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660463246"/>
        <w:docPartObj>
          <w:docPartGallery w:val="Cover Pages"/>
          <w:docPartUnique/>
        </w:docPartObj>
      </w:sdtPr>
      <w:sdtEndPr>
        <w:rPr>
          <w:rFonts w:ascii="Helvetica" w:eastAsia="Times New Roman" w:hAnsi="Helvetica" w:cs="Times New Roman"/>
          <w:caps/>
          <w:color w:val="555555"/>
          <w:sz w:val="21"/>
          <w:szCs w:val="21"/>
          <w:lang w:eastAsia="nl-NL"/>
        </w:rPr>
      </w:sdtEndPr>
      <w:sdtContent>
        <w:p w14:paraId="0D8DA272" w14:textId="2BD382E7" w:rsidR="00054159" w:rsidRDefault="00054159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D9DA105" wp14:editId="7336F9B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e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hthoek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hthoek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26ECF9" w14:textId="6A25A40F" w:rsidR="00054159" w:rsidRDefault="00E903AD">
                                  <w:pPr>
                                    <w:pStyle w:val="Geenafstand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Bedrijf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EB5EFB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rkbs de golfbreker</w:t>
                                      </w:r>
                                    </w:sdtContent>
                                  </w:sdt>
                                  <w:r w:rsidR="00054159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res"/>
                                      <w:tag w:val=""/>
                                      <w:id w:val="-253358678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EB5EFB">
                                        <w:rPr>
                                          <w:color w:val="FFFFFF" w:themeColor="background1"/>
                                        </w:rPr>
                                        <w:t>Papiermolen 18, 1544 RT Koog aan de Zaan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kstvak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49E39" w:themeColor="accent1"/>
                                      <w:sz w:val="72"/>
                                      <w:szCs w:val="72"/>
                                    </w:rPr>
                                    <w:alias w:val="Titel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7A50D1B5" w14:textId="7E36FD05" w:rsidR="00054159" w:rsidRDefault="00054159">
                                      <w:pPr>
                                        <w:pStyle w:val="Geenafstand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49E39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49E39" w:themeColor="accent1"/>
                                          <w:sz w:val="72"/>
                                          <w:szCs w:val="72"/>
                                        </w:rPr>
                                        <w:t>Jaarplan 2022-2023             De Golfbreker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0D9DA105" id="Groe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">
                    <v:rect id="Rechthoek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549e39 [3204]" stroked="f" strokeweight="1pt"/>
                    <v:rect id="Rechthoek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549e39 [3204]" stroked="f" strokeweight="1pt">
                      <v:textbox inset="36pt,57.6pt,36pt,36pt">
                        <w:txbxContent>
                          <w:p w14:paraId="1926ECF9" w14:textId="6A25A40F" w:rsidR="00054159" w:rsidRDefault="00E903AD">
                            <w:pPr>
                              <w:pStyle w:val="Geenafstand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Bedrijf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EB5EFB">
                                  <w:rPr>
                                    <w:caps/>
                                    <w:color w:val="FFFFFF" w:themeColor="background1"/>
                                  </w:rPr>
                                  <w:t>rkbs de golfbreker</w:t>
                                </w:r>
                              </w:sdtContent>
                            </w:sdt>
                            <w:r w:rsidR="00054159"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res"/>
                                <w:tag w:val=""/>
                                <w:id w:val="-253358678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EB5EFB">
                                  <w:rPr>
                                    <w:color w:val="FFFFFF" w:themeColor="background1"/>
                                  </w:rPr>
                                  <w:t>Papiermolen 18, 1544 RT Koog aan de Zaan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49E39" w:themeColor="accent1"/>
                                <w:sz w:val="72"/>
                                <w:szCs w:val="72"/>
                              </w:rPr>
                              <w:alias w:val="Titel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7A50D1B5" w14:textId="7E36FD05" w:rsidR="00054159" w:rsidRDefault="00054159">
                                <w:pPr>
                                  <w:pStyle w:val="Geenafstand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49E39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49E39" w:themeColor="accent1"/>
                                    <w:sz w:val="72"/>
                                    <w:szCs w:val="72"/>
                                  </w:rPr>
                                  <w:t>Jaarplan 2022-2023             De Golfbreker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CCECDD8" w14:textId="626A3952" w:rsidR="00054159" w:rsidRDefault="00582EE7">
          <w:pPr>
            <w:rPr>
              <w:rFonts w:ascii="Helvetica" w:eastAsia="Times New Roman" w:hAnsi="Helvetica" w:cs="Times New Roman"/>
              <w:color w:val="555555"/>
              <w:sz w:val="21"/>
              <w:szCs w:val="21"/>
              <w:lang w:eastAsia="nl-N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E3E31A5" wp14:editId="11A7A30B">
                <wp:simplePos x="0" y="0"/>
                <wp:positionH relativeFrom="column">
                  <wp:posOffset>1109980</wp:posOffset>
                </wp:positionH>
                <wp:positionV relativeFrom="paragraph">
                  <wp:posOffset>4745990</wp:posOffset>
                </wp:positionV>
                <wp:extent cx="3463200" cy="2534400"/>
                <wp:effectExtent l="190500" t="190500" r="194945" b="189865"/>
                <wp:wrapSquare wrapText="bothSides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3200" cy="253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54159">
            <w:rPr>
              <w:rFonts w:ascii="Helvetica" w:eastAsia="Times New Roman" w:hAnsi="Helvetica" w:cs="Times New Roman"/>
              <w:caps/>
              <w:color w:val="555555"/>
              <w:sz w:val="21"/>
              <w:szCs w:val="21"/>
              <w:lang w:eastAsia="nl-NL"/>
            </w:rPr>
            <w:br w:type="page"/>
          </w:r>
        </w:p>
      </w:sdtContent>
    </w:sdt>
    <w:p w14:paraId="78C17C5E" w14:textId="25DE50CF" w:rsidR="00105722" w:rsidRPr="00105722" w:rsidRDefault="00B959C7" w:rsidP="00105722">
      <w:pPr>
        <w:pStyle w:val="Titel"/>
        <w:jc w:val="center"/>
        <w:rPr>
          <w:rFonts w:eastAsia="Times New Roman"/>
          <w:sz w:val="44"/>
          <w:szCs w:val="44"/>
          <w:lang w:eastAsia="nl-NL"/>
        </w:rPr>
      </w:pPr>
      <w:r w:rsidRPr="00105722">
        <w:rPr>
          <w:rFonts w:eastAsia="Times New Roman"/>
          <w:sz w:val="44"/>
          <w:szCs w:val="44"/>
          <w:lang w:eastAsia="nl-NL"/>
        </w:rPr>
        <w:lastRenderedPageBreak/>
        <w:t xml:space="preserve">Jaarplan </w:t>
      </w:r>
      <w:r w:rsidR="00105722" w:rsidRPr="00105722">
        <w:rPr>
          <w:rFonts w:eastAsia="Times New Roman"/>
          <w:sz w:val="44"/>
          <w:szCs w:val="44"/>
          <w:lang w:eastAsia="nl-NL"/>
        </w:rPr>
        <w:t>2022-2023</w:t>
      </w:r>
    </w:p>
    <w:p w14:paraId="4FC3F398" w14:textId="254C76C2" w:rsidR="00B959C7" w:rsidRDefault="00B959C7" w:rsidP="00105722">
      <w:pPr>
        <w:pStyle w:val="Titel"/>
        <w:jc w:val="center"/>
        <w:rPr>
          <w:rFonts w:eastAsia="Times New Roman"/>
          <w:sz w:val="44"/>
          <w:szCs w:val="44"/>
          <w:lang w:eastAsia="nl-NL"/>
        </w:rPr>
      </w:pPr>
      <w:r w:rsidRPr="00105722">
        <w:rPr>
          <w:rFonts w:eastAsia="Times New Roman"/>
          <w:sz w:val="44"/>
          <w:szCs w:val="44"/>
          <w:lang w:eastAsia="nl-NL"/>
        </w:rPr>
        <w:t>RKBS De Golfbreker</w:t>
      </w:r>
    </w:p>
    <w:p w14:paraId="0174B065" w14:textId="77777777" w:rsidR="00B32817" w:rsidRPr="00B32817" w:rsidRDefault="00B32817" w:rsidP="00B32817">
      <w:pPr>
        <w:rPr>
          <w:lang w:eastAsia="nl-NL"/>
        </w:rPr>
      </w:pPr>
    </w:p>
    <w:sdt>
      <w:sdtPr>
        <w:rPr>
          <w:caps w:val="0"/>
          <w:color w:val="auto"/>
          <w:spacing w:val="0"/>
          <w:sz w:val="20"/>
          <w:szCs w:val="20"/>
        </w:rPr>
        <w:id w:val="1055488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9C65E87" w14:textId="25E2A6C9" w:rsidR="00B32817" w:rsidRDefault="00B32817">
          <w:pPr>
            <w:pStyle w:val="Kopvaninhoudsopgave"/>
          </w:pPr>
          <w:r>
            <w:t>Inhoud</w:t>
          </w:r>
        </w:p>
        <w:p w14:paraId="785191F9" w14:textId="4B077064" w:rsidR="00F2457C" w:rsidRDefault="00B32817">
          <w:pPr>
            <w:pStyle w:val="Inhopg1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5778246" w:history="1">
            <w:r w:rsidR="00F2457C" w:rsidRPr="004C63EA">
              <w:rPr>
                <w:rStyle w:val="Hyperlink"/>
                <w:rFonts w:eastAsia="Times New Roman"/>
                <w:noProof/>
                <w:lang w:eastAsia="nl-NL"/>
              </w:rPr>
              <w:t>Vooraf:</w:t>
            </w:r>
            <w:r w:rsidR="00F2457C">
              <w:rPr>
                <w:noProof/>
                <w:webHidden/>
              </w:rPr>
              <w:tab/>
            </w:r>
            <w:r w:rsidR="00F2457C">
              <w:rPr>
                <w:noProof/>
                <w:webHidden/>
              </w:rPr>
              <w:fldChar w:fldCharType="begin"/>
            </w:r>
            <w:r w:rsidR="00F2457C">
              <w:rPr>
                <w:noProof/>
                <w:webHidden/>
              </w:rPr>
              <w:instrText xml:space="preserve"> PAGEREF _Toc115778246 \h </w:instrText>
            </w:r>
            <w:r w:rsidR="00F2457C">
              <w:rPr>
                <w:noProof/>
                <w:webHidden/>
              </w:rPr>
            </w:r>
            <w:r w:rsidR="00F2457C">
              <w:rPr>
                <w:noProof/>
                <w:webHidden/>
              </w:rPr>
              <w:fldChar w:fldCharType="separate"/>
            </w:r>
            <w:r w:rsidR="00F2457C">
              <w:rPr>
                <w:noProof/>
                <w:webHidden/>
              </w:rPr>
              <w:t>2</w:t>
            </w:r>
            <w:r w:rsidR="00F2457C">
              <w:rPr>
                <w:noProof/>
                <w:webHidden/>
              </w:rPr>
              <w:fldChar w:fldCharType="end"/>
            </w:r>
          </w:hyperlink>
        </w:p>
        <w:p w14:paraId="6C59E54E" w14:textId="275B1C4A" w:rsidR="00F2457C" w:rsidRDefault="00E903AD">
          <w:pPr>
            <w:pStyle w:val="Inhopg1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115778247" w:history="1">
            <w:r w:rsidR="00F2457C" w:rsidRPr="004C63EA">
              <w:rPr>
                <w:rStyle w:val="Hyperlink"/>
                <w:rFonts w:eastAsia="Times New Roman"/>
                <w:noProof/>
                <w:lang w:eastAsia="nl-NL"/>
              </w:rPr>
              <w:t>Doelen schooljaar 2022-2023:</w:t>
            </w:r>
            <w:r w:rsidR="00F2457C">
              <w:rPr>
                <w:noProof/>
                <w:webHidden/>
              </w:rPr>
              <w:tab/>
            </w:r>
            <w:r w:rsidR="00F2457C">
              <w:rPr>
                <w:noProof/>
                <w:webHidden/>
              </w:rPr>
              <w:fldChar w:fldCharType="begin"/>
            </w:r>
            <w:r w:rsidR="00F2457C">
              <w:rPr>
                <w:noProof/>
                <w:webHidden/>
              </w:rPr>
              <w:instrText xml:space="preserve"> PAGEREF _Toc115778247 \h </w:instrText>
            </w:r>
            <w:r w:rsidR="00F2457C">
              <w:rPr>
                <w:noProof/>
                <w:webHidden/>
              </w:rPr>
            </w:r>
            <w:r w:rsidR="00F2457C">
              <w:rPr>
                <w:noProof/>
                <w:webHidden/>
              </w:rPr>
              <w:fldChar w:fldCharType="separate"/>
            </w:r>
            <w:r w:rsidR="00F2457C">
              <w:rPr>
                <w:noProof/>
                <w:webHidden/>
              </w:rPr>
              <w:t>2</w:t>
            </w:r>
            <w:r w:rsidR="00F2457C">
              <w:rPr>
                <w:noProof/>
                <w:webHidden/>
              </w:rPr>
              <w:fldChar w:fldCharType="end"/>
            </w:r>
          </w:hyperlink>
        </w:p>
        <w:p w14:paraId="4FBED83F" w14:textId="5A6FDDF1" w:rsidR="00F2457C" w:rsidRDefault="00E903AD">
          <w:pPr>
            <w:pStyle w:val="Inhopg1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115778248" w:history="1">
            <w:r w:rsidR="00F2457C" w:rsidRPr="004C63EA">
              <w:rPr>
                <w:rStyle w:val="Hyperlink"/>
                <w:rFonts w:eastAsia="Times New Roman"/>
                <w:noProof/>
                <w:lang w:eastAsia="nl-NL"/>
              </w:rPr>
              <w:t>Hoe werken wij daaraan:</w:t>
            </w:r>
            <w:r w:rsidR="00F2457C">
              <w:rPr>
                <w:noProof/>
                <w:webHidden/>
              </w:rPr>
              <w:tab/>
            </w:r>
            <w:r w:rsidR="00F2457C">
              <w:rPr>
                <w:noProof/>
                <w:webHidden/>
              </w:rPr>
              <w:fldChar w:fldCharType="begin"/>
            </w:r>
            <w:r w:rsidR="00F2457C">
              <w:rPr>
                <w:noProof/>
                <w:webHidden/>
              </w:rPr>
              <w:instrText xml:space="preserve"> PAGEREF _Toc115778248 \h </w:instrText>
            </w:r>
            <w:r w:rsidR="00F2457C">
              <w:rPr>
                <w:noProof/>
                <w:webHidden/>
              </w:rPr>
            </w:r>
            <w:r w:rsidR="00F2457C">
              <w:rPr>
                <w:noProof/>
                <w:webHidden/>
              </w:rPr>
              <w:fldChar w:fldCharType="separate"/>
            </w:r>
            <w:r w:rsidR="00F2457C">
              <w:rPr>
                <w:noProof/>
                <w:webHidden/>
              </w:rPr>
              <w:t>3</w:t>
            </w:r>
            <w:r w:rsidR="00F2457C">
              <w:rPr>
                <w:noProof/>
                <w:webHidden/>
              </w:rPr>
              <w:fldChar w:fldCharType="end"/>
            </w:r>
          </w:hyperlink>
        </w:p>
        <w:p w14:paraId="677ACCEA" w14:textId="59F03E8C" w:rsidR="00F2457C" w:rsidRDefault="00E903AD">
          <w:pPr>
            <w:pStyle w:val="Inhopg2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115778249" w:history="1">
            <w:r w:rsidR="00F2457C" w:rsidRPr="004C63EA">
              <w:rPr>
                <w:rStyle w:val="Hyperlink"/>
                <w:rFonts w:eastAsia="Times New Roman"/>
                <w:noProof/>
                <w:lang w:eastAsia="nl-NL"/>
              </w:rPr>
              <w:t>Begrijpend Lezen:</w:t>
            </w:r>
            <w:r w:rsidR="00F2457C">
              <w:rPr>
                <w:noProof/>
                <w:webHidden/>
              </w:rPr>
              <w:tab/>
            </w:r>
            <w:r w:rsidR="00F2457C">
              <w:rPr>
                <w:noProof/>
                <w:webHidden/>
              </w:rPr>
              <w:fldChar w:fldCharType="begin"/>
            </w:r>
            <w:r w:rsidR="00F2457C">
              <w:rPr>
                <w:noProof/>
                <w:webHidden/>
              </w:rPr>
              <w:instrText xml:space="preserve"> PAGEREF _Toc115778249 \h </w:instrText>
            </w:r>
            <w:r w:rsidR="00F2457C">
              <w:rPr>
                <w:noProof/>
                <w:webHidden/>
              </w:rPr>
            </w:r>
            <w:r w:rsidR="00F2457C">
              <w:rPr>
                <w:noProof/>
                <w:webHidden/>
              </w:rPr>
              <w:fldChar w:fldCharType="separate"/>
            </w:r>
            <w:r w:rsidR="00F2457C">
              <w:rPr>
                <w:noProof/>
                <w:webHidden/>
              </w:rPr>
              <w:t>3</w:t>
            </w:r>
            <w:r w:rsidR="00F2457C">
              <w:rPr>
                <w:noProof/>
                <w:webHidden/>
              </w:rPr>
              <w:fldChar w:fldCharType="end"/>
            </w:r>
          </w:hyperlink>
        </w:p>
        <w:p w14:paraId="6D1419A7" w14:textId="4EDC4B99" w:rsidR="00F2457C" w:rsidRDefault="00E903AD">
          <w:pPr>
            <w:pStyle w:val="Inhopg3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115778250" w:history="1">
            <w:r w:rsidR="00F2457C" w:rsidRPr="004C63EA">
              <w:rPr>
                <w:rStyle w:val="Hyperlink"/>
                <w:rFonts w:eastAsia="Times New Roman"/>
                <w:noProof/>
                <w:lang w:eastAsia="nl-NL"/>
              </w:rPr>
              <w:t>Meerjarige ambitie:</w:t>
            </w:r>
            <w:r w:rsidR="00F2457C">
              <w:rPr>
                <w:noProof/>
                <w:webHidden/>
              </w:rPr>
              <w:tab/>
            </w:r>
            <w:r w:rsidR="00F2457C">
              <w:rPr>
                <w:noProof/>
                <w:webHidden/>
              </w:rPr>
              <w:fldChar w:fldCharType="begin"/>
            </w:r>
            <w:r w:rsidR="00F2457C">
              <w:rPr>
                <w:noProof/>
                <w:webHidden/>
              </w:rPr>
              <w:instrText xml:space="preserve"> PAGEREF _Toc115778250 \h </w:instrText>
            </w:r>
            <w:r w:rsidR="00F2457C">
              <w:rPr>
                <w:noProof/>
                <w:webHidden/>
              </w:rPr>
            </w:r>
            <w:r w:rsidR="00F2457C">
              <w:rPr>
                <w:noProof/>
                <w:webHidden/>
              </w:rPr>
              <w:fldChar w:fldCharType="separate"/>
            </w:r>
            <w:r w:rsidR="00F2457C">
              <w:rPr>
                <w:noProof/>
                <w:webHidden/>
              </w:rPr>
              <w:t>3</w:t>
            </w:r>
            <w:r w:rsidR="00F2457C">
              <w:rPr>
                <w:noProof/>
                <w:webHidden/>
              </w:rPr>
              <w:fldChar w:fldCharType="end"/>
            </w:r>
          </w:hyperlink>
        </w:p>
        <w:p w14:paraId="3729040B" w14:textId="42643D66" w:rsidR="00F2457C" w:rsidRDefault="00E903AD">
          <w:pPr>
            <w:pStyle w:val="Inhopg3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115778251" w:history="1">
            <w:r w:rsidR="00F2457C" w:rsidRPr="004C63EA">
              <w:rPr>
                <w:rStyle w:val="Hyperlink"/>
                <w:rFonts w:eastAsia="Times New Roman"/>
                <w:noProof/>
                <w:lang w:eastAsia="nl-NL"/>
              </w:rPr>
              <w:t>2022-2023:</w:t>
            </w:r>
            <w:r w:rsidR="00F2457C">
              <w:rPr>
                <w:noProof/>
                <w:webHidden/>
              </w:rPr>
              <w:tab/>
            </w:r>
            <w:r w:rsidR="00F2457C">
              <w:rPr>
                <w:noProof/>
                <w:webHidden/>
              </w:rPr>
              <w:fldChar w:fldCharType="begin"/>
            </w:r>
            <w:r w:rsidR="00F2457C">
              <w:rPr>
                <w:noProof/>
                <w:webHidden/>
              </w:rPr>
              <w:instrText xml:space="preserve"> PAGEREF _Toc115778251 \h </w:instrText>
            </w:r>
            <w:r w:rsidR="00F2457C">
              <w:rPr>
                <w:noProof/>
                <w:webHidden/>
              </w:rPr>
            </w:r>
            <w:r w:rsidR="00F2457C">
              <w:rPr>
                <w:noProof/>
                <w:webHidden/>
              </w:rPr>
              <w:fldChar w:fldCharType="separate"/>
            </w:r>
            <w:r w:rsidR="00F2457C">
              <w:rPr>
                <w:noProof/>
                <w:webHidden/>
              </w:rPr>
              <w:t>3</w:t>
            </w:r>
            <w:r w:rsidR="00F2457C">
              <w:rPr>
                <w:noProof/>
                <w:webHidden/>
              </w:rPr>
              <w:fldChar w:fldCharType="end"/>
            </w:r>
          </w:hyperlink>
        </w:p>
        <w:p w14:paraId="3B8CF4E2" w14:textId="7CC51F5B" w:rsidR="00F2457C" w:rsidRDefault="00E903AD">
          <w:pPr>
            <w:pStyle w:val="Inhopg2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115778252" w:history="1">
            <w:r w:rsidR="00F2457C" w:rsidRPr="004C63EA">
              <w:rPr>
                <w:rStyle w:val="Hyperlink"/>
                <w:rFonts w:eastAsia="Times New Roman"/>
                <w:noProof/>
                <w:lang w:eastAsia="nl-NL"/>
              </w:rPr>
              <w:t>Rekenen:</w:t>
            </w:r>
            <w:r w:rsidR="00F2457C">
              <w:rPr>
                <w:noProof/>
                <w:webHidden/>
              </w:rPr>
              <w:tab/>
            </w:r>
            <w:r w:rsidR="00F2457C">
              <w:rPr>
                <w:noProof/>
                <w:webHidden/>
              </w:rPr>
              <w:fldChar w:fldCharType="begin"/>
            </w:r>
            <w:r w:rsidR="00F2457C">
              <w:rPr>
                <w:noProof/>
                <w:webHidden/>
              </w:rPr>
              <w:instrText xml:space="preserve"> PAGEREF _Toc115778252 \h </w:instrText>
            </w:r>
            <w:r w:rsidR="00F2457C">
              <w:rPr>
                <w:noProof/>
                <w:webHidden/>
              </w:rPr>
            </w:r>
            <w:r w:rsidR="00F2457C">
              <w:rPr>
                <w:noProof/>
                <w:webHidden/>
              </w:rPr>
              <w:fldChar w:fldCharType="separate"/>
            </w:r>
            <w:r w:rsidR="00F2457C">
              <w:rPr>
                <w:noProof/>
                <w:webHidden/>
              </w:rPr>
              <w:t>3</w:t>
            </w:r>
            <w:r w:rsidR="00F2457C">
              <w:rPr>
                <w:noProof/>
                <w:webHidden/>
              </w:rPr>
              <w:fldChar w:fldCharType="end"/>
            </w:r>
          </w:hyperlink>
        </w:p>
        <w:p w14:paraId="299B689B" w14:textId="293B8297" w:rsidR="00F2457C" w:rsidRDefault="00E903AD">
          <w:pPr>
            <w:pStyle w:val="Inhopg3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115778253" w:history="1">
            <w:r w:rsidR="00F2457C" w:rsidRPr="004C63EA">
              <w:rPr>
                <w:rStyle w:val="Hyperlink"/>
                <w:rFonts w:eastAsia="Times New Roman"/>
                <w:noProof/>
                <w:lang w:eastAsia="nl-NL"/>
              </w:rPr>
              <w:t>Meerjarige ambitie:</w:t>
            </w:r>
            <w:r w:rsidR="00F2457C">
              <w:rPr>
                <w:noProof/>
                <w:webHidden/>
              </w:rPr>
              <w:tab/>
            </w:r>
            <w:r w:rsidR="00F2457C">
              <w:rPr>
                <w:noProof/>
                <w:webHidden/>
              </w:rPr>
              <w:fldChar w:fldCharType="begin"/>
            </w:r>
            <w:r w:rsidR="00F2457C">
              <w:rPr>
                <w:noProof/>
                <w:webHidden/>
              </w:rPr>
              <w:instrText xml:space="preserve"> PAGEREF _Toc115778253 \h </w:instrText>
            </w:r>
            <w:r w:rsidR="00F2457C">
              <w:rPr>
                <w:noProof/>
                <w:webHidden/>
              </w:rPr>
            </w:r>
            <w:r w:rsidR="00F2457C">
              <w:rPr>
                <w:noProof/>
                <w:webHidden/>
              </w:rPr>
              <w:fldChar w:fldCharType="separate"/>
            </w:r>
            <w:r w:rsidR="00F2457C">
              <w:rPr>
                <w:noProof/>
                <w:webHidden/>
              </w:rPr>
              <w:t>3</w:t>
            </w:r>
            <w:r w:rsidR="00F2457C">
              <w:rPr>
                <w:noProof/>
                <w:webHidden/>
              </w:rPr>
              <w:fldChar w:fldCharType="end"/>
            </w:r>
          </w:hyperlink>
        </w:p>
        <w:p w14:paraId="4A08C85E" w14:textId="52091A04" w:rsidR="00F2457C" w:rsidRDefault="00E903AD">
          <w:pPr>
            <w:pStyle w:val="Inhopg3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115778254" w:history="1">
            <w:r w:rsidR="00F2457C" w:rsidRPr="004C63EA">
              <w:rPr>
                <w:rStyle w:val="Hyperlink"/>
                <w:rFonts w:eastAsia="Times New Roman"/>
                <w:noProof/>
                <w:lang w:eastAsia="nl-NL"/>
              </w:rPr>
              <w:t>2022-2023:</w:t>
            </w:r>
            <w:r w:rsidR="00F2457C">
              <w:rPr>
                <w:noProof/>
                <w:webHidden/>
              </w:rPr>
              <w:tab/>
            </w:r>
            <w:r w:rsidR="00F2457C">
              <w:rPr>
                <w:noProof/>
                <w:webHidden/>
              </w:rPr>
              <w:fldChar w:fldCharType="begin"/>
            </w:r>
            <w:r w:rsidR="00F2457C">
              <w:rPr>
                <w:noProof/>
                <w:webHidden/>
              </w:rPr>
              <w:instrText xml:space="preserve"> PAGEREF _Toc115778254 \h </w:instrText>
            </w:r>
            <w:r w:rsidR="00F2457C">
              <w:rPr>
                <w:noProof/>
                <w:webHidden/>
              </w:rPr>
            </w:r>
            <w:r w:rsidR="00F2457C">
              <w:rPr>
                <w:noProof/>
                <w:webHidden/>
              </w:rPr>
              <w:fldChar w:fldCharType="separate"/>
            </w:r>
            <w:r w:rsidR="00F2457C">
              <w:rPr>
                <w:noProof/>
                <w:webHidden/>
              </w:rPr>
              <w:t>3</w:t>
            </w:r>
            <w:r w:rsidR="00F2457C">
              <w:rPr>
                <w:noProof/>
                <w:webHidden/>
              </w:rPr>
              <w:fldChar w:fldCharType="end"/>
            </w:r>
          </w:hyperlink>
        </w:p>
        <w:p w14:paraId="4DFB919E" w14:textId="1AEEAEB3" w:rsidR="00F2457C" w:rsidRDefault="00E903AD">
          <w:pPr>
            <w:pStyle w:val="Inhopg2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115778255" w:history="1">
            <w:r w:rsidR="00F2457C" w:rsidRPr="004C63EA">
              <w:rPr>
                <w:rStyle w:val="Hyperlink"/>
                <w:rFonts w:eastAsia="Times New Roman"/>
                <w:noProof/>
                <w:lang w:eastAsia="nl-NL"/>
              </w:rPr>
              <w:t>Stimuleren eigenaarschap:</w:t>
            </w:r>
            <w:r w:rsidR="00F2457C">
              <w:rPr>
                <w:noProof/>
                <w:webHidden/>
              </w:rPr>
              <w:tab/>
            </w:r>
            <w:r w:rsidR="00F2457C">
              <w:rPr>
                <w:noProof/>
                <w:webHidden/>
              </w:rPr>
              <w:fldChar w:fldCharType="begin"/>
            </w:r>
            <w:r w:rsidR="00F2457C">
              <w:rPr>
                <w:noProof/>
                <w:webHidden/>
              </w:rPr>
              <w:instrText xml:space="preserve"> PAGEREF _Toc115778255 \h </w:instrText>
            </w:r>
            <w:r w:rsidR="00F2457C">
              <w:rPr>
                <w:noProof/>
                <w:webHidden/>
              </w:rPr>
            </w:r>
            <w:r w:rsidR="00F2457C">
              <w:rPr>
                <w:noProof/>
                <w:webHidden/>
              </w:rPr>
              <w:fldChar w:fldCharType="separate"/>
            </w:r>
            <w:r w:rsidR="00F2457C">
              <w:rPr>
                <w:noProof/>
                <w:webHidden/>
              </w:rPr>
              <w:t>3</w:t>
            </w:r>
            <w:r w:rsidR="00F2457C">
              <w:rPr>
                <w:noProof/>
                <w:webHidden/>
              </w:rPr>
              <w:fldChar w:fldCharType="end"/>
            </w:r>
          </w:hyperlink>
        </w:p>
        <w:p w14:paraId="470E4193" w14:textId="35F771FE" w:rsidR="00F2457C" w:rsidRDefault="00E903AD">
          <w:pPr>
            <w:pStyle w:val="Inhopg3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115778256" w:history="1">
            <w:r w:rsidR="00F2457C" w:rsidRPr="004C63EA">
              <w:rPr>
                <w:rStyle w:val="Hyperlink"/>
                <w:rFonts w:eastAsia="Times New Roman"/>
                <w:noProof/>
                <w:lang w:eastAsia="nl-NL"/>
              </w:rPr>
              <w:t>Meerjarige ambitie:</w:t>
            </w:r>
            <w:r w:rsidR="00F2457C">
              <w:rPr>
                <w:noProof/>
                <w:webHidden/>
              </w:rPr>
              <w:tab/>
            </w:r>
            <w:r w:rsidR="00F2457C">
              <w:rPr>
                <w:noProof/>
                <w:webHidden/>
              </w:rPr>
              <w:fldChar w:fldCharType="begin"/>
            </w:r>
            <w:r w:rsidR="00F2457C">
              <w:rPr>
                <w:noProof/>
                <w:webHidden/>
              </w:rPr>
              <w:instrText xml:space="preserve"> PAGEREF _Toc115778256 \h </w:instrText>
            </w:r>
            <w:r w:rsidR="00F2457C">
              <w:rPr>
                <w:noProof/>
                <w:webHidden/>
              </w:rPr>
            </w:r>
            <w:r w:rsidR="00F2457C">
              <w:rPr>
                <w:noProof/>
                <w:webHidden/>
              </w:rPr>
              <w:fldChar w:fldCharType="separate"/>
            </w:r>
            <w:r w:rsidR="00F2457C">
              <w:rPr>
                <w:noProof/>
                <w:webHidden/>
              </w:rPr>
              <w:t>3</w:t>
            </w:r>
            <w:r w:rsidR="00F2457C">
              <w:rPr>
                <w:noProof/>
                <w:webHidden/>
              </w:rPr>
              <w:fldChar w:fldCharType="end"/>
            </w:r>
          </w:hyperlink>
        </w:p>
        <w:p w14:paraId="08F682D1" w14:textId="7783D939" w:rsidR="00F2457C" w:rsidRDefault="00E903AD">
          <w:pPr>
            <w:pStyle w:val="Inhopg3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115778257" w:history="1">
            <w:r w:rsidR="00F2457C" w:rsidRPr="004C63EA">
              <w:rPr>
                <w:rStyle w:val="Hyperlink"/>
                <w:rFonts w:eastAsia="Times New Roman"/>
                <w:noProof/>
                <w:lang w:eastAsia="nl-NL"/>
              </w:rPr>
              <w:t>2022-2023:</w:t>
            </w:r>
            <w:r w:rsidR="00F2457C">
              <w:rPr>
                <w:noProof/>
                <w:webHidden/>
              </w:rPr>
              <w:tab/>
            </w:r>
            <w:r w:rsidR="00F2457C">
              <w:rPr>
                <w:noProof/>
                <w:webHidden/>
              </w:rPr>
              <w:fldChar w:fldCharType="begin"/>
            </w:r>
            <w:r w:rsidR="00F2457C">
              <w:rPr>
                <w:noProof/>
                <w:webHidden/>
              </w:rPr>
              <w:instrText xml:space="preserve"> PAGEREF _Toc115778257 \h </w:instrText>
            </w:r>
            <w:r w:rsidR="00F2457C">
              <w:rPr>
                <w:noProof/>
                <w:webHidden/>
              </w:rPr>
            </w:r>
            <w:r w:rsidR="00F2457C">
              <w:rPr>
                <w:noProof/>
                <w:webHidden/>
              </w:rPr>
              <w:fldChar w:fldCharType="separate"/>
            </w:r>
            <w:r w:rsidR="00F2457C">
              <w:rPr>
                <w:noProof/>
                <w:webHidden/>
              </w:rPr>
              <w:t>3</w:t>
            </w:r>
            <w:r w:rsidR="00F2457C">
              <w:rPr>
                <w:noProof/>
                <w:webHidden/>
              </w:rPr>
              <w:fldChar w:fldCharType="end"/>
            </w:r>
          </w:hyperlink>
        </w:p>
        <w:p w14:paraId="74053A4E" w14:textId="7F9213FF" w:rsidR="00F2457C" w:rsidRDefault="00E903AD">
          <w:pPr>
            <w:pStyle w:val="Inhopg2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115778258" w:history="1">
            <w:r w:rsidR="00F2457C" w:rsidRPr="004C63EA">
              <w:rPr>
                <w:rStyle w:val="Hyperlink"/>
                <w:rFonts w:eastAsia="Times New Roman"/>
                <w:noProof/>
                <w:lang w:eastAsia="nl-NL"/>
              </w:rPr>
              <w:t>Versterken ouderbetrokkenheid:</w:t>
            </w:r>
            <w:r w:rsidR="00F2457C">
              <w:rPr>
                <w:noProof/>
                <w:webHidden/>
              </w:rPr>
              <w:tab/>
            </w:r>
            <w:r w:rsidR="00F2457C">
              <w:rPr>
                <w:noProof/>
                <w:webHidden/>
              </w:rPr>
              <w:fldChar w:fldCharType="begin"/>
            </w:r>
            <w:r w:rsidR="00F2457C">
              <w:rPr>
                <w:noProof/>
                <w:webHidden/>
              </w:rPr>
              <w:instrText xml:space="preserve"> PAGEREF _Toc115778258 \h </w:instrText>
            </w:r>
            <w:r w:rsidR="00F2457C">
              <w:rPr>
                <w:noProof/>
                <w:webHidden/>
              </w:rPr>
            </w:r>
            <w:r w:rsidR="00F2457C">
              <w:rPr>
                <w:noProof/>
                <w:webHidden/>
              </w:rPr>
              <w:fldChar w:fldCharType="separate"/>
            </w:r>
            <w:r w:rsidR="00F2457C">
              <w:rPr>
                <w:noProof/>
                <w:webHidden/>
              </w:rPr>
              <w:t>4</w:t>
            </w:r>
            <w:r w:rsidR="00F2457C">
              <w:rPr>
                <w:noProof/>
                <w:webHidden/>
              </w:rPr>
              <w:fldChar w:fldCharType="end"/>
            </w:r>
          </w:hyperlink>
        </w:p>
        <w:p w14:paraId="079AACE3" w14:textId="735A84E6" w:rsidR="00F2457C" w:rsidRDefault="00E903AD">
          <w:pPr>
            <w:pStyle w:val="Inhopg3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115778259" w:history="1">
            <w:r w:rsidR="00F2457C" w:rsidRPr="004C63EA">
              <w:rPr>
                <w:rStyle w:val="Hyperlink"/>
                <w:rFonts w:eastAsia="Times New Roman"/>
                <w:noProof/>
                <w:lang w:eastAsia="nl-NL"/>
              </w:rPr>
              <w:t>Meerjarige ambitie:</w:t>
            </w:r>
            <w:r w:rsidR="00F2457C">
              <w:rPr>
                <w:noProof/>
                <w:webHidden/>
              </w:rPr>
              <w:tab/>
            </w:r>
            <w:r w:rsidR="00F2457C">
              <w:rPr>
                <w:noProof/>
                <w:webHidden/>
              </w:rPr>
              <w:fldChar w:fldCharType="begin"/>
            </w:r>
            <w:r w:rsidR="00F2457C">
              <w:rPr>
                <w:noProof/>
                <w:webHidden/>
              </w:rPr>
              <w:instrText xml:space="preserve"> PAGEREF _Toc115778259 \h </w:instrText>
            </w:r>
            <w:r w:rsidR="00F2457C">
              <w:rPr>
                <w:noProof/>
                <w:webHidden/>
              </w:rPr>
            </w:r>
            <w:r w:rsidR="00F2457C">
              <w:rPr>
                <w:noProof/>
                <w:webHidden/>
              </w:rPr>
              <w:fldChar w:fldCharType="separate"/>
            </w:r>
            <w:r w:rsidR="00F2457C">
              <w:rPr>
                <w:noProof/>
                <w:webHidden/>
              </w:rPr>
              <w:t>4</w:t>
            </w:r>
            <w:r w:rsidR="00F2457C">
              <w:rPr>
                <w:noProof/>
                <w:webHidden/>
              </w:rPr>
              <w:fldChar w:fldCharType="end"/>
            </w:r>
          </w:hyperlink>
        </w:p>
        <w:p w14:paraId="53E73F54" w14:textId="5A9D7862" w:rsidR="00F2457C" w:rsidRDefault="00E903AD">
          <w:pPr>
            <w:pStyle w:val="Inhopg3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115778260" w:history="1">
            <w:r w:rsidR="00F2457C" w:rsidRPr="004C63EA">
              <w:rPr>
                <w:rStyle w:val="Hyperlink"/>
                <w:rFonts w:eastAsia="Times New Roman"/>
                <w:noProof/>
                <w:lang w:eastAsia="nl-NL"/>
              </w:rPr>
              <w:t>2022-2023:</w:t>
            </w:r>
            <w:r w:rsidR="00F2457C">
              <w:rPr>
                <w:noProof/>
                <w:webHidden/>
              </w:rPr>
              <w:tab/>
            </w:r>
            <w:r w:rsidR="00F2457C">
              <w:rPr>
                <w:noProof/>
                <w:webHidden/>
              </w:rPr>
              <w:fldChar w:fldCharType="begin"/>
            </w:r>
            <w:r w:rsidR="00F2457C">
              <w:rPr>
                <w:noProof/>
                <w:webHidden/>
              </w:rPr>
              <w:instrText xml:space="preserve"> PAGEREF _Toc115778260 \h </w:instrText>
            </w:r>
            <w:r w:rsidR="00F2457C">
              <w:rPr>
                <w:noProof/>
                <w:webHidden/>
              </w:rPr>
            </w:r>
            <w:r w:rsidR="00F2457C">
              <w:rPr>
                <w:noProof/>
                <w:webHidden/>
              </w:rPr>
              <w:fldChar w:fldCharType="separate"/>
            </w:r>
            <w:r w:rsidR="00F2457C">
              <w:rPr>
                <w:noProof/>
                <w:webHidden/>
              </w:rPr>
              <w:t>4</w:t>
            </w:r>
            <w:r w:rsidR="00F2457C">
              <w:rPr>
                <w:noProof/>
                <w:webHidden/>
              </w:rPr>
              <w:fldChar w:fldCharType="end"/>
            </w:r>
          </w:hyperlink>
        </w:p>
        <w:p w14:paraId="69756290" w14:textId="3F2585EA" w:rsidR="00F2457C" w:rsidRDefault="00E903AD">
          <w:pPr>
            <w:pStyle w:val="Inhopg2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115778261" w:history="1">
            <w:r w:rsidR="00F2457C" w:rsidRPr="004C63EA">
              <w:rPr>
                <w:rStyle w:val="Hyperlink"/>
                <w:rFonts w:eastAsia="Times New Roman"/>
                <w:noProof/>
                <w:lang w:eastAsia="nl-NL"/>
              </w:rPr>
              <w:t>Ontwikkeling IKC De Golfbreker voor onderwijs en opvang</w:t>
            </w:r>
            <w:r w:rsidR="00F2457C">
              <w:rPr>
                <w:noProof/>
                <w:webHidden/>
              </w:rPr>
              <w:tab/>
            </w:r>
            <w:r w:rsidR="00F2457C">
              <w:rPr>
                <w:noProof/>
                <w:webHidden/>
              </w:rPr>
              <w:fldChar w:fldCharType="begin"/>
            </w:r>
            <w:r w:rsidR="00F2457C">
              <w:rPr>
                <w:noProof/>
                <w:webHidden/>
              </w:rPr>
              <w:instrText xml:space="preserve"> PAGEREF _Toc115778261 \h </w:instrText>
            </w:r>
            <w:r w:rsidR="00F2457C">
              <w:rPr>
                <w:noProof/>
                <w:webHidden/>
              </w:rPr>
            </w:r>
            <w:r w:rsidR="00F2457C">
              <w:rPr>
                <w:noProof/>
                <w:webHidden/>
              </w:rPr>
              <w:fldChar w:fldCharType="separate"/>
            </w:r>
            <w:r w:rsidR="00F2457C">
              <w:rPr>
                <w:noProof/>
                <w:webHidden/>
              </w:rPr>
              <w:t>4</w:t>
            </w:r>
            <w:r w:rsidR="00F2457C">
              <w:rPr>
                <w:noProof/>
                <w:webHidden/>
              </w:rPr>
              <w:fldChar w:fldCharType="end"/>
            </w:r>
          </w:hyperlink>
        </w:p>
        <w:p w14:paraId="5753217A" w14:textId="08045122" w:rsidR="00F2457C" w:rsidRDefault="00E903AD">
          <w:pPr>
            <w:pStyle w:val="Inhopg3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115778262" w:history="1">
            <w:r w:rsidR="00F2457C" w:rsidRPr="004C63EA">
              <w:rPr>
                <w:rStyle w:val="Hyperlink"/>
                <w:rFonts w:eastAsia="Times New Roman"/>
                <w:noProof/>
                <w:lang w:eastAsia="nl-NL"/>
              </w:rPr>
              <w:t>Meerjarige ambities:</w:t>
            </w:r>
            <w:r w:rsidR="00F2457C">
              <w:rPr>
                <w:noProof/>
                <w:webHidden/>
              </w:rPr>
              <w:tab/>
            </w:r>
            <w:r w:rsidR="00F2457C">
              <w:rPr>
                <w:noProof/>
                <w:webHidden/>
              </w:rPr>
              <w:fldChar w:fldCharType="begin"/>
            </w:r>
            <w:r w:rsidR="00F2457C">
              <w:rPr>
                <w:noProof/>
                <w:webHidden/>
              </w:rPr>
              <w:instrText xml:space="preserve"> PAGEREF _Toc115778262 \h </w:instrText>
            </w:r>
            <w:r w:rsidR="00F2457C">
              <w:rPr>
                <w:noProof/>
                <w:webHidden/>
              </w:rPr>
            </w:r>
            <w:r w:rsidR="00F2457C">
              <w:rPr>
                <w:noProof/>
                <w:webHidden/>
              </w:rPr>
              <w:fldChar w:fldCharType="separate"/>
            </w:r>
            <w:r w:rsidR="00F2457C">
              <w:rPr>
                <w:noProof/>
                <w:webHidden/>
              </w:rPr>
              <w:t>4</w:t>
            </w:r>
            <w:r w:rsidR="00F2457C">
              <w:rPr>
                <w:noProof/>
                <w:webHidden/>
              </w:rPr>
              <w:fldChar w:fldCharType="end"/>
            </w:r>
          </w:hyperlink>
        </w:p>
        <w:p w14:paraId="2B382621" w14:textId="503B7178" w:rsidR="00F2457C" w:rsidRDefault="00E903AD">
          <w:pPr>
            <w:pStyle w:val="Inhopg3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115778263" w:history="1">
            <w:r w:rsidR="00F2457C" w:rsidRPr="004C63EA">
              <w:rPr>
                <w:rStyle w:val="Hyperlink"/>
                <w:rFonts w:eastAsia="Times New Roman"/>
                <w:noProof/>
                <w:lang w:eastAsia="nl-NL"/>
              </w:rPr>
              <w:t>2022-2023:</w:t>
            </w:r>
            <w:r w:rsidR="00F2457C">
              <w:rPr>
                <w:noProof/>
                <w:webHidden/>
              </w:rPr>
              <w:tab/>
            </w:r>
            <w:r w:rsidR="00F2457C">
              <w:rPr>
                <w:noProof/>
                <w:webHidden/>
              </w:rPr>
              <w:fldChar w:fldCharType="begin"/>
            </w:r>
            <w:r w:rsidR="00F2457C">
              <w:rPr>
                <w:noProof/>
                <w:webHidden/>
              </w:rPr>
              <w:instrText xml:space="preserve"> PAGEREF _Toc115778263 \h </w:instrText>
            </w:r>
            <w:r w:rsidR="00F2457C">
              <w:rPr>
                <w:noProof/>
                <w:webHidden/>
              </w:rPr>
            </w:r>
            <w:r w:rsidR="00F2457C">
              <w:rPr>
                <w:noProof/>
                <w:webHidden/>
              </w:rPr>
              <w:fldChar w:fldCharType="separate"/>
            </w:r>
            <w:r w:rsidR="00F2457C">
              <w:rPr>
                <w:noProof/>
                <w:webHidden/>
              </w:rPr>
              <w:t>4</w:t>
            </w:r>
            <w:r w:rsidR="00F2457C">
              <w:rPr>
                <w:noProof/>
                <w:webHidden/>
              </w:rPr>
              <w:fldChar w:fldCharType="end"/>
            </w:r>
          </w:hyperlink>
        </w:p>
        <w:p w14:paraId="241B8D8B" w14:textId="317671A3" w:rsidR="00F2457C" w:rsidRDefault="00E903AD">
          <w:pPr>
            <w:pStyle w:val="Inhopg2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115778264" w:history="1">
            <w:r w:rsidR="00F2457C" w:rsidRPr="004C63EA">
              <w:rPr>
                <w:rStyle w:val="Hyperlink"/>
                <w:rFonts w:eastAsia="Calibri"/>
                <w:noProof/>
              </w:rPr>
              <w:t>Stimuleren sportief en sociaal (groeps)gedrag</w:t>
            </w:r>
            <w:r w:rsidR="00F2457C">
              <w:rPr>
                <w:noProof/>
                <w:webHidden/>
              </w:rPr>
              <w:tab/>
            </w:r>
            <w:r w:rsidR="00F2457C">
              <w:rPr>
                <w:noProof/>
                <w:webHidden/>
              </w:rPr>
              <w:fldChar w:fldCharType="begin"/>
            </w:r>
            <w:r w:rsidR="00F2457C">
              <w:rPr>
                <w:noProof/>
                <w:webHidden/>
              </w:rPr>
              <w:instrText xml:space="preserve"> PAGEREF _Toc115778264 \h </w:instrText>
            </w:r>
            <w:r w:rsidR="00F2457C">
              <w:rPr>
                <w:noProof/>
                <w:webHidden/>
              </w:rPr>
            </w:r>
            <w:r w:rsidR="00F2457C">
              <w:rPr>
                <w:noProof/>
                <w:webHidden/>
              </w:rPr>
              <w:fldChar w:fldCharType="separate"/>
            </w:r>
            <w:r w:rsidR="00F2457C">
              <w:rPr>
                <w:noProof/>
                <w:webHidden/>
              </w:rPr>
              <w:t>4</w:t>
            </w:r>
            <w:r w:rsidR="00F2457C">
              <w:rPr>
                <w:noProof/>
                <w:webHidden/>
              </w:rPr>
              <w:fldChar w:fldCharType="end"/>
            </w:r>
          </w:hyperlink>
        </w:p>
        <w:p w14:paraId="5011C0E5" w14:textId="6F25F119" w:rsidR="00F2457C" w:rsidRDefault="00E903AD">
          <w:pPr>
            <w:pStyle w:val="Inhopg3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115778265" w:history="1">
            <w:r w:rsidR="00F2457C" w:rsidRPr="004C63EA">
              <w:rPr>
                <w:rStyle w:val="Hyperlink"/>
                <w:rFonts w:eastAsia="Calibri"/>
                <w:noProof/>
              </w:rPr>
              <w:t>Meerjarige ambities:</w:t>
            </w:r>
            <w:r w:rsidR="00F2457C">
              <w:rPr>
                <w:noProof/>
                <w:webHidden/>
              </w:rPr>
              <w:tab/>
            </w:r>
            <w:r w:rsidR="00F2457C">
              <w:rPr>
                <w:noProof/>
                <w:webHidden/>
              </w:rPr>
              <w:fldChar w:fldCharType="begin"/>
            </w:r>
            <w:r w:rsidR="00F2457C">
              <w:rPr>
                <w:noProof/>
                <w:webHidden/>
              </w:rPr>
              <w:instrText xml:space="preserve"> PAGEREF _Toc115778265 \h </w:instrText>
            </w:r>
            <w:r w:rsidR="00F2457C">
              <w:rPr>
                <w:noProof/>
                <w:webHidden/>
              </w:rPr>
            </w:r>
            <w:r w:rsidR="00F2457C">
              <w:rPr>
                <w:noProof/>
                <w:webHidden/>
              </w:rPr>
              <w:fldChar w:fldCharType="separate"/>
            </w:r>
            <w:r w:rsidR="00F2457C">
              <w:rPr>
                <w:noProof/>
                <w:webHidden/>
              </w:rPr>
              <w:t>4</w:t>
            </w:r>
            <w:r w:rsidR="00F2457C">
              <w:rPr>
                <w:noProof/>
                <w:webHidden/>
              </w:rPr>
              <w:fldChar w:fldCharType="end"/>
            </w:r>
          </w:hyperlink>
        </w:p>
        <w:p w14:paraId="54220242" w14:textId="19B060AF" w:rsidR="00F2457C" w:rsidRDefault="00E903AD">
          <w:pPr>
            <w:pStyle w:val="Inhopg3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115778266" w:history="1">
            <w:r w:rsidR="00F2457C" w:rsidRPr="004C63EA">
              <w:rPr>
                <w:rStyle w:val="Hyperlink"/>
                <w:rFonts w:eastAsia="Calibri"/>
                <w:noProof/>
              </w:rPr>
              <w:t>2022-2023:</w:t>
            </w:r>
            <w:r w:rsidR="00F2457C">
              <w:rPr>
                <w:noProof/>
                <w:webHidden/>
              </w:rPr>
              <w:tab/>
            </w:r>
            <w:r w:rsidR="00F2457C">
              <w:rPr>
                <w:noProof/>
                <w:webHidden/>
              </w:rPr>
              <w:fldChar w:fldCharType="begin"/>
            </w:r>
            <w:r w:rsidR="00F2457C">
              <w:rPr>
                <w:noProof/>
                <w:webHidden/>
              </w:rPr>
              <w:instrText xml:space="preserve"> PAGEREF _Toc115778266 \h </w:instrText>
            </w:r>
            <w:r w:rsidR="00F2457C">
              <w:rPr>
                <w:noProof/>
                <w:webHidden/>
              </w:rPr>
            </w:r>
            <w:r w:rsidR="00F2457C">
              <w:rPr>
                <w:noProof/>
                <w:webHidden/>
              </w:rPr>
              <w:fldChar w:fldCharType="separate"/>
            </w:r>
            <w:r w:rsidR="00F2457C">
              <w:rPr>
                <w:noProof/>
                <w:webHidden/>
              </w:rPr>
              <w:t>5</w:t>
            </w:r>
            <w:r w:rsidR="00F2457C">
              <w:rPr>
                <w:noProof/>
                <w:webHidden/>
              </w:rPr>
              <w:fldChar w:fldCharType="end"/>
            </w:r>
          </w:hyperlink>
        </w:p>
        <w:p w14:paraId="37BD7B7D" w14:textId="043C4FC7" w:rsidR="00F2457C" w:rsidRDefault="00E903AD">
          <w:pPr>
            <w:pStyle w:val="Inhopg2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115778267" w:history="1">
            <w:r w:rsidR="00F2457C" w:rsidRPr="004C63EA">
              <w:rPr>
                <w:rStyle w:val="Hyperlink"/>
                <w:rFonts w:eastAsia="Times New Roman"/>
                <w:noProof/>
                <w:lang w:eastAsia="nl-NL"/>
              </w:rPr>
              <w:t>Vergroten Brede Aanbod op de Golfbreker:</w:t>
            </w:r>
            <w:r w:rsidR="00F2457C">
              <w:rPr>
                <w:noProof/>
                <w:webHidden/>
              </w:rPr>
              <w:tab/>
            </w:r>
            <w:r w:rsidR="00F2457C">
              <w:rPr>
                <w:noProof/>
                <w:webHidden/>
              </w:rPr>
              <w:fldChar w:fldCharType="begin"/>
            </w:r>
            <w:r w:rsidR="00F2457C">
              <w:rPr>
                <w:noProof/>
                <w:webHidden/>
              </w:rPr>
              <w:instrText xml:space="preserve"> PAGEREF _Toc115778267 \h </w:instrText>
            </w:r>
            <w:r w:rsidR="00F2457C">
              <w:rPr>
                <w:noProof/>
                <w:webHidden/>
              </w:rPr>
            </w:r>
            <w:r w:rsidR="00F2457C">
              <w:rPr>
                <w:noProof/>
                <w:webHidden/>
              </w:rPr>
              <w:fldChar w:fldCharType="separate"/>
            </w:r>
            <w:r w:rsidR="00F2457C">
              <w:rPr>
                <w:noProof/>
                <w:webHidden/>
              </w:rPr>
              <w:t>5</w:t>
            </w:r>
            <w:r w:rsidR="00F2457C">
              <w:rPr>
                <w:noProof/>
                <w:webHidden/>
              </w:rPr>
              <w:fldChar w:fldCharType="end"/>
            </w:r>
          </w:hyperlink>
        </w:p>
        <w:p w14:paraId="7B373842" w14:textId="14645E7B" w:rsidR="00F2457C" w:rsidRDefault="00E903AD">
          <w:pPr>
            <w:pStyle w:val="Inhopg3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115778268" w:history="1">
            <w:r w:rsidR="00F2457C" w:rsidRPr="004C63EA">
              <w:rPr>
                <w:rStyle w:val="Hyperlink"/>
                <w:rFonts w:eastAsia="Times New Roman"/>
                <w:noProof/>
                <w:lang w:eastAsia="nl-NL"/>
              </w:rPr>
              <w:t>Meerjarige ambities :</w:t>
            </w:r>
            <w:r w:rsidR="00F2457C">
              <w:rPr>
                <w:noProof/>
                <w:webHidden/>
              </w:rPr>
              <w:tab/>
            </w:r>
            <w:r w:rsidR="00F2457C">
              <w:rPr>
                <w:noProof/>
                <w:webHidden/>
              </w:rPr>
              <w:fldChar w:fldCharType="begin"/>
            </w:r>
            <w:r w:rsidR="00F2457C">
              <w:rPr>
                <w:noProof/>
                <w:webHidden/>
              </w:rPr>
              <w:instrText xml:space="preserve"> PAGEREF _Toc115778268 \h </w:instrText>
            </w:r>
            <w:r w:rsidR="00F2457C">
              <w:rPr>
                <w:noProof/>
                <w:webHidden/>
              </w:rPr>
            </w:r>
            <w:r w:rsidR="00F2457C">
              <w:rPr>
                <w:noProof/>
                <w:webHidden/>
              </w:rPr>
              <w:fldChar w:fldCharType="separate"/>
            </w:r>
            <w:r w:rsidR="00F2457C">
              <w:rPr>
                <w:noProof/>
                <w:webHidden/>
              </w:rPr>
              <w:t>5</w:t>
            </w:r>
            <w:r w:rsidR="00F2457C">
              <w:rPr>
                <w:noProof/>
                <w:webHidden/>
              </w:rPr>
              <w:fldChar w:fldCharType="end"/>
            </w:r>
          </w:hyperlink>
        </w:p>
        <w:p w14:paraId="1076319E" w14:textId="502D41C2" w:rsidR="00F2457C" w:rsidRDefault="00E903AD">
          <w:pPr>
            <w:pStyle w:val="Inhopg3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115778269" w:history="1">
            <w:r w:rsidR="00F2457C" w:rsidRPr="004C63EA">
              <w:rPr>
                <w:rStyle w:val="Hyperlink"/>
                <w:rFonts w:eastAsia="Times New Roman"/>
                <w:noProof/>
                <w:lang w:eastAsia="nl-NL"/>
              </w:rPr>
              <w:t>2022-2023:</w:t>
            </w:r>
            <w:r w:rsidR="00F2457C">
              <w:rPr>
                <w:noProof/>
                <w:webHidden/>
              </w:rPr>
              <w:tab/>
            </w:r>
            <w:r w:rsidR="00F2457C">
              <w:rPr>
                <w:noProof/>
                <w:webHidden/>
              </w:rPr>
              <w:fldChar w:fldCharType="begin"/>
            </w:r>
            <w:r w:rsidR="00F2457C">
              <w:rPr>
                <w:noProof/>
                <w:webHidden/>
              </w:rPr>
              <w:instrText xml:space="preserve"> PAGEREF _Toc115778269 \h </w:instrText>
            </w:r>
            <w:r w:rsidR="00F2457C">
              <w:rPr>
                <w:noProof/>
                <w:webHidden/>
              </w:rPr>
            </w:r>
            <w:r w:rsidR="00F2457C">
              <w:rPr>
                <w:noProof/>
                <w:webHidden/>
              </w:rPr>
              <w:fldChar w:fldCharType="separate"/>
            </w:r>
            <w:r w:rsidR="00F2457C">
              <w:rPr>
                <w:noProof/>
                <w:webHidden/>
              </w:rPr>
              <w:t>5</w:t>
            </w:r>
            <w:r w:rsidR="00F2457C">
              <w:rPr>
                <w:noProof/>
                <w:webHidden/>
              </w:rPr>
              <w:fldChar w:fldCharType="end"/>
            </w:r>
          </w:hyperlink>
        </w:p>
        <w:p w14:paraId="215A34C5" w14:textId="01949C5D" w:rsidR="00F2457C" w:rsidRDefault="00E903AD">
          <w:pPr>
            <w:pStyle w:val="Inhopg2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115778270" w:history="1">
            <w:r w:rsidR="00F2457C" w:rsidRPr="004C63EA">
              <w:rPr>
                <w:rStyle w:val="Hyperlink"/>
                <w:rFonts w:eastAsia="Times New Roman"/>
                <w:noProof/>
                <w:lang w:eastAsia="nl-NL"/>
              </w:rPr>
              <w:t>Sociaal- en emotioneel leren, Burgerschap en Mediawijsheid:</w:t>
            </w:r>
            <w:r w:rsidR="00F2457C">
              <w:rPr>
                <w:noProof/>
                <w:webHidden/>
              </w:rPr>
              <w:tab/>
            </w:r>
            <w:r w:rsidR="00F2457C">
              <w:rPr>
                <w:noProof/>
                <w:webHidden/>
              </w:rPr>
              <w:fldChar w:fldCharType="begin"/>
            </w:r>
            <w:r w:rsidR="00F2457C">
              <w:rPr>
                <w:noProof/>
                <w:webHidden/>
              </w:rPr>
              <w:instrText xml:space="preserve"> PAGEREF _Toc115778270 \h </w:instrText>
            </w:r>
            <w:r w:rsidR="00F2457C">
              <w:rPr>
                <w:noProof/>
                <w:webHidden/>
              </w:rPr>
            </w:r>
            <w:r w:rsidR="00F2457C">
              <w:rPr>
                <w:noProof/>
                <w:webHidden/>
              </w:rPr>
              <w:fldChar w:fldCharType="separate"/>
            </w:r>
            <w:r w:rsidR="00F2457C">
              <w:rPr>
                <w:noProof/>
                <w:webHidden/>
              </w:rPr>
              <w:t>5</w:t>
            </w:r>
            <w:r w:rsidR="00F2457C">
              <w:rPr>
                <w:noProof/>
                <w:webHidden/>
              </w:rPr>
              <w:fldChar w:fldCharType="end"/>
            </w:r>
          </w:hyperlink>
        </w:p>
        <w:p w14:paraId="1CA73027" w14:textId="2A083278" w:rsidR="00F2457C" w:rsidRDefault="00E903AD">
          <w:pPr>
            <w:pStyle w:val="Inhopg3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115778271" w:history="1">
            <w:r w:rsidR="00F2457C" w:rsidRPr="004C63EA">
              <w:rPr>
                <w:rStyle w:val="Hyperlink"/>
                <w:rFonts w:eastAsia="Times New Roman"/>
                <w:noProof/>
                <w:lang w:eastAsia="nl-NL"/>
              </w:rPr>
              <w:t>Meerjarige ambitie:</w:t>
            </w:r>
            <w:r w:rsidR="00F2457C">
              <w:rPr>
                <w:noProof/>
                <w:webHidden/>
              </w:rPr>
              <w:tab/>
            </w:r>
            <w:r w:rsidR="00F2457C">
              <w:rPr>
                <w:noProof/>
                <w:webHidden/>
              </w:rPr>
              <w:fldChar w:fldCharType="begin"/>
            </w:r>
            <w:r w:rsidR="00F2457C">
              <w:rPr>
                <w:noProof/>
                <w:webHidden/>
              </w:rPr>
              <w:instrText xml:space="preserve"> PAGEREF _Toc115778271 \h </w:instrText>
            </w:r>
            <w:r w:rsidR="00F2457C">
              <w:rPr>
                <w:noProof/>
                <w:webHidden/>
              </w:rPr>
            </w:r>
            <w:r w:rsidR="00F2457C">
              <w:rPr>
                <w:noProof/>
                <w:webHidden/>
              </w:rPr>
              <w:fldChar w:fldCharType="separate"/>
            </w:r>
            <w:r w:rsidR="00F2457C">
              <w:rPr>
                <w:noProof/>
                <w:webHidden/>
              </w:rPr>
              <w:t>5</w:t>
            </w:r>
            <w:r w:rsidR="00F2457C">
              <w:rPr>
                <w:noProof/>
                <w:webHidden/>
              </w:rPr>
              <w:fldChar w:fldCharType="end"/>
            </w:r>
          </w:hyperlink>
        </w:p>
        <w:p w14:paraId="54EEFFB0" w14:textId="20C08BCF" w:rsidR="00F2457C" w:rsidRDefault="00E903AD">
          <w:pPr>
            <w:pStyle w:val="Inhopg3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115778272" w:history="1">
            <w:r w:rsidR="00F2457C" w:rsidRPr="004C63EA">
              <w:rPr>
                <w:rStyle w:val="Hyperlink"/>
                <w:rFonts w:eastAsia="Times New Roman"/>
                <w:noProof/>
                <w:lang w:eastAsia="nl-NL"/>
              </w:rPr>
              <w:t>2022-2023:</w:t>
            </w:r>
            <w:r w:rsidR="00F2457C">
              <w:rPr>
                <w:noProof/>
                <w:webHidden/>
              </w:rPr>
              <w:tab/>
            </w:r>
            <w:r w:rsidR="00F2457C">
              <w:rPr>
                <w:noProof/>
                <w:webHidden/>
              </w:rPr>
              <w:fldChar w:fldCharType="begin"/>
            </w:r>
            <w:r w:rsidR="00F2457C">
              <w:rPr>
                <w:noProof/>
                <w:webHidden/>
              </w:rPr>
              <w:instrText xml:space="preserve"> PAGEREF _Toc115778272 \h </w:instrText>
            </w:r>
            <w:r w:rsidR="00F2457C">
              <w:rPr>
                <w:noProof/>
                <w:webHidden/>
              </w:rPr>
            </w:r>
            <w:r w:rsidR="00F2457C">
              <w:rPr>
                <w:noProof/>
                <w:webHidden/>
              </w:rPr>
              <w:fldChar w:fldCharType="separate"/>
            </w:r>
            <w:r w:rsidR="00F2457C">
              <w:rPr>
                <w:noProof/>
                <w:webHidden/>
              </w:rPr>
              <w:t>5</w:t>
            </w:r>
            <w:r w:rsidR="00F2457C">
              <w:rPr>
                <w:noProof/>
                <w:webHidden/>
              </w:rPr>
              <w:fldChar w:fldCharType="end"/>
            </w:r>
          </w:hyperlink>
        </w:p>
        <w:p w14:paraId="5A25382F" w14:textId="6FD3F3A1" w:rsidR="00B32817" w:rsidRDefault="00B32817">
          <w:r>
            <w:rPr>
              <w:b/>
              <w:bCs/>
            </w:rPr>
            <w:fldChar w:fldCharType="end"/>
          </w:r>
        </w:p>
      </w:sdtContent>
    </w:sdt>
    <w:p w14:paraId="45744473" w14:textId="77777777" w:rsidR="00084A8A" w:rsidRPr="00B959C7" w:rsidRDefault="00084A8A" w:rsidP="00084A8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55555"/>
          <w:sz w:val="21"/>
          <w:szCs w:val="21"/>
          <w:lang w:eastAsia="nl-NL"/>
        </w:rPr>
      </w:pPr>
    </w:p>
    <w:p w14:paraId="3DFA8B65" w14:textId="77777777" w:rsidR="008B7842" w:rsidRDefault="008B7842">
      <w:pPr>
        <w:rPr>
          <w:rFonts w:eastAsia="Times New Roman"/>
          <w:caps/>
          <w:color w:val="FFFFFF" w:themeColor="background1"/>
          <w:spacing w:val="15"/>
          <w:sz w:val="22"/>
          <w:szCs w:val="22"/>
          <w:lang w:eastAsia="nl-NL"/>
        </w:rPr>
      </w:pPr>
      <w:r>
        <w:rPr>
          <w:rFonts w:eastAsia="Times New Roman"/>
          <w:lang w:eastAsia="nl-NL"/>
        </w:rPr>
        <w:br w:type="page"/>
      </w:r>
    </w:p>
    <w:p w14:paraId="458ACE61" w14:textId="60267244" w:rsidR="00B959C7" w:rsidRPr="00B959C7" w:rsidRDefault="00B959C7" w:rsidP="00E05822">
      <w:pPr>
        <w:pStyle w:val="Kop1"/>
        <w:rPr>
          <w:rFonts w:eastAsia="Times New Roman"/>
          <w:lang w:eastAsia="nl-NL"/>
        </w:rPr>
      </w:pPr>
      <w:bookmarkStart w:id="0" w:name="_Toc115778246"/>
      <w:r w:rsidRPr="00B959C7">
        <w:rPr>
          <w:rFonts w:eastAsia="Times New Roman"/>
          <w:lang w:eastAsia="nl-NL"/>
        </w:rPr>
        <w:lastRenderedPageBreak/>
        <w:t>Vooraf:</w:t>
      </w:r>
      <w:bookmarkEnd w:id="0"/>
    </w:p>
    <w:p w14:paraId="791C2A63" w14:textId="1AC21A95" w:rsidR="00B959C7" w:rsidRPr="00B959C7" w:rsidRDefault="00773CE4" w:rsidP="00DF758D">
      <w:pPr>
        <w:jc w:val="both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 xml:space="preserve">Voor </w:t>
      </w:r>
      <w:r w:rsidR="001414CD">
        <w:rPr>
          <w:rFonts w:eastAsia="Times New Roman"/>
          <w:lang w:eastAsia="nl-NL"/>
        </w:rPr>
        <w:t>het</w:t>
      </w:r>
      <w:r>
        <w:rPr>
          <w:rFonts w:eastAsia="Times New Roman"/>
          <w:lang w:eastAsia="nl-NL"/>
        </w:rPr>
        <w:t xml:space="preserve"> realiseren van de ambities</w:t>
      </w:r>
      <w:r w:rsidR="00B959C7" w:rsidRPr="00B959C7">
        <w:rPr>
          <w:rFonts w:eastAsia="Times New Roman"/>
          <w:lang w:eastAsia="nl-NL"/>
        </w:rPr>
        <w:t xml:space="preserve">, verwoord in dit jaarplan, </w:t>
      </w:r>
      <w:r w:rsidR="00BE3840">
        <w:rPr>
          <w:rFonts w:eastAsia="Times New Roman"/>
          <w:lang w:eastAsia="nl-NL"/>
        </w:rPr>
        <w:t xml:space="preserve">is het essentieel </w:t>
      </w:r>
      <w:r w:rsidR="00B959C7" w:rsidRPr="00B959C7">
        <w:rPr>
          <w:rFonts w:eastAsia="Times New Roman"/>
          <w:lang w:eastAsia="nl-NL"/>
        </w:rPr>
        <w:t xml:space="preserve">dat er voldoende kwalitatieve bemensing in de school </w:t>
      </w:r>
      <w:r w:rsidR="00233F7D">
        <w:rPr>
          <w:rFonts w:eastAsia="Times New Roman"/>
          <w:lang w:eastAsia="nl-NL"/>
        </w:rPr>
        <w:t>aanwezig is</w:t>
      </w:r>
      <w:r w:rsidR="00B959C7" w:rsidRPr="00B959C7">
        <w:rPr>
          <w:rFonts w:eastAsia="Times New Roman"/>
          <w:lang w:eastAsia="nl-NL"/>
        </w:rPr>
        <w:t>:  </w:t>
      </w:r>
      <w:r w:rsidR="00233F7D">
        <w:rPr>
          <w:rFonts w:eastAsia="Times New Roman"/>
          <w:lang w:eastAsia="nl-NL"/>
        </w:rPr>
        <w:t>l</w:t>
      </w:r>
      <w:r w:rsidR="00B959C7" w:rsidRPr="00B959C7">
        <w:rPr>
          <w:rFonts w:eastAsia="Times New Roman"/>
          <w:lang w:eastAsia="nl-NL"/>
        </w:rPr>
        <w:t xml:space="preserve">eraren, externe vakdocenten, gepensioneerden </w:t>
      </w:r>
      <w:r w:rsidR="00233F7D">
        <w:rPr>
          <w:rFonts w:eastAsia="Times New Roman"/>
          <w:lang w:eastAsia="nl-NL"/>
        </w:rPr>
        <w:t>leraren</w:t>
      </w:r>
      <w:r w:rsidR="00B959C7" w:rsidRPr="00B959C7">
        <w:rPr>
          <w:rFonts w:eastAsia="Times New Roman"/>
          <w:lang w:eastAsia="nl-NL"/>
        </w:rPr>
        <w:t xml:space="preserve"> en vakbekwame vrijwilligers. We willen een mix van deze medewerkers aantrekken, inzetten en behouden, waarbij kwaliteit c.q. vakmanschap, samenwerking  en relatie centraal staat. </w:t>
      </w:r>
    </w:p>
    <w:p w14:paraId="48931F49" w14:textId="679B7158" w:rsidR="00B959C7" w:rsidRPr="00B959C7" w:rsidRDefault="00B959C7" w:rsidP="00DF758D">
      <w:pPr>
        <w:jc w:val="both"/>
        <w:rPr>
          <w:rFonts w:eastAsia="Times New Roman"/>
          <w:lang w:eastAsia="nl-NL"/>
        </w:rPr>
      </w:pPr>
      <w:r w:rsidRPr="00B959C7">
        <w:rPr>
          <w:rFonts w:eastAsia="Times New Roman"/>
          <w:lang w:eastAsia="nl-NL"/>
        </w:rPr>
        <w:t>De Golfbreker is een school met een gerealiseerd  breed aanbod op het gebied van meer</w:t>
      </w:r>
      <w:r w:rsidR="007A6D1A">
        <w:rPr>
          <w:rFonts w:eastAsia="Times New Roman"/>
          <w:lang w:eastAsia="nl-NL"/>
        </w:rPr>
        <w:t xml:space="preserve"> </w:t>
      </w:r>
      <w:r w:rsidRPr="00B959C7">
        <w:rPr>
          <w:rFonts w:eastAsia="Times New Roman"/>
          <w:lang w:eastAsia="nl-NL"/>
        </w:rPr>
        <w:t>begaafden leerlingen (Talentklas 1-2 en Levelwerk 3</w:t>
      </w:r>
      <w:r w:rsidR="00C305D1">
        <w:rPr>
          <w:rFonts w:eastAsia="Times New Roman"/>
          <w:lang w:eastAsia="nl-NL"/>
        </w:rPr>
        <w:t>-</w:t>
      </w:r>
      <w:r w:rsidRPr="00B959C7">
        <w:rPr>
          <w:rFonts w:eastAsia="Times New Roman"/>
          <w:lang w:eastAsia="nl-NL"/>
        </w:rPr>
        <w:t>8), muziek (Hallo Muziek Agora</w:t>
      </w:r>
      <w:r w:rsidR="004001BF">
        <w:rPr>
          <w:rFonts w:eastAsia="Times New Roman"/>
          <w:lang w:eastAsia="nl-NL"/>
        </w:rPr>
        <w:t xml:space="preserve">, </w:t>
      </w:r>
      <w:r w:rsidRPr="00B959C7">
        <w:rPr>
          <w:rFonts w:eastAsia="Times New Roman"/>
          <w:lang w:eastAsia="nl-NL"/>
        </w:rPr>
        <w:t>groepen</w:t>
      </w:r>
      <w:r w:rsidR="00E01486">
        <w:rPr>
          <w:rFonts w:eastAsia="Times New Roman"/>
          <w:lang w:eastAsia="nl-NL"/>
        </w:rPr>
        <w:t xml:space="preserve"> 1-</w:t>
      </w:r>
      <w:r w:rsidR="00602A2C">
        <w:rPr>
          <w:rFonts w:eastAsia="Times New Roman"/>
          <w:lang w:eastAsia="nl-NL"/>
        </w:rPr>
        <w:t>8</w:t>
      </w:r>
      <w:r w:rsidRPr="00B959C7">
        <w:rPr>
          <w:rFonts w:eastAsia="Times New Roman"/>
          <w:lang w:eastAsia="nl-NL"/>
        </w:rPr>
        <w:t> ), de talentklassen </w:t>
      </w:r>
      <w:r w:rsidR="004001BF">
        <w:rPr>
          <w:rFonts w:eastAsia="Times New Roman"/>
          <w:lang w:eastAsia="nl-NL"/>
        </w:rPr>
        <w:t>(</w:t>
      </w:r>
      <w:r w:rsidRPr="00B959C7">
        <w:rPr>
          <w:rFonts w:eastAsia="Times New Roman"/>
          <w:lang w:eastAsia="nl-NL"/>
        </w:rPr>
        <w:t>gr.7</w:t>
      </w:r>
      <w:r w:rsidR="00277DA0">
        <w:rPr>
          <w:rFonts w:eastAsia="Times New Roman"/>
          <w:lang w:eastAsia="nl-NL"/>
        </w:rPr>
        <w:t>-</w:t>
      </w:r>
      <w:r w:rsidRPr="00B959C7">
        <w:rPr>
          <w:rFonts w:eastAsia="Times New Roman"/>
          <w:lang w:eastAsia="nl-NL"/>
        </w:rPr>
        <w:t>8 op het gebied van muziek, techniek, robotica, Spaans, moderne media en theater</w:t>
      </w:r>
      <w:r w:rsidR="004001BF">
        <w:rPr>
          <w:rFonts w:eastAsia="Times New Roman"/>
          <w:lang w:eastAsia="nl-NL"/>
        </w:rPr>
        <w:t>)</w:t>
      </w:r>
      <w:r w:rsidRPr="00B959C7">
        <w:rPr>
          <w:rFonts w:eastAsia="Times New Roman"/>
          <w:lang w:eastAsia="nl-NL"/>
        </w:rPr>
        <w:t>,</w:t>
      </w:r>
      <w:r>
        <w:rPr>
          <w:rFonts w:eastAsia="Times New Roman"/>
          <w:lang w:eastAsia="nl-NL"/>
        </w:rPr>
        <w:t xml:space="preserve"> </w:t>
      </w:r>
      <w:r w:rsidRPr="00B959C7">
        <w:rPr>
          <w:rFonts w:eastAsia="Times New Roman"/>
          <w:lang w:eastAsia="nl-NL"/>
        </w:rPr>
        <w:t xml:space="preserve">de school-judolessen </w:t>
      </w:r>
      <w:r w:rsidR="004001BF">
        <w:rPr>
          <w:rFonts w:eastAsia="Times New Roman"/>
          <w:lang w:eastAsia="nl-NL"/>
        </w:rPr>
        <w:t>(</w:t>
      </w:r>
      <w:r w:rsidRPr="00B959C7">
        <w:rPr>
          <w:rFonts w:eastAsia="Times New Roman"/>
          <w:lang w:eastAsia="nl-NL"/>
        </w:rPr>
        <w:t xml:space="preserve">groepen </w:t>
      </w:r>
      <w:r w:rsidR="00602A2C">
        <w:rPr>
          <w:rFonts w:eastAsia="Times New Roman"/>
          <w:lang w:eastAsia="nl-NL"/>
        </w:rPr>
        <w:t>3</w:t>
      </w:r>
      <w:r w:rsidR="004001BF">
        <w:rPr>
          <w:rFonts w:eastAsia="Times New Roman"/>
          <w:lang w:eastAsia="nl-NL"/>
        </w:rPr>
        <w:t>-</w:t>
      </w:r>
      <w:r w:rsidR="00602A2C">
        <w:rPr>
          <w:rFonts w:eastAsia="Times New Roman"/>
          <w:lang w:eastAsia="nl-NL"/>
        </w:rPr>
        <w:t>6</w:t>
      </w:r>
      <w:r w:rsidR="004001BF">
        <w:rPr>
          <w:rFonts w:eastAsia="Times New Roman"/>
          <w:lang w:eastAsia="nl-NL"/>
        </w:rPr>
        <w:t>)</w:t>
      </w:r>
      <w:r w:rsidRPr="00B959C7">
        <w:rPr>
          <w:rFonts w:eastAsia="Times New Roman"/>
          <w:lang w:eastAsia="nl-NL"/>
        </w:rPr>
        <w:t>, de sport- en spel begeleiding in alle kinderpauzes</w:t>
      </w:r>
      <w:r w:rsidR="00C74AC2">
        <w:rPr>
          <w:rFonts w:eastAsia="Times New Roman"/>
          <w:lang w:eastAsia="nl-NL"/>
        </w:rPr>
        <w:t xml:space="preserve"> en</w:t>
      </w:r>
      <w:r w:rsidRPr="00B959C7">
        <w:rPr>
          <w:rFonts w:eastAsia="Times New Roman"/>
          <w:lang w:eastAsia="nl-NL"/>
        </w:rPr>
        <w:t xml:space="preserve"> het excursie programma. Ook de bestaande gezamenlijke onderwijs activiteiten met de opvang vallen onder het brede aanbod. </w:t>
      </w:r>
    </w:p>
    <w:p w14:paraId="4F240F28" w14:textId="155F82E2" w:rsidR="00B959C7" w:rsidRPr="00B959C7" w:rsidRDefault="00B959C7" w:rsidP="00DF758D">
      <w:pPr>
        <w:jc w:val="both"/>
        <w:rPr>
          <w:rFonts w:eastAsia="Times New Roman"/>
          <w:lang w:eastAsia="nl-NL"/>
        </w:rPr>
      </w:pPr>
      <w:r w:rsidRPr="00B959C7">
        <w:rPr>
          <w:rFonts w:eastAsia="Times New Roman"/>
          <w:lang w:eastAsia="nl-NL"/>
        </w:rPr>
        <w:t>Het is onze ambitie om dit brede aanbod te blijven realiseren, steeds beter uit te voeren én nieuwe ontwikkelingen te bewerkstelligen.</w:t>
      </w:r>
    </w:p>
    <w:p w14:paraId="356650FE" w14:textId="62675C37" w:rsidR="00B959C7" w:rsidRDefault="00B959C7" w:rsidP="00DF758D">
      <w:pPr>
        <w:jc w:val="both"/>
        <w:rPr>
          <w:rFonts w:eastAsia="Times New Roman"/>
          <w:lang w:eastAsia="nl-NL"/>
        </w:rPr>
      </w:pPr>
      <w:r w:rsidRPr="00B959C7">
        <w:rPr>
          <w:rFonts w:eastAsia="Times New Roman"/>
          <w:lang w:eastAsia="nl-NL"/>
        </w:rPr>
        <w:t>Daar hebben we een goede bemensing voor nodig</w:t>
      </w:r>
      <w:r w:rsidR="00DF758D">
        <w:rPr>
          <w:rFonts w:eastAsia="Times New Roman"/>
          <w:lang w:eastAsia="nl-NL"/>
        </w:rPr>
        <w:t xml:space="preserve"> wat een</w:t>
      </w:r>
      <w:r w:rsidRPr="00B959C7">
        <w:rPr>
          <w:rFonts w:eastAsia="Times New Roman"/>
          <w:lang w:eastAsia="nl-NL"/>
        </w:rPr>
        <w:t xml:space="preserve"> enorme u</w:t>
      </w:r>
      <w:r w:rsidR="00DD0045">
        <w:rPr>
          <w:rFonts w:eastAsia="Times New Roman"/>
          <w:lang w:eastAsia="nl-NL"/>
        </w:rPr>
        <w:t xml:space="preserve">itdaging </w:t>
      </w:r>
      <w:r w:rsidR="00DF758D">
        <w:rPr>
          <w:rFonts w:eastAsia="Times New Roman"/>
          <w:lang w:eastAsia="nl-NL"/>
        </w:rPr>
        <w:t xml:space="preserve">is </w:t>
      </w:r>
      <w:r w:rsidR="00DD0045">
        <w:rPr>
          <w:rFonts w:eastAsia="Times New Roman"/>
          <w:lang w:eastAsia="nl-NL"/>
        </w:rPr>
        <w:t>met het</w:t>
      </w:r>
      <w:r w:rsidRPr="00B959C7">
        <w:rPr>
          <w:rFonts w:eastAsia="Times New Roman"/>
          <w:lang w:eastAsia="nl-NL"/>
        </w:rPr>
        <w:t xml:space="preserve"> lerarentekort. </w:t>
      </w:r>
    </w:p>
    <w:p w14:paraId="324E7912" w14:textId="77777777" w:rsidR="00917E80" w:rsidRPr="00B959C7" w:rsidRDefault="00917E80" w:rsidP="00E05822">
      <w:pPr>
        <w:rPr>
          <w:rFonts w:eastAsia="Times New Roman"/>
          <w:lang w:eastAsia="nl-NL"/>
        </w:rPr>
      </w:pPr>
    </w:p>
    <w:p w14:paraId="2E4CE344" w14:textId="66D70E99" w:rsidR="00B959C7" w:rsidRPr="00B959C7" w:rsidRDefault="00B959C7" w:rsidP="00E05822">
      <w:pPr>
        <w:pStyle w:val="Kop1"/>
        <w:rPr>
          <w:rFonts w:eastAsia="Times New Roman"/>
          <w:lang w:eastAsia="nl-NL"/>
        </w:rPr>
      </w:pPr>
      <w:bookmarkStart w:id="1" w:name="_Toc115778247"/>
      <w:r w:rsidRPr="00B959C7">
        <w:rPr>
          <w:rFonts w:eastAsia="Times New Roman"/>
          <w:lang w:eastAsia="nl-NL"/>
        </w:rPr>
        <w:t xml:space="preserve">Doelen </w:t>
      </w:r>
      <w:r w:rsidR="00EE0997">
        <w:rPr>
          <w:rFonts w:eastAsia="Times New Roman"/>
          <w:lang w:eastAsia="nl-NL"/>
        </w:rPr>
        <w:t>schooljaar</w:t>
      </w:r>
      <w:r w:rsidRPr="00B959C7">
        <w:rPr>
          <w:rFonts w:eastAsia="Times New Roman"/>
          <w:lang w:eastAsia="nl-NL"/>
        </w:rPr>
        <w:t xml:space="preserve"> 20</w:t>
      </w:r>
      <w:r>
        <w:rPr>
          <w:rFonts w:eastAsia="Times New Roman"/>
          <w:lang w:eastAsia="nl-NL"/>
        </w:rPr>
        <w:t>2</w:t>
      </w:r>
      <w:r w:rsidR="00C74AC2">
        <w:rPr>
          <w:rFonts w:eastAsia="Times New Roman"/>
          <w:lang w:eastAsia="nl-NL"/>
        </w:rPr>
        <w:t>2</w:t>
      </w:r>
      <w:r>
        <w:rPr>
          <w:rFonts w:eastAsia="Times New Roman"/>
          <w:lang w:eastAsia="nl-NL"/>
        </w:rPr>
        <w:t>-</w:t>
      </w:r>
      <w:r w:rsidRPr="00B959C7">
        <w:rPr>
          <w:rFonts w:eastAsia="Times New Roman"/>
          <w:lang w:eastAsia="nl-NL"/>
        </w:rPr>
        <w:t>202</w:t>
      </w:r>
      <w:r w:rsidR="00C74AC2">
        <w:rPr>
          <w:rFonts w:eastAsia="Times New Roman"/>
          <w:lang w:eastAsia="nl-NL"/>
        </w:rPr>
        <w:t>3</w:t>
      </w:r>
      <w:r w:rsidRPr="00B959C7">
        <w:rPr>
          <w:rFonts w:eastAsia="Times New Roman"/>
          <w:lang w:eastAsia="nl-NL"/>
        </w:rPr>
        <w:t>:</w:t>
      </w:r>
      <w:bookmarkEnd w:id="1"/>
      <w:r w:rsidRPr="00B959C7">
        <w:rPr>
          <w:rFonts w:eastAsia="Times New Roman"/>
          <w:lang w:eastAsia="nl-NL"/>
        </w:rPr>
        <w:t> </w:t>
      </w:r>
    </w:p>
    <w:p w14:paraId="56B76BA9" w14:textId="77777777" w:rsidR="00B959C7" w:rsidRPr="00B959C7" w:rsidRDefault="00B959C7" w:rsidP="00C33F46">
      <w:pPr>
        <w:pStyle w:val="Geenafstand"/>
        <w:rPr>
          <w:rFonts w:eastAsia="Times New Roman"/>
          <w:lang w:eastAsia="nl-NL"/>
        </w:rPr>
      </w:pPr>
      <w:r w:rsidRPr="5A8EFF7D">
        <w:rPr>
          <w:rFonts w:eastAsia="Times New Roman"/>
          <w:lang w:eastAsia="nl-NL"/>
        </w:rPr>
        <w:t>Verhogen van het leerrendement begrijpend- en studerend lezen.</w:t>
      </w:r>
    </w:p>
    <w:p w14:paraId="55AA28EE" w14:textId="77777777" w:rsidR="00B959C7" w:rsidRPr="00B959C7" w:rsidRDefault="00B959C7" w:rsidP="00C33F46">
      <w:pPr>
        <w:pStyle w:val="Geenafstand"/>
        <w:rPr>
          <w:rFonts w:eastAsia="Times New Roman"/>
          <w:lang w:eastAsia="nl-NL"/>
        </w:rPr>
      </w:pPr>
      <w:r w:rsidRPr="5A8EFF7D">
        <w:rPr>
          <w:rFonts w:eastAsia="Times New Roman"/>
          <w:lang w:eastAsia="nl-NL"/>
        </w:rPr>
        <w:t>Verhogen van het leerrendement Rekenen.</w:t>
      </w:r>
    </w:p>
    <w:p w14:paraId="7BF119EF" w14:textId="77777777" w:rsidR="00B959C7" w:rsidRPr="00B959C7" w:rsidRDefault="00B959C7" w:rsidP="00C33F46">
      <w:pPr>
        <w:pStyle w:val="Geenafstand"/>
        <w:rPr>
          <w:rFonts w:eastAsia="Times New Roman"/>
          <w:lang w:eastAsia="nl-NL"/>
        </w:rPr>
      </w:pPr>
      <w:r w:rsidRPr="5A8EFF7D">
        <w:rPr>
          <w:rFonts w:eastAsia="Times New Roman"/>
          <w:lang w:eastAsia="nl-NL"/>
        </w:rPr>
        <w:t>Stimuleren eigenaarschap van kinderen over hun eigen leren.</w:t>
      </w:r>
    </w:p>
    <w:p w14:paraId="6B7CE01B" w14:textId="4F7BF816" w:rsidR="00B959C7" w:rsidRDefault="00B959C7" w:rsidP="00C33F46">
      <w:pPr>
        <w:pStyle w:val="Geenafstand"/>
        <w:rPr>
          <w:rFonts w:eastAsia="Times New Roman"/>
          <w:lang w:eastAsia="nl-NL"/>
        </w:rPr>
      </w:pPr>
      <w:r w:rsidRPr="5A8EFF7D">
        <w:rPr>
          <w:rFonts w:eastAsia="Times New Roman"/>
          <w:lang w:eastAsia="nl-NL"/>
        </w:rPr>
        <w:t>Versterken van Ouderbetrokkenheid.</w:t>
      </w:r>
    </w:p>
    <w:p w14:paraId="61E930CB" w14:textId="5988D451" w:rsidR="00AB3C00" w:rsidRDefault="00AB3C00" w:rsidP="00C33F46">
      <w:pPr>
        <w:pStyle w:val="Geenafstand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Ontwikkeling IKC De Golfbreker.</w:t>
      </w:r>
    </w:p>
    <w:p w14:paraId="198D734B" w14:textId="169DF68E" w:rsidR="00DD0045" w:rsidRDefault="00DD0045" w:rsidP="00C33F46">
      <w:pPr>
        <w:pStyle w:val="Geenafstand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 xml:space="preserve">Uitbreiding van het brede </w:t>
      </w:r>
      <w:r w:rsidR="00913087">
        <w:rPr>
          <w:rFonts w:eastAsia="Times New Roman"/>
          <w:lang w:eastAsia="nl-NL"/>
        </w:rPr>
        <w:t>aanbod</w:t>
      </w:r>
      <w:r w:rsidR="00B96CF7">
        <w:rPr>
          <w:rFonts w:eastAsia="Times New Roman"/>
          <w:lang w:eastAsia="nl-NL"/>
        </w:rPr>
        <w:t>.</w:t>
      </w:r>
    </w:p>
    <w:p w14:paraId="45085697" w14:textId="7C573171" w:rsidR="00972FDB" w:rsidRDefault="002909C6" w:rsidP="00C33F46">
      <w:pPr>
        <w:pStyle w:val="Geenafstand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Versterken gebruik van de</w:t>
      </w:r>
      <w:r w:rsidR="00972FDB">
        <w:rPr>
          <w:rFonts w:eastAsia="Times New Roman"/>
          <w:lang w:eastAsia="nl-NL"/>
        </w:rPr>
        <w:t xml:space="preserve"> methode KWINK</w:t>
      </w:r>
      <w:r w:rsidR="00CD341F">
        <w:rPr>
          <w:rFonts w:eastAsia="Times New Roman"/>
          <w:lang w:eastAsia="nl-NL"/>
        </w:rPr>
        <w:t>.</w:t>
      </w:r>
    </w:p>
    <w:p w14:paraId="676D4FD0" w14:textId="3810B476" w:rsidR="002909C6" w:rsidRDefault="002909C6" w:rsidP="00C33F46">
      <w:pPr>
        <w:pStyle w:val="Geenafstand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Groepsgedrag verbeteren door interventies van de Gedragsspecialist</w:t>
      </w:r>
      <w:r w:rsidR="00CD341F">
        <w:rPr>
          <w:rFonts w:eastAsia="Times New Roman"/>
          <w:lang w:eastAsia="nl-NL"/>
        </w:rPr>
        <w:t>.</w:t>
      </w:r>
    </w:p>
    <w:p w14:paraId="73E7E8CF" w14:textId="49BF626A" w:rsidR="00CD341F" w:rsidRDefault="00CD341F" w:rsidP="00C33F46">
      <w:pPr>
        <w:pStyle w:val="Geenafstand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 xml:space="preserve">Opstarten van verplichte technieklessen in het </w:t>
      </w:r>
      <w:proofErr w:type="spellStart"/>
      <w:r>
        <w:rPr>
          <w:rFonts w:eastAsia="Times New Roman"/>
          <w:lang w:eastAsia="nl-NL"/>
        </w:rPr>
        <w:t>Sciencelokaal</w:t>
      </w:r>
      <w:proofErr w:type="spellEnd"/>
      <w:r>
        <w:rPr>
          <w:rFonts w:eastAsia="Times New Roman"/>
          <w:lang w:eastAsia="nl-NL"/>
        </w:rPr>
        <w:t xml:space="preserve"> </w:t>
      </w:r>
      <w:r w:rsidR="00974FE6">
        <w:rPr>
          <w:rFonts w:eastAsia="Times New Roman"/>
          <w:lang w:eastAsia="nl-NL"/>
        </w:rPr>
        <w:t>o.l.v. techniekcoördinator.</w:t>
      </w:r>
    </w:p>
    <w:p w14:paraId="4E2F6BC7" w14:textId="60CA8218" w:rsidR="00974FE6" w:rsidRDefault="009B278A" w:rsidP="00C33F46">
      <w:pPr>
        <w:pStyle w:val="Geenafstand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 xml:space="preserve">Ontwikkelen van plan tot inzet ouders voor : </w:t>
      </w:r>
    </w:p>
    <w:p w14:paraId="53EDC4AF" w14:textId="4F4FE90D" w:rsidR="009B278A" w:rsidRPr="00A277E9" w:rsidRDefault="00415316" w:rsidP="00C33F46">
      <w:pPr>
        <w:pStyle w:val="Geenafstand"/>
        <w:numPr>
          <w:ilvl w:val="0"/>
          <w:numId w:val="14"/>
        </w:numPr>
        <w:rPr>
          <w:rFonts w:eastAsia="Times New Roman"/>
          <w:lang w:eastAsia="nl-NL"/>
        </w:rPr>
      </w:pPr>
      <w:r w:rsidRPr="00A277E9">
        <w:rPr>
          <w:rFonts w:eastAsia="Times New Roman"/>
          <w:lang w:eastAsia="nl-NL"/>
        </w:rPr>
        <w:t>Taak verkeersouders</w:t>
      </w:r>
    </w:p>
    <w:p w14:paraId="47AC668C" w14:textId="310B53E3" w:rsidR="00415316" w:rsidRPr="00A277E9" w:rsidRDefault="00415316" w:rsidP="00C33F46">
      <w:pPr>
        <w:pStyle w:val="Geenafstand"/>
        <w:numPr>
          <w:ilvl w:val="0"/>
          <w:numId w:val="14"/>
        </w:numPr>
        <w:rPr>
          <w:rFonts w:eastAsia="Times New Roman"/>
          <w:lang w:eastAsia="nl-NL"/>
        </w:rPr>
      </w:pPr>
      <w:r w:rsidRPr="00A277E9">
        <w:rPr>
          <w:rFonts w:eastAsia="Times New Roman"/>
          <w:lang w:eastAsia="nl-NL"/>
        </w:rPr>
        <w:t xml:space="preserve">Taak </w:t>
      </w:r>
      <w:r w:rsidR="001F2996" w:rsidRPr="00A277E9">
        <w:rPr>
          <w:rFonts w:eastAsia="Times New Roman"/>
          <w:lang w:eastAsia="nl-NL"/>
        </w:rPr>
        <w:t xml:space="preserve">ouder </w:t>
      </w:r>
      <w:r w:rsidRPr="00A277E9">
        <w:rPr>
          <w:rFonts w:eastAsia="Times New Roman"/>
          <w:lang w:eastAsia="nl-NL"/>
        </w:rPr>
        <w:t>groenverzorging</w:t>
      </w:r>
    </w:p>
    <w:p w14:paraId="468F1085" w14:textId="3178C2CA" w:rsidR="00415316" w:rsidRPr="00A277E9" w:rsidRDefault="00D60E29" w:rsidP="00C33F46">
      <w:pPr>
        <w:pStyle w:val="Geenafstand"/>
        <w:numPr>
          <w:ilvl w:val="0"/>
          <w:numId w:val="14"/>
        </w:numPr>
        <w:rPr>
          <w:rFonts w:eastAsia="Times New Roman"/>
          <w:lang w:eastAsia="nl-NL"/>
        </w:rPr>
      </w:pPr>
      <w:r w:rsidRPr="00A277E9">
        <w:rPr>
          <w:rFonts w:eastAsia="Times New Roman"/>
          <w:lang w:eastAsia="nl-NL"/>
        </w:rPr>
        <w:t>Deelname activiteitencommissie</w:t>
      </w:r>
    </w:p>
    <w:p w14:paraId="00D5945B" w14:textId="0204FD0D" w:rsidR="00D60E29" w:rsidRPr="00A277E9" w:rsidRDefault="00D60E29" w:rsidP="00C33F46">
      <w:pPr>
        <w:pStyle w:val="Geenafstand"/>
        <w:numPr>
          <w:ilvl w:val="0"/>
          <w:numId w:val="14"/>
        </w:numPr>
        <w:rPr>
          <w:rFonts w:eastAsia="Times New Roman"/>
          <w:lang w:eastAsia="nl-NL"/>
        </w:rPr>
      </w:pPr>
      <w:r w:rsidRPr="00A277E9">
        <w:rPr>
          <w:rFonts w:eastAsia="Times New Roman"/>
          <w:lang w:eastAsia="nl-NL"/>
        </w:rPr>
        <w:t>Versterken van taak groepsouder</w:t>
      </w:r>
    </w:p>
    <w:p w14:paraId="680B1D97" w14:textId="5BA31A18" w:rsidR="00D540E8" w:rsidRPr="00A277E9" w:rsidRDefault="00D60E29" w:rsidP="00C33F46">
      <w:pPr>
        <w:pStyle w:val="Geenafstand"/>
        <w:numPr>
          <w:ilvl w:val="0"/>
          <w:numId w:val="14"/>
        </w:numPr>
        <w:rPr>
          <w:rFonts w:eastAsia="Times New Roman"/>
          <w:lang w:eastAsia="nl-NL"/>
        </w:rPr>
      </w:pPr>
      <w:r w:rsidRPr="00A277E9">
        <w:rPr>
          <w:rFonts w:eastAsia="Times New Roman"/>
          <w:lang w:eastAsia="nl-NL"/>
        </w:rPr>
        <w:t xml:space="preserve">Taak </w:t>
      </w:r>
      <w:r w:rsidR="001F2996" w:rsidRPr="00A277E9">
        <w:rPr>
          <w:rFonts w:eastAsia="Times New Roman"/>
          <w:lang w:eastAsia="nl-NL"/>
        </w:rPr>
        <w:t>creatieve ouders</w:t>
      </w:r>
    </w:p>
    <w:p w14:paraId="1B2CFE7C" w14:textId="1CD690B2" w:rsidR="00D540E8" w:rsidRDefault="005C1670" w:rsidP="00C33F46">
      <w:pPr>
        <w:pStyle w:val="Geenafstand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Versterken rol leerlingenraad</w:t>
      </w:r>
      <w:r w:rsidR="00633B14">
        <w:rPr>
          <w:rFonts w:eastAsia="Times New Roman"/>
          <w:lang w:eastAsia="nl-NL"/>
        </w:rPr>
        <w:t>.</w:t>
      </w:r>
    </w:p>
    <w:p w14:paraId="6E79B36F" w14:textId="4B87D17C" w:rsidR="00633B14" w:rsidRDefault="00633B14" w:rsidP="00C33F46">
      <w:pPr>
        <w:pStyle w:val="Geenafstand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Uitbreiden en opleiden speelpleincoaches.</w:t>
      </w:r>
    </w:p>
    <w:p w14:paraId="347C6D6C" w14:textId="2A1159C0" w:rsidR="00633B14" w:rsidRPr="00D540E8" w:rsidRDefault="00633B14" w:rsidP="00C33F46">
      <w:pPr>
        <w:pStyle w:val="Geenafstand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 xml:space="preserve">10 Sportactiviteiten </w:t>
      </w:r>
      <w:r w:rsidR="009D508C">
        <w:rPr>
          <w:rFonts w:eastAsia="Times New Roman"/>
          <w:lang w:eastAsia="nl-NL"/>
        </w:rPr>
        <w:t>bedenken en uitvoeren in het kader van het Sportjaar (</w:t>
      </w:r>
      <w:proofErr w:type="spellStart"/>
      <w:r w:rsidR="009D508C">
        <w:rPr>
          <w:rFonts w:eastAsia="Times New Roman"/>
          <w:lang w:eastAsia="nl-NL"/>
        </w:rPr>
        <w:t>Bildung</w:t>
      </w:r>
      <w:proofErr w:type="spellEnd"/>
      <w:r w:rsidR="009D508C">
        <w:rPr>
          <w:rFonts w:eastAsia="Times New Roman"/>
          <w:lang w:eastAsia="nl-NL"/>
        </w:rPr>
        <w:t>).</w:t>
      </w:r>
    </w:p>
    <w:p w14:paraId="6C9D5D0B" w14:textId="749FC3D7" w:rsidR="5A8EFF7D" w:rsidRDefault="5A8EFF7D" w:rsidP="5A8EFF7D">
      <w:pPr>
        <w:shd w:val="clear" w:color="auto" w:fill="FFFFFF" w:themeFill="background1"/>
        <w:spacing w:beforeAutospacing="1" w:afterAutospacing="1" w:line="240" w:lineRule="auto"/>
        <w:ind w:left="720"/>
        <w:rPr>
          <w:rFonts w:ascii="Helvetica" w:eastAsia="Times New Roman" w:hAnsi="Helvetica" w:cs="Times New Roman"/>
          <w:color w:val="555555"/>
          <w:sz w:val="21"/>
          <w:szCs w:val="21"/>
          <w:lang w:eastAsia="nl-NL"/>
        </w:rPr>
      </w:pPr>
    </w:p>
    <w:p w14:paraId="3029154E" w14:textId="33231CA4" w:rsidR="00B32817" w:rsidRDefault="00B32817" w:rsidP="5A8EFF7D">
      <w:pPr>
        <w:shd w:val="clear" w:color="auto" w:fill="FFFFFF" w:themeFill="background1"/>
        <w:spacing w:beforeAutospacing="1" w:afterAutospacing="1" w:line="240" w:lineRule="auto"/>
        <w:ind w:left="720"/>
        <w:rPr>
          <w:rFonts w:ascii="Helvetica" w:eastAsia="Times New Roman" w:hAnsi="Helvetica" w:cs="Times New Roman"/>
          <w:color w:val="555555"/>
          <w:sz w:val="21"/>
          <w:szCs w:val="21"/>
          <w:lang w:eastAsia="nl-NL"/>
        </w:rPr>
      </w:pPr>
    </w:p>
    <w:p w14:paraId="650E881B" w14:textId="77777777" w:rsidR="00B32817" w:rsidRDefault="00B32817" w:rsidP="5A8EFF7D">
      <w:pPr>
        <w:shd w:val="clear" w:color="auto" w:fill="FFFFFF" w:themeFill="background1"/>
        <w:spacing w:beforeAutospacing="1" w:afterAutospacing="1" w:line="240" w:lineRule="auto"/>
        <w:ind w:left="720"/>
        <w:rPr>
          <w:rFonts w:ascii="Helvetica" w:eastAsia="Times New Roman" w:hAnsi="Helvetica" w:cs="Times New Roman"/>
          <w:color w:val="555555"/>
          <w:sz w:val="21"/>
          <w:szCs w:val="21"/>
          <w:lang w:eastAsia="nl-NL"/>
        </w:rPr>
      </w:pPr>
    </w:p>
    <w:p w14:paraId="30AE566F" w14:textId="77777777" w:rsidR="00B959C7" w:rsidRPr="00B959C7" w:rsidRDefault="00B959C7" w:rsidP="00C51985">
      <w:pPr>
        <w:pStyle w:val="Kop1"/>
        <w:rPr>
          <w:rFonts w:eastAsia="Times New Roman"/>
          <w:lang w:eastAsia="nl-NL"/>
        </w:rPr>
      </w:pPr>
      <w:bookmarkStart w:id="2" w:name="_Toc115778248"/>
      <w:r w:rsidRPr="00B959C7">
        <w:rPr>
          <w:rFonts w:eastAsia="Times New Roman"/>
          <w:lang w:eastAsia="nl-NL"/>
        </w:rPr>
        <w:lastRenderedPageBreak/>
        <w:t>Hoe werken wij daaraan:</w:t>
      </w:r>
      <w:bookmarkEnd w:id="2"/>
    </w:p>
    <w:p w14:paraId="09087439" w14:textId="77777777" w:rsidR="00DB2CBC" w:rsidRDefault="00DB2CBC" w:rsidP="00DB2CBC">
      <w:pPr>
        <w:pStyle w:val="Geenafstand"/>
        <w:rPr>
          <w:rFonts w:eastAsia="Times New Roman"/>
          <w:lang w:eastAsia="nl-NL"/>
        </w:rPr>
      </w:pPr>
    </w:p>
    <w:p w14:paraId="2B36A616" w14:textId="5D044CF0" w:rsidR="00B959C7" w:rsidRPr="00B959C7" w:rsidRDefault="00B959C7" w:rsidP="00C51985">
      <w:pPr>
        <w:pStyle w:val="Kop2"/>
        <w:rPr>
          <w:rFonts w:eastAsia="Times New Roman"/>
          <w:lang w:eastAsia="nl-NL"/>
        </w:rPr>
      </w:pPr>
      <w:bookmarkStart w:id="3" w:name="_Toc115778249"/>
      <w:r w:rsidRPr="00B959C7">
        <w:rPr>
          <w:rFonts w:eastAsia="Times New Roman"/>
          <w:lang w:eastAsia="nl-NL"/>
        </w:rPr>
        <w:t>Begrijpend Lezen:</w:t>
      </w:r>
      <w:bookmarkEnd w:id="3"/>
    </w:p>
    <w:p w14:paraId="64B47C2A" w14:textId="77777777" w:rsidR="0034155D" w:rsidRDefault="00B959C7" w:rsidP="0034155D">
      <w:pPr>
        <w:pStyle w:val="Kop3"/>
        <w:rPr>
          <w:rFonts w:eastAsia="Times New Roman"/>
          <w:lang w:eastAsia="nl-NL"/>
        </w:rPr>
      </w:pPr>
      <w:bookmarkStart w:id="4" w:name="_Toc115778250"/>
      <w:r w:rsidRPr="00077112">
        <w:rPr>
          <w:rFonts w:eastAsia="Times New Roman"/>
          <w:lang w:eastAsia="nl-NL"/>
        </w:rPr>
        <w:t>Meerjarige ambitie:</w:t>
      </w:r>
      <w:bookmarkEnd w:id="4"/>
    </w:p>
    <w:p w14:paraId="6A8E5196" w14:textId="720C8704" w:rsidR="00B959C7" w:rsidRPr="00077112" w:rsidRDefault="00B959C7" w:rsidP="00DF758D">
      <w:pPr>
        <w:jc w:val="both"/>
        <w:rPr>
          <w:rFonts w:eastAsia="Times New Roman"/>
          <w:i/>
          <w:iCs/>
          <w:lang w:eastAsia="nl-NL"/>
        </w:rPr>
      </w:pPr>
      <w:r w:rsidRPr="00077112">
        <w:rPr>
          <w:rFonts w:eastAsia="Times New Roman"/>
          <w:i/>
          <w:iCs/>
          <w:lang w:eastAsia="nl-NL"/>
        </w:rPr>
        <w:t xml:space="preserve"> De opbrengsten van rekenen en begrijpend lezen zijn verhoogd.</w:t>
      </w:r>
      <w:r w:rsidR="008B197A">
        <w:rPr>
          <w:rFonts w:eastAsia="Times New Roman"/>
          <w:i/>
          <w:iCs/>
          <w:lang w:eastAsia="nl-NL"/>
        </w:rPr>
        <w:t xml:space="preserve"> Passend bij de populatie is d</w:t>
      </w:r>
      <w:r w:rsidR="00045198">
        <w:rPr>
          <w:rFonts w:eastAsia="Times New Roman"/>
          <w:i/>
          <w:iCs/>
          <w:lang w:eastAsia="nl-NL"/>
        </w:rPr>
        <w:t>at 63% 1S niveau.</w:t>
      </w:r>
    </w:p>
    <w:p w14:paraId="70DCDF26" w14:textId="5E277399" w:rsidR="00B959C7" w:rsidRPr="000D7E79" w:rsidRDefault="00B959C7" w:rsidP="0034155D">
      <w:pPr>
        <w:pStyle w:val="Kop3"/>
        <w:rPr>
          <w:rFonts w:eastAsia="Times New Roman"/>
          <w:lang w:eastAsia="nl-NL"/>
        </w:rPr>
      </w:pPr>
      <w:bookmarkStart w:id="5" w:name="_Toc115778251"/>
      <w:r w:rsidRPr="000D7E79">
        <w:rPr>
          <w:rFonts w:eastAsia="Times New Roman"/>
          <w:lang w:eastAsia="nl-NL"/>
        </w:rPr>
        <w:t>202</w:t>
      </w:r>
      <w:r w:rsidR="00EF7D06" w:rsidRPr="000D7E79">
        <w:rPr>
          <w:rFonts w:eastAsia="Times New Roman"/>
          <w:lang w:eastAsia="nl-NL"/>
        </w:rPr>
        <w:t>2</w:t>
      </w:r>
      <w:r w:rsidRPr="000D7E79">
        <w:rPr>
          <w:rFonts w:eastAsia="Times New Roman"/>
          <w:lang w:eastAsia="nl-NL"/>
        </w:rPr>
        <w:t>-202</w:t>
      </w:r>
      <w:r w:rsidR="00EF7D06" w:rsidRPr="000D7E79">
        <w:rPr>
          <w:rFonts w:eastAsia="Times New Roman"/>
          <w:lang w:eastAsia="nl-NL"/>
        </w:rPr>
        <w:t>3</w:t>
      </w:r>
      <w:r w:rsidRPr="000D7E79">
        <w:rPr>
          <w:rFonts w:eastAsia="Times New Roman"/>
          <w:lang w:eastAsia="nl-NL"/>
        </w:rPr>
        <w:t>:</w:t>
      </w:r>
      <w:bookmarkEnd w:id="5"/>
      <w:r w:rsidRPr="000D7E79">
        <w:rPr>
          <w:rFonts w:eastAsia="Times New Roman"/>
          <w:lang w:eastAsia="nl-NL"/>
        </w:rPr>
        <w:t> </w:t>
      </w:r>
    </w:p>
    <w:p w14:paraId="6469B814" w14:textId="57DE352B" w:rsidR="00B959C7" w:rsidRPr="009A539E" w:rsidRDefault="001706B6" w:rsidP="00DF758D">
      <w:pPr>
        <w:pStyle w:val="Lijstalinea"/>
        <w:numPr>
          <w:ilvl w:val="0"/>
          <w:numId w:val="12"/>
        </w:numPr>
        <w:jc w:val="both"/>
        <w:rPr>
          <w:rFonts w:eastAsia="Times New Roman"/>
          <w:lang w:eastAsia="nl-NL"/>
        </w:rPr>
      </w:pPr>
      <w:r w:rsidRPr="009A539E">
        <w:rPr>
          <w:rFonts w:eastAsia="Times New Roman"/>
          <w:lang w:eastAsia="nl-NL"/>
        </w:rPr>
        <w:t>Interne t</w:t>
      </w:r>
      <w:r w:rsidR="00B959C7" w:rsidRPr="009A539E">
        <w:rPr>
          <w:rFonts w:eastAsia="Times New Roman"/>
          <w:lang w:eastAsia="nl-NL"/>
        </w:rPr>
        <w:t>eamtraining Close Reading (groepen 3</w:t>
      </w:r>
      <w:r w:rsidR="00277DA0">
        <w:rPr>
          <w:rFonts w:eastAsia="Times New Roman"/>
          <w:lang w:eastAsia="nl-NL"/>
        </w:rPr>
        <w:t>-</w:t>
      </w:r>
      <w:r w:rsidR="00B959C7" w:rsidRPr="009A539E">
        <w:rPr>
          <w:rFonts w:eastAsia="Times New Roman"/>
          <w:lang w:eastAsia="nl-NL"/>
        </w:rPr>
        <w:t>8) en Begrijpend Luisteren</w:t>
      </w:r>
      <w:r w:rsidR="000D7E79" w:rsidRPr="009A539E">
        <w:rPr>
          <w:rFonts w:eastAsia="Times New Roman"/>
          <w:lang w:eastAsia="nl-NL"/>
        </w:rPr>
        <w:t xml:space="preserve"> </w:t>
      </w:r>
      <w:r w:rsidR="00B959C7" w:rsidRPr="009A539E">
        <w:rPr>
          <w:rFonts w:eastAsia="Times New Roman"/>
          <w:lang w:eastAsia="nl-NL"/>
        </w:rPr>
        <w:t>(groepen 1</w:t>
      </w:r>
      <w:r w:rsidR="00277DA0">
        <w:rPr>
          <w:rFonts w:eastAsia="Times New Roman"/>
          <w:lang w:eastAsia="nl-NL"/>
        </w:rPr>
        <w:t>-</w:t>
      </w:r>
      <w:r w:rsidR="00B959C7" w:rsidRPr="009A539E">
        <w:rPr>
          <w:rFonts w:eastAsia="Times New Roman"/>
          <w:lang w:eastAsia="nl-NL"/>
        </w:rPr>
        <w:t>2)</w:t>
      </w:r>
      <w:r w:rsidRPr="009A539E">
        <w:rPr>
          <w:rFonts w:eastAsia="Times New Roman"/>
          <w:lang w:eastAsia="nl-NL"/>
        </w:rPr>
        <w:t xml:space="preserve"> door </w:t>
      </w:r>
      <w:r w:rsidR="001F13C3" w:rsidRPr="009A539E">
        <w:rPr>
          <w:rFonts w:eastAsia="Times New Roman"/>
          <w:lang w:eastAsia="nl-NL"/>
        </w:rPr>
        <w:t>collega</w:t>
      </w:r>
      <w:r w:rsidR="00B959C7" w:rsidRPr="009A539E">
        <w:rPr>
          <w:rFonts w:eastAsia="Times New Roman"/>
          <w:lang w:eastAsia="nl-NL"/>
        </w:rPr>
        <w:t>. Gevarieerde en betekenisvolle teksten worden met Close Reading werkvormen ingepast in het lesprogramma.</w:t>
      </w:r>
    </w:p>
    <w:p w14:paraId="419CE079" w14:textId="33775F90" w:rsidR="009A539E" w:rsidRDefault="001E732A" w:rsidP="00DF758D">
      <w:pPr>
        <w:pStyle w:val="Lijstalinea"/>
        <w:numPr>
          <w:ilvl w:val="0"/>
          <w:numId w:val="12"/>
        </w:numPr>
        <w:jc w:val="both"/>
        <w:rPr>
          <w:rFonts w:eastAsia="Times New Roman"/>
          <w:lang w:eastAsia="nl-NL"/>
        </w:rPr>
      </w:pPr>
      <w:r w:rsidRPr="009A539E">
        <w:rPr>
          <w:rFonts w:eastAsia="Times New Roman"/>
          <w:lang w:eastAsia="nl-NL"/>
        </w:rPr>
        <w:t xml:space="preserve">Teambreed keuze gemaakt voor werken met de methode </w:t>
      </w:r>
      <w:r w:rsidR="001F387A" w:rsidRPr="009A539E">
        <w:rPr>
          <w:rFonts w:eastAsia="Times New Roman"/>
          <w:lang w:eastAsia="nl-NL"/>
        </w:rPr>
        <w:t>Leeslink en deze aanvullen met teksten bespreken op “Close Reading” manier.</w:t>
      </w:r>
    </w:p>
    <w:p w14:paraId="0599D907" w14:textId="77777777" w:rsidR="009A539E" w:rsidRPr="009A539E" w:rsidRDefault="009A539E" w:rsidP="009A539E">
      <w:pPr>
        <w:rPr>
          <w:rFonts w:eastAsia="Times New Roman"/>
          <w:lang w:eastAsia="nl-NL"/>
        </w:rPr>
      </w:pPr>
    </w:p>
    <w:p w14:paraId="31862CF4" w14:textId="77777777" w:rsidR="00B959C7" w:rsidRPr="00B959C7" w:rsidRDefault="00B959C7" w:rsidP="00C51985">
      <w:pPr>
        <w:pStyle w:val="Kop2"/>
        <w:rPr>
          <w:rFonts w:eastAsia="Times New Roman"/>
          <w:lang w:eastAsia="nl-NL"/>
        </w:rPr>
      </w:pPr>
      <w:bookmarkStart w:id="6" w:name="_Toc115778252"/>
      <w:r w:rsidRPr="00B959C7">
        <w:rPr>
          <w:rFonts w:eastAsia="Times New Roman"/>
          <w:lang w:eastAsia="nl-NL"/>
        </w:rPr>
        <w:t>Rekenen:</w:t>
      </w:r>
      <w:bookmarkEnd w:id="6"/>
    </w:p>
    <w:p w14:paraId="38E780F1" w14:textId="77777777" w:rsidR="00DB2CBC" w:rsidRDefault="00B959C7" w:rsidP="00DB2CBC">
      <w:pPr>
        <w:pStyle w:val="Kop3"/>
        <w:rPr>
          <w:rFonts w:eastAsia="Times New Roman"/>
          <w:lang w:eastAsia="nl-NL"/>
        </w:rPr>
      </w:pPr>
      <w:bookmarkStart w:id="7" w:name="_Toc115778253"/>
      <w:r w:rsidRPr="009A539E">
        <w:rPr>
          <w:rFonts w:eastAsia="Times New Roman"/>
          <w:lang w:eastAsia="nl-NL"/>
        </w:rPr>
        <w:t>Meerjarige ambitie:</w:t>
      </w:r>
      <w:bookmarkEnd w:id="7"/>
      <w:r w:rsidRPr="009A539E">
        <w:rPr>
          <w:rFonts w:eastAsia="Times New Roman"/>
          <w:lang w:eastAsia="nl-NL"/>
        </w:rPr>
        <w:t xml:space="preserve"> </w:t>
      </w:r>
    </w:p>
    <w:p w14:paraId="0377618A" w14:textId="1474A31D" w:rsidR="00B959C7" w:rsidRPr="009A539E" w:rsidRDefault="00B959C7" w:rsidP="00DF758D">
      <w:pPr>
        <w:jc w:val="both"/>
        <w:rPr>
          <w:rFonts w:eastAsia="Times New Roman"/>
          <w:i/>
          <w:iCs/>
          <w:lang w:eastAsia="nl-NL"/>
        </w:rPr>
      </w:pPr>
      <w:r w:rsidRPr="009A539E">
        <w:rPr>
          <w:rFonts w:eastAsia="Times New Roman"/>
          <w:i/>
          <w:iCs/>
          <w:lang w:eastAsia="nl-NL"/>
        </w:rPr>
        <w:t>De opbrengsten van rekenen en begrijpend lezen zijn verhoogd.</w:t>
      </w:r>
      <w:r w:rsidR="00045198" w:rsidRPr="00045198">
        <w:rPr>
          <w:rFonts w:eastAsia="Times New Roman"/>
          <w:i/>
          <w:iCs/>
          <w:lang w:eastAsia="nl-NL"/>
        </w:rPr>
        <w:t xml:space="preserve"> </w:t>
      </w:r>
      <w:r w:rsidR="00045198">
        <w:rPr>
          <w:rFonts w:eastAsia="Times New Roman"/>
          <w:i/>
          <w:iCs/>
          <w:lang w:eastAsia="nl-NL"/>
        </w:rPr>
        <w:t>Passend bij de populatie is dat 63% 1S niveau.</w:t>
      </w:r>
    </w:p>
    <w:p w14:paraId="15E596E5" w14:textId="61667D64" w:rsidR="00B959C7" w:rsidRPr="009A539E" w:rsidRDefault="00B959C7" w:rsidP="00DB2CBC">
      <w:pPr>
        <w:pStyle w:val="Kop3"/>
        <w:rPr>
          <w:rFonts w:eastAsia="Times New Roman"/>
          <w:lang w:eastAsia="nl-NL"/>
        </w:rPr>
      </w:pPr>
      <w:bookmarkStart w:id="8" w:name="_Toc115778254"/>
      <w:r w:rsidRPr="009A539E">
        <w:rPr>
          <w:rFonts w:eastAsia="Times New Roman"/>
          <w:lang w:eastAsia="nl-NL"/>
        </w:rPr>
        <w:t>202</w:t>
      </w:r>
      <w:r w:rsidR="00C51985" w:rsidRPr="009A539E">
        <w:rPr>
          <w:rFonts w:eastAsia="Times New Roman"/>
          <w:lang w:eastAsia="nl-NL"/>
        </w:rPr>
        <w:t>2</w:t>
      </w:r>
      <w:r w:rsidRPr="009A539E">
        <w:rPr>
          <w:rFonts w:eastAsia="Times New Roman"/>
          <w:lang w:eastAsia="nl-NL"/>
        </w:rPr>
        <w:t>-202</w:t>
      </w:r>
      <w:r w:rsidR="00C51985" w:rsidRPr="009A539E">
        <w:rPr>
          <w:rFonts w:eastAsia="Times New Roman"/>
          <w:lang w:eastAsia="nl-NL"/>
        </w:rPr>
        <w:t>3</w:t>
      </w:r>
      <w:r w:rsidRPr="009A539E">
        <w:rPr>
          <w:rFonts w:eastAsia="Times New Roman"/>
          <w:lang w:eastAsia="nl-NL"/>
        </w:rPr>
        <w:t>:</w:t>
      </w:r>
      <w:bookmarkEnd w:id="8"/>
      <w:r w:rsidRPr="009A539E">
        <w:rPr>
          <w:rFonts w:eastAsia="Times New Roman"/>
          <w:lang w:eastAsia="nl-NL"/>
        </w:rPr>
        <w:t> </w:t>
      </w:r>
    </w:p>
    <w:p w14:paraId="5C0D2A9B" w14:textId="359EDF8E" w:rsidR="001F13C3" w:rsidRPr="009A539E" w:rsidRDefault="001F13C3" w:rsidP="00DF758D">
      <w:pPr>
        <w:pStyle w:val="Lijstalinea"/>
        <w:numPr>
          <w:ilvl w:val="0"/>
          <w:numId w:val="13"/>
        </w:numPr>
        <w:jc w:val="both"/>
        <w:rPr>
          <w:rFonts w:eastAsia="Times New Roman"/>
          <w:lang w:eastAsia="nl-NL"/>
        </w:rPr>
      </w:pPr>
      <w:r w:rsidRPr="009A539E">
        <w:rPr>
          <w:rFonts w:eastAsia="Times New Roman"/>
          <w:lang w:eastAsia="nl-NL"/>
        </w:rPr>
        <w:t>I</w:t>
      </w:r>
      <w:r w:rsidR="00B959C7" w:rsidRPr="009A539E">
        <w:rPr>
          <w:rFonts w:eastAsia="Times New Roman"/>
          <w:lang w:eastAsia="nl-NL"/>
        </w:rPr>
        <w:t xml:space="preserve">nvoering </w:t>
      </w:r>
      <w:r w:rsidRPr="009A539E">
        <w:rPr>
          <w:rFonts w:eastAsia="Times New Roman"/>
          <w:lang w:eastAsia="nl-NL"/>
        </w:rPr>
        <w:t xml:space="preserve">(tweede jaar) </w:t>
      </w:r>
      <w:r w:rsidR="00B959C7" w:rsidRPr="009A539E">
        <w:rPr>
          <w:rFonts w:eastAsia="Times New Roman"/>
          <w:lang w:eastAsia="nl-NL"/>
        </w:rPr>
        <w:t>Pluspunt versie 4 (digitaal) voor de groepen 6</w:t>
      </w:r>
      <w:r w:rsidR="00277DA0">
        <w:rPr>
          <w:rFonts w:eastAsia="Times New Roman"/>
          <w:lang w:eastAsia="nl-NL"/>
        </w:rPr>
        <w:t>-</w:t>
      </w:r>
      <w:r w:rsidR="00B959C7" w:rsidRPr="009A539E">
        <w:rPr>
          <w:rFonts w:eastAsia="Times New Roman"/>
          <w:lang w:eastAsia="nl-NL"/>
        </w:rPr>
        <w:t>8.</w:t>
      </w:r>
      <w:r w:rsidR="00AA2FCF" w:rsidRPr="009A539E">
        <w:rPr>
          <w:rFonts w:eastAsia="Times New Roman"/>
          <w:lang w:eastAsia="nl-NL"/>
        </w:rPr>
        <w:t xml:space="preserve"> Expertise vanuit de Uitgever Malmberg </w:t>
      </w:r>
      <w:r w:rsidR="00D2535A" w:rsidRPr="009A539E">
        <w:rPr>
          <w:rFonts w:eastAsia="Times New Roman"/>
          <w:lang w:eastAsia="nl-NL"/>
        </w:rPr>
        <w:t>in school halen om teamvragen te beantwoorden.</w:t>
      </w:r>
    </w:p>
    <w:p w14:paraId="1146A6A0" w14:textId="6B5BA8E4" w:rsidR="00B959C7" w:rsidRPr="009A539E" w:rsidRDefault="00B959C7" w:rsidP="00DF758D">
      <w:pPr>
        <w:pStyle w:val="Lijstalinea"/>
        <w:numPr>
          <w:ilvl w:val="0"/>
          <w:numId w:val="13"/>
        </w:numPr>
        <w:jc w:val="both"/>
        <w:rPr>
          <w:rFonts w:eastAsia="Times New Roman"/>
          <w:lang w:eastAsia="nl-NL"/>
        </w:rPr>
      </w:pPr>
      <w:r w:rsidRPr="009A539E">
        <w:rPr>
          <w:rFonts w:eastAsia="Times New Roman"/>
          <w:lang w:eastAsia="nl-NL"/>
        </w:rPr>
        <w:t xml:space="preserve">Deelname aan driejarig </w:t>
      </w:r>
      <w:proofErr w:type="spellStart"/>
      <w:r w:rsidRPr="009A539E">
        <w:rPr>
          <w:rFonts w:eastAsia="Times New Roman"/>
          <w:lang w:eastAsia="nl-NL"/>
        </w:rPr>
        <w:t>bovenschools</w:t>
      </w:r>
      <w:proofErr w:type="spellEnd"/>
      <w:r w:rsidRPr="009A539E">
        <w:rPr>
          <w:rFonts w:eastAsia="Times New Roman"/>
          <w:lang w:eastAsia="nl-NL"/>
        </w:rPr>
        <w:t xml:space="preserve"> Rekenproject met </w:t>
      </w:r>
      <w:r w:rsidR="00357988">
        <w:rPr>
          <w:rFonts w:eastAsia="Times New Roman"/>
          <w:lang w:eastAsia="nl-NL"/>
        </w:rPr>
        <w:t>i</w:t>
      </w:r>
      <w:r w:rsidRPr="009A539E">
        <w:rPr>
          <w:rFonts w:eastAsia="Times New Roman"/>
          <w:lang w:eastAsia="nl-NL"/>
        </w:rPr>
        <w:t xml:space="preserve">ntern begeleiders, rekenspecialisten en externe rekenexperts.  Analyse van de rekenresultaten school- en </w:t>
      </w:r>
      <w:proofErr w:type="spellStart"/>
      <w:r w:rsidRPr="009A539E">
        <w:rPr>
          <w:rFonts w:eastAsia="Times New Roman"/>
          <w:lang w:eastAsia="nl-NL"/>
        </w:rPr>
        <w:t>bestuursbreed</w:t>
      </w:r>
      <w:proofErr w:type="spellEnd"/>
      <w:r w:rsidRPr="009A539E">
        <w:rPr>
          <w:rFonts w:eastAsia="Times New Roman"/>
          <w:lang w:eastAsia="nl-NL"/>
        </w:rPr>
        <w:t>.</w:t>
      </w:r>
    </w:p>
    <w:p w14:paraId="5E72EFC3" w14:textId="77777777" w:rsidR="00B959C7" w:rsidRPr="009A539E" w:rsidRDefault="00B959C7" w:rsidP="00DF758D">
      <w:pPr>
        <w:pStyle w:val="Lijstalinea"/>
        <w:numPr>
          <w:ilvl w:val="0"/>
          <w:numId w:val="13"/>
        </w:numPr>
        <w:jc w:val="both"/>
        <w:rPr>
          <w:rFonts w:eastAsia="Times New Roman"/>
          <w:lang w:eastAsia="nl-NL"/>
        </w:rPr>
      </w:pPr>
      <w:r w:rsidRPr="009A539E">
        <w:rPr>
          <w:rFonts w:eastAsia="Times New Roman"/>
          <w:lang w:eastAsia="nl-NL"/>
        </w:rPr>
        <w:t>Implementatie van De Vertaalcirkel; een didactisch hulpmiddel bij het rekenonderwijs gericht op inzicht en begrip.</w:t>
      </w:r>
    </w:p>
    <w:p w14:paraId="7A64E90C" w14:textId="2E0600B8" w:rsidR="00B959C7" w:rsidRDefault="00B959C7" w:rsidP="00DF758D">
      <w:pPr>
        <w:pStyle w:val="Lijstalinea"/>
        <w:numPr>
          <w:ilvl w:val="0"/>
          <w:numId w:val="13"/>
        </w:numPr>
        <w:jc w:val="both"/>
        <w:rPr>
          <w:rFonts w:eastAsia="Times New Roman"/>
          <w:lang w:eastAsia="nl-NL"/>
        </w:rPr>
      </w:pPr>
      <w:r w:rsidRPr="009A539E">
        <w:rPr>
          <w:rFonts w:eastAsia="Times New Roman"/>
          <w:lang w:eastAsia="nl-NL"/>
        </w:rPr>
        <w:t>We werken volgens een verbeterplan.</w:t>
      </w:r>
    </w:p>
    <w:p w14:paraId="3756663D" w14:textId="77777777" w:rsidR="00C33F46" w:rsidRDefault="00C33F46" w:rsidP="00C33F46">
      <w:pPr>
        <w:pStyle w:val="Lijstalinea"/>
        <w:rPr>
          <w:rFonts w:eastAsia="Times New Roman"/>
          <w:lang w:eastAsia="nl-NL"/>
        </w:rPr>
      </w:pPr>
    </w:p>
    <w:p w14:paraId="079316A5" w14:textId="77777777" w:rsidR="00EC2F05" w:rsidRPr="009A539E" w:rsidRDefault="00EC2F05" w:rsidP="00C33F46">
      <w:pPr>
        <w:pStyle w:val="Lijstalinea"/>
        <w:rPr>
          <w:rFonts w:eastAsia="Times New Roman"/>
          <w:lang w:eastAsia="nl-NL"/>
        </w:rPr>
      </w:pPr>
    </w:p>
    <w:p w14:paraId="0C4D7011" w14:textId="77777777" w:rsidR="00B959C7" w:rsidRPr="00B959C7" w:rsidRDefault="00B959C7" w:rsidP="00C51985">
      <w:pPr>
        <w:pStyle w:val="Kop2"/>
        <w:rPr>
          <w:rFonts w:eastAsia="Times New Roman"/>
          <w:lang w:eastAsia="nl-NL"/>
        </w:rPr>
      </w:pPr>
      <w:bookmarkStart w:id="9" w:name="_Toc115778255"/>
      <w:r w:rsidRPr="00B959C7">
        <w:rPr>
          <w:rFonts w:eastAsia="Times New Roman"/>
          <w:lang w:eastAsia="nl-NL"/>
        </w:rPr>
        <w:t>Stimuleren eigenaarschap:</w:t>
      </w:r>
      <w:bookmarkEnd w:id="9"/>
    </w:p>
    <w:p w14:paraId="308E7C6B" w14:textId="77777777" w:rsidR="00DB2CBC" w:rsidRDefault="00B959C7" w:rsidP="00DB2CBC">
      <w:pPr>
        <w:pStyle w:val="Kop3"/>
        <w:rPr>
          <w:rFonts w:eastAsia="Times New Roman"/>
          <w:lang w:eastAsia="nl-NL"/>
        </w:rPr>
      </w:pPr>
      <w:bookmarkStart w:id="10" w:name="_Toc115778256"/>
      <w:r w:rsidRPr="0034155D">
        <w:rPr>
          <w:rFonts w:eastAsia="Times New Roman"/>
          <w:lang w:eastAsia="nl-NL"/>
        </w:rPr>
        <w:t>Meerjarige ambitie:</w:t>
      </w:r>
      <w:bookmarkEnd w:id="10"/>
      <w:r w:rsidR="0034155D">
        <w:rPr>
          <w:rFonts w:eastAsia="Times New Roman"/>
          <w:lang w:eastAsia="nl-NL"/>
        </w:rPr>
        <w:t xml:space="preserve"> </w:t>
      </w:r>
    </w:p>
    <w:p w14:paraId="186CA0FF" w14:textId="479F038F" w:rsidR="00B959C7" w:rsidRPr="0034155D" w:rsidRDefault="00B959C7" w:rsidP="00DF758D">
      <w:pPr>
        <w:jc w:val="both"/>
        <w:rPr>
          <w:rFonts w:eastAsia="Times New Roman"/>
          <w:i/>
          <w:iCs/>
          <w:lang w:eastAsia="nl-NL"/>
        </w:rPr>
      </w:pPr>
      <w:r w:rsidRPr="0034155D">
        <w:rPr>
          <w:rFonts w:eastAsia="Times New Roman"/>
          <w:i/>
          <w:iCs/>
          <w:lang w:eastAsia="nl-NL"/>
        </w:rPr>
        <w:t xml:space="preserve">Onze leerlingen zijn betrokken en eigenaar van hun eigen leerproces. De lessen zijn passend bij de kenmerken van onze </w:t>
      </w:r>
      <w:proofErr w:type="spellStart"/>
      <w:r w:rsidRPr="0034155D">
        <w:rPr>
          <w:rFonts w:eastAsia="Times New Roman"/>
          <w:i/>
          <w:iCs/>
          <w:lang w:eastAsia="nl-NL"/>
        </w:rPr>
        <w:t>leerlingpopulatie</w:t>
      </w:r>
      <w:proofErr w:type="spellEnd"/>
      <w:r w:rsidRPr="0034155D">
        <w:rPr>
          <w:rFonts w:eastAsia="Times New Roman"/>
          <w:i/>
          <w:iCs/>
          <w:lang w:eastAsia="nl-NL"/>
        </w:rPr>
        <w:t xml:space="preserve"> (</w:t>
      </w:r>
      <w:r w:rsidR="00DF758D">
        <w:rPr>
          <w:rFonts w:eastAsia="Times New Roman"/>
          <w:i/>
          <w:iCs/>
          <w:lang w:eastAsia="nl-NL"/>
        </w:rPr>
        <w:t>G</w:t>
      </w:r>
      <w:r w:rsidRPr="0034155D">
        <w:rPr>
          <w:rFonts w:eastAsia="Times New Roman"/>
          <w:i/>
          <w:iCs/>
          <w:lang w:eastAsia="nl-NL"/>
        </w:rPr>
        <w:t>oed algemeen ontwikkeld en breed gestimuleerd. Hun interesse is gericht op de actualiteit en de wereld. Zij kunnen goed samen- en goed zelfstandig werken, hebben probleemoplossend/</w:t>
      </w:r>
      <w:r w:rsidR="00DF758D">
        <w:rPr>
          <w:rFonts w:eastAsia="Times New Roman"/>
          <w:i/>
          <w:iCs/>
          <w:lang w:eastAsia="nl-NL"/>
        </w:rPr>
        <w:t xml:space="preserve"> </w:t>
      </w:r>
      <w:r w:rsidRPr="0034155D">
        <w:rPr>
          <w:rFonts w:eastAsia="Times New Roman"/>
          <w:i/>
          <w:iCs/>
          <w:lang w:eastAsia="nl-NL"/>
        </w:rPr>
        <w:t>creatief vermogen en zijn sociaal competent) Wij willen het lesaanbod hierop beter afstemmen.</w:t>
      </w:r>
    </w:p>
    <w:p w14:paraId="1A691940" w14:textId="1AD4305A" w:rsidR="00B959C7" w:rsidRPr="0034155D" w:rsidRDefault="00B959C7" w:rsidP="00DB2CBC">
      <w:pPr>
        <w:pStyle w:val="Kop3"/>
        <w:rPr>
          <w:rFonts w:eastAsia="Times New Roman"/>
          <w:lang w:eastAsia="nl-NL"/>
        </w:rPr>
      </w:pPr>
      <w:bookmarkStart w:id="11" w:name="_Toc115778257"/>
      <w:r w:rsidRPr="0034155D">
        <w:rPr>
          <w:rFonts w:eastAsia="Times New Roman"/>
          <w:lang w:eastAsia="nl-NL"/>
        </w:rPr>
        <w:t>202</w:t>
      </w:r>
      <w:r w:rsidR="00EE0997">
        <w:rPr>
          <w:rFonts w:eastAsia="Times New Roman"/>
          <w:lang w:eastAsia="nl-NL"/>
        </w:rPr>
        <w:t>2</w:t>
      </w:r>
      <w:r w:rsidRPr="0034155D">
        <w:rPr>
          <w:rFonts w:eastAsia="Times New Roman"/>
          <w:lang w:eastAsia="nl-NL"/>
        </w:rPr>
        <w:t>-202</w:t>
      </w:r>
      <w:r w:rsidR="00EE0997">
        <w:rPr>
          <w:rFonts w:eastAsia="Times New Roman"/>
          <w:lang w:eastAsia="nl-NL"/>
        </w:rPr>
        <w:t>3</w:t>
      </w:r>
      <w:r w:rsidRPr="0034155D">
        <w:rPr>
          <w:rFonts w:eastAsia="Times New Roman"/>
          <w:lang w:eastAsia="nl-NL"/>
        </w:rPr>
        <w:t>:</w:t>
      </w:r>
      <w:bookmarkEnd w:id="11"/>
      <w:r w:rsidRPr="0034155D">
        <w:rPr>
          <w:rFonts w:eastAsia="Times New Roman"/>
          <w:lang w:eastAsia="nl-NL"/>
        </w:rPr>
        <w:t> </w:t>
      </w:r>
    </w:p>
    <w:p w14:paraId="43FDFAD6" w14:textId="4944BC42" w:rsidR="00F80C52" w:rsidRPr="000B5B63" w:rsidRDefault="00F80C52" w:rsidP="00DF758D">
      <w:pPr>
        <w:pStyle w:val="Lijstalinea"/>
        <w:numPr>
          <w:ilvl w:val="0"/>
          <w:numId w:val="16"/>
        </w:numPr>
        <w:jc w:val="both"/>
        <w:rPr>
          <w:rFonts w:eastAsia="Times New Roman"/>
          <w:lang w:eastAsia="nl-NL"/>
        </w:rPr>
      </w:pPr>
      <w:r w:rsidRPr="000B5B63">
        <w:rPr>
          <w:rFonts w:eastAsia="Times New Roman"/>
          <w:lang w:eastAsia="nl-NL"/>
        </w:rPr>
        <w:t xml:space="preserve">Hanteren van het portfolio op een hoger plan brengen. Kwaliteitsteam Opbrengst Gericht Werken </w:t>
      </w:r>
      <w:r w:rsidR="00830A10" w:rsidRPr="000B5B63">
        <w:rPr>
          <w:rFonts w:eastAsia="Times New Roman"/>
          <w:lang w:eastAsia="nl-NL"/>
        </w:rPr>
        <w:t>gaat zich oriënteren op Portfolioleren en zorgt voor handvatten</w:t>
      </w:r>
      <w:r w:rsidR="00B31B98" w:rsidRPr="000B5B63">
        <w:rPr>
          <w:rFonts w:eastAsia="Times New Roman"/>
          <w:lang w:eastAsia="nl-NL"/>
        </w:rPr>
        <w:t xml:space="preserve"> voor de collega’s, zodat het portfolio een meerwaarde krijgt binnen ons onderwijssysteem</w:t>
      </w:r>
      <w:r w:rsidR="00830A10" w:rsidRPr="000B5B63">
        <w:rPr>
          <w:rFonts w:eastAsia="Times New Roman"/>
          <w:lang w:eastAsia="nl-NL"/>
        </w:rPr>
        <w:t>.</w:t>
      </w:r>
    </w:p>
    <w:p w14:paraId="4FFDED60" w14:textId="059890A3" w:rsidR="00830A10" w:rsidRDefault="009B41C4" w:rsidP="00DF758D">
      <w:pPr>
        <w:pStyle w:val="Lijstalinea"/>
        <w:numPr>
          <w:ilvl w:val="0"/>
          <w:numId w:val="16"/>
        </w:numPr>
        <w:jc w:val="both"/>
        <w:rPr>
          <w:rFonts w:eastAsia="Times New Roman"/>
          <w:lang w:eastAsia="nl-NL"/>
        </w:rPr>
      </w:pPr>
      <w:r w:rsidRPr="000B5B63">
        <w:rPr>
          <w:rFonts w:eastAsia="Times New Roman"/>
          <w:lang w:eastAsia="nl-NL"/>
        </w:rPr>
        <w:lastRenderedPageBreak/>
        <w:t>Teambijeenkomst over het werken met het EDI model en in kaart brengen of er extra scholing/ondersteuning nodig is.</w:t>
      </w:r>
    </w:p>
    <w:p w14:paraId="48F172F0" w14:textId="77777777" w:rsidR="00C125B3" w:rsidRPr="00C125B3" w:rsidRDefault="00C125B3" w:rsidP="00C125B3">
      <w:pPr>
        <w:rPr>
          <w:rFonts w:eastAsia="Times New Roman"/>
          <w:lang w:eastAsia="nl-NL"/>
        </w:rPr>
      </w:pPr>
    </w:p>
    <w:p w14:paraId="3EF7748F" w14:textId="77777777" w:rsidR="00B959C7" w:rsidRPr="00B959C7" w:rsidRDefault="00B959C7" w:rsidP="00077112">
      <w:pPr>
        <w:pStyle w:val="Kop2"/>
        <w:rPr>
          <w:rFonts w:eastAsia="Times New Roman"/>
          <w:lang w:eastAsia="nl-NL"/>
        </w:rPr>
      </w:pPr>
      <w:bookmarkStart w:id="12" w:name="_Toc115778258"/>
      <w:r w:rsidRPr="00B959C7">
        <w:rPr>
          <w:rFonts w:eastAsia="Times New Roman"/>
          <w:lang w:eastAsia="nl-NL"/>
        </w:rPr>
        <w:t>Versterken ouderbetrokkenheid:</w:t>
      </w:r>
      <w:bookmarkEnd w:id="12"/>
    </w:p>
    <w:p w14:paraId="3808F9C5" w14:textId="77777777" w:rsidR="00C125B3" w:rsidRDefault="006B7F17" w:rsidP="00C125B3">
      <w:pPr>
        <w:pStyle w:val="Kop3"/>
        <w:rPr>
          <w:rFonts w:eastAsia="Times New Roman"/>
          <w:lang w:eastAsia="nl-NL"/>
        </w:rPr>
      </w:pPr>
      <w:bookmarkStart w:id="13" w:name="_Toc115778259"/>
      <w:r>
        <w:rPr>
          <w:rFonts w:eastAsia="Times New Roman"/>
          <w:lang w:eastAsia="nl-NL"/>
        </w:rPr>
        <w:t>Meerjarige a</w:t>
      </w:r>
      <w:r w:rsidR="00B959C7" w:rsidRPr="00B959C7">
        <w:rPr>
          <w:rFonts w:eastAsia="Times New Roman"/>
          <w:lang w:eastAsia="nl-NL"/>
        </w:rPr>
        <w:t>mbitie:</w:t>
      </w:r>
      <w:bookmarkEnd w:id="13"/>
      <w:r w:rsidR="00B959C7" w:rsidRPr="00B959C7">
        <w:rPr>
          <w:rFonts w:eastAsia="Times New Roman"/>
          <w:lang w:eastAsia="nl-NL"/>
        </w:rPr>
        <w:t xml:space="preserve"> </w:t>
      </w:r>
    </w:p>
    <w:p w14:paraId="363F5F20" w14:textId="7EAC6E1B" w:rsidR="00B959C7" w:rsidRPr="00C125B3" w:rsidRDefault="00B959C7" w:rsidP="000A3A99">
      <w:pPr>
        <w:jc w:val="both"/>
        <w:rPr>
          <w:rFonts w:eastAsia="Times New Roman"/>
          <w:i/>
          <w:iCs/>
          <w:lang w:eastAsia="nl-NL"/>
        </w:rPr>
      </w:pPr>
      <w:r w:rsidRPr="00C125B3">
        <w:rPr>
          <w:rFonts w:eastAsia="Times New Roman"/>
          <w:i/>
          <w:iCs/>
          <w:lang w:eastAsia="nl-NL"/>
        </w:rPr>
        <w:t>Eenduidige en heldere communicatie zodat ouders weten waar zij aan toe zijn en hun rol als educatief partner goed kunnen vervullen. </w:t>
      </w:r>
    </w:p>
    <w:p w14:paraId="38312BE9" w14:textId="6727BD9B" w:rsidR="00B959C7" w:rsidRPr="00B959C7" w:rsidRDefault="00B959C7" w:rsidP="00C125B3">
      <w:pPr>
        <w:pStyle w:val="Kop3"/>
        <w:rPr>
          <w:rFonts w:eastAsia="Times New Roman"/>
          <w:lang w:eastAsia="nl-NL"/>
        </w:rPr>
      </w:pPr>
      <w:bookmarkStart w:id="14" w:name="_Toc115778260"/>
      <w:r w:rsidRPr="00B959C7">
        <w:rPr>
          <w:rFonts w:eastAsia="Times New Roman"/>
          <w:lang w:eastAsia="nl-NL"/>
        </w:rPr>
        <w:t>202</w:t>
      </w:r>
      <w:r w:rsidR="008E0498">
        <w:rPr>
          <w:rFonts w:eastAsia="Times New Roman"/>
          <w:lang w:eastAsia="nl-NL"/>
        </w:rPr>
        <w:t>2</w:t>
      </w:r>
      <w:r w:rsidRPr="00B959C7">
        <w:rPr>
          <w:rFonts w:eastAsia="Times New Roman"/>
          <w:lang w:eastAsia="nl-NL"/>
        </w:rPr>
        <w:t>-202</w:t>
      </w:r>
      <w:r w:rsidR="008E0498">
        <w:rPr>
          <w:rFonts w:eastAsia="Times New Roman"/>
          <w:lang w:eastAsia="nl-NL"/>
        </w:rPr>
        <w:t>3</w:t>
      </w:r>
      <w:r w:rsidRPr="00B959C7">
        <w:rPr>
          <w:rFonts w:eastAsia="Times New Roman"/>
          <w:lang w:eastAsia="nl-NL"/>
        </w:rPr>
        <w:t>:</w:t>
      </w:r>
      <w:bookmarkEnd w:id="14"/>
    </w:p>
    <w:p w14:paraId="516E68F4" w14:textId="77777777" w:rsidR="00B959C7" w:rsidRPr="00C125B3" w:rsidRDefault="00B959C7" w:rsidP="00DF758D">
      <w:pPr>
        <w:pStyle w:val="Lijstalinea"/>
        <w:numPr>
          <w:ilvl w:val="0"/>
          <w:numId w:val="17"/>
        </w:numPr>
        <w:jc w:val="both"/>
        <w:rPr>
          <w:rFonts w:eastAsia="Times New Roman"/>
          <w:lang w:eastAsia="nl-NL"/>
        </w:rPr>
      </w:pPr>
      <w:r w:rsidRPr="00C125B3">
        <w:rPr>
          <w:rFonts w:eastAsia="Times New Roman"/>
          <w:lang w:eastAsia="nl-NL"/>
        </w:rPr>
        <w:t>Invoering van communicatieplan leerkracht/ouder.</w:t>
      </w:r>
    </w:p>
    <w:p w14:paraId="13BD3448" w14:textId="79428EA7" w:rsidR="00B959C7" w:rsidRPr="00C125B3" w:rsidRDefault="00B959C7" w:rsidP="00DF758D">
      <w:pPr>
        <w:pStyle w:val="Lijstalinea"/>
        <w:numPr>
          <w:ilvl w:val="0"/>
          <w:numId w:val="17"/>
        </w:numPr>
        <w:jc w:val="both"/>
        <w:rPr>
          <w:rFonts w:eastAsia="Times New Roman"/>
          <w:lang w:eastAsia="nl-NL"/>
        </w:rPr>
      </w:pPr>
      <w:r w:rsidRPr="00C125B3">
        <w:rPr>
          <w:rFonts w:eastAsia="Times New Roman"/>
          <w:lang w:eastAsia="nl-NL"/>
        </w:rPr>
        <w:t>Verduidelijking rollen leerkracht/ouders/kind in het startgesprek. Er komt een gespreksleiddraad voor ouders, leerkracht en kinderen.</w:t>
      </w:r>
    </w:p>
    <w:p w14:paraId="182F3E59" w14:textId="481133A5" w:rsidR="00650027" w:rsidRPr="00C125B3" w:rsidRDefault="00650027" w:rsidP="00DF758D">
      <w:pPr>
        <w:pStyle w:val="Lijstalinea"/>
        <w:numPr>
          <w:ilvl w:val="0"/>
          <w:numId w:val="17"/>
        </w:numPr>
        <w:jc w:val="both"/>
        <w:rPr>
          <w:rFonts w:eastAsia="Times New Roman"/>
          <w:lang w:eastAsia="nl-NL"/>
        </w:rPr>
      </w:pPr>
      <w:r w:rsidRPr="00C125B3">
        <w:rPr>
          <w:rFonts w:eastAsia="Times New Roman"/>
          <w:lang w:eastAsia="nl-NL"/>
        </w:rPr>
        <w:t>Communicatieplan met ouders tijdens het startgesprek opstellen</w:t>
      </w:r>
      <w:r w:rsidR="0077712E" w:rsidRPr="00C125B3">
        <w:rPr>
          <w:rFonts w:eastAsia="Times New Roman"/>
          <w:lang w:eastAsia="nl-NL"/>
        </w:rPr>
        <w:t>.</w:t>
      </w:r>
    </w:p>
    <w:p w14:paraId="5C8B6740" w14:textId="0967A51E" w:rsidR="00B959C7" w:rsidRPr="00C125B3" w:rsidRDefault="0077712E" w:rsidP="00DF758D">
      <w:pPr>
        <w:pStyle w:val="Lijstalinea"/>
        <w:numPr>
          <w:ilvl w:val="0"/>
          <w:numId w:val="17"/>
        </w:numPr>
        <w:jc w:val="both"/>
        <w:rPr>
          <w:rFonts w:eastAsia="Times New Roman"/>
          <w:lang w:eastAsia="nl-NL"/>
        </w:rPr>
      </w:pPr>
      <w:r w:rsidRPr="00C125B3">
        <w:rPr>
          <w:rFonts w:eastAsia="Times New Roman"/>
          <w:lang w:eastAsia="nl-NL"/>
        </w:rPr>
        <w:t>We werke</w:t>
      </w:r>
      <w:r w:rsidR="00A21BB3" w:rsidRPr="00C125B3">
        <w:rPr>
          <w:rFonts w:eastAsia="Times New Roman"/>
          <w:lang w:eastAsia="nl-NL"/>
        </w:rPr>
        <w:t>n</w:t>
      </w:r>
      <w:r w:rsidR="00B959C7" w:rsidRPr="00C125B3">
        <w:rPr>
          <w:rFonts w:eastAsia="Times New Roman"/>
          <w:lang w:eastAsia="nl-NL"/>
        </w:rPr>
        <w:t xml:space="preserve"> van</w:t>
      </w:r>
      <w:r w:rsidR="00A21BB3" w:rsidRPr="00C125B3">
        <w:rPr>
          <w:rFonts w:eastAsia="Times New Roman"/>
          <w:lang w:eastAsia="nl-NL"/>
        </w:rPr>
        <w:t>uit</w:t>
      </w:r>
      <w:r w:rsidR="00B959C7" w:rsidRPr="00C125B3">
        <w:rPr>
          <w:rFonts w:eastAsia="Times New Roman"/>
          <w:lang w:eastAsia="nl-NL"/>
        </w:rPr>
        <w:t xml:space="preserve"> </w:t>
      </w:r>
      <w:r w:rsidR="00A21BB3" w:rsidRPr="00C125B3">
        <w:rPr>
          <w:rFonts w:eastAsia="Times New Roman"/>
          <w:lang w:eastAsia="nl-NL"/>
        </w:rPr>
        <w:t>de</w:t>
      </w:r>
      <w:r w:rsidR="00B959C7" w:rsidRPr="00C125B3">
        <w:rPr>
          <w:rFonts w:eastAsia="Times New Roman"/>
          <w:lang w:eastAsia="nl-NL"/>
        </w:rPr>
        <w:t xml:space="preserve"> kwaliteitskaart ouderbetrokkenheid op schoolniveau.</w:t>
      </w:r>
    </w:p>
    <w:p w14:paraId="68361A88" w14:textId="4DE34BF9" w:rsidR="008E0498" w:rsidRPr="00C125B3" w:rsidRDefault="008E0498" w:rsidP="00DF758D">
      <w:pPr>
        <w:pStyle w:val="Lijstalinea"/>
        <w:numPr>
          <w:ilvl w:val="0"/>
          <w:numId w:val="17"/>
        </w:numPr>
        <w:jc w:val="both"/>
        <w:rPr>
          <w:rFonts w:eastAsia="Times New Roman"/>
          <w:lang w:eastAsia="nl-NL"/>
        </w:rPr>
      </w:pPr>
      <w:r w:rsidRPr="00C125B3">
        <w:rPr>
          <w:rFonts w:eastAsia="Times New Roman"/>
          <w:lang w:eastAsia="nl-NL"/>
        </w:rPr>
        <w:t>Het opstarten van een activiteitencommissie.</w:t>
      </w:r>
    </w:p>
    <w:p w14:paraId="23E67AC2" w14:textId="3FBB0CCC" w:rsidR="008E0498" w:rsidRPr="00C125B3" w:rsidRDefault="008E0498" w:rsidP="00DF758D">
      <w:pPr>
        <w:pStyle w:val="Lijstalinea"/>
        <w:numPr>
          <w:ilvl w:val="0"/>
          <w:numId w:val="17"/>
        </w:numPr>
        <w:jc w:val="both"/>
        <w:rPr>
          <w:rFonts w:eastAsia="Times New Roman"/>
          <w:lang w:eastAsia="nl-NL"/>
        </w:rPr>
      </w:pPr>
      <w:r w:rsidRPr="00C125B3">
        <w:rPr>
          <w:rFonts w:eastAsia="Times New Roman"/>
          <w:lang w:eastAsia="nl-NL"/>
        </w:rPr>
        <w:t xml:space="preserve">2 </w:t>
      </w:r>
      <w:r w:rsidR="007A73C3">
        <w:rPr>
          <w:rFonts w:eastAsia="Times New Roman"/>
          <w:lang w:eastAsia="nl-NL"/>
        </w:rPr>
        <w:t>k</w:t>
      </w:r>
      <w:r w:rsidRPr="00C125B3">
        <w:rPr>
          <w:rFonts w:eastAsia="Times New Roman"/>
          <w:lang w:eastAsia="nl-NL"/>
        </w:rPr>
        <w:t>eer per schooljaar een groepsouder vergadering.</w:t>
      </w:r>
    </w:p>
    <w:p w14:paraId="0E15B905" w14:textId="5F3967ED" w:rsidR="008E0498" w:rsidRPr="00C125B3" w:rsidRDefault="008E0498" w:rsidP="00DF758D">
      <w:pPr>
        <w:pStyle w:val="Lijstalinea"/>
        <w:numPr>
          <w:ilvl w:val="0"/>
          <w:numId w:val="17"/>
        </w:numPr>
        <w:jc w:val="both"/>
        <w:rPr>
          <w:rFonts w:eastAsia="Times New Roman"/>
          <w:lang w:eastAsia="nl-NL"/>
        </w:rPr>
      </w:pPr>
      <w:r w:rsidRPr="00C125B3">
        <w:rPr>
          <w:rFonts w:eastAsia="Times New Roman"/>
          <w:lang w:eastAsia="nl-NL"/>
        </w:rPr>
        <w:t>Het actief werven van 2 verkeersouders.</w:t>
      </w:r>
    </w:p>
    <w:p w14:paraId="3854D7D9" w14:textId="77777777" w:rsidR="008E0498" w:rsidRPr="00B959C7" w:rsidRDefault="008E0498" w:rsidP="008E0498">
      <w:pPr>
        <w:shd w:val="clear" w:color="auto" w:fill="FFFFFF"/>
        <w:spacing w:beforeAutospacing="1" w:after="100" w:afterAutospacing="1" w:line="240" w:lineRule="auto"/>
        <w:ind w:left="1440"/>
        <w:rPr>
          <w:rFonts w:ascii="Helvetica" w:eastAsia="Times New Roman" w:hAnsi="Helvetica" w:cs="Times New Roman"/>
          <w:color w:val="555555"/>
          <w:sz w:val="21"/>
          <w:szCs w:val="21"/>
          <w:lang w:eastAsia="nl-NL"/>
        </w:rPr>
      </w:pPr>
    </w:p>
    <w:p w14:paraId="6B04EBD2" w14:textId="77777777" w:rsidR="00B959C7" w:rsidRPr="00B959C7" w:rsidRDefault="00B959C7" w:rsidP="00077112">
      <w:pPr>
        <w:pStyle w:val="Kop2"/>
        <w:rPr>
          <w:rFonts w:eastAsia="Times New Roman"/>
          <w:lang w:eastAsia="nl-NL"/>
        </w:rPr>
      </w:pPr>
      <w:bookmarkStart w:id="15" w:name="_Toc115778261"/>
      <w:r w:rsidRPr="00B959C7">
        <w:rPr>
          <w:rFonts w:eastAsia="Times New Roman"/>
          <w:lang w:eastAsia="nl-NL"/>
        </w:rPr>
        <w:t>Ontwikkeling IKC De Golfbreker voor onderwijs en opvang</w:t>
      </w:r>
      <w:bookmarkEnd w:id="15"/>
    </w:p>
    <w:p w14:paraId="36D7D4DF" w14:textId="77777777" w:rsidR="00B959C7" w:rsidRPr="00B959C7" w:rsidRDefault="00B959C7" w:rsidP="00C125B3">
      <w:pPr>
        <w:pStyle w:val="Kop3"/>
        <w:rPr>
          <w:rFonts w:eastAsia="Times New Roman"/>
          <w:lang w:eastAsia="nl-NL"/>
        </w:rPr>
      </w:pPr>
      <w:bookmarkStart w:id="16" w:name="_Toc115778262"/>
      <w:r w:rsidRPr="00B959C7">
        <w:rPr>
          <w:rFonts w:eastAsia="Times New Roman"/>
          <w:lang w:eastAsia="nl-NL"/>
        </w:rPr>
        <w:t>Meerjarige ambities:</w:t>
      </w:r>
      <w:bookmarkEnd w:id="16"/>
    </w:p>
    <w:p w14:paraId="68C64AA1" w14:textId="46FCF551" w:rsidR="00B959C7" w:rsidRPr="00C125B3" w:rsidRDefault="00B959C7" w:rsidP="000A3A99">
      <w:pPr>
        <w:jc w:val="both"/>
        <w:rPr>
          <w:rFonts w:eastAsia="Times New Roman"/>
          <w:i/>
          <w:iCs/>
          <w:lang w:eastAsia="nl-NL"/>
        </w:rPr>
      </w:pPr>
      <w:r w:rsidRPr="00C125B3">
        <w:rPr>
          <w:rFonts w:eastAsia="Times New Roman"/>
          <w:i/>
          <w:iCs/>
          <w:lang w:eastAsia="nl-NL"/>
        </w:rPr>
        <w:t xml:space="preserve">Het IKC fungeert aan de voorkant </w:t>
      </w:r>
      <w:r w:rsidR="0067603D" w:rsidRPr="00C125B3">
        <w:rPr>
          <w:rFonts w:eastAsia="Times New Roman"/>
          <w:i/>
          <w:iCs/>
          <w:lang w:eastAsia="nl-NL"/>
        </w:rPr>
        <w:t xml:space="preserve">zoveel mogelijk </w:t>
      </w:r>
      <w:r w:rsidRPr="00C125B3">
        <w:rPr>
          <w:rFonts w:eastAsia="Times New Roman"/>
          <w:i/>
          <w:iCs/>
          <w:lang w:eastAsia="nl-NL"/>
        </w:rPr>
        <w:t>als één organisatie.</w:t>
      </w:r>
      <w:r w:rsidR="00C125B3">
        <w:rPr>
          <w:rFonts w:eastAsia="Times New Roman"/>
          <w:i/>
          <w:iCs/>
          <w:lang w:eastAsia="nl-NL"/>
        </w:rPr>
        <w:t xml:space="preserve"> </w:t>
      </w:r>
      <w:r w:rsidRPr="00C125B3">
        <w:rPr>
          <w:rFonts w:eastAsia="Times New Roman"/>
          <w:i/>
          <w:iCs/>
          <w:lang w:eastAsia="nl-NL"/>
        </w:rPr>
        <w:t>Alle geledingen zijn op de hoogte van de ontwikkelingen.</w:t>
      </w:r>
    </w:p>
    <w:p w14:paraId="53829521" w14:textId="35C41E1F" w:rsidR="00B409CC" w:rsidRPr="00B409CC" w:rsidRDefault="00B409CC" w:rsidP="00C125B3">
      <w:pPr>
        <w:pStyle w:val="Kop3"/>
        <w:rPr>
          <w:rFonts w:eastAsia="Times New Roman"/>
          <w:lang w:eastAsia="nl-NL"/>
        </w:rPr>
      </w:pPr>
      <w:bookmarkStart w:id="17" w:name="_Toc115778263"/>
      <w:r w:rsidRPr="00B409CC">
        <w:rPr>
          <w:rFonts w:eastAsia="Times New Roman"/>
          <w:lang w:eastAsia="nl-NL"/>
        </w:rPr>
        <w:t>2022-2023</w:t>
      </w:r>
      <w:r>
        <w:rPr>
          <w:rFonts w:eastAsia="Times New Roman"/>
          <w:lang w:eastAsia="nl-NL"/>
        </w:rPr>
        <w:t>:</w:t>
      </w:r>
      <w:bookmarkEnd w:id="17"/>
    </w:p>
    <w:p w14:paraId="5BE51C34" w14:textId="0AEF50A8" w:rsidR="00972FDB" w:rsidRPr="009A1939" w:rsidRDefault="0067603D" w:rsidP="00DF758D">
      <w:pPr>
        <w:pStyle w:val="Lijstalinea"/>
        <w:numPr>
          <w:ilvl w:val="0"/>
          <w:numId w:val="18"/>
        </w:numPr>
        <w:jc w:val="both"/>
        <w:rPr>
          <w:rFonts w:eastAsia="Times New Roman"/>
          <w:lang w:eastAsia="nl-NL"/>
        </w:rPr>
      </w:pPr>
      <w:proofErr w:type="spellStart"/>
      <w:r w:rsidRPr="009A1939">
        <w:rPr>
          <w:rFonts w:eastAsia="Times New Roman"/>
          <w:lang w:eastAsia="nl-NL"/>
        </w:rPr>
        <w:t>Vergroenen</w:t>
      </w:r>
      <w:proofErr w:type="spellEnd"/>
      <w:r w:rsidRPr="009A1939">
        <w:rPr>
          <w:rFonts w:eastAsia="Times New Roman"/>
          <w:lang w:eastAsia="nl-NL"/>
        </w:rPr>
        <w:t xml:space="preserve"> van het algehele IKC, zowel binnen als buiten en het onderzoeken naar de mogelijkheden tot het houden van kleine gezelschapsdieren.</w:t>
      </w:r>
    </w:p>
    <w:p w14:paraId="161E5102" w14:textId="3FC45750" w:rsidR="00EB7FE7" w:rsidRPr="009A1939" w:rsidRDefault="00C50B9D" w:rsidP="00DF758D">
      <w:pPr>
        <w:pStyle w:val="Lijstalinea"/>
        <w:numPr>
          <w:ilvl w:val="0"/>
          <w:numId w:val="18"/>
        </w:numPr>
        <w:jc w:val="both"/>
        <w:rPr>
          <w:rFonts w:eastAsia="Times New Roman"/>
          <w:b/>
          <w:bCs/>
          <w:lang w:eastAsia="nl-NL"/>
        </w:rPr>
      </w:pPr>
      <w:r w:rsidRPr="009A1939">
        <w:rPr>
          <w:rFonts w:eastAsia="Times New Roman"/>
          <w:lang w:eastAsia="nl-NL"/>
        </w:rPr>
        <w:t>Het opnieuw opstarten van gezamenlijke activiteiten, zoals bijvoorbeeld : voorlezen, toneel spelen, zang en dans, samen knutselen etc. (leerlingen onderwijs samen met kinderen opvang).</w:t>
      </w:r>
    </w:p>
    <w:p w14:paraId="6A567FE9" w14:textId="3FB6493F" w:rsidR="00B409CC" w:rsidRPr="009A1939" w:rsidRDefault="00B409CC" w:rsidP="00DF758D">
      <w:pPr>
        <w:pStyle w:val="Lijstalinea"/>
        <w:numPr>
          <w:ilvl w:val="0"/>
          <w:numId w:val="18"/>
        </w:numPr>
        <w:jc w:val="both"/>
        <w:rPr>
          <w:rFonts w:eastAsia="Times New Roman"/>
          <w:b/>
          <w:bCs/>
          <w:lang w:eastAsia="nl-NL"/>
        </w:rPr>
      </w:pPr>
      <w:r w:rsidRPr="009A1939">
        <w:rPr>
          <w:rFonts w:eastAsia="Times New Roman"/>
          <w:lang w:eastAsia="nl-NL"/>
        </w:rPr>
        <w:t>Waterbeleid onderwijs opnieuw onder de aandacht van de ouders brengen.</w:t>
      </w:r>
    </w:p>
    <w:p w14:paraId="36131F21" w14:textId="77777777" w:rsidR="00972FDB" w:rsidRDefault="00972FDB" w:rsidP="00B959C7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b/>
          <w:bCs/>
          <w:color w:val="555555"/>
          <w:sz w:val="21"/>
          <w:szCs w:val="21"/>
          <w:lang w:eastAsia="nl-NL"/>
        </w:rPr>
      </w:pPr>
    </w:p>
    <w:p w14:paraId="0FC4470B" w14:textId="53DE0822" w:rsidR="004E788C" w:rsidRDefault="004E788C" w:rsidP="00077112">
      <w:pPr>
        <w:pStyle w:val="Kop2"/>
        <w:rPr>
          <w:rFonts w:eastAsia="Calibri"/>
        </w:rPr>
      </w:pPr>
      <w:bookmarkStart w:id="18" w:name="_Toc115778264"/>
      <w:r w:rsidRPr="00B77566">
        <w:rPr>
          <w:rFonts w:eastAsia="Calibri"/>
        </w:rPr>
        <w:t>Stimuleren sportief en sociaal (groeps)gedrag</w:t>
      </w:r>
      <w:bookmarkEnd w:id="18"/>
      <w:r w:rsidRPr="00B77566">
        <w:rPr>
          <w:rFonts w:eastAsia="Calibri"/>
        </w:rPr>
        <w:t xml:space="preserve"> </w:t>
      </w:r>
    </w:p>
    <w:p w14:paraId="07EAE176" w14:textId="7755CE6C" w:rsidR="00B77566" w:rsidRDefault="00B77566" w:rsidP="009A1939">
      <w:pPr>
        <w:pStyle w:val="Kop3"/>
        <w:rPr>
          <w:rFonts w:eastAsia="Calibri"/>
        </w:rPr>
      </w:pPr>
      <w:bookmarkStart w:id="19" w:name="_Toc115778265"/>
      <w:r>
        <w:rPr>
          <w:rFonts w:eastAsia="Calibri"/>
        </w:rPr>
        <w:t>Meerjarige ambities:</w:t>
      </w:r>
      <w:bookmarkEnd w:id="19"/>
    </w:p>
    <w:p w14:paraId="41D2ED15" w14:textId="03E1A053" w:rsidR="00B77566" w:rsidRDefault="00B77566" w:rsidP="000A3A99">
      <w:pPr>
        <w:jc w:val="both"/>
        <w:rPr>
          <w:rFonts w:eastAsia="Calibri"/>
          <w:i/>
          <w:iCs/>
        </w:rPr>
      </w:pPr>
      <w:r w:rsidRPr="009A1939">
        <w:rPr>
          <w:rFonts w:eastAsia="Calibri"/>
          <w:i/>
          <w:iCs/>
        </w:rPr>
        <w:t xml:space="preserve">Met behulp van de lesmethode KWINK </w:t>
      </w:r>
      <w:r w:rsidR="002F4FAC" w:rsidRPr="009A1939">
        <w:rPr>
          <w:rFonts w:eastAsia="Calibri"/>
          <w:i/>
          <w:iCs/>
        </w:rPr>
        <w:t>stimuleren wij in het IKC de leerlingen om met elkaar sportief- en sociaal</w:t>
      </w:r>
      <w:r w:rsidR="001B28AF">
        <w:rPr>
          <w:rFonts w:eastAsia="Calibri"/>
          <w:i/>
          <w:iCs/>
        </w:rPr>
        <w:t xml:space="preserve"> </w:t>
      </w:r>
      <w:r w:rsidR="002F4FAC" w:rsidRPr="009A1939">
        <w:rPr>
          <w:rFonts w:eastAsia="Calibri"/>
          <w:i/>
          <w:iCs/>
        </w:rPr>
        <w:t>gedrag te vertonen.</w:t>
      </w:r>
    </w:p>
    <w:p w14:paraId="7A4FF186" w14:textId="77777777" w:rsidR="00EC2F05" w:rsidRPr="009A1939" w:rsidRDefault="00EC2F05" w:rsidP="000A3A99">
      <w:pPr>
        <w:jc w:val="both"/>
        <w:rPr>
          <w:rFonts w:eastAsia="Calibri"/>
          <w:i/>
          <w:iCs/>
        </w:rPr>
      </w:pPr>
    </w:p>
    <w:p w14:paraId="68CCDC1D" w14:textId="4ED3EA41" w:rsidR="003D2FB6" w:rsidRPr="003D2FB6" w:rsidRDefault="003D2FB6" w:rsidP="009A1939">
      <w:pPr>
        <w:pStyle w:val="Kop3"/>
      </w:pPr>
      <w:bookmarkStart w:id="20" w:name="_Toc115778266"/>
      <w:r>
        <w:rPr>
          <w:rFonts w:eastAsia="Calibri"/>
        </w:rPr>
        <w:lastRenderedPageBreak/>
        <w:t>2022-2023:</w:t>
      </w:r>
      <w:bookmarkEnd w:id="20"/>
    </w:p>
    <w:p w14:paraId="77E62811" w14:textId="0B222964" w:rsidR="004E788C" w:rsidRPr="00C125B3" w:rsidRDefault="004E788C" w:rsidP="00DF758D">
      <w:pPr>
        <w:pStyle w:val="Lijstalinea"/>
        <w:numPr>
          <w:ilvl w:val="0"/>
          <w:numId w:val="8"/>
        </w:numPr>
        <w:jc w:val="both"/>
        <w:rPr>
          <w:rFonts w:eastAsia="Times New Roman"/>
          <w:lang w:eastAsia="nl-NL"/>
        </w:rPr>
      </w:pPr>
      <w:r w:rsidRPr="00C125B3">
        <w:rPr>
          <w:rFonts w:eastAsia="Times New Roman"/>
          <w:lang w:eastAsia="nl-NL"/>
        </w:rPr>
        <w:t>Inzet van meer (strategische) spellen</w:t>
      </w:r>
      <w:r w:rsidR="001F2293" w:rsidRPr="00C125B3">
        <w:rPr>
          <w:rFonts w:eastAsia="Times New Roman"/>
          <w:lang w:eastAsia="nl-NL"/>
        </w:rPr>
        <w:t xml:space="preserve"> en personeel</w:t>
      </w:r>
      <w:r w:rsidRPr="00C125B3">
        <w:rPr>
          <w:rFonts w:eastAsia="Times New Roman"/>
          <w:lang w:eastAsia="nl-NL"/>
        </w:rPr>
        <w:t xml:space="preserve"> op het plein</w:t>
      </w:r>
      <w:r w:rsidR="001F2293" w:rsidRPr="00C125B3">
        <w:rPr>
          <w:rFonts w:eastAsia="Times New Roman"/>
          <w:lang w:eastAsia="nl-NL"/>
        </w:rPr>
        <w:t>,</w:t>
      </w:r>
      <w:r w:rsidRPr="00C125B3">
        <w:rPr>
          <w:rFonts w:eastAsia="Times New Roman"/>
          <w:lang w:eastAsia="nl-NL"/>
        </w:rPr>
        <w:t xml:space="preserve"> waardoor een betere mix tussen sport- en spelactiviteiten gerealiseerd wordt.</w:t>
      </w:r>
    </w:p>
    <w:p w14:paraId="539C016C" w14:textId="2B4430B3" w:rsidR="004E788C" w:rsidRPr="00C125B3" w:rsidRDefault="004E788C" w:rsidP="00DF758D">
      <w:pPr>
        <w:pStyle w:val="Lijstalinea"/>
        <w:numPr>
          <w:ilvl w:val="0"/>
          <w:numId w:val="8"/>
        </w:numPr>
        <w:jc w:val="both"/>
        <w:rPr>
          <w:rFonts w:eastAsia="Times New Roman"/>
          <w:lang w:eastAsia="nl-NL"/>
        </w:rPr>
      </w:pPr>
      <w:r w:rsidRPr="00C125B3">
        <w:rPr>
          <w:rFonts w:eastAsia="Times New Roman"/>
          <w:lang w:eastAsia="nl-NL"/>
        </w:rPr>
        <w:t>Er komen meer wisselmomenten in het programma</w:t>
      </w:r>
      <w:r w:rsidR="001F2293" w:rsidRPr="00C125B3">
        <w:rPr>
          <w:rFonts w:eastAsia="Times New Roman"/>
          <w:lang w:eastAsia="nl-NL"/>
        </w:rPr>
        <w:t xml:space="preserve"> en </w:t>
      </w:r>
      <w:r w:rsidR="0088734A" w:rsidRPr="00C125B3">
        <w:rPr>
          <w:rFonts w:eastAsia="Times New Roman"/>
          <w:lang w:eastAsia="nl-NL"/>
        </w:rPr>
        <w:t>verbeterde spelmaterialen vanuit het contract met Sportbedrijf Zaanstad</w:t>
      </w:r>
      <w:r w:rsidRPr="00C125B3">
        <w:rPr>
          <w:rFonts w:eastAsia="Times New Roman"/>
          <w:lang w:eastAsia="nl-NL"/>
        </w:rPr>
        <w:t>.</w:t>
      </w:r>
    </w:p>
    <w:p w14:paraId="22EF5FC8" w14:textId="02D321B1" w:rsidR="004E788C" w:rsidRPr="000733BC" w:rsidRDefault="004E788C" w:rsidP="00DF758D">
      <w:pPr>
        <w:pStyle w:val="Lijstalinea"/>
        <w:numPr>
          <w:ilvl w:val="0"/>
          <w:numId w:val="8"/>
        </w:numPr>
        <w:jc w:val="both"/>
        <w:rPr>
          <w:rFonts w:eastAsia="Times New Roman"/>
          <w:color w:val="555555"/>
          <w:lang w:eastAsia="nl-NL"/>
        </w:rPr>
      </w:pPr>
      <w:r w:rsidRPr="5A8EFF7D">
        <w:t>De samenwerking en communicatie  tussen sport/spel docenten, de pleinwachten en het leerkrachtenteam wordt goed afgestemd</w:t>
      </w:r>
      <w:r w:rsidR="0088734A">
        <w:t xml:space="preserve"> en </w:t>
      </w:r>
      <w:r w:rsidR="00C3778F">
        <w:t>tweemaandelijks geëvalueerd</w:t>
      </w:r>
      <w:r w:rsidR="003D2FB6">
        <w:t xml:space="preserve"> door directie Golfbreker, pleinwachten en vertegenwoordiging van Sportbedrijf Zaanstad.</w:t>
      </w:r>
    </w:p>
    <w:p w14:paraId="543A4370" w14:textId="177D02CA" w:rsidR="004E788C" w:rsidRPr="00C3778F" w:rsidRDefault="003D2FB6" w:rsidP="00DF758D">
      <w:pPr>
        <w:pStyle w:val="Lijstalinea"/>
        <w:numPr>
          <w:ilvl w:val="0"/>
          <w:numId w:val="8"/>
        </w:numPr>
        <w:jc w:val="both"/>
        <w:rPr>
          <w:rFonts w:eastAsia="Times New Roman"/>
          <w:color w:val="555555"/>
          <w:lang w:eastAsia="nl-NL"/>
        </w:rPr>
      </w:pPr>
      <w:r>
        <w:t>Er vinden regelmatig g</w:t>
      </w:r>
      <w:r w:rsidR="004E788C" w:rsidRPr="5A8EFF7D">
        <w:t>roepsgesprekken in de klas</w:t>
      </w:r>
      <w:r w:rsidR="00C3778F">
        <w:t xml:space="preserve"> over spelgedrag</w:t>
      </w:r>
      <w:r>
        <w:t xml:space="preserve"> plaats</w:t>
      </w:r>
      <w:r w:rsidR="00C3778F">
        <w:t>.</w:t>
      </w:r>
    </w:p>
    <w:p w14:paraId="63887156" w14:textId="72827A78" w:rsidR="00C3778F" w:rsidRPr="00D434D3" w:rsidRDefault="00C3778F" w:rsidP="00DF758D">
      <w:pPr>
        <w:pStyle w:val="Lijstalinea"/>
        <w:numPr>
          <w:ilvl w:val="0"/>
          <w:numId w:val="8"/>
        </w:numPr>
        <w:jc w:val="both"/>
        <w:rPr>
          <w:rFonts w:eastAsia="Times New Roman"/>
          <w:color w:val="555555"/>
          <w:lang w:eastAsia="nl-NL"/>
        </w:rPr>
      </w:pPr>
      <w:r>
        <w:t>Vast item tijdens de leerling</w:t>
      </w:r>
      <w:r w:rsidR="00AB3C00">
        <w:t>en</w:t>
      </w:r>
      <w:r>
        <w:t>raadvergadering</w:t>
      </w:r>
      <w:r w:rsidR="00AB3C00">
        <w:t>.</w:t>
      </w:r>
    </w:p>
    <w:p w14:paraId="65BE4D00" w14:textId="1267A14C" w:rsidR="004E788C" w:rsidRPr="00EB1FF9" w:rsidRDefault="004E788C" w:rsidP="00DF758D">
      <w:pPr>
        <w:pStyle w:val="Lijstalinea"/>
        <w:numPr>
          <w:ilvl w:val="0"/>
          <w:numId w:val="8"/>
        </w:numPr>
        <w:jc w:val="both"/>
        <w:rPr>
          <w:rFonts w:eastAsia="Times New Roman"/>
          <w:color w:val="555555"/>
          <w:lang w:eastAsia="nl-NL"/>
        </w:rPr>
      </w:pPr>
      <w:r w:rsidRPr="5A8EFF7D">
        <w:t>Ouders zijn betrokken</w:t>
      </w:r>
      <w:r w:rsidR="00AB3C00">
        <w:t xml:space="preserve"> en worden op de hoogte gebracht als het spelgedrag van hun kind niet goed is.</w:t>
      </w:r>
    </w:p>
    <w:p w14:paraId="1ACAE65B" w14:textId="77777777" w:rsidR="000064AD" w:rsidRDefault="000064AD" w:rsidP="000064AD">
      <w:pPr>
        <w:shd w:val="clear" w:color="auto" w:fill="FFFFFF"/>
        <w:spacing w:after="150" w:line="240" w:lineRule="auto"/>
        <w:ind w:left="360"/>
        <w:rPr>
          <w:rFonts w:eastAsia="Times New Roman"/>
          <w:color w:val="555555"/>
          <w:lang w:eastAsia="nl-NL"/>
        </w:rPr>
      </w:pPr>
    </w:p>
    <w:p w14:paraId="09CC4897" w14:textId="3A459752" w:rsidR="00EB1FF9" w:rsidRDefault="00EB1FF9" w:rsidP="00077112">
      <w:pPr>
        <w:pStyle w:val="Kop2"/>
        <w:rPr>
          <w:rFonts w:eastAsia="Times New Roman"/>
          <w:lang w:eastAsia="nl-NL"/>
        </w:rPr>
      </w:pPr>
      <w:bookmarkStart w:id="21" w:name="_Toc115778267"/>
      <w:r>
        <w:rPr>
          <w:rFonts w:eastAsia="Times New Roman"/>
          <w:lang w:eastAsia="nl-NL"/>
        </w:rPr>
        <w:t>Vergroten Brede Aanbod op de Golfbreker</w:t>
      </w:r>
      <w:r w:rsidRPr="00B959C7">
        <w:rPr>
          <w:rFonts w:eastAsia="Times New Roman"/>
          <w:lang w:eastAsia="nl-NL"/>
        </w:rPr>
        <w:t>:</w:t>
      </w:r>
      <w:bookmarkEnd w:id="21"/>
    </w:p>
    <w:p w14:paraId="07C0FC78" w14:textId="74F3E20F" w:rsidR="000064AD" w:rsidRPr="000064AD" w:rsidRDefault="000064AD" w:rsidP="00C17456">
      <w:pPr>
        <w:pStyle w:val="Kop3"/>
        <w:rPr>
          <w:rFonts w:eastAsia="Times New Roman"/>
          <w:lang w:eastAsia="nl-NL"/>
        </w:rPr>
      </w:pPr>
      <w:bookmarkStart w:id="22" w:name="_Toc115778268"/>
      <w:r w:rsidRPr="000064AD">
        <w:rPr>
          <w:rFonts w:eastAsia="Times New Roman"/>
          <w:lang w:eastAsia="nl-NL"/>
        </w:rPr>
        <w:t>Meerjarige ambities :</w:t>
      </w:r>
      <w:bookmarkEnd w:id="22"/>
    </w:p>
    <w:p w14:paraId="4B3451B5" w14:textId="31E0B45C" w:rsidR="000064AD" w:rsidRPr="00C17456" w:rsidRDefault="000064AD" w:rsidP="000A3A99">
      <w:pPr>
        <w:jc w:val="both"/>
        <w:rPr>
          <w:rFonts w:eastAsia="Times New Roman"/>
          <w:i/>
          <w:iCs/>
          <w:lang w:eastAsia="nl-NL"/>
        </w:rPr>
      </w:pPr>
      <w:r w:rsidRPr="00C17456">
        <w:rPr>
          <w:rFonts w:eastAsia="Times New Roman"/>
          <w:i/>
          <w:iCs/>
          <w:lang w:eastAsia="nl-NL"/>
        </w:rPr>
        <w:t>Het brede aanbod is in alle groepen doorgevoerd en in de IKC vorming vinden we het brede  concept ook terug bij het KDV en peuterspelen de Golfbreker.</w:t>
      </w:r>
    </w:p>
    <w:p w14:paraId="1473F103" w14:textId="1D549B7F" w:rsidR="003D2FB6" w:rsidRPr="003D2FB6" w:rsidRDefault="003D2FB6" w:rsidP="00C17456">
      <w:pPr>
        <w:pStyle w:val="Kop3"/>
        <w:rPr>
          <w:rFonts w:eastAsia="Times New Roman"/>
          <w:lang w:eastAsia="nl-NL"/>
        </w:rPr>
      </w:pPr>
      <w:bookmarkStart w:id="23" w:name="_Toc115778269"/>
      <w:r>
        <w:rPr>
          <w:rFonts w:eastAsia="Times New Roman"/>
          <w:lang w:eastAsia="nl-NL"/>
        </w:rPr>
        <w:t>2022-2023:</w:t>
      </w:r>
      <w:bookmarkEnd w:id="23"/>
    </w:p>
    <w:p w14:paraId="1C1F51CD" w14:textId="7868D147" w:rsidR="000064AD" w:rsidRPr="00C17456" w:rsidRDefault="003D2FB6" w:rsidP="00DF758D">
      <w:pPr>
        <w:pStyle w:val="Lijstalinea"/>
        <w:numPr>
          <w:ilvl w:val="0"/>
          <w:numId w:val="19"/>
        </w:numPr>
        <w:jc w:val="both"/>
        <w:rPr>
          <w:rFonts w:eastAsia="Times New Roman"/>
          <w:lang w:eastAsia="nl-NL"/>
        </w:rPr>
      </w:pPr>
      <w:r w:rsidRPr="00C17456">
        <w:rPr>
          <w:rFonts w:eastAsia="Times New Roman"/>
          <w:lang w:eastAsia="nl-NL"/>
        </w:rPr>
        <w:t>Voortzetten u</w:t>
      </w:r>
      <w:r w:rsidR="000064AD" w:rsidRPr="00C17456">
        <w:rPr>
          <w:rFonts w:eastAsia="Times New Roman"/>
          <w:lang w:eastAsia="nl-NL"/>
        </w:rPr>
        <w:t>itbreiding Hallo Muziek van groepen 1</w:t>
      </w:r>
      <w:r w:rsidR="008323D9">
        <w:rPr>
          <w:rFonts w:eastAsia="Times New Roman"/>
          <w:lang w:eastAsia="nl-NL"/>
        </w:rPr>
        <w:t>-</w:t>
      </w:r>
      <w:r w:rsidR="000064AD" w:rsidRPr="00C17456">
        <w:rPr>
          <w:rFonts w:eastAsia="Times New Roman"/>
          <w:lang w:eastAsia="nl-NL"/>
        </w:rPr>
        <w:t>8.</w:t>
      </w:r>
    </w:p>
    <w:p w14:paraId="35164400" w14:textId="4B59AF93" w:rsidR="000064AD" w:rsidRPr="00C17456" w:rsidRDefault="003D2FB6" w:rsidP="00DF758D">
      <w:pPr>
        <w:pStyle w:val="Lijstalinea"/>
        <w:numPr>
          <w:ilvl w:val="0"/>
          <w:numId w:val="19"/>
        </w:numPr>
        <w:jc w:val="both"/>
        <w:rPr>
          <w:rFonts w:eastAsia="Times New Roman"/>
          <w:lang w:eastAsia="nl-NL"/>
        </w:rPr>
      </w:pPr>
      <w:r w:rsidRPr="00C17456">
        <w:rPr>
          <w:rFonts w:eastAsia="Times New Roman"/>
          <w:lang w:eastAsia="nl-NL"/>
        </w:rPr>
        <w:t>Voortzetten u</w:t>
      </w:r>
      <w:r w:rsidR="000064AD" w:rsidRPr="00C17456">
        <w:rPr>
          <w:rFonts w:eastAsia="Times New Roman"/>
          <w:lang w:eastAsia="nl-NL"/>
        </w:rPr>
        <w:t>itbreiding Schooljudo van groepen 3</w:t>
      </w:r>
      <w:r w:rsidR="008323D9">
        <w:rPr>
          <w:rFonts w:eastAsia="Times New Roman"/>
          <w:lang w:eastAsia="nl-NL"/>
        </w:rPr>
        <w:t>-</w:t>
      </w:r>
      <w:r w:rsidR="000064AD" w:rsidRPr="00C17456">
        <w:rPr>
          <w:rFonts w:eastAsia="Times New Roman"/>
          <w:lang w:eastAsia="nl-NL"/>
        </w:rPr>
        <w:t>8.</w:t>
      </w:r>
    </w:p>
    <w:p w14:paraId="6531BDC0" w14:textId="452BA625" w:rsidR="000064AD" w:rsidRPr="00C17456" w:rsidRDefault="003D2FB6" w:rsidP="00DF758D">
      <w:pPr>
        <w:pStyle w:val="Lijstalinea"/>
        <w:numPr>
          <w:ilvl w:val="0"/>
          <w:numId w:val="19"/>
        </w:numPr>
        <w:jc w:val="both"/>
        <w:rPr>
          <w:rFonts w:eastAsia="Times New Roman"/>
          <w:lang w:eastAsia="nl-NL"/>
        </w:rPr>
      </w:pPr>
      <w:r w:rsidRPr="00C17456">
        <w:rPr>
          <w:rFonts w:eastAsia="Times New Roman"/>
          <w:lang w:eastAsia="nl-NL"/>
        </w:rPr>
        <w:t>Voortzetten</w:t>
      </w:r>
      <w:r w:rsidR="000064AD" w:rsidRPr="00C17456">
        <w:rPr>
          <w:rFonts w:eastAsia="Times New Roman"/>
          <w:lang w:eastAsia="nl-NL"/>
        </w:rPr>
        <w:t xml:space="preserve"> van creatieve middagen/ochtenden van groepen 1</w:t>
      </w:r>
      <w:r w:rsidR="008323D9">
        <w:rPr>
          <w:rFonts w:eastAsia="Times New Roman"/>
          <w:lang w:eastAsia="nl-NL"/>
        </w:rPr>
        <w:t>-</w:t>
      </w:r>
      <w:r w:rsidR="000064AD" w:rsidRPr="00C17456">
        <w:rPr>
          <w:rFonts w:eastAsia="Times New Roman"/>
          <w:lang w:eastAsia="nl-NL"/>
        </w:rPr>
        <w:t>8.</w:t>
      </w:r>
    </w:p>
    <w:p w14:paraId="02B53D28" w14:textId="74C72B81" w:rsidR="000064AD" w:rsidRPr="00C17456" w:rsidRDefault="003D2FB6" w:rsidP="00DF758D">
      <w:pPr>
        <w:pStyle w:val="Lijstalinea"/>
        <w:numPr>
          <w:ilvl w:val="0"/>
          <w:numId w:val="19"/>
        </w:numPr>
        <w:jc w:val="both"/>
        <w:rPr>
          <w:rFonts w:eastAsia="Times New Roman"/>
          <w:lang w:eastAsia="nl-NL"/>
        </w:rPr>
      </w:pPr>
      <w:r w:rsidRPr="00C17456">
        <w:rPr>
          <w:rFonts w:eastAsia="Times New Roman"/>
          <w:lang w:eastAsia="nl-NL"/>
        </w:rPr>
        <w:t>Opnieuw opstarten met</w:t>
      </w:r>
      <w:r w:rsidR="000064AD" w:rsidRPr="00C17456">
        <w:rPr>
          <w:rFonts w:eastAsia="Times New Roman"/>
          <w:lang w:eastAsia="nl-NL"/>
        </w:rPr>
        <w:t xml:space="preserve"> werken in het </w:t>
      </w:r>
      <w:proofErr w:type="spellStart"/>
      <w:r w:rsidR="000064AD" w:rsidRPr="00C17456">
        <w:rPr>
          <w:rFonts w:eastAsia="Times New Roman"/>
          <w:lang w:eastAsia="nl-NL"/>
        </w:rPr>
        <w:t>Science</w:t>
      </w:r>
      <w:proofErr w:type="spellEnd"/>
      <w:r w:rsidR="00DF758D">
        <w:rPr>
          <w:rFonts w:eastAsia="Times New Roman"/>
          <w:lang w:eastAsia="nl-NL"/>
        </w:rPr>
        <w:t>-</w:t>
      </w:r>
      <w:r w:rsidR="000064AD" w:rsidRPr="00C17456">
        <w:rPr>
          <w:rFonts w:eastAsia="Times New Roman"/>
          <w:lang w:eastAsia="nl-NL"/>
        </w:rPr>
        <w:t>lokaal van groepen 1</w:t>
      </w:r>
      <w:r w:rsidR="008323D9">
        <w:rPr>
          <w:rFonts w:eastAsia="Times New Roman"/>
          <w:lang w:eastAsia="nl-NL"/>
        </w:rPr>
        <w:t>-</w:t>
      </w:r>
      <w:r w:rsidR="000064AD" w:rsidRPr="00C17456">
        <w:rPr>
          <w:rFonts w:eastAsia="Times New Roman"/>
          <w:lang w:eastAsia="nl-NL"/>
        </w:rPr>
        <w:t>8.</w:t>
      </w:r>
      <w:r w:rsidRPr="00C17456">
        <w:rPr>
          <w:rFonts w:eastAsia="Times New Roman"/>
          <w:lang w:eastAsia="nl-NL"/>
        </w:rPr>
        <w:t xml:space="preserve"> Techniekcoördinator maakt schema en bewaakt deelname van de groepen.</w:t>
      </w:r>
    </w:p>
    <w:p w14:paraId="7B398E3F" w14:textId="5E2F4D1A" w:rsidR="000064AD" w:rsidRPr="00C17456" w:rsidRDefault="000064AD" w:rsidP="00DF758D">
      <w:pPr>
        <w:pStyle w:val="Lijstalinea"/>
        <w:numPr>
          <w:ilvl w:val="0"/>
          <w:numId w:val="19"/>
        </w:numPr>
        <w:jc w:val="both"/>
        <w:rPr>
          <w:rFonts w:eastAsia="Times New Roman"/>
          <w:lang w:eastAsia="nl-NL"/>
        </w:rPr>
      </w:pPr>
      <w:r w:rsidRPr="00C17456">
        <w:rPr>
          <w:rFonts w:eastAsia="Times New Roman"/>
          <w:lang w:eastAsia="nl-NL"/>
        </w:rPr>
        <w:t>Voortzetten Talentenklassen groepen 7</w:t>
      </w:r>
      <w:r w:rsidR="008323D9">
        <w:rPr>
          <w:rFonts w:eastAsia="Times New Roman"/>
          <w:lang w:eastAsia="nl-NL"/>
        </w:rPr>
        <w:t>-</w:t>
      </w:r>
      <w:r w:rsidRPr="00C17456">
        <w:rPr>
          <w:rFonts w:eastAsia="Times New Roman"/>
          <w:lang w:eastAsia="nl-NL"/>
        </w:rPr>
        <w:t xml:space="preserve">8 en </w:t>
      </w:r>
      <w:r w:rsidR="009B51F3">
        <w:rPr>
          <w:rFonts w:eastAsia="Times New Roman"/>
          <w:lang w:eastAsia="nl-NL"/>
        </w:rPr>
        <w:t xml:space="preserve">de </w:t>
      </w:r>
      <w:r w:rsidRPr="00C17456">
        <w:rPr>
          <w:rFonts w:eastAsia="Times New Roman"/>
          <w:lang w:eastAsia="nl-NL"/>
        </w:rPr>
        <w:t xml:space="preserve">inzet </w:t>
      </w:r>
      <w:r w:rsidR="009B51F3">
        <w:rPr>
          <w:rFonts w:eastAsia="Times New Roman"/>
          <w:lang w:eastAsia="nl-NL"/>
        </w:rPr>
        <w:t xml:space="preserve">van </w:t>
      </w:r>
      <w:r w:rsidRPr="00C17456">
        <w:rPr>
          <w:rFonts w:eastAsia="Times New Roman"/>
          <w:lang w:eastAsia="nl-NL"/>
        </w:rPr>
        <w:t>nieuw</w:t>
      </w:r>
      <w:r w:rsidR="00857774">
        <w:rPr>
          <w:rFonts w:eastAsia="Times New Roman"/>
          <w:lang w:eastAsia="nl-NL"/>
        </w:rPr>
        <w:t xml:space="preserve">e/andere medewerkers (Spaans en techniek) </w:t>
      </w:r>
      <w:r w:rsidRPr="00C17456">
        <w:rPr>
          <w:rFonts w:eastAsia="Times New Roman"/>
          <w:lang w:eastAsia="nl-NL"/>
        </w:rPr>
        <w:t xml:space="preserve">zorgt </w:t>
      </w:r>
      <w:r w:rsidR="00857774">
        <w:rPr>
          <w:rFonts w:eastAsia="Times New Roman"/>
          <w:lang w:eastAsia="nl-NL"/>
        </w:rPr>
        <w:t xml:space="preserve">wellicht </w:t>
      </w:r>
      <w:r w:rsidRPr="00C17456">
        <w:rPr>
          <w:rFonts w:eastAsia="Times New Roman"/>
          <w:lang w:eastAsia="nl-NL"/>
        </w:rPr>
        <w:t xml:space="preserve">voor een </w:t>
      </w:r>
      <w:r w:rsidR="00857774">
        <w:rPr>
          <w:rFonts w:eastAsia="Times New Roman"/>
          <w:lang w:eastAsia="nl-NL"/>
        </w:rPr>
        <w:t>nieuwe</w:t>
      </w:r>
      <w:r w:rsidR="009B51F3">
        <w:rPr>
          <w:rFonts w:eastAsia="Times New Roman"/>
          <w:lang w:eastAsia="nl-NL"/>
        </w:rPr>
        <w:t>/</w:t>
      </w:r>
      <w:r w:rsidR="00857774">
        <w:rPr>
          <w:rFonts w:eastAsia="Times New Roman"/>
          <w:lang w:eastAsia="nl-NL"/>
        </w:rPr>
        <w:t>andere</w:t>
      </w:r>
      <w:r w:rsidRPr="00C17456">
        <w:rPr>
          <w:rFonts w:eastAsia="Times New Roman"/>
          <w:lang w:eastAsia="nl-NL"/>
        </w:rPr>
        <w:t xml:space="preserve"> uitdaging bij de kinderen.</w:t>
      </w:r>
    </w:p>
    <w:p w14:paraId="374BD1E1" w14:textId="3BA07F15" w:rsidR="00972FDB" w:rsidRDefault="00972FDB" w:rsidP="00972FDB">
      <w:pPr>
        <w:shd w:val="clear" w:color="auto" w:fill="FFFFFF"/>
        <w:spacing w:after="150"/>
        <w:ind w:left="360"/>
        <w:rPr>
          <w:rFonts w:eastAsia="Times New Roman"/>
          <w:color w:val="555555"/>
          <w:lang w:eastAsia="nl-NL"/>
        </w:rPr>
      </w:pPr>
    </w:p>
    <w:p w14:paraId="5D7E3F0F" w14:textId="0225A2B0" w:rsidR="00972FDB" w:rsidRPr="00B959C7" w:rsidRDefault="00972FDB" w:rsidP="00077112">
      <w:pPr>
        <w:pStyle w:val="Kop2"/>
        <w:rPr>
          <w:rFonts w:eastAsia="Times New Roman"/>
          <w:lang w:eastAsia="nl-NL"/>
        </w:rPr>
      </w:pPr>
      <w:bookmarkStart w:id="24" w:name="_Toc115778270"/>
      <w:r>
        <w:rPr>
          <w:rFonts w:eastAsia="Times New Roman"/>
          <w:lang w:eastAsia="nl-NL"/>
        </w:rPr>
        <w:t>Sociaal- en emotioneel leren, Burgerschap en Mediawijsheid</w:t>
      </w:r>
      <w:r w:rsidR="003A1ADF">
        <w:rPr>
          <w:rFonts w:eastAsia="Times New Roman"/>
          <w:lang w:eastAsia="nl-NL"/>
        </w:rPr>
        <w:t>:</w:t>
      </w:r>
      <w:bookmarkEnd w:id="24"/>
    </w:p>
    <w:p w14:paraId="6471D65B" w14:textId="77777777" w:rsidR="00C17456" w:rsidRDefault="00972FDB" w:rsidP="00C17456">
      <w:pPr>
        <w:pStyle w:val="Kop3"/>
        <w:rPr>
          <w:rFonts w:eastAsia="Times New Roman"/>
          <w:lang w:eastAsia="nl-NL"/>
        </w:rPr>
      </w:pPr>
      <w:bookmarkStart w:id="25" w:name="_Toc115778271"/>
      <w:r w:rsidRPr="00B959C7">
        <w:rPr>
          <w:rFonts w:eastAsia="Times New Roman"/>
          <w:lang w:eastAsia="nl-NL"/>
        </w:rPr>
        <w:t>Meerjarige ambitie:</w:t>
      </w:r>
      <w:bookmarkEnd w:id="25"/>
      <w:r w:rsidRPr="00B959C7">
        <w:rPr>
          <w:rFonts w:eastAsia="Times New Roman"/>
          <w:lang w:eastAsia="nl-NL"/>
        </w:rPr>
        <w:t xml:space="preserve"> </w:t>
      </w:r>
    </w:p>
    <w:p w14:paraId="4F461936" w14:textId="3A586D06" w:rsidR="00972FDB" w:rsidRPr="00C17456" w:rsidRDefault="00972FDB" w:rsidP="000A3A99">
      <w:pPr>
        <w:jc w:val="both"/>
        <w:rPr>
          <w:rFonts w:eastAsia="Times New Roman"/>
          <w:i/>
          <w:iCs/>
          <w:lang w:eastAsia="nl-NL"/>
        </w:rPr>
      </w:pPr>
      <w:r w:rsidRPr="00C17456">
        <w:rPr>
          <w:rFonts w:eastAsia="Times New Roman"/>
          <w:i/>
          <w:iCs/>
          <w:lang w:eastAsia="nl-NL"/>
        </w:rPr>
        <w:t>We werken en leren werken met de nieuwe methode Sociaal en emotioneel leren, Burgerschap en Mediawijsheid, KWINK</w:t>
      </w:r>
      <w:r w:rsidR="000A3A99">
        <w:rPr>
          <w:rFonts w:eastAsia="Times New Roman"/>
          <w:i/>
          <w:iCs/>
          <w:lang w:eastAsia="nl-NL"/>
        </w:rPr>
        <w:t>.</w:t>
      </w:r>
    </w:p>
    <w:p w14:paraId="4F4202A2" w14:textId="6F87A60A" w:rsidR="00972FDB" w:rsidRDefault="00972FDB" w:rsidP="00C17456">
      <w:pPr>
        <w:pStyle w:val="Kop3"/>
        <w:rPr>
          <w:rFonts w:eastAsia="Times New Roman"/>
          <w:lang w:eastAsia="nl-NL"/>
        </w:rPr>
      </w:pPr>
      <w:bookmarkStart w:id="26" w:name="_Toc115778272"/>
      <w:r w:rsidRPr="00B959C7">
        <w:rPr>
          <w:rFonts w:eastAsia="Times New Roman"/>
          <w:lang w:eastAsia="nl-NL"/>
        </w:rPr>
        <w:t>202</w:t>
      </w:r>
      <w:r w:rsidR="003D2FB6">
        <w:rPr>
          <w:rFonts w:eastAsia="Times New Roman"/>
          <w:lang w:eastAsia="nl-NL"/>
        </w:rPr>
        <w:t>2</w:t>
      </w:r>
      <w:r w:rsidRPr="00B959C7">
        <w:rPr>
          <w:rFonts w:eastAsia="Times New Roman"/>
          <w:lang w:eastAsia="nl-NL"/>
        </w:rPr>
        <w:t>-202</w:t>
      </w:r>
      <w:r w:rsidR="003D2FB6">
        <w:rPr>
          <w:rFonts w:eastAsia="Times New Roman"/>
          <w:lang w:eastAsia="nl-NL"/>
        </w:rPr>
        <w:t>3</w:t>
      </w:r>
      <w:r w:rsidRPr="00B959C7">
        <w:rPr>
          <w:rFonts w:eastAsia="Times New Roman"/>
          <w:lang w:eastAsia="nl-NL"/>
        </w:rPr>
        <w:t>:</w:t>
      </w:r>
      <w:bookmarkEnd w:id="26"/>
      <w:r w:rsidRPr="00B959C7">
        <w:rPr>
          <w:rFonts w:eastAsia="Times New Roman"/>
          <w:lang w:eastAsia="nl-NL"/>
        </w:rPr>
        <w:t> </w:t>
      </w:r>
    </w:p>
    <w:p w14:paraId="12DEBDF3" w14:textId="259745E1" w:rsidR="00972FDB" w:rsidRPr="00C17456" w:rsidRDefault="00423461" w:rsidP="00DF758D">
      <w:pPr>
        <w:pStyle w:val="Lijstalinea"/>
        <w:numPr>
          <w:ilvl w:val="0"/>
          <w:numId w:val="20"/>
        </w:numPr>
        <w:jc w:val="both"/>
        <w:rPr>
          <w:rFonts w:eastAsia="Times New Roman"/>
          <w:lang w:eastAsia="nl-NL"/>
        </w:rPr>
      </w:pPr>
      <w:r w:rsidRPr="00C17456">
        <w:rPr>
          <w:rFonts w:eastAsia="Times New Roman"/>
          <w:lang w:eastAsia="nl-NL"/>
        </w:rPr>
        <w:t xml:space="preserve">Er is dit schooljaar ruimte voor de Gedragsspecialist om </w:t>
      </w:r>
      <w:proofErr w:type="spellStart"/>
      <w:r w:rsidRPr="00C17456">
        <w:rPr>
          <w:rFonts w:eastAsia="Times New Roman"/>
          <w:lang w:eastAsia="nl-NL"/>
        </w:rPr>
        <w:t>om</w:t>
      </w:r>
      <w:proofErr w:type="spellEnd"/>
      <w:r w:rsidRPr="00C17456">
        <w:rPr>
          <w:rFonts w:eastAsia="Times New Roman"/>
          <w:lang w:eastAsia="nl-NL"/>
        </w:rPr>
        <w:t xml:space="preserve"> de week interventies te plegen in groepen waar dit nodig is.</w:t>
      </w:r>
    </w:p>
    <w:p w14:paraId="37609564" w14:textId="28C2B67E" w:rsidR="00423461" w:rsidRPr="00C17456" w:rsidRDefault="00423461" w:rsidP="00DF758D">
      <w:pPr>
        <w:pStyle w:val="Lijstalinea"/>
        <w:numPr>
          <w:ilvl w:val="0"/>
          <w:numId w:val="20"/>
        </w:numPr>
        <w:jc w:val="both"/>
        <w:rPr>
          <w:rFonts w:eastAsia="Times New Roman"/>
          <w:lang w:eastAsia="nl-NL"/>
        </w:rPr>
      </w:pPr>
      <w:r w:rsidRPr="00C17456">
        <w:rPr>
          <w:rFonts w:eastAsia="Times New Roman"/>
          <w:lang w:eastAsia="nl-NL"/>
        </w:rPr>
        <w:t>De Gedragsspecialist kan met kleine groepjes kinderen aan de slag.</w:t>
      </w:r>
    </w:p>
    <w:p w14:paraId="701E62A0" w14:textId="07863611" w:rsidR="00972FDB" w:rsidRPr="00C17456" w:rsidRDefault="00423461" w:rsidP="00DF758D">
      <w:pPr>
        <w:pStyle w:val="Lijstalinea"/>
        <w:numPr>
          <w:ilvl w:val="0"/>
          <w:numId w:val="20"/>
        </w:numPr>
        <w:jc w:val="both"/>
        <w:rPr>
          <w:rFonts w:eastAsia="Times New Roman"/>
          <w:lang w:eastAsia="nl-NL"/>
        </w:rPr>
      </w:pPr>
      <w:r w:rsidRPr="00C17456">
        <w:rPr>
          <w:rFonts w:eastAsia="Times New Roman"/>
          <w:lang w:eastAsia="nl-NL"/>
        </w:rPr>
        <w:t>De methode KWINK wordt verder geïmplementeerd en er wordt volgens afspraak meegewerkt.</w:t>
      </w:r>
    </w:p>
    <w:p w14:paraId="42D4EA51" w14:textId="5A0DAFCF" w:rsidR="00423461" w:rsidRPr="00C17456" w:rsidRDefault="00423461" w:rsidP="00DF758D">
      <w:pPr>
        <w:pStyle w:val="Lijstalinea"/>
        <w:numPr>
          <w:ilvl w:val="0"/>
          <w:numId w:val="20"/>
        </w:numPr>
        <w:jc w:val="both"/>
        <w:rPr>
          <w:rFonts w:eastAsia="Times New Roman"/>
          <w:lang w:eastAsia="nl-NL"/>
        </w:rPr>
      </w:pPr>
      <w:r w:rsidRPr="00C17456">
        <w:rPr>
          <w:rFonts w:eastAsia="Times New Roman"/>
          <w:lang w:eastAsia="nl-NL"/>
        </w:rPr>
        <w:t>Leerlingen vullen  na “Burgerschap</w:t>
      </w:r>
      <w:r w:rsidR="00C17456">
        <w:rPr>
          <w:rFonts w:eastAsia="Times New Roman"/>
          <w:lang w:eastAsia="nl-NL"/>
        </w:rPr>
        <w:t>s</w:t>
      </w:r>
      <w:r w:rsidRPr="00C17456">
        <w:rPr>
          <w:rFonts w:eastAsia="Times New Roman"/>
          <w:lang w:eastAsia="nl-NL"/>
        </w:rPr>
        <w:t>activiteiten” vragenbladen in, die aangeven hoe zij de lessen hebben ervaren.</w:t>
      </w:r>
    </w:p>
    <w:p w14:paraId="28165031" w14:textId="2270BCF4" w:rsidR="00DC54AC" w:rsidRPr="00C17456" w:rsidRDefault="00726865" w:rsidP="00DF758D">
      <w:pPr>
        <w:pStyle w:val="Lijstalinea"/>
        <w:numPr>
          <w:ilvl w:val="0"/>
          <w:numId w:val="20"/>
        </w:numPr>
        <w:jc w:val="both"/>
        <w:rPr>
          <w:rFonts w:eastAsia="Times New Roman"/>
          <w:lang w:eastAsia="nl-NL"/>
        </w:rPr>
      </w:pPr>
      <w:r w:rsidRPr="00C17456">
        <w:rPr>
          <w:rFonts w:eastAsia="Times New Roman"/>
          <w:lang w:eastAsia="nl-NL"/>
        </w:rPr>
        <w:t>Binnen het Kwaliteitsteam VSEO bespreken we dit schooljaar Mediawijsheid. Er wordt een eerste vernieuwde opzet gemaakt met de te hanteren richtlijnen.</w:t>
      </w:r>
    </w:p>
    <w:sectPr w:rsidR="00DC54AC" w:rsidRPr="00C17456" w:rsidSect="0005415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DD27" w14:textId="77777777" w:rsidR="00EA251D" w:rsidRDefault="00EA251D" w:rsidP="00B959C7">
      <w:pPr>
        <w:spacing w:after="0" w:line="240" w:lineRule="auto"/>
      </w:pPr>
      <w:r>
        <w:separator/>
      </w:r>
    </w:p>
  </w:endnote>
  <w:endnote w:type="continuationSeparator" w:id="0">
    <w:p w14:paraId="0F03ABB8" w14:textId="77777777" w:rsidR="00EA251D" w:rsidRDefault="00EA251D" w:rsidP="00B9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D991" w14:textId="55282337" w:rsidR="00B959C7" w:rsidRDefault="00B959C7">
    <w:pPr>
      <w:pStyle w:val="Voettekst"/>
      <w:jc w:val="right"/>
    </w:pPr>
  </w:p>
  <w:p w14:paraId="09DE5247" w14:textId="416A4725" w:rsidR="00B959C7" w:rsidRDefault="00B959C7" w:rsidP="000811AB">
    <w:pPr>
      <w:pStyle w:val="Voettekst"/>
      <w:jc w:val="center"/>
    </w:pPr>
    <w:r>
      <w:t>Jaarplan De Golfbreker 202</w:t>
    </w:r>
    <w:r w:rsidR="00EF7D06">
      <w:t>2</w:t>
    </w:r>
    <w:r>
      <w:t>-202</w:t>
    </w:r>
    <w:r w:rsidR="00EF7D06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E409B" w14:textId="77777777" w:rsidR="00EA251D" w:rsidRDefault="00EA251D" w:rsidP="00B959C7">
      <w:pPr>
        <w:spacing w:after="0" w:line="240" w:lineRule="auto"/>
      </w:pPr>
      <w:r>
        <w:separator/>
      </w:r>
    </w:p>
  </w:footnote>
  <w:footnote w:type="continuationSeparator" w:id="0">
    <w:p w14:paraId="1C023B27" w14:textId="77777777" w:rsidR="00EA251D" w:rsidRDefault="00EA251D" w:rsidP="00B9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175312"/>
      <w:docPartObj>
        <w:docPartGallery w:val="Page Numbers (Top of Page)"/>
        <w:docPartUnique/>
      </w:docPartObj>
    </w:sdtPr>
    <w:sdtEndPr/>
    <w:sdtContent>
      <w:p w14:paraId="6336F9F2" w14:textId="633EED61" w:rsidR="00371EEE" w:rsidRDefault="00371EEE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0C6EE2" w14:textId="278F6B18" w:rsidR="00371EEE" w:rsidRDefault="00371EE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4339"/>
    <w:multiLevelType w:val="hybridMultilevel"/>
    <w:tmpl w:val="E2AEAF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B3C"/>
    <w:multiLevelType w:val="hybridMultilevel"/>
    <w:tmpl w:val="7062C1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443BE"/>
    <w:multiLevelType w:val="hybridMultilevel"/>
    <w:tmpl w:val="28AA4D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297C"/>
    <w:multiLevelType w:val="hybridMultilevel"/>
    <w:tmpl w:val="46827B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8156F"/>
    <w:multiLevelType w:val="multilevel"/>
    <w:tmpl w:val="EFE2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5D224D"/>
    <w:multiLevelType w:val="hybridMultilevel"/>
    <w:tmpl w:val="26A4D00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F347C"/>
    <w:multiLevelType w:val="hybridMultilevel"/>
    <w:tmpl w:val="88F0CD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F0F92"/>
    <w:multiLevelType w:val="multilevel"/>
    <w:tmpl w:val="4FC2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BC6DA2"/>
    <w:multiLevelType w:val="hybridMultilevel"/>
    <w:tmpl w:val="6BB221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A2EA2"/>
    <w:multiLevelType w:val="hybridMultilevel"/>
    <w:tmpl w:val="6F269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1040E"/>
    <w:multiLevelType w:val="hybridMultilevel"/>
    <w:tmpl w:val="5BD455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17F88"/>
    <w:multiLevelType w:val="multilevel"/>
    <w:tmpl w:val="A434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351964"/>
    <w:multiLevelType w:val="multilevel"/>
    <w:tmpl w:val="71A2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8F35D7"/>
    <w:multiLevelType w:val="hybridMultilevel"/>
    <w:tmpl w:val="4E383C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51FF6"/>
    <w:multiLevelType w:val="hybridMultilevel"/>
    <w:tmpl w:val="8B28E5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113AA"/>
    <w:multiLevelType w:val="hybridMultilevel"/>
    <w:tmpl w:val="4FD639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F02C2"/>
    <w:multiLevelType w:val="hybridMultilevel"/>
    <w:tmpl w:val="D3D8C0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02904"/>
    <w:multiLevelType w:val="multilevel"/>
    <w:tmpl w:val="96DE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4E4C47"/>
    <w:multiLevelType w:val="multilevel"/>
    <w:tmpl w:val="1F64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5F5CB9"/>
    <w:multiLevelType w:val="hybridMultilevel"/>
    <w:tmpl w:val="C9E4A6B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413612">
    <w:abstractNumId w:val="7"/>
  </w:num>
  <w:num w:numId="2" w16cid:durableId="1842576694">
    <w:abstractNumId w:val="4"/>
  </w:num>
  <w:num w:numId="3" w16cid:durableId="718282362">
    <w:abstractNumId w:val="12"/>
  </w:num>
  <w:num w:numId="4" w16cid:durableId="1394234445">
    <w:abstractNumId w:val="17"/>
  </w:num>
  <w:num w:numId="5" w16cid:durableId="1596398103">
    <w:abstractNumId w:val="18"/>
  </w:num>
  <w:num w:numId="6" w16cid:durableId="1270354687">
    <w:abstractNumId w:val="11"/>
  </w:num>
  <w:num w:numId="7" w16cid:durableId="1635528236">
    <w:abstractNumId w:val="19"/>
  </w:num>
  <w:num w:numId="8" w16cid:durableId="189534271">
    <w:abstractNumId w:val="8"/>
  </w:num>
  <w:num w:numId="9" w16cid:durableId="1148285467">
    <w:abstractNumId w:val="14"/>
  </w:num>
  <w:num w:numId="10" w16cid:durableId="1762682954">
    <w:abstractNumId w:val="6"/>
  </w:num>
  <w:num w:numId="11" w16cid:durableId="25720318">
    <w:abstractNumId w:val="15"/>
  </w:num>
  <w:num w:numId="12" w16cid:durableId="415370906">
    <w:abstractNumId w:val="13"/>
  </w:num>
  <w:num w:numId="13" w16cid:durableId="145630683">
    <w:abstractNumId w:val="1"/>
  </w:num>
  <w:num w:numId="14" w16cid:durableId="791247821">
    <w:abstractNumId w:val="10"/>
  </w:num>
  <w:num w:numId="15" w16cid:durableId="640689798">
    <w:abstractNumId w:val="5"/>
  </w:num>
  <w:num w:numId="16" w16cid:durableId="297227378">
    <w:abstractNumId w:val="0"/>
  </w:num>
  <w:num w:numId="17" w16cid:durableId="1572151629">
    <w:abstractNumId w:val="9"/>
  </w:num>
  <w:num w:numId="18" w16cid:durableId="1622876752">
    <w:abstractNumId w:val="3"/>
  </w:num>
  <w:num w:numId="19" w16cid:durableId="955020549">
    <w:abstractNumId w:val="2"/>
  </w:num>
  <w:num w:numId="20" w16cid:durableId="18359506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C7"/>
    <w:rsid w:val="000064AD"/>
    <w:rsid w:val="00045198"/>
    <w:rsid w:val="00054159"/>
    <w:rsid w:val="00077112"/>
    <w:rsid w:val="000811AB"/>
    <w:rsid w:val="00084A8A"/>
    <w:rsid w:val="000A3A99"/>
    <w:rsid w:val="000B5B63"/>
    <w:rsid w:val="000C1D83"/>
    <w:rsid w:val="000D7E79"/>
    <w:rsid w:val="00105722"/>
    <w:rsid w:val="001414CD"/>
    <w:rsid w:val="001706B6"/>
    <w:rsid w:val="001B28AF"/>
    <w:rsid w:val="001E732A"/>
    <w:rsid w:val="001F13C3"/>
    <w:rsid w:val="001F2293"/>
    <w:rsid w:val="001F2996"/>
    <w:rsid w:val="001F387A"/>
    <w:rsid w:val="002064CC"/>
    <w:rsid w:val="00233F7D"/>
    <w:rsid w:val="002358C3"/>
    <w:rsid w:val="00277DA0"/>
    <w:rsid w:val="002909C6"/>
    <w:rsid w:val="002F4FAC"/>
    <w:rsid w:val="00312AD7"/>
    <w:rsid w:val="0034155D"/>
    <w:rsid w:val="00347823"/>
    <w:rsid w:val="00355579"/>
    <w:rsid w:val="00357988"/>
    <w:rsid w:val="00371EEE"/>
    <w:rsid w:val="003A1ADF"/>
    <w:rsid w:val="003D2FB6"/>
    <w:rsid w:val="003E4F6A"/>
    <w:rsid w:val="004001BF"/>
    <w:rsid w:val="00415316"/>
    <w:rsid w:val="00423461"/>
    <w:rsid w:val="00452658"/>
    <w:rsid w:val="004E788C"/>
    <w:rsid w:val="00582EE7"/>
    <w:rsid w:val="005C1670"/>
    <w:rsid w:val="005C1D12"/>
    <w:rsid w:val="00602A2C"/>
    <w:rsid w:val="00633B14"/>
    <w:rsid w:val="00650027"/>
    <w:rsid w:val="0067603D"/>
    <w:rsid w:val="006B7F17"/>
    <w:rsid w:val="006C0D6C"/>
    <w:rsid w:val="006D1C2D"/>
    <w:rsid w:val="006D443F"/>
    <w:rsid w:val="00726865"/>
    <w:rsid w:val="00773CE4"/>
    <w:rsid w:val="0077712E"/>
    <w:rsid w:val="007A6D1A"/>
    <w:rsid w:val="007A73C3"/>
    <w:rsid w:val="00830A10"/>
    <w:rsid w:val="008323D9"/>
    <w:rsid w:val="00857774"/>
    <w:rsid w:val="0088734A"/>
    <w:rsid w:val="008B197A"/>
    <w:rsid w:val="008B7842"/>
    <w:rsid w:val="008E0498"/>
    <w:rsid w:val="008F4F86"/>
    <w:rsid w:val="00913087"/>
    <w:rsid w:val="00917E80"/>
    <w:rsid w:val="009209F0"/>
    <w:rsid w:val="009647D5"/>
    <w:rsid w:val="00972FDB"/>
    <w:rsid w:val="00974FE6"/>
    <w:rsid w:val="009A1939"/>
    <w:rsid w:val="009A539E"/>
    <w:rsid w:val="009B278A"/>
    <w:rsid w:val="009B41C4"/>
    <w:rsid w:val="009B51F3"/>
    <w:rsid w:val="009D508C"/>
    <w:rsid w:val="009D5571"/>
    <w:rsid w:val="009F4D8B"/>
    <w:rsid w:val="00A21BB3"/>
    <w:rsid w:val="00A277E9"/>
    <w:rsid w:val="00AA2253"/>
    <w:rsid w:val="00AA2FCF"/>
    <w:rsid w:val="00AB3C00"/>
    <w:rsid w:val="00AB791F"/>
    <w:rsid w:val="00AB7BC4"/>
    <w:rsid w:val="00AD0049"/>
    <w:rsid w:val="00AD3029"/>
    <w:rsid w:val="00B31B98"/>
    <w:rsid w:val="00B32817"/>
    <w:rsid w:val="00B409CC"/>
    <w:rsid w:val="00B77566"/>
    <w:rsid w:val="00B959C7"/>
    <w:rsid w:val="00B96CF7"/>
    <w:rsid w:val="00BE3840"/>
    <w:rsid w:val="00C125B3"/>
    <w:rsid w:val="00C15C28"/>
    <w:rsid w:val="00C17456"/>
    <w:rsid w:val="00C305D1"/>
    <w:rsid w:val="00C33F46"/>
    <w:rsid w:val="00C3778F"/>
    <w:rsid w:val="00C50B9D"/>
    <w:rsid w:val="00C51985"/>
    <w:rsid w:val="00C74AC2"/>
    <w:rsid w:val="00C81D21"/>
    <w:rsid w:val="00CD341F"/>
    <w:rsid w:val="00D2535A"/>
    <w:rsid w:val="00D540E8"/>
    <w:rsid w:val="00D60E29"/>
    <w:rsid w:val="00DB1D15"/>
    <w:rsid w:val="00DB2CBC"/>
    <w:rsid w:val="00DB7583"/>
    <w:rsid w:val="00DC54AC"/>
    <w:rsid w:val="00DD0045"/>
    <w:rsid w:val="00DF758D"/>
    <w:rsid w:val="00E01486"/>
    <w:rsid w:val="00E05822"/>
    <w:rsid w:val="00E47226"/>
    <w:rsid w:val="00E903AD"/>
    <w:rsid w:val="00E9333C"/>
    <w:rsid w:val="00E96214"/>
    <w:rsid w:val="00EA251D"/>
    <w:rsid w:val="00EA75A9"/>
    <w:rsid w:val="00EB1FF9"/>
    <w:rsid w:val="00EB5EFB"/>
    <w:rsid w:val="00EB7FE7"/>
    <w:rsid w:val="00EC2F05"/>
    <w:rsid w:val="00EE0997"/>
    <w:rsid w:val="00EF7D06"/>
    <w:rsid w:val="00F2457C"/>
    <w:rsid w:val="00F80C52"/>
    <w:rsid w:val="00FB16DF"/>
    <w:rsid w:val="5A8EF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2763E"/>
  <w15:chartTrackingRefBased/>
  <w15:docId w15:val="{C3EC4AC7-A5F8-43C2-8E06-07158734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5822"/>
  </w:style>
  <w:style w:type="paragraph" w:styleId="Kop1">
    <w:name w:val="heading 1"/>
    <w:basedOn w:val="Standaard"/>
    <w:next w:val="Standaard"/>
    <w:link w:val="Kop1Char"/>
    <w:uiPriority w:val="9"/>
    <w:qFormat/>
    <w:rsid w:val="00E05822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05822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05822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05822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05822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05822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05822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0582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0582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959C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uiPriority w:val="22"/>
    <w:qFormat/>
    <w:rsid w:val="00E05822"/>
    <w:rPr>
      <w:b/>
      <w:bCs/>
    </w:rPr>
  </w:style>
  <w:style w:type="character" w:styleId="Nadruk">
    <w:name w:val="Emphasis"/>
    <w:uiPriority w:val="20"/>
    <w:qFormat/>
    <w:rsid w:val="00E05822"/>
    <w:rPr>
      <w:caps/>
      <w:color w:val="294E1C" w:themeColor="accent1" w:themeShade="7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B9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59C7"/>
  </w:style>
  <w:style w:type="paragraph" w:styleId="Voettekst">
    <w:name w:val="footer"/>
    <w:basedOn w:val="Standaard"/>
    <w:link w:val="VoettekstChar"/>
    <w:uiPriority w:val="99"/>
    <w:unhideWhenUsed/>
    <w:rsid w:val="00B9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59C7"/>
  </w:style>
  <w:style w:type="paragraph" w:styleId="Lijstalinea">
    <w:name w:val="List Paragraph"/>
    <w:basedOn w:val="Standaard"/>
    <w:uiPriority w:val="34"/>
    <w:qFormat/>
    <w:rsid w:val="004E788C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1"/>
    <w:rsid w:val="004E78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E788C"/>
    <w:rPr>
      <w:rFonts w:ascii="Calibri" w:eastAsia="Calibri" w:hAnsi="Calibri" w:cs="Calibri"/>
      <w:lang w:eastAsia="nl-NL" w:bidi="nl-NL"/>
    </w:rPr>
  </w:style>
  <w:style w:type="character" w:customStyle="1" w:styleId="Kop1Char">
    <w:name w:val="Kop 1 Char"/>
    <w:basedOn w:val="Standaardalinea-lettertype"/>
    <w:link w:val="Kop1"/>
    <w:uiPriority w:val="9"/>
    <w:rsid w:val="00E05822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E05822"/>
    <w:rPr>
      <w:caps/>
      <w:spacing w:val="15"/>
      <w:shd w:val="clear" w:color="auto" w:fill="DAEFD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E05822"/>
    <w:rPr>
      <w:caps/>
      <w:color w:val="294E1C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05822"/>
    <w:rPr>
      <w:caps/>
      <w:color w:val="3E762A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05822"/>
    <w:rPr>
      <w:caps/>
      <w:color w:val="3E762A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05822"/>
    <w:rPr>
      <w:caps/>
      <w:color w:val="3E762A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05822"/>
    <w:rPr>
      <w:caps/>
      <w:color w:val="3E762A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05822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05822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05822"/>
    <w:rPr>
      <w:b/>
      <w:bCs/>
      <w:color w:val="3E762A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05822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05822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0582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05822"/>
    <w:rPr>
      <w:caps/>
      <w:color w:val="595959" w:themeColor="text1" w:themeTint="A6"/>
      <w:spacing w:val="10"/>
      <w:sz w:val="21"/>
      <w:szCs w:val="21"/>
    </w:rPr>
  </w:style>
  <w:style w:type="paragraph" w:styleId="Geenafstand">
    <w:name w:val="No Spacing"/>
    <w:link w:val="GeenafstandChar"/>
    <w:uiPriority w:val="1"/>
    <w:qFormat/>
    <w:rsid w:val="00E05822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E05822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E05822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05822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05822"/>
    <w:rPr>
      <w:color w:val="549E39" w:themeColor="accent1"/>
      <w:sz w:val="24"/>
      <w:szCs w:val="24"/>
    </w:rPr>
  </w:style>
  <w:style w:type="character" w:styleId="Subtielebenadrukking">
    <w:name w:val="Subtle Emphasis"/>
    <w:uiPriority w:val="19"/>
    <w:qFormat/>
    <w:rsid w:val="00E05822"/>
    <w:rPr>
      <w:i/>
      <w:iCs/>
      <w:color w:val="294E1C" w:themeColor="accent1" w:themeShade="7F"/>
    </w:rPr>
  </w:style>
  <w:style w:type="character" w:styleId="Intensievebenadrukking">
    <w:name w:val="Intense Emphasis"/>
    <w:uiPriority w:val="21"/>
    <w:qFormat/>
    <w:rsid w:val="00E05822"/>
    <w:rPr>
      <w:b/>
      <w:bCs/>
      <w:caps/>
      <w:color w:val="294E1C" w:themeColor="accent1" w:themeShade="7F"/>
      <w:spacing w:val="10"/>
    </w:rPr>
  </w:style>
  <w:style w:type="character" w:styleId="Subtieleverwijzing">
    <w:name w:val="Subtle Reference"/>
    <w:uiPriority w:val="31"/>
    <w:qFormat/>
    <w:rsid w:val="00E05822"/>
    <w:rPr>
      <w:b/>
      <w:bCs/>
      <w:color w:val="549E39" w:themeColor="accent1"/>
    </w:rPr>
  </w:style>
  <w:style w:type="character" w:styleId="Intensieveverwijzing">
    <w:name w:val="Intense Reference"/>
    <w:uiPriority w:val="32"/>
    <w:qFormat/>
    <w:rsid w:val="00E05822"/>
    <w:rPr>
      <w:b/>
      <w:bCs/>
      <w:i/>
      <w:iCs/>
      <w:caps/>
      <w:color w:val="549E39" w:themeColor="accent1"/>
    </w:rPr>
  </w:style>
  <w:style w:type="character" w:styleId="Titelvanboek">
    <w:name w:val="Book Title"/>
    <w:uiPriority w:val="33"/>
    <w:qFormat/>
    <w:rsid w:val="00E05822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05822"/>
    <w:pPr>
      <w:outlineLvl w:val="9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054159"/>
  </w:style>
  <w:style w:type="paragraph" w:styleId="Inhopg1">
    <w:name w:val="toc 1"/>
    <w:basedOn w:val="Standaard"/>
    <w:next w:val="Standaard"/>
    <w:autoRedefine/>
    <w:uiPriority w:val="39"/>
    <w:unhideWhenUsed/>
    <w:rsid w:val="00B3281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32817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B32817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B32817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Papiermolen 18, 1544 RT Koog aan de Zaan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D3682BB79DE48A29E56C7DB6DD19C" ma:contentTypeVersion="18" ma:contentTypeDescription="Een nieuw document maken." ma:contentTypeScope="" ma:versionID="c6b414e30551636dbd7a7e0f99244551">
  <xsd:schema xmlns:xsd="http://www.w3.org/2001/XMLSchema" xmlns:xs="http://www.w3.org/2001/XMLSchema" xmlns:p="http://schemas.microsoft.com/office/2006/metadata/properties" xmlns:ns2="db7c4830-28ce-438a-ac87-0bb296cc9d5f" xmlns:ns3="db525a1a-1bba-4984-a7a5-ce74e45783c8" xmlns:ns4="ecb9e853-c760-441a-8b8b-4b1f2d65d382" targetNamespace="http://schemas.microsoft.com/office/2006/metadata/properties" ma:root="true" ma:fieldsID="9344989ee6eb9dd26d277b2ba4a894cc" ns2:_="" ns3:_="" ns4:_="">
    <xsd:import namespace="db7c4830-28ce-438a-ac87-0bb296cc9d5f"/>
    <xsd:import namespace="db525a1a-1bba-4984-a7a5-ce74e45783c8"/>
    <xsd:import namespace="ecb9e853-c760-441a-8b8b-4b1f2d65d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test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um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c4830-28ce-438a-ac87-0bb296cc9d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6" nillable="true" ma:displayName="test" ma:default="1" ma:internalName="test">
      <xsd:simpleType>
        <xsd:restriction base="dms:Boolean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51a63a30-fd68-47e1-83c9-78425e7f6c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25a1a-1bba-4984-a7a5-ce74e45783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9e853-c760-441a-8b8b-4b1f2d65d38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12783eba-e034-4880-8b7f-1475adb2a763}" ma:internalName="TaxCatchAll" ma:showField="CatchAllData" ma:web="db525a1a-1bba-4984-a7a5-ce74e45783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db7c4830-28ce-438a-ac87-0bb296cc9d5f" xsi:nil="true"/>
    <test xmlns="db7c4830-28ce-438a-ac87-0bb296cc9d5f">true</test>
    <TaxCatchAll xmlns="ecb9e853-c760-441a-8b8b-4b1f2d65d382" xsi:nil="true"/>
    <lcf76f155ced4ddcb4097134ff3c332f xmlns="db7c4830-28ce-438a-ac87-0bb296cc9d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3F6638-C358-47DA-8349-6DE77C1C1D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CA8EA8-EE54-464D-8F01-4A9C6D07C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c4830-28ce-438a-ac87-0bb296cc9d5f"/>
    <ds:schemaRef ds:uri="db525a1a-1bba-4984-a7a5-ce74e45783c8"/>
    <ds:schemaRef ds:uri="ecb9e853-c760-441a-8b8b-4b1f2d65d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07B59E-CE50-417E-9CAC-3D9707C5403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A80744-405D-4048-89B5-3B09981CC949}">
  <ds:schemaRefs>
    <ds:schemaRef ds:uri="http://purl.org/dc/elements/1.1/"/>
    <ds:schemaRef ds:uri="ecb9e853-c760-441a-8b8b-4b1f2d65d382"/>
    <ds:schemaRef ds:uri="db7c4830-28ce-438a-ac87-0bb296cc9d5f"/>
    <ds:schemaRef ds:uri="http://schemas.microsoft.com/office/infopath/2007/PartnerControls"/>
    <ds:schemaRef ds:uri="http://purl.org/dc/terms/"/>
    <ds:schemaRef ds:uri="db525a1a-1bba-4984-a7a5-ce74e45783c8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1540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rkbs de golfbreker</Company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Jaarplan 2022-2023             De Golfbreker</dc:title>
  <dc:subject/>
  <dc:creator>Ron Drukker en Mirjam Kooi</dc:creator>
  <cp:keywords/>
  <dc:description/>
  <cp:lastModifiedBy>Wendy Engels</cp:lastModifiedBy>
  <cp:revision>2</cp:revision>
  <dcterms:created xsi:type="dcterms:W3CDTF">2023-06-07T09:18:00Z</dcterms:created>
  <dcterms:modified xsi:type="dcterms:W3CDTF">2023-06-07T09:18:00Z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0x010100732D3682BB79DE48A29E56C7DB6DD19C</vt:lpwstr>
  </property>
  <property fmtid="{D5CDD505-2E9C-101B-9397-08002B2CF9AE}" pid="3" name="MediaServiceImageTags">
    <vt:lpwstr/>
  </property>
</Properties>
</file>