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93" w:rsidRDefault="002F248F">
      <w:r>
        <w:t>Pestprotocol</w:t>
      </w:r>
    </w:p>
    <w:p w:rsidR="002F248F" w:rsidRDefault="002F248F"/>
    <w:p w:rsidR="002F248F" w:rsidRDefault="002F248F">
      <w:r>
        <w:t>Melanchthon Schiebroek heeft niet een formeel  pestprotocol, maar heeft wel een specifieke aanpak om pesten zoveel als mogelijk te voorkomen / terug te dringen om de individuele “je mag zijn wie je bent” zo optimaal mogelijk te garanderen.</w:t>
      </w:r>
    </w:p>
    <w:p w:rsidR="002F248F" w:rsidRDefault="002F248F">
      <w:r>
        <w:t xml:space="preserve">* vanaf eerste </w:t>
      </w:r>
      <w:r w:rsidR="00DC278D">
        <w:t>ontmoeting op onze school</w:t>
      </w:r>
      <w:bookmarkStart w:id="0" w:name="_GoBack"/>
      <w:bookmarkEnd w:id="0"/>
      <w:r>
        <w:t xml:space="preserve"> (in juni groep 8) is goed nagedacht over wat we vertellen en hoe we omgaan met het groepsproces en de individuele positie daarbinnen</w:t>
      </w:r>
    </w:p>
    <w:p w:rsidR="002F248F" w:rsidRDefault="002F248F">
      <w:r>
        <w:t>* dit wordt vervolgd op de eerste twee schooldagen van het nieuwe schooljaar</w:t>
      </w:r>
    </w:p>
    <w:p w:rsidR="002F248F" w:rsidRDefault="002F248F">
      <w:r>
        <w:t>* diagnostische periode van enkele weken om wennen te vergemakkelijken</w:t>
      </w:r>
    </w:p>
    <w:p w:rsidR="002F248F" w:rsidRDefault="002F248F">
      <w:r>
        <w:t xml:space="preserve">* einde diagnostische periode met </w:t>
      </w:r>
      <w:proofErr w:type="spellStart"/>
      <w:r>
        <w:t>projectdag</w:t>
      </w:r>
      <w:proofErr w:type="spellEnd"/>
      <w:r>
        <w:t xml:space="preserve"> over omgang met elkaar en het opstellen van klassenregels hierover; dag sluit met 1</w:t>
      </w:r>
      <w:r w:rsidRPr="002F248F">
        <w:rPr>
          <w:vertAlign w:val="superscript"/>
        </w:rPr>
        <w:t>e</w:t>
      </w:r>
      <w:r>
        <w:t xml:space="preserve"> schoolfeest in eigen brugklasgebouw</w:t>
      </w:r>
    </w:p>
    <w:p w:rsidR="002F248F" w:rsidRDefault="002F248F">
      <w:r>
        <w:t>* tijdens mentorlessen voortdurend aandacht voor groepsprocessen versus individuele gewenning</w:t>
      </w:r>
    </w:p>
    <w:p w:rsidR="002F248F" w:rsidRDefault="002F248F">
      <w:r>
        <w:t>* incidenten die voorvallen worden uitvoerig besproken met mentor, kind en ouders.  Waar nodig (bij strafbare feiten en/of ernstige misdragingen) wordt altijd de politie ingeschakeld.</w:t>
      </w:r>
    </w:p>
    <w:p w:rsidR="00315A9B" w:rsidRDefault="00315A9B">
      <w:r>
        <w:t>* verschillende invalshoeken m.b.t. zorg kunnen desgewenst worden ingezet, denk bijvoorbeeld aan schoolpsychologe, school maatschappelijk werkster en zorgcoördinator.</w:t>
      </w:r>
    </w:p>
    <w:p w:rsidR="00315A9B" w:rsidRDefault="00315A9B">
      <w:r>
        <w:t>* in verschillende leerjaren zijn trainingen voor faalangstreductie of examen stres</w:t>
      </w:r>
      <w:r w:rsidR="00DC278D">
        <w:t>s</w:t>
      </w:r>
      <w:r>
        <w:t xml:space="preserve"> reductie. In de brugklas ook training rots en water.</w:t>
      </w:r>
    </w:p>
    <w:sectPr w:rsidR="0031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8F"/>
    <w:rsid w:val="002F248F"/>
    <w:rsid w:val="00315A9B"/>
    <w:rsid w:val="00702393"/>
    <w:rsid w:val="008B2DC1"/>
    <w:rsid w:val="00D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30E0-7153-4C24-9AAF-44B3259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Melanchthon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johanbolomey</dc:creator>
  <cp:lastModifiedBy>Jessica Weerman</cp:lastModifiedBy>
  <cp:revision>3</cp:revision>
  <dcterms:created xsi:type="dcterms:W3CDTF">2015-06-11T11:21:00Z</dcterms:created>
  <dcterms:modified xsi:type="dcterms:W3CDTF">2015-06-11T11:21:00Z</dcterms:modified>
</cp:coreProperties>
</file>