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A" w:rsidRDefault="000853AA" w:rsidP="00230A72">
      <w:pPr>
        <w:spacing w:after="0" w:line="240" w:lineRule="auto"/>
        <w:jc w:val="center"/>
        <w:rPr>
          <w:sz w:val="56"/>
          <w:szCs w:val="56"/>
        </w:rPr>
      </w:pPr>
    </w:p>
    <w:p w:rsidR="000853AA" w:rsidRDefault="000853AA" w:rsidP="00230A72">
      <w:pPr>
        <w:spacing w:after="0" w:line="240" w:lineRule="auto"/>
        <w:jc w:val="center"/>
        <w:rPr>
          <w:sz w:val="56"/>
          <w:szCs w:val="56"/>
        </w:rPr>
      </w:pPr>
    </w:p>
    <w:p w:rsidR="000853AA" w:rsidRDefault="000853AA" w:rsidP="00230A72">
      <w:pPr>
        <w:spacing w:after="0" w:line="240" w:lineRule="auto"/>
        <w:jc w:val="center"/>
        <w:rPr>
          <w:sz w:val="56"/>
          <w:szCs w:val="56"/>
        </w:rPr>
      </w:pPr>
    </w:p>
    <w:p w:rsidR="00F24F06" w:rsidRPr="00230A72" w:rsidRDefault="00F24F06" w:rsidP="00230A72">
      <w:pPr>
        <w:spacing w:after="0" w:line="240" w:lineRule="auto"/>
        <w:jc w:val="center"/>
        <w:rPr>
          <w:sz w:val="56"/>
          <w:szCs w:val="56"/>
        </w:rPr>
      </w:pPr>
      <w:r w:rsidRPr="00230A72">
        <w:rPr>
          <w:sz w:val="56"/>
          <w:szCs w:val="56"/>
        </w:rPr>
        <w:t>Veiligheidsplan</w:t>
      </w:r>
    </w:p>
    <w:p w:rsidR="00230A72" w:rsidRPr="00230A72" w:rsidRDefault="000853AA" w:rsidP="00230A72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2020</w:t>
      </w:r>
      <w:r w:rsidR="00230A72">
        <w:rPr>
          <w:sz w:val="56"/>
          <w:szCs w:val="56"/>
        </w:rPr>
        <w:t>-20</w:t>
      </w:r>
      <w:r>
        <w:rPr>
          <w:sz w:val="56"/>
          <w:szCs w:val="56"/>
        </w:rPr>
        <w:t>23</w:t>
      </w:r>
    </w:p>
    <w:p w:rsidR="00230A72" w:rsidRDefault="00230A72" w:rsidP="00D30CF4">
      <w:pPr>
        <w:spacing w:after="0" w:line="240" w:lineRule="auto"/>
      </w:pPr>
    </w:p>
    <w:p w:rsidR="00230A72" w:rsidRDefault="00230A72" w:rsidP="00D30CF4">
      <w:pPr>
        <w:spacing w:after="0" w:line="240" w:lineRule="auto"/>
      </w:pPr>
    </w:p>
    <w:p w:rsidR="00230A72" w:rsidRDefault="00230A7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230A72" w:rsidRDefault="00230A72" w:rsidP="00D30CF4">
      <w:pPr>
        <w:spacing w:after="0" w:line="240" w:lineRule="auto"/>
      </w:pPr>
    </w:p>
    <w:p w:rsidR="00230A72" w:rsidRDefault="00230A7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0853AA" w:rsidP="00D30CF4">
      <w:pPr>
        <w:spacing w:after="0" w:line="240" w:lineRule="auto"/>
      </w:pPr>
      <w:r>
        <w:rPr>
          <w:noProof/>
          <w:lang w:eastAsia="nl-NL"/>
        </w:rPr>
        <w:drawing>
          <wp:inline distT="0" distB="0" distL="0" distR="0" wp14:anchorId="754A4820">
            <wp:extent cx="5429250" cy="183106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2" cy="1840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6A7271" w:rsidRDefault="006A7271" w:rsidP="006A7271">
      <w:pPr>
        <w:spacing w:after="0" w:line="240" w:lineRule="auto"/>
      </w:pPr>
      <w:r>
        <w:t>Mgr. Scholtensschool</w:t>
      </w:r>
    </w:p>
    <w:p w:rsidR="006A7271" w:rsidRDefault="006A7271" w:rsidP="006A7271">
      <w:pPr>
        <w:spacing w:after="0" w:line="240" w:lineRule="auto"/>
      </w:pPr>
      <w:r>
        <w:t>Wilhelminalaan 18</w:t>
      </w:r>
    </w:p>
    <w:p w:rsidR="006A7271" w:rsidRDefault="006A7271" w:rsidP="006A7271">
      <w:pPr>
        <w:spacing w:after="0" w:line="240" w:lineRule="auto"/>
      </w:pPr>
      <w:r>
        <w:t>8471 PK Wolvega</w:t>
      </w:r>
    </w:p>
    <w:p w:rsidR="006A7271" w:rsidRDefault="006A7271" w:rsidP="006A7271">
      <w:pPr>
        <w:spacing w:after="0" w:line="240" w:lineRule="auto"/>
      </w:pPr>
      <w:r>
        <w:t>T (0561) 614014 –  E admin@mgrscholtens.nl</w:t>
      </w: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F24F06" w:rsidRPr="00373BA1" w:rsidRDefault="00F24F06" w:rsidP="00D30CF4">
      <w:pPr>
        <w:spacing w:after="0" w:line="240" w:lineRule="auto"/>
        <w:rPr>
          <w:b/>
          <w:sz w:val="24"/>
          <w:szCs w:val="24"/>
        </w:rPr>
      </w:pPr>
      <w:r w:rsidRPr="00373BA1">
        <w:rPr>
          <w:b/>
          <w:sz w:val="24"/>
          <w:szCs w:val="24"/>
        </w:rPr>
        <w:t>Voorwoord</w:t>
      </w:r>
    </w:p>
    <w:p w:rsidR="00373BA1" w:rsidRDefault="00373BA1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Het ministerie van OCW omschrijft in haar Dossier Veilige School:</w:t>
      </w:r>
    </w:p>
    <w:p w:rsidR="00373BA1" w:rsidRDefault="00373BA1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“Veilige scholen zijn scholen waar leerlingen, ouders en onderwijspersoneel veilig zijn en</w:t>
      </w:r>
    </w:p>
    <w:p w:rsidR="00F24F06" w:rsidRDefault="00F24F06" w:rsidP="00D30CF4">
      <w:pPr>
        <w:spacing w:after="0" w:line="240" w:lineRule="auto"/>
      </w:pPr>
      <w:r>
        <w:t xml:space="preserve">waar zij zich </w:t>
      </w:r>
      <w:r w:rsidRPr="00373BA1">
        <w:rPr>
          <w:u w:val="single"/>
        </w:rPr>
        <w:t>veilig voelen.</w:t>
      </w:r>
      <w:r>
        <w:t>”</w:t>
      </w:r>
    </w:p>
    <w:p w:rsidR="00373BA1" w:rsidRDefault="00373BA1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We onderscheiden dan ook twee vormen van veiligheid:</w:t>
      </w:r>
    </w:p>
    <w:p w:rsidR="00F24F06" w:rsidRDefault="00373BA1" w:rsidP="00373BA1">
      <w:pPr>
        <w:spacing w:after="0" w:line="240" w:lineRule="auto"/>
        <w:ind w:left="708"/>
      </w:pPr>
      <w:r>
        <w:t xml:space="preserve">1. </w:t>
      </w:r>
      <w:r w:rsidR="00F24F06">
        <w:t>Het “veilig zijn”: de fysieke veiligheid. Hieronder verstaan we onder andere een</w:t>
      </w:r>
      <w:r w:rsidR="00750AE2">
        <w:t xml:space="preserve"> </w:t>
      </w:r>
      <w:r w:rsidR="00F24F06">
        <w:t>goed onderhouden gebouw en plein, brandalarminstallatie en ontruimingsprotocol.</w:t>
      </w:r>
      <w:r w:rsidR="00750AE2">
        <w:t xml:space="preserve"> </w:t>
      </w:r>
      <w:r w:rsidR="00F24F06">
        <w:t>Beleid met betrekking tot de fysieke veiligheid wordt beschreven in deel 1 van dit</w:t>
      </w:r>
      <w:r w:rsidR="00FF7861">
        <w:t xml:space="preserve"> </w:t>
      </w:r>
      <w:r w:rsidR="00F24F06">
        <w:t>beleidsplan.</w:t>
      </w:r>
    </w:p>
    <w:p w:rsidR="00373BA1" w:rsidRDefault="00F24F06" w:rsidP="00373BA1">
      <w:pPr>
        <w:spacing w:after="0" w:line="240" w:lineRule="auto"/>
        <w:ind w:left="708"/>
      </w:pPr>
      <w:r>
        <w:t>2. Het “veilig voelen”: de sociale veiligheid. Beleid met betrekking tot bijvoorbeeld</w:t>
      </w:r>
    </w:p>
    <w:p w:rsidR="00373BA1" w:rsidRDefault="00F24F06" w:rsidP="00373BA1">
      <w:pPr>
        <w:spacing w:after="0" w:line="240" w:lineRule="auto"/>
        <w:ind w:left="708"/>
      </w:pPr>
      <w:r>
        <w:t>pesten, seksuele intimidatie, discriminatie en computergebruik wordt beschreven</w:t>
      </w:r>
    </w:p>
    <w:p w:rsidR="00F24F06" w:rsidRDefault="00F24F06" w:rsidP="00373BA1">
      <w:pPr>
        <w:spacing w:after="0" w:line="240" w:lineRule="auto"/>
        <w:ind w:left="708"/>
      </w:pPr>
      <w:r>
        <w:t>in deel 2 van dit beleidsplan.</w:t>
      </w:r>
    </w:p>
    <w:p w:rsidR="00373BA1" w:rsidRDefault="00373BA1" w:rsidP="00373BA1">
      <w:pPr>
        <w:spacing w:after="0" w:line="240" w:lineRule="auto"/>
        <w:ind w:left="708"/>
      </w:pPr>
    </w:p>
    <w:p w:rsidR="00F24F06" w:rsidRDefault="00F24F06" w:rsidP="00D30CF4">
      <w:pPr>
        <w:spacing w:after="0" w:line="240" w:lineRule="auto"/>
      </w:pPr>
      <w:r>
        <w:t xml:space="preserve">Dit beleidsplan van de </w:t>
      </w:r>
      <w:proofErr w:type="spellStart"/>
      <w:r w:rsidR="00230A72">
        <w:t>Mg</w:t>
      </w:r>
      <w:r w:rsidR="00373BA1">
        <w:t>r</w:t>
      </w:r>
      <w:proofErr w:type="spellEnd"/>
      <w:r w:rsidR="00373BA1">
        <w:t xml:space="preserve"> Scholten</w:t>
      </w:r>
      <w:r w:rsidR="00230A72">
        <w:t>s</w:t>
      </w:r>
      <w:r w:rsidR="00373BA1">
        <w:t>school</w:t>
      </w:r>
      <w:r>
        <w:t xml:space="preserve"> beschrijft de huidige stand van zaken met</w:t>
      </w:r>
    </w:p>
    <w:p w:rsidR="00F24F06" w:rsidRDefault="00F24F06" w:rsidP="00D30CF4">
      <w:pPr>
        <w:spacing w:after="0" w:line="240" w:lineRule="auto"/>
      </w:pPr>
      <w:r>
        <w:t>betrekking tot de veiligheid op onze locaties en de plannen voor de toekomst om te</w:t>
      </w:r>
    </w:p>
    <w:p w:rsidR="00373BA1" w:rsidRDefault="00F24F06" w:rsidP="00085D61">
      <w:pPr>
        <w:spacing w:after="0" w:line="240" w:lineRule="auto"/>
      </w:pPr>
      <w:r>
        <w:t xml:space="preserve">komen tot een optimaal veilige school. </w:t>
      </w:r>
      <w:r w:rsidRPr="00085D61">
        <w:t xml:space="preserve">Het veiligheidsplan </w:t>
      </w:r>
      <w:r w:rsidR="00085D61" w:rsidRPr="00085D61">
        <w:t xml:space="preserve">is een groeidocument en zal iedere 3 tot 4 jaar opnieuw bekeken worden. </w:t>
      </w:r>
    </w:p>
    <w:p w:rsidR="00085D61" w:rsidRDefault="00085D61" w:rsidP="00085D61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7041B8" w:rsidRDefault="007041B8" w:rsidP="00D30CF4">
      <w:pPr>
        <w:spacing w:after="0" w:line="240" w:lineRule="auto"/>
      </w:pPr>
    </w:p>
    <w:p w:rsidR="007041B8" w:rsidRDefault="007041B8" w:rsidP="00D30CF4">
      <w:pPr>
        <w:spacing w:after="0" w:line="240" w:lineRule="auto"/>
      </w:pPr>
    </w:p>
    <w:p w:rsidR="007041B8" w:rsidRDefault="007041B8" w:rsidP="00D30CF4">
      <w:pPr>
        <w:spacing w:after="0" w:line="240" w:lineRule="auto"/>
      </w:pPr>
    </w:p>
    <w:p w:rsidR="007041B8" w:rsidRDefault="007041B8" w:rsidP="00D30CF4">
      <w:pPr>
        <w:spacing w:after="0" w:line="240" w:lineRule="auto"/>
      </w:pPr>
    </w:p>
    <w:p w:rsidR="007041B8" w:rsidRDefault="007041B8" w:rsidP="00D30CF4">
      <w:pPr>
        <w:spacing w:after="0" w:line="240" w:lineRule="auto"/>
      </w:pPr>
    </w:p>
    <w:p w:rsidR="007041B8" w:rsidRDefault="007041B8" w:rsidP="00D30CF4">
      <w:pPr>
        <w:spacing w:after="0" w:line="240" w:lineRule="auto"/>
      </w:pPr>
    </w:p>
    <w:p w:rsidR="007041B8" w:rsidRDefault="007041B8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EC6EC2" w:rsidRDefault="00EC6EC2" w:rsidP="00D30CF4">
      <w:pPr>
        <w:spacing w:after="0" w:line="240" w:lineRule="auto"/>
      </w:pPr>
    </w:p>
    <w:p w:rsidR="006A7271" w:rsidRDefault="006A7271" w:rsidP="00D30CF4">
      <w:pPr>
        <w:spacing w:after="0" w:line="240" w:lineRule="auto"/>
      </w:pPr>
    </w:p>
    <w:p w:rsidR="00F24F06" w:rsidRPr="00373BA1" w:rsidRDefault="007167B7" w:rsidP="00D30C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INHOUD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PAG.</w:t>
      </w:r>
    </w:p>
    <w:p w:rsidR="00373BA1" w:rsidRDefault="00373BA1" w:rsidP="00D30CF4">
      <w:pPr>
        <w:spacing w:after="0" w:line="240" w:lineRule="auto"/>
      </w:pP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>1. Fysieke veiligheid</w:t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Pr="00EE7A15">
        <w:rPr>
          <w:b/>
        </w:rPr>
        <w:t xml:space="preserve"> 4</w:t>
      </w:r>
    </w:p>
    <w:p w:rsidR="00F24F06" w:rsidRDefault="00F24F06" w:rsidP="00D30CF4">
      <w:pPr>
        <w:spacing w:after="0" w:line="240" w:lineRule="auto"/>
      </w:pPr>
      <w:r>
        <w:t xml:space="preserve">1.2 Uitgangspunten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4</w:t>
      </w:r>
    </w:p>
    <w:p w:rsidR="00F24F06" w:rsidRDefault="00F24F06" w:rsidP="00D30CF4">
      <w:pPr>
        <w:spacing w:after="0" w:line="240" w:lineRule="auto"/>
      </w:pPr>
      <w:r>
        <w:t xml:space="preserve">1.3 </w:t>
      </w:r>
      <w:r w:rsidRPr="00EE7A15">
        <w:rPr>
          <w:u w:val="single"/>
        </w:rPr>
        <w:t>Het gebouw</w:t>
      </w:r>
      <w:r>
        <w:t xml:space="preserve">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4</w:t>
      </w:r>
    </w:p>
    <w:p w:rsidR="00F24F06" w:rsidRDefault="00F24F06" w:rsidP="00D30CF4">
      <w:pPr>
        <w:spacing w:after="0" w:line="240" w:lineRule="auto"/>
      </w:pPr>
      <w:r>
        <w:t>1.3.1 Inrichting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 xml:space="preserve"> 4</w:t>
      </w:r>
    </w:p>
    <w:p w:rsidR="00F24F06" w:rsidRDefault="00F24F06" w:rsidP="00D30CF4">
      <w:pPr>
        <w:spacing w:after="0" w:line="240" w:lineRule="auto"/>
      </w:pPr>
      <w:r>
        <w:t xml:space="preserve">1.3.2 Onderhoud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4</w:t>
      </w:r>
    </w:p>
    <w:p w:rsidR="00F24F06" w:rsidRDefault="00F24F06" w:rsidP="00D30CF4">
      <w:pPr>
        <w:spacing w:after="0" w:line="240" w:lineRule="auto"/>
      </w:pPr>
      <w:r>
        <w:t xml:space="preserve">1.3.3 Brandveiligheid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4</w:t>
      </w:r>
    </w:p>
    <w:p w:rsidR="00F24F06" w:rsidRDefault="00F24F06" w:rsidP="00D30CF4">
      <w:pPr>
        <w:spacing w:after="0" w:line="240" w:lineRule="auto"/>
      </w:pPr>
      <w:r>
        <w:t xml:space="preserve">1.4 </w:t>
      </w:r>
      <w:r w:rsidRPr="00EE7A15">
        <w:rPr>
          <w:u w:val="single"/>
        </w:rPr>
        <w:t>Het plein</w:t>
      </w:r>
      <w:r>
        <w:t xml:space="preserve">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5</w:t>
      </w:r>
    </w:p>
    <w:p w:rsidR="00F24F06" w:rsidRDefault="00F24F06" w:rsidP="00D30CF4">
      <w:pPr>
        <w:spacing w:after="0" w:line="240" w:lineRule="auto"/>
      </w:pPr>
      <w:r>
        <w:t xml:space="preserve">1.4.1 Inrichting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5</w:t>
      </w:r>
    </w:p>
    <w:p w:rsidR="00F24F06" w:rsidRDefault="00F24F06" w:rsidP="00D30CF4">
      <w:pPr>
        <w:spacing w:after="0" w:line="240" w:lineRule="auto"/>
      </w:pPr>
      <w:r>
        <w:t>1.4.2 Preventieve maatregelen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 xml:space="preserve"> 5</w:t>
      </w:r>
    </w:p>
    <w:p w:rsidR="00F24F06" w:rsidRDefault="00F24F06" w:rsidP="00D30CF4">
      <w:pPr>
        <w:spacing w:after="0" w:line="240" w:lineRule="auto"/>
      </w:pPr>
      <w:r>
        <w:t xml:space="preserve">1.4.3 De gebruikers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5</w:t>
      </w:r>
    </w:p>
    <w:p w:rsidR="00F24F06" w:rsidRDefault="00F24F06" w:rsidP="00D30CF4">
      <w:pPr>
        <w:spacing w:after="0" w:line="240" w:lineRule="auto"/>
      </w:pPr>
      <w:r>
        <w:t xml:space="preserve">1.5 </w:t>
      </w:r>
      <w:r w:rsidRPr="00EE7A15">
        <w:rPr>
          <w:u w:val="single"/>
        </w:rPr>
        <w:t>Calamiteitenplan</w:t>
      </w:r>
      <w:r>
        <w:t xml:space="preserve">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5</w:t>
      </w:r>
    </w:p>
    <w:p w:rsidR="00F24F06" w:rsidRDefault="00F24F06" w:rsidP="00D30CF4">
      <w:pPr>
        <w:spacing w:after="0" w:line="240" w:lineRule="auto"/>
      </w:pPr>
      <w:r>
        <w:t xml:space="preserve">1.5.1 Inleiding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5</w:t>
      </w:r>
    </w:p>
    <w:p w:rsidR="00F24F06" w:rsidRDefault="00F24F06" w:rsidP="00D30CF4">
      <w:pPr>
        <w:spacing w:after="0" w:line="240" w:lineRule="auto"/>
      </w:pPr>
      <w:r>
        <w:t xml:space="preserve">1.5.2 Beheer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6</w:t>
      </w:r>
    </w:p>
    <w:p w:rsidR="00F24F06" w:rsidRDefault="00F24F06" w:rsidP="00D30CF4">
      <w:pPr>
        <w:spacing w:after="0" w:line="240" w:lineRule="auto"/>
      </w:pPr>
      <w:r>
        <w:t xml:space="preserve">1.5.3 Bedrijfshulpverlening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6</w:t>
      </w:r>
    </w:p>
    <w:p w:rsidR="00F24F06" w:rsidRDefault="00F24F06" w:rsidP="00D30CF4">
      <w:pPr>
        <w:spacing w:after="0" w:line="240" w:lineRule="auto"/>
      </w:pPr>
      <w:r>
        <w:t xml:space="preserve">1.5.4 Nazorg en evaluatie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6</w:t>
      </w:r>
    </w:p>
    <w:p w:rsidR="00F24F06" w:rsidRDefault="00F24F06" w:rsidP="00D30CF4">
      <w:pPr>
        <w:spacing w:after="0" w:line="240" w:lineRule="auto"/>
      </w:pPr>
      <w:r>
        <w:t xml:space="preserve">1.5.5 Algemene preventieve maatregelen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7</w:t>
      </w:r>
    </w:p>
    <w:p w:rsidR="00F24F06" w:rsidRDefault="00411A93" w:rsidP="00D30CF4">
      <w:pPr>
        <w:spacing w:after="0" w:line="240" w:lineRule="auto"/>
      </w:pPr>
      <w:r>
        <w:t>1.5.6</w:t>
      </w:r>
      <w:r w:rsidR="00F24F06">
        <w:t xml:space="preserve"> De rol van de bedrijfshulpverlener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7</w:t>
      </w:r>
    </w:p>
    <w:p w:rsidR="00F24F06" w:rsidRDefault="00411A93" w:rsidP="00D30CF4">
      <w:pPr>
        <w:spacing w:after="0" w:line="240" w:lineRule="auto"/>
      </w:pPr>
      <w:r>
        <w:t>1.5.7</w:t>
      </w:r>
      <w:r w:rsidR="00F24F06">
        <w:t xml:space="preserve"> Specifieke maatregelen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F24F06">
        <w:t>8</w:t>
      </w:r>
    </w:p>
    <w:p w:rsidR="00F24F06" w:rsidRDefault="00F24F06" w:rsidP="00D30CF4">
      <w:pPr>
        <w:spacing w:after="0" w:line="240" w:lineRule="auto"/>
      </w:pPr>
      <w:r>
        <w:t xml:space="preserve">1.6 </w:t>
      </w:r>
      <w:r w:rsidRPr="00EE7A15">
        <w:rPr>
          <w:u w:val="single"/>
        </w:rPr>
        <w:t>Ontruiming</w:t>
      </w:r>
      <w:r>
        <w:t xml:space="preserve">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9</w:t>
      </w:r>
    </w:p>
    <w:p w:rsidR="00F24F06" w:rsidRDefault="00F24F06" w:rsidP="00D30CF4">
      <w:pPr>
        <w:spacing w:after="0" w:line="240" w:lineRule="auto"/>
      </w:pPr>
      <w:r>
        <w:t xml:space="preserve">1.6.1 Oorzaak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9</w:t>
      </w:r>
    </w:p>
    <w:p w:rsidR="00F24F06" w:rsidRDefault="00F24F06" w:rsidP="00D30CF4">
      <w:pPr>
        <w:spacing w:after="0" w:line="240" w:lineRule="auto"/>
      </w:pPr>
      <w:r>
        <w:t xml:space="preserve">1.6.2 Ontruimingsplannen locaties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9</w:t>
      </w:r>
    </w:p>
    <w:p w:rsidR="00F24F06" w:rsidRDefault="00F24F06" w:rsidP="00D30CF4">
      <w:pPr>
        <w:spacing w:after="0" w:line="240" w:lineRule="auto"/>
      </w:pPr>
      <w:r>
        <w:t xml:space="preserve">1.6.3 Algemeen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9</w:t>
      </w:r>
    </w:p>
    <w:p w:rsidR="00F24F06" w:rsidRDefault="00F24F06" w:rsidP="00D30CF4">
      <w:pPr>
        <w:spacing w:after="0" w:line="240" w:lineRule="auto"/>
      </w:pPr>
      <w:r>
        <w:t xml:space="preserve">1.6.4 Preventieve maatregelen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10</w:t>
      </w:r>
    </w:p>
    <w:p w:rsidR="00F24F06" w:rsidRDefault="00F24F06" w:rsidP="00D30CF4">
      <w:pPr>
        <w:spacing w:after="0" w:line="240" w:lineRule="auto"/>
      </w:pPr>
      <w:r>
        <w:t xml:space="preserve">1.6.5 Nazorg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10</w:t>
      </w: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 xml:space="preserve">2. Sociale veiligheid </w:t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1E2BDC">
        <w:rPr>
          <w:b/>
        </w:rPr>
        <w:t>11</w:t>
      </w:r>
    </w:p>
    <w:p w:rsidR="00F24F06" w:rsidRDefault="00F24F06" w:rsidP="00D30CF4">
      <w:pPr>
        <w:spacing w:after="0" w:line="240" w:lineRule="auto"/>
      </w:pPr>
      <w:r>
        <w:t xml:space="preserve">2.1 Inleiding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11</w:t>
      </w:r>
    </w:p>
    <w:p w:rsidR="00F24F06" w:rsidRDefault="00F24F06" w:rsidP="00D30CF4">
      <w:pPr>
        <w:spacing w:after="0" w:line="240" w:lineRule="auto"/>
      </w:pPr>
      <w:r>
        <w:t xml:space="preserve">2.2 Uitgangspunten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11</w:t>
      </w:r>
    </w:p>
    <w:p w:rsidR="00F24F06" w:rsidRDefault="00F24F06" w:rsidP="00D30CF4">
      <w:pPr>
        <w:spacing w:after="0" w:line="240" w:lineRule="auto"/>
      </w:pPr>
      <w:r>
        <w:t xml:space="preserve">2.3 Preventie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11</w:t>
      </w:r>
    </w:p>
    <w:p w:rsidR="00F24F06" w:rsidRDefault="00F24F06" w:rsidP="00D30CF4">
      <w:pPr>
        <w:spacing w:after="0" w:line="240" w:lineRule="auto"/>
      </w:pPr>
      <w:r>
        <w:t>2.4 Signalering van problemen op sociaal-emotioneel gebied</w:t>
      </w:r>
      <w:r w:rsidR="007167B7">
        <w:tab/>
      </w:r>
      <w:r w:rsidR="007167B7">
        <w:tab/>
      </w:r>
      <w:r w:rsidR="007167B7">
        <w:tab/>
      </w:r>
      <w:r w:rsidR="001E2BDC">
        <w:t xml:space="preserve"> 12</w:t>
      </w:r>
    </w:p>
    <w:p w:rsidR="00F24F06" w:rsidRDefault="00F24F06" w:rsidP="00D30CF4">
      <w:pPr>
        <w:spacing w:after="0" w:line="240" w:lineRule="auto"/>
      </w:pPr>
      <w:r>
        <w:t xml:space="preserve">2.5 Pedagogisch klimaat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12</w:t>
      </w:r>
    </w:p>
    <w:p w:rsidR="00F24F06" w:rsidRDefault="00F24F06" w:rsidP="00D30CF4">
      <w:pPr>
        <w:spacing w:after="0" w:line="240" w:lineRule="auto"/>
      </w:pPr>
      <w:r>
        <w:t xml:space="preserve">2.6 Afspraken en regels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12</w:t>
      </w:r>
    </w:p>
    <w:p w:rsidR="00F24F06" w:rsidRDefault="001E2BDC" w:rsidP="00D30CF4">
      <w:pPr>
        <w:spacing w:after="0" w:line="240" w:lineRule="auto"/>
      </w:pPr>
      <w:r>
        <w:t>2.6.1</w:t>
      </w:r>
      <w:r w:rsidR="00F24F06">
        <w:t xml:space="preserve"> Seksuele intimidatie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13</w:t>
      </w:r>
    </w:p>
    <w:p w:rsidR="00F24F06" w:rsidRDefault="001E2BDC" w:rsidP="00D30CF4">
      <w:pPr>
        <w:spacing w:after="0" w:line="240" w:lineRule="auto"/>
      </w:pPr>
      <w:r>
        <w:t>2.6.2</w:t>
      </w:r>
      <w:r w:rsidR="00F24F06">
        <w:t xml:space="preserve"> Racisme en intimidatie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13</w:t>
      </w:r>
    </w:p>
    <w:p w:rsidR="00F24F06" w:rsidRDefault="001E2BDC" w:rsidP="00D30CF4">
      <w:pPr>
        <w:spacing w:after="0" w:line="240" w:lineRule="auto"/>
      </w:pPr>
      <w:r>
        <w:t>2.6.3</w:t>
      </w:r>
      <w:r w:rsidR="00F24F06">
        <w:t xml:space="preserve"> Lichamelijk geweld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14</w:t>
      </w:r>
    </w:p>
    <w:p w:rsidR="00F24F06" w:rsidRDefault="001E2BDC" w:rsidP="00D30CF4">
      <w:pPr>
        <w:spacing w:after="0" w:line="240" w:lineRule="auto"/>
      </w:pPr>
      <w:r>
        <w:t>2.6.4</w:t>
      </w:r>
      <w:r w:rsidR="00F24F06">
        <w:t xml:space="preserve"> Computergebruik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14</w:t>
      </w:r>
    </w:p>
    <w:p w:rsidR="00F24F06" w:rsidRDefault="001E2BDC" w:rsidP="00D30CF4">
      <w:pPr>
        <w:spacing w:after="0" w:line="240" w:lineRule="auto"/>
      </w:pPr>
      <w:r>
        <w:t>2.6.5</w:t>
      </w:r>
      <w:r w:rsidR="00F24F06">
        <w:t xml:space="preserve"> Pesten/Pestprotocol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>
        <w:t>14</w:t>
      </w:r>
    </w:p>
    <w:p w:rsidR="00F24F06" w:rsidRDefault="00F24F06" w:rsidP="00D30CF4">
      <w:pPr>
        <w:spacing w:after="0" w:line="240" w:lineRule="auto"/>
      </w:pPr>
      <w:r>
        <w:t xml:space="preserve">2.7 </w:t>
      </w:r>
      <w:r w:rsidRPr="003C14A0">
        <w:t>Incidenten registratie</w:t>
      </w:r>
      <w:r>
        <w:t xml:space="preserve">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14</w:t>
      </w: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 xml:space="preserve">3. De Interne –en externe contactpersoon </w:t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1E2BDC">
        <w:rPr>
          <w:b/>
        </w:rPr>
        <w:t>14</w:t>
      </w:r>
    </w:p>
    <w:p w:rsidR="00F24F06" w:rsidRDefault="00F24F06" w:rsidP="00D30CF4">
      <w:pPr>
        <w:spacing w:after="0" w:line="240" w:lineRule="auto"/>
      </w:pPr>
      <w:r>
        <w:t xml:space="preserve">3.1 De taken van de Interne contactpersoon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14</w:t>
      </w:r>
    </w:p>
    <w:p w:rsidR="00F24F06" w:rsidRDefault="00F24F06" w:rsidP="00D30CF4">
      <w:pPr>
        <w:spacing w:after="0" w:line="240" w:lineRule="auto"/>
      </w:pPr>
      <w:r>
        <w:t xml:space="preserve">3.2 Scholing en netwerken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15</w:t>
      </w:r>
    </w:p>
    <w:p w:rsidR="00F24F06" w:rsidRDefault="00F24F06" w:rsidP="00D30CF4">
      <w:pPr>
        <w:spacing w:after="0" w:line="240" w:lineRule="auto"/>
      </w:pPr>
      <w:r>
        <w:t xml:space="preserve">3.3 De Taken van de externe contactpersoon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15</w:t>
      </w:r>
    </w:p>
    <w:p w:rsidR="00F24F06" w:rsidRDefault="00F24F06" w:rsidP="00D30CF4">
      <w:pPr>
        <w:spacing w:after="0" w:line="240" w:lineRule="auto"/>
      </w:pPr>
      <w:r>
        <w:t xml:space="preserve">3.4 Contact externe vertrouwenspersoon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15</w:t>
      </w:r>
    </w:p>
    <w:p w:rsidR="00F24F06" w:rsidRDefault="00F24F06" w:rsidP="00D30CF4">
      <w:pPr>
        <w:spacing w:after="0" w:line="240" w:lineRule="auto"/>
      </w:pPr>
      <w:r>
        <w:t xml:space="preserve">4. De Klachtenregeling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15</w:t>
      </w:r>
    </w:p>
    <w:p w:rsidR="00F24F06" w:rsidRDefault="00F24F06" w:rsidP="00D30CF4">
      <w:pPr>
        <w:spacing w:after="0" w:line="240" w:lineRule="auto"/>
      </w:pPr>
      <w:r>
        <w:t xml:space="preserve">4.1 Schema Klachtenregeling </w:t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7167B7">
        <w:tab/>
      </w:r>
      <w:r w:rsidR="001E2BDC">
        <w:t>15</w:t>
      </w: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 xml:space="preserve">5. Privacy </w:t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7167B7">
        <w:rPr>
          <w:b/>
        </w:rPr>
        <w:tab/>
      </w:r>
      <w:r w:rsidR="001E2BDC">
        <w:rPr>
          <w:b/>
        </w:rPr>
        <w:t>16</w:t>
      </w:r>
    </w:p>
    <w:p w:rsidR="00A271C3" w:rsidRDefault="007167B7" w:rsidP="00D30CF4">
      <w:pPr>
        <w:spacing w:after="0" w:line="240" w:lineRule="auto"/>
        <w:rPr>
          <w:b/>
        </w:rPr>
      </w:pPr>
      <w:r>
        <w:rPr>
          <w:b/>
        </w:rPr>
        <w:t>6. Beleidsvoornemens</w:t>
      </w:r>
      <w:r w:rsidR="003C14A0">
        <w:rPr>
          <w:b/>
        </w:rPr>
        <w:t xml:space="preserve">              </w:t>
      </w:r>
      <w:r w:rsidR="003C14A0">
        <w:rPr>
          <w:b/>
        </w:rPr>
        <w:tab/>
      </w:r>
      <w:r w:rsidR="001E2BDC">
        <w:rPr>
          <w:b/>
        </w:rPr>
        <w:tab/>
        <w:t>`</w:t>
      </w:r>
      <w:r w:rsidR="001E2BDC">
        <w:rPr>
          <w:b/>
        </w:rPr>
        <w:tab/>
      </w:r>
      <w:r w:rsidR="001E2BDC">
        <w:rPr>
          <w:b/>
        </w:rPr>
        <w:tab/>
      </w:r>
      <w:r w:rsidR="001E2BDC">
        <w:rPr>
          <w:b/>
        </w:rPr>
        <w:tab/>
      </w:r>
      <w:r w:rsidR="001E2BDC">
        <w:rPr>
          <w:b/>
        </w:rPr>
        <w:tab/>
      </w:r>
      <w:r w:rsidR="001E2BDC">
        <w:rPr>
          <w:b/>
        </w:rPr>
        <w:tab/>
        <w:t>28</w:t>
      </w:r>
    </w:p>
    <w:p w:rsidR="006A7271" w:rsidRDefault="006A7271" w:rsidP="00D30CF4">
      <w:pPr>
        <w:spacing w:after="0" w:line="240" w:lineRule="auto"/>
        <w:rPr>
          <w:b/>
          <w:sz w:val="24"/>
          <w:szCs w:val="24"/>
        </w:rPr>
      </w:pPr>
    </w:p>
    <w:p w:rsidR="006A7271" w:rsidRDefault="006A7271" w:rsidP="00D30CF4">
      <w:pPr>
        <w:spacing w:after="0" w:line="240" w:lineRule="auto"/>
        <w:rPr>
          <w:b/>
          <w:sz w:val="24"/>
          <w:szCs w:val="24"/>
        </w:rPr>
      </w:pPr>
    </w:p>
    <w:p w:rsidR="00FB7C14" w:rsidRDefault="00FB7C14" w:rsidP="00D30CF4">
      <w:pPr>
        <w:spacing w:after="0" w:line="240" w:lineRule="auto"/>
        <w:rPr>
          <w:b/>
          <w:sz w:val="24"/>
          <w:szCs w:val="24"/>
        </w:rPr>
      </w:pPr>
    </w:p>
    <w:p w:rsidR="00F24F06" w:rsidRPr="00A271C3" w:rsidRDefault="00F24F06" w:rsidP="00D30CF4">
      <w:pPr>
        <w:spacing w:after="0" w:line="240" w:lineRule="auto"/>
        <w:rPr>
          <w:b/>
        </w:rPr>
      </w:pPr>
      <w:r w:rsidRPr="00373BA1">
        <w:rPr>
          <w:b/>
          <w:sz w:val="24"/>
          <w:szCs w:val="24"/>
        </w:rPr>
        <w:lastRenderedPageBreak/>
        <w:t>1. Fysieke veiligheid</w:t>
      </w:r>
    </w:p>
    <w:p w:rsidR="00373BA1" w:rsidRDefault="00373BA1" w:rsidP="00D30CF4">
      <w:pPr>
        <w:spacing w:after="0" w:line="240" w:lineRule="auto"/>
      </w:pPr>
    </w:p>
    <w:p w:rsidR="00F24F06" w:rsidRPr="00683FD5" w:rsidRDefault="00F24F06" w:rsidP="00D30CF4">
      <w:pPr>
        <w:spacing w:after="0" w:line="240" w:lineRule="auto"/>
        <w:rPr>
          <w:b/>
          <w:sz w:val="24"/>
          <w:u w:val="single"/>
        </w:rPr>
      </w:pPr>
      <w:r w:rsidRPr="00683FD5">
        <w:rPr>
          <w:b/>
          <w:sz w:val="24"/>
          <w:u w:val="single"/>
        </w:rPr>
        <w:t>1.2 Uitgangspunten</w:t>
      </w:r>
    </w:p>
    <w:p w:rsidR="00F24F06" w:rsidRDefault="00F24F06" w:rsidP="00D30CF4">
      <w:pPr>
        <w:spacing w:after="0" w:line="240" w:lineRule="auto"/>
      </w:pPr>
      <w:r>
        <w:t>In de dagelijkse praktijk op school is een ongeluk niet altijd te voorkomen. Maar de kans op</w:t>
      </w:r>
    </w:p>
    <w:p w:rsidR="00F24F06" w:rsidRDefault="00F24F06" w:rsidP="00D30CF4">
      <w:pPr>
        <w:spacing w:after="0" w:line="240" w:lineRule="auto"/>
      </w:pPr>
      <w:r>
        <w:t>een ongeval kan wel degelijk beperkt worden door structurele aandacht voor veiligheid en</w:t>
      </w:r>
    </w:p>
    <w:p w:rsidR="00F24F06" w:rsidRDefault="00F24F06" w:rsidP="00D30CF4">
      <w:pPr>
        <w:spacing w:after="0" w:line="240" w:lineRule="auto"/>
      </w:pPr>
      <w:r>
        <w:t>een goede organisatie. Natuurlijk doen wij er alles aan om te zorgen voor een zo veilig</w:t>
      </w:r>
    </w:p>
    <w:p w:rsidR="00F24F06" w:rsidRDefault="00F24F06" w:rsidP="00D30CF4">
      <w:pPr>
        <w:spacing w:after="0" w:line="240" w:lineRule="auto"/>
      </w:pPr>
      <w:r>
        <w:t>mogelijke schoolomgeving.</w:t>
      </w:r>
    </w:p>
    <w:p w:rsidR="00F24F06" w:rsidRDefault="00F24F06" w:rsidP="00D30CF4">
      <w:pPr>
        <w:spacing w:after="0" w:line="240" w:lineRule="auto"/>
      </w:pPr>
      <w:r>
        <w:t>In dit veiligheidsplan staan de preventieve maatregelen en hoe te handelen bij onveilige</w:t>
      </w:r>
    </w:p>
    <w:p w:rsidR="00F24F06" w:rsidRDefault="00F24F06" w:rsidP="00D30CF4">
      <w:pPr>
        <w:spacing w:after="0" w:line="240" w:lineRule="auto"/>
      </w:pPr>
      <w:r>
        <w:t>situaties.</w:t>
      </w:r>
    </w:p>
    <w:p w:rsidR="00EE7A15" w:rsidRDefault="00EE7A15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Veiligheidsmanagement heeft als doel:</w:t>
      </w:r>
    </w:p>
    <w:p w:rsidR="00EE7A15" w:rsidRDefault="00F24F06" w:rsidP="00D30CF4">
      <w:pPr>
        <w:pStyle w:val="Lijstalinea"/>
        <w:numPr>
          <w:ilvl w:val="0"/>
          <w:numId w:val="1"/>
        </w:numPr>
        <w:spacing w:after="0" w:line="240" w:lineRule="auto"/>
      </w:pPr>
      <w:r>
        <w:t>Voorwaarden scheppen voor een zo veilig mogelijk schoolgebouw en –omgeving.</w:t>
      </w:r>
    </w:p>
    <w:p w:rsidR="00F24F06" w:rsidRDefault="00F24F06" w:rsidP="00D30CF4">
      <w:pPr>
        <w:pStyle w:val="Lijstalinea"/>
        <w:numPr>
          <w:ilvl w:val="0"/>
          <w:numId w:val="1"/>
        </w:numPr>
        <w:spacing w:after="0" w:line="240" w:lineRule="auto"/>
      </w:pPr>
      <w:r>
        <w:t>Stimuleren dat alle gebruikers, leerlingen, ouders en personeel, zich daarbinnen veilig</w:t>
      </w:r>
    </w:p>
    <w:p w:rsidR="00F24F06" w:rsidRDefault="00F24F06" w:rsidP="00D30CF4">
      <w:pPr>
        <w:spacing w:after="0" w:line="240" w:lineRule="auto"/>
      </w:pPr>
      <w:r>
        <w:t>gedragen.</w:t>
      </w:r>
    </w:p>
    <w:p w:rsidR="00EE7A15" w:rsidRDefault="00EE7A15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Fysieke veiligheid begint met het schoolgebouw en de directe omgeving. Een regelmatige</w:t>
      </w:r>
    </w:p>
    <w:p w:rsidR="00F24F06" w:rsidRDefault="00F24F06" w:rsidP="00D30CF4">
      <w:pPr>
        <w:spacing w:after="0" w:line="240" w:lineRule="auto"/>
      </w:pPr>
      <w:r>
        <w:t>inspectie van gebouw en omliggende speelplaatsen is dan ook nodig. Veiligheid is geen</w:t>
      </w:r>
    </w:p>
    <w:p w:rsidR="00F24F06" w:rsidRDefault="00F24F06" w:rsidP="00D30CF4">
      <w:pPr>
        <w:spacing w:after="0" w:line="240" w:lineRule="auto"/>
      </w:pPr>
      <w:r>
        <w:t>statische kwestie, een gebouw verandert voortdurend. Weliswaar vooral in details, maar</w:t>
      </w:r>
    </w:p>
    <w:p w:rsidR="00F24F06" w:rsidRDefault="00F24F06" w:rsidP="00D30CF4">
      <w:pPr>
        <w:spacing w:after="0" w:line="240" w:lineRule="auto"/>
      </w:pPr>
      <w:r>
        <w:t>juist die kunnen onverwachte ongelukken veroorzaken. Bovendien zijn de leerlingen elk jaar</w:t>
      </w:r>
    </w:p>
    <w:p w:rsidR="00F24F06" w:rsidRDefault="00F24F06" w:rsidP="00D30CF4">
      <w:pPr>
        <w:spacing w:after="0" w:line="240" w:lineRule="auto"/>
      </w:pPr>
      <w:r>
        <w:t>weer anders en is veiligheid een wisselwerking tussen omgeving en het gedrag van de</w:t>
      </w:r>
    </w:p>
    <w:p w:rsidR="00F24F06" w:rsidRDefault="00F24F06" w:rsidP="00D30CF4">
      <w:pPr>
        <w:spacing w:after="0" w:line="240" w:lineRule="auto"/>
      </w:pPr>
      <w:r>
        <w:t>gebruikers.</w:t>
      </w:r>
    </w:p>
    <w:p w:rsidR="00F24F06" w:rsidRDefault="00F24F06" w:rsidP="00D30CF4">
      <w:pPr>
        <w:spacing w:after="0" w:line="240" w:lineRule="auto"/>
      </w:pPr>
      <w:r>
        <w:t>Naast inspectie, oefenen van ontruiming en het actualiseren van het veiligheid</w:t>
      </w:r>
      <w:r w:rsidR="000853AA">
        <w:t>s</w:t>
      </w:r>
      <w:r>
        <w:t>plan, moeten</w:t>
      </w:r>
    </w:p>
    <w:p w:rsidR="00F24F06" w:rsidRDefault="00F24F06" w:rsidP="00D30CF4">
      <w:pPr>
        <w:spacing w:after="0" w:line="240" w:lineRule="auto"/>
      </w:pPr>
      <w:r>
        <w:t>protocollen en afspraken voor iedereen (leerlingen, ouders en personeel) duidelijk zijn.</w:t>
      </w:r>
    </w:p>
    <w:p w:rsidR="00EE7A15" w:rsidRDefault="00EE7A15" w:rsidP="00D30CF4">
      <w:pPr>
        <w:spacing w:after="0" w:line="240" w:lineRule="auto"/>
      </w:pPr>
    </w:p>
    <w:p w:rsidR="00F24F06" w:rsidRPr="00683FD5" w:rsidRDefault="00F24F06" w:rsidP="00D30CF4">
      <w:pPr>
        <w:spacing w:after="0" w:line="240" w:lineRule="auto"/>
        <w:rPr>
          <w:b/>
          <w:sz w:val="24"/>
          <w:u w:val="single"/>
        </w:rPr>
      </w:pPr>
      <w:r w:rsidRPr="00683FD5">
        <w:rPr>
          <w:b/>
          <w:sz w:val="24"/>
          <w:u w:val="single"/>
        </w:rPr>
        <w:t>1.3 Het gebouw</w:t>
      </w:r>
    </w:p>
    <w:p w:rsidR="00EE7A15" w:rsidRDefault="00EE7A15" w:rsidP="00D30CF4">
      <w:pPr>
        <w:spacing w:after="0" w:line="240" w:lineRule="auto"/>
      </w:pP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>1.3.1 Inrichting</w:t>
      </w:r>
    </w:p>
    <w:p w:rsidR="00F24F06" w:rsidRDefault="00F24F06" w:rsidP="00D30CF4">
      <w:pPr>
        <w:spacing w:after="0" w:line="240" w:lineRule="auto"/>
      </w:pPr>
      <w:r w:rsidRPr="007041B8">
        <w:t>Lokalen en verkeersruimten</w:t>
      </w:r>
      <w:r>
        <w:t xml:space="preserve"> worden zo ingericht dat ongevallen zoveel mogelijk voorkomen</w:t>
      </w:r>
    </w:p>
    <w:p w:rsidR="00F24F06" w:rsidRDefault="00F24F06" w:rsidP="00D30CF4">
      <w:pPr>
        <w:spacing w:after="0" w:line="240" w:lineRule="auto"/>
      </w:pPr>
      <w:r>
        <w:t>worden. Dit betekent dat met name in de gangen geen losse voorwerpen op de vloer liggen.</w:t>
      </w:r>
    </w:p>
    <w:p w:rsidR="00F24F06" w:rsidRDefault="00F24F06" w:rsidP="00D30CF4">
      <w:pPr>
        <w:spacing w:after="0" w:line="240" w:lineRule="auto"/>
      </w:pPr>
      <w:r>
        <w:t>Uitgangen en brandblusmiddelen mogen niet geblokkeerd worden door meubilair of andere</w:t>
      </w:r>
    </w:p>
    <w:p w:rsidR="00F24F06" w:rsidRDefault="00F24F06" w:rsidP="00D30CF4">
      <w:pPr>
        <w:spacing w:after="0" w:line="240" w:lineRule="auto"/>
      </w:pPr>
      <w:r>
        <w:t>voorwerpen.</w:t>
      </w:r>
    </w:p>
    <w:p w:rsidR="00F24F06" w:rsidRDefault="00F24F06" w:rsidP="00D30CF4">
      <w:pPr>
        <w:spacing w:after="0" w:line="240" w:lineRule="auto"/>
      </w:pPr>
      <w:r w:rsidRPr="007041B8">
        <w:t>Hygiëne:</w:t>
      </w:r>
      <w:r>
        <w:t xml:space="preserve"> </w:t>
      </w:r>
      <w:r w:rsidR="00085D61">
        <w:t xml:space="preserve"> De school is voorzien van</w:t>
      </w:r>
      <w:r w:rsidR="00FB7C14">
        <w:t xml:space="preserve"> z</w:t>
      </w:r>
      <w:r w:rsidR="00085D61">
        <w:t>eepdi</w:t>
      </w:r>
      <w:r>
        <w:t>spensers en papieren handdoekmachines.</w:t>
      </w:r>
    </w:p>
    <w:p w:rsidR="00F24F06" w:rsidRDefault="00F24F06" w:rsidP="00D30CF4">
      <w:pPr>
        <w:spacing w:after="0" w:line="240" w:lineRule="auto"/>
      </w:pPr>
      <w:r>
        <w:t>Jaarlijks worden er met de schoonmaakbedrijven inspecties uitgevoerd en geëvalueerd.</w:t>
      </w:r>
    </w:p>
    <w:p w:rsidR="00EE7A15" w:rsidRDefault="00EE7A15" w:rsidP="00D30CF4">
      <w:pPr>
        <w:spacing w:after="0" w:line="240" w:lineRule="auto"/>
      </w:pP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>1.3.2 Onderhoud</w:t>
      </w:r>
    </w:p>
    <w:p w:rsidR="00F24F06" w:rsidRDefault="00F24F06" w:rsidP="00D30CF4">
      <w:pPr>
        <w:spacing w:after="0" w:line="240" w:lineRule="auto"/>
      </w:pPr>
      <w:r>
        <w:t>Meubilair en andere zaken in de school die gebreken vertonen of stuk zijn, worden zo snel</w:t>
      </w:r>
    </w:p>
    <w:p w:rsidR="00F24F06" w:rsidRDefault="00F24F06" w:rsidP="00D30CF4">
      <w:pPr>
        <w:spacing w:after="0" w:line="240" w:lineRule="auto"/>
      </w:pPr>
      <w:r>
        <w:t>mogelijk gerepareerd.</w:t>
      </w:r>
    </w:p>
    <w:p w:rsidR="00F24F06" w:rsidRDefault="00F24F06" w:rsidP="00D30CF4">
      <w:pPr>
        <w:spacing w:after="0" w:line="240" w:lineRule="auto"/>
      </w:pPr>
      <w:r>
        <w:t>De speeltoestellen in het speellokaal worden jaarlijks gecontroleerd.</w:t>
      </w:r>
    </w:p>
    <w:p w:rsidR="00F24F06" w:rsidRDefault="00F24F06" w:rsidP="00D30CF4">
      <w:pPr>
        <w:spacing w:after="0" w:line="240" w:lineRule="auto"/>
      </w:pPr>
      <w:r>
        <w:t xml:space="preserve">Hiervoor zijn </w:t>
      </w:r>
      <w:r w:rsidR="00085D61">
        <w:t xml:space="preserve">onderhoudscontracten afgesloten met Janssen en </w:t>
      </w:r>
      <w:proofErr w:type="spellStart"/>
      <w:r w:rsidR="00085D61">
        <w:t>Fritsen</w:t>
      </w:r>
      <w:proofErr w:type="spellEnd"/>
      <w:r w:rsidR="00085D61">
        <w:t xml:space="preserve">. </w:t>
      </w:r>
    </w:p>
    <w:p w:rsidR="00F24F06" w:rsidRPr="00FF7861" w:rsidRDefault="00085D61" w:rsidP="00D30CF4">
      <w:pPr>
        <w:spacing w:after="0" w:line="240" w:lineRule="auto"/>
      </w:pPr>
      <w:r w:rsidRPr="00FF7861">
        <w:t>De BMS</w:t>
      </w:r>
      <w:r w:rsidR="00F24F06" w:rsidRPr="00FF7861">
        <w:t xml:space="preserve"> </w:t>
      </w:r>
      <w:r w:rsidR="00FB7C14">
        <w:t xml:space="preserve">(Bisschop </w:t>
      </w:r>
      <w:proofErr w:type="spellStart"/>
      <w:r w:rsidR="00FB7C14">
        <w:t>Möller</w:t>
      </w:r>
      <w:proofErr w:type="spellEnd"/>
      <w:r w:rsidR="00FB7C14">
        <w:t xml:space="preserve"> stichting)</w:t>
      </w:r>
      <w:r w:rsidR="00F24F06" w:rsidRPr="00FF7861">
        <w:t>heeft een contr</w:t>
      </w:r>
      <w:r w:rsidR="00FF7861" w:rsidRPr="00FF7861">
        <w:t xml:space="preserve">act met het onderwijsbureau Meppel </w:t>
      </w:r>
      <w:r w:rsidR="00F24F06" w:rsidRPr="00FF7861">
        <w:t xml:space="preserve">voor </w:t>
      </w:r>
      <w:r w:rsidR="00FF7861" w:rsidRPr="00FF7861">
        <w:t xml:space="preserve">de coördinatie voor </w:t>
      </w:r>
      <w:r w:rsidR="00F24F06" w:rsidRPr="00FF7861">
        <w:t>groot</w:t>
      </w:r>
    </w:p>
    <w:p w:rsidR="00F24F06" w:rsidRDefault="00F24F06" w:rsidP="00D30CF4">
      <w:pPr>
        <w:spacing w:after="0" w:line="240" w:lineRule="auto"/>
      </w:pPr>
      <w:r w:rsidRPr="00FF7861">
        <w:t>onderhoud voor de scholen.</w:t>
      </w:r>
    </w:p>
    <w:p w:rsidR="00F24F06" w:rsidRDefault="00F24F06" w:rsidP="00D30CF4">
      <w:pPr>
        <w:spacing w:after="0" w:line="240" w:lineRule="auto"/>
      </w:pPr>
      <w:r>
        <w:t>Onderhoud van de buitenruimtes (speelplaatsen) valt onder de verantwoording van de</w:t>
      </w:r>
    </w:p>
    <w:p w:rsidR="00F24F06" w:rsidRDefault="00FF7861" w:rsidP="00D30CF4">
      <w:pPr>
        <w:spacing w:after="0" w:line="240" w:lineRule="auto"/>
      </w:pPr>
      <w:r>
        <w:t xml:space="preserve">BMS. </w:t>
      </w:r>
    </w:p>
    <w:p w:rsidR="00EE7A15" w:rsidRDefault="00EE7A15" w:rsidP="00D30CF4">
      <w:pPr>
        <w:spacing w:after="0" w:line="240" w:lineRule="auto"/>
      </w:pP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>1.3.3. Brandveiligheid</w:t>
      </w:r>
    </w:p>
    <w:p w:rsidR="00F24F06" w:rsidRDefault="00F24F06" w:rsidP="00D30CF4">
      <w:pPr>
        <w:spacing w:after="0" w:line="240" w:lineRule="auto"/>
      </w:pPr>
      <w:r>
        <w:t>Op alle locaties is een brandmeldinstallatie aanwezig.</w:t>
      </w:r>
    </w:p>
    <w:p w:rsidR="00F24F06" w:rsidRDefault="00F24F06" w:rsidP="00D30CF4">
      <w:pPr>
        <w:spacing w:after="0" w:line="240" w:lineRule="auto"/>
      </w:pPr>
      <w:r>
        <w:t>De brandmeldinstallatie wordt twee maal per jaar getest. Opvallende zaken worden in het</w:t>
      </w:r>
    </w:p>
    <w:p w:rsidR="00F24F06" w:rsidRDefault="00F24F06" w:rsidP="00D30CF4">
      <w:pPr>
        <w:spacing w:after="0" w:line="240" w:lineRule="auto"/>
      </w:pPr>
      <w:r>
        <w:t>logboek genoteerd. De installatie is verbonden met een meldkamer.</w:t>
      </w:r>
    </w:p>
    <w:p w:rsidR="00F24F06" w:rsidRDefault="00F24F06" w:rsidP="00D30CF4">
      <w:pPr>
        <w:spacing w:after="0" w:line="240" w:lineRule="auto"/>
      </w:pPr>
      <w:r>
        <w:t>Blusmiddelen en noodverlichting worden jaarlijks gecontroleerd. Hiervoor is een</w:t>
      </w:r>
    </w:p>
    <w:p w:rsidR="00F24F06" w:rsidRDefault="00F24F06" w:rsidP="00D30CF4">
      <w:pPr>
        <w:spacing w:after="0" w:line="240" w:lineRule="auto"/>
      </w:pPr>
      <w:r>
        <w:t>onderhoudscontract afgesloten.</w:t>
      </w:r>
    </w:p>
    <w:p w:rsidR="00F24F06" w:rsidRDefault="00F24F06" w:rsidP="00085D61">
      <w:pPr>
        <w:spacing w:after="0" w:line="240" w:lineRule="auto"/>
      </w:pPr>
      <w:r>
        <w:lastRenderedPageBreak/>
        <w:t>Jaarlijks worden twee</w:t>
      </w:r>
      <w:r w:rsidR="00085D61">
        <w:t xml:space="preserve"> ontruimingsoefeningen gehouden.</w:t>
      </w:r>
    </w:p>
    <w:p w:rsidR="00EE7A15" w:rsidRDefault="00EE7A15" w:rsidP="00D30CF4">
      <w:pPr>
        <w:spacing w:after="0" w:line="240" w:lineRule="auto"/>
      </w:pPr>
    </w:p>
    <w:p w:rsidR="00F24F06" w:rsidRPr="00683FD5" w:rsidRDefault="00F24F06" w:rsidP="00D30CF4">
      <w:pPr>
        <w:spacing w:after="0" w:line="240" w:lineRule="auto"/>
        <w:rPr>
          <w:b/>
          <w:sz w:val="24"/>
          <w:u w:val="single"/>
        </w:rPr>
      </w:pPr>
      <w:r w:rsidRPr="00683FD5">
        <w:rPr>
          <w:b/>
          <w:sz w:val="24"/>
          <w:u w:val="single"/>
        </w:rPr>
        <w:t>1.4. Het plein</w:t>
      </w:r>
    </w:p>
    <w:p w:rsidR="00EE7A15" w:rsidRDefault="00EE7A15" w:rsidP="00D30CF4">
      <w:pPr>
        <w:spacing w:after="0" w:line="240" w:lineRule="auto"/>
      </w:pPr>
    </w:p>
    <w:p w:rsidR="00F24F06" w:rsidRPr="00EE7A15" w:rsidRDefault="00F24F06" w:rsidP="00D30CF4">
      <w:pPr>
        <w:spacing w:after="0" w:line="240" w:lineRule="auto"/>
        <w:rPr>
          <w:b/>
        </w:rPr>
      </w:pPr>
      <w:r w:rsidRPr="007041B8">
        <w:rPr>
          <w:b/>
        </w:rPr>
        <w:t>1.4.1. Inrichting</w:t>
      </w:r>
    </w:p>
    <w:p w:rsidR="00F24F06" w:rsidRDefault="00F24F06" w:rsidP="00D30CF4">
      <w:pPr>
        <w:spacing w:after="0" w:line="240" w:lineRule="auto"/>
      </w:pPr>
      <w:r>
        <w:t>Bij de inrichting van de pleinen is rekening gehouden met verschillende gebruikers en</w:t>
      </w:r>
    </w:p>
    <w:p w:rsidR="00EE7A15" w:rsidRDefault="00F24F06" w:rsidP="00D30CF4">
      <w:pPr>
        <w:spacing w:after="0" w:line="240" w:lineRule="auto"/>
      </w:pPr>
      <w:r>
        <w:t xml:space="preserve">spelvormen. </w:t>
      </w:r>
      <w:r w:rsidR="000853AA">
        <w:t>Naast de school (onderwijs)</w:t>
      </w:r>
      <w:r>
        <w:t xml:space="preserve"> maakt </w:t>
      </w:r>
      <w:proofErr w:type="spellStart"/>
      <w:r w:rsidR="000853AA">
        <w:t>Eigen&amp;Wijzer</w:t>
      </w:r>
      <w:proofErr w:type="spellEnd"/>
      <w:r w:rsidR="000853AA">
        <w:t xml:space="preserve"> (KDV en BSO) </w:t>
      </w:r>
      <w:r>
        <w:t>eveneens</w:t>
      </w:r>
      <w:r w:rsidR="00085D61">
        <w:t xml:space="preserve"> gebruik va</w:t>
      </w:r>
      <w:r w:rsidR="00FF7861">
        <w:t>n deze speelplein</w:t>
      </w:r>
      <w:r w:rsidR="000853AA">
        <w:t>en.</w:t>
      </w:r>
    </w:p>
    <w:p w:rsidR="000853AA" w:rsidRDefault="000853AA" w:rsidP="00D30CF4">
      <w:pPr>
        <w:spacing w:after="0" w:line="240" w:lineRule="auto"/>
      </w:pP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>1.4.2. Preventieve maatregelen</w:t>
      </w:r>
    </w:p>
    <w:p w:rsidR="00F24F06" w:rsidRDefault="00F24F06" w:rsidP="00D30CF4">
      <w:pPr>
        <w:spacing w:after="0" w:line="240" w:lineRule="auto"/>
      </w:pPr>
      <w:r>
        <w:t>Alle buitenspeeltoestellen worden jaarlijks gecontroleerd en eventueel hersteld en/of</w:t>
      </w:r>
    </w:p>
    <w:p w:rsidR="00F24F06" w:rsidRDefault="00F24F06" w:rsidP="00D30CF4">
      <w:pPr>
        <w:spacing w:after="0" w:line="240" w:lineRule="auto"/>
      </w:pPr>
      <w:r>
        <w:t xml:space="preserve">aangepast. </w:t>
      </w:r>
      <w:r w:rsidRPr="00FF386B">
        <w:t>Los straat</w:t>
      </w:r>
      <w:r w:rsidR="00123160" w:rsidRPr="00FF386B">
        <w:t xml:space="preserve">werk wordt </w:t>
      </w:r>
      <w:r w:rsidRPr="00FF386B">
        <w:t>hersteld.</w:t>
      </w:r>
    </w:p>
    <w:p w:rsidR="00F24F06" w:rsidRDefault="00F24F06" w:rsidP="00D30CF4">
      <w:pPr>
        <w:spacing w:after="0" w:line="240" w:lineRule="auto"/>
      </w:pPr>
      <w:r>
        <w:t>Losse voorwerpen die de veiligheid van de leerlingen in gevaar zouden kunnen brengen</w:t>
      </w:r>
    </w:p>
    <w:p w:rsidR="00F24F06" w:rsidRDefault="00F24F06" w:rsidP="00D30CF4">
      <w:pPr>
        <w:spacing w:after="0" w:line="240" w:lineRule="auto"/>
      </w:pPr>
      <w:r>
        <w:t>worden verwijderd.</w:t>
      </w:r>
    </w:p>
    <w:p w:rsidR="00F24F06" w:rsidRDefault="00F24F06" w:rsidP="00D30CF4">
      <w:pPr>
        <w:spacing w:after="0" w:line="240" w:lineRule="auto"/>
      </w:pPr>
      <w:r w:rsidRPr="00FF386B">
        <w:t>Zandb</w:t>
      </w:r>
      <w:r w:rsidR="00123160" w:rsidRPr="00FF386B">
        <w:t>akken worden regelmatig gecontroleerd op vuil</w:t>
      </w:r>
      <w:r w:rsidR="00FF386B">
        <w:t>. Het zand wordt regelmatig</w:t>
      </w:r>
      <w:r>
        <w:t xml:space="preserve"> ververst.</w:t>
      </w:r>
    </w:p>
    <w:p w:rsidR="00F24F06" w:rsidRDefault="00F24F06" w:rsidP="00D30CF4">
      <w:pPr>
        <w:spacing w:after="0" w:line="240" w:lineRule="auto"/>
      </w:pPr>
      <w:r>
        <w:t>Fietsen worden in de daarvoor bedoelde standaards geplaatst en er mag op het plein niet</w:t>
      </w:r>
    </w:p>
    <w:p w:rsidR="00F24F06" w:rsidRDefault="00F24F06" w:rsidP="00D30CF4">
      <w:pPr>
        <w:spacing w:after="0" w:line="240" w:lineRule="auto"/>
      </w:pPr>
      <w:r>
        <w:t>gefietst worden.</w:t>
      </w:r>
    </w:p>
    <w:p w:rsidR="00EE7A15" w:rsidRDefault="00EE7A15" w:rsidP="00D30CF4">
      <w:pPr>
        <w:spacing w:after="0" w:line="240" w:lineRule="auto"/>
      </w:pP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>1.4.3. De gebruikers</w:t>
      </w:r>
    </w:p>
    <w:p w:rsidR="00F24F06" w:rsidRDefault="00F24F06" w:rsidP="00D30CF4">
      <w:pPr>
        <w:spacing w:after="0" w:line="240" w:lineRule="auto"/>
      </w:pPr>
      <w:r>
        <w:t>De veiligheid van de accommodatie is de eerste factor in het voorkomen van ongelukken.</w:t>
      </w:r>
    </w:p>
    <w:p w:rsidR="00F24F06" w:rsidRDefault="00F24F06" w:rsidP="00D30CF4">
      <w:pPr>
        <w:spacing w:after="0" w:line="240" w:lineRule="auto"/>
      </w:pPr>
      <w:r>
        <w:t>Het gedrag van de gebruikers is de tweede factor. Goede afspraken met personeel, ouders</w:t>
      </w:r>
    </w:p>
    <w:p w:rsidR="00F24F06" w:rsidRDefault="00F24F06" w:rsidP="00D30CF4">
      <w:pPr>
        <w:spacing w:after="0" w:line="240" w:lineRule="auto"/>
      </w:pPr>
      <w:r>
        <w:t>en leerlingen zijn daarom onmisbaar.</w:t>
      </w:r>
    </w:p>
    <w:p w:rsidR="00F24F06" w:rsidRDefault="00F24F06" w:rsidP="00D30CF4">
      <w:pPr>
        <w:spacing w:after="0" w:line="240" w:lineRule="auto"/>
      </w:pPr>
      <w:r>
        <w:t>Ook in onze school zijn er veel (soms stilzwijgende) afspraken.</w:t>
      </w:r>
    </w:p>
    <w:p w:rsidR="00F24F06" w:rsidRDefault="00F24F06" w:rsidP="00D30CF4">
      <w:pPr>
        <w:spacing w:after="0" w:line="240" w:lineRule="auto"/>
      </w:pPr>
      <w:r>
        <w:t>Activiteiten en lessen waar huisregels voor zijn afgesproken zijn o.a.:</w:t>
      </w:r>
    </w:p>
    <w:p w:rsidR="00F24F06" w:rsidRDefault="00F24F06" w:rsidP="00D30CF4">
      <w:pPr>
        <w:spacing w:after="0" w:line="240" w:lineRule="auto"/>
      </w:pPr>
      <w:r>
        <w:t>Gedrag in de groep en in de school,</w:t>
      </w:r>
      <w:r w:rsidR="00085D61">
        <w:t xml:space="preserve"> b</w:t>
      </w:r>
      <w:r>
        <w:t>uitenspel op het plein, bewegingsonderwijs,</w:t>
      </w:r>
    </w:p>
    <w:p w:rsidR="00F24F06" w:rsidRDefault="00F24F06" w:rsidP="00D30CF4">
      <w:pPr>
        <w:spacing w:after="0" w:line="240" w:lineRule="auto"/>
      </w:pPr>
      <w:r>
        <w:t>schoolreisjes en andere uitstapjes.</w:t>
      </w:r>
      <w:r w:rsidR="00085D61">
        <w:t xml:space="preserve"> </w:t>
      </w:r>
      <w:r>
        <w:t>Belangrijke afspraken worden aan ouders</w:t>
      </w:r>
    </w:p>
    <w:p w:rsidR="00F24F06" w:rsidRDefault="00F24F06" w:rsidP="00D30CF4">
      <w:pPr>
        <w:spacing w:after="0" w:line="240" w:lineRule="auto"/>
      </w:pPr>
      <w:r>
        <w:t>toegelicht tijdens de informatieavond aan het begin van het schooljaar.</w:t>
      </w:r>
    </w:p>
    <w:p w:rsidR="00F24F06" w:rsidRDefault="00F24F06" w:rsidP="00D30CF4">
      <w:pPr>
        <w:spacing w:after="0" w:line="240" w:lineRule="auto"/>
      </w:pPr>
      <w:r>
        <w:t>De afspraken/huisregels worden aan het begin van een nieuw schooljaar met de kinderen in</w:t>
      </w:r>
    </w:p>
    <w:p w:rsidR="00085D61" w:rsidRDefault="00F24F06" w:rsidP="00085D61">
      <w:pPr>
        <w:spacing w:after="0" w:line="240" w:lineRule="auto"/>
      </w:pPr>
      <w:r>
        <w:t>de groep besproken.</w:t>
      </w:r>
      <w:r w:rsidR="00085D61">
        <w:t xml:space="preserve"> Zie verder  bijlage regels en afspraken.</w:t>
      </w:r>
    </w:p>
    <w:p w:rsidR="00F24F06" w:rsidRDefault="00F24F06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Daarnaast hebben we afspraken over:</w:t>
      </w:r>
    </w:p>
    <w:p w:rsidR="00EE7A15" w:rsidRDefault="00F24F06" w:rsidP="00D30CF4">
      <w:pPr>
        <w:pStyle w:val="Lijstalinea"/>
        <w:numPr>
          <w:ilvl w:val="0"/>
          <w:numId w:val="2"/>
        </w:numPr>
        <w:spacing w:after="0" w:line="240" w:lineRule="auto"/>
      </w:pPr>
      <w:r>
        <w:t>Toezicht op het plein</w:t>
      </w:r>
    </w:p>
    <w:p w:rsidR="00EE7A15" w:rsidRDefault="00F24F06" w:rsidP="00D30CF4">
      <w:pPr>
        <w:pStyle w:val="Lijstalinea"/>
        <w:numPr>
          <w:ilvl w:val="0"/>
          <w:numId w:val="2"/>
        </w:numPr>
        <w:spacing w:after="0" w:line="240" w:lineRule="auto"/>
      </w:pPr>
      <w:r>
        <w:t>Handelen bij afwezigheid van leerlingen</w:t>
      </w:r>
    </w:p>
    <w:p w:rsidR="00EE7A15" w:rsidRDefault="00F24F06" w:rsidP="00D30CF4">
      <w:pPr>
        <w:pStyle w:val="Lijstalinea"/>
        <w:numPr>
          <w:ilvl w:val="0"/>
          <w:numId w:val="2"/>
        </w:numPr>
        <w:spacing w:after="0" w:line="240" w:lineRule="auto"/>
      </w:pPr>
      <w:r>
        <w:t>Handelen en registratie van ongevallen</w:t>
      </w:r>
    </w:p>
    <w:p w:rsidR="00F24F06" w:rsidRDefault="00F24F06" w:rsidP="00D30CF4">
      <w:pPr>
        <w:pStyle w:val="Lijstalinea"/>
        <w:numPr>
          <w:ilvl w:val="0"/>
          <w:numId w:val="2"/>
        </w:numPr>
        <w:spacing w:after="0" w:line="240" w:lineRule="auto"/>
      </w:pPr>
      <w:r>
        <w:t>Registratie van noodnummers</w:t>
      </w:r>
    </w:p>
    <w:p w:rsidR="00EE7A15" w:rsidRDefault="00EE7A15" w:rsidP="00D30CF4">
      <w:pPr>
        <w:spacing w:after="0" w:line="240" w:lineRule="auto"/>
      </w:pPr>
    </w:p>
    <w:p w:rsidR="00F24F06" w:rsidRPr="00683FD5" w:rsidRDefault="00F24F06" w:rsidP="00D30CF4">
      <w:pPr>
        <w:spacing w:after="0" w:line="240" w:lineRule="auto"/>
        <w:rPr>
          <w:b/>
          <w:sz w:val="24"/>
          <w:u w:val="single"/>
        </w:rPr>
      </w:pPr>
      <w:r w:rsidRPr="00683FD5">
        <w:rPr>
          <w:b/>
          <w:sz w:val="24"/>
          <w:u w:val="single"/>
        </w:rPr>
        <w:t>1.5. Calamiteitenplan</w:t>
      </w:r>
    </w:p>
    <w:p w:rsidR="00EE7A15" w:rsidRDefault="00EE7A15" w:rsidP="00D30CF4">
      <w:pPr>
        <w:spacing w:after="0" w:line="240" w:lineRule="auto"/>
      </w:pPr>
    </w:p>
    <w:p w:rsidR="00F24F06" w:rsidRPr="00EE7A15" w:rsidRDefault="00F24F06" w:rsidP="00D30CF4">
      <w:pPr>
        <w:spacing w:after="0" w:line="240" w:lineRule="auto"/>
        <w:rPr>
          <w:b/>
        </w:rPr>
      </w:pPr>
      <w:r w:rsidRPr="00EE7A15">
        <w:rPr>
          <w:b/>
        </w:rPr>
        <w:t>1.5.1 Inleiding</w:t>
      </w:r>
    </w:p>
    <w:p w:rsidR="00F24F06" w:rsidRDefault="00F24F06" w:rsidP="00D30CF4">
      <w:pPr>
        <w:spacing w:after="0" w:line="240" w:lineRule="auto"/>
      </w:pPr>
      <w:r>
        <w:t>Het calamiteitenplan staat in dit hoofdstuk omschreven. Het een belangrijk element in de</w:t>
      </w:r>
    </w:p>
    <w:p w:rsidR="00F24F06" w:rsidRDefault="00F24F06" w:rsidP="00D30CF4">
      <w:pPr>
        <w:spacing w:after="0" w:line="240" w:lineRule="auto"/>
      </w:pPr>
      <w:r>
        <w:t>zorg voor veiligheid van leerlingen, personeel en derden die zich in en rond</w:t>
      </w:r>
      <w:r w:rsidR="00085D61">
        <w:t>om het</w:t>
      </w:r>
    </w:p>
    <w:p w:rsidR="00F24F06" w:rsidRDefault="00F24F06" w:rsidP="00D30CF4">
      <w:pPr>
        <w:spacing w:after="0" w:line="240" w:lineRule="auto"/>
      </w:pPr>
      <w:r>
        <w:t>schoo</w:t>
      </w:r>
      <w:r w:rsidR="00085D61">
        <w:t xml:space="preserve">lgebouw </w:t>
      </w:r>
      <w:r>
        <w:t>bevinden. Het plan heeft tevens een preventieve</w:t>
      </w:r>
      <w:r w:rsidR="00683FD5">
        <w:t xml:space="preserve"> </w:t>
      </w:r>
      <w:r>
        <w:t>functie.</w:t>
      </w:r>
    </w:p>
    <w:p w:rsidR="00F24F06" w:rsidRDefault="00F24F06" w:rsidP="00D30CF4">
      <w:pPr>
        <w:spacing w:after="0" w:line="240" w:lineRule="auto"/>
      </w:pPr>
      <w:r>
        <w:t>De procedures zijn voornamelijk gericht op preventie, bestrijding en ondersteuning van</w:t>
      </w:r>
    </w:p>
    <w:p w:rsidR="00F24F06" w:rsidRDefault="00F24F06" w:rsidP="00D30CF4">
      <w:pPr>
        <w:spacing w:after="0" w:line="240" w:lineRule="auto"/>
      </w:pPr>
      <w:r>
        <w:t>personeel bij calamiteiten.</w:t>
      </w:r>
    </w:p>
    <w:p w:rsidR="00EE7A15" w:rsidRDefault="00EE7A15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Preventie en goede voorbereiding nemen een belangrijke plaats in bij de beveiliging van een</w:t>
      </w:r>
    </w:p>
    <w:p w:rsidR="00F24F06" w:rsidRDefault="00F24F06" w:rsidP="00D30CF4">
      <w:pPr>
        <w:spacing w:after="0" w:line="240" w:lineRule="auto"/>
      </w:pPr>
      <w:r>
        <w:t>school. Als een calamiteit tijdig gemeld wordt en het personeel goed geïnstrueerd is, blijken</w:t>
      </w:r>
    </w:p>
    <w:p w:rsidR="00F24F06" w:rsidRDefault="00F24F06" w:rsidP="00D30CF4">
      <w:pPr>
        <w:spacing w:after="0" w:line="240" w:lineRule="auto"/>
      </w:pPr>
      <w:r>
        <w:t>de gevolgen aanzienlijk beperkt te kunnen worden.</w:t>
      </w:r>
    </w:p>
    <w:p w:rsidR="00F24F06" w:rsidRDefault="00F24F06" w:rsidP="00D30CF4">
      <w:pPr>
        <w:spacing w:after="0" w:line="240" w:lineRule="auto"/>
      </w:pPr>
      <w:r>
        <w:t>Het is dan ook zeer belangrijk</w:t>
      </w:r>
      <w:r w:rsidR="00085D61">
        <w:t xml:space="preserve"> dat alle werknemers van </w:t>
      </w:r>
      <w:r w:rsidR="00683FD5">
        <w:t>IKC</w:t>
      </w:r>
      <w:r w:rsidR="00085D61">
        <w:t xml:space="preserve"> </w:t>
      </w:r>
      <w:r w:rsidR="00EE7A15">
        <w:t>Scholtens</w:t>
      </w:r>
      <w:r>
        <w:t xml:space="preserve"> kennis</w:t>
      </w:r>
      <w:r w:rsidR="00683FD5">
        <w:t xml:space="preserve"> </w:t>
      </w:r>
      <w:r>
        <w:t>nemen van wat in voorkomende gevallen van hen verwacht wordt.</w:t>
      </w:r>
    </w:p>
    <w:p w:rsidR="00F24F06" w:rsidRDefault="00F24F06" w:rsidP="00D30CF4">
      <w:pPr>
        <w:spacing w:after="0" w:line="240" w:lineRule="auto"/>
      </w:pPr>
      <w:r>
        <w:t>Aan het begin van elk schooljaar zal het plan met het team worden besproken.</w:t>
      </w:r>
    </w:p>
    <w:p w:rsidR="00F24F06" w:rsidRDefault="00F24F06" w:rsidP="00D30CF4">
      <w:pPr>
        <w:spacing w:after="0" w:line="240" w:lineRule="auto"/>
      </w:pPr>
      <w:r>
        <w:lastRenderedPageBreak/>
        <w:t>De ontruiming van het gebouw zal jaarlijks twee keer geoefend worden, zo mogelijk in</w:t>
      </w:r>
    </w:p>
    <w:p w:rsidR="00F24F06" w:rsidRDefault="00F24F06" w:rsidP="00D30CF4">
      <w:pPr>
        <w:spacing w:after="0" w:line="240" w:lineRule="auto"/>
      </w:pPr>
      <w:r>
        <w:t>samenwerking met de brandweer.</w:t>
      </w:r>
    </w:p>
    <w:p w:rsidR="0000709C" w:rsidRDefault="0000709C" w:rsidP="00D30CF4">
      <w:pPr>
        <w:spacing w:after="0" w:line="240" w:lineRule="auto"/>
      </w:pPr>
    </w:p>
    <w:p w:rsidR="00F24F06" w:rsidRPr="0000709C" w:rsidRDefault="00F24F06" w:rsidP="00D30CF4">
      <w:pPr>
        <w:spacing w:after="0" w:line="240" w:lineRule="auto"/>
        <w:rPr>
          <w:b/>
        </w:rPr>
      </w:pPr>
      <w:r w:rsidRPr="0000709C">
        <w:rPr>
          <w:b/>
        </w:rPr>
        <w:t>1.5.2 Beheer</w:t>
      </w:r>
    </w:p>
    <w:p w:rsidR="00F24F06" w:rsidRDefault="00F24F06" w:rsidP="00D30CF4">
      <w:pPr>
        <w:spacing w:after="0" w:line="240" w:lineRule="auto"/>
      </w:pPr>
      <w:r>
        <w:t>Ten aanzien van het beheer van het plan gelden de volgende regels.</w:t>
      </w:r>
    </w:p>
    <w:p w:rsidR="00F24F06" w:rsidRDefault="00F24F06" w:rsidP="00D30CF4">
      <w:pPr>
        <w:spacing w:after="0" w:line="240" w:lineRule="auto"/>
      </w:pPr>
      <w:r>
        <w:t>De directeur is verantwoordelijk voor:</w:t>
      </w:r>
    </w:p>
    <w:p w:rsidR="0000709C" w:rsidRDefault="00F24F06" w:rsidP="00D30CF4">
      <w:pPr>
        <w:pStyle w:val="Lijstalinea"/>
        <w:numPr>
          <w:ilvl w:val="0"/>
          <w:numId w:val="3"/>
        </w:numPr>
        <w:spacing w:after="0" w:line="240" w:lineRule="auto"/>
      </w:pPr>
      <w:r>
        <w:t>De bekendheid van het veiligheidsplan –en ontruimingsplan onder de werknemers.</w:t>
      </w:r>
    </w:p>
    <w:p w:rsidR="0000709C" w:rsidRDefault="00F24F06" w:rsidP="00D30CF4">
      <w:pPr>
        <w:pStyle w:val="Lijstalinea"/>
        <w:numPr>
          <w:ilvl w:val="0"/>
          <w:numId w:val="3"/>
        </w:numPr>
        <w:spacing w:after="0" w:line="240" w:lineRule="auto"/>
      </w:pPr>
      <w:r>
        <w:t>Het actueel houden van het plan.</w:t>
      </w:r>
    </w:p>
    <w:p w:rsidR="0000709C" w:rsidRDefault="00F24F06" w:rsidP="00D30CF4">
      <w:pPr>
        <w:pStyle w:val="Lijstalinea"/>
        <w:numPr>
          <w:ilvl w:val="0"/>
          <w:numId w:val="3"/>
        </w:numPr>
        <w:spacing w:after="0" w:line="240" w:lineRule="auto"/>
      </w:pPr>
      <w:r>
        <w:t>Het (zo nodig) verder ontwikkelen van het plan.</w:t>
      </w:r>
    </w:p>
    <w:p w:rsidR="00085D61" w:rsidRDefault="00F24F06" w:rsidP="00D30CF4">
      <w:pPr>
        <w:pStyle w:val="Lijstalinea"/>
        <w:numPr>
          <w:ilvl w:val="0"/>
          <w:numId w:val="3"/>
        </w:numPr>
        <w:spacing w:after="0" w:line="240" w:lineRule="auto"/>
      </w:pPr>
      <w:r>
        <w:t>Het zorg dragen voor technische ondersteuning.</w:t>
      </w:r>
      <w:r w:rsidR="0000709C">
        <w:t xml:space="preserve"> </w:t>
      </w:r>
    </w:p>
    <w:p w:rsidR="0000709C" w:rsidRDefault="00F24F06" w:rsidP="00D30CF4">
      <w:pPr>
        <w:pStyle w:val="Lijstalinea"/>
        <w:numPr>
          <w:ilvl w:val="0"/>
          <w:numId w:val="3"/>
        </w:numPr>
        <w:spacing w:after="0" w:line="240" w:lineRule="auto"/>
      </w:pPr>
      <w:r>
        <w:t>Het zorg dragen voor de opleiding van bedrijfshulpverleners.</w:t>
      </w:r>
    </w:p>
    <w:p w:rsidR="00F24F06" w:rsidRDefault="00F24F06" w:rsidP="00D30CF4">
      <w:pPr>
        <w:pStyle w:val="Lijstalinea"/>
        <w:numPr>
          <w:ilvl w:val="0"/>
          <w:numId w:val="3"/>
        </w:numPr>
        <w:spacing w:after="0" w:line="240" w:lineRule="auto"/>
      </w:pPr>
      <w:r>
        <w:t>Het onderhouden van contacten met hulpverleningsinstanties.</w:t>
      </w:r>
    </w:p>
    <w:p w:rsidR="0000709C" w:rsidRDefault="0000709C" w:rsidP="0000709C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 xml:space="preserve">Jaarlijks zal het </w:t>
      </w:r>
      <w:proofErr w:type="spellStart"/>
      <w:r>
        <w:t>veiligheids</w:t>
      </w:r>
      <w:proofErr w:type="spellEnd"/>
      <w:r>
        <w:t xml:space="preserve"> –en ontruimingsplan geëvalueerd en zo nodig aangepast worden.</w:t>
      </w:r>
    </w:p>
    <w:p w:rsidR="0000709C" w:rsidRDefault="0000709C" w:rsidP="00D30CF4">
      <w:pPr>
        <w:spacing w:after="0" w:line="240" w:lineRule="auto"/>
      </w:pPr>
    </w:p>
    <w:p w:rsidR="00F24F06" w:rsidRPr="0000709C" w:rsidRDefault="00F24F06" w:rsidP="00D30CF4">
      <w:pPr>
        <w:spacing w:after="0" w:line="240" w:lineRule="auto"/>
        <w:rPr>
          <w:b/>
        </w:rPr>
      </w:pPr>
      <w:r w:rsidRPr="0000709C">
        <w:rPr>
          <w:b/>
        </w:rPr>
        <w:t>1.5.3 Bedrijfshulpverlening</w:t>
      </w:r>
    </w:p>
    <w:p w:rsidR="00F24F06" w:rsidRDefault="00F24F06" w:rsidP="00D30CF4">
      <w:pPr>
        <w:spacing w:after="0" w:line="240" w:lineRule="auto"/>
      </w:pPr>
      <w:r>
        <w:t>De (hoofd)bedrijfshulpverlener (H)BHV-er is een voor deze taak opgeleide werknemer die bij</w:t>
      </w:r>
    </w:p>
    <w:p w:rsidR="00F24F06" w:rsidRDefault="00F24F06" w:rsidP="00D30CF4">
      <w:pPr>
        <w:spacing w:after="0" w:line="240" w:lineRule="auto"/>
      </w:pPr>
      <w:r>
        <w:t>calamiteiten actie onderneemt en contacten met professionele hulpverleningsdiensten</w:t>
      </w:r>
      <w:r w:rsidR="00411A93">
        <w:t xml:space="preserve"> onderhoudt. </w:t>
      </w:r>
    </w:p>
    <w:p w:rsidR="006C27B4" w:rsidRDefault="006C27B4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Van de (H)BHV-er wordt verwacht dat zij of zij:</w:t>
      </w:r>
    </w:p>
    <w:p w:rsidR="006C27B4" w:rsidRDefault="00F24F06" w:rsidP="00D30CF4">
      <w:pPr>
        <w:pStyle w:val="Lijstalinea"/>
        <w:numPr>
          <w:ilvl w:val="0"/>
          <w:numId w:val="4"/>
        </w:numPr>
        <w:spacing w:after="0" w:line="240" w:lineRule="auto"/>
      </w:pPr>
      <w:r>
        <w:t>De opleiding heeft gevolgd en actueel houdt.</w:t>
      </w:r>
    </w:p>
    <w:p w:rsidR="006C27B4" w:rsidRDefault="00F24F06" w:rsidP="00D30CF4">
      <w:pPr>
        <w:pStyle w:val="Lijstalinea"/>
        <w:numPr>
          <w:ilvl w:val="0"/>
          <w:numId w:val="4"/>
        </w:numPr>
        <w:spacing w:after="0" w:line="240" w:lineRule="auto"/>
      </w:pPr>
      <w:r>
        <w:t>Beschikt over basiskennis m.b.t. eerste hulp, beperken en bestrijden van beginnende</w:t>
      </w:r>
      <w:r w:rsidR="006C27B4">
        <w:t xml:space="preserve"> </w:t>
      </w:r>
      <w:r>
        <w:t>brand, alarmering en ontruimingsacties.</w:t>
      </w:r>
    </w:p>
    <w:p w:rsidR="006C27B4" w:rsidRDefault="00F24F06" w:rsidP="00D30CF4">
      <w:pPr>
        <w:pStyle w:val="Lijstalinea"/>
        <w:numPr>
          <w:ilvl w:val="0"/>
          <w:numId w:val="4"/>
        </w:numPr>
        <w:spacing w:after="0" w:line="240" w:lineRule="auto"/>
      </w:pPr>
      <w:r>
        <w:t>De situatie kan overzien.</w:t>
      </w:r>
    </w:p>
    <w:p w:rsidR="00F24F06" w:rsidRDefault="00F24F06" w:rsidP="00D30CF4">
      <w:pPr>
        <w:pStyle w:val="Lijstalinea"/>
        <w:numPr>
          <w:ilvl w:val="0"/>
          <w:numId w:val="4"/>
        </w:numPr>
        <w:spacing w:after="0" w:line="240" w:lineRule="auto"/>
      </w:pPr>
      <w:r>
        <w:t>De noodzakelijke acties kan ondernemen.</w:t>
      </w:r>
    </w:p>
    <w:p w:rsidR="006C27B4" w:rsidRDefault="006C27B4" w:rsidP="006C27B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Het is van groot belang dat alle werknemers op de hoogte zijn van de namen van de (H)</w:t>
      </w:r>
      <w:proofErr w:type="spellStart"/>
      <w:r>
        <w:t>BHVers</w:t>
      </w:r>
      <w:proofErr w:type="spellEnd"/>
    </w:p>
    <w:p w:rsidR="00F24F06" w:rsidRDefault="00F24F06" w:rsidP="00D30CF4">
      <w:pPr>
        <w:spacing w:after="0" w:line="240" w:lineRule="auto"/>
      </w:pPr>
      <w:r>
        <w:t>en hun taken en verantwoordelijkheden.</w:t>
      </w:r>
    </w:p>
    <w:p w:rsidR="006C27B4" w:rsidRDefault="006C27B4" w:rsidP="00D30CF4">
      <w:pPr>
        <w:spacing w:after="0" w:line="240" w:lineRule="auto"/>
      </w:pPr>
    </w:p>
    <w:p w:rsidR="00F24F06" w:rsidRPr="006C27B4" w:rsidRDefault="00F24F06" w:rsidP="00D30CF4">
      <w:pPr>
        <w:spacing w:after="0" w:line="240" w:lineRule="auto"/>
        <w:rPr>
          <w:b/>
        </w:rPr>
      </w:pPr>
      <w:r w:rsidRPr="006C27B4">
        <w:rPr>
          <w:b/>
        </w:rPr>
        <w:t>1.5.4 Nazorg en evaluatie</w:t>
      </w:r>
    </w:p>
    <w:p w:rsidR="00F24F06" w:rsidRDefault="00F24F06" w:rsidP="00D30CF4">
      <w:pPr>
        <w:spacing w:after="0" w:line="240" w:lineRule="auto"/>
      </w:pPr>
      <w:r>
        <w:t>Bij een calamiteit komen alle betrokkenen onder druk te staan, waardoor het geven van</w:t>
      </w:r>
    </w:p>
    <w:p w:rsidR="00F24F06" w:rsidRDefault="00F24F06" w:rsidP="00D30CF4">
      <w:pPr>
        <w:spacing w:after="0" w:line="240" w:lineRule="auto"/>
      </w:pPr>
      <w:r>
        <w:t>nazorg raadzaam kan zijn. Personen die eventueel in aanmerking kunnen komen voor nazorg</w:t>
      </w:r>
    </w:p>
    <w:p w:rsidR="00F24F06" w:rsidRDefault="00F24F06" w:rsidP="00D30CF4">
      <w:pPr>
        <w:spacing w:after="0" w:line="240" w:lineRule="auto"/>
      </w:pPr>
      <w:r>
        <w:t>zijn:</w:t>
      </w:r>
    </w:p>
    <w:p w:rsidR="006C27B4" w:rsidRDefault="00F24F06" w:rsidP="00D30CF4">
      <w:pPr>
        <w:pStyle w:val="Lijstalinea"/>
        <w:numPr>
          <w:ilvl w:val="0"/>
          <w:numId w:val="5"/>
        </w:numPr>
        <w:spacing w:after="0" w:line="240" w:lineRule="auto"/>
      </w:pPr>
      <w:r>
        <w:t>Leerlingen</w:t>
      </w:r>
    </w:p>
    <w:p w:rsidR="006C27B4" w:rsidRDefault="00F24F06" w:rsidP="00D30CF4">
      <w:pPr>
        <w:pStyle w:val="Lijstalinea"/>
        <w:numPr>
          <w:ilvl w:val="0"/>
          <w:numId w:val="5"/>
        </w:numPr>
        <w:spacing w:after="0" w:line="240" w:lineRule="auto"/>
      </w:pPr>
      <w:r>
        <w:t>Bezoekers</w:t>
      </w:r>
    </w:p>
    <w:p w:rsidR="006C27B4" w:rsidRDefault="00F24F06" w:rsidP="00D30CF4">
      <w:pPr>
        <w:pStyle w:val="Lijstalinea"/>
        <w:numPr>
          <w:ilvl w:val="0"/>
          <w:numId w:val="5"/>
        </w:numPr>
        <w:spacing w:after="0" w:line="240" w:lineRule="auto"/>
      </w:pPr>
      <w:r>
        <w:t>Werknemers</w:t>
      </w:r>
    </w:p>
    <w:p w:rsidR="00F24F06" w:rsidRDefault="00F24F06" w:rsidP="00D30CF4">
      <w:pPr>
        <w:pStyle w:val="Lijstalinea"/>
        <w:numPr>
          <w:ilvl w:val="0"/>
          <w:numId w:val="5"/>
        </w:numPr>
        <w:spacing w:after="0" w:line="240" w:lineRule="auto"/>
      </w:pPr>
      <w:r>
        <w:t>Bedrijfshulpverleners</w:t>
      </w:r>
    </w:p>
    <w:p w:rsidR="00F24F06" w:rsidRDefault="00F24F06" w:rsidP="00D30CF4">
      <w:pPr>
        <w:spacing w:after="0" w:line="240" w:lineRule="auto"/>
      </w:pPr>
      <w:r>
        <w:t>Voor nazorg van genoemde personen zal een beroep worden gedaan op de ARBO-</w:t>
      </w:r>
      <w:r w:rsidR="00683FD5">
        <w:t xml:space="preserve"> </w:t>
      </w:r>
      <w:r>
        <w:t>arts, de</w:t>
      </w:r>
    </w:p>
    <w:p w:rsidR="00F24F06" w:rsidRDefault="00F24F06" w:rsidP="00D30CF4">
      <w:pPr>
        <w:spacing w:after="0" w:line="240" w:lineRule="auto"/>
      </w:pPr>
      <w:r>
        <w:t>GGD of jeugdgezondheidszorg.</w:t>
      </w:r>
    </w:p>
    <w:p w:rsidR="006C27B4" w:rsidRDefault="006C27B4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Nadat een calamiteit heeft plaatsgevonden zal zo spoedig mogelijk moeten worden gestart</w:t>
      </w:r>
    </w:p>
    <w:p w:rsidR="00F24F06" w:rsidRDefault="00F24F06" w:rsidP="00D30CF4">
      <w:pPr>
        <w:spacing w:after="0" w:line="240" w:lineRule="auto"/>
      </w:pPr>
      <w:r>
        <w:t>met een onderzoek naar de oorzaken. Afhankelijk van de aard van de calamiteit zullen bij dit</w:t>
      </w:r>
    </w:p>
    <w:p w:rsidR="00F24F06" w:rsidRDefault="00F24F06" w:rsidP="00D30CF4">
      <w:pPr>
        <w:spacing w:after="0" w:line="240" w:lineRule="auto"/>
      </w:pPr>
      <w:r>
        <w:t>onderzoek verschillende interne- en externe diensten betrokken zijn.</w:t>
      </w:r>
    </w:p>
    <w:p w:rsidR="006C27B4" w:rsidRDefault="006C27B4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Het doel van het onderzoek is het achterhalen van oorzaken om:</w:t>
      </w:r>
    </w:p>
    <w:p w:rsidR="0099600C" w:rsidRDefault="00F24F06" w:rsidP="00D30CF4">
      <w:pPr>
        <w:pStyle w:val="Lijstalinea"/>
        <w:numPr>
          <w:ilvl w:val="0"/>
          <w:numId w:val="6"/>
        </w:numPr>
        <w:spacing w:after="0" w:line="240" w:lineRule="auto"/>
      </w:pPr>
      <w:r>
        <w:t>Herhaling te voorkomen.</w:t>
      </w:r>
    </w:p>
    <w:p w:rsidR="0099600C" w:rsidRDefault="00F24F06" w:rsidP="00D30CF4">
      <w:pPr>
        <w:pStyle w:val="Lijstalinea"/>
        <w:numPr>
          <w:ilvl w:val="0"/>
          <w:numId w:val="6"/>
        </w:numPr>
        <w:spacing w:after="0" w:line="240" w:lineRule="auto"/>
      </w:pPr>
      <w:r>
        <w:t>De verzekeringsmaatschappij tot uitkering te laten komen.</w:t>
      </w:r>
    </w:p>
    <w:p w:rsidR="0099600C" w:rsidRDefault="00F24F06" w:rsidP="00D30CF4">
      <w:pPr>
        <w:pStyle w:val="Lijstalinea"/>
        <w:numPr>
          <w:ilvl w:val="0"/>
          <w:numId w:val="6"/>
        </w:numPr>
        <w:spacing w:after="0" w:line="240" w:lineRule="auto"/>
      </w:pPr>
      <w:r>
        <w:t>Eventuele claims naar derden te vergemakkelijken.</w:t>
      </w:r>
    </w:p>
    <w:p w:rsidR="00F24F06" w:rsidRDefault="00F24F06" w:rsidP="00D30CF4">
      <w:pPr>
        <w:pStyle w:val="Lijstalinea"/>
        <w:numPr>
          <w:ilvl w:val="0"/>
          <w:numId w:val="6"/>
        </w:numPr>
        <w:spacing w:after="0" w:line="240" w:lineRule="auto"/>
      </w:pPr>
      <w:r>
        <w:t>Het functioneren van het calamiteitenplan te toetsen.</w:t>
      </w:r>
    </w:p>
    <w:p w:rsidR="0099600C" w:rsidRDefault="0099600C" w:rsidP="00D30CF4">
      <w:pPr>
        <w:spacing w:after="0" w:line="240" w:lineRule="auto"/>
      </w:pPr>
    </w:p>
    <w:p w:rsidR="00A271C3" w:rsidRDefault="00A271C3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lastRenderedPageBreak/>
        <w:t>In het belang van het onderzoek is het noodzakelijk dat zoveel mogelijk informatie bewaard</w:t>
      </w:r>
    </w:p>
    <w:p w:rsidR="00F24F06" w:rsidRDefault="00F24F06" w:rsidP="00D30CF4">
      <w:pPr>
        <w:spacing w:after="0" w:line="240" w:lineRule="auto"/>
      </w:pPr>
      <w:r>
        <w:t>blijft. Iedereen kan hieraan meewerken door:</w:t>
      </w:r>
    </w:p>
    <w:p w:rsidR="0099600C" w:rsidRDefault="00F24F06" w:rsidP="00D30CF4">
      <w:pPr>
        <w:pStyle w:val="Lijstalinea"/>
        <w:numPr>
          <w:ilvl w:val="0"/>
          <w:numId w:val="7"/>
        </w:numPr>
        <w:spacing w:after="0" w:line="240" w:lineRule="auto"/>
      </w:pPr>
      <w:r>
        <w:t>Geen voorwerpen weg te gooien.</w:t>
      </w:r>
    </w:p>
    <w:p w:rsidR="0099600C" w:rsidRDefault="00F24F06" w:rsidP="00D30CF4">
      <w:pPr>
        <w:pStyle w:val="Lijstalinea"/>
        <w:numPr>
          <w:ilvl w:val="0"/>
          <w:numId w:val="7"/>
        </w:numPr>
        <w:spacing w:after="0" w:line="240" w:lineRule="auto"/>
      </w:pPr>
      <w:r>
        <w:t>Aantekeningen te maken (indien mogelijk).</w:t>
      </w:r>
    </w:p>
    <w:p w:rsidR="00F24F06" w:rsidRDefault="00F24F06" w:rsidP="00D30CF4">
      <w:pPr>
        <w:pStyle w:val="Lijstalinea"/>
        <w:numPr>
          <w:ilvl w:val="0"/>
          <w:numId w:val="7"/>
        </w:numPr>
        <w:spacing w:after="0" w:line="240" w:lineRule="auto"/>
      </w:pPr>
      <w:r>
        <w:t>Assistentie te verlenen bij interviews e.d. aan bevoegde instanties (politie, brandweer,</w:t>
      </w:r>
      <w:r w:rsidR="0099600C">
        <w:t xml:space="preserve"> </w:t>
      </w:r>
      <w:r>
        <w:t>verzekeringsmaatschappij e.d. na toestemming van de directie).</w:t>
      </w:r>
    </w:p>
    <w:p w:rsidR="0099600C" w:rsidRDefault="0099600C" w:rsidP="0099600C">
      <w:pPr>
        <w:spacing w:after="0" w:line="240" w:lineRule="auto"/>
      </w:pPr>
    </w:p>
    <w:p w:rsidR="00F24F06" w:rsidRPr="0099600C" w:rsidRDefault="00F24F06" w:rsidP="00D30CF4">
      <w:pPr>
        <w:spacing w:after="0" w:line="240" w:lineRule="auto"/>
        <w:rPr>
          <w:b/>
        </w:rPr>
      </w:pPr>
      <w:r w:rsidRPr="0099600C">
        <w:rPr>
          <w:b/>
        </w:rPr>
        <w:t>1.5.5 Algemene preventieve maatregelen</w:t>
      </w:r>
    </w:p>
    <w:p w:rsidR="00F24F06" w:rsidRDefault="00F24F06" w:rsidP="0099600C">
      <w:pPr>
        <w:spacing w:after="0" w:line="240" w:lineRule="auto"/>
      </w:pPr>
      <w:r>
        <w:t>Aan het begin van ieder schooljaar dient een ieder z</w:t>
      </w:r>
      <w:r w:rsidR="0021153C">
        <w:t xml:space="preserve">ich op de hoogte te stellen van </w:t>
      </w:r>
      <w:r>
        <w:t>navolgend plan en preventieve maatregelen.</w:t>
      </w:r>
    </w:p>
    <w:p w:rsidR="0021153C" w:rsidRDefault="00683FD5" w:rsidP="0021153C">
      <w:pPr>
        <w:spacing w:after="0" w:line="240" w:lineRule="auto"/>
      </w:pPr>
      <w:r>
        <w:t xml:space="preserve">  -  Lees</w:t>
      </w:r>
      <w:r w:rsidR="0021153C">
        <w:t xml:space="preserve"> het calamiteitenplan zorgvuldig door.</w:t>
      </w:r>
    </w:p>
    <w:p w:rsidR="00F24F06" w:rsidRDefault="0021153C" w:rsidP="0021153C">
      <w:pPr>
        <w:spacing w:after="0" w:line="240" w:lineRule="auto"/>
      </w:pPr>
      <w:r>
        <w:t xml:space="preserve">  -  </w:t>
      </w:r>
      <w:r w:rsidR="00683FD5">
        <w:t>Stel u</w:t>
      </w:r>
      <w:r w:rsidR="00F24F06">
        <w:t xml:space="preserve"> op de hoogte van de plaats en werking van blusmiddelen en vluchtwegen.</w:t>
      </w:r>
    </w:p>
    <w:p w:rsidR="00F24F06" w:rsidRDefault="0021153C" w:rsidP="0021153C">
      <w:pPr>
        <w:spacing w:after="0" w:line="240" w:lineRule="auto"/>
      </w:pPr>
      <w:r>
        <w:t xml:space="preserve">  -  </w:t>
      </w:r>
      <w:r w:rsidR="00F24F06">
        <w:t>De aanwezige blusmiddelen moeten goed bereikbaar zijn en blijven.</w:t>
      </w:r>
    </w:p>
    <w:p w:rsidR="0021153C" w:rsidRDefault="0021153C" w:rsidP="0021153C">
      <w:pPr>
        <w:spacing w:after="0" w:line="240" w:lineRule="auto"/>
      </w:pPr>
      <w:r>
        <w:t xml:space="preserve">  -  </w:t>
      </w:r>
      <w:r w:rsidR="00F24F06">
        <w:t>Zorg ervoor dat de vluchtwegen altijd vrij toegankelijk</w:t>
      </w:r>
      <w:r w:rsidR="003C15CB">
        <w:t xml:space="preserve"> zijn voor </w:t>
      </w:r>
      <w:r>
        <w:t>iedereen. Dus ook de</w:t>
      </w:r>
    </w:p>
    <w:p w:rsidR="00F24F06" w:rsidRDefault="0021153C" w:rsidP="0021153C">
      <w:pPr>
        <w:spacing w:after="0" w:line="240" w:lineRule="auto"/>
      </w:pPr>
      <w:r>
        <w:t xml:space="preserve">     kleine l</w:t>
      </w:r>
      <w:r w:rsidR="003C15CB">
        <w:t>eerlingen moeten liefst zonder hulp gebruik kunnen maken van de vluchtwegen.</w:t>
      </w:r>
    </w:p>
    <w:p w:rsidR="0099600C" w:rsidRDefault="0021153C" w:rsidP="0021153C">
      <w:pPr>
        <w:spacing w:after="0" w:line="240" w:lineRule="auto"/>
      </w:pPr>
      <w:r>
        <w:t xml:space="preserve">  -  </w:t>
      </w:r>
      <w:r w:rsidR="00F24F06">
        <w:t xml:space="preserve">Neem, bij activiteiten die gevaar op kunnen leveren voor het ontstaan van brand, </w:t>
      </w:r>
    </w:p>
    <w:p w:rsidR="00F24F06" w:rsidRDefault="0021153C" w:rsidP="0021153C">
      <w:pPr>
        <w:spacing w:after="0" w:line="240" w:lineRule="auto"/>
      </w:pPr>
      <w:r>
        <w:t xml:space="preserve">     </w:t>
      </w:r>
      <w:r w:rsidR="00F24F06">
        <w:t>voldoende voorzorgsmaatregelen of zorg dat blusmiddelen direct bij de hand zijn.</w:t>
      </w:r>
    </w:p>
    <w:p w:rsidR="00F24F06" w:rsidRDefault="0021153C" w:rsidP="0021153C">
      <w:pPr>
        <w:spacing w:after="0" w:line="240" w:lineRule="auto"/>
      </w:pPr>
      <w:r>
        <w:t xml:space="preserve">  -  </w:t>
      </w:r>
      <w:r w:rsidR="00F24F06">
        <w:t>Zodra U vermoedt dat er iets niet in orde is met één van de blusmiddelen geef dat</w:t>
      </w:r>
    </w:p>
    <w:p w:rsidR="00F24F06" w:rsidRDefault="0021153C" w:rsidP="0021153C">
      <w:pPr>
        <w:spacing w:after="0" w:line="240" w:lineRule="auto"/>
      </w:pPr>
      <w:r>
        <w:t xml:space="preserve">     d</w:t>
      </w:r>
      <w:r w:rsidR="00F24F06">
        <w:t>an onmiddellijk door aan de aanwezige Bedrijfshulpverlener (BHV-er) of bij diens</w:t>
      </w:r>
    </w:p>
    <w:p w:rsidR="00F24F06" w:rsidRDefault="0021153C" w:rsidP="0021153C">
      <w:pPr>
        <w:spacing w:after="0" w:line="240" w:lineRule="auto"/>
      </w:pPr>
      <w:r>
        <w:t xml:space="preserve">     </w:t>
      </w:r>
      <w:r w:rsidR="00F24F06">
        <w:t>afwezigheid de adjunct-directeur of directeur</w:t>
      </w:r>
    </w:p>
    <w:p w:rsidR="00F24F06" w:rsidRDefault="0021153C" w:rsidP="0021153C">
      <w:pPr>
        <w:spacing w:after="0" w:line="240" w:lineRule="auto"/>
      </w:pPr>
      <w:r>
        <w:t xml:space="preserve">  -  </w:t>
      </w:r>
      <w:r w:rsidR="00F24F06">
        <w:t>Stelt u op de hoogte van de afgesproken verzamelplaatsen.</w:t>
      </w:r>
    </w:p>
    <w:p w:rsidR="00F24F06" w:rsidRDefault="00F24F06" w:rsidP="00FF7861">
      <w:pPr>
        <w:spacing w:after="0" w:line="240" w:lineRule="auto"/>
      </w:pPr>
      <w:r>
        <w:t>*</w:t>
      </w:r>
      <w:r w:rsidRPr="00FF386B">
        <w:t>In</w:t>
      </w:r>
      <w:r w:rsidR="00FF7861" w:rsidRPr="00FF386B">
        <w:t xml:space="preserve"> elk lokaal hangt</w:t>
      </w:r>
      <w:r w:rsidRPr="00FF386B">
        <w:t xml:space="preserve"> een ontruimingsplan en een actuele leerlingenlijst</w:t>
      </w:r>
      <w:r w:rsidR="00FF7861" w:rsidRPr="00FF386B">
        <w:t xml:space="preserve"> (telefoonboom) naast de deur.</w:t>
      </w:r>
    </w:p>
    <w:p w:rsidR="00F24F06" w:rsidRDefault="00F24F06" w:rsidP="00D30CF4">
      <w:pPr>
        <w:spacing w:after="0" w:line="240" w:lineRule="auto"/>
      </w:pPr>
      <w:r>
        <w:t>*De ontruiming wordt twee maal per jaar met alle aanwezigen geoefend.</w:t>
      </w:r>
    </w:p>
    <w:p w:rsidR="00F24F06" w:rsidRDefault="00F24F06" w:rsidP="00D30CF4">
      <w:pPr>
        <w:spacing w:after="0" w:line="240" w:lineRule="auto"/>
      </w:pPr>
      <w:r>
        <w:t>*De ontruiming gebeurt onder verantwoordelijkheid van de Hoofd BHV-er (of bij diens</w:t>
      </w:r>
    </w:p>
    <w:p w:rsidR="00F24F06" w:rsidRDefault="00F24F06" w:rsidP="00D30CF4">
      <w:pPr>
        <w:spacing w:after="0" w:line="240" w:lineRule="auto"/>
      </w:pPr>
      <w:r>
        <w:t>afwezigheid de directeur) en volgens het vastgestelde ontruimingsplan.</w:t>
      </w:r>
    </w:p>
    <w:p w:rsidR="00F24F06" w:rsidRDefault="00F24F06" w:rsidP="00D30CF4">
      <w:pPr>
        <w:spacing w:after="0" w:line="240" w:lineRule="auto"/>
      </w:pPr>
      <w:r>
        <w:t>*Het signaal tot algemeen ontruimen wordt gegeven middels het brandalarm.</w:t>
      </w:r>
    </w:p>
    <w:p w:rsidR="003C15CB" w:rsidRDefault="003C15CB" w:rsidP="00D30CF4">
      <w:pPr>
        <w:spacing w:after="0" w:line="240" w:lineRule="auto"/>
      </w:pPr>
    </w:p>
    <w:p w:rsidR="00F24F06" w:rsidRPr="003C15CB" w:rsidRDefault="00411A93" w:rsidP="00D30CF4">
      <w:pPr>
        <w:spacing w:after="0" w:line="240" w:lineRule="auto"/>
        <w:rPr>
          <w:b/>
        </w:rPr>
      </w:pPr>
      <w:r>
        <w:rPr>
          <w:b/>
        </w:rPr>
        <w:t>1.5.6</w:t>
      </w:r>
      <w:r w:rsidR="00F24F06" w:rsidRPr="003C15CB">
        <w:rPr>
          <w:b/>
        </w:rPr>
        <w:t xml:space="preserve"> De rol van de bedrijfshulpverlener</w:t>
      </w:r>
    </w:p>
    <w:p w:rsidR="00F24F06" w:rsidRDefault="00F24F06" w:rsidP="00D30CF4">
      <w:pPr>
        <w:spacing w:after="0" w:line="240" w:lineRule="auto"/>
      </w:pPr>
      <w:r>
        <w:t>Op elke locatie is een hoofd BHV-er aangesteld. Hij of zij heeft de algemene leiding bij</w:t>
      </w:r>
    </w:p>
    <w:p w:rsidR="00F24F06" w:rsidRDefault="00F24F06" w:rsidP="00D30CF4">
      <w:pPr>
        <w:spacing w:after="0" w:line="240" w:lineRule="auto"/>
      </w:pPr>
      <w:r>
        <w:t>calamiteiten en ontruiming.</w:t>
      </w:r>
    </w:p>
    <w:p w:rsidR="00F24F06" w:rsidRDefault="00F24F06" w:rsidP="00D30CF4">
      <w:pPr>
        <w:spacing w:after="0" w:line="240" w:lineRule="auto"/>
      </w:pPr>
      <w:r>
        <w:t>De hoofd BHV-er heeft als taak op te treden bij ongelukjes, kleine brandjes of het ontruimen</w:t>
      </w:r>
    </w:p>
    <w:p w:rsidR="00F24F06" w:rsidRDefault="00740EB9" w:rsidP="00D30CF4">
      <w:pPr>
        <w:spacing w:after="0" w:line="240" w:lineRule="auto"/>
      </w:pPr>
      <w:r>
        <w:t>van het gebouw. De Hoofd BHV-er</w:t>
      </w:r>
      <w:r w:rsidR="00F24F06">
        <w:t xml:space="preserve"> heeft daarnaast ook een belangrijke taak als de school</w:t>
      </w:r>
    </w:p>
    <w:p w:rsidR="00F24F06" w:rsidRDefault="00F24F06" w:rsidP="00D30CF4">
      <w:pPr>
        <w:spacing w:after="0" w:line="240" w:lineRule="auto"/>
      </w:pPr>
      <w:r>
        <w:t>getroffen wordt door een gebeurtenis van grotere omvang, waarbij professionele</w:t>
      </w:r>
    </w:p>
    <w:p w:rsidR="00F24F06" w:rsidRDefault="00F24F06" w:rsidP="00D30CF4">
      <w:pPr>
        <w:spacing w:after="0" w:line="240" w:lineRule="auto"/>
      </w:pPr>
      <w:r>
        <w:t>hulpverleningsdiensten worden geroepen. Hij/zij vervu</w:t>
      </w:r>
      <w:r w:rsidR="00740EB9">
        <w:t>lt dan een voorpostfunctie. Hij/</w:t>
      </w:r>
      <w:r>
        <w:t>zij</w:t>
      </w:r>
    </w:p>
    <w:p w:rsidR="00F24F06" w:rsidRDefault="00F24F06" w:rsidP="00D30CF4">
      <w:pPr>
        <w:spacing w:after="0" w:line="240" w:lineRule="auto"/>
      </w:pPr>
      <w:r>
        <w:t>wacht bij de ingang de professionele hulpverleners op, begeleidt hen naar de plaats van het</w:t>
      </w:r>
    </w:p>
    <w:p w:rsidR="00F24F06" w:rsidRDefault="00F24F06" w:rsidP="00D30CF4">
      <w:pPr>
        <w:spacing w:after="0" w:line="240" w:lineRule="auto"/>
      </w:pPr>
      <w:r>
        <w:t>ongeval en geeft relevante informatie.</w:t>
      </w:r>
    </w:p>
    <w:p w:rsidR="00F24F06" w:rsidRDefault="00F24F06" w:rsidP="00D30CF4">
      <w:pPr>
        <w:spacing w:after="0" w:line="240" w:lineRule="auto"/>
      </w:pPr>
      <w:r>
        <w:t>Bovenstaande betekent dat alle calamiteiten direct aan de hoofd BHV-er gemeld dienen te</w:t>
      </w:r>
    </w:p>
    <w:p w:rsidR="00F24F06" w:rsidRDefault="00F24F06" w:rsidP="00D30CF4">
      <w:pPr>
        <w:spacing w:after="0" w:line="240" w:lineRule="auto"/>
      </w:pPr>
      <w:r>
        <w:t>worden en dat opdrachten en aanwijzingen van de hoofd BHV-er zonder aarzeling moeten</w:t>
      </w:r>
    </w:p>
    <w:p w:rsidR="00F24F06" w:rsidRDefault="00F24F06" w:rsidP="00D30CF4">
      <w:pPr>
        <w:spacing w:after="0" w:line="240" w:lineRule="auto"/>
      </w:pPr>
      <w:r>
        <w:t>worden opgevolgd.</w:t>
      </w:r>
    </w:p>
    <w:p w:rsidR="00F24F06" w:rsidRDefault="00F24F06" w:rsidP="00D30CF4">
      <w:pPr>
        <w:spacing w:after="0" w:line="240" w:lineRule="auto"/>
      </w:pPr>
      <w:r>
        <w:t>De hoofd BHV-er is herkenbaar aan een signaalhesje.</w:t>
      </w:r>
    </w:p>
    <w:p w:rsidR="003C15CB" w:rsidRDefault="003C15CB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De andere BHV-</w:t>
      </w:r>
      <w:proofErr w:type="spellStart"/>
      <w:r>
        <w:t>ers</w:t>
      </w:r>
      <w:proofErr w:type="spellEnd"/>
      <w:r>
        <w:t xml:space="preserve"> moeten er voor zorgen dat de lee</w:t>
      </w:r>
      <w:r w:rsidR="0031316B">
        <w:t xml:space="preserve">rlingen en volwassenen die zich </w:t>
      </w:r>
      <w:r>
        <w:t xml:space="preserve">bevinden in dat deel van het gebouw dat aan hem/haar is </w:t>
      </w:r>
      <w:r w:rsidR="0031316B">
        <w:t xml:space="preserve">toegewezen, rustig hun werkplek </w:t>
      </w:r>
      <w:r>
        <w:t>verlaten en op de verzamelplek worden geregistreerd.</w:t>
      </w:r>
    </w:p>
    <w:p w:rsidR="00F24F06" w:rsidRDefault="00740EB9" w:rsidP="00D30CF4">
      <w:pPr>
        <w:spacing w:after="0" w:line="240" w:lineRule="auto"/>
      </w:pPr>
      <w:r>
        <w:t>Hij</w:t>
      </w:r>
      <w:r w:rsidR="00F24F06">
        <w:t>/zij moet ook (laten) controleren of niemand op de werkplek is achtergebleven</w:t>
      </w:r>
      <w:r w:rsidR="0031316B">
        <w:t>.</w:t>
      </w:r>
    </w:p>
    <w:p w:rsidR="00F24F06" w:rsidRDefault="00F24F06" w:rsidP="00D30CF4">
      <w:pPr>
        <w:spacing w:after="0" w:line="240" w:lineRule="auto"/>
      </w:pPr>
      <w:r>
        <w:t>Verder is het zijn/haar taak erop te letten dat de vluchtroutes permanent veilig en</w:t>
      </w:r>
      <w:r w:rsidR="0031316B">
        <w:t xml:space="preserve"> zonder </w:t>
      </w:r>
      <w:r>
        <w:t>obstakels zijn. De BHV-er is herkenbaar aan een signaalhesje.</w:t>
      </w:r>
    </w:p>
    <w:p w:rsidR="003C15CB" w:rsidRDefault="003C15CB" w:rsidP="00D30CF4">
      <w:pPr>
        <w:spacing w:after="0" w:line="240" w:lineRule="auto"/>
      </w:pPr>
    </w:p>
    <w:p w:rsidR="00A271C3" w:rsidRDefault="00A271C3" w:rsidP="00D30CF4">
      <w:pPr>
        <w:spacing w:after="0" w:line="240" w:lineRule="auto"/>
        <w:rPr>
          <w:b/>
        </w:rPr>
      </w:pPr>
    </w:p>
    <w:p w:rsidR="00411A93" w:rsidRDefault="00411A93" w:rsidP="00D30CF4">
      <w:pPr>
        <w:spacing w:after="0" w:line="240" w:lineRule="auto"/>
        <w:rPr>
          <w:b/>
        </w:rPr>
      </w:pPr>
    </w:p>
    <w:p w:rsidR="00411A93" w:rsidRDefault="00411A93" w:rsidP="00D30CF4">
      <w:pPr>
        <w:spacing w:after="0" w:line="240" w:lineRule="auto"/>
        <w:rPr>
          <w:b/>
        </w:rPr>
      </w:pPr>
    </w:p>
    <w:p w:rsidR="00411A93" w:rsidRDefault="00411A93" w:rsidP="00D30CF4">
      <w:pPr>
        <w:spacing w:after="0" w:line="240" w:lineRule="auto"/>
        <w:rPr>
          <w:b/>
        </w:rPr>
      </w:pPr>
    </w:p>
    <w:p w:rsidR="00411A93" w:rsidRDefault="00411A93" w:rsidP="00D30CF4">
      <w:pPr>
        <w:spacing w:after="0" w:line="240" w:lineRule="auto"/>
        <w:rPr>
          <w:b/>
        </w:rPr>
      </w:pPr>
    </w:p>
    <w:p w:rsidR="00F24F06" w:rsidRPr="003C15CB" w:rsidRDefault="00411A93" w:rsidP="00D30CF4">
      <w:pPr>
        <w:spacing w:after="0" w:line="240" w:lineRule="auto"/>
        <w:rPr>
          <w:b/>
        </w:rPr>
      </w:pPr>
      <w:r>
        <w:rPr>
          <w:b/>
        </w:rPr>
        <w:t>1.5.7</w:t>
      </w:r>
      <w:r w:rsidR="00F24F06" w:rsidRPr="003C15CB">
        <w:rPr>
          <w:b/>
        </w:rPr>
        <w:t xml:space="preserve"> Specifieke maatregelen bij Calamiteiten</w:t>
      </w:r>
    </w:p>
    <w:p w:rsidR="00F24F06" w:rsidRPr="003C15CB" w:rsidRDefault="00F24F06" w:rsidP="00D30CF4">
      <w:pPr>
        <w:spacing w:after="0" w:line="240" w:lineRule="auto"/>
        <w:rPr>
          <w:u w:val="single"/>
        </w:rPr>
      </w:pPr>
      <w:r w:rsidRPr="003C15CB">
        <w:rPr>
          <w:u w:val="single"/>
        </w:rPr>
        <w:t>*Luchtalarm</w:t>
      </w:r>
    </w:p>
    <w:p w:rsidR="00F24F06" w:rsidRDefault="00F24F06" w:rsidP="00D30CF4">
      <w:pPr>
        <w:spacing w:after="0" w:line="240" w:lineRule="auto"/>
      </w:pPr>
      <w:r>
        <w:t>-Iedereen moet naar binnen en naar zijn eigen lokaal en daar blijven</w:t>
      </w:r>
    </w:p>
    <w:p w:rsidR="00F24F06" w:rsidRDefault="00F24F06" w:rsidP="00D30CF4">
      <w:pPr>
        <w:spacing w:after="0" w:line="240" w:lineRule="auto"/>
      </w:pPr>
      <w:r>
        <w:t>-Ramen en deuren sluiten, ventilatieroosters dicht</w:t>
      </w:r>
    </w:p>
    <w:p w:rsidR="00F24F06" w:rsidRDefault="00F24F06" w:rsidP="00D30CF4">
      <w:pPr>
        <w:spacing w:after="0" w:line="240" w:lineRule="auto"/>
      </w:pPr>
      <w:r>
        <w:t>-Vo</w:t>
      </w:r>
      <w:r w:rsidR="0031316B">
        <w:t>lg de aanwijzing van de HBHV-er</w:t>
      </w:r>
    </w:p>
    <w:p w:rsidR="00F24F06" w:rsidRDefault="00F24F06" w:rsidP="00D30CF4">
      <w:pPr>
        <w:spacing w:after="0" w:line="240" w:lineRule="auto"/>
      </w:pPr>
      <w:r>
        <w:t>-Bij ontruiming: volg ontruimingsplan; hoofd BHV-</w:t>
      </w:r>
      <w:r w:rsidR="0031316B">
        <w:t>er volgt de nationale procedure</w:t>
      </w:r>
    </w:p>
    <w:p w:rsidR="003C15CB" w:rsidRDefault="003C15CB" w:rsidP="00D30CF4">
      <w:pPr>
        <w:spacing w:after="0" w:line="240" w:lineRule="auto"/>
      </w:pPr>
    </w:p>
    <w:p w:rsidR="00F24F06" w:rsidRPr="003C15CB" w:rsidRDefault="00F24F06" w:rsidP="00D30CF4">
      <w:pPr>
        <w:spacing w:after="0" w:line="240" w:lineRule="auto"/>
        <w:rPr>
          <w:u w:val="single"/>
        </w:rPr>
      </w:pPr>
      <w:r w:rsidRPr="003C15CB">
        <w:rPr>
          <w:u w:val="single"/>
        </w:rPr>
        <w:t>*Explosiegevaar</w:t>
      </w:r>
    </w:p>
    <w:p w:rsidR="00F24F06" w:rsidRDefault="00F24F06" w:rsidP="00D30CF4">
      <w:pPr>
        <w:spacing w:after="0" w:line="240" w:lineRule="auto"/>
      </w:pPr>
      <w:r>
        <w:t>-Meld ga</w:t>
      </w:r>
      <w:r w:rsidR="0031316B">
        <w:t>slucht of gaslek aan de HBHV-er</w:t>
      </w:r>
    </w:p>
    <w:p w:rsidR="00740EB9" w:rsidRDefault="00F24F06" w:rsidP="00D30CF4">
      <w:pPr>
        <w:spacing w:after="0" w:line="240" w:lineRule="auto"/>
      </w:pPr>
      <w:r>
        <w:t>-Vo</w:t>
      </w:r>
      <w:r w:rsidR="0031316B">
        <w:t>lg de aanwijzing van de HBHV-er</w:t>
      </w:r>
    </w:p>
    <w:p w:rsidR="00F24F06" w:rsidRDefault="00F24F06" w:rsidP="00D30CF4">
      <w:pPr>
        <w:spacing w:after="0" w:line="240" w:lineRule="auto"/>
      </w:pPr>
      <w:r>
        <w:t>-Bij ontruiming, volg ontruimingsplan</w:t>
      </w:r>
    </w:p>
    <w:p w:rsidR="003C15CB" w:rsidRDefault="003C15CB" w:rsidP="00D30CF4">
      <w:pPr>
        <w:spacing w:after="0" w:line="240" w:lineRule="auto"/>
      </w:pPr>
    </w:p>
    <w:p w:rsidR="00F24F06" w:rsidRPr="003C15CB" w:rsidRDefault="00F24F06" w:rsidP="00D30CF4">
      <w:pPr>
        <w:spacing w:after="0" w:line="240" w:lineRule="auto"/>
        <w:rPr>
          <w:u w:val="single"/>
        </w:rPr>
      </w:pPr>
      <w:r w:rsidRPr="003C15CB">
        <w:rPr>
          <w:u w:val="single"/>
        </w:rPr>
        <w:t>*Bommelding</w:t>
      </w:r>
    </w:p>
    <w:p w:rsidR="00F24F06" w:rsidRDefault="00F24F06" w:rsidP="00D30CF4">
      <w:pPr>
        <w:spacing w:after="0" w:line="240" w:lineRule="auto"/>
      </w:pPr>
      <w:r>
        <w:t>Telefonische bommelding</w:t>
      </w:r>
    </w:p>
    <w:p w:rsidR="00F24F06" w:rsidRDefault="00F24F06" w:rsidP="00D30CF4">
      <w:pPr>
        <w:spacing w:after="0" w:line="240" w:lineRule="auto"/>
      </w:pPr>
      <w:r>
        <w:t>- Blijf rustig en probeer zoveel mogelijk te weten te komen</w:t>
      </w:r>
    </w:p>
    <w:p w:rsidR="00F24F06" w:rsidRDefault="00F24F06" w:rsidP="00D30CF4">
      <w:pPr>
        <w:spacing w:after="0" w:line="240" w:lineRule="auto"/>
      </w:pPr>
      <w:r>
        <w:t>- Noteer de letterlijke inhoud van het gesprek</w:t>
      </w:r>
    </w:p>
    <w:p w:rsidR="00F24F06" w:rsidRDefault="00F24F06" w:rsidP="00D30CF4">
      <w:pPr>
        <w:spacing w:after="0" w:line="240" w:lineRule="auto"/>
      </w:pPr>
      <w:r>
        <w:t>- Vraag op vriendelijke toon om zoveel mogelijk informatie</w:t>
      </w:r>
    </w:p>
    <w:p w:rsidR="00F24F06" w:rsidRDefault="0021153C" w:rsidP="00D30CF4">
      <w:pPr>
        <w:spacing w:after="0" w:line="240" w:lineRule="auto"/>
      </w:pPr>
      <w:r>
        <w:t xml:space="preserve">  </w:t>
      </w:r>
      <w:r w:rsidR="00F24F06">
        <w:t xml:space="preserve">Wanneer/waar/hoe/waarom/wat </w:t>
      </w:r>
      <w:proofErr w:type="spellStart"/>
      <w:r w:rsidR="00F24F06">
        <w:t>etc</w:t>
      </w:r>
      <w:proofErr w:type="spellEnd"/>
      <w:r w:rsidR="0031316B">
        <w:t>…</w:t>
      </w:r>
    </w:p>
    <w:p w:rsidR="003C15CB" w:rsidRDefault="003C15CB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Schriftelijke bommelding</w:t>
      </w:r>
    </w:p>
    <w:p w:rsidR="00F24F06" w:rsidRDefault="00F24F06" w:rsidP="00D30CF4">
      <w:pPr>
        <w:spacing w:after="0" w:line="240" w:lineRule="auto"/>
      </w:pPr>
      <w:r>
        <w:t>- Brief en/of kaart zo min mogelijk aanraken en, indien mogelijk, verpakken in een</w:t>
      </w:r>
    </w:p>
    <w:p w:rsidR="00F24F06" w:rsidRDefault="0021153C" w:rsidP="00D30CF4">
      <w:pPr>
        <w:spacing w:after="0" w:line="240" w:lineRule="auto"/>
      </w:pPr>
      <w:r>
        <w:t xml:space="preserve">  </w:t>
      </w:r>
      <w:r w:rsidR="00F24F06">
        <w:t>plastic hoes, zodanig dat de tekst te lezen is. Zo ook met de enveloppe.</w:t>
      </w:r>
    </w:p>
    <w:p w:rsidR="00F24F06" w:rsidRDefault="00F24F06" w:rsidP="00D30CF4">
      <w:pPr>
        <w:spacing w:after="0" w:line="240" w:lineRule="auto"/>
      </w:pPr>
      <w:r>
        <w:t>- Noteer wie de enveloppe/brief heeft aangeraakt.</w:t>
      </w:r>
    </w:p>
    <w:p w:rsidR="00F24F06" w:rsidRDefault="00F24F06" w:rsidP="00D30CF4">
      <w:pPr>
        <w:spacing w:after="0" w:line="240" w:lineRule="auto"/>
      </w:pPr>
      <w:r>
        <w:t>- Meld de melding bij HBHV-er</w:t>
      </w:r>
    </w:p>
    <w:p w:rsidR="00F24F06" w:rsidRDefault="0021153C" w:rsidP="00D30CF4">
      <w:pPr>
        <w:spacing w:after="0" w:line="240" w:lineRule="auto"/>
      </w:pPr>
      <w:r>
        <w:t xml:space="preserve">   </w:t>
      </w:r>
      <w:r w:rsidR="00F24F06">
        <w:t>o Bespreek de exacte inhoud van de melding alleen met de directeur en politie</w:t>
      </w:r>
    </w:p>
    <w:p w:rsidR="00F24F06" w:rsidRDefault="00F24F06" w:rsidP="00D30CF4">
      <w:pPr>
        <w:spacing w:after="0" w:line="240" w:lineRule="auto"/>
      </w:pPr>
      <w:r>
        <w:t>- Zie je een vreemd voorwerp zonder eigenaar, blijf er vanaf en onthoud de locatie en</w:t>
      </w:r>
    </w:p>
    <w:p w:rsidR="00F24F06" w:rsidRDefault="0021153C" w:rsidP="00D30CF4">
      <w:pPr>
        <w:spacing w:after="0" w:line="240" w:lineRule="auto"/>
      </w:pPr>
      <w:r>
        <w:t xml:space="preserve">  </w:t>
      </w:r>
      <w:r w:rsidR="00F24F06">
        <w:t>meld deze aan HBHV-er.</w:t>
      </w:r>
    </w:p>
    <w:p w:rsidR="00F24F06" w:rsidRDefault="00F24F06" w:rsidP="00D30CF4">
      <w:pPr>
        <w:spacing w:after="0" w:line="240" w:lineRule="auto"/>
      </w:pPr>
      <w:r>
        <w:t>- Volg de aanwijzing van de HBHV-er op.</w:t>
      </w:r>
    </w:p>
    <w:p w:rsidR="00F24F06" w:rsidRDefault="0021153C" w:rsidP="00D30CF4">
      <w:pPr>
        <w:spacing w:after="0" w:line="240" w:lineRule="auto"/>
      </w:pPr>
      <w:r>
        <w:t xml:space="preserve">   </w:t>
      </w:r>
      <w:r w:rsidR="00F24F06">
        <w:t>o Bij ontruimen, volg ontruimingsplan. Bij ontruimen deze informatie</w:t>
      </w:r>
    </w:p>
    <w:p w:rsidR="00F24F06" w:rsidRDefault="0021153C" w:rsidP="00D30CF4">
      <w:pPr>
        <w:spacing w:after="0" w:line="240" w:lineRule="auto"/>
      </w:pPr>
      <w:r>
        <w:t xml:space="preserve">      </w:t>
      </w:r>
      <w:r w:rsidR="00F24F06">
        <w:t>meenemen.</w:t>
      </w:r>
    </w:p>
    <w:p w:rsidR="003C15CB" w:rsidRDefault="003C15CB" w:rsidP="00D30CF4">
      <w:pPr>
        <w:spacing w:after="0" w:line="240" w:lineRule="auto"/>
      </w:pPr>
    </w:p>
    <w:p w:rsidR="00F24F06" w:rsidRPr="003C15CB" w:rsidRDefault="00F24F06" w:rsidP="00D30CF4">
      <w:pPr>
        <w:spacing w:after="0" w:line="240" w:lineRule="auto"/>
        <w:rPr>
          <w:u w:val="single"/>
        </w:rPr>
      </w:pPr>
      <w:r w:rsidRPr="003C15CB">
        <w:rPr>
          <w:u w:val="single"/>
        </w:rPr>
        <w:t>*Wateroverlast</w:t>
      </w:r>
    </w:p>
    <w:p w:rsidR="00F24F06" w:rsidRDefault="00F24F06" w:rsidP="00D30CF4">
      <w:pPr>
        <w:spacing w:after="0" w:line="240" w:lineRule="auto"/>
      </w:pPr>
      <w:r>
        <w:t>-Meld de locatie en oorzaak aan de HBHV-er.</w:t>
      </w:r>
    </w:p>
    <w:p w:rsidR="00F24F06" w:rsidRDefault="00F24F06" w:rsidP="00D30CF4">
      <w:pPr>
        <w:spacing w:after="0" w:line="240" w:lineRule="auto"/>
      </w:pPr>
      <w:r>
        <w:t>-Volg de aanwijzing van de HBHV-er.</w:t>
      </w:r>
    </w:p>
    <w:p w:rsidR="00F24F06" w:rsidRDefault="00F24F06" w:rsidP="00D30CF4">
      <w:pPr>
        <w:spacing w:after="0" w:line="240" w:lineRule="auto"/>
      </w:pPr>
      <w:r>
        <w:t>-Bij ontruiming, volg ontruimingsplan. Bij ontruimen deze informatie meenemen.</w:t>
      </w:r>
    </w:p>
    <w:p w:rsidR="003C15CB" w:rsidRDefault="003C15CB" w:rsidP="00D30CF4">
      <w:pPr>
        <w:spacing w:after="0" w:line="240" w:lineRule="auto"/>
      </w:pPr>
    </w:p>
    <w:p w:rsidR="00F24F06" w:rsidRPr="003C15CB" w:rsidRDefault="00F24F06" w:rsidP="00D30CF4">
      <w:pPr>
        <w:spacing w:after="0" w:line="240" w:lineRule="auto"/>
        <w:rPr>
          <w:u w:val="single"/>
        </w:rPr>
      </w:pPr>
      <w:r w:rsidRPr="003C15CB">
        <w:rPr>
          <w:u w:val="single"/>
        </w:rPr>
        <w:t>*Weeralarm</w:t>
      </w:r>
    </w:p>
    <w:p w:rsidR="00F24F06" w:rsidRDefault="00F24F06" w:rsidP="00D30CF4">
      <w:pPr>
        <w:spacing w:after="0" w:line="240" w:lineRule="auto"/>
      </w:pPr>
      <w:r>
        <w:t>De HBHV-er</w:t>
      </w:r>
      <w:r w:rsidR="00740EB9">
        <w:t>/directie</w:t>
      </w:r>
      <w:r>
        <w:t xml:space="preserve"> informeert wanneer dit speelt.</w:t>
      </w:r>
    </w:p>
    <w:p w:rsidR="00F24F06" w:rsidRDefault="00F24F06" w:rsidP="00D30CF4">
      <w:pPr>
        <w:spacing w:after="0" w:line="240" w:lineRule="auto"/>
      </w:pPr>
      <w:r>
        <w:t>-Iedereen moet naar binnen en naar zijn eigen lokaal en daar blijven.</w:t>
      </w:r>
    </w:p>
    <w:p w:rsidR="00F24F06" w:rsidRDefault="00F24F06" w:rsidP="00D30CF4">
      <w:pPr>
        <w:spacing w:after="0" w:line="240" w:lineRule="auto"/>
      </w:pPr>
      <w:r>
        <w:t>-Volg de aanwijzing van de HBHV-er</w:t>
      </w:r>
      <w:r w:rsidR="00740EB9">
        <w:t>/directie</w:t>
      </w:r>
      <w:r>
        <w:t>.</w:t>
      </w:r>
    </w:p>
    <w:p w:rsidR="00F24F06" w:rsidRDefault="00F24F06" w:rsidP="00D30CF4">
      <w:pPr>
        <w:spacing w:after="0" w:line="240" w:lineRule="auto"/>
      </w:pPr>
      <w:r>
        <w:t>-Eventueel Calamiteiten Telefoonlijst inzetten. (Let op: leerlingen niet alleen naar huis)</w:t>
      </w:r>
    </w:p>
    <w:p w:rsidR="003C15CB" w:rsidRDefault="003C15CB" w:rsidP="00D30CF4">
      <w:pPr>
        <w:spacing w:after="0" w:line="240" w:lineRule="auto"/>
      </w:pPr>
    </w:p>
    <w:p w:rsidR="00F24F06" w:rsidRPr="003C15CB" w:rsidRDefault="00F24F06" w:rsidP="00D30CF4">
      <w:pPr>
        <w:spacing w:after="0" w:line="240" w:lineRule="auto"/>
        <w:rPr>
          <w:u w:val="single"/>
        </w:rPr>
      </w:pPr>
      <w:r w:rsidRPr="003C15CB">
        <w:rPr>
          <w:u w:val="single"/>
        </w:rPr>
        <w:t>*Indringer</w:t>
      </w:r>
    </w:p>
    <w:p w:rsidR="00F24F06" w:rsidRDefault="00F24F06" w:rsidP="00D30CF4">
      <w:pPr>
        <w:spacing w:after="0" w:line="240" w:lineRule="auto"/>
      </w:pPr>
      <w:r>
        <w:t>-Spreek de vreemde aan, blijf rustig en probeer zoveel mogelijk te weten te komen.</w:t>
      </w:r>
    </w:p>
    <w:p w:rsidR="00F24F06" w:rsidRDefault="00F24F06" w:rsidP="00D30CF4">
      <w:pPr>
        <w:spacing w:after="0" w:line="240" w:lineRule="auto"/>
      </w:pPr>
      <w:r>
        <w:t>-Probeer de indringer af te zonderen van de leerlingen.</w:t>
      </w:r>
    </w:p>
    <w:p w:rsidR="00F24F06" w:rsidRDefault="00F24F06" w:rsidP="00D30CF4">
      <w:pPr>
        <w:spacing w:after="0" w:line="240" w:lineRule="auto"/>
      </w:pPr>
      <w:r>
        <w:t>-Als het mogelijk is, zorgen dat de HBHV-er ingezet kan worden.</w:t>
      </w:r>
    </w:p>
    <w:p w:rsidR="00F24F06" w:rsidRDefault="00F24F06" w:rsidP="00D30CF4">
      <w:pPr>
        <w:spacing w:after="0" w:line="240" w:lineRule="auto"/>
      </w:pPr>
      <w:r>
        <w:t>-De HBHV-er informeert wanneer dit speelt.</w:t>
      </w:r>
    </w:p>
    <w:p w:rsidR="00F24F06" w:rsidRDefault="00F24F06" w:rsidP="00D30CF4">
      <w:pPr>
        <w:spacing w:after="0" w:line="240" w:lineRule="auto"/>
      </w:pPr>
      <w:r>
        <w:t>-Iedereen moet naar binnen en naar zijn eigen lokaal en daar blijven.</w:t>
      </w:r>
    </w:p>
    <w:p w:rsidR="00F24F06" w:rsidRDefault="00F24F06" w:rsidP="00D30CF4">
      <w:pPr>
        <w:spacing w:after="0" w:line="240" w:lineRule="auto"/>
      </w:pPr>
      <w:r>
        <w:t>-Volg de aanwijzing van de HBHV-er.</w:t>
      </w:r>
    </w:p>
    <w:p w:rsidR="00F24F06" w:rsidRDefault="00F24F06" w:rsidP="00D30CF4">
      <w:pPr>
        <w:spacing w:after="0" w:line="240" w:lineRule="auto"/>
      </w:pPr>
      <w:r>
        <w:t>-Bij ontruiming, volg ontruimingsplan. Bij ontruimen deze informatie meenemen.</w:t>
      </w:r>
    </w:p>
    <w:p w:rsidR="00F24F06" w:rsidRDefault="00F24F06" w:rsidP="00D30CF4">
      <w:pPr>
        <w:spacing w:after="0" w:line="240" w:lineRule="auto"/>
      </w:pPr>
      <w:r>
        <w:t>-Eventueel Calamiteiten Telefoonlijst inzetten.</w:t>
      </w:r>
    </w:p>
    <w:p w:rsidR="003C15CB" w:rsidRDefault="003C15CB" w:rsidP="00D30CF4">
      <w:pPr>
        <w:spacing w:after="0" w:line="240" w:lineRule="auto"/>
      </w:pPr>
    </w:p>
    <w:p w:rsidR="00F24F06" w:rsidRPr="003C15CB" w:rsidRDefault="00F24F06" w:rsidP="00D30CF4">
      <w:pPr>
        <w:spacing w:after="0" w:line="240" w:lineRule="auto"/>
        <w:rPr>
          <w:u w:val="single"/>
        </w:rPr>
      </w:pPr>
      <w:r w:rsidRPr="003C15CB">
        <w:rPr>
          <w:u w:val="single"/>
        </w:rPr>
        <w:t>*Verdwijning kind</w:t>
      </w:r>
    </w:p>
    <w:p w:rsidR="00F24F06" w:rsidRDefault="00FB7C14" w:rsidP="00FB7C14">
      <w:pPr>
        <w:spacing w:after="0" w:line="240" w:lineRule="auto"/>
      </w:pPr>
      <w:r>
        <w:t xml:space="preserve">- </w:t>
      </w:r>
      <w:r w:rsidR="00F24F06">
        <w:t>Weggelopen kind</w:t>
      </w:r>
    </w:p>
    <w:p w:rsidR="00F24F06" w:rsidRDefault="00F24F06" w:rsidP="00D30CF4">
      <w:pPr>
        <w:spacing w:after="0" w:line="240" w:lineRule="auto"/>
      </w:pPr>
      <w:r>
        <w:t xml:space="preserve">-Meld de verdwijning bij </w:t>
      </w:r>
      <w:proofErr w:type="spellStart"/>
      <w:r w:rsidR="00501415">
        <w:t>buurcollega</w:t>
      </w:r>
      <w:proofErr w:type="spellEnd"/>
      <w:r w:rsidR="0031316B">
        <w:t xml:space="preserve"> en directie. De collega</w:t>
      </w:r>
      <w:r>
        <w:t xml:space="preserve"> let op jouw groep</w:t>
      </w:r>
    </w:p>
    <w:p w:rsidR="00F24F06" w:rsidRDefault="00F24F06" w:rsidP="00D30CF4">
      <w:pPr>
        <w:spacing w:after="0" w:line="240" w:lineRule="auto"/>
      </w:pPr>
      <w:r>
        <w:t>-Vraag om hulp bij een ambulant persoon. Leg kort uit wie je zoekt en wat het voorval is</w:t>
      </w:r>
    </w:p>
    <w:p w:rsidR="00F24F06" w:rsidRDefault="00FB7C14" w:rsidP="00D30CF4">
      <w:pPr>
        <w:spacing w:after="0" w:line="240" w:lineRule="auto"/>
      </w:pPr>
      <w:r>
        <w:t xml:space="preserve"> </w:t>
      </w:r>
      <w:r w:rsidR="00F24F06">
        <w:t>geweest.</w:t>
      </w:r>
    </w:p>
    <w:p w:rsidR="00F24F06" w:rsidRDefault="00F24F06" w:rsidP="00D30CF4">
      <w:pPr>
        <w:spacing w:after="0" w:line="240" w:lineRule="auto"/>
      </w:pPr>
      <w:r>
        <w:t>-Samen zoeken. Eén binnen en één buiten. Tot 1 straat buiten het hek. Schat dit zelf ook in.</w:t>
      </w:r>
    </w:p>
    <w:p w:rsidR="00F24F06" w:rsidRDefault="00F24F06" w:rsidP="00D30CF4">
      <w:pPr>
        <w:spacing w:after="0" w:line="240" w:lineRule="auto"/>
      </w:pPr>
      <w:r>
        <w:t>-Gevonden: aan het eind van de dag ouders op de hoogte brengen.</w:t>
      </w:r>
    </w:p>
    <w:p w:rsidR="00F24F06" w:rsidRDefault="00F24F06" w:rsidP="00D30CF4">
      <w:pPr>
        <w:spacing w:after="0" w:line="240" w:lineRule="auto"/>
      </w:pPr>
      <w:r>
        <w:t>-Niet gevonden: ouders op de hoogte brengen en directie informeren.</w:t>
      </w:r>
    </w:p>
    <w:p w:rsidR="00F24F06" w:rsidRDefault="00F24F06" w:rsidP="00D30CF4">
      <w:pPr>
        <w:spacing w:after="0" w:line="240" w:lineRule="auto"/>
      </w:pPr>
      <w:r>
        <w:t>-Na overleg met ouders eventueel politie informeren.</w:t>
      </w:r>
    </w:p>
    <w:p w:rsidR="003C15CB" w:rsidRDefault="003C15CB" w:rsidP="00D30CF4">
      <w:pPr>
        <w:spacing w:after="0" w:line="240" w:lineRule="auto"/>
      </w:pPr>
    </w:p>
    <w:p w:rsidR="00F24F06" w:rsidRPr="003C15CB" w:rsidRDefault="00F24F06" w:rsidP="00D30CF4">
      <w:pPr>
        <w:spacing w:after="0" w:line="240" w:lineRule="auto"/>
        <w:rPr>
          <w:u w:val="single"/>
        </w:rPr>
      </w:pPr>
      <w:r w:rsidRPr="003C15CB">
        <w:rPr>
          <w:u w:val="single"/>
        </w:rPr>
        <w:t>Ontvoering kind</w:t>
      </w:r>
    </w:p>
    <w:p w:rsidR="00F24F06" w:rsidRDefault="00F24F06" w:rsidP="00D30CF4">
      <w:pPr>
        <w:spacing w:after="0" w:line="240" w:lineRule="auto"/>
      </w:pPr>
      <w:r>
        <w:t xml:space="preserve">-Als er een situatie is waarbij dit zou kunnen gebeuren licht de </w:t>
      </w:r>
      <w:r w:rsidR="00501415">
        <w:t>stamgroepsleider haar</w:t>
      </w:r>
      <w:r>
        <w:t xml:space="preserve"> collega’s in</w:t>
      </w:r>
    </w:p>
    <w:p w:rsidR="00F24F06" w:rsidRDefault="00F24F06" w:rsidP="00D30CF4">
      <w:pPr>
        <w:spacing w:after="0" w:line="240" w:lineRule="auto"/>
      </w:pPr>
      <w:r>
        <w:t>(duo’s, parallel, bouw en inval).</w:t>
      </w:r>
    </w:p>
    <w:p w:rsidR="00F24F06" w:rsidRDefault="00F24F06" w:rsidP="00D30CF4">
      <w:pPr>
        <w:spacing w:after="0" w:line="240" w:lineRule="auto"/>
      </w:pPr>
      <w:r>
        <w:t>-</w:t>
      </w:r>
      <w:r w:rsidR="00740EB9" w:rsidRPr="00FF386B">
        <w:t>Indien dit speelt</w:t>
      </w:r>
      <w:r w:rsidR="00FF386B" w:rsidRPr="00FF386B">
        <w:t xml:space="preserve">, is het bekend dat </w:t>
      </w:r>
      <w:r w:rsidR="00740EB9" w:rsidRPr="00FF386B">
        <w:t xml:space="preserve"> a</w:t>
      </w:r>
      <w:r w:rsidRPr="00FF386B">
        <w:t>lle afsprake</w:t>
      </w:r>
      <w:r w:rsidR="00123160" w:rsidRPr="00FF386B">
        <w:t>n die omtrent deze situatie</w:t>
      </w:r>
      <w:r w:rsidRPr="00FF386B">
        <w:t xml:space="preserve"> gemaakt zi</w:t>
      </w:r>
      <w:r w:rsidR="00740EB9" w:rsidRPr="00FF386B">
        <w:t>jn</w:t>
      </w:r>
      <w:r w:rsidR="00123160" w:rsidRPr="00FF386B">
        <w:t>,</w:t>
      </w:r>
      <w:r w:rsidR="00FF386B" w:rsidRPr="00FF386B">
        <w:t xml:space="preserve"> schriftelijk vastgelegd </w:t>
      </w:r>
      <w:r w:rsidR="00FF386B">
        <w:t>zijn in dit</w:t>
      </w:r>
      <w:r w:rsidR="00FF386B" w:rsidRPr="00FF386B">
        <w:t xml:space="preserve"> veiligheidsplan</w:t>
      </w:r>
      <w:r w:rsidR="00FF386B">
        <w:t xml:space="preserve">. </w:t>
      </w:r>
    </w:p>
    <w:p w:rsidR="00F24F06" w:rsidRDefault="00F24F06" w:rsidP="00D30CF4">
      <w:pPr>
        <w:spacing w:after="0" w:line="240" w:lineRule="auto"/>
      </w:pPr>
      <w:r>
        <w:t>-Bij ontvoering gelijk directie inschakelen en in overleg ouder bellen.</w:t>
      </w:r>
    </w:p>
    <w:p w:rsidR="00F24F06" w:rsidRDefault="00F24F06" w:rsidP="00D30CF4">
      <w:pPr>
        <w:spacing w:after="0" w:line="240" w:lineRule="auto"/>
      </w:pPr>
      <w:r>
        <w:t>-Na overleg met ouders eventueel politie informeren.</w:t>
      </w:r>
    </w:p>
    <w:p w:rsidR="00AB32EA" w:rsidRDefault="00AB32EA" w:rsidP="00D30CF4">
      <w:pPr>
        <w:spacing w:after="0" w:line="240" w:lineRule="auto"/>
      </w:pPr>
    </w:p>
    <w:p w:rsidR="00F24F06" w:rsidRPr="00AB32EA" w:rsidRDefault="00F24F06" w:rsidP="00D30CF4">
      <w:pPr>
        <w:spacing w:after="0" w:line="240" w:lineRule="auto"/>
        <w:rPr>
          <w:u w:val="single"/>
        </w:rPr>
      </w:pPr>
      <w:r w:rsidRPr="00AB32EA">
        <w:rPr>
          <w:u w:val="single"/>
        </w:rPr>
        <w:t>*Allergische reactie</w:t>
      </w:r>
    </w:p>
    <w:p w:rsidR="00F24F06" w:rsidRDefault="00F24F06" w:rsidP="00D30CF4">
      <w:pPr>
        <w:spacing w:after="0" w:line="240" w:lineRule="auto"/>
      </w:pPr>
      <w:r>
        <w:t xml:space="preserve">-Als er een situatie is waarbij dit zou kunnen gebeuren licht </w:t>
      </w:r>
      <w:r w:rsidR="00501415">
        <w:t>de stamgroepsleider haar</w:t>
      </w:r>
      <w:r>
        <w:t xml:space="preserve"> collega’s in</w:t>
      </w:r>
    </w:p>
    <w:p w:rsidR="00F24F06" w:rsidRDefault="00F24F06" w:rsidP="00D30CF4">
      <w:pPr>
        <w:spacing w:after="0" w:line="240" w:lineRule="auto"/>
      </w:pPr>
      <w:r>
        <w:t>(duo’s, parallel, bouw en inval).</w:t>
      </w:r>
    </w:p>
    <w:p w:rsidR="00F24F06" w:rsidRDefault="00F24F06" w:rsidP="00D30CF4">
      <w:pPr>
        <w:spacing w:after="0" w:line="240" w:lineRule="auto"/>
      </w:pPr>
      <w:r>
        <w:t>-Alle afspraken die omtrent deze situatie zijn gemaakt zijn schriftelijk vastgelegd in de</w:t>
      </w:r>
    </w:p>
    <w:p w:rsidR="00F24F06" w:rsidRDefault="00411A93" w:rsidP="00D30CF4">
      <w:pPr>
        <w:spacing w:after="0" w:line="240" w:lineRule="auto"/>
      </w:pPr>
      <w:r>
        <w:t>groeps</w:t>
      </w:r>
      <w:r w:rsidR="00F24F06">
        <w:t>map en deze worden nageleefd.</w:t>
      </w:r>
    </w:p>
    <w:p w:rsidR="00F24F06" w:rsidRDefault="00F24F06" w:rsidP="00D30CF4">
      <w:pPr>
        <w:spacing w:after="0" w:line="240" w:lineRule="auto"/>
      </w:pPr>
      <w:r>
        <w:t>-Zodra de allergische reactie speelt, de dichts</w:t>
      </w:r>
      <w:r w:rsidR="00740EB9">
        <w:t>t</w:t>
      </w:r>
      <w:r>
        <w:t xml:space="preserve"> bij</w:t>
      </w:r>
      <w:r w:rsidR="00740EB9">
        <w:t xml:space="preserve"> </w:t>
      </w:r>
      <w:r>
        <w:t>zijnde collega en/of BHV-er van de gang</w:t>
      </w:r>
    </w:p>
    <w:p w:rsidR="00F24F06" w:rsidRDefault="00F24F06" w:rsidP="00D30CF4">
      <w:pPr>
        <w:spacing w:after="0" w:line="240" w:lineRule="auto"/>
      </w:pPr>
      <w:r>
        <w:t>inschakelen.</w:t>
      </w:r>
    </w:p>
    <w:p w:rsidR="00AB32EA" w:rsidRDefault="00AB32EA" w:rsidP="00D30CF4">
      <w:pPr>
        <w:spacing w:after="0" w:line="240" w:lineRule="auto"/>
      </w:pPr>
    </w:p>
    <w:p w:rsidR="00F24F06" w:rsidRPr="0031316B" w:rsidRDefault="00F24F06" w:rsidP="00D30CF4">
      <w:pPr>
        <w:spacing w:after="0" w:line="240" w:lineRule="auto"/>
        <w:rPr>
          <w:b/>
          <w:sz w:val="24"/>
          <w:u w:val="single"/>
        </w:rPr>
      </w:pPr>
      <w:r w:rsidRPr="0031316B">
        <w:rPr>
          <w:b/>
          <w:sz w:val="24"/>
          <w:u w:val="single"/>
        </w:rPr>
        <w:t>1.6 Ontruiming</w:t>
      </w:r>
    </w:p>
    <w:p w:rsidR="00AB32EA" w:rsidRDefault="00AB32EA" w:rsidP="00D30CF4">
      <w:pPr>
        <w:spacing w:after="0" w:line="240" w:lineRule="auto"/>
      </w:pPr>
    </w:p>
    <w:p w:rsidR="00F24F06" w:rsidRPr="00AB32EA" w:rsidRDefault="00F24F06" w:rsidP="00D30CF4">
      <w:pPr>
        <w:spacing w:after="0" w:line="240" w:lineRule="auto"/>
        <w:rPr>
          <w:b/>
        </w:rPr>
      </w:pPr>
      <w:r w:rsidRPr="00AB32EA">
        <w:rPr>
          <w:b/>
        </w:rPr>
        <w:t>1.6.1 Oorzaak</w:t>
      </w:r>
    </w:p>
    <w:p w:rsidR="00F24F06" w:rsidRDefault="00F24F06" w:rsidP="00D30CF4">
      <w:pPr>
        <w:spacing w:after="0" w:line="240" w:lineRule="auto"/>
      </w:pPr>
      <w:r>
        <w:t>Bij een aantal calamiteiten is het noodzakelijk om de directe omgeving te ontruimen. De</w:t>
      </w:r>
    </w:p>
    <w:p w:rsidR="00F24F06" w:rsidRDefault="00F24F06" w:rsidP="00D30CF4">
      <w:pPr>
        <w:spacing w:after="0" w:line="240" w:lineRule="auto"/>
      </w:pPr>
      <w:r>
        <w:t>noodzaak van een ontruiming kan zijn:</w:t>
      </w:r>
    </w:p>
    <w:p w:rsidR="00AB32EA" w:rsidRDefault="00AB32EA" w:rsidP="00AB32EA">
      <w:pPr>
        <w:pStyle w:val="Lijstalinea"/>
        <w:numPr>
          <w:ilvl w:val="0"/>
          <w:numId w:val="16"/>
        </w:numPr>
        <w:spacing w:after="0" w:line="240" w:lineRule="auto"/>
      </w:pPr>
      <w:r>
        <w:t>brand</w:t>
      </w:r>
    </w:p>
    <w:p w:rsidR="00AB32EA" w:rsidRDefault="00AB32EA" w:rsidP="00AB32EA">
      <w:pPr>
        <w:pStyle w:val="Lijstalinea"/>
        <w:numPr>
          <w:ilvl w:val="0"/>
          <w:numId w:val="16"/>
        </w:numPr>
        <w:spacing w:after="0" w:line="240" w:lineRule="auto"/>
      </w:pPr>
      <w:r>
        <w:t>explosie</w:t>
      </w:r>
    </w:p>
    <w:p w:rsidR="00AB32EA" w:rsidRDefault="00AB32EA" w:rsidP="00AB32EA">
      <w:pPr>
        <w:pStyle w:val="Lijstalinea"/>
        <w:numPr>
          <w:ilvl w:val="0"/>
          <w:numId w:val="16"/>
        </w:numPr>
        <w:spacing w:after="0" w:line="240" w:lineRule="auto"/>
      </w:pPr>
      <w:r>
        <w:t>gaslek</w:t>
      </w:r>
    </w:p>
    <w:p w:rsidR="00AB32EA" w:rsidRDefault="00AB32EA" w:rsidP="00AB32EA">
      <w:pPr>
        <w:pStyle w:val="Lijstalinea"/>
        <w:numPr>
          <w:ilvl w:val="0"/>
          <w:numId w:val="16"/>
        </w:numPr>
        <w:spacing w:after="0" w:line="240" w:lineRule="auto"/>
      </w:pPr>
      <w:r>
        <w:t>wateroverlast</w:t>
      </w:r>
    </w:p>
    <w:p w:rsidR="00AB32EA" w:rsidRDefault="00AB32EA" w:rsidP="00AB32EA">
      <w:pPr>
        <w:pStyle w:val="Lijstalinea"/>
        <w:numPr>
          <w:ilvl w:val="0"/>
          <w:numId w:val="16"/>
        </w:numPr>
        <w:spacing w:after="0" w:line="240" w:lineRule="auto"/>
      </w:pPr>
      <w:r>
        <w:t>ongeval met gevaarlijke stoffen</w:t>
      </w:r>
    </w:p>
    <w:p w:rsidR="00AB32EA" w:rsidRDefault="00AB32EA" w:rsidP="00AB32EA">
      <w:pPr>
        <w:pStyle w:val="Lijstalinea"/>
        <w:numPr>
          <w:ilvl w:val="0"/>
          <w:numId w:val="16"/>
        </w:numPr>
        <w:spacing w:after="0" w:line="240" w:lineRule="auto"/>
      </w:pPr>
      <w:r>
        <w:t>bommelding</w:t>
      </w:r>
    </w:p>
    <w:p w:rsidR="00AB32EA" w:rsidRDefault="00AB32EA" w:rsidP="00AB32EA">
      <w:pPr>
        <w:pStyle w:val="Lijstalinea"/>
        <w:numPr>
          <w:ilvl w:val="0"/>
          <w:numId w:val="16"/>
        </w:numPr>
        <w:spacing w:after="0" w:line="240" w:lineRule="auto"/>
      </w:pPr>
      <w:r>
        <w:t>dreiging van buitenaf zoals een gaswolk afkomstig van de fabriek uit de buurt</w:t>
      </w:r>
    </w:p>
    <w:p w:rsidR="00AB32EA" w:rsidRDefault="00AB32EA" w:rsidP="00AB32EA">
      <w:pPr>
        <w:pStyle w:val="Lijstalinea"/>
        <w:numPr>
          <w:ilvl w:val="0"/>
          <w:numId w:val="16"/>
        </w:numPr>
        <w:spacing w:after="0" w:line="240" w:lineRule="auto"/>
      </w:pPr>
      <w:r>
        <w:t>stormschade</w:t>
      </w:r>
    </w:p>
    <w:p w:rsidR="00AB32EA" w:rsidRDefault="00AB32EA" w:rsidP="00D30CF4">
      <w:pPr>
        <w:spacing w:after="0" w:line="240" w:lineRule="auto"/>
      </w:pPr>
    </w:p>
    <w:p w:rsidR="00AB32EA" w:rsidRDefault="00F24F06" w:rsidP="00D30CF4">
      <w:pPr>
        <w:spacing w:after="0" w:line="240" w:lineRule="auto"/>
      </w:pPr>
      <w:r w:rsidRPr="00AB32EA">
        <w:rPr>
          <w:b/>
        </w:rPr>
        <w:t>1.6.2 Ontruimingsplan</w:t>
      </w:r>
    </w:p>
    <w:p w:rsidR="00AB32EA" w:rsidRDefault="00AB32EA" w:rsidP="00740EB9">
      <w:pPr>
        <w:spacing w:after="0" w:line="240" w:lineRule="auto"/>
      </w:pPr>
      <w:r>
        <w:rPr>
          <w:b/>
        </w:rPr>
        <w:t xml:space="preserve">   </w:t>
      </w:r>
    </w:p>
    <w:p w:rsidR="00F24F06" w:rsidRPr="00AB32EA" w:rsidRDefault="00F24F06" w:rsidP="00D30CF4">
      <w:pPr>
        <w:spacing w:after="0" w:line="240" w:lineRule="auto"/>
        <w:rPr>
          <w:b/>
        </w:rPr>
      </w:pPr>
      <w:r w:rsidRPr="00AB32EA">
        <w:rPr>
          <w:b/>
        </w:rPr>
        <w:t>1.6.3 Algemeen</w:t>
      </w:r>
    </w:p>
    <w:p w:rsidR="00F24F06" w:rsidRDefault="00F24F06" w:rsidP="00D30CF4">
      <w:pPr>
        <w:spacing w:after="0" w:line="240" w:lineRule="auto"/>
      </w:pPr>
      <w:r>
        <w:t>Alle werknemers</w:t>
      </w:r>
      <w:r w:rsidR="00501415">
        <w:t xml:space="preserve"> en</w:t>
      </w:r>
      <w:r>
        <w:t>/</w:t>
      </w:r>
      <w:r w:rsidR="00501415">
        <w:t xml:space="preserve">of </w:t>
      </w:r>
      <w:r>
        <w:t>partners werkzaam op de school zijn op de hoogte van het</w:t>
      </w:r>
    </w:p>
    <w:p w:rsidR="00F24F06" w:rsidRDefault="00F24F06" w:rsidP="00D30CF4">
      <w:pPr>
        <w:spacing w:after="0" w:line="240" w:lineRule="auto"/>
      </w:pPr>
      <w:r>
        <w:t>ontruimingsplan.</w:t>
      </w:r>
    </w:p>
    <w:p w:rsidR="00F24F06" w:rsidRDefault="00F24F06" w:rsidP="00D30CF4">
      <w:pPr>
        <w:spacing w:after="0" w:line="240" w:lineRule="auto"/>
      </w:pPr>
      <w:r>
        <w:t>In elk lokaal is een ontruimingsplattegrond aanwezig. Deze plattegrond is gelamineerd in A4</w:t>
      </w:r>
    </w:p>
    <w:p w:rsidR="00F24F06" w:rsidRDefault="00F24F06" w:rsidP="00D30CF4">
      <w:pPr>
        <w:spacing w:after="0" w:line="240" w:lineRule="auto"/>
      </w:pPr>
      <w:r>
        <w:t>formaat en hangt bij de lokaaldeur.</w:t>
      </w:r>
    </w:p>
    <w:p w:rsidR="00AB32EA" w:rsidRPr="00FF386B" w:rsidRDefault="00F24F06" w:rsidP="00D30CF4">
      <w:pPr>
        <w:spacing w:after="0" w:line="240" w:lineRule="auto"/>
      </w:pPr>
      <w:r w:rsidRPr="00FF386B">
        <w:t>In iedere klas bevindt zich bi</w:t>
      </w:r>
      <w:r w:rsidR="00AB32EA" w:rsidRPr="00FF386B">
        <w:t>j de klassendeur een mapje met:</w:t>
      </w:r>
    </w:p>
    <w:p w:rsidR="00AB32EA" w:rsidRPr="00FF386B" w:rsidRDefault="00F24F06" w:rsidP="00D30CF4">
      <w:pPr>
        <w:pStyle w:val="Lijstalinea"/>
        <w:numPr>
          <w:ilvl w:val="0"/>
          <w:numId w:val="17"/>
        </w:numPr>
        <w:spacing w:after="0" w:line="240" w:lineRule="auto"/>
      </w:pPr>
      <w:r w:rsidRPr="00FF386B">
        <w:t>Instructiekaart</w:t>
      </w:r>
    </w:p>
    <w:p w:rsidR="00AB32EA" w:rsidRPr="00FF386B" w:rsidRDefault="00F24F06" w:rsidP="00D30CF4">
      <w:pPr>
        <w:pStyle w:val="Lijstalinea"/>
        <w:numPr>
          <w:ilvl w:val="0"/>
          <w:numId w:val="17"/>
        </w:numPr>
        <w:spacing w:after="0" w:line="240" w:lineRule="auto"/>
      </w:pPr>
      <w:r w:rsidRPr="00FF386B">
        <w:t>A4 plattegrond van het gebouw met de vluchtroute</w:t>
      </w:r>
    </w:p>
    <w:p w:rsidR="00AB32EA" w:rsidRPr="00FF386B" w:rsidRDefault="00F32E51" w:rsidP="00D30CF4">
      <w:pPr>
        <w:pStyle w:val="Lijstalinea"/>
        <w:numPr>
          <w:ilvl w:val="0"/>
          <w:numId w:val="17"/>
        </w:numPr>
        <w:spacing w:after="0" w:line="240" w:lineRule="auto"/>
      </w:pPr>
      <w:r>
        <w:lastRenderedPageBreak/>
        <w:t>G</w:t>
      </w:r>
      <w:r w:rsidR="0031316B" w:rsidRPr="007041B8">
        <w:t>roepslijst ESIS</w:t>
      </w:r>
      <w:r w:rsidR="007041B8">
        <w:t>.</w:t>
      </w:r>
    </w:p>
    <w:p w:rsidR="000F7905" w:rsidRDefault="00F24F06" w:rsidP="0031316B">
      <w:pPr>
        <w:pStyle w:val="Lijstalinea"/>
        <w:numPr>
          <w:ilvl w:val="0"/>
          <w:numId w:val="17"/>
        </w:numPr>
        <w:spacing w:after="0" w:line="240" w:lineRule="auto"/>
      </w:pPr>
      <w:r w:rsidRPr="00FF386B">
        <w:t>In het ontruimingsplan staat aangegeven waar zich de EHBO dozen bevinden</w:t>
      </w:r>
      <w:r w:rsidR="000F7905" w:rsidRPr="00FF386B">
        <w:t>.</w:t>
      </w:r>
      <w:r w:rsidR="00FF386B">
        <w:t xml:space="preserve"> Deze worden door de </w:t>
      </w:r>
      <w:r w:rsidR="00501415">
        <w:t>stamgroepsleiders</w:t>
      </w:r>
      <w:r w:rsidR="00FF386B">
        <w:t xml:space="preserve"> zelf aangevuld indien iets verbruikt wordt. </w:t>
      </w:r>
    </w:p>
    <w:p w:rsidR="00F24F06" w:rsidRDefault="00F24F06" w:rsidP="000F7905">
      <w:pPr>
        <w:pStyle w:val="Lijstalinea"/>
        <w:spacing w:after="0" w:line="240" w:lineRule="auto"/>
      </w:pPr>
      <w:r>
        <w:t xml:space="preserve"> </w:t>
      </w:r>
    </w:p>
    <w:p w:rsidR="00F24F06" w:rsidRPr="000F7905" w:rsidRDefault="00F24F06" w:rsidP="000F7905">
      <w:pPr>
        <w:pStyle w:val="Lijstalinea"/>
        <w:numPr>
          <w:ilvl w:val="2"/>
          <w:numId w:val="20"/>
        </w:numPr>
        <w:spacing w:after="0" w:line="240" w:lineRule="auto"/>
        <w:rPr>
          <w:b/>
        </w:rPr>
      </w:pPr>
      <w:r w:rsidRPr="000F7905">
        <w:rPr>
          <w:b/>
        </w:rPr>
        <w:t>Preventieve maatregelen</w:t>
      </w:r>
    </w:p>
    <w:p w:rsidR="00740EB9" w:rsidRDefault="00F24F06" w:rsidP="000F7905">
      <w:pPr>
        <w:pStyle w:val="Lijstalinea"/>
        <w:numPr>
          <w:ilvl w:val="0"/>
          <w:numId w:val="19"/>
        </w:numPr>
        <w:spacing w:after="0" w:line="240" w:lineRule="auto"/>
      </w:pPr>
      <w:r>
        <w:t>Aan het begin van het schooljaar is het ontruimi</w:t>
      </w:r>
      <w:r w:rsidR="0031316B">
        <w:t>ngsplan een agendapunt in de teamvergadering</w:t>
      </w:r>
      <w:r>
        <w:t>, zodat nieuwe situaties etc. besproken</w:t>
      </w:r>
      <w:r w:rsidR="00740EB9">
        <w:t xml:space="preserve"> kunnen worden.</w:t>
      </w:r>
    </w:p>
    <w:p w:rsidR="000F7905" w:rsidRDefault="00F24F06" w:rsidP="000F7905">
      <w:pPr>
        <w:pStyle w:val="Lijstalinea"/>
        <w:numPr>
          <w:ilvl w:val="0"/>
          <w:numId w:val="19"/>
        </w:numPr>
        <w:spacing w:after="0" w:line="240" w:lineRule="auto"/>
      </w:pPr>
      <w:r>
        <w:t xml:space="preserve">Nieuwe </w:t>
      </w:r>
      <w:r w:rsidR="0031316B">
        <w:t>medewerkers</w:t>
      </w:r>
      <w:r>
        <w:t xml:space="preserve"> worden de eerste</w:t>
      </w:r>
      <w:r w:rsidR="000F7905">
        <w:t xml:space="preserve"> </w:t>
      </w:r>
      <w:r>
        <w:t>lesweek van het nieuwe schooljaar geïnformeerd over de inhoud van het</w:t>
      </w:r>
      <w:r w:rsidR="000F7905">
        <w:t xml:space="preserve"> </w:t>
      </w:r>
      <w:r>
        <w:t>o</w:t>
      </w:r>
      <w:r w:rsidR="000F7905">
        <w:t>ntruimingsplan door de HBHV-er.</w:t>
      </w:r>
    </w:p>
    <w:p w:rsidR="00F24F06" w:rsidRDefault="00F24F06" w:rsidP="000F7905">
      <w:pPr>
        <w:pStyle w:val="Lijstalinea"/>
        <w:numPr>
          <w:ilvl w:val="0"/>
          <w:numId w:val="19"/>
        </w:numPr>
        <w:spacing w:after="0" w:line="240" w:lineRule="auto"/>
      </w:pPr>
      <w:r>
        <w:t>In iedere ruime/klas is een blad met instructies en plattegrond met vluchtroutes</w:t>
      </w:r>
      <w:r w:rsidR="000F7905">
        <w:t xml:space="preserve"> </w:t>
      </w:r>
      <w:r>
        <w:t>aanwezig. Op de plattegrond staat ook aangeven welke ruimten behorende bij het</w:t>
      </w:r>
      <w:r w:rsidR="000F7905">
        <w:t xml:space="preserve"> </w:t>
      </w:r>
      <w:r>
        <w:t>lokaal gecontroleerd dienen te worden. Dit hangt bij de klassendeur.</w:t>
      </w:r>
    </w:p>
    <w:p w:rsidR="00F24F06" w:rsidRDefault="00F24F06" w:rsidP="000F7905">
      <w:pPr>
        <w:pStyle w:val="Lijstalinea"/>
        <w:numPr>
          <w:ilvl w:val="0"/>
          <w:numId w:val="19"/>
        </w:numPr>
        <w:spacing w:after="0" w:line="240" w:lineRule="auto"/>
      </w:pPr>
      <w:r>
        <w:t>De leerlingen krijgen aan het begin van ieder schooljaar instructie m.b.t. de</w:t>
      </w:r>
      <w:r w:rsidR="000F7905">
        <w:t xml:space="preserve"> </w:t>
      </w:r>
      <w:r>
        <w:t>ontruiming en oefenen de vluchtroutes. De leerlingen oefenen het gedrag dat bij een</w:t>
      </w:r>
      <w:r w:rsidR="000F7905">
        <w:t xml:space="preserve"> </w:t>
      </w:r>
      <w:r>
        <w:t>ontruiming hoort: normaal looptempo, in de rij op de verzamelplaats wachten, zodat</w:t>
      </w:r>
      <w:r w:rsidR="000F7905">
        <w:t xml:space="preserve"> </w:t>
      </w:r>
      <w:r>
        <w:t>een vervolginstructie door iedereen gehoord kan worden.</w:t>
      </w:r>
    </w:p>
    <w:p w:rsidR="00F24F06" w:rsidRDefault="00F24F06" w:rsidP="000F7905">
      <w:pPr>
        <w:pStyle w:val="Lijstalinea"/>
        <w:numPr>
          <w:ilvl w:val="0"/>
          <w:numId w:val="19"/>
        </w:numPr>
        <w:spacing w:after="0" w:line="240" w:lineRule="auto"/>
      </w:pPr>
      <w:r>
        <w:t xml:space="preserve">Minimaal twee maal per jaar vindt </w:t>
      </w:r>
      <w:r w:rsidR="0031316B">
        <w:t xml:space="preserve">er </w:t>
      </w:r>
      <w:r>
        <w:t>ee</w:t>
      </w:r>
      <w:r w:rsidR="00411A93">
        <w:t xml:space="preserve">n ontruimingsoefening op </w:t>
      </w:r>
      <w:r w:rsidR="0031316B">
        <w:t>het IKC</w:t>
      </w:r>
      <w:r>
        <w:t xml:space="preserve"> plaats, waarvan één oefening gepland</w:t>
      </w:r>
      <w:r w:rsidR="0031316B">
        <w:t>(en bekend bij personeel en leerlingen</w:t>
      </w:r>
      <w:r w:rsidR="00411A93">
        <w:t>)</w:t>
      </w:r>
      <w:r>
        <w:t xml:space="preserve"> is en één onaangekondigd.</w:t>
      </w:r>
    </w:p>
    <w:p w:rsidR="00F24F06" w:rsidRDefault="00F24F06" w:rsidP="000F7905">
      <w:pPr>
        <w:pStyle w:val="Lijstalinea"/>
        <w:numPr>
          <w:ilvl w:val="0"/>
          <w:numId w:val="19"/>
        </w:numPr>
        <w:spacing w:after="0" w:line="240" w:lineRule="auto"/>
      </w:pPr>
      <w:r>
        <w:t xml:space="preserve">De </w:t>
      </w:r>
      <w:r w:rsidR="00501415">
        <w:t>stamgroepsleider</w:t>
      </w:r>
      <w:r>
        <w:t xml:space="preserve"> zorgt ervoor dat de Calamiteiten Telefoonlijst het gehele jaar door up</w:t>
      </w:r>
      <w:r w:rsidR="000F7905">
        <w:t xml:space="preserve"> </w:t>
      </w:r>
      <w:proofErr w:type="spellStart"/>
      <w:r>
        <w:t>to</w:t>
      </w:r>
      <w:proofErr w:type="spellEnd"/>
      <w:r>
        <w:t xml:space="preserve"> date is (zie Gebruiksaanwijzing Calamiteiten Telefoonlijst).</w:t>
      </w:r>
    </w:p>
    <w:p w:rsidR="00F24F06" w:rsidRPr="00FF7861" w:rsidRDefault="00F24F06" w:rsidP="000F7905">
      <w:pPr>
        <w:pStyle w:val="Lijstalinea"/>
        <w:numPr>
          <w:ilvl w:val="0"/>
          <w:numId w:val="19"/>
        </w:numPr>
        <w:spacing w:after="0" w:line="240" w:lineRule="auto"/>
      </w:pPr>
      <w:r>
        <w:t>Het Veiligheidsplan (waar Calamiteitenplan en Ontruimingsplan onderdeel van</w:t>
      </w:r>
      <w:r w:rsidR="000F7905">
        <w:t xml:space="preserve"> </w:t>
      </w:r>
      <w:r>
        <w:t xml:space="preserve">uitmaken) is te vinden in </w:t>
      </w:r>
      <w:r w:rsidRPr="00FF7861">
        <w:t>de personeelskamer.</w:t>
      </w:r>
    </w:p>
    <w:p w:rsidR="00F24F06" w:rsidRDefault="00F24F06" w:rsidP="000F7905">
      <w:pPr>
        <w:pStyle w:val="Lijstalinea"/>
        <w:numPr>
          <w:ilvl w:val="0"/>
          <w:numId w:val="19"/>
        </w:numPr>
        <w:spacing w:after="0" w:line="240" w:lineRule="auto"/>
      </w:pPr>
      <w:r>
        <w:t>De schoolleiding informeert de ouders over het aanwezig zijn van een Veiligheidsplan</w:t>
      </w:r>
    </w:p>
    <w:p w:rsidR="00740EB9" w:rsidRDefault="00F24F06" w:rsidP="0031316B">
      <w:pPr>
        <w:pStyle w:val="Lijstalinea"/>
        <w:numPr>
          <w:ilvl w:val="0"/>
          <w:numId w:val="19"/>
        </w:numPr>
        <w:spacing w:after="0" w:line="240" w:lineRule="auto"/>
      </w:pPr>
      <w:r>
        <w:t xml:space="preserve">De dichtstbijzijnde AED </w:t>
      </w:r>
      <w:r w:rsidR="004027D2">
        <w:t>is die van supermarkt Albert Heijn. Daarna die bij de Rabobank.</w:t>
      </w:r>
    </w:p>
    <w:p w:rsidR="00740EB9" w:rsidRDefault="00740EB9" w:rsidP="00740EB9">
      <w:pPr>
        <w:pStyle w:val="Lijstalinea"/>
        <w:spacing w:after="0" w:line="240" w:lineRule="auto"/>
      </w:pPr>
    </w:p>
    <w:p w:rsidR="00F24F06" w:rsidRPr="000F7905" w:rsidRDefault="00F24F06" w:rsidP="00D30CF4">
      <w:pPr>
        <w:spacing w:after="0" w:line="240" w:lineRule="auto"/>
        <w:rPr>
          <w:b/>
        </w:rPr>
      </w:pPr>
      <w:r w:rsidRPr="000F7905">
        <w:rPr>
          <w:b/>
        </w:rPr>
        <w:t>1.6.5 Nazorg</w:t>
      </w:r>
    </w:p>
    <w:p w:rsidR="00F24F06" w:rsidRDefault="00F24F06" w:rsidP="00D30CF4">
      <w:pPr>
        <w:spacing w:after="0" w:line="240" w:lineRule="auto"/>
      </w:pPr>
      <w:r>
        <w:t xml:space="preserve">Voor zowel de </w:t>
      </w:r>
      <w:r w:rsidR="00501415">
        <w:t>stamgroepsleiders</w:t>
      </w:r>
      <w:r>
        <w:t xml:space="preserve"> als de leerlingen is er in de periode na de ontruiming tijd voor</w:t>
      </w:r>
    </w:p>
    <w:p w:rsidR="00F24F06" w:rsidRDefault="00F24F06" w:rsidP="00D30CF4">
      <w:pPr>
        <w:spacing w:after="0" w:line="240" w:lineRule="auto"/>
      </w:pPr>
      <w:r>
        <w:t>ervaringen delen, bijv. d.m.v. kringgesprek. Als de oorzaak van de ontruiming duidelijk is,</w:t>
      </w:r>
    </w:p>
    <w:p w:rsidR="00F24F06" w:rsidRDefault="00F24F06" w:rsidP="00D30CF4">
      <w:pPr>
        <w:spacing w:after="0" w:line="240" w:lineRule="auto"/>
      </w:pPr>
      <w:r>
        <w:t>dan wordt deze genoemd.</w:t>
      </w:r>
    </w:p>
    <w:p w:rsidR="00F24F06" w:rsidRDefault="00F24F06" w:rsidP="00D30CF4">
      <w:pPr>
        <w:spacing w:after="0" w:line="240" w:lineRule="auto"/>
      </w:pPr>
      <w:r>
        <w:t>Indien nodig kan externe hulp worden ingezet voor het verwerken van deze gebeurtenis.</w:t>
      </w:r>
    </w:p>
    <w:p w:rsidR="00F24F06" w:rsidRDefault="00F24F06" w:rsidP="00D30CF4">
      <w:pPr>
        <w:spacing w:after="0" w:line="240" w:lineRule="auto"/>
      </w:pPr>
      <w:r>
        <w:t xml:space="preserve">In de periode na de ontruiming letten de </w:t>
      </w:r>
      <w:r w:rsidR="00501415">
        <w:t>stamgroepsleiders</w:t>
      </w:r>
      <w:r>
        <w:t xml:space="preserve"> bij de leerlingen op afwijkend gedrag.</w:t>
      </w:r>
    </w:p>
    <w:p w:rsidR="00F24F06" w:rsidRDefault="00F24F06" w:rsidP="00D30CF4">
      <w:pPr>
        <w:spacing w:after="0" w:line="240" w:lineRule="auto"/>
      </w:pPr>
      <w:r>
        <w:t>BHV-</w:t>
      </w:r>
      <w:r w:rsidR="00F32E51">
        <w:t xml:space="preserve"> </w:t>
      </w:r>
      <w:proofErr w:type="spellStart"/>
      <w:r>
        <w:t>ers</w:t>
      </w:r>
      <w:proofErr w:type="spellEnd"/>
      <w:r>
        <w:t xml:space="preserve"> melden opvallende signalen van collega’s in de periode na de calamiteit bij directie.</w:t>
      </w:r>
    </w:p>
    <w:p w:rsidR="00F24F06" w:rsidRDefault="00F24F06" w:rsidP="00D30CF4">
      <w:pPr>
        <w:spacing w:after="0" w:line="240" w:lineRule="auto"/>
      </w:pPr>
      <w:r>
        <w:t>Als de directie dit nodig acht, gaan zij met de betreffende collega in gesprek.</w:t>
      </w:r>
    </w:p>
    <w:p w:rsidR="000F7905" w:rsidRDefault="000F7905" w:rsidP="00D30CF4">
      <w:pPr>
        <w:spacing w:after="0" w:line="240" w:lineRule="auto"/>
      </w:pPr>
    </w:p>
    <w:p w:rsidR="007167B7" w:rsidRDefault="007167B7" w:rsidP="00D30CF4">
      <w:pPr>
        <w:spacing w:after="0" w:line="240" w:lineRule="auto"/>
        <w:rPr>
          <w:b/>
          <w:sz w:val="24"/>
          <w:szCs w:val="24"/>
        </w:rPr>
      </w:pPr>
    </w:p>
    <w:p w:rsidR="007167B7" w:rsidRDefault="007167B7" w:rsidP="00D30CF4">
      <w:pPr>
        <w:spacing w:after="0" w:line="240" w:lineRule="auto"/>
        <w:rPr>
          <w:b/>
          <w:sz w:val="24"/>
          <w:szCs w:val="24"/>
        </w:rPr>
      </w:pPr>
    </w:p>
    <w:p w:rsidR="007167B7" w:rsidRDefault="007167B7" w:rsidP="00D30CF4">
      <w:pPr>
        <w:spacing w:after="0" w:line="240" w:lineRule="auto"/>
        <w:rPr>
          <w:b/>
          <w:sz w:val="24"/>
          <w:szCs w:val="24"/>
        </w:rPr>
      </w:pPr>
    </w:p>
    <w:p w:rsidR="007167B7" w:rsidRDefault="007167B7" w:rsidP="00D30CF4">
      <w:pPr>
        <w:spacing w:after="0" w:line="240" w:lineRule="auto"/>
        <w:rPr>
          <w:b/>
          <w:sz w:val="24"/>
          <w:szCs w:val="24"/>
        </w:rPr>
      </w:pPr>
    </w:p>
    <w:p w:rsidR="00740EB9" w:rsidRDefault="00740EB9" w:rsidP="00D30CF4">
      <w:pPr>
        <w:spacing w:after="0" w:line="240" w:lineRule="auto"/>
        <w:rPr>
          <w:b/>
          <w:sz w:val="24"/>
          <w:szCs w:val="24"/>
        </w:rPr>
      </w:pPr>
    </w:p>
    <w:p w:rsidR="00A271C3" w:rsidRDefault="00A271C3" w:rsidP="00D30CF4">
      <w:pPr>
        <w:spacing w:after="0" w:line="240" w:lineRule="auto"/>
        <w:rPr>
          <w:b/>
          <w:sz w:val="24"/>
          <w:szCs w:val="24"/>
        </w:rPr>
      </w:pPr>
    </w:p>
    <w:p w:rsidR="00A271C3" w:rsidRDefault="00A271C3" w:rsidP="00D30CF4">
      <w:pPr>
        <w:spacing w:after="0" w:line="240" w:lineRule="auto"/>
        <w:rPr>
          <w:b/>
          <w:sz w:val="24"/>
          <w:szCs w:val="24"/>
        </w:rPr>
      </w:pPr>
    </w:p>
    <w:p w:rsidR="00A271C3" w:rsidRDefault="00A271C3" w:rsidP="00D30CF4">
      <w:pPr>
        <w:spacing w:after="0" w:line="240" w:lineRule="auto"/>
        <w:rPr>
          <w:b/>
          <w:sz w:val="24"/>
          <w:szCs w:val="24"/>
        </w:rPr>
      </w:pPr>
    </w:p>
    <w:p w:rsidR="00A271C3" w:rsidRDefault="00A271C3" w:rsidP="00D30CF4">
      <w:pPr>
        <w:spacing w:after="0" w:line="240" w:lineRule="auto"/>
        <w:rPr>
          <w:b/>
          <w:sz w:val="24"/>
          <w:szCs w:val="24"/>
        </w:rPr>
      </w:pPr>
    </w:p>
    <w:p w:rsidR="00A271C3" w:rsidRDefault="00A271C3" w:rsidP="00D30CF4">
      <w:pPr>
        <w:spacing w:after="0" w:line="240" w:lineRule="auto"/>
        <w:rPr>
          <w:b/>
          <w:sz w:val="24"/>
          <w:szCs w:val="24"/>
        </w:rPr>
      </w:pPr>
    </w:p>
    <w:p w:rsidR="0031316B" w:rsidRDefault="0031316B" w:rsidP="00D30CF4">
      <w:pPr>
        <w:spacing w:after="0" w:line="240" w:lineRule="auto"/>
        <w:rPr>
          <w:b/>
          <w:sz w:val="24"/>
          <w:szCs w:val="24"/>
        </w:rPr>
      </w:pPr>
    </w:p>
    <w:p w:rsidR="0031316B" w:rsidRDefault="0031316B" w:rsidP="00D30CF4">
      <w:pPr>
        <w:spacing w:after="0" w:line="240" w:lineRule="auto"/>
        <w:rPr>
          <w:b/>
          <w:sz w:val="24"/>
          <w:szCs w:val="24"/>
        </w:rPr>
      </w:pPr>
    </w:p>
    <w:p w:rsidR="0031316B" w:rsidRDefault="0031316B" w:rsidP="00D30CF4">
      <w:pPr>
        <w:spacing w:after="0" w:line="240" w:lineRule="auto"/>
        <w:rPr>
          <w:b/>
          <w:sz w:val="24"/>
          <w:szCs w:val="24"/>
        </w:rPr>
      </w:pPr>
    </w:p>
    <w:p w:rsidR="0031316B" w:rsidRDefault="0031316B" w:rsidP="00D30CF4">
      <w:pPr>
        <w:spacing w:after="0" w:line="240" w:lineRule="auto"/>
        <w:rPr>
          <w:b/>
          <w:sz w:val="24"/>
          <w:szCs w:val="24"/>
        </w:rPr>
      </w:pPr>
    </w:p>
    <w:p w:rsidR="00501415" w:rsidRDefault="00501415" w:rsidP="00D30CF4">
      <w:pPr>
        <w:spacing w:after="0" w:line="240" w:lineRule="auto"/>
        <w:rPr>
          <w:b/>
          <w:sz w:val="24"/>
          <w:szCs w:val="24"/>
        </w:rPr>
      </w:pPr>
    </w:p>
    <w:p w:rsidR="004027D2" w:rsidRDefault="004027D2" w:rsidP="00D30CF4">
      <w:pPr>
        <w:spacing w:after="0" w:line="240" w:lineRule="auto"/>
        <w:rPr>
          <w:b/>
          <w:sz w:val="24"/>
          <w:szCs w:val="24"/>
        </w:rPr>
      </w:pPr>
    </w:p>
    <w:p w:rsidR="00F24F06" w:rsidRPr="000F7905" w:rsidRDefault="00F24F06" w:rsidP="00D30CF4">
      <w:pPr>
        <w:spacing w:after="0" w:line="240" w:lineRule="auto"/>
        <w:rPr>
          <w:b/>
          <w:sz w:val="24"/>
          <w:szCs w:val="24"/>
        </w:rPr>
      </w:pPr>
      <w:r w:rsidRPr="000F7905">
        <w:rPr>
          <w:b/>
          <w:sz w:val="24"/>
          <w:szCs w:val="24"/>
        </w:rPr>
        <w:lastRenderedPageBreak/>
        <w:t>2. Sociale veiligheid</w:t>
      </w:r>
    </w:p>
    <w:p w:rsidR="000F7905" w:rsidRDefault="000F7905" w:rsidP="00D30CF4">
      <w:pPr>
        <w:spacing w:after="0" w:line="240" w:lineRule="auto"/>
      </w:pPr>
    </w:p>
    <w:p w:rsidR="00F24F06" w:rsidRPr="000F7905" w:rsidRDefault="00F24F06" w:rsidP="00D30CF4">
      <w:pPr>
        <w:spacing w:after="0" w:line="240" w:lineRule="auto"/>
        <w:rPr>
          <w:b/>
        </w:rPr>
      </w:pPr>
      <w:r w:rsidRPr="000F7905">
        <w:rPr>
          <w:b/>
        </w:rPr>
        <w:t>2.1 Inleiding</w:t>
      </w:r>
    </w:p>
    <w:p w:rsidR="00990EA6" w:rsidRDefault="00F24F06" w:rsidP="00D30CF4">
      <w:pPr>
        <w:spacing w:after="0" w:line="240" w:lineRule="auto"/>
      </w:pPr>
      <w:r>
        <w:t>Wij</w:t>
      </w:r>
      <w:r w:rsidR="00501415">
        <w:t>, stamgroepsleiders</w:t>
      </w:r>
      <w:r>
        <w:t>, directie en andere m</w:t>
      </w:r>
      <w:r w:rsidR="007167B7">
        <w:t xml:space="preserve">edewerkers van </w:t>
      </w:r>
      <w:r w:rsidR="0031316B">
        <w:t>IKC Scholtens (</w:t>
      </w:r>
      <w:r w:rsidR="007167B7">
        <w:t>Mgr. Scholtensschool</w:t>
      </w:r>
      <w:r w:rsidR="0031316B">
        <w:t xml:space="preserve">), sluiten ons </w:t>
      </w:r>
      <w:r>
        <w:t>graag aa</w:t>
      </w:r>
      <w:r w:rsidR="00990EA6">
        <w:t xml:space="preserve">n bij het uitgangspunt: </w:t>
      </w:r>
      <w:r w:rsidR="00990EA6" w:rsidRPr="00990EA6">
        <w:rPr>
          <w:i/>
        </w:rPr>
        <w:t>Beleid loont; Het is beter om preventie, interventie en klachtenbehandeling goed te regelen. Dat is wel zo duidelijk – voor leerlingen, ouders, leerkrachten en bestuur.</w:t>
      </w:r>
      <w:r w:rsidR="00990EA6">
        <w:t xml:space="preserve"> </w:t>
      </w:r>
      <w:r>
        <w:t xml:space="preserve"> </w:t>
      </w:r>
    </w:p>
    <w:p w:rsidR="00F24F06" w:rsidRDefault="00F24F06" w:rsidP="00D30CF4">
      <w:pPr>
        <w:spacing w:after="0" w:line="240" w:lineRule="auto"/>
      </w:pPr>
      <w:r>
        <w:t>Het beleid moet echter</w:t>
      </w:r>
      <w:r w:rsidR="0031316B">
        <w:t xml:space="preserve"> meer zijn dan het scheppen van </w:t>
      </w:r>
      <w:r w:rsidR="00990EA6">
        <w:t xml:space="preserve">duidelijkheid. </w:t>
      </w:r>
      <w:r w:rsidR="0031316B">
        <w:t>IKC Scholtens (</w:t>
      </w:r>
      <w:r w:rsidR="00990EA6">
        <w:t>Mgr. Scholtensschool</w:t>
      </w:r>
      <w:r w:rsidR="0031316B">
        <w:t>)</w:t>
      </w:r>
      <w:r>
        <w:t xml:space="preserve"> moet een sociaal veilige</w:t>
      </w:r>
      <w:r w:rsidR="0031316B">
        <w:t xml:space="preserve"> omgeving zijn voor leerlingen, </w:t>
      </w:r>
      <w:r>
        <w:t>ouders en medewerkers.</w:t>
      </w:r>
    </w:p>
    <w:p w:rsidR="007167B7" w:rsidRDefault="007167B7" w:rsidP="00D30CF4">
      <w:pPr>
        <w:spacing w:after="0" w:line="240" w:lineRule="auto"/>
        <w:rPr>
          <w:b/>
        </w:rPr>
      </w:pPr>
    </w:p>
    <w:p w:rsidR="00F24F06" w:rsidRPr="000F7905" w:rsidRDefault="00F24F06" w:rsidP="00D30CF4">
      <w:pPr>
        <w:spacing w:after="0" w:line="240" w:lineRule="auto"/>
        <w:rPr>
          <w:b/>
        </w:rPr>
      </w:pPr>
      <w:r w:rsidRPr="000F7905">
        <w:rPr>
          <w:b/>
        </w:rPr>
        <w:t>2.2 Uitgangspunten</w:t>
      </w:r>
    </w:p>
    <w:p w:rsidR="00F24F06" w:rsidRDefault="00F24F06" w:rsidP="00D30CF4">
      <w:pPr>
        <w:spacing w:after="0" w:line="240" w:lineRule="auto"/>
      </w:pPr>
      <w:r>
        <w:t>Met het opstellen van regels, afspraken en sancties is een veilige school geen</w:t>
      </w:r>
    </w:p>
    <w:p w:rsidR="00F24F06" w:rsidRDefault="00F24F06" w:rsidP="00D30CF4">
      <w:pPr>
        <w:spacing w:after="0" w:line="240" w:lineRule="auto"/>
      </w:pPr>
      <w:r>
        <w:t>vanzelfsprekendheid. Vergelijkbaar met het verkeer, kunnen regels en sancties de dagelijkse</w:t>
      </w:r>
    </w:p>
    <w:p w:rsidR="00F24F06" w:rsidRDefault="00F24F06" w:rsidP="00D30CF4">
      <w:pPr>
        <w:spacing w:after="0" w:line="240" w:lineRule="auto"/>
      </w:pPr>
      <w:r>
        <w:t>gang van zaken stroomlijnen, maar vormen zij geen waarborg voor echte veiligheid. De echte</w:t>
      </w:r>
    </w:p>
    <w:p w:rsidR="00F24F06" w:rsidRDefault="00F24F06" w:rsidP="00D30CF4">
      <w:pPr>
        <w:spacing w:after="0" w:line="240" w:lineRule="auto"/>
      </w:pPr>
      <w:r>
        <w:t>veiligheid hangt met name af van de omgang met de ander.</w:t>
      </w:r>
    </w:p>
    <w:p w:rsidR="000F7905" w:rsidRDefault="000F7905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In de school hebben we te maken met het gedrag van leerlingen, ouders en personeel. In de</w:t>
      </w:r>
    </w:p>
    <w:p w:rsidR="00F24F06" w:rsidRDefault="00F24F06" w:rsidP="00D30CF4">
      <w:pPr>
        <w:spacing w:after="0" w:line="240" w:lineRule="auto"/>
      </w:pPr>
      <w:r>
        <w:t>praktijk van alle dag zien we dat er heel veel goed gaat. Leerlingen spelen en werken met</w:t>
      </w:r>
    </w:p>
    <w:p w:rsidR="00F24F06" w:rsidRDefault="00F24F06" w:rsidP="00D30CF4">
      <w:pPr>
        <w:spacing w:after="0" w:line="240" w:lineRule="auto"/>
      </w:pPr>
      <w:r>
        <w:t>elkaar, helpen, troosten en lachen.</w:t>
      </w:r>
    </w:p>
    <w:p w:rsidR="00F24F06" w:rsidRDefault="00F24F06" w:rsidP="00D30CF4">
      <w:pPr>
        <w:spacing w:after="0" w:line="240" w:lineRule="auto"/>
      </w:pPr>
      <w:r>
        <w:t xml:space="preserve">In de </w:t>
      </w:r>
      <w:r w:rsidR="00D022A5">
        <w:t>stamgroepen</w:t>
      </w:r>
      <w:r>
        <w:t xml:space="preserve"> wordt er samen met de </w:t>
      </w:r>
      <w:r w:rsidR="00501415">
        <w:t>stamgroepsleider</w:t>
      </w:r>
      <w:r>
        <w:t xml:space="preserve"> gewerkt, ontdekt, gevoelens met elkaar</w:t>
      </w:r>
    </w:p>
    <w:p w:rsidR="00F24F06" w:rsidRDefault="00F24F06" w:rsidP="00D30CF4">
      <w:pPr>
        <w:spacing w:after="0" w:line="240" w:lineRule="auto"/>
      </w:pPr>
      <w:r>
        <w:t>besproken en van elkaar geleerd. Door de grote betrokkenheid van de ouders bij de school</w:t>
      </w:r>
    </w:p>
    <w:p w:rsidR="00F24F06" w:rsidRDefault="00F24F06" w:rsidP="00D30CF4">
      <w:pPr>
        <w:spacing w:after="0" w:line="240" w:lineRule="auto"/>
      </w:pPr>
      <w:r>
        <w:t>kunnen we met elkaar tijdig problemen signaleren, oplossingen bedenken en veel zaken tot</w:t>
      </w:r>
    </w:p>
    <w:p w:rsidR="00F24F06" w:rsidRDefault="00F24F06" w:rsidP="00D30CF4">
      <w:pPr>
        <w:spacing w:after="0" w:line="240" w:lineRule="auto"/>
      </w:pPr>
      <w:r>
        <w:t>stand brengen.</w:t>
      </w:r>
    </w:p>
    <w:p w:rsidR="00D022A5" w:rsidRDefault="00D022A5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Maar overal waar gewerkt wordt, zijn wel eens misverstanden of worden er fouten gemaakt.</w:t>
      </w:r>
    </w:p>
    <w:p w:rsidR="00F24F06" w:rsidRDefault="00F24F06" w:rsidP="00D30CF4">
      <w:pPr>
        <w:spacing w:after="0" w:line="240" w:lineRule="auto"/>
      </w:pPr>
      <w:r>
        <w:t>Dit deelplan beschrijft onze inspanningen met betrekking tot het voorkomen en beheersen</w:t>
      </w:r>
    </w:p>
    <w:p w:rsidR="00F24F06" w:rsidRDefault="00F24F06" w:rsidP="00D30CF4">
      <w:pPr>
        <w:spacing w:after="0" w:line="240" w:lineRule="auto"/>
      </w:pPr>
      <w:r>
        <w:t>van en de nazorg bij agressie en geweld.</w:t>
      </w:r>
    </w:p>
    <w:p w:rsidR="00F24F06" w:rsidRDefault="00F24F06" w:rsidP="00D30CF4">
      <w:pPr>
        <w:spacing w:after="0" w:line="240" w:lineRule="auto"/>
      </w:pPr>
      <w:r>
        <w:t>Welke preventieve maatregelen kent de school en wat zijn de maatregelen indien zaken</w:t>
      </w:r>
    </w:p>
    <w:p w:rsidR="00F24F06" w:rsidRDefault="00F24F06" w:rsidP="00D30CF4">
      <w:pPr>
        <w:spacing w:after="0" w:line="240" w:lineRule="auto"/>
      </w:pPr>
      <w:r>
        <w:t>toch fout gaan. Tevens regelt het de positie van de diverse betrokkenen en de formele</w:t>
      </w:r>
    </w:p>
    <w:p w:rsidR="00F24F06" w:rsidRDefault="00F24F06" w:rsidP="00D30CF4">
      <w:pPr>
        <w:spacing w:after="0" w:line="240" w:lineRule="auto"/>
      </w:pPr>
      <w:r>
        <w:t>procedures.</w:t>
      </w:r>
    </w:p>
    <w:p w:rsidR="00D022A5" w:rsidRDefault="00D022A5" w:rsidP="00D30CF4">
      <w:pPr>
        <w:spacing w:after="0" w:line="240" w:lineRule="auto"/>
      </w:pPr>
    </w:p>
    <w:p w:rsidR="00F24F06" w:rsidRPr="00D022A5" w:rsidRDefault="00F24F06" w:rsidP="00D30CF4">
      <w:pPr>
        <w:spacing w:after="0" w:line="240" w:lineRule="auto"/>
        <w:rPr>
          <w:b/>
        </w:rPr>
      </w:pPr>
      <w:r w:rsidRPr="00D022A5">
        <w:rPr>
          <w:b/>
        </w:rPr>
        <w:t>2.3 Preventie</w:t>
      </w:r>
    </w:p>
    <w:p w:rsidR="00D022A5" w:rsidRDefault="00D022A5" w:rsidP="00D30CF4">
      <w:pPr>
        <w:spacing w:after="0" w:line="240" w:lineRule="auto"/>
      </w:pPr>
    </w:p>
    <w:p w:rsidR="00F24F06" w:rsidRPr="00D022A5" w:rsidRDefault="00F24F06" w:rsidP="00D30CF4">
      <w:pPr>
        <w:spacing w:after="0" w:line="240" w:lineRule="auto"/>
        <w:rPr>
          <w:u w:val="single"/>
        </w:rPr>
      </w:pPr>
      <w:r w:rsidRPr="00D022A5">
        <w:rPr>
          <w:u w:val="single"/>
        </w:rPr>
        <w:t>Algemeen</w:t>
      </w:r>
    </w:p>
    <w:p w:rsidR="00F24F06" w:rsidRDefault="00F24F06" w:rsidP="00D30CF4">
      <w:pPr>
        <w:spacing w:after="0" w:line="240" w:lineRule="auto"/>
      </w:pPr>
      <w:r>
        <w:t>De sleutel voor een beter omgaan met de gedragsproblematiek is de vergroting van de</w:t>
      </w:r>
    </w:p>
    <w:p w:rsidR="00F24F06" w:rsidRDefault="00F24F06" w:rsidP="00D30CF4">
      <w:pPr>
        <w:spacing w:after="0" w:line="240" w:lineRule="auto"/>
      </w:pPr>
      <w:r>
        <w:t>competentie van de onderwijsgevenden.</w:t>
      </w:r>
    </w:p>
    <w:p w:rsidR="00F24F06" w:rsidRDefault="00FF386B" w:rsidP="00D30CF4">
      <w:pPr>
        <w:spacing w:after="0" w:line="240" w:lineRule="auto"/>
      </w:pPr>
      <w:r>
        <w:t>Onze school had</w:t>
      </w:r>
      <w:r w:rsidR="00F24F06">
        <w:t xml:space="preserve"> voor 201</w:t>
      </w:r>
      <w:r w:rsidR="00D022A5">
        <w:t>5</w:t>
      </w:r>
      <w:r w:rsidR="00F24F06">
        <w:t>-201</w:t>
      </w:r>
      <w:r w:rsidR="00D022A5">
        <w:t>6</w:t>
      </w:r>
      <w:r w:rsidR="00F24F06">
        <w:t xml:space="preserve"> de aanschaf van een methode “Sociaal Emotionele</w:t>
      </w:r>
    </w:p>
    <w:p w:rsidR="00D022A5" w:rsidRDefault="00F24F06" w:rsidP="00D30CF4">
      <w:pPr>
        <w:spacing w:after="0" w:line="240" w:lineRule="auto"/>
      </w:pPr>
      <w:r>
        <w:t xml:space="preserve">Ontwikkeling” in de planning opgenomen. </w:t>
      </w:r>
      <w:r w:rsidR="00123160" w:rsidRPr="00FF386B">
        <w:t>Na onderzoek is echter besloten dat dit geen meerwaarde is voor de school. Onze bestaande methode ‘</w:t>
      </w:r>
      <w:proofErr w:type="spellStart"/>
      <w:r w:rsidR="00123160" w:rsidRPr="00FF386B">
        <w:t>Soemo</w:t>
      </w:r>
      <w:proofErr w:type="spellEnd"/>
      <w:r w:rsidR="00123160" w:rsidRPr="00FF386B">
        <w:t>’ wordt de komende jaren geüpdatet (beeldmateriaal, liedjes, visuele ondersteuning)</w:t>
      </w:r>
      <w:r w:rsidR="00501415">
        <w:t xml:space="preserve"> en aangevuld met Executieve Functies</w:t>
      </w:r>
      <w:r w:rsidR="00123160" w:rsidRPr="00FF386B">
        <w:t>.</w:t>
      </w:r>
    </w:p>
    <w:p w:rsidR="00123160" w:rsidRDefault="00123160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 xml:space="preserve">De </w:t>
      </w:r>
      <w:r w:rsidR="00501415">
        <w:t>stamgroepsleider</w:t>
      </w:r>
      <w:r>
        <w:t xml:space="preserve"> kan:</w:t>
      </w:r>
    </w:p>
    <w:p w:rsidR="00F24F06" w:rsidRPr="00D4513A" w:rsidRDefault="004043BF" w:rsidP="00D30CF4">
      <w:pPr>
        <w:spacing w:after="0" w:line="240" w:lineRule="auto"/>
      </w:pPr>
      <w:r>
        <w:t xml:space="preserve">  </w:t>
      </w:r>
      <w:r w:rsidR="00F24F06" w:rsidRPr="00D4513A">
        <w:t xml:space="preserve">- bij problemen in de klas een beroep doen op de </w:t>
      </w:r>
      <w:r w:rsidR="0031316B">
        <w:t xml:space="preserve">CPO die in de klas observaties </w:t>
      </w:r>
      <w:r w:rsidR="00F24F06" w:rsidRPr="00D4513A">
        <w:t>uitvoert die moeten leiden tot een plan van aanpak in de klas.</w:t>
      </w:r>
    </w:p>
    <w:p w:rsidR="00F24F06" w:rsidRPr="00D4513A" w:rsidRDefault="004043BF" w:rsidP="00D30CF4">
      <w:pPr>
        <w:spacing w:after="0" w:line="240" w:lineRule="auto"/>
      </w:pPr>
      <w:r w:rsidRPr="00D4513A">
        <w:t xml:space="preserve">  </w:t>
      </w:r>
      <w:r w:rsidR="00F24F06" w:rsidRPr="00D4513A">
        <w:t>- een beroep doen op collegiale consulta</w:t>
      </w:r>
      <w:r w:rsidR="0031316B">
        <w:t xml:space="preserve">tie door een deskundige van het </w:t>
      </w:r>
      <w:r w:rsidR="00F24F06" w:rsidRPr="00D4513A">
        <w:t>Samenwerkingsverband of gedragsspecialist. D</w:t>
      </w:r>
      <w:r w:rsidR="0031316B">
        <w:t xml:space="preserve">oel van deze consultatie is het </w:t>
      </w:r>
      <w:r w:rsidR="00F24F06" w:rsidRPr="00D4513A">
        <w:t xml:space="preserve">vergroten van de handelingsbekwaamheid van de </w:t>
      </w:r>
      <w:r w:rsidR="00501415">
        <w:t>stamgroepsleider</w:t>
      </w:r>
      <w:r w:rsidR="00F24F06" w:rsidRPr="00D4513A">
        <w:t>.</w:t>
      </w:r>
    </w:p>
    <w:p w:rsidR="004043BF" w:rsidRPr="00D4513A" w:rsidRDefault="004043BF" w:rsidP="00D30CF4">
      <w:pPr>
        <w:spacing w:after="0" w:line="240" w:lineRule="auto"/>
      </w:pPr>
      <w:r w:rsidRPr="00D4513A">
        <w:t xml:space="preserve">  </w:t>
      </w:r>
      <w:r w:rsidR="00F24F06" w:rsidRPr="00D4513A">
        <w:t>- voor de individuele leerling de vastgestelde stappen van het zo</w:t>
      </w:r>
      <w:r w:rsidR="0031316B">
        <w:t>rg</w:t>
      </w:r>
      <w:r w:rsidR="00501415">
        <w:t>beleid</w:t>
      </w:r>
      <w:r w:rsidR="0031316B">
        <w:t xml:space="preserve"> doorlopen.</w:t>
      </w:r>
    </w:p>
    <w:p w:rsidR="00A271C3" w:rsidRDefault="00A271C3" w:rsidP="00D30CF4">
      <w:pPr>
        <w:spacing w:after="0" w:line="240" w:lineRule="auto"/>
        <w:rPr>
          <w:b/>
        </w:rPr>
      </w:pPr>
    </w:p>
    <w:p w:rsidR="00F24F06" w:rsidRPr="004043BF" w:rsidRDefault="00F24F06" w:rsidP="00D30CF4">
      <w:pPr>
        <w:spacing w:after="0" w:line="240" w:lineRule="auto"/>
        <w:rPr>
          <w:b/>
        </w:rPr>
      </w:pPr>
      <w:r w:rsidRPr="007B2BCB">
        <w:rPr>
          <w:b/>
          <w:highlight w:val="yellow"/>
        </w:rPr>
        <w:t>2.4</w:t>
      </w:r>
      <w:r w:rsidRPr="00D4513A">
        <w:rPr>
          <w:b/>
        </w:rPr>
        <w:t xml:space="preserve"> Signalering van problemen op sociaal-emotioneel gebied</w:t>
      </w:r>
    </w:p>
    <w:p w:rsidR="00F24F06" w:rsidRDefault="00F24F06" w:rsidP="00D30CF4">
      <w:pPr>
        <w:spacing w:after="0" w:line="240" w:lineRule="auto"/>
      </w:pPr>
      <w:r>
        <w:t xml:space="preserve">De basis voor het signaleren van problemen vormen de observaties van de </w:t>
      </w:r>
      <w:r w:rsidR="00501415">
        <w:t>stamgroepsleiders</w:t>
      </w:r>
      <w:r>
        <w:t xml:space="preserve"> in</w:t>
      </w:r>
    </w:p>
    <w:p w:rsidR="00F24F06" w:rsidRDefault="00F24F06" w:rsidP="00D30CF4">
      <w:pPr>
        <w:spacing w:after="0" w:line="240" w:lineRule="auto"/>
      </w:pPr>
      <w:r>
        <w:t xml:space="preserve">de groep. Twee keer per jaar moet de </w:t>
      </w:r>
      <w:r w:rsidR="00501415">
        <w:t xml:space="preserve">stamgroepsleider van alle leerlingen uit </w:t>
      </w:r>
      <w:r>
        <w:t>haar groep een</w:t>
      </w:r>
    </w:p>
    <w:p w:rsidR="00F24F06" w:rsidRDefault="00990EA6" w:rsidP="00D30CF4">
      <w:pPr>
        <w:spacing w:after="0" w:line="240" w:lineRule="auto"/>
      </w:pPr>
      <w:r>
        <w:lastRenderedPageBreak/>
        <w:t>SCOL</w:t>
      </w:r>
      <w:r w:rsidR="00F24F06">
        <w:t xml:space="preserve"> lijst invullen. Deze wordt besproken in de groepsbesprek</w:t>
      </w:r>
      <w:r>
        <w:t>ingen (</w:t>
      </w:r>
      <w:r w:rsidR="00BF6154" w:rsidRPr="00BF6154">
        <w:t>najaar en voorjaar)</w:t>
      </w:r>
      <w:r w:rsidR="00F24F06" w:rsidRPr="00BF6154">
        <w:t>.</w:t>
      </w:r>
    </w:p>
    <w:p w:rsidR="00F24F06" w:rsidRDefault="00F24F06" w:rsidP="00D30CF4">
      <w:pPr>
        <w:spacing w:after="0" w:line="240" w:lineRule="auto"/>
      </w:pPr>
      <w:r>
        <w:t>Tijdens d</w:t>
      </w:r>
      <w:r w:rsidR="00990EA6">
        <w:t xml:space="preserve">e </w:t>
      </w:r>
      <w:r w:rsidR="00501415">
        <w:t>zorg</w:t>
      </w:r>
      <w:r w:rsidR="00990EA6">
        <w:t>besprekingen in de b</w:t>
      </w:r>
      <w:r>
        <w:t>ouwvergaderingen kan opvallend gedrag ook aan</w:t>
      </w:r>
    </w:p>
    <w:p w:rsidR="00F24F06" w:rsidRDefault="00F24F06" w:rsidP="00D30CF4">
      <w:pPr>
        <w:spacing w:after="0" w:line="240" w:lineRule="auto"/>
      </w:pPr>
      <w:r>
        <w:t xml:space="preserve">de orde komen. De </w:t>
      </w:r>
      <w:r w:rsidR="00501415">
        <w:t>CPO</w:t>
      </w:r>
      <w:r>
        <w:t xml:space="preserve"> en </w:t>
      </w:r>
      <w:r w:rsidR="00501415">
        <w:t xml:space="preserve">de </w:t>
      </w:r>
      <w:r w:rsidR="007B2BCB">
        <w:t>stamgroepsleider</w:t>
      </w:r>
      <w:r>
        <w:t xml:space="preserve"> kunnen voor een individuele leerling of groep een</w:t>
      </w:r>
    </w:p>
    <w:p w:rsidR="00F24F06" w:rsidRDefault="00F24F06" w:rsidP="00D30CF4">
      <w:pPr>
        <w:spacing w:after="0" w:line="240" w:lineRule="auto"/>
      </w:pPr>
      <w:r>
        <w:t xml:space="preserve">sociaalhulpplan opstellen (of </w:t>
      </w:r>
      <w:r w:rsidR="00990EA6">
        <w:t>bijv. het Pestprotocol inzetten).</w:t>
      </w:r>
    </w:p>
    <w:p w:rsidR="00F24F06" w:rsidRDefault="00F24F06" w:rsidP="00D30CF4">
      <w:pPr>
        <w:spacing w:after="0" w:line="240" w:lineRule="auto"/>
      </w:pPr>
      <w:r>
        <w:t>Mocht er geen verbetering optreden in de sociaal emotionele ontwikkeling (SEO) van een</w:t>
      </w:r>
    </w:p>
    <w:p w:rsidR="00F24F06" w:rsidRDefault="00F24F06" w:rsidP="00D30CF4">
      <w:pPr>
        <w:spacing w:after="0" w:line="240" w:lineRule="auto"/>
      </w:pPr>
      <w:r>
        <w:t xml:space="preserve">bepaalde leerling zal de </w:t>
      </w:r>
      <w:r w:rsidR="00501415">
        <w:t>CPO</w:t>
      </w:r>
      <w:r>
        <w:t xml:space="preserve"> stappen ondernemen</w:t>
      </w:r>
      <w:r w:rsidR="00501415">
        <w:t xml:space="preserve">. Samen met de stamgroepsleider zal de CPO </w:t>
      </w:r>
      <w:r w:rsidR="007B2BCB">
        <w:t>in</w:t>
      </w:r>
      <w:r w:rsidR="00501415">
        <w:t xml:space="preserve"> overleg met ouders </w:t>
      </w:r>
      <w:r w:rsidR="007B2BCB">
        <w:t xml:space="preserve">gaan, zodat </w:t>
      </w:r>
      <w:r w:rsidR="00501415">
        <w:t xml:space="preserve">(indien nodig) </w:t>
      </w:r>
      <w:r>
        <w:t>externe hulp in</w:t>
      </w:r>
      <w:r w:rsidR="007B2BCB">
        <w:t>ge</w:t>
      </w:r>
      <w:r>
        <w:t>schakel</w:t>
      </w:r>
      <w:r w:rsidR="007B2BCB">
        <w:t>d kan worden</w:t>
      </w:r>
      <w:r>
        <w:t>.</w:t>
      </w:r>
    </w:p>
    <w:p w:rsidR="004043BF" w:rsidRDefault="004043BF" w:rsidP="00D30CF4">
      <w:pPr>
        <w:spacing w:after="0" w:line="240" w:lineRule="auto"/>
      </w:pPr>
    </w:p>
    <w:p w:rsidR="00F24F06" w:rsidRPr="004043BF" w:rsidRDefault="00F24F06" w:rsidP="00D30CF4">
      <w:pPr>
        <w:spacing w:after="0" w:line="240" w:lineRule="auto"/>
        <w:rPr>
          <w:b/>
        </w:rPr>
      </w:pPr>
      <w:r w:rsidRPr="004043BF">
        <w:rPr>
          <w:b/>
        </w:rPr>
        <w:t>2.5 Pedagogisch klimaat</w:t>
      </w:r>
    </w:p>
    <w:p w:rsidR="00F24F06" w:rsidRDefault="00F24F06" w:rsidP="00D30CF4">
      <w:pPr>
        <w:spacing w:after="0" w:line="240" w:lineRule="auto"/>
      </w:pPr>
      <w:r>
        <w:t>Onder een optimaal pedagogisch klimaat verstaan wij een klimaat waarin leerlingen zich</w:t>
      </w:r>
    </w:p>
    <w:p w:rsidR="00F24F06" w:rsidRDefault="00F24F06" w:rsidP="00D30CF4">
      <w:pPr>
        <w:spacing w:after="0" w:line="240" w:lineRule="auto"/>
      </w:pPr>
      <w:r>
        <w:t>veilig voelen, en vertrouwen hebben in zichzelf, in elkaar en in volwassenen. Waarin</w:t>
      </w:r>
    </w:p>
    <w:p w:rsidR="00F24F06" w:rsidRDefault="00F24F06" w:rsidP="00D30CF4">
      <w:pPr>
        <w:spacing w:after="0" w:line="240" w:lineRule="auto"/>
      </w:pPr>
      <w:r>
        <w:t>leerlingen leren samenwerken, leren omgaan met eigen emoties en met die van anderen.</w:t>
      </w:r>
    </w:p>
    <w:p w:rsidR="00F24F06" w:rsidRDefault="00F24F06" w:rsidP="00D30CF4">
      <w:pPr>
        <w:spacing w:after="0" w:line="240" w:lineRule="auto"/>
      </w:pPr>
      <w:r>
        <w:t>Waarin verschillen tussen leerlingen worden gewaardeerd en gezien als kansen.</w:t>
      </w:r>
    </w:p>
    <w:p w:rsidR="004043BF" w:rsidRDefault="004043BF" w:rsidP="00D30CF4">
      <w:pPr>
        <w:spacing w:after="0" w:line="240" w:lineRule="auto"/>
      </w:pPr>
    </w:p>
    <w:p w:rsidR="00F24F06" w:rsidRPr="00294F08" w:rsidRDefault="00F24F06" w:rsidP="00D30CF4">
      <w:pPr>
        <w:spacing w:after="0" w:line="240" w:lineRule="auto"/>
        <w:rPr>
          <w:i/>
        </w:rPr>
      </w:pPr>
      <w:r>
        <w:t xml:space="preserve">De basisafspraak voor een goed pedagogisch klimaat is: </w:t>
      </w:r>
      <w:r w:rsidRPr="00294F08">
        <w:rPr>
          <w:i/>
        </w:rPr>
        <w:t>respect voor jezelf, respect voor de</w:t>
      </w:r>
    </w:p>
    <w:p w:rsidR="00F24F06" w:rsidRPr="00294F08" w:rsidRDefault="00F24F06" w:rsidP="00D30CF4">
      <w:pPr>
        <w:spacing w:after="0" w:line="240" w:lineRule="auto"/>
        <w:rPr>
          <w:i/>
        </w:rPr>
      </w:pPr>
      <w:r w:rsidRPr="00294F08">
        <w:rPr>
          <w:i/>
        </w:rPr>
        <w:t>ander en respect voor de omgeving en materialen.</w:t>
      </w:r>
    </w:p>
    <w:p w:rsidR="004043BF" w:rsidRPr="007B2BCB" w:rsidRDefault="004043BF" w:rsidP="00D30CF4">
      <w:pPr>
        <w:spacing w:after="0" w:line="240" w:lineRule="auto"/>
        <w:rPr>
          <w:b/>
          <w:i/>
        </w:rPr>
      </w:pPr>
    </w:p>
    <w:p w:rsidR="00F24F06" w:rsidRDefault="00F24F06" w:rsidP="00D30CF4">
      <w:pPr>
        <w:spacing w:after="0" w:line="240" w:lineRule="auto"/>
      </w:pPr>
      <w:r>
        <w:t>Naast deze basisafspraak hebben we ook een aantal regels met elkaar afgesproken. Veel van</w:t>
      </w:r>
    </w:p>
    <w:p w:rsidR="00F24F06" w:rsidRDefault="00F24F06" w:rsidP="00D30CF4">
      <w:pPr>
        <w:spacing w:after="0" w:line="240" w:lineRule="auto"/>
      </w:pPr>
      <w:r>
        <w:t>deze regels zijn niet nieuw of verrassend, maar vormen wel een belangrijk hulpmiddel voor</w:t>
      </w:r>
    </w:p>
    <w:p w:rsidR="00F24F06" w:rsidRDefault="00F24F06" w:rsidP="00D30CF4">
      <w:pPr>
        <w:spacing w:after="0" w:line="240" w:lineRule="auto"/>
      </w:pPr>
      <w:r>
        <w:t>een goed en veilig schoolklimaat.</w:t>
      </w:r>
    </w:p>
    <w:p w:rsidR="004043BF" w:rsidRDefault="004043BF" w:rsidP="00D30CF4">
      <w:pPr>
        <w:spacing w:after="0" w:line="240" w:lineRule="auto"/>
      </w:pPr>
    </w:p>
    <w:p w:rsidR="00F24F06" w:rsidRPr="004043BF" w:rsidRDefault="00F24F06" w:rsidP="00D30CF4">
      <w:pPr>
        <w:spacing w:after="0" w:line="240" w:lineRule="auto"/>
        <w:rPr>
          <w:b/>
        </w:rPr>
      </w:pPr>
      <w:r w:rsidRPr="004043BF">
        <w:rPr>
          <w:b/>
        </w:rPr>
        <w:t>2.6. Afspraken en regels</w:t>
      </w:r>
    </w:p>
    <w:p w:rsidR="00F24F06" w:rsidRDefault="00F24F06" w:rsidP="004027D2">
      <w:pPr>
        <w:spacing w:after="0" w:line="240" w:lineRule="auto"/>
      </w:pPr>
      <w:r>
        <w:t xml:space="preserve">Gedurende de afgelopen jaren is een groot aantal </w:t>
      </w:r>
      <w:r w:rsidR="004027D2">
        <w:t xml:space="preserve">afspraken en regels vastgelegd. In alle </w:t>
      </w:r>
      <w:r w:rsidR="007B2BCB">
        <w:t>groepen</w:t>
      </w:r>
      <w:r>
        <w:t xml:space="preserve"> worden aan het begin van het jaar kl</w:t>
      </w:r>
      <w:r w:rsidR="004027D2">
        <w:t>assenafspraken opgesteld met de l</w:t>
      </w:r>
      <w:r>
        <w:t>eerlingen</w:t>
      </w:r>
      <w:r w:rsidR="00990EA6">
        <w:t xml:space="preserve">. </w:t>
      </w:r>
      <w:r>
        <w:t>Hierdoor zijn het ook de afspraken van de leerlingen zelf en</w:t>
      </w:r>
      <w:r w:rsidR="004027D2">
        <w:t xml:space="preserve"> </w:t>
      </w:r>
      <w:r>
        <w:t>kan men elkaar hier beter op aanspreken. Regelmat</w:t>
      </w:r>
      <w:r w:rsidR="004027D2">
        <w:t xml:space="preserve">ig worden de regels in de klas </w:t>
      </w:r>
      <w:r>
        <w:t>geëvalueerd en waar nodig bijgesteld.</w:t>
      </w:r>
    </w:p>
    <w:p w:rsidR="004043BF" w:rsidRDefault="004043BF" w:rsidP="00D30CF4">
      <w:pPr>
        <w:spacing w:after="0" w:line="240" w:lineRule="auto"/>
      </w:pPr>
    </w:p>
    <w:p w:rsidR="00BF6154" w:rsidRDefault="00FF386B" w:rsidP="00D30CF4">
      <w:pPr>
        <w:spacing w:after="0" w:line="240" w:lineRule="auto"/>
      </w:pPr>
      <w:r w:rsidRPr="00FF386B">
        <w:t>Zie ook bijlage</w:t>
      </w:r>
      <w:r>
        <w:t>:</w:t>
      </w:r>
      <w:r w:rsidRPr="00FF386B">
        <w:t xml:space="preserve"> ‘afspraken en regels’. </w:t>
      </w:r>
    </w:p>
    <w:p w:rsidR="00FF386B" w:rsidRDefault="00FF386B" w:rsidP="00D30CF4">
      <w:pPr>
        <w:spacing w:after="0" w:line="240" w:lineRule="auto"/>
      </w:pPr>
    </w:p>
    <w:p w:rsidR="00FF386B" w:rsidRPr="00FF386B" w:rsidRDefault="00FF386B" w:rsidP="00FF386B">
      <w:pPr>
        <w:spacing w:after="0" w:line="240" w:lineRule="auto"/>
      </w:pPr>
      <w:r w:rsidRPr="00FF386B">
        <w:t xml:space="preserve">Hieronder volgen gedragscodes omtrent specifieke situaties. </w:t>
      </w:r>
    </w:p>
    <w:p w:rsidR="004027D2" w:rsidRDefault="004027D2" w:rsidP="00D30CF4">
      <w:pPr>
        <w:spacing w:after="0" w:line="240" w:lineRule="auto"/>
        <w:rPr>
          <w:b/>
        </w:rPr>
      </w:pPr>
    </w:p>
    <w:p w:rsidR="00F24F06" w:rsidRPr="004043BF" w:rsidRDefault="00FF386B" w:rsidP="00D30CF4">
      <w:pPr>
        <w:spacing w:after="0" w:line="240" w:lineRule="auto"/>
        <w:rPr>
          <w:b/>
        </w:rPr>
      </w:pPr>
      <w:r>
        <w:rPr>
          <w:b/>
        </w:rPr>
        <w:t>2.6.1</w:t>
      </w:r>
      <w:r w:rsidR="00F24F06" w:rsidRPr="004043BF">
        <w:rPr>
          <w:b/>
        </w:rPr>
        <w:t xml:space="preserve"> Seksuele intimidatie</w:t>
      </w:r>
    </w:p>
    <w:p w:rsidR="00F24F06" w:rsidRDefault="00F24F06" w:rsidP="00D30CF4">
      <w:pPr>
        <w:spacing w:after="0" w:line="240" w:lineRule="auto"/>
      </w:pPr>
      <w:r>
        <w:t>Definitie:</w:t>
      </w:r>
    </w:p>
    <w:p w:rsidR="00F24F06" w:rsidRPr="00850AF1" w:rsidRDefault="00F24F06" w:rsidP="00D30CF4">
      <w:pPr>
        <w:spacing w:after="0" w:line="240" w:lineRule="auto"/>
        <w:rPr>
          <w:i/>
        </w:rPr>
      </w:pPr>
      <w:r w:rsidRPr="00850AF1">
        <w:rPr>
          <w:i/>
        </w:rPr>
        <w:t>Seksuele intimidatie is de ongewenste, seksueel getinte aandacht die tot uiting komt in</w:t>
      </w:r>
    </w:p>
    <w:p w:rsidR="00F24F06" w:rsidRPr="00850AF1" w:rsidRDefault="00F24F06" w:rsidP="00D30CF4">
      <w:pPr>
        <w:spacing w:after="0" w:line="240" w:lineRule="auto"/>
        <w:rPr>
          <w:i/>
        </w:rPr>
      </w:pPr>
      <w:r w:rsidRPr="00850AF1">
        <w:rPr>
          <w:i/>
        </w:rPr>
        <w:t>fysiek, verbaal of non-verbaal gedrag. Dit gedrag wordt door degene die het ondergaat,</w:t>
      </w:r>
    </w:p>
    <w:p w:rsidR="00F24F06" w:rsidRPr="00850AF1" w:rsidRDefault="00F24F06" w:rsidP="00D30CF4">
      <w:pPr>
        <w:spacing w:after="0" w:line="240" w:lineRule="auto"/>
        <w:rPr>
          <w:i/>
        </w:rPr>
      </w:pPr>
      <w:r w:rsidRPr="00850AF1">
        <w:rPr>
          <w:i/>
        </w:rPr>
        <w:t>ongeacht sekse en/of seksuele voorkeur, ervaren als ongewenst en onplezierig.</w:t>
      </w:r>
    </w:p>
    <w:p w:rsidR="00850AF1" w:rsidRDefault="00850AF1" w:rsidP="00D30CF4">
      <w:pPr>
        <w:spacing w:after="0" w:line="240" w:lineRule="auto"/>
      </w:pPr>
    </w:p>
    <w:p w:rsidR="00F24F06" w:rsidRDefault="000D0406" w:rsidP="00D30CF4">
      <w:pPr>
        <w:spacing w:after="0" w:line="240" w:lineRule="auto"/>
      </w:pPr>
      <w:r w:rsidRPr="000D0406">
        <w:t xml:space="preserve">Indien de situatie daarom vraagt, bespreken wij op passende wijze </w:t>
      </w:r>
      <w:r w:rsidR="00F24F06" w:rsidRPr="000D0406">
        <w:t xml:space="preserve"> onacceptabel gedrag in deze</w:t>
      </w:r>
      <w:r w:rsidR="00123160">
        <w:t>.</w:t>
      </w:r>
    </w:p>
    <w:p w:rsidR="00F24F06" w:rsidRDefault="00F24F06" w:rsidP="00D30CF4">
      <w:pPr>
        <w:spacing w:after="0" w:line="240" w:lineRule="auto"/>
      </w:pPr>
      <w:r>
        <w:t>Hoofdregel is dat personeel van de school onverwijld het bevoegd gezag informeert als zij</w:t>
      </w:r>
    </w:p>
    <w:p w:rsidR="00F24F06" w:rsidRDefault="00F24F06" w:rsidP="00D30CF4">
      <w:pPr>
        <w:spacing w:after="0" w:line="240" w:lineRule="auto"/>
      </w:pPr>
      <w:r>
        <w:t>(op welke wijze dan ook) informatie krijgt over mogelijke schending van de openbare</w:t>
      </w:r>
    </w:p>
    <w:p w:rsidR="00F24F06" w:rsidRDefault="00F24F06" w:rsidP="00D30CF4">
      <w:pPr>
        <w:spacing w:after="0" w:line="240" w:lineRule="auto"/>
      </w:pPr>
      <w:r>
        <w:t>zedelijkheid, ontucht, aanranding of verkrachting door een medewerker van de school met</w:t>
      </w:r>
    </w:p>
    <w:p w:rsidR="00F24F06" w:rsidRDefault="00F24F06" w:rsidP="00D30CF4">
      <w:pPr>
        <w:spacing w:after="0" w:line="240" w:lineRule="auto"/>
      </w:pPr>
      <w:r>
        <w:t>een leerling/personeelslid. Op basis van deze melding is het bevoegd gezag verplicht</w:t>
      </w:r>
    </w:p>
    <w:p w:rsidR="00F24F06" w:rsidRDefault="00F24F06" w:rsidP="00D30CF4">
      <w:pPr>
        <w:spacing w:after="0" w:line="240" w:lineRule="auto"/>
      </w:pPr>
      <w:r>
        <w:t>onmiddellijk in overleg te treden met de vertrouwensinspecteur alvorens over te gaan tot</w:t>
      </w:r>
    </w:p>
    <w:p w:rsidR="00F24F06" w:rsidRDefault="00F24F06" w:rsidP="00D30CF4">
      <w:pPr>
        <w:spacing w:after="0" w:line="240" w:lineRule="auto"/>
      </w:pPr>
      <w:r>
        <w:t>aangifte.</w:t>
      </w:r>
    </w:p>
    <w:p w:rsidR="00A271C3" w:rsidRDefault="00A271C3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Leerlingen, die seksueel intimiderend gedrag vertonen dat als onacceptabel wordt ervaren,</w:t>
      </w:r>
    </w:p>
    <w:p w:rsidR="00F24F06" w:rsidRDefault="00F24F06" w:rsidP="00D30CF4">
      <w:pPr>
        <w:spacing w:after="0" w:line="240" w:lineRule="auto"/>
      </w:pPr>
      <w:r>
        <w:t xml:space="preserve">worden hierop aangesproken. Dit geschiedt individueel in 1e instantie door </w:t>
      </w:r>
      <w:r w:rsidR="00294F08">
        <w:t>de stamgroepsleider</w:t>
      </w:r>
      <w:r>
        <w:t xml:space="preserve"> en</w:t>
      </w:r>
    </w:p>
    <w:p w:rsidR="00F24F06" w:rsidRDefault="00F24F06" w:rsidP="00D30CF4">
      <w:pPr>
        <w:spacing w:after="0" w:line="240" w:lineRule="auto"/>
      </w:pPr>
      <w:r>
        <w:t>zo nodig door de directie. De ouders worden ingelicht over het gedrag.</w:t>
      </w:r>
    </w:p>
    <w:p w:rsidR="00850AF1" w:rsidRDefault="00850AF1" w:rsidP="00D30CF4">
      <w:pPr>
        <w:spacing w:after="0" w:line="240" w:lineRule="auto"/>
      </w:pPr>
    </w:p>
    <w:p w:rsidR="00F24F06" w:rsidRDefault="00294F08" w:rsidP="00D30CF4">
      <w:pPr>
        <w:spacing w:after="0" w:line="240" w:lineRule="auto"/>
      </w:pPr>
      <w:r>
        <w:t>Stamgroepsleiders</w:t>
      </w:r>
      <w:r w:rsidR="00F24F06">
        <w:t xml:space="preserve"> en andere betrokkenen die seksueel intimiderend gedrag vertonen worden</w:t>
      </w:r>
    </w:p>
    <w:p w:rsidR="00F24F06" w:rsidRDefault="00F24F06" w:rsidP="00D30CF4">
      <w:pPr>
        <w:spacing w:after="0" w:line="240" w:lineRule="auto"/>
      </w:pPr>
      <w:r>
        <w:t>individueel aangesproken door de directie. Verslaglegging hiervan wordt opgenomen in het</w:t>
      </w:r>
    </w:p>
    <w:p w:rsidR="00F24F06" w:rsidRDefault="00F24F06" w:rsidP="00D30CF4">
      <w:pPr>
        <w:spacing w:after="0" w:line="240" w:lineRule="auto"/>
      </w:pPr>
      <w:r>
        <w:t>personeelsdossier van betrokkene. Vervolgens wordt bekeken welke vervolgstappen er</w:t>
      </w:r>
    </w:p>
    <w:p w:rsidR="00F24F06" w:rsidRDefault="00F24F06" w:rsidP="00D30CF4">
      <w:pPr>
        <w:spacing w:after="0" w:line="240" w:lineRule="auto"/>
      </w:pPr>
      <w:r>
        <w:lastRenderedPageBreak/>
        <w:t>genomen moeten worden.</w:t>
      </w:r>
    </w:p>
    <w:p w:rsidR="00850AF1" w:rsidRDefault="00850AF1" w:rsidP="00D30CF4">
      <w:pPr>
        <w:spacing w:after="0" w:line="240" w:lineRule="auto"/>
      </w:pPr>
    </w:p>
    <w:p w:rsidR="00F24F06" w:rsidRPr="00850AF1" w:rsidRDefault="00FF386B" w:rsidP="00D30CF4">
      <w:pPr>
        <w:spacing w:after="0" w:line="240" w:lineRule="auto"/>
        <w:rPr>
          <w:b/>
        </w:rPr>
      </w:pPr>
      <w:r>
        <w:rPr>
          <w:b/>
        </w:rPr>
        <w:t>2.6.2</w:t>
      </w:r>
      <w:r w:rsidR="00F24F06" w:rsidRPr="00850AF1">
        <w:rPr>
          <w:b/>
        </w:rPr>
        <w:t xml:space="preserve"> Racisme en intimidatie</w:t>
      </w:r>
    </w:p>
    <w:p w:rsidR="005E6F9E" w:rsidRDefault="005E6F9E" w:rsidP="00D30CF4">
      <w:pPr>
        <w:spacing w:after="0" w:line="240" w:lineRule="auto"/>
      </w:pPr>
      <w:r>
        <w:t>Definitie:</w:t>
      </w:r>
    </w:p>
    <w:p w:rsidR="005E6F9E" w:rsidRPr="005E6F9E" w:rsidRDefault="005E6F9E" w:rsidP="00D30CF4">
      <w:pPr>
        <w:spacing w:after="0" w:line="240" w:lineRule="auto"/>
        <w:rPr>
          <w:rFonts w:cs="Arial"/>
          <w:i/>
        </w:rPr>
      </w:pPr>
      <w:r w:rsidRPr="005E6F9E">
        <w:rPr>
          <w:rFonts w:cs="Arial"/>
          <w:i/>
        </w:rPr>
        <w:t>Onder racisme verstaan we letterlijk ‘het ongelijk behandelen van mensen of groepen op basis van zogenaamde raskenmerken’.</w:t>
      </w:r>
    </w:p>
    <w:p w:rsidR="005E6F9E" w:rsidRDefault="005E6F9E" w:rsidP="00D30CF4">
      <w:pPr>
        <w:spacing w:after="0" w:line="240" w:lineRule="auto"/>
      </w:pPr>
    </w:p>
    <w:p w:rsidR="005E6F9E" w:rsidRPr="005E6F9E" w:rsidRDefault="005E6F9E" w:rsidP="00D30CF4">
      <w:pPr>
        <w:spacing w:after="0" w:line="240" w:lineRule="auto"/>
        <w:rPr>
          <w:i/>
        </w:rPr>
      </w:pPr>
      <w:r w:rsidRPr="005E6F9E">
        <w:rPr>
          <w:i/>
        </w:rPr>
        <w:t xml:space="preserve">Intimidatie is iemands gedrag beïnvloeden door hem </w:t>
      </w:r>
      <w:hyperlink r:id="rId9" w:tooltip="Angst" w:history="1">
        <w:r w:rsidRPr="005E6F9E">
          <w:rPr>
            <w:rStyle w:val="Hyperlink"/>
            <w:i/>
            <w:color w:val="auto"/>
            <w:u w:val="none"/>
          </w:rPr>
          <w:t>angst</w:t>
        </w:r>
      </w:hyperlink>
      <w:r w:rsidRPr="005E6F9E">
        <w:rPr>
          <w:i/>
        </w:rPr>
        <w:t xml:space="preserve"> aan te jagen door te dreigen met negatieve gevolgen. Deze gevolgen kunnen bijvoorbeeld lichamelijk </w:t>
      </w:r>
      <w:hyperlink r:id="rId10" w:tooltip="Geweld" w:history="1">
        <w:r w:rsidRPr="005E6F9E">
          <w:rPr>
            <w:rStyle w:val="Hyperlink"/>
            <w:i/>
            <w:color w:val="auto"/>
            <w:u w:val="none"/>
          </w:rPr>
          <w:t>geweld</w:t>
        </w:r>
      </w:hyperlink>
      <w:r w:rsidRPr="005E6F9E">
        <w:rPr>
          <w:i/>
        </w:rPr>
        <w:t xml:space="preserve"> betreffen, maar ook andere negatieve gevolgen zijn denkbaar.</w:t>
      </w:r>
    </w:p>
    <w:p w:rsidR="005E6F9E" w:rsidRPr="005E6F9E" w:rsidRDefault="005E6F9E" w:rsidP="00D30CF4">
      <w:pPr>
        <w:spacing w:after="0" w:line="240" w:lineRule="auto"/>
        <w:rPr>
          <w:i/>
        </w:rPr>
      </w:pPr>
    </w:p>
    <w:p w:rsidR="00F24F06" w:rsidRDefault="00F24F06" w:rsidP="00D30CF4">
      <w:pPr>
        <w:spacing w:after="0" w:line="240" w:lineRule="auto"/>
      </w:pPr>
      <w:r>
        <w:t>Wij leven in een multiculturele samenleving. Verschillende groepen uit onze samenleving</w:t>
      </w:r>
    </w:p>
    <w:p w:rsidR="00F24F06" w:rsidRDefault="00F24F06" w:rsidP="00D30CF4">
      <w:pPr>
        <w:spacing w:after="0" w:line="240" w:lineRule="auto"/>
      </w:pPr>
      <w:r>
        <w:t>hebben hun eigen volkscultuur. Iedere groep heeft zijn eigen aard, huidskleur,</w:t>
      </w:r>
    </w:p>
    <w:p w:rsidR="00F24F06" w:rsidRDefault="00F24F06" w:rsidP="00D30CF4">
      <w:pPr>
        <w:spacing w:after="0" w:line="240" w:lineRule="auto"/>
      </w:pPr>
      <w:r>
        <w:t>levensovertuiging, volksgewoonten zoals kleding en voedsel, enz. Behalve de reeds</w:t>
      </w:r>
    </w:p>
    <w:p w:rsidR="00F24F06" w:rsidRDefault="00F24F06" w:rsidP="00D30CF4">
      <w:pPr>
        <w:spacing w:after="0" w:line="240" w:lineRule="auto"/>
      </w:pPr>
      <w:r>
        <w:t>gevestigde groepen kent ons land asielzoekers en vluchtelingen.</w:t>
      </w:r>
    </w:p>
    <w:p w:rsidR="00850AF1" w:rsidRDefault="00850AF1" w:rsidP="00D30CF4">
      <w:pPr>
        <w:spacing w:after="0" w:line="240" w:lineRule="auto"/>
      </w:pPr>
    </w:p>
    <w:p w:rsidR="00F24F06" w:rsidRDefault="00294F08" w:rsidP="00D30CF4">
      <w:pPr>
        <w:spacing w:after="0" w:line="240" w:lineRule="auto"/>
      </w:pPr>
      <w:r>
        <w:t>IKC Scholtens (</w:t>
      </w:r>
      <w:r w:rsidR="005E6F9E">
        <w:t>Mgr</w:t>
      </w:r>
      <w:r w:rsidR="004027D2">
        <w:t>.</w:t>
      </w:r>
      <w:r w:rsidR="005E6F9E">
        <w:t xml:space="preserve"> Scholtensschool</w:t>
      </w:r>
      <w:r>
        <w:t>)</w:t>
      </w:r>
      <w:r w:rsidR="005E6F9E">
        <w:t xml:space="preserve"> is multicultureel, dit vraagt</w:t>
      </w:r>
      <w:r w:rsidR="00F24F06">
        <w:t xml:space="preserve"> van alle </w:t>
      </w:r>
      <w:r>
        <w:t xml:space="preserve">bij de school betrokkenen extra </w:t>
      </w:r>
      <w:r w:rsidR="00F24F06">
        <w:t>inzet en aandacht.</w:t>
      </w:r>
    </w:p>
    <w:p w:rsidR="00F24F06" w:rsidRDefault="00F24F06" w:rsidP="00D30CF4">
      <w:pPr>
        <w:spacing w:after="0" w:line="240" w:lineRule="auto"/>
      </w:pPr>
      <w:r>
        <w:t xml:space="preserve">Van de </w:t>
      </w:r>
      <w:r w:rsidR="00294F08">
        <w:t>stamgroepsleiders</w:t>
      </w:r>
      <w:r>
        <w:t xml:space="preserve"> wordt het volgende verwacht:</w:t>
      </w:r>
    </w:p>
    <w:p w:rsidR="00F24F06" w:rsidRDefault="00850AF1" w:rsidP="00D30CF4">
      <w:pPr>
        <w:spacing w:after="0" w:line="240" w:lineRule="auto"/>
      </w:pPr>
      <w:r>
        <w:t xml:space="preserve">  </w:t>
      </w:r>
      <w:r w:rsidR="00F24F06">
        <w:t xml:space="preserve">- De </w:t>
      </w:r>
      <w:r w:rsidR="00294F08">
        <w:t>stamgroepsleider</w:t>
      </w:r>
      <w:r w:rsidR="00F24F06">
        <w:t xml:space="preserve"> behandelt alle leerlingen en hun ouders gelijkwaardig.</w:t>
      </w:r>
    </w:p>
    <w:p w:rsidR="00F24F06" w:rsidRDefault="00850AF1" w:rsidP="00D30CF4">
      <w:pPr>
        <w:spacing w:after="0" w:line="240" w:lineRule="auto"/>
      </w:pPr>
      <w:r>
        <w:t xml:space="preserve">  </w:t>
      </w:r>
      <w:r w:rsidR="00F24F06">
        <w:t>- Zij gebruikt geen racistische en/of discriminerende taal.</w:t>
      </w:r>
    </w:p>
    <w:p w:rsidR="00F24F06" w:rsidRDefault="00850AF1" w:rsidP="00D30CF4">
      <w:pPr>
        <w:spacing w:after="0" w:line="240" w:lineRule="auto"/>
      </w:pPr>
      <w:r>
        <w:t xml:space="preserve">  </w:t>
      </w:r>
      <w:r w:rsidR="00F24F06">
        <w:t>- In de klas hangen geen racistische of discriminere</w:t>
      </w:r>
      <w:r w:rsidR="00294F08">
        <w:t xml:space="preserve">nde teksten en /of afbeeldingen </w:t>
      </w:r>
      <w:r w:rsidR="00F24F06">
        <w:t>of in de te gebruiken boeken.</w:t>
      </w:r>
    </w:p>
    <w:p w:rsidR="00F24F06" w:rsidRDefault="00850AF1" w:rsidP="00D30CF4">
      <w:pPr>
        <w:spacing w:after="0" w:line="240" w:lineRule="auto"/>
      </w:pPr>
      <w:r>
        <w:t xml:space="preserve">  </w:t>
      </w:r>
      <w:r w:rsidR="00F24F06">
        <w:t xml:space="preserve">- De </w:t>
      </w:r>
      <w:r w:rsidR="00294F08">
        <w:t>stamgroepsleider</w:t>
      </w:r>
      <w:r w:rsidR="00F24F06">
        <w:t xml:space="preserve"> ziet er op toe dat leerlingen en ouders ten opzichte van medeleerlingen</w:t>
      </w:r>
    </w:p>
    <w:p w:rsidR="00F24F06" w:rsidRDefault="004D37F5" w:rsidP="00D30CF4">
      <w:pPr>
        <w:spacing w:after="0" w:line="240" w:lineRule="auto"/>
      </w:pPr>
      <w:r>
        <w:t xml:space="preserve">  </w:t>
      </w:r>
      <w:r w:rsidR="00850AF1">
        <w:t xml:space="preserve">  </w:t>
      </w:r>
      <w:r w:rsidR="00F24F06">
        <w:t>en hun ouders geen racistische of discriminerende houding aannemen in taal en</w:t>
      </w:r>
    </w:p>
    <w:p w:rsidR="00F24F06" w:rsidRDefault="00850AF1" w:rsidP="00D30CF4">
      <w:pPr>
        <w:spacing w:after="0" w:line="240" w:lineRule="auto"/>
      </w:pPr>
      <w:r>
        <w:t xml:space="preserve"> </w:t>
      </w:r>
      <w:r w:rsidR="004D37F5">
        <w:t xml:space="preserve">  </w:t>
      </w:r>
      <w:r>
        <w:t xml:space="preserve"> </w:t>
      </w:r>
      <w:r w:rsidR="00F24F06">
        <w:t>gedrag.</w:t>
      </w:r>
    </w:p>
    <w:p w:rsidR="00F24F06" w:rsidRDefault="00850AF1" w:rsidP="00D30CF4">
      <w:pPr>
        <w:spacing w:after="0" w:line="240" w:lineRule="auto"/>
      </w:pPr>
      <w:r>
        <w:t xml:space="preserve">  </w:t>
      </w:r>
      <w:r w:rsidR="00F24F06">
        <w:t>- Leerlingen, die tijdens het buitenspelen betrapt worden op racistische/</w:t>
      </w:r>
    </w:p>
    <w:p w:rsidR="00F24F06" w:rsidRDefault="00850AF1" w:rsidP="00D30CF4">
      <w:pPr>
        <w:spacing w:after="0" w:line="240" w:lineRule="auto"/>
      </w:pPr>
      <w:r>
        <w:t xml:space="preserve"> </w:t>
      </w:r>
      <w:r w:rsidR="004D37F5">
        <w:t xml:space="preserve">  </w:t>
      </w:r>
      <w:r>
        <w:t xml:space="preserve"> </w:t>
      </w:r>
      <w:r w:rsidR="00F24F06">
        <w:t>discriminerende taal worden hierop aangesproken.</w:t>
      </w:r>
    </w:p>
    <w:p w:rsidR="00F24F06" w:rsidRDefault="00850AF1" w:rsidP="00D30CF4">
      <w:pPr>
        <w:spacing w:after="0" w:line="240" w:lineRule="auto"/>
      </w:pPr>
      <w:r>
        <w:t xml:space="preserve">  </w:t>
      </w:r>
      <w:r w:rsidR="00F24F06">
        <w:t>- De behandeling van racistische/discriminerende taal en/of gedragingen gebeurt</w:t>
      </w:r>
    </w:p>
    <w:p w:rsidR="00F24F06" w:rsidRDefault="004D37F5" w:rsidP="00D30CF4">
      <w:pPr>
        <w:spacing w:after="0" w:line="240" w:lineRule="auto"/>
      </w:pPr>
      <w:r>
        <w:t xml:space="preserve">  </w:t>
      </w:r>
      <w:r w:rsidR="00850AF1">
        <w:t xml:space="preserve">  </w:t>
      </w:r>
      <w:r w:rsidR="00F24F06">
        <w:t>overeenkomstig de procedure die is beschreven bij pesten.</w:t>
      </w:r>
    </w:p>
    <w:p w:rsidR="00F24F06" w:rsidRDefault="00850AF1" w:rsidP="00D30CF4">
      <w:pPr>
        <w:spacing w:after="0" w:line="240" w:lineRule="auto"/>
      </w:pPr>
      <w:r>
        <w:t xml:space="preserve">  </w:t>
      </w:r>
      <w:r w:rsidR="00F24F06">
        <w:t xml:space="preserve">- De </w:t>
      </w:r>
      <w:r w:rsidR="00294F08">
        <w:t>stamgroepsleider</w:t>
      </w:r>
      <w:r w:rsidR="00F24F06">
        <w:t xml:space="preserve"> neemt duidelijk afstand van racistisch en of discriminerend gedrag van</w:t>
      </w:r>
    </w:p>
    <w:p w:rsidR="00F24F06" w:rsidRDefault="00850AF1" w:rsidP="00D30CF4">
      <w:pPr>
        <w:spacing w:after="0" w:line="240" w:lineRule="auto"/>
      </w:pPr>
      <w:r>
        <w:t xml:space="preserve"> </w:t>
      </w:r>
      <w:r w:rsidR="004D37F5">
        <w:t xml:space="preserve">  </w:t>
      </w:r>
      <w:r>
        <w:t xml:space="preserve"> </w:t>
      </w:r>
      <w:r w:rsidR="00F24F06">
        <w:t>collega’s, ouders en andere volwassenen binnen de school.</w:t>
      </w:r>
    </w:p>
    <w:p w:rsidR="00850AF1" w:rsidRDefault="00850AF1" w:rsidP="00D30CF4">
      <w:pPr>
        <w:spacing w:after="0" w:line="240" w:lineRule="auto"/>
      </w:pPr>
    </w:p>
    <w:p w:rsidR="00F24F06" w:rsidRPr="00850AF1" w:rsidRDefault="00FF386B" w:rsidP="00D30CF4">
      <w:pPr>
        <w:spacing w:after="0" w:line="240" w:lineRule="auto"/>
        <w:rPr>
          <w:b/>
        </w:rPr>
      </w:pPr>
      <w:r>
        <w:rPr>
          <w:b/>
        </w:rPr>
        <w:t>2.6.3</w:t>
      </w:r>
      <w:r w:rsidR="00F24F06" w:rsidRPr="00850AF1">
        <w:rPr>
          <w:b/>
        </w:rPr>
        <w:t xml:space="preserve"> Lichamelijk geweld</w:t>
      </w:r>
    </w:p>
    <w:p w:rsidR="00F24F06" w:rsidRDefault="00F24F06" w:rsidP="00D30CF4">
      <w:pPr>
        <w:spacing w:after="0" w:line="240" w:lineRule="auto"/>
      </w:pPr>
      <w:r>
        <w:t>De volgende regels gelden</w:t>
      </w:r>
    </w:p>
    <w:p w:rsidR="00F24F06" w:rsidRDefault="004D37F5" w:rsidP="00D30CF4">
      <w:pPr>
        <w:spacing w:after="0" w:line="240" w:lineRule="auto"/>
      </w:pPr>
      <w:r>
        <w:t xml:space="preserve">  </w:t>
      </w:r>
      <w:r w:rsidR="00F24F06">
        <w:t>- Binnen de school wordt ieder vorm van lichamelijk geweld, zowel door volwassenen</w:t>
      </w:r>
    </w:p>
    <w:p w:rsidR="00F24F06" w:rsidRDefault="004D37F5" w:rsidP="00D30CF4">
      <w:pPr>
        <w:spacing w:after="0" w:line="240" w:lineRule="auto"/>
      </w:pPr>
      <w:r>
        <w:t xml:space="preserve">    </w:t>
      </w:r>
      <w:r w:rsidR="00F24F06">
        <w:t>als door leerlingen niet getolereerd.</w:t>
      </w:r>
    </w:p>
    <w:p w:rsidR="00850AF1" w:rsidRDefault="00850AF1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 xml:space="preserve">In de relatie </w:t>
      </w:r>
      <w:r w:rsidR="00294F08">
        <w:t>stamgroepsleider</w:t>
      </w:r>
      <w:r>
        <w:t xml:space="preserve"> – leerling</w:t>
      </w:r>
    </w:p>
    <w:p w:rsidR="00F24F06" w:rsidRDefault="004D37F5" w:rsidP="00D30CF4">
      <w:pPr>
        <w:spacing w:after="0" w:line="240" w:lineRule="auto"/>
      </w:pPr>
      <w:r>
        <w:t xml:space="preserve">  </w:t>
      </w:r>
      <w:r w:rsidR="00F24F06">
        <w:t xml:space="preserve">- De </w:t>
      </w:r>
      <w:r w:rsidR="00294F08">
        <w:t>stamgroepsleider</w:t>
      </w:r>
      <w:r w:rsidR="00F24F06">
        <w:t xml:space="preserve"> gebruikt geen lichamelijk geweld als straf.</w:t>
      </w:r>
    </w:p>
    <w:p w:rsidR="00F24F06" w:rsidRDefault="004D37F5" w:rsidP="00D30CF4">
      <w:pPr>
        <w:spacing w:after="0" w:line="240" w:lineRule="auto"/>
      </w:pPr>
      <w:r>
        <w:t xml:space="preserve">  </w:t>
      </w:r>
      <w:r w:rsidR="00F24F06">
        <w:t>- Bij overtreding van bovenstaande regel door een emotionele reactie deelt de</w:t>
      </w:r>
    </w:p>
    <w:p w:rsidR="00F24F06" w:rsidRDefault="004D37F5" w:rsidP="00D30CF4">
      <w:pPr>
        <w:spacing w:after="0" w:line="240" w:lineRule="auto"/>
      </w:pPr>
      <w:r>
        <w:t xml:space="preserve">    </w:t>
      </w:r>
      <w:r w:rsidR="00294F08">
        <w:t xml:space="preserve">Stamgroepsleider </w:t>
      </w:r>
      <w:r w:rsidR="00F24F06">
        <w:t>dit mee aan de directie.</w:t>
      </w:r>
    </w:p>
    <w:p w:rsidR="00F24F06" w:rsidRDefault="004D37F5" w:rsidP="00D30CF4">
      <w:pPr>
        <w:spacing w:after="0" w:line="240" w:lineRule="auto"/>
      </w:pPr>
      <w:r>
        <w:t xml:space="preserve">  </w:t>
      </w:r>
      <w:r w:rsidR="00F24F06">
        <w:t xml:space="preserve">- Bij overtreding neemt </w:t>
      </w:r>
      <w:r w:rsidR="00294F08">
        <w:t>de stamgroepsleider</w:t>
      </w:r>
      <w:r w:rsidR="00F24F06">
        <w:t xml:space="preserve"> zo snel mogelijk contact op met de ouders om</w:t>
      </w:r>
    </w:p>
    <w:p w:rsidR="00F24F06" w:rsidRDefault="004D37F5" w:rsidP="00D30CF4">
      <w:pPr>
        <w:spacing w:after="0" w:line="240" w:lineRule="auto"/>
      </w:pPr>
      <w:r>
        <w:t xml:space="preserve">    </w:t>
      </w:r>
      <w:r w:rsidR="00F24F06">
        <w:t>gebeurde te vermelden en uit te leggen.</w:t>
      </w:r>
    </w:p>
    <w:p w:rsidR="00F24F06" w:rsidRDefault="004D37F5" w:rsidP="00D30CF4">
      <w:pPr>
        <w:spacing w:after="0" w:line="240" w:lineRule="auto"/>
      </w:pPr>
      <w:r>
        <w:t xml:space="preserve">  </w:t>
      </w:r>
      <w:r w:rsidR="00F24F06">
        <w:t>- Als ouders van de leerling een klacht indienen bij de directie wordt er een gesprek</w:t>
      </w:r>
    </w:p>
    <w:p w:rsidR="00F24F06" w:rsidRDefault="004D37F5" w:rsidP="00D30CF4">
      <w:pPr>
        <w:spacing w:after="0" w:line="240" w:lineRule="auto"/>
      </w:pPr>
      <w:r>
        <w:t xml:space="preserve">    </w:t>
      </w:r>
      <w:r w:rsidR="00F24F06">
        <w:t>gearrangeerd tussen ouders en directie. Indien er geen bezwaar is van de ouders, is</w:t>
      </w:r>
    </w:p>
    <w:p w:rsidR="00F24F06" w:rsidRDefault="004D37F5" w:rsidP="00D30CF4">
      <w:pPr>
        <w:spacing w:after="0" w:line="240" w:lineRule="auto"/>
      </w:pPr>
      <w:r>
        <w:t xml:space="preserve">    </w:t>
      </w:r>
      <w:r w:rsidR="00F24F06">
        <w:t xml:space="preserve">de </w:t>
      </w:r>
      <w:r w:rsidR="00294F08">
        <w:t>stamgroepsleider</w:t>
      </w:r>
      <w:r w:rsidR="00F24F06">
        <w:t xml:space="preserve"> hierbij aanwezig.</w:t>
      </w:r>
    </w:p>
    <w:p w:rsidR="004D37F5" w:rsidRDefault="004D37F5" w:rsidP="00D30CF4">
      <w:pPr>
        <w:spacing w:after="0" w:line="240" w:lineRule="auto"/>
      </w:pPr>
    </w:p>
    <w:p w:rsidR="00F24F06" w:rsidRPr="004D37F5" w:rsidRDefault="00FF386B" w:rsidP="00D30CF4">
      <w:pPr>
        <w:spacing w:after="0" w:line="240" w:lineRule="auto"/>
        <w:rPr>
          <w:b/>
        </w:rPr>
      </w:pPr>
      <w:r>
        <w:rPr>
          <w:b/>
        </w:rPr>
        <w:t>2.6.4</w:t>
      </w:r>
      <w:r w:rsidR="00F24F06" w:rsidRPr="004D37F5">
        <w:rPr>
          <w:b/>
        </w:rPr>
        <w:t xml:space="preserve"> Computergebruik</w:t>
      </w:r>
    </w:p>
    <w:p w:rsidR="00F24F06" w:rsidRDefault="00F24F06" w:rsidP="00D30CF4">
      <w:pPr>
        <w:spacing w:after="0" w:line="240" w:lineRule="auto"/>
      </w:pPr>
      <w:r>
        <w:t>Het is niet toegestaan dreigende, seksueel intimiderende, dan wel racistische berichten te</w:t>
      </w:r>
    </w:p>
    <w:p w:rsidR="00F24F06" w:rsidRDefault="00F24F06" w:rsidP="00D30CF4">
      <w:pPr>
        <w:spacing w:after="0" w:line="240" w:lineRule="auto"/>
      </w:pPr>
      <w:r>
        <w:t>versturen. Het is ook niet toegestaan bewust sites te bezoeken die pornografisch of</w:t>
      </w:r>
    </w:p>
    <w:p w:rsidR="00F24F06" w:rsidRDefault="00F24F06" w:rsidP="00D30CF4">
      <w:pPr>
        <w:spacing w:after="0" w:line="240" w:lineRule="auto"/>
      </w:pPr>
      <w:r>
        <w:t>racistisch materiaal bevatten. Waar mogelijk zorgt de school voor blokkering van deze sites.</w:t>
      </w:r>
    </w:p>
    <w:p w:rsidR="00F24F06" w:rsidRDefault="00F24F06" w:rsidP="00D30CF4">
      <w:pPr>
        <w:spacing w:after="0" w:line="240" w:lineRule="auto"/>
      </w:pPr>
      <w:r>
        <w:lastRenderedPageBreak/>
        <w:t>Voor beide punten geldt dat bij constatering aangifte bij de politie volgt</w:t>
      </w:r>
      <w:r w:rsidR="00294F08">
        <w:t>.</w:t>
      </w:r>
    </w:p>
    <w:p w:rsidR="004D37F5" w:rsidRDefault="004D37F5" w:rsidP="00D30CF4">
      <w:pPr>
        <w:spacing w:after="0" w:line="240" w:lineRule="auto"/>
      </w:pPr>
    </w:p>
    <w:p w:rsidR="00F24F06" w:rsidRPr="004D37F5" w:rsidRDefault="00FF386B" w:rsidP="00D30CF4">
      <w:pPr>
        <w:spacing w:after="0" w:line="240" w:lineRule="auto"/>
        <w:rPr>
          <w:b/>
        </w:rPr>
      </w:pPr>
      <w:r>
        <w:rPr>
          <w:b/>
        </w:rPr>
        <w:t>2.6.5</w:t>
      </w:r>
      <w:r w:rsidR="00F24F06" w:rsidRPr="004D37F5">
        <w:rPr>
          <w:b/>
        </w:rPr>
        <w:t xml:space="preserve"> Pesten</w:t>
      </w:r>
    </w:p>
    <w:p w:rsidR="00F24F06" w:rsidRDefault="00F24F06" w:rsidP="00D30CF4">
      <w:pPr>
        <w:spacing w:after="0" w:line="240" w:lineRule="auto"/>
      </w:pPr>
      <w:r>
        <w:t>Onze school beoogt via samenwerking de problemen rond pestgedrag bij leerlingen aan te</w:t>
      </w:r>
    </w:p>
    <w:p w:rsidR="00F24F06" w:rsidRDefault="00F24F06" w:rsidP="00D30CF4">
      <w:pPr>
        <w:spacing w:after="0" w:line="240" w:lineRule="auto"/>
      </w:pPr>
      <w:r>
        <w:t>pakken en daarmee het geluk, het welzijn en de toekomstverwachtingen van leerlingen</w:t>
      </w:r>
    </w:p>
    <w:p w:rsidR="00F24F06" w:rsidRDefault="00F24F06" w:rsidP="00D30CF4">
      <w:pPr>
        <w:spacing w:after="0" w:line="240" w:lineRule="auto"/>
      </w:pPr>
      <w:r>
        <w:t>daadwerkelijk te verbeteren.</w:t>
      </w:r>
    </w:p>
    <w:p w:rsidR="00F24F06" w:rsidRDefault="00F24F06" w:rsidP="00D30CF4">
      <w:pPr>
        <w:spacing w:after="0" w:line="240" w:lineRule="auto"/>
      </w:pPr>
      <w:r>
        <w:t>Leerlingen worden aangesproken op hun gedrag en dienen zich aan de regels te houden die</w:t>
      </w:r>
    </w:p>
    <w:p w:rsidR="00F24F06" w:rsidRDefault="00F24F06" w:rsidP="00D30CF4">
      <w:pPr>
        <w:spacing w:after="0" w:line="240" w:lineRule="auto"/>
      </w:pPr>
      <w:r>
        <w:t>op dit gebied per jaar met de groep worden opgesteld.</w:t>
      </w:r>
    </w:p>
    <w:p w:rsidR="00F24F06" w:rsidRDefault="00F24F06" w:rsidP="00D30CF4">
      <w:pPr>
        <w:spacing w:after="0" w:line="240" w:lineRule="auto"/>
      </w:pPr>
      <w:r>
        <w:t>Het team brengt jaarlijks de normen en waarden in algemene zin onde</w:t>
      </w:r>
      <w:r w:rsidR="00294F08">
        <w:t xml:space="preserve">r de </w:t>
      </w:r>
      <w:r>
        <w:t>aandacht van de leerlingen.</w:t>
      </w:r>
    </w:p>
    <w:p w:rsidR="004D37F5" w:rsidRDefault="004D37F5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Pesten is een ingewikkeld probleem. Dat betekent een serieuze aanpak. Alle betrokkenen,</w:t>
      </w:r>
    </w:p>
    <w:p w:rsidR="00F24F06" w:rsidRDefault="00294F08" w:rsidP="00D30CF4">
      <w:pPr>
        <w:spacing w:after="0" w:line="240" w:lineRule="auto"/>
      </w:pPr>
      <w:r>
        <w:t>stamgroepsleiders</w:t>
      </w:r>
      <w:r w:rsidR="00F24F06">
        <w:t xml:space="preserve"> en ouders, zullen ervan overtuigd moeten zijn dat pesten een bedreiging is en</w:t>
      </w:r>
    </w:p>
    <w:p w:rsidR="00F24F06" w:rsidRDefault="00F24F06" w:rsidP="00D30CF4">
      <w:pPr>
        <w:spacing w:after="0" w:line="240" w:lineRule="auto"/>
      </w:pPr>
      <w:r>
        <w:t>iedereen moet bereid zijn dit te voorkomen en te bestrijden.</w:t>
      </w:r>
    </w:p>
    <w:p w:rsidR="000D0406" w:rsidRDefault="000D0406" w:rsidP="00D30CF4">
      <w:pPr>
        <w:spacing w:after="0" w:line="240" w:lineRule="auto"/>
        <w:rPr>
          <w:b/>
        </w:rPr>
      </w:pPr>
    </w:p>
    <w:p w:rsidR="00F24F06" w:rsidRPr="004D37F5" w:rsidRDefault="00F24F06" w:rsidP="00D30CF4">
      <w:pPr>
        <w:spacing w:after="0" w:line="240" w:lineRule="auto"/>
        <w:rPr>
          <w:b/>
        </w:rPr>
      </w:pPr>
      <w:r w:rsidRPr="004D37F5">
        <w:rPr>
          <w:b/>
        </w:rPr>
        <w:t>2.7 Incidentenregistratie</w:t>
      </w:r>
    </w:p>
    <w:p w:rsidR="00F24F06" w:rsidRDefault="00F24F06" w:rsidP="00D30CF4">
      <w:pPr>
        <w:spacing w:after="0" w:line="240" w:lineRule="auto"/>
      </w:pPr>
      <w:r>
        <w:t>Alle incidenten omtrent veiligheid, machtsmisbruik, lichamelijk geweld/misbruik, verbaal</w:t>
      </w:r>
    </w:p>
    <w:p w:rsidR="00F24F06" w:rsidRDefault="00F24F06" w:rsidP="00D30CF4">
      <w:pPr>
        <w:spacing w:after="0" w:line="240" w:lineRule="auto"/>
      </w:pPr>
      <w:r>
        <w:t xml:space="preserve">geweld worden geregistreerd in </w:t>
      </w:r>
      <w:r w:rsidR="003C14A0">
        <w:t>ESIS bij ‘registratie- ongeval’</w:t>
      </w:r>
      <w:r w:rsidR="000D0406">
        <w:t>.</w:t>
      </w:r>
    </w:p>
    <w:p w:rsidR="004D37F5" w:rsidRDefault="004D37F5" w:rsidP="00D30CF4">
      <w:pPr>
        <w:spacing w:after="0" w:line="240" w:lineRule="auto"/>
      </w:pPr>
    </w:p>
    <w:p w:rsidR="00F24F06" w:rsidRPr="0089683D" w:rsidRDefault="004027D2" w:rsidP="00D30C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H</w:t>
      </w:r>
      <w:r w:rsidR="00042265">
        <w:rPr>
          <w:b/>
          <w:sz w:val="24"/>
          <w:szCs w:val="24"/>
        </w:rPr>
        <w:t>et schoolcontactpersoon, vertrouwenspersoon</w:t>
      </w:r>
      <w:r w:rsidR="00F24F06" w:rsidRPr="0089683D">
        <w:rPr>
          <w:b/>
          <w:sz w:val="24"/>
          <w:szCs w:val="24"/>
        </w:rPr>
        <w:t xml:space="preserve"> -en externe contactpersoon</w:t>
      </w:r>
    </w:p>
    <w:p w:rsidR="00F24F06" w:rsidRDefault="00042265" w:rsidP="00D30CF4">
      <w:pPr>
        <w:spacing w:after="0" w:line="240" w:lineRule="auto"/>
      </w:pPr>
      <w:r w:rsidRPr="000B28B7">
        <w:t>De school</w:t>
      </w:r>
      <w:r w:rsidR="00F24F06" w:rsidRPr="000B28B7">
        <w:t xml:space="preserve">contactpersoon is </w:t>
      </w:r>
      <w:r w:rsidRPr="000B28B7">
        <w:t xml:space="preserve">aangesteld door </w:t>
      </w:r>
      <w:r w:rsidR="00294F08">
        <w:t xml:space="preserve">de school om er zorg voor te </w:t>
      </w:r>
      <w:r w:rsidR="00F24F06" w:rsidRPr="000B28B7">
        <w:t>dragen dat kl</w:t>
      </w:r>
      <w:r w:rsidRPr="000B28B7">
        <w:t xml:space="preserve">achten van ouders </w:t>
      </w:r>
      <w:r w:rsidR="00F24F06" w:rsidRPr="000B28B7">
        <w:t>serieus ge</w:t>
      </w:r>
      <w:r w:rsidR="00294F08">
        <w:t xml:space="preserve">nomen worden en op een passende </w:t>
      </w:r>
      <w:r w:rsidRPr="000B28B7">
        <w:t xml:space="preserve">manier worden opgepakt. </w:t>
      </w:r>
      <w:r w:rsidR="00DE47E7" w:rsidRPr="000B28B7">
        <w:t>Voor onze school is</w:t>
      </w:r>
      <w:r w:rsidR="00294F08">
        <w:t xml:space="preserve"> dat de CPO. </w:t>
      </w:r>
      <w:r w:rsidR="004A3EE4" w:rsidRPr="000B28B7">
        <w:t>E</w:t>
      </w:r>
      <w:r w:rsidRPr="000B28B7">
        <w:t>lke ouder</w:t>
      </w:r>
      <w:r w:rsidR="004A3EE4" w:rsidRPr="000B28B7">
        <w:t xml:space="preserve"> kan </w:t>
      </w:r>
      <w:r w:rsidRPr="000B28B7">
        <w:t>een beroep op haar</w:t>
      </w:r>
      <w:r w:rsidR="00F24F06" w:rsidRPr="000B28B7">
        <w:t xml:space="preserve"> doen als er problemen zijn, van welke</w:t>
      </w:r>
      <w:r w:rsidR="00294F08">
        <w:t xml:space="preserve"> aard dan </w:t>
      </w:r>
      <w:r w:rsidR="00F24F06">
        <w:t>ook. Het gesprek wordt vertrouwelijk behandeld.</w:t>
      </w:r>
    </w:p>
    <w:p w:rsidR="0089683D" w:rsidRDefault="0089683D" w:rsidP="00D30CF4">
      <w:pPr>
        <w:spacing w:after="0" w:line="240" w:lineRule="auto"/>
      </w:pPr>
    </w:p>
    <w:p w:rsidR="00F24F06" w:rsidRPr="0089683D" w:rsidRDefault="00042265" w:rsidP="00D30CF4">
      <w:pPr>
        <w:spacing w:after="0" w:line="240" w:lineRule="auto"/>
        <w:rPr>
          <w:b/>
        </w:rPr>
      </w:pPr>
      <w:r>
        <w:rPr>
          <w:b/>
        </w:rPr>
        <w:t>3.1 De taken van de school</w:t>
      </w:r>
      <w:r w:rsidR="00F24F06" w:rsidRPr="0089683D">
        <w:rPr>
          <w:b/>
        </w:rPr>
        <w:t>contactpersoon</w:t>
      </w:r>
    </w:p>
    <w:p w:rsidR="00F24F06" w:rsidRDefault="00F24F06" w:rsidP="00D30CF4">
      <w:pPr>
        <w:spacing w:after="0" w:line="240" w:lineRule="auto"/>
      </w:pPr>
      <w:r>
        <w:t>De taken van de interne contactpersoon zij</w:t>
      </w:r>
      <w:r w:rsidR="00042265">
        <w:t>n:</w:t>
      </w:r>
    </w:p>
    <w:p w:rsidR="00F24F06" w:rsidRPr="00042265" w:rsidRDefault="00F24F06" w:rsidP="00042265">
      <w:pPr>
        <w:pStyle w:val="Lijstalinea"/>
        <w:numPr>
          <w:ilvl w:val="0"/>
          <w:numId w:val="29"/>
        </w:numPr>
        <w:spacing w:after="0" w:line="240" w:lineRule="auto"/>
      </w:pPr>
      <w:r>
        <w:t>Begeleiding bij de klachtenroutes.</w:t>
      </w:r>
      <w:r w:rsidR="004A3EE4">
        <w:t xml:space="preserve"> </w:t>
      </w:r>
      <w:r w:rsidR="004A3EE4" w:rsidRPr="00042265">
        <w:t>Zie: klachtenregeling</w:t>
      </w:r>
    </w:p>
    <w:p w:rsidR="0089683D" w:rsidRDefault="0089683D" w:rsidP="0089683D">
      <w:pPr>
        <w:pStyle w:val="Lijstalinea"/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Om er zorg voor te dragen dat de</w:t>
      </w:r>
      <w:r w:rsidR="00042265">
        <w:t xml:space="preserve"> school</w:t>
      </w:r>
      <w:r>
        <w:t>contactpersone</w:t>
      </w:r>
      <w:r w:rsidR="00042265">
        <w:t xml:space="preserve">n bij de ouders </w:t>
      </w:r>
      <w:r>
        <w:t xml:space="preserve"> bekend</w:t>
      </w:r>
    </w:p>
    <w:p w:rsidR="00042265" w:rsidRDefault="00042265" w:rsidP="00042265">
      <w:pPr>
        <w:spacing w:after="0" w:line="240" w:lineRule="auto"/>
      </w:pPr>
      <w:r>
        <w:t>is</w:t>
      </w:r>
      <w:r w:rsidR="00F24F06">
        <w:t>, zijn de volgende maatregelen genomen.</w:t>
      </w:r>
      <w:r w:rsidR="004A3EE4">
        <w:t xml:space="preserve"> </w:t>
      </w:r>
    </w:p>
    <w:p w:rsidR="00042265" w:rsidRDefault="00042265" w:rsidP="00042265">
      <w:pPr>
        <w:spacing w:after="0" w:line="240" w:lineRule="auto"/>
      </w:pPr>
      <w:r>
        <w:t>In de praktische gids en op de website staat wie de school</w:t>
      </w:r>
      <w:r w:rsidR="00F24F06">
        <w:t>co</w:t>
      </w:r>
      <w:r>
        <w:t>ntactpersoon is.</w:t>
      </w:r>
    </w:p>
    <w:p w:rsidR="00042265" w:rsidRDefault="00042265" w:rsidP="00042265">
      <w:pPr>
        <w:spacing w:after="0" w:line="240" w:lineRule="auto"/>
      </w:pPr>
    </w:p>
    <w:p w:rsidR="00042265" w:rsidRPr="00042265" w:rsidRDefault="00042265" w:rsidP="00042265">
      <w:pPr>
        <w:spacing w:after="0" w:line="240" w:lineRule="auto"/>
        <w:rPr>
          <w:b/>
        </w:rPr>
      </w:pPr>
      <w:r w:rsidRPr="00042265">
        <w:rPr>
          <w:b/>
        </w:rPr>
        <w:t>Vertrouwenspersoon</w:t>
      </w:r>
    </w:p>
    <w:p w:rsidR="00042265" w:rsidRPr="000D0406" w:rsidRDefault="00042265" w:rsidP="00042265">
      <w:pPr>
        <w:spacing w:after="0" w:line="240" w:lineRule="auto"/>
        <w:rPr>
          <w:rFonts w:cstheme="minorHAnsi"/>
        </w:rPr>
      </w:pPr>
      <w:r w:rsidRPr="000D0406">
        <w:rPr>
          <w:rFonts w:cstheme="minorHAnsi"/>
          <w:color w:val="333333"/>
        </w:rPr>
        <w:t>Voor de kinderen op school is juf Iris</w:t>
      </w:r>
      <w:r w:rsidR="00294F08">
        <w:rPr>
          <w:rFonts w:cstheme="minorHAnsi"/>
          <w:color w:val="333333"/>
        </w:rPr>
        <w:t xml:space="preserve"> Miedema</w:t>
      </w:r>
      <w:r w:rsidRPr="000D0406">
        <w:rPr>
          <w:rFonts w:cstheme="minorHAnsi"/>
          <w:color w:val="333333"/>
        </w:rPr>
        <w:t xml:space="preserve"> de vertrouwenspersoon</w:t>
      </w:r>
      <w:r w:rsidR="000B28B7" w:rsidRPr="000D0406">
        <w:rPr>
          <w:rFonts w:cstheme="minorHAnsi"/>
          <w:color w:val="333333"/>
        </w:rPr>
        <w:t xml:space="preserve">. Zij stelt zich voor tijdens de eerste viering van het schooljaar, en benoemt haar taak. </w:t>
      </w:r>
    </w:p>
    <w:p w:rsidR="00042265" w:rsidRPr="000D0406" w:rsidRDefault="00042265" w:rsidP="000B28B7">
      <w:pPr>
        <w:pStyle w:val="Geenafstand"/>
      </w:pPr>
    </w:p>
    <w:p w:rsidR="00042265" w:rsidRDefault="00042265" w:rsidP="00042265">
      <w:pPr>
        <w:spacing w:after="0" w:line="240" w:lineRule="auto"/>
        <w:rPr>
          <w:b/>
        </w:rPr>
      </w:pPr>
      <w:r w:rsidRPr="00042265">
        <w:rPr>
          <w:b/>
        </w:rPr>
        <w:t>Extern contactpersoon</w:t>
      </w:r>
    </w:p>
    <w:p w:rsidR="00A271C3" w:rsidRDefault="000B28B7" w:rsidP="00294F08">
      <w:pPr>
        <w:pStyle w:val="Geenafstand"/>
        <w:rPr>
          <w:b/>
        </w:rPr>
      </w:pPr>
      <w:r w:rsidRPr="000B28B7">
        <w:t xml:space="preserve">Binnen de Bisschop </w:t>
      </w:r>
      <w:proofErr w:type="spellStart"/>
      <w:r w:rsidRPr="000B28B7">
        <w:t>Möller</w:t>
      </w:r>
      <w:proofErr w:type="spellEnd"/>
      <w:r w:rsidRPr="000B28B7">
        <w:t xml:space="preserve"> Stichting hebb</w:t>
      </w:r>
      <w:r>
        <w:t>en wij een vertrouwenspersoon:</w:t>
      </w:r>
      <w:r>
        <w:br/>
      </w:r>
      <w:r w:rsidRPr="000B28B7">
        <w:t xml:space="preserve">Dhr. P. de Jong (06-10766798) Ook kunnen klachten terecht komen bij het bevoegd gezag van de </w:t>
      </w:r>
      <w:r>
        <w:t xml:space="preserve">Bisschop </w:t>
      </w:r>
      <w:proofErr w:type="spellStart"/>
      <w:r>
        <w:t>Möller</w:t>
      </w:r>
      <w:proofErr w:type="spellEnd"/>
      <w:r>
        <w:t xml:space="preserve"> Stichting: </w:t>
      </w:r>
      <w:r w:rsidR="00294F08">
        <w:t xml:space="preserve">Philip </w:t>
      </w:r>
      <w:proofErr w:type="spellStart"/>
      <w:r w:rsidR="00294F08">
        <w:t>Messak</w:t>
      </w:r>
      <w:proofErr w:type="spellEnd"/>
      <w:r w:rsidRPr="000B28B7">
        <w:t xml:space="preserve"> (058-8700078).</w:t>
      </w:r>
    </w:p>
    <w:p w:rsidR="00A271C3" w:rsidRDefault="00A271C3" w:rsidP="00D30CF4">
      <w:pPr>
        <w:spacing w:after="0" w:line="240" w:lineRule="auto"/>
        <w:rPr>
          <w:b/>
        </w:rPr>
      </w:pPr>
    </w:p>
    <w:p w:rsidR="00F24F06" w:rsidRPr="0089683D" w:rsidRDefault="00F24F06" w:rsidP="00D30CF4">
      <w:pPr>
        <w:spacing w:after="0" w:line="240" w:lineRule="auto"/>
        <w:rPr>
          <w:b/>
        </w:rPr>
      </w:pPr>
      <w:r w:rsidRPr="0089683D">
        <w:rPr>
          <w:b/>
        </w:rPr>
        <w:t>3.2 Scholing en netwerken</w:t>
      </w:r>
    </w:p>
    <w:p w:rsidR="00F24F06" w:rsidRDefault="00F24F06" w:rsidP="00D30CF4">
      <w:pPr>
        <w:spacing w:after="0" w:line="240" w:lineRule="auto"/>
      </w:pPr>
      <w:r>
        <w:t xml:space="preserve">Wij vinden het </w:t>
      </w:r>
      <w:r w:rsidR="000B28B7">
        <w:t>van groot belang dat de school</w:t>
      </w:r>
      <w:r>
        <w:t>contactpersonen goed zijn toegerust voor</w:t>
      </w:r>
    </w:p>
    <w:p w:rsidR="00F24F06" w:rsidRDefault="004A3EE4" w:rsidP="000B28B7">
      <w:pPr>
        <w:spacing w:after="0" w:line="240" w:lineRule="auto"/>
      </w:pPr>
      <w:r>
        <w:t xml:space="preserve">hun taak. </w:t>
      </w:r>
      <w:r w:rsidR="000B28B7">
        <w:t xml:space="preserve">De BMS organiseert hier regelmatig bijeenkomsten voor. </w:t>
      </w:r>
    </w:p>
    <w:p w:rsidR="00C80265" w:rsidRDefault="00C80265" w:rsidP="00D30CF4">
      <w:pPr>
        <w:spacing w:after="0" w:line="240" w:lineRule="auto"/>
      </w:pPr>
    </w:p>
    <w:p w:rsidR="00F24F06" w:rsidRPr="00E87767" w:rsidRDefault="00F24F06" w:rsidP="00D30CF4">
      <w:pPr>
        <w:spacing w:after="0" w:line="240" w:lineRule="auto"/>
        <w:rPr>
          <w:b/>
          <w:sz w:val="24"/>
          <w:szCs w:val="24"/>
        </w:rPr>
      </w:pPr>
      <w:r w:rsidRPr="00E87767">
        <w:rPr>
          <w:b/>
          <w:sz w:val="24"/>
          <w:szCs w:val="24"/>
        </w:rPr>
        <w:t>4. De klachtenregeling</w:t>
      </w:r>
    </w:p>
    <w:p w:rsidR="00F24F06" w:rsidRDefault="00F24F06" w:rsidP="00D30CF4">
      <w:pPr>
        <w:spacing w:after="0" w:line="240" w:lineRule="auto"/>
      </w:pPr>
      <w:r>
        <w:t>Overal waar gewerkt wordt zijn wel eens misverstanden, of worden fouten gemaakt.</w:t>
      </w:r>
    </w:p>
    <w:p w:rsidR="00F24F06" w:rsidRDefault="00F24F06" w:rsidP="00D30CF4">
      <w:pPr>
        <w:spacing w:after="0" w:line="240" w:lineRule="auto"/>
      </w:pPr>
      <w:r>
        <w:t>Ons streven</w:t>
      </w:r>
      <w:r w:rsidR="004027D2">
        <w:t xml:space="preserve"> is dat elke </w:t>
      </w:r>
      <w:r w:rsidR="00294F08">
        <w:t>stamgroepsleider</w:t>
      </w:r>
      <w:r w:rsidR="004027D2">
        <w:t xml:space="preserve"> u en/</w:t>
      </w:r>
      <w:r>
        <w:t xml:space="preserve">of uw kind altijd </w:t>
      </w:r>
      <w:r w:rsidR="004027D2">
        <w:t>serieus neemt en goed naar u en/</w:t>
      </w:r>
      <w:r>
        <w:t>of uw kind luistert en samen met u naar de best mogelijke oplossing zoekt.</w:t>
      </w:r>
    </w:p>
    <w:p w:rsidR="00F24F06" w:rsidRDefault="00F24F06" w:rsidP="00D30CF4">
      <w:pPr>
        <w:spacing w:after="0" w:line="240" w:lineRule="auto"/>
      </w:pPr>
      <w:r>
        <w:lastRenderedPageBreak/>
        <w:t>Mocht u het gevoel krijgen dat u niet serieus genomen wordt of dat er niet goed naar u</w:t>
      </w:r>
      <w:r w:rsidR="00294F08">
        <w:t xml:space="preserve"> </w:t>
      </w:r>
      <w:r>
        <w:t>geluisterd wordt dan kunt u gebruik maken van de klachtenregeling.</w:t>
      </w:r>
    </w:p>
    <w:p w:rsidR="00F24F06" w:rsidRDefault="00F24F06" w:rsidP="00D30CF4">
      <w:pPr>
        <w:spacing w:after="0" w:line="240" w:lineRule="auto"/>
      </w:pPr>
      <w:r>
        <w:t>In onderstaand schema geven wij de klachtenroutes aan.</w:t>
      </w:r>
    </w:p>
    <w:p w:rsidR="00E87767" w:rsidRDefault="00E87767" w:rsidP="00D30CF4">
      <w:pPr>
        <w:spacing w:after="0" w:line="240" w:lineRule="auto"/>
      </w:pPr>
    </w:p>
    <w:p w:rsidR="00E87767" w:rsidRPr="00F32E51" w:rsidRDefault="00F32E51" w:rsidP="00D30CF4">
      <w:pPr>
        <w:spacing w:after="0" w:line="240" w:lineRule="auto"/>
        <w:rPr>
          <w:b/>
        </w:rPr>
      </w:pPr>
      <w:r>
        <w:rPr>
          <w:b/>
        </w:rPr>
        <w:t>4.1. Schema Klachtenroute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37"/>
        <w:gridCol w:w="2402"/>
        <w:gridCol w:w="2346"/>
        <w:gridCol w:w="2177"/>
      </w:tblGrid>
      <w:tr w:rsidR="00325788" w:rsidTr="00943194">
        <w:tc>
          <w:tcPr>
            <w:tcW w:w="9288" w:type="dxa"/>
            <w:gridSpan w:val="4"/>
          </w:tcPr>
          <w:p w:rsidR="00325788" w:rsidRPr="00F32E51" w:rsidRDefault="00325788" w:rsidP="00325788">
            <w:pPr>
              <w:jc w:val="center"/>
              <w:rPr>
                <w:b/>
                <w:sz w:val="20"/>
                <w:highlight w:val="yellow"/>
              </w:rPr>
            </w:pPr>
            <w:r w:rsidRPr="00F32E51">
              <w:rPr>
                <w:b/>
                <w:sz w:val="20"/>
              </w:rPr>
              <w:t>KLACHTENROUTES</w:t>
            </w:r>
          </w:p>
        </w:tc>
      </w:tr>
      <w:tr w:rsidR="00E87767" w:rsidTr="00325788">
        <w:tc>
          <w:tcPr>
            <w:tcW w:w="2170" w:type="dxa"/>
          </w:tcPr>
          <w:p w:rsidR="00E87767" w:rsidRPr="00F32E51" w:rsidRDefault="00E8776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1</w:t>
            </w:r>
          </w:p>
        </w:tc>
        <w:tc>
          <w:tcPr>
            <w:tcW w:w="2462" w:type="dxa"/>
          </w:tcPr>
          <w:p w:rsidR="00E87767" w:rsidRPr="00F32E51" w:rsidRDefault="00E8776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2</w:t>
            </w:r>
          </w:p>
        </w:tc>
        <w:tc>
          <w:tcPr>
            <w:tcW w:w="2431" w:type="dxa"/>
          </w:tcPr>
          <w:p w:rsidR="00E87767" w:rsidRPr="00F32E51" w:rsidRDefault="00E8776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3</w:t>
            </w:r>
          </w:p>
        </w:tc>
        <w:tc>
          <w:tcPr>
            <w:tcW w:w="2225" w:type="dxa"/>
          </w:tcPr>
          <w:p w:rsidR="00E87767" w:rsidRPr="00F32E51" w:rsidRDefault="00E8776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4</w:t>
            </w:r>
          </w:p>
        </w:tc>
      </w:tr>
      <w:tr w:rsidR="00E87767" w:rsidTr="00325788">
        <w:tc>
          <w:tcPr>
            <w:tcW w:w="2170" w:type="dxa"/>
          </w:tcPr>
          <w:p w:rsidR="00E87767" w:rsidRPr="00F32E51" w:rsidRDefault="00E87767" w:rsidP="00D30CF4">
            <w:pPr>
              <w:rPr>
                <w:b/>
                <w:sz w:val="20"/>
              </w:rPr>
            </w:pPr>
            <w:r w:rsidRPr="00F32E51">
              <w:rPr>
                <w:b/>
                <w:sz w:val="20"/>
              </w:rPr>
              <w:t>Klacht van onderwijsdeskundige aard</w:t>
            </w:r>
          </w:p>
          <w:p w:rsidR="00E87767" w:rsidRPr="00F32E51" w:rsidRDefault="00E8776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o.a.: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F32E51">
              <w:rPr>
                <w:sz w:val="20"/>
              </w:rPr>
              <w:t>Methode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F32E51">
              <w:rPr>
                <w:sz w:val="20"/>
              </w:rPr>
              <w:t>Aanpassing programma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F32E51">
              <w:rPr>
                <w:sz w:val="20"/>
              </w:rPr>
              <w:t>Toetsing, beoordeling</w:t>
            </w: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5677CD" w:rsidRPr="00F32E51" w:rsidRDefault="005677CD" w:rsidP="00E87767">
            <w:pPr>
              <w:rPr>
                <w:rFonts w:cstheme="minorHAnsi"/>
                <w:sz w:val="20"/>
              </w:rPr>
            </w:pPr>
          </w:p>
          <w:p w:rsidR="00E87767" w:rsidRPr="00F32E51" w:rsidRDefault="00E87767" w:rsidP="00E87767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62" w:type="dxa"/>
          </w:tcPr>
          <w:p w:rsidR="00E87767" w:rsidRPr="00F32E51" w:rsidRDefault="00E87767" w:rsidP="00D30CF4">
            <w:pPr>
              <w:rPr>
                <w:b/>
                <w:sz w:val="20"/>
              </w:rPr>
            </w:pPr>
            <w:r w:rsidRPr="00F32E51">
              <w:rPr>
                <w:b/>
                <w:sz w:val="20"/>
              </w:rPr>
              <w:t xml:space="preserve">Klacht van </w:t>
            </w:r>
            <w:proofErr w:type="spellStart"/>
            <w:r w:rsidRPr="00F32E51">
              <w:rPr>
                <w:b/>
                <w:sz w:val="20"/>
              </w:rPr>
              <w:t>schoolorganisatorische</w:t>
            </w:r>
            <w:proofErr w:type="spellEnd"/>
            <w:r w:rsidRPr="00F32E51">
              <w:rPr>
                <w:b/>
                <w:sz w:val="20"/>
              </w:rPr>
              <w:t xml:space="preserve"> aard</w:t>
            </w:r>
          </w:p>
          <w:p w:rsidR="00E87767" w:rsidRPr="00F32E51" w:rsidRDefault="00E8776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o.a.: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F32E51">
              <w:rPr>
                <w:sz w:val="20"/>
              </w:rPr>
              <w:t>Vakanties, vrije dagen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F32E51">
              <w:rPr>
                <w:sz w:val="20"/>
              </w:rPr>
              <w:t>Schoolbijdrage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F32E51">
              <w:rPr>
                <w:sz w:val="20"/>
              </w:rPr>
              <w:t xml:space="preserve">Inzetten </w:t>
            </w:r>
            <w:proofErr w:type="spellStart"/>
            <w:r w:rsidRPr="00F32E51">
              <w:rPr>
                <w:sz w:val="20"/>
              </w:rPr>
              <w:t>toetscapaciteit</w:t>
            </w:r>
            <w:proofErr w:type="spellEnd"/>
            <w:r w:rsidRPr="00F32E51">
              <w:rPr>
                <w:sz w:val="20"/>
              </w:rPr>
              <w:t>/RT</w:t>
            </w: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5677CD" w:rsidRPr="00F32E51" w:rsidRDefault="005677CD" w:rsidP="00E87767">
            <w:pPr>
              <w:rPr>
                <w:rFonts w:cstheme="minorHAnsi"/>
                <w:sz w:val="20"/>
              </w:rPr>
            </w:pPr>
          </w:p>
          <w:p w:rsidR="00426AFB" w:rsidRPr="00F32E51" w:rsidRDefault="00426AFB" w:rsidP="00E87767">
            <w:pPr>
              <w:rPr>
                <w:rFonts w:cstheme="minorHAnsi"/>
                <w:sz w:val="20"/>
              </w:rPr>
            </w:pPr>
          </w:p>
          <w:p w:rsidR="00E87767" w:rsidRPr="00F32E51" w:rsidRDefault="00E87767" w:rsidP="00E87767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31" w:type="dxa"/>
          </w:tcPr>
          <w:p w:rsidR="00E87767" w:rsidRPr="00F32E51" w:rsidRDefault="00E87767" w:rsidP="00D30CF4">
            <w:pPr>
              <w:rPr>
                <w:b/>
                <w:sz w:val="20"/>
              </w:rPr>
            </w:pPr>
            <w:r w:rsidRPr="00F32E51">
              <w:rPr>
                <w:b/>
                <w:sz w:val="20"/>
              </w:rPr>
              <w:t>Klacht over ongewenst gedrag</w:t>
            </w:r>
          </w:p>
          <w:p w:rsidR="00E87767" w:rsidRPr="00F32E51" w:rsidRDefault="00E8776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o.a.: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5"/>
              </w:numPr>
              <w:rPr>
                <w:sz w:val="20"/>
              </w:rPr>
            </w:pPr>
            <w:r w:rsidRPr="00F32E51">
              <w:rPr>
                <w:sz w:val="20"/>
              </w:rPr>
              <w:t>Agressie</w:t>
            </w:r>
          </w:p>
          <w:p w:rsidR="00E87767" w:rsidRPr="00F32E51" w:rsidRDefault="00E87767" w:rsidP="00426AFB">
            <w:pPr>
              <w:pStyle w:val="Lijstalinea"/>
              <w:numPr>
                <w:ilvl w:val="0"/>
                <w:numId w:val="25"/>
              </w:numPr>
              <w:rPr>
                <w:sz w:val="20"/>
              </w:rPr>
            </w:pPr>
            <w:r w:rsidRPr="00F32E51">
              <w:rPr>
                <w:sz w:val="20"/>
              </w:rPr>
              <w:t>Geweld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5"/>
              </w:numPr>
              <w:rPr>
                <w:sz w:val="20"/>
              </w:rPr>
            </w:pPr>
            <w:r w:rsidRPr="00F32E51">
              <w:rPr>
                <w:sz w:val="20"/>
              </w:rPr>
              <w:t>Racisme</w:t>
            </w:r>
          </w:p>
          <w:p w:rsidR="00E87767" w:rsidRPr="00F32E51" w:rsidRDefault="00795442" w:rsidP="00E87767">
            <w:pPr>
              <w:pStyle w:val="Lijstalinea"/>
              <w:numPr>
                <w:ilvl w:val="0"/>
                <w:numId w:val="25"/>
              </w:numPr>
              <w:rPr>
                <w:sz w:val="20"/>
              </w:rPr>
            </w:pPr>
            <w:r w:rsidRPr="00F32E51">
              <w:rPr>
                <w:sz w:val="20"/>
              </w:rPr>
              <w:t>Discriminatie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5"/>
              </w:numPr>
              <w:rPr>
                <w:sz w:val="20"/>
              </w:rPr>
            </w:pPr>
            <w:r w:rsidRPr="00F32E51">
              <w:rPr>
                <w:sz w:val="20"/>
              </w:rPr>
              <w:t>Pesten</w:t>
            </w:r>
          </w:p>
          <w:p w:rsidR="00E87767" w:rsidRPr="00F32E51" w:rsidRDefault="00E87767" w:rsidP="00E87767">
            <w:pPr>
              <w:pStyle w:val="Lijstalinea"/>
              <w:numPr>
                <w:ilvl w:val="0"/>
                <w:numId w:val="25"/>
              </w:numPr>
              <w:rPr>
                <w:sz w:val="20"/>
              </w:rPr>
            </w:pPr>
            <w:r w:rsidRPr="00F32E51">
              <w:rPr>
                <w:sz w:val="20"/>
              </w:rPr>
              <w:t>Seksspel lln. Onderling</w:t>
            </w: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E87767">
            <w:pPr>
              <w:rPr>
                <w:rFonts w:cstheme="minorHAnsi"/>
                <w:sz w:val="20"/>
              </w:rPr>
            </w:pPr>
          </w:p>
          <w:p w:rsidR="005677CD" w:rsidRPr="00F32E51" w:rsidRDefault="005677CD" w:rsidP="00E87767">
            <w:pPr>
              <w:rPr>
                <w:rFonts w:cstheme="minorHAnsi"/>
                <w:sz w:val="20"/>
              </w:rPr>
            </w:pPr>
          </w:p>
          <w:p w:rsidR="00E87767" w:rsidRPr="00F32E51" w:rsidRDefault="00E87767" w:rsidP="00E87767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225" w:type="dxa"/>
          </w:tcPr>
          <w:p w:rsidR="00E87767" w:rsidRPr="00F32E51" w:rsidRDefault="00E87767" w:rsidP="00D30CF4">
            <w:pPr>
              <w:rPr>
                <w:sz w:val="20"/>
              </w:rPr>
            </w:pPr>
            <w:r w:rsidRPr="00F32E51">
              <w:rPr>
                <w:b/>
                <w:sz w:val="20"/>
              </w:rPr>
              <w:t>Klacht over ongewenst gedrag</w:t>
            </w:r>
            <w:r w:rsidR="00D07C7D" w:rsidRPr="00F32E51">
              <w:rPr>
                <w:b/>
                <w:sz w:val="20"/>
              </w:rPr>
              <w:t>;</w:t>
            </w:r>
            <w:r w:rsidR="00D07C7D" w:rsidRPr="00F32E51">
              <w:rPr>
                <w:sz w:val="20"/>
              </w:rPr>
              <w:t xml:space="preserve"> seksueel misdrijf/seksuele intimidatie</w:t>
            </w:r>
          </w:p>
          <w:p w:rsidR="00760803" w:rsidRPr="00F32E51" w:rsidRDefault="00D07C7D" w:rsidP="00D30CF4">
            <w:pPr>
              <w:rPr>
                <w:sz w:val="20"/>
              </w:rPr>
            </w:pPr>
            <w:r w:rsidRPr="00F32E51">
              <w:rPr>
                <w:b/>
                <w:sz w:val="20"/>
              </w:rPr>
              <w:t>M</w:t>
            </w:r>
            <w:r w:rsidR="00A51C37" w:rsidRPr="00F32E51">
              <w:rPr>
                <w:b/>
                <w:sz w:val="20"/>
              </w:rPr>
              <w:t>ELDPLICHT</w:t>
            </w:r>
            <w:r w:rsidR="00760803" w:rsidRPr="00F32E51">
              <w:rPr>
                <w:sz w:val="20"/>
              </w:rPr>
              <w:t xml:space="preserve"> voor ieder personeelslid,</w:t>
            </w:r>
          </w:p>
          <w:p w:rsidR="00A51C37" w:rsidRPr="00F32E51" w:rsidRDefault="00D07C7D" w:rsidP="00D30CF4">
            <w:pPr>
              <w:rPr>
                <w:sz w:val="20"/>
              </w:rPr>
            </w:pPr>
            <w:r w:rsidRPr="00F32E51">
              <w:rPr>
                <w:b/>
                <w:sz w:val="20"/>
              </w:rPr>
              <w:t xml:space="preserve">bij vermoeden van </w:t>
            </w:r>
            <w:r w:rsidRPr="00F32E51">
              <w:rPr>
                <w:sz w:val="20"/>
              </w:rPr>
              <w:t xml:space="preserve">seksueel misdrijf naar een </w:t>
            </w:r>
            <w:r w:rsidRPr="00F32E51">
              <w:rPr>
                <w:b/>
                <w:sz w:val="20"/>
              </w:rPr>
              <w:t>kind/minderjarige</w:t>
            </w:r>
          </w:p>
          <w:p w:rsidR="00795442" w:rsidRPr="00F32E51" w:rsidRDefault="00A51C37" w:rsidP="00D30CF4">
            <w:pPr>
              <w:rPr>
                <w:sz w:val="20"/>
              </w:rPr>
            </w:pPr>
            <w:r w:rsidRPr="00F32E51">
              <w:rPr>
                <w:b/>
                <w:sz w:val="20"/>
              </w:rPr>
              <w:t>AANGIFTEPLICHT</w:t>
            </w:r>
            <w:r w:rsidR="00D07C7D" w:rsidRPr="00F32E51">
              <w:rPr>
                <w:sz w:val="20"/>
              </w:rPr>
              <w:t xml:space="preserve"> voor bevoe</w:t>
            </w:r>
            <w:r w:rsidR="00795442" w:rsidRPr="00F32E51">
              <w:rPr>
                <w:sz w:val="20"/>
              </w:rPr>
              <w:t>gd gezag bij redelijk vermoeden</w:t>
            </w:r>
          </w:p>
          <w:p w:rsidR="00D07C7D" w:rsidRPr="00F32E51" w:rsidRDefault="00D07C7D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</w:tr>
      <w:tr w:rsidR="00E87767" w:rsidTr="00325788">
        <w:tc>
          <w:tcPr>
            <w:tcW w:w="2170" w:type="dxa"/>
          </w:tcPr>
          <w:p w:rsidR="00E87767" w:rsidRPr="00F32E51" w:rsidRDefault="00275BED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 xml:space="preserve">Gesprek met </w:t>
            </w:r>
            <w:r w:rsidR="00294F08" w:rsidRPr="00F32E51">
              <w:rPr>
                <w:b/>
                <w:sz w:val="20"/>
              </w:rPr>
              <w:t>stamgroepsleider</w:t>
            </w:r>
          </w:p>
          <w:p w:rsidR="00275BED" w:rsidRPr="00F32E51" w:rsidRDefault="00275BED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62" w:type="dxa"/>
          </w:tcPr>
          <w:p w:rsidR="00E87767" w:rsidRPr="00F32E51" w:rsidRDefault="00E87767" w:rsidP="00D30CF4">
            <w:pPr>
              <w:rPr>
                <w:sz w:val="20"/>
              </w:rPr>
            </w:pPr>
          </w:p>
        </w:tc>
        <w:tc>
          <w:tcPr>
            <w:tcW w:w="2431" w:type="dxa"/>
          </w:tcPr>
          <w:p w:rsidR="00275BED" w:rsidRPr="00F32E51" w:rsidRDefault="00275BED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Gesprek met</w:t>
            </w:r>
          </w:p>
          <w:p w:rsidR="00275BED" w:rsidRPr="00F32E51" w:rsidRDefault="00275BED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 xml:space="preserve"> </w:t>
            </w:r>
            <w:r w:rsidR="00294F08" w:rsidRPr="00F32E51">
              <w:rPr>
                <w:b/>
                <w:sz w:val="20"/>
              </w:rPr>
              <w:t>stamgroepsleider</w:t>
            </w:r>
          </w:p>
          <w:p w:rsidR="00275BED" w:rsidRPr="00F32E51" w:rsidRDefault="00275BED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225" w:type="dxa"/>
          </w:tcPr>
          <w:p w:rsidR="00E87767" w:rsidRPr="00F32E51" w:rsidRDefault="00E87767" w:rsidP="00D30CF4">
            <w:pPr>
              <w:rPr>
                <w:sz w:val="20"/>
              </w:rPr>
            </w:pPr>
          </w:p>
        </w:tc>
      </w:tr>
      <w:tr w:rsidR="00E87767" w:rsidTr="00325788">
        <w:tc>
          <w:tcPr>
            <w:tcW w:w="2170" w:type="dxa"/>
          </w:tcPr>
          <w:p w:rsidR="00E87767" w:rsidRPr="00F32E51" w:rsidRDefault="00A51C3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Indien geen bevredigend resultaat:</w:t>
            </w:r>
          </w:p>
          <w:p w:rsidR="00A51C37" w:rsidRPr="00F32E51" w:rsidRDefault="00A51C3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 xml:space="preserve">Gesprek met </w:t>
            </w:r>
            <w:r w:rsidRPr="00F32E51">
              <w:rPr>
                <w:b/>
                <w:sz w:val="20"/>
              </w:rPr>
              <w:t>schoolleiding</w:t>
            </w:r>
          </w:p>
          <w:p w:rsidR="00A51C37" w:rsidRPr="00F32E51" w:rsidRDefault="00A51C37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62" w:type="dxa"/>
          </w:tcPr>
          <w:p w:rsidR="00E87767" w:rsidRPr="00F32E51" w:rsidRDefault="00A51C37" w:rsidP="00D30CF4">
            <w:pPr>
              <w:rPr>
                <w:b/>
                <w:sz w:val="20"/>
              </w:rPr>
            </w:pPr>
            <w:r w:rsidRPr="00F32E51">
              <w:rPr>
                <w:sz w:val="20"/>
              </w:rPr>
              <w:t xml:space="preserve">Gesprek met </w:t>
            </w:r>
            <w:r w:rsidRPr="00F32E51">
              <w:rPr>
                <w:b/>
                <w:sz w:val="20"/>
              </w:rPr>
              <w:t>schoolleiding</w:t>
            </w:r>
          </w:p>
          <w:p w:rsidR="00A51C37" w:rsidRPr="00F32E51" w:rsidRDefault="00A51C37" w:rsidP="00D30CF4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D30CF4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D30CF4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31" w:type="dxa"/>
          </w:tcPr>
          <w:p w:rsidR="00E87767" w:rsidRPr="00F32E51" w:rsidRDefault="00A51C3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Indien geen bevr</w:t>
            </w:r>
            <w:r w:rsidR="00943194" w:rsidRPr="00F32E51">
              <w:rPr>
                <w:sz w:val="20"/>
              </w:rPr>
              <w:t xml:space="preserve">edigend resultaat: Gesprek met </w:t>
            </w:r>
            <w:r w:rsidRPr="00F32E51">
              <w:rPr>
                <w:b/>
                <w:sz w:val="20"/>
              </w:rPr>
              <w:t>schoolleiding</w:t>
            </w:r>
          </w:p>
          <w:p w:rsidR="00A51C37" w:rsidRPr="00F32E51" w:rsidRDefault="00A51C37" w:rsidP="00D30CF4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225" w:type="dxa"/>
          </w:tcPr>
          <w:p w:rsidR="00E87767" w:rsidRPr="00F32E51" w:rsidRDefault="00A51C3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De schoolleiding en de algemeen directeur worden geïnformeerd door de melder</w:t>
            </w:r>
          </w:p>
          <w:p w:rsidR="00A51C37" w:rsidRPr="00F32E51" w:rsidRDefault="00A51C37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</w:tr>
      <w:tr w:rsidR="00E87767" w:rsidTr="00325788">
        <w:tc>
          <w:tcPr>
            <w:tcW w:w="2170" w:type="dxa"/>
          </w:tcPr>
          <w:p w:rsidR="00943194" w:rsidRPr="00F32E51" w:rsidRDefault="00A51C3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Indi</w:t>
            </w:r>
            <w:r w:rsidR="00943194" w:rsidRPr="00F32E51">
              <w:rPr>
                <w:sz w:val="20"/>
              </w:rPr>
              <w:t>en geen bevredigend resultaat:</w:t>
            </w:r>
          </w:p>
          <w:p w:rsidR="00E87767" w:rsidRPr="00F32E51" w:rsidRDefault="00426AFB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G</w:t>
            </w:r>
            <w:r w:rsidR="00A51C37" w:rsidRPr="00F32E51">
              <w:rPr>
                <w:sz w:val="20"/>
              </w:rPr>
              <w:t xml:space="preserve">esprek met </w:t>
            </w:r>
            <w:r w:rsidR="00A51C37" w:rsidRPr="00F32E51">
              <w:rPr>
                <w:b/>
                <w:sz w:val="20"/>
              </w:rPr>
              <w:t>interne contactpersoon</w:t>
            </w:r>
          </w:p>
          <w:p w:rsidR="00760803" w:rsidRPr="00F32E51" w:rsidRDefault="00760803" w:rsidP="00D30CF4">
            <w:pPr>
              <w:rPr>
                <w:rFonts w:cstheme="minorHAnsi"/>
                <w:sz w:val="20"/>
              </w:rPr>
            </w:pPr>
          </w:p>
          <w:p w:rsidR="00760803" w:rsidRPr="00F32E51" w:rsidRDefault="00A51C37" w:rsidP="00D30CF4">
            <w:pPr>
              <w:rPr>
                <w:rFonts w:cstheme="minorHAnsi"/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62" w:type="dxa"/>
          </w:tcPr>
          <w:p w:rsidR="00943194" w:rsidRPr="00F32E51" w:rsidRDefault="00A51C3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</w:t>
            </w:r>
            <w:r w:rsidR="00943194" w:rsidRPr="00F32E51">
              <w:rPr>
                <w:sz w:val="20"/>
              </w:rPr>
              <w:t>ien geen bevredigend resultaat:</w:t>
            </w:r>
          </w:p>
          <w:p w:rsidR="00E87767" w:rsidRPr="00F32E51" w:rsidRDefault="00943194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G</w:t>
            </w:r>
            <w:r w:rsidR="00A51C37" w:rsidRPr="00F32E51">
              <w:rPr>
                <w:sz w:val="20"/>
              </w:rPr>
              <w:t xml:space="preserve">esprek met/klacht bij </w:t>
            </w:r>
            <w:r w:rsidR="00A51C37" w:rsidRPr="00F32E51">
              <w:rPr>
                <w:b/>
                <w:sz w:val="20"/>
              </w:rPr>
              <w:t>algemeen directeur</w:t>
            </w:r>
          </w:p>
          <w:p w:rsidR="00760803" w:rsidRPr="00F32E51" w:rsidRDefault="00760803" w:rsidP="00D30CF4">
            <w:pPr>
              <w:rPr>
                <w:rFonts w:cstheme="minorHAnsi"/>
                <w:sz w:val="20"/>
              </w:rPr>
            </w:pPr>
          </w:p>
          <w:p w:rsidR="00795442" w:rsidRPr="00F32E51" w:rsidRDefault="00795442" w:rsidP="00D30CF4">
            <w:pPr>
              <w:rPr>
                <w:rFonts w:cstheme="minorHAnsi"/>
                <w:sz w:val="20"/>
              </w:rPr>
            </w:pPr>
          </w:p>
          <w:p w:rsidR="00A51C37" w:rsidRPr="00F32E51" w:rsidRDefault="00A51C37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31" w:type="dxa"/>
          </w:tcPr>
          <w:p w:rsidR="00E87767" w:rsidRPr="00F32E51" w:rsidRDefault="00A51C37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Indien geen bevredigend resultaat:</w:t>
            </w:r>
            <w:r w:rsidR="002F3AE1" w:rsidRPr="00F32E51">
              <w:rPr>
                <w:sz w:val="20"/>
              </w:rPr>
              <w:t xml:space="preserve"> </w:t>
            </w:r>
            <w:r w:rsidR="00943194" w:rsidRPr="00F32E51">
              <w:rPr>
                <w:sz w:val="20"/>
              </w:rPr>
              <w:t>G</w:t>
            </w:r>
            <w:r w:rsidR="002F3AE1" w:rsidRPr="00F32E51">
              <w:rPr>
                <w:sz w:val="20"/>
              </w:rPr>
              <w:t xml:space="preserve">esprek met </w:t>
            </w:r>
            <w:r w:rsidR="002F3AE1" w:rsidRPr="00F32E51">
              <w:rPr>
                <w:b/>
                <w:sz w:val="20"/>
              </w:rPr>
              <w:t>interne contactpersoon</w:t>
            </w:r>
          </w:p>
          <w:p w:rsidR="00760803" w:rsidRPr="00F32E51" w:rsidRDefault="00760803" w:rsidP="00D30CF4">
            <w:pPr>
              <w:rPr>
                <w:rFonts w:cstheme="minorHAnsi"/>
                <w:sz w:val="20"/>
              </w:rPr>
            </w:pPr>
          </w:p>
          <w:p w:rsidR="00795442" w:rsidRPr="00F32E51" w:rsidRDefault="00795442" w:rsidP="00D30CF4">
            <w:pPr>
              <w:rPr>
                <w:rFonts w:cstheme="minorHAnsi"/>
                <w:sz w:val="20"/>
              </w:rPr>
            </w:pP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225" w:type="dxa"/>
          </w:tcPr>
          <w:p w:rsidR="00E87767" w:rsidRPr="00F32E51" w:rsidRDefault="00E87767" w:rsidP="00D30CF4">
            <w:pPr>
              <w:rPr>
                <w:sz w:val="20"/>
              </w:rPr>
            </w:pPr>
          </w:p>
        </w:tc>
      </w:tr>
      <w:tr w:rsidR="00E87767" w:rsidTr="00325788">
        <w:tc>
          <w:tcPr>
            <w:tcW w:w="2170" w:type="dxa"/>
          </w:tcPr>
          <w:p w:rsidR="00943194" w:rsidRPr="00F32E51" w:rsidRDefault="002F3AE1" w:rsidP="00D30CF4">
            <w:pPr>
              <w:rPr>
                <w:rFonts w:cstheme="minorHAnsi"/>
                <w:sz w:val="20"/>
              </w:rPr>
            </w:pPr>
            <w:r w:rsidRPr="00F32E51">
              <w:rPr>
                <w:rFonts w:cstheme="minorHAnsi"/>
                <w:sz w:val="20"/>
              </w:rPr>
              <w:t>Indien geen bevredigend resu</w:t>
            </w:r>
            <w:r w:rsidR="00943194" w:rsidRPr="00F32E51">
              <w:rPr>
                <w:rFonts w:cstheme="minorHAnsi"/>
                <w:sz w:val="20"/>
              </w:rPr>
              <w:t>ltaat:</w:t>
            </w:r>
          </w:p>
          <w:p w:rsidR="00E87767" w:rsidRPr="00F32E51" w:rsidRDefault="002F3AE1" w:rsidP="00D30CF4">
            <w:pPr>
              <w:rPr>
                <w:rFonts w:cstheme="minorHAnsi"/>
                <w:sz w:val="20"/>
              </w:rPr>
            </w:pPr>
            <w:r w:rsidRPr="00F32E51">
              <w:rPr>
                <w:rFonts w:cstheme="minorHAnsi"/>
                <w:sz w:val="20"/>
              </w:rPr>
              <w:t xml:space="preserve">Gesprek met </w:t>
            </w:r>
            <w:r w:rsidRPr="00F32E51">
              <w:rPr>
                <w:rFonts w:cstheme="minorHAnsi"/>
                <w:b/>
                <w:sz w:val="20"/>
              </w:rPr>
              <w:t>algemeen directeur</w:t>
            </w:r>
          </w:p>
          <w:p w:rsidR="00760803" w:rsidRPr="00F32E51" w:rsidRDefault="00760803" w:rsidP="00D30CF4">
            <w:pPr>
              <w:rPr>
                <w:rFonts w:cstheme="minorHAnsi"/>
                <w:sz w:val="20"/>
              </w:rPr>
            </w:pP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62" w:type="dxa"/>
          </w:tcPr>
          <w:p w:rsidR="00943194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</w:t>
            </w:r>
            <w:r w:rsidR="00943194" w:rsidRPr="00F32E51">
              <w:rPr>
                <w:sz w:val="20"/>
              </w:rPr>
              <w:t>dien geen bevredigend resultaat:</w:t>
            </w:r>
          </w:p>
          <w:p w:rsidR="00E87767" w:rsidRPr="00F32E51" w:rsidRDefault="00943194" w:rsidP="00D30CF4">
            <w:pPr>
              <w:rPr>
                <w:b/>
                <w:sz w:val="20"/>
              </w:rPr>
            </w:pPr>
            <w:r w:rsidRPr="00F32E51">
              <w:rPr>
                <w:sz w:val="20"/>
              </w:rPr>
              <w:t>K</w:t>
            </w:r>
            <w:r w:rsidR="002F3AE1" w:rsidRPr="00F32E51">
              <w:rPr>
                <w:sz w:val="20"/>
              </w:rPr>
              <w:t xml:space="preserve">lacht bij </w:t>
            </w:r>
            <w:r w:rsidR="002F3AE1" w:rsidRPr="00F32E51">
              <w:rPr>
                <w:b/>
                <w:sz w:val="20"/>
              </w:rPr>
              <w:t>onderwijsinspecteur</w:t>
            </w:r>
            <w:r w:rsidR="002F3AE1" w:rsidRPr="00F32E51">
              <w:rPr>
                <w:sz w:val="20"/>
              </w:rPr>
              <w:t xml:space="preserve"> </w:t>
            </w:r>
            <w:r w:rsidRPr="00F32E51">
              <w:rPr>
                <w:sz w:val="20"/>
              </w:rPr>
              <w:t>OF</w:t>
            </w:r>
            <w:r w:rsidR="002F3AE1" w:rsidRPr="00F32E51">
              <w:rPr>
                <w:sz w:val="20"/>
              </w:rPr>
              <w:t xml:space="preserve"> </w:t>
            </w:r>
            <w:r w:rsidRPr="00F32E51">
              <w:rPr>
                <w:sz w:val="20"/>
              </w:rPr>
              <w:t>G</w:t>
            </w:r>
            <w:r w:rsidR="002F3AE1" w:rsidRPr="00F32E51">
              <w:rPr>
                <w:sz w:val="20"/>
              </w:rPr>
              <w:t xml:space="preserve">esprek met </w:t>
            </w:r>
            <w:r w:rsidR="002F3AE1" w:rsidRPr="00F32E51">
              <w:rPr>
                <w:b/>
                <w:sz w:val="20"/>
              </w:rPr>
              <w:t>interne contactpersoon</w:t>
            </w: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31" w:type="dxa"/>
          </w:tcPr>
          <w:p w:rsidR="008230E0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</w:t>
            </w:r>
            <w:r w:rsidR="008230E0" w:rsidRPr="00F32E51">
              <w:rPr>
                <w:sz w:val="20"/>
              </w:rPr>
              <w:t>ien geen bevredigend resultaat:</w:t>
            </w:r>
          </w:p>
          <w:p w:rsidR="00E87767" w:rsidRPr="00F32E51" w:rsidRDefault="00943194" w:rsidP="00D30CF4">
            <w:pPr>
              <w:rPr>
                <w:b/>
                <w:sz w:val="20"/>
              </w:rPr>
            </w:pPr>
            <w:r w:rsidRPr="00F32E51">
              <w:rPr>
                <w:sz w:val="20"/>
              </w:rPr>
              <w:t>G</w:t>
            </w:r>
            <w:r w:rsidR="002F3AE1" w:rsidRPr="00F32E51">
              <w:rPr>
                <w:sz w:val="20"/>
              </w:rPr>
              <w:t xml:space="preserve">esprek met </w:t>
            </w:r>
            <w:r w:rsidR="002F3AE1" w:rsidRPr="00F32E51">
              <w:rPr>
                <w:b/>
                <w:sz w:val="20"/>
              </w:rPr>
              <w:t>algemeen directeur</w:t>
            </w:r>
          </w:p>
          <w:p w:rsidR="00760803" w:rsidRPr="00F32E51" w:rsidRDefault="00760803" w:rsidP="00D30CF4">
            <w:pPr>
              <w:rPr>
                <w:rFonts w:cstheme="minorHAnsi"/>
                <w:sz w:val="20"/>
              </w:rPr>
            </w:pPr>
          </w:p>
          <w:p w:rsidR="00760803" w:rsidRPr="00F32E51" w:rsidRDefault="00760803" w:rsidP="00D30CF4">
            <w:pPr>
              <w:rPr>
                <w:rFonts w:cstheme="minorHAnsi"/>
                <w:sz w:val="20"/>
              </w:rPr>
            </w:pP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225" w:type="dxa"/>
          </w:tcPr>
          <w:p w:rsidR="00E87767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 xml:space="preserve">Gesprek met </w:t>
            </w:r>
            <w:r w:rsidRPr="00F32E51">
              <w:rPr>
                <w:b/>
                <w:sz w:val="20"/>
              </w:rPr>
              <w:t>in</w:t>
            </w:r>
            <w:r w:rsidR="00760803" w:rsidRPr="00F32E51">
              <w:rPr>
                <w:b/>
                <w:sz w:val="20"/>
              </w:rPr>
              <w:t>t</w:t>
            </w:r>
            <w:r w:rsidRPr="00F32E51">
              <w:rPr>
                <w:b/>
                <w:sz w:val="20"/>
              </w:rPr>
              <w:t>erne contactpersoon</w:t>
            </w:r>
            <w:r w:rsidRPr="00F32E51">
              <w:rPr>
                <w:sz w:val="20"/>
              </w:rPr>
              <w:t xml:space="preserve"> (indien personeel: meldplicht en/of </w:t>
            </w:r>
            <w:r w:rsidRPr="00F32E51">
              <w:rPr>
                <w:b/>
                <w:sz w:val="20"/>
              </w:rPr>
              <w:t>vertrouwens</w:t>
            </w:r>
            <w:r w:rsidR="00221A8A" w:rsidRPr="00F32E51">
              <w:rPr>
                <w:b/>
                <w:sz w:val="20"/>
              </w:rPr>
              <w:t xml:space="preserve"> </w:t>
            </w:r>
            <w:r w:rsidRPr="00F32E51">
              <w:rPr>
                <w:b/>
                <w:sz w:val="20"/>
              </w:rPr>
              <w:t>inspecteur</w:t>
            </w:r>
            <w:r w:rsidRPr="00F32E51">
              <w:rPr>
                <w:sz w:val="20"/>
              </w:rPr>
              <w:t>)</w:t>
            </w: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</w:tr>
      <w:tr w:rsidR="00E87767" w:rsidTr="00325788">
        <w:tc>
          <w:tcPr>
            <w:tcW w:w="2170" w:type="dxa"/>
          </w:tcPr>
          <w:p w:rsidR="00760803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</w:t>
            </w:r>
            <w:r w:rsidR="00760803" w:rsidRPr="00F32E51">
              <w:rPr>
                <w:sz w:val="20"/>
              </w:rPr>
              <w:t>ien geen bevredigend resultaat:</w:t>
            </w:r>
          </w:p>
          <w:p w:rsidR="00E87767" w:rsidRPr="00F32E51" w:rsidRDefault="00760803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G</w:t>
            </w:r>
            <w:r w:rsidR="002F3AE1" w:rsidRPr="00F32E51">
              <w:rPr>
                <w:sz w:val="20"/>
              </w:rPr>
              <w:t xml:space="preserve">esprek met </w:t>
            </w:r>
            <w:r w:rsidR="002F3AE1" w:rsidRPr="00F32E51">
              <w:rPr>
                <w:b/>
                <w:sz w:val="20"/>
              </w:rPr>
              <w:t xml:space="preserve">externe </w:t>
            </w:r>
            <w:r w:rsidR="00943194" w:rsidRPr="00F32E51">
              <w:rPr>
                <w:b/>
                <w:sz w:val="20"/>
              </w:rPr>
              <w:t>vertrouwenspersoon</w:t>
            </w: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62" w:type="dxa"/>
          </w:tcPr>
          <w:p w:rsidR="00943194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</w:t>
            </w:r>
            <w:r w:rsidR="00943194" w:rsidRPr="00F32E51">
              <w:rPr>
                <w:sz w:val="20"/>
              </w:rPr>
              <w:t>ien geen bevredigend resultaat:</w:t>
            </w:r>
          </w:p>
          <w:p w:rsidR="00E87767" w:rsidRPr="00F32E51" w:rsidRDefault="00943194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G</w:t>
            </w:r>
            <w:r w:rsidR="002F3AE1" w:rsidRPr="00F32E51">
              <w:rPr>
                <w:sz w:val="20"/>
              </w:rPr>
              <w:t xml:space="preserve">esprek met </w:t>
            </w:r>
            <w:r w:rsidR="002F3AE1" w:rsidRPr="00F32E51">
              <w:rPr>
                <w:b/>
                <w:sz w:val="20"/>
              </w:rPr>
              <w:t xml:space="preserve">externe </w:t>
            </w:r>
            <w:r w:rsidRPr="00F32E51">
              <w:rPr>
                <w:b/>
                <w:sz w:val="20"/>
              </w:rPr>
              <w:t>vertrouwenspersoon</w:t>
            </w:r>
          </w:p>
          <w:p w:rsidR="00760803" w:rsidRPr="00F32E51" w:rsidRDefault="00760803" w:rsidP="00D30CF4">
            <w:pPr>
              <w:rPr>
                <w:rFonts w:cstheme="minorHAnsi"/>
                <w:sz w:val="20"/>
              </w:rPr>
            </w:pP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431" w:type="dxa"/>
          </w:tcPr>
          <w:p w:rsidR="00E87767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indi</w:t>
            </w:r>
            <w:r w:rsidR="00760803" w:rsidRPr="00F32E51">
              <w:rPr>
                <w:sz w:val="20"/>
              </w:rPr>
              <w:t>en geen bevredigend resultaat: G</w:t>
            </w:r>
            <w:r w:rsidRPr="00F32E51">
              <w:rPr>
                <w:sz w:val="20"/>
              </w:rPr>
              <w:t xml:space="preserve">esprek met </w:t>
            </w:r>
            <w:r w:rsidRPr="00F32E51">
              <w:rPr>
                <w:b/>
                <w:sz w:val="20"/>
              </w:rPr>
              <w:t>externe vertrouwenspersoon</w:t>
            </w:r>
          </w:p>
          <w:p w:rsidR="00760803" w:rsidRPr="00F32E51" w:rsidRDefault="00760803" w:rsidP="00D30CF4">
            <w:pPr>
              <w:rPr>
                <w:rFonts w:cstheme="minorHAnsi"/>
                <w:sz w:val="20"/>
              </w:rPr>
            </w:pP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  <w:tc>
          <w:tcPr>
            <w:tcW w:w="2225" w:type="dxa"/>
          </w:tcPr>
          <w:p w:rsidR="00E87767" w:rsidRPr="00F32E51" w:rsidRDefault="002F3AE1" w:rsidP="00D30CF4">
            <w:pPr>
              <w:rPr>
                <w:b/>
                <w:sz w:val="20"/>
              </w:rPr>
            </w:pPr>
            <w:r w:rsidRPr="00F32E51">
              <w:rPr>
                <w:sz w:val="20"/>
              </w:rPr>
              <w:t xml:space="preserve">Gesprek met </w:t>
            </w:r>
            <w:r w:rsidR="00760803" w:rsidRPr="00F32E51">
              <w:rPr>
                <w:sz w:val="20"/>
              </w:rPr>
              <w:t xml:space="preserve"> </w:t>
            </w:r>
            <w:r w:rsidR="00760803" w:rsidRPr="00F32E51">
              <w:rPr>
                <w:b/>
                <w:sz w:val="20"/>
              </w:rPr>
              <w:t>ex</w:t>
            </w:r>
            <w:r w:rsidRPr="00F32E51">
              <w:rPr>
                <w:b/>
                <w:sz w:val="20"/>
              </w:rPr>
              <w:t>terne vertrouwenspersoon</w:t>
            </w:r>
            <w:r w:rsidRPr="00F32E51">
              <w:rPr>
                <w:sz w:val="20"/>
              </w:rPr>
              <w:t xml:space="preserve"> en/of </w:t>
            </w:r>
            <w:r w:rsidRPr="00F32E51">
              <w:rPr>
                <w:b/>
                <w:sz w:val="20"/>
              </w:rPr>
              <w:t>vertrouwens</w:t>
            </w:r>
            <w:r w:rsidR="00221A8A" w:rsidRPr="00F32E51">
              <w:rPr>
                <w:b/>
                <w:sz w:val="20"/>
              </w:rPr>
              <w:t xml:space="preserve"> </w:t>
            </w:r>
            <w:r w:rsidRPr="00F32E51">
              <w:rPr>
                <w:b/>
                <w:sz w:val="20"/>
              </w:rPr>
              <w:t>inspecteur</w:t>
            </w:r>
          </w:p>
          <w:p w:rsidR="00426AFB" w:rsidRPr="00F32E51" w:rsidRDefault="00426AFB" w:rsidP="00D30CF4">
            <w:pPr>
              <w:rPr>
                <w:rFonts w:cstheme="minorHAnsi"/>
                <w:sz w:val="20"/>
              </w:rPr>
            </w:pPr>
          </w:p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rFonts w:cstheme="minorHAnsi"/>
                <w:sz w:val="20"/>
              </w:rPr>
              <w:t>↓</w:t>
            </w:r>
          </w:p>
        </w:tc>
      </w:tr>
      <w:tr w:rsidR="00E87767" w:rsidTr="00325788">
        <w:tc>
          <w:tcPr>
            <w:tcW w:w="2170" w:type="dxa"/>
          </w:tcPr>
          <w:p w:rsidR="002F3AE1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Indien geen bevredigend resultaat:</w:t>
            </w:r>
          </w:p>
          <w:p w:rsidR="00E87767" w:rsidRPr="00F32E51" w:rsidRDefault="002F3AE1" w:rsidP="00D30CF4">
            <w:pPr>
              <w:rPr>
                <w:sz w:val="20"/>
              </w:rPr>
            </w:pPr>
            <w:r w:rsidRPr="00F32E51">
              <w:rPr>
                <w:b/>
                <w:sz w:val="20"/>
              </w:rPr>
              <w:t>Klacht indienen bij klachtencommissie</w:t>
            </w:r>
          </w:p>
        </w:tc>
        <w:tc>
          <w:tcPr>
            <w:tcW w:w="2462" w:type="dxa"/>
          </w:tcPr>
          <w:p w:rsidR="002F3AE1" w:rsidRPr="00F32E51" w:rsidRDefault="002F3AE1" w:rsidP="002F3AE1">
            <w:pPr>
              <w:rPr>
                <w:sz w:val="20"/>
              </w:rPr>
            </w:pPr>
            <w:r w:rsidRPr="00F32E51">
              <w:rPr>
                <w:sz w:val="20"/>
              </w:rPr>
              <w:t>Indien geen bevredigend resultaat:</w:t>
            </w:r>
          </w:p>
          <w:p w:rsidR="00E87767" w:rsidRPr="00F32E51" w:rsidRDefault="002F3AE1" w:rsidP="002F3AE1">
            <w:pPr>
              <w:rPr>
                <w:sz w:val="20"/>
              </w:rPr>
            </w:pPr>
            <w:r w:rsidRPr="00F32E51">
              <w:rPr>
                <w:b/>
                <w:sz w:val="20"/>
              </w:rPr>
              <w:t>Klacht indienen bij klachtencommissie</w:t>
            </w:r>
          </w:p>
        </w:tc>
        <w:tc>
          <w:tcPr>
            <w:tcW w:w="2431" w:type="dxa"/>
          </w:tcPr>
          <w:p w:rsidR="00221A8A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Indien geen bevredigend resu</w:t>
            </w:r>
            <w:r w:rsidR="00221A8A" w:rsidRPr="00F32E51">
              <w:rPr>
                <w:sz w:val="20"/>
              </w:rPr>
              <w:t>ltaat:</w:t>
            </w:r>
          </w:p>
          <w:p w:rsidR="00E87767" w:rsidRPr="00F32E51" w:rsidRDefault="002F3AE1" w:rsidP="00D30CF4">
            <w:pPr>
              <w:rPr>
                <w:sz w:val="20"/>
              </w:rPr>
            </w:pPr>
            <w:r w:rsidRPr="00F32E51">
              <w:rPr>
                <w:b/>
                <w:sz w:val="20"/>
              </w:rPr>
              <w:t xml:space="preserve">klacht indienen bij </w:t>
            </w:r>
            <w:proofErr w:type="spellStart"/>
            <w:r w:rsidRPr="00F32E51">
              <w:rPr>
                <w:b/>
                <w:sz w:val="20"/>
              </w:rPr>
              <w:t>klachtencie</w:t>
            </w:r>
            <w:proofErr w:type="spellEnd"/>
          </w:p>
        </w:tc>
        <w:tc>
          <w:tcPr>
            <w:tcW w:w="2225" w:type="dxa"/>
          </w:tcPr>
          <w:p w:rsidR="00221A8A" w:rsidRPr="00F32E51" w:rsidRDefault="002F3AE1" w:rsidP="00D30CF4">
            <w:pPr>
              <w:rPr>
                <w:sz w:val="20"/>
              </w:rPr>
            </w:pPr>
            <w:r w:rsidRPr="00F32E51">
              <w:rPr>
                <w:sz w:val="20"/>
              </w:rPr>
              <w:t>Ind</w:t>
            </w:r>
            <w:r w:rsidR="00221A8A" w:rsidRPr="00F32E51">
              <w:rPr>
                <w:sz w:val="20"/>
              </w:rPr>
              <w:t>ien geen bevredigend resultaat:</w:t>
            </w:r>
          </w:p>
          <w:p w:rsidR="00E87767" w:rsidRPr="00F32E51" w:rsidRDefault="002F3AE1" w:rsidP="00D30CF4">
            <w:pPr>
              <w:rPr>
                <w:sz w:val="20"/>
              </w:rPr>
            </w:pPr>
            <w:r w:rsidRPr="00F32E51">
              <w:rPr>
                <w:b/>
                <w:sz w:val="20"/>
              </w:rPr>
              <w:t xml:space="preserve">klacht indienen bij </w:t>
            </w:r>
            <w:proofErr w:type="spellStart"/>
            <w:r w:rsidRPr="00F32E51">
              <w:rPr>
                <w:b/>
                <w:sz w:val="20"/>
              </w:rPr>
              <w:t>klachtencie</w:t>
            </w:r>
            <w:proofErr w:type="spellEnd"/>
          </w:p>
        </w:tc>
      </w:tr>
      <w:tr w:rsidR="00325788" w:rsidTr="00943194">
        <w:tc>
          <w:tcPr>
            <w:tcW w:w="9288" w:type="dxa"/>
            <w:gridSpan w:val="4"/>
          </w:tcPr>
          <w:p w:rsidR="00325788" w:rsidRPr="00F32E51" w:rsidRDefault="00325788" w:rsidP="00D30CF4">
            <w:pPr>
              <w:rPr>
                <w:b/>
                <w:sz w:val="20"/>
              </w:rPr>
            </w:pPr>
            <w:r w:rsidRPr="00F32E51">
              <w:rPr>
                <w:b/>
                <w:sz w:val="20"/>
              </w:rPr>
              <w:lastRenderedPageBreak/>
              <w:t>Vaak zullen interne contactpersonen in een vroeg stadium worden aangesproken als wegwijzer. Klager moet zich wel realiseren dat er bij route 4 voor personeelsleden de meldplicht is en voor het b</w:t>
            </w:r>
            <w:r w:rsidR="00117B1C" w:rsidRPr="00F32E51">
              <w:rPr>
                <w:b/>
                <w:sz w:val="20"/>
              </w:rPr>
              <w:t>evoegd gezag de aangifteplicht.</w:t>
            </w:r>
          </w:p>
        </w:tc>
      </w:tr>
    </w:tbl>
    <w:p w:rsidR="00D07C7D" w:rsidRDefault="00D07C7D" w:rsidP="00D30CF4">
      <w:pPr>
        <w:spacing w:after="0" w:line="240" w:lineRule="auto"/>
      </w:pPr>
    </w:p>
    <w:p w:rsidR="00F24F06" w:rsidRPr="00D07C7D" w:rsidRDefault="00D07C7D" w:rsidP="00D30CF4">
      <w:pPr>
        <w:spacing w:after="0" w:line="240" w:lineRule="auto"/>
        <w:rPr>
          <w:b/>
        </w:rPr>
      </w:pPr>
      <w:r>
        <w:rPr>
          <w:b/>
        </w:rPr>
        <w:t>5. Privacy</w:t>
      </w:r>
    </w:p>
    <w:p w:rsidR="00F24F06" w:rsidRDefault="00F24F06" w:rsidP="00D30CF4">
      <w:pPr>
        <w:spacing w:after="0" w:line="240" w:lineRule="auto"/>
      </w:pPr>
      <w:r>
        <w:t>Door de instelling van de Wet Persoonsregistra</w:t>
      </w:r>
      <w:r w:rsidR="00117B1C">
        <w:t xml:space="preserve">tie (WPR) is het vastleggen van  </w:t>
      </w:r>
      <w:r>
        <w:t xml:space="preserve">persoonsgegevens aan duidelijke regels gebonden. </w:t>
      </w:r>
      <w:r w:rsidR="00117B1C">
        <w:t xml:space="preserve">Het overdragen van gegevens aan </w:t>
      </w:r>
      <w:r>
        <w:t>hulpverlenende instanties die door de school wo</w:t>
      </w:r>
      <w:r w:rsidR="00117B1C">
        <w:t xml:space="preserve">rden ingeschakeld ( bv </w:t>
      </w:r>
      <w:r>
        <w:t>samenwerkingsverband, schoolbegeleidingsdienst, logopedis</w:t>
      </w:r>
      <w:r w:rsidR="00117B1C">
        <w:t xml:space="preserve">t etc.) mag alleen dan gebeuren </w:t>
      </w:r>
      <w:r>
        <w:t xml:space="preserve">als de ouders hiervoor schriftelijk toestemming verlenen. </w:t>
      </w:r>
      <w:r w:rsidR="00117B1C">
        <w:t xml:space="preserve">Gegevens over de thuissituatie, </w:t>
      </w:r>
      <w:r>
        <w:t>medische informatie, gegevens van hulpverlenende insta</w:t>
      </w:r>
      <w:r w:rsidR="00117B1C">
        <w:t xml:space="preserve">nties e.d. worden als </w:t>
      </w:r>
      <w:r>
        <w:t>privacygegevens beschouwd. Dit geldt tevens voor uitslagen van testen e.d.</w:t>
      </w:r>
    </w:p>
    <w:p w:rsidR="00D07C7D" w:rsidRDefault="00D07C7D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In de WPR zijn de rechten van ouders/verzorgers vastgelegd.</w:t>
      </w:r>
    </w:p>
    <w:p w:rsidR="00D07C7D" w:rsidRDefault="00D07C7D" w:rsidP="00D30CF4">
      <w:pPr>
        <w:spacing w:after="0" w:line="240" w:lineRule="auto"/>
      </w:pPr>
    </w:p>
    <w:p w:rsidR="00D07C7D" w:rsidRDefault="00F24F06" w:rsidP="00D30CF4">
      <w:pPr>
        <w:pStyle w:val="Lijstalinea"/>
        <w:numPr>
          <w:ilvl w:val="0"/>
          <w:numId w:val="26"/>
        </w:numPr>
        <w:spacing w:after="0" w:line="240" w:lineRule="auto"/>
      </w:pPr>
      <w:r>
        <w:t>Recht van kennisgeving: ouders dienen op de hoogte te zijn van de geregistreerde</w:t>
      </w:r>
      <w:r w:rsidR="00D07C7D">
        <w:t xml:space="preserve"> </w:t>
      </w:r>
      <w:r>
        <w:t>gegevens van hun kind.</w:t>
      </w:r>
    </w:p>
    <w:p w:rsidR="00D07C7D" w:rsidRDefault="00F24F06" w:rsidP="00D30CF4">
      <w:pPr>
        <w:pStyle w:val="Lijstalinea"/>
        <w:numPr>
          <w:ilvl w:val="0"/>
          <w:numId w:val="26"/>
        </w:numPr>
        <w:spacing w:after="0" w:line="240" w:lineRule="auto"/>
      </w:pPr>
      <w:r>
        <w:t>Recht van kennisneming: gegevens van oud-leerlingen dienen vijf jaar na het verlaten</w:t>
      </w:r>
      <w:r w:rsidR="00D07C7D">
        <w:t xml:space="preserve"> </w:t>
      </w:r>
      <w:r>
        <w:t>van de school bewaard te blijven.</w:t>
      </w:r>
    </w:p>
    <w:p w:rsidR="00D07C7D" w:rsidRDefault="00F24F06" w:rsidP="00D30CF4">
      <w:pPr>
        <w:pStyle w:val="Lijstalinea"/>
        <w:numPr>
          <w:ilvl w:val="0"/>
          <w:numId w:val="26"/>
        </w:numPr>
        <w:spacing w:after="0" w:line="240" w:lineRule="auto"/>
      </w:pPr>
      <w:r>
        <w:t>Recht van inzage: iedere ouder of verzorger heeft te allen tijde het recht alle</w:t>
      </w:r>
      <w:r w:rsidR="00D07C7D">
        <w:t xml:space="preserve"> </w:t>
      </w:r>
      <w:r>
        <w:t>gegevens die er verzameld zijn in te zien.</w:t>
      </w:r>
    </w:p>
    <w:p w:rsidR="00D07C7D" w:rsidRDefault="00F24F06" w:rsidP="00D30CF4">
      <w:pPr>
        <w:pStyle w:val="Lijstalinea"/>
        <w:numPr>
          <w:ilvl w:val="0"/>
          <w:numId w:val="26"/>
        </w:numPr>
        <w:spacing w:after="0" w:line="240" w:lineRule="auto"/>
      </w:pPr>
      <w:r>
        <w:t>Recht van verbetering: men heeft het recht veranderingen in het persoonsdossier te</w:t>
      </w:r>
      <w:r w:rsidR="00D07C7D">
        <w:t xml:space="preserve"> </w:t>
      </w:r>
      <w:r>
        <w:t>laten aanbrengen.</w:t>
      </w:r>
    </w:p>
    <w:p w:rsidR="00A271C3" w:rsidRDefault="00F24F06" w:rsidP="00D30CF4">
      <w:pPr>
        <w:pStyle w:val="Lijstalinea"/>
        <w:numPr>
          <w:ilvl w:val="0"/>
          <w:numId w:val="26"/>
        </w:numPr>
        <w:spacing w:after="0" w:line="240" w:lineRule="auto"/>
      </w:pPr>
      <w:r>
        <w:t>Recht van kennisneming van verstrekking: overdracht aan derden kan alleen na</w:t>
      </w:r>
      <w:r w:rsidR="00D07C7D">
        <w:t xml:space="preserve"> </w:t>
      </w:r>
      <w:r>
        <w:t>schriftelijke toestemming van de ouders.</w:t>
      </w:r>
    </w:p>
    <w:p w:rsidR="00A271C3" w:rsidRDefault="00A271C3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Wij hanteren de volgende afspraken</w:t>
      </w:r>
      <w:r w:rsidR="00C166B8">
        <w:t>:</w:t>
      </w:r>
    </w:p>
    <w:p w:rsidR="00D07C7D" w:rsidRDefault="00D07C7D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 xml:space="preserve">Relatie </w:t>
      </w:r>
      <w:r w:rsidR="00117B1C">
        <w:t>stamgroepsleider</w:t>
      </w:r>
      <w:r>
        <w:t xml:space="preserve"> – kind /ouder</w:t>
      </w:r>
    </w:p>
    <w:p w:rsidR="000D0406" w:rsidRDefault="00F45710" w:rsidP="00D30CF4">
      <w:pPr>
        <w:spacing w:after="0" w:line="240" w:lineRule="auto"/>
      </w:pPr>
      <w:r>
        <w:t xml:space="preserve">    </w:t>
      </w:r>
      <w:r w:rsidR="00F24F06">
        <w:t>- De schoolscore is alleen toegankelijk vo</w:t>
      </w:r>
      <w:r w:rsidR="000D0406">
        <w:t xml:space="preserve">or directie, </w:t>
      </w:r>
      <w:r w:rsidR="00117B1C">
        <w:t>CPO</w:t>
      </w:r>
      <w:r w:rsidR="000D0406">
        <w:t xml:space="preserve"> , onderwijzend personeel en voor de </w:t>
      </w:r>
      <w:r w:rsidR="004027D2">
        <w:t xml:space="preserve">   </w:t>
      </w:r>
      <w:r w:rsidR="000D0406">
        <w:t xml:space="preserve">eigen ouders. </w:t>
      </w:r>
      <w:r w:rsidR="00CF15AE">
        <w:t xml:space="preserve"> 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Privacygegevens (zoals boven omschreven) voor belang van de aanpak van de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 xml:space="preserve">leerling en die vrijwillig door de ouders bekend zijn gemaakt aan de </w:t>
      </w:r>
      <w:r w:rsidR="00117B1C">
        <w:t>stamgroepsleider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of directie worden alleen met toestemming van de ouders bewaard in het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leerlingendossier.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Privacygegevens, die niet relevant zijn voor de aanpak en begeleiding van de leerling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worden niet bewaard in het leerlingendossier.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Uitslagen van testen, onderzoeken van CED e.d. worden alleen met toestemming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van de ouders en/of betrokken instanties doorgegeven aan derden en uitsluitend dan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als het voor de verdere begeleiding van de leerling van belang is.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 xml:space="preserve">- Gegevens, strikt vertrouwelijk medegedeeld aan de </w:t>
      </w:r>
      <w:r w:rsidR="00117B1C">
        <w:t xml:space="preserve">stamgroepsleider </w:t>
      </w:r>
      <w:r w:rsidR="00F24F06">
        <w:t>worden niet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met collega’s besproken.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Gegevens, die bij regelgeving door instanties kunnen worden opgevraagd zonder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medeweten van het kind en/of de ouders vallen onder het begrip privacy, worden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met de grootste terughoudendheid verstrekt.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 xml:space="preserve">- Iedere </w:t>
      </w:r>
      <w:r w:rsidR="00117B1C">
        <w:t>stamgroepsleider</w:t>
      </w:r>
      <w:r w:rsidR="00F24F06">
        <w:t xml:space="preserve"> respecteert het recht van ouders privacygegevens niet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beschikbaar te stellen aan school of hulpverlenende instanties.</w:t>
      </w:r>
    </w:p>
    <w:p w:rsidR="006171E9" w:rsidRDefault="006171E9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 xml:space="preserve">Relatie directie – </w:t>
      </w:r>
      <w:r w:rsidR="00117B1C">
        <w:t>stamgroepsleider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Gegevens die door de ouders en/of instanties bekend worden gemaakt aan de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directie en een strikt vertrouwelijk karakter hebben worden zonder toestemming van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 xml:space="preserve">de ouders en/of instanties niet doorgegeven aan de overige </w:t>
      </w:r>
      <w:r w:rsidR="00117B1C">
        <w:t>stamgroepsleiders</w:t>
      </w:r>
      <w:r w:rsidR="00F24F06">
        <w:t>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Gegevens die door een kind in strikt vertrouwen aan de directie worden bekend</w:t>
      </w:r>
    </w:p>
    <w:p w:rsidR="00F24F06" w:rsidRDefault="00F45710" w:rsidP="00D30CF4">
      <w:pPr>
        <w:spacing w:after="0" w:line="240" w:lineRule="auto"/>
      </w:pPr>
      <w:r>
        <w:lastRenderedPageBreak/>
        <w:t xml:space="preserve">      </w:t>
      </w:r>
      <w:r w:rsidR="00F24F06">
        <w:t>gemaakt, worden niet doorgegeven aan anderen, tenzij dit in strijd is met interne</w:t>
      </w:r>
    </w:p>
    <w:p w:rsidR="00F45710" w:rsidRDefault="00F45710" w:rsidP="00D30CF4">
      <w:pPr>
        <w:spacing w:after="0" w:line="240" w:lineRule="auto"/>
      </w:pPr>
      <w:r>
        <w:t xml:space="preserve">      </w:t>
      </w:r>
      <w:r w:rsidR="00F24F06">
        <w:t>afspraken inzake ( seksuele) kindermishandeling. Indien geheimhoudi</w:t>
      </w:r>
      <w:r>
        <w:t>ng de opvang en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begeleiding van het kind ernstig belemmeren, worden alleen relevante gegevens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doorgegeven aan direct betrokkenen. Dit na een gesprek met het betreffende kind.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Gegevens in strikt vert</w:t>
      </w:r>
      <w:r w:rsidR="000B28B7">
        <w:t>r</w:t>
      </w:r>
      <w:r w:rsidR="00F24F06">
        <w:t xml:space="preserve">ouwen doorgegeven aan een </w:t>
      </w:r>
      <w:r w:rsidR="00117B1C">
        <w:t>stamgroepsleider</w:t>
      </w:r>
      <w:r w:rsidR="00F24F06">
        <w:t xml:space="preserve"> worden niet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aan de directie kenbaar gemaakt met uitzondering van de boven</w:t>
      </w:r>
      <w:r w:rsidR="000B28B7">
        <w:t xml:space="preserve"> </w:t>
      </w:r>
      <w:r w:rsidR="00F24F06">
        <w:t>gemaakte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uitzonderingen.</w:t>
      </w:r>
    </w:p>
    <w:p w:rsidR="00F45710" w:rsidRDefault="00F45710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 xml:space="preserve">Relatie </w:t>
      </w:r>
      <w:r w:rsidR="00117B1C">
        <w:t>stamgroepsleider</w:t>
      </w:r>
      <w:r>
        <w:t xml:space="preserve"> – </w:t>
      </w:r>
      <w:r w:rsidR="00117B1C">
        <w:t>stamgroepsleider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In formele en informele sfeer wordt de privacy van ouders en leerlingen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gerespecteerd. Privacygegevens worden alleen besproken voor zover ze relevant zijn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bij de uitoefening van het werk.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Leerlingengegevens worden niet in bijzijn van derden besproken (bv. andere ouders).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Zie verder relatie directie – groepsleerkracht.</w:t>
      </w:r>
    </w:p>
    <w:p w:rsidR="00F45710" w:rsidRDefault="00F45710" w:rsidP="00D30CF4">
      <w:pPr>
        <w:spacing w:after="0" w:line="240" w:lineRule="auto"/>
      </w:pPr>
    </w:p>
    <w:p w:rsidR="00F24F06" w:rsidRDefault="00F24F06" w:rsidP="00D30CF4">
      <w:pPr>
        <w:spacing w:after="0" w:line="240" w:lineRule="auto"/>
      </w:pPr>
      <w:r>
        <w:t>Relatie ouders/kind(eren) – intern contact persoon</w:t>
      </w:r>
    </w:p>
    <w:p w:rsidR="00F24F06" w:rsidRDefault="00F45710" w:rsidP="00D30CF4">
      <w:pPr>
        <w:spacing w:after="0" w:line="240" w:lineRule="auto"/>
      </w:pPr>
      <w:r>
        <w:t xml:space="preserve">    </w:t>
      </w:r>
      <w:r w:rsidR="00F24F06">
        <w:t>- Gegevens, die door de ouders en/of leerlingen worden bekend gemaakt aan de</w:t>
      </w:r>
    </w:p>
    <w:p w:rsidR="00F24F06" w:rsidRDefault="00F45710" w:rsidP="00D30CF4">
      <w:pPr>
        <w:spacing w:after="0" w:line="240" w:lineRule="auto"/>
      </w:pPr>
      <w:r>
        <w:t xml:space="preserve">      </w:t>
      </w:r>
      <w:r w:rsidR="00F24F06">
        <w:t>interne contact persoon, worden behandeld zoals beschreven in de klachtenregeling.</w:t>
      </w:r>
    </w:p>
    <w:p w:rsidR="00A5593C" w:rsidRDefault="00F45710" w:rsidP="00D30CF4">
      <w:pPr>
        <w:spacing w:after="0" w:line="240" w:lineRule="auto"/>
      </w:pPr>
      <w:r>
        <w:t xml:space="preserve">      </w:t>
      </w:r>
    </w:p>
    <w:p w:rsidR="00A5593C" w:rsidRDefault="00F24F06" w:rsidP="00A5593C">
      <w:pPr>
        <w:spacing w:after="0" w:line="240" w:lineRule="auto"/>
      </w:pPr>
      <w:r>
        <w:t>Bijzondere afspraken rondom privacy bij gescheiden ouders</w:t>
      </w:r>
    </w:p>
    <w:p w:rsidR="00A271C3" w:rsidRDefault="00A5593C" w:rsidP="00DF10D0">
      <w:pPr>
        <w:pStyle w:val="Lijstalinea"/>
        <w:numPr>
          <w:ilvl w:val="0"/>
          <w:numId w:val="28"/>
        </w:numPr>
        <w:spacing w:after="0" w:line="240" w:lineRule="auto"/>
      </w:pPr>
      <w:r>
        <w:t xml:space="preserve"> Zie protocol: Informatievoorziening gescheiden ouders.</w:t>
      </w:r>
    </w:p>
    <w:p w:rsidR="00C166B8" w:rsidRDefault="00C166B8" w:rsidP="00DF10D0">
      <w:pPr>
        <w:spacing w:after="0" w:line="240" w:lineRule="auto"/>
        <w:rPr>
          <w:b/>
          <w:sz w:val="24"/>
          <w:szCs w:val="24"/>
        </w:rPr>
      </w:pPr>
    </w:p>
    <w:p w:rsidR="00DF10D0" w:rsidRPr="00267E2F" w:rsidRDefault="00DF10D0" w:rsidP="00DF10D0">
      <w:pPr>
        <w:spacing w:after="0" w:line="240" w:lineRule="auto"/>
        <w:rPr>
          <w:b/>
          <w:sz w:val="24"/>
          <w:szCs w:val="24"/>
        </w:rPr>
      </w:pPr>
      <w:r w:rsidRPr="00267E2F">
        <w:rPr>
          <w:b/>
          <w:sz w:val="24"/>
          <w:szCs w:val="24"/>
        </w:rPr>
        <w:t xml:space="preserve">6. </w:t>
      </w:r>
      <w:r w:rsidR="00A271C3">
        <w:rPr>
          <w:b/>
          <w:sz w:val="24"/>
          <w:szCs w:val="24"/>
        </w:rPr>
        <w:t>beleidsvoornemens</w:t>
      </w:r>
    </w:p>
    <w:p w:rsidR="00DF10D0" w:rsidRDefault="00DF10D0" w:rsidP="00DF10D0">
      <w:pPr>
        <w:spacing w:after="0" w:line="240" w:lineRule="auto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560"/>
        <w:gridCol w:w="1275"/>
        <w:gridCol w:w="1242"/>
      </w:tblGrid>
      <w:tr w:rsidR="00DF10D0" w:rsidTr="00DF10D0">
        <w:tc>
          <w:tcPr>
            <w:tcW w:w="5211" w:type="dxa"/>
            <w:gridSpan w:val="2"/>
          </w:tcPr>
          <w:p w:rsidR="00DF10D0" w:rsidRPr="00B74C9B" w:rsidRDefault="00F32E51" w:rsidP="00ED00A7">
            <w:pPr>
              <w:rPr>
                <w:b/>
              </w:rPr>
            </w:pPr>
            <w:r>
              <w:rPr>
                <w:b/>
              </w:rPr>
              <w:t>2020-2023</w:t>
            </w:r>
          </w:p>
        </w:tc>
        <w:tc>
          <w:tcPr>
            <w:tcW w:w="4077" w:type="dxa"/>
            <w:gridSpan w:val="3"/>
          </w:tcPr>
          <w:p w:rsidR="00DF10D0" w:rsidRPr="00B74C9B" w:rsidRDefault="00DF10D0" w:rsidP="00DF10D0">
            <w:pPr>
              <w:rPr>
                <w:b/>
              </w:rPr>
            </w:pPr>
            <w:r w:rsidRPr="00B74C9B">
              <w:rPr>
                <w:b/>
              </w:rPr>
              <w:t>Betrokkenen:</w:t>
            </w:r>
          </w:p>
        </w:tc>
      </w:tr>
      <w:tr w:rsidR="00DF10D0" w:rsidTr="00DF10D0">
        <w:tc>
          <w:tcPr>
            <w:tcW w:w="1242" w:type="dxa"/>
          </w:tcPr>
          <w:p w:rsidR="00DF10D0" w:rsidRPr="00B74C9B" w:rsidRDefault="00DF10D0" w:rsidP="00DF10D0">
            <w:pPr>
              <w:rPr>
                <w:b/>
              </w:rPr>
            </w:pPr>
            <w:r w:rsidRPr="00B74C9B">
              <w:rPr>
                <w:b/>
              </w:rPr>
              <w:t>Fysieke veiligheid:</w:t>
            </w:r>
          </w:p>
        </w:tc>
        <w:tc>
          <w:tcPr>
            <w:tcW w:w="3969" w:type="dxa"/>
          </w:tcPr>
          <w:p w:rsidR="00DF10D0" w:rsidRPr="00B74C9B" w:rsidRDefault="00DF10D0" w:rsidP="00DF10D0">
            <w:pPr>
              <w:rPr>
                <w:b/>
              </w:rPr>
            </w:pPr>
            <w:r w:rsidRPr="00B74C9B">
              <w:rPr>
                <w:b/>
              </w:rPr>
              <w:t>Doelstelling</w:t>
            </w:r>
          </w:p>
        </w:tc>
        <w:tc>
          <w:tcPr>
            <w:tcW w:w="1560" w:type="dxa"/>
          </w:tcPr>
          <w:p w:rsidR="00DF10D0" w:rsidRPr="00B74C9B" w:rsidRDefault="00DF10D0" w:rsidP="00DF10D0">
            <w:pPr>
              <w:rPr>
                <w:b/>
              </w:rPr>
            </w:pPr>
            <w:r w:rsidRPr="00B74C9B">
              <w:rPr>
                <w:b/>
              </w:rPr>
              <w:t>Voor bereiden</w:t>
            </w:r>
          </w:p>
        </w:tc>
        <w:tc>
          <w:tcPr>
            <w:tcW w:w="1275" w:type="dxa"/>
          </w:tcPr>
          <w:p w:rsidR="00DF10D0" w:rsidRPr="00B74C9B" w:rsidRDefault="00F32E51" w:rsidP="00DF10D0">
            <w:pPr>
              <w:rPr>
                <w:b/>
              </w:rPr>
            </w:pPr>
            <w:r>
              <w:rPr>
                <w:b/>
              </w:rPr>
              <w:t>Invoeren</w:t>
            </w:r>
          </w:p>
        </w:tc>
        <w:tc>
          <w:tcPr>
            <w:tcW w:w="1242" w:type="dxa"/>
          </w:tcPr>
          <w:p w:rsidR="00DF10D0" w:rsidRPr="00B74C9B" w:rsidRDefault="00DF10D0" w:rsidP="00DF10D0">
            <w:pPr>
              <w:rPr>
                <w:b/>
              </w:rPr>
            </w:pPr>
            <w:r w:rsidRPr="00B74C9B">
              <w:rPr>
                <w:b/>
              </w:rPr>
              <w:t>Uitvoeren</w:t>
            </w:r>
          </w:p>
        </w:tc>
      </w:tr>
      <w:tr w:rsidR="00DF10D0" w:rsidTr="00DF10D0">
        <w:tc>
          <w:tcPr>
            <w:tcW w:w="1242" w:type="dxa"/>
          </w:tcPr>
          <w:p w:rsidR="00DF10D0" w:rsidRDefault="00DF10D0" w:rsidP="00DF10D0"/>
        </w:tc>
        <w:tc>
          <w:tcPr>
            <w:tcW w:w="3969" w:type="dxa"/>
          </w:tcPr>
          <w:p w:rsidR="00DF10D0" w:rsidRDefault="00B01A15" w:rsidP="00DF10D0">
            <w:r>
              <w:t>Risico inventarisatie</w:t>
            </w:r>
            <w:r w:rsidR="000B28B7">
              <w:t xml:space="preserve"> en evaluatie</w:t>
            </w:r>
          </w:p>
        </w:tc>
        <w:tc>
          <w:tcPr>
            <w:tcW w:w="1560" w:type="dxa"/>
          </w:tcPr>
          <w:p w:rsidR="00DF10D0" w:rsidRDefault="005019CC" w:rsidP="00DF10D0">
            <w:r>
              <w:t>x</w:t>
            </w:r>
          </w:p>
        </w:tc>
        <w:tc>
          <w:tcPr>
            <w:tcW w:w="1275" w:type="dxa"/>
          </w:tcPr>
          <w:p w:rsidR="00DF10D0" w:rsidRDefault="005019CC" w:rsidP="00DF10D0">
            <w:r>
              <w:t>x</w:t>
            </w:r>
          </w:p>
        </w:tc>
        <w:tc>
          <w:tcPr>
            <w:tcW w:w="1242" w:type="dxa"/>
          </w:tcPr>
          <w:p w:rsidR="00DF10D0" w:rsidRDefault="005019CC" w:rsidP="00DF10D0">
            <w:r>
              <w:t>x</w:t>
            </w:r>
          </w:p>
        </w:tc>
      </w:tr>
      <w:tr w:rsidR="00DF10D0" w:rsidTr="00DF10D0">
        <w:tc>
          <w:tcPr>
            <w:tcW w:w="1242" w:type="dxa"/>
          </w:tcPr>
          <w:p w:rsidR="00DF10D0" w:rsidRDefault="00DF10D0" w:rsidP="00DF10D0"/>
        </w:tc>
        <w:tc>
          <w:tcPr>
            <w:tcW w:w="3969" w:type="dxa"/>
          </w:tcPr>
          <w:p w:rsidR="00DF10D0" w:rsidRDefault="00DF10D0" w:rsidP="00DF10D0">
            <w:r>
              <w:t>Ontruimingsoefeningen inplannen HBHV</w:t>
            </w:r>
          </w:p>
          <w:p w:rsidR="00DF10D0" w:rsidRDefault="00B01A15" w:rsidP="00DF10D0">
            <w:r>
              <w:t>E</w:t>
            </w:r>
            <w:r w:rsidR="00DF10D0">
              <w:t>valuatie</w:t>
            </w:r>
            <w:r>
              <w:t xml:space="preserve"> Ontruimingsplan</w:t>
            </w:r>
          </w:p>
        </w:tc>
        <w:tc>
          <w:tcPr>
            <w:tcW w:w="1560" w:type="dxa"/>
          </w:tcPr>
          <w:p w:rsidR="00DF10D0" w:rsidRDefault="005019CC" w:rsidP="00DF10D0">
            <w:r>
              <w:t>x</w:t>
            </w:r>
          </w:p>
        </w:tc>
        <w:tc>
          <w:tcPr>
            <w:tcW w:w="1275" w:type="dxa"/>
          </w:tcPr>
          <w:p w:rsidR="00DF10D0" w:rsidRDefault="005019CC" w:rsidP="00DF10D0">
            <w:r>
              <w:t>x</w:t>
            </w:r>
          </w:p>
        </w:tc>
        <w:tc>
          <w:tcPr>
            <w:tcW w:w="1242" w:type="dxa"/>
          </w:tcPr>
          <w:p w:rsidR="00DF10D0" w:rsidRDefault="00DE47E7" w:rsidP="00DF10D0">
            <w:r>
              <w:t>x</w:t>
            </w:r>
          </w:p>
        </w:tc>
      </w:tr>
      <w:tr w:rsidR="00DF10D0" w:rsidTr="00DF10D0">
        <w:tc>
          <w:tcPr>
            <w:tcW w:w="1242" w:type="dxa"/>
          </w:tcPr>
          <w:p w:rsidR="00DF10D0" w:rsidRDefault="00DF10D0" w:rsidP="00DF10D0"/>
        </w:tc>
        <w:tc>
          <w:tcPr>
            <w:tcW w:w="3969" w:type="dxa"/>
          </w:tcPr>
          <w:p w:rsidR="00DF10D0" w:rsidRDefault="00B01A15" w:rsidP="00DF10D0">
            <w:r>
              <w:t>(H)BH</w:t>
            </w:r>
            <w:r w:rsidR="00DE47E7">
              <w:t>V herhalingstraining</w:t>
            </w:r>
          </w:p>
        </w:tc>
        <w:tc>
          <w:tcPr>
            <w:tcW w:w="1560" w:type="dxa"/>
          </w:tcPr>
          <w:p w:rsidR="00DF10D0" w:rsidRDefault="005019CC" w:rsidP="00DF10D0">
            <w:r>
              <w:t>x</w:t>
            </w:r>
          </w:p>
        </w:tc>
        <w:tc>
          <w:tcPr>
            <w:tcW w:w="1275" w:type="dxa"/>
          </w:tcPr>
          <w:p w:rsidR="00DF10D0" w:rsidRDefault="005019CC" w:rsidP="00DF10D0">
            <w:r>
              <w:t>x</w:t>
            </w:r>
          </w:p>
        </w:tc>
        <w:tc>
          <w:tcPr>
            <w:tcW w:w="1242" w:type="dxa"/>
          </w:tcPr>
          <w:p w:rsidR="00DF10D0" w:rsidRDefault="00DE47E7" w:rsidP="00DF10D0">
            <w:r>
              <w:t>x</w:t>
            </w:r>
          </w:p>
        </w:tc>
      </w:tr>
      <w:tr w:rsidR="00DF10D0" w:rsidTr="00DF10D0">
        <w:tc>
          <w:tcPr>
            <w:tcW w:w="1242" w:type="dxa"/>
          </w:tcPr>
          <w:p w:rsidR="00DF10D0" w:rsidRPr="00DF10D0" w:rsidRDefault="00DF10D0" w:rsidP="00DF10D0">
            <w:pPr>
              <w:rPr>
                <w:b/>
              </w:rPr>
            </w:pPr>
            <w:r w:rsidRPr="00DF10D0">
              <w:rPr>
                <w:b/>
              </w:rPr>
              <w:t>Sociale Veiligheid:</w:t>
            </w:r>
          </w:p>
        </w:tc>
        <w:tc>
          <w:tcPr>
            <w:tcW w:w="3969" w:type="dxa"/>
          </w:tcPr>
          <w:p w:rsidR="00DF10D0" w:rsidRDefault="00DF10D0" w:rsidP="00DF10D0"/>
        </w:tc>
        <w:tc>
          <w:tcPr>
            <w:tcW w:w="1560" w:type="dxa"/>
          </w:tcPr>
          <w:p w:rsidR="00DF10D0" w:rsidRDefault="00DF10D0" w:rsidP="00DF10D0"/>
        </w:tc>
        <w:tc>
          <w:tcPr>
            <w:tcW w:w="1275" w:type="dxa"/>
          </w:tcPr>
          <w:p w:rsidR="00DF10D0" w:rsidRDefault="00DF10D0" w:rsidP="00DF10D0"/>
        </w:tc>
        <w:tc>
          <w:tcPr>
            <w:tcW w:w="1242" w:type="dxa"/>
          </w:tcPr>
          <w:p w:rsidR="00DF10D0" w:rsidRDefault="00DF10D0" w:rsidP="00DF10D0"/>
        </w:tc>
      </w:tr>
      <w:tr w:rsidR="00DF10D0" w:rsidTr="00DF10D0">
        <w:tc>
          <w:tcPr>
            <w:tcW w:w="1242" w:type="dxa"/>
          </w:tcPr>
          <w:p w:rsidR="00DF10D0" w:rsidRDefault="00DF10D0" w:rsidP="00DF10D0"/>
        </w:tc>
        <w:tc>
          <w:tcPr>
            <w:tcW w:w="3969" w:type="dxa"/>
          </w:tcPr>
          <w:p w:rsidR="00DF10D0" w:rsidRDefault="00326C20" w:rsidP="00326C20">
            <w:r>
              <w:t xml:space="preserve">Sociaal-emotioneel </w:t>
            </w:r>
            <w:proofErr w:type="spellStart"/>
            <w:r>
              <w:t>kindgesprek</w:t>
            </w:r>
            <w:proofErr w:type="spellEnd"/>
            <w:r>
              <w:t xml:space="preserve"> </w:t>
            </w:r>
            <w:r w:rsidR="00F32E51">
              <w:t>oktober/</w:t>
            </w:r>
            <w:r>
              <w:t xml:space="preserve">november </w:t>
            </w:r>
          </w:p>
        </w:tc>
        <w:tc>
          <w:tcPr>
            <w:tcW w:w="1560" w:type="dxa"/>
          </w:tcPr>
          <w:p w:rsidR="00DF10D0" w:rsidRDefault="00DF10D0" w:rsidP="00DF10D0"/>
        </w:tc>
        <w:tc>
          <w:tcPr>
            <w:tcW w:w="1275" w:type="dxa"/>
          </w:tcPr>
          <w:p w:rsidR="00DF10D0" w:rsidRDefault="00DF10D0" w:rsidP="00DF10D0"/>
        </w:tc>
        <w:tc>
          <w:tcPr>
            <w:tcW w:w="1242" w:type="dxa"/>
          </w:tcPr>
          <w:p w:rsidR="00DF10D0" w:rsidRDefault="00326C20" w:rsidP="00DF10D0">
            <w:r>
              <w:t>x</w:t>
            </w:r>
          </w:p>
        </w:tc>
      </w:tr>
      <w:tr w:rsidR="00326C20" w:rsidTr="00DF10D0">
        <w:tc>
          <w:tcPr>
            <w:tcW w:w="1242" w:type="dxa"/>
          </w:tcPr>
          <w:p w:rsidR="00326C20" w:rsidRDefault="00326C20" w:rsidP="00DF10D0"/>
        </w:tc>
        <w:tc>
          <w:tcPr>
            <w:tcW w:w="3969" w:type="dxa"/>
          </w:tcPr>
          <w:p w:rsidR="00326C20" w:rsidRDefault="00326C20" w:rsidP="00326C20">
            <w:r>
              <w:t>Afname SCOL 2x per jaar</w:t>
            </w:r>
          </w:p>
        </w:tc>
        <w:tc>
          <w:tcPr>
            <w:tcW w:w="1560" w:type="dxa"/>
          </w:tcPr>
          <w:p w:rsidR="00326C20" w:rsidRDefault="00326C20" w:rsidP="00DF10D0"/>
        </w:tc>
        <w:tc>
          <w:tcPr>
            <w:tcW w:w="1275" w:type="dxa"/>
          </w:tcPr>
          <w:p w:rsidR="00326C20" w:rsidRDefault="00326C20" w:rsidP="00DF10D0"/>
        </w:tc>
        <w:tc>
          <w:tcPr>
            <w:tcW w:w="1242" w:type="dxa"/>
          </w:tcPr>
          <w:p w:rsidR="00326C20" w:rsidRDefault="00326C20" w:rsidP="00DF10D0">
            <w:r>
              <w:t>x</w:t>
            </w:r>
          </w:p>
        </w:tc>
      </w:tr>
      <w:tr w:rsidR="00DF10D0" w:rsidTr="00DF10D0">
        <w:tc>
          <w:tcPr>
            <w:tcW w:w="1242" w:type="dxa"/>
          </w:tcPr>
          <w:p w:rsidR="00DF10D0" w:rsidRPr="00DF10D0" w:rsidRDefault="00DF10D0" w:rsidP="00DF10D0">
            <w:pPr>
              <w:rPr>
                <w:b/>
              </w:rPr>
            </w:pPr>
            <w:r w:rsidRPr="00DF10D0">
              <w:rPr>
                <w:b/>
              </w:rPr>
              <w:t>Algemeen:</w:t>
            </w:r>
          </w:p>
        </w:tc>
        <w:tc>
          <w:tcPr>
            <w:tcW w:w="3969" w:type="dxa"/>
          </w:tcPr>
          <w:p w:rsidR="00DF10D0" w:rsidRDefault="00DF10D0" w:rsidP="00DF10D0">
            <w:r>
              <w:t>Veiligheidsplan onder de m</w:t>
            </w:r>
            <w:r w:rsidR="00326C20">
              <w:t>edewerkers Teamleden/MR verspreiden</w:t>
            </w:r>
          </w:p>
        </w:tc>
        <w:tc>
          <w:tcPr>
            <w:tcW w:w="1560" w:type="dxa"/>
          </w:tcPr>
          <w:p w:rsidR="00DF10D0" w:rsidRDefault="00DE47E7" w:rsidP="00DF10D0">
            <w:r>
              <w:t>x</w:t>
            </w:r>
          </w:p>
        </w:tc>
        <w:tc>
          <w:tcPr>
            <w:tcW w:w="1275" w:type="dxa"/>
          </w:tcPr>
          <w:p w:rsidR="00DF10D0" w:rsidRDefault="00DE47E7" w:rsidP="00DF10D0">
            <w:r>
              <w:t>x</w:t>
            </w:r>
          </w:p>
        </w:tc>
        <w:tc>
          <w:tcPr>
            <w:tcW w:w="1242" w:type="dxa"/>
          </w:tcPr>
          <w:p w:rsidR="00DF10D0" w:rsidRDefault="00DF10D0" w:rsidP="002E2DAF"/>
        </w:tc>
      </w:tr>
      <w:tr w:rsidR="00DF10D0" w:rsidTr="00DF10D0">
        <w:tc>
          <w:tcPr>
            <w:tcW w:w="1242" w:type="dxa"/>
          </w:tcPr>
          <w:p w:rsidR="00DF10D0" w:rsidRDefault="00DF10D0" w:rsidP="00DF10D0"/>
        </w:tc>
        <w:tc>
          <w:tcPr>
            <w:tcW w:w="3969" w:type="dxa"/>
          </w:tcPr>
          <w:p w:rsidR="00DF10D0" w:rsidRDefault="00DE47E7" w:rsidP="00DE47E7">
            <w:r>
              <w:t>Incidentenregistratie digitaliseren</w:t>
            </w:r>
            <w:r w:rsidR="00DF10D0">
              <w:t xml:space="preserve"> </w:t>
            </w:r>
          </w:p>
        </w:tc>
        <w:tc>
          <w:tcPr>
            <w:tcW w:w="1560" w:type="dxa"/>
          </w:tcPr>
          <w:p w:rsidR="00DF10D0" w:rsidRDefault="00DF10D0" w:rsidP="00DF10D0"/>
        </w:tc>
        <w:tc>
          <w:tcPr>
            <w:tcW w:w="1275" w:type="dxa"/>
          </w:tcPr>
          <w:p w:rsidR="00DF10D0" w:rsidRDefault="00DF10D0" w:rsidP="00DF10D0"/>
        </w:tc>
        <w:tc>
          <w:tcPr>
            <w:tcW w:w="1242" w:type="dxa"/>
          </w:tcPr>
          <w:p w:rsidR="00DF10D0" w:rsidRDefault="00326C20" w:rsidP="00DF10D0">
            <w:r>
              <w:t>x</w:t>
            </w:r>
          </w:p>
        </w:tc>
      </w:tr>
      <w:tr w:rsidR="00DF10D0" w:rsidTr="00DF10D0">
        <w:tc>
          <w:tcPr>
            <w:tcW w:w="1242" w:type="dxa"/>
          </w:tcPr>
          <w:p w:rsidR="00DF10D0" w:rsidRDefault="00DF10D0" w:rsidP="00DF10D0"/>
        </w:tc>
        <w:tc>
          <w:tcPr>
            <w:tcW w:w="3969" w:type="dxa"/>
          </w:tcPr>
          <w:p w:rsidR="00DF10D0" w:rsidRDefault="00DF10D0" w:rsidP="002E2DAF"/>
        </w:tc>
        <w:tc>
          <w:tcPr>
            <w:tcW w:w="1560" w:type="dxa"/>
          </w:tcPr>
          <w:p w:rsidR="00DF10D0" w:rsidRDefault="00DF10D0" w:rsidP="00DF10D0"/>
        </w:tc>
        <w:tc>
          <w:tcPr>
            <w:tcW w:w="1275" w:type="dxa"/>
          </w:tcPr>
          <w:p w:rsidR="00DF10D0" w:rsidRDefault="00DF10D0" w:rsidP="00DF10D0"/>
        </w:tc>
        <w:tc>
          <w:tcPr>
            <w:tcW w:w="1242" w:type="dxa"/>
          </w:tcPr>
          <w:p w:rsidR="00DF10D0" w:rsidRDefault="00DF10D0" w:rsidP="00DF10D0"/>
        </w:tc>
      </w:tr>
      <w:tr w:rsidR="002E2DAF" w:rsidTr="00DF10D0">
        <w:tc>
          <w:tcPr>
            <w:tcW w:w="1242" w:type="dxa"/>
          </w:tcPr>
          <w:p w:rsidR="002E2DAF" w:rsidRDefault="002E2DAF" w:rsidP="00DF10D0"/>
        </w:tc>
        <w:tc>
          <w:tcPr>
            <w:tcW w:w="3969" w:type="dxa"/>
          </w:tcPr>
          <w:p w:rsidR="002E2DAF" w:rsidRDefault="00DE47E7" w:rsidP="00DF10D0">
            <w:r>
              <w:t>Evaluatie</w:t>
            </w:r>
            <w:r w:rsidR="002E2DAF">
              <w:t>/bijstellen veiligheidsplan</w:t>
            </w:r>
          </w:p>
        </w:tc>
        <w:tc>
          <w:tcPr>
            <w:tcW w:w="1560" w:type="dxa"/>
          </w:tcPr>
          <w:p w:rsidR="002E2DAF" w:rsidRDefault="00326C20" w:rsidP="00DF10D0">
            <w:r>
              <w:t>x</w:t>
            </w:r>
          </w:p>
        </w:tc>
        <w:tc>
          <w:tcPr>
            <w:tcW w:w="1275" w:type="dxa"/>
          </w:tcPr>
          <w:p w:rsidR="002E2DAF" w:rsidRDefault="005019CC" w:rsidP="00DF10D0">
            <w:r>
              <w:t>x</w:t>
            </w:r>
          </w:p>
        </w:tc>
        <w:tc>
          <w:tcPr>
            <w:tcW w:w="1242" w:type="dxa"/>
          </w:tcPr>
          <w:p w:rsidR="002E2DAF" w:rsidRDefault="005019CC" w:rsidP="00DF10D0">
            <w:r>
              <w:t>x</w:t>
            </w:r>
          </w:p>
        </w:tc>
      </w:tr>
    </w:tbl>
    <w:p w:rsidR="00DF10D0" w:rsidRDefault="00DF10D0" w:rsidP="00DF10D0">
      <w:pPr>
        <w:spacing w:after="0" w:line="240" w:lineRule="auto"/>
      </w:pPr>
    </w:p>
    <w:sectPr w:rsidR="00DF10D0" w:rsidSect="00B704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B8" w:rsidRDefault="007041B8" w:rsidP="00EE7A15">
      <w:pPr>
        <w:spacing w:after="0" w:line="240" w:lineRule="auto"/>
      </w:pPr>
      <w:r>
        <w:separator/>
      </w:r>
    </w:p>
  </w:endnote>
  <w:endnote w:type="continuationSeparator" w:id="0">
    <w:p w:rsidR="007041B8" w:rsidRDefault="007041B8" w:rsidP="00EE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965221"/>
      <w:docPartObj>
        <w:docPartGallery w:val="Page Numbers (Bottom of Page)"/>
        <w:docPartUnique/>
      </w:docPartObj>
    </w:sdtPr>
    <w:sdtContent>
      <w:p w:rsidR="007041B8" w:rsidRDefault="007041B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5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041B8" w:rsidRDefault="007041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B8" w:rsidRDefault="007041B8" w:rsidP="00EE7A15">
      <w:pPr>
        <w:spacing w:after="0" w:line="240" w:lineRule="auto"/>
      </w:pPr>
      <w:r>
        <w:separator/>
      </w:r>
    </w:p>
  </w:footnote>
  <w:footnote w:type="continuationSeparator" w:id="0">
    <w:p w:rsidR="007041B8" w:rsidRDefault="007041B8" w:rsidP="00EE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B02"/>
    <w:multiLevelType w:val="hybridMultilevel"/>
    <w:tmpl w:val="934C5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12CD"/>
    <w:multiLevelType w:val="hybridMultilevel"/>
    <w:tmpl w:val="D29AD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1A1"/>
    <w:multiLevelType w:val="hybridMultilevel"/>
    <w:tmpl w:val="EA5C8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49A9"/>
    <w:multiLevelType w:val="hybridMultilevel"/>
    <w:tmpl w:val="4FD653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62402"/>
    <w:multiLevelType w:val="hybridMultilevel"/>
    <w:tmpl w:val="194E0DF0"/>
    <w:lvl w:ilvl="0" w:tplc="7A464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7CED"/>
    <w:multiLevelType w:val="hybridMultilevel"/>
    <w:tmpl w:val="BC243106"/>
    <w:lvl w:ilvl="0" w:tplc="F0BE3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54A"/>
    <w:multiLevelType w:val="hybridMultilevel"/>
    <w:tmpl w:val="C478CCBC"/>
    <w:lvl w:ilvl="0" w:tplc="7D9E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64DC"/>
    <w:multiLevelType w:val="hybridMultilevel"/>
    <w:tmpl w:val="1CAC3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B3892"/>
    <w:multiLevelType w:val="hybridMultilevel"/>
    <w:tmpl w:val="4E32678C"/>
    <w:lvl w:ilvl="0" w:tplc="11FC6C1E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1BBF32A2"/>
    <w:multiLevelType w:val="hybridMultilevel"/>
    <w:tmpl w:val="738061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404D"/>
    <w:multiLevelType w:val="hybridMultilevel"/>
    <w:tmpl w:val="1DFEFBEA"/>
    <w:lvl w:ilvl="0" w:tplc="E82EE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8104A"/>
    <w:multiLevelType w:val="hybridMultilevel"/>
    <w:tmpl w:val="8998F0F4"/>
    <w:lvl w:ilvl="0" w:tplc="899470CA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249F166B"/>
    <w:multiLevelType w:val="hybridMultilevel"/>
    <w:tmpl w:val="88745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431E2"/>
    <w:multiLevelType w:val="hybridMultilevel"/>
    <w:tmpl w:val="97AABF4E"/>
    <w:lvl w:ilvl="0" w:tplc="010EEA3C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2C347C9A"/>
    <w:multiLevelType w:val="hybridMultilevel"/>
    <w:tmpl w:val="E286C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171C"/>
    <w:multiLevelType w:val="hybridMultilevel"/>
    <w:tmpl w:val="6FD47744"/>
    <w:lvl w:ilvl="0" w:tplc="1EF2ADF0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ADA03F1"/>
    <w:multiLevelType w:val="hybridMultilevel"/>
    <w:tmpl w:val="00A61E02"/>
    <w:lvl w:ilvl="0" w:tplc="B12C6D42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3E881D8E"/>
    <w:multiLevelType w:val="hybridMultilevel"/>
    <w:tmpl w:val="07802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2DF7"/>
    <w:multiLevelType w:val="hybridMultilevel"/>
    <w:tmpl w:val="40043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1963"/>
    <w:multiLevelType w:val="hybridMultilevel"/>
    <w:tmpl w:val="39C48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6F7A"/>
    <w:multiLevelType w:val="hybridMultilevel"/>
    <w:tmpl w:val="E2F8C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F1A62"/>
    <w:multiLevelType w:val="hybridMultilevel"/>
    <w:tmpl w:val="B6EE5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03B84"/>
    <w:multiLevelType w:val="hybridMultilevel"/>
    <w:tmpl w:val="EECA5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43BE"/>
    <w:multiLevelType w:val="hybridMultilevel"/>
    <w:tmpl w:val="4844B4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B03F81"/>
    <w:multiLevelType w:val="hybridMultilevel"/>
    <w:tmpl w:val="17D81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B2B6C"/>
    <w:multiLevelType w:val="hybridMultilevel"/>
    <w:tmpl w:val="806E7756"/>
    <w:lvl w:ilvl="0" w:tplc="CFE4E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D71EC"/>
    <w:multiLevelType w:val="multilevel"/>
    <w:tmpl w:val="77C2DC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22121D6"/>
    <w:multiLevelType w:val="hybridMultilevel"/>
    <w:tmpl w:val="72E40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5C79"/>
    <w:multiLevelType w:val="hybridMultilevel"/>
    <w:tmpl w:val="9F6EEDD6"/>
    <w:lvl w:ilvl="0" w:tplc="0008AF74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7DBB3D83"/>
    <w:multiLevelType w:val="hybridMultilevel"/>
    <w:tmpl w:val="1F185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24"/>
  </w:num>
  <w:num w:numId="5">
    <w:abstractNumId w:val="7"/>
  </w:num>
  <w:num w:numId="6">
    <w:abstractNumId w:val="21"/>
  </w:num>
  <w:num w:numId="7">
    <w:abstractNumId w:val="2"/>
  </w:num>
  <w:num w:numId="8">
    <w:abstractNumId w:val="4"/>
  </w:num>
  <w:num w:numId="9">
    <w:abstractNumId w:val="16"/>
  </w:num>
  <w:num w:numId="10">
    <w:abstractNumId w:val="5"/>
  </w:num>
  <w:num w:numId="11">
    <w:abstractNumId w:val="28"/>
  </w:num>
  <w:num w:numId="12">
    <w:abstractNumId w:val="8"/>
  </w:num>
  <w:num w:numId="13">
    <w:abstractNumId w:val="11"/>
  </w:num>
  <w:num w:numId="14">
    <w:abstractNumId w:val="15"/>
  </w:num>
  <w:num w:numId="15">
    <w:abstractNumId w:val="13"/>
  </w:num>
  <w:num w:numId="16">
    <w:abstractNumId w:val="9"/>
  </w:num>
  <w:num w:numId="17">
    <w:abstractNumId w:val="22"/>
  </w:num>
  <w:num w:numId="18">
    <w:abstractNumId w:val="18"/>
  </w:num>
  <w:num w:numId="19">
    <w:abstractNumId w:val="14"/>
  </w:num>
  <w:num w:numId="20">
    <w:abstractNumId w:val="26"/>
  </w:num>
  <w:num w:numId="21">
    <w:abstractNumId w:val="17"/>
  </w:num>
  <w:num w:numId="22">
    <w:abstractNumId w:val="0"/>
  </w:num>
  <w:num w:numId="23">
    <w:abstractNumId w:val="10"/>
  </w:num>
  <w:num w:numId="24">
    <w:abstractNumId w:val="23"/>
  </w:num>
  <w:num w:numId="25">
    <w:abstractNumId w:val="3"/>
  </w:num>
  <w:num w:numId="26">
    <w:abstractNumId w:val="19"/>
  </w:num>
  <w:num w:numId="27">
    <w:abstractNumId w:val="6"/>
  </w:num>
  <w:num w:numId="28">
    <w:abstractNumId w:val="25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06"/>
    <w:rsid w:val="0000709C"/>
    <w:rsid w:val="00042265"/>
    <w:rsid w:val="000853AA"/>
    <w:rsid w:val="00085D61"/>
    <w:rsid w:val="000B28B7"/>
    <w:rsid w:val="000D0406"/>
    <w:rsid w:val="000F7905"/>
    <w:rsid w:val="00117921"/>
    <w:rsid w:val="00117B1C"/>
    <w:rsid w:val="00123160"/>
    <w:rsid w:val="00151DC2"/>
    <w:rsid w:val="001733C2"/>
    <w:rsid w:val="001E2BDC"/>
    <w:rsid w:val="001E4F96"/>
    <w:rsid w:val="0021153C"/>
    <w:rsid w:val="00221A8A"/>
    <w:rsid w:val="00230A72"/>
    <w:rsid w:val="002405EC"/>
    <w:rsid w:val="00267E2F"/>
    <w:rsid w:val="00275BED"/>
    <w:rsid w:val="00294F08"/>
    <w:rsid w:val="002C3B0F"/>
    <w:rsid w:val="002E2DAF"/>
    <w:rsid w:val="002F3AE1"/>
    <w:rsid w:val="0031316B"/>
    <w:rsid w:val="00325788"/>
    <w:rsid w:val="00326C20"/>
    <w:rsid w:val="00331C5C"/>
    <w:rsid w:val="00373BA1"/>
    <w:rsid w:val="00380BCE"/>
    <w:rsid w:val="003C14A0"/>
    <w:rsid w:val="003C15CB"/>
    <w:rsid w:val="003F2D32"/>
    <w:rsid w:val="003F5A74"/>
    <w:rsid w:val="004027D2"/>
    <w:rsid w:val="004043BF"/>
    <w:rsid w:val="00411A93"/>
    <w:rsid w:val="00426AFB"/>
    <w:rsid w:val="004A3EE4"/>
    <w:rsid w:val="004D37F5"/>
    <w:rsid w:val="00501415"/>
    <w:rsid w:val="005019CC"/>
    <w:rsid w:val="00511E77"/>
    <w:rsid w:val="005677CD"/>
    <w:rsid w:val="005E6F9E"/>
    <w:rsid w:val="006171E9"/>
    <w:rsid w:val="00683FD5"/>
    <w:rsid w:val="0068495F"/>
    <w:rsid w:val="006A7271"/>
    <w:rsid w:val="006C27B4"/>
    <w:rsid w:val="006F51E9"/>
    <w:rsid w:val="007041B8"/>
    <w:rsid w:val="007167B7"/>
    <w:rsid w:val="00740EB9"/>
    <w:rsid w:val="00750AE2"/>
    <w:rsid w:val="00760803"/>
    <w:rsid w:val="00795442"/>
    <w:rsid w:val="007B2BCB"/>
    <w:rsid w:val="007D4485"/>
    <w:rsid w:val="008062C9"/>
    <w:rsid w:val="008230E0"/>
    <w:rsid w:val="00850AF1"/>
    <w:rsid w:val="0089683D"/>
    <w:rsid w:val="008F4AEE"/>
    <w:rsid w:val="00943194"/>
    <w:rsid w:val="00990EA6"/>
    <w:rsid w:val="0099600C"/>
    <w:rsid w:val="009E0B8F"/>
    <w:rsid w:val="00A271C3"/>
    <w:rsid w:val="00A51C37"/>
    <w:rsid w:val="00A5593C"/>
    <w:rsid w:val="00A87800"/>
    <w:rsid w:val="00AB32EA"/>
    <w:rsid w:val="00AB5728"/>
    <w:rsid w:val="00B01A15"/>
    <w:rsid w:val="00B56F76"/>
    <w:rsid w:val="00B704F0"/>
    <w:rsid w:val="00B74C9B"/>
    <w:rsid w:val="00B948C1"/>
    <w:rsid w:val="00BF6154"/>
    <w:rsid w:val="00C166B8"/>
    <w:rsid w:val="00C4702D"/>
    <w:rsid w:val="00C642F6"/>
    <w:rsid w:val="00C7620F"/>
    <w:rsid w:val="00C80265"/>
    <w:rsid w:val="00CF15AE"/>
    <w:rsid w:val="00D022A5"/>
    <w:rsid w:val="00D07C7D"/>
    <w:rsid w:val="00D2321F"/>
    <w:rsid w:val="00D24DB9"/>
    <w:rsid w:val="00D30CF4"/>
    <w:rsid w:val="00D4513A"/>
    <w:rsid w:val="00D94683"/>
    <w:rsid w:val="00DE47E7"/>
    <w:rsid w:val="00DF10D0"/>
    <w:rsid w:val="00E026B0"/>
    <w:rsid w:val="00E87767"/>
    <w:rsid w:val="00EA0534"/>
    <w:rsid w:val="00EC6EC2"/>
    <w:rsid w:val="00ED00A7"/>
    <w:rsid w:val="00EE7A15"/>
    <w:rsid w:val="00F24F06"/>
    <w:rsid w:val="00F32E51"/>
    <w:rsid w:val="00F45710"/>
    <w:rsid w:val="00FA36C3"/>
    <w:rsid w:val="00FB7C14"/>
    <w:rsid w:val="00FC2C0E"/>
    <w:rsid w:val="00FF386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7398"/>
  <w15:docId w15:val="{8638C9C4-9F7B-4E45-BE2C-A36CF18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7A15"/>
  </w:style>
  <w:style w:type="paragraph" w:styleId="Voettekst">
    <w:name w:val="footer"/>
    <w:basedOn w:val="Standaard"/>
    <w:link w:val="VoettekstChar"/>
    <w:uiPriority w:val="99"/>
    <w:unhideWhenUsed/>
    <w:rsid w:val="00EE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7A15"/>
  </w:style>
  <w:style w:type="paragraph" w:styleId="Lijstalinea">
    <w:name w:val="List Paragraph"/>
    <w:basedOn w:val="Standaard"/>
    <w:uiPriority w:val="34"/>
    <w:qFormat/>
    <w:rsid w:val="00EE7A15"/>
    <w:pPr>
      <w:ind w:left="720"/>
      <w:contextualSpacing/>
    </w:pPr>
  </w:style>
  <w:style w:type="table" w:styleId="Tabelraster">
    <w:name w:val="Table Grid"/>
    <w:basedOn w:val="Standaardtabel"/>
    <w:uiPriority w:val="59"/>
    <w:rsid w:val="00E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5E6F9E"/>
    <w:rPr>
      <w:color w:val="0000FF"/>
      <w:u w:val="single"/>
    </w:rPr>
  </w:style>
  <w:style w:type="paragraph" w:styleId="Geenafstand">
    <w:name w:val="No Spacing"/>
    <w:uiPriority w:val="1"/>
    <w:qFormat/>
    <w:rsid w:val="000B28B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nl.wikipedia.org/wiki/Gewe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.wikipedia.org/wiki/Angs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3B2473CD59E4B87DE7F166819B4F6" ma:contentTypeVersion="8" ma:contentTypeDescription="Een nieuw document maken." ma:contentTypeScope="" ma:versionID="7bfbcb580b32a26b34a017928dd9699d">
  <xsd:schema xmlns:xsd="http://www.w3.org/2001/XMLSchema" xmlns:xs="http://www.w3.org/2001/XMLSchema" xmlns:p="http://schemas.microsoft.com/office/2006/metadata/properties" xmlns:ns2="2cd53d4e-6b96-4b9e-9437-a6fbfbfb9b7f" xmlns:ns3="090ea937-2433-4d82-978c-47f41d2bb9b2" targetNamespace="http://schemas.microsoft.com/office/2006/metadata/properties" ma:root="true" ma:fieldsID="09850484dbb48c1ebb6701f61cc33e9c" ns2:_="" ns3:_="">
    <xsd:import namespace="2cd53d4e-6b96-4b9e-9437-a6fbfbfb9b7f"/>
    <xsd:import namespace="090ea937-2433-4d82-978c-47f41d2bb9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3d4e-6b96-4b9e-9437-a6fbfbfb9b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a937-2433-4d82-978c-47f41d2b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02A03-5606-401A-A43A-7C998239E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DC123-7D62-40E5-97B8-3DC47A997348}"/>
</file>

<file path=customXml/itemProps3.xml><?xml version="1.0" encoding="utf-8"?>
<ds:datastoreItem xmlns:ds="http://schemas.openxmlformats.org/officeDocument/2006/customXml" ds:itemID="{9D6273F9-A3AA-4D64-9F98-499A7B234E1E}"/>
</file>

<file path=customXml/itemProps4.xml><?xml version="1.0" encoding="utf-8"?>
<ds:datastoreItem xmlns:ds="http://schemas.openxmlformats.org/officeDocument/2006/customXml" ds:itemID="{261A55E6-D4E3-48A6-80B2-36E7F09C6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5940</Words>
  <Characters>32670</Characters>
  <Application>Microsoft Office Word</Application>
  <DocSecurity>0</DocSecurity>
  <Lines>272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Nel Jordan</cp:lastModifiedBy>
  <cp:revision>7</cp:revision>
  <cp:lastPrinted>2020-06-23T10:11:00Z</cp:lastPrinted>
  <dcterms:created xsi:type="dcterms:W3CDTF">2020-06-23T09:10:00Z</dcterms:created>
  <dcterms:modified xsi:type="dcterms:W3CDTF">2020-06-23T11:59:00Z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0x01010006C3B2473CD59E4B87DE7F166819B4F6</vt:lpwstr>
  </property>
  <property fmtid="{D5CDD505-2E9C-101B-9397-08002B2CF9AE}" pid="3" name="Order">
    <vt:r8>1707200</vt:r8>
  </property>
</Properties>
</file>