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464E6" w14:textId="77777777" w:rsidR="00013BF9" w:rsidRDefault="00013BF9" w:rsidP="00013BF9">
      <w:pPr>
        <w:spacing w:after="0"/>
        <w:rPr>
          <w:rFonts w:cs="Arial"/>
          <w:sz w:val="20"/>
          <w:szCs w:val="20"/>
        </w:rPr>
      </w:pPr>
    </w:p>
    <w:p w14:paraId="285FA88B" w14:textId="77777777" w:rsidR="00013BF9" w:rsidRDefault="00013BF9" w:rsidP="00013BF9">
      <w:pPr>
        <w:spacing w:after="0"/>
        <w:rPr>
          <w:rFonts w:cs="Arial"/>
          <w:sz w:val="20"/>
          <w:szCs w:val="20"/>
        </w:rPr>
      </w:pPr>
    </w:p>
    <w:p w14:paraId="78D19FEE" w14:textId="117FE3F7" w:rsidR="00013BF9" w:rsidRDefault="00013BF9" w:rsidP="00013BF9">
      <w:pPr>
        <w:spacing w:after="0"/>
        <w:rPr>
          <w:rFonts w:cs="Arial"/>
          <w:sz w:val="20"/>
          <w:szCs w:val="20"/>
        </w:rPr>
      </w:pPr>
      <w:r w:rsidRPr="08CFC214">
        <w:rPr>
          <w:rFonts w:cs="Arial"/>
          <w:sz w:val="20"/>
          <w:szCs w:val="20"/>
        </w:rPr>
        <w:t xml:space="preserve">                                                                                         </w:t>
      </w:r>
      <w:r>
        <w:rPr>
          <w:noProof/>
          <w:lang w:eastAsia="nl-NL"/>
        </w:rPr>
        <w:drawing>
          <wp:inline distT="0" distB="0" distL="0" distR="0" wp14:anchorId="35E7CD44" wp14:editId="5AE26F5B">
            <wp:extent cx="2713990" cy="1865630"/>
            <wp:effectExtent l="0" t="0" r="0" b="1270"/>
            <wp:docPr id="3133651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2713990" cy="1865630"/>
                    </a:xfrm>
                    <a:prstGeom prst="rect">
                      <a:avLst/>
                    </a:prstGeom>
                  </pic:spPr>
                </pic:pic>
              </a:graphicData>
            </a:graphic>
          </wp:inline>
        </w:drawing>
      </w:r>
    </w:p>
    <w:p w14:paraId="1CF15996" w14:textId="77777777" w:rsidR="00013BF9" w:rsidRDefault="00013BF9" w:rsidP="00013BF9">
      <w:pPr>
        <w:spacing w:after="0"/>
        <w:rPr>
          <w:rFonts w:cs="Arial"/>
          <w:sz w:val="20"/>
          <w:szCs w:val="20"/>
        </w:rPr>
      </w:pPr>
    </w:p>
    <w:p w14:paraId="72068729" w14:textId="77777777" w:rsidR="00013BF9" w:rsidRPr="006D1B26" w:rsidRDefault="00013BF9" w:rsidP="00013BF9">
      <w:pPr>
        <w:spacing w:after="0"/>
        <w:rPr>
          <w:rFonts w:cstheme="minorHAnsi"/>
          <w:sz w:val="20"/>
          <w:szCs w:val="20"/>
        </w:rPr>
      </w:pPr>
    </w:p>
    <w:p w14:paraId="7F7C2E85" w14:textId="77777777"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Schoolgids</w:t>
      </w:r>
    </w:p>
    <w:p w14:paraId="5A11A39E" w14:textId="5E9B7578"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20</w:t>
      </w:r>
      <w:r w:rsidR="00B658CE">
        <w:rPr>
          <w:rFonts w:cstheme="minorHAnsi"/>
          <w:sz w:val="20"/>
          <w:szCs w:val="20"/>
          <w:lang w:eastAsia="nl-NL"/>
        </w:rPr>
        <w:t>21-2022</w:t>
      </w:r>
    </w:p>
    <w:p w14:paraId="71BED59D" w14:textId="77777777"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 xml:space="preserve">Basisschool </w:t>
      </w:r>
    </w:p>
    <w:p w14:paraId="4115D37C" w14:textId="77777777" w:rsidR="00013BF9" w:rsidRPr="006D1B26" w:rsidRDefault="00013BF9" w:rsidP="00013BF9">
      <w:pPr>
        <w:pStyle w:val="Geenafstand"/>
        <w:rPr>
          <w:rFonts w:eastAsia="Arial" w:cstheme="minorHAnsi"/>
          <w:color w:val="FF0000"/>
          <w:sz w:val="20"/>
          <w:szCs w:val="20"/>
          <w:lang w:eastAsia="nl-NL"/>
        </w:rPr>
      </w:pPr>
      <w:r w:rsidRPr="006D1B26">
        <w:rPr>
          <w:rFonts w:cstheme="minorHAnsi"/>
          <w:sz w:val="20"/>
          <w:szCs w:val="20"/>
          <w:lang w:eastAsia="nl-NL"/>
        </w:rPr>
        <w:t>De Regenboog</w:t>
      </w:r>
      <w:r w:rsidRPr="006D1B26">
        <w:rPr>
          <w:rFonts w:cstheme="minorHAnsi"/>
          <w:color w:val="FF0000"/>
          <w:sz w:val="20"/>
          <w:szCs w:val="20"/>
        </w:rPr>
        <w:tab/>
      </w:r>
    </w:p>
    <w:p w14:paraId="7D5F01CD" w14:textId="77777777" w:rsidR="00013BF9" w:rsidRPr="006D1B26" w:rsidRDefault="00013BF9" w:rsidP="00013BF9">
      <w:pPr>
        <w:pStyle w:val="Geenafstand"/>
        <w:rPr>
          <w:rFonts w:cstheme="minorHAnsi"/>
          <w:noProof/>
          <w:color w:val="FF0000"/>
          <w:sz w:val="20"/>
          <w:szCs w:val="20"/>
          <w:lang w:eastAsia="nl-NL"/>
        </w:rPr>
      </w:pPr>
    </w:p>
    <w:p w14:paraId="40D519CC" w14:textId="77777777" w:rsidR="00013BF9" w:rsidRPr="006D1B26" w:rsidRDefault="00013BF9" w:rsidP="00013BF9">
      <w:pPr>
        <w:pStyle w:val="Geenafstand"/>
        <w:rPr>
          <w:rFonts w:cstheme="minorHAnsi"/>
          <w:noProof/>
          <w:sz w:val="20"/>
          <w:szCs w:val="20"/>
          <w:lang w:eastAsia="nl-NL"/>
        </w:rPr>
      </w:pPr>
    </w:p>
    <w:p w14:paraId="4A4B788E" w14:textId="77777777" w:rsidR="00013BF9" w:rsidRPr="006D1B26" w:rsidRDefault="00013BF9" w:rsidP="00013BF9">
      <w:pPr>
        <w:pStyle w:val="Geenafstand"/>
        <w:rPr>
          <w:rFonts w:cstheme="minorHAnsi"/>
          <w:noProof/>
          <w:sz w:val="20"/>
          <w:szCs w:val="20"/>
          <w:lang w:eastAsia="nl-NL"/>
        </w:rPr>
      </w:pPr>
    </w:p>
    <w:p w14:paraId="4C5CCA6F" w14:textId="77777777" w:rsidR="00013BF9" w:rsidRPr="006D1B26" w:rsidRDefault="00013BF9" w:rsidP="00013BF9">
      <w:pPr>
        <w:pStyle w:val="Geenafstand"/>
        <w:rPr>
          <w:rFonts w:cstheme="minorHAnsi"/>
          <w:noProof/>
          <w:sz w:val="20"/>
          <w:szCs w:val="20"/>
          <w:lang w:eastAsia="nl-NL"/>
        </w:rPr>
      </w:pPr>
    </w:p>
    <w:p w14:paraId="1ECEDEEA" w14:textId="3B505A06" w:rsidR="00013BF9" w:rsidRPr="006D1B26" w:rsidRDefault="00013BF9" w:rsidP="00013BF9">
      <w:pPr>
        <w:pStyle w:val="Geenafstand"/>
        <w:rPr>
          <w:rFonts w:cstheme="minorHAnsi"/>
          <w:sz w:val="20"/>
          <w:szCs w:val="20"/>
          <w:lang w:eastAsia="nl-NL"/>
        </w:rPr>
      </w:pPr>
      <w:r>
        <w:rPr>
          <w:noProof/>
          <w:lang w:eastAsia="nl-NL"/>
        </w:rPr>
        <w:drawing>
          <wp:inline distT="0" distB="0" distL="0" distR="0" wp14:anchorId="18BA7ED3" wp14:editId="273F74B7">
            <wp:extent cx="5764528" cy="2333625"/>
            <wp:effectExtent l="0" t="0" r="7620" b="9525"/>
            <wp:docPr id="18499352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764528" cy="2333625"/>
                    </a:xfrm>
                    <a:prstGeom prst="rect">
                      <a:avLst/>
                    </a:prstGeom>
                  </pic:spPr>
                </pic:pic>
              </a:graphicData>
            </a:graphic>
          </wp:inline>
        </w:drawing>
      </w:r>
    </w:p>
    <w:p w14:paraId="014A81A4" w14:textId="77777777" w:rsidR="00013BF9" w:rsidRPr="006D1B26" w:rsidRDefault="00013BF9" w:rsidP="00013BF9">
      <w:pPr>
        <w:pStyle w:val="Geenafstand"/>
        <w:rPr>
          <w:rFonts w:cstheme="minorHAnsi"/>
          <w:sz w:val="20"/>
          <w:szCs w:val="20"/>
          <w:lang w:eastAsia="nl-NL"/>
        </w:rPr>
      </w:pPr>
    </w:p>
    <w:p w14:paraId="225C20C2" w14:textId="77777777" w:rsidR="00013BF9" w:rsidRPr="006D1B26" w:rsidRDefault="00013BF9" w:rsidP="00013BF9">
      <w:pPr>
        <w:pStyle w:val="Geenafstand"/>
        <w:rPr>
          <w:rFonts w:cstheme="minorHAnsi"/>
          <w:sz w:val="20"/>
          <w:szCs w:val="20"/>
          <w:lang w:eastAsia="nl-NL"/>
        </w:rPr>
      </w:pPr>
    </w:p>
    <w:p w14:paraId="43618473" w14:textId="77777777" w:rsidR="00013BF9" w:rsidRPr="006D1B26" w:rsidRDefault="00013BF9" w:rsidP="00013BF9">
      <w:pPr>
        <w:pStyle w:val="Geenafstand"/>
        <w:rPr>
          <w:rFonts w:cstheme="minorHAnsi"/>
          <w:sz w:val="20"/>
          <w:szCs w:val="20"/>
          <w:lang w:eastAsia="nl-NL"/>
        </w:rPr>
      </w:pPr>
    </w:p>
    <w:p w14:paraId="0F230A2E" w14:textId="77777777" w:rsidR="00013BF9" w:rsidRPr="006D1B26" w:rsidRDefault="00013BF9" w:rsidP="00013BF9">
      <w:pPr>
        <w:pStyle w:val="Geenafstand"/>
        <w:rPr>
          <w:rFonts w:cstheme="minorHAnsi"/>
          <w:sz w:val="20"/>
          <w:szCs w:val="20"/>
          <w:lang w:eastAsia="nl-NL"/>
        </w:rPr>
      </w:pPr>
    </w:p>
    <w:p w14:paraId="4E4A5323" w14:textId="77777777" w:rsidR="00013BF9" w:rsidRPr="006D1B26" w:rsidRDefault="00013BF9" w:rsidP="00013BF9">
      <w:pPr>
        <w:pStyle w:val="Geenafstand"/>
        <w:rPr>
          <w:rFonts w:cstheme="minorHAnsi"/>
          <w:sz w:val="20"/>
          <w:szCs w:val="20"/>
          <w:lang w:eastAsia="nl-NL"/>
        </w:rPr>
      </w:pPr>
    </w:p>
    <w:p w14:paraId="14644A0C" w14:textId="77777777" w:rsidR="00013BF9" w:rsidRPr="006D1B26" w:rsidRDefault="00013BF9" w:rsidP="00013BF9">
      <w:pPr>
        <w:pStyle w:val="Geenafstand"/>
        <w:rPr>
          <w:rFonts w:cstheme="minorHAnsi"/>
          <w:sz w:val="20"/>
          <w:szCs w:val="20"/>
          <w:lang w:eastAsia="nl-NL"/>
        </w:rPr>
      </w:pPr>
    </w:p>
    <w:p w14:paraId="66796A26" w14:textId="77777777" w:rsidR="00013BF9" w:rsidRPr="006D1B26" w:rsidRDefault="00013BF9" w:rsidP="00013BF9">
      <w:pPr>
        <w:pStyle w:val="Geenafstand"/>
        <w:rPr>
          <w:rFonts w:cstheme="minorHAnsi"/>
          <w:sz w:val="20"/>
          <w:szCs w:val="20"/>
          <w:lang w:eastAsia="nl-NL"/>
        </w:rPr>
      </w:pPr>
    </w:p>
    <w:p w14:paraId="5AEA320F" w14:textId="77777777" w:rsidR="00013BF9" w:rsidRPr="006D1B26" w:rsidRDefault="00013BF9" w:rsidP="00013BF9">
      <w:pPr>
        <w:pStyle w:val="Geenafstand"/>
        <w:rPr>
          <w:rFonts w:cstheme="minorHAnsi"/>
          <w:sz w:val="20"/>
          <w:szCs w:val="20"/>
          <w:lang w:eastAsia="nl-NL"/>
        </w:rPr>
      </w:pPr>
    </w:p>
    <w:p w14:paraId="658F45C2" w14:textId="77777777" w:rsidR="00013BF9" w:rsidRPr="006D1B26" w:rsidRDefault="00013BF9" w:rsidP="00013BF9">
      <w:pPr>
        <w:pStyle w:val="Geenafstand"/>
        <w:rPr>
          <w:rFonts w:cstheme="minorHAnsi"/>
          <w:sz w:val="20"/>
          <w:szCs w:val="20"/>
          <w:lang w:eastAsia="nl-NL"/>
        </w:rPr>
      </w:pPr>
    </w:p>
    <w:p w14:paraId="44741B49" w14:textId="77777777"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Basisschool de Regenboog</w:t>
      </w:r>
      <w:r w:rsidRPr="006D1B26">
        <w:rPr>
          <w:rFonts w:cstheme="minorHAnsi"/>
          <w:sz w:val="20"/>
          <w:szCs w:val="20"/>
          <w:lang w:eastAsia="nl-NL"/>
        </w:rPr>
        <w:tab/>
      </w:r>
      <w:r w:rsidRPr="006D1B26">
        <w:rPr>
          <w:rFonts w:cstheme="minorHAnsi"/>
          <w:sz w:val="20"/>
          <w:szCs w:val="20"/>
          <w:lang w:eastAsia="nl-NL"/>
        </w:rPr>
        <w:tab/>
      </w:r>
      <w:r w:rsidRPr="006D1B26">
        <w:rPr>
          <w:rFonts w:cstheme="minorHAnsi"/>
          <w:sz w:val="20"/>
          <w:szCs w:val="20"/>
          <w:lang w:eastAsia="nl-NL"/>
        </w:rPr>
        <w:tab/>
      </w:r>
    </w:p>
    <w:p w14:paraId="3547AA5E" w14:textId="77777777"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Dirigentenlaan 17</w:t>
      </w:r>
    </w:p>
    <w:p w14:paraId="195FB2BD" w14:textId="7E20C67A" w:rsidR="00013BF9" w:rsidRPr="006D1B26" w:rsidRDefault="00013BF9" w:rsidP="00013BF9">
      <w:pPr>
        <w:pStyle w:val="Geenafstand"/>
        <w:rPr>
          <w:rFonts w:eastAsia="Arial" w:cstheme="minorHAnsi"/>
          <w:sz w:val="20"/>
          <w:szCs w:val="20"/>
          <w:lang w:eastAsia="nl-NL"/>
        </w:rPr>
      </w:pPr>
      <w:r w:rsidRPr="476AF214">
        <w:rPr>
          <w:sz w:val="20"/>
          <w:szCs w:val="20"/>
          <w:lang w:eastAsia="nl-NL"/>
        </w:rPr>
        <w:t>5049 EA Tilburg</w:t>
      </w:r>
      <w:r w:rsidRPr="006D1B26">
        <w:rPr>
          <w:rFonts w:cstheme="minorHAnsi"/>
          <w:sz w:val="20"/>
          <w:szCs w:val="20"/>
          <w:lang w:eastAsia="nl-NL"/>
        </w:rPr>
        <w:tab/>
      </w:r>
      <w:r w:rsidRPr="006D1B26">
        <w:rPr>
          <w:rFonts w:cstheme="minorHAnsi"/>
          <w:sz w:val="20"/>
          <w:szCs w:val="20"/>
          <w:lang w:eastAsia="nl-NL"/>
        </w:rPr>
        <w:tab/>
      </w:r>
      <w:r w:rsidRPr="006D1B26">
        <w:rPr>
          <w:rFonts w:cstheme="minorHAnsi"/>
          <w:sz w:val="20"/>
          <w:szCs w:val="20"/>
          <w:lang w:eastAsia="nl-NL"/>
        </w:rPr>
        <w:tab/>
      </w:r>
      <w:r w:rsidRPr="006D1B26">
        <w:rPr>
          <w:rFonts w:cstheme="minorHAnsi"/>
          <w:sz w:val="20"/>
          <w:szCs w:val="20"/>
          <w:lang w:eastAsia="nl-NL"/>
        </w:rPr>
        <w:tab/>
      </w:r>
      <w:r w:rsidRPr="006D1B26">
        <w:rPr>
          <w:rFonts w:cstheme="minorHAnsi"/>
          <w:noProof/>
          <w:lang w:eastAsia="nl-NL"/>
        </w:rPr>
        <w:drawing>
          <wp:anchor distT="0" distB="0" distL="114300" distR="114300" simplePos="0" relativeHeight="251658240" behindDoc="1" locked="0" layoutInCell="1" allowOverlap="1" wp14:anchorId="7358E6BC" wp14:editId="56726886">
            <wp:simplePos x="0" y="0"/>
            <wp:positionH relativeFrom="column">
              <wp:posOffset>2247265</wp:posOffset>
            </wp:positionH>
            <wp:positionV relativeFrom="paragraph">
              <wp:posOffset>-1905</wp:posOffset>
            </wp:positionV>
            <wp:extent cx="1398270" cy="433070"/>
            <wp:effectExtent l="0" t="0" r="0" b="508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270" cy="433070"/>
                    </a:xfrm>
                    <a:prstGeom prst="rect">
                      <a:avLst/>
                    </a:prstGeom>
                    <a:noFill/>
                  </pic:spPr>
                </pic:pic>
              </a:graphicData>
            </a:graphic>
            <wp14:sizeRelH relativeFrom="page">
              <wp14:pctWidth>0</wp14:pctWidth>
            </wp14:sizeRelH>
            <wp14:sizeRelV relativeFrom="page">
              <wp14:pctHeight>0</wp14:pctHeight>
            </wp14:sizeRelV>
          </wp:anchor>
        </w:drawing>
      </w:r>
    </w:p>
    <w:p w14:paraId="0758C74B" w14:textId="77777777"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013-5470285</w:t>
      </w:r>
    </w:p>
    <w:p w14:paraId="73E2386C" w14:textId="77777777" w:rsidR="00013BF9" w:rsidRPr="006D1B26" w:rsidRDefault="00706176" w:rsidP="00013BF9">
      <w:pPr>
        <w:pStyle w:val="Geenafstand"/>
        <w:spacing w:line="480" w:lineRule="auto"/>
        <w:rPr>
          <w:rFonts w:cstheme="minorHAnsi"/>
          <w:sz w:val="20"/>
          <w:szCs w:val="20"/>
          <w:lang w:eastAsia="nl-NL"/>
        </w:rPr>
      </w:pPr>
      <w:hyperlink r:id="rId14" w:history="1">
        <w:r w:rsidR="00013BF9" w:rsidRPr="006D1B26">
          <w:rPr>
            <w:rStyle w:val="Hyperlink"/>
            <w:rFonts w:cstheme="minorHAnsi"/>
            <w:sz w:val="20"/>
            <w:szCs w:val="20"/>
            <w:lang w:eastAsia="nl-NL"/>
          </w:rPr>
          <w:t>Info.regenboog@tangent.nl</w:t>
        </w:r>
      </w:hyperlink>
    </w:p>
    <w:p w14:paraId="489B7F92" w14:textId="77777777"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www.bsderegenboog.nl</w:t>
      </w:r>
    </w:p>
    <w:p w14:paraId="1079D317" w14:textId="77777777" w:rsidR="00013BF9" w:rsidRPr="006D1B26" w:rsidRDefault="00013BF9" w:rsidP="00013BF9">
      <w:pPr>
        <w:pStyle w:val="Geenafstand"/>
        <w:rPr>
          <w:rFonts w:cstheme="minorHAnsi"/>
          <w:sz w:val="20"/>
          <w:szCs w:val="20"/>
        </w:rPr>
      </w:pPr>
      <w:r w:rsidRPr="006D1B26">
        <w:rPr>
          <w:rFonts w:cstheme="minorHAnsi"/>
          <w:sz w:val="20"/>
          <w:szCs w:val="20"/>
        </w:rPr>
        <w:br w:type="page"/>
      </w:r>
    </w:p>
    <w:sdt>
      <w:sdtPr>
        <w:rPr>
          <w:rFonts w:asciiTheme="minorHAnsi" w:eastAsiaTheme="minorHAnsi" w:hAnsiTheme="minorHAnsi" w:cstheme="minorHAnsi"/>
          <w:color w:val="auto"/>
          <w:sz w:val="22"/>
          <w:szCs w:val="22"/>
          <w:lang w:eastAsia="en-US"/>
        </w:rPr>
        <w:id w:val="-2028017484"/>
        <w:docPartObj>
          <w:docPartGallery w:val="Table of Contents"/>
          <w:docPartUnique/>
        </w:docPartObj>
      </w:sdtPr>
      <w:sdtContent>
        <w:p w14:paraId="2CA3E509" w14:textId="77777777" w:rsidR="00013BF9" w:rsidRPr="006D1B26" w:rsidRDefault="00013BF9" w:rsidP="00013BF9">
          <w:pPr>
            <w:pStyle w:val="Kopvaninhoudsopgave"/>
            <w:rPr>
              <w:rFonts w:asciiTheme="minorHAnsi" w:eastAsiaTheme="minorEastAsia" w:hAnsiTheme="minorHAnsi" w:cstheme="minorHAnsi"/>
            </w:rPr>
          </w:pPr>
          <w:r w:rsidRPr="006D1B26">
            <w:rPr>
              <w:rFonts w:asciiTheme="minorHAnsi" w:eastAsiaTheme="minorEastAsia" w:hAnsiTheme="minorHAnsi" w:cstheme="minorHAnsi"/>
            </w:rPr>
            <w:t>Inhoud</w:t>
          </w:r>
        </w:p>
        <w:p w14:paraId="0E4C5F5E" w14:textId="5D31999E" w:rsidR="0019479C" w:rsidRDefault="00013BF9">
          <w:pPr>
            <w:pStyle w:val="Inhopg1"/>
            <w:tabs>
              <w:tab w:val="right" w:leader="dot" w:pos="9016"/>
            </w:tabs>
            <w:rPr>
              <w:rFonts w:eastAsiaTheme="minorEastAsia"/>
              <w:noProof/>
              <w:lang w:eastAsia="nl-NL"/>
            </w:rPr>
          </w:pPr>
          <w:r w:rsidRPr="006D1B26">
            <w:rPr>
              <w:rFonts w:cstheme="minorHAnsi"/>
            </w:rPr>
            <w:fldChar w:fldCharType="begin"/>
          </w:r>
          <w:r w:rsidRPr="006D1B26">
            <w:rPr>
              <w:rFonts w:cstheme="minorHAnsi"/>
            </w:rPr>
            <w:instrText xml:space="preserve"> TOC \o "1-3" \h \z \u </w:instrText>
          </w:r>
          <w:r w:rsidRPr="006D1B26">
            <w:rPr>
              <w:rFonts w:cstheme="minorHAnsi"/>
            </w:rPr>
            <w:fldChar w:fldCharType="separate"/>
          </w:r>
          <w:hyperlink w:anchor="_Toc78273340" w:history="1">
            <w:r w:rsidR="0019479C" w:rsidRPr="00B9697C">
              <w:rPr>
                <w:rStyle w:val="Hyperlink"/>
                <w:rFonts w:cstheme="minorHAnsi"/>
                <w:noProof/>
              </w:rPr>
              <w:t>Voorwoord</w:t>
            </w:r>
            <w:r w:rsidR="0019479C">
              <w:rPr>
                <w:noProof/>
                <w:webHidden/>
              </w:rPr>
              <w:tab/>
            </w:r>
            <w:r w:rsidR="0019479C">
              <w:rPr>
                <w:noProof/>
                <w:webHidden/>
              </w:rPr>
              <w:fldChar w:fldCharType="begin"/>
            </w:r>
            <w:r w:rsidR="0019479C">
              <w:rPr>
                <w:noProof/>
                <w:webHidden/>
              </w:rPr>
              <w:instrText xml:space="preserve"> PAGEREF _Toc78273340 \h </w:instrText>
            </w:r>
            <w:r w:rsidR="0019479C">
              <w:rPr>
                <w:noProof/>
                <w:webHidden/>
              </w:rPr>
            </w:r>
            <w:r w:rsidR="0019479C">
              <w:rPr>
                <w:noProof/>
                <w:webHidden/>
              </w:rPr>
              <w:fldChar w:fldCharType="separate"/>
            </w:r>
            <w:r w:rsidR="0019479C">
              <w:rPr>
                <w:noProof/>
                <w:webHidden/>
              </w:rPr>
              <w:t>4</w:t>
            </w:r>
            <w:r w:rsidR="0019479C">
              <w:rPr>
                <w:noProof/>
                <w:webHidden/>
              </w:rPr>
              <w:fldChar w:fldCharType="end"/>
            </w:r>
          </w:hyperlink>
        </w:p>
        <w:p w14:paraId="22F3602F" w14:textId="0947DEC0" w:rsidR="0019479C" w:rsidRDefault="0019479C">
          <w:pPr>
            <w:pStyle w:val="Inhopg1"/>
            <w:tabs>
              <w:tab w:val="right" w:leader="dot" w:pos="9016"/>
            </w:tabs>
            <w:rPr>
              <w:rFonts w:eastAsiaTheme="minorEastAsia"/>
              <w:noProof/>
              <w:lang w:eastAsia="nl-NL"/>
            </w:rPr>
          </w:pPr>
          <w:hyperlink w:anchor="_Toc78273341" w:history="1">
            <w:r w:rsidRPr="00B9697C">
              <w:rPr>
                <w:rStyle w:val="Hyperlink"/>
                <w:rFonts w:cstheme="minorHAnsi"/>
                <w:noProof/>
              </w:rPr>
              <w:t>HOOFDSTUK 1</w:t>
            </w:r>
            <w:r>
              <w:rPr>
                <w:noProof/>
                <w:webHidden/>
              </w:rPr>
              <w:tab/>
            </w:r>
            <w:r>
              <w:rPr>
                <w:noProof/>
                <w:webHidden/>
              </w:rPr>
              <w:fldChar w:fldCharType="begin"/>
            </w:r>
            <w:r>
              <w:rPr>
                <w:noProof/>
                <w:webHidden/>
              </w:rPr>
              <w:instrText xml:space="preserve"> PAGEREF _Toc78273341 \h </w:instrText>
            </w:r>
            <w:r>
              <w:rPr>
                <w:noProof/>
                <w:webHidden/>
              </w:rPr>
            </w:r>
            <w:r>
              <w:rPr>
                <w:noProof/>
                <w:webHidden/>
              </w:rPr>
              <w:fldChar w:fldCharType="separate"/>
            </w:r>
            <w:r>
              <w:rPr>
                <w:noProof/>
                <w:webHidden/>
              </w:rPr>
              <w:t>5</w:t>
            </w:r>
            <w:r>
              <w:rPr>
                <w:noProof/>
                <w:webHidden/>
              </w:rPr>
              <w:fldChar w:fldCharType="end"/>
            </w:r>
          </w:hyperlink>
          <w:bookmarkStart w:id="0" w:name="_GoBack"/>
          <w:bookmarkEnd w:id="0"/>
        </w:p>
        <w:p w14:paraId="6DBDA60A" w14:textId="272EA56A" w:rsidR="0019479C" w:rsidRDefault="0019479C">
          <w:pPr>
            <w:pStyle w:val="Inhopg2"/>
            <w:tabs>
              <w:tab w:val="right" w:leader="dot" w:pos="9016"/>
            </w:tabs>
            <w:rPr>
              <w:rFonts w:eastAsiaTheme="minorEastAsia"/>
              <w:noProof/>
              <w:lang w:eastAsia="nl-NL"/>
            </w:rPr>
          </w:pPr>
          <w:hyperlink w:anchor="_Toc78273342" w:history="1">
            <w:r w:rsidRPr="00B9697C">
              <w:rPr>
                <w:rStyle w:val="Hyperlink"/>
                <w:rFonts w:cstheme="minorHAnsi"/>
                <w:noProof/>
              </w:rPr>
              <w:t>DE SCHOOL</w:t>
            </w:r>
            <w:r>
              <w:rPr>
                <w:noProof/>
                <w:webHidden/>
              </w:rPr>
              <w:tab/>
            </w:r>
            <w:r>
              <w:rPr>
                <w:noProof/>
                <w:webHidden/>
              </w:rPr>
              <w:fldChar w:fldCharType="begin"/>
            </w:r>
            <w:r>
              <w:rPr>
                <w:noProof/>
                <w:webHidden/>
              </w:rPr>
              <w:instrText xml:space="preserve"> PAGEREF _Toc78273342 \h </w:instrText>
            </w:r>
            <w:r>
              <w:rPr>
                <w:noProof/>
                <w:webHidden/>
              </w:rPr>
            </w:r>
            <w:r>
              <w:rPr>
                <w:noProof/>
                <w:webHidden/>
              </w:rPr>
              <w:fldChar w:fldCharType="separate"/>
            </w:r>
            <w:r>
              <w:rPr>
                <w:noProof/>
                <w:webHidden/>
              </w:rPr>
              <w:t>5</w:t>
            </w:r>
            <w:r>
              <w:rPr>
                <w:noProof/>
                <w:webHidden/>
              </w:rPr>
              <w:fldChar w:fldCharType="end"/>
            </w:r>
          </w:hyperlink>
        </w:p>
        <w:p w14:paraId="1F97CBF7" w14:textId="5A85E868" w:rsidR="0019479C" w:rsidRDefault="0019479C">
          <w:pPr>
            <w:pStyle w:val="Inhopg3"/>
            <w:tabs>
              <w:tab w:val="right" w:leader="dot" w:pos="9016"/>
            </w:tabs>
            <w:rPr>
              <w:rFonts w:eastAsiaTheme="minorEastAsia"/>
              <w:noProof/>
              <w:lang w:eastAsia="nl-NL"/>
            </w:rPr>
          </w:pPr>
          <w:hyperlink w:anchor="_Toc78273343" w:history="1">
            <w:r w:rsidRPr="00B9697C">
              <w:rPr>
                <w:rStyle w:val="Hyperlink"/>
                <w:rFonts w:cstheme="minorHAnsi"/>
                <w:noProof/>
              </w:rPr>
              <w:t>1.0 Basisschool de Regenboog</w:t>
            </w:r>
            <w:r>
              <w:rPr>
                <w:noProof/>
                <w:webHidden/>
              </w:rPr>
              <w:tab/>
            </w:r>
            <w:r>
              <w:rPr>
                <w:noProof/>
                <w:webHidden/>
              </w:rPr>
              <w:fldChar w:fldCharType="begin"/>
            </w:r>
            <w:r>
              <w:rPr>
                <w:noProof/>
                <w:webHidden/>
              </w:rPr>
              <w:instrText xml:space="preserve"> PAGEREF _Toc78273343 \h </w:instrText>
            </w:r>
            <w:r>
              <w:rPr>
                <w:noProof/>
                <w:webHidden/>
              </w:rPr>
            </w:r>
            <w:r>
              <w:rPr>
                <w:noProof/>
                <w:webHidden/>
              </w:rPr>
              <w:fldChar w:fldCharType="separate"/>
            </w:r>
            <w:r>
              <w:rPr>
                <w:noProof/>
                <w:webHidden/>
              </w:rPr>
              <w:t>5</w:t>
            </w:r>
            <w:r>
              <w:rPr>
                <w:noProof/>
                <w:webHidden/>
              </w:rPr>
              <w:fldChar w:fldCharType="end"/>
            </w:r>
          </w:hyperlink>
        </w:p>
        <w:p w14:paraId="1D787FCD" w14:textId="65D452E0" w:rsidR="0019479C" w:rsidRDefault="0019479C">
          <w:pPr>
            <w:pStyle w:val="Inhopg3"/>
            <w:tabs>
              <w:tab w:val="left" w:pos="1100"/>
              <w:tab w:val="right" w:leader="dot" w:pos="9016"/>
            </w:tabs>
            <w:rPr>
              <w:rFonts w:eastAsiaTheme="minorEastAsia"/>
              <w:noProof/>
              <w:lang w:eastAsia="nl-NL"/>
            </w:rPr>
          </w:pPr>
          <w:hyperlink w:anchor="_Toc78273344" w:history="1">
            <w:r w:rsidRPr="00B9697C">
              <w:rPr>
                <w:rStyle w:val="Hyperlink"/>
                <w:rFonts w:cstheme="minorHAnsi"/>
                <w:noProof/>
              </w:rPr>
              <w:t>1.1</w:t>
            </w:r>
            <w:r>
              <w:rPr>
                <w:rFonts w:eastAsiaTheme="minorEastAsia"/>
                <w:noProof/>
                <w:lang w:eastAsia="nl-NL"/>
              </w:rPr>
              <w:t xml:space="preserve"> </w:t>
            </w:r>
            <w:r w:rsidRPr="00B9697C">
              <w:rPr>
                <w:rStyle w:val="Hyperlink"/>
                <w:rFonts w:cstheme="minorHAnsi"/>
                <w:noProof/>
              </w:rPr>
              <w:t>Onze school is een Tangentschool</w:t>
            </w:r>
            <w:r>
              <w:rPr>
                <w:noProof/>
                <w:webHidden/>
              </w:rPr>
              <w:tab/>
            </w:r>
            <w:r>
              <w:rPr>
                <w:noProof/>
                <w:webHidden/>
              </w:rPr>
              <w:fldChar w:fldCharType="begin"/>
            </w:r>
            <w:r>
              <w:rPr>
                <w:noProof/>
                <w:webHidden/>
              </w:rPr>
              <w:instrText xml:space="preserve"> PAGEREF _Toc78273344 \h </w:instrText>
            </w:r>
            <w:r>
              <w:rPr>
                <w:noProof/>
                <w:webHidden/>
              </w:rPr>
            </w:r>
            <w:r>
              <w:rPr>
                <w:noProof/>
                <w:webHidden/>
              </w:rPr>
              <w:fldChar w:fldCharType="separate"/>
            </w:r>
            <w:r>
              <w:rPr>
                <w:noProof/>
                <w:webHidden/>
              </w:rPr>
              <w:t>5</w:t>
            </w:r>
            <w:r>
              <w:rPr>
                <w:noProof/>
                <w:webHidden/>
              </w:rPr>
              <w:fldChar w:fldCharType="end"/>
            </w:r>
          </w:hyperlink>
        </w:p>
        <w:p w14:paraId="32CB9060" w14:textId="23B060B2" w:rsidR="0019479C" w:rsidRDefault="0019479C">
          <w:pPr>
            <w:pStyle w:val="Inhopg3"/>
            <w:tabs>
              <w:tab w:val="right" w:leader="dot" w:pos="9016"/>
            </w:tabs>
            <w:rPr>
              <w:rFonts w:eastAsiaTheme="minorEastAsia"/>
              <w:noProof/>
              <w:lang w:eastAsia="nl-NL"/>
            </w:rPr>
          </w:pPr>
          <w:hyperlink w:anchor="_Toc78273345" w:history="1">
            <w:r w:rsidRPr="00B9697C">
              <w:rPr>
                <w:rStyle w:val="Hyperlink"/>
                <w:rFonts w:cstheme="minorHAnsi"/>
                <w:noProof/>
                <w:lang w:eastAsia="nl-NL"/>
              </w:rPr>
              <w:t xml:space="preserve">1.2 </w:t>
            </w:r>
            <w:r w:rsidRPr="00B9697C">
              <w:rPr>
                <w:rStyle w:val="Hyperlink"/>
                <w:rFonts w:cstheme="minorHAnsi"/>
                <w:noProof/>
              </w:rPr>
              <w:t>Namen, functies en taken</w:t>
            </w:r>
            <w:r>
              <w:rPr>
                <w:noProof/>
                <w:webHidden/>
              </w:rPr>
              <w:tab/>
            </w:r>
            <w:r>
              <w:rPr>
                <w:noProof/>
                <w:webHidden/>
              </w:rPr>
              <w:fldChar w:fldCharType="begin"/>
            </w:r>
            <w:r>
              <w:rPr>
                <w:noProof/>
                <w:webHidden/>
              </w:rPr>
              <w:instrText xml:space="preserve"> PAGEREF _Toc78273345 \h </w:instrText>
            </w:r>
            <w:r>
              <w:rPr>
                <w:noProof/>
                <w:webHidden/>
              </w:rPr>
            </w:r>
            <w:r>
              <w:rPr>
                <w:noProof/>
                <w:webHidden/>
              </w:rPr>
              <w:fldChar w:fldCharType="separate"/>
            </w:r>
            <w:r>
              <w:rPr>
                <w:noProof/>
                <w:webHidden/>
              </w:rPr>
              <w:t>8</w:t>
            </w:r>
            <w:r>
              <w:rPr>
                <w:noProof/>
                <w:webHidden/>
              </w:rPr>
              <w:fldChar w:fldCharType="end"/>
            </w:r>
          </w:hyperlink>
        </w:p>
        <w:p w14:paraId="466E6F7E" w14:textId="289989CD" w:rsidR="0019479C" w:rsidRDefault="0019479C">
          <w:pPr>
            <w:pStyle w:val="Inhopg3"/>
            <w:tabs>
              <w:tab w:val="right" w:leader="dot" w:pos="9016"/>
            </w:tabs>
            <w:rPr>
              <w:rFonts w:eastAsiaTheme="minorEastAsia"/>
              <w:noProof/>
              <w:lang w:eastAsia="nl-NL"/>
            </w:rPr>
          </w:pPr>
          <w:hyperlink w:anchor="_Toc78273346" w:history="1">
            <w:r w:rsidRPr="00B9697C">
              <w:rPr>
                <w:rStyle w:val="Hyperlink"/>
                <w:rFonts w:cstheme="minorHAnsi"/>
                <w:noProof/>
              </w:rPr>
              <w:t>1.3 De Schooltijden</w:t>
            </w:r>
            <w:r>
              <w:rPr>
                <w:noProof/>
                <w:webHidden/>
              </w:rPr>
              <w:tab/>
            </w:r>
            <w:r>
              <w:rPr>
                <w:noProof/>
                <w:webHidden/>
              </w:rPr>
              <w:fldChar w:fldCharType="begin"/>
            </w:r>
            <w:r>
              <w:rPr>
                <w:noProof/>
                <w:webHidden/>
              </w:rPr>
              <w:instrText xml:space="preserve"> PAGEREF _Toc78273346 \h </w:instrText>
            </w:r>
            <w:r>
              <w:rPr>
                <w:noProof/>
                <w:webHidden/>
              </w:rPr>
            </w:r>
            <w:r>
              <w:rPr>
                <w:noProof/>
                <w:webHidden/>
              </w:rPr>
              <w:fldChar w:fldCharType="separate"/>
            </w:r>
            <w:r>
              <w:rPr>
                <w:noProof/>
                <w:webHidden/>
              </w:rPr>
              <w:t>9</w:t>
            </w:r>
            <w:r>
              <w:rPr>
                <w:noProof/>
                <w:webHidden/>
              </w:rPr>
              <w:fldChar w:fldCharType="end"/>
            </w:r>
          </w:hyperlink>
        </w:p>
        <w:p w14:paraId="15B80C98" w14:textId="59A75D13" w:rsidR="0019479C" w:rsidRDefault="0019479C">
          <w:pPr>
            <w:pStyle w:val="Inhopg3"/>
            <w:tabs>
              <w:tab w:val="right" w:leader="dot" w:pos="9016"/>
            </w:tabs>
            <w:rPr>
              <w:rFonts w:eastAsiaTheme="minorEastAsia"/>
              <w:noProof/>
              <w:lang w:eastAsia="nl-NL"/>
            </w:rPr>
          </w:pPr>
          <w:hyperlink w:anchor="_Toc78273347" w:history="1">
            <w:r w:rsidRPr="00B9697C">
              <w:rPr>
                <w:rStyle w:val="Hyperlink"/>
                <w:rFonts w:cstheme="minorHAnsi"/>
                <w:noProof/>
              </w:rPr>
              <w:t>1.4 Vakanties en vrije dagen</w:t>
            </w:r>
            <w:r>
              <w:rPr>
                <w:noProof/>
                <w:webHidden/>
              </w:rPr>
              <w:tab/>
            </w:r>
            <w:r>
              <w:rPr>
                <w:noProof/>
                <w:webHidden/>
              </w:rPr>
              <w:fldChar w:fldCharType="begin"/>
            </w:r>
            <w:r>
              <w:rPr>
                <w:noProof/>
                <w:webHidden/>
              </w:rPr>
              <w:instrText xml:space="preserve"> PAGEREF _Toc78273347 \h </w:instrText>
            </w:r>
            <w:r>
              <w:rPr>
                <w:noProof/>
                <w:webHidden/>
              </w:rPr>
            </w:r>
            <w:r>
              <w:rPr>
                <w:noProof/>
                <w:webHidden/>
              </w:rPr>
              <w:fldChar w:fldCharType="separate"/>
            </w:r>
            <w:r>
              <w:rPr>
                <w:noProof/>
                <w:webHidden/>
              </w:rPr>
              <w:t>9</w:t>
            </w:r>
            <w:r>
              <w:rPr>
                <w:noProof/>
                <w:webHidden/>
              </w:rPr>
              <w:fldChar w:fldCharType="end"/>
            </w:r>
          </w:hyperlink>
        </w:p>
        <w:p w14:paraId="50C7D233" w14:textId="290B2809" w:rsidR="0019479C" w:rsidRDefault="0019479C">
          <w:pPr>
            <w:pStyle w:val="Inhopg3"/>
            <w:tabs>
              <w:tab w:val="right" w:leader="dot" w:pos="9016"/>
            </w:tabs>
            <w:rPr>
              <w:rFonts w:eastAsiaTheme="minorEastAsia"/>
              <w:noProof/>
              <w:lang w:eastAsia="nl-NL"/>
            </w:rPr>
          </w:pPr>
          <w:hyperlink w:anchor="_Toc78273348" w:history="1">
            <w:r w:rsidRPr="00B9697C">
              <w:rPr>
                <w:rStyle w:val="Hyperlink"/>
                <w:rFonts w:cstheme="minorHAnsi"/>
                <w:noProof/>
                <w:lang w:eastAsia="nl-NL"/>
              </w:rPr>
              <w:t>1.5 Groepen 2021 - 2022</w:t>
            </w:r>
            <w:r>
              <w:rPr>
                <w:noProof/>
                <w:webHidden/>
              </w:rPr>
              <w:tab/>
            </w:r>
            <w:r>
              <w:rPr>
                <w:noProof/>
                <w:webHidden/>
              </w:rPr>
              <w:fldChar w:fldCharType="begin"/>
            </w:r>
            <w:r>
              <w:rPr>
                <w:noProof/>
                <w:webHidden/>
              </w:rPr>
              <w:instrText xml:space="preserve"> PAGEREF _Toc78273348 \h </w:instrText>
            </w:r>
            <w:r>
              <w:rPr>
                <w:noProof/>
                <w:webHidden/>
              </w:rPr>
            </w:r>
            <w:r>
              <w:rPr>
                <w:noProof/>
                <w:webHidden/>
              </w:rPr>
              <w:fldChar w:fldCharType="separate"/>
            </w:r>
            <w:r>
              <w:rPr>
                <w:noProof/>
                <w:webHidden/>
              </w:rPr>
              <w:t>10</w:t>
            </w:r>
            <w:r>
              <w:rPr>
                <w:noProof/>
                <w:webHidden/>
              </w:rPr>
              <w:fldChar w:fldCharType="end"/>
            </w:r>
          </w:hyperlink>
        </w:p>
        <w:p w14:paraId="1CD7C419" w14:textId="240B719E" w:rsidR="0019479C" w:rsidRDefault="0019479C">
          <w:pPr>
            <w:pStyle w:val="Inhopg3"/>
            <w:tabs>
              <w:tab w:val="right" w:leader="dot" w:pos="9016"/>
            </w:tabs>
            <w:rPr>
              <w:rFonts w:eastAsiaTheme="minorEastAsia"/>
              <w:noProof/>
              <w:lang w:eastAsia="nl-NL"/>
            </w:rPr>
          </w:pPr>
          <w:hyperlink w:anchor="_Toc78273349" w:history="1">
            <w:r w:rsidRPr="00B9697C">
              <w:rPr>
                <w:rStyle w:val="Hyperlink"/>
                <w:rFonts w:cstheme="minorHAnsi"/>
                <w:noProof/>
              </w:rPr>
              <w:t>1.6 Gymnastiek</w:t>
            </w:r>
            <w:r>
              <w:rPr>
                <w:noProof/>
                <w:webHidden/>
              </w:rPr>
              <w:tab/>
            </w:r>
            <w:r>
              <w:rPr>
                <w:noProof/>
                <w:webHidden/>
              </w:rPr>
              <w:fldChar w:fldCharType="begin"/>
            </w:r>
            <w:r>
              <w:rPr>
                <w:noProof/>
                <w:webHidden/>
              </w:rPr>
              <w:instrText xml:space="preserve"> PAGEREF _Toc78273349 \h </w:instrText>
            </w:r>
            <w:r>
              <w:rPr>
                <w:noProof/>
                <w:webHidden/>
              </w:rPr>
            </w:r>
            <w:r>
              <w:rPr>
                <w:noProof/>
                <w:webHidden/>
              </w:rPr>
              <w:fldChar w:fldCharType="separate"/>
            </w:r>
            <w:r>
              <w:rPr>
                <w:noProof/>
                <w:webHidden/>
              </w:rPr>
              <w:t>10</w:t>
            </w:r>
            <w:r>
              <w:rPr>
                <w:noProof/>
                <w:webHidden/>
              </w:rPr>
              <w:fldChar w:fldCharType="end"/>
            </w:r>
          </w:hyperlink>
        </w:p>
        <w:p w14:paraId="1C8AB732" w14:textId="7F58FFA8" w:rsidR="0019479C" w:rsidRDefault="0019479C">
          <w:pPr>
            <w:pStyle w:val="Inhopg3"/>
            <w:tabs>
              <w:tab w:val="right" w:leader="dot" w:pos="9016"/>
            </w:tabs>
            <w:rPr>
              <w:rFonts w:eastAsiaTheme="minorEastAsia"/>
              <w:noProof/>
              <w:lang w:eastAsia="nl-NL"/>
            </w:rPr>
          </w:pPr>
          <w:hyperlink w:anchor="_Toc78273350" w:history="1">
            <w:r w:rsidRPr="00B9697C">
              <w:rPr>
                <w:rStyle w:val="Hyperlink"/>
                <w:rFonts w:cstheme="minorHAnsi"/>
                <w:noProof/>
              </w:rPr>
              <w:t>1.7 Algemeen</w:t>
            </w:r>
            <w:r>
              <w:rPr>
                <w:noProof/>
                <w:webHidden/>
              </w:rPr>
              <w:tab/>
            </w:r>
            <w:r>
              <w:rPr>
                <w:noProof/>
                <w:webHidden/>
              </w:rPr>
              <w:fldChar w:fldCharType="begin"/>
            </w:r>
            <w:r>
              <w:rPr>
                <w:noProof/>
                <w:webHidden/>
              </w:rPr>
              <w:instrText xml:space="preserve"> PAGEREF _Toc78273350 \h </w:instrText>
            </w:r>
            <w:r>
              <w:rPr>
                <w:noProof/>
                <w:webHidden/>
              </w:rPr>
            </w:r>
            <w:r>
              <w:rPr>
                <w:noProof/>
                <w:webHidden/>
              </w:rPr>
              <w:fldChar w:fldCharType="separate"/>
            </w:r>
            <w:r>
              <w:rPr>
                <w:noProof/>
                <w:webHidden/>
              </w:rPr>
              <w:t>11</w:t>
            </w:r>
            <w:r>
              <w:rPr>
                <w:noProof/>
                <w:webHidden/>
              </w:rPr>
              <w:fldChar w:fldCharType="end"/>
            </w:r>
          </w:hyperlink>
        </w:p>
        <w:p w14:paraId="10A2B0EA" w14:textId="3A76285A" w:rsidR="0019479C" w:rsidRDefault="0019479C">
          <w:pPr>
            <w:pStyle w:val="Inhopg1"/>
            <w:tabs>
              <w:tab w:val="right" w:leader="dot" w:pos="9016"/>
            </w:tabs>
            <w:rPr>
              <w:rFonts w:eastAsiaTheme="minorEastAsia"/>
              <w:noProof/>
              <w:lang w:eastAsia="nl-NL"/>
            </w:rPr>
          </w:pPr>
          <w:hyperlink w:anchor="_Toc78273351" w:history="1">
            <w:r w:rsidRPr="00B9697C">
              <w:rPr>
                <w:rStyle w:val="Hyperlink"/>
                <w:noProof/>
              </w:rPr>
              <w:t>HOOFDSTUK 2</w:t>
            </w:r>
            <w:r>
              <w:rPr>
                <w:noProof/>
                <w:webHidden/>
              </w:rPr>
              <w:tab/>
            </w:r>
            <w:r>
              <w:rPr>
                <w:noProof/>
                <w:webHidden/>
              </w:rPr>
              <w:fldChar w:fldCharType="begin"/>
            </w:r>
            <w:r>
              <w:rPr>
                <w:noProof/>
                <w:webHidden/>
              </w:rPr>
              <w:instrText xml:space="preserve"> PAGEREF _Toc78273351 \h </w:instrText>
            </w:r>
            <w:r>
              <w:rPr>
                <w:noProof/>
                <w:webHidden/>
              </w:rPr>
            </w:r>
            <w:r>
              <w:rPr>
                <w:noProof/>
                <w:webHidden/>
              </w:rPr>
              <w:fldChar w:fldCharType="separate"/>
            </w:r>
            <w:r>
              <w:rPr>
                <w:noProof/>
                <w:webHidden/>
              </w:rPr>
              <w:t>12</w:t>
            </w:r>
            <w:r>
              <w:rPr>
                <w:noProof/>
                <w:webHidden/>
              </w:rPr>
              <w:fldChar w:fldCharType="end"/>
            </w:r>
          </w:hyperlink>
        </w:p>
        <w:p w14:paraId="4C69B9E1" w14:textId="7B8E17CD" w:rsidR="0019479C" w:rsidRDefault="0019479C">
          <w:pPr>
            <w:pStyle w:val="Inhopg2"/>
            <w:tabs>
              <w:tab w:val="right" w:leader="dot" w:pos="9016"/>
            </w:tabs>
            <w:rPr>
              <w:rFonts w:eastAsiaTheme="minorEastAsia"/>
              <w:noProof/>
              <w:lang w:eastAsia="nl-NL"/>
            </w:rPr>
          </w:pPr>
          <w:hyperlink w:anchor="_Toc78273352" w:history="1">
            <w:r w:rsidRPr="00B9697C">
              <w:rPr>
                <w:rStyle w:val="Hyperlink"/>
                <w:rFonts w:cstheme="minorHAnsi"/>
                <w:noProof/>
              </w:rPr>
              <w:t>WAAR ONZE SCHOOL VOOR STAAT</w:t>
            </w:r>
            <w:r>
              <w:rPr>
                <w:noProof/>
                <w:webHidden/>
              </w:rPr>
              <w:tab/>
            </w:r>
            <w:r>
              <w:rPr>
                <w:noProof/>
                <w:webHidden/>
              </w:rPr>
              <w:fldChar w:fldCharType="begin"/>
            </w:r>
            <w:r>
              <w:rPr>
                <w:noProof/>
                <w:webHidden/>
              </w:rPr>
              <w:instrText xml:space="preserve"> PAGEREF _Toc78273352 \h </w:instrText>
            </w:r>
            <w:r>
              <w:rPr>
                <w:noProof/>
                <w:webHidden/>
              </w:rPr>
            </w:r>
            <w:r>
              <w:rPr>
                <w:noProof/>
                <w:webHidden/>
              </w:rPr>
              <w:fldChar w:fldCharType="separate"/>
            </w:r>
            <w:r>
              <w:rPr>
                <w:noProof/>
                <w:webHidden/>
              </w:rPr>
              <w:t>12</w:t>
            </w:r>
            <w:r>
              <w:rPr>
                <w:noProof/>
                <w:webHidden/>
              </w:rPr>
              <w:fldChar w:fldCharType="end"/>
            </w:r>
          </w:hyperlink>
        </w:p>
        <w:p w14:paraId="0F0CC169" w14:textId="03A55303" w:rsidR="0019479C" w:rsidRDefault="0019479C">
          <w:pPr>
            <w:pStyle w:val="Inhopg3"/>
            <w:tabs>
              <w:tab w:val="right" w:leader="dot" w:pos="9016"/>
            </w:tabs>
            <w:rPr>
              <w:rFonts w:eastAsiaTheme="minorEastAsia"/>
              <w:noProof/>
              <w:lang w:eastAsia="nl-NL"/>
            </w:rPr>
          </w:pPr>
          <w:hyperlink w:anchor="_Toc78273353" w:history="1">
            <w:r w:rsidRPr="00B9697C">
              <w:rPr>
                <w:rStyle w:val="Hyperlink"/>
                <w:rFonts w:cstheme="minorHAnsi"/>
                <w:noProof/>
              </w:rPr>
              <w:t>2.1 Uitgangspunten</w:t>
            </w:r>
            <w:r>
              <w:rPr>
                <w:noProof/>
                <w:webHidden/>
              </w:rPr>
              <w:tab/>
            </w:r>
            <w:r>
              <w:rPr>
                <w:noProof/>
                <w:webHidden/>
              </w:rPr>
              <w:fldChar w:fldCharType="begin"/>
            </w:r>
            <w:r>
              <w:rPr>
                <w:noProof/>
                <w:webHidden/>
              </w:rPr>
              <w:instrText xml:space="preserve"> PAGEREF _Toc78273353 \h </w:instrText>
            </w:r>
            <w:r>
              <w:rPr>
                <w:noProof/>
                <w:webHidden/>
              </w:rPr>
            </w:r>
            <w:r>
              <w:rPr>
                <w:noProof/>
                <w:webHidden/>
              </w:rPr>
              <w:fldChar w:fldCharType="separate"/>
            </w:r>
            <w:r>
              <w:rPr>
                <w:noProof/>
                <w:webHidden/>
              </w:rPr>
              <w:t>12</w:t>
            </w:r>
            <w:r>
              <w:rPr>
                <w:noProof/>
                <w:webHidden/>
              </w:rPr>
              <w:fldChar w:fldCharType="end"/>
            </w:r>
          </w:hyperlink>
        </w:p>
        <w:p w14:paraId="7764965C" w14:textId="41009F40" w:rsidR="0019479C" w:rsidRDefault="0019479C">
          <w:pPr>
            <w:pStyle w:val="Inhopg3"/>
            <w:tabs>
              <w:tab w:val="right" w:leader="dot" w:pos="9016"/>
            </w:tabs>
            <w:rPr>
              <w:rFonts w:eastAsiaTheme="minorEastAsia"/>
              <w:noProof/>
              <w:lang w:eastAsia="nl-NL"/>
            </w:rPr>
          </w:pPr>
          <w:hyperlink w:anchor="_Toc78273354" w:history="1">
            <w:r w:rsidRPr="00B9697C">
              <w:rPr>
                <w:rStyle w:val="Hyperlink"/>
                <w:rFonts w:cstheme="minorHAnsi"/>
                <w:noProof/>
              </w:rPr>
              <w:t>2.2 Identiteit van Basisschool de Regenboog</w:t>
            </w:r>
            <w:r>
              <w:rPr>
                <w:noProof/>
                <w:webHidden/>
              </w:rPr>
              <w:tab/>
            </w:r>
            <w:r>
              <w:rPr>
                <w:noProof/>
                <w:webHidden/>
              </w:rPr>
              <w:fldChar w:fldCharType="begin"/>
            </w:r>
            <w:r>
              <w:rPr>
                <w:noProof/>
                <w:webHidden/>
              </w:rPr>
              <w:instrText xml:space="preserve"> PAGEREF _Toc78273354 \h </w:instrText>
            </w:r>
            <w:r>
              <w:rPr>
                <w:noProof/>
                <w:webHidden/>
              </w:rPr>
            </w:r>
            <w:r>
              <w:rPr>
                <w:noProof/>
                <w:webHidden/>
              </w:rPr>
              <w:fldChar w:fldCharType="separate"/>
            </w:r>
            <w:r>
              <w:rPr>
                <w:noProof/>
                <w:webHidden/>
              </w:rPr>
              <w:t>12</w:t>
            </w:r>
            <w:r>
              <w:rPr>
                <w:noProof/>
                <w:webHidden/>
              </w:rPr>
              <w:fldChar w:fldCharType="end"/>
            </w:r>
          </w:hyperlink>
        </w:p>
        <w:p w14:paraId="68E9309E" w14:textId="5BF15807" w:rsidR="0019479C" w:rsidRDefault="0019479C">
          <w:pPr>
            <w:pStyle w:val="Inhopg3"/>
            <w:tabs>
              <w:tab w:val="right" w:leader="dot" w:pos="9016"/>
            </w:tabs>
            <w:rPr>
              <w:rFonts w:eastAsiaTheme="minorEastAsia"/>
              <w:noProof/>
              <w:lang w:eastAsia="nl-NL"/>
            </w:rPr>
          </w:pPr>
          <w:hyperlink w:anchor="_Toc78273355" w:history="1">
            <w:r w:rsidRPr="00B9697C">
              <w:rPr>
                <w:rStyle w:val="Hyperlink"/>
                <w:noProof/>
              </w:rPr>
              <w:t>2.3 Waarom zou u voor De Regenboog kiezen?</w:t>
            </w:r>
            <w:r>
              <w:rPr>
                <w:noProof/>
                <w:webHidden/>
              </w:rPr>
              <w:tab/>
            </w:r>
            <w:r>
              <w:rPr>
                <w:noProof/>
                <w:webHidden/>
              </w:rPr>
              <w:fldChar w:fldCharType="begin"/>
            </w:r>
            <w:r>
              <w:rPr>
                <w:noProof/>
                <w:webHidden/>
              </w:rPr>
              <w:instrText xml:space="preserve"> PAGEREF _Toc78273355 \h </w:instrText>
            </w:r>
            <w:r>
              <w:rPr>
                <w:noProof/>
                <w:webHidden/>
              </w:rPr>
            </w:r>
            <w:r>
              <w:rPr>
                <w:noProof/>
                <w:webHidden/>
              </w:rPr>
              <w:fldChar w:fldCharType="separate"/>
            </w:r>
            <w:r>
              <w:rPr>
                <w:noProof/>
                <w:webHidden/>
              </w:rPr>
              <w:t>12</w:t>
            </w:r>
            <w:r>
              <w:rPr>
                <w:noProof/>
                <w:webHidden/>
              </w:rPr>
              <w:fldChar w:fldCharType="end"/>
            </w:r>
          </w:hyperlink>
        </w:p>
        <w:p w14:paraId="54FB1E80" w14:textId="6044D909" w:rsidR="0019479C" w:rsidRDefault="0019479C">
          <w:pPr>
            <w:pStyle w:val="Inhopg1"/>
            <w:tabs>
              <w:tab w:val="right" w:leader="dot" w:pos="9016"/>
            </w:tabs>
            <w:rPr>
              <w:rFonts w:eastAsiaTheme="minorEastAsia"/>
              <w:noProof/>
              <w:lang w:eastAsia="nl-NL"/>
            </w:rPr>
          </w:pPr>
          <w:hyperlink w:anchor="_Toc78273356" w:history="1">
            <w:r w:rsidRPr="00B9697C">
              <w:rPr>
                <w:rStyle w:val="Hyperlink"/>
                <w:noProof/>
              </w:rPr>
              <w:t>HOOFDSTUK 3</w:t>
            </w:r>
            <w:r>
              <w:rPr>
                <w:noProof/>
                <w:webHidden/>
              </w:rPr>
              <w:tab/>
            </w:r>
            <w:r>
              <w:rPr>
                <w:noProof/>
                <w:webHidden/>
              </w:rPr>
              <w:fldChar w:fldCharType="begin"/>
            </w:r>
            <w:r>
              <w:rPr>
                <w:noProof/>
                <w:webHidden/>
              </w:rPr>
              <w:instrText xml:space="preserve"> PAGEREF _Toc78273356 \h </w:instrText>
            </w:r>
            <w:r>
              <w:rPr>
                <w:noProof/>
                <w:webHidden/>
              </w:rPr>
            </w:r>
            <w:r>
              <w:rPr>
                <w:noProof/>
                <w:webHidden/>
              </w:rPr>
              <w:fldChar w:fldCharType="separate"/>
            </w:r>
            <w:r>
              <w:rPr>
                <w:noProof/>
                <w:webHidden/>
              </w:rPr>
              <w:t>14</w:t>
            </w:r>
            <w:r>
              <w:rPr>
                <w:noProof/>
                <w:webHidden/>
              </w:rPr>
              <w:fldChar w:fldCharType="end"/>
            </w:r>
          </w:hyperlink>
        </w:p>
        <w:p w14:paraId="40CDED11" w14:textId="1EF777D8" w:rsidR="0019479C" w:rsidRDefault="0019479C">
          <w:pPr>
            <w:pStyle w:val="Inhopg2"/>
            <w:tabs>
              <w:tab w:val="right" w:leader="dot" w:pos="9016"/>
            </w:tabs>
            <w:rPr>
              <w:rFonts w:eastAsiaTheme="minorEastAsia"/>
              <w:noProof/>
              <w:lang w:eastAsia="nl-NL"/>
            </w:rPr>
          </w:pPr>
          <w:hyperlink w:anchor="_Toc78273357" w:history="1">
            <w:r w:rsidRPr="00B9697C">
              <w:rPr>
                <w:rStyle w:val="Hyperlink"/>
                <w:noProof/>
              </w:rPr>
              <w:t>DE ORGANISATIE VAN ONS ONDERWIJS</w:t>
            </w:r>
            <w:r>
              <w:rPr>
                <w:noProof/>
                <w:webHidden/>
              </w:rPr>
              <w:tab/>
            </w:r>
            <w:r>
              <w:rPr>
                <w:noProof/>
                <w:webHidden/>
              </w:rPr>
              <w:fldChar w:fldCharType="begin"/>
            </w:r>
            <w:r>
              <w:rPr>
                <w:noProof/>
                <w:webHidden/>
              </w:rPr>
              <w:instrText xml:space="preserve"> PAGEREF _Toc78273357 \h </w:instrText>
            </w:r>
            <w:r>
              <w:rPr>
                <w:noProof/>
                <w:webHidden/>
              </w:rPr>
            </w:r>
            <w:r>
              <w:rPr>
                <w:noProof/>
                <w:webHidden/>
              </w:rPr>
              <w:fldChar w:fldCharType="separate"/>
            </w:r>
            <w:r>
              <w:rPr>
                <w:noProof/>
                <w:webHidden/>
              </w:rPr>
              <w:t>14</w:t>
            </w:r>
            <w:r>
              <w:rPr>
                <w:noProof/>
                <w:webHidden/>
              </w:rPr>
              <w:fldChar w:fldCharType="end"/>
            </w:r>
          </w:hyperlink>
        </w:p>
        <w:p w14:paraId="370C737A" w14:textId="37502653" w:rsidR="0019479C" w:rsidRDefault="0019479C">
          <w:pPr>
            <w:pStyle w:val="Inhopg3"/>
            <w:tabs>
              <w:tab w:val="right" w:leader="dot" w:pos="9016"/>
            </w:tabs>
            <w:rPr>
              <w:rFonts w:eastAsiaTheme="minorEastAsia"/>
              <w:noProof/>
              <w:lang w:eastAsia="nl-NL"/>
            </w:rPr>
          </w:pPr>
          <w:hyperlink w:anchor="_Toc78273358" w:history="1">
            <w:r w:rsidRPr="00B9697C">
              <w:rPr>
                <w:rStyle w:val="Hyperlink"/>
                <w:noProof/>
              </w:rPr>
              <w:t>3.1 Algemeen</w:t>
            </w:r>
            <w:r>
              <w:rPr>
                <w:noProof/>
                <w:webHidden/>
              </w:rPr>
              <w:tab/>
            </w:r>
            <w:r>
              <w:rPr>
                <w:noProof/>
                <w:webHidden/>
              </w:rPr>
              <w:fldChar w:fldCharType="begin"/>
            </w:r>
            <w:r>
              <w:rPr>
                <w:noProof/>
                <w:webHidden/>
              </w:rPr>
              <w:instrText xml:space="preserve"> PAGEREF _Toc78273358 \h </w:instrText>
            </w:r>
            <w:r>
              <w:rPr>
                <w:noProof/>
                <w:webHidden/>
              </w:rPr>
            </w:r>
            <w:r>
              <w:rPr>
                <w:noProof/>
                <w:webHidden/>
              </w:rPr>
              <w:fldChar w:fldCharType="separate"/>
            </w:r>
            <w:r>
              <w:rPr>
                <w:noProof/>
                <w:webHidden/>
              </w:rPr>
              <w:t>14</w:t>
            </w:r>
            <w:r>
              <w:rPr>
                <w:noProof/>
                <w:webHidden/>
              </w:rPr>
              <w:fldChar w:fldCharType="end"/>
            </w:r>
          </w:hyperlink>
        </w:p>
        <w:p w14:paraId="73B6E20A" w14:textId="5544774C" w:rsidR="0019479C" w:rsidRDefault="0019479C">
          <w:pPr>
            <w:pStyle w:val="Inhopg3"/>
            <w:tabs>
              <w:tab w:val="right" w:leader="dot" w:pos="9016"/>
            </w:tabs>
            <w:rPr>
              <w:rFonts w:eastAsiaTheme="minorEastAsia"/>
              <w:noProof/>
              <w:lang w:eastAsia="nl-NL"/>
            </w:rPr>
          </w:pPr>
          <w:hyperlink w:anchor="_Toc78273359" w:history="1">
            <w:r w:rsidRPr="00B9697C">
              <w:rPr>
                <w:rStyle w:val="Hyperlink"/>
                <w:noProof/>
              </w:rPr>
              <w:t>3.2 Groep 1/2</w:t>
            </w:r>
            <w:r>
              <w:rPr>
                <w:noProof/>
                <w:webHidden/>
              </w:rPr>
              <w:tab/>
            </w:r>
            <w:r>
              <w:rPr>
                <w:noProof/>
                <w:webHidden/>
              </w:rPr>
              <w:fldChar w:fldCharType="begin"/>
            </w:r>
            <w:r>
              <w:rPr>
                <w:noProof/>
                <w:webHidden/>
              </w:rPr>
              <w:instrText xml:space="preserve"> PAGEREF _Toc78273359 \h </w:instrText>
            </w:r>
            <w:r>
              <w:rPr>
                <w:noProof/>
                <w:webHidden/>
              </w:rPr>
            </w:r>
            <w:r>
              <w:rPr>
                <w:noProof/>
                <w:webHidden/>
              </w:rPr>
              <w:fldChar w:fldCharType="separate"/>
            </w:r>
            <w:r>
              <w:rPr>
                <w:noProof/>
                <w:webHidden/>
              </w:rPr>
              <w:t>14</w:t>
            </w:r>
            <w:r>
              <w:rPr>
                <w:noProof/>
                <w:webHidden/>
              </w:rPr>
              <w:fldChar w:fldCharType="end"/>
            </w:r>
          </w:hyperlink>
        </w:p>
        <w:p w14:paraId="4A0A87DA" w14:textId="490D1E2F" w:rsidR="0019479C" w:rsidRDefault="0019479C">
          <w:pPr>
            <w:pStyle w:val="Inhopg3"/>
            <w:tabs>
              <w:tab w:val="right" w:leader="dot" w:pos="9016"/>
            </w:tabs>
            <w:rPr>
              <w:rFonts w:eastAsiaTheme="minorEastAsia"/>
              <w:noProof/>
              <w:lang w:eastAsia="nl-NL"/>
            </w:rPr>
          </w:pPr>
          <w:hyperlink w:anchor="_Toc78273360" w:history="1">
            <w:r w:rsidRPr="00B9697C">
              <w:rPr>
                <w:rStyle w:val="Hyperlink"/>
                <w:noProof/>
              </w:rPr>
              <w:t>3.3 De leeractiviteiten van de kinderen</w:t>
            </w:r>
            <w:r>
              <w:rPr>
                <w:noProof/>
                <w:webHidden/>
              </w:rPr>
              <w:tab/>
            </w:r>
            <w:r>
              <w:rPr>
                <w:noProof/>
                <w:webHidden/>
              </w:rPr>
              <w:fldChar w:fldCharType="begin"/>
            </w:r>
            <w:r>
              <w:rPr>
                <w:noProof/>
                <w:webHidden/>
              </w:rPr>
              <w:instrText xml:space="preserve"> PAGEREF _Toc78273360 \h </w:instrText>
            </w:r>
            <w:r>
              <w:rPr>
                <w:noProof/>
                <w:webHidden/>
              </w:rPr>
            </w:r>
            <w:r>
              <w:rPr>
                <w:noProof/>
                <w:webHidden/>
              </w:rPr>
              <w:fldChar w:fldCharType="separate"/>
            </w:r>
            <w:r>
              <w:rPr>
                <w:noProof/>
                <w:webHidden/>
              </w:rPr>
              <w:t>15</w:t>
            </w:r>
            <w:r>
              <w:rPr>
                <w:noProof/>
                <w:webHidden/>
              </w:rPr>
              <w:fldChar w:fldCharType="end"/>
            </w:r>
          </w:hyperlink>
        </w:p>
        <w:p w14:paraId="110A9788" w14:textId="20DF1955" w:rsidR="0019479C" w:rsidRDefault="0019479C">
          <w:pPr>
            <w:pStyle w:val="Inhopg3"/>
            <w:tabs>
              <w:tab w:val="right" w:leader="dot" w:pos="9016"/>
            </w:tabs>
            <w:rPr>
              <w:rFonts w:eastAsiaTheme="minorEastAsia"/>
              <w:noProof/>
              <w:lang w:eastAsia="nl-NL"/>
            </w:rPr>
          </w:pPr>
          <w:hyperlink w:anchor="_Toc78273361" w:history="1">
            <w:r w:rsidRPr="00B9697C">
              <w:rPr>
                <w:rStyle w:val="Hyperlink"/>
                <w:noProof/>
              </w:rPr>
              <w:t>3.5 Huiswerk</w:t>
            </w:r>
            <w:r>
              <w:rPr>
                <w:noProof/>
                <w:webHidden/>
              </w:rPr>
              <w:tab/>
            </w:r>
            <w:r>
              <w:rPr>
                <w:noProof/>
                <w:webHidden/>
              </w:rPr>
              <w:fldChar w:fldCharType="begin"/>
            </w:r>
            <w:r>
              <w:rPr>
                <w:noProof/>
                <w:webHidden/>
              </w:rPr>
              <w:instrText xml:space="preserve"> PAGEREF _Toc78273361 \h </w:instrText>
            </w:r>
            <w:r>
              <w:rPr>
                <w:noProof/>
                <w:webHidden/>
              </w:rPr>
            </w:r>
            <w:r>
              <w:rPr>
                <w:noProof/>
                <w:webHidden/>
              </w:rPr>
              <w:fldChar w:fldCharType="separate"/>
            </w:r>
            <w:r>
              <w:rPr>
                <w:noProof/>
                <w:webHidden/>
              </w:rPr>
              <w:t>18</w:t>
            </w:r>
            <w:r>
              <w:rPr>
                <w:noProof/>
                <w:webHidden/>
              </w:rPr>
              <w:fldChar w:fldCharType="end"/>
            </w:r>
          </w:hyperlink>
        </w:p>
        <w:p w14:paraId="5E63EE02" w14:textId="5BB124F8" w:rsidR="0019479C" w:rsidRDefault="0019479C">
          <w:pPr>
            <w:pStyle w:val="Inhopg3"/>
            <w:tabs>
              <w:tab w:val="right" w:leader="dot" w:pos="9016"/>
            </w:tabs>
            <w:rPr>
              <w:rFonts w:eastAsiaTheme="minorEastAsia"/>
              <w:noProof/>
              <w:lang w:eastAsia="nl-NL"/>
            </w:rPr>
          </w:pPr>
          <w:hyperlink w:anchor="_Toc78273362" w:history="1">
            <w:r w:rsidRPr="00B9697C">
              <w:rPr>
                <w:rStyle w:val="Hyperlink"/>
                <w:noProof/>
              </w:rPr>
              <w:t>3.6 (Buiten) schoolse activiteiten</w:t>
            </w:r>
            <w:r>
              <w:rPr>
                <w:noProof/>
                <w:webHidden/>
              </w:rPr>
              <w:tab/>
            </w:r>
            <w:r>
              <w:rPr>
                <w:noProof/>
                <w:webHidden/>
              </w:rPr>
              <w:fldChar w:fldCharType="begin"/>
            </w:r>
            <w:r>
              <w:rPr>
                <w:noProof/>
                <w:webHidden/>
              </w:rPr>
              <w:instrText xml:space="preserve"> PAGEREF _Toc78273362 \h </w:instrText>
            </w:r>
            <w:r>
              <w:rPr>
                <w:noProof/>
                <w:webHidden/>
              </w:rPr>
            </w:r>
            <w:r>
              <w:rPr>
                <w:noProof/>
                <w:webHidden/>
              </w:rPr>
              <w:fldChar w:fldCharType="separate"/>
            </w:r>
            <w:r>
              <w:rPr>
                <w:noProof/>
                <w:webHidden/>
              </w:rPr>
              <w:t>18</w:t>
            </w:r>
            <w:r>
              <w:rPr>
                <w:noProof/>
                <w:webHidden/>
              </w:rPr>
              <w:fldChar w:fldCharType="end"/>
            </w:r>
          </w:hyperlink>
        </w:p>
        <w:p w14:paraId="3AAEA602" w14:textId="56937CF2" w:rsidR="0019479C" w:rsidRDefault="0019479C">
          <w:pPr>
            <w:pStyle w:val="Inhopg2"/>
            <w:tabs>
              <w:tab w:val="right" w:leader="dot" w:pos="9016"/>
            </w:tabs>
            <w:rPr>
              <w:rFonts w:eastAsiaTheme="minorEastAsia"/>
              <w:noProof/>
              <w:lang w:eastAsia="nl-NL"/>
            </w:rPr>
          </w:pPr>
          <w:hyperlink w:anchor="_Toc78273363" w:history="1">
            <w:r w:rsidRPr="00B9697C">
              <w:rPr>
                <w:rStyle w:val="Hyperlink"/>
                <w:noProof/>
              </w:rPr>
              <w:t>DE ZORG VOOR DE KINDEREN</w:t>
            </w:r>
            <w:r>
              <w:rPr>
                <w:noProof/>
                <w:webHidden/>
              </w:rPr>
              <w:tab/>
            </w:r>
            <w:r>
              <w:rPr>
                <w:noProof/>
                <w:webHidden/>
              </w:rPr>
              <w:fldChar w:fldCharType="begin"/>
            </w:r>
            <w:r>
              <w:rPr>
                <w:noProof/>
                <w:webHidden/>
              </w:rPr>
              <w:instrText xml:space="preserve"> PAGEREF _Toc78273363 \h </w:instrText>
            </w:r>
            <w:r>
              <w:rPr>
                <w:noProof/>
                <w:webHidden/>
              </w:rPr>
            </w:r>
            <w:r>
              <w:rPr>
                <w:noProof/>
                <w:webHidden/>
              </w:rPr>
              <w:fldChar w:fldCharType="separate"/>
            </w:r>
            <w:r>
              <w:rPr>
                <w:noProof/>
                <w:webHidden/>
              </w:rPr>
              <w:t>19</w:t>
            </w:r>
            <w:r>
              <w:rPr>
                <w:noProof/>
                <w:webHidden/>
              </w:rPr>
              <w:fldChar w:fldCharType="end"/>
            </w:r>
          </w:hyperlink>
        </w:p>
        <w:p w14:paraId="5923680D" w14:textId="40608A98" w:rsidR="0019479C" w:rsidRDefault="0019479C">
          <w:pPr>
            <w:pStyle w:val="Inhopg3"/>
            <w:tabs>
              <w:tab w:val="right" w:leader="dot" w:pos="9016"/>
            </w:tabs>
            <w:rPr>
              <w:rFonts w:eastAsiaTheme="minorEastAsia"/>
              <w:noProof/>
              <w:lang w:eastAsia="nl-NL"/>
            </w:rPr>
          </w:pPr>
          <w:hyperlink w:anchor="_Toc78273364" w:history="1">
            <w:r w:rsidRPr="00B9697C">
              <w:rPr>
                <w:rStyle w:val="Hyperlink"/>
                <w:noProof/>
              </w:rPr>
              <w:t>4.1 Passend onderwijs op onze school</w:t>
            </w:r>
            <w:r>
              <w:rPr>
                <w:noProof/>
                <w:webHidden/>
              </w:rPr>
              <w:tab/>
            </w:r>
            <w:r>
              <w:rPr>
                <w:noProof/>
                <w:webHidden/>
              </w:rPr>
              <w:fldChar w:fldCharType="begin"/>
            </w:r>
            <w:r>
              <w:rPr>
                <w:noProof/>
                <w:webHidden/>
              </w:rPr>
              <w:instrText xml:space="preserve"> PAGEREF _Toc78273364 \h </w:instrText>
            </w:r>
            <w:r>
              <w:rPr>
                <w:noProof/>
                <w:webHidden/>
              </w:rPr>
            </w:r>
            <w:r>
              <w:rPr>
                <w:noProof/>
                <w:webHidden/>
              </w:rPr>
              <w:fldChar w:fldCharType="separate"/>
            </w:r>
            <w:r>
              <w:rPr>
                <w:noProof/>
                <w:webHidden/>
              </w:rPr>
              <w:t>19</w:t>
            </w:r>
            <w:r>
              <w:rPr>
                <w:noProof/>
                <w:webHidden/>
              </w:rPr>
              <w:fldChar w:fldCharType="end"/>
            </w:r>
          </w:hyperlink>
        </w:p>
        <w:p w14:paraId="3E5BA5F2" w14:textId="73AEBF92" w:rsidR="0019479C" w:rsidRDefault="0019479C">
          <w:pPr>
            <w:pStyle w:val="Inhopg3"/>
            <w:tabs>
              <w:tab w:val="right" w:leader="dot" w:pos="9016"/>
            </w:tabs>
            <w:rPr>
              <w:rFonts w:eastAsiaTheme="minorEastAsia"/>
              <w:noProof/>
              <w:lang w:eastAsia="nl-NL"/>
            </w:rPr>
          </w:pPr>
          <w:hyperlink w:anchor="_Toc78273365" w:history="1">
            <w:r w:rsidRPr="00B9697C">
              <w:rPr>
                <w:rStyle w:val="Hyperlink"/>
                <w:rFonts w:cstheme="minorHAnsi"/>
                <w:noProof/>
              </w:rPr>
              <w:t>4.2 Toelatingsbeleid Tangent</w:t>
            </w:r>
            <w:r>
              <w:rPr>
                <w:noProof/>
                <w:webHidden/>
              </w:rPr>
              <w:tab/>
            </w:r>
            <w:r>
              <w:rPr>
                <w:noProof/>
                <w:webHidden/>
              </w:rPr>
              <w:fldChar w:fldCharType="begin"/>
            </w:r>
            <w:r>
              <w:rPr>
                <w:noProof/>
                <w:webHidden/>
              </w:rPr>
              <w:instrText xml:space="preserve"> PAGEREF _Toc78273365 \h </w:instrText>
            </w:r>
            <w:r>
              <w:rPr>
                <w:noProof/>
                <w:webHidden/>
              </w:rPr>
            </w:r>
            <w:r>
              <w:rPr>
                <w:noProof/>
                <w:webHidden/>
              </w:rPr>
              <w:fldChar w:fldCharType="separate"/>
            </w:r>
            <w:r>
              <w:rPr>
                <w:noProof/>
                <w:webHidden/>
              </w:rPr>
              <w:t>22</w:t>
            </w:r>
            <w:r>
              <w:rPr>
                <w:noProof/>
                <w:webHidden/>
              </w:rPr>
              <w:fldChar w:fldCharType="end"/>
            </w:r>
          </w:hyperlink>
        </w:p>
        <w:p w14:paraId="5CFA0BFB" w14:textId="7E10FEB9" w:rsidR="0019479C" w:rsidRDefault="0019479C">
          <w:pPr>
            <w:pStyle w:val="Inhopg3"/>
            <w:tabs>
              <w:tab w:val="right" w:leader="dot" w:pos="9016"/>
            </w:tabs>
            <w:rPr>
              <w:rFonts w:eastAsiaTheme="minorEastAsia"/>
              <w:noProof/>
              <w:lang w:eastAsia="nl-NL"/>
            </w:rPr>
          </w:pPr>
          <w:hyperlink w:anchor="_Toc78273366" w:history="1">
            <w:r w:rsidRPr="00B9697C">
              <w:rPr>
                <w:rStyle w:val="Hyperlink"/>
                <w:noProof/>
              </w:rPr>
              <w:t>4.3 Toelating en inschrijving 4-jarigen</w:t>
            </w:r>
            <w:r>
              <w:rPr>
                <w:noProof/>
                <w:webHidden/>
              </w:rPr>
              <w:tab/>
            </w:r>
            <w:r>
              <w:rPr>
                <w:noProof/>
                <w:webHidden/>
              </w:rPr>
              <w:fldChar w:fldCharType="begin"/>
            </w:r>
            <w:r>
              <w:rPr>
                <w:noProof/>
                <w:webHidden/>
              </w:rPr>
              <w:instrText xml:space="preserve"> PAGEREF _Toc78273366 \h </w:instrText>
            </w:r>
            <w:r>
              <w:rPr>
                <w:noProof/>
                <w:webHidden/>
              </w:rPr>
            </w:r>
            <w:r>
              <w:rPr>
                <w:noProof/>
                <w:webHidden/>
              </w:rPr>
              <w:fldChar w:fldCharType="separate"/>
            </w:r>
            <w:r>
              <w:rPr>
                <w:noProof/>
                <w:webHidden/>
              </w:rPr>
              <w:t>22</w:t>
            </w:r>
            <w:r>
              <w:rPr>
                <w:noProof/>
                <w:webHidden/>
              </w:rPr>
              <w:fldChar w:fldCharType="end"/>
            </w:r>
          </w:hyperlink>
        </w:p>
        <w:p w14:paraId="7FAA7891" w14:textId="6D3BF9A0" w:rsidR="0019479C" w:rsidRDefault="0019479C">
          <w:pPr>
            <w:pStyle w:val="Inhopg3"/>
            <w:tabs>
              <w:tab w:val="right" w:leader="dot" w:pos="9016"/>
            </w:tabs>
            <w:rPr>
              <w:rFonts w:eastAsiaTheme="minorEastAsia"/>
              <w:noProof/>
              <w:lang w:eastAsia="nl-NL"/>
            </w:rPr>
          </w:pPr>
          <w:hyperlink w:anchor="_Toc78273367" w:history="1">
            <w:r w:rsidRPr="00B9697C">
              <w:rPr>
                <w:rStyle w:val="Hyperlink"/>
                <w:noProof/>
              </w:rPr>
              <w:t>4.4 Toelating en inschrijving zij-instromers</w:t>
            </w:r>
            <w:r>
              <w:rPr>
                <w:noProof/>
                <w:webHidden/>
              </w:rPr>
              <w:tab/>
            </w:r>
            <w:r>
              <w:rPr>
                <w:noProof/>
                <w:webHidden/>
              </w:rPr>
              <w:fldChar w:fldCharType="begin"/>
            </w:r>
            <w:r>
              <w:rPr>
                <w:noProof/>
                <w:webHidden/>
              </w:rPr>
              <w:instrText xml:space="preserve"> PAGEREF _Toc78273367 \h </w:instrText>
            </w:r>
            <w:r>
              <w:rPr>
                <w:noProof/>
                <w:webHidden/>
              </w:rPr>
            </w:r>
            <w:r>
              <w:rPr>
                <w:noProof/>
                <w:webHidden/>
              </w:rPr>
              <w:fldChar w:fldCharType="separate"/>
            </w:r>
            <w:r>
              <w:rPr>
                <w:noProof/>
                <w:webHidden/>
              </w:rPr>
              <w:t>23</w:t>
            </w:r>
            <w:r>
              <w:rPr>
                <w:noProof/>
                <w:webHidden/>
              </w:rPr>
              <w:fldChar w:fldCharType="end"/>
            </w:r>
          </w:hyperlink>
        </w:p>
        <w:p w14:paraId="49E05174" w14:textId="6F74408A" w:rsidR="0019479C" w:rsidRDefault="0019479C">
          <w:pPr>
            <w:pStyle w:val="Inhopg3"/>
            <w:tabs>
              <w:tab w:val="right" w:leader="dot" w:pos="9016"/>
            </w:tabs>
            <w:rPr>
              <w:rFonts w:eastAsiaTheme="minorEastAsia"/>
              <w:noProof/>
              <w:lang w:eastAsia="nl-NL"/>
            </w:rPr>
          </w:pPr>
          <w:hyperlink w:anchor="_Toc78273368" w:history="1">
            <w:r w:rsidRPr="00B9697C">
              <w:rPr>
                <w:rStyle w:val="Hyperlink"/>
                <w:noProof/>
              </w:rPr>
              <w:t>4.5 Het volgen van de ontwikkeling van de kinderen</w:t>
            </w:r>
            <w:r>
              <w:rPr>
                <w:noProof/>
                <w:webHidden/>
              </w:rPr>
              <w:tab/>
            </w:r>
            <w:r>
              <w:rPr>
                <w:noProof/>
                <w:webHidden/>
              </w:rPr>
              <w:fldChar w:fldCharType="begin"/>
            </w:r>
            <w:r>
              <w:rPr>
                <w:noProof/>
                <w:webHidden/>
              </w:rPr>
              <w:instrText xml:space="preserve"> PAGEREF _Toc78273368 \h </w:instrText>
            </w:r>
            <w:r>
              <w:rPr>
                <w:noProof/>
                <w:webHidden/>
              </w:rPr>
            </w:r>
            <w:r>
              <w:rPr>
                <w:noProof/>
                <w:webHidden/>
              </w:rPr>
              <w:fldChar w:fldCharType="separate"/>
            </w:r>
            <w:r>
              <w:rPr>
                <w:noProof/>
                <w:webHidden/>
              </w:rPr>
              <w:t>23</w:t>
            </w:r>
            <w:r>
              <w:rPr>
                <w:noProof/>
                <w:webHidden/>
              </w:rPr>
              <w:fldChar w:fldCharType="end"/>
            </w:r>
          </w:hyperlink>
        </w:p>
        <w:p w14:paraId="3DA1B5DE" w14:textId="1BC97771" w:rsidR="0019479C" w:rsidRDefault="0019479C">
          <w:pPr>
            <w:pStyle w:val="Inhopg3"/>
            <w:tabs>
              <w:tab w:val="right" w:leader="dot" w:pos="9016"/>
            </w:tabs>
            <w:rPr>
              <w:rFonts w:eastAsiaTheme="minorEastAsia"/>
              <w:noProof/>
              <w:lang w:eastAsia="nl-NL"/>
            </w:rPr>
          </w:pPr>
          <w:hyperlink w:anchor="_Toc78273369" w:history="1">
            <w:r w:rsidRPr="00B9697C">
              <w:rPr>
                <w:rStyle w:val="Hyperlink"/>
                <w:noProof/>
              </w:rPr>
              <w:t>4.6 De speciale zorg voor kinderen met specifieke behoeften</w:t>
            </w:r>
            <w:r>
              <w:rPr>
                <w:noProof/>
                <w:webHidden/>
              </w:rPr>
              <w:tab/>
            </w:r>
            <w:r>
              <w:rPr>
                <w:noProof/>
                <w:webHidden/>
              </w:rPr>
              <w:fldChar w:fldCharType="begin"/>
            </w:r>
            <w:r>
              <w:rPr>
                <w:noProof/>
                <w:webHidden/>
              </w:rPr>
              <w:instrText xml:space="preserve"> PAGEREF _Toc78273369 \h </w:instrText>
            </w:r>
            <w:r>
              <w:rPr>
                <w:noProof/>
                <w:webHidden/>
              </w:rPr>
            </w:r>
            <w:r>
              <w:rPr>
                <w:noProof/>
                <w:webHidden/>
              </w:rPr>
              <w:fldChar w:fldCharType="separate"/>
            </w:r>
            <w:r>
              <w:rPr>
                <w:noProof/>
                <w:webHidden/>
              </w:rPr>
              <w:t>24</w:t>
            </w:r>
            <w:r>
              <w:rPr>
                <w:noProof/>
                <w:webHidden/>
              </w:rPr>
              <w:fldChar w:fldCharType="end"/>
            </w:r>
          </w:hyperlink>
        </w:p>
        <w:p w14:paraId="7FCAE09C" w14:textId="17780600" w:rsidR="0019479C" w:rsidRDefault="0019479C">
          <w:pPr>
            <w:pStyle w:val="Inhopg3"/>
            <w:tabs>
              <w:tab w:val="right" w:leader="dot" w:pos="9016"/>
            </w:tabs>
            <w:rPr>
              <w:rFonts w:eastAsiaTheme="minorEastAsia"/>
              <w:noProof/>
              <w:lang w:eastAsia="nl-NL"/>
            </w:rPr>
          </w:pPr>
          <w:hyperlink w:anchor="_Toc78273370" w:history="1">
            <w:r w:rsidRPr="00B9697C">
              <w:rPr>
                <w:rStyle w:val="Hyperlink"/>
                <w:noProof/>
              </w:rPr>
              <w:t>4.7 De voorzieningen op de Regenboog voor leerlingen met extra ondersteuningsbehoeften</w:t>
            </w:r>
            <w:r>
              <w:rPr>
                <w:noProof/>
                <w:webHidden/>
              </w:rPr>
              <w:tab/>
            </w:r>
            <w:r>
              <w:rPr>
                <w:noProof/>
                <w:webHidden/>
              </w:rPr>
              <w:fldChar w:fldCharType="begin"/>
            </w:r>
            <w:r>
              <w:rPr>
                <w:noProof/>
                <w:webHidden/>
              </w:rPr>
              <w:instrText xml:space="preserve"> PAGEREF _Toc78273370 \h </w:instrText>
            </w:r>
            <w:r>
              <w:rPr>
                <w:noProof/>
                <w:webHidden/>
              </w:rPr>
            </w:r>
            <w:r>
              <w:rPr>
                <w:noProof/>
                <w:webHidden/>
              </w:rPr>
              <w:fldChar w:fldCharType="separate"/>
            </w:r>
            <w:r>
              <w:rPr>
                <w:noProof/>
                <w:webHidden/>
              </w:rPr>
              <w:t>25</w:t>
            </w:r>
            <w:r>
              <w:rPr>
                <w:noProof/>
                <w:webHidden/>
              </w:rPr>
              <w:fldChar w:fldCharType="end"/>
            </w:r>
          </w:hyperlink>
        </w:p>
        <w:p w14:paraId="2517AE25" w14:textId="2F88D2F1" w:rsidR="0019479C" w:rsidRDefault="0019479C">
          <w:pPr>
            <w:pStyle w:val="Inhopg3"/>
            <w:tabs>
              <w:tab w:val="right" w:leader="dot" w:pos="9016"/>
            </w:tabs>
            <w:rPr>
              <w:rFonts w:eastAsiaTheme="minorEastAsia"/>
              <w:noProof/>
              <w:lang w:eastAsia="nl-NL"/>
            </w:rPr>
          </w:pPr>
          <w:hyperlink w:anchor="_Toc78273371" w:history="1">
            <w:r w:rsidRPr="00B9697C">
              <w:rPr>
                <w:rStyle w:val="Hyperlink"/>
                <w:noProof/>
              </w:rPr>
              <w:t>4.8 De jeugdgezondheidszorg (JGZ) van de GGD Hart voor Brabant.</w:t>
            </w:r>
            <w:r>
              <w:rPr>
                <w:noProof/>
                <w:webHidden/>
              </w:rPr>
              <w:tab/>
            </w:r>
            <w:r>
              <w:rPr>
                <w:noProof/>
                <w:webHidden/>
              </w:rPr>
              <w:fldChar w:fldCharType="begin"/>
            </w:r>
            <w:r>
              <w:rPr>
                <w:noProof/>
                <w:webHidden/>
              </w:rPr>
              <w:instrText xml:space="preserve"> PAGEREF _Toc78273371 \h </w:instrText>
            </w:r>
            <w:r>
              <w:rPr>
                <w:noProof/>
                <w:webHidden/>
              </w:rPr>
            </w:r>
            <w:r>
              <w:rPr>
                <w:noProof/>
                <w:webHidden/>
              </w:rPr>
              <w:fldChar w:fldCharType="separate"/>
            </w:r>
            <w:r>
              <w:rPr>
                <w:noProof/>
                <w:webHidden/>
              </w:rPr>
              <w:t>27</w:t>
            </w:r>
            <w:r>
              <w:rPr>
                <w:noProof/>
                <w:webHidden/>
              </w:rPr>
              <w:fldChar w:fldCharType="end"/>
            </w:r>
          </w:hyperlink>
        </w:p>
        <w:p w14:paraId="18808375" w14:textId="36284A92" w:rsidR="0019479C" w:rsidRDefault="0019479C">
          <w:pPr>
            <w:pStyle w:val="Inhopg3"/>
            <w:tabs>
              <w:tab w:val="right" w:leader="dot" w:pos="9016"/>
            </w:tabs>
            <w:rPr>
              <w:rFonts w:eastAsiaTheme="minorEastAsia"/>
              <w:noProof/>
              <w:lang w:eastAsia="nl-NL"/>
            </w:rPr>
          </w:pPr>
          <w:hyperlink w:anchor="_Toc78273372" w:history="1">
            <w:r w:rsidRPr="00B9697C">
              <w:rPr>
                <w:rStyle w:val="Hyperlink"/>
                <w:noProof/>
              </w:rPr>
              <w:t>4.9 De begeleiding bij de overgang naar het voortgezet onderwijs</w:t>
            </w:r>
            <w:r>
              <w:rPr>
                <w:noProof/>
                <w:webHidden/>
              </w:rPr>
              <w:tab/>
            </w:r>
            <w:r>
              <w:rPr>
                <w:noProof/>
                <w:webHidden/>
              </w:rPr>
              <w:fldChar w:fldCharType="begin"/>
            </w:r>
            <w:r>
              <w:rPr>
                <w:noProof/>
                <w:webHidden/>
              </w:rPr>
              <w:instrText xml:space="preserve"> PAGEREF _Toc78273372 \h </w:instrText>
            </w:r>
            <w:r>
              <w:rPr>
                <w:noProof/>
                <w:webHidden/>
              </w:rPr>
            </w:r>
            <w:r>
              <w:rPr>
                <w:noProof/>
                <w:webHidden/>
              </w:rPr>
              <w:fldChar w:fldCharType="separate"/>
            </w:r>
            <w:r>
              <w:rPr>
                <w:noProof/>
                <w:webHidden/>
              </w:rPr>
              <w:t>27</w:t>
            </w:r>
            <w:r>
              <w:rPr>
                <w:noProof/>
                <w:webHidden/>
              </w:rPr>
              <w:fldChar w:fldCharType="end"/>
            </w:r>
          </w:hyperlink>
        </w:p>
        <w:p w14:paraId="153FD3F5" w14:textId="43028274" w:rsidR="0019479C" w:rsidRDefault="0019479C">
          <w:pPr>
            <w:pStyle w:val="Inhopg3"/>
            <w:tabs>
              <w:tab w:val="right" w:leader="dot" w:pos="9016"/>
            </w:tabs>
            <w:rPr>
              <w:rFonts w:eastAsiaTheme="minorEastAsia"/>
              <w:noProof/>
              <w:lang w:eastAsia="nl-NL"/>
            </w:rPr>
          </w:pPr>
          <w:hyperlink w:anchor="_Toc78273373" w:history="1">
            <w:r w:rsidRPr="00B9697C">
              <w:rPr>
                <w:rStyle w:val="Hyperlink"/>
                <w:noProof/>
              </w:rPr>
              <w:t>4.10 Meldcode, Veilig Thuis</w:t>
            </w:r>
            <w:r>
              <w:rPr>
                <w:noProof/>
                <w:webHidden/>
              </w:rPr>
              <w:tab/>
            </w:r>
            <w:r>
              <w:rPr>
                <w:noProof/>
                <w:webHidden/>
              </w:rPr>
              <w:fldChar w:fldCharType="begin"/>
            </w:r>
            <w:r>
              <w:rPr>
                <w:noProof/>
                <w:webHidden/>
              </w:rPr>
              <w:instrText xml:space="preserve"> PAGEREF _Toc78273373 \h </w:instrText>
            </w:r>
            <w:r>
              <w:rPr>
                <w:noProof/>
                <w:webHidden/>
              </w:rPr>
            </w:r>
            <w:r>
              <w:rPr>
                <w:noProof/>
                <w:webHidden/>
              </w:rPr>
              <w:fldChar w:fldCharType="separate"/>
            </w:r>
            <w:r>
              <w:rPr>
                <w:noProof/>
                <w:webHidden/>
              </w:rPr>
              <w:t>28</w:t>
            </w:r>
            <w:r>
              <w:rPr>
                <w:noProof/>
                <w:webHidden/>
              </w:rPr>
              <w:fldChar w:fldCharType="end"/>
            </w:r>
          </w:hyperlink>
        </w:p>
        <w:p w14:paraId="4CB3172C" w14:textId="0BDDC300" w:rsidR="0019479C" w:rsidRDefault="0019479C">
          <w:pPr>
            <w:pStyle w:val="Inhopg3"/>
            <w:tabs>
              <w:tab w:val="right" w:leader="dot" w:pos="9016"/>
            </w:tabs>
            <w:rPr>
              <w:rFonts w:eastAsiaTheme="minorEastAsia"/>
              <w:noProof/>
              <w:lang w:eastAsia="nl-NL"/>
            </w:rPr>
          </w:pPr>
          <w:hyperlink w:anchor="_Toc78273374" w:history="1">
            <w:r w:rsidRPr="00B9697C">
              <w:rPr>
                <w:rStyle w:val="Hyperlink"/>
                <w:noProof/>
              </w:rPr>
              <w:t>4.11 De Tilburgse Aanpak</w:t>
            </w:r>
            <w:r>
              <w:rPr>
                <w:noProof/>
                <w:webHidden/>
              </w:rPr>
              <w:tab/>
            </w:r>
            <w:r>
              <w:rPr>
                <w:noProof/>
                <w:webHidden/>
              </w:rPr>
              <w:fldChar w:fldCharType="begin"/>
            </w:r>
            <w:r>
              <w:rPr>
                <w:noProof/>
                <w:webHidden/>
              </w:rPr>
              <w:instrText xml:space="preserve"> PAGEREF _Toc78273374 \h </w:instrText>
            </w:r>
            <w:r>
              <w:rPr>
                <w:noProof/>
                <w:webHidden/>
              </w:rPr>
            </w:r>
            <w:r>
              <w:rPr>
                <w:noProof/>
                <w:webHidden/>
              </w:rPr>
              <w:fldChar w:fldCharType="separate"/>
            </w:r>
            <w:r>
              <w:rPr>
                <w:noProof/>
                <w:webHidden/>
              </w:rPr>
              <w:t>28</w:t>
            </w:r>
            <w:r>
              <w:rPr>
                <w:noProof/>
                <w:webHidden/>
              </w:rPr>
              <w:fldChar w:fldCharType="end"/>
            </w:r>
          </w:hyperlink>
        </w:p>
        <w:p w14:paraId="0D8CE388" w14:textId="5EAF4EA5" w:rsidR="0019479C" w:rsidRDefault="0019479C">
          <w:pPr>
            <w:pStyle w:val="Inhopg1"/>
            <w:tabs>
              <w:tab w:val="right" w:leader="dot" w:pos="9016"/>
            </w:tabs>
            <w:rPr>
              <w:rFonts w:eastAsiaTheme="minorEastAsia"/>
              <w:noProof/>
              <w:lang w:eastAsia="nl-NL"/>
            </w:rPr>
          </w:pPr>
          <w:hyperlink w:anchor="_Toc78273375" w:history="1">
            <w:r w:rsidRPr="00B9697C">
              <w:rPr>
                <w:rStyle w:val="Hyperlink"/>
                <w:noProof/>
              </w:rPr>
              <w:t>HOOFDSTUK 5</w:t>
            </w:r>
            <w:r>
              <w:rPr>
                <w:noProof/>
                <w:webHidden/>
              </w:rPr>
              <w:tab/>
            </w:r>
            <w:r>
              <w:rPr>
                <w:noProof/>
                <w:webHidden/>
              </w:rPr>
              <w:fldChar w:fldCharType="begin"/>
            </w:r>
            <w:r>
              <w:rPr>
                <w:noProof/>
                <w:webHidden/>
              </w:rPr>
              <w:instrText xml:space="preserve"> PAGEREF _Toc78273375 \h </w:instrText>
            </w:r>
            <w:r>
              <w:rPr>
                <w:noProof/>
                <w:webHidden/>
              </w:rPr>
            </w:r>
            <w:r>
              <w:rPr>
                <w:noProof/>
                <w:webHidden/>
              </w:rPr>
              <w:fldChar w:fldCharType="separate"/>
            </w:r>
            <w:r>
              <w:rPr>
                <w:noProof/>
                <w:webHidden/>
              </w:rPr>
              <w:t>30</w:t>
            </w:r>
            <w:r>
              <w:rPr>
                <w:noProof/>
                <w:webHidden/>
              </w:rPr>
              <w:fldChar w:fldCharType="end"/>
            </w:r>
          </w:hyperlink>
        </w:p>
        <w:p w14:paraId="71018523" w14:textId="569754F5" w:rsidR="0019479C" w:rsidRDefault="0019479C">
          <w:pPr>
            <w:pStyle w:val="Inhopg2"/>
            <w:tabs>
              <w:tab w:val="right" w:leader="dot" w:pos="9016"/>
            </w:tabs>
            <w:rPr>
              <w:rFonts w:eastAsiaTheme="minorEastAsia"/>
              <w:noProof/>
              <w:lang w:eastAsia="nl-NL"/>
            </w:rPr>
          </w:pPr>
          <w:hyperlink w:anchor="_Toc78273376" w:history="1">
            <w:r w:rsidRPr="00B9697C">
              <w:rPr>
                <w:rStyle w:val="Hyperlink"/>
                <w:noProof/>
              </w:rPr>
              <w:t>DE LEERKRACHTEN</w:t>
            </w:r>
            <w:r>
              <w:rPr>
                <w:noProof/>
                <w:webHidden/>
              </w:rPr>
              <w:tab/>
            </w:r>
            <w:r>
              <w:rPr>
                <w:noProof/>
                <w:webHidden/>
              </w:rPr>
              <w:fldChar w:fldCharType="begin"/>
            </w:r>
            <w:r>
              <w:rPr>
                <w:noProof/>
                <w:webHidden/>
              </w:rPr>
              <w:instrText xml:space="preserve"> PAGEREF _Toc78273376 \h </w:instrText>
            </w:r>
            <w:r>
              <w:rPr>
                <w:noProof/>
                <w:webHidden/>
              </w:rPr>
            </w:r>
            <w:r>
              <w:rPr>
                <w:noProof/>
                <w:webHidden/>
              </w:rPr>
              <w:fldChar w:fldCharType="separate"/>
            </w:r>
            <w:r>
              <w:rPr>
                <w:noProof/>
                <w:webHidden/>
              </w:rPr>
              <w:t>30</w:t>
            </w:r>
            <w:r>
              <w:rPr>
                <w:noProof/>
                <w:webHidden/>
              </w:rPr>
              <w:fldChar w:fldCharType="end"/>
            </w:r>
          </w:hyperlink>
        </w:p>
        <w:p w14:paraId="625D7A69" w14:textId="101DD916" w:rsidR="0019479C" w:rsidRDefault="0019479C">
          <w:pPr>
            <w:pStyle w:val="Inhopg3"/>
            <w:tabs>
              <w:tab w:val="right" w:leader="dot" w:pos="9016"/>
            </w:tabs>
            <w:rPr>
              <w:rFonts w:eastAsiaTheme="minorEastAsia"/>
              <w:noProof/>
              <w:lang w:eastAsia="nl-NL"/>
            </w:rPr>
          </w:pPr>
          <w:hyperlink w:anchor="_Toc78273377" w:history="1">
            <w:r w:rsidRPr="00B9697C">
              <w:rPr>
                <w:rStyle w:val="Hyperlink"/>
                <w:noProof/>
              </w:rPr>
              <w:t>5.1 De teamsamenstelling</w:t>
            </w:r>
            <w:r>
              <w:rPr>
                <w:noProof/>
                <w:webHidden/>
              </w:rPr>
              <w:tab/>
            </w:r>
            <w:r>
              <w:rPr>
                <w:noProof/>
                <w:webHidden/>
              </w:rPr>
              <w:fldChar w:fldCharType="begin"/>
            </w:r>
            <w:r>
              <w:rPr>
                <w:noProof/>
                <w:webHidden/>
              </w:rPr>
              <w:instrText xml:space="preserve"> PAGEREF _Toc78273377 \h </w:instrText>
            </w:r>
            <w:r>
              <w:rPr>
                <w:noProof/>
                <w:webHidden/>
              </w:rPr>
            </w:r>
            <w:r>
              <w:rPr>
                <w:noProof/>
                <w:webHidden/>
              </w:rPr>
              <w:fldChar w:fldCharType="separate"/>
            </w:r>
            <w:r>
              <w:rPr>
                <w:noProof/>
                <w:webHidden/>
              </w:rPr>
              <w:t>30</w:t>
            </w:r>
            <w:r>
              <w:rPr>
                <w:noProof/>
                <w:webHidden/>
              </w:rPr>
              <w:fldChar w:fldCharType="end"/>
            </w:r>
          </w:hyperlink>
        </w:p>
        <w:p w14:paraId="372E0129" w14:textId="531A1960" w:rsidR="0019479C" w:rsidRDefault="0019479C">
          <w:pPr>
            <w:pStyle w:val="Inhopg3"/>
            <w:tabs>
              <w:tab w:val="right" w:leader="dot" w:pos="9016"/>
            </w:tabs>
            <w:rPr>
              <w:rFonts w:eastAsiaTheme="minorEastAsia"/>
              <w:noProof/>
              <w:lang w:eastAsia="nl-NL"/>
            </w:rPr>
          </w:pPr>
          <w:hyperlink w:anchor="_Toc78273378" w:history="1">
            <w:r w:rsidRPr="00B9697C">
              <w:rPr>
                <w:rStyle w:val="Hyperlink"/>
                <w:noProof/>
              </w:rPr>
              <w:t>5.2 Nascholing</w:t>
            </w:r>
            <w:r>
              <w:rPr>
                <w:noProof/>
                <w:webHidden/>
              </w:rPr>
              <w:tab/>
            </w:r>
            <w:r>
              <w:rPr>
                <w:noProof/>
                <w:webHidden/>
              </w:rPr>
              <w:fldChar w:fldCharType="begin"/>
            </w:r>
            <w:r>
              <w:rPr>
                <w:noProof/>
                <w:webHidden/>
              </w:rPr>
              <w:instrText xml:space="preserve"> PAGEREF _Toc78273378 \h </w:instrText>
            </w:r>
            <w:r>
              <w:rPr>
                <w:noProof/>
                <w:webHidden/>
              </w:rPr>
            </w:r>
            <w:r>
              <w:rPr>
                <w:noProof/>
                <w:webHidden/>
              </w:rPr>
              <w:fldChar w:fldCharType="separate"/>
            </w:r>
            <w:r>
              <w:rPr>
                <w:noProof/>
                <w:webHidden/>
              </w:rPr>
              <w:t>30</w:t>
            </w:r>
            <w:r>
              <w:rPr>
                <w:noProof/>
                <w:webHidden/>
              </w:rPr>
              <w:fldChar w:fldCharType="end"/>
            </w:r>
          </w:hyperlink>
        </w:p>
        <w:p w14:paraId="7AEF54C3" w14:textId="7753C218" w:rsidR="0019479C" w:rsidRDefault="0019479C">
          <w:pPr>
            <w:pStyle w:val="Inhopg1"/>
            <w:tabs>
              <w:tab w:val="right" w:leader="dot" w:pos="9016"/>
            </w:tabs>
            <w:rPr>
              <w:rFonts w:eastAsiaTheme="minorEastAsia"/>
              <w:noProof/>
              <w:lang w:eastAsia="nl-NL"/>
            </w:rPr>
          </w:pPr>
          <w:hyperlink w:anchor="_Toc78273379" w:history="1">
            <w:r w:rsidRPr="00B9697C">
              <w:rPr>
                <w:rStyle w:val="Hyperlink"/>
                <w:noProof/>
              </w:rPr>
              <w:t>HOOFDSTUK 6</w:t>
            </w:r>
            <w:r>
              <w:rPr>
                <w:noProof/>
                <w:webHidden/>
              </w:rPr>
              <w:tab/>
            </w:r>
            <w:r>
              <w:rPr>
                <w:noProof/>
                <w:webHidden/>
              </w:rPr>
              <w:fldChar w:fldCharType="begin"/>
            </w:r>
            <w:r>
              <w:rPr>
                <w:noProof/>
                <w:webHidden/>
              </w:rPr>
              <w:instrText xml:space="preserve"> PAGEREF _Toc78273379 \h </w:instrText>
            </w:r>
            <w:r>
              <w:rPr>
                <w:noProof/>
                <w:webHidden/>
              </w:rPr>
            </w:r>
            <w:r>
              <w:rPr>
                <w:noProof/>
                <w:webHidden/>
              </w:rPr>
              <w:fldChar w:fldCharType="separate"/>
            </w:r>
            <w:r>
              <w:rPr>
                <w:noProof/>
                <w:webHidden/>
              </w:rPr>
              <w:t>31</w:t>
            </w:r>
            <w:r>
              <w:rPr>
                <w:noProof/>
                <w:webHidden/>
              </w:rPr>
              <w:fldChar w:fldCharType="end"/>
            </w:r>
          </w:hyperlink>
        </w:p>
        <w:p w14:paraId="4A93B8FF" w14:textId="5BD18B1D" w:rsidR="0019479C" w:rsidRDefault="0019479C">
          <w:pPr>
            <w:pStyle w:val="Inhopg2"/>
            <w:tabs>
              <w:tab w:val="right" w:leader="dot" w:pos="9016"/>
            </w:tabs>
            <w:rPr>
              <w:rFonts w:eastAsiaTheme="minorEastAsia"/>
              <w:noProof/>
              <w:lang w:eastAsia="nl-NL"/>
            </w:rPr>
          </w:pPr>
          <w:hyperlink w:anchor="_Toc78273380" w:history="1">
            <w:r w:rsidRPr="00B9697C">
              <w:rPr>
                <w:rStyle w:val="Hyperlink"/>
                <w:noProof/>
              </w:rPr>
              <w:t>DE OUDERS EN DE SCHOOL</w:t>
            </w:r>
            <w:r>
              <w:rPr>
                <w:noProof/>
                <w:webHidden/>
              </w:rPr>
              <w:tab/>
            </w:r>
            <w:r>
              <w:rPr>
                <w:noProof/>
                <w:webHidden/>
              </w:rPr>
              <w:fldChar w:fldCharType="begin"/>
            </w:r>
            <w:r>
              <w:rPr>
                <w:noProof/>
                <w:webHidden/>
              </w:rPr>
              <w:instrText xml:space="preserve"> PAGEREF _Toc78273380 \h </w:instrText>
            </w:r>
            <w:r>
              <w:rPr>
                <w:noProof/>
                <w:webHidden/>
              </w:rPr>
            </w:r>
            <w:r>
              <w:rPr>
                <w:noProof/>
                <w:webHidden/>
              </w:rPr>
              <w:fldChar w:fldCharType="separate"/>
            </w:r>
            <w:r>
              <w:rPr>
                <w:noProof/>
                <w:webHidden/>
              </w:rPr>
              <w:t>31</w:t>
            </w:r>
            <w:r>
              <w:rPr>
                <w:noProof/>
                <w:webHidden/>
              </w:rPr>
              <w:fldChar w:fldCharType="end"/>
            </w:r>
          </w:hyperlink>
        </w:p>
        <w:p w14:paraId="202CE7BB" w14:textId="3BDFFFBB" w:rsidR="0019479C" w:rsidRDefault="0019479C">
          <w:pPr>
            <w:pStyle w:val="Inhopg3"/>
            <w:tabs>
              <w:tab w:val="right" w:leader="dot" w:pos="9016"/>
            </w:tabs>
            <w:rPr>
              <w:rFonts w:eastAsiaTheme="minorEastAsia"/>
              <w:noProof/>
              <w:lang w:eastAsia="nl-NL"/>
            </w:rPr>
          </w:pPr>
          <w:hyperlink w:anchor="_Toc78273381" w:history="1">
            <w:r w:rsidRPr="00B9697C">
              <w:rPr>
                <w:rStyle w:val="Hyperlink"/>
                <w:noProof/>
              </w:rPr>
              <w:t>6.1 Contact ouders – leerkrachten</w:t>
            </w:r>
            <w:r>
              <w:rPr>
                <w:noProof/>
                <w:webHidden/>
              </w:rPr>
              <w:tab/>
            </w:r>
            <w:r>
              <w:rPr>
                <w:noProof/>
                <w:webHidden/>
              </w:rPr>
              <w:fldChar w:fldCharType="begin"/>
            </w:r>
            <w:r>
              <w:rPr>
                <w:noProof/>
                <w:webHidden/>
              </w:rPr>
              <w:instrText xml:space="preserve"> PAGEREF _Toc78273381 \h </w:instrText>
            </w:r>
            <w:r>
              <w:rPr>
                <w:noProof/>
                <w:webHidden/>
              </w:rPr>
            </w:r>
            <w:r>
              <w:rPr>
                <w:noProof/>
                <w:webHidden/>
              </w:rPr>
              <w:fldChar w:fldCharType="separate"/>
            </w:r>
            <w:r>
              <w:rPr>
                <w:noProof/>
                <w:webHidden/>
              </w:rPr>
              <w:t>31</w:t>
            </w:r>
            <w:r>
              <w:rPr>
                <w:noProof/>
                <w:webHidden/>
              </w:rPr>
              <w:fldChar w:fldCharType="end"/>
            </w:r>
          </w:hyperlink>
        </w:p>
        <w:p w14:paraId="75C2A348" w14:textId="02214A83" w:rsidR="0019479C" w:rsidRDefault="0019479C">
          <w:pPr>
            <w:pStyle w:val="Inhopg3"/>
            <w:tabs>
              <w:tab w:val="right" w:leader="dot" w:pos="9016"/>
            </w:tabs>
            <w:rPr>
              <w:rFonts w:eastAsiaTheme="minorEastAsia"/>
              <w:noProof/>
              <w:lang w:eastAsia="nl-NL"/>
            </w:rPr>
          </w:pPr>
          <w:hyperlink w:anchor="_Toc78273382" w:history="1">
            <w:r w:rsidRPr="00B9697C">
              <w:rPr>
                <w:rStyle w:val="Hyperlink"/>
                <w:noProof/>
              </w:rPr>
              <w:t>6.2 Ouderhulp</w:t>
            </w:r>
            <w:r>
              <w:rPr>
                <w:noProof/>
                <w:webHidden/>
              </w:rPr>
              <w:tab/>
            </w:r>
            <w:r>
              <w:rPr>
                <w:noProof/>
                <w:webHidden/>
              </w:rPr>
              <w:fldChar w:fldCharType="begin"/>
            </w:r>
            <w:r>
              <w:rPr>
                <w:noProof/>
                <w:webHidden/>
              </w:rPr>
              <w:instrText xml:space="preserve"> PAGEREF _Toc78273382 \h </w:instrText>
            </w:r>
            <w:r>
              <w:rPr>
                <w:noProof/>
                <w:webHidden/>
              </w:rPr>
            </w:r>
            <w:r>
              <w:rPr>
                <w:noProof/>
                <w:webHidden/>
              </w:rPr>
              <w:fldChar w:fldCharType="separate"/>
            </w:r>
            <w:r>
              <w:rPr>
                <w:noProof/>
                <w:webHidden/>
              </w:rPr>
              <w:t>31</w:t>
            </w:r>
            <w:r>
              <w:rPr>
                <w:noProof/>
                <w:webHidden/>
              </w:rPr>
              <w:fldChar w:fldCharType="end"/>
            </w:r>
          </w:hyperlink>
        </w:p>
        <w:p w14:paraId="46FF03C2" w14:textId="7A4AE16C" w:rsidR="0019479C" w:rsidRDefault="0019479C">
          <w:pPr>
            <w:pStyle w:val="Inhopg3"/>
            <w:tabs>
              <w:tab w:val="right" w:leader="dot" w:pos="9016"/>
            </w:tabs>
            <w:rPr>
              <w:rFonts w:eastAsiaTheme="minorEastAsia"/>
              <w:noProof/>
              <w:lang w:eastAsia="nl-NL"/>
            </w:rPr>
          </w:pPr>
          <w:hyperlink w:anchor="_Toc78273383" w:history="1">
            <w:r w:rsidRPr="00B9697C">
              <w:rPr>
                <w:rStyle w:val="Hyperlink"/>
                <w:noProof/>
              </w:rPr>
              <w:t>6.3 Ouderkamer</w:t>
            </w:r>
            <w:r>
              <w:rPr>
                <w:noProof/>
                <w:webHidden/>
              </w:rPr>
              <w:tab/>
            </w:r>
            <w:r>
              <w:rPr>
                <w:noProof/>
                <w:webHidden/>
              </w:rPr>
              <w:fldChar w:fldCharType="begin"/>
            </w:r>
            <w:r>
              <w:rPr>
                <w:noProof/>
                <w:webHidden/>
              </w:rPr>
              <w:instrText xml:space="preserve"> PAGEREF _Toc78273383 \h </w:instrText>
            </w:r>
            <w:r>
              <w:rPr>
                <w:noProof/>
                <w:webHidden/>
              </w:rPr>
            </w:r>
            <w:r>
              <w:rPr>
                <w:noProof/>
                <w:webHidden/>
              </w:rPr>
              <w:fldChar w:fldCharType="separate"/>
            </w:r>
            <w:r>
              <w:rPr>
                <w:noProof/>
                <w:webHidden/>
              </w:rPr>
              <w:t>32</w:t>
            </w:r>
            <w:r>
              <w:rPr>
                <w:noProof/>
                <w:webHidden/>
              </w:rPr>
              <w:fldChar w:fldCharType="end"/>
            </w:r>
          </w:hyperlink>
        </w:p>
        <w:p w14:paraId="403FF408" w14:textId="2057CB16" w:rsidR="0019479C" w:rsidRDefault="0019479C">
          <w:pPr>
            <w:pStyle w:val="Inhopg3"/>
            <w:tabs>
              <w:tab w:val="right" w:leader="dot" w:pos="9016"/>
            </w:tabs>
            <w:rPr>
              <w:rFonts w:eastAsiaTheme="minorEastAsia"/>
              <w:noProof/>
              <w:lang w:eastAsia="nl-NL"/>
            </w:rPr>
          </w:pPr>
          <w:hyperlink w:anchor="_Toc78273384" w:history="1">
            <w:r w:rsidRPr="00B9697C">
              <w:rPr>
                <w:rStyle w:val="Hyperlink"/>
                <w:noProof/>
              </w:rPr>
              <w:t>6.4 Ouderbijdrage</w:t>
            </w:r>
            <w:r>
              <w:rPr>
                <w:noProof/>
                <w:webHidden/>
              </w:rPr>
              <w:tab/>
            </w:r>
            <w:r>
              <w:rPr>
                <w:noProof/>
                <w:webHidden/>
              </w:rPr>
              <w:fldChar w:fldCharType="begin"/>
            </w:r>
            <w:r>
              <w:rPr>
                <w:noProof/>
                <w:webHidden/>
              </w:rPr>
              <w:instrText xml:space="preserve"> PAGEREF _Toc78273384 \h </w:instrText>
            </w:r>
            <w:r>
              <w:rPr>
                <w:noProof/>
                <w:webHidden/>
              </w:rPr>
            </w:r>
            <w:r>
              <w:rPr>
                <w:noProof/>
                <w:webHidden/>
              </w:rPr>
              <w:fldChar w:fldCharType="separate"/>
            </w:r>
            <w:r>
              <w:rPr>
                <w:noProof/>
                <w:webHidden/>
              </w:rPr>
              <w:t>32</w:t>
            </w:r>
            <w:r>
              <w:rPr>
                <w:noProof/>
                <w:webHidden/>
              </w:rPr>
              <w:fldChar w:fldCharType="end"/>
            </w:r>
          </w:hyperlink>
        </w:p>
        <w:p w14:paraId="7081A67A" w14:textId="794E2424" w:rsidR="0019479C" w:rsidRDefault="0019479C">
          <w:pPr>
            <w:pStyle w:val="Inhopg3"/>
            <w:tabs>
              <w:tab w:val="right" w:leader="dot" w:pos="9016"/>
            </w:tabs>
            <w:rPr>
              <w:rFonts w:eastAsiaTheme="minorEastAsia"/>
              <w:noProof/>
              <w:lang w:eastAsia="nl-NL"/>
            </w:rPr>
          </w:pPr>
          <w:hyperlink w:anchor="_Toc78273385" w:history="1">
            <w:r w:rsidRPr="00B9697C">
              <w:rPr>
                <w:rStyle w:val="Hyperlink"/>
                <w:noProof/>
              </w:rPr>
              <w:t>6.5 Kosten schoolverlaters</w:t>
            </w:r>
            <w:r>
              <w:rPr>
                <w:noProof/>
                <w:webHidden/>
              </w:rPr>
              <w:tab/>
            </w:r>
            <w:r>
              <w:rPr>
                <w:noProof/>
                <w:webHidden/>
              </w:rPr>
              <w:fldChar w:fldCharType="begin"/>
            </w:r>
            <w:r>
              <w:rPr>
                <w:noProof/>
                <w:webHidden/>
              </w:rPr>
              <w:instrText xml:space="preserve"> PAGEREF _Toc78273385 \h </w:instrText>
            </w:r>
            <w:r>
              <w:rPr>
                <w:noProof/>
                <w:webHidden/>
              </w:rPr>
            </w:r>
            <w:r>
              <w:rPr>
                <w:noProof/>
                <w:webHidden/>
              </w:rPr>
              <w:fldChar w:fldCharType="separate"/>
            </w:r>
            <w:r>
              <w:rPr>
                <w:noProof/>
                <w:webHidden/>
              </w:rPr>
              <w:t>32</w:t>
            </w:r>
            <w:r>
              <w:rPr>
                <w:noProof/>
                <w:webHidden/>
              </w:rPr>
              <w:fldChar w:fldCharType="end"/>
            </w:r>
          </w:hyperlink>
        </w:p>
        <w:p w14:paraId="38DC92C7" w14:textId="5010B3AA" w:rsidR="0019479C" w:rsidRDefault="0019479C">
          <w:pPr>
            <w:pStyle w:val="Inhopg3"/>
            <w:tabs>
              <w:tab w:val="right" w:leader="dot" w:pos="9016"/>
            </w:tabs>
            <w:rPr>
              <w:rFonts w:eastAsiaTheme="minorEastAsia"/>
              <w:noProof/>
              <w:lang w:eastAsia="nl-NL"/>
            </w:rPr>
          </w:pPr>
          <w:hyperlink w:anchor="_Toc78273386" w:history="1">
            <w:r w:rsidRPr="00B9697C">
              <w:rPr>
                <w:rStyle w:val="Hyperlink"/>
                <w:noProof/>
              </w:rPr>
              <w:t>6.6 De medezeggenschapsraad</w:t>
            </w:r>
            <w:r>
              <w:rPr>
                <w:noProof/>
                <w:webHidden/>
              </w:rPr>
              <w:tab/>
            </w:r>
            <w:r>
              <w:rPr>
                <w:noProof/>
                <w:webHidden/>
              </w:rPr>
              <w:fldChar w:fldCharType="begin"/>
            </w:r>
            <w:r>
              <w:rPr>
                <w:noProof/>
                <w:webHidden/>
              </w:rPr>
              <w:instrText xml:space="preserve"> PAGEREF _Toc78273386 \h </w:instrText>
            </w:r>
            <w:r>
              <w:rPr>
                <w:noProof/>
                <w:webHidden/>
              </w:rPr>
            </w:r>
            <w:r>
              <w:rPr>
                <w:noProof/>
                <w:webHidden/>
              </w:rPr>
              <w:fldChar w:fldCharType="separate"/>
            </w:r>
            <w:r>
              <w:rPr>
                <w:noProof/>
                <w:webHidden/>
              </w:rPr>
              <w:t>32</w:t>
            </w:r>
            <w:r>
              <w:rPr>
                <w:noProof/>
                <w:webHidden/>
              </w:rPr>
              <w:fldChar w:fldCharType="end"/>
            </w:r>
          </w:hyperlink>
        </w:p>
        <w:p w14:paraId="00F7AAE6" w14:textId="687D4EBF" w:rsidR="0019479C" w:rsidRDefault="0019479C">
          <w:pPr>
            <w:pStyle w:val="Inhopg3"/>
            <w:tabs>
              <w:tab w:val="right" w:leader="dot" w:pos="9016"/>
            </w:tabs>
            <w:rPr>
              <w:rFonts w:eastAsiaTheme="minorEastAsia"/>
              <w:noProof/>
              <w:lang w:eastAsia="nl-NL"/>
            </w:rPr>
          </w:pPr>
          <w:hyperlink w:anchor="_Toc78273387" w:history="1">
            <w:r w:rsidRPr="00B9697C">
              <w:rPr>
                <w:rStyle w:val="Hyperlink"/>
                <w:noProof/>
              </w:rPr>
              <w:t>6.7 Tussenschoolse Opvang (overblijven)</w:t>
            </w:r>
            <w:r>
              <w:rPr>
                <w:noProof/>
                <w:webHidden/>
              </w:rPr>
              <w:tab/>
            </w:r>
            <w:r>
              <w:rPr>
                <w:noProof/>
                <w:webHidden/>
              </w:rPr>
              <w:fldChar w:fldCharType="begin"/>
            </w:r>
            <w:r>
              <w:rPr>
                <w:noProof/>
                <w:webHidden/>
              </w:rPr>
              <w:instrText xml:space="preserve"> PAGEREF _Toc78273387 \h </w:instrText>
            </w:r>
            <w:r>
              <w:rPr>
                <w:noProof/>
                <w:webHidden/>
              </w:rPr>
            </w:r>
            <w:r>
              <w:rPr>
                <w:noProof/>
                <w:webHidden/>
              </w:rPr>
              <w:fldChar w:fldCharType="separate"/>
            </w:r>
            <w:r>
              <w:rPr>
                <w:noProof/>
                <w:webHidden/>
              </w:rPr>
              <w:t>33</w:t>
            </w:r>
            <w:r>
              <w:rPr>
                <w:noProof/>
                <w:webHidden/>
              </w:rPr>
              <w:fldChar w:fldCharType="end"/>
            </w:r>
          </w:hyperlink>
        </w:p>
        <w:p w14:paraId="3863DB6C" w14:textId="6D1155FB" w:rsidR="0019479C" w:rsidRDefault="0019479C">
          <w:pPr>
            <w:pStyle w:val="Inhopg3"/>
            <w:tabs>
              <w:tab w:val="right" w:leader="dot" w:pos="9016"/>
            </w:tabs>
            <w:rPr>
              <w:rFonts w:eastAsiaTheme="minorEastAsia"/>
              <w:noProof/>
              <w:lang w:eastAsia="nl-NL"/>
            </w:rPr>
          </w:pPr>
          <w:hyperlink w:anchor="_Toc78273388" w:history="1">
            <w:r w:rsidRPr="00B9697C">
              <w:rPr>
                <w:rStyle w:val="Hyperlink"/>
                <w:noProof/>
              </w:rPr>
              <w:t>6.8 Verzuim en leerplicht</w:t>
            </w:r>
            <w:r>
              <w:rPr>
                <w:noProof/>
                <w:webHidden/>
              </w:rPr>
              <w:tab/>
            </w:r>
            <w:r>
              <w:rPr>
                <w:noProof/>
                <w:webHidden/>
              </w:rPr>
              <w:fldChar w:fldCharType="begin"/>
            </w:r>
            <w:r>
              <w:rPr>
                <w:noProof/>
                <w:webHidden/>
              </w:rPr>
              <w:instrText xml:space="preserve"> PAGEREF _Toc78273388 \h </w:instrText>
            </w:r>
            <w:r>
              <w:rPr>
                <w:noProof/>
                <w:webHidden/>
              </w:rPr>
            </w:r>
            <w:r>
              <w:rPr>
                <w:noProof/>
                <w:webHidden/>
              </w:rPr>
              <w:fldChar w:fldCharType="separate"/>
            </w:r>
            <w:r>
              <w:rPr>
                <w:noProof/>
                <w:webHidden/>
              </w:rPr>
              <w:t>34</w:t>
            </w:r>
            <w:r>
              <w:rPr>
                <w:noProof/>
                <w:webHidden/>
              </w:rPr>
              <w:fldChar w:fldCharType="end"/>
            </w:r>
          </w:hyperlink>
        </w:p>
        <w:p w14:paraId="69E59BF8" w14:textId="15EE5F9F" w:rsidR="0019479C" w:rsidRDefault="0019479C">
          <w:pPr>
            <w:pStyle w:val="Inhopg3"/>
            <w:tabs>
              <w:tab w:val="right" w:leader="dot" w:pos="9016"/>
            </w:tabs>
            <w:rPr>
              <w:rFonts w:eastAsiaTheme="minorEastAsia"/>
              <w:noProof/>
              <w:lang w:eastAsia="nl-NL"/>
            </w:rPr>
          </w:pPr>
          <w:hyperlink w:anchor="_Toc78273389" w:history="1">
            <w:r w:rsidRPr="00B9697C">
              <w:rPr>
                <w:rStyle w:val="Hyperlink"/>
                <w:noProof/>
              </w:rPr>
              <w:t>6.9 De sociaal veilige school</w:t>
            </w:r>
            <w:r>
              <w:rPr>
                <w:noProof/>
                <w:webHidden/>
              </w:rPr>
              <w:tab/>
            </w:r>
            <w:r>
              <w:rPr>
                <w:noProof/>
                <w:webHidden/>
              </w:rPr>
              <w:fldChar w:fldCharType="begin"/>
            </w:r>
            <w:r>
              <w:rPr>
                <w:noProof/>
                <w:webHidden/>
              </w:rPr>
              <w:instrText xml:space="preserve"> PAGEREF _Toc78273389 \h </w:instrText>
            </w:r>
            <w:r>
              <w:rPr>
                <w:noProof/>
                <w:webHidden/>
              </w:rPr>
            </w:r>
            <w:r>
              <w:rPr>
                <w:noProof/>
                <w:webHidden/>
              </w:rPr>
              <w:fldChar w:fldCharType="separate"/>
            </w:r>
            <w:r>
              <w:rPr>
                <w:noProof/>
                <w:webHidden/>
              </w:rPr>
              <w:t>35</w:t>
            </w:r>
            <w:r>
              <w:rPr>
                <w:noProof/>
                <w:webHidden/>
              </w:rPr>
              <w:fldChar w:fldCharType="end"/>
            </w:r>
          </w:hyperlink>
        </w:p>
        <w:p w14:paraId="289D6751" w14:textId="01C5DA43" w:rsidR="0019479C" w:rsidRDefault="0019479C">
          <w:pPr>
            <w:pStyle w:val="Inhopg3"/>
            <w:tabs>
              <w:tab w:val="right" w:leader="dot" w:pos="9016"/>
            </w:tabs>
            <w:rPr>
              <w:rFonts w:eastAsiaTheme="minorEastAsia"/>
              <w:noProof/>
              <w:lang w:eastAsia="nl-NL"/>
            </w:rPr>
          </w:pPr>
          <w:hyperlink w:anchor="_Toc78273390" w:history="1">
            <w:r w:rsidRPr="00B9697C">
              <w:rPr>
                <w:rStyle w:val="Hyperlink"/>
                <w:noProof/>
              </w:rPr>
              <w:t>6.10 Klachtenregeling en Procedure</w:t>
            </w:r>
            <w:r>
              <w:rPr>
                <w:noProof/>
                <w:webHidden/>
              </w:rPr>
              <w:tab/>
            </w:r>
            <w:r>
              <w:rPr>
                <w:noProof/>
                <w:webHidden/>
              </w:rPr>
              <w:fldChar w:fldCharType="begin"/>
            </w:r>
            <w:r>
              <w:rPr>
                <w:noProof/>
                <w:webHidden/>
              </w:rPr>
              <w:instrText xml:space="preserve"> PAGEREF _Toc78273390 \h </w:instrText>
            </w:r>
            <w:r>
              <w:rPr>
                <w:noProof/>
                <w:webHidden/>
              </w:rPr>
            </w:r>
            <w:r>
              <w:rPr>
                <w:noProof/>
                <w:webHidden/>
              </w:rPr>
              <w:fldChar w:fldCharType="separate"/>
            </w:r>
            <w:r>
              <w:rPr>
                <w:noProof/>
                <w:webHidden/>
              </w:rPr>
              <w:t>36</w:t>
            </w:r>
            <w:r>
              <w:rPr>
                <w:noProof/>
                <w:webHidden/>
              </w:rPr>
              <w:fldChar w:fldCharType="end"/>
            </w:r>
          </w:hyperlink>
        </w:p>
        <w:p w14:paraId="39914952" w14:textId="263DC1AF" w:rsidR="0019479C" w:rsidRDefault="0019479C">
          <w:pPr>
            <w:pStyle w:val="Inhopg3"/>
            <w:tabs>
              <w:tab w:val="right" w:leader="dot" w:pos="9016"/>
            </w:tabs>
            <w:rPr>
              <w:rFonts w:eastAsiaTheme="minorEastAsia"/>
              <w:noProof/>
              <w:lang w:eastAsia="nl-NL"/>
            </w:rPr>
          </w:pPr>
          <w:hyperlink w:anchor="_Toc78273391" w:history="1">
            <w:r w:rsidRPr="00B9697C">
              <w:rPr>
                <w:rStyle w:val="Hyperlink"/>
                <w:noProof/>
              </w:rPr>
              <w:t>6.11 Sponsoring</w:t>
            </w:r>
            <w:r>
              <w:rPr>
                <w:noProof/>
                <w:webHidden/>
              </w:rPr>
              <w:tab/>
            </w:r>
            <w:r>
              <w:rPr>
                <w:noProof/>
                <w:webHidden/>
              </w:rPr>
              <w:fldChar w:fldCharType="begin"/>
            </w:r>
            <w:r>
              <w:rPr>
                <w:noProof/>
                <w:webHidden/>
              </w:rPr>
              <w:instrText xml:space="preserve"> PAGEREF _Toc78273391 \h </w:instrText>
            </w:r>
            <w:r>
              <w:rPr>
                <w:noProof/>
                <w:webHidden/>
              </w:rPr>
            </w:r>
            <w:r>
              <w:rPr>
                <w:noProof/>
                <w:webHidden/>
              </w:rPr>
              <w:fldChar w:fldCharType="separate"/>
            </w:r>
            <w:r>
              <w:rPr>
                <w:noProof/>
                <w:webHidden/>
              </w:rPr>
              <w:t>36</w:t>
            </w:r>
            <w:r>
              <w:rPr>
                <w:noProof/>
                <w:webHidden/>
              </w:rPr>
              <w:fldChar w:fldCharType="end"/>
            </w:r>
          </w:hyperlink>
        </w:p>
        <w:p w14:paraId="15B69FCA" w14:textId="31D53137" w:rsidR="0019479C" w:rsidRDefault="0019479C">
          <w:pPr>
            <w:pStyle w:val="Inhopg3"/>
            <w:tabs>
              <w:tab w:val="right" w:leader="dot" w:pos="9016"/>
            </w:tabs>
            <w:rPr>
              <w:rFonts w:eastAsiaTheme="minorEastAsia"/>
              <w:noProof/>
              <w:lang w:eastAsia="nl-NL"/>
            </w:rPr>
          </w:pPr>
          <w:hyperlink w:anchor="_Toc78273392" w:history="1">
            <w:r w:rsidRPr="00B9697C">
              <w:rPr>
                <w:rStyle w:val="Hyperlink"/>
                <w:noProof/>
              </w:rPr>
              <w:t>6.12 Kindcentra Tilburg Noord</w:t>
            </w:r>
            <w:r>
              <w:rPr>
                <w:noProof/>
                <w:webHidden/>
              </w:rPr>
              <w:tab/>
            </w:r>
            <w:r>
              <w:rPr>
                <w:noProof/>
                <w:webHidden/>
              </w:rPr>
              <w:fldChar w:fldCharType="begin"/>
            </w:r>
            <w:r>
              <w:rPr>
                <w:noProof/>
                <w:webHidden/>
              </w:rPr>
              <w:instrText xml:space="preserve"> PAGEREF _Toc78273392 \h </w:instrText>
            </w:r>
            <w:r>
              <w:rPr>
                <w:noProof/>
                <w:webHidden/>
              </w:rPr>
            </w:r>
            <w:r>
              <w:rPr>
                <w:noProof/>
                <w:webHidden/>
              </w:rPr>
              <w:fldChar w:fldCharType="separate"/>
            </w:r>
            <w:r>
              <w:rPr>
                <w:noProof/>
                <w:webHidden/>
              </w:rPr>
              <w:t>37</w:t>
            </w:r>
            <w:r>
              <w:rPr>
                <w:noProof/>
                <w:webHidden/>
              </w:rPr>
              <w:fldChar w:fldCharType="end"/>
            </w:r>
          </w:hyperlink>
        </w:p>
        <w:p w14:paraId="1A1CC96C" w14:textId="04203178" w:rsidR="0019479C" w:rsidRDefault="0019479C">
          <w:pPr>
            <w:pStyle w:val="Inhopg3"/>
            <w:tabs>
              <w:tab w:val="right" w:leader="dot" w:pos="9016"/>
            </w:tabs>
            <w:rPr>
              <w:rFonts w:eastAsiaTheme="minorEastAsia"/>
              <w:noProof/>
              <w:lang w:eastAsia="nl-NL"/>
            </w:rPr>
          </w:pPr>
          <w:hyperlink w:anchor="_Toc78273393" w:history="1">
            <w:r w:rsidRPr="00B9697C">
              <w:rPr>
                <w:rStyle w:val="Hyperlink"/>
                <w:noProof/>
              </w:rPr>
              <w:t>6.13 Gezonde school vignet</w:t>
            </w:r>
            <w:r>
              <w:rPr>
                <w:noProof/>
                <w:webHidden/>
              </w:rPr>
              <w:tab/>
            </w:r>
            <w:r>
              <w:rPr>
                <w:noProof/>
                <w:webHidden/>
              </w:rPr>
              <w:fldChar w:fldCharType="begin"/>
            </w:r>
            <w:r>
              <w:rPr>
                <w:noProof/>
                <w:webHidden/>
              </w:rPr>
              <w:instrText xml:space="preserve"> PAGEREF _Toc78273393 \h </w:instrText>
            </w:r>
            <w:r>
              <w:rPr>
                <w:noProof/>
                <w:webHidden/>
              </w:rPr>
            </w:r>
            <w:r>
              <w:rPr>
                <w:noProof/>
                <w:webHidden/>
              </w:rPr>
              <w:fldChar w:fldCharType="separate"/>
            </w:r>
            <w:r>
              <w:rPr>
                <w:noProof/>
                <w:webHidden/>
              </w:rPr>
              <w:t>37</w:t>
            </w:r>
            <w:r>
              <w:rPr>
                <w:noProof/>
                <w:webHidden/>
              </w:rPr>
              <w:fldChar w:fldCharType="end"/>
            </w:r>
          </w:hyperlink>
        </w:p>
        <w:p w14:paraId="5D68012F" w14:textId="46167AA8" w:rsidR="0019479C" w:rsidRDefault="0019479C">
          <w:pPr>
            <w:pStyle w:val="Inhopg1"/>
            <w:tabs>
              <w:tab w:val="right" w:leader="dot" w:pos="9016"/>
            </w:tabs>
            <w:rPr>
              <w:rFonts w:eastAsiaTheme="minorEastAsia"/>
              <w:noProof/>
              <w:lang w:eastAsia="nl-NL"/>
            </w:rPr>
          </w:pPr>
          <w:hyperlink w:anchor="_Toc78273394" w:history="1">
            <w:r w:rsidRPr="00B9697C">
              <w:rPr>
                <w:rStyle w:val="Hyperlink"/>
                <w:noProof/>
              </w:rPr>
              <w:t>HOOFDSTUK 7</w:t>
            </w:r>
            <w:r>
              <w:rPr>
                <w:noProof/>
                <w:webHidden/>
              </w:rPr>
              <w:tab/>
            </w:r>
            <w:r>
              <w:rPr>
                <w:noProof/>
                <w:webHidden/>
              </w:rPr>
              <w:fldChar w:fldCharType="begin"/>
            </w:r>
            <w:r>
              <w:rPr>
                <w:noProof/>
                <w:webHidden/>
              </w:rPr>
              <w:instrText xml:space="preserve"> PAGEREF _Toc78273394 \h </w:instrText>
            </w:r>
            <w:r>
              <w:rPr>
                <w:noProof/>
                <w:webHidden/>
              </w:rPr>
            </w:r>
            <w:r>
              <w:rPr>
                <w:noProof/>
                <w:webHidden/>
              </w:rPr>
              <w:fldChar w:fldCharType="separate"/>
            </w:r>
            <w:r>
              <w:rPr>
                <w:noProof/>
                <w:webHidden/>
              </w:rPr>
              <w:t>39</w:t>
            </w:r>
            <w:r>
              <w:rPr>
                <w:noProof/>
                <w:webHidden/>
              </w:rPr>
              <w:fldChar w:fldCharType="end"/>
            </w:r>
          </w:hyperlink>
        </w:p>
        <w:p w14:paraId="7A0256D1" w14:textId="3AE05D6B" w:rsidR="0019479C" w:rsidRDefault="0019479C">
          <w:pPr>
            <w:pStyle w:val="Inhopg2"/>
            <w:tabs>
              <w:tab w:val="right" w:leader="dot" w:pos="9016"/>
            </w:tabs>
            <w:rPr>
              <w:rFonts w:eastAsiaTheme="minorEastAsia"/>
              <w:noProof/>
              <w:lang w:eastAsia="nl-NL"/>
            </w:rPr>
          </w:pPr>
          <w:hyperlink w:anchor="_Toc78273395" w:history="1">
            <w:r w:rsidRPr="00B9697C">
              <w:rPr>
                <w:rStyle w:val="Hyperlink"/>
                <w:noProof/>
              </w:rPr>
              <w:t>DE ONTWIKKELING VAN HET ONDERWIJS IN DE SCHOOL</w:t>
            </w:r>
            <w:r>
              <w:rPr>
                <w:noProof/>
                <w:webHidden/>
              </w:rPr>
              <w:tab/>
            </w:r>
            <w:r>
              <w:rPr>
                <w:noProof/>
                <w:webHidden/>
              </w:rPr>
              <w:fldChar w:fldCharType="begin"/>
            </w:r>
            <w:r>
              <w:rPr>
                <w:noProof/>
                <w:webHidden/>
              </w:rPr>
              <w:instrText xml:space="preserve"> PAGEREF _Toc78273395 \h </w:instrText>
            </w:r>
            <w:r>
              <w:rPr>
                <w:noProof/>
                <w:webHidden/>
              </w:rPr>
            </w:r>
            <w:r>
              <w:rPr>
                <w:noProof/>
                <w:webHidden/>
              </w:rPr>
              <w:fldChar w:fldCharType="separate"/>
            </w:r>
            <w:r>
              <w:rPr>
                <w:noProof/>
                <w:webHidden/>
              </w:rPr>
              <w:t>39</w:t>
            </w:r>
            <w:r>
              <w:rPr>
                <w:noProof/>
                <w:webHidden/>
              </w:rPr>
              <w:fldChar w:fldCharType="end"/>
            </w:r>
          </w:hyperlink>
        </w:p>
        <w:p w14:paraId="46C97B99" w14:textId="335A0251" w:rsidR="0019479C" w:rsidRDefault="0019479C">
          <w:pPr>
            <w:pStyle w:val="Inhopg1"/>
            <w:tabs>
              <w:tab w:val="right" w:leader="dot" w:pos="9016"/>
            </w:tabs>
            <w:rPr>
              <w:rFonts w:eastAsiaTheme="minorEastAsia"/>
              <w:noProof/>
              <w:lang w:eastAsia="nl-NL"/>
            </w:rPr>
          </w:pPr>
          <w:hyperlink w:anchor="_Toc78273396" w:history="1">
            <w:r w:rsidRPr="00B9697C">
              <w:rPr>
                <w:rStyle w:val="Hyperlink"/>
                <w:noProof/>
              </w:rPr>
              <w:t>HOOFDSTUK 8</w:t>
            </w:r>
            <w:r>
              <w:rPr>
                <w:noProof/>
                <w:webHidden/>
              </w:rPr>
              <w:tab/>
            </w:r>
            <w:r>
              <w:rPr>
                <w:noProof/>
                <w:webHidden/>
              </w:rPr>
              <w:fldChar w:fldCharType="begin"/>
            </w:r>
            <w:r>
              <w:rPr>
                <w:noProof/>
                <w:webHidden/>
              </w:rPr>
              <w:instrText xml:space="preserve"> PAGEREF _Toc78273396 \h </w:instrText>
            </w:r>
            <w:r>
              <w:rPr>
                <w:noProof/>
                <w:webHidden/>
              </w:rPr>
            </w:r>
            <w:r>
              <w:rPr>
                <w:noProof/>
                <w:webHidden/>
              </w:rPr>
              <w:fldChar w:fldCharType="separate"/>
            </w:r>
            <w:r>
              <w:rPr>
                <w:noProof/>
                <w:webHidden/>
              </w:rPr>
              <w:t>40</w:t>
            </w:r>
            <w:r>
              <w:rPr>
                <w:noProof/>
                <w:webHidden/>
              </w:rPr>
              <w:fldChar w:fldCharType="end"/>
            </w:r>
          </w:hyperlink>
        </w:p>
        <w:p w14:paraId="3A97772C" w14:textId="43A4300C" w:rsidR="0019479C" w:rsidRDefault="0019479C">
          <w:pPr>
            <w:pStyle w:val="Inhopg2"/>
            <w:tabs>
              <w:tab w:val="right" w:leader="dot" w:pos="9016"/>
            </w:tabs>
            <w:rPr>
              <w:rFonts w:eastAsiaTheme="minorEastAsia"/>
              <w:noProof/>
              <w:lang w:eastAsia="nl-NL"/>
            </w:rPr>
          </w:pPr>
          <w:hyperlink w:anchor="_Toc78273397" w:history="1">
            <w:r w:rsidRPr="00B9697C">
              <w:rPr>
                <w:rStyle w:val="Hyperlink"/>
                <w:noProof/>
              </w:rPr>
              <w:t>KWALITEIT EN RESULTATEN VAN ONS ONDERWIJS</w:t>
            </w:r>
            <w:r>
              <w:rPr>
                <w:noProof/>
                <w:webHidden/>
              </w:rPr>
              <w:tab/>
            </w:r>
            <w:r>
              <w:rPr>
                <w:noProof/>
                <w:webHidden/>
              </w:rPr>
              <w:fldChar w:fldCharType="begin"/>
            </w:r>
            <w:r>
              <w:rPr>
                <w:noProof/>
                <w:webHidden/>
              </w:rPr>
              <w:instrText xml:space="preserve"> PAGEREF _Toc78273397 \h </w:instrText>
            </w:r>
            <w:r>
              <w:rPr>
                <w:noProof/>
                <w:webHidden/>
              </w:rPr>
            </w:r>
            <w:r>
              <w:rPr>
                <w:noProof/>
                <w:webHidden/>
              </w:rPr>
              <w:fldChar w:fldCharType="separate"/>
            </w:r>
            <w:r>
              <w:rPr>
                <w:noProof/>
                <w:webHidden/>
              </w:rPr>
              <w:t>40</w:t>
            </w:r>
            <w:r>
              <w:rPr>
                <w:noProof/>
                <w:webHidden/>
              </w:rPr>
              <w:fldChar w:fldCharType="end"/>
            </w:r>
          </w:hyperlink>
        </w:p>
        <w:p w14:paraId="5FC39D9D" w14:textId="40DBA552" w:rsidR="0019479C" w:rsidRDefault="0019479C">
          <w:pPr>
            <w:pStyle w:val="Inhopg3"/>
            <w:tabs>
              <w:tab w:val="right" w:leader="dot" w:pos="9016"/>
            </w:tabs>
            <w:rPr>
              <w:rFonts w:eastAsiaTheme="minorEastAsia"/>
              <w:noProof/>
              <w:lang w:eastAsia="nl-NL"/>
            </w:rPr>
          </w:pPr>
          <w:hyperlink w:anchor="_Toc78273398" w:history="1">
            <w:r w:rsidRPr="00B9697C">
              <w:rPr>
                <w:rStyle w:val="Hyperlink"/>
                <w:noProof/>
              </w:rPr>
              <w:t>8.1 Schoolplan en integraal locatieplan</w:t>
            </w:r>
            <w:r>
              <w:rPr>
                <w:noProof/>
                <w:webHidden/>
              </w:rPr>
              <w:tab/>
            </w:r>
            <w:r>
              <w:rPr>
                <w:noProof/>
                <w:webHidden/>
              </w:rPr>
              <w:fldChar w:fldCharType="begin"/>
            </w:r>
            <w:r>
              <w:rPr>
                <w:noProof/>
                <w:webHidden/>
              </w:rPr>
              <w:instrText xml:space="preserve"> PAGEREF _Toc78273398 \h </w:instrText>
            </w:r>
            <w:r>
              <w:rPr>
                <w:noProof/>
                <w:webHidden/>
              </w:rPr>
            </w:r>
            <w:r>
              <w:rPr>
                <w:noProof/>
                <w:webHidden/>
              </w:rPr>
              <w:fldChar w:fldCharType="separate"/>
            </w:r>
            <w:r>
              <w:rPr>
                <w:noProof/>
                <w:webHidden/>
              </w:rPr>
              <w:t>40</w:t>
            </w:r>
            <w:r>
              <w:rPr>
                <w:noProof/>
                <w:webHidden/>
              </w:rPr>
              <w:fldChar w:fldCharType="end"/>
            </w:r>
          </w:hyperlink>
        </w:p>
        <w:p w14:paraId="6E826693" w14:textId="796DE9A4" w:rsidR="0019479C" w:rsidRDefault="0019479C">
          <w:pPr>
            <w:pStyle w:val="Inhopg3"/>
            <w:tabs>
              <w:tab w:val="right" w:leader="dot" w:pos="9016"/>
            </w:tabs>
            <w:rPr>
              <w:rFonts w:eastAsiaTheme="minorEastAsia"/>
              <w:noProof/>
              <w:lang w:eastAsia="nl-NL"/>
            </w:rPr>
          </w:pPr>
          <w:hyperlink w:anchor="_Toc78273399" w:history="1">
            <w:r w:rsidRPr="00B9697C">
              <w:rPr>
                <w:rStyle w:val="Hyperlink"/>
                <w:noProof/>
              </w:rPr>
              <w:t>8.2 Manieren om de kwaliteit te bepalen</w:t>
            </w:r>
            <w:r>
              <w:rPr>
                <w:noProof/>
                <w:webHidden/>
              </w:rPr>
              <w:tab/>
            </w:r>
            <w:r>
              <w:rPr>
                <w:noProof/>
                <w:webHidden/>
              </w:rPr>
              <w:fldChar w:fldCharType="begin"/>
            </w:r>
            <w:r>
              <w:rPr>
                <w:noProof/>
                <w:webHidden/>
              </w:rPr>
              <w:instrText xml:space="preserve"> PAGEREF _Toc78273399 \h </w:instrText>
            </w:r>
            <w:r>
              <w:rPr>
                <w:noProof/>
                <w:webHidden/>
              </w:rPr>
            </w:r>
            <w:r>
              <w:rPr>
                <w:noProof/>
                <w:webHidden/>
              </w:rPr>
              <w:fldChar w:fldCharType="separate"/>
            </w:r>
            <w:r>
              <w:rPr>
                <w:noProof/>
                <w:webHidden/>
              </w:rPr>
              <w:t>40</w:t>
            </w:r>
            <w:r>
              <w:rPr>
                <w:noProof/>
                <w:webHidden/>
              </w:rPr>
              <w:fldChar w:fldCharType="end"/>
            </w:r>
          </w:hyperlink>
        </w:p>
        <w:p w14:paraId="1BA60DBD" w14:textId="52B82080" w:rsidR="0019479C" w:rsidRDefault="0019479C">
          <w:pPr>
            <w:pStyle w:val="Inhopg3"/>
            <w:tabs>
              <w:tab w:val="right" w:leader="dot" w:pos="9016"/>
            </w:tabs>
            <w:rPr>
              <w:rFonts w:eastAsiaTheme="minorEastAsia"/>
              <w:noProof/>
              <w:lang w:eastAsia="nl-NL"/>
            </w:rPr>
          </w:pPr>
          <w:hyperlink w:anchor="_Toc78273400" w:history="1">
            <w:r w:rsidRPr="00B9697C">
              <w:rPr>
                <w:rStyle w:val="Hyperlink"/>
                <w:noProof/>
              </w:rPr>
              <w:t>8.3 Onderwijsresultaten</w:t>
            </w:r>
            <w:r>
              <w:rPr>
                <w:noProof/>
                <w:webHidden/>
              </w:rPr>
              <w:tab/>
            </w:r>
            <w:r>
              <w:rPr>
                <w:noProof/>
                <w:webHidden/>
              </w:rPr>
              <w:fldChar w:fldCharType="begin"/>
            </w:r>
            <w:r>
              <w:rPr>
                <w:noProof/>
                <w:webHidden/>
              </w:rPr>
              <w:instrText xml:space="preserve"> PAGEREF _Toc78273400 \h </w:instrText>
            </w:r>
            <w:r>
              <w:rPr>
                <w:noProof/>
                <w:webHidden/>
              </w:rPr>
            </w:r>
            <w:r>
              <w:rPr>
                <w:noProof/>
                <w:webHidden/>
              </w:rPr>
              <w:fldChar w:fldCharType="separate"/>
            </w:r>
            <w:r>
              <w:rPr>
                <w:noProof/>
                <w:webHidden/>
              </w:rPr>
              <w:t>41</w:t>
            </w:r>
            <w:r>
              <w:rPr>
                <w:noProof/>
                <w:webHidden/>
              </w:rPr>
              <w:fldChar w:fldCharType="end"/>
            </w:r>
          </w:hyperlink>
        </w:p>
        <w:p w14:paraId="4C69DAB6" w14:textId="61A335D8" w:rsidR="0019479C" w:rsidRDefault="0019479C">
          <w:pPr>
            <w:pStyle w:val="Inhopg1"/>
            <w:tabs>
              <w:tab w:val="right" w:leader="dot" w:pos="9016"/>
            </w:tabs>
            <w:rPr>
              <w:rFonts w:eastAsiaTheme="minorEastAsia"/>
              <w:noProof/>
              <w:lang w:eastAsia="nl-NL"/>
            </w:rPr>
          </w:pPr>
          <w:hyperlink w:anchor="_Toc78273401" w:history="1">
            <w:r w:rsidRPr="00B9697C">
              <w:rPr>
                <w:rStyle w:val="Hyperlink"/>
                <w:noProof/>
              </w:rPr>
              <w:t>NAMEN EN ADRESSEN</w:t>
            </w:r>
            <w:r>
              <w:rPr>
                <w:noProof/>
                <w:webHidden/>
              </w:rPr>
              <w:tab/>
            </w:r>
            <w:r>
              <w:rPr>
                <w:noProof/>
                <w:webHidden/>
              </w:rPr>
              <w:fldChar w:fldCharType="begin"/>
            </w:r>
            <w:r>
              <w:rPr>
                <w:noProof/>
                <w:webHidden/>
              </w:rPr>
              <w:instrText xml:space="preserve"> PAGEREF _Toc78273401 \h </w:instrText>
            </w:r>
            <w:r>
              <w:rPr>
                <w:noProof/>
                <w:webHidden/>
              </w:rPr>
            </w:r>
            <w:r>
              <w:rPr>
                <w:noProof/>
                <w:webHidden/>
              </w:rPr>
              <w:fldChar w:fldCharType="separate"/>
            </w:r>
            <w:r>
              <w:rPr>
                <w:noProof/>
                <w:webHidden/>
              </w:rPr>
              <w:t>44</w:t>
            </w:r>
            <w:r>
              <w:rPr>
                <w:noProof/>
                <w:webHidden/>
              </w:rPr>
              <w:fldChar w:fldCharType="end"/>
            </w:r>
          </w:hyperlink>
        </w:p>
        <w:p w14:paraId="13F843CC" w14:textId="13D698BB" w:rsidR="0019479C" w:rsidRDefault="0019479C">
          <w:pPr>
            <w:pStyle w:val="Inhopg3"/>
            <w:tabs>
              <w:tab w:val="right" w:leader="dot" w:pos="9016"/>
            </w:tabs>
            <w:rPr>
              <w:rFonts w:eastAsiaTheme="minorEastAsia"/>
              <w:noProof/>
              <w:lang w:eastAsia="nl-NL"/>
            </w:rPr>
          </w:pPr>
          <w:hyperlink w:anchor="_Toc78273402" w:history="1">
            <w:r w:rsidRPr="00B9697C">
              <w:rPr>
                <w:rStyle w:val="Hyperlink"/>
                <w:noProof/>
              </w:rPr>
              <w:t>Bijlage 1</w:t>
            </w:r>
            <w:r>
              <w:rPr>
                <w:noProof/>
                <w:webHidden/>
              </w:rPr>
              <w:tab/>
            </w:r>
            <w:r>
              <w:rPr>
                <w:noProof/>
                <w:webHidden/>
              </w:rPr>
              <w:fldChar w:fldCharType="begin"/>
            </w:r>
            <w:r>
              <w:rPr>
                <w:noProof/>
                <w:webHidden/>
              </w:rPr>
              <w:instrText xml:space="preserve"> PAGEREF _Toc78273402 \h </w:instrText>
            </w:r>
            <w:r>
              <w:rPr>
                <w:noProof/>
                <w:webHidden/>
              </w:rPr>
            </w:r>
            <w:r>
              <w:rPr>
                <w:noProof/>
                <w:webHidden/>
              </w:rPr>
              <w:fldChar w:fldCharType="separate"/>
            </w:r>
            <w:r>
              <w:rPr>
                <w:noProof/>
                <w:webHidden/>
              </w:rPr>
              <w:t>45</w:t>
            </w:r>
            <w:r>
              <w:rPr>
                <w:noProof/>
                <w:webHidden/>
              </w:rPr>
              <w:fldChar w:fldCharType="end"/>
            </w:r>
          </w:hyperlink>
        </w:p>
        <w:p w14:paraId="364DAE1F" w14:textId="3A9BB173" w:rsidR="0019479C" w:rsidRDefault="0019479C">
          <w:pPr>
            <w:pStyle w:val="Inhopg3"/>
            <w:tabs>
              <w:tab w:val="right" w:leader="dot" w:pos="9016"/>
            </w:tabs>
            <w:rPr>
              <w:rFonts w:eastAsiaTheme="minorEastAsia"/>
              <w:noProof/>
              <w:lang w:eastAsia="nl-NL"/>
            </w:rPr>
          </w:pPr>
          <w:hyperlink w:anchor="_Toc78273403" w:history="1">
            <w:r w:rsidRPr="00B9697C">
              <w:rPr>
                <w:rStyle w:val="Hyperlink"/>
                <w:noProof/>
              </w:rPr>
              <w:t>Bijlage 2</w:t>
            </w:r>
            <w:r>
              <w:rPr>
                <w:noProof/>
                <w:webHidden/>
              </w:rPr>
              <w:tab/>
            </w:r>
            <w:r>
              <w:rPr>
                <w:noProof/>
                <w:webHidden/>
              </w:rPr>
              <w:fldChar w:fldCharType="begin"/>
            </w:r>
            <w:r>
              <w:rPr>
                <w:noProof/>
                <w:webHidden/>
              </w:rPr>
              <w:instrText xml:space="preserve"> PAGEREF _Toc78273403 \h </w:instrText>
            </w:r>
            <w:r>
              <w:rPr>
                <w:noProof/>
                <w:webHidden/>
              </w:rPr>
            </w:r>
            <w:r>
              <w:rPr>
                <w:noProof/>
                <w:webHidden/>
              </w:rPr>
              <w:fldChar w:fldCharType="separate"/>
            </w:r>
            <w:r>
              <w:rPr>
                <w:noProof/>
                <w:webHidden/>
              </w:rPr>
              <w:t>45</w:t>
            </w:r>
            <w:r>
              <w:rPr>
                <w:noProof/>
                <w:webHidden/>
              </w:rPr>
              <w:fldChar w:fldCharType="end"/>
            </w:r>
          </w:hyperlink>
        </w:p>
        <w:p w14:paraId="5D1D99E6" w14:textId="3E8CE039" w:rsidR="0019479C" w:rsidRDefault="0019479C">
          <w:pPr>
            <w:pStyle w:val="Inhopg3"/>
            <w:tabs>
              <w:tab w:val="right" w:leader="dot" w:pos="9016"/>
            </w:tabs>
            <w:rPr>
              <w:rFonts w:eastAsiaTheme="minorEastAsia"/>
              <w:noProof/>
              <w:lang w:eastAsia="nl-NL"/>
            </w:rPr>
          </w:pPr>
          <w:hyperlink w:anchor="_Toc78273404" w:history="1">
            <w:r w:rsidRPr="00B9697C">
              <w:rPr>
                <w:rStyle w:val="Hyperlink"/>
                <w:noProof/>
              </w:rPr>
              <w:t>Bijlage 3</w:t>
            </w:r>
            <w:r>
              <w:rPr>
                <w:noProof/>
                <w:webHidden/>
              </w:rPr>
              <w:tab/>
            </w:r>
            <w:r>
              <w:rPr>
                <w:noProof/>
                <w:webHidden/>
              </w:rPr>
              <w:fldChar w:fldCharType="begin"/>
            </w:r>
            <w:r>
              <w:rPr>
                <w:noProof/>
                <w:webHidden/>
              </w:rPr>
              <w:instrText xml:space="preserve"> PAGEREF _Toc78273404 \h </w:instrText>
            </w:r>
            <w:r>
              <w:rPr>
                <w:noProof/>
                <w:webHidden/>
              </w:rPr>
            </w:r>
            <w:r>
              <w:rPr>
                <w:noProof/>
                <w:webHidden/>
              </w:rPr>
              <w:fldChar w:fldCharType="separate"/>
            </w:r>
            <w:r>
              <w:rPr>
                <w:noProof/>
                <w:webHidden/>
              </w:rPr>
              <w:t>45</w:t>
            </w:r>
            <w:r>
              <w:rPr>
                <w:noProof/>
                <w:webHidden/>
              </w:rPr>
              <w:fldChar w:fldCharType="end"/>
            </w:r>
          </w:hyperlink>
        </w:p>
        <w:p w14:paraId="25ED6445" w14:textId="6DA0DE43" w:rsidR="006D1B26" w:rsidRPr="006D1B26" w:rsidRDefault="00013BF9" w:rsidP="006D1B26">
          <w:pPr>
            <w:rPr>
              <w:rFonts w:cstheme="minorHAnsi"/>
            </w:rPr>
          </w:pPr>
          <w:r w:rsidRPr="006D1B26">
            <w:rPr>
              <w:rFonts w:cstheme="minorHAnsi"/>
              <w:b/>
              <w:bCs/>
            </w:rPr>
            <w:fldChar w:fldCharType="end"/>
          </w:r>
        </w:p>
      </w:sdtContent>
    </w:sdt>
    <w:p w14:paraId="2722E57D" w14:textId="16CBDD16" w:rsidR="00013BF9" w:rsidRPr="006D1B26" w:rsidRDefault="00013BF9" w:rsidP="00013BF9">
      <w:pPr>
        <w:pStyle w:val="Kop1"/>
        <w:rPr>
          <w:rFonts w:asciiTheme="minorHAnsi" w:eastAsiaTheme="minorEastAsia" w:hAnsiTheme="minorHAnsi" w:cstheme="minorHAnsi"/>
        </w:rPr>
      </w:pPr>
      <w:bookmarkStart w:id="1" w:name="_Toc77848911"/>
      <w:bookmarkStart w:id="2" w:name="_Toc78273340"/>
      <w:r w:rsidRPr="006D1B26">
        <w:rPr>
          <w:rFonts w:asciiTheme="minorHAnsi" w:eastAsiaTheme="minorEastAsia" w:hAnsiTheme="minorHAnsi" w:cstheme="minorHAnsi"/>
        </w:rPr>
        <w:lastRenderedPageBreak/>
        <w:t>Voorwoord</w:t>
      </w:r>
      <w:bookmarkEnd w:id="1"/>
      <w:bookmarkEnd w:id="2"/>
    </w:p>
    <w:p w14:paraId="00CABB9D" w14:textId="77777777" w:rsidR="00013BF9" w:rsidRPr="006D1B26" w:rsidRDefault="00013BF9" w:rsidP="00013BF9">
      <w:pPr>
        <w:spacing w:after="0" w:line="240" w:lineRule="auto"/>
        <w:rPr>
          <w:rFonts w:eastAsia="Arial,Times New Roman" w:cstheme="minorHAnsi"/>
          <w:sz w:val="20"/>
          <w:szCs w:val="20"/>
          <w:lang w:eastAsia="nl-NL"/>
        </w:rPr>
      </w:pPr>
      <w:r w:rsidRPr="006D1B26">
        <w:rPr>
          <w:rFonts w:cstheme="minorHAnsi"/>
          <w:sz w:val="20"/>
          <w:szCs w:val="20"/>
          <w:lang w:eastAsia="nl-NL"/>
        </w:rPr>
        <w:t>Kinderen brengen een groot deel van de dag door op school. Ze spelen, leren en werken</w:t>
      </w:r>
      <w:r w:rsidRPr="006D1B26">
        <w:rPr>
          <w:rFonts w:eastAsia="Arial,Times New Roman" w:cstheme="minorHAnsi"/>
          <w:sz w:val="20"/>
          <w:szCs w:val="20"/>
          <w:lang w:eastAsia="nl-NL"/>
        </w:rPr>
        <w:t xml:space="preserve"> </w:t>
      </w:r>
      <w:r w:rsidRPr="006D1B26">
        <w:rPr>
          <w:rFonts w:cstheme="minorHAnsi"/>
          <w:sz w:val="20"/>
          <w:szCs w:val="20"/>
          <w:lang w:eastAsia="nl-NL"/>
        </w:rPr>
        <w:t>er en ze ontmoeten er andere kinderen en volwassenen.</w:t>
      </w:r>
    </w:p>
    <w:p w14:paraId="7C8C2948" w14:textId="77777777" w:rsidR="00013BF9" w:rsidRPr="006D1B26" w:rsidRDefault="00013BF9" w:rsidP="00013BF9">
      <w:pPr>
        <w:spacing w:after="0" w:line="240" w:lineRule="auto"/>
        <w:rPr>
          <w:rFonts w:eastAsia="Arial" w:cstheme="minorHAnsi"/>
          <w:sz w:val="20"/>
          <w:szCs w:val="20"/>
          <w:lang w:eastAsia="nl-NL"/>
        </w:rPr>
      </w:pPr>
      <w:r w:rsidRPr="006D1B26">
        <w:rPr>
          <w:rFonts w:cstheme="minorHAnsi"/>
          <w:sz w:val="20"/>
          <w:szCs w:val="20"/>
          <w:lang w:eastAsia="nl-NL"/>
        </w:rPr>
        <w:t>We vinden het belangrijk dat u, als (toekomstige) ouder, weet hoe wij op onze school dit</w:t>
      </w:r>
      <w:r w:rsidRPr="006D1B26">
        <w:rPr>
          <w:rFonts w:eastAsia="Arial,Times New Roman" w:cstheme="minorHAnsi"/>
          <w:sz w:val="20"/>
          <w:szCs w:val="20"/>
          <w:lang w:eastAsia="nl-NL"/>
        </w:rPr>
        <w:t xml:space="preserve"> </w:t>
      </w:r>
      <w:r w:rsidRPr="006D1B26">
        <w:rPr>
          <w:rFonts w:cstheme="minorHAnsi"/>
          <w:sz w:val="20"/>
          <w:szCs w:val="20"/>
          <w:lang w:eastAsia="nl-NL"/>
        </w:rPr>
        <w:t>spelen, leren en werken begeleiden en verzorgen. Om u daarover te informeren is deze</w:t>
      </w:r>
      <w:r w:rsidRPr="006D1B26">
        <w:rPr>
          <w:rFonts w:eastAsia="Arial,Times New Roman" w:cstheme="minorHAnsi"/>
          <w:sz w:val="20"/>
          <w:szCs w:val="20"/>
          <w:lang w:eastAsia="nl-NL"/>
        </w:rPr>
        <w:t xml:space="preserve"> </w:t>
      </w:r>
      <w:r w:rsidRPr="006D1B26">
        <w:rPr>
          <w:rFonts w:cstheme="minorHAnsi"/>
          <w:sz w:val="20"/>
          <w:szCs w:val="20"/>
          <w:lang w:eastAsia="nl-NL"/>
        </w:rPr>
        <w:t xml:space="preserve">gids geschreven. </w:t>
      </w:r>
    </w:p>
    <w:p w14:paraId="2818B8A7" w14:textId="6BDD66A1" w:rsidR="00013BF9" w:rsidRPr="006D1B26" w:rsidRDefault="00013BF9" w:rsidP="00013BF9">
      <w:pPr>
        <w:spacing w:after="0" w:line="240" w:lineRule="auto"/>
        <w:rPr>
          <w:rFonts w:eastAsia="Arial,Times New Roman" w:cstheme="minorHAnsi"/>
          <w:sz w:val="20"/>
          <w:szCs w:val="20"/>
          <w:lang w:eastAsia="nl-NL"/>
        </w:rPr>
      </w:pPr>
      <w:r w:rsidRPr="006D1B26">
        <w:rPr>
          <w:rFonts w:cstheme="minorHAnsi"/>
          <w:noProof/>
          <w:lang w:eastAsia="nl-NL"/>
        </w:rPr>
        <w:drawing>
          <wp:anchor distT="0" distB="0" distL="114300" distR="114300" simplePos="0" relativeHeight="251658241" behindDoc="1" locked="0" layoutInCell="1" allowOverlap="1" wp14:anchorId="3498B63B" wp14:editId="47B0FCC2">
            <wp:simplePos x="0" y="0"/>
            <wp:positionH relativeFrom="column">
              <wp:posOffset>4485640</wp:posOffset>
            </wp:positionH>
            <wp:positionV relativeFrom="paragraph">
              <wp:posOffset>299720</wp:posOffset>
            </wp:positionV>
            <wp:extent cx="1639570" cy="2453640"/>
            <wp:effectExtent l="0" t="0" r="0" b="3810"/>
            <wp:wrapSquare wrapText="bothSides"/>
            <wp:docPr id="73" name="Afbeelding 73" descr="MPj04395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Pj0439523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9570" cy="2453640"/>
                    </a:xfrm>
                    <a:prstGeom prst="rect">
                      <a:avLst/>
                    </a:prstGeom>
                    <a:noFill/>
                  </pic:spPr>
                </pic:pic>
              </a:graphicData>
            </a:graphic>
            <wp14:sizeRelH relativeFrom="page">
              <wp14:pctWidth>0</wp14:pctWidth>
            </wp14:sizeRelH>
            <wp14:sizeRelV relativeFrom="page">
              <wp14:pctHeight>0</wp14:pctHeight>
            </wp14:sizeRelV>
          </wp:anchor>
        </w:drawing>
      </w:r>
      <w:r w:rsidRPr="476AF214">
        <w:rPr>
          <w:sz w:val="20"/>
          <w:szCs w:val="20"/>
          <w:lang w:eastAsia="nl-NL"/>
        </w:rPr>
        <w:t>We geven erin aan waar onze school voor staat, hoe wij het onderwijs</w:t>
      </w:r>
      <w:r w:rsidRPr="476AF214">
        <w:rPr>
          <w:rFonts w:eastAsia="Arial,Times New Roman"/>
          <w:sz w:val="20"/>
          <w:szCs w:val="20"/>
          <w:lang w:eastAsia="nl-NL"/>
        </w:rPr>
        <w:t xml:space="preserve"> </w:t>
      </w:r>
      <w:r w:rsidRPr="476AF214">
        <w:rPr>
          <w:sz w:val="20"/>
          <w:szCs w:val="20"/>
          <w:lang w:eastAsia="nl-NL"/>
        </w:rPr>
        <w:t>organiseren en inrichten, welke resultaten wij de laatste jaren bereikt hebben en wat we</w:t>
      </w:r>
      <w:r w:rsidRPr="476AF214">
        <w:rPr>
          <w:rFonts w:eastAsia="Arial,Times New Roman"/>
          <w:sz w:val="20"/>
          <w:szCs w:val="20"/>
          <w:lang w:eastAsia="nl-NL"/>
        </w:rPr>
        <w:t xml:space="preserve"> </w:t>
      </w:r>
      <w:r w:rsidRPr="476AF214">
        <w:rPr>
          <w:sz w:val="20"/>
          <w:szCs w:val="20"/>
          <w:lang w:eastAsia="nl-NL"/>
        </w:rPr>
        <w:t>de komende jaren willen bereiken.</w:t>
      </w:r>
    </w:p>
    <w:p w14:paraId="5770A9AC" w14:textId="77777777" w:rsidR="00013BF9" w:rsidRPr="006D1B26" w:rsidRDefault="00013BF9" w:rsidP="00013BF9">
      <w:pPr>
        <w:spacing w:after="0" w:line="240" w:lineRule="auto"/>
        <w:rPr>
          <w:rFonts w:eastAsia="Times New Roman" w:cstheme="minorHAnsi"/>
          <w:sz w:val="20"/>
          <w:szCs w:val="20"/>
          <w:lang w:eastAsia="nl-NL"/>
        </w:rPr>
      </w:pPr>
    </w:p>
    <w:p w14:paraId="1829FE82" w14:textId="77777777" w:rsidR="00013BF9" w:rsidRPr="006D1B26" w:rsidRDefault="00013BF9" w:rsidP="00013BF9">
      <w:pPr>
        <w:spacing w:after="0" w:line="240" w:lineRule="auto"/>
        <w:rPr>
          <w:rFonts w:eastAsia="Arial,Times New Roman" w:cstheme="minorHAnsi"/>
          <w:sz w:val="20"/>
          <w:szCs w:val="20"/>
          <w:lang w:eastAsia="nl-NL"/>
        </w:rPr>
      </w:pPr>
      <w:r w:rsidRPr="006D1B26">
        <w:rPr>
          <w:rFonts w:cstheme="minorHAnsi"/>
          <w:sz w:val="20"/>
          <w:szCs w:val="20"/>
          <w:lang w:eastAsia="nl-NL"/>
        </w:rPr>
        <w:t>Ook besteden we aandacht aan formele zaken zoals de schooltijden, de overblijfregeling</w:t>
      </w:r>
      <w:r w:rsidRPr="006D1B26">
        <w:rPr>
          <w:rFonts w:eastAsia="Arial,Times New Roman" w:cstheme="minorHAnsi"/>
          <w:sz w:val="20"/>
          <w:szCs w:val="20"/>
          <w:lang w:eastAsia="nl-NL"/>
        </w:rPr>
        <w:t xml:space="preserve"> </w:t>
      </w:r>
      <w:r w:rsidRPr="006D1B26">
        <w:rPr>
          <w:rFonts w:cstheme="minorHAnsi"/>
          <w:sz w:val="20"/>
          <w:szCs w:val="20"/>
          <w:lang w:eastAsia="nl-NL"/>
        </w:rPr>
        <w:t>en de regels m.b.t. verlof. De inhoud van deze schoolgids is ter instemming voorgelegd</w:t>
      </w:r>
      <w:r w:rsidRPr="006D1B26">
        <w:rPr>
          <w:rFonts w:eastAsia="Arial,Times New Roman" w:cstheme="minorHAnsi"/>
          <w:sz w:val="20"/>
          <w:szCs w:val="20"/>
          <w:lang w:eastAsia="nl-NL"/>
        </w:rPr>
        <w:t xml:space="preserve"> </w:t>
      </w:r>
      <w:r w:rsidRPr="006D1B26">
        <w:rPr>
          <w:rFonts w:cstheme="minorHAnsi"/>
          <w:sz w:val="20"/>
          <w:szCs w:val="20"/>
          <w:lang w:eastAsia="nl-NL"/>
        </w:rPr>
        <w:t>aan de medezeggenschapsraad.</w:t>
      </w:r>
    </w:p>
    <w:p w14:paraId="1E157E98" w14:textId="77777777" w:rsidR="00013BF9" w:rsidRPr="006D1B26" w:rsidRDefault="00013BF9" w:rsidP="00013BF9">
      <w:pPr>
        <w:spacing w:after="0" w:line="240" w:lineRule="auto"/>
        <w:rPr>
          <w:rFonts w:eastAsia="Arial,Times New Roman" w:cstheme="minorHAnsi"/>
          <w:sz w:val="20"/>
          <w:szCs w:val="20"/>
          <w:lang w:eastAsia="nl-NL"/>
        </w:rPr>
      </w:pPr>
      <w:r w:rsidRPr="006D1B26">
        <w:rPr>
          <w:rFonts w:cstheme="minorHAnsi"/>
          <w:sz w:val="20"/>
          <w:szCs w:val="20"/>
          <w:lang w:eastAsia="nl-NL"/>
        </w:rPr>
        <w:t>In onze schoolgids spreken we steeds over ouders. Met ouders bedoelen wij alle volwassenen die de zorg voor onze leerlingen hebben.</w:t>
      </w:r>
    </w:p>
    <w:p w14:paraId="39A65DFE" w14:textId="77777777" w:rsidR="00013BF9" w:rsidRPr="006D1B26" w:rsidRDefault="00013BF9" w:rsidP="00013BF9">
      <w:pPr>
        <w:spacing w:after="0" w:line="240" w:lineRule="auto"/>
        <w:jc w:val="both"/>
        <w:rPr>
          <w:rFonts w:eastAsia="Times New Roman" w:cstheme="minorHAnsi"/>
          <w:sz w:val="20"/>
          <w:szCs w:val="20"/>
          <w:lang w:eastAsia="nl-NL"/>
        </w:rPr>
      </w:pPr>
    </w:p>
    <w:p w14:paraId="3E70ABC5" w14:textId="77777777" w:rsidR="00013BF9" w:rsidRPr="006D1B26" w:rsidRDefault="00013BF9" w:rsidP="00013BF9">
      <w:pPr>
        <w:spacing w:after="0" w:line="240" w:lineRule="auto"/>
        <w:jc w:val="both"/>
        <w:rPr>
          <w:rFonts w:eastAsia="Arial,Times New Roman" w:cstheme="minorHAnsi"/>
          <w:sz w:val="20"/>
          <w:szCs w:val="20"/>
          <w:lang w:eastAsia="nl-NL"/>
        </w:rPr>
      </w:pPr>
      <w:r w:rsidRPr="006D1B26">
        <w:rPr>
          <w:rFonts w:cstheme="minorHAnsi"/>
          <w:sz w:val="20"/>
          <w:szCs w:val="20"/>
          <w:lang w:eastAsia="nl-NL"/>
        </w:rPr>
        <w:t xml:space="preserve">We hopen dat u onze schoolgids met plezier leest. </w:t>
      </w:r>
    </w:p>
    <w:p w14:paraId="037A7DE3" w14:textId="77777777"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Laat het komend schooljaar een fijn schooljaar worden voor uw kind en voor u!</w:t>
      </w:r>
    </w:p>
    <w:p w14:paraId="0D3C0E5D" w14:textId="77777777" w:rsidR="00013BF9" w:rsidRPr="006D1B26" w:rsidRDefault="00013BF9" w:rsidP="00013BF9">
      <w:pPr>
        <w:spacing w:after="0" w:line="240" w:lineRule="auto"/>
        <w:jc w:val="both"/>
        <w:rPr>
          <w:rFonts w:eastAsia="Times New Roman" w:cstheme="minorHAnsi"/>
          <w:sz w:val="20"/>
          <w:szCs w:val="20"/>
          <w:lang w:eastAsia="nl-NL"/>
        </w:rPr>
      </w:pPr>
    </w:p>
    <w:p w14:paraId="53FFAF4B" w14:textId="77777777" w:rsidR="00013BF9" w:rsidRPr="006D1B26" w:rsidRDefault="00013BF9" w:rsidP="00013BF9">
      <w:pPr>
        <w:spacing w:after="0" w:line="240" w:lineRule="auto"/>
        <w:jc w:val="both"/>
        <w:rPr>
          <w:rFonts w:eastAsia="Arial,Times New Roman" w:cstheme="minorHAnsi"/>
          <w:sz w:val="20"/>
          <w:szCs w:val="20"/>
          <w:lang w:eastAsia="nl-NL"/>
        </w:rPr>
      </w:pPr>
      <w:r w:rsidRPr="006D1B26">
        <w:rPr>
          <w:rFonts w:cstheme="minorHAnsi"/>
          <w:sz w:val="20"/>
          <w:szCs w:val="20"/>
          <w:lang w:eastAsia="nl-NL"/>
        </w:rPr>
        <w:t>Met vriendelijke groeten,</w:t>
      </w:r>
    </w:p>
    <w:p w14:paraId="12F4C237" w14:textId="77777777" w:rsidR="00013BF9" w:rsidRPr="006D1B26" w:rsidRDefault="00013BF9" w:rsidP="00013BF9">
      <w:pPr>
        <w:spacing w:after="0" w:line="240" w:lineRule="auto"/>
        <w:jc w:val="both"/>
        <w:rPr>
          <w:rFonts w:eastAsia="Arial,Times New Roman" w:cstheme="minorHAnsi"/>
          <w:sz w:val="20"/>
          <w:szCs w:val="20"/>
          <w:lang w:eastAsia="nl-NL"/>
        </w:rPr>
      </w:pPr>
      <w:r w:rsidRPr="006D1B26">
        <w:rPr>
          <w:rFonts w:cstheme="minorHAnsi"/>
          <w:sz w:val="20"/>
          <w:szCs w:val="20"/>
          <w:lang w:eastAsia="nl-NL"/>
        </w:rPr>
        <w:t>Namens het team</w:t>
      </w:r>
    </w:p>
    <w:p w14:paraId="52CB7605" w14:textId="77777777" w:rsidR="00013BF9" w:rsidRPr="006D1B26" w:rsidRDefault="00013BF9" w:rsidP="00013BF9">
      <w:pPr>
        <w:spacing w:after="0" w:line="240" w:lineRule="auto"/>
        <w:jc w:val="both"/>
        <w:rPr>
          <w:rFonts w:eastAsia="Arial,Times New Roman" w:cstheme="minorHAnsi"/>
          <w:sz w:val="20"/>
          <w:szCs w:val="20"/>
          <w:lang w:eastAsia="nl-NL"/>
        </w:rPr>
      </w:pPr>
      <w:r w:rsidRPr="006D1B26">
        <w:rPr>
          <w:rFonts w:cstheme="minorHAnsi"/>
          <w:sz w:val="20"/>
          <w:szCs w:val="20"/>
          <w:lang w:eastAsia="nl-NL"/>
        </w:rPr>
        <w:t>Petra Smit</w:t>
      </w:r>
    </w:p>
    <w:p w14:paraId="627B86F0" w14:textId="77777777" w:rsidR="00013BF9" w:rsidRPr="006D1B26" w:rsidRDefault="00013BF9" w:rsidP="00013BF9">
      <w:pPr>
        <w:rPr>
          <w:rFonts w:eastAsia="Times New Roman" w:cstheme="minorHAnsi"/>
          <w:sz w:val="20"/>
          <w:szCs w:val="20"/>
          <w:lang w:eastAsia="nl-NL"/>
        </w:rPr>
      </w:pPr>
      <w:r w:rsidRPr="006D1B26">
        <w:rPr>
          <w:rFonts w:eastAsia="Times New Roman" w:cstheme="minorHAnsi"/>
          <w:sz w:val="20"/>
          <w:szCs w:val="20"/>
          <w:lang w:eastAsia="nl-NL"/>
        </w:rPr>
        <w:br w:type="page"/>
      </w:r>
    </w:p>
    <w:p w14:paraId="37F49F52" w14:textId="77777777" w:rsidR="00013BF9" w:rsidRPr="006D1B26" w:rsidRDefault="00013BF9" w:rsidP="00013BF9">
      <w:pPr>
        <w:pStyle w:val="Kop1"/>
        <w:rPr>
          <w:rFonts w:asciiTheme="minorHAnsi" w:eastAsiaTheme="minorEastAsia" w:hAnsiTheme="minorHAnsi" w:cstheme="minorHAnsi"/>
          <w:sz w:val="20"/>
          <w:szCs w:val="20"/>
        </w:rPr>
      </w:pPr>
      <w:bookmarkStart w:id="3" w:name="_Toc77848912"/>
      <w:bookmarkStart w:id="4" w:name="_Toc78273341"/>
      <w:r w:rsidRPr="006D1B26">
        <w:rPr>
          <w:rFonts w:asciiTheme="minorHAnsi" w:eastAsiaTheme="minorEastAsia" w:hAnsiTheme="minorHAnsi" w:cstheme="minorHAnsi"/>
          <w:sz w:val="20"/>
          <w:szCs w:val="20"/>
        </w:rPr>
        <w:lastRenderedPageBreak/>
        <w:t>HOOFDSTUK 1</w:t>
      </w:r>
      <w:bookmarkEnd w:id="3"/>
      <w:bookmarkEnd w:id="4"/>
      <w:r w:rsidRPr="006D1B26">
        <w:rPr>
          <w:rFonts w:asciiTheme="minorHAnsi" w:eastAsiaTheme="minorEastAsia" w:hAnsiTheme="minorHAnsi" w:cstheme="minorHAnsi"/>
          <w:sz w:val="20"/>
          <w:szCs w:val="20"/>
        </w:rPr>
        <w:t xml:space="preserve"> </w:t>
      </w:r>
      <w:r w:rsidRPr="006D1B26">
        <w:rPr>
          <w:rFonts w:asciiTheme="minorHAnsi" w:hAnsiTheme="minorHAnsi" w:cstheme="minorHAnsi"/>
          <w:sz w:val="20"/>
          <w:szCs w:val="20"/>
        </w:rPr>
        <w:tab/>
      </w:r>
    </w:p>
    <w:p w14:paraId="3E90E97A" w14:textId="77777777" w:rsidR="00013BF9" w:rsidRPr="006D1B26" w:rsidRDefault="00013BF9" w:rsidP="00013BF9">
      <w:pPr>
        <w:pStyle w:val="Geenafstand"/>
        <w:rPr>
          <w:rFonts w:cstheme="minorHAnsi"/>
          <w:sz w:val="20"/>
          <w:szCs w:val="20"/>
        </w:rPr>
      </w:pPr>
    </w:p>
    <w:p w14:paraId="5859BB3F" w14:textId="77777777" w:rsidR="00013BF9" w:rsidRPr="006D1B26" w:rsidRDefault="00013BF9" w:rsidP="00013BF9">
      <w:pPr>
        <w:pStyle w:val="Kop2"/>
        <w:rPr>
          <w:rFonts w:asciiTheme="minorHAnsi" w:eastAsiaTheme="minorEastAsia" w:hAnsiTheme="minorHAnsi" w:cstheme="minorHAnsi"/>
          <w:sz w:val="20"/>
          <w:szCs w:val="20"/>
        </w:rPr>
      </w:pPr>
      <w:bookmarkStart w:id="5" w:name="_Toc77848913"/>
      <w:bookmarkStart w:id="6" w:name="_Toc78273342"/>
      <w:r w:rsidRPr="006D1B26">
        <w:rPr>
          <w:rFonts w:asciiTheme="minorHAnsi" w:eastAsiaTheme="minorEastAsia" w:hAnsiTheme="minorHAnsi" w:cstheme="minorHAnsi"/>
          <w:sz w:val="20"/>
          <w:szCs w:val="20"/>
        </w:rPr>
        <w:t>DE SCHOOL</w:t>
      </w:r>
      <w:bookmarkEnd w:id="5"/>
      <w:bookmarkEnd w:id="6"/>
    </w:p>
    <w:p w14:paraId="05713622" w14:textId="77777777" w:rsidR="00013BF9" w:rsidRPr="006D1B26" w:rsidRDefault="00013BF9" w:rsidP="00013BF9">
      <w:pPr>
        <w:pStyle w:val="Geenafstand"/>
        <w:rPr>
          <w:rFonts w:cstheme="minorHAnsi"/>
          <w:sz w:val="20"/>
          <w:szCs w:val="20"/>
        </w:rPr>
      </w:pPr>
    </w:p>
    <w:p w14:paraId="63366C73" w14:textId="77777777" w:rsidR="00013BF9" w:rsidRPr="006D1B26" w:rsidRDefault="00013BF9" w:rsidP="00013BF9">
      <w:pPr>
        <w:pStyle w:val="Kop3"/>
        <w:rPr>
          <w:rFonts w:asciiTheme="minorHAnsi" w:eastAsiaTheme="minorEastAsia" w:hAnsiTheme="minorHAnsi" w:cstheme="minorHAnsi"/>
          <w:sz w:val="20"/>
          <w:szCs w:val="20"/>
        </w:rPr>
      </w:pPr>
      <w:bookmarkStart w:id="7" w:name="_Toc77848914"/>
      <w:bookmarkStart w:id="8" w:name="_Toc78273343"/>
      <w:r w:rsidRPr="006D1B26">
        <w:rPr>
          <w:rFonts w:asciiTheme="minorHAnsi" w:eastAsiaTheme="minorEastAsia" w:hAnsiTheme="minorHAnsi" w:cstheme="minorHAnsi"/>
          <w:sz w:val="20"/>
          <w:szCs w:val="20"/>
        </w:rPr>
        <w:t>1.0 Basisschool de Regenboog</w:t>
      </w:r>
      <w:bookmarkEnd w:id="7"/>
      <w:bookmarkEnd w:id="8"/>
    </w:p>
    <w:p w14:paraId="39EB5729" w14:textId="246DD509" w:rsidR="00013BF9" w:rsidRPr="006D1B26" w:rsidRDefault="00013BF9" w:rsidP="006D1B26">
      <w:pPr>
        <w:pStyle w:val="Geenafstand"/>
        <w:rPr>
          <w:rFonts w:eastAsia="Arial" w:cstheme="minorHAnsi"/>
          <w:sz w:val="20"/>
        </w:rPr>
      </w:pPr>
      <w:r w:rsidRPr="006D1B26">
        <w:rPr>
          <w:rFonts w:cstheme="minorHAnsi"/>
          <w:sz w:val="20"/>
        </w:rPr>
        <w:t>Basisschool de Regenboog is een school die zich bevindt in de</w:t>
      </w:r>
      <w:r w:rsidRPr="006D1B26">
        <w:rPr>
          <w:rFonts w:eastAsia="Arial" w:cstheme="minorHAnsi"/>
          <w:sz w:val="20"/>
        </w:rPr>
        <w:t xml:space="preserve"> </w:t>
      </w:r>
      <w:r w:rsidRPr="006D1B26">
        <w:rPr>
          <w:rFonts w:cstheme="minorHAnsi"/>
          <w:sz w:val="20"/>
        </w:rPr>
        <w:t>wijk Stokhasselt</w:t>
      </w:r>
      <w:r w:rsidR="00A379B4" w:rsidRPr="006D1B26">
        <w:rPr>
          <w:rFonts w:cstheme="minorHAnsi"/>
          <w:sz w:val="20"/>
        </w:rPr>
        <w:t>,</w:t>
      </w:r>
      <w:r w:rsidRPr="006D1B26">
        <w:rPr>
          <w:rFonts w:cstheme="minorHAnsi"/>
          <w:sz w:val="20"/>
        </w:rPr>
        <w:t xml:space="preserve"> het meest westelijke deel van Tilburg-Noord. </w:t>
      </w:r>
    </w:p>
    <w:p w14:paraId="147BA281" w14:textId="707102FD" w:rsidR="00013BF9" w:rsidRPr="006D1B26" w:rsidRDefault="00013BF9" w:rsidP="006D1B26">
      <w:pPr>
        <w:pStyle w:val="Geenafstand"/>
        <w:rPr>
          <w:rFonts w:eastAsia="Arial" w:cstheme="minorHAnsi"/>
          <w:sz w:val="20"/>
        </w:rPr>
      </w:pPr>
      <w:r w:rsidRPr="006D1B26">
        <w:rPr>
          <w:rFonts w:cstheme="minorHAnsi"/>
          <w:sz w:val="20"/>
        </w:rPr>
        <w:t>De school staat in de Dirigentenlaan en wordt omringd</w:t>
      </w:r>
      <w:r w:rsidRPr="006D1B26">
        <w:rPr>
          <w:rFonts w:eastAsia="Arial" w:cstheme="minorHAnsi"/>
          <w:sz w:val="20"/>
        </w:rPr>
        <w:t xml:space="preserve"> </w:t>
      </w:r>
      <w:r w:rsidRPr="006D1B26">
        <w:rPr>
          <w:rFonts w:cstheme="minorHAnsi"/>
          <w:sz w:val="20"/>
        </w:rPr>
        <w:t>door eengezinswoningen en flatgebouwen. De populatie van de</w:t>
      </w:r>
      <w:r w:rsidRPr="006D1B26">
        <w:rPr>
          <w:rFonts w:eastAsia="Arial" w:cstheme="minorHAnsi"/>
          <w:sz w:val="20"/>
        </w:rPr>
        <w:t xml:space="preserve"> </w:t>
      </w:r>
      <w:r w:rsidRPr="006D1B26">
        <w:rPr>
          <w:rFonts w:cstheme="minorHAnsi"/>
          <w:sz w:val="20"/>
        </w:rPr>
        <w:t>school is multicultureel van samenstelling.</w:t>
      </w:r>
      <w:r w:rsidRPr="006D1B26">
        <w:rPr>
          <w:rFonts w:eastAsia="Arial" w:cstheme="minorHAnsi"/>
          <w:sz w:val="20"/>
        </w:rPr>
        <w:t xml:space="preserve"> </w:t>
      </w:r>
      <w:r w:rsidRPr="006D1B26">
        <w:rPr>
          <w:rFonts w:cstheme="minorHAnsi"/>
          <w:sz w:val="20"/>
        </w:rPr>
        <w:t>Vanaf schooljaar 2011-2012 is de Regenboog gehuisvest in een</w:t>
      </w:r>
      <w:r w:rsidRPr="006D1B26">
        <w:rPr>
          <w:rFonts w:eastAsia="Arial" w:cstheme="minorHAnsi"/>
          <w:sz w:val="20"/>
        </w:rPr>
        <w:t xml:space="preserve"> </w:t>
      </w:r>
      <w:r w:rsidRPr="006D1B26">
        <w:rPr>
          <w:rFonts w:cstheme="minorHAnsi"/>
          <w:sz w:val="20"/>
        </w:rPr>
        <w:t xml:space="preserve">nieuwe multifunctionele accommodatie, tezamen met de Islamitische basisschool </w:t>
      </w:r>
      <w:r w:rsidR="00FC2C96">
        <w:rPr>
          <w:rFonts w:cstheme="minorHAnsi"/>
          <w:sz w:val="20"/>
        </w:rPr>
        <w:t>Aboe el-Chayr, Kindercréche Noord</w:t>
      </w:r>
      <w:r w:rsidRPr="006D1B26">
        <w:rPr>
          <w:rFonts w:eastAsia="Arial" w:cstheme="minorHAnsi"/>
          <w:sz w:val="20"/>
        </w:rPr>
        <w:t xml:space="preserve">, </w:t>
      </w:r>
      <w:r w:rsidR="00B658CE">
        <w:rPr>
          <w:rFonts w:cstheme="minorHAnsi"/>
          <w:sz w:val="20"/>
        </w:rPr>
        <w:t>KDV Tjill!,</w:t>
      </w:r>
      <w:r w:rsidRPr="006D1B26">
        <w:rPr>
          <w:rFonts w:cstheme="minorHAnsi"/>
          <w:sz w:val="20"/>
        </w:rPr>
        <w:t xml:space="preserve"> en GGD-JGZ.</w:t>
      </w:r>
    </w:p>
    <w:p w14:paraId="6615E3D6" w14:textId="77777777" w:rsidR="00013BF9" w:rsidRPr="006D1B26" w:rsidRDefault="00013BF9" w:rsidP="00013BF9">
      <w:pPr>
        <w:spacing w:after="0" w:line="215" w:lineRule="exact"/>
        <w:rPr>
          <w:rFonts w:eastAsia="Arial" w:cstheme="minorHAnsi"/>
          <w:sz w:val="20"/>
          <w:szCs w:val="20"/>
        </w:rPr>
      </w:pPr>
    </w:p>
    <w:p w14:paraId="70D272B0" w14:textId="5544D79E" w:rsidR="00013BF9" w:rsidRPr="006D1B26" w:rsidRDefault="00013BF9" w:rsidP="000E34E4">
      <w:pPr>
        <w:pStyle w:val="Kop3"/>
        <w:numPr>
          <w:ilvl w:val="1"/>
          <w:numId w:val="15"/>
        </w:numPr>
        <w:rPr>
          <w:rFonts w:asciiTheme="minorHAnsi" w:eastAsiaTheme="minorEastAsia" w:hAnsiTheme="minorHAnsi" w:cstheme="minorHAnsi"/>
          <w:sz w:val="20"/>
          <w:szCs w:val="20"/>
        </w:rPr>
      </w:pPr>
      <w:bookmarkStart w:id="9" w:name="_Toc77848915"/>
      <w:bookmarkStart w:id="10" w:name="_Toc78273344"/>
      <w:r w:rsidRPr="006D1B26">
        <w:rPr>
          <w:rFonts w:asciiTheme="minorHAnsi" w:eastAsiaTheme="minorEastAsia" w:hAnsiTheme="minorHAnsi" w:cstheme="minorHAnsi"/>
          <w:sz w:val="20"/>
          <w:szCs w:val="20"/>
        </w:rPr>
        <w:t>Onze school is een Tangentschool</w:t>
      </w:r>
      <w:bookmarkEnd w:id="9"/>
      <w:bookmarkEnd w:id="10"/>
    </w:p>
    <w:p w14:paraId="574A4DD3" w14:textId="62B3C9DC" w:rsidR="000E34E4" w:rsidRPr="006D1B26" w:rsidRDefault="000E34E4" w:rsidP="006D1B26">
      <w:pPr>
        <w:pStyle w:val="Geenafstand"/>
        <w:rPr>
          <w:rFonts w:cstheme="minorHAnsi"/>
          <w:sz w:val="20"/>
        </w:rPr>
      </w:pPr>
      <w:r w:rsidRPr="006D1B26">
        <w:rPr>
          <w:rStyle w:val="normaltextrun"/>
          <w:rFonts w:cstheme="minorHAnsi"/>
          <w:sz w:val="20"/>
        </w:rPr>
        <w:t>Op de Regenboog vinden we het belangrijk om het onderwijs zo goed mogelijk te verzorgen, zodat uw kind zich optimaal kan ontwikkelen. Samen met andere scholen uit de regio maakt onze school onderdeel uit van de stichting Tangent. Tangent is een stichting van 16 basisscholen op 17 locaties die de ontwikkeling van jonge kinderen wil bevorderen.</w:t>
      </w:r>
      <w:r w:rsidRPr="006D1B26">
        <w:rPr>
          <w:rStyle w:val="eop"/>
          <w:rFonts w:cstheme="minorHAnsi"/>
          <w:sz w:val="20"/>
        </w:rPr>
        <w:t> </w:t>
      </w:r>
    </w:p>
    <w:p w14:paraId="589877A2" w14:textId="77777777" w:rsidR="000E34E4" w:rsidRPr="006D1B26" w:rsidRDefault="000E34E4" w:rsidP="006D1B26">
      <w:pPr>
        <w:pStyle w:val="Geenafstand"/>
        <w:rPr>
          <w:rFonts w:cstheme="minorHAnsi"/>
          <w:sz w:val="20"/>
        </w:rPr>
      </w:pPr>
      <w:r w:rsidRPr="006D1B26">
        <w:rPr>
          <w:rStyle w:val="eop"/>
          <w:rFonts w:cstheme="minorHAnsi"/>
          <w:sz w:val="20"/>
        </w:rPr>
        <w:t> </w:t>
      </w:r>
    </w:p>
    <w:p w14:paraId="2879146A" w14:textId="595610B5" w:rsidR="00C274E5" w:rsidRDefault="00291A69" w:rsidP="00291A69">
      <w:pPr>
        <w:pStyle w:val="paragraph"/>
        <w:spacing w:before="0" w:beforeAutospacing="0" w:after="0" w:afterAutospacing="0"/>
        <w:textAlignment w:val="baseline"/>
        <w:rPr>
          <w:rStyle w:val="eop"/>
          <w:rFonts w:ascii="Calibri" w:hAnsi="Calibri" w:cs="Calibri"/>
          <w:sz w:val="20"/>
          <w:szCs w:val="20"/>
        </w:rPr>
      </w:pPr>
      <w:r w:rsidRPr="00291A69">
        <w:rPr>
          <w:rStyle w:val="normaltextrun"/>
          <w:rFonts w:ascii="Calibri" w:eastAsiaTheme="majorEastAsia" w:hAnsi="Calibri" w:cs="Calibri"/>
          <w:sz w:val="20"/>
          <w:szCs w:val="20"/>
          <w:lang w:val="nl-BE"/>
        </w:rPr>
        <w:t>In ons Koersplan 2020-2024 met de titel ‘</w:t>
      </w:r>
      <w:r w:rsidRPr="00291A69">
        <w:rPr>
          <w:rStyle w:val="normaltextrun"/>
          <w:rFonts w:ascii="Calibri" w:eastAsiaTheme="majorEastAsia" w:hAnsi="Calibri" w:cs="Calibri"/>
          <w:i/>
          <w:iCs/>
          <w:sz w:val="20"/>
          <w:szCs w:val="20"/>
          <w:lang w:val="nl-BE"/>
        </w:rPr>
        <w:t>SAMEN STER</w:t>
      </w:r>
      <w:r w:rsidRPr="00291A69">
        <w:rPr>
          <w:rStyle w:val="normaltextrun"/>
          <w:rFonts w:ascii="Calibri" w:eastAsiaTheme="majorEastAsia" w:hAnsi="Calibri" w:cs="Calibri"/>
          <w:b/>
          <w:bCs/>
          <w:i/>
          <w:iCs/>
          <w:color w:val="C00000"/>
          <w:sz w:val="20"/>
          <w:szCs w:val="20"/>
          <w:lang w:val="nl-BE"/>
        </w:rPr>
        <w:t>K IN D</w:t>
      </w:r>
      <w:r w:rsidRPr="00291A69">
        <w:rPr>
          <w:rStyle w:val="normaltextrun"/>
          <w:rFonts w:ascii="Calibri" w:eastAsiaTheme="majorEastAsia" w:hAnsi="Calibri" w:cs="Calibri"/>
          <w:i/>
          <w:iCs/>
          <w:sz w:val="20"/>
          <w:szCs w:val="20"/>
          <w:lang w:val="nl-BE"/>
        </w:rPr>
        <w:t>E</w:t>
      </w:r>
      <w:r w:rsidRPr="00291A69">
        <w:rPr>
          <w:rStyle w:val="normaltextrun"/>
          <w:rFonts w:ascii="Calibri" w:eastAsiaTheme="majorEastAsia" w:hAnsi="Calibri" w:cs="Calibri"/>
          <w:b/>
          <w:bCs/>
          <w:i/>
          <w:iCs/>
          <w:color w:val="C00000"/>
          <w:sz w:val="20"/>
          <w:szCs w:val="20"/>
          <w:lang w:val="nl-BE"/>
        </w:rPr>
        <w:t> </w:t>
      </w:r>
      <w:r w:rsidRPr="00291A69">
        <w:rPr>
          <w:rStyle w:val="normaltextrun"/>
          <w:rFonts w:ascii="Calibri" w:eastAsiaTheme="majorEastAsia" w:hAnsi="Calibri" w:cs="Calibri"/>
          <w:i/>
          <w:iCs/>
          <w:sz w:val="20"/>
          <w:szCs w:val="20"/>
          <w:lang w:val="nl-BE"/>
        </w:rPr>
        <w:t>BASIS</w:t>
      </w:r>
      <w:r w:rsidRPr="00291A69">
        <w:rPr>
          <w:rStyle w:val="normaltextrun"/>
          <w:rFonts w:ascii="Calibri" w:eastAsiaTheme="majorEastAsia" w:hAnsi="Calibri" w:cs="Calibri"/>
          <w:sz w:val="20"/>
          <w:szCs w:val="20"/>
          <w:lang w:val="nl-BE"/>
        </w:rPr>
        <w:t>’ beschrijven we onze koers als onderwijsstichting voor de komende jaren. U treft hier een korte samenvatting aan. Op de locatie is het volledige koersplan opvraagbaar.</w:t>
      </w:r>
      <w:r w:rsidRPr="00291A69">
        <w:rPr>
          <w:rStyle w:val="eop"/>
          <w:rFonts w:ascii="Calibri" w:hAnsi="Calibri" w:cs="Calibri"/>
          <w:sz w:val="20"/>
          <w:szCs w:val="20"/>
        </w:rPr>
        <w:t> </w:t>
      </w:r>
    </w:p>
    <w:p w14:paraId="55CBDB76" w14:textId="77777777" w:rsidR="00291A69" w:rsidRPr="00291A69" w:rsidRDefault="00291A69" w:rsidP="00291A69">
      <w:pPr>
        <w:pStyle w:val="paragraph"/>
        <w:spacing w:before="0" w:beforeAutospacing="0" w:after="0" w:afterAutospacing="0"/>
        <w:textAlignment w:val="baseline"/>
        <w:rPr>
          <w:rFonts w:ascii="Segoe UI" w:hAnsi="Segoe UI" w:cs="Segoe UI"/>
          <w:sz w:val="20"/>
          <w:szCs w:val="20"/>
        </w:rPr>
      </w:pPr>
    </w:p>
    <w:p w14:paraId="2B1D93C4" w14:textId="77777777" w:rsidR="000E34E4" w:rsidRPr="006D1B26" w:rsidRDefault="000E34E4" w:rsidP="006D1B26">
      <w:pPr>
        <w:pStyle w:val="Geenafstand"/>
        <w:rPr>
          <w:rFonts w:cstheme="minorHAnsi"/>
          <w:b/>
          <w:sz w:val="20"/>
        </w:rPr>
      </w:pPr>
      <w:r w:rsidRPr="006D1B26">
        <w:rPr>
          <w:rStyle w:val="normaltextrun"/>
          <w:rFonts w:cstheme="minorHAnsi"/>
          <w:b/>
          <w:sz w:val="20"/>
        </w:rPr>
        <w:t>De missie van Tangent als geheel</w:t>
      </w:r>
      <w:r w:rsidRPr="006D1B26">
        <w:rPr>
          <w:rStyle w:val="eop"/>
          <w:rFonts w:cstheme="minorHAnsi"/>
          <w:b/>
          <w:sz w:val="20"/>
        </w:rPr>
        <w:t> </w:t>
      </w:r>
    </w:p>
    <w:p w14:paraId="28BA84B2" w14:textId="77777777" w:rsidR="000E34E4" w:rsidRPr="006D1B26" w:rsidRDefault="000E34E4" w:rsidP="006D1B26">
      <w:pPr>
        <w:pStyle w:val="Geenafstand"/>
        <w:rPr>
          <w:rFonts w:cstheme="minorHAnsi"/>
          <w:sz w:val="20"/>
        </w:rPr>
      </w:pPr>
      <w:r w:rsidRPr="006D1B26">
        <w:rPr>
          <w:rStyle w:val="normaltextrun"/>
          <w:rFonts w:cstheme="minorHAnsi"/>
          <w:sz w:val="20"/>
        </w:rPr>
        <w:t>‘We begeleiden kinderen in hun ontwikkeling naar zelfbewuste jonge mensen, die met elkaar verantwoordelijkheid nemen in een veranderende samenleving.’</w:t>
      </w:r>
      <w:r w:rsidRPr="006D1B26">
        <w:rPr>
          <w:rStyle w:val="eop"/>
          <w:rFonts w:cstheme="minorHAnsi"/>
          <w:sz w:val="20"/>
        </w:rPr>
        <w:t> </w:t>
      </w:r>
    </w:p>
    <w:p w14:paraId="168166E0" w14:textId="77777777" w:rsidR="000E34E4" w:rsidRPr="006D1B26" w:rsidRDefault="000E34E4" w:rsidP="000E34E4">
      <w:pPr>
        <w:pStyle w:val="Geenafstand"/>
        <w:rPr>
          <w:rFonts w:cstheme="minorHAnsi"/>
        </w:rPr>
      </w:pPr>
      <w:r w:rsidRPr="006D1B26">
        <w:rPr>
          <w:rStyle w:val="eop"/>
          <w:rFonts w:cstheme="minorHAnsi"/>
          <w:sz w:val="20"/>
          <w:szCs w:val="20"/>
        </w:rPr>
        <w:t> </w:t>
      </w:r>
    </w:p>
    <w:p w14:paraId="7D545A6A" w14:textId="77777777" w:rsidR="000E34E4" w:rsidRPr="006D1B26" w:rsidRDefault="000E34E4" w:rsidP="000E34E4">
      <w:pPr>
        <w:pStyle w:val="Geenafstand"/>
        <w:rPr>
          <w:rFonts w:cstheme="minorHAnsi"/>
        </w:rPr>
      </w:pPr>
      <w:r w:rsidRPr="006D1B26">
        <w:rPr>
          <w:rStyle w:val="normaltextrun"/>
          <w:rFonts w:cstheme="minorHAnsi"/>
          <w:b/>
          <w:bCs/>
          <w:sz w:val="20"/>
          <w:szCs w:val="20"/>
          <w:lang w:val="nl-BE"/>
        </w:rPr>
        <w:t>De visie van Tangent als geheel</w:t>
      </w:r>
      <w:r w:rsidRPr="006D1B26">
        <w:rPr>
          <w:rStyle w:val="eop"/>
          <w:rFonts w:cstheme="minorHAnsi"/>
          <w:sz w:val="20"/>
          <w:szCs w:val="20"/>
        </w:rPr>
        <w:t> </w:t>
      </w:r>
    </w:p>
    <w:p w14:paraId="281D99CF" w14:textId="77777777" w:rsidR="000E34E4" w:rsidRPr="006D1B26" w:rsidRDefault="000E34E4" w:rsidP="006D1B26">
      <w:pPr>
        <w:pStyle w:val="Geenafstand"/>
        <w:rPr>
          <w:rFonts w:cstheme="minorHAnsi"/>
          <w:sz w:val="20"/>
        </w:rPr>
      </w:pPr>
      <w:r w:rsidRPr="006D1B26">
        <w:rPr>
          <w:rStyle w:val="normaltextrun"/>
          <w:rFonts w:cstheme="minorHAnsi"/>
          <w:sz w:val="20"/>
        </w:rPr>
        <w:t>‘Onze locaties zijn leergemeenschappen waarin we als experts samenwerken aan een optimale ontwikkeling van kinderen. Onze leergemeenschappen zijn inspirerende omgevingen, die weerspiegelen wat er leeft en verandert in de samenleving. We maken ontwikkelen betekenisvol door een toekomstbestendig aanbod. We zoeken voortdurend verbinding tussen ‘wie je bent en wat je kunt’ en ‘wat we samen tot stand kunnen brengen’.’ </w:t>
      </w:r>
      <w:r w:rsidRPr="006D1B26">
        <w:rPr>
          <w:rStyle w:val="eop"/>
          <w:rFonts w:cstheme="minorHAnsi"/>
          <w:sz w:val="20"/>
        </w:rPr>
        <w:t> </w:t>
      </w:r>
    </w:p>
    <w:p w14:paraId="12A25313" w14:textId="77777777" w:rsidR="000E34E4" w:rsidRPr="006D1B26" w:rsidRDefault="000E34E4" w:rsidP="000E34E4">
      <w:pPr>
        <w:pStyle w:val="Geenafstand"/>
        <w:rPr>
          <w:rFonts w:cstheme="minorHAnsi"/>
        </w:rPr>
      </w:pPr>
      <w:r w:rsidRPr="006D1B26">
        <w:rPr>
          <w:rStyle w:val="eop"/>
          <w:rFonts w:cstheme="minorHAnsi"/>
          <w:sz w:val="20"/>
          <w:szCs w:val="20"/>
        </w:rPr>
        <w:t> </w:t>
      </w:r>
    </w:p>
    <w:p w14:paraId="7859AE34" w14:textId="77777777" w:rsidR="000E34E4" w:rsidRPr="006D1B26" w:rsidRDefault="000E34E4" w:rsidP="000E34E4">
      <w:pPr>
        <w:pStyle w:val="Geenafstand"/>
        <w:rPr>
          <w:rFonts w:cstheme="minorHAnsi"/>
        </w:rPr>
      </w:pPr>
      <w:r w:rsidRPr="006D1B26">
        <w:rPr>
          <w:rStyle w:val="normaltextrun"/>
          <w:rFonts w:cstheme="minorHAnsi"/>
          <w:b/>
          <w:bCs/>
          <w:i/>
          <w:iCs/>
          <w:sz w:val="20"/>
          <w:szCs w:val="20"/>
          <w:lang w:val="nl-BE"/>
        </w:rPr>
        <w:t>Van onderwijs naar ontwikkeling</w:t>
      </w:r>
      <w:r w:rsidRPr="006D1B26">
        <w:rPr>
          <w:rStyle w:val="eop"/>
          <w:rFonts w:cstheme="minorHAnsi"/>
          <w:sz w:val="20"/>
          <w:szCs w:val="20"/>
        </w:rPr>
        <w:t> </w:t>
      </w:r>
    </w:p>
    <w:p w14:paraId="237D0AD6" w14:textId="77777777" w:rsidR="000E34E4" w:rsidRPr="006D1B26" w:rsidRDefault="000E34E4" w:rsidP="006D1B26">
      <w:pPr>
        <w:pStyle w:val="Geenafstand"/>
        <w:rPr>
          <w:rFonts w:cstheme="minorHAnsi"/>
          <w:sz w:val="20"/>
        </w:rPr>
      </w:pPr>
      <w:r w:rsidRPr="006D1B26">
        <w:rPr>
          <w:rStyle w:val="normaltextrun"/>
          <w:rFonts w:cstheme="minorHAnsi"/>
          <w:sz w:val="20"/>
        </w:rPr>
        <w:t>Binnen Tangent zien we de ontwikkeling van kinderen in een breed perspectief. Ontwikkelen is meer dan het overbrengen van kennis, vaardigheden en attitudes met vooraf vastgelegde doelen. De term ‘onderwijs’ zegt daarmee onvoldoende wat we doen. Met welbevinden als basis zetten we ons in voor de brede ontwikkeling van onze kinderen. Daarom kiezen we voor het woord 'ontwikkeling'. </w:t>
      </w:r>
      <w:r w:rsidRPr="006D1B26">
        <w:rPr>
          <w:rStyle w:val="eop"/>
          <w:rFonts w:cstheme="minorHAnsi"/>
          <w:sz w:val="20"/>
        </w:rPr>
        <w:t> </w:t>
      </w:r>
    </w:p>
    <w:p w14:paraId="0F1576A8" w14:textId="77777777" w:rsidR="000E34E4" w:rsidRPr="006D1B26" w:rsidRDefault="000E34E4" w:rsidP="006D1B26">
      <w:pPr>
        <w:pStyle w:val="Geenafstand"/>
        <w:rPr>
          <w:rFonts w:cstheme="minorHAnsi"/>
          <w:sz w:val="20"/>
        </w:rPr>
      </w:pPr>
      <w:r w:rsidRPr="006D1B26">
        <w:rPr>
          <w:rStyle w:val="eop"/>
          <w:rFonts w:cstheme="minorHAnsi"/>
          <w:sz w:val="20"/>
        </w:rPr>
        <w:t> </w:t>
      </w:r>
    </w:p>
    <w:p w14:paraId="4575C660" w14:textId="77777777" w:rsidR="000E34E4" w:rsidRPr="006D1B26" w:rsidRDefault="000E34E4" w:rsidP="000E34E4">
      <w:pPr>
        <w:pStyle w:val="Geenafstand"/>
        <w:rPr>
          <w:rFonts w:cstheme="minorHAnsi"/>
        </w:rPr>
      </w:pPr>
      <w:r w:rsidRPr="006D1B26">
        <w:rPr>
          <w:rStyle w:val="normaltextrun"/>
          <w:rFonts w:cstheme="minorHAnsi"/>
          <w:b/>
          <w:bCs/>
          <w:i/>
          <w:iCs/>
          <w:sz w:val="20"/>
          <w:szCs w:val="20"/>
          <w:lang w:val="nl-BE"/>
        </w:rPr>
        <w:t>Van school naar locatie </w:t>
      </w:r>
      <w:r w:rsidRPr="006D1B26">
        <w:rPr>
          <w:rStyle w:val="eop"/>
          <w:rFonts w:cstheme="minorHAnsi"/>
          <w:sz w:val="20"/>
          <w:szCs w:val="20"/>
        </w:rPr>
        <w:t> </w:t>
      </w:r>
    </w:p>
    <w:p w14:paraId="52482552" w14:textId="77777777" w:rsidR="000E34E4" w:rsidRPr="006D1B26" w:rsidRDefault="000E34E4" w:rsidP="006D1B26">
      <w:pPr>
        <w:pStyle w:val="Geenafstand"/>
        <w:rPr>
          <w:rFonts w:cstheme="minorHAnsi"/>
          <w:sz w:val="20"/>
        </w:rPr>
      </w:pPr>
      <w:r w:rsidRPr="006D1B26">
        <w:rPr>
          <w:rStyle w:val="normaltextrun"/>
          <w:rFonts w:cstheme="minorHAnsi"/>
          <w:sz w:val="20"/>
        </w:rPr>
        <w:t>Kinderen ontwikkelen zich overal. Binnen en buiten onze locaties werken we aan de ontwikkeling van kinderen, altijd in samenwerking met de ander. De term 'school’ dekt daarmee onvoldoende wat we doen. Daarom kiezen we voor het woord ‘locatie’. </w:t>
      </w:r>
      <w:r w:rsidRPr="006D1B26">
        <w:rPr>
          <w:rStyle w:val="eop"/>
          <w:rFonts w:cstheme="minorHAnsi"/>
          <w:sz w:val="20"/>
        </w:rPr>
        <w:t> </w:t>
      </w:r>
    </w:p>
    <w:p w14:paraId="34CC8977" w14:textId="77777777" w:rsidR="000E34E4" w:rsidRPr="006D1B26" w:rsidRDefault="000E34E4" w:rsidP="000E34E4">
      <w:pPr>
        <w:pStyle w:val="Geenafstand"/>
        <w:rPr>
          <w:rFonts w:cstheme="minorHAnsi"/>
        </w:rPr>
      </w:pPr>
      <w:r w:rsidRPr="006D1B26">
        <w:rPr>
          <w:rStyle w:val="eop"/>
          <w:rFonts w:cstheme="minorHAnsi"/>
          <w:sz w:val="20"/>
          <w:szCs w:val="20"/>
        </w:rPr>
        <w:t> </w:t>
      </w:r>
    </w:p>
    <w:p w14:paraId="25C2696E" w14:textId="77777777" w:rsidR="000E34E4" w:rsidRPr="006D1B26" w:rsidRDefault="000E34E4" w:rsidP="000E34E4">
      <w:pPr>
        <w:pStyle w:val="Geenafstand"/>
        <w:rPr>
          <w:rFonts w:cstheme="minorHAnsi"/>
        </w:rPr>
      </w:pPr>
      <w:r w:rsidRPr="006D1B26">
        <w:rPr>
          <w:rStyle w:val="normaltextrun"/>
          <w:rFonts w:cstheme="minorHAnsi"/>
          <w:b/>
          <w:bCs/>
          <w:i/>
          <w:iCs/>
          <w:sz w:val="20"/>
          <w:szCs w:val="20"/>
          <w:lang w:val="nl-BE"/>
        </w:rPr>
        <w:t>Van medewerker naar </w:t>
      </w:r>
      <w:r w:rsidRPr="006D1B26">
        <w:rPr>
          <w:rStyle w:val="spellingerror"/>
          <w:rFonts w:cstheme="minorHAnsi"/>
          <w:b/>
          <w:bCs/>
          <w:i/>
          <w:iCs/>
          <w:sz w:val="20"/>
          <w:szCs w:val="20"/>
          <w:lang w:val="nl-BE"/>
        </w:rPr>
        <w:t>samenwerker</w:t>
      </w:r>
      <w:r w:rsidRPr="006D1B26">
        <w:rPr>
          <w:rStyle w:val="eop"/>
          <w:rFonts w:cstheme="minorHAnsi"/>
          <w:sz w:val="20"/>
          <w:szCs w:val="20"/>
        </w:rPr>
        <w:t> </w:t>
      </w:r>
    </w:p>
    <w:p w14:paraId="2E537A94" w14:textId="77777777" w:rsidR="000E34E4" w:rsidRPr="006D1B26" w:rsidRDefault="000E34E4" w:rsidP="006D1B26">
      <w:pPr>
        <w:pStyle w:val="Geenafstand"/>
        <w:rPr>
          <w:rFonts w:cstheme="minorHAnsi"/>
          <w:sz w:val="20"/>
        </w:rPr>
      </w:pPr>
      <w:r w:rsidRPr="006D1B26">
        <w:rPr>
          <w:rStyle w:val="normaltextrun"/>
          <w:rFonts w:cstheme="minorHAnsi"/>
          <w:sz w:val="20"/>
        </w:rPr>
        <w:t>We kennen en kunnen veel én weten dat we een hoger doel bereiken als we samenwerken. We delen onze expertise en maken volop gebruik van expertise van onze </w:t>
      </w:r>
      <w:r w:rsidRPr="006D1B26">
        <w:rPr>
          <w:rStyle w:val="spellingerror"/>
          <w:rFonts w:cstheme="minorHAnsi"/>
          <w:sz w:val="20"/>
        </w:rPr>
        <w:t>samenwerkers</w:t>
      </w:r>
      <w:r w:rsidRPr="006D1B26">
        <w:rPr>
          <w:rStyle w:val="normaltextrun"/>
          <w:rFonts w:cstheme="minorHAnsi"/>
          <w:sz w:val="20"/>
        </w:rPr>
        <w:t> en samenwerkende partners. We zijn gezamenlijk verantwoordelijk voor het beste resultaat. De term ‘medewerker’ zegt daarmee onvoldoende wat we doen. Daarom kiezen we bij Tangent voor het woord ‘</w:t>
      </w:r>
      <w:r w:rsidRPr="006D1B26">
        <w:rPr>
          <w:rStyle w:val="spellingerror"/>
          <w:rFonts w:cstheme="minorHAnsi"/>
          <w:sz w:val="20"/>
        </w:rPr>
        <w:t>samenwerker</w:t>
      </w:r>
      <w:r w:rsidRPr="006D1B26">
        <w:rPr>
          <w:rStyle w:val="normaltextrun"/>
          <w:rFonts w:cstheme="minorHAnsi"/>
          <w:sz w:val="20"/>
        </w:rPr>
        <w:t>’. </w:t>
      </w:r>
      <w:r w:rsidRPr="006D1B26">
        <w:rPr>
          <w:rStyle w:val="eop"/>
          <w:rFonts w:cstheme="minorHAnsi"/>
          <w:sz w:val="20"/>
        </w:rPr>
        <w:t> </w:t>
      </w:r>
    </w:p>
    <w:p w14:paraId="53923C88" w14:textId="77777777" w:rsidR="000E34E4" w:rsidRPr="006D1B26" w:rsidRDefault="000E34E4" w:rsidP="006D1B26">
      <w:pPr>
        <w:pStyle w:val="Geenafstand"/>
        <w:rPr>
          <w:rFonts w:cstheme="minorHAnsi"/>
          <w:sz w:val="20"/>
        </w:rPr>
      </w:pPr>
      <w:r w:rsidRPr="006D1B26">
        <w:rPr>
          <w:rStyle w:val="eop"/>
          <w:rFonts w:cstheme="minorHAnsi"/>
          <w:sz w:val="20"/>
        </w:rPr>
        <w:t> </w:t>
      </w:r>
    </w:p>
    <w:p w14:paraId="2C291329" w14:textId="77777777" w:rsidR="000E34E4" w:rsidRPr="006D1B26" w:rsidRDefault="000E34E4" w:rsidP="000E34E4">
      <w:pPr>
        <w:pStyle w:val="Geenafstand"/>
        <w:rPr>
          <w:rFonts w:cstheme="minorHAnsi"/>
        </w:rPr>
      </w:pPr>
      <w:r w:rsidRPr="006D1B26">
        <w:rPr>
          <w:rStyle w:val="normaltextrun"/>
          <w:rFonts w:cstheme="minorHAnsi"/>
          <w:b/>
          <w:bCs/>
          <w:i/>
          <w:iCs/>
          <w:sz w:val="20"/>
          <w:szCs w:val="20"/>
          <w:lang w:val="nl-BE"/>
        </w:rPr>
        <w:t>Van waarden naar </w:t>
      </w:r>
      <w:r w:rsidRPr="006D1B26">
        <w:rPr>
          <w:rStyle w:val="spellingerror"/>
          <w:rFonts w:cstheme="minorHAnsi"/>
          <w:b/>
          <w:bCs/>
          <w:i/>
          <w:iCs/>
          <w:sz w:val="20"/>
          <w:szCs w:val="20"/>
          <w:lang w:val="nl-BE"/>
        </w:rPr>
        <w:t>Tangentials</w:t>
      </w:r>
      <w:r w:rsidRPr="006D1B26">
        <w:rPr>
          <w:rStyle w:val="normaltextrun"/>
          <w:rFonts w:cstheme="minorHAnsi"/>
          <w:b/>
          <w:bCs/>
          <w:i/>
          <w:iCs/>
          <w:sz w:val="20"/>
          <w:szCs w:val="20"/>
          <w:lang w:val="nl-BE"/>
        </w:rPr>
        <w:t> </w:t>
      </w:r>
      <w:r w:rsidRPr="006D1B26">
        <w:rPr>
          <w:rStyle w:val="eop"/>
          <w:rFonts w:cstheme="minorHAnsi"/>
          <w:sz w:val="20"/>
          <w:szCs w:val="20"/>
        </w:rPr>
        <w:t> </w:t>
      </w:r>
    </w:p>
    <w:p w14:paraId="3ED0D8FF" w14:textId="77777777" w:rsidR="000E34E4" w:rsidRPr="006D1B26" w:rsidRDefault="000E34E4" w:rsidP="006D1B26">
      <w:pPr>
        <w:pStyle w:val="Geenafstand"/>
        <w:rPr>
          <w:rFonts w:cstheme="minorHAnsi"/>
          <w:sz w:val="20"/>
        </w:rPr>
      </w:pPr>
      <w:r w:rsidRPr="006D1B26">
        <w:rPr>
          <w:rStyle w:val="normaltextrun"/>
          <w:rFonts w:cstheme="minorHAnsi"/>
          <w:sz w:val="20"/>
        </w:rPr>
        <w:t>Onze waarden zijn gemeenschappelijke overtuigingen welke we terugzien in het gedrag van onze </w:t>
      </w:r>
      <w:r w:rsidRPr="006D1B26">
        <w:rPr>
          <w:rStyle w:val="spellingerror"/>
          <w:rFonts w:cstheme="minorHAnsi"/>
          <w:sz w:val="20"/>
        </w:rPr>
        <w:t>samenwerkers</w:t>
      </w:r>
      <w:r w:rsidRPr="006D1B26">
        <w:rPr>
          <w:rStyle w:val="normaltextrun"/>
          <w:rFonts w:cstheme="minorHAnsi"/>
          <w:sz w:val="20"/>
        </w:rPr>
        <w:t>. De waarden zijn eigen gemaakt en worden doorleefd. Dit stralen we uit en daar zijn we trots op. Het zijn persoonlijke Tangent waarden. De term ‘waarden’ zegt daarmee onvoldoende wie we zijn en wat we doen. Daarom kiezen we bij Tangent voor het woord ‘</w:t>
      </w:r>
      <w:r w:rsidRPr="006D1B26">
        <w:rPr>
          <w:rStyle w:val="spellingerror"/>
          <w:rFonts w:cstheme="minorHAnsi"/>
          <w:sz w:val="20"/>
        </w:rPr>
        <w:t>Tangentials</w:t>
      </w:r>
      <w:r w:rsidRPr="006D1B26">
        <w:rPr>
          <w:rStyle w:val="normaltextrun"/>
          <w:rFonts w:cstheme="minorHAnsi"/>
          <w:sz w:val="20"/>
        </w:rPr>
        <w:t>’. </w:t>
      </w:r>
      <w:r w:rsidRPr="006D1B26">
        <w:rPr>
          <w:rStyle w:val="eop"/>
          <w:rFonts w:cstheme="minorHAnsi"/>
          <w:sz w:val="20"/>
        </w:rPr>
        <w:t> </w:t>
      </w:r>
    </w:p>
    <w:p w14:paraId="6D2184F4" w14:textId="77777777" w:rsidR="000E34E4" w:rsidRPr="006D1B26" w:rsidRDefault="000E34E4" w:rsidP="000E34E4">
      <w:pPr>
        <w:pStyle w:val="Geenafstand"/>
        <w:rPr>
          <w:rFonts w:cstheme="minorHAnsi"/>
        </w:rPr>
      </w:pPr>
      <w:r w:rsidRPr="006D1B26">
        <w:rPr>
          <w:rStyle w:val="eop"/>
          <w:rFonts w:cstheme="minorHAnsi"/>
          <w:sz w:val="20"/>
          <w:szCs w:val="20"/>
        </w:rPr>
        <w:t> </w:t>
      </w:r>
    </w:p>
    <w:p w14:paraId="44025C53" w14:textId="7BB488DF" w:rsidR="000E34E4" w:rsidRPr="006D1B26" w:rsidRDefault="000E34E4" w:rsidP="00C274E5">
      <w:pPr>
        <w:pStyle w:val="Geenafstand"/>
        <w:rPr>
          <w:rFonts w:cstheme="minorHAnsi"/>
        </w:rPr>
      </w:pPr>
      <w:r w:rsidRPr="006D1B26">
        <w:rPr>
          <w:rStyle w:val="eop"/>
          <w:rFonts w:cstheme="minorHAnsi"/>
          <w:sz w:val="20"/>
          <w:szCs w:val="20"/>
        </w:rPr>
        <w:lastRenderedPageBreak/>
        <w:t>  </w:t>
      </w:r>
    </w:p>
    <w:p w14:paraId="6DC374C2" w14:textId="77777777" w:rsidR="000E34E4" w:rsidRPr="006D1B26" w:rsidRDefault="000E34E4" w:rsidP="000E34E4">
      <w:pPr>
        <w:pStyle w:val="Geenafstand"/>
        <w:rPr>
          <w:rFonts w:cstheme="minorHAnsi"/>
        </w:rPr>
      </w:pPr>
      <w:r w:rsidRPr="006D1B26">
        <w:rPr>
          <w:rFonts w:cstheme="minorHAnsi"/>
        </w:rPr>
        <w:t xml:space="preserve">De Tangentials: </w:t>
      </w:r>
    </w:p>
    <w:p w14:paraId="7E63297D" w14:textId="77777777" w:rsidR="000E34E4" w:rsidRPr="006D1B26" w:rsidRDefault="000E34E4" w:rsidP="000E34E4">
      <w:pPr>
        <w:pStyle w:val="Geenafstand"/>
        <w:rPr>
          <w:rFonts w:cstheme="minorHAnsi"/>
        </w:rPr>
      </w:pPr>
    </w:p>
    <w:p w14:paraId="3D3B99B8" w14:textId="77777777" w:rsidR="000E34E4" w:rsidRPr="006D1B26" w:rsidRDefault="000E34E4" w:rsidP="000E34E4">
      <w:pPr>
        <w:pStyle w:val="Geenafstand"/>
        <w:rPr>
          <w:rFonts w:cstheme="minorHAnsi"/>
          <w:i/>
        </w:rPr>
      </w:pPr>
      <w:bookmarkStart w:id="11" w:name="_Toc32904812"/>
      <w:r w:rsidRPr="006D1B26">
        <w:rPr>
          <w:rFonts w:cstheme="minorHAnsi"/>
          <w:i/>
        </w:rPr>
        <w:t>Ik sterk</w:t>
      </w:r>
      <w:bookmarkEnd w:id="11"/>
    </w:p>
    <w:p w14:paraId="328504AE" w14:textId="77777777" w:rsidR="000E34E4" w:rsidRPr="006D1B26" w:rsidRDefault="000E34E4" w:rsidP="000E34E4">
      <w:pPr>
        <w:pStyle w:val="Geenafstand"/>
        <w:rPr>
          <w:rFonts w:cstheme="minorHAnsi"/>
        </w:rPr>
      </w:pPr>
      <w:r w:rsidRPr="006D1B26">
        <w:rPr>
          <w:rFonts w:cstheme="minorHAnsi"/>
          <w:noProof/>
          <w:color w:val="2F5496"/>
          <w:lang w:eastAsia="nl-NL"/>
        </w:rPr>
        <w:drawing>
          <wp:anchor distT="0" distB="0" distL="114300" distR="114300" simplePos="0" relativeHeight="251658259" behindDoc="0" locked="0" layoutInCell="1" allowOverlap="1" wp14:anchorId="2179CD5D" wp14:editId="58C81C1C">
            <wp:simplePos x="0" y="0"/>
            <wp:positionH relativeFrom="margin">
              <wp:align>left</wp:align>
            </wp:positionH>
            <wp:positionV relativeFrom="paragraph">
              <wp:posOffset>66040</wp:posOffset>
            </wp:positionV>
            <wp:extent cx="849600" cy="849600"/>
            <wp:effectExtent l="0" t="0" r="8255" b="8255"/>
            <wp:wrapThrough wrapText="bothSides">
              <wp:wrapPolygon edited="0">
                <wp:start x="0" y="0"/>
                <wp:lineTo x="0" y="21325"/>
                <wp:lineTo x="21325" y="21325"/>
                <wp:lineTo x="2132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ngent-ik-sterk-pic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9600" cy="849600"/>
                    </a:xfrm>
                    <a:prstGeom prst="rect">
                      <a:avLst/>
                    </a:prstGeom>
                  </pic:spPr>
                </pic:pic>
              </a:graphicData>
            </a:graphic>
            <wp14:sizeRelH relativeFrom="page">
              <wp14:pctWidth>0</wp14:pctWidth>
            </wp14:sizeRelH>
            <wp14:sizeRelV relativeFrom="page">
              <wp14:pctHeight>0</wp14:pctHeight>
            </wp14:sizeRelV>
          </wp:anchor>
        </w:drawing>
      </w:r>
      <w:r w:rsidRPr="476AF214">
        <w:t xml:space="preserve">Elk kind, samenwerker en locatie heeft een eigen unieke identiteit. Voor zowel het kind als de samenwerker geldt: Wat ik nodig heb om te leren, ontdekken en ontwikkelen wordt gezien. Verschil mag er zijn. Ik heb vertrouwen in mezelf en de mensen om me heen en toon respect. </w:t>
      </w:r>
    </w:p>
    <w:p w14:paraId="34116313" w14:textId="77777777" w:rsidR="000E34E4" w:rsidRPr="006D1B26" w:rsidRDefault="000E34E4" w:rsidP="000E34E4">
      <w:pPr>
        <w:pStyle w:val="Geenafstand"/>
        <w:rPr>
          <w:rFonts w:cstheme="minorHAnsi"/>
        </w:rPr>
      </w:pPr>
      <w:r w:rsidRPr="006D1B26">
        <w:rPr>
          <w:rFonts w:cstheme="minorHAnsi"/>
        </w:rPr>
        <w:t xml:space="preserve">Leren en lesgeven is persoonlijk. Intrinsieke motivatie geeft vuur! Ik ontdek wat ik al kan, wat ik graag wil leren en daag mezelf uit te blijven ontwikkelen. </w:t>
      </w:r>
    </w:p>
    <w:p w14:paraId="1A129DE8" w14:textId="77777777" w:rsidR="000E34E4" w:rsidRPr="006D1B26" w:rsidRDefault="000E34E4" w:rsidP="000E34E4">
      <w:pPr>
        <w:pStyle w:val="Geenafstand"/>
        <w:rPr>
          <w:rFonts w:cstheme="minorHAnsi"/>
        </w:rPr>
      </w:pPr>
      <w:r w:rsidRPr="006D1B26">
        <w:rPr>
          <w:rFonts w:cstheme="minorHAnsi"/>
          <w:noProof/>
          <w:lang w:eastAsia="nl-NL"/>
        </w:rPr>
        <mc:AlternateContent>
          <mc:Choice Requires="wps">
            <w:drawing>
              <wp:anchor distT="0" distB="0" distL="114300" distR="114300" simplePos="0" relativeHeight="251658256" behindDoc="0" locked="0" layoutInCell="1" allowOverlap="1" wp14:anchorId="0FEB4846" wp14:editId="504060B3">
                <wp:simplePos x="0" y="0"/>
                <wp:positionH relativeFrom="column">
                  <wp:posOffset>3469851</wp:posOffset>
                </wp:positionH>
                <wp:positionV relativeFrom="paragraph">
                  <wp:posOffset>136736</wp:posOffset>
                </wp:positionV>
                <wp:extent cx="947844" cy="905510"/>
                <wp:effectExtent l="0" t="0" r="5080" b="0"/>
                <wp:wrapNone/>
                <wp:docPr id="13" name="Tekstvak 13"/>
                <wp:cNvGraphicFramePr/>
                <a:graphic xmlns:a="http://schemas.openxmlformats.org/drawingml/2006/main">
                  <a:graphicData uri="http://schemas.microsoft.com/office/word/2010/wordprocessingShape">
                    <wps:wsp>
                      <wps:cNvSpPr txBox="1"/>
                      <wps:spPr>
                        <a:xfrm>
                          <a:off x="0" y="0"/>
                          <a:ext cx="947844" cy="905510"/>
                        </a:xfrm>
                        <a:prstGeom prst="rect">
                          <a:avLst/>
                        </a:prstGeom>
                        <a:solidFill>
                          <a:sysClr val="window" lastClr="FFFFFF"/>
                        </a:solidFill>
                        <a:ln w="6350">
                          <a:noFill/>
                        </a:ln>
                      </wps:spPr>
                      <wps:txbx>
                        <w:txbxContent>
                          <w:p w14:paraId="0F197266" w14:textId="77777777" w:rsidR="00706176" w:rsidRDefault="00706176" w:rsidP="000E3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B4846" id="_x0000_t202" coordsize="21600,21600" o:spt="202" path="m,l,21600r21600,l21600,xe">
                <v:stroke joinstyle="miter"/>
                <v:path gradientshapeok="t" o:connecttype="rect"/>
              </v:shapetype>
              <v:shape id="Tekstvak 13" o:spid="_x0000_s1026" type="#_x0000_t202" style="position:absolute;margin-left:273.2pt;margin-top:10.75pt;width:74.65pt;height:71.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" fillcolor="window" stroked="f" strokeweight=".5pt">
                <v:textbox>
                  <w:txbxContent>
                    <w:p w14:paraId="0F197266" w14:textId="77777777" w:rsidR="00706176" w:rsidRDefault="00706176" w:rsidP="000E34E4"/>
                  </w:txbxContent>
                </v:textbox>
              </v:shape>
            </w:pict>
          </mc:Fallback>
        </mc:AlternateContent>
      </w:r>
    </w:p>
    <w:p w14:paraId="57408421" w14:textId="77777777" w:rsidR="000E34E4" w:rsidRPr="006D1B26" w:rsidRDefault="000E34E4" w:rsidP="000E34E4">
      <w:pPr>
        <w:pStyle w:val="Geenafstand"/>
        <w:rPr>
          <w:rFonts w:cstheme="minorHAnsi"/>
        </w:rPr>
      </w:pPr>
      <w:r w:rsidRPr="006D1B26">
        <w:rPr>
          <w:rFonts w:cstheme="minorHAnsi"/>
        </w:rPr>
        <w:t>Bij Tangent ben ik sterk omdat</w:t>
      </w:r>
    </w:p>
    <w:p w14:paraId="6119BE54" w14:textId="77777777" w:rsidR="000E34E4" w:rsidRPr="006D1B26" w:rsidRDefault="000E34E4" w:rsidP="000E34E4">
      <w:pPr>
        <w:pStyle w:val="Geenafstand"/>
        <w:rPr>
          <w:rFonts w:cstheme="minorHAnsi"/>
          <w:i/>
          <w:iCs/>
        </w:rPr>
      </w:pPr>
      <w:r w:rsidRPr="006D1B26">
        <w:rPr>
          <w:rFonts w:cstheme="minorHAnsi"/>
          <w:i/>
          <w:iCs/>
        </w:rPr>
        <w:t>ik laat zien wat ik ken, kan en wie ik ben</w:t>
      </w:r>
    </w:p>
    <w:p w14:paraId="33A77C46" w14:textId="77777777" w:rsidR="000E34E4" w:rsidRPr="006D1B26" w:rsidRDefault="000E34E4" w:rsidP="000E34E4">
      <w:pPr>
        <w:pStyle w:val="Geenafstand"/>
        <w:rPr>
          <w:rFonts w:cstheme="minorHAnsi"/>
          <w:i/>
          <w:iCs/>
        </w:rPr>
      </w:pPr>
      <w:r w:rsidRPr="006D1B26">
        <w:rPr>
          <w:rFonts w:cstheme="minorHAnsi"/>
          <w:i/>
          <w:iCs/>
        </w:rPr>
        <w:t>ik word gezien, gehoord en gewaardeerd</w:t>
      </w:r>
    </w:p>
    <w:p w14:paraId="3B576884" w14:textId="77777777" w:rsidR="000E34E4" w:rsidRPr="006D1B26" w:rsidRDefault="000E34E4" w:rsidP="000E34E4">
      <w:pPr>
        <w:pStyle w:val="Geenafstand"/>
        <w:rPr>
          <w:rFonts w:cstheme="minorHAnsi"/>
          <w:i/>
          <w:iCs/>
        </w:rPr>
      </w:pPr>
      <w:r w:rsidRPr="006D1B26">
        <w:rPr>
          <w:rFonts w:cstheme="minorHAnsi"/>
          <w:i/>
          <w:iCs/>
        </w:rPr>
        <w:t xml:space="preserve">ik verantwoordelijkheid neem </w:t>
      </w:r>
    </w:p>
    <w:p w14:paraId="235156B0" w14:textId="77777777" w:rsidR="000E34E4" w:rsidRPr="006D1B26" w:rsidRDefault="000E34E4" w:rsidP="000E34E4">
      <w:pPr>
        <w:pStyle w:val="Geenafstand"/>
        <w:rPr>
          <w:rFonts w:cstheme="minorHAnsi"/>
        </w:rPr>
      </w:pPr>
    </w:p>
    <w:p w14:paraId="02776366" w14:textId="77777777" w:rsidR="000E34E4" w:rsidRPr="006D1B26" w:rsidRDefault="000E34E4" w:rsidP="000E34E4">
      <w:pPr>
        <w:pStyle w:val="Geenafstand"/>
        <w:rPr>
          <w:rFonts w:cstheme="minorHAnsi"/>
          <w:i/>
        </w:rPr>
      </w:pPr>
      <w:bookmarkStart w:id="12" w:name="_Toc32904813"/>
      <w:r w:rsidRPr="006D1B26">
        <w:rPr>
          <w:rFonts w:cstheme="minorHAnsi"/>
          <w:i/>
          <w:noProof/>
          <w:lang w:eastAsia="nl-NL"/>
        </w:rPr>
        <w:drawing>
          <wp:anchor distT="0" distB="0" distL="114300" distR="114300" simplePos="0" relativeHeight="251658260" behindDoc="0" locked="0" layoutInCell="1" allowOverlap="1" wp14:anchorId="50CA8081" wp14:editId="03B0A7AA">
            <wp:simplePos x="0" y="0"/>
            <wp:positionH relativeFrom="margin">
              <wp:align>left</wp:align>
            </wp:positionH>
            <wp:positionV relativeFrom="paragraph">
              <wp:posOffset>182245</wp:posOffset>
            </wp:positionV>
            <wp:extent cx="848995" cy="848995"/>
            <wp:effectExtent l="0" t="0" r="8255" b="8255"/>
            <wp:wrapThrough wrapText="bothSides">
              <wp:wrapPolygon edited="0">
                <wp:start x="0" y="0"/>
                <wp:lineTo x="0" y="21325"/>
                <wp:lineTo x="21325" y="21325"/>
                <wp:lineTo x="21325"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ngent-samen-sterk-pic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14:sizeRelH relativeFrom="page">
              <wp14:pctWidth>0</wp14:pctWidth>
            </wp14:sizeRelH>
            <wp14:sizeRelV relativeFrom="page">
              <wp14:pctHeight>0</wp14:pctHeight>
            </wp14:sizeRelV>
          </wp:anchor>
        </w:drawing>
      </w:r>
      <w:r w:rsidRPr="08CFC214">
        <w:rPr>
          <w:i/>
          <w:iCs/>
        </w:rPr>
        <w:t>Samen Sterk</w:t>
      </w:r>
      <w:bookmarkEnd w:id="12"/>
    </w:p>
    <w:p w14:paraId="392D0224" w14:textId="77777777" w:rsidR="000E34E4" w:rsidRPr="006D1B26" w:rsidRDefault="000E34E4" w:rsidP="000E34E4">
      <w:pPr>
        <w:pStyle w:val="Geenafstand"/>
        <w:rPr>
          <w:rFonts w:cstheme="minorHAnsi"/>
        </w:rPr>
      </w:pPr>
      <w:r w:rsidRPr="006D1B26">
        <w:rPr>
          <w:rFonts w:cstheme="minorHAnsi"/>
        </w:rPr>
        <w:t>We werken samen aan de hoogste kwaliteit van ontwikkeling. Voor zowel het kind als de samenwerker geldt: We zijn behulpzaam en weten wat de ander nodig heeft. We leren, ontdekken en ontwikkelen samen en overal. We zijn verbonden met de hele leergemeenschap en zijn er verantwoordelijk voor. Dat betekent ook dat we solidair zijn en elkaar steunen waar nodig. We zijn trots op ons vak, wat we samen bereiken en vieren dit. Bij Tangent maken we verbinding met de ander en zoeken de omgeving en partners op die ons kunnen versterken. We laten niemand tussen wal en schip vallen.</w:t>
      </w:r>
    </w:p>
    <w:p w14:paraId="0EB800DD" w14:textId="77777777" w:rsidR="000E34E4" w:rsidRPr="006D1B26" w:rsidRDefault="000E34E4" w:rsidP="000E34E4">
      <w:pPr>
        <w:pStyle w:val="Geenafstand"/>
        <w:rPr>
          <w:rFonts w:cstheme="minorHAnsi"/>
        </w:rPr>
      </w:pPr>
      <w:r w:rsidRPr="006D1B26">
        <w:rPr>
          <w:rFonts w:cstheme="minorHAnsi"/>
          <w:noProof/>
          <w:lang w:eastAsia="nl-NL"/>
        </w:rPr>
        <mc:AlternateContent>
          <mc:Choice Requires="wps">
            <w:drawing>
              <wp:anchor distT="0" distB="0" distL="114300" distR="114300" simplePos="0" relativeHeight="251658257" behindDoc="0" locked="0" layoutInCell="1" allowOverlap="1" wp14:anchorId="2B1CCD38" wp14:editId="0AF9BA7C">
                <wp:simplePos x="0" y="0"/>
                <wp:positionH relativeFrom="column">
                  <wp:posOffset>3394710</wp:posOffset>
                </wp:positionH>
                <wp:positionV relativeFrom="paragraph">
                  <wp:posOffset>104140</wp:posOffset>
                </wp:positionV>
                <wp:extent cx="1024044" cy="880110"/>
                <wp:effectExtent l="0" t="0" r="5080" b="0"/>
                <wp:wrapNone/>
                <wp:docPr id="14" name="Tekstvak 14"/>
                <wp:cNvGraphicFramePr/>
                <a:graphic xmlns:a="http://schemas.openxmlformats.org/drawingml/2006/main">
                  <a:graphicData uri="http://schemas.microsoft.com/office/word/2010/wordprocessingShape">
                    <wps:wsp>
                      <wps:cNvSpPr txBox="1"/>
                      <wps:spPr>
                        <a:xfrm>
                          <a:off x="0" y="0"/>
                          <a:ext cx="1024044" cy="880110"/>
                        </a:xfrm>
                        <a:prstGeom prst="rect">
                          <a:avLst/>
                        </a:prstGeom>
                        <a:solidFill>
                          <a:sysClr val="window" lastClr="FFFFFF"/>
                        </a:solidFill>
                        <a:ln w="6350">
                          <a:noFill/>
                        </a:ln>
                      </wps:spPr>
                      <wps:txbx>
                        <w:txbxContent>
                          <w:p w14:paraId="5005E7FD" w14:textId="77777777" w:rsidR="00706176" w:rsidRDefault="00706176" w:rsidP="000E3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CCD38" id="Tekstvak 14" o:spid="_x0000_s1027" type="#_x0000_t202" style="position:absolute;margin-left:267.3pt;margin-top:8.2pt;width:80.65pt;height:69.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" fillcolor="window" stroked="f" strokeweight=".5pt">
                <v:textbox>
                  <w:txbxContent>
                    <w:p w14:paraId="5005E7FD" w14:textId="77777777" w:rsidR="00706176" w:rsidRDefault="00706176" w:rsidP="000E34E4"/>
                  </w:txbxContent>
                </v:textbox>
              </v:shape>
            </w:pict>
          </mc:Fallback>
        </mc:AlternateContent>
      </w:r>
    </w:p>
    <w:p w14:paraId="4405EA56" w14:textId="77777777" w:rsidR="000E34E4" w:rsidRPr="006D1B26" w:rsidRDefault="000E34E4" w:rsidP="000E34E4">
      <w:pPr>
        <w:pStyle w:val="Geenafstand"/>
        <w:rPr>
          <w:rFonts w:cstheme="minorHAnsi"/>
        </w:rPr>
      </w:pPr>
      <w:r w:rsidRPr="006D1B26">
        <w:rPr>
          <w:rFonts w:cstheme="minorHAnsi"/>
        </w:rPr>
        <w:t>Bij Tangent zijn we samen sterk omdat:</w:t>
      </w:r>
    </w:p>
    <w:p w14:paraId="31FBCD18" w14:textId="77777777" w:rsidR="000E34E4" w:rsidRPr="006D1B26" w:rsidRDefault="000E34E4" w:rsidP="000E34E4">
      <w:pPr>
        <w:pStyle w:val="Geenafstand"/>
        <w:rPr>
          <w:rFonts w:cstheme="minorHAnsi"/>
          <w:i/>
          <w:iCs/>
        </w:rPr>
      </w:pPr>
      <w:r w:rsidRPr="006D1B26">
        <w:rPr>
          <w:rFonts w:cstheme="minorHAnsi"/>
          <w:i/>
          <w:iCs/>
        </w:rPr>
        <w:t>we samen ontwikkelen</w:t>
      </w:r>
    </w:p>
    <w:p w14:paraId="23F7E21E" w14:textId="77777777" w:rsidR="000E34E4" w:rsidRPr="006D1B26" w:rsidRDefault="000E34E4" w:rsidP="000E34E4">
      <w:pPr>
        <w:pStyle w:val="Geenafstand"/>
        <w:rPr>
          <w:rFonts w:cstheme="minorHAnsi"/>
          <w:i/>
          <w:iCs/>
        </w:rPr>
      </w:pPr>
      <w:r w:rsidRPr="006D1B26">
        <w:rPr>
          <w:rFonts w:cstheme="minorHAnsi"/>
          <w:i/>
          <w:iCs/>
        </w:rPr>
        <w:t>we elkaar stimuleren en helpen</w:t>
      </w:r>
    </w:p>
    <w:p w14:paraId="77AA6EEA" w14:textId="77777777" w:rsidR="000E34E4" w:rsidRPr="006D1B26" w:rsidRDefault="000E34E4" w:rsidP="000E34E4">
      <w:pPr>
        <w:pStyle w:val="Geenafstand"/>
        <w:rPr>
          <w:rFonts w:cstheme="minorHAnsi"/>
          <w:i/>
          <w:iCs/>
        </w:rPr>
      </w:pPr>
      <w:r w:rsidRPr="006D1B26">
        <w:rPr>
          <w:rFonts w:cstheme="minorHAnsi"/>
          <w:i/>
          <w:iCs/>
        </w:rPr>
        <w:t xml:space="preserve">we trots zijn en dit vieren </w:t>
      </w:r>
    </w:p>
    <w:p w14:paraId="606DF4ED" w14:textId="77777777" w:rsidR="000E34E4" w:rsidRPr="006D1B26" w:rsidRDefault="000E34E4" w:rsidP="000E34E4">
      <w:pPr>
        <w:pStyle w:val="Geenafstand"/>
        <w:rPr>
          <w:rFonts w:cstheme="minorHAnsi"/>
        </w:rPr>
      </w:pPr>
    </w:p>
    <w:p w14:paraId="755A13EB" w14:textId="77777777" w:rsidR="000E34E4" w:rsidRPr="006D1B26" w:rsidRDefault="000E34E4" w:rsidP="000E34E4">
      <w:pPr>
        <w:pStyle w:val="Geenafstand"/>
        <w:rPr>
          <w:rFonts w:cstheme="minorHAnsi"/>
          <w:i/>
        </w:rPr>
      </w:pPr>
      <w:bookmarkStart w:id="13" w:name="_Toc32904814"/>
      <w:r w:rsidRPr="006D1B26">
        <w:rPr>
          <w:rFonts w:cstheme="minorHAnsi"/>
          <w:i/>
        </w:rPr>
        <w:t>Wereld Sterk</w:t>
      </w:r>
      <w:bookmarkEnd w:id="13"/>
    </w:p>
    <w:p w14:paraId="1BBB06D3" w14:textId="77777777" w:rsidR="000E34E4" w:rsidRPr="006D1B26" w:rsidRDefault="000E34E4" w:rsidP="000E34E4">
      <w:pPr>
        <w:pStyle w:val="Geenafstand"/>
        <w:rPr>
          <w:rFonts w:cstheme="minorHAnsi"/>
        </w:rPr>
      </w:pPr>
      <w:r w:rsidRPr="006D1B26">
        <w:rPr>
          <w:rFonts w:cstheme="minorHAnsi"/>
          <w:noProof/>
          <w:color w:val="2F5496"/>
          <w:lang w:eastAsia="nl-NL"/>
        </w:rPr>
        <w:drawing>
          <wp:anchor distT="0" distB="0" distL="114300" distR="114300" simplePos="0" relativeHeight="251658261" behindDoc="0" locked="0" layoutInCell="1" allowOverlap="1" wp14:anchorId="2973D20F" wp14:editId="5B4E46F7">
            <wp:simplePos x="0" y="0"/>
            <wp:positionH relativeFrom="margin">
              <wp:align>left</wp:align>
            </wp:positionH>
            <wp:positionV relativeFrom="page">
              <wp:posOffset>6057900</wp:posOffset>
            </wp:positionV>
            <wp:extent cx="849600" cy="849600"/>
            <wp:effectExtent l="0" t="0" r="8255" b="8255"/>
            <wp:wrapThrough wrapText="bothSides">
              <wp:wrapPolygon edited="0">
                <wp:start x="0" y="0"/>
                <wp:lineTo x="0" y="21325"/>
                <wp:lineTo x="21325" y="21325"/>
                <wp:lineTo x="2132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ngent-wereld-sterk-pic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9600" cy="849600"/>
                    </a:xfrm>
                    <a:prstGeom prst="rect">
                      <a:avLst/>
                    </a:prstGeom>
                  </pic:spPr>
                </pic:pic>
              </a:graphicData>
            </a:graphic>
            <wp14:sizeRelH relativeFrom="page">
              <wp14:pctWidth>0</wp14:pctWidth>
            </wp14:sizeRelH>
            <wp14:sizeRelV relativeFrom="page">
              <wp14:pctHeight>0</wp14:pctHeight>
            </wp14:sizeRelV>
          </wp:anchor>
        </w:drawing>
      </w:r>
      <w:r w:rsidRPr="476AF214">
        <w:t xml:space="preserve">De wereld ligt aan onze voeten. Daar maken we onderdeel van uit en willen deze mede vormgeven. Diversiteit, welbevinden, kennis, technologie, milieu en duurzaamheid zijn belangrijke onderwerpen. </w:t>
      </w:r>
    </w:p>
    <w:p w14:paraId="71018838" w14:textId="77777777" w:rsidR="000E34E4" w:rsidRPr="006D1B26" w:rsidRDefault="000E34E4" w:rsidP="000E34E4">
      <w:pPr>
        <w:pStyle w:val="Geenafstand"/>
        <w:rPr>
          <w:rFonts w:cstheme="minorHAnsi"/>
        </w:rPr>
      </w:pPr>
      <w:r w:rsidRPr="006D1B26">
        <w:rPr>
          <w:rFonts w:cstheme="minorHAnsi"/>
        </w:rPr>
        <w:t xml:space="preserve">We maken het verschil voor onze leefomgeving en onze aarde en zijn van betekenis. We geven de kinderen een sterke basis mee voor een mooie toekomst. </w:t>
      </w:r>
    </w:p>
    <w:p w14:paraId="62D3B5B1" w14:textId="77777777" w:rsidR="000E34E4" w:rsidRPr="006D1B26" w:rsidRDefault="000E34E4" w:rsidP="000E34E4">
      <w:pPr>
        <w:pStyle w:val="Geenafstand"/>
        <w:rPr>
          <w:rFonts w:cstheme="minorHAnsi"/>
        </w:rPr>
      </w:pPr>
      <w:r w:rsidRPr="006D1B26">
        <w:rPr>
          <w:rFonts w:cstheme="minorHAnsi"/>
          <w:noProof/>
          <w:lang w:eastAsia="nl-NL"/>
        </w:rPr>
        <mc:AlternateContent>
          <mc:Choice Requires="wps">
            <w:drawing>
              <wp:anchor distT="0" distB="0" distL="114300" distR="114300" simplePos="0" relativeHeight="251658258" behindDoc="0" locked="0" layoutInCell="1" allowOverlap="1" wp14:anchorId="65055070" wp14:editId="17EBC94F">
                <wp:simplePos x="0" y="0"/>
                <wp:positionH relativeFrom="column">
                  <wp:posOffset>3394710</wp:posOffset>
                </wp:positionH>
                <wp:positionV relativeFrom="paragraph">
                  <wp:posOffset>29845</wp:posOffset>
                </wp:positionV>
                <wp:extent cx="1109134" cy="88900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1109134" cy="889000"/>
                        </a:xfrm>
                        <a:prstGeom prst="rect">
                          <a:avLst/>
                        </a:prstGeom>
                        <a:solidFill>
                          <a:sysClr val="window" lastClr="FFFFFF"/>
                        </a:solidFill>
                        <a:ln w="6350">
                          <a:noFill/>
                        </a:ln>
                      </wps:spPr>
                      <wps:txbx>
                        <w:txbxContent>
                          <w:p w14:paraId="0F944399" w14:textId="77777777" w:rsidR="00706176" w:rsidRDefault="00706176" w:rsidP="000E3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55070" id="Tekstvak 15" o:spid="_x0000_s1028" type="#_x0000_t202" style="position:absolute;margin-left:267.3pt;margin-top:2.35pt;width:87.35pt;height:70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" fillcolor="window" stroked="f" strokeweight=".5pt">
                <v:textbox>
                  <w:txbxContent>
                    <w:p w14:paraId="0F944399" w14:textId="77777777" w:rsidR="00706176" w:rsidRDefault="00706176" w:rsidP="000E34E4"/>
                  </w:txbxContent>
                </v:textbox>
              </v:shape>
            </w:pict>
          </mc:Fallback>
        </mc:AlternateContent>
      </w:r>
    </w:p>
    <w:p w14:paraId="6EEE301F" w14:textId="77777777" w:rsidR="000E34E4" w:rsidRPr="006D1B26" w:rsidRDefault="000E34E4" w:rsidP="000E34E4">
      <w:pPr>
        <w:pStyle w:val="Geenafstand"/>
        <w:rPr>
          <w:rFonts w:cstheme="minorHAnsi"/>
        </w:rPr>
      </w:pPr>
      <w:r w:rsidRPr="006D1B26">
        <w:rPr>
          <w:rFonts w:cstheme="minorHAnsi"/>
        </w:rPr>
        <w:t>Bij Tangent zijn we wereld sterk omdat:</w:t>
      </w:r>
    </w:p>
    <w:p w14:paraId="42B919E3" w14:textId="77777777" w:rsidR="000E34E4" w:rsidRPr="006D1B26" w:rsidRDefault="000E34E4" w:rsidP="000E34E4">
      <w:pPr>
        <w:pStyle w:val="Geenafstand"/>
        <w:rPr>
          <w:rFonts w:cstheme="minorHAnsi"/>
          <w:i/>
          <w:iCs/>
        </w:rPr>
      </w:pPr>
      <w:r w:rsidRPr="006D1B26">
        <w:rPr>
          <w:rFonts w:cstheme="minorHAnsi"/>
          <w:i/>
          <w:iCs/>
        </w:rPr>
        <w:t>we toekomstgericht ontwikkelen</w:t>
      </w:r>
    </w:p>
    <w:p w14:paraId="5222E06C" w14:textId="77777777" w:rsidR="000E34E4" w:rsidRPr="006D1B26" w:rsidRDefault="000E34E4" w:rsidP="000E34E4">
      <w:pPr>
        <w:pStyle w:val="Geenafstand"/>
        <w:rPr>
          <w:rFonts w:cstheme="minorHAnsi"/>
          <w:i/>
          <w:iCs/>
        </w:rPr>
      </w:pPr>
      <w:r w:rsidRPr="006D1B26">
        <w:rPr>
          <w:rFonts w:cstheme="minorHAnsi"/>
          <w:i/>
          <w:iCs/>
        </w:rPr>
        <w:t xml:space="preserve">we werken aan burgerschapsvorming  </w:t>
      </w:r>
    </w:p>
    <w:p w14:paraId="1F08699A" w14:textId="77777777" w:rsidR="000E34E4" w:rsidRPr="006D1B26" w:rsidRDefault="000E34E4" w:rsidP="000E34E4">
      <w:pPr>
        <w:pStyle w:val="Geenafstand"/>
        <w:rPr>
          <w:rFonts w:cstheme="minorHAnsi"/>
        </w:rPr>
      </w:pPr>
      <w:r w:rsidRPr="006D1B26">
        <w:rPr>
          <w:rFonts w:cstheme="minorHAnsi"/>
          <w:i/>
          <w:iCs/>
        </w:rPr>
        <w:t>we van betekenis zijn voor de samenleving</w:t>
      </w:r>
    </w:p>
    <w:p w14:paraId="20C7EEAC" w14:textId="77777777" w:rsidR="000E34E4" w:rsidRPr="006D1B26" w:rsidRDefault="000E34E4" w:rsidP="000E34E4">
      <w:pPr>
        <w:pStyle w:val="Geenafstand"/>
        <w:rPr>
          <w:rFonts w:cstheme="minorHAnsi"/>
        </w:rPr>
      </w:pPr>
    </w:p>
    <w:p w14:paraId="311BF907" w14:textId="77777777" w:rsidR="000E34E4" w:rsidRPr="006D1B26" w:rsidRDefault="000E34E4" w:rsidP="000E34E4">
      <w:pPr>
        <w:pStyle w:val="Geenafstand"/>
        <w:rPr>
          <w:rFonts w:cstheme="minorHAnsi"/>
        </w:rPr>
      </w:pPr>
    </w:p>
    <w:p w14:paraId="192D5265" w14:textId="77777777" w:rsidR="000E34E4" w:rsidRPr="006D1B26" w:rsidRDefault="000E34E4" w:rsidP="000E34E4">
      <w:pPr>
        <w:pStyle w:val="Geenafstand"/>
        <w:rPr>
          <w:rFonts w:cstheme="minorHAnsi"/>
        </w:rPr>
      </w:pPr>
      <w:r w:rsidRPr="006D1B26">
        <w:rPr>
          <w:rFonts w:cstheme="minorHAnsi"/>
        </w:rPr>
        <w:t>Binnen Tangent laten we ons daarbij leiden door de onderstaande 5 principes:</w:t>
      </w:r>
    </w:p>
    <w:p w14:paraId="7ABE9FCA" w14:textId="77777777" w:rsidR="000E34E4" w:rsidRPr="006D1B26" w:rsidRDefault="000E34E4" w:rsidP="000E34E4">
      <w:pPr>
        <w:pStyle w:val="Geenafstand"/>
        <w:rPr>
          <w:rFonts w:cstheme="minorHAnsi"/>
        </w:rPr>
      </w:pPr>
    </w:p>
    <w:p w14:paraId="7E0503F0" w14:textId="77777777" w:rsidR="000E34E4" w:rsidRPr="006D1B26" w:rsidRDefault="000E34E4" w:rsidP="000E34E4">
      <w:pPr>
        <w:pStyle w:val="Geenafstand"/>
        <w:rPr>
          <w:rFonts w:cstheme="minorHAnsi"/>
          <w:i/>
        </w:rPr>
      </w:pPr>
      <w:r w:rsidRPr="006D1B26">
        <w:rPr>
          <w:rFonts w:cstheme="minorHAnsi"/>
          <w:i/>
        </w:rPr>
        <w:t>Samen is sterker</w:t>
      </w:r>
    </w:p>
    <w:p w14:paraId="2174FC42" w14:textId="77777777" w:rsidR="000E34E4" w:rsidRPr="006D1B26" w:rsidRDefault="000E34E4" w:rsidP="000E34E4">
      <w:pPr>
        <w:pStyle w:val="Geenafstand"/>
        <w:rPr>
          <w:rFonts w:cstheme="minorHAnsi"/>
        </w:rPr>
      </w:pPr>
      <w:r w:rsidRPr="006D1B26">
        <w:rPr>
          <w:rFonts w:cstheme="minorHAnsi"/>
        </w:rPr>
        <w:t xml:space="preserve">We bepalen samen met de kinderen en hun ouders/opvoeders de koers voor een optimale ontwikkeling en zijn hierin gezamenlijk verantwoordelijk. </w:t>
      </w:r>
    </w:p>
    <w:p w14:paraId="786B73B7" w14:textId="28D1068F" w:rsidR="000E34E4" w:rsidRPr="006D1B26" w:rsidRDefault="000E34E4" w:rsidP="000E34E4">
      <w:pPr>
        <w:pStyle w:val="Geenafstand"/>
        <w:rPr>
          <w:rFonts w:cstheme="minorHAnsi"/>
        </w:rPr>
      </w:pPr>
      <w:r w:rsidRPr="006D1B26">
        <w:rPr>
          <w:rFonts w:cstheme="minorHAnsi"/>
        </w:rPr>
        <w:t>We weten wat we kunnen en waar we de ander bij nodig hebben. We maken verbinding met samenwerkingspartners waaronder kinderopvang, zorg-, welzijn-, onderwijspartner, ondernemers, de wijk en de gemeenten. We zijn in dialoog met elkaar. Zo halen we het beste uit onze kinderen en onszelf.</w:t>
      </w:r>
    </w:p>
    <w:p w14:paraId="4D433C60" w14:textId="77777777" w:rsidR="000E34E4" w:rsidRPr="006D1B26" w:rsidRDefault="000E34E4" w:rsidP="000E34E4">
      <w:pPr>
        <w:pStyle w:val="Geenafstand"/>
        <w:rPr>
          <w:rFonts w:cstheme="minorHAnsi"/>
          <w:i/>
        </w:rPr>
      </w:pPr>
      <w:r w:rsidRPr="006D1B26">
        <w:rPr>
          <w:rFonts w:cstheme="minorHAnsi"/>
          <w:i/>
        </w:rPr>
        <w:lastRenderedPageBreak/>
        <w:t xml:space="preserve">Reflecteren is leren </w:t>
      </w:r>
    </w:p>
    <w:p w14:paraId="27700352" w14:textId="77777777" w:rsidR="000E34E4" w:rsidRPr="006D1B26" w:rsidRDefault="000E34E4" w:rsidP="000E34E4">
      <w:pPr>
        <w:pStyle w:val="Geenafstand"/>
        <w:rPr>
          <w:rFonts w:cstheme="minorHAnsi"/>
        </w:rPr>
      </w:pPr>
      <w:r w:rsidRPr="006D1B26">
        <w:rPr>
          <w:rFonts w:cstheme="minorHAnsi"/>
        </w:rPr>
        <w:t xml:space="preserve">We kijken terug op wat we gedaan hebben, toetsen en bespreken wat beter kan en denken na over keuzes die we maken. We vragen om feedback en zoeken de dialoog met kinderen, collega’s, ouders en samenwerkingspartners. </w:t>
      </w:r>
    </w:p>
    <w:p w14:paraId="0F3C2F78" w14:textId="77777777" w:rsidR="000E34E4" w:rsidRPr="006D1B26" w:rsidRDefault="000E34E4" w:rsidP="000E34E4">
      <w:pPr>
        <w:pStyle w:val="Geenafstand"/>
        <w:rPr>
          <w:rFonts w:cstheme="minorHAnsi"/>
        </w:rPr>
      </w:pPr>
    </w:p>
    <w:p w14:paraId="12F5B76F" w14:textId="77777777" w:rsidR="000E34E4" w:rsidRPr="006D1B26" w:rsidRDefault="000E34E4" w:rsidP="000E34E4">
      <w:pPr>
        <w:pStyle w:val="Geenafstand"/>
        <w:rPr>
          <w:rFonts w:cstheme="minorHAnsi"/>
          <w:i/>
        </w:rPr>
      </w:pPr>
      <w:r w:rsidRPr="006D1B26">
        <w:rPr>
          <w:rFonts w:cstheme="minorHAnsi"/>
          <w:i/>
        </w:rPr>
        <w:t>Delen is vermenigvuldigen</w:t>
      </w:r>
    </w:p>
    <w:p w14:paraId="778AD092" w14:textId="77777777" w:rsidR="000E34E4" w:rsidRPr="006D1B26" w:rsidRDefault="000E34E4" w:rsidP="000E34E4">
      <w:pPr>
        <w:pStyle w:val="Geenafstand"/>
        <w:rPr>
          <w:rFonts w:cstheme="minorHAnsi"/>
        </w:rPr>
      </w:pPr>
      <w:r w:rsidRPr="006D1B26">
        <w:rPr>
          <w:rFonts w:cstheme="minorHAnsi"/>
        </w:rPr>
        <w:t xml:space="preserve">De samenwerkers van Tangent zijn gezamenlijk verantwoordelijk voor de ontwikkeling van al onze kinderen. We waarderen en zien de expertise van onze samenwerkers. We hebben de beste samenwerkers in huis en investeren in hun ontwikkeling. We zetten expertise breed in binnen Tangent. De juiste samenwerker op de juiste plek. </w:t>
      </w:r>
    </w:p>
    <w:p w14:paraId="23707A89" w14:textId="77777777" w:rsidR="000E34E4" w:rsidRPr="006D1B26" w:rsidRDefault="000E34E4" w:rsidP="000E34E4">
      <w:pPr>
        <w:pStyle w:val="Geenafstand"/>
        <w:rPr>
          <w:rFonts w:cstheme="minorHAnsi"/>
        </w:rPr>
      </w:pPr>
    </w:p>
    <w:p w14:paraId="2D19993C" w14:textId="77777777" w:rsidR="000E34E4" w:rsidRPr="006D1B26" w:rsidRDefault="000E34E4" w:rsidP="000E34E4">
      <w:pPr>
        <w:pStyle w:val="Geenafstand"/>
        <w:rPr>
          <w:rFonts w:cstheme="minorHAnsi"/>
          <w:i/>
        </w:rPr>
      </w:pPr>
      <w:r w:rsidRPr="006D1B26">
        <w:rPr>
          <w:rFonts w:cstheme="minorHAnsi"/>
          <w:i/>
        </w:rPr>
        <w:t>Wat we doen, doen we goed</w:t>
      </w:r>
    </w:p>
    <w:p w14:paraId="4A1866DE" w14:textId="77777777" w:rsidR="000E34E4" w:rsidRPr="006D1B26" w:rsidRDefault="000E34E4" w:rsidP="000E34E4">
      <w:pPr>
        <w:pStyle w:val="Geenafstand"/>
        <w:rPr>
          <w:rFonts w:cstheme="minorHAnsi"/>
        </w:rPr>
      </w:pPr>
      <w:r w:rsidRPr="006D1B26">
        <w:rPr>
          <w:rFonts w:cstheme="minorHAnsi"/>
        </w:rPr>
        <w:t xml:space="preserve">De ontwikkeling van kinderen staat bij ons centraal. Kinderen zijn altijd het vertrekpunt. We streven naar de hoogste kwaliteit van ontwikkeling. Dat doen we in inspirerende en uitdagende leeromgevingen met de beste samenwerkers. Ontwikkelen van kennis, cognitieve-, sociale- en emotionele vaardigheden zijn in balans. Iedere dag zijn we bezig om te verbeteren. </w:t>
      </w:r>
    </w:p>
    <w:p w14:paraId="252F24D9" w14:textId="77777777" w:rsidR="000E34E4" w:rsidRPr="006D1B26" w:rsidRDefault="000E34E4" w:rsidP="000E34E4">
      <w:pPr>
        <w:pStyle w:val="Geenafstand"/>
        <w:rPr>
          <w:rFonts w:cstheme="minorHAnsi"/>
        </w:rPr>
      </w:pPr>
    </w:p>
    <w:p w14:paraId="1CA55647" w14:textId="77777777" w:rsidR="000E34E4" w:rsidRPr="006D1B26" w:rsidRDefault="000E34E4" w:rsidP="000E34E4">
      <w:pPr>
        <w:pStyle w:val="Geenafstand"/>
        <w:rPr>
          <w:rFonts w:cstheme="minorHAnsi"/>
          <w:i/>
        </w:rPr>
      </w:pPr>
      <w:r w:rsidRPr="006D1B26">
        <w:rPr>
          <w:rFonts w:cstheme="minorHAnsi"/>
          <w:i/>
        </w:rPr>
        <w:t>Haalbaar en betaalbaar</w:t>
      </w:r>
    </w:p>
    <w:p w14:paraId="6234BD0C" w14:textId="23DF701D" w:rsidR="000E34E4" w:rsidRPr="006D1B26" w:rsidRDefault="000E34E4" w:rsidP="000E34E4">
      <w:pPr>
        <w:pStyle w:val="Geenafstand"/>
        <w:rPr>
          <w:rFonts w:cstheme="minorHAnsi"/>
        </w:rPr>
      </w:pPr>
      <w:r w:rsidRPr="006D1B26">
        <w:rPr>
          <w:rFonts w:cstheme="minorHAnsi"/>
        </w:rPr>
        <w:t>We leggen de lat hoog binnen Tangent. We maken weloverwogen en duurzame keuzes en geven hierin onze grenzen aan. Iedere locatie mag hierin verschillend zijn. We zijn gezamenlijk verantwoordelijk voor de hoogste kwaliteit. We zijn financieel gezond en blijven in control.</w:t>
      </w:r>
    </w:p>
    <w:p w14:paraId="4DDCC60D" w14:textId="77777777" w:rsidR="00533C5B" w:rsidRPr="006D1B26" w:rsidRDefault="00533C5B" w:rsidP="000E34E4">
      <w:pPr>
        <w:pStyle w:val="Geenafstand"/>
        <w:rPr>
          <w:rFonts w:cstheme="minorHAnsi"/>
        </w:rPr>
      </w:pPr>
    </w:p>
    <w:p w14:paraId="54A17936" w14:textId="77777777" w:rsidR="00C274E5" w:rsidRPr="006D1B26" w:rsidRDefault="00C274E5" w:rsidP="000E34E4">
      <w:pPr>
        <w:pStyle w:val="Geenafstand"/>
        <w:rPr>
          <w:rStyle w:val="normaltextrun"/>
          <w:rFonts w:eastAsia="Times New Roman" w:cstheme="minorHAnsi"/>
          <w:b/>
          <w:bCs/>
          <w:sz w:val="20"/>
          <w:szCs w:val="20"/>
          <w:u w:val="single"/>
          <w:lang w:val="nl-BE"/>
        </w:rPr>
      </w:pPr>
    </w:p>
    <w:p w14:paraId="6800718C" w14:textId="57633B48" w:rsidR="00013BF9" w:rsidRPr="006D1B26" w:rsidRDefault="00013BF9" w:rsidP="006D1B26">
      <w:pPr>
        <w:pStyle w:val="Geenafstand"/>
        <w:ind w:left="1416"/>
        <w:rPr>
          <w:rFonts w:eastAsia="Arial" w:cstheme="minorHAnsi"/>
        </w:rPr>
      </w:pPr>
      <w:r w:rsidRPr="006D1B26">
        <w:rPr>
          <w:rFonts w:cstheme="minorHAnsi"/>
          <w:noProof/>
          <w:lang w:eastAsia="nl-NL"/>
        </w:rPr>
        <w:drawing>
          <wp:anchor distT="0" distB="0" distL="114300" distR="114300" simplePos="0" relativeHeight="251658242" behindDoc="0" locked="0" layoutInCell="1" allowOverlap="1" wp14:anchorId="6193B9B1" wp14:editId="7FE03521">
            <wp:simplePos x="0" y="0"/>
            <wp:positionH relativeFrom="margin">
              <wp:posOffset>2755900</wp:posOffset>
            </wp:positionH>
            <wp:positionV relativeFrom="paragraph">
              <wp:posOffset>3810</wp:posOffset>
            </wp:positionV>
            <wp:extent cx="1932305" cy="598805"/>
            <wp:effectExtent l="0" t="0" r="0"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05" cy="598805"/>
                    </a:xfrm>
                    <a:prstGeom prst="rect">
                      <a:avLst/>
                    </a:prstGeom>
                    <a:noFill/>
                  </pic:spPr>
                </pic:pic>
              </a:graphicData>
            </a:graphic>
            <wp14:sizeRelH relativeFrom="page">
              <wp14:pctWidth>0</wp14:pctWidth>
            </wp14:sizeRelH>
            <wp14:sizeRelV relativeFrom="page">
              <wp14:pctHeight>0</wp14:pctHeight>
            </wp14:sizeRelV>
          </wp:anchor>
        </w:drawing>
      </w:r>
      <w:r w:rsidRPr="476AF214">
        <w:t>Stichting Tangent</w:t>
      </w:r>
    </w:p>
    <w:p w14:paraId="7410EAFD" w14:textId="77777777" w:rsidR="00013BF9" w:rsidRPr="006D1B26" w:rsidRDefault="00013BF9" w:rsidP="006D1B26">
      <w:pPr>
        <w:pStyle w:val="Geenafstand"/>
        <w:ind w:left="1416"/>
        <w:rPr>
          <w:rFonts w:eastAsia="Arial" w:cstheme="minorHAnsi"/>
        </w:rPr>
      </w:pPr>
      <w:r w:rsidRPr="006D1B26">
        <w:rPr>
          <w:rFonts w:cstheme="minorHAnsi"/>
        </w:rPr>
        <w:t>J. Asselbergsweg 80</w:t>
      </w:r>
    </w:p>
    <w:p w14:paraId="4813D1AA" w14:textId="77777777" w:rsidR="00013BF9" w:rsidRPr="006D1B26" w:rsidRDefault="00013BF9" w:rsidP="006D1B26">
      <w:pPr>
        <w:pStyle w:val="Geenafstand"/>
        <w:ind w:left="1416"/>
        <w:rPr>
          <w:rFonts w:eastAsia="Arial" w:cstheme="minorHAnsi"/>
        </w:rPr>
      </w:pPr>
      <w:r w:rsidRPr="006D1B26">
        <w:rPr>
          <w:rFonts w:cstheme="minorHAnsi"/>
        </w:rPr>
        <w:t>5026 RR Tilburg</w:t>
      </w:r>
      <w:r w:rsidRPr="006D1B26">
        <w:rPr>
          <w:rFonts w:eastAsia="Arial" w:cstheme="minorHAnsi"/>
        </w:rPr>
        <w:tab/>
      </w:r>
      <w:r w:rsidRPr="006D1B26">
        <w:rPr>
          <w:rFonts w:eastAsia="Arial" w:cstheme="minorHAnsi"/>
        </w:rPr>
        <w:tab/>
      </w:r>
      <w:r w:rsidRPr="006D1B26">
        <w:rPr>
          <w:rFonts w:eastAsia="Arial" w:cstheme="minorHAnsi"/>
        </w:rPr>
        <w:tab/>
      </w:r>
      <w:r w:rsidRPr="006D1B26">
        <w:rPr>
          <w:rFonts w:eastAsia="Arial" w:cstheme="minorHAnsi"/>
        </w:rPr>
        <w:tab/>
      </w:r>
    </w:p>
    <w:p w14:paraId="3B5F3402" w14:textId="1092E079" w:rsidR="00013BF9" w:rsidRPr="006D1B26" w:rsidRDefault="00013BF9" w:rsidP="006D1B26">
      <w:pPr>
        <w:pStyle w:val="Geenafstand"/>
        <w:ind w:left="1416"/>
        <w:rPr>
          <w:rFonts w:eastAsia="Arial" w:cstheme="minorHAnsi"/>
        </w:rPr>
      </w:pPr>
      <w:r w:rsidRPr="006D1B26">
        <w:rPr>
          <w:rFonts w:cstheme="minorHAnsi"/>
        </w:rPr>
        <w:t xml:space="preserve">Telefoon: 013-5229250 </w:t>
      </w:r>
    </w:p>
    <w:p w14:paraId="4E5B14FB" w14:textId="77777777" w:rsidR="00013BF9" w:rsidRPr="006D1B26" w:rsidRDefault="00013BF9" w:rsidP="006D1B26">
      <w:pPr>
        <w:pStyle w:val="Geenafstand"/>
        <w:rPr>
          <w:rFonts w:cstheme="minorHAnsi"/>
        </w:rPr>
      </w:pPr>
    </w:p>
    <w:p w14:paraId="301C3D20" w14:textId="73E7E031" w:rsidR="00013BF9" w:rsidRPr="006D1B26" w:rsidRDefault="00013BF9" w:rsidP="006D1B26">
      <w:pPr>
        <w:pStyle w:val="Geenafstand"/>
        <w:rPr>
          <w:rFonts w:eastAsia="Arial" w:cstheme="minorHAnsi"/>
          <w:color w:val="0563C1" w:themeColor="hyperlink"/>
          <w:u w:val="single"/>
        </w:rPr>
      </w:pPr>
      <w:r w:rsidRPr="006D1B26">
        <w:rPr>
          <w:rFonts w:cstheme="minorHAnsi"/>
        </w:rPr>
        <w:t>Ook op internet kunt u informatie over Tangent</w:t>
      </w:r>
      <w:r w:rsidRPr="006D1B26">
        <w:rPr>
          <w:rFonts w:eastAsia="Arial" w:cstheme="minorHAnsi"/>
        </w:rPr>
        <w:t xml:space="preserve"> </w:t>
      </w:r>
      <w:r w:rsidRPr="006D1B26">
        <w:rPr>
          <w:rFonts w:cstheme="minorHAnsi"/>
        </w:rPr>
        <w:t>vinden:</w:t>
      </w:r>
      <w:r w:rsidRPr="006D1B26">
        <w:rPr>
          <w:rFonts w:eastAsia="Arial" w:cstheme="minorHAnsi"/>
        </w:rPr>
        <w:t xml:space="preserve">  </w:t>
      </w:r>
      <w:hyperlink r:id="rId19" w:history="1">
        <w:r w:rsidRPr="006D1B26">
          <w:rPr>
            <w:rStyle w:val="Hyperlink"/>
            <w:rFonts w:cstheme="minorHAnsi"/>
            <w:sz w:val="20"/>
            <w:szCs w:val="20"/>
          </w:rPr>
          <w:t>www.tangent.nl</w:t>
        </w:r>
      </w:hyperlink>
    </w:p>
    <w:p w14:paraId="3C0D79BA" w14:textId="77777777" w:rsidR="00013BF9" w:rsidRPr="006D1B26" w:rsidRDefault="00013BF9" w:rsidP="00013BF9">
      <w:pPr>
        <w:spacing w:after="0" w:line="201" w:lineRule="exact"/>
        <w:rPr>
          <w:rFonts w:cstheme="minorHAnsi"/>
          <w:sz w:val="20"/>
          <w:szCs w:val="20"/>
        </w:rPr>
      </w:pPr>
    </w:p>
    <w:p w14:paraId="4661C998" w14:textId="7FA7AF8C" w:rsidR="00013BF9" w:rsidRPr="006D1B26" w:rsidRDefault="00013BF9" w:rsidP="00013BF9">
      <w:pPr>
        <w:spacing w:after="0" w:line="201" w:lineRule="exact"/>
        <w:rPr>
          <w:rFonts w:cstheme="minorHAnsi"/>
          <w:sz w:val="20"/>
          <w:szCs w:val="20"/>
        </w:rPr>
      </w:pPr>
    </w:p>
    <w:p w14:paraId="5F067A47" w14:textId="3545F164" w:rsidR="000E34E4" w:rsidRPr="006D1B26" w:rsidRDefault="000E34E4" w:rsidP="00013BF9">
      <w:pPr>
        <w:spacing w:after="0" w:line="201" w:lineRule="exact"/>
        <w:rPr>
          <w:rFonts w:cstheme="minorHAnsi"/>
          <w:sz w:val="20"/>
          <w:szCs w:val="20"/>
        </w:rPr>
      </w:pPr>
    </w:p>
    <w:p w14:paraId="574A530E" w14:textId="77777777" w:rsidR="000E34E4" w:rsidRPr="006D1B26" w:rsidRDefault="000E34E4" w:rsidP="00013BF9">
      <w:pPr>
        <w:spacing w:after="0" w:line="201" w:lineRule="exact"/>
        <w:rPr>
          <w:rFonts w:cstheme="minorHAnsi"/>
          <w:sz w:val="20"/>
          <w:szCs w:val="20"/>
        </w:rPr>
      </w:pPr>
    </w:p>
    <w:p w14:paraId="79359266" w14:textId="77777777" w:rsidR="009324ED" w:rsidRPr="006D1B26" w:rsidRDefault="009324ED">
      <w:pPr>
        <w:spacing w:after="160" w:line="259" w:lineRule="auto"/>
        <w:rPr>
          <w:rFonts w:eastAsiaTheme="minorEastAsia" w:cstheme="minorHAnsi"/>
          <w:color w:val="1F3763" w:themeColor="accent1" w:themeShade="7F"/>
          <w:sz w:val="20"/>
          <w:szCs w:val="20"/>
          <w:lang w:eastAsia="nl-NL"/>
        </w:rPr>
      </w:pPr>
      <w:r w:rsidRPr="006D1B26">
        <w:rPr>
          <w:rFonts w:eastAsiaTheme="minorEastAsia" w:cstheme="minorHAnsi"/>
          <w:sz w:val="20"/>
          <w:szCs w:val="20"/>
          <w:lang w:eastAsia="nl-NL"/>
        </w:rPr>
        <w:br w:type="page"/>
      </w:r>
    </w:p>
    <w:p w14:paraId="307FA54F" w14:textId="118D6A59" w:rsidR="00013BF9" w:rsidRPr="006D1B26" w:rsidRDefault="00013BF9" w:rsidP="00013BF9">
      <w:pPr>
        <w:pStyle w:val="Kop3"/>
        <w:rPr>
          <w:rFonts w:asciiTheme="minorHAnsi" w:eastAsiaTheme="minorEastAsia" w:hAnsiTheme="minorHAnsi" w:cstheme="minorHAnsi"/>
          <w:sz w:val="20"/>
          <w:szCs w:val="20"/>
        </w:rPr>
      </w:pPr>
      <w:bookmarkStart w:id="14" w:name="_Toc77848916"/>
      <w:bookmarkStart w:id="15" w:name="_Toc78273345"/>
      <w:r w:rsidRPr="006D1B26">
        <w:rPr>
          <w:rFonts w:asciiTheme="minorHAnsi" w:eastAsiaTheme="minorEastAsia" w:hAnsiTheme="minorHAnsi" w:cstheme="minorHAnsi"/>
          <w:sz w:val="20"/>
          <w:szCs w:val="20"/>
          <w:lang w:eastAsia="nl-NL"/>
        </w:rPr>
        <w:lastRenderedPageBreak/>
        <w:t xml:space="preserve">1.2 </w:t>
      </w:r>
      <w:r w:rsidRPr="006D1B26">
        <w:rPr>
          <w:rFonts w:asciiTheme="minorHAnsi" w:eastAsiaTheme="minorEastAsia" w:hAnsiTheme="minorHAnsi" w:cstheme="minorHAnsi"/>
          <w:sz w:val="20"/>
          <w:szCs w:val="20"/>
        </w:rPr>
        <w:t>Namen, functies en taken</w:t>
      </w:r>
      <w:bookmarkEnd w:id="14"/>
      <w:bookmarkEnd w:id="15"/>
    </w:p>
    <w:p w14:paraId="2BF5A06A" w14:textId="152B69D6" w:rsidR="00013BF9" w:rsidRPr="006D1B26" w:rsidRDefault="006D1B26" w:rsidP="00013BF9">
      <w:pPr>
        <w:spacing w:after="0"/>
        <w:rPr>
          <w:rFonts w:eastAsia="Arial" w:cstheme="minorHAnsi"/>
          <w:i/>
          <w:iCs/>
          <w:sz w:val="20"/>
          <w:szCs w:val="20"/>
        </w:rPr>
      </w:pPr>
      <w:r w:rsidRPr="006D1B26">
        <w:rPr>
          <w:rFonts w:cstheme="minorHAnsi"/>
          <w:i/>
          <w:iCs/>
          <w:sz w:val="20"/>
          <w:szCs w:val="20"/>
        </w:rPr>
        <w:br/>
      </w:r>
      <w:r w:rsidR="00013BF9" w:rsidRPr="006D1B26">
        <w:rPr>
          <w:rFonts w:cstheme="minorHAnsi"/>
          <w:i/>
          <w:iCs/>
          <w:sz w:val="20"/>
          <w:szCs w:val="20"/>
        </w:rPr>
        <w:t>Directie</w:t>
      </w:r>
    </w:p>
    <w:p w14:paraId="0917DEC0" w14:textId="77777777" w:rsidR="00013BF9" w:rsidRPr="006D1B26" w:rsidRDefault="00013BF9" w:rsidP="00013BF9">
      <w:pPr>
        <w:spacing w:after="0"/>
        <w:rPr>
          <w:rFonts w:eastAsia="Arial" w:cstheme="minorHAnsi"/>
          <w:sz w:val="20"/>
          <w:szCs w:val="20"/>
        </w:rPr>
      </w:pPr>
      <w:r w:rsidRPr="006D1B26">
        <w:rPr>
          <w:rFonts w:cstheme="minorHAnsi"/>
          <w:sz w:val="20"/>
          <w:szCs w:val="20"/>
        </w:rPr>
        <w:t>De directietaken worden uitgevoerd door:</w:t>
      </w:r>
    </w:p>
    <w:p w14:paraId="73C90FDD" w14:textId="77777777" w:rsidR="00013BF9" w:rsidRPr="006D1B26" w:rsidRDefault="00013BF9" w:rsidP="00013BF9">
      <w:pPr>
        <w:spacing w:after="0"/>
        <w:rPr>
          <w:rFonts w:eastAsia="Arial" w:cstheme="minorHAnsi"/>
          <w:sz w:val="20"/>
          <w:szCs w:val="20"/>
        </w:rPr>
      </w:pPr>
      <w:r w:rsidRPr="006D1B26">
        <w:rPr>
          <w:rFonts w:cstheme="minorHAnsi"/>
          <w:sz w:val="20"/>
          <w:szCs w:val="20"/>
        </w:rPr>
        <w:t xml:space="preserve">Directeur </w:t>
      </w:r>
      <w:r w:rsidRPr="006D1B26">
        <w:rPr>
          <w:rFonts w:cstheme="minorHAnsi"/>
          <w:sz w:val="20"/>
          <w:szCs w:val="20"/>
        </w:rPr>
        <w:tab/>
      </w:r>
      <w:r w:rsidRPr="006D1B26">
        <w:rPr>
          <w:rFonts w:cstheme="minorHAnsi"/>
          <w:sz w:val="20"/>
          <w:szCs w:val="20"/>
        </w:rPr>
        <w:tab/>
      </w:r>
      <w:r w:rsidRPr="006D1B26">
        <w:rPr>
          <w:rFonts w:cstheme="minorHAnsi"/>
          <w:sz w:val="20"/>
          <w:szCs w:val="20"/>
        </w:rPr>
        <w:tab/>
        <w:t>Petra Smit</w:t>
      </w:r>
    </w:p>
    <w:p w14:paraId="03728042" w14:textId="3578A929" w:rsidR="00013BF9" w:rsidRPr="006D1B26" w:rsidRDefault="00B658CE" w:rsidP="00013BF9">
      <w:pPr>
        <w:spacing w:after="0"/>
        <w:rPr>
          <w:rFonts w:eastAsia="Arial" w:cstheme="minorHAnsi"/>
          <w:sz w:val="20"/>
          <w:szCs w:val="20"/>
        </w:rPr>
      </w:pPr>
      <w:r>
        <w:rPr>
          <w:rFonts w:cstheme="minorHAnsi"/>
          <w:sz w:val="20"/>
          <w:szCs w:val="20"/>
        </w:rPr>
        <w:t>Directieondersteuner</w:t>
      </w:r>
      <w:r w:rsidR="00013BF9" w:rsidRPr="006D1B26">
        <w:rPr>
          <w:rFonts w:cstheme="minorHAnsi"/>
          <w:sz w:val="20"/>
          <w:szCs w:val="20"/>
        </w:rPr>
        <w:tab/>
      </w:r>
      <w:r w:rsidR="00013BF9" w:rsidRPr="006D1B26">
        <w:rPr>
          <w:rFonts w:eastAsia="Arial" w:cstheme="minorHAnsi"/>
          <w:sz w:val="20"/>
          <w:szCs w:val="20"/>
        </w:rPr>
        <w:t xml:space="preserve"> </w:t>
      </w:r>
      <w:r w:rsidR="00013BF9" w:rsidRPr="006D1B26">
        <w:rPr>
          <w:rFonts w:eastAsia="Arial" w:cstheme="minorHAnsi"/>
          <w:sz w:val="20"/>
          <w:szCs w:val="20"/>
        </w:rPr>
        <w:tab/>
      </w:r>
      <w:r>
        <w:rPr>
          <w:rFonts w:cstheme="minorHAnsi"/>
          <w:sz w:val="20"/>
          <w:szCs w:val="20"/>
        </w:rPr>
        <w:t>Marlou van Hal</w:t>
      </w:r>
    </w:p>
    <w:p w14:paraId="5AAF17E7" w14:textId="77777777" w:rsidR="00013BF9" w:rsidRPr="006D1B26" w:rsidRDefault="00013BF9" w:rsidP="00013BF9">
      <w:pPr>
        <w:spacing w:after="0"/>
        <w:rPr>
          <w:rFonts w:cstheme="minorHAnsi"/>
          <w:sz w:val="20"/>
          <w:szCs w:val="20"/>
        </w:rPr>
      </w:pPr>
    </w:p>
    <w:p w14:paraId="0A34CE0A" w14:textId="77777777" w:rsidR="00013BF9" w:rsidRPr="006D1B26" w:rsidRDefault="00013BF9" w:rsidP="00013BF9">
      <w:pPr>
        <w:spacing w:after="0"/>
        <w:rPr>
          <w:rFonts w:eastAsia="Arial" w:cstheme="minorHAnsi"/>
          <w:sz w:val="20"/>
          <w:szCs w:val="20"/>
        </w:rPr>
      </w:pPr>
      <w:r w:rsidRPr="006D1B26">
        <w:rPr>
          <w:rFonts w:cstheme="minorHAnsi"/>
          <w:sz w:val="20"/>
          <w:szCs w:val="20"/>
        </w:rPr>
        <w:t>Zij worden ondersteund door</w:t>
      </w:r>
      <w:r w:rsidRPr="006D1B26">
        <w:rPr>
          <w:rFonts w:eastAsia="Arial" w:cstheme="minorHAnsi"/>
          <w:sz w:val="20"/>
          <w:szCs w:val="20"/>
        </w:rPr>
        <w:t xml:space="preserve"> </w:t>
      </w:r>
      <w:r w:rsidRPr="006D1B26">
        <w:rPr>
          <w:rFonts w:cstheme="minorHAnsi"/>
          <w:sz w:val="20"/>
          <w:szCs w:val="20"/>
        </w:rPr>
        <w:t>bouwcoördinatoren:</w:t>
      </w:r>
    </w:p>
    <w:p w14:paraId="26D1164C" w14:textId="17F138DD" w:rsidR="00013BF9" w:rsidRPr="006D1B26" w:rsidRDefault="00013BF9" w:rsidP="00013BF9">
      <w:pPr>
        <w:spacing w:after="0"/>
        <w:rPr>
          <w:rFonts w:eastAsia="Arial" w:cstheme="minorHAnsi"/>
          <w:sz w:val="20"/>
          <w:szCs w:val="20"/>
          <w:lang w:val="en-US"/>
        </w:rPr>
      </w:pPr>
      <w:r w:rsidRPr="006D1B26">
        <w:rPr>
          <w:rFonts w:cstheme="minorHAnsi"/>
          <w:sz w:val="20"/>
          <w:szCs w:val="20"/>
        </w:rPr>
        <w:tab/>
      </w:r>
      <w:r w:rsidRPr="006D1B26">
        <w:rPr>
          <w:rFonts w:cstheme="minorHAnsi"/>
          <w:sz w:val="20"/>
          <w:szCs w:val="20"/>
        </w:rPr>
        <w:tab/>
      </w:r>
      <w:r w:rsidRPr="006D1B26">
        <w:rPr>
          <w:rFonts w:cstheme="minorHAnsi"/>
          <w:sz w:val="20"/>
          <w:szCs w:val="20"/>
        </w:rPr>
        <w:tab/>
      </w:r>
      <w:r w:rsidRPr="006D1B26">
        <w:rPr>
          <w:rFonts w:cstheme="minorHAnsi"/>
          <w:sz w:val="20"/>
          <w:szCs w:val="20"/>
        </w:rPr>
        <w:tab/>
      </w:r>
      <w:r w:rsidR="351311B9" w:rsidRPr="006D1B26">
        <w:rPr>
          <w:rFonts w:cstheme="minorHAnsi"/>
          <w:sz w:val="20"/>
          <w:szCs w:val="20"/>
          <w:lang w:val="en-US"/>
        </w:rPr>
        <w:t>Véronique</w:t>
      </w:r>
      <w:r w:rsidR="000F38C9" w:rsidRPr="006D1B26">
        <w:rPr>
          <w:rFonts w:cstheme="minorHAnsi"/>
          <w:sz w:val="20"/>
          <w:szCs w:val="20"/>
          <w:lang w:val="en-US"/>
        </w:rPr>
        <w:t xml:space="preserve"> Somers,          </w:t>
      </w:r>
      <w:r w:rsidR="351311B9" w:rsidRPr="006D1B26">
        <w:rPr>
          <w:rFonts w:cstheme="minorHAnsi"/>
          <w:sz w:val="20"/>
          <w:szCs w:val="20"/>
          <w:lang w:val="en-US"/>
        </w:rPr>
        <w:t xml:space="preserve"> </w:t>
      </w:r>
      <w:r w:rsidR="005A308C">
        <w:rPr>
          <w:rFonts w:cstheme="minorHAnsi"/>
          <w:sz w:val="20"/>
          <w:szCs w:val="20"/>
          <w:lang w:val="en-US"/>
        </w:rPr>
        <w:tab/>
      </w:r>
      <w:r w:rsidR="351311B9" w:rsidRPr="006D1B26">
        <w:rPr>
          <w:rFonts w:cstheme="minorHAnsi"/>
          <w:sz w:val="20"/>
          <w:szCs w:val="20"/>
          <w:lang w:val="en-US"/>
        </w:rPr>
        <w:t>groep</w:t>
      </w:r>
      <w:r w:rsidR="005A308C">
        <w:rPr>
          <w:rFonts w:cstheme="minorHAnsi"/>
          <w:sz w:val="20"/>
          <w:szCs w:val="20"/>
          <w:lang w:val="en-US"/>
        </w:rPr>
        <w:t xml:space="preserve"> </w:t>
      </w:r>
      <w:r w:rsidRPr="006D1B26">
        <w:rPr>
          <w:rFonts w:cstheme="minorHAnsi"/>
          <w:sz w:val="20"/>
          <w:szCs w:val="20"/>
          <w:lang w:val="en-US"/>
        </w:rPr>
        <w:t>1 t/m 3</w:t>
      </w:r>
    </w:p>
    <w:p w14:paraId="3E513215" w14:textId="072ACEEC" w:rsidR="00013BF9" w:rsidRPr="006D1B26" w:rsidRDefault="00013BF9" w:rsidP="00013BF9">
      <w:pPr>
        <w:spacing w:after="0"/>
        <w:ind w:left="708"/>
        <w:rPr>
          <w:rFonts w:eastAsia="Arial" w:cstheme="minorHAnsi"/>
          <w:sz w:val="20"/>
          <w:szCs w:val="20"/>
        </w:rPr>
      </w:pPr>
      <w:r w:rsidRPr="006D1B26">
        <w:rPr>
          <w:rFonts w:cstheme="minorHAnsi"/>
          <w:sz w:val="20"/>
          <w:szCs w:val="20"/>
          <w:lang w:val="en-US"/>
        </w:rPr>
        <w:tab/>
      </w:r>
      <w:r w:rsidRPr="006D1B26">
        <w:rPr>
          <w:rFonts w:cstheme="minorHAnsi"/>
          <w:sz w:val="20"/>
          <w:szCs w:val="20"/>
          <w:lang w:val="en-US"/>
        </w:rPr>
        <w:tab/>
      </w:r>
      <w:r w:rsidRPr="006D1B26">
        <w:rPr>
          <w:rFonts w:cstheme="minorHAnsi"/>
          <w:sz w:val="20"/>
          <w:szCs w:val="20"/>
          <w:lang w:val="en-US"/>
        </w:rPr>
        <w:tab/>
      </w:r>
      <w:r w:rsidRPr="006D1B26">
        <w:rPr>
          <w:rFonts w:cstheme="minorHAnsi"/>
          <w:sz w:val="20"/>
          <w:szCs w:val="20"/>
        </w:rPr>
        <w:t>Daisy van den Biggelaar</w:t>
      </w:r>
      <w:r w:rsidRPr="006D1B26">
        <w:rPr>
          <w:rFonts w:eastAsia="Arial" w:cstheme="minorHAnsi"/>
          <w:sz w:val="20"/>
          <w:szCs w:val="20"/>
        </w:rPr>
        <w:t>,</w:t>
      </w:r>
      <w:r w:rsidRPr="006D1B26">
        <w:rPr>
          <w:rFonts w:cstheme="minorHAnsi"/>
          <w:sz w:val="20"/>
          <w:szCs w:val="20"/>
        </w:rPr>
        <w:t xml:space="preserve"> </w:t>
      </w:r>
      <w:r w:rsidR="007738F8" w:rsidRPr="006D1B26">
        <w:rPr>
          <w:rFonts w:cstheme="minorHAnsi"/>
          <w:sz w:val="20"/>
          <w:szCs w:val="20"/>
        </w:rPr>
        <w:t xml:space="preserve"> </w:t>
      </w:r>
      <w:r w:rsidR="005A308C">
        <w:rPr>
          <w:rFonts w:cstheme="minorHAnsi"/>
          <w:sz w:val="20"/>
          <w:szCs w:val="20"/>
        </w:rPr>
        <w:tab/>
      </w:r>
      <w:r w:rsidRPr="006D1B26">
        <w:rPr>
          <w:rFonts w:cstheme="minorHAnsi"/>
          <w:sz w:val="20"/>
          <w:szCs w:val="20"/>
        </w:rPr>
        <w:t>groep 4 t/m 8</w:t>
      </w:r>
    </w:p>
    <w:p w14:paraId="4BFB2C9D"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Leerlingenzorg</w:t>
      </w:r>
    </w:p>
    <w:p w14:paraId="7DEB6CD5" w14:textId="30E6832C" w:rsidR="00013BF9" w:rsidRPr="006D1B26" w:rsidRDefault="00013BF9" w:rsidP="08CFC214">
      <w:pPr>
        <w:pStyle w:val="Geenafstand"/>
        <w:rPr>
          <w:sz w:val="20"/>
          <w:szCs w:val="20"/>
        </w:rPr>
      </w:pPr>
      <w:r w:rsidRPr="08CFC214">
        <w:t xml:space="preserve">Intern begeleider                          </w:t>
      </w:r>
      <w:r w:rsidRPr="08CFC214">
        <w:rPr>
          <w:sz w:val="20"/>
          <w:szCs w:val="20"/>
        </w:rPr>
        <w:t>Lind</w:t>
      </w:r>
      <w:r w:rsidR="004120F7" w:rsidRPr="08CFC214">
        <w:rPr>
          <w:sz w:val="20"/>
          <w:szCs w:val="20"/>
        </w:rPr>
        <w:t xml:space="preserve">a Spapens, bovenbouw (ma, di, </w:t>
      </w:r>
      <w:r w:rsidRPr="08CFC214">
        <w:rPr>
          <w:sz w:val="20"/>
          <w:szCs w:val="20"/>
        </w:rPr>
        <w:t>do</w:t>
      </w:r>
      <w:r w:rsidR="110D1B0B" w:rsidRPr="08CFC214">
        <w:rPr>
          <w:sz w:val="20"/>
          <w:szCs w:val="20"/>
        </w:rPr>
        <w:t>,</w:t>
      </w:r>
      <w:r w:rsidR="00291A69">
        <w:rPr>
          <w:sz w:val="20"/>
          <w:szCs w:val="20"/>
        </w:rPr>
        <w:t xml:space="preserve"> </w:t>
      </w:r>
      <w:r w:rsidR="110D1B0B" w:rsidRPr="08CFC214">
        <w:rPr>
          <w:sz w:val="20"/>
          <w:szCs w:val="20"/>
        </w:rPr>
        <w:t>vr</w:t>
      </w:r>
      <w:r w:rsidRPr="08CFC214">
        <w:rPr>
          <w:sz w:val="20"/>
          <w:szCs w:val="20"/>
        </w:rPr>
        <w:t>)</w:t>
      </w:r>
    </w:p>
    <w:p w14:paraId="62E7F388" w14:textId="17293991" w:rsidR="00013BF9" w:rsidRPr="006D1B26" w:rsidRDefault="2CE63379" w:rsidP="00B658CE">
      <w:pPr>
        <w:spacing w:after="0"/>
        <w:ind w:left="2832"/>
        <w:rPr>
          <w:rFonts w:eastAsia="Arial" w:cstheme="minorHAnsi"/>
          <w:sz w:val="20"/>
          <w:szCs w:val="20"/>
        </w:rPr>
      </w:pPr>
      <w:r w:rsidRPr="006D1B26">
        <w:rPr>
          <w:rFonts w:cstheme="minorHAnsi"/>
          <w:sz w:val="20"/>
          <w:szCs w:val="20"/>
        </w:rPr>
        <w:t>Ton van Gurp</w:t>
      </w:r>
      <w:r w:rsidR="00013BF9" w:rsidRPr="006D1B26">
        <w:rPr>
          <w:rFonts w:cstheme="minorHAnsi"/>
          <w:sz w:val="20"/>
          <w:szCs w:val="20"/>
        </w:rPr>
        <w:t>, onderbouw (di,</w:t>
      </w:r>
      <w:r w:rsidR="00013BF9" w:rsidRPr="006D1B26">
        <w:rPr>
          <w:rFonts w:eastAsia="Arial" w:cstheme="minorHAnsi"/>
          <w:sz w:val="20"/>
          <w:szCs w:val="20"/>
        </w:rPr>
        <w:t xml:space="preserve"> </w:t>
      </w:r>
      <w:r w:rsidR="661D6977" w:rsidRPr="006D1B26">
        <w:rPr>
          <w:rFonts w:eastAsia="Arial" w:cstheme="minorHAnsi"/>
          <w:sz w:val="20"/>
          <w:szCs w:val="20"/>
        </w:rPr>
        <w:t>vrij</w:t>
      </w:r>
      <w:r w:rsidR="00013BF9" w:rsidRPr="006D1B26">
        <w:rPr>
          <w:rFonts w:cstheme="minorHAnsi"/>
          <w:sz w:val="20"/>
          <w:szCs w:val="20"/>
        </w:rPr>
        <w:t>)</w:t>
      </w:r>
    </w:p>
    <w:p w14:paraId="7776A708" w14:textId="77777777" w:rsidR="00013BF9" w:rsidRPr="006D1B26" w:rsidRDefault="00013BF9" w:rsidP="00013BF9">
      <w:pPr>
        <w:spacing w:after="0"/>
        <w:rPr>
          <w:rFonts w:cstheme="minorHAnsi"/>
          <w:sz w:val="20"/>
          <w:szCs w:val="20"/>
        </w:rPr>
      </w:pPr>
    </w:p>
    <w:p w14:paraId="1DF2DD10"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Schoolmaatschappelijk werkster</w:t>
      </w:r>
    </w:p>
    <w:p w14:paraId="09176BBC" w14:textId="77777777" w:rsidR="00013BF9" w:rsidRPr="006D1B26" w:rsidRDefault="00013BF9" w:rsidP="00013BF9">
      <w:pPr>
        <w:spacing w:after="0"/>
        <w:rPr>
          <w:rFonts w:eastAsia="Arial" w:cstheme="minorHAnsi"/>
          <w:sz w:val="20"/>
          <w:szCs w:val="20"/>
        </w:rPr>
      </w:pPr>
      <w:r w:rsidRPr="006D1B26">
        <w:rPr>
          <w:rFonts w:cstheme="minorHAnsi"/>
          <w:sz w:val="20"/>
          <w:szCs w:val="20"/>
        </w:rPr>
        <w:t>Liselotte Heerema</w:t>
      </w:r>
    </w:p>
    <w:p w14:paraId="628CB242" w14:textId="77777777" w:rsidR="00013BF9" w:rsidRPr="006D1B26" w:rsidRDefault="00013BF9" w:rsidP="00013BF9">
      <w:pPr>
        <w:spacing w:after="0"/>
        <w:rPr>
          <w:rFonts w:cstheme="minorHAnsi"/>
          <w:sz w:val="20"/>
          <w:szCs w:val="20"/>
        </w:rPr>
      </w:pPr>
    </w:p>
    <w:p w14:paraId="4A9F7933"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Vertrouwenscontactpersonen</w:t>
      </w:r>
    </w:p>
    <w:p w14:paraId="62F97098" w14:textId="77777777" w:rsidR="00013BF9" w:rsidRPr="006D1B26" w:rsidRDefault="00013BF9" w:rsidP="00013BF9">
      <w:pPr>
        <w:spacing w:after="0"/>
        <w:rPr>
          <w:rFonts w:eastAsia="Arial" w:cstheme="minorHAnsi"/>
          <w:sz w:val="20"/>
          <w:szCs w:val="20"/>
        </w:rPr>
      </w:pPr>
      <w:r w:rsidRPr="006D1B26">
        <w:rPr>
          <w:rFonts w:cstheme="minorHAnsi"/>
          <w:sz w:val="20"/>
          <w:szCs w:val="20"/>
        </w:rPr>
        <w:t>Nard Verwegen</w:t>
      </w:r>
    </w:p>
    <w:p w14:paraId="2ED139BA" w14:textId="5E627993" w:rsidR="00013BF9" w:rsidRPr="006D1B26" w:rsidRDefault="00013BF9" w:rsidP="00013BF9">
      <w:pPr>
        <w:spacing w:after="0"/>
        <w:rPr>
          <w:rFonts w:eastAsia="Arial" w:cstheme="minorHAnsi"/>
          <w:sz w:val="20"/>
          <w:szCs w:val="20"/>
        </w:rPr>
      </w:pPr>
      <w:r w:rsidRPr="006D1B26">
        <w:rPr>
          <w:rFonts w:cstheme="minorHAnsi"/>
          <w:sz w:val="20"/>
          <w:szCs w:val="20"/>
        </w:rPr>
        <w:t>Astrid Krijbolder</w:t>
      </w:r>
    </w:p>
    <w:p w14:paraId="2BA054EF"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Extern contactpersoon</w:t>
      </w:r>
    </w:p>
    <w:p w14:paraId="40E72FCA" w14:textId="77777777" w:rsidR="00013BF9" w:rsidRPr="006D1B26" w:rsidRDefault="00013BF9" w:rsidP="00013BF9">
      <w:pPr>
        <w:spacing w:after="0"/>
        <w:rPr>
          <w:rFonts w:eastAsia="Arial" w:cstheme="minorHAnsi"/>
          <w:sz w:val="20"/>
          <w:szCs w:val="20"/>
        </w:rPr>
      </w:pPr>
      <w:r w:rsidRPr="006D1B26">
        <w:rPr>
          <w:rFonts w:cstheme="minorHAnsi"/>
          <w:sz w:val="20"/>
          <w:szCs w:val="20"/>
        </w:rPr>
        <w:t>Jacqueline Klerkx (Fontys Fydes)</w:t>
      </w:r>
    </w:p>
    <w:p w14:paraId="00211F7E" w14:textId="77777777" w:rsidR="00013BF9" w:rsidRPr="006D1B26" w:rsidRDefault="00013BF9" w:rsidP="00013BF9">
      <w:pPr>
        <w:spacing w:after="0"/>
        <w:rPr>
          <w:rFonts w:cstheme="minorHAnsi"/>
          <w:sz w:val="20"/>
          <w:szCs w:val="20"/>
        </w:rPr>
      </w:pPr>
    </w:p>
    <w:p w14:paraId="11C1E6B7"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Onderwijsondersteun(st)ers</w:t>
      </w:r>
    </w:p>
    <w:p w14:paraId="56BCA7F6" w14:textId="77777777" w:rsidR="00013BF9" w:rsidRPr="006D1B26" w:rsidRDefault="00013BF9" w:rsidP="00013BF9">
      <w:pPr>
        <w:spacing w:after="0"/>
        <w:rPr>
          <w:rFonts w:eastAsia="Arial" w:cstheme="minorHAnsi"/>
          <w:sz w:val="20"/>
          <w:szCs w:val="20"/>
        </w:rPr>
      </w:pPr>
      <w:r w:rsidRPr="006D1B26">
        <w:rPr>
          <w:rFonts w:cstheme="minorHAnsi"/>
          <w:sz w:val="20"/>
          <w:szCs w:val="20"/>
        </w:rPr>
        <w:t>Onderwijsassistente</w:t>
      </w:r>
      <w:r w:rsidRPr="006D1B26">
        <w:rPr>
          <w:rFonts w:cstheme="minorHAnsi"/>
          <w:sz w:val="20"/>
          <w:szCs w:val="20"/>
        </w:rPr>
        <w:tab/>
      </w:r>
      <w:r w:rsidRPr="006D1B26">
        <w:rPr>
          <w:rFonts w:cstheme="minorHAnsi"/>
          <w:sz w:val="20"/>
          <w:szCs w:val="20"/>
        </w:rPr>
        <w:tab/>
      </w:r>
      <w:r w:rsidRPr="006D1B26">
        <w:rPr>
          <w:rFonts w:cstheme="minorHAnsi"/>
          <w:sz w:val="20"/>
          <w:szCs w:val="20"/>
        </w:rPr>
        <w:tab/>
        <w:t>Nermin Filiz</w:t>
      </w:r>
      <w:r w:rsidRPr="006D1B26">
        <w:rPr>
          <w:rFonts w:cstheme="minorHAnsi"/>
          <w:sz w:val="20"/>
          <w:szCs w:val="20"/>
        </w:rPr>
        <w:tab/>
      </w:r>
    </w:p>
    <w:p w14:paraId="1E847A64" w14:textId="77777777" w:rsidR="00013BF9" w:rsidRPr="006D1B26" w:rsidRDefault="00013BF9" w:rsidP="00013BF9">
      <w:pPr>
        <w:spacing w:after="0"/>
        <w:rPr>
          <w:rFonts w:eastAsia="Arial" w:cstheme="minorHAnsi"/>
          <w:sz w:val="20"/>
          <w:szCs w:val="20"/>
        </w:rPr>
      </w:pPr>
      <w:r w:rsidRPr="006D1B26">
        <w:rPr>
          <w:rFonts w:cstheme="minorHAnsi"/>
          <w:sz w:val="20"/>
          <w:szCs w:val="20"/>
        </w:rPr>
        <w:t>Onderwijsassistente</w:t>
      </w:r>
      <w:r w:rsidRPr="006D1B26">
        <w:rPr>
          <w:rFonts w:cstheme="minorHAnsi"/>
          <w:sz w:val="20"/>
          <w:szCs w:val="20"/>
        </w:rPr>
        <w:tab/>
      </w:r>
      <w:r w:rsidRPr="006D1B26">
        <w:rPr>
          <w:rFonts w:cstheme="minorHAnsi"/>
          <w:sz w:val="20"/>
          <w:szCs w:val="20"/>
        </w:rPr>
        <w:tab/>
      </w:r>
      <w:r w:rsidRPr="006D1B26">
        <w:rPr>
          <w:rFonts w:cstheme="minorHAnsi"/>
          <w:sz w:val="20"/>
          <w:szCs w:val="20"/>
        </w:rPr>
        <w:tab/>
        <w:t>Annemarie van Helfteren</w:t>
      </w:r>
    </w:p>
    <w:p w14:paraId="5B581B34" w14:textId="77777777" w:rsidR="00013BF9" w:rsidRPr="006D1B26" w:rsidRDefault="00013BF9" w:rsidP="00013BF9">
      <w:pPr>
        <w:spacing w:after="0"/>
        <w:rPr>
          <w:rFonts w:eastAsia="Arial" w:cstheme="minorHAnsi"/>
          <w:sz w:val="20"/>
          <w:szCs w:val="20"/>
        </w:rPr>
      </w:pPr>
      <w:r w:rsidRPr="006D1B26">
        <w:rPr>
          <w:rFonts w:cstheme="minorHAnsi"/>
          <w:sz w:val="20"/>
          <w:szCs w:val="20"/>
        </w:rPr>
        <w:t>Onderwijsassistente</w:t>
      </w:r>
      <w:r w:rsidRPr="006D1B26">
        <w:rPr>
          <w:rFonts w:cstheme="minorHAnsi"/>
          <w:sz w:val="20"/>
          <w:szCs w:val="20"/>
        </w:rPr>
        <w:tab/>
      </w:r>
      <w:r w:rsidRPr="006D1B26">
        <w:rPr>
          <w:rFonts w:cstheme="minorHAnsi"/>
          <w:sz w:val="20"/>
          <w:szCs w:val="20"/>
        </w:rPr>
        <w:tab/>
      </w:r>
      <w:r w:rsidRPr="006D1B26">
        <w:rPr>
          <w:rFonts w:cstheme="minorHAnsi"/>
          <w:sz w:val="20"/>
          <w:szCs w:val="20"/>
        </w:rPr>
        <w:tab/>
        <w:t>Daniëlle de Vries</w:t>
      </w:r>
    </w:p>
    <w:p w14:paraId="5E1881AA" w14:textId="0FB8C2C6" w:rsidR="00013BF9" w:rsidRPr="006D1B26" w:rsidRDefault="00013BF9" w:rsidP="00013BF9">
      <w:pPr>
        <w:spacing w:after="0"/>
        <w:rPr>
          <w:rFonts w:eastAsia="Arial" w:cstheme="minorHAnsi"/>
          <w:sz w:val="20"/>
          <w:szCs w:val="20"/>
        </w:rPr>
      </w:pPr>
      <w:r w:rsidRPr="006D1B26">
        <w:rPr>
          <w:rFonts w:cstheme="minorHAnsi"/>
          <w:sz w:val="20"/>
          <w:szCs w:val="20"/>
        </w:rPr>
        <w:t>Ondersteuning</w:t>
      </w:r>
      <w:r w:rsidRPr="006D1B26">
        <w:rPr>
          <w:rFonts w:cstheme="minorHAnsi"/>
          <w:sz w:val="20"/>
          <w:szCs w:val="20"/>
        </w:rPr>
        <w:tab/>
      </w:r>
      <w:r w:rsidRPr="006D1B26">
        <w:rPr>
          <w:rFonts w:cstheme="minorHAnsi"/>
          <w:sz w:val="20"/>
          <w:szCs w:val="20"/>
        </w:rPr>
        <w:tab/>
      </w:r>
      <w:r w:rsidRPr="006D1B26">
        <w:rPr>
          <w:rFonts w:cstheme="minorHAnsi"/>
          <w:sz w:val="20"/>
          <w:szCs w:val="20"/>
        </w:rPr>
        <w:tab/>
      </w:r>
      <w:r w:rsidRPr="006D1B26">
        <w:rPr>
          <w:rFonts w:cstheme="minorHAnsi"/>
          <w:sz w:val="20"/>
          <w:szCs w:val="20"/>
        </w:rPr>
        <w:tab/>
      </w:r>
      <w:r w:rsidR="00795910" w:rsidRPr="006D1B26">
        <w:rPr>
          <w:rFonts w:cstheme="minorHAnsi"/>
          <w:sz w:val="20"/>
          <w:szCs w:val="20"/>
        </w:rPr>
        <w:t>Claudia Clijsen</w:t>
      </w:r>
      <w:r w:rsidR="007C60EE">
        <w:rPr>
          <w:rFonts w:cstheme="minorHAnsi"/>
          <w:sz w:val="20"/>
          <w:szCs w:val="20"/>
        </w:rPr>
        <w:t xml:space="preserve"> en Bert van den Boom</w:t>
      </w:r>
    </w:p>
    <w:p w14:paraId="6326695C" w14:textId="2DCA8620" w:rsidR="00013BF9" w:rsidRPr="006D1B26" w:rsidRDefault="00013BF9" w:rsidP="00013BF9">
      <w:pPr>
        <w:spacing w:after="0"/>
        <w:rPr>
          <w:rFonts w:eastAsia="Arial" w:cstheme="minorHAnsi"/>
          <w:sz w:val="20"/>
          <w:szCs w:val="20"/>
        </w:rPr>
      </w:pPr>
      <w:r w:rsidRPr="006D1B26">
        <w:rPr>
          <w:rFonts w:cstheme="minorHAnsi"/>
          <w:sz w:val="20"/>
          <w:szCs w:val="20"/>
        </w:rPr>
        <w:t>Conciërge</w:t>
      </w:r>
      <w:r w:rsidRPr="006D1B26">
        <w:rPr>
          <w:rFonts w:cstheme="minorHAnsi"/>
          <w:sz w:val="20"/>
          <w:szCs w:val="20"/>
        </w:rPr>
        <w:tab/>
      </w:r>
      <w:r w:rsidRPr="006D1B26">
        <w:rPr>
          <w:rFonts w:cstheme="minorHAnsi"/>
          <w:sz w:val="20"/>
          <w:szCs w:val="20"/>
        </w:rPr>
        <w:tab/>
      </w:r>
      <w:r w:rsidRPr="006D1B26">
        <w:rPr>
          <w:rFonts w:cstheme="minorHAnsi"/>
          <w:sz w:val="20"/>
          <w:szCs w:val="20"/>
        </w:rPr>
        <w:tab/>
      </w:r>
      <w:r w:rsidRPr="006D1B26">
        <w:rPr>
          <w:rFonts w:cstheme="minorHAnsi"/>
          <w:sz w:val="20"/>
          <w:szCs w:val="20"/>
        </w:rPr>
        <w:tab/>
        <w:t>Ton de Pijper</w:t>
      </w:r>
    </w:p>
    <w:p w14:paraId="53A4DC0B" w14:textId="77777777" w:rsidR="00013BF9" w:rsidRPr="006D1B26" w:rsidRDefault="00013BF9" w:rsidP="00013BF9">
      <w:pPr>
        <w:spacing w:after="0"/>
        <w:rPr>
          <w:rFonts w:cstheme="minorHAnsi"/>
          <w:sz w:val="20"/>
          <w:szCs w:val="20"/>
        </w:rPr>
      </w:pPr>
    </w:p>
    <w:p w14:paraId="769A61DE" w14:textId="617E4F49" w:rsidR="00013BF9" w:rsidRPr="006D1B26" w:rsidRDefault="00013BF9" w:rsidP="00013BF9">
      <w:pPr>
        <w:spacing w:after="0"/>
        <w:rPr>
          <w:rFonts w:eastAsia="Arial" w:cstheme="minorHAnsi"/>
          <w:i/>
          <w:iCs/>
          <w:sz w:val="20"/>
          <w:szCs w:val="20"/>
        </w:rPr>
      </w:pPr>
      <w:r w:rsidRPr="006D1B26">
        <w:rPr>
          <w:rFonts w:cstheme="minorHAnsi"/>
          <w:i/>
          <w:iCs/>
          <w:sz w:val="20"/>
          <w:szCs w:val="20"/>
        </w:rPr>
        <w:t>ICT-coördinator</w:t>
      </w:r>
    </w:p>
    <w:p w14:paraId="1BA9739E" w14:textId="4C19A8A2" w:rsidR="00013BF9" w:rsidRPr="006D1B26" w:rsidRDefault="00013BF9" w:rsidP="00013BF9">
      <w:pPr>
        <w:spacing w:after="0"/>
        <w:rPr>
          <w:rFonts w:eastAsia="Arial" w:cstheme="minorHAnsi"/>
          <w:sz w:val="20"/>
          <w:szCs w:val="20"/>
        </w:rPr>
      </w:pPr>
      <w:r w:rsidRPr="006D1B26">
        <w:rPr>
          <w:rFonts w:cstheme="minorHAnsi"/>
          <w:sz w:val="20"/>
          <w:szCs w:val="20"/>
        </w:rPr>
        <w:t>Christel Massar</w:t>
      </w:r>
    </w:p>
    <w:p w14:paraId="4EC53283" w14:textId="49A48866" w:rsidR="00013BF9" w:rsidRPr="006D1B26" w:rsidRDefault="009324ED" w:rsidP="00013BF9">
      <w:pPr>
        <w:spacing w:after="0"/>
        <w:rPr>
          <w:rFonts w:cstheme="minorHAnsi"/>
          <w:sz w:val="20"/>
          <w:szCs w:val="20"/>
        </w:rPr>
      </w:pPr>
      <w:r w:rsidRPr="006D1B26">
        <w:rPr>
          <w:rFonts w:cstheme="minorHAnsi"/>
          <w:noProof/>
          <w:lang w:eastAsia="nl-NL"/>
        </w:rPr>
        <w:drawing>
          <wp:anchor distT="0" distB="0" distL="114300" distR="114300" simplePos="0" relativeHeight="251658243" behindDoc="1" locked="0" layoutInCell="1" allowOverlap="1" wp14:anchorId="7B47A758" wp14:editId="022103E4">
            <wp:simplePos x="0" y="0"/>
            <wp:positionH relativeFrom="column">
              <wp:posOffset>2647950</wp:posOffset>
            </wp:positionH>
            <wp:positionV relativeFrom="paragraph">
              <wp:posOffset>105410</wp:posOffset>
            </wp:positionV>
            <wp:extent cx="1370330" cy="2065020"/>
            <wp:effectExtent l="0" t="0" r="1270" b="0"/>
            <wp:wrapNone/>
            <wp:docPr id="71" name="Afbeelding 71" descr="MP900439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MP90043933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0330" cy="2065020"/>
                    </a:xfrm>
                    <a:prstGeom prst="rect">
                      <a:avLst/>
                    </a:prstGeom>
                    <a:noFill/>
                  </pic:spPr>
                </pic:pic>
              </a:graphicData>
            </a:graphic>
            <wp14:sizeRelH relativeFrom="page">
              <wp14:pctWidth>0</wp14:pctWidth>
            </wp14:sizeRelH>
            <wp14:sizeRelV relativeFrom="page">
              <wp14:pctHeight>0</wp14:pctHeight>
            </wp14:sizeRelV>
          </wp:anchor>
        </w:drawing>
      </w:r>
    </w:p>
    <w:p w14:paraId="7E2FBBAE"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Coördinator sociale veiligheid</w:t>
      </w:r>
    </w:p>
    <w:p w14:paraId="083FF83A" w14:textId="77777777" w:rsidR="00013BF9" w:rsidRPr="006D1B26" w:rsidRDefault="00013BF9" w:rsidP="00013BF9">
      <w:pPr>
        <w:spacing w:after="0"/>
        <w:rPr>
          <w:rFonts w:eastAsia="Arial" w:cstheme="minorHAnsi"/>
          <w:sz w:val="20"/>
          <w:szCs w:val="20"/>
        </w:rPr>
      </w:pPr>
      <w:r w:rsidRPr="006D1B26">
        <w:rPr>
          <w:rFonts w:cstheme="minorHAnsi"/>
          <w:sz w:val="20"/>
          <w:szCs w:val="20"/>
        </w:rPr>
        <w:t>Linda Spapens</w:t>
      </w:r>
    </w:p>
    <w:p w14:paraId="19227FD8" w14:textId="77777777" w:rsidR="00013BF9" w:rsidRPr="006D1B26" w:rsidRDefault="00013BF9" w:rsidP="00013BF9">
      <w:pPr>
        <w:spacing w:after="0"/>
        <w:rPr>
          <w:rFonts w:cstheme="minorHAnsi"/>
          <w:i/>
          <w:sz w:val="20"/>
          <w:szCs w:val="20"/>
        </w:rPr>
      </w:pPr>
    </w:p>
    <w:p w14:paraId="5B8F52D7"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VVE-coördinator</w:t>
      </w:r>
    </w:p>
    <w:p w14:paraId="2469E5FD" w14:textId="77777777" w:rsidR="00013BF9" w:rsidRPr="006D1B26" w:rsidRDefault="00013BF9" w:rsidP="00013BF9">
      <w:pPr>
        <w:spacing w:after="0"/>
        <w:rPr>
          <w:rFonts w:eastAsia="Arial" w:cstheme="minorHAnsi"/>
          <w:sz w:val="20"/>
          <w:szCs w:val="20"/>
        </w:rPr>
      </w:pPr>
      <w:r w:rsidRPr="006D1B26">
        <w:rPr>
          <w:rFonts w:cstheme="minorHAnsi"/>
          <w:sz w:val="20"/>
          <w:szCs w:val="20"/>
        </w:rPr>
        <w:t>Nienke Meij</w:t>
      </w:r>
    </w:p>
    <w:p w14:paraId="0DA8D342" w14:textId="77777777" w:rsidR="00013BF9" w:rsidRPr="006D1B26" w:rsidRDefault="00013BF9" w:rsidP="00013BF9">
      <w:pPr>
        <w:spacing w:after="0"/>
        <w:rPr>
          <w:rFonts w:cstheme="minorHAnsi"/>
          <w:sz w:val="20"/>
          <w:szCs w:val="20"/>
        </w:rPr>
      </w:pPr>
    </w:p>
    <w:p w14:paraId="6B4B4C77" w14:textId="1779C34D" w:rsidR="00013BF9" w:rsidRPr="006D1B26" w:rsidRDefault="00013BF9" w:rsidP="00013BF9">
      <w:pPr>
        <w:spacing w:after="0"/>
        <w:rPr>
          <w:rFonts w:cstheme="minorHAnsi"/>
          <w:i/>
          <w:iCs/>
          <w:sz w:val="20"/>
          <w:szCs w:val="20"/>
        </w:rPr>
      </w:pPr>
      <w:r w:rsidRPr="006D1B26">
        <w:rPr>
          <w:rFonts w:cstheme="minorHAnsi"/>
          <w:i/>
          <w:iCs/>
          <w:sz w:val="20"/>
          <w:szCs w:val="20"/>
        </w:rPr>
        <w:t>Cultuurcoördinator</w:t>
      </w:r>
      <w:r w:rsidR="00291A69">
        <w:rPr>
          <w:rFonts w:cstheme="minorHAnsi"/>
          <w:i/>
          <w:iCs/>
          <w:sz w:val="20"/>
          <w:szCs w:val="20"/>
        </w:rPr>
        <w:t>en</w:t>
      </w:r>
      <w:r w:rsidRPr="006D1B26">
        <w:rPr>
          <w:rFonts w:cstheme="minorHAnsi"/>
          <w:i/>
          <w:iCs/>
          <w:sz w:val="20"/>
          <w:szCs w:val="20"/>
        </w:rPr>
        <w:t xml:space="preserve"> </w:t>
      </w:r>
    </w:p>
    <w:p w14:paraId="20BD553C" w14:textId="62F1B570" w:rsidR="00013BF9" w:rsidRPr="00291A69" w:rsidRDefault="00291A69" w:rsidP="00013BF9">
      <w:pPr>
        <w:spacing w:after="0"/>
        <w:rPr>
          <w:rFonts w:cstheme="minorHAnsi"/>
          <w:sz w:val="20"/>
          <w:szCs w:val="20"/>
        </w:rPr>
      </w:pPr>
      <w:r w:rsidRPr="00291A69">
        <w:rPr>
          <w:rFonts w:cstheme="minorHAnsi"/>
          <w:sz w:val="20"/>
          <w:szCs w:val="20"/>
        </w:rPr>
        <w:t>Anneloes van Bakel</w:t>
      </w:r>
    </w:p>
    <w:p w14:paraId="6DCA76B5" w14:textId="3EB5D34F" w:rsidR="00291A69" w:rsidRPr="006D1B26" w:rsidRDefault="00291A69" w:rsidP="00013BF9">
      <w:pPr>
        <w:spacing w:after="0"/>
        <w:rPr>
          <w:rFonts w:eastAsia="Arial" w:cstheme="minorHAnsi"/>
          <w:sz w:val="20"/>
          <w:szCs w:val="20"/>
        </w:rPr>
      </w:pPr>
      <w:r w:rsidRPr="00291A69">
        <w:rPr>
          <w:rFonts w:cstheme="minorHAnsi"/>
          <w:sz w:val="20"/>
          <w:szCs w:val="20"/>
        </w:rPr>
        <w:t>Sultan Ugur</w:t>
      </w:r>
    </w:p>
    <w:p w14:paraId="1A7B9280" w14:textId="77777777" w:rsidR="00013BF9" w:rsidRPr="006D1B26" w:rsidRDefault="00013BF9" w:rsidP="00013BF9">
      <w:pPr>
        <w:spacing w:after="0"/>
        <w:rPr>
          <w:rFonts w:cstheme="minorHAnsi"/>
          <w:sz w:val="20"/>
          <w:szCs w:val="20"/>
        </w:rPr>
      </w:pPr>
    </w:p>
    <w:p w14:paraId="11AFF8B7" w14:textId="7B38A8F3" w:rsidR="00013BF9" w:rsidRPr="006D1B26" w:rsidRDefault="00013BF9" w:rsidP="00013BF9">
      <w:pPr>
        <w:spacing w:after="0"/>
        <w:rPr>
          <w:rFonts w:eastAsia="Arial" w:cstheme="minorHAnsi"/>
          <w:i/>
          <w:iCs/>
          <w:sz w:val="20"/>
          <w:szCs w:val="20"/>
        </w:rPr>
      </w:pPr>
      <w:r w:rsidRPr="006D1B26">
        <w:rPr>
          <w:rFonts w:cstheme="minorHAnsi"/>
          <w:i/>
          <w:iCs/>
          <w:sz w:val="20"/>
          <w:szCs w:val="20"/>
        </w:rPr>
        <w:t>Taalcoördinator</w:t>
      </w:r>
      <w:r w:rsidR="00291A69">
        <w:rPr>
          <w:rFonts w:cstheme="minorHAnsi"/>
          <w:i/>
          <w:iCs/>
          <w:sz w:val="20"/>
          <w:szCs w:val="20"/>
        </w:rPr>
        <w:t>en</w:t>
      </w:r>
    </w:p>
    <w:p w14:paraId="26E55182" w14:textId="77777777" w:rsidR="00013BF9" w:rsidRPr="006D1B26" w:rsidRDefault="00013BF9" w:rsidP="00013BF9">
      <w:pPr>
        <w:spacing w:after="0"/>
        <w:rPr>
          <w:rFonts w:eastAsia="Arial" w:cstheme="minorHAnsi"/>
          <w:sz w:val="20"/>
          <w:szCs w:val="20"/>
        </w:rPr>
      </w:pPr>
      <w:r w:rsidRPr="006D1B26">
        <w:rPr>
          <w:rFonts w:cstheme="minorHAnsi"/>
          <w:sz w:val="20"/>
          <w:szCs w:val="20"/>
        </w:rPr>
        <w:t>Tessa Mathijssen</w:t>
      </w:r>
    </w:p>
    <w:p w14:paraId="4674B793" w14:textId="77777777" w:rsidR="00013BF9" w:rsidRPr="006D1B26" w:rsidRDefault="00013BF9" w:rsidP="00013BF9">
      <w:pPr>
        <w:spacing w:after="0"/>
        <w:rPr>
          <w:rFonts w:eastAsia="Arial" w:cstheme="minorHAnsi"/>
          <w:sz w:val="20"/>
          <w:szCs w:val="20"/>
        </w:rPr>
      </w:pPr>
      <w:r w:rsidRPr="006D1B26">
        <w:rPr>
          <w:rFonts w:cstheme="minorHAnsi"/>
          <w:sz w:val="20"/>
          <w:szCs w:val="20"/>
        </w:rPr>
        <w:t>Véronique Somers</w:t>
      </w:r>
    </w:p>
    <w:p w14:paraId="06B369F5" w14:textId="77777777" w:rsidR="00013BF9" w:rsidRPr="006D1B26" w:rsidRDefault="00013BF9" w:rsidP="00013BF9">
      <w:pPr>
        <w:spacing w:after="0"/>
        <w:rPr>
          <w:rFonts w:cstheme="minorHAnsi"/>
          <w:sz w:val="20"/>
          <w:szCs w:val="20"/>
        </w:rPr>
      </w:pPr>
    </w:p>
    <w:p w14:paraId="2BF49088" w14:textId="1E980540" w:rsidR="00013BF9" w:rsidRDefault="00013BF9" w:rsidP="00013BF9">
      <w:pPr>
        <w:spacing w:after="0"/>
        <w:rPr>
          <w:rFonts w:cstheme="minorHAnsi"/>
          <w:sz w:val="20"/>
          <w:szCs w:val="20"/>
        </w:rPr>
      </w:pPr>
    </w:p>
    <w:p w14:paraId="490E24F1" w14:textId="77777777" w:rsidR="00291A69" w:rsidRPr="006D1B26" w:rsidRDefault="00291A69" w:rsidP="00013BF9">
      <w:pPr>
        <w:spacing w:after="0"/>
        <w:rPr>
          <w:rFonts w:cstheme="minorHAnsi"/>
          <w:sz w:val="20"/>
          <w:szCs w:val="20"/>
        </w:rPr>
      </w:pPr>
    </w:p>
    <w:p w14:paraId="6059718B" w14:textId="5FF4E21E" w:rsidR="00013BF9" w:rsidRPr="006D1B26" w:rsidRDefault="00013BF9" w:rsidP="00013BF9">
      <w:pPr>
        <w:spacing w:after="0"/>
        <w:rPr>
          <w:rFonts w:eastAsia="Arial" w:cstheme="minorHAnsi"/>
          <w:i/>
          <w:iCs/>
          <w:sz w:val="20"/>
          <w:szCs w:val="20"/>
          <w:lang w:val="en-US"/>
        </w:rPr>
      </w:pPr>
      <w:r w:rsidRPr="006D1B26">
        <w:rPr>
          <w:rFonts w:cstheme="minorHAnsi"/>
          <w:i/>
          <w:iCs/>
          <w:sz w:val="20"/>
          <w:szCs w:val="20"/>
          <w:lang w:val="en-US"/>
        </w:rPr>
        <w:lastRenderedPageBreak/>
        <w:t>Leescoördinator</w:t>
      </w:r>
      <w:r w:rsidR="006D1B26" w:rsidRPr="006D1B26">
        <w:rPr>
          <w:rFonts w:cstheme="minorHAnsi"/>
          <w:i/>
          <w:iCs/>
          <w:sz w:val="20"/>
          <w:szCs w:val="20"/>
          <w:lang w:val="en-US"/>
        </w:rPr>
        <w:t>en</w:t>
      </w:r>
    </w:p>
    <w:p w14:paraId="6265CDEA" w14:textId="77777777" w:rsidR="00013BF9" w:rsidRPr="006D1B26" w:rsidRDefault="00013BF9" w:rsidP="00013BF9">
      <w:pPr>
        <w:spacing w:after="0"/>
        <w:rPr>
          <w:rFonts w:eastAsia="Arial" w:cstheme="minorHAnsi"/>
          <w:sz w:val="20"/>
          <w:szCs w:val="20"/>
          <w:lang w:val="en-US"/>
        </w:rPr>
      </w:pPr>
      <w:r w:rsidRPr="006D1B26">
        <w:rPr>
          <w:rFonts w:cstheme="minorHAnsi"/>
          <w:sz w:val="20"/>
          <w:szCs w:val="20"/>
          <w:lang w:val="en-US"/>
        </w:rPr>
        <w:t>Christel Massar</w:t>
      </w:r>
    </w:p>
    <w:p w14:paraId="769983D7" w14:textId="77777777" w:rsidR="00013BF9" w:rsidRPr="006D1B26" w:rsidRDefault="00013BF9" w:rsidP="00013BF9">
      <w:pPr>
        <w:spacing w:after="0"/>
        <w:rPr>
          <w:rFonts w:eastAsia="Arial" w:cstheme="minorHAnsi"/>
          <w:sz w:val="20"/>
          <w:szCs w:val="20"/>
        </w:rPr>
      </w:pPr>
      <w:r w:rsidRPr="006D1B26">
        <w:rPr>
          <w:rFonts w:cstheme="minorHAnsi"/>
          <w:sz w:val="20"/>
          <w:szCs w:val="20"/>
        </w:rPr>
        <w:t>Tessa Mathijssen</w:t>
      </w:r>
    </w:p>
    <w:p w14:paraId="7A63B647" w14:textId="77777777" w:rsidR="00013BF9" w:rsidRPr="006D1B26" w:rsidRDefault="00013BF9" w:rsidP="00013BF9">
      <w:pPr>
        <w:spacing w:after="0"/>
        <w:rPr>
          <w:rFonts w:cstheme="minorHAnsi"/>
          <w:sz w:val="20"/>
          <w:szCs w:val="20"/>
          <w:lang w:val="en-US"/>
        </w:rPr>
      </w:pPr>
    </w:p>
    <w:p w14:paraId="5E54C6A4" w14:textId="77777777" w:rsidR="00013BF9" w:rsidRPr="006D1B26" w:rsidRDefault="00013BF9" w:rsidP="00013BF9">
      <w:pPr>
        <w:spacing w:after="0"/>
        <w:rPr>
          <w:rFonts w:eastAsia="Arial" w:cstheme="minorHAnsi"/>
          <w:i/>
          <w:iCs/>
          <w:sz w:val="20"/>
          <w:szCs w:val="20"/>
          <w:lang w:val="en-US"/>
        </w:rPr>
      </w:pPr>
      <w:r w:rsidRPr="006D1B26">
        <w:rPr>
          <w:rFonts w:cstheme="minorHAnsi"/>
          <w:i/>
          <w:iCs/>
          <w:sz w:val="20"/>
          <w:szCs w:val="20"/>
          <w:lang w:val="en-US"/>
        </w:rPr>
        <w:t>Rekencoördinator</w:t>
      </w:r>
    </w:p>
    <w:p w14:paraId="66EBA62E" w14:textId="53EAC39A" w:rsidR="00013BF9" w:rsidRPr="006D1B26" w:rsidRDefault="00B658CE" w:rsidP="00013BF9">
      <w:pPr>
        <w:spacing w:after="0"/>
        <w:rPr>
          <w:rFonts w:eastAsia="Arial" w:cstheme="minorHAnsi"/>
          <w:sz w:val="20"/>
          <w:szCs w:val="20"/>
          <w:lang w:val="en-US"/>
        </w:rPr>
      </w:pPr>
      <w:r>
        <w:rPr>
          <w:rFonts w:cstheme="minorHAnsi"/>
          <w:sz w:val="20"/>
          <w:szCs w:val="20"/>
          <w:lang w:val="en-US"/>
        </w:rPr>
        <w:t>Claudia Clijsen</w:t>
      </w:r>
    </w:p>
    <w:p w14:paraId="7953140A" w14:textId="77777777" w:rsidR="00013BF9" w:rsidRPr="006D1B26" w:rsidRDefault="00013BF9" w:rsidP="00013BF9">
      <w:pPr>
        <w:spacing w:after="0"/>
        <w:rPr>
          <w:rFonts w:cstheme="minorHAnsi"/>
          <w:sz w:val="20"/>
          <w:szCs w:val="20"/>
          <w:lang w:val="en-US"/>
        </w:rPr>
      </w:pPr>
    </w:p>
    <w:p w14:paraId="0334C1F7" w14:textId="1001856A" w:rsidR="00013BF9" w:rsidRPr="006D1B26" w:rsidRDefault="00291A69" w:rsidP="00013BF9">
      <w:pPr>
        <w:spacing w:after="0"/>
        <w:rPr>
          <w:rFonts w:eastAsia="Arial" w:cstheme="minorHAnsi"/>
          <w:i/>
          <w:iCs/>
          <w:sz w:val="20"/>
          <w:szCs w:val="20"/>
          <w:lang w:val="en-US"/>
        </w:rPr>
      </w:pPr>
      <w:r>
        <w:rPr>
          <w:rFonts w:cstheme="minorHAnsi"/>
          <w:i/>
          <w:iCs/>
          <w:sz w:val="20"/>
          <w:szCs w:val="20"/>
          <w:lang w:val="en-US"/>
        </w:rPr>
        <w:t>Hoogbegaafdheid coördinator</w:t>
      </w:r>
    </w:p>
    <w:p w14:paraId="1A01DDCD" w14:textId="77777777" w:rsidR="00013BF9" w:rsidRPr="006D1B26" w:rsidRDefault="00013BF9" w:rsidP="00013BF9">
      <w:pPr>
        <w:spacing w:after="0"/>
        <w:rPr>
          <w:rFonts w:eastAsia="Arial" w:cstheme="minorHAnsi"/>
          <w:sz w:val="20"/>
          <w:szCs w:val="20"/>
          <w:lang w:val="en-US"/>
        </w:rPr>
      </w:pPr>
      <w:r w:rsidRPr="006D1B26">
        <w:rPr>
          <w:rFonts w:cstheme="minorHAnsi"/>
          <w:sz w:val="20"/>
          <w:szCs w:val="20"/>
          <w:lang w:val="en-US"/>
        </w:rPr>
        <w:t>Marlou van Hal</w:t>
      </w:r>
    </w:p>
    <w:p w14:paraId="54A6B660" w14:textId="77777777" w:rsidR="00013BF9" w:rsidRPr="006D1B26" w:rsidRDefault="00013BF9" w:rsidP="00013BF9">
      <w:pPr>
        <w:spacing w:after="0"/>
        <w:rPr>
          <w:rFonts w:cstheme="minorHAnsi"/>
          <w:sz w:val="20"/>
          <w:szCs w:val="20"/>
          <w:lang w:val="en-US"/>
        </w:rPr>
      </w:pPr>
    </w:p>
    <w:p w14:paraId="1AAF547F"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Preventie-medewerker</w:t>
      </w:r>
    </w:p>
    <w:p w14:paraId="53495AE3" w14:textId="77777777" w:rsidR="00013BF9" w:rsidRPr="006D1B26" w:rsidRDefault="00013BF9" w:rsidP="00013BF9">
      <w:pPr>
        <w:spacing w:after="0"/>
        <w:rPr>
          <w:rFonts w:eastAsia="Arial" w:cstheme="minorHAnsi"/>
          <w:sz w:val="20"/>
          <w:szCs w:val="20"/>
        </w:rPr>
      </w:pPr>
      <w:r w:rsidRPr="006D1B26">
        <w:rPr>
          <w:rFonts w:cstheme="minorHAnsi"/>
          <w:sz w:val="20"/>
          <w:szCs w:val="20"/>
        </w:rPr>
        <w:t>Nard Verwegen</w:t>
      </w:r>
    </w:p>
    <w:p w14:paraId="40308CA2" w14:textId="77777777" w:rsidR="00013BF9" w:rsidRPr="006D1B26" w:rsidRDefault="00013BF9" w:rsidP="00013BF9">
      <w:pPr>
        <w:spacing w:after="0"/>
        <w:rPr>
          <w:rFonts w:cstheme="minorHAnsi"/>
          <w:sz w:val="20"/>
          <w:szCs w:val="20"/>
        </w:rPr>
      </w:pPr>
    </w:p>
    <w:p w14:paraId="76B78DD9"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Bedrijfshulpverleners</w:t>
      </w:r>
    </w:p>
    <w:p w14:paraId="2B372B7A" w14:textId="704D5EFF" w:rsidR="00013BF9" w:rsidRPr="006D1B26" w:rsidRDefault="00013BF9" w:rsidP="00013BF9">
      <w:pPr>
        <w:spacing w:after="0"/>
        <w:rPr>
          <w:rFonts w:eastAsia="Arial" w:cstheme="minorHAnsi"/>
          <w:sz w:val="20"/>
          <w:szCs w:val="20"/>
        </w:rPr>
      </w:pPr>
      <w:r w:rsidRPr="006D1B26">
        <w:rPr>
          <w:rFonts w:cstheme="minorHAnsi"/>
          <w:sz w:val="20"/>
          <w:szCs w:val="20"/>
        </w:rPr>
        <w:t>Sultan Ugur</w:t>
      </w:r>
      <w:r w:rsidRPr="006D1B26">
        <w:rPr>
          <w:rFonts w:cstheme="minorHAnsi"/>
          <w:sz w:val="20"/>
          <w:szCs w:val="20"/>
        </w:rPr>
        <w:tab/>
      </w:r>
      <w:r w:rsidRPr="006D1B26">
        <w:rPr>
          <w:rFonts w:eastAsia="Arial" w:cstheme="minorHAnsi"/>
          <w:sz w:val="20"/>
          <w:szCs w:val="20"/>
        </w:rPr>
        <w:t xml:space="preserve">  </w:t>
      </w:r>
      <w:r w:rsidRPr="006D1B26">
        <w:rPr>
          <w:rFonts w:cstheme="minorHAnsi"/>
          <w:sz w:val="20"/>
          <w:szCs w:val="20"/>
        </w:rPr>
        <w:tab/>
        <w:t>Nard Verwegen</w:t>
      </w:r>
      <w:r w:rsidR="005B1E0C" w:rsidRPr="006D1B26">
        <w:rPr>
          <w:rFonts w:cstheme="minorHAnsi"/>
          <w:sz w:val="20"/>
          <w:szCs w:val="20"/>
        </w:rPr>
        <w:tab/>
      </w:r>
      <w:r w:rsidR="005B1E0C" w:rsidRPr="006D1B26">
        <w:rPr>
          <w:rFonts w:cstheme="minorHAnsi"/>
          <w:sz w:val="20"/>
          <w:szCs w:val="20"/>
        </w:rPr>
        <w:tab/>
        <w:t>Ton de Pijper</w:t>
      </w:r>
      <w:r w:rsidRPr="006D1B26">
        <w:rPr>
          <w:rFonts w:cstheme="minorHAnsi"/>
          <w:sz w:val="20"/>
          <w:szCs w:val="20"/>
        </w:rPr>
        <w:tab/>
      </w:r>
      <w:r w:rsidRPr="006D1B26">
        <w:rPr>
          <w:rFonts w:cstheme="minorHAnsi"/>
          <w:sz w:val="20"/>
          <w:szCs w:val="20"/>
        </w:rPr>
        <w:tab/>
      </w:r>
      <w:r w:rsidRPr="006D1B26">
        <w:rPr>
          <w:rFonts w:cstheme="minorHAnsi"/>
          <w:sz w:val="20"/>
          <w:szCs w:val="20"/>
        </w:rPr>
        <w:tab/>
      </w:r>
      <w:r w:rsidRPr="006D1B26">
        <w:rPr>
          <w:rFonts w:cstheme="minorHAnsi"/>
          <w:sz w:val="20"/>
          <w:szCs w:val="20"/>
        </w:rPr>
        <w:tab/>
      </w:r>
    </w:p>
    <w:p w14:paraId="7E8BA32F" w14:textId="34701FA1" w:rsidR="00013BF9" w:rsidRPr="006D1B26" w:rsidRDefault="00013BF9" w:rsidP="00013BF9">
      <w:pPr>
        <w:spacing w:after="0"/>
        <w:rPr>
          <w:rFonts w:eastAsia="Arial" w:cstheme="minorHAnsi"/>
          <w:sz w:val="20"/>
          <w:szCs w:val="20"/>
        </w:rPr>
      </w:pPr>
      <w:r w:rsidRPr="006D1B26">
        <w:rPr>
          <w:rFonts w:cstheme="minorHAnsi"/>
          <w:sz w:val="20"/>
          <w:szCs w:val="20"/>
        </w:rPr>
        <w:t>Petra Smit</w:t>
      </w:r>
      <w:r w:rsidRPr="006D1B26">
        <w:rPr>
          <w:rFonts w:eastAsia="Arial" w:cstheme="minorHAnsi"/>
          <w:sz w:val="20"/>
          <w:szCs w:val="20"/>
        </w:rPr>
        <w:t xml:space="preserve">                </w:t>
      </w:r>
      <w:r w:rsidRPr="006D1B26">
        <w:rPr>
          <w:rFonts w:cstheme="minorHAnsi"/>
          <w:sz w:val="20"/>
          <w:szCs w:val="20"/>
        </w:rPr>
        <w:tab/>
        <w:t>Erica van Esch</w:t>
      </w:r>
      <w:r w:rsidR="000F38C9" w:rsidRPr="006D1B26">
        <w:rPr>
          <w:rFonts w:cstheme="minorHAnsi"/>
          <w:sz w:val="20"/>
          <w:szCs w:val="20"/>
        </w:rPr>
        <w:t xml:space="preserve">                      Danielle de Vries</w:t>
      </w:r>
    </w:p>
    <w:p w14:paraId="7BBC06F2" w14:textId="77777777" w:rsidR="00013BF9" w:rsidRPr="006D1B26" w:rsidRDefault="00013BF9" w:rsidP="00013BF9">
      <w:pPr>
        <w:spacing w:after="0"/>
        <w:rPr>
          <w:rFonts w:cstheme="minorHAnsi"/>
          <w:sz w:val="20"/>
          <w:szCs w:val="20"/>
        </w:rPr>
      </w:pPr>
    </w:p>
    <w:p w14:paraId="77637808" w14:textId="77777777" w:rsidR="00013BF9" w:rsidRPr="006D1B26" w:rsidRDefault="00013BF9" w:rsidP="00013BF9">
      <w:pPr>
        <w:spacing w:after="0"/>
        <w:rPr>
          <w:rFonts w:eastAsia="Arial" w:cstheme="minorHAnsi"/>
          <w:i/>
          <w:iCs/>
          <w:sz w:val="20"/>
          <w:szCs w:val="20"/>
        </w:rPr>
      </w:pPr>
      <w:r w:rsidRPr="006D1B26">
        <w:rPr>
          <w:rFonts w:cstheme="minorHAnsi"/>
          <w:i/>
          <w:iCs/>
          <w:sz w:val="20"/>
          <w:szCs w:val="20"/>
        </w:rPr>
        <w:t>Sportcombinatiefunctionaris</w:t>
      </w:r>
    </w:p>
    <w:p w14:paraId="3E00D081" w14:textId="77777777" w:rsidR="00013BF9" w:rsidRPr="006D1B26" w:rsidRDefault="00013BF9" w:rsidP="00013BF9">
      <w:pPr>
        <w:spacing w:after="0"/>
        <w:rPr>
          <w:rFonts w:eastAsia="Arial" w:cstheme="minorHAnsi"/>
          <w:sz w:val="20"/>
          <w:szCs w:val="20"/>
        </w:rPr>
      </w:pPr>
      <w:r w:rsidRPr="006D1B26">
        <w:rPr>
          <w:rFonts w:cstheme="minorHAnsi"/>
          <w:sz w:val="20"/>
          <w:szCs w:val="20"/>
        </w:rPr>
        <w:t>Gloria de Water</w:t>
      </w:r>
    </w:p>
    <w:p w14:paraId="59454441" w14:textId="77777777" w:rsidR="00013DB6" w:rsidRPr="006D1B26" w:rsidRDefault="00013DB6" w:rsidP="00013BF9">
      <w:pPr>
        <w:spacing w:after="0"/>
        <w:rPr>
          <w:rFonts w:cstheme="minorHAnsi"/>
          <w:sz w:val="20"/>
          <w:szCs w:val="20"/>
        </w:rPr>
      </w:pPr>
    </w:p>
    <w:p w14:paraId="7D2EB285" w14:textId="77777777" w:rsidR="00013DB6" w:rsidRPr="006D1B26" w:rsidRDefault="00013BF9" w:rsidP="00013BF9">
      <w:pPr>
        <w:spacing w:after="0"/>
        <w:rPr>
          <w:rFonts w:eastAsia="Arial" w:cstheme="minorHAnsi"/>
          <w:i/>
          <w:iCs/>
          <w:sz w:val="20"/>
          <w:szCs w:val="20"/>
        </w:rPr>
      </w:pPr>
      <w:r w:rsidRPr="006D1B26">
        <w:rPr>
          <w:rFonts w:cstheme="minorHAnsi"/>
          <w:i/>
          <w:iCs/>
          <w:sz w:val="20"/>
          <w:szCs w:val="20"/>
        </w:rPr>
        <w:t>Mediawijsheid</w:t>
      </w:r>
      <w:r w:rsidRPr="006D1B26">
        <w:rPr>
          <w:rFonts w:eastAsia="Arial" w:cstheme="minorHAnsi"/>
          <w:i/>
          <w:iCs/>
          <w:sz w:val="20"/>
          <w:szCs w:val="20"/>
        </w:rPr>
        <w:t xml:space="preserve"> </w:t>
      </w:r>
      <w:r w:rsidRPr="006D1B26">
        <w:rPr>
          <w:rFonts w:cstheme="minorHAnsi"/>
          <w:i/>
          <w:iCs/>
          <w:sz w:val="20"/>
          <w:szCs w:val="20"/>
        </w:rPr>
        <w:t>combinatiefunctionaris</w:t>
      </w:r>
    </w:p>
    <w:p w14:paraId="3EB00BA3" w14:textId="3BEC8ECA" w:rsidR="00013BF9" w:rsidRPr="006D1B26" w:rsidRDefault="00013BF9" w:rsidP="00013BF9">
      <w:pPr>
        <w:spacing w:after="0"/>
        <w:rPr>
          <w:rFonts w:eastAsia="Arial" w:cstheme="minorHAnsi"/>
          <w:i/>
          <w:iCs/>
          <w:sz w:val="20"/>
          <w:szCs w:val="20"/>
        </w:rPr>
      </w:pPr>
      <w:r w:rsidRPr="006D1B26">
        <w:rPr>
          <w:rFonts w:cstheme="minorHAnsi"/>
          <w:sz w:val="20"/>
          <w:szCs w:val="20"/>
        </w:rPr>
        <w:t>Angela Meulensteen</w:t>
      </w:r>
    </w:p>
    <w:p w14:paraId="02BB4755" w14:textId="77777777" w:rsidR="00013BF9" w:rsidRPr="006D1B26" w:rsidRDefault="00013BF9" w:rsidP="00013BF9">
      <w:pPr>
        <w:spacing w:after="0"/>
        <w:rPr>
          <w:rFonts w:cstheme="minorHAnsi"/>
          <w:sz w:val="20"/>
          <w:szCs w:val="20"/>
        </w:rPr>
      </w:pPr>
    </w:p>
    <w:p w14:paraId="65AC368F" w14:textId="77777777" w:rsidR="00013BF9" w:rsidRPr="006D1B26" w:rsidRDefault="00013BF9" w:rsidP="00013BF9">
      <w:pPr>
        <w:spacing w:after="0"/>
        <w:rPr>
          <w:rFonts w:cstheme="minorHAnsi"/>
          <w:sz w:val="20"/>
          <w:szCs w:val="20"/>
        </w:rPr>
      </w:pPr>
    </w:p>
    <w:p w14:paraId="1AB5EC03" w14:textId="77777777" w:rsidR="00013BF9" w:rsidRPr="006D1B26" w:rsidRDefault="00013BF9" w:rsidP="00013BF9">
      <w:pPr>
        <w:pStyle w:val="Kop3"/>
        <w:rPr>
          <w:rFonts w:asciiTheme="minorHAnsi" w:eastAsiaTheme="minorEastAsia" w:hAnsiTheme="minorHAnsi" w:cstheme="minorHAnsi"/>
          <w:sz w:val="20"/>
          <w:szCs w:val="20"/>
        </w:rPr>
      </w:pPr>
      <w:bookmarkStart w:id="16" w:name="_Toc77848917"/>
      <w:bookmarkStart w:id="17" w:name="_Toc78273346"/>
      <w:r w:rsidRPr="006D1B26">
        <w:rPr>
          <w:rFonts w:asciiTheme="minorHAnsi" w:eastAsiaTheme="minorEastAsia" w:hAnsiTheme="minorHAnsi" w:cstheme="minorHAnsi"/>
          <w:sz w:val="20"/>
          <w:szCs w:val="20"/>
        </w:rPr>
        <w:t>1.3 De Schooltijden</w:t>
      </w:r>
      <w:bookmarkEnd w:id="16"/>
      <w:bookmarkEnd w:id="17"/>
    </w:p>
    <w:p w14:paraId="502BF453" w14:textId="77777777" w:rsidR="00013BF9" w:rsidRPr="006D1B26" w:rsidRDefault="00013BF9" w:rsidP="00013BF9">
      <w:pPr>
        <w:spacing w:after="0"/>
        <w:rPr>
          <w:rFonts w:cstheme="minorHAnsi"/>
          <w:sz w:val="20"/>
          <w:szCs w:val="20"/>
        </w:rPr>
      </w:pPr>
    </w:p>
    <w:p w14:paraId="4148E7B3" w14:textId="094A34AA" w:rsidR="00013BF9" w:rsidRPr="006D1B26" w:rsidRDefault="00013BF9" w:rsidP="00013BF9">
      <w:pPr>
        <w:spacing w:after="0"/>
        <w:rPr>
          <w:rFonts w:eastAsia="Arial" w:cstheme="minorHAnsi"/>
          <w:sz w:val="20"/>
          <w:szCs w:val="20"/>
        </w:rPr>
      </w:pPr>
      <w:r w:rsidRPr="006D1B26">
        <w:rPr>
          <w:rFonts w:cstheme="minorHAnsi"/>
          <w:sz w:val="20"/>
          <w:szCs w:val="20"/>
        </w:rPr>
        <w:t xml:space="preserve">Groep 1 t/m </w:t>
      </w:r>
      <w:r w:rsidR="00662889" w:rsidRPr="006D1B26">
        <w:rPr>
          <w:rFonts w:cstheme="minorHAnsi"/>
          <w:sz w:val="20"/>
          <w:szCs w:val="20"/>
        </w:rPr>
        <w:t>8</w:t>
      </w:r>
      <w:r w:rsidRPr="006D1B26">
        <w:rPr>
          <w:rFonts w:cstheme="minorHAnsi"/>
          <w:sz w:val="20"/>
          <w:szCs w:val="20"/>
        </w:rPr>
        <w:t xml:space="preserve">: </w:t>
      </w:r>
    </w:p>
    <w:p w14:paraId="24ED85D0" w14:textId="77777777" w:rsidR="00013BF9" w:rsidRPr="006D1B26" w:rsidRDefault="00013BF9" w:rsidP="00013BF9">
      <w:pPr>
        <w:spacing w:after="0"/>
        <w:rPr>
          <w:rFonts w:eastAsia="Arial" w:cstheme="minorHAnsi"/>
          <w:sz w:val="20"/>
          <w:szCs w:val="20"/>
        </w:rPr>
      </w:pPr>
      <w:r w:rsidRPr="006D1B26">
        <w:rPr>
          <w:rFonts w:cstheme="minorHAnsi"/>
          <w:sz w:val="20"/>
          <w:szCs w:val="20"/>
        </w:rPr>
        <w:t xml:space="preserve">ma,di,do,vr. </w:t>
      </w:r>
      <w:r w:rsidRPr="006D1B26">
        <w:rPr>
          <w:rFonts w:cstheme="minorHAnsi"/>
          <w:sz w:val="20"/>
          <w:szCs w:val="20"/>
        </w:rPr>
        <w:tab/>
        <w:t>8.45-12.00 en 12.45-15.00 uur</w:t>
      </w:r>
    </w:p>
    <w:p w14:paraId="423857B4" w14:textId="2916EBCC" w:rsidR="00013BF9" w:rsidRPr="006D1B26" w:rsidRDefault="00013BF9" w:rsidP="00013BF9">
      <w:pPr>
        <w:spacing w:after="0"/>
        <w:rPr>
          <w:rFonts w:eastAsia="Arial" w:cstheme="minorHAnsi"/>
          <w:sz w:val="20"/>
          <w:szCs w:val="20"/>
        </w:rPr>
      </w:pPr>
      <w:r w:rsidRPr="006D1B26">
        <w:rPr>
          <w:rFonts w:cstheme="minorHAnsi"/>
          <w:sz w:val="20"/>
          <w:szCs w:val="20"/>
        </w:rPr>
        <w:t>woensdag</w:t>
      </w:r>
      <w:r w:rsidRPr="006D1B26">
        <w:rPr>
          <w:rFonts w:cstheme="minorHAnsi"/>
          <w:sz w:val="20"/>
          <w:szCs w:val="20"/>
        </w:rPr>
        <w:tab/>
        <w:t>8.45-12.</w:t>
      </w:r>
      <w:r w:rsidR="00662889" w:rsidRPr="006D1B26">
        <w:rPr>
          <w:rFonts w:cstheme="minorHAnsi"/>
          <w:sz w:val="20"/>
          <w:szCs w:val="20"/>
        </w:rPr>
        <w:t>15</w:t>
      </w:r>
      <w:r w:rsidRPr="006D1B26">
        <w:rPr>
          <w:rFonts w:cstheme="minorHAnsi"/>
          <w:sz w:val="20"/>
          <w:szCs w:val="20"/>
        </w:rPr>
        <w:t xml:space="preserve"> uur</w:t>
      </w:r>
    </w:p>
    <w:p w14:paraId="6F60C34E" w14:textId="77777777" w:rsidR="00662889" w:rsidRPr="006D1B26" w:rsidRDefault="00662889" w:rsidP="00013BF9">
      <w:pPr>
        <w:spacing w:after="0"/>
        <w:rPr>
          <w:rFonts w:eastAsia="Arial" w:cstheme="minorHAnsi"/>
          <w:sz w:val="20"/>
          <w:szCs w:val="20"/>
        </w:rPr>
      </w:pPr>
    </w:p>
    <w:p w14:paraId="06895A27" w14:textId="77777777" w:rsidR="00013BF9" w:rsidRPr="006D1B26" w:rsidRDefault="00013BF9" w:rsidP="00013BF9">
      <w:pPr>
        <w:spacing w:after="0"/>
        <w:rPr>
          <w:rFonts w:eastAsia="Arial" w:cstheme="minorHAnsi"/>
          <w:sz w:val="20"/>
          <w:szCs w:val="20"/>
        </w:rPr>
      </w:pPr>
      <w:r w:rsidRPr="006D1B26">
        <w:rPr>
          <w:rFonts w:cstheme="minorHAnsi"/>
          <w:sz w:val="20"/>
          <w:szCs w:val="20"/>
        </w:rPr>
        <w:t>Pauze:</w:t>
      </w:r>
    </w:p>
    <w:p w14:paraId="5E5441C3" w14:textId="77777777" w:rsidR="00013BF9" w:rsidRPr="006D1B26" w:rsidRDefault="00013BF9" w:rsidP="00013BF9">
      <w:pPr>
        <w:spacing w:after="0"/>
        <w:rPr>
          <w:rFonts w:eastAsia="Arial" w:cstheme="minorHAnsi"/>
          <w:sz w:val="20"/>
          <w:szCs w:val="20"/>
        </w:rPr>
      </w:pPr>
      <w:r w:rsidRPr="006D1B26">
        <w:rPr>
          <w:rFonts w:cstheme="minorHAnsi"/>
          <w:sz w:val="20"/>
          <w:szCs w:val="20"/>
        </w:rPr>
        <w:t>Groep 1 t/m 4:</w:t>
      </w:r>
      <w:r w:rsidRPr="006D1B26">
        <w:rPr>
          <w:rFonts w:cstheme="minorHAnsi"/>
          <w:sz w:val="20"/>
          <w:szCs w:val="20"/>
        </w:rPr>
        <w:tab/>
        <w:t>10.00-10.15 uur</w:t>
      </w:r>
    </w:p>
    <w:p w14:paraId="616BCD80" w14:textId="77777777" w:rsidR="00013BF9" w:rsidRPr="006D1B26" w:rsidRDefault="00013BF9" w:rsidP="00013BF9">
      <w:pPr>
        <w:spacing w:after="0"/>
        <w:rPr>
          <w:rFonts w:eastAsia="Arial" w:cstheme="minorHAnsi"/>
          <w:sz w:val="20"/>
          <w:szCs w:val="20"/>
        </w:rPr>
      </w:pPr>
      <w:r w:rsidRPr="006D1B26">
        <w:rPr>
          <w:rFonts w:cstheme="minorHAnsi"/>
          <w:sz w:val="20"/>
          <w:szCs w:val="20"/>
        </w:rPr>
        <w:t>Groep 5 t/m 8:</w:t>
      </w:r>
      <w:r w:rsidRPr="006D1B26">
        <w:rPr>
          <w:rFonts w:cstheme="minorHAnsi"/>
          <w:sz w:val="20"/>
          <w:szCs w:val="20"/>
        </w:rPr>
        <w:tab/>
        <w:t>10.20-10.35 uur</w:t>
      </w:r>
    </w:p>
    <w:p w14:paraId="7FB78468" w14:textId="77777777" w:rsidR="00013BF9" w:rsidRPr="006D1B26" w:rsidRDefault="00013BF9" w:rsidP="00013BF9">
      <w:pPr>
        <w:spacing w:after="0"/>
        <w:rPr>
          <w:rFonts w:cstheme="minorHAnsi"/>
          <w:sz w:val="20"/>
          <w:szCs w:val="20"/>
        </w:rPr>
      </w:pPr>
    </w:p>
    <w:p w14:paraId="5D88CB39" w14:textId="0E29C3EA" w:rsidR="00013BF9" w:rsidRPr="006D1B26" w:rsidRDefault="00013BF9" w:rsidP="00013BF9">
      <w:pPr>
        <w:spacing w:after="0"/>
        <w:rPr>
          <w:rFonts w:eastAsia="Arial" w:cstheme="minorHAnsi"/>
          <w:sz w:val="20"/>
          <w:szCs w:val="20"/>
        </w:rPr>
      </w:pPr>
      <w:r w:rsidRPr="006D1B26">
        <w:rPr>
          <w:rFonts w:cstheme="minorHAnsi"/>
          <w:sz w:val="20"/>
          <w:szCs w:val="20"/>
        </w:rPr>
        <w:t xml:space="preserve">De deuren gaan 5 minuten voor aanvang van de lessen open. </w:t>
      </w:r>
    </w:p>
    <w:p w14:paraId="63E937C6" w14:textId="509393EE" w:rsidR="00013BF9" w:rsidRPr="006D1B26" w:rsidRDefault="006D1B26" w:rsidP="00013BF9">
      <w:pPr>
        <w:spacing w:after="0"/>
        <w:rPr>
          <w:rFonts w:cstheme="minorHAnsi"/>
          <w:sz w:val="20"/>
          <w:szCs w:val="20"/>
        </w:rPr>
      </w:pPr>
      <w:r w:rsidRPr="006D1B26">
        <w:rPr>
          <w:rFonts w:cstheme="minorHAnsi"/>
          <w:sz w:val="20"/>
          <w:szCs w:val="20"/>
        </w:rPr>
        <w:br/>
      </w:r>
    </w:p>
    <w:p w14:paraId="050DA09E" w14:textId="77777777" w:rsidR="00013BF9" w:rsidRPr="006D1B26" w:rsidRDefault="00013BF9" w:rsidP="00013BF9">
      <w:pPr>
        <w:pStyle w:val="Kop3"/>
        <w:rPr>
          <w:rFonts w:asciiTheme="minorHAnsi" w:eastAsiaTheme="minorEastAsia" w:hAnsiTheme="minorHAnsi" w:cstheme="minorHAnsi"/>
          <w:sz w:val="20"/>
          <w:szCs w:val="20"/>
        </w:rPr>
      </w:pPr>
      <w:bookmarkStart w:id="18" w:name="_Toc77848918"/>
      <w:bookmarkStart w:id="19" w:name="_Toc78273347"/>
      <w:r w:rsidRPr="006D1B26">
        <w:rPr>
          <w:rFonts w:asciiTheme="minorHAnsi" w:eastAsiaTheme="minorEastAsia" w:hAnsiTheme="minorHAnsi" w:cstheme="minorHAnsi"/>
          <w:sz w:val="20"/>
          <w:szCs w:val="20"/>
        </w:rPr>
        <w:t>1.4 Vakanties en vrije dagen</w:t>
      </w:r>
      <w:bookmarkEnd w:id="18"/>
      <w:bookmarkEnd w:id="19"/>
    </w:p>
    <w:p w14:paraId="76D78046" w14:textId="77777777" w:rsidR="00013BF9" w:rsidRPr="006D1B26" w:rsidRDefault="00013BF9" w:rsidP="00013BF9">
      <w:pPr>
        <w:spacing w:after="0"/>
        <w:rPr>
          <w:rFonts w:cstheme="minorHAnsi"/>
          <w:sz w:val="20"/>
          <w:szCs w:val="20"/>
        </w:rPr>
      </w:pPr>
    </w:p>
    <w:p w14:paraId="4460E415" w14:textId="6D467EB5" w:rsidR="00013BF9" w:rsidRPr="00291A69" w:rsidRDefault="00013BF9" w:rsidP="062D2CC1">
      <w:pPr>
        <w:spacing w:after="0"/>
        <w:rPr>
          <w:rFonts w:eastAsia="Arial" w:cstheme="minorHAnsi"/>
          <w:i/>
          <w:iCs/>
          <w:sz w:val="20"/>
          <w:szCs w:val="20"/>
        </w:rPr>
      </w:pPr>
      <w:r w:rsidRPr="00291A69">
        <w:rPr>
          <w:rFonts w:cstheme="minorHAnsi"/>
          <w:i/>
          <w:iCs/>
          <w:sz w:val="20"/>
          <w:szCs w:val="20"/>
        </w:rPr>
        <w:t>Herfstvakantie</w:t>
      </w:r>
      <w:r w:rsidRPr="00291A69">
        <w:rPr>
          <w:rFonts w:cstheme="minorHAnsi"/>
          <w:i/>
          <w:sz w:val="20"/>
          <w:szCs w:val="20"/>
        </w:rPr>
        <w:tab/>
      </w:r>
      <w:r w:rsidRPr="00291A69">
        <w:rPr>
          <w:rFonts w:cstheme="minorHAnsi"/>
          <w:i/>
          <w:sz w:val="20"/>
          <w:szCs w:val="20"/>
        </w:rPr>
        <w:tab/>
      </w:r>
      <w:r w:rsidR="00291A69">
        <w:rPr>
          <w:rFonts w:cstheme="minorHAnsi"/>
          <w:sz w:val="20"/>
          <w:szCs w:val="20"/>
        </w:rPr>
        <w:t>25</w:t>
      </w:r>
      <w:r w:rsidRPr="00291A69">
        <w:rPr>
          <w:rFonts w:cstheme="minorHAnsi"/>
          <w:sz w:val="20"/>
          <w:szCs w:val="20"/>
        </w:rPr>
        <w:t xml:space="preserve"> t/m </w:t>
      </w:r>
      <w:r w:rsidR="00291A69">
        <w:rPr>
          <w:rFonts w:cstheme="minorHAnsi"/>
          <w:sz w:val="20"/>
          <w:szCs w:val="20"/>
        </w:rPr>
        <w:t>29</w:t>
      </w:r>
      <w:r w:rsidRPr="00291A69">
        <w:rPr>
          <w:rFonts w:cstheme="minorHAnsi"/>
          <w:sz w:val="20"/>
          <w:szCs w:val="20"/>
        </w:rPr>
        <w:t xml:space="preserve"> oktober </w:t>
      </w:r>
    </w:p>
    <w:p w14:paraId="541ACDC6" w14:textId="5604D0A8" w:rsidR="00013BF9" w:rsidRPr="00291A69" w:rsidRDefault="00013BF9" w:rsidP="301443E6">
      <w:pPr>
        <w:spacing w:after="0"/>
        <w:rPr>
          <w:rFonts w:eastAsia="Arial" w:cstheme="minorHAnsi"/>
          <w:sz w:val="20"/>
          <w:szCs w:val="20"/>
        </w:rPr>
      </w:pPr>
      <w:r w:rsidRPr="00291A69">
        <w:rPr>
          <w:rFonts w:cstheme="minorHAnsi"/>
          <w:i/>
          <w:iCs/>
          <w:sz w:val="20"/>
          <w:szCs w:val="20"/>
        </w:rPr>
        <w:t>Kerstvakantie</w:t>
      </w:r>
      <w:r w:rsidRPr="00291A69">
        <w:rPr>
          <w:rFonts w:cstheme="minorHAnsi"/>
          <w:i/>
          <w:sz w:val="20"/>
          <w:szCs w:val="20"/>
        </w:rPr>
        <w:tab/>
      </w:r>
      <w:r w:rsidRPr="00291A69">
        <w:rPr>
          <w:rFonts w:cstheme="minorHAnsi"/>
          <w:i/>
          <w:sz w:val="20"/>
          <w:szCs w:val="20"/>
        </w:rPr>
        <w:tab/>
      </w:r>
      <w:r w:rsidR="00291A69">
        <w:rPr>
          <w:rFonts w:cstheme="minorHAnsi"/>
          <w:sz w:val="20"/>
          <w:szCs w:val="20"/>
        </w:rPr>
        <w:t>27 december t/m 7</w:t>
      </w:r>
      <w:r w:rsidRPr="00291A69">
        <w:rPr>
          <w:rFonts w:cstheme="minorHAnsi"/>
          <w:sz w:val="20"/>
          <w:szCs w:val="20"/>
        </w:rPr>
        <w:t xml:space="preserve"> januari  </w:t>
      </w:r>
    </w:p>
    <w:p w14:paraId="0F3D340B" w14:textId="26B06EE9" w:rsidR="009706D5" w:rsidRPr="00291A69" w:rsidRDefault="00013BF9" w:rsidP="00013BF9">
      <w:pPr>
        <w:spacing w:after="0"/>
        <w:rPr>
          <w:rFonts w:cstheme="minorHAnsi"/>
          <w:sz w:val="20"/>
          <w:szCs w:val="20"/>
        </w:rPr>
      </w:pPr>
      <w:r w:rsidRPr="00291A69">
        <w:rPr>
          <w:rFonts w:cstheme="minorHAnsi"/>
          <w:i/>
          <w:iCs/>
          <w:sz w:val="20"/>
          <w:szCs w:val="20"/>
        </w:rPr>
        <w:t>Carnavalsvakantie</w:t>
      </w:r>
      <w:r w:rsidRPr="00291A69">
        <w:rPr>
          <w:rFonts w:cstheme="minorHAnsi"/>
          <w:i/>
          <w:sz w:val="20"/>
          <w:szCs w:val="20"/>
        </w:rPr>
        <w:tab/>
      </w:r>
      <w:r w:rsidR="00291A69">
        <w:rPr>
          <w:rFonts w:cstheme="minorHAnsi"/>
          <w:sz w:val="20"/>
          <w:szCs w:val="20"/>
        </w:rPr>
        <w:t>26</w:t>
      </w:r>
      <w:r w:rsidRPr="00291A69">
        <w:rPr>
          <w:rFonts w:eastAsia="Arial" w:cstheme="minorHAnsi"/>
          <w:sz w:val="20"/>
          <w:szCs w:val="20"/>
        </w:rPr>
        <w:t xml:space="preserve"> </w:t>
      </w:r>
      <w:r w:rsidR="00291A69">
        <w:rPr>
          <w:rFonts w:cstheme="minorHAnsi"/>
          <w:sz w:val="20"/>
          <w:szCs w:val="20"/>
        </w:rPr>
        <w:t>februari t/m 4 maart</w:t>
      </w:r>
    </w:p>
    <w:p w14:paraId="14536071" w14:textId="677B26AB" w:rsidR="00675607" w:rsidRDefault="009706D5" w:rsidP="00013BF9">
      <w:pPr>
        <w:spacing w:after="0"/>
        <w:rPr>
          <w:rFonts w:cstheme="minorHAnsi"/>
          <w:sz w:val="20"/>
          <w:szCs w:val="20"/>
        </w:rPr>
      </w:pPr>
      <w:r w:rsidRPr="00291A69">
        <w:rPr>
          <w:rFonts w:eastAsia="Arial" w:cstheme="minorHAnsi"/>
          <w:i/>
          <w:sz w:val="20"/>
          <w:szCs w:val="20"/>
        </w:rPr>
        <w:t>2</w:t>
      </w:r>
      <w:r w:rsidRPr="00291A69">
        <w:rPr>
          <w:rFonts w:eastAsia="Arial" w:cstheme="minorHAnsi"/>
          <w:i/>
          <w:sz w:val="20"/>
          <w:szCs w:val="20"/>
          <w:vertAlign w:val="superscript"/>
        </w:rPr>
        <w:t>e</w:t>
      </w:r>
      <w:r w:rsidRPr="00291A69">
        <w:rPr>
          <w:rFonts w:eastAsia="Arial" w:cstheme="minorHAnsi"/>
          <w:i/>
          <w:sz w:val="20"/>
          <w:szCs w:val="20"/>
        </w:rPr>
        <w:t xml:space="preserve"> paasdag</w:t>
      </w:r>
      <w:r w:rsidR="00013BF9" w:rsidRPr="00291A69">
        <w:rPr>
          <w:rFonts w:cstheme="minorHAnsi"/>
          <w:i/>
          <w:sz w:val="20"/>
          <w:szCs w:val="20"/>
        </w:rPr>
        <w:tab/>
      </w:r>
      <w:r w:rsidR="00013BF9" w:rsidRPr="00291A69">
        <w:rPr>
          <w:rFonts w:cstheme="minorHAnsi"/>
          <w:i/>
          <w:sz w:val="20"/>
          <w:szCs w:val="20"/>
        </w:rPr>
        <w:tab/>
      </w:r>
      <w:r w:rsidR="00291A69">
        <w:rPr>
          <w:rFonts w:cstheme="minorHAnsi"/>
          <w:sz w:val="20"/>
          <w:szCs w:val="20"/>
        </w:rPr>
        <w:t>18</w:t>
      </w:r>
      <w:r w:rsidRPr="00291A69">
        <w:rPr>
          <w:rFonts w:cstheme="minorHAnsi"/>
          <w:sz w:val="20"/>
          <w:szCs w:val="20"/>
        </w:rPr>
        <w:t xml:space="preserve"> april</w:t>
      </w:r>
    </w:p>
    <w:p w14:paraId="7A874BBE" w14:textId="22F1A586" w:rsidR="007C60EE" w:rsidRPr="00291A69" w:rsidRDefault="007C60EE" w:rsidP="00013BF9">
      <w:pPr>
        <w:spacing w:after="0"/>
        <w:rPr>
          <w:rFonts w:cstheme="minorHAnsi"/>
          <w:sz w:val="20"/>
          <w:szCs w:val="20"/>
        </w:rPr>
      </w:pPr>
      <w:r w:rsidRPr="007C60EE">
        <w:rPr>
          <w:rFonts w:cstheme="minorHAnsi"/>
          <w:i/>
          <w:sz w:val="20"/>
          <w:szCs w:val="20"/>
        </w:rPr>
        <w:t>Goede vrijdag</w:t>
      </w:r>
      <w:r>
        <w:rPr>
          <w:rFonts w:cstheme="minorHAnsi"/>
          <w:sz w:val="20"/>
          <w:szCs w:val="20"/>
        </w:rPr>
        <w:tab/>
      </w:r>
      <w:r>
        <w:rPr>
          <w:rFonts w:cstheme="minorHAnsi"/>
          <w:sz w:val="20"/>
          <w:szCs w:val="20"/>
        </w:rPr>
        <w:tab/>
        <w:t>15 april</w:t>
      </w:r>
    </w:p>
    <w:p w14:paraId="08904BA0" w14:textId="04FA1FD7" w:rsidR="00013BF9" w:rsidRDefault="00013BF9" w:rsidP="00013BF9">
      <w:pPr>
        <w:spacing w:after="0"/>
        <w:rPr>
          <w:rFonts w:cstheme="minorHAnsi"/>
          <w:color w:val="000000" w:themeColor="text1"/>
          <w:sz w:val="20"/>
          <w:szCs w:val="20"/>
        </w:rPr>
      </w:pPr>
      <w:r w:rsidRPr="00291A69">
        <w:rPr>
          <w:rFonts w:cstheme="minorHAnsi"/>
          <w:i/>
          <w:iCs/>
          <w:sz w:val="20"/>
          <w:szCs w:val="20"/>
        </w:rPr>
        <w:t>Meivakantie</w:t>
      </w:r>
      <w:r w:rsidRPr="00291A69">
        <w:rPr>
          <w:rFonts w:cstheme="minorHAnsi"/>
          <w:i/>
          <w:sz w:val="20"/>
          <w:szCs w:val="20"/>
        </w:rPr>
        <w:tab/>
      </w:r>
      <w:r w:rsidRPr="00291A69">
        <w:rPr>
          <w:rFonts w:cstheme="minorHAnsi"/>
          <w:i/>
          <w:sz w:val="20"/>
          <w:szCs w:val="20"/>
        </w:rPr>
        <w:tab/>
      </w:r>
      <w:r w:rsidR="00291A69">
        <w:rPr>
          <w:rFonts w:cstheme="minorHAnsi"/>
          <w:sz w:val="20"/>
          <w:szCs w:val="20"/>
        </w:rPr>
        <w:t>23</w:t>
      </w:r>
      <w:r w:rsidR="00675607" w:rsidRPr="00291A69">
        <w:rPr>
          <w:rFonts w:cstheme="minorHAnsi"/>
          <w:sz w:val="20"/>
          <w:szCs w:val="20"/>
        </w:rPr>
        <w:t xml:space="preserve"> mei</w:t>
      </w:r>
      <w:r w:rsidRPr="00291A69">
        <w:rPr>
          <w:rFonts w:cstheme="minorHAnsi"/>
          <w:sz w:val="20"/>
          <w:szCs w:val="20"/>
        </w:rPr>
        <w:t xml:space="preserve"> t/</w:t>
      </w:r>
      <w:r w:rsidR="00291A69">
        <w:rPr>
          <w:rFonts w:cstheme="minorHAnsi"/>
          <w:color w:val="000000" w:themeColor="text1"/>
          <w:sz w:val="20"/>
          <w:szCs w:val="20"/>
        </w:rPr>
        <w:t>m 6</w:t>
      </w:r>
      <w:r w:rsidR="009706D5" w:rsidRPr="00291A69">
        <w:rPr>
          <w:rFonts w:cstheme="minorHAnsi"/>
          <w:color w:val="000000" w:themeColor="text1"/>
          <w:sz w:val="20"/>
          <w:szCs w:val="20"/>
        </w:rPr>
        <w:t xml:space="preserve"> </w:t>
      </w:r>
      <w:r w:rsidRPr="00291A69">
        <w:rPr>
          <w:rFonts w:cstheme="minorHAnsi"/>
          <w:color w:val="000000" w:themeColor="text1"/>
          <w:sz w:val="20"/>
          <w:szCs w:val="20"/>
        </w:rPr>
        <w:t>mei</w:t>
      </w:r>
    </w:p>
    <w:p w14:paraId="0AA420DF" w14:textId="16B3D2B1" w:rsidR="00291A69" w:rsidRPr="00291A69" w:rsidRDefault="00291A69" w:rsidP="00013BF9">
      <w:pPr>
        <w:spacing w:after="0"/>
        <w:rPr>
          <w:rFonts w:eastAsia="Arial" w:cstheme="minorHAnsi"/>
          <w:color w:val="000000" w:themeColor="text1"/>
          <w:sz w:val="20"/>
          <w:szCs w:val="20"/>
        </w:rPr>
      </w:pPr>
      <w:r w:rsidRPr="007C60EE">
        <w:rPr>
          <w:rFonts w:cstheme="minorHAnsi"/>
          <w:i/>
          <w:color w:val="000000" w:themeColor="text1"/>
          <w:sz w:val="20"/>
          <w:szCs w:val="20"/>
        </w:rPr>
        <w:t>Hemelvaart</w:t>
      </w:r>
      <w:r>
        <w:rPr>
          <w:rFonts w:cstheme="minorHAnsi"/>
          <w:color w:val="000000" w:themeColor="text1"/>
          <w:sz w:val="20"/>
          <w:szCs w:val="20"/>
        </w:rPr>
        <w:tab/>
      </w:r>
      <w:r>
        <w:rPr>
          <w:rFonts w:cstheme="minorHAnsi"/>
          <w:color w:val="000000" w:themeColor="text1"/>
          <w:sz w:val="20"/>
          <w:szCs w:val="20"/>
        </w:rPr>
        <w:tab/>
        <w:t>26</w:t>
      </w:r>
      <w:r w:rsidR="007C60EE">
        <w:rPr>
          <w:rFonts w:cstheme="minorHAnsi"/>
          <w:color w:val="000000" w:themeColor="text1"/>
          <w:sz w:val="20"/>
          <w:szCs w:val="20"/>
        </w:rPr>
        <w:t xml:space="preserve"> mei t/m 27 mei</w:t>
      </w:r>
    </w:p>
    <w:p w14:paraId="22B1FE36" w14:textId="6638E2BB" w:rsidR="00013BF9" w:rsidRPr="00291A69" w:rsidRDefault="00013BF9" w:rsidP="00013BF9">
      <w:pPr>
        <w:spacing w:after="0"/>
        <w:rPr>
          <w:rFonts w:eastAsia="Arial" w:cstheme="minorHAnsi"/>
          <w:i/>
          <w:iCs/>
          <w:color w:val="000000" w:themeColor="text1"/>
          <w:sz w:val="20"/>
          <w:szCs w:val="20"/>
        </w:rPr>
      </w:pPr>
      <w:r w:rsidRPr="00291A69">
        <w:rPr>
          <w:rFonts w:cstheme="minorHAnsi"/>
          <w:i/>
          <w:iCs/>
          <w:sz w:val="20"/>
          <w:szCs w:val="20"/>
        </w:rPr>
        <w:t>2</w:t>
      </w:r>
      <w:r w:rsidRPr="00291A69">
        <w:rPr>
          <w:rFonts w:cstheme="minorHAnsi"/>
          <w:i/>
          <w:iCs/>
          <w:sz w:val="20"/>
          <w:szCs w:val="20"/>
          <w:vertAlign w:val="superscript"/>
        </w:rPr>
        <w:t>e</w:t>
      </w:r>
      <w:r w:rsidRPr="00291A69">
        <w:rPr>
          <w:rFonts w:cstheme="minorHAnsi"/>
          <w:i/>
          <w:iCs/>
          <w:sz w:val="20"/>
          <w:szCs w:val="20"/>
        </w:rPr>
        <w:t xml:space="preserve"> Pinksterdag</w:t>
      </w:r>
      <w:r w:rsidRPr="00291A69">
        <w:rPr>
          <w:rFonts w:cstheme="minorHAnsi"/>
          <w:i/>
          <w:sz w:val="20"/>
          <w:szCs w:val="20"/>
        </w:rPr>
        <w:tab/>
      </w:r>
      <w:r w:rsidRPr="00291A69">
        <w:rPr>
          <w:rFonts w:cstheme="minorHAnsi"/>
          <w:i/>
          <w:sz w:val="20"/>
          <w:szCs w:val="20"/>
        </w:rPr>
        <w:tab/>
      </w:r>
      <w:r w:rsidR="007C60EE">
        <w:rPr>
          <w:rFonts w:cstheme="minorHAnsi"/>
          <w:sz w:val="20"/>
          <w:szCs w:val="20"/>
        </w:rPr>
        <w:t>6 juni</w:t>
      </w:r>
    </w:p>
    <w:p w14:paraId="2172233A" w14:textId="4F6C79DC" w:rsidR="00013BF9" w:rsidRPr="00291A69" w:rsidRDefault="00013BF9" w:rsidP="00013BF9">
      <w:pPr>
        <w:spacing w:after="0"/>
        <w:rPr>
          <w:rFonts w:cstheme="minorHAnsi"/>
          <w:sz w:val="20"/>
          <w:szCs w:val="20"/>
        </w:rPr>
      </w:pPr>
      <w:r w:rsidRPr="00291A69">
        <w:rPr>
          <w:rFonts w:cstheme="minorHAnsi"/>
          <w:i/>
          <w:iCs/>
          <w:sz w:val="20"/>
          <w:szCs w:val="20"/>
        </w:rPr>
        <w:t>Zomervakantie</w:t>
      </w:r>
      <w:r w:rsidRPr="00291A69">
        <w:rPr>
          <w:rFonts w:cstheme="minorHAnsi"/>
          <w:i/>
          <w:sz w:val="20"/>
          <w:szCs w:val="20"/>
        </w:rPr>
        <w:tab/>
      </w:r>
      <w:r w:rsidRPr="00291A69">
        <w:rPr>
          <w:rFonts w:cstheme="minorHAnsi"/>
          <w:i/>
          <w:sz w:val="20"/>
          <w:szCs w:val="20"/>
        </w:rPr>
        <w:tab/>
      </w:r>
      <w:r w:rsidR="000E0A48" w:rsidRPr="00291A69">
        <w:rPr>
          <w:rFonts w:cstheme="minorHAnsi"/>
          <w:sz w:val="20"/>
          <w:szCs w:val="20"/>
        </w:rPr>
        <w:t>23</w:t>
      </w:r>
      <w:r w:rsidRPr="00291A69">
        <w:rPr>
          <w:rFonts w:cstheme="minorHAnsi"/>
          <w:sz w:val="20"/>
          <w:szCs w:val="20"/>
        </w:rPr>
        <w:t xml:space="preserve"> j</w:t>
      </w:r>
      <w:r w:rsidR="009706D5" w:rsidRPr="00291A69">
        <w:rPr>
          <w:rFonts w:cstheme="minorHAnsi"/>
          <w:sz w:val="20"/>
          <w:szCs w:val="20"/>
        </w:rPr>
        <w:t xml:space="preserve">uli t/m </w:t>
      </w:r>
      <w:r w:rsidR="007C60EE">
        <w:rPr>
          <w:rFonts w:cstheme="minorHAnsi"/>
          <w:sz w:val="20"/>
          <w:szCs w:val="20"/>
        </w:rPr>
        <w:t>6</w:t>
      </w:r>
      <w:r w:rsidR="000E0A48" w:rsidRPr="00291A69">
        <w:rPr>
          <w:rFonts w:cstheme="minorHAnsi"/>
          <w:sz w:val="20"/>
          <w:szCs w:val="20"/>
        </w:rPr>
        <w:t xml:space="preserve"> sep</w:t>
      </w:r>
      <w:r w:rsidR="0FB4536E" w:rsidRPr="00291A69">
        <w:rPr>
          <w:rFonts w:cstheme="minorHAnsi"/>
          <w:sz w:val="20"/>
          <w:szCs w:val="20"/>
        </w:rPr>
        <w:t>t</w:t>
      </w:r>
      <w:r w:rsidR="000E0A48" w:rsidRPr="00291A69">
        <w:rPr>
          <w:rFonts w:cstheme="minorHAnsi"/>
          <w:sz w:val="20"/>
          <w:szCs w:val="20"/>
        </w:rPr>
        <w:t>ember</w:t>
      </w:r>
    </w:p>
    <w:p w14:paraId="05C7BD43" w14:textId="61DADB69" w:rsidR="007C60EE" w:rsidRPr="00B658CE" w:rsidRDefault="007C60EE" w:rsidP="00013BF9">
      <w:pPr>
        <w:spacing w:after="0"/>
        <w:rPr>
          <w:rFonts w:eastAsia="Arial" w:cstheme="minorHAnsi"/>
          <w:sz w:val="20"/>
          <w:szCs w:val="20"/>
          <w:highlight w:val="yellow"/>
        </w:rPr>
      </w:pPr>
    </w:p>
    <w:p w14:paraId="32BE3818" w14:textId="77777777" w:rsidR="00013BF9" w:rsidRPr="007C60EE" w:rsidRDefault="00013BF9" w:rsidP="00013BF9">
      <w:pPr>
        <w:spacing w:after="0"/>
        <w:rPr>
          <w:rFonts w:eastAsia="Arial" w:cstheme="minorHAnsi"/>
          <w:i/>
          <w:iCs/>
          <w:sz w:val="20"/>
          <w:szCs w:val="20"/>
        </w:rPr>
      </w:pPr>
      <w:r w:rsidRPr="007C60EE">
        <w:rPr>
          <w:rFonts w:cstheme="minorHAnsi"/>
          <w:i/>
          <w:iCs/>
          <w:sz w:val="20"/>
          <w:szCs w:val="20"/>
        </w:rPr>
        <w:lastRenderedPageBreak/>
        <w:t>Studiedagen</w:t>
      </w:r>
    </w:p>
    <w:p w14:paraId="6FAE2223" w14:textId="68A66BE5" w:rsidR="00013BF9" w:rsidRPr="007C60EE" w:rsidRDefault="007C60EE" w:rsidP="00013BF9">
      <w:pPr>
        <w:spacing w:after="0"/>
        <w:rPr>
          <w:rFonts w:eastAsia="Arial" w:cstheme="minorHAnsi"/>
          <w:sz w:val="20"/>
          <w:szCs w:val="20"/>
        </w:rPr>
      </w:pPr>
      <w:r w:rsidRPr="007C60EE">
        <w:rPr>
          <w:rFonts w:cstheme="minorHAnsi"/>
          <w:sz w:val="20"/>
          <w:szCs w:val="20"/>
        </w:rPr>
        <w:t>20 september, 5 oktober, 10 en 11 november, 1 februari, 22 maart en 1 juli.</w:t>
      </w:r>
    </w:p>
    <w:p w14:paraId="78F2B8D6" w14:textId="71A0DD06" w:rsidR="00013BF9" w:rsidRPr="007C60EE" w:rsidRDefault="00013BF9" w:rsidP="00013BF9">
      <w:pPr>
        <w:spacing w:after="0"/>
        <w:rPr>
          <w:rFonts w:cstheme="minorHAnsi"/>
          <w:i/>
          <w:color w:val="FF0000"/>
          <w:sz w:val="20"/>
          <w:szCs w:val="20"/>
        </w:rPr>
      </w:pPr>
    </w:p>
    <w:p w14:paraId="12A9DDA9" w14:textId="77777777" w:rsidR="00013BF9" w:rsidRPr="007C60EE" w:rsidRDefault="00013BF9" w:rsidP="00013BF9">
      <w:pPr>
        <w:spacing w:after="0"/>
        <w:rPr>
          <w:rFonts w:eastAsia="Arial" w:cstheme="minorHAnsi"/>
          <w:i/>
          <w:iCs/>
          <w:sz w:val="20"/>
          <w:szCs w:val="20"/>
        </w:rPr>
      </w:pPr>
      <w:r w:rsidRPr="007C60EE">
        <w:rPr>
          <w:rFonts w:cstheme="minorHAnsi"/>
          <w:i/>
          <w:iCs/>
          <w:sz w:val="20"/>
          <w:szCs w:val="20"/>
        </w:rPr>
        <w:t>Extra vrije dagen voor alle kinderen</w:t>
      </w:r>
    </w:p>
    <w:p w14:paraId="19A94FDF" w14:textId="3C28947D" w:rsidR="00013BF9" w:rsidRPr="007C60EE" w:rsidRDefault="00013BF9" w:rsidP="00013BF9">
      <w:pPr>
        <w:spacing w:after="0"/>
        <w:rPr>
          <w:rFonts w:eastAsia="Arial" w:cstheme="minorHAnsi"/>
          <w:sz w:val="20"/>
          <w:szCs w:val="20"/>
        </w:rPr>
      </w:pPr>
      <w:r w:rsidRPr="007C60EE">
        <w:rPr>
          <w:rFonts w:cstheme="minorHAnsi"/>
          <w:sz w:val="20"/>
          <w:szCs w:val="20"/>
        </w:rPr>
        <w:t xml:space="preserve">In verband met de kerstviering worden de kinderen woensdag </w:t>
      </w:r>
      <w:r w:rsidR="007C60EE" w:rsidRPr="007C60EE">
        <w:rPr>
          <w:rFonts w:cstheme="minorHAnsi"/>
          <w:sz w:val="20"/>
          <w:szCs w:val="20"/>
        </w:rPr>
        <w:t>22</w:t>
      </w:r>
      <w:r w:rsidRPr="007C60EE">
        <w:rPr>
          <w:rFonts w:cstheme="minorHAnsi"/>
          <w:sz w:val="20"/>
          <w:szCs w:val="20"/>
        </w:rPr>
        <w:t xml:space="preserve"> december van 17.00-19.00 uur op school verwacht. </w:t>
      </w:r>
    </w:p>
    <w:p w14:paraId="0F69EFB0" w14:textId="4CE17250" w:rsidR="00013BF9" w:rsidRPr="007C60EE" w:rsidRDefault="007C60EE" w:rsidP="00013BF9">
      <w:pPr>
        <w:spacing w:after="0"/>
        <w:rPr>
          <w:rFonts w:eastAsia="Arial" w:cstheme="minorHAnsi"/>
          <w:sz w:val="20"/>
          <w:szCs w:val="20"/>
        </w:rPr>
      </w:pPr>
      <w:r w:rsidRPr="007C60EE">
        <w:rPr>
          <w:rFonts w:cstheme="minorHAnsi"/>
          <w:sz w:val="20"/>
          <w:szCs w:val="20"/>
        </w:rPr>
        <w:t>Zij zijn dan vrijdag 24</w:t>
      </w:r>
      <w:r w:rsidR="00013BF9" w:rsidRPr="007C60EE">
        <w:rPr>
          <w:rFonts w:eastAsia="Arial" w:cstheme="minorHAnsi"/>
          <w:sz w:val="20"/>
          <w:szCs w:val="20"/>
        </w:rPr>
        <w:t xml:space="preserve"> </w:t>
      </w:r>
      <w:r w:rsidR="00013BF9" w:rsidRPr="007C60EE">
        <w:rPr>
          <w:rFonts w:cstheme="minorHAnsi"/>
          <w:sz w:val="20"/>
          <w:szCs w:val="20"/>
        </w:rPr>
        <w:t>december om 12.00 uur vrij.</w:t>
      </w:r>
    </w:p>
    <w:p w14:paraId="65AF02F4" w14:textId="2A51BB32" w:rsidR="00013BF9" w:rsidRPr="006D1B26" w:rsidRDefault="00013BF9" w:rsidP="00013BF9">
      <w:pPr>
        <w:spacing w:after="0"/>
        <w:rPr>
          <w:rFonts w:eastAsia="Arial" w:cstheme="minorHAnsi"/>
          <w:sz w:val="20"/>
          <w:szCs w:val="20"/>
        </w:rPr>
      </w:pPr>
      <w:r w:rsidRPr="007C60EE">
        <w:rPr>
          <w:rFonts w:cstheme="minorHAnsi"/>
          <w:sz w:val="20"/>
          <w:szCs w:val="20"/>
        </w:rPr>
        <w:t xml:space="preserve">Op vrijdag </w:t>
      </w:r>
      <w:r w:rsidR="007C60EE" w:rsidRPr="007C60EE">
        <w:rPr>
          <w:rFonts w:cstheme="minorHAnsi"/>
          <w:sz w:val="20"/>
          <w:szCs w:val="20"/>
        </w:rPr>
        <w:t>25</w:t>
      </w:r>
      <w:r w:rsidR="009706D5" w:rsidRPr="007C60EE">
        <w:rPr>
          <w:rFonts w:cstheme="minorHAnsi"/>
          <w:sz w:val="20"/>
          <w:szCs w:val="20"/>
        </w:rPr>
        <w:t xml:space="preserve"> februari</w:t>
      </w:r>
      <w:r w:rsidRPr="007C60EE">
        <w:rPr>
          <w:rFonts w:cstheme="minorHAnsi"/>
          <w:sz w:val="20"/>
          <w:szCs w:val="20"/>
        </w:rPr>
        <w:t xml:space="preserve"> begint de carnavalsvakantie. De kinderen zijn dan om 12.00 uur vrij. De laatste schooldag</w:t>
      </w:r>
      <w:r w:rsidR="009706D5" w:rsidRPr="007C60EE">
        <w:rPr>
          <w:rFonts w:eastAsia="Arial" w:cstheme="minorHAnsi"/>
          <w:sz w:val="20"/>
          <w:szCs w:val="20"/>
        </w:rPr>
        <w:t xml:space="preserve"> </w:t>
      </w:r>
      <w:r w:rsidR="007C60EE" w:rsidRPr="007C60EE">
        <w:rPr>
          <w:rFonts w:cstheme="minorHAnsi"/>
          <w:sz w:val="20"/>
          <w:szCs w:val="20"/>
        </w:rPr>
        <w:t>22</w:t>
      </w:r>
      <w:r w:rsidRPr="007C60EE">
        <w:rPr>
          <w:rFonts w:cstheme="minorHAnsi"/>
          <w:sz w:val="20"/>
          <w:szCs w:val="20"/>
        </w:rPr>
        <w:t xml:space="preserve"> juli zijn de kinderen ook om 12.00 uur vrij.</w:t>
      </w:r>
    </w:p>
    <w:p w14:paraId="06113CC3" w14:textId="489EF50A" w:rsidR="00013BF9" w:rsidRPr="006D1B26" w:rsidRDefault="006D1B26" w:rsidP="00013BF9">
      <w:pPr>
        <w:spacing w:after="0"/>
        <w:rPr>
          <w:rFonts w:cstheme="minorHAnsi"/>
          <w:sz w:val="20"/>
          <w:szCs w:val="20"/>
        </w:rPr>
      </w:pPr>
      <w:r w:rsidRPr="006D1B26">
        <w:rPr>
          <w:rFonts w:cstheme="minorHAnsi"/>
          <w:sz w:val="20"/>
          <w:szCs w:val="20"/>
        </w:rPr>
        <w:br/>
      </w:r>
    </w:p>
    <w:p w14:paraId="5E54AA74" w14:textId="76ED741D" w:rsidR="00013BF9" w:rsidRPr="006D1B26" w:rsidRDefault="00B658CE" w:rsidP="00013BF9">
      <w:pPr>
        <w:pStyle w:val="Kop3"/>
        <w:rPr>
          <w:rFonts w:asciiTheme="minorHAnsi" w:eastAsiaTheme="minorEastAsia" w:hAnsiTheme="minorHAnsi" w:cstheme="minorHAnsi"/>
          <w:sz w:val="20"/>
          <w:szCs w:val="20"/>
          <w:lang w:eastAsia="nl-NL"/>
        </w:rPr>
      </w:pPr>
      <w:bookmarkStart w:id="20" w:name="_Toc77848919"/>
      <w:bookmarkStart w:id="21" w:name="_Toc78273348"/>
      <w:r>
        <w:rPr>
          <w:rFonts w:asciiTheme="minorHAnsi" w:eastAsiaTheme="minorEastAsia" w:hAnsiTheme="minorHAnsi" w:cstheme="minorHAnsi"/>
          <w:sz w:val="20"/>
          <w:szCs w:val="20"/>
          <w:lang w:eastAsia="nl-NL"/>
        </w:rPr>
        <w:t>1.5 Groepen 2021</w:t>
      </w:r>
      <w:r w:rsidR="00013BF9" w:rsidRPr="006D1B26">
        <w:rPr>
          <w:rFonts w:asciiTheme="minorHAnsi" w:eastAsiaTheme="minorEastAsia" w:hAnsiTheme="minorHAnsi" w:cstheme="minorHAnsi"/>
          <w:sz w:val="20"/>
          <w:szCs w:val="20"/>
          <w:lang w:eastAsia="nl-NL"/>
        </w:rPr>
        <w:t xml:space="preserve"> - 20</w:t>
      </w:r>
      <w:r w:rsidR="009706D5" w:rsidRPr="006D1B26">
        <w:rPr>
          <w:rFonts w:asciiTheme="minorHAnsi" w:eastAsiaTheme="minorEastAsia" w:hAnsiTheme="minorHAnsi" w:cstheme="minorHAnsi"/>
          <w:sz w:val="20"/>
          <w:szCs w:val="20"/>
          <w:lang w:eastAsia="nl-NL"/>
        </w:rPr>
        <w:t>2</w:t>
      </w:r>
      <w:r>
        <w:rPr>
          <w:rFonts w:asciiTheme="minorHAnsi" w:eastAsiaTheme="minorEastAsia" w:hAnsiTheme="minorHAnsi" w:cstheme="minorHAnsi"/>
          <w:sz w:val="20"/>
          <w:szCs w:val="20"/>
          <w:lang w:eastAsia="nl-NL"/>
        </w:rPr>
        <w:t>2</w:t>
      </w:r>
      <w:bookmarkEnd w:id="20"/>
      <w:bookmarkEnd w:id="21"/>
    </w:p>
    <w:p w14:paraId="711C0505" w14:textId="77777777" w:rsidR="00013BF9" w:rsidRPr="006D1B26" w:rsidRDefault="00013BF9" w:rsidP="00013BF9">
      <w:pPr>
        <w:spacing w:after="0" w:line="240" w:lineRule="auto"/>
        <w:jc w:val="both"/>
        <w:rPr>
          <w:rFonts w:eastAsia="Times New Roman" w:cstheme="minorHAnsi"/>
          <w:sz w:val="20"/>
          <w:szCs w:val="20"/>
          <w:lang w:eastAsia="nl-NL"/>
        </w:rPr>
      </w:pPr>
    </w:p>
    <w:p w14:paraId="5AF98BB3" w14:textId="77777777"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 xml:space="preserve">Groep 1/2a </w:t>
      </w:r>
      <w:r w:rsidRPr="006D1B26">
        <w:rPr>
          <w:rFonts w:cstheme="minorHAnsi"/>
          <w:sz w:val="20"/>
          <w:szCs w:val="20"/>
          <w:lang w:eastAsia="nl-NL"/>
        </w:rPr>
        <w:tab/>
      </w:r>
      <w:r w:rsidRPr="006D1B26">
        <w:rPr>
          <w:rFonts w:cstheme="minorHAnsi"/>
          <w:sz w:val="20"/>
          <w:szCs w:val="20"/>
          <w:lang w:eastAsia="nl-NL"/>
        </w:rPr>
        <w:tab/>
        <w:t>Juffrouw Véronique</w:t>
      </w:r>
    </w:p>
    <w:p w14:paraId="327127AC" w14:textId="5099C6D6"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Groep 1/2b</w:t>
      </w:r>
      <w:r w:rsidRPr="006D1B26">
        <w:rPr>
          <w:rFonts w:eastAsia="Arial" w:cstheme="minorHAnsi"/>
          <w:sz w:val="20"/>
          <w:szCs w:val="20"/>
          <w:lang w:eastAsia="nl-NL"/>
        </w:rPr>
        <w:t xml:space="preserve"> </w:t>
      </w:r>
      <w:r w:rsidRPr="006D1B26">
        <w:rPr>
          <w:rFonts w:cstheme="minorHAnsi"/>
          <w:sz w:val="20"/>
          <w:szCs w:val="20"/>
          <w:lang w:eastAsia="nl-NL"/>
        </w:rPr>
        <w:tab/>
      </w:r>
      <w:r w:rsidRPr="006D1B26">
        <w:rPr>
          <w:rFonts w:cstheme="minorHAnsi"/>
          <w:sz w:val="20"/>
          <w:szCs w:val="20"/>
          <w:lang w:eastAsia="nl-NL"/>
        </w:rPr>
        <w:tab/>
        <w:t>Juffrouw</w:t>
      </w:r>
      <w:r w:rsidRPr="006D1B26">
        <w:rPr>
          <w:rFonts w:eastAsia="Arial" w:cstheme="minorHAnsi"/>
          <w:sz w:val="20"/>
          <w:szCs w:val="20"/>
          <w:lang w:eastAsia="nl-NL"/>
        </w:rPr>
        <w:t xml:space="preserve"> </w:t>
      </w:r>
      <w:r w:rsidR="000C62B5" w:rsidRPr="006D1B26">
        <w:rPr>
          <w:rFonts w:cstheme="minorHAnsi"/>
          <w:sz w:val="20"/>
          <w:szCs w:val="20"/>
          <w:lang w:eastAsia="nl-NL"/>
        </w:rPr>
        <w:t>Jea</w:t>
      </w:r>
      <w:r w:rsidR="0054293E" w:rsidRPr="006D1B26">
        <w:rPr>
          <w:rFonts w:cstheme="minorHAnsi"/>
          <w:sz w:val="20"/>
          <w:szCs w:val="20"/>
          <w:lang w:eastAsia="nl-NL"/>
        </w:rPr>
        <w:t>n</w:t>
      </w:r>
      <w:r w:rsidR="000C62B5" w:rsidRPr="006D1B26">
        <w:rPr>
          <w:rFonts w:cstheme="minorHAnsi"/>
          <w:sz w:val="20"/>
          <w:szCs w:val="20"/>
          <w:lang w:eastAsia="nl-NL"/>
        </w:rPr>
        <w:t>nine</w:t>
      </w:r>
      <w:r w:rsidR="00CB39D8" w:rsidRPr="006D1B26">
        <w:rPr>
          <w:rFonts w:cstheme="minorHAnsi"/>
          <w:sz w:val="20"/>
          <w:szCs w:val="20"/>
          <w:lang w:eastAsia="nl-NL"/>
        </w:rPr>
        <w:t xml:space="preserve"> </w:t>
      </w:r>
      <w:r w:rsidR="00513527" w:rsidRPr="006D1B26">
        <w:rPr>
          <w:rFonts w:cstheme="minorHAnsi"/>
          <w:sz w:val="20"/>
          <w:szCs w:val="20"/>
          <w:lang w:eastAsia="nl-NL"/>
        </w:rPr>
        <w:t xml:space="preserve">(ma,di) </w:t>
      </w:r>
      <w:r w:rsidRPr="006D1B26">
        <w:rPr>
          <w:rFonts w:cstheme="minorHAnsi"/>
          <w:sz w:val="20"/>
          <w:szCs w:val="20"/>
          <w:lang w:eastAsia="nl-NL"/>
        </w:rPr>
        <w:t>en Juffrouw Nienke</w:t>
      </w:r>
      <w:r w:rsidR="00513527" w:rsidRPr="006D1B26">
        <w:rPr>
          <w:rFonts w:cstheme="minorHAnsi"/>
          <w:sz w:val="20"/>
          <w:szCs w:val="20"/>
          <w:lang w:eastAsia="nl-NL"/>
        </w:rPr>
        <w:t xml:space="preserve"> </w:t>
      </w:r>
      <w:r w:rsidRPr="006D1B26">
        <w:rPr>
          <w:rFonts w:cstheme="minorHAnsi"/>
          <w:sz w:val="20"/>
          <w:szCs w:val="20"/>
          <w:lang w:eastAsia="nl-NL"/>
        </w:rPr>
        <w:t>(wo,do,vr)</w:t>
      </w:r>
    </w:p>
    <w:p w14:paraId="3A0BBC90" w14:textId="019C267D"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Groep 1/2c</w:t>
      </w:r>
      <w:r w:rsidRPr="006D1B26">
        <w:rPr>
          <w:rFonts w:eastAsia="Arial" w:cstheme="minorHAnsi"/>
          <w:sz w:val="20"/>
          <w:szCs w:val="20"/>
          <w:lang w:eastAsia="nl-NL"/>
        </w:rPr>
        <w:t xml:space="preserve"> </w:t>
      </w:r>
      <w:r w:rsidRPr="006D1B26">
        <w:rPr>
          <w:rFonts w:cstheme="minorHAnsi"/>
          <w:sz w:val="20"/>
          <w:szCs w:val="20"/>
          <w:lang w:eastAsia="nl-NL"/>
        </w:rPr>
        <w:tab/>
      </w:r>
      <w:r w:rsidRPr="006D1B26">
        <w:rPr>
          <w:rFonts w:cstheme="minorHAnsi"/>
          <w:sz w:val="20"/>
          <w:szCs w:val="20"/>
          <w:lang w:eastAsia="nl-NL"/>
        </w:rPr>
        <w:tab/>
        <w:t xml:space="preserve">Juffrouw </w:t>
      </w:r>
      <w:r w:rsidR="00513527" w:rsidRPr="006D1B26">
        <w:rPr>
          <w:rFonts w:cstheme="minorHAnsi"/>
          <w:sz w:val="20"/>
          <w:szCs w:val="20"/>
          <w:lang w:eastAsia="nl-NL"/>
        </w:rPr>
        <w:t>Erica (ma</w:t>
      </w:r>
      <w:r w:rsidR="000C62B5" w:rsidRPr="006D1B26">
        <w:rPr>
          <w:rFonts w:cstheme="minorHAnsi"/>
          <w:sz w:val="20"/>
          <w:szCs w:val="20"/>
          <w:lang w:eastAsia="nl-NL"/>
        </w:rPr>
        <w:t>,</w:t>
      </w:r>
      <w:r w:rsidR="007C60EE">
        <w:rPr>
          <w:rFonts w:cstheme="minorHAnsi"/>
          <w:sz w:val="20"/>
          <w:szCs w:val="20"/>
          <w:lang w:eastAsia="nl-NL"/>
        </w:rPr>
        <w:t>di,wo</w:t>
      </w:r>
      <w:r w:rsidR="00513527" w:rsidRPr="006D1B26">
        <w:rPr>
          <w:rFonts w:cstheme="minorHAnsi"/>
          <w:sz w:val="20"/>
          <w:szCs w:val="20"/>
          <w:lang w:eastAsia="nl-NL"/>
        </w:rPr>
        <w:t xml:space="preserve">) </w:t>
      </w:r>
      <w:r w:rsidR="00867842" w:rsidRPr="006D1B26">
        <w:rPr>
          <w:rFonts w:cstheme="minorHAnsi"/>
          <w:sz w:val="20"/>
          <w:szCs w:val="20"/>
          <w:lang w:eastAsia="nl-NL"/>
        </w:rPr>
        <w:t xml:space="preserve">en </w:t>
      </w:r>
      <w:r w:rsidR="0054293E" w:rsidRPr="006D1B26">
        <w:rPr>
          <w:rFonts w:cstheme="minorHAnsi"/>
          <w:sz w:val="20"/>
          <w:szCs w:val="20"/>
          <w:lang w:eastAsia="nl-NL"/>
        </w:rPr>
        <w:t>Juffrouw Monique</w:t>
      </w:r>
      <w:r w:rsidR="00513527" w:rsidRPr="006D1B26">
        <w:rPr>
          <w:rFonts w:cstheme="minorHAnsi"/>
          <w:sz w:val="20"/>
          <w:szCs w:val="20"/>
          <w:lang w:eastAsia="nl-NL"/>
        </w:rPr>
        <w:t xml:space="preserve"> (</w:t>
      </w:r>
      <w:r w:rsidR="007C60EE">
        <w:rPr>
          <w:rFonts w:cstheme="minorHAnsi"/>
          <w:sz w:val="20"/>
          <w:szCs w:val="20"/>
          <w:lang w:eastAsia="nl-NL"/>
        </w:rPr>
        <w:t>do,</w:t>
      </w:r>
      <w:r w:rsidR="00513527" w:rsidRPr="006D1B26">
        <w:rPr>
          <w:rFonts w:cstheme="minorHAnsi"/>
          <w:sz w:val="20"/>
          <w:szCs w:val="20"/>
          <w:lang w:eastAsia="nl-NL"/>
        </w:rPr>
        <w:t>vr)</w:t>
      </w:r>
      <w:r w:rsidR="00CB39D8" w:rsidRPr="006D1B26">
        <w:rPr>
          <w:rFonts w:cstheme="minorHAnsi"/>
          <w:sz w:val="20"/>
          <w:szCs w:val="20"/>
          <w:lang w:eastAsia="nl-NL"/>
        </w:rPr>
        <w:t xml:space="preserve"> </w:t>
      </w:r>
    </w:p>
    <w:p w14:paraId="6F4DBA4C" w14:textId="30021F0E" w:rsidR="00013BF9" w:rsidRPr="006D1B26" w:rsidRDefault="00013BF9" w:rsidP="00013BF9">
      <w:pPr>
        <w:pStyle w:val="Geenafstand"/>
        <w:rPr>
          <w:rFonts w:eastAsia="Arial" w:cstheme="minorHAnsi"/>
          <w:sz w:val="20"/>
          <w:szCs w:val="20"/>
          <w:lang w:val="en-US" w:eastAsia="nl-NL"/>
        </w:rPr>
      </w:pPr>
      <w:r w:rsidRPr="006D1B26">
        <w:rPr>
          <w:rFonts w:cstheme="minorHAnsi"/>
          <w:sz w:val="20"/>
          <w:szCs w:val="20"/>
          <w:lang w:val="en-US" w:eastAsia="nl-NL"/>
        </w:rPr>
        <w:t>Groep 3a</w:t>
      </w:r>
      <w:r w:rsidRPr="006D1B26">
        <w:rPr>
          <w:rFonts w:cstheme="minorHAnsi"/>
          <w:sz w:val="20"/>
          <w:szCs w:val="20"/>
          <w:lang w:val="en-US" w:eastAsia="nl-NL"/>
        </w:rPr>
        <w:tab/>
      </w:r>
      <w:r w:rsidRPr="006D1B26">
        <w:rPr>
          <w:rFonts w:cstheme="minorHAnsi"/>
          <w:sz w:val="20"/>
          <w:szCs w:val="20"/>
          <w:lang w:val="en-US" w:eastAsia="nl-NL"/>
        </w:rPr>
        <w:tab/>
      </w:r>
      <w:r w:rsidR="00CB39D8" w:rsidRPr="006D1B26">
        <w:rPr>
          <w:rFonts w:cstheme="minorHAnsi"/>
          <w:sz w:val="20"/>
          <w:szCs w:val="20"/>
          <w:lang w:val="en-US" w:eastAsia="nl-NL"/>
        </w:rPr>
        <w:t xml:space="preserve">Juffrouw </w:t>
      </w:r>
      <w:r w:rsidR="0054293E" w:rsidRPr="006D1B26">
        <w:rPr>
          <w:rFonts w:cstheme="minorHAnsi"/>
          <w:sz w:val="20"/>
          <w:szCs w:val="20"/>
          <w:lang w:val="en-US" w:eastAsia="nl-NL"/>
        </w:rPr>
        <w:t>Anneloes</w:t>
      </w:r>
    </w:p>
    <w:p w14:paraId="13F0FB96" w14:textId="237660D1" w:rsidR="00013BF9" w:rsidRPr="006D1B26" w:rsidRDefault="00013BF9" w:rsidP="00013BF9">
      <w:pPr>
        <w:pStyle w:val="Geenafstand"/>
        <w:rPr>
          <w:rFonts w:eastAsia="Arial" w:cstheme="minorHAnsi"/>
          <w:sz w:val="20"/>
          <w:szCs w:val="20"/>
          <w:lang w:val="en-US" w:eastAsia="nl-NL"/>
        </w:rPr>
      </w:pPr>
      <w:r w:rsidRPr="006D1B26">
        <w:rPr>
          <w:rFonts w:cstheme="minorHAnsi"/>
          <w:sz w:val="20"/>
          <w:szCs w:val="20"/>
          <w:lang w:val="en-US" w:eastAsia="nl-NL"/>
        </w:rPr>
        <w:t>Groep 3b</w:t>
      </w:r>
      <w:r w:rsidR="00513527" w:rsidRPr="006D1B26">
        <w:rPr>
          <w:rFonts w:cstheme="minorHAnsi"/>
          <w:sz w:val="20"/>
          <w:szCs w:val="20"/>
          <w:lang w:val="en-US" w:eastAsia="nl-NL"/>
        </w:rPr>
        <w:t>/4b</w:t>
      </w:r>
      <w:r w:rsidRPr="006D1B26">
        <w:rPr>
          <w:rFonts w:cstheme="minorHAnsi"/>
          <w:sz w:val="20"/>
          <w:szCs w:val="20"/>
          <w:lang w:val="en-US" w:eastAsia="nl-NL"/>
        </w:rPr>
        <w:tab/>
      </w:r>
      <w:r w:rsidRPr="006D1B26">
        <w:rPr>
          <w:rFonts w:cstheme="minorHAnsi"/>
          <w:sz w:val="20"/>
          <w:szCs w:val="20"/>
          <w:lang w:val="en-US" w:eastAsia="nl-NL"/>
        </w:rPr>
        <w:tab/>
        <w:t xml:space="preserve">Meneer Nard </w:t>
      </w:r>
      <w:r w:rsidRPr="006D1B26">
        <w:rPr>
          <w:rFonts w:cstheme="minorHAnsi"/>
          <w:sz w:val="20"/>
          <w:szCs w:val="20"/>
          <w:lang w:eastAsia="nl-NL"/>
        </w:rPr>
        <w:t xml:space="preserve">(ma,di,do,vr) en Juffrouw </w:t>
      </w:r>
      <w:r w:rsidR="00A85302" w:rsidRPr="006D1B26">
        <w:rPr>
          <w:rFonts w:cstheme="minorHAnsi"/>
          <w:sz w:val="20"/>
          <w:szCs w:val="20"/>
          <w:lang w:eastAsia="nl-NL"/>
        </w:rPr>
        <w:t>Monique</w:t>
      </w:r>
      <w:r w:rsidRPr="006D1B26">
        <w:rPr>
          <w:rFonts w:cstheme="minorHAnsi"/>
          <w:sz w:val="20"/>
          <w:szCs w:val="20"/>
          <w:lang w:eastAsia="nl-NL"/>
        </w:rPr>
        <w:t xml:space="preserve"> (wo)</w:t>
      </w:r>
    </w:p>
    <w:p w14:paraId="1EF05447" w14:textId="2861EFDF"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Groep 4</w:t>
      </w:r>
      <w:r w:rsidR="00513527" w:rsidRPr="006D1B26">
        <w:rPr>
          <w:rFonts w:cstheme="minorHAnsi"/>
          <w:sz w:val="20"/>
          <w:szCs w:val="20"/>
          <w:lang w:eastAsia="nl-NL"/>
        </w:rPr>
        <w:t>a</w:t>
      </w:r>
      <w:r w:rsidR="00513527" w:rsidRPr="006D1B26">
        <w:rPr>
          <w:rFonts w:cstheme="minorHAnsi"/>
          <w:sz w:val="20"/>
          <w:szCs w:val="20"/>
          <w:lang w:eastAsia="nl-NL"/>
        </w:rPr>
        <w:tab/>
      </w:r>
      <w:r w:rsidR="00513527" w:rsidRPr="006D1B26">
        <w:rPr>
          <w:rFonts w:cstheme="minorHAnsi"/>
          <w:sz w:val="20"/>
          <w:szCs w:val="20"/>
          <w:lang w:eastAsia="nl-NL"/>
        </w:rPr>
        <w:tab/>
      </w:r>
      <w:r w:rsidRPr="006D1B26">
        <w:rPr>
          <w:rFonts w:cstheme="minorHAnsi"/>
          <w:sz w:val="20"/>
          <w:szCs w:val="20"/>
          <w:lang w:eastAsia="nl-NL"/>
        </w:rPr>
        <w:t>Juffrouw Sultan</w:t>
      </w:r>
      <w:r w:rsidR="007C60EE">
        <w:rPr>
          <w:rFonts w:cstheme="minorHAnsi"/>
          <w:sz w:val="20"/>
          <w:szCs w:val="20"/>
          <w:lang w:eastAsia="nl-NL"/>
        </w:rPr>
        <w:t>,</w:t>
      </w:r>
      <w:r w:rsidR="00B658CE">
        <w:rPr>
          <w:rFonts w:cstheme="minorHAnsi"/>
          <w:sz w:val="20"/>
          <w:szCs w:val="20"/>
          <w:lang w:eastAsia="nl-NL"/>
        </w:rPr>
        <w:t xml:space="preserve"> </w:t>
      </w:r>
      <w:r w:rsidR="00B658CE" w:rsidRPr="007C60EE">
        <w:rPr>
          <w:rFonts w:cstheme="minorHAnsi"/>
          <w:sz w:val="20"/>
          <w:szCs w:val="20"/>
          <w:lang w:eastAsia="nl-NL"/>
        </w:rPr>
        <w:t>Vervanging</w:t>
      </w:r>
      <w:r w:rsidR="007C60EE">
        <w:rPr>
          <w:rFonts w:cstheme="minorHAnsi"/>
          <w:sz w:val="20"/>
          <w:szCs w:val="20"/>
          <w:lang w:eastAsia="nl-NL"/>
        </w:rPr>
        <w:t xml:space="preserve"> door juffrouw Olga</w:t>
      </w:r>
    </w:p>
    <w:p w14:paraId="5250A846" w14:textId="277D55D1" w:rsidR="00013BF9" w:rsidRPr="006D1B26" w:rsidRDefault="00013BF9" w:rsidP="25C13F84">
      <w:pPr>
        <w:pStyle w:val="Geenafstand"/>
        <w:rPr>
          <w:rFonts w:cstheme="minorHAnsi"/>
          <w:sz w:val="20"/>
          <w:szCs w:val="20"/>
          <w:lang w:eastAsia="nl-NL"/>
        </w:rPr>
      </w:pPr>
      <w:r w:rsidRPr="006D1B26">
        <w:rPr>
          <w:rFonts w:cstheme="minorHAnsi"/>
          <w:sz w:val="20"/>
          <w:szCs w:val="20"/>
          <w:lang w:eastAsia="nl-NL"/>
        </w:rPr>
        <w:t>Groep 5</w:t>
      </w:r>
      <w:r w:rsidR="00513527" w:rsidRPr="006D1B26">
        <w:rPr>
          <w:rFonts w:cstheme="minorHAnsi"/>
          <w:sz w:val="20"/>
          <w:szCs w:val="20"/>
          <w:lang w:eastAsia="nl-NL"/>
        </w:rPr>
        <w:t>a</w:t>
      </w:r>
      <w:r w:rsidR="00513527" w:rsidRPr="006D1B26">
        <w:rPr>
          <w:rFonts w:cstheme="minorHAnsi"/>
          <w:sz w:val="20"/>
          <w:szCs w:val="20"/>
          <w:lang w:eastAsia="nl-NL"/>
        </w:rPr>
        <w:tab/>
      </w:r>
      <w:r w:rsidR="00513527" w:rsidRPr="006D1B26">
        <w:rPr>
          <w:rFonts w:cstheme="minorHAnsi"/>
          <w:sz w:val="20"/>
          <w:szCs w:val="20"/>
          <w:lang w:eastAsia="nl-NL"/>
        </w:rPr>
        <w:tab/>
      </w:r>
      <w:r w:rsidRPr="006D1B26">
        <w:rPr>
          <w:rFonts w:cstheme="minorHAnsi"/>
          <w:sz w:val="20"/>
          <w:szCs w:val="20"/>
          <w:lang w:eastAsia="nl-NL"/>
        </w:rPr>
        <w:t>Juffrouw Astrid (ma,di,</w:t>
      </w:r>
      <w:r w:rsidR="00490C94" w:rsidRPr="006D1B26">
        <w:rPr>
          <w:rFonts w:cstheme="minorHAnsi"/>
          <w:sz w:val="20"/>
          <w:szCs w:val="20"/>
          <w:lang w:eastAsia="nl-NL"/>
        </w:rPr>
        <w:t>wo</w:t>
      </w:r>
      <w:r w:rsidRPr="006D1B26">
        <w:rPr>
          <w:rFonts w:cstheme="minorHAnsi"/>
          <w:sz w:val="20"/>
          <w:szCs w:val="20"/>
          <w:lang w:eastAsia="nl-NL"/>
        </w:rPr>
        <w:t xml:space="preserve">) </w:t>
      </w:r>
      <w:r w:rsidR="00B658CE">
        <w:rPr>
          <w:rFonts w:cstheme="minorHAnsi"/>
          <w:sz w:val="20"/>
          <w:szCs w:val="20"/>
          <w:lang w:eastAsia="nl-NL"/>
        </w:rPr>
        <w:t xml:space="preserve">en </w:t>
      </w:r>
      <w:r w:rsidRPr="006D1B26">
        <w:rPr>
          <w:rFonts w:cstheme="minorHAnsi"/>
          <w:sz w:val="20"/>
          <w:szCs w:val="20"/>
          <w:lang w:eastAsia="nl-NL"/>
        </w:rPr>
        <w:t xml:space="preserve">juffrouw </w:t>
      </w:r>
      <w:r w:rsidR="00490C94" w:rsidRPr="006D1B26">
        <w:rPr>
          <w:rFonts w:cstheme="minorHAnsi"/>
          <w:sz w:val="20"/>
          <w:szCs w:val="20"/>
          <w:lang w:eastAsia="nl-NL"/>
        </w:rPr>
        <w:t>Mijke</w:t>
      </w:r>
      <w:r w:rsidRPr="006D1B26">
        <w:rPr>
          <w:rFonts w:cstheme="minorHAnsi"/>
          <w:sz w:val="20"/>
          <w:szCs w:val="20"/>
          <w:lang w:eastAsia="nl-NL"/>
        </w:rPr>
        <w:t xml:space="preserve"> (</w:t>
      </w:r>
      <w:r w:rsidR="00490C94" w:rsidRPr="006D1B26">
        <w:rPr>
          <w:rFonts w:cstheme="minorHAnsi"/>
          <w:sz w:val="20"/>
          <w:szCs w:val="20"/>
          <w:lang w:eastAsia="nl-NL"/>
        </w:rPr>
        <w:t>do,vr</w:t>
      </w:r>
      <w:r w:rsidRPr="006D1B26">
        <w:rPr>
          <w:rFonts w:cstheme="minorHAnsi"/>
          <w:sz w:val="20"/>
          <w:szCs w:val="20"/>
          <w:lang w:eastAsia="nl-NL"/>
        </w:rPr>
        <w:t>)</w:t>
      </w:r>
    </w:p>
    <w:p w14:paraId="7B5474EB" w14:textId="64C81DD2" w:rsidR="00013BF9" w:rsidRDefault="00013BF9" w:rsidP="25C13F84">
      <w:pPr>
        <w:pStyle w:val="Geenafstand"/>
        <w:rPr>
          <w:rFonts w:cstheme="minorHAnsi"/>
          <w:sz w:val="20"/>
          <w:szCs w:val="20"/>
          <w:lang w:eastAsia="nl-NL"/>
        </w:rPr>
      </w:pPr>
      <w:r w:rsidRPr="006D1B26">
        <w:rPr>
          <w:rFonts w:cstheme="minorHAnsi"/>
          <w:sz w:val="20"/>
          <w:szCs w:val="20"/>
          <w:lang w:eastAsia="nl-NL"/>
        </w:rPr>
        <w:t>Groep 6</w:t>
      </w:r>
      <w:r w:rsidRPr="006D1B26">
        <w:rPr>
          <w:rFonts w:eastAsia="Arial" w:cstheme="minorHAnsi"/>
          <w:sz w:val="20"/>
          <w:szCs w:val="20"/>
          <w:lang w:eastAsia="nl-NL"/>
        </w:rPr>
        <w:t xml:space="preserve"> </w:t>
      </w:r>
      <w:r w:rsidR="009706D5" w:rsidRPr="006D1B26">
        <w:rPr>
          <w:rFonts w:cstheme="minorHAnsi"/>
          <w:sz w:val="20"/>
          <w:szCs w:val="20"/>
          <w:lang w:eastAsia="nl-NL"/>
        </w:rPr>
        <w:tab/>
      </w:r>
      <w:r w:rsidR="009706D5" w:rsidRPr="006D1B26">
        <w:rPr>
          <w:rFonts w:cstheme="minorHAnsi"/>
          <w:sz w:val="20"/>
          <w:szCs w:val="20"/>
          <w:lang w:eastAsia="nl-NL"/>
        </w:rPr>
        <w:tab/>
      </w:r>
      <w:r w:rsidR="007359B9">
        <w:rPr>
          <w:rFonts w:cstheme="minorHAnsi"/>
          <w:sz w:val="20"/>
          <w:szCs w:val="20"/>
          <w:lang w:eastAsia="nl-NL"/>
        </w:rPr>
        <w:tab/>
      </w:r>
      <w:r w:rsidR="00B658CE">
        <w:rPr>
          <w:rFonts w:cstheme="minorHAnsi"/>
          <w:sz w:val="20"/>
          <w:szCs w:val="20"/>
          <w:lang w:eastAsia="nl-NL"/>
        </w:rPr>
        <w:t>Meneer River</w:t>
      </w:r>
    </w:p>
    <w:p w14:paraId="6C2CF92C" w14:textId="52001E95" w:rsidR="00B658CE" w:rsidRPr="006D1B26" w:rsidRDefault="00B658CE" w:rsidP="25C13F84">
      <w:pPr>
        <w:pStyle w:val="Geenafstand"/>
        <w:rPr>
          <w:rFonts w:eastAsia="Arial" w:cstheme="minorHAnsi"/>
          <w:sz w:val="20"/>
          <w:szCs w:val="20"/>
          <w:lang w:eastAsia="nl-NL"/>
        </w:rPr>
      </w:pPr>
      <w:r>
        <w:rPr>
          <w:rFonts w:cstheme="minorHAnsi"/>
          <w:sz w:val="20"/>
          <w:szCs w:val="20"/>
          <w:lang w:eastAsia="nl-NL"/>
        </w:rPr>
        <w:t>Groep 6/7</w:t>
      </w:r>
      <w:r>
        <w:rPr>
          <w:rFonts w:cstheme="minorHAnsi"/>
          <w:sz w:val="20"/>
          <w:szCs w:val="20"/>
          <w:lang w:eastAsia="nl-NL"/>
        </w:rPr>
        <w:tab/>
      </w:r>
      <w:r>
        <w:rPr>
          <w:rFonts w:cstheme="minorHAnsi"/>
          <w:sz w:val="20"/>
          <w:szCs w:val="20"/>
          <w:lang w:eastAsia="nl-NL"/>
        </w:rPr>
        <w:tab/>
        <w:t>Juffrouw Marlou (ma,wo) en juffrouw Tessa (di,do,vr)</w:t>
      </w:r>
    </w:p>
    <w:p w14:paraId="7216665C" w14:textId="0EC8706F" w:rsidR="00013BF9" w:rsidRPr="006D1B26" w:rsidRDefault="00013BF9" w:rsidP="12AD9278">
      <w:pPr>
        <w:pStyle w:val="Geenafstand"/>
        <w:rPr>
          <w:sz w:val="20"/>
          <w:szCs w:val="20"/>
          <w:lang w:eastAsia="nl-NL"/>
        </w:rPr>
      </w:pPr>
      <w:r w:rsidRPr="476AF214">
        <w:rPr>
          <w:sz w:val="20"/>
          <w:szCs w:val="20"/>
          <w:lang w:eastAsia="nl-NL"/>
        </w:rPr>
        <w:t xml:space="preserve">Groep 7 </w:t>
      </w:r>
      <w:r w:rsidRPr="006D1B26">
        <w:rPr>
          <w:rFonts w:cstheme="minorHAnsi"/>
          <w:sz w:val="20"/>
          <w:szCs w:val="20"/>
          <w:lang w:eastAsia="nl-NL"/>
        </w:rPr>
        <w:tab/>
      </w:r>
      <w:r w:rsidRPr="006D1B26">
        <w:rPr>
          <w:rFonts w:cstheme="minorHAnsi"/>
          <w:sz w:val="20"/>
          <w:szCs w:val="20"/>
          <w:lang w:eastAsia="nl-NL"/>
        </w:rPr>
        <w:tab/>
      </w:r>
      <w:r w:rsidRPr="006D1B26">
        <w:rPr>
          <w:rFonts w:cstheme="minorHAnsi"/>
          <w:sz w:val="20"/>
          <w:szCs w:val="20"/>
          <w:lang w:eastAsia="nl-NL"/>
        </w:rPr>
        <w:tab/>
      </w:r>
      <w:r w:rsidR="007C60EE">
        <w:rPr>
          <w:rFonts w:cstheme="minorHAnsi"/>
          <w:sz w:val="20"/>
          <w:szCs w:val="20"/>
          <w:lang w:eastAsia="nl-NL"/>
        </w:rPr>
        <w:t xml:space="preserve">Meneer Bert (ma,wo) </w:t>
      </w:r>
      <w:r w:rsidR="007C60EE">
        <w:rPr>
          <w:sz w:val="20"/>
          <w:szCs w:val="20"/>
          <w:lang w:eastAsia="nl-NL"/>
        </w:rPr>
        <w:t>juffrouw Christel (di,do,vr)</w:t>
      </w:r>
    </w:p>
    <w:p w14:paraId="6061D586" w14:textId="2E71BF3B" w:rsidR="00013BF9" w:rsidRPr="006D1B26" w:rsidRDefault="00013BF9" w:rsidP="00013BF9">
      <w:pPr>
        <w:pStyle w:val="Geenafstand"/>
        <w:rPr>
          <w:rFonts w:eastAsia="Arial" w:cstheme="minorHAnsi"/>
          <w:sz w:val="20"/>
          <w:szCs w:val="20"/>
          <w:lang w:eastAsia="nl-NL"/>
        </w:rPr>
      </w:pPr>
      <w:r w:rsidRPr="006D1B26">
        <w:rPr>
          <w:rFonts w:cstheme="minorHAnsi"/>
          <w:sz w:val="20"/>
          <w:szCs w:val="20"/>
          <w:lang w:eastAsia="nl-NL"/>
        </w:rPr>
        <w:t xml:space="preserve">Groep 8 </w:t>
      </w:r>
      <w:r w:rsidRPr="006D1B26">
        <w:rPr>
          <w:rFonts w:cstheme="minorHAnsi"/>
          <w:sz w:val="20"/>
          <w:szCs w:val="20"/>
          <w:lang w:eastAsia="nl-NL"/>
        </w:rPr>
        <w:tab/>
      </w:r>
      <w:r w:rsidRPr="006D1B26">
        <w:rPr>
          <w:rFonts w:cstheme="minorHAnsi"/>
          <w:sz w:val="20"/>
          <w:szCs w:val="20"/>
          <w:lang w:eastAsia="nl-NL"/>
        </w:rPr>
        <w:tab/>
      </w:r>
      <w:r w:rsidRPr="006D1B26">
        <w:rPr>
          <w:rFonts w:cstheme="minorHAnsi"/>
          <w:sz w:val="20"/>
          <w:szCs w:val="20"/>
          <w:lang w:eastAsia="nl-NL"/>
        </w:rPr>
        <w:tab/>
      </w:r>
      <w:r w:rsidR="007C60EE" w:rsidRPr="006D1B26">
        <w:rPr>
          <w:rFonts w:cstheme="minorHAnsi"/>
          <w:sz w:val="20"/>
          <w:szCs w:val="20"/>
          <w:lang w:eastAsia="nl-NL"/>
        </w:rPr>
        <w:t>Juffrouw Lieke (ma,wo)</w:t>
      </w:r>
      <w:r w:rsidR="007C60EE" w:rsidRPr="006D1B26">
        <w:rPr>
          <w:rFonts w:eastAsia="Arial" w:cstheme="minorHAnsi"/>
          <w:sz w:val="20"/>
          <w:szCs w:val="20"/>
          <w:lang w:eastAsia="nl-NL"/>
        </w:rPr>
        <w:t xml:space="preserve"> </w:t>
      </w:r>
      <w:r w:rsidR="007C60EE">
        <w:rPr>
          <w:rFonts w:cstheme="minorHAnsi"/>
          <w:sz w:val="20"/>
          <w:szCs w:val="20"/>
          <w:lang w:eastAsia="nl-NL"/>
        </w:rPr>
        <w:t>j</w:t>
      </w:r>
      <w:r w:rsidRPr="006D1B26">
        <w:rPr>
          <w:rFonts w:cstheme="minorHAnsi"/>
          <w:sz w:val="20"/>
          <w:szCs w:val="20"/>
          <w:lang w:eastAsia="nl-NL"/>
        </w:rPr>
        <w:t xml:space="preserve">uffrouw Daisy (di,do,vr) </w:t>
      </w:r>
    </w:p>
    <w:p w14:paraId="24496A7F" w14:textId="0676C536" w:rsidR="00013BF9" w:rsidRPr="006D1B26" w:rsidRDefault="00013BF9" w:rsidP="00CF26D9">
      <w:pPr>
        <w:pStyle w:val="Geenafstand"/>
        <w:ind w:left="2124" w:hanging="2124"/>
        <w:rPr>
          <w:rFonts w:eastAsia="Arial" w:cstheme="minorHAnsi"/>
          <w:color w:val="FF0000"/>
          <w:sz w:val="20"/>
          <w:szCs w:val="20"/>
          <w:lang w:eastAsia="nl-NL"/>
        </w:rPr>
      </w:pPr>
      <w:r w:rsidRPr="006D1B26">
        <w:rPr>
          <w:rFonts w:cstheme="minorHAnsi"/>
          <w:sz w:val="20"/>
          <w:szCs w:val="20"/>
          <w:lang w:eastAsia="nl-NL"/>
        </w:rPr>
        <w:t xml:space="preserve">Ondersteuning door </w:t>
      </w:r>
      <w:r w:rsidRPr="006D1B26">
        <w:rPr>
          <w:rFonts w:cstheme="minorHAnsi"/>
          <w:sz w:val="20"/>
          <w:szCs w:val="20"/>
          <w:lang w:eastAsia="nl-NL"/>
        </w:rPr>
        <w:tab/>
        <w:t>Juffrouw Nermin, Juffrouw</w:t>
      </w:r>
      <w:r w:rsidR="00CF26D9">
        <w:rPr>
          <w:rFonts w:cstheme="minorHAnsi"/>
          <w:sz w:val="20"/>
          <w:szCs w:val="20"/>
          <w:lang w:eastAsia="nl-NL"/>
        </w:rPr>
        <w:t xml:space="preserve"> Annemarie, juffrouw Daniëlle,</w:t>
      </w:r>
      <w:r w:rsidRPr="006D1B26">
        <w:rPr>
          <w:rFonts w:cstheme="minorHAnsi"/>
          <w:sz w:val="20"/>
          <w:szCs w:val="20"/>
          <w:lang w:eastAsia="nl-NL"/>
        </w:rPr>
        <w:t xml:space="preserve"> juffrouw </w:t>
      </w:r>
      <w:r w:rsidR="003B3CC1" w:rsidRPr="006D1B26">
        <w:rPr>
          <w:rFonts w:cstheme="minorHAnsi"/>
          <w:sz w:val="20"/>
          <w:szCs w:val="20"/>
          <w:lang w:eastAsia="nl-NL"/>
        </w:rPr>
        <w:t>Claudia</w:t>
      </w:r>
      <w:r w:rsidR="00CF26D9">
        <w:rPr>
          <w:rFonts w:cstheme="minorHAnsi"/>
          <w:sz w:val="20"/>
          <w:szCs w:val="20"/>
          <w:lang w:eastAsia="nl-NL"/>
        </w:rPr>
        <w:t xml:space="preserve"> en meneer Bert.</w:t>
      </w:r>
    </w:p>
    <w:p w14:paraId="2F87446F" w14:textId="77777777" w:rsidR="00013BF9" w:rsidRPr="009706D5" w:rsidRDefault="00013BF9" w:rsidP="00013BF9">
      <w:pPr>
        <w:pStyle w:val="Geenafstand"/>
        <w:rPr>
          <w:rFonts w:cs="Arial"/>
          <w:color w:val="FF0000"/>
          <w:sz w:val="20"/>
          <w:szCs w:val="20"/>
          <w:lang w:eastAsia="nl-NL"/>
        </w:rPr>
      </w:pPr>
    </w:p>
    <w:p w14:paraId="2A45E2E8" w14:textId="34DBA8A1" w:rsidR="007359B9" w:rsidRDefault="007359B9" w:rsidP="00013BF9">
      <w:pPr>
        <w:spacing w:after="0" w:line="240" w:lineRule="auto"/>
        <w:jc w:val="both"/>
        <w:rPr>
          <w:rFonts w:eastAsia="Times New Roman" w:cs="Arial"/>
          <w:sz w:val="20"/>
          <w:szCs w:val="20"/>
          <w:lang w:eastAsia="nl-NL"/>
        </w:rPr>
      </w:pPr>
    </w:p>
    <w:p w14:paraId="3BAB7A32" w14:textId="77777777" w:rsidR="00013BF9" w:rsidRPr="006D1B26" w:rsidRDefault="00013BF9" w:rsidP="00013BF9">
      <w:pPr>
        <w:pStyle w:val="Kop3"/>
        <w:rPr>
          <w:rFonts w:asciiTheme="minorHAnsi" w:eastAsiaTheme="minorEastAsia" w:hAnsiTheme="minorHAnsi" w:cstheme="minorHAnsi"/>
          <w:sz w:val="20"/>
          <w:szCs w:val="20"/>
        </w:rPr>
      </w:pPr>
      <w:bookmarkStart w:id="22" w:name="_Toc77848920"/>
      <w:bookmarkStart w:id="23" w:name="_Toc78273349"/>
      <w:r w:rsidRPr="006D1B26">
        <w:rPr>
          <w:rFonts w:asciiTheme="minorHAnsi" w:eastAsiaTheme="minorEastAsia" w:hAnsiTheme="minorHAnsi" w:cstheme="minorHAnsi"/>
          <w:sz w:val="20"/>
          <w:szCs w:val="20"/>
        </w:rPr>
        <w:t>1.6 Gymnastiek</w:t>
      </w:r>
      <w:bookmarkEnd w:id="22"/>
      <w:bookmarkEnd w:id="23"/>
    </w:p>
    <w:p w14:paraId="3C7B9A1E" w14:textId="57850C1E" w:rsidR="00013BF9" w:rsidRPr="00654B06" w:rsidRDefault="006D1B26" w:rsidP="00013BF9">
      <w:pPr>
        <w:pStyle w:val="Geenafstand"/>
        <w:rPr>
          <w:rFonts w:cstheme="minorHAnsi"/>
          <w:sz w:val="20"/>
          <w:szCs w:val="20"/>
        </w:rPr>
      </w:pPr>
      <w:r w:rsidRPr="006D1B26">
        <w:rPr>
          <w:rFonts w:cstheme="minorHAnsi"/>
        </w:rPr>
        <w:br/>
      </w:r>
      <w:r w:rsidR="00CF26D9" w:rsidRPr="00654B06">
        <w:rPr>
          <w:rFonts w:cstheme="minorHAnsi"/>
          <w:sz w:val="20"/>
          <w:szCs w:val="20"/>
        </w:rPr>
        <w:t xml:space="preserve">De gymlessen worden 2x per week gegeven door </w:t>
      </w:r>
      <w:r w:rsidR="00013BF9" w:rsidRPr="00654B06">
        <w:rPr>
          <w:rFonts w:cstheme="minorHAnsi"/>
          <w:sz w:val="20"/>
          <w:szCs w:val="20"/>
        </w:rPr>
        <w:t xml:space="preserve">een vakdocent, juffrouw Gloria </w:t>
      </w:r>
      <w:r w:rsidR="00CF26D9" w:rsidRPr="00654B06">
        <w:rPr>
          <w:rFonts w:cstheme="minorHAnsi"/>
          <w:sz w:val="20"/>
          <w:szCs w:val="20"/>
        </w:rPr>
        <w:t>en meneer Stijn</w:t>
      </w:r>
      <w:r w:rsidR="00013BF9" w:rsidRPr="00654B06">
        <w:rPr>
          <w:rFonts w:cstheme="minorHAnsi"/>
          <w:sz w:val="20"/>
          <w:szCs w:val="20"/>
        </w:rPr>
        <w:t xml:space="preserve">. Groep 1 en 2 </w:t>
      </w:r>
      <w:r w:rsidR="005A308C">
        <w:rPr>
          <w:rFonts w:cstheme="minorHAnsi"/>
          <w:sz w:val="20"/>
          <w:szCs w:val="20"/>
        </w:rPr>
        <w:t xml:space="preserve">1x per week </w:t>
      </w:r>
      <w:r w:rsidR="00013BF9" w:rsidRPr="00654B06">
        <w:rPr>
          <w:rFonts w:cstheme="minorHAnsi"/>
          <w:sz w:val="20"/>
          <w:szCs w:val="20"/>
        </w:rPr>
        <w:t>in het speellokaal en 1x per week in de gymzaal. Groep 3 t/m 8 in de gymzaal.</w:t>
      </w:r>
    </w:p>
    <w:p w14:paraId="6CD45573" w14:textId="77777777" w:rsidR="00013BF9" w:rsidRPr="00654B06" w:rsidRDefault="00013BF9" w:rsidP="00013BF9">
      <w:pPr>
        <w:pStyle w:val="Geenafstand"/>
        <w:rPr>
          <w:rFonts w:cstheme="minorHAnsi"/>
          <w:sz w:val="20"/>
          <w:szCs w:val="20"/>
        </w:rPr>
      </w:pPr>
    </w:p>
    <w:p w14:paraId="28DF13D7" w14:textId="77777777" w:rsidR="00013BF9" w:rsidRPr="00654B06" w:rsidRDefault="00013BF9" w:rsidP="00013BF9">
      <w:pPr>
        <w:pStyle w:val="Geenafstand"/>
        <w:rPr>
          <w:rFonts w:cstheme="minorHAnsi"/>
          <w:i/>
          <w:iCs/>
          <w:sz w:val="20"/>
          <w:szCs w:val="20"/>
        </w:rPr>
      </w:pPr>
      <w:r w:rsidRPr="00654B06">
        <w:rPr>
          <w:rFonts w:cstheme="minorHAnsi"/>
          <w:i/>
          <w:iCs/>
          <w:sz w:val="20"/>
          <w:szCs w:val="20"/>
        </w:rPr>
        <w:t>Gymkleding</w:t>
      </w:r>
    </w:p>
    <w:p w14:paraId="1108EAB6" w14:textId="77777777" w:rsidR="00013BF9" w:rsidRPr="00654B06" w:rsidRDefault="00013BF9" w:rsidP="00013BF9">
      <w:pPr>
        <w:pStyle w:val="Geenafstand"/>
        <w:rPr>
          <w:rFonts w:cstheme="minorHAnsi"/>
          <w:sz w:val="20"/>
          <w:szCs w:val="20"/>
        </w:rPr>
      </w:pPr>
      <w:r w:rsidRPr="00654B06">
        <w:rPr>
          <w:rFonts w:cstheme="minorHAnsi"/>
          <w:sz w:val="20"/>
          <w:szCs w:val="20"/>
        </w:rPr>
        <w:t xml:space="preserve">De groepen 1 en 2 houden de gymschoenen op school. Zorg dat de kinderen zelf hun gemerkte gymschoenen (liefst met klittenband) kunnen aantrekken. </w:t>
      </w:r>
    </w:p>
    <w:p w14:paraId="1E210629" w14:textId="77777777" w:rsidR="00013BF9" w:rsidRPr="00654B06" w:rsidRDefault="00013BF9" w:rsidP="00013BF9">
      <w:pPr>
        <w:pStyle w:val="Geenafstand"/>
        <w:rPr>
          <w:rFonts w:cstheme="minorHAnsi"/>
          <w:sz w:val="20"/>
          <w:szCs w:val="20"/>
        </w:rPr>
      </w:pPr>
      <w:r w:rsidRPr="00654B06">
        <w:rPr>
          <w:rFonts w:cstheme="minorHAnsi"/>
          <w:sz w:val="20"/>
          <w:szCs w:val="20"/>
        </w:rPr>
        <w:t xml:space="preserve">Kinderen uit de groepen 3 t/m 8 dienen een gemerkte korte broek, korte mouwen T- shirt of gympakje en sportschoenen zonder zwarte zolen mee te nemen op de dag dat ze gym hebben. </w:t>
      </w:r>
    </w:p>
    <w:p w14:paraId="73F615A7" w14:textId="77777777" w:rsidR="00013BF9" w:rsidRPr="00654B06" w:rsidRDefault="00013BF9" w:rsidP="00013BF9">
      <w:pPr>
        <w:pStyle w:val="Geenafstand"/>
        <w:rPr>
          <w:rFonts w:cstheme="minorHAnsi"/>
          <w:sz w:val="20"/>
          <w:szCs w:val="20"/>
        </w:rPr>
      </w:pPr>
      <w:r w:rsidRPr="00654B06">
        <w:rPr>
          <w:rFonts w:cstheme="minorHAnsi"/>
          <w:sz w:val="20"/>
          <w:szCs w:val="20"/>
        </w:rPr>
        <w:t>Onder de gymles mogen de kinderen geen sieraden aan, lange haren moeten in een staartje en een hoofddoek moet af.</w:t>
      </w:r>
    </w:p>
    <w:p w14:paraId="42A9A1CD" w14:textId="77777777" w:rsidR="00013BF9" w:rsidRPr="006D1B26" w:rsidRDefault="00013BF9" w:rsidP="00013BF9">
      <w:pPr>
        <w:spacing w:after="0"/>
        <w:rPr>
          <w:rFonts w:cstheme="minorHAnsi"/>
          <w:sz w:val="20"/>
          <w:szCs w:val="20"/>
        </w:rPr>
      </w:pPr>
    </w:p>
    <w:p w14:paraId="764E6303" w14:textId="373BF2CE" w:rsidR="001235D6" w:rsidRPr="00265F56" w:rsidRDefault="00B658CE" w:rsidP="00265F56">
      <w:pPr>
        <w:rPr>
          <w:rFonts w:eastAsia="Arial" w:cstheme="minorHAnsi"/>
          <w:sz w:val="20"/>
          <w:szCs w:val="20"/>
        </w:rPr>
      </w:pPr>
      <w:r>
        <w:rPr>
          <w:rFonts w:cstheme="minorHAnsi"/>
          <w:sz w:val="20"/>
          <w:szCs w:val="20"/>
        </w:rPr>
        <w:t>GYMROOSTER 2021-2022</w:t>
      </w:r>
    </w:p>
    <w:p w14:paraId="2A4270A9" w14:textId="6B9D9540" w:rsidR="00265F56" w:rsidRDefault="00265F56" w:rsidP="007359B9">
      <w:pPr>
        <w:spacing w:after="160" w:line="259" w:lineRule="auto"/>
        <w:rPr>
          <w:rFonts w:cstheme="minorHAnsi"/>
          <w:sz w:val="20"/>
          <w:szCs w:val="20"/>
        </w:rPr>
      </w:pPr>
      <w:r>
        <w:rPr>
          <w:rFonts w:cstheme="minorHAnsi"/>
          <w:sz w:val="20"/>
          <w:szCs w:val="20"/>
        </w:rPr>
        <w:t>Dinsdag</w:t>
      </w:r>
    </w:p>
    <w:p w14:paraId="510D05D8" w14:textId="18DB7ECD" w:rsidR="00265F56" w:rsidRDefault="00901C31" w:rsidP="00265F56">
      <w:pPr>
        <w:pStyle w:val="Geenafstand"/>
        <w:rPr>
          <w:sz w:val="20"/>
          <w:szCs w:val="20"/>
        </w:rPr>
      </w:pPr>
      <w:r>
        <w:rPr>
          <w:sz w:val="20"/>
          <w:szCs w:val="20"/>
        </w:rPr>
        <w:t>10.15-11.00</w:t>
      </w:r>
      <w:r>
        <w:rPr>
          <w:sz w:val="20"/>
          <w:szCs w:val="20"/>
        </w:rPr>
        <w:tab/>
        <w:t>groep 6</w:t>
      </w:r>
    </w:p>
    <w:p w14:paraId="41F03D07" w14:textId="31032932" w:rsidR="00265F56" w:rsidRDefault="00265F56" w:rsidP="00265F56">
      <w:pPr>
        <w:pStyle w:val="Geenafstand"/>
        <w:rPr>
          <w:sz w:val="20"/>
          <w:szCs w:val="20"/>
        </w:rPr>
      </w:pPr>
      <w:r>
        <w:rPr>
          <w:sz w:val="20"/>
          <w:szCs w:val="20"/>
        </w:rPr>
        <w:t>11.15-12.00</w:t>
      </w:r>
      <w:r>
        <w:rPr>
          <w:sz w:val="20"/>
          <w:szCs w:val="20"/>
        </w:rPr>
        <w:tab/>
        <w:t>groep 3</w:t>
      </w:r>
    </w:p>
    <w:p w14:paraId="61503BBA" w14:textId="23D19D45" w:rsidR="00265F56" w:rsidRDefault="00265F56" w:rsidP="00265F56">
      <w:pPr>
        <w:pStyle w:val="Geenafstand"/>
        <w:rPr>
          <w:sz w:val="20"/>
          <w:szCs w:val="20"/>
        </w:rPr>
      </w:pPr>
      <w:r>
        <w:rPr>
          <w:sz w:val="20"/>
          <w:szCs w:val="20"/>
        </w:rPr>
        <w:t>12.45-13.30</w:t>
      </w:r>
      <w:r>
        <w:rPr>
          <w:sz w:val="20"/>
          <w:szCs w:val="20"/>
        </w:rPr>
        <w:tab/>
        <w:t>groep 3-4</w:t>
      </w:r>
    </w:p>
    <w:p w14:paraId="3B8B3231" w14:textId="53A4E7A9" w:rsidR="00265F56" w:rsidRDefault="00265F56" w:rsidP="00265F56">
      <w:pPr>
        <w:pStyle w:val="Geenafstand"/>
        <w:rPr>
          <w:sz w:val="20"/>
          <w:szCs w:val="20"/>
        </w:rPr>
      </w:pPr>
      <w:r>
        <w:rPr>
          <w:sz w:val="20"/>
          <w:szCs w:val="20"/>
        </w:rPr>
        <w:t>13.30-14.15</w:t>
      </w:r>
      <w:r>
        <w:rPr>
          <w:sz w:val="20"/>
          <w:szCs w:val="20"/>
        </w:rPr>
        <w:tab/>
        <w:t>groep 4</w:t>
      </w:r>
    </w:p>
    <w:p w14:paraId="5EC97CD1" w14:textId="379CA904" w:rsidR="00265F56" w:rsidRDefault="00265F56" w:rsidP="00265F56">
      <w:pPr>
        <w:pStyle w:val="Geenafstand"/>
        <w:rPr>
          <w:sz w:val="20"/>
          <w:szCs w:val="20"/>
        </w:rPr>
      </w:pPr>
      <w:r>
        <w:rPr>
          <w:sz w:val="20"/>
          <w:szCs w:val="20"/>
        </w:rPr>
        <w:t>14.15-15.00</w:t>
      </w:r>
      <w:r>
        <w:rPr>
          <w:sz w:val="20"/>
          <w:szCs w:val="20"/>
        </w:rPr>
        <w:tab/>
        <w:t>groep 5</w:t>
      </w:r>
    </w:p>
    <w:p w14:paraId="100CBF0B" w14:textId="48823A45" w:rsidR="00265F56" w:rsidRDefault="00265F56" w:rsidP="00265F56">
      <w:pPr>
        <w:pStyle w:val="Geenafstand"/>
        <w:rPr>
          <w:sz w:val="20"/>
          <w:szCs w:val="20"/>
        </w:rPr>
      </w:pPr>
    </w:p>
    <w:p w14:paraId="470256D6" w14:textId="68F88F1E" w:rsidR="00265F56" w:rsidRDefault="00265F56" w:rsidP="00265F56">
      <w:pPr>
        <w:pStyle w:val="Geenafstand"/>
        <w:rPr>
          <w:sz w:val="20"/>
          <w:szCs w:val="20"/>
        </w:rPr>
      </w:pPr>
    </w:p>
    <w:p w14:paraId="2297697C" w14:textId="77777777" w:rsidR="00654B06" w:rsidRDefault="00654B06" w:rsidP="00265F56">
      <w:pPr>
        <w:pStyle w:val="Geenafstand"/>
        <w:rPr>
          <w:sz w:val="20"/>
          <w:szCs w:val="20"/>
        </w:rPr>
      </w:pPr>
    </w:p>
    <w:p w14:paraId="5EB8A975" w14:textId="77777777" w:rsidR="00265F56" w:rsidRPr="00265F56" w:rsidRDefault="00265F56" w:rsidP="00265F56">
      <w:pPr>
        <w:pStyle w:val="Geenafstand"/>
        <w:rPr>
          <w:sz w:val="20"/>
          <w:szCs w:val="20"/>
        </w:rPr>
      </w:pPr>
    </w:p>
    <w:p w14:paraId="22B2FA55" w14:textId="01A17642" w:rsidR="00013BF9" w:rsidRPr="00265F56" w:rsidRDefault="00013BF9" w:rsidP="007359B9">
      <w:pPr>
        <w:spacing w:after="160" w:line="259" w:lineRule="auto"/>
        <w:rPr>
          <w:rFonts w:cstheme="minorHAnsi"/>
          <w:sz w:val="20"/>
          <w:szCs w:val="20"/>
        </w:rPr>
      </w:pPr>
      <w:r w:rsidRPr="00265F56">
        <w:rPr>
          <w:rFonts w:cstheme="minorHAnsi"/>
          <w:sz w:val="20"/>
          <w:szCs w:val="20"/>
        </w:rPr>
        <w:lastRenderedPageBreak/>
        <w:t>Donderdag</w:t>
      </w:r>
    </w:p>
    <w:p w14:paraId="473A55C3" w14:textId="116E385A" w:rsidR="00013BF9" w:rsidRPr="00265F56" w:rsidRDefault="00013DB6" w:rsidP="00013BF9">
      <w:pPr>
        <w:pStyle w:val="Geenafstand"/>
        <w:rPr>
          <w:rFonts w:eastAsia="Arial" w:cstheme="minorHAnsi"/>
          <w:sz w:val="20"/>
          <w:szCs w:val="20"/>
        </w:rPr>
      </w:pPr>
      <w:r w:rsidRPr="00265F56">
        <w:rPr>
          <w:rFonts w:cstheme="minorHAnsi"/>
          <w:sz w:val="20"/>
          <w:szCs w:val="20"/>
        </w:rPr>
        <w:t>0</w:t>
      </w:r>
      <w:r w:rsidR="003D06AA" w:rsidRPr="00265F56">
        <w:rPr>
          <w:rFonts w:cstheme="minorHAnsi"/>
          <w:sz w:val="20"/>
          <w:szCs w:val="20"/>
        </w:rPr>
        <w:t>8.45</w:t>
      </w:r>
      <w:r w:rsidRPr="00265F56">
        <w:rPr>
          <w:rFonts w:cstheme="minorHAnsi"/>
          <w:sz w:val="20"/>
          <w:szCs w:val="20"/>
        </w:rPr>
        <w:t>-09.30</w:t>
      </w:r>
      <w:r w:rsidR="00013BF9" w:rsidRPr="00265F56">
        <w:rPr>
          <w:rFonts w:cstheme="minorHAnsi"/>
          <w:sz w:val="20"/>
          <w:szCs w:val="20"/>
        </w:rPr>
        <w:tab/>
        <w:t xml:space="preserve"> groep </w:t>
      </w:r>
      <w:r w:rsidRPr="00265F56">
        <w:rPr>
          <w:rFonts w:cstheme="minorHAnsi"/>
          <w:sz w:val="20"/>
          <w:szCs w:val="20"/>
        </w:rPr>
        <w:t>1-2</w:t>
      </w:r>
    </w:p>
    <w:p w14:paraId="1FB1F702" w14:textId="4F7C17FF" w:rsidR="00013BF9" w:rsidRPr="00265F56" w:rsidRDefault="00013DB6" w:rsidP="00013BF9">
      <w:pPr>
        <w:pStyle w:val="Geenafstand"/>
        <w:rPr>
          <w:rFonts w:eastAsia="Arial" w:cstheme="minorHAnsi"/>
          <w:sz w:val="20"/>
          <w:szCs w:val="20"/>
        </w:rPr>
      </w:pPr>
      <w:r w:rsidRPr="00265F56">
        <w:rPr>
          <w:rFonts w:cstheme="minorHAnsi"/>
          <w:sz w:val="20"/>
          <w:szCs w:val="20"/>
        </w:rPr>
        <w:t>09.30-10.15</w:t>
      </w:r>
      <w:r w:rsidR="00013BF9" w:rsidRPr="00265F56">
        <w:rPr>
          <w:rFonts w:cstheme="minorHAnsi"/>
          <w:sz w:val="20"/>
          <w:szCs w:val="20"/>
        </w:rPr>
        <w:t xml:space="preserve">          </w:t>
      </w:r>
      <w:r w:rsidR="003D06AA" w:rsidRPr="00265F56">
        <w:rPr>
          <w:rFonts w:cstheme="minorHAnsi"/>
          <w:sz w:val="20"/>
          <w:szCs w:val="20"/>
        </w:rPr>
        <w:t xml:space="preserve"> </w:t>
      </w:r>
      <w:r w:rsidR="00013BF9" w:rsidRPr="00265F56">
        <w:rPr>
          <w:rFonts w:cstheme="minorHAnsi"/>
          <w:sz w:val="20"/>
          <w:szCs w:val="20"/>
        </w:rPr>
        <w:t xml:space="preserve">groep </w:t>
      </w:r>
      <w:r w:rsidRPr="00265F56">
        <w:rPr>
          <w:rFonts w:cstheme="minorHAnsi"/>
          <w:sz w:val="20"/>
          <w:szCs w:val="20"/>
        </w:rPr>
        <w:t>1-2</w:t>
      </w:r>
    </w:p>
    <w:p w14:paraId="095DC3E6" w14:textId="4C7493EF" w:rsidR="00013BF9" w:rsidRPr="00265F56" w:rsidRDefault="00F522F7" w:rsidP="00013BF9">
      <w:pPr>
        <w:pStyle w:val="Geenafstand"/>
        <w:rPr>
          <w:rFonts w:cstheme="minorHAnsi"/>
          <w:sz w:val="20"/>
          <w:szCs w:val="20"/>
        </w:rPr>
      </w:pPr>
      <w:r>
        <w:rPr>
          <w:rFonts w:cstheme="minorHAnsi"/>
          <w:noProof/>
          <w:sz w:val="20"/>
          <w:szCs w:val="20"/>
          <w:lang w:eastAsia="nl-NL"/>
        </w:rPr>
        <w:drawing>
          <wp:anchor distT="0" distB="0" distL="114300" distR="114300" simplePos="0" relativeHeight="251658264" behindDoc="1" locked="0" layoutInCell="1" allowOverlap="1" wp14:anchorId="1980B6E7" wp14:editId="26FCBF35">
            <wp:simplePos x="0" y="0"/>
            <wp:positionH relativeFrom="column">
              <wp:posOffset>3026717</wp:posOffset>
            </wp:positionH>
            <wp:positionV relativeFrom="paragraph">
              <wp:posOffset>50647</wp:posOffset>
            </wp:positionV>
            <wp:extent cx="2436495" cy="1710690"/>
            <wp:effectExtent l="0" t="0" r="1905" b="38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6495" cy="1710690"/>
                    </a:xfrm>
                    <a:prstGeom prst="rect">
                      <a:avLst/>
                    </a:prstGeom>
                  </pic:spPr>
                </pic:pic>
              </a:graphicData>
            </a:graphic>
            <wp14:sizeRelH relativeFrom="page">
              <wp14:pctWidth>0</wp14:pctWidth>
            </wp14:sizeRelH>
            <wp14:sizeRelV relativeFrom="page">
              <wp14:pctHeight>0</wp14:pctHeight>
            </wp14:sizeRelV>
          </wp:anchor>
        </w:drawing>
      </w:r>
      <w:r w:rsidR="00013BF9" w:rsidRPr="00265F56">
        <w:rPr>
          <w:rFonts w:cstheme="minorHAnsi"/>
          <w:sz w:val="20"/>
          <w:szCs w:val="20"/>
        </w:rPr>
        <w:t>1</w:t>
      </w:r>
      <w:r w:rsidR="000B7EAE">
        <w:rPr>
          <w:rFonts w:cstheme="minorHAnsi"/>
          <w:sz w:val="20"/>
          <w:szCs w:val="20"/>
        </w:rPr>
        <w:t>0.15</w:t>
      </w:r>
      <w:r w:rsidR="00013BF9" w:rsidRPr="00265F56">
        <w:rPr>
          <w:rFonts w:cstheme="minorHAnsi"/>
          <w:sz w:val="20"/>
          <w:szCs w:val="20"/>
        </w:rPr>
        <w:t>-1</w:t>
      </w:r>
      <w:r w:rsidR="00013DB6" w:rsidRPr="00265F56">
        <w:rPr>
          <w:rFonts w:cstheme="minorHAnsi"/>
          <w:sz w:val="20"/>
          <w:szCs w:val="20"/>
        </w:rPr>
        <w:t>1</w:t>
      </w:r>
      <w:r w:rsidR="00013BF9" w:rsidRPr="00265F56">
        <w:rPr>
          <w:rFonts w:cstheme="minorHAnsi"/>
          <w:sz w:val="20"/>
          <w:szCs w:val="20"/>
        </w:rPr>
        <w:t>.</w:t>
      </w:r>
      <w:r w:rsidR="000B7EAE">
        <w:rPr>
          <w:rFonts w:cstheme="minorHAnsi"/>
          <w:sz w:val="20"/>
          <w:szCs w:val="20"/>
        </w:rPr>
        <w:t>00</w:t>
      </w:r>
      <w:r w:rsidR="00013BF9" w:rsidRPr="00265F56">
        <w:rPr>
          <w:rFonts w:cstheme="minorHAnsi"/>
          <w:sz w:val="20"/>
          <w:szCs w:val="20"/>
        </w:rPr>
        <w:tab/>
        <w:t xml:space="preserve"> groep </w:t>
      </w:r>
      <w:r w:rsidR="00013DB6" w:rsidRPr="00265F56">
        <w:rPr>
          <w:rFonts w:cstheme="minorHAnsi"/>
          <w:sz w:val="20"/>
          <w:szCs w:val="20"/>
        </w:rPr>
        <w:t>1-2</w:t>
      </w:r>
    </w:p>
    <w:p w14:paraId="2EF12FE2" w14:textId="3BB122F0" w:rsidR="00013DB6" w:rsidRPr="00265F56" w:rsidRDefault="00013DB6" w:rsidP="00013BF9">
      <w:pPr>
        <w:pStyle w:val="Geenafstand"/>
        <w:rPr>
          <w:rFonts w:cstheme="minorHAnsi"/>
          <w:sz w:val="20"/>
          <w:szCs w:val="20"/>
        </w:rPr>
      </w:pPr>
      <w:r w:rsidRPr="00265F56">
        <w:rPr>
          <w:rFonts w:cstheme="minorHAnsi"/>
          <w:sz w:val="20"/>
          <w:szCs w:val="20"/>
        </w:rPr>
        <w:t>11.15-12.00</w:t>
      </w:r>
      <w:r w:rsidR="00265F56" w:rsidRPr="00265F56">
        <w:rPr>
          <w:rFonts w:cstheme="minorHAnsi"/>
          <w:sz w:val="20"/>
          <w:szCs w:val="20"/>
        </w:rPr>
        <w:tab/>
        <w:t xml:space="preserve"> groep 6-7</w:t>
      </w:r>
      <w:r w:rsidR="00F522F7">
        <w:rPr>
          <w:rFonts w:cstheme="minorHAnsi"/>
          <w:sz w:val="20"/>
          <w:szCs w:val="20"/>
        </w:rPr>
        <w:t xml:space="preserve">          </w:t>
      </w:r>
    </w:p>
    <w:p w14:paraId="4DE60BBA" w14:textId="69B1C735" w:rsidR="003D06AA" w:rsidRPr="00265F56" w:rsidRDefault="007738F8" w:rsidP="00013BF9">
      <w:pPr>
        <w:pStyle w:val="Geenafstand"/>
        <w:rPr>
          <w:rFonts w:eastAsia="Arial" w:cstheme="minorHAnsi"/>
          <w:sz w:val="20"/>
          <w:szCs w:val="20"/>
        </w:rPr>
      </w:pPr>
      <w:r w:rsidRPr="00265F56">
        <w:rPr>
          <w:rFonts w:cstheme="minorHAnsi"/>
          <w:sz w:val="20"/>
          <w:szCs w:val="20"/>
        </w:rPr>
        <w:t>12.45-13.30</w:t>
      </w:r>
      <w:r w:rsidRPr="00265F56">
        <w:rPr>
          <w:rFonts w:cstheme="minorHAnsi"/>
          <w:sz w:val="20"/>
          <w:szCs w:val="20"/>
        </w:rPr>
        <w:tab/>
        <w:t xml:space="preserve"> groep 6</w:t>
      </w:r>
    </w:p>
    <w:p w14:paraId="6D30FC8F" w14:textId="36A55D85" w:rsidR="00013BF9" w:rsidRPr="00265F56" w:rsidRDefault="003D06AA" w:rsidP="00013BF9">
      <w:pPr>
        <w:pStyle w:val="Geenafstand"/>
        <w:rPr>
          <w:rFonts w:eastAsia="Arial" w:cstheme="minorHAnsi"/>
          <w:sz w:val="20"/>
          <w:szCs w:val="20"/>
        </w:rPr>
      </w:pPr>
      <w:r w:rsidRPr="00265F56">
        <w:rPr>
          <w:rFonts w:cstheme="minorHAnsi"/>
          <w:sz w:val="20"/>
          <w:szCs w:val="20"/>
        </w:rPr>
        <w:t>13.30-</w:t>
      </w:r>
      <w:r w:rsidR="00013BF9" w:rsidRPr="00265F56">
        <w:rPr>
          <w:rFonts w:cstheme="minorHAnsi"/>
          <w:sz w:val="20"/>
          <w:szCs w:val="20"/>
        </w:rPr>
        <w:t>14.15</w:t>
      </w:r>
      <w:r w:rsidR="00013BF9" w:rsidRPr="00265F56">
        <w:rPr>
          <w:rFonts w:cstheme="minorHAnsi"/>
          <w:sz w:val="20"/>
          <w:szCs w:val="20"/>
        </w:rPr>
        <w:tab/>
        <w:t xml:space="preserve"> groep </w:t>
      </w:r>
      <w:r w:rsidR="007738F8" w:rsidRPr="00265F56">
        <w:rPr>
          <w:rFonts w:cstheme="minorHAnsi"/>
          <w:sz w:val="20"/>
          <w:szCs w:val="20"/>
        </w:rPr>
        <w:t>7</w:t>
      </w:r>
    </w:p>
    <w:p w14:paraId="0B55E806" w14:textId="4A27A25D" w:rsidR="00013BF9" w:rsidRPr="00265F56" w:rsidRDefault="003D06AA" w:rsidP="00013BF9">
      <w:pPr>
        <w:pStyle w:val="Geenafstand"/>
        <w:rPr>
          <w:rFonts w:eastAsia="Arial" w:cstheme="minorHAnsi"/>
          <w:sz w:val="20"/>
          <w:szCs w:val="20"/>
        </w:rPr>
      </w:pPr>
      <w:r w:rsidRPr="00265F56">
        <w:rPr>
          <w:rFonts w:cstheme="minorHAnsi"/>
          <w:sz w:val="20"/>
          <w:szCs w:val="20"/>
        </w:rPr>
        <w:t>14.15-</w:t>
      </w:r>
      <w:r w:rsidR="00013BF9" w:rsidRPr="00265F56">
        <w:rPr>
          <w:rFonts w:cstheme="minorHAnsi"/>
          <w:sz w:val="20"/>
          <w:szCs w:val="20"/>
        </w:rPr>
        <w:t>15.00</w:t>
      </w:r>
      <w:r w:rsidR="00013BF9" w:rsidRPr="00265F56">
        <w:rPr>
          <w:rFonts w:cstheme="minorHAnsi"/>
          <w:sz w:val="20"/>
          <w:szCs w:val="20"/>
        </w:rPr>
        <w:tab/>
        <w:t xml:space="preserve"> groe</w:t>
      </w:r>
      <w:r w:rsidR="00F522F7">
        <w:rPr>
          <w:rFonts w:cstheme="minorHAnsi"/>
          <w:sz w:val="20"/>
          <w:szCs w:val="20"/>
        </w:rPr>
        <w:t xml:space="preserve">p </w:t>
      </w:r>
      <w:r w:rsidR="007738F8" w:rsidRPr="00265F56">
        <w:rPr>
          <w:rFonts w:cstheme="minorHAnsi"/>
          <w:sz w:val="20"/>
          <w:szCs w:val="20"/>
        </w:rPr>
        <w:t>8</w:t>
      </w:r>
    </w:p>
    <w:p w14:paraId="79B2DB35" w14:textId="77777777" w:rsidR="00013BF9" w:rsidRPr="00265F56" w:rsidRDefault="00013BF9" w:rsidP="00013BF9">
      <w:pPr>
        <w:pStyle w:val="Geenafstand"/>
        <w:rPr>
          <w:rFonts w:cstheme="minorHAnsi"/>
          <w:sz w:val="20"/>
          <w:szCs w:val="20"/>
        </w:rPr>
      </w:pPr>
    </w:p>
    <w:p w14:paraId="5D9086D3" w14:textId="77777777" w:rsidR="00013BF9" w:rsidRPr="00265F56" w:rsidRDefault="00013BF9" w:rsidP="00013BF9">
      <w:pPr>
        <w:pStyle w:val="Geenafstand"/>
        <w:rPr>
          <w:rFonts w:eastAsia="Arial" w:cstheme="minorHAnsi"/>
          <w:sz w:val="20"/>
          <w:szCs w:val="20"/>
        </w:rPr>
      </w:pPr>
      <w:r w:rsidRPr="00265F56">
        <w:rPr>
          <w:rFonts w:cstheme="minorHAnsi"/>
          <w:sz w:val="20"/>
          <w:szCs w:val="20"/>
        </w:rPr>
        <w:t>Vrijdag</w:t>
      </w:r>
    </w:p>
    <w:p w14:paraId="0C912F30" w14:textId="31A7900A" w:rsidR="00013BF9" w:rsidRPr="00265F56" w:rsidRDefault="00013BF9" w:rsidP="1E8C16E5">
      <w:pPr>
        <w:pStyle w:val="Geenafstand"/>
        <w:rPr>
          <w:rFonts w:eastAsia="Arial" w:cstheme="minorHAnsi"/>
          <w:sz w:val="20"/>
          <w:szCs w:val="20"/>
        </w:rPr>
      </w:pPr>
      <w:r w:rsidRPr="00265F56">
        <w:rPr>
          <w:rFonts w:cstheme="minorHAnsi"/>
          <w:sz w:val="20"/>
          <w:szCs w:val="20"/>
        </w:rPr>
        <w:t>08.45-09.30</w:t>
      </w:r>
      <w:r w:rsidRPr="00265F56">
        <w:rPr>
          <w:rFonts w:cstheme="minorHAnsi"/>
          <w:sz w:val="20"/>
          <w:szCs w:val="20"/>
        </w:rPr>
        <w:tab/>
        <w:t xml:space="preserve">groep </w:t>
      </w:r>
      <w:r w:rsidR="00762D8C" w:rsidRPr="00265F56">
        <w:rPr>
          <w:rFonts w:cstheme="minorHAnsi"/>
          <w:sz w:val="20"/>
          <w:szCs w:val="20"/>
        </w:rPr>
        <w:t>3/4</w:t>
      </w:r>
    </w:p>
    <w:p w14:paraId="38CBF272" w14:textId="3C3518BE" w:rsidR="00013BF9" w:rsidRPr="00265F56" w:rsidRDefault="00013BF9" w:rsidP="00013BF9">
      <w:pPr>
        <w:pStyle w:val="Geenafstand"/>
        <w:rPr>
          <w:rFonts w:eastAsia="Arial" w:cstheme="minorHAnsi"/>
          <w:sz w:val="20"/>
          <w:szCs w:val="20"/>
        </w:rPr>
      </w:pPr>
      <w:r w:rsidRPr="00265F56">
        <w:rPr>
          <w:rFonts w:cstheme="minorHAnsi"/>
          <w:sz w:val="20"/>
          <w:szCs w:val="20"/>
        </w:rPr>
        <w:t xml:space="preserve">09.30-10.15 </w:t>
      </w:r>
      <w:r w:rsidRPr="00265F56">
        <w:rPr>
          <w:rFonts w:cstheme="minorHAnsi"/>
          <w:sz w:val="20"/>
          <w:szCs w:val="20"/>
        </w:rPr>
        <w:tab/>
        <w:t xml:space="preserve">groep </w:t>
      </w:r>
      <w:r w:rsidR="00265F56" w:rsidRPr="00265F56">
        <w:rPr>
          <w:rFonts w:cstheme="minorHAnsi"/>
          <w:sz w:val="20"/>
          <w:szCs w:val="20"/>
        </w:rPr>
        <w:t>3</w:t>
      </w:r>
    </w:p>
    <w:p w14:paraId="0320C720" w14:textId="25D3DFBE" w:rsidR="00013BF9" w:rsidRPr="00265F56" w:rsidRDefault="00013BF9" w:rsidP="00013BF9">
      <w:pPr>
        <w:pStyle w:val="Geenafstand"/>
        <w:rPr>
          <w:rFonts w:eastAsia="Arial" w:cstheme="minorHAnsi"/>
          <w:sz w:val="20"/>
          <w:szCs w:val="20"/>
        </w:rPr>
      </w:pPr>
      <w:r w:rsidRPr="00265F56">
        <w:rPr>
          <w:rFonts w:cstheme="minorHAnsi"/>
          <w:sz w:val="20"/>
          <w:szCs w:val="20"/>
        </w:rPr>
        <w:t>10.30-11.15</w:t>
      </w:r>
      <w:r w:rsidRPr="00265F56">
        <w:rPr>
          <w:rFonts w:cstheme="minorHAnsi"/>
          <w:sz w:val="20"/>
          <w:szCs w:val="20"/>
        </w:rPr>
        <w:tab/>
      </w:r>
      <w:r w:rsidR="001235D6" w:rsidRPr="00265F56">
        <w:rPr>
          <w:rFonts w:cstheme="minorHAnsi"/>
          <w:sz w:val="20"/>
          <w:szCs w:val="20"/>
        </w:rPr>
        <w:t>groep 4</w:t>
      </w:r>
    </w:p>
    <w:p w14:paraId="1B83C396" w14:textId="1E9D3BC6" w:rsidR="00013BF9" w:rsidRPr="00265F56" w:rsidRDefault="00013BF9" w:rsidP="00013BF9">
      <w:pPr>
        <w:pStyle w:val="Geenafstand"/>
        <w:rPr>
          <w:rFonts w:eastAsia="Arial" w:cstheme="minorHAnsi"/>
          <w:sz w:val="20"/>
          <w:szCs w:val="20"/>
        </w:rPr>
      </w:pPr>
      <w:r w:rsidRPr="00265F56">
        <w:rPr>
          <w:rFonts w:cstheme="minorHAnsi"/>
          <w:sz w:val="20"/>
          <w:szCs w:val="20"/>
        </w:rPr>
        <w:t xml:space="preserve">11.15-12.00       </w:t>
      </w:r>
      <w:r w:rsidRPr="00265F56">
        <w:rPr>
          <w:rFonts w:eastAsia="Arial" w:cstheme="minorHAnsi"/>
          <w:sz w:val="20"/>
          <w:szCs w:val="20"/>
        </w:rPr>
        <w:t xml:space="preserve">  </w:t>
      </w:r>
      <w:r w:rsidR="006D1B26" w:rsidRPr="00265F56">
        <w:rPr>
          <w:rFonts w:eastAsia="Arial" w:cstheme="minorHAnsi"/>
          <w:sz w:val="20"/>
          <w:szCs w:val="20"/>
        </w:rPr>
        <w:tab/>
      </w:r>
      <w:r w:rsidR="001235D6" w:rsidRPr="00265F56">
        <w:rPr>
          <w:rFonts w:cstheme="minorHAnsi"/>
          <w:sz w:val="20"/>
          <w:szCs w:val="20"/>
        </w:rPr>
        <w:t xml:space="preserve">groep </w:t>
      </w:r>
      <w:r w:rsidR="00265F56" w:rsidRPr="00265F56">
        <w:rPr>
          <w:rFonts w:cstheme="minorHAnsi"/>
          <w:sz w:val="20"/>
          <w:szCs w:val="20"/>
        </w:rPr>
        <w:t>5</w:t>
      </w:r>
    </w:p>
    <w:p w14:paraId="28F3045F" w14:textId="1901B49D" w:rsidR="00013BF9" w:rsidRPr="00265F56" w:rsidRDefault="00013BF9" w:rsidP="00013BF9">
      <w:pPr>
        <w:pStyle w:val="Geenafstand"/>
        <w:rPr>
          <w:rFonts w:eastAsia="Arial" w:cstheme="minorHAnsi"/>
          <w:sz w:val="20"/>
          <w:szCs w:val="20"/>
        </w:rPr>
      </w:pPr>
      <w:r w:rsidRPr="00265F56">
        <w:rPr>
          <w:rFonts w:cstheme="minorHAnsi"/>
          <w:sz w:val="20"/>
          <w:szCs w:val="20"/>
        </w:rPr>
        <w:t xml:space="preserve">12.45-13.30 </w:t>
      </w:r>
      <w:r w:rsidR="003D06AA" w:rsidRPr="00265F56">
        <w:rPr>
          <w:rFonts w:eastAsia="Arial" w:cstheme="minorHAnsi"/>
          <w:sz w:val="20"/>
          <w:szCs w:val="20"/>
        </w:rPr>
        <w:t xml:space="preserve">       </w:t>
      </w:r>
      <w:r w:rsidR="006D1B26" w:rsidRPr="00265F56">
        <w:rPr>
          <w:rFonts w:eastAsia="Arial" w:cstheme="minorHAnsi"/>
          <w:sz w:val="20"/>
          <w:szCs w:val="20"/>
        </w:rPr>
        <w:tab/>
      </w:r>
      <w:r w:rsidR="00265F56" w:rsidRPr="00265F56">
        <w:rPr>
          <w:rFonts w:cstheme="minorHAnsi"/>
          <w:sz w:val="20"/>
          <w:szCs w:val="20"/>
        </w:rPr>
        <w:t>groep 7</w:t>
      </w:r>
    </w:p>
    <w:p w14:paraId="0DFB87CE" w14:textId="38E502D5" w:rsidR="00013BF9" w:rsidRPr="00265F56" w:rsidRDefault="00013BF9" w:rsidP="00013BF9">
      <w:pPr>
        <w:pStyle w:val="Geenafstand"/>
        <w:rPr>
          <w:rFonts w:eastAsia="Arial" w:cstheme="minorHAnsi"/>
          <w:sz w:val="20"/>
          <w:szCs w:val="20"/>
        </w:rPr>
      </w:pPr>
      <w:r w:rsidRPr="00265F56">
        <w:rPr>
          <w:rFonts w:cstheme="minorHAnsi"/>
          <w:sz w:val="20"/>
          <w:szCs w:val="20"/>
        </w:rPr>
        <w:t xml:space="preserve">13.30-14.15 </w:t>
      </w:r>
      <w:r w:rsidR="003D06AA" w:rsidRPr="00265F56">
        <w:rPr>
          <w:rFonts w:eastAsia="Arial" w:cstheme="minorHAnsi"/>
          <w:sz w:val="20"/>
          <w:szCs w:val="20"/>
        </w:rPr>
        <w:t xml:space="preserve">      </w:t>
      </w:r>
      <w:r w:rsidR="006D1B26" w:rsidRPr="00265F56">
        <w:rPr>
          <w:rFonts w:eastAsia="Arial" w:cstheme="minorHAnsi"/>
          <w:sz w:val="20"/>
          <w:szCs w:val="20"/>
        </w:rPr>
        <w:tab/>
      </w:r>
      <w:r w:rsidR="00265F56" w:rsidRPr="00265F56">
        <w:rPr>
          <w:rFonts w:cstheme="minorHAnsi"/>
          <w:sz w:val="20"/>
          <w:szCs w:val="20"/>
        </w:rPr>
        <w:t>groep 6</w:t>
      </w:r>
    </w:p>
    <w:p w14:paraId="0595B4C5" w14:textId="61FA9187" w:rsidR="00013BF9" w:rsidRPr="006D1B26" w:rsidRDefault="00013BF9" w:rsidP="00013BF9">
      <w:pPr>
        <w:pStyle w:val="Geenafstand"/>
        <w:rPr>
          <w:rFonts w:eastAsia="Arial" w:cstheme="minorHAnsi"/>
          <w:sz w:val="20"/>
          <w:szCs w:val="20"/>
        </w:rPr>
      </w:pPr>
      <w:r w:rsidRPr="00265F56">
        <w:rPr>
          <w:rFonts w:cstheme="minorHAnsi"/>
          <w:sz w:val="20"/>
          <w:szCs w:val="20"/>
        </w:rPr>
        <w:t>14.15-15.00</w:t>
      </w:r>
      <w:r w:rsidR="003D06AA" w:rsidRPr="00265F56">
        <w:rPr>
          <w:rFonts w:eastAsia="Arial" w:cstheme="minorHAnsi"/>
          <w:sz w:val="20"/>
          <w:szCs w:val="20"/>
        </w:rPr>
        <w:t xml:space="preserve">       </w:t>
      </w:r>
      <w:r w:rsidRPr="00265F56">
        <w:rPr>
          <w:rFonts w:eastAsia="Arial" w:cstheme="minorHAnsi"/>
          <w:sz w:val="20"/>
          <w:szCs w:val="20"/>
        </w:rPr>
        <w:t xml:space="preserve"> </w:t>
      </w:r>
      <w:r w:rsidR="006D1B26" w:rsidRPr="00265F56">
        <w:rPr>
          <w:rFonts w:eastAsia="Arial" w:cstheme="minorHAnsi"/>
          <w:sz w:val="20"/>
          <w:szCs w:val="20"/>
        </w:rPr>
        <w:tab/>
      </w:r>
      <w:r w:rsidR="00265F56" w:rsidRPr="00265F56">
        <w:rPr>
          <w:rFonts w:cstheme="minorHAnsi"/>
          <w:sz w:val="20"/>
          <w:szCs w:val="20"/>
        </w:rPr>
        <w:t>groep 6-7</w:t>
      </w:r>
    </w:p>
    <w:p w14:paraId="70389876" w14:textId="77777777" w:rsidR="00013BF9" w:rsidRPr="006D1B26" w:rsidRDefault="00013BF9" w:rsidP="00013BF9">
      <w:pPr>
        <w:pStyle w:val="Geenafstand"/>
        <w:rPr>
          <w:rFonts w:cstheme="minorHAnsi"/>
          <w:sz w:val="20"/>
          <w:szCs w:val="20"/>
        </w:rPr>
      </w:pPr>
    </w:p>
    <w:p w14:paraId="463DDDA1" w14:textId="77777777" w:rsidR="00013BF9" w:rsidRPr="006D1B26" w:rsidRDefault="00013BF9" w:rsidP="00013BF9">
      <w:pPr>
        <w:pStyle w:val="Geenafstand"/>
        <w:rPr>
          <w:rFonts w:cstheme="minorHAnsi"/>
          <w:sz w:val="20"/>
          <w:szCs w:val="20"/>
        </w:rPr>
      </w:pPr>
      <w:r w:rsidRPr="006D1B26">
        <w:rPr>
          <w:rFonts w:cstheme="minorHAnsi"/>
          <w:sz w:val="20"/>
          <w:szCs w:val="20"/>
        </w:rPr>
        <w:t>Afspraak: Alle groepen kleden gescheiden om.</w:t>
      </w:r>
    </w:p>
    <w:p w14:paraId="4E6C3F95" w14:textId="37A8F809" w:rsidR="00013BF9" w:rsidRDefault="00013BF9" w:rsidP="00013BF9">
      <w:pPr>
        <w:pStyle w:val="Geenafstand"/>
        <w:rPr>
          <w:rFonts w:cstheme="minorHAnsi"/>
          <w:sz w:val="20"/>
          <w:szCs w:val="20"/>
        </w:rPr>
      </w:pPr>
      <w:r w:rsidRPr="006D1B26">
        <w:rPr>
          <w:rFonts w:cstheme="minorHAnsi"/>
          <w:sz w:val="20"/>
          <w:szCs w:val="20"/>
        </w:rPr>
        <w:t>Mocht uw kind om de een of andere reden niet aan de gymles mee kunnen doen, wilt u ons dit dan schriftelijk laten weten. Er kunnen op dit punt dan geen misverstanden ontstaan.</w:t>
      </w:r>
      <w:r w:rsidR="00CF26D9">
        <w:rPr>
          <w:rFonts w:cstheme="minorHAnsi"/>
          <w:sz w:val="20"/>
          <w:szCs w:val="20"/>
        </w:rPr>
        <w:t xml:space="preserve"> </w:t>
      </w:r>
    </w:p>
    <w:p w14:paraId="29D005A8" w14:textId="5C93748D" w:rsidR="00013BF9" w:rsidRPr="006D1B26" w:rsidRDefault="00013BF9" w:rsidP="00013BF9">
      <w:pPr>
        <w:pStyle w:val="Geenafstand"/>
        <w:rPr>
          <w:rFonts w:cstheme="minorHAnsi"/>
          <w:sz w:val="20"/>
          <w:szCs w:val="20"/>
        </w:rPr>
      </w:pPr>
    </w:p>
    <w:p w14:paraId="2C75BF4C" w14:textId="77777777" w:rsidR="00013BF9" w:rsidRPr="006D1B26" w:rsidRDefault="00013BF9" w:rsidP="00013BF9">
      <w:pPr>
        <w:pStyle w:val="Kop3"/>
        <w:rPr>
          <w:rFonts w:asciiTheme="minorHAnsi" w:eastAsiaTheme="minorEastAsia" w:hAnsiTheme="minorHAnsi" w:cstheme="minorHAnsi"/>
          <w:sz w:val="20"/>
          <w:szCs w:val="20"/>
        </w:rPr>
      </w:pPr>
      <w:bookmarkStart w:id="24" w:name="_Toc77848921"/>
      <w:bookmarkStart w:id="25" w:name="_Toc78273350"/>
      <w:r w:rsidRPr="006D1B26">
        <w:rPr>
          <w:rFonts w:asciiTheme="minorHAnsi" w:eastAsiaTheme="minorEastAsia" w:hAnsiTheme="minorHAnsi" w:cstheme="minorHAnsi"/>
          <w:sz w:val="20"/>
          <w:szCs w:val="20"/>
        </w:rPr>
        <w:t>1.7 Algemeen</w:t>
      </w:r>
      <w:bookmarkEnd w:id="24"/>
      <w:bookmarkEnd w:id="25"/>
    </w:p>
    <w:p w14:paraId="3C38821A" w14:textId="195F4329" w:rsidR="00013BF9" w:rsidRPr="006D1B26" w:rsidRDefault="006D1B26" w:rsidP="00013BF9">
      <w:pPr>
        <w:spacing w:after="0" w:line="201" w:lineRule="exact"/>
        <w:rPr>
          <w:rFonts w:eastAsia="Arial" w:cstheme="minorHAnsi"/>
          <w:sz w:val="20"/>
          <w:szCs w:val="20"/>
        </w:rPr>
      </w:pPr>
      <w:r w:rsidRPr="006D1B26">
        <w:rPr>
          <w:rFonts w:cstheme="minorHAnsi"/>
          <w:i/>
          <w:iCs/>
          <w:sz w:val="20"/>
          <w:szCs w:val="20"/>
        </w:rPr>
        <w:br/>
      </w:r>
      <w:r w:rsidR="00013BF9" w:rsidRPr="006D1B26">
        <w:rPr>
          <w:rFonts w:cstheme="minorHAnsi"/>
          <w:i/>
          <w:iCs/>
          <w:sz w:val="20"/>
          <w:szCs w:val="20"/>
        </w:rPr>
        <w:t>Verloren</w:t>
      </w:r>
      <w:r w:rsidR="00013BF9" w:rsidRPr="006D1B26">
        <w:rPr>
          <w:rFonts w:eastAsia="Arial" w:cstheme="minorHAnsi"/>
          <w:sz w:val="20"/>
          <w:szCs w:val="20"/>
        </w:rPr>
        <w:t xml:space="preserve"> </w:t>
      </w:r>
      <w:r w:rsidR="00013BF9" w:rsidRPr="006D1B26">
        <w:rPr>
          <w:rFonts w:cstheme="minorHAnsi"/>
          <w:i/>
          <w:iCs/>
          <w:sz w:val="20"/>
          <w:szCs w:val="20"/>
        </w:rPr>
        <w:t>en</w:t>
      </w:r>
      <w:r w:rsidR="00013BF9" w:rsidRPr="006D1B26">
        <w:rPr>
          <w:rFonts w:eastAsia="Arial" w:cstheme="minorHAnsi"/>
          <w:sz w:val="20"/>
          <w:szCs w:val="20"/>
        </w:rPr>
        <w:t xml:space="preserve"> </w:t>
      </w:r>
      <w:r w:rsidR="00013BF9" w:rsidRPr="006D1B26">
        <w:rPr>
          <w:rFonts w:cstheme="minorHAnsi"/>
          <w:i/>
          <w:iCs/>
          <w:sz w:val="20"/>
          <w:szCs w:val="20"/>
        </w:rPr>
        <w:t>gevonden</w:t>
      </w:r>
      <w:r w:rsidR="00013BF9" w:rsidRPr="006D1B26">
        <w:rPr>
          <w:rFonts w:eastAsia="Arial" w:cstheme="minorHAnsi"/>
          <w:sz w:val="20"/>
          <w:szCs w:val="20"/>
        </w:rPr>
        <w:t xml:space="preserve"> </w:t>
      </w:r>
      <w:r w:rsidR="00013BF9" w:rsidRPr="006D1B26">
        <w:rPr>
          <w:rFonts w:cstheme="minorHAnsi"/>
          <w:i/>
          <w:iCs/>
          <w:sz w:val="20"/>
          <w:szCs w:val="20"/>
        </w:rPr>
        <w:t>voorwerpen</w:t>
      </w:r>
    </w:p>
    <w:p w14:paraId="5EE401D3" w14:textId="3CBF835A" w:rsidR="00013BF9" w:rsidRPr="006D1B26" w:rsidRDefault="00013BF9" w:rsidP="00013BF9">
      <w:pPr>
        <w:pStyle w:val="Geenafstand"/>
        <w:rPr>
          <w:rFonts w:cstheme="minorHAnsi"/>
          <w:sz w:val="20"/>
          <w:szCs w:val="20"/>
        </w:rPr>
      </w:pPr>
      <w:r w:rsidRPr="006D1B26">
        <w:rPr>
          <w:rFonts w:cstheme="minorHAnsi"/>
          <w:sz w:val="20"/>
          <w:szCs w:val="20"/>
        </w:rPr>
        <w:t>Alles wat we vinden wordt door ons verzameld. Is uw kind wat verloren, dan kan het voor kleding naar de conciërge en voor sieraden naar de directie gaan om te vragen of het gevonden is. Eén keer per drie maanden zullen we alle gevonden en niet opgehaalde spullen tentoonstellen gedurende een week. Hiervan ko</w:t>
      </w:r>
      <w:r w:rsidR="00654B06">
        <w:rPr>
          <w:rFonts w:cstheme="minorHAnsi"/>
          <w:sz w:val="20"/>
          <w:szCs w:val="20"/>
        </w:rPr>
        <w:t>mt een bericht in de app</w:t>
      </w:r>
      <w:r w:rsidRPr="006D1B26">
        <w:rPr>
          <w:rFonts w:cstheme="minorHAnsi"/>
          <w:sz w:val="20"/>
          <w:szCs w:val="20"/>
        </w:rPr>
        <w:t>. U krijgt dan de kans om te kijken of er nog spullen van uw kind(eren) bij liggen.</w:t>
      </w:r>
    </w:p>
    <w:p w14:paraId="6C26E872" w14:textId="77777777" w:rsidR="00013BF9" w:rsidRPr="006D1B26" w:rsidRDefault="00013BF9" w:rsidP="00013BF9">
      <w:pPr>
        <w:pStyle w:val="Geenafstand"/>
        <w:rPr>
          <w:rFonts w:cstheme="minorHAnsi"/>
          <w:sz w:val="20"/>
          <w:szCs w:val="20"/>
        </w:rPr>
      </w:pPr>
    </w:p>
    <w:p w14:paraId="2BB053BA" w14:textId="77777777" w:rsidR="00013BF9" w:rsidRPr="006D1B26" w:rsidRDefault="00013BF9" w:rsidP="00013BF9">
      <w:pPr>
        <w:pStyle w:val="Geenafstand"/>
        <w:rPr>
          <w:rFonts w:cstheme="minorHAnsi"/>
          <w:sz w:val="20"/>
          <w:szCs w:val="20"/>
        </w:rPr>
      </w:pPr>
      <w:r w:rsidRPr="006D1B26">
        <w:rPr>
          <w:rFonts w:cstheme="minorHAnsi"/>
          <w:i/>
          <w:iCs/>
          <w:sz w:val="20"/>
          <w:szCs w:val="20"/>
        </w:rPr>
        <w:t>Mobiele</w:t>
      </w:r>
      <w:r w:rsidRPr="006D1B26">
        <w:rPr>
          <w:rFonts w:cstheme="minorHAnsi"/>
          <w:sz w:val="20"/>
          <w:szCs w:val="20"/>
        </w:rPr>
        <w:t xml:space="preserve"> </w:t>
      </w:r>
      <w:r w:rsidRPr="006D1B26">
        <w:rPr>
          <w:rFonts w:cstheme="minorHAnsi"/>
          <w:i/>
          <w:iCs/>
          <w:sz w:val="20"/>
          <w:szCs w:val="20"/>
        </w:rPr>
        <w:t>telefoons</w:t>
      </w:r>
    </w:p>
    <w:p w14:paraId="2688D938" w14:textId="7DF5B148" w:rsidR="00013BF9" w:rsidRPr="006D1B26" w:rsidRDefault="00013BF9" w:rsidP="00013BF9">
      <w:pPr>
        <w:pStyle w:val="Geenafstand"/>
        <w:rPr>
          <w:rFonts w:cstheme="minorHAnsi"/>
          <w:sz w:val="20"/>
          <w:szCs w:val="20"/>
        </w:rPr>
      </w:pPr>
      <w:r w:rsidRPr="006D1B26">
        <w:rPr>
          <w:rFonts w:cstheme="minorHAnsi"/>
          <w:sz w:val="20"/>
          <w:szCs w:val="20"/>
        </w:rPr>
        <w:t xml:space="preserve">Het is niet de bedoeling dat kinderen mobiele telefoons mee naar school nemen. </w:t>
      </w:r>
      <w:r w:rsidR="000C62B5" w:rsidRPr="006D1B26">
        <w:rPr>
          <w:rFonts w:cstheme="minorHAnsi"/>
          <w:sz w:val="20"/>
          <w:szCs w:val="20"/>
        </w:rPr>
        <w:t xml:space="preserve"> De afspraak is dat wanneer leerlingen de school binnen komen de telefoons uitgeschakeld moeten zijn. </w:t>
      </w:r>
      <w:r w:rsidRPr="006D1B26">
        <w:rPr>
          <w:rFonts w:cstheme="minorHAnsi"/>
          <w:sz w:val="20"/>
          <w:szCs w:val="20"/>
        </w:rPr>
        <w:t xml:space="preserve">In dringende gevallen mag uw kind altijd gebruik maken van de schooltelefoon. Indien het toch nodig is dat een kind een telefoon bij zich heeft, zal deze door de leerkracht bewaard worden. </w:t>
      </w:r>
    </w:p>
    <w:p w14:paraId="6B01FA3B" w14:textId="77777777" w:rsidR="00013BF9" w:rsidRPr="006D1B26" w:rsidRDefault="00013BF9" w:rsidP="00013BF9">
      <w:pPr>
        <w:pStyle w:val="Geenafstand"/>
        <w:rPr>
          <w:rFonts w:cstheme="minorHAnsi"/>
        </w:rPr>
      </w:pPr>
    </w:p>
    <w:p w14:paraId="45E98ED0" w14:textId="77777777" w:rsidR="00013BF9" w:rsidRPr="006D1B26" w:rsidRDefault="00013BF9" w:rsidP="00013BF9">
      <w:pPr>
        <w:spacing w:after="0" w:line="201" w:lineRule="exact"/>
        <w:rPr>
          <w:rFonts w:eastAsia="Arial" w:cstheme="minorHAnsi"/>
          <w:sz w:val="20"/>
          <w:szCs w:val="20"/>
        </w:rPr>
      </w:pPr>
      <w:r w:rsidRPr="006D1B26">
        <w:rPr>
          <w:rFonts w:cstheme="minorHAnsi"/>
          <w:i/>
          <w:iCs/>
          <w:sz w:val="20"/>
          <w:szCs w:val="20"/>
        </w:rPr>
        <w:t>Fietsen</w:t>
      </w:r>
      <w:r w:rsidRPr="006D1B26">
        <w:rPr>
          <w:rFonts w:eastAsia="Arial" w:cstheme="minorHAnsi"/>
          <w:sz w:val="20"/>
          <w:szCs w:val="20"/>
        </w:rPr>
        <w:t xml:space="preserve"> </w:t>
      </w:r>
      <w:r w:rsidRPr="006D1B26">
        <w:rPr>
          <w:rFonts w:cstheme="minorHAnsi"/>
          <w:i/>
          <w:iCs/>
          <w:sz w:val="20"/>
          <w:szCs w:val="20"/>
        </w:rPr>
        <w:t>stallen</w:t>
      </w:r>
    </w:p>
    <w:p w14:paraId="2C189243" w14:textId="77777777" w:rsidR="00013BF9" w:rsidRPr="006D1B26" w:rsidRDefault="00013BF9" w:rsidP="00013BF9">
      <w:pPr>
        <w:spacing w:after="0" w:line="215" w:lineRule="exact"/>
        <w:rPr>
          <w:rFonts w:eastAsia="Arial" w:cstheme="minorHAnsi"/>
          <w:sz w:val="20"/>
          <w:szCs w:val="20"/>
        </w:rPr>
      </w:pPr>
      <w:r w:rsidRPr="006D1B26">
        <w:rPr>
          <w:rFonts w:cstheme="minorHAnsi"/>
          <w:sz w:val="20"/>
          <w:szCs w:val="20"/>
        </w:rPr>
        <w:t>Op het schoolterrein bestaat de mogelijkheid om de fiets te stallen.  Het is geen afsluitbare stalling.</w:t>
      </w:r>
    </w:p>
    <w:p w14:paraId="45AFDFDE" w14:textId="77777777" w:rsidR="00013BF9" w:rsidRPr="006D1B26" w:rsidRDefault="00013BF9" w:rsidP="00013BF9">
      <w:pPr>
        <w:spacing w:after="0"/>
        <w:rPr>
          <w:rFonts w:eastAsia="Arial" w:cstheme="minorHAnsi"/>
          <w:sz w:val="20"/>
          <w:szCs w:val="20"/>
        </w:rPr>
      </w:pPr>
      <w:r w:rsidRPr="006D1B26">
        <w:rPr>
          <w:rFonts w:cstheme="minorHAnsi"/>
          <w:sz w:val="20"/>
          <w:szCs w:val="20"/>
        </w:rPr>
        <w:t>Let op: Laat uw kind dus de fiets goed op slot zetten!</w:t>
      </w:r>
    </w:p>
    <w:p w14:paraId="072C2516" w14:textId="77777777" w:rsidR="00013BF9" w:rsidRPr="006D1B26" w:rsidRDefault="00013BF9" w:rsidP="00013BF9">
      <w:pPr>
        <w:rPr>
          <w:rFonts w:eastAsia="Arial" w:cstheme="minorHAnsi"/>
          <w:sz w:val="20"/>
          <w:szCs w:val="20"/>
        </w:rPr>
      </w:pPr>
      <w:r w:rsidRPr="006D1B26">
        <w:rPr>
          <w:rFonts w:eastAsia="Arial" w:cstheme="minorHAnsi"/>
          <w:sz w:val="20"/>
          <w:szCs w:val="20"/>
        </w:rPr>
        <w:t xml:space="preserve">        </w:t>
      </w:r>
    </w:p>
    <w:p w14:paraId="1D4B84C6" w14:textId="77777777" w:rsidR="006D1B26" w:rsidRDefault="00013BF9" w:rsidP="00013BF9">
      <w:pPr>
        <w:rPr>
          <w:rFonts w:eastAsia="Arial" w:cs="Arial"/>
          <w:sz w:val="20"/>
          <w:szCs w:val="20"/>
        </w:rPr>
      </w:pPr>
      <w:r>
        <w:rPr>
          <w:rFonts w:eastAsia="Arial" w:cs="Arial"/>
          <w:sz w:val="20"/>
          <w:szCs w:val="20"/>
        </w:rPr>
        <w:t xml:space="preserve">   </w:t>
      </w:r>
      <w:r w:rsidR="006D1B26">
        <w:rPr>
          <w:rFonts w:eastAsia="Arial" w:cs="Arial"/>
          <w:sz w:val="20"/>
          <w:szCs w:val="20"/>
        </w:rPr>
        <w:br/>
      </w:r>
    </w:p>
    <w:p w14:paraId="439783E0" w14:textId="4F977691" w:rsidR="00013BF9" w:rsidRDefault="00013BF9" w:rsidP="006D1B26">
      <w:pPr>
        <w:spacing w:after="160" w:line="259" w:lineRule="auto"/>
        <w:rPr>
          <w:rFonts w:eastAsia="Arial" w:cs="Arial"/>
          <w:sz w:val="20"/>
          <w:szCs w:val="20"/>
        </w:rPr>
      </w:pPr>
      <w:r>
        <w:rPr>
          <w:rFonts w:eastAsia="Arial" w:cs="Arial"/>
          <w:sz w:val="20"/>
          <w:szCs w:val="20"/>
        </w:rPr>
        <w:t xml:space="preserve">                                                                                  </w:t>
      </w:r>
    </w:p>
    <w:p w14:paraId="34246E6D" w14:textId="77777777" w:rsidR="006D1B26" w:rsidRDefault="006D1B26" w:rsidP="00013BF9">
      <w:pPr>
        <w:pStyle w:val="Kop1"/>
        <w:rPr>
          <w:rFonts w:asciiTheme="minorHAnsi" w:eastAsiaTheme="minorEastAsia" w:hAnsiTheme="minorHAnsi" w:cstheme="minorBidi"/>
          <w:sz w:val="20"/>
          <w:szCs w:val="20"/>
        </w:rPr>
      </w:pPr>
      <w:r>
        <w:rPr>
          <w:rFonts w:asciiTheme="minorHAnsi" w:eastAsiaTheme="minorEastAsia" w:hAnsiTheme="minorHAnsi" w:cstheme="minorBidi"/>
          <w:sz w:val="20"/>
          <w:szCs w:val="20"/>
        </w:rPr>
        <w:br/>
      </w:r>
    </w:p>
    <w:p w14:paraId="31C9F3A1" w14:textId="77777777" w:rsidR="006D1B26" w:rsidRDefault="006D1B26">
      <w:pPr>
        <w:spacing w:after="160" w:line="259" w:lineRule="auto"/>
        <w:rPr>
          <w:rFonts w:eastAsiaTheme="minorEastAsia"/>
          <w:color w:val="2F5496" w:themeColor="accent1" w:themeShade="BF"/>
          <w:sz w:val="20"/>
          <w:szCs w:val="20"/>
        </w:rPr>
      </w:pPr>
      <w:r>
        <w:rPr>
          <w:rFonts w:eastAsiaTheme="minorEastAsia"/>
          <w:sz w:val="20"/>
          <w:szCs w:val="20"/>
        </w:rPr>
        <w:br w:type="page"/>
      </w:r>
    </w:p>
    <w:p w14:paraId="26AAFBC6" w14:textId="74AD274F" w:rsidR="00013BF9" w:rsidRPr="006D1B26" w:rsidRDefault="00013BF9" w:rsidP="00013BF9">
      <w:pPr>
        <w:pStyle w:val="Kop1"/>
        <w:rPr>
          <w:rFonts w:asciiTheme="minorHAnsi" w:eastAsiaTheme="minorEastAsia" w:hAnsiTheme="minorHAnsi" w:cstheme="minorHAnsi"/>
          <w:sz w:val="20"/>
          <w:szCs w:val="20"/>
        </w:rPr>
      </w:pPr>
      <w:bookmarkStart w:id="26" w:name="_Toc77848922"/>
      <w:bookmarkStart w:id="27" w:name="_Toc78273351"/>
      <w:r w:rsidRPr="006D1B26">
        <w:rPr>
          <w:rFonts w:asciiTheme="minorHAnsi" w:hAnsiTheme="minorHAnsi" w:cstheme="minorHAnsi"/>
          <w:noProof/>
          <w:lang w:eastAsia="nl-NL"/>
        </w:rPr>
        <w:lastRenderedPageBreak/>
        <w:drawing>
          <wp:anchor distT="0" distB="0" distL="114300" distR="114300" simplePos="0" relativeHeight="251658244" behindDoc="0" locked="0" layoutInCell="1" allowOverlap="1" wp14:anchorId="06EBD854" wp14:editId="45227AAA">
            <wp:simplePos x="0" y="0"/>
            <wp:positionH relativeFrom="column">
              <wp:posOffset>4549775</wp:posOffset>
            </wp:positionH>
            <wp:positionV relativeFrom="paragraph">
              <wp:posOffset>17780</wp:posOffset>
            </wp:positionV>
            <wp:extent cx="1895475" cy="1193800"/>
            <wp:effectExtent l="0" t="0" r="9525" b="635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1193800"/>
                    </a:xfrm>
                    <a:prstGeom prst="rect">
                      <a:avLst/>
                    </a:prstGeom>
                    <a:noFill/>
                  </pic:spPr>
                </pic:pic>
              </a:graphicData>
            </a:graphic>
            <wp14:sizeRelH relativeFrom="page">
              <wp14:pctWidth>0</wp14:pctWidth>
            </wp14:sizeRelH>
            <wp14:sizeRelV relativeFrom="page">
              <wp14:pctHeight>0</wp14:pctHeight>
            </wp14:sizeRelV>
          </wp:anchor>
        </w:drawing>
      </w:r>
      <w:r w:rsidRPr="4ABE5A40">
        <w:rPr>
          <w:rFonts w:asciiTheme="minorHAnsi" w:eastAsiaTheme="minorEastAsia" w:hAnsiTheme="minorHAnsi" w:cstheme="minorBidi"/>
          <w:sz w:val="20"/>
          <w:szCs w:val="20"/>
        </w:rPr>
        <w:t>HOOFDSTUK 2</w:t>
      </w:r>
      <w:bookmarkEnd w:id="26"/>
      <w:bookmarkEnd w:id="27"/>
    </w:p>
    <w:p w14:paraId="088994C7" w14:textId="77777777" w:rsidR="00013BF9" w:rsidRPr="006D1B26" w:rsidRDefault="00013BF9" w:rsidP="00013BF9">
      <w:pPr>
        <w:pStyle w:val="Geenafstand"/>
        <w:rPr>
          <w:rFonts w:cstheme="minorHAnsi"/>
          <w:sz w:val="20"/>
          <w:szCs w:val="20"/>
        </w:rPr>
      </w:pPr>
      <w:r w:rsidRPr="006D1B26">
        <w:rPr>
          <w:rFonts w:cstheme="minorHAnsi"/>
          <w:sz w:val="20"/>
          <w:szCs w:val="20"/>
        </w:rPr>
        <w:t xml:space="preserve"> </w:t>
      </w:r>
    </w:p>
    <w:p w14:paraId="211D5276" w14:textId="77777777" w:rsidR="00013BF9" w:rsidRPr="006D1B26" w:rsidRDefault="00013BF9" w:rsidP="00013BF9">
      <w:pPr>
        <w:pStyle w:val="Kop2"/>
        <w:rPr>
          <w:rFonts w:asciiTheme="minorHAnsi" w:eastAsiaTheme="minorEastAsia" w:hAnsiTheme="minorHAnsi" w:cstheme="minorHAnsi"/>
          <w:sz w:val="20"/>
          <w:szCs w:val="20"/>
        </w:rPr>
      </w:pPr>
      <w:bookmarkStart w:id="28" w:name="_Toc77848923"/>
      <w:bookmarkStart w:id="29" w:name="_Toc78273352"/>
      <w:r w:rsidRPr="006D1B26">
        <w:rPr>
          <w:rFonts w:asciiTheme="minorHAnsi" w:eastAsiaTheme="minorEastAsia" w:hAnsiTheme="minorHAnsi" w:cstheme="minorHAnsi"/>
          <w:sz w:val="20"/>
          <w:szCs w:val="20"/>
        </w:rPr>
        <w:t>WAAR ONZE SCHOOL VOOR STAAT</w:t>
      </w:r>
      <w:bookmarkEnd w:id="28"/>
      <w:bookmarkEnd w:id="29"/>
    </w:p>
    <w:p w14:paraId="7CF14D3C" w14:textId="77777777" w:rsidR="00013BF9" w:rsidRPr="006D1B26" w:rsidRDefault="00013BF9" w:rsidP="00013BF9">
      <w:pPr>
        <w:pStyle w:val="Geenafstand"/>
        <w:rPr>
          <w:rFonts w:cstheme="minorHAnsi"/>
          <w:b/>
          <w:sz w:val="20"/>
          <w:szCs w:val="20"/>
        </w:rPr>
      </w:pPr>
    </w:p>
    <w:p w14:paraId="502CE4DE" w14:textId="014166C8" w:rsidR="00013BF9" w:rsidRPr="006D1B26" w:rsidRDefault="00013BF9" w:rsidP="00013BF9">
      <w:pPr>
        <w:pStyle w:val="Kop3"/>
        <w:rPr>
          <w:rFonts w:asciiTheme="minorHAnsi" w:hAnsiTheme="minorHAnsi" w:cstheme="minorHAnsi"/>
          <w:sz w:val="20"/>
          <w:szCs w:val="20"/>
        </w:rPr>
      </w:pPr>
      <w:bookmarkStart w:id="30" w:name="_Toc77848924"/>
      <w:bookmarkStart w:id="31" w:name="_Toc78273353"/>
      <w:r w:rsidRPr="006D1B26">
        <w:rPr>
          <w:rFonts w:asciiTheme="minorHAnsi" w:hAnsiTheme="minorHAnsi" w:cstheme="minorHAnsi"/>
          <w:sz w:val="20"/>
          <w:szCs w:val="20"/>
        </w:rPr>
        <w:t>2.1 Uitgangspunten</w:t>
      </w:r>
      <w:bookmarkEnd w:id="30"/>
      <w:bookmarkEnd w:id="31"/>
      <w:r w:rsidR="005113BD">
        <w:rPr>
          <w:rFonts w:asciiTheme="minorHAnsi" w:hAnsiTheme="minorHAnsi" w:cstheme="minorHAnsi"/>
          <w:sz w:val="20"/>
          <w:szCs w:val="20"/>
        </w:rPr>
        <w:t xml:space="preserve"> </w:t>
      </w:r>
    </w:p>
    <w:p w14:paraId="6554EC0B" w14:textId="2B943557" w:rsidR="00013BF9" w:rsidRPr="00265F56" w:rsidRDefault="006D1B26" w:rsidP="00013BF9">
      <w:pPr>
        <w:pStyle w:val="Geenafstand"/>
        <w:rPr>
          <w:rFonts w:eastAsia="Arial" w:cstheme="minorHAnsi"/>
          <w:sz w:val="20"/>
          <w:szCs w:val="20"/>
        </w:rPr>
      </w:pPr>
      <w:r w:rsidRPr="006D1B26">
        <w:rPr>
          <w:rFonts w:cstheme="minorHAnsi"/>
          <w:sz w:val="20"/>
          <w:szCs w:val="20"/>
        </w:rPr>
        <w:br/>
      </w:r>
      <w:r w:rsidR="00013BF9" w:rsidRPr="00265F56">
        <w:rPr>
          <w:rFonts w:cstheme="minorHAnsi"/>
          <w:sz w:val="20"/>
          <w:szCs w:val="20"/>
        </w:rPr>
        <w:t xml:space="preserve">De volgende uitgangspunten vormen de basis van het onderwijs op </w:t>
      </w:r>
    </w:p>
    <w:p w14:paraId="05F04235" w14:textId="245B7505" w:rsidR="00013BF9" w:rsidRPr="00265F56" w:rsidRDefault="00013BF9" w:rsidP="00013BF9">
      <w:pPr>
        <w:pStyle w:val="Geenafstand"/>
        <w:rPr>
          <w:rFonts w:cstheme="minorHAnsi"/>
          <w:sz w:val="20"/>
          <w:szCs w:val="20"/>
        </w:rPr>
      </w:pPr>
      <w:r w:rsidRPr="00265F56">
        <w:rPr>
          <w:rFonts w:cstheme="minorHAnsi"/>
          <w:sz w:val="20"/>
          <w:szCs w:val="20"/>
        </w:rPr>
        <w:t>de Regenboog:</w:t>
      </w:r>
    </w:p>
    <w:p w14:paraId="63A5194E" w14:textId="529696F5" w:rsidR="00265F56" w:rsidRPr="00265F56" w:rsidRDefault="00265F56" w:rsidP="00265F56">
      <w:pPr>
        <w:pStyle w:val="Geenafstand"/>
        <w:numPr>
          <w:ilvl w:val="0"/>
          <w:numId w:val="25"/>
        </w:numPr>
        <w:rPr>
          <w:rFonts w:eastAsia="Arial" w:cstheme="minorHAnsi"/>
          <w:sz w:val="20"/>
          <w:szCs w:val="20"/>
        </w:rPr>
      </w:pPr>
      <w:r w:rsidRPr="00265F56">
        <w:rPr>
          <w:rFonts w:eastAsia="Arial" w:cstheme="minorHAnsi"/>
          <w:sz w:val="20"/>
          <w:szCs w:val="20"/>
        </w:rPr>
        <w:t>Stimuleren tot optimale ontwikkeling</w:t>
      </w:r>
    </w:p>
    <w:p w14:paraId="762A0E2A" w14:textId="193CE252" w:rsidR="00265F56" w:rsidRPr="00265F56" w:rsidRDefault="00265F56" w:rsidP="00265F56">
      <w:pPr>
        <w:pStyle w:val="Geenafstand"/>
        <w:numPr>
          <w:ilvl w:val="0"/>
          <w:numId w:val="25"/>
        </w:numPr>
        <w:rPr>
          <w:rFonts w:eastAsia="Arial" w:cstheme="minorHAnsi"/>
          <w:sz w:val="20"/>
          <w:szCs w:val="20"/>
        </w:rPr>
      </w:pPr>
      <w:r w:rsidRPr="00265F56">
        <w:rPr>
          <w:rFonts w:eastAsia="Arial" w:cstheme="minorHAnsi"/>
          <w:sz w:val="20"/>
          <w:szCs w:val="20"/>
        </w:rPr>
        <w:t>Respect en zorg voor elkaar en de omgeving</w:t>
      </w:r>
    </w:p>
    <w:p w14:paraId="4FC31039" w14:textId="579BA423" w:rsidR="00265F56" w:rsidRPr="00265F56" w:rsidRDefault="00265F56" w:rsidP="00265F56">
      <w:pPr>
        <w:pStyle w:val="Geenafstand"/>
        <w:numPr>
          <w:ilvl w:val="0"/>
          <w:numId w:val="25"/>
        </w:numPr>
        <w:rPr>
          <w:rFonts w:eastAsia="Arial" w:cstheme="minorHAnsi"/>
          <w:sz w:val="20"/>
          <w:szCs w:val="20"/>
        </w:rPr>
      </w:pPr>
      <w:r w:rsidRPr="00265F56">
        <w:rPr>
          <w:rFonts w:eastAsia="Arial" w:cstheme="minorHAnsi"/>
          <w:sz w:val="20"/>
          <w:szCs w:val="20"/>
        </w:rPr>
        <w:t>Samen spelen en leren we van en met elkaar</w:t>
      </w:r>
    </w:p>
    <w:p w14:paraId="08F4AF54" w14:textId="3C5AE95B" w:rsidR="00265F56" w:rsidRPr="00265F56" w:rsidRDefault="00265F56" w:rsidP="00265F56">
      <w:pPr>
        <w:pStyle w:val="Geenafstand"/>
        <w:numPr>
          <w:ilvl w:val="0"/>
          <w:numId w:val="25"/>
        </w:numPr>
        <w:rPr>
          <w:rFonts w:eastAsia="Arial" w:cstheme="minorHAnsi"/>
          <w:sz w:val="20"/>
          <w:szCs w:val="20"/>
        </w:rPr>
      </w:pPr>
      <w:r w:rsidRPr="00265F56">
        <w:rPr>
          <w:rFonts w:eastAsia="Arial" w:cstheme="minorHAnsi"/>
          <w:sz w:val="20"/>
          <w:szCs w:val="20"/>
        </w:rPr>
        <w:t>Iedereen mag zichzelf zijn</w:t>
      </w:r>
    </w:p>
    <w:p w14:paraId="6638C9FB" w14:textId="77777777" w:rsidR="003B3CC1" w:rsidRPr="00B658CE" w:rsidRDefault="003B3CC1" w:rsidP="00013BF9">
      <w:pPr>
        <w:pStyle w:val="Geenafstand"/>
        <w:rPr>
          <w:rFonts w:cstheme="minorHAnsi"/>
          <w:sz w:val="20"/>
          <w:szCs w:val="20"/>
          <w:highlight w:val="yellow"/>
        </w:rPr>
      </w:pPr>
    </w:p>
    <w:p w14:paraId="73912DAD" w14:textId="77777777" w:rsidR="00013BF9" w:rsidRPr="004974A9" w:rsidRDefault="00013BF9" w:rsidP="00013BF9">
      <w:pPr>
        <w:pStyle w:val="Kop3"/>
        <w:rPr>
          <w:rFonts w:asciiTheme="minorHAnsi" w:hAnsiTheme="minorHAnsi" w:cstheme="minorHAnsi"/>
          <w:sz w:val="20"/>
          <w:szCs w:val="20"/>
        </w:rPr>
      </w:pPr>
      <w:bookmarkStart w:id="32" w:name="_Toc77848925"/>
      <w:bookmarkStart w:id="33" w:name="_Toc78273354"/>
      <w:r w:rsidRPr="004974A9">
        <w:rPr>
          <w:rFonts w:asciiTheme="minorHAnsi" w:hAnsiTheme="minorHAnsi" w:cstheme="minorHAnsi"/>
          <w:sz w:val="20"/>
          <w:szCs w:val="20"/>
        </w:rPr>
        <w:t>2.2 Identiteit van Basisschool de Regenboog</w:t>
      </w:r>
      <w:bookmarkEnd w:id="32"/>
      <w:bookmarkEnd w:id="33"/>
    </w:p>
    <w:p w14:paraId="186488AB" w14:textId="6DBB28AA" w:rsidR="004974A9" w:rsidRDefault="005113BD" w:rsidP="00013BF9">
      <w:pPr>
        <w:pStyle w:val="Geenafstand"/>
        <w:rPr>
          <w:rFonts w:cstheme="minorHAnsi"/>
          <w:sz w:val="20"/>
          <w:szCs w:val="20"/>
        </w:rPr>
      </w:pPr>
      <w:r>
        <w:rPr>
          <w:rFonts w:cstheme="minorHAnsi"/>
          <w:sz w:val="20"/>
          <w:szCs w:val="20"/>
        </w:rPr>
        <w:t>Onze visie:</w:t>
      </w:r>
      <w:r w:rsidR="006D1B26" w:rsidRPr="004974A9">
        <w:rPr>
          <w:rFonts w:cstheme="minorHAnsi"/>
          <w:sz w:val="20"/>
          <w:szCs w:val="20"/>
        </w:rPr>
        <w:br/>
      </w:r>
      <w:r w:rsidR="004974A9">
        <w:rPr>
          <w:rFonts w:cstheme="minorHAnsi"/>
          <w:sz w:val="20"/>
          <w:szCs w:val="20"/>
        </w:rPr>
        <w:t>Op de Regenboog creëren we een veilige omgeving waarin je gezien en gehoord wordt.</w:t>
      </w:r>
    </w:p>
    <w:p w14:paraId="73A70EAF" w14:textId="278C5913" w:rsidR="004974A9" w:rsidRDefault="004974A9" w:rsidP="00013BF9">
      <w:pPr>
        <w:pStyle w:val="Geenafstand"/>
        <w:rPr>
          <w:rFonts w:cstheme="minorHAnsi"/>
          <w:sz w:val="20"/>
          <w:szCs w:val="20"/>
        </w:rPr>
      </w:pPr>
      <w:r>
        <w:rPr>
          <w:rFonts w:cstheme="minorHAnsi"/>
          <w:sz w:val="20"/>
          <w:szCs w:val="20"/>
        </w:rPr>
        <w:t>In ons dagelijks werk benaderen wij kinderen vanuit een basis waaraan veiligheid, respect en zelfvertrouwen ten grondslag liggen. We willen op deze manier een sfeer creëren waarin iedereen zichzelf mag zijn.</w:t>
      </w:r>
    </w:p>
    <w:p w14:paraId="4E41F828" w14:textId="7EFCEB41" w:rsidR="004974A9" w:rsidRDefault="004974A9" w:rsidP="00013BF9">
      <w:pPr>
        <w:pStyle w:val="Geenafstand"/>
        <w:rPr>
          <w:rFonts w:cstheme="minorHAnsi"/>
          <w:sz w:val="20"/>
          <w:szCs w:val="20"/>
        </w:rPr>
      </w:pPr>
    </w:p>
    <w:p w14:paraId="47DA0E34" w14:textId="53F946A3" w:rsidR="005113BD" w:rsidRDefault="005113BD" w:rsidP="00013BF9">
      <w:pPr>
        <w:pStyle w:val="Geenafstand"/>
        <w:rPr>
          <w:rFonts w:cstheme="minorHAnsi"/>
          <w:sz w:val="20"/>
          <w:szCs w:val="20"/>
        </w:rPr>
      </w:pPr>
      <w:r>
        <w:rPr>
          <w:rFonts w:cstheme="minorHAnsi"/>
          <w:sz w:val="20"/>
          <w:szCs w:val="20"/>
        </w:rPr>
        <w:t>Wij streven naar een optimale ontwikkeling voor iedereen. Hierin werken we samen met het kind ouders en de omgeving. Wij spelen samen en leren van en met elkaar. Hierdoor stimuleren we het zelfvertrouwen en de zelfbewustwording van het kind.</w:t>
      </w:r>
    </w:p>
    <w:p w14:paraId="1D17C58A" w14:textId="61312A8A" w:rsidR="00876829" w:rsidRDefault="00876829" w:rsidP="00013BF9">
      <w:pPr>
        <w:pStyle w:val="Geenafstand"/>
        <w:rPr>
          <w:rFonts w:cstheme="minorHAnsi"/>
          <w:sz w:val="20"/>
          <w:szCs w:val="20"/>
        </w:rPr>
      </w:pPr>
    </w:p>
    <w:p w14:paraId="0B9DA8D7" w14:textId="19249F04" w:rsidR="00876829" w:rsidRDefault="00876829" w:rsidP="00013BF9">
      <w:pPr>
        <w:pStyle w:val="Geenafstand"/>
        <w:rPr>
          <w:rFonts w:cstheme="minorHAnsi"/>
          <w:sz w:val="20"/>
          <w:szCs w:val="20"/>
        </w:rPr>
      </w:pPr>
      <w:r>
        <w:rPr>
          <w:rFonts w:cstheme="minorHAnsi"/>
          <w:sz w:val="20"/>
          <w:szCs w:val="20"/>
        </w:rPr>
        <w:t>Onze kernwaarden zijn:</w:t>
      </w:r>
    </w:p>
    <w:p w14:paraId="2CF510E8" w14:textId="12B19AEF" w:rsidR="00876829" w:rsidRDefault="00876829" w:rsidP="00876829">
      <w:pPr>
        <w:pStyle w:val="Geenafstand"/>
        <w:numPr>
          <w:ilvl w:val="0"/>
          <w:numId w:val="26"/>
        </w:numPr>
        <w:rPr>
          <w:rFonts w:cstheme="minorHAnsi"/>
          <w:sz w:val="20"/>
          <w:szCs w:val="20"/>
        </w:rPr>
      </w:pPr>
      <w:r>
        <w:rPr>
          <w:rFonts w:cstheme="minorHAnsi"/>
          <w:sz w:val="20"/>
          <w:szCs w:val="20"/>
        </w:rPr>
        <w:t>Veiligheid</w:t>
      </w:r>
    </w:p>
    <w:p w14:paraId="42916E0F" w14:textId="100C8F00" w:rsidR="00876829" w:rsidRDefault="00876829" w:rsidP="00876829">
      <w:pPr>
        <w:pStyle w:val="Geenafstand"/>
        <w:numPr>
          <w:ilvl w:val="0"/>
          <w:numId w:val="26"/>
        </w:numPr>
        <w:rPr>
          <w:rFonts w:cstheme="minorHAnsi"/>
          <w:sz w:val="20"/>
          <w:szCs w:val="20"/>
        </w:rPr>
      </w:pPr>
      <w:r>
        <w:rPr>
          <w:rFonts w:cstheme="minorHAnsi"/>
          <w:sz w:val="20"/>
          <w:szCs w:val="20"/>
        </w:rPr>
        <w:t>Respect</w:t>
      </w:r>
    </w:p>
    <w:p w14:paraId="3295D50D" w14:textId="63102D7B" w:rsidR="00876829" w:rsidRDefault="00876829" w:rsidP="00876829">
      <w:pPr>
        <w:pStyle w:val="Geenafstand"/>
        <w:numPr>
          <w:ilvl w:val="0"/>
          <w:numId w:val="26"/>
        </w:numPr>
        <w:rPr>
          <w:rFonts w:cstheme="minorHAnsi"/>
          <w:sz w:val="20"/>
          <w:szCs w:val="20"/>
        </w:rPr>
      </w:pPr>
      <w:r>
        <w:rPr>
          <w:rFonts w:cstheme="minorHAnsi"/>
          <w:sz w:val="20"/>
          <w:szCs w:val="20"/>
        </w:rPr>
        <w:t>Zelfvertrouwen</w:t>
      </w:r>
    </w:p>
    <w:p w14:paraId="726F6198" w14:textId="01A3B745" w:rsidR="00876829" w:rsidRDefault="00876829" w:rsidP="00876829">
      <w:pPr>
        <w:pStyle w:val="Geenafstand"/>
        <w:numPr>
          <w:ilvl w:val="0"/>
          <w:numId w:val="26"/>
        </w:numPr>
        <w:rPr>
          <w:rFonts w:cstheme="minorHAnsi"/>
          <w:sz w:val="20"/>
          <w:szCs w:val="20"/>
        </w:rPr>
      </w:pPr>
      <w:r>
        <w:rPr>
          <w:rFonts w:cstheme="minorHAnsi"/>
          <w:sz w:val="20"/>
          <w:szCs w:val="20"/>
        </w:rPr>
        <w:t>Samenwerken</w:t>
      </w:r>
    </w:p>
    <w:p w14:paraId="00BA7104" w14:textId="2CC10FB2" w:rsidR="00876829" w:rsidRDefault="00876829" w:rsidP="00876829">
      <w:pPr>
        <w:pStyle w:val="Geenafstand"/>
        <w:numPr>
          <w:ilvl w:val="0"/>
          <w:numId w:val="26"/>
        </w:numPr>
        <w:rPr>
          <w:rFonts w:cstheme="minorHAnsi"/>
          <w:sz w:val="20"/>
          <w:szCs w:val="20"/>
        </w:rPr>
      </w:pPr>
      <w:r>
        <w:rPr>
          <w:rFonts w:cstheme="minorHAnsi"/>
          <w:sz w:val="20"/>
          <w:szCs w:val="20"/>
        </w:rPr>
        <w:t xml:space="preserve">Zelfbewustzijn </w:t>
      </w:r>
    </w:p>
    <w:p w14:paraId="0583E99F" w14:textId="38755C40" w:rsidR="00876829" w:rsidRDefault="00876829" w:rsidP="00876829">
      <w:pPr>
        <w:pStyle w:val="Geenafstand"/>
        <w:rPr>
          <w:rFonts w:cstheme="minorHAnsi"/>
          <w:sz w:val="20"/>
          <w:szCs w:val="20"/>
        </w:rPr>
      </w:pPr>
    </w:p>
    <w:p w14:paraId="0960E3C3" w14:textId="3315E6CF" w:rsidR="00876829" w:rsidRDefault="00876829" w:rsidP="00876829">
      <w:pPr>
        <w:pStyle w:val="Geenafstand"/>
        <w:rPr>
          <w:rFonts w:cstheme="minorHAnsi"/>
          <w:sz w:val="20"/>
          <w:szCs w:val="20"/>
        </w:rPr>
      </w:pPr>
      <w:r>
        <w:rPr>
          <w:rFonts w:cstheme="minorHAnsi"/>
          <w:sz w:val="20"/>
          <w:szCs w:val="20"/>
        </w:rPr>
        <w:t>Onze missie:</w:t>
      </w:r>
    </w:p>
    <w:p w14:paraId="3AA55906" w14:textId="3D8B54F6" w:rsidR="00013BF9" w:rsidRPr="00876829" w:rsidRDefault="00013BF9" w:rsidP="00013BF9">
      <w:pPr>
        <w:pStyle w:val="Geenafstand"/>
        <w:rPr>
          <w:rFonts w:cstheme="minorHAnsi"/>
          <w:i/>
          <w:iCs/>
          <w:sz w:val="20"/>
          <w:szCs w:val="20"/>
        </w:rPr>
      </w:pPr>
    </w:p>
    <w:p w14:paraId="7BC438A3" w14:textId="2F53091A" w:rsidR="00013BF9" w:rsidRPr="005113BD" w:rsidRDefault="005113BD" w:rsidP="00013BF9">
      <w:pPr>
        <w:pStyle w:val="Geenafstand"/>
        <w:jc w:val="center"/>
        <w:rPr>
          <w:rFonts w:ascii="Arial" w:eastAsia="Arial" w:hAnsi="Arial" w:cs="Arial"/>
          <w:b/>
          <w:sz w:val="20"/>
          <w:szCs w:val="20"/>
        </w:rPr>
      </w:pPr>
      <w:r w:rsidRPr="005113BD">
        <w:rPr>
          <w:rFonts w:cstheme="minorHAnsi"/>
          <w:b/>
          <w:sz w:val="20"/>
          <w:szCs w:val="20"/>
        </w:rPr>
        <w:t>Hier word je gezien en gehoord, samen ontwikkelen we verder.</w:t>
      </w:r>
    </w:p>
    <w:p w14:paraId="45D2DFBE" w14:textId="0F9EB269" w:rsidR="00013BF9" w:rsidRDefault="00013BF9" w:rsidP="00013BF9">
      <w:pPr>
        <w:pStyle w:val="Geenafstand"/>
        <w:rPr>
          <w:rFonts w:cs="Arial"/>
          <w:sz w:val="20"/>
          <w:szCs w:val="20"/>
        </w:rPr>
      </w:pPr>
    </w:p>
    <w:p w14:paraId="562F26CE" w14:textId="6FC803C6" w:rsidR="00654B06" w:rsidRDefault="00654B06" w:rsidP="00013BF9">
      <w:pPr>
        <w:pStyle w:val="Geenafstand"/>
        <w:rPr>
          <w:rFonts w:cs="Arial"/>
          <w:sz w:val="20"/>
          <w:szCs w:val="20"/>
        </w:rPr>
      </w:pPr>
    </w:p>
    <w:p w14:paraId="6745C441" w14:textId="77777777" w:rsidR="00654B06" w:rsidRDefault="00654B06" w:rsidP="00013BF9">
      <w:pPr>
        <w:pStyle w:val="Geenafstand"/>
        <w:rPr>
          <w:rFonts w:cs="Arial"/>
          <w:sz w:val="20"/>
          <w:szCs w:val="20"/>
        </w:rPr>
      </w:pPr>
    </w:p>
    <w:p w14:paraId="45DE47C7" w14:textId="77777777" w:rsidR="00013BF9" w:rsidRDefault="00013BF9" w:rsidP="00013BF9">
      <w:pPr>
        <w:spacing w:after="0" w:line="200" w:lineRule="exact"/>
        <w:ind w:left="566"/>
        <w:rPr>
          <w:rFonts w:cs="Arial"/>
          <w:sz w:val="20"/>
          <w:szCs w:val="20"/>
        </w:rPr>
      </w:pPr>
    </w:p>
    <w:p w14:paraId="7B746944" w14:textId="36C4DA1C" w:rsidR="00013BF9" w:rsidRDefault="00013BF9" w:rsidP="00013BF9">
      <w:pPr>
        <w:pStyle w:val="Kop3"/>
        <w:rPr>
          <w:rFonts w:asciiTheme="minorHAnsi" w:eastAsiaTheme="minorEastAsia" w:hAnsiTheme="minorHAnsi" w:cstheme="minorBidi"/>
          <w:sz w:val="20"/>
          <w:szCs w:val="20"/>
        </w:rPr>
      </w:pPr>
      <w:bookmarkStart w:id="34" w:name="_Toc77848926"/>
      <w:bookmarkStart w:id="35" w:name="_Toc78273355"/>
      <w:r>
        <w:rPr>
          <w:rFonts w:asciiTheme="minorHAnsi" w:eastAsiaTheme="minorEastAsia" w:hAnsiTheme="minorHAnsi" w:cstheme="minorBidi"/>
          <w:sz w:val="20"/>
          <w:szCs w:val="20"/>
        </w:rPr>
        <w:t>2.3 Waarom zou u voor De Regenboog kiezen?</w:t>
      </w:r>
      <w:bookmarkEnd w:id="34"/>
      <w:bookmarkEnd w:id="35"/>
      <w:r w:rsidR="006D1B26">
        <w:rPr>
          <w:rFonts w:asciiTheme="minorHAnsi" w:eastAsiaTheme="minorEastAsia" w:hAnsiTheme="minorHAnsi" w:cstheme="minorBidi"/>
          <w:sz w:val="20"/>
          <w:szCs w:val="20"/>
        </w:rPr>
        <w:br/>
      </w:r>
    </w:p>
    <w:p w14:paraId="3BF75CF3" w14:textId="77777777" w:rsidR="00013BF9" w:rsidRDefault="00013BF9" w:rsidP="00013BF9">
      <w:pPr>
        <w:pStyle w:val="Geenafstand"/>
        <w:ind w:left="360"/>
        <w:rPr>
          <w:sz w:val="20"/>
          <w:szCs w:val="20"/>
        </w:rPr>
      </w:pPr>
      <w:r>
        <w:rPr>
          <w:sz w:val="20"/>
          <w:szCs w:val="20"/>
        </w:rPr>
        <w:t>Ouders, met welke achtergrond dan ook, kiezen voor De Regenboog, omdat:</w:t>
      </w:r>
    </w:p>
    <w:p w14:paraId="1BB5AAE0" w14:textId="77777777" w:rsidR="00013BF9" w:rsidRDefault="00013BF9" w:rsidP="00013BF9">
      <w:pPr>
        <w:pStyle w:val="Geenafstand"/>
        <w:numPr>
          <w:ilvl w:val="0"/>
          <w:numId w:val="3"/>
        </w:numPr>
        <w:rPr>
          <w:sz w:val="20"/>
          <w:szCs w:val="20"/>
        </w:rPr>
      </w:pPr>
      <w:r>
        <w:rPr>
          <w:sz w:val="20"/>
          <w:szCs w:val="20"/>
        </w:rPr>
        <w:t>de leerkracht uit uw kind haalt wat er in zit</w:t>
      </w:r>
    </w:p>
    <w:p w14:paraId="236909A0" w14:textId="77777777" w:rsidR="00013BF9" w:rsidRDefault="00013BF9" w:rsidP="00013BF9">
      <w:pPr>
        <w:pStyle w:val="Geenafstand"/>
        <w:numPr>
          <w:ilvl w:val="0"/>
          <w:numId w:val="3"/>
        </w:numPr>
        <w:rPr>
          <w:sz w:val="20"/>
          <w:szCs w:val="20"/>
        </w:rPr>
      </w:pPr>
      <w:r>
        <w:rPr>
          <w:sz w:val="20"/>
          <w:szCs w:val="20"/>
        </w:rPr>
        <w:t>uw kind leert omgaan met cultuurverschillen. Dit is belangrijk binnen onze multiculturele maatschappij</w:t>
      </w:r>
    </w:p>
    <w:p w14:paraId="0FA30616" w14:textId="4C89906D" w:rsidR="00013BF9" w:rsidRDefault="00013BF9" w:rsidP="00013BF9">
      <w:pPr>
        <w:pStyle w:val="Geenafstand"/>
        <w:numPr>
          <w:ilvl w:val="0"/>
          <w:numId w:val="3"/>
        </w:numPr>
        <w:rPr>
          <w:sz w:val="20"/>
          <w:szCs w:val="20"/>
        </w:rPr>
      </w:pPr>
      <w:r>
        <w:rPr>
          <w:sz w:val="20"/>
          <w:szCs w:val="20"/>
        </w:rPr>
        <w:t xml:space="preserve">de Regenboog gebruik maakt van goede, gangbare methodes voor o.a. taal, rekenen, </w:t>
      </w:r>
      <w:r w:rsidR="00FB7A00">
        <w:rPr>
          <w:sz w:val="20"/>
          <w:szCs w:val="20"/>
        </w:rPr>
        <w:t xml:space="preserve">spelling, </w:t>
      </w:r>
      <w:r>
        <w:rPr>
          <w:sz w:val="20"/>
          <w:szCs w:val="20"/>
        </w:rPr>
        <w:t>wereldoriëntatie, gymnastiek, muziek en handvaardigheid</w:t>
      </w:r>
    </w:p>
    <w:p w14:paraId="7C2D2DFD" w14:textId="77777777" w:rsidR="00013BF9" w:rsidRDefault="00013BF9" w:rsidP="00013BF9">
      <w:pPr>
        <w:pStyle w:val="Geenafstand"/>
        <w:numPr>
          <w:ilvl w:val="0"/>
          <w:numId w:val="3"/>
        </w:numPr>
        <w:rPr>
          <w:sz w:val="20"/>
          <w:szCs w:val="20"/>
        </w:rPr>
      </w:pPr>
      <w:r>
        <w:rPr>
          <w:sz w:val="20"/>
          <w:szCs w:val="20"/>
        </w:rPr>
        <w:t>dit een school is waar kinderen met verschillende geloofsovertuigingen welkom zijn. Zo ontstaat er een kleurrijk geheel, dat als “regenboog” een gemeenschap vormt</w:t>
      </w:r>
    </w:p>
    <w:p w14:paraId="6C4A455C" w14:textId="77777777" w:rsidR="00013BF9" w:rsidRDefault="00013BF9" w:rsidP="00013BF9">
      <w:pPr>
        <w:pStyle w:val="Geenafstand"/>
        <w:numPr>
          <w:ilvl w:val="0"/>
          <w:numId w:val="3"/>
        </w:numPr>
        <w:rPr>
          <w:sz w:val="20"/>
          <w:szCs w:val="20"/>
        </w:rPr>
      </w:pPr>
      <w:r>
        <w:rPr>
          <w:sz w:val="20"/>
          <w:szCs w:val="20"/>
        </w:rPr>
        <w:t>de zorg voor het individuele kind of groep een teamverantwoordelijkheid is</w:t>
      </w:r>
    </w:p>
    <w:p w14:paraId="7853BD66" w14:textId="4D95BE45" w:rsidR="00013BF9" w:rsidRDefault="00013BF9" w:rsidP="00013BF9">
      <w:pPr>
        <w:pStyle w:val="Geenafstand"/>
        <w:numPr>
          <w:ilvl w:val="0"/>
          <w:numId w:val="3"/>
        </w:numPr>
        <w:rPr>
          <w:sz w:val="20"/>
          <w:szCs w:val="20"/>
        </w:rPr>
      </w:pPr>
      <w:r>
        <w:rPr>
          <w:noProof/>
          <w:lang w:eastAsia="nl-NL"/>
        </w:rPr>
        <w:lastRenderedPageBreak/>
        <w:drawing>
          <wp:anchor distT="0" distB="0" distL="114300" distR="114300" simplePos="0" relativeHeight="251658245" behindDoc="1" locked="0" layoutInCell="1" allowOverlap="1" wp14:anchorId="20D6BDA6" wp14:editId="7BB0ED8A">
            <wp:simplePos x="0" y="0"/>
            <wp:positionH relativeFrom="column">
              <wp:posOffset>4485640</wp:posOffset>
            </wp:positionH>
            <wp:positionV relativeFrom="paragraph">
              <wp:posOffset>44450</wp:posOffset>
            </wp:positionV>
            <wp:extent cx="1857375" cy="2476500"/>
            <wp:effectExtent l="0" t="0" r="9525" b="0"/>
            <wp:wrapTight wrapText="bothSides">
              <wp:wrapPolygon edited="0">
                <wp:start x="0" y="0"/>
                <wp:lineTo x="0" y="21434"/>
                <wp:lineTo x="21489" y="21434"/>
                <wp:lineTo x="21489" y="0"/>
                <wp:lineTo x="0" y="0"/>
              </wp:wrapPolygon>
            </wp:wrapTight>
            <wp:docPr id="69" name="Afbeelding 69" descr="IMG_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MG_11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kinderen bij het verlaten van de basisschool een advies krijgen voor een school voor Voortgezet Onderwijs waar het thuis hoort, lekker mee kan draaien en zich verder kan ontwikkelen</w:t>
      </w:r>
    </w:p>
    <w:p w14:paraId="3F95F04F" w14:textId="77777777" w:rsidR="00013BF9" w:rsidRDefault="00013BF9" w:rsidP="00013BF9">
      <w:pPr>
        <w:pStyle w:val="Geenafstand"/>
        <w:numPr>
          <w:ilvl w:val="0"/>
          <w:numId w:val="3"/>
        </w:numPr>
        <w:rPr>
          <w:sz w:val="20"/>
          <w:szCs w:val="20"/>
        </w:rPr>
      </w:pPr>
      <w:r>
        <w:rPr>
          <w:sz w:val="20"/>
          <w:szCs w:val="20"/>
        </w:rPr>
        <w:t>het gebouw vrij dicht bij huis staat en uw kind al snel zelfstandig of met vriendjes naar school kan gaan</w:t>
      </w:r>
    </w:p>
    <w:p w14:paraId="7630E315" w14:textId="77777777" w:rsidR="00013BF9" w:rsidRDefault="00013BF9" w:rsidP="00013BF9">
      <w:pPr>
        <w:pStyle w:val="Geenafstand"/>
        <w:numPr>
          <w:ilvl w:val="0"/>
          <w:numId w:val="3"/>
        </w:numPr>
        <w:rPr>
          <w:sz w:val="20"/>
          <w:szCs w:val="20"/>
        </w:rPr>
      </w:pPr>
      <w:r>
        <w:rPr>
          <w:sz w:val="20"/>
          <w:szCs w:val="20"/>
        </w:rPr>
        <w:t>er hard gewerkt wordt door kinderen én leerkrachten</w:t>
      </w:r>
    </w:p>
    <w:p w14:paraId="4C849B68" w14:textId="77777777" w:rsidR="00013BF9" w:rsidRDefault="00013BF9" w:rsidP="00013BF9">
      <w:pPr>
        <w:pStyle w:val="Geenafstand"/>
        <w:numPr>
          <w:ilvl w:val="0"/>
          <w:numId w:val="3"/>
        </w:numPr>
        <w:rPr>
          <w:sz w:val="20"/>
          <w:szCs w:val="20"/>
        </w:rPr>
      </w:pPr>
      <w:r>
        <w:rPr>
          <w:sz w:val="20"/>
          <w:szCs w:val="20"/>
        </w:rPr>
        <w:t>ouders en kinderen zich hier thuis voelen</w:t>
      </w:r>
    </w:p>
    <w:p w14:paraId="164ACB83" w14:textId="77777777" w:rsidR="00013BF9" w:rsidRDefault="00013BF9" w:rsidP="00013BF9">
      <w:pPr>
        <w:pStyle w:val="Geenafstand"/>
        <w:numPr>
          <w:ilvl w:val="0"/>
          <w:numId w:val="3"/>
        </w:numPr>
        <w:rPr>
          <w:sz w:val="20"/>
          <w:szCs w:val="20"/>
        </w:rPr>
      </w:pPr>
      <w:r>
        <w:rPr>
          <w:sz w:val="20"/>
          <w:szCs w:val="20"/>
        </w:rPr>
        <w:t>de Regenboog nauw samenwerkt met de peuteropvang</w:t>
      </w:r>
    </w:p>
    <w:p w14:paraId="4E6E1530" w14:textId="77777777" w:rsidR="00013BF9" w:rsidRDefault="00013BF9" w:rsidP="00013BF9">
      <w:pPr>
        <w:pStyle w:val="Geenafstand"/>
        <w:numPr>
          <w:ilvl w:val="0"/>
          <w:numId w:val="3"/>
        </w:numPr>
        <w:rPr>
          <w:sz w:val="20"/>
          <w:szCs w:val="20"/>
        </w:rPr>
      </w:pPr>
      <w:r>
        <w:rPr>
          <w:sz w:val="20"/>
          <w:szCs w:val="20"/>
        </w:rPr>
        <w:t>er voor de ouders een ouderkamer en een speelotheek is</w:t>
      </w:r>
      <w:r>
        <w:rPr>
          <w:sz w:val="20"/>
          <w:szCs w:val="20"/>
        </w:rPr>
        <w:tab/>
      </w:r>
      <w:r>
        <w:rPr>
          <w:sz w:val="20"/>
          <w:szCs w:val="20"/>
        </w:rPr>
        <w:tab/>
      </w:r>
      <w:r>
        <w:rPr>
          <w:sz w:val="20"/>
          <w:szCs w:val="20"/>
        </w:rPr>
        <w:tab/>
      </w:r>
      <w:r>
        <w:rPr>
          <w:sz w:val="20"/>
          <w:szCs w:val="20"/>
        </w:rPr>
        <w:tab/>
      </w:r>
      <w:r>
        <w:rPr>
          <w:sz w:val="20"/>
          <w:szCs w:val="20"/>
        </w:rPr>
        <w:tab/>
      </w:r>
    </w:p>
    <w:p w14:paraId="702FBFE8" w14:textId="77777777" w:rsidR="00013BF9" w:rsidRDefault="00013BF9" w:rsidP="00013BF9">
      <w:pPr>
        <w:spacing w:after="0" w:line="215" w:lineRule="exact"/>
        <w:rPr>
          <w:rFonts w:cs="Arial"/>
          <w:sz w:val="20"/>
          <w:szCs w:val="20"/>
        </w:rPr>
      </w:pPr>
    </w:p>
    <w:p w14:paraId="72E20F94" w14:textId="77777777" w:rsidR="00013BF9" w:rsidRDefault="00013BF9" w:rsidP="00013BF9">
      <w:pPr>
        <w:spacing w:after="0"/>
        <w:rPr>
          <w:rFonts w:cs="Arial"/>
          <w:sz w:val="20"/>
          <w:szCs w:val="20"/>
        </w:rPr>
      </w:pPr>
    </w:p>
    <w:p w14:paraId="657C9AF9" w14:textId="77777777" w:rsidR="00013BF9" w:rsidRDefault="00013BF9" w:rsidP="00013BF9">
      <w:pPr>
        <w:spacing w:after="0"/>
        <w:rPr>
          <w:rFonts w:cs="Arial"/>
          <w:sz w:val="20"/>
          <w:szCs w:val="20"/>
        </w:rPr>
      </w:pPr>
    </w:p>
    <w:p w14:paraId="7852262F" w14:textId="77777777" w:rsidR="00013BF9" w:rsidRDefault="00013BF9" w:rsidP="00013BF9">
      <w:pPr>
        <w:spacing w:after="0"/>
        <w:rPr>
          <w:rFonts w:cs="Arial"/>
          <w:sz w:val="20"/>
          <w:szCs w:val="20"/>
        </w:rPr>
      </w:pPr>
    </w:p>
    <w:p w14:paraId="028FD037" w14:textId="77777777" w:rsidR="00013BF9" w:rsidRDefault="00013BF9" w:rsidP="00013BF9">
      <w:pPr>
        <w:spacing w:after="0"/>
        <w:rPr>
          <w:rFonts w:cs="Arial"/>
          <w:sz w:val="20"/>
          <w:szCs w:val="20"/>
        </w:rPr>
      </w:pPr>
    </w:p>
    <w:p w14:paraId="62337A43" w14:textId="77777777" w:rsidR="00013BF9" w:rsidRDefault="00013BF9" w:rsidP="00013BF9">
      <w:pPr>
        <w:spacing w:after="0"/>
        <w:rPr>
          <w:rFonts w:cs="Arial"/>
          <w:sz w:val="20"/>
          <w:szCs w:val="20"/>
        </w:rPr>
      </w:pPr>
    </w:p>
    <w:p w14:paraId="6BE64397" w14:textId="77777777" w:rsidR="00013BF9" w:rsidRDefault="00013BF9" w:rsidP="00013BF9">
      <w:pPr>
        <w:spacing w:after="0"/>
        <w:rPr>
          <w:rFonts w:cs="Arial"/>
          <w:sz w:val="20"/>
          <w:szCs w:val="20"/>
        </w:rPr>
      </w:pPr>
    </w:p>
    <w:p w14:paraId="7BBBF43C" w14:textId="77777777" w:rsidR="00013BF9" w:rsidRDefault="00013BF9" w:rsidP="00013BF9">
      <w:pPr>
        <w:spacing w:after="0"/>
        <w:rPr>
          <w:rFonts w:cs="Arial"/>
          <w:sz w:val="20"/>
          <w:szCs w:val="20"/>
        </w:rPr>
      </w:pPr>
    </w:p>
    <w:p w14:paraId="74958FB7" w14:textId="77777777" w:rsidR="00013BF9" w:rsidRDefault="00013BF9" w:rsidP="00013BF9">
      <w:pPr>
        <w:spacing w:after="0"/>
        <w:rPr>
          <w:rFonts w:cs="Arial"/>
          <w:sz w:val="20"/>
          <w:szCs w:val="20"/>
        </w:rPr>
      </w:pPr>
    </w:p>
    <w:p w14:paraId="28B74B4E" w14:textId="77777777" w:rsidR="00013BF9" w:rsidRDefault="00013BF9" w:rsidP="00013BF9">
      <w:pPr>
        <w:spacing w:after="0"/>
        <w:rPr>
          <w:rFonts w:cs="Arial"/>
          <w:sz w:val="20"/>
          <w:szCs w:val="20"/>
        </w:rPr>
      </w:pPr>
    </w:p>
    <w:p w14:paraId="1AD0B180" w14:textId="77777777" w:rsidR="00013BF9" w:rsidRDefault="00013BF9" w:rsidP="00013BF9">
      <w:pPr>
        <w:rPr>
          <w:rFonts w:cs="Arial"/>
          <w:sz w:val="20"/>
          <w:szCs w:val="20"/>
        </w:rPr>
      </w:pPr>
    </w:p>
    <w:p w14:paraId="73906A5F" w14:textId="77777777" w:rsidR="006D1B26" w:rsidRDefault="006D1B26">
      <w:pPr>
        <w:spacing w:after="160" w:line="259" w:lineRule="auto"/>
        <w:rPr>
          <w:rFonts w:eastAsiaTheme="minorEastAsia"/>
          <w:color w:val="2F5496" w:themeColor="accent1" w:themeShade="BF"/>
          <w:sz w:val="20"/>
          <w:szCs w:val="20"/>
        </w:rPr>
      </w:pPr>
      <w:r>
        <w:rPr>
          <w:rFonts w:eastAsiaTheme="minorEastAsia"/>
          <w:sz w:val="20"/>
          <w:szCs w:val="20"/>
        </w:rPr>
        <w:br w:type="page"/>
      </w:r>
    </w:p>
    <w:p w14:paraId="53363DE3" w14:textId="38F03E3D" w:rsidR="00013BF9" w:rsidRDefault="00013BF9" w:rsidP="00013BF9">
      <w:pPr>
        <w:pStyle w:val="Kop1"/>
        <w:rPr>
          <w:rFonts w:asciiTheme="minorHAnsi" w:eastAsiaTheme="minorEastAsia" w:hAnsiTheme="minorHAnsi" w:cstheme="minorBidi"/>
          <w:sz w:val="20"/>
          <w:szCs w:val="20"/>
        </w:rPr>
      </w:pPr>
      <w:bookmarkStart w:id="36" w:name="_Toc77848927"/>
      <w:bookmarkStart w:id="37" w:name="_Toc78273356"/>
      <w:r>
        <w:rPr>
          <w:rFonts w:asciiTheme="minorHAnsi" w:eastAsiaTheme="minorEastAsia" w:hAnsiTheme="minorHAnsi" w:cstheme="minorBidi"/>
          <w:sz w:val="20"/>
          <w:szCs w:val="20"/>
        </w:rPr>
        <w:lastRenderedPageBreak/>
        <w:t>HOOFDSTUK 3</w:t>
      </w:r>
      <w:bookmarkEnd w:id="36"/>
      <w:bookmarkEnd w:id="37"/>
      <w:r>
        <w:rPr>
          <w:rFonts w:asciiTheme="minorHAnsi" w:eastAsiaTheme="minorEastAsia" w:hAnsiTheme="minorHAnsi" w:cstheme="minorBidi"/>
          <w:sz w:val="20"/>
          <w:szCs w:val="20"/>
        </w:rPr>
        <w:t xml:space="preserve"> </w:t>
      </w:r>
    </w:p>
    <w:p w14:paraId="62F104C1" w14:textId="77777777" w:rsidR="00013BF9" w:rsidRDefault="00013BF9" w:rsidP="00013BF9">
      <w:pPr>
        <w:pStyle w:val="Geenafstand"/>
        <w:rPr>
          <w:rFonts w:cs="Arial"/>
          <w:sz w:val="20"/>
          <w:szCs w:val="20"/>
        </w:rPr>
      </w:pPr>
    </w:p>
    <w:p w14:paraId="53505167" w14:textId="77777777" w:rsidR="00013BF9" w:rsidRDefault="00013BF9" w:rsidP="00013BF9">
      <w:pPr>
        <w:pStyle w:val="Kop2"/>
        <w:rPr>
          <w:rFonts w:asciiTheme="minorHAnsi" w:eastAsiaTheme="minorEastAsia" w:hAnsiTheme="minorHAnsi" w:cstheme="minorBidi"/>
          <w:sz w:val="20"/>
          <w:szCs w:val="20"/>
        </w:rPr>
      </w:pPr>
      <w:bookmarkStart w:id="38" w:name="_Toc77848928"/>
      <w:bookmarkStart w:id="39" w:name="_Toc78273357"/>
      <w:r>
        <w:rPr>
          <w:rFonts w:asciiTheme="minorHAnsi" w:eastAsiaTheme="minorEastAsia" w:hAnsiTheme="minorHAnsi" w:cstheme="minorBidi"/>
          <w:sz w:val="20"/>
          <w:szCs w:val="20"/>
        </w:rPr>
        <w:t>DE ORGANISATIE VAN ONS ONDERWIJS</w:t>
      </w:r>
      <w:bookmarkEnd w:id="38"/>
      <w:bookmarkEnd w:id="39"/>
    </w:p>
    <w:p w14:paraId="4B4FCED5" w14:textId="438C5AA7" w:rsidR="00013BF9" w:rsidRDefault="006D1B26" w:rsidP="00013BF9">
      <w:pPr>
        <w:pStyle w:val="Geenafstand"/>
        <w:rPr>
          <w:rFonts w:cs="Arial"/>
          <w:sz w:val="20"/>
          <w:szCs w:val="20"/>
        </w:rPr>
      </w:pPr>
      <w:r>
        <w:rPr>
          <w:rFonts w:cs="Arial"/>
          <w:sz w:val="20"/>
          <w:szCs w:val="20"/>
        </w:rPr>
        <w:br/>
      </w:r>
    </w:p>
    <w:p w14:paraId="4FBEA93B" w14:textId="064DB1E8" w:rsidR="00013BF9" w:rsidRDefault="00013BF9" w:rsidP="00013BF9">
      <w:pPr>
        <w:pStyle w:val="Kop3"/>
        <w:rPr>
          <w:rFonts w:asciiTheme="minorHAnsi" w:eastAsiaTheme="minorEastAsia" w:hAnsiTheme="minorHAnsi" w:cstheme="minorBidi"/>
          <w:sz w:val="20"/>
          <w:szCs w:val="20"/>
        </w:rPr>
      </w:pPr>
      <w:bookmarkStart w:id="40" w:name="_Toc77848929"/>
      <w:bookmarkStart w:id="41" w:name="_Toc78273358"/>
      <w:r>
        <w:rPr>
          <w:rFonts w:asciiTheme="minorHAnsi" w:eastAsiaTheme="minorEastAsia" w:hAnsiTheme="minorHAnsi" w:cstheme="minorBidi"/>
          <w:sz w:val="20"/>
          <w:szCs w:val="20"/>
        </w:rPr>
        <w:t>3.1 Algemeen</w:t>
      </w:r>
      <w:bookmarkEnd w:id="40"/>
      <w:bookmarkEnd w:id="41"/>
      <w:r w:rsidR="006D1B26">
        <w:rPr>
          <w:rFonts w:asciiTheme="minorHAnsi" w:eastAsiaTheme="minorEastAsia" w:hAnsiTheme="minorHAnsi" w:cstheme="minorBidi"/>
          <w:sz w:val="20"/>
          <w:szCs w:val="20"/>
        </w:rPr>
        <w:br/>
      </w:r>
    </w:p>
    <w:p w14:paraId="606F0CD4" w14:textId="5EBE5191" w:rsidR="00013BF9" w:rsidRDefault="00013BF9" w:rsidP="005A308C">
      <w:pPr>
        <w:spacing w:after="0" w:line="240" w:lineRule="auto"/>
        <w:rPr>
          <w:rFonts w:ascii="Arial" w:eastAsia="Arial" w:hAnsi="Arial" w:cs="Arial"/>
          <w:sz w:val="20"/>
          <w:szCs w:val="20"/>
        </w:rPr>
      </w:pPr>
      <w:r>
        <w:rPr>
          <w:sz w:val="20"/>
          <w:szCs w:val="20"/>
        </w:rPr>
        <w:t>Op onze school wordt gewerkt volgens het jaargroepensysteem.</w:t>
      </w:r>
      <w:r>
        <w:rPr>
          <w:rFonts w:ascii="Arial" w:eastAsia="Arial" w:hAnsi="Arial" w:cs="Arial"/>
          <w:sz w:val="20"/>
          <w:szCs w:val="20"/>
        </w:rPr>
        <w:t xml:space="preserve"> </w:t>
      </w:r>
      <w:r>
        <w:rPr>
          <w:sz w:val="20"/>
          <w:szCs w:val="20"/>
        </w:rPr>
        <w:t xml:space="preserve">Kinderen van ongeveer gelijke leeftijd zitten bij elkaar. </w:t>
      </w:r>
      <w:r w:rsidRPr="00FB7A00">
        <w:rPr>
          <w:sz w:val="20"/>
          <w:szCs w:val="20"/>
        </w:rPr>
        <w:t>De ±</w:t>
      </w:r>
      <w:r w:rsidRPr="00FB7A00">
        <w:rPr>
          <w:rFonts w:ascii="Arial" w:eastAsia="Arial" w:hAnsi="Arial" w:cs="Arial"/>
          <w:sz w:val="20"/>
          <w:szCs w:val="20"/>
        </w:rPr>
        <w:t xml:space="preserve"> </w:t>
      </w:r>
      <w:r w:rsidR="00FB7A00">
        <w:rPr>
          <w:sz w:val="20"/>
          <w:szCs w:val="20"/>
        </w:rPr>
        <w:t>240</w:t>
      </w:r>
      <w:r>
        <w:rPr>
          <w:rFonts w:ascii="Arial" w:eastAsia="Arial" w:hAnsi="Arial" w:cs="Arial"/>
          <w:sz w:val="20"/>
          <w:szCs w:val="20"/>
        </w:rPr>
        <w:t xml:space="preserve"> </w:t>
      </w:r>
      <w:r>
        <w:rPr>
          <w:sz w:val="20"/>
          <w:szCs w:val="20"/>
        </w:rPr>
        <w:t>leerlingen zijn verdeeld over 11 groepen.</w:t>
      </w:r>
    </w:p>
    <w:p w14:paraId="1F4C1D66" w14:textId="77777777" w:rsidR="00013BF9" w:rsidRDefault="00013BF9" w:rsidP="005A308C">
      <w:pPr>
        <w:spacing w:after="0" w:line="240" w:lineRule="auto"/>
        <w:rPr>
          <w:rFonts w:ascii="Arial" w:eastAsia="Arial" w:hAnsi="Arial" w:cs="Arial"/>
          <w:sz w:val="20"/>
          <w:szCs w:val="20"/>
        </w:rPr>
      </w:pPr>
      <w:r>
        <w:rPr>
          <w:sz w:val="20"/>
          <w:szCs w:val="20"/>
        </w:rPr>
        <w:t>De onderbouw  telt dit schooljaar 3 groepen 1/2.</w:t>
      </w:r>
      <w:r>
        <w:rPr>
          <w:rFonts w:ascii="Arial" w:eastAsia="Arial" w:hAnsi="Arial" w:cs="Arial"/>
          <w:sz w:val="20"/>
          <w:szCs w:val="20"/>
        </w:rPr>
        <w:t xml:space="preserve"> </w:t>
      </w:r>
      <w:r>
        <w:rPr>
          <w:sz w:val="20"/>
          <w:szCs w:val="20"/>
        </w:rPr>
        <w:t>Oudste en jongste kleuters zitten in de groepen 1/2 bij elkaar.</w:t>
      </w:r>
      <w:r>
        <w:rPr>
          <w:rFonts w:ascii="Arial" w:eastAsia="Arial" w:hAnsi="Arial" w:cs="Arial"/>
          <w:sz w:val="20"/>
          <w:szCs w:val="20"/>
        </w:rPr>
        <w:t xml:space="preserve"> </w:t>
      </w:r>
    </w:p>
    <w:p w14:paraId="4610999C" w14:textId="1FF81323" w:rsidR="00013BF9" w:rsidRPr="00FB7A00" w:rsidRDefault="00013BF9" w:rsidP="005A308C">
      <w:pPr>
        <w:spacing w:after="0" w:line="240" w:lineRule="auto"/>
        <w:rPr>
          <w:rFonts w:ascii="Arial" w:eastAsia="Arial" w:hAnsi="Arial" w:cs="Arial"/>
          <w:sz w:val="20"/>
          <w:szCs w:val="20"/>
        </w:rPr>
      </w:pPr>
      <w:r w:rsidRPr="00FB7A00">
        <w:rPr>
          <w:sz w:val="20"/>
          <w:szCs w:val="20"/>
        </w:rPr>
        <w:t>Elke kleutergroep telt bij de</w:t>
      </w:r>
      <w:r w:rsidR="00FB7A00" w:rsidRPr="00FB7A00">
        <w:rPr>
          <w:sz w:val="20"/>
          <w:szCs w:val="20"/>
        </w:rPr>
        <w:t xml:space="preserve"> aanvang van dit schooljaar ± 18</w:t>
      </w:r>
      <w:r w:rsidRPr="00FB7A00">
        <w:rPr>
          <w:rFonts w:ascii="Arial" w:eastAsia="Arial" w:hAnsi="Arial" w:cs="Arial"/>
          <w:color w:val="FF0000"/>
          <w:sz w:val="20"/>
          <w:szCs w:val="20"/>
        </w:rPr>
        <w:t xml:space="preserve"> </w:t>
      </w:r>
      <w:r w:rsidRPr="00FB7A00">
        <w:rPr>
          <w:sz w:val="20"/>
          <w:szCs w:val="20"/>
        </w:rPr>
        <w:t>kinderen. Gedurende het schooljaar komen er kinderen</w:t>
      </w:r>
      <w:r w:rsidRPr="00FB7A00">
        <w:rPr>
          <w:rFonts w:ascii="Arial" w:eastAsia="Arial" w:hAnsi="Arial" w:cs="Arial"/>
          <w:sz w:val="20"/>
          <w:szCs w:val="20"/>
        </w:rPr>
        <w:t>,</w:t>
      </w:r>
      <w:r w:rsidRPr="00FB7A00">
        <w:rPr>
          <w:sz w:val="20"/>
          <w:szCs w:val="20"/>
        </w:rPr>
        <w:t xml:space="preserve"> die 4</w:t>
      </w:r>
      <w:r w:rsidRPr="00FB7A00">
        <w:rPr>
          <w:rFonts w:ascii="Arial" w:eastAsia="Arial" w:hAnsi="Arial" w:cs="Arial"/>
          <w:sz w:val="20"/>
          <w:szCs w:val="20"/>
        </w:rPr>
        <w:t xml:space="preserve"> </w:t>
      </w:r>
      <w:r w:rsidRPr="00FB7A00">
        <w:rPr>
          <w:sz w:val="20"/>
          <w:szCs w:val="20"/>
        </w:rPr>
        <w:t>jaar geworden zijn</w:t>
      </w:r>
      <w:r w:rsidRPr="00FB7A00">
        <w:rPr>
          <w:rFonts w:ascii="Arial" w:eastAsia="Arial" w:hAnsi="Arial" w:cs="Arial"/>
          <w:sz w:val="20"/>
          <w:szCs w:val="20"/>
        </w:rPr>
        <w:t>,</w:t>
      </w:r>
      <w:r w:rsidRPr="00FB7A00">
        <w:rPr>
          <w:sz w:val="20"/>
          <w:szCs w:val="20"/>
        </w:rPr>
        <w:t xml:space="preserve"> bij. De bovenbouw telt 8 groepen. </w:t>
      </w:r>
    </w:p>
    <w:p w14:paraId="05E1E16C" w14:textId="77777777" w:rsidR="00013BF9" w:rsidRPr="00B658CE" w:rsidRDefault="00013BF9" w:rsidP="005A308C">
      <w:pPr>
        <w:spacing w:after="0" w:line="240" w:lineRule="auto"/>
        <w:rPr>
          <w:rFonts w:cs="Arial"/>
          <w:sz w:val="20"/>
          <w:szCs w:val="20"/>
          <w:highlight w:val="yellow"/>
        </w:rPr>
      </w:pPr>
    </w:p>
    <w:p w14:paraId="7FCE0D98" w14:textId="0EBE4647" w:rsidR="00013BF9" w:rsidRPr="00FB7A00" w:rsidRDefault="00FB7A00" w:rsidP="005A308C">
      <w:pPr>
        <w:spacing w:after="0" w:line="240" w:lineRule="auto"/>
        <w:rPr>
          <w:rFonts w:ascii="Arial" w:eastAsia="Arial" w:hAnsi="Arial" w:cs="Arial"/>
          <w:sz w:val="20"/>
          <w:szCs w:val="20"/>
        </w:rPr>
      </w:pPr>
      <w:r w:rsidRPr="00FB7A00">
        <w:rPr>
          <w:sz w:val="20"/>
          <w:szCs w:val="20"/>
        </w:rPr>
        <w:t>Het onderwijsteam bestaat uit 30</w:t>
      </w:r>
      <w:r w:rsidR="00013BF9" w:rsidRPr="00FB7A00">
        <w:rPr>
          <w:sz w:val="20"/>
          <w:szCs w:val="20"/>
        </w:rPr>
        <w:t xml:space="preserve"> personen, waarvan ongeveer de </w:t>
      </w:r>
      <w:r w:rsidR="00654B06">
        <w:rPr>
          <w:sz w:val="20"/>
          <w:szCs w:val="20"/>
        </w:rPr>
        <w:t xml:space="preserve">helft parttime werkt. Er zijn twee </w:t>
      </w:r>
      <w:r w:rsidR="00013BF9" w:rsidRPr="00FB7A00">
        <w:rPr>
          <w:sz w:val="20"/>
          <w:szCs w:val="20"/>
        </w:rPr>
        <w:t>vakleerkracht</w:t>
      </w:r>
      <w:r w:rsidR="00654B06">
        <w:rPr>
          <w:sz w:val="20"/>
          <w:szCs w:val="20"/>
        </w:rPr>
        <w:t>en</w:t>
      </w:r>
      <w:r w:rsidR="00013BF9" w:rsidRPr="00FB7A00">
        <w:rPr>
          <w:sz w:val="20"/>
          <w:szCs w:val="20"/>
        </w:rPr>
        <w:t xml:space="preserve"> gymnasti</w:t>
      </w:r>
      <w:r w:rsidR="00964647" w:rsidRPr="00FB7A00">
        <w:rPr>
          <w:sz w:val="20"/>
          <w:szCs w:val="20"/>
        </w:rPr>
        <w:t>ek</w:t>
      </w:r>
      <w:r w:rsidRPr="00FB7A00">
        <w:rPr>
          <w:sz w:val="20"/>
          <w:szCs w:val="20"/>
        </w:rPr>
        <w:t>,</w:t>
      </w:r>
      <w:r w:rsidR="00964647" w:rsidRPr="00FB7A00">
        <w:rPr>
          <w:sz w:val="20"/>
          <w:szCs w:val="20"/>
        </w:rPr>
        <w:t xml:space="preserve"> </w:t>
      </w:r>
      <w:r w:rsidRPr="00FB7A00">
        <w:rPr>
          <w:sz w:val="20"/>
          <w:szCs w:val="20"/>
        </w:rPr>
        <w:t>twee</w:t>
      </w:r>
      <w:r w:rsidR="001C13F9" w:rsidRPr="00FB7A00">
        <w:rPr>
          <w:sz w:val="20"/>
          <w:szCs w:val="20"/>
        </w:rPr>
        <w:t xml:space="preserve"> ondersteuner</w:t>
      </w:r>
      <w:r w:rsidRPr="00FB7A00">
        <w:rPr>
          <w:sz w:val="20"/>
          <w:szCs w:val="20"/>
        </w:rPr>
        <w:t>s</w:t>
      </w:r>
      <w:r w:rsidR="001C13F9" w:rsidRPr="00FB7A00">
        <w:rPr>
          <w:sz w:val="20"/>
          <w:szCs w:val="20"/>
        </w:rPr>
        <w:t xml:space="preserve"> en</w:t>
      </w:r>
      <w:r w:rsidR="00013BF9" w:rsidRPr="00FB7A00">
        <w:rPr>
          <w:sz w:val="20"/>
          <w:szCs w:val="20"/>
        </w:rPr>
        <w:t xml:space="preserve"> twee intern begeleiders</w:t>
      </w:r>
      <w:r w:rsidR="00013BF9" w:rsidRPr="00FB7A00">
        <w:rPr>
          <w:rFonts w:ascii="Arial" w:eastAsia="Arial" w:hAnsi="Arial" w:cs="Arial"/>
          <w:sz w:val="20"/>
          <w:szCs w:val="20"/>
        </w:rPr>
        <w:t xml:space="preserve">. </w:t>
      </w:r>
      <w:r w:rsidR="00013BF9" w:rsidRPr="00FB7A00">
        <w:rPr>
          <w:sz w:val="20"/>
          <w:szCs w:val="20"/>
        </w:rPr>
        <w:t xml:space="preserve">Het onderwijsondersteunend personeel bestaat uit </w:t>
      </w:r>
      <w:r w:rsidRPr="00FB7A00">
        <w:rPr>
          <w:sz w:val="20"/>
          <w:szCs w:val="20"/>
        </w:rPr>
        <w:t>4</w:t>
      </w:r>
      <w:r w:rsidR="00013BF9" w:rsidRPr="00FB7A00">
        <w:rPr>
          <w:sz w:val="20"/>
          <w:szCs w:val="20"/>
        </w:rPr>
        <w:t xml:space="preserve"> personen:</w:t>
      </w:r>
      <w:r w:rsidR="00013BF9" w:rsidRPr="00FB7A00">
        <w:rPr>
          <w:rFonts w:ascii="Arial" w:eastAsia="Arial" w:hAnsi="Arial" w:cs="Arial"/>
          <w:sz w:val="20"/>
          <w:szCs w:val="20"/>
        </w:rPr>
        <w:t xml:space="preserve"> </w:t>
      </w:r>
      <w:r w:rsidR="00513527" w:rsidRPr="00FB7A00">
        <w:rPr>
          <w:sz w:val="20"/>
          <w:szCs w:val="20"/>
        </w:rPr>
        <w:t>3</w:t>
      </w:r>
      <w:r w:rsidRPr="00FB7A00">
        <w:rPr>
          <w:sz w:val="20"/>
          <w:szCs w:val="20"/>
        </w:rPr>
        <w:t xml:space="preserve"> onderwijsassistenten en </w:t>
      </w:r>
      <w:r w:rsidR="00013BF9" w:rsidRPr="00FB7A00">
        <w:rPr>
          <w:sz w:val="20"/>
          <w:szCs w:val="20"/>
        </w:rPr>
        <w:t>1 conciërge</w:t>
      </w:r>
      <w:r w:rsidRPr="00FB7A00">
        <w:rPr>
          <w:sz w:val="20"/>
          <w:szCs w:val="20"/>
        </w:rPr>
        <w:t>.</w:t>
      </w:r>
    </w:p>
    <w:p w14:paraId="1EEC819F" w14:textId="422E53CF" w:rsidR="00013BF9" w:rsidRDefault="006D1B26" w:rsidP="00013BF9">
      <w:pPr>
        <w:pStyle w:val="Kop3"/>
        <w:rPr>
          <w:rFonts w:asciiTheme="minorHAnsi" w:eastAsiaTheme="minorEastAsia" w:hAnsiTheme="minorHAnsi" w:cstheme="minorBidi"/>
          <w:sz w:val="20"/>
          <w:szCs w:val="20"/>
        </w:rPr>
      </w:pPr>
      <w:r>
        <w:rPr>
          <w:rFonts w:asciiTheme="minorHAnsi" w:eastAsiaTheme="minorEastAsia" w:hAnsiTheme="minorHAnsi" w:cstheme="minorBidi"/>
          <w:sz w:val="20"/>
          <w:szCs w:val="20"/>
        </w:rPr>
        <w:br/>
      </w:r>
      <w:bookmarkStart w:id="42" w:name="_Toc77848930"/>
      <w:bookmarkStart w:id="43" w:name="_Toc78273359"/>
      <w:r w:rsidR="00013BF9">
        <w:rPr>
          <w:rFonts w:asciiTheme="minorHAnsi" w:eastAsiaTheme="minorEastAsia" w:hAnsiTheme="minorHAnsi" w:cstheme="minorBidi"/>
          <w:sz w:val="20"/>
          <w:szCs w:val="20"/>
        </w:rPr>
        <w:t xml:space="preserve">3.2 </w:t>
      </w:r>
      <w:r w:rsidR="00507635">
        <w:rPr>
          <w:rFonts w:asciiTheme="minorHAnsi" w:eastAsiaTheme="minorEastAsia" w:hAnsiTheme="minorHAnsi" w:cstheme="minorBidi"/>
          <w:sz w:val="20"/>
          <w:szCs w:val="20"/>
        </w:rPr>
        <w:t>Groep 1/2</w:t>
      </w:r>
      <w:bookmarkEnd w:id="42"/>
      <w:bookmarkEnd w:id="43"/>
    </w:p>
    <w:p w14:paraId="7B284364" w14:textId="3315385F" w:rsidR="003C414C" w:rsidRPr="00507635" w:rsidRDefault="003C414C" w:rsidP="00507635">
      <w:pPr>
        <w:pStyle w:val="Lijstalinea"/>
        <w:spacing w:line="240" w:lineRule="auto"/>
        <w:ind w:left="0"/>
        <w:rPr>
          <w:rFonts w:cstheme="minorHAnsi"/>
          <w:i/>
          <w:sz w:val="20"/>
          <w:szCs w:val="20"/>
        </w:rPr>
      </w:pPr>
      <w:r w:rsidRPr="00507635">
        <w:rPr>
          <w:rFonts w:cstheme="minorHAnsi"/>
          <w:i/>
          <w:sz w:val="20"/>
          <w:szCs w:val="20"/>
        </w:rPr>
        <w:t xml:space="preserve">Lerend spelen is de basis. </w:t>
      </w:r>
    </w:p>
    <w:p w14:paraId="52AE58B3" w14:textId="77777777" w:rsidR="003C414C" w:rsidRPr="00507635" w:rsidRDefault="003C414C" w:rsidP="00507635">
      <w:pPr>
        <w:pStyle w:val="Lijstalinea"/>
        <w:spacing w:line="240" w:lineRule="auto"/>
        <w:ind w:left="0"/>
        <w:rPr>
          <w:rFonts w:cstheme="minorHAnsi"/>
          <w:i/>
          <w:color w:val="0070C0"/>
          <w:sz w:val="20"/>
          <w:szCs w:val="20"/>
        </w:rPr>
      </w:pPr>
    </w:p>
    <w:p w14:paraId="27D2151D" w14:textId="225635F9" w:rsidR="003C414C" w:rsidRPr="00507635" w:rsidRDefault="003C414C" w:rsidP="00507635">
      <w:pPr>
        <w:pStyle w:val="Lijstalinea"/>
        <w:spacing w:line="240" w:lineRule="auto"/>
        <w:ind w:left="0"/>
        <w:rPr>
          <w:rFonts w:eastAsia="Times New Roman" w:cstheme="minorHAnsi"/>
          <w:sz w:val="20"/>
          <w:szCs w:val="20"/>
          <w:lang w:eastAsia="nl-NL"/>
        </w:rPr>
      </w:pPr>
      <w:r w:rsidRPr="00507635">
        <w:rPr>
          <w:rFonts w:eastAsia="Times New Roman" w:cstheme="minorHAnsi"/>
          <w:sz w:val="20"/>
          <w:szCs w:val="20"/>
          <w:lang w:eastAsia="nl-NL"/>
        </w:rPr>
        <w:t xml:space="preserve">Nog voordat de peuter als kleuter gaat beginnen op De Regenboog, </w:t>
      </w:r>
      <w:r w:rsidR="00223206">
        <w:rPr>
          <w:rFonts w:eastAsia="Times New Roman" w:cstheme="minorHAnsi"/>
          <w:sz w:val="20"/>
          <w:szCs w:val="20"/>
          <w:lang w:eastAsia="nl-NL"/>
        </w:rPr>
        <w:t>bepalen</w:t>
      </w:r>
      <w:r w:rsidRPr="00507635">
        <w:rPr>
          <w:rFonts w:eastAsia="Times New Roman" w:cstheme="minorHAnsi"/>
          <w:sz w:val="20"/>
          <w:szCs w:val="20"/>
          <w:lang w:eastAsia="nl-NL"/>
        </w:rPr>
        <w:t xml:space="preserve"> we hoe dit kind zich het beste </w:t>
      </w:r>
      <w:r w:rsidR="00507635">
        <w:rPr>
          <w:rFonts w:eastAsia="Times New Roman" w:cstheme="minorHAnsi"/>
          <w:sz w:val="20"/>
          <w:szCs w:val="20"/>
          <w:lang w:eastAsia="nl-NL"/>
        </w:rPr>
        <w:t xml:space="preserve">verder </w:t>
      </w:r>
      <w:r w:rsidRPr="00507635">
        <w:rPr>
          <w:rFonts w:eastAsia="Times New Roman" w:cstheme="minorHAnsi"/>
          <w:sz w:val="20"/>
          <w:szCs w:val="20"/>
          <w:lang w:eastAsia="nl-NL"/>
        </w:rPr>
        <w:t xml:space="preserve">kan ontwikkelen </w:t>
      </w:r>
      <w:r w:rsidR="00223206">
        <w:rPr>
          <w:rFonts w:eastAsia="Times New Roman" w:cstheme="minorHAnsi"/>
          <w:sz w:val="20"/>
          <w:szCs w:val="20"/>
          <w:lang w:eastAsia="nl-NL"/>
        </w:rPr>
        <w:t xml:space="preserve">bij ons op school. </w:t>
      </w:r>
      <w:r w:rsidRPr="00507635">
        <w:rPr>
          <w:rFonts w:eastAsia="Times New Roman" w:cstheme="minorHAnsi"/>
          <w:sz w:val="20"/>
          <w:szCs w:val="20"/>
          <w:lang w:eastAsia="nl-NL"/>
        </w:rPr>
        <w:t xml:space="preserve">Samen met de ouders en de betrokken professionals kijken we hoe we kunnen aansluiten bij behoefte van het kind. We hebben een kind specifieke en flexibele doorstroom voor ogen. </w:t>
      </w:r>
    </w:p>
    <w:p w14:paraId="4180BB3F" w14:textId="77777777" w:rsidR="003C414C" w:rsidRPr="00507635" w:rsidRDefault="003C414C" w:rsidP="00507635">
      <w:pPr>
        <w:pStyle w:val="Lijstalinea"/>
        <w:spacing w:line="240" w:lineRule="auto"/>
        <w:ind w:left="0"/>
        <w:rPr>
          <w:rFonts w:eastAsia="Times New Roman" w:cstheme="minorHAnsi"/>
          <w:sz w:val="20"/>
          <w:szCs w:val="20"/>
          <w:lang w:eastAsia="nl-NL"/>
        </w:rPr>
      </w:pPr>
    </w:p>
    <w:p w14:paraId="029C4532" w14:textId="78CB6272" w:rsidR="003C414C" w:rsidRPr="00507635" w:rsidRDefault="003C414C" w:rsidP="00507635">
      <w:pPr>
        <w:pStyle w:val="Lijstalinea"/>
        <w:spacing w:line="240" w:lineRule="auto"/>
        <w:ind w:left="0"/>
        <w:rPr>
          <w:rFonts w:eastAsia="Times New Roman" w:cstheme="minorHAnsi"/>
          <w:sz w:val="20"/>
          <w:szCs w:val="20"/>
          <w:lang w:eastAsia="nl-NL"/>
        </w:rPr>
      </w:pPr>
      <w:r w:rsidRPr="00507635">
        <w:rPr>
          <w:rFonts w:eastAsia="Times New Roman" w:cstheme="minorHAnsi"/>
          <w:sz w:val="20"/>
          <w:szCs w:val="20"/>
          <w:lang w:eastAsia="nl-NL"/>
        </w:rPr>
        <w:t xml:space="preserve">Net als onze peuterpartners werken wij In de groepen 1/2 ontwikkelingsgericht. De kinderen leren door samen te spelen, lerend spelen. We sluiten met ons onderwijs aan bij de eigen spontane ontwikkeling van de kinderen. De spontane ontwikkeling vullen we aan met een beredeneerd aanbod. </w:t>
      </w:r>
    </w:p>
    <w:p w14:paraId="353DB243" w14:textId="4A967AB1" w:rsidR="003C414C" w:rsidRPr="00507635" w:rsidRDefault="003C414C" w:rsidP="00507635">
      <w:pPr>
        <w:spacing w:after="120" w:line="240" w:lineRule="auto"/>
        <w:contextualSpacing/>
        <w:rPr>
          <w:rFonts w:eastAsia="Times New Roman" w:cstheme="minorHAnsi"/>
          <w:sz w:val="20"/>
          <w:szCs w:val="20"/>
          <w:lang w:eastAsia="nl-NL"/>
        </w:rPr>
      </w:pPr>
      <w:r w:rsidRPr="00507635">
        <w:rPr>
          <w:rFonts w:eastAsia="Times New Roman" w:cstheme="minorHAnsi"/>
          <w:sz w:val="20"/>
          <w:szCs w:val="20"/>
          <w:lang w:eastAsia="nl-NL"/>
        </w:rPr>
        <w:t>Bij de korte expliciete instructie in de kleine of grote kring komen alle tussendoelen op een speelse manier aan bod. We maken hierbij gebruik van een methode</w:t>
      </w:r>
      <w:r w:rsidR="00774434" w:rsidRPr="00507635">
        <w:rPr>
          <w:rFonts w:eastAsia="Times New Roman" w:cstheme="minorHAnsi"/>
          <w:sz w:val="20"/>
          <w:szCs w:val="20"/>
          <w:lang w:eastAsia="nl-NL"/>
        </w:rPr>
        <w:t xml:space="preserve">, </w:t>
      </w:r>
      <w:r w:rsidR="00774434" w:rsidRPr="00507635">
        <w:rPr>
          <w:rFonts w:eastAsia="Times New Roman" w:cstheme="minorHAnsi"/>
          <w:i/>
          <w:iCs/>
          <w:sz w:val="20"/>
          <w:szCs w:val="20"/>
          <w:lang w:eastAsia="nl-NL"/>
        </w:rPr>
        <w:t>Kleuterplein</w:t>
      </w:r>
      <w:r w:rsidRPr="00507635">
        <w:rPr>
          <w:rFonts w:eastAsia="Times New Roman" w:cstheme="minorHAnsi"/>
          <w:sz w:val="20"/>
          <w:szCs w:val="20"/>
          <w:lang w:eastAsia="nl-NL"/>
        </w:rPr>
        <w:t xml:space="preserve">. </w:t>
      </w:r>
      <w:r w:rsidR="00774434" w:rsidRPr="00507635">
        <w:rPr>
          <w:rFonts w:eastAsia="Times New Roman" w:cstheme="minorHAnsi"/>
          <w:sz w:val="20"/>
          <w:szCs w:val="20"/>
          <w:lang w:eastAsia="nl-NL"/>
        </w:rPr>
        <w:t xml:space="preserve">Deze methode omvat alle ontwikkelingsgebieden: taal, rekenen, wereldoriëntatie, sociaal-emotionele ontwikkeling, muziek, drama, schrijven en Engels. De methode werkt met thema’s die aansluiten bij de ontwikkelingsfase en de belevingswereld van de kinderen. </w:t>
      </w:r>
      <w:r w:rsidRPr="00507635">
        <w:rPr>
          <w:rFonts w:eastAsia="Times New Roman" w:cstheme="minorHAnsi"/>
          <w:sz w:val="20"/>
          <w:szCs w:val="20"/>
          <w:lang w:eastAsia="nl-NL"/>
        </w:rPr>
        <w:t xml:space="preserve">De verwerking vindt plaats in de rijk ingerichte speelhoeken. Bij de instructie proberen we de kinderen zo veel mogelijk te activeren. Daarvoor maken we gebruik van de EDI aanpak en coöperatieve werkvormen. </w:t>
      </w:r>
    </w:p>
    <w:p w14:paraId="57F420B7" w14:textId="77777777" w:rsidR="00013BF9" w:rsidRDefault="00013BF9" w:rsidP="00013BF9">
      <w:pPr>
        <w:spacing w:after="0" w:line="240" w:lineRule="auto"/>
        <w:rPr>
          <w:rFonts w:eastAsia="Times New Roman" w:cs="Arial"/>
          <w:sz w:val="20"/>
          <w:szCs w:val="20"/>
          <w:lang w:eastAsia="nl-NL"/>
        </w:rPr>
      </w:pPr>
    </w:p>
    <w:p w14:paraId="4B9802A4" w14:textId="77777777" w:rsidR="00013BF9" w:rsidRDefault="00013BF9" w:rsidP="00013BF9">
      <w:pPr>
        <w:spacing w:after="0" w:line="240" w:lineRule="auto"/>
        <w:rPr>
          <w:rFonts w:ascii="Arial,Times New Roman" w:eastAsia="Arial,Times New Roman" w:hAnsi="Arial,Times New Roman" w:cs="Arial,Times New Roman"/>
          <w:sz w:val="20"/>
          <w:szCs w:val="20"/>
          <w:lang w:eastAsia="nl-NL"/>
        </w:rPr>
      </w:pPr>
      <w:r>
        <w:rPr>
          <w:sz w:val="20"/>
          <w:szCs w:val="20"/>
          <w:lang w:eastAsia="nl-NL"/>
        </w:rPr>
        <w:t xml:space="preserve">Om tot leren te komen moet een kind vrij zijn van emotionele belemmeringen, zelfvertrouwen hebben en nieuwsgierig zijn. Dit zijn voorwaardes en bovendien doelen waaraan de leerkrachten samen met de kinderen werken. Op school streven we naar een goed pedagogisch klimaat waar binnen kinderen zich veilig en geborgen voelen. Wij richten de leeromgeving zo in, dat ze zelfstandig kunnen spelen en leren en daarbij eigen keuzes kunnen maken. </w:t>
      </w:r>
    </w:p>
    <w:p w14:paraId="21AA3894" w14:textId="77777777" w:rsidR="00013BF9" w:rsidRDefault="00013BF9" w:rsidP="00013BF9">
      <w:pPr>
        <w:spacing w:after="0" w:line="240" w:lineRule="auto"/>
        <w:rPr>
          <w:rFonts w:eastAsia="Times New Roman" w:cs="Arial"/>
          <w:sz w:val="20"/>
          <w:szCs w:val="20"/>
          <w:lang w:eastAsia="nl-NL"/>
        </w:rPr>
      </w:pPr>
    </w:p>
    <w:p w14:paraId="1A4947EE" w14:textId="77777777" w:rsidR="00013BF9" w:rsidRDefault="00013BF9" w:rsidP="00013BF9">
      <w:pPr>
        <w:spacing w:after="0" w:line="240" w:lineRule="auto"/>
        <w:rPr>
          <w:rFonts w:ascii="Arial,Times New Roman" w:eastAsia="Arial,Times New Roman" w:hAnsi="Arial,Times New Roman" w:cs="Arial,Times New Roman"/>
          <w:sz w:val="20"/>
          <w:szCs w:val="20"/>
          <w:lang w:eastAsia="nl-NL"/>
        </w:rPr>
      </w:pPr>
      <w:r>
        <w:rPr>
          <w:sz w:val="20"/>
          <w:szCs w:val="20"/>
          <w:lang w:eastAsia="nl-NL"/>
        </w:rPr>
        <w:t>Spel is erg belangrijk om de ontwikkeling op alle gebieden te stimuleren. We bieden veel mogelijkheden tot spelen, zowel binnen als buiten. Het spelen vindt plaats tijdens de werklessen, op de speelplaats, tijdens de lessen in het speellokaal en bij het dramatiseren in de kleine of grote kring</w:t>
      </w:r>
      <w:r>
        <w:rPr>
          <w:rFonts w:ascii="Arial,Times New Roman" w:eastAsia="Arial,Times New Roman" w:hAnsi="Arial,Times New Roman" w:cs="Arial,Times New Roman"/>
          <w:sz w:val="20"/>
          <w:szCs w:val="20"/>
          <w:lang w:eastAsia="nl-NL"/>
        </w:rPr>
        <w:t xml:space="preserve">. </w:t>
      </w:r>
    </w:p>
    <w:p w14:paraId="085937DA" w14:textId="77777777" w:rsidR="00013BF9" w:rsidRDefault="00013BF9" w:rsidP="00013BF9">
      <w:pPr>
        <w:spacing w:after="0" w:line="240" w:lineRule="auto"/>
        <w:rPr>
          <w:rFonts w:ascii="Arial,Times New Roman" w:eastAsia="Arial,Times New Roman" w:hAnsi="Arial,Times New Roman" w:cs="Arial,Times New Roman"/>
          <w:sz w:val="20"/>
          <w:szCs w:val="20"/>
          <w:lang w:eastAsia="nl-NL"/>
        </w:rPr>
      </w:pPr>
      <w:r>
        <w:rPr>
          <w:sz w:val="20"/>
          <w:szCs w:val="20"/>
          <w:lang w:eastAsia="nl-NL"/>
        </w:rPr>
        <w:t xml:space="preserve">Door het spelen verkennen jonge kinderen de wereld. Ze doen allerlei ervaringen op met materialen, gebruiken alle zintuigen, herhalen handelingen, doen ontdekkingen, ontwikkelen hun fantasie, imiteren in hun spel volwassenen, kunnen hun emoties uiten en verwerken en zijn motorisch bezig. </w:t>
      </w:r>
    </w:p>
    <w:p w14:paraId="61C0571F" w14:textId="77777777" w:rsidR="00013BF9" w:rsidRDefault="00013BF9" w:rsidP="00013BF9">
      <w:pPr>
        <w:spacing w:after="0" w:line="240" w:lineRule="auto"/>
        <w:rPr>
          <w:rFonts w:eastAsia="Times New Roman" w:cs="Arial"/>
          <w:sz w:val="20"/>
          <w:szCs w:val="20"/>
          <w:lang w:eastAsia="nl-NL"/>
        </w:rPr>
      </w:pPr>
    </w:p>
    <w:p w14:paraId="2ADB318E" w14:textId="7C6A20F9" w:rsidR="00013BF9" w:rsidRDefault="00013BF9" w:rsidP="00013BF9">
      <w:pPr>
        <w:spacing w:after="0" w:line="240" w:lineRule="auto"/>
        <w:rPr>
          <w:rFonts w:ascii="Arial,Times New Roman" w:eastAsia="Arial,Times New Roman" w:hAnsi="Arial,Times New Roman" w:cs="Arial,Times New Roman"/>
          <w:sz w:val="20"/>
          <w:szCs w:val="20"/>
          <w:lang w:eastAsia="nl-NL"/>
        </w:rPr>
      </w:pPr>
      <w:r>
        <w:rPr>
          <w:sz w:val="20"/>
          <w:szCs w:val="20"/>
          <w:lang w:eastAsia="nl-NL"/>
        </w:rPr>
        <w:t>Spel is één van de belangrijke middelen om de mondelinge taal te stimuleren</w:t>
      </w:r>
      <w:r w:rsidR="00490C94">
        <w:rPr>
          <w:sz w:val="20"/>
          <w:szCs w:val="20"/>
          <w:lang w:eastAsia="nl-NL"/>
        </w:rPr>
        <w:t>. We leren kinderen luisteren,</w:t>
      </w:r>
      <w:r>
        <w:rPr>
          <w:sz w:val="20"/>
          <w:szCs w:val="20"/>
          <w:lang w:eastAsia="nl-NL"/>
        </w:rPr>
        <w:t xml:space="preserve"> leren om op elkaar te reageren</w:t>
      </w:r>
      <w:r w:rsidR="00490C94">
        <w:rPr>
          <w:sz w:val="20"/>
          <w:szCs w:val="20"/>
          <w:lang w:eastAsia="nl-NL"/>
        </w:rPr>
        <w:t xml:space="preserve"> en goed omgaan met anderen</w:t>
      </w:r>
      <w:r>
        <w:rPr>
          <w:sz w:val="20"/>
          <w:szCs w:val="20"/>
          <w:lang w:eastAsia="nl-NL"/>
        </w:rPr>
        <w:t>. Hiervoor moeten zij de taal begrijpen en zich op een begrijpelijke manier leren uitdrukken.</w:t>
      </w:r>
    </w:p>
    <w:p w14:paraId="3608E0A4" w14:textId="77777777" w:rsidR="00013BF9" w:rsidRDefault="00013BF9" w:rsidP="00013BF9">
      <w:pPr>
        <w:spacing w:after="0" w:line="240" w:lineRule="auto"/>
        <w:rPr>
          <w:rFonts w:ascii="Arial,Times New Roman" w:eastAsia="Arial,Times New Roman" w:hAnsi="Arial,Times New Roman" w:cs="Arial,Times New Roman"/>
          <w:sz w:val="20"/>
          <w:szCs w:val="20"/>
          <w:lang w:eastAsia="nl-NL"/>
        </w:rPr>
      </w:pPr>
      <w:r>
        <w:rPr>
          <w:sz w:val="20"/>
          <w:szCs w:val="20"/>
          <w:lang w:eastAsia="nl-NL"/>
        </w:rPr>
        <w:lastRenderedPageBreak/>
        <w:t xml:space="preserve">Goed kunnen spreken en luisteren is de basis voor schriftelijke taalvaardigheid. We zijn ons bewust van de samenhang met de sociaal emotionele ontwikkeling. We creëren veel verschillende situaties om de mondelinge taalontwikkeling te stimuleren. </w:t>
      </w:r>
    </w:p>
    <w:p w14:paraId="0D9EB512" w14:textId="77777777" w:rsidR="00013BF9" w:rsidRDefault="00013BF9" w:rsidP="00013BF9">
      <w:pPr>
        <w:spacing w:after="0" w:line="240" w:lineRule="auto"/>
        <w:rPr>
          <w:rFonts w:eastAsia="Times New Roman" w:cs="Arial"/>
          <w:sz w:val="20"/>
          <w:szCs w:val="20"/>
          <w:lang w:eastAsia="nl-NL"/>
        </w:rPr>
      </w:pPr>
    </w:p>
    <w:p w14:paraId="4F6E936A" w14:textId="77777777" w:rsidR="00013BF9" w:rsidRDefault="00013BF9" w:rsidP="00013BF9">
      <w:pPr>
        <w:pStyle w:val="Kop3"/>
        <w:rPr>
          <w:rFonts w:asciiTheme="minorHAnsi" w:eastAsiaTheme="minorEastAsia" w:hAnsiTheme="minorHAnsi" w:cstheme="minorBidi"/>
          <w:sz w:val="20"/>
          <w:szCs w:val="20"/>
        </w:rPr>
      </w:pPr>
      <w:bookmarkStart w:id="44" w:name="_Toc77848931"/>
      <w:bookmarkStart w:id="45" w:name="_Toc78273360"/>
      <w:r>
        <w:rPr>
          <w:rFonts w:asciiTheme="minorHAnsi" w:eastAsiaTheme="minorEastAsia" w:hAnsiTheme="minorHAnsi" w:cstheme="minorBidi"/>
          <w:sz w:val="20"/>
          <w:szCs w:val="20"/>
        </w:rPr>
        <w:t>3.3 De leeractiviteiten van de kinderen</w:t>
      </w:r>
      <w:bookmarkEnd w:id="44"/>
      <w:bookmarkEnd w:id="45"/>
    </w:p>
    <w:p w14:paraId="601A1DCD" w14:textId="63040B33" w:rsidR="00013BF9" w:rsidRDefault="006D1B26" w:rsidP="005A308C">
      <w:pPr>
        <w:spacing w:after="0" w:line="240" w:lineRule="auto"/>
        <w:rPr>
          <w:rFonts w:ascii="Arial" w:eastAsia="Arial" w:hAnsi="Arial" w:cs="Arial"/>
          <w:sz w:val="20"/>
          <w:szCs w:val="20"/>
        </w:rPr>
      </w:pPr>
      <w:r>
        <w:rPr>
          <w:sz w:val="20"/>
          <w:szCs w:val="20"/>
        </w:rPr>
        <w:br/>
      </w:r>
      <w:r w:rsidR="00013BF9">
        <w:rPr>
          <w:sz w:val="20"/>
          <w:szCs w:val="20"/>
        </w:rPr>
        <w:t>De Regenboog werkt met moderne methodes. Hieronder worden deze genoemd met daarbij de bijzonderheden en eventuele</w:t>
      </w:r>
      <w:r w:rsidR="00013BF9">
        <w:rPr>
          <w:rFonts w:ascii="Arial" w:eastAsia="Arial" w:hAnsi="Arial" w:cs="Arial"/>
          <w:sz w:val="20"/>
          <w:szCs w:val="20"/>
        </w:rPr>
        <w:t xml:space="preserve"> </w:t>
      </w:r>
      <w:r w:rsidR="00013BF9">
        <w:rPr>
          <w:sz w:val="20"/>
          <w:szCs w:val="20"/>
        </w:rPr>
        <w:t>ontwikkelingen per vakgebied.</w:t>
      </w:r>
    </w:p>
    <w:p w14:paraId="64F62892" w14:textId="77777777" w:rsidR="00013BF9" w:rsidRDefault="00013BF9" w:rsidP="00013BF9">
      <w:pPr>
        <w:spacing w:after="0" w:line="201" w:lineRule="exact"/>
        <w:rPr>
          <w:rFonts w:eastAsia="Arial" w:cs="Arial"/>
          <w:i/>
          <w:sz w:val="20"/>
          <w:szCs w:val="20"/>
        </w:rPr>
      </w:pPr>
    </w:p>
    <w:p w14:paraId="527F66D8" w14:textId="77777777" w:rsidR="00013BF9" w:rsidRDefault="00013BF9" w:rsidP="005A308C">
      <w:pPr>
        <w:spacing w:after="0" w:line="240" w:lineRule="auto"/>
        <w:rPr>
          <w:rFonts w:ascii="Arial" w:eastAsia="Arial" w:hAnsi="Arial" w:cs="Arial"/>
          <w:sz w:val="20"/>
          <w:szCs w:val="20"/>
        </w:rPr>
      </w:pPr>
      <w:r>
        <w:rPr>
          <w:i/>
          <w:iCs/>
          <w:sz w:val="20"/>
          <w:szCs w:val="20"/>
        </w:rPr>
        <w:t>Lezen</w:t>
      </w:r>
    </w:p>
    <w:p w14:paraId="7C994555" w14:textId="77777777" w:rsidR="00013BF9" w:rsidRDefault="00013BF9" w:rsidP="005A308C">
      <w:pPr>
        <w:spacing w:after="0" w:line="240" w:lineRule="auto"/>
        <w:rPr>
          <w:rFonts w:ascii="Arial" w:eastAsia="Arial" w:hAnsi="Arial" w:cs="Arial"/>
          <w:sz w:val="20"/>
          <w:szCs w:val="20"/>
        </w:rPr>
      </w:pPr>
      <w:r>
        <w:rPr>
          <w:sz w:val="20"/>
          <w:szCs w:val="20"/>
        </w:rPr>
        <w:t>Voorbereidend lezen komt voornamelijk in de kleutergroepen</w:t>
      </w:r>
      <w:r>
        <w:rPr>
          <w:rFonts w:ascii="Arial" w:eastAsia="Arial" w:hAnsi="Arial" w:cs="Arial"/>
          <w:sz w:val="20"/>
          <w:szCs w:val="20"/>
        </w:rPr>
        <w:t xml:space="preserve"> </w:t>
      </w:r>
      <w:r>
        <w:rPr>
          <w:sz w:val="20"/>
          <w:szCs w:val="20"/>
        </w:rPr>
        <w:t>aan bod. Deze groepen werken met prentenboeken, verhalen en</w:t>
      </w:r>
      <w:r>
        <w:rPr>
          <w:rFonts w:ascii="Arial" w:eastAsia="Arial" w:hAnsi="Arial" w:cs="Arial"/>
          <w:sz w:val="20"/>
          <w:szCs w:val="20"/>
        </w:rPr>
        <w:t xml:space="preserve"> </w:t>
      </w:r>
      <w:r>
        <w:rPr>
          <w:sz w:val="20"/>
          <w:szCs w:val="20"/>
        </w:rPr>
        <w:t>versjes. De kinderen maken kennis met boeken. Ze merken dat je</w:t>
      </w:r>
      <w:r>
        <w:rPr>
          <w:rFonts w:ascii="Arial" w:eastAsia="Arial" w:hAnsi="Arial" w:cs="Arial"/>
          <w:sz w:val="20"/>
          <w:szCs w:val="20"/>
        </w:rPr>
        <w:t xml:space="preserve"> </w:t>
      </w:r>
      <w:r>
        <w:rPr>
          <w:sz w:val="20"/>
          <w:szCs w:val="20"/>
        </w:rPr>
        <w:t>er plezier aan kunt beleven en er iets van kunt leren.</w:t>
      </w:r>
    </w:p>
    <w:p w14:paraId="1F05B80E" w14:textId="77777777" w:rsidR="00013BF9" w:rsidRDefault="00013BF9" w:rsidP="005A308C">
      <w:pPr>
        <w:spacing w:after="0" w:line="240" w:lineRule="auto"/>
        <w:rPr>
          <w:rFonts w:ascii="Arial" w:eastAsia="Arial" w:hAnsi="Arial" w:cs="Arial"/>
          <w:sz w:val="20"/>
          <w:szCs w:val="20"/>
        </w:rPr>
      </w:pPr>
      <w:r>
        <w:rPr>
          <w:sz w:val="20"/>
          <w:szCs w:val="20"/>
        </w:rPr>
        <w:t>In de kleutergroep leren de kinderen begrippen zoals: vooraan,</w:t>
      </w:r>
      <w:r>
        <w:rPr>
          <w:rFonts w:ascii="Arial" w:eastAsia="Arial" w:hAnsi="Arial" w:cs="Arial"/>
          <w:sz w:val="20"/>
          <w:szCs w:val="20"/>
        </w:rPr>
        <w:t xml:space="preserve"> </w:t>
      </w:r>
      <w:r>
        <w:rPr>
          <w:sz w:val="20"/>
          <w:szCs w:val="20"/>
        </w:rPr>
        <w:t>achteraan, in ’t midden, links en rechts, boven en onder, lang en</w:t>
      </w:r>
      <w:r>
        <w:rPr>
          <w:rFonts w:ascii="Arial" w:eastAsia="Arial" w:hAnsi="Arial" w:cs="Arial"/>
          <w:sz w:val="20"/>
          <w:szCs w:val="20"/>
        </w:rPr>
        <w:t xml:space="preserve"> </w:t>
      </w:r>
      <w:r>
        <w:rPr>
          <w:sz w:val="20"/>
          <w:szCs w:val="20"/>
        </w:rPr>
        <w:t>kort, eerste en laatste en leren ze omgaan met klanken.</w:t>
      </w:r>
    </w:p>
    <w:p w14:paraId="3972B366" w14:textId="5E05847C" w:rsidR="00013BF9" w:rsidRDefault="51745390" w:rsidP="005A308C">
      <w:pPr>
        <w:spacing w:after="0" w:line="240" w:lineRule="auto"/>
        <w:rPr>
          <w:color w:val="000000" w:themeColor="text1"/>
          <w:sz w:val="20"/>
          <w:szCs w:val="20"/>
        </w:rPr>
      </w:pPr>
      <w:r w:rsidRPr="51745390">
        <w:rPr>
          <w:sz w:val="20"/>
          <w:szCs w:val="20"/>
        </w:rPr>
        <w:t>Ze leren wat een letter, een woord en een zin is. De kinderen</w:t>
      </w:r>
      <w:r w:rsidRPr="51745390">
        <w:rPr>
          <w:rFonts w:ascii="Arial" w:eastAsia="Arial" w:hAnsi="Arial" w:cs="Arial"/>
          <w:sz w:val="20"/>
          <w:szCs w:val="20"/>
        </w:rPr>
        <w:t xml:space="preserve"> </w:t>
      </w:r>
      <w:r w:rsidRPr="51745390">
        <w:rPr>
          <w:sz w:val="20"/>
          <w:szCs w:val="20"/>
        </w:rPr>
        <w:t xml:space="preserve">moeten dit kennen voordat ze echt kunnen gaan leren lezen. </w:t>
      </w:r>
    </w:p>
    <w:p w14:paraId="00592062" w14:textId="77777777" w:rsidR="00013BF9" w:rsidRDefault="00013BF9" w:rsidP="005A308C">
      <w:pPr>
        <w:spacing w:after="0" w:line="240" w:lineRule="auto"/>
        <w:rPr>
          <w:rFonts w:ascii="Arial" w:eastAsia="Arial" w:hAnsi="Arial" w:cs="Arial"/>
          <w:sz w:val="20"/>
          <w:szCs w:val="20"/>
        </w:rPr>
      </w:pPr>
      <w:r>
        <w:rPr>
          <w:sz w:val="20"/>
          <w:szCs w:val="20"/>
        </w:rPr>
        <w:t>Het echte leren lezen begint in groep 3. We gebruiken hiervoor de methode Veilig Leren Lezen de KIM versie</w:t>
      </w:r>
      <w:r>
        <w:rPr>
          <w:rFonts w:ascii="Arial" w:eastAsia="Arial" w:hAnsi="Arial" w:cs="Arial"/>
          <w:sz w:val="20"/>
          <w:szCs w:val="20"/>
        </w:rPr>
        <w:t>.</w:t>
      </w:r>
    </w:p>
    <w:p w14:paraId="763BF849" w14:textId="77777777" w:rsidR="00013BF9" w:rsidRDefault="00013BF9" w:rsidP="005A308C">
      <w:pPr>
        <w:spacing w:after="0" w:line="240" w:lineRule="auto"/>
        <w:rPr>
          <w:rFonts w:cs="Arial"/>
          <w:sz w:val="20"/>
          <w:szCs w:val="20"/>
        </w:rPr>
      </w:pPr>
    </w:p>
    <w:p w14:paraId="75B0FA8F" w14:textId="77777777" w:rsidR="00013BF9" w:rsidRDefault="00013BF9" w:rsidP="005A308C">
      <w:pPr>
        <w:spacing w:after="0" w:line="240" w:lineRule="auto"/>
        <w:rPr>
          <w:rFonts w:ascii="Arial" w:eastAsia="Arial" w:hAnsi="Arial" w:cs="Arial"/>
          <w:sz w:val="20"/>
          <w:szCs w:val="20"/>
        </w:rPr>
      </w:pPr>
      <w:r>
        <w:rPr>
          <w:i/>
          <w:iCs/>
          <w:sz w:val="20"/>
          <w:szCs w:val="20"/>
        </w:rPr>
        <w:t>Voortgezet</w:t>
      </w:r>
      <w:r>
        <w:rPr>
          <w:rFonts w:ascii="Arial" w:eastAsia="Arial" w:hAnsi="Arial" w:cs="Arial"/>
          <w:sz w:val="20"/>
          <w:szCs w:val="20"/>
        </w:rPr>
        <w:t xml:space="preserve"> </w:t>
      </w:r>
      <w:r>
        <w:rPr>
          <w:i/>
          <w:iCs/>
          <w:sz w:val="20"/>
          <w:szCs w:val="20"/>
        </w:rPr>
        <w:t>technisch</w:t>
      </w:r>
      <w:r>
        <w:rPr>
          <w:rFonts w:ascii="Arial" w:eastAsia="Arial" w:hAnsi="Arial" w:cs="Arial"/>
          <w:sz w:val="20"/>
          <w:szCs w:val="20"/>
        </w:rPr>
        <w:t xml:space="preserve"> </w:t>
      </w:r>
      <w:r>
        <w:rPr>
          <w:i/>
          <w:iCs/>
          <w:sz w:val="20"/>
          <w:szCs w:val="20"/>
        </w:rPr>
        <w:t>lezen</w:t>
      </w:r>
    </w:p>
    <w:p w14:paraId="218939B6" w14:textId="67085C10" w:rsidR="00013BF9" w:rsidRDefault="00013BF9" w:rsidP="005A308C">
      <w:pPr>
        <w:spacing w:after="0" w:line="240" w:lineRule="auto"/>
        <w:rPr>
          <w:rFonts w:ascii="Arial" w:eastAsia="Arial" w:hAnsi="Arial" w:cs="Arial"/>
          <w:sz w:val="20"/>
          <w:szCs w:val="20"/>
        </w:rPr>
      </w:pPr>
      <w:r>
        <w:rPr>
          <w:sz w:val="20"/>
          <w:szCs w:val="20"/>
        </w:rPr>
        <w:t>Het proces van leren lezen in groep 3 wordt daarna vervolgd met</w:t>
      </w:r>
      <w:r>
        <w:rPr>
          <w:rFonts w:ascii="Arial" w:eastAsia="Arial" w:hAnsi="Arial" w:cs="Arial"/>
          <w:sz w:val="20"/>
          <w:szCs w:val="20"/>
        </w:rPr>
        <w:t xml:space="preserve"> </w:t>
      </w:r>
      <w:r w:rsidR="00E06687">
        <w:rPr>
          <w:sz w:val="20"/>
          <w:szCs w:val="20"/>
        </w:rPr>
        <w:t>Lekker lui lezen, Tutorlezen, het super snelle leesspel en veilig en vlot lezen. Daarnaast zitten er in de taalmethode ook opdrachten voor lezen.</w:t>
      </w:r>
      <w:r>
        <w:rPr>
          <w:rFonts w:ascii="Arial" w:eastAsia="Arial" w:hAnsi="Arial" w:cs="Arial"/>
          <w:sz w:val="20"/>
          <w:szCs w:val="20"/>
        </w:rPr>
        <w:t xml:space="preserve"> </w:t>
      </w:r>
      <w:r>
        <w:rPr>
          <w:sz w:val="20"/>
          <w:szCs w:val="20"/>
        </w:rPr>
        <w:t xml:space="preserve">We besteden daarnaast erg veel aandacht aan lees- bevorderende activiteiten. De kinderen kunnen ook </w:t>
      </w:r>
      <w:r w:rsidR="00E06687">
        <w:rPr>
          <w:sz w:val="20"/>
          <w:szCs w:val="20"/>
        </w:rPr>
        <w:t>boeken lenen uit onze schoolbibliotheek</w:t>
      </w:r>
      <w:r>
        <w:rPr>
          <w:sz w:val="20"/>
          <w:szCs w:val="20"/>
        </w:rPr>
        <w:t xml:space="preserve">. </w:t>
      </w:r>
    </w:p>
    <w:p w14:paraId="6A515A86" w14:textId="04C33560" w:rsidR="00013BF9" w:rsidRDefault="00013BF9" w:rsidP="005A308C">
      <w:pPr>
        <w:spacing w:after="0" w:line="240" w:lineRule="auto"/>
        <w:rPr>
          <w:rFonts w:eastAsia="Arial" w:cs="Arial"/>
          <w:i/>
          <w:sz w:val="20"/>
          <w:szCs w:val="20"/>
        </w:rPr>
      </w:pPr>
    </w:p>
    <w:p w14:paraId="4E0AB1AD" w14:textId="77777777" w:rsidR="00013BF9" w:rsidRDefault="00013BF9" w:rsidP="005A308C">
      <w:pPr>
        <w:spacing w:after="0" w:line="240" w:lineRule="auto"/>
        <w:rPr>
          <w:rFonts w:ascii="Arial" w:eastAsia="Arial" w:hAnsi="Arial" w:cs="Arial"/>
          <w:i/>
          <w:iCs/>
          <w:sz w:val="20"/>
          <w:szCs w:val="20"/>
        </w:rPr>
      </w:pPr>
      <w:r>
        <w:rPr>
          <w:i/>
          <w:iCs/>
          <w:sz w:val="20"/>
          <w:szCs w:val="20"/>
        </w:rPr>
        <w:t>Begrijpend</w:t>
      </w:r>
      <w:r>
        <w:rPr>
          <w:rFonts w:ascii="Arial" w:eastAsia="Arial" w:hAnsi="Arial" w:cs="Arial"/>
          <w:sz w:val="20"/>
          <w:szCs w:val="20"/>
        </w:rPr>
        <w:t xml:space="preserve"> </w:t>
      </w:r>
      <w:r>
        <w:rPr>
          <w:i/>
          <w:iCs/>
          <w:sz w:val="20"/>
          <w:szCs w:val="20"/>
        </w:rPr>
        <w:t>en</w:t>
      </w:r>
      <w:r>
        <w:rPr>
          <w:rFonts w:ascii="Arial" w:eastAsia="Arial" w:hAnsi="Arial" w:cs="Arial"/>
          <w:sz w:val="20"/>
          <w:szCs w:val="20"/>
        </w:rPr>
        <w:t xml:space="preserve"> </w:t>
      </w:r>
      <w:r>
        <w:rPr>
          <w:i/>
          <w:iCs/>
          <w:sz w:val="20"/>
          <w:szCs w:val="20"/>
        </w:rPr>
        <w:t>studerend</w:t>
      </w:r>
      <w:r>
        <w:rPr>
          <w:rFonts w:ascii="Arial" w:eastAsia="Arial" w:hAnsi="Arial" w:cs="Arial"/>
          <w:sz w:val="20"/>
          <w:szCs w:val="20"/>
        </w:rPr>
        <w:t xml:space="preserve"> </w:t>
      </w:r>
      <w:r>
        <w:rPr>
          <w:i/>
          <w:iCs/>
          <w:sz w:val="20"/>
          <w:szCs w:val="20"/>
        </w:rPr>
        <w:t xml:space="preserve">lezen </w:t>
      </w:r>
    </w:p>
    <w:p w14:paraId="0B4F2260" w14:textId="03B29BB5" w:rsidR="00013BF9" w:rsidRDefault="00013BF9" w:rsidP="005A308C">
      <w:pPr>
        <w:spacing w:after="0" w:line="240" w:lineRule="auto"/>
        <w:rPr>
          <w:rFonts w:ascii="Arial" w:eastAsia="Arial" w:hAnsi="Arial" w:cs="Arial"/>
          <w:sz w:val="20"/>
          <w:szCs w:val="20"/>
        </w:rPr>
      </w:pPr>
      <w:r w:rsidRPr="4ABE5A40">
        <w:rPr>
          <w:sz w:val="20"/>
          <w:szCs w:val="20"/>
        </w:rPr>
        <w:t>Het gaat er bij het lezen om dat het kind ook begrijpt wat het</w:t>
      </w:r>
      <w:r w:rsidRPr="4ABE5A40">
        <w:rPr>
          <w:rFonts w:ascii="Arial" w:eastAsia="Arial" w:hAnsi="Arial" w:cs="Arial"/>
          <w:sz w:val="20"/>
          <w:szCs w:val="20"/>
        </w:rPr>
        <w:t xml:space="preserve"> </w:t>
      </w:r>
      <w:r w:rsidRPr="4ABE5A40">
        <w:rPr>
          <w:sz w:val="20"/>
          <w:szCs w:val="20"/>
        </w:rPr>
        <w:t xml:space="preserve">leest. </w:t>
      </w:r>
      <w:r w:rsidR="00490C94" w:rsidRPr="4ABE5A40">
        <w:rPr>
          <w:sz w:val="20"/>
          <w:szCs w:val="20"/>
        </w:rPr>
        <w:t xml:space="preserve">In de groepen 1-2 wordt veel aandacht besteed aan het kritisch luisteren.  In groep drie zit het begrijpend lezen verweven in de methode Veilig leren lezen. </w:t>
      </w:r>
      <w:r w:rsidRPr="4ABE5A40">
        <w:rPr>
          <w:sz w:val="20"/>
          <w:szCs w:val="20"/>
        </w:rPr>
        <w:t>Voor de groepen 4 t/m 8 gebruiken wij de methode Nieuwsbegrip. De</w:t>
      </w:r>
      <w:r w:rsidR="00696758" w:rsidRPr="4ABE5A40">
        <w:rPr>
          <w:sz w:val="20"/>
          <w:szCs w:val="20"/>
        </w:rPr>
        <w:t>ze</w:t>
      </w:r>
      <w:r w:rsidRPr="4ABE5A40">
        <w:rPr>
          <w:sz w:val="20"/>
          <w:szCs w:val="20"/>
        </w:rPr>
        <w:t xml:space="preserve"> methode gebruikt</w:t>
      </w:r>
      <w:r w:rsidRPr="4ABE5A40">
        <w:rPr>
          <w:rFonts w:ascii="Arial" w:eastAsia="Arial" w:hAnsi="Arial" w:cs="Arial"/>
          <w:sz w:val="20"/>
          <w:szCs w:val="20"/>
        </w:rPr>
        <w:t xml:space="preserve"> </w:t>
      </w:r>
      <w:r w:rsidRPr="4ABE5A40">
        <w:rPr>
          <w:sz w:val="20"/>
          <w:szCs w:val="20"/>
        </w:rPr>
        <w:t>teksten, die uitgaan van het actuele nieuws.</w:t>
      </w:r>
      <w:r w:rsidRPr="4ABE5A40">
        <w:rPr>
          <w:rFonts w:eastAsia="Arial" w:cs="Arial"/>
          <w:sz w:val="20"/>
          <w:szCs w:val="20"/>
        </w:rPr>
        <w:t xml:space="preserve"> </w:t>
      </w:r>
      <w:r w:rsidR="00E06687" w:rsidRPr="4ABE5A40">
        <w:rPr>
          <w:rFonts w:eastAsia="Arial" w:cs="Arial"/>
          <w:sz w:val="20"/>
          <w:szCs w:val="20"/>
        </w:rPr>
        <w:t xml:space="preserve">Vanaf groep vijf wordt ook de methode Bazalt gebruikt. </w:t>
      </w:r>
      <w:r w:rsidR="00696758" w:rsidRPr="4ABE5A40">
        <w:rPr>
          <w:rFonts w:eastAsia="Arial" w:cs="Arial"/>
          <w:sz w:val="20"/>
          <w:szCs w:val="20"/>
        </w:rPr>
        <w:t>Naast het werken met</w:t>
      </w:r>
      <w:r w:rsidR="00490C94" w:rsidRPr="4ABE5A40">
        <w:rPr>
          <w:rFonts w:eastAsia="Arial" w:cs="Arial"/>
          <w:sz w:val="20"/>
          <w:szCs w:val="20"/>
        </w:rPr>
        <w:t xml:space="preserve"> N</w:t>
      </w:r>
      <w:r w:rsidR="00696758" w:rsidRPr="4ABE5A40">
        <w:rPr>
          <w:rFonts w:eastAsia="Arial" w:cs="Arial"/>
          <w:sz w:val="20"/>
          <w:szCs w:val="20"/>
        </w:rPr>
        <w:t xml:space="preserve">ieuwsbegrip </w:t>
      </w:r>
      <w:r w:rsidR="00E06687" w:rsidRPr="4ABE5A40">
        <w:rPr>
          <w:rFonts w:eastAsia="Arial" w:cs="Arial"/>
          <w:sz w:val="20"/>
          <w:szCs w:val="20"/>
        </w:rPr>
        <w:t xml:space="preserve">en Bazalt </w:t>
      </w:r>
      <w:r w:rsidR="00696758" w:rsidRPr="4ABE5A40">
        <w:rPr>
          <w:rFonts w:eastAsia="Arial" w:cs="Arial"/>
          <w:sz w:val="20"/>
          <w:szCs w:val="20"/>
        </w:rPr>
        <w:t xml:space="preserve">besteden we gedurende de dag veel aandacht aan het omgaan met teksten. Dit kunnen bijvoorbeeld teksten zijn uit de wereld oriënterende vakken, informatieve of verhalende teksten. Begrijpend lezen is niet alleen een vak op het rooster, maar doen we de hele dag door. </w:t>
      </w:r>
    </w:p>
    <w:p w14:paraId="75E67F42" w14:textId="77777777" w:rsidR="00013BF9" w:rsidRDefault="00013BF9" w:rsidP="005A308C">
      <w:pPr>
        <w:spacing w:after="0" w:line="240" w:lineRule="auto"/>
        <w:rPr>
          <w:rFonts w:cs="Arial"/>
          <w:sz w:val="20"/>
          <w:szCs w:val="20"/>
        </w:rPr>
      </w:pPr>
    </w:p>
    <w:p w14:paraId="26AD04A2" w14:textId="77777777" w:rsidR="00013BF9" w:rsidRDefault="00013BF9" w:rsidP="005A308C">
      <w:pPr>
        <w:spacing w:after="0" w:line="240" w:lineRule="auto"/>
        <w:rPr>
          <w:rFonts w:ascii="Arial" w:eastAsia="Arial" w:hAnsi="Arial" w:cs="Arial"/>
          <w:sz w:val="20"/>
          <w:szCs w:val="20"/>
        </w:rPr>
      </w:pPr>
      <w:r>
        <w:rPr>
          <w:i/>
          <w:iCs/>
          <w:sz w:val="20"/>
          <w:szCs w:val="20"/>
        </w:rPr>
        <w:t>Schrijven</w:t>
      </w:r>
    </w:p>
    <w:p w14:paraId="569785DB" w14:textId="77777777" w:rsidR="00013BF9" w:rsidRDefault="00013BF9" w:rsidP="005A308C">
      <w:pPr>
        <w:spacing w:after="0" w:line="240" w:lineRule="auto"/>
        <w:rPr>
          <w:rFonts w:ascii="Arial" w:eastAsia="Arial" w:hAnsi="Arial" w:cs="Arial"/>
          <w:strike/>
          <w:sz w:val="20"/>
          <w:szCs w:val="20"/>
        </w:rPr>
      </w:pPr>
      <w:r>
        <w:rPr>
          <w:sz w:val="20"/>
          <w:szCs w:val="20"/>
        </w:rPr>
        <w:t>In de kleutergroepen wordt al op een speelse manier geoefend</w:t>
      </w:r>
      <w:r>
        <w:rPr>
          <w:rFonts w:ascii="Arial" w:eastAsia="Arial" w:hAnsi="Arial" w:cs="Arial"/>
          <w:sz w:val="20"/>
          <w:szCs w:val="20"/>
        </w:rPr>
        <w:t xml:space="preserve"> </w:t>
      </w:r>
      <w:r>
        <w:rPr>
          <w:sz w:val="20"/>
          <w:szCs w:val="20"/>
        </w:rPr>
        <w:t>met knippen, borduren, vouwen, schilderen en tekenen. Zo leert</w:t>
      </w:r>
      <w:r>
        <w:rPr>
          <w:rFonts w:ascii="Arial" w:eastAsia="Arial" w:hAnsi="Arial" w:cs="Arial"/>
          <w:sz w:val="20"/>
          <w:szCs w:val="20"/>
        </w:rPr>
        <w:t xml:space="preserve"> </w:t>
      </w:r>
      <w:r>
        <w:rPr>
          <w:sz w:val="20"/>
          <w:szCs w:val="20"/>
        </w:rPr>
        <w:t>het kind de fijne handbewegingen. Dit is nodig om in groep 3 te</w:t>
      </w:r>
      <w:r>
        <w:rPr>
          <w:rFonts w:ascii="Arial" w:eastAsia="Arial" w:hAnsi="Arial" w:cs="Arial"/>
          <w:sz w:val="20"/>
          <w:szCs w:val="20"/>
        </w:rPr>
        <w:t xml:space="preserve"> </w:t>
      </w:r>
      <w:r>
        <w:rPr>
          <w:sz w:val="20"/>
          <w:szCs w:val="20"/>
        </w:rPr>
        <w:t>kunnen beginnen met het aanleren van de lettervormen</w:t>
      </w:r>
      <w:r>
        <w:rPr>
          <w:rFonts w:ascii="Arial" w:eastAsia="Arial" w:hAnsi="Arial" w:cs="Arial"/>
          <w:sz w:val="20"/>
          <w:szCs w:val="20"/>
        </w:rPr>
        <w:t xml:space="preserve">. </w:t>
      </w:r>
      <w:r>
        <w:rPr>
          <w:sz w:val="20"/>
          <w:szCs w:val="20"/>
        </w:rPr>
        <w:t>De groepen 3 t/m 8 gebruikt de methode Pennenstreken.</w:t>
      </w:r>
    </w:p>
    <w:p w14:paraId="0DF6F595" w14:textId="77777777" w:rsidR="00013BF9" w:rsidRDefault="00013BF9" w:rsidP="005A308C">
      <w:pPr>
        <w:spacing w:after="0" w:line="240" w:lineRule="auto"/>
        <w:rPr>
          <w:rFonts w:cs="Arial"/>
          <w:sz w:val="20"/>
          <w:szCs w:val="20"/>
        </w:rPr>
      </w:pPr>
    </w:p>
    <w:p w14:paraId="5638127F" w14:textId="77777777" w:rsidR="00013BF9" w:rsidRDefault="00013BF9" w:rsidP="005A308C">
      <w:pPr>
        <w:spacing w:after="0" w:line="240" w:lineRule="auto"/>
        <w:rPr>
          <w:rFonts w:ascii="Arial" w:eastAsia="Arial" w:hAnsi="Arial" w:cs="Arial"/>
          <w:sz w:val="20"/>
          <w:szCs w:val="20"/>
        </w:rPr>
      </w:pPr>
      <w:r>
        <w:rPr>
          <w:i/>
          <w:iCs/>
          <w:sz w:val="20"/>
          <w:szCs w:val="20"/>
        </w:rPr>
        <w:t>Taal</w:t>
      </w:r>
    </w:p>
    <w:p w14:paraId="402A62E9" w14:textId="57D085C6" w:rsidR="00013BF9" w:rsidRDefault="26A34396" w:rsidP="005A308C">
      <w:pPr>
        <w:spacing w:after="0" w:line="240" w:lineRule="auto"/>
        <w:rPr>
          <w:rFonts w:ascii="Arial" w:eastAsia="Arial" w:hAnsi="Arial" w:cs="Arial"/>
          <w:sz w:val="20"/>
          <w:szCs w:val="20"/>
        </w:rPr>
      </w:pPr>
      <w:r w:rsidRPr="26A34396">
        <w:rPr>
          <w:sz w:val="20"/>
          <w:szCs w:val="20"/>
        </w:rPr>
        <w:t>In de kleutergroepen werken wij middels VVE (voor- en</w:t>
      </w:r>
      <w:r w:rsidRPr="26A34396">
        <w:rPr>
          <w:rFonts w:ascii="Arial" w:eastAsia="Arial" w:hAnsi="Arial" w:cs="Arial"/>
          <w:sz w:val="20"/>
          <w:szCs w:val="20"/>
        </w:rPr>
        <w:t xml:space="preserve"> </w:t>
      </w:r>
      <w:r w:rsidRPr="26A34396">
        <w:rPr>
          <w:sz w:val="20"/>
          <w:szCs w:val="20"/>
        </w:rPr>
        <w:t>vroegschoolse educatie) aan een vloeiende doorstroom voor kinderen van 2 tot 6 jaar. In samenwerking met de kinderopvang bieden we een aanbod aan, waardoor kinderen worden</w:t>
      </w:r>
      <w:r w:rsidRPr="26A34396">
        <w:rPr>
          <w:rFonts w:ascii="Arial" w:eastAsia="Arial" w:hAnsi="Arial" w:cs="Arial"/>
          <w:sz w:val="20"/>
          <w:szCs w:val="20"/>
        </w:rPr>
        <w:t xml:space="preserve"> </w:t>
      </w:r>
      <w:r w:rsidRPr="26A34396">
        <w:rPr>
          <w:sz w:val="20"/>
          <w:szCs w:val="20"/>
        </w:rPr>
        <w:t>uitgedaagd tot spreken. Verder wordt hun woordenschat uitgebreid en worden ze voorbereid op het lezen.</w:t>
      </w:r>
      <w:r w:rsidRPr="26A34396">
        <w:rPr>
          <w:rFonts w:ascii="Arial" w:eastAsia="Arial" w:hAnsi="Arial" w:cs="Arial"/>
          <w:sz w:val="20"/>
          <w:szCs w:val="20"/>
        </w:rPr>
        <w:t xml:space="preserve"> </w:t>
      </w:r>
      <w:r w:rsidRPr="26A34396">
        <w:rPr>
          <w:sz w:val="20"/>
          <w:szCs w:val="20"/>
        </w:rPr>
        <w:t>Hierbij wordt gebruik gemaakt van de methode kleuterplein. In groep 4 t/m 8 werken we met de methode Taalactief</w:t>
      </w:r>
      <w:r w:rsidRPr="26A34396">
        <w:rPr>
          <w:rFonts w:ascii="Arial" w:eastAsia="Arial" w:hAnsi="Arial" w:cs="Arial"/>
          <w:sz w:val="20"/>
          <w:szCs w:val="20"/>
        </w:rPr>
        <w:t xml:space="preserve"> </w:t>
      </w:r>
      <w:r w:rsidRPr="26A34396">
        <w:rPr>
          <w:sz w:val="20"/>
          <w:szCs w:val="20"/>
        </w:rPr>
        <w:t>4, een</w:t>
      </w:r>
      <w:r w:rsidRPr="26A34396">
        <w:rPr>
          <w:rFonts w:ascii="Arial" w:eastAsia="Arial" w:hAnsi="Arial" w:cs="Arial"/>
          <w:sz w:val="20"/>
          <w:szCs w:val="20"/>
        </w:rPr>
        <w:t xml:space="preserve"> </w:t>
      </w:r>
      <w:r w:rsidRPr="26A34396">
        <w:rPr>
          <w:sz w:val="20"/>
          <w:szCs w:val="20"/>
        </w:rPr>
        <w:t>moderne methode waarin veel aandacht wordt geschonken aan de woordenschat.</w:t>
      </w:r>
      <w:r w:rsidRPr="26A34396">
        <w:rPr>
          <w:rFonts w:ascii="Arial" w:eastAsia="Arial" w:hAnsi="Arial" w:cs="Arial"/>
          <w:sz w:val="20"/>
          <w:szCs w:val="20"/>
        </w:rPr>
        <w:t xml:space="preserve"> </w:t>
      </w:r>
      <w:r w:rsidRPr="26A34396">
        <w:rPr>
          <w:sz w:val="20"/>
          <w:szCs w:val="20"/>
        </w:rPr>
        <w:t>Bovendien hebben we voor uitbreiding van de woordenschat extra software aangeschaft. De kinderen werken hier minimaal een</w:t>
      </w:r>
      <w:r w:rsidRPr="26A34396">
        <w:rPr>
          <w:rFonts w:ascii="Arial" w:eastAsia="Arial" w:hAnsi="Arial" w:cs="Arial"/>
          <w:sz w:val="20"/>
          <w:szCs w:val="20"/>
        </w:rPr>
        <w:t xml:space="preserve"> </w:t>
      </w:r>
      <w:r w:rsidRPr="26A34396">
        <w:rPr>
          <w:sz w:val="20"/>
          <w:szCs w:val="20"/>
        </w:rPr>
        <w:t>half uur per week mee.</w:t>
      </w:r>
    </w:p>
    <w:p w14:paraId="35215724" w14:textId="77777777" w:rsidR="00013BF9" w:rsidRDefault="00013BF9" w:rsidP="005A308C">
      <w:pPr>
        <w:spacing w:after="0" w:line="240" w:lineRule="auto"/>
        <w:rPr>
          <w:rFonts w:cs="Arial"/>
          <w:sz w:val="20"/>
          <w:szCs w:val="20"/>
        </w:rPr>
      </w:pPr>
    </w:p>
    <w:p w14:paraId="5B18D964" w14:textId="77777777" w:rsidR="00013BF9" w:rsidRDefault="00013BF9" w:rsidP="005A308C">
      <w:pPr>
        <w:spacing w:after="0" w:line="240" w:lineRule="auto"/>
        <w:rPr>
          <w:rFonts w:ascii="Arial" w:eastAsia="Arial" w:hAnsi="Arial" w:cs="Arial"/>
          <w:sz w:val="20"/>
          <w:szCs w:val="20"/>
        </w:rPr>
      </w:pPr>
      <w:r>
        <w:rPr>
          <w:i/>
          <w:iCs/>
          <w:sz w:val="20"/>
          <w:szCs w:val="20"/>
        </w:rPr>
        <w:t>Engels</w:t>
      </w:r>
    </w:p>
    <w:p w14:paraId="6358BEF2" w14:textId="77777777" w:rsidR="00013BF9" w:rsidRDefault="00013BF9" w:rsidP="005A308C">
      <w:pPr>
        <w:spacing w:after="0" w:line="240" w:lineRule="auto"/>
        <w:rPr>
          <w:rFonts w:ascii="Arial" w:eastAsia="Arial" w:hAnsi="Arial" w:cs="Arial"/>
          <w:sz w:val="20"/>
          <w:szCs w:val="20"/>
        </w:rPr>
      </w:pPr>
      <w:r>
        <w:rPr>
          <w:sz w:val="20"/>
          <w:szCs w:val="20"/>
        </w:rPr>
        <w:t>In de groepen 7 en 8 krijgen de kinderen Engels.</w:t>
      </w:r>
    </w:p>
    <w:p w14:paraId="5EA24026" w14:textId="3B3A16F1" w:rsidR="00013BF9" w:rsidRDefault="00013BF9" w:rsidP="005A308C">
      <w:pPr>
        <w:spacing w:after="0" w:line="240" w:lineRule="auto"/>
        <w:rPr>
          <w:rFonts w:ascii="Arial" w:eastAsia="Arial" w:hAnsi="Arial" w:cs="Arial"/>
          <w:sz w:val="20"/>
          <w:szCs w:val="20"/>
        </w:rPr>
      </w:pPr>
      <w:r>
        <w:rPr>
          <w:sz w:val="20"/>
          <w:szCs w:val="20"/>
        </w:rPr>
        <w:t xml:space="preserve">De methode </w:t>
      </w:r>
      <w:r w:rsidR="0067495F">
        <w:rPr>
          <w:sz w:val="20"/>
          <w:szCs w:val="20"/>
        </w:rPr>
        <w:t>Take it easy</w:t>
      </w:r>
      <w:r>
        <w:rPr>
          <w:sz w:val="20"/>
          <w:szCs w:val="20"/>
        </w:rPr>
        <w:t xml:space="preserve"> is er vooral op gericht om veel Engels te spreken</w:t>
      </w:r>
      <w:r>
        <w:rPr>
          <w:rFonts w:ascii="Arial" w:eastAsia="Arial" w:hAnsi="Arial" w:cs="Arial"/>
          <w:sz w:val="20"/>
          <w:szCs w:val="20"/>
        </w:rPr>
        <w:t>.</w:t>
      </w:r>
    </w:p>
    <w:p w14:paraId="1183E3C6" w14:textId="77777777" w:rsidR="00013BF9" w:rsidRDefault="00013BF9" w:rsidP="005A308C">
      <w:pPr>
        <w:spacing w:after="0" w:line="240" w:lineRule="auto"/>
        <w:rPr>
          <w:rFonts w:cs="Arial"/>
          <w:sz w:val="20"/>
          <w:szCs w:val="20"/>
        </w:rPr>
      </w:pPr>
    </w:p>
    <w:p w14:paraId="0BC5E0F9" w14:textId="77777777" w:rsidR="00013BF9" w:rsidRDefault="00013BF9" w:rsidP="005A308C">
      <w:pPr>
        <w:spacing w:after="0" w:line="240" w:lineRule="auto"/>
        <w:rPr>
          <w:rFonts w:ascii="Arial" w:eastAsia="Arial" w:hAnsi="Arial" w:cs="Arial"/>
          <w:sz w:val="20"/>
          <w:szCs w:val="20"/>
        </w:rPr>
      </w:pPr>
      <w:r>
        <w:rPr>
          <w:i/>
          <w:iCs/>
          <w:sz w:val="20"/>
          <w:szCs w:val="20"/>
        </w:rPr>
        <w:t>Rekenen</w:t>
      </w:r>
      <w:r>
        <w:rPr>
          <w:rFonts w:ascii="Arial" w:eastAsia="Arial" w:hAnsi="Arial" w:cs="Arial"/>
          <w:sz w:val="20"/>
          <w:szCs w:val="20"/>
        </w:rPr>
        <w:t xml:space="preserve"> </w:t>
      </w:r>
      <w:r>
        <w:rPr>
          <w:i/>
          <w:iCs/>
          <w:sz w:val="20"/>
          <w:szCs w:val="20"/>
        </w:rPr>
        <w:t>en</w:t>
      </w:r>
      <w:r>
        <w:rPr>
          <w:rFonts w:ascii="Arial" w:eastAsia="Arial" w:hAnsi="Arial" w:cs="Arial"/>
          <w:sz w:val="20"/>
          <w:szCs w:val="20"/>
        </w:rPr>
        <w:t xml:space="preserve"> </w:t>
      </w:r>
      <w:r>
        <w:rPr>
          <w:i/>
          <w:iCs/>
          <w:sz w:val="20"/>
          <w:szCs w:val="20"/>
        </w:rPr>
        <w:t>wiskunde</w:t>
      </w:r>
    </w:p>
    <w:p w14:paraId="41547338" w14:textId="77777777" w:rsidR="00013BF9" w:rsidRDefault="00013BF9" w:rsidP="005A308C">
      <w:pPr>
        <w:spacing w:after="0" w:line="240" w:lineRule="auto"/>
        <w:rPr>
          <w:rFonts w:ascii="Arial" w:eastAsia="Arial" w:hAnsi="Arial" w:cs="Arial"/>
          <w:sz w:val="20"/>
          <w:szCs w:val="20"/>
        </w:rPr>
      </w:pPr>
      <w:r>
        <w:rPr>
          <w:sz w:val="20"/>
          <w:szCs w:val="20"/>
        </w:rPr>
        <w:t>In de kleutergroepen wordt het rekenen voorbereid.</w:t>
      </w:r>
    </w:p>
    <w:p w14:paraId="5FD4FF1D" w14:textId="77777777" w:rsidR="00013BF9" w:rsidRDefault="00013BF9" w:rsidP="005A308C">
      <w:pPr>
        <w:spacing w:after="0" w:line="240" w:lineRule="auto"/>
        <w:rPr>
          <w:rFonts w:ascii="Arial" w:eastAsia="Arial" w:hAnsi="Arial" w:cs="Arial"/>
          <w:sz w:val="20"/>
          <w:szCs w:val="20"/>
        </w:rPr>
      </w:pPr>
      <w:r>
        <w:rPr>
          <w:sz w:val="20"/>
          <w:szCs w:val="20"/>
        </w:rPr>
        <w:t>Ze leren begrippen aan zoals meer, minder, evenveel, zwaar,</w:t>
      </w:r>
      <w:r>
        <w:rPr>
          <w:rFonts w:ascii="Arial" w:eastAsia="Arial" w:hAnsi="Arial" w:cs="Arial"/>
          <w:sz w:val="20"/>
          <w:szCs w:val="20"/>
        </w:rPr>
        <w:t xml:space="preserve"> </w:t>
      </w:r>
      <w:r>
        <w:rPr>
          <w:sz w:val="20"/>
          <w:szCs w:val="20"/>
        </w:rPr>
        <w:t>licht. Ze leren de cijfers en gaan om met hoeveelheden. Dat zijn</w:t>
      </w:r>
      <w:r>
        <w:rPr>
          <w:rFonts w:ascii="Arial" w:eastAsia="Arial" w:hAnsi="Arial" w:cs="Arial"/>
          <w:sz w:val="20"/>
          <w:szCs w:val="20"/>
        </w:rPr>
        <w:t xml:space="preserve"> </w:t>
      </w:r>
      <w:r>
        <w:rPr>
          <w:sz w:val="20"/>
          <w:szCs w:val="20"/>
        </w:rPr>
        <w:t>allemaal voorwaarden om te kunnen beginnen met het echte</w:t>
      </w:r>
      <w:r>
        <w:rPr>
          <w:rFonts w:ascii="Arial" w:eastAsia="Arial" w:hAnsi="Arial" w:cs="Arial"/>
          <w:sz w:val="20"/>
          <w:szCs w:val="20"/>
        </w:rPr>
        <w:t xml:space="preserve"> </w:t>
      </w:r>
      <w:r>
        <w:rPr>
          <w:sz w:val="20"/>
          <w:szCs w:val="20"/>
        </w:rPr>
        <w:t>rekenen. Zij gebruiken daar vele verschillende materialen voor.</w:t>
      </w:r>
    </w:p>
    <w:p w14:paraId="094BD83A" w14:textId="77777777" w:rsidR="00013BF9" w:rsidRDefault="00013BF9" w:rsidP="005A308C">
      <w:pPr>
        <w:spacing w:after="0" w:line="240" w:lineRule="auto"/>
        <w:rPr>
          <w:rFonts w:ascii="Arial" w:eastAsia="Arial" w:hAnsi="Arial" w:cs="Arial"/>
          <w:sz w:val="20"/>
          <w:szCs w:val="20"/>
        </w:rPr>
      </w:pPr>
      <w:r>
        <w:rPr>
          <w:sz w:val="20"/>
          <w:szCs w:val="20"/>
        </w:rPr>
        <w:lastRenderedPageBreak/>
        <w:t>Rekenen is voor kinderen pas interessant als ze het kunnen</w:t>
      </w:r>
      <w:r>
        <w:rPr>
          <w:rFonts w:ascii="Arial" w:eastAsia="Arial" w:hAnsi="Arial" w:cs="Arial"/>
          <w:sz w:val="20"/>
          <w:szCs w:val="20"/>
        </w:rPr>
        <w:t xml:space="preserve"> </w:t>
      </w:r>
      <w:r>
        <w:rPr>
          <w:sz w:val="20"/>
          <w:szCs w:val="20"/>
        </w:rPr>
        <w:t>toepassen. Vanuit allerlei situaties uit het dagelijkse leven worden</w:t>
      </w:r>
      <w:r>
        <w:rPr>
          <w:rFonts w:ascii="Arial" w:eastAsia="Arial" w:hAnsi="Arial" w:cs="Arial"/>
          <w:sz w:val="20"/>
          <w:szCs w:val="20"/>
        </w:rPr>
        <w:t xml:space="preserve"> </w:t>
      </w:r>
      <w:r>
        <w:rPr>
          <w:sz w:val="20"/>
          <w:szCs w:val="20"/>
        </w:rPr>
        <w:t>problemen voorgelegd. De kinderen wordt gevraagd dit op te</w:t>
      </w:r>
      <w:r>
        <w:rPr>
          <w:rFonts w:ascii="Arial" w:eastAsia="Arial" w:hAnsi="Arial" w:cs="Arial"/>
          <w:sz w:val="20"/>
          <w:szCs w:val="20"/>
        </w:rPr>
        <w:t xml:space="preserve"> </w:t>
      </w:r>
      <w:r>
        <w:rPr>
          <w:sz w:val="20"/>
          <w:szCs w:val="20"/>
        </w:rPr>
        <w:t>lossen. Niet alleen de uitkomst is belangrijk, maar vooral ook de</w:t>
      </w:r>
      <w:r>
        <w:rPr>
          <w:rFonts w:ascii="Arial" w:eastAsia="Arial" w:hAnsi="Arial" w:cs="Arial"/>
          <w:sz w:val="20"/>
          <w:szCs w:val="20"/>
        </w:rPr>
        <w:t xml:space="preserve"> </w:t>
      </w:r>
      <w:r>
        <w:rPr>
          <w:sz w:val="20"/>
          <w:szCs w:val="20"/>
        </w:rPr>
        <w:t>manier, waarop je tot de oplossing bent gekomen.</w:t>
      </w:r>
    </w:p>
    <w:p w14:paraId="3DB2D0A2" w14:textId="77EE4FD9" w:rsidR="00013BF9" w:rsidRDefault="005A308C" w:rsidP="005A308C">
      <w:pPr>
        <w:spacing w:after="0" w:line="240" w:lineRule="auto"/>
        <w:rPr>
          <w:rFonts w:ascii="Arial" w:eastAsia="Arial" w:hAnsi="Arial" w:cs="Arial"/>
          <w:sz w:val="20"/>
          <w:szCs w:val="20"/>
        </w:rPr>
      </w:pPr>
      <w:r>
        <w:rPr>
          <w:sz w:val="20"/>
          <w:szCs w:val="20"/>
        </w:rPr>
        <w:t>In de groepen 3 t/m 8 werken we met d</w:t>
      </w:r>
      <w:r w:rsidR="00013BF9" w:rsidRPr="00C07C0F">
        <w:rPr>
          <w:sz w:val="20"/>
          <w:szCs w:val="20"/>
        </w:rPr>
        <w:t xml:space="preserve">e methode </w:t>
      </w:r>
      <w:r w:rsidR="00C07C0F">
        <w:rPr>
          <w:sz w:val="20"/>
          <w:szCs w:val="20"/>
        </w:rPr>
        <w:t>Pluspunt</w:t>
      </w:r>
      <w:r w:rsidR="00013BF9" w:rsidRPr="00C07C0F">
        <w:rPr>
          <w:sz w:val="20"/>
          <w:szCs w:val="20"/>
        </w:rPr>
        <w:t xml:space="preserve"> 4</w:t>
      </w:r>
      <w:r w:rsidR="00013BF9" w:rsidRPr="00C07C0F">
        <w:rPr>
          <w:rFonts w:ascii="Arial" w:eastAsia="Arial" w:hAnsi="Arial" w:cs="Arial"/>
          <w:sz w:val="20"/>
          <w:szCs w:val="20"/>
        </w:rPr>
        <w:t>,</w:t>
      </w:r>
      <w:r w:rsidR="00013BF9" w:rsidRPr="00C07C0F">
        <w:rPr>
          <w:sz w:val="20"/>
          <w:szCs w:val="20"/>
        </w:rPr>
        <w:t xml:space="preserve"> </w:t>
      </w:r>
      <w:r w:rsidR="00770EDC">
        <w:rPr>
          <w:sz w:val="20"/>
          <w:szCs w:val="20"/>
        </w:rPr>
        <w:t xml:space="preserve">deze methode werkt </w:t>
      </w:r>
      <w:r w:rsidR="00013BF9" w:rsidRPr="00C07C0F">
        <w:rPr>
          <w:sz w:val="20"/>
          <w:szCs w:val="20"/>
        </w:rPr>
        <w:t>ook op</w:t>
      </w:r>
      <w:r w:rsidR="00013BF9" w:rsidRPr="00C07C0F">
        <w:rPr>
          <w:rFonts w:ascii="Arial" w:eastAsia="Arial" w:hAnsi="Arial" w:cs="Arial"/>
          <w:sz w:val="20"/>
          <w:szCs w:val="20"/>
        </w:rPr>
        <w:t xml:space="preserve"> </w:t>
      </w:r>
      <w:r w:rsidR="00013BF9" w:rsidRPr="00C07C0F">
        <w:rPr>
          <w:sz w:val="20"/>
          <w:szCs w:val="20"/>
        </w:rPr>
        <w:t>deze wijze.</w:t>
      </w:r>
    </w:p>
    <w:p w14:paraId="0FFAAD19" w14:textId="77777777" w:rsidR="00013BF9" w:rsidRDefault="00013BF9" w:rsidP="00013BF9">
      <w:pPr>
        <w:spacing w:after="0" w:line="230" w:lineRule="exact"/>
        <w:rPr>
          <w:rFonts w:cs="Arial"/>
          <w:sz w:val="20"/>
          <w:szCs w:val="20"/>
        </w:rPr>
      </w:pPr>
    </w:p>
    <w:p w14:paraId="1ECF4E2F" w14:textId="1FA5297F" w:rsidR="00013BF9" w:rsidRDefault="00013BF9" w:rsidP="00770EDC">
      <w:pPr>
        <w:spacing w:after="0" w:line="240" w:lineRule="auto"/>
        <w:rPr>
          <w:rFonts w:ascii="Arial" w:eastAsia="Arial" w:hAnsi="Arial" w:cs="Arial"/>
          <w:sz w:val="20"/>
          <w:szCs w:val="20"/>
        </w:rPr>
      </w:pPr>
      <w:r>
        <w:rPr>
          <w:noProof/>
          <w:lang w:eastAsia="nl-NL"/>
        </w:rPr>
        <w:drawing>
          <wp:anchor distT="0" distB="0" distL="114300" distR="114300" simplePos="0" relativeHeight="251658246" behindDoc="1" locked="0" layoutInCell="1" allowOverlap="1" wp14:anchorId="69364672" wp14:editId="53CAA191">
            <wp:simplePos x="0" y="0"/>
            <wp:positionH relativeFrom="column">
              <wp:posOffset>4492625</wp:posOffset>
            </wp:positionH>
            <wp:positionV relativeFrom="paragraph">
              <wp:posOffset>8890</wp:posOffset>
            </wp:positionV>
            <wp:extent cx="1256030" cy="1003300"/>
            <wp:effectExtent l="0" t="0" r="1270" b="6350"/>
            <wp:wrapNone/>
            <wp:docPr id="68" name="Afbeelding 68" descr="MP90040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MP90040119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6030" cy="1003300"/>
                    </a:xfrm>
                    <a:prstGeom prst="rect">
                      <a:avLst/>
                    </a:prstGeom>
                    <a:noFill/>
                  </pic:spPr>
                </pic:pic>
              </a:graphicData>
            </a:graphic>
            <wp14:sizeRelH relativeFrom="page">
              <wp14:pctWidth>0</wp14:pctWidth>
            </wp14:sizeRelH>
            <wp14:sizeRelV relativeFrom="page">
              <wp14:pctHeight>0</wp14:pctHeight>
            </wp14:sizeRelV>
          </wp:anchor>
        </w:drawing>
      </w:r>
      <w:r w:rsidRPr="08CFC214">
        <w:rPr>
          <w:i/>
          <w:iCs/>
          <w:sz w:val="20"/>
          <w:szCs w:val="20"/>
        </w:rPr>
        <w:t>Wereldoriëntatie</w:t>
      </w:r>
    </w:p>
    <w:p w14:paraId="11F71A19" w14:textId="77777777" w:rsidR="00013BF9" w:rsidRDefault="00013BF9" w:rsidP="00770EDC">
      <w:pPr>
        <w:spacing w:after="0" w:line="240" w:lineRule="auto"/>
        <w:rPr>
          <w:rFonts w:ascii="Arial" w:eastAsia="Arial" w:hAnsi="Arial" w:cs="Arial"/>
          <w:sz w:val="20"/>
          <w:szCs w:val="20"/>
        </w:rPr>
      </w:pPr>
      <w:r w:rsidRPr="25C13F84">
        <w:rPr>
          <w:sz w:val="20"/>
          <w:szCs w:val="20"/>
        </w:rPr>
        <w:t xml:space="preserve">In de kleuterbouw wordt gewerkt met de methode Kleuterplein. </w:t>
      </w:r>
    </w:p>
    <w:p w14:paraId="4FB0ED53" w14:textId="77777777" w:rsidR="00013BF9" w:rsidRDefault="00013BF9" w:rsidP="00770EDC">
      <w:pPr>
        <w:spacing w:after="0" w:line="240" w:lineRule="auto"/>
        <w:rPr>
          <w:rFonts w:ascii="Arial" w:eastAsia="Arial" w:hAnsi="Arial" w:cs="Arial"/>
          <w:sz w:val="20"/>
          <w:szCs w:val="20"/>
        </w:rPr>
      </w:pPr>
      <w:r w:rsidRPr="25C13F84">
        <w:rPr>
          <w:sz w:val="20"/>
          <w:szCs w:val="20"/>
        </w:rPr>
        <w:t>In groep 3 t/m groep 8 wordt gewerkt met de methode Argus Clou</w:t>
      </w:r>
      <w:r w:rsidRPr="25C13F84">
        <w:rPr>
          <w:rFonts w:ascii="Arial" w:eastAsia="Arial" w:hAnsi="Arial" w:cs="Arial"/>
          <w:sz w:val="20"/>
          <w:szCs w:val="20"/>
        </w:rPr>
        <w:t>.</w:t>
      </w:r>
    </w:p>
    <w:p w14:paraId="518D647D" w14:textId="07CD1F3F" w:rsidR="00013BF9" w:rsidRDefault="00013BF9" w:rsidP="00770EDC">
      <w:pPr>
        <w:spacing w:after="0" w:line="240" w:lineRule="auto"/>
        <w:rPr>
          <w:rFonts w:ascii="Arial" w:eastAsia="Arial" w:hAnsi="Arial" w:cs="Arial"/>
          <w:sz w:val="20"/>
          <w:szCs w:val="20"/>
        </w:rPr>
      </w:pPr>
      <w:r w:rsidRPr="25C13F84">
        <w:rPr>
          <w:sz w:val="20"/>
          <w:szCs w:val="20"/>
        </w:rPr>
        <w:t xml:space="preserve">Voor verkeer gebruiken we de methode </w:t>
      </w:r>
      <w:r w:rsidR="00152C62" w:rsidRPr="25C13F84">
        <w:rPr>
          <w:sz w:val="20"/>
          <w:szCs w:val="20"/>
        </w:rPr>
        <w:t>Let’s go</w:t>
      </w:r>
      <w:r w:rsidRPr="25C13F84">
        <w:rPr>
          <w:sz w:val="20"/>
          <w:szCs w:val="20"/>
        </w:rPr>
        <w:t>.</w:t>
      </w:r>
    </w:p>
    <w:p w14:paraId="3854F95C" w14:textId="236B6194" w:rsidR="00013BF9" w:rsidRDefault="00013BF9" w:rsidP="00770EDC">
      <w:pPr>
        <w:spacing w:after="0" w:line="240" w:lineRule="auto"/>
        <w:rPr>
          <w:sz w:val="20"/>
          <w:szCs w:val="20"/>
        </w:rPr>
      </w:pPr>
      <w:r w:rsidRPr="25C13F84">
        <w:rPr>
          <w:sz w:val="20"/>
          <w:szCs w:val="20"/>
        </w:rPr>
        <w:t>In groep 7 nemen alle kinderen deel aan het schriftelijk verkeers-examen</w:t>
      </w:r>
      <w:r w:rsidR="466F7A73" w:rsidRPr="25C13F84">
        <w:rPr>
          <w:sz w:val="20"/>
          <w:szCs w:val="20"/>
        </w:rPr>
        <w:t>.</w:t>
      </w:r>
    </w:p>
    <w:p w14:paraId="1E65ECBD" w14:textId="11CAEA98" w:rsidR="466F7A73" w:rsidRDefault="466F7A73" w:rsidP="00770EDC">
      <w:pPr>
        <w:spacing w:after="0" w:line="240" w:lineRule="auto"/>
        <w:rPr>
          <w:sz w:val="20"/>
          <w:szCs w:val="20"/>
        </w:rPr>
      </w:pPr>
      <w:r w:rsidRPr="25C13F84">
        <w:rPr>
          <w:sz w:val="20"/>
          <w:szCs w:val="20"/>
        </w:rPr>
        <w:t>In groep 8 doen alle kinderen mee aan het praktisch verkeersexamen.</w:t>
      </w:r>
    </w:p>
    <w:p w14:paraId="0BEC8A34" w14:textId="4451F653" w:rsidR="25C13F84" w:rsidRDefault="25C13F84" w:rsidP="00770EDC">
      <w:pPr>
        <w:spacing w:after="0" w:line="240" w:lineRule="auto"/>
        <w:rPr>
          <w:sz w:val="20"/>
          <w:szCs w:val="20"/>
        </w:rPr>
      </w:pPr>
    </w:p>
    <w:p w14:paraId="2EEF121E" w14:textId="29F7E013" w:rsidR="00013BF9" w:rsidRDefault="00013BF9" w:rsidP="00770EDC">
      <w:pPr>
        <w:spacing w:after="0" w:line="240" w:lineRule="auto"/>
        <w:rPr>
          <w:rFonts w:eastAsia="Arial" w:cs="Arial"/>
          <w:sz w:val="20"/>
          <w:szCs w:val="20"/>
        </w:rPr>
      </w:pPr>
      <w:r>
        <w:rPr>
          <w:noProof/>
          <w:lang w:eastAsia="nl-NL"/>
        </w:rPr>
        <w:drawing>
          <wp:anchor distT="0" distB="0" distL="114300" distR="114300" simplePos="0" relativeHeight="251658247" behindDoc="0" locked="0" layoutInCell="1" allowOverlap="1" wp14:anchorId="623965A5" wp14:editId="26C9E235">
            <wp:simplePos x="0" y="0"/>
            <wp:positionH relativeFrom="margin">
              <wp:posOffset>-57150</wp:posOffset>
            </wp:positionH>
            <wp:positionV relativeFrom="paragraph">
              <wp:posOffset>131445</wp:posOffset>
            </wp:positionV>
            <wp:extent cx="942975" cy="1117600"/>
            <wp:effectExtent l="0" t="0" r="9525" b="635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2975" cy="1117600"/>
                    </a:xfrm>
                    <a:prstGeom prst="rect">
                      <a:avLst/>
                    </a:prstGeom>
                    <a:noFill/>
                  </pic:spPr>
                </pic:pic>
              </a:graphicData>
            </a:graphic>
            <wp14:sizeRelH relativeFrom="margin">
              <wp14:pctWidth>0</wp14:pctWidth>
            </wp14:sizeRelH>
            <wp14:sizeRelV relativeFrom="margin">
              <wp14:pctHeight>0</wp14:pctHeight>
            </wp14:sizeRelV>
          </wp:anchor>
        </w:drawing>
      </w:r>
    </w:p>
    <w:p w14:paraId="2496DE9E" w14:textId="77777777" w:rsidR="00013BF9" w:rsidRDefault="00013BF9" w:rsidP="00770EDC">
      <w:pPr>
        <w:spacing w:after="0" w:line="240" w:lineRule="auto"/>
        <w:rPr>
          <w:rFonts w:cs="Arial"/>
          <w:sz w:val="20"/>
          <w:szCs w:val="20"/>
        </w:rPr>
      </w:pPr>
    </w:p>
    <w:p w14:paraId="4AE72572" w14:textId="77777777" w:rsidR="00013BF9" w:rsidRDefault="00013BF9" w:rsidP="00770EDC">
      <w:pPr>
        <w:spacing w:after="0" w:line="240" w:lineRule="auto"/>
        <w:rPr>
          <w:rFonts w:ascii="Arial" w:eastAsia="Arial" w:hAnsi="Arial" w:cs="Arial"/>
          <w:sz w:val="20"/>
          <w:szCs w:val="20"/>
        </w:rPr>
      </w:pPr>
      <w:r>
        <w:rPr>
          <w:sz w:val="20"/>
          <w:szCs w:val="20"/>
        </w:rPr>
        <w:t>Brabants Verkeersveiligheidslabel</w:t>
      </w:r>
    </w:p>
    <w:p w14:paraId="20945C49" w14:textId="77777777" w:rsidR="00013BF9" w:rsidRDefault="00013BF9" w:rsidP="00770EDC">
      <w:pPr>
        <w:spacing w:after="0" w:line="240" w:lineRule="auto"/>
        <w:rPr>
          <w:rFonts w:ascii="Arial" w:eastAsia="Arial" w:hAnsi="Arial" w:cs="Arial"/>
          <w:sz w:val="20"/>
          <w:szCs w:val="20"/>
        </w:rPr>
      </w:pPr>
      <w:r>
        <w:rPr>
          <w:sz w:val="20"/>
          <w:szCs w:val="20"/>
        </w:rPr>
        <w:t xml:space="preserve">Op onze school staan verkeersveiligheid en verkeerseducatie hoog in het vaandel. Inmiddels is het Brabants Verkeersveiligheidslabel behaald (BVL), een initiatief vanuit de provincie Noord-Brabant om een goede verkeerseducatie in het basisonderwijs te waarborgen. </w:t>
      </w:r>
    </w:p>
    <w:p w14:paraId="76A51623" w14:textId="77777777" w:rsidR="00013BF9" w:rsidRDefault="00013BF9" w:rsidP="00770EDC">
      <w:pPr>
        <w:spacing w:after="0" w:line="240" w:lineRule="auto"/>
        <w:rPr>
          <w:rFonts w:eastAsia="Arial" w:cs="Arial"/>
          <w:sz w:val="20"/>
          <w:szCs w:val="20"/>
        </w:rPr>
      </w:pPr>
    </w:p>
    <w:p w14:paraId="364F30B4" w14:textId="77777777" w:rsidR="00013BF9" w:rsidRDefault="00013BF9" w:rsidP="00770EDC">
      <w:pPr>
        <w:spacing w:after="0" w:line="240" w:lineRule="auto"/>
        <w:rPr>
          <w:rFonts w:ascii="Arial" w:eastAsia="Arial" w:hAnsi="Arial" w:cs="Arial"/>
          <w:sz w:val="20"/>
          <w:szCs w:val="20"/>
        </w:rPr>
      </w:pPr>
      <w:r>
        <w:rPr>
          <w:sz w:val="20"/>
          <w:szCs w:val="20"/>
        </w:rPr>
        <w:t>We vinden het onderdeel uitmaken van onze zorgplicht en maatschappelijke betrokkenheid om de kinderen goed voor te bereiden op deelname aan het verkeer. Het label bestaat uit een viertal interne en externe pijlers:</w:t>
      </w:r>
    </w:p>
    <w:p w14:paraId="170C4A20" w14:textId="77777777" w:rsidR="00013BF9" w:rsidRDefault="00013BF9" w:rsidP="00770EDC">
      <w:pPr>
        <w:spacing w:after="0" w:line="240" w:lineRule="auto"/>
        <w:rPr>
          <w:rFonts w:eastAsia="Arial" w:cs="Arial"/>
          <w:sz w:val="20"/>
          <w:szCs w:val="20"/>
        </w:rPr>
      </w:pPr>
    </w:p>
    <w:p w14:paraId="4D847435" w14:textId="77777777" w:rsidR="00013BF9" w:rsidRDefault="00013BF9" w:rsidP="00770EDC">
      <w:pPr>
        <w:spacing w:after="0" w:line="240" w:lineRule="auto"/>
        <w:rPr>
          <w:rFonts w:ascii="Arial" w:eastAsia="Arial" w:hAnsi="Arial" w:cs="Arial"/>
          <w:sz w:val="20"/>
          <w:szCs w:val="20"/>
        </w:rPr>
      </w:pPr>
      <w:r>
        <w:rPr>
          <w:rFonts w:ascii="Arial" w:eastAsia="Arial" w:hAnsi="Arial" w:cs="Arial"/>
          <w:sz w:val="20"/>
          <w:szCs w:val="20"/>
        </w:rPr>
        <w:t>•</w:t>
      </w:r>
      <w:r>
        <w:rPr>
          <w:rFonts w:eastAsia="Arial" w:cs="Arial"/>
          <w:sz w:val="20"/>
          <w:szCs w:val="20"/>
        </w:rPr>
        <w:tab/>
      </w:r>
      <w:r>
        <w:rPr>
          <w:sz w:val="20"/>
          <w:szCs w:val="20"/>
        </w:rPr>
        <w:t xml:space="preserve">Algemeen en Organisatie </w:t>
      </w:r>
    </w:p>
    <w:p w14:paraId="6D6AF323" w14:textId="77777777" w:rsidR="00013BF9" w:rsidRDefault="00013BF9" w:rsidP="00770EDC">
      <w:pPr>
        <w:spacing w:after="0" w:line="240" w:lineRule="auto"/>
        <w:ind w:firstLine="708"/>
        <w:rPr>
          <w:rFonts w:ascii="Arial" w:eastAsia="Arial" w:hAnsi="Arial" w:cs="Arial"/>
          <w:sz w:val="20"/>
          <w:szCs w:val="20"/>
        </w:rPr>
      </w:pPr>
      <w:r>
        <w:rPr>
          <w:sz w:val="20"/>
          <w:szCs w:val="20"/>
        </w:rPr>
        <w:t>De organisatie van het verkeersonderwijs, het activiteitenplan, de verkeerswerkgroep</w:t>
      </w:r>
    </w:p>
    <w:p w14:paraId="3AFE7668" w14:textId="77777777" w:rsidR="00013BF9" w:rsidRDefault="00013BF9" w:rsidP="00770EDC">
      <w:pPr>
        <w:spacing w:after="0" w:line="240" w:lineRule="auto"/>
        <w:rPr>
          <w:rFonts w:ascii="Arial" w:eastAsia="Arial" w:hAnsi="Arial" w:cs="Arial"/>
          <w:sz w:val="20"/>
          <w:szCs w:val="20"/>
        </w:rPr>
      </w:pPr>
      <w:r>
        <w:rPr>
          <w:rFonts w:ascii="Arial" w:eastAsia="Arial" w:hAnsi="Arial" w:cs="Arial"/>
          <w:sz w:val="20"/>
          <w:szCs w:val="20"/>
        </w:rPr>
        <w:t>•</w:t>
      </w:r>
      <w:r>
        <w:rPr>
          <w:rFonts w:eastAsia="Arial" w:cs="Arial"/>
          <w:sz w:val="20"/>
          <w:szCs w:val="20"/>
        </w:rPr>
        <w:tab/>
      </w:r>
      <w:r>
        <w:rPr>
          <w:sz w:val="20"/>
          <w:szCs w:val="20"/>
        </w:rPr>
        <w:t>Theoretisch en praktisch verkeersonderwijs</w:t>
      </w:r>
    </w:p>
    <w:p w14:paraId="4F1154D0" w14:textId="77777777" w:rsidR="00013BF9" w:rsidRDefault="00013BF9" w:rsidP="00770EDC">
      <w:pPr>
        <w:spacing w:after="0" w:line="240" w:lineRule="auto"/>
        <w:ind w:firstLine="708"/>
        <w:rPr>
          <w:rFonts w:ascii="Arial" w:eastAsia="Arial" w:hAnsi="Arial" w:cs="Arial"/>
          <w:sz w:val="20"/>
          <w:szCs w:val="20"/>
        </w:rPr>
      </w:pPr>
      <w:r>
        <w:rPr>
          <w:sz w:val="20"/>
          <w:szCs w:val="20"/>
        </w:rPr>
        <w:t>We maken gebruik van de methode Wijzer door het Verkeer.</w:t>
      </w:r>
    </w:p>
    <w:p w14:paraId="66EF9204" w14:textId="77777777" w:rsidR="00013BF9" w:rsidRDefault="00013BF9" w:rsidP="00770EDC">
      <w:pPr>
        <w:spacing w:after="0" w:line="240" w:lineRule="auto"/>
        <w:rPr>
          <w:rFonts w:ascii="Arial" w:eastAsia="Arial" w:hAnsi="Arial" w:cs="Arial"/>
          <w:sz w:val="20"/>
          <w:szCs w:val="20"/>
        </w:rPr>
      </w:pPr>
      <w:r>
        <w:rPr>
          <w:rFonts w:ascii="Arial" w:eastAsia="Arial" w:hAnsi="Arial" w:cs="Arial"/>
          <w:sz w:val="20"/>
          <w:szCs w:val="20"/>
        </w:rPr>
        <w:t>•</w:t>
      </w:r>
      <w:r>
        <w:rPr>
          <w:rFonts w:eastAsia="Arial" w:cs="Arial"/>
          <w:sz w:val="20"/>
          <w:szCs w:val="20"/>
        </w:rPr>
        <w:tab/>
      </w:r>
      <w:r>
        <w:rPr>
          <w:sz w:val="20"/>
          <w:szCs w:val="20"/>
        </w:rPr>
        <w:t>Betrokkenheid ouders</w:t>
      </w:r>
    </w:p>
    <w:p w14:paraId="0FC19738" w14:textId="77777777" w:rsidR="00013BF9" w:rsidRDefault="00013BF9" w:rsidP="00770EDC">
      <w:pPr>
        <w:spacing w:after="0" w:line="240" w:lineRule="auto"/>
        <w:ind w:left="708"/>
        <w:rPr>
          <w:rFonts w:ascii="Arial" w:eastAsia="Arial" w:hAnsi="Arial" w:cs="Arial"/>
          <w:sz w:val="20"/>
          <w:szCs w:val="20"/>
        </w:rPr>
      </w:pPr>
      <w:r>
        <w:rPr>
          <w:sz w:val="20"/>
          <w:szCs w:val="20"/>
        </w:rPr>
        <w:t>Dit is tevens een van de speerpunten in het beleid van onze school, we vinden het van groot belang de ouders ook</w:t>
      </w:r>
      <w:r>
        <w:rPr>
          <w:rFonts w:ascii="Arial" w:eastAsia="Arial" w:hAnsi="Arial" w:cs="Arial"/>
          <w:sz w:val="20"/>
          <w:szCs w:val="20"/>
        </w:rPr>
        <w:t xml:space="preserve"> </w:t>
      </w:r>
      <w:r>
        <w:rPr>
          <w:sz w:val="20"/>
          <w:szCs w:val="20"/>
        </w:rPr>
        <w:t>te betrekken bij de verkeerseducatie en de schoolomgeving.</w:t>
      </w:r>
    </w:p>
    <w:p w14:paraId="10D30B2D" w14:textId="77777777" w:rsidR="00013BF9" w:rsidRDefault="00013BF9" w:rsidP="00770EDC">
      <w:pPr>
        <w:spacing w:after="0" w:line="240" w:lineRule="auto"/>
        <w:rPr>
          <w:rFonts w:ascii="Arial" w:eastAsia="Arial" w:hAnsi="Arial" w:cs="Arial"/>
          <w:sz w:val="20"/>
          <w:szCs w:val="20"/>
        </w:rPr>
      </w:pPr>
      <w:r>
        <w:rPr>
          <w:rFonts w:ascii="Arial" w:eastAsia="Arial" w:hAnsi="Arial" w:cs="Arial"/>
          <w:sz w:val="20"/>
          <w:szCs w:val="20"/>
        </w:rPr>
        <w:t>•</w:t>
      </w:r>
      <w:r>
        <w:rPr>
          <w:rFonts w:eastAsia="Arial" w:cs="Arial"/>
          <w:sz w:val="20"/>
          <w:szCs w:val="20"/>
        </w:rPr>
        <w:tab/>
      </w:r>
      <w:r>
        <w:rPr>
          <w:sz w:val="20"/>
          <w:szCs w:val="20"/>
        </w:rPr>
        <w:t>Verkeersveilige schoolomgeving</w:t>
      </w:r>
    </w:p>
    <w:p w14:paraId="0B6069EF" w14:textId="77777777" w:rsidR="00013BF9" w:rsidRDefault="00013BF9" w:rsidP="00770EDC">
      <w:pPr>
        <w:spacing w:after="0" w:line="240" w:lineRule="auto"/>
        <w:rPr>
          <w:rFonts w:ascii="Arial" w:eastAsia="Arial" w:hAnsi="Arial" w:cs="Arial"/>
          <w:sz w:val="20"/>
          <w:szCs w:val="20"/>
        </w:rPr>
      </w:pPr>
      <w:r>
        <w:rPr>
          <w:sz w:val="20"/>
          <w:szCs w:val="20"/>
        </w:rPr>
        <w:t>Als BVL-school word je gezien als een serieuze gesprekspartner van de Gemeente Tilburg. We willen op deze manier dan ook blijvend invloed houden op een verkeersveilige schoolomgeving rondom de Dirigent.</w:t>
      </w:r>
    </w:p>
    <w:p w14:paraId="0CCCAC3A" w14:textId="77777777" w:rsidR="00013BF9" w:rsidRDefault="00013BF9" w:rsidP="00770EDC">
      <w:pPr>
        <w:spacing w:after="0" w:line="240" w:lineRule="auto"/>
        <w:rPr>
          <w:rFonts w:eastAsia="Arial" w:cs="Arial"/>
          <w:sz w:val="20"/>
          <w:szCs w:val="20"/>
        </w:rPr>
      </w:pPr>
    </w:p>
    <w:p w14:paraId="22F7DB9A" w14:textId="77777777" w:rsidR="00013BF9" w:rsidRDefault="00013BF9" w:rsidP="00770EDC">
      <w:pPr>
        <w:spacing w:after="0" w:line="240" w:lineRule="auto"/>
        <w:rPr>
          <w:rFonts w:ascii="Arial" w:eastAsia="Arial" w:hAnsi="Arial" w:cs="Arial"/>
          <w:sz w:val="20"/>
          <w:szCs w:val="20"/>
        </w:rPr>
      </w:pPr>
      <w:r>
        <w:rPr>
          <w:sz w:val="20"/>
          <w:szCs w:val="20"/>
        </w:rPr>
        <w:t>Tevens heb je als BVL-school recht op subsidie vanuit de gemeente om een complete invulling van het verkeersonderwijs te kunnen bewerkstelligen.</w:t>
      </w:r>
    </w:p>
    <w:p w14:paraId="19B07512" w14:textId="77777777" w:rsidR="00013BF9" w:rsidRDefault="00013BF9" w:rsidP="00770EDC">
      <w:pPr>
        <w:spacing w:after="0" w:line="240" w:lineRule="auto"/>
        <w:rPr>
          <w:rFonts w:eastAsia="Arial" w:cs="Arial"/>
          <w:sz w:val="20"/>
          <w:szCs w:val="20"/>
        </w:rPr>
      </w:pPr>
    </w:p>
    <w:p w14:paraId="2187EA04" w14:textId="77777777" w:rsidR="00013BF9" w:rsidRDefault="00013BF9" w:rsidP="00770EDC">
      <w:pPr>
        <w:spacing w:after="0" w:line="240" w:lineRule="auto"/>
        <w:rPr>
          <w:rFonts w:ascii="Arial" w:eastAsia="Arial" w:hAnsi="Arial" w:cs="Arial"/>
          <w:sz w:val="20"/>
          <w:szCs w:val="20"/>
        </w:rPr>
      </w:pPr>
      <w:r>
        <w:rPr>
          <w:sz w:val="20"/>
          <w:szCs w:val="20"/>
        </w:rPr>
        <w:t>Op deze manier laten we zien dat we als school het verkeersonderwijs waarborgen en er op de juiste wijze invulling aangeven. Om dit te controleren kunnen we na het behalen van het label eenmaal in de drie jaar een audit verwachten vanuit de Provincie Noord-Brabant.</w:t>
      </w:r>
    </w:p>
    <w:p w14:paraId="762950F3" w14:textId="77777777" w:rsidR="00013BF9" w:rsidRDefault="00013BF9" w:rsidP="00770EDC">
      <w:pPr>
        <w:spacing w:after="0" w:line="240" w:lineRule="auto"/>
        <w:rPr>
          <w:rFonts w:cs="Arial"/>
          <w:sz w:val="20"/>
          <w:szCs w:val="20"/>
        </w:rPr>
      </w:pPr>
    </w:p>
    <w:p w14:paraId="2A136EA5" w14:textId="77777777" w:rsidR="00013BF9" w:rsidRDefault="00013BF9" w:rsidP="00770EDC">
      <w:pPr>
        <w:spacing w:after="0" w:line="240" w:lineRule="auto"/>
        <w:rPr>
          <w:rFonts w:ascii="Arial" w:eastAsia="Arial" w:hAnsi="Arial" w:cs="Arial"/>
          <w:sz w:val="20"/>
          <w:szCs w:val="20"/>
        </w:rPr>
      </w:pPr>
      <w:r>
        <w:rPr>
          <w:i/>
          <w:iCs/>
          <w:sz w:val="20"/>
          <w:szCs w:val="20"/>
        </w:rPr>
        <w:t>Creatieve</w:t>
      </w:r>
      <w:r>
        <w:rPr>
          <w:rFonts w:ascii="Arial" w:eastAsia="Arial" w:hAnsi="Arial" w:cs="Arial"/>
          <w:sz w:val="20"/>
          <w:szCs w:val="20"/>
        </w:rPr>
        <w:t xml:space="preserve"> </w:t>
      </w:r>
      <w:r>
        <w:rPr>
          <w:i/>
          <w:iCs/>
          <w:sz w:val="20"/>
          <w:szCs w:val="20"/>
        </w:rPr>
        <w:t>vakken</w:t>
      </w:r>
    </w:p>
    <w:p w14:paraId="468866DD" w14:textId="760AF997" w:rsidR="00013BF9" w:rsidRDefault="00013BF9" w:rsidP="00770EDC">
      <w:pPr>
        <w:spacing w:after="0" w:line="240" w:lineRule="auto"/>
        <w:rPr>
          <w:rFonts w:ascii="Arial" w:eastAsia="Arial" w:hAnsi="Arial" w:cs="Arial"/>
          <w:sz w:val="20"/>
          <w:szCs w:val="20"/>
        </w:rPr>
      </w:pPr>
      <w:r>
        <w:rPr>
          <w:sz w:val="20"/>
          <w:szCs w:val="20"/>
        </w:rPr>
        <w:t>Voor tekenen en handvaardigheid wordt de methode Uit De</w:t>
      </w:r>
      <w:r>
        <w:rPr>
          <w:rFonts w:ascii="Arial" w:eastAsia="Arial" w:hAnsi="Arial" w:cs="Arial"/>
          <w:sz w:val="20"/>
          <w:szCs w:val="20"/>
        </w:rPr>
        <w:t xml:space="preserve"> </w:t>
      </w:r>
      <w:r>
        <w:rPr>
          <w:sz w:val="20"/>
          <w:szCs w:val="20"/>
        </w:rPr>
        <w:t>Kunst gebruikt. Voor muziek gebruiken wij de methode Moet Je</w:t>
      </w:r>
      <w:r>
        <w:rPr>
          <w:rFonts w:ascii="Arial" w:eastAsia="Arial" w:hAnsi="Arial" w:cs="Arial"/>
          <w:sz w:val="20"/>
          <w:szCs w:val="20"/>
        </w:rPr>
        <w:t xml:space="preserve"> </w:t>
      </w:r>
      <w:r>
        <w:rPr>
          <w:sz w:val="20"/>
          <w:szCs w:val="20"/>
        </w:rPr>
        <w:t>Doen. Allerlei aspecten van muziek beluisteren en muziek maken</w:t>
      </w:r>
      <w:r>
        <w:rPr>
          <w:rFonts w:ascii="Arial" w:eastAsia="Arial" w:hAnsi="Arial" w:cs="Arial"/>
          <w:sz w:val="20"/>
          <w:szCs w:val="20"/>
        </w:rPr>
        <w:t xml:space="preserve"> </w:t>
      </w:r>
      <w:r>
        <w:rPr>
          <w:sz w:val="20"/>
          <w:szCs w:val="20"/>
        </w:rPr>
        <w:t xml:space="preserve">komen hierin aan bod. </w:t>
      </w:r>
    </w:p>
    <w:p w14:paraId="79DF0B97" w14:textId="77777777" w:rsidR="00013BF9" w:rsidRDefault="00013BF9" w:rsidP="00770EDC">
      <w:pPr>
        <w:spacing w:after="0" w:line="240" w:lineRule="auto"/>
        <w:rPr>
          <w:rFonts w:eastAsia="Arial" w:cs="Arial"/>
          <w:sz w:val="20"/>
          <w:szCs w:val="20"/>
        </w:rPr>
      </w:pPr>
    </w:p>
    <w:p w14:paraId="7CCCA1DA" w14:textId="77777777" w:rsidR="00013BF9" w:rsidRDefault="00013BF9" w:rsidP="00770EDC">
      <w:pPr>
        <w:spacing w:after="0" w:line="240" w:lineRule="auto"/>
        <w:rPr>
          <w:rFonts w:ascii="Arial" w:eastAsia="Arial" w:hAnsi="Arial" w:cs="Arial"/>
          <w:sz w:val="20"/>
          <w:szCs w:val="20"/>
        </w:rPr>
      </w:pPr>
      <w:r>
        <w:rPr>
          <w:i/>
          <w:iCs/>
          <w:sz w:val="20"/>
          <w:szCs w:val="20"/>
        </w:rPr>
        <w:t>Bewegingsonderwijs</w:t>
      </w:r>
    </w:p>
    <w:p w14:paraId="516A2E17" w14:textId="77777777" w:rsidR="00013BF9" w:rsidRPr="00FB7A00" w:rsidRDefault="00013BF9" w:rsidP="00770EDC">
      <w:pPr>
        <w:spacing w:after="0" w:line="240" w:lineRule="auto"/>
        <w:rPr>
          <w:rFonts w:ascii="Arial" w:eastAsia="Arial" w:hAnsi="Arial" w:cs="Arial"/>
          <w:sz w:val="20"/>
          <w:szCs w:val="20"/>
        </w:rPr>
      </w:pPr>
      <w:r w:rsidRPr="00FB7A00">
        <w:rPr>
          <w:sz w:val="20"/>
          <w:szCs w:val="20"/>
        </w:rPr>
        <w:t>De kleuters krijgen twee keer per dag spel en bewegingsonderwijs. Dat gebeurt in de speelzaal of buiten. Eén</w:t>
      </w:r>
      <w:r w:rsidRPr="00FB7A00">
        <w:rPr>
          <w:rFonts w:ascii="Arial" w:eastAsia="Arial" w:hAnsi="Arial" w:cs="Arial"/>
          <w:sz w:val="20"/>
          <w:szCs w:val="20"/>
        </w:rPr>
        <w:t xml:space="preserve"> </w:t>
      </w:r>
      <w:r w:rsidRPr="00FB7A00">
        <w:rPr>
          <w:sz w:val="20"/>
          <w:szCs w:val="20"/>
        </w:rPr>
        <w:t>keer per week gymmen ze in de gymzaal.</w:t>
      </w:r>
    </w:p>
    <w:p w14:paraId="717718F8" w14:textId="21374A0E" w:rsidR="00013BF9" w:rsidRPr="00FB7A00" w:rsidRDefault="00FB7A00" w:rsidP="00770EDC">
      <w:pPr>
        <w:spacing w:after="0" w:line="240" w:lineRule="auto"/>
        <w:rPr>
          <w:rFonts w:ascii="Arial" w:eastAsia="Arial" w:hAnsi="Arial" w:cs="Arial"/>
          <w:sz w:val="20"/>
          <w:szCs w:val="20"/>
        </w:rPr>
      </w:pPr>
      <w:r w:rsidRPr="00FB7A00">
        <w:rPr>
          <w:sz w:val="20"/>
          <w:szCs w:val="20"/>
        </w:rPr>
        <w:t>De andere groepen krijgen 2</w:t>
      </w:r>
      <w:r w:rsidR="00013BF9" w:rsidRPr="00FB7A00">
        <w:rPr>
          <w:sz w:val="20"/>
          <w:szCs w:val="20"/>
        </w:rPr>
        <w:t xml:space="preserve"> keer per week gymles van </w:t>
      </w:r>
      <w:r w:rsidRPr="00FB7A00">
        <w:rPr>
          <w:sz w:val="20"/>
          <w:szCs w:val="20"/>
        </w:rPr>
        <w:t>een</w:t>
      </w:r>
      <w:r w:rsidR="00013BF9" w:rsidRPr="00FB7A00">
        <w:rPr>
          <w:sz w:val="20"/>
          <w:szCs w:val="20"/>
        </w:rPr>
        <w:t xml:space="preserve"> vakdocent. Onze methode: Basislessen Bewegingsonderwijs geeft een goede opbouw in spel en</w:t>
      </w:r>
      <w:r w:rsidR="00013BF9" w:rsidRPr="00FB7A00">
        <w:rPr>
          <w:rFonts w:ascii="Arial" w:eastAsia="Arial" w:hAnsi="Arial" w:cs="Arial"/>
          <w:sz w:val="20"/>
          <w:szCs w:val="20"/>
        </w:rPr>
        <w:t xml:space="preserve"> </w:t>
      </w:r>
      <w:r w:rsidR="00013BF9" w:rsidRPr="00FB7A00">
        <w:rPr>
          <w:sz w:val="20"/>
          <w:szCs w:val="20"/>
        </w:rPr>
        <w:t>bewegingsonderwijs voor kinderen van 4 t/m 12 jaar.</w:t>
      </w:r>
    </w:p>
    <w:p w14:paraId="0105E286" w14:textId="1752FBEE" w:rsidR="00013BF9" w:rsidRPr="00FB7A00" w:rsidRDefault="00013BF9" w:rsidP="00770EDC">
      <w:pPr>
        <w:spacing w:after="0" w:line="240" w:lineRule="auto"/>
        <w:rPr>
          <w:sz w:val="20"/>
          <w:szCs w:val="20"/>
        </w:rPr>
      </w:pPr>
      <w:r w:rsidRPr="00FB7A00">
        <w:rPr>
          <w:sz w:val="20"/>
          <w:szCs w:val="20"/>
        </w:rPr>
        <w:t>Het komend jaar werken we ook weer met een combinatiefunctionaris, juffrouw Gloria</w:t>
      </w:r>
      <w:r w:rsidRPr="00FB7A00">
        <w:rPr>
          <w:rFonts w:ascii="Arial" w:eastAsia="Arial" w:hAnsi="Arial" w:cs="Arial"/>
          <w:sz w:val="20"/>
          <w:szCs w:val="20"/>
        </w:rPr>
        <w:t xml:space="preserve">. </w:t>
      </w:r>
      <w:r w:rsidRPr="00FB7A00">
        <w:rPr>
          <w:sz w:val="20"/>
          <w:szCs w:val="20"/>
        </w:rPr>
        <w:t>Zij is vakdocent gymnastiek die voor iedere groep een</w:t>
      </w:r>
      <w:r w:rsidRPr="00FB7A00">
        <w:rPr>
          <w:rFonts w:ascii="Arial" w:eastAsia="Arial" w:hAnsi="Arial" w:cs="Arial"/>
          <w:sz w:val="20"/>
          <w:szCs w:val="20"/>
        </w:rPr>
        <w:t xml:space="preserve"> </w:t>
      </w:r>
      <w:r w:rsidRPr="00FB7A00">
        <w:rPr>
          <w:sz w:val="20"/>
          <w:szCs w:val="20"/>
        </w:rPr>
        <w:t>gymles geeft. Juffrouw Gloria verzorgt</w:t>
      </w:r>
      <w:r w:rsidRPr="00FB7A00">
        <w:rPr>
          <w:rFonts w:ascii="Arial" w:eastAsia="Arial" w:hAnsi="Arial" w:cs="Arial"/>
          <w:sz w:val="20"/>
          <w:szCs w:val="20"/>
        </w:rPr>
        <w:t xml:space="preserve"> </w:t>
      </w:r>
      <w:r w:rsidRPr="00FB7A00">
        <w:rPr>
          <w:sz w:val="20"/>
          <w:szCs w:val="20"/>
        </w:rPr>
        <w:t>ook de sportdag/koningsdag, sporttoernooien en naschoolse activiteiten.</w:t>
      </w:r>
      <w:r w:rsidR="00FB7A00" w:rsidRPr="00FB7A00">
        <w:rPr>
          <w:sz w:val="20"/>
          <w:szCs w:val="20"/>
        </w:rPr>
        <w:t xml:space="preserve"> De andere gymles wordt gegeven door meneer Stijn vanuit  het </w:t>
      </w:r>
      <w:r w:rsidR="00FB7A00" w:rsidRPr="00FB7A00">
        <w:rPr>
          <w:color w:val="000000" w:themeColor="text1"/>
          <w:sz w:val="20"/>
          <w:szCs w:val="20"/>
        </w:rPr>
        <w:t>Beweegburo.</w:t>
      </w:r>
    </w:p>
    <w:p w14:paraId="3AE424AF" w14:textId="77777777" w:rsidR="00152C62" w:rsidRDefault="00152C62" w:rsidP="00770EDC">
      <w:pPr>
        <w:spacing w:after="0" w:line="240" w:lineRule="auto"/>
        <w:rPr>
          <w:sz w:val="20"/>
          <w:szCs w:val="20"/>
        </w:rPr>
      </w:pPr>
    </w:p>
    <w:p w14:paraId="619E3852" w14:textId="77777777" w:rsidR="00770EDC" w:rsidRDefault="00770EDC" w:rsidP="00770EDC">
      <w:pPr>
        <w:spacing w:after="0" w:line="240" w:lineRule="auto"/>
        <w:rPr>
          <w:i/>
          <w:sz w:val="20"/>
          <w:szCs w:val="20"/>
        </w:rPr>
      </w:pPr>
    </w:p>
    <w:p w14:paraId="7DAC0F4A" w14:textId="5BDB3D4A" w:rsidR="00AB3E0B" w:rsidRPr="004D3B21" w:rsidRDefault="00AB3E0B" w:rsidP="00770EDC">
      <w:pPr>
        <w:spacing w:after="0" w:line="240" w:lineRule="auto"/>
        <w:rPr>
          <w:i/>
          <w:sz w:val="20"/>
          <w:szCs w:val="20"/>
        </w:rPr>
      </w:pPr>
      <w:r w:rsidRPr="004D3B21">
        <w:rPr>
          <w:i/>
          <w:sz w:val="20"/>
          <w:szCs w:val="20"/>
        </w:rPr>
        <w:lastRenderedPageBreak/>
        <w:t>ICT</w:t>
      </w:r>
    </w:p>
    <w:p w14:paraId="04CB2065" w14:textId="5E50E946" w:rsidR="00AB3E0B" w:rsidRDefault="00AB3E0B" w:rsidP="00770EDC">
      <w:pPr>
        <w:spacing w:after="0" w:line="240" w:lineRule="auto"/>
        <w:rPr>
          <w:sz w:val="20"/>
          <w:szCs w:val="20"/>
        </w:rPr>
      </w:pPr>
      <w:r>
        <w:rPr>
          <w:sz w:val="20"/>
          <w:szCs w:val="20"/>
        </w:rPr>
        <w:t>In de huidige maatschappij wordt er veel gebruik gemaakt van digitale middelen. Daarom willen wij dat onze leerlingen dit ook goed leren gebruiken. Vanuit dit standpunt leren wij de kinderen in een d</w:t>
      </w:r>
      <w:r w:rsidR="004D3B21">
        <w:rPr>
          <w:sz w:val="20"/>
          <w:szCs w:val="20"/>
        </w:rPr>
        <w:t>oo</w:t>
      </w:r>
      <w:r>
        <w:rPr>
          <w:sz w:val="20"/>
          <w:szCs w:val="20"/>
        </w:rPr>
        <w:t>rgaande leerlijn van de groepen 1 tot en met 8, de basisprincipes van verschillende digitale devices.</w:t>
      </w:r>
    </w:p>
    <w:p w14:paraId="0B1975CF" w14:textId="1AE4EA14" w:rsidR="00AB3E0B" w:rsidRDefault="00AB3E0B" w:rsidP="00770EDC">
      <w:pPr>
        <w:spacing w:after="0" w:line="240" w:lineRule="auto"/>
        <w:rPr>
          <w:sz w:val="20"/>
          <w:szCs w:val="20"/>
        </w:rPr>
      </w:pPr>
      <w:r>
        <w:rPr>
          <w:sz w:val="20"/>
          <w:szCs w:val="20"/>
        </w:rPr>
        <w:t xml:space="preserve">Daarnaast vinden wij het ook belangrijk dat ze 21th century skills ontwikkelen. Samen met onze mediawijsheidscoach, krijgen alle groepen les in verschillende </w:t>
      </w:r>
      <w:r w:rsidR="004D3B21">
        <w:rPr>
          <w:sz w:val="20"/>
          <w:szCs w:val="20"/>
        </w:rPr>
        <w:t>onderdelen hiervan. Op deze manier willen wij onze leerlingen de juiste 21 eeuwse vaardigheden aanleren die ze nodig hebben.</w:t>
      </w:r>
    </w:p>
    <w:p w14:paraId="02D6B8E1" w14:textId="77777777" w:rsidR="00AB3E0B" w:rsidRPr="00AB3E0B" w:rsidRDefault="00AB3E0B" w:rsidP="00770EDC">
      <w:pPr>
        <w:pStyle w:val="Geenafstand"/>
        <w:rPr>
          <w:sz w:val="20"/>
          <w:szCs w:val="20"/>
        </w:rPr>
      </w:pPr>
    </w:p>
    <w:p w14:paraId="191253F7" w14:textId="77777777" w:rsidR="00013BF9" w:rsidRPr="00AB3E0B" w:rsidRDefault="00013BF9" w:rsidP="00770EDC">
      <w:pPr>
        <w:spacing w:after="0" w:line="240" w:lineRule="auto"/>
        <w:rPr>
          <w:rFonts w:ascii="Arial" w:eastAsia="Arial" w:hAnsi="Arial" w:cs="Arial"/>
          <w:i/>
          <w:iCs/>
          <w:sz w:val="20"/>
          <w:szCs w:val="20"/>
        </w:rPr>
      </w:pPr>
      <w:r w:rsidRPr="00AB3E0B">
        <w:rPr>
          <w:i/>
          <w:iCs/>
          <w:sz w:val="20"/>
          <w:szCs w:val="20"/>
        </w:rPr>
        <w:t>Levensbeschouwing</w:t>
      </w:r>
    </w:p>
    <w:p w14:paraId="6F2BD6F0" w14:textId="77777777" w:rsidR="00013BF9" w:rsidRDefault="00013BF9" w:rsidP="00770EDC">
      <w:pPr>
        <w:spacing w:after="0" w:line="240" w:lineRule="auto"/>
        <w:rPr>
          <w:rFonts w:ascii="Arial" w:eastAsia="Arial" w:hAnsi="Arial" w:cs="Arial"/>
          <w:sz w:val="20"/>
          <w:szCs w:val="20"/>
        </w:rPr>
      </w:pPr>
      <w:r w:rsidRPr="00AB3E0B">
        <w:rPr>
          <w:sz w:val="20"/>
          <w:szCs w:val="20"/>
        </w:rPr>
        <w:t>De Regenboog is een school waarop kinderen met verschillende geloofsovertuigingen zitten. Dat stelt speciale eisen aan het onderwijs rond levensbeschouwing. In twee periodes in het jaar (elk van 2 á 3 weken) wordt</w:t>
      </w:r>
      <w:r>
        <w:rPr>
          <w:sz w:val="20"/>
          <w:szCs w:val="20"/>
        </w:rPr>
        <w:t xml:space="preserve"> gewerkt, gepraat en gespeeld rond onderwerpen zoals: vriendschap, het verschillend (mogen) zijn, regels en afspraken waar we ons aan houden. We gebruiken hierbij de methode Kleur. Hierin worden onderwerpen behandeld, die aansluiten bij de belevingswereld van het kind. Daarnaast wordt ook aandacht  besteed aan Kerstmis en Pasen. </w:t>
      </w:r>
    </w:p>
    <w:p w14:paraId="7A93E060" w14:textId="77777777" w:rsidR="00C07C0F" w:rsidRDefault="00C07C0F" w:rsidP="00770EDC">
      <w:pPr>
        <w:spacing w:after="0" w:line="240" w:lineRule="auto"/>
        <w:rPr>
          <w:rFonts w:eastAsia="Arial" w:cs="Arial"/>
          <w:sz w:val="20"/>
          <w:szCs w:val="20"/>
        </w:rPr>
      </w:pPr>
    </w:p>
    <w:p w14:paraId="0C30062C" w14:textId="77777777" w:rsidR="00013BF9" w:rsidRDefault="00013BF9" w:rsidP="00770EDC">
      <w:pPr>
        <w:spacing w:after="0" w:line="240" w:lineRule="auto"/>
        <w:rPr>
          <w:rFonts w:ascii="Arial" w:eastAsia="Arial" w:hAnsi="Arial" w:cs="Arial"/>
          <w:sz w:val="20"/>
          <w:szCs w:val="20"/>
        </w:rPr>
      </w:pPr>
      <w:r>
        <w:rPr>
          <w:i/>
          <w:iCs/>
          <w:sz w:val="20"/>
          <w:szCs w:val="20"/>
        </w:rPr>
        <w:t>Sociaal</w:t>
      </w:r>
      <w:r>
        <w:rPr>
          <w:rFonts w:ascii="Arial" w:eastAsia="Arial" w:hAnsi="Arial" w:cs="Arial"/>
          <w:sz w:val="20"/>
          <w:szCs w:val="20"/>
        </w:rPr>
        <w:t xml:space="preserve"> </w:t>
      </w:r>
      <w:r>
        <w:rPr>
          <w:i/>
          <w:iCs/>
          <w:sz w:val="20"/>
          <w:szCs w:val="20"/>
        </w:rPr>
        <w:t>emotionele</w:t>
      </w:r>
      <w:r>
        <w:rPr>
          <w:rFonts w:ascii="Arial" w:eastAsia="Arial" w:hAnsi="Arial" w:cs="Arial"/>
          <w:sz w:val="20"/>
          <w:szCs w:val="20"/>
        </w:rPr>
        <w:t xml:space="preserve"> </w:t>
      </w:r>
      <w:r>
        <w:rPr>
          <w:i/>
          <w:iCs/>
          <w:sz w:val="20"/>
          <w:szCs w:val="20"/>
        </w:rPr>
        <w:t>ontwikkeling</w:t>
      </w:r>
    </w:p>
    <w:p w14:paraId="296976EA" w14:textId="5C050893" w:rsidR="00013BF9" w:rsidRDefault="00013BF9" w:rsidP="00770EDC">
      <w:pPr>
        <w:spacing w:after="0" w:line="240" w:lineRule="auto"/>
        <w:rPr>
          <w:rFonts w:ascii="Arial" w:eastAsia="Arial" w:hAnsi="Arial" w:cs="Arial"/>
          <w:sz w:val="20"/>
          <w:szCs w:val="20"/>
        </w:rPr>
      </w:pPr>
      <w:r>
        <w:rPr>
          <w:sz w:val="20"/>
          <w:szCs w:val="20"/>
        </w:rPr>
        <w:t>De Regenboog besteed</w:t>
      </w:r>
      <w:r w:rsidR="008E5D86">
        <w:rPr>
          <w:sz w:val="20"/>
          <w:szCs w:val="20"/>
        </w:rPr>
        <w:t>t</w:t>
      </w:r>
      <w:r>
        <w:rPr>
          <w:sz w:val="20"/>
          <w:szCs w:val="20"/>
        </w:rPr>
        <w:t xml:space="preserve"> veel aandacht aan de sociaal emotionele</w:t>
      </w:r>
      <w:r>
        <w:rPr>
          <w:rFonts w:ascii="Arial" w:eastAsia="Arial" w:hAnsi="Arial" w:cs="Arial"/>
          <w:sz w:val="20"/>
          <w:szCs w:val="20"/>
        </w:rPr>
        <w:t xml:space="preserve"> </w:t>
      </w:r>
      <w:r>
        <w:rPr>
          <w:sz w:val="20"/>
          <w:szCs w:val="20"/>
        </w:rPr>
        <w:t>ontwikkeling van de kinderen.</w:t>
      </w:r>
    </w:p>
    <w:p w14:paraId="4E03B9F0" w14:textId="655EF361" w:rsidR="00013BF9" w:rsidRDefault="00013BF9" w:rsidP="00770EDC">
      <w:pPr>
        <w:spacing w:after="0" w:line="240" w:lineRule="auto"/>
        <w:rPr>
          <w:rFonts w:ascii="Arial" w:eastAsia="Arial" w:hAnsi="Arial" w:cs="Arial"/>
          <w:sz w:val="20"/>
          <w:szCs w:val="20"/>
        </w:rPr>
      </w:pPr>
      <w:r>
        <w:rPr>
          <w:sz w:val="20"/>
          <w:szCs w:val="20"/>
        </w:rPr>
        <w:t>We brengen de sociaal emotionele ontwikkeling van ieder kind uit groep 3 t/m 8 in</w:t>
      </w:r>
      <w:r>
        <w:rPr>
          <w:rFonts w:ascii="Arial" w:eastAsia="Arial" w:hAnsi="Arial" w:cs="Arial"/>
          <w:sz w:val="20"/>
          <w:szCs w:val="20"/>
        </w:rPr>
        <w:t xml:space="preserve"> </w:t>
      </w:r>
      <w:r>
        <w:rPr>
          <w:sz w:val="20"/>
          <w:szCs w:val="20"/>
        </w:rPr>
        <w:t xml:space="preserve">beeld door de SCOL: Sociale Competentie Observatie Lijst. Voor de groepen 1-2 wordt dit </w:t>
      </w:r>
      <w:r w:rsidR="008E5D86">
        <w:rPr>
          <w:sz w:val="20"/>
          <w:szCs w:val="20"/>
        </w:rPr>
        <w:t xml:space="preserve">2 keer per jaar </w:t>
      </w:r>
      <w:r>
        <w:rPr>
          <w:sz w:val="20"/>
          <w:szCs w:val="20"/>
        </w:rPr>
        <w:t>geregistreerd in KIJK.</w:t>
      </w:r>
    </w:p>
    <w:p w14:paraId="0000F83E" w14:textId="05107C87" w:rsidR="00013BF9" w:rsidRDefault="00013BF9" w:rsidP="00770EDC">
      <w:pPr>
        <w:spacing w:after="0" w:line="240" w:lineRule="auto"/>
        <w:rPr>
          <w:rFonts w:asciiTheme="majorHAnsi" w:eastAsia="Arial" w:hAnsiTheme="majorHAnsi" w:cs="Arial"/>
          <w:sz w:val="20"/>
          <w:szCs w:val="20"/>
        </w:rPr>
      </w:pPr>
      <w:r>
        <w:rPr>
          <w:sz w:val="20"/>
          <w:szCs w:val="20"/>
        </w:rPr>
        <w:t>Door deze lijst 2x per jaar voor elke leerling in te vullen, volgen</w:t>
      </w:r>
      <w:r>
        <w:rPr>
          <w:rFonts w:ascii="Arial" w:eastAsia="Arial" w:hAnsi="Arial" w:cs="Arial"/>
          <w:sz w:val="20"/>
          <w:szCs w:val="20"/>
        </w:rPr>
        <w:t xml:space="preserve"> </w:t>
      </w:r>
      <w:r>
        <w:rPr>
          <w:sz w:val="20"/>
          <w:szCs w:val="20"/>
        </w:rPr>
        <w:t>wij de ontwikkeling van hun sociale competentie</w:t>
      </w:r>
      <w:r w:rsidRPr="000A2E18">
        <w:rPr>
          <w:sz w:val="20"/>
          <w:szCs w:val="20"/>
        </w:rPr>
        <w:t>.</w:t>
      </w:r>
      <w:r w:rsidRPr="000A2E18">
        <w:rPr>
          <w:rFonts w:eastAsia="Arial" w:cs="Arial"/>
          <w:sz w:val="20"/>
          <w:szCs w:val="20"/>
        </w:rPr>
        <w:t xml:space="preserve"> </w:t>
      </w:r>
      <w:r w:rsidR="000C62B5" w:rsidRPr="000A2E18">
        <w:rPr>
          <w:rFonts w:eastAsia="Arial" w:cs="Arial"/>
          <w:sz w:val="20"/>
          <w:szCs w:val="20"/>
        </w:rPr>
        <w:t>Ook nemen we elk jaar de monitor Sociale Veiligheid af bij de leerlingen van groep 6 t/m 8.</w:t>
      </w:r>
    </w:p>
    <w:p w14:paraId="64860143" w14:textId="77777777" w:rsidR="00632754" w:rsidRPr="00632754" w:rsidRDefault="00632754" w:rsidP="00770EDC">
      <w:pPr>
        <w:spacing w:after="0" w:line="240" w:lineRule="auto"/>
        <w:rPr>
          <w:rFonts w:asciiTheme="majorHAnsi" w:eastAsia="Arial" w:hAnsiTheme="majorHAnsi" w:cs="Arial"/>
          <w:sz w:val="20"/>
          <w:szCs w:val="20"/>
        </w:rPr>
      </w:pPr>
    </w:p>
    <w:p w14:paraId="40402403" w14:textId="5EDA73BD" w:rsidR="00770EDC" w:rsidRDefault="00013BF9" w:rsidP="00770EDC">
      <w:pPr>
        <w:spacing w:after="0" w:line="240" w:lineRule="auto"/>
        <w:rPr>
          <w:sz w:val="20"/>
          <w:szCs w:val="20"/>
        </w:rPr>
      </w:pPr>
      <w:r w:rsidRPr="000C62B5">
        <w:rPr>
          <w:sz w:val="20"/>
          <w:szCs w:val="20"/>
        </w:rPr>
        <w:t>We werken met de SOEMO-kaarten in de onderbouw</w:t>
      </w:r>
      <w:r w:rsidRPr="000C62B5">
        <w:rPr>
          <w:rFonts w:ascii="Arial" w:eastAsia="Arial" w:hAnsi="Arial" w:cs="Arial"/>
          <w:sz w:val="20"/>
          <w:szCs w:val="20"/>
        </w:rPr>
        <w:t xml:space="preserve">. </w:t>
      </w:r>
      <w:r w:rsidRPr="000C62B5">
        <w:rPr>
          <w:sz w:val="20"/>
          <w:szCs w:val="20"/>
        </w:rPr>
        <w:t>Een methode om op</w:t>
      </w:r>
      <w:r w:rsidRPr="000C62B5">
        <w:rPr>
          <w:rFonts w:ascii="Arial" w:eastAsia="Arial" w:hAnsi="Arial" w:cs="Arial"/>
          <w:sz w:val="20"/>
          <w:szCs w:val="20"/>
        </w:rPr>
        <w:t xml:space="preserve"> </w:t>
      </w:r>
      <w:r w:rsidRPr="000C62B5">
        <w:rPr>
          <w:sz w:val="20"/>
          <w:szCs w:val="20"/>
        </w:rPr>
        <w:t>preventieve wijze de sociaal emotionele ontwikkeling van basisschoolkinderen te ondersteunen.</w:t>
      </w:r>
      <w:r w:rsidRPr="000C62B5">
        <w:rPr>
          <w:rFonts w:ascii="Arial" w:eastAsia="Arial" w:hAnsi="Arial" w:cs="Arial"/>
          <w:sz w:val="20"/>
          <w:szCs w:val="20"/>
        </w:rPr>
        <w:t xml:space="preserve"> </w:t>
      </w:r>
      <w:r w:rsidRPr="000C62B5">
        <w:rPr>
          <w:sz w:val="20"/>
          <w:szCs w:val="20"/>
        </w:rPr>
        <w:t>Daarnaast hanteren we</w:t>
      </w:r>
      <w:r w:rsidR="008E5D86">
        <w:rPr>
          <w:sz w:val="20"/>
          <w:szCs w:val="20"/>
        </w:rPr>
        <w:t xml:space="preserve"> schoolbreed</w:t>
      </w:r>
      <w:r w:rsidRPr="000C62B5">
        <w:rPr>
          <w:sz w:val="20"/>
          <w:szCs w:val="20"/>
        </w:rPr>
        <w:t xml:space="preserve"> de gouden regels. Dit zijn positief gestelde gedragsregels die aansluiten bij de SOEMO-kaarten</w:t>
      </w:r>
      <w:r w:rsidR="00770EDC">
        <w:rPr>
          <w:sz w:val="20"/>
          <w:szCs w:val="20"/>
        </w:rPr>
        <w:t>.</w:t>
      </w:r>
    </w:p>
    <w:p w14:paraId="5F6F18CD" w14:textId="58B228D4" w:rsidR="00770EDC" w:rsidRDefault="00770EDC" w:rsidP="00770EDC">
      <w:pPr>
        <w:spacing w:after="0" w:line="240" w:lineRule="auto"/>
        <w:rPr>
          <w:sz w:val="20"/>
          <w:szCs w:val="20"/>
        </w:rPr>
      </w:pPr>
    </w:p>
    <w:p w14:paraId="45D5226F" w14:textId="1D758793" w:rsidR="00770EDC" w:rsidRPr="00770EDC" w:rsidRDefault="00770EDC" w:rsidP="00770EDC">
      <w:pPr>
        <w:spacing w:after="0" w:line="240" w:lineRule="auto"/>
        <w:rPr>
          <w:sz w:val="20"/>
          <w:szCs w:val="20"/>
        </w:rPr>
      </w:pPr>
      <w:r>
        <w:rPr>
          <w:sz w:val="20"/>
          <w:szCs w:val="20"/>
        </w:rPr>
        <w:t>Dit schooljaar zullen er in verschillende groepen ‘Rots en Water’ trainingen worden aangeboden. Linda Spapens is een gecertificeerde trainer, zij zal de lessen verzorgen. Rots en water is e</w:t>
      </w:r>
      <w:r w:rsidRPr="00770EDC">
        <w:rPr>
          <w:sz w:val="20"/>
          <w:szCs w:val="20"/>
        </w:rPr>
        <w:t>en psychofysieke training waarin kinderen leren zich onafhankelijk op te stellen en eigen keuzes te maken (Rots), maar ook om met anderen samen te werken, te spelen en te leven (Water). Afhankelijk van de situatie leert het kind voor een Rots- of Waterhouding te kiezen.</w:t>
      </w:r>
    </w:p>
    <w:p w14:paraId="77B2577C" w14:textId="77777777" w:rsidR="00013BF9" w:rsidRDefault="00013BF9" w:rsidP="00770EDC">
      <w:pPr>
        <w:spacing w:after="0" w:line="240" w:lineRule="auto"/>
        <w:rPr>
          <w:rFonts w:cs="Arial"/>
          <w:sz w:val="20"/>
          <w:szCs w:val="20"/>
        </w:rPr>
      </w:pPr>
    </w:p>
    <w:p w14:paraId="0FD33A4B" w14:textId="77777777" w:rsidR="00013BF9" w:rsidRDefault="00013BF9" w:rsidP="00770EDC">
      <w:pPr>
        <w:spacing w:after="0" w:line="240" w:lineRule="auto"/>
        <w:rPr>
          <w:rFonts w:ascii="Arial" w:eastAsia="Arial" w:hAnsi="Arial" w:cs="Arial"/>
          <w:sz w:val="20"/>
          <w:szCs w:val="20"/>
        </w:rPr>
      </w:pPr>
      <w:r>
        <w:rPr>
          <w:i/>
          <w:iCs/>
          <w:sz w:val="20"/>
          <w:szCs w:val="20"/>
        </w:rPr>
        <w:t>Burgerschap</w:t>
      </w:r>
      <w:r>
        <w:rPr>
          <w:rFonts w:ascii="Arial" w:eastAsia="Arial" w:hAnsi="Arial" w:cs="Arial"/>
          <w:sz w:val="20"/>
          <w:szCs w:val="20"/>
        </w:rPr>
        <w:t xml:space="preserve"> </w:t>
      </w:r>
      <w:r>
        <w:rPr>
          <w:i/>
          <w:iCs/>
          <w:sz w:val="20"/>
          <w:szCs w:val="20"/>
        </w:rPr>
        <w:t>en</w:t>
      </w:r>
      <w:r>
        <w:rPr>
          <w:rFonts w:ascii="Arial" w:eastAsia="Arial" w:hAnsi="Arial" w:cs="Arial"/>
          <w:sz w:val="20"/>
          <w:szCs w:val="20"/>
        </w:rPr>
        <w:t xml:space="preserve"> </w:t>
      </w:r>
      <w:r>
        <w:rPr>
          <w:i/>
          <w:iCs/>
          <w:sz w:val="20"/>
          <w:szCs w:val="20"/>
        </w:rPr>
        <w:t>integratie</w:t>
      </w:r>
    </w:p>
    <w:p w14:paraId="357007AB" w14:textId="77777777" w:rsidR="00013BF9" w:rsidRDefault="00013BF9" w:rsidP="00770EDC">
      <w:pPr>
        <w:spacing w:after="0" w:line="240" w:lineRule="auto"/>
        <w:rPr>
          <w:rFonts w:ascii="Arial" w:eastAsia="Arial" w:hAnsi="Arial" w:cs="Arial"/>
          <w:sz w:val="20"/>
          <w:szCs w:val="20"/>
        </w:rPr>
      </w:pPr>
      <w:r>
        <w:rPr>
          <w:sz w:val="20"/>
          <w:szCs w:val="20"/>
        </w:rPr>
        <w:t>Onze maatschappij is sterk geïndividualiseerd en veelkleuriger</w:t>
      </w:r>
      <w:r>
        <w:rPr>
          <w:rFonts w:ascii="Arial" w:eastAsia="Arial" w:hAnsi="Arial" w:cs="Arial"/>
          <w:sz w:val="20"/>
          <w:szCs w:val="20"/>
        </w:rPr>
        <w:t xml:space="preserve"> </w:t>
      </w:r>
      <w:r>
        <w:rPr>
          <w:sz w:val="20"/>
          <w:szCs w:val="20"/>
        </w:rPr>
        <w:t>geworden. Door de noodzaak/behoefte aan meer samenhang en</w:t>
      </w:r>
      <w:r>
        <w:rPr>
          <w:rFonts w:ascii="Arial" w:eastAsia="Arial" w:hAnsi="Arial" w:cs="Arial"/>
          <w:sz w:val="20"/>
          <w:szCs w:val="20"/>
        </w:rPr>
        <w:t xml:space="preserve"> </w:t>
      </w:r>
      <w:r>
        <w:rPr>
          <w:sz w:val="20"/>
          <w:szCs w:val="20"/>
        </w:rPr>
        <w:t>betrokkenheid in de maatschappij is het ook een taak</w:t>
      </w:r>
      <w:r>
        <w:rPr>
          <w:rFonts w:ascii="Arial" w:eastAsia="Arial" w:hAnsi="Arial" w:cs="Arial"/>
          <w:sz w:val="20"/>
          <w:szCs w:val="20"/>
        </w:rPr>
        <w:t xml:space="preserve"> </w:t>
      </w:r>
      <w:r>
        <w:rPr>
          <w:sz w:val="20"/>
          <w:szCs w:val="20"/>
        </w:rPr>
        <w:t>voor de school om leerlingen</w:t>
      </w:r>
      <w:r>
        <w:rPr>
          <w:rFonts w:ascii="Arial" w:eastAsia="Arial" w:hAnsi="Arial" w:cs="Arial"/>
          <w:sz w:val="20"/>
          <w:szCs w:val="20"/>
        </w:rPr>
        <w:t xml:space="preserve"> </w:t>
      </w:r>
      <w:r>
        <w:rPr>
          <w:sz w:val="20"/>
          <w:szCs w:val="20"/>
        </w:rPr>
        <w:t>op te voeden tot een leven in</w:t>
      </w:r>
      <w:r>
        <w:rPr>
          <w:rFonts w:ascii="Arial" w:eastAsia="Arial" w:hAnsi="Arial" w:cs="Arial"/>
          <w:sz w:val="20"/>
          <w:szCs w:val="20"/>
        </w:rPr>
        <w:t xml:space="preserve"> </w:t>
      </w:r>
      <w:r>
        <w:rPr>
          <w:sz w:val="20"/>
          <w:szCs w:val="20"/>
        </w:rPr>
        <w:t>de gemeenschap, om leerlingen voor te bereiden op een</w:t>
      </w:r>
      <w:r>
        <w:rPr>
          <w:rFonts w:ascii="Arial" w:eastAsia="Arial" w:hAnsi="Arial" w:cs="Arial"/>
          <w:sz w:val="20"/>
          <w:szCs w:val="20"/>
        </w:rPr>
        <w:t xml:space="preserve"> </w:t>
      </w:r>
      <w:r>
        <w:rPr>
          <w:sz w:val="20"/>
          <w:szCs w:val="20"/>
        </w:rPr>
        <w:t>actieve rol in de samenleving.</w:t>
      </w:r>
    </w:p>
    <w:p w14:paraId="25E2FC58" w14:textId="77777777" w:rsidR="00013BF9" w:rsidRDefault="00013BF9" w:rsidP="00770EDC">
      <w:pPr>
        <w:spacing w:after="0" w:line="240" w:lineRule="auto"/>
        <w:rPr>
          <w:rFonts w:ascii="Arial" w:eastAsia="Arial" w:hAnsi="Arial" w:cs="Arial"/>
          <w:sz w:val="20"/>
          <w:szCs w:val="20"/>
        </w:rPr>
      </w:pPr>
      <w:r>
        <w:rPr>
          <w:sz w:val="20"/>
          <w:szCs w:val="20"/>
        </w:rPr>
        <w:t>We streven er nadrukkelijk</w:t>
      </w:r>
      <w:r>
        <w:rPr>
          <w:rFonts w:ascii="Arial" w:eastAsia="Arial" w:hAnsi="Arial" w:cs="Arial"/>
          <w:sz w:val="20"/>
          <w:szCs w:val="20"/>
        </w:rPr>
        <w:t xml:space="preserve"> </w:t>
      </w:r>
      <w:r>
        <w:rPr>
          <w:sz w:val="20"/>
          <w:szCs w:val="20"/>
        </w:rPr>
        <w:t>naar om leerlingen een stem te</w:t>
      </w:r>
      <w:r>
        <w:rPr>
          <w:rFonts w:ascii="Arial" w:eastAsia="Arial" w:hAnsi="Arial" w:cs="Arial"/>
          <w:sz w:val="20"/>
          <w:szCs w:val="20"/>
        </w:rPr>
        <w:t xml:space="preserve"> </w:t>
      </w:r>
      <w:r>
        <w:rPr>
          <w:sz w:val="20"/>
          <w:szCs w:val="20"/>
        </w:rPr>
        <w:t>geven. We nemen leerlingen</w:t>
      </w:r>
      <w:r>
        <w:rPr>
          <w:rFonts w:ascii="Arial" w:eastAsia="Arial" w:hAnsi="Arial" w:cs="Arial"/>
          <w:sz w:val="20"/>
          <w:szCs w:val="20"/>
        </w:rPr>
        <w:t xml:space="preserve"> </w:t>
      </w:r>
      <w:r>
        <w:rPr>
          <w:sz w:val="20"/>
          <w:szCs w:val="20"/>
        </w:rPr>
        <w:t>serieus en we laten hen leren</w:t>
      </w:r>
      <w:r>
        <w:rPr>
          <w:rFonts w:ascii="Arial" w:eastAsia="Arial" w:hAnsi="Arial" w:cs="Arial"/>
          <w:sz w:val="20"/>
          <w:szCs w:val="20"/>
        </w:rPr>
        <w:t xml:space="preserve"> </w:t>
      </w:r>
      <w:r>
        <w:rPr>
          <w:sz w:val="20"/>
          <w:szCs w:val="20"/>
        </w:rPr>
        <w:t>door te doen. De school is bij</w:t>
      </w:r>
      <w:r>
        <w:rPr>
          <w:rFonts w:ascii="Arial" w:eastAsia="Arial" w:hAnsi="Arial" w:cs="Arial"/>
          <w:sz w:val="20"/>
          <w:szCs w:val="20"/>
        </w:rPr>
        <w:t xml:space="preserve"> </w:t>
      </w:r>
      <w:r>
        <w:rPr>
          <w:sz w:val="20"/>
          <w:szCs w:val="20"/>
        </w:rPr>
        <w:t>uitstek een leerschool, waarin</w:t>
      </w:r>
      <w:r>
        <w:rPr>
          <w:rFonts w:ascii="Arial" w:eastAsia="Arial" w:hAnsi="Arial" w:cs="Arial"/>
          <w:sz w:val="20"/>
          <w:szCs w:val="20"/>
        </w:rPr>
        <w:t xml:space="preserve"> </w:t>
      </w:r>
      <w:r>
        <w:rPr>
          <w:sz w:val="20"/>
          <w:szCs w:val="20"/>
        </w:rPr>
        <w:t>leerlingen ervaringen op kunnen doen door aan concrete maatschappelijke taken deel te nemen.</w:t>
      </w:r>
      <w:r>
        <w:rPr>
          <w:rFonts w:ascii="Arial" w:eastAsia="Arial" w:hAnsi="Arial" w:cs="Arial"/>
          <w:sz w:val="20"/>
          <w:szCs w:val="20"/>
        </w:rPr>
        <w:t xml:space="preserve"> </w:t>
      </w:r>
      <w:r>
        <w:rPr>
          <w:sz w:val="20"/>
          <w:szCs w:val="20"/>
        </w:rPr>
        <w:t>Op die manier leren ze vaardigheden die passen bij een actief en betrokken democratisch burgerschap.</w:t>
      </w:r>
    </w:p>
    <w:p w14:paraId="0FF791EA" w14:textId="77777777" w:rsidR="00013BF9" w:rsidRDefault="00013BF9" w:rsidP="00770EDC">
      <w:pPr>
        <w:spacing w:after="0" w:line="240" w:lineRule="auto"/>
        <w:rPr>
          <w:rFonts w:ascii="Arial" w:eastAsia="Arial" w:hAnsi="Arial" w:cs="Arial"/>
          <w:sz w:val="20"/>
          <w:szCs w:val="20"/>
        </w:rPr>
      </w:pPr>
      <w:r>
        <w:rPr>
          <w:sz w:val="20"/>
          <w:szCs w:val="20"/>
        </w:rPr>
        <w:t>Onderwijs is niet een voorbereiding op deelname aan de samenleving, het is zélf een belangrijke vorm van samenleven.</w:t>
      </w:r>
    </w:p>
    <w:p w14:paraId="27A57E99" w14:textId="77777777" w:rsidR="00013BF9" w:rsidRDefault="00013BF9" w:rsidP="00770EDC">
      <w:pPr>
        <w:spacing w:after="0" w:line="240" w:lineRule="auto"/>
        <w:rPr>
          <w:rFonts w:eastAsia="Arial" w:cs="Arial"/>
          <w:sz w:val="20"/>
          <w:szCs w:val="20"/>
        </w:rPr>
      </w:pPr>
    </w:p>
    <w:p w14:paraId="12F67D17" w14:textId="77777777" w:rsidR="00013BF9" w:rsidRDefault="00013BF9" w:rsidP="00770EDC">
      <w:pPr>
        <w:spacing w:after="0" w:line="240" w:lineRule="auto"/>
        <w:rPr>
          <w:rFonts w:ascii="Arial" w:eastAsia="Arial" w:hAnsi="Arial" w:cs="Arial"/>
          <w:sz w:val="20"/>
          <w:szCs w:val="20"/>
        </w:rPr>
      </w:pPr>
      <w:r>
        <w:rPr>
          <w:i/>
          <w:iCs/>
          <w:sz w:val="20"/>
          <w:szCs w:val="20"/>
        </w:rPr>
        <w:t>Doelen</w:t>
      </w:r>
    </w:p>
    <w:p w14:paraId="1529961A" w14:textId="77777777" w:rsidR="00013BF9" w:rsidRDefault="00013BF9" w:rsidP="00770EDC">
      <w:pPr>
        <w:tabs>
          <w:tab w:val="left" w:pos="737"/>
        </w:tabs>
        <w:spacing w:after="0" w:line="240" w:lineRule="auto"/>
        <w:ind w:left="708" w:hanging="141"/>
        <w:rPr>
          <w:rFonts w:ascii="Arial" w:eastAsia="Arial" w:hAnsi="Arial" w:cs="Arial"/>
          <w:sz w:val="20"/>
          <w:szCs w:val="20"/>
        </w:rPr>
      </w:pPr>
      <w:r>
        <w:rPr>
          <w:rFonts w:ascii="Arial" w:eastAsia="Arial" w:hAnsi="Arial" w:cs="Arial"/>
          <w:sz w:val="20"/>
          <w:szCs w:val="20"/>
        </w:rPr>
        <w:t>•</w:t>
      </w:r>
      <w:r>
        <w:rPr>
          <w:rFonts w:cs="Arial"/>
          <w:sz w:val="20"/>
          <w:szCs w:val="20"/>
        </w:rPr>
        <w:tab/>
      </w:r>
      <w:r>
        <w:rPr>
          <w:sz w:val="20"/>
          <w:szCs w:val="20"/>
        </w:rPr>
        <w:t>Kinderen kennen sociale gedragscodes door op een</w:t>
      </w:r>
      <w:r>
        <w:rPr>
          <w:rFonts w:ascii="Arial" w:eastAsia="Arial" w:hAnsi="Arial" w:cs="Arial"/>
          <w:sz w:val="20"/>
          <w:szCs w:val="20"/>
        </w:rPr>
        <w:t xml:space="preserve"> </w:t>
      </w:r>
      <w:r>
        <w:rPr>
          <w:sz w:val="20"/>
          <w:szCs w:val="20"/>
        </w:rPr>
        <w:t>respectvolle manier samen te leven op school.</w:t>
      </w:r>
    </w:p>
    <w:p w14:paraId="77702681" w14:textId="566A0A64" w:rsidR="00013BF9" w:rsidRDefault="00013BF9" w:rsidP="00770EDC">
      <w:pPr>
        <w:tabs>
          <w:tab w:val="left" w:pos="737"/>
        </w:tabs>
        <w:spacing w:after="0" w:line="240" w:lineRule="auto"/>
        <w:ind w:left="708" w:hanging="141"/>
        <w:rPr>
          <w:rFonts w:ascii="Arial" w:eastAsia="Arial" w:hAnsi="Arial" w:cs="Arial"/>
          <w:sz w:val="20"/>
          <w:szCs w:val="20"/>
        </w:rPr>
      </w:pPr>
      <w:r>
        <w:rPr>
          <w:rFonts w:ascii="Arial" w:eastAsia="Arial" w:hAnsi="Arial" w:cs="Arial"/>
          <w:sz w:val="20"/>
          <w:szCs w:val="20"/>
        </w:rPr>
        <w:t>•</w:t>
      </w:r>
      <w:r>
        <w:rPr>
          <w:rFonts w:cs="Arial"/>
          <w:sz w:val="20"/>
          <w:szCs w:val="20"/>
        </w:rPr>
        <w:tab/>
      </w:r>
      <w:r>
        <w:rPr>
          <w:sz w:val="20"/>
          <w:szCs w:val="20"/>
        </w:rPr>
        <w:t>Kinderen maken deel uit van een eigen sociale</w:t>
      </w:r>
      <w:r>
        <w:rPr>
          <w:rFonts w:ascii="Arial" w:eastAsia="Arial" w:hAnsi="Arial" w:cs="Arial"/>
          <w:sz w:val="20"/>
          <w:szCs w:val="20"/>
        </w:rPr>
        <w:t xml:space="preserve"> </w:t>
      </w:r>
      <w:r>
        <w:rPr>
          <w:sz w:val="20"/>
          <w:szCs w:val="20"/>
        </w:rPr>
        <w:t>omgeving en worden zich daarvan bewust. Ze hebben</w:t>
      </w:r>
      <w:r>
        <w:rPr>
          <w:rFonts w:ascii="Arial" w:eastAsia="Arial" w:hAnsi="Arial" w:cs="Arial"/>
          <w:sz w:val="20"/>
          <w:szCs w:val="20"/>
        </w:rPr>
        <w:t xml:space="preserve"> </w:t>
      </w:r>
      <w:r>
        <w:rPr>
          <w:sz w:val="20"/>
          <w:szCs w:val="20"/>
        </w:rPr>
        <w:t>zorg voor hun omgeving.</w:t>
      </w:r>
    </w:p>
    <w:p w14:paraId="24821282" w14:textId="77777777" w:rsidR="00013BF9" w:rsidRDefault="00013BF9" w:rsidP="00770EDC">
      <w:pPr>
        <w:tabs>
          <w:tab w:val="left" w:pos="737"/>
        </w:tabs>
        <w:spacing w:after="0" w:line="240" w:lineRule="auto"/>
        <w:ind w:left="708" w:hanging="141"/>
        <w:rPr>
          <w:rFonts w:ascii="Arial" w:eastAsia="Arial" w:hAnsi="Arial" w:cs="Arial"/>
          <w:sz w:val="20"/>
          <w:szCs w:val="20"/>
        </w:rPr>
      </w:pPr>
      <w:r>
        <w:rPr>
          <w:rFonts w:ascii="Arial" w:eastAsia="Arial" w:hAnsi="Arial" w:cs="Arial"/>
          <w:sz w:val="20"/>
          <w:szCs w:val="20"/>
        </w:rPr>
        <w:t>•</w:t>
      </w:r>
      <w:r>
        <w:rPr>
          <w:rFonts w:cs="Arial"/>
          <w:sz w:val="20"/>
          <w:szCs w:val="20"/>
        </w:rPr>
        <w:tab/>
      </w:r>
      <w:r>
        <w:rPr>
          <w:sz w:val="20"/>
          <w:szCs w:val="20"/>
        </w:rPr>
        <w:t>Kinderen doen mee op school. Onze leerlingen zijn</w:t>
      </w:r>
      <w:r>
        <w:rPr>
          <w:rFonts w:ascii="Arial" w:eastAsia="Arial" w:hAnsi="Arial" w:cs="Arial"/>
          <w:sz w:val="20"/>
          <w:szCs w:val="20"/>
        </w:rPr>
        <w:t xml:space="preserve"> </w:t>
      </w:r>
      <w:r>
        <w:rPr>
          <w:sz w:val="20"/>
          <w:szCs w:val="20"/>
        </w:rPr>
        <w:t>jonge burgers; onze school is een democratische</w:t>
      </w:r>
      <w:r>
        <w:rPr>
          <w:rFonts w:ascii="Arial" w:eastAsia="Arial" w:hAnsi="Arial" w:cs="Arial"/>
          <w:sz w:val="20"/>
          <w:szCs w:val="20"/>
        </w:rPr>
        <w:t xml:space="preserve"> </w:t>
      </w:r>
      <w:r>
        <w:rPr>
          <w:sz w:val="20"/>
          <w:szCs w:val="20"/>
        </w:rPr>
        <w:t>gemeenschap. Leerlingen moeten een discussie</w:t>
      </w:r>
      <w:r>
        <w:rPr>
          <w:rFonts w:ascii="Arial" w:eastAsia="Arial" w:hAnsi="Arial" w:cs="Arial"/>
          <w:sz w:val="20"/>
          <w:szCs w:val="20"/>
        </w:rPr>
        <w:t xml:space="preserve"> </w:t>
      </w:r>
      <w:r>
        <w:rPr>
          <w:sz w:val="20"/>
          <w:szCs w:val="20"/>
        </w:rPr>
        <w:t>kunnen voeren en onderlinge problemen zonder geweld</w:t>
      </w:r>
      <w:r>
        <w:rPr>
          <w:rFonts w:ascii="Arial" w:eastAsia="Arial" w:hAnsi="Arial" w:cs="Arial"/>
          <w:sz w:val="20"/>
          <w:szCs w:val="20"/>
        </w:rPr>
        <w:t xml:space="preserve"> </w:t>
      </w:r>
      <w:r>
        <w:rPr>
          <w:sz w:val="20"/>
          <w:szCs w:val="20"/>
        </w:rPr>
        <w:t>kunnen oplossen.</w:t>
      </w:r>
    </w:p>
    <w:p w14:paraId="2D0CD194" w14:textId="77777777" w:rsidR="00013BF9" w:rsidRDefault="00013BF9" w:rsidP="00770EDC">
      <w:pPr>
        <w:tabs>
          <w:tab w:val="left" w:pos="737"/>
        </w:tabs>
        <w:spacing w:after="0" w:line="240" w:lineRule="auto"/>
        <w:ind w:left="708" w:hanging="141"/>
        <w:rPr>
          <w:rFonts w:ascii="Arial" w:eastAsia="Arial" w:hAnsi="Arial" w:cs="Arial"/>
          <w:sz w:val="20"/>
          <w:szCs w:val="20"/>
        </w:rPr>
      </w:pPr>
      <w:r>
        <w:rPr>
          <w:rFonts w:ascii="Arial" w:eastAsia="Arial" w:hAnsi="Arial" w:cs="Arial"/>
          <w:sz w:val="20"/>
          <w:szCs w:val="20"/>
        </w:rPr>
        <w:t>•</w:t>
      </w:r>
      <w:r>
        <w:rPr>
          <w:rFonts w:cs="Arial"/>
          <w:sz w:val="20"/>
          <w:szCs w:val="20"/>
        </w:rPr>
        <w:tab/>
      </w:r>
      <w:r>
        <w:rPr>
          <w:sz w:val="20"/>
          <w:szCs w:val="20"/>
        </w:rPr>
        <w:t>Kinderen weten hoe onze democratie werkt en vormen</w:t>
      </w:r>
      <w:r>
        <w:rPr>
          <w:rFonts w:ascii="Arial" w:eastAsia="Arial" w:hAnsi="Arial" w:cs="Arial"/>
          <w:sz w:val="20"/>
          <w:szCs w:val="20"/>
        </w:rPr>
        <w:t xml:space="preserve"> </w:t>
      </w:r>
      <w:r>
        <w:rPr>
          <w:sz w:val="20"/>
          <w:szCs w:val="20"/>
        </w:rPr>
        <w:t>daar een mening over, ze vormen een eigen levensovertuiging. Ze weten wat het betekent om in een</w:t>
      </w:r>
      <w:r>
        <w:rPr>
          <w:rFonts w:ascii="Arial" w:eastAsia="Arial" w:hAnsi="Arial" w:cs="Arial"/>
          <w:sz w:val="20"/>
          <w:szCs w:val="20"/>
        </w:rPr>
        <w:t xml:space="preserve"> </w:t>
      </w:r>
      <w:r>
        <w:rPr>
          <w:sz w:val="20"/>
          <w:szCs w:val="20"/>
        </w:rPr>
        <w:t>democratische rechtsstaat te leven.</w:t>
      </w:r>
    </w:p>
    <w:p w14:paraId="5FD0F820" w14:textId="77777777" w:rsidR="00013BF9" w:rsidRDefault="00013BF9" w:rsidP="00770EDC">
      <w:pPr>
        <w:tabs>
          <w:tab w:val="left" w:pos="737"/>
        </w:tabs>
        <w:spacing w:after="0" w:line="240" w:lineRule="auto"/>
        <w:ind w:left="708" w:hanging="141"/>
        <w:rPr>
          <w:rFonts w:ascii="Arial" w:eastAsia="Arial" w:hAnsi="Arial" w:cs="Arial"/>
          <w:sz w:val="20"/>
          <w:szCs w:val="20"/>
        </w:rPr>
      </w:pPr>
      <w:r>
        <w:rPr>
          <w:rFonts w:ascii="Arial" w:eastAsia="Arial" w:hAnsi="Arial" w:cs="Arial"/>
          <w:sz w:val="20"/>
          <w:szCs w:val="20"/>
        </w:rPr>
        <w:t>•</w:t>
      </w:r>
      <w:r>
        <w:rPr>
          <w:rFonts w:cs="Arial"/>
          <w:sz w:val="20"/>
          <w:szCs w:val="20"/>
        </w:rPr>
        <w:tab/>
      </w:r>
      <w:r>
        <w:rPr>
          <w:sz w:val="20"/>
          <w:szCs w:val="20"/>
        </w:rPr>
        <w:t>Kinderen ontmoeten kinderen uit andere stromingen en</w:t>
      </w:r>
      <w:r>
        <w:rPr>
          <w:rFonts w:ascii="Arial" w:eastAsia="Arial" w:hAnsi="Arial" w:cs="Arial"/>
          <w:sz w:val="20"/>
          <w:szCs w:val="20"/>
        </w:rPr>
        <w:t xml:space="preserve"> </w:t>
      </w:r>
      <w:r>
        <w:rPr>
          <w:sz w:val="20"/>
          <w:szCs w:val="20"/>
        </w:rPr>
        <w:t>overtuigingen en verwerven daar kennis over.</w:t>
      </w:r>
    </w:p>
    <w:p w14:paraId="6ECBC9E6" w14:textId="77777777" w:rsidR="00013BF9" w:rsidRDefault="00013BF9" w:rsidP="00770EDC">
      <w:pPr>
        <w:tabs>
          <w:tab w:val="left" w:pos="738"/>
        </w:tabs>
        <w:spacing w:after="0" w:line="240" w:lineRule="auto"/>
        <w:ind w:left="708" w:hanging="141"/>
        <w:rPr>
          <w:rFonts w:ascii="Arial" w:eastAsia="Arial" w:hAnsi="Arial" w:cs="Arial"/>
          <w:sz w:val="20"/>
          <w:szCs w:val="20"/>
        </w:rPr>
      </w:pPr>
      <w:r>
        <w:rPr>
          <w:rFonts w:ascii="Arial" w:eastAsia="Arial" w:hAnsi="Arial" w:cs="Arial"/>
          <w:sz w:val="20"/>
          <w:szCs w:val="20"/>
        </w:rPr>
        <w:t>•</w:t>
      </w:r>
      <w:r>
        <w:rPr>
          <w:rFonts w:cs="Arial"/>
          <w:sz w:val="20"/>
          <w:szCs w:val="20"/>
        </w:rPr>
        <w:tab/>
      </w:r>
      <w:r>
        <w:rPr>
          <w:sz w:val="20"/>
          <w:szCs w:val="20"/>
        </w:rPr>
        <w:t>Kinderen weten wat het betekent om Europees en</w:t>
      </w:r>
      <w:r>
        <w:rPr>
          <w:rFonts w:ascii="Arial" w:eastAsia="Arial" w:hAnsi="Arial" w:cs="Arial"/>
          <w:sz w:val="20"/>
          <w:szCs w:val="20"/>
        </w:rPr>
        <w:t xml:space="preserve"> </w:t>
      </w:r>
      <w:r>
        <w:rPr>
          <w:sz w:val="20"/>
          <w:szCs w:val="20"/>
        </w:rPr>
        <w:t>wereldburger te zijn.</w:t>
      </w:r>
    </w:p>
    <w:p w14:paraId="1B0D7A70" w14:textId="77777777" w:rsidR="00013BF9" w:rsidRDefault="00013BF9" w:rsidP="00770EDC">
      <w:pPr>
        <w:tabs>
          <w:tab w:val="left" w:pos="738"/>
        </w:tabs>
        <w:spacing w:after="0" w:line="240" w:lineRule="auto"/>
        <w:ind w:left="708" w:hanging="141"/>
        <w:rPr>
          <w:rFonts w:cs="Arial"/>
          <w:sz w:val="20"/>
          <w:szCs w:val="20"/>
        </w:rPr>
      </w:pPr>
    </w:p>
    <w:p w14:paraId="6F1ED428" w14:textId="77777777" w:rsidR="00013BF9" w:rsidRDefault="00013BF9" w:rsidP="00770EDC">
      <w:pPr>
        <w:spacing w:after="0" w:line="240" w:lineRule="auto"/>
        <w:ind w:left="1"/>
        <w:rPr>
          <w:rFonts w:ascii="Arial" w:eastAsia="Arial" w:hAnsi="Arial" w:cs="Arial"/>
          <w:sz w:val="20"/>
          <w:szCs w:val="20"/>
        </w:rPr>
      </w:pPr>
      <w:r>
        <w:rPr>
          <w:i/>
          <w:iCs/>
          <w:sz w:val="20"/>
          <w:szCs w:val="20"/>
        </w:rPr>
        <w:t>Hoe</w:t>
      </w:r>
      <w:r>
        <w:rPr>
          <w:rFonts w:ascii="Arial" w:eastAsia="Arial" w:hAnsi="Arial" w:cs="Arial"/>
          <w:sz w:val="20"/>
          <w:szCs w:val="20"/>
        </w:rPr>
        <w:t xml:space="preserve"> </w:t>
      </w:r>
      <w:r>
        <w:rPr>
          <w:i/>
          <w:iCs/>
          <w:sz w:val="20"/>
          <w:szCs w:val="20"/>
        </w:rPr>
        <w:t>geven</w:t>
      </w:r>
      <w:r>
        <w:rPr>
          <w:rFonts w:ascii="Arial" w:eastAsia="Arial" w:hAnsi="Arial" w:cs="Arial"/>
          <w:sz w:val="20"/>
          <w:szCs w:val="20"/>
        </w:rPr>
        <w:t xml:space="preserve"> </w:t>
      </w:r>
      <w:r>
        <w:rPr>
          <w:i/>
          <w:iCs/>
          <w:sz w:val="20"/>
          <w:szCs w:val="20"/>
        </w:rPr>
        <w:t>we</w:t>
      </w:r>
      <w:r>
        <w:rPr>
          <w:rFonts w:ascii="Arial" w:eastAsia="Arial" w:hAnsi="Arial" w:cs="Arial"/>
          <w:sz w:val="20"/>
          <w:szCs w:val="20"/>
        </w:rPr>
        <w:t xml:space="preserve"> </w:t>
      </w:r>
      <w:r>
        <w:rPr>
          <w:i/>
          <w:iCs/>
          <w:sz w:val="20"/>
          <w:szCs w:val="20"/>
        </w:rPr>
        <w:t>vorm</w:t>
      </w:r>
      <w:r>
        <w:rPr>
          <w:rFonts w:ascii="Arial" w:eastAsia="Arial" w:hAnsi="Arial" w:cs="Arial"/>
          <w:sz w:val="20"/>
          <w:szCs w:val="20"/>
        </w:rPr>
        <w:t xml:space="preserve"> </w:t>
      </w:r>
      <w:r>
        <w:rPr>
          <w:i/>
          <w:iCs/>
          <w:sz w:val="20"/>
          <w:szCs w:val="20"/>
        </w:rPr>
        <w:t>aan</w:t>
      </w:r>
      <w:r>
        <w:rPr>
          <w:rFonts w:ascii="Arial" w:eastAsia="Arial" w:hAnsi="Arial" w:cs="Arial"/>
          <w:sz w:val="20"/>
          <w:szCs w:val="20"/>
        </w:rPr>
        <w:t xml:space="preserve"> </w:t>
      </w:r>
      <w:r>
        <w:rPr>
          <w:i/>
          <w:iCs/>
          <w:sz w:val="20"/>
          <w:szCs w:val="20"/>
        </w:rPr>
        <w:t>de</w:t>
      </w:r>
      <w:r>
        <w:rPr>
          <w:rFonts w:ascii="Arial" w:eastAsia="Arial" w:hAnsi="Arial" w:cs="Arial"/>
          <w:sz w:val="20"/>
          <w:szCs w:val="20"/>
        </w:rPr>
        <w:t xml:space="preserve"> </w:t>
      </w:r>
      <w:r>
        <w:rPr>
          <w:i/>
          <w:iCs/>
          <w:sz w:val="20"/>
          <w:szCs w:val="20"/>
        </w:rPr>
        <w:t>doelen</w:t>
      </w:r>
    </w:p>
    <w:p w14:paraId="0CBDE896" w14:textId="77777777" w:rsidR="00013BF9" w:rsidRDefault="00013BF9" w:rsidP="00770EDC">
      <w:pPr>
        <w:spacing w:after="0" w:line="240" w:lineRule="auto"/>
        <w:ind w:left="1"/>
        <w:rPr>
          <w:rFonts w:ascii="Arial" w:eastAsia="Arial" w:hAnsi="Arial" w:cs="Arial"/>
          <w:sz w:val="20"/>
          <w:szCs w:val="20"/>
        </w:rPr>
      </w:pPr>
      <w:r>
        <w:rPr>
          <w:sz w:val="20"/>
          <w:szCs w:val="20"/>
        </w:rPr>
        <w:t>Binnen diverse vakken, thema’s/projecten is aandacht voor actief</w:t>
      </w:r>
      <w:r>
        <w:rPr>
          <w:rFonts w:ascii="Arial" w:eastAsia="Arial" w:hAnsi="Arial" w:cs="Arial"/>
          <w:sz w:val="20"/>
          <w:szCs w:val="20"/>
        </w:rPr>
        <w:t xml:space="preserve"> </w:t>
      </w:r>
      <w:r>
        <w:rPr>
          <w:sz w:val="20"/>
          <w:szCs w:val="20"/>
        </w:rPr>
        <w:t>burgerschap. Hiermee geven we invulling aan de rol van het onderwijs in het bevorderen van wat in de politiek wordt genoemd ‘actief burgerschap’ of ‘burgerschapsvorming’. Veel kerndoelen (en de praktijk van alle dag) zijn met burgerschap en integratie verbonden.</w:t>
      </w:r>
    </w:p>
    <w:p w14:paraId="6C908540" w14:textId="77777777" w:rsidR="00013BF9" w:rsidRDefault="00013BF9" w:rsidP="00770EDC">
      <w:pPr>
        <w:spacing w:after="0" w:line="240" w:lineRule="auto"/>
        <w:rPr>
          <w:rFonts w:ascii="Arial" w:eastAsia="Arial" w:hAnsi="Arial" w:cs="Arial"/>
          <w:sz w:val="20"/>
          <w:szCs w:val="20"/>
        </w:rPr>
      </w:pPr>
      <w:r>
        <w:rPr>
          <w:sz w:val="20"/>
          <w:szCs w:val="20"/>
        </w:rPr>
        <w:t>Op de Regenboog krijgt burgerschapsvorming op de volgende</w:t>
      </w:r>
      <w:r>
        <w:rPr>
          <w:rFonts w:ascii="Arial" w:eastAsia="Arial" w:hAnsi="Arial" w:cs="Arial"/>
          <w:sz w:val="20"/>
          <w:szCs w:val="20"/>
        </w:rPr>
        <w:t xml:space="preserve"> </w:t>
      </w:r>
      <w:r>
        <w:rPr>
          <w:sz w:val="20"/>
          <w:szCs w:val="20"/>
        </w:rPr>
        <w:t>manier(en) gestalte.</w:t>
      </w:r>
    </w:p>
    <w:p w14:paraId="7F54E261" w14:textId="77777777" w:rsidR="00013BF9" w:rsidRDefault="00013BF9" w:rsidP="00770EDC">
      <w:pPr>
        <w:spacing w:after="0" w:line="240" w:lineRule="auto"/>
        <w:rPr>
          <w:rFonts w:ascii="Arial" w:eastAsia="Arial" w:hAnsi="Arial" w:cs="Arial"/>
          <w:sz w:val="20"/>
          <w:szCs w:val="20"/>
        </w:rPr>
      </w:pPr>
      <w:r>
        <w:rPr>
          <w:sz w:val="20"/>
          <w:szCs w:val="20"/>
        </w:rPr>
        <w:t>Het is geen ‘kant en klare methode of pakket’, maar het zijn diverse activiteiten en/of momenten die jaarlijks</w:t>
      </w:r>
      <w:r>
        <w:rPr>
          <w:rFonts w:ascii="Arial" w:eastAsia="Arial" w:hAnsi="Arial" w:cs="Arial"/>
          <w:sz w:val="20"/>
          <w:szCs w:val="20"/>
        </w:rPr>
        <w:t xml:space="preserve"> </w:t>
      </w:r>
      <w:r>
        <w:rPr>
          <w:sz w:val="20"/>
          <w:szCs w:val="20"/>
        </w:rPr>
        <w:t>structureel en/of incidenteel op school aan bod komen:</w:t>
      </w:r>
    </w:p>
    <w:p w14:paraId="767DA66F" w14:textId="77777777" w:rsidR="00013BF9" w:rsidRDefault="00013BF9" w:rsidP="00770EDC">
      <w:pPr>
        <w:spacing w:after="0" w:line="240" w:lineRule="auto"/>
        <w:rPr>
          <w:rFonts w:cs="Arial"/>
          <w:sz w:val="20"/>
          <w:szCs w:val="20"/>
        </w:rPr>
      </w:pPr>
    </w:p>
    <w:p w14:paraId="4D66F2A0" w14:textId="77777777" w:rsidR="00013BF9" w:rsidRDefault="00013BF9" w:rsidP="00770EDC">
      <w:pPr>
        <w:pStyle w:val="Lijstalinea"/>
        <w:numPr>
          <w:ilvl w:val="0"/>
          <w:numId w:val="4"/>
        </w:numPr>
        <w:tabs>
          <w:tab w:val="left" w:pos="737"/>
        </w:tabs>
        <w:spacing w:after="0" w:line="240" w:lineRule="auto"/>
        <w:rPr>
          <w:rFonts w:ascii="Arial" w:eastAsia="Arial" w:hAnsi="Arial" w:cs="Arial"/>
          <w:sz w:val="20"/>
          <w:szCs w:val="20"/>
        </w:rPr>
      </w:pPr>
      <w:r>
        <w:rPr>
          <w:sz w:val="20"/>
          <w:szCs w:val="20"/>
        </w:rPr>
        <w:t>Thematiserend werken: samenwerken, presenteren, discussiëren</w:t>
      </w:r>
    </w:p>
    <w:p w14:paraId="0176B92C" w14:textId="2FEF2198" w:rsidR="00013BF9" w:rsidRDefault="00013BF9" w:rsidP="00770EDC">
      <w:pPr>
        <w:tabs>
          <w:tab w:val="left" w:pos="737"/>
        </w:tabs>
        <w:spacing w:after="0" w:line="240" w:lineRule="auto"/>
        <w:ind w:left="567"/>
        <w:rPr>
          <w:rFonts w:ascii="Arial" w:eastAsia="Arial" w:hAnsi="Arial" w:cs="Arial"/>
          <w:sz w:val="20"/>
          <w:szCs w:val="20"/>
        </w:rPr>
      </w:pPr>
      <w:r>
        <w:rPr>
          <w:noProof/>
          <w:lang w:eastAsia="nl-NL"/>
        </w:rPr>
        <w:drawing>
          <wp:anchor distT="0" distB="0" distL="114300" distR="114300" simplePos="0" relativeHeight="251658248" behindDoc="1" locked="0" layoutInCell="1" allowOverlap="1" wp14:anchorId="4EFD49CD" wp14:editId="12B474BD">
            <wp:simplePos x="0" y="0"/>
            <wp:positionH relativeFrom="column">
              <wp:posOffset>3923030</wp:posOffset>
            </wp:positionH>
            <wp:positionV relativeFrom="paragraph">
              <wp:posOffset>11430</wp:posOffset>
            </wp:positionV>
            <wp:extent cx="1104900" cy="1317625"/>
            <wp:effectExtent l="0" t="0" r="0" b="0"/>
            <wp:wrapNone/>
            <wp:docPr id="66" name="Afbeelding 66" descr="MC900088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MC90008892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317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sz w:val="20"/>
          <w:szCs w:val="20"/>
        </w:rPr>
        <w:t>•</w:t>
      </w:r>
      <w:r>
        <w:rPr>
          <w:rFonts w:cs="Arial"/>
          <w:sz w:val="20"/>
          <w:szCs w:val="20"/>
        </w:rPr>
        <w:tab/>
      </w:r>
      <w:r>
        <w:rPr>
          <w:sz w:val="20"/>
          <w:szCs w:val="20"/>
        </w:rPr>
        <w:t>De methode ‘Kleur’ bij levensbeschouwing</w:t>
      </w:r>
    </w:p>
    <w:p w14:paraId="42AA86AE" w14:textId="77777777" w:rsidR="00013BF9" w:rsidRDefault="00013BF9" w:rsidP="00770EDC">
      <w:pPr>
        <w:tabs>
          <w:tab w:val="left" w:pos="737"/>
        </w:tabs>
        <w:spacing w:after="0" w:line="240" w:lineRule="auto"/>
        <w:ind w:left="567"/>
        <w:rPr>
          <w:rFonts w:ascii="Arial" w:eastAsia="Arial" w:hAnsi="Arial" w:cs="Arial"/>
          <w:sz w:val="20"/>
          <w:szCs w:val="20"/>
        </w:rPr>
      </w:pPr>
      <w:r>
        <w:rPr>
          <w:rFonts w:ascii="Arial" w:eastAsia="Arial" w:hAnsi="Arial" w:cs="Arial"/>
          <w:sz w:val="20"/>
          <w:szCs w:val="20"/>
        </w:rPr>
        <w:t>•</w:t>
      </w:r>
      <w:r>
        <w:rPr>
          <w:rFonts w:cs="Arial"/>
          <w:sz w:val="20"/>
          <w:szCs w:val="20"/>
        </w:rPr>
        <w:tab/>
      </w:r>
      <w:r>
        <w:rPr>
          <w:sz w:val="20"/>
          <w:szCs w:val="20"/>
        </w:rPr>
        <w:t>Sociale vaardigheidstraining</w:t>
      </w:r>
    </w:p>
    <w:p w14:paraId="22FD95CF" w14:textId="77777777" w:rsidR="00013BF9" w:rsidRPr="00632754" w:rsidRDefault="00013BF9" w:rsidP="00770EDC">
      <w:pPr>
        <w:tabs>
          <w:tab w:val="left" w:pos="737"/>
        </w:tabs>
        <w:spacing w:after="0" w:line="240" w:lineRule="auto"/>
        <w:ind w:left="567"/>
        <w:rPr>
          <w:rFonts w:ascii="Arial" w:eastAsia="Arial" w:hAnsi="Arial" w:cs="Arial"/>
          <w:sz w:val="20"/>
          <w:szCs w:val="20"/>
        </w:rPr>
      </w:pPr>
      <w:r w:rsidRPr="00632754">
        <w:rPr>
          <w:rFonts w:ascii="Arial" w:eastAsia="Arial" w:hAnsi="Arial" w:cs="Arial"/>
          <w:sz w:val="20"/>
          <w:szCs w:val="20"/>
        </w:rPr>
        <w:t>•</w:t>
      </w:r>
      <w:r w:rsidRPr="00632754">
        <w:rPr>
          <w:rFonts w:cs="Arial"/>
          <w:sz w:val="20"/>
          <w:szCs w:val="20"/>
        </w:rPr>
        <w:tab/>
      </w:r>
      <w:r w:rsidRPr="00632754">
        <w:rPr>
          <w:sz w:val="20"/>
          <w:szCs w:val="20"/>
        </w:rPr>
        <w:t>Soemo-kaarten</w:t>
      </w:r>
    </w:p>
    <w:p w14:paraId="7568E7E9" w14:textId="03EB465A" w:rsidR="00013BF9" w:rsidRDefault="00013BF9" w:rsidP="00770EDC">
      <w:pPr>
        <w:pStyle w:val="Lijstalinea"/>
        <w:numPr>
          <w:ilvl w:val="0"/>
          <w:numId w:val="4"/>
        </w:numPr>
        <w:tabs>
          <w:tab w:val="left" w:pos="737"/>
        </w:tabs>
        <w:spacing w:after="0" w:line="240" w:lineRule="auto"/>
        <w:rPr>
          <w:rFonts w:ascii="Arial" w:eastAsia="Arial" w:hAnsi="Arial" w:cs="Arial"/>
          <w:sz w:val="20"/>
          <w:szCs w:val="20"/>
        </w:rPr>
      </w:pPr>
      <w:r>
        <w:rPr>
          <w:sz w:val="20"/>
          <w:szCs w:val="20"/>
        </w:rPr>
        <w:t>Marietje Kessels</w:t>
      </w:r>
      <w:r>
        <w:rPr>
          <w:rFonts w:eastAsia="Arial" w:cs="Arial"/>
          <w:sz w:val="20"/>
          <w:szCs w:val="20"/>
        </w:rPr>
        <w:tab/>
      </w:r>
      <w:r>
        <w:rPr>
          <w:rFonts w:eastAsia="Arial" w:cs="Arial"/>
          <w:sz w:val="20"/>
          <w:szCs w:val="20"/>
        </w:rPr>
        <w:tab/>
      </w:r>
      <w:r>
        <w:rPr>
          <w:rFonts w:eastAsia="Arial" w:cs="Arial"/>
          <w:sz w:val="20"/>
          <w:szCs w:val="20"/>
        </w:rPr>
        <w:tab/>
      </w:r>
    </w:p>
    <w:p w14:paraId="5495BAF2" w14:textId="20F83450" w:rsidR="00013BF9" w:rsidRDefault="00013BF9" w:rsidP="00770EDC">
      <w:pPr>
        <w:pStyle w:val="Lijstalinea"/>
        <w:numPr>
          <w:ilvl w:val="0"/>
          <w:numId w:val="4"/>
        </w:numPr>
        <w:tabs>
          <w:tab w:val="left" w:pos="737"/>
        </w:tabs>
        <w:spacing w:after="0" w:line="240" w:lineRule="auto"/>
        <w:rPr>
          <w:rFonts w:ascii="Arial" w:eastAsia="Arial" w:hAnsi="Arial" w:cs="Arial"/>
          <w:sz w:val="20"/>
          <w:szCs w:val="20"/>
        </w:rPr>
      </w:pPr>
      <w:r>
        <w:rPr>
          <w:sz w:val="20"/>
          <w:szCs w:val="20"/>
        </w:rPr>
        <w:t>Scol observaties</w:t>
      </w:r>
      <w:r>
        <w:rPr>
          <w:rFonts w:eastAsia="Arial" w:cs="Arial"/>
          <w:sz w:val="20"/>
          <w:szCs w:val="20"/>
        </w:rPr>
        <w:tab/>
      </w:r>
    </w:p>
    <w:p w14:paraId="0F31C5EF" w14:textId="6FCAA26E" w:rsidR="00013BF9" w:rsidRDefault="00013BF9" w:rsidP="00770EDC">
      <w:pPr>
        <w:pStyle w:val="Lijstalinea"/>
        <w:numPr>
          <w:ilvl w:val="0"/>
          <w:numId w:val="4"/>
        </w:numPr>
        <w:tabs>
          <w:tab w:val="left" w:pos="737"/>
        </w:tabs>
        <w:spacing w:after="0" w:line="240" w:lineRule="auto"/>
        <w:rPr>
          <w:rFonts w:ascii="Arial" w:eastAsia="Arial" w:hAnsi="Arial" w:cs="Arial"/>
          <w:sz w:val="20"/>
          <w:szCs w:val="20"/>
        </w:rPr>
      </w:pPr>
      <w:r>
        <w:rPr>
          <w:sz w:val="20"/>
          <w:szCs w:val="20"/>
        </w:rPr>
        <w:t>Anti-pest</w:t>
      </w:r>
      <w:r w:rsidR="00770EDC">
        <w:rPr>
          <w:sz w:val="20"/>
          <w:szCs w:val="20"/>
        </w:rPr>
        <w:t>protocol</w:t>
      </w:r>
    </w:p>
    <w:p w14:paraId="03832A82" w14:textId="4ABC3695" w:rsidR="00013BF9" w:rsidRDefault="00013BF9" w:rsidP="00770EDC">
      <w:pPr>
        <w:pStyle w:val="Lijstalinea"/>
        <w:numPr>
          <w:ilvl w:val="0"/>
          <w:numId w:val="4"/>
        </w:numPr>
        <w:tabs>
          <w:tab w:val="left" w:pos="737"/>
        </w:tabs>
        <w:spacing w:after="0" w:line="240" w:lineRule="auto"/>
        <w:rPr>
          <w:rFonts w:ascii="Arial" w:eastAsia="Arial" w:hAnsi="Arial" w:cs="Arial"/>
          <w:sz w:val="20"/>
          <w:szCs w:val="20"/>
        </w:rPr>
      </w:pPr>
      <w:r>
        <w:rPr>
          <w:sz w:val="20"/>
          <w:szCs w:val="20"/>
        </w:rPr>
        <w:t>Internetprotocol</w:t>
      </w:r>
      <w:r>
        <w:rPr>
          <w:rFonts w:eastAsia="Arial" w:cs="Arial"/>
          <w:sz w:val="20"/>
          <w:szCs w:val="20"/>
        </w:rPr>
        <w:tab/>
      </w:r>
    </w:p>
    <w:p w14:paraId="2BC42E64" w14:textId="77777777" w:rsidR="00013BF9" w:rsidRDefault="00013BF9" w:rsidP="00770EDC">
      <w:pPr>
        <w:pStyle w:val="Lijstalinea"/>
        <w:numPr>
          <w:ilvl w:val="0"/>
          <w:numId w:val="4"/>
        </w:numPr>
        <w:tabs>
          <w:tab w:val="left" w:pos="737"/>
        </w:tabs>
        <w:spacing w:after="0" w:line="240" w:lineRule="auto"/>
        <w:rPr>
          <w:rFonts w:ascii="Arial" w:eastAsia="Arial" w:hAnsi="Arial" w:cs="Arial"/>
          <w:sz w:val="20"/>
          <w:szCs w:val="20"/>
        </w:rPr>
      </w:pPr>
      <w:r>
        <w:rPr>
          <w:sz w:val="20"/>
          <w:szCs w:val="20"/>
        </w:rPr>
        <w:t>Bespreken van actualiteiten in de kring en wereldoriëntatielessen.</w:t>
      </w:r>
    </w:p>
    <w:p w14:paraId="2034777D" w14:textId="7322A378" w:rsidR="00013BF9" w:rsidRPr="002B2DE9" w:rsidRDefault="00013BF9" w:rsidP="00770EDC">
      <w:pPr>
        <w:pStyle w:val="Lijstalinea"/>
        <w:numPr>
          <w:ilvl w:val="0"/>
          <w:numId w:val="4"/>
        </w:numPr>
        <w:tabs>
          <w:tab w:val="left" w:pos="737"/>
        </w:tabs>
        <w:spacing w:after="0" w:line="240" w:lineRule="auto"/>
        <w:rPr>
          <w:rFonts w:ascii="Arial" w:eastAsia="Arial" w:hAnsi="Arial" w:cs="Arial"/>
          <w:sz w:val="20"/>
          <w:szCs w:val="20"/>
        </w:rPr>
      </w:pPr>
      <w:r>
        <w:rPr>
          <w:sz w:val="20"/>
          <w:szCs w:val="20"/>
        </w:rPr>
        <w:t xml:space="preserve">De gouden regels </w:t>
      </w:r>
    </w:p>
    <w:p w14:paraId="12E61A73" w14:textId="06D4D235" w:rsidR="002B2DE9" w:rsidRPr="00770EDC" w:rsidRDefault="00EB68DD" w:rsidP="00770EDC">
      <w:pPr>
        <w:pStyle w:val="Lijstalinea"/>
        <w:numPr>
          <w:ilvl w:val="0"/>
          <w:numId w:val="4"/>
        </w:numPr>
        <w:tabs>
          <w:tab w:val="left" w:pos="737"/>
        </w:tabs>
        <w:spacing w:after="0" w:line="240" w:lineRule="auto"/>
        <w:rPr>
          <w:rFonts w:ascii="Arial" w:eastAsia="Arial" w:hAnsi="Arial" w:cs="Arial"/>
          <w:sz w:val="20"/>
          <w:szCs w:val="20"/>
        </w:rPr>
      </w:pPr>
      <w:r>
        <w:rPr>
          <w:sz w:val="20"/>
          <w:szCs w:val="20"/>
        </w:rPr>
        <w:t>Dit schooljaar gaan we starten met een leerlingenraad</w:t>
      </w:r>
    </w:p>
    <w:p w14:paraId="4245402E" w14:textId="64C70FF3" w:rsidR="00770EDC" w:rsidRDefault="00770EDC" w:rsidP="00770EDC">
      <w:pPr>
        <w:pStyle w:val="Lijstalinea"/>
        <w:numPr>
          <w:ilvl w:val="0"/>
          <w:numId w:val="4"/>
        </w:numPr>
        <w:tabs>
          <w:tab w:val="left" w:pos="737"/>
        </w:tabs>
        <w:spacing w:after="0" w:line="240" w:lineRule="auto"/>
        <w:rPr>
          <w:rFonts w:eastAsia="Arial" w:cstheme="minorHAnsi"/>
          <w:sz w:val="20"/>
          <w:szCs w:val="20"/>
        </w:rPr>
      </w:pPr>
      <w:r w:rsidRPr="00770EDC">
        <w:rPr>
          <w:rFonts w:eastAsia="Arial" w:cstheme="minorHAnsi"/>
          <w:sz w:val="20"/>
          <w:szCs w:val="20"/>
        </w:rPr>
        <w:t xml:space="preserve">Bezoek aan Kamp Vught </w:t>
      </w:r>
      <w:r>
        <w:rPr>
          <w:rFonts w:eastAsia="Arial" w:cstheme="minorHAnsi"/>
          <w:sz w:val="20"/>
          <w:szCs w:val="20"/>
        </w:rPr>
        <w:t>groep 8</w:t>
      </w:r>
    </w:p>
    <w:p w14:paraId="010E2190" w14:textId="4D4E3423" w:rsidR="00770EDC" w:rsidRDefault="00770EDC" w:rsidP="00770EDC">
      <w:pPr>
        <w:pStyle w:val="Lijstalinea"/>
        <w:numPr>
          <w:ilvl w:val="0"/>
          <w:numId w:val="4"/>
        </w:numPr>
        <w:tabs>
          <w:tab w:val="left" w:pos="737"/>
        </w:tabs>
        <w:spacing w:after="0" w:line="240" w:lineRule="auto"/>
        <w:rPr>
          <w:rFonts w:eastAsia="Arial" w:cstheme="minorHAnsi"/>
          <w:sz w:val="20"/>
          <w:szCs w:val="20"/>
        </w:rPr>
      </w:pPr>
      <w:r>
        <w:rPr>
          <w:rFonts w:eastAsia="Arial" w:cstheme="minorHAnsi"/>
          <w:sz w:val="20"/>
          <w:szCs w:val="20"/>
        </w:rPr>
        <w:t>Gehandicaptendag groep 7</w:t>
      </w:r>
    </w:p>
    <w:p w14:paraId="4C330000" w14:textId="663A4D4A" w:rsidR="00770EDC" w:rsidRPr="00770EDC" w:rsidRDefault="00770EDC" w:rsidP="00770EDC">
      <w:pPr>
        <w:pStyle w:val="Lijstalinea"/>
        <w:numPr>
          <w:ilvl w:val="0"/>
          <w:numId w:val="4"/>
        </w:numPr>
        <w:tabs>
          <w:tab w:val="left" w:pos="737"/>
        </w:tabs>
        <w:spacing w:after="0" w:line="240" w:lineRule="auto"/>
        <w:rPr>
          <w:rFonts w:eastAsia="Arial" w:cstheme="minorHAnsi"/>
          <w:sz w:val="20"/>
          <w:szCs w:val="20"/>
        </w:rPr>
      </w:pPr>
      <w:r>
        <w:rPr>
          <w:rFonts w:eastAsia="Arial" w:cstheme="minorHAnsi"/>
          <w:sz w:val="20"/>
          <w:szCs w:val="20"/>
        </w:rPr>
        <w:t>Sponsorloop voor een goed doel</w:t>
      </w:r>
    </w:p>
    <w:p w14:paraId="4CAD25A5" w14:textId="77777777" w:rsidR="000A2E18" w:rsidRDefault="000A2E18" w:rsidP="00770EDC">
      <w:pPr>
        <w:spacing w:after="0" w:line="240" w:lineRule="auto"/>
        <w:rPr>
          <w:rFonts w:eastAsia="Arial" w:cs="Arial"/>
          <w:sz w:val="20"/>
          <w:szCs w:val="20"/>
        </w:rPr>
      </w:pPr>
    </w:p>
    <w:p w14:paraId="66EB2AA3" w14:textId="2D2E9E30" w:rsidR="00013BF9" w:rsidRDefault="00013BF9" w:rsidP="00770EDC">
      <w:pPr>
        <w:pStyle w:val="Kop3"/>
        <w:spacing w:line="240" w:lineRule="auto"/>
        <w:rPr>
          <w:rFonts w:asciiTheme="minorHAnsi" w:eastAsiaTheme="minorEastAsia" w:hAnsiTheme="minorHAnsi" w:cstheme="minorBidi"/>
          <w:sz w:val="20"/>
          <w:szCs w:val="20"/>
        </w:rPr>
      </w:pPr>
      <w:bookmarkStart w:id="46" w:name="_Toc77848932"/>
      <w:bookmarkStart w:id="47" w:name="_Toc78273361"/>
      <w:r>
        <w:rPr>
          <w:rFonts w:asciiTheme="minorHAnsi" w:eastAsiaTheme="minorEastAsia" w:hAnsiTheme="minorHAnsi" w:cstheme="minorBidi"/>
          <w:sz w:val="20"/>
          <w:szCs w:val="20"/>
        </w:rPr>
        <w:t>3.5 Huiswerk</w:t>
      </w:r>
      <w:bookmarkEnd w:id="46"/>
      <w:bookmarkEnd w:id="47"/>
      <w:r w:rsidR="006D1B26">
        <w:rPr>
          <w:rFonts w:asciiTheme="minorHAnsi" w:eastAsiaTheme="minorEastAsia" w:hAnsiTheme="minorHAnsi" w:cstheme="minorBidi"/>
          <w:sz w:val="20"/>
          <w:szCs w:val="20"/>
        </w:rPr>
        <w:br/>
      </w:r>
    </w:p>
    <w:p w14:paraId="66CF94CE" w14:textId="32E031FD" w:rsidR="00013BF9" w:rsidRDefault="00013BF9" w:rsidP="00770EDC">
      <w:pPr>
        <w:spacing w:after="0" w:line="240" w:lineRule="auto"/>
        <w:rPr>
          <w:rFonts w:ascii="Arial" w:eastAsia="Arial" w:hAnsi="Arial" w:cs="Arial"/>
          <w:sz w:val="20"/>
          <w:szCs w:val="20"/>
        </w:rPr>
      </w:pPr>
      <w:r w:rsidRPr="4ABE5A40">
        <w:rPr>
          <w:sz w:val="20"/>
          <w:szCs w:val="20"/>
        </w:rPr>
        <w:t>Vanaf groep 6 krijgen de kinderen iedere week huiswerk</w:t>
      </w:r>
      <w:r w:rsidR="287F852B" w:rsidRPr="4ABE5A40">
        <w:rPr>
          <w:sz w:val="20"/>
          <w:szCs w:val="20"/>
        </w:rPr>
        <w:t>, dit wordt op de computer gemaakt</w:t>
      </w:r>
      <w:r w:rsidRPr="4ABE5A40">
        <w:rPr>
          <w:sz w:val="20"/>
          <w:szCs w:val="20"/>
        </w:rPr>
        <w:t>. Het is de bedoeling, dat de kinderen thuis</w:t>
      </w:r>
      <w:r w:rsidRPr="4ABE5A40">
        <w:rPr>
          <w:rFonts w:ascii="Arial" w:eastAsia="Arial" w:hAnsi="Arial" w:cs="Arial"/>
          <w:sz w:val="20"/>
          <w:szCs w:val="20"/>
        </w:rPr>
        <w:t xml:space="preserve"> </w:t>
      </w:r>
      <w:r w:rsidRPr="4ABE5A40">
        <w:rPr>
          <w:sz w:val="20"/>
          <w:szCs w:val="20"/>
        </w:rPr>
        <w:t>rustig aan hun huiswerk kunnen werken, zodat ze zich goed kunnen concentreren.</w:t>
      </w:r>
    </w:p>
    <w:p w14:paraId="448C9F71" w14:textId="18A0E501" w:rsidR="00013BF9" w:rsidRDefault="000A2E18" w:rsidP="00770EDC">
      <w:pPr>
        <w:spacing w:after="0" w:line="240" w:lineRule="auto"/>
        <w:rPr>
          <w:rFonts w:ascii="Arial" w:eastAsia="Arial" w:hAnsi="Arial" w:cs="Arial"/>
          <w:sz w:val="20"/>
          <w:szCs w:val="20"/>
        </w:rPr>
      </w:pPr>
      <w:r>
        <w:rPr>
          <w:sz w:val="20"/>
          <w:szCs w:val="20"/>
        </w:rPr>
        <w:t>Vanaf groep 5</w:t>
      </w:r>
      <w:r w:rsidR="00013BF9">
        <w:rPr>
          <w:sz w:val="20"/>
          <w:szCs w:val="20"/>
        </w:rPr>
        <w:t xml:space="preserve"> komt uw kind</w:t>
      </w:r>
      <w:r w:rsidR="00013BF9">
        <w:rPr>
          <w:rFonts w:ascii="Arial" w:eastAsia="Arial" w:hAnsi="Arial" w:cs="Arial"/>
          <w:sz w:val="20"/>
          <w:szCs w:val="20"/>
        </w:rPr>
        <w:t xml:space="preserve"> </w:t>
      </w:r>
      <w:r w:rsidR="00013BF9">
        <w:rPr>
          <w:sz w:val="20"/>
          <w:szCs w:val="20"/>
        </w:rPr>
        <w:t xml:space="preserve">twee keer per jaar aan de beurt voor een spreekbeurt. </w:t>
      </w:r>
    </w:p>
    <w:p w14:paraId="61CD8E83" w14:textId="68283EBF" w:rsidR="00013BF9" w:rsidRDefault="008E5D86" w:rsidP="00770EDC">
      <w:pPr>
        <w:spacing w:after="0" w:line="240" w:lineRule="auto"/>
        <w:rPr>
          <w:rFonts w:ascii="Arial" w:eastAsia="Arial" w:hAnsi="Arial" w:cs="Arial"/>
          <w:sz w:val="20"/>
          <w:szCs w:val="20"/>
        </w:rPr>
      </w:pPr>
      <w:r>
        <w:rPr>
          <w:sz w:val="20"/>
          <w:szCs w:val="20"/>
        </w:rPr>
        <w:t>Het is</w:t>
      </w:r>
      <w:r w:rsidR="00013BF9">
        <w:rPr>
          <w:sz w:val="20"/>
          <w:szCs w:val="20"/>
        </w:rPr>
        <w:t xml:space="preserve"> de bedoeling, dat de kinderen hun spreekbeurt thuis voorbereiden. Voor de presentatie in de groep</w:t>
      </w:r>
      <w:r w:rsidR="00013BF9">
        <w:rPr>
          <w:rFonts w:ascii="Arial" w:eastAsia="Arial" w:hAnsi="Arial" w:cs="Arial"/>
          <w:sz w:val="20"/>
          <w:szCs w:val="20"/>
        </w:rPr>
        <w:t xml:space="preserve"> </w:t>
      </w:r>
      <w:r w:rsidR="00013BF9">
        <w:rPr>
          <w:sz w:val="20"/>
          <w:szCs w:val="20"/>
        </w:rPr>
        <w:t>kunnen de kinderen gebruik maken van het digitale schoolbord.</w:t>
      </w:r>
    </w:p>
    <w:p w14:paraId="25E116FA" w14:textId="7077582C" w:rsidR="00013BF9" w:rsidRDefault="006D1B26" w:rsidP="00013BF9">
      <w:pPr>
        <w:tabs>
          <w:tab w:val="left" w:pos="1133"/>
        </w:tabs>
        <w:spacing w:after="0" w:line="223" w:lineRule="exact"/>
        <w:rPr>
          <w:rFonts w:cs="Arial"/>
          <w:sz w:val="20"/>
          <w:szCs w:val="20"/>
        </w:rPr>
      </w:pPr>
      <w:r>
        <w:rPr>
          <w:rFonts w:cs="Arial"/>
          <w:sz w:val="20"/>
          <w:szCs w:val="20"/>
        </w:rPr>
        <w:br/>
      </w:r>
    </w:p>
    <w:p w14:paraId="473B3110" w14:textId="2D7E8DCA" w:rsidR="00013BF9" w:rsidRDefault="00013BF9" w:rsidP="00013BF9">
      <w:pPr>
        <w:pStyle w:val="Kop3"/>
        <w:rPr>
          <w:rFonts w:asciiTheme="minorHAnsi" w:eastAsiaTheme="minorEastAsia" w:hAnsiTheme="minorHAnsi" w:cstheme="minorBidi"/>
          <w:sz w:val="20"/>
          <w:szCs w:val="20"/>
        </w:rPr>
      </w:pPr>
      <w:bookmarkStart w:id="48" w:name="_Toc77848933"/>
      <w:bookmarkStart w:id="49" w:name="_Toc78273362"/>
      <w:r>
        <w:rPr>
          <w:rFonts w:asciiTheme="minorHAnsi" w:eastAsiaTheme="minorEastAsia" w:hAnsiTheme="minorHAnsi" w:cstheme="minorBidi"/>
          <w:sz w:val="20"/>
          <w:szCs w:val="20"/>
        </w:rPr>
        <w:t>3.6 (Buiten) schoolse activiteiten</w:t>
      </w:r>
      <w:bookmarkEnd w:id="48"/>
      <w:bookmarkEnd w:id="49"/>
      <w:r w:rsidR="006D1B26">
        <w:rPr>
          <w:rFonts w:asciiTheme="minorHAnsi" w:eastAsiaTheme="minorEastAsia" w:hAnsiTheme="minorHAnsi" w:cstheme="minorBidi"/>
          <w:sz w:val="20"/>
          <w:szCs w:val="20"/>
        </w:rPr>
        <w:br/>
      </w:r>
    </w:p>
    <w:p w14:paraId="44D60E26" w14:textId="77777777" w:rsidR="00013BF9" w:rsidRDefault="00013BF9" w:rsidP="00770EDC">
      <w:pPr>
        <w:spacing w:after="0" w:line="240" w:lineRule="auto"/>
        <w:rPr>
          <w:rFonts w:ascii="Arial" w:eastAsia="Arial" w:hAnsi="Arial" w:cs="Arial"/>
          <w:sz w:val="20"/>
          <w:szCs w:val="20"/>
        </w:rPr>
      </w:pPr>
      <w:r>
        <w:rPr>
          <w:sz w:val="20"/>
          <w:szCs w:val="20"/>
        </w:rPr>
        <w:t>Natuurlijk wordt er hard gewerkt op de Regenboog. Maar we maken ook regelmatig tijd vrij voor andere activiteiten. Ook daarvan</w:t>
      </w:r>
      <w:r>
        <w:rPr>
          <w:rFonts w:ascii="Arial" w:eastAsia="Arial" w:hAnsi="Arial" w:cs="Arial"/>
          <w:sz w:val="20"/>
          <w:szCs w:val="20"/>
        </w:rPr>
        <w:t xml:space="preserve"> </w:t>
      </w:r>
      <w:r>
        <w:rPr>
          <w:sz w:val="20"/>
          <w:szCs w:val="20"/>
        </w:rPr>
        <w:t>leren de kinderen.</w:t>
      </w:r>
    </w:p>
    <w:p w14:paraId="62E9B1C0" w14:textId="77777777" w:rsidR="00013BF9" w:rsidRDefault="00013BF9" w:rsidP="00770EDC">
      <w:pPr>
        <w:spacing w:after="0" w:line="240" w:lineRule="auto"/>
        <w:rPr>
          <w:rFonts w:ascii="Arial" w:eastAsia="Arial" w:hAnsi="Arial" w:cs="Arial"/>
          <w:sz w:val="20"/>
          <w:szCs w:val="20"/>
        </w:rPr>
      </w:pPr>
      <w:r>
        <w:rPr>
          <w:sz w:val="20"/>
          <w:szCs w:val="20"/>
        </w:rPr>
        <w:t>Zo kennen wij op de Regenboog:</w:t>
      </w:r>
    </w:p>
    <w:p w14:paraId="3A550CCF" w14:textId="77777777" w:rsidR="00013BF9" w:rsidRDefault="00013BF9" w:rsidP="00013BF9">
      <w:pPr>
        <w:spacing w:after="0" w:line="211" w:lineRule="exact"/>
        <w:rPr>
          <w:rFonts w:eastAsia="Arial" w:cs="Arial"/>
          <w:sz w:val="20"/>
          <w:szCs w:val="20"/>
        </w:rPr>
      </w:pPr>
    </w:p>
    <w:p w14:paraId="6BD936EA" w14:textId="77777777" w:rsidR="00013BF9" w:rsidRDefault="00013BF9" w:rsidP="00770EDC">
      <w:pPr>
        <w:spacing w:after="0" w:line="240" w:lineRule="auto"/>
        <w:rPr>
          <w:rFonts w:ascii="Arial" w:eastAsia="Arial" w:hAnsi="Arial" w:cs="Arial"/>
          <w:sz w:val="20"/>
          <w:szCs w:val="20"/>
        </w:rPr>
      </w:pPr>
      <w:r>
        <w:rPr>
          <w:i/>
          <w:iCs/>
          <w:sz w:val="20"/>
          <w:szCs w:val="20"/>
        </w:rPr>
        <w:t>Vieringen</w:t>
      </w:r>
    </w:p>
    <w:p w14:paraId="071CA76C" w14:textId="77777777" w:rsidR="00013BF9" w:rsidRDefault="00013BF9" w:rsidP="00770EDC">
      <w:pPr>
        <w:pStyle w:val="Lijstalinea"/>
        <w:numPr>
          <w:ilvl w:val="0"/>
          <w:numId w:val="5"/>
        </w:numPr>
        <w:tabs>
          <w:tab w:val="left" w:pos="1304"/>
        </w:tabs>
        <w:spacing w:after="0" w:line="240" w:lineRule="auto"/>
        <w:rPr>
          <w:rFonts w:ascii="Arial" w:eastAsia="Arial" w:hAnsi="Arial" w:cs="Arial"/>
          <w:sz w:val="20"/>
          <w:szCs w:val="20"/>
        </w:rPr>
      </w:pPr>
      <w:r>
        <w:rPr>
          <w:sz w:val="20"/>
          <w:szCs w:val="20"/>
        </w:rPr>
        <w:t xml:space="preserve">In de groep: de verjaardag van de kinderen en de leerkracht. </w:t>
      </w:r>
    </w:p>
    <w:p w14:paraId="714F89D0" w14:textId="77777777" w:rsidR="00013BF9" w:rsidRDefault="00013BF9" w:rsidP="00770EDC">
      <w:pPr>
        <w:pStyle w:val="Lijstalinea"/>
        <w:numPr>
          <w:ilvl w:val="0"/>
          <w:numId w:val="5"/>
        </w:numPr>
        <w:tabs>
          <w:tab w:val="left" w:pos="1304"/>
        </w:tabs>
        <w:spacing w:after="0" w:line="240" w:lineRule="auto"/>
        <w:rPr>
          <w:rFonts w:ascii="Arial" w:eastAsia="Arial" w:hAnsi="Arial" w:cs="Arial"/>
          <w:sz w:val="20"/>
          <w:szCs w:val="20"/>
        </w:rPr>
      </w:pPr>
      <w:r>
        <w:rPr>
          <w:sz w:val="20"/>
          <w:szCs w:val="20"/>
        </w:rPr>
        <w:t>In de groepen 1 t/m 5 wordt Sinterklaas samen gevierd. Groep 6 t/m 8 vieren ook Sinterklaas, maar dan op een geheel eigen wijze.</w:t>
      </w:r>
    </w:p>
    <w:p w14:paraId="1366D784" w14:textId="77777777" w:rsidR="00013BF9" w:rsidRDefault="00013BF9" w:rsidP="00770EDC">
      <w:pPr>
        <w:pStyle w:val="Lijstalinea"/>
        <w:numPr>
          <w:ilvl w:val="0"/>
          <w:numId w:val="5"/>
        </w:numPr>
        <w:tabs>
          <w:tab w:val="left" w:pos="1304"/>
        </w:tabs>
        <w:spacing w:after="0" w:line="240" w:lineRule="auto"/>
        <w:rPr>
          <w:rFonts w:ascii="Arial" w:eastAsia="Arial" w:hAnsi="Arial" w:cs="Arial"/>
          <w:sz w:val="20"/>
          <w:szCs w:val="20"/>
        </w:rPr>
      </w:pPr>
      <w:r>
        <w:rPr>
          <w:sz w:val="20"/>
          <w:szCs w:val="20"/>
        </w:rPr>
        <w:t>Met de hele school vieren wij Kerstmis, Carnaval en de afsluiting van het schooljaar.</w:t>
      </w:r>
      <w:r>
        <w:rPr>
          <w:rFonts w:cs="Arial"/>
          <w:sz w:val="20"/>
          <w:szCs w:val="20"/>
        </w:rPr>
        <w:tab/>
      </w:r>
    </w:p>
    <w:p w14:paraId="6B66AC9B" w14:textId="77777777" w:rsidR="00013BF9" w:rsidRDefault="00013BF9" w:rsidP="00770EDC">
      <w:pPr>
        <w:pStyle w:val="Lijstalinea"/>
        <w:numPr>
          <w:ilvl w:val="0"/>
          <w:numId w:val="5"/>
        </w:numPr>
        <w:tabs>
          <w:tab w:val="left" w:pos="1304"/>
        </w:tabs>
        <w:spacing w:after="0" w:line="240" w:lineRule="auto"/>
        <w:rPr>
          <w:rFonts w:ascii="Arial" w:eastAsia="Arial" w:hAnsi="Arial" w:cs="Arial"/>
          <w:sz w:val="20"/>
          <w:szCs w:val="20"/>
        </w:rPr>
      </w:pPr>
      <w:r>
        <w:rPr>
          <w:sz w:val="20"/>
          <w:szCs w:val="20"/>
        </w:rPr>
        <w:t>Geregeld zijn er ook vieringen als afsluiting van een periode of een project.</w:t>
      </w:r>
    </w:p>
    <w:p w14:paraId="5CF8A55A" w14:textId="77777777" w:rsidR="00013BF9" w:rsidRDefault="00013BF9" w:rsidP="00770EDC">
      <w:pPr>
        <w:spacing w:after="0" w:line="240" w:lineRule="auto"/>
        <w:rPr>
          <w:rFonts w:cs="Arial"/>
          <w:sz w:val="20"/>
          <w:szCs w:val="20"/>
        </w:rPr>
      </w:pPr>
    </w:p>
    <w:p w14:paraId="49EC4F07" w14:textId="77777777" w:rsidR="00013BF9" w:rsidRDefault="00013BF9" w:rsidP="00770EDC">
      <w:pPr>
        <w:spacing w:after="0" w:line="240" w:lineRule="auto"/>
        <w:rPr>
          <w:rFonts w:ascii="Arial" w:eastAsia="Arial" w:hAnsi="Arial" w:cs="Arial"/>
          <w:sz w:val="20"/>
          <w:szCs w:val="20"/>
        </w:rPr>
      </w:pPr>
      <w:r>
        <w:rPr>
          <w:i/>
          <w:iCs/>
          <w:sz w:val="20"/>
          <w:szCs w:val="20"/>
        </w:rPr>
        <w:t>Culturele</w:t>
      </w:r>
      <w:r>
        <w:rPr>
          <w:rFonts w:ascii="Arial" w:eastAsia="Arial" w:hAnsi="Arial" w:cs="Arial"/>
          <w:sz w:val="20"/>
          <w:szCs w:val="20"/>
        </w:rPr>
        <w:t xml:space="preserve"> </w:t>
      </w:r>
      <w:r>
        <w:rPr>
          <w:i/>
          <w:iCs/>
          <w:sz w:val="20"/>
          <w:szCs w:val="20"/>
        </w:rPr>
        <w:t>activiteiten</w:t>
      </w:r>
    </w:p>
    <w:p w14:paraId="70E13981" w14:textId="29BB703B" w:rsidR="00013BF9" w:rsidRDefault="00013BF9" w:rsidP="00770EDC">
      <w:pPr>
        <w:spacing w:after="0" w:line="240" w:lineRule="auto"/>
        <w:rPr>
          <w:rFonts w:ascii="Arial" w:eastAsia="Arial" w:hAnsi="Arial" w:cs="Arial"/>
          <w:sz w:val="20"/>
          <w:szCs w:val="20"/>
        </w:rPr>
      </w:pPr>
      <w:r>
        <w:rPr>
          <w:sz w:val="20"/>
          <w:szCs w:val="20"/>
        </w:rPr>
        <w:t>Onze school werkt met een cultuurplan. Wij vinden kennismaken</w:t>
      </w:r>
      <w:r>
        <w:rPr>
          <w:rFonts w:ascii="Arial" w:eastAsia="Arial" w:hAnsi="Arial" w:cs="Arial"/>
          <w:sz w:val="20"/>
          <w:szCs w:val="20"/>
        </w:rPr>
        <w:t xml:space="preserve"> </w:t>
      </w:r>
      <w:r>
        <w:rPr>
          <w:sz w:val="20"/>
          <w:szCs w:val="20"/>
        </w:rPr>
        <w:t>met diverse culturele uitingen enorm belangrijk. Daarom worden</w:t>
      </w:r>
      <w:r>
        <w:rPr>
          <w:rFonts w:ascii="Arial" w:eastAsia="Arial" w:hAnsi="Arial" w:cs="Arial"/>
          <w:sz w:val="20"/>
          <w:szCs w:val="20"/>
        </w:rPr>
        <w:t xml:space="preserve"> </w:t>
      </w:r>
      <w:r>
        <w:rPr>
          <w:sz w:val="20"/>
          <w:szCs w:val="20"/>
        </w:rPr>
        <w:t>alle groepen in de gelegenheid gesteld om uitvoerig kennis te</w:t>
      </w:r>
      <w:r>
        <w:rPr>
          <w:rFonts w:ascii="Arial" w:eastAsia="Arial" w:hAnsi="Arial" w:cs="Arial"/>
          <w:sz w:val="20"/>
          <w:szCs w:val="20"/>
        </w:rPr>
        <w:t xml:space="preserve"> </w:t>
      </w:r>
      <w:r>
        <w:rPr>
          <w:sz w:val="20"/>
          <w:szCs w:val="20"/>
        </w:rPr>
        <w:t>maken met drama, dans, muziek, en kunst.</w:t>
      </w:r>
      <w:r>
        <w:rPr>
          <w:rFonts w:ascii="Arial" w:eastAsia="Arial" w:hAnsi="Arial" w:cs="Arial"/>
          <w:sz w:val="20"/>
          <w:szCs w:val="20"/>
        </w:rPr>
        <w:t xml:space="preserve"> </w:t>
      </w:r>
      <w:r>
        <w:rPr>
          <w:sz w:val="20"/>
          <w:szCs w:val="20"/>
        </w:rPr>
        <w:t>We krijgen van het ministerie extra geld, waardoor we hieraan nog meer</w:t>
      </w:r>
      <w:r>
        <w:rPr>
          <w:rFonts w:ascii="Arial" w:eastAsia="Arial" w:hAnsi="Arial" w:cs="Arial"/>
          <w:sz w:val="20"/>
          <w:szCs w:val="20"/>
        </w:rPr>
        <w:t xml:space="preserve"> </w:t>
      </w:r>
      <w:r>
        <w:rPr>
          <w:sz w:val="20"/>
          <w:szCs w:val="20"/>
        </w:rPr>
        <w:t>aandacht kunnen besteden.</w:t>
      </w:r>
    </w:p>
    <w:p w14:paraId="0B67FD8E" w14:textId="77777777" w:rsidR="00013BF9" w:rsidRDefault="00013BF9" w:rsidP="00770EDC">
      <w:pPr>
        <w:spacing w:after="0" w:line="240" w:lineRule="auto"/>
        <w:rPr>
          <w:rFonts w:eastAsia="Arial" w:cs="Arial"/>
          <w:i/>
          <w:sz w:val="20"/>
          <w:szCs w:val="20"/>
        </w:rPr>
      </w:pPr>
    </w:p>
    <w:p w14:paraId="0975D836" w14:textId="77777777" w:rsidR="00770EDC" w:rsidRDefault="00770EDC" w:rsidP="00770EDC">
      <w:pPr>
        <w:spacing w:after="0" w:line="240" w:lineRule="auto"/>
        <w:rPr>
          <w:i/>
          <w:iCs/>
          <w:sz w:val="20"/>
          <w:szCs w:val="20"/>
        </w:rPr>
      </w:pPr>
    </w:p>
    <w:p w14:paraId="54210FBF" w14:textId="77777777" w:rsidR="00770EDC" w:rsidRDefault="00770EDC" w:rsidP="00770EDC">
      <w:pPr>
        <w:spacing w:after="0" w:line="240" w:lineRule="auto"/>
        <w:rPr>
          <w:i/>
          <w:iCs/>
          <w:sz w:val="20"/>
          <w:szCs w:val="20"/>
        </w:rPr>
      </w:pPr>
    </w:p>
    <w:p w14:paraId="2F76F572" w14:textId="77777777" w:rsidR="00013BF9" w:rsidRDefault="00013BF9" w:rsidP="00770EDC">
      <w:pPr>
        <w:spacing w:after="0" w:line="240" w:lineRule="auto"/>
        <w:rPr>
          <w:rFonts w:ascii="Arial" w:eastAsia="Arial" w:hAnsi="Arial" w:cs="Arial"/>
          <w:sz w:val="20"/>
          <w:szCs w:val="20"/>
        </w:rPr>
      </w:pPr>
      <w:r>
        <w:rPr>
          <w:i/>
          <w:iCs/>
          <w:sz w:val="20"/>
          <w:szCs w:val="20"/>
        </w:rPr>
        <w:lastRenderedPageBreak/>
        <w:t>Excursies</w:t>
      </w:r>
    </w:p>
    <w:p w14:paraId="01B2ED7C" w14:textId="77777777" w:rsidR="00013BF9" w:rsidRDefault="00013BF9" w:rsidP="00770EDC">
      <w:pPr>
        <w:spacing w:after="0" w:line="240" w:lineRule="auto"/>
        <w:rPr>
          <w:rFonts w:ascii="Arial" w:eastAsia="Arial" w:hAnsi="Arial" w:cs="Arial"/>
          <w:sz w:val="20"/>
          <w:szCs w:val="20"/>
        </w:rPr>
      </w:pPr>
      <w:r>
        <w:rPr>
          <w:sz w:val="20"/>
          <w:szCs w:val="20"/>
        </w:rPr>
        <w:t>Tussendoor nemen we tijd om een excursie te maken naar</w:t>
      </w:r>
      <w:r>
        <w:rPr>
          <w:rFonts w:ascii="Arial" w:eastAsia="Arial" w:hAnsi="Arial" w:cs="Arial"/>
          <w:sz w:val="20"/>
          <w:szCs w:val="20"/>
        </w:rPr>
        <w:t xml:space="preserve"> </w:t>
      </w:r>
      <w:r>
        <w:rPr>
          <w:sz w:val="20"/>
          <w:szCs w:val="20"/>
        </w:rPr>
        <w:t>een bedrijf, instelling of museum. Wij zoeken iets uit dat aansluit</w:t>
      </w:r>
      <w:r>
        <w:rPr>
          <w:rFonts w:ascii="Arial" w:eastAsia="Arial" w:hAnsi="Arial" w:cs="Arial"/>
          <w:sz w:val="20"/>
          <w:szCs w:val="20"/>
        </w:rPr>
        <w:t xml:space="preserve"> </w:t>
      </w:r>
      <w:r>
        <w:rPr>
          <w:sz w:val="20"/>
          <w:szCs w:val="20"/>
        </w:rPr>
        <w:t>op het lesprogramma op school.</w:t>
      </w:r>
    </w:p>
    <w:p w14:paraId="484D6412" w14:textId="77777777" w:rsidR="00013BF9" w:rsidRDefault="00013BF9" w:rsidP="00770EDC">
      <w:pPr>
        <w:spacing w:after="0" w:line="240" w:lineRule="auto"/>
        <w:rPr>
          <w:rFonts w:ascii="Arial" w:eastAsia="Arial" w:hAnsi="Arial" w:cs="Arial"/>
          <w:sz w:val="20"/>
          <w:szCs w:val="20"/>
        </w:rPr>
      </w:pPr>
      <w:r>
        <w:rPr>
          <w:sz w:val="20"/>
          <w:szCs w:val="20"/>
        </w:rPr>
        <w:t>We bezoeken bijvoorbeeld:</w:t>
      </w:r>
    </w:p>
    <w:p w14:paraId="5C04DEF5" w14:textId="77777777" w:rsidR="00013BF9" w:rsidRDefault="00013BF9" w:rsidP="00013BF9">
      <w:pPr>
        <w:pStyle w:val="Lijstalinea"/>
        <w:numPr>
          <w:ilvl w:val="1"/>
          <w:numId w:val="6"/>
        </w:numPr>
        <w:tabs>
          <w:tab w:val="left" w:pos="1304"/>
        </w:tabs>
        <w:spacing w:after="0" w:line="215" w:lineRule="exact"/>
        <w:rPr>
          <w:rFonts w:ascii="Arial" w:eastAsia="Arial" w:hAnsi="Arial" w:cs="Arial"/>
          <w:sz w:val="20"/>
          <w:szCs w:val="20"/>
        </w:rPr>
      </w:pPr>
      <w:r>
        <w:rPr>
          <w:sz w:val="20"/>
          <w:szCs w:val="20"/>
        </w:rPr>
        <w:t>Het Textielmuseum</w:t>
      </w:r>
    </w:p>
    <w:p w14:paraId="41EA345F" w14:textId="77777777" w:rsidR="00013BF9" w:rsidRDefault="00013BF9" w:rsidP="00013BF9">
      <w:pPr>
        <w:pStyle w:val="Lijstalinea"/>
        <w:numPr>
          <w:ilvl w:val="1"/>
          <w:numId w:val="6"/>
        </w:numPr>
        <w:tabs>
          <w:tab w:val="left" w:pos="1304"/>
        </w:tabs>
        <w:spacing w:after="0" w:line="215" w:lineRule="exact"/>
        <w:rPr>
          <w:rFonts w:ascii="Arial" w:eastAsia="Arial" w:hAnsi="Arial" w:cs="Arial"/>
          <w:sz w:val="20"/>
          <w:szCs w:val="20"/>
        </w:rPr>
      </w:pPr>
      <w:r>
        <w:rPr>
          <w:sz w:val="20"/>
          <w:szCs w:val="20"/>
        </w:rPr>
        <w:t>Het Noordbrabants Natuurmuseum</w:t>
      </w:r>
    </w:p>
    <w:p w14:paraId="50E7F268" w14:textId="77777777" w:rsidR="00013BF9" w:rsidRDefault="00013BF9" w:rsidP="00013BF9">
      <w:pPr>
        <w:pStyle w:val="Lijstalinea"/>
        <w:numPr>
          <w:ilvl w:val="1"/>
          <w:numId w:val="6"/>
        </w:numPr>
        <w:tabs>
          <w:tab w:val="left" w:pos="1304"/>
        </w:tabs>
        <w:spacing w:after="0" w:line="215" w:lineRule="exact"/>
        <w:rPr>
          <w:rFonts w:ascii="Arial" w:eastAsia="Arial" w:hAnsi="Arial" w:cs="Arial"/>
          <w:sz w:val="20"/>
          <w:szCs w:val="20"/>
        </w:rPr>
      </w:pPr>
      <w:r>
        <w:rPr>
          <w:sz w:val="20"/>
          <w:szCs w:val="20"/>
        </w:rPr>
        <w:t>Het Reptielenmuseum</w:t>
      </w:r>
    </w:p>
    <w:p w14:paraId="6D4B6E13" w14:textId="77777777" w:rsidR="00013BF9" w:rsidRDefault="00013BF9" w:rsidP="00013BF9">
      <w:pPr>
        <w:tabs>
          <w:tab w:val="left" w:pos="1304"/>
        </w:tabs>
        <w:spacing w:after="0" w:line="215" w:lineRule="exact"/>
        <w:rPr>
          <w:rFonts w:ascii="Arial" w:eastAsia="Arial" w:hAnsi="Arial" w:cs="Arial"/>
          <w:sz w:val="20"/>
          <w:szCs w:val="20"/>
        </w:rPr>
      </w:pPr>
      <w:r>
        <w:rPr>
          <w:rFonts w:eastAsia="Arial" w:cs="Arial"/>
          <w:sz w:val="20"/>
          <w:szCs w:val="20"/>
        </w:rPr>
        <w:tab/>
      </w:r>
      <w:r>
        <w:rPr>
          <w:sz w:val="20"/>
          <w:szCs w:val="20"/>
        </w:rPr>
        <w:t xml:space="preserve"> ‘De Oliemeulen’</w:t>
      </w:r>
    </w:p>
    <w:p w14:paraId="01CAB722" w14:textId="77777777" w:rsidR="00013BF9" w:rsidRDefault="00013BF9" w:rsidP="00013BF9">
      <w:pPr>
        <w:pStyle w:val="Lijstalinea"/>
        <w:numPr>
          <w:ilvl w:val="1"/>
          <w:numId w:val="7"/>
        </w:numPr>
        <w:tabs>
          <w:tab w:val="left" w:pos="1305"/>
        </w:tabs>
        <w:spacing w:after="0" w:line="216" w:lineRule="exact"/>
        <w:rPr>
          <w:rFonts w:ascii="Arial" w:eastAsia="Arial" w:hAnsi="Arial" w:cs="Arial"/>
          <w:sz w:val="20"/>
          <w:szCs w:val="20"/>
        </w:rPr>
      </w:pPr>
      <w:r>
        <w:rPr>
          <w:sz w:val="20"/>
          <w:szCs w:val="20"/>
        </w:rPr>
        <w:t>Kamp Vught</w:t>
      </w:r>
    </w:p>
    <w:p w14:paraId="58E039F0" w14:textId="77777777" w:rsidR="00013BF9" w:rsidRDefault="00013BF9" w:rsidP="00013BF9">
      <w:pPr>
        <w:pStyle w:val="Lijstalinea"/>
        <w:numPr>
          <w:ilvl w:val="1"/>
          <w:numId w:val="7"/>
        </w:numPr>
        <w:tabs>
          <w:tab w:val="left" w:pos="1305"/>
        </w:tabs>
        <w:spacing w:after="0" w:line="216" w:lineRule="exact"/>
        <w:rPr>
          <w:rFonts w:ascii="Arial" w:eastAsia="Arial" w:hAnsi="Arial" w:cs="Arial"/>
          <w:sz w:val="20"/>
          <w:szCs w:val="20"/>
        </w:rPr>
      </w:pPr>
      <w:r>
        <w:rPr>
          <w:sz w:val="20"/>
          <w:szCs w:val="20"/>
        </w:rPr>
        <w:t xml:space="preserve">Een museum </w:t>
      </w:r>
    </w:p>
    <w:p w14:paraId="2D1B9AEF" w14:textId="77777777" w:rsidR="00013BF9" w:rsidRDefault="00013BF9" w:rsidP="00013BF9">
      <w:pPr>
        <w:pStyle w:val="Lijstalinea"/>
        <w:numPr>
          <w:ilvl w:val="1"/>
          <w:numId w:val="7"/>
        </w:numPr>
        <w:tabs>
          <w:tab w:val="left" w:pos="1305"/>
        </w:tabs>
        <w:spacing w:after="0" w:line="216" w:lineRule="exact"/>
        <w:rPr>
          <w:rFonts w:ascii="Arial" w:eastAsia="Arial" w:hAnsi="Arial" w:cs="Arial"/>
          <w:sz w:val="20"/>
          <w:szCs w:val="20"/>
        </w:rPr>
      </w:pPr>
      <w:r>
        <w:rPr>
          <w:sz w:val="20"/>
          <w:szCs w:val="20"/>
        </w:rPr>
        <w:t>Een boerderij</w:t>
      </w:r>
    </w:p>
    <w:p w14:paraId="17139F24" w14:textId="77777777" w:rsidR="00013BF9" w:rsidRDefault="00013BF9" w:rsidP="00013BF9">
      <w:pPr>
        <w:tabs>
          <w:tab w:val="left" w:pos="1305"/>
        </w:tabs>
        <w:spacing w:after="0" w:line="216" w:lineRule="exact"/>
        <w:ind w:left="1135"/>
        <w:rPr>
          <w:rFonts w:eastAsia="Arial" w:cs="Arial"/>
          <w:sz w:val="20"/>
          <w:szCs w:val="20"/>
        </w:rPr>
      </w:pPr>
    </w:p>
    <w:p w14:paraId="66CCD329" w14:textId="77777777" w:rsidR="00013BF9" w:rsidRDefault="00013BF9" w:rsidP="00013BF9">
      <w:pPr>
        <w:tabs>
          <w:tab w:val="left" w:pos="1305"/>
        </w:tabs>
        <w:spacing w:after="0" w:line="216" w:lineRule="exact"/>
        <w:rPr>
          <w:rFonts w:ascii="Arial" w:eastAsia="Arial" w:hAnsi="Arial" w:cs="Arial"/>
          <w:sz w:val="20"/>
          <w:szCs w:val="20"/>
        </w:rPr>
      </w:pPr>
      <w:r>
        <w:rPr>
          <w:sz w:val="20"/>
          <w:szCs w:val="20"/>
        </w:rPr>
        <w:t>In het kader van Cultuur met Kwaliteit is het speerpunt Drama</w:t>
      </w:r>
      <w:r>
        <w:rPr>
          <w:rFonts w:ascii="Arial" w:eastAsia="Arial" w:hAnsi="Arial" w:cs="Arial"/>
          <w:sz w:val="20"/>
          <w:szCs w:val="20"/>
        </w:rPr>
        <w:t>.</w:t>
      </w:r>
    </w:p>
    <w:p w14:paraId="456F44E4" w14:textId="740D1727" w:rsidR="005B0C61" w:rsidRPr="00F531B3" w:rsidRDefault="00013BF9" w:rsidP="00013BF9">
      <w:pPr>
        <w:tabs>
          <w:tab w:val="left" w:pos="1305"/>
        </w:tabs>
        <w:spacing w:after="0" w:line="216" w:lineRule="exact"/>
        <w:rPr>
          <w:rFonts w:ascii="Arial" w:eastAsia="Arial" w:hAnsi="Arial" w:cs="Arial"/>
          <w:sz w:val="20"/>
          <w:szCs w:val="20"/>
        </w:rPr>
      </w:pPr>
      <w:r>
        <w:rPr>
          <w:sz w:val="20"/>
          <w:szCs w:val="20"/>
        </w:rPr>
        <w:t>In samenwerking met Factorium en CIST wordt hier een binnen- en buitenschools project voor samengesteld.</w:t>
      </w:r>
    </w:p>
    <w:p w14:paraId="160639F2" w14:textId="6B125752" w:rsidR="00013BF9" w:rsidRDefault="006D1B26" w:rsidP="00770EDC">
      <w:pPr>
        <w:spacing w:after="0" w:line="240" w:lineRule="auto"/>
        <w:rPr>
          <w:rFonts w:ascii="Arial" w:eastAsia="Arial" w:hAnsi="Arial" w:cs="Arial"/>
          <w:i/>
          <w:iCs/>
          <w:sz w:val="20"/>
          <w:szCs w:val="20"/>
        </w:rPr>
      </w:pPr>
      <w:r>
        <w:rPr>
          <w:i/>
          <w:iCs/>
          <w:sz w:val="20"/>
          <w:szCs w:val="20"/>
        </w:rPr>
        <w:br/>
      </w:r>
      <w:r w:rsidR="00013BF9">
        <w:rPr>
          <w:i/>
          <w:iCs/>
          <w:sz w:val="20"/>
          <w:szCs w:val="20"/>
        </w:rPr>
        <w:t>Naschoolse</w:t>
      </w:r>
      <w:r w:rsidR="00013BF9">
        <w:rPr>
          <w:rFonts w:ascii="Arial" w:eastAsia="Arial" w:hAnsi="Arial" w:cs="Arial"/>
          <w:sz w:val="20"/>
          <w:szCs w:val="20"/>
        </w:rPr>
        <w:t xml:space="preserve"> </w:t>
      </w:r>
      <w:r w:rsidR="00013BF9">
        <w:rPr>
          <w:i/>
          <w:iCs/>
          <w:sz w:val="20"/>
          <w:szCs w:val="20"/>
        </w:rPr>
        <w:t>activiteiten</w:t>
      </w:r>
    </w:p>
    <w:p w14:paraId="07E9C7D1" w14:textId="79CF3D19" w:rsidR="00013BF9" w:rsidRDefault="00745336" w:rsidP="00770EDC">
      <w:pPr>
        <w:spacing w:after="0" w:line="240" w:lineRule="auto"/>
        <w:rPr>
          <w:rFonts w:ascii="Arial" w:eastAsia="Arial" w:hAnsi="Arial" w:cs="Arial"/>
          <w:sz w:val="20"/>
          <w:szCs w:val="20"/>
        </w:rPr>
      </w:pPr>
      <w:r>
        <w:rPr>
          <w:sz w:val="20"/>
          <w:szCs w:val="20"/>
        </w:rPr>
        <w:t xml:space="preserve">We </w:t>
      </w:r>
      <w:r w:rsidR="00013BF9">
        <w:rPr>
          <w:sz w:val="20"/>
          <w:szCs w:val="20"/>
        </w:rPr>
        <w:t xml:space="preserve">organiseren voor de kinderen van de Regenboog een groot aantal naschoolse activiteiten, </w:t>
      </w:r>
      <w:r w:rsidR="00E856D3">
        <w:rPr>
          <w:sz w:val="20"/>
          <w:szCs w:val="20"/>
        </w:rPr>
        <w:t>deze kunnen bestaan uit</w:t>
      </w:r>
      <w:r w:rsidR="00013BF9">
        <w:rPr>
          <w:sz w:val="20"/>
          <w:szCs w:val="20"/>
        </w:rPr>
        <w:t>:</w:t>
      </w:r>
    </w:p>
    <w:p w14:paraId="2EA35AAB" w14:textId="4ACB8905" w:rsidR="00013BF9" w:rsidRDefault="00013BF9" w:rsidP="00770EDC">
      <w:pPr>
        <w:spacing w:after="0" w:line="240" w:lineRule="auto"/>
        <w:rPr>
          <w:rFonts w:ascii="Arial" w:eastAsia="Arial" w:hAnsi="Arial" w:cs="Arial"/>
          <w:sz w:val="20"/>
          <w:szCs w:val="20"/>
        </w:rPr>
      </w:pPr>
      <w:r>
        <w:rPr>
          <w:noProof/>
          <w:lang w:eastAsia="nl-NL"/>
        </w:rPr>
        <w:drawing>
          <wp:anchor distT="0" distB="0" distL="114300" distR="114300" simplePos="0" relativeHeight="251658249" behindDoc="1" locked="0" layoutInCell="1" allowOverlap="1" wp14:anchorId="660515A9" wp14:editId="4F109907">
            <wp:simplePos x="0" y="0"/>
            <wp:positionH relativeFrom="column">
              <wp:posOffset>3615055</wp:posOffset>
            </wp:positionH>
            <wp:positionV relativeFrom="paragraph">
              <wp:posOffset>37465</wp:posOffset>
            </wp:positionV>
            <wp:extent cx="1828800" cy="904240"/>
            <wp:effectExtent l="0" t="0" r="0" b="0"/>
            <wp:wrapNone/>
            <wp:docPr id="65" name="Afbeelding 65" descr="MC900299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MC90029985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90424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Muziek, Drama, Mediawijsheid, Gamend rekenen, Creatieve workshops,</w:t>
      </w:r>
    </w:p>
    <w:p w14:paraId="4BDA1F5F" w14:textId="77777777" w:rsidR="00013BF9" w:rsidRDefault="00013BF9" w:rsidP="00770EDC">
      <w:pPr>
        <w:spacing w:after="0" w:line="240" w:lineRule="auto"/>
        <w:rPr>
          <w:rFonts w:ascii="Arial" w:eastAsia="Arial" w:hAnsi="Arial" w:cs="Arial"/>
          <w:sz w:val="20"/>
          <w:szCs w:val="20"/>
        </w:rPr>
      </w:pPr>
      <w:r>
        <w:rPr>
          <w:sz w:val="20"/>
          <w:szCs w:val="20"/>
        </w:rPr>
        <w:t>Dammen , Sport-xtra , Basketbal, Street Dance etc.</w:t>
      </w:r>
    </w:p>
    <w:p w14:paraId="09F263C5" w14:textId="77777777" w:rsidR="00013BF9" w:rsidRDefault="00013BF9" w:rsidP="00770EDC">
      <w:pPr>
        <w:spacing w:after="0" w:line="240" w:lineRule="auto"/>
        <w:rPr>
          <w:rFonts w:ascii="Arial" w:eastAsia="Arial" w:hAnsi="Arial" w:cs="Arial"/>
          <w:sz w:val="20"/>
          <w:szCs w:val="20"/>
        </w:rPr>
      </w:pPr>
      <w:r>
        <w:rPr>
          <w:rFonts w:ascii="Arial" w:eastAsia="Arial" w:hAnsi="Arial" w:cs="Arial"/>
          <w:sz w:val="20"/>
          <w:szCs w:val="20"/>
        </w:rPr>
        <w:t> </w:t>
      </w:r>
    </w:p>
    <w:p w14:paraId="32EA3164" w14:textId="77777777" w:rsidR="00013BF9" w:rsidRDefault="00013BF9" w:rsidP="00770EDC">
      <w:pPr>
        <w:spacing w:after="0" w:line="240" w:lineRule="auto"/>
        <w:rPr>
          <w:rFonts w:cs="Arial"/>
          <w:sz w:val="20"/>
          <w:szCs w:val="20"/>
        </w:rPr>
      </w:pPr>
    </w:p>
    <w:p w14:paraId="5D75A557" w14:textId="77777777" w:rsidR="00013BF9" w:rsidRDefault="00013BF9" w:rsidP="00770EDC">
      <w:pPr>
        <w:spacing w:after="0" w:line="240" w:lineRule="auto"/>
        <w:rPr>
          <w:rFonts w:eastAsia="Arial" w:cs="Arial"/>
          <w:i/>
          <w:sz w:val="20"/>
          <w:szCs w:val="20"/>
        </w:rPr>
      </w:pPr>
    </w:p>
    <w:p w14:paraId="5B93ABEC" w14:textId="77777777" w:rsidR="00013BF9" w:rsidRDefault="00013BF9" w:rsidP="00770EDC">
      <w:pPr>
        <w:spacing w:after="0" w:line="240" w:lineRule="auto"/>
        <w:rPr>
          <w:rFonts w:eastAsia="Arial" w:cs="Arial"/>
          <w:i/>
          <w:sz w:val="20"/>
          <w:szCs w:val="20"/>
        </w:rPr>
      </w:pPr>
    </w:p>
    <w:p w14:paraId="4B376BB4" w14:textId="77777777" w:rsidR="00013BF9" w:rsidRDefault="00013BF9" w:rsidP="00770EDC">
      <w:pPr>
        <w:spacing w:after="0" w:line="240" w:lineRule="auto"/>
        <w:rPr>
          <w:rFonts w:eastAsia="Arial" w:cs="Arial"/>
          <w:i/>
          <w:sz w:val="20"/>
          <w:szCs w:val="20"/>
        </w:rPr>
      </w:pPr>
    </w:p>
    <w:p w14:paraId="282BB29B" w14:textId="77777777" w:rsidR="00013BF9" w:rsidRDefault="00013BF9" w:rsidP="00770EDC">
      <w:pPr>
        <w:spacing w:after="0" w:line="240" w:lineRule="auto"/>
        <w:rPr>
          <w:rFonts w:eastAsia="Arial" w:cs="Arial"/>
          <w:i/>
          <w:sz w:val="20"/>
          <w:szCs w:val="20"/>
        </w:rPr>
      </w:pPr>
    </w:p>
    <w:p w14:paraId="2F6FB276" w14:textId="77777777" w:rsidR="00013BF9" w:rsidRDefault="00013BF9" w:rsidP="00770EDC">
      <w:pPr>
        <w:spacing w:after="0" w:line="240" w:lineRule="auto"/>
        <w:rPr>
          <w:rFonts w:ascii="Arial" w:eastAsia="Arial" w:hAnsi="Arial" w:cs="Arial"/>
          <w:i/>
          <w:iCs/>
          <w:sz w:val="20"/>
          <w:szCs w:val="20"/>
        </w:rPr>
      </w:pPr>
      <w:r>
        <w:rPr>
          <w:i/>
          <w:iCs/>
          <w:sz w:val="20"/>
          <w:szCs w:val="20"/>
        </w:rPr>
        <w:t>Schoolverlaterskamp</w:t>
      </w:r>
    </w:p>
    <w:p w14:paraId="6B1E1DA6" w14:textId="77777777" w:rsidR="00013BF9" w:rsidRDefault="00013BF9" w:rsidP="00770EDC">
      <w:pPr>
        <w:spacing w:after="0" w:line="240" w:lineRule="auto"/>
        <w:rPr>
          <w:rFonts w:ascii="Arial" w:eastAsia="Arial" w:hAnsi="Arial" w:cs="Arial"/>
          <w:sz w:val="20"/>
          <w:szCs w:val="20"/>
        </w:rPr>
      </w:pPr>
      <w:r>
        <w:rPr>
          <w:sz w:val="20"/>
          <w:szCs w:val="20"/>
        </w:rPr>
        <w:t>Groep 8 gaat aan het eind van het schooljaar vier dagen op kamp om hun bassischoolperiode gezamenlijk af te sluiten. Hiervoor vragen we een financiële bijdrage aan de ouders.</w:t>
      </w:r>
    </w:p>
    <w:p w14:paraId="7444D4B5" w14:textId="77777777" w:rsidR="005D7F94" w:rsidRDefault="005D7F94" w:rsidP="00770EDC">
      <w:pPr>
        <w:spacing w:after="0" w:line="240" w:lineRule="auto"/>
        <w:rPr>
          <w:i/>
          <w:iCs/>
          <w:sz w:val="20"/>
          <w:szCs w:val="20"/>
        </w:rPr>
      </w:pPr>
    </w:p>
    <w:p w14:paraId="0EBAC2CA" w14:textId="1901C73B" w:rsidR="00013BF9" w:rsidRDefault="00013BF9" w:rsidP="00770EDC">
      <w:pPr>
        <w:spacing w:after="0" w:line="240" w:lineRule="auto"/>
        <w:rPr>
          <w:rFonts w:ascii="Arial" w:eastAsia="Arial" w:hAnsi="Arial" w:cs="Arial"/>
          <w:i/>
          <w:iCs/>
          <w:sz w:val="20"/>
          <w:szCs w:val="20"/>
        </w:rPr>
      </w:pPr>
      <w:r>
        <w:rPr>
          <w:i/>
          <w:iCs/>
          <w:sz w:val="20"/>
          <w:szCs w:val="20"/>
        </w:rPr>
        <w:t>Het schoolreisje</w:t>
      </w:r>
    </w:p>
    <w:p w14:paraId="2DCF781B" w14:textId="77777777" w:rsidR="00013BF9" w:rsidRDefault="00013BF9" w:rsidP="00770EDC">
      <w:pPr>
        <w:spacing w:after="0" w:line="240" w:lineRule="auto"/>
        <w:rPr>
          <w:rFonts w:ascii="Arial" w:eastAsia="Arial" w:hAnsi="Arial" w:cs="Arial"/>
          <w:sz w:val="20"/>
          <w:szCs w:val="20"/>
        </w:rPr>
      </w:pPr>
      <w:r>
        <w:rPr>
          <w:sz w:val="20"/>
          <w:szCs w:val="20"/>
        </w:rPr>
        <w:t>In een van de laatste maanden van het schooljaar gaan de kinderen een dag op stap. Eens lekker wat anders</w:t>
      </w:r>
      <w:r>
        <w:rPr>
          <w:rFonts w:ascii="Arial" w:eastAsia="Arial" w:hAnsi="Arial" w:cs="Arial"/>
          <w:sz w:val="20"/>
          <w:szCs w:val="20"/>
        </w:rPr>
        <w:t xml:space="preserve">: </w:t>
      </w:r>
      <w:r>
        <w:rPr>
          <w:sz w:val="20"/>
          <w:szCs w:val="20"/>
        </w:rPr>
        <w:t>een uitstapje om nog lang van na te genieten. De hele school gaat op dezelfde dag weg. Voor dit schoolreisje is een financiële bijdrage van de ouders nodig.</w:t>
      </w:r>
    </w:p>
    <w:p w14:paraId="0B3F6A8B" w14:textId="77777777" w:rsidR="00013BF9" w:rsidRDefault="00013BF9" w:rsidP="00770EDC">
      <w:pPr>
        <w:spacing w:after="0" w:line="240" w:lineRule="auto"/>
        <w:rPr>
          <w:rFonts w:eastAsia="Arial" w:cs="Arial"/>
          <w:sz w:val="20"/>
          <w:szCs w:val="20"/>
        </w:rPr>
      </w:pPr>
    </w:p>
    <w:p w14:paraId="1AE71BF5" w14:textId="77777777" w:rsidR="00013BF9" w:rsidRDefault="00013BF9" w:rsidP="00770EDC">
      <w:pPr>
        <w:spacing w:after="0" w:line="240" w:lineRule="auto"/>
        <w:rPr>
          <w:rFonts w:ascii="Arial" w:eastAsia="Arial" w:hAnsi="Arial" w:cs="Arial"/>
          <w:i/>
          <w:iCs/>
          <w:sz w:val="20"/>
          <w:szCs w:val="20"/>
        </w:rPr>
      </w:pPr>
      <w:r>
        <w:rPr>
          <w:i/>
          <w:iCs/>
          <w:sz w:val="20"/>
          <w:szCs w:val="20"/>
        </w:rPr>
        <w:t>Sport en spel</w:t>
      </w:r>
      <w:r>
        <w:rPr>
          <w:rFonts w:ascii="Arial" w:eastAsia="Arial" w:hAnsi="Arial" w:cs="Arial"/>
          <w:i/>
          <w:iCs/>
          <w:sz w:val="20"/>
          <w:szCs w:val="20"/>
        </w:rPr>
        <w:t xml:space="preserve"> </w:t>
      </w:r>
      <w:r>
        <w:rPr>
          <w:i/>
          <w:iCs/>
          <w:sz w:val="20"/>
          <w:szCs w:val="20"/>
        </w:rPr>
        <w:t>dag</w:t>
      </w:r>
    </w:p>
    <w:p w14:paraId="2F284818" w14:textId="73F6AA75" w:rsidR="00013BF9" w:rsidRDefault="00013BF9" w:rsidP="00770EDC">
      <w:pPr>
        <w:spacing w:after="0" w:line="240" w:lineRule="auto"/>
        <w:rPr>
          <w:rFonts w:ascii="Arial" w:eastAsia="Arial" w:hAnsi="Arial" w:cs="Arial"/>
          <w:sz w:val="20"/>
          <w:szCs w:val="20"/>
        </w:rPr>
      </w:pPr>
      <w:r>
        <w:rPr>
          <w:sz w:val="20"/>
          <w:szCs w:val="20"/>
        </w:rPr>
        <w:t xml:space="preserve">Ieder jaar organiseren we tijdens de Koningsspelen een sport- en speldag. </w:t>
      </w:r>
    </w:p>
    <w:p w14:paraId="37627C23" w14:textId="77777777" w:rsidR="00013BF9" w:rsidRDefault="00013BF9" w:rsidP="00770EDC">
      <w:pPr>
        <w:spacing w:after="0" w:line="240" w:lineRule="auto"/>
        <w:rPr>
          <w:rFonts w:eastAsia="Arial" w:cs="Arial"/>
          <w:color w:val="FF0000"/>
          <w:sz w:val="20"/>
          <w:szCs w:val="20"/>
        </w:rPr>
      </w:pPr>
    </w:p>
    <w:p w14:paraId="58412620" w14:textId="77777777" w:rsidR="00013BF9" w:rsidRDefault="00013BF9" w:rsidP="00770EDC">
      <w:pPr>
        <w:spacing w:after="0" w:line="240" w:lineRule="auto"/>
        <w:rPr>
          <w:rFonts w:ascii="Arial" w:eastAsia="Arial" w:hAnsi="Arial" w:cs="Arial"/>
          <w:i/>
          <w:iCs/>
          <w:sz w:val="20"/>
          <w:szCs w:val="20"/>
        </w:rPr>
      </w:pPr>
      <w:r>
        <w:rPr>
          <w:i/>
          <w:iCs/>
          <w:sz w:val="20"/>
          <w:szCs w:val="20"/>
        </w:rPr>
        <w:t>Schooltoernooien</w:t>
      </w:r>
    </w:p>
    <w:p w14:paraId="56608A8A" w14:textId="59D240EF" w:rsidR="00013BF9" w:rsidRDefault="00013BF9" w:rsidP="00770EDC">
      <w:pPr>
        <w:spacing w:after="0" w:line="240" w:lineRule="auto"/>
        <w:rPr>
          <w:rFonts w:ascii="Arial" w:eastAsia="Arial" w:hAnsi="Arial" w:cs="Arial"/>
          <w:sz w:val="20"/>
          <w:szCs w:val="20"/>
        </w:rPr>
      </w:pPr>
      <w:r>
        <w:rPr>
          <w:sz w:val="20"/>
          <w:szCs w:val="20"/>
        </w:rPr>
        <w:t>De kinderen worden in de gelegenheid gesteld om mee te doen aan allerlei schooltoernooien. Hierbij valt te denken aan veldvoetbal, zaalvoetbal, zwemmen en de Warandeloop.</w:t>
      </w:r>
    </w:p>
    <w:p w14:paraId="50AFC612" w14:textId="77777777" w:rsidR="00013BF9" w:rsidRDefault="00013BF9" w:rsidP="00013BF9">
      <w:pPr>
        <w:spacing w:after="0" w:line="215" w:lineRule="exact"/>
        <w:rPr>
          <w:rFonts w:eastAsia="Arial" w:cs="Arial"/>
          <w:sz w:val="20"/>
          <w:szCs w:val="20"/>
        </w:rPr>
      </w:pPr>
    </w:p>
    <w:p w14:paraId="34210C59" w14:textId="77777777" w:rsidR="00013BF9" w:rsidRDefault="00013BF9" w:rsidP="00013BF9"/>
    <w:p w14:paraId="7122EF29" w14:textId="77777777" w:rsidR="00013BF9" w:rsidRPr="00AC40D4" w:rsidRDefault="00013BF9" w:rsidP="00AC40D4">
      <w:pPr>
        <w:spacing w:after="160" w:line="259" w:lineRule="auto"/>
      </w:pPr>
      <w:r>
        <w:rPr>
          <w:rFonts w:eastAsiaTheme="minorEastAsia"/>
          <w:sz w:val="20"/>
          <w:szCs w:val="20"/>
        </w:rPr>
        <w:t xml:space="preserve">HOOFDSTUK 4 </w:t>
      </w:r>
    </w:p>
    <w:p w14:paraId="643DDE05" w14:textId="77777777" w:rsidR="00013BF9" w:rsidRDefault="00013BF9" w:rsidP="00013BF9">
      <w:pPr>
        <w:spacing w:after="0"/>
        <w:rPr>
          <w:rFonts w:cs="Arial"/>
          <w:sz w:val="20"/>
          <w:szCs w:val="20"/>
        </w:rPr>
      </w:pPr>
    </w:p>
    <w:p w14:paraId="347B55D6" w14:textId="77777777" w:rsidR="00013BF9" w:rsidRDefault="00013BF9" w:rsidP="00013BF9">
      <w:pPr>
        <w:pStyle w:val="Kop2"/>
        <w:rPr>
          <w:rFonts w:asciiTheme="minorHAnsi" w:eastAsiaTheme="minorEastAsia" w:hAnsiTheme="minorHAnsi" w:cstheme="minorBidi"/>
          <w:sz w:val="20"/>
          <w:szCs w:val="20"/>
        </w:rPr>
      </w:pPr>
      <w:bookmarkStart w:id="50" w:name="_Toc77848934"/>
      <w:bookmarkStart w:id="51" w:name="_Toc78273363"/>
      <w:r>
        <w:rPr>
          <w:rFonts w:asciiTheme="minorHAnsi" w:eastAsiaTheme="minorEastAsia" w:hAnsiTheme="minorHAnsi" w:cstheme="minorBidi"/>
          <w:sz w:val="20"/>
          <w:szCs w:val="20"/>
        </w:rPr>
        <w:t>DE ZORG VOOR DE KINDEREN</w:t>
      </w:r>
      <w:bookmarkEnd w:id="50"/>
      <w:bookmarkEnd w:id="51"/>
    </w:p>
    <w:p w14:paraId="7A98BB6B" w14:textId="77777777" w:rsidR="00013BF9" w:rsidRDefault="00013BF9" w:rsidP="00013BF9">
      <w:pPr>
        <w:spacing w:after="0"/>
        <w:rPr>
          <w:rFonts w:cs="Arial"/>
          <w:i/>
          <w:sz w:val="20"/>
          <w:szCs w:val="20"/>
        </w:rPr>
      </w:pPr>
    </w:p>
    <w:p w14:paraId="505AFF6A" w14:textId="7DE27A05" w:rsidR="00013BF9" w:rsidRDefault="00013BF9" w:rsidP="00013BF9">
      <w:pPr>
        <w:pStyle w:val="Kop3"/>
        <w:rPr>
          <w:rFonts w:asciiTheme="minorHAnsi" w:eastAsiaTheme="minorEastAsia" w:hAnsiTheme="minorHAnsi" w:cstheme="minorBidi"/>
          <w:sz w:val="20"/>
          <w:szCs w:val="20"/>
        </w:rPr>
      </w:pPr>
      <w:bookmarkStart w:id="52" w:name="_Toc77848935"/>
      <w:bookmarkStart w:id="53" w:name="_Toc78273364"/>
      <w:r>
        <w:rPr>
          <w:rFonts w:asciiTheme="minorHAnsi" w:eastAsiaTheme="minorEastAsia" w:hAnsiTheme="minorHAnsi" w:cstheme="minorBidi"/>
          <w:sz w:val="20"/>
          <w:szCs w:val="20"/>
        </w:rPr>
        <w:t>4.1 Passend onderwijs op onze school</w:t>
      </w:r>
      <w:bookmarkEnd w:id="52"/>
      <w:bookmarkEnd w:id="53"/>
      <w:r w:rsidR="006D1B26">
        <w:rPr>
          <w:rFonts w:asciiTheme="minorHAnsi" w:eastAsiaTheme="minorEastAsia" w:hAnsiTheme="minorHAnsi" w:cstheme="minorBidi"/>
          <w:sz w:val="20"/>
          <w:szCs w:val="20"/>
        </w:rPr>
        <w:br/>
      </w:r>
    </w:p>
    <w:p w14:paraId="09E100C6" w14:textId="77777777" w:rsidR="00167D6E" w:rsidRPr="00167D6E" w:rsidRDefault="00167D6E" w:rsidP="00F95882">
      <w:pPr>
        <w:autoSpaceDE w:val="0"/>
        <w:autoSpaceDN w:val="0"/>
        <w:adjustRightInd w:val="0"/>
        <w:spacing w:after="0" w:line="240" w:lineRule="auto"/>
        <w:rPr>
          <w:rFonts w:cs="Arial"/>
          <w:bCs/>
          <w:i/>
          <w:sz w:val="20"/>
          <w:szCs w:val="20"/>
        </w:rPr>
      </w:pPr>
      <w:r w:rsidRPr="00167D6E">
        <w:rPr>
          <w:rFonts w:cs="Arial"/>
          <w:bCs/>
          <w:i/>
          <w:sz w:val="20"/>
          <w:szCs w:val="20"/>
        </w:rPr>
        <w:t>Passend onderwijs op onze locatie</w:t>
      </w:r>
    </w:p>
    <w:p w14:paraId="35273D93" w14:textId="17E74F99" w:rsidR="00013BF9" w:rsidRDefault="00167D6E" w:rsidP="00F95882">
      <w:pPr>
        <w:autoSpaceDE w:val="0"/>
        <w:autoSpaceDN w:val="0"/>
        <w:adjustRightInd w:val="0"/>
        <w:spacing w:after="0" w:line="240" w:lineRule="auto"/>
        <w:rPr>
          <w:rFonts w:cs="Arial"/>
          <w:bCs/>
          <w:sz w:val="20"/>
          <w:szCs w:val="20"/>
        </w:rPr>
      </w:pPr>
      <w:r w:rsidRPr="00167D6E">
        <w:rPr>
          <w:rFonts w:cs="Arial"/>
          <w:bCs/>
          <w:sz w:val="20"/>
          <w:szCs w:val="20"/>
        </w:rPr>
        <w:t>Ons</w:t>
      </w:r>
      <w:r>
        <w:rPr>
          <w:sz w:val="20"/>
          <w:szCs w:val="20"/>
        </w:rPr>
        <w:t xml:space="preserve"> bestuur</w:t>
      </w:r>
      <w:r w:rsidRPr="00167D6E">
        <w:rPr>
          <w:rFonts w:cs="Arial"/>
          <w:bCs/>
          <w:sz w:val="20"/>
          <w:szCs w:val="20"/>
        </w:rPr>
        <w:t>, stichting Tangent, werkt met</w:t>
      </w:r>
      <w:r>
        <w:rPr>
          <w:sz w:val="20"/>
          <w:szCs w:val="20"/>
        </w:rPr>
        <w:t xml:space="preserve"> andere schoolbesturen in de regio samen in het samenwerkingsverband Plein 013. Dit is het samenwerkingsverband waarin de schoolbesturen afspraken maken over Passend onderwijs. De afspraken die in </w:t>
      </w:r>
      <w:r w:rsidRPr="00167D6E">
        <w:rPr>
          <w:rFonts w:cs="Arial"/>
          <w:bCs/>
          <w:sz w:val="20"/>
          <w:szCs w:val="20"/>
        </w:rPr>
        <w:t xml:space="preserve">SWV </w:t>
      </w:r>
      <w:r>
        <w:rPr>
          <w:sz w:val="20"/>
          <w:szCs w:val="20"/>
        </w:rPr>
        <w:t xml:space="preserve">Plein 013 worden gemaakt gelden voor alle aangesloten scholen, dus ook voor onze </w:t>
      </w:r>
      <w:r w:rsidRPr="00167D6E">
        <w:rPr>
          <w:rFonts w:cs="Arial"/>
          <w:bCs/>
          <w:sz w:val="20"/>
          <w:szCs w:val="20"/>
        </w:rPr>
        <w:t>locatie.</w:t>
      </w:r>
      <w:r>
        <w:rPr>
          <w:sz w:val="20"/>
          <w:szCs w:val="20"/>
        </w:rPr>
        <w:t xml:space="preserve"> Daarnaast adviseert en ondersteunt </w:t>
      </w:r>
      <w:r w:rsidRPr="00167D6E">
        <w:rPr>
          <w:rFonts w:cs="Arial"/>
          <w:bCs/>
          <w:sz w:val="20"/>
          <w:szCs w:val="20"/>
        </w:rPr>
        <w:t xml:space="preserve">SWV </w:t>
      </w:r>
      <w:r>
        <w:rPr>
          <w:sz w:val="20"/>
          <w:szCs w:val="20"/>
        </w:rPr>
        <w:t xml:space="preserve">Plein 013 onze </w:t>
      </w:r>
      <w:r w:rsidRPr="00167D6E">
        <w:rPr>
          <w:rFonts w:cs="Arial"/>
          <w:bCs/>
          <w:sz w:val="20"/>
          <w:szCs w:val="20"/>
        </w:rPr>
        <w:t>locatie</w:t>
      </w:r>
      <w:r>
        <w:rPr>
          <w:sz w:val="20"/>
          <w:szCs w:val="20"/>
        </w:rPr>
        <w:t xml:space="preserve"> bij het vormgeven van Passend onderwijs.</w:t>
      </w:r>
    </w:p>
    <w:p w14:paraId="309BCE9F" w14:textId="77777777" w:rsidR="00167D6E" w:rsidRDefault="00167D6E" w:rsidP="00F95882">
      <w:pPr>
        <w:autoSpaceDE w:val="0"/>
        <w:autoSpaceDN w:val="0"/>
        <w:adjustRightInd w:val="0"/>
        <w:spacing w:after="0" w:line="240" w:lineRule="auto"/>
        <w:rPr>
          <w:i/>
          <w:iCs/>
          <w:sz w:val="20"/>
          <w:szCs w:val="20"/>
        </w:rPr>
      </w:pPr>
    </w:p>
    <w:p w14:paraId="3D7206CC" w14:textId="77777777" w:rsidR="00013BF9" w:rsidRDefault="00013BF9" w:rsidP="00F95882">
      <w:pPr>
        <w:autoSpaceDE w:val="0"/>
        <w:autoSpaceDN w:val="0"/>
        <w:adjustRightInd w:val="0"/>
        <w:spacing w:after="0" w:line="240" w:lineRule="auto"/>
        <w:rPr>
          <w:rFonts w:ascii="Arial" w:eastAsia="Arial" w:hAnsi="Arial" w:cs="Arial"/>
          <w:i/>
          <w:iCs/>
          <w:sz w:val="20"/>
          <w:szCs w:val="20"/>
        </w:rPr>
      </w:pPr>
      <w:r>
        <w:rPr>
          <w:i/>
          <w:iCs/>
          <w:sz w:val="20"/>
          <w:szCs w:val="20"/>
        </w:rPr>
        <w:t>Wat is Passend onderwijs?</w:t>
      </w:r>
    </w:p>
    <w:p w14:paraId="7F90888F" w14:textId="77777777" w:rsidR="00167D6E" w:rsidRPr="00167D6E" w:rsidRDefault="00167D6E" w:rsidP="00F95882">
      <w:pPr>
        <w:autoSpaceDE w:val="0"/>
        <w:autoSpaceDN w:val="0"/>
        <w:adjustRightInd w:val="0"/>
        <w:spacing w:after="0" w:line="240" w:lineRule="auto"/>
        <w:rPr>
          <w:rFonts w:cs="Arial"/>
          <w:sz w:val="20"/>
          <w:szCs w:val="20"/>
        </w:rPr>
      </w:pPr>
      <w:r w:rsidRPr="00167D6E">
        <w:rPr>
          <w:rFonts w:cs="Arial"/>
          <w:sz w:val="20"/>
          <w:szCs w:val="20"/>
        </w:rPr>
        <w:t>Heel veel kinderen op onze locatie leren en ontwikkelen op een manier zoals de ouders/verzorgers en wij als school van hen verwachten. Er is dan niet veel reden tot zorg. Maar soms gaat het leren moeilijk, mist een kind de uitdaging of is er sprake van een beperking of een probleem met het gedrag. De leraar kan een signaal geven dat het minder goed gaat op school. De leraar neemt dan contact met u op. Maar ook u als ouder/verzorger kunt een signaal afgeven dat het niet goed gaat met uw kind. Het is belangrijk dat u dat samen met de leraar bespreekt. Misschien is extra ondersteuning of begeleiding noodzakelijk.</w:t>
      </w:r>
    </w:p>
    <w:p w14:paraId="3266EA58" w14:textId="15F4E119" w:rsidR="00013BF9" w:rsidRDefault="00167D6E" w:rsidP="00F95882">
      <w:pPr>
        <w:autoSpaceDE w:val="0"/>
        <w:autoSpaceDN w:val="0"/>
        <w:adjustRightInd w:val="0"/>
        <w:spacing w:after="0" w:line="240" w:lineRule="auto"/>
        <w:rPr>
          <w:rFonts w:cs="Arial"/>
          <w:sz w:val="20"/>
          <w:szCs w:val="20"/>
        </w:rPr>
      </w:pPr>
      <w:r>
        <w:rPr>
          <w:sz w:val="20"/>
          <w:szCs w:val="20"/>
        </w:rPr>
        <w:t xml:space="preserve">Passend onderwijs wil graag bereiken dat elk kind de ondersteuning krijgt die nodig is. </w:t>
      </w:r>
      <w:r w:rsidRPr="00167D6E">
        <w:rPr>
          <w:rFonts w:cs="Arial"/>
          <w:sz w:val="20"/>
          <w:szCs w:val="20"/>
        </w:rPr>
        <w:t>En u</w:t>
      </w:r>
      <w:r>
        <w:rPr>
          <w:sz w:val="20"/>
          <w:szCs w:val="20"/>
        </w:rPr>
        <w:t xml:space="preserve"> als ouder/verzorger bent daarbij een belangrijke partner.</w:t>
      </w:r>
    </w:p>
    <w:p w14:paraId="6E6C310E" w14:textId="77777777" w:rsidR="00167D6E" w:rsidRDefault="00167D6E" w:rsidP="00F95882">
      <w:pPr>
        <w:autoSpaceDE w:val="0"/>
        <w:autoSpaceDN w:val="0"/>
        <w:adjustRightInd w:val="0"/>
        <w:spacing w:after="0" w:line="240" w:lineRule="auto"/>
        <w:rPr>
          <w:rFonts w:cs="Arial"/>
          <w:sz w:val="20"/>
          <w:szCs w:val="20"/>
        </w:rPr>
      </w:pPr>
    </w:p>
    <w:p w14:paraId="101F420C" w14:textId="77777777" w:rsidR="00167D6E" w:rsidRPr="00167D6E" w:rsidRDefault="00167D6E" w:rsidP="00F95882">
      <w:pPr>
        <w:autoSpaceDE w:val="0"/>
        <w:autoSpaceDN w:val="0"/>
        <w:adjustRightInd w:val="0"/>
        <w:spacing w:after="0" w:line="240" w:lineRule="auto"/>
        <w:rPr>
          <w:rFonts w:cs="Arial"/>
          <w:i/>
          <w:sz w:val="20"/>
          <w:szCs w:val="20"/>
        </w:rPr>
      </w:pPr>
      <w:r w:rsidRPr="00167D6E">
        <w:rPr>
          <w:rFonts w:cs="Arial"/>
          <w:i/>
          <w:sz w:val="20"/>
          <w:szCs w:val="20"/>
        </w:rPr>
        <w:t>Partners in ondersteuning</w:t>
      </w:r>
    </w:p>
    <w:p w14:paraId="70C3E131" w14:textId="5EE2E70E" w:rsidR="00013BF9" w:rsidRDefault="00167D6E" w:rsidP="00F95882">
      <w:pPr>
        <w:autoSpaceDE w:val="0"/>
        <w:autoSpaceDN w:val="0"/>
        <w:adjustRightInd w:val="0"/>
        <w:spacing w:after="0" w:line="240" w:lineRule="auto"/>
        <w:rPr>
          <w:rFonts w:cs="Arial"/>
          <w:i/>
          <w:sz w:val="20"/>
          <w:szCs w:val="20"/>
        </w:rPr>
      </w:pPr>
      <w:r w:rsidRPr="00167D6E">
        <w:rPr>
          <w:rFonts w:cs="Arial"/>
          <w:sz w:val="20"/>
          <w:szCs w:val="20"/>
        </w:rPr>
        <w:t>Wanneer er meer ondersteuning nodig is zijn er zogenaamde partners die ons hierbij kunnen helpen. Zo heeft onze school op regelmatige basis een gesprek met een schoolmaatschappelijk werker en een sociaal-verpleegkundige van de GGD. Daarnaast kunnen we gebruik maken van de expertise van onze ‘Begeleiders Passend Onderwijs’ (BPO). Dit zijn samenwerkers werkzaam bij ons bestuur, stichting Tangent, die zich bezighouden met het realiseren van thuisnabij Passend Onderwijs voor zoveel mogelijk leerlingen in de buurt. We betrekken daarnaast als dat voor het kind of gezin noodzakelijk is ook jeugdhulpverlening. Natuurlijk wordt u daar nauw bij betrokken. We maken dan samen een plan, in onderwijstermen een ‘arrangement’, dat past bij de ondersteuningsbehoefte van het kind. U als ouder(s)/verzorger(s) bent verplicht hieraan mee te werken, bijvoorbeeld door informatie beschikbaar te stellen</w:t>
      </w:r>
      <w:r w:rsidRPr="00167D6E">
        <w:rPr>
          <w:rFonts w:cs="Arial"/>
          <w:i/>
          <w:sz w:val="20"/>
          <w:szCs w:val="20"/>
        </w:rPr>
        <w:t>.</w:t>
      </w:r>
    </w:p>
    <w:p w14:paraId="41C6DA67" w14:textId="77777777" w:rsidR="00167D6E" w:rsidRDefault="00167D6E" w:rsidP="00F95882">
      <w:pPr>
        <w:autoSpaceDE w:val="0"/>
        <w:autoSpaceDN w:val="0"/>
        <w:adjustRightInd w:val="0"/>
        <w:spacing w:after="0" w:line="240" w:lineRule="auto"/>
        <w:rPr>
          <w:rFonts w:cs="Arial"/>
          <w:i/>
          <w:sz w:val="20"/>
          <w:szCs w:val="20"/>
        </w:rPr>
      </w:pPr>
    </w:p>
    <w:p w14:paraId="1A2FB052" w14:textId="77777777" w:rsidR="00167D6E" w:rsidRPr="00167D6E" w:rsidRDefault="00167D6E" w:rsidP="00F95882">
      <w:pPr>
        <w:autoSpaceDE w:val="0"/>
        <w:autoSpaceDN w:val="0"/>
        <w:adjustRightInd w:val="0"/>
        <w:spacing w:after="0" w:line="240" w:lineRule="auto"/>
        <w:rPr>
          <w:rFonts w:cs="Arial"/>
          <w:i/>
          <w:sz w:val="20"/>
          <w:szCs w:val="20"/>
        </w:rPr>
      </w:pPr>
      <w:r w:rsidRPr="00167D6E">
        <w:rPr>
          <w:rFonts w:cs="Arial"/>
          <w:i/>
          <w:sz w:val="20"/>
          <w:szCs w:val="20"/>
        </w:rPr>
        <w:t>Wat kan onze locatie aan extra ondersteuning bieden?</w:t>
      </w:r>
    </w:p>
    <w:p w14:paraId="609326D2" w14:textId="63931E74" w:rsidR="00013BF9" w:rsidRDefault="00167D6E" w:rsidP="00F95882">
      <w:pPr>
        <w:autoSpaceDE w:val="0"/>
        <w:autoSpaceDN w:val="0"/>
        <w:adjustRightInd w:val="0"/>
        <w:spacing w:after="0" w:line="240" w:lineRule="auto"/>
        <w:rPr>
          <w:rFonts w:cs="Arial"/>
          <w:sz w:val="20"/>
          <w:szCs w:val="20"/>
        </w:rPr>
      </w:pPr>
      <w:r>
        <w:rPr>
          <w:sz w:val="20"/>
          <w:szCs w:val="20"/>
        </w:rPr>
        <w:t xml:space="preserve">Wat onze </w:t>
      </w:r>
      <w:r w:rsidRPr="00167D6E">
        <w:rPr>
          <w:rFonts w:cs="Arial"/>
          <w:sz w:val="20"/>
          <w:szCs w:val="20"/>
        </w:rPr>
        <w:t>locatie</w:t>
      </w:r>
      <w:r>
        <w:rPr>
          <w:sz w:val="20"/>
          <w:szCs w:val="20"/>
        </w:rPr>
        <w:t xml:space="preserve"> kan bieden aan extra ondersteuning staat beschreven in het ondersteuningsprofiel van de school. </w:t>
      </w:r>
      <w:r w:rsidRPr="00167D6E">
        <w:rPr>
          <w:rFonts w:cs="Arial"/>
          <w:sz w:val="20"/>
          <w:szCs w:val="20"/>
        </w:rPr>
        <w:t>Het</w:t>
      </w:r>
      <w:r>
        <w:rPr>
          <w:sz w:val="20"/>
          <w:szCs w:val="20"/>
        </w:rPr>
        <w:t xml:space="preserve"> is </w:t>
      </w:r>
      <w:r w:rsidRPr="00167D6E">
        <w:rPr>
          <w:rFonts w:cs="Arial"/>
          <w:sz w:val="20"/>
          <w:szCs w:val="20"/>
        </w:rPr>
        <w:t>geactualiseerd in december 2020.</w:t>
      </w:r>
      <w:r>
        <w:rPr>
          <w:sz w:val="20"/>
          <w:szCs w:val="20"/>
        </w:rPr>
        <w:t xml:space="preserve"> In dit profiel is te lezen wat onze </w:t>
      </w:r>
      <w:r w:rsidRPr="00167D6E">
        <w:rPr>
          <w:rFonts w:cs="Arial"/>
          <w:sz w:val="20"/>
          <w:szCs w:val="20"/>
        </w:rPr>
        <w:t>locatie</w:t>
      </w:r>
      <w:r>
        <w:rPr>
          <w:sz w:val="20"/>
          <w:szCs w:val="20"/>
        </w:rPr>
        <w:t xml:space="preserve"> aan extra ondersteuning kan bieden en wat de ambities zijn voor de komende jaren</w:t>
      </w:r>
    </w:p>
    <w:p w14:paraId="6AF02C8D" w14:textId="77777777" w:rsidR="00167D6E" w:rsidRDefault="00167D6E" w:rsidP="00F95882">
      <w:pPr>
        <w:autoSpaceDE w:val="0"/>
        <w:autoSpaceDN w:val="0"/>
        <w:adjustRightInd w:val="0"/>
        <w:spacing w:after="0" w:line="240" w:lineRule="auto"/>
        <w:rPr>
          <w:rFonts w:cs="Arial"/>
          <w:sz w:val="20"/>
          <w:szCs w:val="20"/>
        </w:rPr>
      </w:pPr>
    </w:p>
    <w:p w14:paraId="08452DEB" w14:textId="686129FF" w:rsidR="00013BF9" w:rsidRDefault="00013BF9" w:rsidP="00F95882">
      <w:pPr>
        <w:autoSpaceDE w:val="0"/>
        <w:autoSpaceDN w:val="0"/>
        <w:adjustRightInd w:val="0"/>
        <w:spacing w:after="0" w:line="240" w:lineRule="auto"/>
        <w:rPr>
          <w:rFonts w:ascii="Arial" w:eastAsia="Arial" w:hAnsi="Arial" w:cs="Arial"/>
          <w:i/>
          <w:iCs/>
          <w:sz w:val="20"/>
          <w:szCs w:val="20"/>
        </w:rPr>
      </w:pPr>
      <w:r>
        <w:rPr>
          <w:noProof/>
          <w:lang w:eastAsia="nl-NL"/>
        </w:rPr>
        <w:drawing>
          <wp:anchor distT="0" distB="0" distL="114300" distR="114300" simplePos="0" relativeHeight="251658250" behindDoc="0" locked="0" layoutInCell="1" allowOverlap="1" wp14:anchorId="2CACD118" wp14:editId="6DD03A80">
            <wp:simplePos x="0" y="0"/>
            <wp:positionH relativeFrom="column">
              <wp:posOffset>4088130</wp:posOffset>
            </wp:positionH>
            <wp:positionV relativeFrom="paragraph">
              <wp:posOffset>-452755</wp:posOffset>
            </wp:positionV>
            <wp:extent cx="1451610" cy="1471930"/>
            <wp:effectExtent l="0" t="0" r="0" b="0"/>
            <wp:wrapSquare wrapText="bothSides"/>
            <wp:docPr id="9" name="Afbeelding 9" descr="MC900343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MC90034329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1610" cy="1471930"/>
                    </a:xfrm>
                    <a:prstGeom prst="rect">
                      <a:avLst/>
                    </a:prstGeom>
                    <a:noFill/>
                  </pic:spPr>
                </pic:pic>
              </a:graphicData>
            </a:graphic>
            <wp14:sizeRelH relativeFrom="page">
              <wp14:pctWidth>0</wp14:pctWidth>
            </wp14:sizeRelH>
            <wp14:sizeRelV relativeFrom="page">
              <wp14:pctHeight>0</wp14:pctHeight>
            </wp14:sizeRelV>
          </wp:anchor>
        </w:drawing>
      </w:r>
      <w:r w:rsidRPr="08CFC214">
        <w:rPr>
          <w:i/>
          <w:iCs/>
          <w:sz w:val="20"/>
          <w:szCs w:val="20"/>
        </w:rPr>
        <w:t>Samen met ouders</w:t>
      </w:r>
    </w:p>
    <w:p w14:paraId="60FF4BDD" w14:textId="77777777" w:rsidR="00013BF9" w:rsidRDefault="00013BF9" w:rsidP="00F95882">
      <w:pPr>
        <w:autoSpaceDE w:val="0"/>
        <w:autoSpaceDN w:val="0"/>
        <w:adjustRightInd w:val="0"/>
        <w:spacing w:after="0" w:line="240" w:lineRule="auto"/>
        <w:rPr>
          <w:rFonts w:ascii="Arial" w:eastAsia="Arial" w:hAnsi="Arial" w:cs="Arial"/>
          <w:sz w:val="20"/>
          <w:szCs w:val="20"/>
        </w:rPr>
      </w:pPr>
      <w:r>
        <w:rPr>
          <w:sz w:val="20"/>
          <w:szCs w:val="20"/>
        </w:rPr>
        <w:t>Om Passend onderwijs te kunnen realiseren is samenwerking van het grootste belang. U als ouders bent daarbij voor ons de belangrijkste partner.</w:t>
      </w:r>
    </w:p>
    <w:p w14:paraId="3D0E3FAB" w14:textId="77777777" w:rsidR="00013BF9" w:rsidRDefault="00013BF9" w:rsidP="00F95882">
      <w:pPr>
        <w:autoSpaceDE w:val="0"/>
        <w:autoSpaceDN w:val="0"/>
        <w:adjustRightInd w:val="0"/>
        <w:spacing w:after="0" w:line="240" w:lineRule="auto"/>
        <w:rPr>
          <w:rFonts w:ascii="Arial" w:eastAsia="Arial" w:hAnsi="Arial" w:cs="Arial"/>
          <w:sz w:val="20"/>
          <w:szCs w:val="20"/>
        </w:rPr>
      </w:pPr>
      <w:r>
        <w:rPr>
          <w:sz w:val="20"/>
          <w:szCs w:val="20"/>
        </w:rPr>
        <w:t>U kent het kind in de thuissituatie, wij kennen uw kind in de schoolsituatie. Samen vullen we elkaar aan.</w:t>
      </w:r>
    </w:p>
    <w:p w14:paraId="66AD498D" w14:textId="77777777" w:rsidR="00013BF9" w:rsidRDefault="00013BF9" w:rsidP="00F95882">
      <w:pPr>
        <w:autoSpaceDE w:val="0"/>
        <w:autoSpaceDN w:val="0"/>
        <w:adjustRightInd w:val="0"/>
        <w:spacing w:after="0" w:line="240" w:lineRule="auto"/>
        <w:rPr>
          <w:rFonts w:ascii="Arial" w:eastAsia="Arial" w:hAnsi="Arial" w:cs="Arial"/>
          <w:sz w:val="20"/>
          <w:szCs w:val="20"/>
        </w:rPr>
      </w:pPr>
      <w:r>
        <w:rPr>
          <w:sz w:val="20"/>
          <w:szCs w:val="20"/>
        </w:rPr>
        <w:t>Samenwerken betekent elkaar als partner zien. Het betekent ook dat we van elkaar verwachten dat we elkaar steunen, afspraken nakomen en informatie met elkaar delen. Communicatie met elkaar over uw kind is heel belangrijk.</w:t>
      </w:r>
    </w:p>
    <w:p w14:paraId="20EB9C89" w14:textId="77777777" w:rsidR="00013BF9" w:rsidRDefault="00013BF9" w:rsidP="00F95882">
      <w:pPr>
        <w:autoSpaceDE w:val="0"/>
        <w:autoSpaceDN w:val="0"/>
        <w:adjustRightInd w:val="0"/>
        <w:spacing w:after="0" w:line="240" w:lineRule="auto"/>
        <w:rPr>
          <w:rFonts w:cs="Arial"/>
          <w:sz w:val="20"/>
          <w:szCs w:val="20"/>
        </w:rPr>
      </w:pPr>
    </w:p>
    <w:p w14:paraId="09E10658" w14:textId="77777777" w:rsidR="00167D6E" w:rsidRPr="00167D6E" w:rsidRDefault="00167D6E" w:rsidP="00F95882">
      <w:pPr>
        <w:autoSpaceDE w:val="0"/>
        <w:autoSpaceDN w:val="0"/>
        <w:adjustRightInd w:val="0"/>
        <w:spacing w:after="0" w:line="240" w:lineRule="auto"/>
        <w:rPr>
          <w:rFonts w:cs="Arial"/>
          <w:i/>
          <w:sz w:val="20"/>
          <w:szCs w:val="20"/>
        </w:rPr>
      </w:pPr>
      <w:r>
        <w:rPr>
          <w:i/>
          <w:sz w:val="20"/>
          <w:szCs w:val="20"/>
        </w:rPr>
        <w:t>Naar een andere school</w:t>
      </w:r>
    </w:p>
    <w:p w14:paraId="361A5277" w14:textId="77777777" w:rsidR="00167D6E" w:rsidRPr="00167D6E" w:rsidRDefault="00167D6E" w:rsidP="00F95882">
      <w:pPr>
        <w:autoSpaceDE w:val="0"/>
        <w:autoSpaceDN w:val="0"/>
        <w:adjustRightInd w:val="0"/>
        <w:spacing w:after="0" w:line="240" w:lineRule="auto"/>
        <w:rPr>
          <w:rFonts w:cs="Arial"/>
          <w:sz w:val="20"/>
          <w:szCs w:val="20"/>
        </w:rPr>
      </w:pPr>
      <w:r w:rsidRPr="00167D6E">
        <w:rPr>
          <w:rFonts w:cs="Arial"/>
          <w:sz w:val="20"/>
          <w:szCs w:val="20"/>
        </w:rPr>
        <w:t>Voor sommige kinderen kunnen we, ondanks al de extra hulp, niet de ondersteuning bieden die het kind nodig heeft. Dan moeten we besluiten om een andere passende plek voor het kind te zoeken. We doen dit altijd in overleg met de ouders/verzorgers en houden daarbij zoveel als mogelijk rekening met de wensen van de ouders/verzorgers.</w:t>
      </w:r>
    </w:p>
    <w:p w14:paraId="2ADA7FE4" w14:textId="77777777" w:rsidR="00167D6E" w:rsidRPr="00167D6E" w:rsidRDefault="00167D6E" w:rsidP="00F95882">
      <w:pPr>
        <w:autoSpaceDE w:val="0"/>
        <w:autoSpaceDN w:val="0"/>
        <w:adjustRightInd w:val="0"/>
        <w:spacing w:after="0" w:line="240" w:lineRule="auto"/>
        <w:rPr>
          <w:rFonts w:cs="Arial"/>
          <w:sz w:val="20"/>
          <w:szCs w:val="20"/>
        </w:rPr>
      </w:pPr>
      <w:r w:rsidRPr="00167D6E">
        <w:rPr>
          <w:rFonts w:cs="Arial"/>
          <w:sz w:val="20"/>
          <w:szCs w:val="20"/>
        </w:rPr>
        <w:t>Het samenwerkingsverband Plein 013 heeft daar regels voor opgesteld die passen binnen de ‘Wet op Passend Onderwijs’.</w:t>
      </w:r>
    </w:p>
    <w:p w14:paraId="1B690D72" w14:textId="77777777" w:rsidR="00167D6E" w:rsidRPr="00167D6E" w:rsidRDefault="00167D6E" w:rsidP="00F95882">
      <w:pPr>
        <w:autoSpaceDE w:val="0"/>
        <w:autoSpaceDN w:val="0"/>
        <w:adjustRightInd w:val="0"/>
        <w:spacing w:after="0" w:line="240" w:lineRule="auto"/>
        <w:rPr>
          <w:rFonts w:cs="Arial"/>
          <w:sz w:val="20"/>
          <w:szCs w:val="20"/>
        </w:rPr>
      </w:pPr>
      <w:r w:rsidRPr="00167D6E">
        <w:rPr>
          <w:rFonts w:cs="Arial"/>
          <w:sz w:val="20"/>
          <w:szCs w:val="20"/>
        </w:rPr>
        <w:t>Het kan betekenen dat het beter is voor het kind om geplaatst te worden op een andere basisschool die wel de ondersteuning kan bieden óf dat het kind geplaatst wordt op een school voor speciaal basisonderwijs (SBO) of een school voor speciaal onderwijs (SO). De school heeft de taak om deze passende plek voor het kind te vinden</w:t>
      </w:r>
    </w:p>
    <w:p w14:paraId="28358A0F" w14:textId="4347B37A" w:rsidR="00167D6E" w:rsidRDefault="00167D6E" w:rsidP="00F95882">
      <w:pPr>
        <w:autoSpaceDE w:val="0"/>
        <w:autoSpaceDN w:val="0"/>
        <w:adjustRightInd w:val="0"/>
        <w:spacing w:after="0" w:line="240" w:lineRule="auto"/>
        <w:rPr>
          <w:rFonts w:cs="Arial"/>
          <w:sz w:val="20"/>
          <w:szCs w:val="20"/>
        </w:rPr>
      </w:pPr>
      <w:r w:rsidRPr="00167D6E">
        <w:rPr>
          <w:rFonts w:cs="Arial"/>
          <w:sz w:val="20"/>
          <w:szCs w:val="20"/>
        </w:rPr>
        <w:t>De scholen voor (voortgezet) speciaal (basis) onderwijs zijn onderverdeeld in vier clusters:</w:t>
      </w:r>
    </w:p>
    <w:tbl>
      <w:tblPr>
        <w:tblStyle w:val="Tabelraster"/>
        <w:tblW w:w="9351" w:type="dxa"/>
        <w:tblInd w:w="0" w:type="dxa"/>
        <w:tblLook w:val="04A0" w:firstRow="1" w:lastRow="0" w:firstColumn="1" w:lastColumn="0" w:noHBand="0" w:noVBand="1"/>
      </w:tblPr>
      <w:tblGrid>
        <w:gridCol w:w="1129"/>
        <w:gridCol w:w="8222"/>
      </w:tblGrid>
      <w:tr w:rsidR="00167D6E" w14:paraId="5C420D17" w14:textId="77777777" w:rsidTr="005F3DFD">
        <w:tc>
          <w:tcPr>
            <w:tcW w:w="1129" w:type="dxa"/>
          </w:tcPr>
          <w:p w14:paraId="376D74CF" w14:textId="77777777" w:rsidR="00167D6E" w:rsidRPr="00167D6E" w:rsidRDefault="00167D6E" w:rsidP="00F95882">
            <w:pPr>
              <w:spacing w:before="100" w:beforeAutospacing="1" w:after="100" w:afterAutospacing="1" w:line="240" w:lineRule="auto"/>
              <w:rPr>
                <w:rFonts w:eastAsia="Times New Roman" w:cstheme="minorHAnsi"/>
                <w:b/>
                <w:color w:val="000000"/>
                <w:sz w:val="20"/>
                <w:szCs w:val="20"/>
                <w:lang w:eastAsia="nl-NL"/>
              </w:rPr>
            </w:pPr>
            <w:r w:rsidRPr="00167D6E">
              <w:rPr>
                <w:rFonts w:eastAsia="Times New Roman" w:cstheme="minorHAnsi"/>
                <w:color w:val="000000"/>
                <w:sz w:val="20"/>
                <w:szCs w:val="20"/>
                <w:lang w:eastAsia="nl-NL"/>
              </w:rPr>
              <w:t>Cluster 1</w:t>
            </w:r>
          </w:p>
        </w:tc>
        <w:tc>
          <w:tcPr>
            <w:tcW w:w="8222" w:type="dxa"/>
          </w:tcPr>
          <w:p w14:paraId="7D270043" w14:textId="77777777" w:rsidR="00167D6E" w:rsidRPr="00167D6E" w:rsidRDefault="00167D6E" w:rsidP="00F95882">
            <w:pPr>
              <w:spacing w:before="100" w:beforeAutospacing="1" w:after="100" w:afterAutospacing="1" w:line="240" w:lineRule="auto"/>
              <w:rPr>
                <w:rFonts w:eastAsia="Times New Roman" w:cstheme="minorHAnsi"/>
                <w:b/>
                <w:color w:val="000000"/>
                <w:sz w:val="20"/>
                <w:szCs w:val="20"/>
                <w:lang w:eastAsia="nl-NL"/>
              </w:rPr>
            </w:pPr>
            <w:r w:rsidRPr="00167D6E">
              <w:rPr>
                <w:rFonts w:eastAsia="Times New Roman" w:cstheme="minorHAnsi"/>
                <w:color w:val="000000"/>
                <w:sz w:val="20"/>
                <w:szCs w:val="20"/>
                <w:lang w:eastAsia="nl-NL"/>
              </w:rPr>
              <w:t>Onderwijs aan visueel gehandicapte leerlingen: slechtziende en blinde kinderen.</w:t>
            </w:r>
          </w:p>
        </w:tc>
      </w:tr>
      <w:tr w:rsidR="00167D6E" w14:paraId="4EAE1919" w14:textId="77777777" w:rsidTr="005F3DFD">
        <w:tc>
          <w:tcPr>
            <w:tcW w:w="1129" w:type="dxa"/>
          </w:tcPr>
          <w:p w14:paraId="6CFD03D8" w14:textId="77777777" w:rsidR="00167D6E" w:rsidRPr="00167D6E" w:rsidRDefault="00167D6E" w:rsidP="00F95882">
            <w:pPr>
              <w:spacing w:before="100" w:beforeAutospacing="1" w:after="100" w:afterAutospacing="1" w:line="240" w:lineRule="auto"/>
              <w:rPr>
                <w:rFonts w:eastAsia="Times New Roman" w:cstheme="minorHAnsi"/>
                <w:b/>
                <w:color w:val="000000"/>
                <w:sz w:val="20"/>
                <w:szCs w:val="20"/>
                <w:lang w:eastAsia="nl-NL"/>
              </w:rPr>
            </w:pPr>
            <w:r w:rsidRPr="00167D6E">
              <w:rPr>
                <w:rFonts w:eastAsia="Times New Roman" w:cstheme="minorHAnsi"/>
                <w:color w:val="000000"/>
                <w:sz w:val="20"/>
                <w:szCs w:val="20"/>
                <w:lang w:eastAsia="nl-NL"/>
              </w:rPr>
              <w:t>Cluster 2</w:t>
            </w:r>
          </w:p>
        </w:tc>
        <w:tc>
          <w:tcPr>
            <w:tcW w:w="8222" w:type="dxa"/>
          </w:tcPr>
          <w:p w14:paraId="4189632A" w14:textId="77777777" w:rsidR="00167D6E" w:rsidRPr="00167D6E" w:rsidRDefault="00167D6E" w:rsidP="00F95882">
            <w:pPr>
              <w:spacing w:before="100" w:beforeAutospacing="1" w:after="100" w:afterAutospacing="1" w:line="240" w:lineRule="auto"/>
              <w:rPr>
                <w:rFonts w:eastAsia="Times New Roman" w:cstheme="minorHAnsi"/>
                <w:b/>
                <w:color w:val="000000"/>
                <w:sz w:val="20"/>
                <w:szCs w:val="20"/>
                <w:lang w:eastAsia="nl-NL"/>
              </w:rPr>
            </w:pPr>
            <w:r w:rsidRPr="00167D6E">
              <w:rPr>
                <w:rFonts w:eastAsia="Times New Roman" w:cstheme="minorHAnsi"/>
                <w:color w:val="000000"/>
                <w:sz w:val="20"/>
                <w:szCs w:val="20"/>
                <w:lang w:eastAsia="nl-NL"/>
              </w:rPr>
              <w:t>Onderwijs aan auditief en/of communicatief beperkte leerlingen: doven, slechthorende en ernstig spraak-taalgestoorde kinderen.</w:t>
            </w:r>
            <w:r w:rsidRPr="00167D6E">
              <w:rPr>
                <w:rFonts w:eastAsia="Times New Roman" w:cstheme="minorHAnsi"/>
                <w:color w:val="000000"/>
                <w:sz w:val="20"/>
                <w:szCs w:val="20"/>
                <w:lang w:eastAsia="nl-NL"/>
              </w:rPr>
              <w:br/>
            </w:r>
          </w:p>
        </w:tc>
      </w:tr>
      <w:tr w:rsidR="00167D6E" w14:paraId="3635C7FB" w14:textId="77777777" w:rsidTr="005F3DFD">
        <w:tc>
          <w:tcPr>
            <w:tcW w:w="1129" w:type="dxa"/>
          </w:tcPr>
          <w:p w14:paraId="0805C1EE" w14:textId="77777777" w:rsidR="00167D6E" w:rsidRPr="00167D6E" w:rsidRDefault="00167D6E" w:rsidP="00F95882">
            <w:pPr>
              <w:spacing w:before="100" w:beforeAutospacing="1" w:after="100" w:afterAutospacing="1" w:line="240" w:lineRule="auto"/>
              <w:rPr>
                <w:rFonts w:eastAsia="Times New Roman" w:cstheme="minorHAnsi"/>
                <w:b/>
                <w:color w:val="000000"/>
                <w:sz w:val="20"/>
                <w:szCs w:val="20"/>
                <w:lang w:eastAsia="nl-NL"/>
              </w:rPr>
            </w:pPr>
            <w:r w:rsidRPr="00167D6E">
              <w:rPr>
                <w:rFonts w:eastAsia="Times New Roman" w:cstheme="minorHAnsi"/>
                <w:color w:val="000000"/>
                <w:sz w:val="20"/>
                <w:szCs w:val="20"/>
                <w:lang w:eastAsia="nl-NL"/>
              </w:rPr>
              <w:t>Cluster 3</w:t>
            </w:r>
          </w:p>
        </w:tc>
        <w:tc>
          <w:tcPr>
            <w:tcW w:w="8222" w:type="dxa"/>
          </w:tcPr>
          <w:p w14:paraId="5FED85E0" w14:textId="77777777" w:rsidR="00167D6E" w:rsidRPr="00167D6E" w:rsidRDefault="00167D6E" w:rsidP="00F95882">
            <w:pPr>
              <w:spacing w:before="100" w:beforeAutospacing="1" w:after="100" w:afterAutospacing="1" w:line="240" w:lineRule="auto"/>
              <w:rPr>
                <w:rFonts w:eastAsia="Times New Roman" w:cstheme="minorHAnsi"/>
                <w:b/>
                <w:color w:val="000000"/>
                <w:sz w:val="20"/>
                <w:szCs w:val="20"/>
                <w:lang w:eastAsia="nl-NL"/>
              </w:rPr>
            </w:pPr>
            <w:r w:rsidRPr="00167D6E">
              <w:rPr>
                <w:rFonts w:eastAsia="Times New Roman" w:cstheme="minorHAnsi"/>
                <w:color w:val="000000"/>
                <w:sz w:val="20"/>
                <w:szCs w:val="20"/>
                <w:lang w:eastAsia="nl-NL"/>
              </w:rPr>
              <w:t>Onderwijs aan geestelijk en lichamelijk gehandicapte leerlingen: mytyl/tytyl, Langdurig Zieken en Zeer Moeilijk Lerende Kinderen.</w:t>
            </w:r>
          </w:p>
        </w:tc>
      </w:tr>
      <w:tr w:rsidR="00167D6E" w14:paraId="1B671083" w14:textId="77777777" w:rsidTr="005F3DFD">
        <w:tc>
          <w:tcPr>
            <w:tcW w:w="1129" w:type="dxa"/>
          </w:tcPr>
          <w:p w14:paraId="4845A759" w14:textId="77777777" w:rsidR="00167D6E" w:rsidRPr="00167D6E" w:rsidRDefault="00167D6E" w:rsidP="00F95882">
            <w:pPr>
              <w:spacing w:before="100" w:beforeAutospacing="1" w:after="100" w:afterAutospacing="1" w:line="240" w:lineRule="auto"/>
              <w:rPr>
                <w:rFonts w:eastAsia="Times New Roman" w:cstheme="minorHAnsi"/>
                <w:b/>
                <w:color w:val="000000"/>
                <w:sz w:val="20"/>
                <w:szCs w:val="20"/>
                <w:lang w:eastAsia="nl-NL"/>
              </w:rPr>
            </w:pPr>
            <w:r w:rsidRPr="00167D6E">
              <w:rPr>
                <w:rFonts w:eastAsia="Times New Roman" w:cstheme="minorHAnsi"/>
                <w:color w:val="000000"/>
                <w:sz w:val="20"/>
                <w:szCs w:val="20"/>
                <w:lang w:eastAsia="nl-NL"/>
              </w:rPr>
              <w:lastRenderedPageBreak/>
              <w:t>Cluster 4</w:t>
            </w:r>
          </w:p>
        </w:tc>
        <w:tc>
          <w:tcPr>
            <w:tcW w:w="8222" w:type="dxa"/>
          </w:tcPr>
          <w:p w14:paraId="3331DFE5" w14:textId="77777777" w:rsidR="00167D6E" w:rsidRPr="00167D6E" w:rsidRDefault="00167D6E" w:rsidP="00F95882">
            <w:pPr>
              <w:spacing w:before="100" w:beforeAutospacing="1" w:after="100" w:afterAutospacing="1" w:line="240" w:lineRule="auto"/>
              <w:rPr>
                <w:rFonts w:eastAsia="Times New Roman" w:cstheme="minorHAnsi"/>
                <w:color w:val="000000"/>
                <w:sz w:val="20"/>
                <w:szCs w:val="20"/>
                <w:lang w:eastAsia="nl-NL"/>
              </w:rPr>
            </w:pPr>
            <w:r w:rsidRPr="00167D6E">
              <w:rPr>
                <w:rFonts w:eastAsia="Times New Roman" w:cstheme="minorHAnsi"/>
                <w:color w:val="000000"/>
                <w:sz w:val="20"/>
                <w:szCs w:val="20"/>
                <w:lang w:eastAsia="nl-NL"/>
              </w:rPr>
              <w:t>Onderwijs aan leerlingen met ernstige gedragsproblemen dan wel psychiatrische problemen: Zeer Moeilijk Opvoedbare Kinderen, Langdurig Zieke Kinderen(anders dan een lichamelijke beperking) en Pedologisch Instituut-scholen.</w:t>
            </w:r>
          </w:p>
        </w:tc>
      </w:tr>
    </w:tbl>
    <w:p w14:paraId="30BD21A9" w14:textId="77777777" w:rsidR="00167D6E" w:rsidRPr="00167D6E" w:rsidRDefault="00167D6E" w:rsidP="00F95882">
      <w:pPr>
        <w:autoSpaceDE w:val="0"/>
        <w:autoSpaceDN w:val="0"/>
        <w:adjustRightInd w:val="0"/>
        <w:spacing w:after="0" w:line="240" w:lineRule="auto"/>
        <w:rPr>
          <w:rFonts w:cs="Arial"/>
          <w:sz w:val="20"/>
          <w:szCs w:val="20"/>
        </w:rPr>
      </w:pPr>
    </w:p>
    <w:p w14:paraId="1D97E62F" w14:textId="77777777" w:rsidR="00167D6E" w:rsidRDefault="00167D6E" w:rsidP="00F95882">
      <w:pPr>
        <w:autoSpaceDE w:val="0"/>
        <w:autoSpaceDN w:val="0"/>
        <w:adjustRightInd w:val="0"/>
        <w:spacing w:after="0" w:line="240" w:lineRule="auto"/>
        <w:rPr>
          <w:rFonts w:cs="Arial"/>
          <w:sz w:val="20"/>
          <w:szCs w:val="20"/>
        </w:rPr>
      </w:pPr>
    </w:p>
    <w:p w14:paraId="0D8C7642" w14:textId="77777777" w:rsidR="00167D6E" w:rsidRDefault="00167D6E" w:rsidP="00167D6E">
      <w:pPr>
        <w:autoSpaceDE w:val="0"/>
        <w:autoSpaceDN w:val="0"/>
        <w:adjustRightInd w:val="0"/>
        <w:spacing w:after="0" w:line="223" w:lineRule="exact"/>
        <w:rPr>
          <w:rFonts w:cs="Arial"/>
          <w:sz w:val="20"/>
          <w:szCs w:val="20"/>
        </w:rPr>
      </w:pPr>
    </w:p>
    <w:p w14:paraId="255EFBE7" w14:textId="77777777" w:rsidR="00167D6E" w:rsidRDefault="00167D6E" w:rsidP="00167D6E">
      <w:pPr>
        <w:autoSpaceDE w:val="0"/>
        <w:autoSpaceDN w:val="0"/>
        <w:adjustRightInd w:val="0"/>
        <w:spacing w:after="0" w:line="223" w:lineRule="exact"/>
        <w:rPr>
          <w:rFonts w:cs="Arial"/>
          <w:sz w:val="20"/>
          <w:szCs w:val="20"/>
        </w:rPr>
      </w:pPr>
    </w:p>
    <w:p w14:paraId="7AE01063" w14:textId="3C806993" w:rsidR="00167D6E" w:rsidRPr="00167D6E" w:rsidRDefault="00167D6E" w:rsidP="00F95882">
      <w:pPr>
        <w:autoSpaceDE w:val="0"/>
        <w:autoSpaceDN w:val="0"/>
        <w:adjustRightInd w:val="0"/>
        <w:spacing w:after="0" w:line="240" w:lineRule="auto"/>
        <w:rPr>
          <w:rFonts w:cs="Arial"/>
          <w:i/>
          <w:sz w:val="20"/>
          <w:szCs w:val="20"/>
        </w:rPr>
      </w:pPr>
      <w:r w:rsidRPr="00167D6E">
        <w:rPr>
          <w:rFonts w:cs="Arial"/>
          <w:i/>
          <w:sz w:val="20"/>
          <w:szCs w:val="20"/>
        </w:rPr>
        <w:t>Toelaatbaarheidsverklaring</w:t>
      </w:r>
    </w:p>
    <w:p w14:paraId="00E18D4C" w14:textId="08D0F713" w:rsidR="00167D6E" w:rsidRDefault="00167D6E" w:rsidP="00F95882">
      <w:pPr>
        <w:autoSpaceDE w:val="0"/>
        <w:autoSpaceDN w:val="0"/>
        <w:adjustRightInd w:val="0"/>
        <w:spacing w:after="0" w:line="240" w:lineRule="auto"/>
        <w:rPr>
          <w:rFonts w:cs="Arial"/>
          <w:sz w:val="20"/>
          <w:szCs w:val="20"/>
        </w:rPr>
      </w:pPr>
      <w:r w:rsidRPr="00167D6E">
        <w:rPr>
          <w:rFonts w:cs="Arial"/>
          <w:sz w:val="20"/>
          <w:szCs w:val="20"/>
        </w:rPr>
        <w:t xml:space="preserve">Voordat deze keuze definitief gemaakt wordt, moet de locatie een Toelaatbaarheidsverklaring (TLV) aanvragen bij het samenwerkingsverband. Dit is een bewijs dat uw kind recht geeft op een plek in het speciaal (basis) onderwijs en is wettelijk verplicht. </w:t>
      </w:r>
    </w:p>
    <w:p w14:paraId="75A8E9A9" w14:textId="77777777" w:rsidR="00167D6E" w:rsidRPr="00167D6E" w:rsidRDefault="00167D6E" w:rsidP="00F95882">
      <w:pPr>
        <w:autoSpaceDE w:val="0"/>
        <w:autoSpaceDN w:val="0"/>
        <w:adjustRightInd w:val="0"/>
        <w:spacing w:after="0" w:line="240" w:lineRule="auto"/>
        <w:rPr>
          <w:rFonts w:cs="Arial"/>
          <w:sz w:val="20"/>
          <w:szCs w:val="20"/>
        </w:rPr>
      </w:pPr>
    </w:p>
    <w:p w14:paraId="6C18E124" w14:textId="77777777" w:rsidR="00167D6E" w:rsidRPr="00167D6E" w:rsidRDefault="00167D6E" w:rsidP="00F95882">
      <w:pPr>
        <w:autoSpaceDE w:val="0"/>
        <w:autoSpaceDN w:val="0"/>
        <w:adjustRightInd w:val="0"/>
        <w:spacing w:after="0" w:line="240" w:lineRule="auto"/>
        <w:rPr>
          <w:rFonts w:cs="Arial"/>
          <w:i/>
          <w:sz w:val="20"/>
          <w:szCs w:val="20"/>
        </w:rPr>
      </w:pPr>
      <w:r>
        <w:rPr>
          <w:i/>
          <w:sz w:val="20"/>
          <w:szCs w:val="20"/>
        </w:rPr>
        <w:t>Ondersteuning door het samenwerkingsverband</w:t>
      </w:r>
    </w:p>
    <w:p w14:paraId="6C744FCE" w14:textId="505C047C" w:rsidR="00167D6E" w:rsidRDefault="00167D6E" w:rsidP="00F95882">
      <w:pPr>
        <w:autoSpaceDE w:val="0"/>
        <w:autoSpaceDN w:val="0"/>
        <w:adjustRightInd w:val="0"/>
        <w:spacing w:after="0" w:line="240" w:lineRule="auto"/>
        <w:rPr>
          <w:rFonts w:cs="Arial"/>
          <w:sz w:val="20"/>
          <w:szCs w:val="20"/>
        </w:rPr>
      </w:pPr>
      <w:r w:rsidRPr="00167D6E">
        <w:rPr>
          <w:rFonts w:cs="Arial"/>
          <w:sz w:val="20"/>
          <w:szCs w:val="20"/>
        </w:rPr>
        <w:t xml:space="preserve">Het samenwerkingsverband helpt de locatie bij deze stappen. De Begeleider Passend Onderwijs kan de locatie desgevraagd ondersteunen bij het opstellen van arrangementen en bij het vinden van een passende school. Daarnaast kunnen wij de hulp inschakelen van een zogenaamde ‘onderwijs makelaar’ van samenwerkingsverband Plein 013, deze kan ouders/verzorgers en de school onpartijdig adviseren. U kunt hier meer over lezen op de website van het samenwerkingsverband: </w:t>
      </w:r>
      <w:hyperlink r:id="rId29" w:history="1">
        <w:r w:rsidRPr="00BD21E7">
          <w:rPr>
            <w:rStyle w:val="Hyperlink"/>
            <w:rFonts w:cs="Arial"/>
            <w:sz w:val="20"/>
            <w:szCs w:val="20"/>
          </w:rPr>
          <w:t>www.plein013.nl</w:t>
        </w:r>
      </w:hyperlink>
      <w:r w:rsidRPr="00167D6E">
        <w:rPr>
          <w:rFonts w:cs="Arial"/>
          <w:sz w:val="20"/>
          <w:szCs w:val="20"/>
        </w:rPr>
        <w:t xml:space="preserve"> </w:t>
      </w:r>
    </w:p>
    <w:p w14:paraId="4BDD4311" w14:textId="77777777" w:rsidR="00167D6E" w:rsidRPr="00167D6E" w:rsidRDefault="00167D6E" w:rsidP="00F95882">
      <w:pPr>
        <w:autoSpaceDE w:val="0"/>
        <w:autoSpaceDN w:val="0"/>
        <w:adjustRightInd w:val="0"/>
        <w:spacing w:after="0" w:line="240" w:lineRule="auto"/>
        <w:rPr>
          <w:rFonts w:cs="Arial"/>
          <w:sz w:val="20"/>
          <w:szCs w:val="20"/>
        </w:rPr>
      </w:pPr>
    </w:p>
    <w:p w14:paraId="7E948A68" w14:textId="045F3F40" w:rsidR="00013BF9" w:rsidRDefault="00167D6E" w:rsidP="00F95882">
      <w:pPr>
        <w:autoSpaceDE w:val="0"/>
        <w:autoSpaceDN w:val="0"/>
        <w:adjustRightInd w:val="0"/>
        <w:spacing w:after="0" w:line="240" w:lineRule="auto"/>
        <w:rPr>
          <w:rFonts w:cs="Arial"/>
          <w:sz w:val="20"/>
          <w:szCs w:val="20"/>
        </w:rPr>
      </w:pPr>
      <w:r>
        <w:rPr>
          <w:sz w:val="20"/>
          <w:szCs w:val="20"/>
        </w:rPr>
        <w:t xml:space="preserve">Voor kinderen die nog niet op de basisschool zitten maar wel te maken hebben met extra zorg, (bijvoorbeeld GGZ, Jeugdzorg, Medisch </w:t>
      </w:r>
      <w:r w:rsidRPr="00167D6E">
        <w:rPr>
          <w:rFonts w:cs="Arial"/>
          <w:sz w:val="20"/>
          <w:szCs w:val="20"/>
        </w:rPr>
        <w:t>Kinderdagverblijf</w:t>
      </w:r>
      <w:r>
        <w:rPr>
          <w:sz w:val="20"/>
          <w:szCs w:val="20"/>
        </w:rPr>
        <w:t>) heeft het samenwerkingsverband een apart loket ingericht waar ouders terecht kunnen.</w:t>
      </w:r>
    </w:p>
    <w:p w14:paraId="7BFA1BC3" w14:textId="77777777" w:rsidR="007A7F7B" w:rsidRPr="007A7F7B" w:rsidRDefault="007A7F7B" w:rsidP="00F95882">
      <w:pPr>
        <w:spacing w:before="100" w:beforeAutospacing="1" w:after="100" w:afterAutospacing="1" w:line="240" w:lineRule="auto"/>
        <w:rPr>
          <w:rFonts w:eastAsia="Times New Roman" w:cstheme="minorHAnsi"/>
          <w:color w:val="000000"/>
          <w:sz w:val="20"/>
          <w:szCs w:val="20"/>
          <w:lang w:eastAsia="nl-NL"/>
        </w:rPr>
      </w:pPr>
      <w:r w:rsidRPr="007A7F7B">
        <w:rPr>
          <w:rFonts w:eastAsia="Times New Roman" w:cstheme="minorHAnsi"/>
          <w:i/>
          <w:color w:val="000000"/>
          <w:sz w:val="20"/>
          <w:szCs w:val="20"/>
          <w:lang w:eastAsia="nl-NL"/>
        </w:rPr>
        <w:t>Aanmelden door ouders</w:t>
      </w:r>
      <w:r w:rsidRPr="007A7F7B">
        <w:rPr>
          <w:rFonts w:eastAsia="Times New Roman" w:cstheme="minorHAnsi"/>
          <w:b/>
          <w:color w:val="000000"/>
          <w:sz w:val="20"/>
          <w:szCs w:val="20"/>
          <w:lang w:eastAsia="nl-NL"/>
        </w:rPr>
        <w:br/>
      </w:r>
      <w:r w:rsidRPr="007A7F7B">
        <w:rPr>
          <w:rFonts w:eastAsia="Times New Roman" w:cstheme="minorHAnsi"/>
          <w:color w:val="000000"/>
          <w:sz w:val="20"/>
          <w:szCs w:val="20"/>
          <w:lang w:eastAsia="nl-NL"/>
        </w:rPr>
        <w:t>Zodra het samenwerkingsverband een toelaatbaarheidsverklaring heeft afgegeven en de locatie, in samenspraak met de ouders/verzorgers, een passende plek gevonden heeft, kunnen de ouders hun kind op de nieuwe school aanmelden.</w:t>
      </w:r>
    </w:p>
    <w:p w14:paraId="4507F922" w14:textId="77777777" w:rsidR="007A7F7B" w:rsidRPr="007A7F7B" w:rsidRDefault="007A7F7B" w:rsidP="00F95882">
      <w:pPr>
        <w:spacing w:before="100" w:beforeAutospacing="1" w:after="100" w:afterAutospacing="1" w:line="240" w:lineRule="auto"/>
        <w:rPr>
          <w:rFonts w:eastAsia="Times New Roman" w:cstheme="minorHAnsi"/>
          <w:color w:val="000000"/>
          <w:sz w:val="20"/>
          <w:szCs w:val="20"/>
          <w:lang w:eastAsia="nl-NL"/>
        </w:rPr>
      </w:pPr>
      <w:r w:rsidRPr="007A7F7B">
        <w:rPr>
          <w:rFonts w:eastAsia="Times New Roman" w:cstheme="minorHAnsi"/>
          <w:i/>
          <w:color w:val="000000"/>
          <w:sz w:val="20"/>
          <w:szCs w:val="20"/>
          <w:lang w:eastAsia="nl-NL"/>
        </w:rPr>
        <w:t>Kinderen die nog geen Nederlands spreken</w:t>
      </w:r>
      <w:r w:rsidRPr="007A7F7B">
        <w:rPr>
          <w:rFonts w:eastAsia="Times New Roman" w:cstheme="minorHAnsi"/>
          <w:b/>
          <w:color w:val="000000"/>
          <w:sz w:val="20"/>
          <w:szCs w:val="20"/>
          <w:lang w:eastAsia="nl-NL"/>
        </w:rPr>
        <w:br/>
      </w:r>
      <w:r w:rsidRPr="007A7F7B">
        <w:rPr>
          <w:rFonts w:eastAsia="Times New Roman" w:cstheme="minorHAnsi"/>
          <w:color w:val="000000"/>
          <w:sz w:val="20"/>
          <w:szCs w:val="20"/>
          <w:lang w:eastAsia="nl-NL"/>
        </w:rPr>
        <w:t>Leerlingen van 4 of 5 jaar die nog geen  Nederlands spreken</w:t>
      </w:r>
      <w:r w:rsidRPr="007A7F7B">
        <w:rPr>
          <w:rFonts w:eastAsia="Times New Roman" w:cstheme="minorHAnsi"/>
          <w:b/>
          <w:color w:val="000000"/>
          <w:sz w:val="20"/>
          <w:szCs w:val="20"/>
          <w:lang w:eastAsia="nl-NL"/>
        </w:rPr>
        <w:t xml:space="preserve"> </w:t>
      </w:r>
      <w:r w:rsidRPr="007A7F7B">
        <w:rPr>
          <w:rFonts w:eastAsia="Times New Roman" w:cstheme="minorHAnsi"/>
          <w:color w:val="000000"/>
          <w:sz w:val="20"/>
          <w:szCs w:val="20"/>
          <w:lang w:eastAsia="nl-NL"/>
        </w:rPr>
        <w:t>gaan naar de ‘gewone’ kleutergroep waar ook alle Nederlands sprekende kinderen zitten. Onderzoek heeft uitgewezen dat kinderen op deze leeftijd heel gemakkelijk taal van elkaar overnemen, vandaar dat er voor deze ‘onderdompelingstactiek’ gekozen is.</w:t>
      </w:r>
      <w:r w:rsidRPr="007A7F7B">
        <w:rPr>
          <w:rFonts w:eastAsia="Times New Roman" w:cstheme="minorHAnsi"/>
          <w:color w:val="000000"/>
          <w:sz w:val="20"/>
          <w:szCs w:val="20"/>
          <w:lang w:eastAsia="nl-NL"/>
        </w:rPr>
        <w:br/>
        <w:t xml:space="preserve">Voor oudere leerlingen die nog geen Nederlands spreken is de taalschool bedoeld. Op de taalschool krijgen de leerlingen in een aparte klas les. Zij zijn dagelijks bezig met taalactiviteiten. Als u graag wilt dat uw kind geplaatst wordt in de taalschool kunt u de basisschool vragen of uw kind toelaatbaar is. </w:t>
      </w:r>
    </w:p>
    <w:p w14:paraId="5DED64F1" w14:textId="77777777" w:rsidR="007A7F7B" w:rsidRPr="007A7F7B" w:rsidRDefault="007A7F7B" w:rsidP="00F95882">
      <w:pPr>
        <w:pStyle w:val="Normaalweb"/>
        <w:rPr>
          <w:rFonts w:asciiTheme="minorHAnsi" w:eastAsiaTheme="minorEastAsia" w:hAnsiTheme="minorHAnsi" w:cstheme="minorHAnsi"/>
          <w:lang w:val="nl-NL"/>
        </w:rPr>
      </w:pPr>
      <w:r w:rsidRPr="007A7F7B">
        <w:rPr>
          <w:rFonts w:asciiTheme="minorHAnsi" w:hAnsiTheme="minorHAnsi" w:cstheme="minorHAnsi"/>
          <w:i/>
          <w:color w:val="000000"/>
          <w:lang w:val="nl-NL" w:eastAsia="nl-NL"/>
        </w:rPr>
        <w:t>Hoogbegaafd: De Talentklas</w:t>
      </w:r>
      <w:r w:rsidRPr="007A7F7B">
        <w:rPr>
          <w:rFonts w:asciiTheme="minorHAnsi" w:hAnsiTheme="minorHAnsi" w:cstheme="minorHAnsi"/>
          <w:b/>
          <w:color w:val="000000"/>
          <w:lang w:val="nl-NL" w:eastAsia="nl-NL"/>
        </w:rPr>
        <w:br/>
      </w:r>
      <w:r w:rsidRPr="007A7F7B">
        <w:rPr>
          <w:rFonts w:asciiTheme="minorHAnsi" w:hAnsiTheme="minorHAnsi" w:cstheme="minorHAnsi"/>
          <w:color w:val="000000"/>
          <w:lang w:val="nl-NL" w:eastAsia="nl-NL"/>
        </w:rPr>
        <w:t xml:space="preserve">De Talentklas is een voltijds voorziening voor hoogbegaafde leerlingen van 8 jaar en ouder die in een reguliere setting onvoldoende uitdaging of ondersteuning ondervinden om hun talenten adequaat te benutten. De omgeving van de Talentklas is gericht op leerlingen die veel baat hebben bij een leeromgeving die prikkelt, uitdaagt en ruimte geeft voor eigen niveau en tempo. De Talentklas is gesitueerd in een basisschool behorend bij het SWV plein 013. De leerling blijft echter wel ingeschreven op de basisschool van herkomst die de wettelijke verantwoordelijkheid blijft dragen. De aanvraag voor deelname aan Talent zal vanaf augustus 2021-2022 via het Loket van SWV Plein 013 </w:t>
      </w:r>
    </w:p>
    <w:p w14:paraId="238EA7E0" w14:textId="77777777" w:rsidR="00013BF9" w:rsidRDefault="00013BF9" w:rsidP="00F95882">
      <w:pPr>
        <w:autoSpaceDE w:val="0"/>
        <w:autoSpaceDN w:val="0"/>
        <w:adjustRightInd w:val="0"/>
        <w:spacing w:after="0" w:line="240" w:lineRule="auto"/>
        <w:rPr>
          <w:rFonts w:ascii="Arial" w:eastAsia="Arial" w:hAnsi="Arial" w:cs="Arial"/>
          <w:i/>
          <w:iCs/>
          <w:sz w:val="20"/>
          <w:szCs w:val="20"/>
        </w:rPr>
      </w:pPr>
      <w:r>
        <w:rPr>
          <w:i/>
          <w:iCs/>
          <w:sz w:val="20"/>
          <w:szCs w:val="20"/>
        </w:rPr>
        <w:t>Bezwaar maken</w:t>
      </w:r>
    </w:p>
    <w:p w14:paraId="32CB0C06" w14:textId="77777777" w:rsidR="00013BF9" w:rsidRPr="007A7F7B" w:rsidRDefault="00013BF9" w:rsidP="00F95882">
      <w:pPr>
        <w:autoSpaceDE w:val="0"/>
        <w:autoSpaceDN w:val="0"/>
        <w:adjustRightInd w:val="0"/>
        <w:spacing w:after="0" w:line="240" w:lineRule="auto"/>
        <w:rPr>
          <w:rFonts w:ascii="Arial" w:eastAsia="Arial" w:hAnsi="Arial" w:cs="Arial"/>
          <w:sz w:val="20"/>
          <w:szCs w:val="20"/>
        </w:rPr>
      </w:pPr>
      <w:r w:rsidRPr="007A7F7B">
        <w:rPr>
          <w:sz w:val="20"/>
          <w:szCs w:val="20"/>
        </w:rPr>
        <w:t xml:space="preserve">Het kan voorkomen dat u het niet eens bent met de ondersteuning die onze school biedt aan uw kind. </w:t>
      </w:r>
    </w:p>
    <w:p w14:paraId="32991F3E" w14:textId="77777777" w:rsidR="00013BF9" w:rsidRPr="007A7F7B" w:rsidRDefault="00013BF9" w:rsidP="00F95882">
      <w:pPr>
        <w:autoSpaceDE w:val="0"/>
        <w:autoSpaceDN w:val="0"/>
        <w:adjustRightInd w:val="0"/>
        <w:spacing w:after="0" w:line="240" w:lineRule="auto"/>
        <w:rPr>
          <w:rFonts w:ascii="Arial" w:eastAsia="Arial" w:hAnsi="Arial" w:cs="Arial"/>
          <w:sz w:val="20"/>
          <w:szCs w:val="20"/>
        </w:rPr>
      </w:pPr>
      <w:r w:rsidRPr="007A7F7B">
        <w:rPr>
          <w:sz w:val="20"/>
          <w:szCs w:val="20"/>
        </w:rPr>
        <w:t>Mocht u besluiten tot een formeel bezwaar dan kunt u zich richten tot het bestuur van onze school.</w:t>
      </w:r>
    </w:p>
    <w:p w14:paraId="375057EE" w14:textId="77777777" w:rsidR="00013BF9" w:rsidRPr="007A7F7B" w:rsidRDefault="00013BF9" w:rsidP="00F95882">
      <w:pPr>
        <w:autoSpaceDE w:val="0"/>
        <w:autoSpaceDN w:val="0"/>
        <w:adjustRightInd w:val="0"/>
        <w:spacing w:after="0" w:line="240" w:lineRule="auto"/>
        <w:rPr>
          <w:rFonts w:ascii="Arial" w:eastAsia="Arial" w:hAnsi="Arial" w:cs="Arial"/>
          <w:sz w:val="20"/>
          <w:szCs w:val="20"/>
        </w:rPr>
      </w:pPr>
      <w:r w:rsidRPr="007A7F7B">
        <w:rPr>
          <w:sz w:val="20"/>
          <w:szCs w:val="20"/>
        </w:rPr>
        <w:t xml:space="preserve">Als u het niet eens bent met de aanvraag van de Toelaatbaarheidsverklaring van het samenwerkingsverband of met de keuze van een andere school dan kunt u een bezwaarprocedure starten bij de landelijke geschillencommissie </w:t>
      </w:r>
      <w:hyperlink r:id="rId30" w:history="1">
        <w:r w:rsidRPr="007A7F7B">
          <w:rPr>
            <w:rStyle w:val="Hyperlink"/>
            <w:sz w:val="20"/>
            <w:szCs w:val="20"/>
          </w:rPr>
          <w:t>www.onderwijsgeschillen.nl</w:t>
        </w:r>
      </w:hyperlink>
      <w:r w:rsidRPr="007A7F7B">
        <w:rPr>
          <w:rFonts w:ascii="Arial" w:eastAsia="Arial" w:hAnsi="Arial" w:cs="Arial"/>
          <w:sz w:val="20"/>
          <w:szCs w:val="20"/>
        </w:rPr>
        <w:t xml:space="preserve"> </w:t>
      </w:r>
    </w:p>
    <w:p w14:paraId="204A071A" w14:textId="7E69B7F7" w:rsidR="00013BF9" w:rsidRPr="007A7F7B" w:rsidRDefault="00013BF9" w:rsidP="00F95882">
      <w:pPr>
        <w:autoSpaceDE w:val="0"/>
        <w:autoSpaceDN w:val="0"/>
        <w:adjustRightInd w:val="0"/>
        <w:spacing w:after="0" w:line="240" w:lineRule="auto"/>
        <w:rPr>
          <w:sz w:val="20"/>
          <w:szCs w:val="20"/>
        </w:rPr>
      </w:pPr>
      <w:r w:rsidRPr="007A7F7B">
        <w:rPr>
          <w:sz w:val="20"/>
          <w:szCs w:val="20"/>
        </w:rPr>
        <w:t>Verder verwijzen we hiervoor naar de paragraaf Klachtenregeling in deze schoolgids.</w:t>
      </w:r>
    </w:p>
    <w:p w14:paraId="78D559BB" w14:textId="0E3D5B5D" w:rsidR="00F2712C" w:rsidRDefault="00F2712C" w:rsidP="004E2049">
      <w:pPr>
        <w:autoSpaceDE w:val="0"/>
        <w:autoSpaceDN w:val="0"/>
        <w:adjustRightInd w:val="0"/>
        <w:spacing w:after="0" w:line="223" w:lineRule="exact"/>
        <w:rPr>
          <w:rFonts w:ascii="Arial" w:eastAsia="Arial" w:hAnsi="Arial" w:cs="Arial"/>
          <w:sz w:val="20"/>
          <w:szCs w:val="20"/>
        </w:rPr>
      </w:pPr>
    </w:p>
    <w:p w14:paraId="62E6C8BD" w14:textId="77777777" w:rsidR="00045844" w:rsidRDefault="00045844" w:rsidP="004E2049">
      <w:pPr>
        <w:autoSpaceDE w:val="0"/>
        <w:autoSpaceDN w:val="0"/>
        <w:adjustRightInd w:val="0"/>
        <w:spacing w:after="0" w:line="223" w:lineRule="exact"/>
        <w:rPr>
          <w:rFonts w:ascii="Arial" w:eastAsia="Arial" w:hAnsi="Arial" w:cs="Arial"/>
          <w:sz w:val="20"/>
          <w:szCs w:val="20"/>
        </w:rPr>
      </w:pPr>
    </w:p>
    <w:p w14:paraId="2388C087" w14:textId="746FFF95" w:rsidR="00045844" w:rsidRPr="009324ED" w:rsidRDefault="009324ED" w:rsidP="009324ED">
      <w:pPr>
        <w:pStyle w:val="Kop3"/>
        <w:rPr>
          <w:rFonts w:asciiTheme="minorHAnsi" w:hAnsiTheme="minorHAnsi" w:cstheme="minorHAnsi"/>
          <w:sz w:val="20"/>
          <w:szCs w:val="20"/>
        </w:rPr>
      </w:pPr>
      <w:bookmarkStart w:id="54" w:name="_Toc77848936"/>
      <w:bookmarkStart w:id="55" w:name="_Toc78273365"/>
      <w:r>
        <w:rPr>
          <w:rFonts w:asciiTheme="minorHAnsi" w:hAnsiTheme="minorHAnsi" w:cstheme="minorHAnsi"/>
          <w:sz w:val="20"/>
          <w:szCs w:val="20"/>
        </w:rPr>
        <w:lastRenderedPageBreak/>
        <w:t xml:space="preserve">4.2 </w:t>
      </w:r>
      <w:r w:rsidR="00045844" w:rsidRPr="009324ED">
        <w:rPr>
          <w:rFonts w:asciiTheme="minorHAnsi" w:hAnsiTheme="minorHAnsi" w:cstheme="minorHAnsi"/>
          <w:sz w:val="20"/>
          <w:szCs w:val="20"/>
        </w:rPr>
        <w:t>Toelatingsbeleid Tangent</w:t>
      </w:r>
      <w:bookmarkEnd w:id="54"/>
      <w:bookmarkEnd w:id="55"/>
      <w:r w:rsidR="006D1B26">
        <w:rPr>
          <w:rFonts w:asciiTheme="minorHAnsi" w:hAnsiTheme="minorHAnsi" w:cstheme="minorHAnsi"/>
          <w:sz w:val="20"/>
          <w:szCs w:val="20"/>
        </w:rPr>
        <w:br/>
      </w:r>
    </w:p>
    <w:p w14:paraId="504ECC31" w14:textId="77777777" w:rsidR="00045844" w:rsidRPr="00045844" w:rsidRDefault="00045844" w:rsidP="00045844">
      <w:pPr>
        <w:pStyle w:val="Geenafstand"/>
        <w:rPr>
          <w:sz w:val="20"/>
          <w:szCs w:val="20"/>
        </w:rPr>
      </w:pPr>
      <w:r w:rsidRPr="00045844">
        <w:rPr>
          <w:sz w:val="20"/>
          <w:szCs w:val="20"/>
        </w:rPr>
        <w:t xml:space="preserve">Elk kind is welkom op onze locaties. Echter in de praktijk kan niet elke Tangentlocatie alle leerlingen die worden aangemeld, toelaten. Een reden hiervoor kan zijn dat de locatie onvoldoende ruimte heeft om de kinderen een plek te geven; de locatie kan letterlijk vol zijn. Daarnaast heeft iedere locatie een eigen ‘School Ondersteuning Profiel’(SOP) in het kader van Passend Onderwijs. Leerlingen die extra ondersteuning nodig hebben, binnen en/of buiten de groep, passen op de ene locatie beter dan op de andere. Wat de locatie die u gekozen heeft biedt aan extra ondersteuning, kunt u vinden in het ondersteuningsprofiel. De kinderen, die - na zorgvuldig onderzoek - buiten het ‘School Ondersteuning Profiel’ vallen, worden niet tot de locatie toegelaten. </w:t>
      </w:r>
    </w:p>
    <w:p w14:paraId="79FC42C6" w14:textId="77777777" w:rsidR="00045844" w:rsidRPr="00045844" w:rsidRDefault="00045844" w:rsidP="00045844">
      <w:pPr>
        <w:pStyle w:val="Geenafstand"/>
        <w:rPr>
          <w:sz w:val="20"/>
          <w:szCs w:val="20"/>
        </w:rPr>
      </w:pPr>
      <w:r w:rsidRPr="00045844">
        <w:rPr>
          <w:sz w:val="20"/>
          <w:szCs w:val="20"/>
        </w:rPr>
        <w:t xml:space="preserve">Het doel van ons toelatingsbeleid is ouders/verzorgers zoveel mogelijk duidelijkheid geven, wanneer hun kind wel of niet wordt toegelaten tot de Tangentlocatie van hun keuze. Het volledige toelatingsbeleid van Tangent is te vinden op </w:t>
      </w:r>
      <w:hyperlink r:id="rId31">
        <w:r w:rsidRPr="00045844">
          <w:rPr>
            <w:rStyle w:val="Hyperlink"/>
            <w:sz w:val="20"/>
            <w:szCs w:val="20"/>
          </w:rPr>
          <w:t>www.tangent.nl</w:t>
        </w:r>
      </w:hyperlink>
      <w:r w:rsidRPr="00045844">
        <w:rPr>
          <w:sz w:val="20"/>
          <w:szCs w:val="20"/>
        </w:rPr>
        <w:t xml:space="preserve">  en op de website van onze locatie.</w:t>
      </w:r>
    </w:p>
    <w:p w14:paraId="4FC9188A" w14:textId="77777777" w:rsidR="00045844" w:rsidRPr="004E2049" w:rsidRDefault="00045844" w:rsidP="004E2049">
      <w:pPr>
        <w:autoSpaceDE w:val="0"/>
        <w:autoSpaceDN w:val="0"/>
        <w:adjustRightInd w:val="0"/>
        <w:spacing w:after="0" w:line="223" w:lineRule="exact"/>
        <w:rPr>
          <w:rFonts w:ascii="Arial" w:eastAsia="Arial" w:hAnsi="Arial" w:cs="Arial"/>
          <w:sz w:val="20"/>
          <w:szCs w:val="20"/>
        </w:rPr>
      </w:pPr>
    </w:p>
    <w:p w14:paraId="52FF286A" w14:textId="77777777" w:rsidR="00013BF9" w:rsidRDefault="00013BF9" w:rsidP="00013BF9">
      <w:pPr>
        <w:autoSpaceDE w:val="0"/>
        <w:autoSpaceDN w:val="0"/>
        <w:adjustRightInd w:val="0"/>
        <w:spacing w:after="0" w:line="240" w:lineRule="auto"/>
        <w:rPr>
          <w:rFonts w:cs="Arial"/>
          <w:sz w:val="20"/>
          <w:szCs w:val="20"/>
        </w:rPr>
      </w:pPr>
    </w:p>
    <w:p w14:paraId="21BE5EA6" w14:textId="07ACFB62" w:rsidR="00013BF9" w:rsidRDefault="00013BF9" w:rsidP="00013BF9">
      <w:pPr>
        <w:pStyle w:val="Kop3"/>
        <w:rPr>
          <w:rFonts w:asciiTheme="minorHAnsi" w:eastAsiaTheme="minorEastAsia" w:hAnsiTheme="minorHAnsi" w:cstheme="minorBidi"/>
          <w:sz w:val="20"/>
          <w:szCs w:val="20"/>
        </w:rPr>
      </w:pPr>
      <w:bookmarkStart w:id="56" w:name="_Toc77848937"/>
      <w:bookmarkStart w:id="57" w:name="_Toc78273366"/>
      <w:r>
        <w:rPr>
          <w:rFonts w:asciiTheme="minorHAnsi" w:eastAsiaTheme="minorEastAsia" w:hAnsiTheme="minorHAnsi" w:cstheme="minorBidi"/>
          <w:sz w:val="20"/>
          <w:szCs w:val="20"/>
        </w:rPr>
        <w:t>4.</w:t>
      </w:r>
      <w:r w:rsidR="009324ED">
        <w:rPr>
          <w:rFonts w:asciiTheme="minorHAnsi" w:eastAsiaTheme="minorEastAsia" w:hAnsiTheme="minorHAnsi" w:cstheme="minorBidi"/>
          <w:sz w:val="20"/>
          <w:szCs w:val="20"/>
        </w:rPr>
        <w:t>3</w:t>
      </w:r>
      <w:r>
        <w:rPr>
          <w:rFonts w:asciiTheme="minorHAnsi" w:eastAsiaTheme="minorEastAsia" w:hAnsiTheme="minorHAnsi" w:cstheme="minorBidi"/>
          <w:sz w:val="20"/>
          <w:szCs w:val="20"/>
        </w:rPr>
        <w:t xml:space="preserve"> Toelating en inschrijving 4-jarigen</w:t>
      </w:r>
      <w:bookmarkEnd w:id="56"/>
      <w:bookmarkEnd w:id="57"/>
      <w:r w:rsidR="006D1B26">
        <w:rPr>
          <w:rFonts w:asciiTheme="minorHAnsi" w:eastAsiaTheme="minorEastAsia" w:hAnsiTheme="minorHAnsi" w:cstheme="minorBidi"/>
          <w:sz w:val="20"/>
          <w:szCs w:val="20"/>
        </w:rPr>
        <w:br/>
      </w:r>
    </w:p>
    <w:p w14:paraId="1F41CE9D" w14:textId="03FD2CD6" w:rsidR="00013BF9" w:rsidRDefault="00013BF9" w:rsidP="00F95882">
      <w:pPr>
        <w:tabs>
          <w:tab w:val="left" w:pos="1133"/>
        </w:tabs>
        <w:spacing w:after="0" w:line="240" w:lineRule="auto"/>
        <w:rPr>
          <w:rFonts w:ascii="Arial" w:eastAsia="Arial" w:hAnsi="Arial" w:cs="Arial"/>
          <w:sz w:val="20"/>
          <w:szCs w:val="20"/>
        </w:rPr>
      </w:pPr>
      <w:r>
        <w:rPr>
          <w:sz w:val="20"/>
          <w:szCs w:val="20"/>
        </w:rPr>
        <w:t xml:space="preserve">In principe zijn alle leerlingen, ongeacht geloofsovertuiging of culturele achtergrond, welkom op onze school. Kinderen kunnen aangemeld worden vanaf een leeftijd van 3 jaar. De school schat op basis van de door ouders aangeleverde informatie (DOD) in of de leerling extra ondersteuning nodig heeft. Wanneer blijkt dat een leerling extra ondersteuning nodig heeft, wordt in overleg met ouders een passende plek voor het kind gezocht. Dat kan zijn bij ons op school, maar soms blijkt ook dat een andere school een beter passende plek is voor een kind. </w:t>
      </w:r>
    </w:p>
    <w:p w14:paraId="3AA01B60"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Meer informatie hierover kunt u vinden in hoofdstuk 4.1 over Passend Onderwijs.</w:t>
      </w:r>
    </w:p>
    <w:p w14:paraId="2B471083" w14:textId="77777777" w:rsidR="00013BF9" w:rsidRDefault="00013BF9" w:rsidP="00F95882">
      <w:pPr>
        <w:tabs>
          <w:tab w:val="left" w:pos="1133"/>
        </w:tabs>
        <w:spacing w:after="0" w:line="240" w:lineRule="auto"/>
        <w:rPr>
          <w:rFonts w:eastAsia="Arial" w:cs="Arial"/>
          <w:sz w:val="20"/>
          <w:szCs w:val="20"/>
        </w:rPr>
      </w:pPr>
    </w:p>
    <w:p w14:paraId="605134E0"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Een kind mag tot de basisschool worden toegelaten zodra het 4 jaar wordt. Vóór de 4</w:t>
      </w:r>
      <w:r>
        <w:rPr>
          <w:sz w:val="20"/>
          <w:szCs w:val="20"/>
          <w:vertAlign w:val="superscript"/>
        </w:rPr>
        <w:t>e</w:t>
      </w:r>
      <w:r>
        <w:rPr>
          <w:sz w:val="20"/>
          <w:szCs w:val="20"/>
        </w:rPr>
        <w:t xml:space="preserve"> verjaardag mag het vijf ochtenden de school komen bezoeken om te wennen. De onderbouwcoördinator maakt hiervoor met u een afspraak. </w:t>
      </w:r>
    </w:p>
    <w:p w14:paraId="26665390" w14:textId="2B0C17D0" w:rsidR="00013BF9" w:rsidRDefault="00013BF9" w:rsidP="00F95882">
      <w:pPr>
        <w:tabs>
          <w:tab w:val="left" w:pos="1133"/>
        </w:tabs>
        <w:spacing w:after="0" w:line="240" w:lineRule="auto"/>
        <w:rPr>
          <w:rFonts w:ascii="Arial" w:eastAsia="Arial" w:hAnsi="Arial" w:cs="Arial"/>
          <w:sz w:val="20"/>
          <w:szCs w:val="20"/>
        </w:rPr>
      </w:pPr>
      <w:r>
        <w:rPr>
          <w:sz w:val="20"/>
          <w:szCs w:val="20"/>
        </w:rPr>
        <w:t>Uw kind mag daarna in principe op school beginnen op de dag dat het kind 4 jaar wordt. Het is de gewoonte, dat een kind zijn 4</w:t>
      </w:r>
      <w:r>
        <w:rPr>
          <w:sz w:val="20"/>
          <w:szCs w:val="20"/>
          <w:vertAlign w:val="superscript"/>
        </w:rPr>
        <w:t>e</w:t>
      </w:r>
      <w:r>
        <w:rPr>
          <w:sz w:val="20"/>
          <w:szCs w:val="20"/>
        </w:rPr>
        <w:t xml:space="preserve"> verjaardag op de </w:t>
      </w:r>
      <w:r w:rsidR="008F7999">
        <w:rPr>
          <w:sz w:val="20"/>
          <w:szCs w:val="20"/>
        </w:rPr>
        <w:t>kinderopvang</w:t>
      </w:r>
      <w:r>
        <w:rPr>
          <w:sz w:val="20"/>
          <w:szCs w:val="20"/>
        </w:rPr>
        <w:t xml:space="preserve"> viert. Het kind kan dan 1 dag later op de basisschool beginnen.</w:t>
      </w:r>
    </w:p>
    <w:p w14:paraId="3EA07B27"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 xml:space="preserve">Kinderen die in juli jarig zijn, starten na de zomervakantie hele dagen op school. </w:t>
      </w:r>
    </w:p>
    <w:p w14:paraId="2DA157B8" w14:textId="77777777" w:rsidR="00013BF9" w:rsidRDefault="00013BF9" w:rsidP="00F95882">
      <w:pPr>
        <w:tabs>
          <w:tab w:val="left" w:pos="1133"/>
        </w:tabs>
        <w:spacing w:after="0" w:line="240" w:lineRule="auto"/>
        <w:rPr>
          <w:rFonts w:eastAsia="Arial" w:cs="Arial"/>
          <w:sz w:val="20"/>
          <w:szCs w:val="20"/>
        </w:rPr>
      </w:pPr>
    </w:p>
    <w:p w14:paraId="21AEEB70" w14:textId="291740D8" w:rsidR="00013BF9" w:rsidRDefault="00013BF9" w:rsidP="00F95882">
      <w:pPr>
        <w:tabs>
          <w:tab w:val="left" w:pos="1133"/>
        </w:tabs>
        <w:spacing w:after="0" w:line="240" w:lineRule="auto"/>
        <w:rPr>
          <w:rFonts w:ascii="Arial" w:eastAsia="Arial" w:hAnsi="Arial" w:cs="Arial"/>
          <w:sz w:val="20"/>
          <w:szCs w:val="20"/>
        </w:rPr>
      </w:pPr>
      <w:r>
        <w:rPr>
          <w:sz w:val="20"/>
          <w:szCs w:val="20"/>
        </w:rPr>
        <w:t>Als ouders overwegen de Regenboog te kiezen als school voor hun kind, worden zij eerst in de gelegenheid gesteld de school te leren kennen via een oriënterend gesprek met de directie en een rondleiding door het gebouw. Allerlei vragen kunnen dan beantwoord worden. We vinden het fijn als het kind bij deze kennismaking aanwezig is. De belangrijkste gegevens van het kind worden genoteerd. U bent als ouder</w:t>
      </w:r>
      <w:r w:rsidR="00F95882">
        <w:rPr>
          <w:sz w:val="20"/>
          <w:szCs w:val="20"/>
        </w:rPr>
        <w:t xml:space="preserve"> </w:t>
      </w:r>
      <w:r w:rsidR="628D979F" w:rsidRPr="00F95882">
        <w:rPr>
          <w:sz w:val="20"/>
          <w:szCs w:val="20"/>
        </w:rPr>
        <w:t>wettelijk</w:t>
      </w:r>
      <w:r>
        <w:rPr>
          <w:sz w:val="20"/>
          <w:szCs w:val="20"/>
        </w:rPr>
        <w:t xml:space="preserve"> verplicht relevante informatie over uw kind door te geven op school.</w:t>
      </w:r>
    </w:p>
    <w:p w14:paraId="4E8AE700" w14:textId="658A9E80" w:rsidR="00013BF9" w:rsidRDefault="00013BF9" w:rsidP="00F95882">
      <w:pPr>
        <w:tabs>
          <w:tab w:val="left" w:pos="1133"/>
        </w:tabs>
        <w:spacing w:after="0" w:line="240" w:lineRule="auto"/>
        <w:rPr>
          <w:rFonts w:ascii="Arial" w:eastAsia="Arial" w:hAnsi="Arial" w:cs="Arial"/>
          <w:sz w:val="20"/>
          <w:szCs w:val="20"/>
        </w:rPr>
      </w:pPr>
      <w:r>
        <w:rPr>
          <w:sz w:val="20"/>
          <w:szCs w:val="20"/>
        </w:rPr>
        <w:t xml:space="preserve">Vervolgens nemen wij altijd contact op met de </w:t>
      </w:r>
      <w:r w:rsidR="008F7999">
        <w:rPr>
          <w:sz w:val="20"/>
          <w:szCs w:val="20"/>
        </w:rPr>
        <w:t>kinderopvang</w:t>
      </w:r>
      <w:r>
        <w:rPr>
          <w:sz w:val="20"/>
          <w:szCs w:val="20"/>
        </w:rPr>
        <w:t xml:space="preserve"> of kinderdagverblijf waar het kind vandaan komt. </w:t>
      </w:r>
    </w:p>
    <w:p w14:paraId="41CCD77F"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 xml:space="preserve">Dit doen wij om een goed beeld te krijgen van een kind. Met de informatie van ouders en andere betrokkenen stellen wij vast of het kind extra ondersteuning nodig heeft. Wanneer dit niet het geval is, kunnen we overgaan tot inschrijving van de leerling. Wanneer blijkt dat er wel extra ondersteuning nodig is, gaat de school kijken of wij deze extra ondersteuning op school kunnen bieden. Wanneer dit het geval is, kan het kind ook worden ingeschreven en wordt er een intern arrangement opgesteld. Dit is een plan waarin de extra ondersteuning die geboden wordt, wordt beschreven. </w:t>
      </w:r>
    </w:p>
    <w:p w14:paraId="6A73FD93"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Het kan ook zijn dat de ondersteuning niet op de Regenboog geboden kan worden. Dan heeft de school 6 weken de tijd om een passende plek voor het kind te vinden. Eventueel kan deze termijn met 4 weken worden verlengd. Dit gebeurt uiteraard in nauw overleg met de ouders.</w:t>
      </w:r>
    </w:p>
    <w:p w14:paraId="7ED3D374" w14:textId="77777777" w:rsidR="00013BF9" w:rsidRDefault="00013BF9" w:rsidP="00F95882">
      <w:pPr>
        <w:tabs>
          <w:tab w:val="left" w:pos="1133"/>
        </w:tabs>
        <w:spacing w:after="0" w:line="240" w:lineRule="auto"/>
        <w:rPr>
          <w:rFonts w:eastAsia="Arial" w:cs="Arial"/>
          <w:sz w:val="20"/>
          <w:szCs w:val="20"/>
        </w:rPr>
      </w:pPr>
    </w:p>
    <w:p w14:paraId="1F640E4A" w14:textId="04E00AAA" w:rsidR="00013BF9" w:rsidRDefault="00013BF9" w:rsidP="00F95882">
      <w:pPr>
        <w:tabs>
          <w:tab w:val="left" w:pos="1133"/>
        </w:tabs>
        <w:spacing w:after="0" w:line="240" w:lineRule="auto"/>
        <w:rPr>
          <w:sz w:val="20"/>
          <w:szCs w:val="20"/>
        </w:rPr>
      </w:pPr>
      <w:r>
        <w:rPr>
          <w:sz w:val="20"/>
          <w:szCs w:val="20"/>
        </w:rPr>
        <w:t xml:space="preserve">Wanneer duidelijk is dat een kind kan worden toegelaten op de Regenboog, wordt het inschrijfformulier ingevuld en ondertekend. De toelating is dan een feit. Als het kind door de directie is ingeschreven, worden de ouders op een later tijdstip uitgenodigd door de </w:t>
      </w:r>
      <w:r w:rsidR="008E5D86">
        <w:rPr>
          <w:sz w:val="20"/>
          <w:szCs w:val="20"/>
        </w:rPr>
        <w:t xml:space="preserve">VVE </w:t>
      </w:r>
      <w:r>
        <w:rPr>
          <w:sz w:val="20"/>
          <w:szCs w:val="20"/>
        </w:rPr>
        <w:t xml:space="preserve">coördinator van de onderbouw voor een uitgebreid </w:t>
      </w:r>
      <w:r w:rsidR="0D0A9570" w:rsidRPr="47635151">
        <w:rPr>
          <w:sz w:val="20"/>
          <w:szCs w:val="20"/>
        </w:rPr>
        <w:t>kennismakings</w:t>
      </w:r>
      <w:r w:rsidRPr="47635151">
        <w:rPr>
          <w:sz w:val="20"/>
          <w:szCs w:val="20"/>
        </w:rPr>
        <w:t>gesprek.</w:t>
      </w:r>
      <w:r>
        <w:rPr>
          <w:sz w:val="20"/>
          <w:szCs w:val="20"/>
        </w:rPr>
        <w:t xml:space="preserve"> Tijdens dit moment worden ook de tijdstippen afgesproken, waarop het kind kan komen wennen.</w:t>
      </w:r>
    </w:p>
    <w:p w14:paraId="5C84FE2E" w14:textId="123482A5" w:rsidR="00013BF9" w:rsidRDefault="006D1B26" w:rsidP="00F95882">
      <w:pPr>
        <w:tabs>
          <w:tab w:val="left" w:pos="1133"/>
        </w:tabs>
        <w:spacing w:after="0" w:line="240" w:lineRule="auto"/>
        <w:rPr>
          <w:rFonts w:eastAsia="Arial" w:cs="Arial"/>
          <w:sz w:val="20"/>
          <w:szCs w:val="20"/>
        </w:rPr>
      </w:pPr>
      <w:r>
        <w:rPr>
          <w:rFonts w:eastAsia="Arial" w:cs="Arial"/>
          <w:sz w:val="20"/>
          <w:szCs w:val="20"/>
        </w:rPr>
        <w:br/>
      </w:r>
    </w:p>
    <w:p w14:paraId="7518079E" w14:textId="0384B595" w:rsidR="00013BF9" w:rsidRDefault="00013BF9" w:rsidP="00F95882">
      <w:pPr>
        <w:pStyle w:val="Kop3"/>
        <w:spacing w:line="240" w:lineRule="auto"/>
        <w:rPr>
          <w:rFonts w:asciiTheme="minorHAnsi" w:eastAsiaTheme="minorEastAsia" w:hAnsiTheme="minorHAnsi" w:cstheme="minorBidi"/>
          <w:sz w:val="20"/>
          <w:szCs w:val="20"/>
        </w:rPr>
      </w:pPr>
      <w:bookmarkStart w:id="58" w:name="_Toc77848938"/>
      <w:bookmarkStart w:id="59" w:name="_Toc78273367"/>
      <w:r>
        <w:rPr>
          <w:rFonts w:asciiTheme="minorHAnsi" w:eastAsiaTheme="minorEastAsia" w:hAnsiTheme="minorHAnsi" w:cstheme="minorBidi"/>
          <w:sz w:val="20"/>
          <w:szCs w:val="20"/>
        </w:rPr>
        <w:lastRenderedPageBreak/>
        <w:t>4.</w:t>
      </w:r>
      <w:r w:rsidR="009324ED">
        <w:rPr>
          <w:rFonts w:asciiTheme="minorHAnsi" w:eastAsiaTheme="minorEastAsia" w:hAnsiTheme="minorHAnsi" w:cstheme="minorBidi"/>
          <w:sz w:val="20"/>
          <w:szCs w:val="20"/>
        </w:rPr>
        <w:t>4</w:t>
      </w:r>
      <w:r>
        <w:rPr>
          <w:rFonts w:asciiTheme="minorHAnsi" w:eastAsiaTheme="minorEastAsia" w:hAnsiTheme="minorHAnsi" w:cstheme="minorBidi"/>
          <w:sz w:val="20"/>
          <w:szCs w:val="20"/>
        </w:rPr>
        <w:t xml:space="preserve"> Toelating en inschrijving zij-instromers</w:t>
      </w:r>
      <w:bookmarkEnd w:id="58"/>
      <w:bookmarkEnd w:id="59"/>
      <w:r w:rsidR="006D1B26">
        <w:rPr>
          <w:rFonts w:asciiTheme="minorHAnsi" w:eastAsiaTheme="minorEastAsia" w:hAnsiTheme="minorHAnsi" w:cstheme="minorBidi"/>
          <w:sz w:val="20"/>
          <w:szCs w:val="20"/>
        </w:rPr>
        <w:br/>
      </w:r>
    </w:p>
    <w:p w14:paraId="35E94198"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 xml:space="preserve">De procedure voor inschrijven van leerlingen die al op school zitten en bij ons willen komen, verloopt deels hetzelfde als bij nieuwe kleuters. </w:t>
      </w:r>
    </w:p>
    <w:p w14:paraId="50862E2C"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 xml:space="preserve">Wanneer ouders hun kind aanmelden, starten we met een oriënterend gesprek met de directie en/of IB-er en een rondleiding door het gebouw. Er wordt besproken hoe het gaat met het kind op de andere school, eventuele bijzonderheden worden besproken. Om een compleet beeld te krijgen van het kind, zal de school ook contact opnemen met de vorige school. Wanneer er op de vorige school geen extra ondersteuning geboden wordt en hier ook geen aanleiding toe is dat dit op korte termijn nodig zal zijn, kunnen we overgaan tot inschrijving. </w:t>
      </w:r>
    </w:p>
    <w:p w14:paraId="46A6328A" w14:textId="2E6DBCE9" w:rsidR="00013BF9" w:rsidRDefault="00013BF9" w:rsidP="00F95882">
      <w:pPr>
        <w:tabs>
          <w:tab w:val="left" w:pos="1133"/>
        </w:tabs>
        <w:spacing w:after="0" w:line="240" w:lineRule="auto"/>
        <w:rPr>
          <w:sz w:val="20"/>
          <w:szCs w:val="20"/>
        </w:rPr>
      </w:pPr>
      <w:r>
        <w:rPr>
          <w:sz w:val="20"/>
          <w:szCs w:val="20"/>
        </w:rPr>
        <w:t>Wanneer de leerling wel extra ondersteuning in de vorm van een arrangement heeft op de vorige school, gaan wij als Regenboog in overleg met deze school. Samen wordt gekeken of het arrangement over te dragen is aan de Regenboog. Wanneer dit het geval is, kunnen we overgaan tot inschrijving. Wanneer blijkt dat de Regenboog niet de passende onderwijsplek kan bieden, gaan we samen met de ouder kijken welke school dan wel een passende onderwijsplek kan bieden.</w:t>
      </w:r>
    </w:p>
    <w:p w14:paraId="42F50ED6" w14:textId="0D44902C" w:rsidR="00F2712C" w:rsidRDefault="00F2712C" w:rsidP="00013BF9">
      <w:pPr>
        <w:tabs>
          <w:tab w:val="left" w:pos="1133"/>
        </w:tabs>
        <w:spacing w:after="0" w:line="223" w:lineRule="exact"/>
        <w:rPr>
          <w:rFonts w:ascii="Arial" w:eastAsia="Arial" w:hAnsi="Arial" w:cs="Arial"/>
          <w:sz w:val="20"/>
          <w:szCs w:val="20"/>
        </w:rPr>
      </w:pPr>
    </w:p>
    <w:p w14:paraId="1A5BB16B" w14:textId="77777777" w:rsidR="00F2712C" w:rsidRDefault="00F2712C" w:rsidP="00013BF9">
      <w:pPr>
        <w:tabs>
          <w:tab w:val="left" w:pos="1133"/>
        </w:tabs>
        <w:spacing w:after="0" w:line="223" w:lineRule="exact"/>
        <w:rPr>
          <w:rFonts w:ascii="Arial" w:eastAsia="Arial" w:hAnsi="Arial" w:cs="Arial"/>
          <w:sz w:val="20"/>
          <w:szCs w:val="20"/>
        </w:rPr>
      </w:pPr>
    </w:p>
    <w:p w14:paraId="6872BEE8" w14:textId="1536CD1A" w:rsidR="00013BF9" w:rsidRDefault="00013BF9" w:rsidP="00013BF9">
      <w:pPr>
        <w:pStyle w:val="Kop3"/>
        <w:rPr>
          <w:rFonts w:asciiTheme="minorHAnsi" w:eastAsiaTheme="minorEastAsia" w:hAnsiTheme="minorHAnsi" w:cstheme="minorBidi"/>
          <w:sz w:val="20"/>
          <w:szCs w:val="20"/>
        </w:rPr>
      </w:pPr>
      <w:bookmarkStart w:id="60" w:name="_Toc77848939"/>
      <w:bookmarkStart w:id="61" w:name="_Toc78273368"/>
      <w:r>
        <w:rPr>
          <w:rFonts w:asciiTheme="minorHAnsi" w:eastAsiaTheme="minorEastAsia" w:hAnsiTheme="minorHAnsi" w:cstheme="minorBidi"/>
          <w:sz w:val="20"/>
          <w:szCs w:val="20"/>
        </w:rPr>
        <w:t>4.</w:t>
      </w:r>
      <w:r w:rsidR="009324ED">
        <w:rPr>
          <w:rFonts w:asciiTheme="minorHAnsi" w:eastAsiaTheme="minorEastAsia" w:hAnsiTheme="minorHAnsi" w:cstheme="minorBidi"/>
          <w:sz w:val="20"/>
          <w:szCs w:val="20"/>
        </w:rPr>
        <w:t>5</w:t>
      </w:r>
      <w:r>
        <w:rPr>
          <w:rFonts w:asciiTheme="minorHAnsi" w:eastAsiaTheme="minorEastAsia" w:hAnsiTheme="minorHAnsi" w:cstheme="minorBidi"/>
          <w:sz w:val="20"/>
          <w:szCs w:val="20"/>
        </w:rPr>
        <w:t xml:space="preserve"> Het volgen van de ontwikkeling van de kinderen</w:t>
      </w:r>
      <w:bookmarkEnd w:id="60"/>
      <w:bookmarkEnd w:id="61"/>
      <w:r w:rsidR="006D1B26">
        <w:rPr>
          <w:rFonts w:asciiTheme="minorHAnsi" w:eastAsiaTheme="minorEastAsia" w:hAnsiTheme="minorHAnsi" w:cstheme="minorBidi"/>
          <w:sz w:val="20"/>
          <w:szCs w:val="20"/>
        </w:rPr>
        <w:br/>
      </w:r>
    </w:p>
    <w:p w14:paraId="1512A7B8" w14:textId="77777777" w:rsidR="00013BF9" w:rsidRDefault="00013BF9" w:rsidP="00F95882">
      <w:pPr>
        <w:tabs>
          <w:tab w:val="left" w:pos="1133"/>
        </w:tabs>
        <w:spacing w:after="0" w:line="240" w:lineRule="auto"/>
        <w:rPr>
          <w:rFonts w:ascii="Arial" w:eastAsia="Arial" w:hAnsi="Arial" w:cs="Arial"/>
          <w:i/>
          <w:iCs/>
          <w:sz w:val="20"/>
          <w:szCs w:val="20"/>
        </w:rPr>
      </w:pPr>
      <w:r>
        <w:rPr>
          <w:i/>
          <w:iCs/>
          <w:sz w:val="20"/>
          <w:szCs w:val="20"/>
        </w:rPr>
        <w:t>Leerlingendossier</w:t>
      </w:r>
    </w:p>
    <w:p w14:paraId="07B904BB"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Van iedere leerling wordt na de aanmelding een leerlingdossier aangelegd. Daarin worden alle gegevens bewaard: toets- en rapportgegevens van de verschillende jaren, notities van gesprekken met ouders, resultaten van speciale onderzoeken.</w:t>
      </w:r>
    </w:p>
    <w:p w14:paraId="5FF726F7"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De gegevens worden ook digitaal opgeslagen en op het eind van het schooljaar overgedragen aan de volgende leerkracht, nadat de leerlingen zijn doorgesproken.</w:t>
      </w:r>
    </w:p>
    <w:p w14:paraId="279EB1F1" w14:textId="77777777" w:rsidR="00013BF9" w:rsidRDefault="00013BF9" w:rsidP="00F95882">
      <w:pPr>
        <w:tabs>
          <w:tab w:val="left" w:pos="1133"/>
        </w:tabs>
        <w:spacing w:after="0" w:line="240" w:lineRule="auto"/>
        <w:rPr>
          <w:rFonts w:eastAsia="Arial" w:cs="Arial"/>
          <w:sz w:val="20"/>
          <w:szCs w:val="20"/>
        </w:rPr>
      </w:pPr>
    </w:p>
    <w:p w14:paraId="0E1D26B9" w14:textId="77777777" w:rsidR="00013BF9" w:rsidRDefault="00013BF9" w:rsidP="00F95882">
      <w:pPr>
        <w:tabs>
          <w:tab w:val="left" w:pos="1133"/>
        </w:tabs>
        <w:spacing w:after="0" w:line="240" w:lineRule="auto"/>
        <w:rPr>
          <w:rFonts w:ascii="Arial" w:eastAsia="Arial" w:hAnsi="Arial" w:cs="Arial"/>
          <w:i/>
          <w:iCs/>
          <w:sz w:val="20"/>
          <w:szCs w:val="20"/>
        </w:rPr>
      </w:pPr>
      <w:r>
        <w:rPr>
          <w:i/>
          <w:iCs/>
          <w:sz w:val="20"/>
          <w:szCs w:val="20"/>
        </w:rPr>
        <w:t>Het dagelijkse werk van de kinderen</w:t>
      </w:r>
    </w:p>
    <w:p w14:paraId="0F633537"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Het dagelijkse werk van de kinderen wordt regelmatig door de leerkracht nagekeken en van commentaar en/of een waardering voorzien. Oefenwerk wordt door de kinderen vaak zelf nagekeken.</w:t>
      </w:r>
    </w:p>
    <w:p w14:paraId="6BFD46AF" w14:textId="77777777" w:rsidR="00013BF9" w:rsidRDefault="00013BF9" w:rsidP="00F95882">
      <w:pPr>
        <w:tabs>
          <w:tab w:val="left" w:pos="1133"/>
        </w:tabs>
        <w:spacing w:after="0" w:line="240" w:lineRule="auto"/>
        <w:rPr>
          <w:rFonts w:ascii="Arial" w:eastAsia="Arial" w:hAnsi="Arial" w:cs="Arial"/>
          <w:sz w:val="20"/>
          <w:szCs w:val="20"/>
        </w:rPr>
      </w:pPr>
      <w:r>
        <w:rPr>
          <w:sz w:val="20"/>
          <w:szCs w:val="20"/>
        </w:rPr>
        <w:t>In de lagere groepen wordt er veel werk direct mee naar huis gegeven. Later worden de opdrachten veelal in schriften gemaakt, die u tussentijds of tijdens rapportbesprekingen kunt inzien.</w:t>
      </w:r>
    </w:p>
    <w:p w14:paraId="6E8DA141" w14:textId="77777777" w:rsidR="00013BF9" w:rsidRDefault="00013BF9" w:rsidP="00F95882">
      <w:pPr>
        <w:tabs>
          <w:tab w:val="left" w:pos="1133"/>
        </w:tabs>
        <w:spacing w:after="0" w:line="240" w:lineRule="auto"/>
        <w:rPr>
          <w:rFonts w:eastAsia="Arial" w:cs="Arial"/>
          <w:sz w:val="20"/>
          <w:szCs w:val="20"/>
        </w:rPr>
      </w:pPr>
    </w:p>
    <w:p w14:paraId="4A703A37" w14:textId="77777777" w:rsidR="00013BF9" w:rsidRDefault="00013BF9" w:rsidP="00F95882">
      <w:pPr>
        <w:tabs>
          <w:tab w:val="left" w:pos="1133"/>
        </w:tabs>
        <w:spacing w:after="0" w:line="240" w:lineRule="auto"/>
        <w:rPr>
          <w:rFonts w:ascii="Arial" w:eastAsia="Arial" w:hAnsi="Arial" w:cs="Arial"/>
          <w:sz w:val="20"/>
          <w:szCs w:val="20"/>
        </w:rPr>
      </w:pPr>
      <w:r>
        <w:rPr>
          <w:i/>
          <w:iCs/>
          <w:sz w:val="20"/>
          <w:szCs w:val="20"/>
        </w:rPr>
        <w:t>Toetsen</w:t>
      </w:r>
      <w:r>
        <w:rPr>
          <w:rFonts w:ascii="Arial" w:eastAsia="Arial" w:hAnsi="Arial" w:cs="Arial"/>
          <w:sz w:val="20"/>
          <w:szCs w:val="20"/>
        </w:rPr>
        <w:t xml:space="preserve"> </w:t>
      </w:r>
      <w:r>
        <w:rPr>
          <w:i/>
          <w:iCs/>
          <w:sz w:val="20"/>
          <w:szCs w:val="20"/>
        </w:rPr>
        <w:t>en</w:t>
      </w:r>
      <w:r>
        <w:rPr>
          <w:rFonts w:ascii="Arial" w:eastAsia="Arial" w:hAnsi="Arial" w:cs="Arial"/>
          <w:sz w:val="20"/>
          <w:szCs w:val="20"/>
        </w:rPr>
        <w:t xml:space="preserve"> </w:t>
      </w:r>
      <w:r>
        <w:rPr>
          <w:i/>
          <w:iCs/>
          <w:sz w:val="20"/>
          <w:szCs w:val="20"/>
        </w:rPr>
        <w:t>het</w:t>
      </w:r>
      <w:r>
        <w:rPr>
          <w:rFonts w:ascii="Arial" w:eastAsia="Arial" w:hAnsi="Arial" w:cs="Arial"/>
          <w:sz w:val="20"/>
          <w:szCs w:val="20"/>
        </w:rPr>
        <w:t xml:space="preserve"> </w:t>
      </w:r>
      <w:r>
        <w:rPr>
          <w:i/>
          <w:iCs/>
          <w:sz w:val="20"/>
          <w:szCs w:val="20"/>
        </w:rPr>
        <w:t>leerlingvolgsysteem</w:t>
      </w:r>
    </w:p>
    <w:p w14:paraId="4E7636B5" w14:textId="5017C076" w:rsidR="00013BF9" w:rsidRDefault="00013BF9" w:rsidP="00F95882">
      <w:pPr>
        <w:spacing w:after="0" w:line="240" w:lineRule="auto"/>
        <w:rPr>
          <w:rFonts w:ascii="Arial" w:eastAsia="Arial" w:hAnsi="Arial" w:cs="Arial"/>
          <w:sz w:val="20"/>
          <w:szCs w:val="20"/>
        </w:rPr>
      </w:pPr>
      <w:r>
        <w:rPr>
          <w:sz w:val="20"/>
          <w:szCs w:val="20"/>
        </w:rPr>
        <w:t>Regelmatig worden de vorderingen van de kinderen getoetst</w:t>
      </w:r>
      <w:r>
        <w:rPr>
          <w:rFonts w:ascii="Arial" w:eastAsia="Arial" w:hAnsi="Arial" w:cs="Arial"/>
          <w:sz w:val="20"/>
          <w:szCs w:val="20"/>
        </w:rPr>
        <w:t xml:space="preserve"> </w:t>
      </w:r>
      <w:r>
        <w:rPr>
          <w:sz w:val="20"/>
          <w:szCs w:val="20"/>
        </w:rPr>
        <w:t>d.m.v. toetsen die bij de methode horen. Op deze manier blijft</w:t>
      </w:r>
      <w:r>
        <w:rPr>
          <w:rFonts w:ascii="Arial" w:eastAsia="Arial" w:hAnsi="Arial" w:cs="Arial"/>
          <w:sz w:val="20"/>
          <w:szCs w:val="20"/>
        </w:rPr>
        <w:t xml:space="preserve"> </w:t>
      </w:r>
      <w:r>
        <w:rPr>
          <w:sz w:val="20"/>
          <w:szCs w:val="20"/>
        </w:rPr>
        <w:t>u als ouders op de hoogte van de vorderingen en kunt u in de</w:t>
      </w:r>
      <w:r>
        <w:rPr>
          <w:rFonts w:ascii="Arial" w:eastAsia="Arial" w:hAnsi="Arial" w:cs="Arial"/>
          <w:sz w:val="20"/>
          <w:szCs w:val="20"/>
        </w:rPr>
        <w:t xml:space="preserve"> </w:t>
      </w:r>
      <w:r>
        <w:rPr>
          <w:sz w:val="20"/>
          <w:szCs w:val="20"/>
        </w:rPr>
        <w:t>meeste gevallen zien wat uw kind aangeboden heeft gekregen.</w:t>
      </w:r>
      <w:r w:rsidR="00632754">
        <w:rPr>
          <w:sz w:val="20"/>
          <w:szCs w:val="20"/>
        </w:rPr>
        <w:t xml:space="preserve"> We hebben speciale momenten in onze schoolkalender opgenomen wanneer u de toetsen van uw kinderen op school kunt komen bekijken.</w:t>
      </w:r>
    </w:p>
    <w:p w14:paraId="281D98B8" w14:textId="77777777" w:rsidR="00013BF9" w:rsidRDefault="00013BF9" w:rsidP="00F95882">
      <w:pPr>
        <w:spacing w:after="0" w:line="240" w:lineRule="auto"/>
        <w:rPr>
          <w:rFonts w:cs="Arial"/>
          <w:sz w:val="20"/>
          <w:szCs w:val="20"/>
        </w:rPr>
      </w:pPr>
    </w:p>
    <w:p w14:paraId="127891F4" w14:textId="77777777" w:rsidR="00013BF9" w:rsidRDefault="00013BF9" w:rsidP="00F95882">
      <w:pPr>
        <w:spacing w:after="0" w:line="240" w:lineRule="auto"/>
        <w:rPr>
          <w:rFonts w:ascii="Arial" w:eastAsia="Arial" w:hAnsi="Arial" w:cs="Arial"/>
          <w:sz w:val="20"/>
          <w:szCs w:val="20"/>
        </w:rPr>
      </w:pPr>
      <w:r>
        <w:rPr>
          <w:sz w:val="20"/>
          <w:szCs w:val="20"/>
        </w:rPr>
        <w:t>De groepsleerkracht houdt de ontwikkelingen en de vorderingen</w:t>
      </w:r>
      <w:r>
        <w:rPr>
          <w:rFonts w:ascii="Arial" w:eastAsia="Arial" w:hAnsi="Arial" w:cs="Arial"/>
          <w:sz w:val="20"/>
          <w:szCs w:val="20"/>
        </w:rPr>
        <w:t xml:space="preserve"> </w:t>
      </w:r>
      <w:r>
        <w:rPr>
          <w:sz w:val="20"/>
          <w:szCs w:val="20"/>
        </w:rPr>
        <w:t xml:space="preserve">van de kinderen bij in de groeps- administratie. </w:t>
      </w:r>
    </w:p>
    <w:p w14:paraId="3683FF94" w14:textId="3B72400F" w:rsidR="00013BF9" w:rsidRDefault="00013BF9" w:rsidP="00F95882">
      <w:pPr>
        <w:spacing w:after="0" w:line="240" w:lineRule="auto"/>
        <w:rPr>
          <w:rFonts w:ascii="Arial" w:eastAsia="Arial" w:hAnsi="Arial" w:cs="Arial"/>
          <w:sz w:val="20"/>
          <w:szCs w:val="20"/>
        </w:rPr>
      </w:pPr>
      <w:r>
        <w:rPr>
          <w:sz w:val="20"/>
          <w:szCs w:val="20"/>
        </w:rPr>
        <w:t>Naast het geven</w:t>
      </w:r>
      <w:r>
        <w:rPr>
          <w:rFonts w:ascii="Arial" w:eastAsia="Arial" w:hAnsi="Arial" w:cs="Arial"/>
          <w:sz w:val="20"/>
          <w:szCs w:val="20"/>
        </w:rPr>
        <w:t xml:space="preserve"> </w:t>
      </w:r>
      <w:r>
        <w:rPr>
          <w:sz w:val="20"/>
          <w:szCs w:val="20"/>
        </w:rPr>
        <w:t>van waarderingen voor het gemaakte werk vinden wij het ook</w:t>
      </w:r>
      <w:r>
        <w:rPr>
          <w:rFonts w:ascii="Arial" w:eastAsia="Arial" w:hAnsi="Arial" w:cs="Arial"/>
          <w:sz w:val="20"/>
          <w:szCs w:val="20"/>
        </w:rPr>
        <w:t xml:space="preserve"> </w:t>
      </w:r>
      <w:r>
        <w:rPr>
          <w:sz w:val="20"/>
          <w:szCs w:val="20"/>
        </w:rPr>
        <w:t>heel belangrijk kinderen tijdens hun werk te observeren. De leerkrachten van groep 1-2 werken met het leerlingvolgsysteem KIJK, deze wordt 2x per jaar ingevuld.  Alle leerkrachten van groep 3 t/m 8 vullen 2 x per schooljaar een observatielijst in m.b.t. de</w:t>
      </w:r>
      <w:r>
        <w:rPr>
          <w:rFonts w:ascii="Arial" w:eastAsia="Arial" w:hAnsi="Arial" w:cs="Arial"/>
          <w:sz w:val="20"/>
          <w:szCs w:val="20"/>
        </w:rPr>
        <w:t xml:space="preserve"> </w:t>
      </w:r>
      <w:r>
        <w:rPr>
          <w:sz w:val="20"/>
          <w:szCs w:val="20"/>
        </w:rPr>
        <w:t>sociaal-emotionele ontwikkeling</w:t>
      </w:r>
      <w:r w:rsidR="00632754">
        <w:rPr>
          <w:sz w:val="20"/>
          <w:szCs w:val="20"/>
        </w:rPr>
        <w:t xml:space="preserve">, de SCOL. </w:t>
      </w:r>
      <w:r>
        <w:rPr>
          <w:sz w:val="20"/>
          <w:szCs w:val="20"/>
        </w:rPr>
        <w:t>Leerlingen vanaf groep 6 vullen</w:t>
      </w:r>
      <w:r>
        <w:rPr>
          <w:rFonts w:ascii="Arial" w:eastAsia="Arial" w:hAnsi="Arial" w:cs="Arial"/>
          <w:sz w:val="20"/>
          <w:szCs w:val="20"/>
        </w:rPr>
        <w:t xml:space="preserve"> </w:t>
      </w:r>
      <w:r>
        <w:rPr>
          <w:sz w:val="20"/>
          <w:szCs w:val="20"/>
        </w:rPr>
        <w:t>zelf ook een lijst in.</w:t>
      </w:r>
    </w:p>
    <w:p w14:paraId="00F0A49D" w14:textId="77777777" w:rsidR="00013BF9" w:rsidRDefault="00013BF9" w:rsidP="00013BF9">
      <w:pPr>
        <w:spacing w:after="0" w:line="230" w:lineRule="exact"/>
        <w:rPr>
          <w:rFonts w:cs="Arial"/>
          <w:sz w:val="20"/>
          <w:szCs w:val="20"/>
        </w:rPr>
      </w:pPr>
    </w:p>
    <w:p w14:paraId="6438B04D" w14:textId="542CCA54" w:rsidR="008E5D86" w:rsidRDefault="008E5D86" w:rsidP="00F95882">
      <w:pPr>
        <w:spacing w:after="0" w:line="240" w:lineRule="auto"/>
        <w:rPr>
          <w:sz w:val="20"/>
          <w:szCs w:val="20"/>
        </w:rPr>
      </w:pPr>
      <w:r w:rsidRPr="4ABE5A40">
        <w:rPr>
          <w:sz w:val="20"/>
          <w:szCs w:val="20"/>
        </w:rPr>
        <w:t>In groep 1-2 wordt twee keer per jaar de toet</w:t>
      </w:r>
      <w:r w:rsidR="3537487B" w:rsidRPr="4ABE5A40">
        <w:rPr>
          <w:sz w:val="20"/>
          <w:szCs w:val="20"/>
        </w:rPr>
        <w:t>s</w:t>
      </w:r>
      <w:r w:rsidRPr="4ABE5A40">
        <w:rPr>
          <w:sz w:val="20"/>
          <w:szCs w:val="20"/>
        </w:rPr>
        <w:t xml:space="preserve"> beginnende geletterdheid afgenomen.</w:t>
      </w:r>
    </w:p>
    <w:p w14:paraId="698C7DF1" w14:textId="07F41820" w:rsidR="00F95882" w:rsidRDefault="00013BF9" w:rsidP="00F95882">
      <w:pPr>
        <w:spacing w:after="0" w:line="240" w:lineRule="auto"/>
        <w:rPr>
          <w:sz w:val="20"/>
          <w:szCs w:val="20"/>
        </w:rPr>
      </w:pPr>
      <w:r w:rsidRPr="00F95882">
        <w:rPr>
          <w:sz w:val="20"/>
          <w:szCs w:val="20"/>
        </w:rPr>
        <w:t xml:space="preserve">Halverwege en op het eind van </w:t>
      </w:r>
      <w:r w:rsidR="00EC7ED2" w:rsidRPr="00F95882">
        <w:rPr>
          <w:sz w:val="20"/>
          <w:szCs w:val="20"/>
        </w:rPr>
        <w:t>het schooljaar worden in groep 3</w:t>
      </w:r>
      <w:r w:rsidRPr="00F95882">
        <w:rPr>
          <w:rFonts w:ascii="Arial" w:eastAsia="Arial" w:hAnsi="Arial" w:cs="Arial"/>
          <w:sz w:val="20"/>
          <w:szCs w:val="20"/>
        </w:rPr>
        <w:t xml:space="preserve"> </w:t>
      </w:r>
      <w:r w:rsidRPr="00F95882">
        <w:rPr>
          <w:sz w:val="20"/>
          <w:szCs w:val="20"/>
        </w:rPr>
        <w:t>t/m 8 methodeonafhankelijke toetsen afgenomen voor taal,</w:t>
      </w:r>
      <w:r w:rsidRPr="00F95882">
        <w:rPr>
          <w:rFonts w:ascii="Arial" w:eastAsia="Arial" w:hAnsi="Arial" w:cs="Arial"/>
          <w:sz w:val="20"/>
          <w:szCs w:val="20"/>
        </w:rPr>
        <w:t xml:space="preserve"> </w:t>
      </w:r>
      <w:r w:rsidRPr="00F95882">
        <w:rPr>
          <w:sz w:val="20"/>
          <w:szCs w:val="20"/>
        </w:rPr>
        <w:t>lezen en rekenen. De uitslagen van al deze to</w:t>
      </w:r>
      <w:r w:rsidR="00F95882" w:rsidRPr="00F95882">
        <w:rPr>
          <w:sz w:val="20"/>
          <w:szCs w:val="20"/>
        </w:rPr>
        <w:t xml:space="preserve">etsen </w:t>
      </w:r>
      <w:r w:rsidRPr="00F95882">
        <w:rPr>
          <w:sz w:val="20"/>
          <w:szCs w:val="20"/>
        </w:rPr>
        <w:t>geven ons een</w:t>
      </w:r>
      <w:r w:rsidRPr="00F95882">
        <w:rPr>
          <w:rFonts w:ascii="Arial" w:eastAsia="Arial" w:hAnsi="Arial" w:cs="Arial"/>
          <w:sz w:val="20"/>
          <w:szCs w:val="20"/>
        </w:rPr>
        <w:t xml:space="preserve"> </w:t>
      </w:r>
      <w:r w:rsidRPr="00F95882">
        <w:rPr>
          <w:sz w:val="20"/>
          <w:szCs w:val="20"/>
        </w:rPr>
        <w:t xml:space="preserve">redelijk objectief beeld van de leerprestaties van het individuele kind. </w:t>
      </w:r>
      <w:r w:rsidR="00F95882" w:rsidRPr="00F95882">
        <w:rPr>
          <w:sz w:val="20"/>
          <w:szCs w:val="20"/>
        </w:rPr>
        <w:t>We gebruiken de toetsen van de IEP en het CITO. We hebben zicht op de groei die een leerling doormaakt en kijken vooruit in hoe een kind zich verder kan ontwikkelen, passend bij zijn eigen leerlijn (onderbouw) en referentieniveau (bovenbouw).</w:t>
      </w:r>
      <w:r w:rsidR="00F95882">
        <w:rPr>
          <w:sz w:val="20"/>
          <w:szCs w:val="20"/>
        </w:rPr>
        <w:t xml:space="preserve"> </w:t>
      </w:r>
      <w:r w:rsidR="00F95882" w:rsidRPr="00F95882">
        <w:rPr>
          <w:sz w:val="20"/>
          <w:szCs w:val="20"/>
        </w:rPr>
        <w:t>De toets</w:t>
      </w:r>
      <w:r w:rsidR="00F95882" w:rsidRPr="00F95882">
        <w:rPr>
          <w:rFonts w:ascii="Arial" w:eastAsia="Arial" w:hAnsi="Arial" w:cs="Arial"/>
          <w:sz w:val="20"/>
          <w:szCs w:val="20"/>
        </w:rPr>
        <w:t xml:space="preserve"> </w:t>
      </w:r>
      <w:r w:rsidR="00F95882" w:rsidRPr="00F95882">
        <w:rPr>
          <w:sz w:val="20"/>
          <w:szCs w:val="20"/>
        </w:rPr>
        <w:t>gegevens krijgt u bij het eerste en tweede rapport mee naar huis.</w:t>
      </w:r>
    </w:p>
    <w:p w14:paraId="58D35C8C" w14:textId="77777777" w:rsidR="00F95882" w:rsidRDefault="00F95882" w:rsidP="00F95882">
      <w:pPr>
        <w:spacing w:after="0" w:line="240" w:lineRule="auto"/>
        <w:rPr>
          <w:sz w:val="20"/>
          <w:szCs w:val="20"/>
        </w:rPr>
      </w:pPr>
    </w:p>
    <w:p w14:paraId="0FFC81A7" w14:textId="77777777" w:rsidR="00F95882" w:rsidRDefault="00F95882" w:rsidP="00F95882">
      <w:pPr>
        <w:spacing w:after="0" w:line="240" w:lineRule="auto"/>
        <w:rPr>
          <w:sz w:val="20"/>
          <w:szCs w:val="20"/>
        </w:rPr>
      </w:pPr>
    </w:p>
    <w:p w14:paraId="1DE6517F" w14:textId="77777777" w:rsidR="00F95882" w:rsidRDefault="00F95882" w:rsidP="00F95882">
      <w:pPr>
        <w:spacing w:after="0" w:line="240" w:lineRule="auto"/>
        <w:rPr>
          <w:sz w:val="20"/>
          <w:szCs w:val="20"/>
        </w:rPr>
      </w:pPr>
    </w:p>
    <w:p w14:paraId="788C1ABB" w14:textId="77777777" w:rsidR="00F95882" w:rsidRDefault="00F95882" w:rsidP="00F95882">
      <w:pPr>
        <w:spacing w:after="0" w:line="240" w:lineRule="auto"/>
        <w:rPr>
          <w:sz w:val="20"/>
          <w:szCs w:val="20"/>
        </w:rPr>
      </w:pPr>
    </w:p>
    <w:p w14:paraId="404398B0" w14:textId="77777777" w:rsidR="00F95882" w:rsidRDefault="00F95882" w:rsidP="00F95882">
      <w:pPr>
        <w:spacing w:after="0" w:line="240" w:lineRule="auto"/>
        <w:rPr>
          <w:sz w:val="20"/>
          <w:szCs w:val="20"/>
        </w:rPr>
      </w:pPr>
    </w:p>
    <w:p w14:paraId="1B04CA14" w14:textId="315C62B5" w:rsidR="00F95882" w:rsidRPr="00F95882" w:rsidRDefault="00F95882" w:rsidP="00F95882">
      <w:pPr>
        <w:spacing w:after="0" w:line="240" w:lineRule="auto"/>
        <w:rPr>
          <w:sz w:val="20"/>
          <w:szCs w:val="20"/>
        </w:rPr>
      </w:pPr>
      <w:r>
        <w:rPr>
          <w:sz w:val="20"/>
          <w:szCs w:val="20"/>
        </w:rPr>
        <w:t>We nemen de volgende toetsen af:</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1929"/>
        <w:gridCol w:w="4075"/>
      </w:tblGrid>
      <w:tr w:rsidR="00F95882" w:rsidRPr="00F95882" w14:paraId="6186ABD3" w14:textId="77777777" w:rsidTr="00F95882">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21C9162B"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Taalverzorging (IEP)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3A642C3D"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groep 3 t/m 8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5693072A" w14:textId="79B7028B"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p>
        </w:tc>
      </w:tr>
      <w:tr w:rsidR="00F95882" w:rsidRPr="00F95882" w14:paraId="5DF42E13" w14:textId="77777777" w:rsidTr="00F95882">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67AA821"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Lezen (IEP)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A90B1BD"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groep 4 t/m 8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0BFF5889"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 </w:t>
            </w:r>
          </w:p>
        </w:tc>
      </w:tr>
      <w:tr w:rsidR="00F95882" w:rsidRPr="00F95882" w14:paraId="3B5671AC" w14:textId="77777777" w:rsidTr="00F95882">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B98727B"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Rekenen (IEP)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26CC1E3"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groep 3 t/m 8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156D5D7"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 </w:t>
            </w:r>
          </w:p>
        </w:tc>
      </w:tr>
      <w:tr w:rsidR="00F95882" w:rsidRPr="00F95882" w14:paraId="70B936FE" w14:textId="77777777" w:rsidTr="00F95882">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E53A1C8"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Woordenschat (IEP)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69726EBD"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groep 7 en 8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660F36E1"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1 afname per schooljaar, in november </w:t>
            </w:r>
          </w:p>
        </w:tc>
      </w:tr>
      <w:tr w:rsidR="00F95882" w:rsidRPr="00F95882" w14:paraId="252DE0F6" w14:textId="77777777" w:rsidTr="00F95882">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C7FA5A3"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Technisch lezen (CITO) </w:t>
            </w:r>
          </w:p>
          <w:p w14:paraId="18021F55"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 AVI en DMT </w:t>
            </w:r>
          </w:p>
        </w:tc>
        <w:tc>
          <w:tcPr>
            <w:tcW w:w="1935" w:type="dxa"/>
            <w:tcBorders>
              <w:top w:val="single" w:sz="6" w:space="0" w:color="auto"/>
              <w:left w:val="single" w:sz="6" w:space="0" w:color="auto"/>
              <w:bottom w:val="single" w:sz="6" w:space="0" w:color="auto"/>
              <w:right w:val="single" w:sz="6" w:space="0" w:color="auto"/>
            </w:tcBorders>
            <w:shd w:val="clear" w:color="auto" w:fill="auto"/>
            <w:hideMark/>
          </w:tcPr>
          <w:p w14:paraId="2478AD70"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groep 3 t/m 8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44A265F2" w14:textId="77777777" w:rsidR="00F95882" w:rsidRPr="00F95882" w:rsidRDefault="00F95882" w:rsidP="00F95882">
            <w:pPr>
              <w:spacing w:after="0" w:line="240" w:lineRule="auto"/>
              <w:textAlignment w:val="baseline"/>
              <w:rPr>
                <w:rFonts w:ascii="Times New Roman" w:eastAsia="Times New Roman" w:hAnsi="Times New Roman" w:cs="Times New Roman"/>
                <w:sz w:val="20"/>
                <w:szCs w:val="20"/>
                <w:lang w:eastAsia="nl-NL"/>
              </w:rPr>
            </w:pPr>
            <w:r w:rsidRPr="00F95882">
              <w:rPr>
                <w:rFonts w:ascii="Calibri" w:eastAsia="Times New Roman" w:hAnsi="Calibri" w:cs="Calibri"/>
                <w:sz w:val="20"/>
                <w:szCs w:val="20"/>
                <w:lang w:eastAsia="nl-NL"/>
              </w:rPr>
              <w:t> </w:t>
            </w:r>
          </w:p>
        </w:tc>
      </w:tr>
    </w:tbl>
    <w:p w14:paraId="7BD73894" w14:textId="77777777" w:rsidR="00F95882" w:rsidRPr="00F95882" w:rsidRDefault="00F95882" w:rsidP="00F95882">
      <w:pPr>
        <w:spacing w:after="0" w:line="240" w:lineRule="auto"/>
        <w:rPr>
          <w:sz w:val="20"/>
          <w:szCs w:val="20"/>
        </w:rPr>
      </w:pPr>
    </w:p>
    <w:p w14:paraId="1B62D853" w14:textId="7413CD78" w:rsidR="00013BF9" w:rsidRDefault="00013BF9" w:rsidP="00516D66">
      <w:pPr>
        <w:spacing w:after="0" w:line="240" w:lineRule="auto"/>
        <w:rPr>
          <w:rFonts w:ascii="Arial" w:eastAsia="Arial" w:hAnsi="Arial" w:cs="Arial"/>
          <w:sz w:val="20"/>
          <w:szCs w:val="20"/>
        </w:rPr>
      </w:pPr>
      <w:r w:rsidRPr="4ABE5A40">
        <w:rPr>
          <w:sz w:val="20"/>
          <w:szCs w:val="20"/>
        </w:rPr>
        <w:t>In overleg met de groepsleerkracht is een bespreking van de</w:t>
      </w:r>
      <w:r w:rsidRPr="4ABE5A40">
        <w:rPr>
          <w:rFonts w:ascii="Arial" w:eastAsia="Arial" w:hAnsi="Arial" w:cs="Arial"/>
          <w:sz w:val="20"/>
          <w:szCs w:val="20"/>
        </w:rPr>
        <w:t xml:space="preserve"> </w:t>
      </w:r>
      <w:r w:rsidRPr="4ABE5A40">
        <w:rPr>
          <w:sz w:val="20"/>
          <w:szCs w:val="20"/>
        </w:rPr>
        <w:t>toets</w:t>
      </w:r>
      <w:r w:rsidRPr="4ABE5A40">
        <w:rPr>
          <w:rFonts w:ascii="Arial" w:eastAsia="Arial" w:hAnsi="Arial" w:cs="Arial"/>
          <w:sz w:val="20"/>
          <w:szCs w:val="20"/>
        </w:rPr>
        <w:t xml:space="preserve"> </w:t>
      </w:r>
      <w:r w:rsidRPr="4ABE5A40">
        <w:rPr>
          <w:sz w:val="20"/>
          <w:szCs w:val="20"/>
        </w:rPr>
        <w:t>resultaten van uw kind altijd mogelijk.</w:t>
      </w:r>
    </w:p>
    <w:p w14:paraId="3A11A3E9" w14:textId="6ABCC138" w:rsidR="00013BF9" w:rsidRDefault="00013BF9" w:rsidP="00516D66">
      <w:pPr>
        <w:spacing w:after="0" w:line="240" w:lineRule="auto"/>
        <w:rPr>
          <w:sz w:val="20"/>
          <w:szCs w:val="20"/>
        </w:rPr>
      </w:pPr>
      <w:r>
        <w:rPr>
          <w:sz w:val="20"/>
          <w:szCs w:val="20"/>
        </w:rPr>
        <w:t>De uitslagen van de methodeonafhankelijke toetsen en andere</w:t>
      </w:r>
      <w:r>
        <w:rPr>
          <w:rFonts w:ascii="Arial" w:eastAsia="Arial" w:hAnsi="Arial" w:cs="Arial"/>
          <w:sz w:val="20"/>
          <w:szCs w:val="20"/>
        </w:rPr>
        <w:t xml:space="preserve"> </w:t>
      </w:r>
      <w:r>
        <w:rPr>
          <w:sz w:val="20"/>
          <w:szCs w:val="20"/>
        </w:rPr>
        <w:t xml:space="preserve">belangrijke gegevens van </w:t>
      </w:r>
      <w:r w:rsidR="00516D66">
        <w:rPr>
          <w:sz w:val="20"/>
          <w:szCs w:val="20"/>
        </w:rPr>
        <w:t>uw kind worden opgeslagen in het dossier</w:t>
      </w:r>
      <w:r>
        <w:rPr>
          <w:sz w:val="20"/>
          <w:szCs w:val="20"/>
        </w:rPr>
        <w:t>. De verrichtingen van ieder kind apart en van de groep</w:t>
      </w:r>
      <w:r>
        <w:rPr>
          <w:rFonts w:ascii="Arial" w:eastAsia="Arial" w:hAnsi="Arial" w:cs="Arial"/>
          <w:sz w:val="20"/>
          <w:szCs w:val="20"/>
        </w:rPr>
        <w:t xml:space="preserve"> </w:t>
      </w:r>
      <w:r>
        <w:rPr>
          <w:sz w:val="20"/>
          <w:szCs w:val="20"/>
        </w:rPr>
        <w:t xml:space="preserve">als geheel kunnen zodoende over een langere termijn worden gevolgd. </w:t>
      </w:r>
    </w:p>
    <w:p w14:paraId="664D6F30" w14:textId="56DB7101" w:rsidR="00516D66" w:rsidRDefault="00516D66" w:rsidP="00516D66">
      <w:pPr>
        <w:spacing w:after="0" w:line="240" w:lineRule="auto"/>
        <w:rPr>
          <w:sz w:val="20"/>
          <w:szCs w:val="20"/>
        </w:rPr>
      </w:pPr>
    </w:p>
    <w:p w14:paraId="3B8B058F" w14:textId="2440FEA7" w:rsidR="00516D66" w:rsidRDefault="00516D66" w:rsidP="00516D66">
      <w:pPr>
        <w:spacing w:after="0" w:line="240" w:lineRule="auto"/>
        <w:rPr>
          <w:rFonts w:ascii="Arial" w:eastAsia="Arial" w:hAnsi="Arial" w:cs="Arial"/>
          <w:sz w:val="20"/>
          <w:szCs w:val="20"/>
        </w:rPr>
      </w:pPr>
      <w:r>
        <w:rPr>
          <w:sz w:val="20"/>
          <w:szCs w:val="20"/>
        </w:rPr>
        <w:t>I</w:t>
      </w:r>
      <w:r w:rsidRPr="4ABE5A40">
        <w:rPr>
          <w:sz w:val="20"/>
          <w:szCs w:val="20"/>
        </w:rPr>
        <w:t>n februari</w:t>
      </w:r>
      <w:r>
        <w:rPr>
          <w:sz w:val="20"/>
          <w:szCs w:val="20"/>
        </w:rPr>
        <w:t xml:space="preserve"> en september worden de resultaten van de groepen bespro</w:t>
      </w:r>
      <w:r w:rsidRPr="4ABE5A40">
        <w:rPr>
          <w:sz w:val="20"/>
          <w:szCs w:val="20"/>
        </w:rPr>
        <w:t>ken</w:t>
      </w:r>
      <w:r>
        <w:rPr>
          <w:sz w:val="20"/>
          <w:szCs w:val="20"/>
        </w:rPr>
        <w:t xml:space="preserve"> met de intern begeleiders. Dit gebeurt op leerling-, groeps- en schooniveau. Op deze manier volgen we ons onderwijs aan de leerlingen en bekijken we telkens kritisch waarin we ons onderwijs kunnen versterken. </w:t>
      </w:r>
    </w:p>
    <w:p w14:paraId="51C9E2DE" w14:textId="77777777" w:rsidR="00013BF9" w:rsidRDefault="00013BF9" w:rsidP="00013BF9">
      <w:pPr>
        <w:spacing w:after="0" w:line="230" w:lineRule="exact"/>
        <w:rPr>
          <w:rFonts w:cs="Arial"/>
          <w:sz w:val="20"/>
          <w:szCs w:val="20"/>
        </w:rPr>
      </w:pPr>
    </w:p>
    <w:p w14:paraId="4911503D" w14:textId="77777777" w:rsidR="00013BF9" w:rsidRDefault="00013BF9" w:rsidP="00516D66">
      <w:pPr>
        <w:spacing w:after="0" w:line="240" w:lineRule="auto"/>
        <w:rPr>
          <w:rFonts w:ascii="Arial" w:eastAsia="Arial" w:hAnsi="Arial" w:cs="Arial"/>
          <w:sz w:val="20"/>
          <w:szCs w:val="20"/>
        </w:rPr>
      </w:pPr>
      <w:r>
        <w:rPr>
          <w:i/>
          <w:iCs/>
          <w:sz w:val="20"/>
          <w:szCs w:val="20"/>
        </w:rPr>
        <w:t>Groeps- en leerlingbespreking</w:t>
      </w:r>
    </w:p>
    <w:p w14:paraId="38401C16" w14:textId="521ADDD4" w:rsidR="00013BF9" w:rsidRDefault="00516D66" w:rsidP="00516D66">
      <w:pPr>
        <w:spacing w:after="0" w:line="240" w:lineRule="auto"/>
        <w:rPr>
          <w:rFonts w:ascii="Arial" w:eastAsia="Arial" w:hAnsi="Arial" w:cs="Arial"/>
          <w:sz w:val="20"/>
          <w:szCs w:val="20"/>
        </w:rPr>
      </w:pPr>
      <w:r>
        <w:rPr>
          <w:sz w:val="20"/>
          <w:szCs w:val="20"/>
        </w:rPr>
        <w:t>Een paar keer</w:t>
      </w:r>
      <w:r w:rsidR="00013BF9">
        <w:rPr>
          <w:sz w:val="20"/>
          <w:szCs w:val="20"/>
        </w:rPr>
        <w:t xml:space="preserve"> per jaar bespreekt de intern begeleider de ontwikkeling</w:t>
      </w:r>
      <w:r w:rsidR="00013BF9">
        <w:rPr>
          <w:rFonts w:ascii="Arial" w:eastAsia="Arial" w:hAnsi="Arial" w:cs="Arial"/>
          <w:sz w:val="20"/>
          <w:szCs w:val="20"/>
        </w:rPr>
        <w:t xml:space="preserve"> </w:t>
      </w:r>
      <w:r w:rsidR="00013BF9">
        <w:rPr>
          <w:sz w:val="20"/>
          <w:szCs w:val="20"/>
        </w:rPr>
        <w:t>en de vorderingen van de groep en de leerlingen met de groepsleerkracht. Er</w:t>
      </w:r>
      <w:r w:rsidR="00013BF9">
        <w:rPr>
          <w:rFonts w:ascii="Arial" w:eastAsia="Arial" w:hAnsi="Arial" w:cs="Arial"/>
          <w:sz w:val="20"/>
          <w:szCs w:val="20"/>
        </w:rPr>
        <w:t xml:space="preserve"> </w:t>
      </w:r>
      <w:r w:rsidR="00013BF9">
        <w:rPr>
          <w:sz w:val="20"/>
          <w:szCs w:val="20"/>
        </w:rPr>
        <w:t>wordt vooral aandacht besteed aan kinderen met zeer zwakke of</w:t>
      </w:r>
      <w:r w:rsidR="00013BF9">
        <w:rPr>
          <w:rFonts w:ascii="Arial" w:eastAsia="Arial" w:hAnsi="Arial" w:cs="Arial"/>
          <w:sz w:val="20"/>
          <w:szCs w:val="20"/>
        </w:rPr>
        <w:t xml:space="preserve"> </w:t>
      </w:r>
      <w:r w:rsidR="00013BF9">
        <w:rPr>
          <w:sz w:val="20"/>
          <w:szCs w:val="20"/>
        </w:rPr>
        <w:t>zeer goede resultaten en kinderen die extra aandacht verdienen</w:t>
      </w:r>
      <w:r w:rsidR="00013BF9">
        <w:rPr>
          <w:rFonts w:ascii="Arial" w:eastAsia="Arial" w:hAnsi="Arial" w:cs="Arial"/>
          <w:sz w:val="20"/>
          <w:szCs w:val="20"/>
        </w:rPr>
        <w:t xml:space="preserve"> </w:t>
      </w:r>
      <w:r w:rsidR="00013BF9">
        <w:rPr>
          <w:sz w:val="20"/>
          <w:szCs w:val="20"/>
        </w:rPr>
        <w:t>op het gebied van werkhouding, motorische ontwikkeling, gedrag</w:t>
      </w:r>
      <w:r w:rsidR="00013BF9">
        <w:rPr>
          <w:rFonts w:ascii="Arial" w:eastAsia="Arial" w:hAnsi="Arial" w:cs="Arial"/>
          <w:sz w:val="20"/>
          <w:szCs w:val="20"/>
        </w:rPr>
        <w:t xml:space="preserve"> </w:t>
      </w:r>
      <w:r w:rsidR="00013BF9">
        <w:rPr>
          <w:sz w:val="20"/>
          <w:szCs w:val="20"/>
        </w:rPr>
        <w:t>of sociaal-emotionele ontwikkeling. Deze bespreking kan aanleiding zijn tot het treffen van maatregelen zoals aanpassing van de</w:t>
      </w:r>
      <w:r w:rsidR="00013BF9">
        <w:rPr>
          <w:rFonts w:ascii="Arial" w:eastAsia="Arial" w:hAnsi="Arial" w:cs="Arial"/>
          <w:sz w:val="20"/>
          <w:szCs w:val="20"/>
        </w:rPr>
        <w:t xml:space="preserve"> </w:t>
      </w:r>
      <w:r w:rsidR="00013BF9">
        <w:rPr>
          <w:sz w:val="20"/>
          <w:szCs w:val="20"/>
        </w:rPr>
        <w:t>leerstof, extra hulp binnen of buiten de klas, extra aandacht van</w:t>
      </w:r>
      <w:r w:rsidR="00013BF9">
        <w:rPr>
          <w:rFonts w:ascii="Arial" w:eastAsia="Arial" w:hAnsi="Arial" w:cs="Arial"/>
          <w:sz w:val="20"/>
          <w:szCs w:val="20"/>
        </w:rPr>
        <w:t xml:space="preserve"> </w:t>
      </w:r>
      <w:r w:rsidR="00013BF9">
        <w:rPr>
          <w:sz w:val="20"/>
          <w:szCs w:val="20"/>
        </w:rPr>
        <w:t>de leerkracht, gesprek met de ouders of extern onderzoek</w:t>
      </w:r>
      <w:r w:rsidR="00013BF9">
        <w:rPr>
          <w:rFonts w:ascii="Arial" w:eastAsia="Arial" w:hAnsi="Arial" w:cs="Arial"/>
          <w:sz w:val="20"/>
          <w:szCs w:val="20"/>
        </w:rPr>
        <w:t xml:space="preserve">. </w:t>
      </w:r>
    </w:p>
    <w:p w14:paraId="5EB4633A" w14:textId="77777777" w:rsidR="00013BF9" w:rsidRDefault="00013BF9" w:rsidP="00516D66">
      <w:pPr>
        <w:spacing w:after="0" w:line="240" w:lineRule="auto"/>
        <w:rPr>
          <w:rFonts w:cs="Arial"/>
          <w:sz w:val="20"/>
          <w:szCs w:val="20"/>
        </w:rPr>
      </w:pPr>
    </w:p>
    <w:p w14:paraId="494F9AB6" w14:textId="77777777" w:rsidR="00013BF9" w:rsidRPr="00632754" w:rsidRDefault="00013BF9" w:rsidP="00516D66">
      <w:pPr>
        <w:spacing w:after="0" w:line="240" w:lineRule="auto"/>
        <w:rPr>
          <w:rFonts w:ascii="Arial" w:eastAsia="Arial" w:hAnsi="Arial" w:cs="Arial"/>
          <w:sz w:val="20"/>
          <w:szCs w:val="20"/>
        </w:rPr>
      </w:pPr>
      <w:r w:rsidRPr="00632754">
        <w:rPr>
          <w:i/>
          <w:iCs/>
          <w:sz w:val="20"/>
          <w:szCs w:val="20"/>
        </w:rPr>
        <w:t>Verslaggeving</w:t>
      </w:r>
    </w:p>
    <w:p w14:paraId="0DEF0E83" w14:textId="77777777" w:rsidR="00013BF9" w:rsidRPr="00632754" w:rsidRDefault="00013BF9" w:rsidP="00516D66">
      <w:pPr>
        <w:spacing w:after="0" w:line="240" w:lineRule="auto"/>
        <w:rPr>
          <w:rFonts w:ascii="Arial" w:eastAsia="Arial" w:hAnsi="Arial" w:cs="Arial"/>
          <w:sz w:val="20"/>
          <w:szCs w:val="20"/>
        </w:rPr>
      </w:pPr>
      <w:r w:rsidRPr="00632754">
        <w:rPr>
          <w:sz w:val="20"/>
          <w:szCs w:val="20"/>
        </w:rPr>
        <w:t>We gebruiken op onze school verschillende rapportmodellen om</w:t>
      </w:r>
      <w:r w:rsidRPr="00632754">
        <w:rPr>
          <w:rFonts w:ascii="Arial" w:eastAsia="Arial" w:hAnsi="Arial" w:cs="Arial"/>
          <w:sz w:val="20"/>
          <w:szCs w:val="20"/>
        </w:rPr>
        <w:t xml:space="preserve"> </w:t>
      </w:r>
      <w:r w:rsidRPr="00632754">
        <w:rPr>
          <w:sz w:val="20"/>
          <w:szCs w:val="20"/>
        </w:rPr>
        <w:t>u als ouders op de hoogte te brengen van de ontwikkelingen en</w:t>
      </w:r>
      <w:r w:rsidRPr="00632754">
        <w:rPr>
          <w:rFonts w:ascii="Arial" w:eastAsia="Arial" w:hAnsi="Arial" w:cs="Arial"/>
          <w:sz w:val="20"/>
          <w:szCs w:val="20"/>
        </w:rPr>
        <w:t xml:space="preserve"> </w:t>
      </w:r>
      <w:r w:rsidRPr="00632754">
        <w:rPr>
          <w:sz w:val="20"/>
          <w:szCs w:val="20"/>
        </w:rPr>
        <w:t>de vorderingen van uw kind. Elk model is toegesneden op de</w:t>
      </w:r>
      <w:r w:rsidRPr="00632754">
        <w:rPr>
          <w:rFonts w:ascii="Arial" w:eastAsia="Arial" w:hAnsi="Arial" w:cs="Arial"/>
          <w:sz w:val="20"/>
          <w:szCs w:val="20"/>
        </w:rPr>
        <w:t xml:space="preserve"> </w:t>
      </w:r>
      <w:r w:rsidRPr="00632754">
        <w:rPr>
          <w:sz w:val="20"/>
          <w:szCs w:val="20"/>
        </w:rPr>
        <w:t>onderwijssituatie in een bepaald leerjaar.</w:t>
      </w:r>
    </w:p>
    <w:p w14:paraId="24EF8045" w14:textId="09F766E3" w:rsidR="00013BF9" w:rsidRPr="002E79C1" w:rsidRDefault="00013BF9" w:rsidP="00516D66">
      <w:pPr>
        <w:pStyle w:val="Lijstalinea"/>
        <w:numPr>
          <w:ilvl w:val="0"/>
          <w:numId w:val="8"/>
        </w:numPr>
        <w:spacing w:after="0" w:line="240" w:lineRule="auto"/>
        <w:rPr>
          <w:rFonts w:ascii="Arial" w:eastAsia="Arial" w:hAnsi="Arial" w:cs="Arial"/>
          <w:sz w:val="20"/>
          <w:szCs w:val="20"/>
        </w:rPr>
      </w:pPr>
      <w:r w:rsidRPr="002E79C1">
        <w:rPr>
          <w:sz w:val="20"/>
          <w:szCs w:val="20"/>
        </w:rPr>
        <w:t>De kinde</w:t>
      </w:r>
      <w:r w:rsidR="006A283B" w:rsidRPr="002E79C1">
        <w:rPr>
          <w:sz w:val="20"/>
          <w:szCs w:val="20"/>
        </w:rPr>
        <w:t xml:space="preserve">ren van groep </w:t>
      </w:r>
      <w:r w:rsidR="6C9C229A" w:rsidRPr="5249336B">
        <w:rPr>
          <w:sz w:val="20"/>
          <w:szCs w:val="20"/>
        </w:rPr>
        <w:t>1</w:t>
      </w:r>
      <w:r w:rsidR="006A283B" w:rsidRPr="002E79C1">
        <w:rPr>
          <w:sz w:val="20"/>
          <w:szCs w:val="20"/>
        </w:rPr>
        <w:t xml:space="preserve"> t/m 7 krijgen 2</w:t>
      </w:r>
      <w:r w:rsidRPr="002E79C1">
        <w:rPr>
          <w:sz w:val="20"/>
          <w:szCs w:val="20"/>
        </w:rPr>
        <w:t xml:space="preserve">x per jaar (in </w:t>
      </w:r>
      <w:r w:rsidR="006A283B" w:rsidRPr="002E79C1">
        <w:rPr>
          <w:sz w:val="20"/>
          <w:szCs w:val="20"/>
        </w:rPr>
        <w:t>februari</w:t>
      </w:r>
      <w:r w:rsidRPr="002E79C1">
        <w:rPr>
          <w:sz w:val="20"/>
          <w:szCs w:val="20"/>
        </w:rPr>
        <w:t xml:space="preserve"> en juli) een rapport mee naar huis. </w:t>
      </w:r>
    </w:p>
    <w:p w14:paraId="13189410" w14:textId="0E192AEC" w:rsidR="00013BF9" w:rsidRPr="002E79C1" w:rsidRDefault="00013BF9" w:rsidP="00516D66">
      <w:pPr>
        <w:pStyle w:val="Lijstalinea"/>
        <w:numPr>
          <w:ilvl w:val="0"/>
          <w:numId w:val="8"/>
        </w:numPr>
        <w:spacing w:after="0" w:line="240" w:lineRule="auto"/>
        <w:rPr>
          <w:rFonts w:ascii="Arial" w:eastAsia="Arial" w:hAnsi="Arial" w:cs="Arial"/>
          <w:sz w:val="20"/>
          <w:szCs w:val="20"/>
        </w:rPr>
      </w:pPr>
      <w:r w:rsidRPr="25C13F84">
        <w:rPr>
          <w:sz w:val="20"/>
          <w:szCs w:val="20"/>
        </w:rPr>
        <w:t>Voor de kinderen</w:t>
      </w:r>
      <w:r w:rsidRPr="25C13F84">
        <w:rPr>
          <w:rFonts w:ascii="Arial" w:eastAsia="Arial" w:hAnsi="Arial" w:cs="Arial"/>
          <w:sz w:val="20"/>
          <w:szCs w:val="20"/>
        </w:rPr>
        <w:t xml:space="preserve"> </w:t>
      </w:r>
      <w:r w:rsidRPr="25C13F84">
        <w:rPr>
          <w:sz w:val="20"/>
          <w:szCs w:val="20"/>
        </w:rPr>
        <w:t xml:space="preserve">in groep 8 is dat </w:t>
      </w:r>
      <w:r w:rsidR="36323FAD" w:rsidRPr="25C13F84">
        <w:rPr>
          <w:sz w:val="20"/>
          <w:szCs w:val="20"/>
        </w:rPr>
        <w:t>1</w:t>
      </w:r>
      <w:r w:rsidRPr="25C13F84">
        <w:rPr>
          <w:sz w:val="20"/>
          <w:szCs w:val="20"/>
        </w:rPr>
        <w:t>x pe</w:t>
      </w:r>
      <w:r w:rsidR="65C17767" w:rsidRPr="25C13F84">
        <w:rPr>
          <w:sz w:val="20"/>
          <w:szCs w:val="20"/>
        </w:rPr>
        <w:t>r jaar,</w:t>
      </w:r>
      <w:r w:rsidRPr="25C13F84">
        <w:rPr>
          <w:sz w:val="20"/>
          <w:szCs w:val="20"/>
        </w:rPr>
        <w:t xml:space="preserve"> in juli.</w:t>
      </w:r>
    </w:p>
    <w:p w14:paraId="30F4D7BF" w14:textId="34F54F72" w:rsidR="00013BF9" w:rsidRPr="002E79C1" w:rsidRDefault="00013BF9" w:rsidP="00516D66">
      <w:pPr>
        <w:pStyle w:val="Lijstalinea"/>
        <w:numPr>
          <w:ilvl w:val="0"/>
          <w:numId w:val="8"/>
        </w:numPr>
        <w:spacing w:after="0" w:line="240" w:lineRule="auto"/>
        <w:rPr>
          <w:rFonts w:ascii="Arial" w:eastAsia="Arial" w:hAnsi="Arial" w:cs="Arial"/>
          <w:sz w:val="20"/>
          <w:szCs w:val="20"/>
        </w:rPr>
      </w:pPr>
      <w:r w:rsidRPr="002E79C1">
        <w:rPr>
          <w:sz w:val="20"/>
          <w:szCs w:val="20"/>
        </w:rPr>
        <w:t xml:space="preserve">Na het eerste rapport is er voor de ouders het 10-minuten gesprek. Bij het </w:t>
      </w:r>
      <w:r w:rsidR="00632754" w:rsidRPr="002E79C1">
        <w:rPr>
          <w:sz w:val="20"/>
          <w:szCs w:val="20"/>
        </w:rPr>
        <w:t>tweede</w:t>
      </w:r>
      <w:r w:rsidRPr="002E79C1">
        <w:rPr>
          <w:sz w:val="20"/>
          <w:szCs w:val="20"/>
        </w:rPr>
        <w:t xml:space="preserve"> rapport kan er een gesprek plaatsvinden op verzoek van de ouders</w:t>
      </w:r>
      <w:r w:rsidR="00632754" w:rsidRPr="002E79C1">
        <w:rPr>
          <w:sz w:val="20"/>
          <w:szCs w:val="20"/>
        </w:rPr>
        <w:t xml:space="preserve"> of leerkracht</w:t>
      </w:r>
      <w:r w:rsidRPr="002E79C1">
        <w:rPr>
          <w:sz w:val="20"/>
          <w:szCs w:val="20"/>
        </w:rPr>
        <w:t>.</w:t>
      </w:r>
    </w:p>
    <w:p w14:paraId="3C057B20" w14:textId="77777777" w:rsidR="00013BF9" w:rsidRPr="00632754" w:rsidRDefault="00013BF9" w:rsidP="00516D66">
      <w:pPr>
        <w:pStyle w:val="Lijstalinea"/>
        <w:numPr>
          <w:ilvl w:val="0"/>
          <w:numId w:val="8"/>
        </w:numPr>
        <w:spacing w:after="0" w:line="240" w:lineRule="auto"/>
        <w:rPr>
          <w:rFonts w:ascii="Arial" w:eastAsia="Arial" w:hAnsi="Arial" w:cs="Arial"/>
          <w:sz w:val="20"/>
          <w:szCs w:val="20"/>
        </w:rPr>
      </w:pPr>
      <w:r w:rsidRPr="00632754">
        <w:rPr>
          <w:sz w:val="20"/>
          <w:szCs w:val="20"/>
        </w:rPr>
        <w:t>Ouders die tussentijds op de hoogte gebracht willen worden of</w:t>
      </w:r>
      <w:r w:rsidRPr="00632754">
        <w:rPr>
          <w:rFonts w:ascii="Arial" w:eastAsia="Arial" w:hAnsi="Arial" w:cs="Arial"/>
          <w:sz w:val="20"/>
          <w:szCs w:val="20"/>
        </w:rPr>
        <w:t xml:space="preserve"> </w:t>
      </w:r>
      <w:r w:rsidRPr="00632754">
        <w:rPr>
          <w:sz w:val="20"/>
          <w:szCs w:val="20"/>
        </w:rPr>
        <w:t>behoefte hebben aan een gesprek, kunnen altijd een afspraak</w:t>
      </w:r>
      <w:r w:rsidRPr="00632754">
        <w:rPr>
          <w:rFonts w:ascii="Arial" w:eastAsia="Arial" w:hAnsi="Arial" w:cs="Arial"/>
          <w:sz w:val="20"/>
          <w:szCs w:val="20"/>
        </w:rPr>
        <w:t xml:space="preserve"> </w:t>
      </w:r>
      <w:r w:rsidRPr="00632754">
        <w:rPr>
          <w:sz w:val="20"/>
          <w:szCs w:val="20"/>
        </w:rPr>
        <w:t>maken met de groepsleerkracht. Ook de leerkracht kan tussentijds het initiatief nemen om de ouders voor een gesprek uit te</w:t>
      </w:r>
      <w:r w:rsidRPr="00632754">
        <w:rPr>
          <w:rFonts w:ascii="Arial" w:eastAsia="Arial" w:hAnsi="Arial" w:cs="Arial"/>
          <w:sz w:val="20"/>
          <w:szCs w:val="20"/>
        </w:rPr>
        <w:t xml:space="preserve"> </w:t>
      </w:r>
      <w:r w:rsidRPr="00632754">
        <w:rPr>
          <w:sz w:val="20"/>
          <w:szCs w:val="20"/>
        </w:rPr>
        <w:t>nodigen.</w:t>
      </w:r>
    </w:p>
    <w:p w14:paraId="39515211" w14:textId="77777777" w:rsidR="00013BF9" w:rsidRPr="00632754" w:rsidRDefault="00013BF9" w:rsidP="00516D66">
      <w:pPr>
        <w:pStyle w:val="Lijstalinea"/>
        <w:numPr>
          <w:ilvl w:val="0"/>
          <w:numId w:val="8"/>
        </w:numPr>
        <w:spacing w:after="0" w:line="240" w:lineRule="auto"/>
        <w:rPr>
          <w:rFonts w:ascii="Arial" w:eastAsia="Arial" w:hAnsi="Arial" w:cs="Arial"/>
          <w:sz w:val="20"/>
          <w:szCs w:val="20"/>
        </w:rPr>
      </w:pPr>
      <w:r w:rsidRPr="00632754">
        <w:rPr>
          <w:sz w:val="20"/>
          <w:szCs w:val="20"/>
        </w:rPr>
        <w:t>Wanneer leerlingen naar een andere school gaan wordt een onderwijskundig rapport gemaakt zodat de ontvangende school op de hoogte is van de ontwikkeling van de leerling.</w:t>
      </w:r>
    </w:p>
    <w:p w14:paraId="7FC62F0A" w14:textId="77777777" w:rsidR="00013BF9" w:rsidRPr="003E49DF" w:rsidRDefault="00013BF9" w:rsidP="00013BF9">
      <w:pPr>
        <w:spacing w:after="0" w:line="215" w:lineRule="exact"/>
        <w:rPr>
          <w:rFonts w:eastAsia="Arial" w:cs="Arial"/>
          <w:color w:val="FF0000"/>
          <w:sz w:val="20"/>
          <w:szCs w:val="20"/>
        </w:rPr>
      </w:pPr>
    </w:p>
    <w:p w14:paraId="71077CCE" w14:textId="77777777" w:rsidR="00013BF9" w:rsidRPr="003E49DF" w:rsidRDefault="00013BF9" w:rsidP="00013BF9">
      <w:pPr>
        <w:spacing w:after="0" w:line="215" w:lineRule="exact"/>
        <w:rPr>
          <w:rFonts w:cs="Arial"/>
          <w:color w:val="FF0000"/>
          <w:sz w:val="20"/>
          <w:szCs w:val="20"/>
        </w:rPr>
      </w:pPr>
    </w:p>
    <w:p w14:paraId="474BD383" w14:textId="72672C38" w:rsidR="00013BF9" w:rsidRDefault="00013BF9" w:rsidP="00013BF9">
      <w:pPr>
        <w:pStyle w:val="Kop3"/>
        <w:rPr>
          <w:rFonts w:asciiTheme="minorHAnsi" w:eastAsiaTheme="minorEastAsia" w:hAnsiTheme="minorHAnsi" w:cstheme="minorBidi"/>
          <w:sz w:val="20"/>
          <w:szCs w:val="20"/>
        </w:rPr>
      </w:pPr>
      <w:bookmarkStart w:id="62" w:name="_Toc77848940"/>
      <w:bookmarkStart w:id="63" w:name="_Toc78273369"/>
      <w:r>
        <w:rPr>
          <w:rFonts w:asciiTheme="minorHAnsi" w:eastAsiaTheme="minorEastAsia" w:hAnsiTheme="minorHAnsi" w:cstheme="minorBidi"/>
          <w:sz w:val="20"/>
          <w:szCs w:val="20"/>
        </w:rPr>
        <w:t>4.</w:t>
      </w:r>
      <w:r w:rsidR="009324ED">
        <w:rPr>
          <w:rFonts w:asciiTheme="minorHAnsi" w:eastAsiaTheme="minorEastAsia" w:hAnsiTheme="minorHAnsi" w:cstheme="minorBidi"/>
          <w:sz w:val="20"/>
          <w:szCs w:val="20"/>
        </w:rPr>
        <w:t>6</w:t>
      </w:r>
      <w:r>
        <w:rPr>
          <w:rFonts w:asciiTheme="minorHAnsi" w:eastAsiaTheme="minorEastAsia" w:hAnsiTheme="minorHAnsi" w:cstheme="minorBidi"/>
          <w:sz w:val="20"/>
          <w:szCs w:val="20"/>
        </w:rPr>
        <w:t xml:space="preserve"> De speciale zorg voor kinderen met specifieke behoeften</w:t>
      </w:r>
      <w:bookmarkEnd w:id="62"/>
      <w:bookmarkEnd w:id="63"/>
      <w:r w:rsidR="006D1B26">
        <w:rPr>
          <w:rFonts w:asciiTheme="minorHAnsi" w:eastAsiaTheme="minorEastAsia" w:hAnsiTheme="minorHAnsi" w:cstheme="minorBidi"/>
          <w:sz w:val="20"/>
          <w:szCs w:val="20"/>
        </w:rPr>
        <w:br/>
      </w:r>
    </w:p>
    <w:p w14:paraId="42FE18FD" w14:textId="77777777" w:rsidR="00013BF9" w:rsidRDefault="00013BF9" w:rsidP="00516D66">
      <w:pPr>
        <w:spacing w:after="0" w:line="240" w:lineRule="auto"/>
        <w:rPr>
          <w:rFonts w:ascii="Arial" w:eastAsia="Arial" w:hAnsi="Arial" w:cs="Arial"/>
          <w:sz w:val="20"/>
          <w:szCs w:val="20"/>
        </w:rPr>
      </w:pPr>
      <w:r>
        <w:rPr>
          <w:sz w:val="20"/>
          <w:szCs w:val="20"/>
        </w:rPr>
        <w:t>Op onze school proberen wij kinderen met een specifieke hulpvraag zo goed mogelijk een passende onderwijsplek te bieden. Een kind</w:t>
      </w:r>
      <w:r>
        <w:rPr>
          <w:rFonts w:ascii="Arial" w:eastAsia="Arial" w:hAnsi="Arial" w:cs="Arial"/>
          <w:sz w:val="20"/>
          <w:szCs w:val="20"/>
        </w:rPr>
        <w:t xml:space="preserve"> </w:t>
      </w:r>
      <w:r>
        <w:rPr>
          <w:sz w:val="20"/>
          <w:szCs w:val="20"/>
        </w:rPr>
        <w:t>kan problemen hebben met bepaalde leerstof, met de motoriek of</w:t>
      </w:r>
      <w:r>
        <w:rPr>
          <w:rFonts w:ascii="Arial" w:eastAsia="Arial" w:hAnsi="Arial" w:cs="Arial"/>
          <w:sz w:val="20"/>
          <w:szCs w:val="20"/>
        </w:rPr>
        <w:t xml:space="preserve"> </w:t>
      </w:r>
      <w:r>
        <w:rPr>
          <w:sz w:val="20"/>
          <w:szCs w:val="20"/>
        </w:rPr>
        <w:t>er kan een sociaal-emotioneel probleem zijn. Ook kan er sprake</w:t>
      </w:r>
      <w:r>
        <w:rPr>
          <w:rFonts w:ascii="Arial" w:eastAsia="Arial" w:hAnsi="Arial" w:cs="Arial"/>
          <w:sz w:val="20"/>
          <w:szCs w:val="20"/>
        </w:rPr>
        <w:t xml:space="preserve"> </w:t>
      </w:r>
      <w:r>
        <w:rPr>
          <w:sz w:val="20"/>
          <w:szCs w:val="20"/>
        </w:rPr>
        <w:t>zijn van gedragsproblemen.</w:t>
      </w:r>
    </w:p>
    <w:p w14:paraId="291177EE" w14:textId="77777777" w:rsidR="00013BF9" w:rsidRDefault="00013BF9" w:rsidP="00516D66">
      <w:pPr>
        <w:spacing w:after="0" w:line="240" w:lineRule="auto"/>
        <w:rPr>
          <w:rFonts w:ascii="Arial" w:eastAsia="Arial" w:hAnsi="Arial" w:cs="Arial"/>
          <w:sz w:val="20"/>
          <w:szCs w:val="20"/>
        </w:rPr>
      </w:pPr>
      <w:r>
        <w:rPr>
          <w:sz w:val="20"/>
          <w:szCs w:val="20"/>
        </w:rPr>
        <w:t>Om de leer- en persoonsontwikkeling zo optimaal mogelijk te laten verlopen kunnen kinderen met een dergelijke hulpvraag altijd</w:t>
      </w:r>
      <w:r>
        <w:rPr>
          <w:rFonts w:ascii="Arial" w:eastAsia="Arial" w:hAnsi="Arial" w:cs="Arial"/>
          <w:sz w:val="20"/>
          <w:szCs w:val="20"/>
        </w:rPr>
        <w:t xml:space="preserve"> </w:t>
      </w:r>
      <w:r>
        <w:rPr>
          <w:sz w:val="20"/>
          <w:szCs w:val="20"/>
        </w:rPr>
        <w:t xml:space="preserve">rekenen op extra hulp en aandacht, in de klas of daarbuiten. </w:t>
      </w:r>
    </w:p>
    <w:p w14:paraId="1E32AD05" w14:textId="77777777" w:rsidR="00013BF9" w:rsidRDefault="00013BF9" w:rsidP="00516D66">
      <w:pPr>
        <w:spacing w:after="0" w:line="240" w:lineRule="auto"/>
        <w:rPr>
          <w:rFonts w:ascii="Arial" w:eastAsia="Arial" w:hAnsi="Arial" w:cs="Arial"/>
          <w:sz w:val="20"/>
          <w:szCs w:val="20"/>
        </w:rPr>
      </w:pPr>
      <w:r>
        <w:rPr>
          <w:sz w:val="20"/>
          <w:szCs w:val="20"/>
        </w:rPr>
        <w:t>Het is meestal de groepsleerkracht die signaleert dat er iets met</w:t>
      </w:r>
      <w:r>
        <w:rPr>
          <w:rFonts w:ascii="Arial" w:eastAsia="Arial" w:hAnsi="Arial" w:cs="Arial"/>
          <w:sz w:val="20"/>
          <w:szCs w:val="20"/>
        </w:rPr>
        <w:t xml:space="preserve"> </w:t>
      </w:r>
      <w:r>
        <w:rPr>
          <w:sz w:val="20"/>
          <w:szCs w:val="20"/>
        </w:rPr>
        <w:t>het kind aan de hand is. Soms geven de ouders ook zelf aan dat</w:t>
      </w:r>
      <w:r>
        <w:rPr>
          <w:rFonts w:ascii="Arial" w:eastAsia="Arial" w:hAnsi="Arial" w:cs="Arial"/>
          <w:sz w:val="20"/>
          <w:szCs w:val="20"/>
        </w:rPr>
        <w:t xml:space="preserve"> </w:t>
      </w:r>
      <w:r>
        <w:rPr>
          <w:sz w:val="20"/>
          <w:szCs w:val="20"/>
        </w:rPr>
        <w:t>hun kind zich niet helemaal naar wens ontwikkelt.</w:t>
      </w:r>
    </w:p>
    <w:p w14:paraId="19245E34" w14:textId="77777777" w:rsidR="00013BF9" w:rsidRDefault="00013BF9" w:rsidP="00516D66">
      <w:pPr>
        <w:spacing w:after="0" w:line="240" w:lineRule="auto"/>
        <w:rPr>
          <w:rFonts w:ascii="Arial" w:eastAsia="Arial" w:hAnsi="Arial" w:cs="Arial"/>
          <w:sz w:val="20"/>
          <w:szCs w:val="20"/>
        </w:rPr>
      </w:pPr>
      <w:r>
        <w:rPr>
          <w:sz w:val="20"/>
          <w:szCs w:val="20"/>
        </w:rPr>
        <w:t>In beide gevallen is er aanleiding om de leerling te bespreken</w:t>
      </w:r>
      <w:r>
        <w:rPr>
          <w:rFonts w:ascii="Arial" w:eastAsia="Arial" w:hAnsi="Arial" w:cs="Arial"/>
          <w:sz w:val="20"/>
          <w:szCs w:val="20"/>
        </w:rPr>
        <w:t xml:space="preserve"> </w:t>
      </w:r>
      <w:r>
        <w:rPr>
          <w:sz w:val="20"/>
          <w:szCs w:val="20"/>
        </w:rPr>
        <w:t>tijdens de leerlingenbespreking, of als de situatie daartoe aanleiding geeft, tussentijds.</w:t>
      </w:r>
    </w:p>
    <w:p w14:paraId="233EAC03" w14:textId="7DCB7F94" w:rsidR="00013BF9" w:rsidRDefault="00013BF9" w:rsidP="00516D66">
      <w:pPr>
        <w:spacing w:after="0" w:line="240" w:lineRule="auto"/>
        <w:rPr>
          <w:rFonts w:ascii="Arial" w:eastAsia="Arial" w:hAnsi="Arial" w:cs="Arial"/>
          <w:sz w:val="20"/>
          <w:szCs w:val="20"/>
        </w:rPr>
      </w:pPr>
      <w:r>
        <w:rPr>
          <w:sz w:val="20"/>
          <w:szCs w:val="20"/>
        </w:rPr>
        <w:t>Bij deze leerlingenbespreking zijn aanwezig: de</w:t>
      </w:r>
      <w:r>
        <w:rPr>
          <w:rFonts w:ascii="Arial" w:eastAsia="Arial" w:hAnsi="Arial" w:cs="Arial"/>
          <w:sz w:val="20"/>
          <w:szCs w:val="20"/>
        </w:rPr>
        <w:t xml:space="preserve"> </w:t>
      </w:r>
      <w:r>
        <w:rPr>
          <w:sz w:val="20"/>
          <w:szCs w:val="20"/>
        </w:rPr>
        <w:t>groepsleerkracht(en), de Interne Begeleider (IB-er) en indien</w:t>
      </w:r>
      <w:r>
        <w:rPr>
          <w:rFonts w:ascii="Arial" w:eastAsia="Arial" w:hAnsi="Arial" w:cs="Arial"/>
          <w:sz w:val="20"/>
          <w:szCs w:val="20"/>
        </w:rPr>
        <w:t xml:space="preserve"> </w:t>
      </w:r>
      <w:r>
        <w:rPr>
          <w:sz w:val="20"/>
          <w:szCs w:val="20"/>
        </w:rPr>
        <w:t>gewenst de directeur</w:t>
      </w:r>
      <w:r w:rsidR="00516D66">
        <w:rPr>
          <w:sz w:val="20"/>
          <w:szCs w:val="20"/>
        </w:rPr>
        <w:t xml:space="preserve"> of andere betrokkenen</w:t>
      </w:r>
      <w:r>
        <w:rPr>
          <w:sz w:val="20"/>
          <w:szCs w:val="20"/>
        </w:rPr>
        <w:t>. In hoofdstuk 5 kunt u lezen welke taken de</w:t>
      </w:r>
      <w:r>
        <w:rPr>
          <w:rFonts w:ascii="Arial" w:eastAsia="Arial" w:hAnsi="Arial" w:cs="Arial"/>
          <w:sz w:val="20"/>
          <w:szCs w:val="20"/>
        </w:rPr>
        <w:t xml:space="preserve"> </w:t>
      </w:r>
      <w:r>
        <w:rPr>
          <w:sz w:val="20"/>
          <w:szCs w:val="20"/>
        </w:rPr>
        <w:t>IB-er op onze school heeft.</w:t>
      </w:r>
    </w:p>
    <w:p w14:paraId="3659AEA1" w14:textId="77777777" w:rsidR="00013BF9" w:rsidRDefault="00013BF9" w:rsidP="00516D66">
      <w:pPr>
        <w:spacing w:after="0" w:line="240" w:lineRule="auto"/>
        <w:rPr>
          <w:rFonts w:cs="Arial"/>
          <w:sz w:val="20"/>
          <w:szCs w:val="20"/>
        </w:rPr>
      </w:pPr>
    </w:p>
    <w:p w14:paraId="298D3187" w14:textId="24547A0B" w:rsidR="00013BF9" w:rsidRDefault="00013BF9" w:rsidP="00516D66">
      <w:pPr>
        <w:spacing w:after="0" w:line="240" w:lineRule="auto"/>
        <w:rPr>
          <w:rFonts w:ascii="Arial" w:eastAsia="Arial" w:hAnsi="Arial" w:cs="Arial"/>
          <w:sz w:val="20"/>
          <w:szCs w:val="20"/>
        </w:rPr>
      </w:pPr>
      <w:r>
        <w:rPr>
          <w:sz w:val="20"/>
          <w:szCs w:val="20"/>
        </w:rPr>
        <w:lastRenderedPageBreak/>
        <w:t xml:space="preserve">In eerste instantie zullen we trachten </w:t>
      </w:r>
      <w:r w:rsidR="002E79C1">
        <w:rPr>
          <w:sz w:val="20"/>
          <w:szCs w:val="20"/>
        </w:rPr>
        <w:t xml:space="preserve">de onderwijsbehoeften </w:t>
      </w:r>
      <w:r>
        <w:rPr>
          <w:sz w:val="20"/>
          <w:szCs w:val="20"/>
        </w:rPr>
        <w:t>zo goed</w:t>
      </w:r>
      <w:r>
        <w:rPr>
          <w:rFonts w:ascii="Arial" w:eastAsia="Arial" w:hAnsi="Arial" w:cs="Arial"/>
          <w:sz w:val="20"/>
          <w:szCs w:val="20"/>
        </w:rPr>
        <w:t xml:space="preserve"> </w:t>
      </w:r>
      <w:r>
        <w:rPr>
          <w:sz w:val="20"/>
          <w:szCs w:val="20"/>
        </w:rPr>
        <w:t>mogelijk in kaart te brengen. We kijken hoe het kind zich tot dan</w:t>
      </w:r>
      <w:r>
        <w:rPr>
          <w:rFonts w:ascii="Arial" w:eastAsia="Arial" w:hAnsi="Arial" w:cs="Arial"/>
          <w:sz w:val="20"/>
          <w:szCs w:val="20"/>
        </w:rPr>
        <w:t xml:space="preserve"> </w:t>
      </w:r>
      <w:r>
        <w:rPr>
          <w:sz w:val="20"/>
          <w:szCs w:val="20"/>
        </w:rPr>
        <w:t>toe op diverse gebieden ontwikkeld heeft. Daarnaast bespreken</w:t>
      </w:r>
      <w:r>
        <w:rPr>
          <w:rFonts w:ascii="Arial" w:eastAsia="Arial" w:hAnsi="Arial" w:cs="Arial"/>
          <w:sz w:val="20"/>
          <w:szCs w:val="20"/>
        </w:rPr>
        <w:t xml:space="preserve"> </w:t>
      </w:r>
      <w:r>
        <w:rPr>
          <w:sz w:val="20"/>
          <w:szCs w:val="20"/>
        </w:rPr>
        <w:t xml:space="preserve">we het sociale welbevinden van het kind. </w:t>
      </w:r>
    </w:p>
    <w:p w14:paraId="28B1D61F" w14:textId="1D083320" w:rsidR="00013BF9" w:rsidRDefault="00013BF9" w:rsidP="00516D66">
      <w:pPr>
        <w:spacing w:after="0" w:line="240" w:lineRule="auto"/>
        <w:rPr>
          <w:rFonts w:ascii="Arial" w:eastAsia="Arial" w:hAnsi="Arial" w:cs="Arial"/>
          <w:sz w:val="20"/>
          <w:szCs w:val="20"/>
        </w:rPr>
      </w:pPr>
      <w:r>
        <w:rPr>
          <w:sz w:val="20"/>
          <w:szCs w:val="20"/>
        </w:rPr>
        <w:t>Zo nodig observeert de</w:t>
      </w:r>
      <w:r>
        <w:rPr>
          <w:rFonts w:ascii="Arial" w:eastAsia="Arial" w:hAnsi="Arial" w:cs="Arial"/>
          <w:sz w:val="20"/>
          <w:szCs w:val="20"/>
        </w:rPr>
        <w:t xml:space="preserve"> </w:t>
      </w:r>
      <w:r>
        <w:rPr>
          <w:sz w:val="20"/>
          <w:szCs w:val="20"/>
        </w:rPr>
        <w:t>IB-er het kind en/of wordt er een speciale test of toets afgenomen om te</w:t>
      </w:r>
      <w:r>
        <w:rPr>
          <w:rFonts w:ascii="Arial" w:eastAsia="Arial" w:hAnsi="Arial" w:cs="Arial"/>
          <w:sz w:val="20"/>
          <w:szCs w:val="20"/>
        </w:rPr>
        <w:t xml:space="preserve"> </w:t>
      </w:r>
      <w:r>
        <w:rPr>
          <w:sz w:val="20"/>
          <w:szCs w:val="20"/>
        </w:rPr>
        <w:t xml:space="preserve">zien waar de zorgen precies zitten. </w:t>
      </w:r>
      <w:r w:rsidR="00516D66">
        <w:rPr>
          <w:sz w:val="20"/>
          <w:szCs w:val="20"/>
        </w:rPr>
        <w:t>Daarnaast kunnen we gebruik maken van de expertise van onze Begeleiders Passend Onderwijs (BPO), die werken binnen ons bestuur.</w:t>
      </w:r>
    </w:p>
    <w:p w14:paraId="49702114" w14:textId="77777777" w:rsidR="00013BF9" w:rsidRDefault="00013BF9" w:rsidP="00516D66">
      <w:pPr>
        <w:spacing w:after="0" w:line="240" w:lineRule="auto"/>
        <w:rPr>
          <w:rFonts w:ascii="Arial" w:eastAsia="Arial" w:hAnsi="Arial" w:cs="Arial"/>
          <w:sz w:val="20"/>
          <w:szCs w:val="20"/>
        </w:rPr>
      </w:pPr>
      <w:r>
        <w:rPr>
          <w:sz w:val="20"/>
          <w:szCs w:val="20"/>
        </w:rPr>
        <w:t>Vervolgens stellen de leerkracht en de IB-er samen een plan op, waarin ze beschrijven welke extra begeleiding het</w:t>
      </w:r>
      <w:r>
        <w:rPr>
          <w:rFonts w:ascii="Arial" w:eastAsia="Arial" w:hAnsi="Arial" w:cs="Arial"/>
          <w:sz w:val="20"/>
          <w:szCs w:val="20"/>
        </w:rPr>
        <w:t xml:space="preserve"> </w:t>
      </w:r>
      <w:r>
        <w:rPr>
          <w:sz w:val="20"/>
          <w:szCs w:val="20"/>
        </w:rPr>
        <w:t>kind gedurende een bepaalde periode nodig heeft. Ouders worden hiervan op de</w:t>
      </w:r>
      <w:r>
        <w:rPr>
          <w:rFonts w:ascii="Arial" w:eastAsia="Arial" w:hAnsi="Arial" w:cs="Arial"/>
          <w:sz w:val="20"/>
          <w:szCs w:val="20"/>
        </w:rPr>
        <w:t xml:space="preserve"> </w:t>
      </w:r>
      <w:r>
        <w:rPr>
          <w:sz w:val="20"/>
          <w:szCs w:val="20"/>
        </w:rPr>
        <w:t>hoogte gesteld.</w:t>
      </w:r>
    </w:p>
    <w:p w14:paraId="6DB1D07C" w14:textId="77777777" w:rsidR="00013BF9" w:rsidRDefault="00013BF9" w:rsidP="00516D66">
      <w:pPr>
        <w:spacing w:after="0" w:line="240" w:lineRule="auto"/>
        <w:rPr>
          <w:rFonts w:ascii="Arial" w:eastAsia="Arial" w:hAnsi="Arial" w:cs="Arial"/>
          <w:sz w:val="20"/>
          <w:szCs w:val="20"/>
        </w:rPr>
      </w:pPr>
      <w:r>
        <w:rPr>
          <w:sz w:val="20"/>
          <w:szCs w:val="20"/>
        </w:rPr>
        <w:t>Na een periode van extra begeleiding bekijken we of de hulp effect heeft gehad, of de hulp kan worden stopgezet of dat verdere</w:t>
      </w:r>
      <w:r>
        <w:rPr>
          <w:rFonts w:ascii="Arial" w:eastAsia="Arial" w:hAnsi="Arial" w:cs="Arial"/>
          <w:sz w:val="20"/>
          <w:szCs w:val="20"/>
        </w:rPr>
        <w:t xml:space="preserve"> </w:t>
      </w:r>
      <w:r>
        <w:rPr>
          <w:sz w:val="20"/>
          <w:szCs w:val="20"/>
        </w:rPr>
        <w:t>begeleiding nodig is.</w:t>
      </w:r>
    </w:p>
    <w:p w14:paraId="5998052E" w14:textId="77777777" w:rsidR="00013BF9" w:rsidRDefault="00013BF9" w:rsidP="00516D66">
      <w:pPr>
        <w:spacing w:after="0" w:line="240" w:lineRule="auto"/>
        <w:rPr>
          <w:rFonts w:eastAsia="Arial" w:cs="Arial"/>
          <w:sz w:val="20"/>
          <w:szCs w:val="20"/>
        </w:rPr>
      </w:pPr>
    </w:p>
    <w:p w14:paraId="380B9159" w14:textId="74FE6CBA" w:rsidR="00013BF9" w:rsidRDefault="00013BF9" w:rsidP="00516D66">
      <w:pPr>
        <w:spacing w:after="0" w:line="240" w:lineRule="auto"/>
        <w:rPr>
          <w:rFonts w:ascii="Arial" w:eastAsia="Arial" w:hAnsi="Arial" w:cs="Arial"/>
          <w:sz w:val="20"/>
          <w:szCs w:val="20"/>
        </w:rPr>
      </w:pPr>
      <w:r>
        <w:rPr>
          <w:sz w:val="20"/>
          <w:szCs w:val="20"/>
        </w:rPr>
        <w:t xml:space="preserve">Blijkt dat de extra ondersteuning niet effectief is geweest om het kind te begeleiden of als aanvullend onderzoek noodzakelijk is, wordt dit opnieuw besproken met alle betrokkenen (ouders, leerkracht, IB-er, </w:t>
      </w:r>
      <w:r w:rsidR="00516D66">
        <w:rPr>
          <w:sz w:val="20"/>
          <w:szCs w:val="20"/>
        </w:rPr>
        <w:t>andere betrokkenen)</w:t>
      </w:r>
      <w:r>
        <w:rPr>
          <w:sz w:val="20"/>
          <w:szCs w:val="20"/>
        </w:rPr>
        <w:t>. Het is ook mogelijk om een bespreking in het zorgteam in te plannen, zodat ook de schoolmaatschappelijk werkster en de verpleegkundige van de GGD mee kan denken.</w:t>
      </w:r>
      <w:r w:rsidR="002E79C1">
        <w:rPr>
          <w:sz w:val="20"/>
          <w:szCs w:val="20"/>
        </w:rPr>
        <w:t xml:space="preserve"> U wordt hierbij als ouder ook uitgenodigd.</w:t>
      </w:r>
    </w:p>
    <w:p w14:paraId="2ED3E2CB" w14:textId="77777777" w:rsidR="00013BF9" w:rsidRDefault="00013BF9" w:rsidP="00516D66">
      <w:pPr>
        <w:spacing w:after="0" w:line="240" w:lineRule="auto"/>
        <w:rPr>
          <w:rFonts w:cs="Arial"/>
          <w:sz w:val="20"/>
          <w:szCs w:val="20"/>
        </w:rPr>
      </w:pPr>
    </w:p>
    <w:p w14:paraId="11B048F6" w14:textId="77777777" w:rsidR="00013BF9" w:rsidRDefault="00013BF9" w:rsidP="00516D66">
      <w:pPr>
        <w:spacing w:after="0" w:line="240" w:lineRule="auto"/>
        <w:rPr>
          <w:sz w:val="20"/>
          <w:szCs w:val="20"/>
        </w:rPr>
      </w:pPr>
      <w:r>
        <w:rPr>
          <w:sz w:val="20"/>
          <w:szCs w:val="20"/>
        </w:rPr>
        <w:t>Dit advies kan leiden tot extra hulp in of buiten de klas, inschakelen van een extern deskundige of tot het laten uitvoeren van een</w:t>
      </w:r>
      <w:r>
        <w:rPr>
          <w:rFonts w:ascii="Arial" w:eastAsia="Arial" w:hAnsi="Arial" w:cs="Arial"/>
          <w:sz w:val="20"/>
          <w:szCs w:val="20"/>
        </w:rPr>
        <w:t xml:space="preserve"> </w:t>
      </w:r>
      <w:r>
        <w:rPr>
          <w:sz w:val="20"/>
          <w:szCs w:val="20"/>
        </w:rPr>
        <w:t>nader onderzoek. Uiteraard wordt u als ouder betrokken bij alle stappen die er genomen worden.</w:t>
      </w:r>
    </w:p>
    <w:p w14:paraId="65652A44" w14:textId="77777777" w:rsidR="00516D66" w:rsidRDefault="00516D66" w:rsidP="00516D66">
      <w:pPr>
        <w:spacing w:after="0" w:line="240" w:lineRule="auto"/>
        <w:rPr>
          <w:rFonts w:ascii="Arial" w:eastAsia="Arial" w:hAnsi="Arial" w:cs="Arial"/>
          <w:sz w:val="20"/>
          <w:szCs w:val="20"/>
        </w:rPr>
      </w:pPr>
    </w:p>
    <w:p w14:paraId="32EBB639" w14:textId="1949DC92" w:rsidR="00013BF9" w:rsidRDefault="00516D66" w:rsidP="00516D66">
      <w:pPr>
        <w:spacing w:after="0" w:line="240" w:lineRule="auto"/>
        <w:rPr>
          <w:rFonts w:ascii="Arial" w:eastAsia="Arial" w:hAnsi="Arial" w:cs="Arial"/>
          <w:sz w:val="20"/>
          <w:szCs w:val="20"/>
        </w:rPr>
      </w:pPr>
      <w:r>
        <w:rPr>
          <w:sz w:val="20"/>
          <w:szCs w:val="20"/>
        </w:rPr>
        <w:t xml:space="preserve">Soms wordt ervoor gekozen een onderzoek te laten plaatsvinden, met als doel beter aan de onderwijsbehoefte van de leerling te kunnen voldoen. </w:t>
      </w:r>
      <w:r w:rsidR="00013BF9">
        <w:rPr>
          <w:sz w:val="20"/>
          <w:szCs w:val="20"/>
        </w:rPr>
        <w:t>Een onderzoek door de externe verloopt als volgt:</w:t>
      </w:r>
    </w:p>
    <w:p w14:paraId="17BA6CAB" w14:textId="77777777" w:rsidR="00013BF9" w:rsidRDefault="00013BF9" w:rsidP="00516D66">
      <w:pPr>
        <w:tabs>
          <w:tab w:val="left" w:pos="907"/>
        </w:tabs>
        <w:spacing w:after="0" w:line="240" w:lineRule="auto"/>
        <w:ind w:left="567" w:hanging="567"/>
        <w:rPr>
          <w:rFonts w:ascii="Arial" w:eastAsia="Arial" w:hAnsi="Arial" w:cs="Arial"/>
          <w:sz w:val="20"/>
          <w:szCs w:val="20"/>
        </w:rPr>
      </w:pPr>
      <w:r>
        <w:rPr>
          <w:sz w:val="20"/>
          <w:szCs w:val="20"/>
        </w:rPr>
        <w:t xml:space="preserve">1. </w:t>
      </w:r>
      <w:r>
        <w:rPr>
          <w:rFonts w:eastAsia="Arial" w:cs="Arial"/>
          <w:sz w:val="20"/>
          <w:szCs w:val="20"/>
        </w:rPr>
        <w:tab/>
      </w:r>
      <w:r>
        <w:rPr>
          <w:sz w:val="20"/>
          <w:szCs w:val="20"/>
        </w:rPr>
        <w:t>De school meldt de leerling voor onderzoek aan en verstrekt alle benodigde gegevens.</w:t>
      </w:r>
    </w:p>
    <w:p w14:paraId="65E7AC4B" w14:textId="77777777" w:rsidR="00013BF9" w:rsidRDefault="00013BF9" w:rsidP="00516D66">
      <w:pPr>
        <w:tabs>
          <w:tab w:val="left" w:pos="907"/>
        </w:tabs>
        <w:spacing w:after="0" w:line="240" w:lineRule="auto"/>
        <w:ind w:left="567" w:hanging="567"/>
        <w:rPr>
          <w:rFonts w:ascii="Arial" w:eastAsia="Arial" w:hAnsi="Arial" w:cs="Arial"/>
          <w:sz w:val="20"/>
          <w:szCs w:val="20"/>
        </w:rPr>
      </w:pPr>
      <w:r>
        <w:rPr>
          <w:sz w:val="20"/>
          <w:szCs w:val="20"/>
        </w:rPr>
        <w:t>2.</w:t>
      </w:r>
      <w:r>
        <w:rPr>
          <w:rFonts w:ascii="Arial" w:eastAsia="Arial" w:hAnsi="Arial" w:cs="Arial"/>
          <w:sz w:val="20"/>
          <w:szCs w:val="20"/>
        </w:rPr>
        <w:t xml:space="preserve"> </w:t>
      </w:r>
      <w:r>
        <w:rPr>
          <w:rFonts w:cs="Arial"/>
          <w:sz w:val="20"/>
          <w:szCs w:val="20"/>
        </w:rPr>
        <w:tab/>
      </w:r>
      <w:r>
        <w:rPr>
          <w:sz w:val="20"/>
          <w:szCs w:val="20"/>
        </w:rPr>
        <w:t>De onderzoeker heeft een voorgesprek</w:t>
      </w:r>
      <w:r>
        <w:rPr>
          <w:rFonts w:ascii="Arial" w:eastAsia="Arial" w:hAnsi="Arial" w:cs="Arial"/>
          <w:sz w:val="20"/>
          <w:szCs w:val="20"/>
        </w:rPr>
        <w:t xml:space="preserve"> </w:t>
      </w:r>
      <w:r>
        <w:rPr>
          <w:sz w:val="20"/>
          <w:szCs w:val="20"/>
        </w:rPr>
        <w:t>met de ouders en de school</w:t>
      </w:r>
      <w:r>
        <w:rPr>
          <w:rFonts w:ascii="Arial" w:eastAsia="Arial" w:hAnsi="Arial" w:cs="Arial"/>
          <w:sz w:val="20"/>
          <w:szCs w:val="20"/>
        </w:rPr>
        <w:t>.</w:t>
      </w:r>
    </w:p>
    <w:p w14:paraId="03C9A0BA" w14:textId="77777777" w:rsidR="00013BF9" w:rsidRDefault="00013BF9" w:rsidP="00516D66">
      <w:pPr>
        <w:tabs>
          <w:tab w:val="left" w:pos="907"/>
        </w:tabs>
        <w:spacing w:after="0" w:line="240" w:lineRule="auto"/>
        <w:ind w:left="567" w:hanging="567"/>
        <w:rPr>
          <w:rFonts w:ascii="Arial" w:eastAsia="Arial" w:hAnsi="Arial" w:cs="Arial"/>
          <w:sz w:val="20"/>
          <w:szCs w:val="20"/>
        </w:rPr>
      </w:pPr>
      <w:r>
        <w:rPr>
          <w:sz w:val="20"/>
          <w:szCs w:val="20"/>
        </w:rPr>
        <w:t>3.</w:t>
      </w:r>
      <w:r>
        <w:rPr>
          <w:rFonts w:cs="Arial"/>
          <w:sz w:val="20"/>
          <w:szCs w:val="20"/>
        </w:rPr>
        <w:tab/>
      </w:r>
      <w:r>
        <w:rPr>
          <w:sz w:val="20"/>
          <w:szCs w:val="20"/>
        </w:rPr>
        <w:t>Vervolgens vindt het onderzoek plaats</w:t>
      </w:r>
      <w:r>
        <w:rPr>
          <w:rFonts w:ascii="Arial" w:eastAsia="Arial" w:hAnsi="Arial" w:cs="Arial"/>
          <w:sz w:val="20"/>
          <w:szCs w:val="20"/>
        </w:rPr>
        <w:t>.</w:t>
      </w:r>
    </w:p>
    <w:p w14:paraId="6927AD20" w14:textId="77777777" w:rsidR="00013BF9" w:rsidRDefault="00013BF9" w:rsidP="00516D66">
      <w:pPr>
        <w:spacing w:after="0" w:line="240" w:lineRule="auto"/>
        <w:rPr>
          <w:rFonts w:ascii="Arial" w:eastAsia="Arial" w:hAnsi="Arial" w:cs="Arial"/>
          <w:sz w:val="20"/>
          <w:szCs w:val="20"/>
        </w:rPr>
      </w:pPr>
      <w:r>
        <w:rPr>
          <w:sz w:val="20"/>
          <w:szCs w:val="20"/>
        </w:rPr>
        <w:t>Het betreft meestal 3 onderdelen:</w:t>
      </w:r>
    </w:p>
    <w:p w14:paraId="32298F40" w14:textId="77777777" w:rsidR="00013BF9" w:rsidRDefault="00013BF9" w:rsidP="00516D66">
      <w:pPr>
        <w:spacing w:after="0" w:line="240" w:lineRule="auto"/>
        <w:ind w:left="1410" w:hanging="705"/>
        <w:rPr>
          <w:rFonts w:ascii="Arial" w:eastAsia="Arial" w:hAnsi="Arial" w:cs="Arial"/>
          <w:sz w:val="20"/>
          <w:szCs w:val="20"/>
        </w:rPr>
      </w:pPr>
      <w:r>
        <w:rPr>
          <w:rFonts w:ascii="Arial" w:eastAsia="Arial" w:hAnsi="Arial" w:cs="Arial"/>
          <w:sz w:val="20"/>
          <w:szCs w:val="20"/>
        </w:rPr>
        <w:t xml:space="preserve">• </w:t>
      </w:r>
      <w:r>
        <w:rPr>
          <w:rFonts w:eastAsia="Arial" w:cs="Arial"/>
          <w:sz w:val="20"/>
          <w:szCs w:val="20"/>
        </w:rPr>
        <w:tab/>
      </w:r>
      <w:r>
        <w:rPr>
          <w:sz w:val="20"/>
          <w:szCs w:val="20"/>
        </w:rPr>
        <w:t>hoe zien de tot nu bereikte onderwijsresultaten eruit;</w:t>
      </w:r>
    </w:p>
    <w:p w14:paraId="7F694FEE" w14:textId="77777777" w:rsidR="00013BF9" w:rsidRDefault="00013BF9" w:rsidP="00516D66">
      <w:pPr>
        <w:spacing w:after="0" w:line="240" w:lineRule="auto"/>
        <w:ind w:left="1410" w:hanging="705"/>
        <w:rPr>
          <w:rFonts w:ascii="Arial" w:eastAsia="Arial" w:hAnsi="Arial" w:cs="Arial"/>
          <w:sz w:val="20"/>
          <w:szCs w:val="20"/>
        </w:rPr>
      </w:pPr>
      <w:r>
        <w:rPr>
          <w:rFonts w:ascii="Arial" w:eastAsia="Arial" w:hAnsi="Arial" w:cs="Arial"/>
          <w:sz w:val="20"/>
          <w:szCs w:val="20"/>
        </w:rPr>
        <w:t xml:space="preserve">• </w:t>
      </w:r>
      <w:r>
        <w:rPr>
          <w:rFonts w:eastAsia="Arial" w:cs="Arial"/>
          <w:sz w:val="20"/>
          <w:szCs w:val="20"/>
        </w:rPr>
        <w:tab/>
      </w:r>
      <w:r>
        <w:rPr>
          <w:sz w:val="20"/>
          <w:szCs w:val="20"/>
        </w:rPr>
        <w:t>wat zijn de intellectuele mogelijkheden van het kind, zijn de bereikte resultaten daarmee in overeenstemming en wat mag men in de toekomst verwachten;</w:t>
      </w:r>
    </w:p>
    <w:p w14:paraId="062C5AD2" w14:textId="77777777" w:rsidR="00013BF9" w:rsidRDefault="00013BF9" w:rsidP="00516D66">
      <w:pPr>
        <w:spacing w:after="0" w:line="240" w:lineRule="auto"/>
        <w:ind w:left="1410" w:hanging="705"/>
        <w:rPr>
          <w:rFonts w:ascii="Arial" w:eastAsia="Arial" w:hAnsi="Arial" w:cs="Arial"/>
          <w:sz w:val="20"/>
          <w:szCs w:val="20"/>
        </w:rPr>
      </w:pPr>
      <w:r>
        <w:rPr>
          <w:rFonts w:ascii="Arial" w:eastAsia="Arial" w:hAnsi="Arial" w:cs="Arial"/>
          <w:sz w:val="20"/>
          <w:szCs w:val="20"/>
        </w:rPr>
        <w:t xml:space="preserve">• </w:t>
      </w:r>
      <w:r>
        <w:rPr>
          <w:rFonts w:eastAsia="Arial" w:cs="Arial"/>
          <w:sz w:val="20"/>
          <w:szCs w:val="20"/>
        </w:rPr>
        <w:tab/>
      </w:r>
      <w:r>
        <w:rPr>
          <w:sz w:val="20"/>
          <w:szCs w:val="20"/>
        </w:rPr>
        <w:t>Wat kan gezegd worden over motivatie en het sociaal welbevinden thuis en op school.</w:t>
      </w:r>
    </w:p>
    <w:p w14:paraId="6EA4D96B" w14:textId="77777777" w:rsidR="00013BF9" w:rsidRDefault="00013BF9" w:rsidP="00516D66">
      <w:pPr>
        <w:spacing w:after="0" w:line="240" w:lineRule="auto"/>
        <w:rPr>
          <w:rFonts w:ascii="Arial" w:eastAsia="Arial" w:hAnsi="Arial" w:cs="Arial"/>
          <w:sz w:val="20"/>
          <w:szCs w:val="20"/>
        </w:rPr>
      </w:pPr>
      <w:r>
        <w:rPr>
          <w:sz w:val="20"/>
          <w:szCs w:val="20"/>
        </w:rPr>
        <w:t>Als het onderzoek is uitgewerkt, worden de uitkomsten ervan</w:t>
      </w:r>
      <w:r>
        <w:rPr>
          <w:rFonts w:ascii="Arial" w:eastAsia="Arial" w:hAnsi="Arial" w:cs="Arial"/>
          <w:sz w:val="20"/>
          <w:szCs w:val="20"/>
        </w:rPr>
        <w:t xml:space="preserve"> </w:t>
      </w:r>
      <w:r>
        <w:rPr>
          <w:sz w:val="20"/>
          <w:szCs w:val="20"/>
        </w:rPr>
        <w:t>besproken met de ouders, de groepsleerkracht, de IB-er en evt.</w:t>
      </w:r>
      <w:r>
        <w:rPr>
          <w:rFonts w:ascii="Arial" w:eastAsia="Arial" w:hAnsi="Arial" w:cs="Arial"/>
          <w:sz w:val="20"/>
          <w:szCs w:val="20"/>
        </w:rPr>
        <w:t xml:space="preserve"> </w:t>
      </w:r>
      <w:r>
        <w:rPr>
          <w:sz w:val="20"/>
          <w:szCs w:val="20"/>
        </w:rPr>
        <w:t>de directeur.</w:t>
      </w:r>
    </w:p>
    <w:p w14:paraId="4535C160" w14:textId="77777777" w:rsidR="00013BF9" w:rsidRDefault="00013BF9" w:rsidP="00013BF9">
      <w:pPr>
        <w:spacing w:after="0" w:line="215" w:lineRule="exact"/>
        <w:rPr>
          <w:rFonts w:eastAsia="Arial" w:cs="Arial"/>
          <w:sz w:val="20"/>
          <w:szCs w:val="20"/>
        </w:rPr>
      </w:pPr>
    </w:p>
    <w:p w14:paraId="3A48621B" w14:textId="77777777" w:rsidR="00013BF9" w:rsidRDefault="00013BF9" w:rsidP="00516D66">
      <w:pPr>
        <w:pStyle w:val="Geenafstand"/>
        <w:rPr>
          <w:sz w:val="20"/>
          <w:szCs w:val="20"/>
        </w:rPr>
      </w:pPr>
      <w:r>
        <w:rPr>
          <w:sz w:val="20"/>
          <w:szCs w:val="20"/>
        </w:rPr>
        <w:t>Meestal worden er handelingsadviezen gegeven voor de leerkracht, soms zijn er ook suggesties voor de ouders. Indien nodig krijgen ouders het advies om contact op te nemen met andere instanties zoals de kinderarts of een orthopedagoog.</w:t>
      </w:r>
    </w:p>
    <w:p w14:paraId="05E884AC" w14:textId="77777777" w:rsidR="00013BF9" w:rsidRDefault="00013BF9" w:rsidP="00516D66">
      <w:pPr>
        <w:pStyle w:val="Geenafstand"/>
        <w:rPr>
          <w:sz w:val="20"/>
          <w:szCs w:val="20"/>
        </w:rPr>
      </w:pPr>
      <w:r>
        <w:rPr>
          <w:sz w:val="20"/>
          <w:szCs w:val="20"/>
        </w:rPr>
        <w:t xml:space="preserve">Aan onderzoeken door de externe in opdracht van school zijn voor ouders geen kosten verbonden. </w:t>
      </w:r>
    </w:p>
    <w:p w14:paraId="44366C50" w14:textId="77777777" w:rsidR="00013BF9" w:rsidRDefault="00013BF9" w:rsidP="00516D66">
      <w:pPr>
        <w:spacing w:after="0" w:line="240" w:lineRule="auto"/>
        <w:rPr>
          <w:rFonts w:ascii="Arial" w:eastAsia="Arial" w:hAnsi="Arial" w:cs="Arial"/>
          <w:sz w:val="20"/>
          <w:szCs w:val="20"/>
        </w:rPr>
      </w:pPr>
      <w:r>
        <w:rPr>
          <w:sz w:val="20"/>
          <w:szCs w:val="20"/>
        </w:rPr>
        <w:t>Het aantal onderzoeken dat</w:t>
      </w:r>
      <w:r>
        <w:rPr>
          <w:rFonts w:ascii="Arial" w:eastAsia="Arial" w:hAnsi="Arial" w:cs="Arial"/>
          <w:sz w:val="20"/>
          <w:szCs w:val="20"/>
        </w:rPr>
        <w:t xml:space="preserve"> </w:t>
      </w:r>
      <w:r>
        <w:rPr>
          <w:sz w:val="20"/>
          <w:szCs w:val="20"/>
        </w:rPr>
        <w:t>per jaar uitgevoerd kan worden is echter beperkt.</w:t>
      </w:r>
      <w:r>
        <w:rPr>
          <w:rFonts w:ascii="Arial" w:eastAsia="Arial" w:hAnsi="Arial" w:cs="Arial"/>
          <w:sz w:val="20"/>
          <w:szCs w:val="20"/>
        </w:rPr>
        <w:t xml:space="preserve"> </w:t>
      </w:r>
    </w:p>
    <w:p w14:paraId="76E60AE2" w14:textId="77777777" w:rsidR="00013BF9" w:rsidRDefault="00013BF9" w:rsidP="00516D66">
      <w:pPr>
        <w:spacing w:after="0" w:line="240" w:lineRule="auto"/>
        <w:rPr>
          <w:rFonts w:ascii="Arial" w:eastAsia="Arial" w:hAnsi="Arial" w:cs="Arial"/>
          <w:sz w:val="20"/>
          <w:szCs w:val="20"/>
        </w:rPr>
      </w:pPr>
      <w:r>
        <w:rPr>
          <w:sz w:val="20"/>
          <w:szCs w:val="20"/>
        </w:rPr>
        <w:t>Vanuit een onderzoek wordt er opnieuw gekeken welke ondersteuning een leerling nodig heeft. Mogelijke vervolgstappen kunnen zijn:</w:t>
      </w:r>
    </w:p>
    <w:p w14:paraId="723C676D" w14:textId="77777777" w:rsidR="00013BF9" w:rsidRDefault="00013BF9" w:rsidP="00516D66">
      <w:pPr>
        <w:spacing w:after="0" w:line="240" w:lineRule="auto"/>
        <w:rPr>
          <w:rFonts w:ascii="Arial" w:eastAsia="Arial" w:hAnsi="Arial" w:cs="Arial"/>
          <w:sz w:val="20"/>
          <w:szCs w:val="20"/>
        </w:rPr>
      </w:pPr>
      <w:r>
        <w:rPr>
          <w:rFonts w:ascii="Arial" w:eastAsia="Arial" w:hAnsi="Arial" w:cs="Arial"/>
          <w:sz w:val="20"/>
          <w:szCs w:val="20"/>
        </w:rPr>
        <w:t>-</w:t>
      </w:r>
      <w:r>
        <w:rPr>
          <w:rFonts w:cs="Arial"/>
          <w:sz w:val="20"/>
          <w:szCs w:val="20"/>
        </w:rPr>
        <w:tab/>
      </w:r>
      <w:r>
        <w:rPr>
          <w:sz w:val="20"/>
          <w:szCs w:val="20"/>
        </w:rPr>
        <w:t xml:space="preserve"> Opstellen van een intern arrangement, leerling kan op de Regenboog blijven met extra ondersteuning.</w:t>
      </w:r>
    </w:p>
    <w:p w14:paraId="1258AD06" w14:textId="7A51A91F" w:rsidR="00013BF9" w:rsidRDefault="00013BF9" w:rsidP="00516D66">
      <w:pPr>
        <w:spacing w:after="0" w:line="240" w:lineRule="auto"/>
        <w:rPr>
          <w:rFonts w:ascii="Arial" w:eastAsia="Arial" w:hAnsi="Arial" w:cs="Arial"/>
          <w:sz w:val="20"/>
          <w:szCs w:val="20"/>
        </w:rPr>
      </w:pPr>
      <w:r>
        <w:rPr>
          <w:rFonts w:ascii="Arial" w:eastAsia="Arial" w:hAnsi="Arial" w:cs="Arial"/>
          <w:sz w:val="20"/>
          <w:szCs w:val="20"/>
        </w:rPr>
        <w:t>-</w:t>
      </w:r>
      <w:r>
        <w:tab/>
      </w:r>
      <w:r>
        <w:rPr>
          <w:sz w:val="20"/>
          <w:szCs w:val="20"/>
        </w:rPr>
        <w:t xml:space="preserve"> Opstellen van een extern arrangement, leerling gaat naar een andere school, bijvoorbeeld het </w:t>
      </w:r>
      <w:r w:rsidRPr="4561B093">
        <w:rPr>
          <w:sz w:val="20"/>
          <w:szCs w:val="20"/>
        </w:rPr>
        <w:t>specia</w:t>
      </w:r>
      <w:r w:rsidR="35CB1DBF" w:rsidRPr="4561B093">
        <w:rPr>
          <w:sz w:val="20"/>
          <w:szCs w:val="20"/>
        </w:rPr>
        <w:t>a</w:t>
      </w:r>
      <w:r w:rsidRPr="4561B093">
        <w:rPr>
          <w:sz w:val="20"/>
          <w:szCs w:val="20"/>
        </w:rPr>
        <w:t>l</w:t>
      </w:r>
      <w:r>
        <w:rPr>
          <w:sz w:val="20"/>
          <w:szCs w:val="20"/>
        </w:rPr>
        <w:t xml:space="preserve"> (basis)onderwijs. </w:t>
      </w:r>
    </w:p>
    <w:p w14:paraId="6EF26C5C" w14:textId="77777777" w:rsidR="00013BF9" w:rsidRDefault="00013BF9" w:rsidP="00516D66">
      <w:pPr>
        <w:spacing w:after="0" w:line="240" w:lineRule="auto"/>
        <w:rPr>
          <w:rFonts w:ascii="Arial" w:eastAsia="Arial" w:hAnsi="Arial" w:cs="Arial"/>
          <w:sz w:val="20"/>
          <w:szCs w:val="20"/>
        </w:rPr>
      </w:pPr>
      <w:r>
        <w:rPr>
          <w:sz w:val="20"/>
          <w:szCs w:val="20"/>
        </w:rPr>
        <w:t xml:space="preserve">Wanneer uw kind toelaatbaar is voor het Speciaal (Basis) Onderwijs, wordt er bij het samenwerkingsverband Plein 013 een toelaatbaarheidsverklaring aangevraagd. </w:t>
      </w:r>
    </w:p>
    <w:p w14:paraId="6533F391" w14:textId="7B184F02" w:rsidR="00013BF9" w:rsidRDefault="006D1B26" w:rsidP="00013BF9">
      <w:pPr>
        <w:spacing w:after="0" w:line="236" w:lineRule="exact"/>
        <w:rPr>
          <w:rFonts w:cs="Arial"/>
          <w:sz w:val="20"/>
          <w:szCs w:val="20"/>
        </w:rPr>
      </w:pPr>
      <w:r>
        <w:rPr>
          <w:rFonts w:cs="Arial"/>
          <w:sz w:val="20"/>
          <w:szCs w:val="20"/>
        </w:rPr>
        <w:br/>
      </w:r>
    </w:p>
    <w:p w14:paraId="1513DC1E" w14:textId="6E9C0ADE" w:rsidR="00013BF9" w:rsidRDefault="00013BF9" w:rsidP="00013BF9">
      <w:pPr>
        <w:pStyle w:val="Kop3"/>
        <w:rPr>
          <w:rFonts w:asciiTheme="minorHAnsi" w:eastAsiaTheme="minorEastAsia" w:hAnsiTheme="minorHAnsi" w:cstheme="minorBidi"/>
          <w:sz w:val="20"/>
          <w:szCs w:val="20"/>
        </w:rPr>
      </w:pPr>
      <w:bookmarkStart w:id="64" w:name="_Toc77848941"/>
      <w:bookmarkStart w:id="65" w:name="_Toc78273370"/>
      <w:r>
        <w:rPr>
          <w:rFonts w:asciiTheme="minorHAnsi" w:eastAsiaTheme="minorEastAsia" w:hAnsiTheme="minorHAnsi" w:cstheme="minorBidi"/>
          <w:sz w:val="20"/>
          <w:szCs w:val="20"/>
        </w:rPr>
        <w:t>4.</w:t>
      </w:r>
      <w:r w:rsidR="009324ED">
        <w:rPr>
          <w:rFonts w:asciiTheme="minorHAnsi" w:eastAsiaTheme="minorEastAsia" w:hAnsiTheme="minorHAnsi" w:cstheme="minorBidi"/>
          <w:sz w:val="20"/>
          <w:szCs w:val="20"/>
        </w:rPr>
        <w:t>7</w:t>
      </w:r>
      <w:r>
        <w:rPr>
          <w:rFonts w:asciiTheme="minorHAnsi" w:eastAsiaTheme="minorEastAsia" w:hAnsiTheme="minorHAnsi" w:cstheme="minorBidi"/>
          <w:sz w:val="20"/>
          <w:szCs w:val="20"/>
        </w:rPr>
        <w:t xml:space="preserve"> De voorzieningen op de Regenboog </w:t>
      </w:r>
      <w:r w:rsidRPr="002E79C1">
        <w:rPr>
          <w:rFonts w:asciiTheme="minorHAnsi" w:eastAsiaTheme="minorEastAsia" w:hAnsiTheme="minorHAnsi" w:cstheme="minorBidi"/>
          <w:sz w:val="20"/>
          <w:szCs w:val="20"/>
        </w:rPr>
        <w:t xml:space="preserve">voor </w:t>
      </w:r>
      <w:r w:rsidR="002E79C1" w:rsidRPr="002E79C1">
        <w:rPr>
          <w:rFonts w:asciiTheme="minorHAnsi" w:hAnsiTheme="minorHAnsi"/>
          <w:sz w:val="20"/>
          <w:szCs w:val="20"/>
        </w:rPr>
        <w:t>leerlingen met extra ondersteuningsbehoeften</w:t>
      </w:r>
      <w:bookmarkEnd w:id="64"/>
      <w:bookmarkEnd w:id="65"/>
      <w:r w:rsidR="006D1B26">
        <w:rPr>
          <w:rFonts w:asciiTheme="minorHAnsi" w:hAnsiTheme="minorHAnsi"/>
          <w:sz w:val="20"/>
          <w:szCs w:val="20"/>
        </w:rPr>
        <w:br/>
      </w:r>
    </w:p>
    <w:p w14:paraId="35F02797" w14:textId="77777777" w:rsidR="00013BF9" w:rsidRDefault="00013BF9" w:rsidP="00A6035C">
      <w:pPr>
        <w:spacing w:after="0" w:line="240" w:lineRule="auto"/>
        <w:rPr>
          <w:rFonts w:ascii="Arial" w:eastAsia="Arial" w:hAnsi="Arial" w:cs="Arial"/>
          <w:sz w:val="20"/>
          <w:szCs w:val="20"/>
        </w:rPr>
      </w:pPr>
      <w:r>
        <w:rPr>
          <w:sz w:val="20"/>
          <w:szCs w:val="20"/>
        </w:rPr>
        <w:t>Extra hulp aan een leerling met een hulpvraag start altijd in de klas.</w:t>
      </w:r>
      <w:r>
        <w:rPr>
          <w:rFonts w:ascii="Arial" w:eastAsia="Arial" w:hAnsi="Arial" w:cs="Arial"/>
          <w:sz w:val="20"/>
          <w:szCs w:val="20"/>
        </w:rPr>
        <w:t xml:space="preserve"> </w:t>
      </w:r>
      <w:r>
        <w:rPr>
          <w:sz w:val="20"/>
          <w:szCs w:val="20"/>
        </w:rPr>
        <w:t>Tijdens de verlengde instructie en het zelfstandig werken is er</w:t>
      </w:r>
      <w:r>
        <w:rPr>
          <w:rFonts w:ascii="Arial" w:eastAsia="Arial" w:hAnsi="Arial" w:cs="Arial"/>
          <w:sz w:val="20"/>
          <w:szCs w:val="20"/>
        </w:rPr>
        <w:t xml:space="preserve"> </w:t>
      </w:r>
      <w:r>
        <w:rPr>
          <w:sz w:val="20"/>
          <w:szCs w:val="20"/>
        </w:rPr>
        <w:t>voor de leerkracht gelegenheid de betrokken leerling extra hulp</w:t>
      </w:r>
      <w:r>
        <w:rPr>
          <w:rFonts w:ascii="Arial" w:eastAsia="Arial" w:hAnsi="Arial" w:cs="Arial"/>
          <w:sz w:val="20"/>
          <w:szCs w:val="20"/>
        </w:rPr>
        <w:t xml:space="preserve"> </w:t>
      </w:r>
      <w:r>
        <w:rPr>
          <w:sz w:val="20"/>
          <w:szCs w:val="20"/>
        </w:rPr>
        <w:t>te bieden. In het groepsoverzicht dat</w:t>
      </w:r>
      <w:r>
        <w:rPr>
          <w:rFonts w:ascii="Arial" w:eastAsia="Arial" w:hAnsi="Arial" w:cs="Arial"/>
          <w:sz w:val="20"/>
          <w:szCs w:val="20"/>
        </w:rPr>
        <w:t xml:space="preserve"> </w:t>
      </w:r>
      <w:r>
        <w:rPr>
          <w:sz w:val="20"/>
          <w:szCs w:val="20"/>
        </w:rPr>
        <w:t>twee keer per jaar wordt opgesteld, wordt beschreven welke hulp geboden wordt. De hulp</w:t>
      </w:r>
      <w:r>
        <w:rPr>
          <w:rFonts w:ascii="Arial" w:eastAsia="Arial" w:hAnsi="Arial" w:cs="Arial"/>
          <w:strike/>
          <w:sz w:val="20"/>
          <w:szCs w:val="20"/>
        </w:rPr>
        <w:t xml:space="preserve"> </w:t>
      </w:r>
      <w:r>
        <w:rPr>
          <w:sz w:val="20"/>
          <w:szCs w:val="20"/>
        </w:rPr>
        <w:t>kan ook</w:t>
      </w:r>
      <w:r>
        <w:rPr>
          <w:rFonts w:ascii="Arial" w:eastAsia="Arial" w:hAnsi="Arial" w:cs="Arial"/>
          <w:sz w:val="20"/>
          <w:szCs w:val="20"/>
        </w:rPr>
        <w:t xml:space="preserve"> </w:t>
      </w:r>
      <w:r>
        <w:rPr>
          <w:sz w:val="20"/>
          <w:szCs w:val="20"/>
        </w:rPr>
        <w:t>gegeven worden door</w:t>
      </w:r>
      <w:r>
        <w:rPr>
          <w:rFonts w:ascii="Arial" w:eastAsia="Arial" w:hAnsi="Arial" w:cs="Arial"/>
          <w:sz w:val="20"/>
          <w:szCs w:val="20"/>
        </w:rPr>
        <w:t xml:space="preserve"> </w:t>
      </w:r>
      <w:r>
        <w:rPr>
          <w:sz w:val="20"/>
          <w:szCs w:val="20"/>
        </w:rPr>
        <w:t>een onderwijsassistent</w:t>
      </w:r>
      <w:r>
        <w:rPr>
          <w:rFonts w:ascii="Arial" w:eastAsia="Arial" w:hAnsi="Arial" w:cs="Arial"/>
          <w:sz w:val="20"/>
          <w:szCs w:val="20"/>
        </w:rPr>
        <w:t xml:space="preserve"> </w:t>
      </w:r>
      <w:r>
        <w:rPr>
          <w:sz w:val="20"/>
          <w:szCs w:val="20"/>
        </w:rPr>
        <w:t>een andere leerkracht</w:t>
      </w:r>
      <w:r>
        <w:rPr>
          <w:rFonts w:ascii="Arial" w:eastAsia="Arial" w:hAnsi="Arial" w:cs="Arial"/>
          <w:sz w:val="20"/>
          <w:szCs w:val="20"/>
        </w:rPr>
        <w:t xml:space="preserve"> </w:t>
      </w:r>
      <w:r>
        <w:rPr>
          <w:sz w:val="20"/>
          <w:szCs w:val="20"/>
        </w:rPr>
        <w:t>of een stagiaire</w:t>
      </w:r>
      <w:r>
        <w:rPr>
          <w:rFonts w:ascii="Arial" w:eastAsia="Arial" w:hAnsi="Arial" w:cs="Arial"/>
          <w:sz w:val="20"/>
          <w:szCs w:val="20"/>
        </w:rPr>
        <w:t xml:space="preserve"> .</w:t>
      </w:r>
    </w:p>
    <w:p w14:paraId="592BAAA3" w14:textId="0C2A69E9" w:rsidR="00013BF9" w:rsidRDefault="00013BF9" w:rsidP="00A6035C">
      <w:pPr>
        <w:spacing w:after="0" w:line="240" w:lineRule="auto"/>
        <w:rPr>
          <w:rFonts w:ascii="Arial" w:eastAsia="Arial" w:hAnsi="Arial" w:cs="Arial"/>
          <w:sz w:val="20"/>
          <w:szCs w:val="20"/>
        </w:rPr>
      </w:pPr>
      <w:r>
        <w:rPr>
          <w:sz w:val="20"/>
          <w:szCs w:val="20"/>
        </w:rPr>
        <w:lastRenderedPageBreak/>
        <w:t>Eventueel krijgen kinderen een aangepast programma, dat in</w:t>
      </w:r>
      <w:r>
        <w:rPr>
          <w:rFonts w:ascii="Arial" w:eastAsia="Arial" w:hAnsi="Arial" w:cs="Arial"/>
          <w:sz w:val="20"/>
          <w:szCs w:val="20"/>
        </w:rPr>
        <w:t xml:space="preserve"> </w:t>
      </w:r>
      <w:r>
        <w:rPr>
          <w:sz w:val="20"/>
          <w:szCs w:val="20"/>
        </w:rPr>
        <w:t>overleg met de IB-er wordt samengesteld.</w:t>
      </w:r>
      <w:r w:rsidR="002E79C1">
        <w:rPr>
          <w:sz w:val="20"/>
          <w:szCs w:val="20"/>
        </w:rPr>
        <w:t xml:space="preserve"> Dit programma wordt vastgelegd in een ontwikkelingsperspectief.</w:t>
      </w:r>
      <w:r>
        <w:rPr>
          <w:sz w:val="20"/>
          <w:szCs w:val="20"/>
        </w:rPr>
        <w:t xml:space="preserve"> Het jaar in z’n geheel</w:t>
      </w:r>
      <w:r>
        <w:rPr>
          <w:rFonts w:ascii="Arial" w:eastAsia="Arial" w:hAnsi="Arial" w:cs="Arial"/>
          <w:sz w:val="20"/>
          <w:szCs w:val="20"/>
        </w:rPr>
        <w:t xml:space="preserve"> </w:t>
      </w:r>
      <w:r>
        <w:rPr>
          <w:sz w:val="20"/>
          <w:szCs w:val="20"/>
        </w:rPr>
        <w:t>een keer overdoen behoort eveneens tot de mogelijkheden,</w:t>
      </w:r>
      <w:r>
        <w:rPr>
          <w:rFonts w:ascii="Arial" w:eastAsia="Arial" w:hAnsi="Arial" w:cs="Arial"/>
          <w:sz w:val="20"/>
          <w:szCs w:val="20"/>
        </w:rPr>
        <w:t xml:space="preserve"> </w:t>
      </w:r>
      <w:r>
        <w:rPr>
          <w:sz w:val="20"/>
          <w:szCs w:val="20"/>
        </w:rPr>
        <w:t>maar alleen als de verwachting is dat het kind daar ook echt mee gebaat is.</w:t>
      </w:r>
    </w:p>
    <w:p w14:paraId="7B3E26CC" w14:textId="77777777" w:rsidR="00013BF9" w:rsidRDefault="00013BF9" w:rsidP="00A6035C">
      <w:pPr>
        <w:spacing w:after="0" w:line="240" w:lineRule="auto"/>
        <w:ind w:left="566"/>
        <w:rPr>
          <w:rFonts w:cs="Arial"/>
          <w:sz w:val="20"/>
          <w:szCs w:val="20"/>
        </w:rPr>
      </w:pPr>
    </w:p>
    <w:p w14:paraId="1A635C6B" w14:textId="375C75DC" w:rsidR="00013BF9" w:rsidRDefault="00013BF9" w:rsidP="00A6035C">
      <w:pPr>
        <w:spacing w:after="0" w:line="240" w:lineRule="auto"/>
        <w:rPr>
          <w:rFonts w:ascii="Arial" w:eastAsia="Arial" w:hAnsi="Arial" w:cs="Arial"/>
          <w:sz w:val="20"/>
          <w:szCs w:val="20"/>
        </w:rPr>
      </w:pPr>
      <w:r>
        <w:rPr>
          <w:sz w:val="20"/>
          <w:szCs w:val="20"/>
        </w:rPr>
        <w:t>Extra aandacht gaat eveneens uit naar de meer</w:t>
      </w:r>
      <w:r w:rsidR="002E79C1">
        <w:rPr>
          <w:sz w:val="20"/>
          <w:szCs w:val="20"/>
        </w:rPr>
        <w:t>- en hoog</w:t>
      </w:r>
      <w:r>
        <w:rPr>
          <w:sz w:val="20"/>
          <w:szCs w:val="20"/>
        </w:rPr>
        <w:t>begaafde</w:t>
      </w:r>
      <w:r>
        <w:rPr>
          <w:rFonts w:ascii="Arial" w:eastAsia="Arial" w:hAnsi="Arial" w:cs="Arial"/>
          <w:sz w:val="20"/>
          <w:szCs w:val="20"/>
        </w:rPr>
        <w:t xml:space="preserve"> </w:t>
      </w:r>
      <w:r>
        <w:rPr>
          <w:sz w:val="20"/>
          <w:szCs w:val="20"/>
        </w:rPr>
        <w:t>leerlingen. Het gaat daarbij om kinderen met een (zeer) hoge</w:t>
      </w:r>
      <w:r>
        <w:rPr>
          <w:rFonts w:ascii="Arial" w:eastAsia="Arial" w:hAnsi="Arial" w:cs="Arial"/>
          <w:sz w:val="20"/>
          <w:szCs w:val="20"/>
        </w:rPr>
        <w:t xml:space="preserve"> </w:t>
      </w:r>
      <w:r>
        <w:rPr>
          <w:sz w:val="20"/>
          <w:szCs w:val="20"/>
        </w:rPr>
        <w:t>intelligentie, een ruime algemene belangstelling en veel creatieve</w:t>
      </w:r>
      <w:r>
        <w:rPr>
          <w:rFonts w:ascii="Arial" w:eastAsia="Arial" w:hAnsi="Arial" w:cs="Arial"/>
          <w:sz w:val="20"/>
          <w:szCs w:val="20"/>
        </w:rPr>
        <w:t xml:space="preserve"> </w:t>
      </w:r>
      <w:r>
        <w:rPr>
          <w:sz w:val="20"/>
          <w:szCs w:val="20"/>
        </w:rPr>
        <w:t>mogelijkheden. Voor hen biedt het normale groepsprogramma</w:t>
      </w:r>
      <w:r>
        <w:rPr>
          <w:rFonts w:ascii="Arial" w:eastAsia="Arial" w:hAnsi="Arial" w:cs="Arial"/>
          <w:sz w:val="20"/>
          <w:szCs w:val="20"/>
        </w:rPr>
        <w:t xml:space="preserve"> </w:t>
      </w:r>
      <w:r>
        <w:rPr>
          <w:sz w:val="20"/>
          <w:szCs w:val="20"/>
        </w:rPr>
        <w:t>soms te weinig uitdaging.</w:t>
      </w:r>
      <w:r>
        <w:rPr>
          <w:rFonts w:ascii="Arial" w:eastAsia="Arial" w:hAnsi="Arial" w:cs="Arial"/>
          <w:sz w:val="20"/>
          <w:szCs w:val="20"/>
        </w:rPr>
        <w:t xml:space="preserve"> </w:t>
      </w:r>
    </w:p>
    <w:p w14:paraId="70DD3588" w14:textId="77777777" w:rsidR="00013BF9" w:rsidRDefault="00013BF9" w:rsidP="00A6035C">
      <w:pPr>
        <w:spacing w:after="0" w:line="240" w:lineRule="auto"/>
        <w:rPr>
          <w:rFonts w:ascii="Arial" w:eastAsia="Arial" w:hAnsi="Arial" w:cs="Arial"/>
          <w:sz w:val="20"/>
          <w:szCs w:val="20"/>
        </w:rPr>
      </w:pPr>
      <w:r>
        <w:rPr>
          <w:sz w:val="20"/>
          <w:szCs w:val="20"/>
        </w:rPr>
        <w:t>We zoeken naar mogelijkheden voor het aanbieden van extra of</w:t>
      </w:r>
      <w:r>
        <w:rPr>
          <w:rFonts w:ascii="Arial" w:eastAsia="Arial" w:hAnsi="Arial" w:cs="Arial"/>
          <w:sz w:val="20"/>
          <w:szCs w:val="20"/>
        </w:rPr>
        <w:t xml:space="preserve"> </w:t>
      </w:r>
      <w:r>
        <w:rPr>
          <w:sz w:val="20"/>
          <w:szCs w:val="20"/>
        </w:rPr>
        <w:t>uitdagende, moeilijkere leerstof. De computer kan ingezet</w:t>
      </w:r>
      <w:r>
        <w:rPr>
          <w:rFonts w:ascii="Arial" w:eastAsia="Arial" w:hAnsi="Arial" w:cs="Arial"/>
          <w:sz w:val="20"/>
          <w:szCs w:val="20"/>
        </w:rPr>
        <w:t xml:space="preserve"> </w:t>
      </w:r>
      <w:r>
        <w:rPr>
          <w:sz w:val="20"/>
          <w:szCs w:val="20"/>
        </w:rPr>
        <w:t>worden om het kind informatie te laten verzamelen en verwerken</w:t>
      </w:r>
      <w:r>
        <w:rPr>
          <w:rFonts w:ascii="Arial" w:eastAsia="Arial" w:hAnsi="Arial" w:cs="Arial"/>
          <w:sz w:val="20"/>
          <w:szCs w:val="20"/>
        </w:rPr>
        <w:t xml:space="preserve"> </w:t>
      </w:r>
      <w:r>
        <w:rPr>
          <w:sz w:val="20"/>
          <w:szCs w:val="20"/>
        </w:rPr>
        <w:t>over onderwerpen die in zijn of haar belangstellingssfeer liggen.</w:t>
      </w:r>
      <w:r>
        <w:rPr>
          <w:rFonts w:ascii="Arial" w:eastAsia="Arial" w:hAnsi="Arial" w:cs="Arial"/>
          <w:sz w:val="20"/>
          <w:szCs w:val="20"/>
        </w:rPr>
        <w:t xml:space="preserve"> </w:t>
      </w:r>
      <w:r>
        <w:rPr>
          <w:sz w:val="20"/>
          <w:szCs w:val="20"/>
        </w:rPr>
        <w:t>Voortdurend blijven</w:t>
      </w:r>
      <w:r>
        <w:rPr>
          <w:rFonts w:ascii="Arial" w:eastAsia="Arial" w:hAnsi="Arial" w:cs="Arial"/>
          <w:sz w:val="20"/>
          <w:szCs w:val="20"/>
        </w:rPr>
        <w:t xml:space="preserve"> </w:t>
      </w:r>
      <w:r>
        <w:rPr>
          <w:sz w:val="20"/>
          <w:szCs w:val="20"/>
        </w:rPr>
        <w:t>we zoeken naar mogelijkheden om ook de (meer)begaafde leerling zo goed mogelijk te kunnen begeleiden. Dit doen we samen met de coördinator hoogbegaafdheid.</w:t>
      </w:r>
    </w:p>
    <w:p w14:paraId="715B993D" w14:textId="77777777" w:rsidR="00013BF9" w:rsidRDefault="00013BF9" w:rsidP="00A6035C">
      <w:pPr>
        <w:spacing w:after="0" w:line="240" w:lineRule="auto"/>
        <w:ind w:left="566"/>
        <w:rPr>
          <w:rFonts w:cs="Arial"/>
          <w:sz w:val="20"/>
          <w:szCs w:val="20"/>
        </w:rPr>
      </w:pPr>
    </w:p>
    <w:p w14:paraId="6212BCA8" w14:textId="77777777" w:rsidR="00013BF9" w:rsidRPr="000A2E18" w:rsidRDefault="00013BF9" w:rsidP="00A6035C">
      <w:pPr>
        <w:spacing w:after="0" w:line="240" w:lineRule="auto"/>
        <w:rPr>
          <w:rFonts w:eastAsia="Arial" w:cs="Arial"/>
          <w:sz w:val="20"/>
          <w:szCs w:val="20"/>
        </w:rPr>
      </w:pPr>
      <w:r w:rsidRPr="000A2E18">
        <w:rPr>
          <w:sz w:val="20"/>
          <w:szCs w:val="20"/>
        </w:rPr>
        <w:t>Er is een voorziening in geval de school te maken krijgt met</w:t>
      </w:r>
      <w:r w:rsidRPr="000A2E18">
        <w:rPr>
          <w:rFonts w:eastAsia="Arial" w:cs="Arial"/>
          <w:sz w:val="20"/>
          <w:szCs w:val="20"/>
        </w:rPr>
        <w:t xml:space="preserve"> </w:t>
      </w:r>
      <w:r w:rsidRPr="000A2E18">
        <w:rPr>
          <w:sz w:val="20"/>
          <w:szCs w:val="20"/>
        </w:rPr>
        <w:t xml:space="preserve">kinderen die langere tijd afwezig zijn als gevolg van (een chronische) ziekte. De school is in zo’n situatie verantwoordelijk voor de voortgang van het onderwijsprogramma. </w:t>
      </w:r>
    </w:p>
    <w:p w14:paraId="03DC70D8" w14:textId="77777777" w:rsidR="00013BF9" w:rsidRPr="000A2E18" w:rsidRDefault="00013BF9" w:rsidP="00A6035C">
      <w:pPr>
        <w:spacing w:after="0" w:line="240" w:lineRule="auto"/>
        <w:rPr>
          <w:rFonts w:eastAsia="Arial" w:cs="Arial"/>
          <w:sz w:val="20"/>
          <w:szCs w:val="20"/>
        </w:rPr>
      </w:pPr>
      <w:r w:rsidRPr="000A2E18">
        <w:rPr>
          <w:sz w:val="20"/>
          <w:szCs w:val="20"/>
        </w:rPr>
        <w:t>Zo spoedig mogelijk nadat een</w:t>
      </w:r>
      <w:r w:rsidRPr="000A2E18">
        <w:rPr>
          <w:rFonts w:eastAsia="Arial" w:cs="Arial"/>
          <w:sz w:val="20"/>
          <w:szCs w:val="20"/>
        </w:rPr>
        <w:t xml:space="preserve"> </w:t>
      </w:r>
      <w:r w:rsidRPr="000A2E18">
        <w:rPr>
          <w:sz w:val="20"/>
          <w:szCs w:val="20"/>
        </w:rPr>
        <w:t>zieke leerling is aangemeld, maakt een ‘consulent ondersteuning</w:t>
      </w:r>
      <w:r w:rsidRPr="000A2E18">
        <w:rPr>
          <w:rFonts w:eastAsia="Arial" w:cs="Arial"/>
          <w:sz w:val="20"/>
          <w:szCs w:val="20"/>
        </w:rPr>
        <w:t xml:space="preserve"> </w:t>
      </w:r>
      <w:r w:rsidRPr="000A2E18">
        <w:rPr>
          <w:sz w:val="20"/>
          <w:szCs w:val="20"/>
        </w:rPr>
        <w:t>onderwijs zieke leerlingen’ afspraken met de school. Er wordt</w:t>
      </w:r>
      <w:r w:rsidRPr="000A2E18">
        <w:rPr>
          <w:rFonts w:eastAsia="Arial" w:cs="Arial"/>
          <w:sz w:val="20"/>
          <w:szCs w:val="20"/>
        </w:rPr>
        <w:t xml:space="preserve"> </w:t>
      </w:r>
      <w:r w:rsidRPr="000A2E18">
        <w:rPr>
          <w:sz w:val="20"/>
          <w:szCs w:val="20"/>
        </w:rPr>
        <w:t>gekeken naar aanpassingen in organisatie en aanpak van het schoolwerk, vak</w:t>
      </w:r>
      <w:r w:rsidRPr="000A2E18">
        <w:rPr>
          <w:rFonts w:eastAsia="Arial" w:cs="Arial"/>
          <w:sz w:val="20"/>
          <w:szCs w:val="20"/>
        </w:rPr>
        <w:t xml:space="preserve"> </w:t>
      </w:r>
      <w:r w:rsidRPr="000A2E18">
        <w:rPr>
          <w:sz w:val="20"/>
          <w:szCs w:val="20"/>
        </w:rPr>
        <w:t>inhouden, leerstofspreiding, de wijze waarop</w:t>
      </w:r>
      <w:r w:rsidRPr="000A2E18">
        <w:rPr>
          <w:rFonts w:eastAsia="Arial" w:cs="Arial"/>
          <w:sz w:val="20"/>
          <w:szCs w:val="20"/>
        </w:rPr>
        <w:t xml:space="preserve"> </w:t>
      </w:r>
      <w:r w:rsidRPr="000A2E18">
        <w:rPr>
          <w:sz w:val="20"/>
          <w:szCs w:val="20"/>
        </w:rPr>
        <w:t>contacten met klasgenoten onderhouden kunnen worden, enz.</w:t>
      </w:r>
    </w:p>
    <w:p w14:paraId="3AE1D2F4" w14:textId="77777777" w:rsidR="00013BF9" w:rsidRPr="000A2E18" w:rsidRDefault="00013BF9" w:rsidP="00A6035C">
      <w:pPr>
        <w:spacing w:after="0" w:line="240" w:lineRule="auto"/>
        <w:rPr>
          <w:rFonts w:eastAsia="Arial" w:cs="Arial"/>
          <w:sz w:val="20"/>
          <w:szCs w:val="20"/>
        </w:rPr>
      </w:pPr>
      <w:r w:rsidRPr="000A2E18">
        <w:rPr>
          <w:sz w:val="20"/>
          <w:szCs w:val="20"/>
        </w:rPr>
        <w:t>Er kunnen ook ambulante begeleiders ingeschakeld worden. De ondersteuning brengt</w:t>
      </w:r>
      <w:r w:rsidRPr="000A2E18">
        <w:rPr>
          <w:rFonts w:eastAsia="Arial" w:cs="Arial"/>
          <w:sz w:val="20"/>
          <w:szCs w:val="20"/>
        </w:rPr>
        <w:t xml:space="preserve"> </w:t>
      </w:r>
      <w:r w:rsidRPr="000A2E18">
        <w:rPr>
          <w:sz w:val="20"/>
          <w:szCs w:val="20"/>
        </w:rPr>
        <w:t>geen kosten met zich mee voor de ouders/verzorgers.</w:t>
      </w:r>
    </w:p>
    <w:p w14:paraId="0466B53C" w14:textId="77777777" w:rsidR="00013BF9" w:rsidRDefault="00013BF9" w:rsidP="00A6035C">
      <w:pPr>
        <w:spacing w:after="0" w:line="240" w:lineRule="auto"/>
        <w:rPr>
          <w:rFonts w:ascii="Arial" w:eastAsia="Arial" w:hAnsi="Arial" w:cs="Arial"/>
          <w:sz w:val="20"/>
          <w:szCs w:val="20"/>
        </w:rPr>
      </w:pPr>
      <w:r>
        <w:rPr>
          <w:sz w:val="20"/>
          <w:szCs w:val="20"/>
        </w:rPr>
        <w:t>Uiteraard houden we in alle gevallen de ouders op de hoogte van</w:t>
      </w:r>
      <w:r>
        <w:rPr>
          <w:rFonts w:ascii="Arial" w:eastAsia="Arial" w:hAnsi="Arial" w:cs="Arial"/>
          <w:sz w:val="20"/>
          <w:szCs w:val="20"/>
        </w:rPr>
        <w:t xml:space="preserve"> </w:t>
      </w:r>
      <w:r>
        <w:rPr>
          <w:sz w:val="20"/>
          <w:szCs w:val="20"/>
        </w:rPr>
        <w:t>de ontwikkelingen.</w:t>
      </w:r>
    </w:p>
    <w:p w14:paraId="7343630F" w14:textId="77777777" w:rsidR="00013BF9" w:rsidRDefault="00013BF9" w:rsidP="00A6035C">
      <w:pPr>
        <w:spacing w:after="0" w:line="240" w:lineRule="auto"/>
        <w:rPr>
          <w:rFonts w:eastAsia="Arial" w:cs="Arial"/>
          <w:sz w:val="20"/>
          <w:szCs w:val="20"/>
        </w:rPr>
      </w:pPr>
    </w:p>
    <w:p w14:paraId="7B3C335A" w14:textId="77777777" w:rsidR="00013BF9" w:rsidRDefault="00013BF9" w:rsidP="00A6035C">
      <w:pPr>
        <w:spacing w:after="0" w:line="240" w:lineRule="auto"/>
        <w:rPr>
          <w:rFonts w:ascii="Arial" w:eastAsia="Arial" w:hAnsi="Arial" w:cs="Arial"/>
          <w:sz w:val="20"/>
          <w:szCs w:val="20"/>
        </w:rPr>
      </w:pPr>
      <w:r>
        <w:rPr>
          <w:sz w:val="20"/>
          <w:szCs w:val="20"/>
        </w:rPr>
        <w:t>De Regenboog staat positief tegenover integratie van</w:t>
      </w:r>
      <w:r>
        <w:rPr>
          <w:rFonts w:ascii="Arial" w:eastAsia="Arial" w:hAnsi="Arial" w:cs="Arial"/>
          <w:sz w:val="20"/>
          <w:szCs w:val="20"/>
        </w:rPr>
        <w:t xml:space="preserve"> </w:t>
      </w:r>
      <w:r>
        <w:rPr>
          <w:sz w:val="20"/>
          <w:szCs w:val="20"/>
        </w:rPr>
        <w:t xml:space="preserve">kinderen met een handicap of een stoornis binnen de school. </w:t>
      </w:r>
    </w:p>
    <w:p w14:paraId="4F8AFC1B" w14:textId="77777777" w:rsidR="00013BF9" w:rsidRDefault="00013BF9" w:rsidP="00A6035C">
      <w:pPr>
        <w:spacing w:after="0" w:line="240" w:lineRule="auto"/>
        <w:rPr>
          <w:rFonts w:ascii="Arial" w:eastAsia="Arial" w:hAnsi="Arial" w:cs="Arial"/>
          <w:color w:val="FF0000"/>
          <w:sz w:val="20"/>
          <w:szCs w:val="20"/>
        </w:rPr>
      </w:pPr>
      <w:r>
        <w:rPr>
          <w:sz w:val="20"/>
          <w:szCs w:val="20"/>
        </w:rPr>
        <w:t>We</w:t>
      </w:r>
      <w:r>
        <w:rPr>
          <w:rFonts w:ascii="Arial" w:eastAsia="Arial" w:hAnsi="Arial" w:cs="Arial"/>
          <w:sz w:val="20"/>
          <w:szCs w:val="20"/>
        </w:rPr>
        <w:t xml:space="preserve"> </w:t>
      </w:r>
      <w:r>
        <w:rPr>
          <w:sz w:val="20"/>
          <w:szCs w:val="20"/>
        </w:rPr>
        <w:t>hebben de afgelopen jaren een ruime ervaring opgedaan met het</w:t>
      </w:r>
      <w:r>
        <w:rPr>
          <w:rFonts w:ascii="Arial" w:eastAsia="Arial" w:hAnsi="Arial" w:cs="Arial"/>
          <w:sz w:val="20"/>
          <w:szCs w:val="20"/>
        </w:rPr>
        <w:t xml:space="preserve"> </w:t>
      </w:r>
      <w:r>
        <w:rPr>
          <w:sz w:val="20"/>
          <w:szCs w:val="20"/>
        </w:rPr>
        <w:t xml:space="preserve">begeleiden van deze kinderen. </w:t>
      </w:r>
    </w:p>
    <w:p w14:paraId="21F66DC1" w14:textId="77777777" w:rsidR="00013BF9" w:rsidRDefault="00013BF9" w:rsidP="00A6035C">
      <w:pPr>
        <w:spacing w:after="0" w:line="240" w:lineRule="auto"/>
        <w:rPr>
          <w:rFonts w:ascii="Arial" w:eastAsia="Arial" w:hAnsi="Arial" w:cs="Arial"/>
          <w:sz w:val="20"/>
          <w:szCs w:val="20"/>
        </w:rPr>
      </w:pPr>
      <w:r>
        <w:rPr>
          <w:sz w:val="20"/>
          <w:szCs w:val="20"/>
        </w:rPr>
        <w:t>We willen hierbij nadrukkelijk</w:t>
      </w:r>
      <w:r>
        <w:rPr>
          <w:rFonts w:ascii="Arial" w:eastAsia="Arial" w:hAnsi="Arial" w:cs="Arial"/>
          <w:sz w:val="20"/>
          <w:szCs w:val="20"/>
        </w:rPr>
        <w:t xml:space="preserve"> </w:t>
      </w:r>
      <w:r>
        <w:rPr>
          <w:sz w:val="20"/>
          <w:szCs w:val="20"/>
        </w:rPr>
        <w:t>stellen dat steeds in constructief overleg tussen alle betrokken</w:t>
      </w:r>
      <w:r>
        <w:rPr>
          <w:rFonts w:ascii="Arial" w:eastAsia="Arial" w:hAnsi="Arial" w:cs="Arial"/>
          <w:sz w:val="20"/>
          <w:szCs w:val="20"/>
        </w:rPr>
        <w:t xml:space="preserve"> </w:t>
      </w:r>
      <w:r>
        <w:rPr>
          <w:sz w:val="20"/>
          <w:szCs w:val="20"/>
        </w:rPr>
        <w:t>partijen wordt gekeken naar de ontwikkelingsmogelijkheden van</w:t>
      </w:r>
      <w:r>
        <w:rPr>
          <w:rFonts w:ascii="Arial" w:eastAsia="Arial" w:hAnsi="Arial" w:cs="Arial"/>
          <w:sz w:val="20"/>
          <w:szCs w:val="20"/>
        </w:rPr>
        <w:t xml:space="preserve"> </w:t>
      </w:r>
      <w:r>
        <w:rPr>
          <w:sz w:val="20"/>
          <w:szCs w:val="20"/>
        </w:rPr>
        <w:t>het kind op onze school, afgezet tegen de begeleidingsmogelijkheden door onze school. Het kan dan ook voorkomen dat we in</w:t>
      </w:r>
      <w:r>
        <w:rPr>
          <w:rFonts w:ascii="Arial" w:eastAsia="Arial" w:hAnsi="Arial" w:cs="Arial"/>
          <w:sz w:val="20"/>
          <w:szCs w:val="20"/>
        </w:rPr>
        <w:t xml:space="preserve"> </w:t>
      </w:r>
      <w:r>
        <w:rPr>
          <w:sz w:val="20"/>
          <w:szCs w:val="20"/>
        </w:rPr>
        <w:t>overleg moeten besluiten dat De Regenboog uiteindelijk niet de</w:t>
      </w:r>
      <w:r>
        <w:rPr>
          <w:rFonts w:ascii="Arial" w:eastAsia="Arial" w:hAnsi="Arial" w:cs="Arial"/>
          <w:sz w:val="20"/>
          <w:szCs w:val="20"/>
        </w:rPr>
        <w:t xml:space="preserve"> </w:t>
      </w:r>
      <w:r>
        <w:rPr>
          <w:sz w:val="20"/>
          <w:szCs w:val="20"/>
        </w:rPr>
        <w:t>geschikte plek is om een kind verder te begeleiden. Elke situatie</w:t>
      </w:r>
      <w:r>
        <w:rPr>
          <w:rFonts w:ascii="Arial" w:eastAsia="Arial" w:hAnsi="Arial" w:cs="Arial"/>
          <w:sz w:val="20"/>
          <w:szCs w:val="20"/>
        </w:rPr>
        <w:t xml:space="preserve"> </w:t>
      </w:r>
      <w:r>
        <w:rPr>
          <w:sz w:val="20"/>
          <w:szCs w:val="20"/>
        </w:rPr>
        <w:t>is uniek en zal daarom zorgvuldig moeten worden bekeken.</w:t>
      </w:r>
    </w:p>
    <w:p w14:paraId="05DD45B5" w14:textId="77777777" w:rsidR="00013BF9" w:rsidRDefault="00013BF9" w:rsidP="00A6035C">
      <w:pPr>
        <w:spacing w:after="0" w:line="240" w:lineRule="auto"/>
        <w:rPr>
          <w:rFonts w:ascii="Arial" w:eastAsia="Arial" w:hAnsi="Arial" w:cs="Arial"/>
          <w:sz w:val="20"/>
          <w:szCs w:val="20"/>
        </w:rPr>
      </w:pPr>
      <w:r>
        <w:rPr>
          <w:sz w:val="20"/>
          <w:szCs w:val="20"/>
        </w:rPr>
        <w:t>Wij hebben niet de illusie dat we alle kinderen met een handicap</w:t>
      </w:r>
      <w:r>
        <w:rPr>
          <w:rFonts w:ascii="Arial" w:eastAsia="Arial" w:hAnsi="Arial" w:cs="Arial"/>
          <w:sz w:val="20"/>
          <w:szCs w:val="20"/>
        </w:rPr>
        <w:t xml:space="preserve"> </w:t>
      </w:r>
      <w:r>
        <w:rPr>
          <w:sz w:val="20"/>
          <w:szCs w:val="20"/>
        </w:rPr>
        <w:t>verantwoord kunnen opvangen. Op grond van ervaringen in de</w:t>
      </w:r>
      <w:r>
        <w:rPr>
          <w:rFonts w:ascii="Arial" w:eastAsia="Arial" w:hAnsi="Arial" w:cs="Arial"/>
          <w:sz w:val="20"/>
          <w:szCs w:val="20"/>
        </w:rPr>
        <w:t xml:space="preserve"> </w:t>
      </w:r>
      <w:r>
        <w:rPr>
          <w:sz w:val="20"/>
          <w:szCs w:val="20"/>
        </w:rPr>
        <w:t>afgelopen jaren zijn we tot de conclusie gekomen dat we kinderen niet verantwoord op onze school kunnen opvangen wanneer:</w:t>
      </w:r>
    </w:p>
    <w:p w14:paraId="14C7D3E6" w14:textId="77777777" w:rsidR="00013BF9" w:rsidRDefault="00013BF9" w:rsidP="00A6035C">
      <w:pPr>
        <w:pStyle w:val="Lijstalinea"/>
        <w:numPr>
          <w:ilvl w:val="0"/>
          <w:numId w:val="9"/>
        </w:numPr>
        <w:tabs>
          <w:tab w:val="left" w:pos="907"/>
        </w:tabs>
        <w:spacing w:after="0" w:line="240" w:lineRule="auto"/>
        <w:rPr>
          <w:rFonts w:ascii="Arial" w:eastAsia="Arial" w:hAnsi="Arial" w:cs="Arial"/>
          <w:sz w:val="20"/>
          <w:szCs w:val="20"/>
        </w:rPr>
      </w:pPr>
      <w:r>
        <w:rPr>
          <w:sz w:val="20"/>
          <w:szCs w:val="20"/>
        </w:rPr>
        <w:t>de inschatting wordt gemaakt dat er ondanks intensieve begeleiding te weinig ontwikkelingsmogelijkheden voor het kind zullen zijn t.o.v. een speciale</w:t>
      </w:r>
      <w:r>
        <w:rPr>
          <w:rFonts w:ascii="Arial" w:eastAsia="Arial" w:hAnsi="Arial" w:cs="Arial"/>
          <w:sz w:val="20"/>
          <w:szCs w:val="20"/>
        </w:rPr>
        <w:t xml:space="preserve"> </w:t>
      </w:r>
      <w:r>
        <w:rPr>
          <w:sz w:val="20"/>
          <w:szCs w:val="20"/>
        </w:rPr>
        <w:t>school voor basisonderwijs of een school voor speciaal onderwijs;</w:t>
      </w:r>
    </w:p>
    <w:p w14:paraId="5118D94C" w14:textId="77777777" w:rsidR="00013BF9" w:rsidRDefault="00013BF9" w:rsidP="00A6035C">
      <w:pPr>
        <w:pStyle w:val="Lijstalinea"/>
        <w:numPr>
          <w:ilvl w:val="0"/>
          <w:numId w:val="9"/>
        </w:numPr>
        <w:tabs>
          <w:tab w:val="left" w:pos="907"/>
        </w:tabs>
        <w:spacing w:after="0" w:line="240" w:lineRule="auto"/>
        <w:rPr>
          <w:rFonts w:ascii="Arial" w:eastAsia="Arial" w:hAnsi="Arial" w:cs="Arial"/>
          <w:sz w:val="20"/>
          <w:szCs w:val="20"/>
        </w:rPr>
      </w:pPr>
      <w:r>
        <w:rPr>
          <w:sz w:val="20"/>
          <w:szCs w:val="20"/>
        </w:rPr>
        <w:t>de inschatting wordt gemaakt dat het gedrag van het kind zodanig van invloed is op de groep en/of de</w:t>
      </w:r>
    </w:p>
    <w:p w14:paraId="41552209" w14:textId="7BF631E3" w:rsidR="00013BF9" w:rsidRDefault="009977DC" w:rsidP="00A6035C">
      <w:pPr>
        <w:spacing w:after="0" w:line="240" w:lineRule="auto"/>
        <w:ind w:left="1260"/>
        <w:rPr>
          <w:rFonts w:ascii="Arial" w:eastAsia="Arial" w:hAnsi="Arial" w:cs="Arial"/>
          <w:sz w:val="20"/>
          <w:szCs w:val="20"/>
        </w:rPr>
      </w:pPr>
      <w:r>
        <w:rPr>
          <w:sz w:val="20"/>
          <w:szCs w:val="20"/>
        </w:rPr>
        <w:t>l</w:t>
      </w:r>
      <w:r w:rsidR="00013BF9">
        <w:rPr>
          <w:sz w:val="20"/>
          <w:szCs w:val="20"/>
        </w:rPr>
        <w:t>eerkracht dat opvang van het kind ten koste</w:t>
      </w:r>
      <w:r w:rsidR="00013BF9">
        <w:rPr>
          <w:rFonts w:ascii="Arial" w:eastAsia="Arial" w:hAnsi="Arial" w:cs="Arial"/>
          <w:sz w:val="20"/>
          <w:szCs w:val="20"/>
        </w:rPr>
        <w:t xml:space="preserve"> </w:t>
      </w:r>
      <w:r w:rsidR="00013BF9">
        <w:rPr>
          <w:sz w:val="20"/>
          <w:szCs w:val="20"/>
        </w:rPr>
        <w:t>gaat van de overige leerlingen en/of de leerkracht:</w:t>
      </w:r>
      <w:r w:rsidR="00013BF9">
        <w:rPr>
          <w:rFonts w:ascii="Arial" w:eastAsia="Arial" w:hAnsi="Arial" w:cs="Arial"/>
          <w:sz w:val="20"/>
          <w:szCs w:val="20"/>
        </w:rPr>
        <w:t xml:space="preserve"> </w:t>
      </w:r>
      <w:r w:rsidR="00013BF9">
        <w:rPr>
          <w:sz w:val="20"/>
          <w:szCs w:val="20"/>
        </w:rPr>
        <w:t>hier telt het groepsbelang zwaarder dan het</w:t>
      </w:r>
      <w:r w:rsidR="00013BF9">
        <w:rPr>
          <w:rFonts w:ascii="Arial" w:eastAsia="Arial" w:hAnsi="Arial" w:cs="Arial"/>
          <w:sz w:val="20"/>
          <w:szCs w:val="20"/>
        </w:rPr>
        <w:t xml:space="preserve"> </w:t>
      </w:r>
      <w:r w:rsidR="00013BF9">
        <w:rPr>
          <w:sz w:val="20"/>
          <w:szCs w:val="20"/>
        </w:rPr>
        <w:t>individuele belang;</w:t>
      </w:r>
    </w:p>
    <w:p w14:paraId="7A077C8C" w14:textId="77777777" w:rsidR="00013BF9" w:rsidRDefault="00013BF9" w:rsidP="00A6035C">
      <w:pPr>
        <w:pStyle w:val="Lijstalinea"/>
        <w:numPr>
          <w:ilvl w:val="0"/>
          <w:numId w:val="9"/>
        </w:numPr>
        <w:tabs>
          <w:tab w:val="left" w:pos="907"/>
        </w:tabs>
        <w:spacing w:after="0" w:line="240" w:lineRule="auto"/>
        <w:rPr>
          <w:rFonts w:ascii="Arial" w:eastAsia="Arial" w:hAnsi="Arial" w:cs="Arial"/>
          <w:sz w:val="20"/>
          <w:szCs w:val="20"/>
        </w:rPr>
      </w:pPr>
      <w:r>
        <w:rPr>
          <w:sz w:val="20"/>
          <w:szCs w:val="20"/>
        </w:rPr>
        <w:t>de veiligheid voor het kind of zijn omgeving in het geding is, waardoor een verantwoorde opvang/begeleiding niet (langer) mogelijk is.</w:t>
      </w:r>
    </w:p>
    <w:p w14:paraId="0C41F96E" w14:textId="77777777" w:rsidR="00013BF9" w:rsidRDefault="00013BF9" w:rsidP="00A6035C">
      <w:pPr>
        <w:spacing w:after="0" w:line="240" w:lineRule="auto"/>
        <w:rPr>
          <w:rFonts w:cs="Arial"/>
          <w:sz w:val="20"/>
          <w:szCs w:val="20"/>
        </w:rPr>
      </w:pPr>
    </w:p>
    <w:p w14:paraId="5A0A9A18" w14:textId="77777777" w:rsidR="00013BF9" w:rsidRDefault="00013BF9" w:rsidP="00A6035C">
      <w:pPr>
        <w:spacing w:after="0" w:line="240" w:lineRule="auto"/>
        <w:ind w:left="1"/>
        <w:rPr>
          <w:rFonts w:ascii="Arial" w:eastAsia="Arial" w:hAnsi="Arial" w:cs="Arial"/>
          <w:sz w:val="20"/>
          <w:szCs w:val="20"/>
        </w:rPr>
      </w:pPr>
      <w:r>
        <w:rPr>
          <w:sz w:val="20"/>
          <w:szCs w:val="20"/>
        </w:rPr>
        <w:t>Voor de specifieke begeleiding van kinderen met een handicap</w:t>
      </w:r>
      <w:r>
        <w:rPr>
          <w:rFonts w:ascii="Arial" w:eastAsia="Arial" w:hAnsi="Arial" w:cs="Arial"/>
          <w:sz w:val="20"/>
          <w:szCs w:val="20"/>
        </w:rPr>
        <w:t xml:space="preserve"> </w:t>
      </w:r>
      <w:r>
        <w:rPr>
          <w:sz w:val="20"/>
          <w:szCs w:val="20"/>
        </w:rPr>
        <w:t>of stoornis is naast faciliteiten uiteraard ook deskundig personeel</w:t>
      </w:r>
      <w:r>
        <w:rPr>
          <w:rFonts w:ascii="Arial" w:eastAsia="Arial" w:hAnsi="Arial" w:cs="Arial"/>
          <w:sz w:val="20"/>
          <w:szCs w:val="20"/>
        </w:rPr>
        <w:t xml:space="preserve"> </w:t>
      </w:r>
      <w:r>
        <w:rPr>
          <w:sz w:val="20"/>
          <w:szCs w:val="20"/>
        </w:rPr>
        <w:t>nodig. De meeste leerkrachten voelen zich onvoldoende competent om een leerling met een handicap verantwoord te begeleiden</w:t>
      </w:r>
      <w:r>
        <w:rPr>
          <w:rFonts w:ascii="Arial" w:eastAsia="Arial" w:hAnsi="Arial" w:cs="Arial"/>
          <w:sz w:val="20"/>
          <w:szCs w:val="20"/>
        </w:rPr>
        <w:t xml:space="preserve"> </w:t>
      </w:r>
      <w:r>
        <w:rPr>
          <w:sz w:val="20"/>
          <w:szCs w:val="20"/>
        </w:rPr>
        <w:t>zonder nadrukkelijke ondersteuning dan wel scholing. Waar mogelijk zullen we de leerkracht dit bieden.</w:t>
      </w:r>
    </w:p>
    <w:p w14:paraId="63C68034" w14:textId="77777777" w:rsidR="00013BF9" w:rsidRDefault="00013BF9" w:rsidP="00A6035C">
      <w:pPr>
        <w:spacing w:after="0" w:line="240" w:lineRule="auto"/>
        <w:ind w:left="1"/>
        <w:rPr>
          <w:rFonts w:ascii="Arial" w:eastAsia="Arial" w:hAnsi="Arial" w:cs="Arial"/>
          <w:sz w:val="20"/>
          <w:szCs w:val="20"/>
        </w:rPr>
      </w:pPr>
      <w:r>
        <w:rPr>
          <w:sz w:val="20"/>
          <w:szCs w:val="20"/>
        </w:rPr>
        <w:t>Begeleidende instanties leveren ook deskundigheid, maar het</w:t>
      </w:r>
      <w:r>
        <w:rPr>
          <w:rFonts w:ascii="Arial" w:eastAsia="Arial" w:hAnsi="Arial" w:cs="Arial"/>
          <w:sz w:val="20"/>
          <w:szCs w:val="20"/>
        </w:rPr>
        <w:t xml:space="preserve"> </w:t>
      </w:r>
      <w:r>
        <w:rPr>
          <w:sz w:val="20"/>
          <w:szCs w:val="20"/>
        </w:rPr>
        <w:t>overleg met leerkrachten, ouders en IB-er vraagt veel tijd en energie</w:t>
      </w:r>
      <w:r>
        <w:rPr>
          <w:rFonts w:ascii="Arial" w:eastAsia="Arial" w:hAnsi="Arial" w:cs="Arial"/>
          <w:sz w:val="20"/>
          <w:szCs w:val="20"/>
        </w:rPr>
        <w:t xml:space="preserve"> </w:t>
      </w:r>
      <w:r>
        <w:rPr>
          <w:sz w:val="20"/>
          <w:szCs w:val="20"/>
        </w:rPr>
        <w:t>voordat er werkelijk rendement voor het kind bereikt wordt. We</w:t>
      </w:r>
      <w:r>
        <w:rPr>
          <w:rFonts w:ascii="Arial" w:eastAsia="Arial" w:hAnsi="Arial" w:cs="Arial"/>
          <w:sz w:val="20"/>
          <w:szCs w:val="20"/>
        </w:rPr>
        <w:t xml:space="preserve"> </w:t>
      </w:r>
      <w:r>
        <w:rPr>
          <w:sz w:val="20"/>
          <w:szCs w:val="20"/>
        </w:rPr>
        <w:t>zullen steeds moeten afwegen of de gevraagde inspanningen in</w:t>
      </w:r>
      <w:r>
        <w:rPr>
          <w:rFonts w:ascii="Arial" w:eastAsia="Arial" w:hAnsi="Arial" w:cs="Arial"/>
          <w:sz w:val="20"/>
          <w:szCs w:val="20"/>
        </w:rPr>
        <w:t xml:space="preserve"> </w:t>
      </w:r>
      <w:r>
        <w:rPr>
          <w:sz w:val="20"/>
          <w:szCs w:val="20"/>
        </w:rPr>
        <w:t>de dagelijkse praktijk reëel op te brengen zijn.</w:t>
      </w:r>
    </w:p>
    <w:p w14:paraId="513143E6" w14:textId="77777777" w:rsidR="00013BF9" w:rsidRDefault="00013BF9" w:rsidP="00013BF9">
      <w:pPr>
        <w:spacing w:after="0" w:line="223" w:lineRule="exact"/>
        <w:ind w:left="1"/>
        <w:rPr>
          <w:rFonts w:eastAsia="Arial" w:cs="Arial"/>
          <w:sz w:val="20"/>
          <w:szCs w:val="20"/>
        </w:rPr>
      </w:pPr>
    </w:p>
    <w:p w14:paraId="1EFE3F7B" w14:textId="77777777" w:rsidR="00A6035C" w:rsidRDefault="00A6035C">
      <w:pPr>
        <w:spacing w:after="160" w:line="259" w:lineRule="auto"/>
        <w:rPr>
          <w:b/>
          <w:bCs/>
          <w:sz w:val="20"/>
          <w:szCs w:val="20"/>
        </w:rPr>
      </w:pPr>
      <w:r>
        <w:rPr>
          <w:b/>
          <w:bCs/>
          <w:sz w:val="20"/>
          <w:szCs w:val="20"/>
        </w:rPr>
        <w:br w:type="page"/>
      </w:r>
    </w:p>
    <w:p w14:paraId="6A06B5CE" w14:textId="30119D32" w:rsidR="00013BF9" w:rsidRDefault="00013BF9" w:rsidP="25F0BC72">
      <w:pPr>
        <w:spacing w:after="0" w:line="223" w:lineRule="exact"/>
        <w:ind w:left="1"/>
        <w:rPr>
          <w:b/>
          <w:bCs/>
          <w:sz w:val="20"/>
          <w:szCs w:val="20"/>
        </w:rPr>
      </w:pPr>
      <w:r w:rsidRPr="25F0BC72">
        <w:rPr>
          <w:b/>
          <w:bCs/>
          <w:sz w:val="20"/>
          <w:szCs w:val="20"/>
        </w:rPr>
        <w:lastRenderedPageBreak/>
        <w:t xml:space="preserve">Het </w:t>
      </w:r>
      <w:r w:rsidR="107054EE" w:rsidRPr="25F0BC72">
        <w:rPr>
          <w:b/>
          <w:bCs/>
          <w:sz w:val="20"/>
          <w:szCs w:val="20"/>
        </w:rPr>
        <w:t>ondersteunings</w:t>
      </w:r>
      <w:r w:rsidRPr="25F0BC72">
        <w:rPr>
          <w:b/>
          <w:bCs/>
          <w:sz w:val="20"/>
          <w:szCs w:val="20"/>
        </w:rPr>
        <w:t>team</w:t>
      </w:r>
    </w:p>
    <w:p w14:paraId="1E798537" w14:textId="48266283" w:rsidR="00013BF9" w:rsidRDefault="00013BF9" w:rsidP="00A6035C">
      <w:pPr>
        <w:spacing w:after="0" w:line="240" w:lineRule="auto"/>
        <w:ind w:left="1"/>
        <w:rPr>
          <w:sz w:val="20"/>
          <w:szCs w:val="20"/>
        </w:rPr>
      </w:pPr>
      <w:r w:rsidRPr="25F0BC72">
        <w:rPr>
          <w:sz w:val="20"/>
          <w:szCs w:val="20"/>
        </w:rPr>
        <w:t xml:space="preserve">Op de Regenboog werken we met een </w:t>
      </w:r>
      <w:r w:rsidR="25F5C563" w:rsidRPr="25F0BC72">
        <w:rPr>
          <w:sz w:val="20"/>
          <w:szCs w:val="20"/>
        </w:rPr>
        <w:t>ondersteunings</w:t>
      </w:r>
      <w:r w:rsidRPr="25F0BC72">
        <w:rPr>
          <w:sz w:val="20"/>
          <w:szCs w:val="20"/>
        </w:rPr>
        <w:t xml:space="preserve">team. Dit </w:t>
      </w:r>
      <w:r w:rsidR="4E834ED7" w:rsidRPr="25F0BC72">
        <w:rPr>
          <w:sz w:val="20"/>
          <w:szCs w:val="20"/>
        </w:rPr>
        <w:t>ondersteunings</w:t>
      </w:r>
      <w:r w:rsidRPr="25F0BC72">
        <w:rPr>
          <w:sz w:val="20"/>
          <w:szCs w:val="20"/>
        </w:rPr>
        <w:t>team bestaat uit:</w:t>
      </w:r>
    </w:p>
    <w:p w14:paraId="36F85F9B" w14:textId="1B0FA237" w:rsidR="00013BF9" w:rsidRDefault="00013BF9" w:rsidP="00A6035C">
      <w:pPr>
        <w:spacing w:after="0" w:line="240" w:lineRule="auto"/>
        <w:ind w:left="1"/>
        <w:rPr>
          <w:rFonts w:ascii="Arial" w:eastAsia="Arial" w:hAnsi="Arial" w:cs="Arial"/>
          <w:sz w:val="20"/>
          <w:szCs w:val="20"/>
        </w:rPr>
      </w:pPr>
      <w:r>
        <w:rPr>
          <w:sz w:val="20"/>
          <w:szCs w:val="20"/>
        </w:rPr>
        <w:t xml:space="preserve">- directielid                                                        </w:t>
      </w:r>
      <w:r>
        <w:rPr>
          <w:rFonts w:eastAsia="Arial" w:cs="Arial"/>
          <w:sz w:val="20"/>
          <w:szCs w:val="20"/>
        </w:rPr>
        <w:tab/>
      </w:r>
      <w:r w:rsidR="00B779CD">
        <w:rPr>
          <w:sz w:val="20"/>
          <w:szCs w:val="20"/>
        </w:rPr>
        <w:t xml:space="preserve"> Petra Smit</w:t>
      </w:r>
    </w:p>
    <w:p w14:paraId="371B0335" w14:textId="10F3C367" w:rsidR="00013BF9" w:rsidRDefault="00013BF9" w:rsidP="00A6035C">
      <w:pPr>
        <w:spacing w:after="0" w:line="240" w:lineRule="auto"/>
        <w:ind w:left="1"/>
        <w:rPr>
          <w:rFonts w:ascii="Arial" w:eastAsia="Arial" w:hAnsi="Arial" w:cs="Arial"/>
          <w:sz w:val="20"/>
          <w:szCs w:val="20"/>
        </w:rPr>
      </w:pPr>
      <w:r>
        <w:rPr>
          <w:sz w:val="20"/>
          <w:szCs w:val="20"/>
        </w:rPr>
        <w:t xml:space="preserve">- intern begeleider(s)                                     </w:t>
      </w:r>
      <w:r>
        <w:rPr>
          <w:rFonts w:ascii="Arial" w:eastAsia="Arial" w:hAnsi="Arial" w:cs="Arial"/>
          <w:sz w:val="20"/>
          <w:szCs w:val="20"/>
        </w:rPr>
        <w:t xml:space="preserve"> </w:t>
      </w:r>
      <w:r>
        <w:rPr>
          <w:rFonts w:eastAsia="Arial" w:cs="Arial"/>
          <w:sz w:val="20"/>
          <w:szCs w:val="20"/>
        </w:rPr>
        <w:tab/>
      </w:r>
      <w:r>
        <w:rPr>
          <w:rFonts w:ascii="Arial" w:eastAsia="Arial" w:hAnsi="Arial" w:cs="Arial"/>
          <w:sz w:val="20"/>
          <w:szCs w:val="20"/>
        </w:rPr>
        <w:t xml:space="preserve"> </w:t>
      </w:r>
      <w:r>
        <w:rPr>
          <w:sz w:val="20"/>
          <w:szCs w:val="20"/>
        </w:rPr>
        <w:t>Linda Spapens</w:t>
      </w:r>
      <w:r w:rsidR="009977DC">
        <w:rPr>
          <w:sz w:val="20"/>
          <w:szCs w:val="20"/>
        </w:rPr>
        <w:t xml:space="preserve"> en Ton van Gurp</w:t>
      </w:r>
    </w:p>
    <w:p w14:paraId="2256CEEA" w14:textId="12BBFDA1" w:rsidR="00013BF9" w:rsidRDefault="00013BF9" w:rsidP="00A6035C">
      <w:pPr>
        <w:spacing w:after="0" w:line="240" w:lineRule="auto"/>
        <w:ind w:left="1"/>
        <w:rPr>
          <w:rFonts w:ascii="Arial" w:eastAsia="Arial" w:hAnsi="Arial" w:cs="Arial"/>
          <w:sz w:val="20"/>
          <w:szCs w:val="20"/>
        </w:rPr>
      </w:pPr>
      <w:r w:rsidRPr="25F0BC72">
        <w:rPr>
          <w:sz w:val="20"/>
          <w:szCs w:val="20"/>
        </w:rPr>
        <w:t>- jeug</w:t>
      </w:r>
      <w:r w:rsidR="3CBCFC31" w:rsidRPr="25F0BC72">
        <w:rPr>
          <w:sz w:val="20"/>
          <w:szCs w:val="20"/>
        </w:rPr>
        <w:t>d</w:t>
      </w:r>
      <w:r w:rsidRPr="25F0BC72">
        <w:rPr>
          <w:sz w:val="20"/>
          <w:szCs w:val="20"/>
        </w:rPr>
        <w:t>verpleegkun</w:t>
      </w:r>
      <w:r w:rsidR="240E8536" w:rsidRPr="25F0BC72">
        <w:rPr>
          <w:sz w:val="20"/>
          <w:szCs w:val="20"/>
        </w:rPr>
        <w:t>ond</w:t>
      </w:r>
      <w:r w:rsidR="00A6035C">
        <w:rPr>
          <w:sz w:val="20"/>
          <w:szCs w:val="20"/>
        </w:rPr>
        <w:t xml:space="preserve">dige GGD                     </w:t>
      </w:r>
      <w:r w:rsidRPr="25F0BC72">
        <w:rPr>
          <w:sz w:val="20"/>
          <w:szCs w:val="20"/>
        </w:rPr>
        <w:t xml:space="preserve">Monique van Westerop </w:t>
      </w:r>
    </w:p>
    <w:p w14:paraId="774CA57F" w14:textId="77777777" w:rsidR="00013BF9" w:rsidRPr="00A6035C" w:rsidRDefault="00013BF9" w:rsidP="00A6035C">
      <w:pPr>
        <w:spacing w:after="0" w:line="240" w:lineRule="auto"/>
        <w:ind w:left="1"/>
        <w:rPr>
          <w:rFonts w:ascii="Arial" w:eastAsia="Arial" w:hAnsi="Arial" w:cs="Arial"/>
          <w:sz w:val="20"/>
          <w:szCs w:val="20"/>
        </w:rPr>
      </w:pPr>
      <w:r w:rsidRPr="25F0BC72">
        <w:rPr>
          <w:sz w:val="20"/>
          <w:szCs w:val="20"/>
        </w:rPr>
        <w:t xml:space="preserve">- schoolmaatschappelijk werkster            </w:t>
      </w:r>
      <w:r>
        <w:tab/>
      </w:r>
      <w:r w:rsidRPr="25F0BC72">
        <w:rPr>
          <w:rFonts w:ascii="Arial" w:eastAsia="Arial" w:hAnsi="Arial" w:cs="Arial"/>
          <w:sz w:val="20"/>
          <w:szCs w:val="20"/>
        </w:rPr>
        <w:t xml:space="preserve"> </w:t>
      </w:r>
      <w:r w:rsidRPr="25F0BC72">
        <w:rPr>
          <w:sz w:val="20"/>
          <w:szCs w:val="20"/>
        </w:rPr>
        <w:t>Liselotte Heerema</w:t>
      </w:r>
    </w:p>
    <w:p w14:paraId="4D5631E9" w14:textId="0A5A1560" w:rsidR="25F0BC72" w:rsidRPr="00A6035C" w:rsidRDefault="00A6035C" w:rsidP="00A6035C">
      <w:pPr>
        <w:spacing w:after="0" w:line="240" w:lineRule="auto"/>
        <w:rPr>
          <w:rFonts w:eastAsiaTheme="minorEastAsia"/>
          <w:sz w:val="20"/>
          <w:szCs w:val="20"/>
        </w:rPr>
      </w:pPr>
      <w:r w:rsidRPr="00A6035C">
        <w:rPr>
          <w:sz w:val="20"/>
          <w:szCs w:val="20"/>
        </w:rPr>
        <w:t>- begeleider passend onderwijs</w:t>
      </w:r>
      <w:r w:rsidRPr="00A6035C">
        <w:rPr>
          <w:sz w:val="20"/>
          <w:szCs w:val="20"/>
        </w:rPr>
        <w:tab/>
      </w:r>
      <w:r w:rsidRPr="00A6035C">
        <w:rPr>
          <w:sz w:val="20"/>
          <w:szCs w:val="20"/>
        </w:rPr>
        <w:tab/>
      </w:r>
      <w:r>
        <w:rPr>
          <w:sz w:val="20"/>
          <w:szCs w:val="20"/>
        </w:rPr>
        <w:t xml:space="preserve"> </w:t>
      </w:r>
      <w:r w:rsidRPr="00A6035C">
        <w:rPr>
          <w:sz w:val="20"/>
          <w:szCs w:val="20"/>
        </w:rPr>
        <w:t>Monique van Dongen</w:t>
      </w:r>
    </w:p>
    <w:p w14:paraId="5275E5B5" w14:textId="6AA375FE" w:rsidR="00013BF9" w:rsidRDefault="00013BF9" w:rsidP="00A6035C">
      <w:pPr>
        <w:spacing w:after="0" w:line="240" w:lineRule="auto"/>
        <w:ind w:left="1"/>
        <w:rPr>
          <w:sz w:val="20"/>
          <w:szCs w:val="20"/>
        </w:rPr>
      </w:pPr>
      <w:r w:rsidRPr="25F0BC72">
        <w:rPr>
          <w:sz w:val="20"/>
          <w:szCs w:val="20"/>
        </w:rPr>
        <w:t xml:space="preserve">Het </w:t>
      </w:r>
      <w:r w:rsidR="3C692E90" w:rsidRPr="25F0BC72">
        <w:rPr>
          <w:sz w:val="20"/>
          <w:szCs w:val="20"/>
        </w:rPr>
        <w:t>ondersteuningsteam</w:t>
      </w:r>
      <w:r w:rsidRPr="25F0BC72">
        <w:rPr>
          <w:sz w:val="20"/>
          <w:szCs w:val="20"/>
        </w:rPr>
        <w:t xml:space="preserve"> komt </w:t>
      </w:r>
      <w:r w:rsidR="6878A654" w:rsidRPr="25F0BC72">
        <w:rPr>
          <w:sz w:val="20"/>
          <w:szCs w:val="20"/>
        </w:rPr>
        <w:t xml:space="preserve">ongeveer </w:t>
      </w:r>
      <w:r w:rsidRPr="25F0BC72">
        <w:rPr>
          <w:sz w:val="20"/>
          <w:szCs w:val="20"/>
        </w:rPr>
        <w:t xml:space="preserve">één keer per maand samen en bespreekt leerlingen die extra </w:t>
      </w:r>
      <w:r w:rsidR="2A5148F1" w:rsidRPr="25F0BC72">
        <w:rPr>
          <w:sz w:val="20"/>
          <w:szCs w:val="20"/>
        </w:rPr>
        <w:t>ondersteuning</w:t>
      </w:r>
      <w:r w:rsidRPr="25F0BC72">
        <w:rPr>
          <w:sz w:val="20"/>
          <w:szCs w:val="20"/>
        </w:rPr>
        <w:t xml:space="preserve"> nodig hebben. Tijdens zo’n bespreking zitten vele expertises bij elkaar, waardoor we de </w:t>
      </w:r>
      <w:r w:rsidR="5FD421F2" w:rsidRPr="25F0BC72">
        <w:rPr>
          <w:sz w:val="20"/>
          <w:szCs w:val="20"/>
        </w:rPr>
        <w:t>ondersteuningvraag</w:t>
      </w:r>
      <w:r w:rsidRPr="25F0BC72">
        <w:rPr>
          <w:sz w:val="20"/>
          <w:szCs w:val="20"/>
        </w:rPr>
        <w:t xml:space="preserve"> duidelijk in beeld krijgen en samen vervolgstappen kunnen bepalen. Wanneer uw kind besproken wordt, bent u daarvan altijd op de hoogte. Bij deze besprekingen sluiten regelmatig ouders en leerkrachten aan. </w:t>
      </w:r>
    </w:p>
    <w:p w14:paraId="0FFA323D" w14:textId="77777777" w:rsidR="00013BF9" w:rsidRDefault="00013BF9" w:rsidP="00A6035C">
      <w:pPr>
        <w:spacing w:after="0" w:line="240" w:lineRule="auto"/>
        <w:ind w:left="1"/>
        <w:rPr>
          <w:rFonts w:eastAsia="Arial" w:cs="Arial"/>
          <w:sz w:val="20"/>
          <w:szCs w:val="20"/>
        </w:rPr>
      </w:pPr>
    </w:p>
    <w:p w14:paraId="0C660DB4" w14:textId="77777777" w:rsidR="00013BF9" w:rsidRDefault="00013BF9" w:rsidP="00013BF9">
      <w:pPr>
        <w:spacing w:after="0" w:line="201" w:lineRule="exact"/>
        <w:rPr>
          <w:rFonts w:cs="Arial"/>
          <w:sz w:val="20"/>
          <w:szCs w:val="20"/>
        </w:rPr>
      </w:pPr>
    </w:p>
    <w:p w14:paraId="42286711" w14:textId="7359CC53" w:rsidR="00013BF9" w:rsidRDefault="00013BF9" w:rsidP="00013BF9">
      <w:pPr>
        <w:pStyle w:val="Kop3"/>
        <w:rPr>
          <w:rFonts w:asciiTheme="minorHAnsi" w:eastAsiaTheme="minorEastAsia" w:hAnsiTheme="minorHAnsi" w:cstheme="minorBidi"/>
          <w:sz w:val="20"/>
          <w:szCs w:val="20"/>
        </w:rPr>
      </w:pPr>
      <w:bookmarkStart w:id="66" w:name="_Toc77848942"/>
      <w:bookmarkStart w:id="67" w:name="_Toc78273371"/>
      <w:r>
        <w:rPr>
          <w:rFonts w:asciiTheme="minorHAnsi" w:eastAsiaTheme="minorEastAsia" w:hAnsiTheme="minorHAnsi" w:cstheme="minorBidi"/>
          <w:sz w:val="20"/>
          <w:szCs w:val="20"/>
        </w:rPr>
        <w:t>4.</w:t>
      </w:r>
      <w:r w:rsidR="009324ED">
        <w:rPr>
          <w:rFonts w:asciiTheme="minorHAnsi" w:eastAsiaTheme="minorEastAsia" w:hAnsiTheme="minorHAnsi" w:cstheme="minorBidi"/>
          <w:sz w:val="20"/>
          <w:szCs w:val="20"/>
        </w:rPr>
        <w:t>8</w:t>
      </w:r>
      <w:r>
        <w:rPr>
          <w:rFonts w:asciiTheme="minorHAnsi" w:eastAsiaTheme="minorEastAsia" w:hAnsiTheme="minorHAnsi" w:cstheme="minorBidi"/>
          <w:sz w:val="20"/>
          <w:szCs w:val="20"/>
        </w:rPr>
        <w:t xml:space="preserve"> De jeugdgezondheidszorg (JGZ) van de GGD Hart voor Brabant.</w:t>
      </w:r>
      <w:bookmarkEnd w:id="66"/>
      <w:bookmarkEnd w:id="67"/>
      <w:r w:rsidR="006D1B26">
        <w:rPr>
          <w:rFonts w:asciiTheme="minorHAnsi" w:eastAsiaTheme="minorEastAsia" w:hAnsiTheme="minorHAnsi" w:cstheme="minorBidi"/>
          <w:sz w:val="20"/>
          <w:szCs w:val="20"/>
        </w:rPr>
        <w:br/>
      </w:r>
    </w:p>
    <w:p w14:paraId="2306C541" w14:textId="77777777" w:rsidR="00013BF9" w:rsidRDefault="00013BF9" w:rsidP="00A6035C">
      <w:pPr>
        <w:spacing w:after="0" w:line="240" w:lineRule="auto"/>
        <w:rPr>
          <w:rFonts w:ascii="Arial" w:eastAsia="Arial" w:hAnsi="Arial" w:cs="Arial"/>
          <w:sz w:val="20"/>
          <w:szCs w:val="20"/>
        </w:rPr>
      </w:pPr>
      <w:r>
        <w:rPr>
          <w:sz w:val="20"/>
          <w:szCs w:val="20"/>
        </w:rPr>
        <w:t>Het JGZ-team bestaat uit een jeugdarts, sociaal verpleegkundige,</w:t>
      </w:r>
      <w:r>
        <w:rPr>
          <w:rFonts w:ascii="Arial" w:eastAsia="Arial" w:hAnsi="Arial" w:cs="Arial"/>
          <w:sz w:val="20"/>
          <w:szCs w:val="20"/>
        </w:rPr>
        <w:t xml:space="preserve"> </w:t>
      </w:r>
      <w:r>
        <w:rPr>
          <w:sz w:val="20"/>
          <w:szCs w:val="20"/>
        </w:rPr>
        <w:t xml:space="preserve">logopediste en teamassistente. </w:t>
      </w:r>
    </w:p>
    <w:p w14:paraId="55CA0C6E" w14:textId="77777777" w:rsidR="00013BF9" w:rsidRDefault="00013BF9" w:rsidP="00A6035C">
      <w:pPr>
        <w:spacing w:after="0" w:line="240" w:lineRule="auto"/>
        <w:rPr>
          <w:rFonts w:ascii="Arial" w:eastAsia="Arial" w:hAnsi="Arial" w:cs="Arial"/>
          <w:sz w:val="20"/>
          <w:szCs w:val="20"/>
        </w:rPr>
      </w:pPr>
      <w:r>
        <w:rPr>
          <w:sz w:val="20"/>
          <w:szCs w:val="20"/>
        </w:rPr>
        <w:t>Het team wordt verder ondersteund door een jeugdpsycholoog. De JGZ-teamleden hebben</w:t>
      </w:r>
      <w:r>
        <w:rPr>
          <w:rFonts w:ascii="Arial" w:eastAsia="Arial" w:hAnsi="Arial" w:cs="Arial"/>
          <w:sz w:val="20"/>
          <w:szCs w:val="20"/>
        </w:rPr>
        <w:t xml:space="preserve"> </w:t>
      </w:r>
      <w:r>
        <w:rPr>
          <w:sz w:val="20"/>
          <w:szCs w:val="20"/>
        </w:rPr>
        <w:t>als taak het bewaken en bevorderen van de gezondheid van</w:t>
      </w:r>
      <w:r>
        <w:rPr>
          <w:rFonts w:ascii="Arial" w:eastAsia="Arial" w:hAnsi="Arial" w:cs="Arial"/>
          <w:sz w:val="20"/>
          <w:szCs w:val="20"/>
        </w:rPr>
        <w:t xml:space="preserve"> </w:t>
      </w:r>
      <w:r>
        <w:rPr>
          <w:sz w:val="20"/>
          <w:szCs w:val="20"/>
        </w:rPr>
        <w:t>jeugdigen van 0 tot 19 jaar op de hun toegewezen scholen.</w:t>
      </w:r>
    </w:p>
    <w:p w14:paraId="434BAC2E" w14:textId="77777777" w:rsidR="00013BF9" w:rsidRDefault="00013BF9" w:rsidP="00A6035C">
      <w:pPr>
        <w:spacing w:after="0" w:line="240" w:lineRule="auto"/>
        <w:rPr>
          <w:rFonts w:ascii="Arial" w:eastAsia="Arial" w:hAnsi="Arial" w:cs="Arial"/>
          <w:sz w:val="20"/>
          <w:szCs w:val="20"/>
        </w:rPr>
      </w:pPr>
      <w:r>
        <w:rPr>
          <w:sz w:val="20"/>
          <w:szCs w:val="20"/>
        </w:rPr>
        <w:t>De kinderen worden daartoe op verschillende leeftijden tijdens de schoolperiode onderzocht. Voor de kinderen van de Regenboog</w:t>
      </w:r>
      <w:r>
        <w:rPr>
          <w:rFonts w:ascii="Arial" w:eastAsia="Arial" w:hAnsi="Arial" w:cs="Arial"/>
          <w:sz w:val="20"/>
          <w:szCs w:val="20"/>
        </w:rPr>
        <w:t xml:space="preserve"> </w:t>
      </w:r>
      <w:r>
        <w:rPr>
          <w:sz w:val="20"/>
          <w:szCs w:val="20"/>
        </w:rPr>
        <w:t>zijn dat deze momenten:</w:t>
      </w:r>
    </w:p>
    <w:p w14:paraId="68D97A07" w14:textId="77777777" w:rsidR="00013BF9" w:rsidRDefault="00013BF9" w:rsidP="00A6035C">
      <w:pPr>
        <w:spacing w:after="0" w:line="240" w:lineRule="auto"/>
        <w:rPr>
          <w:rFonts w:ascii="Arial" w:eastAsia="Arial" w:hAnsi="Arial" w:cs="Arial"/>
          <w:sz w:val="20"/>
          <w:szCs w:val="20"/>
        </w:rPr>
      </w:pPr>
      <w:r>
        <w:rPr>
          <w:i/>
          <w:iCs/>
          <w:sz w:val="20"/>
          <w:szCs w:val="20"/>
        </w:rPr>
        <w:t>5/6</w:t>
      </w:r>
      <w:r>
        <w:rPr>
          <w:rFonts w:ascii="Arial" w:eastAsia="Arial" w:hAnsi="Arial" w:cs="Arial"/>
          <w:sz w:val="20"/>
          <w:szCs w:val="20"/>
        </w:rPr>
        <w:t xml:space="preserve"> </w:t>
      </w:r>
      <w:r>
        <w:rPr>
          <w:i/>
          <w:iCs/>
          <w:sz w:val="20"/>
          <w:szCs w:val="20"/>
        </w:rPr>
        <w:t>jaar:</w:t>
      </w:r>
    </w:p>
    <w:p w14:paraId="7A2B5D65" w14:textId="77777777" w:rsidR="00013BF9" w:rsidRDefault="00013BF9" w:rsidP="00A6035C">
      <w:pPr>
        <w:spacing w:after="0" w:line="240" w:lineRule="auto"/>
        <w:rPr>
          <w:rFonts w:ascii="Arial" w:eastAsia="Arial" w:hAnsi="Arial" w:cs="Arial"/>
          <w:sz w:val="20"/>
          <w:szCs w:val="20"/>
        </w:rPr>
      </w:pPr>
      <w:r>
        <w:rPr>
          <w:sz w:val="20"/>
          <w:szCs w:val="20"/>
        </w:rPr>
        <w:t>De jeugdarts en teamassistente onderzoeken de 5/6-jarigen.</w:t>
      </w:r>
    </w:p>
    <w:p w14:paraId="6CAAD962" w14:textId="77777777" w:rsidR="00013BF9" w:rsidRDefault="00013BF9" w:rsidP="00A6035C">
      <w:pPr>
        <w:spacing w:after="0" w:line="240" w:lineRule="auto"/>
        <w:rPr>
          <w:rFonts w:ascii="Arial" w:eastAsia="Arial" w:hAnsi="Arial" w:cs="Arial"/>
          <w:sz w:val="20"/>
          <w:szCs w:val="20"/>
        </w:rPr>
      </w:pPr>
      <w:r>
        <w:rPr>
          <w:sz w:val="20"/>
          <w:szCs w:val="20"/>
        </w:rPr>
        <w:t>Aan bod komen: ogen, oren, lichamelijke ontwikkeling, houding,</w:t>
      </w:r>
      <w:r>
        <w:rPr>
          <w:rFonts w:ascii="Arial" w:eastAsia="Arial" w:hAnsi="Arial" w:cs="Arial"/>
          <w:sz w:val="20"/>
          <w:szCs w:val="20"/>
        </w:rPr>
        <w:t xml:space="preserve"> </w:t>
      </w:r>
      <w:r>
        <w:rPr>
          <w:sz w:val="20"/>
          <w:szCs w:val="20"/>
        </w:rPr>
        <w:t>motoriek, lengte en gewicht, spraak en psychosociale ontwikkeling.</w:t>
      </w:r>
    </w:p>
    <w:p w14:paraId="716281CE" w14:textId="77777777" w:rsidR="00013BF9" w:rsidRDefault="00013BF9" w:rsidP="00A6035C">
      <w:pPr>
        <w:spacing w:after="0" w:line="240" w:lineRule="auto"/>
        <w:rPr>
          <w:rFonts w:ascii="Arial" w:eastAsia="Arial" w:hAnsi="Arial" w:cs="Arial"/>
          <w:sz w:val="20"/>
          <w:szCs w:val="20"/>
        </w:rPr>
      </w:pPr>
      <w:r>
        <w:rPr>
          <w:sz w:val="20"/>
          <w:szCs w:val="20"/>
        </w:rPr>
        <w:t>Wilt u weten wat zo’n naar wat zo’n onderzoek inhoudt? U vindt op</w:t>
      </w:r>
      <w:r>
        <w:rPr>
          <w:rFonts w:ascii="Arial" w:eastAsia="Arial" w:hAnsi="Arial" w:cs="Arial"/>
          <w:sz w:val="20"/>
          <w:szCs w:val="20"/>
        </w:rPr>
        <w:t xml:space="preserve"> </w:t>
      </w:r>
      <w:r>
        <w:rPr>
          <w:sz w:val="20"/>
          <w:szCs w:val="20"/>
        </w:rPr>
        <w:t>de website: www.ggdhvb.nl een informatiefilm.</w:t>
      </w:r>
    </w:p>
    <w:p w14:paraId="6B1AA9C1" w14:textId="0E2452B6" w:rsidR="00013BF9" w:rsidRDefault="00013BF9" w:rsidP="00A6035C">
      <w:pPr>
        <w:spacing w:after="0" w:line="240" w:lineRule="auto"/>
        <w:rPr>
          <w:rFonts w:eastAsia="Arial" w:cs="Arial"/>
          <w:i/>
          <w:sz w:val="20"/>
          <w:szCs w:val="20"/>
        </w:rPr>
      </w:pPr>
    </w:p>
    <w:p w14:paraId="78EF3CEF" w14:textId="77777777" w:rsidR="00013BF9" w:rsidRDefault="00013BF9" w:rsidP="00A6035C">
      <w:pPr>
        <w:spacing w:after="0" w:line="240" w:lineRule="auto"/>
        <w:rPr>
          <w:rFonts w:ascii="Arial" w:eastAsia="Arial" w:hAnsi="Arial" w:cs="Arial"/>
          <w:sz w:val="20"/>
          <w:szCs w:val="20"/>
        </w:rPr>
      </w:pPr>
      <w:r>
        <w:rPr>
          <w:i/>
          <w:iCs/>
          <w:sz w:val="20"/>
          <w:szCs w:val="20"/>
        </w:rPr>
        <w:t>10/11</w:t>
      </w:r>
      <w:r>
        <w:rPr>
          <w:rFonts w:ascii="Arial" w:eastAsia="Arial" w:hAnsi="Arial" w:cs="Arial"/>
          <w:sz w:val="20"/>
          <w:szCs w:val="20"/>
        </w:rPr>
        <w:t xml:space="preserve"> </w:t>
      </w:r>
      <w:r>
        <w:rPr>
          <w:i/>
          <w:iCs/>
          <w:sz w:val="20"/>
          <w:szCs w:val="20"/>
        </w:rPr>
        <w:t>jaar:</w:t>
      </w:r>
    </w:p>
    <w:p w14:paraId="0D01855A" w14:textId="77777777" w:rsidR="00013BF9" w:rsidRDefault="00013BF9" w:rsidP="00A6035C">
      <w:pPr>
        <w:spacing w:after="0" w:line="240" w:lineRule="auto"/>
        <w:rPr>
          <w:rFonts w:ascii="Arial" w:eastAsia="Arial" w:hAnsi="Arial" w:cs="Arial"/>
          <w:sz w:val="20"/>
          <w:szCs w:val="20"/>
        </w:rPr>
      </w:pPr>
      <w:r>
        <w:rPr>
          <w:sz w:val="20"/>
          <w:szCs w:val="20"/>
        </w:rPr>
        <w:t>De teamassistente onderzoekt de 10/11-jarigen. Het onderzoek</w:t>
      </w:r>
      <w:r>
        <w:rPr>
          <w:rFonts w:ascii="Arial" w:eastAsia="Arial" w:hAnsi="Arial" w:cs="Arial"/>
          <w:sz w:val="20"/>
          <w:szCs w:val="20"/>
        </w:rPr>
        <w:t xml:space="preserve"> </w:t>
      </w:r>
      <w:r>
        <w:rPr>
          <w:sz w:val="20"/>
          <w:szCs w:val="20"/>
        </w:rPr>
        <w:t>bestaat uit een ogentest, het bepalen van lengte/gewicht en een</w:t>
      </w:r>
      <w:r>
        <w:rPr>
          <w:rFonts w:ascii="Arial" w:eastAsia="Arial" w:hAnsi="Arial" w:cs="Arial"/>
          <w:sz w:val="20"/>
          <w:szCs w:val="20"/>
        </w:rPr>
        <w:t xml:space="preserve"> </w:t>
      </w:r>
      <w:r>
        <w:rPr>
          <w:sz w:val="20"/>
          <w:szCs w:val="20"/>
        </w:rPr>
        <w:t>onderzoekje naar kleurenblindheid.</w:t>
      </w:r>
    </w:p>
    <w:p w14:paraId="0E659029" w14:textId="77777777" w:rsidR="00013BF9" w:rsidRDefault="00013BF9" w:rsidP="00A6035C">
      <w:pPr>
        <w:spacing w:after="0" w:line="240" w:lineRule="auto"/>
        <w:rPr>
          <w:rFonts w:cs="Arial"/>
          <w:sz w:val="20"/>
          <w:szCs w:val="20"/>
        </w:rPr>
      </w:pPr>
    </w:p>
    <w:p w14:paraId="69582CCA" w14:textId="77777777" w:rsidR="00013BF9" w:rsidRDefault="00013BF9" w:rsidP="00A6035C">
      <w:pPr>
        <w:spacing w:after="0" w:line="240" w:lineRule="auto"/>
        <w:rPr>
          <w:rFonts w:ascii="Arial" w:eastAsia="Arial" w:hAnsi="Arial" w:cs="Arial"/>
          <w:sz w:val="20"/>
          <w:szCs w:val="20"/>
        </w:rPr>
      </w:pPr>
      <w:r>
        <w:rPr>
          <w:sz w:val="20"/>
          <w:szCs w:val="20"/>
        </w:rPr>
        <w:t>Wanneer school of ouders het nodig vinden om tussentijds een bezoek te brengen aan de GGD dan kan dat via school doorgegeven worden.</w:t>
      </w:r>
    </w:p>
    <w:p w14:paraId="76BB2E8D" w14:textId="77777777" w:rsidR="00013BF9" w:rsidRDefault="00013BF9" w:rsidP="00A6035C">
      <w:pPr>
        <w:spacing w:after="0" w:line="240" w:lineRule="auto"/>
        <w:rPr>
          <w:rFonts w:ascii="Arial" w:eastAsia="Arial" w:hAnsi="Arial" w:cs="Arial"/>
          <w:sz w:val="20"/>
          <w:szCs w:val="20"/>
        </w:rPr>
      </w:pPr>
      <w:r>
        <w:rPr>
          <w:sz w:val="20"/>
          <w:szCs w:val="20"/>
        </w:rPr>
        <w:t>Verder krijgt de school ondersteuning bij het gebruik van lesmaterialen en worden er projecten uitgevoerd rond gezond gedrag,</w:t>
      </w:r>
      <w:r>
        <w:rPr>
          <w:rFonts w:ascii="Arial" w:eastAsia="Arial" w:hAnsi="Arial" w:cs="Arial"/>
          <w:sz w:val="20"/>
          <w:szCs w:val="20"/>
        </w:rPr>
        <w:t xml:space="preserve"> </w:t>
      </w:r>
      <w:r>
        <w:rPr>
          <w:sz w:val="20"/>
          <w:szCs w:val="20"/>
        </w:rPr>
        <w:t>bijvoorbeeld over ontbijten, bewegen en het voorkomen van</w:t>
      </w:r>
      <w:r>
        <w:rPr>
          <w:rFonts w:ascii="Arial" w:eastAsia="Arial" w:hAnsi="Arial" w:cs="Arial"/>
          <w:sz w:val="20"/>
          <w:szCs w:val="20"/>
        </w:rPr>
        <w:t xml:space="preserve"> </w:t>
      </w:r>
      <w:r>
        <w:rPr>
          <w:sz w:val="20"/>
          <w:szCs w:val="20"/>
        </w:rPr>
        <w:t>hoofdluis.</w:t>
      </w:r>
    </w:p>
    <w:p w14:paraId="05F5CA04" w14:textId="77777777" w:rsidR="00013BF9" w:rsidRDefault="00013BF9" w:rsidP="00A6035C">
      <w:pPr>
        <w:spacing w:after="0" w:line="240" w:lineRule="auto"/>
        <w:rPr>
          <w:rFonts w:cs="Arial"/>
          <w:sz w:val="20"/>
          <w:szCs w:val="20"/>
        </w:rPr>
      </w:pPr>
    </w:p>
    <w:p w14:paraId="4153B96B" w14:textId="77777777" w:rsidR="00013BF9" w:rsidRDefault="00013BF9" w:rsidP="00A6035C">
      <w:pPr>
        <w:spacing w:after="0" w:line="240" w:lineRule="auto"/>
        <w:rPr>
          <w:rFonts w:ascii="Arial" w:eastAsia="Arial" w:hAnsi="Arial" w:cs="Arial"/>
          <w:sz w:val="20"/>
          <w:szCs w:val="20"/>
        </w:rPr>
      </w:pPr>
      <w:r>
        <w:rPr>
          <w:sz w:val="20"/>
          <w:szCs w:val="20"/>
        </w:rPr>
        <w:t>Heeft u vragen over de opvoeding en wilt u tips of adviezen? Of</w:t>
      </w:r>
      <w:r>
        <w:rPr>
          <w:rFonts w:ascii="Arial" w:eastAsia="Arial" w:hAnsi="Arial" w:cs="Arial"/>
          <w:sz w:val="20"/>
          <w:szCs w:val="20"/>
        </w:rPr>
        <w:t xml:space="preserve"> </w:t>
      </w:r>
      <w:r>
        <w:rPr>
          <w:sz w:val="20"/>
          <w:szCs w:val="20"/>
        </w:rPr>
        <w:t xml:space="preserve">heeft u twijfels over de gezondheid van uw kind? </w:t>
      </w:r>
    </w:p>
    <w:p w14:paraId="43FD2007" w14:textId="77777777" w:rsidR="00013BF9" w:rsidRDefault="00013BF9" w:rsidP="00A6035C">
      <w:pPr>
        <w:spacing w:after="0" w:line="240" w:lineRule="auto"/>
        <w:rPr>
          <w:rFonts w:ascii="Arial" w:eastAsia="Arial" w:hAnsi="Arial" w:cs="Arial"/>
          <w:sz w:val="20"/>
          <w:szCs w:val="20"/>
        </w:rPr>
      </w:pPr>
      <w:r>
        <w:rPr>
          <w:sz w:val="20"/>
          <w:szCs w:val="20"/>
        </w:rPr>
        <w:t>Dan kunt u een</w:t>
      </w:r>
      <w:r>
        <w:rPr>
          <w:rFonts w:ascii="Arial" w:eastAsia="Arial" w:hAnsi="Arial" w:cs="Arial"/>
          <w:sz w:val="20"/>
          <w:szCs w:val="20"/>
        </w:rPr>
        <w:t xml:space="preserve"> </w:t>
      </w:r>
      <w:r>
        <w:rPr>
          <w:sz w:val="20"/>
          <w:szCs w:val="20"/>
        </w:rPr>
        <w:t>beroep doen op de sociaal verpleegkundige die aan de school</w:t>
      </w:r>
      <w:r>
        <w:rPr>
          <w:rFonts w:ascii="Arial" w:eastAsia="Arial" w:hAnsi="Arial" w:cs="Arial"/>
          <w:sz w:val="20"/>
          <w:szCs w:val="20"/>
        </w:rPr>
        <w:t xml:space="preserve"> </w:t>
      </w:r>
      <w:r>
        <w:rPr>
          <w:sz w:val="20"/>
          <w:szCs w:val="20"/>
        </w:rPr>
        <w:t>verbonden is. Overigens kunt u altijd een extra onderzoek of</w:t>
      </w:r>
      <w:r>
        <w:rPr>
          <w:rFonts w:ascii="Arial" w:eastAsia="Arial" w:hAnsi="Arial" w:cs="Arial"/>
          <w:sz w:val="20"/>
          <w:szCs w:val="20"/>
        </w:rPr>
        <w:t xml:space="preserve"> </w:t>
      </w:r>
      <w:r>
        <w:rPr>
          <w:sz w:val="20"/>
          <w:szCs w:val="20"/>
        </w:rPr>
        <w:t>gesprek over de gezondheid van uw kind aanvragen.</w:t>
      </w:r>
    </w:p>
    <w:p w14:paraId="60C2846F" w14:textId="77777777" w:rsidR="00013BF9" w:rsidRDefault="00013BF9" w:rsidP="00A6035C">
      <w:pPr>
        <w:spacing w:after="0" w:line="240" w:lineRule="auto"/>
        <w:rPr>
          <w:rFonts w:cs="Arial"/>
          <w:sz w:val="20"/>
          <w:szCs w:val="20"/>
        </w:rPr>
      </w:pPr>
    </w:p>
    <w:p w14:paraId="215F72A3" w14:textId="77777777" w:rsidR="00013BF9" w:rsidRDefault="00013BF9" w:rsidP="00A6035C">
      <w:pPr>
        <w:spacing w:after="0" w:line="240" w:lineRule="auto"/>
        <w:rPr>
          <w:rFonts w:ascii="Arial" w:eastAsia="Arial" w:hAnsi="Arial" w:cs="Arial"/>
          <w:sz w:val="20"/>
          <w:szCs w:val="20"/>
        </w:rPr>
      </w:pPr>
      <w:r>
        <w:rPr>
          <w:sz w:val="20"/>
          <w:szCs w:val="20"/>
        </w:rPr>
        <w:t xml:space="preserve">Voor meer informatie over het werk van de GGD of voor het maken van een afspraak kunt u bellen naar 0900-4636 443 (lokaaltarief). Informatie vindt u ook op de website </w:t>
      </w:r>
      <w:hyperlink r:id="rId32" w:history="1">
        <w:r>
          <w:rPr>
            <w:rStyle w:val="Hyperlink"/>
            <w:sz w:val="20"/>
            <w:szCs w:val="20"/>
          </w:rPr>
          <w:t>www.ggdhvb.nl</w:t>
        </w:r>
      </w:hyperlink>
    </w:p>
    <w:p w14:paraId="65BDA8A9" w14:textId="570078B9" w:rsidR="0000137F" w:rsidRDefault="006D1B26" w:rsidP="00013BF9">
      <w:pPr>
        <w:spacing w:after="0" w:line="201" w:lineRule="exact"/>
        <w:rPr>
          <w:rFonts w:eastAsia="Arial" w:cs="Arial"/>
          <w:sz w:val="20"/>
          <w:szCs w:val="20"/>
        </w:rPr>
      </w:pPr>
      <w:r>
        <w:rPr>
          <w:rFonts w:eastAsia="Arial" w:cs="Arial"/>
          <w:sz w:val="20"/>
          <w:szCs w:val="20"/>
        </w:rPr>
        <w:br/>
      </w:r>
    </w:p>
    <w:p w14:paraId="37FC463E" w14:textId="482432B0" w:rsidR="00013BF9" w:rsidRDefault="00013BF9" w:rsidP="00013BF9">
      <w:pPr>
        <w:pStyle w:val="Kop3"/>
        <w:rPr>
          <w:rFonts w:asciiTheme="minorHAnsi" w:eastAsiaTheme="minorEastAsia" w:hAnsiTheme="minorHAnsi" w:cstheme="minorBidi"/>
          <w:sz w:val="20"/>
          <w:szCs w:val="20"/>
        </w:rPr>
      </w:pPr>
      <w:bookmarkStart w:id="68" w:name="_Toc77848943"/>
      <w:bookmarkStart w:id="69" w:name="_Toc78273372"/>
      <w:r>
        <w:rPr>
          <w:rFonts w:asciiTheme="minorHAnsi" w:eastAsiaTheme="minorEastAsia" w:hAnsiTheme="minorHAnsi" w:cstheme="minorBidi"/>
          <w:sz w:val="20"/>
          <w:szCs w:val="20"/>
        </w:rPr>
        <w:t>4.</w:t>
      </w:r>
      <w:r w:rsidR="009324ED">
        <w:rPr>
          <w:rFonts w:asciiTheme="minorHAnsi" w:eastAsiaTheme="minorEastAsia" w:hAnsiTheme="minorHAnsi" w:cstheme="minorBidi"/>
          <w:sz w:val="20"/>
          <w:szCs w:val="20"/>
        </w:rPr>
        <w:t>9</w:t>
      </w:r>
      <w:r>
        <w:rPr>
          <w:rFonts w:asciiTheme="minorHAnsi" w:eastAsiaTheme="minorEastAsia" w:hAnsiTheme="minorHAnsi" w:cstheme="minorBidi"/>
          <w:sz w:val="20"/>
          <w:szCs w:val="20"/>
        </w:rPr>
        <w:t xml:space="preserve"> De begeleiding bij de overgang naar het voortgezet onderwijs</w:t>
      </w:r>
      <w:bookmarkEnd w:id="68"/>
      <w:bookmarkEnd w:id="69"/>
      <w:r w:rsidR="006D1B26">
        <w:rPr>
          <w:rFonts w:asciiTheme="minorHAnsi" w:eastAsiaTheme="minorEastAsia" w:hAnsiTheme="minorHAnsi" w:cstheme="minorBidi"/>
          <w:sz w:val="20"/>
          <w:szCs w:val="20"/>
        </w:rPr>
        <w:br/>
      </w:r>
    </w:p>
    <w:p w14:paraId="641F931C" w14:textId="39027780" w:rsidR="00013BF9" w:rsidRPr="002E79C1" w:rsidRDefault="00013BF9" w:rsidP="00A6035C">
      <w:pPr>
        <w:spacing w:after="0" w:line="240" w:lineRule="auto"/>
        <w:rPr>
          <w:rFonts w:ascii="Arial" w:eastAsia="Arial" w:hAnsi="Arial" w:cs="Arial"/>
          <w:sz w:val="20"/>
          <w:szCs w:val="20"/>
        </w:rPr>
      </w:pPr>
      <w:r w:rsidRPr="002E79C1">
        <w:rPr>
          <w:sz w:val="20"/>
          <w:szCs w:val="20"/>
        </w:rPr>
        <w:t>Na 8 jaar basisonderwijs gaan de kinderen naar het voortgezet</w:t>
      </w:r>
      <w:r w:rsidRPr="002E79C1">
        <w:rPr>
          <w:rFonts w:ascii="Arial" w:eastAsia="Arial" w:hAnsi="Arial" w:cs="Arial"/>
          <w:sz w:val="20"/>
          <w:szCs w:val="20"/>
        </w:rPr>
        <w:t xml:space="preserve"> </w:t>
      </w:r>
      <w:r w:rsidRPr="002E79C1">
        <w:rPr>
          <w:sz w:val="20"/>
          <w:szCs w:val="20"/>
        </w:rPr>
        <w:t>onderwijs. Er zal dan een keu</w:t>
      </w:r>
      <w:r w:rsidR="00795910">
        <w:rPr>
          <w:sz w:val="20"/>
          <w:szCs w:val="20"/>
        </w:rPr>
        <w:t>ze</w:t>
      </w:r>
      <w:r w:rsidRPr="002E79C1">
        <w:rPr>
          <w:sz w:val="20"/>
          <w:szCs w:val="20"/>
        </w:rPr>
        <w:t xml:space="preserve"> gemaakt moeten worden uit de</w:t>
      </w:r>
      <w:r w:rsidRPr="002E79C1">
        <w:rPr>
          <w:rFonts w:ascii="Arial" w:eastAsia="Arial" w:hAnsi="Arial" w:cs="Arial"/>
          <w:sz w:val="20"/>
          <w:szCs w:val="20"/>
        </w:rPr>
        <w:t xml:space="preserve"> </w:t>
      </w:r>
      <w:r w:rsidRPr="002E79C1">
        <w:rPr>
          <w:sz w:val="20"/>
          <w:szCs w:val="20"/>
        </w:rPr>
        <w:t>vele mogelijkheden. We willen u en uw kind hierbij zo goed mogelijk helpen.</w:t>
      </w:r>
    </w:p>
    <w:p w14:paraId="2A5B8A2A" w14:textId="77777777" w:rsidR="00013BF9" w:rsidRPr="002E79C1" w:rsidRDefault="00013BF9" w:rsidP="00A6035C">
      <w:pPr>
        <w:spacing w:after="0" w:line="240" w:lineRule="auto"/>
        <w:rPr>
          <w:rFonts w:eastAsia="Arial" w:cs="Arial"/>
          <w:sz w:val="20"/>
          <w:szCs w:val="20"/>
        </w:rPr>
      </w:pPr>
    </w:p>
    <w:p w14:paraId="14D043CE" w14:textId="04F043A9" w:rsidR="00013BF9" w:rsidRDefault="1E8C16E5" w:rsidP="00A6035C">
      <w:pPr>
        <w:spacing w:after="0" w:line="240" w:lineRule="auto"/>
        <w:rPr>
          <w:sz w:val="20"/>
          <w:szCs w:val="20"/>
        </w:rPr>
      </w:pPr>
      <w:r w:rsidRPr="1E8C16E5">
        <w:rPr>
          <w:sz w:val="20"/>
          <w:szCs w:val="20"/>
        </w:rPr>
        <w:t xml:space="preserve">In </w:t>
      </w:r>
      <w:r w:rsidRPr="008F7999">
        <w:rPr>
          <w:sz w:val="20"/>
          <w:szCs w:val="20"/>
        </w:rPr>
        <w:t>oktober</w:t>
      </w:r>
      <w:r w:rsidRPr="1E8C16E5">
        <w:rPr>
          <w:sz w:val="20"/>
          <w:szCs w:val="20"/>
        </w:rPr>
        <w:t xml:space="preserve"> worden de ouders van groep </w:t>
      </w:r>
      <w:r w:rsidR="00795910">
        <w:rPr>
          <w:sz w:val="20"/>
          <w:szCs w:val="20"/>
        </w:rPr>
        <w:t xml:space="preserve">7 en </w:t>
      </w:r>
      <w:r w:rsidRPr="1E8C16E5">
        <w:rPr>
          <w:sz w:val="20"/>
          <w:szCs w:val="20"/>
        </w:rPr>
        <w:t>8 tijdens de informatieavond ingelicht over hoe het in groep 8 zal gaan m.b.t. het voortgezet onderwijs. Tijdens deze avond</w:t>
      </w:r>
      <w:r w:rsidRPr="1E8C16E5">
        <w:rPr>
          <w:rFonts w:ascii="Arial" w:eastAsia="Arial" w:hAnsi="Arial" w:cs="Arial"/>
          <w:sz w:val="20"/>
          <w:szCs w:val="20"/>
        </w:rPr>
        <w:t xml:space="preserve"> </w:t>
      </w:r>
      <w:r w:rsidRPr="1E8C16E5">
        <w:rPr>
          <w:sz w:val="20"/>
          <w:szCs w:val="20"/>
        </w:rPr>
        <w:t>gaan we in op de procedure die bij de keuze gevolgd wordt.</w:t>
      </w:r>
    </w:p>
    <w:p w14:paraId="2D4E5120" w14:textId="076FF7C4" w:rsidR="00A6035C" w:rsidRDefault="00A6035C" w:rsidP="00A6035C">
      <w:pPr>
        <w:spacing w:after="0" w:line="240" w:lineRule="auto"/>
        <w:rPr>
          <w:rFonts w:ascii="Arial" w:eastAsia="Arial" w:hAnsi="Arial" w:cs="Arial"/>
          <w:sz w:val="20"/>
          <w:szCs w:val="20"/>
        </w:rPr>
      </w:pPr>
    </w:p>
    <w:p w14:paraId="6D80C85B" w14:textId="77777777" w:rsidR="00A6035C" w:rsidRPr="002E79C1" w:rsidRDefault="00A6035C" w:rsidP="00A6035C">
      <w:pPr>
        <w:spacing w:after="0" w:line="240" w:lineRule="auto"/>
        <w:rPr>
          <w:rFonts w:ascii="Arial" w:eastAsia="Arial" w:hAnsi="Arial" w:cs="Arial"/>
          <w:sz w:val="20"/>
          <w:szCs w:val="20"/>
        </w:rPr>
      </w:pPr>
    </w:p>
    <w:p w14:paraId="14C5E172" w14:textId="77777777" w:rsidR="00013BF9" w:rsidRPr="002E79C1" w:rsidRDefault="00013BF9" w:rsidP="00A6035C">
      <w:pPr>
        <w:spacing w:after="0" w:line="240" w:lineRule="auto"/>
        <w:rPr>
          <w:rFonts w:ascii="Arial" w:eastAsia="Arial" w:hAnsi="Arial" w:cs="Arial"/>
          <w:sz w:val="20"/>
          <w:szCs w:val="20"/>
        </w:rPr>
      </w:pPr>
      <w:r w:rsidRPr="002E79C1">
        <w:rPr>
          <w:sz w:val="20"/>
          <w:szCs w:val="20"/>
        </w:rPr>
        <w:lastRenderedPageBreak/>
        <w:t>Aandachtspunten zijn dan o.a.:</w:t>
      </w:r>
    </w:p>
    <w:p w14:paraId="0666A151" w14:textId="77777777" w:rsidR="00013BF9" w:rsidRPr="002E79C1" w:rsidRDefault="00013BF9" w:rsidP="00A6035C">
      <w:pPr>
        <w:spacing w:after="0" w:line="240" w:lineRule="auto"/>
        <w:rPr>
          <w:rFonts w:ascii="Arial" w:eastAsia="Arial" w:hAnsi="Arial" w:cs="Arial"/>
          <w:sz w:val="20"/>
          <w:szCs w:val="20"/>
        </w:rPr>
      </w:pPr>
      <w:r w:rsidRPr="002E79C1">
        <w:rPr>
          <w:sz w:val="20"/>
          <w:szCs w:val="20"/>
        </w:rPr>
        <w:t>• Het advies van de basisschool m.b.t. de schoolkeuze;</w:t>
      </w:r>
    </w:p>
    <w:p w14:paraId="2A475E2B" w14:textId="2B091F3E" w:rsidR="00013BF9" w:rsidRPr="002E79C1" w:rsidRDefault="00013BF9" w:rsidP="00A6035C">
      <w:pPr>
        <w:tabs>
          <w:tab w:val="left" w:pos="1304"/>
        </w:tabs>
        <w:spacing w:after="0" w:line="240" w:lineRule="auto"/>
        <w:rPr>
          <w:rFonts w:ascii="Arial" w:eastAsia="Arial" w:hAnsi="Arial" w:cs="Arial"/>
          <w:sz w:val="20"/>
          <w:szCs w:val="20"/>
        </w:rPr>
      </w:pPr>
      <w:r w:rsidRPr="002E79C1">
        <w:rPr>
          <w:sz w:val="20"/>
          <w:szCs w:val="20"/>
        </w:rPr>
        <w:t>• De</w:t>
      </w:r>
      <w:r w:rsidRPr="002E79C1">
        <w:rPr>
          <w:rFonts w:ascii="Arial" w:eastAsia="Arial" w:hAnsi="Arial" w:cs="Arial"/>
          <w:sz w:val="20"/>
          <w:szCs w:val="20"/>
        </w:rPr>
        <w:t xml:space="preserve"> </w:t>
      </w:r>
      <w:r w:rsidRPr="002E79C1">
        <w:rPr>
          <w:sz w:val="20"/>
          <w:szCs w:val="20"/>
        </w:rPr>
        <w:t xml:space="preserve">verschillende </w:t>
      </w:r>
      <w:r w:rsidR="002E79C1" w:rsidRPr="002E79C1">
        <w:rPr>
          <w:sz w:val="20"/>
          <w:szCs w:val="20"/>
        </w:rPr>
        <w:t>niveaus</w:t>
      </w:r>
      <w:r w:rsidRPr="002E79C1">
        <w:rPr>
          <w:sz w:val="20"/>
          <w:szCs w:val="20"/>
        </w:rPr>
        <w:t xml:space="preserve"> van voortgezet onderwijs en de daarbij</w:t>
      </w:r>
      <w:r w:rsidRPr="002E79C1">
        <w:rPr>
          <w:rFonts w:ascii="Arial" w:eastAsia="Arial" w:hAnsi="Arial" w:cs="Arial"/>
          <w:sz w:val="20"/>
          <w:szCs w:val="20"/>
        </w:rPr>
        <w:t xml:space="preserve"> </w:t>
      </w:r>
      <w:r w:rsidRPr="002E79C1">
        <w:rPr>
          <w:sz w:val="20"/>
          <w:szCs w:val="20"/>
        </w:rPr>
        <w:t xml:space="preserve">behorende </w:t>
      </w:r>
      <w:r w:rsidR="002E79C1" w:rsidRPr="002E79C1">
        <w:rPr>
          <w:sz w:val="20"/>
          <w:szCs w:val="20"/>
        </w:rPr>
        <w:t>scholen</w:t>
      </w:r>
      <w:r w:rsidRPr="002E79C1">
        <w:rPr>
          <w:sz w:val="20"/>
          <w:szCs w:val="20"/>
        </w:rPr>
        <w:t>.</w:t>
      </w:r>
    </w:p>
    <w:p w14:paraId="50CEA344" w14:textId="77777777" w:rsidR="00013BF9" w:rsidRPr="00961971" w:rsidRDefault="00013BF9" w:rsidP="00A6035C">
      <w:pPr>
        <w:spacing w:after="0" w:line="240" w:lineRule="auto"/>
        <w:rPr>
          <w:rFonts w:cs="Arial"/>
          <w:color w:val="FF0000"/>
          <w:sz w:val="20"/>
          <w:szCs w:val="20"/>
        </w:rPr>
      </w:pPr>
    </w:p>
    <w:p w14:paraId="225A42E5" w14:textId="740B5237" w:rsidR="00013BF9" w:rsidRPr="005C2502" w:rsidRDefault="00013BF9" w:rsidP="00A6035C">
      <w:pPr>
        <w:spacing w:after="0" w:line="240" w:lineRule="auto"/>
        <w:rPr>
          <w:rFonts w:ascii="Arial" w:eastAsia="Arial" w:hAnsi="Arial" w:cs="Arial"/>
          <w:sz w:val="20"/>
          <w:szCs w:val="20"/>
        </w:rPr>
      </w:pPr>
      <w:r w:rsidRPr="005C2502">
        <w:rPr>
          <w:sz w:val="20"/>
          <w:szCs w:val="20"/>
        </w:rPr>
        <w:t>In de loop van december worden de ouders, samen met het kind,</w:t>
      </w:r>
      <w:r w:rsidRPr="005C2502">
        <w:rPr>
          <w:rFonts w:ascii="Arial" w:eastAsia="Arial" w:hAnsi="Arial" w:cs="Arial"/>
          <w:sz w:val="20"/>
          <w:szCs w:val="20"/>
        </w:rPr>
        <w:t xml:space="preserve"> </w:t>
      </w:r>
      <w:r w:rsidRPr="005C2502">
        <w:rPr>
          <w:sz w:val="20"/>
          <w:szCs w:val="20"/>
        </w:rPr>
        <w:t>uitgenodigd om het schoolkeuzeadvies te komen bespreken.</w:t>
      </w:r>
      <w:r w:rsidR="002E79C1" w:rsidRPr="005C2502">
        <w:rPr>
          <w:sz w:val="20"/>
          <w:szCs w:val="20"/>
        </w:rPr>
        <w:t xml:space="preserve"> Alle leerlingen hebben eind groep 7 al een voorlopig advies ontv</w:t>
      </w:r>
      <w:r w:rsidR="005C2502" w:rsidRPr="005C2502">
        <w:rPr>
          <w:sz w:val="20"/>
          <w:szCs w:val="20"/>
        </w:rPr>
        <w:t>a</w:t>
      </w:r>
      <w:r w:rsidR="002E79C1" w:rsidRPr="005C2502">
        <w:rPr>
          <w:sz w:val="20"/>
          <w:szCs w:val="20"/>
        </w:rPr>
        <w:t>ngen dus meestal weten ouders en leerlingen al een beetje welk niveau passend zal zijn.</w:t>
      </w:r>
    </w:p>
    <w:p w14:paraId="7BC500D6" w14:textId="77777777" w:rsidR="00013BF9" w:rsidRPr="00961971" w:rsidRDefault="00013BF9" w:rsidP="00A6035C">
      <w:pPr>
        <w:spacing w:after="0" w:line="240" w:lineRule="auto"/>
        <w:rPr>
          <w:rFonts w:cs="Arial"/>
          <w:color w:val="FF0000"/>
          <w:sz w:val="20"/>
          <w:szCs w:val="20"/>
        </w:rPr>
      </w:pPr>
    </w:p>
    <w:p w14:paraId="4FBE140B" w14:textId="501C1D1E" w:rsidR="00013BF9" w:rsidRPr="002E79C1" w:rsidRDefault="00013BF9" w:rsidP="00A6035C">
      <w:pPr>
        <w:spacing w:after="0" w:line="240" w:lineRule="auto"/>
        <w:rPr>
          <w:rFonts w:ascii="Arial" w:eastAsia="Arial" w:hAnsi="Arial" w:cs="Arial"/>
          <w:sz w:val="20"/>
          <w:szCs w:val="20"/>
        </w:rPr>
      </w:pPr>
      <w:r w:rsidRPr="25C13F84">
        <w:rPr>
          <w:sz w:val="20"/>
          <w:szCs w:val="20"/>
        </w:rPr>
        <w:t>In de maanden januari en februari organiseren alle scholen voor</w:t>
      </w:r>
      <w:r w:rsidRPr="25C13F84">
        <w:rPr>
          <w:rFonts w:ascii="Arial" w:eastAsia="Arial" w:hAnsi="Arial" w:cs="Arial"/>
          <w:sz w:val="20"/>
          <w:szCs w:val="20"/>
        </w:rPr>
        <w:t xml:space="preserve"> </w:t>
      </w:r>
      <w:r w:rsidRPr="25C13F84">
        <w:rPr>
          <w:sz w:val="20"/>
          <w:szCs w:val="20"/>
        </w:rPr>
        <w:t>voortgezet onderwijs open avonden.</w:t>
      </w:r>
      <w:r w:rsidR="33A7ECEA" w:rsidRPr="25C13F84">
        <w:rPr>
          <w:sz w:val="20"/>
          <w:szCs w:val="20"/>
        </w:rPr>
        <w:t xml:space="preserve"> Kinderen kunnen dan ook deelnemen aan een meeloopdag / snuffelmiddag.</w:t>
      </w:r>
      <w:r w:rsidRPr="25C13F84">
        <w:rPr>
          <w:sz w:val="20"/>
          <w:szCs w:val="20"/>
        </w:rPr>
        <w:t xml:space="preserve"> We adviseren ouders en</w:t>
      </w:r>
      <w:r w:rsidRPr="25C13F84">
        <w:rPr>
          <w:rFonts w:ascii="Arial" w:eastAsia="Arial" w:hAnsi="Arial" w:cs="Arial"/>
          <w:sz w:val="20"/>
          <w:szCs w:val="20"/>
        </w:rPr>
        <w:t xml:space="preserve"> </w:t>
      </w:r>
      <w:r w:rsidRPr="25C13F84">
        <w:rPr>
          <w:sz w:val="20"/>
          <w:szCs w:val="20"/>
        </w:rPr>
        <w:t>kinderen daar zeker gebruik van te maken.</w:t>
      </w:r>
      <w:r w:rsidRPr="25C13F84">
        <w:rPr>
          <w:rFonts w:ascii="Arial" w:eastAsia="Arial" w:hAnsi="Arial" w:cs="Arial"/>
          <w:sz w:val="20"/>
          <w:szCs w:val="20"/>
        </w:rPr>
        <w:t xml:space="preserve"> </w:t>
      </w:r>
      <w:r w:rsidRPr="25C13F84">
        <w:rPr>
          <w:sz w:val="20"/>
          <w:szCs w:val="20"/>
        </w:rPr>
        <w:t>Met het advies van de school kunnen de ouders met het kind een keuze maken voor een geschikte school voor voortgezet onderwijs.</w:t>
      </w:r>
    </w:p>
    <w:p w14:paraId="4A13BF0A" w14:textId="77777777" w:rsidR="00013BF9" w:rsidRPr="002E79C1" w:rsidRDefault="00013BF9" w:rsidP="00A6035C">
      <w:pPr>
        <w:spacing w:after="0" w:line="240" w:lineRule="auto"/>
        <w:rPr>
          <w:rFonts w:ascii="Arial" w:eastAsia="Arial" w:hAnsi="Arial" w:cs="Arial"/>
          <w:sz w:val="20"/>
          <w:szCs w:val="20"/>
        </w:rPr>
      </w:pPr>
      <w:r w:rsidRPr="002E79C1">
        <w:rPr>
          <w:sz w:val="20"/>
          <w:szCs w:val="20"/>
        </w:rPr>
        <w:t>In maart moeten de kinderen aangemeld worden op de scholen.</w:t>
      </w:r>
    </w:p>
    <w:p w14:paraId="7294C2B0" w14:textId="5F810505" w:rsidR="00013BF9" w:rsidRPr="002E79C1" w:rsidRDefault="00013BF9" w:rsidP="00A6035C">
      <w:pPr>
        <w:spacing w:after="0" w:line="240" w:lineRule="auto"/>
        <w:rPr>
          <w:rFonts w:ascii="Arial" w:eastAsia="Arial" w:hAnsi="Arial" w:cs="Arial"/>
          <w:sz w:val="20"/>
          <w:szCs w:val="20"/>
        </w:rPr>
      </w:pPr>
      <w:r w:rsidRPr="002E79C1">
        <w:rPr>
          <w:sz w:val="20"/>
          <w:szCs w:val="20"/>
        </w:rPr>
        <w:t xml:space="preserve">In april zal er de </w:t>
      </w:r>
      <w:r w:rsidR="008F7999">
        <w:rPr>
          <w:sz w:val="20"/>
          <w:szCs w:val="20"/>
        </w:rPr>
        <w:t>IEP</w:t>
      </w:r>
      <w:r w:rsidRPr="002E79C1">
        <w:rPr>
          <w:sz w:val="20"/>
          <w:szCs w:val="20"/>
        </w:rPr>
        <w:t xml:space="preserve"> worden afgenomen. </w:t>
      </w:r>
    </w:p>
    <w:p w14:paraId="4FFDD4E5" w14:textId="77777777" w:rsidR="00013BF9" w:rsidRPr="002E79C1" w:rsidRDefault="00013BF9" w:rsidP="00A6035C">
      <w:pPr>
        <w:spacing w:after="0" w:line="240" w:lineRule="auto"/>
        <w:rPr>
          <w:rFonts w:ascii="Arial" w:eastAsia="Arial" w:hAnsi="Arial" w:cs="Arial"/>
          <w:sz w:val="20"/>
          <w:szCs w:val="20"/>
        </w:rPr>
      </w:pPr>
      <w:r w:rsidRPr="002E79C1">
        <w:rPr>
          <w:sz w:val="20"/>
          <w:szCs w:val="20"/>
        </w:rPr>
        <w:t>De leerkracht vult digitaal een onderwijskundig rapport in. Hierin staat alle informatie die belangrijk is voor het voortgezet onderwijs om te weten, denk aan informatie over werkhouding, gedrag, resultaten en eventuele onderzoeksgegevens.</w:t>
      </w:r>
      <w:r w:rsidRPr="002E79C1">
        <w:rPr>
          <w:rFonts w:ascii="Arial" w:eastAsia="Arial" w:hAnsi="Arial" w:cs="Arial"/>
          <w:sz w:val="20"/>
          <w:szCs w:val="20"/>
        </w:rPr>
        <w:t xml:space="preserve"> </w:t>
      </w:r>
      <w:r w:rsidRPr="002E79C1">
        <w:rPr>
          <w:sz w:val="20"/>
          <w:szCs w:val="20"/>
        </w:rPr>
        <w:t>De</w:t>
      </w:r>
      <w:r w:rsidRPr="002E79C1">
        <w:rPr>
          <w:rFonts w:ascii="Arial" w:eastAsia="Arial" w:hAnsi="Arial" w:cs="Arial"/>
          <w:sz w:val="20"/>
          <w:szCs w:val="20"/>
        </w:rPr>
        <w:t xml:space="preserve"> </w:t>
      </w:r>
      <w:r w:rsidRPr="002E79C1">
        <w:rPr>
          <w:sz w:val="20"/>
          <w:szCs w:val="20"/>
        </w:rPr>
        <w:t>scholen van Voortgezet Onderwijs kunnen dit rapport inzien.</w:t>
      </w:r>
    </w:p>
    <w:p w14:paraId="57DD31E0" w14:textId="77777777" w:rsidR="00013BF9" w:rsidRPr="002E79C1" w:rsidRDefault="00013BF9" w:rsidP="00A6035C">
      <w:pPr>
        <w:spacing w:after="0" w:line="240" w:lineRule="auto"/>
        <w:rPr>
          <w:rFonts w:ascii="Arial" w:eastAsia="Arial" w:hAnsi="Arial" w:cs="Arial"/>
          <w:sz w:val="20"/>
          <w:szCs w:val="20"/>
        </w:rPr>
      </w:pPr>
      <w:r w:rsidRPr="002E79C1">
        <w:rPr>
          <w:sz w:val="20"/>
          <w:szCs w:val="20"/>
        </w:rPr>
        <w:t>Van het onderwijskundig rapport ontvangt u als ouders een kopie.</w:t>
      </w:r>
    </w:p>
    <w:p w14:paraId="5BCF52AA" w14:textId="5EDDADE2" w:rsidR="00013BF9" w:rsidRPr="005C2502" w:rsidRDefault="00013BF9" w:rsidP="00A6035C">
      <w:pPr>
        <w:spacing w:after="0" w:line="240" w:lineRule="auto"/>
        <w:rPr>
          <w:rFonts w:ascii="Arial" w:eastAsia="Arial" w:hAnsi="Arial" w:cs="Arial"/>
          <w:sz w:val="20"/>
          <w:szCs w:val="20"/>
        </w:rPr>
      </w:pPr>
      <w:r w:rsidRPr="005C2502">
        <w:rPr>
          <w:sz w:val="20"/>
          <w:szCs w:val="20"/>
        </w:rPr>
        <w:t>Op basis van het onderwijskundig rapport</w:t>
      </w:r>
      <w:r w:rsidRPr="005C2502">
        <w:rPr>
          <w:rFonts w:ascii="Arial" w:eastAsia="Arial" w:hAnsi="Arial" w:cs="Arial"/>
          <w:sz w:val="20"/>
          <w:szCs w:val="20"/>
        </w:rPr>
        <w:t xml:space="preserve"> </w:t>
      </w:r>
      <w:r w:rsidRPr="005C2502">
        <w:rPr>
          <w:sz w:val="20"/>
          <w:szCs w:val="20"/>
        </w:rPr>
        <w:t xml:space="preserve">beslist de toelatingscommissie van de </w:t>
      </w:r>
      <w:r w:rsidR="005C2502" w:rsidRPr="005C2502">
        <w:rPr>
          <w:sz w:val="20"/>
          <w:szCs w:val="20"/>
        </w:rPr>
        <w:t>Voortgezet Onderwijs</w:t>
      </w:r>
      <w:r w:rsidRPr="005C2502">
        <w:rPr>
          <w:sz w:val="20"/>
          <w:szCs w:val="20"/>
        </w:rPr>
        <w:t xml:space="preserve"> school in mei over toelating.</w:t>
      </w:r>
    </w:p>
    <w:p w14:paraId="3BA31A00" w14:textId="35EB0BBB" w:rsidR="00013BF9" w:rsidRPr="005C2502" w:rsidRDefault="00013BF9" w:rsidP="00A6035C">
      <w:pPr>
        <w:spacing w:after="0" w:line="240" w:lineRule="auto"/>
        <w:rPr>
          <w:rFonts w:ascii="Arial" w:eastAsia="Arial" w:hAnsi="Arial" w:cs="Arial"/>
          <w:sz w:val="20"/>
          <w:szCs w:val="20"/>
        </w:rPr>
      </w:pPr>
      <w:r w:rsidRPr="005C2502">
        <w:rPr>
          <w:sz w:val="20"/>
          <w:szCs w:val="20"/>
        </w:rPr>
        <w:t>Zowel voor als na aanname van een leerling kan onze school</w:t>
      </w:r>
      <w:r w:rsidRPr="005C2502">
        <w:rPr>
          <w:rFonts w:ascii="Arial" w:eastAsia="Arial" w:hAnsi="Arial" w:cs="Arial"/>
          <w:sz w:val="20"/>
          <w:szCs w:val="20"/>
        </w:rPr>
        <w:t xml:space="preserve"> </w:t>
      </w:r>
      <w:r w:rsidRPr="005C2502">
        <w:rPr>
          <w:sz w:val="20"/>
          <w:szCs w:val="20"/>
        </w:rPr>
        <w:t>voor nader overleg benaderd worden door de school waar de</w:t>
      </w:r>
      <w:r w:rsidRPr="005C2502">
        <w:rPr>
          <w:rFonts w:ascii="Arial" w:eastAsia="Arial" w:hAnsi="Arial" w:cs="Arial"/>
          <w:sz w:val="20"/>
          <w:szCs w:val="20"/>
        </w:rPr>
        <w:t xml:space="preserve"> </w:t>
      </w:r>
      <w:r w:rsidRPr="005C2502">
        <w:rPr>
          <w:sz w:val="20"/>
          <w:szCs w:val="20"/>
        </w:rPr>
        <w:t xml:space="preserve">leerling is aangemeld. Begin juli is er een </w:t>
      </w:r>
      <w:r w:rsidRPr="0AB78733">
        <w:rPr>
          <w:sz w:val="20"/>
          <w:szCs w:val="20"/>
        </w:rPr>
        <w:t>kennismakingdag</w:t>
      </w:r>
      <w:r w:rsidRPr="005C2502">
        <w:rPr>
          <w:sz w:val="20"/>
          <w:szCs w:val="20"/>
        </w:rPr>
        <w:t xml:space="preserve"> voor de toekomstige brugklassers op hun nieuwe</w:t>
      </w:r>
      <w:r w:rsidRPr="005C2502">
        <w:rPr>
          <w:rFonts w:ascii="Arial" w:eastAsia="Arial" w:hAnsi="Arial" w:cs="Arial"/>
          <w:sz w:val="20"/>
          <w:szCs w:val="20"/>
        </w:rPr>
        <w:t xml:space="preserve"> </w:t>
      </w:r>
      <w:r w:rsidRPr="005C2502">
        <w:rPr>
          <w:sz w:val="20"/>
          <w:szCs w:val="20"/>
        </w:rPr>
        <w:t>school.</w:t>
      </w:r>
    </w:p>
    <w:p w14:paraId="7B294E75" w14:textId="77777777" w:rsidR="00013BF9" w:rsidRPr="00961971" w:rsidRDefault="00013BF9" w:rsidP="00A6035C">
      <w:pPr>
        <w:spacing w:after="0" w:line="240" w:lineRule="auto"/>
        <w:rPr>
          <w:rFonts w:cs="Arial"/>
          <w:color w:val="FF0000"/>
          <w:sz w:val="20"/>
          <w:szCs w:val="20"/>
        </w:rPr>
      </w:pPr>
    </w:p>
    <w:p w14:paraId="7AB3E43F" w14:textId="77777777" w:rsidR="00013BF9" w:rsidRPr="005C2502" w:rsidRDefault="00013BF9" w:rsidP="00A6035C">
      <w:pPr>
        <w:spacing w:after="0" w:line="240" w:lineRule="auto"/>
        <w:rPr>
          <w:rFonts w:ascii="Arial" w:eastAsia="Arial" w:hAnsi="Arial" w:cs="Arial"/>
          <w:sz w:val="20"/>
          <w:szCs w:val="20"/>
        </w:rPr>
      </w:pPr>
      <w:r w:rsidRPr="005C2502">
        <w:rPr>
          <w:sz w:val="20"/>
          <w:szCs w:val="20"/>
        </w:rPr>
        <w:t>Onze werkwijze staat beschreven in het protocol; overgang PO-VO.</w:t>
      </w:r>
    </w:p>
    <w:p w14:paraId="62484DEE" w14:textId="77777777" w:rsidR="00013BF9" w:rsidRPr="005C2502" w:rsidRDefault="00013BF9" w:rsidP="00A6035C">
      <w:pPr>
        <w:spacing w:after="0" w:line="240" w:lineRule="auto"/>
        <w:rPr>
          <w:rFonts w:ascii="Arial" w:eastAsia="Arial" w:hAnsi="Arial" w:cs="Arial"/>
          <w:sz w:val="20"/>
          <w:szCs w:val="20"/>
        </w:rPr>
      </w:pPr>
      <w:r w:rsidRPr="005C2502">
        <w:rPr>
          <w:sz w:val="20"/>
          <w:szCs w:val="20"/>
        </w:rPr>
        <w:t>Met de scholen voor voortgezet onderwijs bestaat een goed</w:t>
      </w:r>
      <w:r w:rsidRPr="005C2502">
        <w:rPr>
          <w:rFonts w:ascii="Arial" w:eastAsia="Arial" w:hAnsi="Arial" w:cs="Arial"/>
          <w:sz w:val="20"/>
          <w:szCs w:val="20"/>
        </w:rPr>
        <w:t xml:space="preserve"> </w:t>
      </w:r>
      <w:r w:rsidRPr="005C2502">
        <w:rPr>
          <w:sz w:val="20"/>
          <w:szCs w:val="20"/>
        </w:rPr>
        <w:t>contact. Regelmatig worden we op de hoogte gehouden van de</w:t>
      </w:r>
      <w:r w:rsidRPr="005C2502">
        <w:rPr>
          <w:rFonts w:ascii="Arial" w:eastAsia="Arial" w:hAnsi="Arial" w:cs="Arial"/>
          <w:sz w:val="20"/>
          <w:szCs w:val="20"/>
        </w:rPr>
        <w:t xml:space="preserve"> </w:t>
      </w:r>
      <w:r w:rsidRPr="005C2502">
        <w:rPr>
          <w:sz w:val="20"/>
          <w:szCs w:val="20"/>
        </w:rPr>
        <w:t>resultaten van oud-leerlingen. Ook komen er regelmatig oud-leerlingen naar school om te vertellen hoe het met ze gaat.</w:t>
      </w:r>
    </w:p>
    <w:p w14:paraId="0AE285D8" w14:textId="77777777" w:rsidR="00013BF9" w:rsidRPr="00961971" w:rsidRDefault="00013BF9" w:rsidP="00013BF9">
      <w:pPr>
        <w:spacing w:after="0" w:line="223" w:lineRule="exact"/>
        <w:rPr>
          <w:rFonts w:eastAsia="Arial" w:cs="Arial"/>
          <w:color w:val="FF0000"/>
          <w:sz w:val="20"/>
          <w:szCs w:val="20"/>
        </w:rPr>
      </w:pPr>
    </w:p>
    <w:p w14:paraId="3AF85BD1" w14:textId="2FB96FD7" w:rsidR="00533C5B" w:rsidRPr="00533C5B" w:rsidRDefault="00013BF9" w:rsidP="00533C5B">
      <w:pPr>
        <w:pStyle w:val="Kop3"/>
        <w:rPr>
          <w:rFonts w:asciiTheme="minorHAnsi" w:eastAsiaTheme="minorEastAsia" w:hAnsiTheme="minorHAnsi" w:cstheme="minorBidi"/>
          <w:sz w:val="20"/>
          <w:szCs w:val="20"/>
        </w:rPr>
      </w:pPr>
      <w:bookmarkStart w:id="70" w:name="_Toc77848944"/>
      <w:bookmarkStart w:id="71" w:name="_Toc78273373"/>
      <w:r>
        <w:rPr>
          <w:rFonts w:asciiTheme="minorHAnsi" w:eastAsiaTheme="minorEastAsia" w:hAnsiTheme="minorHAnsi" w:cstheme="minorBidi"/>
          <w:sz w:val="20"/>
          <w:szCs w:val="20"/>
        </w:rPr>
        <w:t>4.</w:t>
      </w:r>
      <w:r w:rsidR="009324ED">
        <w:rPr>
          <w:rFonts w:asciiTheme="minorHAnsi" w:eastAsiaTheme="minorEastAsia" w:hAnsiTheme="minorHAnsi" w:cstheme="minorBidi"/>
          <w:sz w:val="20"/>
          <w:szCs w:val="20"/>
        </w:rPr>
        <w:t>10</w:t>
      </w:r>
      <w:r>
        <w:rPr>
          <w:rFonts w:asciiTheme="minorHAnsi" w:eastAsiaTheme="minorEastAsia" w:hAnsiTheme="minorHAnsi" w:cstheme="minorBidi"/>
          <w:sz w:val="20"/>
          <w:szCs w:val="20"/>
        </w:rPr>
        <w:t xml:space="preserve"> Meldcode, Veilig Thuis</w:t>
      </w:r>
      <w:bookmarkEnd w:id="70"/>
      <w:bookmarkEnd w:id="71"/>
      <w:r>
        <w:rPr>
          <w:rFonts w:asciiTheme="minorHAnsi" w:eastAsiaTheme="minorEastAsia" w:hAnsiTheme="minorHAnsi" w:cstheme="minorBidi"/>
          <w:sz w:val="20"/>
          <w:szCs w:val="20"/>
        </w:rPr>
        <w:t xml:space="preserve"> </w:t>
      </w:r>
      <w:r w:rsidR="00533C5B" w:rsidRPr="79318205">
        <w:rPr>
          <w:b/>
          <w:bCs/>
        </w:rPr>
        <w:t xml:space="preserve"> </w:t>
      </w:r>
      <w:r w:rsidR="006D1B26">
        <w:rPr>
          <w:b/>
          <w:bCs/>
        </w:rPr>
        <w:br/>
      </w:r>
    </w:p>
    <w:p w14:paraId="4D4C8967" w14:textId="5BCF6784" w:rsidR="00013BF9" w:rsidRPr="009324ED" w:rsidRDefault="00533C5B" w:rsidP="009324ED">
      <w:pPr>
        <w:pStyle w:val="Geenafstand"/>
        <w:rPr>
          <w:sz w:val="20"/>
          <w:szCs w:val="20"/>
        </w:rPr>
      </w:pPr>
      <w:r w:rsidRPr="009324ED">
        <w:rPr>
          <w:sz w:val="20"/>
          <w:szCs w:val="20"/>
        </w:rPr>
        <w:t xml:space="preserve">Medewerkers in het onderwijs zijn verplicht signalen van huiselijk geweld en kindermishandeling te melden bij Veilig Thuis Midden Brabant. Het is van belang dat zorgvuldig met deze </w:t>
      </w:r>
      <w:r w:rsidRPr="009324ED">
        <w:rPr>
          <w:noProof/>
          <w:sz w:val="20"/>
          <w:szCs w:val="20"/>
          <w:lang w:eastAsia="nl-NL"/>
        </w:rPr>
        <w:drawing>
          <wp:anchor distT="0" distB="0" distL="114300" distR="114300" simplePos="0" relativeHeight="251658263" behindDoc="1" locked="0" layoutInCell="1" allowOverlap="1" wp14:anchorId="13567EF1" wp14:editId="7850A27D">
            <wp:simplePos x="0" y="0"/>
            <wp:positionH relativeFrom="column">
              <wp:posOffset>4689475</wp:posOffset>
            </wp:positionH>
            <wp:positionV relativeFrom="paragraph">
              <wp:posOffset>196215</wp:posOffset>
            </wp:positionV>
            <wp:extent cx="977900" cy="977900"/>
            <wp:effectExtent l="0" t="0" r="0" b="0"/>
            <wp:wrapTight wrapText="bothSides">
              <wp:wrapPolygon edited="0">
                <wp:start x="0" y="0"/>
                <wp:lineTo x="0" y="21039"/>
                <wp:lineTo x="21039" y="21039"/>
                <wp:lineTo x="21039" y="0"/>
                <wp:lineTo x="0" y="0"/>
              </wp:wrapPolygon>
            </wp:wrapTight>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veilig thuis.png"/>
                    <pic:cNvPicPr/>
                  </pic:nvPicPr>
                  <pic:blipFill>
                    <a:blip r:embed="rId33">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14:sizeRelH relativeFrom="page">
              <wp14:pctWidth>0</wp14:pctWidth>
            </wp14:sizeRelH>
            <wp14:sizeRelV relativeFrom="page">
              <wp14:pctHeight>0</wp14:pctHeight>
            </wp14:sizeRelV>
          </wp:anchor>
        </w:drawing>
      </w:r>
      <w:r w:rsidRPr="009324ED">
        <w:rPr>
          <w:sz w:val="20"/>
          <w:szCs w:val="20"/>
        </w:rPr>
        <w:t xml:space="preserve">verantwoordelijkheid wordt omgegaan. Tangent heeft een meldcode huiselijk geweld en kindermishandeling vastgesteld. </w:t>
      </w:r>
      <w:r w:rsidRPr="009324ED">
        <w:rPr>
          <w:sz w:val="20"/>
          <w:szCs w:val="20"/>
        </w:rPr>
        <w:br/>
        <w:t>De meldcode bevat een stappenplan. Zodra leraren zich zorgen maken of signalen herkennen, bespreken zij dit eerst met de ouder(s). In dat gesprek wordt afgesproken wat het vervolg zal zijn. Het staat een leraar of andere medewerker altijd vrij contact op te nemen met Veilig Thuis Midden Brabant over een kind. De locatie kan Veilig Thuis Midden Brabant vragen om advies, maar kan ook een melding doen. Als een melding wordt gedaan, word je hierover geïnformeerd, tenzij in heel uitzonderlijke situaties de veiligheid van de leerling of van een ander in het geding is. Veilig Thuis Midden Brabant beslist of de situatie ‘meldenswaardig’ is en of de melding in ontvangst wordt genomen.</w:t>
      </w:r>
      <w:r w:rsidRPr="009324ED">
        <w:rPr>
          <w:sz w:val="20"/>
          <w:szCs w:val="20"/>
        </w:rPr>
        <w:br/>
        <w:t xml:space="preserve">Het komt voor dat een andere persoon of instantie een melding heeft gedaan bij Veilig Thuis Midden Brabant over een kind en dat de school benaderd wordt als informant. In dat geval is de locatie verplicht informatie te verstrekken. </w:t>
      </w:r>
      <w:r w:rsidRPr="009324ED">
        <w:rPr>
          <w:sz w:val="20"/>
          <w:szCs w:val="20"/>
        </w:rPr>
        <w:br/>
        <w:t>De Meldcode “huiselijk geweld en kindermishandeling” van Tangent is te downloaden vanaf de site van Tangent (www.Tangent.nl) of op te vragen bij de directie van de school.</w:t>
      </w:r>
      <w:r w:rsidR="009324ED">
        <w:rPr>
          <w:sz w:val="20"/>
          <w:szCs w:val="20"/>
        </w:rPr>
        <w:br/>
      </w:r>
      <w:r w:rsidR="006D1B26">
        <w:rPr>
          <w:sz w:val="20"/>
          <w:szCs w:val="20"/>
        </w:rPr>
        <w:br/>
      </w:r>
    </w:p>
    <w:p w14:paraId="0C4000EC" w14:textId="78046624" w:rsidR="00013BF9" w:rsidRDefault="00013BF9" w:rsidP="00013BF9">
      <w:pPr>
        <w:pStyle w:val="Kop3"/>
        <w:rPr>
          <w:rFonts w:asciiTheme="minorHAnsi" w:eastAsiaTheme="minorEastAsia" w:hAnsiTheme="minorHAnsi" w:cstheme="minorBidi"/>
          <w:sz w:val="20"/>
          <w:szCs w:val="20"/>
        </w:rPr>
      </w:pPr>
      <w:bookmarkStart w:id="72" w:name="_Toc77848945"/>
      <w:bookmarkStart w:id="73" w:name="_Toc78273374"/>
      <w:r>
        <w:rPr>
          <w:rFonts w:asciiTheme="minorHAnsi" w:eastAsiaTheme="minorEastAsia" w:hAnsiTheme="minorHAnsi" w:cstheme="minorBidi"/>
          <w:sz w:val="20"/>
          <w:szCs w:val="20"/>
        </w:rPr>
        <w:t>4.1</w:t>
      </w:r>
      <w:r w:rsidR="009324ED">
        <w:rPr>
          <w:rFonts w:asciiTheme="minorHAnsi" w:eastAsiaTheme="minorEastAsia" w:hAnsiTheme="minorHAnsi" w:cstheme="minorBidi"/>
          <w:sz w:val="20"/>
          <w:szCs w:val="20"/>
        </w:rPr>
        <w:t>1</w:t>
      </w:r>
      <w:r>
        <w:rPr>
          <w:rFonts w:asciiTheme="minorHAnsi" w:eastAsiaTheme="minorEastAsia" w:hAnsiTheme="minorHAnsi" w:cstheme="minorBidi"/>
          <w:sz w:val="20"/>
          <w:szCs w:val="20"/>
        </w:rPr>
        <w:t xml:space="preserve"> De Tilburgse Aanpak</w:t>
      </w:r>
      <w:bookmarkEnd w:id="72"/>
      <w:bookmarkEnd w:id="73"/>
      <w:r w:rsidR="006D1B26">
        <w:rPr>
          <w:rFonts w:asciiTheme="minorHAnsi" w:eastAsiaTheme="minorEastAsia" w:hAnsiTheme="minorHAnsi" w:cstheme="minorBidi"/>
          <w:sz w:val="20"/>
          <w:szCs w:val="20"/>
        </w:rPr>
        <w:br/>
      </w:r>
    </w:p>
    <w:p w14:paraId="0E7022AC" w14:textId="77777777" w:rsidR="00013BF9" w:rsidRDefault="00013BF9" w:rsidP="00013BF9">
      <w:pPr>
        <w:pStyle w:val="Geenafstand"/>
        <w:spacing w:line="223" w:lineRule="exact"/>
        <w:rPr>
          <w:rFonts w:ascii="Arial" w:eastAsia="Arial" w:hAnsi="Arial" w:cs="Arial"/>
          <w:sz w:val="20"/>
          <w:szCs w:val="20"/>
        </w:rPr>
      </w:pPr>
      <w:r>
        <w:rPr>
          <w:sz w:val="20"/>
          <w:szCs w:val="20"/>
        </w:rPr>
        <w:t xml:space="preserve">Het Rijk heeft een aantal belangrijke (zorg)taken overgedragen aan de gemeenten. Zo is de gemeente sinds 1 januari 2015 verantwoordelijk voor de nieuwe Wet maatschappelijke ondersteuning (WMO), de Jeugdwet en de participatiewet. </w:t>
      </w:r>
      <w:r>
        <w:br/>
      </w:r>
      <w:r>
        <w:rPr>
          <w:sz w:val="20"/>
          <w:szCs w:val="20"/>
        </w:rPr>
        <w:lastRenderedPageBreak/>
        <w:t xml:space="preserve">De gemeente staat dichter bij u als inwoner en ziet beter wat nodig is en wat niet. </w:t>
      </w:r>
      <w:r>
        <w:br/>
      </w:r>
      <w:r>
        <w:rPr>
          <w:sz w:val="20"/>
          <w:szCs w:val="20"/>
        </w:rPr>
        <w:t xml:space="preserve">Dat noemen we De Tilburgse Aanpak. </w:t>
      </w:r>
    </w:p>
    <w:p w14:paraId="7EEED827" w14:textId="77777777" w:rsidR="00013BF9" w:rsidRDefault="00013BF9" w:rsidP="00013BF9">
      <w:pPr>
        <w:pStyle w:val="Geenafstand"/>
        <w:spacing w:line="223" w:lineRule="exact"/>
        <w:rPr>
          <w:rFonts w:ascii="Arial" w:eastAsia="Arial" w:hAnsi="Arial" w:cs="Arial"/>
          <w:sz w:val="20"/>
          <w:szCs w:val="20"/>
        </w:rPr>
      </w:pPr>
      <w:r>
        <w:rPr>
          <w:sz w:val="20"/>
          <w:szCs w:val="20"/>
        </w:rPr>
        <w:t xml:space="preserve">Tilburg organiseert hulp en ondersteuning dichtbij en op maat. We bekijken eerst samen met u wat precies het probleem is en wat u zelf of met hulp uit uw omgeving kunt oplossen. </w:t>
      </w:r>
      <w:r>
        <w:br/>
      </w:r>
      <w:r>
        <w:rPr>
          <w:sz w:val="20"/>
          <w:szCs w:val="20"/>
        </w:rPr>
        <w:t>En is er ondersteuning nodig, dan komt die er. Geen standaardoplossingen, maar dat wat ú nodig hebt.</w:t>
      </w:r>
    </w:p>
    <w:p w14:paraId="2BE74ECC" w14:textId="77777777" w:rsidR="00013BF9" w:rsidRDefault="00013BF9" w:rsidP="00013BF9">
      <w:pPr>
        <w:pStyle w:val="Geenafstand"/>
        <w:spacing w:line="223" w:lineRule="exact"/>
        <w:rPr>
          <w:rFonts w:cs="Arial"/>
          <w:sz w:val="20"/>
          <w:szCs w:val="20"/>
        </w:rPr>
      </w:pPr>
    </w:p>
    <w:p w14:paraId="63C6C10C" w14:textId="77777777" w:rsidR="00013BF9" w:rsidRDefault="00013BF9" w:rsidP="00013BF9">
      <w:pPr>
        <w:pStyle w:val="Geenafstand"/>
        <w:spacing w:line="223" w:lineRule="exact"/>
        <w:rPr>
          <w:rFonts w:ascii="Arial" w:eastAsia="Arial" w:hAnsi="Arial" w:cs="Arial"/>
          <w:sz w:val="20"/>
          <w:szCs w:val="20"/>
        </w:rPr>
      </w:pPr>
      <w:r>
        <w:rPr>
          <w:sz w:val="20"/>
          <w:szCs w:val="20"/>
        </w:rPr>
        <w:t>T-aanpak</w:t>
      </w:r>
      <w:r>
        <w:br/>
      </w:r>
      <w:r>
        <w:rPr>
          <w:sz w:val="20"/>
          <w:szCs w:val="20"/>
        </w:rPr>
        <w:t xml:space="preserve">De gemeente organiseert deze taken sinds 1 januari 2015 samen met vertrouwde partijen, zoals Loket Z , IMW, Werk en Inkomen en de GGD. Deze organisaties – herkenbaar aan het label T-Aanpak – werken voortaan slimmer en eenvoudiger samen, vanuit de wijk en volgens dezelfde aanpak. Waar nodig komt er één plan voor één gezin. </w:t>
      </w:r>
      <w:r>
        <w:br/>
      </w:r>
      <w:r>
        <w:rPr>
          <w:sz w:val="20"/>
          <w:szCs w:val="20"/>
        </w:rPr>
        <w:t>De organisaties bieden zelf ondersteuning of regelen dat er intensieve hulp komt. U krijgt één contactpersoon en wordt niet van het kastje naar de muur gestuurd. </w:t>
      </w:r>
    </w:p>
    <w:p w14:paraId="5AE8DA80" w14:textId="77777777" w:rsidR="00013BF9" w:rsidRDefault="00013BF9" w:rsidP="00013BF9">
      <w:pPr>
        <w:pStyle w:val="Geenafstand"/>
        <w:spacing w:line="223" w:lineRule="exact"/>
        <w:rPr>
          <w:rFonts w:ascii="Arial" w:eastAsia="Arial" w:hAnsi="Arial" w:cs="Arial"/>
          <w:sz w:val="20"/>
          <w:szCs w:val="20"/>
        </w:rPr>
      </w:pPr>
      <w:r>
        <w:rPr>
          <w:sz w:val="20"/>
          <w:szCs w:val="20"/>
        </w:rPr>
        <w:t xml:space="preserve">Meer informatie vind u op de website </w:t>
      </w:r>
      <w:hyperlink r:id="rId34" w:history="1">
        <w:r>
          <w:rPr>
            <w:rStyle w:val="Hyperlink"/>
            <w:sz w:val="20"/>
            <w:szCs w:val="20"/>
          </w:rPr>
          <w:t>www.t-helpt.nl</w:t>
        </w:r>
      </w:hyperlink>
    </w:p>
    <w:p w14:paraId="321344FB" w14:textId="77777777" w:rsidR="00013BF9" w:rsidRDefault="00013BF9" w:rsidP="00013BF9">
      <w:pPr>
        <w:pStyle w:val="Geenafstand"/>
        <w:spacing w:line="223" w:lineRule="exact"/>
        <w:rPr>
          <w:rFonts w:ascii="Arial" w:eastAsia="Arial" w:hAnsi="Arial" w:cs="Arial"/>
          <w:sz w:val="20"/>
          <w:szCs w:val="20"/>
          <w:u w:val="single"/>
        </w:rPr>
      </w:pPr>
      <w:r>
        <w:br/>
      </w:r>
      <w:r>
        <w:rPr>
          <w:sz w:val="20"/>
          <w:szCs w:val="20"/>
          <w:u w:val="single"/>
        </w:rPr>
        <w:t>Waar kunt u terecht?</w:t>
      </w:r>
    </w:p>
    <w:p w14:paraId="284A1AEA" w14:textId="77777777" w:rsidR="00013BF9" w:rsidRDefault="00013BF9" w:rsidP="00013BF9">
      <w:pPr>
        <w:pStyle w:val="Geenafstand"/>
        <w:spacing w:line="223" w:lineRule="exact"/>
        <w:rPr>
          <w:rFonts w:ascii="Arial" w:eastAsia="Arial" w:hAnsi="Arial" w:cs="Arial"/>
          <w:sz w:val="20"/>
          <w:szCs w:val="20"/>
        </w:rPr>
      </w:pPr>
      <w:r>
        <w:rPr>
          <w:rFonts w:ascii="Arial" w:eastAsia="Arial" w:hAnsi="Arial" w:cs="Arial"/>
          <w:sz w:val="20"/>
          <w:szCs w:val="20"/>
        </w:rPr>
        <w:t>  </w:t>
      </w:r>
    </w:p>
    <w:p w14:paraId="3DF752A8" w14:textId="77777777" w:rsidR="00013BF9" w:rsidRDefault="00013BF9" w:rsidP="00013BF9">
      <w:pPr>
        <w:pStyle w:val="Geenafstand"/>
        <w:spacing w:line="223" w:lineRule="exact"/>
        <w:rPr>
          <w:rFonts w:ascii="Arial" w:eastAsia="Arial" w:hAnsi="Arial" w:cs="Arial"/>
          <w:sz w:val="20"/>
          <w:szCs w:val="20"/>
        </w:rPr>
      </w:pPr>
      <w:r>
        <w:rPr>
          <w:b/>
          <w:bCs/>
          <w:sz w:val="20"/>
          <w:szCs w:val="20"/>
        </w:rPr>
        <w:t>GGD</w:t>
      </w:r>
      <w:r>
        <w:br/>
      </w:r>
      <w:r>
        <w:rPr>
          <w:sz w:val="20"/>
          <w:szCs w:val="20"/>
        </w:rPr>
        <w:t>Voor vragen over opvoeden en opgroeien</w:t>
      </w:r>
      <w:r>
        <w:br/>
      </w:r>
      <w:r>
        <w:rPr>
          <w:sz w:val="20"/>
          <w:szCs w:val="20"/>
        </w:rPr>
        <w:t xml:space="preserve">In Noord: MFA de Dirigent, Dirigentenlaan. </w:t>
      </w:r>
      <w:r>
        <w:br/>
      </w:r>
      <w:r>
        <w:rPr>
          <w:sz w:val="20"/>
          <w:szCs w:val="20"/>
        </w:rPr>
        <w:t>Inloopspreekuur maandag 13.30-14.30 en donderdag 11.00-12.00</w:t>
      </w:r>
    </w:p>
    <w:p w14:paraId="542AD417" w14:textId="77777777" w:rsidR="00013BF9" w:rsidRDefault="00013BF9" w:rsidP="00013BF9">
      <w:pPr>
        <w:pStyle w:val="Geenafstand"/>
        <w:spacing w:line="223" w:lineRule="exact"/>
        <w:rPr>
          <w:rFonts w:ascii="Arial" w:eastAsia="Arial" w:hAnsi="Arial" w:cs="Arial"/>
          <w:sz w:val="20"/>
          <w:szCs w:val="20"/>
        </w:rPr>
      </w:pPr>
      <w:r>
        <w:rPr>
          <w:sz w:val="20"/>
          <w:szCs w:val="20"/>
        </w:rPr>
        <w:t>Jeugdverpleegkundige: Monique van Westerop</w:t>
      </w:r>
    </w:p>
    <w:p w14:paraId="0A176720" w14:textId="77777777" w:rsidR="00013BF9" w:rsidRDefault="00013BF9" w:rsidP="00013BF9">
      <w:pPr>
        <w:pStyle w:val="Geenafstand"/>
        <w:spacing w:line="223" w:lineRule="exact"/>
        <w:rPr>
          <w:rFonts w:ascii="Arial" w:eastAsia="Arial" w:hAnsi="Arial" w:cs="Arial"/>
          <w:color w:val="0000FF"/>
          <w:sz w:val="20"/>
          <w:szCs w:val="20"/>
          <w:u w:val="single"/>
        </w:rPr>
      </w:pPr>
      <w:r>
        <w:rPr>
          <w:b/>
          <w:bCs/>
          <w:sz w:val="20"/>
          <w:szCs w:val="20"/>
        </w:rPr>
        <w:t>Loket Z</w:t>
      </w:r>
      <w:r>
        <w:br/>
      </w:r>
      <w:r>
        <w:rPr>
          <w:sz w:val="20"/>
          <w:szCs w:val="20"/>
        </w:rPr>
        <w:t>Voor Wmo- en inkomensondersteuning</w:t>
      </w:r>
      <w:r>
        <w:br/>
      </w:r>
      <w:hyperlink r:id="rId35" w:history="1">
        <w:r>
          <w:rPr>
            <w:rStyle w:val="Hyperlink"/>
            <w:sz w:val="20"/>
            <w:szCs w:val="20"/>
          </w:rPr>
          <w:t>www.tilburg.nl/wmo/</w:t>
        </w:r>
      </w:hyperlink>
      <w:r>
        <w:rPr>
          <w:sz w:val="20"/>
          <w:szCs w:val="20"/>
        </w:rPr>
        <w:t xml:space="preserve"> en </w:t>
      </w:r>
      <w:hyperlink r:id="rId36" w:history="1">
        <w:r>
          <w:rPr>
            <w:rStyle w:val="Hyperlink"/>
            <w:sz w:val="20"/>
            <w:szCs w:val="20"/>
          </w:rPr>
          <w:t>http://www.tilburg.nl/laaginkomen/</w:t>
        </w:r>
      </w:hyperlink>
    </w:p>
    <w:p w14:paraId="3EDBF843" w14:textId="77777777" w:rsidR="00013BF9" w:rsidRDefault="00013BF9" w:rsidP="00013BF9">
      <w:pPr>
        <w:pStyle w:val="Geenafstand"/>
        <w:spacing w:line="223" w:lineRule="exact"/>
        <w:rPr>
          <w:rFonts w:ascii="Arial" w:eastAsia="Arial" w:hAnsi="Arial" w:cs="Arial"/>
          <w:sz w:val="20"/>
          <w:szCs w:val="20"/>
        </w:rPr>
      </w:pPr>
      <w:r>
        <w:rPr>
          <w:b/>
          <w:bCs/>
          <w:sz w:val="20"/>
          <w:szCs w:val="20"/>
        </w:rPr>
        <w:t>MEE</w:t>
      </w:r>
      <w:r>
        <w:br/>
      </w:r>
      <w:r>
        <w:rPr>
          <w:sz w:val="20"/>
          <w:szCs w:val="20"/>
        </w:rPr>
        <w:t>Voor vragen over leven met een beperking</w:t>
      </w:r>
      <w:r>
        <w:br/>
      </w:r>
      <w:r>
        <w:rPr>
          <w:sz w:val="20"/>
          <w:szCs w:val="20"/>
        </w:rPr>
        <w:t>Tel: 013-5424100</w:t>
      </w:r>
      <w:r>
        <w:br/>
      </w:r>
      <w:hyperlink r:id="rId37" w:history="1">
        <w:r>
          <w:rPr>
            <w:rStyle w:val="Hyperlink"/>
            <w:sz w:val="20"/>
            <w:szCs w:val="20"/>
          </w:rPr>
          <w:t>www.meeregiotilburg.nl</w:t>
        </w:r>
      </w:hyperlink>
    </w:p>
    <w:p w14:paraId="17D000AD" w14:textId="77777777" w:rsidR="00013BF9" w:rsidRDefault="00013BF9" w:rsidP="00013BF9">
      <w:pPr>
        <w:pStyle w:val="Geenafstand"/>
        <w:spacing w:line="223" w:lineRule="exact"/>
        <w:rPr>
          <w:rFonts w:ascii="Arial" w:eastAsia="Arial" w:hAnsi="Arial" w:cs="Arial"/>
          <w:sz w:val="20"/>
          <w:szCs w:val="20"/>
        </w:rPr>
      </w:pPr>
      <w:r>
        <w:rPr>
          <w:b/>
          <w:bCs/>
          <w:sz w:val="20"/>
          <w:szCs w:val="20"/>
        </w:rPr>
        <w:t>IMW</w:t>
      </w:r>
      <w:r>
        <w:br/>
      </w:r>
      <w:r>
        <w:rPr>
          <w:sz w:val="20"/>
          <w:szCs w:val="20"/>
        </w:rPr>
        <w:t>Voor maatschappelijk werk en sociale problematiek</w:t>
      </w:r>
      <w:r>
        <w:br/>
      </w:r>
      <w:r>
        <w:rPr>
          <w:sz w:val="20"/>
          <w:szCs w:val="20"/>
        </w:rPr>
        <w:t xml:space="preserve">In Noord: MFA de Dirigent, Dirigentenlaan 19.Aanmelddienst is maandag t/m vrijdag bereikbaar tel: 013-5478910 en </w:t>
      </w:r>
      <w:hyperlink r:id="rId38" w:history="1">
        <w:r>
          <w:rPr>
            <w:rStyle w:val="Hyperlink"/>
            <w:sz w:val="20"/>
            <w:szCs w:val="20"/>
          </w:rPr>
          <w:t>noord@imwtilburg.nl</w:t>
        </w:r>
      </w:hyperlink>
      <w:r>
        <w:rPr>
          <w:sz w:val="20"/>
          <w:szCs w:val="20"/>
        </w:rPr>
        <w:t xml:space="preserve"> tussen 8.30-12.30 en 13.00-17.00.</w:t>
      </w:r>
    </w:p>
    <w:p w14:paraId="21B6BAA0" w14:textId="77777777" w:rsidR="00013BF9" w:rsidRDefault="00013BF9" w:rsidP="00013BF9">
      <w:pPr>
        <w:pStyle w:val="Geenafstand"/>
        <w:spacing w:line="223" w:lineRule="exact"/>
        <w:rPr>
          <w:rFonts w:ascii="Arial" w:eastAsia="Arial" w:hAnsi="Arial" w:cs="Arial"/>
          <w:sz w:val="20"/>
          <w:szCs w:val="20"/>
        </w:rPr>
      </w:pPr>
      <w:r>
        <w:rPr>
          <w:sz w:val="20"/>
          <w:szCs w:val="20"/>
        </w:rPr>
        <w:t>Schoolmaatschappelijk werker: Liselotte Heerema</w:t>
      </w:r>
      <w:r>
        <w:rPr>
          <w:rFonts w:ascii="Arial" w:eastAsia="Arial" w:hAnsi="Arial" w:cs="Arial"/>
          <w:sz w:val="20"/>
          <w:szCs w:val="20"/>
        </w:rPr>
        <w:t>.</w:t>
      </w:r>
    </w:p>
    <w:p w14:paraId="7A22546D" w14:textId="77777777" w:rsidR="00013BF9" w:rsidRDefault="00013BF9" w:rsidP="00013BF9">
      <w:pPr>
        <w:pStyle w:val="Geenafstand"/>
        <w:spacing w:line="223" w:lineRule="exact"/>
        <w:rPr>
          <w:rFonts w:ascii="Arial" w:eastAsia="Arial" w:hAnsi="Arial" w:cs="Arial"/>
          <w:b/>
          <w:bCs/>
          <w:sz w:val="20"/>
          <w:szCs w:val="20"/>
        </w:rPr>
      </w:pPr>
      <w:r>
        <w:rPr>
          <w:b/>
          <w:bCs/>
          <w:sz w:val="20"/>
          <w:szCs w:val="20"/>
        </w:rPr>
        <w:t>Steunpunt VerWijs in de Dirigent</w:t>
      </w:r>
    </w:p>
    <w:p w14:paraId="120DE4AB" w14:textId="77777777" w:rsidR="00013BF9" w:rsidRDefault="00013BF9" w:rsidP="00013BF9">
      <w:pPr>
        <w:pStyle w:val="Geenafstand"/>
        <w:spacing w:line="223" w:lineRule="exact"/>
        <w:rPr>
          <w:rFonts w:ascii="Arial" w:eastAsia="Arial" w:hAnsi="Arial" w:cs="Arial"/>
          <w:sz w:val="20"/>
          <w:szCs w:val="20"/>
        </w:rPr>
      </w:pPr>
      <w:r>
        <w:rPr>
          <w:sz w:val="20"/>
          <w:szCs w:val="20"/>
        </w:rPr>
        <w:t>Inloopspreekuur voor alle vragen!</w:t>
      </w:r>
    </w:p>
    <w:p w14:paraId="3A0A2C65" w14:textId="77777777" w:rsidR="00013BF9" w:rsidRDefault="00013BF9" w:rsidP="00013BF9">
      <w:pPr>
        <w:pStyle w:val="Geenafstand"/>
        <w:spacing w:line="223" w:lineRule="exact"/>
        <w:rPr>
          <w:rFonts w:ascii="Arial" w:eastAsia="Arial" w:hAnsi="Arial" w:cs="Arial"/>
          <w:sz w:val="20"/>
          <w:szCs w:val="20"/>
        </w:rPr>
      </w:pPr>
      <w:r>
        <w:rPr>
          <w:sz w:val="20"/>
          <w:szCs w:val="20"/>
        </w:rPr>
        <w:t xml:space="preserve">Iedere maandagochtend is er iemand aanwezig die kan helpen met het lezen van brieven en formulieren. Ook helpen wij u met vragen rondom de woningbouwvereniging, gemeente, energiebedrijven, zorgverzekering en nog veel meer. </w:t>
      </w:r>
    </w:p>
    <w:p w14:paraId="3355E1FA" w14:textId="77777777" w:rsidR="00013BF9" w:rsidRDefault="00013BF9" w:rsidP="00013BF9">
      <w:pPr>
        <w:pStyle w:val="Geenafstand"/>
        <w:spacing w:line="223" w:lineRule="exact"/>
        <w:rPr>
          <w:rFonts w:ascii="Arial" w:eastAsia="Arial" w:hAnsi="Arial" w:cs="Arial"/>
          <w:sz w:val="20"/>
          <w:szCs w:val="20"/>
        </w:rPr>
      </w:pPr>
      <w:r>
        <w:rPr>
          <w:sz w:val="20"/>
          <w:szCs w:val="20"/>
        </w:rPr>
        <w:t xml:space="preserve">Heeft u zulke vragen, dan kunt u bij ons terecht: </w:t>
      </w:r>
    </w:p>
    <w:p w14:paraId="00CB1202" w14:textId="77777777" w:rsidR="00013BF9" w:rsidRDefault="00013BF9" w:rsidP="00013BF9">
      <w:pPr>
        <w:pStyle w:val="Geenafstand"/>
        <w:spacing w:line="223" w:lineRule="exact"/>
        <w:rPr>
          <w:rFonts w:ascii="Arial" w:eastAsia="Arial" w:hAnsi="Arial" w:cs="Arial"/>
          <w:sz w:val="20"/>
          <w:szCs w:val="20"/>
        </w:rPr>
      </w:pPr>
      <w:r>
        <w:rPr>
          <w:sz w:val="20"/>
          <w:szCs w:val="20"/>
        </w:rPr>
        <w:t>•             Op maandagmorgen van 09.00 tot 11.30 uur in de Dirigent</w:t>
      </w:r>
    </w:p>
    <w:p w14:paraId="097E9692" w14:textId="77777777" w:rsidR="00013BF9" w:rsidRDefault="00013BF9" w:rsidP="00013BF9">
      <w:pPr>
        <w:pStyle w:val="Geenafstand"/>
        <w:spacing w:line="223" w:lineRule="exact"/>
        <w:rPr>
          <w:rFonts w:ascii="Arial" w:eastAsia="Arial" w:hAnsi="Arial" w:cs="Arial"/>
          <w:sz w:val="20"/>
          <w:szCs w:val="20"/>
        </w:rPr>
      </w:pPr>
      <w:r>
        <w:rPr>
          <w:sz w:val="20"/>
          <w:szCs w:val="20"/>
        </w:rPr>
        <w:t>•             Op dinsdagavond van 19.30 tot 21.00 uur in het verhalenhuis</w:t>
      </w:r>
    </w:p>
    <w:p w14:paraId="58630939" w14:textId="77777777" w:rsidR="00013BF9" w:rsidRDefault="00013BF9" w:rsidP="00013BF9">
      <w:pPr>
        <w:pStyle w:val="Geenafstand"/>
        <w:spacing w:line="223" w:lineRule="exact"/>
        <w:rPr>
          <w:rFonts w:ascii="Arial" w:eastAsia="Arial" w:hAnsi="Arial" w:cs="Arial"/>
          <w:sz w:val="20"/>
          <w:szCs w:val="20"/>
        </w:rPr>
      </w:pPr>
      <w:r>
        <w:rPr>
          <w:sz w:val="20"/>
          <w:szCs w:val="20"/>
        </w:rPr>
        <w:t>•             Op vrijdagmorgen van 09.00 tot 11.30 uur in het verhalenhuis</w:t>
      </w:r>
    </w:p>
    <w:p w14:paraId="6A65BF29" w14:textId="77777777" w:rsidR="00013BF9" w:rsidRDefault="00013BF9" w:rsidP="00013BF9">
      <w:pPr>
        <w:pStyle w:val="Geenafstand"/>
        <w:spacing w:line="223" w:lineRule="exact"/>
        <w:rPr>
          <w:rFonts w:ascii="Arial" w:eastAsia="Arial" w:hAnsi="Arial" w:cs="Arial"/>
          <w:sz w:val="20"/>
          <w:szCs w:val="20"/>
        </w:rPr>
      </w:pPr>
      <w:r>
        <w:rPr>
          <w:sz w:val="20"/>
          <w:szCs w:val="20"/>
        </w:rPr>
        <w:t xml:space="preserve">Heeft u snel hulp nodig? Dan kunt u bellen met onze spoed lijn: 0613237770.Geef uw nummer op en u wordt binnen 24 uur teruggebeld. </w:t>
      </w:r>
    </w:p>
    <w:p w14:paraId="5C637C2F" w14:textId="77777777" w:rsidR="00013BF9" w:rsidRDefault="00013BF9" w:rsidP="00013BF9">
      <w:pPr>
        <w:pStyle w:val="Geenafstand"/>
        <w:spacing w:line="223" w:lineRule="exact"/>
        <w:rPr>
          <w:rFonts w:ascii="Arial" w:eastAsia="Arial" w:hAnsi="Arial" w:cs="Arial"/>
          <w:sz w:val="20"/>
          <w:szCs w:val="20"/>
        </w:rPr>
      </w:pPr>
      <w:r>
        <w:rPr>
          <w:sz w:val="20"/>
          <w:szCs w:val="20"/>
        </w:rPr>
        <w:t xml:space="preserve">Heeft u juridische vragen? Op de 1e vrijdag van de maand is de rechtswinkel aanwezig in het ronde tafelhuis. </w:t>
      </w:r>
    </w:p>
    <w:p w14:paraId="6F9FED50" w14:textId="18828CB8" w:rsidR="00013BF9" w:rsidRDefault="00013BF9" w:rsidP="00013BF9">
      <w:pPr>
        <w:pStyle w:val="Geenafstand"/>
        <w:spacing w:line="223" w:lineRule="exact"/>
        <w:rPr>
          <w:rFonts w:cs="Arial"/>
          <w:sz w:val="20"/>
          <w:szCs w:val="20"/>
        </w:rPr>
      </w:pPr>
      <w:r>
        <w:rPr>
          <w:noProof/>
          <w:lang w:eastAsia="nl-NL"/>
        </w:rPr>
        <w:drawing>
          <wp:anchor distT="0" distB="0" distL="114300" distR="114300" simplePos="0" relativeHeight="251658251" behindDoc="0" locked="0" layoutInCell="1" allowOverlap="1" wp14:anchorId="7CDE4BC6" wp14:editId="212CB82B">
            <wp:simplePos x="0" y="0"/>
            <wp:positionH relativeFrom="column">
              <wp:posOffset>1743075</wp:posOffset>
            </wp:positionH>
            <wp:positionV relativeFrom="paragraph">
              <wp:posOffset>258445</wp:posOffset>
            </wp:positionV>
            <wp:extent cx="1635760" cy="1724025"/>
            <wp:effectExtent l="0" t="0" r="2540" b="9525"/>
            <wp:wrapTopAndBottom/>
            <wp:docPr id="8" name="Afbeelding 8" descr="http://p1cdn1static.sharpschool.com/UserFiles/Servers/Server_3884683/Image/Corder/school-kids-schoolhouse.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1cdn1static.sharpschool.com/UserFiles/Servers/Server_3884683/Image/Corder/school-kids-schoolhouse.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5760" cy="1724025"/>
                    </a:xfrm>
                    <a:prstGeom prst="rect">
                      <a:avLst/>
                    </a:prstGeom>
                    <a:noFill/>
                  </pic:spPr>
                </pic:pic>
              </a:graphicData>
            </a:graphic>
            <wp14:sizeRelH relativeFrom="page">
              <wp14:pctWidth>0</wp14:pctWidth>
            </wp14:sizeRelH>
            <wp14:sizeRelV relativeFrom="page">
              <wp14:pctHeight>0</wp14:pctHeight>
            </wp14:sizeRelV>
          </wp:anchor>
        </w:drawing>
      </w:r>
    </w:p>
    <w:p w14:paraId="5D610750" w14:textId="77777777" w:rsidR="006D1B26" w:rsidRDefault="006D1B26">
      <w:pPr>
        <w:spacing w:after="160" w:line="259" w:lineRule="auto"/>
        <w:rPr>
          <w:rFonts w:eastAsiaTheme="minorEastAsia"/>
          <w:color w:val="2F5496" w:themeColor="accent1" w:themeShade="BF"/>
          <w:sz w:val="20"/>
          <w:szCs w:val="20"/>
        </w:rPr>
      </w:pPr>
      <w:r>
        <w:rPr>
          <w:rFonts w:eastAsiaTheme="minorEastAsia"/>
          <w:sz w:val="20"/>
          <w:szCs w:val="20"/>
        </w:rPr>
        <w:br w:type="page"/>
      </w:r>
    </w:p>
    <w:p w14:paraId="45D1EA89" w14:textId="3EC31748" w:rsidR="00013BF9" w:rsidRDefault="00013BF9" w:rsidP="00013BF9">
      <w:pPr>
        <w:pStyle w:val="Kop1"/>
        <w:rPr>
          <w:rFonts w:asciiTheme="minorHAnsi" w:eastAsiaTheme="minorEastAsia" w:hAnsiTheme="minorHAnsi" w:cstheme="minorBidi"/>
          <w:sz w:val="20"/>
          <w:szCs w:val="20"/>
        </w:rPr>
      </w:pPr>
      <w:bookmarkStart w:id="74" w:name="_Toc77848946"/>
      <w:bookmarkStart w:id="75" w:name="_Toc78273375"/>
      <w:r>
        <w:rPr>
          <w:rFonts w:asciiTheme="minorHAnsi" w:eastAsiaTheme="minorEastAsia" w:hAnsiTheme="minorHAnsi" w:cstheme="minorBidi"/>
          <w:sz w:val="20"/>
          <w:szCs w:val="20"/>
        </w:rPr>
        <w:lastRenderedPageBreak/>
        <w:t>HOOFDSTUK 5</w:t>
      </w:r>
      <w:bookmarkEnd w:id="74"/>
      <w:bookmarkEnd w:id="75"/>
      <w:r>
        <w:rPr>
          <w:rFonts w:asciiTheme="minorHAnsi" w:eastAsiaTheme="minorEastAsia" w:hAnsiTheme="minorHAnsi" w:cstheme="minorBidi"/>
          <w:sz w:val="20"/>
          <w:szCs w:val="20"/>
        </w:rPr>
        <w:t xml:space="preserve"> </w:t>
      </w:r>
    </w:p>
    <w:p w14:paraId="211F566C" w14:textId="77777777" w:rsidR="00013BF9" w:rsidRDefault="00013BF9" w:rsidP="00013BF9">
      <w:pPr>
        <w:pStyle w:val="Geenafstand"/>
        <w:rPr>
          <w:rFonts w:cs="Arial"/>
          <w:sz w:val="20"/>
          <w:szCs w:val="20"/>
        </w:rPr>
      </w:pPr>
    </w:p>
    <w:p w14:paraId="4A43401B" w14:textId="77777777" w:rsidR="00013BF9" w:rsidRDefault="00013BF9" w:rsidP="00013BF9">
      <w:pPr>
        <w:pStyle w:val="Kop2"/>
        <w:rPr>
          <w:rFonts w:asciiTheme="minorHAnsi" w:eastAsiaTheme="minorEastAsia" w:hAnsiTheme="minorHAnsi" w:cstheme="minorBidi"/>
          <w:sz w:val="20"/>
          <w:szCs w:val="20"/>
        </w:rPr>
      </w:pPr>
      <w:bookmarkStart w:id="76" w:name="_Toc77848947"/>
      <w:bookmarkStart w:id="77" w:name="_Toc78273376"/>
      <w:r>
        <w:rPr>
          <w:rFonts w:asciiTheme="minorHAnsi" w:eastAsiaTheme="minorEastAsia" w:hAnsiTheme="minorHAnsi" w:cstheme="minorBidi"/>
          <w:sz w:val="20"/>
          <w:szCs w:val="20"/>
        </w:rPr>
        <w:t>DE LEERKRACHTEN</w:t>
      </w:r>
      <w:bookmarkEnd w:id="76"/>
      <w:bookmarkEnd w:id="77"/>
    </w:p>
    <w:p w14:paraId="10FF219B" w14:textId="4F07EFF4" w:rsidR="00013BF9" w:rsidRDefault="006D1B26" w:rsidP="00013BF9">
      <w:pPr>
        <w:pStyle w:val="Geenafstand"/>
        <w:rPr>
          <w:rFonts w:cs="Arial"/>
          <w:i/>
          <w:sz w:val="20"/>
          <w:szCs w:val="20"/>
        </w:rPr>
      </w:pPr>
      <w:r>
        <w:rPr>
          <w:rFonts w:cs="Arial"/>
          <w:i/>
          <w:sz w:val="20"/>
          <w:szCs w:val="20"/>
        </w:rPr>
        <w:br/>
      </w:r>
    </w:p>
    <w:p w14:paraId="26B8E9F6" w14:textId="6E625FF3" w:rsidR="00013BF9" w:rsidRDefault="00013BF9" w:rsidP="00013BF9">
      <w:pPr>
        <w:pStyle w:val="Kop3"/>
        <w:rPr>
          <w:rFonts w:asciiTheme="minorHAnsi" w:eastAsiaTheme="minorEastAsia" w:hAnsiTheme="minorHAnsi" w:cstheme="minorBidi"/>
          <w:sz w:val="20"/>
          <w:szCs w:val="20"/>
        </w:rPr>
      </w:pPr>
      <w:bookmarkStart w:id="78" w:name="_Toc77848948"/>
      <w:bookmarkStart w:id="79" w:name="_Toc78273377"/>
      <w:r>
        <w:rPr>
          <w:rFonts w:asciiTheme="minorHAnsi" w:eastAsiaTheme="minorEastAsia" w:hAnsiTheme="minorHAnsi" w:cstheme="minorBidi"/>
          <w:sz w:val="20"/>
          <w:szCs w:val="20"/>
        </w:rPr>
        <w:t>5.1 De teamsamenstelling</w:t>
      </w:r>
      <w:bookmarkEnd w:id="78"/>
      <w:bookmarkEnd w:id="79"/>
      <w:r w:rsidR="006D1B26">
        <w:rPr>
          <w:rFonts w:asciiTheme="minorHAnsi" w:eastAsiaTheme="minorEastAsia" w:hAnsiTheme="minorHAnsi" w:cstheme="minorBidi"/>
          <w:sz w:val="20"/>
          <w:szCs w:val="20"/>
        </w:rPr>
        <w:br/>
      </w:r>
    </w:p>
    <w:p w14:paraId="1EF4541E" w14:textId="75C43FEF" w:rsidR="00013BF9" w:rsidRDefault="00013BF9" w:rsidP="00A6035C">
      <w:pPr>
        <w:spacing w:after="0" w:line="240" w:lineRule="auto"/>
        <w:rPr>
          <w:rFonts w:ascii="Arial" w:eastAsia="Arial" w:hAnsi="Arial" w:cs="Arial"/>
          <w:sz w:val="20"/>
          <w:szCs w:val="20"/>
        </w:rPr>
      </w:pPr>
      <w:r>
        <w:rPr>
          <w:sz w:val="20"/>
          <w:szCs w:val="20"/>
        </w:rPr>
        <w:t xml:space="preserve">Het onderwijsteam bestaat uit </w:t>
      </w:r>
      <w:r w:rsidR="00E50ED0">
        <w:rPr>
          <w:sz w:val="20"/>
          <w:szCs w:val="20"/>
        </w:rPr>
        <w:t>30</w:t>
      </w:r>
      <w:r w:rsidRPr="003E38D3">
        <w:rPr>
          <w:sz w:val="20"/>
          <w:szCs w:val="20"/>
        </w:rPr>
        <w:t xml:space="preserve"> personen,</w:t>
      </w:r>
      <w:r>
        <w:rPr>
          <w:sz w:val="20"/>
          <w:szCs w:val="20"/>
        </w:rPr>
        <w:t xml:space="preserve"> waarvan ongeveer de helft parttime werkt. Naast de groepsleerkrachten zijn er ook twee</w:t>
      </w:r>
      <w:r>
        <w:rPr>
          <w:rFonts w:ascii="Arial" w:eastAsia="Arial" w:hAnsi="Arial" w:cs="Arial"/>
          <w:sz w:val="20"/>
          <w:szCs w:val="20"/>
        </w:rPr>
        <w:t xml:space="preserve"> </w:t>
      </w:r>
      <w:r>
        <w:rPr>
          <w:sz w:val="20"/>
          <w:szCs w:val="20"/>
        </w:rPr>
        <w:t xml:space="preserve">intern begeleiders, </w:t>
      </w:r>
      <w:r w:rsidR="00A84B41">
        <w:rPr>
          <w:sz w:val="20"/>
          <w:szCs w:val="20"/>
        </w:rPr>
        <w:t>twee</w:t>
      </w:r>
      <w:r w:rsidR="002E3981">
        <w:rPr>
          <w:sz w:val="20"/>
          <w:szCs w:val="20"/>
        </w:rPr>
        <w:t xml:space="preserve"> ondersteuner</w:t>
      </w:r>
      <w:r w:rsidR="00A84B41">
        <w:rPr>
          <w:sz w:val="20"/>
          <w:szCs w:val="20"/>
        </w:rPr>
        <w:t>s</w:t>
      </w:r>
      <w:r w:rsidR="002E3981">
        <w:rPr>
          <w:sz w:val="20"/>
          <w:szCs w:val="20"/>
        </w:rPr>
        <w:t xml:space="preserve"> voor leerlingen met een specifieke ondersteuningsbehoefte</w:t>
      </w:r>
      <w:r w:rsidR="008D59F7">
        <w:rPr>
          <w:sz w:val="20"/>
          <w:szCs w:val="20"/>
        </w:rPr>
        <w:t xml:space="preserve">, </w:t>
      </w:r>
      <w:r w:rsidR="00A84B41">
        <w:rPr>
          <w:sz w:val="20"/>
          <w:szCs w:val="20"/>
        </w:rPr>
        <w:t>twee</w:t>
      </w:r>
      <w:r>
        <w:rPr>
          <w:sz w:val="20"/>
          <w:szCs w:val="20"/>
        </w:rPr>
        <w:t xml:space="preserve"> vakleerkracht</w:t>
      </w:r>
      <w:r w:rsidR="00A84B41">
        <w:rPr>
          <w:sz w:val="20"/>
          <w:szCs w:val="20"/>
        </w:rPr>
        <w:t>en</w:t>
      </w:r>
      <w:r>
        <w:rPr>
          <w:sz w:val="20"/>
          <w:szCs w:val="20"/>
        </w:rPr>
        <w:t xml:space="preserve"> gymnastiek en drie</w:t>
      </w:r>
      <w:r>
        <w:rPr>
          <w:rFonts w:ascii="Arial" w:eastAsia="Arial" w:hAnsi="Arial" w:cs="Arial"/>
          <w:color w:val="FF0000"/>
          <w:sz w:val="20"/>
          <w:szCs w:val="20"/>
        </w:rPr>
        <w:t xml:space="preserve"> </w:t>
      </w:r>
      <w:r>
        <w:rPr>
          <w:sz w:val="20"/>
          <w:szCs w:val="20"/>
        </w:rPr>
        <w:t>onderwijsassistenten</w:t>
      </w:r>
      <w:r>
        <w:rPr>
          <w:rFonts w:ascii="Arial" w:eastAsia="Arial" w:hAnsi="Arial" w:cs="Arial"/>
          <w:sz w:val="20"/>
          <w:szCs w:val="20"/>
        </w:rPr>
        <w:t xml:space="preserve">. </w:t>
      </w:r>
    </w:p>
    <w:p w14:paraId="1E4BBCE5" w14:textId="77777777" w:rsidR="00013BF9" w:rsidRDefault="00013BF9" w:rsidP="00A6035C">
      <w:pPr>
        <w:spacing w:after="0" w:line="240" w:lineRule="auto"/>
        <w:rPr>
          <w:rFonts w:cs="Arial"/>
          <w:sz w:val="20"/>
          <w:szCs w:val="20"/>
        </w:rPr>
      </w:pPr>
    </w:p>
    <w:p w14:paraId="5A9A674B" w14:textId="77777777" w:rsidR="00013BF9" w:rsidRDefault="00013BF9" w:rsidP="00A6035C">
      <w:pPr>
        <w:spacing w:after="0" w:line="240" w:lineRule="auto"/>
        <w:rPr>
          <w:rFonts w:ascii="Arial" w:eastAsia="Arial" w:hAnsi="Arial" w:cs="Arial"/>
          <w:sz w:val="20"/>
          <w:szCs w:val="20"/>
        </w:rPr>
      </w:pPr>
      <w:r>
        <w:rPr>
          <w:i/>
          <w:iCs/>
          <w:sz w:val="20"/>
          <w:szCs w:val="20"/>
        </w:rPr>
        <w:t>Intern</w:t>
      </w:r>
      <w:r>
        <w:rPr>
          <w:rFonts w:ascii="Arial" w:eastAsia="Arial" w:hAnsi="Arial" w:cs="Arial"/>
          <w:sz w:val="20"/>
          <w:szCs w:val="20"/>
        </w:rPr>
        <w:t xml:space="preserve"> </w:t>
      </w:r>
      <w:r>
        <w:rPr>
          <w:i/>
          <w:iCs/>
          <w:sz w:val="20"/>
          <w:szCs w:val="20"/>
        </w:rPr>
        <w:t>begeleider:</w:t>
      </w:r>
      <w:r>
        <w:rPr>
          <w:rFonts w:ascii="Arial" w:eastAsia="Arial" w:hAnsi="Arial" w:cs="Arial"/>
          <w:sz w:val="20"/>
          <w:szCs w:val="20"/>
        </w:rPr>
        <w:t xml:space="preserve"> </w:t>
      </w:r>
      <w:r>
        <w:rPr>
          <w:i/>
          <w:iCs/>
          <w:sz w:val="20"/>
          <w:szCs w:val="20"/>
        </w:rPr>
        <w:t>I.B.-er</w:t>
      </w:r>
    </w:p>
    <w:p w14:paraId="70799ABC" w14:textId="2B571C2F" w:rsidR="00013BF9" w:rsidRDefault="00013BF9" w:rsidP="00A6035C">
      <w:pPr>
        <w:spacing w:after="0" w:line="240" w:lineRule="auto"/>
        <w:rPr>
          <w:rFonts w:ascii="Arial" w:eastAsia="Arial" w:hAnsi="Arial" w:cs="Arial"/>
          <w:sz w:val="20"/>
          <w:szCs w:val="20"/>
        </w:rPr>
      </w:pPr>
      <w:r>
        <w:rPr>
          <w:sz w:val="20"/>
          <w:szCs w:val="20"/>
        </w:rPr>
        <w:t>Deze is deskundig op het gebied van de leerlingenzorg en verantwoordelijk voor een goede organisatie van de zorg. Enkele van</w:t>
      </w:r>
      <w:r>
        <w:rPr>
          <w:rFonts w:ascii="Arial" w:eastAsia="Arial" w:hAnsi="Arial" w:cs="Arial"/>
          <w:sz w:val="20"/>
          <w:szCs w:val="20"/>
        </w:rPr>
        <w:t xml:space="preserve"> </w:t>
      </w:r>
      <w:r w:rsidR="00597FC5">
        <w:rPr>
          <w:sz w:val="20"/>
          <w:szCs w:val="20"/>
        </w:rPr>
        <w:t>de</w:t>
      </w:r>
      <w:r>
        <w:rPr>
          <w:sz w:val="20"/>
          <w:szCs w:val="20"/>
        </w:rPr>
        <w:t xml:space="preserve"> taken zijn:</w:t>
      </w:r>
    </w:p>
    <w:p w14:paraId="04320D1F" w14:textId="77777777" w:rsidR="00013BF9" w:rsidRDefault="00013BF9" w:rsidP="00A6035C">
      <w:pPr>
        <w:pStyle w:val="Lijstalinea"/>
        <w:numPr>
          <w:ilvl w:val="0"/>
          <w:numId w:val="4"/>
        </w:numPr>
        <w:spacing w:after="0" w:line="240" w:lineRule="auto"/>
        <w:rPr>
          <w:rFonts w:ascii="Arial" w:eastAsia="Arial" w:hAnsi="Arial" w:cs="Arial"/>
          <w:sz w:val="20"/>
          <w:szCs w:val="20"/>
        </w:rPr>
      </w:pPr>
      <w:r>
        <w:rPr>
          <w:sz w:val="20"/>
          <w:szCs w:val="20"/>
        </w:rPr>
        <w:t xml:space="preserve"> bewaken van de toets</w:t>
      </w:r>
      <w:r>
        <w:rPr>
          <w:rFonts w:ascii="Arial" w:eastAsia="Arial" w:hAnsi="Arial" w:cs="Arial"/>
          <w:sz w:val="20"/>
          <w:szCs w:val="20"/>
        </w:rPr>
        <w:t xml:space="preserve"> </w:t>
      </w:r>
      <w:r>
        <w:rPr>
          <w:sz w:val="20"/>
          <w:szCs w:val="20"/>
        </w:rPr>
        <w:t>kalender en interpreteren van de toets</w:t>
      </w:r>
      <w:r>
        <w:rPr>
          <w:rFonts w:ascii="Arial" w:eastAsia="Arial" w:hAnsi="Arial" w:cs="Arial"/>
          <w:sz w:val="20"/>
          <w:szCs w:val="20"/>
        </w:rPr>
        <w:t xml:space="preserve"> </w:t>
      </w:r>
      <w:r>
        <w:rPr>
          <w:sz w:val="20"/>
          <w:szCs w:val="20"/>
        </w:rPr>
        <w:t>gegevens;</w:t>
      </w:r>
    </w:p>
    <w:p w14:paraId="0F2E0441" w14:textId="7A6B0002" w:rsidR="00013BF9" w:rsidRDefault="00013BF9" w:rsidP="00A6035C">
      <w:pPr>
        <w:pStyle w:val="Lijstalinea"/>
        <w:numPr>
          <w:ilvl w:val="0"/>
          <w:numId w:val="4"/>
        </w:numPr>
        <w:spacing w:after="0" w:line="240" w:lineRule="auto"/>
        <w:rPr>
          <w:rFonts w:ascii="Arial" w:eastAsia="Arial" w:hAnsi="Arial" w:cs="Arial"/>
          <w:sz w:val="20"/>
          <w:szCs w:val="20"/>
        </w:rPr>
      </w:pPr>
      <w:r>
        <w:rPr>
          <w:sz w:val="20"/>
          <w:szCs w:val="20"/>
        </w:rPr>
        <w:t>voorbere</w:t>
      </w:r>
      <w:r w:rsidR="005C2502">
        <w:rPr>
          <w:sz w:val="20"/>
          <w:szCs w:val="20"/>
        </w:rPr>
        <w:t>iden en leiden van de leerling</w:t>
      </w:r>
      <w:r>
        <w:rPr>
          <w:sz w:val="20"/>
          <w:szCs w:val="20"/>
        </w:rPr>
        <w:t xml:space="preserve">- en </w:t>
      </w:r>
      <w:r w:rsidR="005C2502">
        <w:rPr>
          <w:sz w:val="20"/>
          <w:szCs w:val="20"/>
        </w:rPr>
        <w:t>groeps</w:t>
      </w:r>
      <w:r>
        <w:rPr>
          <w:sz w:val="20"/>
          <w:szCs w:val="20"/>
        </w:rPr>
        <w:t>besprekingen;</w:t>
      </w:r>
    </w:p>
    <w:p w14:paraId="7365E89C" w14:textId="77777777" w:rsidR="00013BF9" w:rsidRDefault="00013BF9" w:rsidP="00A6035C">
      <w:pPr>
        <w:pStyle w:val="Lijstalinea"/>
        <w:numPr>
          <w:ilvl w:val="0"/>
          <w:numId w:val="4"/>
        </w:numPr>
        <w:spacing w:after="0" w:line="240" w:lineRule="auto"/>
        <w:rPr>
          <w:rFonts w:ascii="Arial" w:eastAsia="Arial" w:hAnsi="Arial" w:cs="Arial"/>
          <w:sz w:val="20"/>
          <w:szCs w:val="20"/>
        </w:rPr>
      </w:pPr>
      <w:r>
        <w:rPr>
          <w:sz w:val="20"/>
          <w:szCs w:val="20"/>
        </w:rPr>
        <w:t>onderhouden van contacten met ouders, leerkrachten en externe instanties;</w:t>
      </w:r>
    </w:p>
    <w:p w14:paraId="27998EF3" w14:textId="77777777" w:rsidR="00013BF9" w:rsidRDefault="00013BF9" w:rsidP="00A6035C">
      <w:pPr>
        <w:pStyle w:val="Lijstalinea"/>
        <w:numPr>
          <w:ilvl w:val="0"/>
          <w:numId w:val="4"/>
        </w:numPr>
        <w:spacing w:after="0" w:line="240" w:lineRule="auto"/>
        <w:rPr>
          <w:rFonts w:ascii="Arial" w:eastAsia="Arial" w:hAnsi="Arial" w:cs="Arial"/>
          <w:sz w:val="20"/>
          <w:szCs w:val="20"/>
        </w:rPr>
      </w:pPr>
      <w:r>
        <w:rPr>
          <w:sz w:val="20"/>
          <w:szCs w:val="20"/>
        </w:rPr>
        <w:t>het begeleiden en/of coachen van leerkrachten waar het gaat om het vaststellen en vormgeven van de extra hulp die de leerkracht binnen de klas geeft.</w:t>
      </w:r>
    </w:p>
    <w:p w14:paraId="490DD7DE" w14:textId="77777777" w:rsidR="00013BF9" w:rsidRDefault="00013BF9" w:rsidP="00A6035C">
      <w:pPr>
        <w:spacing w:after="0" w:line="240" w:lineRule="auto"/>
        <w:rPr>
          <w:rFonts w:ascii="Arial" w:eastAsia="Arial" w:hAnsi="Arial" w:cs="Arial"/>
          <w:sz w:val="20"/>
          <w:szCs w:val="20"/>
        </w:rPr>
      </w:pPr>
      <w:r>
        <w:rPr>
          <w:sz w:val="20"/>
          <w:szCs w:val="20"/>
        </w:rPr>
        <w:t>Voor meer informatie over de leerlingenzorg</w:t>
      </w:r>
      <w:r>
        <w:rPr>
          <w:rFonts w:ascii="Arial" w:eastAsia="Arial" w:hAnsi="Arial" w:cs="Arial"/>
          <w:sz w:val="20"/>
          <w:szCs w:val="20"/>
        </w:rPr>
        <w:t xml:space="preserve"> </w:t>
      </w:r>
      <w:r>
        <w:rPr>
          <w:sz w:val="20"/>
          <w:szCs w:val="20"/>
        </w:rPr>
        <w:t>verwijzen we naar hoofdstuk 4.</w:t>
      </w:r>
    </w:p>
    <w:p w14:paraId="331F4673" w14:textId="77777777" w:rsidR="00013BF9" w:rsidRDefault="00013BF9" w:rsidP="00013BF9">
      <w:pPr>
        <w:spacing w:after="0" w:line="215" w:lineRule="exact"/>
        <w:rPr>
          <w:rFonts w:cs="Arial"/>
          <w:sz w:val="20"/>
          <w:szCs w:val="20"/>
        </w:rPr>
      </w:pPr>
    </w:p>
    <w:p w14:paraId="2F8C102D" w14:textId="77777777" w:rsidR="00013BF9" w:rsidRDefault="00013BF9" w:rsidP="00013BF9">
      <w:pPr>
        <w:spacing w:after="0" w:line="216" w:lineRule="exact"/>
        <w:rPr>
          <w:rFonts w:eastAsia="Arial" w:cs="Arial"/>
          <w:sz w:val="20"/>
          <w:szCs w:val="20"/>
        </w:rPr>
      </w:pPr>
    </w:p>
    <w:p w14:paraId="2B55535C" w14:textId="7E8D3516" w:rsidR="00013BF9" w:rsidRDefault="00013BF9" w:rsidP="00013BF9">
      <w:pPr>
        <w:pStyle w:val="Kop3"/>
        <w:rPr>
          <w:rFonts w:asciiTheme="minorHAnsi" w:eastAsiaTheme="minorEastAsia" w:hAnsiTheme="minorHAnsi" w:cstheme="minorBidi"/>
          <w:sz w:val="20"/>
          <w:szCs w:val="20"/>
        </w:rPr>
      </w:pPr>
      <w:bookmarkStart w:id="80" w:name="_Toc77848949"/>
      <w:bookmarkStart w:id="81" w:name="_Toc78273378"/>
      <w:r>
        <w:rPr>
          <w:rFonts w:asciiTheme="minorHAnsi" w:eastAsiaTheme="minorEastAsia" w:hAnsiTheme="minorHAnsi" w:cstheme="minorBidi"/>
          <w:sz w:val="20"/>
          <w:szCs w:val="20"/>
        </w:rPr>
        <w:t>5.2 Nascholing</w:t>
      </w:r>
      <w:bookmarkEnd w:id="80"/>
      <w:bookmarkEnd w:id="81"/>
      <w:r w:rsidR="006D1B26">
        <w:rPr>
          <w:rFonts w:asciiTheme="minorHAnsi" w:eastAsiaTheme="minorEastAsia" w:hAnsiTheme="minorHAnsi" w:cstheme="minorBidi"/>
          <w:sz w:val="20"/>
          <w:szCs w:val="20"/>
        </w:rPr>
        <w:br/>
      </w:r>
    </w:p>
    <w:p w14:paraId="036BAF11" w14:textId="6B614C9D" w:rsidR="00013BF9" w:rsidRDefault="00013BF9" w:rsidP="00A6035C">
      <w:pPr>
        <w:spacing w:after="0" w:line="240" w:lineRule="auto"/>
        <w:rPr>
          <w:rFonts w:ascii="Arial" w:eastAsia="Arial" w:hAnsi="Arial" w:cs="Arial"/>
          <w:sz w:val="20"/>
          <w:szCs w:val="20"/>
        </w:rPr>
      </w:pPr>
      <w:r>
        <w:rPr>
          <w:sz w:val="20"/>
          <w:szCs w:val="20"/>
        </w:rPr>
        <w:t xml:space="preserve">Elk jaar kiest het onderwijsteam een bepaald </w:t>
      </w:r>
      <w:r w:rsidR="005C2502">
        <w:rPr>
          <w:sz w:val="20"/>
          <w:szCs w:val="20"/>
        </w:rPr>
        <w:t>speerpunt</w:t>
      </w:r>
      <w:r>
        <w:rPr>
          <w:sz w:val="20"/>
          <w:szCs w:val="20"/>
        </w:rPr>
        <w:t>. De daarbij behorende scholing wordt dan meestal verzorgd</w:t>
      </w:r>
      <w:r>
        <w:rPr>
          <w:rFonts w:ascii="Arial" w:eastAsia="Arial" w:hAnsi="Arial" w:cs="Arial"/>
          <w:sz w:val="20"/>
          <w:szCs w:val="20"/>
        </w:rPr>
        <w:t xml:space="preserve"> </w:t>
      </w:r>
      <w:r>
        <w:rPr>
          <w:sz w:val="20"/>
          <w:szCs w:val="20"/>
        </w:rPr>
        <w:t>door een externe. Het team kan hiervoor studiedagen</w:t>
      </w:r>
      <w:r>
        <w:rPr>
          <w:rFonts w:ascii="Arial" w:eastAsia="Arial" w:hAnsi="Arial" w:cs="Arial"/>
          <w:sz w:val="20"/>
          <w:szCs w:val="20"/>
        </w:rPr>
        <w:t xml:space="preserve"> </w:t>
      </w:r>
      <w:r>
        <w:rPr>
          <w:sz w:val="20"/>
          <w:szCs w:val="20"/>
        </w:rPr>
        <w:t xml:space="preserve">plannen. De kinderen zijn dan vrij. </w:t>
      </w:r>
    </w:p>
    <w:p w14:paraId="5527CCF5" w14:textId="4921DB5C" w:rsidR="00013BF9" w:rsidRDefault="00013BF9" w:rsidP="00A6035C">
      <w:pPr>
        <w:spacing w:after="0" w:line="240" w:lineRule="auto"/>
        <w:rPr>
          <w:rFonts w:ascii="Arial" w:eastAsia="Arial" w:hAnsi="Arial" w:cs="Arial"/>
          <w:sz w:val="20"/>
          <w:szCs w:val="20"/>
        </w:rPr>
      </w:pPr>
      <w:r>
        <w:rPr>
          <w:sz w:val="20"/>
          <w:szCs w:val="20"/>
        </w:rPr>
        <w:t>U wordt hiervan uiteraard</w:t>
      </w:r>
      <w:r>
        <w:rPr>
          <w:rFonts w:ascii="Arial" w:eastAsia="Arial" w:hAnsi="Arial" w:cs="Arial"/>
          <w:sz w:val="20"/>
          <w:szCs w:val="20"/>
        </w:rPr>
        <w:t xml:space="preserve"> </w:t>
      </w:r>
      <w:r>
        <w:rPr>
          <w:sz w:val="20"/>
          <w:szCs w:val="20"/>
        </w:rPr>
        <w:t>tijdig op de hoogte gebracht. In hoofdstuk 7 leest u meer over de</w:t>
      </w:r>
      <w:r>
        <w:rPr>
          <w:rFonts w:ascii="Arial" w:eastAsia="Arial" w:hAnsi="Arial" w:cs="Arial"/>
          <w:sz w:val="20"/>
          <w:szCs w:val="20"/>
        </w:rPr>
        <w:t xml:space="preserve"> </w:t>
      </w:r>
      <w:r>
        <w:rPr>
          <w:sz w:val="20"/>
          <w:szCs w:val="20"/>
        </w:rPr>
        <w:t>veranderingsonderwerpen en verbetertrajecten.</w:t>
      </w:r>
      <w:r>
        <w:rPr>
          <w:rFonts w:ascii="Arial" w:eastAsia="Arial" w:hAnsi="Arial" w:cs="Arial"/>
          <w:sz w:val="20"/>
          <w:szCs w:val="20"/>
        </w:rPr>
        <w:t xml:space="preserve"> </w:t>
      </w:r>
      <w:r>
        <w:rPr>
          <w:sz w:val="20"/>
          <w:szCs w:val="20"/>
        </w:rPr>
        <w:t>Daarnaast volgen individuele leraren soms korte of langlopende</w:t>
      </w:r>
      <w:r>
        <w:rPr>
          <w:rFonts w:ascii="Arial" w:eastAsia="Arial" w:hAnsi="Arial" w:cs="Arial"/>
          <w:sz w:val="20"/>
          <w:szCs w:val="20"/>
        </w:rPr>
        <w:t xml:space="preserve"> </w:t>
      </w:r>
      <w:r>
        <w:rPr>
          <w:sz w:val="20"/>
          <w:szCs w:val="20"/>
        </w:rPr>
        <w:t>cursussen</w:t>
      </w:r>
      <w:r w:rsidR="009605C4">
        <w:rPr>
          <w:sz w:val="20"/>
          <w:szCs w:val="20"/>
        </w:rPr>
        <w:t>/opleidingen</w:t>
      </w:r>
      <w:r>
        <w:rPr>
          <w:sz w:val="20"/>
          <w:szCs w:val="20"/>
        </w:rPr>
        <w:t xml:space="preserve"> om in hun onderwijspraktijk op de hoogte te blijven van</w:t>
      </w:r>
      <w:r>
        <w:rPr>
          <w:rFonts w:ascii="Arial" w:eastAsia="Arial" w:hAnsi="Arial" w:cs="Arial"/>
          <w:sz w:val="20"/>
          <w:szCs w:val="20"/>
        </w:rPr>
        <w:t xml:space="preserve"> </w:t>
      </w:r>
      <w:r>
        <w:rPr>
          <w:sz w:val="20"/>
          <w:szCs w:val="20"/>
        </w:rPr>
        <w:t>nieuwe ontwikkelingen.</w:t>
      </w:r>
    </w:p>
    <w:p w14:paraId="72EEAC2A" w14:textId="77777777" w:rsidR="00013BF9" w:rsidRDefault="00013BF9" w:rsidP="00A6035C">
      <w:pPr>
        <w:spacing w:after="0" w:line="240" w:lineRule="auto"/>
        <w:rPr>
          <w:rFonts w:cs="Arial"/>
          <w:sz w:val="20"/>
          <w:szCs w:val="20"/>
        </w:rPr>
      </w:pPr>
    </w:p>
    <w:p w14:paraId="494FCD4E" w14:textId="77777777" w:rsidR="00013BF9" w:rsidRDefault="00013BF9" w:rsidP="00A6035C">
      <w:pPr>
        <w:spacing w:after="0" w:line="240" w:lineRule="auto"/>
        <w:rPr>
          <w:rFonts w:cs="Arial"/>
          <w:sz w:val="20"/>
          <w:szCs w:val="20"/>
        </w:rPr>
      </w:pPr>
    </w:p>
    <w:p w14:paraId="15840188" w14:textId="77777777" w:rsidR="00013BF9" w:rsidRDefault="00013BF9" w:rsidP="00013BF9">
      <w:pPr>
        <w:spacing w:after="0" w:line="216" w:lineRule="exact"/>
        <w:rPr>
          <w:rFonts w:cs="Arial"/>
          <w:noProof/>
          <w:sz w:val="20"/>
          <w:szCs w:val="20"/>
          <w:lang w:eastAsia="nl-NL"/>
        </w:rPr>
      </w:pPr>
    </w:p>
    <w:p w14:paraId="043B69DE" w14:textId="77777777" w:rsidR="00013BF9" w:rsidRDefault="00013BF9" w:rsidP="00013BF9">
      <w:pPr>
        <w:spacing w:after="0" w:line="216" w:lineRule="exact"/>
        <w:rPr>
          <w:rFonts w:cs="Arial"/>
          <w:noProof/>
          <w:sz w:val="20"/>
          <w:szCs w:val="20"/>
          <w:lang w:eastAsia="nl-NL"/>
        </w:rPr>
      </w:pPr>
    </w:p>
    <w:p w14:paraId="76592A9C" w14:textId="77777777" w:rsidR="00013BF9" w:rsidRDefault="00013BF9" w:rsidP="00013BF9">
      <w:pPr>
        <w:spacing w:after="0" w:line="216" w:lineRule="exact"/>
        <w:rPr>
          <w:rFonts w:cs="Arial"/>
          <w:noProof/>
          <w:sz w:val="20"/>
          <w:szCs w:val="20"/>
          <w:lang w:eastAsia="nl-NL"/>
        </w:rPr>
      </w:pPr>
    </w:p>
    <w:p w14:paraId="00144DD9" w14:textId="77777777" w:rsidR="006D1B26" w:rsidRDefault="006D1B26">
      <w:pPr>
        <w:spacing w:after="160" w:line="259" w:lineRule="auto"/>
        <w:rPr>
          <w:rFonts w:eastAsiaTheme="minorEastAsia"/>
          <w:color w:val="2F5496" w:themeColor="accent1" w:themeShade="BF"/>
          <w:sz w:val="20"/>
          <w:szCs w:val="20"/>
        </w:rPr>
      </w:pPr>
      <w:r>
        <w:rPr>
          <w:rFonts w:eastAsiaTheme="minorEastAsia"/>
          <w:sz w:val="20"/>
          <w:szCs w:val="20"/>
        </w:rPr>
        <w:br w:type="page"/>
      </w:r>
    </w:p>
    <w:p w14:paraId="55C48F04" w14:textId="25FB3009" w:rsidR="00013BF9" w:rsidRDefault="00013BF9" w:rsidP="00013BF9">
      <w:pPr>
        <w:pStyle w:val="Kop1"/>
        <w:rPr>
          <w:rFonts w:asciiTheme="minorHAnsi" w:eastAsiaTheme="minorEastAsia" w:hAnsiTheme="minorHAnsi" w:cstheme="minorBidi"/>
          <w:sz w:val="20"/>
          <w:szCs w:val="20"/>
        </w:rPr>
      </w:pPr>
      <w:bookmarkStart w:id="82" w:name="_Toc77848950"/>
      <w:bookmarkStart w:id="83" w:name="_Toc78273379"/>
      <w:r>
        <w:rPr>
          <w:noProof/>
          <w:lang w:eastAsia="nl-NL"/>
        </w:rPr>
        <w:lastRenderedPageBreak/>
        <w:drawing>
          <wp:anchor distT="0" distB="0" distL="114300" distR="114300" simplePos="0" relativeHeight="251658252" behindDoc="0" locked="0" layoutInCell="1" allowOverlap="1" wp14:anchorId="770DE4C3" wp14:editId="5ECB77E9">
            <wp:simplePos x="0" y="0"/>
            <wp:positionH relativeFrom="column">
              <wp:posOffset>3778250</wp:posOffset>
            </wp:positionH>
            <wp:positionV relativeFrom="paragraph">
              <wp:posOffset>74930</wp:posOffset>
            </wp:positionV>
            <wp:extent cx="1763395" cy="1781175"/>
            <wp:effectExtent l="0" t="0" r="8255" b="9525"/>
            <wp:wrapSquare wrapText="bothSides"/>
            <wp:docPr id="7" name="Afbeelding 7" descr="MC900056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4" descr="MC90005660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3395" cy="1781175"/>
                    </a:xfrm>
                    <a:prstGeom prst="rect">
                      <a:avLst/>
                    </a:prstGeom>
                    <a:noFill/>
                  </pic:spPr>
                </pic:pic>
              </a:graphicData>
            </a:graphic>
            <wp14:sizeRelH relativeFrom="page">
              <wp14:pctWidth>0</wp14:pctWidth>
            </wp14:sizeRelH>
            <wp14:sizeRelV relativeFrom="page">
              <wp14:pctHeight>0</wp14:pctHeight>
            </wp14:sizeRelV>
          </wp:anchor>
        </w:drawing>
      </w:r>
      <w:r w:rsidRPr="4ABE5A40">
        <w:rPr>
          <w:rFonts w:asciiTheme="minorHAnsi" w:eastAsiaTheme="minorEastAsia" w:hAnsiTheme="minorHAnsi" w:cstheme="minorBidi"/>
          <w:sz w:val="20"/>
          <w:szCs w:val="20"/>
        </w:rPr>
        <w:t>HOOFDSTUK 6</w:t>
      </w:r>
      <w:bookmarkEnd w:id="82"/>
      <w:bookmarkEnd w:id="83"/>
      <w:r w:rsidRPr="4ABE5A40">
        <w:rPr>
          <w:rFonts w:asciiTheme="minorHAnsi" w:eastAsiaTheme="minorEastAsia" w:hAnsiTheme="minorHAnsi" w:cstheme="minorBidi"/>
          <w:sz w:val="20"/>
          <w:szCs w:val="20"/>
        </w:rPr>
        <w:t xml:space="preserve"> </w:t>
      </w:r>
      <w:r w:rsidR="006D1B26">
        <w:rPr>
          <w:rFonts w:asciiTheme="minorHAnsi" w:eastAsiaTheme="minorEastAsia" w:hAnsiTheme="minorHAnsi" w:cstheme="minorBidi"/>
          <w:sz w:val="20"/>
          <w:szCs w:val="20"/>
        </w:rPr>
        <w:br/>
      </w:r>
    </w:p>
    <w:p w14:paraId="70AF7F77" w14:textId="77777777" w:rsidR="00013BF9" w:rsidRDefault="00013BF9" w:rsidP="00013BF9">
      <w:pPr>
        <w:pStyle w:val="Kop2"/>
        <w:rPr>
          <w:rFonts w:asciiTheme="minorHAnsi" w:eastAsiaTheme="minorEastAsia" w:hAnsiTheme="minorHAnsi" w:cstheme="minorBidi"/>
          <w:sz w:val="20"/>
          <w:szCs w:val="20"/>
        </w:rPr>
      </w:pPr>
      <w:bookmarkStart w:id="84" w:name="_Toc77848951"/>
      <w:bookmarkStart w:id="85" w:name="_Toc78273380"/>
      <w:r>
        <w:rPr>
          <w:rFonts w:asciiTheme="minorHAnsi" w:eastAsiaTheme="minorEastAsia" w:hAnsiTheme="minorHAnsi" w:cstheme="minorBidi"/>
          <w:sz w:val="20"/>
          <w:szCs w:val="20"/>
        </w:rPr>
        <w:t>DE OUDERS EN DE SCHOOL</w:t>
      </w:r>
      <w:bookmarkEnd w:id="84"/>
      <w:bookmarkEnd w:id="85"/>
    </w:p>
    <w:p w14:paraId="17B9F178" w14:textId="306E9792" w:rsidR="00013BF9" w:rsidRDefault="006D1B26" w:rsidP="00013BF9">
      <w:pPr>
        <w:spacing w:after="0"/>
        <w:rPr>
          <w:rFonts w:cs="Arial"/>
          <w:i/>
          <w:sz w:val="20"/>
          <w:szCs w:val="20"/>
        </w:rPr>
      </w:pPr>
      <w:r>
        <w:rPr>
          <w:rFonts w:cs="Arial"/>
          <w:i/>
          <w:sz w:val="20"/>
          <w:szCs w:val="20"/>
        </w:rPr>
        <w:br/>
      </w:r>
    </w:p>
    <w:p w14:paraId="5371382C" w14:textId="61FF5405" w:rsidR="00013BF9" w:rsidRDefault="00013BF9" w:rsidP="00013BF9">
      <w:pPr>
        <w:pStyle w:val="Kop3"/>
        <w:rPr>
          <w:rFonts w:asciiTheme="minorHAnsi" w:eastAsiaTheme="minorEastAsia" w:hAnsiTheme="minorHAnsi" w:cstheme="minorBidi"/>
          <w:sz w:val="20"/>
          <w:szCs w:val="20"/>
        </w:rPr>
      </w:pPr>
      <w:bookmarkStart w:id="86" w:name="_Toc77848952"/>
      <w:bookmarkStart w:id="87" w:name="_Toc78273381"/>
      <w:r>
        <w:rPr>
          <w:rFonts w:asciiTheme="minorHAnsi" w:eastAsiaTheme="minorEastAsia" w:hAnsiTheme="minorHAnsi" w:cstheme="minorBidi"/>
          <w:sz w:val="20"/>
          <w:szCs w:val="20"/>
        </w:rPr>
        <w:t xml:space="preserve">6.1 Contact ouders </w:t>
      </w:r>
      <w:r w:rsidR="006D1B26">
        <w:rPr>
          <w:rFonts w:asciiTheme="minorHAnsi" w:eastAsiaTheme="minorEastAsia" w:hAnsiTheme="minorHAnsi" w:cstheme="minorBidi"/>
          <w:sz w:val="20"/>
          <w:szCs w:val="20"/>
        </w:rPr>
        <w:t>–</w:t>
      </w:r>
      <w:r>
        <w:rPr>
          <w:rFonts w:asciiTheme="minorHAnsi" w:eastAsiaTheme="minorEastAsia" w:hAnsiTheme="minorHAnsi" w:cstheme="minorBidi"/>
          <w:sz w:val="20"/>
          <w:szCs w:val="20"/>
        </w:rPr>
        <w:t xml:space="preserve"> leerkrachten</w:t>
      </w:r>
      <w:bookmarkEnd w:id="86"/>
      <w:bookmarkEnd w:id="87"/>
      <w:r w:rsidR="006D1B26">
        <w:rPr>
          <w:rFonts w:asciiTheme="minorHAnsi" w:eastAsiaTheme="minorEastAsia" w:hAnsiTheme="minorHAnsi" w:cstheme="minorBidi"/>
          <w:sz w:val="20"/>
          <w:szCs w:val="20"/>
        </w:rPr>
        <w:br/>
      </w:r>
    </w:p>
    <w:p w14:paraId="3984D6F0" w14:textId="77777777" w:rsidR="00013BF9" w:rsidRDefault="00013BF9" w:rsidP="00A6035C">
      <w:pPr>
        <w:spacing w:after="0" w:line="240" w:lineRule="auto"/>
        <w:rPr>
          <w:rFonts w:ascii="Arial" w:eastAsia="Arial" w:hAnsi="Arial" w:cs="Arial"/>
          <w:sz w:val="20"/>
          <w:szCs w:val="20"/>
        </w:rPr>
      </w:pPr>
      <w:r>
        <w:rPr>
          <w:sz w:val="20"/>
          <w:szCs w:val="20"/>
        </w:rPr>
        <w:t>Wij hechten veel waarde aan uw betrokkenheid als ouders/verzorgers bij het onderwijs aan uw kind. Belangrijk daarbij is dat u goed op de hoogte bent van de gang van zaken op school en dat u zich regelmatig laat informeren over de ontwikkeling en de vorderingen van uw kind.</w:t>
      </w:r>
    </w:p>
    <w:p w14:paraId="38367EB1" w14:textId="77777777" w:rsidR="00013BF9" w:rsidRDefault="00013BF9" w:rsidP="00A6035C">
      <w:pPr>
        <w:spacing w:after="0" w:line="240" w:lineRule="auto"/>
        <w:rPr>
          <w:rFonts w:ascii="Arial" w:eastAsia="Arial" w:hAnsi="Arial" w:cs="Arial"/>
          <w:sz w:val="20"/>
          <w:szCs w:val="20"/>
        </w:rPr>
      </w:pPr>
      <w:r>
        <w:rPr>
          <w:sz w:val="20"/>
          <w:szCs w:val="20"/>
        </w:rPr>
        <w:t>We willen de contacten met u op de volgende manieren onderhouden:</w:t>
      </w:r>
    </w:p>
    <w:p w14:paraId="1DA72D69" w14:textId="77777777" w:rsidR="00013BF9" w:rsidRDefault="00013BF9" w:rsidP="00A6035C">
      <w:pPr>
        <w:spacing w:after="0" w:line="240" w:lineRule="auto"/>
        <w:rPr>
          <w:rFonts w:eastAsia="Arial" w:cs="Arial"/>
          <w:sz w:val="20"/>
          <w:szCs w:val="20"/>
        </w:rPr>
      </w:pPr>
    </w:p>
    <w:p w14:paraId="3185D835" w14:textId="77777777" w:rsidR="00013BF9" w:rsidRDefault="00013BF9" w:rsidP="00A6035C">
      <w:pPr>
        <w:spacing w:after="0" w:line="240" w:lineRule="auto"/>
        <w:rPr>
          <w:rFonts w:ascii="Arial" w:eastAsia="Arial" w:hAnsi="Arial" w:cs="Arial"/>
          <w:i/>
          <w:iCs/>
          <w:sz w:val="20"/>
          <w:szCs w:val="20"/>
        </w:rPr>
      </w:pPr>
      <w:r>
        <w:rPr>
          <w:i/>
          <w:iCs/>
          <w:sz w:val="20"/>
          <w:szCs w:val="20"/>
        </w:rPr>
        <w:t>Persoonlijke contacten:</w:t>
      </w:r>
    </w:p>
    <w:p w14:paraId="76C43288" w14:textId="77777777" w:rsidR="00013BF9" w:rsidRDefault="00013BF9" w:rsidP="00A6035C">
      <w:pPr>
        <w:spacing w:after="0" w:line="240" w:lineRule="auto"/>
        <w:rPr>
          <w:rFonts w:ascii="Arial" w:eastAsia="Arial" w:hAnsi="Arial" w:cs="Arial"/>
          <w:sz w:val="20"/>
          <w:szCs w:val="20"/>
        </w:rPr>
      </w:pPr>
      <w:r>
        <w:rPr>
          <w:sz w:val="20"/>
          <w:szCs w:val="20"/>
        </w:rPr>
        <w:t xml:space="preserve">In principe kunt u elke dag bij ons terecht voor het doen van mededelingen of het verkrijgen van informatie. </w:t>
      </w:r>
    </w:p>
    <w:p w14:paraId="5FD37DF8" w14:textId="77777777" w:rsidR="00013BF9" w:rsidRDefault="00013BF9" w:rsidP="00A6035C">
      <w:pPr>
        <w:spacing w:after="0" w:line="240" w:lineRule="auto"/>
        <w:rPr>
          <w:rFonts w:ascii="Arial" w:eastAsia="Arial" w:hAnsi="Arial" w:cs="Arial"/>
          <w:sz w:val="20"/>
          <w:szCs w:val="20"/>
        </w:rPr>
      </w:pPr>
      <w:r>
        <w:rPr>
          <w:sz w:val="20"/>
          <w:szCs w:val="20"/>
        </w:rPr>
        <w:t xml:space="preserve">U bent </w:t>
      </w:r>
      <w:r>
        <w:rPr>
          <w:sz w:val="20"/>
          <w:szCs w:val="20"/>
          <w:u w:val="single"/>
        </w:rPr>
        <w:t>na</w:t>
      </w:r>
      <w:r>
        <w:rPr>
          <w:sz w:val="20"/>
          <w:szCs w:val="20"/>
        </w:rPr>
        <w:t xml:space="preserve"> schooltijd altijd welkom voor een gesprekje met de leerkracht of om zomaar even te kijken naar de werkjes van de kinderen in de klas. Vooral de kinderen in de lagere groepen vinden dit vaak erg leuk. Het kan uiteraard op bepaalde momenten wat minder goed uitkomen. In overleg kan dan naar een geschikter moment gezocht worden. </w:t>
      </w:r>
    </w:p>
    <w:p w14:paraId="4F9488F5" w14:textId="77777777" w:rsidR="00013BF9" w:rsidRDefault="00013BF9" w:rsidP="00A6035C">
      <w:pPr>
        <w:spacing w:after="0" w:line="240" w:lineRule="auto"/>
        <w:rPr>
          <w:rFonts w:ascii="Arial" w:eastAsia="Arial" w:hAnsi="Arial" w:cs="Arial"/>
          <w:sz w:val="20"/>
          <w:szCs w:val="20"/>
        </w:rPr>
      </w:pPr>
      <w:r>
        <w:rPr>
          <w:sz w:val="20"/>
          <w:szCs w:val="20"/>
        </w:rPr>
        <w:t>Ook kunt u na schooltijd bij de directie terecht</w:t>
      </w:r>
      <w:r>
        <w:rPr>
          <w:rFonts w:ascii="Arial" w:eastAsia="Arial" w:hAnsi="Arial" w:cs="Arial"/>
          <w:sz w:val="20"/>
          <w:szCs w:val="20"/>
        </w:rPr>
        <w:t xml:space="preserve"> </w:t>
      </w:r>
      <w:r>
        <w:rPr>
          <w:sz w:val="20"/>
          <w:szCs w:val="20"/>
        </w:rPr>
        <w:t>voor eventuele vragen of mededelingen.</w:t>
      </w:r>
    </w:p>
    <w:p w14:paraId="1056EE22" w14:textId="77777777" w:rsidR="00013BF9" w:rsidRDefault="00013BF9" w:rsidP="00A6035C">
      <w:pPr>
        <w:spacing w:after="0" w:line="240" w:lineRule="auto"/>
        <w:rPr>
          <w:rFonts w:ascii="Arial" w:eastAsia="Arial" w:hAnsi="Arial" w:cs="Arial"/>
          <w:sz w:val="20"/>
          <w:szCs w:val="20"/>
        </w:rPr>
      </w:pPr>
      <w:r>
        <w:rPr>
          <w:sz w:val="20"/>
          <w:szCs w:val="20"/>
        </w:rPr>
        <w:t>De oudergesprekken (10-minutengesprekken) die meestal gekoppeld zijn aan de rapportverslagen, zijn gepland voor:</w:t>
      </w:r>
    </w:p>
    <w:p w14:paraId="71FA3AA2" w14:textId="5A5C118C" w:rsidR="00013BF9" w:rsidRPr="00A6035C" w:rsidRDefault="00013BF9" w:rsidP="00A6035C">
      <w:pPr>
        <w:pStyle w:val="Lijstalinea"/>
        <w:numPr>
          <w:ilvl w:val="0"/>
          <w:numId w:val="28"/>
        </w:numPr>
        <w:spacing w:after="0" w:line="240" w:lineRule="auto"/>
        <w:rPr>
          <w:rFonts w:ascii="Arial" w:eastAsia="Arial" w:hAnsi="Arial" w:cs="Arial"/>
          <w:sz w:val="20"/>
          <w:szCs w:val="20"/>
        </w:rPr>
      </w:pPr>
      <w:r w:rsidRPr="00A6035C">
        <w:rPr>
          <w:sz w:val="20"/>
          <w:szCs w:val="20"/>
        </w:rPr>
        <w:t>groep 1 t/m 8</w:t>
      </w:r>
      <w:r w:rsidRPr="00A6035C">
        <w:rPr>
          <w:rFonts w:ascii="Arial" w:eastAsia="Arial" w:hAnsi="Arial" w:cs="Arial"/>
          <w:sz w:val="20"/>
          <w:szCs w:val="20"/>
        </w:rPr>
        <w:t xml:space="preserve">: </w:t>
      </w:r>
    </w:p>
    <w:p w14:paraId="27A8401B" w14:textId="5656CFAA" w:rsidR="00013BF9" w:rsidRDefault="009A33D2" w:rsidP="00A6035C">
      <w:pPr>
        <w:spacing w:after="0" w:line="240" w:lineRule="auto"/>
        <w:ind w:firstLine="360"/>
        <w:rPr>
          <w:sz w:val="20"/>
          <w:szCs w:val="20"/>
        </w:rPr>
      </w:pPr>
      <w:r w:rsidRPr="00A6035C">
        <w:rPr>
          <w:sz w:val="20"/>
          <w:szCs w:val="20"/>
        </w:rPr>
        <w:t>Kennismakingsgesprekken in week 38</w:t>
      </w:r>
    </w:p>
    <w:p w14:paraId="52596CBC" w14:textId="5E686E08" w:rsidR="009D796C" w:rsidRPr="000D6C5F" w:rsidRDefault="001A7058" w:rsidP="00A6035C">
      <w:pPr>
        <w:pStyle w:val="Lijstalinea"/>
        <w:numPr>
          <w:ilvl w:val="0"/>
          <w:numId w:val="27"/>
        </w:numPr>
        <w:spacing w:after="0" w:line="240" w:lineRule="auto"/>
        <w:rPr>
          <w:rFonts w:eastAsia="Arial" w:cstheme="minorHAnsi"/>
          <w:sz w:val="20"/>
          <w:szCs w:val="20"/>
        </w:rPr>
      </w:pPr>
      <w:r w:rsidRPr="000D6C5F">
        <w:rPr>
          <w:rFonts w:eastAsia="Arial" w:cstheme="minorHAnsi"/>
          <w:sz w:val="20"/>
          <w:szCs w:val="20"/>
        </w:rPr>
        <w:t>groep 1</w:t>
      </w:r>
      <w:r w:rsidR="00A6035C">
        <w:rPr>
          <w:rFonts w:eastAsia="Arial" w:cstheme="minorHAnsi"/>
          <w:sz w:val="20"/>
          <w:szCs w:val="20"/>
        </w:rPr>
        <w:t xml:space="preserve"> </w:t>
      </w:r>
      <w:r w:rsidRPr="000D6C5F">
        <w:rPr>
          <w:rFonts w:eastAsia="Arial" w:cstheme="minorHAnsi"/>
          <w:sz w:val="20"/>
          <w:szCs w:val="20"/>
        </w:rPr>
        <w:t>t/m 7</w:t>
      </w:r>
    </w:p>
    <w:p w14:paraId="732C0237" w14:textId="64891B47" w:rsidR="00354E80" w:rsidRPr="000D6C5F" w:rsidRDefault="00354E80" w:rsidP="00A6035C">
      <w:pPr>
        <w:pStyle w:val="Lijstalinea"/>
        <w:spacing w:after="0" w:line="240" w:lineRule="auto"/>
        <w:ind w:left="360"/>
        <w:jc w:val="both"/>
        <w:rPr>
          <w:rFonts w:eastAsia="Arial" w:cstheme="minorHAnsi"/>
          <w:sz w:val="20"/>
          <w:szCs w:val="20"/>
        </w:rPr>
      </w:pPr>
      <w:r w:rsidRPr="000D6C5F">
        <w:rPr>
          <w:rFonts w:eastAsia="Arial" w:cstheme="minorHAnsi"/>
          <w:sz w:val="20"/>
          <w:szCs w:val="20"/>
        </w:rPr>
        <w:t>Rapportgesprekken 22 februari</w:t>
      </w:r>
      <w:r w:rsidR="00A6035C">
        <w:rPr>
          <w:rFonts w:eastAsia="Arial" w:cstheme="minorHAnsi"/>
          <w:sz w:val="20"/>
          <w:szCs w:val="20"/>
        </w:rPr>
        <w:t xml:space="preserve"> en </w:t>
      </w:r>
      <w:r w:rsidR="006002B4">
        <w:rPr>
          <w:rFonts w:eastAsia="Arial" w:cstheme="minorHAnsi"/>
          <w:sz w:val="20"/>
          <w:szCs w:val="20"/>
        </w:rPr>
        <w:t xml:space="preserve">19 juli </w:t>
      </w:r>
    </w:p>
    <w:p w14:paraId="7CB00AF8" w14:textId="77777777" w:rsidR="00013BF9" w:rsidRPr="003E49DF" w:rsidRDefault="00013BF9" w:rsidP="00A6035C">
      <w:pPr>
        <w:spacing w:after="0" w:line="240" w:lineRule="auto"/>
        <w:ind w:left="708" w:firstLine="708"/>
        <w:rPr>
          <w:rFonts w:eastAsia="Arial" w:cs="Arial"/>
          <w:color w:val="FF0000"/>
          <w:sz w:val="20"/>
          <w:szCs w:val="20"/>
        </w:rPr>
      </w:pPr>
    </w:p>
    <w:p w14:paraId="08A1D105" w14:textId="77777777" w:rsidR="006002B4" w:rsidRPr="006002B4" w:rsidRDefault="00013BF9" w:rsidP="00A6035C">
      <w:pPr>
        <w:spacing w:after="0" w:line="240" w:lineRule="auto"/>
        <w:rPr>
          <w:rFonts w:ascii="Arial" w:eastAsia="Arial" w:hAnsi="Arial" w:cs="Arial"/>
          <w:sz w:val="20"/>
          <w:szCs w:val="20"/>
        </w:rPr>
      </w:pPr>
      <w:r>
        <w:rPr>
          <w:sz w:val="20"/>
          <w:szCs w:val="20"/>
        </w:rPr>
        <w:t>Het gesprek voor het laatste rapport is facultatief. Ouders die dat wensen kunnen hiervoor zelf een afspraak maken.</w:t>
      </w:r>
    </w:p>
    <w:p w14:paraId="42DC6949" w14:textId="77777777" w:rsidR="006002B4" w:rsidRDefault="006002B4" w:rsidP="00A6035C">
      <w:pPr>
        <w:spacing w:after="0" w:line="240" w:lineRule="auto"/>
        <w:rPr>
          <w:rFonts w:eastAsia="Arial" w:cs="Arial"/>
          <w:sz w:val="20"/>
          <w:szCs w:val="20"/>
        </w:rPr>
      </w:pPr>
    </w:p>
    <w:p w14:paraId="1CBFDF67" w14:textId="77777777" w:rsidR="00013BF9" w:rsidRDefault="00013BF9" w:rsidP="00A6035C">
      <w:pPr>
        <w:spacing w:after="0" w:line="240" w:lineRule="auto"/>
        <w:rPr>
          <w:rFonts w:ascii="Arial" w:eastAsia="Arial" w:hAnsi="Arial" w:cs="Arial"/>
          <w:sz w:val="20"/>
          <w:szCs w:val="20"/>
        </w:rPr>
      </w:pPr>
      <w:r>
        <w:rPr>
          <w:sz w:val="20"/>
          <w:szCs w:val="20"/>
        </w:rPr>
        <w:t>We vinden het belangrijk dat ouders in bijzondere  situaties, bij incidenten of negatieve ontwikkelingen m.b.t. hun kind, snel geïnformeerd worden. Indien nodig wordt dan daartoe telefonisch contact opgenomen.</w:t>
      </w:r>
    </w:p>
    <w:p w14:paraId="07EA29A5" w14:textId="77777777" w:rsidR="00013BF9" w:rsidRDefault="00013BF9" w:rsidP="00A6035C">
      <w:pPr>
        <w:spacing w:after="0" w:line="240" w:lineRule="auto"/>
        <w:rPr>
          <w:rFonts w:ascii="Arial" w:eastAsia="Arial" w:hAnsi="Arial" w:cs="Arial"/>
          <w:sz w:val="20"/>
          <w:szCs w:val="20"/>
        </w:rPr>
      </w:pPr>
      <w:r>
        <w:rPr>
          <w:sz w:val="20"/>
          <w:szCs w:val="20"/>
        </w:rPr>
        <w:t>Dit geldt natuurlijk ook andersom: als zich thuis situaties voordoen waar de school van op de hoogte zou moeten zijn dan stellen wij het op prijs als u de leerkracht, de IB-er of de directie hierover zo spoedig mogelijk informeert.</w:t>
      </w:r>
    </w:p>
    <w:p w14:paraId="3D4C4D66" w14:textId="77777777" w:rsidR="00013BF9" w:rsidRDefault="00013BF9" w:rsidP="00A6035C">
      <w:pPr>
        <w:spacing w:after="0" w:line="240" w:lineRule="auto"/>
        <w:rPr>
          <w:rFonts w:eastAsia="Arial" w:cs="Arial"/>
          <w:sz w:val="20"/>
          <w:szCs w:val="20"/>
        </w:rPr>
      </w:pPr>
    </w:p>
    <w:p w14:paraId="33420D35" w14:textId="77777777" w:rsidR="00013BF9" w:rsidRDefault="00013BF9" w:rsidP="00A6035C">
      <w:pPr>
        <w:spacing w:after="0" w:line="240" w:lineRule="auto"/>
        <w:rPr>
          <w:rFonts w:ascii="Arial" w:eastAsia="Arial" w:hAnsi="Arial" w:cs="Arial"/>
          <w:i/>
          <w:iCs/>
          <w:sz w:val="20"/>
          <w:szCs w:val="20"/>
        </w:rPr>
      </w:pPr>
      <w:r>
        <w:rPr>
          <w:i/>
          <w:iCs/>
          <w:sz w:val="20"/>
          <w:szCs w:val="20"/>
        </w:rPr>
        <w:t>Algemene contacten</w:t>
      </w:r>
    </w:p>
    <w:p w14:paraId="08018B37" w14:textId="1F8B7010" w:rsidR="00013BF9" w:rsidRPr="003E49DF" w:rsidRDefault="00013BF9" w:rsidP="00A6035C">
      <w:pPr>
        <w:spacing w:after="0" w:line="240" w:lineRule="auto"/>
        <w:rPr>
          <w:rFonts w:ascii="Arial" w:eastAsia="Arial" w:hAnsi="Arial" w:cs="Arial"/>
          <w:color w:val="FF0000"/>
          <w:sz w:val="20"/>
          <w:szCs w:val="20"/>
        </w:rPr>
      </w:pPr>
      <w:r w:rsidRPr="005C2502">
        <w:rPr>
          <w:sz w:val="20"/>
          <w:szCs w:val="20"/>
        </w:rPr>
        <w:t xml:space="preserve">Aan het begin van ieder schooljaar wordt u als ouders/verzorgers uitgenodigd voor een </w:t>
      </w:r>
      <w:r w:rsidR="005C2502" w:rsidRPr="005C2502">
        <w:rPr>
          <w:sz w:val="20"/>
          <w:szCs w:val="20"/>
        </w:rPr>
        <w:t>kennismakingsgesprek</w:t>
      </w:r>
      <w:r w:rsidRPr="005C2502">
        <w:rPr>
          <w:sz w:val="20"/>
          <w:szCs w:val="20"/>
        </w:rPr>
        <w:t xml:space="preserve"> en in de groepen 1-2 voor een kijkochtend. </w:t>
      </w:r>
    </w:p>
    <w:p w14:paraId="3E46721B" w14:textId="77777777" w:rsidR="00013BF9" w:rsidRDefault="00013BF9" w:rsidP="00A6035C">
      <w:pPr>
        <w:spacing w:after="0" w:line="240" w:lineRule="auto"/>
        <w:rPr>
          <w:rFonts w:eastAsia="Arial" w:cs="Arial"/>
          <w:sz w:val="20"/>
          <w:szCs w:val="20"/>
        </w:rPr>
      </w:pPr>
    </w:p>
    <w:p w14:paraId="2F944755" w14:textId="77777777" w:rsidR="00013BF9" w:rsidRDefault="00013BF9" w:rsidP="00A6035C">
      <w:pPr>
        <w:spacing w:after="0" w:line="240" w:lineRule="auto"/>
        <w:rPr>
          <w:rFonts w:ascii="Arial" w:eastAsia="Arial" w:hAnsi="Arial" w:cs="Arial"/>
          <w:sz w:val="20"/>
          <w:szCs w:val="20"/>
        </w:rPr>
      </w:pPr>
      <w:r>
        <w:rPr>
          <w:sz w:val="20"/>
          <w:szCs w:val="20"/>
        </w:rPr>
        <w:t>Informatievoorziening in geval van gescheiden ouders: beide ouders hebben recht op informatie wanneer ze ook beiden het ouderlijk gezag uitoefenen (bv. in geval van co-ouderschap). Het is echter geen verplichting van school de vorderingen van kinderen actief aan beide ouders te verstrekken. Wij gaan er in principe vanuit dat de ouder waarmee de leerkracht contact heeft over het kind zelf de andere ouder op de hoogte houdt. Wanneer de andere ouder rechtstreeks informatie van school wenst te ontvangen, moet hij/zij dit zelf aangeven.</w:t>
      </w:r>
    </w:p>
    <w:p w14:paraId="66815354" w14:textId="5802F757" w:rsidR="00013BF9" w:rsidRDefault="00EB5AAB" w:rsidP="00013BF9">
      <w:pPr>
        <w:spacing w:after="0" w:line="201" w:lineRule="exact"/>
        <w:rPr>
          <w:rFonts w:eastAsia="Arial" w:cs="Arial"/>
          <w:sz w:val="20"/>
          <w:szCs w:val="20"/>
        </w:rPr>
      </w:pPr>
      <w:r>
        <w:rPr>
          <w:rFonts w:eastAsia="Arial" w:cs="Arial"/>
          <w:sz w:val="20"/>
          <w:szCs w:val="20"/>
        </w:rPr>
        <w:br/>
      </w:r>
    </w:p>
    <w:p w14:paraId="0A66BA5A" w14:textId="0B3DAC2D" w:rsidR="00013BF9" w:rsidRDefault="00013BF9" w:rsidP="00013BF9">
      <w:pPr>
        <w:pStyle w:val="Kop3"/>
        <w:rPr>
          <w:rFonts w:asciiTheme="minorHAnsi" w:eastAsiaTheme="minorEastAsia" w:hAnsiTheme="minorHAnsi" w:cstheme="minorBidi"/>
          <w:sz w:val="20"/>
          <w:szCs w:val="20"/>
        </w:rPr>
      </w:pPr>
      <w:bookmarkStart w:id="88" w:name="_Toc77848953"/>
      <w:bookmarkStart w:id="89" w:name="_Toc78273382"/>
      <w:r>
        <w:rPr>
          <w:rFonts w:asciiTheme="minorHAnsi" w:eastAsiaTheme="minorEastAsia" w:hAnsiTheme="minorHAnsi" w:cstheme="minorBidi"/>
          <w:sz w:val="20"/>
          <w:szCs w:val="20"/>
        </w:rPr>
        <w:t>6.2 Ouderhulp</w:t>
      </w:r>
      <w:bookmarkEnd w:id="88"/>
      <w:bookmarkEnd w:id="89"/>
      <w:r>
        <w:rPr>
          <w:rFonts w:asciiTheme="minorHAnsi" w:eastAsiaTheme="minorEastAsia" w:hAnsiTheme="minorHAnsi" w:cstheme="minorBidi"/>
          <w:sz w:val="20"/>
          <w:szCs w:val="20"/>
        </w:rPr>
        <w:t xml:space="preserve"> </w:t>
      </w:r>
      <w:r w:rsidR="00EB5AAB">
        <w:rPr>
          <w:rFonts w:asciiTheme="minorHAnsi" w:eastAsiaTheme="minorEastAsia" w:hAnsiTheme="minorHAnsi" w:cstheme="minorBidi"/>
          <w:sz w:val="20"/>
          <w:szCs w:val="20"/>
        </w:rPr>
        <w:br/>
      </w:r>
    </w:p>
    <w:p w14:paraId="2207B356" w14:textId="4C595AF6" w:rsidR="00013BF9" w:rsidRDefault="00013BF9" w:rsidP="006002B4">
      <w:pPr>
        <w:spacing w:after="0" w:line="240" w:lineRule="auto"/>
        <w:rPr>
          <w:rFonts w:ascii="Arial" w:eastAsia="Arial" w:hAnsi="Arial" w:cs="Arial"/>
          <w:sz w:val="20"/>
          <w:szCs w:val="20"/>
        </w:rPr>
      </w:pPr>
      <w:r>
        <w:rPr>
          <w:sz w:val="20"/>
          <w:szCs w:val="20"/>
        </w:rPr>
        <w:t xml:space="preserve">Op basisschool de Regenboog worden voor de kinderen een groot aantal activiteiten georganiseerd. Bij al deze activiteiten is ouderhulp onmisbaar. Bij iedere activiteit zullen we o.a. via de </w:t>
      </w:r>
      <w:r w:rsidR="003D4B86">
        <w:rPr>
          <w:sz w:val="20"/>
          <w:szCs w:val="20"/>
        </w:rPr>
        <w:t>schoolapp</w:t>
      </w:r>
      <w:r>
        <w:rPr>
          <w:sz w:val="20"/>
          <w:szCs w:val="20"/>
        </w:rPr>
        <w:t xml:space="preserve"> ouders oproepen om aan deze activiteiten deel te nemen. </w:t>
      </w:r>
    </w:p>
    <w:p w14:paraId="1C77BD44" w14:textId="77777777" w:rsidR="00013BF9" w:rsidRDefault="00013BF9" w:rsidP="006002B4">
      <w:pPr>
        <w:spacing w:after="0" w:line="240" w:lineRule="auto"/>
        <w:rPr>
          <w:rFonts w:ascii="Arial" w:eastAsia="Arial" w:hAnsi="Arial" w:cs="Arial"/>
          <w:sz w:val="20"/>
          <w:szCs w:val="20"/>
        </w:rPr>
      </w:pPr>
      <w:r>
        <w:rPr>
          <w:sz w:val="20"/>
          <w:szCs w:val="20"/>
        </w:rPr>
        <w:t>De activiteiten zijn onder andere:</w:t>
      </w:r>
    </w:p>
    <w:p w14:paraId="38A49712" w14:textId="77777777" w:rsidR="00013BF9" w:rsidRDefault="00013BF9" w:rsidP="006002B4">
      <w:pPr>
        <w:pStyle w:val="Lijstalinea"/>
        <w:numPr>
          <w:ilvl w:val="0"/>
          <w:numId w:val="4"/>
        </w:numPr>
        <w:spacing w:after="0" w:line="240" w:lineRule="auto"/>
        <w:rPr>
          <w:rFonts w:ascii="Arial" w:eastAsia="Arial" w:hAnsi="Arial" w:cs="Arial"/>
          <w:sz w:val="20"/>
          <w:szCs w:val="20"/>
        </w:rPr>
      </w:pPr>
      <w:r>
        <w:rPr>
          <w:sz w:val="20"/>
          <w:szCs w:val="20"/>
        </w:rPr>
        <w:t>Hulp bij de voorbereiding van Sinterklaas, Kerst en Carnaval.</w:t>
      </w:r>
    </w:p>
    <w:p w14:paraId="62E2F58F" w14:textId="704556D9" w:rsidR="00013BF9" w:rsidRPr="005C2EC5" w:rsidRDefault="00013BF9" w:rsidP="006002B4">
      <w:pPr>
        <w:pStyle w:val="Lijstalinea"/>
        <w:numPr>
          <w:ilvl w:val="0"/>
          <w:numId w:val="4"/>
        </w:numPr>
        <w:spacing w:after="0" w:line="240" w:lineRule="auto"/>
        <w:rPr>
          <w:rFonts w:ascii="Arial" w:eastAsia="Arial" w:hAnsi="Arial" w:cs="Arial"/>
          <w:sz w:val="20"/>
          <w:szCs w:val="20"/>
        </w:rPr>
      </w:pPr>
      <w:r>
        <w:rPr>
          <w:sz w:val="20"/>
          <w:szCs w:val="20"/>
        </w:rPr>
        <w:lastRenderedPageBreak/>
        <w:t>Hulp bij de sport- en spel</w:t>
      </w:r>
      <w:r>
        <w:rPr>
          <w:rFonts w:ascii="Arial" w:eastAsia="Arial" w:hAnsi="Arial" w:cs="Arial"/>
          <w:sz w:val="20"/>
          <w:szCs w:val="20"/>
        </w:rPr>
        <w:t xml:space="preserve"> </w:t>
      </w:r>
      <w:r>
        <w:rPr>
          <w:sz w:val="20"/>
          <w:szCs w:val="20"/>
        </w:rPr>
        <w:t>dag.</w:t>
      </w:r>
    </w:p>
    <w:p w14:paraId="37F34844" w14:textId="77777777" w:rsidR="00013BF9" w:rsidRDefault="00013BF9" w:rsidP="006002B4">
      <w:pPr>
        <w:pStyle w:val="Lijstalinea"/>
        <w:numPr>
          <w:ilvl w:val="0"/>
          <w:numId w:val="4"/>
        </w:numPr>
        <w:spacing w:after="0" w:line="240" w:lineRule="auto"/>
        <w:rPr>
          <w:rFonts w:ascii="Arial" w:eastAsia="Arial" w:hAnsi="Arial" w:cs="Arial"/>
          <w:sz w:val="20"/>
          <w:szCs w:val="20"/>
        </w:rPr>
      </w:pPr>
      <w:r>
        <w:rPr>
          <w:sz w:val="20"/>
          <w:szCs w:val="20"/>
        </w:rPr>
        <w:t>Rijden bij uitstapjes.</w:t>
      </w:r>
    </w:p>
    <w:p w14:paraId="0B281FF7" w14:textId="77777777" w:rsidR="00013BF9" w:rsidRDefault="00013BF9" w:rsidP="006002B4">
      <w:pPr>
        <w:pStyle w:val="Lijstalinea"/>
        <w:numPr>
          <w:ilvl w:val="0"/>
          <w:numId w:val="4"/>
        </w:numPr>
        <w:spacing w:after="0" w:line="240" w:lineRule="auto"/>
        <w:rPr>
          <w:rFonts w:ascii="Arial" w:eastAsia="Arial" w:hAnsi="Arial" w:cs="Arial"/>
          <w:sz w:val="20"/>
          <w:szCs w:val="20"/>
        </w:rPr>
      </w:pPr>
      <w:r>
        <w:rPr>
          <w:sz w:val="20"/>
          <w:szCs w:val="20"/>
        </w:rPr>
        <w:t>Inzet als Klasse ouder</w:t>
      </w:r>
    </w:p>
    <w:p w14:paraId="1D5EF03E" w14:textId="77777777" w:rsidR="00013BF9" w:rsidRDefault="00013BF9" w:rsidP="006002B4">
      <w:pPr>
        <w:spacing w:after="0" w:line="240" w:lineRule="auto"/>
        <w:rPr>
          <w:rFonts w:ascii="Arial" w:eastAsia="Arial" w:hAnsi="Arial" w:cs="Arial"/>
          <w:sz w:val="20"/>
          <w:szCs w:val="20"/>
        </w:rPr>
      </w:pPr>
      <w:r>
        <w:rPr>
          <w:sz w:val="20"/>
          <w:szCs w:val="20"/>
        </w:rPr>
        <w:t>Er zijn dus mogelijkheden genoeg om op school te helpen en wij stellen uw hulp zeer op prijs.</w:t>
      </w:r>
    </w:p>
    <w:p w14:paraId="5E334620" w14:textId="77777777" w:rsidR="00013BF9" w:rsidRDefault="00013BF9" w:rsidP="006002B4">
      <w:pPr>
        <w:spacing w:after="0" w:line="240" w:lineRule="auto"/>
        <w:rPr>
          <w:rFonts w:ascii="Arial" w:eastAsia="Arial" w:hAnsi="Arial" w:cs="Arial"/>
          <w:sz w:val="20"/>
          <w:szCs w:val="20"/>
        </w:rPr>
      </w:pPr>
      <w:r>
        <w:rPr>
          <w:sz w:val="20"/>
          <w:szCs w:val="20"/>
        </w:rPr>
        <w:t>Ouders die op school helpen zijn via de school verzekerd tegen wettelijke aansprakelijkheid. Dit houdt in dat een begeleidende ouder die aansprakelijk wordt gesteld voor een fout, verkeerd optreden of nalatigheid, waardoor een kind iets overkomt, altijd verzekerd is.</w:t>
      </w:r>
    </w:p>
    <w:p w14:paraId="70161E07" w14:textId="77777777" w:rsidR="00013BF9" w:rsidRDefault="00013BF9" w:rsidP="00013BF9">
      <w:pPr>
        <w:spacing w:after="0" w:line="201" w:lineRule="exact"/>
        <w:rPr>
          <w:rFonts w:eastAsia="Arial" w:cs="Arial"/>
          <w:sz w:val="20"/>
          <w:szCs w:val="20"/>
        </w:rPr>
      </w:pPr>
    </w:p>
    <w:p w14:paraId="1B8ADBAB" w14:textId="04D798E7" w:rsidR="00013BF9" w:rsidRDefault="00013BF9" w:rsidP="00013BF9">
      <w:pPr>
        <w:pStyle w:val="Kop3"/>
        <w:rPr>
          <w:rFonts w:asciiTheme="minorHAnsi" w:eastAsiaTheme="minorEastAsia" w:hAnsiTheme="minorHAnsi" w:cstheme="minorBidi"/>
          <w:sz w:val="20"/>
          <w:szCs w:val="20"/>
        </w:rPr>
      </w:pPr>
      <w:bookmarkStart w:id="90" w:name="_Toc77848954"/>
      <w:bookmarkStart w:id="91" w:name="_Toc78273383"/>
      <w:r>
        <w:rPr>
          <w:rFonts w:asciiTheme="minorHAnsi" w:eastAsiaTheme="minorEastAsia" w:hAnsiTheme="minorHAnsi" w:cstheme="minorBidi"/>
          <w:sz w:val="20"/>
          <w:szCs w:val="20"/>
        </w:rPr>
        <w:t>6.3 Ouderkamer</w:t>
      </w:r>
      <w:bookmarkEnd w:id="90"/>
      <w:bookmarkEnd w:id="91"/>
      <w:r w:rsidR="00EB5AAB">
        <w:rPr>
          <w:rFonts w:asciiTheme="minorHAnsi" w:eastAsiaTheme="minorEastAsia" w:hAnsiTheme="minorHAnsi" w:cstheme="minorBidi"/>
          <w:sz w:val="20"/>
          <w:szCs w:val="20"/>
        </w:rPr>
        <w:br/>
      </w:r>
    </w:p>
    <w:p w14:paraId="391A02F7" w14:textId="7742E62C" w:rsidR="00013BF9" w:rsidRDefault="00013BF9" w:rsidP="006002B4">
      <w:pPr>
        <w:spacing w:after="0" w:line="240" w:lineRule="auto"/>
        <w:rPr>
          <w:rFonts w:ascii="Arial" w:eastAsia="Arial" w:hAnsi="Arial" w:cs="Arial"/>
          <w:sz w:val="20"/>
          <w:szCs w:val="20"/>
        </w:rPr>
      </w:pPr>
      <w:r>
        <w:rPr>
          <w:sz w:val="20"/>
          <w:szCs w:val="20"/>
        </w:rPr>
        <w:t xml:space="preserve">In de Dirigent is er een ouderkamer ingericht voor de ouders. In de ouderkamer worden voor de ouders allerlei activiteiten georganiseerd zoals informatieve koffieochtenden, computerles en hoe help ik mijn kind op school. Middels een weekprogramma wordt u op de hoogte gehouden van deze activiteiten. </w:t>
      </w:r>
      <w:r w:rsidR="00143EB5">
        <w:rPr>
          <w:sz w:val="20"/>
          <w:szCs w:val="20"/>
        </w:rPr>
        <w:t xml:space="preserve">Dit weekprogramma kunt u vinden in de schoolapp. </w:t>
      </w:r>
      <w:r>
        <w:rPr>
          <w:sz w:val="20"/>
          <w:szCs w:val="20"/>
        </w:rPr>
        <w:t>De coördinator van de ouderkamer is Annie Meens.</w:t>
      </w:r>
    </w:p>
    <w:p w14:paraId="35F0A163" w14:textId="5E1196A8" w:rsidR="00013BF9" w:rsidRDefault="00EB5AAB" w:rsidP="006002B4">
      <w:pPr>
        <w:spacing w:after="0" w:line="240" w:lineRule="auto"/>
        <w:rPr>
          <w:rFonts w:eastAsia="Arial" w:cs="Arial"/>
          <w:sz w:val="20"/>
          <w:szCs w:val="20"/>
        </w:rPr>
      </w:pPr>
      <w:r>
        <w:rPr>
          <w:rFonts w:eastAsia="Arial" w:cs="Arial"/>
          <w:sz w:val="20"/>
          <w:szCs w:val="20"/>
        </w:rPr>
        <w:br/>
      </w:r>
    </w:p>
    <w:p w14:paraId="6B6C1CC4" w14:textId="63CD8279" w:rsidR="00013BF9" w:rsidRDefault="00013BF9" w:rsidP="00013BF9">
      <w:pPr>
        <w:pStyle w:val="Kop3"/>
        <w:rPr>
          <w:rFonts w:asciiTheme="minorHAnsi" w:eastAsiaTheme="minorEastAsia" w:hAnsiTheme="minorHAnsi" w:cstheme="minorBidi"/>
          <w:sz w:val="20"/>
          <w:szCs w:val="20"/>
        </w:rPr>
      </w:pPr>
      <w:bookmarkStart w:id="92" w:name="_Toc77848955"/>
      <w:bookmarkStart w:id="93" w:name="_Toc78273384"/>
      <w:r>
        <w:rPr>
          <w:rFonts w:asciiTheme="minorHAnsi" w:eastAsiaTheme="minorEastAsia" w:hAnsiTheme="minorHAnsi" w:cstheme="minorBidi"/>
          <w:sz w:val="20"/>
          <w:szCs w:val="20"/>
        </w:rPr>
        <w:t>6.4 Ouderbijdrage</w:t>
      </w:r>
      <w:bookmarkEnd w:id="92"/>
      <w:bookmarkEnd w:id="93"/>
      <w:r w:rsidR="00EB5AAB">
        <w:rPr>
          <w:rFonts w:asciiTheme="minorHAnsi" w:eastAsiaTheme="minorEastAsia" w:hAnsiTheme="minorHAnsi" w:cstheme="minorBidi"/>
          <w:sz w:val="20"/>
          <w:szCs w:val="20"/>
        </w:rPr>
        <w:br/>
      </w:r>
    </w:p>
    <w:p w14:paraId="2D98882F" w14:textId="77777777" w:rsidR="00013BF9" w:rsidRDefault="00013BF9" w:rsidP="006002B4">
      <w:pPr>
        <w:spacing w:after="0" w:line="240" w:lineRule="auto"/>
        <w:rPr>
          <w:rFonts w:ascii="Arial" w:eastAsia="Arial" w:hAnsi="Arial" w:cs="Arial"/>
          <w:sz w:val="20"/>
          <w:szCs w:val="20"/>
        </w:rPr>
      </w:pPr>
      <w:r>
        <w:rPr>
          <w:sz w:val="20"/>
          <w:szCs w:val="20"/>
        </w:rPr>
        <w:t>Bij wet is geregeld dat een financiële bijdrage van de ouders in de kosten van niet gesubsidieerde posten altijd een vrijwillige bijdrage dient te zijn. De toelating van uw kind op onze school is dus niet afhankelijk van de betaling van deze bijdrage. De hoogte van de bijdrage wordt jaarlijks vastgesteld door de oudervereniging/medezeggenschapsraad.</w:t>
      </w:r>
    </w:p>
    <w:p w14:paraId="4FAD4C03" w14:textId="2DF64DB0" w:rsidR="00013BF9" w:rsidRDefault="00013BF9" w:rsidP="006002B4">
      <w:pPr>
        <w:spacing w:after="0" w:line="240" w:lineRule="auto"/>
        <w:rPr>
          <w:rFonts w:ascii="Arial" w:eastAsia="Arial" w:hAnsi="Arial" w:cs="Arial"/>
          <w:sz w:val="20"/>
          <w:szCs w:val="20"/>
        </w:rPr>
      </w:pPr>
      <w:r>
        <w:rPr>
          <w:sz w:val="20"/>
          <w:szCs w:val="20"/>
        </w:rPr>
        <w:t>Deze bijd</w:t>
      </w:r>
      <w:r w:rsidR="00B779CD">
        <w:rPr>
          <w:sz w:val="20"/>
          <w:szCs w:val="20"/>
        </w:rPr>
        <w:t>rage is voor het schooljaar 2021-2022</w:t>
      </w:r>
      <w:r>
        <w:rPr>
          <w:rFonts w:ascii="Arial" w:eastAsia="Arial" w:hAnsi="Arial" w:cs="Arial"/>
          <w:sz w:val="20"/>
          <w:szCs w:val="20"/>
        </w:rPr>
        <w:t xml:space="preserve"> </w:t>
      </w:r>
      <w:r>
        <w:rPr>
          <w:sz w:val="20"/>
          <w:szCs w:val="20"/>
        </w:rPr>
        <w:t xml:space="preserve">vastgesteld </w:t>
      </w:r>
      <w:r w:rsidRPr="005C2502">
        <w:rPr>
          <w:sz w:val="20"/>
          <w:szCs w:val="20"/>
        </w:rPr>
        <w:t>op € 17</w:t>
      </w:r>
      <w:r w:rsidRPr="005C2502">
        <w:rPr>
          <w:rFonts w:ascii="Arial" w:eastAsia="Arial" w:hAnsi="Arial" w:cs="Arial"/>
          <w:sz w:val="20"/>
          <w:szCs w:val="20"/>
        </w:rPr>
        <w:t>,</w:t>
      </w:r>
      <w:r w:rsidRPr="005C2502">
        <w:rPr>
          <w:sz w:val="20"/>
          <w:szCs w:val="20"/>
        </w:rPr>
        <w:t xml:space="preserve">50 </w:t>
      </w:r>
      <w:r>
        <w:rPr>
          <w:sz w:val="20"/>
          <w:szCs w:val="20"/>
        </w:rPr>
        <w:t>per kind. Voor kinderen die tussen 1 januari en einde schooljaar instromen € 8</w:t>
      </w:r>
      <w:r>
        <w:rPr>
          <w:rFonts w:ascii="Arial" w:eastAsia="Arial" w:hAnsi="Arial" w:cs="Arial"/>
          <w:sz w:val="20"/>
          <w:szCs w:val="20"/>
        </w:rPr>
        <w:t>,</w:t>
      </w:r>
      <w:r>
        <w:rPr>
          <w:sz w:val="20"/>
          <w:szCs w:val="20"/>
        </w:rPr>
        <w:t>75</w:t>
      </w:r>
      <w:r w:rsidR="003E49DF">
        <w:rPr>
          <w:sz w:val="20"/>
          <w:szCs w:val="20"/>
        </w:rPr>
        <w:t>,</w:t>
      </w:r>
      <w:r>
        <w:rPr>
          <w:sz w:val="20"/>
          <w:szCs w:val="20"/>
        </w:rPr>
        <w:t xml:space="preserve"> U hoeft maximaal voor 3 kinderen ouderbijdrage te betalen. De ouderbijdrage wordt geïnd en beheerd door de oudervereniging. </w:t>
      </w:r>
    </w:p>
    <w:p w14:paraId="464A003B" w14:textId="77777777" w:rsidR="00013BF9" w:rsidRDefault="00013BF9" w:rsidP="006002B4">
      <w:pPr>
        <w:spacing w:after="0" w:line="240" w:lineRule="auto"/>
        <w:rPr>
          <w:rFonts w:eastAsia="Arial" w:cs="Arial"/>
          <w:sz w:val="20"/>
          <w:szCs w:val="20"/>
        </w:rPr>
      </w:pPr>
    </w:p>
    <w:p w14:paraId="366E016A" w14:textId="47091B73" w:rsidR="00013BF9" w:rsidRPr="00961971" w:rsidRDefault="00013BF9" w:rsidP="006002B4">
      <w:pPr>
        <w:spacing w:after="0" w:line="240" w:lineRule="auto"/>
        <w:rPr>
          <w:rFonts w:ascii="Arial" w:eastAsia="Arial" w:hAnsi="Arial" w:cs="Arial"/>
          <w:sz w:val="20"/>
          <w:szCs w:val="20"/>
        </w:rPr>
      </w:pPr>
      <w:r>
        <w:rPr>
          <w:sz w:val="20"/>
          <w:szCs w:val="20"/>
        </w:rPr>
        <w:t xml:space="preserve">In de loop van het schooljaar ontvangt u een brief waarin u gevraagd wordt de kosten te voldoen. Wij willen u vragen om hiervan gebruik te maken en dus geen geld mee naar school te geven. Mocht de betaling van de ouderbijdrage voor u bezwaarlijk zijn, dan kan in overleg met de directeur naar een passende oplossing gezocht worden. Voor gezinnen met een uitkering is het mogelijk om bijzondere bijstand aan te vragen bij stichting leergeld. Bij de directie kunt u hier informatie over krijgen. </w:t>
      </w:r>
    </w:p>
    <w:p w14:paraId="35391E4B" w14:textId="77777777" w:rsidR="00013BF9" w:rsidRDefault="00013BF9" w:rsidP="006002B4">
      <w:pPr>
        <w:spacing w:after="0" w:line="240" w:lineRule="auto"/>
        <w:rPr>
          <w:rFonts w:eastAsia="Arial" w:cs="Arial"/>
          <w:sz w:val="20"/>
          <w:szCs w:val="20"/>
        </w:rPr>
      </w:pPr>
    </w:p>
    <w:p w14:paraId="6B4BF477" w14:textId="77777777" w:rsidR="00013BF9" w:rsidRDefault="00013BF9" w:rsidP="006002B4">
      <w:pPr>
        <w:spacing w:after="0" w:line="240" w:lineRule="auto"/>
        <w:rPr>
          <w:rFonts w:ascii="Arial" w:eastAsia="Arial" w:hAnsi="Arial" w:cs="Arial"/>
          <w:sz w:val="20"/>
          <w:szCs w:val="20"/>
        </w:rPr>
      </w:pPr>
      <w:r>
        <w:rPr>
          <w:sz w:val="20"/>
          <w:szCs w:val="20"/>
        </w:rPr>
        <w:t>Wat wordt er zoal van de ouderbijdrage betaald?</w:t>
      </w:r>
    </w:p>
    <w:p w14:paraId="5BEE7589" w14:textId="5328B497" w:rsidR="00013BF9" w:rsidRDefault="00013BF9" w:rsidP="006002B4">
      <w:pPr>
        <w:pStyle w:val="Lijstalinea"/>
        <w:numPr>
          <w:ilvl w:val="0"/>
          <w:numId w:val="4"/>
        </w:numPr>
        <w:spacing w:after="0" w:line="240" w:lineRule="auto"/>
        <w:rPr>
          <w:rFonts w:ascii="Arial" w:eastAsia="Arial" w:hAnsi="Arial" w:cs="Arial"/>
          <w:sz w:val="20"/>
          <w:szCs w:val="20"/>
        </w:rPr>
      </w:pPr>
      <w:r>
        <w:rPr>
          <w:sz w:val="20"/>
          <w:szCs w:val="20"/>
        </w:rPr>
        <w:t>Alle traktaties en drankjes die uw kind krijgt met feesten die georganiseerd worden (bijv. Sinterklaas, Kerstmis, Carnaval, sport- en spel</w:t>
      </w:r>
      <w:r>
        <w:rPr>
          <w:rFonts w:ascii="Arial" w:eastAsia="Arial" w:hAnsi="Arial" w:cs="Arial"/>
          <w:sz w:val="20"/>
          <w:szCs w:val="20"/>
        </w:rPr>
        <w:t xml:space="preserve"> </w:t>
      </w:r>
      <w:r>
        <w:rPr>
          <w:sz w:val="20"/>
          <w:szCs w:val="20"/>
        </w:rPr>
        <w:t>dag). Ook de cadeautjes van de Sint horen daarbij.</w:t>
      </w:r>
    </w:p>
    <w:p w14:paraId="661FEFCB" w14:textId="77777777" w:rsidR="00013BF9" w:rsidRDefault="00013BF9" w:rsidP="006002B4">
      <w:pPr>
        <w:pStyle w:val="Lijstalinea"/>
        <w:numPr>
          <w:ilvl w:val="0"/>
          <w:numId w:val="4"/>
        </w:numPr>
        <w:spacing w:after="0" w:line="240" w:lineRule="auto"/>
        <w:rPr>
          <w:rFonts w:ascii="Arial" w:eastAsia="Arial" w:hAnsi="Arial" w:cs="Arial"/>
          <w:sz w:val="20"/>
          <w:szCs w:val="20"/>
        </w:rPr>
      </w:pPr>
      <w:r>
        <w:rPr>
          <w:sz w:val="20"/>
          <w:szCs w:val="20"/>
        </w:rPr>
        <w:t>Alle kosten die gemaakt worden voor het organiseren van de diverse activiteiten.</w:t>
      </w:r>
    </w:p>
    <w:p w14:paraId="723F3594" w14:textId="5E1334D2" w:rsidR="00013BF9" w:rsidRDefault="00EB5AAB" w:rsidP="00013BF9">
      <w:pPr>
        <w:pStyle w:val="Lijstalinea"/>
        <w:spacing w:after="0" w:line="201" w:lineRule="exact"/>
        <w:ind w:left="926"/>
        <w:rPr>
          <w:rFonts w:eastAsia="Arial" w:cs="Arial"/>
          <w:sz w:val="20"/>
          <w:szCs w:val="20"/>
        </w:rPr>
      </w:pPr>
      <w:r>
        <w:rPr>
          <w:rFonts w:eastAsia="Arial" w:cs="Arial"/>
          <w:sz w:val="20"/>
          <w:szCs w:val="20"/>
        </w:rPr>
        <w:br/>
      </w:r>
    </w:p>
    <w:p w14:paraId="7DF7721D" w14:textId="21DE4677" w:rsidR="00013BF9" w:rsidRDefault="00013BF9" w:rsidP="00013BF9">
      <w:pPr>
        <w:pStyle w:val="Kop3"/>
        <w:rPr>
          <w:rFonts w:asciiTheme="minorHAnsi" w:eastAsiaTheme="minorEastAsia" w:hAnsiTheme="minorHAnsi" w:cstheme="minorBidi"/>
          <w:sz w:val="20"/>
          <w:szCs w:val="20"/>
        </w:rPr>
      </w:pPr>
      <w:bookmarkStart w:id="94" w:name="_Toc77848956"/>
      <w:bookmarkStart w:id="95" w:name="_Toc78273385"/>
      <w:r>
        <w:rPr>
          <w:rFonts w:asciiTheme="minorHAnsi" w:eastAsiaTheme="minorEastAsia" w:hAnsiTheme="minorHAnsi" w:cstheme="minorBidi"/>
          <w:sz w:val="20"/>
          <w:szCs w:val="20"/>
        </w:rPr>
        <w:t>6.5 Kosten schoolverlaters</w:t>
      </w:r>
      <w:bookmarkEnd w:id="94"/>
      <w:bookmarkEnd w:id="95"/>
      <w:r w:rsidR="00EB5AAB">
        <w:rPr>
          <w:rFonts w:asciiTheme="minorHAnsi" w:eastAsiaTheme="minorEastAsia" w:hAnsiTheme="minorHAnsi" w:cstheme="minorBidi"/>
          <w:sz w:val="20"/>
          <w:szCs w:val="20"/>
        </w:rPr>
        <w:br/>
      </w:r>
    </w:p>
    <w:p w14:paraId="18E1AC69" w14:textId="77777777" w:rsidR="00013BF9" w:rsidRDefault="00013BF9" w:rsidP="006002B4">
      <w:pPr>
        <w:spacing w:after="0" w:line="240" w:lineRule="auto"/>
        <w:rPr>
          <w:rFonts w:ascii="Arial" w:eastAsia="Arial" w:hAnsi="Arial" w:cs="Arial"/>
          <w:sz w:val="20"/>
          <w:szCs w:val="20"/>
        </w:rPr>
      </w:pPr>
      <w:r>
        <w:rPr>
          <w:sz w:val="20"/>
          <w:szCs w:val="20"/>
        </w:rPr>
        <w:t>In de laatste periode van het schooljaar wordt er voor de schoolverlaters een schoolkamp georganiseerd. De kosten van het kamp en de bijhorende activiteiten komen boven op de gewone ouderbijdrage. U krijgt te zijner tijd nog nadere informatie over de data, het programma en de betalingswijze.</w:t>
      </w:r>
    </w:p>
    <w:p w14:paraId="24A004F3" w14:textId="67420577" w:rsidR="00013BF9" w:rsidRDefault="00EB5AAB" w:rsidP="00013BF9">
      <w:pPr>
        <w:spacing w:after="0" w:line="201" w:lineRule="exact"/>
        <w:rPr>
          <w:rFonts w:eastAsia="Arial" w:cs="Arial"/>
          <w:sz w:val="20"/>
          <w:szCs w:val="20"/>
        </w:rPr>
      </w:pPr>
      <w:r>
        <w:rPr>
          <w:rFonts w:eastAsia="Arial" w:cs="Arial"/>
          <w:sz w:val="20"/>
          <w:szCs w:val="20"/>
        </w:rPr>
        <w:br/>
      </w:r>
    </w:p>
    <w:p w14:paraId="29EA98B9" w14:textId="6AD895F2" w:rsidR="00013BF9" w:rsidRDefault="00013BF9" w:rsidP="00013BF9">
      <w:pPr>
        <w:pStyle w:val="Kop3"/>
        <w:rPr>
          <w:rFonts w:asciiTheme="minorHAnsi" w:eastAsiaTheme="minorEastAsia" w:hAnsiTheme="minorHAnsi" w:cstheme="minorBidi"/>
          <w:sz w:val="20"/>
          <w:szCs w:val="20"/>
        </w:rPr>
      </w:pPr>
      <w:bookmarkStart w:id="96" w:name="_Toc77848957"/>
      <w:bookmarkStart w:id="97" w:name="_Toc78273386"/>
      <w:r>
        <w:rPr>
          <w:rFonts w:asciiTheme="minorHAnsi" w:eastAsiaTheme="minorEastAsia" w:hAnsiTheme="minorHAnsi" w:cstheme="minorBidi"/>
          <w:sz w:val="20"/>
          <w:szCs w:val="20"/>
        </w:rPr>
        <w:t>6.6 De medezeggenschapsraad</w:t>
      </w:r>
      <w:bookmarkEnd w:id="96"/>
      <w:bookmarkEnd w:id="97"/>
      <w:r w:rsidR="00EB5AAB">
        <w:rPr>
          <w:rFonts w:asciiTheme="minorHAnsi" w:eastAsiaTheme="minorEastAsia" w:hAnsiTheme="minorHAnsi" w:cstheme="minorBidi"/>
          <w:sz w:val="20"/>
          <w:szCs w:val="20"/>
        </w:rPr>
        <w:br/>
      </w:r>
    </w:p>
    <w:p w14:paraId="27F1BEC2" w14:textId="77777777" w:rsidR="00013BF9" w:rsidRDefault="00013BF9" w:rsidP="006002B4">
      <w:pPr>
        <w:spacing w:after="0" w:line="240" w:lineRule="auto"/>
        <w:rPr>
          <w:rFonts w:ascii="Arial" w:eastAsia="Arial" w:hAnsi="Arial" w:cs="Arial"/>
          <w:sz w:val="20"/>
          <w:szCs w:val="20"/>
        </w:rPr>
      </w:pPr>
      <w:r>
        <w:rPr>
          <w:sz w:val="20"/>
          <w:szCs w:val="20"/>
        </w:rPr>
        <w:t>Naast de meer bekende vormen van samenwerking tussen ouders en school, zoals hulp bij overblijven, sporttoernooien, schooluitstapjes e.d., kunnen ouders nog op een andere manier betrokken zijn bij de school.</w:t>
      </w:r>
    </w:p>
    <w:p w14:paraId="002FF23F" w14:textId="77777777" w:rsidR="00013BF9" w:rsidRDefault="00013BF9" w:rsidP="006002B4">
      <w:pPr>
        <w:spacing w:after="0" w:line="240" w:lineRule="auto"/>
        <w:rPr>
          <w:rFonts w:ascii="Arial" w:eastAsia="Arial" w:hAnsi="Arial" w:cs="Arial"/>
          <w:sz w:val="20"/>
          <w:szCs w:val="20"/>
        </w:rPr>
      </w:pPr>
      <w:r>
        <w:rPr>
          <w:sz w:val="20"/>
          <w:szCs w:val="20"/>
        </w:rPr>
        <w:t>Door in de MR mee te denken en mee te praten over allerlei zaken die de school betreffen, kunnen ouders hun stem laten horen</w:t>
      </w:r>
      <w:r w:rsidRPr="00A84A62">
        <w:rPr>
          <w:sz w:val="20"/>
          <w:szCs w:val="20"/>
        </w:rPr>
        <w:t>. De MR heeft 6 leden: 3 ouders vormen de oudergeleding, 3 leerkrachten vormen de personeelsgeleding.</w:t>
      </w:r>
    </w:p>
    <w:p w14:paraId="4A6CFF3A" w14:textId="2AFCCD25" w:rsidR="00013BF9" w:rsidRDefault="00013BF9" w:rsidP="006002B4">
      <w:pPr>
        <w:spacing w:after="0" w:line="240" w:lineRule="auto"/>
        <w:rPr>
          <w:rFonts w:eastAsia="Arial" w:cs="Arial"/>
          <w:sz w:val="20"/>
          <w:szCs w:val="20"/>
        </w:rPr>
      </w:pPr>
    </w:p>
    <w:p w14:paraId="3F56C87A" w14:textId="4E822FE6" w:rsidR="00706176" w:rsidRDefault="00706176" w:rsidP="006002B4">
      <w:pPr>
        <w:spacing w:after="0" w:line="240" w:lineRule="auto"/>
        <w:rPr>
          <w:rFonts w:eastAsia="Arial" w:cs="Arial"/>
          <w:sz w:val="20"/>
          <w:szCs w:val="20"/>
        </w:rPr>
      </w:pPr>
    </w:p>
    <w:p w14:paraId="73747600" w14:textId="4A9CD479" w:rsidR="00706176" w:rsidRDefault="00706176" w:rsidP="006002B4">
      <w:pPr>
        <w:spacing w:after="0" w:line="240" w:lineRule="auto"/>
        <w:rPr>
          <w:rFonts w:eastAsia="Arial" w:cs="Arial"/>
          <w:sz w:val="20"/>
          <w:szCs w:val="20"/>
        </w:rPr>
      </w:pPr>
    </w:p>
    <w:p w14:paraId="7D9003EA" w14:textId="77777777" w:rsidR="00706176" w:rsidRDefault="00706176" w:rsidP="006002B4">
      <w:pPr>
        <w:spacing w:after="0" w:line="240" w:lineRule="auto"/>
        <w:rPr>
          <w:rFonts w:eastAsia="Arial" w:cs="Arial"/>
          <w:sz w:val="20"/>
          <w:szCs w:val="20"/>
        </w:rPr>
      </w:pPr>
    </w:p>
    <w:p w14:paraId="06BB9F08" w14:textId="77777777" w:rsidR="007359B9" w:rsidRPr="001C23AF" w:rsidRDefault="00013BF9" w:rsidP="006002B4">
      <w:pPr>
        <w:spacing w:after="0" w:line="240" w:lineRule="auto"/>
        <w:rPr>
          <w:sz w:val="20"/>
          <w:szCs w:val="20"/>
        </w:rPr>
      </w:pPr>
      <w:r w:rsidRPr="001C23AF">
        <w:rPr>
          <w:sz w:val="20"/>
          <w:szCs w:val="20"/>
        </w:rPr>
        <w:lastRenderedPageBreak/>
        <w:t>De oudergeleding bestaat uit:</w:t>
      </w:r>
    </w:p>
    <w:p w14:paraId="4DE2FD5D" w14:textId="274ADECA" w:rsidR="00013BF9" w:rsidRPr="007359B9" w:rsidRDefault="00013BF9" w:rsidP="006002B4">
      <w:pPr>
        <w:spacing w:after="0" w:line="240" w:lineRule="auto"/>
        <w:rPr>
          <w:rFonts w:ascii="Arial" w:eastAsia="Arial" w:hAnsi="Arial" w:cs="Arial"/>
          <w:sz w:val="20"/>
          <w:szCs w:val="20"/>
        </w:rPr>
      </w:pPr>
      <w:r w:rsidRPr="001C23AF">
        <w:rPr>
          <w:sz w:val="20"/>
          <w:szCs w:val="20"/>
        </w:rPr>
        <w:t>Claudia de Cocq</w:t>
      </w:r>
      <w:r w:rsidR="00D7222C">
        <w:rPr>
          <w:sz w:val="20"/>
          <w:szCs w:val="20"/>
        </w:rPr>
        <w:t xml:space="preserve">, </w:t>
      </w:r>
      <w:r w:rsidRPr="001C23AF">
        <w:rPr>
          <w:sz w:val="20"/>
          <w:szCs w:val="20"/>
        </w:rPr>
        <w:t>Senka Medic</w:t>
      </w:r>
      <w:r w:rsidR="00D7222C">
        <w:rPr>
          <w:sz w:val="20"/>
          <w:szCs w:val="20"/>
        </w:rPr>
        <w:t xml:space="preserve"> en een vacature</w:t>
      </w:r>
      <w:r w:rsidRPr="001C23AF">
        <w:rPr>
          <w:rFonts w:ascii="Arial" w:eastAsia="Arial" w:hAnsi="Arial" w:cs="Arial"/>
          <w:sz w:val="20"/>
          <w:szCs w:val="20"/>
        </w:rPr>
        <w:t>.</w:t>
      </w:r>
    </w:p>
    <w:p w14:paraId="26D21756" w14:textId="77777777" w:rsidR="006002B4" w:rsidRDefault="006002B4" w:rsidP="006002B4">
      <w:pPr>
        <w:spacing w:after="0" w:line="240" w:lineRule="auto"/>
        <w:rPr>
          <w:sz w:val="20"/>
          <w:szCs w:val="20"/>
        </w:rPr>
      </w:pPr>
    </w:p>
    <w:p w14:paraId="181EC9A1" w14:textId="77777777" w:rsidR="00013BF9" w:rsidRDefault="00013BF9" w:rsidP="006002B4">
      <w:pPr>
        <w:spacing w:after="0" w:line="240" w:lineRule="auto"/>
        <w:rPr>
          <w:rFonts w:ascii="Arial" w:eastAsia="Arial" w:hAnsi="Arial" w:cs="Arial"/>
          <w:sz w:val="20"/>
          <w:szCs w:val="20"/>
        </w:rPr>
      </w:pPr>
      <w:r w:rsidRPr="00C07C0F">
        <w:rPr>
          <w:sz w:val="20"/>
          <w:szCs w:val="20"/>
        </w:rPr>
        <w:t>De personeelsgeleding bestaat uit:</w:t>
      </w:r>
    </w:p>
    <w:p w14:paraId="7029EE17" w14:textId="652B8360" w:rsidR="00013BF9" w:rsidRDefault="00961971" w:rsidP="006002B4">
      <w:pPr>
        <w:spacing w:after="0" w:line="240" w:lineRule="auto"/>
        <w:rPr>
          <w:rFonts w:ascii="Arial" w:eastAsia="Arial" w:hAnsi="Arial" w:cs="Arial"/>
          <w:sz w:val="20"/>
          <w:szCs w:val="20"/>
        </w:rPr>
      </w:pPr>
      <w:r w:rsidRPr="4ABE5A40">
        <w:rPr>
          <w:sz w:val="20"/>
          <w:szCs w:val="20"/>
        </w:rPr>
        <w:t xml:space="preserve">Monique van den Broek, </w:t>
      </w:r>
      <w:r w:rsidR="001C23AF">
        <w:rPr>
          <w:sz w:val="20"/>
          <w:szCs w:val="20"/>
        </w:rPr>
        <w:t xml:space="preserve">Nienke Meij </w:t>
      </w:r>
      <w:r w:rsidRPr="4ABE5A40">
        <w:rPr>
          <w:sz w:val="20"/>
          <w:szCs w:val="20"/>
        </w:rPr>
        <w:t xml:space="preserve">en </w:t>
      </w:r>
      <w:r w:rsidR="00250909" w:rsidRPr="4ABE5A40">
        <w:rPr>
          <w:sz w:val="20"/>
          <w:szCs w:val="20"/>
        </w:rPr>
        <w:t>Nard Verwegen</w:t>
      </w:r>
      <w:r w:rsidR="00013BF9" w:rsidRPr="4ABE5A40">
        <w:rPr>
          <w:rFonts w:ascii="Arial" w:eastAsia="Arial" w:hAnsi="Arial" w:cs="Arial"/>
          <w:sz w:val="20"/>
          <w:szCs w:val="20"/>
        </w:rPr>
        <w:t>.</w:t>
      </w:r>
    </w:p>
    <w:p w14:paraId="139FE8EF" w14:textId="77777777" w:rsidR="00013BF9" w:rsidRDefault="00013BF9" w:rsidP="006002B4">
      <w:pPr>
        <w:spacing w:after="0" w:line="240" w:lineRule="auto"/>
        <w:jc w:val="center"/>
        <w:rPr>
          <w:rFonts w:eastAsia="Arial" w:cs="Arial"/>
          <w:sz w:val="20"/>
          <w:szCs w:val="20"/>
        </w:rPr>
      </w:pPr>
    </w:p>
    <w:p w14:paraId="78B7E6F9" w14:textId="06393D12" w:rsidR="00013BF9" w:rsidRDefault="00013BF9" w:rsidP="006002B4">
      <w:pPr>
        <w:spacing w:after="0" w:line="240" w:lineRule="auto"/>
        <w:rPr>
          <w:rFonts w:ascii="Arial" w:eastAsia="Arial" w:hAnsi="Arial" w:cs="Arial"/>
          <w:sz w:val="20"/>
          <w:szCs w:val="20"/>
        </w:rPr>
      </w:pPr>
      <w:r>
        <w:rPr>
          <w:sz w:val="20"/>
          <w:szCs w:val="20"/>
        </w:rPr>
        <w:t xml:space="preserve">De MR is een belangrijke schakel tussen enerzijds directie en college van bestuur en anderzijds het personeel en de ouders. De directie vraagt de MR om advies of instemming, afhankelijk van het onderwerp, over zaken die de eigen school aangaan zoals </w:t>
      </w:r>
      <w:r w:rsidR="002A50C2">
        <w:rPr>
          <w:sz w:val="20"/>
          <w:szCs w:val="20"/>
        </w:rPr>
        <w:t>vakantieplanning</w:t>
      </w:r>
      <w:r>
        <w:rPr>
          <w:sz w:val="20"/>
          <w:szCs w:val="20"/>
        </w:rPr>
        <w:t>, klassenverdeling, het schoolplan en de schoolgids.</w:t>
      </w:r>
    </w:p>
    <w:p w14:paraId="4224C99B" w14:textId="77777777" w:rsidR="00013BF9" w:rsidRDefault="00013BF9" w:rsidP="006002B4">
      <w:pPr>
        <w:spacing w:after="0" w:line="240" w:lineRule="auto"/>
        <w:rPr>
          <w:rFonts w:ascii="Arial" w:eastAsia="Arial" w:hAnsi="Arial" w:cs="Arial"/>
          <w:sz w:val="20"/>
          <w:szCs w:val="20"/>
        </w:rPr>
      </w:pPr>
      <w:r>
        <w:rPr>
          <w:sz w:val="20"/>
          <w:szCs w:val="20"/>
        </w:rPr>
        <w:t xml:space="preserve"> De MR werkt met een medezeggenschapsreglement. In dit reglement is onder andere vastgelegd welke bevoegdheden de MR heeft. </w:t>
      </w:r>
    </w:p>
    <w:p w14:paraId="18570F8F" w14:textId="77777777" w:rsidR="00013BF9" w:rsidRDefault="00013BF9" w:rsidP="006002B4">
      <w:pPr>
        <w:spacing w:after="0" w:line="240" w:lineRule="auto"/>
        <w:rPr>
          <w:rFonts w:ascii="Arial" w:eastAsia="Arial" w:hAnsi="Arial" w:cs="Arial"/>
          <w:sz w:val="20"/>
          <w:szCs w:val="20"/>
        </w:rPr>
      </w:pPr>
      <w:r>
        <w:rPr>
          <w:sz w:val="20"/>
          <w:szCs w:val="20"/>
        </w:rPr>
        <w:t>De oudergeleding van de MR kan te allen tijde gevraagd en ongevraagd zaken welke de school betreffen bespreken of aan de orde stellen.</w:t>
      </w:r>
    </w:p>
    <w:p w14:paraId="5EFCA907" w14:textId="77777777" w:rsidR="00013BF9" w:rsidRDefault="00013BF9" w:rsidP="006002B4">
      <w:pPr>
        <w:spacing w:after="0" w:line="240" w:lineRule="auto"/>
        <w:rPr>
          <w:rFonts w:ascii="Arial" w:eastAsia="Arial" w:hAnsi="Arial" w:cs="Arial"/>
          <w:sz w:val="20"/>
          <w:szCs w:val="20"/>
        </w:rPr>
      </w:pPr>
      <w:r>
        <w:rPr>
          <w:sz w:val="20"/>
          <w:szCs w:val="20"/>
        </w:rPr>
        <w:t>De ouders, die in de MR zitting hebben, vertegenwoordigen de ouders van de school en worden in principe voor twee jaren gekozen.</w:t>
      </w:r>
    </w:p>
    <w:p w14:paraId="1DED67B5" w14:textId="77777777" w:rsidR="00013BF9" w:rsidRDefault="00013BF9" w:rsidP="006002B4">
      <w:pPr>
        <w:spacing w:after="0" w:line="240" w:lineRule="auto"/>
        <w:rPr>
          <w:rFonts w:ascii="Arial" w:eastAsia="Arial" w:hAnsi="Arial" w:cs="Arial"/>
          <w:sz w:val="20"/>
          <w:szCs w:val="20"/>
        </w:rPr>
      </w:pPr>
      <w:r>
        <w:rPr>
          <w:sz w:val="20"/>
          <w:szCs w:val="20"/>
        </w:rPr>
        <w:t>De meeste vergaderingen van de medezeggenschapsraad zijn openbaar. Datum en tijdstip worden in de nieuwsbrief gepubliceerd. De MR vergadert zes keer per jaar.</w:t>
      </w:r>
    </w:p>
    <w:p w14:paraId="37B04F64" w14:textId="77777777" w:rsidR="00013BF9" w:rsidRDefault="00013BF9" w:rsidP="006002B4">
      <w:pPr>
        <w:spacing w:after="0" w:line="240" w:lineRule="auto"/>
        <w:rPr>
          <w:rFonts w:eastAsia="Arial" w:cs="Arial"/>
          <w:sz w:val="20"/>
          <w:szCs w:val="20"/>
        </w:rPr>
      </w:pPr>
    </w:p>
    <w:p w14:paraId="01E2717E" w14:textId="77777777" w:rsidR="00013BF9" w:rsidRDefault="00013BF9" w:rsidP="006002B4">
      <w:pPr>
        <w:spacing w:after="0" w:line="240" w:lineRule="auto"/>
        <w:rPr>
          <w:rFonts w:ascii="Arial" w:eastAsia="Arial" w:hAnsi="Arial" w:cs="Arial"/>
          <w:sz w:val="20"/>
          <w:szCs w:val="20"/>
        </w:rPr>
      </w:pPr>
      <w:r>
        <w:rPr>
          <w:sz w:val="20"/>
          <w:szCs w:val="20"/>
        </w:rPr>
        <w:t xml:space="preserve">Alle scholen die zijn aangesloten bij Stichting Tangent zijn voor wat betreft de medezeggenschap vertegenwoordigd in de GMR, de Gemeenschappelijke Medezeggenschapsraad. Elke school heeft het recht op 1 afgevaardigde in de GMR, een ouder of een personeelslid. </w:t>
      </w:r>
    </w:p>
    <w:p w14:paraId="6728B128" w14:textId="77777777" w:rsidR="00013BF9" w:rsidRDefault="00013BF9" w:rsidP="006002B4">
      <w:pPr>
        <w:spacing w:after="0" w:line="240" w:lineRule="auto"/>
        <w:rPr>
          <w:rFonts w:ascii="Arial" w:eastAsia="Arial" w:hAnsi="Arial" w:cs="Arial"/>
          <w:sz w:val="20"/>
          <w:szCs w:val="20"/>
        </w:rPr>
      </w:pPr>
      <w:r>
        <w:rPr>
          <w:sz w:val="20"/>
          <w:szCs w:val="20"/>
        </w:rPr>
        <w:t>De GMR werkt met een door GMR en schoolbestuur vastgesteld</w:t>
      </w:r>
      <w:r>
        <w:rPr>
          <w:rFonts w:ascii="Arial" w:eastAsia="Arial" w:hAnsi="Arial" w:cs="Arial"/>
          <w:sz w:val="20"/>
          <w:szCs w:val="20"/>
        </w:rPr>
        <w:t xml:space="preserve"> </w:t>
      </w:r>
      <w:r>
        <w:rPr>
          <w:sz w:val="20"/>
          <w:szCs w:val="20"/>
        </w:rPr>
        <w:t>reglement.</w:t>
      </w:r>
    </w:p>
    <w:p w14:paraId="1F214931" w14:textId="07482A91" w:rsidR="00013BF9" w:rsidRDefault="00013BF9" w:rsidP="006002B4">
      <w:pPr>
        <w:spacing w:after="0" w:line="240" w:lineRule="auto"/>
        <w:rPr>
          <w:rFonts w:ascii="Arial" w:eastAsia="Arial" w:hAnsi="Arial" w:cs="Arial"/>
          <w:sz w:val="20"/>
          <w:szCs w:val="20"/>
        </w:rPr>
      </w:pPr>
      <w:r>
        <w:rPr>
          <w:sz w:val="20"/>
          <w:szCs w:val="20"/>
        </w:rPr>
        <w:t>De GMR houdt zich bezig met aangelegenheden en onderwerpen</w:t>
      </w:r>
      <w:r>
        <w:rPr>
          <w:rFonts w:ascii="Arial" w:eastAsia="Arial" w:hAnsi="Arial" w:cs="Arial"/>
          <w:sz w:val="20"/>
          <w:szCs w:val="20"/>
        </w:rPr>
        <w:t xml:space="preserve"> </w:t>
      </w:r>
      <w:r>
        <w:rPr>
          <w:sz w:val="20"/>
          <w:szCs w:val="20"/>
        </w:rPr>
        <w:t>die voor alle scholen van belang zijn. De school</w:t>
      </w:r>
      <w:r>
        <w:rPr>
          <w:rFonts w:ascii="Arial" w:eastAsia="Arial" w:hAnsi="Arial" w:cs="Arial"/>
          <w:sz w:val="20"/>
          <w:szCs w:val="20"/>
        </w:rPr>
        <w:t xml:space="preserve"> </w:t>
      </w:r>
      <w:r>
        <w:rPr>
          <w:sz w:val="20"/>
          <w:szCs w:val="20"/>
        </w:rPr>
        <w:t>specifieke zaken</w:t>
      </w:r>
      <w:r>
        <w:rPr>
          <w:rFonts w:ascii="Arial" w:eastAsia="Arial" w:hAnsi="Arial" w:cs="Arial"/>
          <w:sz w:val="20"/>
          <w:szCs w:val="20"/>
        </w:rPr>
        <w:t xml:space="preserve"> </w:t>
      </w:r>
      <w:r>
        <w:rPr>
          <w:sz w:val="20"/>
          <w:szCs w:val="20"/>
        </w:rPr>
        <w:t>worden besproken door de individuele medezeggenschapsraden.</w:t>
      </w:r>
      <w:r w:rsidR="008E5D86">
        <w:rPr>
          <w:sz w:val="20"/>
          <w:szCs w:val="20"/>
        </w:rPr>
        <w:t xml:space="preserve"> Nienke Meij neemt namens onze school zitting in de GMR.</w:t>
      </w:r>
    </w:p>
    <w:p w14:paraId="5B01985E" w14:textId="11FD5E73" w:rsidR="00013BF9" w:rsidRDefault="00EB5AAB" w:rsidP="006002B4">
      <w:pPr>
        <w:spacing w:after="0" w:line="240" w:lineRule="auto"/>
        <w:ind w:left="566"/>
        <w:rPr>
          <w:rFonts w:cs="Arial"/>
          <w:sz w:val="20"/>
          <w:szCs w:val="20"/>
        </w:rPr>
      </w:pPr>
      <w:r>
        <w:rPr>
          <w:rFonts w:cs="Arial"/>
          <w:sz w:val="20"/>
          <w:szCs w:val="20"/>
        </w:rPr>
        <w:br/>
      </w:r>
    </w:p>
    <w:p w14:paraId="673F377F" w14:textId="401D2D3B" w:rsidR="00013BF9" w:rsidRDefault="00013BF9" w:rsidP="00013BF9">
      <w:pPr>
        <w:pStyle w:val="Kop3"/>
        <w:rPr>
          <w:rFonts w:asciiTheme="minorHAnsi" w:eastAsiaTheme="minorEastAsia" w:hAnsiTheme="minorHAnsi" w:cstheme="minorBidi"/>
          <w:sz w:val="20"/>
          <w:szCs w:val="20"/>
        </w:rPr>
      </w:pPr>
      <w:bookmarkStart w:id="98" w:name="_Toc77848958"/>
      <w:bookmarkStart w:id="99" w:name="_Toc78273387"/>
      <w:r>
        <w:rPr>
          <w:rFonts w:asciiTheme="minorHAnsi" w:eastAsiaTheme="minorEastAsia" w:hAnsiTheme="minorHAnsi" w:cstheme="minorBidi"/>
          <w:sz w:val="20"/>
          <w:szCs w:val="20"/>
        </w:rPr>
        <w:t>6.7 Tussenschoolse Opvang (overblijven)</w:t>
      </w:r>
      <w:bookmarkEnd w:id="98"/>
      <w:bookmarkEnd w:id="99"/>
      <w:r w:rsidR="00EB5AAB">
        <w:rPr>
          <w:rFonts w:asciiTheme="minorHAnsi" w:eastAsiaTheme="minorEastAsia" w:hAnsiTheme="minorHAnsi" w:cstheme="minorBidi"/>
          <w:sz w:val="20"/>
          <w:szCs w:val="20"/>
        </w:rPr>
        <w:br/>
      </w:r>
    </w:p>
    <w:p w14:paraId="7F40EBCF" w14:textId="77777777" w:rsidR="00013BF9" w:rsidRDefault="00013BF9" w:rsidP="006002B4">
      <w:pPr>
        <w:spacing w:after="0" w:line="240" w:lineRule="auto"/>
        <w:rPr>
          <w:rFonts w:ascii="Arial" w:eastAsia="Arial" w:hAnsi="Arial" w:cs="Arial"/>
          <w:sz w:val="20"/>
          <w:szCs w:val="20"/>
        </w:rPr>
      </w:pPr>
      <w:r>
        <w:rPr>
          <w:sz w:val="20"/>
          <w:szCs w:val="20"/>
        </w:rPr>
        <w:t>Wij bieden alle kinderen de mogelijkheid om de lunchpauze, van 12.00 uur tot 12.45 uur, op school door te brengen.</w:t>
      </w:r>
    </w:p>
    <w:p w14:paraId="78A35AE2" w14:textId="77777777" w:rsidR="00013BF9" w:rsidRDefault="00013BF9" w:rsidP="006002B4">
      <w:pPr>
        <w:spacing w:after="0" w:line="240" w:lineRule="auto"/>
        <w:rPr>
          <w:rFonts w:ascii="Arial" w:eastAsia="Arial" w:hAnsi="Arial" w:cs="Arial"/>
          <w:sz w:val="20"/>
          <w:szCs w:val="20"/>
        </w:rPr>
      </w:pPr>
      <w:r>
        <w:rPr>
          <w:sz w:val="20"/>
          <w:szCs w:val="20"/>
        </w:rPr>
        <w:t>De kinderen kunnen dan hun boterham opeten, een drankje</w:t>
      </w:r>
      <w:r>
        <w:rPr>
          <w:rFonts w:ascii="Arial" w:eastAsia="Arial" w:hAnsi="Arial" w:cs="Arial"/>
          <w:sz w:val="20"/>
          <w:szCs w:val="20"/>
        </w:rPr>
        <w:t xml:space="preserve"> </w:t>
      </w:r>
      <w:r>
        <w:rPr>
          <w:sz w:val="20"/>
          <w:szCs w:val="20"/>
        </w:rPr>
        <w:t>nuttigen en daarna lekker spelen onder begeleiding van ouders.</w:t>
      </w:r>
      <w:r>
        <w:rPr>
          <w:rFonts w:ascii="Arial" w:eastAsia="Arial" w:hAnsi="Arial" w:cs="Arial"/>
          <w:sz w:val="20"/>
          <w:szCs w:val="20"/>
        </w:rPr>
        <w:t xml:space="preserve"> </w:t>
      </w:r>
      <w:r>
        <w:rPr>
          <w:sz w:val="20"/>
          <w:szCs w:val="20"/>
        </w:rPr>
        <w:t>Daarna kunnen ze weer fris aan het middagprogramma beginnen.</w:t>
      </w:r>
    </w:p>
    <w:p w14:paraId="2DE28584" w14:textId="38F2EB0C" w:rsidR="00013BF9" w:rsidRDefault="00013BF9" w:rsidP="006002B4">
      <w:pPr>
        <w:spacing w:after="0" w:line="240" w:lineRule="auto"/>
        <w:rPr>
          <w:rFonts w:ascii="Arial" w:eastAsia="Arial" w:hAnsi="Arial" w:cs="Arial"/>
          <w:sz w:val="20"/>
          <w:szCs w:val="20"/>
        </w:rPr>
      </w:pPr>
      <w:r>
        <w:rPr>
          <w:sz w:val="20"/>
          <w:szCs w:val="20"/>
        </w:rPr>
        <w:t>De opvang regelen we met betaalde vrijwilligers</w:t>
      </w:r>
      <w:r>
        <w:rPr>
          <w:rFonts w:ascii="Arial" w:eastAsia="Arial" w:hAnsi="Arial" w:cs="Arial"/>
          <w:color w:val="FF0000"/>
          <w:sz w:val="20"/>
          <w:szCs w:val="20"/>
        </w:rPr>
        <w:t xml:space="preserve">. </w:t>
      </w:r>
      <w:r>
        <w:rPr>
          <w:sz w:val="20"/>
          <w:szCs w:val="20"/>
        </w:rPr>
        <w:t>De kinderen</w:t>
      </w:r>
      <w:r>
        <w:rPr>
          <w:rFonts w:ascii="Arial" w:eastAsia="Arial" w:hAnsi="Arial" w:cs="Arial"/>
          <w:sz w:val="20"/>
          <w:szCs w:val="20"/>
        </w:rPr>
        <w:t xml:space="preserve"> </w:t>
      </w:r>
      <w:r>
        <w:rPr>
          <w:sz w:val="20"/>
          <w:szCs w:val="20"/>
        </w:rPr>
        <w:t xml:space="preserve">eten in hun eigen groep onder begeleiding van hun leerkracht </w:t>
      </w:r>
      <w:r w:rsidR="008E5D86">
        <w:rPr>
          <w:sz w:val="20"/>
          <w:szCs w:val="20"/>
        </w:rPr>
        <w:t>en/</w:t>
      </w:r>
      <w:r>
        <w:rPr>
          <w:sz w:val="20"/>
          <w:szCs w:val="20"/>
        </w:rPr>
        <w:t>of overblijfmoeder</w:t>
      </w:r>
      <w:r>
        <w:rPr>
          <w:rFonts w:ascii="Arial" w:eastAsia="Arial" w:hAnsi="Arial" w:cs="Arial"/>
          <w:sz w:val="20"/>
          <w:szCs w:val="20"/>
        </w:rPr>
        <w:t>.</w:t>
      </w:r>
    </w:p>
    <w:p w14:paraId="6628E4B4" w14:textId="77777777" w:rsidR="00013BF9" w:rsidRDefault="00013BF9" w:rsidP="006002B4">
      <w:pPr>
        <w:spacing w:after="0" w:line="240" w:lineRule="auto"/>
        <w:rPr>
          <w:rFonts w:eastAsia="Arial" w:cs="Arial"/>
          <w:sz w:val="20"/>
          <w:szCs w:val="20"/>
        </w:rPr>
      </w:pPr>
    </w:p>
    <w:p w14:paraId="49DABFBB" w14:textId="77777777" w:rsidR="00013BF9" w:rsidRDefault="00013BF9" w:rsidP="006002B4">
      <w:pPr>
        <w:spacing w:after="0" w:line="240" w:lineRule="auto"/>
        <w:rPr>
          <w:rFonts w:ascii="Arial" w:eastAsia="Arial" w:hAnsi="Arial" w:cs="Arial"/>
          <w:sz w:val="20"/>
          <w:szCs w:val="20"/>
        </w:rPr>
      </w:pPr>
      <w:r w:rsidRPr="005C2502">
        <w:rPr>
          <w:sz w:val="20"/>
          <w:szCs w:val="20"/>
        </w:rPr>
        <w:t>In de groepen 1 en 2 is er in iedere groep een van de betaalde</w:t>
      </w:r>
      <w:r w:rsidRPr="005C2502">
        <w:rPr>
          <w:rFonts w:ascii="Arial" w:eastAsia="Arial" w:hAnsi="Arial" w:cs="Arial"/>
          <w:sz w:val="20"/>
          <w:szCs w:val="20"/>
        </w:rPr>
        <w:t xml:space="preserve"> </w:t>
      </w:r>
      <w:r w:rsidRPr="005C2502">
        <w:rPr>
          <w:sz w:val="20"/>
          <w:szCs w:val="20"/>
        </w:rPr>
        <w:t xml:space="preserve">vrijwilligers aanwezig om te assisteren. We </w:t>
      </w:r>
      <w:r>
        <w:rPr>
          <w:sz w:val="20"/>
          <w:szCs w:val="20"/>
        </w:rPr>
        <w:t>zorgen ervoor dat</w:t>
      </w:r>
      <w:r>
        <w:rPr>
          <w:rFonts w:ascii="Arial" w:eastAsia="Arial" w:hAnsi="Arial" w:cs="Arial"/>
          <w:sz w:val="20"/>
          <w:szCs w:val="20"/>
        </w:rPr>
        <w:t xml:space="preserve"> </w:t>
      </w:r>
      <w:r>
        <w:rPr>
          <w:sz w:val="20"/>
          <w:szCs w:val="20"/>
        </w:rPr>
        <w:t>de kinderen de rust krijgen om te eten en te drinken. Het is de</w:t>
      </w:r>
      <w:r>
        <w:rPr>
          <w:rFonts w:ascii="Arial" w:eastAsia="Arial" w:hAnsi="Arial" w:cs="Arial"/>
          <w:sz w:val="20"/>
          <w:szCs w:val="20"/>
        </w:rPr>
        <w:t xml:space="preserve"> </w:t>
      </w:r>
      <w:r>
        <w:rPr>
          <w:sz w:val="20"/>
          <w:szCs w:val="20"/>
        </w:rPr>
        <w:t>bedoeling dat kinderen zelf hun lunch (eten en drinken) meenemen. Energiedrinks en koolzuurhoudende dranken zijn echter niet</w:t>
      </w:r>
      <w:r>
        <w:rPr>
          <w:rFonts w:ascii="Arial" w:eastAsia="Arial" w:hAnsi="Arial" w:cs="Arial"/>
          <w:sz w:val="20"/>
          <w:szCs w:val="20"/>
        </w:rPr>
        <w:t xml:space="preserve"> </w:t>
      </w:r>
      <w:r>
        <w:rPr>
          <w:sz w:val="20"/>
          <w:szCs w:val="20"/>
        </w:rPr>
        <w:t>toegestaan.</w:t>
      </w:r>
    </w:p>
    <w:p w14:paraId="67FA49D0" w14:textId="77777777" w:rsidR="00013BF9" w:rsidRDefault="00013BF9" w:rsidP="006002B4">
      <w:pPr>
        <w:spacing w:after="0" w:line="240" w:lineRule="auto"/>
        <w:rPr>
          <w:rFonts w:ascii="Arial" w:eastAsia="Arial" w:hAnsi="Arial" w:cs="Arial"/>
          <w:sz w:val="20"/>
          <w:szCs w:val="20"/>
        </w:rPr>
      </w:pPr>
      <w:r>
        <w:rPr>
          <w:sz w:val="20"/>
          <w:szCs w:val="20"/>
        </w:rPr>
        <w:t xml:space="preserve">Na het eten kunnen de kinderen gaan spelen: meestal buiten op het speelplein en bij slecht weer blijven ze binnen. </w:t>
      </w:r>
    </w:p>
    <w:p w14:paraId="07EEAB73" w14:textId="77777777" w:rsidR="00013BF9" w:rsidRDefault="00013BF9" w:rsidP="006002B4">
      <w:pPr>
        <w:spacing w:after="0" w:line="240" w:lineRule="auto"/>
        <w:rPr>
          <w:rFonts w:ascii="Arial" w:eastAsia="Arial" w:hAnsi="Arial" w:cs="Arial"/>
          <w:sz w:val="20"/>
          <w:szCs w:val="20"/>
        </w:rPr>
      </w:pPr>
      <w:r>
        <w:rPr>
          <w:sz w:val="20"/>
          <w:szCs w:val="20"/>
        </w:rPr>
        <w:t>We</w:t>
      </w:r>
      <w:r>
        <w:rPr>
          <w:rFonts w:ascii="Arial" w:eastAsia="Arial" w:hAnsi="Arial" w:cs="Arial"/>
          <w:sz w:val="20"/>
          <w:szCs w:val="20"/>
        </w:rPr>
        <w:t xml:space="preserve"> </w:t>
      </w:r>
      <w:r>
        <w:rPr>
          <w:sz w:val="20"/>
          <w:szCs w:val="20"/>
        </w:rPr>
        <w:t>zorgen voor voldoende toezicht. We vinden het belangrijk dat</w:t>
      </w:r>
      <w:r>
        <w:rPr>
          <w:rFonts w:ascii="Arial" w:eastAsia="Arial" w:hAnsi="Arial" w:cs="Arial"/>
          <w:sz w:val="20"/>
          <w:szCs w:val="20"/>
        </w:rPr>
        <w:t xml:space="preserve"> </w:t>
      </w:r>
      <w:r>
        <w:rPr>
          <w:sz w:val="20"/>
          <w:szCs w:val="20"/>
        </w:rPr>
        <w:t>alle kinderen zich prettig en thuis voelen tijdens de lunchpauze.</w:t>
      </w:r>
      <w:r>
        <w:rPr>
          <w:rFonts w:ascii="Arial" w:eastAsia="Arial" w:hAnsi="Arial" w:cs="Arial"/>
          <w:sz w:val="20"/>
          <w:szCs w:val="20"/>
        </w:rPr>
        <w:t xml:space="preserve"> </w:t>
      </w:r>
      <w:r>
        <w:rPr>
          <w:sz w:val="20"/>
          <w:szCs w:val="20"/>
        </w:rPr>
        <w:t>Het is immers de pauze van de kinderen en dus tijd om even te</w:t>
      </w:r>
      <w:r>
        <w:rPr>
          <w:rFonts w:ascii="Arial" w:eastAsia="Arial" w:hAnsi="Arial" w:cs="Arial"/>
          <w:sz w:val="20"/>
          <w:szCs w:val="20"/>
        </w:rPr>
        <w:t xml:space="preserve"> </w:t>
      </w:r>
      <w:r>
        <w:rPr>
          <w:sz w:val="20"/>
          <w:szCs w:val="20"/>
        </w:rPr>
        <w:t>ontspannen.</w:t>
      </w:r>
    </w:p>
    <w:p w14:paraId="6A340A0E" w14:textId="77777777" w:rsidR="00013BF9" w:rsidRDefault="00013BF9" w:rsidP="00013BF9">
      <w:pPr>
        <w:spacing w:after="0" w:line="215" w:lineRule="exact"/>
        <w:rPr>
          <w:rFonts w:cs="Arial"/>
          <w:sz w:val="20"/>
          <w:szCs w:val="20"/>
        </w:rPr>
      </w:pPr>
    </w:p>
    <w:p w14:paraId="6972AC86" w14:textId="77777777" w:rsidR="00013BF9" w:rsidRDefault="00013BF9" w:rsidP="00013BF9">
      <w:pPr>
        <w:spacing w:after="0" w:line="201" w:lineRule="exact"/>
        <w:rPr>
          <w:rFonts w:ascii="Arial" w:eastAsia="Arial" w:hAnsi="Arial" w:cs="Arial"/>
          <w:sz w:val="20"/>
          <w:szCs w:val="20"/>
        </w:rPr>
      </w:pPr>
      <w:r>
        <w:rPr>
          <w:i/>
          <w:iCs/>
          <w:sz w:val="20"/>
          <w:szCs w:val="20"/>
        </w:rPr>
        <w:t>Kosten</w:t>
      </w:r>
    </w:p>
    <w:p w14:paraId="6F519107" w14:textId="2AEFE9DD" w:rsidR="00013BF9" w:rsidRPr="00346239" w:rsidRDefault="00013BF9" w:rsidP="00013BF9">
      <w:pPr>
        <w:spacing w:after="0" w:line="215" w:lineRule="exact"/>
        <w:rPr>
          <w:rFonts w:ascii="Arial" w:eastAsia="Arial" w:hAnsi="Arial" w:cs="Arial"/>
          <w:sz w:val="20"/>
          <w:szCs w:val="20"/>
        </w:rPr>
      </w:pPr>
      <w:r w:rsidRPr="00346239">
        <w:rPr>
          <w:sz w:val="20"/>
          <w:szCs w:val="20"/>
        </w:rPr>
        <w:t>Als uw kind wil overblijven, dan kunt u hiervoor een overblijfkaart</w:t>
      </w:r>
      <w:r w:rsidRPr="00346239">
        <w:rPr>
          <w:rFonts w:ascii="Arial" w:eastAsia="Arial" w:hAnsi="Arial" w:cs="Arial"/>
          <w:sz w:val="20"/>
          <w:szCs w:val="20"/>
        </w:rPr>
        <w:t xml:space="preserve"> </w:t>
      </w:r>
      <w:r w:rsidRPr="00346239">
        <w:rPr>
          <w:sz w:val="20"/>
          <w:szCs w:val="20"/>
        </w:rPr>
        <w:t xml:space="preserve">aanschaffen. </w:t>
      </w:r>
    </w:p>
    <w:p w14:paraId="2735BF84" w14:textId="77777777" w:rsidR="00013BF9" w:rsidRDefault="00013BF9" w:rsidP="00013BF9">
      <w:pPr>
        <w:spacing w:after="0" w:line="215" w:lineRule="exact"/>
        <w:rPr>
          <w:rFonts w:ascii="Arial" w:eastAsia="Arial" w:hAnsi="Arial" w:cs="Arial"/>
          <w:sz w:val="20"/>
          <w:szCs w:val="20"/>
        </w:rPr>
      </w:pPr>
      <w:r w:rsidRPr="00346239">
        <w:rPr>
          <w:sz w:val="20"/>
          <w:szCs w:val="20"/>
        </w:rPr>
        <w:t>De volgende kaarten zijn beschikbaar:</w:t>
      </w:r>
    </w:p>
    <w:p w14:paraId="5400FC19" w14:textId="77777777" w:rsidR="00013BF9" w:rsidRDefault="00013BF9" w:rsidP="00013BF9">
      <w:pPr>
        <w:tabs>
          <w:tab w:val="left" w:pos="2880"/>
        </w:tabs>
        <w:spacing w:after="0" w:line="215" w:lineRule="exact"/>
        <w:ind w:left="567"/>
        <w:rPr>
          <w:rFonts w:ascii="Arial" w:eastAsia="Arial" w:hAnsi="Arial" w:cs="Arial"/>
          <w:sz w:val="20"/>
          <w:szCs w:val="20"/>
        </w:rPr>
      </w:pPr>
      <w:r>
        <w:rPr>
          <w:sz w:val="20"/>
          <w:szCs w:val="20"/>
        </w:rPr>
        <w:t>Kaart voor 1 jaar</w:t>
      </w:r>
      <w:r>
        <w:rPr>
          <w:rFonts w:cs="Arial"/>
          <w:sz w:val="20"/>
          <w:szCs w:val="20"/>
        </w:rPr>
        <w:tab/>
      </w:r>
      <w:r>
        <w:rPr>
          <w:sz w:val="20"/>
          <w:szCs w:val="20"/>
        </w:rPr>
        <w:t>€ 60,00</w:t>
      </w:r>
    </w:p>
    <w:p w14:paraId="44D4406B" w14:textId="77777777" w:rsidR="00013BF9" w:rsidRDefault="00013BF9" w:rsidP="00013BF9">
      <w:pPr>
        <w:tabs>
          <w:tab w:val="left" w:pos="2880"/>
        </w:tabs>
        <w:spacing w:after="0" w:line="215" w:lineRule="exact"/>
        <w:ind w:left="567"/>
        <w:rPr>
          <w:rFonts w:ascii="Arial" w:eastAsia="Arial" w:hAnsi="Arial" w:cs="Arial"/>
          <w:sz w:val="20"/>
          <w:szCs w:val="20"/>
        </w:rPr>
      </w:pPr>
      <w:r>
        <w:rPr>
          <w:sz w:val="20"/>
          <w:szCs w:val="20"/>
        </w:rPr>
        <w:t>Kaart voor een half jaar</w:t>
      </w:r>
      <w:r>
        <w:rPr>
          <w:rFonts w:cs="Arial"/>
          <w:sz w:val="20"/>
          <w:szCs w:val="20"/>
        </w:rPr>
        <w:tab/>
      </w:r>
      <w:r>
        <w:rPr>
          <w:sz w:val="20"/>
          <w:szCs w:val="20"/>
        </w:rPr>
        <w:t>€ 30,00</w:t>
      </w:r>
    </w:p>
    <w:p w14:paraId="1DB833F2" w14:textId="77777777" w:rsidR="00013BF9" w:rsidRDefault="00013BF9" w:rsidP="00013BF9">
      <w:pPr>
        <w:tabs>
          <w:tab w:val="left" w:pos="2880"/>
        </w:tabs>
        <w:spacing w:after="0" w:line="215" w:lineRule="exact"/>
        <w:ind w:left="567"/>
        <w:rPr>
          <w:rFonts w:ascii="Arial" w:eastAsia="Arial" w:hAnsi="Arial" w:cs="Arial"/>
          <w:sz w:val="20"/>
          <w:szCs w:val="20"/>
        </w:rPr>
      </w:pPr>
      <w:r>
        <w:rPr>
          <w:sz w:val="20"/>
          <w:szCs w:val="20"/>
        </w:rPr>
        <w:t>Kaart voor 8 weken</w:t>
      </w:r>
      <w:r>
        <w:rPr>
          <w:rFonts w:cs="Arial"/>
          <w:sz w:val="20"/>
          <w:szCs w:val="20"/>
        </w:rPr>
        <w:tab/>
      </w:r>
      <w:r>
        <w:rPr>
          <w:sz w:val="20"/>
          <w:szCs w:val="20"/>
        </w:rPr>
        <w:t>€ 14,00</w:t>
      </w:r>
    </w:p>
    <w:p w14:paraId="3EAD940B" w14:textId="77777777" w:rsidR="00013BF9" w:rsidRDefault="00013BF9" w:rsidP="00013BF9">
      <w:pPr>
        <w:tabs>
          <w:tab w:val="left" w:pos="2880"/>
        </w:tabs>
        <w:spacing w:after="0" w:line="215" w:lineRule="exact"/>
        <w:ind w:left="567"/>
        <w:rPr>
          <w:rFonts w:ascii="Arial" w:eastAsia="Arial" w:hAnsi="Arial" w:cs="Arial"/>
          <w:sz w:val="20"/>
          <w:szCs w:val="20"/>
        </w:rPr>
      </w:pPr>
      <w:r>
        <w:rPr>
          <w:sz w:val="20"/>
          <w:szCs w:val="20"/>
        </w:rPr>
        <w:t>Kaart voor 4 weken</w:t>
      </w:r>
      <w:r>
        <w:rPr>
          <w:rFonts w:cs="Arial"/>
          <w:sz w:val="20"/>
          <w:szCs w:val="20"/>
        </w:rPr>
        <w:tab/>
      </w:r>
      <w:r>
        <w:rPr>
          <w:sz w:val="20"/>
          <w:szCs w:val="20"/>
        </w:rPr>
        <w:t>€ 07,00</w:t>
      </w:r>
    </w:p>
    <w:p w14:paraId="24154EA0" w14:textId="77777777" w:rsidR="00013BF9" w:rsidRDefault="00013BF9" w:rsidP="00013BF9">
      <w:pPr>
        <w:tabs>
          <w:tab w:val="left" w:pos="2880"/>
        </w:tabs>
        <w:spacing w:after="0" w:line="215" w:lineRule="exact"/>
        <w:ind w:left="567"/>
        <w:rPr>
          <w:rFonts w:ascii="Arial" w:eastAsia="Arial" w:hAnsi="Arial" w:cs="Arial"/>
          <w:sz w:val="20"/>
          <w:szCs w:val="20"/>
        </w:rPr>
      </w:pPr>
      <w:r>
        <w:rPr>
          <w:sz w:val="20"/>
          <w:szCs w:val="20"/>
        </w:rPr>
        <w:t>Kaart voor 1 week</w:t>
      </w:r>
      <w:r>
        <w:rPr>
          <w:rFonts w:cs="Arial"/>
          <w:sz w:val="20"/>
          <w:szCs w:val="20"/>
        </w:rPr>
        <w:tab/>
      </w:r>
      <w:r>
        <w:rPr>
          <w:sz w:val="20"/>
          <w:szCs w:val="20"/>
        </w:rPr>
        <w:t>€ 02,00</w:t>
      </w:r>
    </w:p>
    <w:p w14:paraId="607627CA" w14:textId="77777777" w:rsidR="00013BF9" w:rsidRDefault="00013BF9" w:rsidP="00013BF9">
      <w:pPr>
        <w:spacing w:after="0" w:line="215" w:lineRule="exact"/>
        <w:rPr>
          <w:rFonts w:ascii="Arial" w:eastAsia="Arial" w:hAnsi="Arial" w:cs="Arial"/>
          <w:sz w:val="20"/>
          <w:szCs w:val="20"/>
        </w:rPr>
      </w:pPr>
      <w:r>
        <w:rPr>
          <w:sz w:val="20"/>
          <w:szCs w:val="20"/>
        </w:rPr>
        <w:t>Zoals u ziet kunt u alleen kaarten voor hele weken kopen. Het</w:t>
      </w:r>
      <w:r>
        <w:rPr>
          <w:rFonts w:ascii="Arial" w:eastAsia="Arial" w:hAnsi="Arial" w:cs="Arial"/>
          <w:sz w:val="20"/>
          <w:szCs w:val="20"/>
        </w:rPr>
        <w:t xml:space="preserve"> </w:t>
      </w:r>
      <w:r>
        <w:rPr>
          <w:sz w:val="20"/>
          <w:szCs w:val="20"/>
        </w:rPr>
        <w:t>maakt niet uit of uw kind in die week 1, 2, 3 of 4 keer overblijft.</w:t>
      </w:r>
      <w:r>
        <w:rPr>
          <w:rFonts w:ascii="Arial" w:eastAsia="Arial" w:hAnsi="Arial" w:cs="Arial"/>
          <w:sz w:val="20"/>
          <w:szCs w:val="20"/>
        </w:rPr>
        <w:t xml:space="preserve"> </w:t>
      </w:r>
      <w:r>
        <w:rPr>
          <w:sz w:val="20"/>
          <w:szCs w:val="20"/>
        </w:rPr>
        <w:t xml:space="preserve">De prijs blijft gelijk. </w:t>
      </w:r>
    </w:p>
    <w:p w14:paraId="2FE15E27" w14:textId="77777777" w:rsidR="00013BF9" w:rsidRDefault="00013BF9" w:rsidP="00013BF9">
      <w:pPr>
        <w:spacing w:after="0" w:line="215" w:lineRule="exact"/>
        <w:rPr>
          <w:rFonts w:ascii="Arial" w:eastAsia="Arial" w:hAnsi="Arial" w:cs="Arial"/>
          <w:sz w:val="20"/>
          <w:szCs w:val="20"/>
        </w:rPr>
      </w:pPr>
      <w:r>
        <w:rPr>
          <w:sz w:val="20"/>
          <w:szCs w:val="20"/>
        </w:rPr>
        <w:t>Op deze manier kunnen we het overblijven zo</w:t>
      </w:r>
      <w:r>
        <w:rPr>
          <w:rFonts w:ascii="Arial" w:eastAsia="Arial" w:hAnsi="Arial" w:cs="Arial"/>
          <w:sz w:val="20"/>
          <w:szCs w:val="20"/>
        </w:rPr>
        <w:t xml:space="preserve"> </w:t>
      </w:r>
      <w:r>
        <w:rPr>
          <w:sz w:val="20"/>
          <w:szCs w:val="20"/>
        </w:rPr>
        <w:t>goedkoop mogelijk organiseren.</w:t>
      </w:r>
    </w:p>
    <w:p w14:paraId="73E5DBFA" w14:textId="77777777" w:rsidR="00013BF9" w:rsidRDefault="00013BF9" w:rsidP="00013BF9">
      <w:pPr>
        <w:spacing w:after="0" w:line="215" w:lineRule="exact"/>
        <w:rPr>
          <w:rFonts w:cs="Arial"/>
          <w:sz w:val="20"/>
          <w:szCs w:val="20"/>
        </w:rPr>
      </w:pPr>
    </w:p>
    <w:p w14:paraId="5434EF8B" w14:textId="77777777" w:rsidR="00013BF9" w:rsidRDefault="00013BF9" w:rsidP="00013BF9">
      <w:pPr>
        <w:spacing w:after="0" w:line="201" w:lineRule="exact"/>
        <w:rPr>
          <w:i/>
          <w:sz w:val="20"/>
          <w:szCs w:val="20"/>
        </w:rPr>
      </w:pPr>
      <w:r>
        <w:rPr>
          <w:i/>
          <w:iCs/>
          <w:sz w:val="20"/>
          <w:szCs w:val="20"/>
        </w:rPr>
        <w:t>Betalingen</w:t>
      </w:r>
    </w:p>
    <w:p w14:paraId="60ABA7F1" w14:textId="77777777" w:rsidR="00235947" w:rsidRDefault="00235947" w:rsidP="00235947">
      <w:pPr>
        <w:spacing w:after="0" w:line="215" w:lineRule="exact"/>
        <w:rPr>
          <w:sz w:val="20"/>
          <w:szCs w:val="20"/>
        </w:rPr>
      </w:pPr>
      <w:r w:rsidRPr="00346239">
        <w:rPr>
          <w:sz w:val="20"/>
          <w:szCs w:val="20"/>
        </w:rPr>
        <w:lastRenderedPageBreak/>
        <w:t>Deze kaarten kunt u alleen via internet bankieren betalen.</w:t>
      </w:r>
    </w:p>
    <w:p w14:paraId="0EFAD4FC" w14:textId="7974C78D" w:rsidR="0038039D" w:rsidRDefault="0038039D" w:rsidP="00235947">
      <w:pPr>
        <w:spacing w:after="0" w:line="215" w:lineRule="exact"/>
        <w:rPr>
          <w:rFonts w:eastAsia="Arial" w:cstheme="minorHAnsi"/>
          <w:sz w:val="20"/>
          <w:szCs w:val="20"/>
        </w:rPr>
      </w:pPr>
      <w:r w:rsidRPr="009E0081">
        <w:rPr>
          <w:rFonts w:eastAsia="Arial" w:cstheme="minorHAnsi"/>
          <w:sz w:val="20"/>
          <w:szCs w:val="20"/>
        </w:rPr>
        <w:t>ING bank: NL95</w:t>
      </w:r>
      <w:r w:rsidR="007352A6" w:rsidRPr="009E0081">
        <w:rPr>
          <w:rFonts w:eastAsia="Arial" w:cstheme="minorHAnsi"/>
          <w:sz w:val="20"/>
          <w:szCs w:val="20"/>
        </w:rPr>
        <w:t>INGB</w:t>
      </w:r>
      <w:r w:rsidR="00EB397A" w:rsidRPr="009E0081">
        <w:rPr>
          <w:rFonts w:eastAsia="Arial" w:cstheme="minorHAnsi"/>
          <w:sz w:val="20"/>
          <w:szCs w:val="20"/>
        </w:rPr>
        <w:t xml:space="preserve">0005376766 </w:t>
      </w:r>
      <w:r w:rsidR="00860823" w:rsidRPr="009E0081">
        <w:rPr>
          <w:rFonts w:eastAsia="Arial" w:cstheme="minorHAnsi"/>
          <w:sz w:val="20"/>
          <w:szCs w:val="20"/>
        </w:rPr>
        <w:t>onder vermelding van naam en groep van uw kind(eren)</w:t>
      </w:r>
      <w:r w:rsidR="00C532CC">
        <w:rPr>
          <w:rFonts w:eastAsia="Arial" w:cstheme="minorHAnsi"/>
          <w:sz w:val="20"/>
          <w:szCs w:val="20"/>
        </w:rPr>
        <w:t>.</w:t>
      </w:r>
    </w:p>
    <w:p w14:paraId="722720D1" w14:textId="77777777" w:rsidR="00C532CC" w:rsidRDefault="00C532CC" w:rsidP="00235947">
      <w:pPr>
        <w:spacing w:after="0" w:line="215" w:lineRule="exact"/>
        <w:rPr>
          <w:rFonts w:eastAsia="Arial" w:cstheme="minorHAnsi"/>
          <w:sz w:val="20"/>
          <w:szCs w:val="20"/>
        </w:rPr>
      </w:pPr>
    </w:p>
    <w:p w14:paraId="313FEC55" w14:textId="5466ED45" w:rsidR="007E0D77" w:rsidRPr="009E0081" w:rsidRDefault="007E0D77" w:rsidP="00235947">
      <w:pPr>
        <w:spacing w:after="0" w:line="215" w:lineRule="exact"/>
        <w:rPr>
          <w:rFonts w:eastAsia="Arial" w:cstheme="minorHAnsi"/>
          <w:sz w:val="20"/>
          <w:szCs w:val="20"/>
        </w:rPr>
      </w:pPr>
      <w:r>
        <w:rPr>
          <w:rFonts w:eastAsia="Arial" w:cstheme="minorHAnsi"/>
          <w:sz w:val="20"/>
          <w:szCs w:val="20"/>
        </w:rPr>
        <w:t>Er zijn gezinnen die in aanmerking komen voor teruggave van bovenstaande kosten</w:t>
      </w:r>
      <w:r w:rsidR="00BB34C5">
        <w:rPr>
          <w:rFonts w:eastAsia="Arial" w:cstheme="minorHAnsi"/>
          <w:sz w:val="20"/>
          <w:szCs w:val="20"/>
        </w:rPr>
        <w:t xml:space="preserve"> bij Stichting Leergeld of gemeente Tilburg (afd. sociale zaken). U kunt hiervoor een aanvraag indienen. Dit is wel afhankelijk van uw inkomen. U krijgt vervolgens van hen een bevestigingsbrief. Een kopie van deze brief dient u aan ons</w:t>
      </w:r>
      <w:r w:rsidR="0022172F">
        <w:rPr>
          <w:rFonts w:eastAsia="Arial" w:cstheme="minorHAnsi"/>
          <w:sz w:val="20"/>
          <w:szCs w:val="20"/>
        </w:rPr>
        <w:t xml:space="preserve"> te overleggen zodat wij voor uw kind(eren) een overblijfkaart kunnen maken en krijgt u de (eventuele) reeds gemaakte kosten van ons terug.</w:t>
      </w:r>
    </w:p>
    <w:p w14:paraId="3007D19E" w14:textId="77777777" w:rsidR="00235947" w:rsidRDefault="00235947" w:rsidP="00013BF9">
      <w:pPr>
        <w:spacing w:after="0" w:line="201" w:lineRule="exact"/>
        <w:rPr>
          <w:rFonts w:ascii="Arial" w:eastAsia="Arial" w:hAnsi="Arial" w:cs="Arial"/>
          <w:sz w:val="20"/>
          <w:szCs w:val="20"/>
        </w:rPr>
      </w:pPr>
    </w:p>
    <w:p w14:paraId="7AE17E41" w14:textId="77777777" w:rsidR="00013BF9" w:rsidRDefault="00013BF9" w:rsidP="00013BF9">
      <w:pPr>
        <w:spacing w:after="0" w:line="230" w:lineRule="exact"/>
        <w:rPr>
          <w:rFonts w:cs="Arial"/>
          <w:sz w:val="20"/>
          <w:szCs w:val="20"/>
        </w:rPr>
      </w:pPr>
    </w:p>
    <w:p w14:paraId="37B576C7" w14:textId="77777777" w:rsidR="00013BF9" w:rsidRDefault="00013BF9" w:rsidP="00013BF9">
      <w:pPr>
        <w:spacing w:after="0" w:line="201" w:lineRule="exact"/>
        <w:rPr>
          <w:rFonts w:ascii="Arial" w:eastAsia="Arial" w:hAnsi="Arial" w:cs="Arial"/>
          <w:sz w:val="20"/>
          <w:szCs w:val="20"/>
        </w:rPr>
      </w:pPr>
      <w:r>
        <w:rPr>
          <w:i/>
          <w:iCs/>
          <w:sz w:val="20"/>
          <w:szCs w:val="20"/>
        </w:rPr>
        <w:t>Vrijwilligers</w:t>
      </w:r>
    </w:p>
    <w:p w14:paraId="479A912D" w14:textId="77777777" w:rsidR="00013BF9" w:rsidRDefault="00013BF9" w:rsidP="006002B4">
      <w:pPr>
        <w:spacing w:after="0" w:line="240" w:lineRule="auto"/>
        <w:rPr>
          <w:rFonts w:ascii="Arial" w:eastAsia="Arial" w:hAnsi="Arial" w:cs="Arial"/>
          <w:sz w:val="20"/>
          <w:szCs w:val="20"/>
        </w:rPr>
      </w:pPr>
      <w:r>
        <w:rPr>
          <w:sz w:val="20"/>
          <w:szCs w:val="20"/>
        </w:rPr>
        <w:t>De tussenschoolse opvang draait op vrijwilligers. Daarmee kunnen we de</w:t>
      </w:r>
      <w:r>
        <w:rPr>
          <w:rFonts w:ascii="Arial" w:eastAsia="Arial" w:hAnsi="Arial" w:cs="Arial"/>
          <w:sz w:val="20"/>
          <w:szCs w:val="20"/>
        </w:rPr>
        <w:t xml:space="preserve"> </w:t>
      </w:r>
      <w:r>
        <w:rPr>
          <w:sz w:val="20"/>
          <w:szCs w:val="20"/>
        </w:rPr>
        <w:t>kosten beperken. We zijn eigenlijk altijd wel op zoek naar ouders,</w:t>
      </w:r>
      <w:r>
        <w:rPr>
          <w:rFonts w:ascii="Arial" w:eastAsia="Arial" w:hAnsi="Arial" w:cs="Arial"/>
          <w:sz w:val="20"/>
          <w:szCs w:val="20"/>
        </w:rPr>
        <w:t xml:space="preserve"> </w:t>
      </w:r>
      <w:r>
        <w:rPr>
          <w:sz w:val="20"/>
          <w:szCs w:val="20"/>
        </w:rPr>
        <w:t>die hieraan willen meewerken.</w:t>
      </w:r>
    </w:p>
    <w:p w14:paraId="0FC03FDF" w14:textId="77777777" w:rsidR="00013BF9" w:rsidRDefault="00013BF9" w:rsidP="006002B4">
      <w:pPr>
        <w:spacing w:after="0" w:line="240" w:lineRule="auto"/>
        <w:rPr>
          <w:rFonts w:ascii="Arial" w:eastAsia="Arial" w:hAnsi="Arial" w:cs="Arial"/>
          <w:sz w:val="20"/>
          <w:szCs w:val="20"/>
        </w:rPr>
      </w:pPr>
      <w:r>
        <w:rPr>
          <w:sz w:val="20"/>
          <w:szCs w:val="20"/>
        </w:rPr>
        <w:t>Vrijwilligers krijgen een vergoeding</w:t>
      </w:r>
      <w:r>
        <w:rPr>
          <w:rFonts w:ascii="Arial" w:eastAsia="Arial" w:hAnsi="Arial" w:cs="Arial"/>
          <w:sz w:val="20"/>
          <w:szCs w:val="20"/>
        </w:rPr>
        <w:t xml:space="preserve">. </w:t>
      </w:r>
      <w:r>
        <w:rPr>
          <w:sz w:val="20"/>
          <w:szCs w:val="20"/>
        </w:rPr>
        <w:t>Bovendien kunnen kinderen van vrijwilligers op onze school gratis</w:t>
      </w:r>
      <w:r>
        <w:rPr>
          <w:rFonts w:ascii="Arial" w:eastAsia="Arial" w:hAnsi="Arial" w:cs="Arial"/>
          <w:sz w:val="20"/>
          <w:szCs w:val="20"/>
        </w:rPr>
        <w:t xml:space="preserve"> </w:t>
      </w:r>
      <w:r>
        <w:rPr>
          <w:sz w:val="20"/>
          <w:szCs w:val="20"/>
        </w:rPr>
        <w:t>gebruik maken van de lunchpauze op die dagen dat de ouder zelf</w:t>
      </w:r>
      <w:r>
        <w:rPr>
          <w:rFonts w:ascii="Arial" w:eastAsia="Arial" w:hAnsi="Arial" w:cs="Arial"/>
          <w:sz w:val="20"/>
          <w:szCs w:val="20"/>
        </w:rPr>
        <w:t xml:space="preserve"> </w:t>
      </w:r>
      <w:r>
        <w:rPr>
          <w:sz w:val="20"/>
          <w:szCs w:val="20"/>
        </w:rPr>
        <w:t>actief is. Veel mensen doen dit vrijwilligerswerk om betrokken te</w:t>
      </w:r>
      <w:r>
        <w:rPr>
          <w:rFonts w:ascii="Arial" w:eastAsia="Arial" w:hAnsi="Arial" w:cs="Arial"/>
          <w:sz w:val="20"/>
          <w:szCs w:val="20"/>
        </w:rPr>
        <w:t xml:space="preserve"> </w:t>
      </w:r>
      <w:r>
        <w:rPr>
          <w:sz w:val="20"/>
          <w:szCs w:val="20"/>
        </w:rPr>
        <w:t>raken bij de school, andere ouders te leren kennen of omdat ze</w:t>
      </w:r>
      <w:r>
        <w:rPr>
          <w:rFonts w:ascii="Arial" w:eastAsia="Arial" w:hAnsi="Arial" w:cs="Arial"/>
          <w:sz w:val="20"/>
          <w:szCs w:val="20"/>
        </w:rPr>
        <w:t xml:space="preserve"> </w:t>
      </w:r>
      <w:r>
        <w:rPr>
          <w:sz w:val="20"/>
          <w:szCs w:val="20"/>
        </w:rPr>
        <w:t>het leuk vinden om met kinderen om te gaan.</w:t>
      </w:r>
      <w:r>
        <w:rPr>
          <w:rFonts w:ascii="Arial" w:eastAsia="Arial" w:hAnsi="Arial" w:cs="Arial"/>
          <w:sz w:val="20"/>
          <w:szCs w:val="20"/>
        </w:rPr>
        <w:t xml:space="preserve"> </w:t>
      </w:r>
    </w:p>
    <w:p w14:paraId="5D5EFD4A" w14:textId="16583902" w:rsidR="00013BF9" w:rsidRDefault="00013BF9" w:rsidP="006002B4">
      <w:pPr>
        <w:spacing w:after="0" w:line="240" w:lineRule="auto"/>
        <w:rPr>
          <w:rFonts w:ascii="Arial" w:eastAsia="Arial" w:hAnsi="Arial" w:cs="Arial"/>
          <w:sz w:val="20"/>
          <w:szCs w:val="20"/>
        </w:rPr>
      </w:pPr>
      <w:r>
        <w:rPr>
          <w:sz w:val="20"/>
          <w:szCs w:val="20"/>
        </w:rPr>
        <w:t>We vinden het belangrijk dat vrijwilligers een overeenkomst tekenen en (in de loop van de tijd) een korte basisopleiding volgen.</w:t>
      </w:r>
      <w:r>
        <w:rPr>
          <w:rFonts w:ascii="Arial" w:eastAsia="Arial" w:hAnsi="Arial" w:cs="Arial"/>
          <w:sz w:val="20"/>
          <w:szCs w:val="20"/>
        </w:rPr>
        <w:t xml:space="preserve"> </w:t>
      </w:r>
      <w:r>
        <w:rPr>
          <w:sz w:val="20"/>
          <w:szCs w:val="20"/>
        </w:rPr>
        <w:t>Al onze vrijwilligers vragen daarnaast een verklaring van goed</w:t>
      </w:r>
      <w:r>
        <w:rPr>
          <w:rFonts w:ascii="Arial" w:eastAsia="Arial" w:hAnsi="Arial" w:cs="Arial"/>
          <w:sz w:val="20"/>
          <w:szCs w:val="20"/>
        </w:rPr>
        <w:t xml:space="preserve"> </w:t>
      </w:r>
      <w:r>
        <w:rPr>
          <w:sz w:val="20"/>
          <w:szCs w:val="20"/>
        </w:rPr>
        <w:t>gedrag aan bij de gemeente, een veilig gevoel voor u en voor</w:t>
      </w:r>
      <w:r>
        <w:rPr>
          <w:rFonts w:ascii="Arial" w:eastAsia="Arial" w:hAnsi="Arial" w:cs="Arial"/>
          <w:sz w:val="20"/>
          <w:szCs w:val="20"/>
        </w:rPr>
        <w:t xml:space="preserve"> </w:t>
      </w:r>
      <w:r>
        <w:rPr>
          <w:sz w:val="20"/>
          <w:szCs w:val="20"/>
        </w:rPr>
        <w:t>ons. Vrijwilligerswerk is niet vrijblijvend. Als u zich aanmeldt en</w:t>
      </w:r>
      <w:r>
        <w:rPr>
          <w:rFonts w:ascii="Arial" w:eastAsia="Arial" w:hAnsi="Arial" w:cs="Arial"/>
          <w:sz w:val="20"/>
          <w:szCs w:val="20"/>
        </w:rPr>
        <w:t xml:space="preserve"> </w:t>
      </w:r>
      <w:r>
        <w:rPr>
          <w:sz w:val="20"/>
          <w:szCs w:val="20"/>
        </w:rPr>
        <w:t>wordt ingezet, is het uiteraard van belang dat u komt. De school</w:t>
      </w:r>
      <w:r>
        <w:rPr>
          <w:rFonts w:ascii="Arial" w:eastAsia="Arial" w:hAnsi="Arial" w:cs="Arial"/>
          <w:sz w:val="20"/>
          <w:szCs w:val="20"/>
        </w:rPr>
        <w:t xml:space="preserve"> </w:t>
      </w:r>
      <w:r>
        <w:rPr>
          <w:sz w:val="20"/>
          <w:szCs w:val="20"/>
        </w:rPr>
        <w:t xml:space="preserve">en de kinderen rekenen dan op u. </w:t>
      </w:r>
      <w:r>
        <w:rPr>
          <w:rFonts w:ascii="Arial" w:eastAsia="Arial" w:hAnsi="Arial" w:cs="Arial"/>
          <w:sz w:val="20"/>
          <w:szCs w:val="20"/>
        </w:rPr>
        <w:t xml:space="preserve"> </w:t>
      </w:r>
      <w:r>
        <w:rPr>
          <w:sz w:val="20"/>
          <w:szCs w:val="20"/>
        </w:rPr>
        <w:t>Bent u</w:t>
      </w:r>
      <w:r>
        <w:rPr>
          <w:rFonts w:ascii="Arial" w:eastAsia="Arial" w:hAnsi="Arial" w:cs="Arial"/>
          <w:sz w:val="20"/>
          <w:szCs w:val="20"/>
        </w:rPr>
        <w:t xml:space="preserve"> </w:t>
      </w:r>
      <w:r>
        <w:rPr>
          <w:sz w:val="20"/>
          <w:szCs w:val="20"/>
        </w:rPr>
        <w:t>geïnteresseerd, neem</w:t>
      </w:r>
      <w:r>
        <w:rPr>
          <w:rFonts w:ascii="Arial" w:eastAsia="Arial" w:hAnsi="Arial" w:cs="Arial"/>
          <w:sz w:val="20"/>
          <w:szCs w:val="20"/>
        </w:rPr>
        <w:t xml:space="preserve"> </w:t>
      </w:r>
      <w:r>
        <w:rPr>
          <w:sz w:val="20"/>
          <w:szCs w:val="20"/>
        </w:rPr>
        <w:t>dan contact op met de coördinator</w:t>
      </w:r>
      <w:r>
        <w:rPr>
          <w:rFonts w:ascii="Arial" w:eastAsia="Arial" w:hAnsi="Arial" w:cs="Arial"/>
          <w:sz w:val="20"/>
          <w:szCs w:val="20"/>
        </w:rPr>
        <w:t xml:space="preserve">, </w:t>
      </w:r>
      <w:r w:rsidR="008E5D86">
        <w:rPr>
          <w:sz w:val="20"/>
          <w:szCs w:val="20"/>
        </w:rPr>
        <w:t>Tosca Theeuwes</w:t>
      </w:r>
      <w:r>
        <w:rPr>
          <w:rFonts w:ascii="Arial" w:eastAsia="Arial" w:hAnsi="Arial" w:cs="Arial"/>
          <w:sz w:val="20"/>
          <w:szCs w:val="20"/>
        </w:rPr>
        <w:t>.</w:t>
      </w:r>
    </w:p>
    <w:p w14:paraId="2027F154" w14:textId="77777777" w:rsidR="00013BF9" w:rsidRDefault="00013BF9" w:rsidP="006002B4">
      <w:pPr>
        <w:spacing w:after="0" w:line="240" w:lineRule="auto"/>
        <w:rPr>
          <w:rFonts w:cs="Arial"/>
          <w:sz w:val="20"/>
          <w:szCs w:val="20"/>
        </w:rPr>
      </w:pPr>
    </w:p>
    <w:p w14:paraId="2CB48083" w14:textId="77777777" w:rsidR="00EB5AAB" w:rsidRDefault="00013BF9" w:rsidP="006002B4">
      <w:pPr>
        <w:spacing w:after="0" w:line="240" w:lineRule="auto"/>
        <w:rPr>
          <w:rFonts w:ascii="Arial" w:eastAsia="Arial" w:hAnsi="Arial" w:cs="Arial"/>
          <w:sz w:val="20"/>
          <w:szCs w:val="20"/>
        </w:rPr>
      </w:pPr>
      <w:r>
        <w:rPr>
          <w:i/>
          <w:iCs/>
          <w:sz w:val="20"/>
          <w:szCs w:val="20"/>
        </w:rPr>
        <w:t>Vragen?</w:t>
      </w:r>
      <w:r w:rsidR="00EB5AAB">
        <w:rPr>
          <w:i/>
          <w:iCs/>
          <w:sz w:val="20"/>
          <w:szCs w:val="20"/>
        </w:rPr>
        <w:br/>
      </w:r>
      <w:r w:rsidR="00EB5AAB">
        <w:rPr>
          <w:sz w:val="20"/>
          <w:szCs w:val="20"/>
        </w:rPr>
        <w:t>Mocht u vragen hebben of behoefte hebben aan extra informatie?</w:t>
      </w:r>
    </w:p>
    <w:p w14:paraId="23B2E3E7" w14:textId="77777777" w:rsidR="00EB5AAB" w:rsidRDefault="00EB5AAB" w:rsidP="006002B4">
      <w:pPr>
        <w:spacing w:after="0" w:line="240" w:lineRule="auto"/>
        <w:rPr>
          <w:rFonts w:ascii="Arial" w:eastAsia="Arial" w:hAnsi="Arial" w:cs="Arial"/>
          <w:sz w:val="20"/>
          <w:szCs w:val="20"/>
        </w:rPr>
      </w:pPr>
      <w:r>
        <w:rPr>
          <w:sz w:val="20"/>
          <w:szCs w:val="20"/>
        </w:rPr>
        <w:t>Neem dan gerust contact op met de schoolleiding.</w:t>
      </w:r>
      <w:r w:rsidRPr="003010EC">
        <w:rPr>
          <w:noProof/>
          <w:lang w:eastAsia="nl-NL"/>
        </w:rPr>
        <w:t xml:space="preserve"> </w:t>
      </w:r>
    </w:p>
    <w:p w14:paraId="7F50AEC0" w14:textId="38EB0F3E" w:rsidR="00EB5AAB" w:rsidRDefault="00EB5AAB" w:rsidP="00EB5AAB">
      <w:pPr>
        <w:spacing w:after="0" w:line="201" w:lineRule="exact"/>
        <w:rPr>
          <w:i/>
          <w:iCs/>
          <w:sz w:val="20"/>
          <w:szCs w:val="20"/>
        </w:rPr>
      </w:pPr>
    </w:p>
    <w:p w14:paraId="7CFF7EF7" w14:textId="20DDE53E" w:rsidR="00013BF9" w:rsidRDefault="003010EC" w:rsidP="00EB5AAB">
      <w:pPr>
        <w:spacing w:after="0" w:line="201" w:lineRule="exact"/>
        <w:rPr>
          <w:rFonts w:eastAsia="Arial" w:cs="Arial"/>
          <w:sz w:val="20"/>
          <w:szCs w:val="20"/>
        </w:rPr>
      </w:pPr>
      <w:r>
        <w:rPr>
          <w:noProof/>
          <w:lang w:eastAsia="nl-NL"/>
        </w:rPr>
        <w:drawing>
          <wp:anchor distT="0" distB="0" distL="114300" distR="114300" simplePos="0" relativeHeight="251658262" behindDoc="1" locked="0" layoutInCell="1" allowOverlap="1" wp14:anchorId="64269E46" wp14:editId="66E3B4A3">
            <wp:simplePos x="0" y="0"/>
            <wp:positionH relativeFrom="column">
              <wp:posOffset>4820920</wp:posOffset>
            </wp:positionH>
            <wp:positionV relativeFrom="paragraph">
              <wp:posOffset>39370</wp:posOffset>
            </wp:positionV>
            <wp:extent cx="1320165" cy="198818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0165" cy="1988185"/>
                    </a:xfrm>
                    <a:prstGeom prst="rect">
                      <a:avLst/>
                    </a:prstGeom>
                    <a:noFill/>
                  </pic:spPr>
                </pic:pic>
              </a:graphicData>
            </a:graphic>
            <wp14:sizeRelH relativeFrom="page">
              <wp14:pctWidth>0</wp14:pctWidth>
            </wp14:sizeRelH>
            <wp14:sizeRelV relativeFrom="page">
              <wp14:pctHeight>0</wp14:pctHeight>
            </wp14:sizeRelV>
          </wp:anchor>
        </w:drawing>
      </w:r>
      <w:r w:rsidRPr="003010EC">
        <w:rPr>
          <w:noProof/>
          <w:lang w:eastAsia="nl-NL"/>
        </w:rPr>
        <w:t xml:space="preserve"> </w:t>
      </w:r>
    </w:p>
    <w:p w14:paraId="70B6B4CD" w14:textId="77777777" w:rsidR="00013BF9" w:rsidRDefault="00013BF9" w:rsidP="00013BF9">
      <w:pPr>
        <w:pStyle w:val="Kop3"/>
        <w:rPr>
          <w:rFonts w:asciiTheme="minorHAnsi" w:eastAsiaTheme="minorEastAsia" w:hAnsiTheme="minorHAnsi" w:cstheme="minorBidi"/>
          <w:sz w:val="20"/>
          <w:szCs w:val="20"/>
        </w:rPr>
      </w:pPr>
      <w:bookmarkStart w:id="100" w:name="_Toc77848959"/>
      <w:bookmarkStart w:id="101" w:name="_Toc78273388"/>
      <w:r>
        <w:rPr>
          <w:rFonts w:asciiTheme="minorHAnsi" w:eastAsiaTheme="minorEastAsia" w:hAnsiTheme="minorHAnsi" w:cstheme="minorBidi"/>
          <w:sz w:val="20"/>
          <w:szCs w:val="20"/>
        </w:rPr>
        <w:t>6.8 Verzuim en leerplicht</w:t>
      </w:r>
      <w:bookmarkEnd w:id="100"/>
      <w:bookmarkEnd w:id="101"/>
    </w:p>
    <w:p w14:paraId="2C430C0B" w14:textId="470D4FB1" w:rsidR="00013BF9" w:rsidRDefault="00EB5AAB" w:rsidP="006002B4">
      <w:pPr>
        <w:spacing w:after="0" w:line="240" w:lineRule="auto"/>
        <w:rPr>
          <w:rFonts w:ascii="Arial" w:eastAsia="Arial" w:hAnsi="Arial" w:cs="Arial"/>
          <w:sz w:val="20"/>
          <w:szCs w:val="20"/>
        </w:rPr>
      </w:pPr>
      <w:r>
        <w:rPr>
          <w:i/>
          <w:iCs/>
          <w:sz w:val="20"/>
          <w:szCs w:val="20"/>
        </w:rPr>
        <w:br/>
      </w:r>
      <w:r w:rsidR="00013BF9">
        <w:rPr>
          <w:i/>
          <w:iCs/>
          <w:sz w:val="20"/>
          <w:szCs w:val="20"/>
        </w:rPr>
        <w:t>Ziekmelden</w:t>
      </w:r>
    </w:p>
    <w:p w14:paraId="2331C74F" w14:textId="6EB30AC6" w:rsidR="00013BF9" w:rsidRDefault="00013BF9" w:rsidP="006002B4">
      <w:pPr>
        <w:spacing w:after="0" w:line="240" w:lineRule="auto"/>
        <w:rPr>
          <w:rFonts w:ascii="Arial" w:eastAsia="Arial" w:hAnsi="Arial" w:cs="Arial"/>
          <w:sz w:val="20"/>
          <w:szCs w:val="20"/>
        </w:rPr>
      </w:pPr>
      <w:r>
        <w:rPr>
          <w:sz w:val="20"/>
          <w:szCs w:val="20"/>
        </w:rPr>
        <w:t>Als uw kind onverwachts de school door ziekte niet kan bezoeken, vragen wij u ons daarvan vóór half negen op de hoogte</w:t>
      </w:r>
      <w:r>
        <w:rPr>
          <w:rFonts w:ascii="Arial" w:eastAsia="Arial" w:hAnsi="Arial" w:cs="Arial"/>
          <w:sz w:val="20"/>
          <w:szCs w:val="20"/>
        </w:rPr>
        <w:t xml:space="preserve"> </w:t>
      </w:r>
      <w:r>
        <w:rPr>
          <w:sz w:val="20"/>
          <w:szCs w:val="20"/>
        </w:rPr>
        <w:t>te stellen. Dit om te voorkomen dat de leerkrachten de lessen</w:t>
      </w:r>
      <w:r>
        <w:rPr>
          <w:rFonts w:ascii="Arial" w:eastAsia="Arial" w:hAnsi="Arial" w:cs="Arial"/>
          <w:sz w:val="20"/>
          <w:szCs w:val="20"/>
        </w:rPr>
        <w:t xml:space="preserve"> </w:t>
      </w:r>
      <w:r>
        <w:rPr>
          <w:sz w:val="20"/>
          <w:szCs w:val="20"/>
        </w:rPr>
        <w:t>moeten onderbreken om na te gaan waarom een kind nog niet</w:t>
      </w:r>
      <w:r>
        <w:rPr>
          <w:rFonts w:ascii="Arial" w:eastAsia="Arial" w:hAnsi="Arial" w:cs="Arial"/>
          <w:sz w:val="20"/>
          <w:szCs w:val="20"/>
        </w:rPr>
        <w:t xml:space="preserve"> </w:t>
      </w:r>
      <w:r>
        <w:rPr>
          <w:sz w:val="20"/>
          <w:szCs w:val="20"/>
        </w:rPr>
        <w:t>in de klas is. Indien voor 9 uur geen bericht van afwezigheid is</w:t>
      </w:r>
      <w:r>
        <w:rPr>
          <w:rFonts w:ascii="Arial" w:eastAsia="Arial" w:hAnsi="Arial" w:cs="Arial"/>
          <w:sz w:val="20"/>
          <w:szCs w:val="20"/>
        </w:rPr>
        <w:t xml:space="preserve"> </w:t>
      </w:r>
      <w:r>
        <w:rPr>
          <w:sz w:val="20"/>
          <w:szCs w:val="20"/>
        </w:rPr>
        <w:t>ontvangen zullen we alsnog proberen te achterhalen wat er aan</w:t>
      </w:r>
      <w:r>
        <w:rPr>
          <w:rFonts w:ascii="Arial" w:eastAsia="Arial" w:hAnsi="Arial" w:cs="Arial"/>
          <w:sz w:val="20"/>
          <w:szCs w:val="20"/>
        </w:rPr>
        <w:t xml:space="preserve"> </w:t>
      </w:r>
      <w:r>
        <w:rPr>
          <w:sz w:val="20"/>
          <w:szCs w:val="20"/>
        </w:rPr>
        <w:t>de hand is.</w:t>
      </w:r>
      <w:r w:rsidR="005C2502">
        <w:rPr>
          <w:sz w:val="20"/>
          <w:szCs w:val="20"/>
        </w:rPr>
        <w:t xml:space="preserve"> Ziekmelden kan telefonisch of via onze schoolapp.</w:t>
      </w:r>
    </w:p>
    <w:p w14:paraId="47B7D5D9" w14:textId="77777777" w:rsidR="00013BF9" w:rsidRDefault="00013BF9" w:rsidP="006002B4">
      <w:pPr>
        <w:spacing w:after="0" w:line="240" w:lineRule="auto"/>
        <w:rPr>
          <w:rFonts w:cs="Arial"/>
          <w:sz w:val="20"/>
          <w:szCs w:val="20"/>
        </w:rPr>
      </w:pPr>
    </w:p>
    <w:p w14:paraId="7293CFDA" w14:textId="77777777" w:rsidR="00013BF9" w:rsidRDefault="00013BF9" w:rsidP="006002B4">
      <w:pPr>
        <w:spacing w:after="0" w:line="240" w:lineRule="auto"/>
        <w:rPr>
          <w:rFonts w:ascii="Arial" w:eastAsia="Arial" w:hAnsi="Arial" w:cs="Arial"/>
          <w:sz w:val="20"/>
          <w:szCs w:val="20"/>
        </w:rPr>
      </w:pPr>
      <w:r>
        <w:rPr>
          <w:i/>
          <w:iCs/>
          <w:sz w:val="20"/>
          <w:szCs w:val="20"/>
        </w:rPr>
        <w:t>Schoolverzuim</w:t>
      </w:r>
    </w:p>
    <w:p w14:paraId="2B99DF39" w14:textId="24340BDF" w:rsidR="00013BF9" w:rsidRDefault="00013BF9" w:rsidP="006002B4">
      <w:pPr>
        <w:spacing w:after="0" w:line="240" w:lineRule="auto"/>
        <w:rPr>
          <w:rFonts w:ascii="Arial" w:eastAsia="Arial" w:hAnsi="Arial" w:cs="Arial"/>
          <w:sz w:val="20"/>
          <w:szCs w:val="20"/>
        </w:rPr>
      </w:pPr>
      <w:r>
        <w:rPr>
          <w:sz w:val="20"/>
          <w:szCs w:val="20"/>
        </w:rPr>
        <w:t>Schoolverzuim moet zoveel mogelijk worden vermeden. In de</w:t>
      </w:r>
      <w:r>
        <w:rPr>
          <w:rFonts w:ascii="Arial" w:eastAsia="Arial" w:hAnsi="Arial" w:cs="Arial"/>
          <w:sz w:val="20"/>
          <w:szCs w:val="20"/>
        </w:rPr>
        <w:t xml:space="preserve"> </w:t>
      </w:r>
      <w:r>
        <w:rPr>
          <w:sz w:val="20"/>
          <w:szCs w:val="20"/>
        </w:rPr>
        <w:t>eerste plaats omwille van het kind, dat een zo min mogelijk</w:t>
      </w:r>
      <w:r>
        <w:rPr>
          <w:rFonts w:ascii="Arial" w:eastAsia="Arial" w:hAnsi="Arial" w:cs="Arial"/>
          <w:sz w:val="20"/>
          <w:szCs w:val="20"/>
        </w:rPr>
        <w:t xml:space="preserve"> </w:t>
      </w:r>
      <w:r>
        <w:rPr>
          <w:sz w:val="20"/>
          <w:szCs w:val="20"/>
        </w:rPr>
        <w:t>onderbroken leerweg moet afleggen. Maar ook in het belang van</w:t>
      </w:r>
      <w:r>
        <w:rPr>
          <w:rFonts w:ascii="Arial" w:eastAsia="Arial" w:hAnsi="Arial" w:cs="Arial"/>
          <w:sz w:val="20"/>
          <w:szCs w:val="20"/>
        </w:rPr>
        <w:t xml:space="preserve"> </w:t>
      </w:r>
      <w:r>
        <w:rPr>
          <w:sz w:val="20"/>
          <w:szCs w:val="20"/>
        </w:rPr>
        <w:t>de school. Iedereen weet hoe moeilijk het is voortgang aan het</w:t>
      </w:r>
      <w:r>
        <w:rPr>
          <w:rFonts w:ascii="Arial" w:eastAsia="Arial" w:hAnsi="Arial" w:cs="Arial"/>
          <w:sz w:val="20"/>
          <w:szCs w:val="20"/>
        </w:rPr>
        <w:t xml:space="preserve"> </w:t>
      </w:r>
      <w:r>
        <w:rPr>
          <w:sz w:val="20"/>
          <w:szCs w:val="20"/>
        </w:rPr>
        <w:t xml:space="preserve">onderwijs te geven als tijdens een </w:t>
      </w:r>
      <w:r w:rsidR="00426BFB">
        <w:rPr>
          <w:sz w:val="20"/>
          <w:szCs w:val="20"/>
        </w:rPr>
        <w:t>griepepidemie</w:t>
      </w:r>
      <w:r>
        <w:rPr>
          <w:sz w:val="20"/>
          <w:szCs w:val="20"/>
        </w:rPr>
        <w:t xml:space="preserve"> bijvoorbeeld</w:t>
      </w:r>
      <w:r>
        <w:rPr>
          <w:rFonts w:ascii="Arial" w:eastAsia="Arial" w:hAnsi="Arial" w:cs="Arial"/>
          <w:sz w:val="20"/>
          <w:szCs w:val="20"/>
        </w:rPr>
        <w:t xml:space="preserve"> </w:t>
      </w:r>
      <w:r>
        <w:rPr>
          <w:sz w:val="20"/>
          <w:szCs w:val="20"/>
        </w:rPr>
        <w:t xml:space="preserve">een deel van de klas thuis is. </w:t>
      </w:r>
    </w:p>
    <w:p w14:paraId="49155F74" w14:textId="3D1D918B" w:rsidR="00013BF9" w:rsidRDefault="00013BF9" w:rsidP="006002B4">
      <w:pPr>
        <w:spacing w:after="0" w:line="240" w:lineRule="auto"/>
        <w:rPr>
          <w:rFonts w:ascii="Arial" w:eastAsia="Arial" w:hAnsi="Arial" w:cs="Arial"/>
          <w:sz w:val="20"/>
          <w:szCs w:val="20"/>
        </w:rPr>
      </w:pPr>
      <w:r>
        <w:rPr>
          <w:sz w:val="20"/>
          <w:szCs w:val="20"/>
        </w:rPr>
        <w:t>Allerlei activiteiten, of het nu een toets of een nieuw leerstofonderdeel is, moeten worden</w:t>
      </w:r>
      <w:r>
        <w:rPr>
          <w:rFonts w:ascii="Arial" w:eastAsia="Arial" w:hAnsi="Arial" w:cs="Arial"/>
          <w:sz w:val="20"/>
          <w:szCs w:val="20"/>
        </w:rPr>
        <w:t xml:space="preserve"> </w:t>
      </w:r>
      <w:r>
        <w:rPr>
          <w:sz w:val="20"/>
          <w:szCs w:val="20"/>
        </w:rPr>
        <w:t xml:space="preserve">uitgesteld. </w:t>
      </w:r>
    </w:p>
    <w:p w14:paraId="53FBC57F" w14:textId="77777777" w:rsidR="00013BF9" w:rsidRDefault="00013BF9" w:rsidP="006002B4">
      <w:pPr>
        <w:spacing w:after="0" w:line="240" w:lineRule="auto"/>
        <w:rPr>
          <w:rFonts w:ascii="Arial" w:eastAsia="Arial" w:hAnsi="Arial" w:cs="Arial"/>
          <w:sz w:val="20"/>
          <w:szCs w:val="20"/>
        </w:rPr>
      </w:pPr>
      <w:r>
        <w:rPr>
          <w:sz w:val="20"/>
          <w:szCs w:val="20"/>
        </w:rPr>
        <w:t>Verzuim om andere redenen dan ziekte moet dus zoveel mogelijk worden tegengegaan. Bij ongeoorloofd verzuim</w:t>
      </w:r>
      <w:r>
        <w:rPr>
          <w:rFonts w:ascii="Arial" w:eastAsia="Arial" w:hAnsi="Arial" w:cs="Arial"/>
          <w:sz w:val="20"/>
          <w:szCs w:val="20"/>
        </w:rPr>
        <w:t xml:space="preserve"> </w:t>
      </w:r>
      <w:r>
        <w:rPr>
          <w:sz w:val="20"/>
          <w:szCs w:val="20"/>
        </w:rPr>
        <w:t>is de directeur wettelijk verplicht de leerplichtambtenaar van de</w:t>
      </w:r>
      <w:r>
        <w:rPr>
          <w:rFonts w:ascii="Arial" w:eastAsia="Arial" w:hAnsi="Arial" w:cs="Arial"/>
          <w:sz w:val="20"/>
          <w:szCs w:val="20"/>
        </w:rPr>
        <w:t xml:space="preserve"> </w:t>
      </w:r>
      <w:r>
        <w:rPr>
          <w:sz w:val="20"/>
          <w:szCs w:val="20"/>
        </w:rPr>
        <w:t>gemeente op de hoogte te stellen.</w:t>
      </w:r>
    </w:p>
    <w:p w14:paraId="7CD4899A" w14:textId="77777777" w:rsidR="00013BF9" w:rsidRDefault="00013BF9" w:rsidP="006002B4">
      <w:pPr>
        <w:spacing w:after="0" w:line="240" w:lineRule="auto"/>
        <w:rPr>
          <w:rFonts w:cs="Arial"/>
          <w:sz w:val="20"/>
          <w:szCs w:val="20"/>
        </w:rPr>
      </w:pPr>
    </w:p>
    <w:p w14:paraId="00AFCB71" w14:textId="77777777" w:rsidR="00013BF9" w:rsidRDefault="00013BF9" w:rsidP="006002B4">
      <w:pPr>
        <w:spacing w:after="0" w:line="240" w:lineRule="auto"/>
        <w:rPr>
          <w:rFonts w:ascii="Arial" w:eastAsia="Arial" w:hAnsi="Arial" w:cs="Arial"/>
          <w:sz w:val="20"/>
          <w:szCs w:val="20"/>
        </w:rPr>
      </w:pPr>
      <w:r>
        <w:rPr>
          <w:i/>
          <w:iCs/>
          <w:sz w:val="20"/>
          <w:szCs w:val="20"/>
        </w:rPr>
        <w:t>Leerplicht</w:t>
      </w:r>
      <w:r>
        <w:rPr>
          <w:rFonts w:ascii="Arial" w:eastAsia="Arial" w:hAnsi="Arial" w:cs="Arial"/>
          <w:sz w:val="20"/>
          <w:szCs w:val="20"/>
        </w:rPr>
        <w:t xml:space="preserve"> </w:t>
      </w:r>
      <w:r>
        <w:rPr>
          <w:i/>
          <w:iCs/>
          <w:sz w:val="20"/>
          <w:szCs w:val="20"/>
        </w:rPr>
        <w:t>4</w:t>
      </w:r>
      <w:r>
        <w:rPr>
          <w:rFonts w:ascii="Arial" w:eastAsia="Arial" w:hAnsi="Arial" w:cs="Arial"/>
          <w:sz w:val="20"/>
          <w:szCs w:val="20"/>
        </w:rPr>
        <w:t xml:space="preserve"> </w:t>
      </w:r>
      <w:r>
        <w:rPr>
          <w:rFonts w:ascii="Arial" w:eastAsia="Arial" w:hAnsi="Arial" w:cs="Arial"/>
          <w:i/>
          <w:iCs/>
          <w:sz w:val="20"/>
          <w:szCs w:val="20"/>
        </w:rPr>
        <w:t>-</w:t>
      </w:r>
      <w:r>
        <w:rPr>
          <w:rFonts w:ascii="Arial" w:eastAsia="Arial" w:hAnsi="Arial" w:cs="Arial"/>
          <w:sz w:val="20"/>
          <w:szCs w:val="20"/>
        </w:rPr>
        <w:t xml:space="preserve"> </w:t>
      </w:r>
      <w:r>
        <w:rPr>
          <w:i/>
          <w:iCs/>
          <w:sz w:val="20"/>
          <w:szCs w:val="20"/>
        </w:rPr>
        <w:t>en</w:t>
      </w:r>
      <w:r>
        <w:rPr>
          <w:rFonts w:ascii="Arial" w:eastAsia="Arial" w:hAnsi="Arial" w:cs="Arial"/>
          <w:sz w:val="20"/>
          <w:szCs w:val="20"/>
        </w:rPr>
        <w:t xml:space="preserve"> </w:t>
      </w:r>
      <w:r>
        <w:rPr>
          <w:i/>
          <w:iCs/>
          <w:sz w:val="20"/>
          <w:szCs w:val="20"/>
        </w:rPr>
        <w:t>5</w:t>
      </w:r>
      <w:r>
        <w:rPr>
          <w:rFonts w:ascii="Arial" w:eastAsia="Arial" w:hAnsi="Arial" w:cs="Arial"/>
          <w:sz w:val="20"/>
          <w:szCs w:val="20"/>
        </w:rPr>
        <w:t xml:space="preserve"> </w:t>
      </w:r>
      <w:r>
        <w:rPr>
          <w:rFonts w:ascii="Arial" w:eastAsia="Arial" w:hAnsi="Arial" w:cs="Arial"/>
          <w:i/>
          <w:iCs/>
          <w:sz w:val="20"/>
          <w:szCs w:val="20"/>
        </w:rPr>
        <w:t>-</w:t>
      </w:r>
      <w:r>
        <w:rPr>
          <w:rFonts w:ascii="Arial" w:eastAsia="Arial" w:hAnsi="Arial" w:cs="Arial"/>
          <w:sz w:val="20"/>
          <w:szCs w:val="20"/>
        </w:rPr>
        <w:t xml:space="preserve"> </w:t>
      </w:r>
      <w:r>
        <w:rPr>
          <w:i/>
          <w:iCs/>
          <w:sz w:val="20"/>
          <w:szCs w:val="20"/>
        </w:rPr>
        <w:t>jarigen</w:t>
      </w:r>
    </w:p>
    <w:p w14:paraId="731C5024" w14:textId="77777777" w:rsidR="00013BF9" w:rsidRDefault="00013BF9" w:rsidP="006002B4">
      <w:pPr>
        <w:spacing w:after="0" w:line="240" w:lineRule="auto"/>
        <w:rPr>
          <w:rFonts w:ascii="Arial" w:eastAsia="Arial" w:hAnsi="Arial" w:cs="Arial"/>
          <w:sz w:val="20"/>
          <w:szCs w:val="20"/>
        </w:rPr>
      </w:pPr>
      <w:r>
        <w:rPr>
          <w:sz w:val="20"/>
          <w:szCs w:val="20"/>
        </w:rPr>
        <w:t>4- jarige kinderen hebben een leerrecht, geen leerplicht. Als</w:t>
      </w:r>
      <w:r>
        <w:rPr>
          <w:rFonts w:ascii="Arial" w:eastAsia="Arial" w:hAnsi="Arial" w:cs="Arial"/>
          <w:sz w:val="20"/>
          <w:szCs w:val="20"/>
        </w:rPr>
        <w:t xml:space="preserve"> </w:t>
      </w:r>
      <w:r>
        <w:rPr>
          <w:sz w:val="20"/>
          <w:szCs w:val="20"/>
        </w:rPr>
        <w:t>ouders hun 4-jarig kind, om welke reden dan ook, thuis willen houden, dan hebben zij daar geen toestemming van de schoolleiding voor nodig. Wel moeten de ouders de leerkracht meedelen dat ze hun kind thuis willen houden.</w:t>
      </w:r>
    </w:p>
    <w:p w14:paraId="203B67B9" w14:textId="77777777" w:rsidR="00013BF9" w:rsidRDefault="00013BF9" w:rsidP="006002B4">
      <w:pPr>
        <w:spacing w:after="0" w:line="240" w:lineRule="auto"/>
        <w:rPr>
          <w:rFonts w:ascii="Arial" w:eastAsia="Arial" w:hAnsi="Arial" w:cs="Arial"/>
          <w:sz w:val="20"/>
          <w:szCs w:val="20"/>
        </w:rPr>
      </w:pPr>
      <w:r>
        <w:rPr>
          <w:sz w:val="20"/>
          <w:szCs w:val="20"/>
        </w:rPr>
        <w:t>Vanaf 5 jaar is een kind wel leerplichtig, en moet dus naar school.</w:t>
      </w:r>
    </w:p>
    <w:p w14:paraId="2206DFC7" w14:textId="77777777" w:rsidR="00013BF9" w:rsidRDefault="00013BF9" w:rsidP="006002B4">
      <w:pPr>
        <w:spacing w:after="0" w:line="240" w:lineRule="auto"/>
        <w:rPr>
          <w:rFonts w:ascii="Arial" w:eastAsia="Arial" w:hAnsi="Arial" w:cs="Arial"/>
          <w:sz w:val="20"/>
          <w:szCs w:val="20"/>
        </w:rPr>
      </w:pPr>
      <w:r>
        <w:rPr>
          <w:sz w:val="20"/>
          <w:szCs w:val="20"/>
        </w:rPr>
        <w:t>Voor verlof of extra vakantie gelden voor 5-jarige kleuters dezelfde regels als voor oudere kinderen.</w:t>
      </w:r>
    </w:p>
    <w:p w14:paraId="7CC39847" w14:textId="77777777" w:rsidR="00013BF9" w:rsidRDefault="00013BF9" w:rsidP="006002B4">
      <w:pPr>
        <w:spacing w:after="0" w:line="240" w:lineRule="auto"/>
        <w:ind w:left="566"/>
        <w:rPr>
          <w:rFonts w:cs="Arial"/>
          <w:sz w:val="20"/>
          <w:szCs w:val="20"/>
        </w:rPr>
      </w:pPr>
    </w:p>
    <w:p w14:paraId="76B5C477" w14:textId="77777777" w:rsidR="00013BF9" w:rsidRDefault="00013BF9" w:rsidP="006002B4">
      <w:pPr>
        <w:spacing w:after="0" w:line="240" w:lineRule="auto"/>
        <w:rPr>
          <w:rFonts w:ascii="Arial" w:eastAsia="Arial" w:hAnsi="Arial" w:cs="Arial"/>
          <w:sz w:val="20"/>
          <w:szCs w:val="20"/>
        </w:rPr>
      </w:pPr>
      <w:r>
        <w:rPr>
          <w:i/>
          <w:iCs/>
          <w:sz w:val="20"/>
          <w:szCs w:val="20"/>
        </w:rPr>
        <w:t>Extra</w:t>
      </w:r>
      <w:r>
        <w:rPr>
          <w:rFonts w:ascii="Arial" w:eastAsia="Arial" w:hAnsi="Arial" w:cs="Arial"/>
          <w:sz w:val="20"/>
          <w:szCs w:val="20"/>
        </w:rPr>
        <w:t xml:space="preserve"> </w:t>
      </w:r>
      <w:r>
        <w:rPr>
          <w:i/>
          <w:iCs/>
          <w:sz w:val="20"/>
          <w:szCs w:val="20"/>
        </w:rPr>
        <w:t>vakantie</w:t>
      </w:r>
      <w:r>
        <w:rPr>
          <w:rFonts w:ascii="Arial" w:eastAsia="Arial" w:hAnsi="Arial" w:cs="Arial"/>
          <w:sz w:val="20"/>
          <w:szCs w:val="20"/>
        </w:rPr>
        <w:t xml:space="preserve"> </w:t>
      </w:r>
      <w:r>
        <w:rPr>
          <w:i/>
          <w:iCs/>
          <w:sz w:val="20"/>
          <w:szCs w:val="20"/>
        </w:rPr>
        <w:t>en</w:t>
      </w:r>
      <w:r>
        <w:rPr>
          <w:rFonts w:ascii="Arial" w:eastAsia="Arial" w:hAnsi="Arial" w:cs="Arial"/>
          <w:sz w:val="20"/>
          <w:szCs w:val="20"/>
        </w:rPr>
        <w:t xml:space="preserve"> </w:t>
      </w:r>
      <w:r>
        <w:rPr>
          <w:i/>
          <w:iCs/>
          <w:sz w:val="20"/>
          <w:szCs w:val="20"/>
        </w:rPr>
        <w:t>leerplicht</w:t>
      </w:r>
    </w:p>
    <w:p w14:paraId="363EFFFE" w14:textId="77777777" w:rsidR="00013BF9" w:rsidRDefault="00013BF9" w:rsidP="006002B4">
      <w:pPr>
        <w:spacing w:after="0" w:line="240" w:lineRule="auto"/>
        <w:rPr>
          <w:rFonts w:ascii="Arial" w:eastAsia="Arial" w:hAnsi="Arial" w:cs="Arial"/>
          <w:sz w:val="20"/>
          <w:szCs w:val="20"/>
        </w:rPr>
      </w:pPr>
      <w:r>
        <w:rPr>
          <w:sz w:val="20"/>
          <w:szCs w:val="20"/>
        </w:rPr>
        <w:t>Regelmatig komen er verzoeken om extra verlof- en/of vakantiedagen. Het blijkt dan, dat er nogal eens onduidelijkheden zijn</w:t>
      </w:r>
      <w:r>
        <w:rPr>
          <w:rFonts w:ascii="Arial" w:eastAsia="Arial" w:hAnsi="Arial" w:cs="Arial"/>
          <w:sz w:val="20"/>
          <w:szCs w:val="20"/>
        </w:rPr>
        <w:t xml:space="preserve"> </w:t>
      </w:r>
      <w:r>
        <w:rPr>
          <w:sz w:val="20"/>
          <w:szCs w:val="20"/>
        </w:rPr>
        <w:t>rond de aanvraag voor een tijdelijke vrijstelling van de leerplicht.</w:t>
      </w:r>
      <w:r>
        <w:rPr>
          <w:rFonts w:ascii="Arial" w:eastAsia="Arial" w:hAnsi="Arial" w:cs="Arial"/>
          <w:sz w:val="20"/>
          <w:szCs w:val="20"/>
        </w:rPr>
        <w:t xml:space="preserve"> </w:t>
      </w:r>
      <w:r>
        <w:rPr>
          <w:sz w:val="20"/>
          <w:szCs w:val="20"/>
        </w:rPr>
        <w:t>In het algemeen geldt, dat de directeur alleen toestemming mag</w:t>
      </w:r>
      <w:r>
        <w:rPr>
          <w:rFonts w:ascii="Arial" w:eastAsia="Arial" w:hAnsi="Arial" w:cs="Arial"/>
          <w:sz w:val="20"/>
          <w:szCs w:val="20"/>
        </w:rPr>
        <w:t xml:space="preserve"> </w:t>
      </w:r>
      <w:r>
        <w:rPr>
          <w:sz w:val="20"/>
          <w:szCs w:val="20"/>
        </w:rPr>
        <w:t>geven voor een vrije (mid)dag indien er sprake is van gewichtige</w:t>
      </w:r>
      <w:r>
        <w:rPr>
          <w:rFonts w:ascii="Arial" w:eastAsia="Arial" w:hAnsi="Arial" w:cs="Arial"/>
          <w:sz w:val="20"/>
          <w:szCs w:val="20"/>
        </w:rPr>
        <w:t xml:space="preserve"> </w:t>
      </w:r>
      <w:r>
        <w:rPr>
          <w:sz w:val="20"/>
          <w:szCs w:val="20"/>
        </w:rPr>
        <w:t>omstandigheden. Gewichtige omstandigheden zijn bijvoorbeeld:</w:t>
      </w:r>
    </w:p>
    <w:p w14:paraId="29EF895E" w14:textId="77777777" w:rsidR="00013BF9" w:rsidRDefault="00013BF9" w:rsidP="006002B4">
      <w:pPr>
        <w:spacing w:after="0" w:line="240" w:lineRule="auto"/>
        <w:rPr>
          <w:rFonts w:ascii="Arial" w:eastAsia="Arial" w:hAnsi="Arial" w:cs="Arial"/>
          <w:sz w:val="20"/>
          <w:szCs w:val="20"/>
        </w:rPr>
      </w:pPr>
      <w:r>
        <w:rPr>
          <w:sz w:val="20"/>
          <w:szCs w:val="20"/>
        </w:rPr>
        <w:lastRenderedPageBreak/>
        <w:t>bijzondere familieomstandigheden zoals huwelijk, jubileum, overlijden, begrafenis, verplichte deelname van één van de ouders in</w:t>
      </w:r>
      <w:r>
        <w:rPr>
          <w:rFonts w:ascii="Arial" w:eastAsia="Arial" w:hAnsi="Arial" w:cs="Arial"/>
          <w:sz w:val="20"/>
          <w:szCs w:val="20"/>
        </w:rPr>
        <w:t xml:space="preserve"> </w:t>
      </w:r>
      <w:r>
        <w:rPr>
          <w:sz w:val="20"/>
          <w:szCs w:val="20"/>
        </w:rPr>
        <w:t>een vakantierooster vastgesteld door de werkgever.</w:t>
      </w:r>
    </w:p>
    <w:p w14:paraId="6575A9AC" w14:textId="77777777" w:rsidR="00013BF9" w:rsidRDefault="00013BF9" w:rsidP="006002B4">
      <w:pPr>
        <w:spacing w:after="0" w:line="240" w:lineRule="auto"/>
        <w:rPr>
          <w:rFonts w:ascii="Arial" w:eastAsia="Arial" w:hAnsi="Arial" w:cs="Arial"/>
          <w:sz w:val="20"/>
          <w:szCs w:val="20"/>
        </w:rPr>
      </w:pPr>
      <w:r>
        <w:rPr>
          <w:sz w:val="20"/>
          <w:szCs w:val="20"/>
        </w:rPr>
        <w:t>Er mag geen vrij gegeven worden voor bijv. het wegbrengen van</w:t>
      </w:r>
      <w:r>
        <w:rPr>
          <w:rFonts w:ascii="Arial" w:eastAsia="Arial" w:hAnsi="Arial" w:cs="Arial"/>
          <w:sz w:val="20"/>
          <w:szCs w:val="20"/>
        </w:rPr>
        <w:t xml:space="preserve"> </w:t>
      </w:r>
      <w:r>
        <w:rPr>
          <w:sz w:val="20"/>
          <w:szCs w:val="20"/>
        </w:rPr>
        <w:t>een familielid naar Schiphol, voor het uitslapen na een feest, voor</w:t>
      </w:r>
      <w:r>
        <w:rPr>
          <w:rFonts w:ascii="Arial" w:eastAsia="Arial" w:hAnsi="Arial" w:cs="Arial"/>
          <w:sz w:val="20"/>
          <w:szCs w:val="20"/>
        </w:rPr>
        <w:t xml:space="preserve"> </w:t>
      </w:r>
      <w:r>
        <w:rPr>
          <w:sz w:val="20"/>
          <w:szCs w:val="20"/>
        </w:rPr>
        <w:t>het deelnemen aan sporttoernooien, voor een lang weekend in</w:t>
      </w:r>
      <w:r>
        <w:rPr>
          <w:rFonts w:ascii="Arial" w:eastAsia="Arial" w:hAnsi="Arial" w:cs="Arial"/>
          <w:sz w:val="20"/>
          <w:szCs w:val="20"/>
        </w:rPr>
        <w:t xml:space="preserve"> </w:t>
      </w:r>
      <w:r>
        <w:rPr>
          <w:sz w:val="20"/>
          <w:szCs w:val="20"/>
        </w:rPr>
        <w:t>een vakantiebungalowpark e.d.</w:t>
      </w:r>
      <w:r>
        <w:rPr>
          <w:rFonts w:ascii="Arial" w:eastAsia="Arial" w:hAnsi="Arial" w:cs="Arial"/>
          <w:sz w:val="20"/>
          <w:szCs w:val="20"/>
        </w:rPr>
        <w:t xml:space="preserve"> </w:t>
      </w:r>
    </w:p>
    <w:p w14:paraId="6DFB131C" w14:textId="68FED37E" w:rsidR="00013BF9" w:rsidRDefault="00013BF9" w:rsidP="006002B4">
      <w:pPr>
        <w:spacing w:after="0" w:line="240" w:lineRule="auto"/>
        <w:rPr>
          <w:rFonts w:ascii="Arial" w:eastAsia="Arial" w:hAnsi="Arial" w:cs="Arial"/>
          <w:sz w:val="20"/>
          <w:szCs w:val="20"/>
        </w:rPr>
      </w:pPr>
      <w:r>
        <w:rPr>
          <w:sz w:val="20"/>
          <w:szCs w:val="20"/>
        </w:rPr>
        <w:t>Ook kan er geen extra verlof gegeven worden aan het begin of einde van een schooljaar.</w:t>
      </w:r>
    </w:p>
    <w:p w14:paraId="5418FB07" w14:textId="77777777" w:rsidR="00013BF9" w:rsidRDefault="00013BF9" w:rsidP="006002B4">
      <w:pPr>
        <w:spacing w:after="0" w:line="240" w:lineRule="auto"/>
        <w:rPr>
          <w:rFonts w:ascii="Arial" w:eastAsia="Arial" w:hAnsi="Arial" w:cs="Arial"/>
          <w:sz w:val="20"/>
          <w:szCs w:val="20"/>
        </w:rPr>
      </w:pPr>
      <w:r>
        <w:rPr>
          <w:sz w:val="20"/>
          <w:szCs w:val="20"/>
        </w:rPr>
        <w:t>Indien er sprake is van (een vermoeden van) ongeoorloofd</w:t>
      </w:r>
      <w:r>
        <w:rPr>
          <w:rFonts w:ascii="Arial" w:eastAsia="Arial" w:hAnsi="Arial" w:cs="Arial"/>
          <w:sz w:val="20"/>
          <w:szCs w:val="20"/>
        </w:rPr>
        <w:t xml:space="preserve"> </w:t>
      </w:r>
      <w:r>
        <w:rPr>
          <w:sz w:val="20"/>
          <w:szCs w:val="20"/>
        </w:rPr>
        <w:t>verzuim heeft de directeur de wettelijke plicht dit te melden bij de</w:t>
      </w:r>
      <w:r>
        <w:rPr>
          <w:rFonts w:ascii="Arial" w:eastAsia="Arial" w:hAnsi="Arial" w:cs="Arial"/>
          <w:sz w:val="20"/>
          <w:szCs w:val="20"/>
        </w:rPr>
        <w:t xml:space="preserve"> </w:t>
      </w:r>
      <w:r>
        <w:rPr>
          <w:sz w:val="20"/>
          <w:szCs w:val="20"/>
        </w:rPr>
        <w:t>leerplichtambtenaar.</w:t>
      </w:r>
    </w:p>
    <w:p w14:paraId="5D631E12" w14:textId="77777777" w:rsidR="00013BF9" w:rsidRDefault="00013BF9" w:rsidP="006002B4">
      <w:pPr>
        <w:spacing w:after="0" w:line="240" w:lineRule="auto"/>
        <w:rPr>
          <w:rFonts w:ascii="Arial" w:eastAsia="Arial" w:hAnsi="Arial" w:cs="Arial"/>
          <w:sz w:val="20"/>
          <w:szCs w:val="20"/>
        </w:rPr>
      </w:pPr>
      <w:r>
        <w:rPr>
          <w:sz w:val="20"/>
          <w:szCs w:val="20"/>
        </w:rPr>
        <w:t>Indien een aanvraag tot verlof meer dan 10 werkdagen betreft, is</w:t>
      </w:r>
      <w:r>
        <w:rPr>
          <w:rFonts w:ascii="Arial" w:eastAsia="Arial" w:hAnsi="Arial" w:cs="Arial"/>
          <w:sz w:val="20"/>
          <w:szCs w:val="20"/>
        </w:rPr>
        <w:t xml:space="preserve"> </w:t>
      </w:r>
      <w:r>
        <w:rPr>
          <w:sz w:val="20"/>
          <w:szCs w:val="20"/>
        </w:rPr>
        <w:t>altijd de goedkeuring van de leerplichtambtenaar vereist.</w:t>
      </w:r>
    </w:p>
    <w:p w14:paraId="3E859346" w14:textId="77777777" w:rsidR="00013BF9" w:rsidRDefault="00013BF9" w:rsidP="006002B4">
      <w:pPr>
        <w:spacing w:after="0" w:line="240" w:lineRule="auto"/>
        <w:rPr>
          <w:rFonts w:ascii="Arial" w:eastAsia="Arial" w:hAnsi="Arial" w:cs="Arial"/>
          <w:sz w:val="20"/>
          <w:szCs w:val="20"/>
        </w:rPr>
      </w:pPr>
      <w:r>
        <w:rPr>
          <w:sz w:val="20"/>
          <w:szCs w:val="20"/>
        </w:rPr>
        <w:t>Met het verlof van meer dan 10 dagen wordt bedoeld:</w:t>
      </w:r>
    </w:p>
    <w:p w14:paraId="256FAC23" w14:textId="77777777" w:rsidR="00013BF9" w:rsidRDefault="00013BF9" w:rsidP="006002B4">
      <w:pPr>
        <w:pStyle w:val="Lijstalinea"/>
        <w:numPr>
          <w:ilvl w:val="0"/>
          <w:numId w:val="4"/>
        </w:numPr>
        <w:spacing w:after="0" w:line="240" w:lineRule="auto"/>
        <w:rPr>
          <w:rFonts w:ascii="Arial" w:eastAsia="Arial" w:hAnsi="Arial" w:cs="Arial"/>
          <w:sz w:val="20"/>
          <w:szCs w:val="20"/>
        </w:rPr>
      </w:pPr>
      <w:r>
        <w:rPr>
          <w:sz w:val="20"/>
          <w:szCs w:val="20"/>
        </w:rPr>
        <w:t>meer dan 10 aangesloten dagen</w:t>
      </w:r>
    </w:p>
    <w:p w14:paraId="482B8E09" w14:textId="77777777" w:rsidR="00013BF9" w:rsidRDefault="00013BF9" w:rsidP="006002B4">
      <w:pPr>
        <w:pStyle w:val="Lijstalinea"/>
        <w:numPr>
          <w:ilvl w:val="0"/>
          <w:numId w:val="4"/>
        </w:numPr>
        <w:spacing w:after="0" w:line="240" w:lineRule="auto"/>
        <w:rPr>
          <w:rFonts w:ascii="Arial" w:eastAsia="Arial" w:hAnsi="Arial" w:cs="Arial"/>
          <w:sz w:val="20"/>
          <w:szCs w:val="20"/>
        </w:rPr>
      </w:pPr>
      <w:r>
        <w:rPr>
          <w:sz w:val="20"/>
          <w:szCs w:val="20"/>
        </w:rPr>
        <w:t>meer dan 10 dagen over het hele schooljaar verspreid.</w:t>
      </w:r>
    </w:p>
    <w:p w14:paraId="49F4C882" w14:textId="77777777" w:rsidR="00013BF9" w:rsidRDefault="00013BF9" w:rsidP="006002B4">
      <w:pPr>
        <w:spacing w:after="0" w:line="240" w:lineRule="auto"/>
        <w:rPr>
          <w:rFonts w:ascii="Arial" w:eastAsia="Arial" w:hAnsi="Arial" w:cs="Arial"/>
          <w:sz w:val="20"/>
          <w:szCs w:val="20"/>
        </w:rPr>
      </w:pPr>
      <w:r>
        <w:rPr>
          <w:sz w:val="20"/>
          <w:szCs w:val="20"/>
        </w:rPr>
        <w:t>Er bestaat een aparte, eenduidige manier voor het aanvragen</w:t>
      </w:r>
      <w:r>
        <w:rPr>
          <w:rFonts w:ascii="Arial" w:eastAsia="Arial" w:hAnsi="Arial" w:cs="Arial"/>
          <w:sz w:val="20"/>
          <w:szCs w:val="20"/>
        </w:rPr>
        <w:t xml:space="preserve"> </w:t>
      </w:r>
      <w:r>
        <w:rPr>
          <w:sz w:val="20"/>
          <w:szCs w:val="20"/>
        </w:rPr>
        <w:t>van extra vakantiedagen.</w:t>
      </w:r>
    </w:p>
    <w:p w14:paraId="4EBD09E1" w14:textId="77777777" w:rsidR="00013BF9" w:rsidRDefault="00013BF9" w:rsidP="006002B4">
      <w:pPr>
        <w:spacing w:after="0" w:line="240" w:lineRule="auto"/>
        <w:rPr>
          <w:rFonts w:ascii="Arial" w:eastAsia="Arial" w:hAnsi="Arial" w:cs="Arial"/>
          <w:sz w:val="20"/>
          <w:szCs w:val="20"/>
        </w:rPr>
      </w:pPr>
      <w:r>
        <w:rPr>
          <w:sz w:val="20"/>
          <w:szCs w:val="20"/>
        </w:rPr>
        <w:t>Alle verzoeken om extra vakantie worden schriftelijk bij de schoolleiding ingediend met behulp van, op school verkrijgbare</w:t>
      </w:r>
      <w:r>
        <w:rPr>
          <w:rFonts w:ascii="Arial" w:eastAsia="Arial" w:hAnsi="Arial" w:cs="Arial"/>
          <w:sz w:val="20"/>
          <w:szCs w:val="20"/>
        </w:rPr>
        <w:t xml:space="preserve"> </w:t>
      </w:r>
      <w:r>
        <w:rPr>
          <w:sz w:val="20"/>
          <w:szCs w:val="20"/>
        </w:rPr>
        <w:t>formulieren. Deze moeten uiterlijk 3 weken van tevoren ingediend worden. Het verzoek wordt eventueel naar de leerplichtambtenaar gestuurd, die de aanvraag beoordeelt en een positief of</w:t>
      </w:r>
      <w:r>
        <w:rPr>
          <w:rFonts w:ascii="Arial" w:eastAsia="Arial" w:hAnsi="Arial" w:cs="Arial"/>
          <w:sz w:val="20"/>
          <w:szCs w:val="20"/>
        </w:rPr>
        <w:t xml:space="preserve"> </w:t>
      </w:r>
      <w:r>
        <w:rPr>
          <w:sz w:val="20"/>
          <w:szCs w:val="20"/>
        </w:rPr>
        <w:t>negatief advies geeft.</w:t>
      </w:r>
    </w:p>
    <w:p w14:paraId="4530D0BC" w14:textId="4BC487B4" w:rsidR="00013BF9" w:rsidRDefault="00EB5AAB" w:rsidP="00013BF9">
      <w:pPr>
        <w:spacing w:after="0" w:line="236" w:lineRule="exact"/>
        <w:rPr>
          <w:rFonts w:cs="Arial"/>
          <w:sz w:val="20"/>
          <w:szCs w:val="20"/>
        </w:rPr>
      </w:pPr>
      <w:r>
        <w:rPr>
          <w:rFonts w:cs="Arial"/>
          <w:sz w:val="20"/>
          <w:szCs w:val="20"/>
        </w:rPr>
        <w:br/>
      </w:r>
    </w:p>
    <w:p w14:paraId="7CC48786" w14:textId="77777777" w:rsidR="00013BF9" w:rsidRDefault="00013BF9" w:rsidP="00013BF9">
      <w:pPr>
        <w:pStyle w:val="Kop3"/>
        <w:rPr>
          <w:rFonts w:asciiTheme="minorHAnsi" w:eastAsiaTheme="minorEastAsia" w:hAnsiTheme="minorHAnsi" w:cstheme="minorBidi"/>
          <w:sz w:val="20"/>
          <w:szCs w:val="20"/>
        </w:rPr>
      </w:pPr>
      <w:bookmarkStart w:id="102" w:name="_Toc77848960"/>
      <w:bookmarkStart w:id="103" w:name="_Toc78273389"/>
      <w:r>
        <w:rPr>
          <w:rFonts w:asciiTheme="minorHAnsi" w:eastAsiaTheme="minorEastAsia" w:hAnsiTheme="minorHAnsi" w:cstheme="minorBidi"/>
          <w:sz w:val="20"/>
          <w:szCs w:val="20"/>
        </w:rPr>
        <w:t>6.9 De sociaal veilige school</w:t>
      </w:r>
      <w:bookmarkEnd w:id="102"/>
      <w:bookmarkEnd w:id="103"/>
    </w:p>
    <w:p w14:paraId="561F224E" w14:textId="77777777" w:rsidR="006002B4" w:rsidRPr="006002B4" w:rsidRDefault="00EB5AAB" w:rsidP="006002B4">
      <w:pPr>
        <w:spacing w:after="0" w:line="240" w:lineRule="auto"/>
        <w:rPr>
          <w:sz w:val="20"/>
          <w:szCs w:val="20"/>
        </w:rPr>
      </w:pPr>
      <w:r>
        <w:rPr>
          <w:sz w:val="20"/>
          <w:szCs w:val="20"/>
        </w:rPr>
        <w:br/>
      </w:r>
      <w:r w:rsidR="006002B4" w:rsidRPr="006002B4">
        <w:rPr>
          <w:sz w:val="20"/>
          <w:szCs w:val="20"/>
        </w:rPr>
        <w:t>Een veilige omgeving is van groot belang voor kinderen om zich goed te kunnen ontwikkelen en te kunnen leren. Dit betekent dat we als locatie een veilige en positieve sfeer creëren. Het betekent ook dat onze locatie optreedt tegen pesten, uitschelden, discriminatie, geweld en andere vormen van ongepast gedrag, en deze zoveel mogelijk voorkomt. Zo dragen we zorg voor een veilig pedagogisch klimaat.</w:t>
      </w:r>
    </w:p>
    <w:p w14:paraId="0373FA22" w14:textId="77777777" w:rsidR="006002B4" w:rsidRPr="006002B4" w:rsidRDefault="006002B4" w:rsidP="006002B4">
      <w:pPr>
        <w:spacing w:after="0" w:line="240" w:lineRule="auto"/>
        <w:rPr>
          <w:sz w:val="20"/>
          <w:szCs w:val="20"/>
        </w:rPr>
      </w:pPr>
      <w:r w:rsidRPr="006002B4">
        <w:rPr>
          <w:sz w:val="20"/>
          <w:szCs w:val="20"/>
        </w:rPr>
        <w:t xml:space="preserve">Wij monitoren de sociale veiligheid binnen onze locatie met behulp van de ‘monitor sociale veiligheid’. Dit is een in het onderwijs veel gebruikt enquête instrument van Vensters PO. Vensters PO is een programma van de PO-raad en de VO-raad. Op de site www.scholenopdekaart.nl  bij het onderdeel ‘Waardering’, kunt u de leerling tevredenheid van onze locatie vinden. Bij het onderdeel ‘Beleid’ kunt u de informatie vinden over ‘Schoolklimaat en veiligheid’. </w:t>
      </w:r>
    </w:p>
    <w:p w14:paraId="74953EA9" w14:textId="609014B2" w:rsidR="006002B4" w:rsidRDefault="006002B4" w:rsidP="006002B4">
      <w:pPr>
        <w:spacing w:after="0" w:line="240" w:lineRule="auto"/>
        <w:rPr>
          <w:sz w:val="20"/>
          <w:szCs w:val="20"/>
        </w:rPr>
      </w:pPr>
      <w:r w:rsidRPr="006002B4">
        <w:rPr>
          <w:sz w:val="20"/>
          <w:szCs w:val="20"/>
        </w:rPr>
        <w:t>Er is op onze locatie een Coördinator Sociale Ve</w:t>
      </w:r>
      <w:r>
        <w:rPr>
          <w:sz w:val="20"/>
          <w:szCs w:val="20"/>
        </w:rPr>
        <w:t>iligheid, dit is Linda Spapens</w:t>
      </w:r>
      <w:r w:rsidRPr="006002B4">
        <w:rPr>
          <w:sz w:val="20"/>
          <w:szCs w:val="20"/>
        </w:rPr>
        <w:t xml:space="preserve">. Deze coördinator is hiervoor speciaal geschoold en is op dit gebied het aanspreekpunt voor ouders en kinderen. </w:t>
      </w:r>
    </w:p>
    <w:p w14:paraId="1FD76E04" w14:textId="77777777" w:rsidR="00013BF9" w:rsidRDefault="00013BF9" w:rsidP="007446C4">
      <w:pPr>
        <w:spacing w:after="0" w:line="240" w:lineRule="auto"/>
        <w:rPr>
          <w:rFonts w:cs="Arial"/>
          <w:sz w:val="20"/>
          <w:szCs w:val="20"/>
        </w:rPr>
      </w:pPr>
    </w:p>
    <w:p w14:paraId="26A457FC" w14:textId="77777777" w:rsidR="00013BF9" w:rsidRDefault="00013BF9" w:rsidP="006002B4">
      <w:pPr>
        <w:spacing w:after="0" w:line="240" w:lineRule="auto"/>
        <w:rPr>
          <w:rFonts w:ascii="Arial" w:eastAsia="Arial" w:hAnsi="Arial" w:cs="Arial"/>
          <w:sz w:val="20"/>
          <w:szCs w:val="20"/>
        </w:rPr>
      </w:pPr>
      <w:r>
        <w:rPr>
          <w:i/>
          <w:iCs/>
          <w:sz w:val="20"/>
          <w:szCs w:val="20"/>
        </w:rPr>
        <w:t>Schoolmaatschappelijk</w:t>
      </w:r>
      <w:r>
        <w:rPr>
          <w:rFonts w:ascii="Arial" w:eastAsia="Arial" w:hAnsi="Arial" w:cs="Arial"/>
          <w:sz w:val="20"/>
          <w:szCs w:val="20"/>
        </w:rPr>
        <w:t xml:space="preserve"> </w:t>
      </w:r>
      <w:r>
        <w:rPr>
          <w:i/>
          <w:iCs/>
          <w:sz w:val="20"/>
          <w:szCs w:val="20"/>
        </w:rPr>
        <w:t>werk</w:t>
      </w:r>
      <w:r>
        <w:rPr>
          <w:rFonts w:ascii="Arial" w:eastAsia="Arial" w:hAnsi="Arial" w:cs="Arial"/>
          <w:sz w:val="20"/>
          <w:szCs w:val="20"/>
        </w:rPr>
        <w:t xml:space="preserve"> </w:t>
      </w:r>
      <w:r>
        <w:rPr>
          <w:i/>
          <w:iCs/>
          <w:sz w:val="20"/>
          <w:szCs w:val="20"/>
        </w:rPr>
        <w:t>en</w:t>
      </w:r>
      <w:r>
        <w:rPr>
          <w:rFonts w:ascii="Arial" w:eastAsia="Arial" w:hAnsi="Arial" w:cs="Arial"/>
          <w:sz w:val="20"/>
          <w:szCs w:val="20"/>
        </w:rPr>
        <w:t xml:space="preserve"> </w:t>
      </w:r>
      <w:r>
        <w:rPr>
          <w:i/>
          <w:iCs/>
          <w:sz w:val="20"/>
          <w:szCs w:val="20"/>
        </w:rPr>
        <w:t>vertrouwenscontactpersonen</w:t>
      </w:r>
    </w:p>
    <w:p w14:paraId="09D031CC" w14:textId="2C4B92DB" w:rsidR="00013BF9" w:rsidRPr="00696758" w:rsidRDefault="00013BF9" w:rsidP="006002B4">
      <w:pPr>
        <w:spacing w:after="0" w:line="240" w:lineRule="auto"/>
        <w:rPr>
          <w:rFonts w:eastAsia="Arial" w:cs="Arial"/>
          <w:sz w:val="20"/>
          <w:szCs w:val="20"/>
        </w:rPr>
      </w:pPr>
      <w:r>
        <w:rPr>
          <w:sz w:val="20"/>
          <w:szCs w:val="20"/>
        </w:rPr>
        <w:t>Als Uw kind met een probleem zit, thuis of op school, kan</w:t>
      </w:r>
      <w:r>
        <w:rPr>
          <w:rFonts w:ascii="Arial" w:eastAsia="Arial" w:hAnsi="Arial" w:cs="Arial"/>
          <w:sz w:val="20"/>
          <w:szCs w:val="20"/>
        </w:rPr>
        <w:t xml:space="preserve"> </w:t>
      </w:r>
      <w:r w:rsidR="00696758" w:rsidRPr="00696758">
        <w:rPr>
          <w:rFonts w:eastAsia="Arial" w:cs="Arial"/>
          <w:sz w:val="20"/>
          <w:szCs w:val="20"/>
        </w:rPr>
        <w:t>via de IB-er contact opgenomen worden met de schoolmaatschappelijk werkster.</w:t>
      </w:r>
      <w:r w:rsidRPr="00696758">
        <w:rPr>
          <w:sz w:val="20"/>
          <w:szCs w:val="20"/>
        </w:rPr>
        <w:t xml:space="preserve"> </w:t>
      </w:r>
    </w:p>
    <w:p w14:paraId="13130B05" w14:textId="77777777" w:rsidR="00013BF9" w:rsidRDefault="00013BF9" w:rsidP="006002B4">
      <w:pPr>
        <w:spacing w:after="0" w:line="240" w:lineRule="auto"/>
        <w:rPr>
          <w:rFonts w:ascii="Arial" w:eastAsia="Arial" w:hAnsi="Arial" w:cs="Arial"/>
          <w:sz w:val="20"/>
          <w:szCs w:val="20"/>
        </w:rPr>
      </w:pPr>
      <w:r>
        <w:rPr>
          <w:sz w:val="20"/>
          <w:szCs w:val="20"/>
        </w:rPr>
        <w:t>Als uw kind</w:t>
      </w:r>
      <w:r>
        <w:rPr>
          <w:rFonts w:ascii="Arial" w:eastAsia="Arial" w:hAnsi="Arial" w:cs="Arial"/>
          <w:sz w:val="20"/>
          <w:szCs w:val="20"/>
        </w:rPr>
        <w:t xml:space="preserve"> </w:t>
      </w:r>
      <w:r>
        <w:rPr>
          <w:sz w:val="20"/>
          <w:szCs w:val="20"/>
        </w:rPr>
        <w:t>liever met een leerkracht spreekt, dan zijn er 2 leerkrachten die</w:t>
      </w:r>
      <w:r>
        <w:rPr>
          <w:rFonts w:ascii="Arial" w:eastAsia="Arial" w:hAnsi="Arial" w:cs="Arial"/>
          <w:sz w:val="20"/>
          <w:szCs w:val="20"/>
        </w:rPr>
        <w:t xml:space="preserve"> </w:t>
      </w:r>
      <w:r>
        <w:rPr>
          <w:sz w:val="20"/>
          <w:szCs w:val="20"/>
        </w:rPr>
        <w:t xml:space="preserve">hiervoor speciaal zijn opgeleid. </w:t>
      </w:r>
    </w:p>
    <w:p w14:paraId="5C9A8339" w14:textId="77777777" w:rsidR="00013BF9" w:rsidRDefault="00013BF9" w:rsidP="006002B4">
      <w:pPr>
        <w:spacing w:after="0" w:line="240" w:lineRule="auto"/>
        <w:rPr>
          <w:rFonts w:ascii="Arial" w:eastAsia="Arial" w:hAnsi="Arial" w:cs="Arial"/>
          <w:sz w:val="20"/>
          <w:szCs w:val="20"/>
        </w:rPr>
      </w:pPr>
      <w:r>
        <w:rPr>
          <w:sz w:val="20"/>
          <w:szCs w:val="20"/>
        </w:rPr>
        <w:t>Het zijn de vertrouwenscontactpersonen</w:t>
      </w:r>
      <w:r>
        <w:rPr>
          <w:rFonts w:ascii="Arial" w:eastAsia="Arial" w:hAnsi="Arial" w:cs="Arial"/>
          <w:sz w:val="20"/>
          <w:szCs w:val="20"/>
        </w:rPr>
        <w:t xml:space="preserve">: </w:t>
      </w:r>
      <w:r>
        <w:rPr>
          <w:sz w:val="20"/>
          <w:szCs w:val="20"/>
        </w:rPr>
        <w:t>Nard Verwegen en Astrid Krijbolder.</w:t>
      </w:r>
    </w:p>
    <w:p w14:paraId="2EA91BB1" w14:textId="77777777" w:rsidR="00013BF9" w:rsidRDefault="00013BF9" w:rsidP="006002B4">
      <w:pPr>
        <w:spacing w:after="0" w:line="240" w:lineRule="auto"/>
        <w:rPr>
          <w:rFonts w:ascii="Arial" w:eastAsia="Arial" w:hAnsi="Arial" w:cs="Arial"/>
          <w:sz w:val="20"/>
          <w:szCs w:val="20"/>
        </w:rPr>
      </w:pPr>
      <w:r>
        <w:rPr>
          <w:sz w:val="20"/>
          <w:szCs w:val="20"/>
        </w:rPr>
        <w:t>Praten kan helpen. Samen kan bekeken worden of en hoe ermee verder te gaan.</w:t>
      </w:r>
      <w:r>
        <w:rPr>
          <w:rFonts w:ascii="Arial" w:eastAsia="Arial" w:hAnsi="Arial" w:cs="Arial"/>
          <w:sz w:val="20"/>
          <w:szCs w:val="20"/>
        </w:rPr>
        <w:t xml:space="preserve"> </w:t>
      </w:r>
    </w:p>
    <w:p w14:paraId="2898240D" w14:textId="77777777" w:rsidR="00013BF9" w:rsidRDefault="00013BF9" w:rsidP="00013BF9">
      <w:pPr>
        <w:spacing w:after="0" w:line="230" w:lineRule="exact"/>
        <w:rPr>
          <w:rFonts w:cs="Arial"/>
          <w:sz w:val="20"/>
          <w:szCs w:val="20"/>
        </w:rPr>
      </w:pPr>
    </w:p>
    <w:p w14:paraId="6FABDCE3" w14:textId="77777777" w:rsidR="00013BF9" w:rsidRDefault="00013BF9" w:rsidP="007446C4">
      <w:pPr>
        <w:spacing w:after="0" w:line="240" w:lineRule="auto"/>
        <w:rPr>
          <w:rFonts w:ascii="Arial" w:eastAsia="Arial" w:hAnsi="Arial" w:cs="Arial"/>
          <w:sz w:val="20"/>
          <w:szCs w:val="20"/>
        </w:rPr>
      </w:pPr>
      <w:r>
        <w:rPr>
          <w:i/>
          <w:iCs/>
          <w:sz w:val="20"/>
          <w:szCs w:val="20"/>
        </w:rPr>
        <w:t>Gedragsregels</w:t>
      </w:r>
    </w:p>
    <w:p w14:paraId="2F45EC53" w14:textId="77777777" w:rsidR="00013BF9" w:rsidRDefault="00013BF9" w:rsidP="007446C4">
      <w:pPr>
        <w:spacing w:after="0" w:line="240" w:lineRule="auto"/>
        <w:rPr>
          <w:rFonts w:ascii="Arial" w:eastAsia="Arial" w:hAnsi="Arial" w:cs="Arial"/>
          <w:sz w:val="20"/>
          <w:szCs w:val="20"/>
        </w:rPr>
      </w:pPr>
      <w:r>
        <w:rPr>
          <w:sz w:val="20"/>
          <w:szCs w:val="20"/>
        </w:rPr>
        <w:t>Om machtsmisbruik binnen de school te voorkomen heeft het</w:t>
      </w:r>
      <w:r>
        <w:rPr>
          <w:rFonts w:ascii="Arial" w:eastAsia="Arial" w:hAnsi="Arial" w:cs="Arial"/>
          <w:sz w:val="20"/>
          <w:szCs w:val="20"/>
        </w:rPr>
        <w:t xml:space="preserve"> </w:t>
      </w:r>
      <w:r>
        <w:rPr>
          <w:sz w:val="20"/>
          <w:szCs w:val="20"/>
        </w:rPr>
        <w:t>team ( ook voor de hulpouders) gedragsregels over o.a. lichamelijk contact, binnenkomen in de kleedruimtes en het slapen tijdens</w:t>
      </w:r>
      <w:r>
        <w:rPr>
          <w:rFonts w:ascii="Arial" w:eastAsia="Arial" w:hAnsi="Arial" w:cs="Arial"/>
          <w:sz w:val="20"/>
          <w:szCs w:val="20"/>
        </w:rPr>
        <w:t xml:space="preserve"> </w:t>
      </w:r>
      <w:r>
        <w:rPr>
          <w:sz w:val="20"/>
          <w:szCs w:val="20"/>
        </w:rPr>
        <w:t>het kamp afgesproken.</w:t>
      </w:r>
    </w:p>
    <w:p w14:paraId="2887E95F" w14:textId="77777777" w:rsidR="00013BF9" w:rsidRDefault="00013BF9" w:rsidP="007446C4">
      <w:pPr>
        <w:spacing w:after="0" w:line="240" w:lineRule="auto"/>
        <w:rPr>
          <w:rFonts w:eastAsia="Arial" w:cs="Arial"/>
          <w:i/>
          <w:sz w:val="20"/>
          <w:szCs w:val="20"/>
        </w:rPr>
      </w:pPr>
    </w:p>
    <w:p w14:paraId="0110A45A" w14:textId="77777777" w:rsidR="00013BF9" w:rsidRDefault="00013BF9" w:rsidP="007446C4">
      <w:pPr>
        <w:spacing w:after="0" w:line="240" w:lineRule="auto"/>
        <w:rPr>
          <w:rFonts w:ascii="Arial" w:eastAsia="Arial" w:hAnsi="Arial" w:cs="Arial"/>
          <w:sz w:val="20"/>
          <w:szCs w:val="20"/>
        </w:rPr>
      </w:pPr>
      <w:r>
        <w:rPr>
          <w:i/>
          <w:iCs/>
          <w:sz w:val="20"/>
          <w:szCs w:val="20"/>
        </w:rPr>
        <w:t>Marietje</w:t>
      </w:r>
      <w:r>
        <w:rPr>
          <w:rFonts w:ascii="Arial" w:eastAsia="Arial" w:hAnsi="Arial" w:cs="Arial"/>
          <w:sz w:val="20"/>
          <w:szCs w:val="20"/>
        </w:rPr>
        <w:t xml:space="preserve"> </w:t>
      </w:r>
      <w:r>
        <w:rPr>
          <w:i/>
          <w:iCs/>
          <w:sz w:val="20"/>
          <w:szCs w:val="20"/>
        </w:rPr>
        <w:t>Kesselsproject</w:t>
      </w:r>
    </w:p>
    <w:p w14:paraId="767DC511" w14:textId="77777777" w:rsidR="00013BF9" w:rsidRDefault="00013BF9" w:rsidP="007446C4">
      <w:pPr>
        <w:spacing w:line="240" w:lineRule="auto"/>
        <w:rPr>
          <w:rFonts w:ascii="Arial" w:eastAsia="Arial" w:hAnsi="Arial" w:cs="Arial"/>
          <w:i/>
          <w:iCs/>
          <w:sz w:val="20"/>
          <w:szCs w:val="20"/>
        </w:rPr>
      </w:pPr>
      <w:r>
        <w:rPr>
          <w:sz w:val="20"/>
          <w:szCs w:val="20"/>
        </w:rPr>
        <w:t>Dit project probeert meisjes en jongens van groep 7 weerbaar te</w:t>
      </w:r>
      <w:r>
        <w:rPr>
          <w:rFonts w:ascii="Arial" w:eastAsia="Arial" w:hAnsi="Arial" w:cs="Arial"/>
          <w:sz w:val="20"/>
          <w:szCs w:val="20"/>
        </w:rPr>
        <w:t xml:space="preserve"> </w:t>
      </w:r>
      <w:r>
        <w:rPr>
          <w:sz w:val="20"/>
          <w:szCs w:val="20"/>
        </w:rPr>
        <w:t>maken tegen mogelijke bedreigingen vanuit hun omgeving. Zowel</w:t>
      </w:r>
      <w:r>
        <w:rPr>
          <w:rFonts w:ascii="Arial" w:eastAsia="Arial" w:hAnsi="Arial" w:cs="Arial"/>
          <w:sz w:val="20"/>
          <w:szCs w:val="20"/>
        </w:rPr>
        <w:t xml:space="preserve"> </w:t>
      </w:r>
      <w:r>
        <w:rPr>
          <w:sz w:val="20"/>
          <w:szCs w:val="20"/>
        </w:rPr>
        <w:t>het leren verwoorden van gevoelens als het daadwerkelijk afweren van lichamelijk geweld komt aan de orde. Ook de omgeving</w:t>
      </w:r>
      <w:r>
        <w:rPr>
          <w:rFonts w:ascii="Arial" w:eastAsia="Arial" w:hAnsi="Arial" w:cs="Arial"/>
          <w:sz w:val="20"/>
          <w:szCs w:val="20"/>
        </w:rPr>
        <w:t xml:space="preserve"> </w:t>
      </w:r>
      <w:r>
        <w:rPr>
          <w:sz w:val="20"/>
          <w:szCs w:val="20"/>
        </w:rPr>
        <w:t>van de kinderen willen wij zo veilig mogelijk maken.</w:t>
      </w:r>
      <w:r>
        <w:rPr>
          <w:rFonts w:ascii="Arial" w:eastAsia="Arial" w:hAnsi="Arial" w:cs="Arial"/>
          <w:i/>
          <w:iCs/>
          <w:sz w:val="20"/>
          <w:szCs w:val="20"/>
        </w:rPr>
        <w:t xml:space="preserve"> </w:t>
      </w:r>
    </w:p>
    <w:p w14:paraId="51FE1C1B" w14:textId="77777777" w:rsidR="00013BF9" w:rsidRDefault="00013BF9" w:rsidP="007446C4">
      <w:pPr>
        <w:spacing w:after="0" w:line="240" w:lineRule="auto"/>
        <w:rPr>
          <w:rFonts w:ascii="Arial" w:eastAsia="Arial" w:hAnsi="Arial" w:cs="Arial"/>
          <w:sz w:val="20"/>
          <w:szCs w:val="20"/>
        </w:rPr>
      </w:pPr>
      <w:r>
        <w:rPr>
          <w:i/>
          <w:iCs/>
          <w:sz w:val="20"/>
          <w:szCs w:val="20"/>
        </w:rPr>
        <w:t>Rookverbod</w:t>
      </w:r>
    </w:p>
    <w:p w14:paraId="1C8911A6" w14:textId="77777777" w:rsidR="00013BF9" w:rsidRDefault="00013BF9" w:rsidP="007446C4">
      <w:pPr>
        <w:spacing w:after="0" w:line="240" w:lineRule="auto"/>
        <w:rPr>
          <w:rFonts w:ascii="Arial" w:eastAsia="Arial" w:hAnsi="Arial" w:cs="Arial"/>
          <w:sz w:val="20"/>
          <w:szCs w:val="20"/>
        </w:rPr>
      </w:pPr>
      <w:r>
        <w:rPr>
          <w:sz w:val="20"/>
          <w:szCs w:val="20"/>
        </w:rPr>
        <w:t>De hele school is rookvrij.</w:t>
      </w:r>
    </w:p>
    <w:p w14:paraId="5176DEFA" w14:textId="77777777" w:rsidR="00013BF9" w:rsidRDefault="00013BF9" w:rsidP="007446C4">
      <w:pPr>
        <w:spacing w:after="0" w:line="240" w:lineRule="auto"/>
        <w:rPr>
          <w:rFonts w:ascii="Arial" w:eastAsia="Arial" w:hAnsi="Arial" w:cs="Arial"/>
          <w:sz w:val="20"/>
          <w:szCs w:val="20"/>
        </w:rPr>
      </w:pPr>
      <w:r>
        <w:rPr>
          <w:sz w:val="20"/>
          <w:szCs w:val="20"/>
        </w:rPr>
        <w:t>We willen zo een voorbeeld zijn voor de kinderen. Ook tijdens de</w:t>
      </w:r>
      <w:r>
        <w:rPr>
          <w:rFonts w:ascii="Arial" w:eastAsia="Arial" w:hAnsi="Arial" w:cs="Arial"/>
          <w:sz w:val="20"/>
          <w:szCs w:val="20"/>
        </w:rPr>
        <w:t xml:space="preserve"> </w:t>
      </w:r>
      <w:r>
        <w:rPr>
          <w:sz w:val="20"/>
          <w:szCs w:val="20"/>
        </w:rPr>
        <w:t>pauzes wordt er op het plein niet gerookt.</w:t>
      </w:r>
    </w:p>
    <w:p w14:paraId="5854F635" w14:textId="77777777" w:rsidR="00013BF9" w:rsidRDefault="00013BF9" w:rsidP="007446C4">
      <w:pPr>
        <w:spacing w:after="0" w:line="240" w:lineRule="auto"/>
        <w:rPr>
          <w:rFonts w:cs="Arial"/>
          <w:sz w:val="20"/>
          <w:szCs w:val="20"/>
        </w:rPr>
      </w:pPr>
    </w:p>
    <w:p w14:paraId="4E7643D7" w14:textId="77777777" w:rsidR="00013BF9" w:rsidRDefault="00013BF9" w:rsidP="007446C4">
      <w:pPr>
        <w:spacing w:after="0" w:line="240" w:lineRule="auto"/>
        <w:rPr>
          <w:rFonts w:ascii="Arial" w:eastAsia="Arial" w:hAnsi="Arial" w:cs="Arial"/>
          <w:sz w:val="20"/>
          <w:szCs w:val="20"/>
        </w:rPr>
      </w:pPr>
      <w:r>
        <w:rPr>
          <w:i/>
          <w:iCs/>
          <w:sz w:val="20"/>
          <w:szCs w:val="20"/>
        </w:rPr>
        <w:t>ARBO-beleid</w:t>
      </w:r>
    </w:p>
    <w:p w14:paraId="2A158139" w14:textId="77777777" w:rsidR="00013BF9" w:rsidRDefault="00013BF9" w:rsidP="007446C4">
      <w:pPr>
        <w:spacing w:after="0" w:line="240" w:lineRule="auto"/>
        <w:rPr>
          <w:rFonts w:ascii="Arial" w:eastAsia="Arial" w:hAnsi="Arial" w:cs="Arial"/>
          <w:sz w:val="20"/>
          <w:szCs w:val="20"/>
        </w:rPr>
      </w:pPr>
      <w:r>
        <w:rPr>
          <w:sz w:val="20"/>
          <w:szCs w:val="20"/>
        </w:rPr>
        <w:t>Elke twee jaar wordt door de ARBO-preventiemedewerker, een</w:t>
      </w:r>
      <w:r>
        <w:rPr>
          <w:rFonts w:ascii="Arial" w:eastAsia="Arial" w:hAnsi="Arial" w:cs="Arial"/>
          <w:sz w:val="20"/>
          <w:szCs w:val="20"/>
        </w:rPr>
        <w:t xml:space="preserve"> </w:t>
      </w:r>
      <w:r>
        <w:rPr>
          <w:sz w:val="20"/>
          <w:szCs w:val="20"/>
        </w:rPr>
        <w:t>bedrijfshulpverlener en een ouder uit de Medezeggenschapsraad</w:t>
      </w:r>
      <w:r>
        <w:rPr>
          <w:rFonts w:ascii="Arial" w:eastAsia="Arial" w:hAnsi="Arial" w:cs="Arial"/>
          <w:sz w:val="20"/>
          <w:szCs w:val="20"/>
        </w:rPr>
        <w:t xml:space="preserve">, </w:t>
      </w:r>
      <w:r>
        <w:rPr>
          <w:sz w:val="20"/>
          <w:szCs w:val="20"/>
        </w:rPr>
        <w:t>de school gecontroleerd.</w:t>
      </w:r>
      <w:r>
        <w:rPr>
          <w:rFonts w:ascii="Arial" w:eastAsia="Arial" w:hAnsi="Arial" w:cs="Arial"/>
          <w:sz w:val="20"/>
          <w:szCs w:val="20"/>
        </w:rPr>
        <w:t xml:space="preserve"> </w:t>
      </w:r>
      <w:r>
        <w:rPr>
          <w:sz w:val="20"/>
          <w:szCs w:val="20"/>
        </w:rPr>
        <w:t xml:space="preserve">Er wordt gelet op de veiligheid van het gebouw. Zij stellen </w:t>
      </w:r>
      <w:r>
        <w:rPr>
          <w:sz w:val="20"/>
          <w:szCs w:val="20"/>
        </w:rPr>
        <w:lastRenderedPageBreak/>
        <w:t>een</w:t>
      </w:r>
      <w:r>
        <w:rPr>
          <w:rFonts w:ascii="Arial" w:eastAsia="Arial" w:hAnsi="Arial" w:cs="Arial"/>
          <w:sz w:val="20"/>
          <w:szCs w:val="20"/>
        </w:rPr>
        <w:t xml:space="preserve"> </w:t>
      </w:r>
      <w:r>
        <w:rPr>
          <w:sz w:val="20"/>
          <w:szCs w:val="20"/>
        </w:rPr>
        <w:t>lijst met minder veilige situaties op. In de periode daarna wordt</w:t>
      </w:r>
      <w:r>
        <w:rPr>
          <w:rFonts w:ascii="Arial" w:eastAsia="Arial" w:hAnsi="Arial" w:cs="Arial"/>
          <w:sz w:val="20"/>
          <w:szCs w:val="20"/>
        </w:rPr>
        <w:t xml:space="preserve"> </w:t>
      </w:r>
      <w:r>
        <w:rPr>
          <w:sz w:val="20"/>
          <w:szCs w:val="20"/>
        </w:rPr>
        <w:t>bekeken hoe de school weer veiliger gemaakt kan worden. De brandweer van de Gemeente Tilburg heeft aan de Regenboog</w:t>
      </w:r>
      <w:r>
        <w:rPr>
          <w:rFonts w:ascii="Arial" w:eastAsia="Arial" w:hAnsi="Arial" w:cs="Arial"/>
          <w:sz w:val="20"/>
          <w:szCs w:val="20"/>
        </w:rPr>
        <w:t xml:space="preserve"> </w:t>
      </w:r>
      <w:r>
        <w:rPr>
          <w:sz w:val="20"/>
          <w:szCs w:val="20"/>
        </w:rPr>
        <w:t>een gebruikersvergunning afgegeven.</w:t>
      </w:r>
    </w:p>
    <w:p w14:paraId="160B33B0" w14:textId="77777777" w:rsidR="00013BF9" w:rsidRDefault="00013BF9" w:rsidP="007446C4">
      <w:pPr>
        <w:spacing w:after="0" w:line="240" w:lineRule="auto"/>
        <w:rPr>
          <w:rFonts w:eastAsia="Arial" w:cs="Arial"/>
          <w:i/>
          <w:sz w:val="20"/>
          <w:szCs w:val="20"/>
        </w:rPr>
      </w:pPr>
    </w:p>
    <w:p w14:paraId="46CAA175" w14:textId="77777777" w:rsidR="00013BF9" w:rsidRDefault="00013BF9" w:rsidP="007446C4">
      <w:pPr>
        <w:spacing w:after="0" w:line="240" w:lineRule="auto"/>
        <w:rPr>
          <w:rFonts w:ascii="Arial" w:eastAsia="Arial" w:hAnsi="Arial" w:cs="Arial"/>
          <w:sz w:val="20"/>
          <w:szCs w:val="20"/>
        </w:rPr>
      </w:pPr>
      <w:r>
        <w:rPr>
          <w:i/>
          <w:iCs/>
          <w:sz w:val="20"/>
          <w:szCs w:val="20"/>
        </w:rPr>
        <w:t>Noodsituaties</w:t>
      </w:r>
    </w:p>
    <w:p w14:paraId="66A0DA05" w14:textId="77777777" w:rsidR="00013BF9" w:rsidRDefault="00013BF9" w:rsidP="007446C4">
      <w:pPr>
        <w:spacing w:after="0" w:line="240" w:lineRule="auto"/>
        <w:rPr>
          <w:rFonts w:ascii="Arial" w:eastAsia="Arial" w:hAnsi="Arial" w:cs="Arial"/>
          <w:sz w:val="20"/>
          <w:szCs w:val="20"/>
        </w:rPr>
      </w:pPr>
      <w:r>
        <w:rPr>
          <w:sz w:val="20"/>
          <w:szCs w:val="20"/>
        </w:rPr>
        <w:t>In geval van noodsituaties zoals ernstige ongelukken, brand en</w:t>
      </w:r>
      <w:r>
        <w:rPr>
          <w:rFonts w:ascii="Arial" w:eastAsia="Arial" w:hAnsi="Arial" w:cs="Arial"/>
          <w:sz w:val="20"/>
          <w:szCs w:val="20"/>
        </w:rPr>
        <w:t xml:space="preserve"> </w:t>
      </w:r>
      <w:r>
        <w:rPr>
          <w:sz w:val="20"/>
          <w:szCs w:val="20"/>
        </w:rPr>
        <w:t>dreigende situaties volgen wij ons schoolnoodplan.</w:t>
      </w:r>
    </w:p>
    <w:p w14:paraId="43D8EDD3" w14:textId="4D6E1DB4" w:rsidR="00013BF9" w:rsidRDefault="00013BF9" w:rsidP="007446C4">
      <w:pPr>
        <w:spacing w:after="0" w:line="240" w:lineRule="auto"/>
        <w:rPr>
          <w:rFonts w:ascii="Arial" w:eastAsia="Arial" w:hAnsi="Arial" w:cs="Arial"/>
          <w:sz w:val="20"/>
          <w:szCs w:val="20"/>
        </w:rPr>
      </w:pPr>
      <w:r>
        <w:rPr>
          <w:sz w:val="20"/>
          <w:szCs w:val="20"/>
        </w:rPr>
        <w:t>Dit hangt in alle ruimtes. In het begin van ieder schooljaar wordt</w:t>
      </w:r>
      <w:r>
        <w:rPr>
          <w:rFonts w:ascii="Arial" w:eastAsia="Arial" w:hAnsi="Arial" w:cs="Arial"/>
          <w:sz w:val="20"/>
          <w:szCs w:val="20"/>
        </w:rPr>
        <w:t xml:space="preserve"> </w:t>
      </w:r>
      <w:r>
        <w:rPr>
          <w:sz w:val="20"/>
          <w:szCs w:val="20"/>
        </w:rPr>
        <w:t>met de kinderen besproken hoe zij zo snel mogelijk het gebouw</w:t>
      </w:r>
      <w:r>
        <w:rPr>
          <w:rFonts w:ascii="Arial" w:eastAsia="Arial" w:hAnsi="Arial" w:cs="Arial"/>
          <w:sz w:val="20"/>
          <w:szCs w:val="20"/>
        </w:rPr>
        <w:t xml:space="preserve"> </w:t>
      </w:r>
      <w:r>
        <w:rPr>
          <w:sz w:val="20"/>
          <w:szCs w:val="20"/>
        </w:rPr>
        <w:t>kunnen verlaten. Jaarlijks wordt er een oefening gehouden. Is dat</w:t>
      </w:r>
      <w:r>
        <w:rPr>
          <w:rFonts w:ascii="Arial" w:eastAsia="Arial" w:hAnsi="Arial" w:cs="Arial"/>
          <w:sz w:val="20"/>
          <w:szCs w:val="20"/>
        </w:rPr>
        <w:t xml:space="preserve"> </w:t>
      </w:r>
      <w:r>
        <w:rPr>
          <w:sz w:val="20"/>
          <w:szCs w:val="20"/>
        </w:rPr>
        <w:t>het geval dan krijgt uw daarover na de oefening een bericht</w:t>
      </w:r>
      <w:r>
        <w:rPr>
          <w:rFonts w:ascii="Arial" w:eastAsia="Arial" w:hAnsi="Arial" w:cs="Arial"/>
          <w:sz w:val="20"/>
          <w:szCs w:val="20"/>
        </w:rPr>
        <w:t xml:space="preserve"> </w:t>
      </w:r>
      <w:r w:rsidR="00BC37AB">
        <w:rPr>
          <w:sz w:val="20"/>
          <w:szCs w:val="20"/>
        </w:rPr>
        <w:t>in de schoolapp</w:t>
      </w:r>
      <w:r>
        <w:rPr>
          <w:sz w:val="20"/>
          <w:szCs w:val="20"/>
        </w:rPr>
        <w:t>.</w:t>
      </w:r>
    </w:p>
    <w:p w14:paraId="742882BA" w14:textId="77777777" w:rsidR="00013BF9" w:rsidRDefault="00013BF9" w:rsidP="00013BF9">
      <w:pPr>
        <w:spacing w:after="0" w:line="215" w:lineRule="exact"/>
        <w:rPr>
          <w:rFonts w:cs="Arial"/>
          <w:sz w:val="20"/>
          <w:szCs w:val="20"/>
        </w:rPr>
      </w:pPr>
    </w:p>
    <w:p w14:paraId="5B3D76C3" w14:textId="79214F86" w:rsidR="00013BF9" w:rsidRDefault="00013BF9" w:rsidP="00013BF9">
      <w:pPr>
        <w:spacing w:after="0" w:line="215" w:lineRule="exact"/>
        <w:rPr>
          <w:rFonts w:cs="Arial"/>
          <w:sz w:val="20"/>
          <w:szCs w:val="20"/>
        </w:rPr>
      </w:pPr>
    </w:p>
    <w:p w14:paraId="5061EB13" w14:textId="31A43A6A" w:rsidR="00045844" w:rsidRPr="00045844" w:rsidRDefault="00013BF9" w:rsidP="00045844">
      <w:pPr>
        <w:pStyle w:val="Kop3"/>
        <w:rPr>
          <w:rFonts w:asciiTheme="minorHAnsi" w:eastAsiaTheme="minorEastAsia" w:hAnsiTheme="minorHAnsi" w:cstheme="minorBidi"/>
          <w:sz w:val="20"/>
          <w:szCs w:val="20"/>
        </w:rPr>
      </w:pPr>
      <w:bookmarkStart w:id="104" w:name="_Toc77848961"/>
      <w:bookmarkStart w:id="105" w:name="_Toc78273390"/>
      <w:r>
        <w:rPr>
          <w:rFonts w:asciiTheme="minorHAnsi" w:eastAsiaTheme="minorEastAsia" w:hAnsiTheme="minorHAnsi" w:cstheme="minorBidi"/>
          <w:sz w:val="20"/>
          <w:szCs w:val="20"/>
        </w:rPr>
        <w:t>6.10 Klachtenregeling</w:t>
      </w:r>
      <w:r w:rsidR="00045844">
        <w:rPr>
          <w:rFonts w:asciiTheme="minorHAnsi" w:eastAsiaTheme="minorEastAsia" w:hAnsiTheme="minorHAnsi" w:cstheme="minorBidi"/>
          <w:sz w:val="20"/>
          <w:szCs w:val="20"/>
        </w:rPr>
        <w:t xml:space="preserve"> en Procedure</w:t>
      </w:r>
      <w:bookmarkEnd w:id="104"/>
      <w:bookmarkEnd w:id="105"/>
      <w:r w:rsidR="00EB5AAB">
        <w:rPr>
          <w:rFonts w:asciiTheme="minorHAnsi" w:eastAsiaTheme="minorEastAsia" w:hAnsiTheme="minorHAnsi" w:cstheme="minorBidi"/>
          <w:sz w:val="20"/>
          <w:szCs w:val="20"/>
        </w:rPr>
        <w:br/>
      </w:r>
    </w:p>
    <w:p w14:paraId="57841E54" w14:textId="77777777" w:rsidR="00045844" w:rsidRPr="00045844" w:rsidRDefault="00045844" w:rsidP="00045844">
      <w:pPr>
        <w:pStyle w:val="Geenafstand"/>
        <w:rPr>
          <w:rFonts w:ascii="Calibri" w:eastAsia="Calibri" w:hAnsi="Calibri" w:cs="Calibri"/>
          <w:sz w:val="20"/>
          <w:szCs w:val="20"/>
        </w:rPr>
      </w:pPr>
      <w:r w:rsidRPr="00045844">
        <w:rPr>
          <w:rFonts w:ascii="Calibri" w:eastAsia="Calibri" w:hAnsi="Calibri" w:cs="Calibri"/>
          <w:sz w:val="20"/>
          <w:szCs w:val="20"/>
        </w:rPr>
        <w:t>Onze leerlingen hebben recht op goed onderwijs in een veilige omgeving. Pesten, seksuele intimidatie, agressie en geweld worden op onze locatie actief tegengegaan. Ook besteden wij veel aandacht aan de kwaliteit en organisatie van ons onderwijs en aan de communicatie met de ouders. Waar mensen samenwerken, gaan echter soms dingen mis. We gaan ervan uit dat we de meeste klachten in goed onderling overleg kunnen oplossen. We nodigen u van harte uit bij ontevredenheid in eerste instantie met de betreffende persoon in kwestie in gesprek te gaan. Mocht u naar uw idee onvoldoende gehoor vinden, dan kunt u terecht bij de directeur. Soms kan dat niet, omdat er juist problemen zijn met deze personen. Er zijn dan andere mogelijkheden:</w:t>
      </w:r>
    </w:p>
    <w:p w14:paraId="028C61F9" w14:textId="77777777" w:rsidR="00045844" w:rsidRPr="00704517" w:rsidRDefault="00045844" w:rsidP="00045844">
      <w:pPr>
        <w:pStyle w:val="Geenafstand"/>
        <w:rPr>
          <w:rFonts w:ascii="Calibri" w:eastAsia="Calibri" w:hAnsi="Calibri" w:cs="Calibri"/>
        </w:rPr>
      </w:pPr>
    </w:p>
    <w:p w14:paraId="5E973EAF" w14:textId="77777777"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b/>
          <w:bCs/>
          <w:sz w:val="20"/>
          <w:szCs w:val="20"/>
        </w:rPr>
        <w:t>Interne en externe vertrouwenspersonen</w:t>
      </w:r>
    </w:p>
    <w:p w14:paraId="7697A9CE" w14:textId="7B720C85"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sz w:val="20"/>
          <w:szCs w:val="20"/>
        </w:rPr>
        <w:t xml:space="preserve"> • U of uw kind kan contact opnemen met onze interne </w:t>
      </w:r>
      <w:r w:rsidR="003010EC">
        <w:rPr>
          <w:rFonts w:ascii="Calibri" w:eastAsia="Calibri" w:hAnsi="Calibri" w:cs="Calibri"/>
          <w:sz w:val="20"/>
          <w:szCs w:val="20"/>
        </w:rPr>
        <w:t>vertrouwenspersonen</w:t>
      </w:r>
      <w:r w:rsidRPr="003010EC">
        <w:rPr>
          <w:rFonts w:ascii="Calibri" w:eastAsia="Calibri" w:hAnsi="Calibri" w:cs="Calibri"/>
          <w:sz w:val="20"/>
          <w:szCs w:val="20"/>
        </w:rPr>
        <w:t>. Deze kan en zal u bij een klacht adviseren over de te nemen stappen. Onze in</w:t>
      </w:r>
      <w:r w:rsidR="003010EC">
        <w:rPr>
          <w:rFonts w:ascii="Calibri" w:eastAsia="Calibri" w:hAnsi="Calibri" w:cs="Calibri"/>
          <w:sz w:val="20"/>
          <w:szCs w:val="20"/>
        </w:rPr>
        <w:t>terne vertrouwenspersonen zijn</w:t>
      </w:r>
      <w:r w:rsidRPr="003010EC">
        <w:rPr>
          <w:rFonts w:ascii="Calibri" w:eastAsia="Calibri" w:hAnsi="Calibri" w:cs="Calibri"/>
          <w:sz w:val="20"/>
          <w:szCs w:val="20"/>
        </w:rPr>
        <w:t>:</w:t>
      </w:r>
      <w:r w:rsidR="003010EC">
        <w:rPr>
          <w:rFonts w:ascii="Calibri" w:eastAsia="Calibri" w:hAnsi="Calibri" w:cs="Calibri"/>
          <w:sz w:val="20"/>
          <w:szCs w:val="20"/>
        </w:rPr>
        <w:t xml:space="preserve"> Astrid Krijbolder en Nard Verwegen.</w:t>
      </w:r>
    </w:p>
    <w:p w14:paraId="335A4AA2" w14:textId="77777777"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sz w:val="20"/>
          <w:szCs w:val="20"/>
        </w:rPr>
        <w:t xml:space="preserve"> • U kunt ook contact opnemen met de externe vertrouwenspersonen: </w:t>
      </w:r>
    </w:p>
    <w:p w14:paraId="29EDFA00" w14:textId="77777777"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sz w:val="20"/>
          <w:szCs w:val="20"/>
        </w:rPr>
        <w:t xml:space="preserve">Jacqueline Klerkx: </w:t>
      </w:r>
      <w:hyperlink r:id="rId43">
        <w:r w:rsidRPr="003010EC">
          <w:rPr>
            <w:rStyle w:val="Hyperlink"/>
            <w:rFonts w:ascii="Calibri" w:eastAsia="Calibri" w:hAnsi="Calibri" w:cs="Calibri"/>
            <w:sz w:val="20"/>
            <w:szCs w:val="20"/>
          </w:rPr>
          <w:t>jacquelineklerkx@vertrouwenswerk.nl</w:t>
        </w:r>
      </w:hyperlink>
      <w:r w:rsidRPr="003010EC">
        <w:rPr>
          <w:rFonts w:ascii="Calibri" w:eastAsia="Calibri" w:hAnsi="Calibri" w:cs="Calibri"/>
          <w:sz w:val="20"/>
          <w:szCs w:val="20"/>
        </w:rPr>
        <w:t xml:space="preserve"> 06-22348129 </w:t>
      </w:r>
    </w:p>
    <w:p w14:paraId="299CA0FA" w14:textId="77777777" w:rsidR="00045844" w:rsidRPr="003010EC" w:rsidRDefault="00045844" w:rsidP="00045844">
      <w:pPr>
        <w:spacing w:after="0" w:line="264" w:lineRule="auto"/>
        <w:ind w:right="140"/>
        <w:rPr>
          <w:color w:val="18603A"/>
          <w:sz w:val="20"/>
          <w:szCs w:val="20"/>
        </w:rPr>
      </w:pPr>
      <w:r w:rsidRPr="003010EC">
        <w:rPr>
          <w:sz w:val="20"/>
          <w:szCs w:val="20"/>
        </w:rPr>
        <w:t>Hermann Werger</w:t>
      </w:r>
      <w:r w:rsidRPr="003010EC">
        <w:rPr>
          <w:color w:val="18603A"/>
          <w:sz w:val="20"/>
          <w:szCs w:val="20"/>
        </w:rPr>
        <w:t xml:space="preserve">: </w:t>
      </w:r>
      <w:hyperlink r:id="rId44">
        <w:r w:rsidRPr="003010EC">
          <w:rPr>
            <w:rStyle w:val="Hyperlink"/>
            <w:sz w:val="20"/>
            <w:szCs w:val="20"/>
          </w:rPr>
          <w:t>werger48@kpnmail.nl</w:t>
        </w:r>
      </w:hyperlink>
      <w:r w:rsidRPr="003010EC">
        <w:rPr>
          <w:color w:val="18603A"/>
          <w:sz w:val="20"/>
          <w:szCs w:val="20"/>
        </w:rPr>
        <w:t xml:space="preserve"> </w:t>
      </w:r>
      <w:r w:rsidRPr="003010EC">
        <w:rPr>
          <w:sz w:val="20"/>
          <w:szCs w:val="20"/>
        </w:rPr>
        <w:t>06 48101109</w:t>
      </w:r>
    </w:p>
    <w:p w14:paraId="78D85B87" w14:textId="77777777"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sz w:val="20"/>
          <w:szCs w:val="20"/>
        </w:rPr>
        <w:t>Zij zullen samen met u bekijken welke stappen nodig of wenselijk zijn.</w:t>
      </w:r>
    </w:p>
    <w:p w14:paraId="1F3C398A" w14:textId="77777777" w:rsidR="00045844" w:rsidRDefault="00045844" w:rsidP="00045844">
      <w:pPr>
        <w:pStyle w:val="Geenafstand"/>
        <w:rPr>
          <w:rFonts w:ascii="Calibri" w:eastAsia="Calibri" w:hAnsi="Calibri" w:cs="Calibri"/>
        </w:rPr>
      </w:pPr>
    </w:p>
    <w:p w14:paraId="64782165" w14:textId="77777777"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b/>
          <w:bCs/>
          <w:sz w:val="20"/>
          <w:szCs w:val="20"/>
        </w:rPr>
        <w:t>Klachtencommissie</w:t>
      </w:r>
    </w:p>
    <w:p w14:paraId="6FA61DB8" w14:textId="77777777"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sz w:val="20"/>
          <w:szCs w:val="20"/>
        </w:rPr>
        <w:t xml:space="preserve">• Als u het idee hebt dat uw klacht door de locatie of het bestuur niet adequaat wordt afgehandeld, kunt u contact opnemen met de klachtencommissie. Stichting Tangent is aangesloten bij de onafhankelijke Landelijke Klachten Commissie Onderwijs (LKC), gebouw Woudstede, Zwarte Woud 2, 3524 SJ Utrecht. Meer informatie vindt u op de website </w:t>
      </w:r>
      <w:hyperlink r:id="rId45">
        <w:r w:rsidRPr="003010EC">
          <w:rPr>
            <w:rStyle w:val="Hyperlink"/>
            <w:rFonts w:ascii="Calibri" w:eastAsia="Calibri" w:hAnsi="Calibri" w:cs="Calibri"/>
            <w:sz w:val="20"/>
            <w:szCs w:val="20"/>
          </w:rPr>
          <w:t>www.onderwijsgeschillen.nl</w:t>
        </w:r>
      </w:hyperlink>
      <w:r w:rsidRPr="003010EC">
        <w:rPr>
          <w:rFonts w:ascii="Calibri" w:eastAsia="Calibri" w:hAnsi="Calibri" w:cs="Calibri"/>
          <w:sz w:val="20"/>
          <w:szCs w:val="20"/>
        </w:rPr>
        <w:t xml:space="preserve">  De klachtencommissie onderzoekt uw klacht door hoor en wederhoor, en geeft een gemotiveerde uitspraak of de klacht wel, niet of gedeeltelijk gegrond is. Aan de uitspraak is meestal een advies voor het bestuur gekoppeld. </w:t>
      </w:r>
    </w:p>
    <w:p w14:paraId="52CF099D" w14:textId="77777777" w:rsidR="00045844" w:rsidRPr="003010EC" w:rsidRDefault="00045844" w:rsidP="00045844">
      <w:pPr>
        <w:pStyle w:val="Geenafstand"/>
        <w:rPr>
          <w:rFonts w:ascii="Calibri" w:eastAsia="Calibri" w:hAnsi="Calibri" w:cs="Calibri"/>
          <w:sz w:val="20"/>
          <w:szCs w:val="20"/>
        </w:rPr>
      </w:pPr>
    </w:p>
    <w:p w14:paraId="6BB0A9EB" w14:textId="77777777"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b/>
          <w:bCs/>
          <w:sz w:val="20"/>
          <w:szCs w:val="20"/>
        </w:rPr>
        <w:t>Vertrouwensinspecteur</w:t>
      </w:r>
    </w:p>
    <w:p w14:paraId="73738D0F" w14:textId="77777777" w:rsidR="00045844" w:rsidRPr="003010EC" w:rsidRDefault="00045844" w:rsidP="00045844">
      <w:pPr>
        <w:pStyle w:val="Geenafstand"/>
        <w:rPr>
          <w:rFonts w:ascii="Calibri" w:eastAsia="Calibri" w:hAnsi="Calibri" w:cs="Calibri"/>
          <w:sz w:val="20"/>
          <w:szCs w:val="20"/>
        </w:rPr>
      </w:pPr>
      <w:r w:rsidRPr="003010EC">
        <w:rPr>
          <w:rFonts w:ascii="Calibri" w:eastAsia="Calibri" w:hAnsi="Calibri" w:cs="Calibri"/>
          <w:sz w:val="20"/>
          <w:szCs w:val="20"/>
        </w:rPr>
        <w:t xml:space="preserve">• Indien er sprake is van klachten op fysiek of psychisch gebied, dan wel seksuele intimidatie, pesten, discriminatie, agressie of geweld, dan kan desgewenst contact worden opgenomen met de vertrouwensinspecteur. Hij/Zij zal naar de klachten luisteren en u eventueel adviseren over de te nemen stappen. De vertrouwensinspecteur is alle werkdagen tijdens kantooruren (8.00u tot 17.00u, ook in de schoolvakanties) bereikbaar op telefoonnummer 0900 - 111 3 111. Overigens kunt u voor dergelijke klachten ook terecht bij de interne- en externe vertrouwenspersoon (zie hierboven), en bij het bestuur. </w:t>
      </w:r>
    </w:p>
    <w:p w14:paraId="32F77FD9" w14:textId="77777777" w:rsidR="00045844" w:rsidRPr="00704517" w:rsidRDefault="00045844" w:rsidP="00045844">
      <w:pPr>
        <w:pStyle w:val="Geenafstand"/>
        <w:rPr>
          <w:rFonts w:ascii="Calibri" w:eastAsia="Calibri" w:hAnsi="Calibri" w:cs="Calibri"/>
        </w:rPr>
      </w:pPr>
    </w:p>
    <w:p w14:paraId="5BF06400" w14:textId="77777777" w:rsidR="00045844" w:rsidRPr="003010EC" w:rsidRDefault="00045844" w:rsidP="00045844">
      <w:pPr>
        <w:pStyle w:val="Geenafstand"/>
        <w:rPr>
          <w:sz w:val="20"/>
          <w:szCs w:val="20"/>
        </w:rPr>
      </w:pPr>
      <w:r w:rsidRPr="003010EC">
        <w:rPr>
          <w:rFonts w:ascii="Calibri" w:eastAsia="Calibri" w:hAnsi="Calibri" w:cs="Calibri"/>
          <w:sz w:val="20"/>
          <w:szCs w:val="20"/>
        </w:rPr>
        <w:t xml:space="preserve">Voor verder informatie met betrekking tot de klachtenprocedure verwijzen we u naar de </w:t>
      </w:r>
      <w:r w:rsidRPr="003010EC">
        <w:rPr>
          <w:sz w:val="20"/>
          <w:szCs w:val="20"/>
        </w:rPr>
        <w:t xml:space="preserve">klachtenregeling van Tangent. Deze is te vinden op </w:t>
      </w:r>
      <w:hyperlink r:id="rId46">
        <w:r w:rsidRPr="003010EC">
          <w:rPr>
            <w:rStyle w:val="Hyperlink"/>
            <w:sz w:val="20"/>
            <w:szCs w:val="20"/>
          </w:rPr>
          <w:t>www.Tangent.nl</w:t>
        </w:r>
      </w:hyperlink>
      <w:r w:rsidRPr="003010EC">
        <w:rPr>
          <w:sz w:val="20"/>
          <w:szCs w:val="20"/>
        </w:rPr>
        <w:t xml:space="preserve"> </w:t>
      </w:r>
    </w:p>
    <w:p w14:paraId="5D9A2E1E" w14:textId="733262A0" w:rsidR="00013BF9" w:rsidRDefault="00EB5AAB" w:rsidP="00013BF9">
      <w:pPr>
        <w:spacing w:after="0" w:line="230" w:lineRule="exact"/>
        <w:rPr>
          <w:rFonts w:cs="Arial"/>
          <w:sz w:val="20"/>
          <w:szCs w:val="20"/>
        </w:rPr>
      </w:pPr>
      <w:r>
        <w:rPr>
          <w:rFonts w:cs="Arial"/>
          <w:sz w:val="20"/>
          <w:szCs w:val="20"/>
        </w:rPr>
        <w:br/>
      </w:r>
    </w:p>
    <w:p w14:paraId="649BCBD4" w14:textId="77777777" w:rsidR="00013BF9" w:rsidRDefault="00013BF9" w:rsidP="00013BF9">
      <w:pPr>
        <w:pStyle w:val="Kop3"/>
        <w:rPr>
          <w:rFonts w:asciiTheme="minorHAnsi" w:eastAsiaTheme="minorEastAsia" w:hAnsiTheme="minorHAnsi" w:cstheme="minorBidi"/>
          <w:sz w:val="20"/>
          <w:szCs w:val="20"/>
        </w:rPr>
      </w:pPr>
      <w:bookmarkStart w:id="106" w:name="_Toc77848962"/>
      <w:bookmarkStart w:id="107" w:name="_Toc78273391"/>
      <w:r>
        <w:rPr>
          <w:rFonts w:asciiTheme="minorHAnsi" w:eastAsiaTheme="minorEastAsia" w:hAnsiTheme="minorHAnsi" w:cstheme="minorBidi"/>
          <w:sz w:val="20"/>
          <w:szCs w:val="20"/>
        </w:rPr>
        <w:t>6.11 Sponsoring</w:t>
      </w:r>
      <w:bookmarkEnd w:id="106"/>
      <w:bookmarkEnd w:id="107"/>
    </w:p>
    <w:p w14:paraId="47E76592" w14:textId="3610CB32" w:rsidR="00013BF9" w:rsidRDefault="00EB5AAB" w:rsidP="007446C4">
      <w:pPr>
        <w:spacing w:after="0" w:line="240" w:lineRule="auto"/>
        <w:rPr>
          <w:rFonts w:ascii="Arial" w:eastAsia="Arial" w:hAnsi="Arial" w:cs="Arial"/>
          <w:sz w:val="20"/>
          <w:szCs w:val="20"/>
        </w:rPr>
      </w:pPr>
      <w:r>
        <w:rPr>
          <w:sz w:val="20"/>
          <w:szCs w:val="20"/>
        </w:rPr>
        <w:br/>
      </w:r>
      <w:r w:rsidR="00013BF9">
        <w:rPr>
          <w:sz w:val="20"/>
          <w:szCs w:val="20"/>
        </w:rPr>
        <w:t xml:space="preserve">In de landelijke sponsorconvenant staat beschreven waar scholen zich aan moeten houden m.b.t. sponsoring. </w:t>
      </w:r>
    </w:p>
    <w:p w14:paraId="13307EEA" w14:textId="77777777" w:rsidR="00013BF9" w:rsidRDefault="00013BF9" w:rsidP="007446C4">
      <w:pPr>
        <w:spacing w:after="0" w:line="240" w:lineRule="auto"/>
        <w:rPr>
          <w:rFonts w:ascii="Arial" w:eastAsia="Arial" w:hAnsi="Arial" w:cs="Arial"/>
          <w:sz w:val="20"/>
          <w:szCs w:val="20"/>
        </w:rPr>
      </w:pPr>
      <w:r>
        <w:rPr>
          <w:sz w:val="20"/>
          <w:szCs w:val="20"/>
        </w:rPr>
        <w:t>Onze school</w:t>
      </w:r>
      <w:r>
        <w:rPr>
          <w:rFonts w:ascii="Arial" w:eastAsia="Arial" w:hAnsi="Arial" w:cs="Arial"/>
          <w:sz w:val="20"/>
          <w:szCs w:val="20"/>
        </w:rPr>
        <w:t xml:space="preserve"> </w:t>
      </w:r>
      <w:r>
        <w:rPr>
          <w:sz w:val="20"/>
          <w:szCs w:val="20"/>
        </w:rPr>
        <w:t>heeft tot op heden nauwelijks gebruik gemaakt van sponsoring.</w:t>
      </w:r>
    </w:p>
    <w:p w14:paraId="46818790" w14:textId="77777777" w:rsidR="00013BF9" w:rsidRDefault="00013BF9" w:rsidP="007446C4">
      <w:pPr>
        <w:spacing w:after="0" w:line="240" w:lineRule="auto"/>
        <w:rPr>
          <w:rFonts w:ascii="Arial" w:eastAsia="Arial" w:hAnsi="Arial" w:cs="Arial"/>
          <w:sz w:val="20"/>
          <w:szCs w:val="20"/>
        </w:rPr>
      </w:pPr>
      <w:r>
        <w:rPr>
          <w:sz w:val="20"/>
          <w:szCs w:val="20"/>
        </w:rPr>
        <w:lastRenderedPageBreak/>
        <w:t>In overleg met de Medezeggenschapsraad wordt bekeken of, en</w:t>
      </w:r>
      <w:r>
        <w:rPr>
          <w:rFonts w:ascii="Arial" w:eastAsia="Arial" w:hAnsi="Arial" w:cs="Arial"/>
          <w:sz w:val="20"/>
          <w:szCs w:val="20"/>
        </w:rPr>
        <w:t xml:space="preserve"> </w:t>
      </w:r>
      <w:r>
        <w:rPr>
          <w:sz w:val="20"/>
          <w:szCs w:val="20"/>
        </w:rPr>
        <w:t>zo ja, hoe er gebruik gemaakt kan worden van sponsorgelden.</w:t>
      </w:r>
    </w:p>
    <w:p w14:paraId="723A6DC2" w14:textId="77777777" w:rsidR="00013BF9" w:rsidRDefault="00013BF9" w:rsidP="007446C4">
      <w:pPr>
        <w:spacing w:after="0" w:line="240" w:lineRule="auto"/>
        <w:rPr>
          <w:rFonts w:ascii="Arial" w:eastAsia="Arial" w:hAnsi="Arial" w:cs="Arial"/>
          <w:sz w:val="20"/>
          <w:szCs w:val="20"/>
        </w:rPr>
      </w:pPr>
      <w:r>
        <w:rPr>
          <w:sz w:val="20"/>
          <w:szCs w:val="20"/>
        </w:rPr>
        <w:t>Het zal dan bijvoorbeeld gaan om sponsoring bij buitenschoolse</w:t>
      </w:r>
      <w:r>
        <w:rPr>
          <w:rFonts w:ascii="Arial" w:eastAsia="Arial" w:hAnsi="Arial" w:cs="Arial"/>
          <w:sz w:val="20"/>
          <w:szCs w:val="20"/>
        </w:rPr>
        <w:t xml:space="preserve"> </w:t>
      </w:r>
      <w:r>
        <w:rPr>
          <w:sz w:val="20"/>
          <w:szCs w:val="20"/>
        </w:rPr>
        <w:t>activiteiten.</w:t>
      </w:r>
    </w:p>
    <w:p w14:paraId="4691B27F" w14:textId="77777777" w:rsidR="00013BF9" w:rsidRDefault="00013BF9" w:rsidP="007446C4">
      <w:pPr>
        <w:spacing w:after="0" w:line="240" w:lineRule="auto"/>
        <w:rPr>
          <w:rFonts w:ascii="Arial" w:eastAsia="Arial" w:hAnsi="Arial" w:cs="Arial"/>
          <w:sz w:val="20"/>
          <w:szCs w:val="20"/>
        </w:rPr>
      </w:pPr>
      <w:r>
        <w:rPr>
          <w:sz w:val="20"/>
          <w:szCs w:val="20"/>
        </w:rPr>
        <w:t>Uitgangspunt is dat ons onderwijs nooit afhankelijk mag zijn van</w:t>
      </w:r>
      <w:r>
        <w:rPr>
          <w:rFonts w:ascii="Arial" w:eastAsia="Arial" w:hAnsi="Arial" w:cs="Arial"/>
          <w:sz w:val="20"/>
          <w:szCs w:val="20"/>
        </w:rPr>
        <w:t xml:space="preserve"> </w:t>
      </w:r>
      <w:r>
        <w:rPr>
          <w:sz w:val="20"/>
          <w:szCs w:val="20"/>
        </w:rPr>
        <w:t>sponsoring en de tegenprestatie voor sponsorgeld blijft beperkt</w:t>
      </w:r>
      <w:r>
        <w:rPr>
          <w:rFonts w:ascii="Arial" w:eastAsia="Arial" w:hAnsi="Arial" w:cs="Arial"/>
          <w:sz w:val="20"/>
          <w:szCs w:val="20"/>
        </w:rPr>
        <w:t xml:space="preserve"> </w:t>
      </w:r>
      <w:r>
        <w:rPr>
          <w:sz w:val="20"/>
          <w:szCs w:val="20"/>
        </w:rPr>
        <w:t>tot een vermelding van (het logo van) de sponsor in de nieuwsbrief of de jaarkalender.</w:t>
      </w:r>
    </w:p>
    <w:p w14:paraId="5E799843" w14:textId="3D5014E8" w:rsidR="00013BF9" w:rsidRDefault="00EB5AAB" w:rsidP="007446C4">
      <w:pPr>
        <w:spacing w:after="0" w:line="240" w:lineRule="auto"/>
        <w:rPr>
          <w:rFonts w:cs="Arial"/>
          <w:sz w:val="20"/>
          <w:szCs w:val="20"/>
        </w:rPr>
      </w:pPr>
      <w:r>
        <w:rPr>
          <w:rFonts w:cs="Arial"/>
          <w:sz w:val="20"/>
          <w:szCs w:val="20"/>
        </w:rPr>
        <w:br/>
      </w:r>
    </w:p>
    <w:p w14:paraId="79D33248" w14:textId="77777777" w:rsidR="00013BF9" w:rsidRDefault="00013BF9" w:rsidP="00013BF9">
      <w:pPr>
        <w:pStyle w:val="Kop3"/>
        <w:rPr>
          <w:rFonts w:asciiTheme="minorHAnsi" w:eastAsiaTheme="minorEastAsia" w:hAnsiTheme="minorHAnsi" w:cstheme="minorBidi"/>
          <w:sz w:val="20"/>
          <w:szCs w:val="20"/>
        </w:rPr>
      </w:pPr>
      <w:bookmarkStart w:id="108" w:name="_Toc77848963"/>
      <w:bookmarkStart w:id="109" w:name="_Toc78273392"/>
      <w:r>
        <w:rPr>
          <w:rFonts w:asciiTheme="minorHAnsi" w:eastAsiaTheme="minorEastAsia" w:hAnsiTheme="minorHAnsi" w:cstheme="minorBidi"/>
          <w:sz w:val="20"/>
          <w:szCs w:val="20"/>
        </w:rPr>
        <w:t>6.12 Kindcentra Tilburg Noord</w:t>
      </w:r>
      <w:bookmarkEnd w:id="108"/>
      <w:bookmarkEnd w:id="109"/>
    </w:p>
    <w:p w14:paraId="363CDC3C" w14:textId="4030B0F1" w:rsidR="00013BF9" w:rsidRDefault="00EB5AAB" w:rsidP="007446C4">
      <w:pPr>
        <w:pStyle w:val="Geenafstand"/>
        <w:rPr>
          <w:sz w:val="20"/>
          <w:szCs w:val="20"/>
        </w:rPr>
      </w:pPr>
      <w:r>
        <w:rPr>
          <w:sz w:val="20"/>
          <w:szCs w:val="20"/>
        </w:rPr>
        <w:br/>
      </w:r>
      <w:r w:rsidR="00013BF9">
        <w:rPr>
          <w:sz w:val="20"/>
          <w:szCs w:val="20"/>
        </w:rPr>
        <w:t>De kracht van samen in de Kindcentra Tilburg Noord</w:t>
      </w:r>
    </w:p>
    <w:p w14:paraId="542E042F" w14:textId="7CC92D6E" w:rsidR="00013BF9" w:rsidRDefault="00013BF9" w:rsidP="007446C4">
      <w:pPr>
        <w:pStyle w:val="Geenafstand"/>
        <w:rPr>
          <w:sz w:val="20"/>
          <w:szCs w:val="20"/>
        </w:rPr>
      </w:pPr>
      <w:r>
        <w:rPr>
          <w:sz w:val="20"/>
          <w:szCs w:val="20"/>
        </w:rPr>
        <w:t xml:space="preserve">Basisschool De Regenboog maakt samen met Peutercrèche Dirigent en Tjil! kdv de Dirigent onderdeel uit van de Kindcentra Tilburg Noord. De Dirigent is een </w:t>
      </w:r>
      <w:r w:rsidR="002A50C2">
        <w:rPr>
          <w:sz w:val="20"/>
          <w:szCs w:val="20"/>
        </w:rPr>
        <w:t>multifunctionele</w:t>
      </w:r>
      <w:r>
        <w:rPr>
          <w:sz w:val="20"/>
          <w:szCs w:val="20"/>
        </w:rPr>
        <w:t xml:space="preserve"> </w:t>
      </w:r>
      <w:r w:rsidR="002A50C2">
        <w:rPr>
          <w:sz w:val="20"/>
          <w:szCs w:val="20"/>
        </w:rPr>
        <w:t>accommodatie</w:t>
      </w:r>
      <w:r>
        <w:rPr>
          <w:sz w:val="20"/>
          <w:szCs w:val="20"/>
        </w:rPr>
        <w:t xml:space="preserve"> [MFA]. De Kindcentra Tilburg </w:t>
      </w:r>
      <w:r w:rsidRPr="00630919">
        <w:rPr>
          <w:sz w:val="20"/>
          <w:szCs w:val="20"/>
        </w:rPr>
        <w:t xml:space="preserve">Noord zijn voortgekomen uit de nauwe samenwerking in de afgelopen 15 jaar van de partners onderwijs, welzijn en zorg in onze wijk. </w:t>
      </w:r>
      <w:r>
        <w:rPr>
          <w:sz w:val="20"/>
          <w:szCs w:val="20"/>
        </w:rPr>
        <w:t xml:space="preserve">Er is een stuurgroep Kindcentra Tilburg Noord én er zijn werkgroepen. In de stuurgroep bepalen alle directies van onderwijs, kinderopvang, welzijn en zorg uit Tilburg Noord hun beleid en hun speerpunten. In de werkgroepen ouderkamers, Voor en Vroegschoolse Educatie[VVE] en naschoolse programmering wordt het beleid omgezet in concrete programma’s voor ouders en kinderen. </w:t>
      </w:r>
    </w:p>
    <w:p w14:paraId="04636A00" w14:textId="71485BA7" w:rsidR="00013BF9" w:rsidRDefault="00013BF9" w:rsidP="007446C4">
      <w:pPr>
        <w:pStyle w:val="Geenafstand"/>
        <w:rPr>
          <w:sz w:val="20"/>
          <w:szCs w:val="20"/>
        </w:rPr>
      </w:pPr>
      <w:r>
        <w:rPr>
          <w:sz w:val="20"/>
          <w:szCs w:val="20"/>
        </w:rPr>
        <w:t>De laatste jaren wordt de samenwerking met de partners gekenmerkt door een integrale aanpak. Onderwijs en kinderopvang bepalen na een gedegen analyse van de wijk de ambities en interventies voor hun gezamenlijke integrale locat</w:t>
      </w:r>
      <w:r w:rsidR="002A50C2">
        <w:rPr>
          <w:sz w:val="20"/>
          <w:szCs w:val="20"/>
        </w:rPr>
        <w:t>iep</w:t>
      </w:r>
      <w:r>
        <w:rPr>
          <w:sz w:val="20"/>
          <w:szCs w:val="20"/>
        </w:rPr>
        <w:t>lan. Dit plan maakt onderdeel uit van het grote integrale wijkplan: het Pact voor Noord.</w:t>
      </w:r>
      <w:r>
        <w:br/>
      </w:r>
      <w:r>
        <w:br/>
      </w:r>
      <w:r>
        <w:rPr>
          <w:sz w:val="20"/>
          <w:szCs w:val="20"/>
        </w:rPr>
        <w:t>Op De Regenboog is een combinatiefunctionaris sport en bewegen en mediawijsheid actief. Het zijn specialisten die schoolse maar ook naschoolse lessen en professionaliseringstrajecten verzorgen in hun vakgebied sport en mediawijsheid. De kinderen van De Regenboog kunnen kiezen uit een heel gevarieerd naschools programma. Zo kunnen de kinderen bijvoorbeeld kennismaken met verschillende sporten en creatieve activiteiten als schilderen, fotograferen, koken dans en techniek. Kinderen kunnen ook inschrijven op de workshops van de combinatiefunctionaris of leren breien en haken. Maar als ze dat nodig hebben zijn er ook naschoolse trainingen voor lezen, woordenschat, rekenen en huiswerkbegeleiding.</w:t>
      </w:r>
    </w:p>
    <w:p w14:paraId="74E63D31" w14:textId="77777777" w:rsidR="00013BF9" w:rsidRDefault="00013BF9" w:rsidP="007446C4">
      <w:pPr>
        <w:pStyle w:val="Geenafstand"/>
        <w:rPr>
          <w:sz w:val="20"/>
          <w:szCs w:val="20"/>
        </w:rPr>
      </w:pPr>
      <w:r>
        <w:rPr>
          <w:sz w:val="20"/>
          <w:szCs w:val="20"/>
        </w:rPr>
        <w:t>In De Dirigent zorgen de pedagogisch medewerkers van Peutercrèche Dirigent en Tjil! Kdv de Dirigent en de leerkrachten van de groepen 1 en 2 van bs De Regenboog voor een goede afstemming en doorgaande lijn in hun Voor en Vroegschoolse [VVE] programma.</w:t>
      </w:r>
    </w:p>
    <w:p w14:paraId="3A3A6A2D" w14:textId="77777777" w:rsidR="00D04B80" w:rsidRDefault="00013BF9" w:rsidP="007446C4">
      <w:pPr>
        <w:pStyle w:val="Geenafstand"/>
        <w:rPr>
          <w:sz w:val="20"/>
          <w:szCs w:val="20"/>
        </w:rPr>
      </w:pPr>
      <w:r>
        <w:rPr>
          <w:sz w:val="20"/>
          <w:szCs w:val="20"/>
        </w:rPr>
        <w:t>Om ouders beter te betrekken bij de schoolloopbaan van hun kind is er een Ouderkamer in De Dirigent ingericht; hier wordt voor onze ouders een uitgebreid ondersteuningsprogramma georganiseerd.</w:t>
      </w:r>
      <w:r w:rsidR="00D04B80">
        <w:rPr>
          <w:sz w:val="20"/>
          <w:szCs w:val="20"/>
        </w:rPr>
        <w:t xml:space="preserve"> </w:t>
      </w:r>
      <w:r>
        <w:rPr>
          <w:sz w:val="20"/>
          <w:szCs w:val="20"/>
        </w:rPr>
        <w:t xml:space="preserve"> </w:t>
      </w:r>
    </w:p>
    <w:p w14:paraId="3FC66DAC" w14:textId="221C7ED5" w:rsidR="00013BF9" w:rsidRDefault="00013BF9" w:rsidP="007446C4">
      <w:pPr>
        <w:pStyle w:val="Geenafstand"/>
        <w:rPr>
          <w:sz w:val="20"/>
          <w:szCs w:val="20"/>
        </w:rPr>
      </w:pPr>
      <w:r>
        <w:rPr>
          <w:sz w:val="20"/>
          <w:szCs w:val="20"/>
        </w:rPr>
        <w:t>In de speel-o-theek van De Dirigent kunnen kinderen iedere week gratis speelgoed en boeken lenen. Twee keer per week zijn er bijeenkomsten voor ouders en jonge peuters in de speel-o-theek: “Samen spelen, lezen en zingen met je kind”.</w:t>
      </w:r>
    </w:p>
    <w:p w14:paraId="17B8BBBE" w14:textId="0D717033" w:rsidR="00013BF9" w:rsidRDefault="00013BF9" w:rsidP="007446C4">
      <w:pPr>
        <w:pStyle w:val="Geenafstand"/>
        <w:rPr>
          <w:sz w:val="20"/>
          <w:szCs w:val="20"/>
        </w:rPr>
      </w:pPr>
      <w:r>
        <w:rPr>
          <w:sz w:val="20"/>
          <w:szCs w:val="20"/>
        </w:rPr>
        <w:t>U als ouder bent onmisbaar voor uw kind én voor ons; u wilt het beste voor uw kind. Wij ook! Het is daarom logisch dat we samenwerken. Op onze school, bij de Peutercrèche en Tjil!</w:t>
      </w:r>
      <w:r w:rsidR="008F7999">
        <w:rPr>
          <w:sz w:val="20"/>
          <w:szCs w:val="20"/>
        </w:rPr>
        <w:t xml:space="preserve"> </w:t>
      </w:r>
      <w:r>
        <w:rPr>
          <w:sz w:val="20"/>
          <w:szCs w:val="20"/>
        </w:rPr>
        <w:t>kdv de Dirigent, in de Ouderkamer en speel-o-theek en in wijkcentrum Ypelaer worden veel bijeenkomsten voor de ouders georganiseerd. We horen het graag als we u kunnen helpen. Of als u ons wilt helpen. Gelukkig zijn er al heel wat ouders die ons helpen bij activiteiten; zonder hen zou</w:t>
      </w:r>
      <w:r w:rsidR="00EC1255">
        <w:rPr>
          <w:sz w:val="20"/>
          <w:szCs w:val="20"/>
        </w:rPr>
        <w:t>den we het niet kunnen.</w:t>
      </w:r>
    </w:p>
    <w:p w14:paraId="2E1D8870" w14:textId="740AAF48" w:rsidR="00013BF9" w:rsidRDefault="00013BF9" w:rsidP="007446C4">
      <w:pPr>
        <w:pStyle w:val="Geenafstand"/>
        <w:rPr>
          <w:sz w:val="20"/>
          <w:szCs w:val="20"/>
        </w:rPr>
      </w:pPr>
      <w:r>
        <w:rPr>
          <w:sz w:val="20"/>
          <w:szCs w:val="20"/>
        </w:rPr>
        <w:t>Annie Meens, coördinator Ouderkamers Stokhasselt</w:t>
      </w:r>
    </w:p>
    <w:p w14:paraId="58F3429C" w14:textId="36A2CADA" w:rsidR="00404AC0" w:rsidRDefault="00EB5AAB" w:rsidP="00013BF9">
      <w:pPr>
        <w:pStyle w:val="Geenafstand"/>
        <w:rPr>
          <w:sz w:val="20"/>
          <w:szCs w:val="20"/>
        </w:rPr>
      </w:pPr>
      <w:r>
        <w:rPr>
          <w:sz w:val="20"/>
          <w:szCs w:val="20"/>
        </w:rPr>
        <w:br/>
      </w:r>
    </w:p>
    <w:p w14:paraId="3E080C66" w14:textId="1E4CF114" w:rsidR="00013BF9" w:rsidRDefault="00795910" w:rsidP="00013BF9">
      <w:pPr>
        <w:pStyle w:val="Kop3"/>
        <w:rPr>
          <w:rFonts w:asciiTheme="minorHAnsi" w:eastAsiaTheme="minorEastAsia" w:hAnsiTheme="minorHAnsi" w:cstheme="minorBidi"/>
          <w:sz w:val="20"/>
          <w:szCs w:val="20"/>
        </w:rPr>
      </w:pPr>
      <w:bookmarkStart w:id="110" w:name="_Toc77848964"/>
      <w:bookmarkStart w:id="111" w:name="_Toc78273393"/>
      <w:r>
        <w:rPr>
          <w:rFonts w:asciiTheme="minorHAnsi" w:eastAsiaTheme="minorEastAsia" w:hAnsiTheme="minorHAnsi" w:cstheme="minorBidi"/>
          <w:sz w:val="20"/>
          <w:szCs w:val="20"/>
        </w:rPr>
        <w:t>6.13 G</w:t>
      </w:r>
      <w:r w:rsidR="00013BF9">
        <w:rPr>
          <w:rFonts w:asciiTheme="minorHAnsi" w:eastAsiaTheme="minorEastAsia" w:hAnsiTheme="minorHAnsi" w:cstheme="minorBidi"/>
          <w:sz w:val="20"/>
          <w:szCs w:val="20"/>
        </w:rPr>
        <w:t>ezonde school vignet</w:t>
      </w:r>
      <w:bookmarkEnd w:id="110"/>
      <w:bookmarkEnd w:id="111"/>
      <w:r w:rsidR="00013BF9">
        <w:rPr>
          <w:rFonts w:asciiTheme="minorHAnsi" w:eastAsiaTheme="minorEastAsia" w:hAnsiTheme="minorHAnsi" w:cstheme="minorBidi"/>
          <w:sz w:val="20"/>
          <w:szCs w:val="20"/>
        </w:rPr>
        <w:t xml:space="preserve"> </w:t>
      </w:r>
      <w:r w:rsidR="00EB5AAB">
        <w:rPr>
          <w:rFonts w:asciiTheme="minorHAnsi" w:eastAsiaTheme="minorEastAsia" w:hAnsiTheme="minorHAnsi" w:cstheme="minorBidi"/>
          <w:sz w:val="20"/>
          <w:szCs w:val="20"/>
        </w:rPr>
        <w:br/>
      </w:r>
    </w:p>
    <w:p w14:paraId="55D08B7B" w14:textId="77777777" w:rsidR="00013BF9" w:rsidRDefault="00013BF9" w:rsidP="007446C4">
      <w:pPr>
        <w:pStyle w:val="Geenafstand"/>
        <w:rPr>
          <w:rFonts w:ascii="Arial" w:eastAsia="Arial" w:hAnsi="Arial" w:cs="Arial"/>
          <w:sz w:val="20"/>
          <w:szCs w:val="20"/>
        </w:rPr>
      </w:pPr>
      <w:r>
        <w:rPr>
          <w:sz w:val="20"/>
          <w:szCs w:val="20"/>
        </w:rPr>
        <w:t>Onze school is gezond!</w:t>
      </w:r>
    </w:p>
    <w:p w14:paraId="3C83D323" w14:textId="77777777" w:rsidR="00013BF9" w:rsidRDefault="00013BF9" w:rsidP="007446C4">
      <w:pPr>
        <w:pStyle w:val="Geenafstand"/>
        <w:rPr>
          <w:rFonts w:ascii="Arial" w:eastAsia="Arial" w:hAnsi="Arial" w:cs="Arial"/>
          <w:sz w:val="20"/>
          <w:szCs w:val="20"/>
        </w:rPr>
      </w:pPr>
      <w:r>
        <w:rPr>
          <w:sz w:val="20"/>
          <w:szCs w:val="20"/>
        </w:rPr>
        <w:t>Onze school heeft het landelijke vignet Gezonde School behaald! Het vignet Gezonde School is een erkenning voor scholen die structureel werken aan het verbeteren van de gezondheid van hun leerlingen en medewerkers.</w:t>
      </w:r>
      <w:r>
        <w:rPr>
          <w:rFonts w:ascii="Arial" w:eastAsia="Arial" w:hAnsi="Arial" w:cs="Arial"/>
          <w:sz w:val="20"/>
          <w:szCs w:val="20"/>
        </w:rPr>
        <w:t xml:space="preserve"> </w:t>
      </w:r>
      <w:r>
        <w:rPr>
          <w:sz w:val="20"/>
          <w:szCs w:val="20"/>
        </w:rPr>
        <w:t>En dat doen wij!</w:t>
      </w:r>
    </w:p>
    <w:p w14:paraId="2847BD4F" w14:textId="77777777" w:rsidR="00013BF9" w:rsidRDefault="00013BF9" w:rsidP="007446C4">
      <w:pPr>
        <w:pStyle w:val="Geenafstand"/>
        <w:rPr>
          <w:rFonts w:ascii="Arial" w:eastAsia="Arial" w:hAnsi="Arial" w:cs="Arial"/>
          <w:sz w:val="20"/>
          <w:szCs w:val="20"/>
        </w:rPr>
      </w:pPr>
      <w:r>
        <w:rPr>
          <w:sz w:val="20"/>
          <w:szCs w:val="20"/>
        </w:rPr>
        <w:t>Zo zorgen we voor actieve en gezonde leerlingen, een veilige schoolomgeving, een fris klimaat én hebben we aandacht voor de persoonlijke en sociale ontwikkeling van de leerlingen. Dit vinden wij  belangrijk, omdat het allemaal bijdraagt aan een gezondere leefstijl, betere schoolprestaties en minder schooluitval.</w:t>
      </w:r>
      <w:r>
        <w:rPr>
          <w:rFonts w:ascii="Arial" w:eastAsia="Arial" w:hAnsi="Arial" w:cs="Arial"/>
          <w:sz w:val="20"/>
          <w:szCs w:val="20"/>
        </w:rPr>
        <w:t xml:space="preserve"> </w:t>
      </w:r>
    </w:p>
    <w:p w14:paraId="63364023" w14:textId="77777777" w:rsidR="00013BF9" w:rsidRDefault="00013BF9" w:rsidP="007446C4">
      <w:pPr>
        <w:pStyle w:val="Geenafstand"/>
        <w:rPr>
          <w:rFonts w:ascii="Arial" w:eastAsia="Arial" w:hAnsi="Arial" w:cs="Arial"/>
          <w:sz w:val="20"/>
          <w:szCs w:val="20"/>
        </w:rPr>
      </w:pPr>
      <w:r>
        <w:rPr>
          <w:sz w:val="20"/>
          <w:szCs w:val="20"/>
        </w:rPr>
        <w:lastRenderedPageBreak/>
        <w:t>Onze school heeft bovendien speciale aandacht voor de thema’s</w:t>
      </w:r>
      <w:r>
        <w:rPr>
          <w:rFonts w:ascii="Arial" w:eastAsia="Arial" w:hAnsi="Arial" w:cs="Arial"/>
          <w:sz w:val="20"/>
          <w:szCs w:val="20"/>
        </w:rPr>
        <w:t xml:space="preserve"> </w:t>
      </w:r>
      <w:r>
        <w:rPr>
          <w:sz w:val="20"/>
          <w:szCs w:val="20"/>
        </w:rPr>
        <w:t xml:space="preserve">beweging en gezonde voeding. Het vignet Gezonde School is een initiatief van twintig landelijke gezondheidsorganisaties. Wilt u meer weten over het vignet Gezonde School? Kijk dan op </w:t>
      </w:r>
      <w:hyperlink r:id="rId47" w:history="1">
        <w:r>
          <w:rPr>
            <w:rStyle w:val="Hyperlink"/>
            <w:sz w:val="20"/>
            <w:szCs w:val="20"/>
          </w:rPr>
          <w:t>www.gezondeschool.nl</w:t>
        </w:r>
      </w:hyperlink>
      <w:r>
        <w:rPr>
          <w:rFonts w:ascii="Arial" w:eastAsia="Arial" w:hAnsi="Arial" w:cs="Arial"/>
          <w:sz w:val="20"/>
          <w:szCs w:val="20"/>
        </w:rPr>
        <w:t>.</w:t>
      </w:r>
    </w:p>
    <w:p w14:paraId="334760A6" w14:textId="77777777" w:rsidR="00013BF9" w:rsidRDefault="00013BF9" w:rsidP="00013BF9">
      <w:pPr>
        <w:pStyle w:val="Geenafstand"/>
        <w:spacing w:line="223" w:lineRule="exact"/>
        <w:rPr>
          <w:rFonts w:cs="Arial"/>
          <w:sz w:val="20"/>
          <w:szCs w:val="20"/>
        </w:rPr>
      </w:pPr>
    </w:p>
    <w:p w14:paraId="5453834A" w14:textId="4D427C17" w:rsidR="00013BF9" w:rsidRDefault="00013BF9" w:rsidP="00013BF9">
      <w:pPr>
        <w:pStyle w:val="Geenafstand"/>
        <w:rPr>
          <w:rFonts w:cs="Arial"/>
          <w:sz w:val="20"/>
          <w:szCs w:val="20"/>
        </w:rPr>
      </w:pPr>
      <w:r>
        <w:rPr>
          <w:noProof/>
          <w:lang w:eastAsia="nl-NL"/>
        </w:rPr>
        <w:drawing>
          <wp:anchor distT="0" distB="0" distL="114300" distR="114300" simplePos="0" relativeHeight="251658253" behindDoc="1" locked="0" layoutInCell="1" allowOverlap="1" wp14:anchorId="115CDBAF" wp14:editId="6E3A4A54">
            <wp:simplePos x="0" y="0"/>
            <wp:positionH relativeFrom="column">
              <wp:posOffset>4410075</wp:posOffset>
            </wp:positionH>
            <wp:positionV relativeFrom="paragraph">
              <wp:posOffset>2540</wp:posOffset>
            </wp:positionV>
            <wp:extent cx="1181100" cy="15811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pic:spPr>
                </pic:pic>
              </a:graphicData>
            </a:graphic>
            <wp14:sizeRelH relativeFrom="page">
              <wp14:pctWidth>0</wp14:pctWidth>
            </wp14:sizeRelH>
            <wp14:sizeRelV relativeFrom="page">
              <wp14:pctHeight>0</wp14:pctHeight>
            </wp14:sizeRelV>
          </wp:anchor>
        </w:drawing>
      </w:r>
    </w:p>
    <w:p w14:paraId="22E0968F" w14:textId="77777777" w:rsidR="00013BF9" w:rsidRDefault="00013BF9" w:rsidP="00013BF9">
      <w:pPr>
        <w:pStyle w:val="Geenafstand"/>
        <w:jc w:val="center"/>
        <w:rPr>
          <w:rFonts w:cs="Arial"/>
          <w:sz w:val="20"/>
          <w:szCs w:val="20"/>
        </w:rPr>
      </w:pPr>
    </w:p>
    <w:p w14:paraId="2C5A054A" w14:textId="77777777" w:rsidR="00EB5AAB" w:rsidRDefault="00EB5AAB">
      <w:pPr>
        <w:spacing w:after="160" w:line="259" w:lineRule="auto"/>
        <w:rPr>
          <w:rFonts w:eastAsiaTheme="minorEastAsia"/>
          <w:color w:val="2F5496" w:themeColor="accent1" w:themeShade="BF"/>
          <w:sz w:val="20"/>
          <w:szCs w:val="20"/>
        </w:rPr>
      </w:pPr>
      <w:r>
        <w:rPr>
          <w:rFonts w:eastAsiaTheme="minorEastAsia"/>
          <w:sz w:val="20"/>
          <w:szCs w:val="20"/>
        </w:rPr>
        <w:br w:type="page"/>
      </w:r>
    </w:p>
    <w:p w14:paraId="3DEEF3BE" w14:textId="513F6BD7" w:rsidR="00013BF9" w:rsidRDefault="00EB5AAB" w:rsidP="00013BF9">
      <w:pPr>
        <w:pStyle w:val="Kop1"/>
        <w:rPr>
          <w:rFonts w:asciiTheme="minorHAnsi" w:eastAsiaTheme="minorEastAsia" w:hAnsiTheme="minorHAnsi" w:cstheme="minorBidi"/>
          <w:sz w:val="20"/>
          <w:szCs w:val="20"/>
        </w:rPr>
      </w:pPr>
      <w:bookmarkStart w:id="112" w:name="_Toc77848965"/>
      <w:bookmarkStart w:id="113" w:name="_Toc78273394"/>
      <w:r>
        <w:rPr>
          <w:rFonts w:asciiTheme="minorHAnsi" w:eastAsiaTheme="minorEastAsia" w:hAnsiTheme="minorHAnsi" w:cstheme="minorBidi"/>
          <w:sz w:val="20"/>
          <w:szCs w:val="20"/>
        </w:rPr>
        <w:lastRenderedPageBreak/>
        <w:t>HOOFDSTUK 7</w:t>
      </w:r>
      <w:bookmarkEnd w:id="112"/>
      <w:bookmarkEnd w:id="113"/>
      <w:r>
        <w:rPr>
          <w:rFonts w:asciiTheme="minorHAnsi" w:eastAsiaTheme="minorEastAsia" w:hAnsiTheme="minorHAnsi" w:cstheme="minorBidi"/>
          <w:sz w:val="20"/>
          <w:szCs w:val="20"/>
        </w:rPr>
        <w:t xml:space="preserve"> </w:t>
      </w:r>
    </w:p>
    <w:p w14:paraId="13099824" w14:textId="77777777" w:rsidR="00013BF9" w:rsidRDefault="00013BF9" w:rsidP="00013BF9">
      <w:pPr>
        <w:pStyle w:val="Geenafstand"/>
        <w:rPr>
          <w:rFonts w:cs="Arial"/>
          <w:sz w:val="20"/>
          <w:szCs w:val="20"/>
        </w:rPr>
      </w:pPr>
    </w:p>
    <w:p w14:paraId="721E67EE" w14:textId="77777777" w:rsidR="00013BF9" w:rsidRDefault="00013BF9" w:rsidP="00013BF9">
      <w:pPr>
        <w:pStyle w:val="Kop2"/>
        <w:rPr>
          <w:rFonts w:asciiTheme="minorHAnsi" w:eastAsiaTheme="minorEastAsia" w:hAnsiTheme="minorHAnsi" w:cstheme="minorBidi"/>
          <w:sz w:val="20"/>
          <w:szCs w:val="20"/>
        </w:rPr>
      </w:pPr>
      <w:bookmarkStart w:id="114" w:name="_Toc77848966"/>
      <w:bookmarkStart w:id="115" w:name="_Toc78273395"/>
      <w:r>
        <w:rPr>
          <w:rFonts w:asciiTheme="minorHAnsi" w:eastAsiaTheme="minorEastAsia" w:hAnsiTheme="minorHAnsi" w:cstheme="minorBidi"/>
          <w:sz w:val="20"/>
          <w:szCs w:val="20"/>
        </w:rPr>
        <w:t>DE ONTWIKKELING VAN HET ONDERWIJS IN DE SCHOOL</w:t>
      </w:r>
      <w:bookmarkEnd w:id="114"/>
      <w:bookmarkEnd w:id="115"/>
    </w:p>
    <w:p w14:paraId="138600E9" w14:textId="77777777" w:rsidR="00013BF9" w:rsidRDefault="00013BF9" w:rsidP="00013BF9">
      <w:pPr>
        <w:pStyle w:val="Geenafstand"/>
        <w:rPr>
          <w:rFonts w:cs="Arial"/>
          <w:sz w:val="20"/>
          <w:szCs w:val="20"/>
        </w:rPr>
      </w:pPr>
    </w:p>
    <w:p w14:paraId="16DDB068" w14:textId="77777777" w:rsidR="00013BF9" w:rsidRDefault="00013BF9" w:rsidP="00013BF9">
      <w:pPr>
        <w:spacing w:after="0" w:line="204" w:lineRule="exact"/>
        <w:rPr>
          <w:rFonts w:ascii="Arial" w:eastAsia="Arial" w:hAnsi="Arial" w:cs="Arial"/>
          <w:sz w:val="20"/>
          <w:szCs w:val="20"/>
        </w:rPr>
      </w:pPr>
      <w:r>
        <w:rPr>
          <w:sz w:val="20"/>
          <w:szCs w:val="20"/>
        </w:rPr>
        <w:t>Elk jaar schrijft de school een ontwikkelingsplan. Daarin staat beschreven wat in het komende jaar wordt gedaan om het onderwijs</w:t>
      </w:r>
      <w:r>
        <w:rPr>
          <w:rFonts w:ascii="Arial" w:eastAsia="Arial" w:hAnsi="Arial" w:cs="Arial"/>
          <w:sz w:val="20"/>
          <w:szCs w:val="20"/>
        </w:rPr>
        <w:t xml:space="preserve"> </w:t>
      </w:r>
      <w:r>
        <w:rPr>
          <w:sz w:val="20"/>
          <w:szCs w:val="20"/>
        </w:rPr>
        <w:t xml:space="preserve">te verbeteren. </w:t>
      </w:r>
    </w:p>
    <w:p w14:paraId="51C53D61" w14:textId="77777777" w:rsidR="00013BF9" w:rsidRDefault="00013BF9" w:rsidP="00013BF9">
      <w:pPr>
        <w:spacing w:after="0" w:line="204" w:lineRule="exact"/>
        <w:rPr>
          <w:rFonts w:ascii="Arial" w:eastAsia="Arial" w:hAnsi="Arial" w:cs="Arial"/>
          <w:sz w:val="20"/>
          <w:szCs w:val="20"/>
        </w:rPr>
      </w:pPr>
      <w:r>
        <w:rPr>
          <w:sz w:val="20"/>
          <w:szCs w:val="20"/>
        </w:rPr>
        <w:t>En ook wat we in de jaren erna van plan zijn.</w:t>
      </w:r>
    </w:p>
    <w:p w14:paraId="16D0838A" w14:textId="77777777" w:rsidR="00013BF9" w:rsidRDefault="00013BF9" w:rsidP="00013BF9">
      <w:pPr>
        <w:spacing w:after="0" w:line="201" w:lineRule="exact"/>
        <w:rPr>
          <w:rFonts w:cs="Arial"/>
          <w:sz w:val="20"/>
          <w:szCs w:val="20"/>
        </w:rPr>
      </w:pPr>
    </w:p>
    <w:p w14:paraId="5852FBAE" w14:textId="3F4AD9B8" w:rsidR="00013BF9" w:rsidRPr="007446C4" w:rsidRDefault="00013BF9" w:rsidP="00013BF9">
      <w:pPr>
        <w:spacing w:after="0" w:line="201" w:lineRule="exact"/>
        <w:rPr>
          <w:i/>
          <w:iCs/>
          <w:sz w:val="20"/>
          <w:szCs w:val="20"/>
        </w:rPr>
      </w:pPr>
      <w:r w:rsidRPr="007446C4">
        <w:rPr>
          <w:i/>
          <w:iCs/>
          <w:sz w:val="20"/>
          <w:szCs w:val="20"/>
        </w:rPr>
        <w:t>Speerpunten:</w:t>
      </w:r>
    </w:p>
    <w:p w14:paraId="358F2B95" w14:textId="77777777" w:rsidR="008E5D86" w:rsidRPr="00B779CD" w:rsidRDefault="008E5D86" w:rsidP="00013BF9">
      <w:pPr>
        <w:spacing w:after="0" w:line="201" w:lineRule="exact"/>
        <w:rPr>
          <w:rFonts w:ascii="Arial" w:eastAsia="Arial" w:hAnsi="Arial" w:cs="Arial"/>
          <w:sz w:val="20"/>
          <w:szCs w:val="20"/>
          <w:highlight w:val="yellow"/>
        </w:rPr>
      </w:pPr>
    </w:p>
    <w:p w14:paraId="279E8093" w14:textId="77777777" w:rsidR="00A72E76" w:rsidRDefault="00013BF9" w:rsidP="00A72E76">
      <w:pPr>
        <w:pStyle w:val="Lijstalinea"/>
        <w:numPr>
          <w:ilvl w:val="0"/>
          <w:numId w:val="24"/>
        </w:numPr>
        <w:spacing w:after="0" w:line="204" w:lineRule="exact"/>
        <w:ind w:left="714" w:hanging="357"/>
        <w:rPr>
          <w:sz w:val="20"/>
          <w:szCs w:val="20"/>
        </w:rPr>
      </w:pPr>
      <w:r w:rsidRPr="002F7E76">
        <w:rPr>
          <w:sz w:val="20"/>
          <w:szCs w:val="20"/>
        </w:rPr>
        <w:t xml:space="preserve">Het komend jaar wordt er extra aandacht besteed aan het </w:t>
      </w:r>
      <w:r w:rsidRPr="00A81A5B">
        <w:rPr>
          <w:sz w:val="20"/>
          <w:szCs w:val="20"/>
          <w:u w:val="single"/>
        </w:rPr>
        <w:t>begrijpend lezen</w:t>
      </w:r>
      <w:r w:rsidRPr="002F7E76">
        <w:rPr>
          <w:sz w:val="20"/>
          <w:szCs w:val="20"/>
        </w:rPr>
        <w:t>. Daarbij wordt het meer geïntegreerd binnen de vakken en versterkt door coöperatieve werkvormen.</w:t>
      </w:r>
      <w:r w:rsidR="00A72E76" w:rsidRPr="00A72E76">
        <w:rPr>
          <w:sz w:val="20"/>
          <w:szCs w:val="20"/>
        </w:rPr>
        <w:t xml:space="preserve"> </w:t>
      </w:r>
    </w:p>
    <w:p w14:paraId="092A5F2A" w14:textId="10FB9DFA" w:rsidR="00A72E76" w:rsidRPr="00A72E76" w:rsidRDefault="00A94C1A" w:rsidP="00A72E76">
      <w:pPr>
        <w:pStyle w:val="Lijstalinea"/>
        <w:numPr>
          <w:ilvl w:val="0"/>
          <w:numId w:val="24"/>
        </w:numPr>
        <w:spacing w:after="0" w:line="204" w:lineRule="exact"/>
        <w:ind w:left="714" w:hanging="357"/>
        <w:rPr>
          <w:sz w:val="20"/>
          <w:szCs w:val="20"/>
        </w:rPr>
      </w:pPr>
      <w:r w:rsidRPr="00A72E76">
        <w:rPr>
          <w:sz w:val="20"/>
          <w:szCs w:val="20"/>
        </w:rPr>
        <w:t xml:space="preserve">We werken doelgericht aan </w:t>
      </w:r>
      <w:r w:rsidRPr="00A72E76">
        <w:rPr>
          <w:sz w:val="20"/>
          <w:szCs w:val="20"/>
          <w:u w:val="single"/>
        </w:rPr>
        <w:t>het</w:t>
      </w:r>
      <w:r w:rsidR="005D7C0B" w:rsidRPr="00A72E76">
        <w:rPr>
          <w:sz w:val="20"/>
          <w:szCs w:val="20"/>
          <w:u w:val="single"/>
        </w:rPr>
        <w:t xml:space="preserve"> rekenonderwijs</w:t>
      </w:r>
      <w:r w:rsidR="005D7C0B" w:rsidRPr="00A72E76">
        <w:rPr>
          <w:sz w:val="20"/>
          <w:szCs w:val="20"/>
        </w:rPr>
        <w:t xml:space="preserve"> </w:t>
      </w:r>
      <w:r w:rsidR="00431F5E" w:rsidRPr="00A72E76">
        <w:rPr>
          <w:sz w:val="20"/>
          <w:szCs w:val="20"/>
        </w:rPr>
        <w:t>en de nieuwe methode</w:t>
      </w:r>
      <w:r w:rsidR="00B85277" w:rsidRPr="00A72E76">
        <w:rPr>
          <w:sz w:val="20"/>
          <w:szCs w:val="20"/>
        </w:rPr>
        <w:t xml:space="preserve"> pluspunt 4 </w:t>
      </w:r>
      <w:r w:rsidR="005D7C0B" w:rsidRPr="00A72E76">
        <w:rPr>
          <w:sz w:val="20"/>
          <w:szCs w:val="20"/>
        </w:rPr>
        <w:t xml:space="preserve">wordt verder </w:t>
      </w:r>
      <w:r w:rsidR="00B85277" w:rsidRPr="00A72E76">
        <w:rPr>
          <w:sz w:val="20"/>
          <w:szCs w:val="20"/>
        </w:rPr>
        <w:t xml:space="preserve">geïmplementeerd </w:t>
      </w:r>
      <w:r w:rsidR="005D7C0B" w:rsidRPr="00A72E76">
        <w:rPr>
          <w:sz w:val="20"/>
          <w:szCs w:val="20"/>
        </w:rPr>
        <w:t>en geborg</w:t>
      </w:r>
      <w:r w:rsidRPr="00A72E76">
        <w:rPr>
          <w:sz w:val="20"/>
          <w:szCs w:val="20"/>
        </w:rPr>
        <w:t>d</w:t>
      </w:r>
      <w:r w:rsidR="00B85277" w:rsidRPr="00A72E76">
        <w:rPr>
          <w:sz w:val="20"/>
          <w:szCs w:val="20"/>
        </w:rPr>
        <w:t>.</w:t>
      </w:r>
      <w:r w:rsidR="00A72E76" w:rsidRPr="00A72E76">
        <w:rPr>
          <w:sz w:val="20"/>
          <w:szCs w:val="20"/>
        </w:rPr>
        <w:t xml:space="preserve"> </w:t>
      </w:r>
    </w:p>
    <w:p w14:paraId="5C323D7A" w14:textId="7374D62F" w:rsidR="00A72E76" w:rsidRPr="00A72E76" w:rsidRDefault="00A72E76" w:rsidP="00A72E76">
      <w:pPr>
        <w:pStyle w:val="Lijstalinea"/>
        <w:numPr>
          <w:ilvl w:val="0"/>
          <w:numId w:val="24"/>
        </w:numPr>
        <w:spacing w:after="0" w:line="204" w:lineRule="exact"/>
        <w:ind w:left="714" w:hanging="357"/>
        <w:rPr>
          <w:sz w:val="20"/>
          <w:szCs w:val="20"/>
        </w:rPr>
      </w:pPr>
      <w:r w:rsidRPr="00A72E76">
        <w:rPr>
          <w:sz w:val="20"/>
          <w:szCs w:val="20"/>
        </w:rPr>
        <w:t>Scholing rondom instructievaardigheden, werken met het EDI model (Effectieve Directe Instructie).</w:t>
      </w:r>
    </w:p>
    <w:p w14:paraId="26997138" w14:textId="2C8BE1C7" w:rsidR="006B193C" w:rsidRDefault="00A50D9F" w:rsidP="00EB227D">
      <w:pPr>
        <w:pStyle w:val="Lijstalinea"/>
        <w:numPr>
          <w:ilvl w:val="0"/>
          <w:numId w:val="24"/>
        </w:numPr>
        <w:spacing w:after="0" w:line="204" w:lineRule="exact"/>
        <w:ind w:left="714" w:hanging="357"/>
        <w:rPr>
          <w:sz w:val="20"/>
          <w:szCs w:val="20"/>
        </w:rPr>
      </w:pPr>
      <w:r w:rsidRPr="00A87E4A">
        <w:rPr>
          <w:sz w:val="20"/>
          <w:szCs w:val="20"/>
          <w:u w:val="single"/>
        </w:rPr>
        <w:t>Het EDI model</w:t>
      </w:r>
      <w:r w:rsidR="00905B43">
        <w:rPr>
          <w:sz w:val="20"/>
          <w:szCs w:val="20"/>
        </w:rPr>
        <w:t xml:space="preserve"> </w:t>
      </w:r>
      <w:r>
        <w:rPr>
          <w:sz w:val="20"/>
          <w:szCs w:val="20"/>
        </w:rPr>
        <w:t xml:space="preserve">wordt </w:t>
      </w:r>
      <w:r w:rsidR="00BF7E72">
        <w:rPr>
          <w:sz w:val="20"/>
          <w:szCs w:val="20"/>
        </w:rPr>
        <w:t>geïmplementeerd</w:t>
      </w:r>
      <w:r>
        <w:rPr>
          <w:sz w:val="20"/>
          <w:szCs w:val="20"/>
        </w:rPr>
        <w:t xml:space="preserve"> en geborgd in een kwaliteitskaart</w:t>
      </w:r>
      <w:r w:rsidR="00BF7E72">
        <w:rPr>
          <w:sz w:val="20"/>
          <w:szCs w:val="20"/>
        </w:rPr>
        <w:t>.</w:t>
      </w:r>
    </w:p>
    <w:p w14:paraId="7BEE2C08" w14:textId="433EA271" w:rsidR="00BF7E72" w:rsidRPr="002F7E76" w:rsidRDefault="00BF7E72" w:rsidP="00EB227D">
      <w:pPr>
        <w:pStyle w:val="Lijstalinea"/>
        <w:numPr>
          <w:ilvl w:val="0"/>
          <w:numId w:val="24"/>
        </w:numPr>
        <w:spacing w:after="0" w:line="204" w:lineRule="exact"/>
        <w:ind w:left="714" w:hanging="357"/>
        <w:rPr>
          <w:sz w:val="20"/>
          <w:szCs w:val="20"/>
        </w:rPr>
      </w:pPr>
      <w:r>
        <w:rPr>
          <w:sz w:val="20"/>
          <w:szCs w:val="20"/>
        </w:rPr>
        <w:t xml:space="preserve">We gaan werken volgens het Enigma model om onze </w:t>
      </w:r>
      <w:r w:rsidRPr="00A87E4A">
        <w:rPr>
          <w:sz w:val="20"/>
          <w:szCs w:val="20"/>
          <w:u w:val="single"/>
        </w:rPr>
        <w:t>kwaliteitszorg</w:t>
      </w:r>
      <w:r>
        <w:rPr>
          <w:sz w:val="20"/>
          <w:szCs w:val="20"/>
        </w:rPr>
        <w:t xml:space="preserve"> te borgen.</w:t>
      </w:r>
    </w:p>
    <w:p w14:paraId="4299DCE3" w14:textId="559AD08F" w:rsidR="00013BF9" w:rsidRPr="00A72E76" w:rsidRDefault="00013BF9" w:rsidP="00626060">
      <w:pPr>
        <w:pStyle w:val="Lijstalinea"/>
        <w:numPr>
          <w:ilvl w:val="0"/>
          <w:numId w:val="24"/>
        </w:numPr>
        <w:spacing w:after="0" w:line="204" w:lineRule="exact"/>
        <w:ind w:left="714" w:hanging="357"/>
        <w:rPr>
          <w:sz w:val="20"/>
          <w:szCs w:val="20"/>
        </w:rPr>
      </w:pPr>
      <w:r w:rsidRPr="00A72E76">
        <w:rPr>
          <w:sz w:val="20"/>
          <w:szCs w:val="20"/>
        </w:rPr>
        <w:t xml:space="preserve">Het versterken van ouderbetrokkenheid en het vergroten van de mogelijkheden van ouders en kinderen. </w:t>
      </w:r>
    </w:p>
    <w:p w14:paraId="23BBD240" w14:textId="5C81C794" w:rsidR="00013BF9" w:rsidRDefault="002A112E" w:rsidP="00EB227D">
      <w:pPr>
        <w:pStyle w:val="Lijstalinea"/>
        <w:numPr>
          <w:ilvl w:val="0"/>
          <w:numId w:val="24"/>
        </w:numPr>
        <w:spacing w:after="0" w:line="204" w:lineRule="exact"/>
        <w:ind w:left="714" w:hanging="357"/>
        <w:rPr>
          <w:sz w:val="20"/>
          <w:szCs w:val="20"/>
        </w:rPr>
      </w:pPr>
      <w:r>
        <w:rPr>
          <w:sz w:val="20"/>
          <w:szCs w:val="20"/>
        </w:rPr>
        <w:t xml:space="preserve">Het versterken van het </w:t>
      </w:r>
      <w:r w:rsidRPr="00A87E4A">
        <w:rPr>
          <w:sz w:val="20"/>
          <w:szCs w:val="20"/>
          <w:u w:val="single"/>
        </w:rPr>
        <w:t>b</w:t>
      </w:r>
      <w:r w:rsidR="00F36903" w:rsidRPr="00A87E4A">
        <w:rPr>
          <w:sz w:val="20"/>
          <w:szCs w:val="20"/>
          <w:u w:val="single"/>
        </w:rPr>
        <w:t>eredeneerd aan</w:t>
      </w:r>
      <w:r w:rsidR="00A81A5B" w:rsidRPr="00A87E4A">
        <w:rPr>
          <w:sz w:val="20"/>
          <w:szCs w:val="20"/>
          <w:u w:val="single"/>
        </w:rPr>
        <w:t>bod</w:t>
      </w:r>
      <w:r w:rsidR="00A81A5B">
        <w:rPr>
          <w:sz w:val="20"/>
          <w:szCs w:val="20"/>
        </w:rPr>
        <w:t xml:space="preserve"> en </w:t>
      </w:r>
      <w:r w:rsidR="00FC7CBE">
        <w:rPr>
          <w:sz w:val="20"/>
          <w:szCs w:val="20"/>
        </w:rPr>
        <w:t xml:space="preserve">verdieping </w:t>
      </w:r>
      <w:r w:rsidR="00FC7CBE" w:rsidRPr="00A87E4A">
        <w:rPr>
          <w:sz w:val="20"/>
          <w:szCs w:val="20"/>
          <w:u w:val="single"/>
        </w:rPr>
        <w:t>spel</w:t>
      </w:r>
      <w:r w:rsidR="00FC7CBE">
        <w:rPr>
          <w:sz w:val="20"/>
          <w:szCs w:val="20"/>
        </w:rPr>
        <w:t xml:space="preserve"> in de </w:t>
      </w:r>
      <w:r w:rsidR="00F36903" w:rsidRPr="002A112E">
        <w:rPr>
          <w:sz w:val="20"/>
          <w:szCs w:val="20"/>
        </w:rPr>
        <w:t>groep</w:t>
      </w:r>
      <w:r w:rsidR="00A81A5B">
        <w:rPr>
          <w:sz w:val="20"/>
          <w:szCs w:val="20"/>
        </w:rPr>
        <w:t>en</w:t>
      </w:r>
      <w:r w:rsidR="00F36903" w:rsidRPr="002A112E">
        <w:rPr>
          <w:sz w:val="20"/>
          <w:szCs w:val="20"/>
        </w:rPr>
        <w:t xml:space="preserve"> 1-2.</w:t>
      </w:r>
    </w:p>
    <w:p w14:paraId="3A608C85" w14:textId="5B0878BB" w:rsidR="00156703" w:rsidRPr="002A112E" w:rsidRDefault="00156703" w:rsidP="00EB227D">
      <w:pPr>
        <w:pStyle w:val="Lijstalinea"/>
        <w:numPr>
          <w:ilvl w:val="0"/>
          <w:numId w:val="24"/>
        </w:numPr>
        <w:spacing w:after="0" w:line="204" w:lineRule="exact"/>
        <w:ind w:left="714" w:hanging="357"/>
        <w:rPr>
          <w:sz w:val="20"/>
          <w:szCs w:val="20"/>
        </w:rPr>
      </w:pPr>
      <w:r>
        <w:rPr>
          <w:sz w:val="20"/>
          <w:szCs w:val="20"/>
        </w:rPr>
        <w:t xml:space="preserve">Voortgang </w:t>
      </w:r>
      <w:r w:rsidRPr="00381D50">
        <w:rPr>
          <w:sz w:val="20"/>
          <w:szCs w:val="20"/>
          <w:u w:val="single"/>
        </w:rPr>
        <w:t>drama</w:t>
      </w:r>
      <w:r>
        <w:rPr>
          <w:sz w:val="20"/>
          <w:szCs w:val="20"/>
        </w:rPr>
        <w:t xml:space="preserve"> vanuit CMK</w:t>
      </w:r>
      <w:r w:rsidR="0053165A">
        <w:rPr>
          <w:sz w:val="20"/>
          <w:szCs w:val="20"/>
        </w:rPr>
        <w:t>-3. ( Cultuur met kwaliteit).</w:t>
      </w:r>
    </w:p>
    <w:p w14:paraId="3999E0BA" w14:textId="1113D36B" w:rsidR="007446C4" w:rsidRPr="007446C4" w:rsidRDefault="007446C4" w:rsidP="007446C4">
      <w:pPr>
        <w:spacing w:after="0" w:line="204" w:lineRule="exact"/>
        <w:rPr>
          <w:sz w:val="20"/>
          <w:szCs w:val="20"/>
          <w:highlight w:val="magenta"/>
        </w:rPr>
      </w:pPr>
    </w:p>
    <w:p w14:paraId="1269A532" w14:textId="10C0F70A" w:rsidR="00013BF9" w:rsidRPr="002A112E" w:rsidRDefault="00013BF9" w:rsidP="00D32D06">
      <w:pPr>
        <w:spacing w:after="0" w:line="204" w:lineRule="exact"/>
        <w:rPr>
          <w:sz w:val="20"/>
          <w:szCs w:val="20"/>
        </w:rPr>
      </w:pPr>
    </w:p>
    <w:p w14:paraId="1D0883C7" w14:textId="77777777" w:rsidR="00EB5AAB" w:rsidRDefault="00EB5AAB">
      <w:pPr>
        <w:spacing w:after="160" w:line="259" w:lineRule="auto"/>
        <w:rPr>
          <w:rFonts w:eastAsiaTheme="minorEastAsia"/>
          <w:color w:val="2F5496" w:themeColor="accent1" w:themeShade="BF"/>
          <w:sz w:val="20"/>
          <w:szCs w:val="20"/>
        </w:rPr>
      </w:pPr>
      <w:r>
        <w:rPr>
          <w:rFonts w:eastAsiaTheme="minorEastAsia"/>
          <w:sz w:val="20"/>
          <w:szCs w:val="20"/>
        </w:rPr>
        <w:br w:type="page"/>
      </w:r>
    </w:p>
    <w:p w14:paraId="79F32170" w14:textId="0918F1FF" w:rsidR="00013BF9" w:rsidRDefault="00013BF9" w:rsidP="00013BF9">
      <w:pPr>
        <w:pStyle w:val="Kop1"/>
        <w:rPr>
          <w:rFonts w:asciiTheme="minorHAnsi" w:eastAsiaTheme="minorEastAsia" w:hAnsiTheme="minorHAnsi" w:cstheme="minorBidi"/>
          <w:sz w:val="20"/>
          <w:szCs w:val="20"/>
        </w:rPr>
      </w:pPr>
      <w:bookmarkStart w:id="116" w:name="_Toc77848967"/>
      <w:bookmarkStart w:id="117" w:name="_Toc78273396"/>
      <w:r>
        <w:rPr>
          <w:noProof/>
          <w:lang w:eastAsia="nl-NL"/>
        </w:rPr>
        <w:lastRenderedPageBreak/>
        <w:drawing>
          <wp:anchor distT="0" distB="0" distL="114300" distR="114300" simplePos="0" relativeHeight="251658254" behindDoc="0" locked="0" layoutInCell="1" allowOverlap="1" wp14:anchorId="326475C2" wp14:editId="5CD3AFE5">
            <wp:simplePos x="0" y="0"/>
            <wp:positionH relativeFrom="column">
              <wp:posOffset>3298825</wp:posOffset>
            </wp:positionH>
            <wp:positionV relativeFrom="paragraph">
              <wp:posOffset>118110</wp:posOffset>
            </wp:positionV>
            <wp:extent cx="2655570" cy="1991360"/>
            <wp:effectExtent l="0" t="0" r="0" b="8890"/>
            <wp:wrapSquare wrapText="bothSides"/>
            <wp:docPr id="4" name="Afbeelding 4" descr="IMG_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IMG_19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5570" cy="1991360"/>
                    </a:xfrm>
                    <a:prstGeom prst="rect">
                      <a:avLst/>
                    </a:prstGeom>
                    <a:noFill/>
                  </pic:spPr>
                </pic:pic>
              </a:graphicData>
            </a:graphic>
            <wp14:sizeRelH relativeFrom="page">
              <wp14:pctWidth>0</wp14:pctWidth>
            </wp14:sizeRelH>
            <wp14:sizeRelV relativeFrom="page">
              <wp14:pctHeight>0</wp14:pctHeight>
            </wp14:sizeRelV>
          </wp:anchor>
        </w:drawing>
      </w:r>
      <w:r w:rsidRPr="4ABE5A40">
        <w:rPr>
          <w:rFonts w:asciiTheme="minorHAnsi" w:eastAsiaTheme="minorEastAsia" w:hAnsiTheme="minorHAnsi" w:cstheme="minorBidi"/>
          <w:sz w:val="20"/>
          <w:szCs w:val="20"/>
        </w:rPr>
        <w:t>HOOFDSTUK 8</w:t>
      </w:r>
      <w:bookmarkEnd w:id="116"/>
      <w:bookmarkEnd w:id="117"/>
    </w:p>
    <w:p w14:paraId="7F56C151" w14:textId="5646D97F" w:rsidR="00013BF9" w:rsidRDefault="00EB5AAB" w:rsidP="00013BF9">
      <w:pPr>
        <w:pStyle w:val="Kop2"/>
        <w:rPr>
          <w:rFonts w:asciiTheme="minorHAnsi" w:eastAsiaTheme="minorEastAsia" w:hAnsiTheme="minorHAnsi" w:cstheme="minorBidi"/>
          <w:sz w:val="20"/>
          <w:szCs w:val="20"/>
        </w:rPr>
      </w:pPr>
      <w:r>
        <w:rPr>
          <w:rFonts w:asciiTheme="minorHAnsi" w:eastAsiaTheme="minorEastAsia" w:hAnsiTheme="minorHAnsi" w:cstheme="minorBidi"/>
          <w:sz w:val="20"/>
          <w:szCs w:val="20"/>
        </w:rPr>
        <w:br/>
      </w:r>
      <w:bookmarkStart w:id="118" w:name="_Toc77848968"/>
      <w:bookmarkStart w:id="119" w:name="_Toc78273397"/>
      <w:r w:rsidR="00013BF9">
        <w:rPr>
          <w:rFonts w:asciiTheme="minorHAnsi" w:eastAsiaTheme="minorEastAsia" w:hAnsiTheme="minorHAnsi" w:cstheme="minorBidi"/>
          <w:sz w:val="20"/>
          <w:szCs w:val="20"/>
        </w:rPr>
        <w:t>KWALITEIT EN RESULTATEN VAN ONS ONDERWIJS</w:t>
      </w:r>
      <w:bookmarkEnd w:id="118"/>
      <w:bookmarkEnd w:id="119"/>
    </w:p>
    <w:p w14:paraId="3E43358A" w14:textId="7712B22D" w:rsidR="00013BF9" w:rsidRDefault="00EB5AAB" w:rsidP="00013BF9">
      <w:pPr>
        <w:pStyle w:val="Geenafstand"/>
        <w:rPr>
          <w:rFonts w:cs="Arial"/>
          <w:sz w:val="20"/>
          <w:szCs w:val="20"/>
        </w:rPr>
      </w:pPr>
      <w:r>
        <w:rPr>
          <w:rFonts w:cs="Arial"/>
          <w:sz w:val="20"/>
          <w:szCs w:val="20"/>
        </w:rPr>
        <w:br/>
      </w:r>
    </w:p>
    <w:p w14:paraId="3369C560" w14:textId="1062C1A0" w:rsidR="00013BF9" w:rsidRDefault="00013BF9" w:rsidP="00013BF9">
      <w:pPr>
        <w:pStyle w:val="Kop3"/>
        <w:rPr>
          <w:rFonts w:asciiTheme="minorHAnsi" w:eastAsiaTheme="minorEastAsia" w:hAnsiTheme="minorHAnsi" w:cstheme="minorBidi"/>
          <w:sz w:val="20"/>
          <w:szCs w:val="20"/>
        </w:rPr>
      </w:pPr>
      <w:bookmarkStart w:id="120" w:name="_Toc77848969"/>
      <w:bookmarkStart w:id="121" w:name="_Toc78273398"/>
      <w:r>
        <w:rPr>
          <w:rFonts w:asciiTheme="minorHAnsi" w:eastAsiaTheme="minorEastAsia" w:hAnsiTheme="minorHAnsi" w:cstheme="minorBidi"/>
          <w:sz w:val="20"/>
          <w:szCs w:val="20"/>
        </w:rPr>
        <w:t>8.1 Schoolplan en integraal locat</w:t>
      </w:r>
      <w:r w:rsidR="002A50C2">
        <w:rPr>
          <w:rFonts w:asciiTheme="minorHAnsi" w:eastAsiaTheme="minorEastAsia" w:hAnsiTheme="minorHAnsi" w:cstheme="minorBidi"/>
          <w:sz w:val="20"/>
          <w:szCs w:val="20"/>
        </w:rPr>
        <w:t>iep</w:t>
      </w:r>
      <w:r>
        <w:rPr>
          <w:rFonts w:asciiTheme="minorHAnsi" w:eastAsiaTheme="minorEastAsia" w:hAnsiTheme="minorHAnsi" w:cstheme="minorBidi"/>
          <w:sz w:val="20"/>
          <w:szCs w:val="20"/>
        </w:rPr>
        <w:t>lan</w:t>
      </w:r>
      <w:bookmarkEnd w:id="120"/>
      <w:bookmarkEnd w:id="121"/>
    </w:p>
    <w:p w14:paraId="7BC5D055" w14:textId="234A6EC5" w:rsidR="00013BF9" w:rsidRDefault="00EB5AAB" w:rsidP="007446C4">
      <w:pPr>
        <w:spacing w:after="0" w:line="240" w:lineRule="auto"/>
        <w:rPr>
          <w:rFonts w:ascii="Arial" w:eastAsia="Arial" w:hAnsi="Arial" w:cs="Arial"/>
          <w:sz w:val="20"/>
          <w:szCs w:val="20"/>
        </w:rPr>
      </w:pPr>
      <w:r>
        <w:rPr>
          <w:sz w:val="20"/>
          <w:szCs w:val="20"/>
        </w:rPr>
        <w:br/>
      </w:r>
      <w:r w:rsidR="00013BF9">
        <w:rPr>
          <w:sz w:val="20"/>
          <w:szCs w:val="20"/>
        </w:rPr>
        <w:t>Hoe wij het leren op onze school hebben georganiseerd, staat</w:t>
      </w:r>
      <w:r w:rsidR="00013BF9">
        <w:rPr>
          <w:rFonts w:ascii="Arial" w:eastAsia="Arial" w:hAnsi="Arial" w:cs="Arial"/>
          <w:sz w:val="20"/>
          <w:szCs w:val="20"/>
        </w:rPr>
        <w:t xml:space="preserve"> </w:t>
      </w:r>
      <w:r w:rsidR="00013BF9">
        <w:rPr>
          <w:sz w:val="20"/>
          <w:szCs w:val="20"/>
        </w:rPr>
        <w:t>beschreven in het schoolplan. Om de kwaliteit van het onderwijs</w:t>
      </w:r>
      <w:r w:rsidR="00013BF9">
        <w:rPr>
          <w:rFonts w:ascii="Arial" w:eastAsia="Arial" w:hAnsi="Arial" w:cs="Arial"/>
          <w:sz w:val="20"/>
          <w:szCs w:val="20"/>
        </w:rPr>
        <w:t xml:space="preserve"> </w:t>
      </w:r>
      <w:r w:rsidR="00013BF9">
        <w:rPr>
          <w:sz w:val="20"/>
          <w:szCs w:val="20"/>
        </w:rPr>
        <w:t>in Nederland te bewaken, heeft de overheid een aantal regels en</w:t>
      </w:r>
      <w:r w:rsidR="00013BF9">
        <w:rPr>
          <w:rFonts w:ascii="Arial" w:eastAsia="Arial" w:hAnsi="Arial" w:cs="Arial"/>
          <w:sz w:val="20"/>
          <w:szCs w:val="20"/>
        </w:rPr>
        <w:t xml:space="preserve"> </w:t>
      </w:r>
      <w:r w:rsidR="00013BF9">
        <w:rPr>
          <w:sz w:val="20"/>
          <w:szCs w:val="20"/>
        </w:rPr>
        <w:t>richtlijnen opgesteld. De inspectie controleert de kwaliteit van de</w:t>
      </w:r>
      <w:r w:rsidR="00013BF9">
        <w:rPr>
          <w:rFonts w:ascii="Arial" w:eastAsia="Arial" w:hAnsi="Arial" w:cs="Arial"/>
          <w:sz w:val="20"/>
          <w:szCs w:val="20"/>
        </w:rPr>
        <w:t xml:space="preserve"> </w:t>
      </w:r>
      <w:r w:rsidR="00013BF9">
        <w:rPr>
          <w:sz w:val="20"/>
          <w:szCs w:val="20"/>
        </w:rPr>
        <w:t>scholen en brengt daarover een schriftelijk verslag uit. U kunt dit</w:t>
      </w:r>
      <w:r w:rsidR="00013BF9">
        <w:rPr>
          <w:rFonts w:ascii="Arial" w:eastAsia="Arial" w:hAnsi="Arial" w:cs="Arial"/>
          <w:sz w:val="20"/>
          <w:szCs w:val="20"/>
        </w:rPr>
        <w:t xml:space="preserve"> </w:t>
      </w:r>
      <w:r w:rsidR="00013BF9">
        <w:rPr>
          <w:sz w:val="20"/>
          <w:szCs w:val="20"/>
        </w:rPr>
        <w:t>ook op internet opzoeken.</w:t>
      </w:r>
    </w:p>
    <w:p w14:paraId="6ED652A0" w14:textId="77777777" w:rsidR="00013BF9" w:rsidRDefault="00013BF9" w:rsidP="007446C4">
      <w:pPr>
        <w:spacing w:after="0" w:line="240" w:lineRule="auto"/>
        <w:rPr>
          <w:rFonts w:ascii="Arial" w:eastAsia="Arial" w:hAnsi="Arial" w:cs="Arial"/>
          <w:sz w:val="20"/>
          <w:szCs w:val="20"/>
        </w:rPr>
      </w:pPr>
      <w:r>
        <w:rPr>
          <w:sz w:val="20"/>
          <w:szCs w:val="20"/>
        </w:rPr>
        <w:t>We leren de kinderen ook, wat we van hen verwachten in de omgang met elkaar en met de leerkrachten. Afspraken leggen we</w:t>
      </w:r>
      <w:r>
        <w:rPr>
          <w:rFonts w:ascii="Arial" w:eastAsia="Arial" w:hAnsi="Arial" w:cs="Arial"/>
          <w:sz w:val="20"/>
          <w:szCs w:val="20"/>
        </w:rPr>
        <w:t xml:space="preserve"> </w:t>
      </w:r>
      <w:r>
        <w:rPr>
          <w:sz w:val="20"/>
          <w:szCs w:val="20"/>
        </w:rPr>
        <w:t>vast in gedragsregels die in de school hangen en met de kinderen besproken worden.</w:t>
      </w:r>
    </w:p>
    <w:p w14:paraId="2F2CA6CF" w14:textId="1FA9C4E9" w:rsidR="00013BF9" w:rsidRDefault="00013BF9" w:rsidP="007446C4">
      <w:pPr>
        <w:spacing w:after="0" w:line="240" w:lineRule="auto"/>
        <w:rPr>
          <w:rFonts w:ascii="Arial" w:eastAsia="Arial" w:hAnsi="Arial" w:cs="Arial"/>
          <w:sz w:val="20"/>
          <w:szCs w:val="20"/>
        </w:rPr>
      </w:pPr>
      <w:r>
        <w:rPr>
          <w:sz w:val="20"/>
          <w:szCs w:val="20"/>
        </w:rPr>
        <w:t>Voor geïnteresseerden ligt er op school een exemplaar van het</w:t>
      </w:r>
      <w:r>
        <w:rPr>
          <w:rFonts w:ascii="Arial" w:eastAsia="Arial" w:hAnsi="Arial" w:cs="Arial"/>
          <w:sz w:val="20"/>
          <w:szCs w:val="20"/>
        </w:rPr>
        <w:t xml:space="preserve"> </w:t>
      </w:r>
      <w:r>
        <w:rPr>
          <w:sz w:val="20"/>
          <w:szCs w:val="20"/>
        </w:rPr>
        <w:t xml:space="preserve">schoolplan </w:t>
      </w:r>
      <w:r w:rsidR="00C33A6B" w:rsidRPr="00C33A6B">
        <w:rPr>
          <w:sz w:val="20"/>
          <w:szCs w:val="20"/>
        </w:rPr>
        <w:t>2021-2025</w:t>
      </w:r>
      <w:r>
        <w:rPr>
          <w:sz w:val="20"/>
          <w:szCs w:val="20"/>
        </w:rPr>
        <w:t xml:space="preserve"> ter inzage.</w:t>
      </w:r>
    </w:p>
    <w:p w14:paraId="5F080F37" w14:textId="77777777" w:rsidR="00013BF9" w:rsidRDefault="00013BF9" w:rsidP="007446C4">
      <w:pPr>
        <w:spacing w:after="0" w:line="240" w:lineRule="auto"/>
        <w:rPr>
          <w:rFonts w:ascii="Arial" w:eastAsia="Arial" w:hAnsi="Arial" w:cs="Arial"/>
          <w:sz w:val="20"/>
          <w:szCs w:val="20"/>
        </w:rPr>
      </w:pPr>
      <w:r>
        <w:rPr>
          <w:sz w:val="20"/>
          <w:szCs w:val="20"/>
        </w:rPr>
        <w:t>Eenmaal per 4 jaar wordt het schoolplan door het College van</w:t>
      </w:r>
      <w:r>
        <w:rPr>
          <w:rFonts w:ascii="Arial" w:eastAsia="Arial" w:hAnsi="Arial" w:cs="Arial"/>
          <w:sz w:val="20"/>
          <w:szCs w:val="20"/>
        </w:rPr>
        <w:t xml:space="preserve"> </w:t>
      </w:r>
      <w:r>
        <w:rPr>
          <w:sz w:val="20"/>
          <w:szCs w:val="20"/>
        </w:rPr>
        <w:t>Bestuur (Tangent) vastgesteld en aangeboden aan de inspectie</w:t>
      </w:r>
      <w:r>
        <w:rPr>
          <w:rFonts w:ascii="Arial" w:eastAsia="Arial" w:hAnsi="Arial" w:cs="Arial"/>
          <w:sz w:val="20"/>
          <w:szCs w:val="20"/>
        </w:rPr>
        <w:t xml:space="preserve"> </w:t>
      </w:r>
      <w:r>
        <w:rPr>
          <w:sz w:val="20"/>
          <w:szCs w:val="20"/>
        </w:rPr>
        <w:t>van het onderwijs.</w:t>
      </w:r>
    </w:p>
    <w:p w14:paraId="533C9DC7" w14:textId="00076BFA" w:rsidR="00013BF9" w:rsidRDefault="00013BF9" w:rsidP="007446C4">
      <w:pPr>
        <w:spacing w:after="0" w:line="240" w:lineRule="auto"/>
        <w:rPr>
          <w:rFonts w:ascii="Arial" w:eastAsia="Arial" w:hAnsi="Arial" w:cs="Arial"/>
          <w:sz w:val="20"/>
          <w:szCs w:val="20"/>
        </w:rPr>
      </w:pPr>
      <w:r>
        <w:rPr>
          <w:sz w:val="20"/>
          <w:szCs w:val="20"/>
        </w:rPr>
        <w:t>Naast het schoolplan heeft onze school een integraal locat</w:t>
      </w:r>
      <w:r w:rsidR="002A50C2">
        <w:rPr>
          <w:sz w:val="20"/>
          <w:szCs w:val="20"/>
        </w:rPr>
        <w:t>iep</w:t>
      </w:r>
      <w:r>
        <w:rPr>
          <w:sz w:val="20"/>
          <w:szCs w:val="20"/>
        </w:rPr>
        <w:t>lan</w:t>
      </w:r>
      <w:r>
        <w:rPr>
          <w:rFonts w:ascii="Arial" w:eastAsia="Arial" w:hAnsi="Arial" w:cs="Arial"/>
          <w:sz w:val="20"/>
          <w:szCs w:val="20"/>
        </w:rPr>
        <w:t>.</w:t>
      </w:r>
    </w:p>
    <w:p w14:paraId="577DAB3E" w14:textId="24270ADB" w:rsidR="00013BF9" w:rsidRDefault="00013BF9" w:rsidP="007446C4">
      <w:pPr>
        <w:spacing w:after="0" w:line="240" w:lineRule="auto"/>
        <w:rPr>
          <w:rFonts w:ascii="Arial" w:eastAsia="Arial" w:hAnsi="Arial" w:cs="Arial"/>
          <w:sz w:val="20"/>
          <w:szCs w:val="20"/>
        </w:rPr>
      </w:pPr>
      <w:r>
        <w:rPr>
          <w:sz w:val="20"/>
          <w:szCs w:val="20"/>
        </w:rPr>
        <w:t>Een aantal keren per jaar wordt de stand van zaken m.b.t. de</w:t>
      </w:r>
      <w:r>
        <w:rPr>
          <w:rFonts w:ascii="Arial" w:eastAsia="Arial" w:hAnsi="Arial" w:cs="Arial"/>
          <w:sz w:val="20"/>
          <w:szCs w:val="20"/>
        </w:rPr>
        <w:t xml:space="preserve"> </w:t>
      </w:r>
      <w:r>
        <w:rPr>
          <w:sz w:val="20"/>
          <w:szCs w:val="20"/>
        </w:rPr>
        <w:t>veranderingsonderwerpen bekeken en waar nodig worden doelen</w:t>
      </w:r>
      <w:r>
        <w:rPr>
          <w:rFonts w:ascii="Arial" w:eastAsia="Arial" w:hAnsi="Arial" w:cs="Arial"/>
          <w:sz w:val="20"/>
          <w:szCs w:val="20"/>
        </w:rPr>
        <w:t xml:space="preserve"> </w:t>
      </w:r>
      <w:r>
        <w:rPr>
          <w:sz w:val="20"/>
          <w:szCs w:val="20"/>
        </w:rPr>
        <w:t>bijgesteld of nieuwe act</w:t>
      </w:r>
      <w:r w:rsidR="002A50C2">
        <w:rPr>
          <w:sz w:val="20"/>
          <w:szCs w:val="20"/>
        </w:rPr>
        <w:t>iep</w:t>
      </w:r>
      <w:r>
        <w:rPr>
          <w:sz w:val="20"/>
          <w:szCs w:val="20"/>
        </w:rPr>
        <w:t>unten opgenomen.</w:t>
      </w:r>
    </w:p>
    <w:p w14:paraId="0B1F3C19" w14:textId="7988504F" w:rsidR="00013BF9" w:rsidRDefault="00EB5AAB" w:rsidP="00013BF9">
      <w:pPr>
        <w:tabs>
          <w:tab w:val="left" w:pos="453"/>
        </w:tabs>
        <w:spacing w:after="0" w:line="223" w:lineRule="exact"/>
        <w:rPr>
          <w:rFonts w:cs="Arial"/>
          <w:sz w:val="20"/>
          <w:szCs w:val="20"/>
        </w:rPr>
      </w:pPr>
      <w:r>
        <w:rPr>
          <w:rFonts w:cs="Arial"/>
          <w:sz w:val="20"/>
          <w:szCs w:val="20"/>
        </w:rPr>
        <w:br/>
      </w:r>
    </w:p>
    <w:p w14:paraId="48514500" w14:textId="77777777" w:rsidR="00013BF9" w:rsidRDefault="00013BF9" w:rsidP="00013BF9">
      <w:pPr>
        <w:pStyle w:val="Kop3"/>
        <w:rPr>
          <w:rFonts w:asciiTheme="minorHAnsi" w:eastAsiaTheme="minorEastAsia" w:hAnsiTheme="minorHAnsi" w:cstheme="minorBidi"/>
          <w:sz w:val="20"/>
          <w:szCs w:val="20"/>
        </w:rPr>
      </w:pPr>
      <w:bookmarkStart w:id="122" w:name="_Toc77848970"/>
      <w:bookmarkStart w:id="123" w:name="_Toc78273399"/>
      <w:r>
        <w:rPr>
          <w:rFonts w:asciiTheme="minorHAnsi" w:eastAsiaTheme="minorEastAsia" w:hAnsiTheme="minorHAnsi" w:cstheme="minorBidi"/>
          <w:sz w:val="20"/>
          <w:szCs w:val="20"/>
        </w:rPr>
        <w:t>8.2 Manieren om de kwaliteit te bepalen</w:t>
      </w:r>
      <w:bookmarkEnd w:id="122"/>
      <w:bookmarkEnd w:id="123"/>
    </w:p>
    <w:p w14:paraId="70D0FA7F" w14:textId="6CC86A13" w:rsidR="00013BF9" w:rsidRDefault="00EB5AAB" w:rsidP="007446C4">
      <w:pPr>
        <w:spacing w:after="0" w:line="240" w:lineRule="auto"/>
        <w:rPr>
          <w:rFonts w:ascii="Arial" w:eastAsia="Arial" w:hAnsi="Arial" w:cs="Arial"/>
          <w:sz w:val="20"/>
          <w:szCs w:val="20"/>
        </w:rPr>
      </w:pPr>
      <w:r>
        <w:rPr>
          <w:sz w:val="20"/>
          <w:szCs w:val="20"/>
        </w:rPr>
        <w:br/>
      </w:r>
      <w:r w:rsidR="00013BF9">
        <w:rPr>
          <w:sz w:val="20"/>
          <w:szCs w:val="20"/>
        </w:rPr>
        <w:t>Op heel veel verschillende manieren bepaalt de school de kwaliteit. De ontwikkeling van kinderen wordt geobserveerd. Veel van</w:t>
      </w:r>
      <w:r w:rsidR="00013BF9">
        <w:rPr>
          <w:rFonts w:ascii="Arial" w:eastAsia="Arial" w:hAnsi="Arial" w:cs="Arial"/>
          <w:sz w:val="20"/>
          <w:szCs w:val="20"/>
        </w:rPr>
        <w:t xml:space="preserve"> </w:t>
      </w:r>
      <w:r w:rsidR="00013BF9">
        <w:rPr>
          <w:sz w:val="20"/>
          <w:szCs w:val="20"/>
        </w:rPr>
        <w:t>de methodes die gebruikt worden, kennen (methode</w:t>
      </w:r>
      <w:r w:rsidR="00013BF9">
        <w:rPr>
          <w:rFonts w:ascii="Arial" w:eastAsia="Arial" w:hAnsi="Arial" w:cs="Arial"/>
          <w:sz w:val="20"/>
          <w:szCs w:val="20"/>
        </w:rPr>
        <w:t xml:space="preserve"> </w:t>
      </w:r>
      <w:r w:rsidR="00013BF9">
        <w:rPr>
          <w:sz w:val="20"/>
          <w:szCs w:val="20"/>
        </w:rPr>
        <w:t>gebonden)</w:t>
      </w:r>
      <w:r w:rsidR="00013BF9">
        <w:rPr>
          <w:rFonts w:ascii="Arial" w:eastAsia="Arial" w:hAnsi="Arial" w:cs="Arial"/>
          <w:sz w:val="20"/>
          <w:szCs w:val="20"/>
        </w:rPr>
        <w:t xml:space="preserve"> </w:t>
      </w:r>
      <w:r w:rsidR="00013BF9">
        <w:rPr>
          <w:sz w:val="20"/>
          <w:szCs w:val="20"/>
        </w:rPr>
        <w:t>toetsen. Daarnaast hanteert de school voor een groot aantal</w:t>
      </w:r>
      <w:r w:rsidR="00013BF9">
        <w:rPr>
          <w:rFonts w:ascii="Arial" w:eastAsia="Arial" w:hAnsi="Arial" w:cs="Arial"/>
          <w:sz w:val="20"/>
          <w:szCs w:val="20"/>
        </w:rPr>
        <w:t xml:space="preserve"> </w:t>
      </w:r>
      <w:r w:rsidR="00013BF9">
        <w:rPr>
          <w:sz w:val="20"/>
          <w:szCs w:val="20"/>
        </w:rPr>
        <w:t>gebieden de methodeonafhankelijke toetsen</w:t>
      </w:r>
      <w:r w:rsidR="007446C4">
        <w:rPr>
          <w:sz w:val="20"/>
          <w:szCs w:val="20"/>
        </w:rPr>
        <w:t>, van CITO en IEP</w:t>
      </w:r>
      <w:r w:rsidR="00013BF9">
        <w:rPr>
          <w:sz w:val="20"/>
          <w:szCs w:val="20"/>
        </w:rPr>
        <w:t>.</w:t>
      </w:r>
    </w:p>
    <w:p w14:paraId="1C26D0C0" w14:textId="77777777" w:rsidR="00013BF9" w:rsidRDefault="00013BF9" w:rsidP="007446C4">
      <w:pPr>
        <w:spacing w:after="0" w:line="240" w:lineRule="auto"/>
        <w:rPr>
          <w:sz w:val="20"/>
          <w:szCs w:val="20"/>
        </w:rPr>
      </w:pPr>
      <w:r>
        <w:rPr>
          <w:sz w:val="20"/>
          <w:szCs w:val="20"/>
        </w:rPr>
        <w:t>Dit houdt de school bij in het leerlingvolgsysteem Esis web</w:t>
      </w:r>
      <w:r>
        <w:rPr>
          <w:rFonts w:ascii="Arial" w:eastAsia="Arial" w:hAnsi="Arial" w:cs="Arial"/>
          <w:sz w:val="20"/>
          <w:szCs w:val="20"/>
        </w:rPr>
        <w:t xml:space="preserve"> </w:t>
      </w:r>
      <w:r>
        <w:rPr>
          <w:sz w:val="20"/>
          <w:szCs w:val="20"/>
        </w:rPr>
        <w:t>based.</w:t>
      </w:r>
    </w:p>
    <w:p w14:paraId="2A40A0E5" w14:textId="77777777" w:rsidR="007446C4" w:rsidRDefault="007446C4" w:rsidP="007446C4">
      <w:pPr>
        <w:spacing w:after="0" w:line="240" w:lineRule="auto"/>
        <w:rPr>
          <w:rFonts w:ascii="Arial" w:eastAsia="Arial" w:hAnsi="Arial" w:cs="Arial"/>
          <w:sz w:val="20"/>
          <w:szCs w:val="20"/>
        </w:rPr>
      </w:pPr>
    </w:p>
    <w:p w14:paraId="18231DE9" w14:textId="0584F838" w:rsidR="00013BF9" w:rsidRPr="007446C4" w:rsidRDefault="00013BF9" w:rsidP="007446C4">
      <w:pPr>
        <w:spacing w:after="0" w:line="240" w:lineRule="auto"/>
        <w:rPr>
          <w:rFonts w:ascii="Arial" w:eastAsia="Arial" w:hAnsi="Arial" w:cs="Arial"/>
          <w:sz w:val="20"/>
          <w:szCs w:val="20"/>
        </w:rPr>
      </w:pPr>
      <w:r>
        <w:rPr>
          <w:sz w:val="20"/>
          <w:szCs w:val="20"/>
        </w:rPr>
        <w:t xml:space="preserve">Twee keer per jaar </w:t>
      </w:r>
      <w:r w:rsidRPr="007446C4">
        <w:rPr>
          <w:sz w:val="20"/>
          <w:szCs w:val="20"/>
        </w:rPr>
        <w:t xml:space="preserve">worden </w:t>
      </w:r>
      <w:r w:rsidR="007446C4" w:rsidRPr="007446C4">
        <w:rPr>
          <w:sz w:val="20"/>
          <w:szCs w:val="20"/>
        </w:rPr>
        <w:t>de methode-onafhanklijke</w:t>
      </w:r>
      <w:r w:rsidRPr="007446C4">
        <w:rPr>
          <w:sz w:val="20"/>
          <w:szCs w:val="20"/>
        </w:rPr>
        <w:t xml:space="preserve"> toetsen afgenomen en u</w:t>
      </w:r>
      <w:r w:rsidRPr="007446C4">
        <w:rPr>
          <w:rFonts w:ascii="Arial" w:eastAsia="Arial" w:hAnsi="Arial" w:cs="Arial"/>
          <w:sz w:val="20"/>
          <w:szCs w:val="20"/>
        </w:rPr>
        <w:t xml:space="preserve"> </w:t>
      </w:r>
      <w:r w:rsidRPr="007446C4">
        <w:rPr>
          <w:sz w:val="20"/>
          <w:szCs w:val="20"/>
        </w:rPr>
        <w:t>wordt hiervan op de hoogte gehouden via de rapporten en tijdens</w:t>
      </w:r>
      <w:r w:rsidRPr="007446C4">
        <w:rPr>
          <w:rFonts w:ascii="Arial" w:eastAsia="Arial" w:hAnsi="Arial" w:cs="Arial"/>
          <w:sz w:val="20"/>
          <w:szCs w:val="20"/>
        </w:rPr>
        <w:t xml:space="preserve"> </w:t>
      </w:r>
      <w:r w:rsidRPr="007446C4">
        <w:rPr>
          <w:sz w:val="20"/>
          <w:szCs w:val="20"/>
        </w:rPr>
        <w:t>de 10-minuten-gesprekken.</w:t>
      </w:r>
    </w:p>
    <w:p w14:paraId="163F240D" w14:textId="6AE43161" w:rsidR="00013BF9" w:rsidRDefault="00013BF9" w:rsidP="007446C4">
      <w:pPr>
        <w:tabs>
          <w:tab w:val="left" w:pos="860"/>
        </w:tabs>
        <w:spacing w:after="0" w:line="240" w:lineRule="auto"/>
        <w:rPr>
          <w:sz w:val="20"/>
          <w:szCs w:val="20"/>
        </w:rPr>
      </w:pPr>
      <w:r w:rsidRPr="007446C4">
        <w:rPr>
          <w:sz w:val="20"/>
          <w:szCs w:val="20"/>
        </w:rPr>
        <w:t>Ieder jaar</w:t>
      </w:r>
      <w:r w:rsidRPr="007446C4">
        <w:rPr>
          <w:rFonts w:ascii="Arial" w:eastAsia="Arial" w:hAnsi="Arial" w:cs="Arial"/>
          <w:sz w:val="20"/>
          <w:szCs w:val="20"/>
        </w:rPr>
        <w:t xml:space="preserve"> </w:t>
      </w:r>
      <w:r w:rsidRPr="007446C4">
        <w:rPr>
          <w:sz w:val="20"/>
          <w:szCs w:val="20"/>
        </w:rPr>
        <w:t xml:space="preserve">krijgt u van school een uitdraai </w:t>
      </w:r>
      <w:r w:rsidR="007446C4" w:rsidRPr="007446C4">
        <w:rPr>
          <w:sz w:val="20"/>
          <w:szCs w:val="20"/>
        </w:rPr>
        <w:t>van de talentenkaart van IEP en een uitdraai met de</w:t>
      </w:r>
      <w:r w:rsidRPr="007446C4">
        <w:rPr>
          <w:sz w:val="20"/>
          <w:szCs w:val="20"/>
        </w:rPr>
        <w:t xml:space="preserve"> CITO toets</w:t>
      </w:r>
      <w:r w:rsidRPr="007446C4">
        <w:rPr>
          <w:rFonts w:ascii="Arial" w:eastAsia="Arial" w:hAnsi="Arial" w:cs="Arial"/>
          <w:sz w:val="20"/>
          <w:szCs w:val="20"/>
        </w:rPr>
        <w:t xml:space="preserve"> </w:t>
      </w:r>
      <w:r w:rsidRPr="007446C4">
        <w:rPr>
          <w:rFonts w:cstheme="minorHAnsi"/>
          <w:sz w:val="20"/>
          <w:szCs w:val="20"/>
        </w:rPr>
        <w:t>gegevens</w:t>
      </w:r>
      <w:r w:rsidRPr="007446C4">
        <w:rPr>
          <w:rFonts w:eastAsia="Arial" w:cstheme="minorHAnsi"/>
          <w:sz w:val="20"/>
          <w:szCs w:val="20"/>
        </w:rPr>
        <w:t xml:space="preserve"> </w:t>
      </w:r>
      <w:r w:rsidR="007446C4" w:rsidRPr="007446C4">
        <w:rPr>
          <w:rFonts w:eastAsia="Arial" w:cstheme="minorHAnsi"/>
          <w:sz w:val="20"/>
          <w:szCs w:val="20"/>
        </w:rPr>
        <w:t xml:space="preserve">(technisch lezen) </w:t>
      </w:r>
      <w:r w:rsidRPr="007446C4">
        <w:rPr>
          <w:rFonts w:cstheme="minorHAnsi"/>
          <w:sz w:val="20"/>
          <w:szCs w:val="20"/>
        </w:rPr>
        <w:t>van</w:t>
      </w:r>
      <w:r w:rsidRPr="007446C4">
        <w:rPr>
          <w:sz w:val="20"/>
          <w:szCs w:val="20"/>
        </w:rPr>
        <w:t xml:space="preserve"> uw kind.</w:t>
      </w:r>
    </w:p>
    <w:p w14:paraId="4F473672" w14:textId="77777777" w:rsidR="007446C4" w:rsidRDefault="007446C4" w:rsidP="007446C4">
      <w:pPr>
        <w:tabs>
          <w:tab w:val="left" w:pos="860"/>
        </w:tabs>
        <w:spacing w:after="0" w:line="240" w:lineRule="auto"/>
        <w:rPr>
          <w:rFonts w:ascii="Arial" w:eastAsia="Arial" w:hAnsi="Arial" w:cs="Arial"/>
          <w:sz w:val="20"/>
          <w:szCs w:val="20"/>
        </w:rPr>
      </w:pPr>
    </w:p>
    <w:p w14:paraId="0F56C73D" w14:textId="11E9C6AC" w:rsidR="00013BF9" w:rsidRDefault="00013BF9" w:rsidP="007446C4">
      <w:pPr>
        <w:spacing w:after="0" w:line="240" w:lineRule="auto"/>
        <w:rPr>
          <w:rFonts w:ascii="Arial" w:eastAsia="Arial" w:hAnsi="Arial" w:cs="Arial"/>
          <w:sz w:val="20"/>
          <w:szCs w:val="20"/>
        </w:rPr>
      </w:pPr>
      <w:r>
        <w:rPr>
          <w:sz w:val="20"/>
          <w:szCs w:val="20"/>
        </w:rPr>
        <w:t>De school bespreekt regelmatig tijdens teamvergaderingen of de gewenste resultaten behaald worden. Wij analyseren de resultaten van de toetsen en vergelijken ze dan met de afgelopen jaren.</w:t>
      </w:r>
    </w:p>
    <w:p w14:paraId="0F2631B3" w14:textId="54A7E199" w:rsidR="00013BF9" w:rsidRDefault="00013BF9" w:rsidP="007446C4">
      <w:pPr>
        <w:spacing w:after="0" w:line="240" w:lineRule="auto"/>
        <w:rPr>
          <w:sz w:val="20"/>
          <w:szCs w:val="20"/>
        </w:rPr>
      </w:pPr>
      <w:r>
        <w:rPr>
          <w:sz w:val="20"/>
          <w:szCs w:val="20"/>
        </w:rPr>
        <w:t>Niet alleen de resultaten van kinderen worden dan besproken,</w:t>
      </w:r>
      <w:r>
        <w:rPr>
          <w:rFonts w:ascii="Arial" w:eastAsia="Arial" w:hAnsi="Arial" w:cs="Arial"/>
          <w:sz w:val="20"/>
          <w:szCs w:val="20"/>
        </w:rPr>
        <w:t xml:space="preserve"> </w:t>
      </w:r>
      <w:r>
        <w:rPr>
          <w:sz w:val="20"/>
          <w:szCs w:val="20"/>
        </w:rPr>
        <w:t>ook wordt nagedacht of onze manier van werken verbeterd kan</w:t>
      </w:r>
      <w:r>
        <w:rPr>
          <w:rFonts w:ascii="Arial" w:eastAsia="Arial" w:hAnsi="Arial" w:cs="Arial"/>
          <w:sz w:val="20"/>
          <w:szCs w:val="20"/>
        </w:rPr>
        <w:t xml:space="preserve"> </w:t>
      </w:r>
      <w:r>
        <w:rPr>
          <w:sz w:val="20"/>
          <w:szCs w:val="20"/>
        </w:rPr>
        <w:t>worden</w:t>
      </w:r>
      <w:r w:rsidR="00404AC0">
        <w:rPr>
          <w:sz w:val="20"/>
          <w:szCs w:val="20"/>
        </w:rPr>
        <w:t>.</w:t>
      </w:r>
    </w:p>
    <w:p w14:paraId="6337968B" w14:textId="77777777" w:rsidR="007446C4" w:rsidRDefault="007446C4" w:rsidP="007446C4">
      <w:pPr>
        <w:spacing w:after="0" w:line="240" w:lineRule="auto"/>
        <w:rPr>
          <w:rFonts w:ascii="Arial" w:eastAsia="Arial" w:hAnsi="Arial" w:cs="Arial"/>
          <w:sz w:val="20"/>
          <w:szCs w:val="20"/>
        </w:rPr>
      </w:pPr>
    </w:p>
    <w:p w14:paraId="0435C6F5" w14:textId="6FB1A806" w:rsidR="007446C4" w:rsidRDefault="00013BF9" w:rsidP="007446C4">
      <w:pPr>
        <w:spacing w:after="0" w:line="240" w:lineRule="auto"/>
        <w:rPr>
          <w:sz w:val="20"/>
          <w:szCs w:val="20"/>
        </w:rPr>
      </w:pPr>
      <w:r w:rsidRPr="007446C4">
        <w:rPr>
          <w:sz w:val="20"/>
          <w:szCs w:val="20"/>
        </w:rPr>
        <w:t>Eens in de vier jaar vragen w</w:t>
      </w:r>
      <w:r w:rsidR="007446C4" w:rsidRPr="007446C4">
        <w:rPr>
          <w:sz w:val="20"/>
          <w:szCs w:val="20"/>
        </w:rPr>
        <w:t>e aan het personeel en ouders of zij tevreden zijn over de kwaliteit van het onderwijs op de Regenboog. In het voorjaar van 2021 zijn deze enquêtes voor het laatst</w:t>
      </w:r>
      <w:r w:rsidR="007446C4" w:rsidRPr="007446C4">
        <w:rPr>
          <w:rFonts w:ascii="Arial" w:eastAsia="Arial" w:hAnsi="Arial" w:cs="Arial"/>
          <w:sz w:val="20"/>
          <w:szCs w:val="20"/>
        </w:rPr>
        <w:t xml:space="preserve"> </w:t>
      </w:r>
      <w:r w:rsidR="007446C4" w:rsidRPr="007446C4">
        <w:rPr>
          <w:sz w:val="20"/>
          <w:szCs w:val="20"/>
        </w:rPr>
        <w:t>afgenomen.</w:t>
      </w:r>
      <w:r w:rsidR="007446C4">
        <w:rPr>
          <w:sz w:val="20"/>
          <w:szCs w:val="20"/>
        </w:rPr>
        <w:t xml:space="preserve"> Bij de leerlingen nemen we elk jaar een enquête af over het welbevinden op de Regenboog. </w:t>
      </w:r>
    </w:p>
    <w:p w14:paraId="7E3E39E0" w14:textId="77777777" w:rsidR="007446C4" w:rsidRDefault="007446C4" w:rsidP="007446C4">
      <w:pPr>
        <w:spacing w:after="0" w:line="240" w:lineRule="auto"/>
        <w:rPr>
          <w:sz w:val="20"/>
          <w:szCs w:val="20"/>
        </w:rPr>
      </w:pPr>
    </w:p>
    <w:p w14:paraId="343F398A" w14:textId="471DF80E" w:rsidR="00013BF9" w:rsidRDefault="00EB5AAB" w:rsidP="007446C4">
      <w:pPr>
        <w:spacing w:after="0" w:line="240" w:lineRule="auto"/>
        <w:rPr>
          <w:rFonts w:ascii="Arial" w:eastAsia="Arial" w:hAnsi="Arial" w:cs="Arial"/>
          <w:sz w:val="20"/>
          <w:szCs w:val="20"/>
        </w:rPr>
      </w:pPr>
      <w:r>
        <w:rPr>
          <w:noProof/>
          <w:lang w:eastAsia="nl-NL"/>
        </w:rPr>
        <w:lastRenderedPageBreak/>
        <w:drawing>
          <wp:anchor distT="0" distB="0" distL="114300" distR="114300" simplePos="0" relativeHeight="251658255" behindDoc="1" locked="0" layoutInCell="1" allowOverlap="1" wp14:anchorId="53065B42" wp14:editId="04D24BF8">
            <wp:simplePos x="0" y="0"/>
            <wp:positionH relativeFrom="column">
              <wp:posOffset>3710305</wp:posOffset>
            </wp:positionH>
            <wp:positionV relativeFrom="paragraph">
              <wp:posOffset>26670</wp:posOffset>
            </wp:positionV>
            <wp:extent cx="2655570" cy="1991360"/>
            <wp:effectExtent l="0" t="0" r="0" b="8890"/>
            <wp:wrapTight wrapText="bothSides">
              <wp:wrapPolygon edited="0">
                <wp:start x="0" y="0"/>
                <wp:lineTo x="0" y="21490"/>
                <wp:lineTo x="21383" y="21490"/>
                <wp:lineTo x="21383" y="0"/>
                <wp:lineTo x="0" y="0"/>
              </wp:wrapPolygon>
            </wp:wrapTight>
            <wp:docPr id="3" name="Afbeelding 3" descr="IMG_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IMG_10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5570" cy="1991360"/>
                    </a:xfrm>
                    <a:prstGeom prst="rect">
                      <a:avLst/>
                    </a:prstGeom>
                    <a:noFill/>
                  </pic:spPr>
                </pic:pic>
              </a:graphicData>
            </a:graphic>
            <wp14:sizeRelH relativeFrom="page">
              <wp14:pctWidth>0</wp14:pctWidth>
            </wp14:sizeRelH>
            <wp14:sizeRelV relativeFrom="page">
              <wp14:pctHeight>0</wp14:pctHeight>
            </wp14:sizeRelV>
          </wp:anchor>
        </w:drawing>
      </w:r>
      <w:r w:rsidR="00013BF9">
        <w:rPr>
          <w:sz w:val="20"/>
          <w:szCs w:val="20"/>
        </w:rPr>
        <w:t>Alle Tangentscholen werken met de enquêtes van</w:t>
      </w:r>
      <w:r w:rsidR="00013BF9">
        <w:rPr>
          <w:rFonts w:ascii="Arial" w:eastAsia="Arial" w:hAnsi="Arial" w:cs="Arial"/>
          <w:sz w:val="20"/>
          <w:szCs w:val="20"/>
        </w:rPr>
        <w:t xml:space="preserve"> </w:t>
      </w:r>
      <w:r w:rsidR="003E49DF">
        <w:rPr>
          <w:sz w:val="20"/>
          <w:szCs w:val="20"/>
        </w:rPr>
        <w:t>Vensters PO</w:t>
      </w:r>
      <w:r w:rsidR="00013BF9">
        <w:rPr>
          <w:sz w:val="20"/>
          <w:szCs w:val="20"/>
        </w:rPr>
        <w:t>. Dit is een landelijke organisatie, waardoor</w:t>
      </w:r>
      <w:r w:rsidR="00013BF9">
        <w:rPr>
          <w:rFonts w:ascii="Arial" w:eastAsia="Arial" w:hAnsi="Arial" w:cs="Arial"/>
          <w:sz w:val="20"/>
          <w:szCs w:val="20"/>
        </w:rPr>
        <w:t xml:space="preserve"> </w:t>
      </w:r>
      <w:r w:rsidR="00013BF9">
        <w:rPr>
          <w:sz w:val="20"/>
          <w:szCs w:val="20"/>
        </w:rPr>
        <w:t>onze resultaten vergeleken worden met een hele grote groep</w:t>
      </w:r>
      <w:r w:rsidR="00013BF9">
        <w:rPr>
          <w:rFonts w:ascii="Arial" w:eastAsia="Arial" w:hAnsi="Arial" w:cs="Arial"/>
          <w:sz w:val="20"/>
          <w:szCs w:val="20"/>
        </w:rPr>
        <w:t xml:space="preserve"> </w:t>
      </w:r>
      <w:r w:rsidR="00013BF9">
        <w:rPr>
          <w:sz w:val="20"/>
          <w:szCs w:val="20"/>
        </w:rPr>
        <w:t>scholen door heel Nederland.</w:t>
      </w:r>
    </w:p>
    <w:p w14:paraId="788F4403" w14:textId="77777777" w:rsidR="00013BF9" w:rsidRDefault="00013BF9" w:rsidP="007446C4">
      <w:pPr>
        <w:spacing w:after="0" w:line="240" w:lineRule="auto"/>
        <w:rPr>
          <w:rFonts w:ascii="Arial" w:eastAsia="Arial" w:hAnsi="Arial" w:cs="Arial"/>
          <w:sz w:val="20"/>
          <w:szCs w:val="20"/>
        </w:rPr>
      </w:pPr>
      <w:r>
        <w:rPr>
          <w:sz w:val="20"/>
          <w:szCs w:val="20"/>
        </w:rPr>
        <w:t>Naast dit ‘interne toezicht’ op de kwaliteit houdt de inspectie van</w:t>
      </w:r>
      <w:r>
        <w:rPr>
          <w:rFonts w:ascii="Arial" w:eastAsia="Arial" w:hAnsi="Arial" w:cs="Arial"/>
          <w:sz w:val="20"/>
          <w:szCs w:val="20"/>
        </w:rPr>
        <w:t xml:space="preserve"> </w:t>
      </w:r>
      <w:r>
        <w:rPr>
          <w:sz w:val="20"/>
          <w:szCs w:val="20"/>
        </w:rPr>
        <w:t>het onderwijs namens de minister van onderwijs toezicht.</w:t>
      </w:r>
    </w:p>
    <w:p w14:paraId="2B3121F9" w14:textId="5ED1431D" w:rsidR="00013BF9" w:rsidRDefault="00EB5AAB" w:rsidP="00013BF9">
      <w:pPr>
        <w:spacing w:after="0" w:line="236" w:lineRule="exact"/>
        <w:rPr>
          <w:rFonts w:cs="Arial"/>
          <w:sz w:val="20"/>
          <w:szCs w:val="20"/>
        </w:rPr>
      </w:pPr>
      <w:r>
        <w:rPr>
          <w:rFonts w:cs="Arial"/>
          <w:sz w:val="20"/>
          <w:szCs w:val="20"/>
        </w:rPr>
        <w:br/>
      </w:r>
    </w:p>
    <w:p w14:paraId="16F1231A" w14:textId="77777777" w:rsidR="00013BF9" w:rsidRDefault="00013BF9" w:rsidP="00013BF9">
      <w:pPr>
        <w:pStyle w:val="Kop3"/>
        <w:rPr>
          <w:rFonts w:asciiTheme="minorHAnsi" w:eastAsiaTheme="minorEastAsia" w:hAnsiTheme="minorHAnsi" w:cstheme="minorBidi"/>
          <w:sz w:val="20"/>
          <w:szCs w:val="20"/>
        </w:rPr>
      </w:pPr>
      <w:bookmarkStart w:id="124" w:name="_Toc77848971"/>
      <w:bookmarkStart w:id="125" w:name="_Toc78273400"/>
      <w:r>
        <w:rPr>
          <w:rFonts w:asciiTheme="minorHAnsi" w:eastAsiaTheme="minorEastAsia" w:hAnsiTheme="minorHAnsi" w:cstheme="minorBidi"/>
          <w:sz w:val="20"/>
          <w:szCs w:val="20"/>
        </w:rPr>
        <w:t>8.3 Onderwijsresultaten</w:t>
      </w:r>
      <w:bookmarkEnd w:id="124"/>
      <w:bookmarkEnd w:id="125"/>
    </w:p>
    <w:p w14:paraId="3BDC6786" w14:textId="1BE20D1D" w:rsidR="00013BF9" w:rsidRDefault="00EB5AAB" w:rsidP="007446C4">
      <w:pPr>
        <w:spacing w:after="0" w:line="240" w:lineRule="auto"/>
        <w:rPr>
          <w:sz w:val="20"/>
          <w:szCs w:val="20"/>
        </w:rPr>
      </w:pPr>
      <w:r>
        <w:rPr>
          <w:sz w:val="20"/>
          <w:szCs w:val="20"/>
        </w:rPr>
        <w:br/>
      </w:r>
      <w:r w:rsidR="00013BF9">
        <w:rPr>
          <w:sz w:val="20"/>
          <w:szCs w:val="20"/>
        </w:rPr>
        <w:t>We willen ons graag verantwoorden voor de resultaten die wij in</w:t>
      </w:r>
      <w:r w:rsidR="00013BF9">
        <w:rPr>
          <w:rFonts w:ascii="Arial" w:eastAsia="Arial" w:hAnsi="Arial" w:cs="Arial"/>
          <w:sz w:val="20"/>
          <w:szCs w:val="20"/>
        </w:rPr>
        <w:t xml:space="preserve"> </w:t>
      </w:r>
      <w:r w:rsidR="00013BF9">
        <w:rPr>
          <w:sz w:val="20"/>
          <w:szCs w:val="20"/>
        </w:rPr>
        <w:t>onze school halen. Niet alle resultaten zijn meetbaar. Creativiteit,</w:t>
      </w:r>
      <w:r w:rsidR="00013BF9">
        <w:rPr>
          <w:rFonts w:ascii="Arial" w:eastAsia="Arial" w:hAnsi="Arial" w:cs="Arial"/>
          <w:sz w:val="20"/>
          <w:szCs w:val="20"/>
        </w:rPr>
        <w:t xml:space="preserve"> </w:t>
      </w:r>
      <w:r w:rsidR="00013BF9">
        <w:rPr>
          <w:sz w:val="20"/>
          <w:szCs w:val="20"/>
        </w:rPr>
        <w:t xml:space="preserve">sociaal-emotionele elementen, maar ook de sfeer op school worden niet omgezet in resultaten van </w:t>
      </w:r>
      <w:r w:rsidR="00013BF9" w:rsidRPr="00A04BF1">
        <w:rPr>
          <w:sz w:val="20"/>
          <w:szCs w:val="20"/>
        </w:rPr>
        <w:t xml:space="preserve">toetsen en </w:t>
      </w:r>
      <w:r w:rsidR="00A04BF1" w:rsidRPr="00A04BF1">
        <w:rPr>
          <w:sz w:val="20"/>
          <w:szCs w:val="20"/>
        </w:rPr>
        <w:t>CITO/IEP</w:t>
      </w:r>
      <w:r w:rsidR="00013BF9" w:rsidRPr="00A04BF1">
        <w:rPr>
          <w:sz w:val="20"/>
          <w:szCs w:val="20"/>
        </w:rPr>
        <w:t>-scores.</w:t>
      </w:r>
      <w:r w:rsidR="00404AC0">
        <w:rPr>
          <w:sz w:val="20"/>
          <w:szCs w:val="20"/>
        </w:rPr>
        <w:t xml:space="preserve">  </w:t>
      </w:r>
    </w:p>
    <w:p w14:paraId="117C59AC" w14:textId="77777777" w:rsidR="00013BF9" w:rsidRDefault="00013BF9" w:rsidP="007446C4">
      <w:pPr>
        <w:spacing w:after="0" w:line="240" w:lineRule="auto"/>
        <w:rPr>
          <w:rFonts w:cs="Arial"/>
          <w:sz w:val="20"/>
          <w:szCs w:val="20"/>
        </w:rPr>
      </w:pPr>
    </w:p>
    <w:p w14:paraId="6A88D4BA" w14:textId="77777777" w:rsidR="00013BF9" w:rsidRDefault="00013BF9" w:rsidP="007446C4">
      <w:pPr>
        <w:spacing w:after="0" w:line="240" w:lineRule="auto"/>
        <w:rPr>
          <w:rFonts w:ascii="Arial" w:eastAsia="Arial" w:hAnsi="Arial" w:cs="Arial"/>
          <w:sz w:val="20"/>
          <w:szCs w:val="20"/>
        </w:rPr>
      </w:pPr>
      <w:r>
        <w:rPr>
          <w:i/>
          <w:iCs/>
          <w:sz w:val="20"/>
          <w:szCs w:val="20"/>
        </w:rPr>
        <w:t>Zittenblijven</w:t>
      </w:r>
      <w:r>
        <w:rPr>
          <w:rFonts w:ascii="Arial" w:eastAsia="Arial" w:hAnsi="Arial" w:cs="Arial"/>
          <w:sz w:val="20"/>
          <w:szCs w:val="20"/>
        </w:rPr>
        <w:t xml:space="preserve"> </w:t>
      </w:r>
      <w:r>
        <w:rPr>
          <w:i/>
          <w:iCs/>
          <w:sz w:val="20"/>
          <w:szCs w:val="20"/>
        </w:rPr>
        <w:t>en</w:t>
      </w:r>
      <w:r>
        <w:rPr>
          <w:rFonts w:ascii="Arial" w:eastAsia="Arial" w:hAnsi="Arial" w:cs="Arial"/>
          <w:sz w:val="20"/>
          <w:szCs w:val="20"/>
        </w:rPr>
        <w:t xml:space="preserve"> </w:t>
      </w:r>
      <w:r>
        <w:rPr>
          <w:i/>
          <w:iCs/>
          <w:sz w:val="20"/>
          <w:szCs w:val="20"/>
        </w:rPr>
        <w:t>speciaal</w:t>
      </w:r>
      <w:r>
        <w:rPr>
          <w:rFonts w:ascii="Arial" w:eastAsia="Arial" w:hAnsi="Arial" w:cs="Arial"/>
          <w:sz w:val="20"/>
          <w:szCs w:val="20"/>
        </w:rPr>
        <w:t xml:space="preserve"> </w:t>
      </w:r>
      <w:r>
        <w:rPr>
          <w:i/>
          <w:iCs/>
          <w:sz w:val="20"/>
          <w:szCs w:val="20"/>
        </w:rPr>
        <w:t>basisonderwijs</w:t>
      </w:r>
    </w:p>
    <w:p w14:paraId="1E55DB15" w14:textId="77777777" w:rsidR="00013BF9" w:rsidRDefault="00013BF9" w:rsidP="007446C4">
      <w:pPr>
        <w:spacing w:after="0" w:line="240" w:lineRule="auto"/>
        <w:rPr>
          <w:rFonts w:ascii="Arial" w:eastAsia="Arial" w:hAnsi="Arial" w:cs="Arial"/>
          <w:sz w:val="20"/>
          <w:szCs w:val="20"/>
        </w:rPr>
      </w:pPr>
      <w:r>
        <w:rPr>
          <w:sz w:val="20"/>
          <w:szCs w:val="20"/>
        </w:rPr>
        <w:t>Het kan in het belang van uw kind zijn dat hij/zij een jaartje langer</w:t>
      </w:r>
      <w:r>
        <w:rPr>
          <w:rFonts w:ascii="Arial" w:eastAsia="Arial" w:hAnsi="Arial" w:cs="Arial"/>
          <w:sz w:val="20"/>
          <w:szCs w:val="20"/>
        </w:rPr>
        <w:t xml:space="preserve"> </w:t>
      </w:r>
      <w:r>
        <w:rPr>
          <w:sz w:val="20"/>
          <w:szCs w:val="20"/>
        </w:rPr>
        <w:t>doet over het onderwijs. Zittenblijven komt op onze school niet</w:t>
      </w:r>
      <w:r>
        <w:rPr>
          <w:rFonts w:ascii="Arial" w:eastAsia="Arial" w:hAnsi="Arial" w:cs="Arial"/>
          <w:sz w:val="20"/>
          <w:szCs w:val="20"/>
        </w:rPr>
        <w:t xml:space="preserve"> </w:t>
      </w:r>
      <w:r>
        <w:rPr>
          <w:sz w:val="20"/>
          <w:szCs w:val="20"/>
        </w:rPr>
        <w:t>veel voor, maar soms verloopt de ontwikkeling van een kind langzamer, zodat het zinvol is om een leerjaar nog eens over te doen.</w:t>
      </w:r>
      <w:r>
        <w:rPr>
          <w:rFonts w:ascii="Arial" w:eastAsia="Arial" w:hAnsi="Arial" w:cs="Arial"/>
          <w:sz w:val="20"/>
          <w:szCs w:val="20"/>
        </w:rPr>
        <w:t xml:space="preserve"> </w:t>
      </w:r>
      <w:r>
        <w:rPr>
          <w:sz w:val="20"/>
          <w:szCs w:val="20"/>
        </w:rPr>
        <w:t>In principe doorlopen de meeste kinderen de school in ongeveer</w:t>
      </w:r>
      <w:r>
        <w:rPr>
          <w:rFonts w:ascii="Arial" w:eastAsia="Arial" w:hAnsi="Arial" w:cs="Arial"/>
          <w:sz w:val="20"/>
          <w:szCs w:val="20"/>
        </w:rPr>
        <w:t xml:space="preserve"> </w:t>
      </w:r>
      <w:r>
        <w:rPr>
          <w:sz w:val="20"/>
          <w:szCs w:val="20"/>
        </w:rPr>
        <w:t>8 jaar.</w:t>
      </w:r>
    </w:p>
    <w:p w14:paraId="5EC2839A" w14:textId="77777777" w:rsidR="00013BF9" w:rsidRDefault="00013BF9" w:rsidP="007446C4">
      <w:pPr>
        <w:spacing w:after="0" w:line="240" w:lineRule="auto"/>
        <w:rPr>
          <w:rFonts w:ascii="Arial" w:eastAsia="Arial" w:hAnsi="Arial" w:cs="Arial"/>
          <w:sz w:val="20"/>
          <w:szCs w:val="20"/>
        </w:rPr>
      </w:pPr>
      <w:r>
        <w:rPr>
          <w:sz w:val="20"/>
          <w:szCs w:val="20"/>
        </w:rPr>
        <w:t>Aangezien kleuters op verschillende momenten in het schooljaar</w:t>
      </w:r>
      <w:r>
        <w:rPr>
          <w:rFonts w:ascii="Arial" w:eastAsia="Arial" w:hAnsi="Arial" w:cs="Arial"/>
          <w:sz w:val="20"/>
          <w:szCs w:val="20"/>
        </w:rPr>
        <w:t xml:space="preserve"> </w:t>
      </w:r>
      <w:r>
        <w:rPr>
          <w:sz w:val="20"/>
          <w:szCs w:val="20"/>
        </w:rPr>
        <w:t>instromen is de kleuterperiode niet voor alle kinderen gelijk. Kinderen die tussen 1 januari en 1 oktober</w:t>
      </w:r>
      <w:r>
        <w:rPr>
          <w:rFonts w:ascii="Arial" w:eastAsia="Arial" w:hAnsi="Arial" w:cs="Arial"/>
          <w:sz w:val="20"/>
          <w:szCs w:val="20"/>
        </w:rPr>
        <w:t xml:space="preserve"> </w:t>
      </w:r>
      <w:r>
        <w:rPr>
          <w:sz w:val="20"/>
          <w:szCs w:val="20"/>
        </w:rPr>
        <w:t>jarig zijn blijven over het algemeen tussen 2 en 2,5 jaar in de</w:t>
      </w:r>
      <w:r>
        <w:rPr>
          <w:rFonts w:ascii="Arial" w:eastAsia="Arial" w:hAnsi="Arial" w:cs="Arial"/>
          <w:sz w:val="20"/>
          <w:szCs w:val="20"/>
        </w:rPr>
        <w:t xml:space="preserve"> </w:t>
      </w:r>
      <w:r>
        <w:rPr>
          <w:sz w:val="20"/>
          <w:szCs w:val="20"/>
        </w:rPr>
        <w:t>kleutergroep. Voor kinderen die tussen 1 oktober en 1 januari</w:t>
      </w:r>
      <w:r>
        <w:rPr>
          <w:rFonts w:ascii="Arial" w:eastAsia="Arial" w:hAnsi="Arial" w:cs="Arial"/>
          <w:sz w:val="20"/>
          <w:szCs w:val="20"/>
        </w:rPr>
        <w:t xml:space="preserve"> </w:t>
      </w:r>
      <w:r>
        <w:rPr>
          <w:sz w:val="20"/>
          <w:szCs w:val="20"/>
        </w:rPr>
        <w:t>jarig zijn, wordt in overleg met de ouders bekeken wat voor hun</w:t>
      </w:r>
      <w:r>
        <w:rPr>
          <w:rFonts w:ascii="Arial" w:eastAsia="Arial" w:hAnsi="Arial" w:cs="Arial"/>
          <w:sz w:val="20"/>
          <w:szCs w:val="20"/>
        </w:rPr>
        <w:t xml:space="preserve"> </w:t>
      </w:r>
      <w:r>
        <w:rPr>
          <w:sz w:val="20"/>
          <w:szCs w:val="20"/>
        </w:rPr>
        <w:t>kind het beste is: na ruim 1,5 jaar al doorstromen naar groep 3</w:t>
      </w:r>
      <w:r>
        <w:rPr>
          <w:rFonts w:ascii="Arial" w:eastAsia="Arial" w:hAnsi="Arial" w:cs="Arial"/>
          <w:sz w:val="20"/>
          <w:szCs w:val="20"/>
        </w:rPr>
        <w:t xml:space="preserve"> </w:t>
      </w:r>
      <w:r>
        <w:rPr>
          <w:sz w:val="20"/>
          <w:szCs w:val="20"/>
        </w:rPr>
        <w:t>of nog een jaar langer bij de kleuters blijven. De totale ontwikkeling van het kind is hierbij steeds het belangrijkste uitgangspunt.</w:t>
      </w:r>
      <w:r>
        <w:rPr>
          <w:rFonts w:ascii="Arial" w:eastAsia="Arial" w:hAnsi="Arial" w:cs="Arial"/>
          <w:sz w:val="20"/>
          <w:szCs w:val="20"/>
        </w:rPr>
        <w:t xml:space="preserve"> </w:t>
      </w:r>
      <w:r>
        <w:rPr>
          <w:sz w:val="20"/>
          <w:szCs w:val="20"/>
        </w:rPr>
        <w:t>De school kijkt met name naar de werkhouding</w:t>
      </w:r>
      <w:r>
        <w:rPr>
          <w:rFonts w:ascii="Arial" w:eastAsia="Arial" w:hAnsi="Arial" w:cs="Arial"/>
          <w:sz w:val="20"/>
          <w:szCs w:val="20"/>
        </w:rPr>
        <w:t xml:space="preserve">, </w:t>
      </w:r>
      <w:r>
        <w:rPr>
          <w:sz w:val="20"/>
          <w:szCs w:val="20"/>
        </w:rPr>
        <w:t>de concentratie en zowel de cognitieve</w:t>
      </w:r>
      <w:r>
        <w:rPr>
          <w:rFonts w:ascii="Arial" w:eastAsia="Arial" w:hAnsi="Arial" w:cs="Arial"/>
          <w:sz w:val="20"/>
          <w:szCs w:val="20"/>
        </w:rPr>
        <w:t xml:space="preserve"> </w:t>
      </w:r>
      <w:r>
        <w:rPr>
          <w:sz w:val="20"/>
          <w:szCs w:val="20"/>
        </w:rPr>
        <w:t>ontwikkeling als de sociaal- emotionele ontwikkeling van de leerling. Het oordeel is gebaseerd op observaties, toetsen, en een gesprek met de intern begeleider (IB-er).</w:t>
      </w:r>
    </w:p>
    <w:p w14:paraId="673F9604" w14:textId="77777777" w:rsidR="00013BF9" w:rsidRDefault="00013BF9" w:rsidP="007446C4">
      <w:pPr>
        <w:spacing w:after="0" w:line="240" w:lineRule="auto"/>
        <w:rPr>
          <w:rFonts w:cs="Arial"/>
          <w:sz w:val="20"/>
          <w:szCs w:val="20"/>
        </w:rPr>
      </w:pPr>
    </w:p>
    <w:p w14:paraId="0D6B06F3" w14:textId="77777777" w:rsidR="00013BF9" w:rsidRDefault="00013BF9" w:rsidP="007446C4">
      <w:pPr>
        <w:spacing w:after="0" w:line="240" w:lineRule="auto"/>
        <w:rPr>
          <w:rFonts w:ascii="Arial" w:eastAsia="Arial" w:hAnsi="Arial" w:cs="Arial"/>
          <w:sz w:val="20"/>
          <w:szCs w:val="20"/>
        </w:rPr>
      </w:pPr>
      <w:r>
        <w:rPr>
          <w:sz w:val="20"/>
          <w:szCs w:val="20"/>
        </w:rPr>
        <w:t>In groep 3 t/m 8 proberen we de kinderen zoveel mogelijk een</w:t>
      </w:r>
      <w:r>
        <w:rPr>
          <w:rFonts w:ascii="Arial" w:eastAsia="Arial" w:hAnsi="Arial" w:cs="Arial"/>
          <w:sz w:val="20"/>
          <w:szCs w:val="20"/>
        </w:rPr>
        <w:t xml:space="preserve"> </w:t>
      </w:r>
      <w:r>
        <w:rPr>
          <w:sz w:val="20"/>
          <w:szCs w:val="20"/>
        </w:rPr>
        <w:t xml:space="preserve">ononderbroken ontwikkelingslijn te laten volgen. </w:t>
      </w:r>
    </w:p>
    <w:p w14:paraId="5DF6568B" w14:textId="726C3A4E" w:rsidR="00013BF9" w:rsidRPr="000541A8" w:rsidRDefault="00013BF9" w:rsidP="007446C4">
      <w:pPr>
        <w:spacing w:after="0" w:line="240" w:lineRule="auto"/>
        <w:rPr>
          <w:rFonts w:eastAsia="Arial" w:cs="Arial"/>
          <w:sz w:val="20"/>
          <w:szCs w:val="20"/>
        </w:rPr>
      </w:pPr>
      <w:r>
        <w:rPr>
          <w:sz w:val="20"/>
          <w:szCs w:val="20"/>
        </w:rPr>
        <w:t>Het zittenblijven</w:t>
      </w:r>
      <w:r>
        <w:rPr>
          <w:rFonts w:ascii="Arial" w:eastAsia="Arial" w:hAnsi="Arial" w:cs="Arial"/>
          <w:sz w:val="20"/>
          <w:szCs w:val="20"/>
        </w:rPr>
        <w:t xml:space="preserve"> </w:t>
      </w:r>
      <w:r>
        <w:rPr>
          <w:sz w:val="20"/>
          <w:szCs w:val="20"/>
        </w:rPr>
        <w:t>wordt daarom tot een minimum beperkt. Soms is het echter voor</w:t>
      </w:r>
      <w:r>
        <w:rPr>
          <w:rFonts w:ascii="Arial" w:eastAsia="Arial" w:hAnsi="Arial" w:cs="Arial"/>
          <w:sz w:val="20"/>
          <w:szCs w:val="20"/>
        </w:rPr>
        <w:t xml:space="preserve"> </w:t>
      </w:r>
      <w:r>
        <w:rPr>
          <w:sz w:val="20"/>
          <w:szCs w:val="20"/>
        </w:rPr>
        <w:t>het kind beter om een schooljaar over te doen. De beslissing</w:t>
      </w:r>
      <w:r>
        <w:rPr>
          <w:rFonts w:ascii="Arial" w:eastAsia="Arial" w:hAnsi="Arial" w:cs="Arial"/>
          <w:sz w:val="20"/>
          <w:szCs w:val="20"/>
        </w:rPr>
        <w:t xml:space="preserve"> </w:t>
      </w:r>
      <w:r>
        <w:rPr>
          <w:sz w:val="20"/>
          <w:szCs w:val="20"/>
        </w:rPr>
        <w:t>hiertoe wordt altijd in overleg met de ouders genomen</w:t>
      </w:r>
      <w:r w:rsidR="000541A8">
        <w:rPr>
          <w:sz w:val="20"/>
          <w:szCs w:val="20"/>
        </w:rPr>
        <w:t xml:space="preserve"> </w:t>
      </w:r>
      <w:r w:rsidR="000541A8" w:rsidRPr="000541A8">
        <w:rPr>
          <w:sz w:val="20"/>
          <w:szCs w:val="20"/>
        </w:rPr>
        <w:t>echter de school is leidend in het besluit</w:t>
      </w:r>
      <w:r w:rsidRPr="000541A8">
        <w:rPr>
          <w:sz w:val="20"/>
          <w:szCs w:val="20"/>
        </w:rPr>
        <w:t xml:space="preserve">. </w:t>
      </w:r>
    </w:p>
    <w:p w14:paraId="4E62EA29" w14:textId="77777777" w:rsidR="00013BF9" w:rsidRDefault="00013BF9" w:rsidP="007446C4">
      <w:pPr>
        <w:spacing w:after="0" w:line="240" w:lineRule="auto"/>
        <w:rPr>
          <w:rFonts w:ascii="Arial" w:eastAsia="Arial" w:hAnsi="Arial" w:cs="Arial"/>
          <w:sz w:val="20"/>
          <w:szCs w:val="20"/>
        </w:rPr>
      </w:pPr>
      <w:r>
        <w:rPr>
          <w:sz w:val="20"/>
          <w:szCs w:val="20"/>
        </w:rPr>
        <w:t>In hoofdstuk 4 gaven wij aan, dat wij kinderen met problemen</w:t>
      </w:r>
      <w:r>
        <w:rPr>
          <w:rFonts w:ascii="Arial" w:eastAsia="Arial" w:hAnsi="Arial" w:cs="Arial"/>
          <w:sz w:val="20"/>
          <w:szCs w:val="20"/>
        </w:rPr>
        <w:t xml:space="preserve"> </w:t>
      </w:r>
      <w:r>
        <w:rPr>
          <w:sz w:val="20"/>
          <w:szCs w:val="20"/>
        </w:rPr>
        <w:t xml:space="preserve">zolang mogelijk een veilig onderdak willen bieden. </w:t>
      </w:r>
    </w:p>
    <w:p w14:paraId="43BE14AA" w14:textId="77777777" w:rsidR="00013BF9" w:rsidRDefault="00013BF9" w:rsidP="007446C4">
      <w:pPr>
        <w:spacing w:after="0" w:line="240" w:lineRule="auto"/>
        <w:rPr>
          <w:rFonts w:ascii="Arial" w:eastAsia="Arial" w:hAnsi="Arial" w:cs="Arial"/>
          <w:sz w:val="20"/>
          <w:szCs w:val="20"/>
        </w:rPr>
      </w:pPr>
      <w:r>
        <w:rPr>
          <w:sz w:val="20"/>
          <w:szCs w:val="20"/>
        </w:rPr>
        <w:t>Naast de</w:t>
      </w:r>
      <w:r>
        <w:rPr>
          <w:rFonts w:ascii="Arial" w:eastAsia="Arial" w:hAnsi="Arial" w:cs="Arial"/>
          <w:sz w:val="20"/>
          <w:szCs w:val="20"/>
        </w:rPr>
        <w:t xml:space="preserve"> </w:t>
      </w:r>
      <w:r>
        <w:rPr>
          <w:sz w:val="20"/>
          <w:szCs w:val="20"/>
        </w:rPr>
        <w:t>intensieve begeleiding door de eigen leerkracht, zijn ook de extra</w:t>
      </w:r>
      <w:r>
        <w:rPr>
          <w:rFonts w:ascii="Arial" w:eastAsia="Arial" w:hAnsi="Arial" w:cs="Arial"/>
          <w:sz w:val="20"/>
          <w:szCs w:val="20"/>
        </w:rPr>
        <w:t xml:space="preserve"> </w:t>
      </w:r>
      <w:r>
        <w:rPr>
          <w:sz w:val="20"/>
          <w:szCs w:val="20"/>
        </w:rPr>
        <w:t xml:space="preserve">hulp die wij sommige leerlingen bieden in de vorm van zorg op maat en de rol van de intern begeleider (IB) daarbij erg belangrijk. </w:t>
      </w:r>
    </w:p>
    <w:p w14:paraId="144028E6" w14:textId="77777777" w:rsidR="00C07C0F" w:rsidRDefault="00C07C0F" w:rsidP="007446C4">
      <w:pPr>
        <w:spacing w:after="0" w:line="240" w:lineRule="auto"/>
        <w:ind w:left="566"/>
        <w:rPr>
          <w:rFonts w:cs="Arial"/>
          <w:sz w:val="20"/>
          <w:szCs w:val="20"/>
        </w:rPr>
      </w:pPr>
    </w:p>
    <w:p w14:paraId="19FBF367" w14:textId="77777777" w:rsidR="00013BF9" w:rsidRDefault="00013BF9" w:rsidP="007446C4">
      <w:pPr>
        <w:spacing w:after="0" w:line="240" w:lineRule="auto"/>
        <w:rPr>
          <w:rFonts w:ascii="Arial" w:eastAsia="Arial" w:hAnsi="Arial" w:cs="Arial"/>
          <w:i/>
          <w:iCs/>
          <w:sz w:val="20"/>
          <w:szCs w:val="20"/>
        </w:rPr>
      </w:pPr>
      <w:r>
        <w:rPr>
          <w:i/>
          <w:iCs/>
          <w:sz w:val="20"/>
          <w:szCs w:val="20"/>
        </w:rPr>
        <w:t>Naar het VO</w:t>
      </w:r>
    </w:p>
    <w:p w14:paraId="71B57548" w14:textId="77777777" w:rsidR="00013BF9" w:rsidRDefault="00013BF9" w:rsidP="007446C4">
      <w:pPr>
        <w:spacing w:after="0" w:line="240" w:lineRule="auto"/>
        <w:rPr>
          <w:rFonts w:ascii="Arial" w:eastAsia="Arial" w:hAnsi="Arial" w:cs="Arial"/>
          <w:sz w:val="20"/>
          <w:szCs w:val="20"/>
        </w:rPr>
      </w:pPr>
      <w:r>
        <w:rPr>
          <w:sz w:val="20"/>
          <w:szCs w:val="20"/>
        </w:rPr>
        <w:t>De overstap van basisonderwijs naar voortgezet onderwijs is voor de meeste leerlingen een grote overgang. Vaak is de school voor voortgezet onderwijs verder uit de buurt. Leerlingen krijgen te maken met nieuwe klasgenoten, nieuwe vakken, wisselende lestijden, meerdere docenten, meerdere lokalen, een volle boekentas en een groot gebouw. </w:t>
      </w:r>
    </w:p>
    <w:p w14:paraId="59613434" w14:textId="77777777" w:rsidR="00013BF9" w:rsidRDefault="00013BF9" w:rsidP="007446C4">
      <w:pPr>
        <w:spacing w:after="0" w:line="240" w:lineRule="auto"/>
        <w:rPr>
          <w:rFonts w:ascii="Arial" w:eastAsia="Arial" w:hAnsi="Arial" w:cs="Arial"/>
          <w:sz w:val="20"/>
          <w:szCs w:val="20"/>
        </w:rPr>
      </w:pPr>
      <w:r>
        <w:rPr>
          <w:sz w:val="20"/>
          <w:szCs w:val="20"/>
        </w:rPr>
        <w:t>Onze school organiseert daarom speciale activiteiten om de overstap makkelijker te maken.</w:t>
      </w:r>
    </w:p>
    <w:p w14:paraId="011CA236" w14:textId="77777777" w:rsidR="00013BF9" w:rsidRDefault="00013BF9" w:rsidP="007446C4">
      <w:pPr>
        <w:spacing w:after="0" w:line="240" w:lineRule="auto"/>
        <w:rPr>
          <w:rFonts w:eastAsia="Arial" w:cs="Arial"/>
          <w:sz w:val="20"/>
          <w:szCs w:val="20"/>
        </w:rPr>
      </w:pPr>
    </w:p>
    <w:p w14:paraId="428793A3" w14:textId="77777777" w:rsidR="00013BF9" w:rsidRDefault="00013BF9" w:rsidP="007446C4">
      <w:pPr>
        <w:spacing w:after="0" w:line="240" w:lineRule="auto"/>
        <w:rPr>
          <w:rFonts w:ascii="Arial" w:eastAsia="Arial" w:hAnsi="Arial" w:cs="Arial"/>
          <w:sz w:val="20"/>
          <w:szCs w:val="20"/>
        </w:rPr>
      </w:pPr>
      <w:r>
        <w:rPr>
          <w:i/>
          <w:iCs/>
          <w:sz w:val="20"/>
          <w:szCs w:val="20"/>
        </w:rPr>
        <w:t>Schooladvies</w:t>
      </w:r>
      <w:r>
        <w:br/>
      </w:r>
      <w:r>
        <w:rPr>
          <w:sz w:val="20"/>
          <w:szCs w:val="20"/>
        </w:rPr>
        <w:t xml:space="preserve">De basisschool geeft in het schooladvies aan welk type vervolgonderwijs het best passend is voor de leerling. Aan het eind van groep 7 vindt hierover het eerste gesprek plaats: het voorlopig adviesgesprek. Dit is het vervolgonderwijs wat op dat moment het best passend is voor de leerling. Soms wordt er een enkel advies gegeven (bijvoorbeeld HAVO), soms ook een dubbel advies (bijvoorbeeld VMBO kader of theoretisch).  Het is een voorlopig advies, dus het kan in de loop van groep 8 nog worden bijgesteld. Het geeft echter al een duidelijke indicatie in welke richting ouders en leerling moeten denken. In groep 8 wordt in januari het definitieve advies gegeven, dit is altijd een enkel advies (dus Praktijkonderwijs, VMBO basisberoeps, VMBO kaderberoeps, VMBO theoretisch, HAVO, VWO). </w:t>
      </w:r>
    </w:p>
    <w:p w14:paraId="66379986" w14:textId="77777777" w:rsidR="00013BF9" w:rsidRDefault="00013BF9" w:rsidP="007446C4">
      <w:pPr>
        <w:spacing w:after="0" w:line="240" w:lineRule="auto"/>
        <w:rPr>
          <w:rFonts w:ascii="Arial" w:eastAsia="Arial" w:hAnsi="Arial" w:cs="Arial"/>
          <w:sz w:val="20"/>
          <w:szCs w:val="20"/>
        </w:rPr>
      </w:pPr>
      <w:r>
        <w:rPr>
          <w:sz w:val="20"/>
          <w:szCs w:val="20"/>
        </w:rPr>
        <w:t>Alle gegevens van de leerlingen worden nauwkeurig naast elkaar gelegd, om tot een weloverwogen advies te komen. Bij de (voorlopige) adviesgesprekken vinden we ook de aanwezigheid van de leerling zelf belangrijk.</w:t>
      </w:r>
    </w:p>
    <w:p w14:paraId="7E098FA7" w14:textId="77777777" w:rsidR="00013BF9" w:rsidRDefault="00013BF9" w:rsidP="00013BF9">
      <w:pPr>
        <w:spacing w:after="0" w:line="201" w:lineRule="exact"/>
        <w:rPr>
          <w:rFonts w:eastAsia="Arial" w:cs="Arial"/>
          <w:sz w:val="20"/>
          <w:szCs w:val="20"/>
        </w:rPr>
      </w:pPr>
    </w:p>
    <w:p w14:paraId="4FD90209" w14:textId="77777777" w:rsidR="00013BF9" w:rsidRDefault="00013BF9" w:rsidP="00A04BF1">
      <w:pPr>
        <w:spacing w:after="0" w:line="240" w:lineRule="auto"/>
        <w:rPr>
          <w:rFonts w:ascii="Arial" w:eastAsia="Arial" w:hAnsi="Arial" w:cs="Arial"/>
          <w:i/>
          <w:iCs/>
          <w:sz w:val="20"/>
          <w:szCs w:val="20"/>
        </w:rPr>
      </w:pPr>
      <w:r>
        <w:rPr>
          <w:i/>
          <w:iCs/>
          <w:sz w:val="20"/>
          <w:szCs w:val="20"/>
        </w:rPr>
        <w:lastRenderedPageBreak/>
        <w:t>Schooladvies heroverwegen</w:t>
      </w:r>
    </w:p>
    <w:p w14:paraId="53300396" w14:textId="77777777" w:rsidR="00013BF9" w:rsidRDefault="00013BF9" w:rsidP="00A04BF1">
      <w:pPr>
        <w:spacing w:after="0" w:line="240" w:lineRule="auto"/>
        <w:rPr>
          <w:rFonts w:ascii="Arial" w:eastAsia="Arial" w:hAnsi="Arial" w:cs="Arial"/>
          <w:sz w:val="20"/>
          <w:szCs w:val="20"/>
        </w:rPr>
      </w:pPr>
      <w:r>
        <w:rPr>
          <w:sz w:val="20"/>
          <w:szCs w:val="20"/>
        </w:rPr>
        <w:t>Het schooladvies omvat niet meer dan twee leerwegen of schoolsoorten. Basisscholen mogen dus alleen nog een enkel (bijvoorbeeld havo) of dubbel (bijvoorbeeld vmbo-tl/havo) advies geven. Bredere adviezen (vmbo/havo/vwo) zijn niet meer toegestaan. Dit geldt ook voor het toets</w:t>
      </w:r>
      <w:r>
        <w:rPr>
          <w:rFonts w:ascii="Arial" w:eastAsia="Arial" w:hAnsi="Arial" w:cs="Arial"/>
          <w:sz w:val="20"/>
          <w:szCs w:val="20"/>
        </w:rPr>
        <w:t xml:space="preserve"> </w:t>
      </w:r>
      <w:r>
        <w:rPr>
          <w:sz w:val="20"/>
          <w:szCs w:val="20"/>
        </w:rPr>
        <w:t>advies (dat is gebaseerd op de score op de eindtoets).</w:t>
      </w:r>
    </w:p>
    <w:p w14:paraId="7406760B" w14:textId="77777777" w:rsidR="00013BF9" w:rsidRDefault="00013BF9" w:rsidP="00A04BF1">
      <w:pPr>
        <w:spacing w:after="0" w:line="240" w:lineRule="auto"/>
        <w:rPr>
          <w:rFonts w:ascii="Arial" w:eastAsia="Arial" w:hAnsi="Arial" w:cs="Arial"/>
          <w:sz w:val="20"/>
          <w:szCs w:val="20"/>
        </w:rPr>
      </w:pPr>
      <w:r>
        <w:rPr>
          <w:sz w:val="20"/>
          <w:szCs w:val="20"/>
        </w:rPr>
        <w:t>Valt het toets</w:t>
      </w:r>
      <w:r>
        <w:rPr>
          <w:rFonts w:ascii="Arial" w:eastAsia="Arial" w:hAnsi="Arial" w:cs="Arial"/>
          <w:sz w:val="20"/>
          <w:szCs w:val="20"/>
        </w:rPr>
        <w:t xml:space="preserve"> </w:t>
      </w:r>
      <w:r>
        <w:rPr>
          <w:sz w:val="20"/>
          <w:szCs w:val="20"/>
        </w:rPr>
        <w:t xml:space="preserve">advies hoger uit dan het schooladvies, dan moet de basisschool het schooladvies heroverwegen. </w:t>
      </w:r>
    </w:p>
    <w:p w14:paraId="36EB7B0F" w14:textId="4ABE8989" w:rsidR="00013BF9" w:rsidRDefault="000541A8" w:rsidP="00A04BF1">
      <w:pPr>
        <w:spacing w:after="0" w:line="240" w:lineRule="auto"/>
        <w:rPr>
          <w:rFonts w:ascii="Arial" w:eastAsia="Arial" w:hAnsi="Arial" w:cs="Arial"/>
          <w:sz w:val="20"/>
          <w:szCs w:val="20"/>
        </w:rPr>
      </w:pPr>
      <w:r>
        <w:rPr>
          <w:sz w:val="20"/>
          <w:szCs w:val="20"/>
        </w:rPr>
        <w:t>De school gaat bij heroverweging opnieuw in overleg en besluit het advies wel of niet naar boven bij te stellen. In een gesprek met ouders en leerling wordt de keuze toegelicht.</w:t>
      </w:r>
      <w:r w:rsidR="00013BF9">
        <w:rPr>
          <w:sz w:val="20"/>
          <w:szCs w:val="20"/>
        </w:rPr>
        <w:t xml:space="preserve"> </w:t>
      </w:r>
    </w:p>
    <w:p w14:paraId="02DCBA0E" w14:textId="77777777" w:rsidR="00013BF9" w:rsidRDefault="00013BF9" w:rsidP="00A04BF1">
      <w:pPr>
        <w:spacing w:after="0" w:line="240" w:lineRule="auto"/>
        <w:rPr>
          <w:rFonts w:ascii="Arial" w:eastAsia="Arial" w:hAnsi="Arial" w:cs="Arial"/>
          <w:sz w:val="20"/>
          <w:szCs w:val="20"/>
        </w:rPr>
      </w:pPr>
      <w:r>
        <w:rPr>
          <w:sz w:val="20"/>
          <w:szCs w:val="20"/>
        </w:rPr>
        <w:t>Ligt het toets</w:t>
      </w:r>
      <w:r>
        <w:rPr>
          <w:rFonts w:ascii="Arial" w:eastAsia="Arial" w:hAnsi="Arial" w:cs="Arial"/>
          <w:sz w:val="20"/>
          <w:szCs w:val="20"/>
        </w:rPr>
        <w:t xml:space="preserve"> </w:t>
      </w:r>
      <w:r>
        <w:rPr>
          <w:sz w:val="20"/>
          <w:szCs w:val="20"/>
        </w:rPr>
        <w:t xml:space="preserve">advies </w:t>
      </w:r>
      <w:r>
        <w:rPr>
          <w:i/>
          <w:iCs/>
          <w:sz w:val="20"/>
          <w:szCs w:val="20"/>
        </w:rPr>
        <w:t xml:space="preserve">onder </w:t>
      </w:r>
      <w:r>
        <w:rPr>
          <w:sz w:val="20"/>
          <w:szCs w:val="20"/>
        </w:rPr>
        <w:t xml:space="preserve">het niveau van het geadviseerde schooltype, dan wordt het schooladvies </w:t>
      </w:r>
      <w:r>
        <w:rPr>
          <w:i/>
          <w:iCs/>
          <w:sz w:val="20"/>
          <w:szCs w:val="20"/>
        </w:rPr>
        <w:t>niet</w:t>
      </w:r>
      <w:r>
        <w:rPr>
          <w:sz w:val="20"/>
          <w:szCs w:val="20"/>
        </w:rPr>
        <w:t xml:space="preserve"> aangepast. Deze leerlingen krijgen in het voortgezet onderwijs de kans om te laten zien dat ze het geadviseerde onderwijstype aankunnen.</w:t>
      </w:r>
    </w:p>
    <w:p w14:paraId="68DA6920" w14:textId="539F6DAC" w:rsidR="00013BF9" w:rsidRPr="008F7999" w:rsidRDefault="1E8C16E5" w:rsidP="00A04BF1">
      <w:pPr>
        <w:spacing w:after="0" w:line="240" w:lineRule="auto"/>
        <w:rPr>
          <w:rFonts w:ascii="Arial" w:eastAsia="Arial" w:hAnsi="Arial" w:cs="Arial"/>
          <w:sz w:val="20"/>
          <w:szCs w:val="20"/>
        </w:rPr>
      </w:pPr>
      <w:r w:rsidRPr="008F7999">
        <w:rPr>
          <w:sz w:val="20"/>
          <w:szCs w:val="20"/>
        </w:rPr>
        <w:t xml:space="preserve">De </w:t>
      </w:r>
      <w:r w:rsidR="008F7999">
        <w:rPr>
          <w:sz w:val="20"/>
          <w:szCs w:val="20"/>
        </w:rPr>
        <w:t>IEP</w:t>
      </w:r>
      <w:r w:rsidRPr="008F7999">
        <w:rPr>
          <w:sz w:val="20"/>
          <w:szCs w:val="20"/>
        </w:rPr>
        <w:t xml:space="preserve"> wordt in april afgenomen. De leerlingen werken 2 dagen aan deze toets.</w:t>
      </w:r>
      <w:r w:rsidRPr="008F7999">
        <w:rPr>
          <w:color w:val="0D0D0D" w:themeColor="text1" w:themeTint="F2"/>
          <w:sz w:val="20"/>
          <w:szCs w:val="20"/>
        </w:rPr>
        <w:t xml:space="preserve"> De </w:t>
      </w:r>
      <w:r w:rsidR="008F7999">
        <w:rPr>
          <w:color w:val="0D0D0D" w:themeColor="text1" w:themeTint="F2"/>
          <w:sz w:val="20"/>
          <w:szCs w:val="20"/>
        </w:rPr>
        <w:t>IEP</w:t>
      </w:r>
      <w:r w:rsidRPr="008F7999">
        <w:rPr>
          <w:color w:val="0D0D0D" w:themeColor="text1" w:themeTint="F2"/>
          <w:sz w:val="20"/>
          <w:szCs w:val="20"/>
        </w:rPr>
        <w:t xml:space="preserve"> eindtoets kent 2 onderdelen: taal en rekenen. Het resultaat dat een leerling op deze toets behaalt,</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 xml:space="preserve">wordt uitgedrukt in een getal dat ligt tussen de 50 en de 100. In de eindrapportage krijgen de leerlingen een score met daarbij het vervolgonderwijs dat hierbij passend is. Vaak is de uitslag van de </w:t>
      </w:r>
      <w:r w:rsidR="008F7999">
        <w:rPr>
          <w:color w:val="0D0D0D" w:themeColor="text1" w:themeTint="F2"/>
          <w:sz w:val="20"/>
          <w:szCs w:val="20"/>
        </w:rPr>
        <w:t>IEP</w:t>
      </w:r>
      <w:r w:rsidRPr="008F7999">
        <w:rPr>
          <w:color w:val="0D0D0D" w:themeColor="text1" w:themeTint="F2"/>
          <w:sz w:val="20"/>
          <w:szCs w:val="20"/>
        </w:rPr>
        <w:t xml:space="preserve"> eindtoets passend bij het advies dat is gegeven, maar soms is dat niet het geval. Dit kan verschillende oorzaken hebben, bijvoorbeeld door stress die een leerling heeft ervaren tijdens de toets of andere omstandigheden die d</w:t>
      </w:r>
      <w:r w:rsidRPr="008F7999">
        <w:rPr>
          <w:sz w:val="20"/>
          <w:szCs w:val="20"/>
        </w:rPr>
        <w:t>e uitslag beïnvloed kunnen hebben. Een andere uitslag betekent niet automatisch dat het advies zal veranderen. Dit zal slechts in uitzonderlijke gevallen aan de orde zijn.  In de tabel hieronder de mogelijke scenario's en acties:</w:t>
      </w:r>
    </w:p>
    <w:p w14:paraId="1DFFD9C1" w14:textId="77777777" w:rsidR="00013BF9" w:rsidRDefault="00013BF9" w:rsidP="00A04BF1">
      <w:pPr>
        <w:spacing w:after="0" w:line="240" w:lineRule="auto"/>
        <w:rPr>
          <w:rFonts w:eastAsia="Arial" w:cs="Arial"/>
          <w:sz w:val="20"/>
          <w:szCs w:val="20"/>
        </w:rPr>
      </w:pPr>
    </w:p>
    <w:tbl>
      <w:tblPr>
        <w:tblW w:w="0" w:type="auto"/>
        <w:tblLook w:val="04A0" w:firstRow="1" w:lastRow="0" w:firstColumn="1" w:lastColumn="0" w:noHBand="0" w:noVBand="1"/>
      </w:tblPr>
      <w:tblGrid>
        <w:gridCol w:w="4503"/>
        <w:gridCol w:w="4513"/>
      </w:tblGrid>
      <w:tr w:rsidR="00013BF9" w14:paraId="15AF0DBA" w14:textId="77777777" w:rsidTr="00013BF9">
        <w:tc>
          <w:tcPr>
            <w:tcW w:w="4606" w:type="dxa"/>
            <w:tcBorders>
              <w:top w:val="single" w:sz="4" w:space="0" w:color="auto"/>
              <w:left w:val="single" w:sz="4" w:space="0" w:color="auto"/>
              <w:bottom w:val="single" w:sz="4" w:space="0" w:color="auto"/>
              <w:right w:val="single" w:sz="4" w:space="0" w:color="auto"/>
            </w:tcBorders>
            <w:hideMark/>
          </w:tcPr>
          <w:p w14:paraId="7B518585" w14:textId="65445744" w:rsidR="00013BF9" w:rsidRDefault="00013BF9" w:rsidP="00A04BF1">
            <w:pPr>
              <w:spacing w:after="0" w:line="240" w:lineRule="auto"/>
              <w:rPr>
                <w:rFonts w:ascii="Arial" w:eastAsia="Arial" w:hAnsi="Arial" w:cs="Arial"/>
                <w:sz w:val="20"/>
                <w:szCs w:val="20"/>
              </w:rPr>
            </w:pPr>
            <w:r>
              <w:rPr>
                <w:sz w:val="20"/>
                <w:szCs w:val="20"/>
              </w:rPr>
              <w:t xml:space="preserve">Score </w:t>
            </w:r>
            <w:r w:rsidR="008F7999">
              <w:rPr>
                <w:sz w:val="20"/>
                <w:szCs w:val="20"/>
              </w:rPr>
              <w:t>IEP</w:t>
            </w:r>
            <w:r>
              <w:rPr>
                <w:sz w:val="20"/>
                <w:szCs w:val="20"/>
              </w:rPr>
              <w:t xml:space="preserve"> past bij het advies van de basisschool</w:t>
            </w:r>
          </w:p>
        </w:tc>
        <w:tc>
          <w:tcPr>
            <w:tcW w:w="4606" w:type="dxa"/>
            <w:tcBorders>
              <w:top w:val="single" w:sz="4" w:space="0" w:color="auto"/>
              <w:left w:val="single" w:sz="4" w:space="0" w:color="auto"/>
              <w:bottom w:val="single" w:sz="4" w:space="0" w:color="auto"/>
              <w:right w:val="single" w:sz="4" w:space="0" w:color="auto"/>
            </w:tcBorders>
            <w:hideMark/>
          </w:tcPr>
          <w:p w14:paraId="017C394E" w14:textId="77777777" w:rsidR="00013BF9" w:rsidRDefault="00013BF9" w:rsidP="00A04BF1">
            <w:pPr>
              <w:spacing w:after="0" w:line="240" w:lineRule="auto"/>
              <w:rPr>
                <w:rFonts w:ascii="Arial" w:eastAsia="Arial" w:hAnsi="Arial" w:cs="Arial"/>
                <w:sz w:val="20"/>
                <w:szCs w:val="20"/>
              </w:rPr>
            </w:pPr>
            <w:r>
              <w:rPr>
                <w:sz w:val="20"/>
                <w:szCs w:val="20"/>
              </w:rPr>
              <w:t>Advies van de basisschool blijft staan, geen actie</w:t>
            </w:r>
          </w:p>
        </w:tc>
      </w:tr>
      <w:tr w:rsidR="00013BF9" w14:paraId="5B0615EA" w14:textId="77777777" w:rsidTr="00013BF9">
        <w:tc>
          <w:tcPr>
            <w:tcW w:w="4606" w:type="dxa"/>
            <w:tcBorders>
              <w:top w:val="single" w:sz="4" w:space="0" w:color="auto"/>
              <w:left w:val="single" w:sz="4" w:space="0" w:color="auto"/>
              <w:bottom w:val="single" w:sz="4" w:space="0" w:color="auto"/>
              <w:right w:val="single" w:sz="4" w:space="0" w:color="auto"/>
            </w:tcBorders>
            <w:hideMark/>
          </w:tcPr>
          <w:p w14:paraId="77AE485F" w14:textId="4257A3B2" w:rsidR="00013BF9" w:rsidRDefault="00013BF9" w:rsidP="00A04BF1">
            <w:pPr>
              <w:spacing w:after="0" w:line="240" w:lineRule="auto"/>
              <w:rPr>
                <w:rFonts w:ascii="Arial" w:eastAsia="Arial" w:hAnsi="Arial" w:cs="Arial"/>
                <w:sz w:val="20"/>
                <w:szCs w:val="20"/>
              </w:rPr>
            </w:pPr>
            <w:r>
              <w:rPr>
                <w:sz w:val="20"/>
                <w:szCs w:val="20"/>
              </w:rPr>
              <w:t xml:space="preserve">Score </w:t>
            </w:r>
            <w:r w:rsidR="008F7999">
              <w:rPr>
                <w:sz w:val="20"/>
                <w:szCs w:val="20"/>
              </w:rPr>
              <w:t>IEP</w:t>
            </w:r>
            <w:r>
              <w:rPr>
                <w:sz w:val="20"/>
                <w:szCs w:val="20"/>
              </w:rPr>
              <w:t xml:space="preserve"> valt lager uit dan het advies van de basisschool</w:t>
            </w:r>
          </w:p>
        </w:tc>
        <w:tc>
          <w:tcPr>
            <w:tcW w:w="4606" w:type="dxa"/>
            <w:tcBorders>
              <w:top w:val="single" w:sz="4" w:space="0" w:color="auto"/>
              <w:left w:val="single" w:sz="4" w:space="0" w:color="auto"/>
              <w:bottom w:val="single" w:sz="4" w:space="0" w:color="auto"/>
              <w:right w:val="single" w:sz="4" w:space="0" w:color="auto"/>
            </w:tcBorders>
            <w:hideMark/>
          </w:tcPr>
          <w:p w14:paraId="741B6BDE" w14:textId="77777777" w:rsidR="00013BF9" w:rsidRDefault="00013BF9" w:rsidP="00A04BF1">
            <w:pPr>
              <w:spacing w:after="0" w:line="240" w:lineRule="auto"/>
              <w:rPr>
                <w:rFonts w:ascii="Arial" w:eastAsia="Arial" w:hAnsi="Arial" w:cs="Arial"/>
                <w:sz w:val="20"/>
                <w:szCs w:val="20"/>
              </w:rPr>
            </w:pPr>
            <w:r>
              <w:rPr>
                <w:sz w:val="20"/>
                <w:szCs w:val="20"/>
              </w:rPr>
              <w:t>Advies van de basisschool blijft staan, geen actie</w:t>
            </w:r>
          </w:p>
        </w:tc>
      </w:tr>
      <w:tr w:rsidR="00013BF9" w14:paraId="73741F3E" w14:textId="77777777" w:rsidTr="00013BF9">
        <w:tc>
          <w:tcPr>
            <w:tcW w:w="4606" w:type="dxa"/>
            <w:tcBorders>
              <w:top w:val="single" w:sz="4" w:space="0" w:color="auto"/>
              <w:left w:val="single" w:sz="4" w:space="0" w:color="auto"/>
              <w:bottom w:val="single" w:sz="4" w:space="0" w:color="auto"/>
              <w:right w:val="single" w:sz="4" w:space="0" w:color="auto"/>
            </w:tcBorders>
            <w:hideMark/>
          </w:tcPr>
          <w:p w14:paraId="13838C00" w14:textId="3EDEC004" w:rsidR="00013BF9" w:rsidRDefault="00013BF9" w:rsidP="00A04BF1">
            <w:pPr>
              <w:spacing w:after="0" w:line="240" w:lineRule="auto"/>
              <w:rPr>
                <w:rFonts w:ascii="Arial" w:eastAsia="Arial" w:hAnsi="Arial" w:cs="Arial"/>
                <w:sz w:val="20"/>
                <w:szCs w:val="20"/>
              </w:rPr>
            </w:pPr>
            <w:r>
              <w:rPr>
                <w:sz w:val="20"/>
                <w:szCs w:val="20"/>
              </w:rPr>
              <w:t xml:space="preserve">Score </w:t>
            </w:r>
            <w:r w:rsidR="008F7999">
              <w:rPr>
                <w:sz w:val="20"/>
                <w:szCs w:val="20"/>
              </w:rPr>
              <w:t>IEP</w:t>
            </w:r>
            <w:r>
              <w:rPr>
                <w:sz w:val="20"/>
                <w:szCs w:val="20"/>
              </w:rPr>
              <w:t xml:space="preserve"> valt hoger uit dan het advies van de basisschool</w:t>
            </w:r>
          </w:p>
        </w:tc>
        <w:tc>
          <w:tcPr>
            <w:tcW w:w="4606" w:type="dxa"/>
            <w:tcBorders>
              <w:top w:val="single" w:sz="4" w:space="0" w:color="auto"/>
              <w:left w:val="single" w:sz="4" w:space="0" w:color="auto"/>
              <w:bottom w:val="single" w:sz="4" w:space="0" w:color="auto"/>
              <w:right w:val="single" w:sz="4" w:space="0" w:color="auto"/>
            </w:tcBorders>
            <w:hideMark/>
          </w:tcPr>
          <w:p w14:paraId="389E953F" w14:textId="77777777" w:rsidR="00013BF9" w:rsidRDefault="00013BF9" w:rsidP="00A04BF1">
            <w:pPr>
              <w:spacing w:after="0" w:line="240" w:lineRule="auto"/>
              <w:rPr>
                <w:rFonts w:ascii="Arial" w:eastAsia="Arial" w:hAnsi="Arial" w:cs="Arial"/>
                <w:sz w:val="20"/>
                <w:szCs w:val="20"/>
              </w:rPr>
            </w:pPr>
            <w:r>
              <w:rPr>
                <w:sz w:val="20"/>
                <w:szCs w:val="20"/>
              </w:rPr>
              <w:t>Basisschool is verplicht het advies te heroverwegen. Dat betekent dat alle leerling gegevens opnieuw bekeken worden. Dan mag de basisschool het advies aanpassen, maar het kan ook besluiten het oorspronkelijke advies te laten staan.</w:t>
            </w:r>
          </w:p>
          <w:p w14:paraId="36D06309" w14:textId="77777777" w:rsidR="00013BF9" w:rsidRDefault="00013BF9" w:rsidP="00A04BF1">
            <w:pPr>
              <w:spacing w:after="0" w:line="240" w:lineRule="auto"/>
              <w:rPr>
                <w:rFonts w:ascii="Arial" w:eastAsia="Arial" w:hAnsi="Arial" w:cs="Arial"/>
                <w:sz w:val="20"/>
                <w:szCs w:val="20"/>
              </w:rPr>
            </w:pPr>
            <w:r>
              <w:rPr>
                <w:sz w:val="20"/>
                <w:szCs w:val="20"/>
              </w:rPr>
              <w:t>Dus: de basisschool</w:t>
            </w:r>
            <w:r>
              <w:rPr>
                <w:rFonts w:ascii="Arial" w:eastAsia="Arial" w:hAnsi="Arial" w:cs="Arial"/>
                <w:sz w:val="20"/>
                <w:szCs w:val="20"/>
              </w:rPr>
              <w:t xml:space="preserve"> </w:t>
            </w:r>
            <w:r>
              <w:rPr>
                <w:sz w:val="20"/>
                <w:szCs w:val="20"/>
                <w:u w:val="single"/>
              </w:rPr>
              <w:t>moet</w:t>
            </w:r>
            <w:r>
              <w:rPr>
                <w:sz w:val="20"/>
                <w:szCs w:val="20"/>
              </w:rPr>
              <w:t xml:space="preserve"> heroverwegen en </w:t>
            </w:r>
            <w:r>
              <w:rPr>
                <w:sz w:val="20"/>
                <w:szCs w:val="20"/>
                <w:u w:val="single"/>
              </w:rPr>
              <w:t>mag</w:t>
            </w:r>
            <w:r>
              <w:rPr>
                <w:sz w:val="20"/>
                <w:szCs w:val="20"/>
              </w:rPr>
              <w:t xml:space="preserve"> het advies aanpassen. De basisschool </w:t>
            </w:r>
            <w:r>
              <w:rPr>
                <w:sz w:val="20"/>
                <w:szCs w:val="20"/>
                <w:u w:val="single"/>
              </w:rPr>
              <w:t>moet</w:t>
            </w:r>
            <w:r>
              <w:rPr>
                <w:sz w:val="20"/>
                <w:szCs w:val="20"/>
              </w:rPr>
              <w:t xml:space="preserve"> met ouders in gesprek over het besluit wat is genomen en uitleggen waarom een besluit is genomen. </w:t>
            </w:r>
          </w:p>
        </w:tc>
      </w:tr>
    </w:tbl>
    <w:p w14:paraId="40224ECA" w14:textId="4AFB030C" w:rsidR="00013BF9" w:rsidRDefault="00013BF9" w:rsidP="00A04BF1">
      <w:pPr>
        <w:spacing w:after="0" w:line="240" w:lineRule="auto"/>
        <w:rPr>
          <w:rFonts w:ascii="Arial" w:eastAsia="Arial" w:hAnsi="Arial" w:cs="Arial"/>
          <w:i/>
          <w:iCs/>
          <w:sz w:val="20"/>
          <w:szCs w:val="20"/>
        </w:rPr>
      </w:pPr>
      <w:r>
        <w:rPr>
          <w:i/>
          <w:iCs/>
          <w:sz w:val="20"/>
          <w:szCs w:val="20"/>
        </w:rPr>
        <w:t>Eindtoets</w:t>
      </w:r>
    </w:p>
    <w:p w14:paraId="7F35609D" w14:textId="7F414F73" w:rsidR="00013BF9" w:rsidRPr="00404AC0" w:rsidRDefault="00013BF9" w:rsidP="00A04BF1">
      <w:pPr>
        <w:spacing w:after="0" w:line="240" w:lineRule="auto"/>
        <w:rPr>
          <w:rFonts w:ascii="Arial" w:eastAsia="Arial" w:hAnsi="Arial" w:cs="Arial"/>
          <w:color w:val="FF0000"/>
          <w:sz w:val="20"/>
          <w:szCs w:val="20"/>
        </w:rPr>
      </w:pPr>
      <w:r>
        <w:rPr>
          <w:sz w:val="20"/>
          <w:szCs w:val="20"/>
        </w:rPr>
        <w:t>Scholen bepalen zelf welke eindtoets zij gebruiken, mits de toets is toegelaten door de minister. De school kiest voor één toets</w:t>
      </w:r>
      <w:r>
        <w:rPr>
          <w:rFonts w:ascii="Arial" w:eastAsia="Arial" w:hAnsi="Arial" w:cs="Arial"/>
          <w:sz w:val="20"/>
          <w:szCs w:val="20"/>
        </w:rPr>
        <w:t xml:space="preserve"> </w:t>
      </w:r>
      <w:r>
        <w:rPr>
          <w:sz w:val="20"/>
          <w:szCs w:val="20"/>
        </w:rPr>
        <w:t xml:space="preserve">aanbieder, zodat alle leerlingen (op alle locaties van de school) dezelfde toets maken. Op onze school is er gekozen voor </w:t>
      </w:r>
      <w:r w:rsidR="00FE7BC8">
        <w:rPr>
          <w:sz w:val="20"/>
          <w:szCs w:val="20"/>
        </w:rPr>
        <w:t xml:space="preserve">de </w:t>
      </w:r>
      <w:r w:rsidR="008F7999">
        <w:rPr>
          <w:sz w:val="20"/>
          <w:szCs w:val="20"/>
        </w:rPr>
        <w:t>IEP</w:t>
      </w:r>
      <w:r w:rsidR="00FE7BC8">
        <w:rPr>
          <w:sz w:val="20"/>
          <w:szCs w:val="20"/>
        </w:rPr>
        <w:t>.</w:t>
      </w:r>
    </w:p>
    <w:p w14:paraId="3DC860F2" w14:textId="77777777" w:rsidR="00013BF9" w:rsidRPr="00FE7BC8" w:rsidRDefault="00013BF9" w:rsidP="00A04BF1">
      <w:pPr>
        <w:spacing w:after="0" w:line="240" w:lineRule="auto"/>
        <w:rPr>
          <w:rFonts w:eastAsia="Arial" w:cs="Arial"/>
          <w:sz w:val="20"/>
          <w:szCs w:val="20"/>
        </w:rPr>
      </w:pPr>
    </w:p>
    <w:p w14:paraId="4B3BEBC5" w14:textId="68E119A0" w:rsidR="00013BF9" w:rsidRPr="00A04BF1" w:rsidRDefault="1E8C16E5" w:rsidP="00A04BF1">
      <w:pPr>
        <w:spacing w:after="0" w:line="240" w:lineRule="auto"/>
        <w:rPr>
          <w:rFonts w:eastAsia="Arial" w:cstheme="minorHAnsi"/>
          <w:color w:val="0D0D0D" w:themeColor="text1" w:themeTint="F2"/>
          <w:sz w:val="20"/>
          <w:szCs w:val="20"/>
        </w:rPr>
      </w:pPr>
      <w:r w:rsidRPr="008F7999">
        <w:rPr>
          <w:i/>
          <w:color w:val="0D0D0D" w:themeColor="text1" w:themeTint="F2"/>
          <w:sz w:val="20"/>
          <w:szCs w:val="20"/>
        </w:rPr>
        <w:t>De</w:t>
      </w:r>
      <w:r w:rsidRPr="00A04BF1">
        <w:rPr>
          <w:rFonts w:eastAsia="Arial" w:cstheme="minorHAnsi"/>
          <w:color w:val="0D0D0D" w:themeColor="text1" w:themeTint="F2"/>
          <w:sz w:val="20"/>
          <w:szCs w:val="20"/>
        </w:rPr>
        <w:t xml:space="preserve"> </w:t>
      </w:r>
      <w:r w:rsidR="008F7999" w:rsidRPr="00A04BF1">
        <w:rPr>
          <w:rFonts w:eastAsia="Arial" w:cstheme="minorHAnsi"/>
          <w:i/>
          <w:color w:val="0D0D0D" w:themeColor="text1" w:themeTint="F2"/>
          <w:sz w:val="20"/>
          <w:szCs w:val="20"/>
        </w:rPr>
        <w:t>IEP</w:t>
      </w:r>
      <w:r w:rsidRPr="00A04BF1">
        <w:rPr>
          <w:rFonts w:eastAsia="Arial" w:cstheme="minorHAnsi"/>
          <w:color w:val="0D0D0D" w:themeColor="text1" w:themeTint="F2"/>
          <w:sz w:val="20"/>
          <w:szCs w:val="20"/>
        </w:rPr>
        <w:t xml:space="preserve"> </w:t>
      </w:r>
      <w:r w:rsidRPr="008F7999">
        <w:rPr>
          <w:i/>
          <w:color w:val="0D0D0D" w:themeColor="text1" w:themeTint="F2"/>
          <w:sz w:val="20"/>
          <w:szCs w:val="20"/>
        </w:rPr>
        <w:t>eindtoets</w:t>
      </w:r>
    </w:p>
    <w:p w14:paraId="54D0C5D3" w14:textId="218895B4" w:rsidR="00013BF9" w:rsidRPr="008F7999" w:rsidRDefault="1E8C16E5" w:rsidP="00A04BF1">
      <w:pPr>
        <w:spacing w:after="0" w:line="240" w:lineRule="auto"/>
        <w:rPr>
          <w:rFonts w:ascii="Arial" w:eastAsia="Arial" w:hAnsi="Arial" w:cs="Arial"/>
          <w:color w:val="0D0D0D" w:themeColor="text1" w:themeTint="F2"/>
          <w:sz w:val="20"/>
          <w:szCs w:val="20"/>
        </w:rPr>
      </w:pPr>
      <w:r w:rsidRPr="008F7999">
        <w:rPr>
          <w:color w:val="0D0D0D" w:themeColor="text1" w:themeTint="F2"/>
          <w:sz w:val="20"/>
          <w:szCs w:val="20"/>
        </w:rPr>
        <w:t>In hoofdstuk 2 hebben wij aangegeven, dat wij in ons onderwijs</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een goede basis willen leggen voor vervolgonderwijs. In dit kader</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 xml:space="preserve">is het interessant te zien hoe onze leerlingen scoren op de </w:t>
      </w:r>
      <w:r w:rsidR="008F7999" w:rsidRPr="008F7999">
        <w:rPr>
          <w:color w:val="0D0D0D" w:themeColor="text1" w:themeTint="F2"/>
          <w:sz w:val="20"/>
          <w:szCs w:val="20"/>
        </w:rPr>
        <w:t>IEP</w:t>
      </w:r>
      <w:r w:rsidRPr="008F7999">
        <w:rPr>
          <w:color w:val="0D0D0D" w:themeColor="text1" w:themeTint="F2"/>
          <w:sz w:val="20"/>
          <w:szCs w:val="20"/>
        </w:rPr>
        <w:t>-eindtoets (tot 2018 maakten wij gebruik van de Centrale eindtoets) en naar welke scholen van  voortgezet onderwijs onze</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leerlingen uitstromen.</w:t>
      </w:r>
    </w:p>
    <w:p w14:paraId="684200A6" w14:textId="316BEEAD" w:rsidR="00013BF9" w:rsidRPr="008F7999" w:rsidRDefault="1E8C16E5" w:rsidP="00A04BF1">
      <w:pPr>
        <w:spacing w:after="0" w:line="240" w:lineRule="auto"/>
        <w:rPr>
          <w:color w:val="0D0D0D" w:themeColor="text1" w:themeTint="F2"/>
          <w:sz w:val="20"/>
          <w:szCs w:val="20"/>
        </w:rPr>
      </w:pPr>
      <w:r w:rsidRPr="008F7999">
        <w:rPr>
          <w:color w:val="0D0D0D" w:themeColor="text1" w:themeTint="F2"/>
          <w:sz w:val="20"/>
          <w:szCs w:val="20"/>
        </w:rPr>
        <w:t xml:space="preserve">Omdat de </w:t>
      </w:r>
      <w:r w:rsidR="008F7999" w:rsidRPr="008F7999">
        <w:rPr>
          <w:color w:val="0D0D0D" w:themeColor="text1" w:themeTint="F2"/>
          <w:sz w:val="20"/>
          <w:szCs w:val="20"/>
        </w:rPr>
        <w:t>IEP</w:t>
      </w:r>
      <w:r w:rsidRPr="008F7999">
        <w:rPr>
          <w:color w:val="0D0D0D" w:themeColor="text1" w:themeTint="F2"/>
          <w:sz w:val="20"/>
          <w:szCs w:val="20"/>
        </w:rPr>
        <w:t>-eindtoets (en de Centrale eindtoets) op een groot aantal scholen in heel Nederland wordt afgenomen, kunnen de resultaten van een individuele school vergeleken worden met het landelijke gemiddelde.</w:t>
      </w:r>
    </w:p>
    <w:p w14:paraId="471FC7B5" w14:textId="39D85C9C" w:rsidR="00013BF9" w:rsidRPr="008F7999" w:rsidRDefault="1E8C16E5" w:rsidP="00A04BF1">
      <w:pPr>
        <w:spacing w:after="0" w:line="240" w:lineRule="auto"/>
        <w:rPr>
          <w:rFonts w:ascii="Arial" w:eastAsia="Arial" w:hAnsi="Arial" w:cs="Arial"/>
          <w:color w:val="0D0D0D" w:themeColor="text1" w:themeTint="F2"/>
          <w:sz w:val="20"/>
          <w:szCs w:val="20"/>
        </w:rPr>
      </w:pPr>
      <w:r w:rsidRPr="008F7999">
        <w:rPr>
          <w:color w:val="0D0D0D" w:themeColor="text1" w:themeTint="F2"/>
          <w:sz w:val="20"/>
          <w:szCs w:val="20"/>
        </w:rPr>
        <w:t>In onderstaande tabel geven wij de schoolscore van onze school</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voor het afgelopen schooljaar weer in vergelijking met het</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landelijk gemiddelde.</w:t>
      </w:r>
    </w:p>
    <w:p w14:paraId="293D37B5" w14:textId="45A8F327" w:rsidR="00013BF9" w:rsidRPr="008F7999" w:rsidRDefault="1E8C16E5" w:rsidP="00A04BF1">
      <w:pPr>
        <w:spacing w:after="0" w:line="240" w:lineRule="auto"/>
        <w:rPr>
          <w:rFonts w:ascii="Arial" w:eastAsia="Arial" w:hAnsi="Arial" w:cs="Arial"/>
          <w:color w:val="0D0D0D" w:themeColor="text1" w:themeTint="F2"/>
          <w:sz w:val="20"/>
          <w:szCs w:val="20"/>
        </w:rPr>
      </w:pPr>
      <w:r w:rsidRPr="008F7999">
        <w:rPr>
          <w:color w:val="0D0D0D" w:themeColor="text1" w:themeTint="F2"/>
          <w:sz w:val="20"/>
          <w:szCs w:val="20"/>
        </w:rPr>
        <w:t>Over het algemeen scoort De Regenboog nagenoeg hetzelfde als de gemiddelde vergelijkbare schoolgroep: het ene jaar wat boven het gemiddelde, het andere jaar iets onder</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het gemiddelde.</w:t>
      </w:r>
    </w:p>
    <w:p w14:paraId="2C8EE323" w14:textId="0329E033" w:rsidR="00013BF9" w:rsidRPr="008F7999" w:rsidRDefault="1E8C16E5" w:rsidP="00A04BF1">
      <w:pPr>
        <w:spacing w:after="0" w:line="240" w:lineRule="auto"/>
        <w:rPr>
          <w:rFonts w:ascii="Arial" w:eastAsia="Arial" w:hAnsi="Arial" w:cs="Arial"/>
          <w:color w:val="0D0D0D" w:themeColor="text1" w:themeTint="F2"/>
          <w:sz w:val="20"/>
          <w:szCs w:val="20"/>
        </w:rPr>
      </w:pPr>
      <w:r w:rsidRPr="008F7999">
        <w:rPr>
          <w:color w:val="0D0D0D" w:themeColor="text1" w:themeTint="F2"/>
          <w:sz w:val="20"/>
          <w:szCs w:val="20"/>
        </w:rPr>
        <w:t>De resultaten worden mede bepaald door de groepssamenstelling in een bepaald leerjaar en het feit dat steeds meer leerlingen, die voorheen naar het speciaal basisonderwijs verwezen</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werden, nu op de basisschool blijven met bijv. een aangepast</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programma. Bovendien geven de scores naar onze mening slechts een beperkte indicatie van de ontwikkeling van een kind.</w:t>
      </w:r>
    </w:p>
    <w:p w14:paraId="00AC7B07" w14:textId="77777777" w:rsidR="00013BF9" w:rsidRPr="008F7999" w:rsidRDefault="1E8C16E5" w:rsidP="00A04BF1">
      <w:pPr>
        <w:spacing w:after="0" w:line="240" w:lineRule="auto"/>
        <w:rPr>
          <w:rFonts w:ascii="Arial" w:eastAsia="Arial" w:hAnsi="Arial" w:cs="Arial"/>
          <w:color w:val="0D0D0D" w:themeColor="text1" w:themeTint="F2"/>
          <w:sz w:val="20"/>
          <w:szCs w:val="20"/>
        </w:rPr>
      </w:pPr>
      <w:r w:rsidRPr="008F7999">
        <w:rPr>
          <w:color w:val="0D0D0D" w:themeColor="text1" w:themeTint="F2"/>
          <w:sz w:val="20"/>
          <w:szCs w:val="20"/>
        </w:rPr>
        <w:t>In het schooladvies voor het voortgezet onderwijs wordt rekening</w:t>
      </w:r>
      <w:r w:rsidRPr="008F7999">
        <w:rPr>
          <w:rFonts w:ascii="Arial" w:eastAsia="Arial" w:hAnsi="Arial" w:cs="Arial"/>
          <w:color w:val="0D0D0D" w:themeColor="text1" w:themeTint="F2"/>
          <w:sz w:val="20"/>
          <w:szCs w:val="20"/>
        </w:rPr>
        <w:t xml:space="preserve"> </w:t>
      </w:r>
      <w:r w:rsidRPr="008F7999">
        <w:rPr>
          <w:color w:val="0D0D0D" w:themeColor="text1" w:themeTint="F2"/>
          <w:sz w:val="20"/>
          <w:szCs w:val="20"/>
        </w:rPr>
        <w:t xml:space="preserve">gehouden met meerdere aspecten: </w:t>
      </w:r>
    </w:p>
    <w:p w14:paraId="73F86FB1" w14:textId="77777777" w:rsidR="00013BF9" w:rsidRPr="008F7999" w:rsidRDefault="1E8C16E5" w:rsidP="00A04BF1">
      <w:pPr>
        <w:spacing w:after="0" w:line="240" w:lineRule="auto"/>
        <w:rPr>
          <w:rFonts w:ascii="Arial" w:eastAsia="Arial" w:hAnsi="Arial" w:cs="Arial"/>
          <w:color w:val="0D0D0D" w:themeColor="text1" w:themeTint="F2"/>
          <w:sz w:val="20"/>
          <w:szCs w:val="20"/>
        </w:rPr>
      </w:pPr>
      <w:r w:rsidRPr="008F7999">
        <w:rPr>
          <w:color w:val="0D0D0D" w:themeColor="text1" w:themeTint="F2"/>
          <w:sz w:val="20"/>
          <w:szCs w:val="20"/>
        </w:rPr>
        <w:t>niet alleen ‘wat kan het kind’, maar ook ‘wat wil het kind’ en ‘wat kan het kind opbrengen’ zijn</w:t>
      </w:r>
    </w:p>
    <w:p w14:paraId="1CE1C354" w14:textId="77777777" w:rsidR="00013BF9" w:rsidRPr="008F7999" w:rsidRDefault="1E8C16E5" w:rsidP="00A04BF1">
      <w:pPr>
        <w:spacing w:after="0" w:line="240" w:lineRule="auto"/>
        <w:rPr>
          <w:rFonts w:ascii="Arial" w:eastAsia="Arial" w:hAnsi="Arial" w:cs="Arial"/>
          <w:color w:val="0D0D0D" w:themeColor="text1" w:themeTint="F2"/>
          <w:sz w:val="20"/>
          <w:szCs w:val="20"/>
        </w:rPr>
      </w:pPr>
      <w:r w:rsidRPr="008F7999">
        <w:rPr>
          <w:color w:val="0D0D0D" w:themeColor="text1" w:themeTint="F2"/>
          <w:sz w:val="20"/>
          <w:szCs w:val="20"/>
        </w:rPr>
        <w:t>hierbij belangrijk</w:t>
      </w:r>
      <w:r w:rsidRPr="008F7999">
        <w:rPr>
          <w:rFonts w:ascii="Arial" w:eastAsia="Arial" w:hAnsi="Arial" w:cs="Arial"/>
          <w:color w:val="0D0D0D" w:themeColor="text1" w:themeTint="F2"/>
          <w:sz w:val="20"/>
          <w:szCs w:val="20"/>
        </w:rPr>
        <w:t>.</w:t>
      </w:r>
    </w:p>
    <w:p w14:paraId="490ACA54" w14:textId="10D580E1" w:rsidR="1E8C16E5" w:rsidRDefault="1E8C16E5" w:rsidP="1E8C16E5">
      <w:pPr>
        <w:spacing w:after="0" w:line="215" w:lineRule="exact"/>
        <w:rPr>
          <w:rFonts w:ascii="Arial" w:eastAsia="Arial" w:hAnsi="Arial" w:cs="Arial"/>
          <w:color w:val="0D0D0D" w:themeColor="text1" w:themeTint="F2"/>
          <w:sz w:val="20"/>
          <w:szCs w:val="20"/>
          <w:highlight w:val="cyan"/>
        </w:rPr>
      </w:pPr>
    </w:p>
    <w:p w14:paraId="25952AA5" w14:textId="31CC414A" w:rsidR="1E8C16E5" w:rsidRPr="00A72E76" w:rsidRDefault="008F7999" w:rsidP="1E8C16E5">
      <w:pPr>
        <w:spacing w:after="0" w:line="215" w:lineRule="exact"/>
        <w:rPr>
          <w:rFonts w:eastAsia="Arial" w:cs="Arial"/>
          <w:color w:val="0D0D0D" w:themeColor="text1" w:themeTint="F2"/>
          <w:sz w:val="20"/>
          <w:szCs w:val="20"/>
        </w:rPr>
      </w:pPr>
      <w:r w:rsidRPr="00A72E76">
        <w:rPr>
          <w:rFonts w:eastAsia="Arial" w:cs="Arial"/>
          <w:color w:val="0D0D0D" w:themeColor="text1" w:themeTint="F2"/>
          <w:sz w:val="20"/>
          <w:szCs w:val="20"/>
        </w:rPr>
        <w:lastRenderedPageBreak/>
        <w:t>D</w:t>
      </w:r>
      <w:r w:rsidR="1E8C16E5" w:rsidRPr="00A72E76">
        <w:rPr>
          <w:rFonts w:eastAsia="Arial" w:cs="Arial"/>
          <w:color w:val="0D0D0D" w:themeColor="text1" w:themeTint="F2"/>
          <w:sz w:val="20"/>
          <w:szCs w:val="20"/>
        </w:rPr>
        <w:t xml:space="preserve">e resultaten van de </w:t>
      </w:r>
      <w:r w:rsidRPr="00A72E76">
        <w:rPr>
          <w:rFonts w:eastAsia="Arial" w:cs="Arial"/>
          <w:color w:val="0D0D0D" w:themeColor="text1" w:themeTint="F2"/>
          <w:sz w:val="20"/>
          <w:szCs w:val="20"/>
        </w:rPr>
        <w:t>IEP</w:t>
      </w:r>
      <w:r w:rsidR="1E8C16E5" w:rsidRPr="00A72E76">
        <w:rPr>
          <w:rFonts w:eastAsia="Arial" w:cs="Arial"/>
          <w:color w:val="0D0D0D" w:themeColor="text1" w:themeTint="F2"/>
          <w:sz w:val="20"/>
          <w:szCs w:val="20"/>
        </w:rPr>
        <w:t>.</w:t>
      </w:r>
    </w:p>
    <w:tbl>
      <w:tblPr>
        <w:tblStyle w:val="Tabelraster"/>
        <w:tblW w:w="0" w:type="auto"/>
        <w:tblInd w:w="0" w:type="dxa"/>
        <w:tblLook w:val="04A0" w:firstRow="1" w:lastRow="0" w:firstColumn="1" w:lastColumn="0" w:noHBand="0" w:noVBand="1"/>
      </w:tblPr>
      <w:tblGrid>
        <w:gridCol w:w="1413"/>
        <w:gridCol w:w="1417"/>
        <w:gridCol w:w="1560"/>
      </w:tblGrid>
      <w:tr w:rsidR="00F4513B" w:rsidRPr="00A72E76" w14:paraId="52CF0262" w14:textId="77777777" w:rsidTr="00F4513B">
        <w:tc>
          <w:tcPr>
            <w:tcW w:w="1413" w:type="dxa"/>
          </w:tcPr>
          <w:p w14:paraId="1E9D0E60" w14:textId="5E1F46E7" w:rsidR="00F4513B" w:rsidRPr="00A72E76" w:rsidRDefault="00F4513B" w:rsidP="1E8C16E5">
            <w:pPr>
              <w:spacing w:after="0" w:line="215" w:lineRule="exact"/>
              <w:rPr>
                <w:rFonts w:cs="Arial"/>
                <w:sz w:val="20"/>
                <w:szCs w:val="20"/>
              </w:rPr>
            </w:pPr>
            <w:r w:rsidRPr="00A72E76">
              <w:rPr>
                <w:rFonts w:cs="Arial"/>
                <w:sz w:val="20"/>
                <w:szCs w:val="20"/>
              </w:rPr>
              <w:t>Jaartal</w:t>
            </w:r>
          </w:p>
        </w:tc>
        <w:tc>
          <w:tcPr>
            <w:tcW w:w="1417" w:type="dxa"/>
          </w:tcPr>
          <w:p w14:paraId="0A3D33FF" w14:textId="6F2FDBE8" w:rsidR="00F4513B" w:rsidRPr="00A72E76" w:rsidRDefault="00F4513B" w:rsidP="1E8C16E5">
            <w:pPr>
              <w:spacing w:after="0" w:line="215" w:lineRule="exact"/>
              <w:rPr>
                <w:rFonts w:cs="Arial"/>
                <w:sz w:val="20"/>
                <w:szCs w:val="20"/>
              </w:rPr>
            </w:pPr>
            <w:r w:rsidRPr="00A72E76">
              <w:rPr>
                <w:rFonts w:cs="Arial"/>
                <w:sz w:val="20"/>
                <w:szCs w:val="20"/>
              </w:rPr>
              <w:t>Score landelijk gemiddelde</w:t>
            </w:r>
          </w:p>
        </w:tc>
        <w:tc>
          <w:tcPr>
            <w:tcW w:w="1560" w:type="dxa"/>
          </w:tcPr>
          <w:p w14:paraId="69007D2C" w14:textId="1E057632" w:rsidR="00F4513B" w:rsidRPr="00A72E76" w:rsidRDefault="00F4513B" w:rsidP="1E8C16E5">
            <w:pPr>
              <w:spacing w:after="0" w:line="215" w:lineRule="exact"/>
              <w:rPr>
                <w:rFonts w:cs="Arial"/>
                <w:sz w:val="20"/>
                <w:szCs w:val="20"/>
              </w:rPr>
            </w:pPr>
            <w:r w:rsidRPr="00A72E76">
              <w:rPr>
                <w:rFonts w:cs="Arial"/>
                <w:sz w:val="20"/>
                <w:szCs w:val="20"/>
              </w:rPr>
              <w:t>Score eigen school</w:t>
            </w:r>
          </w:p>
        </w:tc>
      </w:tr>
      <w:tr w:rsidR="00A04BF1" w:rsidRPr="00B779CD" w14:paraId="4C5DA4C6" w14:textId="77777777" w:rsidTr="00F4513B">
        <w:tc>
          <w:tcPr>
            <w:tcW w:w="1413" w:type="dxa"/>
          </w:tcPr>
          <w:p w14:paraId="78265DCB" w14:textId="12B744A7" w:rsidR="00A04BF1" w:rsidRPr="00A72E76" w:rsidRDefault="00A04BF1" w:rsidP="00A04BF1">
            <w:pPr>
              <w:spacing w:after="0" w:line="215" w:lineRule="exact"/>
              <w:rPr>
                <w:rFonts w:cs="Arial"/>
                <w:sz w:val="20"/>
                <w:szCs w:val="20"/>
              </w:rPr>
            </w:pPr>
            <w:r w:rsidRPr="00A72E76">
              <w:rPr>
                <w:rFonts w:cs="Arial"/>
                <w:sz w:val="20"/>
                <w:szCs w:val="20"/>
              </w:rPr>
              <w:t>2021</w:t>
            </w:r>
          </w:p>
        </w:tc>
        <w:tc>
          <w:tcPr>
            <w:tcW w:w="1417" w:type="dxa"/>
          </w:tcPr>
          <w:p w14:paraId="72E929C8" w14:textId="7D679D69" w:rsidR="00A04BF1" w:rsidRPr="00A72E76" w:rsidRDefault="00A04BF1" w:rsidP="00A04BF1">
            <w:pPr>
              <w:spacing w:after="0" w:line="215" w:lineRule="exact"/>
              <w:rPr>
                <w:rFonts w:cs="Arial"/>
                <w:sz w:val="20"/>
                <w:szCs w:val="20"/>
              </w:rPr>
            </w:pPr>
            <w:r w:rsidRPr="00A72E76">
              <w:rPr>
                <w:rFonts w:cs="Arial"/>
                <w:sz w:val="20"/>
                <w:szCs w:val="20"/>
              </w:rPr>
              <w:t>79,7</w:t>
            </w:r>
          </w:p>
        </w:tc>
        <w:tc>
          <w:tcPr>
            <w:tcW w:w="1560" w:type="dxa"/>
          </w:tcPr>
          <w:p w14:paraId="75F4D35E" w14:textId="1CE4B0C9" w:rsidR="00A04BF1" w:rsidRPr="00A72E76" w:rsidRDefault="00A04BF1" w:rsidP="00A04BF1">
            <w:pPr>
              <w:spacing w:after="0" w:line="215" w:lineRule="exact"/>
              <w:rPr>
                <w:rFonts w:cs="Arial"/>
                <w:sz w:val="20"/>
                <w:szCs w:val="20"/>
              </w:rPr>
            </w:pPr>
            <w:r w:rsidRPr="00A72E76">
              <w:rPr>
                <w:rFonts w:cs="Arial"/>
                <w:sz w:val="20"/>
                <w:szCs w:val="20"/>
              </w:rPr>
              <w:t>73,1</w:t>
            </w:r>
          </w:p>
        </w:tc>
      </w:tr>
      <w:tr w:rsidR="00A04BF1" w:rsidRPr="00A04BF1" w14:paraId="2CDC0CCA" w14:textId="77777777" w:rsidTr="00F4513B">
        <w:tc>
          <w:tcPr>
            <w:tcW w:w="1413" w:type="dxa"/>
          </w:tcPr>
          <w:p w14:paraId="6A9B5E0A" w14:textId="00A56C2E" w:rsidR="00A04BF1" w:rsidRPr="00A04BF1" w:rsidRDefault="00A04BF1" w:rsidP="00A04BF1">
            <w:pPr>
              <w:spacing w:after="0" w:line="215" w:lineRule="exact"/>
              <w:rPr>
                <w:rFonts w:cs="Arial"/>
                <w:sz w:val="20"/>
                <w:szCs w:val="20"/>
              </w:rPr>
            </w:pPr>
            <w:r w:rsidRPr="00A04BF1">
              <w:rPr>
                <w:rFonts w:cs="Arial"/>
                <w:sz w:val="20"/>
                <w:szCs w:val="20"/>
              </w:rPr>
              <w:t>2020</w:t>
            </w:r>
          </w:p>
        </w:tc>
        <w:tc>
          <w:tcPr>
            <w:tcW w:w="1417" w:type="dxa"/>
          </w:tcPr>
          <w:p w14:paraId="657389CF" w14:textId="6E9AA31C" w:rsidR="00A04BF1" w:rsidRPr="00A04BF1" w:rsidRDefault="00A04BF1" w:rsidP="00A04BF1">
            <w:pPr>
              <w:spacing w:after="0" w:line="215" w:lineRule="exact"/>
              <w:rPr>
                <w:rFonts w:cs="Arial"/>
                <w:sz w:val="20"/>
                <w:szCs w:val="20"/>
              </w:rPr>
            </w:pPr>
            <w:r w:rsidRPr="00A04BF1">
              <w:rPr>
                <w:rFonts w:cs="Arial"/>
                <w:sz w:val="20"/>
                <w:szCs w:val="20"/>
              </w:rPr>
              <w:t xml:space="preserve">Geen afname </w:t>
            </w:r>
          </w:p>
        </w:tc>
        <w:tc>
          <w:tcPr>
            <w:tcW w:w="1560" w:type="dxa"/>
          </w:tcPr>
          <w:p w14:paraId="1C7AC4C9" w14:textId="0F927529" w:rsidR="00A04BF1" w:rsidRPr="00A04BF1" w:rsidRDefault="00A04BF1" w:rsidP="00A04BF1">
            <w:pPr>
              <w:spacing w:after="0" w:line="215" w:lineRule="exact"/>
              <w:rPr>
                <w:rFonts w:cs="Arial"/>
                <w:sz w:val="20"/>
                <w:szCs w:val="20"/>
              </w:rPr>
            </w:pPr>
            <w:r w:rsidRPr="00A04BF1">
              <w:rPr>
                <w:rFonts w:cs="Arial"/>
                <w:sz w:val="20"/>
                <w:szCs w:val="20"/>
              </w:rPr>
              <w:t>I.v.m. Corona</w:t>
            </w:r>
          </w:p>
        </w:tc>
      </w:tr>
      <w:tr w:rsidR="00A04BF1" w:rsidRPr="00A04BF1" w14:paraId="19822A40" w14:textId="77777777" w:rsidTr="00F4513B">
        <w:tc>
          <w:tcPr>
            <w:tcW w:w="1413" w:type="dxa"/>
          </w:tcPr>
          <w:p w14:paraId="6F908728" w14:textId="131E6196" w:rsidR="00A04BF1" w:rsidRPr="00A04BF1" w:rsidRDefault="00A04BF1" w:rsidP="00A04BF1">
            <w:pPr>
              <w:spacing w:after="0" w:line="215" w:lineRule="exact"/>
              <w:rPr>
                <w:rFonts w:cs="Arial"/>
                <w:sz w:val="20"/>
                <w:szCs w:val="20"/>
              </w:rPr>
            </w:pPr>
            <w:r w:rsidRPr="00A04BF1">
              <w:rPr>
                <w:rFonts w:cs="Arial"/>
                <w:sz w:val="20"/>
                <w:szCs w:val="20"/>
              </w:rPr>
              <w:t>2019</w:t>
            </w:r>
          </w:p>
        </w:tc>
        <w:tc>
          <w:tcPr>
            <w:tcW w:w="1417" w:type="dxa"/>
          </w:tcPr>
          <w:p w14:paraId="169DEDB7" w14:textId="7153D14A" w:rsidR="00A04BF1" w:rsidRPr="00A04BF1" w:rsidRDefault="00A04BF1" w:rsidP="00A04BF1">
            <w:pPr>
              <w:spacing w:after="0" w:line="215" w:lineRule="exact"/>
              <w:rPr>
                <w:rFonts w:cs="Arial"/>
                <w:sz w:val="20"/>
                <w:szCs w:val="20"/>
              </w:rPr>
            </w:pPr>
            <w:r w:rsidRPr="00A04BF1">
              <w:rPr>
                <w:rFonts w:cs="Arial"/>
                <w:sz w:val="20"/>
                <w:szCs w:val="20"/>
              </w:rPr>
              <w:t>75,4</w:t>
            </w:r>
          </w:p>
        </w:tc>
        <w:tc>
          <w:tcPr>
            <w:tcW w:w="1560" w:type="dxa"/>
          </w:tcPr>
          <w:p w14:paraId="43B53369" w14:textId="1A17838C" w:rsidR="00A04BF1" w:rsidRPr="00A04BF1" w:rsidRDefault="00A04BF1" w:rsidP="00A04BF1">
            <w:pPr>
              <w:spacing w:after="0" w:line="215" w:lineRule="exact"/>
              <w:rPr>
                <w:rFonts w:cs="Arial"/>
                <w:sz w:val="20"/>
                <w:szCs w:val="20"/>
              </w:rPr>
            </w:pPr>
            <w:r w:rsidRPr="00A04BF1">
              <w:rPr>
                <w:rFonts w:cs="Arial"/>
                <w:sz w:val="20"/>
                <w:szCs w:val="20"/>
              </w:rPr>
              <w:t>76,0</w:t>
            </w:r>
          </w:p>
        </w:tc>
      </w:tr>
    </w:tbl>
    <w:p w14:paraId="1C0F2D6F" w14:textId="77777777" w:rsidR="00013BF9" w:rsidRPr="00A04BF1" w:rsidRDefault="00013BF9" w:rsidP="1E8C16E5">
      <w:pPr>
        <w:spacing w:after="0" w:line="215" w:lineRule="exact"/>
        <w:rPr>
          <w:rFonts w:cs="Arial"/>
          <w:sz w:val="20"/>
          <w:szCs w:val="20"/>
        </w:rPr>
      </w:pPr>
    </w:p>
    <w:p w14:paraId="6D532A82" w14:textId="5526FC16" w:rsidR="1E8C16E5" w:rsidRPr="00A04BF1" w:rsidRDefault="1E8C16E5" w:rsidP="1E8C16E5">
      <w:pPr>
        <w:spacing w:after="0" w:line="215" w:lineRule="exact"/>
        <w:rPr>
          <w:rFonts w:cs="Arial"/>
          <w:sz w:val="20"/>
          <w:szCs w:val="20"/>
        </w:rPr>
      </w:pPr>
    </w:p>
    <w:p w14:paraId="7A5B1928" w14:textId="12566F09" w:rsidR="1E8C16E5" w:rsidRPr="00A04BF1" w:rsidRDefault="00F4513B" w:rsidP="1E8C16E5">
      <w:pPr>
        <w:spacing w:after="0" w:line="215" w:lineRule="exact"/>
        <w:rPr>
          <w:rFonts w:cs="Arial"/>
          <w:sz w:val="20"/>
          <w:szCs w:val="20"/>
        </w:rPr>
      </w:pPr>
      <w:r w:rsidRPr="00A04BF1">
        <w:rPr>
          <w:rFonts w:cs="Arial"/>
          <w:sz w:val="20"/>
          <w:szCs w:val="20"/>
        </w:rPr>
        <w:t xml:space="preserve">De </w:t>
      </w:r>
      <w:r w:rsidR="1E8C16E5" w:rsidRPr="00A04BF1">
        <w:rPr>
          <w:rFonts w:cs="Arial"/>
          <w:sz w:val="20"/>
          <w:szCs w:val="20"/>
        </w:rPr>
        <w:t>resul</w:t>
      </w:r>
      <w:r w:rsidR="00A04BF1" w:rsidRPr="00A04BF1">
        <w:rPr>
          <w:rFonts w:cs="Arial"/>
          <w:sz w:val="20"/>
          <w:szCs w:val="20"/>
        </w:rPr>
        <w:t>taten van de centrale eindtoets CITO</w:t>
      </w:r>
    </w:p>
    <w:tbl>
      <w:tblPr>
        <w:tblW w:w="0" w:type="auto"/>
        <w:tblLook w:val="04A0" w:firstRow="1" w:lastRow="0" w:firstColumn="1" w:lastColumn="0" w:noHBand="0" w:noVBand="1"/>
      </w:tblPr>
      <w:tblGrid>
        <w:gridCol w:w="1440"/>
        <w:gridCol w:w="1441"/>
        <w:gridCol w:w="1441"/>
      </w:tblGrid>
      <w:tr w:rsidR="00F4513B" w:rsidRPr="00A04BF1" w14:paraId="5A001751" w14:textId="77777777" w:rsidTr="1E8C16E5">
        <w:tc>
          <w:tcPr>
            <w:tcW w:w="1440" w:type="dxa"/>
            <w:tcBorders>
              <w:top w:val="single" w:sz="4" w:space="0" w:color="auto"/>
              <w:left w:val="single" w:sz="4" w:space="0" w:color="auto"/>
              <w:bottom w:val="single" w:sz="4" w:space="0" w:color="auto"/>
              <w:right w:val="single" w:sz="4" w:space="0" w:color="auto"/>
            </w:tcBorders>
            <w:hideMark/>
          </w:tcPr>
          <w:p w14:paraId="0D4EAC7B" w14:textId="77777777" w:rsidR="00013BF9" w:rsidRPr="00A04BF1" w:rsidRDefault="00013BF9">
            <w:pPr>
              <w:spacing w:after="0" w:line="215" w:lineRule="exact"/>
              <w:rPr>
                <w:rFonts w:ascii="Arial" w:eastAsia="Arial" w:hAnsi="Arial" w:cs="Arial"/>
                <w:sz w:val="20"/>
                <w:szCs w:val="20"/>
              </w:rPr>
            </w:pPr>
            <w:r w:rsidRPr="00A04BF1">
              <w:rPr>
                <w:sz w:val="20"/>
                <w:szCs w:val="20"/>
              </w:rPr>
              <w:t>Jaartal</w:t>
            </w:r>
          </w:p>
        </w:tc>
        <w:tc>
          <w:tcPr>
            <w:tcW w:w="1441" w:type="dxa"/>
            <w:tcBorders>
              <w:top w:val="single" w:sz="4" w:space="0" w:color="auto"/>
              <w:left w:val="single" w:sz="4" w:space="0" w:color="auto"/>
              <w:bottom w:val="single" w:sz="4" w:space="0" w:color="auto"/>
              <w:right w:val="single" w:sz="4" w:space="0" w:color="auto"/>
            </w:tcBorders>
            <w:hideMark/>
          </w:tcPr>
          <w:p w14:paraId="1E3BA428" w14:textId="77777777" w:rsidR="00013BF9" w:rsidRPr="00A04BF1" w:rsidRDefault="00013BF9">
            <w:pPr>
              <w:spacing w:after="0" w:line="215" w:lineRule="exact"/>
              <w:rPr>
                <w:rFonts w:ascii="Arial" w:eastAsia="Arial" w:hAnsi="Arial" w:cs="Arial"/>
                <w:sz w:val="20"/>
                <w:szCs w:val="20"/>
              </w:rPr>
            </w:pPr>
            <w:r w:rsidRPr="00A04BF1">
              <w:rPr>
                <w:sz w:val="20"/>
                <w:szCs w:val="20"/>
              </w:rPr>
              <w:t>Score landelijk Gemiddelde (GLG)</w:t>
            </w:r>
          </w:p>
        </w:tc>
        <w:tc>
          <w:tcPr>
            <w:tcW w:w="1441" w:type="dxa"/>
            <w:tcBorders>
              <w:top w:val="single" w:sz="4" w:space="0" w:color="auto"/>
              <w:left w:val="single" w:sz="4" w:space="0" w:color="auto"/>
              <w:bottom w:val="single" w:sz="4" w:space="0" w:color="auto"/>
              <w:right w:val="single" w:sz="4" w:space="0" w:color="auto"/>
            </w:tcBorders>
            <w:hideMark/>
          </w:tcPr>
          <w:p w14:paraId="71155238" w14:textId="77777777" w:rsidR="00013BF9" w:rsidRPr="00A04BF1" w:rsidRDefault="00013BF9">
            <w:pPr>
              <w:spacing w:after="0" w:line="215" w:lineRule="exact"/>
              <w:rPr>
                <w:rFonts w:ascii="Arial" w:eastAsia="Arial" w:hAnsi="Arial" w:cs="Arial"/>
                <w:sz w:val="20"/>
                <w:szCs w:val="20"/>
              </w:rPr>
            </w:pPr>
            <w:r w:rsidRPr="00A04BF1">
              <w:rPr>
                <w:sz w:val="20"/>
                <w:szCs w:val="20"/>
              </w:rPr>
              <w:t>Score eigen school</w:t>
            </w:r>
          </w:p>
        </w:tc>
      </w:tr>
      <w:tr w:rsidR="00F4513B" w:rsidRPr="00A04BF1" w14:paraId="613C26CF" w14:textId="77777777" w:rsidTr="1E8C16E5">
        <w:tc>
          <w:tcPr>
            <w:tcW w:w="1440" w:type="dxa"/>
            <w:tcBorders>
              <w:top w:val="single" w:sz="4" w:space="0" w:color="auto"/>
              <w:left w:val="single" w:sz="4" w:space="0" w:color="auto"/>
              <w:bottom w:val="single" w:sz="4" w:space="0" w:color="auto"/>
              <w:right w:val="single" w:sz="4" w:space="0" w:color="auto"/>
            </w:tcBorders>
            <w:hideMark/>
          </w:tcPr>
          <w:p w14:paraId="508B6AB2" w14:textId="77777777" w:rsidR="00013BF9" w:rsidRPr="00A04BF1" w:rsidRDefault="00013BF9">
            <w:pPr>
              <w:spacing w:after="0" w:line="215" w:lineRule="exact"/>
              <w:rPr>
                <w:rFonts w:ascii="Arial" w:eastAsia="Arial" w:hAnsi="Arial" w:cs="Arial"/>
                <w:sz w:val="20"/>
                <w:szCs w:val="20"/>
              </w:rPr>
            </w:pPr>
            <w:r w:rsidRPr="00A04BF1">
              <w:rPr>
                <w:sz w:val="20"/>
                <w:szCs w:val="20"/>
              </w:rPr>
              <w:t>2018</w:t>
            </w:r>
          </w:p>
        </w:tc>
        <w:tc>
          <w:tcPr>
            <w:tcW w:w="1441" w:type="dxa"/>
            <w:tcBorders>
              <w:top w:val="single" w:sz="4" w:space="0" w:color="auto"/>
              <w:left w:val="single" w:sz="4" w:space="0" w:color="auto"/>
              <w:bottom w:val="single" w:sz="4" w:space="0" w:color="auto"/>
              <w:right w:val="single" w:sz="4" w:space="0" w:color="auto"/>
            </w:tcBorders>
            <w:hideMark/>
          </w:tcPr>
          <w:p w14:paraId="0F891A90" w14:textId="77777777" w:rsidR="00013BF9" w:rsidRPr="00A04BF1" w:rsidRDefault="00013BF9">
            <w:pPr>
              <w:spacing w:after="0" w:line="215" w:lineRule="exact"/>
              <w:rPr>
                <w:rFonts w:ascii="Arial" w:eastAsia="Arial" w:hAnsi="Arial" w:cs="Arial"/>
                <w:sz w:val="20"/>
                <w:szCs w:val="20"/>
              </w:rPr>
            </w:pPr>
            <w:r w:rsidRPr="00A04BF1">
              <w:rPr>
                <w:sz w:val="20"/>
                <w:szCs w:val="20"/>
              </w:rPr>
              <w:t>534,9</w:t>
            </w:r>
          </w:p>
        </w:tc>
        <w:tc>
          <w:tcPr>
            <w:tcW w:w="1441" w:type="dxa"/>
            <w:tcBorders>
              <w:top w:val="single" w:sz="4" w:space="0" w:color="auto"/>
              <w:left w:val="single" w:sz="4" w:space="0" w:color="auto"/>
              <w:bottom w:val="single" w:sz="4" w:space="0" w:color="auto"/>
              <w:right w:val="single" w:sz="4" w:space="0" w:color="auto"/>
            </w:tcBorders>
            <w:hideMark/>
          </w:tcPr>
          <w:p w14:paraId="19CCCF5F" w14:textId="48DC054A" w:rsidR="00013BF9" w:rsidRPr="00A04BF1" w:rsidRDefault="1E8C16E5" w:rsidP="1E8C16E5">
            <w:pPr>
              <w:spacing w:after="0" w:line="215" w:lineRule="exact"/>
              <w:rPr>
                <w:rFonts w:ascii="Arial" w:eastAsia="Arial" w:hAnsi="Arial" w:cs="Arial"/>
                <w:sz w:val="20"/>
                <w:szCs w:val="20"/>
              </w:rPr>
            </w:pPr>
            <w:r w:rsidRPr="00A04BF1">
              <w:rPr>
                <w:sz w:val="20"/>
                <w:szCs w:val="20"/>
              </w:rPr>
              <w:t>526,5</w:t>
            </w:r>
          </w:p>
        </w:tc>
      </w:tr>
      <w:tr w:rsidR="00F4513B" w:rsidRPr="00B779CD" w14:paraId="1CAB9212" w14:textId="77777777" w:rsidTr="1E8C16E5">
        <w:tc>
          <w:tcPr>
            <w:tcW w:w="1440" w:type="dxa"/>
            <w:tcBorders>
              <w:top w:val="single" w:sz="4" w:space="0" w:color="auto"/>
              <w:left w:val="single" w:sz="4" w:space="0" w:color="auto"/>
              <w:bottom w:val="single" w:sz="4" w:space="0" w:color="auto"/>
              <w:right w:val="single" w:sz="4" w:space="0" w:color="auto"/>
            </w:tcBorders>
            <w:hideMark/>
          </w:tcPr>
          <w:p w14:paraId="5BA9AEFC" w14:textId="77777777" w:rsidR="00013BF9" w:rsidRPr="00A04BF1" w:rsidRDefault="00013BF9">
            <w:pPr>
              <w:spacing w:after="0" w:line="215" w:lineRule="exact"/>
              <w:rPr>
                <w:rFonts w:ascii="Arial" w:eastAsia="Arial" w:hAnsi="Arial" w:cs="Arial"/>
                <w:sz w:val="20"/>
                <w:szCs w:val="20"/>
              </w:rPr>
            </w:pPr>
            <w:r w:rsidRPr="00A04BF1">
              <w:rPr>
                <w:sz w:val="20"/>
                <w:szCs w:val="20"/>
              </w:rPr>
              <w:t>2017</w:t>
            </w:r>
          </w:p>
        </w:tc>
        <w:tc>
          <w:tcPr>
            <w:tcW w:w="1441" w:type="dxa"/>
            <w:tcBorders>
              <w:top w:val="single" w:sz="4" w:space="0" w:color="auto"/>
              <w:left w:val="single" w:sz="4" w:space="0" w:color="auto"/>
              <w:bottom w:val="single" w:sz="4" w:space="0" w:color="auto"/>
              <w:right w:val="single" w:sz="4" w:space="0" w:color="auto"/>
            </w:tcBorders>
            <w:hideMark/>
          </w:tcPr>
          <w:p w14:paraId="17AAE6F2" w14:textId="77777777" w:rsidR="00013BF9" w:rsidRPr="00A04BF1" w:rsidRDefault="00013BF9">
            <w:pPr>
              <w:spacing w:after="0" w:line="215" w:lineRule="exact"/>
              <w:rPr>
                <w:rFonts w:ascii="Arial" w:eastAsia="Arial" w:hAnsi="Arial" w:cs="Arial"/>
                <w:sz w:val="20"/>
                <w:szCs w:val="20"/>
              </w:rPr>
            </w:pPr>
            <w:r w:rsidRPr="00A04BF1">
              <w:rPr>
                <w:sz w:val="20"/>
                <w:szCs w:val="20"/>
              </w:rPr>
              <w:t>535,2</w:t>
            </w:r>
          </w:p>
        </w:tc>
        <w:tc>
          <w:tcPr>
            <w:tcW w:w="1441" w:type="dxa"/>
            <w:tcBorders>
              <w:top w:val="single" w:sz="4" w:space="0" w:color="auto"/>
              <w:left w:val="single" w:sz="4" w:space="0" w:color="auto"/>
              <w:bottom w:val="single" w:sz="4" w:space="0" w:color="auto"/>
              <w:right w:val="single" w:sz="4" w:space="0" w:color="auto"/>
            </w:tcBorders>
            <w:hideMark/>
          </w:tcPr>
          <w:p w14:paraId="126A8CE3" w14:textId="77777777" w:rsidR="00013BF9" w:rsidRPr="00A04BF1" w:rsidRDefault="00013BF9">
            <w:pPr>
              <w:spacing w:after="0" w:line="215" w:lineRule="exact"/>
              <w:rPr>
                <w:rFonts w:ascii="Arial" w:eastAsia="Arial" w:hAnsi="Arial" w:cs="Arial"/>
                <w:sz w:val="20"/>
                <w:szCs w:val="20"/>
              </w:rPr>
            </w:pPr>
            <w:r w:rsidRPr="00A04BF1">
              <w:rPr>
                <w:sz w:val="20"/>
                <w:szCs w:val="20"/>
              </w:rPr>
              <w:t>535,3</w:t>
            </w:r>
          </w:p>
        </w:tc>
      </w:tr>
    </w:tbl>
    <w:p w14:paraId="09AD01AC" w14:textId="77777777" w:rsidR="00013BF9" w:rsidRDefault="00013BF9" w:rsidP="00013BF9">
      <w:pPr>
        <w:spacing w:after="0" w:line="201" w:lineRule="exact"/>
        <w:rPr>
          <w:rFonts w:eastAsia="Arial" w:cs="Arial"/>
          <w:i/>
          <w:sz w:val="20"/>
          <w:szCs w:val="20"/>
        </w:rPr>
      </w:pPr>
    </w:p>
    <w:p w14:paraId="4D25E1E6" w14:textId="77777777" w:rsidR="00013BF9" w:rsidRDefault="00013BF9" w:rsidP="00013BF9">
      <w:pPr>
        <w:spacing w:after="0" w:line="201" w:lineRule="exact"/>
        <w:rPr>
          <w:rFonts w:ascii="Arial" w:eastAsia="Arial" w:hAnsi="Arial" w:cs="Arial"/>
          <w:sz w:val="20"/>
          <w:szCs w:val="20"/>
        </w:rPr>
      </w:pPr>
      <w:r>
        <w:rPr>
          <w:i/>
          <w:iCs/>
          <w:sz w:val="20"/>
          <w:szCs w:val="20"/>
        </w:rPr>
        <w:t>De</w:t>
      </w:r>
      <w:r>
        <w:rPr>
          <w:rFonts w:ascii="Arial" w:eastAsia="Arial" w:hAnsi="Arial" w:cs="Arial"/>
          <w:sz w:val="20"/>
          <w:szCs w:val="20"/>
        </w:rPr>
        <w:t xml:space="preserve"> </w:t>
      </w:r>
      <w:r>
        <w:rPr>
          <w:i/>
          <w:iCs/>
          <w:sz w:val="20"/>
          <w:szCs w:val="20"/>
        </w:rPr>
        <w:t>uitstroom</w:t>
      </w:r>
      <w:r>
        <w:rPr>
          <w:rFonts w:ascii="Arial" w:eastAsia="Arial" w:hAnsi="Arial" w:cs="Arial"/>
          <w:sz w:val="20"/>
          <w:szCs w:val="20"/>
        </w:rPr>
        <w:t xml:space="preserve"> </w:t>
      </w:r>
      <w:r>
        <w:rPr>
          <w:i/>
          <w:iCs/>
          <w:sz w:val="20"/>
          <w:szCs w:val="20"/>
        </w:rPr>
        <w:t>naar</w:t>
      </w:r>
      <w:r>
        <w:rPr>
          <w:rFonts w:ascii="Arial" w:eastAsia="Arial" w:hAnsi="Arial" w:cs="Arial"/>
          <w:sz w:val="20"/>
          <w:szCs w:val="20"/>
        </w:rPr>
        <w:t xml:space="preserve"> </w:t>
      </w:r>
      <w:r>
        <w:rPr>
          <w:i/>
          <w:iCs/>
          <w:sz w:val="20"/>
          <w:szCs w:val="20"/>
        </w:rPr>
        <w:t>het</w:t>
      </w:r>
      <w:r>
        <w:rPr>
          <w:rFonts w:ascii="Arial" w:eastAsia="Arial" w:hAnsi="Arial" w:cs="Arial"/>
          <w:sz w:val="20"/>
          <w:szCs w:val="20"/>
        </w:rPr>
        <w:t xml:space="preserve"> </w:t>
      </w:r>
      <w:r>
        <w:rPr>
          <w:i/>
          <w:iCs/>
          <w:sz w:val="20"/>
          <w:szCs w:val="20"/>
        </w:rPr>
        <w:t>voortgezet</w:t>
      </w:r>
      <w:r>
        <w:rPr>
          <w:rFonts w:ascii="Arial" w:eastAsia="Arial" w:hAnsi="Arial" w:cs="Arial"/>
          <w:sz w:val="20"/>
          <w:szCs w:val="20"/>
        </w:rPr>
        <w:t xml:space="preserve"> </w:t>
      </w:r>
      <w:r>
        <w:rPr>
          <w:i/>
          <w:iCs/>
          <w:sz w:val="20"/>
          <w:szCs w:val="20"/>
        </w:rPr>
        <w:t>onderwijs</w:t>
      </w:r>
    </w:p>
    <w:p w14:paraId="41581A28" w14:textId="77777777" w:rsidR="00013BF9" w:rsidRDefault="00013BF9" w:rsidP="00A04BF1">
      <w:pPr>
        <w:spacing w:after="0" w:line="240" w:lineRule="auto"/>
        <w:rPr>
          <w:rFonts w:ascii="Arial" w:eastAsia="Arial" w:hAnsi="Arial" w:cs="Arial"/>
          <w:sz w:val="20"/>
          <w:szCs w:val="20"/>
        </w:rPr>
      </w:pPr>
      <w:r>
        <w:rPr>
          <w:sz w:val="20"/>
          <w:szCs w:val="20"/>
        </w:rPr>
        <w:t>In onderstaande tabel kunt u aflezen naar welke scholen voor</w:t>
      </w:r>
      <w:r>
        <w:rPr>
          <w:rFonts w:ascii="Arial" w:eastAsia="Arial" w:hAnsi="Arial" w:cs="Arial"/>
          <w:sz w:val="20"/>
          <w:szCs w:val="20"/>
        </w:rPr>
        <w:t xml:space="preserve"> </w:t>
      </w:r>
      <w:r>
        <w:rPr>
          <w:sz w:val="20"/>
          <w:szCs w:val="20"/>
        </w:rPr>
        <w:t xml:space="preserve">voortgezet onderwijs onze leerlingen </w:t>
      </w:r>
    </w:p>
    <w:p w14:paraId="6BF0560F" w14:textId="71180758" w:rsidR="00013BF9" w:rsidRDefault="003E49DF" w:rsidP="00A04BF1">
      <w:pPr>
        <w:spacing w:after="0" w:line="240" w:lineRule="auto"/>
        <w:rPr>
          <w:rFonts w:ascii="Arial" w:eastAsia="Arial" w:hAnsi="Arial" w:cs="Arial"/>
          <w:sz w:val="20"/>
          <w:szCs w:val="20"/>
        </w:rPr>
      </w:pPr>
      <w:r w:rsidRPr="0A92F0E4">
        <w:rPr>
          <w:sz w:val="20"/>
          <w:szCs w:val="20"/>
        </w:rPr>
        <w:t>tussen 201</w:t>
      </w:r>
      <w:r w:rsidR="1E589E2E" w:rsidRPr="0A92F0E4">
        <w:rPr>
          <w:sz w:val="20"/>
          <w:szCs w:val="20"/>
        </w:rPr>
        <w:t>8</w:t>
      </w:r>
      <w:r w:rsidRPr="0A92F0E4">
        <w:rPr>
          <w:sz w:val="20"/>
          <w:szCs w:val="20"/>
        </w:rPr>
        <w:t xml:space="preserve"> en 20</w:t>
      </w:r>
      <w:r w:rsidR="55CE469B" w:rsidRPr="0A92F0E4">
        <w:rPr>
          <w:sz w:val="20"/>
          <w:szCs w:val="20"/>
        </w:rPr>
        <w:t>21</w:t>
      </w:r>
      <w:r w:rsidR="00013BF9" w:rsidRPr="0A92F0E4">
        <w:rPr>
          <w:sz w:val="20"/>
          <w:szCs w:val="20"/>
        </w:rPr>
        <w:t xml:space="preserve"> zijn</w:t>
      </w:r>
      <w:r w:rsidR="00013BF9" w:rsidRPr="0A92F0E4">
        <w:rPr>
          <w:rFonts w:ascii="Arial" w:eastAsia="Arial" w:hAnsi="Arial" w:cs="Arial"/>
          <w:sz w:val="20"/>
          <w:szCs w:val="20"/>
        </w:rPr>
        <w:t xml:space="preserve"> </w:t>
      </w:r>
      <w:r w:rsidR="00013BF9" w:rsidRPr="0A92F0E4">
        <w:rPr>
          <w:sz w:val="20"/>
          <w:szCs w:val="20"/>
        </w:rPr>
        <w:t>uitgestroomd. De school volgt de resultaten van de kinderen in</w:t>
      </w:r>
      <w:r w:rsidR="00013BF9" w:rsidRPr="0A92F0E4">
        <w:rPr>
          <w:rFonts w:ascii="Arial" w:eastAsia="Arial" w:hAnsi="Arial" w:cs="Arial"/>
          <w:sz w:val="20"/>
          <w:szCs w:val="20"/>
        </w:rPr>
        <w:t xml:space="preserve"> </w:t>
      </w:r>
      <w:r w:rsidR="00013BF9" w:rsidRPr="0A92F0E4">
        <w:rPr>
          <w:sz w:val="20"/>
          <w:szCs w:val="20"/>
        </w:rPr>
        <w:t>het voortgezet onderwijs om na te gaan of haar adviezen juist</w:t>
      </w:r>
      <w:r w:rsidR="00013BF9" w:rsidRPr="0A92F0E4">
        <w:rPr>
          <w:rFonts w:ascii="Arial" w:eastAsia="Arial" w:hAnsi="Arial" w:cs="Arial"/>
          <w:sz w:val="20"/>
          <w:szCs w:val="20"/>
        </w:rPr>
        <w:t xml:space="preserve"> </w:t>
      </w:r>
      <w:r w:rsidR="00013BF9" w:rsidRPr="0A92F0E4">
        <w:rPr>
          <w:sz w:val="20"/>
          <w:szCs w:val="20"/>
        </w:rPr>
        <w:t>zijn geweest. Daartoe worden door het voortgezet onderwijs de puntenlijsten van de kinderen aan de school gegeven. Over het</w:t>
      </w:r>
      <w:r w:rsidR="00013BF9" w:rsidRPr="0A92F0E4">
        <w:rPr>
          <w:rFonts w:ascii="Arial" w:eastAsia="Arial" w:hAnsi="Arial" w:cs="Arial"/>
          <w:sz w:val="20"/>
          <w:szCs w:val="20"/>
        </w:rPr>
        <w:t xml:space="preserve"> </w:t>
      </w:r>
      <w:r w:rsidR="00013BF9" w:rsidRPr="0A92F0E4">
        <w:rPr>
          <w:sz w:val="20"/>
          <w:szCs w:val="20"/>
        </w:rPr>
        <w:t>algemeen zijn de resultaten van de kinderen in overeenstemming</w:t>
      </w:r>
      <w:r w:rsidR="00013BF9" w:rsidRPr="0A92F0E4">
        <w:rPr>
          <w:rFonts w:ascii="Arial" w:eastAsia="Arial" w:hAnsi="Arial" w:cs="Arial"/>
          <w:sz w:val="20"/>
          <w:szCs w:val="20"/>
        </w:rPr>
        <w:t xml:space="preserve"> </w:t>
      </w:r>
      <w:r w:rsidR="00013BF9" w:rsidRPr="0A92F0E4">
        <w:rPr>
          <w:sz w:val="20"/>
          <w:szCs w:val="20"/>
        </w:rPr>
        <w:t>met onze verwachtingen.</w:t>
      </w:r>
    </w:p>
    <w:p w14:paraId="7E225C01" w14:textId="77777777" w:rsidR="00013BF9" w:rsidRDefault="00013BF9" w:rsidP="0A92F0E4">
      <w:pPr>
        <w:spacing w:after="0" w:line="240" w:lineRule="auto"/>
        <w:rPr>
          <w:rFonts w:cs="Arial"/>
          <w:sz w:val="20"/>
          <w:szCs w:val="20"/>
          <w:highlight w:val="yellow"/>
        </w:rPr>
      </w:pPr>
    </w:p>
    <w:tbl>
      <w:tblPr>
        <w:tblW w:w="0" w:type="auto"/>
        <w:tblLook w:val="04A0" w:firstRow="1" w:lastRow="0" w:firstColumn="1" w:lastColumn="0" w:noHBand="0" w:noVBand="1"/>
      </w:tblPr>
      <w:tblGrid>
        <w:gridCol w:w="1306"/>
        <w:gridCol w:w="1136"/>
        <w:gridCol w:w="1136"/>
        <w:gridCol w:w="1136"/>
        <w:gridCol w:w="1136"/>
      </w:tblGrid>
      <w:tr w:rsidR="00A04BF1" w:rsidRPr="00B779CD" w14:paraId="73A1292A" w14:textId="22EDA0EB" w:rsidTr="0A92F0E4">
        <w:tc>
          <w:tcPr>
            <w:tcW w:w="1306" w:type="dxa"/>
            <w:tcBorders>
              <w:top w:val="single" w:sz="4" w:space="0" w:color="auto"/>
              <w:left w:val="single" w:sz="4" w:space="0" w:color="auto"/>
              <w:bottom w:val="single" w:sz="4" w:space="0" w:color="auto"/>
              <w:right w:val="single" w:sz="4" w:space="0" w:color="auto"/>
            </w:tcBorders>
            <w:hideMark/>
          </w:tcPr>
          <w:p w14:paraId="07309B90" w14:textId="4B32EF1C" w:rsidR="00A04BF1" w:rsidRPr="00B779CD" w:rsidRDefault="00A04BF1" w:rsidP="0A92F0E4">
            <w:pPr>
              <w:spacing w:after="0" w:line="240" w:lineRule="auto"/>
              <w:rPr>
                <w:rFonts w:ascii="Arial" w:eastAsia="Arial" w:hAnsi="Arial" w:cs="Arial"/>
                <w:sz w:val="20"/>
                <w:szCs w:val="20"/>
              </w:rPr>
            </w:pPr>
            <w:r w:rsidRPr="0A92F0E4">
              <w:rPr>
                <w:sz w:val="20"/>
                <w:szCs w:val="20"/>
              </w:rPr>
              <w:t>Uitstroom</w:t>
            </w:r>
          </w:p>
        </w:tc>
        <w:tc>
          <w:tcPr>
            <w:tcW w:w="1136" w:type="dxa"/>
            <w:tcBorders>
              <w:top w:val="single" w:sz="4" w:space="0" w:color="auto"/>
              <w:left w:val="single" w:sz="4" w:space="0" w:color="auto"/>
              <w:bottom w:val="single" w:sz="4" w:space="0" w:color="auto"/>
              <w:right w:val="single" w:sz="4" w:space="0" w:color="auto"/>
            </w:tcBorders>
            <w:hideMark/>
          </w:tcPr>
          <w:p w14:paraId="5B4B524D" w14:textId="401940BE" w:rsidR="00A04BF1" w:rsidRPr="00B779CD" w:rsidRDefault="00A04BF1" w:rsidP="0A92F0E4">
            <w:pPr>
              <w:spacing w:after="0" w:line="240" w:lineRule="auto"/>
              <w:jc w:val="center"/>
              <w:rPr>
                <w:rFonts w:ascii="Arial" w:eastAsia="Arial" w:hAnsi="Arial" w:cs="Arial"/>
                <w:sz w:val="20"/>
                <w:szCs w:val="20"/>
              </w:rPr>
            </w:pPr>
            <w:r w:rsidRPr="0A92F0E4">
              <w:rPr>
                <w:sz w:val="20"/>
                <w:szCs w:val="20"/>
              </w:rPr>
              <w:t>2018</w:t>
            </w:r>
          </w:p>
        </w:tc>
        <w:tc>
          <w:tcPr>
            <w:tcW w:w="1136" w:type="dxa"/>
            <w:tcBorders>
              <w:top w:val="single" w:sz="4" w:space="0" w:color="auto"/>
              <w:left w:val="single" w:sz="4" w:space="0" w:color="auto"/>
              <w:bottom w:val="single" w:sz="4" w:space="0" w:color="auto"/>
              <w:right w:val="single" w:sz="4" w:space="0" w:color="auto"/>
            </w:tcBorders>
          </w:tcPr>
          <w:p w14:paraId="666A067B" w14:textId="1E9474AD" w:rsidR="00A04BF1" w:rsidRPr="00B779CD" w:rsidRDefault="00A04BF1" w:rsidP="0A92F0E4">
            <w:pPr>
              <w:spacing w:after="0" w:line="240" w:lineRule="auto"/>
              <w:jc w:val="center"/>
              <w:rPr>
                <w:sz w:val="20"/>
                <w:szCs w:val="20"/>
              </w:rPr>
            </w:pPr>
            <w:r w:rsidRPr="0A92F0E4">
              <w:rPr>
                <w:sz w:val="20"/>
                <w:szCs w:val="20"/>
              </w:rPr>
              <w:t>2019</w:t>
            </w:r>
          </w:p>
        </w:tc>
        <w:tc>
          <w:tcPr>
            <w:tcW w:w="1136" w:type="dxa"/>
            <w:tcBorders>
              <w:top w:val="single" w:sz="4" w:space="0" w:color="auto"/>
              <w:left w:val="single" w:sz="4" w:space="0" w:color="auto"/>
              <w:bottom w:val="single" w:sz="4" w:space="0" w:color="auto"/>
              <w:right w:val="single" w:sz="4" w:space="0" w:color="auto"/>
            </w:tcBorders>
          </w:tcPr>
          <w:p w14:paraId="63479505" w14:textId="17EB731D" w:rsidR="00A04BF1" w:rsidRPr="00B779CD" w:rsidRDefault="00A04BF1" w:rsidP="0A92F0E4">
            <w:pPr>
              <w:spacing w:after="0" w:line="240" w:lineRule="auto"/>
              <w:jc w:val="center"/>
              <w:rPr>
                <w:sz w:val="20"/>
                <w:szCs w:val="20"/>
              </w:rPr>
            </w:pPr>
            <w:r w:rsidRPr="0A92F0E4">
              <w:rPr>
                <w:sz w:val="20"/>
                <w:szCs w:val="20"/>
              </w:rPr>
              <w:t>2020</w:t>
            </w:r>
          </w:p>
        </w:tc>
        <w:tc>
          <w:tcPr>
            <w:tcW w:w="1136" w:type="dxa"/>
            <w:tcBorders>
              <w:top w:val="single" w:sz="4" w:space="0" w:color="auto"/>
              <w:left w:val="single" w:sz="4" w:space="0" w:color="auto"/>
              <w:bottom w:val="single" w:sz="4" w:space="0" w:color="auto"/>
              <w:right w:val="single" w:sz="4" w:space="0" w:color="auto"/>
            </w:tcBorders>
          </w:tcPr>
          <w:p w14:paraId="11431544" w14:textId="27D78062" w:rsidR="00A04BF1" w:rsidRPr="00B779CD" w:rsidRDefault="00A04BF1" w:rsidP="0A92F0E4">
            <w:pPr>
              <w:spacing w:after="0" w:line="240" w:lineRule="auto"/>
              <w:jc w:val="center"/>
              <w:rPr>
                <w:sz w:val="20"/>
                <w:szCs w:val="20"/>
              </w:rPr>
            </w:pPr>
            <w:r w:rsidRPr="0A92F0E4">
              <w:rPr>
                <w:sz w:val="20"/>
                <w:szCs w:val="20"/>
              </w:rPr>
              <w:t>2021</w:t>
            </w:r>
          </w:p>
        </w:tc>
      </w:tr>
      <w:tr w:rsidR="00A04BF1" w:rsidRPr="00B779CD" w14:paraId="768805E3" w14:textId="74408605" w:rsidTr="0A92F0E4">
        <w:tc>
          <w:tcPr>
            <w:tcW w:w="1306" w:type="dxa"/>
            <w:tcBorders>
              <w:top w:val="single" w:sz="4" w:space="0" w:color="auto"/>
              <w:left w:val="single" w:sz="4" w:space="0" w:color="auto"/>
              <w:bottom w:val="single" w:sz="4" w:space="0" w:color="auto"/>
              <w:right w:val="single" w:sz="4" w:space="0" w:color="auto"/>
            </w:tcBorders>
          </w:tcPr>
          <w:p w14:paraId="08B52CA4" w14:textId="77777777" w:rsidR="00A04BF1" w:rsidRPr="00B779CD" w:rsidRDefault="00A04BF1" w:rsidP="0A92F0E4">
            <w:pPr>
              <w:spacing w:after="0" w:line="240" w:lineRule="auto"/>
              <w:rPr>
                <w:rFonts w:cs="Arial"/>
                <w:sz w:val="20"/>
                <w:szCs w:val="20"/>
              </w:rPr>
            </w:pPr>
          </w:p>
        </w:tc>
        <w:tc>
          <w:tcPr>
            <w:tcW w:w="1136" w:type="dxa"/>
            <w:tcBorders>
              <w:top w:val="single" w:sz="4" w:space="0" w:color="auto"/>
              <w:left w:val="single" w:sz="4" w:space="0" w:color="auto"/>
              <w:bottom w:val="single" w:sz="4" w:space="0" w:color="auto"/>
              <w:right w:val="single" w:sz="4" w:space="0" w:color="auto"/>
            </w:tcBorders>
            <w:hideMark/>
          </w:tcPr>
          <w:p w14:paraId="2A75714B"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 xml:space="preserve">Aantal </w:t>
            </w:r>
          </w:p>
        </w:tc>
        <w:tc>
          <w:tcPr>
            <w:tcW w:w="1136" w:type="dxa"/>
            <w:tcBorders>
              <w:top w:val="single" w:sz="4" w:space="0" w:color="auto"/>
              <w:left w:val="single" w:sz="4" w:space="0" w:color="auto"/>
              <w:bottom w:val="single" w:sz="4" w:space="0" w:color="auto"/>
              <w:right w:val="single" w:sz="4" w:space="0" w:color="auto"/>
            </w:tcBorders>
          </w:tcPr>
          <w:p w14:paraId="4980A34D" w14:textId="38AFE934" w:rsidR="00A04BF1" w:rsidRPr="00B779CD" w:rsidRDefault="00A04BF1" w:rsidP="0A92F0E4">
            <w:pPr>
              <w:spacing w:after="0" w:line="240" w:lineRule="auto"/>
              <w:rPr>
                <w:sz w:val="20"/>
                <w:szCs w:val="20"/>
              </w:rPr>
            </w:pPr>
            <w:r w:rsidRPr="0A92F0E4">
              <w:rPr>
                <w:sz w:val="20"/>
                <w:szCs w:val="20"/>
              </w:rPr>
              <w:t>Aantal</w:t>
            </w:r>
          </w:p>
        </w:tc>
        <w:tc>
          <w:tcPr>
            <w:tcW w:w="1136" w:type="dxa"/>
            <w:tcBorders>
              <w:top w:val="single" w:sz="4" w:space="0" w:color="auto"/>
              <w:left w:val="single" w:sz="4" w:space="0" w:color="auto"/>
              <w:bottom w:val="single" w:sz="4" w:space="0" w:color="auto"/>
              <w:right w:val="single" w:sz="4" w:space="0" w:color="auto"/>
            </w:tcBorders>
          </w:tcPr>
          <w:p w14:paraId="0711D8FB" w14:textId="77D94835" w:rsidR="00A04BF1" w:rsidRPr="00B779CD" w:rsidRDefault="00A04BF1" w:rsidP="0A92F0E4">
            <w:pPr>
              <w:spacing w:after="0" w:line="240" w:lineRule="auto"/>
              <w:rPr>
                <w:sz w:val="20"/>
                <w:szCs w:val="20"/>
              </w:rPr>
            </w:pPr>
            <w:r w:rsidRPr="0A92F0E4">
              <w:rPr>
                <w:sz w:val="20"/>
                <w:szCs w:val="20"/>
              </w:rPr>
              <w:t>Aantal</w:t>
            </w:r>
          </w:p>
        </w:tc>
        <w:tc>
          <w:tcPr>
            <w:tcW w:w="1136" w:type="dxa"/>
            <w:tcBorders>
              <w:top w:val="single" w:sz="4" w:space="0" w:color="auto"/>
              <w:left w:val="single" w:sz="4" w:space="0" w:color="auto"/>
              <w:bottom w:val="single" w:sz="4" w:space="0" w:color="auto"/>
              <w:right w:val="single" w:sz="4" w:space="0" w:color="auto"/>
            </w:tcBorders>
          </w:tcPr>
          <w:p w14:paraId="6A626925" w14:textId="0D2FCF44" w:rsidR="00A04BF1" w:rsidRPr="00B779CD" w:rsidRDefault="00A04BF1" w:rsidP="0A92F0E4">
            <w:pPr>
              <w:spacing w:after="0" w:line="240" w:lineRule="auto"/>
              <w:rPr>
                <w:sz w:val="20"/>
                <w:szCs w:val="20"/>
              </w:rPr>
            </w:pPr>
            <w:r w:rsidRPr="0A92F0E4">
              <w:rPr>
                <w:sz w:val="20"/>
                <w:szCs w:val="20"/>
              </w:rPr>
              <w:t>Aantal</w:t>
            </w:r>
          </w:p>
        </w:tc>
      </w:tr>
      <w:tr w:rsidR="00A04BF1" w:rsidRPr="00B779CD" w14:paraId="68D4C784" w14:textId="4058C04D" w:rsidTr="0A92F0E4">
        <w:tc>
          <w:tcPr>
            <w:tcW w:w="1306" w:type="dxa"/>
            <w:tcBorders>
              <w:top w:val="single" w:sz="4" w:space="0" w:color="auto"/>
              <w:left w:val="single" w:sz="4" w:space="0" w:color="auto"/>
              <w:bottom w:val="single" w:sz="4" w:space="0" w:color="auto"/>
              <w:right w:val="single" w:sz="4" w:space="0" w:color="auto"/>
            </w:tcBorders>
            <w:hideMark/>
          </w:tcPr>
          <w:p w14:paraId="5B56C5C8"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VMBO bb</w:t>
            </w:r>
          </w:p>
        </w:tc>
        <w:tc>
          <w:tcPr>
            <w:tcW w:w="1136" w:type="dxa"/>
            <w:tcBorders>
              <w:top w:val="single" w:sz="4" w:space="0" w:color="auto"/>
              <w:left w:val="single" w:sz="4" w:space="0" w:color="auto"/>
              <w:bottom w:val="single" w:sz="4" w:space="0" w:color="auto"/>
              <w:right w:val="single" w:sz="4" w:space="0" w:color="auto"/>
            </w:tcBorders>
            <w:hideMark/>
          </w:tcPr>
          <w:p w14:paraId="3B2A8248"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2</w:t>
            </w:r>
          </w:p>
        </w:tc>
        <w:tc>
          <w:tcPr>
            <w:tcW w:w="1136" w:type="dxa"/>
            <w:tcBorders>
              <w:top w:val="single" w:sz="4" w:space="0" w:color="auto"/>
              <w:left w:val="single" w:sz="4" w:space="0" w:color="auto"/>
              <w:bottom w:val="single" w:sz="4" w:space="0" w:color="auto"/>
              <w:right w:val="single" w:sz="4" w:space="0" w:color="auto"/>
            </w:tcBorders>
          </w:tcPr>
          <w:p w14:paraId="5CCED235" w14:textId="4914492A" w:rsidR="00A04BF1" w:rsidRPr="00B779CD" w:rsidRDefault="00A04BF1" w:rsidP="0A92F0E4">
            <w:pPr>
              <w:spacing w:after="0" w:line="240" w:lineRule="auto"/>
              <w:rPr>
                <w:sz w:val="20"/>
                <w:szCs w:val="20"/>
              </w:rPr>
            </w:pPr>
            <w:r w:rsidRPr="0A92F0E4">
              <w:rPr>
                <w:sz w:val="20"/>
                <w:szCs w:val="20"/>
              </w:rPr>
              <w:t>6</w:t>
            </w:r>
          </w:p>
        </w:tc>
        <w:tc>
          <w:tcPr>
            <w:tcW w:w="1136" w:type="dxa"/>
            <w:tcBorders>
              <w:top w:val="single" w:sz="4" w:space="0" w:color="auto"/>
              <w:left w:val="single" w:sz="4" w:space="0" w:color="auto"/>
              <w:bottom w:val="single" w:sz="4" w:space="0" w:color="auto"/>
              <w:right w:val="single" w:sz="4" w:space="0" w:color="auto"/>
            </w:tcBorders>
          </w:tcPr>
          <w:p w14:paraId="738715C6" w14:textId="55E36276" w:rsidR="00A04BF1" w:rsidRPr="00B779CD" w:rsidRDefault="00A04BF1" w:rsidP="0A92F0E4">
            <w:pPr>
              <w:spacing w:after="0" w:line="240" w:lineRule="auto"/>
              <w:rPr>
                <w:sz w:val="20"/>
                <w:szCs w:val="20"/>
              </w:rPr>
            </w:pPr>
            <w:r w:rsidRPr="0A92F0E4">
              <w:rPr>
                <w:sz w:val="20"/>
                <w:szCs w:val="20"/>
              </w:rPr>
              <w:t>3</w:t>
            </w:r>
          </w:p>
        </w:tc>
        <w:tc>
          <w:tcPr>
            <w:tcW w:w="1136" w:type="dxa"/>
            <w:tcBorders>
              <w:top w:val="single" w:sz="4" w:space="0" w:color="auto"/>
              <w:left w:val="single" w:sz="4" w:space="0" w:color="auto"/>
              <w:bottom w:val="single" w:sz="4" w:space="0" w:color="auto"/>
              <w:right w:val="single" w:sz="4" w:space="0" w:color="auto"/>
            </w:tcBorders>
          </w:tcPr>
          <w:p w14:paraId="27D61534" w14:textId="596C2C88" w:rsidR="00A04BF1" w:rsidRPr="00B779CD" w:rsidRDefault="7C5E3844" w:rsidP="0A92F0E4">
            <w:pPr>
              <w:spacing w:after="0" w:line="240" w:lineRule="auto"/>
              <w:rPr>
                <w:sz w:val="20"/>
                <w:szCs w:val="20"/>
              </w:rPr>
            </w:pPr>
            <w:r w:rsidRPr="0A92F0E4">
              <w:rPr>
                <w:sz w:val="20"/>
                <w:szCs w:val="20"/>
              </w:rPr>
              <w:t>4</w:t>
            </w:r>
          </w:p>
        </w:tc>
      </w:tr>
      <w:tr w:rsidR="00A04BF1" w:rsidRPr="00B779CD" w14:paraId="2A25B7D0" w14:textId="2AA55720" w:rsidTr="0A92F0E4">
        <w:tc>
          <w:tcPr>
            <w:tcW w:w="1306" w:type="dxa"/>
            <w:tcBorders>
              <w:top w:val="single" w:sz="4" w:space="0" w:color="auto"/>
              <w:left w:val="single" w:sz="4" w:space="0" w:color="auto"/>
              <w:bottom w:val="single" w:sz="4" w:space="0" w:color="auto"/>
              <w:right w:val="single" w:sz="4" w:space="0" w:color="auto"/>
            </w:tcBorders>
            <w:hideMark/>
          </w:tcPr>
          <w:p w14:paraId="45F6F81B"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VMBO kb</w:t>
            </w:r>
          </w:p>
        </w:tc>
        <w:tc>
          <w:tcPr>
            <w:tcW w:w="1136" w:type="dxa"/>
            <w:tcBorders>
              <w:top w:val="single" w:sz="4" w:space="0" w:color="auto"/>
              <w:left w:val="single" w:sz="4" w:space="0" w:color="auto"/>
              <w:bottom w:val="single" w:sz="4" w:space="0" w:color="auto"/>
              <w:right w:val="single" w:sz="4" w:space="0" w:color="auto"/>
            </w:tcBorders>
            <w:hideMark/>
          </w:tcPr>
          <w:p w14:paraId="07F05626"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9</w:t>
            </w:r>
          </w:p>
        </w:tc>
        <w:tc>
          <w:tcPr>
            <w:tcW w:w="1136" w:type="dxa"/>
            <w:tcBorders>
              <w:top w:val="single" w:sz="4" w:space="0" w:color="auto"/>
              <w:left w:val="single" w:sz="4" w:space="0" w:color="auto"/>
              <w:bottom w:val="single" w:sz="4" w:space="0" w:color="auto"/>
              <w:right w:val="single" w:sz="4" w:space="0" w:color="auto"/>
            </w:tcBorders>
          </w:tcPr>
          <w:p w14:paraId="47D08D00" w14:textId="4E3C8AD2" w:rsidR="00A04BF1" w:rsidRPr="00B779CD" w:rsidRDefault="00A04BF1" w:rsidP="0A92F0E4">
            <w:pPr>
              <w:spacing w:after="0" w:line="240" w:lineRule="auto"/>
              <w:rPr>
                <w:sz w:val="20"/>
                <w:szCs w:val="20"/>
              </w:rPr>
            </w:pPr>
            <w:r w:rsidRPr="0A92F0E4">
              <w:rPr>
                <w:sz w:val="20"/>
                <w:szCs w:val="20"/>
              </w:rPr>
              <w:t>8</w:t>
            </w:r>
          </w:p>
        </w:tc>
        <w:tc>
          <w:tcPr>
            <w:tcW w:w="1136" w:type="dxa"/>
            <w:tcBorders>
              <w:top w:val="single" w:sz="4" w:space="0" w:color="auto"/>
              <w:left w:val="single" w:sz="4" w:space="0" w:color="auto"/>
              <w:bottom w:val="single" w:sz="4" w:space="0" w:color="auto"/>
              <w:right w:val="single" w:sz="4" w:space="0" w:color="auto"/>
            </w:tcBorders>
          </w:tcPr>
          <w:p w14:paraId="44B93883" w14:textId="714AB3ED" w:rsidR="00A04BF1" w:rsidRPr="00B779CD" w:rsidRDefault="00A04BF1" w:rsidP="0A92F0E4">
            <w:pPr>
              <w:spacing w:after="0" w:line="240" w:lineRule="auto"/>
              <w:rPr>
                <w:sz w:val="20"/>
                <w:szCs w:val="20"/>
              </w:rPr>
            </w:pPr>
            <w:r w:rsidRPr="0A92F0E4">
              <w:rPr>
                <w:sz w:val="20"/>
                <w:szCs w:val="20"/>
              </w:rPr>
              <w:t>9</w:t>
            </w:r>
          </w:p>
        </w:tc>
        <w:tc>
          <w:tcPr>
            <w:tcW w:w="1136" w:type="dxa"/>
            <w:tcBorders>
              <w:top w:val="single" w:sz="4" w:space="0" w:color="auto"/>
              <w:left w:val="single" w:sz="4" w:space="0" w:color="auto"/>
              <w:bottom w:val="single" w:sz="4" w:space="0" w:color="auto"/>
              <w:right w:val="single" w:sz="4" w:space="0" w:color="auto"/>
            </w:tcBorders>
          </w:tcPr>
          <w:p w14:paraId="240C2EA2" w14:textId="2D5E8216" w:rsidR="00A04BF1" w:rsidRPr="00B779CD" w:rsidRDefault="7909F24B" w:rsidP="0A92F0E4">
            <w:pPr>
              <w:spacing w:after="0" w:line="240" w:lineRule="auto"/>
              <w:rPr>
                <w:sz w:val="20"/>
                <w:szCs w:val="20"/>
              </w:rPr>
            </w:pPr>
            <w:r w:rsidRPr="0A92F0E4">
              <w:rPr>
                <w:sz w:val="20"/>
                <w:szCs w:val="20"/>
              </w:rPr>
              <w:t>11</w:t>
            </w:r>
          </w:p>
        </w:tc>
      </w:tr>
      <w:tr w:rsidR="00A04BF1" w:rsidRPr="00B779CD" w14:paraId="1C76EDFE" w14:textId="41E9E5AB" w:rsidTr="0A92F0E4">
        <w:tc>
          <w:tcPr>
            <w:tcW w:w="1306" w:type="dxa"/>
            <w:tcBorders>
              <w:top w:val="single" w:sz="4" w:space="0" w:color="auto"/>
              <w:left w:val="single" w:sz="4" w:space="0" w:color="auto"/>
              <w:bottom w:val="single" w:sz="4" w:space="0" w:color="auto"/>
              <w:right w:val="single" w:sz="4" w:space="0" w:color="auto"/>
            </w:tcBorders>
            <w:hideMark/>
          </w:tcPr>
          <w:p w14:paraId="75C97FA5"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VMBO</w:t>
            </w:r>
          </w:p>
          <w:p w14:paraId="4E32D80C"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theoretisch</w:t>
            </w:r>
          </w:p>
        </w:tc>
        <w:tc>
          <w:tcPr>
            <w:tcW w:w="1136" w:type="dxa"/>
            <w:tcBorders>
              <w:top w:val="single" w:sz="4" w:space="0" w:color="auto"/>
              <w:left w:val="single" w:sz="4" w:space="0" w:color="auto"/>
              <w:bottom w:val="single" w:sz="4" w:space="0" w:color="auto"/>
              <w:right w:val="single" w:sz="4" w:space="0" w:color="auto"/>
            </w:tcBorders>
            <w:hideMark/>
          </w:tcPr>
          <w:p w14:paraId="5E87D804"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7</w:t>
            </w:r>
          </w:p>
        </w:tc>
        <w:tc>
          <w:tcPr>
            <w:tcW w:w="1136" w:type="dxa"/>
            <w:tcBorders>
              <w:top w:val="single" w:sz="4" w:space="0" w:color="auto"/>
              <w:left w:val="single" w:sz="4" w:space="0" w:color="auto"/>
              <w:bottom w:val="single" w:sz="4" w:space="0" w:color="auto"/>
              <w:right w:val="single" w:sz="4" w:space="0" w:color="auto"/>
            </w:tcBorders>
          </w:tcPr>
          <w:p w14:paraId="01C3873E" w14:textId="66F31B4B" w:rsidR="00A04BF1" w:rsidRPr="00B779CD" w:rsidRDefault="00A04BF1" w:rsidP="0A92F0E4">
            <w:pPr>
              <w:spacing w:after="0" w:line="240" w:lineRule="auto"/>
              <w:rPr>
                <w:sz w:val="20"/>
                <w:szCs w:val="20"/>
              </w:rPr>
            </w:pPr>
            <w:r w:rsidRPr="0A92F0E4">
              <w:rPr>
                <w:sz w:val="20"/>
                <w:szCs w:val="20"/>
              </w:rPr>
              <w:t>7</w:t>
            </w:r>
          </w:p>
        </w:tc>
        <w:tc>
          <w:tcPr>
            <w:tcW w:w="1136" w:type="dxa"/>
            <w:tcBorders>
              <w:top w:val="single" w:sz="4" w:space="0" w:color="auto"/>
              <w:left w:val="single" w:sz="4" w:space="0" w:color="auto"/>
              <w:bottom w:val="single" w:sz="4" w:space="0" w:color="auto"/>
              <w:right w:val="single" w:sz="4" w:space="0" w:color="auto"/>
            </w:tcBorders>
          </w:tcPr>
          <w:p w14:paraId="55E561E3" w14:textId="5747C7A4" w:rsidR="00A04BF1" w:rsidRPr="00B779CD" w:rsidRDefault="00A04BF1" w:rsidP="0A92F0E4">
            <w:pPr>
              <w:spacing w:after="0" w:line="240" w:lineRule="auto"/>
              <w:rPr>
                <w:sz w:val="20"/>
                <w:szCs w:val="20"/>
              </w:rPr>
            </w:pPr>
            <w:r w:rsidRPr="0A92F0E4">
              <w:rPr>
                <w:sz w:val="20"/>
                <w:szCs w:val="20"/>
              </w:rPr>
              <w:t>8</w:t>
            </w:r>
          </w:p>
        </w:tc>
        <w:tc>
          <w:tcPr>
            <w:tcW w:w="1136" w:type="dxa"/>
            <w:tcBorders>
              <w:top w:val="single" w:sz="4" w:space="0" w:color="auto"/>
              <w:left w:val="single" w:sz="4" w:space="0" w:color="auto"/>
              <w:bottom w:val="single" w:sz="4" w:space="0" w:color="auto"/>
              <w:right w:val="single" w:sz="4" w:space="0" w:color="auto"/>
            </w:tcBorders>
          </w:tcPr>
          <w:p w14:paraId="451CAE08" w14:textId="6FDA544C" w:rsidR="00A04BF1" w:rsidRPr="00B779CD" w:rsidRDefault="3E98A8FE" w:rsidP="0A92F0E4">
            <w:pPr>
              <w:spacing w:after="0" w:line="240" w:lineRule="auto"/>
              <w:rPr>
                <w:sz w:val="20"/>
                <w:szCs w:val="20"/>
              </w:rPr>
            </w:pPr>
            <w:r w:rsidRPr="0A92F0E4">
              <w:rPr>
                <w:sz w:val="20"/>
                <w:szCs w:val="20"/>
              </w:rPr>
              <w:t>4</w:t>
            </w:r>
          </w:p>
        </w:tc>
      </w:tr>
      <w:tr w:rsidR="00A04BF1" w:rsidRPr="00B779CD" w14:paraId="23A21D3F" w14:textId="0D479ADF" w:rsidTr="0A92F0E4">
        <w:tc>
          <w:tcPr>
            <w:tcW w:w="1306" w:type="dxa"/>
            <w:tcBorders>
              <w:top w:val="single" w:sz="4" w:space="0" w:color="auto"/>
              <w:left w:val="single" w:sz="4" w:space="0" w:color="auto"/>
              <w:bottom w:val="single" w:sz="4" w:space="0" w:color="auto"/>
              <w:right w:val="single" w:sz="4" w:space="0" w:color="auto"/>
            </w:tcBorders>
            <w:hideMark/>
          </w:tcPr>
          <w:p w14:paraId="01173A11"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HAVO</w:t>
            </w:r>
          </w:p>
        </w:tc>
        <w:tc>
          <w:tcPr>
            <w:tcW w:w="1136" w:type="dxa"/>
            <w:tcBorders>
              <w:top w:val="single" w:sz="4" w:space="0" w:color="auto"/>
              <w:left w:val="single" w:sz="4" w:space="0" w:color="auto"/>
              <w:bottom w:val="single" w:sz="4" w:space="0" w:color="auto"/>
              <w:right w:val="single" w:sz="4" w:space="0" w:color="auto"/>
            </w:tcBorders>
          </w:tcPr>
          <w:p w14:paraId="1DDF8947" w14:textId="77777777" w:rsidR="00A04BF1" w:rsidRPr="00B779CD" w:rsidRDefault="00A04BF1" w:rsidP="0A92F0E4">
            <w:pPr>
              <w:spacing w:after="0" w:line="240" w:lineRule="auto"/>
              <w:rPr>
                <w:rFonts w:cs="Arial"/>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4450D6A" w14:textId="306AF6B2" w:rsidR="00A04BF1" w:rsidRPr="00B779CD" w:rsidRDefault="00A04BF1" w:rsidP="0A92F0E4">
            <w:pPr>
              <w:spacing w:after="0" w:line="240" w:lineRule="auto"/>
              <w:rPr>
                <w:rFonts w:cs="Arial"/>
                <w:sz w:val="20"/>
                <w:szCs w:val="20"/>
              </w:rPr>
            </w:pPr>
            <w:r w:rsidRPr="0A92F0E4">
              <w:rPr>
                <w:rFonts w:cs="Arial"/>
                <w:sz w:val="20"/>
                <w:szCs w:val="20"/>
              </w:rPr>
              <w:t>1</w:t>
            </w:r>
          </w:p>
        </w:tc>
        <w:tc>
          <w:tcPr>
            <w:tcW w:w="1136" w:type="dxa"/>
            <w:tcBorders>
              <w:top w:val="single" w:sz="4" w:space="0" w:color="auto"/>
              <w:left w:val="single" w:sz="4" w:space="0" w:color="auto"/>
              <w:bottom w:val="single" w:sz="4" w:space="0" w:color="auto"/>
              <w:right w:val="single" w:sz="4" w:space="0" w:color="auto"/>
            </w:tcBorders>
          </w:tcPr>
          <w:p w14:paraId="71756D9F" w14:textId="79B7C583" w:rsidR="00A04BF1" w:rsidRPr="00B779CD" w:rsidRDefault="00A04BF1" w:rsidP="0A92F0E4">
            <w:pPr>
              <w:spacing w:after="0" w:line="240" w:lineRule="auto"/>
              <w:rPr>
                <w:rFonts w:cs="Arial"/>
                <w:sz w:val="20"/>
                <w:szCs w:val="20"/>
              </w:rPr>
            </w:pPr>
            <w:r w:rsidRPr="0A92F0E4">
              <w:rPr>
                <w:rFonts w:cs="Arial"/>
                <w:sz w:val="20"/>
                <w:szCs w:val="20"/>
              </w:rPr>
              <w:t>2</w:t>
            </w:r>
          </w:p>
        </w:tc>
        <w:tc>
          <w:tcPr>
            <w:tcW w:w="1136" w:type="dxa"/>
            <w:tcBorders>
              <w:top w:val="single" w:sz="4" w:space="0" w:color="auto"/>
              <w:left w:val="single" w:sz="4" w:space="0" w:color="auto"/>
              <w:bottom w:val="single" w:sz="4" w:space="0" w:color="auto"/>
              <w:right w:val="single" w:sz="4" w:space="0" w:color="auto"/>
            </w:tcBorders>
          </w:tcPr>
          <w:p w14:paraId="0F0D1968" w14:textId="1571A7EB" w:rsidR="00A04BF1" w:rsidRPr="00B779CD" w:rsidRDefault="5047988C" w:rsidP="0A92F0E4">
            <w:pPr>
              <w:spacing w:after="0" w:line="240" w:lineRule="auto"/>
              <w:rPr>
                <w:rFonts w:cs="Arial"/>
                <w:sz w:val="20"/>
                <w:szCs w:val="20"/>
              </w:rPr>
            </w:pPr>
            <w:r w:rsidRPr="0A92F0E4">
              <w:rPr>
                <w:rFonts w:cs="Arial"/>
                <w:sz w:val="20"/>
                <w:szCs w:val="20"/>
              </w:rPr>
              <w:t>3</w:t>
            </w:r>
          </w:p>
        </w:tc>
      </w:tr>
      <w:tr w:rsidR="00A04BF1" w14:paraId="3F7ADCB9" w14:textId="51D07E2C" w:rsidTr="0A92F0E4">
        <w:tc>
          <w:tcPr>
            <w:tcW w:w="1306" w:type="dxa"/>
            <w:tcBorders>
              <w:top w:val="single" w:sz="4" w:space="0" w:color="auto"/>
              <w:left w:val="single" w:sz="4" w:space="0" w:color="auto"/>
              <w:bottom w:val="single" w:sz="4" w:space="0" w:color="auto"/>
              <w:right w:val="single" w:sz="4" w:space="0" w:color="auto"/>
            </w:tcBorders>
            <w:hideMark/>
          </w:tcPr>
          <w:p w14:paraId="4C419211"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VWO</w:t>
            </w:r>
          </w:p>
        </w:tc>
        <w:tc>
          <w:tcPr>
            <w:tcW w:w="1136" w:type="dxa"/>
            <w:tcBorders>
              <w:top w:val="single" w:sz="4" w:space="0" w:color="auto"/>
              <w:left w:val="single" w:sz="4" w:space="0" w:color="auto"/>
              <w:bottom w:val="single" w:sz="4" w:space="0" w:color="auto"/>
              <w:right w:val="single" w:sz="4" w:space="0" w:color="auto"/>
            </w:tcBorders>
            <w:hideMark/>
          </w:tcPr>
          <w:p w14:paraId="69781998" w14:textId="77777777" w:rsidR="00A04BF1" w:rsidRPr="00B779CD" w:rsidRDefault="00A04BF1" w:rsidP="0A92F0E4">
            <w:pPr>
              <w:spacing w:after="0" w:line="240" w:lineRule="auto"/>
              <w:rPr>
                <w:rFonts w:ascii="Arial" w:eastAsia="Arial" w:hAnsi="Arial" w:cs="Arial"/>
                <w:sz w:val="20"/>
                <w:szCs w:val="20"/>
              </w:rPr>
            </w:pPr>
            <w:r w:rsidRPr="0A92F0E4">
              <w:rPr>
                <w:sz w:val="20"/>
                <w:szCs w:val="20"/>
              </w:rPr>
              <w:t>1</w:t>
            </w:r>
          </w:p>
        </w:tc>
        <w:tc>
          <w:tcPr>
            <w:tcW w:w="1136" w:type="dxa"/>
            <w:tcBorders>
              <w:top w:val="single" w:sz="4" w:space="0" w:color="auto"/>
              <w:left w:val="single" w:sz="4" w:space="0" w:color="auto"/>
              <w:bottom w:val="single" w:sz="4" w:space="0" w:color="auto"/>
              <w:right w:val="single" w:sz="4" w:space="0" w:color="auto"/>
            </w:tcBorders>
          </w:tcPr>
          <w:p w14:paraId="63EAF123" w14:textId="10A9551D" w:rsidR="00A04BF1" w:rsidRPr="00B779CD" w:rsidRDefault="00A04BF1" w:rsidP="0A92F0E4">
            <w:pPr>
              <w:spacing w:after="0" w:line="240" w:lineRule="auto"/>
              <w:rPr>
                <w:sz w:val="20"/>
                <w:szCs w:val="20"/>
              </w:rPr>
            </w:pPr>
            <w:r w:rsidRPr="0A92F0E4">
              <w:rPr>
                <w:sz w:val="20"/>
                <w:szCs w:val="20"/>
              </w:rPr>
              <w:t>2</w:t>
            </w:r>
          </w:p>
        </w:tc>
        <w:tc>
          <w:tcPr>
            <w:tcW w:w="1136" w:type="dxa"/>
            <w:tcBorders>
              <w:top w:val="single" w:sz="4" w:space="0" w:color="auto"/>
              <w:left w:val="single" w:sz="4" w:space="0" w:color="auto"/>
              <w:bottom w:val="single" w:sz="4" w:space="0" w:color="auto"/>
              <w:right w:val="single" w:sz="4" w:space="0" w:color="auto"/>
            </w:tcBorders>
          </w:tcPr>
          <w:p w14:paraId="7265121A" w14:textId="4A9B599A" w:rsidR="00A04BF1" w:rsidRDefault="00A04BF1">
            <w:pPr>
              <w:spacing w:after="0" w:line="240" w:lineRule="auto"/>
              <w:rPr>
                <w:sz w:val="20"/>
                <w:szCs w:val="20"/>
              </w:rPr>
            </w:pPr>
            <w:r w:rsidRPr="0A92F0E4">
              <w:rPr>
                <w:sz w:val="20"/>
                <w:szCs w:val="20"/>
              </w:rPr>
              <w:t>2</w:t>
            </w:r>
          </w:p>
        </w:tc>
        <w:tc>
          <w:tcPr>
            <w:tcW w:w="1136" w:type="dxa"/>
            <w:tcBorders>
              <w:top w:val="single" w:sz="4" w:space="0" w:color="auto"/>
              <w:left w:val="single" w:sz="4" w:space="0" w:color="auto"/>
              <w:bottom w:val="single" w:sz="4" w:space="0" w:color="auto"/>
              <w:right w:val="single" w:sz="4" w:space="0" w:color="auto"/>
            </w:tcBorders>
          </w:tcPr>
          <w:p w14:paraId="46852CA9" w14:textId="3636998C" w:rsidR="00A04BF1" w:rsidRPr="00B779CD" w:rsidRDefault="03ACD4E6" w:rsidP="0A92F0E4">
            <w:pPr>
              <w:spacing w:after="0" w:line="240" w:lineRule="auto"/>
              <w:rPr>
                <w:sz w:val="20"/>
                <w:szCs w:val="20"/>
              </w:rPr>
            </w:pPr>
            <w:r w:rsidRPr="0A92F0E4">
              <w:rPr>
                <w:sz w:val="20"/>
                <w:szCs w:val="20"/>
              </w:rPr>
              <w:t>2</w:t>
            </w:r>
          </w:p>
        </w:tc>
      </w:tr>
    </w:tbl>
    <w:p w14:paraId="4EAFBC1F" w14:textId="2715EFC4" w:rsidR="00BE319A" w:rsidRDefault="00BE319A" w:rsidP="00013BF9">
      <w:pPr>
        <w:rPr>
          <w:rFonts w:cs="Arial"/>
          <w:sz w:val="20"/>
          <w:szCs w:val="20"/>
        </w:rPr>
      </w:pPr>
    </w:p>
    <w:p w14:paraId="362F9B29" w14:textId="77777777" w:rsidR="00013BF9" w:rsidRDefault="00013BF9" w:rsidP="00013BF9">
      <w:pPr>
        <w:rPr>
          <w:rFonts w:cs="Arial"/>
          <w:sz w:val="20"/>
          <w:szCs w:val="20"/>
        </w:rPr>
      </w:pPr>
    </w:p>
    <w:p w14:paraId="3B5585BF" w14:textId="77777777" w:rsidR="00310E69" w:rsidRDefault="00310E69" w:rsidP="00013BF9">
      <w:pPr>
        <w:rPr>
          <w:rFonts w:cs="Arial"/>
          <w:sz w:val="20"/>
          <w:szCs w:val="20"/>
        </w:rPr>
      </w:pPr>
    </w:p>
    <w:p w14:paraId="3756D385" w14:textId="77777777" w:rsidR="00A04BF1" w:rsidRDefault="00A04BF1">
      <w:pPr>
        <w:spacing w:after="160" w:line="259" w:lineRule="auto"/>
        <w:rPr>
          <w:rFonts w:eastAsiaTheme="minorEastAsia"/>
          <w:color w:val="2F5496" w:themeColor="accent1" w:themeShade="BF"/>
          <w:sz w:val="20"/>
          <w:szCs w:val="20"/>
        </w:rPr>
      </w:pPr>
      <w:r>
        <w:rPr>
          <w:rFonts w:eastAsiaTheme="minorEastAsia"/>
          <w:sz w:val="20"/>
          <w:szCs w:val="20"/>
        </w:rPr>
        <w:br w:type="page"/>
      </w:r>
    </w:p>
    <w:p w14:paraId="5B60383A" w14:textId="77777777" w:rsidR="00013BF9" w:rsidRDefault="00013BF9" w:rsidP="00013BF9">
      <w:pPr>
        <w:pStyle w:val="Kop1"/>
        <w:rPr>
          <w:rFonts w:asciiTheme="minorHAnsi" w:eastAsiaTheme="minorEastAsia" w:hAnsiTheme="minorHAnsi" w:cstheme="minorBidi"/>
          <w:sz w:val="20"/>
          <w:szCs w:val="20"/>
        </w:rPr>
      </w:pPr>
      <w:bookmarkStart w:id="126" w:name="_Toc77848972"/>
      <w:bookmarkStart w:id="127" w:name="_Toc78273401"/>
      <w:r>
        <w:rPr>
          <w:rFonts w:asciiTheme="minorHAnsi" w:eastAsiaTheme="minorEastAsia" w:hAnsiTheme="minorHAnsi" w:cstheme="minorBidi"/>
          <w:sz w:val="20"/>
          <w:szCs w:val="20"/>
        </w:rPr>
        <w:lastRenderedPageBreak/>
        <w:t>NAMEN EN ADRESSEN</w:t>
      </w:r>
      <w:bookmarkEnd w:id="126"/>
      <w:bookmarkEnd w:id="127"/>
    </w:p>
    <w:p w14:paraId="74AC7347" w14:textId="63C20F45" w:rsidR="00533C5B" w:rsidRDefault="00EB5AAB" w:rsidP="00013BF9">
      <w:pPr>
        <w:pStyle w:val="Geenafstand"/>
        <w:spacing w:line="223" w:lineRule="exact"/>
        <w:rPr>
          <w:rFonts w:cs="Arial"/>
          <w:i/>
          <w:sz w:val="20"/>
          <w:szCs w:val="20"/>
        </w:rPr>
      </w:pPr>
      <w:r>
        <w:rPr>
          <w:i/>
          <w:iCs/>
          <w:sz w:val="20"/>
          <w:szCs w:val="20"/>
        </w:rPr>
        <w:br/>
      </w:r>
      <w:r w:rsidR="00013BF9">
        <w:rPr>
          <w:i/>
          <w:iCs/>
          <w:sz w:val="20"/>
          <w:szCs w:val="20"/>
        </w:rPr>
        <w:t>Bestuur Tangent</w:t>
      </w:r>
      <w:r w:rsidR="00013BF9">
        <w:rPr>
          <w:rFonts w:cs="Arial"/>
          <w:i/>
          <w:sz w:val="20"/>
          <w:szCs w:val="20"/>
        </w:rPr>
        <w:tab/>
      </w:r>
    </w:p>
    <w:p w14:paraId="1559FC17" w14:textId="1A55FC24" w:rsidR="00013BF9" w:rsidRPr="00EB5AAB" w:rsidRDefault="00533C5B" w:rsidP="00EB5AAB">
      <w:pPr>
        <w:pStyle w:val="Geenafstand"/>
        <w:rPr>
          <w:sz w:val="20"/>
          <w:szCs w:val="20"/>
          <w:lang w:eastAsia="nl-NL"/>
          <w14:ligatures w14:val="standard"/>
        </w:rPr>
      </w:pPr>
      <w:r w:rsidRPr="00EB5AAB">
        <w:rPr>
          <w:sz w:val="20"/>
          <w:szCs w:val="20"/>
          <w:lang w:eastAsia="nl-NL"/>
        </w:rPr>
        <w:t>Dhr. M. van den Hoven</w:t>
      </w:r>
      <w:r w:rsidR="00013BF9" w:rsidRPr="00EB5AAB">
        <w:rPr>
          <w:i/>
          <w:sz w:val="20"/>
          <w:szCs w:val="20"/>
        </w:rPr>
        <w:tab/>
      </w:r>
      <w:r w:rsidR="00013BF9" w:rsidRPr="00EB5AAB">
        <w:rPr>
          <w:i/>
          <w:sz w:val="20"/>
          <w:szCs w:val="20"/>
        </w:rPr>
        <w:tab/>
      </w:r>
      <w:r w:rsidR="00013BF9" w:rsidRPr="00EB5AAB">
        <w:rPr>
          <w:i/>
          <w:sz w:val="20"/>
          <w:szCs w:val="20"/>
        </w:rPr>
        <w:tab/>
      </w:r>
    </w:p>
    <w:p w14:paraId="3828AADD" w14:textId="77777777" w:rsidR="00013BF9" w:rsidRPr="00EB5AAB" w:rsidRDefault="00013BF9" w:rsidP="00EB5AAB">
      <w:pPr>
        <w:pStyle w:val="Geenafstand"/>
        <w:rPr>
          <w:rFonts w:eastAsia="Arial"/>
        </w:rPr>
      </w:pPr>
      <w:r w:rsidRPr="00EB5AAB">
        <w:rPr>
          <w:sz w:val="20"/>
          <w:szCs w:val="20"/>
        </w:rPr>
        <w:t>Secretariaat:</w:t>
      </w:r>
      <w:r w:rsidRPr="00EB5AAB">
        <w:rPr>
          <w:sz w:val="20"/>
          <w:szCs w:val="20"/>
        </w:rPr>
        <w:tab/>
      </w:r>
      <w:r w:rsidRPr="00EB5AAB">
        <w:rPr>
          <w:sz w:val="20"/>
          <w:szCs w:val="20"/>
        </w:rPr>
        <w:tab/>
      </w:r>
      <w:r w:rsidRPr="00EB5AAB">
        <w:rPr>
          <w:sz w:val="20"/>
          <w:szCs w:val="20"/>
        </w:rPr>
        <w:tab/>
      </w:r>
      <w:r w:rsidRPr="00EB5AAB">
        <w:rPr>
          <w:sz w:val="20"/>
          <w:szCs w:val="20"/>
        </w:rPr>
        <w:tab/>
        <w:t>J</w:t>
      </w:r>
      <w:r w:rsidRPr="00EB5AAB">
        <w:rPr>
          <w:rFonts w:eastAsia="Arial"/>
          <w:sz w:val="20"/>
          <w:szCs w:val="20"/>
        </w:rPr>
        <w:t>.</w:t>
      </w:r>
      <w:r w:rsidRPr="00EB5AAB">
        <w:rPr>
          <w:sz w:val="20"/>
          <w:szCs w:val="20"/>
        </w:rPr>
        <w:t xml:space="preserve"> Asselbergsweg 80, 5026 RR Tilburg</w:t>
      </w:r>
      <w:r w:rsidRPr="00EB5AAB">
        <w:rPr>
          <w:i/>
        </w:rPr>
        <w:tab/>
      </w:r>
    </w:p>
    <w:p w14:paraId="0B2FB615" w14:textId="77777777" w:rsidR="00013BF9" w:rsidRPr="00EB5AAB" w:rsidRDefault="00013BF9" w:rsidP="00013BF9">
      <w:pPr>
        <w:pStyle w:val="Geenafstand"/>
        <w:spacing w:line="223" w:lineRule="exact"/>
        <w:rPr>
          <w:rFonts w:cstheme="minorHAnsi"/>
          <w:i/>
          <w:sz w:val="20"/>
          <w:szCs w:val="20"/>
        </w:rPr>
      </w:pPr>
    </w:p>
    <w:p w14:paraId="4068F648" w14:textId="77777777" w:rsidR="00013BF9" w:rsidRPr="00EB5AAB" w:rsidRDefault="00013BF9" w:rsidP="00013BF9">
      <w:pPr>
        <w:pStyle w:val="Geenafstand"/>
        <w:spacing w:line="223" w:lineRule="exact"/>
        <w:rPr>
          <w:rFonts w:eastAsia="Arial" w:cstheme="minorHAnsi"/>
          <w:i/>
          <w:iCs/>
          <w:sz w:val="20"/>
          <w:szCs w:val="20"/>
        </w:rPr>
      </w:pPr>
      <w:r w:rsidRPr="00EB5AAB">
        <w:rPr>
          <w:rFonts w:cstheme="minorHAnsi"/>
          <w:i/>
          <w:iCs/>
          <w:sz w:val="20"/>
          <w:szCs w:val="20"/>
        </w:rPr>
        <w:t>Inspectie van Onderwijs</w:t>
      </w:r>
      <w:r w:rsidRPr="00EB5AAB">
        <w:rPr>
          <w:rFonts w:cstheme="minorHAnsi"/>
          <w:i/>
          <w:sz w:val="20"/>
          <w:szCs w:val="20"/>
        </w:rPr>
        <w:tab/>
      </w:r>
      <w:r w:rsidRPr="00EB5AAB">
        <w:rPr>
          <w:rFonts w:cstheme="minorHAnsi"/>
          <w:i/>
          <w:sz w:val="20"/>
          <w:szCs w:val="20"/>
        </w:rPr>
        <w:tab/>
      </w:r>
      <w:r w:rsidRPr="00EB5AAB">
        <w:rPr>
          <w:rFonts w:cstheme="minorHAnsi"/>
          <w:i/>
          <w:sz w:val="20"/>
          <w:szCs w:val="20"/>
        </w:rPr>
        <w:tab/>
      </w:r>
      <w:hyperlink r:id="rId51" w:history="1">
        <w:r w:rsidRPr="00EB5AAB">
          <w:rPr>
            <w:rStyle w:val="Hyperlink"/>
            <w:rFonts w:cstheme="minorHAnsi"/>
            <w:i/>
            <w:iCs/>
            <w:sz w:val="20"/>
            <w:szCs w:val="20"/>
          </w:rPr>
          <w:t>www.onderwijsinspectie.nl</w:t>
        </w:r>
      </w:hyperlink>
      <w:r w:rsidRPr="00EB5AAB">
        <w:rPr>
          <w:rFonts w:eastAsia="Arial" w:cstheme="minorHAnsi"/>
          <w:i/>
          <w:iCs/>
          <w:sz w:val="20"/>
          <w:szCs w:val="20"/>
        </w:rPr>
        <w:t xml:space="preserve"> </w:t>
      </w:r>
      <w:r w:rsidRPr="00EB5AAB">
        <w:rPr>
          <w:rFonts w:cstheme="minorHAnsi"/>
          <w:i/>
          <w:sz w:val="20"/>
          <w:szCs w:val="20"/>
        </w:rPr>
        <w:tab/>
      </w:r>
      <w:r w:rsidRPr="00EB5AAB">
        <w:rPr>
          <w:rFonts w:cstheme="minorHAnsi"/>
          <w:i/>
          <w:sz w:val="20"/>
          <w:szCs w:val="20"/>
        </w:rPr>
        <w:tab/>
      </w:r>
      <w:r w:rsidRPr="00EB5AAB">
        <w:rPr>
          <w:rFonts w:cstheme="minorHAnsi"/>
          <w:i/>
          <w:sz w:val="20"/>
          <w:szCs w:val="20"/>
        </w:rPr>
        <w:tab/>
      </w:r>
      <w:r w:rsidRPr="00EB5AAB">
        <w:rPr>
          <w:rFonts w:cstheme="minorHAnsi"/>
          <w:i/>
          <w:sz w:val="20"/>
          <w:szCs w:val="20"/>
        </w:rPr>
        <w:tab/>
      </w:r>
    </w:p>
    <w:p w14:paraId="15BCF9E8" w14:textId="77777777" w:rsidR="00013BF9" w:rsidRPr="00EB5AAB" w:rsidRDefault="00013BF9" w:rsidP="00013BF9">
      <w:pPr>
        <w:pStyle w:val="Geenafstand"/>
        <w:spacing w:line="223" w:lineRule="exact"/>
        <w:rPr>
          <w:rFonts w:eastAsia="Arial" w:cstheme="minorHAnsi"/>
          <w:i/>
          <w:iCs/>
          <w:sz w:val="20"/>
          <w:szCs w:val="20"/>
        </w:rPr>
      </w:pPr>
      <w:r w:rsidRPr="00EB5AAB">
        <w:rPr>
          <w:rFonts w:cstheme="minorHAnsi"/>
          <w:i/>
          <w:iCs/>
          <w:sz w:val="20"/>
          <w:szCs w:val="20"/>
        </w:rPr>
        <w:t>Meldpunt vertrouwensinspecteurs</w:t>
      </w:r>
    </w:p>
    <w:p w14:paraId="0DCBF347" w14:textId="77777777" w:rsidR="00013BF9" w:rsidRPr="00EB5AAB" w:rsidRDefault="00013BF9" w:rsidP="00013BF9">
      <w:pPr>
        <w:pStyle w:val="Geenafstand"/>
        <w:spacing w:line="223" w:lineRule="exact"/>
        <w:rPr>
          <w:rFonts w:cstheme="minorHAnsi"/>
          <w:sz w:val="20"/>
          <w:szCs w:val="20"/>
        </w:rPr>
      </w:pPr>
      <w:r w:rsidRPr="00EB5AAB">
        <w:rPr>
          <w:rFonts w:cstheme="minorHAnsi"/>
          <w:sz w:val="20"/>
          <w:szCs w:val="20"/>
        </w:rPr>
        <w:tab/>
      </w:r>
      <w:r w:rsidRPr="00EB5AAB">
        <w:rPr>
          <w:rFonts w:cstheme="minorHAnsi"/>
          <w:sz w:val="20"/>
          <w:szCs w:val="20"/>
        </w:rPr>
        <w:tab/>
      </w:r>
    </w:p>
    <w:p w14:paraId="6440B4E5" w14:textId="77777777" w:rsidR="00013BF9" w:rsidRPr="00EB5AAB" w:rsidRDefault="00013BF9" w:rsidP="00013BF9">
      <w:pPr>
        <w:pStyle w:val="Geenafstand"/>
        <w:spacing w:line="223" w:lineRule="exact"/>
        <w:rPr>
          <w:rFonts w:eastAsia="Arial" w:cstheme="minorHAnsi"/>
          <w:i/>
          <w:iCs/>
          <w:sz w:val="20"/>
          <w:szCs w:val="20"/>
        </w:rPr>
      </w:pPr>
      <w:r w:rsidRPr="00EB5AAB">
        <w:rPr>
          <w:rFonts w:cstheme="minorHAnsi"/>
          <w:i/>
          <w:iCs/>
          <w:sz w:val="20"/>
          <w:szCs w:val="20"/>
        </w:rPr>
        <w:t>GGD-Midden Brabant</w:t>
      </w:r>
      <w:r w:rsidRPr="00EB5AAB">
        <w:rPr>
          <w:rFonts w:cstheme="minorHAnsi"/>
          <w:i/>
          <w:sz w:val="20"/>
          <w:szCs w:val="20"/>
        </w:rPr>
        <w:tab/>
      </w:r>
      <w:r w:rsidRPr="00EB5AAB">
        <w:rPr>
          <w:rFonts w:cstheme="minorHAnsi"/>
          <w:i/>
          <w:sz w:val="20"/>
          <w:szCs w:val="20"/>
        </w:rPr>
        <w:tab/>
      </w:r>
      <w:r w:rsidRPr="00EB5AAB">
        <w:rPr>
          <w:rFonts w:cstheme="minorHAnsi"/>
          <w:i/>
          <w:sz w:val="20"/>
          <w:szCs w:val="20"/>
        </w:rPr>
        <w:tab/>
      </w:r>
      <w:r w:rsidRPr="00EB5AAB">
        <w:rPr>
          <w:rFonts w:cstheme="minorHAnsi"/>
          <w:sz w:val="20"/>
          <w:szCs w:val="20"/>
        </w:rPr>
        <w:t>Ringbaan West 227</w:t>
      </w:r>
      <w:r w:rsidRPr="00EB5AAB">
        <w:rPr>
          <w:rFonts w:cstheme="minorHAnsi"/>
          <w:sz w:val="20"/>
          <w:szCs w:val="20"/>
        </w:rPr>
        <w:tab/>
      </w:r>
    </w:p>
    <w:p w14:paraId="2168A7AF" w14:textId="777A3E6E"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Jeugdarts</w:t>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00FE7BC8" w:rsidRPr="00EB5AAB">
        <w:rPr>
          <w:rFonts w:cstheme="minorHAnsi"/>
          <w:sz w:val="20"/>
          <w:szCs w:val="20"/>
        </w:rPr>
        <w:t>Amina Belgacem</w:t>
      </w:r>
    </w:p>
    <w:p w14:paraId="46F5AD08"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Verpleegkundige</w:t>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t>Monique van Westerop</w:t>
      </w:r>
    </w:p>
    <w:p w14:paraId="59FBD82F" w14:textId="77777777" w:rsidR="00013BF9" w:rsidRPr="00EB5AAB" w:rsidRDefault="00013BF9" w:rsidP="00013BF9">
      <w:pPr>
        <w:pStyle w:val="Geenafstand"/>
        <w:spacing w:line="223" w:lineRule="exact"/>
        <w:rPr>
          <w:rFonts w:cstheme="minorHAnsi"/>
          <w:sz w:val="20"/>
          <w:szCs w:val="20"/>
        </w:rPr>
      </w:pPr>
    </w:p>
    <w:p w14:paraId="2DA15978"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Logopediste</w:t>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t>Praktijk Ypelaer</w:t>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r>
    </w:p>
    <w:p w14:paraId="21F214A1"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Schoolmaatschappelijk</w:t>
      </w:r>
      <w:r w:rsidRPr="00EB5AAB">
        <w:rPr>
          <w:rFonts w:eastAsia="Arial" w:cstheme="minorHAnsi"/>
          <w:sz w:val="20"/>
          <w:szCs w:val="20"/>
        </w:rPr>
        <w:t>-</w:t>
      </w:r>
      <w:r w:rsidRPr="00EB5AAB">
        <w:rPr>
          <w:rFonts w:cstheme="minorHAnsi"/>
          <w:sz w:val="20"/>
          <w:szCs w:val="20"/>
        </w:rPr>
        <w:t>Werkster</w:t>
      </w:r>
      <w:r w:rsidRPr="00EB5AAB">
        <w:rPr>
          <w:rFonts w:cstheme="minorHAnsi"/>
          <w:sz w:val="20"/>
          <w:szCs w:val="20"/>
        </w:rPr>
        <w:tab/>
      </w:r>
      <w:r w:rsidRPr="00EB5AAB">
        <w:rPr>
          <w:rFonts w:cstheme="minorHAnsi"/>
          <w:sz w:val="20"/>
          <w:szCs w:val="20"/>
        </w:rPr>
        <w:tab/>
        <w:t>Liselotte Heerema</w:t>
      </w:r>
      <w:r w:rsidRPr="00EB5AAB">
        <w:rPr>
          <w:rFonts w:cstheme="minorHAnsi"/>
          <w:sz w:val="20"/>
          <w:szCs w:val="20"/>
        </w:rPr>
        <w:tab/>
      </w:r>
      <w:r w:rsidRPr="00EB5AAB">
        <w:rPr>
          <w:rFonts w:cstheme="minorHAnsi"/>
          <w:sz w:val="20"/>
          <w:szCs w:val="20"/>
        </w:rPr>
        <w:tab/>
      </w:r>
      <w:r w:rsidRPr="00EB5AAB">
        <w:rPr>
          <w:rFonts w:cstheme="minorHAnsi"/>
          <w:sz w:val="20"/>
          <w:szCs w:val="20"/>
        </w:rPr>
        <w:tab/>
      </w:r>
    </w:p>
    <w:p w14:paraId="5F0E3BA1"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Jeugdtandverzorging</w:t>
      </w:r>
      <w:r w:rsidRPr="00EB5AAB">
        <w:rPr>
          <w:rFonts w:cstheme="minorHAnsi"/>
          <w:i/>
          <w:sz w:val="20"/>
          <w:szCs w:val="20"/>
        </w:rPr>
        <w:tab/>
      </w:r>
      <w:r w:rsidRPr="00EB5AAB">
        <w:rPr>
          <w:rFonts w:cstheme="minorHAnsi"/>
          <w:i/>
          <w:sz w:val="20"/>
          <w:szCs w:val="20"/>
        </w:rPr>
        <w:tab/>
      </w:r>
      <w:r w:rsidRPr="00EB5AAB">
        <w:rPr>
          <w:rFonts w:cstheme="minorHAnsi"/>
          <w:i/>
          <w:sz w:val="20"/>
          <w:szCs w:val="20"/>
        </w:rPr>
        <w:tab/>
      </w:r>
      <w:r w:rsidRPr="00EB5AAB">
        <w:rPr>
          <w:rFonts w:cstheme="minorHAnsi"/>
          <w:sz w:val="20"/>
          <w:szCs w:val="20"/>
        </w:rPr>
        <w:t>Monteverdistraat 69</w:t>
      </w:r>
    </w:p>
    <w:p w14:paraId="401272D8" w14:textId="77777777" w:rsidR="00013BF9" w:rsidRPr="00EB5AAB" w:rsidRDefault="00013BF9" w:rsidP="00013BF9">
      <w:pPr>
        <w:pStyle w:val="Geenafstand"/>
        <w:spacing w:line="223" w:lineRule="exact"/>
        <w:ind w:left="2832" w:firstLine="708"/>
        <w:rPr>
          <w:rFonts w:eastAsia="Arial" w:cstheme="minorHAnsi"/>
          <w:sz w:val="20"/>
          <w:szCs w:val="20"/>
        </w:rPr>
      </w:pPr>
      <w:r w:rsidRPr="00EB5AAB">
        <w:rPr>
          <w:rFonts w:cstheme="minorHAnsi"/>
          <w:sz w:val="20"/>
          <w:szCs w:val="20"/>
        </w:rPr>
        <w:t>Postbus 4207, 5004 JE</w:t>
      </w:r>
    </w:p>
    <w:p w14:paraId="1ECC9CC4" w14:textId="77777777" w:rsidR="00013BF9" w:rsidRPr="00EB5AAB" w:rsidRDefault="00013BF9" w:rsidP="00013BF9">
      <w:pPr>
        <w:pStyle w:val="Geenafstand"/>
        <w:spacing w:line="223" w:lineRule="exact"/>
        <w:rPr>
          <w:rFonts w:eastAsia="Arial" w:cstheme="minorHAnsi"/>
          <w:i/>
          <w:iCs/>
          <w:sz w:val="20"/>
          <w:szCs w:val="20"/>
        </w:rPr>
      </w:pPr>
      <w:r w:rsidRPr="00EB5AAB">
        <w:rPr>
          <w:rFonts w:cstheme="minorHAnsi"/>
          <w:i/>
          <w:iCs/>
          <w:sz w:val="20"/>
          <w:szCs w:val="20"/>
        </w:rPr>
        <w:t>Medezeggenschapsraad/</w:t>
      </w:r>
    </w:p>
    <w:p w14:paraId="2AA6CBF1"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i/>
          <w:iCs/>
          <w:sz w:val="20"/>
          <w:szCs w:val="20"/>
        </w:rPr>
        <w:t>Oudervereniging</w:t>
      </w:r>
      <w:r w:rsidRPr="00EB5AAB">
        <w:rPr>
          <w:rFonts w:cstheme="minorHAnsi"/>
          <w:i/>
          <w:sz w:val="20"/>
          <w:szCs w:val="20"/>
        </w:rPr>
        <w:tab/>
      </w:r>
      <w:r w:rsidRPr="00EB5AAB">
        <w:rPr>
          <w:rFonts w:cstheme="minorHAnsi"/>
          <w:i/>
          <w:sz w:val="20"/>
          <w:szCs w:val="20"/>
        </w:rPr>
        <w:tab/>
      </w:r>
      <w:r w:rsidRPr="00EB5AAB">
        <w:rPr>
          <w:rFonts w:eastAsia="Arial" w:cstheme="minorHAnsi"/>
          <w:sz w:val="20"/>
          <w:szCs w:val="20"/>
        </w:rPr>
        <w:t xml:space="preserve"> </w:t>
      </w:r>
    </w:p>
    <w:p w14:paraId="5BEAB3FE"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Voorzitter</w:t>
      </w:r>
      <w:r w:rsidRPr="00EB5AAB">
        <w:rPr>
          <w:rFonts w:cstheme="minorHAnsi"/>
          <w:color w:val="FF0000"/>
          <w:sz w:val="20"/>
          <w:szCs w:val="20"/>
        </w:rPr>
        <w:tab/>
      </w:r>
      <w:r w:rsidRPr="00EB5AAB">
        <w:rPr>
          <w:rFonts w:cstheme="minorHAnsi"/>
          <w:color w:val="FF0000"/>
          <w:sz w:val="20"/>
          <w:szCs w:val="20"/>
        </w:rPr>
        <w:tab/>
      </w:r>
      <w:r w:rsidRPr="00EB5AAB">
        <w:rPr>
          <w:rFonts w:cstheme="minorHAnsi"/>
          <w:color w:val="FF0000"/>
          <w:sz w:val="20"/>
          <w:szCs w:val="20"/>
        </w:rPr>
        <w:tab/>
      </w:r>
      <w:r w:rsidRPr="00EB5AAB">
        <w:rPr>
          <w:rFonts w:cstheme="minorHAnsi"/>
          <w:color w:val="FF0000"/>
          <w:sz w:val="20"/>
          <w:szCs w:val="20"/>
        </w:rPr>
        <w:tab/>
      </w:r>
      <w:r w:rsidRPr="00EB5AAB">
        <w:rPr>
          <w:rFonts w:cstheme="minorHAnsi"/>
          <w:sz w:val="20"/>
          <w:szCs w:val="20"/>
        </w:rPr>
        <w:t>Monique van den Broek</w:t>
      </w:r>
    </w:p>
    <w:p w14:paraId="5607F023" w14:textId="66EB6832" w:rsidR="00013BF9" w:rsidRPr="00EB5AAB" w:rsidRDefault="00E521F9" w:rsidP="00013BF9">
      <w:pPr>
        <w:pStyle w:val="Geenafstand"/>
        <w:spacing w:line="223" w:lineRule="exact"/>
        <w:rPr>
          <w:rFonts w:eastAsia="Arial" w:cstheme="minorHAnsi"/>
          <w:sz w:val="20"/>
          <w:szCs w:val="20"/>
          <w:highlight w:val="yellow"/>
        </w:rPr>
      </w:pPr>
      <w:r>
        <w:rPr>
          <w:rFonts w:cstheme="minorHAnsi"/>
          <w:sz w:val="20"/>
          <w:szCs w:val="20"/>
        </w:rPr>
        <w:t>Lid team</w:t>
      </w:r>
      <w:r w:rsidR="00704E90">
        <w:rPr>
          <w:rFonts w:cstheme="minorHAnsi"/>
          <w:sz w:val="20"/>
          <w:szCs w:val="20"/>
        </w:rPr>
        <w:tab/>
      </w:r>
      <w:r w:rsidR="00013BF9" w:rsidRPr="00EB5AAB">
        <w:rPr>
          <w:rFonts w:cstheme="minorHAnsi"/>
          <w:sz w:val="20"/>
          <w:szCs w:val="20"/>
        </w:rPr>
        <w:tab/>
      </w:r>
      <w:r w:rsidR="00013BF9" w:rsidRPr="00EB5AAB">
        <w:rPr>
          <w:rFonts w:cstheme="minorHAnsi"/>
          <w:sz w:val="20"/>
          <w:szCs w:val="20"/>
        </w:rPr>
        <w:tab/>
      </w:r>
      <w:r w:rsidR="00013BF9" w:rsidRPr="00EB5AAB">
        <w:rPr>
          <w:rFonts w:cstheme="minorHAnsi"/>
          <w:sz w:val="20"/>
          <w:szCs w:val="20"/>
        </w:rPr>
        <w:tab/>
      </w:r>
      <w:r w:rsidR="00013BF9" w:rsidRPr="00EB5AAB">
        <w:rPr>
          <w:rFonts w:cstheme="minorHAnsi"/>
          <w:sz w:val="20"/>
          <w:szCs w:val="20"/>
        </w:rPr>
        <w:tab/>
      </w:r>
      <w:r w:rsidR="00704E90">
        <w:rPr>
          <w:rFonts w:cstheme="minorHAnsi"/>
          <w:sz w:val="20"/>
          <w:szCs w:val="20"/>
        </w:rPr>
        <w:t>Nienke Meij</w:t>
      </w:r>
    </w:p>
    <w:p w14:paraId="099458E4" w14:textId="3AED42C0"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Lid team</w:t>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00EA268A" w:rsidRPr="00EB5AAB">
        <w:rPr>
          <w:rFonts w:cstheme="minorHAnsi"/>
          <w:sz w:val="20"/>
          <w:szCs w:val="20"/>
        </w:rPr>
        <w:t>Nard Verwegen</w:t>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eastAsia="Arial" w:cstheme="minorHAnsi"/>
          <w:sz w:val="20"/>
          <w:szCs w:val="20"/>
        </w:rPr>
        <w:t xml:space="preserve"> </w:t>
      </w:r>
    </w:p>
    <w:p w14:paraId="1B22E511"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Lid ouders</w:t>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t>Claudia de Cocq</w:t>
      </w:r>
    </w:p>
    <w:p w14:paraId="24BA8688"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Lid ouders</w:t>
      </w:r>
      <w:r w:rsidRPr="00EB5AAB">
        <w:rPr>
          <w:rFonts w:cstheme="minorHAnsi"/>
          <w:sz w:val="20"/>
          <w:szCs w:val="20"/>
        </w:rPr>
        <w:tab/>
      </w:r>
      <w:r w:rsidRPr="00EB5AAB">
        <w:rPr>
          <w:rFonts w:cstheme="minorHAnsi"/>
          <w:sz w:val="20"/>
          <w:szCs w:val="20"/>
        </w:rPr>
        <w:tab/>
      </w:r>
      <w:r w:rsidRPr="00EB5AAB">
        <w:rPr>
          <w:rFonts w:cstheme="minorHAnsi"/>
          <w:sz w:val="20"/>
          <w:szCs w:val="20"/>
        </w:rPr>
        <w:tab/>
      </w:r>
      <w:r w:rsidRPr="00EB5AAB">
        <w:rPr>
          <w:rFonts w:cstheme="minorHAnsi"/>
          <w:sz w:val="20"/>
          <w:szCs w:val="20"/>
        </w:rPr>
        <w:tab/>
        <w:t>Senka Medic</w:t>
      </w:r>
    </w:p>
    <w:p w14:paraId="22C7E294" w14:textId="21AED5B4" w:rsidR="00013BF9" w:rsidRPr="00EB5AAB" w:rsidRDefault="00013BF9" w:rsidP="00013BF9">
      <w:pPr>
        <w:pStyle w:val="Geenafstand"/>
        <w:spacing w:line="223" w:lineRule="exact"/>
        <w:rPr>
          <w:rFonts w:eastAsia="Arial" w:cstheme="minorHAnsi"/>
          <w:sz w:val="20"/>
          <w:szCs w:val="20"/>
        </w:rPr>
      </w:pPr>
      <w:r w:rsidRPr="00704E90">
        <w:rPr>
          <w:rFonts w:cstheme="minorHAnsi"/>
          <w:sz w:val="20"/>
          <w:szCs w:val="20"/>
        </w:rPr>
        <w:t>Lid ouders</w:t>
      </w:r>
      <w:r w:rsidRPr="00704E90">
        <w:rPr>
          <w:rFonts w:cstheme="minorHAnsi"/>
          <w:sz w:val="20"/>
          <w:szCs w:val="20"/>
        </w:rPr>
        <w:tab/>
      </w:r>
      <w:r w:rsidRPr="00704E90">
        <w:rPr>
          <w:rFonts w:cstheme="minorHAnsi"/>
          <w:sz w:val="20"/>
          <w:szCs w:val="20"/>
        </w:rPr>
        <w:tab/>
      </w:r>
      <w:r w:rsidRPr="00704E90">
        <w:rPr>
          <w:rFonts w:cstheme="minorHAnsi"/>
          <w:sz w:val="20"/>
          <w:szCs w:val="20"/>
        </w:rPr>
        <w:tab/>
      </w:r>
      <w:r w:rsidRPr="00704E90">
        <w:rPr>
          <w:rFonts w:cstheme="minorHAnsi"/>
          <w:sz w:val="20"/>
          <w:szCs w:val="20"/>
        </w:rPr>
        <w:tab/>
      </w:r>
      <w:r w:rsidR="00EA268A" w:rsidRPr="00704E90">
        <w:rPr>
          <w:rFonts w:cstheme="minorHAnsi"/>
          <w:sz w:val="20"/>
          <w:szCs w:val="20"/>
        </w:rPr>
        <w:t>Vacature</w:t>
      </w:r>
    </w:p>
    <w:p w14:paraId="694C1311"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Contactpers.</w:t>
      </w:r>
      <w:r w:rsidRPr="00EB5AAB">
        <w:rPr>
          <w:rFonts w:eastAsia="Arial" w:cstheme="minorHAnsi"/>
          <w:sz w:val="20"/>
          <w:szCs w:val="20"/>
        </w:rPr>
        <w:t xml:space="preserve"> </w:t>
      </w:r>
      <w:r w:rsidRPr="00EB5AAB">
        <w:rPr>
          <w:rFonts w:cstheme="minorHAnsi"/>
          <w:sz w:val="20"/>
          <w:szCs w:val="20"/>
        </w:rPr>
        <w:t>ouderbijdrage</w:t>
      </w:r>
      <w:r w:rsidRPr="00EB5AAB">
        <w:rPr>
          <w:rFonts w:cstheme="minorHAnsi"/>
          <w:sz w:val="20"/>
          <w:szCs w:val="20"/>
        </w:rPr>
        <w:tab/>
      </w:r>
      <w:r w:rsidRPr="00EB5AAB">
        <w:rPr>
          <w:rFonts w:cstheme="minorHAnsi"/>
          <w:sz w:val="20"/>
          <w:szCs w:val="20"/>
        </w:rPr>
        <w:tab/>
        <w:t>Jack Theeuwes</w:t>
      </w:r>
    </w:p>
    <w:p w14:paraId="26846212"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Contactpers. overblijven</w:t>
      </w:r>
      <w:r w:rsidRPr="00EB5AAB">
        <w:rPr>
          <w:rFonts w:cstheme="minorHAnsi"/>
          <w:sz w:val="20"/>
          <w:szCs w:val="20"/>
        </w:rPr>
        <w:tab/>
      </w:r>
      <w:r w:rsidRPr="00EB5AAB">
        <w:rPr>
          <w:rFonts w:cstheme="minorHAnsi"/>
          <w:sz w:val="20"/>
          <w:szCs w:val="20"/>
        </w:rPr>
        <w:tab/>
      </w:r>
      <w:r w:rsidRPr="00EB5AAB">
        <w:rPr>
          <w:rFonts w:cstheme="minorHAnsi"/>
          <w:sz w:val="20"/>
          <w:szCs w:val="20"/>
        </w:rPr>
        <w:tab/>
        <w:t>Tosca Theeuwes</w:t>
      </w:r>
      <w:r w:rsidRPr="00EB5AAB">
        <w:rPr>
          <w:rFonts w:cstheme="minorHAnsi"/>
          <w:i/>
          <w:sz w:val="20"/>
          <w:szCs w:val="20"/>
        </w:rPr>
        <w:tab/>
      </w:r>
    </w:p>
    <w:p w14:paraId="3FB31FC9" w14:textId="77777777" w:rsidR="00013BF9" w:rsidRPr="00EB5AAB" w:rsidRDefault="00013BF9" w:rsidP="00013BF9">
      <w:pPr>
        <w:pStyle w:val="Geenafstand"/>
        <w:spacing w:line="223" w:lineRule="exact"/>
        <w:rPr>
          <w:rFonts w:cstheme="minorHAnsi"/>
          <w:i/>
          <w:sz w:val="20"/>
          <w:szCs w:val="20"/>
        </w:rPr>
      </w:pPr>
    </w:p>
    <w:p w14:paraId="55D7344A" w14:textId="77777777" w:rsidR="00013BF9" w:rsidRPr="00EB5AAB" w:rsidRDefault="00013BF9" w:rsidP="00013BF9">
      <w:pPr>
        <w:pStyle w:val="Geenafstand"/>
        <w:spacing w:line="223" w:lineRule="exact"/>
        <w:rPr>
          <w:rFonts w:eastAsia="Arial" w:cstheme="minorHAnsi"/>
          <w:i/>
          <w:iCs/>
          <w:sz w:val="20"/>
          <w:szCs w:val="20"/>
        </w:rPr>
      </w:pPr>
      <w:r w:rsidRPr="00EB5AAB">
        <w:rPr>
          <w:rFonts w:cstheme="minorHAnsi"/>
          <w:i/>
          <w:iCs/>
          <w:sz w:val="20"/>
          <w:szCs w:val="20"/>
        </w:rPr>
        <w:t>Welzijnsdienst Tilburg</w:t>
      </w:r>
    </w:p>
    <w:p w14:paraId="3A2CB90A" w14:textId="53D0B4D1" w:rsidR="00013BF9" w:rsidRPr="00EB5AAB" w:rsidRDefault="00013BF9" w:rsidP="00341D79">
      <w:pPr>
        <w:pStyle w:val="Geenafstand"/>
        <w:spacing w:line="223" w:lineRule="exact"/>
        <w:rPr>
          <w:rFonts w:eastAsia="Arial" w:cstheme="minorHAnsi"/>
          <w:sz w:val="20"/>
          <w:szCs w:val="20"/>
        </w:rPr>
      </w:pPr>
      <w:r w:rsidRPr="00EB5AAB">
        <w:rPr>
          <w:rFonts w:cstheme="minorHAnsi"/>
          <w:sz w:val="20"/>
          <w:szCs w:val="20"/>
        </w:rPr>
        <w:t>Leerplichtambtenaar</w:t>
      </w:r>
      <w:r w:rsidR="00BE319A" w:rsidRPr="00EB5AAB">
        <w:rPr>
          <w:rFonts w:cstheme="minorHAnsi"/>
          <w:sz w:val="20"/>
          <w:szCs w:val="20"/>
        </w:rPr>
        <w:tab/>
      </w:r>
      <w:r w:rsidR="00BE319A" w:rsidRPr="00EB5AAB">
        <w:rPr>
          <w:rFonts w:cstheme="minorHAnsi"/>
          <w:sz w:val="20"/>
          <w:szCs w:val="20"/>
        </w:rPr>
        <w:tab/>
      </w:r>
      <w:r w:rsidR="00BE319A" w:rsidRPr="00EB5AAB">
        <w:rPr>
          <w:rFonts w:cstheme="minorHAnsi"/>
          <w:sz w:val="20"/>
          <w:szCs w:val="20"/>
        </w:rPr>
        <w:tab/>
        <w:t>Annelieke van der Meer</w:t>
      </w:r>
      <w:r w:rsidRPr="00EB5AAB">
        <w:rPr>
          <w:rFonts w:cstheme="minorHAnsi"/>
          <w:sz w:val="20"/>
          <w:szCs w:val="20"/>
        </w:rPr>
        <w:tab/>
      </w:r>
      <w:r w:rsidRPr="00EB5AAB">
        <w:rPr>
          <w:rFonts w:cstheme="minorHAnsi"/>
          <w:sz w:val="20"/>
          <w:szCs w:val="20"/>
        </w:rPr>
        <w:tab/>
      </w:r>
      <w:r w:rsidRPr="00EB5AAB">
        <w:rPr>
          <w:rFonts w:cstheme="minorHAnsi"/>
          <w:sz w:val="20"/>
          <w:szCs w:val="20"/>
        </w:rPr>
        <w:tab/>
      </w:r>
    </w:p>
    <w:p w14:paraId="60C38A20" w14:textId="77777777" w:rsidR="00013BF9" w:rsidRPr="00EB5AAB" w:rsidRDefault="00013BF9" w:rsidP="00013BF9">
      <w:pPr>
        <w:pStyle w:val="Geenafstand"/>
        <w:spacing w:line="223" w:lineRule="exact"/>
        <w:rPr>
          <w:rFonts w:cstheme="minorHAnsi"/>
          <w:sz w:val="20"/>
          <w:szCs w:val="20"/>
        </w:rPr>
      </w:pPr>
    </w:p>
    <w:p w14:paraId="4896D121" w14:textId="77777777" w:rsidR="00013BF9" w:rsidRPr="00EB5AAB" w:rsidRDefault="00013BF9" w:rsidP="00013BF9">
      <w:pPr>
        <w:pStyle w:val="Geenafstand"/>
        <w:spacing w:line="223" w:lineRule="exact"/>
        <w:rPr>
          <w:rFonts w:eastAsia="Arial" w:cstheme="minorHAnsi"/>
          <w:i/>
          <w:iCs/>
          <w:sz w:val="20"/>
          <w:szCs w:val="20"/>
        </w:rPr>
      </w:pPr>
      <w:r w:rsidRPr="00EB5AAB">
        <w:rPr>
          <w:rFonts w:cstheme="minorHAnsi"/>
          <w:i/>
          <w:iCs/>
          <w:sz w:val="20"/>
          <w:szCs w:val="20"/>
        </w:rPr>
        <w:t>Wijkvoorzieningen</w:t>
      </w:r>
    </w:p>
    <w:p w14:paraId="5CE1C138" w14:textId="7777777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Wijkcentrum de Ypelaer</w:t>
      </w:r>
      <w:r w:rsidRPr="00EB5AAB">
        <w:rPr>
          <w:rFonts w:cstheme="minorHAnsi"/>
          <w:sz w:val="20"/>
          <w:szCs w:val="20"/>
        </w:rPr>
        <w:tab/>
      </w:r>
      <w:r w:rsidRPr="00EB5AAB">
        <w:rPr>
          <w:rFonts w:cstheme="minorHAnsi"/>
          <w:sz w:val="20"/>
          <w:szCs w:val="20"/>
        </w:rPr>
        <w:tab/>
      </w:r>
      <w:r w:rsidRPr="00EB5AAB">
        <w:rPr>
          <w:rFonts w:cstheme="minorHAnsi"/>
          <w:sz w:val="20"/>
          <w:szCs w:val="20"/>
        </w:rPr>
        <w:tab/>
        <w:t>Corellistraat 10</w:t>
      </w:r>
    </w:p>
    <w:p w14:paraId="317D8315" w14:textId="3F24008F"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Bibliotheek Lyndacker</w:t>
      </w:r>
      <w:r w:rsidRPr="00EB5AAB">
        <w:rPr>
          <w:rFonts w:cstheme="minorHAnsi"/>
          <w:sz w:val="20"/>
          <w:szCs w:val="20"/>
        </w:rPr>
        <w:tab/>
      </w:r>
      <w:r w:rsidRPr="00EB5AAB">
        <w:rPr>
          <w:rFonts w:cstheme="minorHAnsi"/>
          <w:sz w:val="20"/>
          <w:szCs w:val="20"/>
        </w:rPr>
        <w:tab/>
      </w:r>
      <w:r w:rsidRPr="00EB5AAB">
        <w:rPr>
          <w:rFonts w:cstheme="minorHAnsi"/>
          <w:sz w:val="20"/>
          <w:szCs w:val="20"/>
        </w:rPr>
        <w:tab/>
        <w:t>Wagnerplein 5</w:t>
      </w:r>
    </w:p>
    <w:p w14:paraId="371A8E74" w14:textId="4843BFE7" w:rsidR="00013BF9" w:rsidRPr="00EB5AAB" w:rsidRDefault="00013BF9" w:rsidP="00013BF9">
      <w:pPr>
        <w:pStyle w:val="Geenafstand"/>
        <w:spacing w:line="223" w:lineRule="exact"/>
        <w:rPr>
          <w:rFonts w:eastAsia="Arial" w:cstheme="minorHAnsi"/>
          <w:sz w:val="20"/>
          <w:szCs w:val="20"/>
        </w:rPr>
      </w:pPr>
      <w:r w:rsidRPr="00EB5AAB">
        <w:rPr>
          <w:rFonts w:cstheme="minorHAnsi"/>
          <w:sz w:val="20"/>
          <w:szCs w:val="20"/>
        </w:rPr>
        <w:t>Peuter</w:t>
      </w:r>
      <w:r w:rsidR="00BE319A" w:rsidRPr="00EB5AAB">
        <w:rPr>
          <w:rFonts w:cstheme="minorHAnsi"/>
          <w:sz w:val="20"/>
          <w:szCs w:val="20"/>
        </w:rPr>
        <w:t>opvang</w:t>
      </w:r>
    </w:p>
    <w:p w14:paraId="7342663F" w14:textId="25BCDD7C" w:rsidR="00013BF9" w:rsidRPr="00EB5AAB" w:rsidRDefault="00013BF9" w:rsidP="00BE319A">
      <w:pPr>
        <w:pStyle w:val="Geenafstand"/>
        <w:spacing w:line="223" w:lineRule="exact"/>
        <w:rPr>
          <w:rFonts w:eastAsia="Arial" w:cstheme="minorHAnsi"/>
          <w:sz w:val="20"/>
          <w:szCs w:val="20"/>
        </w:rPr>
      </w:pPr>
      <w:r w:rsidRPr="00EB5AAB">
        <w:rPr>
          <w:rFonts w:cstheme="minorHAnsi"/>
          <w:sz w:val="20"/>
          <w:szCs w:val="20"/>
        </w:rPr>
        <w:t>’D</w:t>
      </w:r>
      <w:r w:rsidR="00341D79">
        <w:rPr>
          <w:rFonts w:cstheme="minorHAnsi"/>
          <w:sz w:val="20"/>
          <w:szCs w:val="20"/>
        </w:rPr>
        <w:t>e Dirigent’</w:t>
      </w:r>
      <w:r w:rsidR="00341D79">
        <w:rPr>
          <w:rFonts w:cstheme="minorHAnsi"/>
          <w:sz w:val="20"/>
          <w:szCs w:val="20"/>
        </w:rPr>
        <w:tab/>
      </w:r>
      <w:r w:rsidR="00341D79">
        <w:rPr>
          <w:rFonts w:cstheme="minorHAnsi"/>
          <w:sz w:val="20"/>
          <w:szCs w:val="20"/>
        </w:rPr>
        <w:tab/>
      </w:r>
      <w:r w:rsidR="00341D79">
        <w:rPr>
          <w:rFonts w:cstheme="minorHAnsi"/>
          <w:sz w:val="20"/>
          <w:szCs w:val="20"/>
        </w:rPr>
        <w:tab/>
      </w:r>
      <w:r w:rsidR="00341D79">
        <w:rPr>
          <w:rFonts w:cstheme="minorHAnsi"/>
          <w:sz w:val="20"/>
          <w:szCs w:val="20"/>
        </w:rPr>
        <w:tab/>
        <w:t>Dirigentenlaan 17a</w:t>
      </w:r>
    </w:p>
    <w:p w14:paraId="145194F3" w14:textId="0C56AD47" w:rsidR="00BE319A" w:rsidRPr="00EB5AAB" w:rsidRDefault="00BE319A" w:rsidP="00BE319A">
      <w:pPr>
        <w:pStyle w:val="Geenafstand"/>
        <w:spacing w:line="223" w:lineRule="exact"/>
        <w:rPr>
          <w:rFonts w:cstheme="minorHAnsi"/>
          <w:sz w:val="20"/>
          <w:szCs w:val="20"/>
        </w:rPr>
      </w:pPr>
      <w:r w:rsidRPr="00EB5AAB">
        <w:rPr>
          <w:rFonts w:eastAsia="Arial" w:cstheme="minorHAnsi"/>
          <w:sz w:val="20"/>
          <w:szCs w:val="20"/>
        </w:rPr>
        <w:t>TJIL!</w:t>
      </w:r>
      <w:r w:rsidRPr="00EB5AAB">
        <w:rPr>
          <w:rFonts w:eastAsia="Arial" w:cstheme="minorHAnsi"/>
          <w:sz w:val="20"/>
          <w:szCs w:val="20"/>
        </w:rPr>
        <w:tab/>
      </w:r>
      <w:r w:rsidRPr="00EB5AAB">
        <w:rPr>
          <w:rFonts w:eastAsia="Arial" w:cstheme="minorHAnsi"/>
          <w:sz w:val="20"/>
          <w:szCs w:val="20"/>
        </w:rPr>
        <w:tab/>
      </w:r>
      <w:r w:rsidRPr="00EB5AAB">
        <w:rPr>
          <w:rFonts w:eastAsia="Arial" w:cstheme="minorHAnsi"/>
          <w:sz w:val="20"/>
          <w:szCs w:val="20"/>
        </w:rPr>
        <w:tab/>
      </w:r>
      <w:r w:rsidRPr="00EB5AAB">
        <w:rPr>
          <w:rFonts w:eastAsia="Arial" w:cstheme="minorHAnsi"/>
          <w:sz w:val="20"/>
          <w:szCs w:val="20"/>
        </w:rPr>
        <w:tab/>
      </w:r>
      <w:r w:rsidRPr="00EB5AAB">
        <w:rPr>
          <w:rFonts w:eastAsia="Arial" w:cstheme="minorHAnsi"/>
          <w:sz w:val="20"/>
          <w:szCs w:val="20"/>
        </w:rPr>
        <w:tab/>
        <w:t xml:space="preserve">Dirigentenlaan </w:t>
      </w:r>
    </w:p>
    <w:p w14:paraId="55596A2F" w14:textId="77777777" w:rsidR="00013BF9" w:rsidRPr="00EB5AAB" w:rsidRDefault="00013BF9" w:rsidP="00013BF9">
      <w:pPr>
        <w:spacing w:after="0" w:line="201" w:lineRule="exact"/>
        <w:rPr>
          <w:rFonts w:cstheme="minorHAnsi"/>
          <w:sz w:val="20"/>
          <w:szCs w:val="20"/>
        </w:rPr>
      </w:pPr>
    </w:p>
    <w:p w14:paraId="624B6B1C" w14:textId="77777777" w:rsidR="00013BF9" w:rsidRPr="00EB5AAB" w:rsidRDefault="00013BF9" w:rsidP="00013BF9">
      <w:pPr>
        <w:spacing w:after="0" w:line="201" w:lineRule="exact"/>
        <w:rPr>
          <w:rFonts w:cstheme="minorHAnsi"/>
          <w:sz w:val="20"/>
          <w:szCs w:val="20"/>
        </w:rPr>
      </w:pPr>
    </w:p>
    <w:p w14:paraId="0258E971" w14:textId="77777777" w:rsidR="00013BF9" w:rsidRPr="00EB5AAB" w:rsidRDefault="00013BF9" w:rsidP="00013BF9">
      <w:pPr>
        <w:spacing w:after="0" w:line="201" w:lineRule="exact"/>
        <w:rPr>
          <w:rFonts w:cstheme="minorHAnsi"/>
          <w:sz w:val="20"/>
          <w:szCs w:val="20"/>
        </w:rPr>
      </w:pPr>
    </w:p>
    <w:p w14:paraId="2800467B" w14:textId="77777777" w:rsidR="00013BF9" w:rsidRPr="00EB5AAB" w:rsidRDefault="00013BF9" w:rsidP="00013BF9">
      <w:pPr>
        <w:spacing w:after="0" w:line="201" w:lineRule="exact"/>
        <w:rPr>
          <w:rFonts w:cstheme="minorHAnsi"/>
          <w:sz w:val="20"/>
          <w:szCs w:val="20"/>
        </w:rPr>
      </w:pPr>
    </w:p>
    <w:p w14:paraId="2D9C9987" w14:textId="77777777" w:rsidR="00013BF9" w:rsidRDefault="00013BF9" w:rsidP="00013BF9">
      <w:pPr>
        <w:spacing w:after="0" w:line="201" w:lineRule="exact"/>
        <w:rPr>
          <w:rFonts w:cs="Arial"/>
          <w:sz w:val="20"/>
          <w:szCs w:val="20"/>
        </w:rPr>
      </w:pPr>
    </w:p>
    <w:p w14:paraId="6BBAAD67" w14:textId="77777777" w:rsidR="00013BF9" w:rsidRDefault="00013BF9" w:rsidP="00013BF9">
      <w:pPr>
        <w:spacing w:after="0" w:line="201" w:lineRule="exact"/>
        <w:rPr>
          <w:rFonts w:cs="Arial"/>
          <w:sz w:val="20"/>
          <w:szCs w:val="20"/>
        </w:rPr>
      </w:pPr>
    </w:p>
    <w:p w14:paraId="739B2EB1" w14:textId="77777777" w:rsidR="00013BF9" w:rsidRDefault="00013BF9" w:rsidP="00013BF9">
      <w:pPr>
        <w:spacing w:after="0" w:line="201" w:lineRule="exact"/>
        <w:rPr>
          <w:rFonts w:cs="Arial"/>
          <w:sz w:val="20"/>
          <w:szCs w:val="20"/>
        </w:rPr>
      </w:pPr>
    </w:p>
    <w:p w14:paraId="235B3A42" w14:textId="77777777" w:rsidR="00013BF9" w:rsidRDefault="00013BF9" w:rsidP="00013BF9">
      <w:pPr>
        <w:spacing w:after="0" w:line="201" w:lineRule="exact"/>
        <w:rPr>
          <w:rFonts w:cs="Arial"/>
          <w:sz w:val="20"/>
          <w:szCs w:val="20"/>
        </w:rPr>
      </w:pPr>
    </w:p>
    <w:p w14:paraId="7DD6B67D" w14:textId="77777777" w:rsidR="00013BF9" w:rsidRDefault="00013BF9" w:rsidP="00013BF9">
      <w:pPr>
        <w:spacing w:after="0" w:line="201" w:lineRule="exact"/>
        <w:rPr>
          <w:rFonts w:cs="Arial"/>
          <w:sz w:val="20"/>
          <w:szCs w:val="20"/>
        </w:rPr>
      </w:pPr>
    </w:p>
    <w:p w14:paraId="3123C250" w14:textId="77777777" w:rsidR="00013BF9" w:rsidRDefault="00013BF9" w:rsidP="00013BF9">
      <w:pPr>
        <w:spacing w:after="0" w:line="201" w:lineRule="exact"/>
        <w:rPr>
          <w:rFonts w:cs="Arial"/>
          <w:sz w:val="20"/>
          <w:szCs w:val="20"/>
        </w:rPr>
      </w:pPr>
    </w:p>
    <w:p w14:paraId="43E235ED" w14:textId="77777777" w:rsidR="00013BF9" w:rsidRDefault="00013BF9" w:rsidP="00013BF9">
      <w:pPr>
        <w:spacing w:after="0" w:line="201" w:lineRule="exact"/>
        <w:rPr>
          <w:rFonts w:cs="Arial"/>
          <w:sz w:val="20"/>
          <w:szCs w:val="20"/>
        </w:rPr>
      </w:pPr>
    </w:p>
    <w:p w14:paraId="583BAE25" w14:textId="77777777" w:rsidR="00013BF9" w:rsidRDefault="00013BF9" w:rsidP="00013BF9">
      <w:pPr>
        <w:spacing w:after="0" w:line="201" w:lineRule="exact"/>
        <w:rPr>
          <w:rFonts w:cs="Arial"/>
          <w:sz w:val="20"/>
          <w:szCs w:val="20"/>
        </w:rPr>
      </w:pPr>
    </w:p>
    <w:p w14:paraId="0494B49C" w14:textId="77777777" w:rsidR="00013BF9" w:rsidRDefault="00013BF9" w:rsidP="00013BF9">
      <w:pPr>
        <w:spacing w:after="0" w:line="201" w:lineRule="exact"/>
        <w:rPr>
          <w:rFonts w:cs="Arial"/>
          <w:sz w:val="20"/>
          <w:szCs w:val="20"/>
        </w:rPr>
      </w:pPr>
    </w:p>
    <w:p w14:paraId="57E17F1D" w14:textId="77777777" w:rsidR="00013BF9" w:rsidRDefault="00013BF9" w:rsidP="00013BF9">
      <w:pPr>
        <w:spacing w:after="0" w:line="201" w:lineRule="exact"/>
        <w:rPr>
          <w:rFonts w:cs="Arial"/>
          <w:sz w:val="20"/>
          <w:szCs w:val="20"/>
        </w:rPr>
      </w:pPr>
    </w:p>
    <w:p w14:paraId="00D66F74" w14:textId="77777777" w:rsidR="00013BF9" w:rsidRDefault="00013BF9" w:rsidP="00013BF9">
      <w:pPr>
        <w:spacing w:after="0" w:line="201" w:lineRule="exact"/>
        <w:rPr>
          <w:rFonts w:cs="Arial"/>
          <w:sz w:val="20"/>
          <w:szCs w:val="20"/>
        </w:rPr>
      </w:pPr>
    </w:p>
    <w:p w14:paraId="3D7E688B" w14:textId="77777777" w:rsidR="00013BF9" w:rsidRDefault="00013BF9" w:rsidP="00013BF9">
      <w:pPr>
        <w:spacing w:after="0" w:line="201" w:lineRule="exact"/>
        <w:rPr>
          <w:rFonts w:cs="Arial"/>
          <w:sz w:val="20"/>
          <w:szCs w:val="20"/>
        </w:rPr>
      </w:pPr>
    </w:p>
    <w:p w14:paraId="357D6734" w14:textId="77777777" w:rsidR="00013BF9" w:rsidRDefault="00013BF9" w:rsidP="00013BF9">
      <w:pPr>
        <w:spacing w:after="0" w:line="201" w:lineRule="exact"/>
        <w:rPr>
          <w:rFonts w:cs="Arial"/>
          <w:sz w:val="20"/>
          <w:szCs w:val="20"/>
        </w:rPr>
      </w:pPr>
    </w:p>
    <w:p w14:paraId="26ECF881" w14:textId="77777777" w:rsidR="00013BF9" w:rsidRDefault="00013BF9" w:rsidP="00013BF9">
      <w:pPr>
        <w:spacing w:after="0" w:line="201" w:lineRule="exact"/>
        <w:rPr>
          <w:rFonts w:cs="Arial"/>
          <w:sz w:val="20"/>
          <w:szCs w:val="20"/>
        </w:rPr>
      </w:pPr>
    </w:p>
    <w:p w14:paraId="596EBCDD" w14:textId="77777777" w:rsidR="00932071" w:rsidRDefault="00932071" w:rsidP="00013BF9">
      <w:pPr>
        <w:spacing w:after="0" w:line="201" w:lineRule="exact"/>
        <w:rPr>
          <w:rFonts w:cs="Arial"/>
          <w:sz w:val="20"/>
          <w:szCs w:val="20"/>
        </w:rPr>
      </w:pPr>
    </w:p>
    <w:p w14:paraId="38770EC6" w14:textId="77777777" w:rsidR="00932071" w:rsidRDefault="00932071" w:rsidP="00013BF9">
      <w:pPr>
        <w:spacing w:after="0" w:line="201" w:lineRule="exact"/>
        <w:rPr>
          <w:rFonts w:cs="Arial"/>
          <w:sz w:val="20"/>
          <w:szCs w:val="20"/>
        </w:rPr>
      </w:pPr>
    </w:p>
    <w:p w14:paraId="6C0632B2" w14:textId="77777777" w:rsidR="00013BF9" w:rsidRDefault="00013BF9" w:rsidP="00013BF9">
      <w:pPr>
        <w:spacing w:after="0" w:line="201" w:lineRule="exact"/>
        <w:rPr>
          <w:rFonts w:cs="Arial"/>
          <w:sz w:val="20"/>
          <w:szCs w:val="20"/>
        </w:rPr>
      </w:pPr>
    </w:p>
    <w:p w14:paraId="44D3BB98" w14:textId="3E06834A" w:rsidR="00013BF9" w:rsidRDefault="00013BF9" w:rsidP="00013BF9">
      <w:pPr>
        <w:spacing w:after="0" w:line="201" w:lineRule="exact"/>
        <w:rPr>
          <w:rFonts w:cs="Arial"/>
          <w:sz w:val="20"/>
          <w:szCs w:val="20"/>
        </w:rPr>
      </w:pPr>
    </w:p>
    <w:p w14:paraId="1AE7851A" w14:textId="77777777" w:rsidR="00341D79" w:rsidRDefault="00341D79" w:rsidP="00013BF9">
      <w:pPr>
        <w:spacing w:after="0" w:line="201" w:lineRule="exact"/>
        <w:rPr>
          <w:rFonts w:cs="Arial"/>
          <w:sz w:val="20"/>
          <w:szCs w:val="20"/>
        </w:rPr>
      </w:pPr>
    </w:p>
    <w:p w14:paraId="09D08379" w14:textId="77777777" w:rsidR="00013BF9" w:rsidRDefault="00013BF9" w:rsidP="00013BF9">
      <w:pPr>
        <w:spacing w:after="0" w:line="201" w:lineRule="exact"/>
        <w:rPr>
          <w:rFonts w:cs="Arial"/>
          <w:sz w:val="20"/>
          <w:szCs w:val="20"/>
        </w:rPr>
      </w:pPr>
    </w:p>
    <w:p w14:paraId="6CEC3E04" w14:textId="7E7B3258" w:rsidR="00013BF9" w:rsidRDefault="00013BF9" w:rsidP="00013BF9">
      <w:pPr>
        <w:pStyle w:val="Kop3"/>
        <w:rPr>
          <w:rFonts w:asciiTheme="minorHAnsi" w:eastAsiaTheme="minorEastAsia" w:hAnsiTheme="minorHAnsi" w:cstheme="minorBidi"/>
        </w:rPr>
      </w:pPr>
      <w:bookmarkStart w:id="128" w:name="_Toc77848973"/>
      <w:bookmarkStart w:id="129" w:name="_Toc78273402"/>
      <w:r>
        <w:rPr>
          <w:rFonts w:asciiTheme="minorHAnsi" w:eastAsiaTheme="minorEastAsia" w:hAnsiTheme="minorHAnsi" w:cstheme="minorBidi"/>
        </w:rPr>
        <w:lastRenderedPageBreak/>
        <w:t>Bijlage 1</w:t>
      </w:r>
      <w:bookmarkEnd w:id="128"/>
      <w:bookmarkEnd w:id="129"/>
      <w:r w:rsidR="00EB5AAB">
        <w:rPr>
          <w:rFonts w:asciiTheme="minorHAnsi" w:eastAsiaTheme="minorEastAsia" w:hAnsiTheme="minorHAnsi" w:cstheme="minorBidi"/>
        </w:rPr>
        <w:br/>
      </w:r>
    </w:p>
    <w:p w14:paraId="7B21D44D" w14:textId="2AB23010" w:rsidR="00533C5B" w:rsidRPr="00533C5B" w:rsidRDefault="00013BF9" w:rsidP="005F3DFD">
      <w:pPr>
        <w:spacing w:after="0" w:line="240" w:lineRule="auto"/>
        <w:rPr>
          <w:rFonts w:ascii="Arial" w:eastAsia="Arial" w:hAnsi="Arial" w:cs="Arial"/>
          <w:b/>
          <w:sz w:val="20"/>
          <w:szCs w:val="20"/>
        </w:rPr>
      </w:pPr>
      <w:r w:rsidRPr="00F2712C">
        <w:rPr>
          <w:b/>
          <w:sz w:val="20"/>
          <w:szCs w:val="20"/>
        </w:rPr>
        <w:t>Protocol schorsing en/of</w:t>
      </w:r>
      <w:r w:rsidRPr="00F2712C">
        <w:rPr>
          <w:rFonts w:ascii="Arial" w:eastAsia="Arial" w:hAnsi="Arial" w:cs="Arial"/>
          <w:b/>
          <w:sz w:val="20"/>
          <w:szCs w:val="20"/>
        </w:rPr>
        <w:t xml:space="preserve"> </w:t>
      </w:r>
      <w:r w:rsidRPr="00F2712C">
        <w:rPr>
          <w:b/>
          <w:sz w:val="20"/>
          <w:szCs w:val="20"/>
        </w:rPr>
        <w:t>verwijdering van leerlingen</w:t>
      </w:r>
    </w:p>
    <w:p w14:paraId="5BDA7AF4" w14:textId="77777777" w:rsidR="00533C5B" w:rsidRPr="00533C5B" w:rsidRDefault="00533C5B" w:rsidP="005F3DFD">
      <w:pPr>
        <w:pStyle w:val="Geenafstand"/>
        <w:rPr>
          <w:sz w:val="20"/>
          <w:szCs w:val="20"/>
        </w:rPr>
      </w:pPr>
      <w:r w:rsidRPr="00533C5B">
        <w:rPr>
          <w:sz w:val="20"/>
          <w:szCs w:val="20"/>
        </w:rPr>
        <w:t>Schorsen en verwijderen van leerlingen valt onder de verantwoordelijkheid van het schoolbestuur. Dit zijn namelijk ordemaatregelen.</w:t>
      </w:r>
    </w:p>
    <w:p w14:paraId="67ABD74D" w14:textId="77777777" w:rsidR="00533C5B" w:rsidRPr="00533C5B" w:rsidRDefault="00533C5B" w:rsidP="005F3DFD">
      <w:pPr>
        <w:pStyle w:val="Geenafstand"/>
        <w:rPr>
          <w:sz w:val="20"/>
          <w:szCs w:val="20"/>
        </w:rPr>
      </w:pPr>
      <w:r w:rsidRPr="00533C5B">
        <w:rPr>
          <w:sz w:val="20"/>
          <w:szCs w:val="20"/>
        </w:rPr>
        <w:t xml:space="preserve">Bij schorsing en/of verwijdering van een leerling wordt het protocol ‘schorsing en/of verwijdering’, van Tangent gevolgd. Dit protocol ligt ter inzage bij de directeur en is tevens te vinden op </w:t>
      </w:r>
      <w:hyperlink r:id="rId52">
        <w:r w:rsidRPr="00533C5B">
          <w:rPr>
            <w:rStyle w:val="Hyperlink"/>
            <w:sz w:val="20"/>
            <w:szCs w:val="20"/>
          </w:rPr>
          <w:t>www.tangent.nl</w:t>
        </w:r>
      </w:hyperlink>
      <w:r w:rsidRPr="00533C5B">
        <w:rPr>
          <w:sz w:val="20"/>
          <w:szCs w:val="20"/>
        </w:rPr>
        <w:t>.</w:t>
      </w:r>
    </w:p>
    <w:p w14:paraId="25629DF4" w14:textId="77777777" w:rsidR="00013BF9" w:rsidRDefault="00013BF9" w:rsidP="005F3DFD">
      <w:pPr>
        <w:spacing w:after="0" w:line="240" w:lineRule="auto"/>
        <w:rPr>
          <w:rFonts w:cs="Arial"/>
          <w:sz w:val="20"/>
          <w:szCs w:val="20"/>
        </w:rPr>
      </w:pPr>
    </w:p>
    <w:p w14:paraId="41AF52AF" w14:textId="77777777" w:rsidR="00013BF9" w:rsidRDefault="00013BF9" w:rsidP="005F3DFD">
      <w:pPr>
        <w:spacing w:after="0" w:line="240" w:lineRule="auto"/>
        <w:rPr>
          <w:rFonts w:cs="Arial"/>
          <w:sz w:val="20"/>
          <w:szCs w:val="20"/>
        </w:rPr>
      </w:pPr>
    </w:p>
    <w:p w14:paraId="7E03DED5" w14:textId="77777777" w:rsidR="00013BF9" w:rsidRDefault="00013BF9" w:rsidP="005F3DFD">
      <w:pPr>
        <w:spacing w:after="0" w:line="240" w:lineRule="auto"/>
        <w:rPr>
          <w:rFonts w:cs="Arial"/>
          <w:sz w:val="20"/>
          <w:szCs w:val="20"/>
        </w:rPr>
      </w:pPr>
    </w:p>
    <w:p w14:paraId="75889AB8" w14:textId="77777777" w:rsidR="00013BF9" w:rsidRDefault="00013BF9" w:rsidP="005F3DFD">
      <w:pPr>
        <w:spacing w:after="0" w:line="240" w:lineRule="auto"/>
        <w:rPr>
          <w:rFonts w:cs="Arial"/>
          <w:sz w:val="20"/>
          <w:szCs w:val="20"/>
        </w:rPr>
      </w:pPr>
    </w:p>
    <w:p w14:paraId="14A4831A" w14:textId="77777777" w:rsidR="00013BF9" w:rsidRDefault="00013BF9" w:rsidP="005F3DFD">
      <w:pPr>
        <w:spacing w:after="0" w:line="240" w:lineRule="auto"/>
        <w:rPr>
          <w:rFonts w:cs="Arial"/>
          <w:sz w:val="20"/>
          <w:szCs w:val="20"/>
        </w:rPr>
      </w:pPr>
    </w:p>
    <w:p w14:paraId="06463279" w14:textId="1C822F43" w:rsidR="00013BF9" w:rsidRDefault="00013BF9" w:rsidP="005F3DFD">
      <w:pPr>
        <w:spacing w:after="0" w:line="240" w:lineRule="auto"/>
        <w:rPr>
          <w:rFonts w:cs="Arial"/>
          <w:sz w:val="20"/>
          <w:szCs w:val="20"/>
        </w:rPr>
      </w:pPr>
    </w:p>
    <w:p w14:paraId="495BD6E2" w14:textId="34AF3A74" w:rsidR="00533C5B" w:rsidRDefault="00533C5B" w:rsidP="005F3DFD">
      <w:pPr>
        <w:spacing w:after="0" w:line="240" w:lineRule="auto"/>
        <w:rPr>
          <w:rFonts w:cs="Arial"/>
          <w:sz w:val="20"/>
          <w:szCs w:val="20"/>
        </w:rPr>
      </w:pPr>
    </w:p>
    <w:p w14:paraId="4162412B" w14:textId="77777777" w:rsidR="00533C5B" w:rsidRDefault="00533C5B" w:rsidP="005F3DFD">
      <w:pPr>
        <w:spacing w:after="0" w:line="240" w:lineRule="auto"/>
        <w:rPr>
          <w:rFonts w:cs="Arial"/>
          <w:sz w:val="20"/>
          <w:szCs w:val="20"/>
        </w:rPr>
      </w:pPr>
    </w:p>
    <w:p w14:paraId="4E0AFE02" w14:textId="77777777" w:rsidR="00013BF9" w:rsidRDefault="00013BF9" w:rsidP="005F3DFD">
      <w:pPr>
        <w:pStyle w:val="Kop3"/>
        <w:spacing w:line="240" w:lineRule="auto"/>
        <w:rPr>
          <w:rFonts w:asciiTheme="minorHAnsi" w:eastAsiaTheme="minorEastAsia" w:hAnsiTheme="minorHAnsi" w:cstheme="minorBidi"/>
        </w:rPr>
      </w:pPr>
      <w:bookmarkStart w:id="130" w:name="_Toc77848974"/>
      <w:bookmarkStart w:id="131" w:name="_Toc78273403"/>
      <w:r>
        <w:rPr>
          <w:rFonts w:asciiTheme="minorHAnsi" w:eastAsiaTheme="minorEastAsia" w:hAnsiTheme="minorHAnsi" w:cstheme="minorBidi"/>
        </w:rPr>
        <w:t>Bijlage 2</w:t>
      </w:r>
      <w:bookmarkEnd w:id="130"/>
      <w:bookmarkEnd w:id="131"/>
    </w:p>
    <w:p w14:paraId="16BF7975" w14:textId="7136402C" w:rsidR="00013BF9" w:rsidRPr="00F2712C" w:rsidRDefault="00013BF9" w:rsidP="005F3DFD">
      <w:pPr>
        <w:spacing w:after="0" w:line="240" w:lineRule="auto"/>
        <w:rPr>
          <w:rFonts w:ascii="Arial" w:eastAsia="Arial" w:hAnsi="Arial" w:cs="Arial"/>
          <w:b/>
          <w:sz w:val="20"/>
          <w:szCs w:val="20"/>
        </w:rPr>
      </w:pPr>
      <w:r w:rsidRPr="00F2712C">
        <w:rPr>
          <w:b/>
          <w:sz w:val="20"/>
          <w:szCs w:val="20"/>
        </w:rPr>
        <w:t>Informat</w:t>
      </w:r>
      <w:r w:rsidR="00795910" w:rsidRPr="00F2712C">
        <w:rPr>
          <w:b/>
          <w:sz w:val="20"/>
          <w:szCs w:val="20"/>
        </w:rPr>
        <w:t>iep</w:t>
      </w:r>
      <w:r w:rsidRPr="00F2712C">
        <w:rPr>
          <w:b/>
          <w:sz w:val="20"/>
          <w:szCs w:val="20"/>
        </w:rPr>
        <w:t>licht ouders</w:t>
      </w:r>
    </w:p>
    <w:p w14:paraId="4AA3321A" w14:textId="77777777" w:rsidR="00013BF9" w:rsidRPr="00EB5AAB" w:rsidRDefault="00013BF9" w:rsidP="005F3DFD">
      <w:pPr>
        <w:pStyle w:val="Geenafstand"/>
        <w:rPr>
          <w:rFonts w:ascii="Arial" w:eastAsia="Arial" w:hAnsi="Arial" w:cs="Arial"/>
          <w:sz w:val="20"/>
          <w:szCs w:val="20"/>
        </w:rPr>
      </w:pPr>
      <w:r w:rsidRPr="00EB5AAB">
        <w:rPr>
          <w:sz w:val="20"/>
          <w:szCs w:val="20"/>
        </w:rPr>
        <w:t>Zoals u wellicht weet, gaan wij op onze school op een bepaalde manier om met het informeren van ouders over hun kinderen. Door middel van deze brief geven wij u een samenvatting van het beleid dat de school hanteert.</w:t>
      </w:r>
    </w:p>
    <w:p w14:paraId="71C5FCEA" w14:textId="77777777" w:rsidR="00013BF9" w:rsidRPr="00EB5AAB" w:rsidRDefault="00013BF9" w:rsidP="005F3DFD">
      <w:pPr>
        <w:pStyle w:val="Geenafstand"/>
        <w:rPr>
          <w:rFonts w:cs="Arial"/>
          <w:sz w:val="20"/>
          <w:szCs w:val="20"/>
        </w:rPr>
      </w:pPr>
    </w:p>
    <w:p w14:paraId="5384854F" w14:textId="77777777" w:rsidR="00013BF9" w:rsidRPr="00EB5AAB" w:rsidRDefault="00013BF9" w:rsidP="005F3DFD">
      <w:pPr>
        <w:pStyle w:val="Geenafstand"/>
        <w:rPr>
          <w:rFonts w:ascii="Arial" w:eastAsia="Arial" w:hAnsi="Arial" w:cs="Arial"/>
          <w:sz w:val="20"/>
          <w:szCs w:val="20"/>
        </w:rPr>
      </w:pPr>
      <w:r w:rsidRPr="00EB5AAB">
        <w:rPr>
          <w:sz w:val="20"/>
          <w:szCs w:val="20"/>
        </w:rPr>
        <w:t xml:space="preserve">Iedere ouder heeft in principe recht op informatie van de school over zijn of haar kind. Dat is ook het uitgangspunt bij ons op school. Er zijn echter wel verschillen. De ene ouder heeft recht op meer informatie dan de andere. Een enkeling heeft zelfs helemaal geen recht op informatie. Dat heeft te maken met de wettelijke hoedanigheid waarin de ouders verkeren. </w:t>
      </w:r>
    </w:p>
    <w:p w14:paraId="1DFAFB8C" w14:textId="77777777" w:rsidR="00013BF9" w:rsidRPr="00EB5AAB" w:rsidRDefault="00013BF9" w:rsidP="005F3DFD">
      <w:pPr>
        <w:pStyle w:val="Geenafstand"/>
        <w:rPr>
          <w:rFonts w:ascii="Arial" w:eastAsia="Arial" w:hAnsi="Arial" w:cs="Arial"/>
          <w:sz w:val="20"/>
          <w:szCs w:val="20"/>
        </w:rPr>
      </w:pPr>
      <w:r w:rsidRPr="00EB5AAB">
        <w:rPr>
          <w:sz w:val="20"/>
          <w:szCs w:val="20"/>
        </w:rPr>
        <w:t>Voor ouders die met elkaar getrouwd zijn of samenwonen en die het gezag over hun kinderen hebben is de situatie het makkelijkst. Zij krijgen steeds gezamenlijk alle informatie over hun kind.</w:t>
      </w:r>
    </w:p>
    <w:p w14:paraId="4090E727" w14:textId="77777777" w:rsidR="00013BF9" w:rsidRPr="00EB5AAB" w:rsidRDefault="00013BF9" w:rsidP="005F3DFD">
      <w:pPr>
        <w:pStyle w:val="Geenafstand"/>
        <w:rPr>
          <w:rFonts w:cs="Arial"/>
          <w:sz w:val="20"/>
          <w:szCs w:val="20"/>
        </w:rPr>
      </w:pPr>
    </w:p>
    <w:p w14:paraId="3A2D0313" w14:textId="5CEE93F8" w:rsidR="00013BF9" w:rsidRPr="00EB5AAB" w:rsidRDefault="00013BF9" w:rsidP="005F3DFD">
      <w:pPr>
        <w:pStyle w:val="Geenafstand"/>
        <w:rPr>
          <w:rFonts w:ascii="Arial" w:eastAsia="Arial" w:hAnsi="Arial" w:cs="Arial"/>
          <w:sz w:val="20"/>
          <w:szCs w:val="20"/>
        </w:rPr>
      </w:pPr>
      <w:r w:rsidRPr="00EB5AAB">
        <w:rPr>
          <w:sz w:val="20"/>
          <w:szCs w:val="20"/>
        </w:rPr>
        <w:t>Voor ouders die gescheiden zijn, die niet meer bij elkaar wonen en die wel het gezag hebben, ligt het niet anders. Zij hebben allebei recht op alle informatie over hun kind.</w:t>
      </w:r>
    </w:p>
    <w:p w14:paraId="6BDBC8D7" w14:textId="77777777" w:rsidR="00013BF9" w:rsidRPr="00EB5AAB" w:rsidRDefault="00013BF9" w:rsidP="005F3DFD">
      <w:pPr>
        <w:pStyle w:val="Geenafstand"/>
        <w:rPr>
          <w:rFonts w:cs="Arial"/>
          <w:sz w:val="20"/>
          <w:szCs w:val="20"/>
        </w:rPr>
      </w:pPr>
    </w:p>
    <w:p w14:paraId="69B4D13F" w14:textId="77777777" w:rsidR="00013BF9" w:rsidRPr="00EB5AAB" w:rsidRDefault="00013BF9" w:rsidP="005F3DFD">
      <w:pPr>
        <w:pStyle w:val="Geenafstand"/>
        <w:rPr>
          <w:rFonts w:ascii="Arial" w:eastAsia="Arial" w:hAnsi="Arial" w:cs="Arial"/>
          <w:sz w:val="20"/>
          <w:szCs w:val="20"/>
        </w:rPr>
      </w:pPr>
      <w:r w:rsidRPr="00EB5AAB">
        <w:rPr>
          <w:sz w:val="20"/>
          <w:szCs w:val="20"/>
        </w:rPr>
        <w:t>Ouders die geen gezag (meer) hebben over het kind, hebben ook recht op informatie over hun kind. De ouder zal daar echter wel zelf om moeten vragen. De school hoeft uit zichzelf geen informatie te geven aan deze ouders. Als het gaat om de vader, moet deze bovendien het kind hebben erkend, anders heeft hij helemaal geen recht op informatie, ook niet als hij erom vraagt. Deze ouders hebben een beperkt recht op informatie over hun kind. Het betreft alleen belangrijke feiten en omstandigheden, dus informatie over schoolvorderingen en evt. sociaalpedagogische ontwikkelingen op school. En als het belang van het kind zich tegen informatieverstrekking verzet, dan hebben de ouders ook geen recht op informatie. Dit kan het geval zijn indien een rechter of psycholoog heeft geoordeeld dat het geven van informatie aan een ouder het kind zal schaden.</w:t>
      </w:r>
    </w:p>
    <w:p w14:paraId="58CC4284" w14:textId="77777777" w:rsidR="00013BF9" w:rsidRDefault="00013BF9" w:rsidP="005F3DFD">
      <w:pPr>
        <w:spacing w:after="0" w:line="240" w:lineRule="auto"/>
        <w:rPr>
          <w:rFonts w:cs="Arial"/>
          <w:sz w:val="20"/>
          <w:szCs w:val="20"/>
        </w:rPr>
      </w:pPr>
    </w:p>
    <w:p w14:paraId="2F20999F" w14:textId="77777777" w:rsidR="00013BF9" w:rsidRDefault="00013BF9" w:rsidP="005F3DFD">
      <w:pPr>
        <w:spacing w:after="0" w:line="240" w:lineRule="auto"/>
        <w:rPr>
          <w:rFonts w:cs="Arial"/>
          <w:sz w:val="20"/>
          <w:szCs w:val="20"/>
        </w:rPr>
      </w:pPr>
    </w:p>
    <w:p w14:paraId="10B2302C" w14:textId="77777777" w:rsidR="00013BF9" w:rsidRDefault="00013BF9" w:rsidP="005F3DFD">
      <w:pPr>
        <w:spacing w:after="0" w:line="240" w:lineRule="auto"/>
        <w:rPr>
          <w:rFonts w:cs="Arial"/>
          <w:sz w:val="20"/>
          <w:szCs w:val="20"/>
        </w:rPr>
      </w:pPr>
    </w:p>
    <w:p w14:paraId="1EEEBF6F" w14:textId="77777777" w:rsidR="00013BF9" w:rsidRDefault="00013BF9" w:rsidP="005F3DFD">
      <w:pPr>
        <w:spacing w:after="0" w:line="240" w:lineRule="auto"/>
        <w:rPr>
          <w:rFonts w:cs="Arial"/>
          <w:sz w:val="20"/>
          <w:szCs w:val="20"/>
        </w:rPr>
      </w:pPr>
    </w:p>
    <w:p w14:paraId="4832C8AF" w14:textId="77777777" w:rsidR="00013BF9" w:rsidRDefault="00013BF9" w:rsidP="005F3DFD">
      <w:pPr>
        <w:spacing w:after="0" w:line="240" w:lineRule="auto"/>
        <w:rPr>
          <w:rFonts w:cs="Arial"/>
          <w:sz w:val="20"/>
          <w:szCs w:val="20"/>
        </w:rPr>
      </w:pPr>
    </w:p>
    <w:p w14:paraId="5F49C6BA" w14:textId="77777777" w:rsidR="00013BF9" w:rsidRDefault="00013BF9" w:rsidP="005F3DFD">
      <w:pPr>
        <w:spacing w:after="0" w:line="240" w:lineRule="auto"/>
        <w:rPr>
          <w:rFonts w:cs="Arial"/>
          <w:sz w:val="20"/>
          <w:szCs w:val="20"/>
        </w:rPr>
      </w:pPr>
    </w:p>
    <w:p w14:paraId="2C59AFA7" w14:textId="77777777" w:rsidR="00013BF9" w:rsidRDefault="00013BF9" w:rsidP="005F3DFD">
      <w:pPr>
        <w:spacing w:after="0" w:line="240" w:lineRule="auto"/>
        <w:rPr>
          <w:rFonts w:cs="Arial"/>
          <w:sz w:val="20"/>
          <w:szCs w:val="20"/>
        </w:rPr>
      </w:pPr>
    </w:p>
    <w:p w14:paraId="07B46A98" w14:textId="77777777" w:rsidR="00013BF9" w:rsidRDefault="00013BF9" w:rsidP="005F3DFD">
      <w:pPr>
        <w:spacing w:after="0" w:line="240" w:lineRule="auto"/>
        <w:rPr>
          <w:rFonts w:cs="Arial"/>
          <w:sz w:val="20"/>
          <w:szCs w:val="20"/>
        </w:rPr>
      </w:pPr>
    </w:p>
    <w:p w14:paraId="2F6A034A" w14:textId="77777777" w:rsidR="00013BF9" w:rsidRDefault="00013BF9" w:rsidP="005F3DFD">
      <w:pPr>
        <w:spacing w:after="0" w:line="240" w:lineRule="auto"/>
        <w:rPr>
          <w:rFonts w:cs="Arial"/>
          <w:sz w:val="20"/>
          <w:szCs w:val="20"/>
        </w:rPr>
      </w:pPr>
    </w:p>
    <w:p w14:paraId="110CFEF5" w14:textId="77777777" w:rsidR="00013BF9" w:rsidRDefault="00013BF9" w:rsidP="005F3DFD">
      <w:pPr>
        <w:pStyle w:val="Kop3"/>
        <w:spacing w:line="240" w:lineRule="auto"/>
        <w:rPr>
          <w:rFonts w:asciiTheme="minorHAnsi" w:eastAsiaTheme="minorEastAsia" w:hAnsiTheme="minorHAnsi" w:cstheme="minorBidi"/>
        </w:rPr>
      </w:pPr>
      <w:bookmarkStart w:id="132" w:name="_Toc77848975"/>
      <w:bookmarkStart w:id="133" w:name="_Toc78273404"/>
      <w:r>
        <w:rPr>
          <w:rFonts w:asciiTheme="minorHAnsi" w:eastAsiaTheme="minorEastAsia" w:hAnsiTheme="minorHAnsi" w:cstheme="minorBidi"/>
        </w:rPr>
        <w:t>Bijlage 3</w:t>
      </w:r>
      <w:bookmarkEnd w:id="132"/>
      <w:bookmarkEnd w:id="133"/>
    </w:p>
    <w:p w14:paraId="59766E4A" w14:textId="47009F0C" w:rsidR="00F2712C" w:rsidRDefault="00013BF9" w:rsidP="005F3DFD">
      <w:pPr>
        <w:spacing w:after="0" w:line="240" w:lineRule="auto"/>
        <w:rPr>
          <w:b/>
          <w:sz w:val="20"/>
          <w:szCs w:val="20"/>
        </w:rPr>
      </w:pPr>
      <w:r w:rsidRPr="00F2712C">
        <w:rPr>
          <w:b/>
          <w:sz w:val="20"/>
          <w:szCs w:val="20"/>
        </w:rPr>
        <w:t>Protocol medisch handelen</w:t>
      </w:r>
    </w:p>
    <w:p w14:paraId="597C0D7A" w14:textId="77777777" w:rsidR="00533C5B" w:rsidRPr="00533C5B" w:rsidRDefault="00533C5B" w:rsidP="005F3DFD">
      <w:pPr>
        <w:pStyle w:val="Geenafstand"/>
        <w:rPr>
          <w:sz w:val="20"/>
          <w:szCs w:val="20"/>
        </w:rPr>
      </w:pPr>
      <w:r w:rsidRPr="00533C5B">
        <w:rPr>
          <w:sz w:val="20"/>
          <w:szCs w:val="20"/>
        </w:rPr>
        <w:t xml:space="preserve">Bij verzoek van ouders/verzorgers tot het toedienen van medicijnen of het verrichten van medische handelingen bij hun kind, is het van groot belang dat samenwerkers in alle situaties zorgvuldig handelen. Stichting Tangent heeft daarom een protocol Medisch handelen opgesteld. Het uitgangspunt van dit protocol is dat er geen medicijnen worden verstrekt aan leerlingen. Met de directie van onze locatie kunt u afspraken </w:t>
      </w:r>
      <w:r w:rsidRPr="00533C5B">
        <w:rPr>
          <w:sz w:val="20"/>
          <w:szCs w:val="20"/>
        </w:rPr>
        <w:lastRenderedPageBreak/>
        <w:t>maken als uw kind afhankelijk is van medicijnverstrekking of medische handelingen. He</w:t>
      </w:r>
      <w:r w:rsidRPr="00533C5B">
        <w:rPr>
          <w:rFonts w:ascii="Calibri" w:eastAsia="Calibri" w:hAnsi="Calibri" w:cs="Calibri"/>
          <w:sz w:val="20"/>
          <w:szCs w:val="20"/>
        </w:rPr>
        <w:t xml:space="preserve">t protocol is ter inzage aanwezig op onze locatie en is tevens te vinden op de site </w:t>
      </w:r>
      <w:hyperlink r:id="rId53">
        <w:r w:rsidRPr="00533C5B">
          <w:rPr>
            <w:rStyle w:val="Hyperlink"/>
            <w:rFonts w:ascii="Calibri" w:eastAsia="Calibri" w:hAnsi="Calibri" w:cs="Calibri"/>
            <w:sz w:val="20"/>
            <w:szCs w:val="20"/>
          </w:rPr>
          <w:t>www.tangent.nl</w:t>
        </w:r>
      </w:hyperlink>
      <w:r w:rsidRPr="00533C5B">
        <w:rPr>
          <w:rFonts w:ascii="Calibri" w:eastAsia="Calibri" w:hAnsi="Calibri" w:cs="Calibri"/>
          <w:sz w:val="20"/>
          <w:szCs w:val="20"/>
        </w:rPr>
        <w:t>.</w:t>
      </w:r>
    </w:p>
    <w:sectPr w:rsidR="00533C5B" w:rsidRPr="00533C5B">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2988D" w14:textId="77777777" w:rsidR="00706176" w:rsidRDefault="00706176" w:rsidP="000A2E18">
      <w:pPr>
        <w:spacing w:after="0" w:line="240" w:lineRule="auto"/>
      </w:pPr>
      <w:r>
        <w:separator/>
      </w:r>
    </w:p>
  </w:endnote>
  <w:endnote w:type="continuationSeparator" w:id="0">
    <w:p w14:paraId="64A38DEE" w14:textId="77777777" w:rsidR="00706176" w:rsidRDefault="00706176" w:rsidP="000A2E18">
      <w:pPr>
        <w:spacing w:after="0" w:line="240" w:lineRule="auto"/>
      </w:pPr>
      <w:r>
        <w:continuationSeparator/>
      </w:r>
    </w:p>
  </w:endnote>
  <w:endnote w:type="continuationNotice" w:id="1">
    <w:p w14:paraId="2A4DF10C" w14:textId="77777777" w:rsidR="00706176" w:rsidRDefault="007061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812985"/>
      <w:docPartObj>
        <w:docPartGallery w:val="Page Numbers (Bottom of Page)"/>
        <w:docPartUnique/>
      </w:docPartObj>
    </w:sdtPr>
    <w:sdtContent>
      <w:p w14:paraId="01927D69" w14:textId="7B703423" w:rsidR="00706176" w:rsidRDefault="00706176">
        <w:pPr>
          <w:pStyle w:val="Voettekst"/>
          <w:jc w:val="right"/>
        </w:pPr>
        <w:r>
          <w:fldChar w:fldCharType="begin"/>
        </w:r>
        <w:r>
          <w:instrText>PAGE   \* MERGEFORMAT</w:instrText>
        </w:r>
        <w:r>
          <w:fldChar w:fldCharType="separate"/>
        </w:r>
        <w:r w:rsidR="0019479C">
          <w:rPr>
            <w:noProof/>
          </w:rPr>
          <w:t>2</w:t>
        </w:r>
        <w:r>
          <w:fldChar w:fldCharType="end"/>
        </w:r>
      </w:p>
    </w:sdtContent>
  </w:sdt>
  <w:p w14:paraId="3E5080AC" w14:textId="77777777" w:rsidR="00706176" w:rsidRDefault="00706176">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1F1EF" w14:textId="77777777" w:rsidR="00706176" w:rsidRDefault="00706176" w:rsidP="000A2E18">
      <w:pPr>
        <w:spacing w:after="0" w:line="240" w:lineRule="auto"/>
      </w:pPr>
      <w:r>
        <w:separator/>
      </w:r>
    </w:p>
  </w:footnote>
  <w:footnote w:type="continuationSeparator" w:id="0">
    <w:p w14:paraId="21643F31" w14:textId="77777777" w:rsidR="00706176" w:rsidRDefault="00706176" w:rsidP="000A2E18">
      <w:pPr>
        <w:spacing w:after="0" w:line="240" w:lineRule="auto"/>
      </w:pPr>
      <w:r>
        <w:continuationSeparator/>
      </w:r>
    </w:p>
  </w:footnote>
  <w:footnote w:type="continuationNotice" w:id="1">
    <w:p w14:paraId="26176D05" w14:textId="77777777" w:rsidR="00706176" w:rsidRDefault="00706176">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215F"/>
    <w:multiLevelType w:val="hybridMultilevel"/>
    <w:tmpl w:val="F18E547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60B0657"/>
    <w:multiLevelType w:val="hybridMultilevel"/>
    <w:tmpl w:val="AC8281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8710A2D"/>
    <w:multiLevelType w:val="hybridMultilevel"/>
    <w:tmpl w:val="3EF6D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D60F08"/>
    <w:multiLevelType w:val="hybridMultilevel"/>
    <w:tmpl w:val="B4A6EE12"/>
    <w:lvl w:ilvl="0" w:tplc="A3487674">
      <w:start w:val="1"/>
      <w:numFmt w:val="decimal"/>
      <w:lvlText w:val="%1."/>
      <w:lvlJc w:val="left"/>
      <w:pPr>
        <w:ind w:left="1260" w:hanging="360"/>
      </w:pPr>
      <w:rPr>
        <w:rFonts w:ascii="Arial" w:eastAsia="Arial" w:hAnsi="Arial" w:cs="Arial" w:hint="default"/>
      </w:rPr>
    </w:lvl>
    <w:lvl w:ilvl="1" w:tplc="04130019">
      <w:start w:val="1"/>
      <w:numFmt w:val="lowerLetter"/>
      <w:lvlText w:val="%2."/>
      <w:lvlJc w:val="left"/>
      <w:pPr>
        <w:ind w:left="1980" w:hanging="360"/>
      </w:pPr>
    </w:lvl>
    <w:lvl w:ilvl="2" w:tplc="0413001B">
      <w:start w:val="1"/>
      <w:numFmt w:val="lowerRoman"/>
      <w:lvlText w:val="%3."/>
      <w:lvlJc w:val="right"/>
      <w:pPr>
        <w:ind w:left="2700" w:hanging="180"/>
      </w:pPr>
    </w:lvl>
    <w:lvl w:ilvl="3" w:tplc="0413000F">
      <w:start w:val="1"/>
      <w:numFmt w:val="decimal"/>
      <w:lvlText w:val="%4."/>
      <w:lvlJc w:val="left"/>
      <w:pPr>
        <w:ind w:left="3420" w:hanging="360"/>
      </w:pPr>
    </w:lvl>
    <w:lvl w:ilvl="4" w:tplc="04130019">
      <w:start w:val="1"/>
      <w:numFmt w:val="lowerLetter"/>
      <w:lvlText w:val="%5."/>
      <w:lvlJc w:val="left"/>
      <w:pPr>
        <w:ind w:left="4140" w:hanging="360"/>
      </w:pPr>
    </w:lvl>
    <w:lvl w:ilvl="5" w:tplc="0413001B">
      <w:start w:val="1"/>
      <w:numFmt w:val="lowerRoman"/>
      <w:lvlText w:val="%6."/>
      <w:lvlJc w:val="right"/>
      <w:pPr>
        <w:ind w:left="4860" w:hanging="180"/>
      </w:pPr>
    </w:lvl>
    <w:lvl w:ilvl="6" w:tplc="0413000F">
      <w:start w:val="1"/>
      <w:numFmt w:val="decimal"/>
      <w:lvlText w:val="%7."/>
      <w:lvlJc w:val="left"/>
      <w:pPr>
        <w:ind w:left="5580" w:hanging="360"/>
      </w:pPr>
    </w:lvl>
    <w:lvl w:ilvl="7" w:tplc="04130019">
      <w:start w:val="1"/>
      <w:numFmt w:val="lowerLetter"/>
      <w:lvlText w:val="%8."/>
      <w:lvlJc w:val="left"/>
      <w:pPr>
        <w:ind w:left="6300" w:hanging="360"/>
      </w:pPr>
    </w:lvl>
    <w:lvl w:ilvl="8" w:tplc="0413001B">
      <w:start w:val="1"/>
      <w:numFmt w:val="lowerRoman"/>
      <w:lvlText w:val="%9."/>
      <w:lvlJc w:val="right"/>
      <w:pPr>
        <w:ind w:left="7020" w:hanging="180"/>
      </w:pPr>
    </w:lvl>
  </w:abstractNum>
  <w:abstractNum w:abstractNumId="4" w15:restartNumberingAfterBreak="0">
    <w:nsid w:val="0E310FE4"/>
    <w:multiLevelType w:val="hybridMultilevel"/>
    <w:tmpl w:val="93300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DE0630"/>
    <w:multiLevelType w:val="hybridMultilevel"/>
    <w:tmpl w:val="3D80D8DE"/>
    <w:lvl w:ilvl="0" w:tplc="3C108672">
      <w:start w:val="2"/>
      <w:numFmt w:val="bullet"/>
      <w:lvlText w:val="•"/>
      <w:lvlJc w:val="left"/>
      <w:pPr>
        <w:ind w:left="1492" w:hanging="360"/>
      </w:pPr>
      <w:rPr>
        <w:rFonts w:ascii="Arial" w:eastAsia="Arial" w:hAnsi="Arial" w:cs="Arial" w:hint="default"/>
        <w:w w:val="96"/>
      </w:rPr>
    </w:lvl>
    <w:lvl w:ilvl="1" w:tplc="04130003" w:tentative="1">
      <w:start w:val="1"/>
      <w:numFmt w:val="bullet"/>
      <w:lvlText w:val="o"/>
      <w:lvlJc w:val="left"/>
      <w:pPr>
        <w:ind w:left="2006" w:hanging="360"/>
      </w:pPr>
      <w:rPr>
        <w:rFonts w:ascii="Courier New" w:hAnsi="Courier New" w:cs="Courier New" w:hint="default"/>
      </w:rPr>
    </w:lvl>
    <w:lvl w:ilvl="2" w:tplc="04130005" w:tentative="1">
      <w:start w:val="1"/>
      <w:numFmt w:val="bullet"/>
      <w:lvlText w:val=""/>
      <w:lvlJc w:val="left"/>
      <w:pPr>
        <w:ind w:left="2726" w:hanging="360"/>
      </w:pPr>
      <w:rPr>
        <w:rFonts w:ascii="Wingdings" w:hAnsi="Wingdings" w:hint="default"/>
      </w:rPr>
    </w:lvl>
    <w:lvl w:ilvl="3" w:tplc="04130001" w:tentative="1">
      <w:start w:val="1"/>
      <w:numFmt w:val="bullet"/>
      <w:lvlText w:val=""/>
      <w:lvlJc w:val="left"/>
      <w:pPr>
        <w:ind w:left="3446" w:hanging="360"/>
      </w:pPr>
      <w:rPr>
        <w:rFonts w:ascii="Symbol" w:hAnsi="Symbol" w:hint="default"/>
      </w:rPr>
    </w:lvl>
    <w:lvl w:ilvl="4" w:tplc="04130003" w:tentative="1">
      <w:start w:val="1"/>
      <w:numFmt w:val="bullet"/>
      <w:lvlText w:val="o"/>
      <w:lvlJc w:val="left"/>
      <w:pPr>
        <w:ind w:left="4166" w:hanging="360"/>
      </w:pPr>
      <w:rPr>
        <w:rFonts w:ascii="Courier New" w:hAnsi="Courier New" w:cs="Courier New" w:hint="default"/>
      </w:rPr>
    </w:lvl>
    <w:lvl w:ilvl="5" w:tplc="04130005" w:tentative="1">
      <w:start w:val="1"/>
      <w:numFmt w:val="bullet"/>
      <w:lvlText w:val=""/>
      <w:lvlJc w:val="left"/>
      <w:pPr>
        <w:ind w:left="4886" w:hanging="360"/>
      </w:pPr>
      <w:rPr>
        <w:rFonts w:ascii="Wingdings" w:hAnsi="Wingdings" w:hint="default"/>
      </w:rPr>
    </w:lvl>
    <w:lvl w:ilvl="6" w:tplc="04130001" w:tentative="1">
      <w:start w:val="1"/>
      <w:numFmt w:val="bullet"/>
      <w:lvlText w:val=""/>
      <w:lvlJc w:val="left"/>
      <w:pPr>
        <w:ind w:left="5606" w:hanging="360"/>
      </w:pPr>
      <w:rPr>
        <w:rFonts w:ascii="Symbol" w:hAnsi="Symbol" w:hint="default"/>
      </w:rPr>
    </w:lvl>
    <w:lvl w:ilvl="7" w:tplc="04130003" w:tentative="1">
      <w:start w:val="1"/>
      <w:numFmt w:val="bullet"/>
      <w:lvlText w:val="o"/>
      <w:lvlJc w:val="left"/>
      <w:pPr>
        <w:ind w:left="6326" w:hanging="360"/>
      </w:pPr>
      <w:rPr>
        <w:rFonts w:ascii="Courier New" w:hAnsi="Courier New" w:cs="Courier New" w:hint="default"/>
      </w:rPr>
    </w:lvl>
    <w:lvl w:ilvl="8" w:tplc="04130005" w:tentative="1">
      <w:start w:val="1"/>
      <w:numFmt w:val="bullet"/>
      <w:lvlText w:val=""/>
      <w:lvlJc w:val="left"/>
      <w:pPr>
        <w:ind w:left="7046" w:hanging="360"/>
      </w:pPr>
      <w:rPr>
        <w:rFonts w:ascii="Wingdings" w:hAnsi="Wingdings" w:hint="default"/>
      </w:rPr>
    </w:lvl>
  </w:abstractNum>
  <w:abstractNum w:abstractNumId="6" w15:restartNumberingAfterBreak="0">
    <w:nsid w:val="0F950BF8"/>
    <w:multiLevelType w:val="hybridMultilevel"/>
    <w:tmpl w:val="85B61BCA"/>
    <w:lvl w:ilvl="0" w:tplc="3B0E0126">
      <w:numFmt w:val="bullet"/>
      <w:lvlText w:val=""/>
      <w:lvlJc w:val="left"/>
      <w:pPr>
        <w:ind w:left="1068" w:hanging="360"/>
      </w:pPr>
      <w:rPr>
        <w:rFonts w:ascii="Wingdings" w:eastAsiaTheme="minorHAnsi" w:hAnsi="Wingdings" w:cstheme="minorBidi" w:hint="default"/>
        <w:b w:val="0"/>
        <w:sz w:val="22"/>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7" w15:restartNumberingAfterBreak="0">
    <w:nsid w:val="10636404"/>
    <w:multiLevelType w:val="multilevel"/>
    <w:tmpl w:val="5ACE1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0447D"/>
    <w:multiLevelType w:val="hybridMultilevel"/>
    <w:tmpl w:val="398AB3F6"/>
    <w:lvl w:ilvl="0" w:tplc="0690FBB8">
      <w:numFmt w:val="bullet"/>
      <w:lvlText w:val="•"/>
      <w:lvlJc w:val="left"/>
      <w:pPr>
        <w:ind w:left="720" w:hanging="360"/>
      </w:pPr>
      <w:rPr>
        <w:rFonts w:ascii="Arial" w:eastAsia="Arial"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8AF1B02"/>
    <w:multiLevelType w:val="hybridMultilevel"/>
    <w:tmpl w:val="82C660BE"/>
    <w:lvl w:ilvl="0" w:tplc="E8E09BE6">
      <w:start w:val="1"/>
      <w:numFmt w:val="bullet"/>
      <w:lvlText w:val=""/>
      <w:lvlJc w:val="left"/>
      <w:pPr>
        <w:tabs>
          <w:tab w:val="num" w:pos="720"/>
        </w:tabs>
        <w:ind w:left="720" w:hanging="360"/>
      </w:pPr>
      <w:rPr>
        <w:rFonts w:ascii="Wingdings" w:hAnsi="Wingdings" w:hint="default"/>
        <w:sz w:val="20"/>
      </w:rPr>
    </w:lvl>
    <w:lvl w:ilvl="1" w:tplc="4050BA34" w:tentative="1">
      <w:start w:val="1"/>
      <w:numFmt w:val="bullet"/>
      <w:lvlText w:val=""/>
      <w:lvlJc w:val="left"/>
      <w:pPr>
        <w:tabs>
          <w:tab w:val="num" w:pos="1440"/>
        </w:tabs>
        <w:ind w:left="1440" w:hanging="360"/>
      </w:pPr>
      <w:rPr>
        <w:rFonts w:ascii="Wingdings" w:hAnsi="Wingdings" w:hint="default"/>
        <w:sz w:val="20"/>
      </w:rPr>
    </w:lvl>
    <w:lvl w:ilvl="2" w:tplc="D7AC74FA" w:tentative="1">
      <w:start w:val="1"/>
      <w:numFmt w:val="bullet"/>
      <w:lvlText w:val=""/>
      <w:lvlJc w:val="left"/>
      <w:pPr>
        <w:tabs>
          <w:tab w:val="num" w:pos="2160"/>
        </w:tabs>
        <w:ind w:left="2160" w:hanging="360"/>
      </w:pPr>
      <w:rPr>
        <w:rFonts w:ascii="Wingdings" w:hAnsi="Wingdings" w:hint="default"/>
        <w:sz w:val="20"/>
      </w:rPr>
    </w:lvl>
    <w:lvl w:ilvl="3" w:tplc="207C9D02" w:tentative="1">
      <w:start w:val="1"/>
      <w:numFmt w:val="bullet"/>
      <w:lvlText w:val=""/>
      <w:lvlJc w:val="left"/>
      <w:pPr>
        <w:tabs>
          <w:tab w:val="num" w:pos="2880"/>
        </w:tabs>
        <w:ind w:left="2880" w:hanging="360"/>
      </w:pPr>
      <w:rPr>
        <w:rFonts w:ascii="Wingdings" w:hAnsi="Wingdings" w:hint="default"/>
        <w:sz w:val="20"/>
      </w:rPr>
    </w:lvl>
    <w:lvl w:ilvl="4" w:tplc="FB6E74C0" w:tentative="1">
      <w:start w:val="1"/>
      <w:numFmt w:val="bullet"/>
      <w:lvlText w:val=""/>
      <w:lvlJc w:val="left"/>
      <w:pPr>
        <w:tabs>
          <w:tab w:val="num" w:pos="3600"/>
        </w:tabs>
        <w:ind w:left="3600" w:hanging="360"/>
      </w:pPr>
      <w:rPr>
        <w:rFonts w:ascii="Wingdings" w:hAnsi="Wingdings" w:hint="default"/>
        <w:sz w:val="20"/>
      </w:rPr>
    </w:lvl>
    <w:lvl w:ilvl="5" w:tplc="555AE5CA" w:tentative="1">
      <w:start w:val="1"/>
      <w:numFmt w:val="bullet"/>
      <w:lvlText w:val=""/>
      <w:lvlJc w:val="left"/>
      <w:pPr>
        <w:tabs>
          <w:tab w:val="num" w:pos="4320"/>
        </w:tabs>
        <w:ind w:left="4320" w:hanging="360"/>
      </w:pPr>
      <w:rPr>
        <w:rFonts w:ascii="Wingdings" w:hAnsi="Wingdings" w:hint="default"/>
        <w:sz w:val="20"/>
      </w:rPr>
    </w:lvl>
    <w:lvl w:ilvl="6" w:tplc="04E41C24" w:tentative="1">
      <w:start w:val="1"/>
      <w:numFmt w:val="bullet"/>
      <w:lvlText w:val=""/>
      <w:lvlJc w:val="left"/>
      <w:pPr>
        <w:tabs>
          <w:tab w:val="num" w:pos="5040"/>
        </w:tabs>
        <w:ind w:left="5040" w:hanging="360"/>
      </w:pPr>
      <w:rPr>
        <w:rFonts w:ascii="Wingdings" w:hAnsi="Wingdings" w:hint="default"/>
        <w:sz w:val="20"/>
      </w:rPr>
    </w:lvl>
    <w:lvl w:ilvl="7" w:tplc="E5B87E8C" w:tentative="1">
      <w:start w:val="1"/>
      <w:numFmt w:val="bullet"/>
      <w:lvlText w:val=""/>
      <w:lvlJc w:val="left"/>
      <w:pPr>
        <w:tabs>
          <w:tab w:val="num" w:pos="5760"/>
        </w:tabs>
        <w:ind w:left="5760" w:hanging="360"/>
      </w:pPr>
      <w:rPr>
        <w:rFonts w:ascii="Wingdings" w:hAnsi="Wingdings" w:hint="default"/>
        <w:sz w:val="20"/>
      </w:rPr>
    </w:lvl>
    <w:lvl w:ilvl="8" w:tplc="2B0E279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45C66"/>
    <w:multiLevelType w:val="hybridMultilevel"/>
    <w:tmpl w:val="13A622CA"/>
    <w:lvl w:ilvl="0" w:tplc="CD526F0C">
      <w:start w:val="1"/>
      <w:numFmt w:val="bullet"/>
      <w:lvlText w:val=""/>
      <w:lvlJc w:val="left"/>
      <w:pPr>
        <w:tabs>
          <w:tab w:val="num" w:pos="720"/>
        </w:tabs>
        <w:ind w:left="720" w:hanging="360"/>
      </w:pPr>
      <w:rPr>
        <w:rFonts w:ascii="Wingdings" w:hAnsi="Wingdings" w:hint="default"/>
        <w:sz w:val="20"/>
      </w:rPr>
    </w:lvl>
    <w:lvl w:ilvl="1" w:tplc="836C52B2" w:tentative="1">
      <w:start w:val="1"/>
      <w:numFmt w:val="bullet"/>
      <w:lvlText w:val=""/>
      <w:lvlJc w:val="left"/>
      <w:pPr>
        <w:tabs>
          <w:tab w:val="num" w:pos="1440"/>
        </w:tabs>
        <w:ind w:left="1440" w:hanging="360"/>
      </w:pPr>
      <w:rPr>
        <w:rFonts w:ascii="Wingdings" w:hAnsi="Wingdings" w:hint="default"/>
        <w:sz w:val="20"/>
      </w:rPr>
    </w:lvl>
    <w:lvl w:ilvl="2" w:tplc="E76CBB0C" w:tentative="1">
      <w:start w:val="1"/>
      <w:numFmt w:val="bullet"/>
      <w:lvlText w:val=""/>
      <w:lvlJc w:val="left"/>
      <w:pPr>
        <w:tabs>
          <w:tab w:val="num" w:pos="2160"/>
        </w:tabs>
        <w:ind w:left="2160" w:hanging="360"/>
      </w:pPr>
      <w:rPr>
        <w:rFonts w:ascii="Wingdings" w:hAnsi="Wingdings" w:hint="default"/>
        <w:sz w:val="20"/>
      </w:rPr>
    </w:lvl>
    <w:lvl w:ilvl="3" w:tplc="564C227C" w:tentative="1">
      <w:start w:val="1"/>
      <w:numFmt w:val="bullet"/>
      <w:lvlText w:val=""/>
      <w:lvlJc w:val="left"/>
      <w:pPr>
        <w:tabs>
          <w:tab w:val="num" w:pos="2880"/>
        </w:tabs>
        <w:ind w:left="2880" w:hanging="360"/>
      </w:pPr>
      <w:rPr>
        <w:rFonts w:ascii="Wingdings" w:hAnsi="Wingdings" w:hint="default"/>
        <w:sz w:val="20"/>
      </w:rPr>
    </w:lvl>
    <w:lvl w:ilvl="4" w:tplc="7292A71C" w:tentative="1">
      <w:start w:val="1"/>
      <w:numFmt w:val="bullet"/>
      <w:lvlText w:val=""/>
      <w:lvlJc w:val="left"/>
      <w:pPr>
        <w:tabs>
          <w:tab w:val="num" w:pos="3600"/>
        </w:tabs>
        <w:ind w:left="3600" w:hanging="360"/>
      </w:pPr>
      <w:rPr>
        <w:rFonts w:ascii="Wingdings" w:hAnsi="Wingdings" w:hint="default"/>
        <w:sz w:val="20"/>
      </w:rPr>
    </w:lvl>
    <w:lvl w:ilvl="5" w:tplc="7E4C98B6" w:tentative="1">
      <w:start w:val="1"/>
      <w:numFmt w:val="bullet"/>
      <w:lvlText w:val=""/>
      <w:lvlJc w:val="left"/>
      <w:pPr>
        <w:tabs>
          <w:tab w:val="num" w:pos="4320"/>
        </w:tabs>
        <w:ind w:left="4320" w:hanging="360"/>
      </w:pPr>
      <w:rPr>
        <w:rFonts w:ascii="Wingdings" w:hAnsi="Wingdings" w:hint="default"/>
        <w:sz w:val="20"/>
      </w:rPr>
    </w:lvl>
    <w:lvl w:ilvl="6" w:tplc="FAD8EFAC" w:tentative="1">
      <w:start w:val="1"/>
      <w:numFmt w:val="bullet"/>
      <w:lvlText w:val=""/>
      <w:lvlJc w:val="left"/>
      <w:pPr>
        <w:tabs>
          <w:tab w:val="num" w:pos="5040"/>
        </w:tabs>
        <w:ind w:left="5040" w:hanging="360"/>
      </w:pPr>
      <w:rPr>
        <w:rFonts w:ascii="Wingdings" w:hAnsi="Wingdings" w:hint="default"/>
        <w:sz w:val="20"/>
      </w:rPr>
    </w:lvl>
    <w:lvl w:ilvl="7" w:tplc="31DC10EA" w:tentative="1">
      <w:start w:val="1"/>
      <w:numFmt w:val="bullet"/>
      <w:lvlText w:val=""/>
      <w:lvlJc w:val="left"/>
      <w:pPr>
        <w:tabs>
          <w:tab w:val="num" w:pos="5760"/>
        </w:tabs>
        <w:ind w:left="5760" w:hanging="360"/>
      </w:pPr>
      <w:rPr>
        <w:rFonts w:ascii="Wingdings" w:hAnsi="Wingdings" w:hint="default"/>
        <w:sz w:val="20"/>
      </w:rPr>
    </w:lvl>
    <w:lvl w:ilvl="8" w:tplc="3016306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210D4"/>
    <w:multiLevelType w:val="hybridMultilevel"/>
    <w:tmpl w:val="FE26907C"/>
    <w:lvl w:ilvl="0" w:tplc="04130001">
      <w:start w:val="1"/>
      <w:numFmt w:val="bullet"/>
      <w:lvlText w:val=""/>
      <w:lvlJc w:val="left"/>
      <w:pPr>
        <w:ind w:left="6" w:hanging="360"/>
      </w:pPr>
      <w:rPr>
        <w:rFonts w:ascii="Symbol" w:hAnsi="Symbol" w:hint="default"/>
      </w:rPr>
    </w:lvl>
    <w:lvl w:ilvl="1" w:tplc="04130003" w:tentative="1">
      <w:start w:val="1"/>
      <w:numFmt w:val="bullet"/>
      <w:lvlText w:val="o"/>
      <w:lvlJc w:val="left"/>
      <w:pPr>
        <w:ind w:left="726" w:hanging="360"/>
      </w:pPr>
      <w:rPr>
        <w:rFonts w:ascii="Courier New" w:hAnsi="Courier New" w:cs="Courier New" w:hint="default"/>
      </w:rPr>
    </w:lvl>
    <w:lvl w:ilvl="2" w:tplc="04130005" w:tentative="1">
      <w:start w:val="1"/>
      <w:numFmt w:val="bullet"/>
      <w:lvlText w:val=""/>
      <w:lvlJc w:val="left"/>
      <w:pPr>
        <w:ind w:left="1446" w:hanging="360"/>
      </w:pPr>
      <w:rPr>
        <w:rFonts w:ascii="Wingdings" w:hAnsi="Wingdings" w:hint="default"/>
      </w:rPr>
    </w:lvl>
    <w:lvl w:ilvl="3" w:tplc="04130001" w:tentative="1">
      <w:start w:val="1"/>
      <w:numFmt w:val="bullet"/>
      <w:lvlText w:val=""/>
      <w:lvlJc w:val="left"/>
      <w:pPr>
        <w:ind w:left="2166" w:hanging="360"/>
      </w:pPr>
      <w:rPr>
        <w:rFonts w:ascii="Symbol" w:hAnsi="Symbol" w:hint="default"/>
      </w:rPr>
    </w:lvl>
    <w:lvl w:ilvl="4" w:tplc="04130003" w:tentative="1">
      <w:start w:val="1"/>
      <w:numFmt w:val="bullet"/>
      <w:lvlText w:val="o"/>
      <w:lvlJc w:val="left"/>
      <w:pPr>
        <w:ind w:left="2886" w:hanging="360"/>
      </w:pPr>
      <w:rPr>
        <w:rFonts w:ascii="Courier New" w:hAnsi="Courier New" w:cs="Courier New" w:hint="default"/>
      </w:rPr>
    </w:lvl>
    <w:lvl w:ilvl="5" w:tplc="04130005" w:tentative="1">
      <w:start w:val="1"/>
      <w:numFmt w:val="bullet"/>
      <w:lvlText w:val=""/>
      <w:lvlJc w:val="left"/>
      <w:pPr>
        <w:ind w:left="3606" w:hanging="360"/>
      </w:pPr>
      <w:rPr>
        <w:rFonts w:ascii="Wingdings" w:hAnsi="Wingdings" w:hint="default"/>
      </w:rPr>
    </w:lvl>
    <w:lvl w:ilvl="6" w:tplc="04130001" w:tentative="1">
      <w:start w:val="1"/>
      <w:numFmt w:val="bullet"/>
      <w:lvlText w:val=""/>
      <w:lvlJc w:val="left"/>
      <w:pPr>
        <w:ind w:left="4326" w:hanging="360"/>
      </w:pPr>
      <w:rPr>
        <w:rFonts w:ascii="Symbol" w:hAnsi="Symbol" w:hint="default"/>
      </w:rPr>
    </w:lvl>
    <w:lvl w:ilvl="7" w:tplc="04130003" w:tentative="1">
      <w:start w:val="1"/>
      <w:numFmt w:val="bullet"/>
      <w:lvlText w:val="o"/>
      <w:lvlJc w:val="left"/>
      <w:pPr>
        <w:ind w:left="5046" w:hanging="360"/>
      </w:pPr>
      <w:rPr>
        <w:rFonts w:ascii="Courier New" w:hAnsi="Courier New" w:cs="Courier New" w:hint="default"/>
      </w:rPr>
    </w:lvl>
    <w:lvl w:ilvl="8" w:tplc="04130005" w:tentative="1">
      <w:start w:val="1"/>
      <w:numFmt w:val="bullet"/>
      <w:lvlText w:val=""/>
      <w:lvlJc w:val="left"/>
      <w:pPr>
        <w:ind w:left="5766" w:hanging="360"/>
      </w:pPr>
      <w:rPr>
        <w:rFonts w:ascii="Wingdings" w:hAnsi="Wingdings" w:hint="default"/>
      </w:rPr>
    </w:lvl>
  </w:abstractNum>
  <w:abstractNum w:abstractNumId="12" w15:restartNumberingAfterBreak="0">
    <w:nsid w:val="29810678"/>
    <w:multiLevelType w:val="hybridMultilevel"/>
    <w:tmpl w:val="BA2E2C44"/>
    <w:lvl w:ilvl="0" w:tplc="99CE1280">
      <w:start w:val="1"/>
      <w:numFmt w:val="bullet"/>
      <w:lvlText w:val="-"/>
      <w:lvlJc w:val="left"/>
      <w:pPr>
        <w:ind w:left="720" w:hanging="360"/>
      </w:pPr>
      <w:rPr>
        <w:rFonts w:ascii="Calibri" w:hAnsi="Calibri" w:hint="default"/>
      </w:rPr>
    </w:lvl>
    <w:lvl w:ilvl="1" w:tplc="02105BF4">
      <w:start w:val="1"/>
      <w:numFmt w:val="bullet"/>
      <w:lvlText w:val="o"/>
      <w:lvlJc w:val="left"/>
      <w:pPr>
        <w:ind w:left="1440" w:hanging="360"/>
      </w:pPr>
      <w:rPr>
        <w:rFonts w:ascii="Courier New" w:hAnsi="Courier New" w:hint="default"/>
      </w:rPr>
    </w:lvl>
    <w:lvl w:ilvl="2" w:tplc="11041FDA">
      <w:start w:val="1"/>
      <w:numFmt w:val="bullet"/>
      <w:lvlText w:val=""/>
      <w:lvlJc w:val="left"/>
      <w:pPr>
        <w:ind w:left="2160" w:hanging="360"/>
      </w:pPr>
      <w:rPr>
        <w:rFonts w:ascii="Wingdings" w:hAnsi="Wingdings" w:hint="default"/>
      </w:rPr>
    </w:lvl>
    <w:lvl w:ilvl="3" w:tplc="3680302C">
      <w:start w:val="1"/>
      <w:numFmt w:val="bullet"/>
      <w:lvlText w:val=""/>
      <w:lvlJc w:val="left"/>
      <w:pPr>
        <w:ind w:left="2880" w:hanging="360"/>
      </w:pPr>
      <w:rPr>
        <w:rFonts w:ascii="Symbol" w:hAnsi="Symbol" w:hint="default"/>
      </w:rPr>
    </w:lvl>
    <w:lvl w:ilvl="4" w:tplc="577CB2BA">
      <w:start w:val="1"/>
      <w:numFmt w:val="bullet"/>
      <w:lvlText w:val="o"/>
      <w:lvlJc w:val="left"/>
      <w:pPr>
        <w:ind w:left="3600" w:hanging="360"/>
      </w:pPr>
      <w:rPr>
        <w:rFonts w:ascii="Courier New" w:hAnsi="Courier New" w:hint="default"/>
      </w:rPr>
    </w:lvl>
    <w:lvl w:ilvl="5" w:tplc="1EF26F70">
      <w:start w:val="1"/>
      <w:numFmt w:val="bullet"/>
      <w:lvlText w:val=""/>
      <w:lvlJc w:val="left"/>
      <w:pPr>
        <w:ind w:left="4320" w:hanging="360"/>
      </w:pPr>
      <w:rPr>
        <w:rFonts w:ascii="Wingdings" w:hAnsi="Wingdings" w:hint="default"/>
      </w:rPr>
    </w:lvl>
    <w:lvl w:ilvl="6" w:tplc="7D2EDBCC">
      <w:start w:val="1"/>
      <w:numFmt w:val="bullet"/>
      <w:lvlText w:val=""/>
      <w:lvlJc w:val="left"/>
      <w:pPr>
        <w:ind w:left="5040" w:hanging="360"/>
      </w:pPr>
      <w:rPr>
        <w:rFonts w:ascii="Symbol" w:hAnsi="Symbol" w:hint="default"/>
      </w:rPr>
    </w:lvl>
    <w:lvl w:ilvl="7" w:tplc="B3B22328">
      <w:start w:val="1"/>
      <w:numFmt w:val="bullet"/>
      <w:lvlText w:val="o"/>
      <w:lvlJc w:val="left"/>
      <w:pPr>
        <w:ind w:left="5760" w:hanging="360"/>
      </w:pPr>
      <w:rPr>
        <w:rFonts w:ascii="Courier New" w:hAnsi="Courier New" w:hint="default"/>
      </w:rPr>
    </w:lvl>
    <w:lvl w:ilvl="8" w:tplc="1130C30E">
      <w:start w:val="1"/>
      <w:numFmt w:val="bullet"/>
      <w:lvlText w:val=""/>
      <w:lvlJc w:val="left"/>
      <w:pPr>
        <w:ind w:left="6480" w:hanging="360"/>
      </w:pPr>
      <w:rPr>
        <w:rFonts w:ascii="Wingdings" w:hAnsi="Wingdings" w:hint="default"/>
      </w:rPr>
    </w:lvl>
  </w:abstractNum>
  <w:abstractNum w:abstractNumId="13" w15:restartNumberingAfterBreak="0">
    <w:nsid w:val="2A2345D0"/>
    <w:multiLevelType w:val="hybridMultilevel"/>
    <w:tmpl w:val="0CF8ED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F67307"/>
    <w:multiLevelType w:val="hybridMultilevel"/>
    <w:tmpl w:val="383E2C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E46A55"/>
    <w:multiLevelType w:val="hybridMultilevel"/>
    <w:tmpl w:val="110079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8A4AD7"/>
    <w:multiLevelType w:val="hybridMultilevel"/>
    <w:tmpl w:val="9FC23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5A1F73"/>
    <w:multiLevelType w:val="hybridMultilevel"/>
    <w:tmpl w:val="C3F4E28E"/>
    <w:lvl w:ilvl="0" w:tplc="3C108672">
      <w:start w:val="2"/>
      <w:numFmt w:val="bullet"/>
      <w:lvlText w:val="•"/>
      <w:lvlJc w:val="left"/>
      <w:pPr>
        <w:ind w:left="926" w:hanging="360"/>
      </w:pPr>
      <w:rPr>
        <w:rFonts w:ascii="Arial" w:eastAsia="Arial" w:hAnsi="Arial" w:cs="Arial" w:hint="default"/>
        <w:w w:val="96"/>
      </w:rPr>
    </w:lvl>
    <w:lvl w:ilvl="1" w:tplc="04130003">
      <w:start w:val="1"/>
      <w:numFmt w:val="bullet"/>
      <w:lvlText w:val="o"/>
      <w:lvlJc w:val="left"/>
      <w:pPr>
        <w:ind w:left="1646" w:hanging="360"/>
      </w:pPr>
      <w:rPr>
        <w:rFonts w:ascii="Courier New" w:hAnsi="Courier New" w:cs="Courier New" w:hint="default"/>
      </w:rPr>
    </w:lvl>
    <w:lvl w:ilvl="2" w:tplc="04130005">
      <w:start w:val="1"/>
      <w:numFmt w:val="bullet"/>
      <w:lvlText w:val=""/>
      <w:lvlJc w:val="left"/>
      <w:pPr>
        <w:ind w:left="2366" w:hanging="360"/>
      </w:pPr>
      <w:rPr>
        <w:rFonts w:ascii="Wingdings" w:hAnsi="Wingdings" w:hint="default"/>
      </w:rPr>
    </w:lvl>
    <w:lvl w:ilvl="3" w:tplc="04130001">
      <w:start w:val="1"/>
      <w:numFmt w:val="bullet"/>
      <w:lvlText w:val=""/>
      <w:lvlJc w:val="left"/>
      <w:pPr>
        <w:ind w:left="3086" w:hanging="360"/>
      </w:pPr>
      <w:rPr>
        <w:rFonts w:ascii="Symbol" w:hAnsi="Symbol" w:hint="default"/>
      </w:rPr>
    </w:lvl>
    <w:lvl w:ilvl="4" w:tplc="04130003">
      <w:start w:val="1"/>
      <w:numFmt w:val="bullet"/>
      <w:lvlText w:val="o"/>
      <w:lvlJc w:val="left"/>
      <w:pPr>
        <w:ind w:left="3806" w:hanging="360"/>
      </w:pPr>
      <w:rPr>
        <w:rFonts w:ascii="Courier New" w:hAnsi="Courier New" w:cs="Courier New" w:hint="default"/>
      </w:rPr>
    </w:lvl>
    <w:lvl w:ilvl="5" w:tplc="04130005">
      <w:start w:val="1"/>
      <w:numFmt w:val="bullet"/>
      <w:lvlText w:val=""/>
      <w:lvlJc w:val="left"/>
      <w:pPr>
        <w:ind w:left="4526" w:hanging="360"/>
      </w:pPr>
      <w:rPr>
        <w:rFonts w:ascii="Wingdings" w:hAnsi="Wingdings" w:hint="default"/>
      </w:rPr>
    </w:lvl>
    <w:lvl w:ilvl="6" w:tplc="04130001">
      <w:start w:val="1"/>
      <w:numFmt w:val="bullet"/>
      <w:lvlText w:val=""/>
      <w:lvlJc w:val="left"/>
      <w:pPr>
        <w:ind w:left="5246" w:hanging="360"/>
      </w:pPr>
      <w:rPr>
        <w:rFonts w:ascii="Symbol" w:hAnsi="Symbol" w:hint="default"/>
      </w:rPr>
    </w:lvl>
    <w:lvl w:ilvl="7" w:tplc="04130003">
      <w:start w:val="1"/>
      <w:numFmt w:val="bullet"/>
      <w:lvlText w:val="o"/>
      <w:lvlJc w:val="left"/>
      <w:pPr>
        <w:ind w:left="5966" w:hanging="360"/>
      </w:pPr>
      <w:rPr>
        <w:rFonts w:ascii="Courier New" w:hAnsi="Courier New" w:cs="Courier New" w:hint="default"/>
      </w:rPr>
    </w:lvl>
    <w:lvl w:ilvl="8" w:tplc="04130005">
      <w:start w:val="1"/>
      <w:numFmt w:val="bullet"/>
      <w:lvlText w:val=""/>
      <w:lvlJc w:val="left"/>
      <w:pPr>
        <w:ind w:left="6686" w:hanging="360"/>
      </w:pPr>
      <w:rPr>
        <w:rFonts w:ascii="Wingdings" w:hAnsi="Wingdings" w:hint="default"/>
      </w:rPr>
    </w:lvl>
  </w:abstractNum>
  <w:abstractNum w:abstractNumId="18" w15:restartNumberingAfterBreak="0">
    <w:nsid w:val="487F655B"/>
    <w:multiLevelType w:val="hybridMultilevel"/>
    <w:tmpl w:val="4E8A885E"/>
    <w:lvl w:ilvl="0" w:tplc="EB84E852">
      <w:start w:val="1"/>
      <w:numFmt w:val="bullet"/>
      <w:lvlText w:val="-"/>
      <w:lvlJc w:val="left"/>
      <w:pPr>
        <w:ind w:left="720" w:hanging="360"/>
      </w:pPr>
      <w:rPr>
        <w:rFonts w:ascii="Calibri" w:hAnsi="Calibri" w:hint="default"/>
      </w:rPr>
    </w:lvl>
    <w:lvl w:ilvl="1" w:tplc="179CF998">
      <w:start w:val="1"/>
      <w:numFmt w:val="bullet"/>
      <w:lvlText w:val="o"/>
      <w:lvlJc w:val="left"/>
      <w:pPr>
        <w:ind w:left="1440" w:hanging="360"/>
      </w:pPr>
      <w:rPr>
        <w:rFonts w:ascii="Courier New" w:hAnsi="Courier New" w:hint="default"/>
      </w:rPr>
    </w:lvl>
    <w:lvl w:ilvl="2" w:tplc="DC425370">
      <w:start w:val="1"/>
      <w:numFmt w:val="bullet"/>
      <w:lvlText w:val=""/>
      <w:lvlJc w:val="left"/>
      <w:pPr>
        <w:ind w:left="2160" w:hanging="360"/>
      </w:pPr>
      <w:rPr>
        <w:rFonts w:ascii="Wingdings" w:hAnsi="Wingdings" w:hint="default"/>
      </w:rPr>
    </w:lvl>
    <w:lvl w:ilvl="3" w:tplc="4C4697C6">
      <w:start w:val="1"/>
      <w:numFmt w:val="bullet"/>
      <w:lvlText w:val=""/>
      <w:lvlJc w:val="left"/>
      <w:pPr>
        <w:ind w:left="2880" w:hanging="360"/>
      </w:pPr>
      <w:rPr>
        <w:rFonts w:ascii="Symbol" w:hAnsi="Symbol" w:hint="default"/>
      </w:rPr>
    </w:lvl>
    <w:lvl w:ilvl="4" w:tplc="1BC230C2">
      <w:start w:val="1"/>
      <w:numFmt w:val="bullet"/>
      <w:lvlText w:val="o"/>
      <w:lvlJc w:val="left"/>
      <w:pPr>
        <w:ind w:left="3600" w:hanging="360"/>
      </w:pPr>
      <w:rPr>
        <w:rFonts w:ascii="Courier New" w:hAnsi="Courier New" w:hint="default"/>
      </w:rPr>
    </w:lvl>
    <w:lvl w:ilvl="5" w:tplc="E6D89A8E">
      <w:start w:val="1"/>
      <w:numFmt w:val="bullet"/>
      <w:lvlText w:val=""/>
      <w:lvlJc w:val="left"/>
      <w:pPr>
        <w:ind w:left="4320" w:hanging="360"/>
      </w:pPr>
      <w:rPr>
        <w:rFonts w:ascii="Wingdings" w:hAnsi="Wingdings" w:hint="default"/>
      </w:rPr>
    </w:lvl>
    <w:lvl w:ilvl="6" w:tplc="E814FF52">
      <w:start w:val="1"/>
      <w:numFmt w:val="bullet"/>
      <w:lvlText w:val=""/>
      <w:lvlJc w:val="left"/>
      <w:pPr>
        <w:ind w:left="5040" w:hanging="360"/>
      </w:pPr>
      <w:rPr>
        <w:rFonts w:ascii="Symbol" w:hAnsi="Symbol" w:hint="default"/>
      </w:rPr>
    </w:lvl>
    <w:lvl w:ilvl="7" w:tplc="9DC28C86">
      <w:start w:val="1"/>
      <w:numFmt w:val="bullet"/>
      <w:lvlText w:val="o"/>
      <w:lvlJc w:val="left"/>
      <w:pPr>
        <w:ind w:left="5760" w:hanging="360"/>
      </w:pPr>
      <w:rPr>
        <w:rFonts w:ascii="Courier New" w:hAnsi="Courier New" w:hint="default"/>
      </w:rPr>
    </w:lvl>
    <w:lvl w:ilvl="8" w:tplc="51A6AAD2">
      <w:start w:val="1"/>
      <w:numFmt w:val="bullet"/>
      <w:lvlText w:val=""/>
      <w:lvlJc w:val="left"/>
      <w:pPr>
        <w:ind w:left="6480" w:hanging="360"/>
      </w:pPr>
      <w:rPr>
        <w:rFonts w:ascii="Wingdings" w:hAnsi="Wingdings" w:hint="default"/>
      </w:rPr>
    </w:lvl>
  </w:abstractNum>
  <w:abstractNum w:abstractNumId="19" w15:restartNumberingAfterBreak="0">
    <w:nsid w:val="4D0E6079"/>
    <w:multiLevelType w:val="hybridMultilevel"/>
    <w:tmpl w:val="926C9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101263"/>
    <w:multiLevelType w:val="multilevel"/>
    <w:tmpl w:val="16CE52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9461A37"/>
    <w:multiLevelType w:val="hybridMultilevel"/>
    <w:tmpl w:val="BB92432E"/>
    <w:lvl w:ilvl="0" w:tplc="EEE43C5C">
      <w:start w:val="1"/>
      <w:numFmt w:val="bullet"/>
      <w:lvlText w:val=""/>
      <w:lvlJc w:val="left"/>
      <w:pPr>
        <w:tabs>
          <w:tab w:val="num" w:pos="720"/>
        </w:tabs>
        <w:ind w:left="720" w:hanging="360"/>
      </w:pPr>
      <w:rPr>
        <w:rFonts w:ascii="Wingdings" w:hAnsi="Wingdings" w:hint="default"/>
        <w:sz w:val="20"/>
      </w:rPr>
    </w:lvl>
    <w:lvl w:ilvl="1" w:tplc="28466FA8" w:tentative="1">
      <w:start w:val="1"/>
      <w:numFmt w:val="bullet"/>
      <w:lvlText w:val=""/>
      <w:lvlJc w:val="left"/>
      <w:pPr>
        <w:tabs>
          <w:tab w:val="num" w:pos="1440"/>
        </w:tabs>
        <w:ind w:left="1440" w:hanging="360"/>
      </w:pPr>
      <w:rPr>
        <w:rFonts w:ascii="Wingdings" w:hAnsi="Wingdings" w:hint="default"/>
        <w:sz w:val="20"/>
      </w:rPr>
    </w:lvl>
    <w:lvl w:ilvl="2" w:tplc="E9D2C542" w:tentative="1">
      <w:start w:val="1"/>
      <w:numFmt w:val="bullet"/>
      <w:lvlText w:val=""/>
      <w:lvlJc w:val="left"/>
      <w:pPr>
        <w:tabs>
          <w:tab w:val="num" w:pos="2160"/>
        </w:tabs>
        <w:ind w:left="2160" w:hanging="360"/>
      </w:pPr>
      <w:rPr>
        <w:rFonts w:ascii="Wingdings" w:hAnsi="Wingdings" w:hint="default"/>
        <w:sz w:val="20"/>
      </w:rPr>
    </w:lvl>
    <w:lvl w:ilvl="3" w:tplc="ED8818FA" w:tentative="1">
      <w:start w:val="1"/>
      <w:numFmt w:val="bullet"/>
      <w:lvlText w:val=""/>
      <w:lvlJc w:val="left"/>
      <w:pPr>
        <w:tabs>
          <w:tab w:val="num" w:pos="2880"/>
        </w:tabs>
        <w:ind w:left="2880" w:hanging="360"/>
      </w:pPr>
      <w:rPr>
        <w:rFonts w:ascii="Wingdings" w:hAnsi="Wingdings" w:hint="default"/>
        <w:sz w:val="20"/>
      </w:rPr>
    </w:lvl>
    <w:lvl w:ilvl="4" w:tplc="872E6F56" w:tentative="1">
      <w:start w:val="1"/>
      <w:numFmt w:val="bullet"/>
      <w:lvlText w:val=""/>
      <w:lvlJc w:val="left"/>
      <w:pPr>
        <w:tabs>
          <w:tab w:val="num" w:pos="3600"/>
        </w:tabs>
        <w:ind w:left="3600" w:hanging="360"/>
      </w:pPr>
      <w:rPr>
        <w:rFonts w:ascii="Wingdings" w:hAnsi="Wingdings" w:hint="default"/>
        <w:sz w:val="20"/>
      </w:rPr>
    </w:lvl>
    <w:lvl w:ilvl="5" w:tplc="905A561A" w:tentative="1">
      <w:start w:val="1"/>
      <w:numFmt w:val="bullet"/>
      <w:lvlText w:val=""/>
      <w:lvlJc w:val="left"/>
      <w:pPr>
        <w:tabs>
          <w:tab w:val="num" w:pos="4320"/>
        </w:tabs>
        <w:ind w:left="4320" w:hanging="360"/>
      </w:pPr>
      <w:rPr>
        <w:rFonts w:ascii="Wingdings" w:hAnsi="Wingdings" w:hint="default"/>
        <w:sz w:val="20"/>
      </w:rPr>
    </w:lvl>
    <w:lvl w:ilvl="6" w:tplc="766C93E6" w:tentative="1">
      <w:start w:val="1"/>
      <w:numFmt w:val="bullet"/>
      <w:lvlText w:val=""/>
      <w:lvlJc w:val="left"/>
      <w:pPr>
        <w:tabs>
          <w:tab w:val="num" w:pos="5040"/>
        </w:tabs>
        <w:ind w:left="5040" w:hanging="360"/>
      </w:pPr>
      <w:rPr>
        <w:rFonts w:ascii="Wingdings" w:hAnsi="Wingdings" w:hint="default"/>
        <w:sz w:val="20"/>
      </w:rPr>
    </w:lvl>
    <w:lvl w:ilvl="7" w:tplc="630C20A4" w:tentative="1">
      <w:start w:val="1"/>
      <w:numFmt w:val="bullet"/>
      <w:lvlText w:val=""/>
      <w:lvlJc w:val="left"/>
      <w:pPr>
        <w:tabs>
          <w:tab w:val="num" w:pos="5760"/>
        </w:tabs>
        <w:ind w:left="5760" w:hanging="360"/>
      </w:pPr>
      <w:rPr>
        <w:rFonts w:ascii="Wingdings" w:hAnsi="Wingdings" w:hint="default"/>
        <w:sz w:val="20"/>
      </w:rPr>
    </w:lvl>
    <w:lvl w:ilvl="8" w:tplc="841A5E5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64985"/>
    <w:multiLevelType w:val="hybridMultilevel"/>
    <w:tmpl w:val="8EBC29A0"/>
    <w:lvl w:ilvl="0" w:tplc="3B0E0126">
      <w:numFmt w:val="bullet"/>
      <w:lvlText w:val=""/>
      <w:lvlJc w:val="left"/>
      <w:pPr>
        <w:ind w:left="720" w:hanging="360"/>
      </w:pPr>
      <w:rPr>
        <w:rFonts w:ascii="Wingdings" w:eastAsiaTheme="minorHAnsi" w:hAnsi="Wingdings" w:cstheme="minorBidi" w:hint="default"/>
        <w:b w:val="0"/>
        <w:sz w:val="22"/>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759B0E11"/>
    <w:multiLevelType w:val="hybridMultilevel"/>
    <w:tmpl w:val="CF1618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80359B5"/>
    <w:multiLevelType w:val="hybridMultilevel"/>
    <w:tmpl w:val="7AFECD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79186494"/>
    <w:multiLevelType w:val="hybridMultilevel"/>
    <w:tmpl w:val="76C00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BAE23C0"/>
    <w:multiLevelType w:val="hybridMultilevel"/>
    <w:tmpl w:val="753E4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D8F1930"/>
    <w:multiLevelType w:val="hybridMultilevel"/>
    <w:tmpl w:val="0B984C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7"/>
  </w:num>
  <w:num w:numId="5">
    <w:abstractNumId w:val="6"/>
  </w:num>
  <w:num w:numId="6">
    <w:abstractNumId w:val="22"/>
  </w:num>
  <w:num w:numId="7">
    <w:abstractNumId w:val="0"/>
  </w:num>
  <w:num w:numId="8">
    <w:abstractNumId w:val="2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26"/>
  </w:num>
  <w:num w:numId="13">
    <w:abstractNumId w:val="25"/>
  </w:num>
  <w:num w:numId="14">
    <w:abstractNumId w:val="5"/>
  </w:num>
  <w:num w:numId="15">
    <w:abstractNumId w:val="20"/>
  </w:num>
  <w:num w:numId="16">
    <w:abstractNumId w:val="7"/>
  </w:num>
  <w:num w:numId="17">
    <w:abstractNumId w:val="21"/>
  </w:num>
  <w:num w:numId="18">
    <w:abstractNumId w:val="9"/>
  </w:num>
  <w:num w:numId="19">
    <w:abstractNumId w:val="10"/>
  </w:num>
  <w:num w:numId="20">
    <w:abstractNumId w:val="15"/>
  </w:num>
  <w:num w:numId="21">
    <w:abstractNumId w:val="23"/>
  </w:num>
  <w:num w:numId="22">
    <w:abstractNumId w:val="27"/>
  </w:num>
  <w:num w:numId="23">
    <w:abstractNumId w:val="4"/>
  </w:num>
  <w:num w:numId="24">
    <w:abstractNumId w:val="11"/>
  </w:num>
  <w:num w:numId="25">
    <w:abstractNumId w:val="14"/>
  </w:num>
  <w:num w:numId="26">
    <w:abstractNumId w:val="16"/>
  </w:num>
  <w:num w:numId="27">
    <w:abstractNumId w:val="13"/>
  </w:num>
  <w:num w:numId="28">
    <w:abstractNumId w:val="1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B5BE93"/>
    <w:rsid w:val="0000137F"/>
    <w:rsid w:val="00012120"/>
    <w:rsid w:val="00013006"/>
    <w:rsid w:val="00013BF9"/>
    <w:rsid w:val="00013DB6"/>
    <w:rsid w:val="00015749"/>
    <w:rsid w:val="00030D3C"/>
    <w:rsid w:val="00043342"/>
    <w:rsid w:val="00043B14"/>
    <w:rsid w:val="00045844"/>
    <w:rsid w:val="000472CC"/>
    <w:rsid w:val="00051FE6"/>
    <w:rsid w:val="000530C0"/>
    <w:rsid w:val="000541A8"/>
    <w:rsid w:val="00074833"/>
    <w:rsid w:val="000903A2"/>
    <w:rsid w:val="00092748"/>
    <w:rsid w:val="000A2E18"/>
    <w:rsid w:val="000B7EAE"/>
    <w:rsid w:val="000C3CCD"/>
    <w:rsid w:val="000C62B5"/>
    <w:rsid w:val="000D3F06"/>
    <w:rsid w:val="000D6C5F"/>
    <w:rsid w:val="000E0A48"/>
    <w:rsid w:val="000E0A82"/>
    <w:rsid w:val="000E34E4"/>
    <w:rsid w:val="000E54C5"/>
    <w:rsid w:val="000F2CA0"/>
    <w:rsid w:val="000F38C9"/>
    <w:rsid w:val="000F5DCD"/>
    <w:rsid w:val="00101B58"/>
    <w:rsid w:val="00116214"/>
    <w:rsid w:val="001216A9"/>
    <w:rsid w:val="001235D6"/>
    <w:rsid w:val="0012702B"/>
    <w:rsid w:val="00143EB5"/>
    <w:rsid w:val="00152C62"/>
    <w:rsid w:val="00156703"/>
    <w:rsid w:val="00167D6E"/>
    <w:rsid w:val="00172B7E"/>
    <w:rsid w:val="001871D5"/>
    <w:rsid w:val="0019479C"/>
    <w:rsid w:val="001A2A8C"/>
    <w:rsid w:val="001A7058"/>
    <w:rsid w:val="001B38F9"/>
    <w:rsid w:val="001C13F9"/>
    <w:rsid w:val="001C23AF"/>
    <w:rsid w:val="001D24C6"/>
    <w:rsid w:val="001E445C"/>
    <w:rsid w:val="0020042C"/>
    <w:rsid w:val="00204CDB"/>
    <w:rsid w:val="00212CDA"/>
    <w:rsid w:val="00216CD8"/>
    <w:rsid w:val="0022172F"/>
    <w:rsid w:val="00223206"/>
    <w:rsid w:val="00223AA0"/>
    <w:rsid w:val="00235947"/>
    <w:rsid w:val="00250909"/>
    <w:rsid w:val="0025120B"/>
    <w:rsid w:val="00264D81"/>
    <w:rsid w:val="00265F56"/>
    <w:rsid w:val="00266172"/>
    <w:rsid w:val="00271313"/>
    <w:rsid w:val="002728B7"/>
    <w:rsid w:val="00285112"/>
    <w:rsid w:val="00287C91"/>
    <w:rsid w:val="00291A69"/>
    <w:rsid w:val="002926EA"/>
    <w:rsid w:val="00296CDA"/>
    <w:rsid w:val="002A112E"/>
    <w:rsid w:val="002A50C2"/>
    <w:rsid w:val="002A6C7D"/>
    <w:rsid w:val="002A7567"/>
    <w:rsid w:val="002B2DE9"/>
    <w:rsid w:val="002C4EAB"/>
    <w:rsid w:val="002D5D73"/>
    <w:rsid w:val="002E3981"/>
    <w:rsid w:val="002E79C1"/>
    <w:rsid w:val="002F384B"/>
    <w:rsid w:val="002F7718"/>
    <w:rsid w:val="002F7E76"/>
    <w:rsid w:val="003010EC"/>
    <w:rsid w:val="003063EF"/>
    <w:rsid w:val="00310E69"/>
    <w:rsid w:val="003264E9"/>
    <w:rsid w:val="00341D79"/>
    <w:rsid w:val="00346239"/>
    <w:rsid w:val="003511AF"/>
    <w:rsid w:val="00354E80"/>
    <w:rsid w:val="00357C73"/>
    <w:rsid w:val="0038039D"/>
    <w:rsid w:val="00381D50"/>
    <w:rsid w:val="003A47DB"/>
    <w:rsid w:val="003A753A"/>
    <w:rsid w:val="003B243F"/>
    <w:rsid w:val="003B3CC1"/>
    <w:rsid w:val="003C414C"/>
    <w:rsid w:val="003C548B"/>
    <w:rsid w:val="003C6944"/>
    <w:rsid w:val="003C7FEA"/>
    <w:rsid w:val="003D06AA"/>
    <w:rsid w:val="003D4B86"/>
    <w:rsid w:val="003E1C7D"/>
    <w:rsid w:val="003E38D3"/>
    <w:rsid w:val="003E49DF"/>
    <w:rsid w:val="003E4F24"/>
    <w:rsid w:val="004020ED"/>
    <w:rsid w:val="00404AC0"/>
    <w:rsid w:val="004120F7"/>
    <w:rsid w:val="00423CF2"/>
    <w:rsid w:val="00424593"/>
    <w:rsid w:val="0042528D"/>
    <w:rsid w:val="00426BFB"/>
    <w:rsid w:val="00431F5E"/>
    <w:rsid w:val="00445356"/>
    <w:rsid w:val="00470BCC"/>
    <w:rsid w:val="00487535"/>
    <w:rsid w:val="00490C94"/>
    <w:rsid w:val="004974A9"/>
    <w:rsid w:val="004A2987"/>
    <w:rsid w:val="004A448F"/>
    <w:rsid w:val="004A4E83"/>
    <w:rsid w:val="004B40D9"/>
    <w:rsid w:val="004B62FF"/>
    <w:rsid w:val="004C79F2"/>
    <w:rsid w:val="004D3B21"/>
    <w:rsid w:val="004D71F4"/>
    <w:rsid w:val="004D7417"/>
    <w:rsid w:val="004E2049"/>
    <w:rsid w:val="004F41FE"/>
    <w:rsid w:val="00506A3E"/>
    <w:rsid w:val="00507635"/>
    <w:rsid w:val="005113BD"/>
    <w:rsid w:val="00513527"/>
    <w:rsid w:val="005137FC"/>
    <w:rsid w:val="00516ABF"/>
    <w:rsid w:val="00516D66"/>
    <w:rsid w:val="005228E7"/>
    <w:rsid w:val="00530304"/>
    <w:rsid w:val="0053165A"/>
    <w:rsid w:val="00533C5B"/>
    <w:rsid w:val="0054293E"/>
    <w:rsid w:val="00556288"/>
    <w:rsid w:val="00561011"/>
    <w:rsid w:val="00564B64"/>
    <w:rsid w:val="005753CE"/>
    <w:rsid w:val="00597FC5"/>
    <w:rsid w:val="005A308C"/>
    <w:rsid w:val="005B027A"/>
    <w:rsid w:val="005B0C61"/>
    <w:rsid w:val="005B1E0C"/>
    <w:rsid w:val="005B7176"/>
    <w:rsid w:val="005C2502"/>
    <w:rsid w:val="005C2EC5"/>
    <w:rsid w:val="005C528A"/>
    <w:rsid w:val="005D16BC"/>
    <w:rsid w:val="005D209A"/>
    <w:rsid w:val="005D31DC"/>
    <w:rsid w:val="005D5E96"/>
    <w:rsid w:val="005D7C0B"/>
    <w:rsid w:val="005D7F94"/>
    <w:rsid w:val="005E0D23"/>
    <w:rsid w:val="005E2638"/>
    <w:rsid w:val="005F3DFD"/>
    <w:rsid w:val="006002B4"/>
    <w:rsid w:val="00607C86"/>
    <w:rsid w:val="0061276E"/>
    <w:rsid w:val="00614431"/>
    <w:rsid w:val="0061531F"/>
    <w:rsid w:val="00616B09"/>
    <w:rsid w:val="00626060"/>
    <w:rsid w:val="00630919"/>
    <w:rsid w:val="00632754"/>
    <w:rsid w:val="00640D30"/>
    <w:rsid w:val="00641E46"/>
    <w:rsid w:val="00647331"/>
    <w:rsid w:val="00654B06"/>
    <w:rsid w:val="00655683"/>
    <w:rsid w:val="0066186A"/>
    <w:rsid w:val="00662067"/>
    <w:rsid w:val="00662889"/>
    <w:rsid w:val="00672C7C"/>
    <w:rsid w:val="0067495F"/>
    <w:rsid w:val="00675607"/>
    <w:rsid w:val="00681AB3"/>
    <w:rsid w:val="0068289F"/>
    <w:rsid w:val="00684B8F"/>
    <w:rsid w:val="00693316"/>
    <w:rsid w:val="00696758"/>
    <w:rsid w:val="006A283B"/>
    <w:rsid w:val="006A42B7"/>
    <w:rsid w:val="006A6B80"/>
    <w:rsid w:val="006B193C"/>
    <w:rsid w:val="006C3F92"/>
    <w:rsid w:val="006D1B26"/>
    <w:rsid w:val="00704E90"/>
    <w:rsid w:val="00706176"/>
    <w:rsid w:val="00715887"/>
    <w:rsid w:val="007242BC"/>
    <w:rsid w:val="00725F85"/>
    <w:rsid w:val="007352A6"/>
    <w:rsid w:val="007359B9"/>
    <w:rsid w:val="007446C4"/>
    <w:rsid w:val="00745336"/>
    <w:rsid w:val="007473E9"/>
    <w:rsid w:val="00762D8C"/>
    <w:rsid w:val="00770EDC"/>
    <w:rsid w:val="007738F8"/>
    <w:rsid w:val="00774434"/>
    <w:rsid w:val="00790AD3"/>
    <w:rsid w:val="00791D1F"/>
    <w:rsid w:val="00795910"/>
    <w:rsid w:val="007A7F7B"/>
    <w:rsid w:val="007B70DA"/>
    <w:rsid w:val="007C14DF"/>
    <w:rsid w:val="007C60EE"/>
    <w:rsid w:val="007D215D"/>
    <w:rsid w:val="007D4C66"/>
    <w:rsid w:val="007E0D77"/>
    <w:rsid w:val="00806AE8"/>
    <w:rsid w:val="00806B40"/>
    <w:rsid w:val="00817104"/>
    <w:rsid w:val="00825E92"/>
    <w:rsid w:val="0084389A"/>
    <w:rsid w:val="008533BD"/>
    <w:rsid w:val="00860823"/>
    <w:rsid w:val="0086329A"/>
    <w:rsid w:val="00867842"/>
    <w:rsid w:val="00871185"/>
    <w:rsid w:val="00875154"/>
    <w:rsid w:val="00876829"/>
    <w:rsid w:val="00887790"/>
    <w:rsid w:val="008A4519"/>
    <w:rsid w:val="008B1880"/>
    <w:rsid w:val="008B335D"/>
    <w:rsid w:val="008B4674"/>
    <w:rsid w:val="008C3CBA"/>
    <w:rsid w:val="008D0DAE"/>
    <w:rsid w:val="008D59F7"/>
    <w:rsid w:val="008E1E15"/>
    <w:rsid w:val="008E5D86"/>
    <w:rsid w:val="008F6DE2"/>
    <w:rsid w:val="008F7999"/>
    <w:rsid w:val="00901C31"/>
    <w:rsid w:val="009050AA"/>
    <w:rsid w:val="00905B43"/>
    <w:rsid w:val="00912C98"/>
    <w:rsid w:val="00932071"/>
    <w:rsid w:val="009324ED"/>
    <w:rsid w:val="0093690E"/>
    <w:rsid w:val="009440AE"/>
    <w:rsid w:val="009605C4"/>
    <w:rsid w:val="009611EC"/>
    <w:rsid w:val="00961971"/>
    <w:rsid w:val="00964492"/>
    <w:rsid w:val="00964647"/>
    <w:rsid w:val="009662C6"/>
    <w:rsid w:val="009706D5"/>
    <w:rsid w:val="00987795"/>
    <w:rsid w:val="009916A1"/>
    <w:rsid w:val="00991BD6"/>
    <w:rsid w:val="00993295"/>
    <w:rsid w:val="009977DC"/>
    <w:rsid w:val="009A2E8E"/>
    <w:rsid w:val="009A33D2"/>
    <w:rsid w:val="009A4611"/>
    <w:rsid w:val="009B7914"/>
    <w:rsid w:val="009C1A3B"/>
    <w:rsid w:val="009C67E1"/>
    <w:rsid w:val="009D796C"/>
    <w:rsid w:val="009D7DAE"/>
    <w:rsid w:val="009E0081"/>
    <w:rsid w:val="009E04F7"/>
    <w:rsid w:val="009E0C7A"/>
    <w:rsid w:val="009F25CE"/>
    <w:rsid w:val="009F6235"/>
    <w:rsid w:val="00A02226"/>
    <w:rsid w:val="00A04BF1"/>
    <w:rsid w:val="00A20B40"/>
    <w:rsid w:val="00A22203"/>
    <w:rsid w:val="00A22FA7"/>
    <w:rsid w:val="00A2569C"/>
    <w:rsid w:val="00A269AE"/>
    <w:rsid w:val="00A3283E"/>
    <w:rsid w:val="00A36E63"/>
    <w:rsid w:val="00A379B4"/>
    <w:rsid w:val="00A44419"/>
    <w:rsid w:val="00A449EE"/>
    <w:rsid w:val="00A44EB1"/>
    <w:rsid w:val="00A47F9F"/>
    <w:rsid w:val="00A50D9F"/>
    <w:rsid w:val="00A53ED5"/>
    <w:rsid w:val="00A5674F"/>
    <w:rsid w:val="00A6035C"/>
    <w:rsid w:val="00A6578B"/>
    <w:rsid w:val="00A66453"/>
    <w:rsid w:val="00A725D2"/>
    <w:rsid w:val="00A72E76"/>
    <w:rsid w:val="00A76478"/>
    <w:rsid w:val="00A77E98"/>
    <w:rsid w:val="00A81A5B"/>
    <w:rsid w:val="00A84A62"/>
    <w:rsid w:val="00A84B41"/>
    <w:rsid w:val="00A85302"/>
    <w:rsid w:val="00A87E4A"/>
    <w:rsid w:val="00A90C10"/>
    <w:rsid w:val="00A92684"/>
    <w:rsid w:val="00A928DA"/>
    <w:rsid w:val="00A9444C"/>
    <w:rsid w:val="00A94C1A"/>
    <w:rsid w:val="00A95229"/>
    <w:rsid w:val="00A955B3"/>
    <w:rsid w:val="00AA2CB0"/>
    <w:rsid w:val="00AB3E0B"/>
    <w:rsid w:val="00AC40D4"/>
    <w:rsid w:val="00AD1CA2"/>
    <w:rsid w:val="00AE03CB"/>
    <w:rsid w:val="00AE73E5"/>
    <w:rsid w:val="00AF4CB4"/>
    <w:rsid w:val="00AF6B4D"/>
    <w:rsid w:val="00AF7F72"/>
    <w:rsid w:val="00B13239"/>
    <w:rsid w:val="00B16075"/>
    <w:rsid w:val="00B22C80"/>
    <w:rsid w:val="00B2392E"/>
    <w:rsid w:val="00B23B49"/>
    <w:rsid w:val="00B25BE2"/>
    <w:rsid w:val="00B2701A"/>
    <w:rsid w:val="00B415FC"/>
    <w:rsid w:val="00B45864"/>
    <w:rsid w:val="00B51624"/>
    <w:rsid w:val="00B555E2"/>
    <w:rsid w:val="00B658CE"/>
    <w:rsid w:val="00B675DA"/>
    <w:rsid w:val="00B779CD"/>
    <w:rsid w:val="00B85277"/>
    <w:rsid w:val="00B86C0D"/>
    <w:rsid w:val="00B94A8E"/>
    <w:rsid w:val="00BA75B6"/>
    <w:rsid w:val="00BB0A65"/>
    <w:rsid w:val="00BB34C5"/>
    <w:rsid w:val="00BC37AB"/>
    <w:rsid w:val="00BD5448"/>
    <w:rsid w:val="00BE319A"/>
    <w:rsid w:val="00BE4B4D"/>
    <w:rsid w:val="00BF4004"/>
    <w:rsid w:val="00BF7E72"/>
    <w:rsid w:val="00C07C0F"/>
    <w:rsid w:val="00C110BC"/>
    <w:rsid w:val="00C138C7"/>
    <w:rsid w:val="00C15203"/>
    <w:rsid w:val="00C17DE3"/>
    <w:rsid w:val="00C258FE"/>
    <w:rsid w:val="00C274E5"/>
    <w:rsid w:val="00C33A6B"/>
    <w:rsid w:val="00C46EC3"/>
    <w:rsid w:val="00C532CC"/>
    <w:rsid w:val="00C745FE"/>
    <w:rsid w:val="00C85E40"/>
    <w:rsid w:val="00C960B8"/>
    <w:rsid w:val="00CA0F88"/>
    <w:rsid w:val="00CA77BC"/>
    <w:rsid w:val="00CB39D8"/>
    <w:rsid w:val="00CB71F3"/>
    <w:rsid w:val="00CD5E85"/>
    <w:rsid w:val="00CE0B31"/>
    <w:rsid w:val="00CE2834"/>
    <w:rsid w:val="00CE31C2"/>
    <w:rsid w:val="00CF26D9"/>
    <w:rsid w:val="00D03607"/>
    <w:rsid w:val="00D04B80"/>
    <w:rsid w:val="00D110A5"/>
    <w:rsid w:val="00D118B7"/>
    <w:rsid w:val="00D21C58"/>
    <w:rsid w:val="00D3140B"/>
    <w:rsid w:val="00D32D06"/>
    <w:rsid w:val="00D55F1F"/>
    <w:rsid w:val="00D624D4"/>
    <w:rsid w:val="00D667EB"/>
    <w:rsid w:val="00D67584"/>
    <w:rsid w:val="00D7222C"/>
    <w:rsid w:val="00D82FBD"/>
    <w:rsid w:val="00D90F55"/>
    <w:rsid w:val="00DA0B07"/>
    <w:rsid w:val="00DB3F8A"/>
    <w:rsid w:val="00DC3242"/>
    <w:rsid w:val="00DF010C"/>
    <w:rsid w:val="00E06687"/>
    <w:rsid w:val="00E16F64"/>
    <w:rsid w:val="00E243F8"/>
    <w:rsid w:val="00E50ED0"/>
    <w:rsid w:val="00E521F9"/>
    <w:rsid w:val="00E531C2"/>
    <w:rsid w:val="00E57DFC"/>
    <w:rsid w:val="00E60E2C"/>
    <w:rsid w:val="00E8128D"/>
    <w:rsid w:val="00E856D3"/>
    <w:rsid w:val="00E90890"/>
    <w:rsid w:val="00E956F7"/>
    <w:rsid w:val="00EA268A"/>
    <w:rsid w:val="00EB18C8"/>
    <w:rsid w:val="00EB227D"/>
    <w:rsid w:val="00EB397A"/>
    <w:rsid w:val="00EB5AAB"/>
    <w:rsid w:val="00EB68DD"/>
    <w:rsid w:val="00EC1255"/>
    <w:rsid w:val="00EC5C61"/>
    <w:rsid w:val="00EC7ED2"/>
    <w:rsid w:val="00ED07AC"/>
    <w:rsid w:val="00ED7720"/>
    <w:rsid w:val="00EE277F"/>
    <w:rsid w:val="00EE4739"/>
    <w:rsid w:val="00EF2E53"/>
    <w:rsid w:val="00EF3E3F"/>
    <w:rsid w:val="00F050F4"/>
    <w:rsid w:val="00F06F63"/>
    <w:rsid w:val="00F11651"/>
    <w:rsid w:val="00F2712C"/>
    <w:rsid w:val="00F36903"/>
    <w:rsid w:val="00F4513B"/>
    <w:rsid w:val="00F45BBD"/>
    <w:rsid w:val="00F5109C"/>
    <w:rsid w:val="00F522F7"/>
    <w:rsid w:val="00F531B3"/>
    <w:rsid w:val="00F55C4B"/>
    <w:rsid w:val="00F6723A"/>
    <w:rsid w:val="00F82B9F"/>
    <w:rsid w:val="00F8452D"/>
    <w:rsid w:val="00F95882"/>
    <w:rsid w:val="00FB5CF3"/>
    <w:rsid w:val="00FB6CF4"/>
    <w:rsid w:val="00FB73BF"/>
    <w:rsid w:val="00FB7A00"/>
    <w:rsid w:val="00FC179B"/>
    <w:rsid w:val="00FC2C96"/>
    <w:rsid w:val="00FC7A96"/>
    <w:rsid w:val="00FC7CBE"/>
    <w:rsid w:val="00FD02AE"/>
    <w:rsid w:val="00FE7BC8"/>
    <w:rsid w:val="00FF0815"/>
    <w:rsid w:val="00FF2942"/>
    <w:rsid w:val="01225B91"/>
    <w:rsid w:val="03884BE3"/>
    <w:rsid w:val="03ACD4E6"/>
    <w:rsid w:val="041628C1"/>
    <w:rsid w:val="0531BE30"/>
    <w:rsid w:val="062D2CC1"/>
    <w:rsid w:val="069F1179"/>
    <w:rsid w:val="07E19AE6"/>
    <w:rsid w:val="0862770B"/>
    <w:rsid w:val="08CFC214"/>
    <w:rsid w:val="0A92F0E4"/>
    <w:rsid w:val="0AB78733"/>
    <w:rsid w:val="0AE8BCF1"/>
    <w:rsid w:val="0C1ECB02"/>
    <w:rsid w:val="0C408926"/>
    <w:rsid w:val="0D0A9570"/>
    <w:rsid w:val="0E60172B"/>
    <w:rsid w:val="0E91ED5A"/>
    <w:rsid w:val="0FB4536E"/>
    <w:rsid w:val="107054EE"/>
    <w:rsid w:val="108B0009"/>
    <w:rsid w:val="10F31889"/>
    <w:rsid w:val="110D1B0B"/>
    <w:rsid w:val="11AD6C2E"/>
    <w:rsid w:val="120C254F"/>
    <w:rsid w:val="12AD9278"/>
    <w:rsid w:val="13843F1D"/>
    <w:rsid w:val="15C63796"/>
    <w:rsid w:val="15F266F9"/>
    <w:rsid w:val="1B366DB7"/>
    <w:rsid w:val="1CAE57A7"/>
    <w:rsid w:val="1D567754"/>
    <w:rsid w:val="1E589E2E"/>
    <w:rsid w:val="1E8C16E5"/>
    <w:rsid w:val="1F31B626"/>
    <w:rsid w:val="1FF7D21A"/>
    <w:rsid w:val="204999C8"/>
    <w:rsid w:val="20881C53"/>
    <w:rsid w:val="239F8CEB"/>
    <w:rsid w:val="240E8536"/>
    <w:rsid w:val="25C13F84"/>
    <w:rsid w:val="25F0BC72"/>
    <w:rsid w:val="25F5C563"/>
    <w:rsid w:val="26A34396"/>
    <w:rsid w:val="284751C9"/>
    <w:rsid w:val="287F852B"/>
    <w:rsid w:val="294E874E"/>
    <w:rsid w:val="2A5148F1"/>
    <w:rsid w:val="2AEC9E0E"/>
    <w:rsid w:val="2B367CBB"/>
    <w:rsid w:val="2C9A7AA9"/>
    <w:rsid w:val="2CE63379"/>
    <w:rsid w:val="2F9E8EB4"/>
    <w:rsid w:val="301443E6"/>
    <w:rsid w:val="305FA562"/>
    <w:rsid w:val="30752F20"/>
    <w:rsid w:val="32B1CA2C"/>
    <w:rsid w:val="32DEF7FF"/>
    <w:rsid w:val="33A7ECEA"/>
    <w:rsid w:val="33FF051F"/>
    <w:rsid w:val="34C0D59D"/>
    <w:rsid w:val="351311B9"/>
    <w:rsid w:val="3537487B"/>
    <w:rsid w:val="3565BBDD"/>
    <w:rsid w:val="35CB1DBF"/>
    <w:rsid w:val="36323FAD"/>
    <w:rsid w:val="37671497"/>
    <w:rsid w:val="39E32373"/>
    <w:rsid w:val="3AF8FAA8"/>
    <w:rsid w:val="3C692E90"/>
    <w:rsid w:val="3CBCFC31"/>
    <w:rsid w:val="3D7E47B6"/>
    <w:rsid w:val="3D89311B"/>
    <w:rsid w:val="3DF4C753"/>
    <w:rsid w:val="3E98A8FE"/>
    <w:rsid w:val="3FC81E7A"/>
    <w:rsid w:val="401417EF"/>
    <w:rsid w:val="40D97177"/>
    <w:rsid w:val="42114708"/>
    <w:rsid w:val="4464EC16"/>
    <w:rsid w:val="45165BE5"/>
    <w:rsid w:val="4561B093"/>
    <w:rsid w:val="45B23F6F"/>
    <w:rsid w:val="466F7A73"/>
    <w:rsid w:val="4689019F"/>
    <w:rsid w:val="47635151"/>
    <w:rsid w:val="476AF214"/>
    <w:rsid w:val="48EDD674"/>
    <w:rsid w:val="4AAA2085"/>
    <w:rsid w:val="4ABE5A40"/>
    <w:rsid w:val="4C09738C"/>
    <w:rsid w:val="4C75794E"/>
    <w:rsid w:val="4E834ED7"/>
    <w:rsid w:val="5047988C"/>
    <w:rsid w:val="51745390"/>
    <w:rsid w:val="5249336B"/>
    <w:rsid w:val="52C27895"/>
    <w:rsid w:val="552E088A"/>
    <w:rsid w:val="55CE469B"/>
    <w:rsid w:val="56750FA5"/>
    <w:rsid w:val="5AB5BE93"/>
    <w:rsid w:val="5D16BBF7"/>
    <w:rsid w:val="5D2CC604"/>
    <w:rsid w:val="5FD421F2"/>
    <w:rsid w:val="607CF6BC"/>
    <w:rsid w:val="618EDC76"/>
    <w:rsid w:val="620A2069"/>
    <w:rsid w:val="628D979F"/>
    <w:rsid w:val="63430691"/>
    <w:rsid w:val="65C17767"/>
    <w:rsid w:val="661D6977"/>
    <w:rsid w:val="666F16E4"/>
    <w:rsid w:val="6878A654"/>
    <w:rsid w:val="69645906"/>
    <w:rsid w:val="6A1F95FD"/>
    <w:rsid w:val="6AC890CD"/>
    <w:rsid w:val="6C9C229A"/>
    <w:rsid w:val="6DA9EBCF"/>
    <w:rsid w:val="72C124F1"/>
    <w:rsid w:val="76FC7344"/>
    <w:rsid w:val="777466B3"/>
    <w:rsid w:val="7909F24B"/>
    <w:rsid w:val="7A6C9102"/>
    <w:rsid w:val="7A6F467A"/>
    <w:rsid w:val="7AF6E20B"/>
    <w:rsid w:val="7C3D33F8"/>
    <w:rsid w:val="7C5E3844"/>
    <w:rsid w:val="7FC7969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C9E0E"/>
  <w15:docId w15:val="{BEC8F82F-C3A8-4CCD-AECA-9F5A351B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13BF9"/>
    <w:pPr>
      <w:spacing w:after="200" w:line="276" w:lineRule="auto"/>
    </w:pPr>
  </w:style>
  <w:style w:type="paragraph" w:styleId="Kop1">
    <w:name w:val="heading 1"/>
    <w:basedOn w:val="Standaard"/>
    <w:next w:val="Standaard"/>
    <w:link w:val="Kop1Char"/>
    <w:uiPriority w:val="9"/>
    <w:qFormat/>
    <w:rsid w:val="00013B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013B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13B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013B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3BF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semiHidden/>
    <w:rsid w:val="00013BF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013BF9"/>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013BF9"/>
    <w:rPr>
      <w:rFonts w:asciiTheme="majorHAnsi" w:eastAsiaTheme="majorEastAsia" w:hAnsiTheme="majorHAnsi" w:cstheme="majorBidi"/>
      <w:i/>
      <w:iCs/>
      <w:color w:val="2F5496" w:themeColor="accent1" w:themeShade="BF"/>
    </w:rPr>
  </w:style>
  <w:style w:type="character" w:styleId="Hyperlink">
    <w:name w:val="Hyperlink"/>
    <w:basedOn w:val="Standaardalinea-lettertype"/>
    <w:uiPriority w:val="99"/>
    <w:unhideWhenUsed/>
    <w:rsid w:val="00013BF9"/>
    <w:rPr>
      <w:color w:val="0563C1" w:themeColor="hyperlink"/>
      <w:u w:val="single"/>
    </w:rPr>
  </w:style>
  <w:style w:type="paragraph" w:styleId="Inhopg1">
    <w:name w:val="toc 1"/>
    <w:basedOn w:val="Standaard"/>
    <w:next w:val="Standaard"/>
    <w:autoRedefine/>
    <w:uiPriority w:val="39"/>
    <w:unhideWhenUsed/>
    <w:rsid w:val="00013BF9"/>
    <w:pPr>
      <w:spacing w:after="100"/>
    </w:pPr>
  </w:style>
  <w:style w:type="paragraph" w:styleId="Inhopg2">
    <w:name w:val="toc 2"/>
    <w:basedOn w:val="Standaard"/>
    <w:next w:val="Standaard"/>
    <w:autoRedefine/>
    <w:uiPriority w:val="39"/>
    <w:unhideWhenUsed/>
    <w:rsid w:val="00013BF9"/>
    <w:pPr>
      <w:spacing w:after="100"/>
      <w:ind w:left="220"/>
    </w:pPr>
  </w:style>
  <w:style w:type="paragraph" w:styleId="Inhopg3">
    <w:name w:val="toc 3"/>
    <w:basedOn w:val="Standaard"/>
    <w:next w:val="Standaard"/>
    <w:autoRedefine/>
    <w:uiPriority w:val="39"/>
    <w:unhideWhenUsed/>
    <w:rsid w:val="00013BF9"/>
    <w:pPr>
      <w:spacing w:after="100"/>
      <w:ind w:left="440"/>
    </w:pPr>
  </w:style>
  <w:style w:type="paragraph" w:styleId="Tekstopmerking">
    <w:name w:val="annotation text"/>
    <w:basedOn w:val="Standaard"/>
    <w:link w:val="TekstopmerkingChar"/>
    <w:uiPriority w:val="99"/>
    <w:semiHidden/>
    <w:unhideWhenUsed/>
    <w:rsid w:val="00013BF9"/>
    <w:pPr>
      <w:spacing w:after="0" w:line="240" w:lineRule="auto"/>
    </w:pPr>
    <w:rPr>
      <w:rFonts w:ascii="Times New Roman" w:eastAsia="Times New Roman" w:hAnsi="Times New Roman" w:cs="Times New Roman"/>
      <w:sz w:val="20"/>
      <w:szCs w:val="20"/>
      <w:lang w:val="en-US"/>
    </w:rPr>
  </w:style>
  <w:style w:type="character" w:customStyle="1" w:styleId="TekstopmerkingChar">
    <w:name w:val="Tekst opmerking Char"/>
    <w:basedOn w:val="Standaardalinea-lettertype"/>
    <w:link w:val="Tekstopmerking"/>
    <w:uiPriority w:val="99"/>
    <w:semiHidden/>
    <w:rsid w:val="00013BF9"/>
    <w:rPr>
      <w:rFonts w:ascii="Times New Roman" w:eastAsia="Times New Roman" w:hAnsi="Times New Roman" w:cs="Times New Roman"/>
      <w:sz w:val="20"/>
      <w:szCs w:val="20"/>
      <w:lang w:val="en-US"/>
    </w:rPr>
  </w:style>
  <w:style w:type="character" w:customStyle="1" w:styleId="KoptekstChar">
    <w:name w:val="Koptekst Char"/>
    <w:basedOn w:val="Standaardalinea-lettertype"/>
    <w:link w:val="Koptekst"/>
    <w:uiPriority w:val="99"/>
    <w:rsid w:val="00013BF9"/>
  </w:style>
  <w:style w:type="paragraph" w:styleId="Koptekst">
    <w:name w:val="header"/>
    <w:basedOn w:val="Standaard"/>
    <w:link w:val="KoptekstChar"/>
    <w:uiPriority w:val="99"/>
    <w:unhideWhenUsed/>
    <w:rsid w:val="00013B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3BF9"/>
  </w:style>
  <w:style w:type="paragraph" w:styleId="Voettekst">
    <w:name w:val="footer"/>
    <w:basedOn w:val="Standaard"/>
    <w:link w:val="VoettekstChar"/>
    <w:uiPriority w:val="99"/>
    <w:unhideWhenUsed/>
    <w:rsid w:val="00013BF9"/>
    <w:pPr>
      <w:tabs>
        <w:tab w:val="center" w:pos="4536"/>
        <w:tab w:val="right" w:pos="9072"/>
      </w:tabs>
      <w:spacing w:after="0" w:line="240" w:lineRule="auto"/>
    </w:pPr>
  </w:style>
  <w:style w:type="character" w:customStyle="1" w:styleId="BallontekstChar">
    <w:name w:val="Ballontekst Char"/>
    <w:basedOn w:val="Standaardalinea-lettertype"/>
    <w:link w:val="Ballontekst"/>
    <w:uiPriority w:val="99"/>
    <w:semiHidden/>
    <w:rsid w:val="00013BF9"/>
    <w:rPr>
      <w:rFonts w:ascii="Tahoma" w:hAnsi="Tahoma" w:cs="Tahoma"/>
      <w:sz w:val="16"/>
      <w:szCs w:val="16"/>
    </w:rPr>
  </w:style>
  <w:style w:type="paragraph" w:styleId="Ballontekst">
    <w:name w:val="Balloon Text"/>
    <w:basedOn w:val="Standaard"/>
    <w:link w:val="BallontekstChar"/>
    <w:uiPriority w:val="99"/>
    <w:semiHidden/>
    <w:unhideWhenUsed/>
    <w:rsid w:val="00013BF9"/>
    <w:pPr>
      <w:spacing w:after="0" w:line="240" w:lineRule="auto"/>
    </w:pPr>
    <w:rPr>
      <w:rFonts w:ascii="Tahoma" w:hAnsi="Tahoma" w:cs="Tahoma"/>
      <w:sz w:val="16"/>
      <w:szCs w:val="16"/>
    </w:rPr>
  </w:style>
  <w:style w:type="paragraph" w:styleId="Geenafstand">
    <w:name w:val="No Spacing"/>
    <w:uiPriority w:val="1"/>
    <w:qFormat/>
    <w:rsid w:val="00013BF9"/>
    <w:pPr>
      <w:spacing w:after="0" w:line="240" w:lineRule="auto"/>
    </w:pPr>
  </w:style>
  <w:style w:type="paragraph" w:styleId="Lijstalinea">
    <w:name w:val="List Paragraph"/>
    <w:basedOn w:val="Standaard"/>
    <w:uiPriority w:val="34"/>
    <w:qFormat/>
    <w:rsid w:val="00013BF9"/>
    <w:pPr>
      <w:ind w:left="720"/>
      <w:contextualSpacing/>
    </w:pPr>
  </w:style>
  <w:style w:type="paragraph" w:styleId="Kopvaninhoudsopgave">
    <w:name w:val="TOC Heading"/>
    <w:basedOn w:val="Kop1"/>
    <w:next w:val="Standaard"/>
    <w:uiPriority w:val="39"/>
    <w:semiHidden/>
    <w:unhideWhenUsed/>
    <w:qFormat/>
    <w:rsid w:val="00013BF9"/>
    <w:pPr>
      <w:spacing w:line="256" w:lineRule="auto"/>
      <w:outlineLvl w:val="9"/>
    </w:pPr>
    <w:rPr>
      <w:lang w:eastAsia="nl-NL"/>
    </w:rPr>
  </w:style>
  <w:style w:type="table" w:styleId="Tabelraster">
    <w:name w:val="Table Grid"/>
    <w:basedOn w:val="Standaardtabel"/>
    <w:uiPriority w:val="59"/>
    <w:rsid w:val="00013B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0530C0"/>
    <w:rPr>
      <w:sz w:val="16"/>
      <w:szCs w:val="16"/>
    </w:rPr>
  </w:style>
  <w:style w:type="paragraph" w:styleId="Onderwerpvanopmerking">
    <w:name w:val="annotation subject"/>
    <w:basedOn w:val="Tekstopmerking"/>
    <w:next w:val="Tekstopmerking"/>
    <w:link w:val="OnderwerpvanopmerkingChar"/>
    <w:uiPriority w:val="99"/>
    <w:semiHidden/>
    <w:unhideWhenUsed/>
    <w:rsid w:val="000530C0"/>
    <w:pPr>
      <w:spacing w:after="200"/>
    </w:pPr>
    <w:rPr>
      <w:rFonts w:asciiTheme="minorHAnsi" w:eastAsiaTheme="minorHAnsi" w:hAnsiTheme="minorHAnsi" w:cstheme="minorBidi"/>
      <w:b/>
      <w:bCs/>
      <w:lang w:val="nl-NL"/>
    </w:rPr>
  </w:style>
  <w:style w:type="character" w:customStyle="1" w:styleId="OnderwerpvanopmerkingChar">
    <w:name w:val="Onderwerp van opmerking Char"/>
    <w:basedOn w:val="TekstopmerkingChar"/>
    <w:link w:val="Onderwerpvanopmerking"/>
    <w:uiPriority w:val="99"/>
    <w:semiHidden/>
    <w:rsid w:val="000530C0"/>
    <w:rPr>
      <w:rFonts w:ascii="Times New Roman" w:eastAsia="Times New Roman" w:hAnsi="Times New Roman" w:cs="Times New Roman"/>
      <w:b/>
      <w:bCs/>
      <w:sz w:val="20"/>
      <w:szCs w:val="20"/>
      <w:lang w:val="en-US"/>
    </w:rPr>
  </w:style>
  <w:style w:type="paragraph" w:customStyle="1" w:styleId="paragraph">
    <w:name w:val="paragraph"/>
    <w:basedOn w:val="Standaard"/>
    <w:rsid w:val="000E34E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E34E4"/>
  </w:style>
  <w:style w:type="character" w:customStyle="1" w:styleId="eop">
    <w:name w:val="eop"/>
    <w:basedOn w:val="Standaardalinea-lettertype"/>
    <w:rsid w:val="000E34E4"/>
  </w:style>
  <w:style w:type="character" w:customStyle="1" w:styleId="spellingerror">
    <w:name w:val="spellingerror"/>
    <w:basedOn w:val="Standaardalinea-lettertype"/>
    <w:rsid w:val="000E34E4"/>
  </w:style>
  <w:style w:type="character" w:customStyle="1" w:styleId="contextualspellingandgrammarerror">
    <w:name w:val="contextualspellingandgrammarerror"/>
    <w:basedOn w:val="Standaardalinea-lettertype"/>
    <w:rsid w:val="000E34E4"/>
  </w:style>
  <w:style w:type="character" w:styleId="Intensievebenadrukking">
    <w:name w:val="Intense Emphasis"/>
    <w:basedOn w:val="Standaardalinea-lettertype"/>
    <w:uiPriority w:val="21"/>
    <w:qFormat/>
    <w:rsid w:val="00F2712C"/>
    <w:rPr>
      <w:i/>
      <w:iCs/>
      <w:color w:val="4472C4" w:themeColor="accent1"/>
    </w:rPr>
  </w:style>
  <w:style w:type="paragraph" w:styleId="Normaalweb">
    <w:name w:val="Normal (Web)"/>
    <w:basedOn w:val="Standaard"/>
    <w:uiPriority w:val="99"/>
    <w:unhideWhenUsed/>
    <w:rsid w:val="007A7F7B"/>
    <w:pPr>
      <w:spacing w:before="100" w:beforeAutospacing="1" w:after="30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3698">
      <w:bodyDiv w:val="1"/>
      <w:marLeft w:val="0"/>
      <w:marRight w:val="0"/>
      <w:marTop w:val="0"/>
      <w:marBottom w:val="0"/>
      <w:divBdr>
        <w:top w:val="none" w:sz="0" w:space="0" w:color="auto"/>
        <w:left w:val="none" w:sz="0" w:space="0" w:color="auto"/>
        <w:bottom w:val="none" w:sz="0" w:space="0" w:color="auto"/>
        <w:right w:val="none" w:sz="0" w:space="0" w:color="auto"/>
      </w:divBdr>
      <w:divsChild>
        <w:div w:id="1163740051">
          <w:marLeft w:val="0"/>
          <w:marRight w:val="0"/>
          <w:marTop w:val="0"/>
          <w:marBottom w:val="0"/>
          <w:divBdr>
            <w:top w:val="none" w:sz="0" w:space="0" w:color="auto"/>
            <w:left w:val="none" w:sz="0" w:space="0" w:color="auto"/>
            <w:bottom w:val="none" w:sz="0" w:space="0" w:color="auto"/>
            <w:right w:val="none" w:sz="0" w:space="0" w:color="auto"/>
          </w:divBdr>
        </w:div>
        <w:div w:id="97990537">
          <w:marLeft w:val="0"/>
          <w:marRight w:val="0"/>
          <w:marTop w:val="0"/>
          <w:marBottom w:val="0"/>
          <w:divBdr>
            <w:top w:val="none" w:sz="0" w:space="0" w:color="auto"/>
            <w:left w:val="none" w:sz="0" w:space="0" w:color="auto"/>
            <w:bottom w:val="none" w:sz="0" w:space="0" w:color="auto"/>
            <w:right w:val="none" w:sz="0" w:space="0" w:color="auto"/>
          </w:divBdr>
        </w:div>
        <w:div w:id="651376992">
          <w:marLeft w:val="0"/>
          <w:marRight w:val="0"/>
          <w:marTop w:val="0"/>
          <w:marBottom w:val="0"/>
          <w:divBdr>
            <w:top w:val="none" w:sz="0" w:space="0" w:color="auto"/>
            <w:left w:val="none" w:sz="0" w:space="0" w:color="auto"/>
            <w:bottom w:val="none" w:sz="0" w:space="0" w:color="auto"/>
            <w:right w:val="none" w:sz="0" w:space="0" w:color="auto"/>
          </w:divBdr>
        </w:div>
        <w:div w:id="1069228523">
          <w:marLeft w:val="0"/>
          <w:marRight w:val="0"/>
          <w:marTop w:val="0"/>
          <w:marBottom w:val="0"/>
          <w:divBdr>
            <w:top w:val="none" w:sz="0" w:space="0" w:color="auto"/>
            <w:left w:val="none" w:sz="0" w:space="0" w:color="auto"/>
            <w:bottom w:val="none" w:sz="0" w:space="0" w:color="auto"/>
            <w:right w:val="none" w:sz="0" w:space="0" w:color="auto"/>
          </w:divBdr>
        </w:div>
        <w:div w:id="1061177016">
          <w:marLeft w:val="0"/>
          <w:marRight w:val="0"/>
          <w:marTop w:val="0"/>
          <w:marBottom w:val="0"/>
          <w:divBdr>
            <w:top w:val="none" w:sz="0" w:space="0" w:color="auto"/>
            <w:left w:val="none" w:sz="0" w:space="0" w:color="auto"/>
            <w:bottom w:val="none" w:sz="0" w:space="0" w:color="auto"/>
            <w:right w:val="none" w:sz="0" w:space="0" w:color="auto"/>
          </w:divBdr>
        </w:div>
        <w:div w:id="394083030">
          <w:marLeft w:val="0"/>
          <w:marRight w:val="0"/>
          <w:marTop w:val="0"/>
          <w:marBottom w:val="0"/>
          <w:divBdr>
            <w:top w:val="none" w:sz="0" w:space="0" w:color="auto"/>
            <w:left w:val="none" w:sz="0" w:space="0" w:color="auto"/>
            <w:bottom w:val="none" w:sz="0" w:space="0" w:color="auto"/>
            <w:right w:val="none" w:sz="0" w:space="0" w:color="auto"/>
          </w:divBdr>
        </w:div>
        <w:div w:id="885406535">
          <w:marLeft w:val="0"/>
          <w:marRight w:val="0"/>
          <w:marTop w:val="0"/>
          <w:marBottom w:val="0"/>
          <w:divBdr>
            <w:top w:val="none" w:sz="0" w:space="0" w:color="auto"/>
            <w:left w:val="none" w:sz="0" w:space="0" w:color="auto"/>
            <w:bottom w:val="none" w:sz="0" w:space="0" w:color="auto"/>
            <w:right w:val="none" w:sz="0" w:space="0" w:color="auto"/>
          </w:divBdr>
        </w:div>
        <w:div w:id="1047559538">
          <w:marLeft w:val="0"/>
          <w:marRight w:val="0"/>
          <w:marTop w:val="0"/>
          <w:marBottom w:val="0"/>
          <w:divBdr>
            <w:top w:val="none" w:sz="0" w:space="0" w:color="auto"/>
            <w:left w:val="none" w:sz="0" w:space="0" w:color="auto"/>
            <w:bottom w:val="none" w:sz="0" w:space="0" w:color="auto"/>
            <w:right w:val="none" w:sz="0" w:space="0" w:color="auto"/>
          </w:divBdr>
        </w:div>
        <w:div w:id="956909532">
          <w:marLeft w:val="0"/>
          <w:marRight w:val="0"/>
          <w:marTop w:val="0"/>
          <w:marBottom w:val="0"/>
          <w:divBdr>
            <w:top w:val="none" w:sz="0" w:space="0" w:color="auto"/>
            <w:left w:val="none" w:sz="0" w:space="0" w:color="auto"/>
            <w:bottom w:val="none" w:sz="0" w:space="0" w:color="auto"/>
            <w:right w:val="none" w:sz="0" w:space="0" w:color="auto"/>
          </w:divBdr>
        </w:div>
        <w:div w:id="1331836110">
          <w:marLeft w:val="0"/>
          <w:marRight w:val="0"/>
          <w:marTop w:val="0"/>
          <w:marBottom w:val="0"/>
          <w:divBdr>
            <w:top w:val="none" w:sz="0" w:space="0" w:color="auto"/>
            <w:left w:val="none" w:sz="0" w:space="0" w:color="auto"/>
            <w:bottom w:val="none" w:sz="0" w:space="0" w:color="auto"/>
            <w:right w:val="none" w:sz="0" w:space="0" w:color="auto"/>
          </w:divBdr>
        </w:div>
        <w:div w:id="1799686165">
          <w:marLeft w:val="0"/>
          <w:marRight w:val="0"/>
          <w:marTop w:val="0"/>
          <w:marBottom w:val="0"/>
          <w:divBdr>
            <w:top w:val="none" w:sz="0" w:space="0" w:color="auto"/>
            <w:left w:val="none" w:sz="0" w:space="0" w:color="auto"/>
            <w:bottom w:val="none" w:sz="0" w:space="0" w:color="auto"/>
            <w:right w:val="none" w:sz="0" w:space="0" w:color="auto"/>
          </w:divBdr>
        </w:div>
        <w:div w:id="203063229">
          <w:marLeft w:val="0"/>
          <w:marRight w:val="0"/>
          <w:marTop w:val="0"/>
          <w:marBottom w:val="0"/>
          <w:divBdr>
            <w:top w:val="none" w:sz="0" w:space="0" w:color="auto"/>
            <w:left w:val="none" w:sz="0" w:space="0" w:color="auto"/>
            <w:bottom w:val="none" w:sz="0" w:space="0" w:color="auto"/>
            <w:right w:val="none" w:sz="0" w:space="0" w:color="auto"/>
          </w:divBdr>
        </w:div>
        <w:div w:id="543562550">
          <w:marLeft w:val="0"/>
          <w:marRight w:val="0"/>
          <w:marTop w:val="0"/>
          <w:marBottom w:val="0"/>
          <w:divBdr>
            <w:top w:val="none" w:sz="0" w:space="0" w:color="auto"/>
            <w:left w:val="none" w:sz="0" w:space="0" w:color="auto"/>
            <w:bottom w:val="none" w:sz="0" w:space="0" w:color="auto"/>
            <w:right w:val="none" w:sz="0" w:space="0" w:color="auto"/>
          </w:divBdr>
        </w:div>
        <w:div w:id="1999378224">
          <w:marLeft w:val="0"/>
          <w:marRight w:val="0"/>
          <w:marTop w:val="0"/>
          <w:marBottom w:val="0"/>
          <w:divBdr>
            <w:top w:val="none" w:sz="0" w:space="0" w:color="auto"/>
            <w:left w:val="none" w:sz="0" w:space="0" w:color="auto"/>
            <w:bottom w:val="none" w:sz="0" w:space="0" w:color="auto"/>
            <w:right w:val="none" w:sz="0" w:space="0" w:color="auto"/>
          </w:divBdr>
        </w:div>
        <w:div w:id="267273343">
          <w:marLeft w:val="0"/>
          <w:marRight w:val="0"/>
          <w:marTop w:val="0"/>
          <w:marBottom w:val="0"/>
          <w:divBdr>
            <w:top w:val="none" w:sz="0" w:space="0" w:color="auto"/>
            <w:left w:val="none" w:sz="0" w:space="0" w:color="auto"/>
            <w:bottom w:val="none" w:sz="0" w:space="0" w:color="auto"/>
            <w:right w:val="none" w:sz="0" w:space="0" w:color="auto"/>
          </w:divBdr>
        </w:div>
        <w:div w:id="1495801928">
          <w:marLeft w:val="0"/>
          <w:marRight w:val="0"/>
          <w:marTop w:val="0"/>
          <w:marBottom w:val="0"/>
          <w:divBdr>
            <w:top w:val="none" w:sz="0" w:space="0" w:color="auto"/>
            <w:left w:val="none" w:sz="0" w:space="0" w:color="auto"/>
            <w:bottom w:val="none" w:sz="0" w:space="0" w:color="auto"/>
            <w:right w:val="none" w:sz="0" w:space="0" w:color="auto"/>
          </w:divBdr>
        </w:div>
        <w:div w:id="2057966058">
          <w:marLeft w:val="0"/>
          <w:marRight w:val="0"/>
          <w:marTop w:val="0"/>
          <w:marBottom w:val="0"/>
          <w:divBdr>
            <w:top w:val="none" w:sz="0" w:space="0" w:color="auto"/>
            <w:left w:val="none" w:sz="0" w:space="0" w:color="auto"/>
            <w:bottom w:val="none" w:sz="0" w:space="0" w:color="auto"/>
            <w:right w:val="none" w:sz="0" w:space="0" w:color="auto"/>
          </w:divBdr>
        </w:div>
        <w:div w:id="1580872018">
          <w:marLeft w:val="0"/>
          <w:marRight w:val="0"/>
          <w:marTop w:val="0"/>
          <w:marBottom w:val="0"/>
          <w:divBdr>
            <w:top w:val="none" w:sz="0" w:space="0" w:color="auto"/>
            <w:left w:val="none" w:sz="0" w:space="0" w:color="auto"/>
            <w:bottom w:val="none" w:sz="0" w:space="0" w:color="auto"/>
            <w:right w:val="none" w:sz="0" w:space="0" w:color="auto"/>
          </w:divBdr>
        </w:div>
        <w:div w:id="693044851">
          <w:marLeft w:val="0"/>
          <w:marRight w:val="0"/>
          <w:marTop w:val="0"/>
          <w:marBottom w:val="0"/>
          <w:divBdr>
            <w:top w:val="none" w:sz="0" w:space="0" w:color="auto"/>
            <w:left w:val="none" w:sz="0" w:space="0" w:color="auto"/>
            <w:bottom w:val="none" w:sz="0" w:space="0" w:color="auto"/>
            <w:right w:val="none" w:sz="0" w:space="0" w:color="auto"/>
          </w:divBdr>
        </w:div>
        <w:div w:id="1771897811">
          <w:marLeft w:val="0"/>
          <w:marRight w:val="0"/>
          <w:marTop w:val="0"/>
          <w:marBottom w:val="0"/>
          <w:divBdr>
            <w:top w:val="none" w:sz="0" w:space="0" w:color="auto"/>
            <w:left w:val="none" w:sz="0" w:space="0" w:color="auto"/>
            <w:bottom w:val="none" w:sz="0" w:space="0" w:color="auto"/>
            <w:right w:val="none" w:sz="0" w:space="0" w:color="auto"/>
          </w:divBdr>
        </w:div>
        <w:div w:id="1282879451">
          <w:marLeft w:val="0"/>
          <w:marRight w:val="0"/>
          <w:marTop w:val="0"/>
          <w:marBottom w:val="0"/>
          <w:divBdr>
            <w:top w:val="none" w:sz="0" w:space="0" w:color="auto"/>
            <w:left w:val="none" w:sz="0" w:space="0" w:color="auto"/>
            <w:bottom w:val="none" w:sz="0" w:space="0" w:color="auto"/>
            <w:right w:val="none" w:sz="0" w:space="0" w:color="auto"/>
          </w:divBdr>
        </w:div>
        <w:div w:id="1798062764">
          <w:marLeft w:val="0"/>
          <w:marRight w:val="0"/>
          <w:marTop w:val="0"/>
          <w:marBottom w:val="0"/>
          <w:divBdr>
            <w:top w:val="none" w:sz="0" w:space="0" w:color="auto"/>
            <w:left w:val="none" w:sz="0" w:space="0" w:color="auto"/>
            <w:bottom w:val="none" w:sz="0" w:space="0" w:color="auto"/>
            <w:right w:val="none" w:sz="0" w:space="0" w:color="auto"/>
          </w:divBdr>
        </w:div>
        <w:div w:id="1749384979">
          <w:marLeft w:val="0"/>
          <w:marRight w:val="0"/>
          <w:marTop w:val="0"/>
          <w:marBottom w:val="0"/>
          <w:divBdr>
            <w:top w:val="none" w:sz="0" w:space="0" w:color="auto"/>
            <w:left w:val="none" w:sz="0" w:space="0" w:color="auto"/>
            <w:bottom w:val="none" w:sz="0" w:space="0" w:color="auto"/>
            <w:right w:val="none" w:sz="0" w:space="0" w:color="auto"/>
          </w:divBdr>
        </w:div>
        <w:div w:id="877816877">
          <w:marLeft w:val="0"/>
          <w:marRight w:val="0"/>
          <w:marTop w:val="0"/>
          <w:marBottom w:val="0"/>
          <w:divBdr>
            <w:top w:val="none" w:sz="0" w:space="0" w:color="auto"/>
            <w:left w:val="none" w:sz="0" w:space="0" w:color="auto"/>
            <w:bottom w:val="none" w:sz="0" w:space="0" w:color="auto"/>
            <w:right w:val="none" w:sz="0" w:space="0" w:color="auto"/>
          </w:divBdr>
        </w:div>
        <w:div w:id="835538882">
          <w:marLeft w:val="0"/>
          <w:marRight w:val="0"/>
          <w:marTop w:val="0"/>
          <w:marBottom w:val="0"/>
          <w:divBdr>
            <w:top w:val="none" w:sz="0" w:space="0" w:color="auto"/>
            <w:left w:val="none" w:sz="0" w:space="0" w:color="auto"/>
            <w:bottom w:val="none" w:sz="0" w:space="0" w:color="auto"/>
            <w:right w:val="none" w:sz="0" w:space="0" w:color="auto"/>
          </w:divBdr>
        </w:div>
        <w:div w:id="1394699473">
          <w:marLeft w:val="0"/>
          <w:marRight w:val="0"/>
          <w:marTop w:val="0"/>
          <w:marBottom w:val="0"/>
          <w:divBdr>
            <w:top w:val="none" w:sz="0" w:space="0" w:color="auto"/>
            <w:left w:val="none" w:sz="0" w:space="0" w:color="auto"/>
            <w:bottom w:val="none" w:sz="0" w:space="0" w:color="auto"/>
            <w:right w:val="none" w:sz="0" w:space="0" w:color="auto"/>
          </w:divBdr>
        </w:div>
        <w:div w:id="1232698829">
          <w:marLeft w:val="0"/>
          <w:marRight w:val="0"/>
          <w:marTop w:val="0"/>
          <w:marBottom w:val="0"/>
          <w:divBdr>
            <w:top w:val="none" w:sz="0" w:space="0" w:color="auto"/>
            <w:left w:val="none" w:sz="0" w:space="0" w:color="auto"/>
            <w:bottom w:val="none" w:sz="0" w:space="0" w:color="auto"/>
            <w:right w:val="none" w:sz="0" w:space="0" w:color="auto"/>
          </w:divBdr>
        </w:div>
        <w:div w:id="1493328881">
          <w:marLeft w:val="0"/>
          <w:marRight w:val="0"/>
          <w:marTop w:val="0"/>
          <w:marBottom w:val="0"/>
          <w:divBdr>
            <w:top w:val="none" w:sz="0" w:space="0" w:color="auto"/>
            <w:left w:val="none" w:sz="0" w:space="0" w:color="auto"/>
            <w:bottom w:val="none" w:sz="0" w:space="0" w:color="auto"/>
            <w:right w:val="none" w:sz="0" w:space="0" w:color="auto"/>
          </w:divBdr>
        </w:div>
        <w:div w:id="810558708">
          <w:marLeft w:val="0"/>
          <w:marRight w:val="0"/>
          <w:marTop w:val="0"/>
          <w:marBottom w:val="0"/>
          <w:divBdr>
            <w:top w:val="none" w:sz="0" w:space="0" w:color="auto"/>
            <w:left w:val="none" w:sz="0" w:space="0" w:color="auto"/>
            <w:bottom w:val="none" w:sz="0" w:space="0" w:color="auto"/>
            <w:right w:val="none" w:sz="0" w:space="0" w:color="auto"/>
          </w:divBdr>
        </w:div>
        <w:div w:id="945768759">
          <w:marLeft w:val="0"/>
          <w:marRight w:val="0"/>
          <w:marTop w:val="0"/>
          <w:marBottom w:val="0"/>
          <w:divBdr>
            <w:top w:val="none" w:sz="0" w:space="0" w:color="auto"/>
            <w:left w:val="none" w:sz="0" w:space="0" w:color="auto"/>
            <w:bottom w:val="none" w:sz="0" w:space="0" w:color="auto"/>
            <w:right w:val="none" w:sz="0" w:space="0" w:color="auto"/>
          </w:divBdr>
        </w:div>
        <w:div w:id="292948411">
          <w:marLeft w:val="0"/>
          <w:marRight w:val="0"/>
          <w:marTop w:val="0"/>
          <w:marBottom w:val="0"/>
          <w:divBdr>
            <w:top w:val="none" w:sz="0" w:space="0" w:color="auto"/>
            <w:left w:val="none" w:sz="0" w:space="0" w:color="auto"/>
            <w:bottom w:val="none" w:sz="0" w:space="0" w:color="auto"/>
            <w:right w:val="none" w:sz="0" w:space="0" w:color="auto"/>
          </w:divBdr>
          <w:divsChild>
            <w:div w:id="1802141455">
              <w:marLeft w:val="0"/>
              <w:marRight w:val="0"/>
              <w:marTop w:val="0"/>
              <w:marBottom w:val="0"/>
              <w:divBdr>
                <w:top w:val="none" w:sz="0" w:space="0" w:color="auto"/>
                <w:left w:val="none" w:sz="0" w:space="0" w:color="auto"/>
                <w:bottom w:val="none" w:sz="0" w:space="0" w:color="auto"/>
                <w:right w:val="none" w:sz="0" w:space="0" w:color="auto"/>
              </w:divBdr>
            </w:div>
            <w:div w:id="553807699">
              <w:marLeft w:val="0"/>
              <w:marRight w:val="0"/>
              <w:marTop w:val="0"/>
              <w:marBottom w:val="0"/>
              <w:divBdr>
                <w:top w:val="none" w:sz="0" w:space="0" w:color="auto"/>
                <w:left w:val="none" w:sz="0" w:space="0" w:color="auto"/>
                <w:bottom w:val="none" w:sz="0" w:space="0" w:color="auto"/>
                <w:right w:val="none" w:sz="0" w:space="0" w:color="auto"/>
              </w:divBdr>
            </w:div>
            <w:div w:id="1960841197">
              <w:marLeft w:val="0"/>
              <w:marRight w:val="0"/>
              <w:marTop w:val="0"/>
              <w:marBottom w:val="0"/>
              <w:divBdr>
                <w:top w:val="none" w:sz="0" w:space="0" w:color="auto"/>
                <w:left w:val="none" w:sz="0" w:space="0" w:color="auto"/>
                <w:bottom w:val="none" w:sz="0" w:space="0" w:color="auto"/>
                <w:right w:val="none" w:sz="0" w:space="0" w:color="auto"/>
              </w:divBdr>
            </w:div>
            <w:div w:id="585500179">
              <w:marLeft w:val="0"/>
              <w:marRight w:val="0"/>
              <w:marTop w:val="0"/>
              <w:marBottom w:val="0"/>
              <w:divBdr>
                <w:top w:val="none" w:sz="0" w:space="0" w:color="auto"/>
                <w:left w:val="none" w:sz="0" w:space="0" w:color="auto"/>
                <w:bottom w:val="none" w:sz="0" w:space="0" w:color="auto"/>
                <w:right w:val="none" w:sz="0" w:space="0" w:color="auto"/>
              </w:divBdr>
            </w:div>
          </w:divsChild>
        </w:div>
        <w:div w:id="757215236">
          <w:marLeft w:val="0"/>
          <w:marRight w:val="0"/>
          <w:marTop w:val="0"/>
          <w:marBottom w:val="0"/>
          <w:divBdr>
            <w:top w:val="none" w:sz="0" w:space="0" w:color="auto"/>
            <w:left w:val="none" w:sz="0" w:space="0" w:color="auto"/>
            <w:bottom w:val="none" w:sz="0" w:space="0" w:color="auto"/>
            <w:right w:val="none" w:sz="0" w:space="0" w:color="auto"/>
          </w:divBdr>
          <w:divsChild>
            <w:div w:id="1589314502">
              <w:marLeft w:val="0"/>
              <w:marRight w:val="0"/>
              <w:marTop w:val="0"/>
              <w:marBottom w:val="0"/>
              <w:divBdr>
                <w:top w:val="none" w:sz="0" w:space="0" w:color="auto"/>
                <w:left w:val="none" w:sz="0" w:space="0" w:color="auto"/>
                <w:bottom w:val="none" w:sz="0" w:space="0" w:color="auto"/>
                <w:right w:val="none" w:sz="0" w:space="0" w:color="auto"/>
              </w:divBdr>
            </w:div>
            <w:div w:id="975182760">
              <w:marLeft w:val="0"/>
              <w:marRight w:val="0"/>
              <w:marTop w:val="0"/>
              <w:marBottom w:val="0"/>
              <w:divBdr>
                <w:top w:val="none" w:sz="0" w:space="0" w:color="auto"/>
                <w:left w:val="none" w:sz="0" w:space="0" w:color="auto"/>
                <w:bottom w:val="none" w:sz="0" w:space="0" w:color="auto"/>
                <w:right w:val="none" w:sz="0" w:space="0" w:color="auto"/>
              </w:divBdr>
            </w:div>
            <w:div w:id="194269224">
              <w:marLeft w:val="0"/>
              <w:marRight w:val="0"/>
              <w:marTop w:val="0"/>
              <w:marBottom w:val="0"/>
              <w:divBdr>
                <w:top w:val="none" w:sz="0" w:space="0" w:color="auto"/>
                <w:left w:val="none" w:sz="0" w:space="0" w:color="auto"/>
                <w:bottom w:val="none" w:sz="0" w:space="0" w:color="auto"/>
                <w:right w:val="none" w:sz="0" w:space="0" w:color="auto"/>
              </w:divBdr>
            </w:div>
            <w:div w:id="564922494">
              <w:marLeft w:val="0"/>
              <w:marRight w:val="0"/>
              <w:marTop w:val="0"/>
              <w:marBottom w:val="0"/>
              <w:divBdr>
                <w:top w:val="none" w:sz="0" w:space="0" w:color="auto"/>
                <w:left w:val="none" w:sz="0" w:space="0" w:color="auto"/>
                <w:bottom w:val="none" w:sz="0" w:space="0" w:color="auto"/>
                <w:right w:val="none" w:sz="0" w:space="0" w:color="auto"/>
              </w:divBdr>
            </w:div>
            <w:div w:id="1122458905">
              <w:marLeft w:val="0"/>
              <w:marRight w:val="0"/>
              <w:marTop w:val="0"/>
              <w:marBottom w:val="0"/>
              <w:divBdr>
                <w:top w:val="none" w:sz="0" w:space="0" w:color="auto"/>
                <w:left w:val="none" w:sz="0" w:space="0" w:color="auto"/>
                <w:bottom w:val="none" w:sz="0" w:space="0" w:color="auto"/>
                <w:right w:val="none" w:sz="0" w:space="0" w:color="auto"/>
              </w:divBdr>
            </w:div>
          </w:divsChild>
        </w:div>
        <w:div w:id="805586760">
          <w:marLeft w:val="0"/>
          <w:marRight w:val="0"/>
          <w:marTop w:val="0"/>
          <w:marBottom w:val="0"/>
          <w:divBdr>
            <w:top w:val="none" w:sz="0" w:space="0" w:color="auto"/>
            <w:left w:val="none" w:sz="0" w:space="0" w:color="auto"/>
            <w:bottom w:val="none" w:sz="0" w:space="0" w:color="auto"/>
            <w:right w:val="none" w:sz="0" w:space="0" w:color="auto"/>
          </w:divBdr>
          <w:divsChild>
            <w:div w:id="749232068">
              <w:marLeft w:val="0"/>
              <w:marRight w:val="0"/>
              <w:marTop w:val="0"/>
              <w:marBottom w:val="0"/>
              <w:divBdr>
                <w:top w:val="none" w:sz="0" w:space="0" w:color="auto"/>
                <w:left w:val="none" w:sz="0" w:space="0" w:color="auto"/>
                <w:bottom w:val="none" w:sz="0" w:space="0" w:color="auto"/>
                <w:right w:val="none" w:sz="0" w:space="0" w:color="auto"/>
              </w:divBdr>
            </w:div>
            <w:div w:id="2013877832">
              <w:marLeft w:val="0"/>
              <w:marRight w:val="0"/>
              <w:marTop w:val="0"/>
              <w:marBottom w:val="0"/>
              <w:divBdr>
                <w:top w:val="none" w:sz="0" w:space="0" w:color="auto"/>
                <w:left w:val="none" w:sz="0" w:space="0" w:color="auto"/>
                <w:bottom w:val="none" w:sz="0" w:space="0" w:color="auto"/>
                <w:right w:val="none" w:sz="0" w:space="0" w:color="auto"/>
              </w:divBdr>
            </w:div>
            <w:div w:id="693265756">
              <w:marLeft w:val="0"/>
              <w:marRight w:val="0"/>
              <w:marTop w:val="0"/>
              <w:marBottom w:val="0"/>
              <w:divBdr>
                <w:top w:val="none" w:sz="0" w:space="0" w:color="auto"/>
                <w:left w:val="none" w:sz="0" w:space="0" w:color="auto"/>
                <w:bottom w:val="none" w:sz="0" w:space="0" w:color="auto"/>
                <w:right w:val="none" w:sz="0" w:space="0" w:color="auto"/>
              </w:divBdr>
            </w:div>
          </w:divsChild>
        </w:div>
        <w:div w:id="911737582">
          <w:marLeft w:val="0"/>
          <w:marRight w:val="0"/>
          <w:marTop w:val="0"/>
          <w:marBottom w:val="0"/>
          <w:divBdr>
            <w:top w:val="none" w:sz="0" w:space="0" w:color="auto"/>
            <w:left w:val="none" w:sz="0" w:space="0" w:color="auto"/>
            <w:bottom w:val="none" w:sz="0" w:space="0" w:color="auto"/>
            <w:right w:val="none" w:sz="0" w:space="0" w:color="auto"/>
          </w:divBdr>
        </w:div>
        <w:div w:id="2080327777">
          <w:marLeft w:val="0"/>
          <w:marRight w:val="0"/>
          <w:marTop w:val="0"/>
          <w:marBottom w:val="0"/>
          <w:divBdr>
            <w:top w:val="none" w:sz="0" w:space="0" w:color="auto"/>
            <w:left w:val="none" w:sz="0" w:space="0" w:color="auto"/>
            <w:bottom w:val="none" w:sz="0" w:space="0" w:color="auto"/>
            <w:right w:val="none" w:sz="0" w:space="0" w:color="auto"/>
          </w:divBdr>
        </w:div>
        <w:div w:id="1623028419">
          <w:marLeft w:val="0"/>
          <w:marRight w:val="0"/>
          <w:marTop w:val="0"/>
          <w:marBottom w:val="0"/>
          <w:divBdr>
            <w:top w:val="none" w:sz="0" w:space="0" w:color="auto"/>
            <w:left w:val="none" w:sz="0" w:space="0" w:color="auto"/>
            <w:bottom w:val="none" w:sz="0" w:space="0" w:color="auto"/>
            <w:right w:val="none" w:sz="0" w:space="0" w:color="auto"/>
          </w:divBdr>
        </w:div>
        <w:div w:id="1270242212">
          <w:marLeft w:val="0"/>
          <w:marRight w:val="0"/>
          <w:marTop w:val="0"/>
          <w:marBottom w:val="0"/>
          <w:divBdr>
            <w:top w:val="none" w:sz="0" w:space="0" w:color="auto"/>
            <w:left w:val="none" w:sz="0" w:space="0" w:color="auto"/>
            <w:bottom w:val="none" w:sz="0" w:space="0" w:color="auto"/>
            <w:right w:val="none" w:sz="0" w:space="0" w:color="auto"/>
          </w:divBdr>
        </w:div>
        <w:div w:id="1108550412">
          <w:marLeft w:val="0"/>
          <w:marRight w:val="0"/>
          <w:marTop w:val="0"/>
          <w:marBottom w:val="0"/>
          <w:divBdr>
            <w:top w:val="none" w:sz="0" w:space="0" w:color="auto"/>
            <w:left w:val="none" w:sz="0" w:space="0" w:color="auto"/>
            <w:bottom w:val="none" w:sz="0" w:space="0" w:color="auto"/>
            <w:right w:val="none" w:sz="0" w:space="0" w:color="auto"/>
          </w:divBdr>
        </w:div>
        <w:div w:id="826165947">
          <w:marLeft w:val="0"/>
          <w:marRight w:val="0"/>
          <w:marTop w:val="0"/>
          <w:marBottom w:val="0"/>
          <w:divBdr>
            <w:top w:val="none" w:sz="0" w:space="0" w:color="auto"/>
            <w:left w:val="none" w:sz="0" w:space="0" w:color="auto"/>
            <w:bottom w:val="none" w:sz="0" w:space="0" w:color="auto"/>
            <w:right w:val="none" w:sz="0" w:space="0" w:color="auto"/>
          </w:divBdr>
          <w:divsChild>
            <w:div w:id="183983751">
              <w:marLeft w:val="0"/>
              <w:marRight w:val="0"/>
              <w:marTop w:val="0"/>
              <w:marBottom w:val="0"/>
              <w:divBdr>
                <w:top w:val="none" w:sz="0" w:space="0" w:color="auto"/>
                <w:left w:val="none" w:sz="0" w:space="0" w:color="auto"/>
                <w:bottom w:val="none" w:sz="0" w:space="0" w:color="auto"/>
                <w:right w:val="none" w:sz="0" w:space="0" w:color="auto"/>
              </w:divBdr>
            </w:div>
            <w:div w:id="361899815">
              <w:marLeft w:val="0"/>
              <w:marRight w:val="0"/>
              <w:marTop w:val="0"/>
              <w:marBottom w:val="0"/>
              <w:divBdr>
                <w:top w:val="none" w:sz="0" w:space="0" w:color="auto"/>
                <w:left w:val="none" w:sz="0" w:space="0" w:color="auto"/>
                <w:bottom w:val="none" w:sz="0" w:space="0" w:color="auto"/>
                <w:right w:val="none" w:sz="0" w:space="0" w:color="auto"/>
              </w:divBdr>
            </w:div>
            <w:div w:id="567299746">
              <w:marLeft w:val="0"/>
              <w:marRight w:val="0"/>
              <w:marTop w:val="0"/>
              <w:marBottom w:val="0"/>
              <w:divBdr>
                <w:top w:val="none" w:sz="0" w:space="0" w:color="auto"/>
                <w:left w:val="none" w:sz="0" w:space="0" w:color="auto"/>
                <w:bottom w:val="none" w:sz="0" w:space="0" w:color="auto"/>
                <w:right w:val="none" w:sz="0" w:space="0" w:color="auto"/>
              </w:divBdr>
            </w:div>
          </w:divsChild>
        </w:div>
        <w:div w:id="2019304501">
          <w:marLeft w:val="0"/>
          <w:marRight w:val="0"/>
          <w:marTop w:val="0"/>
          <w:marBottom w:val="0"/>
          <w:divBdr>
            <w:top w:val="none" w:sz="0" w:space="0" w:color="auto"/>
            <w:left w:val="none" w:sz="0" w:space="0" w:color="auto"/>
            <w:bottom w:val="none" w:sz="0" w:space="0" w:color="auto"/>
            <w:right w:val="none" w:sz="0" w:space="0" w:color="auto"/>
          </w:divBdr>
        </w:div>
        <w:div w:id="321545593">
          <w:marLeft w:val="0"/>
          <w:marRight w:val="0"/>
          <w:marTop w:val="0"/>
          <w:marBottom w:val="0"/>
          <w:divBdr>
            <w:top w:val="none" w:sz="0" w:space="0" w:color="auto"/>
            <w:left w:val="none" w:sz="0" w:space="0" w:color="auto"/>
            <w:bottom w:val="none" w:sz="0" w:space="0" w:color="auto"/>
            <w:right w:val="none" w:sz="0" w:space="0" w:color="auto"/>
          </w:divBdr>
        </w:div>
        <w:div w:id="35349452">
          <w:marLeft w:val="0"/>
          <w:marRight w:val="0"/>
          <w:marTop w:val="0"/>
          <w:marBottom w:val="0"/>
          <w:divBdr>
            <w:top w:val="none" w:sz="0" w:space="0" w:color="auto"/>
            <w:left w:val="none" w:sz="0" w:space="0" w:color="auto"/>
            <w:bottom w:val="none" w:sz="0" w:space="0" w:color="auto"/>
            <w:right w:val="none" w:sz="0" w:space="0" w:color="auto"/>
          </w:divBdr>
        </w:div>
        <w:div w:id="1079516933">
          <w:marLeft w:val="0"/>
          <w:marRight w:val="0"/>
          <w:marTop w:val="0"/>
          <w:marBottom w:val="0"/>
          <w:divBdr>
            <w:top w:val="none" w:sz="0" w:space="0" w:color="auto"/>
            <w:left w:val="none" w:sz="0" w:space="0" w:color="auto"/>
            <w:bottom w:val="none" w:sz="0" w:space="0" w:color="auto"/>
            <w:right w:val="none" w:sz="0" w:space="0" w:color="auto"/>
          </w:divBdr>
        </w:div>
        <w:div w:id="498933232">
          <w:marLeft w:val="0"/>
          <w:marRight w:val="0"/>
          <w:marTop w:val="0"/>
          <w:marBottom w:val="0"/>
          <w:divBdr>
            <w:top w:val="none" w:sz="0" w:space="0" w:color="auto"/>
            <w:left w:val="none" w:sz="0" w:space="0" w:color="auto"/>
            <w:bottom w:val="none" w:sz="0" w:space="0" w:color="auto"/>
            <w:right w:val="none" w:sz="0" w:space="0" w:color="auto"/>
          </w:divBdr>
        </w:div>
        <w:div w:id="412508710">
          <w:marLeft w:val="0"/>
          <w:marRight w:val="0"/>
          <w:marTop w:val="0"/>
          <w:marBottom w:val="0"/>
          <w:divBdr>
            <w:top w:val="none" w:sz="0" w:space="0" w:color="auto"/>
            <w:left w:val="none" w:sz="0" w:space="0" w:color="auto"/>
            <w:bottom w:val="none" w:sz="0" w:space="0" w:color="auto"/>
            <w:right w:val="none" w:sz="0" w:space="0" w:color="auto"/>
          </w:divBdr>
        </w:div>
        <w:div w:id="2054840255">
          <w:marLeft w:val="0"/>
          <w:marRight w:val="0"/>
          <w:marTop w:val="0"/>
          <w:marBottom w:val="0"/>
          <w:divBdr>
            <w:top w:val="none" w:sz="0" w:space="0" w:color="auto"/>
            <w:left w:val="none" w:sz="0" w:space="0" w:color="auto"/>
            <w:bottom w:val="none" w:sz="0" w:space="0" w:color="auto"/>
            <w:right w:val="none" w:sz="0" w:space="0" w:color="auto"/>
          </w:divBdr>
        </w:div>
        <w:div w:id="1453406249">
          <w:marLeft w:val="0"/>
          <w:marRight w:val="0"/>
          <w:marTop w:val="0"/>
          <w:marBottom w:val="0"/>
          <w:divBdr>
            <w:top w:val="none" w:sz="0" w:space="0" w:color="auto"/>
            <w:left w:val="none" w:sz="0" w:space="0" w:color="auto"/>
            <w:bottom w:val="none" w:sz="0" w:space="0" w:color="auto"/>
            <w:right w:val="none" w:sz="0" w:space="0" w:color="auto"/>
          </w:divBdr>
        </w:div>
        <w:div w:id="467167829">
          <w:marLeft w:val="0"/>
          <w:marRight w:val="0"/>
          <w:marTop w:val="0"/>
          <w:marBottom w:val="0"/>
          <w:divBdr>
            <w:top w:val="none" w:sz="0" w:space="0" w:color="auto"/>
            <w:left w:val="none" w:sz="0" w:space="0" w:color="auto"/>
            <w:bottom w:val="none" w:sz="0" w:space="0" w:color="auto"/>
            <w:right w:val="none" w:sz="0" w:space="0" w:color="auto"/>
          </w:divBdr>
        </w:div>
        <w:div w:id="1861579095">
          <w:marLeft w:val="0"/>
          <w:marRight w:val="0"/>
          <w:marTop w:val="0"/>
          <w:marBottom w:val="0"/>
          <w:divBdr>
            <w:top w:val="none" w:sz="0" w:space="0" w:color="auto"/>
            <w:left w:val="none" w:sz="0" w:space="0" w:color="auto"/>
            <w:bottom w:val="none" w:sz="0" w:space="0" w:color="auto"/>
            <w:right w:val="none" w:sz="0" w:space="0" w:color="auto"/>
          </w:divBdr>
        </w:div>
        <w:div w:id="1137186297">
          <w:marLeft w:val="0"/>
          <w:marRight w:val="0"/>
          <w:marTop w:val="0"/>
          <w:marBottom w:val="0"/>
          <w:divBdr>
            <w:top w:val="none" w:sz="0" w:space="0" w:color="auto"/>
            <w:left w:val="none" w:sz="0" w:space="0" w:color="auto"/>
            <w:bottom w:val="none" w:sz="0" w:space="0" w:color="auto"/>
            <w:right w:val="none" w:sz="0" w:space="0" w:color="auto"/>
          </w:divBdr>
        </w:div>
        <w:div w:id="2066636649">
          <w:marLeft w:val="0"/>
          <w:marRight w:val="0"/>
          <w:marTop w:val="0"/>
          <w:marBottom w:val="0"/>
          <w:divBdr>
            <w:top w:val="none" w:sz="0" w:space="0" w:color="auto"/>
            <w:left w:val="none" w:sz="0" w:space="0" w:color="auto"/>
            <w:bottom w:val="none" w:sz="0" w:space="0" w:color="auto"/>
            <w:right w:val="none" w:sz="0" w:space="0" w:color="auto"/>
          </w:divBdr>
        </w:div>
        <w:div w:id="1876313733">
          <w:marLeft w:val="0"/>
          <w:marRight w:val="0"/>
          <w:marTop w:val="0"/>
          <w:marBottom w:val="0"/>
          <w:divBdr>
            <w:top w:val="none" w:sz="0" w:space="0" w:color="auto"/>
            <w:left w:val="none" w:sz="0" w:space="0" w:color="auto"/>
            <w:bottom w:val="none" w:sz="0" w:space="0" w:color="auto"/>
            <w:right w:val="none" w:sz="0" w:space="0" w:color="auto"/>
          </w:divBdr>
        </w:div>
        <w:div w:id="1788157670">
          <w:marLeft w:val="0"/>
          <w:marRight w:val="0"/>
          <w:marTop w:val="0"/>
          <w:marBottom w:val="0"/>
          <w:divBdr>
            <w:top w:val="none" w:sz="0" w:space="0" w:color="auto"/>
            <w:left w:val="none" w:sz="0" w:space="0" w:color="auto"/>
            <w:bottom w:val="none" w:sz="0" w:space="0" w:color="auto"/>
            <w:right w:val="none" w:sz="0" w:space="0" w:color="auto"/>
          </w:divBdr>
        </w:div>
        <w:div w:id="1855149916">
          <w:marLeft w:val="0"/>
          <w:marRight w:val="0"/>
          <w:marTop w:val="0"/>
          <w:marBottom w:val="0"/>
          <w:divBdr>
            <w:top w:val="none" w:sz="0" w:space="0" w:color="auto"/>
            <w:left w:val="none" w:sz="0" w:space="0" w:color="auto"/>
            <w:bottom w:val="none" w:sz="0" w:space="0" w:color="auto"/>
            <w:right w:val="none" w:sz="0" w:space="0" w:color="auto"/>
          </w:divBdr>
        </w:div>
        <w:div w:id="2066877288">
          <w:marLeft w:val="0"/>
          <w:marRight w:val="0"/>
          <w:marTop w:val="0"/>
          <w:marBottom w:val="0"/>
          <w:divBdr>
            <w:top w:val="none" w:sz="0" w:space="0" w:color="auto"/>
            <w:left w:val="none" w:sz="0" w:space="0" w:color="auto"/>
            <w:bottom w:val="none" w:sz="0" w:space="0" w:color="auto"/>
            <w:right w:val="none" w:sz="0" w:space="0" w:color="auto"/>
          </w:divBdr>
        </w:div>
        <w:div w:id="837693733">
          <w:marLeft w:val="0"/>
          <w:marRight w:val="0"/>
          <w:marTop w:val="0"/>
          <w:marBottom w:val="0"/>
          <w:divBdr>
            <w:top w:val="none" w:sz="0" w:space="0" w:color="auto"/>
            <w:left w:val="none" w:sz="0" w:space="0" w:color="auto"/>
            <w:bottom w:val="none" w:sz="0" w:space="0" w:color="auto"/>
            <w:right w:val="none" w:sz="0" w:space="0" w:color="auto"/>
          </w:divBdr>
        </w:div>
      </w:divsChild>
    </w:div>
    <w:div w:id="1424183897">
      <w:bodyDiv w:val="1"/>
      <w:marLeft w:val="0"/>
      <w:marRight w:val="0"/>
      <w:marTop w:val="0"/>
      <w:marBottom w:val="0"/>
      <w:divBdr>
        <w:top w:val="none" w:sz="0" w:space="0" w:color="auto"/>
        <w:left w:val="none" w:sz="0" w:space="0" w:color="auto"/>
        <w:bottom w:val="none" w:sz="0" w:space="0" w:color="auto"/>
        <w:right w:val="none" w:sz="0" w:space="0" w:color="auto"/>
      </w:divBdr>
      <w:divsChild>
        <w:div w:id="1021904012">
          <w:marLeft w:val="0"/>
          <w:marRight w:val="0"/>
          <w:marTop w:val="0"/>
          <w:marBottom w:val="0"/>
          <w:divBdr>
            <w:top w:val="none" w:sz="0" w:space="0" w:color="auto"/>
            <w:left w:val="none" w:sz="0" w:space="0" w:color="auto"/>
            <w:bottom w:val="none" w:sz="0" w:space="0" w:color="auto"/>
            <w:right w:val="none" w:sz="0" w:space="0" w:color="auto"/>
          </w:divBdr>
        </w:div>
        <w:div w:id="2032870975">
          <w:marLeft w:val="0"/>
          <w:marRight w:val="0"/>
          <w:marTop w:val="0"/>
          <w:marBottom w:val="0"/>
          <w:divBdr>
            <w:top w:val="none" w:sz="0" w:space="0" w:color="auto"/>
            <w:left w:val="none" w:sz="0" w:space="0" w:color="auto"/>
            <w:bottom w:val="none" w:sz="0" w:space="0" w:color="auto"/>
            <w:right w:val="none" w:sz="0" w:space="0" w:color="auto"/>
          </w:divBdr>
          <w:divsChild>
            <w:div w:id="1875848378">
              <w:marLeft w:val="0"/>
              <w:marRight w:val="0"/>
              <w:marTop w:val="30"/>
              <w:marBottom w:val="30"/>
              <w:divBdr>
                <w:top w:val="none" w:sz="0" w:space="0" w:color="auto"/>
                <w:left w:val="none" w:sz="0" w:space="0" w:color="auto"/>
                <w:bottom w:val="none" w:sz="0" w:space="0" w:color="auto"/>
                <w:right w:val="none" w:sz="0" w:space="0" w:color="auto"/>
              </w:divBdr>
              <w:divsChild>
                <w:div w:id="666783050">
                  <w:marLeft w:val="0"/>
                  <w:marRight w:val="0"/>
                  <w:marTop w:val="0"/>
                  <w:marBottom w:val="0"/>
                  <w:divBdr>
                    <w:top w:val="none" w:sz="0" w:space="0" w:color="auto"/>
                    <w:left w:val="none" w:sz="0" w:space="0" w:color="auto"/>
                    <w:bottom w:val="none" w:sz="0" w:space="0" w:color="auto"/>
                    <w:right w:val="none" w:sz="0" w:space="0" w:color="auto"/>
                  </w:divBdr>
                  <w:divsChild>
                    <w:div w:id="1833594165">
                      <w:marLeft w:val="0"/>
                      <w:marRight w:val="0"/>
                      <w:marTop w:val="0"/>
                      <w:marBottom w:val="0"/>
                      <w:divBdr>
                        <w:top w:val="none" w:sz="0" w:space="0" w:color="auto"/>
                        <w:left w:val="none" w:sz="0" w:space="0" w:color="auto"/>
                        <w:bottom w:val="none" w:sz="0" w:space="0" w:color="auto"/>
                        <w:right w:val="none" w:sz="0" w:space="0" w:color="auto"/>
                      </w:divBdr>
                    </w:div>
                  </w:divsChild>
                </w:div>
                <w:div w:id="1358651945">
                  <w:marLeft w:val="0"/>
                  <w:marRight w:val="0"/>
                  <w:marTop w:val="0"/>
                  <w:marBottom w:val="0"/>
                  <w:divBdr>
                    <w:top w:val="none" w:sz="0" w:space="0" w:color="auto"/>
                    <w:left w:val="none" w:sz="0" w:space="0" w:color="auto"/>
                    <w:bottom w:val="none" w:sz="0" w:space="0" w:color="auto"/>
                    <w:right w:val="none" w:sz="0" w:space="0" w:color="auto"/>
                  </w:divBdr>
                  <w:divsChild>
                    <w:div w:id="850608872">
                      <w:marLeft w:val="0"/>
                      <w:marRight w:val="0"/>
                      <w:marTop w:val="0"/>
                      <w:marBottom w:val="0"/>
                      <w:divBdr>
                        <w:top w:val="none" w:sz="0" w:space="0" w:color="auto"/>
                        <w:left w:val="none" w:sz="0" w:space="0" w:color="auto"/>
                        <w:bottom w:val="none" w:sz="0" w:space="0" w:color="auto"/>
                        <w:right w:val="none" w:sz="0" w:space="0" w:color="auto"/>
                      </w:divBdr>
                    </w:div>
                  </w:divsChild>
                </w:div>
                <w:div w:id="2111117593">
                  <w:marLeft w:val="0"/>
                  <w:marRight w:val="0"/>
                  <w:marTop w:val="0"/>
                  <w:marBottom w:val="0"/>
                  <w:divBdr>
                    <w:top w:val="none" w:sz="0" w:space="0" w:color="auto"/>
                    <w:left w:val="none" w:sz="0" w:space="0" w:color="auto"/>
                    <w:bottom w:val="none" w:sz="0" w:space="0" w:color="auto"/>
                    <w:right w:val="none" w:sz="0" w:space="0" w:color="auto"/>
                  </w:divBdr>
                  <w:divsChild>
                    <w:div w:id="1991247020">
                      <w:marLeft w:val="0"/>
                      <w:marRight w:val="0"/>
                      <w:marTop w:val="0"/>
                      <w:marBottom w:val="0"/>
                      <w:divBdr>
                        <w:top w:val="none" w:sz="0" w:space="0" w:color="auto"/>
                        <w:left w:val="none" w:sz="0" w:space="0" w:color="auto"/>
                        <w:bottom w:val="none" w:sz="0" w:space="0" w:color="auto"/>
                        <w:right w:val="none" w:sz="0" w:space="0" w:color="auto"/>
                      </w:divBdr>
                    </w:div>
                    <w:div w:id="1209075058">
                      <w:marLeft w:val="0"/>
                      <w:marRight w:val="0"/>
                      <w:marTop w:val="0"/>
                      <w:marBottom w:val="0"/>
                      <w:divBdr>
                        <w:top w:val="none" w:sz="0" w:space="0" w:color="auto"/>
                        <w:left w:val="none" w:sz="0" w:space="0" w:color="auto"/>
                        <w:bottom w:val="none" w:sz="0" w:space="0" w:color="auto"/>
                        <w:right w:val="none" w:sz="0" w:space="0" w:color="auto"/>
                      </w:divBdr>
                    </w:div>
                  </w:divsChild>
                </w:div>
                <w:div w:id="1293100775">
                  <w:marLeft w:val="0"/>
                  <w:marRight w:val="0"/>
                  <w:marTop w:val="0"/>
                  <w:marBottom w:val="0"/>
                  <w:divBdr>
                    <w:top w:val="none" w:sz="0" w:space="0" w:color="auto"/>
                    <w:left w:val="none" w:sz="0" w:space="0" w:color="auto"/>
                    <w:bottom w:val="none" w:sz="0" w:space="0" w:color="auto"/>
                    <w:right w:val="none" w:sz="0" w:space="0" w:color="auto"/>
                  </w:divBdr>
                  <w:divsChild>
                    <w:div w:id="1969890669">
                      <w:marLeft w:val="0"/>
                      <w:marRight w:val="0"/>
                      <w:marTop w:val="0"/>
                      <w:marBottom w:val="0"/>
                      <w:divBdr>
                        <w:top w:val="none" w:sz="0" w:space="0" w:color="auto"/>
                        <w:left w:val="none" w:sz="0" w:space="0" w:color="auto"/>
                        <w:bottom w:val="none" w:sz="0" w:space="0" w:color="auto"/>
                        <w:right w:val="none" w:sz="0" w:space="0" w:color="auto"/>
                      </w:divBdr>
                    </w:div>
                  </w:divsChild>
                </w:div>
                <w:div w:id="900674651">
                  <w:marLeft w:val="0"/>
                  <w:marRight w:val="0"/>
                  <w:marTop w:val="0"/>
                  <w:marBottom w:val="0"/>
                  <w:divBdr>
                    <w:top w:val="none" w:sz="0" w:space="0" w:color="auto"/>
                    <w:left w:val="none" w:sz="0" w:space="0" w:color="auto"/>
                    <w:bottom w:val="none" w:sz="0" w:space="0" w:color="auto"/>
                    <w:right w:val="none" w:sz="0" w:space="0" w:color="auto"/>
                  </w:divBdr>
                  <w:divsChild>
                    <w:div w:id="1828671852">
                      <w:marLeft w:val="0"/>
                      <w:marRight w:val="0"/>
                      <w:marTop w:val="0"/>
                      <w:marBottom w:val="0"/>
                      <w:divBdr>
                        <w:top w:val="none" w:sz="0" w:space="0" w:color="auto"/>
                        <w:left w:val="none" w:sz="0" w:space="0" w:color="auto"/>
                        <w:bottom w:val="none" w:sz="0" w:space="0" w:color="auto"/>
                        <w:right w:val="none" w:sz="0" w:space="0" w:color="auto"/>
                      </w:divBdr>
                    </w:div>
                  </w:divsChild>
                </w:div>
                <w:div w:id="487602129">
                  <w:marLeft w:val="0"/>
                  <w:marRight w:val="0"/>
                  <w:marTop w:val="0"/>
                  <w:marBottom w:val="0"/>
                  <w:divBdr>
                    <w:top w:val="none" w:sz="0" w:space="0" w:color="auto"/>
                    <w:left w:val="none" w:sz="0" w:space="0" w:color="auto"/>
                    <w:bottom w:val="none" w:sz="0" w:space="0" w:color="auto"/>
                    <w:right w:val="none" w:sz="0" w:space="0" w:color="auto"/>
                  </w:divBdr>
                  <w:divsChild>
                    <w:div w:id="500394506">
                      <w:marLeft w:val="0"/>
                      <w:marRight w:val="0"/>
                      <w:marTop w:val="0"/>
                      <w:marBottom w:val="0"/>
                      <w:divBdr>
                        <w:top w:val="none" w:sz="0" w:space="0" w:color="auto"/>
                        <w:left w:val="none" w:sz="0" w:space="0" w:color="auto"/>
                        <w:bottom w:val="none" w:sz="0" w:space="0" w:color="auto"/>
                        <w:right w:val="none" w:sz="0" w:space="0" w:color="auto"/>
                      </w:divBdr>
                    </w:div>
                  </w:divsChild>
                </w:div>
                <w:div w:id="584263978">
                  <w:marLeft w:val="0"/>
                  <w:marRight w:val="0"/>
                  <w:marTop w:val="0"/>
                  <w:marBottom w:val="0"/>
                  <w:divBdr>
                    <w:top w:val="none" w:sz="0" w:space="0" w:color="auto"/>
                    <w:left w:val="none" w:sz="0" w:space="0" w:color="auto"/>
                    <w:bottom w:val="none" w:sz="0" w:space="0" w:color="auto"/>
                    <w:right w:val="none" w:sz="0" w:space="0" w:color="auto"/>
                  </w:divBdr>
                  <w:divsChild>
                    <w:div w:id="1502349507">
                      <w:marLeft w:val="0"/>
                      <w:marRight w:val="0"/>
                      <w:marTop w:val="0"/>
                      <w:marBottom w:val="0"/>
                      <w:divBdr>
                        <w:top w:val="none" w:sz="0" w:space="0" w:color="auto"/>
                        <w:left w:val="none" w:sz="0" w:space="0" w:color="auto"/>
                        <w:bottom w:val="none" w:sz="0" w:space="0" w:color="auto"/>
                        <w:right w:val="none" w:sz="0" w:space="0" w:color="auto"/>
                      </w:divBdr>
                    </w:div>
                  </w:divsChild>
                </w:div>
                <w:div w:id="823275895">
                  <w:marLeft w:val="0"/>
                  <w:marRight w:val="0"/>
                  <w:marTop w:val="0"/>
                  <w:marBottom w:val="0"/>
                  <w:divBdr>
                    <w:top w:val="none" w:sz="0" w:space="0" w:color="auto"/>
                    <w:left w:val="none" w:sz="0" w:space="0" w:color="auto"/>
                    <w:bottom w:val="none" w:sz="0" w:space="0" w:color="auto"/>
                    <w:right w:val="none" w:sz="0" w:space="0" w:color="auto"/>
                  </w:divBdr>
                  <w:divsChild>
                    <w:div w:id="851142351">
                      <w:marLeft w:val="0"/>
                      <w:marRight w:val="0"/>
                      <w:marTop w:val="0"/>
                      <w:marBottom w:val="0"/>
                      <w:divBdr>
                        <w:top w:val="none" w:sz="0" w:space="0" w:color="auto"/>
                        <w:left w:val="none" w:sz="0" w:space="0" w:color="auto"/>
                        <w:bottom w:val="none" w:sz="0" w:space="0" w:color="auto"/>
                        <w:right w:val="none" w:sz="0" w:space="0" w:color="auto"/>
                      </w:divBdr>
                    </w:div>
                  </w:divsChild>
                </w:div>
                <w:div w:id="819885316">
                  <w:marLeft w:val="0"/>
                  <w:marRight w:val="0"/>
                  <w:marTop w:val="0"/>
                  <w:marBottom w:val="0"/>
                  <w:divBdr>
                    <w:top w:val="none" w:sz="0" w:space="0" w:color="auto"/>
                    <w:left w:val="none" w:sz="0" w:space="0" w:color="auto"/>
                    <w:bottom w:val="none" w:sz="0" w:space="0" w:color="auto"/>
                    <w:right w:val="none" w:sz="0" w:space="0" w:color="auto"/>
                  </w:divBdr>
                  <w:divsChild>
                    <w:div w:id="973481144">
                      <w:marLeft w:val="0"/>
                      <w:marRight w:val="0"/>
                      <w:marTop w:val="0"/>
                      <w:marBottom w:val="0"/>
                      <w:divBdr>
                        <w:top w:val="none" w:sz="0" w:space="0" w:color="auto"/>
                        <w:left w:val="none" w:sz="0" w:space="0" w:color="auto"/>
                        <w:bottom w:val="none" w:sz="0" w:space="0" w:color="auto"/>
                        <w:right w:val="none" w:sz="0" w:space="0" w:color="auto"/>
                      </w:divBdr>
                    </w:div>
                  </w:divsChild>
                </w:div>
                <w:div w:id="1400832050">
                  <w:marLeft w:val="0"/>
                  <w:marRight w:val="0"/>
                  <w:marTop w:val="0"/>
                  <w:marBottom w:val="0"/>
                  <w:divBdr>
                    <w:top w:val="none" w:sz="0" w:space="0" w:color="auto"/>
                    <w:left w:val="none" w:sz="0" w:space="0" w:color="auto"/>
                    <w:bottom w:val="none" w:sz="0" w:space="0" w:color="auto"/>
                    <w:right w:val="none" w:sz="0" w:space="0" w:color="auto"/>
                  </w:divBdr>
                  <w:divsChild>
                    <w:div w:id="1249997541">
                      <w:marLeft w:val="0"/>
                      <w:marRight w:val="0"/>
                      <w:marTop w:val="0"/>
                      <w:marBottom w:val="0"/>
                      <w:divBdr>
                        <w:top w:val="none" w:sz="0" w:space="0" w:color="auto"/>
                        <w:left w:val="none" w:sz="0" w:space="0" w:color="auto"/>
                        <w:bottom w:val="none" w:sz="0" w:space="0" w:color="auto"/>
                        <w:right w:val="none" w:sz="0" w:space="0" w:color="auto"/>
                      </w:divBdr>
                    </w:div>
                  </w:divsChild>
                </w:div>
                <w:div w:id="1472284525">
                  <w:marLeft w:val="0"/>
                  <w:marRight w:val="0"/>
                  <w:marTop w:val="0"/>
                  <w:marBottom w:val="0"/>
                  <w:divBdr>
                    <w:top w:val="none" w:sz="0" w:space="0" w:color="auto"/>
                    <w:left w:val="none" w:sz="0" w:space="0" w:color="auto"/>
                    <w:bottom w:val="none" w:sz="0" w:space="0" w:color="auto"/>
                    <w:right w:val="none" w:sz="0" w:space="0" w:color="auto"/>
                  </w:divBdr>
                  <w:divsChild>
                    <w:div w:id="57948623">
                      <w:marLeft w:val="0"/>
                      <w:marRight w:val="0"/>
                      <w:marTop w:val="0"/>
                      <w:marBottom w:val="0"/>
                      <w:divBdr>
                        <w:top w:val="none" w:sz="0" w:space="0" w:color="auto"/>
                        <w:left w:val="none" w:sz="0" w:space="0" w:color="auto"/>
                        <w:bottom w:val="none" w:sz="0" w:space="0" w:color="auto"/>
                        <w:right w:val="none" w:sz="0" w:space="0" w:color="auto"/>
                      </w:divBdr>
                    </w:div>
                  </w:divsChild>
                </w:div>
                <w:div w:id="410196309">
                  <w:marLeft w:val="0"/>
                  <w:marRight w:val="0"/>
                  <w:marTop w:val="0"/>
                  <w:marBottom w:val="0"/>
                  <w:divBdr>
                    <w:top w:val="none" w:sz="0" w:space="0" w:color="auto"/>
                    <w:left w:val="none" w:sz="0" w:space="0" w:color="auto"/>
                    <w:bottom w:val="none" w:sz="0" w:space="0" w:color="auto"/>
                    <w:right w:val="none" w:sz="0" w:space="0" w:color="auto"/>
                  </w:divBdr>
                  <w:divsChild>
                    <w:div w:id="1264191272">
                      <w:marLeft w:val="0"/>
                      <w:marRight w:val="0"/>
                      <w:marTop w:val="0"/>
                      <w:marBottom w:val="0"/>
                      <w:divBdr>
                        <w:top w:val="none" w:sz="0" w:space="0" w:color="auto"/>
                        <w:left w:val="none" w:sz="0" w:space="0" w:color="auto"/>
                        <w:bottom w:val="none" w:sz="0" w:space="0" w:color="auto"/>
                        <w:right w:val="none" w:sz="0" w:space="0" w:color="auto"/>
                      </w:divBdr>
                    </w:div>
                  </w:divsChild>
                </w:div>
                <w:div w:id="989601049">
                  <w:marLeft w:val="0"/>
                  <w:marRight w:val="0"/>
                  <w:marTop w:val="0"/>
                  <w:marBottom w:val="0"/>
                  <w:divBdr>
                    <w:top w:val="none" w:sz="0" w:space="0" w:color="auto"/>
                    <w:left w:val="none" w:sz="0" w:space="0" w:color="auto"/>
                    <w:bottom w:val="none" w:sz="0" w:space="0" w:color="auto"/>
                    <w:right w:val="none" w:sz="0" w:space="0" w:color="auto"/>
                  </w:divBdr>
                  <w:divsChild>
                    <w:div w:id="1558320492">
                      <w:marLeft w:val="0"/>
                      <w:marRight w:val="0"/>
                      <w:marTop w:val="0"/>
                      <w:marBottom w:val="0"/>
                      <w:divBdr>
                        <w:top w:val="none" w:sz="0" w:space="0" w:color="auto"/>
                        <w:left w:val="none" w:sz="0" w:space="0" w:color="auto"/>
                        <w:bottom w:val="none" w:sz="0" w:space="0" w:color="auto"/>
                        <w:right w:val="none" w:sz="0" w:space="0" w:color="auto"/>
                      </w:divBdr>
                    </w:div>
                    <w:div w:id="1851332201">
                      <w:marLeft w:val="0"/>
                      <w:marRight w:val="0"/>
                      <w:marTop w:val="0"/>
                      <w:marBottom w:val="0"/>
                      <w:divBdr>
                        <w:top w:val="none" w:sz="0" w:space="0" w:color="auto"/>
                        <w:left w:val="none" w:sz="0" w:space="0" w:color="auto"/>
                        <w:bottom w:val="none" w:sz="0" w:space="0" w:color="auto"/>
                        <w:right w:val="none" w:sz="0" w:space="0" w:color="auto"/>
                      </w:divBdr>
                    </w:div>
                  </w:divsChild>
                </w:div>
                <w:div w:id="305819373">
                  <w:marLeft w:val="0"/>
                  <w:marRight w:val="0"/>
                  <w:marTop w:val="0"/>
                  <w:marBottom w:val="0"/>
                  <w:divBdr>
                    <w:top w:val="none" w:sz="0" w:space="0" w:color="auto"/>
                    <w:left w:val="none" w:sz="0" w:space="0" w:color="auto"/>
                    <w:bottom w:val="none" w:sz="0" w:space="0" w:color="auto"/>
                    <w:right w:val="none" w:sz="0" w:space="0" w:color="auto"/>
                  </w:divBdr>
                  <w:divsChild>
                    <w:div w:id="1366711566">
                      <w:marLeft w:val="0"/>
                      <w:marRight w:val="0"/>
                      <w:marTop w:val="0"/>
                      <w:marBottom w:val="0"/>
                      <w:divBdr>
                        <w:top w:val="none" w:sz="0" w:space="0" w:color="auto"/>
                        <w:left w:val="none" w:sz="0" w:space="0" w:color="auto"/>
                        <w:bottom w:val="none" w:sz="0" w:space="0" w:color="auto"/>
                        <w:right w:val="none" w:sz="0" w:space="0" w:color="auto"/>
                      </w:divBdr>
                    </w:div>
                  </w:divsChild>
                </w:div>
                <w:div w:id="1879463390">
                  <w:marLeft w:val="0"/>
                  <w:marRight w:val="0"/>
                  <w:marTop w:val="0"/>
                  <w:marBottom w:val="0"/>
                  <w:divBdr>
                    <w:top w:val="none" w:sz="0" w:space="0" w:color="auto"/>
                    <w:left w:val="none" w:sz="0" w:space="0" w:color="auto"/>
                    <w:bottom w:val="none" w:sz="0" w:space="0" w:color="auto"/>
                    <w:right w:val="none" w:sz="0" w:space="0" w:color="auto"/>
                  </w:divBdr>
                  <w:divsChild>
                    <w:div w:id="9005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662552">
      <w:bodyDiv w:val="1"/>
      <w:marLeft w:val="0"/>
      <w:marRight w:val="0"/>
      <w:marTop w:val="0"/>
      <w:marBottom w:val="0"/>
      <w:divBdr>
        <w:top w:val="none" w:sz="0" w:space="0" w:color="auto"/>
        <w:left w:val="none" w:sz="0" w:space="0" w:color="auto"/>
        <w:bottom w:val="none" w:sz="0" w:space="0" w:color="auto"/>
        <w:right w:val="none" w:sz="0" w:space="0" w:color="auto"/>
      </w:divBdr>
    </w:div>
    <w:div w:id="206794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wmf"/><Relationship Id="rId39" Type="http://schemas.openxmlformats.org/officeDocument/2006/relationships/hyperlink" Target="http://www.google.nl/url?sa=i&amp;rct=j&amp;q=&amp;esrc=s&amp;source=images&amp;cd=&amp;cad=rja&amp;uact=8&amp;docid=Jt_i9BgWkIxNsM&amp;tbnid=vycro24ac1OIzM:&amp;ved=0CAUQjRw&amp;url=http://sgamaisd.sharpschool.com/&amp;ei=il-2U_3BDYWhO_DVgagJ&amp;bvm=bv.70138588,d.ZWU&amp;psig=AFQjCNGXx2iuiRxGHlhug_y-zKgi2sxoHA&amp;ust=1404547238553931" TargetMode="External"/><Relationship Id="rId21" Type="http://schemas.openxmlformats.org/officeDocument/2006/relationships/image" Target="media/image9.jpeg"/><Relationship Id="rId34" Type="http://schemas.openxmlformats.org/officeDocument/2006/relationships/hyperlink" Target="http://www.t-helpt.nl" TargetMode="External"/><Relationship Id="rId42" Type="http://schemas.openxmlformats.org/officeDocument/2006/relationships/image" Target="media/image20.jpeg"/><Relationship Id="rId47" Type="http://schemas.openxmlformats.org/officeDocument/2006/relationships/hyperlink" Target="http://www.gezondeschool.nl" TargetMode="External"/><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gif"/><Relationship Id="rId33" Type="http://schemas.openxmlformats.org/officeDocument/2006/relationships/image" Target="media/image17.png"/><Relationship Id="rId38" Type="http://schemas.openxmlformats.org/officeDocument/2006/relationships/hyperlink" Target="mailto:noord@imwtilburg.nl" TargetMode="External"/><Relationship Id="rId46" Type="http://schemas.openxmlformats.org/officeDocument/2006/relationships/hyperlink" Target="http://www.Tangent.n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plein013.nl" TargetMode="External"/><Relationship Id="rId41" Type="http://schemas.openxmlformats.org/officeDocument/2006/relationships/image" Target="media/image19.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hyperlink" Target="http://www.ggdhvb.nl" TargetMode="External"/><Relationship Id="rId37" Type="http://schemas.openxmlformats.org/officeDocument/2006/relationships/hyperlink" Target="http://www.meeregiotilburg.nl/" TargetMode="External"/><Relationship Id="rId40" Type="http://schemas.openxmlformats.org/officeDocument/2006/relationships/image" Target="media/image18.png"/><Relationship Id="rId45" Type="http://schemas.openxmlformats.org/officeDocument/2006/relationships/hyperlink" Target="http://www.onderwijsgeschillen.nl" TargetMode="External"/><Relationship Id="rId53" Type="http://schemas.openxmlformats.org/officeDocument/2006/relationships/hyperlink" Target="http://www.tangent.nl"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wmf"/><Relationship Id="rId36" Type="http://schemas.openxmlformats.org/officeDocument/2006/relationships/hyperlink" Target="http://www.tilburg.nl/laaginkomen/" TargetMode="External"/><Relationship Id="rId49"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http://www.tangent.nl" TargetMode="External"/><Relationship Id="rId31" Type="http://schemas.openxmlformats.org/officeDocument/2006/relationships/hyperlink" Target="http://www.tangent.nl" TargetMode="External"/><Relationship Id="rId44" Type="http://schemas.openxmlformats.org/officeDocument/2006/relationships/hyperlink" Target="mailto:werger48@kpnmail.nl" TargetMode="External"/><Relationship Id="rId52" Type="http://schemas.openxmlformats.org/officeDocument/2006/relationships/hyperlink" Target="http://www.tangen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regenboog@tangent.nl" TargetMode="External"/><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hyperlink" Target="http://www.onderwijsgeschillen.nl" TargetMode="External"/><Relationship Id="rId35" Type="http://schemas.openxmlformats.org/officeDocument/2006/relationships/hyperlink" Target="http://www.tilburg.nl/wmo/" TargetMode="External"/><Relationship Id="rId43" Type="http://schemas.openxmlformats.org/officeDocument/2006/relationships/hyperlink" Target="mailto:jacquelineklerkx@vertrouwenswerk.nl" TargetMode="External"/><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onderwijsinspectie.nl"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464e76b-7d8f-4e0c-8fd0-c7d94e872475">
      <UserInfo>
        <DisplayName>Jeannine van Hest</DisplayName>
        <AccountId>37</AccountId>
        <AccountType/>
      </UserInfo>
    </SharedWithUsers>
    <MediaLengthInSeconds xmlns="18eeefd9-ad16-4868-b920-2c26476c944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55D7CAAE71184497E698BCE7D6C99B" ma:contentTypeVersion="13" ma:contentTypeDescription="Een nieuw document maken." ma:contentTypeScope="" ma:versionID="76e43d4f0e3b07701a79cec9c31e94a4">
  <xsd:schema xmlns:xsd="http://www.w3.org/2001/XMLSchema" xmlns:xs="http://www.w3.org/2001/XMLSchema" xmlns:p="http://schemas.microsoft.com/office/2006/metadata/properties" xmlns:ns2="1464e76b-7d8f-4e0c-8fd0-c7d94e872475" xmlns:ns3="18eeefd9-ad16-4868-b920-2c26476c9441" targetNamespace="http://schemas.microsoft.com/office/2006/metadata/properties" ma:root="true" ma:fieldsID="43f7d55ae23ece149b48793185c88dc1" ns2:_="" ns3:_="">
    <xsd:import namespace="1464e76b-7d8f-4e0c-8fd0-c7d94e872475"/>
    <xsd:import namespace="18eeefd9-ad16-4868-b920-2c26476c94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4e76b-7d8f-4e0c-8fd0-c7d94e87247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eeefd9-ad16-4868-b920-2c26476c94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A251B-5BB7-45CA-9A22-9B29CBF22F56}">
  <ds:schemaRefs>
    <ds:schemaRef ds:uri="http://schemas.microsoft.com/sharepoint/v3/contenttype/forms"/>
  </ds:schemaRefs>
</ds:datastoreItem>
</file>

<file path=customXml/itemProps2.xml><?xml version="1.0" encoding="utf-8"?>
<ds:datastoreItem xmlns:ds="http://schemas.openxmlformats.org/officeDocument/2006/customXml" ds:itemID="{7A2F599F-38FA-4E02-BE56-B0908C66CC49}">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1464e76b-7d8f-4e0c-8fd0-c7d94e872475"/>
    <ds:schemaRef ds:uri="http://purl.org/dc/elements/1.1/"/>
    <ds:schemaRef ds:uri="18eeefd9-ad16-4868-b920-2c26476c9441"/>
    <ds:schemaRef ds:uri="http://www.w3.org/XML/1998/namespace"/>
    <ds:schemaRef ds:uri="http://purl.org/dc/dcmitype/"/>
  </ds:schemaRefs>
</ds:datastoreItem>
</file>

<file path=customXml/itemProps3.xml><?xml version="1.0" encoding="utf-8"?>
<ds:datastoreItem xmlns:ds="http://schemas.openxmlformats.org/officeDocument/2006/customXml" ds:itemID="{5300073A-B09D-4226-BD86-ED5D9FD57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4e76b-7d8f-4e0c-8fd0-c7d94e872475"/>
    <ds:schemaRef ds:uri="18eeefd9-ad16-4868-b920-2c26476c9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ABEB19-414C-4720-8ECF-7BDE07579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18520</Words>
  <Characters>101866</Characters>
  <Application>Microsoft Office Word</Application>
  <DocSecurity>0</DocSecurity>
  <Lines>848</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Smit (De Regenboog)</dc:creator>
  <cp:keywords/>
  <dc:description/>
  <cp:lastModifiedBy>Petra Smit</cp:lastModifiedBy>
  <cp:revision>2</cp:revision>
  <cp:lastPrinted>2020-06-23T13:14:00Z</cp:lastPrinted>
  <dcterms:created xsi:type="dcterms:W3CDTF">2021-07-27T08:16:00Z</dcterms:created>
  <dcterms:modified xsi:type="dcterms:W3CDTF">2021-07-27T08:16:00Z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0x0101003F55D7CAAE71184497E698BCE7D6C99B</vt:lpwstr>
  </property>
  <property fmtid="{D5CDD505-2E9C-101B-9397-08002B2CF9AE}" pid="3" name="Order">
    <vt:r8>4600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xd_Signature">
    <vt:bool>false</vt:bool>
  </property>
</Properties>
</file>