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34" w:rsidRDefault="003E4D66">
      <w:pPr>
        <w:rPr>
          <w:b/>
          <w:sz w:val="56"/>
          <w:szCs w:val="56"/>
          <w:u w:val="single"/>
        </w:rPr>
      </w:pPr>
      <w:r w:rsidRPr="003E4D66">
        <w:rPr>
          <w:b/>
          <w:sz w:val="56"/>
          <w:szCs w:val="56"/>
          <w:u w:val="single"/>
        </w:rPr>
        <w:t xml:space="preserve">6 </w:t>
      </w:r>
      <w:proofErr w:type="spellStart"/>
      <w:r w:rsidRPr="003E4D66">
        <w:rPr>
          <w:b/>
          <w:sz w:val="56"/>
          <w:szCs w:val="56"/>
          <w:u w:val="single"/>
        </w:rPr>
        <w:t>KiVa</w:t>
      </w:r>
      <w:proofErr w:type="spellEnd"/>
      <w:r w:rsidRPr="003E4D66">
        <w:rPr>
          <w:b/>
          <w:sz w:val="56"/>
          <w:szCs w:val="56"/>
          <w:u w:val="single"/>
        </w:rPr>
        <w:t xml:space="preserve"> regels voor de onderbouw</w:t>
      </w:r>
    </w:p>
    <w:p w:rsidR="003E4D66" w:rsidRDefault="003E4D66">
      <w:pPr>
        <w:rPr>
          <w:b/>
          <w:sz w:val="40"/>
          <w:szCs w:val="40"/>
          <w:u w:val="single"/>
        </w:rPr>
      </w:pPr>
    </w:p>
    <w:p w:rsidR="003E4D66" w:rsidRDefault="003E4D66">
      <w:pPr>
        <w:rPr>
          <w:b/>
          <w:sz w:val="56"/>
          <w:szCs w:val="56"/>
        </w:rPr>
      </w:pPr>
      <w:r w:rsidRPr="003E4D66">
        <w:rPr>
          <w:b/>
          <w:sz w:val="56"/>
          <w:szCs w:val="56"/>
        </w:rPr>
        <w:t>1) We willen samen een groep zijn want dat is fijn.</w:t>
      </w:r>
    </w:p>
    <w:p w:rsidR="003E4D66" w:rsidRPr="003E4D66" w:rsidRDefault="003E4D66">
      <w:pPr>
        <w:rPr>
          <w:b/>
          <w:sz w:val="56"/>
          <w:szCs w:val="56"/>
        </w:rPr>
      </w:pPr>
    </w:p>
    <w:p w:rsidR="003E4D66" w:rsidRDefault="003E4D66">
      <w:pPr>
        <w:rPr>
          <w:b/>
          <w:sz w:val="56"/>
          <w:szCs w:val="56"/>
        </w:rPr>
      </w:pPr>
      <w:r w:rsidRPr="003E4D66">
        <w:rPr>
          <w:b/>
          <w:sz w:val="56"/>
          <w:szCs w:val="56"/>
        </w:rPr>
        <w:t>2) We horen er allemaal bij: ik, hij en ook jij.</w:t>
      </w:r>
    </w:p>
    <w:p w:rsidR="003E4D66" w:rsidRPr="003E4D66" w:rsidRDefault="003E4D66">
      <w:pPr>
        <w:rPr>
          <w:b/>
          <w:sz w:val="56"/>
          <w:szCs w:val="56"/>
        </w:rPr>
      </w:pPr>
    </w:p>
    <w:p w:rsidR="003E4D66" w:rsidRDefault="003E4D66">
      <w:pPr>
        <w:rPr>
          <w:b/>
          <w:sz w:val="56"/>
          <w:szCs w:val="56"/>
        </w:rPr>
      </w:pPr>
      <w:r w:rsidRPr="003E4D66">
        <w:rPr>
          <w:b/>
          <w:sz w:val="56"/>
          <w:szCs w:val="56"/>
        </w:rPr>
        <w:t>3) We verschillen allemaal, dat maakt ons speciaal</w:t>
      </w:r>
    </w:p>
    <w:p w:rsidR="003E4D66" w:rsidRPr="003E4D66" w:rsidRDefault="003E4D66">
      <w:pPr>
        <w:rPr>
          <w:b/>
          <w:sz w:val="56"/>
          <w:szCs w:val="56"/>
        </w:rPr>
      </w:pPr>
    </w:p>
    <w:p w:rsidR="003E4D66" w:rsidRDefault="003E4D66">
      <w:pPr>
        <w:rPr>
          <w:b/>
          <w:sz w:val="56"/>
          <w:szCs w:val="56"/>
        </w:rPr>
      </w:pPr>
      <w:r w:rsidRPr="003E4D66">
        <w:rPr>
          <w:b/>
          <w:sz w:val="56"/>
          <w:szCs w:val="56"/>
        </w:rPr>
        <w:t>4) We gaan goed met elkaar om</w:t>
      </w:r>
    </w:p>
    <w:p w:rsidR="003E4D66" w:rsidRPr="003E4D66" w:rsidRDefault="003E4D66">
      <w:pPr>
        <w:rPr>
          <w:b/>
          <w:sz w:val="56"/>
          <w:szCs w:val="56"/>
        </w:rPr>
      </w:pPr>
    </w:p>
    <w:p w:rsidR="003E4D66" w:rsidRDefault="003E4D66">
      <w:pPr>
        <w:rPr>
          <w:b/>
          <w:sz w:val="56"/>
          <w:szCs w:val="56"/>
        </w:rPr>
      </w:pPr>
      <w:r w:rsidRPr="003E4D66">
        <w:rPr>
          <w:b/>
          <w:sz w:val="56"/>
          <w:szCs w:val="56"/>
        </w:rPr>
        <w:t>5) We helpen elkaar</w:t>
      </w:r>
    </w:p>
    <w:p w:rsidR="003E4D66" w:rsidRPr="003E4D66" w:rsidRDefault="003E4D66">
      <w:pPr>
        <w:rPr>
          <w:b/>
          <w:sz w:val="56"/>
          <w:szCs w:val="56"/>
        </w:rPr>
      </w:pPr>
      <w:bookmarkStart w:id="0" w:name="_GoBack"/>
      <w:bookmarkEnd w:id="0"/>
    </w:p>
    <w:p w:rsidR="003E4D66" w:rsidRPr="003E4D66" w:rsidRDefault="003E4D66">
      <w:pPr>
        <w:rPr>
          <w:b/>
          <w:sz w:val="56"/>
          <w:szCs w:val="56"/>
        </w:rPr>
      </w:pPr>
      <w:r w:rsidRPr="003E4D66">
        <w:rPr>
          <w:b/>
          <w:sz w:val="56"/>
          <w:szCs w:val="56"/>
        </w:rPr>
        <w:t>6) We komen voor elkaar op</w:t>
      </w:r>
    </w:p>
    <w:sectPr w:rsidR="003E4D66" w:rsidRPr="003E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6"/>
    <w:rsid w:val="003E4D66"/>
    <w:rsid w:val="00806234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5C15-5D1D-4B00-80BD-AC1AFEF2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OPEN">
    <w:name w:val="KOP 1 OPEN"/>
    <w:basedOn w:val="Standaard"/>
    <w:link w:val="KOP1OPENChar"/>
    <w:qFormat/>
    <w:rsid w:val="00B72B08"/>
    <w:pPr>
      <w:jc w:val="center"/>
    </w:pPr>
    <w:rPr>
      <w:rFonts w:ascii="Open Sans" w:hAnsi="Open Sans"/>
      <w:b/>
      <w:sz w:val="32"/>
    </w:rPr>
  </w:style>
  <w:style w:type="character" w:customStyle="1" w:styleId="KOP1OPENChar">
    <w:name w:val="KOP 1 OPEN Char"/>
    <w:basedOn w:val="Standaardalinea-lettertype"/>
    <w:link w:val="KOP1OPEN"/>
    <w:rsid w:val="00B72B08"/>
    <w:rPr>
      <w:rFonts w:ascii="Open Sans" w:hAnsi="Open San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Deenen</dc:creator>
  <cp:keywords/>
  <dc:description/>
  <cp:lastModifiedBy>Dhr Deenen</cp:lastModifiedBy>
  <cp:revision>1</cp:revision>
  <dcterms:created xsi:type="dcterms:W3CDTF">2015-09-06T12:48:00Z</dcterms:created>
  <dcterms:modified xsi:type="dcterms:W3CDTF">2015-09-06T12:52:00Z</dcterms:modified>
</cp:coreProperties>
</file>