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8ED4" w14:textId="77777777" w:rsidR="00FE2603" w:rsidRDefault="00FE2603"/>
    <w:p w14:paraId="720D487C" w14:textId="77777777" w:rsidR="00A86F94" w:rsidRDefault="00A86F94" w:rsidP="00FE2603">
      <w:pPr>
        <w:spacing w:line="280" w:lineRule="atLeast"/>
        <w:rPr>
          <w:rFonts w:ascii="Century Gothic" w:hAnsi="Century Gothic"/>
        </w:rPr>
      </w:pPr>
      <w:r w:rsidRPr="00FE2603">
        <w:rPr>
          <w:rFonts w:ascii="Arial" w:eastAsia="Times New Roman" w:hAnsi="Arial" w:cs="Arial"/>
          <w:bCs/>
          <w:noProof/>
          <w:sz w:val="20"/>
          <w:szCs w:val="24"/>
          <w:lang w:eastAsia="nl-NL"/>
        </w:rPr>
        <w:drawing>
          <wp:anchor distT="0" distB="0" distL="114300" distR="114300" simplePos="0" relativeHeight="251658240" behindDoc="1" locked="0" layoutInCell="1" allowOverlap="1" wp14:anchorId="0B104284" wp14:editId="09D47D26">
            <wp:simplePos x="0" y="0"/>
            <wp:positionH relativeFrom="margin">
              <wp:posOffset>2146935</wp:posOffset>
            </wp:positionH>
            <wp:positionV relativeFrom="paragraph">
              <wp:posOffset>241300</wp:posOffset>
            </wp:positionV>
            <wp:extent cx="1295400" cy="1295400"/>
            <wp:effectExtent l="0" t="0" r="0" b="0"/>
            <wp:wrapTight wrapText="bothSides">
              <wp:wrapPolygon edited="0">
                <wp:start x="0" y="0"/>
                <wp:lineTo x="0" y="21282"/>
                <wp:lineTo x="21282" y="21282"/>
                <wp:lineTo x="2128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anchor>
        </w:drawing>
      </w:r>
    </w:p>
    <w:p w14:paraId="02A2A55A" w14:textId="77777777" w:rsidR="00A86F94" w:rsidRDefault="00A86F94" w:rsidP="00FE2603">
      <w:pPr>
        <w:spacing w:line="280" w:lineRule="atLeast"/>
        <w:rPr>
          <w:rFonts w:ascii="Century Gothic" w:hAnsi="Century Gothic"/>
        </w:rPr>
      </w:pPr>
    </w:p>
    <w:p w14:paraId="34AE1B2E" w14:textId="77777777" w:rsidR="00A86F94" w:rsidRDefault="00A86F94" w:rsidP="00FE2603">
      <w:pPr>
        <w:spacing w:line="280" w:lineRule="atLeast"/>
        <w:rPr>
          <w:rFonts w:ascii="Century Gothic" w:hAnsi="Century Gothic"/>
        </w:rPr>
      </w:pPr>
    </w:p>
    <w:p w14:paraId="16557102" w14:textId="77777777" w:rsidR="00A86F94" w:rsidRDefault="00A86F94" w:rsidP="00FE2603">
      <w:pPr>
        <w:spacing w:line="280" w:lineRule="atLeast"/>
        <w:rPr>
          <w:rFonts w:ascii="Century Gothic" w:hAnsi="Century Gothic"/>
        </w:rPr>
      </w:pPr>
    </w:p>
    <w:p w14:paraId="66DD142B" w14:textId="77777777" w:rsidR="00A86F94" w:rsidRDefault="00A86F94" w:rsidP="00FE2603">
      <w:pPr>
        <w:spacing w:line="280" w:lineRule="atLeast"/>
        <w:rPr>
          <w:rFonts w:ascii="Century Gothic" w:hAnsi="Century Gothic"/>
        </w:rPr>
      </w:pPr>
    </w:p>
    <w:p w14:paraId="4A5BA989" w14:textId="77777777" w:rsidR="00A86F94" w:rsidRDefault="00A86F94" w:rsidP="00FE2603">
      <w:pPr>
        <w:spacing w:line="280" w:lineRule="atLeast"/>
        <w:rPr>
          <w:rFonts w:ascii="Century Gothic" w:hAnsi="Century Gothic"/>
        </w:rPr>
      </w:pPr>
    </w:p>
    <w:p w14:paraId="3983C689" w14:textId="77777777" w:rsidR="00A86F94" w:rsidRDefault="00A86F94" w:rsidP="00FE2603">
      <w:pPr>
        <w:spacing w:line="280" w:lineRule="atLeast"/>
        <w:rPr>
          <w:rFonts w:ascii="Century Gothic" w:hAnsi="Century Gothic"/>
        </w:rPr>
      </w:pPr>
      <w:r w:rsidRPr="00FE2603">
        <w:rPr>
          <w:noProof/>
          <w:lang w:eastAsia="nl-NL"/>
        </w:rPr>
        <w:drawing>
          <wp:anchor distT="0" distB="0" distL="114300" distR="114300" simplePos="0" relativeHeight="251658241" behindDoc="1" locked="0" layoutInCell="1" allowOverlap="1" wp14:anchorId="44421C3C" wp14:editId="3741F70C">
            <wp:simplePos x="0" y="0"/>
            <wp:positionH relativeFrom="margin">
              <wp:posOffset>171450</wp:posOffset>
            </wp:positionH>
            <wp:positionV relativeFrom="paragraph">
              <wp:posOffset>12700</wp:posOffset>
            </wp:positionV>
            <wp:extent cx="5760720" cy="2237740"/>
            <wp:effectExtent l="0" t="0" r="0" b="0"/>
            <wp:wrapTight wrapText="bothSides">
              <wp:wrapPolygon edited="0">
                <wp:start x="3286" y="368"/>
                <wp:lineTo x="3214" y="2942"/>
                <wp:lineTo x="5286" y="3678"/>
                <wp:lineTo x="4357" y="4229"/>
                <wp:lineTo x="4357" y="6436"/>
                <wp:lineTo x="16143" y="6620"/>
                <wp:lineTo x="10857" y="9562"/>
                <wp:lineTo x="3714" y="11033"/>
                <wp:lineTo x="3143" y="11401"/>
                <wp:lineTo x="3143" y="13607"/>
                <wp:lineTo x="7786" y="15446"/>
                <wp:lineTo x="10286" y="15446"/>
                <wp:lineTo x="10286" y="16549"/>
                <wp:lineTo x="10571" y="18388"/>
                <wp:lineTo x="5929" y="18388"/>
                <wp:lineTo x="5643" y="18572"/>
                <wp:lineTo x="5643" y="20963"/>
                <wp:lineTo x="15786" y="20963"/>
                <wp:lineTo x="15929" y="18572"/>
                <wp:lineTo x="15357" y="18388"/>
                <wp:lineTo x="11000" y="18388"/>
                <wp:lineTo x="11143" y="16549"/>
                <wp:lineTo x="11000" y="15446"/>
                <wp:lineTo x="14500" y="15446"/>
                <wp:lineTo x="18357" y="13975"/>
                <wp:lineTo x="18429" y="11952"/>
                <wp:lineTo x="16571" y="11217"/>
                <wp:lineTo x="11000" y="9562"/>
                <wp:lineTo x="17071" y="6804"/>
                <wp:lineTo x="17214" y="4781"/>
                <wp:lineTo x="15571" y="4045"/>
                <wp:lineTo x="16286" y="3678"/>
                <wp:lineTo x="18357" y="2942"/>
                <wp:lineTo x="18286" y="368"/>
                <wp:lineTo x="3286" y="368"/>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237740"/>
                    </a:xfrm>
                    <a:prstGeom prst="rect">
                      <a:avLst/>
                    </a:prstGeom>
                    <a:noFill/>
                    <a:ln>
                      <a:noFill/>
                    </a:ln>
                  </pic:spPr>
                </pic:pic>
              </a:graphicData>
            </a:graphic>
          </wp:anchor>
        </w:drawing>
      </w:r>
    </w:p>
    <w:p w14:paraId="0F64407A" w14:textId="77777777" w:rsidR="00A86F94" w:rsidRDefault="00A86F94" w:rsidP="00FE2603">
      <w:pPr>
        <w:spacing w:line="280" w:lineRule="atLeast"/>
        <w:rPr>
          <w:rFonts w:ascii="Century Gothic" w:hAnsi="Century Gothic"/>
        </w:rPr>
      </w:pPr>
    </w:p>
    <w:p w14:paraId="140A3F78" w14:textId="77777777" w:rsidR="00A86F94" w:rsidRDefault="00A86F94" w:rsidP="00FE2603">
      <w:pPr>
        <w:spacing w:line="280" w:lineRule="atLeast"/>
        <w:rPr>
          <w:rFonts w:ascii="Century Gothic" w:hAnsi="Century Gothic"/>
        </w:rPr>
      </w:pPr>
    </w:p>
    <w:p w14:paraId="6831AC71" w14:textId="77777777" w:rsidR="00A86F94" w:rsidRDefault="00A86F94" w:rsidP="00FE2603">
      <w:pPr>
        <w:spacing w:line="280" w:lineRule="atLeast"/>
        <w:rPr>
          <w:rFonts w:ascii="Century Gothic" w:hAnsi="Century Gothic"/>
        </w:rPr>
      </w:pPr>
    </w:p>
    <w:p w14:paraId="54B160B0" w14:textId="77777777" w:rsidR="00A86F94" w:rsidRDefault="00A86F94" w:rsidP="00FE2603">
      <w:pPr>
        <w:spacing w:line="280" w:lineRule="atLeast"/>
        <w:rPr>
          <w:rFonts w:ascii="Century Gothic" w:hAnsi="Century Gothic"/>
        </w:rPr>
      </w:pPr>
    </w:p>
    <w:p w14:paraId="33D72085" w14:textId="77777777" w:rsidR="00A86F94" w:rsidRDefault="00A86F94" w:rsidP="00FE2603">
      <w:pPr>
        <w:spacing w:line="280" w:lineRule="atLeast"/>
        <w:rPr>
          <w:rFonts w:ascii="Century Gothic" w:hAnsi="Century Gothic"/>
        </w:rPr>
      </w:pPr>
    </w:p>
    <w:p w14:paraId="5F076D53" w14:textId="77777777" w:rsidR="00A86F94" w:rsidRDefault="00A86F94" w:rsidP="00FE2603">
      <w:pPr>
        <w:spacing w:line="280" w:lineRule="atLeast"/>
        <w:rPr>
          <w:rFonts w:ascii="Century Gothic" w:hAnsi="Century Gothic"/>
        </w:rPr>
      </w:pPr>
    </w:p>
    <w:p w14:paraId="3AF9EF48" w14:textId="77777777" w:rsidR="00A86F94" w:rsidRDefault="00A86F94" w:rsidP="00FE2603">
      <w:pPr>
        <w:spacing w:line="280" w:lineRule="atLeast"/>
        <w:rPr>
          <w:rFonts w:ascii="Century Gothic" w:hAnsi="Century Gothic"/>
        </w:rPr>
      </w:pPr>
    </w:p>
    <w:p w14:paraId="215D66BD" w14:textId="77777777" w:rsidR="00A86F94" w:rsidRDefault="00A86F94" w:rsidP="00FE2603">
      <w:pPr>
        <w:spacing w:line="280" w:lineRule="atLeast"/>
        <w:rPr>
          <w:rFonts w:ascii="Century Gothic" w:hAnsi="Century Gothic"/>
        </w:rPr>
      </w:pPr>
    </w:p>
    <w:p w14:paraId="173B2260" w14:textId="77777777" w:rsidR="00A86F94" w:rsidRDefault="00A86F94" w:rsidP="00FE2603">
      <w:pPr>
        <w:spacing w:line="280" w:lineRule="atLeast"/>
        <w:rPr>
          <w:rFonts w:ascii="Century Gothic" w:hAnsi="Century Gothic"/>
        </w:rPr>
      </w:pPr>
    </w:p>
    <w:p w14:paraId="52A27BD0" w14:textId="77777777" w:rsidR="00A86F94" w:rsidRDefault="00A86F94" w:rsidP="00FE2603">
      <w:pPr>
        <w:spacing w:line="280" w:lineRule="atLeast"/>
        <w:rPr>
          <w:rFonts w:ascii="Century Gothic" w:hAnsi="Century Gothic"/>
        </w:rPr>
      </w:pPr>
    </w:p>
    <w:p w14:paraId="3E74CA95" w14:textId="77777777" w:rsidR="00A86F94" w:rsidRDefault="00A86F94" w:rsidP="00FE2603">
      <w:pPr>
        <w:spacing w:line="280" w:lineRule="atLeast"/>
        <w:rPr>
          <w:rFonts w:ascii="Century Gothic" w:hAnsi="Century Gothic"/>
        </w:rPr>
      </w:pPr>
    </w:p>
    <w:p w14:paraId="218C7ED0" w14:textId="77777777" w:rsidR="00FE2603" w:rsidRPr="00A86F94" w:rsidRDefault="00FE2603" w:rsidP="00FE2603">
      <w:pPr>
        <w:spacing w:line="280" w:lineRule="atLeast"/>
        <w:rPr>
          <w:rFonts w:ascii="JSO BT" w:hAnsi="JSO BT"/>
        </w:rPr>
      </w:pPr>
      <w:r w:rsidRPr="007672A9">
        <w:rPr>
          <w:rFonts w:ascii="Century Gothic" w:hAnsi="Century Gothic"/>
        </w:rPr>
        <w:t>Opgesteld door</w:t>
      </w:r>
      <w:r>
        <w:rPr>
          <w:rFonts w:ascii="Century Gothic" w:hAnsi="Century Gothic"/>
        </w:rPr>
        <w:t xml:space="preserve">: </w:t>
      </w:r>
      <w:r>
        <w:rPr>
          <w:rFonts w:ascii="Century Gothic" w:hAnsi="Century Gothic"/>
        </w:rPr>
        <w:tab/>
      </w:r>
      <w:r w:rsidR="00A86F94">
        <w:rPr>
          <w:rFonts w:ascii="Century Gothic" w:hAnsi="Century Gothic"/>
        </w:rPr>
        <w:tab/>
      </w:r>
      <w:r w:rsidRPr="007672A9">
        <w:rPr>
          <w:rFonts w:ascii="Century Gothic" w:hAnsi="Century Gothic"/>
        </w:rPr>
        <w:t>Lidwien van Wijtenburg &amp; Gabi van Eijk</w:t>
      </w:r>
      <w:r w:rsidRPr="007672A9">
        <w:rPr>
          <w:rFonts w:ascii="Century Gothic" w:hAnsi="Century Gothic"/>
        </w:rPr>
        <w:tab/>
      </w:r>
    </w:p>
    <w:p w14:paraId="25E9AC62" w14:textId="77777777" w:rsidR="00FE2603" w:rsidRPr="007672A9" w:rsidRDefault="00FE2603" w:rsidP="00FE2603">
      <w:pPr>
        <w:spacing w:line="280" w:lineRule="atLeast"/>
        <w:rPr>
          <w:rFonts w:ascii="Century Gothic" w:hAnsi="Century Gothic"/>
        </w:rPr>
      </w:pPr>
      <w:r w:rsidRPr="007672A9">
        <w:rPr>
          <w:rFonts w:ascii="Century Gothic" w:hAnsi="Century Gothic"/>
        </w:rPr>
        <w:t>Aandachtsfunctionaris</w:t>
      </w:r>
      <w:r>
        <w:rPr>
          <w:rFonts w:ascii="Century Gothic" w:hAnsi="Century Gothic"/>
        </w:rPr>
        <w:t>:</w:t>
      </w:r>
      <w:r w:rsidR="00A86F94">
        <w:rPr>
          <w:rFonts w:ascii="Century Gothic" w:hAnsi="Century Gothic"/>
        </w:rPr>
        <w:tab/>
      </w:r>
      <w:r w:rsidRPr="007672A9">
        <w:rPr>
          <w:rFonts w:ascii="Century Gothic" w:hAnsi="Century Gothic"/>
        </w:rPr>
        <w:t>Lidwien van Wijtenburg &amp; Gabi van Eijk</w:t>
      </w:r>
    </w:p>
    <w:p w14:paraId="1086F5A2" w14:textId="1E461A0F" w:rsidR="00FE2603" w:rsidRPr="007672A9" w:rsidRDefault="00FE2603" w:rsidP="00FE2603">
      <w:pPr>
        <w:spacing w:line="280" w:lineRule="atLeast"/>
        <w:rPr>
          <w:rFonts w:ascii="Century Gothic" w:hAnsi="Century Gothic"/>
        </w:rPr>
      </w:pPr>
      <w:r w:rsidRPr="007672A9">
        <w:rPr>
          <w:rFonts w:ascii="Century Gothic" w:hAnsi="Century Gothic"/>
        </w:rPr>
        <w:t>Datum</w:t>
      </w:r>
      <w:r>
        <w:rPr>
          <w:rFonts w:ascii="Century Gothic" w:hAnsi="Century Gothic"/>
        </w:rPr>
        <w:t xml:space="preserve">: </w:t>
      </w:r>
      <w:r w:rsidR="00A86F94">
        <w:rPr>
          <w:rFonts w:ascii="Century Gothic" w:hAnsi="Century Gothic"/>
        </w:rPr>
        <w:tab/>
      </w:r>
      <w:r w:rsidR="00A86F94">
        <w:rPr>
          <w:rFonts w:ascii="Century Gothic" w:hAnsi="Century Gothic"/>
        </w:rPr>
        <w:tab/>
      </w:r>
      <w:r w:rsidR="00A86F94">
        <w:rPr>
          <w:rFonts w:ascii="Century Gothic" w:hAnsi="Century Gothic"/>
        </w:rPr>
        <w:tab/>
      </w:r>
      <w:r w:rsidR="00282619">
        <w:rPr>
          <w:rFonts w:ascii="Century Gothic" w:hAnsi="Century Gothic"/>
        </w:rPr>
        <w:t>oktober</w:t>
      </w:r>
      <w:r>
        <w:rPr>
          <w:rFonts w:ascii="Century Gothic" w:hAnsi="Century Gothic"/>
        </w:rPr>
        <w:t xml:space="preserve"> 2019</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48A0D03" w14:textId="77777777" w:rsidR="00FE2603" w:rsidRPr="007672A9" w:rsidRDefault="00FE2603" w:rsidP="00FE2603">
      <w:pPr>
        <w:spacing w:line="280" w:lineRule="atLeast"/>
        <w:rPr>
          <w:rFonts w:ascii="Century Gothic" w:hAnsi="Century Gothic"/>
        </w:rPr>
      </w:pPr>
    </w:p>
    <w:p w14:paraId="354D8406" w14:textId="24561604" w:rsidR="00FE2603" w:rsidRPr="007672A9" w:rsidRDefault="00FE2603" w:rsidP="00FE2603">
      <w:pPr>
        <w:spacing w:line="280" w:lineRule="atLeast"/>
        <w:rPr>
          <w:rFonts w:ascii="Century Gothic" w:hAnsi="Century Gothic"/>
        </w:rPr>
      </w:pPr>
      <w:r w:rsidRPr="007672A9">
        <w:rPr>
          <w:rFonts w:ascii="Century Gothic" w:hAnsi="Century Gothic"/>
        </w:rPr>
        <w:t>Deze meldcode voor het basisonderwijs is gebaseerd op de basismeldcode huiselijk geweld en kindermishandeling, ministerie van Volksgezondheid, Welzijn en Sport, januari 2010 en ontwikkeld in samenwerking met het Advies- en Meldpunt Kindermishandeling, Bureau Jeugdzorg Zuid-Holland en GGD Hollands Midden. Daarnaast is het basisdocument “Het afwegingskader in de meldcode huiselijk geweld en kindermishandeling” gebruikt om dit document te updaten naar de eisen van januari 2019.</w:t>
      </w:r>
    </w:p>
    <w:p w14:paraId="79CEB417" w14:textId="77777777" w:rsidR="00FE2603" w:rsidRPr="007672A9" w:rsidRDefault="00FE2603" w:rsidP="00FE2603">
      <w:pPr>
        <w:spacing w:line="280" w:lineRule="atLeast"/>
        <w:rPr>
          <w:rFonts w:ascii="Century Gothic" w:hAnsi="Century Gothic"/>
        </w:rPr>
      </w:pPr>
    </w:p>
    <w:p w14:paraId="09DFD55D" w14:textId="77777777" w:rsidR="00FE2603" w:rsidRPr="007672A9" w:rsidRDefault="00FE2603" w:rsidP="00FE2603">
      <w:pPr>
        <w:pStyle w:val="Voettekst"/>
        <w:spacing w:line="280" w:lineRule="atLeast"/>
        <w:rPr>
          <w:rFonts w:ascii="Century Gothic" w:hAnsi="Century Gothic"/>
        </w:rPr>
      </w:pPr>
      <w:r w:rsidRPr="007672A9">
        <w:rPr>
          <w:rFonts w:ascii="Century Gothic" w:hAnsi="Century Gothic"/>
        </w:rPr>
        <w:t>Copyright © 2010 JSO expertisecentrum voor jeugd, samenleving en opvoeding</w:t>
      </w:r>
    </w:p>
    <w:p w14:paraId="6B08FFC3" w14:textId="77777777" w:rsidR="00A86F94" w:rsidRPr="00AA54A1" w:rsidRDefault="00FE2603">
      <w:r w:rsidRPr="007672A9">
        <w:rPr>
          <w:rFonts w:ascii="Century Gothic" w:hAnsi="Century Gothic"/>
        </w:rPr>
        <w:t>Deze informatie mag met bronvermelding worden gebruikt.</w:t>
      </w:r>
    </w:p>
    <w:p w14:paraId="209A01C5" w14:textId="77777777" w:rsidR="00E946A5" w:rsidRDefault="00E946A5">
      <w:pPr>
        <w:rPr>
          <w:rFonts w:ascii="Century Gothic" w:eastAsia="Times New Roman" w:hAnsi="Century Gothic" w:cs="Arial"/>
          <w:b/>
          <w:bCs/>
          <w:lang w:eastAsia="nl-NL"/>
        </w:rPr>
      </w:pPr>
      <w:bookmarkStart w:id="0" w:name="_Toc272912004"/>
    </w:p>
    <w:p w14:paraId="5348D7C5" w14:textId="05E0EABD" w:rsidR="0064631E" w:rsidRDefault="0064631E">
      <w:pPr>
        <w:rPr>
          <w:rFonts w:ascii="Century Gothic" w:eastAsia="Times New Roman" w:hAnsi="Century Gothic" w:cs="Arial"/>
          <w:b/>
          <w:bCs/>
          <w:lang w:eastAsia="nl-NL"/>
        </w:rPr>
      </w:pPr>
      <w:r>
        <w:rPr>
          <w:rFonts w:ascii="Century Gothic" w:eastAsia="Times New Roman" w:hAnsi="Century Gothic" w:cs="Arial"/>
          <w:b/>
          <w:bCs/>
          <w:lang w:eastAsia="nl-NL"/>
        </w:rPr>
        <w:lastRenderedPageBreak/>
        <w:t>Inhoudsopgave</w:t>
      </w:r>
    </w:p>
    <w:p w14:paraId="2C8A8B31" w14:textId="77777777" w:rsidR="0064631E" w:rsidRDefault="0064631E">
      <w:pPr>
        <w:rPr>
          <w:rFonts w:ascii="Century Gothic" w:eastAsia="Times New Roman" w:hAnsi="Century Gothic" w:cs="Arial"/>
          <w:bCs/>
          <w:sz w:val="20"/>
          <w:szCs w:val="20"/>
          <w:lang w:eastAsia="nl-NL"/>
        </w:rPr>
      </w:pPr>
    </w:p>
    <w:p w14:paraId="5A0A9C7C" w14:textId="77777777" w:rsidR="0064631E" w:rsidRDefault="0064631E" w:rsidP="0064631E">
      <w:pPr>
        <w:rPr>
          <w:rFonts w:ascii="Century Gothic" w:eastAsia="Times New Roman" w:hAnsi="Century Gothic" w:cs="Arial"/>
          <w:bCs/>
          <w:sz w:val="20"/>
          <w:szCs w:val="20"/>
          <w:lang w:eastAsia="nl-NL"/>
        </w:rPr>
      </w:pPr>
      <w:r w:rsidRPr="0064631E">
        <w:rPr>
          <w:rFonts w:ascii="Century Gothic" w:eastAsia="Times New Roman" w:hAnsi="Century Gothic" w:cs="Arial"/>
          <w:bCs/>
          <w:sz w:val="20"/>
          <w:szCs w:val="20"/>
          <w:lang w:eastAsia="nl-NL"/>
        </w:rPr>
        <w:t>Stappenplan voor het handelen bij signalen van huiselijk geweld en kindermishandeling</w:t>
      </w:r>
      <w:r>
        <w:rPr>
          <w:rFonts w:ascii="Century Gothic" w:eastAsia="Times New Roman" w:hAnsi="Century Gothic" w:cs="Arial"/>
          <w:bCs/>
          <w:sz w:val="20"/>
          <w:szCs w:val="20"/>
          <w:lang w:eastAsia="nl-NL"/>
        </w:rPr>
        <w:t>…</w:t>
      </w:r>
      <w:r w:rsidR="004B131C">
        <w:rPr>
          <w:rFonts w:ascii="Century Gothic" w:eastAsia="Times New Roman" w:hAnsi="Century Gothic" w:cs="Arial"/>
          <w:bCs/>
          <w:sz w:val="20"/>
          <w:szCs w:val="20"/>
          <w:lang w:eastAsia="nl-NL"/>
        </w:rPr>
        <w:t>..</w:t>
      </w:r>
      <w:r>
        <w:rPr>
          <w:rFonts w:ascii="Century Gothic" w:eastAsia="Times New Roman" w:hAnsi="Century Gothic" w:cs="Arial"/>
          <w:bCs/>
          <w:sz w:val="20"/>
          <w:szCs w:val="20"/>
          <w:lang w:eastAsia="nl-NL"/>
        </w:rPr>
        <w:t>..</w:t>
      </w:r>
      <w:r w:rsidR="004B131C">
        <w:rPr>
          <w:rFonts w:ascii="Century Gothic" w:eastAsia="Times New Roman" w:hAnsi="Century Gothic" w:cs="Arial"/>
          <w:bCs/>
          <w:sz w:val="20"/>
          <w:szCs w:val="20"/>
          <w:lang w:eastAsia="nl-NL"/>
        </w:rPr>
        <w:t xml:space="preserve"> </w:t>
      </w:r>
      <w:r w:rsidR="00AA54A1">
        <w:rPr>
          <w:rFonts w:ascii="Century Gothic" w:eastAsia="Times New Roman" w:hAnsi="Century Gothic" w:cs="Arial"/>
          <w:bCs/>
          <w:sz w:val="20"/>
          <w:szCs w:val="20"/>
          <w:lang w:eastAsia="nl-NL"/>
        </w:rPr>
        <w:t>3</w:t>
      </w:r>
    </w:p>
    <w:p w14:paraId="64221809" w14:textId="77777777" w:rsidR="0064631E" w:rsidRDefault="0064631E" w:rsidP="0064631E">
      <w:pPr>
        <w:rPr>
          <w:rFonts w:ascii="Century Gothic" w:eastAsia="Times New Roman" w:hAnsi="Century Gothic" w:cs="Arial"/>
          <w:bCs/>
          <w:sz w:val="20"/>
          <w:szCs w:val="20"/>
          <w:lang w:eastAsia="nl-NL"/>
        </w:rPr>
      </w:pPr>
      <w:r w:rsidRPr="0064631E">
        <w:rPr>
          <w:rFonts w:ascii="Century Gothic" w:eastAsia="Times New Roman" w:hAnsi="Century Gothic" w:cs="Arial"/>
          <w:bCs/>
          <w:sz w:val="20"/>
          <w:szCs w:val="20"/>
          <w:lang w:eastAsia="nl-NL"/>
        </w:rPr>
        <w:t>Route bij signalen van huiselijk geweld en kindermishandeling</w:t>
      </w:r>
      <w:r>
        <w:rPr>
          <w:rFonts w:ascii="Century Gothic" w:eastAsia="Times New Roman" w:hAnsi="Century Gothic" w:cs="Arial"/>
          <w:bCs/>
          <w:sz w:val="20"/>
          <w:szCs w:val="20"/>
          <w:lang w:eastAsia="nl-NL"/>
        </w:rPr>
        <w:t>…………………………</w:t>
      </w:r>
      <w:r w:rsidR="004B131C">
        <w:rPr>
          <w:rFonts w:ascii="Century Gothic" w:eastAsia="Times New Roman" w:hAnsi="Century Gothic" w:cs="Arial"/>
          <w:bCs/>
          <w:sz w:val="20"/>
          <w:szCs w:val="20"/>
          <w:lang w:eastAsia="nl-NL"/>
        </w:rPr>
        <w:t>..</w:t>
      </w:r>
      <w:r>
        <w:rPr>
          <w:rFonts w:ascii="Century Gothic" w:eastAsia="Times New Roman" w:hAnsi="Century Gothic" w:cs="Arial"/>
          <w:bCs/>
          <w:sz w:val="20"/>
          <w:szCs w:val="20"/>
          <w:lang w:eastAsia="nl-NL"/>
        </w:rPr>
        <w:t>………….</w:t>
      </w:r>
      <w:r w:rsidR="004B131C">
        <w:rPr>
          <w:rFonts w:ascii="Century Gothic" w:eastAsia="Times New Roman" w:hAnsi="Century Gothic" w:cs="Arial"/>
          <w:bCs/>
          <w:sz w:val="20"/>
          <w:szCs w:val="20"/>
          <w:lang w:eastAsia="nl-NL"/>
        </w:rPr>
        <w:t xml:space="preserve"> </w:t>
      </w:r>
      <w:r w:rsidR="00AA54A1">
        <w:rPr>
          <w:rFonts w:ascii="Century Gothic" w:eastAsia="Times New Roman" w:hAnsi="Century Gothic" w:cs="Arial"/>
          <w:bCs/>
          <w:sz w:val="20"/>
          <w:szCs w:val="20"/>
          <w:lang w:eastAsia="nl-NL"/>
        </w:rPr>
        <w:t>4</w:t>
      </w:r>
    </w:p>
    <w:p w14:paraId="0B010D0E" w14:textId="77777777" w:rsidR="0064631E" w:rsidRDefault="0064631E" w:rsidP="00AA54A1">
      <w:pPr>
        <w:spacing w:after="0"/>
        <w:rPr>
          <w:rFonts w:ascii="Century Gothic" w:eastAsia="Times New Roman" w:hAnsi="Century Gothic" w:cs="Arial"/>
          <w:bCs/>
          <w:sz w:val="20"/>
          <w:szCs w:val="20"/>
          <w:lang w:eastAsia="nl-NL"/>
        </w:rPr>
      </w:pPr>
      <w:r w:rsidRPr="0064631E">
        <w:rPr>
          <w:rFonts w:ascii="Century Gothic" w:eastAsia="Times New Roman" w:hAnsi="Century Gothic" w:cs="Arial"/>
          <w:bCs/>
          <w:sz w:val="20"/>
          <w:szCs w:val="20"/>
          <w:lang w:eastAsia="nl-NL"/>
        </w:rPr>
        <w:t>I</w:t>
      </w:r>
      <w:r w:rsidR="004B131C">
        <w:rPr>
          <w:rFonts w:ascii="Century Gothic" w:eastAsia="Times New Roman" w:hAnsi="Century Gothic" w:cs="Arial"/>
          <w:bCs/>
          <w:sz w:val="20"/>
          <w:szCs w:val="20"/>
          <w:lang w:eastAsia="nl-NL"/>
        </w:rPr>
        <w:t xml:space="preserve"> </w:t>
      </w:r>
      <w:r w:rsidRPr="0064631E">
        <w:rPr>
          <w:rFonts w:ascii="Century Gothic" w:eastAsia="Times New Roman" w:hAnsi="Century Gothic" w:cs="Arial"/>
          <w:bCs/>
          <w:sz w:val="20"/>
          <w:szCs w:val="20"/>
          <w:lang w:eastAsia="nl-NL"/>
        </w:rPr>
        <w:t>Stappenplan bij signalen van huiselijk geweld en kindermishandeling</w:t>
      </w:r>
      <w:r>
        <w:rPr>
          <w:rFonts w:ascii="Century Gothic" w:eastAsia="Times New Roman" w:hAnsi="Century Gothic" w:cs="Arial"/>
          <w:bCs/>
          <w:sz w:val="20"/>
          <w:szCs w:val="20"/>
          <w:lang w:eastAsia="nl-NL"/>
        </w:rPr>
        <w:t>……</w:t>
      </w:r>
      <w:r w:rsidR="004B131C">
        <w:rPr>
          <w:rFonts w:ascii="Century Gothic" w:eastAsia="Times New Roman" w:hAnsi="Century Gothic" w:cs="Arial"/>
          <w:bCs/>
          <w:sz w:val="20"/>
          <w:szCs w:val="20"/>
          <w:lang w:eastAsia="nl-NL"/>
        </w:rPr>
        <w:t>………</w:t>
      </w:r>
      <w:r>
        <w:rPr>
          <w:rFonts w:ascii="Century Gothic" w:eastAsia="Times New Roman" w:hAnsi="Century Gothic" w:cs="Arial"/>
          <w:bCs/>
          <w:sz w:val="20"/>
          <w:szCs w:val="20"/>
          <w:lang w:eastAsia="nl-NL"/>
        </w:rPr>
        <w:t>……</w:t>
      </w:r>
      <w:r w:rsidR="004B131C">
        <w:rPr>
          <w:rFonts w:ascii="Century Gothic" w:eastAsia="Times New Roman" w:hAnsi="Century Gothic" w:cs="Arial"/>
          <w:bCs/>
          <w:sz w:val="20"/>
          <w:szCs w:val="20"/>
          <w:lang w:eastAsia="nl-NL"/>
        </w:rPr>
        <w:t>...</w:t>
      </w:r>
      <w:r>
        <w:rPr>
          <w:rFonts w:ascii="Century Gothic" w:eastAsia="Times New Roman" w:hAnsi="Century Gothic" w:cs="Arial"/>
          <w:bCs/>
          <w:sz w:val="20"/>
          <w:szCs w:val="20"/>
          <w:lang w:eastAsia="nl-NL"/>
        </w:rPr>
        <w:t>………</w:t>
      </w:r>
      <w:r w:rsidR="004B131C">
        <w:rPr>
          <w:rFonts w:ascii="Century Gothic" w:eastAsia="Times New Roman" w:hAnsi="Century Gothic" w:cs="Arial"/>
          <w:bCs/>
          <w:sz w:val="20"/>
          <w:szCs w:val="20"/>
          <w:lang w:eastAsia="nl-NL"/>
        </w:rPr>
        <w:t xml:space="preserve"> </w:t>
      </w:r>
      <w:r w:rsidR="00AA54A1">
        <w:rPr>
          <w:rFonts w:ascii="Century Gothic" w:eastAsia="Times New Roman" w:hAnsi="Century Gothic" w:cs="Arial"/>
          <w:bCs/>
          <w:sz w:val="20"/>
          <w:szCs w:val="20"/>
          <w:lang w:eastAsia="nl-NL"/>
        </w:rPr>
        <w:t>5</w:t>
      </w:r>
    </w:p>
    <w:p w14:paraId="425E8842" w14:textId="77777777" w:rsidR="0064631E" w:rsidRDefault="004B131C" w:rsidP="00AA54A1">
      <w:pPr>
        <w:spacing w:after="0"/>
        <w:rPr>
          <w:rFonts w:ascii="Century Gothic" w:eastAsia="Times New Roman" w:hAnsi="Century Gothic" w:cs="Arial"/>
          <w:bCs/>
          <w:sz w:val="20"/>
          <w:szCs w:val="20"/>
          <w:lang w:eastAsia="nl-NL"/>
        </w:rPr>
      </w:pPr>
      <w:r>
        <w:rPr>
          <w:rFonts w:ascii="Century Gothic" w:eastAsia="Times New Roman" w:hAnsi="Century Gothic" w:cs="Arial"/>
          <w:bCs/>
          <w:sz w:val="20"/>
          <w:szCs w:val="20"/>
          <w:lang w:eastAsia="nl-NL"/>
        </w:rPr>
        <w:t xml:space="preserve">  </w:t>
      </w:r>
      <w:r w:rsidR="0064631E" w:rsidRPr="0064631E">
        <w:rPr>
          <w:rFonts w:ascii="Century Gothic" w:eastAsia="Times New Roman" w:hAnsi="Century Gothic" w:cs="Arial"/>
          <w:bCs/>
          <w:sz w:val="20"/>
          <w:szCs w:val="20"/>
          <w:lang w:eastAsia="nl-NL"/>
        </w:rPr>
        <w:t>Stap 1: In kaart brengen van signalen</w:t>
      </w:r>
      <w:r>
        <w:rPr>
          <w:rFonts w:ascii="Century Gothic" w:eastAsia="Times New Roman" w:hAnsi="Century Gothic" w:cs="Arial"/>
          <w:bCs/>
          <w:sz w:val="20"/>
          <w:szCs w:val="20"/>
          <w:lang w:eastAsia="nl-NL"/>
        </w:rPr>
        <w:t xml:space="preserve">…………………………………………………………...……… </w:t>
      </w:r>
      <w:r w:rsidR="00AA54A1">
        <w:rPr>
          <w:rFonts w:ascii="Century Gothic" w:eastAsia="Times New Roman" w:hAnsi="Century Gothic" w:cs="Arial"/>
          <w:bCs/>
          <w:sz w:val="20"/>
          <w:szCs w:val="20"/>
          <w:lang w:eastAsia="nl-NL"/>
        </w:rPr>
        <w:t>5</w:t>
      </w:r>
    </w:p>
    <w:p w14:paraId="3F9E3254" w14:textId="77777777" w:rsidR="004B131C" w:rsidRDefault="004B131C" w:rsidP="00AA54A1">
      <w:pPr>
        <w:spacing w:after="0"/>
        <w:rPr>
          <w:rFonts w:ascii="Century Gothic" w:eastAsia="Times New Roman" w:hAnsi="Century Gothic" w:cs="Arial"/>
          <w:bCs/>
          <w:sz w:val="20"/>
          <w:szCs w:val="20"/>
          <w:lang w:eastAsia="nl-NL"/>
        </w:rPr>
      </w:pPr>
      <w:r>
        <w:rPr>
          <w:rFonts w:ascii="Century Gothic" w:eastAsia="Times New Roman" w:hAnsi="Century Gothic" w:cs="Arial"/>
          <w:bCs/>
          <w:sz w:val="20"/>
          <w:szCs w:val="20"/>
          <w:lang w:eastAsia="nl-NL"/>
        </w:rPr>
        <w:t xml:space="preserve">  </w:t>
      </w:r>
      <w:r w:rsidRPr="004B131C">
        <w:rPr>
          <w:rFonts w:ascii="Century Gothic" w:eastAsia="Times New Roman" w:hAnsi="Century Gothic" w:cs="Arial"/>
          <w:bCs/>
          <w:sz w:val="20"/>
          <w:szCs w:val="20"/>
          <w:lang w:eastAsia="nl-NL"/>
        </w:rPr>
        <w:t>Stap 2: Collegiale consultatie en zo nodig raadplegen van Veilig Thuis</w:t>
      </w:r>
      <w:r>
        <w:rPr>
          <w:rFonts w:ascii="Century Gothic" w:eastAsia="Times New Roman" w:hAnsi="Century Gothic" w:cs="Arial"/>
          <w:bCs/>
          <w:sz w:val="20"/>
          <w:szCs w:val="20"/>
          <w:lang w:eastAsia="nl-NL"/>
        </w:rPr>
        <w:t xml:space="preserve">………………………… </w:t>
      </w:r>
      <w:r w:rsidR="00AA54A1">
        <w:rPr>
          <w:rFonts w:ascii="Century Gothic" w:eastAsia="Times New Roman" w:hAnsi="Century Gothic" w:cs="Arial"/>
          <w:bCs/>
          <w:sz w:val="20"/>
          <w:szCs w:val="20"/>
          <w:lang w:eastAsia="nl-NL"/>
        </w:rPr>
        <w:t>7</w:t>
      </w:r>
    </w:p>
    <w:p w14:paraId="32FD9F00" w14:textId="77777777" w:rsidR="004B131C" w:rsidRDefault="004B131C" w:rsidP="00AA54A1">
      <w:pPr>
        <w:spacing w:after="0"/>
        <w:rPr>
          <w:rFonts w:ascii="Century Gothic" w:eastAsia="Times New Roman" w:hAnsi="Century Gothic" w:cs="Arial"/>
          <w:bCs/>
          <w:sz w:val="20"/>
          <w:szCs w:val="20"/>
          <w:lang w:eastAsia="nl-NL"/>
        </w:rPr>
      </w:pPr>
      <w:r>
        <w:rPr>
          <w:rFonts w:ascii="Century Gothic" w:eastAsia="Times New Roman" w:hAnsi="Century Gothic" w:cs="Arial"/>
          <w:bCs/>
          <w:sz w:val="20"/>
          <w:szCs w:val="20"/>
          <w:lang w:eastAsia="nl-NL"/>
        </w:rPr>
        <w:t xml:space="preserve">  </w:t>
      </w:r>
      <w:r w:rsidRPr="004B131C">
        <w:rPr>
          <w:rFonts w:ascii="Century Gothic" w:eastAsia="Times New Roman" w:hAnsi="Century Gothic" w:cs="Arial"/>
          <w:bCs/>
          <w:sz w:val="20"/>
          <w:szCs w:val="20"/>
          <w:lang w:eastAsia="nl-NL"/>
        </w:rPr>
        <w:t>Stap 3: Gesprek met de ouder</w:t>
      </w:r>
      <w:r>
        <w:rPr>
          <w:rFonts w:ascii="Century Gothic" w:eastAsia="Times New Roman" w:hAnsi="Century Gothic" w:cs="Arial"/>
          <w:bCs/>
          <w:sz w:val="20"/>
          <w:szCs w:val="20"/>
          <w:lang w:eastAsia="nl-NL"/>
        </w:rPr>
        <w:t xml:space="preserve">……………………………………………………………………………. </w:t>
      </w:r>
      <w:r w:rsidR="00AA54A1">
        <w:rPr>
          <w:rFonts w:ascii="Century Gothic" w:eastAsia="Times New Roman" w:hAnsi="Century Gothic" w:cs="Arial"/>
          <w:bCs/>
          <w:sz w:val="20"/>
          <w:szCs w:val="20"/>
          <w:lang w:eastAsia="nl-NL"/>
        </w:rPr>
        <w:t>8</w:t>
      </w:r>
    </w:p>
    <w:p w14:paraId="46C99EB6" w14:textId="77777777" w:rsidR="004B131C" w:rsidRDefault="004B131C" w:rsidP="00AA54A1">
      <w:pPr>
        <w:spacing w:after="0"/>
        <w:rPr>
          <w:rFonts w:ascii="Century Gothic" w:eastAsia="Times New Roman" w:hAnsi="Century Gothic" w:cs="Arial"/>
          <w:bCs/>
          <w:sz w:val="20"/>
          <w:szCs w:val="20"/>
          <w:lang w:eastAsia="nl-NL"/>
        </w:rPr>
      </w:pPr>
      <w:r>
        <w:rPr>
          <w:rFonts w:ascii="Century Gothic" w:eastAsia="Times New Roman" w:hAnsi="Century Gothic" w:cs="Arial"/>
          <w:bCs/>
          <w:sz w:val="20"/>
          <w:szCs w:val="20"/>
          <w:lang w:eastAsia="nl-NL"/>
        </w:rPr>
        <w:t xml:space="preserve">  </w:t>
      </w:r>
      <w:r w:rsidRPr="004B131C">
        <w:rPr>
          <w:rFonts w:ascii="Century Gothic" w:eastAsia="Times New Roman" w:hAnsi="Century Gothic" w:cs="Arial"/>
          <w:bCs/>
          <w:sz w:val="20"/>
          <w:szCs w:val="20"/>
          <w:lang w:eastAsia="nl-NL"/>
        </w:rPr>
        <w:t>Stap 4: Weeg de aard en de ernst van het huiselijk geweld of de kindermishandeling</w:t>
      </w:r>
      <w:r>
        <w:rPr>
          <w:rFonts w:ascii="Century Gothic" w:eastAsia="Times New Roman" w:hAnsi="Century Gothic" w:cs="Arial"/>
          <w:bCs/>
          <w:sz w:val="20"/>
          <w:szCs w:val="20"/>
          <w:lang w:eastAsia="nl-NL"/>
        </w:rPr>
        <w:t>…….</w:t>
      </w:r>
      <w:r w:rsidR="00AA54A1">
        <w:rPr>
          <w:rFonts w:ascii="Century Gothic" w:eastAsia="Times New Roman" w:hAnsi="Century Gothic" w:cs="Arial"/>
          <w:bCs/>
          <w:sz w:val="20"/>
          <w:szCs w:val="20"/>
          <w:lang w:eastAsia="nl-NL"/>
        </w:rPr>
        <w:t>.</w:t>
      </w:r>
      <w:r>
        <w:rPr>
          <w:rFonts w:ascii="Century Gothic" w:eastAsia="Times New Roman" w:hAnsi="Century Gothic" w:cs="Arial"/>
          <w:bCs/>
          <w:sz w:val="20"/>
          <w:szCs w:val="20"/>
          <w:lang w:eastAsia="nl-NL"/>
        </w:rPr>
        <w:t>..</w:t>
      </w:r>
      <w:r w:rsidR="00AA54A1">
        <w:rPr>
          <w:rFonts w:ascii="Century Gothic" w:eastAsia="Times New Roman" w:hAnsi="Century Gothic" w:cs="Arial"/>
          <w:bCs/>
          <w:sz w:val="20"/>
          <w:szCs w:val="20"/>
          <w:lang w:eastAsia="nl-NL"/>
        </w:rPr>
        <w:t xml:space="preserve"> 9</w:t>
      </w:r>
    </w:p>
    <w:p w14:paraId="3FDA928B" w14:textId="77777777" w:rsidR="00AA54A1" w:rsidRDefault="00AA54A1" w:rsidP="00AA54A1">
      <w:pPr>
        <w:rPr>
          <w:rFonts w:ascii="Century Gothic" w:eastAsia="Times New Roman" w:hAnsi="Century Gothic" w:cs="Arial"/>
          <w:bCs/>
          <w:sz w:val="20"/>
          <w:szCs w:val="20"/>
          <w:lang w:eastAsia="nl-NL"/>
        </w:rPr>
      </w:pPr>
      <w:r>
        <w:rPr>
          <w:rFonts w:ascii="Century Gothic" w:eastAsia="Times New Roman" w:hAnsi="Century Gothic" w:cs="Arial"/>
          <w:bCs/>
          <w:sz w:val="20"/>
          <w:szCs w:val="20"/>
          <w:lang w:eastAsia="nl-NL"/>
        </w:rPr>
        <w:t xml:space="preserve">  </w:t>
      </w:r>
      <w:r w:rsidRPr="00AA54A1">
        <w:rPr>
          <w:rFonts w:ascii="Century Gothic" w:eastAsia="Times New Roman" w:hAnsi="Century Gothic" w:cs="Arial"/>
          <w:bCs/>
          <w:sz w:val="20"/>
          <w:szCs w:val="20"/>
          <w:lang w:eastAsia="nl-NL"/>
        </w:rPr>
        <w:t>Stap 5: Resultaat</w:t>
      </w:r>
      <w:r>
        <w:rPr>
          <w:rFonts w:ascii="Century Gothic" w:eastAsia="Times New Roman" w:hAnsi="Century Gothic" w:cs="Arial"/>
          <w:bCs/>
          <w:sz w:val="20"/>
          <w:szCs w:val="20"/>
          <w:lang w:eastAsia="nl-NL"/>
        </w:rPr>
        <w:t>……………………………………………………………………………………………. 16</w:t>
      </w:r>
    </w:p>
    <w:p w14:paraId="3F34C3F3" w14:textId="77777777" w:rsidR="00AA54A1" w:rsidRDefault="00AA54A1" w:rsidP="00AA54A1">
      <w:pPr>
        <w:rPr>
          <w:rFonts w:ascii="Century Gothic" w:eastAsia="Times New Roman" w:hAnsi="Century Gothic" w:cs="Arial"/>
          <w:bCs/>
          <w:sz w:val="20"/>
          <w:szCs w:val="20"/>
          <w:lang w:eastAsia="nl-NL"/>
        </w:rPr>
      </w:pPr>
      <w:r w:rsidRPr="00AA54A1">
        <w:rPr>
          <w:rFonts w:ascii="Century Gothic" w:eastAsia="Times New Roman" w:hAnsi="Century Gothic" w:cs="Arial"/>
          <w:bCs/>
          <w:sz w:val="20"/>
          <w:szCs w:val="20"/>
          <w:lang w:eastAsia="nl-NL"/>
        </w:rPr>
        <w:t>II</w:t>
      </w:r>
      <w:r>
        <w:rPr>
          <w:rFonts w:ascii="Century Gothic" w:eastAsia="Times New Roman" w:hAnsi="Century Gothic" w:cs="Arial"/>
          <w:bCs/>
          <w:sz w:val="20"/>
          <w:szCs w:val="20"/>
          <w:lang w:eastAsia="nl-NL"/>
        </w:rPr>
        <w:t xml:space="preserve"> </w:t>
      </w:r>
      <w:r w:rsidRPr="00AA54A1">
        <w:rPr>
          <w:rFonts w:ascii="Century Gothic" w:eastAsia="Times New Roman" w:hAnsi="Century Gothic" w:cs="Arial"/>
          <w:bCs/>
          <w:sz w:val="20"/>
          <w:szCs w:val="20"/>
          <w:lang w:eastAsia="nl-NL"/>
        </w:rPr>
        <w:t>Verantwoordelijkheden van de school in het scheppen van randvoorwaarden voor een veilig werk- en meldklimaat</w:t>
      </w:r>
      <w:r>
        <w:rPr>
          <w:rFonts w:ascii="Century Gothic" w:eastAsia="Times New Roman" w:hAnsi="Century Gothic" w:cs="Arial"/>
          <w:bCs/>
          <w:sz w:val="20"/>
          <w:szCs w:val="20"/>
          <w:lang w:eastAsia="nl-NL"/>
        </w:rPr>
        <w:t>……………………………………………………………………………..… 17</w:t>
      </w:r>
    </w:p>
    <w:p w14:paraId="664E18DE" w14:textId="77777777" w:rsidR="00AA54A1" w:rsidRDefault="00AA54A1" w:rsidP="00AA54A1">
      <w:pPr>
        <w:rPr>
          <w:rFonts w:ascii="Century Gothic" w:eastAsia="Times New Roman" w:hAnsi="Century Gothic" w:cs="Arial"/>
          <w:bCs/>
          <w:sz w:val="20"/>
          <w:szCs w:val="20"/>
          <w:lang w:eastAsia="nl-NL"/>
        </w:rPr>
      </w:pPr>
      <w:r w:rsidRPr="00AA54A1">
        <w:rPr>
          <w:rFonts w:ascii="Century Gothic" w:eastAsia="Times New Roman" w:hAnsi="Century Gothic" w:cs="Arial"/>
          <w:bCs/>
          <w:sz w:val="20"/>
          <w:szCs w:val="20"/>
          <w:lang w:eastAsia="nl-NL"/>
        </w:rPr>
        <w:t>III</w:t>
      </w:r>
      <w:r>
        <w:rPr>
          <w:rFonts w:ascii="Century Gothic" w:eastAsia="Times New Roman" w:hAnsi="Century Gothic" w:cs="Arial"/>
          <w:bCs/>
          <w:sz w:val="20"/>
          <w:szCs w:val="20"/>
          <w:lang w:eastAsia="nl-NL"/>
        </w:rPr>
        <w:t xml:space="preserve"> </w:t>
      </w:r>
      <w:r w:rsidRPr="00AA54A1">
        <w:rPr>
          <w:rFonts w:ascii="Century Gothic" w:eastAsia="Times New Roman" w:hAnsi="Century Gothic" w:cs="Arial"/>
          <w:bCs/>
          <w:sz w:val="20"/>
          <w:szCs w:val="20"/>
          <w:lang w:eastAsia="nl-NL"/>
        </w:rPr>
        <w:t>Sociale kaart van de school</w:t>
      </w:r>
      <w:r>
        <w:rPr>
          <w:rFonts w:ascii="Century Gothic" w:eastAsia="Times New Roman" w:hAnsi="Century Gothic" w:cs="Arial"/>
          <w:bCs/>
          <w:sz w:val="20"/>
          <w:szCs w:val="20"/>
          <w:lang w:eastAsia="nl-NL"/>
        </w:rPr>
        <w:t>……………………………………………………………………………. 19</w:t>
      </w:r>
    </w:p>
    <w:p w14:paraId="5D1CE373" w14:textId="77777777" w:rsidR="00AA54A1" w:rsidRDefault="00AA54A1" w:rsidP="00AA54A1">
      <w:pPr>
        <w:spacing w:after="0"/>
        <w:rPr>
          <w:rFonts w:ascii="Century Gothic" w:eastAsia="Times New Roman" w:hAnsi="Century Gothic" w:cs="Arial"/>
          <w:bCs/>
          <w:sz w:val="20"/>
          <w:szCs w:val="20"/>
          <w:lang w:eastAsia="nl-NL"/>
        </w:rPr>
      </w:pPr>
    </w:p>
    <w:p w14:paraId="384E94B6" w14:textId="77777777" w:rsidR="0047539D" w:rsidRPr="0064631E" w:rsidRDefault="0047539D" w:rsidP="0064631E">
      <w:pPr>
        <w:rPr>
          <w:rFonts w:ascii="Century Gothic" w:eastAsia="Times New Roman" w:hAnsi="Century Gothic" w:cs="Arial"/>
          <w:bCs/>
          <w:sz w:val="20"/>
          <w:szCs w:val="20"/>
          <w:lang w:eastAsia="nl-NL"/>
        </w:rPr>
      </w:pPr>
    </w:p>
    <w:p w14:paraId="39ABCD1B" w14:textId="77777777" w:rsidR="00AA54A1" w:rsidRPr="00AA54A1" w:rsidRDefault="00AA54A1" w:rsidP="00AA54A1">
      <w:pPr>
        <w:tabs>
          <w:tab w:val="left" w:pos="1260"/>
        </w:tabs>
        <w:spacing w:after="0" w:line="300" w:lineRule="exact"/>
        <w:rPr>
          <w:rFonts w:ascii="JSO BT" w:eastAsia="Times New Roman" w:hAnsi="JSO BT" w:cs="Arial"/>
          <w:b/>
          <w:bCs/>
          <w:i/>
          <w:iCs/>
          <w:sz w:val="20"/>
          <w:szCs w:val="24"/>
          <w:lang w:eastAsia="nl-NL"/>
        </w:rPr>
      </w:pPr>
    </w:p>
    <w:p w14:paraId="0EE84720" w14:textId="77777777" w:rsidR="00AA54A1" w:rsidRPr="00AA54A1" w:rsidRDefault="00AA54A1" w:rsidP="00AA54A1">
      <w:pPr>
        <w:tabs>
          <w:tab w:val="left" w:pos="1260"/>
        </w:tabs>
        <w:spacing w:after="0" w:line="300" w:lineRule="exact"/>
        <w:rPr>
          <w:rFonts w:ascii="Century Gothic" w:eastAsia="Times New Roman" w:hAnsi="Century Gothic" w:cs="Arial"/>
          <w:b/>
          <w:i/>
          <w:iCs/>
          <w:sz w:val="20"/>
          <w:szCs w:val="24"/>
          <w:lang w:eastAsia="nl-NL"/>
        </w:rPr>
      </w:pPr>
      <w:r w:rsidRPr="00AA54A1">
        <w:rPr>
          <w:rFonts w:ascii="Century Gothic" w:eastAsia="Times New Roman" w:hAnsi="Century Gothic" w:cs="Arial"/>
          <w:b/>
          <w:i/>
          <w:iCs/>
          <w:sz w:val="20"/>
          <w:szCs w:val="24"/>
          <w:lang w:eastAsia="nl-NL"/>
        </w:rPr>
        <w:t>Noot</w:t>
      </w:r>
    </w:p>
    <w:p w14:paraId="7FFD4095" w14:textId="77777777" w:rsidR="00AA54A1" w:rsidRPr="00AA54A1" w:rsidRDefault="00AA54A1" w:rsidP="00AA54A1">
      <w:pPr>
        <w:tabs>
          <w:tab w:val="left" w:pos="1260"/>
        </w:tabs>
        <w:spacing w:after="0" w:line="300" w:lineRule="exact"/>
        <w:rPr>
          <w:rFonts w:ascii="Century Gothic" w:eastAsia="Times New Roman" w:hAnsi="Century Gothic" w:cs="Arial"/>
          <w:b/>
          <w:bCs/>
          <w:i/>
          <w:iCs/>
          <w:sz w:val="20"/>
          <w:szCs w:val="24"/>
          <w:lang w:eastAsia="nl-NL"/>
        </w:rPr>
      </w:pPr>
      <w:r w:rsidRPr="00AA54A1">
        <w:rPr>
          <w:rFonts w:ascii="Century Gothic" w:eastAsia="Times New Roman" w:hAnsi="Century Gothic" w:cs="Arial"/>
          <w:b/>
          <w:bCs/>
          <w:i/>
          <w:iCs/>
          <w:sz w:val="20"/>
          <w:szCs w:val="24"/>
          <w:lang w:eastAsia="nl-NL"/>
        </w:rPr>
        <w:t>Daar waar “ (de) school” staat geschreven kun je lezen basisschool De Regenboog of IKC de Bonte Pael. De organisatie in beide scholen is zo afgestemd dat de procedure voor beide scholen op dezelfde manier wordt toegepast.</w:t>
      </w:r>
    </w:p>
    <w:p w14:paraId="31A3898B" w14:textId="77777777" w:rsidR="0064631E" w:rsidRDefault="00AA54A1">
      <w:pPr>
        <w:rPr>
          <w:rFonts w:ascii="Century Gothic" w:eastAsia="Times New Roman" w:hAnsi="Century Gothic" w:cs="Arial"/>
          <w:b/>
          <w:bCs/>
          <w:lang w:eastAsia="nl-NL"/>
        </w:rPr>
      </w:pPr>
      <w:r w:rsidRPr="00AA54A1">
        <w:rPr>
          <w:rFonts w:ascii="Arial" w:eastAsia="Times New Roman" w:hAnsi="Arial" w:cs="Arial"/>
          <w:bCs/>
          <w:noProof/>
          <w:sz w:val="20"/>
          <w:szCs w:val="24"/>
          <w:lang w:eastAsia="nl-NL"/>
        </w:rPr>
        <w:drawing>
          <wp:anchor distT="0" distB="0" distL="114300" distR="114300" simplePos="0" relativeHeight="251658254" behindDoc="1" locked="0" layoutInCell="1" allowOverlap="1" wp14:anchorId="70A8F694" wp14:editId="1D08798A">
            <wp:simplePos x="0" y="0"/>
            <wp:positionH relativeFrom="column">
              <wp:posOffset>3167380</wp:posOffset>
            </wp:positionH>
            <wp:positionV relativeFrom="paragraph">
              <wp:posOffset>1674495</wp:posOffset>
            </wp:positionV>
            <wp:extent cx="1456055" cy="724535"/>
            <wp:effectExtent l="0" t="0" r="0" b="0"/>
            <wp:wrapTight wrapText="bothSides">
              <wp:wrapPolygon edited="0">
                <wp:start x="0" y="0"/>
                <wp:lineTo x="0" y="21013"/>
                <wp:lineTo x="21195" y="21013"/>
                <wp:lineTo x="21195" y="0"/>
                <wp:lineTo x="0" y="0"/>
              </wp:wrapPolygon>
            </wp:wrapTight>
            <wp:docPr id="18" name="Afbeelding 22" descr="2010 JSO LOGO 4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descr="2010 JSO LOGO 4x2cm"/>
                    <pic:cNvPicPr>
                      <a:picLocks noChangeAspect="1" noChangeArrowheads="1"/>
                    </pic:cNvPicPr>
                  </pic:nvPicPr>
                  <pic:blipFill>
                    <a:blip r:embed="rId12"/>
                    <a:srcRect/>
                    <a:stretch>
                      <a:fillRect/>
                    </a:stretch>
                  </pic:blipFill>
                  <pic:spPr bwMode="auto">
                    <a:xfrm>
                      <a:off x="0" y="0"/>
                      <a:ext cx="1456055" cy="724535"/>
                    </a:xfrm>
                    <a:prstGeom prst="rect">
                      <a:avLst/>
                    </a:prstGeom>
                    <a:noFill/>
                  </pic:spPr>
                </pic:pic>
              </a:graphicData>
            </a:graphic>
          </wp:anchor>
        </w:drawing>
      </w:r>
      <w:r>
        <w:rPr>
          <w:rFonts w:ascii="Century Gothic" w:eastAsia="Times New Roman" w:hAnsi="Century Gothic" w:cs="Arial"/>
          <w:b/>
          <w:bCs/>
          <w:noProof/>
          <w:lang w:eastAsia="nl-NL"/>
        </w:rPr>
        <w:drawing>
          <wp:anchor distT="0" distB="0" distL="114300" distR="114300" simplePos="0" relativeHeight="251658253" behindDoc="1" locked="0" layoutInCell="1" allowOverlap="1" wp14:anchorId="3840A390" wp14:editId="78AF6B9C">
            <wp:simplePos x="0" y="0"/>
            <wp:positionH relativeFrom="margin">
              <wp:align>left</wp:align>
            </wp:positionH>
            <wp:positionV relativeFrom="paragraph">
              <wp:posOffset>1588770</wp:posOffset>
            </wp:positionV>
            <wp:extent cx="1713230" cy="1097280"/>
            <wp:effectExtent l="0" t="0" r="1270" b="7620"/>
            <wp:wrapTight wrapText="bothSides">
              <wp:wrapPolygon edited="0">
                <wp:start x="0" y="0"/>
                <wp:lineTo x="0" y="21375"/>
                <wp:lineTo x="21376" y="21375"/>
                <wp:lineTo x="21376"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230" cy="1097280"/>
                    </a:xfrm>
                    <a:prstGeom prst="rect">
                      <a:avLst/>
                    </a:prstGeom>
                    <a:noFill/>
                  </pic:spPr>
                </pic:pic>
              </a:graphicData>
            </a:graphic>
          </wp:anchor>
        </w:drawing>
      </w:r>
      <w:r w:rsidR="0064631E">
        <w:rPr>
          <w:rFonts w:ascii="Century Gothic" w:eastAsia="Times New Roman" w:hAnsi="Century Gothic" w:cs="Arial"/>
          <w:b/>
          <w:bCs/>
          <w:lang w:eastAsia="nl-NL"/>
        </w:rPr>
        <w:br w:type="page"/>
      </w:r>
    </w:p>
    <w:p w14:paraId="69E0653F" w14:textId="77777777" w:rsidR="00A86F94" w:rsidRPr="00A86F94" w:rsidRDefault="00A86F94" w:rsidP="00A86F94">
      <w:pPr>
        <w:keepNext/>
        <w:spacing w:after="0" w:line="240" w:lineRule="auto"/>
        <w:outlineLvl w:val="0"/>
        <w:rPr>
          <w:rFonts w:ascii="Century Gothic" w:eastAsia="Times New Roman" w:hAnsi="Century Gothic" w:cs="Arial"/>
          <w:b/>
          <w:bCs/>
          <w:lang w:eastAsia="nl-NL"/>
        </w:rPr>
      </w:pPr>
      <w:r w:rsidRPr="00A86F94">
        <w:rPr>
          <w:rFonts w:ascii="Century Gothic" w:eastAsia="Times New Roman" w:hAnsi="Century Gothic" w:cs="Arial"/>
          <w:b/>
          <w:bCs/>
          <w:lang w:eastAsia="nl-NL"/>
        </w:rPr>
        <w:lastRenderedPageBreak/>
        <w:t>Stappenplan voor het handelen bij signalen van huiselijk geweld en kindermishandeling</w:t>
      </w:r>
      <w:bookmarkEnd w:id="0"/>
    </w:p>
    <w:p w14:paraId="6099143A" w14:textId="77777777" w:rsidR="00A86F94" w:rsidRPr="00A86F94" w:rsidRDefault="00A86F94" w:rsidP="00A86F94">
      <w:pPr>
        <w:spacing w:after="0" w:line="280" w:lineRule="atLeast"/>
        <w:rPr>
          <w:rFonts w:ascii="Century Gothic" w:eastAsia="Times New Roman" w:hAnsi="Century Gothic" w:cs="Arial"/>
          <w:bCs/>
          <w:sz w:val="20"/>
          <w:szCs w:val="24"/>
          <w:lang w:eastAsia="nl-NL"/>
        </w:rPr>
      </w:pPr>
    </w:p>
    <w:p w14:paraId="6BA9D5F3" w14:textId="77777777" w:rsidR="00A86F94" w:rsidRPr="00A86F94" w:rsidRDefault="00A86F94" w:rsidP="00A86F94">
      <w:pPr>
        <w:spacing w:after="0" w:line="280" w:lineRule="atLeast"/>
        <w:rPr>
          <w:rFonts w:ascii="Century Gothic" w:eastAsia="Times New Roman" w:hAnsi="Century Gothic" w:cs="Arial"/>
          <w:bCs/>
          <w:sz w:val="20"/>
          <w:szCs w:val="24"/>
          <w:lang w:eastAsia="nl-NL"/>
        </w:rPr>
      </w:pPr>
      <w:r w:rsidRPr="00A86F94">
        <w:rPr>
          <w:rFonts w:ascii="Century Gothic" w:eastAsia="Times New Roman" w:hAnsi="Century Gothic" w:cs="Arial"/>
          <w:bCs/>
          <w:sz w:val="20"/>
          <w:szCs w:val="24"/>
          <w:lang w:eastAsia="nl-NL"/>
        </w:rPr>
        <w:t>Het bevoegd gezag van</w:t>
      </w:r>
      <w:r w:rsidRPr="00A86F94">
        <w:rPr>
          <w:rFonts w:ascii="Century Gothic" w:eastAsia="Times New Roman" w:hAnsi="Century Gothic" w:cs="Arial"/>
          <w:bCs/>
          <w:iCs/>
          <w:sz w:val="20"/>
          <w:szCs w:val="24"/>
          <w:lang w:eastAsia="nl-NL"/>
        </w:rPr>
        <w:t xml:space="preserve"> de school</w:t>
      </w:r>
      <w:r>
        <w:rPr>
          <w:rFonts w:ascii="Century Gothic" w:eastAsia="Times New Roman" w:hAnsi="Century Gothic" w:cs="Arial"/>
          <w:bCs/>
          <w:sz w:val="20"/>
          <w:szCs w:val="24"/>
          <w:lang w:eastAsia="nl-NL"/>
        </w:rPr>
        <w:t xml:space="preserve"> o</w:t>
      </w:r>
      <w:r w:rsidRPr="00A86F94">
        <w:rPr>
          <w:rFonts w:ascii="Century Gothic" w:eastAsia="Times New Roman" w:hAnsi="Century Gothic" w:cs="Arial"/>
          <w:bCs/>
          <w:iCs/>
          <w:sz w:val="20"/>
          <w:szCs w:val="24"/>
          <w:lang w:eastAsia="nl-NL"/>
        </w:rPr>
        <w:t xml:space="preserve">verwegende: </w:t>
      </w:r>
    </w:p>
    <w:p w14:paraId="6D81C628" w14:textId="77777777" w:rsidR="00A86F94" w:rsidRPr="00A86F94" w:rsidRDefault="00A86F94" w:rsidP="00A86F94">
      <w:pPr>
        <w:numPr>
          <w:ilvl w:val="0"/>
          <w:numId w:val="1"/>
        </w:numPr>
        <w:spacing w:after="0" w:line="280" w:lineRule="atLeast"/>
        <w:ind w:left="360"/>
        <w:rPr>
          <w:rFonts w:ascii="Century Gothic" w:eastAsia="Times New Roman" w:hAnsi="Century Gothic" w:cs="Arial"/>
          <w:bCs/>
          <w:iCs/>
          <w:color w:val="000000"/>
          <w:sz w:val="20"/>
          <w:szCs w:val="24"/>
          <w:lang w:eastAsia="nl-NL"/>
        </w:rPr>
      </w:pPr>
      <w:r w:rsidRPr="00A86F94">
        <w:rPr>
          <w:rFonts w:ascii="Century Gothic" w:eastAsia="Times New Roman" w:hAnsi="Century Gothic" w:cs="Arial"/>
          <w:bCs/>
          <w:sz w:val="20"/>
          <w:szCs w:val="24"/>
          <w:lang w:eastAsia="nl-NL"/>
        </w:rPr>
        <w:t xml:space="preserve">dat </w:t>
      </w:r>
      <w:r w:rsidRPr="00A86F94">
        <w:rPr>
          <w:rFonts w:ascii="Century Gothic" w:eastAsia="Times New Roman" w:hAnsi="Century Gothic" w:cs="Arial"/>
          <w:bCs/>
          <w:iCs/>
          <w:sz w:val="20"/>
          <w:szCs w:val="24"/>
          <w:lang w:eastAsia="nl-NL"/>
        </w:rPr>
        <w:t xml:space="preserve"> de school  </w:t>
      </w:r>
      <w:r w:rsidRPr="00A86F94">
        <w:rPr>
          <w:rFonts w:ascii="Century Gothic" w:eastAsia="Times New Roman" w:hAnsi="Century Gothic" w:cs="Arial"/>
          <w:bCs/>
          <w:sz w:val="20"/>
          <w:szCs w:val="24"/>
          <w:lang w:eastAsia="nl-NL"/>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14:paraId="269BE88A" w14:textId="77777777" w:rsidR="00A86F94" w:rsidRPr="00A86F94" w:rsidRDefault="00A86F94" w:rsidP="00A86F94">
      <w:pPr>
        <w:numPr>
          <w:ilvl w:val="0"/>
          <w:numId w:val="1"/>
        </w:numPr>
        <w:spacing w:after="0" w:line="280" w:lineRule="atLeast"/>
        <w:ind w:left="360"/>
        <w:rPr>
          <w:rFonts w:ascii="Century Gothic" w:eastAsia="Times New Roman" w:hAnsi="Century Gothic" w:cs="Arial"/>
          <w:bCs/>
          <w:iCs/>
          <w:color w:val="000000"/>
          <w:sz w:val="20"/>
          <w:szCs w:val="24"/>
          <w:lang w:eastAsia="nl-NL"/>
        </w:rPr>
      </w:pPr>
      <w:r w:rsidRPr="00A86F94">
        <w:rPr>
          <w:rFonts w:ascii="Century Gothic" w:eastAsia="Times New Roman" w:hAnsi="Century Gothic" w:cs="Arial"/>
          <w:bCs/>
          <w:sz w:val="20"/>
          <w:szCs w:val="24"/>
          <w:lang w:eastAsia="nl-NL"/>
        </w:rPr>
        <w:t xml:space="preserve">dat van de medewerkers die werkzaam zijn bij </w:t>
      </w:r>
      <w:r w:rsidRPr="00A86F94">
        <w:rPr>
          <w:rFonts w:ascii="Century Gothic" w:eastAsia="Times New Roman" w:hAnsi="Century Gothic" w:cs="Arial"/>
          <w:bCs/>
          <w:iCs/>
          <w:sz w:val="20"/>
          <w:szCs w:val="24"/>
          <w:lang w:eastAsia="nl-NL"/>
        </w:rPr>
        <w:t xml:space="preserve">de school </w:t>
      </w:r>
      <w:r w:rsidRPr="00A86F94">
        <w:rPr>
          <w:rFonts w:ascii="Century Gothic" w:eastAsia="Times New Roman" w:hAnsi="Century Gothic" w:cs="Arial"/>
          <w:bCs/>
          <w:sz w:val="20"/>
          <w:szCs w:val="24"/>
          <w:lang w:eastAsia="nl-NL"/>
        </w:rPr>
        <w:t>op basis van deze verantwoordelijkheid wordt verwacht dat zij in alle contacten met leerlingen en ouders/verzorgers attent zijn op signalen die kunnen duiden op huiselijk geweld of kindermishandeling en dat zij effectief reageren op deze signalen;</w:t>
      </w:r>
    </w:p>
    <w:p w14:paraId="4634C149" w14:textId="77777777" w:rsidR="00A86F94" w:rsidRPr="00A86F94" w:rsidRDefault="00A86F94" w:rsidP="00A86F94">
      <w:pPr>
        <w:numPr>
          <w:ilvl w:val="0"/>
          <w:numId w:val="1"/>
        </w:numPr>
        <w:spacing w:after="0" w:line="280" w:lineRule="atLeast"/>
        <w:ind w:left="360"/>
        <w:rPr>
          <w:rFonts w:ascii="Century Gothic" w:eastAsia="Times New Roman" w:hAnsi="Century Gothic" w:cs="Arial"/>
          <w:bCs/>
          <w:color w:val="000000"/>
          <w:sz w:val="20"/>
          <w:szCs w:val="24"/>
          <w:lang w:eastAsia="nl-NL"/>
        </w:rPr>
      </w:pPr>
      <w:r w:rsidRPr="00A86F94">
        <w:rPr>
          <w:rFonts w:ascii="Century Gothic" w:eastAsia="Times New Roman" w:hAnsi="Century Gothic" w:cs="Arial"/>
          <w:bCs/>
          <w:sz w:val="20"/>
          <w:szCs w:val="24"/>
          <w:lang w:eastAsia="nl-NL"/>
        </w:rPr>
        <w:t xml:space="preserve">dat </w:t>
      </w:r>
      <w:r w:rsidRPr="00A86F94">
        <w:rPr>
          <w:rFonts w:ascii="Century Gothic" w:eastAsia="Times New Roman" w:hAnsi="Century Gothic" w:cs="Arial"/>
          <w:bCs/>
          <w:iCs/>
          <w:sz w:val="20"/>
          <w:szCs w:val="24"/>
          <w:lang w:eastAsia="nl-NL"/>
        </w:rPr>
        <w:t xml:space="preserve">de school </w:t>
      </w:r>
      <w:r w:rsidRPr="00A86F94">
        <w:rPr>
          <w:rFonts w:ascii="Century Gothic" w:eastAsia="Times New Roman" w:hAnsi="Century Gothic" w:cs="Arial"/>
          <w:bCs/>
          <w:sz w:val="20"/>
          <w:szCs w:val="24"/>
          <w:lang w:eastAsia="nl-NL"/>
        </w:rPr>
        <w:t xml:space="preserve">een meldcode wenst vast te stellen zodat de medewerkers die binnen  </w:t>
      </w:r>
      <w:r w:rsidRPr="00A86F94">
        <w:rPr>
          <w:rFonts w:ascii="Century Gothic" w:eastAsia="Times New Roman" w:hAnsi="Century Gothic" w:cs="Arial"/>
          <w:bCs/>
          <w:iCs/>
          <w:sz w:val="20"/>
          <w:szCs w:val="24"/>
          <w:lang w:eastAsia="nl-NL"/>
        </w:rPr>
        <w:t xml:space="preserve">de school </w:t>
      </w:r>
      <w:r w:rsidRPr="00A86F94">
        <w:rPr>
          <w:rFonts w:ascii="Century Gothic" w:eastAsia="Times New Roman" w:hAnsi="Century Gothic" w:cs="Arial"/>
          <w:bCs/>
          <w:sz w:val="20"/>
          <w:szCs w:val="24"/>
          <w:lang w:eastAsia="nl-NL"/>
        </w:rPr>
        <w:t>werkzaam zijn, weten welke stappen van hen worden verwacht bij signalen van huiselijk geweld of kindermishandeling;</w:t>
      </w:r>
    </w:p>
    <w:p w14:paraId="70E7EE79" w14:textId="77777777" w:rsidR="00A86F94" w:rsidRPr="00A86F94" w:rsidRDefault="00A86F94" w:rsidP="00A86F94">
      <w:pPr>
        <w:numPr>
          <w:ilvl w:val="0"/>
          <w:numId w:val="1"/>
        </w:numPr>
        <w:spacing w:after="0" w:line="280" w:lineRule="atLeast"/>
        <w:ind w:left="360"/>
        <w:rPr>
          <w:rFonts w:ascii="Century Gothic" w:eastAsia="Times New Roman" w:hAnsi="Century Gothic" w:cs="Arial"/>
          <w:bCs/>
          <w:iCs/>
          <w:color w:val="000000"/>
          <w:sz w:val="20"/>
          <w:szCs w:val="24"/>
          <w:lang w:eastAsia="nl-NL"/>
        </w:rPr>
      </w:pPr>
      <w:r w:rsidRPr="00A86F94">
        <w:rPr>
          <w:rFonts w:ascii="Century Gothic" w:eastAsia="Times New Roman" w:hAnsi="Century Gothic" w:cs="Arial"/>
          <w:bCs/>
          <w:sz w:val="20"/>
          <w:szCs w:val="24"/>
          <w:lang w:eastAsia="nl-NL"/>
        </w:rPr>
        <w:t xml:space="preserve">dat </w:t>
      </w:r>
      <w:r w:rsidRPr="00A86F94">
        <w:rPr>
          <w:rFonts w:ascii="Century Gothic" w:eastAsia="Times New Roman" w:hAnsi="Century Gothic" w:cs="Arial"/>
          <w:bCs/>
          <w:iCs/>
          <w:sz w:val="20"/>
          <w:szCs w:val="24"/>
          <w:lang w:eastAsia="nl-NL"/>
        </w:rPr>
        <w:t>d</w:t>
      </w:r>
      <w:r>
        <w:rPr>
          <w:rFonts w:ascii="Century Gothic" w:eastAsia="Times New Roman" w:hAnsi="Century Gothic" w:cs="Arial"/>
          <w:bCs/>
          <w:iCs/>
          <w:sz w:val="20"/>
          <w:szCs w:val="24"/>
          <w:lang w:eastAsia="nl-NL"/>
        </w:rPr>
        <w:t>e</w:t>
      </w:r>
      <w:r w:rsidRPr="00A86F94">
        <w:rPr>
          <w:rFonts w:ascii="Century Gothic" w:eastAsia="Times New Roman" w:hAnsi="Century Gothic" w:cs="Arial"/>
          <w:bCs/>
          <w:iCs/>
          <w:sz w:val="20"/>
          <w:szCs w:val="24"/>
          <w:lang w:eastAsia="nl-NL"/>
        </w:rPr>
        <w:t xml:space="preserve"> school  </w:t>
      </w:r>
      <w:r w:rsidRPr="00A86F94">
        <w:rPr>
          <w:rFonts w:ascii="Century Gothic" w:eastAsia="Times New Roman" w:hAnsi="Century Gothic" w:cs="Arial"/>
          <w:bCs/>
          <w:sz w:val="20"/>
          <w:szCs w:val="24"/>
          <w:lang w:eastAsia="nl-NL"/>
        </w:rPr>
        <w:t>in deze code ook vastlegt op welke wijze zij de medewerkers bij deze stappen ondersteunt;</w:t>
      </w:r>
    </w:p>
    <w:p w14:paraId="0CB499D0" w14:textId="77777777" w:rsidR="00A86F94" w:rsidRPr="00A86F94" w:rsidRDefault="00A86F94" w:rsidP="00A86F94">
      <w:pPr>
        <w:numPr>
          <w:ilvl w:val="0"/>
          <w:numId w:val="1"/>
        </w:numPr>
        <w:spacing w:after="0" w:line="280" w:lineRule="atLeast"/>
        <w:ind w:left="360"/>
        <w:rPr>
          <w:rFonts w:ascii="Century Gothic" w:eastAsia="Times New Roman" w:hAnsi="Century Gothic" w:cs="Arial"/>
          <w:bCs/>
          <w:color w:val="000000"/>
          <w:sz w:val="20"/>
          <w:szCs w:val="24"/>
          <w:lang w:eastAsia="nl-NL"/>
        </w:rPr>
      </w:pPr>
      <w:r w:rsidRPr="00A86F94">
        <w:rPr>
          <w:rFonts w:ascii="Century Gothic" w:eastAsia="Times New Roman" w:hAnsi="Century Gothic" w:cs="Arial"/>
          <w:bCs/>
          <w:sz w:val="20"/>
          <w:szCs w:val="24"/>
          <w:lang w:eastAsia="nl-NL"/>
        </w:rPr>
        <w:t xml:space="preserve">dat onder </w:t>
      </w:r>
      <w:r w:rsidRPr="00A86F94">
        <w:rPr>
          <w:rFonts w:ascii="Century Gothic" w:eastAsia="Times New Roman" w:hAnsi="Century Gothic" w:cs="Arial"/>
          <w:bCs/>
          <w:i/>
          <w:iCs/>
          <w:sz w:val="20"/>
          <w:szCs w:val="24"/>
          <w:lang w:eastAsia="nl-NL"/>
        </w:rPr>
        <w:t xml:space="preserve">huiselijk geweld </w:t>
      </w:r>
      <w:r w:rsidRPr="00A86F94">
        <w:rPr>
          <w:rFonts w:ascii="Century Gothic" w:eastAsia="Times New Roman" w:hAnsi="Century Gothic" w:cs="Arial"/>
          <w:bCs/>
          <w:sz w:val="20"/>
          <w:szCs w:val="24"/>
          <w:lang w:eastAsia="nl-NL"/>
        </w:rPr>
        <w:t>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(meisjesbesnijdenis). Tot de huiselijke kring van het slachtoffer behoren: (ex)partners, gezinsleden, familieleden en huisgenoten</w:t>
      </w:r>
      <w:r w:rsidRPr="00A86F94">
        <w:rPr>
          <w:rFonts w:ascii="Century Gothic" w:eastAsia="Times New Roman" w:hAnsi="Century Gothic" w:cs="Arial"/>
          <w:bCs/>
          <w:i/>
          <w:iCs/>
          <w:sz w:val="20"/>
          <w:szCs w:val="24"/>
          <w:lang w:eastAsia="nl-NL"/>
        </w:rPr>
        <w:t>;</w:t>
      </w:r>
    </w:p>
    <w:p w14:paraId="077D6BCD" w14:textId="77777777" w:rsidR="00A86F94" w:rsidRPr="00A86F94" w:rsidRDefault="00A86F94" w:rsidP="00A86F94">
      <w:pPr>
        <w:numPr>
          <w:ilvl w:val="0"/>
          <w:numId w:val="1"/>
        </w:numPr>
        <w:spacing w:after="0" w:line="280" w:lineRule="atLeast"/>
        <w:ind w:left="360"/>
        <w:rPr>
          <w:rFonts w:ascii="Century Gothic" w:eastAsia="Times New Roman" w:hAnsi="Century Gothic" w:cs="Arial"/>
          <w:bCs/>
          <w:color w:val="000000"/>
          <w:sz w:val="20"/>
          <w:szCs w:val="24"/>
          <w:lang w:eastAsia="nl-NL"/>
        </w:rPr>
      </w:pPr>
      <w:r w:rsidRPr="00A86F94">
        <w:rPr>
          <w:rFonts w:ascii="Century Gothic" w:eastAsia="Times New Roman" w:hAnsi="Century Gothic" w:cs="Arial"/>
          <w:bCs/>
          <w:sz w:val="20"/>
          <w:szCs w:val="24"/>
          <w:lang w:eastAsia="nl-NL"/>
        </w:rPr>
        <w:t xml:space="preserve">dat onder </w:t>
      </w:r>
      <w:r w:rsidRPr="00A86F94">
        <w:rPr>
          <w:rFonts w:ascii="Century Gothic" w:eastAsia="Times New Roman" w:hAnsi="Century Gothic" w:cs="Arial"/>
          <w:bCs/>
          <w:i/>
          <w:iCs/>
          <w:sz w:val="20"/>
          <w:szCs w:val="24"/>
          <w:lang w:eastAsia="nl-NL"/>
        </w:rPr>
        <w:t xml:space="preserve">kindermishandeling </w:t>
      </w:r>
      <w:r w:rsidRPr="00A86F94">
        <w:rPr>
          <w:rFonts w:ascii="Century Gothic" w:eastAsia="Times New Roman" w:hAnsi="Century Gothic" w:cs="Arial"/>
          <w:bCs/>
          <w:sz w:val="20"/>
          <w:szCs w:val="24"/>
          <w:lang w:eastAsia="nl-NL"/>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14:paraId="719D4387" w14:textId="77777777" w:rsidR="00A86F94" w:rsidRPr="00A86F94" w:rsidRDefault="00A86F94" w:rsidP="00A86F94">
      <w:pPr>
        <w:numPr>
          <w:ilvl w:val="0"/>
          <w:numId w:val="1"/>
        </w:numPr>
        <w:spacing w:after="0" w:line="280" w:lineRule="atLeast"/>
        <w:ind w:left="360"/>
        <w:rPr>
          <w:rFonts w:ascii="Century Gothic" w:eastAsia="Times New Roman" w:hAnsi="Century Gothic" w:cs="Arial"/>
          <w:bCs/>
          <w:i/>
          <w:iCs/>
          <w:color w:val="000000"/>
          <w:sz w:val="20"/>
          <w:szCs w:val="24"/>
          <w:lang w:eastAsia="nl-NL"/>
        </w:rPr>
      </w:pPr>
      <w:r w:rsidRPr="00A86F94">
        <w:rPr>
          <w:rFonts w:ascii="Century Gothic" w:eastAsia="Times New Roman" w:hAnsi="Century Gothic" w:cs="Arial"/>
          <w:bCs/>
          <w:sz w:val="20"/>
          <w:szCs w:val="24"/>
          <w:lang w:eastAsia="nl-NL"/>
        </w:rPr>
        <w:t xml:space="preserve">dat onder </w:t>
      </w:r>
      <w:r w:rsidRPr="00A86F94">
        <w:rPr>
          <w:rFonts w:ascii="Century Gothic" w:eastAsia="Times New Roman" w:hAnsi="Century Gothic" w:cs="Arial"/>
          <w:bCs/>
          <w:i/>
          <w:iCs/>
          <w:sz w:val="20"/>
          <w:szCs w:val="24"/>
          <w:lang w:eastAsia="nl-NL"/>
        </w:rPr>
        <w:t xml:space="preserve">medewerker </w:t>
      </w:r>
      <w:r w:rsidRPr="00A86F94">
        <w:rPr>
          <w:rFonts w:ascii="Century Gothic" w:eastAsia="Times New Roman" w:hAnsi="Century Gothic" w:cs="Arial"/>
          <w:bCs/>
          <w:sz w:val="20"/>
          <w:szCs w:val="24"/>
          <w:lang w:eastAsia="nl-NL"/>
        </w:rPr>
        <w:t>in deze code wordt verstaan: de medewerker die de school</w:t>
      </w:r>
      <w:r w:rsidRPr="00A86F94">
        <w:rPr>
          <w:rFonts w:ascii="Century Gothic" w:eastAsia="Times New Roman" w:hAnsi="Century Gothic" w:cs="Arial"/>
          <w:bCs/>
          <w:i/>
          <w:iCs/>
          <w:sz w:val="20"/>
          <w:szCs w:val="24"/>
          <w:lang w:eastAsia="nl-NL"/>
        </w:rPr>
        <w:t xml:space="preserve"> </w:t>
      </w:r>
      <w:r w:rsidRPr="00A86F94">
        <w:rPr>
          <w:rFonts w:ascii="Century Gothic" w:eastAsia="Times New Roman" w:hAnsi="Century Gothic" w:cs="Arial"/>
          <w:bCs/>
          <w:sz w:val="20"/>
          <w:szCs w:val="24"/>
          <w:lang w:eastAsia="nl-NL"/>
        </w:rPr>
        <w:t>werkzaam is en die in dit verband aan leerlingen van de school zorg, begeleiding of een andere wijze van ondersteuning biedt;</w:t>
      </w:r>
    </w:p>
    <w:p w14:paraId="39348AC1" w14:textId="77777777" w:rsidR="00A86F94" w:rsidRPr="00A86F94" w:rsidRDefault="00A86F94" w:rsidP="00A86F94">
      <w:pPr>
        <w:numPr>
          <w:ilvl w:val="0"/>
          <w:numId w:val="1"/>
        </w:numPr>
        <w:spacing w:after="0" w:line="280" w:lineRule="atLeast"/>
        <w:ind w:left="360"/>
        <w:rPr>
          <w:rFonts w:ascii="Century Gothic" w:eastAsia="Times New Roman" w:hAnsi="Century Gothic" w:cs="Arial"/>
          <w:color w:val="000000"/>
          <w:sz w:val="20"/>
          <w:szCs w:val="24"/>
          <w:lang w:eastAsia="nl-NL"/>
        </w:rPr>
      </w:pPr>
      <w:r w:rsidRPr="00A86F94">
        <w:rPr>
          <w:rFonts w:ascii="Century Gothic" w:eastAsia="Times New Roman" w:hAnsi="Century Gothic" w:cs="Arial"/>
          <w:sz w:val="20"/>
          <w:szCs w:val="24"/>
          <w:lang w:eastAsia="nl-NL"/>
        </w:rPr>
        <w:t>dat onder leerling in deze code wordt verstaan: de leerling aan wie de medewerker zijn professionele diensten verleent.</w:t>
      </w:r>
    </w:p>
    <w:p w14:paraId="2FBBD991" w14:textId="77777777" w:rsidR="00A86F94" w:rsidRPr="00A86F94" w:rsidRDefault="00A86F94" w:rsidP="00A86F94">
      <w:pPr>
        <w:spacing w:after="0" w:line="240" w:lineRule="auto"/>
        <w:ind w:left="720"/>
        <w:contextualSpacing/>
        <w:rPr>
          <w:rFonts w:ascii="Century Gothic" w:eastAsia="Times New Roman" w:hAnsi="Century Gothic" w:cs="Arial"/>
          <w:bCs/>
          <w:i/>
          <w:iCs/>
          <w:sz w:val="20"/>
          <w:szCs w:val="24"/>
          <w:lang w:eastAsia="nl-NL"/>
        </w:rPr>
      </w:pPr>
    </w:p>
    <w:p w14:paraId="54966624" w14:textId="77777777" w:rsidR="00A86F94" w:rsidRPr="00A86F94" w:rsidRDefault="00A86F94" w:rsidP="00A86F94">
      <w:pPr>
        <w:spacing w:after="0" w:line="280" w:lineRule="atLeast"/>
        <w:rPr>
          <w:rFonts w:ascii="Century Gothic" w:eastAsia="Times New Roman" w:hAnsi="Century Gothic" w:cs="Arial"/>
          <w:color w:val="000000"/>
          <w:sz w:val="20"/>
          <w:szCs w:val="24"/>
          <w:lang w:eastAsia="nl-NL"/>
        </w:rPr>
      </w:pPr>
      <w:r w:rsidRPr="00A86F94">
        <w:rPr>
          <w:rFonts w:ascii="Century Gothic" w:eastAsia="Times New Roman" w:hAnsi="Century Gothic" w:cs="Arial"/>
          <w:i/>
          <w:color w:val="000000"/>
          <w:sz w:val="20"/>
          <w:szCs w:val="24"/>
          <w:lang w:eastAsia="nl-NL"/>
        </w:rPr>
        <w:t xml:space="preserve"> In aanmerking nemende:</w:t>
      </w:r>
    </w:p>
    <w:p w14:paraId="28D96472" w14:textId="77777777" w:rsidR="00A86F94" w:rsidRPr="00A86F94" w:rsidRDefault="00A86F94" w:rsidP="00A86F94">
      <w:pPr>
        <w:numPr>
          <w:ilvl w:val="0"/>
          <w:numId w:val="2"/>
        </w:numPr>
        <w:spacing w:after="0" w:line="280" w:lineRule="atLeast"/>
        <w:rPr>
          <w:rFonts w:ascii="Century Gothic" w:eastAsia="Times New Roman" w:hAnsi="Century Gothic" w:cs="Arial"/>
          <w:bCs/>
          <w:sz w:val="20"/>
          <w:szCs w:val="24"/>
          <w:lang w:eastAsia="nl-NL"/>
        </w:rPr>
      </w:pPr>
      <w:r w:rsidRPr="00A86F94">
        <w:rPr>
          <w:rFonts w:ascii="Century Gothic" w:eastAsia="Times New Roman" w:hAnsi="Century Gothic" w:cs="Arial"/>
          <w:bCs/>
          <w:sz w:val="20"/>
          <w:szCs w:val="24"/>
          <w:lang w:eastAsia="nl-NL"/>
        </w:rPr>
        <w:t>de Wet maatschappelijke ondersteuning;</w:t>
      </w:r>
    </w:p>
    <w:p w14:paraId="36EF3C6F" w14:textId="77777777" w:rsidR="00A86F94" w:rsidRPr="00A86F94" w:rsidRDefault="00A86F94" w:rsidP="00A86F94">
      <w:pPr>
        <w:numPr>
          <w:ilvl w:val="0"/>
          <w:numId w:val="2"/>
        </w:numPr>
        <w:spacing w:after="0" w:line="280" w:lineRule="atLeast"/>
        <w:rPr>
          <w:rFonts w:ascii="Century Gothic" w:eastAsia="Times New Roman" w:hAnsi="Century Gothic" w:cs="Arial"/>
          <w:bCs/>
          <w:sz w:val="20"/>
          <w:szCs w:val="24"/>
          <w:lang w:eastAsia="nl-NL"/>
        </w:rPr>
      </w:pPr>
      <w:r w:rsidRPr="00A86F94">
        <w:rPr>
          <w:rFonts w:ascii="Century Gothic" w:eastAsia="Times New Roman" w:hAnsi="Century Gothic" w:cs="Arial"/>
          <w:bCs/>
          <w:sz w:val="20"/>
          <w:szCs w:val="24"/>
          <w:lang w:eastAsia="nl-NL"/>
        </w:rPr>
        <w:t>de Wet op de jeugdzorg;</w:t>
      </w:r>
    </w:p>
    <w:p w14:paraId="12EE520F" w14:textId="77777777" w:rsidR="00A86F94" w:rsidRPr="00A86F94" w:rsidRDefault="00A86F94" w:rsidP="00A86F94">
      <w:pPr>
        <w:numPr>
          <w:ilvl w:val="0"/>
          <w:numId w:val="2"/>
        </w:numPr>
        <w:spacing w:after="0" w:line="280" w:lineRule="atLeast"/>
        <w:rPr>
          <w:rFonts w:ascii="Century Gothic" w:eastAsia="Times New Roman" w:hAnsi="Century Gothic" w:cs="Arial"/>
          <w:bCs/>
          <w:sz w:val="20"/>
          <w:szCs w:val="24"/>
          <w:lang w:eastAsia="nl-NL"/>
        </w:rPr>
      </w:pPr>
      <w:r w:rsidRPr="00A86F94">
        <w:rPr>
          <w:rFonts w:ascii="Century Gothic" w:eastAsia="Times New Roman" w:hAnsi="Century Gothic" w:cs="Arial"/>
          <w:bCs/>
          <w:sz w:val="20"/>
          <w:szCs w:val="24"/>
          <w:lang w:eastAsia="nl-NL"/>
        </w:rPr>
        <w:t>de Wet bescherming persoonsgegevens;</w:t>
      </w:r>
    </w:p>
    <w:p w14:paraId="5BCEB3DB" w14:textId="77777777" w:rsidR="00A86F94" w:rsidRPr="00A86F94" w:rsidRDefault="00A86F94" w:rsidP="00A86F94">
      <w:pPr>
        <w:numPr>
          <w:ilvl w:val="0"/>
          <w:numId w:val="2"/>
        </w:numPr>
        <w:spacing w:after="0" w:line="280" w:lineRule="atLeast"/>
        <w:rPr>
          <w:rFonts w:ascii="Century Gothic" w:eastAsia="Times New Roman" w:hAnsi="Century Gothic" w:cs="Arial"/>
          <w:bCs/>
          <w:sz w:val="20"/>
          <w:szCs w:val="24"/>
          <w:lang w:eastAsia="nl-NL"/>
        </w:rPr>
      </w:pPr>
      <w:r w:rsidRPr="00A86F94">
        <w:rPr>
          <w:rFonts w:ascii="Century Gothic" w:eastAsia="Times New Roman" w:hAnsi="Century Gothic" w:cs="Arial"/>
          <w:bCs/>
          <w:iCs/>
          <w:sz w:val="20"/>
          <w:szCs w:val="24"/>
          <w:lang w:eastAsia="nl-NL"/>
        </w:rPr>
        <w:t>de Wet op het primair onderwijs;</w:t>
      </w:r>
    </w:p>
    <w:p w14:paraId="23D6D16C" w14:textId="77777777" w:rsidR="00A86F94" w:rsidRPr="00A86F94" w:rsidRDefault="00A86F94" w:rsidP="00A86F94">
      <w:pPr>
        <w:spacing w:after="0" w:line="280" w:lineRule="atLeast"/>
        <w:rPr>
          <w:rFonts w:ascii="Century Gothic" w:eastAsia="Times New Roman" w:hAnsi="Century Gothic" w:cs="Arial"/>
          <w:bCs/>
          <w:sz w:val="20"/>
          <w:szCs w:val="24"/>
          <w:lang w:eastAsia="nl-NL"/>
        </w:rPr>
      </w:pPr>
    </w:p>
    <w:p w14:paraId="032CCF31" w14:textId="77777777" w:rsidR="00A86F94" w:rsidRPr="00A86F94" w:rsidRDefault="00A86F94" w:rsidP="00A86F94">
      <w:pPr>
        <w:spacing w:after="0" w:line="280" w:lineRule="atLeast"/>
        <w:rPr>
          <w:rFonts w:ascii="Century Gothic" w:eastAsia="Times New Roman" w:hAnsi="Century Gothic" w:cs="Arial"/>
          <w:bCs/>
          <w:sz w:val="20"/>
          <w:szCs w:val="24"/>
          <w:lang w:eastAsia="nl-NL"/>
        </w:rPr>
      </w:pPr>
      <w:r w:rsidRPr="00A86F94">
        <w:rPr>
          <w:rFonts w:ascii="Century Gothic" w:eastAsia="Times New Roman" w:hAnsi="Century Gothic" w:cs="Arial"/>
          <w:bCs/>
          <w:sz w:val="20"/>
          <w:szCs w:val="24"/>
          <w:lang w:eastAsia="nl-NL"/>
        </w:rPr>
        <w:t>stelt de volgende Meldcode Huiselijk Geweld en Kindermishandeling vast.</w:t>
      </w:r>
    </w:p>
    <w:p w14:paraId="69152BB1" w14:textId="77777777" w:rsidR="00A86F94" w:rsidRDefault="00A86F94">
      <w:pPr>
        <w:rPr>
          <w:rFonts w:ascii="Century Gothic" w:hAnsi="Century Gothic"/>
        </w:rPr>
      </w:pPr>
      <w:r>
        <w:rPr>
          <w:rFonts w:ascii="Century Gothic" w:hAnsi="Century Gothic"/>
        </w:rPr>
        <w:br w:type="page"/>
      </w:r>
    </w:p>
    <w:p w14:paraId="6C3A1B8A" w14:textId="77777777" w:rsidR="00A86F94" w:rsidRPr="00A86F94" w:rsidRDefault="00A86F94" w:rsidP="00A86F94">
      <w:pPr>
        <w:spacing w:after="0" w:line="280" w:lineRule="atLeast"/>
        <w:rPr>
          <w:rFonts w:ascii="Century Gothic" w:eastAsia="Times New Roman" w:hAnsi="Century Gothic" w:cs="Arial"/>
          <w:b/>
          <w:bCs/>
          <w:color w:val="000000"/>
          <w:lang w:eastAsia="nl-NL"/>
        </w:rPr>
      </w:pPr>
      <w:bookmarkStart w:id="1" w:name="_Toc272912005"/>
      <w:r w:rsidRPr="00A86F94">
        <w:rPr>
          <w:rFonts w:ascii="Century Gothic" w:eastAsia="Times New Roman" w:hAnsi="Century Gothic" w:cs="Arial"/>
          <w:b/>
          <w:bCs/>
          <w:color w:val="000000"/>
          <w:lang w:eastAsia="nl-NL"/>
        </w:rPr>
        <w:lastRenderedPageBreak/>
        <w:t>Route bij signalen van huiselijk geweld en kindermishandeling</w:t>
      </w:r>
      <w:bookmarkEnd w:id="1"/>
    </w:p>
    <w:p w14:paraId="0C3F5FBE" w14:textId="7A860BE0" w:rsidR="00A86F94" w:rsidRDefault="00E946A5" w:rsidP="00A86F94">
      <w:pPr>
        <w:rPr>
          <w:rFonts w:ascii="Century Gothic" w:hAnsi="Century Gothic"/>
        </w:rPr>
      </w:pPr>
      <w:r w:rsidRPr="00926571">
        <w:rPr>
          <w:rFonts w:ascii="Century Gothic" w:hAnsi="Century Gothic"/>
          <w:b/>
          <w:noProof/>
          <w:u w:val="single"/>
          <w:lang w:eastAsia="nl-NL"/>
        </w:rPr>
        <mc:AlternateContent>
          <mc:Choice Requires="wps">
            <w:drawing>
              <wp:anchor distT="45720" distB="45720" distL="114300" distR="114300" simplePos="0" relativeHeight="251658243" behindDoc="1" locked="0" layoutInCell="1" allowOverlap="1" wp14:anchorId="4FFBC060" wp14:editId="08ED0A19">
                <wp:simplePos x="0" y="0"/>
                <wp:positionH relativeFrom="margin">
                  <wp:align>right</wp:align>
                </wp:positionH>
                <wp:positionV relativeFrom="paragraph">
                  <wp:posOffset>227330</wp:posOffset>
                </wp:positionV>
                <wp:extent cx="2952750" cy="1657350"/>
                <wp:effectExtent l="0" t="0" r="19050" b="19050"/>
                <wp:wrapTight wrapText="bothSides">
                  <wp:wrapPolygon edited="0">
                    <wp:start x="0" y="0"/>
                    <wp:lineTo x="0" y="21600"/>
                    <wp:lineTo x="21600" y="21600"/>
                    <wp:lineTo x="21600"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657350"/>
                        </a:xfrm>
                        <a:prstGeom prst="rect">
                          <a:avLst/>
                        </a:prstGeom>
                        <a:solidFill>
                          <a:srgbClr val="FFFFFF"/>
                        </a:solidFill>
                        <a:ln w="9525">
                          <a:solidFill>
                            <a:schemeClr val="bg1"/>
                          </a:solidFill>
                          <a:miter lim="800000"/>
                          <a:headEnd/>
                          <a:tailEnd/>
                        </a:ln>
                      </wps:spPr>
                      <wps:txbx>
                        <w:txbxContent>
                          <w:p w14:paraId="0DA157C8" w14:textId="77777777" w:rsidR="00B87816" w:rsidRPr="00A86F94" w:rsidRDefault="00B87816" w:rsidP="00A86F94">
                            <w:pPr>
                              <w:rPr>
                                <w:rFonts w:ascii="Century Gothic" w:hAnsi="Century Gothic"/>
                                <w:b/>
                                <w:sz w:val="20"/>
                                <w:szCs w:val="20"/>
                                <w:u w:val="single"/>
                              </w:rPr>
                            </w:pPr>
                            <w:r w:rsidRPr="00A86F94">
                              <w:rPr>
                                <w:rFonts w:ascii="Century Gothic" w:hAnsi="Century Gothic"/>
                                <w:b/>
                                <w:sz w:val="20"/>
                                <w:szCs w:val="20"/>
                                <w:u w:val="single"/>
                              </w:rPr>
                              <w:t>Stap 1: In kaart brengen van signalen</w:t>
                            </w:r>
                          </w:p>
                          <w:p w14:paraId="01B15E70" w14:textId="77777777" w:rsidR="00B87816" w:rsidRPr="00926571" w:rsidRDefault="00B87816" w:rsidP="00A86F94">
                            <w:pPr>
                              <w:pStyle w:val="Lijstalinea"/>
                              <w:numPr>
                                <w:ilvl w:val="0"/>
                                <w:numId w:val="3"/>
                              </w:numPr>
                              <w:rPr>
                                <w:rFonts w:ascii="Century Gothic" w:hAnsi="Century Gothic"/>
                              </w:rPr>
                            </w:pPr>
                            <w:r w:rsidRPr="00926571">
                              <w:rPr>
                                <w:rFonts w:ascii="Century Gothic" w:hAnsi="Century Gothic"/>
                              </w:rPr>
                              <w:t>Neem bij eergerelateerd geweld, huwelijksdwang, vrouwenbesnijdenis of acute onveiligheid direct contact op met Veilig Thuis. (IB-er/directie)</w:t>
                            </w:r>
                          </w:p>
                          <w:p w14:paraId="0C80ACCE" w14:textId="77777777" w:rsidR="00B87816" w:rsidRPr="00926571" w:rsidRDefault="00B87816" w:rsidP="00A86F94">
                            <w:pPr>
                              <w:pStyle w:val="Lijstalinea"/>
                              <w:numPr>
                                <w:ilvl w:val="0"/>
                                <w:numId w:val="3"/>
                              </w:numPr>
                              <w:rPr>
                                <w:rFonts w:ascii="Century Gothic" w:hAnsi="Century Gothic"/>
                              </w:rPr>
                            </w:pPr>
                            <w:r w:rsidRPr="00926571">
                              <w:rPr>
                                <w:rFonts w:ascii="Century Gothic" w:hAnsi="Century Gothic"/>
                              </w:rPr>
                              <w:t>Observeer</w:t>
                            </w:r>
                          </w:p>
                          <w:p w14:paraId="3F722491" w14:textId="77777777" w:rsidR="00B87816" w:rsidRPr="00926571" w:rsidRDefault="00B87816" w:rsidP="00A86F94">
                            <w:pPr>
                              <w:pStyle w:val="Lijstalinea"/>
                              <w:numPr>
                                <w:ilvl w:val="0"/>
                                <w:numId w:val="3"/>
                              </w:numPr>
                              <w:rPr>
                                <w:rFonts w:ascii="Century Gothic" w:hAnsi="Century Gothic"/>
                              </w:rPr>
                            </w:pPr>
                            <w:r w:rsidRPr="00926571">
                              <w:rPr>
                                <w:rFonts w:ascii="Century Gothic" w:hAnsi="Century Gothic"/>
                              </w:rPr>
                              <w:t>Onderzoek naar onderbouwing</w:t>
                            </w:r>
                          </w:p>
                          <w:p w14:paraId="18F1B552" w14:textId="77777777" w:rsidR="00B87816" w:rsidRPr="00926571" w:rsidRDefault="00B87816" w:rsidP="00A86F94">
                            <w:pPr>
                              <w:pStyle w:val="Lijstalinea"/>
                              <w:numPr>
                                <w:ilvl w:val="0"/>
                                <w:numId w:val="3"/>
                              </w:numPr>
                              <w:rPr>
                                <w:rFonts w:ascii="Century Gothic" w:hAnsi="Century Gothic"/>
                              </w:rPr>
                            </w:pPr>
                            <w:r w:rsidRPr="00926571">
                              <w:rPr>
                                <w:rFonts w:ascii="Century Gothic" w:hAnsi="Century Gothic"/>
                              </w:rPr>
                              <w:t>Gesprek met ouders: delen van de zorg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BC060" id="_x0000_t202" coordsize="21600,21600" o:spt="202" path="m,l,21600r21600,l21600,xe">
                <v:stroke joinstyle="miter"/>
                <v:path gradientshapeok="t" o:connecttype="rect"/>
              </v:shapetype>
              <v:shape id="Tekstvak 2" o:spid="_x0000_s1026" type="#_x0000_t202" style="position:absolute;margin-left:181.3pt;margin-top:17.9pt;width:232.5pt;height:130.5pt;z-index:-25165823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mBLgIAAE0EAAAOAAAAZHJzL2Uyb0RvYy54bWysVM1u2zAMvg/YOwi6L068pGmNOEWXLsOA&#10;7gdo9wCyLNtCJFGTlNjd05eS0zTtbsN8EEiR+kh+JL26HrQiB+G8BFPS2WRKiTAcamnakv562H64&#10;pMQHZmqmwIiSPgpPr9fv3616W4gcOlC1cARBjC96W9IuBFtkmeed0MxPwAqDxgacZgFV12a1Yz2i&#10;a5Xl0+lF1oOrrQMuvMfb29FI1wm/aQQPP5rGi0BUSTG3kE6Xziqe2XrFitYx20l+TIP9QxaaSYNB&#10;T1C3LDCyd/IvKC25Aw9NmHDQGTSN5CLVgNXMpm+que+YFakWJMfbE03+/8Hy74efjsi6pPlsSYlh&#10;Gpv0IHY+HNiO5JGf3voC3e4tOobhEwzY51Srt3fAd54Y2HTMtOLGOeg7wWrMbxZfZmdPRxwfQar+&#10;G9QYhu0DJKChcTqSh3QQRMc+PZ56I4ZAOF7mV4t8uUATR9vsYrH8iEqMwYrn59b58EWAJlEoqcPm&#10;J3h2uPNhdH12idE8KFlvpVJJcW21UY4cGA7KNn1H9FduypC+pJjKYmTgFUScWXECqdqRgzeBtAw4&#10;8Erqkl5O4xfDsCLS9tnUSQ5MqlHG4pQ58hipG0kMQzWkls3j28hxBfUjEutgnG/cRxQ6cH8o6XG2&#10;S+p/75kTlKivBptzNZvP4zIkZb5Y5qi4c0t1bmGGI1RJAyWjuAlpgWLaBm6wiY1M9L5kckwZZzY1&#10;6LhfcSnO9eT18hdYPwEAAP//AwBQSwMEFAAGAAgAAAAhAHzMOeDdAAAABwEAAA8AAABkcnMvZG93&#10;bnJldi54bWxMj8FOwzAQRO9I/IO1SNyoQ2mjNmRTIRC9IdSACkcnXpKIeB3Fbhv4epYTHHdmNPM2&#10;30yuV0caQ+cZ4XqWgCKuve24QXh9ebxagQrRsDW9Z0L4ogCb4vwsN5n1J97RsYyNkhIOmUFoYxwy&#10;rUPdkjNh5gdi8T786EyUc2y0Hc1Jyl2v50mSamc6loXWDHTfUv1ZHhxCqJN0/7wo92+V3tL32tqH&#10;9+0T4uXFdHcLKtIU/8Lwiy/oUAhT5Q9sg+oR5JGIcLMUfnEX6VKECmG+Tlegi1z/5y9+AAAA//8D&#10;AFBLAQItABQABgAIAAAAIQC2gziS/gAAAOEBAAATAAAAAAAAAAAAAAAAAAAAAABbQ29udGVudF9U&#10;eXBlc10ueG1sUEsBAi0AFAAGAAgAAAAhADj9If/WAAAAlAEAAAsAAAAAAAAAAAAAAAAALwEAAF9y&#10;ZWxzLy5yZWxzUEsBAi0AFAAGAAgAAAAhAIvLKYEuAgAATQQAAA4AAAAAAAAAAAAAAAAALgIAAGRy&#10;cy9lMm9Eb2MueG1sUEsBAi0AFAAGAAgAAAAhAHzMOeDdAAAABwEAAA8AAAAAAAAAAAAAAAAAiAQA&#10;AGRycy9kb3ducmV2LnhtbFBLBQYAAAAABAAEAPMAAACSBQAAAAA=&#10;" strokecolor="white [3212]">
                <v:textbox>
                  <w:txbxContent>
                    <w:p w14:paraId="0DA157C8" w14:textId="77777777" w:rsidR="00B87816" w:rsidRPr="00A86F94" w:rsidRDefault="00B87816" w:rsidP="00A86F94">
                      <w:pPr>
                        <w:rPr>
                          <w:rFonts w:ascii="Century Gothic" w:hAnsi="Century Gothic"/>
                          <w:b/>
                          <w:sz w:val="20"/>
                          <w:szCs w:val="20"/>
                          <w:u w:val="single"/>
                        </w:rPr>
                      </w:pPr>
                      <w:r w:rsidRPr="00A86F94">
                        <w:rPr>
                          <w:rFonts w:ascii="Century Gothic" w:hAnsi="Century Gothic"/>
                          <w:b/>
                          <w:sz w:val="20"/>
                          <w:szCs w:val="20"/>
                          <w:u w:val="single"/>
                        </w:rPr>
                        <w:t>Stap 1: In kaart brengen van signalen</w:t>
                      </w:r>
                    </w:p>
                    <w:p w14:paraId="01B15E70" w14:textId="77777777" w:rsidR="00B87816" w:rsidRPr="00926571" w:rsidRDefault="00B87816" w:rsidP="00A86F94">
                      <w:pPr>
                        <w:pStyle w:val="Lijstalinea"/>
                        <w:numPr>
                          <w:ilvl w:val="0"/>
                          <w:numId w:val="3"/>
                        </w:numPr>
                        <w:rPr>
                          <w:rFonts w:ascii="Century Gothic" w:hAnsi="Century Gothic"/>
                        </w:rPr>
                      </w:pPr>
                      <w:r w:rsidRPr="00926571">
                        <w:rPr>
                          <w:rFonts w:ascii="Century Gothic" w:hAnsi="Century Gothic"/>
                        </w:rPr>
                        <w:t>Neem bij eergerelateerd geweld, huwelijksdwang, vrouwenbesnijdenis of acute onveiligheid direct contact op met Veilig Thuis. (IB-er/directie)</w:t>
                      </w:r>
                    </w:p>
                    <w:p w14:paraId="0C80ACCE" w14:textId="77777777" w:rsidR="00B87816" w:rsidRPr="00926571" w:rsidRDefault="00B87816" w:rsidP="00A86F94">
                      <w:pPr>
                        <w:pStyle w:val="Lijstalinea"/>
                        <w:numPr>
                          <w:ilvl w:val="0"/>
                          <w:numId w:val="3"/>
                        </w:numPr>
                        <w:rPr>
                          <w:rFonts w:ascii="Century Gothic" w:hAnsi="Century Gothic"/>
                        </w:rPr>
                      </w:pPr>
                      <w:r w:rsidRPr="00926571">
                        <w:rPr>
                          <w:rFonts w:ascii="Century Gothic" w:hAnsi="Century Gothic"/>
                        </w:rPr>
                        <w:t>Observeer</w:t>
                      </w:r>
                    </w:p>
                    <w:p w14:paraId="3F722491" w14:textId="77777777" w:rsidR="00B87816" w:rsidRPr="00926571" w:rsidRDefault="00B87816" w:rsidP="00A86F94">
                      <w:pPr>
                        <w:pStyle w:val="Lijstalinea"/>
                        <w:numPr>
                          <w:ilvl w:val="0"/>
                          <w:numId w:val="3"/>
                        </w:numPr>
                        <w:rPr>
                          <w:rFonts w:ascii="Century Gothic" w:hAnsi="Century Gothic"/>
                        </w:rPr>
                      </w:pPr>
                      <w:r w:rsidRPr="00926571">
                        <w:rPr>
                          <w:rFonts w:ascii="Century Gothic" w:hAnsi="Century Gothic"/>
                        </w:rPr>
                        <w:t>Onderzoek naar onderbouwing</w:t>
                      </w:r>
                    </w:p>
                    <w:p w14:paraId="18F1B552" w14:textId="77777777" w:rsidR="00B87816" w:rsidRPr="00926571" w:rsidRDefault="00B87816" w:rsidP="00A86F94">
                      <w:pPr>
                        <w:pStyle w:val="Lijstalinea"/>
                        <w:numPr>
                          <w:ilvl w:val="0"/>
                          <w:numId w:val="3"/>
                        </w:numPr>
                        <w:rPr>
                          <w:rFonts w:ascii="Century Gothic" w:hAnsi="Century Gothic"/>
                        </w:rPr>
                      </w:pPr>
                      <w:r w:rsidRPr="00926571">
                        <w:rPr>
                          <w:rFonts w:ascii="Century Gothic" w:hAnsi="Century Gothic"/>
                        </w:rPr>
                        <w:t>Gesprek met ouders: delen van de zorg</w:t>
                      </w:r>
                    </w:p>
                  </w:txbxContent>
                </v:textbox>
                <w10:wrap type="tight" anchorx="margin"/>
              </v:shape>
            </w:pict>
          </mc:Fallback>
        </mc:AlternateContent>
      </w:r>
      <w:r w:rsidR="00A86F94">
        <w:rPr>
          <w:noProof/>
          <w:lang w:eastAsia="nl-NL"/>
        </w:rPr>
        <mc:AlternateContent>
          <mc:Choice Requires="wpg">
            <w:drawing>
              <wp:anchor distT="0" distB="0" distL="114300" distR="114300" simplePos="0" relativeHeight="251658242" behindDoc="0" locked="0" layoutInCell="1" allowOverlap="1" wp14:anchorId="3AF748C9" wp14:editId="18DE6F92">
                <wp:simplePos x="0" y="0"/>
                <wp:positionH relativeFrom="margin">
                  <wp:align>left</wp:align>
                </wp:positionH>
                <wp:positionV relativeFrom="paragraph">
                  <wp:posOffset>236855</wp:posOffset>
                </wp:positionV>
                <wp:extent cx="1901115" cy="7315448"/>
                <wp:effectExtent l="0" t="0" r="23495" b="5715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115" cy="7315448"/>
                          <a:chOff x="1086" y="2302"/>
                          <a:chExt cx="3678" cy="8462"/>
                        </a:xfrm>
                      </wpg:grpSpPr>
                      <wps:wsp>
                        <wps:cNvPr id="8" name="Rectangle 7"/>
                        <wps:cNvSpPr>
                          <a:spLocks noChangeArrowheads="1"/>
                        </wps:cNvSpPr>
                        <wps:spPr bwMode="auto">
                          <a:xfrm>
                            <a:off x="1086" y="2302"/>
                            <a:ext cx="3600" cy="10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8"/>
                        <wps:cNvSpPr>
                          <a:spLocks noChangeArrowheads="1"/>
                        </wps:cNvSpPr>
                        <wps:spPr bwMode="auto">
                          <a:xfrm>
                            <a:off x="1122" y="4405"/>
                            <a:ext cx="3600" cy="11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9"/>
                        <wps:cNvSpPr>
                          <a:spLocks noChangeArrowheads="1"/>
                        </wps:cNvSpPr>
                        <wps:spPr bwMode="auto">
                          <a:xfrm>
                            <a:off x="1122" y="7577"/>
                            <a:ext cx="3600" cy="1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0"/>
                        <wps:cNvSpPr>
                          <a:spLocks noChangeArrowheads="1"/>
                        </wps:cNvSpPr>
                        <wps:spPr bwMode="auto">
                          <a:xfrm>
                            <a:off x="1164" y="9111"/>
                            <a:ext cx="3600" cy="9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1"/>
                        <wps:cNvSpPr txBox="1">
                          <a:spLocks noChangeArrowheads="1"/>
                        </wps:cNvSpPr>
                        <wps:spPr bwMode="auto">
                          <a:xfrm>
                            <a:off x="1225" y="4562"/>
                            <a:ext cx="3240" cy="10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0ACE5" w14:textId="77777777" w:rsidR="00B87816" w:rsidRPr="00A86F94" w:rsidRDefault="00B87816" w:rsidP="00A86F94">
                              <w:pPr>
                                <w:jc w:val="center"/>
                                <w:rPr>
                                  <w:rFonts w:ascii="Century Gothic" w:hAnsi="Century Gothic"/>
                                  <w:b/>
                                  <w:sz w:val="20"/>
                                  <w:szCs w:val="20"/>
                                </w:rPr>
                              </w:pPr>
                              <w:r w:rsidRPr="00A86F94">
                                <w:rPr>
                                  <w:rFonts w:ascii="Century Gothic" w:hAnsi="Century Gothic"/>
                                  <w:b/>
                                  <w:sz w:val="20"/>
                                  <w:szCs w:val="20"/>
                                </w:rPr>
                                <w:t>Stap 2</w:t>
                              </w:r>
                            </w:p>
                            <w:p w14:paraId="0165BD83" w14:textId="77777777" w:rsidR="00B87816" w:rsidRPr="00A86F94" w:rsidRDefault="00B87816" w:rsidP="00A86F94">
                              <w:pPr>
                                <w:rPr>
                                  <w:rFonts w:ascii="Century Gothic" w:hAnsi="Century Gothic"/>
                                  <w:b/>
                                  <w:sz w:val="20"/>
                                  <w:szCs w:val="20"/>
                                </w:rPr>
                              </w:pPr>
                              <w:r w:rsidRPr="00A86F94">
                                <w:rPr>
                                  <w:rFonts w:ascii="Century Gothic" w:hAnsi="Century Gothic"/>
                                  <w:b/>
                                  <w:sz w:val="20"/>
                                  <w:szCs w:val="20"/>
                                </w:rPr>
                                <w:t xml:space="preserve">Collegiale consultatie en </w:t>
                              </w:r>
                              <w:r>
                                <w:rPr>
                                  <w:rFonts w:ascii="Century Gothic" w:hAnsi="Century Gothic"/>
                                  <w:b/>
                                  <w:sz w:val="20"/>
                                  <w:szCs w:val="20"/>
                                </w:rPr>
                                <w:t>raadplegen Veilig Thuis</w:t>
                              </w:r>
                            </w:p>
                            <w:p w14:paraId="372408C8" w14:textId="77777777" w:rsidR="00B87816" w:rsidRPr="00C72D6A" w:rsidRDefault="00B87816" w:rsidP="00A86F94">
                              <w:pPr>
                                <w:jc w:val="center"/>
                                <w:rPr>
                                  <w:rFonts w:ascii="Century Gothic" w:hAnsi="Century Gothic"/>
                                  <w:b/>
                                  <w:szCs w:val="20"/>
                                </w:rPr>
                              </w:pPr>
                              <w:r w:rsidRPr="00C72D6A">
                                <w:rPr>
                                  <w:rFonts w:ascii="Century Gothic" w:hAnsi="Century Gothic"/>
                                  <w:b/>
                                  <w:szCs w:val="20"/>
                                </w:rPr>
                                <w:t>vragen AMK</w:t>
                              </w:r>
                            </w:p>
                          </w:txbxContent>
                        </wps:txbx>
                        <wps:bodyPr rot="0" vert="horz" wrap="square" lIns="91440" tIns="45720" rIns="91440" bIns="45720" anchor="t" anchorCtr="0" upright="1">
                          <a:noAutofit/>
                        </wps:bodyPr>
                      </wps:wsp>
                      <wps:wsp>
                        <wps:cNvPr id="13" name="Text Box 12"/>
                        <wps:cNvSpPr txBox="1">
                          <a:spLocks noChangeArrowheads="1"/>
                        </wps:cNvSpPr>
                        <wps:spPr bwMode="auto">
                          <a:xfrm>
                            <a:off x="1269" y="7801"/>
                            <a:ext cx="3240"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A1338" w14:textId="77777777" w:rsidR="00B87816" w:rsidRPr="00A86F94" w:rsidRDefault="00B87816" w:rsidP="00A86F94">
                              <w:pPr>
                                <w:jc w:val="center"/>
                                <w:rPr>
                                  <w:rFonts w:ascii="Century Gothic" w:hAnsi="Century Gothic"/>
                                  <w:b/>
                                  <w:sz w:val="20"/>
                                  <w:szCs w:val="20"/>
                                </w:rPr>
                              </w:pPr>
                              <w:r w:rsidRPr="00A86F94">
                                <w:rPr>
                                  <w:rFonts w:ascii="Century Gothic" w:hAnsi="Century Gothic"/>
                                  <w:b/>
                                  <w:sz w:val="20"/>
                                  <w:szCs w:val="20"/>
                                </w:rPr>
                                <w:t>Stap 3</w:t>
                              </w:r>
                            </w:p>
                            <w:p w14:paraId="1E80087D" w14:textId="77777777" w:rsidR="00B87816" w:rsidRPr="00A86F94" w:rsidRDefault="00B87816" w:rsidP="00A86F94">
                              <w:pPr>
                                <w:rPr>
                                  <w:rFonts w:ascii="Century Gothic" w:hAnsi="Century Gothic"/>
                                  <w:b/>
                                  <w:sz w:val="20"/>
                                  <w:szCs w:val="20"/>
                                </w:rPr>
                              </w:pPr>
                              <w:r w:rsidRPr="00A86F94">
                                <w:rPr>
                                  <w:rFonts w:ascii="Century Gothic" w:hAnsi="Century Gothic"/>
                                  <w:b/>
                                  <w:sz w:val="20"/>
                                  <w:szCs w:val="20"/>
                                </w:rPr>
                                <w:t>Gesprek met de ouder</w:t>
                              </w: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1306" y="9204"/>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BAFDB" w14:textId="77777777" w:rsidR="00B87816" w:rsidRPr="009E1583" w:rsidRDefault="00B87816" w:rsidP="00A86F94">
                              <w:pPr>
                                <w:jc w:val="center"/>
                                <w:rPr>
                                  <w:rFonts w:ascii="Century Gothic" w:hAnsi="Century Gothic"/>
                                  <w:b/>
                                  <w:sz w:val="20"/>
                                  <w:szCs w:val="20"/>
                                </w:rPr>
                              </w:pPr>
                              <w:r w:rsidRPr="009E1583">
                                <w:rPr>
                                  <w:rFonts w:ascii="Century Gothic" w:hAnsi="Century Gothic"/>
                                  <w:b/>
                                  <w:sz w:val="20"/>
                                  <w:szCs w:val="20"/>
                                </w:rPr>
                                <w:t>Stap 4</w:t>
                              </w:r>
                            </w:p>
                            <w:p w14:paraId="50A65CBE" w14:textId="77777777" w:rsidR="00B87816" w:rsidRPr="009E1583" w:rsidRDefault="00B87816" w:rsidP="00A86F94">
                              <w:pPr>
                                <w:jc w:val="center"/>
                                <w:rPr>
                                  <w:rFonts w:ascii="Century Gothic" w:hAnsi="Century Gothic"/>
                                  <w:b/>
                                  <w:sz w:val="20"/>
                                  <w:szCs w:val="20"/>
                                </w:rPr>
                              </w:pPr>
                              <w:r w:rsidRPr="009E1583">
                                <w:rPr>
                                  <w:rFonts w:ascii="Century Gothic" w:hAnsi="Century Gothic"/>
                                  <w:b/>
                                  <w:sz w:val="20"/>
                                  <w:szCs w:val="20"/>
                                </w:rPr>
                                <w:t>Wegen aard en ernst</w:t>
                              </w:r>
                            </w:p>
                          </w:txbxContent>
                        </wps:txbx>
                        <wps:bodyPr rot="0" vert="horz" wrap="square" lIns="91440" tIns="45720" rIns="91440" bIns="45720" anchor="t" anchorCtr="0" upright="1">
                          <a:noAutofit/>
                        </wps:bodyPr>
                      </wps:wsp>
                      <wps:wsp>
                        <wps:cNvPr id="15" name="Text Box 14"/>
                        <wps:cNvSpPr txBox="1">
                          <a:spLocks noChangeArrowheads="1"/>
                        </wps:cNvSpPr>
                        <wps:spPr bwMode="auto">
                          <a:xfrm>
                            <a:off x="1225" y="2416"/>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905B7" w14:textId="77777777" w:rsidR="00B87816" w:rsidRPr="00A86F94" w:rsidRDefault="00B87816" w:rsidP="00A86F94">
                              <w:pPr>
                                <w:jc w:val="center"/>
                                <w:rPr>
                                  <w:rFonts w:ascii="Century Gothic" w:hAnsi="Century Gothic"/>
                                  <w:b/>
                                  <w:sz w:val="20"/>
                                  <w:szCs w:val="20"/>
                                </w:rPr>
                              </w:pPr>
                              <w:r w:rsidRPr="00A86F94">
                                <w:rPr>
                                  <w:rFonts w:ascii="Century Gothic" w:hAnsi="Century Gothic"/>
                                  <w:b/>
                                  <w:sz w:val="20"/>
                                  <w:szCs w:val="20"/>
                                </w:rPr>
                                <w:t>Stap 1</w:t>
                              </w:r>
                            </w:p>
                            <w:p w14:paraId="675D026A" w14:textId="77777777" w:rsidR="00B87816" w:rsidRPr="00A86F94" w:rsidRDefault="00B87816" w:rsidP="00A86F94">
                              <w:pPr>
                                <w:rPr>
                                  <w:rFonts w:ascii="Century Gothic" w:hAnsi="Century Gothic"/>
                                  <w:b/>
                                  <w:sz w:val="20"/>
                                  <w:szCs w:val="20"/>
                                </w:rPr>
                              </w:pPr>
                              <w:r w:rsidRPr="00A86F94">
                                <w:rPr>
                                  <w:rFonts w:ascii="Century Gothic" w:hAnsi="Century Gothic"/>
                                  <w:b/>
                                  <w:sz w:val="20"/>
                                  <w:szCs w:val="20"/>
                                </w:rPr>
                                <w:t>In kaart brengen van signalen</w:t>
                              </w:r>
                            </w:p>
                          </w:txbxContent>
                        </wps:txbx>
                        <wps:bodyPr rot="0" vert="horz" wrap="square" lIns="91440" tIns="45720" rIns="91440" bIns="45720" anchor="t" anchorCtr="0" upright="1">
                          <a:noAutofit/>
                        </wps:bodyPr>
                      </wps:wsp>
                      <wps:wsp>
                        <wps:cNvPr id="16" name="Line 15"/>
                        <wps:cNvCnPr/>
                        <wps:spPr bwMode="auto">
                          <a:xfrm>
                            <a:off x="2720" y="3406"/>
                            <a:ext cx="0" cy="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0"/>
                        <wps:cNvCnPr/>
                        <wps:spPr bwMode="auto">
                          <a:xfrm>
                            <a:off x="2720" y="5695"/>
                            <a:ext cx="23" cy="1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1"/>
                        <wps:cNvCnPr/>
                        <wps:spPr bwMode="auto">
                          <a:xfrm>
                            <a:off x="2813" y="10083"/>
                            <a:ext cx="0" cy="6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2"/>
                        <wps:cNvCnPr/>
                        <wps:spPr bwMode="auto">
                          <a:xfrm>
                            <a:off x="2720" y="8659"/>
                            <a:ext cx="0" cy="3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F748C9" id="Group 6" o:spid="_x0000_s1027" style="position:absolute;margin-left:0;margin-top:18.65pt;width:149.7pt;height:8in;z-index:251658242;mso-position-horizontal:left;mso-position-horizontal-relative:margin" coordorigin="1086,2302" coordsize="3678,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1jNAUAAPAlAAAOAAAAZHJzL2Uyb0RvYy54bWzsWttu4zYQfS/QfyD07liUqSviLBJfggJp&#10;G3S3H0BLtC1UElVKiZ0t+u8dDmXZsR1k4XQdLCI/2KJJUcPhmZkzHF1+WucZeRSqSmUxtOiFbRFR&#10;xDJJi8XQ+vPLtBdYpKp5kfBMFmJoPYnK+nT180+XqzISjlzKLBGKwCRFFa3KobWs6zLq96t4KXJe&#10;XchSFNA5lyrnNTTVop8ovoLZ86zv2LbXX0mVlErGoqrg37HptK5w/vlcxPXv83klapINLZCtxm+F&#10;3zP93b+65NFC8XKZxo0Y/AQpcp4W8NB2qjGvOXlQ6cFUeRorWcl5fRHLvC/n8zQWuAZYDbX3VnOr&#10;5EOJa1lEq0XZqglUu6enk6eNf3u8VyRNhpZvkYLnsEX4VOJp1azKRQQjblX5ubxXZn1weSfjvyro&#10;7u/36/bCDCaz1a8ygen4Qy1RNeu5yvUUsGiyxh14andArGsSw580tCmlrkVi6PMH1GUsMHsUL2Ej&#10;9X3UDjyLQLczsJ1N36S5f+D5ADh9c8A87O3zyDwYhW2E0ysDvFVblVZvU+nnJS8F7lSlFdaoFEQx&#10;Kv0DcMiLRSaIb9SKozY6rYxCSSFHSxglrpWSq6XgCQhF9XgQfecG3ahgO17V8BFNbfQ88GywBq0n&#10;ajOUqdUTj0pV1bdC5kRfDC0FwuMG8se7qtbibIfo/axklibTNMuwoRazUabIIweDm+IHV7A3LCvI&#10;amiFruPizC9PYePn2BR5WoPnyNIc9rodxCOtt0mRgJg8qnmamWsQOSsaRWrdGQDMZPIEelTSuAVw&#10;Y3CxlOqrRVbgEoZW9fcDV8Ii2S8F7EVIGdM+BBvM9R1oqN2e2W4PL2KYamjVFjGXo9r4nYdSpYsl&#10;PIni2gt5DRYyT1Gzem+NVI2wgNEzgTU8BCua3jPswTZ+L7BSx0GzBh27er95dASsNDQGsTHqLRI7&#10;sH4ksFIwvX3XGmrUnButvuuj+zyKVptiFO1cq2aIH9i1UnqIVkDwOeHqMXSuIbCrl5xrOOiIQEcE&#10;gJZAHDa+9YuOwDdyTQxodnwrqdfw/4bCfDdO4AA/1FSfuYbM73hZR1MxQ2Dtd+EEmqEUUvNesOOG&#10;X6J8QJI37AUzwH9CCsLeOGFv6gV+j02Z2wt9O+jZNLwJPZuFbDz9V3NByqJlmiSiuEsLsclGKfu2&#10;1KTJi00eifnouSn2M/FRJ4CfzS9qBROZLf+u17N14wQ7Kr6TN9LBoQViMvsOFuhBXgAW6AfGyo5Z&#10;oG9y9HPTnM4AtQZ2c9yTDBAPf9CDanR1drhrh0Ca9iPhYI+2nSkSDmxz6BU6NtsjcG0k1AcSJhZt&#10;jtrOcpLT2eH/Z4etl+/scNcOgQXu2yFawTvEw4aROszk9sfiYQhnq50dbgo1PxohxXjYevnODnft&#10;EGKQsUNMUKBO07B3KHmMinvVtL6pOOHg8TkwywGD0AZ3bi2pSez88BUzyiBLwiP0FwoTbXamD//f&#10;nAxBLa4pKxwpMZD6qYRaV61SLPNA/WBo5SKByoGAsqi+Mg5BFyFeSBLtcBJMAtZjjjfpMXs87l1P&#10;R6znTanvjgfj0WhMnyeJOvV8e5K4F71bCmkKOsDpX8nhjIHo1WlnfL5yhdOeqSEWDfVp4sHJWHS9&#10;cK/24EAqhqcMvvu8nHhQeejQ+JHR2J6ZGTS2+dQpnjHQ+T+WZu0AA9GBa/SCV468OjB+ZDC2x0cG&#10;jG1ScQoYN2E68FwssB1gccA6x/hDhml8IQZeK8IT2uYVKP3e0m4bw/r2Ra2r/wAAAP//AwBQSwME&#10;FAAGAAgAAAAhAGJV+WbgAAAACAEAAA8AAABkcnMvZG93bnJldi54bWxMj81qwzAQhO+FvoPYQm+N&#10;7Lg/sWM5hND2FApNCiW3jbWxTSzJWIrtvH23p/Y4zDDzTb6aTCsG6n3jrIJ4FoEgWzrd2ErB1/7t&#10;YQHCB7QaW2dJwZU8rIrbmxwz7Ub7ScMuVIJLrM9QQR1Cl0npy5oM+pnryLJ3cr3BwLKvpO5x5HLT&#10;ynkUPUuDjeWFGjva1FSedxej4H3EcZ3Er8P2fNpcD/unj+9tTErd303rJYhAU/gLwy8+o0PBTEd3&#10;sdqLVgEfCQqSlwQEu/M0fQRx5Fi8SBOQRS7/Hyh+AAAA//8DAFBLAQItABQABgAIAAAAIQC2gziS&#10;/gAAAOEBAAATAAAAAAAAAAAAAAAAAAAAAABbQ29udGVudF9UeXBlc10ueG1sUEsBAi0AFAAGAAgA&#10;AAAhADj9If/WAAAAlAEAAAsAAAAAAAAAAAAAAAAALwEAAF9yZWxzLy5yZWxzUEsBAi0AFAAGAAgA&#10;AAAhAN4jbWM0BQAA8CUAAA4AAAAAAAAAAAAAAAAALgIAAGRycy9lMm9Eb2MueG1sUEsBAi0AFAAG&#10;AAgAAAAhAGJV+WbgAAAACAEAAA8AAAAAAAAAAAAAAAAAjgcAAGRycy9kb3ducmV2LnhtbFBLBQYA&#10;AAAABAAEAPMAAACbCAAAAAA=&#10;">
                <v:rect id="Rectangle 7" o:spid="_x0000_s1028" style="position:absolute;left:1086;top:2302;width:3600;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8" o:spid="_x0000_s1029" style="position:absolute;left:1122;top:4405;width:3600;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9" o:spid="_x0000_s1030" style="position:absolute;left:1122;top:7577;width:3600;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0" o:spid="_x0000_s1031" style="position:absolute;left:1164;top:9111;width:360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shape id="Text Box 11" o:spid="_x0000_s1032" type="#_x0000_t202" style="position:absolute;left:1225;top:4562;width:3240;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730ACE5" w14:textId="77777777" w:rsidR="00B87816" w:rsidRPr="00A86F94" w:rsidRDefault="00B87816" w:rsidP="00A86F94">
                        <w:pPr>
                          <w:jc w:val="center"/>
                          <w:rPr>
                            <w:rFonts w:ascii="Century Gothic" w:hAnsi="Century Gothic"/>
                            <w:b/>
                            <w:sz w:val="20"/>
                            <w:szCs w:val="20"/>
                          </w:rPr>
                        </w:pPr>
                        <w:r w:rsidRPr="00A86F94">
                          <w:rPr>
                            <w:rFonts w:ascii="Century Gothic" w:hAnsi="Century Gothic"/>
                            <w:b/>
                            <w:sz w:val="20"/>
                            <w:szCs w:val="20"/>
                          </w:rPr>
                          <w:t>Stap 2</w:t>
                        </w:r>
                      </w:p>
                      <w:p w14:paraId="0165BD83" w14:textId="77777777" w:rsidR="00B87816" w:rsidRPr="00A86F94" w:rsidRDefault="00B87816" w:rsidP="00A86F94">
                        <w:pPr>
                          <w:rPr>
                            <w:rFonts w:ascii="Century Gothic" w:hAnsi="Century Gothic"/>
                            <w:b/>
                            <w:sz w:val="20"/>
                            <w:szCs w:val="20"/>
                          </w:rPr>
                        </w:pPr>
                        <w:r w:rsidRPr="00A86F94">
                          <w:rPr>
                            <w:rFonts w:ascii="Century Gothic" w:hAnsi="Century Gothic"/>
                            <w:b/>
                            <w:sz w:val="20"/>
                            <w:szCs w:val="20"/>
                          </w:rPr>
                          <w:t xml:space="preserve">Collegiale consultatie en </w:t>
                        </w:r>
                        <w:r>
                          <w:rPr>
                            <w:rFonts w:ascii="Century Gothic" w:hAnsi="Century Gothic"/>
                            <w:b/>
                            <w:sz w:val="20"/>
                            <w:szCs w:val="20"/>
                          </w:rPr>
                          <w:t>raadplegen Veilig Thuis</w:t>
                        </w:r>
                      </w:p>
                      <w:p w14:paraId="372408C8" w14:textId="77777777" w:rsidR="00B87816" w:rsidRPr="00C72D6A" w:rsidRDefault="00B87816" w:rsidP="00A86F94">
                        <w:pPr>
                          <w:jc w:val="center"/>
                          <w:rPr>
                            <w:rFonts w:ascii="Century Gothic" w:hAnsi="Century Gothic"/>
                            <w:b/>
                            <w:szCs w:val="20"/>
                          </w:rPr>
                        </w:pPr>
                        <w:r w:rsidRPr="00C72D6A">
                          <w:rPr>
                            <w:rFonts w:ascii="Century Gothic" w:hAnsi="Century Gothic"/>
                            <w:b/>
                            <w:szCs w:val="20"/>
                          </w:rPr>
                          <w:t>vragen AMK</w:t>
                        </w:r>
                      </w:p>
                    </w:txbxContent>
                  </v:textbox>
                </v:shape>
                <v:shape id="Text Box 12" o:spid="_x0000_s1033" type="#_x0000_t202" style="position:absolute;left:1269;top:7801;width:3240;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5BA1338" w14:textId="77777777" w:rsidR="00B87816" w:rsidRPr="00A86F94" w:rsidRDefault="00B87816" w:rsidP="00A86F94">
                        <w:pPr>
                          <w:jc w:val="center"/>
                          <w:rPr>
                            <w:rFonts w:ascii="Century Gothic" w:hAnsi="Century Gothic"/>
                            <w:b/>
                            <w:sz w:val="20"/>
                            <w:szCs w:val="20"/>
                          </w:rPr>
                        </w:pPr>
                        <w:r w:rsidRPr="00A86F94">
                          <w:rPr>
                            <w:rFonts w:ascii="Century Gothic" w:hAnsi="Century Gothic"/>
                            <w:b/>
                            <w:sz w:val="20"/>
                            <w:szCs w:val="20"/>
                          </w:rPr>
                          <w:t>Stap 3</w:t>
                        </w:r>
                      </w:p>
                      <w:p w14:paraId="1E80087D" w14:textId="77777777" w:rsidR="00B87816" w:rsidRPr="00A86F94" w:rsidRDefault="00B87816" w:rsidP="00A86F94">
                        <w:pPr>
                          <w:rPr>
                            <w:rFonts w:ascii="Century Gothic" w:hAnsi="Century Gothic"/>
                            <w:b/>
                            <w:sz w:val="20"/>
                            <w:szCs w:val="20"/>
                          </w:rPr>
                        </w:pPr>
                        <w:r w:rsidRPr="00A86F94">
                          <w:rPr>
                            <w:rFonts w:ascii="Century Gothic" w:hAnsi="Century Gothic"/>
                            <w:b/>
                            <w:sz w:val="20"/>
                            <w:szCs w:val="20"/>
                          </w:rPr>
                          <w:t>Gesprek met de ouder</w:t>
                        </w:r>
                      </w:p>
                    </w:txbxContent>
                  </v:textbox>
                </v:shape>
                <v:shape id="Text Box 13" o:spid="_x0000_s1034" type="#_x0000_t202" style="position:absolute;left:1306;top:9204;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64BAFDB" w14:textId="77777777" w:rsidR="00B87816" w:rsidRPr="009E1583" w:rsidRDefault="00B87816" w:rsidP="00A86F94">
                        <w:pPr>
                          <w:jc w:val="center"/>
                          <w:rPr>
                            <w:rFonts w:ascii="Century Gothic" w:hAnsi="Century Gothic"/>
                            <w:b/>
                            <w:sz w:val="20"/>
                            <w:szCs w:val="20"/>
                          </w:rPr>
                        </w:pPr>
                        <w:r w:rsidRPr="009E1583">
                          <w:rPr>
                            <w:rFonts w:ascii="Century Gothic" w:hAnsi="Century Gothic"/>
                            <w:b/>
                            <w:sz w:val="20"/>
                            <w:szCs w:val="20"/>
                          </w:rPr>
                          <w:t>Stap 4</w:t>
                        </w:r>
                      </w:p>
                      <w:p w14:paraId="50A65CBE" w14:textId="77777777" w:rsidR="00B87816" w:rsidRPr="009E1583" w:rsidRDefault="00B87816" w:rsidP="00A86F94">
                        <w:pPr>
                          <w:jc w:val="center"/>
                          <w:rPr>
                            <w:rFonts w:ascii="Century Gothic" w:hAnsi="Century Gothic"/>
                            <w:b/>
                            <w:sz w:val="20"/>
                            <w:szCs w:val="20"/>
                          </w:rPr>
                        </w:pPr>
                        <w:r w:rsidRPr="009E1583">
                          <w:rPr>
                            <w:rFonts w:ascii="Century Gothic" w:hAnsi="Century Gothic"/>
                            <w:b/>
                            <w:sz w:val="20"/>
                            <w:szCs w:val="20"/>
                          </w:rPr>
                          <w:t>Wegen aard en ernst</w:t>
                        </w:r>
                      </w:p>
                    </w:txbxContent>
                  </v:textbox>
                </v:shape>
                <v:shape id="Text Box 14" o:spid="_x0000_s1035" type="#_x0000_t202" style="position:absolute;left:1225;top:2416;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37F905B7" w14:textId="77777777" w:rsidR="00B87816" w:rsidRPr="00A86F94" w:rsidRDefault="00B87816" w:rsidP="00A86F94">
                        <w:pPr>
                          <w:jc w:val="center"/>
                          <w:rPr>
                            <w:rFonts w:ascii="Century Gothic" w:hAnsi="Century Gothic"/>
                            <w:b/>
                            <w:sz w:val="20"/>
                            <w:szCs w:val="20"/>
                          </w:rPr>
                        </w:pPr>
                        <w:r w:rsidRPr="00A86F94">
                          <w:rPr>
                            <w:rFonts w:ascii="Century Gothic" w:hAnsi="Century Gothic"/>
                            <w:b/>
                            <w:sz w:val="20"/>
                            <w:szCs w:val="20"/>
                          </w:rPr>
                          <w:t>Stap 1</w:t>
                        </w:r>
                      </w:p>
                      <w:p w14:paraId="675D026A" w14:textId="77777777" w:rsidR="00B87816" w:rsidRPr="00A86F94" w:rsidRDefault="00B87816" w:rsidP="00A86F94">
                        <w:pPr>
                          <w:rPr>
                            <w:rFonts w:ascii="Century Gothic" w:hAnsi="Century Gothic"/>
                            <w:b/>
                            <w:sz w:val="20"/>
                            <w:szCs w:val="20"/>
                          </w:rPr>
                        </w:pPr>
                        <w:r w:rsidRPr="00A86F94">
                          <w:rPr>
                            <w:rFonts w:ascii="Century Gothic" w:hAnsi="Century Gothic"/>
                            <w:b/>
                            <w:sz w:val="20"/>
                            <w:szCs w:val="20"/>
                          </w:rPr>
                          <w:t>In kaart brengen van signalen</w:t>
                        </w:r>
                      </w:p>
                    </w:txbxContent>
                  </v:textbox>
                </v:shape>
                <v:line id="Line 15" o:spid="_x0000_s1036" style="position:absolute;visibility:visible;mso-wrap-style:square" from="2720,3406" to="2720,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0" o:spid="_x0000_s1037" style="position:absolute;visibility:visible;mso-wrap-style:square" from="2720,5695" to="2743,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1" o:spid="_x0000_s1038" style="position:absolute;visibility:visible;mso-wrap-style:square" from="2813,10083" to="2813,1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2" o:spid="_x0000_s1039" style="position:absolute;visibility:visible;mso-wrap-style:square" from="2720,8659" to="2720,9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w10:wrap anchorx="margin"/>
              </v:group>
            </w:pict>
          </mc:Fallback>
        </mc:AlternateContent>
      </w:r>
    </w:p>
    <w:p w14:paraId="0BC5CF80" w14:textId="77777777" w:rsidR="00A86F94" w:rsidRDefault="009E1583" w:rsidP="00A86F94">
      <w:r>
        <w:rPr>
          <w:noProof/>
          <w:lang w:eastAsia="nl-NL"/>
        </w:rPr>
        <mc:AlternateContent>
          <mc:Choice Requires="wps">
            <w:drawing>
              <wp:anchor distT="0" distB="0" distL="114300" distR="114300" simplePos="0" relativeHeight="251658247" behindDoc="0" locked="0" layoutInCell="1" allowOverlap="1" wp14:anchorId="797446BB" wp14:editId="7CCA61C6">
                <wp:simplePos x="0" y="0"/>
                <wp:positionH relativeFrom="margin">
                  <wp:posOffset>58420</wp:posOffset>
                </wp:positionH>
                <wp:positionV relativeFrom="paragraph">
                  <wp:posOffset>7296150</wp:posOffset>
                </wp:positionV>
                <wp:extent cx="1835150" cy="276225"/>
                <wp:effectExtent l="0" t="0" r="12700"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76225"/>
                        </a:xfrm>
                        <a:prstGeom prst="rect">
                          <a:avLst/>
                        </a:prstGeom>
                        <a:solidFill>
                          <a:srgbClr val="FFFFFF"/>
                        </a:solidFill>
                        <a:ln w="9525">
                          <a:solidFill>
                            <a:srgbClr val="000000"/>
                          </a:solidFill>
                          <a:miter lim="800000"/>
                          <a:headEnd/>
                          <a:tailEnd/>
                        </a:ln>
                      </wps:spPr>
                      <wps:txbx>
                        <w:txbxContent>
                          <w:p w14:paraId="064B2192" w14:textId="77777777" w:rsidR="00B87816" w:rsidRPr="00C72D6A" w:rsidRDefault="00B87816" w:rsidP="009E1583">
                            <w:pPr>
                              <w:jc w:val="center"/>
                              <w:rPr>
                                <w:rFonts w:ascii="Century Gothic" w:hAnsi="Century Gothic"/>
                                <w:b/>
                                <w:sz w:val="20"/>
                                <w:szCs w:val="20"/>
                              </w:rPr>
                            </w:pPr>
                            <w:r w:rsidRPr="00C72D6A">
                              <w:rPr>
                                <w:rFonts w:ascii="Century Gothic" w:hAnsi="Century Gothic"/>
                                <w:b/>
                                <w:sz w:val="20"/>
                                <w:szCs w:val="20"/>
                              </w:rPr>
                              <w:t xml:space="preserve">Stap 5: </w:t>
                            </w:r>
                            <w:r w:rsidR="006457E5">
                              <w:rPr>
                                <w:rFonts w:ascii="Century Gothic" w:hAnsi="Century Gothic"/>
                                <w:b/>
                                <w:sz w:val="20"/>
                                <w:szCs w:val="20"/>
                              </w:rPr>
                              <w:t>Resultaat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C55B6C">
              <v:shape id="Text Box 24" style="position:absolute;margin-left:4.6pt;margin-top:574.5pt;width:144.5pt;height:21.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y+KgIAAFg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mSEsM0&#10;tuhRDIG8gYHk80hPb32BXg8W/cKA99jmVKq398C/emJg2zHTilvnoO8EqzG9WXyZXTwdcXwEqfoP&#10;UGMctg+QgIbG6cgdskEQHdt0PLcm5sJjyNXrxWyBJo62/GqZ54sUghVPr63z4Z0ATaJQUoetT+js&#10;cO9DzIYVTy4xmAcl651UKimurbbKkQPDMdml74T+k5sypC/p9QJj/x1imr4/QWgZcN6V1CVdnZ1Y&#10;EWl7a+o0jYFJNcqYsjInHiN1I4lhqIbUscRA5LiC+ojEOhjHG9cRhQ7cd0p6HO2S+m975gQl6r3B&#10;5lzP5vO4C0mZL65yVNylpbq0MMMRqqSBklHchnF/9tbJtsNI4zgYuMWGNjJx/ZzVKX0c39SC06rF&#10;/bjUk9fzD2HzAwAA//8DAFBLAwQUAAYACAAAACEA7GxrWt8AAAALAQAADwAAAGRycy9kb3ducmV2&#10;LnhtbEyPzU7DMBCE70i8g7VIXBB1GkqJQ5wKIYHgBm0FVzfeJhH+Cbabhrdne4Ljzo5mvqlWkzVs&#10;xBB77yTMZxkwdI3XvWslbDdP1wWwmJTTyniHEn4wwqo+P6tUqf3RveO4Ti2jEBdLJaFLaSg5j02H&#10;VsWZH9DRb++DVYnO0HId1JHCreF5li25Vb2jhk4N+Nhh87U+WAnF4mX8jK83bx/Ncm9Eurobn7+D&#10;lJcX08M9sIRT+jPDCZ/QoSamnT84HZmRIHIykjxfCNpEhlwUJO1OkshvgdcV/7+h/gUAAP//AwBQ&#10;SwECLQAUAAYACAAAACEAtoM4kv4AAADhAQAAEwAAAAAAAAAAAAAAAAAAAAAAW0NvbnRlbnRfVHlw&#10;ZXNdLnhtbFBLAQItABQABgAIAAAAIQA4/SH/1gAAAJQBAAALAAAAAAAAAAAAAAAAAC8BAABfcmVs&#10;cy8ucmVsc1BLAQItABQABgAIAAAAIQCC6Ky+KgIAAFgEAAAOAAAAAAAAAAAAAAAAAC4CAABkcnMv&#10;ZTJvRG9jLnhtbFBLAQItABQABgAIAAAAIQDsbGta3wAAAAsBAAAPAAAAAAAAAAAAAAAAAIQEAABk&#10;cnMvZG93bnJldi54bWxQSwUGAAAAAAQABADzAAAAkAUAAAAA&#10;" w14:anchorId="797446BB">
                <v:textbox>
                  <w:txbxContent>
                    <w:p w:rsidRPr="00C72D6A" w:rsidR="00B87816" w:rsidP="009E1583" w:rsidRDefault="00B87816" w14:paraId="5EB5A415" w14:textId="77777777">
                      <w:pPr>
                        <w:jc w:val="center"/>
                        <w:rPr>
                          <w:rFonts w:ascii="Century Gothic" w:hAnsi="Century Gothic"/>
                          <w:b/>
                          <w:sz w:val="20"/>
                          <w:szCs w:val="20"/>
                        </w:rPr>
                      </w:pPr>
                      <w:r w:rsidRPr="00C72D6A">
                        <w:rPr>
                          <w:rFonts w:ascii="Century Gothic" w:hAnsi="Century Gothic"/>
                          <w:b/>
                          <w:sz w:val="20"/>
                          <w:szCs w:val="20"/>
                        </w:rPr>
                        <w:t xml:space="preserve">Stap 5: </w:t>
                      </w:r>
                      <w:r w:rsidR="006457E5">
                        <w:rPr>
                          <w:rFonts w:ascii="Century Gothic" w:hAnsi="Century Gothic"/>
                          <w:b/>
                          <w:sz w:val="20"/>
                          <w:szCs w:val="20"/>
                        </w:rPr>
                        <w:t>Resultaat</w:t>
                      </w:r>
                    </w:p>
                  </w:txbxContent>
                </v:textbox>
                <w10:wrap anchorx="margin"/>
              </v:shape>
            </w:pict>
          </mc:Fallback>
        </mc:AlternateContent>
      </w:r>
      <w:r w:rsidRPr="00C72D6A">
        <w:rPr>
          <w:rFonts w:ascii="JSO BT" w:hAnsi="JSO BT"/>
          <w:noProof/>
          <w:szCs w:val="24"/>
          <w:lang w:eastAsia="nl-NL"/>
        </w:rPr>
        <mc:AlternateContent>
          <mc:Choice Requires="wps">
            <w:drawing>
              <wp:anchor distT="45720" distB="45720" distL="114300" distR="114300" simplePos="0" relativeHeight="251658248" behindDoc="0" locked="0" layoutInCell="1" allowOverlap="1" wp14:anchorId="6B386CC2" wp14:editId="6EB13533">
                <wp:simplePos x="0" y="0"/>
                <wp:positionH relativeFrom="margin">
                  <wp:posOffset>2846070</wp:posOffset>
                </wp:positionH>
                <wp:positionV relativeFrom="paragraph">
                  <wp:posOffset>7289165</wp:posOffset>
                </wp:positionV>
                <wp:extent cx="3028950" cy="1404620"/>
                <wp:effectExtent l="0" t="0" r="0" b="0"/>
                <wp:wrapSquare wrapText="bothSides"/>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FF"/>
                        </a:solidFill>
                        <a:ln w="9525">
                          <a:noFill/>
                          <a:miter lim="800000"/>
                          <a:headEnd/>
                          <a:tailEnd/>
                        </a:ln>
                      </wps:spPr>
                      <wps:txbx>
                        <w:txbxContent>
                          <w:p w14:paraId="773F5431" w14:textId="77777777" w:rsidR="00B87816" w:rsidRDefault="00B87816" w:rsidP="009E1583">
                            <w:pPr>
                              <w:rPr>
                                <w:rFonts w:ascii="Century Gothic" w:hAnsi="Century Gothic"/>
                              </w:rPr>
                            </w:pPr>
                            <w:r>
                              <w:rPr>
                                <w:rFonts w:ascii="Century Gothic" w:hAnsi="Century Gothic"/>
                                <w:b/>
                                <w:u w:val="single"/>
                              </w:rPr>
                              <w:t>Stap 5: Beslissen</w:t>
                            </w:r>
                          </w:p>
                          <w:p w14:paraId="538DC1B4" w14:textId="77777777" w:rsidR="00B87816" w:rsidRPr="008E2185" w:rsidRDefault="006457E5" w:rsidP="006457E5">
                            <w:pPr>
                              <w:pStyle w:val="Lijstalinea"/>
                              <w:numPr>
                                <w:ilvl w:val="0"/>
                                <w:numId w:val="7"/>
                              </w:numPr>
                              <w:rPr>
                                <w:rFonts w:ascii="Century Gothic" w:hAnsi="Century Gothic"/>
                              </w:rPr>
                            </w:pPr>
                            <w:r>
                              <w:rPr>
                                <w:rFonts w:ascii="Century Gothic" w:hAnsi="Century Gothic"/>
                              </w:rPr>
                              <w:t xml:space="preserve">Monitor of </w:t>
                            </w:r>
                            <w:r w:rsidRPr="006457E5">
                              <w:rPr>
                                <w:rFonts w:ascii="Century Gothic" w:hAnsi="Century Gothic"/>
                              </w:rPr>
                              <w:t xml:space="preserve">de hulp binnen de afgesproken termijn tot de afgesproken resultaten </w:t>
                            </w:r>
                            <w:r>
                              <w:rPr>
                                <w:rFonts w:ascii="Century Gothic" w:hAnsi="Century Gothic"/>
                              </w:rPr>
                              <w:t xml:space="preserve">leidt </w:t>
                            </w:r>
                            <w:r w:rsidRPr="006457E5">
                              <w:rPr>
                                <w:rFonts w:ascii="Century Gothic" w:hAnsi="Century Gothic"/>
                              </w:rPr>
                              <w:t>ten aanzien van de veiligheid, het welzijn en/of het herstel van de direct betrokkenen</w:t>
                            </w:r>
                            <w:r>
                              <w:rPr>
                                <w:rFonts w:ascii="Century Gothic" w:hAnsi="Century Gothic"/>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114F752D">
              <v:shape id="_x0000_s1041" style="position:absolute;margin-left:224.1pt;margin-top:573.95pt;width:238.5pt;height:110.6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wPJQIAACQEAAAOAAAAZHJzL2Uyb0RvYy54bWysU9uO2yAQfa/Uf0C8N3a8SZpYcVbbbFNV&#10;2l6k3X4AwThGAYYCiZ1+fQecpNH2rSoPCJjhMHPOYXnfa0WOwnkJpqLjUU6JMBxqaXYV/fGyeTen&#10;xAdmaqbAiIqehKf3q7dvlp0tRQEtqFo4giDGl52taBuCLbPM81Zo5kdghcFgA06zgFu3y2rHOkTX&#10;KivyfJZ14GrrgAvv8fRxCNJVwm8awcO3pvEiEFVRrC2k2aV5G+dstWTlzjHbSn4ug/1DFZpJg49e&#10;oR5ZYOTg5F9QWnIHHpow4qAzaBrJReoBuxnnr7p5bpkVqRckx9srTf7/wfKvx++OyLqidwUlhmnU&#10;6EXsfTiyPSkiPZ31JWY9W8wL/QfoUebUqrdPwPeeGFi3zOzEg3PQtYLVWN443sxurg44PoJsuy9Q&#10;4zPsECAB9Y3TkTtkgyA6ynS6SiP6QDge3uXFfDHFEMfYeJJPZkUSL2Pl5bp1PnwSoElcVNSh9gme&#10;HZ98iOWw8pISX/OgZL2RSqWN223XypEjQ59s0kgdvEpThnQVXUyLaUI2EO8nC2kZ0MdK6orO8zgG&#10;Z0U6Ppo6pQQm1bDGSpQ58xMpGcgJ/bZPSswutG+hPiFhDgbb4jfDRQvuFyUdWrai/ueBOUGJ+myQ&#10;9MV4MokeT5vJ9D0yRNxtZHsbYYYjVEUDJcNyHdK/SHTYBxRnIxNtUcWhknPJaMXE5vnbRK/f7lPW&#10;n8+9+g0AAP//AwBQSwMEFAAGAAgAAAAhAIP2jKbhAAAADQEAAA8AAABkcnMvZG93bnJldi54bWxM&#10;j81OwzAQhO9IvIO1SNyok5CWJsSpKiouHJAoSO3RjZ04wn+y3TS8PcuJHnfm0+xMs5mNJpMMcXSW&#10;Qb7IgEjbOTHagcHX5+vDGkhM3AqunZUMfmSETXt70/BauIv9kNM+DQRDbKw5A5WSrymNnZKGx4Xz&#10;0qLXu2B4wjMMVAR+wXCjaZFlK2r4aPGD4l6+KNl978+GwcGoUezC+7EXetq99duln4Nn7P5u3j4D&#10;SXJO/zD81cfq0GKnkztbEYlmUJbrAlE08vKpAoJIVSxROqH0uKpyoG1Dr1e0vwAAAP//AwBQSwEC&#10;LQAUAAYACAAAACEAtoM4kv4AAADhAQAAEwAAAAAAAAAAAAAAAAAAAAAAW0NvbnRlbnRfVHlwZXNd&#10;LnhtbFBLAQItABQABgAIAAAAIQA4/SH/1gAAAJQBAAALAAAAAAAAAAAAAAAAAC8BAABfcmVscy8u&#10;cmVsc1BLAQItABQABgAIAAAAIQDkTPwPJQIAACQEAAAOAAAAAAAAAAAAAAAAAC4CAABkcnMvZTJv&#10;RG9jLnhtbFBLAQItABQABgAIAAAAIQCD9oym4QAAAA0BAAAPAAAAAAAAAAAAAAAAAH8EAABkcnMv&#10;ZG93bnJldi54bWxQSwUGAAAAAAQABADzAAAAjQUAAAAA&#10;" w14:anchorId="6B386CC2">
                <v:textbox style="mso-fit-shape-to-text:t">
                  <w:txbxContent>
                    <w:p w:rsidR="00B87816" w:rsidP="009E1583" w:rsidRDefault="00B87816" w14:paraId="3BC8431C" w14:textId="77777777">
                      <w:pPr>
                        <w:rPr>
                          <w:rFonts w:ascii="Century Gothic" w:hAnsi="Century Gothic"/>
                        </w:rPr>
                      </w:pPr>
                      <w:r>
                        <w:rPr>
                          <w:rFonts w:ascii="Century Gothic" w:hAnsi="Century Gothic"/>
                          <w:b/>
                          <w:u w:val="single"/>
                        </w:rPr>
                        <w:t>Stap 5: Beslissen</w:t>
                      </w:r>
                    </w:p>
                    <w:p w:rsidRPr="008E2185" w:rsidR="00B87816" w:rsidP="006457E5" w:rsidRDefault="006457E5" w14:paraId="0FDCA599" w14:textId="77777777">
                      <w:pPr>
                        <w:pStyle w:val="Lijstalinea"/>
                        <w:numPr>
                          <w:ilvl w:val="0"/>
                          <w:numId w:val="7"/>
                        </w:numPr>
                        <w:rPr>
                          <w:rFonts w:ascii="Century Gothic" w:hAnsi="Century Gothic"/>
                        </w:rPr>
                      </w:pPr>
                      <w:r>
                        <w:rPr>
                          <w:rFonts w:ascii="Century Gothic" w:hAnsi="Century Gothic"/>
                        </w:rPr>
                        <w:t xml:space="preserve">Monitor of </w:t>
                      </w:r>
                      <w:r w:rsidRPr="006457E5">
                        <w:rPr>
                          <w:rFonts w:ascii="Century Gothic" w:hAnsi="Century Gothic"/>
                        </w:rPr>
                        <w:t xml:space="preserve">de hulp binnen de afgesproken termijn tot de afgesproken resultaten </w:t>
                      </w:r>
                      <w:r>
                        <w:rPr>
                          <w:rFonts w:ascii="Century Gothic" w:hAnsi="Century Gothic"/>
                        </w:rPr>
                        <w:t xml:space="preserve">leidt </w:t>
                      </w:r>
                      <w:r w:rsidRPr="006457E5">
                        <w:rPr>
                          <w:rFonts w:ascii="Century Gothic" w:hAnsi="Century Gothic"/>
                        </w:rPr>
                        <w:t>ten aanzien van de veiligheid, het welzijn en/of het herstel van de direct betrokkenen</w:t>
                      </w:r>
                      <w:r>
                        <w:rPr>
                          <w:rFonts w:ascii="Century Gothic" w:hAnsi="Century Gothic"/>
                        </w:rPr>
                        <w:t>.</w:t>
                      </w:r>
                    </w:p>
                  </w:txbxContent>
                </v:textbox>
                <w10:wrap type="square" anchorx="margin"/>
              </v:shape>
            </w:pict>
          </mc:Fallback>
        </mc:AlternateContent>
      </w:r>
      <w:r>
        <w:rPr>
          <w:rFonts w:ascii="Century Gothic" w:hAnsi="Century Gothic"/>
          <w:b/>
          <w:noProof/>
          <w:szCs w:val="24"/>
          <w:u w:val="single"/>
          <w:lang w:eastAsia="nl-NL"/>
        </w:rPr>
        <mc:AlternateContent>
          <mc:Choice Requires="wps">
            <w:drawing>
              <wp:anchor distT="0" distB="0" distL="114300" distR="114300" simplePos="0" relativeHeight="251658246" behindDoc="0" locked="0" layoutInCell="1" allowOverlap="1" wp14:anchorId="71BAC6A6" wp14:editId="2563C78A">
                <wp:simplePos x="0" y="0"/>
                <wp:positionH relativeFrom="column">
                  <wp:posOffset>2805430</wp:posOffset>
                </wp:positionH>
                <wp:positionV relativeFrom="paragraph">
                  <wp:posOffset>5826760</wp:posOffset>
                </wp:positionV>
                <wp:extent cx="3028950" cy="1323975"/>
                <wp:effectExtent l="0" t="0" r="0" b="9525"/>
                <wp:wrapNone/>
                <wp:docPr id="31" name="Tekstvak 31"/>
                <wp:cNvGraphicFramePr/>
                <a:graphic xmlns:a="http://schemas.openxmlformats.org/drawingml/2006/main">
                  <a:graphicData uri="http://schemas.microsoft.com/office/word/2010/wordprocessingShape">
                    <wps:wsp>
                      <wps:cNvSpPr txBox="1"/>
                      <wps:spPr>
                        <a:xfrm>
                          <a:off x="0" y="0"/>
                          <a:ext cx="3028950" cy="1323975"/>
                        </a:xfrm>
                        <a:prstGeom prst="rect">
                          <a:avLst/>
                        </a:prstGeom>
                        <a:solidFill>
                          <a:schemeClr val="lt1"/>
                        </a:solidFill>
                        <a:ln w="6350">
                          <a:noFill/>
                        </a:ln>
                      </wps:spPr>
                      <wps:txbx>
                        <w:txbxContent>
                          <w:p w14:paraId="27045874" w14:textId="77777777" w:rsidR="00B87816" w:rsidRPr="009E1583" w:rsidRDefault="00B87816" w:rsidP="009E1583">
                            <w:pPr>
                              <w:rPr>
                                <w:rFonts w:ascii="Century Gothic" w:hAnsi="Century Gothic"/>
                                <w:b/>
                                <w:sz w:val="20"/>
                                <w:szCs w:val="20"/>
                                <w:u w:val="single"/>
                              </w:rPr>
                            </w:pPr>
                            <w:r w:rsidRPr="009E1583">
                              <w:rPr>
                                <w:rFonts w:ascii="Century Gothic" w:hAnsi="Century Gothic"/>
                                <w:b/>
                                <w:sz w:val="20"/>
                                <w:szCs w:val="20"/>
                                <w:u w:val="single"/>
                              </w:rPr>
                              <w:t>Stap 4: Weeg de aard en de ernst van het huiselijk geweld of de kindermishandeling</w:t>
                            </w:r>
                          </w:p>
                          <w:p w14:paraId="6CC21661" w14:textId="77777777" w:rsidR="00B87816" w:rsidRPr="00202BB7" w:rsidRDefault="00B87816" w:rsidP="009E1583">
                            <w:pPr>
                              <w:pStyle w:val="Lijstalinea"/>
                              <w:numPr>
                                <w:ilvl w:val="0"/>
                                <w:numId w:val="6"/>
                              </w:numPr>
                              <w:rPr>
                                <w:rFonts w:ascii="Century Gothic" w:hAnsi="Century Gothic"/>
                              </w:rPr>
                            </w:pPr>
                            <w:r w:rsidRPr="00202BB7">
                              <w:rPr>
                                <w:rFonts w:ascii="Century Gothic" w:hAnsi="Century Gothic"/>
                              </w:rPr>
                              <w:t>Maak een inschatting van de aard en de ernst van de situatie op basis van signalen, het overleg met een collega en het oudergesprek. Vraag bij twijfel advies aan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BF8593">
              <v:shape id="Tekstvak 31" style="position:absolute;margin-left:220.9pt;margin-top:458.8pt;width:238.5pt;height:104.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gSRwIAAIMEAAAOAAAAZHJzL2Uyb0RvYy54bWysVMlu2zAQvRfoPxC81/ISZzEiB26CFAWM&#10;JIBd5ExTVCyE4rAkbcn9+j5SVrb2VPRCzcbhzHszurxqa832yvmKTM5HgyFnykgqKvOU8x/r2y/n&#10;nPkgTCE0GZXzg/L8av7502VjZ2pMW9KFcgxJjJ81NufbEOwsy7zcqlr4AVll4CzJ1SJAdU9Z4USD&#10;7LXOxsPhadaQK6wjqbyH9aZz8nnKX5ZKhvuy9CownXPUFtLp0rmJZza/FLMnJ+y2kscyxD9UUYvK&#10;4NGXVDciCLZz1R+p6ko68lSGgaQ6o7KspEo9oJvR8EM3q62wKvUCcLx9gcn/v7Tybv/gWFXkfDLi&#10;zIgaHK3Vsw978cxgAj6N9TOErSwCQ/uVWvDc2z2Mse22dHX8oiEGP5A+vKCr2sAkjJPh+PxiCpeE&#10;bzQZTy7OpjFP9nrdOh++KapZFHLuQF9CVeyXPnShfUh8zZOuittK66TEkVHX2rG9ANk6pCKR/F2U&#10;NqzJ+ekEdcRLhuL1LrM2qCU22zUVpdBu2gTOWd/whooDcHDUTZK38rZCrUvhw4NwGB30h3UI9zhK&#10;TXiLjhJnW3K//maP8WAUXs4ajGLO/c+dcIoz/d2A64vRyUmc3aScTM/GUNxbz+atx+zqawIAoBPV&#10;JTHGB92LpaP6EVuziK/CJYzE2zkPvXgdugXB1km1WKQgTKsVYWlWVsbUEbvIxLp9FM4e6Qpg+o76&#10;oRWzD6x1sR3qi12gskqURpw7VI/wY9LTUBy3Mq7SWz1Fvf475r8BAAD//wMAUEsDBBQABgAIAAAA&#10;IQDcMyAK4wAAAAwBAAAPAAAAZHJzL2Rvd25yZXYueG1sTI/LTsMwEEX3SPyDNUhsEHXclj5CnAoh&#10;HhI7Gh5i58ZDEhGPo9hNwt8zrGA5M0d3zs12k2vFgH1oPGlQswQEUultQ5WGl+L+cgMiREPWtJ5Q&#10;wzcG2OWnJ5lJrR/pGYd9rASHUEiNhjrGLpUylDU6E2a+Q+Lbp++diTz2lbS9GTnctXKeJCvpTEP8&#10;oTYd3tZYfu2PTsPHRfX+FKaH13FxtejuHodi/WYLrc/PpptrEBGn+AfDrz6rQ85OB38kG0SrYblU&#10;rB41bNV6BYKJrdrw5sComq8UyDyT/0vkPwAAAP//AwBQSwECLQAUAAYACAAAACEAtoM4kv4AAADh&#10;AQAAEwAAAAAAAAAAAAAAAAAAAAAAW0NvbnRlbnRfVHlwZXNdLnhtbFBLAQItABQABgAIAAAAIQA4&#10;/SH/1gAAAJQBAAALAAAAAAAAAAAAAAAAAC8BAABfcmVscy8ucmVsc1BLAQItABQABgAIAAAAIQCG&#10;VHgSRwIAAIMEAAAOAAAAAAAAAAAAAAAAAC4CAABkcnMvZTJvRG9jLnhtbFBLAQItABQABgAIAAAA&#10;IQDcMyAK4wAAAAwBAAAPAAAAAAAAAAAAAAAAAKEEAABkcnMvZG93bnJldi54bWxQSwUGAAAAAAQA&#10;BADzAAAAsQUAAAAA&#10;" w14:anchorId="71BAC6A6">
                <v:textbox>
                  <w:txbxContent>
                    <w:p w:rsidRPr="009E1583" w:rsidR="00B87816" w:rsidP="009E1583" w:rsidRDefault="00B87816" w14:paraId="77045E2D" w14:textId="77777777">
                      <w:pPr>
                        <w:rPr>
                          <w:rFonts w:ascii="Century Gothic" w:hAnsi="Century Gothic"/>
                          <w:b/>
                          <w:sz w:val="20"/>
                          <w:szCs w:val="20"/>
                          <w:u w:val="single"/>
                        </w:rPr>
                      </w:pPr>
                      <w:r w:rsidRPr="009E1583">
                        <w:rPr>
                          <w:rFonts w:ascii="Century Gothic" w:hAnsi="Century Gothic"/>
                          <w:b/>
                          <w:sz w:val="20"/>
                          <w:szCs w:val="20"/>
                          <w:u w:val="single"/>
                        </w:rPr>
                        <w:t>Stap 4: Weeg de aard en de ernst van het huiselijk geweld of de kindermishandeling</w:t>
                      </w:r>
                    </w:p>
                    <w:p w:rsidRPr="00202BB7" w:rsidR="00B87816" w:rsidP="009E1583" w:rsidRDefault="00B87816" w14:paraId="627B6991" w14:textId="77777777">
                      <w:pPr>
                        <w:pStyle w:val="Lijstalinea"/>
                        <w:numPr>
                          <w:ilvl w:val="0"/>
                          <w:numId w:val="6"/>
                        </w:numPr>
                        <w:rPr>
                          <w:rFonts w:ascii="Century Gothic" w:hAnsi="Century Gothic"/>
                        </w:rPr>
                      </w:pPr>
                      <w:r w:rsidRPr="00202BB7">
                        <w:rPr>
                          <w:rFonts w:ascii="Century Gothic" w:hAnsi="Century Gothic"/>
                        </w:rPr>
                        <w:t>Maak een inschatting van de aard en de ernst van de situatie op basis van signalen, het overleg met een collega en het oudergesprek. Vraag bij twijfel advies aan Veilig Thuis.</w:t>
                      </w:r>
                    </w:p>
                  </w:txbxContent>
                </v:textbox>
              </v:shape>
            </w:pict>
          </mc:Fallback>
        </mc:AlternateContent>
      </w:r>
      <w:r w:rsidR="00A86F94" w:rsidRPr="00EB5F06">
        <w:rPr>
          <w:rFonts w:ascii="Century Gothic" w:hAnsi="Century Gothic"/>
          <w:b/>
          <w:noProof/>
          <w:u w:val="single"/>
          <w:lang w:eastAsia="nl-NL"/>
        </w:rPr>
        <mc:AlternateContent>
          <mc:Choice Requires="wps">
            <w:drawing>
              <wp:anchor distT="45720" distB="45720" distL="114300" distR="114300" simplePos="0" relativeHeight="251658245" behindDoc="0" locked="0" layoutInCell="1" allowOverlap="1" wp14:anchorId="7DDB6348" wp14:editId="647CCBFF">
                <wp:simplePos x="0" y="0"/>
                <wp:positionH relativeFrom="margin">
                  <wp:posOffset>2779395</wp:posOffset>
                </wp:positionH>
                <wp:positionV relativeFrom="paragraph">
                  <wp:posOffset>4487545</wp:posOffset>
                </wp:positionV>
                <wp:extent cx="3019425" cy="1404620"/>
                <wp:effectExtent l="0" t="0" r="9525" b="0"/>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4620"/>
                        </a:xfrm>
                        <a:prstGeom prst="rect">
                          <a:avLst/>
                        </a:prstGeom>
                        <a:solidFill>
                          <a:srgbClr val="FFFFFF"/>
                        </a:solidFill>
                        <a:ln w="9525">
                          <a:noFill/>
                          <a:miter lim="800000"/>
                          <a:headEnd/>
                          <a:tailEnd/>
                        </a:ln>
                      </wps:spPr>
                      <wps:txbx>
                        <w:txbxContent>
                          <w:p w14:paraId="33B8775B" w14:textId="77777777" w:rsidR="00B87816" w:rsidRPr="009E1583" w:rsidRDefault="00B87816" w:rsidP="00A86F94">
                            <w:pPr>
                              <w:rPr>
                                <w:rFonts w:ascii="Century Gothic" w:hAnsi="Century Gothic"/>
                                <w:b/>
                                <w:sz w:val="20"/>
                                <w:szCs w:val="20"/>
                                <w:u w:val="single"/>
                              </w:rPr>
                            </w:pPr>
                            <w:r w:rsidRPr="009E1583">
                              <w:rPr>
                                <w:rFonts w:ascii="Century Gothic" w:hAnsi="Century Gothic"/>
                                <w:b/>
                                <w:sz w:val="20"/>
                                <w:szCs w:val="20"/>
                                <w:u w:val="single"/>
                              </w:rPr>
                              <w:t>Stap 3: Gesprek met de ouder</w:t>
                            </w:r>
                          </w:p>
                          <w:p w14:paraId="46C7B6A0" w14:textId="77777777" w:rsidR="00B87816" w:rsidRPr="005F0E70" w:rsidRDefault="00B87816" w:rsidP="00A86F94">
                            <w:pPr>
                              <w:pStyle w:val="Lijstalinea"/>
                              <w:numPr>
                                <w:ilvl w:val="0"/>
                                <w:numId w:val="5"/>
                              </w:numPr>
                              <w:rPr>
                                <w:rFonts w:ascii="Century Gothic" w:hAnsi="Century Gothic"/>
                              </w:rPr>
                            </w:pPr>
                            <w:r w:rsidRPr="005F0E70">
                              <w:rPr>
                                <w:rFonts w:ascii="Century Gothic" w:hAnsi="Century Gothic"/>
                              </w:rPr>
                              <w:t>Gesprek met de ouder: delen van de zorg. Alleen als jouw veiligheid of die van het kind in gevaar kan komen door een gesprek kan hiervan worden afgezien.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6C093E42">
              <v:shape id="_x0000_s1043" style="position:absolute;margin-left:218.85pt;margin-top:353.35pt;width:237.75pt;height:110.6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WPJgIAACQEAAAOAAAAZHJzL2Uyb0RvYy54bWysU9uO2yAQfa/Uf0C8N3ayzjax4qy22aaq&#10;tL1Iu/0AjHGMAgwFEnv79R1wkkbbt6p+QOCZOZw5c1jdDVqRo3BegqnodJJTIgyHRppdRX88b98t&#10;KPGBmYYpMKKiL8LTu/XbN6velmIGHahGOIIgxpe9rWgXgi2zzPNOaOYnYIXBYAtOs4BHt8sax3pE&#10;1yqb5flt1oNrrAMuvMe/D2OQrhN+2woevrWtF4GoiiK3kFaX1jqu2XrFyp1jtpP8RIP9AwvNpMFL&#10;L1APLDBycPIvKC25Aw9tmHDQGbSt5CL1gN1M81fdPHXMitQLiuPtRSb//2D51+N3R2RT0RuUxzCN&#10;M3oWex+ObE9mUZ7e+hKznizmheEDDDjm1Kq3j8D3nhjYdMzsxL1z0HeCNUhvGiuzq9IRx0eQuv8C&#10;DV7DDgES0NA6HbVDNQiiI4+Xy2jEEAjHnzf5dFnM5pRwjE2LvLidpeFlrDyXW+fDJwGaxE1FHc4+&#10;wbPjow+RDivPKfE2D0o2W6lUOrhdvVGOHBn6ZJu+1MGrNGVIX9HlHInEKgOxPllIy4A+VlJXdJHH&#10;b3RWlOOjaVJKYFKNe2SizEmfKMkoThjqIU1icZa9huYFBXMw2hafGW46cL8o6dGyFfU/D8wJStRn&#10;g6Ivp0URPZ4Oxfw9KkTcdaS+jjDDEaqigZJxuwnpXSQ57D0OZyuTbHGKI5MTZbRiUvP0bKLXr88p&#10;68/jXv8GAAD//wMAUEsDBBQABgAIAAAAIQA4HhmR4AAAAAsBAAAPAAAAZHJzL2Rvd25yZXYueG1s&#10;TI/BTsMwDIbvSLxDZCRuLF0HKytNp4mJCwckBhIcsyZtKhInSrKuvD3mBLff8qffn5vt7CybdEyj&#10;RwHLRQFMY+fViIOA97enm3tgKUtU0nrUAr51gm17edHIWvkzvurpkAdGJZhqKcDkHGrOU2e0k2nh&#10;g0ba9T46mWmMA1dRnqncWV4WxZo7OSJdMDLoR6O7r8PJCfhwZlT7+PLZKzvtn/vdXZhjEOL6at49&#10;AMt6zn8w/OqTOrTkdPQnVIlZAberqiJUQFWsKRCxWa5KYEcKZbUB3jb8/w/tDwAAAP//AwBQSwEC&#10;LQAUAAYACAAAACEAtoM4kv4AAADhAQAAEwAAAAAAAAAAAAAAAAAAAAAAW0NvbnRlbnRfVHlwZXNd&#10;LnhtbFBLAQItABQABgAIAAAAIQA4/SH/1gAAAJQBAAALAAAAAAAAAAAAAAAAAC8BAABfcmVscy8u&#10;cmVsc1BLAQItABQABgAIAAAAIQA0sXWPJgIAACQEAAAOAAAAAAAAAAAAAAAAAC4CAABkcnMvZTJv&#10;RG9jLnhtbFBLAQItABQABgAIAAAAIQA4HhmR4AAAAAsBAAAPAAAAAAAAAAAAAAAAAIAEAABkcnMv&#10;ZG93bnJldi54bWxQSwUGAAAAAAQABADzAAAAjQUAAAAA&#10;" w14:anchorId="7DDB6348">
                <v:textbox style="mso-fit-shape-to-text:t">
                  <w:txbxContent>
                    <w:p w:rsidRPr="009E1583" w:rsidR="00B87816" w:rsidP="00A86F94" w:rsidRDefault="00B87816" w14:paraId="47D9EFD2" w14:textId="77777777">
                      <w:pPr>
                        <w:rPr>
                          <w:rFonts w:ascii="Century Gothic" w:hAnsi="Century Gothic"/>
                          <w:b/>
                          <w:sz w:val="20"/>
                          <w:szCs w:val="20"/>
                          <w:u w:val="single"/>
                        </w:rPr>
                      </w:pPr>
                      <w:r w:rsidRPr="009E1583">
                        <w:rPr>
                          <w:rFonts w:ascii="Century Gothic" w:hAnsi="Century Gothic"/>
                          <w:b/>
                          <w:sz w:val="20"/>
                          <w:szCs w:val="20"/>
                          <w:u w:val="single"/>
                        </w:rPr>
                        <w:t>Stap 3: Gesprek met de ouder</w:t>
                      </w:r>
                    </w:p>
                    <w:p w:rsidRPr="005F0E70" w:rsidR="00B87816" w:rsidP="00A86F94" w:rsidRDefault="00B87816" w14:paraId="787A08CE" w14:textId="77777777">
                      <w:pPr>
                        <w:pStyle w:val="Lijstalinea"/>
                        <w:numPr>
                          <w:ilvl w:val="0"/>
                          <w:numId w:val="5"/>
                        </w:numPr>
                        <w:rPr>
                          <w:rFonts w:ascii="Century Gothic" w:hAnsi="Century Gothic"/>
                        </w:rPr>
                      </w:pPr>
                      <w:r w:rsidRPr="005F0E70">
                        <w:rPr>
                          <w:rFonts w:ascii="Century Gothic" w:hAnsi="Century Gothic"/>
                        </w:rPr>
                        <w:t>Gesprek met de ouder: delen van de zorg. Alleen als jouw veiligheid of die van het kind in gevaar kan komen door een gesprek kan hiervan worden afgezien.</w:t>
                      </w:r>
                    </w:p>
                  </w:txbxContent>
                </v:textbox>
                <w10:wrap type="square" anchorx="margin"/>
              </v:shape>
            </w:pict>
          </mc:Fallback>
        </mc:AlternateContent>
      </w:r>
      <w:r w:rsidR="00A86F94" w:rsidRPr="00351935">
        <w:rPr>
          <w:rFonts w:ascii="Century Gothic" w:hAnsi="Century Gothic"/>
          <w:b/>
          <w:noProof/>
          <w:szCs w:val="24"/>
          <w:u w:val="single"/>
          <w:lang w:eastAsia="nl-NL"/>
        </w:rPr>
        <mc:AlternateContent>
          <mc:Choice Requires="wps">
            <w:drawing>
              <wp:anchor distT="45720" distB="45720" distL="114300" distR="114300" simplePos="0" relativeHeight="251658244" behindDoc="0" locked="0" layoutInCell="1" allowOverlap="1" wp14:anchorId="385AF0E6" wp14:editId="13D87A5A">
                <wp:simplePos x="0" y="0"/>
                <wp:positionH relativeFrom="margin">
                  <wp:align>right</wp:align>
                </wp:positionH>
                <wp:positionV relativeFrom="paragraph">
                  <wp:posOffset>1771700</wp:posOffset>
                </wp:positionV>
                <wp:extent cx="2962275" cy="2486025"/>
                <wp:effectExtent l="0" t="0" r="28575" b="2857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486025"/>
                        </a:xfrm>
                        <a:prstGeom prst="rect">
                          <a:avLst/>
                        </a:prstGeom>
                        <a:solidFill>
                          <a:srgbClr val="FFFFFF"/>
                        </a:solidFill>
                        <a:ln w="9525">
                          <a:solidFill>
                            <a:schemeClr val="bg1"/>
                          </a:solidFill>
                          <a:miter lim="800000"/>
                          <a:headEnd/>
                          <a:tailEnd/>
                        </a:ln>
                      </wps:spPr>
                      <wps:txbx>
                        <w:txbxContent>
                          <w:p w14:paraId="62402FA5" w14:textId="77777777" w:rsidR="00B87816" w:rsidRPr="00E604EB" w:rsidRDefault="00B87816" w:rsidP="00A86F94">
                            <w:pPr>
                              <w:rPr>
                                <w:rFonts w:ascii="Century Gothic" w:hAnsi="Century Gothic"/>
                                <w:sz w:val="20"/>
                                <w:szCs w:val="20"/>
                                <w14:textOutline w14:w="9525" w14:cap="rnd" w14:cmpd="sng" w14:algn="ctr">
                                  <w14:noFill/>
                                  <w14:prstDash w14:val="solid"/>
                                  <w14:bevel/>
                                </w14:textOutline>
                              </w:rPr>
                            </w:pPr>
                            <w:r w:rsidRPr="00E604EB">
                              <w:rPr>
                                <w:rFonts w:ascii="Century Gothic" w:eastAsia="Times New Roman" w:hAnsi="Century Gothic"/>
                                <w:b/>
                                <w:bCs/>
                                <w:sz w:val="20"/>
                                <w:szCs w:val="20"/>
                                <w:u w:val="single"/>
                                <w14:textOutline w14:w="9525" w14:cap="rnd" w14:cmpd="sng" w14:algn="ctr">
                                  <w14:noFill/>
                                  <w14:prstDash w14:val="solid"/>
                                  <w14:bevel/>
                                </w14:textOutline>
                              </w:rPr>
                              <w:t xml:space="preserve">Stap 2: Collegiale consultatie en raadplegen </w:t>
                            </w:r>
                            <w:r w:rsidRPr="00A86F94">
                              <w:rPr>
                                <w:rFonts w:ascii="Century Gothic" w:hAnsi="Century Gothic"/>
                                <w:b/>
                                <w:sz w:val="20"/>
                                <w:szCs w:val="20"/>
                                <w:u w:val="single"/>
                                <w14:textOutline w14:w="9525" w14:cap="rnd" w14:cmpd="sng" w14:algn="ctr">
                                  <w14:noFill/>
                                  <w14:prstDash w14:val="solid"/>
                                  <w14:bevel/>
                                </w14:textOutline>
                              </w:rPr>
                              <w:t>Veilig Thuis</w:t>
                            </w:r>
                            <w:r w:rsidRPr="00E604EB">
                              <w:rPr>
                                <w:rFonts w:ascii="Century Gothic" w:hAnsi="Century Gothic"/>
                                <w:sz w:val="20"/>
                                <w:szCs w:val="20"/>
                                <w14:textOutline w14:w="9525" w14:cap="rnd" w14:cmpd="sng" w14:algn="ctr">
                                  <w14:noFill/>
                                  <w14:prstDash w14:val="solid"/>
                                  <w14:bevel/>
                                </w14:textOutline>
                              </w:rPr>
                              <w:t> </w:t>
                            </w:r>
                          </w:p>
                          <w:p w14:paraId="5370AE33" w14:textId="77777777" w:rsidR="00B87816" w:rsidRPr="00921856" w:rsidRDefault="00B87816" w:rsidP="00A86F94">
                            <w:pPr>
                              <w:pStyle w:val="Lijstalinea"/>
                              <w:numPr>
                                <w:ilvl w:val="0"/>
                                <w:numId w:val="4"/>
                              </w:numPr>
                              <w:rPr>
                                <w:rFonts w:ascii="Century Gothic" w:hAnsi="Century Gothic"/>
                                <w14:textOutline w14:w="9525" w14:cap="rnd" w14:cmpd="sng" w14:algn="ctr">
                                  <w14:noFill/>
                                  <w14:prstDash w14:val="solid"/>
                                  <w14:bevel/>
                                </w14:textOutline>
                              </w:rPr>
                            </w:pPr>
                            <w:r w:rsidRPr="00921856">
                              <w:rPr>
                                <w:rFonts w:ascii="Century Gothic" w:hAnsi="Century Gothic"/>
                                <w14:textOutline w14:w="9525" w14:cap="rnd" w14:cmpd="sng" w14:algn="ctr">
                                  <w14:noFill/>
                                  <w14:prstDash w14:val="solid"/>
                                  <w14:bevel/>
                                </w14:textOutline>
                              </w:rPr>
                              <w:t>Consulteer interne collega’s, bijv: bespreek het met duo-partner, bespreek het met de vakleerkracht, bespreek het met de vorige leerkracht, bespreek het tijdens de groepsbespreking,  bespreek het met het managementteam </w:t>
                            </w:r>
                          </w:p>
                          <w:p w14:paraId="24D7AB87" w14:textId="77777777" w:rsidR="00B87816" w:rsidRPr="00921856" w:rsidRDefault="00B87816" w:rsidP="00A86F94">
                            <w:pPr>
                              <w:pStyle w:val="Lijstalinea"/>
                              <w:numPr>
                                <w:ilvl w:val="0"/>
                                <w:numId w:val="4"/>
                              </w:numPr>
                              <w:rPr>
                                <w:rFonts w:ascii="Century Gothic" w:hAnsi="Century Gothic"/>
                                <w14:textOutline w14:w="9525" w14:cap="rnd" w14:cmpd="sng" w14:algn="ctr">
                                  <w14:noFill/>
                                  <w14:prstDash w14:val="solid"/>
                                  <w14:bevel/>
                                </w14:textOutline>
                              </w:rPr>
                            </w:pPr>
                            <w:r w:rsidRPr="00921856">
                              <w:rPr>
                                <w:rFonts w:ascii="Century Gothic" w:hAnsi="Century Gothic"/>
                                <w14:textOutline w14:w="9525" w14:cap="rnd" w14:cmpd="sng" w14:algn="ctr">
                                  <w14:noFill/>
                                  <w14:prstDash w14:val="solid"/>
                                  <w14:bevel/>
                                </w14:textOutline>
                              </w:rPr>
                              <w:t xml:space="preserve">Bilateraal overleg met jeugdarts, sociaal verpleegkundig, de intern begeleider of andere betrokkenen, bijv. leerplichtambtenaar </w:t>
                            </w:r>
                          </w:p>
                          <w:p w14:paraId="00DC1B16" w14:textId="77777777" w:rsidR="00B87816" w:rsidRPr="00921856" w:rsidRDefault="00B87816" w:rsidP="00A86F94">
                            <w:pPr>
                              <w:pStyle w:val="Lijstalinea"/>
                              <w:numPr>
                                <w:ilvl w:val="0"/>
                                <w:numId w:val="4"/>
                              </w:numPr>
                              <w:rPr>
                                <w:rFonts w:ascii="Century Gothic" w:hAnsi="Century Gothic"/>
                                <w14:textOutline w14:w="9525" w14:cap="rnd" w14:cmpd="sng" w14:algn="ctr">
                                  <w14:noFill/>
                                  <w14:prstDash w14:val="solid"/>
                                  <w14:bevel/>
                                </w14:textOutline>
                              </w:rPr>
                            </w:pPr>
                            <w:r w:rsidRPr="00921856">
                              <w:rPr>
                                <w:rFonts w:ascii="Century Gothic" w:hAnsi="Century Gothic"/>
                                <w14:textOutline w14:w="9525" w14:cap="rnd" w14:cmpd="sng" w14:algn="ctr">
                                  <w14:noFill/>
                                  <w14:prstDash w14:val="solid"/>
                                  <w14:bevel/>
                                </w14:textOutline>
                              </w:rPr>
                              <w:t>Consulteer ook het Veilig Thuis</w:t>
                            </w:r>
                          </w:p>
                          <w:p w14:paraId="1707C195" w14:textId="77777777" w:rsidR="00B87816" w:rsidRPr="00921856" w:rsidRDefault="00B87816" w:rsidP="00A86F94">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F038088">
              <v:shape id="_x0000_s1044" style="position:absolute;margin-left:182.05pt;margin-top:139.5pt;width:233.25pt;height:195.7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FhLgIAAEwEAAAOAAAAZHJzL2Uyb0RvYy54bWysVM1u2zAMvg/YOwi6L06MJE2MOEWXLsOA&#10;7gdo9wC0LMdCZNGTlNjZ04+S0zRrb8N8EEiR+kh+JL267RvNjtI6hSbnk9GYM2kElsrscv7zafth&#10;wZnzYErQaGTOT9Lx2/X7d6uuzWSKNepSWkYgxmVdm/Pa+zZLEidq2YAbYSsNGSu0DXhS7S4pLXSE&#10;3ugkHY/nSYe2bC0K6Rzd3g9Gvo74VSWF/15VTnqmc065+XjaeBbhTNYryHYW2lqJcxrwD1k0oAwF&#10;vUDdgwd2sOoNVKOERYeVHwlsEqwqJWSsgaqZjF9V81hDK2MtRI5rLzS5/wcrvh1/WKbKnKdTzgw0&#10;1KMnuXf+CHuWBnq61mXk9diSn+8/Yk9tjqW69gHF3jGDmxrMTt5Zi10toaT0JuFlcvV0wHEBpOi+&#10;Yklh4OAxAvWVbQJ3xAYjdGrT6dIa2Xsm6DJdztP0ZsaZIFs6XczH6SzGgOz5eWud/yyxYUHIuaXe&#10;R3g4Pjgf0oHs2SVEc6hVuVVaR8Xuio227Ag0J9v4ndH/ctOGdTlfzij2W4gwsvICUuwGDl4FapSn&#10;edeqyfliHL4QBrJA2ydTRtmD0oNMGWtz5jFQN5Do+6KPHVuGt4HjAssTEWtxGG9aRxJqtL8562i0&#10;c+5+HcBKzvQXQ81ZTqbTsAtRmc5uUlLstaW4toARBJVzz9kgbnzcn5C2wTtqYqUivS+ZnFOmkY2s&#10;n9cr7MS1Hr1efgLrPwAAAP//AwBQSwMEFAAGAAgAAAAhAOOFvAjeAAAACAEAAA8AAABkcnMvZG93&#10;bnJldi54bWxMj8FOwzAQRO9I/IO1SNyoTdW6NGRTIRC9IdSACkcnXpKIeB3Fbhv4eswJbrOa1cyb&#10;fDO5XhxpDJ1nhOuZAkFce9txg/D68nh1AyJEw9b0ngnhiwJsivOz3GTWn3hHxzI2IoVwyAxCG+OQ&#10;SRnqlpwJMz8QJ+/Dj87EdI6NtKM5pXDXy7lSWjrTcWpozUD3LdWf5cEhhFrp/fOi3L9Vckvfa2sf&#10;3rdPiJcX090tiEhT/HuGX/yEDkViqvyBbRA9QhoSEeardRLJXmi9BFEh6JVagixy+X9A8QMAAP//&#10;AwBQSwECLQAUAAYACAAAACEAtoM4kv4AAADhAQAAEwAAAAAAAAAAAAAAAAAAAAAAW0NvbnRlbnRf&#10;VHlwZXNdLnhtbFBLAQItABQABgAIAAAAIQA4/SH/1gAAAJQBAAALAAAAAAAAAAAAAAAAAC8BAABf&#10;cmVscy8ucmVsc1BLAQItABQABgAIAAAAIQAaaGFhLgIAAEwEAAAOAAAAAAAAAAAAAAAAAC4CAABk&#10;cnMvZTJvRG9jLnhtbFBLAQItABQABgAIAAAAIQDjhbwI3gAAAAgBAAAPAAAAAAAAAAAAAAAAAIgE&#10;AABkcnMvZG93bnJldi54bWxQSwUGAAAAAAQABADzAAAAkwUAAAAA&#10;" w14:anchorId="385AF0E6">
                <v:textbox>
                  <w:txbxContent>
                    <w:p w:rsidRPr="00E604EB" w:rsidR="00B87816" w:rsidP="00A86F94" w:rsidRDefault="00B87816" w14:paraId="28445B7D" w14:textId="77777777">
                      <w:pPr>
                        <w:rPr>
                          <w:rFonts w:ascii="Century Gothic" w:hAnsi="Century Gothic"/>
                          <w:sz w:val="20"/>
                          <w:szCs w:val="20"/>
                          <w14:textOutline w14:w="9525" w14:cap="rnd" w14:cmpd="sng" w14:algn="ctr">
                            <w14:noFill/>
                            <w14:prstDash w14:val="solid"/>
                            <w14:bevel/>
                          </w14:textOutline>
                        </w:rPr>
                      </w:pPr>
                      <w:r w:rsidRPr="00E604EB">
                        <w:rPr>
                          <w:rFonts w:ascii="Century Gothic" w:hAnsi="Century Gothic" w:eastAsia="Times New Roman"/>
                          <w:b/>
                          <w:bCs/>
                          <w:sz w:val="20"/>
                          <w:szCs w:val="20"/>
                          <w:u w:val="single"/>
                          <w14:textOutline w14:w="9525" w14:cap="rnd" w14:cmpd="sng" w14:algn="ctr">
                            <w14:noFill/>
                            <w14:prstDash w14:val="solid"/>
                            <w14:bevel/>
                          </w14:textOutline>
                        </w:rPr>
                        <w:t xml:space="preserve">Stap 2: Collegiale consultatie en raadplegen </w:t>
                      </w:r>
                      <w:r w:rsidRPr="00A86F94">
                        <w:rPr>
                          <w:rFonts w:ascii="Century Gothic" w:hAnsi="Century Gothic"/>
                          <w:b/>
                          <w:sz w:val="20"/>
                          <w:szCs w:val="20"/>
                          <w:u w:val="single"/>
                          <w14:textOutline w14:w="9525" w14:cap="rnd" w14:cmpd="sng" w14:algn="ctr">
                            <w14:noFill/>
                            <w14:prstDash w14:val="solid"/>
                            <w14:bevel/>
                          </w14:textOutline>
                        </w:rPr>
                        <w:t>Veilig Thuis</w:t>
                      </w:r>
                      <w:r w:rsidRPr="00E604EB">
                        <w:rPr>
                          <w:rFonts w:ascii="Century Gothic" w:hAnsi="Century Gothic"/>
                          <w:sz w:val="20"/>
                          <w:szCs w:val="20"/>
                          <w14:textOutline w14:w="9525" w14:cap="rnd" w14:cmpd="sng" w14:algn="ctr">
                            <w14:noFill/>
                            <w14:prstDash w14:val="solid"/>
                            <w14:bevel/>
                          </w14:textOutline>
                        </w:rPr>
                        <w:t> </w:t>
                      </w:r>
                    </w:p>
                    <w:p w:rsidRPr="00921856" w:rsidR="00B87816" w:rsidP="00A86F94" w:rsidRDefault="00B87816" w14:paraId="2DA55E3B" w14:textId="77777777">
                      <w:pPr>
                        <w:pStyle w:val="Lijstalinea"/>
                        <w:numPr>
                          <w:ilvl w:val="0"/>
                          <w:numId w:val="4"/>
                        </w:numPr>
                        <w:rPr>
                          <w:rFonts w:ascii="Century Gothic" w:hAnsi="Century Gothic"/>
                          <w14:textOutline w14:w="9525" w14:cap="rnd" w14:cmpd="sng" w14:algn="ctr">
                            <w14:noFill/>
                            <w14:prstDash w14:val="solid"/>
                            <w14:bevel/>
                          </w14:textOutline>
                        </w:rPr>
                      </w:pPr>
                      <w:r w:rsidRPr="00921856">
                        <w:rPr>
                          <w:rFonts w:ascii="Century Gothic" w:hAnsi="Century Gothic"/>
                          <w14:textOutline w14:w="9525" w14:cap="rnd" w14:cmpd="sng" w14:algn="ctr">
                            <w14:noFill/>
                            <w14:prstDash w14:val="solid"/>
                            <w14:bevel/>
                          </w14:textOutline>
                        </w:rPr>
                        <w:t xml:space="preserve">Consulteer interne collega’s, </w:t>
                      </w:r>
                      <w:proofErr w:type="spellStart"/>
                      <w:r w:rsidRPr="00921856">
                        <w:rPr>
                          <w:rFonts w:ascii="Century Gothic" w:hAnsi="Century Gothic"/>
                          <w14:textOutline w14:w="9525" w14:cap="rnd" w14:cmpd="sng" w14:algn="ctr">
                            <w14:noFill/>
                            <w14:prstDash w14:val="solid"/>
                            <w14:bevel/>
                          </w14:textOutline>
                        </w:rPr>
                        <w:t>bijv</w:t>
                      </w:r>
                      <w:proofErr w:type="spellEnd"/>
                      <w:r w:rsidRPr="00921856">
                        <w:rPr>
                          <w:rFonts w:ascii="Century Gothic" w:hAnsi="Century Gothic"/>
                          <w14:textOutline w14:w="9525" w14:cap="rnd" w14:cmpd="sng" w14:algn="ctr">
                            <w14:noFill/>
                            <w14:prstDash w14:val="solid"/>
                            <w14:bevel/>
                          </w14:textOutline>
                        </w:rPr>
                        <w:t>: bespreek het met duo-partner, bespreek het met de vakleerkracht, bespreek het met de vorige leerkracht, bespreek het tijdens de groepsbespreking,  bespreek het met het managementteam </w:t>
                      </w:r>
                    </w:p>
                    <w:p w:rsidRPr="00921856" w:rsidR="00B87816" w:rsidP="00A86F94" w:rsidRDefault="00B87816" w14:paraId="31BF5145" w14:textId="77777777">
                      <w:pPr>
                        <w:pStyle w:val="Lijstalinea"/>
                        <w:numPr>
                          <w:ilvl w:val="0"/>
                          <w:numId w:val="4"/>
                        </w:numPr>
                        <w:rPr>
                          <w:rFonts w:ascii="Century Gothic" w:hAnsi="Century Gothic"/>
                          <w14:textOutline w14:w="9525" w14:cap="rnd" w14:cmpd="sng" w14:algn="ctr">
                            <w14:noFill/>
                            <w14:prstDash w14:val="solid"/>
                            <w14:bevel/>
                          </w14:textOutline>
                        </w:rPr>
                      </w:pPr>
                      <w:r w:rsidRPr="00921856">
                        <w:rPr>
                          <w:rFonts w:ascii="Century Gothic" w:hAnsi="Century Gothic"/>
                          <w14:textOutline w14:w="9525" w14:cap="rnd" w14:cmpd="sng" w14:algn="ctr">
                            <w14:noFill/>
                            <w14:prstDash w14:val="solid"/>
                            <w14:bevel/>
                          </w14:textOutline>
                        </w:rPr>
                        <w:t xml:space="preserve">Bilateraal overleg met jeugdarts, sociaal verpleegkundig, de intern begeleider of andere betrokkenen, bijv. leerplichtambtenaar </w:t>
                      </w:r>
                    </w:p>
                    <w:p w:rsidRPr="00921856" w:rsidR="00B87816" w:rsidP="00A86F94" w:rsidRDefault="00B87816" w14:paraId="56640513" w14:textId="77777777">
                      <w:pPr>
                        <w:pStyle w:val="Lijstalinea"/>
                        <w:numPr>
                          <w:ilvl w:val="0"/>
                          <w:numId w:val="4"/>
                        </w:numPr>
                        <w:rPr>
                          <w:rFonts w:ascii="Century Gothic" w:hAnsi="Century Gothic"/>
                          <w14:textOutline w14:w="9525" w14:cap="rnd" w14:cmpd="sng" w14:algn="ctr">
                            <w14:noFill/>
                            <w14:prstDash w14:val="solid"/>
                            <w14:bevel/>
                          </w14:textOutline>
                        </w:rPr>
                      </w:pPr>
                      <w:r w:rsidRPr="00921856">
                        <w:rPr>
                          <w:rFonts w:ascii="Century Gothic" w:hAnsi="Century Gothic"/>
                          <w14:textOutline w14:w="9525" w14:cap="rnd" w14:cmpd="sng" w14:algn="ctr">
                            <w14:noFill/>
                            <w14:prstDash w14:val="solid"/>
                            <w14:bevel/>
                          </w14:textOutline>
                        </w:rPr>
                        <w:t>Consulteer ook het Veilig Thuis</w:t>
                      </w:r>
                    </w:p>
                    <w:p w:rsidRPr="00921856" w:rsidR="00B87816" w:rsidP="00A86F94" w:rsidRDefault="00B87816" w14:paraId="672A6659" w14:textId="77777777">
                      <w:pPr>
                        <w:rPr>
                          <w14:textOutline w14:w="9525" w14:cap="rnd" w14:cmpd="sng" w14:algn="ctr">
                            <w14:noFill/>
                            <w14:prstDash w14:val="solid"/>
                            <w14:bevel/>
                          </w14:textOutline>
                        </w:rPr>
                      </w:pPr>
                    </w:p>
                  </w:txbxContent>
                </v:textbox>
                <w10:wrap type="square" anchorx="margin"/>
              </v:shape>
            </w:pict>
          </mc:Fallback>
        </mc:AlternateContent>
      </w:r>
    </w:p>
    <w:p w14:paraId="1F9A3983" w14:textId="77777777" w:rsidR="009E1583" w:rsidRPr="009E1583" w:rsidRDefault="009E1583" w:rsidP="009E1583"/>
    <w:p w14:paraId="7A9D2766" w14:textId="77777777" w:rsidR="009E1583" w:rsidRPr="009E1583" w:rsidRDefault="009E1583" w:rsidP="009E1583"/>
    <w:p w14:paraId="79FD5D37" w14:textId="77777777" w:rsidR="009E1583" w:rsidRPr="009E1583" w:rsidRDefault="009E1583" w:rsidP="009E1583"/>
    <w:p w14:paraId="07EDF175" w14:textId="77777777" w:rsidR="009E1583" w:rsidRPr="009E1583" w:rsidRDefault="009E1583" w:rsidP="009E1583"/>
    <w:p w14:paraId="4E54CD53" w14:textId="77777777" w:rsidR="009E1583" w:rsidRPr="009E1583" w:rsidRDefault="009E1583" w:rsidP="009E1583"/>
    <w:p w14:paraId="2655CF5B" w14:textId="77777777" w:rsidR="009E1583" w:rsidRPr="009E1583" w:rsidRDefault="009E1583" w:rsidP="009E1583"/>
    <w:p w14:paraId="4500A69B" w14:textId="77777777" w:rsidR="009E1583" w:rsidRPr="009E1583" w:rsidRDefault="009E1583" w:rsidP="009E1583"/>
    <w:p w14:paraId="45046C43" w14:textId="77777777" w:rsidR="009E1583" w:rsidRPr="009E1583" w:rsidRDefault="009E1583" w:rsidP="009E1583"/>
    <w:p w14:paraId="55BA2C04" w14:textId="77777777" w:rsidR="009E1583" w:rsidRPr="009E1583" w:rsidRDefault="009E1583" w:rsidP="009E1583"/>
    <w:p w14:paraId="623781F3" w14:textId="77777777" w:rsidR="009E1583" w:rsidRPr="009E1583" w:rsidRDefault="009E1583" w:rsidP="009E1583"/>
    <w:p w14:paraId="068121B8" w14:textId="77777777" w:rsidR="009E1583" w:rsidRPr="009E1583" w:rsidRDefault="009E1583" w:rsidP="009E1583"/>
    <w:p w14:paraId="22F74C8A" w14:textId="77777777" w:rsidR="009E1583" w:rsidRPr="009E1583" w:rsidRDefault="009E1583" w:rsidP="009E1583"/>
    <w:p w14:paraId="0440028F" w14:textId="77777777" w:rsidR="009E1583" w:rsidRPr="009E1583" w:rsidRDefault="009E1583" w:rsidP="009E1583"/>
    <w:p w14:paraId="26AED2CF" w14:textId="77777777" w:rsidR="009E1583" w:rsidRPr="009E1583" w:rsidRDefault="009E1583" w:rsidP="009E1583"/>
    <w:p w14:paraId="1BDA2525" w14:textId="77777777" w:rsidR="009E1583" w:rsidRPr="009E1583" w:rsidRDefault="009E1583" w:rsidP="009E1583"/>
    <w:p w14:paraId="1ACFBD08" w14:textId="77777777" w:rsidR="009E1583" w:rsidRPr="009E1583" w:rsidRDefault="009E1583" w:rsidP="009E1583"/>
    <w:p w14:paraId="2E93A56A" w14:textId="77777777" w:rsidR="009E1583" w:rsidRPr="009E1583" w:rsidRDefault="009E1583" w:rsidP="009E1583"/>
    <w:p w14:paraId="713D8E40" w14:textId="77777777" w:rsidR="009E1583" w:rsidRPr="009E1583" w:rsidRDefault="009E1583" w:rsidP="009E1583"/>
    <w:p w14:paraId="618716AC" w14:textId="77777777" w:rsidR="009E1583" w:rsidRPr="009E1583" w:rsidRDefault="009E1583" w:rsidP="009E1583"/>
    <w:p w14:paraId="167DB435" w14:textId="77777777" w:rsidR="009E1583" w:rsidRPr="009E1583" w:rsidRDefault="009E1583" w:rsidP="009E1583"/>
    <w:p w14:paraId="6F77020F" w14:textId="77777777" w:rsidR="009E1583" w:rsidRPr="009E1583" w:rsidRDefault="009E1583" w:rsidP="009E1583"/>
    <w:p w14:paraId="4396EB1E" w14:textId="77777777" w:rsidR="009E1583" w:rsidRPr="009E1583" w:rsidRDefault="009E1583" w:rsidP="009E1583"/>
    <w:p w14:paraId="0FC6A682" w14:textId="77777777" w:rsidR="009E1583" w:rsidRPr="009E1583" w:rsidRDefault="009E1583" w:rsidP="009E1583"/>
    <w:p w14:paraId="52EE7D13" w14:textId="77777777" w:rsidR="009E1583" w:rsidRPr="009E1583" w:rsidRDefault="009E1583" w:rsidP="009E1583"/>
    <w:p w14:paraId="2241366B" w14:textId="77777777" w:rsidR="009E1583" w:rsidRPr="009E1583" w:rsidRDefault="009E1583" w:rsidP="009E1583"/>
    <w:p w14:paraId="3AD16BA8" w14:textId="77777777" w:rsidR="009E1583" w:rsidRPr="009E1583" w:rsidRDefault="009E1583" w:rsidP="009E1583"/>
    <w:p w14:paraId="0F1BDC22" w14:textId="77777777" w:rsidR="009E1583" w:rsidRDefault="009E1583" w:rsidP="009E1583"/>
    <w:p w14:paraId="3AD8BE7F" w14:textId="77777777" w:rsidR="009E1583" w:rsidRDefault="009E1583" w:rsidP="009E1583">
      <w:pPr>
        <w:tabs>
          <w:tab w:val="left" w:pos="2445"/>
        </w:tabs>
      </w:pPr>
      <w:r>
        <w:tab/>
      </w:r>
    </w:p>
    <w:p w14:paraId="2810E62E" w14:textId="77777777" w:rsidR="009E1583" w:rsidRPr="00375204" w:rsidRDefault="009E1583" w:rsidP="009E1583">
      <w:pPr>
        <w:pStyle w:val="Kop1"/>
        <w:spacing w:line="280" w:lineRule="atLeast"/>
        <w:rPr>
          <w:rFonts w:ascii="Century Gothic" w:hAnsi="Century Gothic"/>
          <w:bCs/>
          <w:sz w:val="22"/>
          <w:szCs w:val="22"/>
        </w:rPr>
      </w:pPr>
      <w:bookmarkStart w:id="2" w:name="_Toc272912006"/>
      <w:r w:rsidRPr="00375204">
        <w:rPr>
          <w:rFonts w:ascii="Century Gothic" w:hAnsi="Century Gothic"/>
          <w:bCs/>
          <w:sz w:val="22"/>
          <w:szCs w:val="22"/>
        </w:rPr>
        <w:lastRenderedPageBreak/>
        <w:t>I</w:t>
      </w:r>
      <w:r w:rsidRPr="00375204">
        <w:rPr>
          <w:rFonts w:ascii="Century Gothic" w:hAnsi="Century Gothic"/>
          <w:bCs/>
          <w:sz w:val="22"/>
          <w:szCs w:val="22"/>
        </w:rPr>
        <w:tab/>
        <w:t>Stappenplan bij signalen van huiselijk geweld en kindermishandeling</w:t>
      </w:r>
      <w:bookmarkEnd w:id="2"/>
    </w:p>
    <w:p w14:paraId="2B5B3699" w14:textId="77777777" w:rsidR="009E1583" w:rsidRPr="00465824" w:rsidRDefault="009E1583" w:rsidP="009E1583">
      <w:pPr>
        <w:pStyle w:val="Voetnoottekst"/>
        <w:spacing w:line="280" w:lineRule="atLeast"/>
        <w:rPr>
          <w:rFonts w:ascii="Century Gothic" w:hAnsi="Century Gothic"/>
          <w:b/>
          <w:bCs w:val="0"/>
        </w:rPr>
      </w:pPr>
    </w:p>
    <w:p w14:paraId="654A54C9" w14:textId="77777777" w:rsidR="009E1583" w:rsidRPr="00465824" w:rsidRDefault="009E1583" w:rsidP="009E1583">
      <w:pPr>
        <w:pStyle w:val="Kop2"/>
        <w:spacing w:line="280" w:lineRule="atLeast"/>
        <w:rPr>
          <w:rFonts w:ascii="Century Gothic" w:hAnsi="Century Gothic"/>
          <w:bCs w:val="0"/>
          <w:i w:val="0"/>
          <w:szCs w:val="20"/>
        </w:rPr>
      </w:pPr>
      <w:bookmarkStart w:id="3" w:name="_Toc272912007"/>
      <w:r w:rsidRPr="00465824">
        <w:rPr>
          <w:rFonts w:ascii="Century Gothic" w:hAnsi="Century Gothic"/>
          <w:bCs w:val="0"/>
          <w:i w:val="0"/>
          <w:szCs w:val="20"/>
        </w:rPr>
        <w:t>Stap 1: In kaart brengen van signalen</w:t>
      </w:r>
      <w:bookmarkEnd w:id="3"/>
      <w:r w:rsidR="004B131C">
        <w:rPr>
          <w:rFonts w:ascii="Century Gothic" w:hAnsi="Century Gothic"/>
          <w:bCs w:val="0"/>
          <w:i w:val="0"/>
          <w:szCs w:val="20"/>
        </w:rPr>
        <w:t>.</w:t>
      </w:r>
    </w:p>
    <w:p w14:paraId="6FA38E9D" w14:textId="77777777" w:rsidR="009E1583" w:rsidRPr="00465824" w:rsidRDefault="009E1583" w:rsidP="009E1583">
      <w:pPr>
        <w:pStyle w:val="Voetnoottekst"/>
        <w:spacing w:line="280" w:lineRule="atLeast"/>
        <w:rPr>
          <w:rFonts w:ascii="Century Gothic" w:hAnsi="Century Gothic"/>
          <w:b/>
          <w:bCs w:val="0"/>
        </w:rPr>
      </w:pPr>
    </w:p>
    <w:p w14:paraId="70A316F1" w14:textId="77777777" w:rsidR="009E1583" w:rsidRPr="00465824" w:rsidRDefault="009E1583" w:rsidP="009E1583">
      <w:pPr>
        <w:pStyle w:val="Voetnoottekst"/>
        <w:spacing w:line="280" w:lineRule="atLeast"/>
        <w:rPr>
          <w:rFonts w:ascii="Century Gothic" w:hAnsi="Century Gothic"/>
        </w:rPr>
      </w:pPr>
      <w:r w:rsidRPr="00651DAD">
        <w:rPr>
          <w:rFonts w:ascii="Century Gothic" w:hAnsi="Century Gothic"/>
          <w:b/>
        </w:rPr>
        <w:t>Meld eergerelateerd geweld, huwelijksdwang, vrouwenbesnijdenis of acute onveiligheid direct bij de intern begeleider en/of directie. De intern begeleider en/of directie neemt gelijk contact op met Veilig Thuis. In noodsituaties kunt u</w:t>
      </w:r>
      <w:r w:rsidRPr="00465824">
        <w:rPr>
          <w:rFonts w:ascii="Century Gothic" w:hAnsi="Century Gothic"/>
          <w:b/>
        </w:rPr>
        <w:t xml:space="preserve"> overigens ook contact zoeken met de crisisdienst van het Bureau Jeugdzorg en/of de politie vragen om hulp te bieden.</w:t>
      </w:r>
    </w:p>
    <w:p w14:paraId="3BB409C5" w14:textId="77777777" w:rsidR="009E1583" w:rsidRPr="00465824" w:rsidRDefault="009E1583" w:rsidP="009E1583">
      <w:pPr>
        <w:pStyle w:val="Voetnoottekst"/>
        <w:spacing w:line="280" w:lineRule="atLeast"/>
        <w:ind w:left="5087"/>
        <w:rPr>
          <w:rFonts w:ascii="Century Gothic" w:hAnsi="Century Gothic"/>
          <w:b/>
          <w:bCs w:val="0"/>
        </w:rPr>
      </w:pPr>
    </w:p>
    <w:p w14:paraId="04E7ABE7" w14:textId="77777777" w:rsidR="009E1583" w:rsidRPr="00465824" w:rsidRDefault="009E1583" w:rsidP="009E1583">
      <w:pPr>
        <w:pStyle w:val="Voetnoottekst"/>
        <w:spacing w:line="280" w:lineRule="atLeast"/>
        <w:rPr>
          <w:rFonts w:ascii="Century Gothic" w:hAnsi="Century Gothic"/>
          <w:bCs w:val="0"/>
        </w:rPr>
      </w:pPr>
      <w:r w:rsidRPr="00465824">
        <w:rPr>
          <w:rFonts w:ascii="Century Gothic" w:hAnsi="Century Gothic"/>
          <w:bCs w:val="0"/>
        </w:rPr>
        <w:t>Wanneer bovenstaand niet het geval is brengt de medewerker de signalen die een vermoeden van huiselijk geweld of kindermishandeling bevestigen of ontkrachten in kaart en leg deze vast.</w:t>
      </w:r>
    </w:p>
    <w:p w14:paraId="46BA6E85" w14:textId="77777777" w:rsidR="009E1583" w:rsidRPr="00465824" w:rsidRDefault="009E1583" w:rsidP="009E1583">
      <w:pPr>
        <w:pStyle w:val="Voetnoottekst"/>
        <w:spacing w:line="280" w:lineRule="atLeast"/>
        <w:rPr>
          <w:rFonts w:ascii="Century Gothic" w:hAnsi="Century Gothic"/>
          <w:bCs w:val="0"/>
        </w:rPr>
      </w:pPr>
      <w:r w:rsidRPr="00465824">
        <w:rPr>
          <w:rFonts w:ascii="Century Gothic" w:hAnsi="Century Gothic"/>
          <w:bCs w:val="0"/>
        </w:rPr>
        <w:t>Leg ook de contacten over de signalen vast, evenals de stappen die worden gezet en de besluiten die worden genomen.</w:t>
      </w:r>
    </w:p>
    <w:p w14:paraId="792EC798" w14:textId="77777777" w:rsidR="009E1583" w:rsidRPr="00465824" w:rsidRDefault="009E1583" w:rsidP="009E1583">
      <w:pPr>
        <w:pStyle w:val="Voetnoottekst"/>
        <w:spacing w:line="280" w:lineRule="atLeast"/>
        <w:rPr>
          <w:rFonts w:ascii="Century Gothic" w:hAnsi="Century Gothic"/>
        </w:rPr>
      </w:pPr>
    </w:p>
    <w:p w14:paraId="12AC05E9" w14:textId="77777777" w:rsidR="009E1583" w:rsidRPr="00465824" w:rsidRDefault="009E1583" w:rsidP="009E1583">
      <w:pPr>
        <w:pStyle w:val="Voetnoottekst"/>
        <w:spacing w:line="280" w:lineRule="atLeast"/>
        <w:rPr>
          <w:rFonts w:ascii="Century Gothic" w:hAnsi="Century Gothic"/>
          <w:color w:val="FF0000"/>
        </w:rPr>
      </w:pPr>
      <w:r w:rsidRPr="00465824">
        <w:rPr>
          <w:rFonts w:ascii="Century Gothic" w:hAnsi="Century Gothic"/>
        </w:rPr>
        <w:t xml:space="preserve">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w:t>
      </w:r>
    </w:p>
    <w:p w14:paraId="6C6B8080" w14:textId="77777777" w:rsidR="009E1583" w:rsidRPr="00465824" w:rsidRDefault="009E1583" w:rsidP="009E1583">
      <w:pPr>
        <w:pStyle w:val="Voetnoottekst"/>
        <w:spacing w:line="280" w:lineRule="atLeast"/>
        <w:rPr>
          <w:rFonts w:ascii="Century Gothic" w:hAnsi="Century Gothic"/>
          <w:color w:val="FF0000"/>
        </w:rPr>
      </w:pPr>
    </w:p>
    <w:p w14:paraId="732DABED" w14:textId="77777777" w:rsidR="009E1583" w:rsidRPr="00651DAD" w:rsidRDefault="009E1583" w:rsidP="009E1583">
      <w:pPr>
        <w:pStyle w:val="Voetnoottekst"/>
        <w:spacing w:line="280" w:lineRule="atLeast"/>
        <w:rPr>
          <w:rFonts w:ascii="Century Gothic" w:hAnsi="Century Gothic"/>
          <w:color w:val="00B050"/>
        </w:rPr>
      </w:pPr>
      <w:r w:rsidRPr="00651DAD">
        <w:rPr>
          <w:rFonts w:ascii="Century Gothic" w:hAnsi="Century Gothic"/>
        </w:rPr>
        <w:t>In deze fase observeert de leerkracht de leerling in de klas en eventueel daarbuiten (bijvoorbeeld tijdens een huisbezoek) waardoor u de signalen in kaart kunt brengen. Deze resultaten worden genoteerd (feitelijk en objectief) in het leerlingvolgsysteem Esis.</w:t>
      </w:r>
    </w:p>
    <w:p w14:paraId="3A29A600" w14:textId="77777777" w:rsidR="009E1583" w:rsidRPr="00465824" w:rsidRDefault="009E1583" w:rsidP="009E1583">
      <w:pPr>
        <w:pStyle w:val="Voetnoottekst"/>
        <w:spacing w:line="280" w:lineRule="atLeast"/>
        <w:rPr>
          <w:rFonts w:ascii="Century Gothic" w:hAnsi="Century Gothic"/>
        </w:rPr>
      </w:pPr>
    </w:p>
    <w:p w14:paraId="6AD20E10" w14:textId="77777777" w:rsidR="009E1583" w:rsidRPr="00651DAD" w:rsidRDefault="009E1583" w:rsidP="009E1583">
      <w:pPr>
        <w:pStyle w:val="Voetnoottekst"/>
        <w:spacing w:line="280" w:lineRule="atLeast"/>
        <w:rPr>
          <w:rFonts w:ascii="Century Gothic" w:hAnsi="Century Gothic"/>
        </w:rPr>
      </w:pPr>
      <w:r w:rsidRPr="00651DAD">
        <w:rPr>
          <w:rFonts w:ascii="Century Gothic" w:hAnsi="Century Gothic"/>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17726145" w14:textId="77777777" w:rsidR="009E1583" w:rsidRPr="00651DAD" w:rsidRDefault="009E1583" w:rsidP="009E1583">
      <w:pPr>
        <w:pStyle w:val="Voetnoottekst"/>
        <w:spacing w:line="280" w:lineRule="atLeast"/>
        <w:rPr>
          <w:rFonts w:ascii="Century Gothic" w:hAnsi="Century Gothic"/>
        </w:rPr>
      </w:pPr>
      <w:r w:rsidRPr="00651DAD">
        <w:rPr>
          <w:rFonts w:ascii="Century Gothic" w:hAnsi="Century Gothic"/>
        </w:rPr>
        <w:t xml:space="preserve">Daarnaast observeert de leerkracht  de ouder en het kind tijdens overige contactmomenten. De leerkracht verzamelt alle signalen waardoor  duidelijk wordt  </w:t>
      </w:r>
      <w:r w:rsidRPr="00651DAD">
        <w:rPr>
          <w:rFonts w:ascii="Century Gothic" w:hAnsi="Century Gothic"/>
          <w:i/>
        </w:rPr>
        <w:t>of</w:t>
      </w:r>
      <w:r w:rsidRPr="00651DAD">
        <w:rPr>
          <w:rFonts w:ascii="Century Gothic" w:hAnsi="Century Gothic"/>
        </w:rPr>
        <w:t xml:space="preserve"> er zorgen zijn en </w:t>
      </w:r>
      <w:r w:rsidRPr="00651DAD">
        <w:rPr>
          <w:rFonts w:ascii="Century Gothic" w:hAnsi="Century Gothic"/>
          <w:i/>
        </w:rPr>
        <w:t>welke</w:t>
      </w:r>
      <w:r w:rsidRPr="00651DAD">
        <w:rPr>
          <w:rFonts w:ascii="Century Gothic" w:hAnsi="Century Gothic"/>
        </w:rPr>
        <w:t xml:space="preserve"> zorgen dit zijn.</w:t>
      </w:r>
    </w:p>
    <w:p w14:paraId="1A0A4572" w14:textId="77777777" w:rsidR="009E1583" w:rsidRPr="00651DAD" w:rsidRDefault="009E1583" w:rsidP="009E1583">
      <w:pPr>
        <w:pStyle w:val="Voetnoottekst"/>
        <w:spacing w:line="280" w:lineRule="atLeast"/>
        <w:rPr>
          <w:rFonts w:ascii="Century Gothic" w:hAnsi="Century Gothic"/>
          <w:iCs/>
        </w:rPr>
      </w:pPr>
    </w:p>
    <w:p w14:paraId="1716F4CB" w14:textId="77777777" w:rsidR="009E1583" w:rsidRPr="00651DAD" w:rsidRDefault="009E1583" w:rsidP="009E1583">
      <w:pPr>
        <w:pStyle w:val="Voetnoottekst"/>
        <w:spacing w:line="280" w:lineRule="atLeast"/>
        <w:rPr>
          <w:rFonts w:ascii="Century Gothic" w:hAnsi="Century Gothic"/>
          <w:color w:val="00B050"/>
        </w:rPr>
      </w:pPr>
      <w:r w:rsidRPr="00651DAD">
        <w:rPr>
          <w:rFonts w:ascii="Century Gothic" w:hAnsi="Century Gothic"/>
        </w:rPr>
        <w:t xml:space="preserve">Alle gegevens die te maken hebben met het signaleren en handelen legt  de leerkracht  schriftelijk vast in Esis. Gespreksverslagen worden door betrokkenen ondertekend (mag ook voor </w:t>
      </w:r>
      <w:r w:rsidRPr="00651DAD">
        <w:rPr>
          <w:rFonts w:ascii="Century Gothic" w:hAnsi="Century Gothic"/>
          <w:i/>
          <w:iCs/>
        </w:rPr>
        <w:t>gezien</w:t>
      </w:r>
      <w:r w:rsidRPr="00651DAD">
        <w:rPr>
          <w:rFonts w:ascii="Century Gothic" w:hAnsi="Century Gothic"/>
        </w:rPr>
        <w:t>).</w:t>
      </w:r>
      <w:r w:rsidRPr="00651DAD">
        <w:rPr>
          <w:rFonts w:ascii="JSO BT" w:hAnsi="JSO BT"/>
        </w:rPr>
        <w:t xml:space="preserve"> </w:t>
      </w:r>
      <w:r w:rsidRPr="00651DAD">
        <w:rPr>
          <w:rFonts w:ascii="Century Gothic" w:hAnsi="Century Gothic"/>
        </w:rPr>
        <w:t>Hierdoor kunt u later bij de inspectie van het onderwijs verantwoording afleggen indien dit wordt gevraagd. Dit alles wordt digitaal vastgelegd.</w:t>
      </w:r>
    </w:p>
    <w:p w14:paraId="66B9C312" w14:textId="77777777" w:rsidR="009E1583" w:rsidRPr="00194924" w:rsidRDefault="009E1583" w:rsidP="009E1583">
      <w:pPr>
        <w:pStyle w:val="Voetnoottekst"/>
        <w:spacing w:line="280" w:lineRule="atLeast"/>
        <w:rPr>
          <w:rFonts w:ascii="Century Gothic" w:hAnsi="Century Gothic"/>
          <w:iCs/>
        </w:rPr>
      </w:pPr>
    </w:p>
    <w:p w14:paraId="7F7D73A2" w14:textId="77777777" w:rsidR="009E1583" w:rsidRPr="00651DAD" w:rsidRDefault="009E1583" w:rsidP="009E1583">
      <w:pPr>
        <w:pStyle w:val="Voetnoottekst"/>
        <w:spacing w:line="280" w:lineRule="atLeast"/>
        <w:rPr>
          <w:rFonts w:ascii="Century Gothic" w:hAnsi="Century Gothic"/>
        </w:rPr>
      </w:pPr>
      <w:r w:rsidRPr="00651DAD">
        <w:rPr>
          <w:rFonts w:ascii="Century Gothic" w:hAnsi="Century Gothic"/>
        </w:rPr>
        <w:t>De leerkracht legt  in het leerlingvolgsysteem Esis altijd de volgende gegevens vast:</w:t>
      </w:r>
    </w:p>
    <w:p w14:paraId="0ACA15DA" w14:textId="77777777" w:rsidR="009E1583" w:rsidRPr="00651DAD" w:rsidRDefault="009E1583" w:rsidP="009E1583">
      <w:pPr>
        <w:pStyle w:val="Voetnoottekst"/>
        <w:numPr>
          <w:ilvl w:val="0"/>
          <w:numId w:val="8"/>
        </w:numPr>
        <w:spacing w:line="280" w:lineRule="atLeast"/>
        <w:rPr>
          <w:rFonts w:ascii="Century Gothic" w:hAnsi="Century Gothic"/>
          <w:iCs/>
        </w:rPr>
      </w:pPr>
      <w:r w:rsidRPr="00651DAD">
        <w:rPr>
          <w:rFonts w:ascii="Century Gothic" w:hAnsi="Century Gothic"/>
          <w:iCs/>
        </w:rPr>
        <w:t>Vermeld altijd datum, plaats, situatie en overige aanwezigen</w:t>
      </w:r>
    </w:p>
    <w:p w14:paraId="05B4F363" w14:textId="77777777" w:rsidR="009E1583" w:rsidRPr="00651DAD" w:rsidRDefault="009E1583" w:rsidP="009E1583">
      <w:pPr>
        <w:pStyle w:val="Voetnoottekst"/>
        <w:numPr>
          <w:ilvl w:val="0"/>
          <w:numId w:val="8"/>
        </w:numPr>
        <w:spacing w:line="280" w:lineRule="atLeast"/>
        <w:rPr>
          <w:rFonts w:ascii="Century Gothic" w:hAnsi="Century Gothic"/>
          <w:iCs/>
        </w:rPr>
      </w:pPr>
      <w:r w:rsidRPr="00651DAD">
        <w:rPr>
          <w:rFonts w:ascii="Century Gothic" w:hAnsi="Century Gothic"/>
          <w:iCs/>
        </w:rPr>
        <w:t>Signalen die duidelijk maken welke zorgen u ziet, hoort of ruikt</w:t>
      </w:r>
    </w:p>
    <w:p w14:paraId="09E9D05F" w14:textId="77777777" w:rsidR="009E1583" w:rsidRPr="00651DAD" w:rsidRDefault="009E1583" w:rsidP="009E1583">
      <w:pPr>
        <w:pStyle w:val="Voetnoottekst"/>
        <w:numPr>
          <w:ilvl w:val="0"/>
          <w:numId w:val="8"/>
        </w:numPr>
        <w:spacing w:line="280" w:lineRule="atLeast"/>
        <w:rPr>
          <w:rFonts w:ascii="Century Gothic" w:hAnsi="Century Gothic"/>
          <w:iCs/>
        </w:rPr>
      </w:pPr>
      <w:r w:rsidRPr="00651DAD">
        <w:rPr>
          <w:rFonts w:ascii="Century Gothic" w:hAnsi="Century Gothic"/>
          <w:iCs/>
        </w:rPr>
        <w:t>Signalen die een vermoeden van huiselijk geweld of kindermishandeling bevestigen of ontkrachten</w:t>
      </w:r>
    </w:p>
    <w:p w14:paraId="69EB70DA" w14:textId="77777777" w:rsidR="009E1583" w:rsidRPr="00651DAD" w:rsidRDefault="009E1583" w:rsidP="009E1583">
      <w:pPr>
        <w:pStyle w:val="Voetnoottekst"/>
        <w:numPr>
          <w:ilvl w:val="0"/>
          <w:numId w:val="8"/>
        </w:numPr>
        <w:spacing w:line="280" w:lineRule="atLeast"/>
        <w:rPr>
          <w:rFonts w:ascii="Century Gothic" w:hAnsi="Century Gothic"/>
          <w:iCs/>
        </w:rPr>
      </w:pPr>
      <w:r w:rsidRPr="00651DAD">
        <w:rPr>
          <w:rFonts w:ascii="Century Gothic" w:hAnsi="Century Gothic"/>
          <w:iCs/>
        </w:rPr>
        <w:t>Contacten over deze signalen</w:t>
      </w:r>
    </w:p>
    <w:p w14:paraId="085538B6" w14:textId="77777777" w:rsidR="009E1583" w:rsidRPr="00651DAD" w:rsidRDefault="009E1583" w:rsidP="009E1583">
      <w:pPr>
        <w:pStyle w:val="Voetnoottekst"/>
        <w:numPr>
          <w:ilvl w:val="0"/>
          <w:numId w:val="8"/>
        </w:numPr>
        <w:spacing w:line="280" w:lineRule="atLeast"/>
        <w:rPr>
          <w:rFonts w:ascii="Century Gothic" w:hAnsi="Century Gothic"/>
          <w:iCs/>
        </w:rPr>
      </w:pPr>
      <w:r w:rsidRPr="00651DAD">
        <w:rPr>
          <w:rFonts w:ascii="Century Gothic" w:hAnsi="Century Gothic"/>
          <w:iCs/>
        </w:rPr>
        <w:t>Stappen die worden gezet</w:t>
      </w:r>
    </w:p>
    <w:p w14:paraId="486D459B" w14:textId="77777777" w:rsidR="009E1583" w:rsidRPr="00651DAD" w:rsidRDefault="009E1583" w:rsidP="009E1583">
      <w:pPr>
        <w:pStyle w:val="Voetnoottekst"/>
        <w:numPr>
          <w:ilvl w:val="0"/>
          <w:numId w:val="8"/>
        </w:numPr>
        <w:spacing w:line="280" w:lineRule="atLeast"/>
        <w:rPr>
          <w:rFonts w:ascii="Century Gothic" w:hAnsi="Century Gothic"/>
          <w:iCs/>
        </w:rPr>
      </w:pPr>
      <w:r w:rsidRPr="00651DAD">
        <w:rPr>
          <w:rFonts w:ascii="Century Gothic" w:hAnsi="Century Gothic"/>
          <w:iCs/>
        </w:rPr>
        <w:t>Besluiten die worden genomen</w:t>
      </w:r>
    </w:p>
    <w:p w14:paraId="23141A96" w14:textId="77777777" w:rsidR="009E1583" w:rsidRPr="00651DAD" w:rsidRDefault="009E1583" w:rsidP="009E1583">
      <w:pPr>
        <w:pStyle w:val="Voetnoottekst"/>
        <w:numPr>
          <w:ilvl w:val="0"/>
          <w:numId w:val="8"/>
        </w:numPr>
        <w:spacing w:line="280" w:lineRule="atLeast"/>
        <w:rPr>
          <w:rFonts w:ascii="Century Gothic" w:hAnsi="Century Gothic"/>
          <w:iCs/>
        </w:rPr>
      </w:pPr>
      <w:r w:rsidRPr="00651DAD">
        <w:rPr>
          <w:rFonts w:ascii="Century Gothic" w:hAnsi="Century Gothic"/>
          <w:iCs/>
        </w:rPr>
        <w:t>Vervolgaantekeningen over het verloop</w:t>
      </w:r>
    </w:p>
    <w:p w14:paraId="554CA6B6" w14:textId="77777777" w:rsidR="009E1583" w:rsidRDefault="009E1583">
      <w:r>
        <w:br w:type="page"/>
      </w:r>
    </w:p>
    <w:p w14:paraId="78A47320" w14:textId="77777777" w:rsidR="009E1583" w:rsidRPr="00651DAD" w:rsidRDefault="009E1583" w:rsidP="009E1583">
      <w:pPr>
        <w:pStyle w:val="Voetnoottekst"/>
        <w:spacing w:line="280" w:lineRule="atLeast"/>
        <w:rPr>
          <w:rFonts w:ascii="Century Gothic" w:hAnsi="Century Gothic"/>
          <w:iCs/>
        </w:rPr>
      </w:pPr>
      <w:r w:rsidRPr="00651DAD">
        <w:rPr>
          <w:rFonts w:ascii="Century Gothic" w:hAnsi="Century Gothic"/>
          <w:iCs/>
        </w:rPr>
        <w:lastRenderedPageBreak/>
        <w:t xml:space="preserve">De leerkracht  registreert signalen zo feitelijk mogelijk: </w:t>
      </w:r>
    </w:p>
    <w:p w14:paraId="57E178C0" w14:textId="77777777" w:rsidR="009E1583" w:rsidRPr="00651DAD" w:rsidRDefault="009E1583" w:rsidP="009E1583">
      <w:pPr>
        <w:pStyle w:val="Voetnoottekst"/>
        <w:numPr>
          <w:ilvl w:val="0"/>
          <w:numId w:val="9"/>
        </w:numPr>
        <w:spacing w:line="280" w:lineRule="atLeast"/>
        <w:rPr>
          <w:rFonts w:ascii="Century Gothic" w:hAnsi="Century Gothic"/>
          <w:iCs/>
        </w:rPr>
      </w:pPr>
      <w:r w:rsidRPr="00651DAD">
        <w:rPr>
          <w:rFonts w:ascii="Century Gothic" w:hAnsi="Century Gothic"/>
          <w:iCs/>
        </w:rPr>
        <w:t xml:space="preserve">Worden ook hypothesen en veronderstellingen vastgelegd, vermeld dan uitdrukkelijk dat het gaat om een hypothese of veronderstelling. Maak een vervolgaantekening als een hypothese of veronderstelling later wordt bevestigd of ontkracht in het oorspronkelijke document, evt. met een andere kleur. </w:t>
      </w:r>
    </w:p>
    <w:p w14:paraId="7FE24DC4" w14:textId="77777777" w:rsidR="009E1583" w:rsidRPr="00651DAD" w:rsidRDefault="009E1583" w:rsidP="009E1583">
      <w:pPr>
        <w:pStyle w:val="Voetnoottekst"/>
        <w:numPr>
          <w:ilvl w:val="0"/>
          <w:numId w:val="9"/>
        </w:numPr>
        <w:spacing w:line="280" w:lineRule="atLeast"/>
        <w:rPr>
          <w:rFonts w:ascii="Century Gothic" w:hAnsi="Century Gothic"/>
          <w:iCs/>
        </w:rPr>
      </w:pPr>
      <w:r w:rsidRPr="00651DAD">
        <w:rPr>
          <w:rFonts w:ascii="Century Gothic" w:hAnsi="Century Gothic"/>
          <w:iCs/>
        </w:rPr>
        <w:t>Vermeld de bron als er informatie van derden wordt vastgelegd.</w:t>
      </w:r>
    </w:p>
    <w:p w14:paraId="27CE4740" w14:textId="77777777" w:rsidR="009E1583" w:rsidRPr="00651DAD" w:rsidRDefault="009E1583" w:rsidP="009E1583">
      <w:pPr>
        <w:pStyle w:val="Voetnoottekst"/>
        <w:numPr>
          <w:ilvl w:val="0"/>
          <w:numId w:val="9"/>
        </w:numPr>
        <w:spacing w:line="280" w:lineRule="atLeast"/>
        <w:rPr>
          <w:rFonts w:ascii="Century Gothic" w:hAnsi="Century Gothic"/>
          <w:iCs/>
        </w:rPr>
      </w:pPr>
      <w:r w:rsidRPr="00651DAD">
        <w:rPr>
          <w:rFonts w:ascii="Century Gothic" w:hAnsi="Century Gothic"/>
          <w:iCs/>
        </w:rPr>
        <w:t xml:space="preserve">Leg verklaringen (‘diagnose van de situatie’)  alleen vast als ze zijn gesteld door een gedragsdeskundige (bijv. psycholoog of orthopedagoog). </w:t>
      </w:r>
    </w:p>
    <w:p w14:paraId="2F901D38" w14:textId="77777777" w:rsidR="009E1583" w:rsidRPr="00651DAD" w:rsidRDefault="009E1583" w:rsidP="009E1583">
      <w:pPr>
        <w:pStyle w:val="Voetnoottekst"/>
        <w:spacing w:line="280" w:lineRule="atLeast"/>
        <w:rPr>
          <w:rFonts w:ascii="Century Gothic" w:hAnsi="Century Gothic"/>
          <w:iCs/>
        </w:rPr>
      </w:pPr>
    </w:p>
    <w:p w14:paraId="46BDC54F" w14:textId="77777777" w:rsidR="009E1583" w:rsidRPr="003E6449" w:rsidRDefault="009E1583" w:rsidP="009E1583">
      <w:pPr>
        <w:pStyle w:val="Voetnoottekst"/>
        <w:spacing w:line="280" w:lineRule="atLeast"/>
        <w:rPr>
          <w:rFonts w:ascii="Century Gothic" w:hAnsi="Century Gothic"/>
          <w:iCs/>
        </w:rPr>
      </w:pPr>
      <w:r w:rsidRPr="00651DAD">
        <w:rPr>
          <w:rFonts w:ascii="Century Gothic" w:hAnsi="Century Gothic"/>
          <w:iCs/>
        </w:rPr>
        <w:t xml:space="preserve">Betreffen de signalen huiselijk geweld of kindermishandeling gepleegd door een medewerker, meld de signalen dan bij de directie, conform de </w:t>
      </w:r>
      <w:r w:rsidRPr="00651DAD">
        <w:rPr>
          <w:rFonts w:ascii="Century Gothic" w:hAnsi="Century Gothic"/>
          <w:i/>
          <w:iCs/>
        </w:rPr>
        <w:t>Wet  Preventie en bestrijding van seksueel geweld en seksuele intimidatie in het onderwijs, artikel 4 Verplichting tot overleg en aangifte inzake zedenmisdrijven (meld- en</w:t>
      </w:r>
      <w:r w:rsidRPr="003E6449">
        <w:rPr>
          <w:rFonts w:ascii="Century Gothic" w:hAnsi="Century Gothic"/>
          <w:i/>
          <w:iCs/>
        </w:rPr>
        <w:t xml:space="preserve"> aangifteplicht)</w:t>
      </w:r>
      <w:r w:rsidRPr="003E6449">
        <w:rPr>
          <w:rFonts w:ascii="Century Gothic" w:hAnsi="Century Gothic"/>
          <w:iCs/>
        </w:rPr>
        <w:t xml:space="preserve">. In dat geval is dit stappenplan niet van toepassing. </w:t>
      </w:r>
    </w:p>
    <w:p w14:paraId="79474AFA" w14:textId="77777777" w:rsidR="009E1583" w:rsidRPr="003E6449" w:rsidRDefault="009E1583" w:rsidP="009E1583">
      <w:pPr>
        <w:pStyle w:val="Voetnoottekst"/>
        <w:tabs>
          <w:tab w:val="left" w:pos="1260"/>
        </w:tabs>
        <w:spacing w:line="280" w:lineRule="atLeast"/>
        <w:rPr>
          <w:rFonts w:ascii="Century Gothic" w:hAnsi="Century Gothic"/>
        </w:rPr>
      </w:pPr>
    </w:p>
    <w:p w14:paraId="3F144C83" w14:textId="77777777" w:rsidR="009E1583" w:rsidRDefault="009E1583">
      <w:r>
        <w:br w:type="page"/>
      </w:r>
    </w:p>
    <w:p w14:paraId="08C80274" w14:textId="77777777" w:rsidR="009E1583" w:rsidRPr="000F4A80" w:rsidRDefault="009E1583" w:rsidP="009E1583">
      <w:pPr>
        <w:pStyle w:val="Kop2"/>
        <w:spacing w:line="280" w:lineRule="atLeast"/>
        <w:rPr>
          <w:rFonts w:ascii="Century Gothic" w:hAnsi="Century Gothic"/>
          <w:i w:val="0"/>
          <w:iCs w:val="0"/>
          <w:color w:val="00B050"/>
          <w:szCs w:val="20"/>
        </w:rPr>
      </w:pPr>
      <w:r w:rsidRPr="000F4A80">
        <w:rPr>
          <w:rFonts w:ascii="Century Gothic" w:hAnsi="Century Gothic"/>
          <w:i w:val="0"/>
          <w:iCs w:val="0"/>
          <w:szCs w:val="20"/>
        </w:rPr>
        <w:t>Stap 2: Collegiale consultatie en zo nodig raadplegen van Veilig Thuis.</w:t>
      </w:r>
      <w:bookmarkStart w:id="4" w:name="_Toc272912008"/>
      <w:bookmarkEnd w:id="4"/>
    </w:p>
    <w:p w14:paraId="7C12CCD7" w14:textId="77777777" w:rsidR="009E1583" w:rsidRDefault="009E1583" w:rsidP="009E1583">
      <w:pPr>
        <w:pStyle w:val="Plattetekst2"/>
        <w:spacing w:line="280" w:lineRule="atLeast"/>
        <w:rPr>
          <w:rFonts w:ascii="Century Gothic" w:hAnsi="Century Gothic"/>
          <w:szCs w:val="20"/>
        </w:rPr>
      </w:pPr>
    </w:p>
    <w:p w14:paraId="784956DA" w14:textId="77777777" w:rsidR="009E1583" w:rsidRPr="00651DAD" w:rsidRDefault="009E1583" w:rsidP="009E1583">
      <w:pPr>
        <w:pStyle w:val="Plattetekst2"/>
        <w:spacing w:line="280" w:lineRule="atLeast"/>
        <w:rPr>
          <w:rFonts w:ascii="Century Gothic" w:hAnsi="Century Gothic"/>
          <w:szCs w:val="20"/>
        </w:rPr>
      </w:pPr>
      <w:r w:rsidRPr="00651DAD">
        <w:rPr>
          <w:rFonts w:ascii="Century Gothic" w:hAnsi="Century Gothic"/>
          <w:szCs w:val="20"/>
        </w:rPr>
        <w:t xml:space="preserve">Meld eergerelateerd geweld, huwelijksdwang, vrouwenbesnijdenis of acute onveiligheid direct Bij de intern begeleider en/of directie. De intern begeleider en/of directie neemt gelijk contact op met Veilig Thuis. In noodsituaties kunt u overigens ook contact zoeken met de crisisdienst van het Bureau Jeugdzorg en/of de politie vragen om hulp te bieden. </w:t>
      </w:r>
    </w:p>
    <w:p w14:paraId="3095E80D" w14:textId="77777777" w:rsidR="009E1583" w:rsidRPr="000F4A80" w:rsidRDefault="009E1583" w:rsidP="009E1583">
      <w:pPr>
        <w:pStyle w:val="Voetnoottekst"/>
        <w:spacing w:line="280" w:lineRule="atLeast"/>
        <w:rPr>
          <w:rFonts w:ascii="Century Gothic" w:hAnsi="Century Gothic"/>
          <w:color w:val="00B050"/>
        </w:rPr>
      </w:pPr>
    </w:p>
    <w:p w14:paraId="01F40222" w14:textId="77777777" w:rsidR="009E1583" w:rsidRPr="000F4A80" w:rsidRDefault="009E1583" w:rsidP="009E1583">
      <w:pPr>
        <w:pStyle w:val="Voetnoottekst"/>
        <w:spacing w:line="280" w:lineRule="atLeast"/>
        <w:ind w:left="5087"/>
        <w:rPr>
          <w:rFonts w:ascii="Century Gothic" w:hAnsi="Century Gothic"/>
          <w:b/>
          <w:bCs w:val="0"/>
        </w:rPr>
      </w:pPr>
    </w:p>
    <w:p w14:paraId="090289CD" w14:textId="6A867C98" w:rsidR="009E1583" w:rsidRPr="00651DAD" w:rsidRDefault="009E1583" w:rsidP="009E1583">
      <w:pPr>
        <w:pStyle w:val="Voetnoottekst"/>
        <w:tabs>
          <w:tab w:val="left" w:pos="1260"/>
        </w:tabs>
        <w:spacing w:line="280" w:lineRule="atLeast"/>
        <w:rPr>
          <w:rFonts w:ascii="Century Gothic" w:hAnsi="Century Gothic"/>
        </w:rPr>
      </w:pPr>
      <w:r w:rsidRPr="00651DAD">
        <w:rPr>
          <w:rFonts w:ascii="Century Gothic" w:hAnsi="Century Gothic"/>
        </w:rPr>
        <w:t>Wanneer bovenstaand niet het geval is  bespreek de si</w:t>
      </w:r>
      <w:r w:rsidR="00E946A5">
        <w:rPr>
          <w:rFonts w:ascii="Century Gothic" w:hAnsi="Century Gothic"/>
        </w:rPr>
        <w:t>gnalen in ieder geval met de Intern begeleid</w:t>
      </w:r>
      <w:r w:rsidRPr="00651DAD">
        <w:rPr>
          <w:rFonts w:ascii="Century Gothic" w:hAnsi="Century Gothic"/>
        </w:rPr>
        <w:t>er. Vraag zo nodig ook advies Veilig Thuis  (taak van de Intern Begeleider). Vanaf deze stap is de directie van de zorgen en de te nemen stappen op de hoogte.</w:t>
      </w:r>
    </w:p>
    <w:p w14:paraId="416D40D6" w14:textId="77777777" w:rsidR="009E1583" w:rsidRPr="000F4A80" w:rsidRDefault="009E1583" w:rsidP="009E1583">
      <w:pPr>
        <w:pStyle w:val="Voetnoottekst"/>
        <w:tabs>
          <w:tab w:val="left" w:pos="2700"/>
        </w:tabs>
        <w:spacing w:line="280" w:lineRule="atLeast"/>
        <w:rPr>
          <w:rFonts w:ascii="Century Gothic" w:hAnsi="Century Gothic"/>
          <w:bCs w:val="0"/>
          <w:color w:val="800080"/>
        </w:rPr>
      </w:pPr>
      <w:r w:rsidRPr="000F4A80">
        <w:rPr>
          <w:rFonts w:ascii="Century Gothic" w:hAnsi="Century Gothic"/>
        </w:rPr>
        <w:t xml:space="preserve">Consultatie is - afhankelijk van de interne afspraken van de organisatie - mogelijk met bijv. de volgende collega’s: de intern begeleider, de directie, de aandachtsfunctionaris kindermishandeling, een collega uit dezelfde klas en/of de jeugdverpleegkundige of jeugdarts. Indien de organisatie deelneemt aan het zorgadviesteam is het ook mogelijk om de leerling hierin te bespreken. Tevens kan gebruik worden gemaakt van samenwerking met TeamJeugd. Welke mogelijkheden qua consultatie en opvoedondersteuning mogelijk is, is afhankelijk van de expertise en functies die  TeamJeugd in </w:t>
      </w:r>
      <w:r>
        <w:rPr>
          <w:rFonts w:ascii="Century Gothic" w:hAnsi="Century Gothic"/>
        </w:rPr>
        <w:t xml:space="preserve">de </w:t>
      </w:r>
      <w:r w:rsidRPr="000F4A80">
        <w:rPr>
          <w:rFonts w:ascii="Century Gothic" w:hAnsi="Century Gothic"/>
        </w:rPr>
        <w:t xml:space="preserve">gemeente heeft. </w:t>
      </w:r>
      <w:r w:rsidRPr="000F4A80">
        <w:rPr>
          <w:rFonts w:ascii="Century Gothic" w:hAnsi="Century Gothic"/>
          <w:bCs w:val="0"/>
        </w:rPr>
        <w:t xml:space="preserve"> De intern begeleider weet de benodigde contacten te leggen.</w:t>
      </w:r>
    </w:p>
    <w:p w14:paraId="175D2787" w14:textId="77777777" w:rsidR="009E1583" w:rsidRPr="000F4A80" w:rsidRDefault="009E1583" w:rsidP="009E1583">
      <w:pPr>
        <w:pStyle w:val="Voetnoottekst"/>
        <w:tabs>
          <w:tab w:val="left" w:pos="2700"/>
        </w:tabs>
        <w:spacing w:line="280" w:lineRule="atLeast"/>
        <w:rPr>
          <w:rFonts w:ascii="Century Gothic" w:hAnsi="Century Gothic"/>
          <w:bCs w:val="0"/>
        </w:rPr>
      </w:pPr>
    </w:p>
    <w:p w14:paraId="6BC22FC5" w14:textId="77777777" w:rsidR="009E1583" w:rsidRPr="000F4A80" w:rsidRDefault="009E1583" w:rsidP="009E1583">
      <w:pPr>
        <w:pStyle w:val="Voetnoottekst"/>
        <w:tabs>
          <w:tab w:val="left" w:pos="2700"/>
        </w:tabs>
        <w:spacing w:line="280" w:lineRule="atLeast"/>
        <w:rPr>
          <w:rFonts w:ascii="Century Gothic" w:hAnsi="Century Gothic"/>
          <w:strike/>
        </w:rPr>
      </w:pPr>
      <w:r w:rsidRPr="000F4A80">
        <w:rPr>
          <w:rFonts w:ascii="Century Gothic" w:hAnsi="Century Gothic"/>
        </w:rPr>
        <w:t>Om de leerling ‘open’ (niet anoniem) te bespreken in het zorg (advies)team  tezamen met andere externe deskundigen is schriftelijke toestemming van de ouder vereist. Indien u in het contact transparant en integer bent, is de kans groot dat over deze zaken een open gesprek mogelijk is. In de meeste gevallen wordt toestemming door de ouder gegeven.</w:t>
      </w:r>
      <w:r w:rsidRPr="000F4A80">
        <w:rPr>
          <w:rFonts w:ascii="Century Gothic" w:hAnsi="Century Gothic"/>
          <w:highlight w:val="yellow"/>
        </w:rPr>
        <w:t xml:space="preserve"> </w:t>
      </w:r>
      <w:r w:rsidRPr="000F4A80">
        <w:rPr>
          <w:rFonts w:ascii="Century Gothic" w:hAnsi="Century Gothic"/>
        </w:rPr>
        <w:t xml:space="preserve"> </w:t>
      </w:r>
    </w:p>
    <w:p w14:paraId="13AF8E95" w14:textId="77777777" w:rsidR="009E1583" w:rsidRPr="000F4A80" w:rsidRDefault="009E1583" w:rsidP="009E1583">
      <w:pPr>
        <w:pStyle w:val="Voetnoottekst"/>
        <w:tabs>
          <w:tab w:val="left" w:pos="2700"/>
        </w:tabs>
        <w:spacing w:line="280" w:lineRule="atLeast"/>
        <w:rPr>
          <w:rFonts w:ascii="Century Gothic" w:hAnsi="Century Gothic"/>
        </w:rPr>
      </w:pPr>
      <w:r w:rsidRPr="000F4A80">
        <w:rPr>
          <w:rFonts w:ascii="Century Gothic" w:hAnsi="Century Gothic"/>
        </w:rPr>
        <w:t>Indien de ouder weigert, is dit een zorgelijk signaal en moet het worden meegenomen in de weging (stap 4). De leerling kan overigens anoniem worden besproken wanneer de ouder geen toestemming heeft gegeven, maar dit verdient niet de voorkeur vanwege de eventuele vervolgacties.</w:t>
      </w:r>
    </w:p>
    <w:p w14:paraId="50FDA0E7" w14:textId="77777777" w:rsidR="009E1583" w:rsidRPr="000F4A80" w:rsidRDefault="009E1583" w:rsidP="009E1583">
      <w:pPr>
        <w:pStyle w:val="Voetnoottekst"/>
        <w:tabs>
          <w:tab w:val="left" w:pos="2700"/>
        </w:tabs>
        <w:spacing w:line="280" w:lineRule="atLeast"/>
        <w:rPr>
          <w:rFonts w:ascii="Century Gothic" w:hAnsi="Century Gothic"/>
        </w:rPr>
      </w:pPr>
    </w:p>
    <w:p w14:paraId="2D128F4B" w14:textId="77777777" w:rsidR="009E1583" w:rsidRPr="00C741F1" w:rsidRDefault="009E1583" w:rsidP="009E1583">
      <w:pPr>
        <w:pStyle w:val="Voetnoottekst"/>
        <w:tabs>
          <w:tab w:val="left" w:pos="2700"/>
        </w:tabs>
        <w:spacing w:line="280" w:lineRule="atLeast"/>
        <w:rPr>
          <w:rFonts w:ascii="Century Gothic" w:hAnsi="Century Gothic"/>
        </w:rPr>
      </w:pPr>
      <w:r w:rsidRPr="006B7813">
        <w:rPr>
          <w:rFonts w:ascii="Century Gothic" w:hAnsi="Century Gothic"/>
        </w:rPr>
        <w:t xml:space="preserve">Indien wij  twijfel hebben over de oorzaak van de situatie en/of eventuele mogelijke onveiligheid bij de leerling,  vraagt de Intern Begeleider advies bij Veilig Thuis. </w:t>
      </w:r>
      <w:r w:rsidRPr="00C741F1">
        <w:rPr>
          <w:rFonts w:ascii="Century Gothic" w:hAnsi="Century Gothic"/>
          <w:color w:val="000000" w:themeColor="text1"/>
        </w:rPr>
        <w:t>Veilig Thuis kan een eerste weging maken of het terecht is dat u zich zorgen maakt over deze situatie en of er mogelijk sprake kan zijn van kindermishandeling of huiselijk geweld. Zorgvuldig handelen vereist dat u nagaat of u advies moet vragen bij Veilig Thuis.</w:t>
      </w:r>
      <w:r>
        <w:rPr>
          <w:rFonts w:ascii="Century Gothic" w:hAnsi="Century Gothic"/>
        </w:rPr>
        <w:t xml:space="preserve"> </w:t>
      </w:r>
      <w:r w:rsidRPr="000F4A80">
        <w:rPr>
          <w:rFonts w:ascii="Century Gothic" w:hAnsi="Century Gothic"/>
        </w:rPr>
        <w:t xml:space="preserve">Door de ouder continu te betrekken en in overleg te treden, is de kans groter dat de ouder gemotiveerd is om de situatie te verbeteren en/of hulp te aanvaarden. </w:t>
      </w:r>
    </w:p>
    <w:p w14:paraId="3C0FEDC3" w14:textId="77777777" w:rsidR="009E1583" w:rsidRPr="00A65C58" w:rsidRDefault="009E1583" w:rsidP="009E1583">
      <w:pPr>
        <w:pStyle w:val="Kop2"/>
        <w:spacing w:line="280" w:lineRule="atLeast"/>
        <w:rPr>
          <w:rFonts w:ascii="Century Gothic" w:hAnsi="Century Gothic"/>
          <w:bCs w:val="0"/>
          <w:i w:val="0"/>
          <w:iCs w:val="0"/>
          <w:szCs w:val="20"/>
        </w:rPr>
      </w:pPr>
      <w:r w:rsidRPr="00AA51DF">
        <w:rPr>
          <w:rFonts w:ascii="JSO BT" w:hAnsi="JSO BT"/>
          <w:b/>
          <w:bCs w:val="0"/>
          <w:sz w:val="22"/>
        </w:rPr>
        <w:br w:type="page"/>
      </w:r>
      <w:bookmarkStart w:id="5" w:name="_Toc272912009"/>
      <w:r w:rsidRPr="00A65C58">
        <w:rPr>
          <w:rFonts w:ascii="Century Gothic" w:hAnsi="Century Gothic"/>
          <w:bCs w:val="0"/>
          <w:i w:val="0"/>
          <w:iCs w:val="0"/>
          <w:szCs w:val="20"/>
        </w:rPr>
        <w:t>Stap 3: Gesprek met de ouder</w:t>
      </w:r>
      <w:bookmarkEnd w:id="5"/>
    </w:p>
    <w:p w14:paraId="4A21308D" w14:textId="32489382" w:rsidR="009E1583" w:rsidRPr="00A65C58" w:rsidRDefault="009E1583" w:rsidP="009E1583">
      <w:pPr>
        <w:pStyle w:val="Plattetekst2"/>
        <w:spacing w:line="280" w:lineRule="atLeast"/>
        <w:rPr>
          <w:rFonts w:ascii="Century Gothic" w:hAnsi="Century Gothic"/>
          <w:szCs w:val="20"/>
        </w:rPr>
      </w:pPr>
      <w:r w:rsidRPr="00A65C58">
        <w:rPr>
          <w:rFonts w:ascii="Century Gothic" w:hAnsi="Century Gothic"/>
          <w:szCs w:val="20"/>
        </w:rPr>
        <w:t>Meld eergerelateerd geweld, huwelijksdwang, vrouwenbesnijdeni</w:t>
      </w:r>
      <w:r w:rsidR="00E946A5">
        <w:rPr>
          <w:rFonts w:ascii="Century Gothic" w:hAnsi="Century Gothic"/>
          <w:szCs w:val="20"/>
        </w:rPr>
        <w:t>s of acute onveiligheid direct b</w:t>
      </w:r>
      <w:r w:rsidRPr="00A65C58">
        <w:rPr>
          <w:rFonts w:ascii="Century Gothic" w:hAnsi="Century Gothic"/>
          <w:szCs w:val="20"/>
        </w:rPr>
        <w:t xml:space="preserve">ij de intern begeleider en/of directie. De intern begeleider en/of directie neemt gelijk contact op met Veilig Thuis. In noodsituaties kunt u overigens ook contact zoeken met de crisisdienst van het Bureau Jeugdzorg en/of de politie vragen om hulp te bieden. </w:t>
      </w:r>
    </w:p>
    <w:p w14:paraId="76505B79" w14:textId="77777777" w:rsidR="009E1583" w:rsidRPr="00A65C58" w:rsidRDefault="009E1583" w:rsidP="009E1583">
      <w:pPr>
        <w:pStyle w:val="Voetnoottekst"/>
        <w:tabs>
          <w:tab w:val="left" w:pos="1260"/>
        </w:tabs>
        <w:spacing w:line="280" w:lineRule="atLeast"/>
        <w:rPr>
          <w:rFonts w:ascii="Century Gothic" w:hAnsi="Century Gothic"/>
        </w:rPr>
      </w:pPr>
    </w:p>
    <w:p w14:paraId="03D23163" w14:textId="77777777" w:rsidR="009E1583" w:rsidRPr="00A65C58" w:rsidRDefault="009E1583" w:rsidP="009E1583">
      <w:pPr>
        <w:pStyle w:val="Voetnoottekst"/>
        <w:tabs>
          <w:tab w:val="left" w:pos="1260"/>
        </w:tabs>
        <w:spacing w:line="280" w:lineRule="atLeast"/>
        <w:rPr>
          <w:rFonts w:ascii="Century Gothic" w:hAnsi="Century Gothic"/>
        </w:rPr>
      </w:pPr>
      <w:r w:rsidRPr="00A65C58">
        <w:rPr>
          <w:rFonts w:ascii="Century Gothic" w:hAnsi="Century Gothic"/>
        </w:rPr>
        <w:t>Wanneer bovenstaand niet van toepassing is</w:t>
      </w:r>
      <w:r w:rsidRPr="00A65C58">
        <w:rPr>
          <w:rFonts w:ascii="Century Gothic" w:hAnsi="Century Gothic"/>
          <w:color w:val="00B050"/>
        </w:rPr>
        <w:t xml:space="preserve"> </w:t>
      </w:r>
      <w:r w:rsidRPr="00A65C58">
        <w:rPr>
          <w:rFonts w:ascii="Century Gothic" w:hAnsi="Century Gothic"/>
        </w:rPr>
        <w:t>bespreek de signalen met de ouder.</w:t>
      </w:r>
      <w:r>
        <w:rPr>
          <w:rFonts w:ascii="Century Gothic" w:hAnsi="Century Gothic"/>
        </w:rPr>
        <w:t xml:space="preserve"> </w:t>
      </w:r>
      <w:r w:rsidRPr="00A65C58">
        <w:rPr>
          <w:rFonts w:ascii="Century Gothic" w:hAnsi="Century Gothic"/>
        </w:rPr>
        <w:t>He</w:t>
      </w:r>
      <w:r>
        <w:rPr>
          <w:rFonts w:ascii="Century Gothic" w:hAnsi="Century Gothic"/>
        </w:rPr>
        <w:t>eft</w:t>
      </w:r>
      <w:r w:rsidRPr="00A65C58">
        <w:rPr>
          <w:rFonts w:ascii="Century Gothic" w:hAnsi="Century Gothic"/>
        </w:rPr>
        <w:t xml:space="preserve"> u ondersteuning nodig bij het voorbereiden of het voeren van het gesprek met de ouder, raadpleeg dan een deskundige collega en/of Veilig Thuis of het Steunpunt Huiselijk Geweld.</w:t>
      </w:r>
    </w:p>
    <w:p w14:paraId="31BD6354" w14:textId="77777777" w:rsidR="009E1583" w:rsidRPr="00A65C58" w:rsidRDefault="009E1583" w:rsidP="009E1583">
      <w:pPr>
        <w:pStyle w:val="Voetnoottekst"/>
        <w:numPr>
          <w:ilvl w:val="0"/>
          <w:numId w:val="10"/>
        </w:numPr>
        <w:tabs>
          <w:tab w:val="left" w:pos="1260"/>
        </w:tabs>
        <w:spacing w:line="280" w:lineRule="atLeast"/>
        <w:rPr>
          <w:rFonts w:ascii="Century Gothic" w:hAnsi="Century Gothic"/>
        </w:rPr>
      </w:pPr>
      <w:r w:rsidRPr="00A65C58">
        <w:rPr>
          <w:rFonts w:ascii="Century Gothic" w:hAnsi="Century Gothic"/>
        </w:rPr>
        <w:t>Leg de ouder het doel uit van het gesprek.</w:t>
      </w:r>
      <w:r>
        <w:rPr>
          <w:rFonts w:ascii="Century Gothic" w:hAnsi="Century Gothic"/>
        </w:rPr>
        <w:t xml:space="preserve"> </w:t>
      </w:r>
      <w:r w:rsidRPr="00A65C58">
        <w:rPr>
          <w:rFonts w:ascii="Century Gothic" w:hAnsi="Century Gothic"/>
        </w:rPr>
        <w:t>Beschrijf de feiten die u hebt vastgesteld en de waarnemingen die u hebt gedaan.</w:t>
      </w:r>
    </w:p>
    <w:p w14:paraId="4998687A" w14:textId="77777777" w:rsidR="009E1583" w:rsidRPr="00AB2BD6" w:rsidRDefault="009E1583" w:rsidP="009E1583">
      <w:pPr>
        <w:pStyle w:val="Lijstalinea"/>
        <w:numPr>
          <w:ilvl w:val="0"/>
          <w:numId w:val="10"/>
        </w:numPr>
        <w:spacing w:line="280" w:lineRule="atLeast"/>
        <w:rPr>
          <w:rFonts w:ascii="Century Gothic" w:hAnsi="Century Gothic"/>
          <w:color w:val="000000" w:themeColor="text1"/>
          <w:szCs w:val="20"/>
        </w:rPr>
      </w:pPr>
      <w:r w:rsidRPr="00AB2BD6">
        <w:rPr>
          <w:rFonts w:ascii="Century Gothic" w:hAnsi="Century Gothic"/>
          <w:szCs w:val="20"/>
        </w:rPr>
        <w:t>Nodig de ouder uit om een reactie hierop te geven.</w:t>
      </w:r>
    </w:p>
    <w:p w14:paraId="76ECFDCA" w14:textId="77777777" w:rsidR="009E1583" w:rsidRPr="00AA4227" w:rsidRDefault="009E1583" w:rsidP="009E1583">
      <w:pPr>
        <w:pStyle w:val="Lijstalinea"/>
        <w:numPr>
          <w:ilvl w:val="0"/>
          <w:numId w:val="10"/>
        </w:numPr>
        <w:spacing w:line="280" w:lineRule="atLeast"/>
        <w:rPr>
          <w:rFonts w:ascii="Century Gothic" w:hAnsi="Century Gothic"/>
          <w:color w:val="000000" w:themeColor="text1"/>
          <w:szCs w:val="20"/>
        </w:rPr>
      </w:pPr>
      <w:r w:rsidRPr="00AB2BD6">
        <w:rPr>
          <w:rFonts w:ascii="Century Gothic" w:hAnsi="Century Gothic"/>
          <w:szCs w:val="20"/>
        </w:rPr>
        <w:t>Kom pas na deze reactie zo nodig en zo mogelijk met een interpretatie van hetgeen u hebt gezien, gehoord en waargenomen. In geval van een vermoeden van (voorgenomen) vrouwelijke genitale verminking (meisjesbesnijdenis) of eergerelateerd geweld neemt u met spoed contact op met Veilig Thuis</w:t>
      </w:r>
      <w:r>
        <w:rPr>
          <w:rFonts w:ascii="Century Gothic" w:hAnsi="Century Gothic"/>
          <w:szCs w:val="20"/>
        </w:rPr>
        <w:t>.</w:t>
      </w:r>
    </w:p>
    <w:p w14:paraId="7CD116AE" w14:textId="28184B8C" w:rsidR="009E1583" w:rsidRPr="00AB2BD6" w:rsidRDefault="009E1583" w:rsidP="009E1583">
      <w:pPr>
        <w:pStyle w:val="Lijstalinea"/>
        <w:numPr>
          <w:ilvl w:val="0"/>
          <w:numId w:val="10"/>
        </w:numPr>
        <w:spacing w:line="280" w:lineRule="atLeast"/>
        <w:rPr>
          <w:rFonts w:ascii="Century Gothic" w:hAnsi="Century Gothic"/>
          <w:color w:val="000000" w:themeColor="text1"/>
          <w:szCs w:val="20"/>
        </w:rPr>
      </w:pPr>
      <w:r>
        <w:rPr>
          <w:rFonts w:ascii="Century Gothic" w:hAnsi="Century Gothic"/>
          <w:szCs w:val="20"/>
        </w:rPr>
        <w:t>Leg het gesprek vast en laat het ondertekenen door alle betrokkenen (mag ook voor gezien getekend worden</w:t>
      </w:r>
      <w:r w:rsidR="00E946A5">
        <w:rPr>
          <w:rFonts w:ascii="Century Gothic" w:hAnsi="Century Gothic"/>
          <w:szCs w:val="20"/>
        </w:rPr>
        <w:t>)</w:t>
      </w:r>
      <w:r>
        <w:rPr>
          <w:rFonts w:ascii="Century Gothic" w:hAnsi="Century Gothic"/>
          <w:szCs w:val="20"/>
        </w:rPr>
        <w:t>.</w:t>
      </w:r>
    </w:p>
    <w:p w14:paraId="7C600B6A" w14:textId="77777777" w:rsidR="009E1583" w:rsidRPr="00A65C58" w:rsidRDefault="009E1583" w:rsidP="009E1583">
      <w:pPr>
        <w:pStyle w:val="Voetnoottekst"/>
        <w:tabs>
          <w:tab w:val="left" w:pos="2700"/>
        </w:tabs>
        <w:spacing w:line="280" w:lineRule="atLeast"/>
        <w:rPr>
          <w:rFonts w:ascii="Century Gothic" w:hAnsi="Century Gothic"/>
        </w:rPr>
      </w:pPr>
    </w:p>
    <w:p w14:paraId="0BA2EB9B" w14:textId="77777777" w:rsidR="009E1583" w:rsidRPr="00A65C58" w:rsidRDefault="009E1583" w:rsidP="009E1583">
      <w:pPr>
        <w:pStyle w:val="Voetnoottekst"/>
        <w:tabs>
          <w:tab w:val="left" w:pos="1260"/>
          <w:tab w:val="left" w:pos="2700"/>
        </w:tabs>
        <w:spacing w:line="280" w:lineRule="atLeast"/>
        <w:rPr>
          <w:rFonts w:ascii="Century Gothic" w:hAnsi="Century Gothic"/>
        </w:rPr>
      </w:pPr>
      <w:r w:rsidRPr="00A65C58">
        <w:rPr>
          <w:rFonts w:ascii="Century Gothic" w:hAnsi="Century Gothic"/>
        </w:rPr>
        <w:t>In de meeste gevallen is het onduidelijk wat de oorzaken zijn van de signalen. Door ouders te informeren en uit te wisselen over de ontwikkeling van de leerling</w:t>
      </w:r>
      <w:r>
        <w:rPr>
          <w:rFonts w:ascii="Century Gothic" w:hAnsi="Century Gothic"/>
        </w:rPr>
        <w:t xml:space="preserve"> </w:t>
      </w:r>
      <w:r w:rsidRPr="00A65C58">
        <w:rPr>
          <w:rFonts w:ascii="Century Gothic" w:hAnsi="Century Gothic"/>
        </w:rPr>
        <w:t>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A65C58" w:rsidDel="009D5A0B">
        <w:rPr>
          <w:rFonts w:ascii="Century Gothic" w:hAnsi="Century Gothic"/>
        </w:rPr>
        <w:t xml:space="preserve"> </w:t>
      </w:r>
    </w:p>
    <w:p w14:paraId="043543CC" w14:textId="77777777" w:rsidR="009E1583" w:rsidRPr="00A65C58" w:rsidRDefault="009E1583" w:rsidP="009E1583">
      <w:pPr>
        <w:pStyle w:val="Voetnoottekst"/>
        <w:tabs>
          <w:tab w:val="left" w:pos="1260"/>
          <w:tab w:val="left" w:pos="2700"/>
        </w:tabs>
        <w:spacing w:line="280" w:lineRule="atLeast"/>
        <w:rPr>
          <w:rFonts w:ascii="Century Gothic" w:hAnsi="Century Gothic"/>
        </w:rPr>
      </w:pPr>
      <w:r w:rsidRPr="00A65C58">
        <w:rPr>
          <w:rFonts w:ascii="Century Gothic" w:hAnsi="Century Gothic"/>
        </w:rPr>
        <w:t xml:space="preserve">Breng de ouder na overleg met anderen op de hoogte. Informeer en wissel tijdens deze contacten continue uit over de ontwikkeling van de leerling en de zorgen die u hebt. </w:t>
      </w:r>
    </w:p>
    <w:p w14:paraId="0A769C37" w14:textId="77777777" w:rsidR="009E1583" w:rsidRPr="00A65C58" w:rsidRDefault="009E1583" w:rsidP="009E1583">
      <w:pPr>
        <w:pStyle w:val="Voetnoottekst"/>
        <w:tabs>
          <w:tab w:val="left" w:pos="1260"/>
          <w:tab w:val="left" w:pos="2700"/>
        </w:tabs>
        <w:spacing w:line="280" w:lineRule="atLeast"/>
        <w:rPr>
          <w:rFonts w:ascii="Century Gothic" w:hAnsi="Century Gothic"/>
        </w:rPr>
      </w:pPr>
    </w:p>
    <w:p w14:paraId="035398D1" w14:textId="77777777" w:rsidR="009E1583" w:rsidRPr="00A65C58" w:rsidRDefault="009E1583" w:rsidP="009E1583">
      <w:pPr>
        <w:pStyle w:val="Voetnoottekst"/>
        <w:tabs>
          <w:tab w:val="left" w:pos="1260"/>
          <w:tab w:val="left" w:pos="2700"/>
        </w:tabs>
        <w:spacing w:line="280" w:lineRule="atLeast"/>
        <w:rPr>
          <w:rFonts w:ascii="Century Gothic" w:hAnsi="Century Gothic"/>
          <w:bCs w:val="0"/>
        </w:rPr>
      </w:pPr>
      <w:r w:rsidRPr="00A65C58">
        <w:rPr>
          <w:rFonts w:ascii="Century Gothic" w:hAnsi="Century Gothic"/>
        </w:rPr>
        <w:t xml:space="preserve">Indien de ouder de zorgen herkent kan een begin worden gemaakt met het onderzoeken van kansen en oplossingen. Daarnaast kunnen </w:t>
      </w:r>
      <w:r w:rsidRPr="00A65C58">
        <w:rPr>
          <w:rFonts w:ascii="Century Gothic" w:hAnsi="Century Gothic"/>
          <w:bCs w:val="0"/>
        </w:rPr>
        <w:t>handelingsadviezen worden uitgewisseld voor in de klas en thuis, deze vermelden wij op het gespreksformulier.</w:t>
      </w:r>
    </w:p>
    <w:p w14:paraId="391A2B32" w14:textId="77777777" w:rsidR="009E1583" w:rsidRPr="00A65C58" w:rsidRDefault="009E1583" w:rsidP="009E1583">
      <w:pPr>
        <w:pStyle w:val="Voetnoottekst"/>
        <w:tabs>
          <w:tab w:val="left" w:pos="1260"/>
          <w:tab w:val="left" w:pos="2700"/>
        </w:tabs>
        <w:spacing w:line="280" w:lineRule="atLeast"/>
        <w:rPr>
          <w:rFonts w:ascii="Century Gothic" w:hAnsi="Century Gothic"/>
        </w:rPr>
      </w:pPr>
    </w:p>
    <w:p w14:paraId="3BF7E985" w14:textId="77777777" w:rsidR="009E1583" w:rsidRPr="00A65C58" w:rsidRDefault="009E1583" w:rsidP="009E1583">
      <w:pPr>
        <w:pStyle w:val="Voetnoottekst"/>
        <w:tabs>
          <w:tab w:val="left" w:pos="1260"/>
          <w:tab w:val="left" w:pos="2700"/>
        </w:tabs>
        <w:spacing w:line="280" w:lineRule="atLeast"/>
        <w:rPr>
          <w:rFonts w:ascii="Century Gothic" w:hAnsi="Century Gothic"/>
        </w:rPr>
      </w:pPr>
      <w:r w:rsidRPr="00A65C58">
        <w:rPr>
          <w:rFonts w:ascii="Century Gothic" w:hAnsi="Century Gothic"/>
        </w:rPr>
        <w:t>Indien tijdens het gesprek met de ouder blijkt dat de zorg een andere oorzaak heeft, kunt u dit traject afsluiten. U kunt de leerling en de ouder binnen de interne en externe zorgstructuur van de school verder begeleiden.</w:t>
      </w:r>
    </w:p>
    <w:p w14:paraId="30C66151" w14:textId="77777777" w:rsidR="009E1583" w:rsidRPr="00A65C58" w:rsidRDefault="009E1583" w:rsidP="009E1583">
      <w:pPr>
        <w:pStyle w:val="Voetnoottekst"/>
        <w:tabs>
          <w:tab w:val="left" w:pos="1260"/>
          <w:tab w:val="left" w:pos="2700"/>
        </w:tabs>
        <w:spacing w:line="280" w:lineRule="atLeast"/>
        <w:rPr>
          <w:rFonts w:ascii="Century Gothic" w:hAnsi="Century Gothic"/>
        </w:rPr>
      </w:pPr>
    </w:p>
    <w:p w14:paraId="45903DA3" w14:textId="77777777" w:rsidR="009E1583" w:rsidRPr="00A65C58" w:rsidRDefault="009E1583" w:rsidP="009E1583">
      <w:pPr>
        <w:pStyle w:val="Voetnoottekst"/>
        <w:tabs>
          <w:tab w:val="left" w:pos="1260"/>
        </w:tabs>
        <w:spacing w:line="280" w:lineRule="atLeast"/>
        <w:rPr>
          <w:rFonts w:ascii="Century Gothic" w:hAnsi="Century Gothic"/>
        </w:rPr>
      </w:pPr>
      <w:r w:rsidRPr="00A65C58">
        <w:rPr>
          <w:rFonts w:ascii="Century Gothic" w:hAnsi="Century Gothic"/>
        </w:rPr>
        <w:t>Het doen van een melding bij Veilig Thuis zonder dat de signalen zijn besproken met de ouder, is alleen mogelijk als:</w:t>
      </w:r>
    </w:p>
    <w:p w14:paraId="49996E8E" w14:textId="77777777" w:rsidR="009E1583" w:rsidRPr="00A65C58" w:rsidRDefault="009E1583" w:rsidP="009E1583">
      <w:pPr>
        <w:pStyle w:val="Voetnoottekst"/>
        <w:numPr>
          <w:ilvl w:val="0"/>
          <w:numId w:val="11"/>
        </w:numPr>
        <w:tabs>
          <w:tab w:val="left" w:pos="1260"/>
        </w:tabs>
        <w:spacing w:line="280" w:lineRule="atLeast"/>
        <w:rPr>
          <w:rFonts w:ascii="Century Gothic" w:hAnsi="Century Gothic"/>
          <w:color w:val="000000" w:themeColor="text1"/>
        </w:rPr>
      </w:pPr>
      <w:r w:rsidRPr="00A65C58">
        <w:rPr>
          <w:rFonts w:ascii="Century Gothic" w:hAnsi="Century Gothic"/>
        </w:rPr>
        <w:t xml:space="preserve">de veiligheid van de ouder, die van u zelf, of die van een ander in het geding is; of </w:t>
      </w:r>
    </w:p>
    <w:p w14:paraId="1E331D59" w14:textId="77777777" w:rsidR="009E1583" w:rsidRPr="00AB2B46" w:rsidRDefault="009E1583" w:rsidP="009E1583">
      <w:pPr>
        <w:pStyle w:val="Voetnoottekst"/>
        <w:numPr>
          <w:ilvl w:val="0"/>
          <w:numId w:val="11"/>
        </w:numPr>
        <w:tabs>
          <w:tab w:val="left" w:pos="1260"/>
        </w:tabs>
        <w:spacing w:line="280" w:lineRule="atLeast"/>
        <w:rPr>
          <w:rFonts w:ascii="Century Gothic" w:hAnsi="Century Gothic"/>
          <w:color w:val="000000" w:themeColor="text1"/>
        </w:rPr>
      </w:pPr>
      <w:r w:rsidRPr="00AB2B46">
        <w:rPr>
          <w:rFonts w:ascii="Century Gothic" w:hAnsi="Century Gothic"/>
        </w:rPr>
        <w:t>als u goede redenen hebt om te veronderstellen dat de ouder door dit gesprek het contact met u zal verbreken en de school zal verlaten.</w:t>
      </w:r>
    </w:p>
    <w:p w14:paraId="29F9980E" w14:textId="77777777" w:rsidR="009E1583" w:rsidRPr="00AB2B46" w:rsidRDefault="009E1583" w:rsidP="009E1583">
      <w:pPr>
        <w:pStyle w:val="Voetnoottekst"/>
        <w:tabs>
          <w:tab w:val="left" w:pos="1260"/>
        </w:tabs>
        <w:spacing w:line="280" w:lineRule="atLeast"/>
        <w:rPr>
          <w:rFonts w:ascii="Century Gothic" w:hAnsi="Century Gothic"/>
        </w:rPr>
      </w:pPr>
      <w:r w:rsidRPr="00AB2B46">
        <w:rPr>
          <w:rFonts w:ascii="Century Gothic" w:hAnsi="Century Gothic"/>
        </w:rPr>
        <w:t>Bij het vragen van advies aan Veilig Thuis geldt dit niet, advies vragen mag altijd anoniem.</w:t>
      </w:r>
    </w:p>
    <w:p w14:paraId="674B17D1" w14:textId="77777777" w:rsidR="009E1583" w:rsidRPr="00CE0CA6" w:rsidRDefault="009E1583" w:rsidP="009E1583">
      <w:pPr>
        <w:pStyle w:val="Voetnoottekst"/>
        <w:tabs>
          <w:tab w:val="left" w:pos="1260"/>
        </w:tabs>
        <w:spacing w:line="280" w:lineRule="atLeast"/>
        <w:rPr>
          <w:rFonts w:ascii="JSO BT" w:hAnsi="JSO BT"/>
          <w:szCs w:val="24"/>
        </w:rPr>
      </w:pPr>
    </w:p>
    <w:p w14:paraId="46DD98BF" w14:textId="77777777" w:rsidR="009E1583" w:rsidRPr="00CE0CA6" w:rsidRDefault="009E1583" w:rsidP="009E1583">
      <w:pPr>
        <w:pStyle w:val="Voetnoottekst"/>
        <w:tabs>
          <w:tab w:val="left" w:pos="1260"/>
        </w:tabs>
        <w:spacing w:line="280" w:lineRule="atLeast"/>
        <w:rPr>
          <w:rFonts w:ascii="JSO BT" w:hAnsi="JSO BT"/>
          <w:szCs w:val="24"/>
        </w:rPr>
      </w:pPr>
    </w:p>
    <w:p w14:paraId="3E39BFD6" w14:textId="77777777" w:rsidR="009E1583" w:rsidRDefault="009E1583">
      <w:r>
        <w:br w:type="page"/>
      </w:r>
    </w:p>
    <w:p w14:paraId="48815686" w14:textId="77777777" w:rsidR="009E1583" w:rsidRPr="00AB2B46" w:rsidRDefault="009E1583" w:rsidP="009E1583">
      <w:pPr>
        <w:pStyle w:val="Kop2"/>
        <w:spacing w:line="280" w:lineRule="atLeast"/>
        <w:rPr>
          <w:rFonts w:ascii="Century Gothic" w:hAnsi="Century Gothic"/>
          <w:bCs w:val="0"/>
          <w:i w:val="0"/>
          <w:iCs w:val="0"/>
          <w:szCs w:val="20"/>
        </w:rPr>
      </w:pPr>
      <w:bookmarkStart w:id="6" w:name="_Toc272912010"/>
      <w:r w:rsidRPr="00AB2B46">
        <w:rPr>
          <w:rFonts w:ascii="Century Gothic" w:hAnsi="Century Gothic"/>
          <w:bCs w:val="0"/>
          <w:i w:val="0"/>
          <w:iCs w:val="0"/>
          <w:szCs w:val="20"/>
        </w:rPr>
        <w:t>Stap 4: Weeg de aard en de ernst van het huiselijk geweld of de kindermishandeling</w:t>
      </w:r>
      <w:bookmarkEnd w:id="6"/>
    </w:p>
    <w:p w14:paraId="24E12E18" w14:textId="77777777" w:rsidR="009E1583" w:rsidRPr="00AB2B46" w:rsidRDefault="009E1583" w:rsidP="009E1583">
      <w:pPr>
        <w:pStyle w:val="Plattetekst"/>
        <w:tabs>
          <w:tab w:val="left" w:pos="1260"/>
        </w:tabs>
        <w:spacing w:line="280" w:lineRule="atLeast"/>
        <w:rPr>
          <w:rFonts w:ascii="Century Gothic" w:hAnsi="Century Gothic"/>
          <w:bCs/>
          <w:i/>
          <w:iCs/>
          <w:sz w:val="20"/>
          <w:szCs w:val="20"/>
        </w:rPr>
      </w:pPr>
    </w:p>
    <w:p w14:paraId="6DB21945" w14:textId="77777777" w:rsidR="009E1583" w:rsidRPr="00CB28A0" w:rsidRDefault="009E1583" w:rsidP="009E1583">
      <w:pPr>
        <w:pStyle w:val="Plattetekst"/>
        <w:tabs>
          <w:tab w:val="left" w:pos="1260"/>
        </w:tabs>
        <w:spacing w:line="280" w:lineRule="atLeast"/>
        <w:rPr>
          <w:rFonts w:ascii="Century Gothic" w:hAnsi="Century Gothic"/>
          <w:i/>
          <w:iCs/>
          <w:sz w:val="20"/>
          <w:szCs w:val="20"/>
        </w:rPr>
      </w:pPr>
      <w:r w:rsidRPr="00CB28A0">
        <w:rPr>
          <w:rFonts w:ascii="Century Gothic" w:hAnsi="Century Gothic"/>
          <w:sz w:val="20"/>
          <w:szCs w:val="20"/>
        </w:rPr>
        <w:t>Weeg op basis van de signalen, van het ingewonnen advies en van het gesprek met de ouder het risico op huiselijk geweld of kindermishandeling. Weeg eveneens de aard en de ernst van het huiselijk geweld of de kindermishandeling.</w:t>
      </w:r>
    </w:p>
    <w:p w14:paraId="64806200" w14:textId="77777777" w:rsidR="009E1583" w:rsidRDefault="009E1583" w:rsidP="009E1583">
      <w:pPr>
        <w:pStyle w:val="Plattetekst"/>
        <w:tabs>
          <w:tab w:val="left" w:pos="1260"/>
        </w:tabs>
        <w:spacing w:line="280" w:lineRule="atLeast"/>
        <w:rPr>
          <w:rFonts w:ascii="JSO BT" w:hAnsi="JSO BT"/>
          <w:b/>
          <w:i/>
          <w:u w:val="single"/>
        </w:rPr>
      </w:pPr>
      <w:r>
        <w:rPr>
          <w:rFonts w:ascii="JSO BT" w:hAnsi="JSO BT"/>
          <w:b/>
          <w:bCs/>
          <w:i/>
          <w:iCs/>
          <w:noProof/>
          <w:color w:val="00B050"/>
          <w:u w:val="single"/>
          <w:lang w:eastAsia="nl-NL"/>
        </w:rPr>
        <mc:AlternateContent>
          <mc:Choice Requires="wps">
            <w:drawing>
              <wp:anchor distT="0" distB="0" distL="0" distR="0" simplePos="0" relativeHeight="251658249" behindDoc="1" locked="0" layoutInCell="1" allowOverlap="1" wp14:anchorId="4F972B7D" wp14:editId="756C2CAE">
                <wp:simplePos x="0" y="0"/>
                <wp:positionH relativeFrom="margin">
                  <wp:align>left</wp:align>
                </wp:positionH>
                <wp:positionV relativeFrom="paragraph">
                  <wp:posOffset>59055</wp:posOffset>
                </wp:positionV>
                <wp:extent cx="4896485" cy="1504950"/>
                <wp:effectExtent l="0" t="0" r="0" b="0"/>
                <wp:wrapTight wrapText="bothSides">
                  <wp:wrapPolygon edited="0">
                    <wp:start x="0" y="0"/>
                    <wp:lineTo x="0" y="21327"/>
                    <wp:lineTo x="21513" y="21327"/>
                    <wp:lineTo x="21513" y="0"/>
                    <wp:lineTo x="0" y="0"/>
                  </wp:wrapPolygon>
                </wp:wrapTight>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1504950"/>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A28F4" w14:textId="77777777" w:rsidR="00B87816" w:rsidRPr="009E1583" w:rsidRDefault="00B87816" w:rsidP="009E1583">
                            <w:pPr>
                              <w:spacing w:before="135"/>
                              <w:ind w:left="396"/>
                              <w:rPr>
                                <w:rFonts w:ascii="Century Gothic" w:hAnsi="Century Gothic"/>
                                <w:b/>
                                <w:sz w:val="18"/>
                                <w:szCs w:val="18"/>
                              </w:rPr>
                            </w:pPr>
                            <w:r w:rsidRPr="009E1583">
                              <w:rPr>
                                <w:rFonts w:ascii="Century Gothic" w:hAnsi="Century Gothic"/>
                                <w:b/>
                                <w:color w:val="FFFFFF"/>
                                <w:sz w:val="18"/>
                                <w:szCs w:val="18"/>
                              </w:rPr>
                              <w:t>Afweging 1</w:t>
                            </w:r>
                          </w:p>
                          <w:p w14:paraId="7661D4E1" w14:textId="77777777" w:rsidR="00B87816" w:rsidRPr="009E1583" w:rsidRDefault="00B87816" w:rsidP="009E1583">
                            <w:pPr>
                              <w:pStyle w:val="Plattetekst"/>
                              <w:spacing w:before="20" w:line="264" w:lineRule="auto"/>
                              <w:ind w:left="226" w:right="402"/>
                              <w:rPr>
                                <w:rFonts w:ascii="Century Gothic" w:hAnsi="Century Gothic"/>
                                <w:sz w:val="18"/>
                                <w:szCs w:val="18"/>
                              </w:rPr>
                            </w:pPr>
                            <w:r w:rsidRPr="009E1583">
                              <w:rPr>
                                <w:rFonts w:ascii="Century Gothic" w:hAnsi="Century Gothic"/>
                                <w:color w:val="1A171C"/>
                                <w:sz w:val="18"/>
                                <w:szCs w:val="18"/>
                              </w:rPr>
                              <w:t>Heb ik op basis van de stappen 1 tot en met 4 van de meldcode een vermoeden van (dreiging van) huiselijk geweld en/of kindermishandeling?</w:t>
                            </w:r>
                          </w:p>
                          <w:p w14:paraId="2230BD71" w14:textId="77777777" w:rsidR="00B87816" w:rsidRPr="009E1583" w:rsidRDefault="00B87816" w:rsidP="009E1583">
                            <w:pPr>
                              <w:pStyle w:val="Plattetekst"/>
                              <w:spacing w:before="11"/>
                              <w:rPr>
                                <w:rFonts w:ascii="Century Gothic" w:hAnsi="Century Gothic"/>
                                <w:sz w:val="18"/>
                                <w:szCs w:val="18"/>
                              </w:rPr>
                            </w:pPr>
                          </w:p>
                          <w:p w14:paraId="42E05BB6" w14:textId="77777777" w:rsidR="00B87816" w:rsidRPr="009E1583" w:rsidRDefault="00B87816" w:rsidP="009E1583">
                            <w:pPr>
                              <w:pStyle w:val="Plattetekst"/>
                              <w:tabs>
                                <w:tab w:val="left" w:pos="736"/>
                              </w:tabs>
                              <w:spacing w:line="264" w:lineRule="auto"/>
                              <w:ind w:left="226" w:right="4293"/>
                              <w:rPr>
                                <w:rFonts w:ascii="Century Gothic" w:hAnsi="Century Gothic"/>
                                <w:sz w:val="18"/>
                                <w:szCs w:val="18"/>
                              </w:rPr>
                            </w:pPr>
                            <w:r w:rsidRPr="009E1583">
                              <w:rPr>
                                <w:rFonts w:ascii="Century Gothic" w:hAnsi="Century Gothic"/>
                                <w:color w:val="1A171C"/>
                                <w:sz w:val="18"/>
                                <w:szCs w:val="18"/>
                              </w:rPr>
                              <w:t>Nee: Afsluiten en vastleggen in dossier Ja:</w:t>
                            </w:r>
                            <w:r w:rsidRPr="009E1583">
                              <w:rPr>
                                <w:rFonts w:ascii="Century Gothic" w:hAnsi="Century Gothic"/>
                                <w:color w:val="1A171C"/>
                                <w:sz w:val="18"/>
                                <w:szCs w:val="18"/>
                              </w:rPr>
                              <w:tab/>
                              <w:t>Ga verder met afweging</w:t>
                            </w:r>
                            <w:r w:rsidRPr="009E1583">
                              <w:rPr>
                                <w:rFonts w:ascii="Century Gothic" w:hAnsi="Century Gothic"/>
                                <w:color w:val="1A171C"/>
                                <w:spacing w:val="12"/>
                                <w:sz w:val="18"/>
                                <w:szCs w:val="18"/>
                              </w:rPr>
                              <w:t xml:space="preserve"> </w:t>
                            </w:r>
                            <w:r w:rsidRPr="009E1583">
                              <w:rPr>
                                <w:rFonts w:ascii="Century Gothic" w:hAnsi="Century Gothic"/>
                                <w:color w:val="1A171C"/>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3953DA">
              <v:shape id="Tekstvak 25" style="position:absolute;margin-left:0;margin-top:4.65pt;width:385.55pt;height:118.5pt;z-index:-251658231;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spid="_x0000_s1045" fillcolor="#93d2e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0ZhAIAAAoFAAAOAAAAZHJzL2Uyb0RvYy54bWysVF1v2yAUfZ+0/4B4T21nThpbcaq2aaZJ&#10;3YfU7gcQwDEqBgYkdjftv++C47TrNmmalgfnGi6He+4518uLvpXowK0TWlU4O0sx4opqJtSuwp/v&#10;N5MFRs4TxYjUilf4kTt8sXr9atmZkk91oyXjFgGIcmVnKtx4b8okcbThLXFn2nAFm7W2LfHwancJ&#10;s6QD9FYm0zSdJ522zFhNuXOwuh428Sri1zWn/mNdO+6RrDDU5uPTxuc2PJPVkpQ7S0wj6LEM8g9V&#10;tEQouPQEtSaeoL0Vv0C1glrtdO3PqG4TXdeC8sgB2GTpCzZ3DTE8coHmOHNqk/t/sPTD4ZNFglV4&#10;OsNIkRY0uucPzh/IA4Il6E9nXAlpdwYSfX+le9A5cnXmVtMHh5S+boja8UtrdddwwqC+LJxMnh0d&#10;cFwA2XbvNYN7yN7rCNTXtg3Ng3YgQAedHk/a8N4jCov5opjnC6iRwl42S/NiFtVLSDkeN9b5t1y3&#10;KAQVtiB+hCeHW+dDOaQcU8JtTkvBNkLK+GJ322tp0YGAUYo36+nNJjJ4kSZVSFY6HBsQhxWoEu4I&#10;e6HeKPy3Ipvm6dW0mGzmi/NJvslnk+I8XUzSrLgq5kAgX2++hwKzvGwEY1zdCsVHE2b534l8HIfB&#10;PtGGqAMGM9Au8vojyTT+fkeyFR5mUoq2wotTEimDsjeKAW1SeiLkECc/lx+7DD0Y/2NXog+C9IMJ&#10;fL/to+WyqGAwyVazR3CG1aAbyA8fFAgabb9i1MFwVth92RPLMZLvFLgrTPIY2DHYjgFRFI5W2GM0&#10;hNd+mPi9sWLXAPLgX6UvwYG1iN54quLoWxi4SOL4cQgT/fw9Zj19wlY/AAAA//8DAFBLAwQUAAYA&#10;CAAAACEACGmCwNwAAAAGAQAADwAAAGRycy9kb3ducmV2LnhtbEyPzU7DMBCE70i8g7VI3KiTBvUn&#10;zaaqEAjEAYmWB3CdJYlqr0Ps/PD2mBMcRzOa+abYz9aIkXrfOkZIFwkIYu2qlmuEj9PT3QaED4or&#10;ZRwTwjd52JfXV4XKKzfxO43HUItYwj5XCE0IXS6l1w1Z5ReuI47ep+utClH2tax6NcVya+QySVbS&#10;qpbjQqM6emhIX46DRRgPGz1lan7+4kdvTi/67WJeB8Tbm/mwAxFoDn9h+MWP6FBGprMbuPLCIMQj&#10;AWGbgYjmep2mIM4Iy/tVBrIs5H/88gcAAP//AwBQSwECLQAUAAYACAAAACEAtoM4kv4AAADhAQAA&#10;EwAAAAAAAAAAAAAAAAAAAAAAW0NvbnRlbnRfVHlwZXNdLnhtbFBLAQItABQABgAIAAAAIQA4/SH/&#10;1gAAAJQBAAALAAAAAAAAAAAAAAAAAC8BAABfcmVscy8ucmVsc1BLAQItABQABgAIAAAAIQBZ7y0Z&#10;hAIAAAoFAAAOAAAAAAAAAAAAAAAAAC4CAABkcnMvZTJvRG9jLnhtbFBLAQItABQABgAIAAAAIQAI&#10;aYLA3AAAAAYBAAAPAAAAAAAAAAAAAAAAAN4EAABkcnMvZG93bnJldi54bWxQSwUGAAAAAAQABADz&#10;AAAA5wUAAAAA&#10;" w14:anchorId="4F972B7D">
                <v:textbox inset="0,0,0,0">
                  <w:txbxContent>
                    <w:p w:rsidRPr="009E1583" w:rsidR="00B87816" w:rsidP="009E1583" w:rsidRDefault="00B87816" w14:paraId="609D4AA1" w14:textId="77777777">
                      <w:pPr>
                        <w:spacing w:before="135"/>
                        <w:ind w:left="396"/>
                        <w:rPr>
                          <w:rFonts w:ascii="Century Gothic" w:hAnsi="Century Gothic"/>
                          <w:b/>
                          <w:sz w:val="18"/>
                          <w:szCs w:val="18"/>
                        </w:rPr>
                      </w:pPr>
                      <w:r w:rsidRPr="009E1583">
                        <w:rPr>
                          <w:rFonts w:ascii="Century Gothic" w:hAnsi="Century Gothic"/>
                          <w:b/>
                          <w:color w:val="FFFFFF"/>
                          <w:sz w:val="18"/>
                          <w:szCs w:val="18"/>
                        </w:rPr>
                        <w:t>Afweging 1</w:t>
                      </w:r>
                    </w:p>
                    <w:p w:rsidRPr="009E1583" w:rsidR="00B87816" w:rsidP="009E1583" w:rsidRDefault="00B87816" w14:paraId="7E39229A" w14:textId="77777777">
                      <w:pPr>
                        <w:pStyle w:val="Plattetekst"/>
                        <w:spacing w:before="20" w:line="264" w:lineRule="auto"/>
                        <w:ind w:left="226" w:right="402"/>
                        <w:rPr>
                          <w:rFonts w:ascii="Century Gothic" w:hAnsi="Century Gothic"/>
                          <w:sz w:val="18"/>
                          <w:szCs w:val="18"/>
                        </w:rPr>
                      </w:pPr>
                      <w:r w:rsidRPr="009E1583">
                        <w:rPr>
                          <w:rFonts w:ascii="Century Gothic" w:hAnsi="Century Gothic"/>
                          <w:color w:val="1A171C"/>
                          <w:sz w:val="18"/>
                          <w:szCs w:val="18"/>
                        </w:rPr>
                        <w:t>Heb ik op basis van de stappen 1 tot en met 4 van de meldcode een vermoeden van (dreiging van) huiselijk geweld en/of kindermishandeling?</w:t>
                      </w:r>
                    </w:p>
                    <w:p w:rsidRPr="009E1583" w:rsidR="00B87816" w:rsidP="009E1583" w:rsidRDefault="00B87816" w14:paraId="0A37501D" w14:textId="77777777">
                      <w:pPr>
                        <w:pStyle w:val="Plattetekst"/>
                        <w:spacing w:before="11"/>
                        <w:rPr>
                          <w:rFonts w:ascii="Century Gothic" w:hAnsi="Century Gothic"/>
                          <w:sz w:val="18"/>
                          <w:szCs w:val="18"/>
                        </w:rPr>
                      </w:pPr>
                    </w:p>
                    <w:p w:rsidRPr="009E1583" w:rsidR="00B87816" w:rsidP="009E1583" w:rsidRDefault="00B87816" w14:paraId="4F7D1EC7" w14:textId="77777777">
                      <w:pPr>
                        <w:pStyle w:val="Plattetekst"/>
                        <w:tabs>
                          <w:tab w:val="left" w:pos="736"/>
                        </w:tabs>
                        <w:spacing w:line="264" w:lineRule="auto"/>
                        <w:ind w:left="226" w:right="4293"/>
                        <w:rPr>
                          <w:rFonts w:ascii="Century Gothic" w:hAnsi="Century Gothic"/>
                          <w:sz w:val="18"/>
                          <w:szCs w:val="18"/>
                        </w:rPr>
                      </w:pPr>
                      <w:r w:rsidRPr="009E1583">
                        <w:rPr>
                          <w:rFonts w:ascii="Century Gothic" w:hAnsi="Century Gothic"/>
                          <w:color w:val="1A171C"/>
                          <w:sz w:val="18"/>
                          <w:szCs w:val="18"/>
                        </w:rPr>
                        <w:t>Nee: Afsluiten en vastleggen in dossier Ja:</w:t>
                      </w:r>
                      <w:r w:rsidRPr="009E1583">
                        <w:rPr>
                          <w:rFonts w:ascii="Century Gothic" w:hAnsi="Century Gothic"/>
                          <w:color w:val="1A171C"/>
                          <w:sz w:val="18"/>
                          <w:szCs w:val="18"/>
                        </w:rPr>
                        <w:tab/>
                      </w:r>
                      <w:r w:rsidRPr="009E1583">
                        <w:rPr>
                          <w:rFonts w:ascii="Century Gothic" w:hAnsi="Century Gothic"/>
                          <w:color w:val="1A171C"/>
                          <w:sz w:val="18"/>
                          <w:szCs w:val="18"/>
                        </w:rPr>
                        <w:t>Ga verder met afweging</w:t>
                      </w:r>
                      <w:r w:rsidRPr="009E1583">
                        <w:rPr>
                          <w:rFonts w:ascii="Century Gothic" w:hAnsi="Century Gothic"/>
                          <w:color w:val="1A171C"/>
                          <w:spacing w:val="12"/>
                          <w:sz w:val="18"/>
                          <w:szCs w:val="18"/>
                        </w:rPr>
                        <w:t xml:space="preserve"> </w:t>
                      </w:r>
                      <w:r w:rsidRPr="009E1583">
                        <w:rPr>
                          <w:rFonts w:ascii="Century Gothic" w:hAnsi="Century Gothic"/>
                          <w:color w:val="1A171C"/>
                          <w:sz w:val="18"/>
                          <w:szCs w:val="18"/>
                        </w:rPr>
                        <w:t>2.</w:t>
                      </w:r>
                    </w:p>
                  </w:txbxContent>
                </v:textbox>
                <w10:wrap type="tight" anchorx="margin"/>
              </v:shape>
            </w:pict>
          </mc:Fallback>
        </mc:AlternateContent>
      </w:r>
    </w:p>
    <w:p w14:paraId="342B2FC8" w14:textId="77777777" w:rsidR="009E1583" w:rsidRDefault="009E1583" w:rsidP="009E1583">
      <w:pPr>
        <w:pStyle w:val="Plattetekst"/>
        <w:tabs>
          <w:tab w:val="left" w:pos="1260"/>
        </w:tabs>
        <w:spacing w:line="280" w:lineRule="atLeast"/>
        <w:rPr>
          <w:rFonts w:ascii="JSO BT" w:hAnsi="JSO BT"/>
          <w:b/>
          <w:bCs/>
          <w:i/>
          <w:iCs/>
          <w:u w:val="single"/>
        </w:rPr>
      </w:pPr>
    </w:p>
    <w:p w14:paraId="77D4DD40" w14:textId="77777777" w:rsidR="009E1583" w:rsidRPr="005A72AC" w:rsidRDefault="009E1583" w:rsidP="009E1583">
      <w:pPr>
        <w:pStyle w:val="Plattetekst"/>
        <w:tabs>
          <w:tab w:val="left" w:pos="1260"/>
        </w:tabs>
        <w:spacing w:line="280" w:lineRule="atLeast"/>
        <w:rPr>
          <w:rFonts w:ascii="JSO BT" w:hAnsi="JSO BT"/>
          <w:b/>
          <w:bCs/>
          <w:i/>
          <w:iCs/>
          <w:color w:val="00B050"/>
          <w:u w:val="single"/>
        </w:rPr>
      </w:pPr>
    </w:p>
    <w:p w14:paraId="3C38D909" w14:textId="77777777" w:rsidR="009E1583" w:rsidRPr="0021047C" w:rsidRDefault="009E1583" w:rsidP="009E1583">
      <w:pPr>
        <w:pStyle w:val="Plattetekst"/>
        <w:tabs>
          <w:tab w:val="left" w:pos="1260"/>
        </w:tabs>
        <w:spacing w:line="280" w:lineRule="atLeast"/>
        <w:rPr>
          <w:rFonts w:ascii="JSO BT" w:hAnsi="JSO BT"/>
          <w:b/>
          <w:bCs/>
          <w:i/>
          <w:iCs/>
          <w:u w:val="single"/>
        </w:rPr>
      </w:pPr>
    </w:p>
    <w:p w14:paraId="6BEB009D" w14:textId="77777777" w:rsidR="009E1583" w:rsidRPr="00CE0CA6" w:rsidRDefault="009E1583" w:rsidP="009E1583">
      <w:pPr>
        <w:pStyle w:val="Plattetekst"/>
        <w:tabs>
          <w:tab w:val="left" w:pos="1260"/>
        </w:tabs>
        <w:spacing w:line="280" w:lineRule="atLeast"/>
      </w:pPr>
    </w:p>
    <w:p w14:paraId="318378C7" w14:textId="77777777" w:rsidR="009E1583" w:rsidRDefault="009E1583" w:rsidP="009E1583">
      <w:pPr>
        <w:pStyle w:val="Kop2"/>
        <w:spacing w:line="280" w:lineRule="atLeast"/>
        <w:rPr>
          <w:rFonts w:ascii="JSO BT" w:hAnsi="JSO BT"/>
          <w:bCs w:val="0"/>
          <w:iCs w:val="0"/>
        </w:rPr>
      </w:pPr>
    </w:p>
    <w:p w14:paraId="1BBD39F2" w14:textId="77777777" w:rsidR="009E1583" w:rsidRDefault="009E1583" w:rsidP="009E1583">
      <w:pPr>
        <w:pStyle w:val="Kop2"/>
        <w:spacing w:line="280" w:lineRule="atLeast"/>
        <w:rPr>
          <w:rFonts w:ascii="JSO BT" w:hAnsi="JSO BT"/>
          <w:bCs w:val="0"/>
          <w:iCs w:val="0"/>
        </w:rPr>
      </w:pPr>
    </w:p>
    <w:p w14:paraId="4564AF9D" w14:textId="77777777" w:rsidR="009E1583" w:rsidRPr="00CB28A0" w:rsidRDefault="009E1583" w:rsidP="009E1583">
      <w:pPr>
        <w:widowControl w:val="0"/>
        <w:autoSpaceDE w:val="0"/>
        <w:autoSpaceDN w:val="0"/>
        <w:spacing w:before="95" w:line="276" w:lineRule="auto"/>
        <w:ind w:left="103"/>
        <w:rPr>
          <w:rFonts w:ascii="Century Gothic" w:eastAsia="Cambria" w:hAnsi="Century Gothic" w:cs="Cambria"/>
          <w:sz w:val="20"/>
          <w:szCs w:val="20"/>
          <w:lang w:bidi="nl-NL"/>
        </w:rPr>
      </w:pPr>
      <w:r w:rsidRPr="00CB28A0">
        <w:rPr>
          <w:rFonts w:ascii="Century Gothic" w:eastAsia="Cambria" w:hAnsi="Century Gothic" w:cs="Cambria"/>
          <w:sz w:val="20"/>
          <w:szCs w:val="20"/>
          <w:lang w:bidi="nl-NL"/>
        </w:rPr>
        <w:t xml:space="preserve">Het </w:t>
      </w:r>
      <w:r w:rsidRPr="00CB28A0">
        <w:rPr>
          <w:rFonts w:ascii="Century Gothic" w:eastAsia="Cambria" w:hAnsi="Century Gothic" w:cs="Cambria"/>
          <w:spacing w:val="-24"/>
          <w:sz w:val="20"/>
          <w:szCs w:val="20"/>
          <w:lang w:bidi="nl-NL"/>
        </w:rPr>
        <w:t xml:space="preserve"> </w:t>
      </w:r>
      <w:r w:rsidRPr="00CB28A0">
        <w:rPr>
          <w:rFonts w:ascii="Century Gothic" w:eastAsia="Cambria" w:hAnsi="Century Gothic" w:cs="Cambria"/>
          <w:sz w:val="20"/>
          <w:szCs w:val="20"/>
          <w:lang w:bidi="nl-NL"/>
        </w:rPr>
        <w:t>vertrekpunt</w:t>
      </w:r>
      <w:r w:rsidRPr="00CB28A0">
        <w:rPr>
          <w:rFonts w:ascii="Century Gothic" w:eastAsia="Cambria" w:hAnsi="Century Gothic" w:cs="Cambria"/>
          <w:spacing w:val="-24"/>
          <w:sz w:val="20"/>
          <w:szCs w:val="20"/>
          <w:lang w:bidi="nl-NL"/>
        </w:rPr>
        <w:t xml:space="preserve">  </w:t>
      </w:r>
      <w:r w:rsidRPr="00CB28A0">
        <w:rPr>
          <w:rFonts w:ascii="Century Gothic" w:eastAsia="Cambria" w:hAnsi="Century Gothic" w:cs="Cambria"/>
          <w:sz w:val="20"/>
          <w:szCs w:val="20"/>
          <w:lang w:bidi="nl-NL"/>
        </w:rPr>
        <w:t>van</w:t>
      </w:r>
      <w:r w:rsidRPr="00CB28A0">
        <w:rPr>
          <w:rFonts w:ascii="Century Gothic" w:eastAsia="Cambria" w:hAnsi="Century Gothic" w:cs="Cambria"/>
          <w:spacing w:val="-23"/>
          <w:sz w:val="20"/>
          <w:szCs w:val="20"/>
          <w:lang w:bidi="nl-NL"/>
        </w:rPr>
        <w:t xml:space="preserve"> </w:t>
      </w:r>
      <w:r w:rsidRPr="00CB28A0">
        <w:rPr>
          <w:rFonts w:ascii="Century Gothic" w:eastAsia="Cambria" w:hAnsi="Century Gothic" w:cs="Cambria"/>
          <w:sz w:val="20"/>
          <w:szCs w:val="20"/>
          <w:lang w:bidi="nl-NL"/>
        </w:rPr>
        <w:t>het</w:t>
      </w:r>
      <w:r w:rsidRPr="00CB28A0">
        <w:rPr>
          <w:rFonts w:ascii="Century Gothic" w:eastAsia="Cambria" w:hAnsi="Century Gothic" w:cs="Cambria"/>
          <w:spacing w:val="-24"/>
          <w:sz w:val="20"/>
          <w:szCs w:val="20"/>
          <w:lang w:bidi="nl-NL"/>
        </w:rPr>
        <w:t xml:space="preserve"> </w:t>
      </w:r>
      <w:r w:rsidRPr="00CB28A0">
        <w:rPr>
          <w:rFonts w:ascii="Century Gothic" w:eastAsia="Cambria" w:hAnsi="Century Gothic" w:cs="Cambria"/>
          <w:sz w:val="20"/>
          <w:szCs w:val="20"/>
          <w:lang w:bidi="nl-NL"/>
        </w:rPr>
        <w:t>afwegingskader</w:t>
      </w:r>
      <w:r w:rsidRPr="00CB28A0">
        <w:rPr>
          <w:rFonts w:ascii="Century Gothic" w:eastAsia="Cambria" w:hAnsi="Century Gothic" w:cs="Cambria"/>
          <w:spacing w:val="-23"/>
          <w:sz w:val="20"/>
          <w:szCs w:val="20"/>
          <w:lang w:bidi="nl-NL"/>
        </w:rPr>
        <w:t xml:space="preserve"> </w:t>
      </w:r>
      <w:r w:rsidRPr="00CB28A0">
        <w:rPr>
          <w:rFonts w:ascii="Century Gothic" w:eastAsia="Cambria" w:hAnsi="Century Gothic" w:cs="Cambria"/>
          <w:sz w:val="20"/>
          <w:szCs w:val="20"/>
          <w:lang w:bidi="nl-NL"/>
        </w:rPr>
        <w:t>is</w:t>
      </w:r>
      <w:r w:rsidRPr="00CB28A0">
        <w:rPr>
          <w:rFonts w:ascii="Century Gothic" w:eastAsia="Cambria" w:hAnsi="Century Gothic" w:cs="Cambria"/>
          <w:spacing w:val="-24"/>
          <w:sz w:val="20"/>
          <w:szCs w:val="20"/>
          <w:lang w:bidi="nl-NL"/>
        </w:rPr>
        <w:t xml:space="preserve"> </w:t>
      </w:r>
      <w:r w:rsidRPr="00CB28A0">
        <w:rPr>
          <w:rFonts w:ascii="Century Gothic" w:eastAsia="Cambria" w:hAnsi="Century Gothic" w:cs="Cambria"/>
          <w:sz w:val="20"/>
          <w:szCs w:val="20"/>
          <w:lang w:bidi="nl-NL"/>
        </w:rPr>
        <w:t>de</w:t>
      </w:r>
      <w:r w:rsidRPr="00CB28A0">
        <w:rPr>
          <w:rFonts w:ascii="Century Gothic" w:eastAsia="Cambria" w:hAnsi="Century Gothic" w:cs="Cambria"/>
          <w:spacing w:val="-23"/>
          <w:sz w:val="20"/>
          <w:szCs w:val="20"/>
          <w:lang w:bidi="nl-NL"/>
        </w:rPr>
        <w:t xml:space="preserve"> </w:t>
      </w:r>
      <w:r w:rsidRPr="00CB28A0">
        <w:rPr>
          <w:rFonts w:ascii="Century Gothic" w:eastAsia="Cambria" w:hAnsi="Century Gothic" w:cs="Cambria"/>
          <w:sz w:val="20"/>
          <w:szCs w:val="20"/>
          <w:lang w:bidi="nl-NL"/>
        </w:rPr>
        <w:t>uitkomst</w:t>
      </w:r>
      <w:r w:rsidRPr="00CB28A0">
        <w:rPr>
          <w:rFonts w:ascii="Century Gothic" w:eastAsia="Cambria" w:hAnsi="Century Gothic" w:cs="Cambria"/>
          <w:spacing w:val="-24"/>
          <w:sz w:val="20"/>
          <w:szCs w:val="20"/>
          <w:lang w:bidi="nl-NL"/>
        </w:rPr>
        <w:t xml:space="preserve"> </w:t>
      </w:r>
      <w:r w:rsidRPr="00CB28A0">
        <w:rPr>
          <w:rFonts w:ascii="Century Gothic" w:eastAsia="Cambria" w:hAnsi="Century Gothic" w:cs="Cambria"/>
          <w:sz w:val="20"/>
          <w:szCs w:val="20"/>
          <w:lang w:bidi="nl-NL"/>
        </w:rPr>
        <w:t>van</w:t>
      </w:r>
      <w:r w:rsidRPr="00CB28A0">
        <w:rPr>
          <w:rFonts w:ascii="Century Gothic" w:eastAsia="Cambria" w:hAnsi="Century Gothic" w:cs="Cambria"/>
          <w:spacing w:val="-23"/>
          <w:sz w:val="20"/>
          <w:szCs w:val="20"/>
          <w:lang w:bidi="nl-NL"/>
        </w:rPr>
        <w:t xml:space="preserve"> </w:t>
      </w:r>
      <w:r w:rsidRPr="00CB28A0">
        <w:rPr>
          <w:rFonts w:ascii="Century Gothic" w:eastAsia="Cambria" w:hAnsi="Century Gothic" w:cs="Cambria"/>
          <w:sz w:val="20"/>
          <w:szCs w:val="20"/>
          <w:lang w:bidi="nl-NL"/>
        </w:rPr>
        <w:t>stap</w:t>
      </w:r>
      <w:r w:rsidRPr="00CB28A0">
        <w:rPr>
          <w:rFonts w:ascii="Century Gothic" w:eastAsia="Cambria" w:hAnsi="Century Gothic" w:cs="Cambria"/>
          <w:spacing w:val="-24"/>
          <w:sz w:val="20"/>
          <w:szCs w:val="20"/>
          <w:lang w:bidi="nl-NL"/>
        </w:rPr>
        <w:t xml:space="preserve"> </w:t>
      </w:r>
      <w:r w:rsidRPr="00CB28A0">
        <w:rPr>
          <w:rFonts w:ascii="Century Gothic" w:eastAsia="Cambria" w:hAnsi="Century Gothic" w:cs="Cambria"/>
          <w:sz w:val="20"/>
          <w:szCs w:val="20"/>
          <w:lang w:bidi="nl-NL"/>
        </w:rPr>
        <w:t>4</w:t>
      </w:r>
      <w:r w:rsidRPr="00CB28A0">
        <w:rPr>
          <w:rFonts w:ascii="Century Gothic" w:eastAsia="Cambria" w:hAnsi="Century Gothic" w:cs="Cambria"/>
          <w:spacing w:val="-23"/>
          <w:sz w:val="20"/>
          <w:szCs w:val="20"/>
          <w:lang w:bidi="nl-NL"/>
        </w:rPr>
        <w:t xml:space="preserve"> </w:t>
      </w:r>
      <w:r w:rsidRPr="00CB28A0">
        <w:rPr>
          <w:rFonts w:ascii="Century Gothic" w:eastAsia="Cambria" w:hAnsi="Century Gothic" w:cs="Cambria"/>
          <w:sz w:val="20"/>
          <w:szCs w:val="20"/>
          <w:lang w:bidi="nl-NL"/>
        </w:rPr>
        <w:t>van</w:t>
      </w:r>
      <w:r w:rsidRPr="00CB28A0">
        <w:rPr>
          <w:rFonts w:ascii="Century Gothic" w:eastAsia="Cambria" w:hAnsi="Century Gothic" w:cs="Cambria"/>
          <w:spacing w:val="-24"/>
          <w:sz w:val="20"/>
          <w:szCs w:val="20"/>
          <w:lang w:bidi="nl-NL"/>
        </w:rPr>
        <w:t xml:space="preserve"> </w:t>
      </w:r>
      <w:r w:rsidRPr="00CB28A0">
        <w:rPr>
          <w:rFonts w:ascii="Century Gothic" w:eastAsia="Cambria" w:hAnsi="Century Gothic" w:cs="Cambria"/>
          <w:sz w:val="20"/>
          <w:szCs w:val="20"/>
          <w:lang w:bidi="nl-NL"/>
        </w:rPr>
        <w:t>de</w:t>
      </w:r>
      <w:r w:rsidRPr="00CB28A0">
        <w:rPr>
          <w:rFonts w:ascii="Century Gothic" w:eastAsia="Cambria" w:hAnsi="Century Gothic" w:cs="Cambria"/>
          <w:spacing w:val="-23"/>
          <w:sz w:val="20"/>
          <w:szCs w:val="20"/>
          <w:lang w:bidi="nl-NL"/>
        </w:rPr>
        <w:t xml:space="preserve"> </w:t>
      </w:r>
      <w:r w:rsidRPr="00CB28A0">
        <w:rPr>
          <w:rFonts w:ascii="Century Gothic" w:eastAsia="Cambria" w:hAnsi="Century Gothic" w:cs="Cambria"/>
          <w:sz w:val="20"/>
          <w:szCs w:val="20"/>
          <w:lang w:bidi="nl-NL"/>
        </w:rPr>
        <w:t>meldcode:</w:t>
      </w:r>
      <w:r w:rsidRPr="00CB28A0">
        <w:rPr>
          <w:rFonts w:ascii="Century Gothic" w:eastAsia="Cambria" w:hAnsi="Century Gothic" w:cs="Cambria"/>
          <w:spacing w:val="-24"/>
          <w:sz w:val="20"/>
          <w:szCs w:val="20"/>
          <w:lang w:bidi="nl-NL"/>
        </w:rPr>
        <w:t xml:space="preserve"> </w:t>
      </w:r>
      <w:r w:rsidRPr="00CB28A0">
        <w:rPr>
          <w:rFonts w:ascii="Century Gothic" w:eastAsia="Cambria" w:hAnsi="Century Gothic" w:cs="Cambria"/>
          <w:sz w:val="20"/>
          <w:szCs w:val="20"/>
          <w:lang w:bidi="nl-NL"/>
        </w:rPr>
        <w:t>de intern begeleider heeft</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de</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aard</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en</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de</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ernst</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van</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de</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(dreiging</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van)</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huiselijk</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geweld</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en/of kindermishandeling</w:t>
      </w:r>
      <w:r w:rsidRPr="00CB28A0">
        <w:rPr>
          <w:rFonts w:ascii="Century Gothic" w:eastAsia="Cambria" w:hAnsi="Century Gothic" w:cs="Cambria"/>
          <w:spacing w:val="-18"/>
          <w:sz w:val="20"/>
          <w:szCs w:val="20"/>
          <w:lang w:bidi="nl-NL"/>
        </w:rPr>
        <w:t xml:space="preserve"> </w:t>
      </w:r>
      <w:r w:rsidRPr="00CB28A0">
        <w:rPr>
          <w:rFonts w:ascii="Century Gothic" w:eastAsia="Cambria" w:hAnsi="Century Gothic" w:cs="Cambria"/>
          <w:spacing w:val="2"/>
          <w:sz w:val="20"/>
          <w:szCs w:val="20"/>
          <w:lang w:bidi="nl-NL"/>
        </w:rPr>
        <w:t>ingeschat.</w:t>
      </w:r>
    </w:p>
    <w:p w14:paraId="42B1E470" w14:textId="77777777" w:rsidR="009E1583" w:rsidRPr="00CB28A0" w:rsidRDefault="009E1583" w:rsidP="009E1583">
      <w:pPr>
        <w:widowControl w:val="0"/>
        <w:autoSpaceDE w:val="0"/>
        <w:autoSpaceDN w:val="0"/>
        <w:spacing w:line="276" w:lineRule="auto"/>
        <w:ind w:left="103"/>
        <w:rPr>
          <w:rFonts w:ascii="Century Gothic" w:eastAsia="Cambria" w:hAnsi="Century Gothic" w:cs="Cambria"/>
          <w:sz w:val="20"/>
          <w:szCs w:val="20"/>
          <w:lang w:bidi="nl-NL"/>
        </w:rPr>
      </w:pPr>
      <w:r w:rsidRPr="00CB28A0">
        <w:rPr>
          <w:rFonts w:ascii="Century Gothic" w:eastAsia="Cambria" w:hAnsi="Century Gothic" w:cs="Cambria"/>
          <w:sz w:val="20"/>
          <w:szCs w:val="20"/>
          <w:lang w:bidi="nl-NL"/>
        </w:rPr>
        <w:t>Als</w:t>
      </w:r>
      <w:r w:rsidRPr="00CB28A0">
        <w:rPr>
          <w:rFonts w:ascii="Century Gothic" w:eastAsia="Cambria" w:hAnsi="Century Gothic" w:cs="Cambria"/>
          <w:spacing w:val="-16"/>
          <w:sz w:val="20"/>
          <w:szCs w:val="20"/>
          <w:lang w:bidi="nl-NL"/>
        </w:rPr>
        <w:t xml:space="preserve"> </w:t>
      </w:r>
      <w:r w:rsidRPr="00CB28A0">
        <w:rPr>
          <w:rFonts w:ascii="Century Gothic" w:eastAsia="Cambria" w:hAnsi="Century Gothic" w:cs="Cambria"/>
          <w:sz w:val="20"/>
          <w:szCs w:val="20"/>
          <w:lang w:bidi="nl-NL"/>
        </w:rPr>
        <w:t>in</w:t>
      </w:r>
      <w:r w:rsidRPr="00CB28A0">
        <w:rPr>
          <w:rFonts w:ascii="Century Gothic" w:eastAsia="Cambria" w:hAnsi="Century Gothic" w:cs="Cambria"/>
          <w:spacing w:val="-15"/>
          <w:sz w:val="20"/>
          <w:szCs w:val="20"/>
          <w:lang w:bidi="nl-NL"/>
        </w:rPr>
        <w:t xml:space="preserve"> </w:t>
      </w:r>
      <w:r w:rsidRPr="00CB28A0">
        <w:rPr>
          <w:rFonts w:ascii="Century Gothic" w:eastAsia="Cambria" w:hAnsi="Century Gothic" w:cs="Cambria"/>
          <w:sz w:val="20"/>
          <w:szCs w:val="20"/>
          <w:lang w:bidi="nl-NL"/>
        </w:rPr>
        <w:t>stap</w:t>
      </w:r>
      <w:r w:rsidRPr="00CB28A0">
        <w:rPr>
          <w:rFonts w:ascii="Century Gothic" w:eastAsia="Cambria" w:hAnsi="Century Gothic" w:cs="Cambria"/>
          <w:spacing w:val="-15"/>
          <w:sz w:val="20"/>
          <w:szCs w:val="20"/>
          <w:lang w:bidi="nl-NL"/>
        </w:rPr>
        <w:t xml:space="preserve"> </w:t>
      </w:r>
      <w:r w:rsidRPr="00CB28A0">
        <w:rPr>
          <w:rFonts w:ascii="Century Gothic" w:eastAsia="Cambria" w:hAnsi="Century Gothic" w:cs="Cambria"/>
          <w:sz w:val="20"/>
          <w:szCs w:val="20"/>
          <w:lang w:bidi="nl-NL"/>
        </w:rPr>
        <w:t>4</w:t>
      </w:r>
      <w:r w:rsidRPr="00CB28A0">
        <w:rPr>
          <w:rFonts w:ascii="Century Gothic" w:eastAsia="Cambria" w:hAnsi="Century Gothic" w:cs="Cambria"/>
          <w:spacing w:val="-15"/>
          <w:sz w:val="20"/>
          <w:szCs w:val="20"/>
          <w:lang w:bidi="nl-NL"/>
        </w:rPr>
        <w:t xml:space="preserve"> </w:t>
      </w:r>
      <w:r w:rsidRPr="00CB28A0">
        <w:rPr>
          <w:rFonts w:ascii="Century Gothic" w:eastAsia="Cambria" w:hAnsi="Century Gothic" w:cs="Cambria"/>
          <w:sz w:val="20"/>
          <w:szCs w:val="20"/>
          <w:lang w:bidi="nl-NL"/>
        </w:rPr>
        <w:t>wordt</w:t>
      </w:r>
      <w:r w:rsidRPr="00CB28A0">
        <w:rPr>
          <w:rFonts w:ascii="Century Gothic" w:eastAsia="Cambria" w:hAnsi="Century Gothic" w:cs="Cambria"/>
          <w:spacing w:val="-15"/>
          <w:sz w:val="20"/>
          <w:szCs w:val="20"/>
          <w:lang w:bidi="nl-NL"/>
        </w:rPr>
        <w:t xml:space="preserve"> </w:t>
      </w:r>
      <w:r w:rsidRPr="00CB28A0">
        <w:rPr>
          <w:rFonts w:ascii="Century Gothic" w:eastAsia="Cambria" w:hAnsi="Century Gothic" w:cs="Cambria"/>
          <w:sz w:val="20"/>
          <w:szCs w:val="20"/>
          <w:lang w:bidi="nl-NL"/>
        </w:rPr>
        <w:t>ingeschat</w:t>
      </w:r>
      <w:r w:rsidRPr="00CB28A0">
        <w:rPr>
          <w:rFonts w:ascii="Century Gothic" w:eastAsia="Cambria" w:hAnsi="Century Gothic" w:cs="Cambria"/>
          <w:spacing w:val="-15"/>
          <w:sz w:val="20"/>
          <w:szCs w:val="20"/>
          <w:lang w:bidi="nl-NL"/>
        </w:rPr>
        <w:t xml:space="preserve"> </w:t>
      </w:r>
      <w:r w:rsidRPr="00CB28A0">
        <w:rPr>
          <w:rFonts w:ascii="Century Gothic" w:eastAsia="Cambria" w:hAnsi="Century Gothic" w:cs="Cambria"/>
          <w:sz w:val="20"/>
          <w:szCs w:val="20"/>
          <w:lang w:bidi="nl-NL"/>
        </w:rPr>
        <w:t>dat</w:t>
      </w:r>
      <w:r w:rsidRPr="00CB28A0">
        <w:rPr>
          <w:rFonts w:ascii="Century Gothic" w:eastAsia="Cambria" w:hAnsi="Century Gothic" w:cs="Cambria"/>
          <w:spacing w:val="-15"/>
          <w:sz w:val="20"/>
          <w:szCs w:val="20"/>
          <w:lang w:bidi="nl-NL"/>
        </w:rPr>
        <w:t xml:space="preserve"> </w:t>
      </w:r>
      <w:r w:rsidRPr="00CB28A0">
        <w:rPr>
          <w:rFonts w:ascii="Century Gothic" w:eastAsia="Cambria" w:hAnsi="Century Gothic" w:cs="Cambria"/>
          <w:sz w:val="20"/>
          <w:szCs w:val="20"/>
          <w:lang w:bidi="nl-NL"/>
        </w:rPr>
        <w:t>er</w:t>
      </w:r>
      <w:r w:rsidRPr="00CB28A0">
        <w:rPr>
          <w:rFonts w:ascii="Century Gothic" w:eastAsia="Cambria" w:hAnsi="Century Gothic" w:cs="Cambria"/>
          <w:spacing w:val="-15"/>
          <w:sz w:val="20"/>
          <w:szCs w:val="20"/>
          <w:lang w:bidi="nl-NL"/>
        </w:rPr>
        <w:t xml:space="preserve"> </w:t>
      </w:r>
      <w:r w:rsidRPr="00CB28A0">
        <w:rPr>
          <w:rFonts w:ascii="Century Gothic" w:eastAsia="Cambria" w:hAnsi="Century Gothic" w:cs="Cambria"/>
          <w:sz w:val="20"/>
          <w:szCs w:val="20"/>
          <w:lang w:bidi="nl-NL"/>
        </w:rPr>
        <w:t>géén</w:t>
      </w:r>
      <w:r w:rsidRPr="00CB28A0">
        <w:rPr>
          <w:rFonts w:ascii="Century Gothic" w:eastAsia="Cambria" w:hAnsi="Century Gothic" w:cs="Cambria"/>
          <w:spacing w:val="-15"/>
          <w:sz w:val="20"/>
          <w:szCs w:val="20"/>
          <w:lang w:bidi="nl-NL"/>
        </w:rPr>
        <w:t xml:space="preserve"> </w:t>
      </w:r>
      <w:r w:rsidRPr="00CB28A0">
        <w:rPr>
          <w:rFonts w:ascii="Century Gothic" w:eastAsia="Cambria" w:hAnsi="Century Gothic" w:cs="Cambria"/>
          <w:sz w:val="20"/>
          <w:szCs w:val="20"/>
          <w:lang w:bidi="nl-NL"/>
        </w:rPr>
        <w:t>zorgen</w:t>
      </w:r>
      <w:r w:rsidRPr="00CB28A0">
        <w:rPr>
          <w:rFonts w:ascii="Century Gothic" w:eastAsia="Cambria" w:hAnsi="Century Gothic" w:cs="Cambria"/>
          <w:spacing w:val="-15"/>
          <w:sz w:val="20"/>
          <w:szCs w:val="20"/>
          <w:lang w:bidi="nl-NL"/>
        </w:rPr>
        <w:t xml:space="preserve"> </w:t>
      </w:r>
      <w:r w:rsidRPr="00CB28A0">
        <w:rPr>
          <w:rFonts w:ascii="Century Gothic" w:eastAsia="Cambria" w:hAnsi="Century Gothic" w:cs="Cambria"/>
          <w:sz w:val="20"/>
          <w:szCs w:val="20"/>
          <w:lang w:bidi="nl-NL"/>
        </w:rPr>
        <w:t>zijn</w:t>
      </w:r>
      <w:r w:rsidRPr="00CB28A0">
        <w:rPr>
          <w:rFonts w:ascii="Century Gothic" w:eastAsia="Cambria" w:hAnsi="Century Gothic" w:cs="Cambria"/>
          <w:spacing w:val="-15"/>
          <w:sz w:val="20"/>
          <w:szCs w:val="20"/>
          <w:lang w:bidi="nl-NL"/>
        </w:rPr>
        <w:t xml:space="preserve"> </w:t>
      </w:r>
      <w:r w:rsidRPr="00CB28A0">
        <w:rPr>
          <w:rFonts w:ascii="Century Gothic" w:eastAsia="Cambria" w:hAnsi="Century Gothic" w:cs="Cambria"/>
          <w:sz w:val="20"/>
          <w:szCs w:val="20"/>
          <w:lang w:bidi="nl-NL"/>
        </w:rPr>
        <w:t>over</w:t>
      </w:r>
      <w:r w:rsidRPr="00CB28A0">
        <w:rPr>
          <w:rFonts w:ascii="Century Gothic" w:eastAsia="Cambria" w:hAnsi="Century Gothic" w:cs="Cambria"/>
          <w:spacing w:val="-16"/>
          <w:sz w:val="20"/>
          <w:szCs w:val="20"/>
          <w:lang w:bidi="nl-NL"/>
        </w:rPr>
        <w:t xml:space="preserve"> </w:t>
      </w:r>
      <w:r w:rsidRPr="00CB28A0">
        <w:rPr>
          <w:rFonts w:ascii="Century Gothic" w:eastAsia="Cambria" w:hAnsi="Century Gothic" w:cs="Cambria"/>
          <w:sz w:val="20"/>
          <w:szCs w:val="20"/>
          <w:lang w:bidi="nl-NL"/>
        </w:rPr>
        <w:t>(een</w:t>
      </w:r>
      <w:r w:rsidRPr="00CB28A0">
        <w:rPr>
          <w:rFonts w:ascii="Century Gothic" w:eastAsia="Cambria" w:hAnsi="Century Gothic" w:cs="Cambria"/>
          <w:spacing w:val="-15"/>
          <w:sz w:val="20"/>
          <w:szCs w:val="20"/>
          <w:lang w:bidi="nl-NL"/>
        </w:rPr>
        <w:t xml:space="preserve"> </w:t>
      </w:r>
      <w:r w:rsidRPr="00CB28A0">
        <w:rPr>
          <w:rFonts w:ascii="Century Gothic" w:eastAsia="Cambria" w:hAnsi="Century Gothic" w:cs="Cambria"/>
          <w:sz w:val="20"/>
          <w:szCs w:val="20"/>
          <w:lang w:bidi="nl-NL"/>
        </w:rPr>
        <w:t>dreiging</w:t>
      </w:r>
      <w:r w:rsidRPr="00CB28A0">
        <w:rPr>
          <w:rFonts w:ascii="Century Gothic" w:eastAsia="Cambria" w:hAnsi="Century Gothic" w:cs="Cambria"/>
          <w:spacing w:val="-15"/>
          <w:sz w:val="20"/>
          <w:szCs w:val="20"/>
          <w:lang w:bidi="nl-NL"/>
        </w:rPr>
        <w:t xml:space="preserve"> </w:t>
      </w:r>
      <w:r w:rsidRPr="00CB28A0">
        <w:rPr>
          <w:rFonts w:ascii="Century Gothic" w:eastAsia="Cambria" w:hAnsi="Century Gothic" w:cs="Cambria"/>
          <w:sz w:val="20"/>
          <w:szCs w:val="20"/>
          <w:lang w:bidi="nl-NL"/>
        </w:rPr>
        <w:t>van)</w:t>
      </w:r>
      <w:r w:rsidRPr="00CB28A0">
        <w:rPr>
          <w:rFonts w:ascii="Century Gothic" w:eastAsia="Cambria" w:hAnsi="Century Gothic" w:cs="Cambria"/>
          <w:spacing w:val="-15"/>
          <w:sz w:val="20"/>
          <w:szCs w:val="20"/>
          <w:lang w:bidi="nl-NL"/>
        </w:rPr>
        <w:t xml:space="preserve"> </w:t>
      </w:r>
      <w:r w:rsidRPr="00CB28A0">
        <w:rPr>
          <w:rFonts w:ascii="Century Gothic" w:eastAsia="Cambria" w:hAnsi="Century Gothic" w:cs="Cambria"/>
          <w:sz w:val="20"/>
          <w:szCs w:val="20"/>
          <w:lang w:bidi="nl-NL"/>
        </w:rPr>
        <w:t>huiselijk</w:t>
      </w:r>
      <w:r w:rsidRPr="00CB28A0">
        <w:rPr>
          <w:rFonts w:ascii="Century Gothic" w:eastAsia="Cambria" w:hAnsi="Century Gothic" w:cs="Cambria"/>
          <w:spacing w:val="-15"/>
          <w:sz w:val="20"/>
          <w:szCs w:val="20"/>
          <w:lang w:bidi="nl-NL"/>
        </w:rPr>
        <w:t xml:space="preserve"> </w:t>
      </w:r>
      <w:r w:rsidRPr="00CB28A0">
        <w:rPr>
          <w:rFonts w:ascii="Century Gothic" w:eastAsia="Cambria" w:hAnsi="Century Gothic" w:cs="Cambria"/>
          <w:sz w:val="20"/>
          <w:szCs w:val="20"/>
          <w:lang w:bidi="nl-NL"/>
        </w:rPr>
        <w:t>geweld</w:t>
      </w:r>
      <w:r w:rsidRPr="00CB28A0">
        <w:rPr>
          <w:rFonts w:ascii="Century Gothic" w:eastAsia="Cambria" w:hAnsi="Century Gothic" w:cs="Cambria"/>
          <w:spacing w:val="-15"/>
          <w:sz w:val="20"/>
          <w:szCs w:val="20"/>
          <w:lang w:bidi="nl-NL"/>
        </w:rPr>
        <w:t xml:space="preserve"> </w:t>
      </w:r>
      <w:r w:rsidRPr="00CB28A0">
        <w:rPr>
          <w:rFonts w:ascii="Century Gothic" w:eastAsia="Cambria" w:hAnsi="Century Gothic" w:cs="Cambria"/>
          <w:sz w:val="20"/>
          <w:szCs w:val="20"/>
          <w:lang w:bidi="nl-NL"/>
        </w:rPr>
        <w:t>of kindermishandeling,</w:t>
      </w:r>
      <w:r w:rsidRPr="00CB28A0">
        <w:rPr>
          <w:rFonts w:ascii="Century Gothic" w:eastAsia="Cambria" w:hAnsi="Century Gothic" w:cs="Cambria"/>
          <w:spacing w:val="-21"/>
          <w:sz w:val="20"/>
          <w:szCs w:val="20"/>
          <w:lang w:bidi="nl-NL"/>
        </w:rPr>
        <w:t xml:space="preserve"> </w:t>
      </w:r>
      <w:r w:rsidRPr="00CB28A0">
        <w:rPr>
          <w:rFonts w:ascii="Century Gothic" w:eastAsia="Cambria" w:hAnsi="Century Gothic" w:cs="Cambria"/>
          <w:sz w:val="20"/>
          <w:szCs w:val="20"/>
          <w:lang w:bidi="nl-NL"/>
        </w:rPr>
        <w:t>sluit</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 xml:space="preserve">de intern begeleider samen met de groepsleerkracht </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het</w:t>
      </w:r>
      <w:r w:rsidRPr="00CB28A0">
        <w:rPr>
          <w:rFonts w:ascii="Century Gothic" w:eastAsia="Cambria" w:hAnsi="Century Gothic" w:cs="Cambria"/>
          <w:spacing w:val="-21"/>
          <w:sz w:val="20"/>
          <w:szCs w:val="20"/>
          <w:lang w:bidi="nl-NL"/>
        </w:rPr>
        <w:t xml:space="preserve"> </w:t>
      </w:r>
      <w:r w:rsidRPr="00CB28A0">
        <w:rPr>
          <w:rFonts w:ascii="Century Gothic" w:eastAsia="Cambria" w:hAnsi="Century Gothic" w:cs="Cambria"/>
          <w:sz w:val="20"/>
          <w:szCs w:val="20"/>
          <w:lang w:bidi="nl-NL"/>
        </w:rPr>
        <w:t>doorlopen</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van</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de</w:t>
      </w:r>
      <w:r w:rsidRPr="00CB28A0">
        <w:rPr>
          <w:rFonts w:ascii="Century Gothic" w:eastAsia="Cambria" w:hAnsi="Century Gothic" w:cs="Cambria"/>
          <w:spacing w:val="-21"/>
          <w:sz w:val="20"/>
          <w:szCs w:val="20"/>
          <w:lang w:bidi="nl-NL"/>
        </w:rPr>
        <w:t xml:space="preserve"> </w:t>
      </w:r>
      <w:r w:rsidRPr="00CB28A0">
        <w:rPr>
          <w:rFonts w:ascii="Century Gothic" w:eastAsia="Cambria" w:hAnsi="Century Gothic" w:cs="Cambria"/>
          <w:sz w:val="20"/>
          <w:szCs w:val="20"/>
          <w:lang w:bidi="nl-NL"/>
        </w:rPr>
        <w:t>meldcode</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af.</w:t>
      </w:r>
      <w:r w:rsidRPr="00CB28A0">
        <w:rPr>
          <w:rFonts w:ascii="Century Gothic" w:eastAsia="Cambria" w:hAnsi="Century Gothic" w:cs="Cambria"/>
          <w:spacing w:val="-21"/>
          <w:sz w:val="20"/>
          <w:szCs w:val="20"/>
          <w:lang w:bidi="nl-NL"/>
        </w:rPr>
        <w:t xml:space="preserve"> </w:t>
      </w:r>
      <w:r w:rsidRPr="00CB28A0">
        <w:rPr>
          <w:rFonts w:ascii="Century Gothic" w:eastAsia="Cambria" w:hAnsi="Century Gothic" w:cs="Cambria"/>
          <w:sz w:val="20"/>
          <w:szCs w:val="20"/>
          <w:lang w:bidi="nl-NL"/>
        </w:rPr>
        <w:t>Deze</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conclusie</w:t>
      </w:r>
      <w:r w:rsidRPr="00CB28A0">
        <w:rPr>
          <w:rFonts w:ascii="Century Gothic" w:eastAsia="Cambria" w:hAnsi="Century Gothic" w:cs="Cambria"/>
          <w:spacing w:val="-21"/>
          <w:sz w:val="20"/>
          <w:szCs w:val="20"/>
          <w:lang w:bidi="nl-NL"/>
        </w:rPr>
        <w:t xml:space="preserve"> </w:t>
      </w:r>
      <w:r w:rsidRPr="00CB28A0">
        <w:rPr>
          <w:rFonts w:ascii="Century Gothic" w:eastAsia="Cambria" w:hAnsi="Century Gothic" w:cs="Cambria"/>
          <w:spacing w:val="2"/>
          <w:sz w:val="20"/>
          <w:szCs w:val="20"/>
          <w:lang w:bidi="nl-NL"/>
        </w:rPr>
        <w:t xml:space="preserve">zal </w:t>
      </w:r>
      <w:r w:rsidRPr="00CB28A0">
        <w:rPr>
          <w:rFonts w:ascii="Century Gothic" w:eastAsia="Cambria" w:hAnsi="Century Gothic" w:cs="Cambria"/>
          <w:sz w:val="20"/>
          <w:szCs w:val="20"/>
          <w:lang w:bidi="nl-NL"/>
        </w:rPr>
        <w:t xml:space="preserve">uitdrukkelijk vermeld worden in het digitale kinddossier waarin de groepsleerkracht/intern begeleider ook </w:t>
      </w:r>
      <w:r w:rsidRPr="00CB28A0">
        <w:rPr>
          <w:rFonts w:ascii="Century Gothic" w:eastAsia="Cambria" w:hAnsi="Century Gothic" w:cs="Cambria"/>
          <w:spacing w:val="2"/>
          <w:sz w:val="20"/>
          <w:szCs w:val="20"/>
          <w:lang w:bidi="nl-NL"/>
        </w:rPr>
        <w:t xml:space="preserve">eerder </w:t>
      </w:r>
      <w:r w:rsidRPr="00CB28A0">
        <w:rPr>
          <w:rFonts w:ascii="Century Gothic" w:eastAsia="Cambria" w:hAnsi="Century Gothic" w:cs="Cambria"/>
          <w:sz w:val="20"/>
          <w:szCs w:val="20"/>
          <w:lang w:bidi="nl-NL"/>
        </w:rPr>
        <w:t>doorlopen stappen van de meldcode heeft</w:t>
      </w:r>
      <w:r w:rsidRPr="00CB28A0">
        <w:rPr>
          <w:rFonts w:ascii="Century Gothic" w:eastAsia="Cambria" w:hAnsi="Century Gothic" w:cs="Cambria"/>
          <w:spacing w:val="-8"/>
          <w:sz w:val="20"/>
          <w:szCs w:val="20"/>
          <w:lang w:bidi="nl-NL"/>
        </w:rPr>
        <w:t xml:space="preserve"> </w:t>
      </w:r>
      <w:r w:rsidRPr="00CB28A0">
        <w:rPr>
          <w:rFonts w:ascii="Century Gothic" w:eastAsia="Cambria" w:hAnsi="Century Gothic" w:cs="Cambria"/>
          <w:sz w:val="20"/>
          <w:szCs w:val="20"/>
          <w:lang w:bidi="nl-NL"/>
        </w:rPr>
        <w:t>vastgelegd.</w:t>
      </w:r>
    </w:p>
    <w:p w14:paraId="3D9584B0" w14:textId="0A0CE155" w:rsidR="009E1583" w:rsidRPr="00CB28A0" w:rsidRDefault="009E1583" w:rsidP="009E1583">
      <w:pPr>
        <w:widowControl w:val="0"/>
        <w:autoSpaceDE w:val="0"/>
        <w:autoSpaceDN w:val="0"/>
        <w:spacing w:line="276" w:lineRule="auto"/>
        <w:ind w:left="103" w:right="227"/>
        <w:rPr>
          <w:rFonts w:ascii="Century Gothic" w:eastAsia="Cambria" w:hAnsi="Century Gothic" w:cs="Cambria"/>
          <w:sz w:val="20"/>
          <w:szCs w:val="20"/>
          <w:lang w:bidi="nl-NL"/>
        </w:rPr>
      </w:pPr>
      <w:r w:rsidRPr="00CB28A0">
        <w:rPr>
          <w:rFonts w:ascii="Century Gothic" w:eastAsia="Cambria" w:hAnsi="Century Gothic" w:cs="Cambria"/>
          <w:spacing w:val="2"/>
          <w:sz w:val="20"/>
          <w:szCs w:val="20"/>
          <w:lang w:bidi="nl-NL"/>
        </w:rPr>
        <w:t>Een</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veelvoorkomende</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situatie</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is</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dat</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 xml:space="preserve">de intern begeleider samen met de groepsleerkracht </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in</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stap</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4</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concludeert</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dat</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er</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wel</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pacing w:val="2"/>
          <w:sz w:val="20"/>
          <w:szCs w:val="20"/>
          <w:lang w:bidi="nl-NL"/>
        </w:rPr>
        <w:t xml:space="preserve">zorgen </w:t>
      </w:r>
      <w:r w:rsidRPr="00CB28A0">
        <w:rPr>
          <w:rFonts w:ascii="Century Gothic" w:eastAsia="Cambria" w:hAnsi="Century Gothic" w:cs="Cambria"/>
          <w:sz w:val="20"/>
          <w:szCs w:val="20"/>
          <w:lang w:bidi="nl-NL"/>
        </w:rPr>
        <w:t>zijn,</w:t>
      </w:r>
      <w:r w:rsidRPr="00CB28A0">
        <w:rPr>
          <w:rFonts w:ascii="Century Gothic" w:eastAsia="Cambria" w:hAnsi="Century Gothic" w:cs="Cambria"/>
          <w:spacing w:val="-23"/>
          <w:sz w:val="20"/>
          <w:szCs w:val="20"/>
          <w:lang w:bidi="nl-NL"/>
        </w:rPr>
        <w:t xml:space="preserve"> </w:t>
      </w:r>
      <w:r w:rsidRPr="00CB28A0">
        <w:rPr>
          <w:rFonts w:ascii="Century Gothic" w:eastAsia="Cambria" w:hAnsi="Century Gothic" w:cs="Cambria"/>
          <w:sz w:val="20"/>
          <w:szCs w:val="20"/>
          <w:lang w:bidi="nl-NL"/>
        </w:rPr>
        <w:t>maar</w:t>
      </w:r>
      <w:r w:rsidRPr="00CB28A0">
        <w:rPr>
          <w:rFonts w:ascii="Century Gothic" w:eastAsia="Cambria" w:hAnsi="Century Gothic" w:cs="Cambria"/>
          <w:spacing w:val="-22"/>
          <w:sz w:val="20"/>
          <w:szCs w:val="20"/>
          <w:lang w:bidi="nl-NL"/>
        </w:rPr>
        <w:t xml:space="preserve"> </w:t>
      </w:r>
      <w:r w:rsidRPr="00CB28A0">
        <w:rPr>
          <w:rFonts w:ascii="Century Gothic" w:eastAsia="Cambria" w:hAnsi="Century Gothic" w:cs="Cambria"/>
          <w:sz w:val="20"/>
          <w:szCs w:val="20"/>
          <w:lang w:bidi="nl-NL"/>
        </w:rPr>
        <w:t>dat</w:t>
      </w:r>
      <w:r w:rsidRPr="00CB28A0">
        <w:rPr>
          <w:rFonts w:ascii="Century Gothic" w:eastAsia="Cambria" w:hAnsi="Century Gothic" w:cs="Cambria"/>
          <w:spacing w:val="-22"/>
          <w:sz w:val="20"/>
          <w:szCs w:val="20"/>
          <w:lang w:bidi="nl-NL"/>
        </w:rPr>
        <w:t xml:space="preserve"> </w:t>
      </w:r>
      <w:r w:rsidRPr="00CB28A0">
        <w:rPr>
          <w:rFonts w:ascii="Century Gothic" w:eastAsia="Cambria" w:hAnsi="Century Gothic" w:cs="Cambria"/>
          <w:sz w:val="20"/>
          <w:szCs w:val="20"/>
          <w:lang w:bidi="nl-NL"/>
        </w:rPr>
        <w:t>deze</w:t>
      </w:r>
      <w:r w:rsidRPr="00CB28A0">
        <w:rPr>
          <w:rFonts w:ascii="Century Gothic" w:eastAsia="Cambria" w:hAnsi="Century Gothic" w:cs="Cambria"/>
          <w:spacing w:val="-22"/>
          <w:sz w:val="20"/>
          <w:szCs w:val="20"/>
          <w:lang w:bidi="nl-NL"/>
        </w:rPr>
        <w:t xml:space="preserve"> </w:t>
      </w:r>
      <w:r w:rsidRPr="00CB28A0">
        <w:rPr>
          <w:rFonts w:ascii="Century Gothic" w:eastAsia="Cambria" w:hAnsi="Century Gothic" w:cs="Cambria"/>
          <w:sz w:val="20"/>
          <w:szCs w:val="20"/>
          <w:lang w:bidi="nl-NL"/>
        </w:rPr>
        <w:t>zorgen</w:t>
      </w:r>
      <w:r w:rsidRPr="00CB28A0">
        <w:rPr>
          <w:rFonts w:ascii="Century Gothic" w:eastAsia="Cambria" w:hAnsi="Century Gothic" w:cs="Cambria"/>
          <w:spacing w:val="-22"/>
          <w:sz w:val="20"/>
          <w:szCs w:val="20"/>
          <w:lang w:bidi="nl-NL"/>
        </w:rPr>
        <w:t xml:space="preserve"> </w:t>
      </w:r>
      <w:r w:rsidRPr="00CB28A0">
        <w:rPr>
          <w:rFonts w:ascii="Century Gothic" w:eastAsia="Cambria" w:hAnsi="Century Gothic" w:cs="Cambria"/>
          <w:sz w:val="20"/>
          <w:szCs w:val="20"/>
          <w:lang w:bidi="nl-NL"/>
        </w:rPr>
        <w:t>geen</w:t>
      </w:r>
      <w:r w:rsidRPr="00CB28A0">
        <w:rPr>
          <w:rFonts w:ascii="Century Gothic" w:eastAsia="Cambria" w:hAnsi="Century Gothic" w:cs="Cambria"/>
          <w:spacing w:val="-22"/>
          <w:sz w:val="20"/>
          <w:szCs w:val="20"/>
          <w:lang w:bidi="nl-NL"/>
        </w:rPr>
        <w:t xml:space="preserve"> </w:t>
      </w:r>
      <w:r w:rsidRPr="00CB28A0">
        <w:rPr>
          <w:rFonts w:ascii="Century Gothic" w:eastAsia="Cambria" w:hAnsi="Century Gothic" w:cs="Cambria"/>
          <w:sz w:val="20"/>
          <w:szCs w:val="20"/>
          <w:lang w:bidi="nl-NL"/>
        </w:rPr>
        <w:t>(dreiging</w:t>
      </w:r>
      <w:r w:rsidRPr="00CB28A0">
        <w:rPr>
          <w:rFonts w:ascii="Century Gothic" w:eastAsia="Cambria" w:hAnsi="Century Gothic" w:cs="Cambria"/>
          <w:spacing w:val="-22"/>
          <w:sz w:val="20"/>
          <w:szCs w:val="20"/>
          <w:lang w:bidi="nl-NL"/>
        </w:rPr>
        <w:t xml:space="preserve"> </w:t>
      </w:r>
      <w:r w:rsidRPr="00CB28A0">
        <w:rPr>
          <w:rFonts w:ascii="Century Gothic" w:eastAsia="Cambria" w:hAnsi="Century Gothic" w:cs="Cambria"/>
          <w:sz w:val="20"/>
          <w:szCs w:val="20"/>
          <w:lang w:bidi="nl-NL"/>
        </w:rPr>
        <w:t>van)</w:t>
      </w:r>
      <w:r w:rsidRPr="00CB28A0">
        <w:rPr>
          <w:rFonts w:ascii="Century Gothic" w:eastAsia="Cambria" w:hAnsi="Century Gothic" w:cs="Cambria"/>
          <w:spacing w:val="-23"/>
          <w:sz w:val="20"/>
          <w:szCs w:val="20"/>
          <w:lang w:bidi="nl-NL"/>
        </w:rPr>
        <w:t xml:space="preserve"> </w:t>
      </w:r>
      <w:r w:rsidRPr="00CB28A0">
        <w:rPr>
          <w:rFonts w:ascii="Century Gothic" w:eastAsia="Cambria" w:hAnsi="Century Gothic" w:cs="Cambria"/>
          <w:sz w:val="20"/>
          <w:szCs w:val="20"/>
          <w:lang w:bidi="nl-NL"/>
        </w:rPr>
        <w:t>huiselijk</w:t>
      </w:r>
      <w:r w:rsidRPr="00CB28A0">
        <w:rPr>
          <w:rFonts w:ascii="Century Gothic" w:eastAsia="Cambria" w:hAnsi="Century Gothic" w:cs="Cambria"/>
          <w:spacing w:val="-22"/>
          <w:sz w:val="20"/>
          <w:szCs w:val="20"/>
          <w:lang w:bidi="nl-NL"/>
        </w:rPr>
        <w:t xml:space="preserve"> </w:t>
      </w:r>
      <w:r w:rsidRPr="00CB28A0">
        <w:rPr>
          <w:rFonts w:ascii="Century Gothic" w:eastAsia="Cambria" w:hAnsi="Century Gothic" w:cs="Cambria"/>
          <w:sz w:val="20"/>
          <w:szCs w:val="20"/>
          <w:lang w:bidi="nl-NL"/>
        </w:rPr>
        <w:t>geweld</w:t>
      </w:r>
      <w:r w:rsidRPr="00CB28A0">
        <w:rPr>
          <w:rFonts w:ascii="Century Gothic" w:eastAsia="Cambria" w:hAnsi="Century Gothic" w:cs="Cambria"/>
          <w:spacing w:val="-22"/>
          <w:sz w:val="20"/>
          <w:szCs w:val="20"/>
          <w:lang w:bidi="nl-NL"/>
        </w:rPr>
        <w:t xml:space="preserve"> </w:t>
      </w:r>
      <w:r w:rsidRPr="00CB28A0">
        <w:rPr>
          <w:rFonts w:ascii="Century Gothic" w:eastAsia="Cambria" w:hAnsi="Century Gothic" w:cs="Cambria"/>
          <w:sz w:val="20"/>
          <w:szCs w:val="20"/>
          <w:lang w:bidi="nl-NL"/>
        </w:rPr>
        <w:t>of</w:t>
      </w:r>
      <w:r w:rsidRPr="00CB28A0">
        <w:rPr>
          <w:rFonts w:ascii="Century Gothic" w:eastAsia="Cambria" w:hAnsi="Century Gothic" w:cs="Cambria"/>
          <w:spacing w:val="-22"/>
          <w:sz w:val="20"/>
          <w:szCs w:val="20"/>
          <w:lang w:bidi="nl-NL"/>
        </w:rPr>
        <w:t xml:space="preserve"> </w:t>
      </w:r>
      <w:r w:rsidRPr="00CB28A0">
        <w:rPr>
          <w:rFonts w:ascii="Century Gothic" w:eastAsia="Cambria" w:hAnsi="Century Gothic" w:cs="Cambria"/>
          <w:sz w:val="20"/>
          <w:szCs w:val="20"/>
          <w:lang w:bidi="nl-NL"/>
        </w:rPr>
        <w:t>kindermishandeling</w:t>
      </w:r>
      <w:r w:rsidRPr="00CB28A0">
        <w:rPr>
          <w:rFonts w:ascii="Century Gothic" w:eastAsia="Cambria" w:hAnsi="Century Gothic" w:cs="Cambria"/>
          <w:spacing w:val="-22"/>
          <w:sz w:val="20"/>
          <w:szCs w:val="20"/>
          <w:lang w:bidi="nl-NL"/>
        </w:rPr>
        <w:t xml:space="preserve"> </w:t>
      </w:r>
      <w:r w:rsidRPr="00CB28A0">
        <w:rPr>
          <w:rFonts w:ascii="Century Gothic" w:eastAsia="Cambria" w:hAnsi="Century Gothic" w:cs="Cambria"/>
          <w:sz w:val="20"/>
          <w:szCs w:val="20"/>
          <w:lang w:bidi="nl-NL"/>
        </w:rPr>
        <w:t xml:space="preserve">betreffen. Bijvoorbeeld omdat er kindproblematiek is waargenomen in combinatie met </w:t>
      </w:r>
      <w:r w:rsidRPr="00CB28A0">
        <w:rPr>
          <w:rFonts w:ascii="Century Gothic" w:eastAsia="Cambria" w:hAnsi="Century Gothic" w:cs="Cambria"/>
          <w:spacing w:val="2"/>
          <w:sz w:val="20"/>
          <w:szCs w:val="20"/>
          <w:lang w:bidi="nl-NL"/>
        </w:rPr>
        <w:t xml:space="preserve">pedagogische </w:t>
      </w:r>
      <w:r w:rsidRPr="00CB28A0">
        <w:rPr>
          <w:rFonts w:ascii="Century Gothic" w:eastAsia="Cambria" w:hAnsi="Century Gothic" w:cs="Cambria"/>
          <w:sz w:val="20"/>
          <w:szCs w:val="20"/>
          <w:lang w:bidi="nl-NL"/>
        </w:rPr>
        <w:t>onmacht</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van</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ouders,</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echter</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zonder</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dat</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dit</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de</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(emotionele)</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veiligheid</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van</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het</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z w:val="20"/>
          <w:szCs w:val="20"/>
          <w:lang w:bidi="nl-NL"/>
        </w:rPr>
        <w:t>kind</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pacing w:val="2"/>
          <w:sz w:val="20"/>
          <w:szCs w:val="20"/>
          <w:lang w:bidi="nl-NL"/>
        </w:rPr>
        <w:t>bedreigt.</w:t>
      </w:r>
      <w:r w:rsidRPr="00CB28A0">
        <w:rPr>
          <w:rFonts w:ascii="Century Gothic" w:eastAsia="Cambria" w:hAnsi="Century Gothic" w:cs="Cambria"/>
          <w:spacing w:val="-19"/>
          <w:sz w:val="20"/>
          <w:szCs w:val="20"/>
          <w:lang w:bidi="nl-NL"/>
        </w:rPr>
        <w:t xml:space="preserve"> </w:t>
      </w:r>
      <w:r w:rsidRPr="00CB28A0">
        <w:rPr>
          <w:rFonts w:ascii="Century Gothic" w:eastAsia="Cambria" w:hAnsi="Century Gothic" w:cs="Cambria"/>
          <w:spacing w:val="2"/>
          <w:sz w:val="20"/>
          <w:szCs w:val="20"/>
          <w:lang w:bidi="nl-NL"/>
        </w:rPr>
        <w:t xml:space="preserve">Ook </w:t>
      </w:r>
      <w:r w:rsidRPr="00CB28A0">
        <w:rPr>
          <w:rFonts w:ascii="Century Gothic" w:eastAsia="Cambria" w:hAnsi="Century Gothic" w:cs="Cambria"/>
          <w:sz w:val="20"/>
          <w:szCs w:val="20"/>
          <w:lang w:bidi="nl-NL"/>
        </w:rPr>
        <w:t>dan</w:t>
      </w:r>
      <w:r w:rsidRPr="00CB28A0">
        <w:rPr>
          <w:rFonts w:ascii="Century Gothic" w:eastAsia="Cambria" w:hAnsi="Century Gothic" w:cs="Cambria"/>
          <w:spacing w:val="-21"/>
          <w:sz w:val="20"/>
          <w:szCs w:val="20"/>
          <w:lang w:bidi="nl-NL"/>
        </w:rPr>
        <w:t xml:space="preserve"> </w:t>
      </w:r>
      <w:r w:rsidRPr="00CB28A0">
        <w:rPr>
          <w:rFonts w:ascii="Century Gothic" w:eastAsia="Cambria" w:hAnsi="Century Gothic" w:cs="Cambria"/>
          <w:sz w:val="20"/>
          <w:szCs w:val="20"/>
          <w:lang w:bidi="nl-NL"/>
        </w:rPr>
        <w:t>sluit</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de</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 xml:space="preserve">intern begeleider samen met de groepsleerkracht </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de</w:t>
      </w:r>
      <w:r w:rsidRPr="00CB28A0">
        <w:rPr>
          <w:rFonts w:ascii="Century Gothic" w:eastAsia="Cambria" w:hAnsi="Century Gothic" w:cs="Cambria"/>
          <w:spacing w:val="-20"/>
          <w:sz w:val="20"/>
          <w:szCs w:val="20"/>
          <w:lang w:bidi="nl-NL"/>
        </w:rPr>
        <w:t xml:space="preserve"> </w:t>
      </w:r>
      <w:r w:rsidR="00282619">
        <w:rPr>
          <w:rFonts w:ascii="Century Gothic" w:eastAsia="Cambria" w:hAnsi="Century Gothic" w:cs="Cambria"/>
          <w:spacing w:val="-20"/>
          <w:sz w:val="20"/>
          <w:szCs w:val="20"/>
          <w:lang w:bidi="nl-NL"/>
        </w:rPr>
        <w:t xml:space="preserve">procedure van de </w:t>
      </w:r>
      <w:r w:rsidRPr="00CB28A0">
        <w:rPr>
          <w:rFonts w:ascii="Century Gothic" w:eastAsia="Cambria" w:hAnsi="Century Gothic" w:cs="Cambria"/>
          <w:sz w:val="20"/>
          <w:szCs w:val="20"/>
          <w:lang w:bidi="nl-NL"/>
        </w:rPr>
        <w:t>meldcode</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af</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en</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noteert</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deze</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conclusie</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in</w:t>
      </w:r>
      <w:r w:rsidRPr="00CB28A0">
        <w:rPr>
          <w:rFonts w:ascii="Century Gothic" w:eastAsia="Cambria" w:hAnsi="Century Gothic" w:cs="Cambria"/>
          <w:spacing w:val="-21"/>
          <w:sz w:val="20"/>
          <w:szCs w:val="20"/>
          <w:lang w:bidi="nl-NL"/>
        </w:rPr>
        <w:t xml:space="preserve"> </w:t>
      </w:r>
      <w:r w:rsidRPr="00CB28A0">
        <w:rPr>
          <w:rFonts w:ascii="Century Gothic" w:eastAsia="Cambria" w:hAnsi="Century Gothic" w:cs="Cambria"/>
          <w:sz w:val="20"/>
          <w:szCs w:val="20"/>
          <w:lang w:bidi="nl-NL"/>
        </w:rPr>
        <w:t>hetzelfde</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z w:val="20"/>
          <w:szCs w:val="20"/>
          <w:lang w:bidi="nl-NL"/>
        </w:rPr>
        <w:t>dossier</w:t>
      </w:r>
      <w:r w:rsidRPr="00CB28A0">
        <w:rPr>
          <w:rFonts w:ascii="Century Gothic" w:eastAsia="Cambria" w:hAnsi="Century Gothic" w:cs="Cambria"/>
          <w:spacing w:val="-20"/>
          <w:sz w:val="20"/>
          <w:szCs w:val="20"/>
          <w:lang w:bidi="nl-NL"/>
        </w:rPr>
        <w:t xml:space="preserve"> </w:t>
      </w:r>
      <w:r w:rsidRPr="00CB28A0">
        <w:rPr>
          <w:rFonts w:ascii="Century Gothic" w:eastAsia="Cambria" w:hAnsi="Century Gothic" w:cs="Cambria"/>
          <w:spacing w:val="2"/>
          <w:sz w:val="20"/>
          <w:szCs w:val="20"/>
          <w:lang w:bidi="nl-NL"/>
        </w:rPr>
        <w:t xml:space="preserve">waarin </w:t>
      </w:r>
      <w:r w:rsidRPr="00CB28A0">
        <w:rPr>
          <w:rFonts w:ascii="Century Gothic" w:eastAsia="Cambria" w:hAnsi="Century Gothic" w:cs="Cambria"/>
          <w:sz w:val="20"/>
          <w:szCs w:val="20"/>
          <w:lang w:bidi="nl-NL"/>
        </w:rPr>
        <w:t xml:space="preserve">verslag is gedaan van de doorlopen stappen van de meldcode. Hulp kan vervolgens </w:t>
      </w:r>
      <w:r w:rsidRPr="00CB28A0">
        <w:rPr>
          <w:rFonts w:ascii="Century Gothic" w:eastAsia="Cambria" w:hAnsi="Century Gothic" w:cs="Cambria"/>
          <w:spacing w:val="2"/>
          <w:sz w:val="20"/>
          <w:szCs w:val="20"/>
          <w:lang w:bidi="nl-NL"/>
        </w:rPr>
        <w:t xml:space="preserve">worden </w:t>
      </w:r>
      <w:r w:rsidRPr="00CB28A0">
        <w:rPr>
          <w:rFonts w:ascii="Century Gothic" w:eastAsia="Cambria" w:hAnsi="Century Gothic" w:cs="Cambria"/>
          <w:sz w:val="20"/>
          <w:szCs w:val="20"/>
          <w:lang w:bidi="nl-NL"/>
        </w:rPr>
        <w:t>georganiseerd, geboden en geëvalueerd voor de gesignaleerde, niet tot onveiligheid leidende, problemen.</w:t>
      </w:r>
    </w:p>
    <w:p w14:paraId="2C103246" w14:textId="77777777" w:rsidR="009E1583" w:rsidRDefault="009E1583" w:rsidP="009E1583">
      <w:pPr>
        <w:widowControl w:val="0"/>
        <w:autoSpaceDE w:val="0"/>
        <w:autoSpaceDN w:val="0"/>
        <w:spacing w:before="95" w:line="276" w:lineRule="auto"/>
        <w:ind w:left="103"/>
        <w:rPr>
          <w:rFonts w:ascii="Century Gothic" w:eastAsia="Cambria" w:hAnsi="Century Gothic" w:cs="Cambria"/>
          <w:sz w:val="20"/>
          <w:szCs w:val="20"/>
          <w:lang w:bidi="nl-NL"/>
        </w:rPr>
      </w:pPr>
      <w:r w:rsidRPr="00CB28A0">
        <w:rPr>
          <w:rFonts w:ascii="Century Gothic" w:eastAsia="Cambria" w:hAnsi="Century Gothic" w:cs="Cambria"/>
          <w:sz w:val="20"/>
          <w:szCs w:val="20"/>
          <w:lang w:bidi="nl-NL"/>
        </w:rPr>
        <w:t xml:space="preserve">Wanneer de intern begeleider en/of de groepsleerkracht op basis van de stappen 1 tot en met 4 van de meldcode een </w:t>
      </w:r>
      <w:r w:rsidRPr="00CB28A0">
        <w:rPr>
          <w:rFonts w:ascii="Century Gothic" w:eastAsia="Cambria" w:hAnsi="Century Gothic" w:cs="Cambria"/>
          <w:w w:val="95"/>
          <w:sz w:val="20"/>
          <w:szCs w:val="20"/>
          <w:lang w:bidi="nl-NL"/>
        </w:rPr>
        <w:t xml:space="preserve">vermoeden heeft van (dreiging van) huiselijk geweld en/of kindermishandeling volgt de tweede </w:t>
      </w:r>
      <w:r w:rsidRPr="00CB28A0">
        <w:rPr>
          <w:rFonts w:ascii="Century Gothic" w:eastAsia="Cambria" w:hAnsi="Century Gothic" w:cs="Cambria"/>
          <w:sz w:val="20"/>
          <w:szCs w:val="20"/>
          <w:lang w:bidi="nl-NL"/>
        </w:rPr>
        <w:t>afwegingsvraag.</w:t>
      </w:r>
    </w:p>
    <w:p w14:paraId="04657536" w14:textId="77777777" w:rsidR="009E1583" w:rsidRDefault="009E1583">
      <w:pPr>
        <w:rPr>
          <w:rFonts w:ascii="Century Gothic" w:eastAsia="Cambria" w:hAnsi="Century Gothic" w:cs="Cambria"/>
          <w:sz w:val="20"/>
          <w:szCs w:val="20"/>
          <w:lang w:bidi="nl-NL"/>
        </w:rPr>
      </w:pPr>
      <w:r>
        <w:rPr>
          <w:rFonts w:ascii="Century Gothic" w:eastAsia="Cambria" w:hAnsi="Century Gothic" w:cs="Cambria"/>
          <w:sz w:val="20"/>
          <w:szCs w:val="20"/>
          <w:lang w:bidi="nl-NL"/>
        </w:rPr>
        <w:br w:type="page"/>
      </w:r>
    </w:p>
    <w:p w14:paraId="434E3A8F" w14:textId="77777777" w:rsidR="009E1583" w:rsidRPr="00442B86" w:rsidRDefault="009E1583" w:rsidP="009E1583">
      <w:pPr>
        <w:widowControl w:val="0"/>
        <w:autoSpaceDE w:val="0"/>
        <w:autoSpaceDN w:val="0"/>
        <w:spacing w:line="276" w:lineRule="auto"/>
        <w:ind w:left="103" w:right="227"/>
        <w:rPr>
          <w:rFonts w:ascii="Cambria" w:eastAsia="Cambria" w:hAnsi="Cambria" w:cs="Cambria"/>
          <w:bCs/>
          <w:color w:val="00B050"/>
          <w:sz w:val="19"/>
          <w:szCs w:val="19"/>
          <w:lang w:bidi="nl-NL"/>
        </w:rPr>
      </w:pPr>
      <w:r>
        <w:rPr>
          <w:rFonts w:ascii="Cambria" w:eastAsia="Cambria" w:hAnsi="Cambria" w:cs="Cambria"/>
          <w:bCs/>
          <w:noProof/>
          <w:color w:val="00B050"/>
          <w:sz w:val="19"/>
          <w:szCs w:val="19"/>
          <w:lang w:eastAsia="nl-NL"/>
        </w:rPr>
        <mc:AlternateContent>
          <mc:Choice Requires="wps">
            <w:drawing>
              <wp:anchor distT="0" distB="0" distL="0" distR="0" simplePos="0" relativeHeight="251658250" behindDoc="1" locked="0" layoutInCell="1" allowOverlap="1" wp14:anchorId="1E778F7A" wp14:editId="6BC801AD">
                <wp:simplePos x="0" y="0"/>
                <wp:positionH relativeFrom="margin">
                  <wp:align>center</wp:align>
                </wp:positionH>
                <wp:positionV relativeFrom="paragraph">
                  <wp:posOffset>187325</wp:posOffset>
                </wp:positionV>
                <wp:extent cx="5343525" cy="2428875"/>
                <wp:effectExtent l="0" t="0" r="9525" b="9525"/>
                <wp:wrapSquare wrapText="bothSides"/>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428875"/>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E28A0" w14:textId="77777777" w:rsidR="00B87816" w:rsidRPr="009E1583" w:rsidRDefault="00B87816" w:rsidP="009E1583">
                            <w:pPr>
                              <w:spacing w:before="135"/>
                              <w:ind w:left="396"/>
                              <w:rPr>
                                <w:rFonts w:ascii="Century Gothic" w:hAnsi="Century Gothic"/>
                                <w:b/>
                                <w:sz w:val="18"/>
                                <w:szCs w:val="18"/>
                              </w:rPr>
                            </w:pPr>
                            <w:r w:rsidRPr="009E1583">
                              <w:rPr>
                                <w:rFonts w:ascii="Century Gothic" w:hAnsi="Century Gothic"/>
                                <w:b/>
                                <w:color w:val="FFFFFF"/>
                                <w:sz w:val="18"/>
                                <w:szCs w:val="18"/>
                              </w:rPr>
                              <w:t>Afweging 2</w:t>
                            </w:r>
                          </w:p>
                          <w:p w14:paraId="53D93A18" w14:textId="77777777" w:rsidR="00B87816" w:rsidRPr="009E1583" w:rsidRDefault="00B87816" w:rsidP="009E1583">
                            <w:pPr>
                              <w:pStyle w:val="Plattetekst"/>
                              <w:spacing w:before="20" w:line="264" w:lineRule="auto"/>
                              <w:ind w:left="226" w:right="402"/>
                              <w:rPr>
                                <w:rFonts w:ascii="Century Gothic" w:hAnsi="Century Gothic"/>
                                <w:sz w:val="18"/>
                                <w:szCs w:val="18"/>
                              </w:rPr>
                            </w:pPr>
                            <w:r w:rsidRPr="009E1583">
                              <w:rPr>
                                <w:rFonts w:ascii="Century Gothic" w:hAnsi="Century Gothic"/>
                                <w:color w:val="1A171C"/>
                                <w:sz w:val="18"/>
                                <w:szCs w:val="18"/>
                              </w:rPr>
                              <w:t>Schat ik op basis van de stappen 1 tot en met 4 van de meldcode in dat er sprake is van acute onveiligheid en/of structurele onveiligheid?</w:t>
                            </w:r>
                          </w:p>
                          <w:p w14:paraId="4F969EDB" w14:textId="77777777" w:rsidR="00B87816" w:rsidRPr="009E1583" w:rsidRDefault="00B87816" w:rsidP="009E1583">
                            <w:pPr>
                              <w:pStyle w:val="Plattetekst"/>
                              <w:tabs>
                                <w:tab w:val="left" w:pos="736"/>
                              </w:tabs>
                              <w:spacing w:line="264" w:lineRule="auto"/>
                              <w:ind w:left="226" w:right="4928"/>
                              <w:rPr>
                                <w:rFonts w:ascii="Century Gothic" w:hAnsi="Century Gothic"/>
                                <w:sz w:val="18"/>
                                <w:szCs w:val="18"/>
                              </w:rPr>
                            </w:pPr>
                            <w:r w:rsidRPr="009E1583">
                              <w:rPr>
                                <w:rFonts w:ascii="Century Gothic" w:hAnsi="Century Gothic"/>
                                <w:color w:val="1A171C"/>
                                <w:sz w:val="18"/>
                                <w:szCs w:val="18"/>
                              </w:rPr>
                              <w:t>Nee: Ga verder met afweging 3 Ja:</w:t>
                            </w:r>
                            <w:r w:rsidRPr="009E1583">
                              <w:rPr>
                                <w:rFonts w:ascii="Century Gothic" w:hAnsi="Century Gothic"/>
                                <w:color w:val="1A171C"/>
                                <w:sz w:val="18"/>
                                <w:szCs w:val="18"/>
                              </w:rPr>
                              <w:tab/>
                              <w:t>Melden bij Veilig</w:t>
                            </w:r>
                            <w:r w:rsidRPr="009E1583">
                              <w:rPr>
                                <w:rFonts w:ascii="Century Gothic" w:hAnsi="Century Gothic"/>
                                <w:color w:val="1A171C"/>
                                <w:spacing w:val="14"/>
                                <w:sz w:val="18"/>
                                <w:szCs w:val="18"/>
                              </w:rPr>
                              <w:t xml:space="preserve"> </w:t>
                            </w:r>
                            <w:r w:rsidRPr="009E1583">
                              <w:rPr>
                                <w:rFonts w:ascii="Century Gothic" w:hAnsi="Century Gothic"/>
                                <w:color w:val="1A171C"/>
                                <w:spacing w:val="2"/>
                                <w:sz w:val="18"/>
                                <w:szCs w:val="18"/>
                              </w:rPr>
                              <w:t>Thuis.</w:t>
                            </w:r>
                          </w:p>
                          <w:p w14:paraId="6059263A" w14:textId="77777777" w:rsidR="00B87816" w:rsidRPr="009E1583" w:rsidRDefault="00B87816" w:rsidP="009E1583">
                            <w:pPr>
                              <w:pStyle w:val="Plattetekst"/>
                              <w:spacing w:line="264" w:lineRule="auto"/>
                              <w:ind w:left="226" w:right="402"/>
                              <w:rPr>
                                <w:rFonts w:ascii="Century Gothic" w:hAnsi="Century Gothic"/>
                                <w:sz w:val="18"/>
                                <w:szCs w:val="18"/>
                              </w:rPr>
                            </w:pPr>
                            <w:r w:rsidRPr="009E1583">
                              <w:rPr>
                                <w:rFonts w:ascii="Century Gothic" w:hAnsi="Century Gothic"/>
                                <w:color w:val="1A171C"/>
                                <w:sz w:val="18"/>
                                <w:szCs w:val="18"/>
                              </w:rPr>
                              <w:t>Beroepskrachten die deze afweging met ‘ja’ beantwoord hebben, zullen de afwegingen 3 tot en met 5 samen met Veilig Thuis doorlopen.</w:t>
                            </w:r>
                          </w:p>
                          <w:p w14:paraId="571C63C6" w14:textId="77777777" w:rsidR="00B87816" w:rsidRPr="009E1583" w:rsidRDefault="00B87816" w:rsidP="009E1583">
                            <w:pPr>
                              <w:pStyle w:val="Plattetekst"/>
                              <w:ind w:left="226"/>
                              <w:rPr>
                                <w:rFonts w:ascii="Century Gothic" w:hAnsi="Century Gothic"/>
                                <w:sz w:val="18"/>
                                <w:szCs w:val="18"/>
                              </w:rPr>
                            </w:pPr>
                            <w:r w:rsidRPr="009E1583">
                              <w:rPr>
                                <w:rFonts w:ascii="Century Gothic" w:hAnsi="Century Gothic"/>
                                <w:color w:val="FFFFFF"/>
                                <w:sz w:val="18"/>
                                <w:szCs w:val="18"/>
                              </w:rPr>
                              <w:t>Professionele norm:</w:t>
                            </w:r>
                          </w:p>
                          <w:p w14:paraId="772C8190" w14:textId="77777777" w:rsidR="00B87816" w:rsidRPr="009E1583" w:rsidRDefault="00B87816" w:rsidP="009E1583">
                            <w:pPr>
                              <w:pStyle w:val="Plattetekst"/>
                              <w:spacing w:before="23" w:line="264" w:lineRule="auto"/>
                              <w:ind w:left="226" w:right="894"/>
                              <w:jc w:val="both"/>
                              <w:rPr>
                                <w:rFonts w:ascii="Century Gothic" w:hAnsi="Century Gothic"/>
                                <w:sz w:val="18"/>
                                <w:szCs w:val="18"/>
                              </w:rPr>
                            </w:pPr>
                            <w:r w:rsidRPr="009E1583">
                              <w:rPr>
                                <w:rFonts w:ascii="Century Gothic" w:hAnsi="Century Gothic"/>
                                <w:color w:val="FFFFFF"/>
                                <w:sz w:val="18"/>
                                <w:szCs w:val="18"/>
                              </w:rPr>
                              <w:t>Het melden van vermoedens van huiselijk geweld en/of kindermishandeling is een professionele norm in ALLE gevallen waarbij sprake is van acute onveiligheid en/of structurele onveiligheid.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325A7F">
              <v:shape id="Tekstvak 26" style="position:absolute;left:0;text-align:left;margin-left:0;margin-top:14.75pt;width:420.75pt;height:191.25pt;z-index:-25165823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spid="_x0000_s1046" fillcolor="#93d2e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nhQIAAAoFAAAOAAAAZHJzL2Uyb0RvYy54bWysVG1v2yAQ/j5p/wHxPfVLnTS26lRN00yT&#10;uhep3Q8ggGMUDB6Q2F21/74Dx2m7F2ma5g/4gOPh7p7nuLzqG4kO3FihVYmTsxgjrqhmQm1L/OVh&#10;PZljZB1RjEiteIkfucVXi7dvLru24KmutWTcIABRtujaEtfOtUUUWVrzhtgz3XIFm5U2DXEwNduI&#10;GdIBeiOjNI5nUacNa42m3FpYXQ2beBHwq4pT96mqLHdIlhhic2E0Ydz4MVpckmJrSFsLegyD/EMU&#10;DREKLj1BrYgjaG/EL1CNoEZbXbkzqptIV5WgPOQA2STxT9nc16TlIRcojm1PZbL/D5Z+PHw2SLAS&#10;pzOMFGmAowe+s+5AdgiWoD5dawtwu2/B0fVL3QPPIVfb3mm6s0jpm5qoLb82Rnc1JwziS/zJ6MXR&#10;Acd6kE33QTO4h+ydDkB9ZRpfPCgHAnTg6fHEDe8dorA4Pc/Op+kUIwp7aZbO5xfTcAcpxuOtse4d&#10;1w3yRokNkB/gyeHOOh8OKUYXf5vVUrC1kDJMzHZzIw06EBBKfr5Kb9dH9FduUnlnpf2xAXFYgSjh&#10;Dr/n4w3EP+VJmsXLNJ+sZ/OLSbbOppP8Ip5P4iRf5rM4y7PV+rsPMMmKWjDG1Z1QfBRhkv0dycd2&#10;GOQTZIg6yMCXKuT1xyTj8P0uyUY46EkpmhLPT06k8MzeKgZpk8IRIQc7eh1+qDLUYPyHqgQdeOoH&#10;Ebh+0wfJJUElXiQbzR5BGUYDb0A/PChg1Np8w6iD5iyx/bonhmMk3ytQl+/k0TCjsRkNoigcLbHD&#10;aDBv3NDx+9aIbQ3Ig36VvgYFViJo4zmKo26h4UISx8fBd/TLefB6fsIWPwAAAP//AwBQSwMEFAAG&#10;AAgAAAAhAJQcIszdAAAABwEAAA8AAABkcnMvZG93bnJldi54bWxMj81OwzAQhO9IvIO1SNyok1BQ&#10;mmZTVQgE4oBEywO4sUmi2usQOz+8PcsJbjua0cy35W5xVkxmCJ0nhHSVgDBUe91Rg/BxfLrJQYSo&#10;SCvrySB8mwC76vKiVIX2M72b6RAbwSUUCoXQxtgXUoa6NU6Fle8NsffpB6ciy6GRelAzlzsrsyS5&#10;l051xAut6s1Da+rzYXQI0z6v51u1PH/RY7DHl/rtbF9HxOurZb8FEc0S/8Lwi8/oUDHTyY+kg7AI&#10;/EhEyDZ3INjN1ykfJ4R1miUgq1L+569+AAAA//8DAFBLAQItABQABgAIAAAAIQC2gziS/gAAAOEB&#10;AAATAAAAAAAAAAAAAAAAAAAAAABbQ29udGVudF9UeXBlc10ueG1sUEsBAi0AFAAGAAgAAAAhADj9&#10;If/WAAAAlAEAAAsAAAAAAAAAAAAAAAAALwEAAF9yZWxzLy5yZWxzUEsBAi0AFAAGAAgAAAAhAEX+&#10;wyeFAgAACgUAAA4AAAAAAAAAAAAAAAAALgIAAGRycy9lMm9Eb2MueG1sUEsBAi0AFAAGAAgAAAAh&#10;AJQcIszdAAAABwEAAA8AAAAAAAAAAAAAAAAA3wQAAGRycy9kb3ducmV2LnhtbFBLBQYAAAAABAAE&#10;APMAAADpBQAAAAA=&#10;" w14:anchorId="1E778F7A">
                <v:textbox inset="0,0,0,0">
                  <w:txbxContent>
                    <w:p w:rsidRPr="009E1583" w:rsidR="00B87816" w:rsidP="009E1583" w:rsidRDefault="00B87816" w14:paraId="2DEA99E6" w14:textId="77777777">
                      <w:pPr>
                        <w:spacing w:before="135"/>
                        <w:ind w:left="396"/>
                        <w:rPr>
                          <w:rFonts w:ascii="Century Gothic" w:hAnsi="Century Gothic"/>
                          <w:b/>
                          <w:sz w:val="18"/>
                          <w:szCs w:val="18"/>
                        </w:rPr>
                      </w:pPr>
                      <w:r w:rsidRPr="009E1583">
                        <w:rPr>
                          <w:rFonts w:ascii="Century Gothic" w:hAnsi="Century Gothic"/>
                          <w:b/>
                          <w:color w:val="FFFFFF"/>
                          <w:sz w:val="18"/>
                          <w:szCs w:val="18"/>
                        </w:rPr>
                        <w:t>Afweging 2</w:t>
                      </w:r>
                    </w:p>
                    <w:p w:rsidRPr="009E1583" w:rsidR="00B87816" w:rsidP="009E1583" w:rsidRDefault="00B87816" w14:paraId="0CCC5BFA" w14:textId="77777777">
                      <w:pPr>
                        <w:pStyle w:val="Plattetekst"/>
                        <w:spacing w:before="20" w:line="264" w:lineRule="auto"/>
                        <w:ind w:left="226" w:right="402"/>
                        <w:rPr>
                          <w:rFonts w:ascii="Century Gothic" w:hAnsi="Century Gothic"/>
                          <w:sz w:val="18"/>
                          <w:szCs w:val="18"/>
                        </w:rPr>
                      </w:pPr>
                      <w:r w:rsidRPr="009E1583">
                        <w:rPr>
                          <w:rFonts w:ascii="Century Gothic" w:hAnsi="Century Gothic"/>
                          <w:color w:val="1A171C"/>
                          <w:sz w:val="18"/>
                          <w:szCs w:val="18"/>
                        </w:rPr>
                        <w:t>Schat ik op basis van de stappen 1 tot en met 4 van de meldcode in dat er sprake is van acute onveiligheid en/of structurele onveiligheid?</w:t>
                      </w:r>
                    </w:p>
                    <w:p w:rsidRPr="009E1583" w:rsidR="00B87816" w:rsidP="009E1583" w:rsidRDefault="00B87816" w14:paraId="220ACC1D" w14:textId="77777777">
                      <w:pPr>
                        <w:pStyle w:val="Plattetekst"/>
                        <w:tabs>
                          <w:tab w:val="left" w:pos="736"/>
                        </w:tabs>
                        <w:spacing w:line="264" w:lineRule="auto"/>
                        <w:ind w:left="226" w:right="4928"/>
                        <w:rPr>
                          <w:rFonts w:ascii="Century Gothic" w:hAnsi="Century Gothic"/>
                          <w:sz w:val="18"/>
                          <w:szCs w:val="18"/>
                        </w:rPr>
                      </w:pPr>
                      <w:r w:rsidRPr="009E1583">
                        <w:rPr>
                          <w:rFonts w:ascii="Century Gothic" w:hAnsi="Century Gothic"/>
                          <w:color w:val="1A171C"/>
                          <w:sz w:val="18"/>
                          <w:szCs w:val="18"/>
                        </w:rPr>
                        <w:t>Nee: Ga verder met afweging 3 Ja:</w:t>
                      </w:r>
                      <w:r w:rsidRPr="009E1583">
                        <w:rPr>
                          <w:rFonts w:ascii="Century Gothic" w:hAnsi="Century Gothic"/>
                          <w:color w:val="1A171C"/>
                          <w:sz w:val="18"/>
                          <w:szCs w:val="18"/>
                        </w:rPr>
                        <w:tab/>
                      </w:r>
                      <w:r w:rsidRPr="009E1583">
                        <w:rPr>
                          <w:rFonts w:ascii="Century Gothic" w:hAnsi="Century Gothic"/>
                          <w:color w:val="1A171C"/>
                          <w:sz w:val="18"/>
                          <w:szCs w:val="18"/>
                        </w:rPr>
                        <w:t>Melden bij Veilig</w:t>
                      </w:r>
                      <w:r w:rsidRPr="009E1583">
                        <w:rPr>
                          <w:rFonts w:ascii="Century Gothic" w:hAnsi="Century Gothic"/>
                          <w:color w:val="1A171C"/>
                          <w:spacing w:val="14"/>
                          <w:sz w:val="18"/>
                          <w:szCs w:val="18"/>
                        </w:rPr>
                        <w:t xml:space="preserve"> </w:t>
                      </w:r>
                      <w:r w:rsidRPr="009E1583">
                        <w:rPr>
                          <w:rFonts w:ascii="Century Gothic" w:hAnsi="Century Gothic"/>
                          <w:color w:val="1A171C"/>
                          <w:spacing w:val="2"/>
                          <w:sz w:val="18"/>
                          <w:szCs w:val="18"/>
                        </w:rPr>
                        <w:t>Thuis.</w:t>
                      </w:r>
                    </w:p>
                    <w:p w:rsidRPr="009E1583" w:rsidR="00B87816" w:rsidP="009E1583" w:rsidRDefault="00B87816" w14:paraId="4D30DB13" w14:textId="77777777">
                      <w:pPr>
                        <w:pStyle w:val="Plattetekst"/>
                        <w:spacing w:line="264" w:lineRule="auto"/>
                        <w:ind w:left="226" w:right="402"/>
                        <w:rPr>
                          <w:rFonts w:ascii="Century Gothic" w:hAnsi="Century Gothic"/>
                          <w:sz w:val="18"/>
                          <w:szCs w:val="18"/>
                        </w:rPr>
                      </w:pPr>
                      <w:r w:rsidRPr="009E1583">
                        <w:rPr>
                          <w:rFonts w:ascii="Century Gothic" w:hAnsi="Century Gothic"/>
                          <w:color w:val="1A171C"/>
                          <w:sz w:val="18"/>
                          <w:szCs w:val="18"/>
                        </w:rPr>
                        <w:t>Beroepskrachten die deze afweging met ‘ja’ beantwoord hebben, zullen de afwegingen 3 tot en met 5 samen met Veilig Thuis doorlopen.</w:t>
                      </w:r>
                    </w:p>
                    <w:p w:rsidRPr="009E1583" w:rsidR="00B87816" w:rsidP="009E1583" w:rsidRDefault="00B87816" w14:paraId="2D69C6F7" w14:textId="77777777">
                      <w:pPr>
                        <w:pStyle w:val="Plattetekst"/>
                        <w:ind w:left="226"/>
                        <w:rPr>
                          <w:rFonts w:ascii="Century Gothic" w:hAnsi="Century Gothic"/>
                          <w:sz w:val="18"/>
                          <w:szCs w:val="18"/>
                        </w:rPr>
                      </w:pPr>
                      <w:r w:rsidRPr="009E1583">
                        <w:rPr>
                          <w:rFonts w:ascii="Century Gothic" w:hAnsi="Century Gothic"/>
                          <w:color w:val="FFFFFF"/>
                          <w:sz w:val="18"/>
                          <w:szCs w:val="18"/>
                        </w:rPr>
                        <w:t>Professionele norm:</w:t>
                      </w:r>
                    </w:p>
                    <w:p w:rsidRPr="009E1583" w:rsidR="00B87816" w:rsidP="009E1583" w:rsidRDefault="00B87816" w14:paraId="5AC76258" w14:textId="77777777">
                      <w:pPr>
                        <w:pStyle w:val="Plattetekst"/>
                        <w:spacing w:before="23" w:line="264" w:lineRule="auto"/>
                        <w:ind w:left="226" w:right="894"/>
                        <w:jc w:val="both"/>
                        <w:rPr>
                          <w:rFonts w:ascii="Century Gothic" w:hAnsi="Century Gothic"/>
                          <w:sz w:val="18"/>
                          <w:szCs w:val="18"/>
                        </w:rPr>
                      </w:pPr>
                      <w:r w:rsidRPr="009E1583">
                        <w:rPr>
                          <w:rFonts w:ascii="Century Gothic" w:hAnsi="Century Gothic"/>
                          <w:color w:val="FFFFFF"/>
                          <w:sz w:val="18"/>
                          <w:szCs w:val="18"/>
                        </w:rPr>
                        <w:t>Het melden van vermoedens van huiselijk geweld en/of kindermishandeling is een professionele norm in ALLE gevallen waarbij sprake is van acute onveiligheid en/of structurele onveiligheid.</w:t>
                      </w:r>
                    </w:p>
                  </w:txbxContent>
                </v:textbox>
                <w10:wrap type="square" anchorx="margin"/>
              </v:shape>
            </w:pict>
          </mc:Fallback>
        </mc:AlternateContent>
      </w:r>
    </w:p>
    <w:p w14:paraId="01735AF7" w14:textId="77777777" w:rsidR="009E1583" w:rsidRDefault="009E1583" w:rsidP="009E1583">
      <w:pPr>
        <w:widowControl w:val="0"/>
        <w:autoSpaceDE w:val="0"/>
        <w:autoSpaceDN w:val="0"/>
        <w:spacing w:before="95" w:line="276" w:lineRule="auto"/>
        <w:ind w:left="103" w:right="98"/>
        <w:rPr>
          <w:rFonts w:ascii="Century Gothic" w:eastAsia="Cambria" w:hAnsi="Century Gothic" w:cs="Cambria"/>
          <w:sz w:val="20"/>
          <w:szCs w:val="20"/>
          <w:lang w:bidi="nl-NL"/>
        </w:rPr>
      </w:pPr>
    </w:p>
    <w:p w14:paraId="41756DB4" w14:textId="77777777" w:rsidR="009E1583" w:rsidRDefault="009E1583" w:rsidP="00B87816">
      <w:pPr>
        <w:widowControl w:val="0"/>
        <w:autoSpaceDE w:val="0"/>
        <w:autoSpaceDN w:val="0"/>
        <w:spacing w:before="95" w:line="276" w:lineRule="auto"/>
        <w:ind w:left="103" w:right="98"/>
        <w:rPr>
          <w:rFonts w:ascii="Century Gothic" w:eastAsia="Cambria" w:hAnsi="Century Gothic" w:cs="Cambria"/>
          <w:sz w:val="20"/>
          <w:szCs w:val="20"/>
          <w:lang w:bidi="nl-NL"/>
        </w:rPr>
      </w:pPr>
      <w:r w:rsidRPr="001B0466">
        <w:rPr>
          <w:rFonts w:ascii="Century Gothic" w:eastAsia="Cambria" w:hAnsi="Century Gothic" w:cs="Cambria"/>
          <w:sz w:val="20"/>
          <w:szCs w:val="20"/>
          <w:lang w:bidi="nl-NL"/>
        </w:rPr>
        <w:t>In</w:t>
      </w:r>
      <w:r w:rsidRPr="001B0466">
        <w:rPr>
          <w:rFonts w:ascii="Century Gothic" w:eastAsia="Cambria" w:hAnsi="Century Gothic" w:cs="Cambria"/>
          <w:spacing w:val="-21"/>
          <w:sz w:val="20"/>
          <w:szCs w:val="20"/>
          <w:lang w:bidi="nl-NL"/>
        </w:rPr>
        <w:t xml:space="preserve"> </w:t>
      </w:r>
      <w:r w:rsidRPr="001B0466">
        <w:rPr>
          <w:rFonts w:ascii="Century Gothic" w:eastAsia="Cambria" w:hAnsi="Century Gothic" w:cs="Cambria"/>
          <w:sz w:val="20"/>
          <w:szCs w:val="20"/>
          <w:lang w:bidi="nl-NL"/>
        </w:rPr>
        <w:t>stap</w:t>
      </w:r>
      <w:r w:rsidRPr="001B0466">
        <w:rPr>
          <w:rFonts w:ascii="Century Gothic" w:eastAsia="Cambria" w:hAnsi="Century Gothic" w:cs="Cambria"/>
          <w:spacing w:val="-21"/>
          <w:sz w:val="20"/>
          <w:szCs w:val="20"/>
          <w:lang w:bidi="nl-NL"/>
        </w:rPr>
        <w:t xml:space="preserve"> </w:t>
      </w:r>
      <w:r w:rsidRPr="001B0466">
        <w:rPr>
          <w:rFonts w:ascii="Century Gothic" w:eastAsia="Cambria" w:hAnsi="Century Gothic" w:cs="Cambria"/>
          <w:sz w:val="20"/>
          <w:szCs w:val="20"/>
          <w:lang w:bidi="nl-NL"/>
        </w:rPr>
        <w:t>4</w:t>
      </w:r>
      <w:r w:rsidRPr="001B0466">
        <w:rPr>
          <w:rFonts w:ascii="Century Gothic" w:eastAsia="Cambria" w:hAnsi="Century Gothic" w:cs="Cambria"/>
          <w:spacing w:val="-20"/>
          <w:sz w:val="20"/>
          <w:szCs w:val="20"/>
          <w:lang w:bidi="nl-NL"/>
        </w:rPr>
        <w:t xml:space="preserve"> </w:t>
      </w:r>
      <w:r w:rsidRPr="001B0466">
        <w:rPr>
          <w:rFonts w:ascii="Century Gothic" w:eastAsia="Cambria" w:hAnsi="Century Gothic" w:cs="Cambria"/>
          <w:sz w:val="20"/>
          <w:szCs w:val="20"/>
          <w:lang w:bidi="nl-NL"/>
        </w:rPr>
        <w:t>heeft</w:t>
      </w:r>
      <w:r w:rsidRPr="001B0466">
        <w:rPr>
          <w:rFonts w:ascii="Century Gothic" w:eastAsia="Cambria" w:hAnsi="Century Gothic" w:cs="Cambria"/>
          <w:spacing w:val="-22"/>
          <w:sz w:val="20"/>
          <w:szCs w:val="20"/>
          <w:lang w:bidi="nl-NL"/>
        </w:rPr>
        <w:t xml:space="preserve"> </w:t>
      </w:r>
      <w:r w:rsidRPr="001B0466">
        <w:rPr>
          <w:rFonts w:ascii="Century Gothic" w:eastAsia="Cambria" w:hAnsi="Century Gothic" w:cs="Cambria"/>
          <w:sz w:val="20"/>
          <w:szCs w:val="20"/>
          <w:lang w:bidi="nl-NL"/>
        </w:rPr>
        <w:t>de intern begeleider</w:t>
      </w:r>
      <w:r w:rsidRPr="001B0466">
        <w:rPr>
          <w:rFonts w:ascii="Century Gothic" w:eastAsia="Cambria" w:hAnsi="Century Gothic" w:cs="Cambria"/>
          <w:spacing w:val="-21"/>
          <w:sz w:val="20"/>
          <w:szCs w:val="20"/>
          <w:lang w:bidi="nl-NL"/>
        </w:rPr>
        <w:t xml:space="preserve"> </w:t>
      </w:r>
      <w:r w:rsidRPr="001B0466">
        <w:rPr>
          <w:rFonts w:ascii="Century Gothic" w:eastAsia="Cambria" w:hAnsi="Century Gothic" w:cs="Cambria"/>
          <w:sz w:val="20"/>
          <w:szCs w:val="20"/>
          <w:lang w:bidi="nl-NL"/>
        </w:rPr>
        <w:t>de</w:t>
      </w:r>
      <w:r w:rsidRPr="001B0466">
        <w:rPr>
          <w:rFonts w:ascii="Century Gothic" w:eastAsia="Cambria" w:hAnsi="Century Gothic" w:cs="Cambria"/>
          <w:spacing w:val="-20"/>
          <w:sz w:val="20"/>
          <w:szCs w:val="20"/>
          <w:lang w:bidi="nl-NL"/>
        </w:rPr>
        <w:t xml:space="preserve"> </w:t>
      </w:r>
      <w:r w:rsidRPr="001B0466">
        <w:rPr>
          <w:rFonts w:ascii="Century Gothic" w:eastAsia="Cambria" w:hAnsi="Century Gothic" w:cs="Cambria"/>
          <w:sz w:val="20"/>
          <w:szCs w:val="20"/>
          <w:lang w:bidi="nl-NL"/>
        </w:rPr>
        <w:t>aard</w:t>
      </w:r>
      <w:r w:rsidRPr="001B0466">
        <w:rPr>
          <w:rFonts w:ascii="Century Gothic" w:eastAsia="Cambria" w:hAnsi="Century Gothic" w:cs="Cambria"/>
          <w:spacing w:val="-21"/>
          <w:sz w:val="20"/>
          <w:szCs w:val="20"/>
          <w:lang w:bidi="nl-NL"/>
        </w:rPr>
        <w:t xml:space="preserve"> </w:t>
      </w:r>
      <w:r w:rsidRPr="001B0466">
        <w:rPr>
          <w:rFonts w:ascii="Century Gothic" w:eastAsia="Cambria" w:hAnsi="Century Gothic" w:cs="Cambria"/>
          <w:sz w:val="20"/>
          <w:szCs w:val="20"/>
          <w:lang w:bidi="nl-NL"/>
        </w:rPr>
        <w:t>en</w:t>
      </w:r>
      <w:r w:rsidRPr="001B0466">
        <w:rPr>
          <w:rFonts w:ascii="Century Gothic" w:eastAsia="Cambria" w:hAnsi="Century Gothic" w:cs="Cambria"/>
          <w:spacing w:val="-20"/>
          <w:sz w:val="20"/>
          <w:szCs w:val="20"/>
          <w:lang w:bidi="nl-NL"/>
        </w:rPr>
        <w:t xml:space="preserve"> </w:t>
      </w:r>
      <w:r w:rsidRPr="001B0466">
        <w:rPr>
          <w:rFonts w:ascii="Century Gothic" w:eastAsia="Cambria" w:hAnsi="Century Gothic" w:cs="Cambria"/>
          <w:sz w:val="20"/>
          <w:szCs w:val="20"/>
          <w:lang w:bidi="nl-NL"/>
        </w:rPr>
        <w:t>de</w:t>
      </w:r>
      <w:r w:rsidRPr="001B0466">
        <w:rPr>
          <w:rFonts w:ascii="Century Gothic" w:eastAsia="Cambria" w:hAnsi="Century Gothic" w:cs="Cambria"/>
          <w:spacing w:val="-21"/>
          <w:sz w:val="20"/>
          <w:szCs w:val="20"/>
          <w:lang w:bidi="nl-NL"/>
        </w:rPr>
        <w:t xml:space="preserve"> </w:t>
      </w:r>
      <w:r w:rsidRPr="001B0466">
        <w:rPr>
          <w:rFonts w:ascii="Century Gothic" w:eastAsia="Cambria" w:hAnsi="Century Gothic" w:cs="Cambria"/>
          <w:sz w:val="20"/>
          <w:szCs w:val="20"/>
          <w:lang w:bidi="nl-NL"/>
        </w:rPr>
        <w:t>ernst</w:t>
      </w:r>
      <w:r w:rsidRPr="001B0466">
        <w:rPr>
          <w:rFonts w:ascii="Century Gothic" w:eastAsia="Cambria" w:hAnsi="Century Gothic" w:cs="Cambria"/>
          <w:spacing w:val="-20"/>
          <w:sz w:val="20"/>
          <w:szCs w:val="20"/>
          <w:lang w:bidi="nl-NL"/>
        </w:rPr>
        <w:t xml:space="preserve"> </w:t>
      </w:r>
      <w:r w:rsidRPr="001B0466">
        <w:rPr>
          <w:rFonts w:ascii="Century Gothic" w:eastAsia="Cambria" w:hAnsi="Century Gothic" w:cs="Cambria"/>
          <w:sz w:val="20"/>
          <w:szCs w:val="20"/>
          <w:lang w:bidi="nl-NL"/>
        </w:rPr>
        <w:t>van</w:t>
      </w:r>
      <w:r w:rsidRPr="001B0466">
        <w:rPr>
          <w:rFonts w:ascii="Century Gothic" w:eastAsia="Cambria" w:hAnsi="Century Gothic" w:cs="Cambria"/>
          <w:spacing w:val="-21"/>
          <w:sz w:val="20"/>
          <w:szCs w:val="20"/>
          <w:lang w:bidi="nl-NL"/>
        </w:rPr>
        <w:t xml:space="preserve"> </w:t>
      </w:r>
      <w:r w:rsidRPr="001B0466">
        <w:rPr>
          <w:rFonts w:ascii="Century Gothic" w:eastAsia="Cambria" w:hAnsi="Century Gothic" w:cs="Cambria"/>
          <w:sz w:val="20"/>
          <w:szCs w:val="20"/>
          <w:lang w:bidi="nl-NL"/>
        </w:rPr>
        <w:t>(de</w:t>
      </w:r>
      <w:r w:rsidRPr="001B0466">
        <w:rPr>
          <w:rFonts w:ascii="Century Gothic" w:eastAsia="Cambria" w:hAnsi="Century Gothic" w:cs="Cambria"/>
          <w:spacing w:val="-21"/>
          <w:sz w:val="20"/>
          <w:szCs w:val="20"/>
          <w:lang w:bidi="nl-NL"/>
        </w:rPr>
        <w:t xml:space="preserve"> </w:t>
      </w:r>
      <w:r w:rsidRPr="001B0466">
        <w:rPr>
          <w:rFonts w:ascii="Century Gothic" w:eastAsia="Cambria" w:hAnsi="Century Gothic" w:cs="Cambria"/>
          <w:sz w:val="20"/>
          <w:szCs w:val="20"/>
          <w:lang w:bidi="nl-NL"/>
        </w:rPr>
        <w:t>dreiging</w:t>
      </w:r>
      <w:r w:rsidRPr="001B0466">
        <w:rPr>
          <w:rFonts w:ascii="Century Gothic" w:eastAsia="Cambria" w:hAnsi="Century Gothic" w:cs="Cambria"/>
          <w:spacing w:val="-20"/>
          <w:sz w:val="20"/>
          <w:szCs w:val="20"/>
          <w:lang w:bidi="nl-NL"/>
        </w:rPr>
        <w:t xml:space="preserve"> </w:t>
      </w:r>
      <w:r w:rsidRPr="001B0466">
        <w:rPr>
          <w:rFonts w:ascii="Century Gothic" w:eastAsia="Cambria" w:hAnsi="Century Gothic" w:cs="Cambria"/>
          <w:sz w:val="20"/>
          <w:szCs w:val="20"/>
          <w:lang w:bidi="nl-NL"/>
        </w:rPr>
        <w:t>van)</w:t>
      </w:r>
      <w:r w:rsidRPr="001B0466">
        <w:rPr>
          <w:rFonts w:ascii="Century Gothic" w:eastAsia="Cambria" w:hAnsi="Century Gothic" w:cs="Cambria"/>
          <w:spacing w:val="-21"/>
          <w:sz w:val="20"/>
          <w:szCs w:val="20"/>
          <w:lang w:bidi="nl-NL"/>
        </w:rPr>
        <w:t xml:space="preserve"> </w:t>
      </w:r>
      <w:r w:rsidRPr="001B0466">
        <w:rPr>
          <w:rFonts w:ascii="Century Gothic" w:eastAsia="Cambria" w:hAnsi="Century Gothic" w:cs="Cambria"/>
          <w:sz w:val="20"/>
          <w:szCs w:val="20"/>
          <w:lang w:bidi="nl-NL"/>
        </w:rPr>
        <w:t>huiselijk</w:t>
      </w:r>
      <w:r w:rsidRPr="001B0466">
        <w:rPr>
          <w:rFonts w:ascii="Century Gothic" w:eastAsia="Cambria" w:hAnsi="Century Gothic" w:cs="Cambria"/>
          <w:spacing w:val="-20"/>
          <w:sz w:val="20"/>
          <w:szCs w:val="20"/>
          <w:lang w:bidi="nl-NL"/>
        </w:rPr>
        <w:t xml:space="preserve"> </w:t>
      </w:r>
      <w:r w:rsidRPr="001B0466">
        <w:rPr>
          <w:rFonts w:ascii="Century Gothic" w:eastAsia="Cambria" w:hAnsi="Century Gothic" w:cs="Cambria"/>
          <w:sz w:val="20"/>
          <w:szCs w:val="20"/>
          <w:lang w:bidi="nl-NL"/>
        </w:rPr>
        <w:t>geweld</w:t>
      </w:r>
      <w:r w:rsidRPr="001B0466">
        <w:rPr>
          <w:rFonts w:ascii="Century Gothic" w:eastAsia="Cambria" w:hAnsi="Century Gothic" w:cs="Cambria"/>
          <w:spacing w:val="-21"/>
          <w:sz w:val="20"/>
          <w:szCs w:val="20"/>
          <w:lang w:bidi="nl-NL"/>
        </w:rPr>
        <w:t xml:space="preserve"> </w:t>
      </w:r>
      <w:r w:rsidRPr="001B0466">
        <w:rPr>
          <w:rFonts w:ascii="Century Gothic" w:eastAsia="Cambria" w:hAnsi="Century Gothic" w:cs="Cambria"/>
          <w:sz w:val="20"/>
          <w:szCs w:val="20"/>
          <w:lang w:bidi="nl-NL"/>
        </w:rPr>
        <w:t>en/of kindermishandeling</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pacing w:val="2"/>
          <w:sz w:val="20"/>
          <w:szCs w:val="20"/>
          <w:lang w:bidi="nl-NL"/>
        </w:rPr>
        <w:t>ingeschat.</w:t>
      </w:r>
      <w:r w:rsidRPr="001B0466">
        <w:rPr>
          <w:rFonts w:ascii="Century Gothic" w:eastAsia="Cambria" w:hAnsi="Century Gothic" w:cs="Cambria"/>
          <w:spacing w:val="-18"/>
          <w:sz w:val="20"/>
          <w:szCs w:val="20"/>
          <w:lang w:bidi="nl-NL"/>
        </w:rPr>
        <w:t xml:space="preserve"> </w:t>
      </w:r>
      <w:r w:rsidRPr="001B0466">
        <w:rPr>
          <w:rFonts w:ascii="Century Gothic" w:eastAsia="Cambria" w:hAnsi="Century Gothic" w:cs="Cambria"/>
          <w:sz w:val="20"/>
          <w:szCs w:val="20"/>
          <w:lang w:bidi="nl-NL"/>
        </w:rPr>
        <w:t xml:space="preserve">Het is </w:t>
      </w:r>
      <w:r w:rsidRPr="001B0466">
        <w:rPr>
          <w:rFonts w:ascii="Century Gothic" w:eastAsia="Cambria" w:hAnsi="Century Gothic" w:cs="Cambria"/>
          <w:spacing w:val="-17"/>
          <w:sz w:val="20"/>
          <w:szCs w:val="20"/>
          <w:lang w:bidi="nl-NL"/>
        </w:rPr>
        <w:t xml:space="preserve"> </w:t>
      </w:r>
      <w:r w:rsidRPr="001B0466">
        <w:rPr>
          <w:rFonts w:ascii="Century Gothic" w:eastAsia="Cambria" w:hAnsi="Century Gothic" w:cs="Cambria"/>
          <w:sz w:val="20"/>
          <w:szCs w:val="20"/>
          <w:lang w:bidi="nl-NL"/>
        </w:rPr>
        <w:t>de</w:t>
      </w:r>
      <w:r w:rsidRPr="001B0466">
        <w:rPr>
          <w:rFonts w:ascii="Century Gothic" w:eastAsia="Cambria" w:hAnsi="Century Gothic" w:cs="Cambria"/>
          <w:spacing w:val="-17"/>
          <w:sz w:val="20"/>
          <w:szCs w:val="20"/>
          <w:lang w:bidi="nl-NL"/>
        </w:rPr>
        <w:t xml:space="preserve"> </w:t>
      </w:r>
      <w:r w:rsidRPr="001B0466">
        <w:rPr>
          <w:rFonts w:ascii="Century Gothic" w:eastAsia="Cambria" w:hAnsi="Century Gothic" w:cs="Cambria"/>
          <w:sz w:val="20"/>
          <w:szCs w:val="20"/>
          <w:lang w:bidi="nl-NL"/>
        </w:rPr>
        <w:t xml:space="preserve">bedoeling dat een </w:t>
      </w:r>
      <w:r w:rsidRPr="001B0466">
        <w:rPr>
          <w:rFonts w:ascii="Century Gothic" w:eastAsia="Cambria" w:hAnsi="Century Gothic" w:cs="Cambria"/>
          <w:spacing w:val="-22"/>
          <w:sz w:val="20"/>
          <w:szCs w:val="20"/>
          <w:lang w:bidi="nl-NL"/>
        </w:rPr>
        <w:t xml:space="preserve"> </w:t>
      </w:r>
      <w:r w:rsidRPr="001B0466">
        <w:rPr>
          <w:rFonts w:ascii="Century Gothic" w:eastAsia="Cambria" w:hAnsi="Century Gothic" w:cs="Cambria"/>
          <w:sz w:val="20"/>
          <w:szCs w:val="20"/>
          <w:lang w:bidi="nl-NL"/>
        </w:rPr>
        <w:t>ernstige</w:t>
      </w:r>
      <w:r w:rsidRPr="001B0466">
        <w:rPr>
          <w:rFonts w:ascii="Century Gothic" w:eastAsia="Cambria" w:hAnsi="Century Gothic" w:cs="Cambria"/>
          <w:spacing w:val="-23"/>
          <w:sz w:val="20"/>
          <w:szCs w:val="20"/>
          <w:lang w:bidi="nl-NL"/>
        </w:rPr>
        <w:t xml:space="preserve"> </w:t>
      </w:r>
      <w:r w:rsidRPr="001B0466">
        <w:rPr>
          <w:rFonts w:ascii="Century Gothic" w:eastAsia="Cambria" w:hAnsi="Century Gothic" w:cs="Cambria"/>
          <w:sz w:val="20"/>
          <w:szCs w:val="20"/>
          <w:lang w:bidi="nl-NL"/>
        </w:rPr>
        <w:t>onveilige</w:t>
      </w:r>
      <w:r w:rsidRPr="001B0466">
        <w:rPr>
          <w:rFonts w:ascii="Century Gothic" w:eastAsia="Cambria" w:hAnsi="Century Gothic" w:cs="Cambria"/>
          <w:spacing w:val="-22"/>
          <w:sz w:val="20"/>
          <w:szCs w:val="20"/>
          <w:lang w:bidi="nl-NL"/>
        </w:rPr>
        <w:t xml:space="preserve"> </w:t>
      </w:r>
      <w:r w:rsidRPr="001B0466">
        <w:rPr>
          <w:rFonts w:ascii="Century Gothic" w:eastAsia="Cambria" w:hAnsi="Century Gothic" w:cs="Cambria"/>
          <w:sz w:val="20"/>
          <w:szCs w:val="20"/>
          <w:lang w:bidi="nl-NL"/>
        </w:rPr>
        <w:t>en/of</w:t>
      </w:r>
      <w:r w:rsidRPr="001B0466">
        <w:rPr>
          <w:rFonts w:ascii="Century Gothic" w:eastAsia="Cambria" w:hAnsi="Century Gothic" w:cs="Cambria"/>
          <w:spacing w:val="-22"/>
          <w:sz w:val="20"/>
          <w:szCs w:val="20"/>
          <w:lang w:bidi="nl-NL"/>
        </w:rPr>
        <w:t xml:space="preserve"> </w:t>
      </w:r>
      <w:r w:rsidRPr="001B0466">
        <w:rPr>
          <w:rFonts w:ascii="Century Gothic" w:eastAsia="Cambria" w:hAnsi="Century Gothic" w:cs="Cambria"/>
          <w:sz w:val="20"/>
          <w:szCs w:val="20"/>
          <w:lang w:bidi="nl-NL"/>
        </w:rPr>
        <w:t>schadelijke</w:t>
      </w:r>
      <w:r w:rsidRPr="001B0466">
        <w:rPr>
          <w:rFonts w:ascii="Century Gothic" w:eastAsia="Cambria" w:hAnsi="Century Gothic" w:cs="Cambria"/>
          <w:spacing w:val="-22"/>
          <w:sz w:val="20"/>
          <w:szCs w:val="20"/>
          <w:lang w:bidi="nl-NL"/>
        </w:rPr>
        <w:t xml:space="preserve"> </w:t>
      </w:r>
      <w:r w:rsidRPr="001B0466">
        <w:rPr>
          <w:rFonts w:ascii="Century Gothic" w:eastAsia="Cambria" w:hAnsi="Century Gothic" w:cs="Cambria"/>
          <w:sz w:val="20"/>
          <w:szCs w:val="20"/>
          <w:lang w:bidi="nl-NL"/>
        </w:rPr>
        <w:t>situaties</w:t>
      </w:r>
      <w:r w:rsidRPr="001B0466">
        <w:rPr>
          <w:rFonts w:ascii="Century Gothic" w:eastAsia="Cambria" w:hAnsi="Century Gothic" w:cs="Cambria"/>
          <w:spacing w:val="-22"/>
          <w:sz w:val="20"/>
          <w:szCs w:val="20"/>
          <w:lang w:bidi="nl-NL"/>
        </w:rPr>
        <w:t xml:space="preserve"> </w:t>
      </w:r>
      <w:r w:rsidRPr="001B0466">
        <w:rPr>
          <w:rFonts w:ascii="Century Gothic" w:eastAsia="Cambria" w:hAnsi="Century Gothic" w:cs="Cambria"/>
          <w:sz w:val="20"/>
          <w:szCs w:val="20"/>
          <w:lang w:bidi="nl-NL"/>
        </w:rPr>
        <w:t>áltijd</w:t>
      </w:r>
      <w:r w:rsidRPr="001B0466">
        <w:rPr>
          <w:rFonts w:ascii="Century Gothic" w:eastAsia="Cambria" w:hAnsi="Century Gothic" w:cs="Cambria"/>
          <w:spacing w:val="-22"/>
          <w:sz w:val="20"/>
          <w:szCs w:val="20"/>
          <w:lang w:bidi="nl-NL"/>
        </w:rPr>
        <w:t xml:space="preserve"> </w:t>
      </w:r>
      <w:r w:rsidRPr="001B0466">
        <w:rPr>
          <w:rFonts w:ascii="Century Gothic" w:eastAsia="Cambria" w:hAnsi="Century Gothic" w:cs="Cambria"/>
          <w:sz w:val="20"/>
          <w:szCs w:val="20"/>
          <w:lang w:bidi="nl-NL"/>
        </w:rPr>
        <w:t>worden</w:t>
      </w:r>
      <w:r w:rsidRPr="001B0466">
        <w:rPr>
          <w:rFonts w:ascii="Century Gothic" w:eastAsia="Cambria" w:hAnsi="Century Gothic" w:cs="Cambria"/>
          <w:spacing w:val="-22"/>
          <w:sz w:val="20"/>
          <w:szCs w:val="20"/>
          <w:lang w:bidi="nl-NL"/>
        </w:rPr>
        <w:t xml:space="preserve"> </w:t>
      </w:r>
      <w:r w:rsidRPr="001B0466">
        <w:rPr>
          <w:rFonts w:ascii="Century Gothic" w:eastAsia="Cambria" w:hAnsi="Century Gothic" w:cs="Cambria"/>
          <w:sz w:val="20"/>
          <w:szCs w:val="20"/>
          <w:lang w:bidi="nl-NL"/>
        </w:rPr>
        <w:t>gemeld</w:t>
      </w:r>
      <w:r w:rsidRPr="001B0466">
        <w:rPr>
          <w:rFonts w:ascii="Century Gothic" w:eastAsia="Cambria" w:hAnsi="Century Gothic" w:cs="Cambria"/>
          <w:spacing w:val="-22"/>
          <w:sz w:val="20"/>
          <w:szCs w:val="20"/>
          <w:lang w:bidi="nl-NL"/>
        </w:rPr>
        <w:t xml:space="preserve"> </w:t>
      </w:r>
      <w:r w:rsidRPr="001B0466">
        <w:rPr>
          <w:rFonts w:ascii="Century Gothic" w:eastAsia="Cambria" w:hAnsi="Century Gothic" w:cs="Cambria"/>
          <w:sz w:val="20"/>
          <w:szCs w:val="20"/>
          <w:lang w:bidi="nl-NL"/>
        </w:rPr>
        <w:t>bij</w:t>
      </w:r>
      <w:r w:rsidRPr="001B0466">
        <w:rPr>
          <w:rFonts w:ascii="Century Gothic" w:eastAsia="Cambria" w:hAnsi="Century Gothic" w:cs="Cambria"/>
          <w:spacing w:val="-22"/>
          <w:sz w:val="20"/>
          <w:szCs w:val="20"/>
          <w:lang w:bidi="nl-NL"/>
        </w:rPr>
        <w:t xml:space="preserve"> </w:t>
      </w:r>
      <w:r w:rsidRPr="001B0466">
        <w:rPr>
          <w:rFonts w:ascii="Century Gothic" w:eastAsia="Cambria" w:hAnsi="Century Gothic" w:cs="Cambria"/>
          <w:sz w:val="20"/>
          <w:szCs w:val="20"/>
          <w:lang w:bidi="nl-NL"/>
        </w:rPr>
        <w:t>Veilig</w:t>
      </w:r>
      <w:r w:rsidRPr="001B0466">
        <w:rPr>
          <w:rFonts w:ascii="Century Gothic" w:eastAsia="Cambria" w:hAnsi="Century Gothic" w:cs="Cambria"/>
          <w:spacing w:val="-22"/>
          <w:sz w:val="20"/>
          <w:szCs w:val="20"/>
          <w:lang w:bidi="nl-NL"/>
        </w:rPr>
        <w:t xml:space="preserve"> </w:t>
      </w:r>
      <w:r w:rsidRPr="001B0466">
        <w:rPr>
          <w:rFonts w:ascii="Century Gothic" w:eastAsia="Cambria" w:hAnsi="Century Gothic" w:cs="Cambria"/>
          <w:spacing w:val="2"/>
          <w:sz w:val="20"/>
          <w:szCs w:val="20"/>
          <w:lang w:bidi="nl-NL"/>
        </w:rPr>
        <w:t>Thuis</w:t>
      </w:r>
      <w:r>
        <w:rPr>
          <w:rFonts w:ascii="Century Gothic" w:eastAsia="Cambria" w:hAnsi="Century Gothic" w:cs="Cambria"/>
          <w:spacing w:val="2"/>
          <w:szCs w:val="20"/>
          <w:lang w:bidi="nl-NL"/>
        </w:rPr>
        <w:t xml:space="preserve"> </w:t>
      </w:r>
      <w:r w:rsidRPr="001B0466">
        <w:rPr>
          <w:rFonts w:ascii="Century Gothic" w:eastAsia="Cambria" w:hAnsi="Century Gothic" w:cs="Cambria"/>
          <w:sz w:val="20"/>
          <w:szCs w:val="20"/>
          <w:lang w:bidi="nl-NL"/>
        </w:rPr>
        <w:t>ook wanneer een beroepskracht inschat dat hij en zijn organisatie mogelijkheden hebben om hulp</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te</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bieden</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of</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te</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organiseren.</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Met</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deze</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melding</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kan</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Veilig</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Thuis</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pacing w:val="2"/>
          <w:sz w:val="20"/>
          <w:szCs w:val="20"/>
          <w:lang w:bidi="nl-NL"/>
        </w:rPr>
        <w:t>vroeger</w:t>
      </w:r>
      <w:r>
        <w:rPr>
          <w:rFonts w:ascii="Century Gothic" w:eastAsia="Cambria" w:hAnsi="Century Gothic" w:cs="Cambria"/>
          <w:spacing w:val="2"/>
          <w:szCs w:val="20"/>
          <w:lang w:bidi="nl-NL"/>
        </w:rPr>
        <w:t xml:space="preserve">e, </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maar</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ook</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eventuele toekomstige</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signalen</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van</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huiselijk</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geweld</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over</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de</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betrokkenen,</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combineren.</w:t>
      </w:r>
      <w:r w:rsidRPr="001B0466">
        <w:rPr>
          <w:rFonts w:ascii="Century Gothic" w:eastAsia="Cambria" w:hAnsi="Century Gothic" w:cs="Cambria"/>
          <w:spacing w:val="-19"/>
          <w:sz w:val="20"/>
          <w:szCs w:val="20"/>
          <w:lang w:bidi="nl-NL"/>
        </w:rPr>
        <w:t xml:space="preserve"> </w:t>
      </w:r>
      <w:r w:rsidRPr="001B0466">
        <w:rPr>
          <w:rFonts w:ascii="Century Gothic" w:eastAsia="Cambria" w:hAnsi="Century Gothic" w:cs="Cambria"/>
          <w:sz w:val="20"/>
          <w:szCs w:val="20"/>
          <w:lang w:bidi="nl-NL"/>
        </w:rPr>
        <w:t>Beroepskrachten die</w:t>
      </w:r>
      <w:r w:rsidRPr="001B0466">
        <w:rPr>
          <w:rFonts w:ascii="Century Gothic" w:eastAsia="Cambria" w:hAnsi="Century Gothic" w:cs="Cambria"/>
          <w:spacing w:val="-27"/>
          <w:sz w:val="20"/>
          <w:szCs w:val="20"/>
          <w:lang w:bidi="nl-NL"/>
        </w:rPr>
        <w:t xml:space="preserve"> </w:t>
      </w:r>
      <w:r w:rsidRPr="001B0466">
        <w:rPr>
          <w:rFonts w:ascii="Century Gothic" w:eastAsia="Cambria" w:hAnsi="Century Gothic" w:cs="Cambria"/>
          <w:sz w:val="20"/>
          <w:szCs w:val="20"/>
          <w:lang w:bidi="nl-NL"/>
        </w:rPr>
        <w:t>(ook)</w:t>
      </w:r>
      <w:r w:rsidRPr="001B0466">
        <w:rPr>
          <w:rFonts w:ascii="Century Gothic" w:eastAsia="Cambria" w:hAnsi="Century Gothic" w:cs="Cambria"/>
          <w:spacing w:val="-26"/>
          <w:sz w:val="20"/>
          <w:szCs w:val="20"/>
          <w:lang w:bidi="nl-NL"/>
        </w:rPr>
        <w:t xml:space="preserve"> </w:t>
      </w:r>
      <w:r w:rsidRPr="001B0466">
        <w:rPr>
          <w:rFonts w:ascii="Century Gothic" w:eastAsia="Cambria" w:hAnsi="Century Gothic" w:cs="Cambria"/>
          <w:sz w:val="20"/>
          <w:szCs w:val="20"/>
          <w:lang w:bidi="nl-NL"/>
        </w:rPr>
        <w:t>zelf</w:t>
      </w:r>
      <w:r w:rsidRPr="001B0466">
        <w:rPr>
          <w:rFonts w:ascii="Century Gothic" w:eastAsia="Cambria" w:hAnsi="Century Gothic" w:cs="Cambria"/>
          <w:spacing w:val="-26"/>
          <w:sz w:val="20"/>
          <w:szCs w:val="20"/>
          <w:lang w:bidi="nl-NL"/>
        </w:rPr>
        <w:t xml:space="preserve"> </w:t>
      </w:r>
      <w:r w:rsidRPr="001B0466">
        <w:rPr>
          <w:rFonts w:ascii="Century Gothic" w:eastAsia="Cambria" w:hAnsi="Century Gothic" w:cs="Cambria"/>
          <w:sz w:val="20"/>
          <w:szCs w:val="20"/>
          <w:lang w:bidi="nl-NL"/>
        </w:rPr>
        <w:t>hulp</w:t>
      </w:r>
      <w:r w:rsidRPr="001B0466">
        <w:rPr>
          <w:rFonts w:ascii="Century Gothic" w:eastAsia="Cambria" w:hAnsi="Century Gothic" w:cs="Cambria"/>
          <w:spacing w:val="-26"/>
          <w:sz w:val="20"/>
          <w:szCs w:val="20"/>
          <w:lang w:bidi="nl-NL"/>
        </w:rPr>
        <w:t xml:space="preserve"> </w:t>
      </w:r>
      <w:r w:rsidRPr="001B0466">
        <w:rPr>
          <w:rFonts w:ascii="Century Gothic" w:eastAsia="Cambria" w:hAnsi="Century Gothic" w:cs="Cambria"/>
          <w:sz w:val="20"/>
          <w:szCs w:val="20"/>
          <w:lang w:bidi="nl-NL"/>
        </w:rPr>
        <w:t>kunnen</w:t>
      </w:r>
      <w:r w:rsidRPr="001B0466">
        <w:rPr>
          <w:rFonts w:ascii="Century Gothic" w:eastAsia="Cambria" w:hAnsi="Century Gothic" w:cs="Cambria"/>
          <w:spacing w:val="-27"/>
          <w:sz w:val="20"/>
          <w:szCs w:val="20"/>
          <w:lang w:bidi="nl-NL"/>
        </w:rPr>
        <w:t xml:space="preserve"> </w:t>
      </w:r>
      <w:r w:rsidRPr="001B0466">
        <w:rPr>
          <w:rFonts w:ascii="Century Gothic" w:eastAsia="Cambria" w:hAnsi="Century Gothic" w:cs="Cambria"/>
          <w:sz w:val="20"/>
          <w:szCs w:val="20"/>
          <w:lang w:bidi="nl-NL"/>
        </w:rPr>
        <w:t>bieden,</w:t>
      </w:r>
      <w:r w:rsidRPr="001B0466">
        <w:rPr>
          <w:rFonts w:ascii="Century Gothic" w:eastAsia="Cambria" w:hAnsi="Century Gothic" w:cs="Cambria"/>
          <w:spacing w:val="-26"/>
          <w:sz w:val="20"/>
          <w:szCs w:val="20"/>
          <w:lang w:bidi="nl-NL"/>
        </w:rPr>
        <w:t xml:space="preserve"> </w:t>
      </w:r>
      <w:r w:rsidRPr="001B0466">
        <w:rPr>
          <w:rFonts w:ascii="Century Gothic" w:eastAsia="Cambria" w:hAnsi="Century Gothic" w:cs="Cambria"/>
          <w:spacing w:val="2"/>
          <w:sz w:val="20"/>
          <w:szCs w:val="20"/>
          <w:lang w:bidi="nl-NL"/>
        </w:rPr>
        <w:t>overleggen</w:t>
      </w:r>
      <w:r w:rsidRPr="001B0466">
        <w:rPr>
          <w:rFonts w:ascii="Century Gothic" w:eastAsia="Cambria" w:hAnsi="Century Gothic" w:cs="Cambria"/>
          <w:spacing w:val="-26"/>
          <w:sz w:val="20"/>
          <w:szCs w:val="20"/>
          <w:lang w:bidi="nl-NL"/>
        </w:rPr>
        <w:t xml:space="preserve"> </w:t>
      </w:r>
      <w:r w:rsidRPr="001B0466">
        <w:rPr>
          <w:rFonts w:ascii="Century Gothic" w:eastAsia="Cambria" w:hAnsi="Century Gothic" w:cs="Cambria"/>
          <w:sz w:val="20"/>
          <w:szCs w:val="20"/>
          <w:lang w:bidi="nl-NL"/>
        </w:rPr>
        <w:t>vervolgens</w:t>
      </w:r>
      <w:r w:rsidRPr="001B0466">
        <w:rPr>
          <w:rFonts w:ascii="Century Gothic" w:eastAsia="Cambria" w:hAnsi="Century Gothic" w:cs="Cambria"/>
          <w:spacing w:val="-26"/>
          <w:sz w:val="20"/>
          <w:szCs w:val="20"/>
          <w:lang w:bidi="nl-NL"/>
        </w:rPr>
        <w:t xml:space="preserve"> </w:t>
      </w:r>
      <w:r w:rsidRPr="001B0466">
        <w:rPr>
          <w:rFonts w:ascii="Century Gothic" w:eastAsia="Cambria" w:hAnsi="Century Gothic" w:cs="Cambria"/>
          <w:sz w:val="20"/>
          <w:szCs w:val="20"/>
          <w:lang w:bidi="nl-NL"/>
        </w:rPr>
        <w:t>met</w:t>
      </w:r>
      <w:r w:rsidRPr="001B0466">
        <w:rPr>
          <w:rFonts w:ascii="Century Gothic" w:eastAsia="Cambria" w:hAnsi="Century Gothic" w:cs="Cambria"/>
          <w:spacing w:val="-27"/>
          <w:sz w:val="20"/>
          <w:szCs w:val="20"/>
          <w:lang w:bidi="nl-NL"/>
        </w:rPr>
        <w:t xml:space="preserve"> </w:t>
      </w:r>
      <w:r w:rsidRPr="001B0466">
        <w:rPr>
          <w:rFonts w:ascii="Century Gothic" w:eastAsia="Cambria" w:hAnsi="Century Gothic" w:cs="Cambria"/>
          <w:sz w:val="20"/>
          <w:szCs w:val="20"/>
          <w:lang w:bidi="nl-NL"/>
        </w:rPr>
        <w:t>Veilig</w:t>
      </w:r>
      <w:r w:rsidRPr="001B0466">
        <w:rPr>
          <w:rFonts w:ascii="Century Gothic" w:eastAsia="Cambria" w:hAnsi="Century Gothic" w:cs="Cambria"/>
          <w:spacing w:val="-26"/>
          <w:sz w:val="20"/>
          <w:szCs w:val="20"/>
          <w:lang w:bidi="nl-NL"/>
        </w:rPr>
        <w:t xml:space="preserve"> </w:t>
      </w:r>
      <w:r w:rsidRPr="001B0466">
        <w:rPr>
          <w:rFonts w:ascii="Century Gothic" w:eastAsia="Cambria" w:hAnsi="Century Gothic" w:cs="Cambria"/>
          <w:sz w:val="20"/>
          <w:szCs w:val="20"/>
          <w:lang w:bidi="nl-NL"/>
        </w:rPr>
        <w:t>Thuis</w:t>
      </w:r>
      <w:r w:rsidRPr="001B0466">
        <w:rPr>
          <w:rFonts w:ascii="Century Gothic" w:eastAsia="Cambria" w:hAnsi="Century Gothic" w:cs="Cambria"/>
          <w:spacing w:val="-26"/>
          <w:sz w:val="20"/>
          <w:szCs w:val="20"/>
          <w:lang w:bidi="nl-NL"/>
        </w:rPr>
        <w:t xml:space="preserve"> </w:t>
      </w:r>
      <w:r w:rsidRPr="001B0466">
        <w:rPr>
          <w:rFonts w:ascii="Century Gothic" w:eastAsia="Cambria" w:hAnsi="Century Gothic" w:cs="Cambria"/>
          <w:sz w:val="20"/>
          <w:szCs w:val="20"/>
          <w:lang w:bidi="nl-NL"/>
        </w:rPr>
        <w:t>over</w:t>
      </w:r>
      <w:r w:rsidRPr="001B0466">
        <w:rPr>
          <w:rFonts w:ascii="Century Gothic" w:eastAsia="Cambria" w:hAnsi="Century Gothic" w:cs="Cambria"/>
          <w:spacing w:val="-26"/>
          <w:sz w:val="20"/>
          <w:szCs w:val="20"/>
          <w:lang w:bidi="nl-NL"/>
        </w:rPr>
        <w:t xml:space="preserve"> </w:t>
      </w:r>
      <w:r w:rsidRPr="001B0466">
        <w:rPr>
          <w:rFonts w:ascii="Century Gothic" w:eastAsia="Cambria" w:hAnsi="Century Gothic" w:cs="Cambria"/>
          <w:sz w:val="20"/>
          <w:szCs w:val="20"/>
          <w:lang w:bidi="nl-NL"/>
        </w:rPr>
        <w:t>de</w:t>
      </w:r>
      <w:r w:rsidRPr="001B0466">
        <w:rPr>
          <w:rFonts w:ascii="Century Gothic" w:eastAsia="Cambria" w:hAnsi="Century Gothic" w:cs="Cambria"/>
          <w:spacing w:val="-26"/>
          <w:sz w:val="20"/>
          <w:szCs w:val="20"/>
          <w:lang w:bidi="nl-NL"/>
        </w:rPr>
        <w:t xml:space="preserve"> </w:t>
      </w:r>
      <w:r w:rsidRPr="001B0466">
        <w:rPr>
          <w:rFonts w:ascii="Century Gothic" w:eastAsia="Cambria" w:hAnsi="Century Gothic" w:cs="Cambria"/>
          <w:sz w:val="20"/>
          <w:szCs w:val="20"/>
          <w:lang w:bidi="nl-NL"/>
        </w:rPr>
        <w:t>vervolgstappen en de verdeling van</w:t>
      </w:r>
      <w:r w:rsidRPr="001B0466">
        <w:rPr>
          <w:rFonts w:ascii="Century Gothic" w:eastAsia="Cambria" w:hAnsi="Century Gothic" w:cs="Cambria"/>
          <w:spacing w:val="-3"/>
          <w:sz w:val="20"/>
          <w:szCs w:val="20"/>
          <w:lang w:bidi="nl-NL"/>
        </w:rPr>
        <w:t xml:space="preserve"> </w:t>
      </w:r>
      <w:r w:rsidRPr="001B0466">
        <w:rPr>
          <w:rFonts w:ascii="Century Gothic" w:eastAsia="Cambria" w:hAnsi="Century Gothic" w:cs="Cambria"/>
          <w:sz w:val="20"/>
          <w:szCs w:val="20"/>
          <w:lang w:bidi="nl-NL"/>
        </w:rPr>
        <w:t>verantwoordelijkheden.</w:t>
      </w:r>
    </w:p>
    <w:p w14:paraId="50FE602B" w14:textId="77777777" w:rsidR="00B87816" w:rsidRDefault="00B87816" w:rsidP="00B87816">
      <w:pPr>
        <w:widowControl w:val="0"/>
        <w:autoSpaceDE w:val="0"/>
        <w:autoSpaceDN w:val="0"/>
        <w:spacing w:before="95" w:line="276" w:lineRule="auto"/>
        <w:ind w:left="103" w:right="98"/>
        <w:rPr>
          <w:rFonts w:ascii="Century Gothic" w:eastAsia="Cambria" w:hAnsi="Century Gothic" w:cs="Cambria"/>
          <w:sz w:val="20"/>
          <w:szCs w:val="20"/>
          <w:lang w:bidi="nl-NL"/>
        </w:rPr>
      </w:pPr>
    </w:p>
    <w:p w14:paraId="49BC2564" w14:textId="77777777" w:rsidR="009E1583" w:rsidRPr="001B0466" w:rsidRDefault="009E1583" w:rsidP="009E1583">
      <w:pPr>
        <w:widowControl w:val="0"/>
        <w:autoSpaceDE w:val="0"/>
        <w:autoSpaceDN w:val="0"/>
        <w:spacing w:line="237" w:lineRule="auto"/>
        <w:ind w:left="103" w:right="227"/>
        <w:outlineLvl w:val="1"/>
        <w:rPr>
          <w:rFonts w:ascii="Century Gothic" w:eastAsia="Cambria" w:hAnsi="Century Gothic" w:cs="Cambria"/>
          <w:b/>
          <w:sz w:val="20"/>
          <w:szCs w:val="20"/>
          <w:lang w:bidi="nl-NL"/>
        </w:rPr>
      </w:pPr>
      <w:r w:rsidRPr="001B0466">
        <w:rPr>
          <w:rFonts w:ascii="Century Gothic" w:eastAsia="Cambria" w:hAnsi="Century Gothic" w:cs="Cambria"/>
          <w:b/>
          <w:w w:val="95"/>
          <w:sz w:val="20"/>
          <w:szCs w:val="20"/>
          <w:lang w:bidi="nl-NL"/>
        </w:rPr>
        <w:t xml:space="preserve">Begripsbepaling en uitwerking van de termen ‘acute onveiligheid’ en </w:t>
      </w:r>
      <w:r w:rsidRPr="001B0466">
        <w:rPr>
          <w:rFonts w:ascii="Century Gothic" w:eastAsia="Cambria" w:hAnsi="Century Gothic" w:cs="Cambria"/>
          <w:b/>
          <w:sz w:val="20"/>
          <w:szCs w:val="20"/>
          <w:lang w:bidi="nl-NL"/>
        </w:rPr>
        <w:t>‘structurele onveiligheid’</w:t>
      </w:r>
    </w:p>
    <w:p w14:paraId="51F34A03" w14:textId="77777777" w:rsidR="009E1583" w:rsidRPr="001B0466" w:rsidRDefault="009E1583" w:rsidP="009E1583">
      <w:pPr>
        <w:widowControl w:val="0"/>
        <w:autoSpaceDE w:val="0"/>
        <w:autoSpaceDN w:val="0"/>
        <w:spacing w:before="26" w:line="276" w:lineRule="auto"/>
        <w:ind w:left="103"/>
        <w:rPr>
          <w:rFonts w:ascii="Century Gothic" w:eastAsia="Cambria" w:hAnsi="Century Gothic" w:cs="Cambria"/>
          <w:sz w:val="20"/>
          <w:szCs w:val="20"/>
          <w:lang w:bidi="nl-NL"/>
        </w:rPr>
      </w:pPr>
      <w:r w:rsidRPr="001B0466">
        <w:rPr>
          <w:rFonts w:ascii="Century Gothic" w:eastAsia="Cambria" w:hAnsi="Century Gothic" w:cs="Cambria"/>
          <w:sz w:val="20"/>
          <w:szCs w:val="20"/>
          <w:lang w:bidi="nl-NL"/>
        </w:rPr>
        <w:t>Acute</w:t>
      </w:r>
      <w:r w:rsidRPr="001B0466">
        <w:rPr>
          <w:rFonts w:ascii="Century Gothic" w:eastAsia="Cambria" w:hAnsi="Century Gothic" w:cs="Cambria"/>
          <w:spacing w:val="-27"/>
          <w:sz w:val="20"/>
          <w:szCs w:val="20"/>
          <w:lang w:bidi="nl-NL"/>
        </w:rPr>
        <w:t xml:space="preserve"> </w:t>
      </w:r>
      <w:r w:rsidRPr="001B0466">
        <w:rPr>
          <w:rFonts w:ascii="Century Gothic" w:eastAsia="Cambria" w:hAnsi="Century Gothic" w:cs="Cambria"/>
          <w:sz w:val="20"/>
          <w:szCs w:val="20"/>
          <w:lang w:bidi="nl-NL"/>
        </w:rPr>
        <w:t>onveiligheid</w:t>
      </w:r>
      <w:r w:rsidRPr="001B0466">
        <w:rPr>
          <w:rFonts w:ascii="Century Gothic" w:eastAsia="Cambria" w:hAnsi="Century Gothic" w:cs="Cambria"/>
          <w:spacing w:val="-27"/>
          <w:sz w:val="20"/>
          <w:szCs w:val="20"/>
          <w:lang w:bidi="nl-NL"/>
        </w:rPr>
        <w:t xml:space="preserve"> </w:t>
      </w:r>
      <w:r w:rsidRPr="001B0466">
        <w:rPr>
          <w:rFonts w:ascii="Century Gothic" w:eastAsia="Cambria" w:hAnsi="Century Gothic" w:cs="Cambria"/>
          <w:sz w:val="20"/>
          <w:szCs w:val="20"/>
          <w:lang w:bidi="nl-NL"/>
        </w:rPr>
        <w:t>en</w:t>
      </w:r>
      <w:r w:rsidRPr="001B0466">
        <w:rPr>
          <w:rFonts w:ascii="Century Gothic" w:eastAsia="Cambria" w:hAnsi="Century Gothic" w:cs="Cambria"/>
          <w:spacing w:val="-27"/>
          <w:sz w:val="20"/>
          <w:szCs w:val="20"/>
          <w:lang w:bidi="nl-NL"/>
        </w:rPr>
        <w:t xml:space="preserve"> </w:t>
      </w:r>
      <w:r w:rsidRPr="001B0466">
        <w:rPr>
          <w:rFonts w:ascii="Century Gothic" w:eastAsia="Cambria" w:hAnsi="Century Gothic" w:cs="Cambria"/>
          <w:sz w:val="20"/>
          <w:szCs w:val="20"/>
          <w:lang w:bidi="nl-NL"/>
        </w:rPr>
        <w:t>structurele</w:t>
      </w:r>
      <w:r w:rsidRPr="001B0466">
        <w:rPr>
          <w:rFonts w:ascii="Century Gothic" w:eastAsia="Cambria" w:hAnsi="Century Gothic" w:cs="Cambria"/>
          <w:spacing w:val="-27"/>
          <w:sz w:val="20"/>
          <w:szCs w:val="20"/>
          <w:lang w:bidi="nl-NL"/>
        </w:rPr>
        <w:t xml:space="preserve"> </w:t>
      </w:r>
      <w:r w:rsidRPr="001B0466">
        <w:rPr>
          <w:rFonts w:ascii="Century Gothic" w:eastAsia="Cambria" w:hAnsi="Century Gothic" w:cs="Cambria"/>
          <w:sz w:val="20"/>
          <w:szCs w:val="20"/>
          <w:lang w:bidi="nl-NL"/>
        </w:rPr>
        <w:t>onveiligheid</w:t>
      </w:r>
      <w:r w:rsidRPr="001B0466">
        <w:rPr>
          <w:rFonts w:ascii="Century Gothic" w:eastAsia="Cambria" w:hAnsi="Century Gothic" w:cs="Cambria"/>
          <w:spacing w:val="-27"/>
          <w:sz w:val="20"/>
          <w:szCs w:val="20"/>
          <w:lang w:bidi="nl-NL"/>
        </w:rPr>
        <w:t xml:space="preserve"> </w:t>
      </w:r>
      <w:r w:rsidRPr="001B0466">
        <w:rPr>
          <w:rFonts w:ascii="Century Gothic" w:eastAsia="Cambria" w:hAnsi="Century Gothic" w:cs="Cambria"/>
          <w:sz w:val="20"/>
          <w:szCs w:val="20"/>
          <w:lang w:bidi="nl-NL"/>
        </w:rPr>
        <w:t>behelzen</w:t>
      </w:r>
      <w:r w:rsidRPr="001B0466">
        <w:rPr>
          <w:rFonts w:ascii="Century Gothic" w:eastAsia="Cambria" w:hAnsi="Century Gothic" w:cs="Cambria"/>
          <w:spacing w:val="-27"/>
          <w:sz w:val="20"/>
          <w:szCs w:val="20"/>
          <w:lang w:bidi="nl-NL"/>
        </w:rPr>
        <w:t xml:space="preserve"> </w:t>
      </w:r>
      <w:r w:rsidRPr="001B0466">
        <w:rPr>
          <w:rFonts w:ascii="Century Gothic" w:eastAsia="Cambria" w:hAnsi="Century Gothic" w:cs="Cambria"/>
          <w:sz w:val="20"/>
          <w:szCs w:val="20"/>
          <w:lang w:bidi="nl-NL"/>
        </w:rPr>
        <w:t>situaties</w:t>
      </w:r>
      <w:r w:rsidRPr="001B0466">
        <w:rPr>
          <w:rFonts w:ascii="Century Gothic" w:eastAsia="Cambria" w:hAnsi="Century Gothic" w:cs="Cambria"/>
          <w:spacing w:val="-27"/>
          <w:sz w:val="20"/>
          <w:szCs w:val="20"/>
          <w:lang w:bidi="nl-NL"/>
        </w:rPr>
        <w:t xml:space="preserve"> </w:t>
      </w:r>
      <w:r w:rsidRPr="001B0466">
        <w:rPr>
          <w:rFonts w:ascii="Century Gothic" w:eastAsia="Cambria" w:hAnsi="Century Gothic" w:cs="Cambria"/>
          <w:sz w:val="20"/>
          <w:szCs w:val="20"/>
          <w:lang w:bidi="nl-NL"/>
        </w:rPr>
        <w:t>waarin</w:t>
      </w:r>
      <w:r w:rsidRPr="001B0466">
        <w:rPr>
          <w:rFonts w:ascii="Century Gothic" w:eastAsia="Cambria" w:hAnsi="Century Gothic" w:cs="Cambria"/>
          <w:spacing w:val="-27"/>
          <w:sz w:val="20"/>
          <w:szCs w:val="20"/>
          <w:lang w:bidi="nl-NL"/>
        </w:rPr>
        <w:t xml:space="preserve"> </w:t>
      </w:r>
      <w:r w:rsidRPr="001B0466">
        <w:rPr>
          <w:rFonts w:ascii="Century Gothic" w:eastAsia="Cambria" w:hAnsi="Century Gothic" w:cs="Cambria"/>
          <w:sz w:val="20"/>
          <w:szCs w:val="20"/>
          <w:lang w:bidi="nl-NL"/>
        </w:rPr>
        <w:t>sprake</w:t>
      </w:r>
      <w:r w:rsidRPr="001B0466">
        <w:rPr>
          <w:rFonts w:ascii="Century Gothic" w:eastAsia="Cambria" w:hAnsi="Century Gothic" w:cs="Cambria"/>
          <w:spacing w:val="-27"/>
          <w:sz w:val="20"/>
          <w:szCs w:val="20"/>
          <w:lang w:bidi="nl-NL"/>
        </w:rPr>
        <w:t xml:space="preserve"> </w:t>
      </w:r>
      <w:r w:rsidRPr="001B0466">
        <w:rPr>
          <w:rFonts w:ascii="Century Gothic" w:eastAsia="Cambria" w:hAnsi="Century Gothic" w:cs="Cambria"/>
          <w:sz w:val="20"/>
          <w:szCs w:val="20"/>
          <w:lang w:bidi="nl-NL"/>
        </w:rPr>
        <w:t>is</w:t>
      </w:r>
      <w:r w:rsidRPr="001B0466">
        <w:rPr>
          <w:rFonts w:ascii="Century Gothic" w:eastAsia="Cambria" w:hAnsi="Century Gothic" w:cs="Cambria"/>
          <w:spacing w:val="-27"/>
          <w:sz w:val="20"/>
          <w:szCs w:val="20"/>
          <w:lang w:bidi="nl-NL"/>
        </w:rPr>
        <w:t xml:space="preserve"> </w:t>
      </w:r>
      <w:r w:rsidRPr="001B0466">
        <w:rPr>
          <w:rFonts w:ascii="Century Gothic" w:eastAsia="Cambria" w:hAnsi="Century Gothic" w:cs="Cambria"/>
          <w:sz w:val="20"/>
          <w:szCs w:val="20"/>
          <w:lang w:bidi="nl-NL"/>
        </w:rPr>
        <w:t>van</w:t>
      </w:r>
      <w:r w:rsidRPr="001B0466">
        <w:rPr>
          <w:rFonts w:ascii="Century Gothic" w:eastAsia="Cambria" w:hAnsi="Century Gothic" w:cs="Cambria"/>
          <w:spacing w:val="-27"/>
          <w:sz w:val="20"/>
          <w:szCs w:val="20"/>
          <w:lang w:bidi="nl-NL"/>
        </w:rPr>
        <w:t xml:space="preserve"> </w:t>
      </w:r>
      <w:r w:rsidRPr="001B0466">
        <w:rPr>
          <w:rFonts w:ascii="Century Gothic" w:eastAsia="Cambria" w:hAnsi="Century Gothic" w:cs="Cambria"/>
          <w:sz w:val="20"/>
          <w:szCs w:val="20"/>
          <w:lang w:bidi="nl-NL"/>
        </w:rPr>
        <w:t>een</w:t>
      </w:r>
      <w:r w:rsidRPr="001B0466">
        <w:rPr>
          <w:rFonts w:ascii="Century Gothic" w:eastAsia="Cambria" w:hAnsi="Century Gothic" w:cs="Cambria"/>
          <w:spacing w:val="-27"/>
          <w:sz w:val="20"/>
          <w:szCs w:val="20"/>
          <w:lang w:bidi="nl-NL"/>
        </w:rPr>
        <w:t xml:space="preserve"> </w:t>
      </w:r>
      <w:r w:rsidRPr="001B0466">
        <w:rPr>
          <w:rFonts w:ascii="Century Gothic" w:eastAsia="Cambria" w:hAnsi="Century Gothic" w:cs="Cambria"/>
          <w:sz w:val="20"/>
          <w:szCs w:val="20"/>
          <w:lang w:bidi="nl-NL"/>
        </w:rPr>
        <w:t xml:space="preserve">ernstige bedreiging van de veiligheid en het welzijn van betrokkenen en wijzen veelal op complexe en hardnekkige </w:t>
      </w:r>
      <w:r w:rsidRPr="001B0466">
        <w:rPr>
          <w:rFonts w:ascii="Century Gothic" w:eastAsia="Cambria" w:hAnsi="Century Gothic" w:cs="Cambria"/>
          <w:spacing w:val="2"/>
          <w:sz w:val="20"/>
          <w:szCs w:val="20"/>
          <w:lang w:bidi="nl-NL"/>
        </w:rPr>
        <w:t>problematiek.</w:t>
      </w:r>
    </w:p>
    <w:p w14:paraId="7D6B4960" w14:textId="77777777" w:rsidR="009E1583" w:rsidRDefault="009E1583" w:rsidP="009E1583">
      <w:pPr>
        <w:widowControl w:val="0"/>
        <w:numPr>
          <w:ilvl w:val="0"/>
          <w:numId w:val="12"/>
        </w:numPr>
        <w:tabs>
          <w:tab w:val="left" w:pos="352"/>
        </w:tabs>
        <w:autoSpaceDE w:val="0"/>
        <w:autoSpaceDN w:val="0"/>
        <w:spacing w:before="95" w:after="0" w:line="276" w:lineRule="auto"/>
        <w:ind w:right="227" w:firstLine="0"/>
        <w:rPr>
          <w:rFonts w:ascii="Century Gothic" w:eastAsia="Cambria" w:hAnsi="Century Gothic" w:cs="Cambria"/>
          <w:sz w:val="20"/>
          <w:szCs w:val="20"/>
          <w:lang w:bidi="nl-NL"/>
        </w:rPr>
      </w:pPr>
      <w:r w:rsidRPr="00393651">
        <w:rPr>
          <w:rFonts w:ascii="Century Gothic" w:eastAsia="Cambria" w:hAnsi="Century Gothic" w:cs="Cambria"/>
          <w:b/>
          <w:sz w:val="20"/>
          <w:szCs w:val="20"/>
          <w:lang w:bidi="nl-NL"/>
        </w:rPr>
        <w:t xml:space="preserve">Acute onveiligheid </w:t>
      </w:r>
      <w:r w:rsidRPr="00393651">
        <w:rPr>
          <w:rFonts w:ascii="Century Gothic" w:eastAsia="Cambria" w:hAnsi="Century Gothic" w:cs="Cambria"/>
          <w:sz w:val="20"/>
          <w:szCs w:val="20"/>
          <w:lang w:bidi="nl-NL"/>
        </w:rPr>
        <w:t xml:space="preserve">betekent dat een persoon in direct fysiek gevaar </w:t>
      </w:r>
      <w:r w:rsidRPr="00393651">
        <w:rPr>
          <w:rFonts w:ascii="Century Gothic" w:eastAsia="Cambria" w:hAnsi="Century Gothic" w:cs="Cambria"/>
          <w:spacing w:val="2"/>
          <w:sz w:val="20"/>
          <w:szCs w:val="20"/>
          <w:lang w:bidi="nl-NL"/>
        </w:rPr>
        <w:t xml:space="preserve">verkeert, </w:t>
      </w:r>
      <w:r w:rsidRPr="00393651">
        <w:rPr>
          <w:rFonts w:ascii="Century Gothic" w:eastAsia="Cambria" w:hAnsi="Century Gothic" w:cs="Cambria"/>
          <w:sz w:val="20"/>
          <w:szCs w:val="20"/>
          <w:lang w:bidi="nl-NL"/>
        </w:rPr>
        <w:t>dat diens veiligheid</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de</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komende</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dagen</w:t>
      </w:r>
      <w:r w:rsidRPr="00393651">
        <w:rPr>
          <w:rFonts w:ascii="Century Gothic" w:eastAsia="Cambria" w:hAnsi="Century Gothic" w:cs="Cambria"/>
          <w:spacing w:val="-18"/>
          <w:sz w:val="20"/>
          <w:szCs w:val="20"/>
          <w:lang w:bidi="nl-NL"/>
        </w:rPr>
        <w:t xml:space="preserve"> </w:t>
      </w:r>
      <w:r w:rsidRPr="00393651">
        <w:rPr>
          <w:rFonts w:ascii="Century Gothic" w:eastAsia="Cambria" w:hAnsi="Century Gothic" w:cs="Cambria"/>
          <w:sz w:val="20"/>
          <w:szCs w:val="20"/>
          <w:lang w:bidi="nl-NL"/>
        </w:rPr>
        <w:t>niet</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gegarandeerd</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is</w:t>
      </w:r>
      <w:r w:rsidRPr="00393651">
        <w:rPr>
          <w:rFonts w:ascii="Century Gothic" w:eastAsia="Cambria" w:hAnsi="Century Gothic" w:cs="Cambria"/>
          <w:spacing w:val="-18"/>
          <w:sz w:val="20"/>
          <w:szCs w:val="20"/>
          <w:lang w:bidi="nl-NL"/>
        </w:rPr>
        <w:t xml:space="preserve"> </w:t>
      </w:r>
      <w:r w:rsidRPr="00393651">
        <w:rPr>
          <w:rFonts w:ascii="Century Gothic" w:eastAsia="Cambria" w:hAnsi="Century Gothic" w:cs="Cambria"/>
          <w:sz w:val="20"/>
          <w:szCs w:val="20"/>
          <w:lang w:bidi="nl-NL"/>
        </w:rPr>
        <w:t>en</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dat</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direct</w:t>
      </w:r>
      <w:r w:rsidRPr="00393651">
        <w:rPr>
          <w:rFonts w:ascii="Century Gothic" w:eastAsia="Cambria" w:hAnsi="Century Gothic" w:cs="Cambria"/>
          <w:spacing w:val="-18"/>
          <w:sz w:val="20"/>
          <w:szCs w:val="20"/>
          <w:lang w:bidi="nl-NL"/>
        </w:rPr>
        <w:t xml:space="preserve"> </w:t>
      </w:r>
      <w:r w:rsidRPr="00393651">
        <w:rPr>
          <w:rFonts w:ascii="Century Gothic" w:eastAsia="Cambria" w:hAnsi="Century Gothic" w:cs="Cambria"/>
          <w:sz w:val="20"/>
          <w:szCs w:val="20"/>
          <w:lang w:bidi="nl-NL"/>
        </w:rPr>
        <w:t>bescherming</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nodig</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is.</w:t>
      </w:r>
      <w:r w:rsidRPr="00393651">
        <w:rPr>
          <w:rFonts w:ascii="Century Gothic" w:eastAsia="Cambria" w:hAnsi="Century Gothic" w:cs="Cambria"/>
          <w:spacing w:val="-18"/>
          <w:sz w:val="20"/>
          <w:szCs w:val="20"/>
          <w:lang w:bidi="nl-NL"/>
        </w:rPr>
        <w:t xml:space="preserve"> </w:t>
      </w:r>
      <w:r w:rsidRPr="00393651">
        <w:rPr>
          <w:rFonts w:ascii="Century Gothic" w:eastAsia="Cambria" w:hAnsi="Century Gothic" w:cs="Cambria"/>
          <w:sz w:val="20"/>
          <w:szCs w:val="20"/>
          <w:lang w:bidi="nl-NL"/>
        </w:rPr>
        <w:t>Het</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gaat hierbij</w:t>
      </w:r>
      <w:r w:rsidRPr="00393651">
        <w:rPr>
          <w:rFonts w:ascii="Century Gothic" w:eastAsia="Cambria" w:hAnsi="Century Gothic" w:cs="Cambria"/>
          <w:spacing w:val="-23"/>
          <w:sz w:val="20"/>
          <w:szCs w:val="20"/>
          <w:lang w:bidi="nl-NL"/>
        </w:rPr>
        <w:t xml:space="preserve"> </w:t>
      </w:r>
      <w:r w:rsidRPr="00393651">
        <w:rPr>
          <w:rFonts w:ascii="Century Gothic" w:eastAsia="Cambria" w:hAnsi="Century Gothic" w:cs="Cambria"/>
          <w:sz w:val="20"/>
          <w:szCs w:val="20"/>
          <w:lang w:bidi="nl-NL"/>
        </w:rPr>
        <w:t>bijvoorbeeld</w:t>
      </w:r>
      <w:r w:rsidRPr="00393651">
        <w:rPr>
          <w:rFonts w:ascii="Century Gothic" w:eastAsia="Cambria" w:hAnsi="Century Gothic" w:cs="Cambria"/>
          <w:spacing w:val="-23"/>
          <w:sz w:val="20"/>
          <w:szCs w:val="20"/>
          <w:lang w:bidi="nl-NL"/>
        </w:rPr>
        <w:t xml:space="preserve"> </w:t>
      </w:r>
      <w:r w:rsidRPr="00393651">
        <w:rPr>
          <w:rFonts w:ascii="Century Gothic" w:eastAsia="Cambria" w:hAnsi="Century Gothic" w:cs="Cambria"/>
          <w:sz w:val="20"/>
          <w:szCs w:val="20"/>
          <w:lang w:bidi="nl-NL"/>
        </w:rPr>
        <w:t>om</w:t>
      </w:r>
      <w:r w:rsidRPr="00393651">
        <w:rPr>
          <w:rFonts w:ascii="Century Gothic" w:eastAsia="Cambria" w:hAnsi="Century Gothic" w:cs="Cambria"/>
          <w:spacing w:val="-23"/>
          <w:sz w:val="20"/>
          <w:szCs w:val="20"/>
          <w:lang w:bidi="nl-NL"/>
        </w:rPr>
        <w:t xml:space="preserve"> </w:t>
      </w:r>
      <w:r w:rsidRPr="00393651">
        <w:rPr>
          <w:rFonts w:ascii="Century Gothic" w:eastAsia="Cambria" w:hAnsi="Century Gothic" w:cs="Cambria"/>
          <w:sz w:val="20"/>
          <w:szCs w:val="20"/>
          <w:lang w:bidi="nl-NL"/>
        </w:rPr>
        <w:t>(een</w:t>
      </w:r>
      <w:r w:rsidRPr="00393651">
        <w:rPr>
          <w:rFonts w:ascii="Century Gothic" w:eastAsia="Cambria" w:hAnsi="Century Gothic" w:cs="Cambria"/>
          <w:spacing w:val="-22"/>
          <w:sz w:val="20"/>
          <w:szCs w:val="20"/>
          <w:lang w:bidi="nl-NL"/>
        </w:rPr>
        <w:t xml:space="preserve"> </w:t>
      </w:r>
      <w:r w:rsidRPr="00393651">
        <w:rPr>
          <w:rFonts w:ascii="Century Gothic" w:eastAsia="Cambria" w:hAnsi="Century Gothic" w:cs="Cambria"/>
          <w:sz w:val="20"/>
          <w:szCs w:val="20"/>
          <w:lang w:bidi="nl-NL"/>
        </w:rPr>
        <w:t>ernstig</w:t>
      </w:r>
      <w:r w:rsidRPr="00393651">
        <w:rPr>
          <w:rFonts w:ascii="Century Gothic" w:eastAsia="Cambria" w:hAnsi="Century Gothic" w:cs="Cambria"/>
          <w:spacing w:val="-23"/>
          <w:sz w:val="20"/>
          <w:szCs w:val="20"/>
          <w:lang w:bidi="nl-NL"/>
        </w:rPr>
        <w:t xml:space="preserve"> </w:t>
      </w:r>
      <w:r w:rsidRPr="00393651">
        <w:rPr>
          <w:rFonts w:ascii="Century Gothic" w:eastAsia="Cambria" w:hAnsi="Century Gothic" w:cs="Cambria"/>
          <w:sz w:val="20"/>
          <w:szCs w:val="20"/>
          <w:lang w:bidi="nl-NL"/>
        </w:rPr>
        <w:t>vermoeden</w:t>
      </w:r>
      <w:r w:rsidRPr="00393651">
        <w:rPr>
          <w:rFonts w:ascii="Century Gothic" w:eastAsia="Cambria" w:hAnsi="Century Gothic" w:cs="Cambria"/>
          <w:spacing w:val="-23"/>
          <w:sz w:val="20"/>
          <w:szCs w:val="20"/>
          <w:lang w:bidi="nl-NL"/>
        </w:rPr>
        <w:t xml:space="preserve"> </w:t>
      </w:r>
      <w:r w:rsidRPr="00393651">
        <w:rPr>
          <w:rFonts w:ascii="Century Gothic" w:eastAsia="Cambria" w:hAnsi="Century Gothic" w:cs="Cambria"/>
          <w:sz w:val="20"/>
          <w:szCs w:val="20"/>
          <w:lang w:bidi="nl-NL"/>
        </w:rPr>
        <w:t>van)</w:t>
      </w:r>
      <w:r w:rsidRPr="00393651">
        <w:rPr>
          <w:rFonts w:ascii="Century Gothic" w:eastAsia="Cambria" w:hAnsi="Century Gothic" w:cs="Cambria"/>
          <w:spacing w:val="-23"/>
          <w:sz w:val="20"/>
          <w:szCs w:val="20"/>
          <w:lang w:bidi="nl-NL"/>
        </w:rPr>
        <w:t xml:space="preserve"> </w:t>
      </w:r>
      <w:r w:rsidRPr="00393651">
        <w:rPr>
          <w:rFonts w:ascii="Century Gothic" w:eastAsia="Cambria" w:hAnsi="Century Gothic" w:cs="Cambria"/>
          <w:sz w:val="20"/>
          <w:szCs w:val="20"/>
          <w:lang w:bidi="nl-NL"/>
        </w:rPr>
        <w:t>seksueel</w:t>
      </w:r>
      <w:r w:rsidRPr="00393651">
        <w:rPr>
          <w:rFonts w:ascii="Century Gothic" w:eastAsia="Cambria" w:hAnsi="Century Gothic" w:cs="Cambria"/>
          <w:spacing w:val="-22"/>
          <w:sz w:val="20"/>
          <w:szCs w:val="20"/>
          <w:lang w:bidi="nl-NL"/>
        </w:rPr>
        <w:t xml:space="preserve"> </w:t>
      </w:r>
      <w:r w:rsidRPr="00393651">
        <w:rPr>
          <w:rFonts w:ascii="Century Gothic" w:eastAsia="Cambria" w:hAnsi="Century Gothic" w:cs="Cambria"/>
          <w:sz w:val="20"/>
          <w:szCs w:val="20"/>
          <w:lang w:bidi="nl-NL"/>
        </w:rPr>
        <w:t>geweld</w:t>
      </w:r>
      <w:r w:rsidRPr="00393651">
        <w:rPr>
          <w:rFonts w:ascii="Century Gothic" w:eastAsia="Cambria" w:hAnsi="Century Gothic" w:cs="Cambria"/>
          <w:spacing w:val="-23"/>
          <w:sz w:val="20"/>
          <w:szCs w:val="20"/>
          <w:lang w:bidi="nl-NL"/>
        </w:rPr>
        <w:t xml:space="preserve"> </w:t>
      </w:r>
      <w:r w:rsidRPr="00393651">
        <w:rPr>
          <w:rFonts w:ascii="Century Gothic" w:eastAsia="Cambria" w:hAnsi="Century Gothic" w:cs="Cambria"/>
          <w:sz w:val="20"/>
          <w:szCs w:val="20"/>
          <w:lang w:bidi="nl-NL"/>
        </w:rPr>
        <w:t>of</w:t>
      </w:r>
      <w:r w:rsidRPr="00393651">
        <w:rPr>
          <w:rFonts w:ascii="Century Gothic" w:eastAsia="Cambria" w:hAnsi="Century Gothic" w:cs="Cambria"/>
          <w:spacing w:val="-23"/>
          <w:sz w:val="20"/>
          <w:szCs w:val="20"/>
          <w:lang w:bidi="nl-NL"/>
        </w:rPr>
        <w:t xml:space="preserve"> </w:t>
      </w:r>
      <w:r w:rsidRPr="00393651">
        <w:rPr>
          <w:rFonts w:ascii="Century Gothic" w:eastAsia="Cambria" w:hAnsi="Century Gothic" w:cs="Cambria"/>
          <w:sz w:val="20"/>
          <w:szCs w:val="20"/>
          <w:lang w:bidi="nl-NL"/>
        </w:rPr>
        <w:t>(dreiging</w:t>
      </w:r>
      <w:r w:rsidRPr="00393651">
        <w:rPr>
          <w:rFonts w:ascii="Century Gothic" w:eastAsia="Cambria" w:hAnsi="Century Gothic" w:cs="Cambria"/>
          <w:spacing w:val="-23"/>
          <w:sz w:val="20"/>
          <w:szCs w:val="20"/>
          <w:lang w:bidi="nl-NL"/>
        </w:rPr>
        <w:t xml:space="preserve"> </w:t>
      </w:r>
      <w:r w:rsidRPr="00393651">
        <w:rPr>
          <w:rFonts w:ascii="Century Gothic" w:eastAsia="Cambria" w:hAnsi="Century Gothic" w:cs="Cambria"/>
          <w:sz w:val="20"/>
          <w:szCs w:val="20"/>
          <w:lang w:bidi="nl-NL"/>
        </w:rPr>
        <w:t>van)</w:t>
      </w:r>
      <w:r w:rsidRPr="00393651">
        <w:rPr>
          <w:rFonts w:ascii="Century Gothic" w:eastAsia="Cambria" w:hAnsi="Century Gothic" w:cs="Cambria"/>
          <w:spacing w:val="-22"/>
          <w:sz w:val="20"/>
          <w:szCs w:val="20"/>
          <w:lang w:bidi="nl-NL"/>
        </w:rPr>
        <w:t xml:space="preserve"> </w:t>
      </w:r>
      <w:r w:rsidRPr="00393651">
        <w:rPr>
          <w:rFonts w:ascii="Century Gothic" w:eastAsia="Cambria" w:hAnsi="Century Gothic" w:cs="Cambria"/>
          <w:spacing w:val="2"/>
          <w:sz w:val="20"/>
          <w:szCs w:val="20"/>
          <w:lang w:bidi="nl-NL"/>
        </w:rPr>
        <w:t>fysiek</w:t>
      </w:r>
      <w:r>
        <w:rPr>
          <w:rFonts w:ascii="Century Gothic" w:eastAsia="Cambria" w:hAnsi="Century Gothic" w:cs="Cambria"/>
          <w:spacing w:val="2"/>
          <w:szCs w:val="20"/>
          <w:lang w:bidi="nl-NL"/>
        </w:rPr>
        <w:t xml:space="preserve"> </w:t>
      </w:r>
      <w:r w:rsidRPr="00393651">
        <w:rPr>
          <w:rFonts w:ascii="Century Gothic" w:eastAsia="Cambria" w:hAnsi="Century Gothic" w:cs="Cambria"/>
          <w:sz w:val="20"/>
          <w:szCs w:val="20"/>
          <w:lang w:bidi="nl-NL"/>
        </w:rPr>
        <w:t>geweld,</w:t>
      </w:r>
      <w:r w:rsidRPr="00393651">
        <w:rPr>
          <w:rFonts w:ascii="Century Gothic" w:eastAsia="Cambria" w:hAnsi="Century Gothic" w:cs="Cambria"/>
          <w:spacing w:val="-27"/>
          <w:sz w:val="20"/>
          <w:szCs w:val="20"/>
          <w:lang w:bidi="nl-NL"/>
        </w:rPr>
        <w:t xml:space="preserve"> </w:t>
      </w:r>
      <w:r w:rsidRPr="00393651">
        <w:rPr>
          <w:rFonts w:ascii="Century Gothic" w:eastAsia="Cambria" w:hAnsi="Century Gothic" w:cs="Cambria"/>
          <w:sz w:val="20"/>
          <w:szCs w:val="20"/>
          <w:lang w:bidi="nl-NL"/>
        </w:rPr>
        <w:t>zoals</w:t>
      </w:r>
      <w:r w:rsidRPr="00393651">
        <w:rPr>
          <w:rFonts w:ascii="Century Gothic" w:eastAsia="Cambria" w:hAnsi="Century Gothic" w:cs="Cambria"/>
          <w:spacing w:val="-26"/>
          <w:sz w:val="20"/>
          <w:szCs w:val="20"/>
          <w:lang w:bidi="nl-NL"/>
        </w:rPr>
        <w:t xml:space="preserve"> </w:t>
      </w:r>
      <w:r w:rsidRPr="00393651">
        <w:rPr>
          <w:rFonts w:ascii="Century Gothic" w:eastAsia="Cambria" w:hAnsi="Century Gothic" w:cs="Cambria"/>
          <w:sz w:val="20"/>
          <w:szCs w:val="20"/>
          <w:lang w:bidi="nl-NL"/>
        </w:rPr>
        <w:t>bij</w:t>
      </w:r>
      <w:r w:rsidRPr="00393651">
        <w:rPr>
          <w:rFonts w:ascii="Century Gothic" w:eastAsia="Cambria" w:hAnsi="Century Gothic" w:cs="Cambria"/>
          <w:spacing w:val="-26"/>
          <w:sz w:val="20"/>
          <w:szCs w:val="20"/>
          <w:lang w:bidi="nl-NL"/>
        </w:rPr>
        <w:t xml:space="preserve"> </w:t>
      </w:r>
      <w:r w:rsidRPr="00393651">
        <w:rPr>
          <w:rFonts w:ascii="Century Gothic" w:eastAsia="Cambria" w:hAnsi="Century Gothic" w:cs="Cambria"/>
          <w:sz w:val="20"/>
          <w:szCs w:val="20"/>
          <w:lang w:bidi="nl-NL"/>
        </w:rPr>
        <w:t>ex-partnergeweld</w:t>
      </w:r>
      <w:r w:rsidRPr="00393651">
        <w:rPr>
          <w:rFonts w:ascii="Century Gothic" w:eastAsia="Cambria" w:hAnsi="Century Gothic" w:cs="Cambria"/>
          <w:spacing w:val="-26"/>
          <w:sz w:val="20"/>
          <w:szCs w:val="20"/>
          <w:lang w:bidi="nl-NL"/>
        </w:rPr>
        <w:t xml:space="preserve"> </w:t>
      </w:r>
      <w:r w:rsidRPr="00393651">
        <w:rPr>
          <w:rFonts w:ascii="Century Gothic" w:eastAsia="Cambria" w:hAnsi="Century Gothic" w:cs="Cambria"/>
          <w:sz w:val="20"/>
          <w:szCs w:val="20"/>
          <w:lang w:bidi="nl-NL"/>
        </w:rPr>
        <w:t>met</w:t>
      </w:r>
      <w:r w:rsidRPr="00393651">
        <w:rPr>
          <w:rFonts w:ascii="Century Gothic" w:eastAsia="Cambria" w:hAnsi="Century Gothic" w:cs="Cambria"/>
          <w:spacing w:val="-26"/>
          <w:sz w:val="20"/>
          <w:szCs w:val="20"/>
          <w:lang w:bidi="nl-NL"/>
        </w:rPr>
        <w:t xml:space="preserve"> </w:t>
      </w:r>
      <w:r w:rsidRPr="00393651">
        <w:rPr>
          <w:rFonts w:ascii="Century Gothic" w:eastAsia="Cambria" w:hAnsi="Century Gothic" w:cs="Cambria"/>
          <w:sz w:val="20"/>
          <w:szCs w:val="20"/>
          <w:lang w:bidi="nl-NL"/>
        </w:rPr>
        <w:t>wapengebruik</w:t>
      </w:r>
      <w:r w:rsidRPr="00393651">
        <w:rPr>
          <w:rFonts w:ascii="Century Gothic" w:eastAsia="Cambria" w:hAnsi="Century Gothic" w:cs="Cambria"/>
          <w:spacing w:val="-26"/>
          <w:sz w:val="20"/>
          <w:szCs w:val="20"/>
          <w:lang w:bidi="nl-NL"/>
        </w:rPr>
        <w:t xml:space="preserve"> </w:t>
      </w:r>
      <w:r w:rsidRPr="00393651">
        <w:rPr>
          <w:rFonts w:ascii="Century Gothic" w:eastAsia="Cambria" w:hAnsi="Century Gothic" w:cs="Cambria"/>
          <w:sz w:val="20"/>
          <w:szCs w:val="20"/>
          <w:lang w:bidi="nl-NL"/>
        </w:rPr>
        <w:t>of</w:t>
      </w:r>
      <w:r w:rsidRPr="00393651">
        <w:rPr>
          <w:rFonts w:ascii="Century Gothic" w:eastAsia="Cambria" w:hAnsi="Century Gothic" w:cs="Cambria"/>
          <w:spacing w:val="-26"/>
          <w:sz w:val="20"/>
          <w:szCs w:val="20"/>
          <w:lang w:bidi="nl-NL"/>
        </w:rPr>
        <w:t xml:space="preserve"> </w:t>
      </w:r>
      <w:r w:rsidRPr="00393651">
        <w:rPr>
          <w:rFonts w:ascii="Century Gothic" w:eastAsia="Cambria" w:hAnsi="Century Gothic" w:cs="Cambria"/>
          <w:sz w:val="20"/>
          <w:szCs w:val="20"/>
          <w:lang w:bidi="nl-NL"/>
        </w:rPr>
        <w:t>het</w:t>
      </w:r>
      <w:r w:rsidRPr="00393651">
        <w:rPr>
          <w:rFonts w:ascii="Century Gothic" w:eastAsia="Cambria" w:hAnsi="Century Gothic" w:cs="Cambria"/>
          <w:spacing w:val="-26"/>
          <w:sz w:val="20"/>
          <w:szCs w:val="20"/>
          <w:lang w:bidi="nl-NL"/>
        </w:rPr>
        <w:t xml:space="preserve"> </w:t>
      </w:r>
      <w:r w:rsidRPr="00393651">
        <w:rPr>
          <w:rFonts w:ascii="Century Gothic" w:eastAsia="Cambria" w:hAnsi="Century Gothic" w:cs="Cambria"/>
          <w:sz w:val="20"/>
          <w:szCs w:val="20"/>
          <w:lang w:bidi="nl-NL"/>
        </w:rPr>
        <w:t>fysiek</w:t>
      </w:r>
      <w:r w:rsidRPr="00393651">
        <w:rPr>
          <w:rFonts w:ascii="Century Gothic" w:eastAsia="Cambria" w:hAnsi="Century Gothic" w:cs="Cambria"/>
          <w:spacing w:val="-26"/>
          <w:sz w:val="20"/>
          <w:szCs w:val="20"/>
          <w:lang w:bidi="nl-NL"/>
        </w:rPr>
        <w:t xml:space="preserve"> </w:t>
      </w:r>
      <w:r w:rsidRPr="00393651">
        <w:rPr>
          <w:rFonts w:ascii="Century Gothic" w:eastAsia="Cambria" w:hAnsi="Century Gothic" w:cs="Cambria"/>
          <w:sz w:val="20"/>
          <w:szCs w:val="20"/>
          <w:lang w:bidi="nl-NL"/>
        </w:rPr>
        <w:t>mishandelen</w:t>
      </w:r>
      <w:r w:rsidRPr="00393651">
        <w:rPr>
          <w:rFonts w:ascii="Century Gothic" w:eastAsia="Cambria" w:hAnsi="Century Gothic" w:cs="Cambria"/>
          <w:spacing w:val="-26"/>
          <w:sz w:val="20"/>
          <w:szCs w:val="20"/>
          <w:lang w:bidi="nl-NL"/>
        </w:rPr>
        <w:t xml:space="preserve"> </w:t>
      </w:r>
      <w:r w:rsidRPr="00393651">
        <w:rPr>
          <w:rFonts w:ascii="Century Gothic" w:eastAsia="Cambria" w:hAnsi="Century Gothic" w:cs="Cambria"/>
          <w:sz w:val="20"/>
          <w:szCs w:val="20"/>
          <w:lang w:bidi="nl-NL"/>
        </w:rPr>
        <w:t>van</w:t>
      </w:r>
      <w:r w:rsidRPr="00393651">
        <w:rPr>
          <w:rFonts w:ascii="Century Gothic" w:eastAsia="Cambria" w:hAnsi="Century Gothic" w:cs="Cambria"/>
          <w:spacing w:val="-26"/>
          <w:sz w:val="20"/>
          <w:szCs w:val="20"/>
          <w:lang w:bidi="nl-NL"/>
        </w:rPr>
        <w:t xml:space="preserve"> </w:t>
      </w:r>
      <w:r w:rsidRPr="00393651">
        <w:rPr>
          <w:rFonts w:ascii="Century Gothic" w:eastAsia="Cambria" w:hAnsi="Century Gothic" w:cs="Cambria"/>
          <w:sz w:val="20"/>
          <w:szCs w:val="20"/>
          <w:lang w:bidi="nl-NL"/>
        </w:rPr>
        <w:t>kinderen. Maar</w:t>
      </w:r>
      <w:r w:rsidRPr="00393651">
        <w:rPr>
          <w:rFonts w:ascii="Century Gothic" w:eastAsia="Cambria" w:hAnsi="Century Gothic" w:cs="Cambria"/>
          <w:spacing w:val="-20"/>
          <w:sz w:val="20"/>
          <w:szCs w:val="20"/>
          <w:lang w:bidi="nl-NL"/>
        </w:rPr>
        <w:t xml:space="preserve"> </w:t>
      </w:r>
      <w:r w:rsidRPr="00393651">
        <w:rPr>
          <w:rFonts w:ascii="Century Gothic" w:eastAsia="Cambria" w:hAnsi="Century Gothic" w:cs="Cambria"/>
          <w:sz w:val="20"/>
          <w:szCs w:val="20"/>
          <w:lang w:bidi="nl-NL"/>
        </w:rPr>
        <w:t>ook</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om</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het</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onnodig</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toedienen</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van</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medicijnen</w:t>
      </w:r>
      <w:r w:rsidRPr="00393651">
        <w:rPr>
          <w:rFonts w:ascii="Century Gothic" w:eastAsia="Cambria" w:hAnsi="Century Gothic" w:cs="Cambria"/>
          <w:spacing w:val="-20"/>
          <w:sz w:val="20"/>
          <w:szCs w:val="20"/>
          <w:lang w:bidi="nl-NL"/>
        </w:rPr>
        <w:t xml:space="preserve"> </w:t>
      </w:r>
      <w:r w:rsidRPr="00393651">
        <w:rPr>
          <w:rFonts w:ascii="Century Gothic" w:eastAsia="Cambria" w:hAnsi="Century Gothic" w:cs="Cambria"/>
          <w:sz w:val="20"/>
          <w:szCs w:val="20"/>
          <w:lang w:bidi="nl-NL"/>
        </w:rPr>
        <w:t>of</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een</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gevaarlijke</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afwezigheid</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z w:val="20"/>
          <w:szCs w:val="20"/>
          <w:lang w:bidi="nl-NL"/>
        </w:rPr>
        <w:t>van</w:t>
      </w:r>
      <w:r w:rsidRPr="00393651">
        <w:rPr>
          <w:rFonts w:ascii="Century Gothic" w:eastAsia="Cambria" w:hAnsi="Century Gothic" w:cs="Cambria"/>
          <w:spacing w:val="-19"/>
          <w:sz w:val="20"/>
          <w:szCs w:val="20"/>
          <w:lang w:bidi="nl-NL"/>
        </w:rPr>
        <w:t xml:space="preserve"> </w:t>
      </w:r>
      <w:r w:rsidRPr="00393651">
        <w:rPr>
          <w:rFonts w:ascii="Century Gothic" w:eastAsia="Cambria" w:hAnsi="Century Gothic" w:cs="Cambria"/>
          <w:spacing w:val="2"/>
          <w:sz w:val="20"/>
          <w:szCs w:val="20"/>
          <w:lang w:bidi="nl-NL"/>
        </w:rPr>
        <w:t xml:space="preserve">basale </w:t>
      </w:r>
      <w:r w:rsidRPr="00393651">
        <w:rPr>
          <w:rFonts w:ascii="Century Gothic" w:eastAsia="Cambria" w:hAnsi="Century Gothic" w:cs="Cambria"/>
          <w:sz w:val="20"/>
          <w:szCs w:val="20"/>
          <w:lang w:bidi="nl-NL"/>
        </w:rPr>
        <w:t>verzorging</w:t>
      </w:r>
      <w:r w:rsidRPr="00393651">
        <w:rPr>
          <w:rFonts w:ascii="Century Gothic" w:eastAsia="Cambria" w:hAnsi="Century Gothic" w:cs="Cambria"/>
          <w:spacing w:val="-25"/>
          <w:sz w:val="20"/>
          <w:szCs w:val="20"/>
          <w:lang w:bidi="nl-NL"/>
        </w:rPr>
        <w:t xml:space="preserve"> </w:t>
      </w:r>
      <w:r w:rsidRPr="00393651">
        <w:rPr>
          <w:rFonts w:ascii="Century Gothic" w:eastAsia="Cambria" w:hAnsi="Century Gothic" w:cs="Cambria"/>
          <w:sz w:val="20"/>
          <w:szCs w:val="20"/>
          <w:lang w:bidi="nl-NL"/>
        </w:rPr>
        <w:t>bij</w:t>
      </w:r>
      <w:r w:rsidRPr="00393651">
        <w:rPr>
          <w:rFonts w:ascii="Century Gothic" w:eastAsia="Cambria" w:hAnsi="Century Gothic" w:cs="Cambria"/>
          <w:spacing w:val="-25"/>
          <w:sz w:val="20"/>
          <w:szCs w:val="20"/>
          <w:lang w:bidi="nl-NL"/>
        </w:rPr>
        <w:t xml:space="preserve"> </w:t>
      </w:r>
      <w:r w:rsidRPr="00393651">
        <w:rPr>
          <w:rFonts w:ascii="Century Gothic" w:eastAsia="Cambria" w:hAnsi="Century Gothic" w:cs="Cambria"/>
          <w:sz w:val="20"/>
          <w:szCs w:val="20"/>
          <w:lang w:bidi="nl-NL"/>
        </w:rPr>
        <w:t>zorgafhankelijke</w:t>
      </w:r>
      <w:r w:rsidRPr="00393651">
        <w:rPr>
          <w:rFonts w:ascii="Century Gothic" w:eastAsia="Cambria" w:hAnsi="Century Gothic" w:cs="Cambria"/>
          <w:spacing w:val="-25"/>
          <w:sz w:val="20"/>
          <w:szCs w:val="20"/>
          <w:lang w:bidi="nl-NL"/>
        </w:rPr>
        <w:t xml:space="preserve"> </w:t>
      </w:r>
      <w:r w:rsidRPr="00393651">
        <w:rPr>
          <w:rFonts w:ascii="Century Gothic" w:eastAsia="Cambria" w:hAnsi="Century Gothic" w:cs="Cambria"/>
          <w:sz w:val="20"/>
          <w:szCs w:val="20"/>
          <w:lang w:bidi="nl-NL"/>
        </w:rPr>
        <w:t>kinderen</w:t>
      </w:r>
      <w:r w:rsidRPr="00393651">
        <w:rPr>
          <w:rFonts w:ascii="Century Gothic" w:eastAsia="Cambria" w:hAnsi="Century Gothic" w:cs="Cambria"/>
          <w:spacing w:val="-25"/>
          <w:sz w:val="20"/>
          <w:szCs w:val="20"/>
          <w:lang w:bidi="nl-NL"/>
        </w:rPr>
        <w:t xml:space="preserve"> </w:t>
      </w:r>
      <w:r w:rsidRPr="00393651">
        <w:rPr>
          <w:rFonts w:ascii="Century Gothic" w:eastAsia="Cambria" w:hAnsi="Century Gothic" w:cs="Cambria"/>
          <w:sz w:val="20"/>
          <w:szCs w:val="20"/>
          <w:lang w:bidi="nl-NL"/>
        </w:rPr>
        <w:t>of</w:t>
      </w:r>
      <w:r w:rsidRPr="00393651">
        <w:rPr>
          <w:rFonts w:ascii="Century Gothic" w:eastAsia="Cambria" w:hAnsi="Century Gothic" w:cs="Cambria"/>
          <w:spacing w:val="-24"/>
          <w:sz w:val="20"/>
          <w:szCs w:val="20"/>
          <w:lang w:bidi="nl-NL"/>
        </w:rPr>
        <w:t xml:space="preserve"> </w:t>
      </w:r>
      <w:r w:rsidRPr="00393651">
        <w:rPr>
          <w:rFonts w:ascii="Century Gothic" w:eastAsia="Cambria" w:hAnsi="Century Gothic" w:cs="Cambria"/>
          <w:sz w:val="20"/>
          <w:szCs w:val="20"/>
          <w:lang w:bidi="nl-NL"/>
        </w:rPr>
        <w:t>(oudere)</w:t>
      </w:r>
      <w:r w:rsidRPr="00393651">
        <w:rPr>
          <w:rFonts w:ascii="Century Gothic" w:eastAsia="Cambria" w:hAnsi="Century Gothic" w:cs="Cambria"/>
          <w:spacing w:val="-25"/>
          <w:sz w:val="20"/>
          <w:szCs w:val="20"/>
          <w:lang w:bidi="nl-NL"/>
        </w:rPr>
        <w:t xml:space="preserve"> </w:t>
      </w:r>
      <w:r w:rsidRPr="00393651">
        <w:rPr>
          <w:rFonts w:ascii="Century Gothic" w:eastAsia="Cambria" w:hAnsi="Century Gothic" w:cs="Cambria"/>
          <w:sz w:val="20"/>
          <w:szCs w:val="20"/>
          <w:lang w:bidi="nl-NL"/>
        </w:rPr>
        <w:t>volwassenen</w:t>
      </w:r>
      <w:r w:rsidRPr="00393651">
        <w:rPr>
          <w:rFonts w:ascii="Century Gothic" w:eastAsia="Cambria" w:hAnsi="Century Gothic" w:cs="Cambria"/>
          <w:spacing w:val="-25"/>
          <w:sz w:val="20"/>
          <w:szCs w:val="20"/>
          <w:lang w:bidi="nl-NL"/>
        </w:rPr>
        <w:t xml:space="preserve"> </w:t>
      </w:r>
      <w:r w:rsidRPr="00393651">
        <w:rPr>
          <w:rFonts w:ascii="Century Gothic" w:eastAsia="Cambria" w:hAnsi="Century Gothic" w:cs="Cambria"/>
          <w:sz w:val="20"/>
          <w:szCs w:val="20"/>
          <w:lang w:bidi="nl-NL"/>
        </w:rPr>
        <w:t>(waaronder</w:t>
      </w:r>
      <w:r w:rsidRPr="00393651">
        <w:rPr>
          <w:rFonts w:ascii="Century Gothic" w:eastAsia="Cambria" w:hAnsi="Century Gothic" w:cs="Cambria"/>
          <w:spacing w:val="-25"/>
          <w:sz w:val="20"/>
          <w:szCs w:val="20"/>
          <w:lang w:bidi="nl-NL"/>
        </w:rPr>
        <w:t xml:space="preserve"> </w:t>
      </w:r>
      <w:r w:rsidRPr="00393651">
        <w:rPr>
          <w:rFonts w:ascii="Century Gothic" w:eastAsia="Cambria" w:hAnsi="Century Gothic" w:cs="Cambria"/>
          <w:sz w:val="20"/>
          <w:szCs w:val="20"/>
          <w:lang w:bidi="nl-NL"/>
        </w:rPr>
        <w:t>eten,</w:t>
      </w:r>
      <w:r w:rsidRPr="00393651">
        <w:rPr>
          <w:rFonts w:ascii="Century Gothic" w:eastAsia="Cambria" w:hAnsi="Century Gothic" w:cs="Cambria"/>
          <w:spacing w:val="-24"/>
          <w:sz w:val="20"/>
          <w:szCs w:val="20"/>
          <w:lang w:bidi="nl-NL"/>
        </w:rPr>
        <w:t xml:space="preserve"> </w:t>
      </w:r>
      <w:r w:rsidRPr="00393651">
        <w:rPr>
          <w:rFonts w:ascii="Century Gothic" w:eastAsia="Cambria" w:hAnsi="Century Gothic" w:cs="Cambria"/>
          <w:sz w:val="20"/>
          <w:szCs w:val="20"/>
          <w:lang w:bidi="nl-NL"/>
        </w:rPr>
        <w:t>drinken, kleding en</w:t>
      </w:r>
      <w:r w:rsidRPr="00393651">
        <w:rPr>
          <w:rFonts w:ascii="Century Gothic" w:eastAsia="Cambria" w:hAnsi="Century Gothic" w:cs="Cambria"/>
          <w:spacing w:val="1"/>
          <w:sz w:val="20"/>
          <w:szCs w:val="20"/>
          <w:lang w:bidi="nl-NL"/>
        </w:rPr>
        <w:t xml:space="preserve"> </w:t>
      </w:r>
      <w:r w:rsidRPr="00393651">
        <w:rPr>
          <w:rFonts w:ascii="Century Gothic" w:eastAsia="Cambria" w:hAnsi="Century Gothic" w:cs="Cambria"/>
          <w:sz w:val="20"/>
          <w:szCs w:val="20"/>
          <w:lang w:bidi="nl-NL"/>
        </w:rPr>
        <w:t>onderdak).</w:t>
      </w:r>
    </w:p>
    <w:p w14:paraId="17EAE47C" w14:textId="77777777" w:rsidR="00B87816" w:rsidRDefault="00B87816">
      <w:pPr>
        <w:rPr>
          <w:rFonts w:ascii="Century Gothic" w:eastAsia="Cambria" w:hAnsi="Century Gothic" w:cs="Cambria"/>
          <w:sz w:val="20"/>
          <w:szCs w:val="20"/>
          <w:lang w:bidi="nl-NL"/>
        </w:rPr>
      </w:pPr>
      <w:r>
        <w:rPr>
          <w:rFonts w:ascii="Century Gothic" w:eastAsia="Cambria" w:hAnsi="Century Gothic" w:cs="Cambria"/>
          <w:sz w:val="20"/>
          <w:szCs w:val="20"/>
          <w:lang w:bidi="nl-NL"/>
        </w:rPr>
        <w:br w:type="page"/>
      </w:r>
    </w:p>
    <w:p w14:paraId="294C1F39" w14:textId="77777777" w:rsidR="009E1583" w:rsidRPr="009E1583" w:rsidRDefault="009E1583" w:rsidP="009E1583">
      <w:pPr>
        <w:widowControl w:val="0"/>
        <w:numPr>
          <w:ilvl w:val="0"/>
          <w:numId w:val="12"/>
        </w:numPr>
        <w:tabs>
          <w:tab w:val="left" w:pos="366"/>
        </w:tabs>
        <w:autoSpaceDE w:val="0"/>
        <w:autoSpaceDN w:val="0"/>
        <w:spacing w:after="0" w:line="276" w:lineRule="auto"/>
        <w:ind w:right="145" w:firstLine="0"/>
        <w:rPr>
          <w:rFonts w:ascii="Century Gothic" w:eastAsia="Cambria" w:hAnsi="Century Gothic" w:cs="Cambria"/>
          <w:color w:val="000000" w:themeColor="text1"/>
          <w:sz w:val="20"/>
          <w:szCs w:val="20"/>
          <w:lang w:bidi="nl-NL"/>
        </w:rPr>
      </w:pPr>
      <w:r w:rsidRPr="003175C8">
        <w:rPr>
          <w:rFonts w:ascii="Century Gothic" w:eastAsia="Cambria" w:hAnsi="Century Gothic" w:cs="Cambria"/>
          <w:b/>
          <w:sz w:val="20"/>
          <w:szCs w:val="20"/>
          <w:lang w:bidi="nl-NL"/>
        </w:rPr>
        <w:t>Structurele onveiligheid</w:t>
      </w:r>
      <w:r w:rsidRPr="003175C8">
        <w:rPr>
          <w:rFonts w:ascii="Century Gothic" w:eastAsia="Cambria" w:hAnsi="Century Gothic" w:cs="Cambria"/>
          <w:sz w:val="20"/>
          <w:szCs w:val="20"/>
          <w:lang w:bidi="nl-NL"/>
        </w:rPr>
        <w:t>: van structurele onveiligheid wordt gesproken als in gezinnen of huishoudens</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sprake</w:t>
      </w:r>
      <w:r w:rsidRPr="003175C8">
        <w:rPr>
          <w:rFonts w:ascii="Century Gothic" w:eastAsia="Cambria" w:hAnsi="Century Gothic" w:cs="Cambria"/>
          <w:spacing w:val="-25"/>
          <w:sz w:val="20"/>
          <w:szCs w:val="20"/>
          <w:lang w:bidi="nl-NL"/>
        </w:rPr>
        <w:t xml:space="preserve"> </w:t>
      </w:r>
      <w:r w:rsidRPr="003175C8">
        <w:rPr>
          <w:rFonts w:ascii="Century Gothic" w:eastAsia="Cambria" w:hAnsi="Century Gothic" w:cs="Cambria"/>
          <w:sz w:val="20"/>
          <w:szCs w:val="20"/>
          <w:lang w:bidi="nl-NL"/>
        </w:rPr>
        <w:t>is</w:t>
      </w:r>
      <w:r w:rsidRPr="003175C8">
        <w:rPr>
          <w:rFonts w:ascii="Century Gothic" w:eastAsia="Cambria" w:hAnsi="Century Gothic" w:cs="Cambria"/>
          <w:spacing w:val="-25"/>
          <w:sz w:val="20"/>
          <w:szCs w:val="20"/>
          <w:lang w:bidi="nl-NL"/>
        </w:rPr>
        <w:t xml:space="preserve"> </w:t>
      </w:r>
      <w:r w:rsidRPr="003175C8">
        <w:rPr>
          <w:rFonts w:ascii="Century Gothic" w:eastAsia="Cambria" w:hAnsi="Century Gothic" w:cs="Cambria"/>
          <w:sz w:val="20"/>
          <w:szCs w:val="20"/>
          <w:lang w:bidi="nl-NL"/>
        </w:rPr>
        <w:t>van</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zich</w:t>
      </w:r>
      <w:r w:rsidRPr="003175C8">
        <w:rPr>
          <w:rFonts w:ascii="Century Gothic" w:eastAsia="Cambria" w:hAnsi="Century Gothic" w:cs="Cambria"/>
          <w:spacing w:val="-25"/>
          <w:sz w:val="20"/>
          <w:szCs w:val="20"/>
          <w:lang w:bidi="nl-NL"/>
        </w:rPr>
        <w:t xml:space="preserve"> </w:t>
      </w:r>
      <w:r w:rsidRPr="003175C8">
        <w:rPr>
          <w:rFonts w:ascii="Century Gothic" w:eastAsia="Cambria" w:hAnsi="Century Gothic" w:cs="Cambria"/>
          <w:sz w:val="20"/>
          <w:szCs w:val="20"/>
          <w:lang w:bidi="nl-NL"/>
        </w:rPr>
        <w:t>herhalende</w:t>
      </w:r>
      <w:r w:rsidRPr="003175C8">
        <w:rPr>
          <w:rFonts w:ascii="Century Gothic" w:eastAsia="Cambria" w:hAnsi="Century Gothic" w:cs="Cambria"/>
          <w:spacing w:val="-25"/>
          <w:sz w:val="20"/>
          <w:szCs w:val="20"/>
          <w:lang w:bidi="nl-NL"/>
        </w:rPr>
        <w:t xml:space="preserve"> </w:t>
      </w:r>
      <w:r w:rsidRPr="003175C8">
        <w:rPr>
          <w:rFonts w:ascii="Century Gothic" w:eastAsia="Cambria" w:hAnsi="Century Gothic" w:cs="Cambria"/>
          <w:sz w:val="20"/>
          <w:szCs w:val="20"/>
          <w:lang w:bidi="nl-NL"/>
        </w:rPr>
        <w:t>of</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voortdurende</w:t>
      </w:r>
      <w:r w:rsidRPr="003175C8">
        <w:rPr>
          <w:rFonts w:ascii="Century Gothic" w:eastAsia="Cambria" w:hAnsi="Century Gothic" w:cs="Cambria"/>
          <w:spacing w:val="-25"/>
          <w:sz w:val="20"/>
          <w:szCs w:val="20"/>
          <w:lang w:bidi="nl-NL"/>
        </w:rPr>
        <w:t xml:space="preserve"> </w:t>
      </w:r>
      <w:r w:rsidRPr="003175C8">
        <w:rPr>
          <w:rFonts w:ascii="Century Gothic" w:eastAsia="Cambria" w:hAnsi="Century Gothic" w:cs="Cambria"/>
          <w:sz w:val="20"/>
          <w:szCs w:val="20"/>
          <w:lang w:bidi="nl-NL"/>
        </w:rPr>
        <w:t>onveilige</w:t>
      </w:r>
      <w:r w:rsidRPr="003175C8">
        <w:rPr>
          <w:rFonts w:ascii="Century Gothic" w:eastAsia="Cambria" w:hAnsi="Century Gothic" w:cs="Cambria"/>
          <w:spacing w:val="-25"/>
          <w:sz w:val="20"/>
          <w:szCs w:val="20"/>
          <w:lang w:bidi="nl-NL"/>
        </w:rPr>
        <w:t xml:space="preserve"> </w:t>
      </w:r>
      <w:r w:rsidRPr="003175C8">
        <w:rPr>
          <w:rFonts w:ascii="Century Gothic" w:eastAsia="Cambria" w:hAnsi="Century Gothic" w:cs="Cambria"/>
          <w:sz w:val="20"/>
          <w:szCs w:val="20"/>
          <w:lang w:bidi="nl-NL"/>
        </w:rPr>
        <w:t>gebeurtenissen</w:t>
      </w:r>
      <w:r w:rsidRPr="003175C8">
        <w:rPr>
          <w:rFonts w:ascii="Century Gothic" w:eastAsia="Cambria" w:hAnsi="Century Gothic" w:cs="Cambria"/>
          <w:spacing w:val="-25"/>
          <w:sz w:val="20"/>
          <w:szCs w:val="20"/>
          <w:lang w:bidi="nl-NL"/>
        </w:rPr>
        <w:t xml:space="preserve"> </w:t>
      </w:r>
      <w:r w:rsidRPr="003175C8">
        <w:rPr>
          <w:rFonts w:ascii="Century Gothic" w:eastAsia="Cambria" w:hAnsi="Century Gothic" w:cs="Cambria"/>
          <w:sz w:val="20"/>
          <w:szCs w:val="20"/>
          <w:lang w:bidi="nl-NL"/>
        </w:rPr>
        <w:t>en</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 xml:space="preserve">situaties. Herhaald huiselijk geweld en/of kindermishandling is de belangrijkste voorspeller voor voortduren van onveiligheid (plegerschap en slachtofferschap) in de </w:t>
      </w:r>
      <w:r w:rsidRPr="003175C8">
        <w:rPr>
          <w:rFonts w:ascii="Century Gothic" w:eastAsia="Cambria" w:hAnsi="Century Gothic" w:cs="Cambria"/>
          <w:spacing w:val="2"/>
          <w:sz w:val="20"/>
          <w:szCs w:val="20"/>
          <w:lang w:bidi="nl-NL"/>
        </w:rPr>
        <w:t xml:space="preserve">toekomst. </w:t>
      </w:r>
      <w:r w:rsidRPr="003175C8">
        <w:rPr>
          <w:rFonts w:ascii="Century Gothic" w:eastAsia="Cambria" w:hAnsi="Century Gothic" w:cs="Cambria"/>
          <w:sz w:val="20"/>
          <w:szCs w:val="20"/>
          <w:lang w:bidi="nl-NL"/>
        </w:rPr>
        <w:t xml:space="preserve">Structurele onveiligheid heeft schadelijke gevolgen door de voortdurende dreiging en </w:t>
      </w:r>
      <w:r w:rsidRPr="003175C8">
        <w:rPr>
          <w:rFonts w:ascii="Century Gothic" w:eastAsia="Cambria" w:hAnsi="Century Gothic" w:cs="Cambria"/>
          <w:spacing w:val="2"/>
          <w:sz w:val="20"/>
          <w:szCs w:val="20"/>
          <w:lang w:bidi="nl-NL"/>
        </w:rPr>
        <w:t xml:space="preserve">(emotionele) </w:t>
      </w:r>
      <w:r w:rsidRPr="003175C8">
        <w:rPr>
          <w:rFonts w:ascii="Century Gothic" w:eastAsia="Cambria" w:hAnsi="Century Gothic" w:cs="Cambria"/>
          <w:sz w:val="20"/>
          <w:szCs w:val="20"/>
          <w:lang w:bidi="nl-NL"/>
        </w:rPr>
        <w:t>onveiligheid.</w:t>
      </w:r>
      <w:r w:rsidRPr="003175C8">
        <w:rPr>
          <w:rFonts w:ascii="Century Gothic" w:eastAsia="Cambria" w:hAnsi="Century Gothic" w:cs="Cambria"/>
          <w:spacing w:val="-20"/>
          <w:sz w:val="20"/>
          <w:szCs w:val="20"/>
          <w:lang w:bidi="nl-NL"/>
        </w:rPr>
        <w:t xml:space="preserve"> </w:t>
      </w:r>
      <w:r w:rsidRPr="003175C8">
        <w:rPr>
          <w:rFonts w:ascii="Century Gothic" w:eastAsia="Cambria" w:hAnsi="Century Gothic" w:cs="Cambria"/>
          <w:sz w:val="20"/>
          <w:szCs w:val="20"/>
          <w:lang w:bidi="nl-NL"/>
        </w:rPr>
        <w:t>Er</w:t>
      </w:r>
      <w:r w:rsidRPr="003175C8">
        <w:rPr>
          <w:rFonts w:ascii="Century Gothic" w:eastAsia="Cambria" w:hAnsi="Century Gothic" w:cs="Cambria"/>
          <w:spacing w:val="-19"/>
          <w:sz w:val="20"/>
          <w:szCs w:val="20"/>
          <w:lang w:bidi="nl-NL"/>
        </w:rPr>
        <w:t xml:space="preserve"> </w:t>
      </w:r>
      <w:r w:rsidRPr="003175C8">
        <w:rPr>
          <w:rFonts w:ascii="Century Gothic" w:eastAsia="Cambria" w:hAnsi="Century Gothic" w:cs="Cambria"/>
          <w:sz w:val="20"/>
          <w:szCs w:val="20"/>
          <w:lang w:bidi="nl-NL"/>
        </w:rPr>
        <w:t>kan</w:t>
      </w:r>
      <w:r w:rsidRPr="003175C8">
        <w:rPr>
          <w:rFonts w:ascii="Century Gothic" w:eastAsia="Cambria" w:hAnsi="Century Gothic" w:cs="Cambria"/>
          <w:spacing w:val="-19"/>
          <w:sz w:val="20"/>
          <w:szCs w:val="20"/>
          <w:lang w:bidi="nl-NL"/>
        </w:rPr>
        <w:t xml:space="preserve"> </w:t>
      </w:r>
      <w:r w:rsidRPr="003175C8">
        <w:rPr>
          <w:rFonts w:ascii="Century Gothic" w:eastAsia="Cambria" w:hAnsi="Century Gothic" w:cs="Cambria"/>
          <w:sz w:val="20"/>
          <w:szCs w:val="20"/>
          <w:lang w:bidi="nl-NL"/>
        </w:rPr>
        <w:t>sprake</w:t>
      </w:r>
      <w:r w:rsidRPr="003175C8">
        <w:rPr>
          <w:rFonts w:ascii="Century Gothic" w:eastAsia="Cambria" w:hAnsi="Century Gothic" w:cs="Cambria"/>
          <w:spacing w:val="-20"/>
          <w:sz w:val="20"/>
          <w:szCs w:val="20"/>
          <w:lang w:bidi="nl-NL"/>
        </w:rPr>
        <w:t xml:space="preserve"> </w:t>
      </w:r>
      <w:r w:rsidRPr="003175C8">
        <w:rPr>
          <w:rFonts w:ascii="Century Gothic" w:eastAsia="Cambria" w:hAnsi="Century Gothic" w:cs="Cambria"/>
          <w:sz w:val="20"/>
          <w:szCs w:val="20"/>
          <w:lang w:bidi="nl-NL"/>
        </w:rPr>
        <w:t>zijn</w:t>
      </w:r>
      <w:r w:rsidRPr="003175C8">
        <w:rPr>
          <w:rFonts w:ascii="Century Gothic" w:eastAsia="Cambria" w:hAnsi="Century Gothic" w:cs="Cambria"/>
          <w:spacing w:val="-19"/>
          <w:sz w:val="20"/>
          <w:szCs w:val="20"/>
          <w:lang w:bidi="nl-NL"/>
        </w:rPr>
        <w:t xml:space="preserve"> </w:t>
      </w:r>
      <w:r w:rsidRPr="003175C8">
        <w:rPr>
          <w:rFonts w:ascii="Century Gothic" w:eastAsia="Cambria" w:hAnsi="Century Gothic" w:cs="Cambria"/>
          <w:sz w:val="20"/>
          <w:szCs w:val="20"/>
          <w:lang w:bidi="nl-NL"/>
        </w:rPr>
        <w:t>van</w:t>
      </w:r>
      <w:r w:rsidRPr="003175C8">
        <w:rPr>
          <w:rFonts w:ascii="Century Gothic" w:eastAsia="Cambria" w:hAnsi="Century Gothic" w:cs="Cambria"/>
          <w:spacing w:val="-19"/>
          <w:sz w:val="20"/>
          <w:szCs w:val="20"/>
          <w:lang w:bidi="nl-NL"/>
        </w:rPr>
        <w:t xml:space="preserve"> </w:t>
      </w:r>
      <w:r w:rsidRPr="003175C8">
        <w:rPr>
          <w:rFonts w:ascii="Century Gothic" w:eastAsia="Cambria" w:hAnsi="Century Gothic" w:cs="Cambria"/>
          <w:sz w:val="20"/>
          <w:szCs w:val="20"/>
          <w:lang w:bidi="nl-NL"/>
        </w:rPr>
        <w:t>een</w:t>
      </w:r>
      <w:r w:rsidRPr="003175C8">
        <w:rPr>
          <w:rFonts w:ascii="Century Gothic" w:eastAsia="Cambria" w:hAnsi="Century Gothic" w:cs="Cambria"/>
          <w:spacing w:val="-19"/>
          <w:sz w:val="20"/>
          <w:szCs w:val="20"/>
          <w:lang w:bidi="nl-NL"/>
        </w:rPr>
        <w:t xml:space="preserve"> </w:t>
      </w:r>
      <w:r w:rsidRPr="003175C8">
        <w:rPr>
          <w:rFonts w:ascii="Century Gothic" w:eastAsia="Cambria" w:hAnsi="Century Gothic" w:cs="Cambria"/>
          <w:sz w:val="20"/>
          <w:szCs w:val="20"/>
          <w:lang w:bidi="nl-NL"/>
        </w:rPr>
        <w:t>patroon</w:t>
      </w:r>
      <w:r w:rsidRPr="003175C8">
        <w:rPr>
          <w:rFonts w:ascii="Century Gothic" w:eastAsia="Cambria" w:hAnsi="Century Gothic" w:cs="Cambria"/>
          <w:spacing w:val="-20"/>
          <w:sz w:val="20"/>
          <w:szCs w:val="20"/>
          <w:lang w:bidi="nl-NL"/>
        </w:rPr>
        <w:t xml:space="preserve"> </w:t>
      </w:r>
      <w:r w:rsidRPr="003175C8">
        <w:rPr>
          <w:rFonts w:ascii="Century Gothic" w:eastAsia="Cambria" w:hAnsi="Century Gothic" w:cs="Cambria"/>
          <w:sz w:val="20"/>
          <w:szCs w:val="20"/>
          <w:lang w:bidi="nl-NL"/>
        </w:rPr>
        <w:t>van</w:t>
      </w:r>
      <w:r w:rsidRPr="003175C8">
        <w:rPr>
          <w:rFonts w:ascii="Century Gothic" w:eastAsia="Cambria" w:hAnsi="Century Gothic" w:cs="Cambria"/>
          <w:spacing w:val="-19"/>
          <w:sz w:val="20"/>
          <w:szCs w:val="20"/>
          <w:lang w:bidi="nl-NL"/>
        </w:rPr>
        <w:t xml:space="preserve"> </w:t>
      </w:r>
      <w:r w:rsidRPr="003175C8">
        <w:rPr>
          <w:rFonts w:ascii="Century Gothic" w:eastAsia="Cambria" w:hAnsi="Century Gothic" w:cs="Cambria"/>
          <w:sz w:val="20"/>
          <w:szCs w:val="20"/>
          <w:lang w:bidi="nl-NL"/>
        </w:rPr>
        <w:t>herhaald</w:t>
      </w:r>
      <w:r w:rsidRPr="003175C8">
        <w:rPr>
          <w:rFonts w:ascii="Century Gothic" w:eastAsia="Cambria" w:hAnsi="Century Gothic" w:cs="Cambria"/>
          <w:spacing w:val="-19"/>
          <w:sz w:val="20"/>
          <w:szCs w:val="20"/>
          <w:lang w:bidi="nl-NL"/>
        </w:rPr>
        <w:t xml:space="preserve"> </w:t>
      </w:r>
      <w:r w:rsidRPr="003175C8">
        <w:rPr>
          <w:rFonts w:ascii="Century Gothic" w:eastAsia="Cambria" w:hAnsi="Century Gothic" w:cs="Cambria"/>
          <w:sz w:val="20"/>
          <w:szCs w:val="20"/>
          <w:lang w:bidi="nl-NL"/>
        </w:rPr>
        <w:t>geweld</w:t>
      </w:r>
      <w:r w:rsidRPr="003175C8">
        <w:rPr>
          <w:rFonts w:ascii="Century Gothic" w:eastAsia="Cambria" w:hAnsi="Century Gothic" w:cs="Cambria"/>
          <w:spacing w:val="-19"/>
          <w:sz w:val="20"/>
          <w:szCs w:val="20"/>
          <w:lang w:bidi="nl-NL"/>
        </w:rPr>
        <w:t xml:space="preserve"> </w:t>
      </w:r>
      <w:r w:rsidRPr="003175C8">
        <w:rPr>
          <w:rFonts w:ascii="Century Gothic" w:eastAsia="Cambria" w:hAnsi="Century Gothic" w:cs="Cambria"/>
          <w:sz w:val="20"/>
          <w:szCs w:val="20"/>
          <w:lang w:bidi="nl-NL"/>
        </w:rPr>
        <w:t>maar</w:t>
      </w:r>
      <w:r w:rsidRPr="003175C8">
        <w:rPr>
          <w:rFonts w:ascii="Century Gothic" w:eastAsia="Cambria" w:hAnsi="Century Gothic" w:cs="Cambria"/>
          <w:spacing w:val="-20"/>
          <w:sz w:val="20"/>
          <w:szCs w:val="20"/>
          <w:lang w:bidi="nl-NL"/>
        </w:rPr>
        <w:t xml:space="preserve"> </w:t>
      </w:r>
      <w:r w:rsidRPr="003175C8">
        <w:rPr>
          <w:rFonts w:ascii="Century Gothic" w:eastAsia="Cambria" w:hAnsi="Century Gothic" w:cs="Cambria"/>
          <w:sz w:val="20"/>
          <w:szCs w:val="20"/>
          <w:lang w:bidi="nl-NL"/>
        </w:rPr>
        <w:t>bijvoorbeeld</w:t>
      </w:r>
      <w:r w:rsidRPr="003175C8">
        <w:rPr>
          <w:rFonts w:ascii="Century Gothic" w:eastAsia="Cambria" w:hAnsi="Century Gothic" w:cs="Cambria"/>
          <w:spacing w:val="-19"/>
          <w:sz w:val="20"/>
          <w:szCs w:val="20"/>
          <w:lang w:bidi="nl-NL"/>
        </w:rPr>
        <w:t xml:space="preserve"> </w:t>
      </w:r>
      <w:r w:rsidRPr="003175C8">
        <w:rPr>
          <w:rFonts w:ascii="Century Gothic" w:eastAsia="Cambria" w:hAnsi="Century Gothic" w:cs="Cambria"/>
          <w:sz w:val="20"/>
          <w:szCs w:val="20"/>
          <w:lang w:bidi="nl-NL"/>
        </w:rPr>
        <w:t>ook</w:t>
      </w:r>
      <w:r w:rsidRPr="003175C8">
        <w:rPr>
          <w:rFonts w:ascii="Century Gothic" w:eastAsia="Cambria" w:hAnsi="Century Gothic" w:cs="Cambria"/>
          <w:spacing w:val="-19"/>
          <w:sz w:val="20"/>
          <w:szCs w:val="20"/>
          <w:lang w:bidi="nl-NL"/>
        </w:rPr>
        <w:t xml:space="preserve"> </w:t>
      </w:r>
      <w:r w:rsidRPr="003175C8">
        <w:rPr>
          <w:rFonts w:ascii="Century Gothic" w:eastAsia="Cambria" w:hAnsi="Century Gothic" w:cs="Cambria"/>
          <w:spacing w:val="2"/>
          <w:sz w:val="20"/>
          <w:szCs w:val="20"/>
          <w:lang w:bidi="nl-NL"/>
        </w:rPr>
        <w:t xml:space="preserve">van </w:t>
      </w:r>
      <w:r w:rsidRPr="003175C8">
        <w:rPr>
          <w:rFonts w:ascii="Century Gothic" w:eastAsia="Cambria" w:hAnsi="Century Gothic" w:cs="Cambria"/>
          <w:sz w:val="20"/>
          <w:szCs w:val="20"/>
          <w:lang w:bidi="nl-NL"/>
        </w:rPr>
        <w:t>permanente</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gebreken</w:t>
      </w:r>
      <w:r w:rsidRPr="003175C8">
        <w:rPr>
          <w:rFonts w:ascii="Century Gothic" w:eastAsia="Cambria" w:hAnsi="Century Gothic" w:cs="Cambria"/>
          <w:spacing w:val="-23"/>
          <w:sz w:val="20"/>
          <w:szCs w:val="20"/>
          <w:lang w:bidi="nl-NL"/>
        </w:rPr>
        <w:t xml:space="preserve"> </w:t>
      </w:r>
      <w:r w:rsidRPr="003175C8">
        <w:rPr>
          <w:rFonts w:ascii="Century Gothic" w:eastAsia="Cambria" w:hAnsi="Century Gothic" w:cs="Cambria"/>
          <w:sz w:val="20"/>
          <w:szCs w:val="20"/>
          <w:lang w:bidi="nl-NL"/>
        </w:rPr>
        <w:t>in</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de</w:t>
      </w:r>
      <w:r w:rsidRPr="003175C8">
        <w:rPr>
          <w:rFonts w:ascii="Century Gothic" w:eastAsia="Cambria" w:hAnsi="Century Gothic" w:cs="Cambria"/>
          <w:spacing w:val="-23"/>
          <w:sz w:val="20"/>
          <w:szCs w:val="20"/>
          <w:lang w:bidi="nl-NL"/>
        </w:rPr>
        <w:t xml:space="preserve"> </w:t>
      </w:r>
      <w:r w:rsidRPr="003175C8">
        <w:rPr>
          <w:rFonts w:ascii="Century Gothic" w:eastAsia="Cambria" w:hAnsi="Century Gothic" w:cs="Cambria"/>
          <w:sz w:val="20"/>
          <w:szCs w:val="20"/>
          <w:lang w:bidi="nl-NL"/>
        </w:rPr>
        <w:t>geestelijke</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en</w:t>
      </w:r>
      <w:r w:rsidRPr="003175C8">
        <w:rPr>
          <w:rFonts w:ascii="Century Gothic" w:eastAsia="Cambria" w:hAnsi="Century Gothic" w:cs="Cambria"/>
          <w:spacing w:val="-23"/>
          <w:sz w:val="20"/>
          <w:szCs w:val="20"/>
          <w:lang w:bidi="nl-NL"/>
        </w:rPr>
        <w:t xml:space="preserve"> </w:t>
      </w:r>
      <w:r w:rsidRPr="003175C8">
        <w:rPr>
          <w:rFonts w:ascii="Century Gothic" w:eastAsia="Cambria" w:hAnsi="Century Gothic" w:cs="Cambria"/>
          <w:sz w:val="20"/>
          <w:szCs w:val="20"/>
          <w:lang w:bidi="nl-NL"/>
        </w:rPr>
        <w:t>lichamelijke</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verzorging</w:t>
      </w:r>
      <w:r w:rsidRPr="003175C8">
        <w:rPr>
          <w:rFonts w:ascii="Century Gothic" w:eastAsia="Cambria" w:hAnsi="Century Gothic" w:cs="Cambria"/>
          <w:spacing w:val="-23"/>
          <w:sz w:val="20"/>
          <w:szCs w:val="20"/>
          <w:lang w:bidi="nl-NL"/>
        </w:rPr>
        <w:t xml:space="preserve"> </w:t>
      </w:r>
      <w:r w:rsidRPr="003175C8">
        <w:rPr>
          <w:rFonts w:ascii="Century Gothic" w:eastAsia="Cambria" w:hAnsi="Century Gothic" w:cs="Cambria"/>
          <w:sz w:val="20"/>
          <w:szCs w:val="20"/>
          <w:lang w:bidi="nl-NL"/>
        </w:rPr>
        <w:t>van</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zorgafhankelijke</w:t>
      </w:r>
      <w:r w:rsidRPr="003175C8">
        <w:rPr>
          <w:rFonts w:ascii="Century Gothic" w:eastAsia="Cambria" w:hAnsi="Century Gothic" w:cs="Cambria"/>
          <w:spacing w:val="-23"/>
          <w:sz w:val="20"/>
          <w:szCs w:val="20"/>
          <w:lang w:bidi="nl-NL"/>
        </w:rPr>
        <w:t xml:space="preserve"> </w:t>
      </w:r>
      <w:r w:rsidRPr="003175C8">
        <w:rPr>
          <w:rFonts w:ascii="Century Gothic" w:eastAsia="Cambria" w:hAnsi="Century Gothic" w:cs="Cambria"/>
          <w:sz w:val="20"/>
          <w:szCs w:val="20"/>
          <w:lang w:bidi="nl-NL"/>
        </w:rPr>
        <w:t>kinderen en/of volwassenen. Bijvoorbeeld minderjarigen die opgroeien bij ouders met zodanige verslavingsproblematiek dat hun fysieke en emotionele veiligheid wordt bedreigd en de ontwikkelmogelijkheden</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van</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deze</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minderjarigen</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structureel</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ingeperkt</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worden.</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Of</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 xml:space="preserve">vergelijkbare </w:t>
      </w:r>
      <w:r w:rsidRPr="003175C8">
        <w:rPr>
          <w:rFonts w:ascii="Century Gothic" w:eastAsia="Cambria" w:hAnsi="Century Gothic" w:cs="Cambria"/>
          <w:w w:val="95"/>
          <w:sz w:val="20"/>
          <w:szCs w:val="20"/>
          <w:lang w:bidi="nl-NL"/>
        </w:rPr>
        <w:t xml:space="preserve">situaties met kwetsbare ouderen en een mantelzorger met psychiatrische </w:t>
      </w:r>
      <w:r w:rsidRPr="003175C8">
        <w:rPr>
          <w:rFonts w:ascii="Century Gothic" w:eastAsia="Cambria" w:hAnsi="Century Gothic" w:cs="Cambria"/>
          <w:spacing w:val="2"/>
          <w:w w:val="95"/>
          <w:sz w:val="20"/>
          <w:szCs w:val="20"/>
          <w:lang w:bidi="nl-NL"/>
        </w:rPr>
        <w:t xml:space="preserve">problematiek. </w:t>
      </w:r>
      <w:r w:rsidRPr="003175C8">
        <w:rPr>
          <w:rFonts w:ascii="Century Gothic" w:eastAsia="Cambria" w:hAnsi="Century Gothic" w:cs="Cambria"/>
          <w:w w:val="95"/>
          <w:sz w:val="20"/>
          <w:szCs w:val="20"/>
          <w:lang w:bidi="nl-NL"/>
        </w:rPr>
        <w:t xml:space="preserve">Denk </w:t>
      </w:r>
      <w:r w:rsidRPr="003175C8">
        <w:rPr>
          <w:rFonts w:ascii="Century Gothic" w:eastAsia="Cambria" w:hAnsi="Century Gothic" w:cs="Cambria"/>
          <w:spacing w:val="2"/>
          <w:w w:val="95"/>
          <w:sz w:val="20"/>
          <w:szCs w:val="20"/>
          <w:lang w:bidi="nl-NL"/>
        </w:rPr>
        <w:t xml:space="preserve">ook </w:t>
      </w:r>
      <w:r w:rsidRPr="003175C8">
        <w:rPr>
          <w:rFonts w:ascii="Century Gothic" w:eastAsia="Cambria" w:hAnsi="Century Gothic" w:cs="Cambria"/>
          <w:sz w:val="20"/>
          <w:szCs w:val="20"/>
          <w:lang w:bidi="nl-NL"/>
        </w:rPr>
        <w:t>aan</w:t>
      </w:r>
      <w:r w:rsidRPr="003175C8">
        <w:rPr>
          <w:rFonts w:ascii="Century Gothic" w:eastAsia="Cambria" w:hAnsi="Century Gothic" w:cs="Cambria"/>
          <w:spacing w:val="-6"/>
          <w:sz w:val="20"/>
          <w:szCs w:val="20"/>
          <w:lang w:bidi="nl-NL"/>
        </w:rPr>
        <w:t xml:space="preserve"> </w:t>
      </w:r>
      <w:r w:rsidRPr="003175C8">
        <w:rPr>
          <w:rFonts w:ascii="Century Gothic" w:eastAsia="Cambria" w:hAnsi="Century Gothic" w:cs="Cambria"/>
          <w:sz w:val="20"/>
          <w:szCs w:val="20"/>
          <w:lang w:bidi="nl-NL"/>
        </w:rPr>
        <w:t>escalerende</w:t>
      </w:r>
      <w:r w:rsidRPr="003175C8">
        <w:rPr>
          <w:rFonts w:ascii="Century Gothic" w:eastAsia="Cambria" w:hAnsi="Century Gothic" w:cs="Cambria"/>
          <w:spacing w:val="-6"/>
          <w:sz w:val="20"/>
          <w:szCs w:val="20"/>
          <w:lang w:bidi="nl-NL"/>
        </w:rPr>
        <w:t xml:space="preserve"> </w:t>
      </w:r>
      <w:r w:rsidRPr="003175C8">
        <w:rPr>
          <w:rFonts w:ascii="Century Gothic" w:eastAsia="Cambria" w:hAnsi="Century Gothic" w:cs="Cambria"/>
          <w:sz w:val="20"/>
          <w:szCs w:val="20"/>
          <w:lang w:bidi="nl-NL"/>
        </w:rPr>
        <w:t>vormen</w:t>
      </w:r>
      <w:r w:rsidRPr="003175C8">
        <w:rPr>
          <w:rFonts w:ascii="Century Gothic" w:eastAsia="Cambria" w:hAnsi="Century Gothic" w:cs="Cambria"/>
          <w:spacing w:val="-6"/>
          <w:sz w:val="20"/>
          <w:szCs w:val="20"/>
          <w:lang w:bidi="nl-NL"/>
        </w:rPr>
        <w:t xml:space="preserve"> </w:t>
      </w:r>
      <w:r w:rsidRPr="003175C8">
        <w:rPr>
          <w:rFonts w:ascii="Century Gothic" w:eastAsia="Cambria" w:hAnsi="Century Gothic" w:cs="Cambria"/>
          <w:sz w:val="20"/>
          <w:szCs w:val="20"/>
          <w:lang w:bidi="nl-NL"/>
        </w:rPr>
        <w:t>van</w:t>
      </w:r>
      <w:r w:rsidRPr="003175C8">
        <w:rPr>
          <w:rFonts w:ascii="Century Gothic" w:eastAsia="Cambria" w:hAnsi="Century Gothic" w:cs="Cambria"/>
          <w:spacing w:val="-6"/>
          <w:sz w:val="20"/>
          <w:szCs w:val="20"/>
          <w:lang w:bidi="nl-NL"/>
        </w:rPr>
        <w:t xml:space="preserve"> </w:t>
      </w:r>
      <w:r w:rsidRPr="003175C8">
        <w:rPr>
          <w:rFonts w:ascii="Century Gothic" w:eastAsia="Cambria" w:hAnsi="Century Gothic" w:cs="Cambria"/>
          <w:sz w:val="20"/>
          <w:szCs w:val="20"/>
          <w:lang w:bidi="nl-NL"/>
        </w:rPr>
        <w:t>stalking</w:t>
      </w:r>
      <w:r w:rsidRPr="003175C8">
        <w:rPr>
          <w:rFonts w:ascii="Century Gothic" w:eastAsia="Cambria" w:hAnsi="Century Gothic" w:cs="Cambria"/>
          <w:spacing w:val="-6"/>
          <w:sz w:val="20"/>
          <w:szCs w:val="20"/>
          <w:lang w:bidi="nl-NL"/>
        </w:rPr>
        <w:t xml:space="preserve"> </w:t>
      </w:r>
      <w:r w:rsidRPr="003175C8">
        <w:rPr>
          <w:rFonts w:ascii="Century Gothic" w:eastAsia="Cambria" w:hAnsi="Century Gothic" w:cs="Cambria"/>
          <w:sz w:val="20"/>
          <w:szCs w:val="20"/>
          <w:lang w:bidi="nl-NL"/>
        </w:rPr>
        <w:t>in</w:t>
      </w:r>
      <w:r w:rsidRPr="003175C8">
        <w:rPr>
          <w:rFonts w:ascii="Century Gothic" w:eastAsia="Cambria" w:hAnsi="Century Gothic" w:cs="Cambria"/>
          <w:spacing w:val="-6"/>
          <w:sz w:val="20"/>
          <w:szCs w:val="20"/>
          <w:lang w:bidi="nl-NL"/>
        </w:rPr>
        <w:t xml:space="preserve"> </w:t>
      </w:r>
      <w:r w:rsidRPr="003175C8">
        <w:rPr>
          <w:rFonts w:ascii="Century Gothic" w:eastAsia="Cambria" w:hAnsi="Century Gothic" w:cs="Cambria"/>
          <w:sz w:val="20"/>
          <w:szCs w:val="20"/>
          <w:lang w:bidi="nl-NL"/>
        </w:rPr>
        <w:t>partnerrelaties</w:t>
      </w:r>
      <w:r w:rsidRPr="003175C8">
        <w:rPr>
          <w:rFonts w:ascii="Century Gothic" w:eastAsia="Cambria" w:hAnsi="Century Gothic" w:cs="Cambria"/>
          <w:spacing w:val="-6"/>
          <w:sz w:val="20"/>
          <w:szCs w:val="20"/>
          <w:lang w:bidi="nl-NL"/>
        </w:rPr>
        <w:t xml:space="preserve"> </w:t>
      </w:r>
      <w:r w:rsidRPr="003175C8">
        <w:rPr>
          <w:rFonts w:ascii="Century Gothic" w:eastAsia="Cambria" w:hAnsi="Century Gothic" w:cs="Cambria"/>
          <w:sz w:val="20"/>
          <w:szCs w:val="20"/>
          <w:lang w:bidi="nl-NL"/>
        </w:rPr>
        <w:t>als</w:t>
      </w:r>
      <w:r w:rsidRPr="003175C8">
        <w:rPr>
          <w:rFonts w:ascii="Century Gothic" w:eastAsia="Cambria" w:hAnsi="Century Gothic" w:cs="Cambria"/>
          <w:spacing w:val="-6"/>
          <w:sz w:val="20"/>
          <w:szCs w:val="20"/>
          <w:lang w:bidi="nl-NL"/>
        </w:rPr>
        <w:t xml:space="preserve"> </w:t>
      </w:r>
      <w:r w:rsidRPr="003175C8">
        <w:rPr>
          <w:rFonts w:ascii="Century Gothic" w:eastAsia="Cambria" w:hAnsi="Century Gothic" w:cs="Cambria"/>
          <w:sz w:val="20"/>
          <w:szCs w:val="20"/>
          <w:lang w:bidi="nl-NL"/>
        </w:rPr>
        <w:t>specifiek</w:t>
      </w:r>
      <w:r w:rsidRPr="003175C8">
        <w:rPr>
          <w:rFonts w:ascii="Century Gothic" w:eastAsia="Cambria" w:hAnsi="Century Gothic" w:cs="Cambria"/>
          <w:spacing w:val="-6"/>
          <w:sz w:val="20"/>
          <w:szCs w:val="20"/>
          <w:lang w:bidi="nl-NL"/>
        </w:rPr>
        <w:t xml:space="preserve"> </w:t>
      </w:r>
      <w:r w:rsidRPr="003175C8">
        <w:rPr>
          <w:rFonts w:ascii="Century Gothic" w:eastAsia="Cambria" w:hAnsi="Century Gothic" w:cs="Cambria"/>
          <w:sz w:val="20"/>
          <w:szCs w:val="20"/>
          <w:lang w:bidi="nl-NL"/>
        </w:rPr>
        <w:t>voorbeeld.</w:t>
      </w:r>
    </w:p>
    <w:p w14:paraId="68568DB2" w14:textId="77777777" w:rsidR="009E1583" w:rsidRPr="003175C8" w:rsidRDefault="009E1583" w:rsidP="009E1583">
      <w:pPr>
        <w:widowControl w:val="0"/>
        <w:tabs>
          <w:tab w:val="left" w:pos="366"/>
        </w:tabs>
        <w:autoSpaceDE w:val="0"/>
        <w:autoSpaceDN w:val="0"/>
        <w:spacing w:after="0" w:line="276" w:lineRule="auto"/>
        <w:ind w:right="145"/>
        <w:rPr>
          <w:rFonts w:ascii="Century Gothic" w:eastAsia="Cambria" w:hAnsi="Century Gothic" w:cs="Cambria"/>
          <w:color w:val="000000" w:themeColor="text1"/>
          <w:sz w:val="20"/>
          <w:szCs w:val="20"/>
          <w:lang w:bidi="nl-NL"/>
        </w:rPr>
      </w:pPr>
    </w:p>
    <w:p w14:paraId="5B86C426" w14:textId="77777777" w:rsidR="009E1583" w:rsidRPr="003175C8" w:rsidRDefault="009E1583" w:rsidP="009E1583">
      <w:pPr>
        <w:widowControl w:val="0"/>
        <w:numPr>
          <w:ilvl w:val="0"/>
          <w:numId w:val="12"/>
        </w:numPr>
        <w:tabs>
          <w:tab w:val="left" w:pos="343"/>
        </w:tabs>
        <w:autoSpaceDE w:val="0"/>
        <w:autoSpaceDN w:val="0"/>
        <w:spacing w:after="0" w:line="276" w:lineRule="auto"/>
        <w:ind w:right="104" w:firstLine="0"/>
        <w:rPr>
          <w:rFonts w:ascii="Century Gothic" w:eastAsia="Cambria" w:hAnsi="Century Gothic" w:cs="Cambria"/>
          <w:color w:val="000000" w:themeColor="text1"/>
          <w:sz w:val="20"/>
          <w:szCs w:val="20"/>
          <w:lang w:bidi="nl-NL"/>
        </w:rPr>
      </w:pPr>
      <w:r w:rsidRPr="003175C8">
        <w:rPr>
          <w:rFonts w:ascii="Century Gothic" w:eastAsia="Cambria" w:hAnsi="Century Gothic" w:cs="Cambria"/>
          <w:b/>
          <w:sz w:val="20"/>
          <w:szCs w:val="20"/>
          <w:lang w:bidi="nl-NL"/>
        </w:rPr>
        <w:t xml:space="preserve">Disclosure </w:t>
      </w:r>
      <w:r w:rsidRPr="003175C8">
        <w:rPr>
          <w:rFonts w:ascii="Century Gothic" w:eastAsia="Cambria" w:hAnsi="Century Gothic" w:cs="Cambria"/>
          <w:sz w:val="20"/>
          <w:szCs w:val="20"/>
          <w:lang w:bidi="nl-NL"/>
        </w:rPr>
        <w:t xml:space="preserve">is een specifieke uiting van onveiligheid die in het afwegingskader uitwerking </w:t>
      </w:r>
      <w:r w:rsidRPr="003175C8">
        <w:rPr>
          <w:rFonts w:ascii="Century Gothic" w:eastAsia="Cambria" w:hAnsi="Century Gothic" w:cs="Cambria"/>
          <w:spacing w:val="2"/>
          <w:sz w:val="20"/>
          <w:szCs w:val="20"/>
          <w:lang w:bidi="nl-NL"/>
        </w:rPr>
        <w:t>verdient.</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We</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spreken</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van</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disclosure</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als</w:t>
      </w:r>
      <w:r w:rsidRPr="003175C8">
        <w:rPr>
          <w:rFonts w:ascii="Century Gothic" w:eastAsia="Cambria" w:hAnsi="Century Gothic" w:cs="Cambria"/>
          <w:spacing w:val="-23"/>
          <w:sz w:val="20"/>
          <w:szCs w:val="20"/>
          <w:lang w:bidi="nl-NL"/>
        </w:rPr>
        <w:t xml:space="preserve"> </w:t>
      </w:r>
      <w:r w:rsidRPr="003175C8">
        <w:rPr>
          <w:rFonts w:ascii="Century Gothic" w:eastAsia="Cambria" w:hAnsi="Century Gothic" w:cs="Cambria"/>
          <w:sz w:val="20"/>
          <w:szCs w:val="20"/>
          <w:lang w:bidi="nl-NL"/>
        </w:rPr>
        <w:t>slachtoffers,</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kinderen</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en/of</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volwassenen,</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uit</w:t>
      </w:r>
      <w:r w:rsidRPr="003175C8">
        <w:rPr>
          <w:rFonts w:ascii="Century Gothic" w:eastAsia="Cambria" w:hAnsi="Century Gothic" w:cs="Cambria"/>
          <w:spacing w:val="-23"/>
          <w:sz w:val="20"/>
          <w:szCs w:val="20"/>
          <w:lang w:bidi="nl-NL"/>
        </w:rPr>
        <w:t xml:space="preserve"> </w:t>
      </w:r>
      <w:r w:rsidRPr="003175C8">
        <w:rPr>
          <w:rFonts w:ascii="Century Gothic" w:eastAsia="Cambria" w:hAnsi="Century Gothic" w:cs="Cambria"/>
          <w:sz w:val="20"/>
          <w:szCs w:val="20"/>
          <w:lang w:bidi="nl-NL"/>
        </w:rPr>
        <w:t>zichzelf</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pacing w:val="2"/>
          <w:sz w:val="20"/>
          <w:szCs w:val="20"/>
          <w:lang w:bidi="nl-NL"/>
        </w:rPr>
        <w:t xml:space="preserve">een </w:t>
      </w:r>
      <w:r w:rsidRPr="003175C8">
        <w:rPr>
          <w:rFonts w:ascii="Century Gothic" w:eastAsia="Cambria" w:hAnsi="Century Gothic" w:cs="Cambria"/>
          <w:sz w:val="20"/>
          <w:szCs w:val="20"/>
          <w:lang w:bidi="nl-NL"/>
        </w:rPr>
        <w:t>beroepskracht</w:t>
      </w:r>
      <w:r w:rsidRPr="003175C8">
        <w:rPr>
          <w:rFonts w:ascii="Century Gothic" w:eastAsia="Cambria" w:hAnsi="Century Gothic" w:cs="Cambria"/>
          <w:spacing w:val="-18"/>
          <w:sz w:val="20"/>
          <w:szCs w:val="20"/>
          <w:lang w:bidi="nl-NL"/>
        </w:rPr>
        <w:t xml:space="preserve"> </w:t>
      </w:r>
      <w:r w:rsidRPr="003175C8">
        <w:rPr>
          <w:rFonts w:ascii="Century Gothic" w:eastAsia="Cambria" w:hAnsi="Century Gothic" w:cs="Cambria"/>
          <w:sz w:val="20"/>
          <w:szCs w:val="20"/>
          <w:lang w:bidi="nl-NL"/>
        </w:rPr>
        <w:t>om</w:t>
      </w:r>
      <w:r w:rsidRPr="003175C8">
        <w:rPr>
          <w:rFonts w:ascii="Century Gothic" w:eastAsia="Cambria" w:hAnsi="Century Gothic" w:cs="Cambria"/>
          <w:spacing w:val="-18"/>
          <w:sz w:val="20"/>
          <w:szCs w:val="20"/>
          <w:lang w:bidi="nl-NL"/>
        </w:rPr>
        <w:t xml:space="preserve"> </w:t>
      </w:r>
      <w:r w:rsidRPr="003175C8">
        <w:rPr>
          <w:rFonts w:ascii="Century Gothic" w:eastAsia="Cambria" w:hAnsi="Century Gothic" w:cs="Cambria"/>
          <w:sz w:val="20"/>
          <w:szCs w:val="20"/>
          <w:lang w:bidi="nl-NL"/>
        </w:rPr>
        <w:t>hulp</w:t>
      </w:r>
      <w:r w:rsidRPr="003175C8">
        <w:rPr>
          <w:rFonts w:ascii="Century Gothic" w:eastAsia="Cambria" w:hAnsi="Century Gothic" w:cs="Cambria"/>
          <w:spacing w:val="-18"/>
          <w:sz w:val="20"/>
          <w:szCs w:val="20"/>
          <w:lang w:bidi="nl-NL"/>
        </w:rPr>
        <w:t xml:space="preserve"> </w:t>
      </w:r>
      <w:r w:rsidRPr="003175C8">
        <w:rPr>
          <w:rFonts w:ascii="Century Gothic" w:eastAsia="Cambria" w:hAnsi="Century Gothic" w:cs="Cambria"/>
          <w:spacing w:val="2"/>
          <w:sz w:val="20"/>
          <w:szCs w:val="20"/>
          <w:lang w:bidi="nl-NL"/>
        </w:rPr>
        <w:t>vragen</w:t>
      </w:r>
      <w:r w:rsidRPr="003175C8">
        <w:rPr>
          <w:rFonts w:ascii="Century Gothic" w:eastAsia="Cambria" w:hAnsi="Century Gothic" w:cs="Cambria"/>
          <w:spacing w:val="-17"/>
          <w:sz w:val="20"/>
          <w:szCs w:val="20"/>
          <w:lang w:bidi="nl-NL"/>
        </w:rPr>
        <w:t xml:space="preserve"> </w:t>
      </w:r>
      <w:r w:rsidRPr="003175C8">
        <w:rPr>
          <w:rFonts w:ascii="Century Gothic" w:eastAsia="Cambria" w:hAnsi="Century Gothic" w:cs="Cambria"/>
          <w:sz w:val="20"/>
          <w:szCs w:val="20"/>
          <w:lang w:bidi="nl-NL"/>
        </w:rPr>
        <w:t>bij</w:t>
      </w:r>
      <w:r w:rsidRPr="003175C8">
        <w:rPr>
          <w:rFonts w:ascii="Century Gothic" w:eastAsia="Cambria" w:hAnsi="Century Gothic" w:cs="Cambria"/>
          <w:spacing w:val="-18"/>
          <w:sz w:val="20"/>
          <w:szCs w:val="20"/>
          <w:lang w:bidi="nl-NL"/>
        </w:rPr>
        <w:t xml:space="preserve"> </w:t>
      </w:r>
      <w:r w:rsidRPr="003175C8">
        <w:rPr>
          <w:rFonts w:ascii="Century Gothic" w:eastAsia="Cambria" w:hAnsi="Century Gothic" w:cs="Cambria"/>
          <w:sz w:val="20"/>
          <w:szCs w:val="20"/>
          <w:lang w:bidi="nl-NL"/>
        </w:rPr>
        <w:t>(mogelijk)</w:t>
      </w:r>
      <w:r w:rsidRPr="003175C8">
        <w:rPr>
          <w:rFonts w:ascii="Century Gothic" w:eastAsia="Cambria" w:hAnsi="Century Gothic" w:cs="Cambria"/>
          <w:spacing w:val="-18"/>
          <w:sz w:val="20"/>
          <w:szCs w:val="20"/>
          <w:lang w:bidi="nl-NL"/>
        </w:rPr>
        <w:t xml:space="preserve"> </w:t>
      </w:r>
      <w:r w:rsidRPr="003175C8">
        <w:rPr>
          <w:rFonts w:ascii="Century Gothic" w:eastAsia="Cambria" w:hAnsi="Century Gothic" w:cs="Cambria"/>
          <w:sz w:val="20"/>
          <w:szCs w:val="20"/>
          <w:lang w:bidi="nl-NL"/>
        </w:rPr>
        <w:t>huiselijk</w:t>
      </w:r>
      <w:r w:rsidRPr="003175C8">
        <w:rPr>
          <w:rFonts w:ascii="Century Gothic" w:eastAsia="Cambria" w:hAnsi="Century Gothic" w:cs="Cambria"/>
          <w:spacing w:val="-18"/>
          <w:sz w:val="20"/>
          <w:szCs w:val="20"/>
          <w:lang w:bidi="nl-NL"/>
        </w:rPr>
        <w:t xml:space="preserve"> </w:t>
      </w:r>
      <w:r w:rsidRPr="003175C8">
        <w:rPr>
          <w:rFonts w:ascii="Century Gothic" w:eastAsia="Cambria" w:hAnsi="Century Gothic" w:cs="Cambria"/>
          <w:sz w:val="20"/>
          <w:szCs w:val="20"/>
          <w:lang w:bidi="nl-NL"/>
        </w:rPr>
        <w:t>geweld</w:t>
      </w:r>
      <w:r w:rsidRPr="003175C8">
        <w:rPr>
          <w:rFonts w:ascii="Century Gothic" w:eastAsia="Cambria" w:hAnsi="Century Gothic" w:cs="Cambria"/>
          <w:spacing w:val="-18"/>
          <w:sz w:val="20"/>
          <w:szCs w:val="20"/>
          <w:lang w:bidi="nl-NL"/>
        </w:rPr>
        <w:t xml:space="preserve"> </w:t>
      </w:r>
      <w:r w:rsidRPr="003175C8">
        <w:rPr>
          <w:rFonts w:ascii="Century Gothic" w:eastAsia="Cambria" w:hAnsi="Century Gothic" w:cs="Cambria"/>
          <w:sz w:val="20"/>
          <w:szCs w:val="20"/>
          <w:lang w:bidi="nl-NL"/>
        </w:rPr>
        <w:t>en/of</w:t>
      </w:r>
      <w:r w:rsidRPr="003175C8">
        <w:rPr>
          <w:rFonts w:ascii="Century Gothic" w:eastAsia="Cambria" w:hAnsi="Century Gothic" w:cs="Cambria"/>
          <w:spacing w:val="-17"/>
          <w:sz w:val="20"/>
          <w:szCs w:val="20"/>
          <w:lang w:bidi="nl-NL"/>
        </w:rPr>
        <w:t xml:space="preserve"> </w:t>
      </w:r>
      <w:r w:rsidRPr="003175C8">
        <w:rPr>
          <w:rFonts w:ascii="Century Gothic" w:eastAsia="Cambria" w:hAnsi="Century Gothic" w:cs="Cambria"/>
          <w:sz w:val="20"/>
          <w:szCs w:val="20"/>
          <w:lang w:bidi="nl-NL"/>
        </w:rPr>
        <w:t>kindermishandeling,</w:t>
      </w:r>
      <w:r w:rsidRPr="003175C8">
        <w:rPr>
          <w:rFonts w:ascii="Century Gothic" w:eastAsia="Cambria" w:hAnsi="Century Gothic" w:cs="Cambria"/>
          <w:spacing w:val="-18"/>
          <w:sz w:val="20"/>
          <w:szCs w:val="20"/>
          <w:lang w:bidi="nl-NL"/>
        </w:rPr>
        <w:t xml:space="preserve"> </w:t>
      </w:r>
      <w:r w:rsidRPr="003175C8">
        <w:rPr>
          <w:rFonts w:ascii="Century Gothic" w:eastAsia="Cambria" w:hAnsi="Century Gothic" w:cs="Cambria"/>
          <w:sz w:val="20"/>
          <w:szCs w:val="20"/>
          <w:lang w:bidi="nl-NL"/>
        </w:rPr>
        <w:t>of</w:t>
      </w:r>
      <w:r w:rsidRPr="003175C8">
        <w:rPr>
          <w:rFonts w:ascii="Century Gothic" w:eastAsia="Cambria" w:hAnsi="Century Gothic" w:cs="Cambria"/>
          <w:spacing w:val="-18"/>
          <w:sz w:val="20"/>
          <w:szCs w:val="20"/>
          <w:lang w:bidi="nl-NL"/>
        </w:rPr>
        <w:t xml:space="preserve"> </w:t>
      </w:r>
      <w:r w:rsidRPr="003175C8">
        <w:rPr>
          <w:rFonts w:ascii="Century Gothic" w:eastAsia="Cambria" w:hAnsi="Century Gothic" w:cs="Cambria"/>
          <w:sz w:val="20"/>
          <w:szCs w:val="20"/>
          <w:lang w:bidi="nl-NL"/>
        </w:rPr>
        <w:t>zich hierover</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uiten</w:t>
      </w:r>
      <w:r w:rsidRPr="003175C8">
        <w:rPr>
          <w:rFonts w:ascii="Century Gothic" w:eastAsia="Cambria" w:hAnsi="Century Gothic" w:cs="Cambria"/>
          <w:spacing w:val="-23"/>
          <w:sz w:val="20"/>
          <w:szCs w:val="20"/>
          <w:lang w:bidi="nl-NL"/>
        </w:rPr>
        <w:t xml:space="preserve"> </w:t>
      </w:r>
      <w:r w:rsidRPr="003175C8">
        <w:rPr>
          <w:rFonts w:ascii="Century Gothic" w:eastAsia="Cambria" w:hAnsi="Century Gothic" w:cs="Cambria"/>
          <w:sz w:val="20"/>
          <w:szCs w:val="20"/>
          <w:lang w:bidi="nl-NL"/>
        </w:rPr>
        <w:t>zonder</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hulp</w:t>
      </w:r>
      <w:r w:rsidRPr="003175C8">
        <w:rPr>
          <w:rFonts w:ascii="Century Gothic" w:eastAsia="Cambria" w:hAnsi="Century Gothic" w:cs="Cambria"/>
          <w:spacing w:val="-23"/>
          <w:sz w:val="20"/>
          <w:szCs w:val="20"/>
          <w:lang w:bidi="nl-NL"/>
        </w:rPr>
        <w:t xml:space="preserve"> </w:t>
      </w:r>
      <w:r w:rsidRPr="003175C8">
        <w:rPr>
          <w:rFonts w:ascii="Century Gothic" w:eastAsia="Cambria" w:hAnsi="Century Gothic" w:cs="Cambria"/>
          <w:sz w:val="20"/>
          <w:szCs w:val="20"/>
          <w:lang w:bidi="nl-NL"/>
        </w:rPr>
        <w:t>te</w:t>
      </w:r>
      <w:r w:rsidRPr="003175C8">
        <w:rPr>
          <w:rFonts w:ascii="Century Gothic" w:eastAsia="Cambria" w:hAnsi="Century Gothic" w:cs="Cambria"/>
          <w:spacing w:val="-23"/>
          <w:sz w:val="20"/>
          <w:szCs w:val="20"/>
          <w:lang w:bidi="nl-NL"/>
        </w:rPr>
        <w:t xml:space="preserve"> </w:t>
      </w:r>
      <w:r w:rsidRPr="003175C8">
        <w:rPr>
          <w:rFonts w:ascii="Century Gothic" w:eastAsia="Cambria" w:hAnsi="Century Gothic" w:cs="Cambria"/>
          <w:spacing w:val="2"/>
          <w:sz w:val="20"/>
          <w:szCs w:val="20"/>
          <w:lang w:bidi="nl-NL"/>
        </w:rPr>
        <w:t>vragen.</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Dit</w:t>
      </w:r>
      <w:r w:rsidRPr="003175C8">
        <w:rPr>
          <w:rFonts w:ascii="Century Gothic" w:eastAsia="Cambria" w:hAnsi="Century Gothic" w:cs="Cambria"/>
          <w:spacing w:val="-23"/>
          <w:sz w:val="20"/>
          <w:szCs w:val="20"/>
          <w:lang w:bidi="nl-NL"/>
        </w:rPr>
        <w:t xml:space="preserve"> </w:t>
      </w:r>
      <w:r w:rsidRPr="003175C8">
        <w:rPr>
          <w:rFonts w:ascii="Century Gothic" w:eastAsia="Cambria" w:hAnsi="Century Gothic" w:cs="Cambria"/>
          <w:sz w:val="20"/>
          <w:szCs w:val="20"/>
          <w:lang w:bidi="nl-NL"/>
        </w:rPr>
        <w:t>betekent</w:t>
      </w:r>
      <w:r w:rsidRPr="003175C8">
        <w:rPr>
          <w:rFonts w:ascii="Century Gothic" w:eastAsia="Cambria" w:hAnsi="Century Gothic" w:cs="Cambria"/>
          <w:spacing w:val="-23"/>
          <w:sz w:val="20"/>
          <w:szCs w:val="20"/>
          <w:lang w:bidi="nl-NL"/>
        </w:rPr>
        <w:t xml:space="preserve"> </w:t>
      </w:r>
      <w:r w:rsidRPr="003175C8">
        <w:rPr>
          <w:rFonts w:ascii="Century Gothic" w:eastAsia="Cambria" w:hAnsi="Century Gothic" w:cs="Cambria"/>
          <w:sz w:val="20"/>
          <w:szCs w:val="20"/>
          <w:lang w:bidi="nl-NL"/>
        </w:rPr>
        <w:t>veelal</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dat</w:t>
      </w:r>
      <w:r w:rsidRPr="003175C8">
        <w:rPr>
          <w:rFonts w:ascii="Century Gothic" w:eastAsia="Cambria" w:hAnsi="Century Gothic" w:cs="Cambria"/>
          <w:spacing w:val="-23"/>
          <w:sz w:val="20"/>
          <w:szCs w:val="20"/>
          <w:lang w:bidi="nl-NL"/>
        </w:rPr>
        <w:t xml:space="preserve"> </w:t>
      </w:r>
      <w:r w:rsidRPr="003175C8">
        <w:rPr>
          <w:rFonts w:ascii="Century Gothic" w:eastAsia="Cambria" w:hAnsi="Century Gothic" w:cs="Cambria"/>
          <w:sz w:val="20"/>
          <w:szCs w:val="20"/>
          <w:lang w:bidi="nl-NL"/>
        </w:rPr>
        <w:t>het</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slachtoffer</w:t>
      </w:r>
      <w:r w:rsidRPr="003175C8">
        <w:rPr>
          <w:rFonts w:ascii="Century Gothic" w:eastAsia="Cambria" w:hAnsi="Century Gothic" w:cs="Cambria"/>
          <w:spacing w:val="-23"/>
          <w:sz w:val="20"/>
          <w:szCs w:val="20"/>
          <w:lang w:bidi="nl-NL"/>
        </w:rPr>
        <w:t xml:space="preserve"> </w:t>
      </w:r>
      <w:r w:rsidRPr="003175C8">
        <w:rPr>
          <w:rFonts w:ascii="Century Gothic" w:eastAsia="Cambria" w:hAnsi="Century Gothic" w:cs="Cambria"/>
          <w:sz w:val="20"/>
          <w:szCs w:val="20"/>
          <w:lang w:bidi="nl-NL"/>
        </w:rPr>
        <w:t>een</w:t>
      </w:r>
      <w:r w:rsidRPr="003175C8">
        <w:rPr>
          <w:rFonts w:ascii="Century Gothic" w:eastAsia="Cambria" w:hAnsi="Century Gothic" w:cs="Cambria"/>
          <w:spacing w:val="-23"/>
          <w:sz w:val="20"/>
          <w:szCs w:val="20"/>
          <w:lang w:bidi="nl-NL"/>
        </w:rPr>
        <w:t xml:space="preserve"> </w:t>
      </w:r>
      <w:r w:rsidRPr="003175C8">
        <w:rPr>
          <w:rFonts w:ascii="Century Gothic" w:eastAsia="Cambria" w:hAnsi="Century Gothic" w:cs="Cambria"/>
          <w:sz w:val="20"/>
          <w:szCs w:val="20"/>
          <w:lang w:bidi="nl-NL"/>
        </w:rPr>
        <w:t>acute</w:t>
      </w:r>
      <w:r w:rsidRPr="003175C8">
        <w:rPr>
          <w:rFonts w:ascii="Century Gothic" w:eastAsia="Cambria" w:hAnsi="Century Gothic" w:cs="Cambria"/>
          <w:spacing w:val="-24"/>
          <w:sz w:val="20"/>
          <w:szCs w:val="20"/>
          <w:lang w:bidi="nl-NL"/>
        </w:rPr>
        <w:t xml:space="preserve"> </w:t>
      </w:r>
      <w:r w:rsidRPr="003175C8">
        <w:rPr>
          <w:rFonts w:ascii="Century Gothic" w:eastAsia="Cambria" w:hAnsi="Century Gothic" w:cs="Cambria"/>
          <w:sz w:val="20"/>
          <w:szCs w:val="20"/>
          <w:lang w:bidi="nl-NL"/>
        </w:rPr>
        <w:t>crisis</w:t>
      </w:r>
      <w:r w:rsidRPr="003175C8">
        <w:rPr>
          <w:rFonts w:ascii="Century Gothic" w:eastAsia="Cambria" w:hAnsi="Century Gothic" w:cs="Cambria"/>
          <w:spacing w:val="-23"/>
          <w:sz w:val="20"/>
          <w:szCs w:val="20"/>
          <w:lang w:bidi="nl-NL"/>
        </w:rPr>
        <w:t xml:space="preserve"> </w:t>
      </w:r>
      <w:r w:rsidRPr="003175C8">
        <w:rPr>
          <w:rFonts w:ascii="Century Gothic" w:eastAsia="Cambria" w:hAnsi="Century Gothic" w:cs="Cambria"/>
          <w:sz w:val="20"/>
          <w:szCs w:val="20"/>
          <w:lang w:bidi="nl-NL"/>
        </w:rPr>
        <w:t xml:space="preserve">ervaart en </w:t>
      </w:r>
      <w:r w:rsidRPr="003175C8">
        <w:rPr>
          <w:rFonts w:ascii="Century Gothic" w:eastAsia="Cambria" w:hAnsi="Century Gothic" w:cs="Cambria"/>
          <w:spacing w:val="2"/>
          <w:sz w:val="20"/>
          <w:szCs w:val="20"/>
          <w:lang w:bidi="nl-NL"/>
        </w:rPr>
        <w:t xml:space="preserve">vreest </w:t>
      </w:r>
      <w:r w:rsidRPr="003175C8">
        <w:rPr>
          <w:rFonts w:ascii="Century Gothic" w:eastAsia="Cambria" w:hAnsi="Century Gothic" w:cs="Cambria"/>
          <w:sz w:val="20"/>
          <w:szCs w:val="20"/>
          <w:lang w:bidi="nl-NL"/>
        </w:rPr>
        <w:t xml:space="preserve">voor de veiligheid en/of het welzijn van zichzelf of gezinsleden. Het met onvoldoende voorbereiding met de ouders/pleger bespreken van de (door het kind) geuite zorgen, kan </w:t>
      </w:r>
      <w:r w:rsidRPr="003175C8">
        <w:rPr>
          <w:rFonts w:ascii="Century Gothic" w:eastAsia="Cambria" w:hAnsi="Century Gothic" w:cs="Cambria"/>
          <w:spacing w:val="2"/>
          <w:sz w:val="20"/>
          <w:szCs w:val="20"/>
          <w:lang w:bidi="nl-NL"/>
        </w:rPr>
        <w:t xml:space="preserve">ook </w:t>
      </w:r>
      <w:r w:rsidRPr="003175C8">
        <w:rPr>
          <w:rFonts w:ascii="Century Gothic" w:eastAsia="Cambria" w:hAnsi="Century Gothic" w:cs="Cambria"/>
          <w:sz w:val="20"/>
          <w:szCs w:val="20"/>
          <w:lang w:bidi="nl-NL"/>
        </w:rPr>
        <w:t xml:space="preserve">secundair leiden tot (verergering van) situaties van acute of structurele onveiligheid. Dit geldt </w:t>
      </w:r>
      <w:r w:rsidRPr="003175C8">
        <w:rPr>
          <w:rFonts w:ascii="Century Gothic" w:eastAsia="Cambria" w:hAnsi="Century Gothic" w:cs="Cambria"/>
          <w:w w:val="95"/>
          <w:sz w:val="20"/>
          <w:szCs w:val="20"/>
          <w:lang w:bidi="nl-NL"/>
        </w:rPr>
        <w:t xml:space="preserve">uitdrukkelijk ook voor specifieke vormen van geweld zoals: (ex)partnerstalking, huwelijksdwang, </w:t>
      </w:r>
      <w:r w:rsidRPr="003175C8">
        <w:rPr>
          <w:rFonts w:ascii="Century Gothic" w:eastAsia="Cambria" w:hAnsi="Century Gothic" w:cs="Cambria"/>
          <w:sz w:val="20"/>
          <w:szCs w:val="20"/>
          <w:lang w:bidi="nl-NL"/>
        </w:rPr>
        <w:t>eergerelateerd</w:t>
      </w:r>
      <w:r w:rsidRPr="003175C8">
        <w:rPr>
          <w:rFonts w:ascii="Century Gothic" w:eastAsia="Cambria" w:hAnsi="Century Gothic" w:cs="Cambria"/>
          <w:spacing w:val="-27"/>
          <w:sz w:val="20"/>
          <w:szCs w:val="20"/>
          <w:lang w:bidi="nl-NL"/>
        </w:rPr>
        <w:t xml:space="preserve"> </w:t>
      </w:r>
      <w:r w:rsidRPr="003175C8">
        <w:rPr>
          <w:rFonts w:ascii="Century Gothic" w:eastAsia="Cambria" w:hAnsi="Century Gothic" w:cs="Cambria"/>
          <w:sz w:val="20"/>
          <w:szCs w:val="20"/>
          <w:lang w:bidi="nl-NL"/>
        </w:rPr>
        <w:t>geweld</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en</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ouderenmishandeling.</w:t>
      </w:r>
      <w:r w:rsidRPr="003175C8">
        <w:rPr>
          <w:rFonts w:ascii="Century Gothic" w:eastAsia="Cambria" w:hAnsi="Century Gothic" w:cs="Cambria"/>
          <w:spacing w:val="-27"/>
          <w:sz w:val="20"/>
          <w:szCs w:val="20"/>
          <w:lang w:bidi="nl-NL"/>
        </w:rPr>
        <w:t xml:space="preserve"> </w:t>
      </w:r>
      <w:r w:rsidRPr="003175C8">
        <w:rPr>
          <w:rFonts w:ascii="Century Gothic" w:eastAsia="Cambria" w:hAnsi="Century Gothic" w:cs="Cambria"/>
          <w:spacing w:val="2"/>
          <w:sz w:val="20"/>
          <w:szCs w:val="20"/>
          <w:lang w:bidi="nl-NL"/>
        </w:rPr>
        <w:t>Een</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professionele</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norm</w:t>
      </w:r>
      <w:r w:rsidRPr="003175C8">
        <w:rPr>
          <w:rFonts w:ascii="Century Gothic" w:eastAsia="Cambria" w:hAnsi="Century Gothic" w:cs="Cambria"/>
          <w:spacing w:val="-27"/>
          <w:sz w:val="20"/>
          <w:szCs w:val="20"/>
          <w:lang w:bidi="nl-NL"/>
        </w:rPr>
        <w:t xml:space="preserve"> </w:t>
      </w:r>
      <w:r w:rsidRPr="003175C8">
        <w:rPr>
          <w:rFonts w:ascii="Century Gothic" w:eastAsia="Cambria" w:hAnsi="Century Gothic" w:cs="Cambria"/>
          <w:sz w:val="20"/>
          <w:szCs w:val="20"/>
          <w:lang w:bidi="nl-NL"/>
        </w:rPr>
        <w:t>tot</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melden</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bij</w:t>
      </w:r>
      <w:r w:rsidRPr="003175C8">
        <w:rPr>
          <w:rFonts w:ascii="Century Gothic" w:eastAsia="Cambria" w:hAnsi="Century Gothic" w:cs="Cambria"/>
          <w:spacing w:val="-26"/>
          <w:sz w:val="20"/>
          <w:szCs w:val="20"/>
          <w:lang w:bidi="nl-NL"/>
        </w:rPr>
        <w:t xml:space="preserve"> </w:t>
      </w:r>
      <w:r w:rsidRPr="003175C8">
        <w:rPr>
          <w:rFonts w:ascii="Century Gothic" w:eastAsia="Cambria" w:hAnsi="Century Gothic" w:cs="Cambria"/>
          <w:sz w:val="20"/>
          <w:szCs w:val="20"/>
          <w:lang w:bidi="nl-NL"/>
        </w:rPr>
        <w:t xml:space="preserve">disclosure </w:t>
      </w:r>
      <w:r w:rsidRPr="003175C8">
        <w:rPr>
          <w:rFonts w:ascii="Century Gothic" w:eastAsia="Cambria" w:hAnsi="Century Gothic" w:cs="Cambria"/>
          <w:w w:val="95"/>
          <w:sz w:val="20"/>
          <w:szCs w:val="20"/>
          <w:lang w:bidi="nl-NL"/>
        </w:rPr>
        <w:t xml:space="preserve">betekent dan ook zorgvuldige afstemming over vervolgacties tussen de </w:t>
      </w:r>
      <w:r w:rsidRPr="003175C8">
        <w:rPr>
          <w:rFonts w:ascii="Century Gothic" w:eastAsia="Cambria" w:hAnsi="Century Gothic" w:cs="Cambria"/>
          <w:spacing w:val="2"/>
          <w:w w:val="95"/>
          <w:sz w:val="20"/>
          <w:szCs w:val="20"/>
          <w:lang w:bidi="nl-NL"/>
        </w:rPr>
        <w:t xml:space="preserve">beroepskracht, </w:t>
      </w:r>
      <w:r w:rsidRPr="003175C8">
        <w:rPr>
          <w:rFonts w:ascii="Century Gothic" w:eastAsia="Cambria" w:hAnsi="Century Gothic" w:cs="Cambria"/>
          <w:w w:val="95"/>
          <w:sz w:val="20"/>
          <w:szCs w:val="20"/>
          <w:lang w:bidi="nl-NL"/>
        </w:rPr>
        <w:t xml:space="preserve">Veilig Thuis </w:t>
      </w:r>
      <w:r w:rsidRPr="003175C8">
        <w:rPr>
          <w:rFonts w:ascii="Century Gothic" w:eastAsia="Cambria" w:hAnsi="Century Gothic" w:cs="Cambria"/>
          <w:sz w:val="20"/>
          <w:szCs w:val="20"/>
          <w:lang w:bidi="nl-NL"/>
        </w:rPr>
        <w:t>en het</w:t>
      </w:r>
      <w:r w:rsidRPr="003175C8">
        <w:rPr>
          <w:rFonts w:ascii="Century Gothic" w:eastAsia="Cambria" w:hAnsi="Century Gothic" w:cs="Cambria"/>
          <w:spacing w:val="1"/>
          <w:sz w:val="20"/>
          <w:szCs w:val="20"/>
          <w:lang w:bidi="nl-NL"/>
        </w:rPr>
        <w:t xml:space="preserve"> </w:t>
      </w:r>
      <w:r w:rsidRPr="003175C8">
        <w:rPr>
          <w:rFonts w:ascii="Century Gothic" w:eastAsia="Cambria" w:hAnsi="Century Gothic" w:cs="Cambria"/>
          <w:sz w:val="20"/>
          <w:szCs w:val="20"/>
          <w:lang w:bidi="nl-NL"/>
        </w:rPr>
        <w:t>slachtoffer.</w:t>
      </w:r>
    </w:p>
    <w:p w14:paraId="5C1FC184" w14:textId="77777777" w:rsidR="009E1583" w:rsidRDefault="009E1583" w:rsidP="009E1583">
      <w:pPr>
        <w:widowControl w:val="0"/>
        <w:autoSpaceDE w:val="0"/>
        <w:autoSpaceDN w:val="0"/>
        <w:ind w:left="103"/>
        <w:outlineLvl w:val="3"/>
        <w:rPr>
          <w:rFonts w:ascii="Century Gothic" w:eastAsia="Cambria" w:hAnsi="Century Gothic" w:cs="Cambria"/>
          <w:b/>
          <w:sz w:val="20"/>
          <w:szCs w:val="20"/>
          <w:lang w:bidi="nl-NL"/>
        </w:rPr>
      </w:pPr>
    </w:p>
    <w:p w14:paraId="494FCB61" w14:textId="77777777" w:rsidR="009E1583" w:rsidRPr="00396AD3" w:rsidRDefault="009E1583" w:rsidP="009E1583">
      <w:pPr>
        <w:widowControl w:val="0"/>
        <w:autoSpaceDE w:val="0"/>
        <w:autoSpaceDN w:val="0"/>
        <w:ind w:left="103"/>
        <w:outlineLvl w:val="3"/>
        <w:rPr>
          <w:rFonts w:ascii="Century Gothic" w:eastAsia="Cambria" w:hAnsi="Century Gothic" w:cs="Cambria"/>
          <w:b/>
          <w:sz w:val="20"/>
          <w:szCs w:val="20"/>
          <w:lang w:bidi="nl-NL"/>
        </w:rPr>
      </w:pPr>
      <w:r w:rsidRPr="00396AD3">
        <w:rPr>
          <w:rFonts w:ascii="Century Gothic" w:eastAsia="Cambria" w:hAnsi="Century Gothic" w:cs="Cambria"/>
          <w:b/>
          <w:sz w:val="20"/>
          <w:szCs w:val="20"/>
          <w:lang w:bidi="nl-NL"/>
        </w:rPr>
        <w:t>Voorbeelden</w:t>
      </w:r>
      <w:r w:rsidRPr="00396AD3">
        <w:rPr>
          <w:rFonts w:ascii="Century Gothic" w:eastAsia="Cambria" w:hAnsi="Century Gothic" w:cs="Cambria"/>
          <w:b/>
          <w:spacing w:val="-25"/>
          <w:sz w:val="20"/>
          <w:szCs w:val="20"/>
          <w:lang w:bidi="nl-NL"/>
        </w:rPr>
        <w:t xml:space="preserve"> </w:t>
      </w:r>
      <w:r w:rsidRPr="00396AD3">
        <w:rPr>
          <w:rFonts w:ascii="Century Gothic" w:eastAsia="Cambria" w:hAnsi="Century Gothic" w:cs="Cambria"/>
          <w:b/>
          <w:sz w:val="20"/>
          <w:szCs w:val="20"/>
          <w:lang w:bidi="nl-NL"/>
        </w:rPr>
        <w:t>van</w:t>
      </w:r>
      <w:r w:rsidRPr="00396AD3">
        <w:rPr>
          <w:rFonts w:ascii="Century Gothic" w:eastAsia="Cambria" w:hAnsi="Century Gothic" w:cs="Cambria"/>
          <w:b/>
          <w:spacing w:val="-25"/>
          <w:sz w:val="20"/>
          <w:szCs w:val="20"/>
          <w:lang w:bidi="nl-NL"/>
        </w:rPr>
        <w:t xml:space="preserve"> </w:t>
      </w:r>
      <w:r w:rsidRPr="00396AD3">
        <w:rPr>
          <w:rFonts w:ascii="Century Gothic" w:eastAsia="Cambria" w:hAnsi="Century Gothic" w:cs="Cambria"/>
          <w:b/>
          <w:sz w:val="20"/>
          <w:szCs w:val="20"/>
          <w:lang w:bidi="nl-NL"/>
        </w:rPr>
        <w:t>acuut</w:t>
      </w:r>
      <w:r w:rsidRPr="00396AD3">
        <w:rPr>
          <w:rFonts w:ascii="Century Gothic" w:eastAsia="Cambria" w:hAnsi="Century Gothic" w:cs="Cambria"/>
          <w:b/>
          <w:spacing w:val="-24"/>
          <w:sz w:val="20"/>
          <w:szCs w:val="20"/>
          <w:lang w:bidi="nl-NL"/>
        </w:rPr>
        <w:t xml:space="preserve"> </w:t>
      </w:r>
      <w:r w:rsidRPr="00396AD3">
        <w:rPr>
          <w:rFonts w:ascii="Century Gothic" w:eastAsia="Cambria" w:hAnsi="Century Gothic" w:cs="Cambria"/>
          <w:b/>
          <w:sz w:val="20"/>
          <w:szCs w:val="20"/>
          <w:lang w:bidi="nl-NL"/>
        </w:rPr>
        <w:t>onveilige</w:t>
      </w:r>
      <w:r w:rsidRPr="00396AD3">
        <w:rPr>
          <w:rFonts w:ascii="Century Gothic" w:eastAsia="Cambria" w:hAnsi="Century Gothic" w:cs="Cambria"/>
          <w:b/>
          <w:spacing w:val="-25"/>
          <w:sz w:val="20"/>
          <w:szCs w:val="20"/>
          <w:lang w:bidi="nl-NL"/>
        </w:rPr>
        <w:t xml:space="preserve"> </w:t>
      </w:r>
      <w:r w:rsidRPr="00396AD3">
        <w:rPr>
          <w:rFonts w:ascii="Century Gothic" w:eastAsia="Cambria" w:hAnsi="Century Gothic" w:cs="Cambria"/>
          <w:b/>
          <w:sz w:val="20"/>
          <w:szCs w:val="20"/>
          <w:lang w:bidi="nl-NL"/>
        </w:rPr>
        <w:t>situaties</w:t>
      </w:r>
      <w:r w:rsidRPr="00396AD3">
        <w:rPr>
          <w:rFonts w:ascii="Century Gothic" w:eastAsia="Cambria" w:hAnsi="Century Gothic" w:cs="Cambria"/>
          <w:b/>
          <w:spacing w:val="-24"/>
          <w:sz w:val="20"/>
          <w:szCs w:val="20"/>
          <w:lang w:bidi="nl-NL"/>
        </w:rPr>
        <w:t xml:space="preserve"> </w:t>
      </w:r>
      <w:r w:rsidRPr="00396AD3">
        <w:rPr>
          <w:rFonts w:ascii="Century Gothic" w:eastAsia="Cambria" w:hAnsi="Century Gothic" w:cs="Cambria"/>
          <w:b/>
          <w:sz w:val="20"/>
          <w:szCs w:val="20"/>
          <w:lang w:bidi="nl-NL"/>
        </w:rPr>
        <w:t>van</w:t>
      </w:r>
      <w:r w:rsidRPr="00396AD3">
        <w:rPr>
          <w:rFonts w:ascii="Century Gothic" w:eastAsia="Cambria" w:hAnsi="Century Gothic" w:cs="Cambria"/>
          <w:b/>
          <w:spacing w:val="-25"/>
          <w:sz w:val="20"/>
          <w:szCs w:val="20"/>
          <w:lang w:bidi="nl-NL"/>
        </w:rPr>
        <w:t xml:space="preserve"> </w:t>
      </w:r>
      <w:r w:rsidRPr="00396AD3">
        <w:rPr>
          <w:rFonts w:ascii="Century Gothic" w:eastAsia="Cambria" w:hAnsi="Century Gothic" w:cs="Cambria"/>
          <w:b/>
          <w:sz w:val="20"/>
          <w:szCs w:val="20"/>
          <w:lang w:bidi="nl-NL"/>
        </w:rPr>
        <w:t>huiselijk</w:t>
      </w:r>
      <w:r w:rsidRPr="00396AD3">
        <w:rPr>
          <w:rFonts w:ascii="Century Gothic" w:eastAsia="Cambria" w:hAnsi="Century Gothic" w:cs="Cambria"/>
          <w:b/>
          <w:spacing w:val="-24"/>
          <w:sz w:val="20"/>
          <w:szCs w:val="20"/>
          <w:lang w:bidi="nl-NL"/>
        </w:rPr>
        <w:t xml:space="preserve"> </w:t>
      </w:r>
      <w:r w:rsidRPr="00396AD3">
        <w:rPr>
          <w:rFonts w:ascii="Century Gothic" w:eastAsia="Cambria" w:hAnsi="Century Gothic" w:cs="Cambria"/>
          <w:b/>
          <w:sz w:val="20"/>
          <w:szCs w:val="20"/>
          <w:lang w:bidi="nl-NL"/>
        </w:rPr>
        <w:t>geweld</w:t>
      </w:r>
      <w:r w:rsidRPr="00396AD3">
        <w:rPr>
          <w:rFonts w:ascii="Century Gothic" w:eastAsia="Cambria" w:hAnsi="Century Gothic" w:cs="Cambria"/>
          <w:b/>
          <w:spacing w:val="-25"/>
          <w:sz w:val="20"/>
          <w:szCs w:val="20"/>
          <w:lang w:bidi="nl-NL"/>
        </w:rPr>
        <w:t xml:space="preserve"> </w:t>
      </w:r>
      <w:r w:rsidRPr="00396AD3">
        <w:rPr>
          <w:rFonts w:ascii="Century Gothic" w:eastAsia="Cambria" w:hAnsi="Century Gothic" w:cs="Cambria"/>
          <w:b/>
          <w:sz w:val="20"/>
          <w:szCs w:val="20"/>
          <w:lang w:bidi="nl-NL"/>
        </w:rPr>
        <w:t>en/of</w:t>
      </w:r>
      <w:r w:rsidRPr="00396AD3">
        <w:rPr>
          <w:rFonts w:ascii="Century Gothic" w:eastAsia="Cambria" w:hAnsi="Century Gothic" w:cs="Cambria"/>
          <w:b/>
          <w:spacing w:val="-25"/>
          <w:sz w:val="20"/>
          <w:szCs w:val="20"/>
          <w:lang w:bidi="nl-NL"/>
        </w:rPr>
        <w:t xml:space="preserve"> </w:t>
      </w:r>
      <w:r w:rsidRPr="00396AD3">
        <w:rPr>
          <w:rFonts w:ascii="Century Gothic" w:eastAsia="Cambria" w:hAnsi="Century Gothic" w:cs="Cambria"/>
          <w:b/>
          <w:sz w:val="20"/>
          <w:szCs w:val="20"/>
          <w:lang w:bidi="nl-NL"/>
        </w:rPr>
        <w:t>kindermishandeling</w:t>
      </w:r>
    </w:p>
    <w:p w14:paraId="153A2DB2" w14:textId="77777777" w:rsidR="009E1583" w:rsidRPr="00410D3F" w:rsidRDefault="009E1583" w:rsidP="009E1583">
      <w:pPr>
        <w:pStyle w:val="Lijstalinea"/>
        <w:widowControl w:val="0"/>
        <w:numPr>
          <w:ilvl w:val="0"/>
          <w:numId w:val="13"/>
        </w:numPr>
        <w:tabs>
          <w:tab w:val="left" w:pos="444"/>
        </w:tabs>
        <w:autoSpaceDE w:val="0"/>
        <w:autoSpaceDN w:val="0"/>
        <w:spacing w:before="33"/>
        <w:rPr>
          <w:rFonts w:ascii="Century Gothic" w:eastAsia="Cambria" w:hAnsi="Century Gothic" w:cs="Cambria"/>
          <w:color w:val="000000" w:themeColor="text1"/>
          <w:szCs w:val="20"/>
          <w:lang w:bidi="nl-NL"/>
        </w:rPr>
      </w:pPr>
      <w:r w:rsidRPr="00410D3F">
        <w:rPr>
          <w:rFonts w:ascii="Century Gothic" w:eastAsia="Cambria" w:hAnsi="Century Gothic" w:cs="Cambria"/>
          <w:szCs w:val="20"/>
          <w:lang w:bidi="nl-NL"/>
        </w:rPr>
        <w:t>Door</w:t>
      </w:r>
      <w:r w:rsidRPr="00410D3F">
        <w:rPr>
          <w:rFonts w:ascii="Century Gothic" w:eastAsia="Cambria" w:hAnsi="Century Gothic" w:cs="Cambria"/>
          <w:spacing w:val="-11"/>
          <w:szCs w:val="20"/>
          <w:lang w:bidi="nl-NL"/>
        </w:rPr>
        <w:t xml:space="preserve"> </w:t>
      </w:r>
      <w:r w:rsidRPr="00410D3F">
        <w:rPr>
          <w:rFonts w:ascii="Century Gothic" w:eastAsia="Cambria" w:hAnsi="Century Gothic" w:cs="Cambria"/>
          <w:szCs w:val="20"/>
          <w:lang w:bidi="nl-NL"/>
        </w:rPr>
        <w:t>geweld</w:t>
      </w:r>
      <w:r w:rsidRPr="00410D3F">
        <w:rPr>
          <w:rFonts w:ascii="Century Gothic" w:eastAsia="Cambria" w:hAnsi="Century Gothic" w:cs="Cambria"/>
          <w:spacing w:val="-11"/>
          <w:szCs w:val="20"/>
          <w:lang w:bidi="nl-NL"/>
        </w:rPr>
        <w:t xml:space="preserve"> </w:t>
      </w:r>
      <w:r w:rsidRPr="00410D3F">
        <w:rPr>
          <w:rFonts w:ascii="Century Gothic" w:eastAsia="Cambria" w:hAnsi="Century Gothic" w:cs="Cambria"/>
          <w:szCs w:val="20"/>
          <w:lang w:bidi="nl-NL"/>
        </w:rPr>
        <w:t>toegebrachte</w:t>
      </w:r>
      <w:r w:rsidRPr="00410D3F">
        <w:rPr>
          <w:rFonts w:ascii="Century Gothic" w:eastAsia="Cambria" w:hAnsi="Century Gothic" w:cs="Cambria"/>
          <w:spacing w:val="-11"/>
          <w:szCs w:val="20"/>
          <w:lang w:bidi="nl-NL"/>
        </w:rPr>
        <w:t xml:space="preserve"> </w:t>
      </w:r>
      <w:r w:rsidRPr="00410D3F">
        <w:rPr>
          <w:rFonts w:ascii="Century Gothic" w:eastAsia="Cambria" w:hAnsi="Century Gothic" w:cs="Cambria"/>
          <w:szCs w:val="20"/>
          <w:lang w:bidi="nl-NL"/>
        </w:rPr>
        <w:t>verwonding</w:t>
      </w:r>
      <w:r w:rsidRPr="00410D3F">
        <w:rPr>
          <w:rFonts w:ascii="Century Gothic" w:eastAsia="Cambria" w:hAnsi="Century Gothic" w:cs="Cambria"/>
          <w:spacing w:val="-11"/>
          <w:szCs w:val="20"/>
          <w:lang w:bidi="nl-NL"/>
        </w:rPr>
        <w:t xml:space="preserve"> </w:t>
      </w:r>
      <w:r w:rsidRPr="00410D3F">
        <w:rPr>
          <w:rFonts w:ascii="Century Gothic" w:eastAsia="Cambria" w:hAnsi="Century Gothic" w:cs="Cambria"/>
          <w:szCs w:val="20"/>
          <w:lang w:bidi="nl-NL"/>
        </w:rPr>
        <w:t>die</w:t>
      </w:r>
      <w:r w:rsidRPr="00410D3F">
        <w:rPr>
          <w:rFonts w:ascii="Century Gothic" w:eastAsia="Cambria" w:hAnsi="Century Gothic" w:cs="Cambria"/>
          <w:spacing w:val="-10"/>
          <w:szCs w:val="20"/>
          <w:lang w:bidi="nl-NL"/>
        </w:rPr>
        <w:t xml:space="preserve"> </w:t>
      </w:r>
      <w:r w:rsidRPr="00410D3F">
        <w:rPr>
          <w:rFonts w:ascii="Century Gothic" w:eastAsia="Cambria" w:hAnsi="Century Gothic" w:cs="Cambria"/>
          <w:szCs w:val="20"/>
          <w:lang w:bidi="nl-NL"/>
        </w:rPr>
        <w:t>medische</w:t>
      </w:r>
      <w:r w:rsidRPr="00410D3F">
        <w:rPr>
          <w:rFonts w:ascii="Century Gothic" w:eastAsia="Cambria" w:hAnsi="Century Gothic" w:cs="Cambria"/>
          <w:spacing w:val="-11"/>
          <w:szCs w:val="20"/>
          <w:lang w:bidi="nl-NL"/>
        </w:rPr>
        <w:t xml:space="preserve"> </w:t>
      </w:r>
      <w:r w:rsidRPr="00410D3F">
        <w:rPr>
          <w:rFonts w:ascii="Century Gothic" w:eastAsia="Cambria" w:hAnsi="Century Gothic" w:cs="Cambria"/>
          <w:szCs w:val="20"/>
          <w:lang w:bidi="nl-NL"/>
        </w:rPr>
        <w:t>behandeling</w:t>
      </w:r>
      <w:r w:rsidRPr="00410D3F">
        <w:rPr>
          <w:rFonts w:ascii="Century Gothic" w:eastAsia="Cambria" w:hAnsi="Century Gothic" w:cs="Cambria"/>
          <w:spacing w:val="-11"/>
          <w:szCs w:val="20"/>
          <w:lang w:bidi="nl-NL"/>
        </w:rPr>
        <w:t xml:space="preserve"> </w:t>
      </w:r>
      <w:r w:rsidRPr="00410D3F">
        <w:rPr>
          <w:rFonts w:ascii="Century Gothic" w:eastAsia="Cambria" w:hAnsi="Century Gothic" w:cs="Cambria"/>
          <w:szCs w:val="20"/>
          <w:lang w:bidi="nl-NL"/>
        </w:rPr>
        <w:t>behoeft</w:t>
      </w:r>
    </w:p>
    <w:p w14:paraId="73F7B6E4" w14:textId="77777777" w:rsidR="009E1583" w:rsidRPr="00410D3F" w:rsidRDefault="009E1583" w:rsidP="009E1583">
      <w:pPr>
        <w:pStyle w:val="Lijstalinea"/>
        <w:widowControl w:val="0"/>
        <w:numPr>
          <w:ilvl w:val="0"/>
          <w:numId w:val="13"/>
        </w:numPr>
        <w:tabs>
          <w:tab w:val="left" w:pos="444"/>
        </w:tabs>
        <w:autoSpaceDE w:val="0"/>
        <w:autoSpaceDN w:val="0"/>
        <w:spacing w:before="32"/>
        <w:rPr>
          <w:rFonts w:ascii="Century Gothic" w:eastAsia="Cambria" w:hAnsi="Century Gothic" w:cs="Cambria"/>
          <w:color w:val="000000" w:themeColor="text1"/>
          <w:szCs w:val="20"/>
          <w:lang w:bidi="nl-NL"/>
        </w:rPr>
      </w:pPr>
      <w:r w:rsidRPr="00410D3F">
        <w:rPr>
          <w:rFonts w:ascii="Century Gothic" w:eastAsia="Cambria" w:hAnsi="Century Gothic" w:cs="Cambria"/>
          <w:szCs w:val="20"/>
          <w:lang w:bidi="nl-NL"/>
        </w:rPr>
        <w:t>(Ernstig)</w:t>
      </w:r>
      <w:r w:rsidRPr="00410D3F">
        <w:rPr>
          <w:rFonts w:ascii="Century Gothic" w:eastAsia="Cambria" w:hAnsi="Century Gothic" w:cs="Cambria"/>
          <w:spacing w:val="-13"/>
          <w:szCs w:val="20"/>
          <w:lang w:bidi="nl-NL"/>
        </w:rPr>
        <w:t xml:space="preserve"> </w:t>
      </w:r>
      <w:r w:rsidRPr="00410D3F">
        <w:rPr>
          <w:rFonts w:ascii="Century Gothic" w:eastAsia="Cambria" w:hAnsi="Century Gothic" w:cs="Cambria"/>
          <w:szCs w:val="20"/>
          <w:lang w:bidi="nl-NL"/>
        </w:rPr>
        <w:t>letsel</w:t>
      </w:r>
      <w:r w:rsidRPr="00410D3F">
        <w:rPr>
          <w:rFonts w:ascii="Century Gothic" w:eastAsia="Cambria" w:hAnsi="Century Gothic" w:cs="Cambria"/>
          <w:spacing w:val="-13"/>
          <w:szCs w:val="20"/>
          <w:lang w:bidi="nl-NL"/>
        </w:rPr>
        <w:t xml:space="preserve"> </w:t>
      </w:r>
      <w:r w:rsidRPr="00410D3F">
        <w:rPr>
          <w:rFonts w:ascii="Century Gothic" w:eastAsia="Cambria" w:hAnsi="Century Gothic" w:cs="Cambria"/>
          <w:szCs w:val="20"/>
          <w:lang w:bidi="nl-NL"/>
        </w:rPr>
        <w:t>met</w:t>
      </w:r>
      <w:r w:rsidRPr="00410D3F">
        <w:rPr>
          <w:rFonts w:ascii="Century Gothic" w:eastAsia="Cambria" w:hAnsi="Century Gothic" w:cs="Cambria"/>
          <w:spacing w:val="-12"/>
          <w:szCs w:val="20"/>
          <w:lang w:bidi="nl-NL"/>
        </w:rPr>
        <w:t xml:space="preserve"> </w:t>
      </w:r>
      <w:r w:rsidRPr="00410D3F">
        <w:rPr>
          <w:rFonts w:ascii="Century Gothic" w:eastAsia="Cambria" w:hAnsi="Century Gothic" w:cs="Cambria"/>
          <w:szCs w:val="20"/>
          <w:lang w:bidi="nl-NL"/>
        </w:rPr>
        <w:t>een</w:t>
      </w:r>
      <w:r w:rsidRPr="00410D3F">
        <w:rPr>
          <w:rFonts w:ascii="Century Gothic" w:eastAsia="Cambria" w:hAnsi="Century Gothic" w:cs="Cambria"/>
          <w:spacing w:val="-13"/>
          <w:szCs w:val="20"/>
          <w:lang w:bidi="nl-NL"/>
        </w:rPr>
        <w:t xml:space="preserve"> </w:t>
      </w:r>
      <w:r w:rsidRPr="00410D3F">
        <w:rPr>
          <w:rFonts w:ascii="Century Gothic" w:eastAsia="Cambria" w:hAnsi="Century Gothic" w:cs="Cambria"/>
          <w:szCs w:val="20"/>
          <w:lang w:bidi="nl-NL"/>
        </w:rPr>
        <w:t>vermoeden</w:t>
      </w:r>
      <w:r w:rsidRPr="00410D3F">
        <w:rPr>
          <w:rFonts w:ascii="Century Gothic" w:eastAsia="Cambria" w:hAnsi="Century Gothic" w:cs="Cambria"/>
          <w:spacing w:val="-12"/>
          <w:szCs w:val="20"/>
          <w:lang w:bidi="nl-NL"/>
        </w:rPr>
        <w:t xml:space="preserve"> </w:t>
      </w:r>
      <w:r w:rsidRPr="00410D3F">
        <w:rPr>
          <w:rFonts w:ascii="Century Gothic" w:eastAsia="Cambria" w:hAnsi="Century Gothic" w:cs="Cambria"/>
          <w:szCs w:val="20"/>
          <w:lang w:bidi="nl-NL"/>
        </w:rPr>
        <w:t>dat</w:t>
      </w:r>
      <w:r w:rsidRPr="00410D3F">
        <w:rPr>
          <w:rFonts w:ascii="Century Gothic" w:eastAsia="Cambria" w:hAnsi="Century Gothic" w:cs="Cambria"/>
          <w:spacing w:val="-13"/>
          <w:szCs w:val="20"/>
          <w:lang w:bidi="nl-NL"/>
        </w:rPr>
        <w:t xml:space="preserve"> </w:t>
      </w:r>
      <w:r w:rsidRPr="00410D3F">
        <w:rPr>
          <w:rFonts w:ascii="Century Gothic" w:eastAsia="Cambria" w:hAnsi="Century Gothic" w:cs="Cambria"/>
          <w:szCs w:val="20"/>
          <w:lang w:bidi="nl-NL"/>
        </w:rPr>
        <w:t>dit</w:t>
      </w:r>
      <w:r w:rsidRPr="00410D3F">
        <w:rPr>
          <w:rFonts w:ascii="Century Gothic" w:eastAsia="Cambria" w:hAnsi="Century Gothic" w:cs="Cambria"/>
          <w:spacing w:val="-12"/>
          <w:szCs w:val="20"/>
          <w:lang w:bidi="nl-NL"/>
        </w:rPr>
        <w:t xml:space="preserve"> </w:t>
      </w:r>
      <w:r w:rsidRPr="00410D3F">
        <w:rPr>
          <w:rFonts w:ascii="Century Gothic" w:eastAsia="Cambria" w:hAnsi="Century Gothic" w:cs="Cambria"/>
          <w:szCs w:val="20"/>
          <w:lang w:bidi="nl-NL"/>
        </w:rPr>
        <w:t>is</w:t>
      </w:r>
      <w:r w:rsidRPr="00410D3F">
        <w:rPr>
          <w:rFonts w:ascii="Century Gothic" w:eastAsia="Cambria" w:hAnsi="Century Gothic" w:cs="Cambria"/>
          <w:spacing w:val="-13"/>
          <w:szCs w:val="20"/>
          <w:lang w:bidi="nl-NL"/>
        </w:rPr>
        <w:t xml:space="preserve"> </w:t>
      </w:r>
      <w:r w:rsidRPr="00410D3F">
        <w:rPr>
          <w:rFonts w:ascii="Century Gothic" w:eastAsia="Cambria" w:hAnsi="Century Gothic" w:cs="Cambria"/>
          <w:szCs w:val="20"/>
          <w:lang w:bidi="nl-NL"/>
        </w:rPr>
        <w:t>toegebracht,</w:t>
      </w:r>
      <w:r w:rsidRPr="00410D3F">
        <w:rPr>
          <w:rFonts w:ascii="Century Gothic" w:eastAsia="Cambria" w:hAnsi="Century Gothic" w:cs="Cambria"/>
          <w:spacing w:val="-12"/>
          <w:szCs w:val="20"/>
          <w:lang w:bidi="nl-NL"/>
        </w:rPr>
        <w:t xml:space="preserve"> </w:t>
      </w:r>
      <w:r w:rsidRPr="00410D3F">
        <w:rPr>
          <w:rFonts w:ascii="Century Gothic" w:eastAsia="Cambria" w:hAnsi="Century Gothic" w:cs="Cambria"/>
          <w:szCs w:val="20"/>
          <w:lang w:bidi="nl-NL"/>
        </w:rPr>
        <w:t>of</w:t>
      </w:r>
      <w:r w:rsidRPr="00410D3F">
        <w:rPr>
          <w:rFonts w:ascii="Century Gothic" w:eastAsia="Cambria" w:hAnsi="Century Gothic" w:cs="Cambria"/>
          <w:spacing w:val="-13"/>
          <w:szCs w:val="20"/>
          <w:lang w:bidi="nl-NL"/>
        </w:rPr>
        <w:t xml:space="preserve"> </w:t>
      </w:r>
      <w:r w:rsidRPr="00410D3F">
        <w:rPr>
          <w:rFonts w:ascii="Century Gothic" w:eastAsia="Cambria" w:hAnsi="Century Gothic" w:cs="Cambria"/>
          <w:szCs w:val="20"/>
          <w:lang w:bidi="nl-NL"/>
        </w:rPr>
        <w:t>een</w:t>
      </w:r>
      <w:r w:rsidRPr="00410D3F">
        <w:rPr>
          <w:rFonts w:ascii="Century Gothic" w:eastAsia="Cambria" w:hAnsi="Century Gothic" w:cs="Cambria"/>
          <w:spacing w:val="-12"/>
          <w:szCs w:val="20"/>
          <w:lang w:bidi="nl-NL"/>
        </w:rPr>
        <w:t xml:space="preserve"> </w:t>
      </w:r>
      <w:r w:rsidRPr="00410D3F">
        <w:rPr>
          <w:rFonts w:ascii="Century Gothic" w:eastAsia="Cambria" w:hAnsi="Century Gothic" w:cs="Cambria"/>
          <w:szCs w:val="20"/>
          <w:lang w:bidi="nl-NL"/>
        </w:rPr>
        <w:t>poging</w:t>
      </w:r>
      <w:r w:rsidRPr="00410D3F">
        <w:rPr>
          <w:rFonts w:ascii="Century Gothic" w:eastAsia="Cambria" w:hAnsi="Century Gothic" w:cs="Cambria"/>
          <w:spacing w:val="-13"/>
          <w:szCs w:val="20"/>
          <w:lang w:bidi="nl-NL"/>
        </w:rPr>
        <w:t xml:space="preserve"> </w:t>
      </w:r>
      <w:r w:rsidRPr="00410D3F">
        <w:rPr>
          <w:rFonts w:ascii="Century Gothic" w:eastAsia="Cambria" w:hAnsi="Century Gothic" w:cs="Cambria"/>
          <w:szCs w:val="20"/>
          <w:lang w:bidi="nl-NL"/>
        </w:rPr>
        <w:t>daartoe</w:t>
      </w:r>
    </w:p>
    <w:p w14:paraId="01302FA2" w14:textId="77777777" w:rsidR="009E1583" w:rsidRPr="00410D3F" w:rsidRDefault="009E1583" w:rsidP="009E1583">
      <w:pPr>
        <w:pStyle w:val="Lijstalinea"/>
        <w:widowControl w:val="0"/>
        <w:numPr>
          <w:ilvl w:val="0"/>
          <w:numId w:val="13"/>
        </w:numPr>
        <w:tabs>
          <w:tab w:val="left" w:pos="444"/>
        </w:tabs>
        <w:autoSpaceDE w:val="0"/>
        <w:autoSpaceDN w:val="0"/>
        <w:spacing w:before="32"/>
        <w:rPr>
          <w:rFonts w:ascii="Century Gothic" w:eastAsia="Cambria" w:hAnsi="Century Gothic" w:cs="Cambria"/>
          <w:color w:val="000000" w:themeColor="text1"/>
          <w:szCs w:val="20"/>
          <w:lang w:bidi="nl-NL"/>
        </w:rPr>
      </w:pPr>
      <w:r w:rsidRPr="00410D3F">
        <w:rPr>
          <w:rFonts w:ascii="Century Gothic" w:eastAsia="Cambria" w:hAnsi="Century Gothic" w:cs="Cambria"/>
          <w:szCs w:val="20"/>
          <w:lang w:bidi="nl-NL"/>
        </w:rPr>
        <w:t>Poging tot</w:t>
      </w:r>
      <w:r w:rsidRPr="00410D3F">
        <w:rPr>
          <w:rFonts w:ascii="Century Gothic" w:eastAsia="Cambria" w:hAnsi="Century Gothic" w:cs="Cambria"/>
          <w:spacing w:val="-12"/>
          <w:szCs w:val="20"/>
          <w:lang w:bidi="nl-NL"/>
        </w:rPr>
        <w:t xml:space="preserve"> </w:t>
      </w:r>
      <w:r w:rsidRPr="00410D3F">
        <w:rPr>
          <w:rFonts w:ascii="Century Gothic" w:eastAsia="Cambria" w:hAnsi="Century Gothic" w:cs="Cambria"/>
          <w:szCs w:val="20"/>
          <w:lang w:bidi="nl-NL"/>
        </w:rPr>
        <w:t>verwurging</w:t>
      </w:r>
    </w:p>
    <w:p w14:paraId="30A0156C" w14:textId="77777777" w:rsidR="009E1583" w:rsidRPr="00410D3F" w:rsidRDefault="009E1583" w:rsidP="009E1583">
      <w:pPr>
        <w:pStyle w:val="Lijstalinea"/>
        <w:widowControl w:val="0"/>
        <w:numPr>
          <w:ilvl w:val="0"/>
          <w:numId w:val="13"/>
        </w:numPr>
        <w:tabs>
          <w:tab w:val="left" w:pos="444"/>
        </w:tabs>
        <w:autoSpaceDE w:val="0"/>
        <w:autoSpaceDN w:val="0"/>
        <w:spacing w:before="33"/>
        <w:rPr>
          <w:rFonts w:ascii="Century Gothic" w:eastAsia="Cambria" w:hAnsi="Century Gothic" w:cs="Cambria"/>
          <w:color w:val="000000" w:themeColor="text1"/>
          <w:szCs w:val="20"/>
          <w:lang w:bidi="nl-NL"/>
        </w:rPr>
      </w:pPr>
      <w:r w:rsidRPr="00410D3F">
        <w:rPr>
          <w:rFonts w:ascii="Century Gothic" w:eastAsia="Cambria" w:hAnsi="Century Gothic" w:cs="Cambria"/>
          <w:szCs w:val="20"/>
          <w:lang w:bidi="nl-NL"/>
        </w:rPr>
        <w:t>Wapengebruik</w:t>
      </w:r>
    </w:p>
    <w:p w14:paraId="0862933A" w14:textId="77777777" w:rsidR="009E1583" w:rsidRPr="00410D3F" w:rsidRDefault="009E1583" w:rsidP="009E1583">
      <w:pPr>
        <w:pStyle w:val="Lijstalinea"/>
        <w:widowControl w:val="0"/>
        <w:numPr>
          <w:ilvl w:val="0"/>
          <w:numId w:val="13"/>
        </w:numPr>
        <w:tabs>
          <w:tab w:val="left" w:pos="444"/>
        </w:tabs>
        <w:autoSpaceDE w:val="0"/>
        <w:autoSpaceDN w:val="0"/>
        <w:spacing w:before="32"/>
        <w:rPr>
          <w:rFonts w:ascii="Century Gothic" w:eastAsia="Cambria" w:hAnsi="Century Gothic" w:cs="Cambria"/>
          <w:color w:val="000000" w:themeColor="text1"/>
          <w:szCs w:val="20"/>
          <w:lang w:bidi="nl-NL"/>
        </w:rPr>
      </w:pPr>
      <w:r w:rsidRPr="00410D3F">
        <w:rPr>
          <w:rFonts w:ascii="Century Gothic" w:eastAsia="Cambria" w:hAnsi="Century Gothic" w:cs="Cambria"/>
          <w:szCs w:val="20"/>
          <w:lang w:bidi="nl-NL"/>
        </w:rPr>
        <w:t>Geweld tijdens de</w:t>
      </w:r>
      <w:r w:rsidRPr="00410D3F">
        <w:rPr>
          <w:rFonts w:ascii="Century Gothic" w:eastAsia="Cambria" w:hAnsi="Century Gothic" w:cs="Cambria"/>
          <w:spacing w:val="-20"/>
          <w:szCs w:val="20"/>
          <w:lang w:bidi="nl-NL"/>
        </w:rPr>
        <w:t xml:space="preserve"> </w:t>
      </w:r>
      <w:r w:rsidRPr="00410D3F">
        <w:rPr>
          <w:rFonts w:ascii="Century Gothic" w:eastAsia="Cambria" w:hAnsi="Century Gothic" w:cs="Cambria"/>
          <w:szCs w:val="20"/>
          <w:lang w:bidi="nl-NL"/>
        </w:rPr>
        <w:t>zwangerschap</w:t>
      </w:r>
    </w:p>
    <w:p w14:paraId="48B6BF85" w14:textId="77777777" w:rsidR="009E1583" w:rsidRPr="00410D3F" w:rsidRDefault="009E1583" w:rsidP="009E1583">
      <w:pPr>
        <w:pStyle w:val="Lijstalinea"/>
        <w:widowControl w:val="0"/>
        <w:numPr>
          <w:ilvl w:val="0"/>
          <w:numId w:val="13"/>
        </w:numPr>
        <w:tabs>
          <w:tab w:val="left" w:pos="444"/>
        </w:tabs>
        <w:autoSpaceDE w:val="0"/>
        <w:autoSpaceDN w:val="0"/>
        <w:spacing w:before="33" w:line="276" w:lineRule="auto"/>
        <w:ind w:right="537"/>
        <w:rPr>
          <w:rFonts w:ascii="Century Gothic" w:eastAsia="Cambria" w:hAnsi="Century Gothic" w:cs="Cambria"/>
          <w:color w:val="000000" w:themeColor="text1"/>
          <w:szCs w:val="20"/>
          <w:lang w:bidi="nl-NL"/>
        </w:rPr>
      </w:pPr>
      <w:r w:rsidRPr="00410D3F">
        <w:rPr>
          <w:rFonts w:ascii="Century Gothic" w:eastAsia="Cambria" w:hAnsi="Century Gothic" w:cs="Cambria"/>
          <w:w w:val="95"/>
          <w:szCs w:val="20"/>
          <w:lang w:bidi="nl-NL"/>
        </w:rPr>
        <w:t>(Vermoeden</w:t>
      </w:r>
      <w:r w:rsidRPr="00410D3F">
        <w:rPr>
          <w:rFonts w:ascii="Century Gothic" w:eastAsia="Cambria" w:hAnsi="Century Gothic" w:cs="Cambria"/>
          <w:spacing w:val="-18"/>
          <w:w w:val="95"/>
          <w:szCs w:val="20"/>
          <w:lang w:bidi="nl-NL"/>
        </w:rPr>
        <w:t xml:space="preserve"> </w:t>
      </w:r>
      <w:r w:rsidRPr="00410D3F">
        <w:rPr>
          <w:rFonts w:ascii="Century Gothic" w:eastAsia="Cambria" w:hAnsi="Century Gothic" w:cs="Cambria"/>
          <w:w w:val="95"/>
          <w:szCs w:val="20"/>
          <w:lang w:bidi="nl-NL"/>
        </w:rPr>
        <w:t>van)</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seksueel</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misbruik</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of</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seksueel</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geweld,</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of</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seksuele</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exploitatie</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van</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 xml:space="preserve">kinderen </w:t>
      </w:r>
      <w:r w:rsidRPr="00410D3F">
        <w:rPr>
          <w:rFonts w:ascii="Century Gothic" w:eastAsia="Cambria" w:hAnsi="Century Gothic" w:cs="Cambria"/>
          <w:szCs w:val="20"/>
          <w:lang w:bidi="nl-NL"/>
        </w:rPr>
        <w:t>jonger dan 18</w:t>
      </w:r>
      <w:r w:rsidRPr="00410D3F">
        <w:rPr>
          <w:rFonts w:ascii="Century Gothic" w:eastAsia="Cambria" w:hAnsi="Century Gothic" w:cs="Cambria"/>
          <w:spacing w:val="-18"/>
          <w:szCs w:val="20"/>
          <w:lang w:bidi="nl-NL"/>
        </w:rPr>
        <w:t xml:space="preserve"> </w:t>
      </w:r>
      <w:r w:rsidRPr="00410D3F">
        <w:rPr>
          <w:rFonts w:ascii="Century Gothic" w:eastAsia="Cambria" w:hAnsi="Century Gothic" w:cs="Cambria"/>
          <w:szCs w:val="20"/>
          <w:lang w:bidi="nl-NL"/>
        </w:rPr>
        <w:t>jaar</w:t>
      </w:r>
    </w:p>
    <w:p w14:paraId="25DE304A" w14:textId="77777777" w:rsidR="009E1583" w:rsidRDefault="009E1583" w:rsidP="009E1583">
      <w:pPr>
        <w:pStyle w:val="Lijstalinea"/>
        <w:widowControl w:val="0"/>
        <w:numPr>
          <w:ilvl w:val="0"/>
          <w:numId w:val="13"/>
        </w:numPr>
        <w:tabs>
          <w:tab w:val="left" w:pos="444"/>
        </w:tabs>
        <w:autoSpaceDE w:val="0"/>
        <w:autoSpaceDN w:val="0"/>
        <w:spacing w:line="276" w:lineRule="auto"/>
        <w:ind w:right="432"/>
        <w:rPr>
          <w:rFonts w:ascii="Century Gothic" w:eastAsia="Cambria" w:hAnsi="Century Gothic" w:cs="Cambria"/>
          <w:szCs w:val="20"/>
          <w:lang w:bidi="nl-NL"/>
        </w:rPr>
      </w:pPr>
      <w:r w:rsidRPr="00410D3F">
        <w:rPr>
          <w:rFonts w:ascii="Century Gothic" w:eastAsia="Cambria" w:hAnsi="Century Gothic" w:cs="Cambria"/>
          <w:w w:val="95"/>
          <w:szCs w:val="20"/>
          <w:lang w:bidi="nl-NL"/>
        </w:rPr>
        <w:t>Acute</w:t>
      </w:r>
      <w:r w:rsidRPr="00410D3F">
        <w:rPr>
          <w:rFonts w:ascii="Century Gothic" w:eastAsia="Cambria" w:hAnsi="Century Gothic" w:cs="Cambria"/>
          <w:spacing w:val="-15"/>
          <w:w w:val="95"/>
          <w:szCs w:val="20"/>
          <w:lang w:bidi="nl-NL"/>
        </w:rPr>
        <w:t xml:space="preserve"> </w:t>
      </w:r>
      <w:r w:rsidRPr="00410D3F">
        <w:rPr>
          <w:rFonts w:ascii="Century Gothic" w:eastAsia="Cambria" w:hAnsi="Century Gothic" w:cs="Cambria"/>
          <w:w w:val="95"/>
          <w:szCs w:val="20"/>
          <w:lang w:bidi="nl-NL"/>
        </w:rPr>
        <w:t>bedreiging</w:t>
      </w:r>
      <w:r w:rsidRPr="00410D3F">
        <w:rPr>
          <w:rFonts w:ascii="Century Gothic" w:eastAsia="Cambria" w:hAnsi="Century Gothic" w:cs="Cambria"/>
          <w:spacing w:val="-15"/>
          <w:w w:val="95"/>
          <w:szCs w:val="20"/>
          <w:lang w:bidi="nl-NL"/>
        </w:rPr>
        <w:t xml:space="preserve"> </w:t>
      </w:r>
      <w:r w:rsidRPr="00410D3F">
        <w:rPr>
          <w:rFonts w:ascii="Century Gothic" w:eastAsia="Cambria" w:hAnsi="Century Gothic" w:cs="Cambria"/>
          <w:w w:val="95"/>
          <w:szCs w:val="20"/>
          <w:lang w:bidi="nl-NL"/>
        </w:rPr>
        <w:t>om</w:t>
      </w:r>
      <w:r w:rsidRPr="00410D3F">
        <w:rPr>
          <w:rFonts w:ascii="Century Gothic" w:eastAsia="Cambria" w:hAnsi="Century Gothic" w:cs="Cambria"/>
          <w:spacing w:val="-15"/>
          <w:w w:val="95"/>
          <w:szCs w:val="20"/>
          <w:lang w:bidi="nl-NL"/>
        </w:rPr>
        <w:t xml:space="preserve"> </w:t>
      </w:r>
      <w:r w:rsidRPr="00410D3F">
        <w:rPr>
          <w:rFonts w:ascii="Century Gothic" w:eastAsia="Cambria" w:hAnsi="Century Gothic" w:cs="Cambria"/>
          <w:w w:val="95"/>
          <w:szCs w:val="20"/>
          <w:lang w:bidi="nl-NL"/>
        </w:rPr>
        <w:t>zichzelf</w:t>
      </w:r>
      <w:r w:rsidRPr="00410D3F">
        <w:rPr>
          <w:rFonts w:ascii="Century Gothic" w:eastAsia="Cambria" w:hAnsi="Century Gothic" w:cs="Cambria"/>
          <w:spacing w:val="-15"/>
          <w:w w:val="95"/>
          <w:szCs w:val="20"/>
          <w:lang w:bidi="nl-NL"/>
        </w:rPr>
        <w:t xml:space="preserve"> </w:t>
      </w:r>
      <w:r w:rsidRPr="00410D3F">
        <w:rPr>
          <w:rFonts w:ascii="Century Gothic" w:eastAsia="Cambria" w:hAnsi="Century Gothic" w:cs="Cambria"/>
          <w:w w:val="95"/>
          <w:szCs w:val="20"/>
          <w:lang w:bidi="nl-NL"/>
        </w:rPr>
        <w:t>of</w:t>
      </w:r>
      <w:r w:rsidRPr="00410D3F">
        <w:rPr>
          <w:rFonts w:ascii="Century Gothic" w:eastAsia="Cambria" w:hAnsi="Century Gothic" w:cs="Cambria"/>
          <w:spacing w:val="-15"/>
          <w:w w:val="95"/>
          <w:szCs w:val="20"/>
          <w:lang w:bidi="nl-NL"/>
        </w:rPr>
        <w:t xml:space="preserve"> </w:t>
      </w:r>
      <w:r w:rsidRPr="00410D3F">
        <w:rPr>
          <w:rFonts w:ascii="Century Gothic" w:eastAsia="Cambria" w:hAnsi="Century Gothic" w:cs="Cambria"/>
          <w:w w:val="95"/>
          <w:szCs w:val="20"/>
          <w:lang w:bidi="nl-NL"/>
        </w:rPr>
        <w:t>een</w:t>
      </w:r>
      <w:r w:rsidRPr="00410D3F">
        <w:rPr>
          <w:rFonts w:ascii="Century Gothic" w:eastAsia="Cambria" w:hAnsi="Century Gothic" w:cs="Cambria"/>
          <w:spacing w:val="-14"/>
          <w:w w:val="95"/>
          <w:szCs w:val="20"/>
          <w:lang w:bidi="nl-NL"/>
        </w:rPr>
        <w:t xml:space="preserve"> </w:t>
      </w:r>
      <w:r w:rsidRPr="00410D3F">
        <w:rPr>
          <w:rFonts w:ascii="Century Gothic" w:eastAsia="Cambria" w:hAnsi="Century Gothic" w:cs="Cambria"/>
          <w:w w:val="95"/>
          <w:szCs w:val="20"/>
          <w:lang w:bidi="nl-NL"/>
        </w:rPr>
        <w:t>naaste</w:t>
      </w:r>
      <w:r w:rsidRPr="00410D3F">
        <w:rPr>
          <w:rFonts w:ascii="Century Gothic" w:eastAsia="Cambria" w:hAnsi="Century Gothic" w:cs="Cambria"/>
          <w:spacing w:val="-15"/>
          <w:w w:val="95"/>
          <w:szCs w:val="20"/>
          <w:lang w:bidi="nl-NL"/>
        </w:rPr>
        <w:t xml:space="preserve"> </w:t>
      </w:r>
      <w:r w:rsidRPr="00410D3F">
        <w:rPr>
          <w:rFonts w:ascii="Century Gothic" w:eastAsia="Cambria" w:hAnsi="Century Gothic" w:cs="Cambria"/>
          <w:w w:val="95"/>
          <w:szCs w:val="20"/>
          <w:lang w:bidi="nl-NL"/>
        </w:rPr>
        <w:t>(waaronder</w:t>
      </w:r>
      <w:r w:rsidRPr="00410D3F">
        <w:rPr>
          <w:rFonts w:ascii="Century Gothic" w:eastAsia="Cambria" w:hAnsi="Century Gothic" w:cs="Cambria"/>
          <w:spacing w:val="-15"/>
          <w:w w:val="95"/>
          <w:szCs w:val="20"/>
          <w:lang w:bidi="nl-NL"/>
        </w:rPr>
        <w:t xml:space="preserve"> </w:t>
      </w:r>
      <w:r w:rsidRPr="00410D3F">
        <w:rPr>
          <w:rFonts w:ascii="Century Gothic" w:eastAsia="Cambria" w:hAnsi="Century Gothic" w:cs="Cambria"/>
          <w:w w:val="95"/>
          <w:szCs w:val="20"/>
          <w:lang w:bidi="nl-NL"/>
        </w:rPr>
        <w:t>(ex)-partner,</w:t>
      </w:r>
      <w:r w:rsidRPr="00410D3F">
        <w:rPr>
          <w:rFonts w:ascii="Century Gothic" w:eastAsia="Cambria" w:hAnsi="Century Gothic" w:cs="Cambria"/>
          <w:spacing w:val="-15"/>
          <w:w w:val="95"/>
          <w:szCs w:val="20"/>
          <w:lang w:bidi="nl-NL"/>
        </w:rPr>
        <w:t xml:space="preserve"> </w:t>
      </w:r>
      <w:r w:rsidRPr="00410D3F">
        <w:rPr>
          <w:rFonts w:ascii="Century Gothic" w:eastAsia="Cambria" w:hAnsi="Century Gothic" w:cs="Cambria"/>
          <w:w w:val="95"/>
          <w:szCs w:val="20"/>
          <w:lang w:bidi="nl-NL"/>
        </w:rPr>
        <w:t>kinderen</w:t>
      </w:r>
      <w:r w:rsidRPr="00410D3F">
        <w:rPr>
          <w:rFonts w:ascii="Century Gothic" w:eastAsia="Cambria" w:hAnsi="Century Gothic" w:cs="Cambria"/>
          <w:spacing w:val="-15"/>
          <w:w w:val="95"/>
          <w:szCs w:val="20"/>
          <w:lang w:bidi="nl-NL"/>
        </w:rPr>
        <w:t xml:space="preserve"> </w:t>
      </w:r>
      <w:r w:rsidRPr="00410D3F">
        <w:rPr>
          <w:rFonts w:ascii="Century Gothic" w:eastAsia="Cambria" w:hAnsi="Century Gothic" w:cs="Cambria"/>
          <w:w w:val="95"/>
          <w:szCs w:val="20"/>
          <w:lang w:bidi="nl-NL"/>
        </w:rPr>
        <w:t>of</w:t>
      </w:r>
      <w:r w:rsidRPr="00410D3F">
        <w:rPr>
          <w:rFonts w:ascii="Century Gothic" w:eastAsia="Cambria" w:hAnsi="Century Gothic" w:cs="Cambria"/>
          <w:spacing w:val="-14"/>
          <w:w w:val="95"/>
          <w:szCs w:val="20"/>
          <w:lang w:bidi="nl-NL"/>
        </w:rPr>
        <w:t xml:space="preserve"> </w:t>
      </w:r>
      <w:r w:rsidRPr="00410D3F">
        <w:rPr>
          <w:rFonts w:ascii="Century Gothic" w:eastAsia="Cambria" w:hAnsi="Century Gothic" w:cs="Cambria"/>
          <w:w w:val="95"/>
          <w:szCs w:val="20"/>
          <w:lang w:bidi="nl-NL"/>
        </w:rPr>
        <w:t>familielid)</w:t>
      </w:r>
      <w:r w:rsidRPr="00410D3F">
        <w:rPr>
          <w:rFonts w:ascii="Century Gothic" w:eastAsia="Cambria" w:hAnsi="Century Gothic" w:cs="Cambria"/>
          <w:spacing w:val="-15"/>
          <w:w w:val="95"/>
          <w:szCs w:val="20"/>
          <w:lang w:bidi="nl-NL"/>
        </w:rPr>
        <w:t xml:space="preserve"> </w:t>
      </w:r>
      <w:r w:rsidRPr="00410D3F">
        <w:rPr>
          <w:rFonts w:ascii="Century Gothic" w:eastAsia="Cambria" w:hAnsi="Century Gothic" w:cs="Cambria"/>
          <w:spacing w:val="-6"/>
          <w:w w:val="95"/>
          <w:szCs w:val="20"/>
          <w:lang w:bidi="nl-NL"/>
        </w:rPr>
        <w:t xml:space="preserve">te </w:t>
      </w:r>
      <w:r w:rsidRPr="00410D3F">
        <w:rPr>
          <w:rFonts w:ascii="Century Gothic" w:eastAsia="Cambria" w:hAnsi="Century Gothic" w:cs="Cambria"/>
          <w:szCs w:val="20"/>
          <w:lang w:bidi="nl-NL"/>
        </w:rPr>
        <w:t>doden,</w:t>
      </w:r>
      <w:r w:rsidRPr="00410D3F">
        <w:rPr>
          <w:rFonts w:ascii="Century Gothic" w:eastAsia="Cambria" w:hAnsi="Century Gothic" w:cs="Cambria"/>
          <w:spacing w:val="-24"/>
          <w:szCs w:val="20"/>
          <w:lang w:bidi="nl-NL"/>
        </w:rPr>
        <w:t xml:space="preserve"> </w:t>
      </w:r>
      <w:r w:rsidRPr="00410D3F">
        <w:rPr>
          <w:rFonts w:ascii="Century Gothic" w:eastAsia="Cambria" w:hAnsi="Century Gothic" w:cs="Cambria"/>
          <w:szCs w:val="20"/>
          <w:lang w:bidi="nl-NL"/>
        </w:rPr>
        <w:t>ernstig</w:t>
      </w:r>
      <w:r w:rsidRPr="00410D3F">
        <w:rPr>
          <w:rFonts w:ascii="Century Gothic" w:eastAsia="Cambria" w:hAnsi="Century Gothic" w:cs="Cambria"/>
          <w:spacing w:val="-24"/>
          <w:szCs w:val="20"/>
          <w:lang w:bidi="nl-NL"/>
        </w:rPr>
        <w:t xml:space="preserve"> </w:t>
      </w:r>
      <w:r w:rsidRPr="00410D3F">
        <w:rPr>
          <w:rFonts w:ascii="Century Gothic" w:eastAsia="Cambria" w:hAnsi="Century Gothic" w:cs="Cambria"/>
          <w:szCs w:val="20"/>
          <w:lang w:bidi="nl-NL"/>
        </w:rPr>
        <w:t>letsel</w:t>
      </w:r>
      <w:r w:rsidRPr="00410D3F">
        <w:rPr>
          <w:rFonts w:ascii="Century Gothic" w:eastAsia="Cambria" w:hAnsi="Century Gothic" w:cs="Cambria"/>
          <w:spacing w:val="-23"/>
          <w:szCs w:val="20"/>
          <w:lang w:bidi="nl-NL"/>
        </w:rPr>
        <w:t xml:space="preserve"> </w:t>
      </w:r>
      <w:r w:rsidRPr="00410D3F">
        <w:rPr>
          <w:rFonts w:ascii="Century Gothic" w:eastAsia="Cambria" w:hAnsi="Century Gothic" w:cs="Cambria"/>
          <w:szCs w:val="20"/>
          <w:lang w:bidi="nl-NL"/>
        </w:rPr>
        <w:t>toe</w:t>
      </w:r>
      <w:r w:rsidRPr="00410D3F">
        <w:rPr>
          <w:rFonts w:ascii="Century Gothic" w:eastAsia="Cambria" w:hAnsi="Century Gothic" w:cs="Cambria"/>
          <w:spacing w:val="-24"/>
          <w:szCs w:val="20"/>
          <w:lang w:bidi="nl-NL"/>
        </w:rPr>
        <w:t xml:space="preserve"> </w:t>
      </w:r>
      <w:r w:rsidRPr="00410D3F">
        <w:rPr>
          <w:rFonts w:ascii="Century Gothic" w:eastAsia="Cambria" w:hAnsi="Century Gothic" w:cs="Cambria"/>
          <w:szCs w:val="20"/>
          <w:lang w:bidi="nl-NL"/>
        </w:rPr>
        <w:t>te</w:t>
      </w:r>
      <w:r w:rsidRPr="00410D3F">
        <w:rPr>
          <w:rFonts w:ascii="Century Gothic" w:eastAsia="Cambria" w:hAnsi="Century Gothic" w:cs="Cambria"/>
          <w:spacing w:val="-23"/>
          <w:szCs w:val="20"/>
          <w:lang w:bidi="nl-NL"/>
        </w:rPr>
        <w:t xml:space="preserve"> </w:t>
      </w:r>
      <w:r w:rsidRPr="00410D3F">
        <w:rPr>
          <w:rFonts w:ascii="Century Gothic" w:eastAsia="Cambria" w:hAnsi="Century Gothic" w:cs="Cambria"/>
          <w:szCs w:val="20"/>
          <w:lang w:bidi="nl-NL"/>
        </w:rPr>
        <w:t>brengen</w:t>
      </w:r>
      <w:r w:rsidRPr="00410D3F">
        <w:rPr>
          <w:rFonts w:ascii="Century Gothic" w:eastAsia="Cambria" w:hAnsi="Century Gothic" w:cs="Cambria"/>
          <w:spacing w:val="-24"/>
          <w:szCs w:val="20"/>
          <w:lang w:bidi="nl-NL"/>
        </w:rPr>
        <w:t xml:space="preserve"> </w:t>
      </w:r>
      <w:r w:rsidRPr="00410D3F">
        <w:rPr>
          <w:rFonts w:ascii="Century Gothic" w:eastAsia="Cambria" w:hAnsi="Century Gothic" w:cs="Cambria"/>
          <w:szCs w:val="20"/>
          <w:lang w:bidi="nl-NL"/>
        </w:rPr>
        <w:t>of</w:t>
      </w:r>
      <w:r w:rsidRPr="00410D3F">
        <w:rPr>
          <w:rFonts w:ascii="Century Gothic" w:eastAsia="Cambria" w:hAnsi="Century Gothic" w:cs="Cambria"/>
          <w:spacing w:val="-23"/>
          <w:szCs w:val="20"/>
          <w:lang w:bidi="nl-NL"/>
        </w:rPr>
        <w:t xml:space="preserve"> </w:t>
      </w:r>
      <w:r w:rsidRPr="00410D3F">
        <w:rPr>
          <w:rFonts w:ascii="Century Gothic" w:eastAsia="Cambria" w:hAnsi="Century Gothic" w:cs="Cambria"/>
          <w:szCs w:val="20"/>
          <w:lang w:bidi="nl-NL"/>
        </w:rPr>
        <w:t>hun</w:t>
      </w:r>
      <w:r w:rsidRPr="00410D3F">
        <w:rPr>
          <w:rFonts w:ascii="Century Gothic" w:eastAsia="Cambria" w:hAnsi="Century Gothic" w:cs="Cambria"/>
          <w:spacing w:val="-24"/>
          <w:szCs w:val="20"/>
          <w:lang w:bidi="nl-NL"/>
        </w:rPr>
        <w:t xml:space="preserve"> </w:t>
      </w:r>
      <w:r w:rsidRPr="00410D3F">
        <w:rPr>
          <w:rFonts w:ascii="Century Gothic" w:eastAsia="Cambria" w:hAnsi="Century Gothic" w:cs="Cambria"/>
          <w:szCs w:val="20"/>
          <w:lang w:bidi="nl-NL"/>
        </w:rPr>
        <w:t>vrijheid</w:t>
      </w:r>
      <w:r w:rsidRPr="00410D3F">
        <w:rPr>
          <w:rFonts w:ascii="Century Gothic" w:eastAsia="Cambria" w:hAnsi="Century Gothic" w:cs="Cambria"/>
          <w:spacing w:val="-23"/>
          <w:szCs w:val="20"/>
          <w:lang w:bidi="nl-NL"/>
        </w:rPr>
        <w:t xml:space="preserve"> </w:t>
      </w:r>
      <w:r w:rsidRPr="00410D3F">
        <w:rPr>
          <w:rFonts w:ascii="Century Gothic" w:eastAsia="Cambria" w:hAnsi="Century Gothic" w:cs="Cambria"/>
          <w:szCs w:val="20"/>
          <w:lang w:bidi="nl-NL"/>
        </w:rPr>
        <w:t>te</w:t>
      </w:r>
      <w:r w:rsidRPr="00410D3F">
        <w:rPr>
          <w:rFonts w:ascii="Century Gothic" w:eastAsia="Cambria" w:hAnsi="Century Gothic" w:cs="Cambria"/>
          <w:spacing w:val="-24"/>
          <w:szCs w:val="20"/>
          <w:lang w:bidi="nl-NL"/>
        </w:rPr>
        <w:t xml:space="preserve"> </w:t>
      </w:r>
      <w:r w:rsidRPr="00410D3F">
        <w:rPr>
          <w:rFonts w:ascii="Century Gothic" w:eastAsia="Cambria" w:hAnsi="Century Gothic" w:cs="Cambria"/>
          <w:szCs w:val="20"/>
          <w:lang w:bidi="nl-NL"/>
        </w:rPr>
        <w:t>benemen</w:t>
      </w:r>
      <w:r w:rsidRPr="00410D3F">
        <w:rPr>
          <w:rFonts w:ascii="Century Gothic" w:eastAsia="Cambria" w:hAnsi="Century Gothic" w:cs="Cambria"/>
          <w:spacing w:val="-24"/>
          <w:szCs w:val="20"/>
          <w:lang w:bidi="nl-NL"/>
        </w:rPr>
        <w:t xml:space="preserve"> </w:t>
      </w:r>
      <w:r w:rsidRPr="00410D3F">
        <w:rPr>
          <w:rFonts w:ascii="Century Gothic" w:eastAsia="Cambria" w:hAnsi="Century Gothic" w:cs="Cambria"/>
          <w:szCs w:val="20"/>
          <w:lang w:bidi="nl-NL"/>
        </w:rPr>
        <w:t>(familiedrama,</w:t>
      </w:r>
      <w:r w:rsidRPr="00410D3F">
        <w:rPr>
          <w:rFonts w:ascii="Century Gothic" w:eastAsia="Cambria" w:hAnsi="Century Gothic" w:cs="Cambria"/>
          <w:spacing w:val="-23"/>
          <w:szCs w:val="20"/>
          <w:lang w:bidi="nl-NL"/>
        </w:rPr>
        <w:t xml:space="preserve"> </w:t>
      </w:r>
      <w:r w:rsidRPr="00410D3F">
        <w:rPr>
          <w:rFonts w:ascii="Century Gothic" w:eastAsia="Cambria" w:hAnsi="Century Gothic" w:cs="Cambria"/>
          <w:szCs w:val="20"/>
          <w:lang w:bidi="nl-NL"/>
        </w:rPr>
        <w:t>eerwraak, vrouwelijke genitale</w:t>
      </w:r>
      <w:r w:rsidRPr="00410D3F">
        <w:rPr>
          <w:rFonts w:ascii="Century Gothic" w:eastAsia="Cambria" w:hAnsi="Century Gothic" w:cs="Cambria"/>
          <w:spacing w:val="-14"/>
          <w:szCs w:val="20"/>
          <w:lang w:bidi="nl-NL"/>
        </w:rPr>
        <w:t xml:space="preserve"> </w:t>
      </w:r>
      <w:r w:rsidRPr="00410D3F">
        <w:rPr>
          <w:rFonts w:ascii="Century Gothic" w:eastAsia="Cambria" w:hAnsi="Century Gothic" w:cs="Cambria"/>
          <w:szCs w:val="20"/>
          <w:lang w:bidi="nl-NL"/>
        </w:rPr>
        <w:t>verminking)</w:t>
      </w:r>
    </w:p>
    <w:p w14:paraId="57EF564E" w14:textId="77777777" w:rsidR="00B87816" w:rsidRPr="00410D3F" w:rsidRDefault="00B87816" w:rsidP="00B87816">
      <w:pPr>
        <w:pStyle w:val="Lijstalinea"/>
        <w:widowControl w:val="0"/>
        <w:numPr>
          <w:ilvl w:val="0"/>
          <w:numId w:val="13"/>
        </w:numPr>
        <w:tabs>
          <w:tab w:val="left" w:pos="444"/>
        </w:tabs>
        <w:autoSpaceDE w:val="0"/>
        <w:autoSpaceDN w:val="0"/>
        <w:spacing w:line="276" w:lineRule="auto"/>
        <w:ind w:right="212"/>
        <w:rPr>
          <w:rFonts w:ascii="Century Gothic" w:eastAsia="Cambria" w:hAnsi="Century Gothic" w:cs="Cambria"/>
          <w:color w:val="000000" w:themeColor="text1"/>
          <w:szCs w:val="20"/>
          <w:lang w:bidi="nl-NL"/>
        </w:rPr>
      </w:pPr>
      <w:r w:rsidRPr="00410D3F">
        <w:rPr>
          <w:rFonts w:ascii="Century Gothic" w:eastAsia="Cambria" w:hAnsi="Century Gothic" w:cs="Cambria"/>
          <w:w w:val="95"/>
          <w:szCs w:val="20"/>
          <w:lang w:bidi="nl-NL"/>
        </w:rPr>
        <w:t>Onthouden</w:t>
      </w:r>
      <w:r w:rsidRPr="00410D3F">
        <w:rPr>
          <w:rFonts w:ascii="Century Gothic" w:eastAsia="Cambria" w:hAnsi="Century Gothic" w:cs="Cambria"/>
          <w:spacing w:val="-12"/>
          <w:w w:val="95"/>
          <w:szCs w:val="20"/>
          <w:lang w:bidi="nl-NL"/>
        </w:rPr>
        <w:t xml:space="preserve"> </w:t>
      </w:r>
      <w:r w:rsidRPr="00410D3F">
        <w:rPr>
          <w:rFonts w:ascii="Century Gothic" w:eastAsia="Cambria" w:hAnsi="Century Gothic" w:cs="Cambria"/>
          <w:w w:val="95"/>
          <w:szCs w:val="20"/>
          <w:lang w:bidi="nl-NL"/>
        </w:rPr>
        <w:t>van</w:t>
      </w:r>
      <w:r w:rsidRPr="00410D3F">
        <w:rPr>
          <w:rFonts w:ascii="Century Gothic" w:eastAsia="Cambria" w:hAnsi="Century Gothic" w:cs="Cambria"/>
          <w:spacing w:val="-11"/>
          <w:w w:val="95"/>
          <w:szCs w:val="20"/>
          <w:lang w:bidi="nl-NL"/>
        </w:rPr>
        <w:t xml:space="preserve"> </w:t>
      </w:r>
      <w:r w:rsidRPr="00410D3F">
        <w:rPr>
          <w:rFonts w:ascii="Century Gothic" w:eastAsia="Cambria" w:hAnsi="Century Gothic" w:cs="Cambria"/>
          <w:w w:val="95"/>
          <w:szCs w:val="20"/>
          <w:lang w:bidi="nl-NL"/>
        </w:rPr>
        <w:t>zorg</w:t>
      </w:r>
      <w:r w:rsidRPr="00410D3F">
        <w:rPr>
          <w:rFonts w:ascii="Century Gothic" w:eastAsia="Cambria" w:hAnsi="Century Gothic" w:cs="Cambria"/>
          <w:spacing w:val="-11"/>
          <w:w w:val="95"/>
          <w:szCs w:val="20"/>
          <w:lang w:bidi="nl-NL"/>
        </w:rPr>
        <w:t xml:space="preserve"> </w:t>
      </w:r>
      <w:r w:rsidRPr="00410D3F">
        <w:rPr>
          <w:rFonts w:ascii="Century Gothic" w:eastAsia="Cambria" w:hAnsi="Century Gothic" w:cs="Cambria"/>
          <w:w w:val="95"/>
          <w:szCs w:val="20"/>
          <w:lang w:bidi="nl-NL"/>
        </w:rPr>
        <w:t>die</w:t>
      </w:r>
      <w:r w:rsidRPr="00410D3F">
        <w:rPr>
          <w:rFonts w:ascii="Century Gothic" w:eastAsia="Cambria" w:hAnsi="Century Gothic" w:cs="Cambria"/>
          <w:spacing w:val="-12"/>
          <w:w w:val="95"/>
          <w:szCs w:val="20"/>
          <w:lang w:bidi="nl-NL"/>
        </w:rPr>
        <w:t xml:space="preserve"> </w:t>
      </w:r>
      <w:r w:rsidRPr="00410D3F">
        <w:rPr>
          <w:rFonts w:ascii="Century Gothic" w:eastAsia="Cambria" w:hAnsi="Century Gothic" w:cs="Cambria"/>
          <w:w w:val="95"/>
          <w:szCs w:val="20"/>
          <w:lang w:bidi="nl-NL"/>
        </w:rPr>
        <w:t>acuut</w:t>
      </w:r>
      <w:r w:rsidRPr="00410D3F">
        <w:rPr>
          <w:rFonts w:ascii="Century Gothic" w:eastAsia="Cambria" w:hAnsi="Century Gothic" w:cs="Cambria"/>
          <w:spacing w:val="-11"/>
          <w:w w:val="95"/>
          <w:szCs w:val="20"/>
          <w:lang w:bidi="nl-NL"/>
        </w:rPr>
        <w:t xml:space="preserve"> </w:t>
      </w:r>
      <w:r w:rsidRPr="00410D3F">
        <w:rPr>
          <w:rFonts w:ascii="Century Gothic" w:eastAsia="Cambria" w:hAnsi="Century Gothic" w:cs="Cambria"/>
          <w:w w:val="95"/>
          <w:szCs w:val="20"/>
          <w:lang w:bidi="nl-NL"/>
        </w:rPr>
        <w:t>de</w:t>
      </w:r>
      <w:r w:rsidRPr="00410D3F">
        <w:rPr>
          <w:rFonts w:ascii="Century Gothic" w:eastAsia="Cambria" w:hAnsi="Century Gothic" w:cs="Cambria"/>
          <w:spacing w:val="-11"/>
          <w:w w:val="95"/>
          <w:szCs w:val="20"/>
          <w:lang w:bidi="nl-NL"/>
        </w:rPr>
        <w:t xml:space="preserve"> </w:t>
      </w:r>
      <w:r w:rsidRPr="00410D3F">
        <w:rPr>
          <w:rFonts w:ascii="Century Gothic" w:eastAsia="Cambria" w:hAnsi="Century Gothic" w:cs="Cambria"/>
          <w:w w:val="95"/>
          <w:szCs w:val="20"/>
          <w:lang w:bidi="nl-NL"/>
        </w:rPr>
        <w:t>gezondheid</w:t>
      </w:r>
      <w:r w:rsidRPr="00410D3F">
        <w:rPr>
          <w:rFonts w:ascii="Century Gothic" w:eastAsia="Cambria" w:hAnsi="Century Gothic" w:cs="Cambria"/>
          <w:spacing w:val="-11"/>
          <w:w w:val="95"/>
          <w:szCs w:val="20"/>
          <w:lang w:bidi="nl-NL"/>
        </w:rPr>
        <w:t xml:space="preserve"> </w:t>
      </w:r>
      <w:r w:rsidRPr="00410D3F">
        <w:rPr>
          <w:rFonts w:ascii="Century Gothic" w:eastAsia="Cambria" w:hAnsi="Century Gothic" w:cs="Cambria"/>
          <w:w w:val="95"/>
          <w:szCs w:val="20"/>
          <w:lang w:bidi="nl-NL"/>
        </w:rPr>
        <w:t>bedreigt</w:t>
      </w:r>
      <w:r w:rsidRPr="00410D3F">
        <w:rPr>
          <w:rFonts w:ascii="Century Gothic" w:eastAsia="Cambria" w:hAnsi="Century Gothic" w:cs="Cambria"/>
          <w:spacing w:val="-12"/>
          <w:w w:val="95"/>
          <w:szCs w:val="20"/>
          <w:lang w:bidi="nl-NL"/>
        </w:rPr>
        <w:t xml:space="preserve"> </w:t>
      </w:r>
      <w:r w:rsidRPr="00410D3F">
        <w:rPr>
          <w:rFonts w:ascii="Century Gothic" w:eastAsia="Cambria" w:hAnsi="Century Gothic" w:cs="Cambria"/>
          <w:w w:val="95"/>
          <w:szCs w:val="20"/>
          <w:lang w:bidi="nl-NL"/>
        </w:rPr>
        <w:t>van</w:t>
      </w:r>
      <w:r w:rsidRPr="00410D3F">
        <w:rPr>
          <w:rFonts w:ascii="Century Gothic" w:eastAsia="Cambria" w:hAnsi="Century Gothic" w:cs="Cambria"/>
          <w:spacing w:val="-11"/>
          <w:w w:val="95"/>
          <w:szCs w:val="20"/>
          <w:lang w:bidi="nl-NL"/>
        </w:rPr>
        <w:t xml:space="preserve"> </w:t>
      </w:r>
      <w:r w:rsidRPr="00410D3F">
        <w:rPr>
          <w:rFonts w:ascii="Century Gothic" w:eastAsia="Cambria" w:hAnsi="Century Gothic" w:cs="Cambria"/>
          <w:w w:val="95"/>
          <w:szCs w:val="20"/>
          <w:lang w:bidi="nl-NL"/>
        </w:rPr>
        <w:t>-9</w:t>
      </w:r>
      <w:r w:rsidRPr="00410D3F">
        <w:rPr>
          <w:rFonts w:ascii="Century Gothic" w:eastAsia="Cambria" w:hAnsi="Century Gothic" w:cs="Cambria"/>
          <w:spacing w:val="-11"/>
          <w:w w:val="95"/>
          <w:szCs w:val="20"/>
          <w:lang w:bidi="nl-NL"/>
        </w:rPr>
        <w:t xml:space="preserve"> </w:t>
      </w:r>
      <w:r w:rsidRPr="00410D3F">
        <w:rPr>
          <w:rFonts w:ascii="Century Gothic" w:eastAsia="Cambria" w:hAnsi="Century Gothic" w:cs="Cambria"/>
          <w:w w:val="95"/>
          <w:szCs w:val="20"/>
          <w:lang w:bidi="nl-NL"/>
        </w:rPr>
        <w:t>maanden</w:t>
      </w:r>
      <w:r w:rsidRPr="00410D3F">
        <w:rPr>
          <w:rFonts w:ascii="Century Gothic" w:eastAsia="Cambria" w:hAnsi="Century Gothic" w:cs="Cambria"/>
          <w:spacing w:val="-11"/>
          <w:w w:val="95"/>
          <w:szCs w:val="20"/>
          <w:lang w:bidi="nl-NL"/>
        </w:rPr>
        <w:t xml:space="preserve"> </w:t>
      </w:r>
      <w:r w:rsidRPr="00410D3F">
        <w:rPr>
          <w:rFonts w:ascii="Century Gothic" w:eastAsia="Cambria" w:hAnsi="Century Gothic" w:cs="Cambria"/>
          <w:w w:val="95"/>
          <w:szCs w:val="20"/>
          <w:lang w:bidi="nl-NL"/>
        </w:rPr>
        <w:t>tot</w:t>
      </w:r>
      <w:r w:rsidRPr="00410D3F">
        <w:rPr>
          <w:rFonts w:ascii="Century Gothic" w:eastAsia="Cambria" w:hAnsi="Century Gothic" w:cs="Cambria"/>
          <w:spacing w:val="-12"/>
          <w:w w:val="95"/>
          <w:szCs w:val="20"/>
          <w:lang w:bidi="nl-NL"/>
        </w:rPr>
        <w:t xml:space="preserve"> </w:t>
      </w:r>
      <w:r w:rsidRPr="00410D3F">
        <w:rPr>
          <w:rFonts w:ascii="Century Gothic" w:eastAsia="Cambria" w:hAnsi="Century Gothic" w:cs="Cambria"/>
          <w:w w:val="95"/>
          <w:szCs w:val="20"/>
          <w:lang w:bidi="nl-NL"/>
        </w:rPr>
        <w:t>+</w:t>
      </w:r>
      <w:r w:rsidRPr="00410D3F">
        <w:rPr>
          <w:rFonts w:ascii="Century Gothic" w:eastAsia="Cambria" w:hAnsi="Century Gothic" w:cs="Cambria"/>
          <w:spacing w:val="-11"/>
          <w:w w:val="95"/>
          <w:szCs w:val="20"/>
          <w:lang w:bidi="nl-NL"/>
        </w:rPr>
        <w:t xml:space="preserve"> </w:t>
      </w:r>
      <w:r w:rsidRPr="00410D3F">
        <w:rPr>
          <w:rFonts w:ascii="Century Gothic" w:eastAsia="Cambria" w:hAnsi="Century Gothic" w:cs="Cambria"/>
          <w:w w:val="95"/>
          <w:szCs w:val="20"/>
          <w:lang w:bidi="nl-NL"/>
        </w:rPr>
        <w:t>100</w:t>
      </w:r>
      <w:r w:rsidRPr="00410D3F">
        <w:rPr>
          <w:rFonts w:ascii="Century Gothic" w:eastAsia="Cambria" w:hAnsi="Century Gothic" w:cs="Cambria"/>
          <w:spacing w:val="-11"/>
          <w:w w:val="95"/>
          <w:szCs w:val="20"/>
          <w:lang w:bidi="nl-NL"/>
        </w:rPr>
        <w:t xml:space="preserve"> </w:t>
      </w:r>
      <w:r w:rsidRPr="00410D3F">
        <w:rPr>
          <w:rFonts w:ascii="Century Gothic" w:eastAsia="Cambria" w:hAnsi="Century Gothic" w:cs="Cambria"/>
          <w:spacing w:val="-3"/>
          <w:w w:val="95"/>
          <w:szCs w:val="20"/>
          <w:lang w:bidi="nl-NL"/>
        </w:rPr>
        <w:t>jaar,</w:t>
      </w:r>
      <w:r w:rsidRPr="00410D3F">
        <w:rPr>
          <w:rFonts w:ascii="Century Gothic" w:eastAsia="Cambria" w:hAnsi="Century Gothic" w:cs="Cambria"/>
          <w:spacing w:val="-12"/>
          <w:w w:val="95"/>
          <w:szCs w:val="20"/>
          <w:lang w:bidi="nl-NL"/>
        </w:rPr>
        <w:t xml:space="preserve"> </w:t>
      </w:r>
      <w:r w:rsidRPr="00410D3F">
        <w:rPr>
          <w:rFonts w:ascii="Century Gothic" w:eastAsia="Cambria" w:hAnsi="Century Gothic" w:cs="Cambria"/>
          <w:w w:val="95"/>
          <w:szCs w:val="20"/>
          <w:lang w:bidi="nl-NL"/>
        </w:rPr>
        <w:t xml:space="preserve">waaronder </w:t>
      </w:r>
      <w:r w:rsidRPr="00410D3F">
        <w:rPr>
          <w:rFonts w:ascii="Century Gothic" w:eastAsia="Cambria" w:hAnsi="Century Gothic" w:cs="Cambria"/>
          <w:szCs w:val="20"/>
          <w:lang w:bidi="nl-NL"/>
        </w:rPr>
        <w:t>het</w:t>
      </w:r>
      <w:r w:rsidRPr="00410D3F">
        <w:rPr>
          <w:rFonts w:ascii="Cambria" w:eastAsia="Cambria" w:hAnsi="Cambria" w:cs="Cambria"/>
          <w:sz w:val="19"/>
          <w:szCs w:val="19"/>
          <w:lang w:bidi="nl-NL"/>
        </w:rPr>
        <w:t xml:space="preserve"> </w:t>
      </w:r>
      <w:r w:rsidRPr="00410D3F">
        <w:rPr>
          <w:rFonts w:ascii="Century Gothic" w:eastAsia="Cambria" w:hAnsi="Century Gothic" w:cs="Cambria"/>
          <w:szCs w:val="20"/>
          <w:lang w:bidi="nl-NL"/>
        </w:rPr>
        <w:t>onthouden van</w:t>
      </w:r>
      <w:r w:rsidRPr="00410D3F">
        <w:rPr>
          <w:rFonts w:ascii="Century Gothic" w:eastAsia="Cambria" w:hAnsi="Century Gothic" w:cs="Cambria"/>
          <w:spacing w:val="-18"/>
          <w:szCs w:val="20"/>
          <w:lang w:bidi="nl-NL"/>
        </w:rPr>
        <w:t xml:space="preserve"> </w:t>
      </w:r>
      <w:r w:rsidRPr="00410D3F">
        <w:rPr>
          <w:rFonts w:ascii="Century Gothic" w:eastAsia="Cambria" w:hAnsi="Century Gothic" w:cs="Cambria"/>
          <w:szCs w:val="20"/>
          <w:lang w:bidi="nl-NL"/>
        </w:rPr>
        <w:t>voedsel</w:t>
      </w:r>
    </w:p>
    <w:p w14:paraId="13CEDCDC" w14:textId="77777777" w:rsidR="00B87816" w:rsidRPr="00410D3F" w:rsidRDefault="00B87816" w:rsidP="00B87816">
      <w:pPr>
        <w:pStyle w:val="Lijstalinea"/>
        <w:widowControl w:val="0"/>
        <w:numPr>
          <w:ilvl w:val="0"/>
          <w:numId w:val="13"/>
        </w:numPr>
        <w:tabs>
          <w:tab w:val="left" w:pos="444"/>
        </w:tabs>
        <w:autoSpaceDE w:val="0"/>
        <w:autoSpaceDN w:val="0"/>
        <w:spacing w:line="276" w:lineRule="auto"/>
        <w:ind w:right="542"/>
        <w:rPr>
          <w:rFonts w:ascii="Century Gothic" w:eastAsia="Cambria" w:hAnsi="Century Gothic" w:cs="Cambria"/>
          <w:color w:val="000000" w:themeColor="text1"/>
          <w:szCs w:val="20"/>
          <w:lang w:bidi="nl-NL"/>
        </w:rPr>
      </w:pPr>
      <w:r w:rsidRPr="00410D3F">
        <w:rPr>
          <w:rFonts w:ascii="Century Gothic" w:eastAsia="Cambria" w:hAnsi="Century Gothic" w:cs="Cambria"/>
          <w:w w:val="95"/>
          <w:szCs w:val="20"/>
          <w:lang w:bidi="nl-NL"/>
        </w:rPr>
        <w:t>Als een ouder/verzorger (medische) klachten/aandoeningen bij een kind verzint/aandikt, (medische)</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onderzoeksgegevens</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betreffende</w:t>
      </w:r>
      <w:r w:rsidRPr="00410D3F">
        <w:rPr>
          <w:rFonts w:ascii="Century Gothic" w:eastAsia="Cambria" w:hAnsi="Century Gothic" w:cs="Cambria"/>
          <w:spacing w:val="-16"/>
          <w:w w:val="95"/>
          <w:szCs w:val="20"/>
          <w:lang w:bidi="nl-NL"/>
        </w:rPr>
        <w:t xml:space="preserve"> </w:t>
      </w:r>
      <w:r w:rsidRPr="00410D3F">
        <w:rPr>
          <w:rFonts w:ascii="Century Gothic" w:eastAsia="Cambria" w:hAnsi="Century Gothic" w:cs="Cambria"/>
          <w:w w:val="95"/>
          <w:szCs w:val="20"/>
          <w:lang w:bidi="nl-NL"/>
        </w:rPr>
        <w:t>bij</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het</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kind</w:t>
      </w:r>
      <w:r w:rsidRPr="00410D3F">
        <w:rPr>
          <w:rFonts w:ascii="Century Gothic" w:eastAsia="Cambria" w:hAnsi="Century Gothic" w:cs="Cambria"/>
          <w:spacing w:val="-16"/>
          <w:w w:val="95"/>
          <w:szCs w:val="20"/>
          <w:lang w:bidi="nl-NL"/>
        </w:rPr>
        <w:t xml:space="preserve"> </w:t>
      </w:r>
      <w:r w:rsidRPr="00410D3F">
        <w:rPr>
          <w:rFonts w:ascii="Century Gothic" w:eastAsia="Cambria" w:hAnsi="Century Gothic" w:cs="Cambria"/>
          <w:w w:val="95"/>
          <w:szCs w:val="20"/>
          <w:lang w:bidi="nl-NL"/>
        </w:rPr>
        <w:t>bestaande</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klachten</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en</w:t>
      </w:r>
      <w:r w:rsidRPr="00410D3F">
        <w:rPr>
          <w:rFonts w:ascii="Century Gothic" w:eastAsia="Cambria" w:hAnsi="Century Gothic" w:cs="Cambria"/>
          <w:spacing w:val="-16"/>
          <w:w w:val="95"/>
          <w:szCs w:val="20"/>
          <w:lang w:bidi="nl-NL"/>
        </w:rPr>
        <w:t xml:space="preserve"> </w:t>
      </w:r>
      <w:r w:rsidRPr="00410D3F">
        <w:rPr>
          <w:rFonts w:ascii="Century Gothic" w:eastAsia="Cambria" w:hAnsi="Century Gothic" w:cs="Cambria"/>
          <w:w w:val="95"/>
          <w:szCs w:val="20"/>
          <w:lang w:bidi="nl-NL"/>
        </w:rPr>
        <w:t xml:space="preserve">afwijkingen </w:t>
      </w:r>
      <w:r w:rsidRPr="00410D3F">
        <w:rPr>
          <w:rFonts w:ascii="Century Gothic" w:eastAsia="Cambria" w:hAnsi="Century Gothic" w:cs="Cambria"/>
          <w:szCs w:val="20"/>
          <w:lang w:bidi="nl-NL"/>
        </w:rPr>
        <w:t>vervalst</w:t>
      </w:r>
      <w:r w:rsidRPr="00410D3F">
        <w:rPr>
          <w:rFonts w:ascii="Century Gothic" w:eastAsia="Cambria" w:hAnsi="Century Gothic" w:cs="Cambria"/>
          <w:spacing w:val="-26"/>
          <w:szCs w:val="20"/>
          <w:lang w:bidi="nl-NL"/>
        </w:rPr>
        <w:t xml:space="preserve"> </w:t>
      </w:r>
      <w:r w:rsidRPr="00410D3F">
        <w:rPr>
          <w:rFonts w:ascii="Century Gothic" w:eastAsia="Cambria" w:hAnsi="Century Gothic" w:cs="Cambria"/>
          <w:szCs w:val="20"/>
          <w:lang w:bidi="nl-NL"/>
        </w:rPr>
        <w:t>of</w:t>
      </w:r>
      <w:r w:rsidRPr="00410D3F">
        <w:rPr>
          <w:rFonts w:ascii="Century Gothic" w:eastAsia="Cambria" w:hAnsi="Century Gothic" w:cs="Cambria"/>
          <w:spacing w:val="-26"/>
          <w:szCs w:val="20"/>
          <w:lang w:bidi="nl-NL"/>
        </w:rPr>
        <w:t xml:space="preserve"> </w:t>
      </w:r>
      <w:r w:rsidRPr="00410D3F">
        <w:rPr>
          <w:rFonts w:ascii="Century Gothic" w:eastAsia="Cambria" w:hAnsi="Century Gothic" w:cs="Cambria"/>
          <w:szCs w:val="20"/>
          <w:lang w:bidi="nl-NL"/>
        </w:rPr>
        <w:t>in</w:t>
      </w:r>
      <w:r w:rsidRPr="00410D3F">
        <w:rPr>
          <w:rFonts w:ascii="Century Gothic" w:eastAsia="Cambria" w:hAnsi="Century Gothic" w:cs="Cambria"/>
          <w:spacing w:val="-25"/>
          <w:szCs w:val="20"/>
          <w:lang w:bidi="nl-NL"/>
        </w:rPr>
        <w:t xml:space="preserve"> </w:t>
      </w:r>
      <w:r w:rsidRPr="00410D3F">
        <w:rPr>
          <w:rFonts w:ascii="Century Gothic" w:eastAsia="Cambria" w:hAnsi="Century Gothic" w:cs="Cambria"/>
          <w:szCs w:val="20"/>
          <w:lang w:bidi="nl-NL"/>
        </w:rPr>
        <w:t>het</w:t>
      </w:r>
      <w:r w:rsidRPr="00410D3F">
        <w:rPr>
          <w:rFonts w:ascii="Century Gothic" w:eastAsia="Cambria" w:hAnsi="Century Gothic" w:cs="Cambria"/>
          <w:spacing w:val="-26"/>
          <w:szCs w:val="20"/>
          <w:lang w:bidi="nl-NL"/>
        </w:rPr>
        <w:t xml:space="preserve"> </w:t>
      </w:r>
      <w:r w:rsidRPr="00410D3F">
        <w:rPr>
          <w:rFonts w:ascii="Century Gothic" w:eastAsia="Cambria" w:hAnsi="Century Gothic" w:cs="Cambria"/>
          <w:szCs w:val="20"/>
          <w:lang w:bidi="nl-NL"/>
        </w:rPr>
        <w:t>kader</w:t>
      </w:r>
      <w:r w:rsidRPr="00410D3F">
        <w:rPr>
          <w:rFonts w:ascii="Century Gothic" w:eastAsia="Cambria" w:hAnsi="Century Gothic" w:cs="Cambria"/>
          <w:spacing w:val="-26"/>
          <w:szCs w:val="20"/>
          <w:lang w:bidi="nl-NL"/>
        </w:rPr>
        <w:t xml:space="preserve"> </w:t>
      </w:r>
      <w:r w:rsidRPr="00410D3F">
        <w:rPr>
          <w:rFonts w:ascii="Century Gothic" w:eastAsia="Cambria" w:hAnsi="Century Gothic" w:cs="Cambria"/>
          <w:szCs w:val="20"/>
          <w:lang w:bidi="nl-NL"/>
        </w:rPr>
        <w:t>van</w:t>
      </w:r>
      <w:r w:rsidRPr="00410D3F">
        <w:rPr>
          <w:rFonts w:ascii="Century Gothic" w:eastAsia="Cambria" w:hAnsi="Century Gothic" w:cs="Cambria"/>
          <w:spacing w:val="-25"/>
          <w:szCs w:val="20"/>
          <w:lang w:bidi="nl-NL"/>
        </w:rPr>
        <w:t xml:space="preserve"> </w:t>
      </w:r>
      <w:r w:rsidRPr="00410D3F">
        <w:rPr>
          <w:rFonts w:ascii="Century Gothic" w:eastAsia="Cambria" w:hAnsi="Century Gothic" w:cs="Cambria"/>
          <w:szCs w:val="20"/>
          <w:lang w:bidi="nl-NL"/>
        </w:rPr>
        <w:t>een</w:t>
      </w:r>
      <w:r w:rsidRPr="00410D3F">
        <w:rPr>
          <w:rFonts w:ascii="Century Gothic" w:eastAsia="Cambria" w:hAnsi="Century Gothic" w:cs="Cambria"/>
          <w:spacing w:val="-26"/>
          <w:szCs w:val="20"/>
          <w:lang w:bidi="nl-NL"/>
        </w:rPr>
        <w:t xml:space="preserve"> </w:t>
      </w:r>
      <w:r w:rsidRPr="00410D3F">
        <w:rPr>
          <w:rFonts w:ascii="Century Gothic" w:eastAsia="Cambria" w:hAnsi="Century Gothic" w:cs="Cambria"/>
          <w:szCs w:val="20"/>
          <w:lang w:bidi="nl-NL"/>
        </w:rPr>
        <w:t>onderzoek</w:t>
      </w:r>
      <w:r w:rsidRPr="00410D3F">
        <w:rPr>
          <w:rFonts w:ascii="Century Gothic" w:eastAsia="Cambria" w:hAnsi="Century Gothic" w:cs="Cambria"/>
          <w:spacing w:val="-26"/>
          <w:szCs w:val="20"/>
          <w:lang w:bidi="nl-NL"/>
        </w:rPr>
        <w:t xml:space="preserve"> </w:t>
      </w:r>
      <w:r w:rsidRPr="00410D3F">
        <w:rPr>
          <w:rFonts w:ascii="Century Gothic" w:eastAsia="Cambria" w:hAnsi="Century Gothic" w:cs="Cambria"/>
          <w:szCs w:val="20"/>
          <w:lang w:bidi="nl-NL"/>
        </w:rPr>
        <w:t>selectief</w:t>
      </w:r>
      <w:r w:rsidRPr="00410D3F">
        <w:rPr>
          <w:rFonts w:ascii="Century Gothic" w:eastAsia="Cambria" w:hAnsi="Century Gothic" w:cs="Cambria"/>
          <w:spacing w:val="-25"/>
          <w:szCs w:val="20"/>
          <w:lang w:bidi="nl-NL"/>
        </w:rPr>
        <w:t xml:space="preserve"> </w:t>
      </w:r>
      <w:r w:rsidRPr="00410D3F">
        <w:rPr>
          <w:rFonts w:ascii="Century Gothic" w:eastAsia="Cambria" w:hAnsi="Century Gothic" w:cs="Cambria"/>
          <w:szCs w:val="20"/>
          <w:lang w:bidi="nl-NL"/>
        </w:rPr>
        <w:t>verstrekt</w:t>
      </w:r>
      <w:r w:rsidRPr="00410D3F">
        <w:rPr>
          <w:rFonts w:ascii="Century Gothic" w:eastAsia="Cambria" w:hAnsi="Century Gothic" w:cs="Cambria"/>
          <w:spacing w:val="-26"/>
          <w:szCs w:val="20"/>
          <w:lang w:bidi="nl-NL"/>
        </w:rPr>
        <w:t xml:space="preserve"> </w:t>
      </w:r>
      <w:r w:rsidRPr="00410D3F">
        <w:rPr>
          <w:rFonts w:ascii="Century Gothic" w:eastAsia="Cambria" w:hAnsi="Century Gothic" w:cs="Cambria"/>
          <w:szCs w:val="20"/>
          <w:lang w:bidi="nl-NL"/>
        </w:rPr>
        <w:t>of</w:t>
      </w:r>
      <w:r w:rsidRPr="00410D3F">
        <w:rPr>
          <w:rFonts w:ascii="Century Gothic" w:eastAsia="Cambria" w:hAnsi="Century Gothic" w:cs="Cambria"/>
          <w:spacing w:val="-26"/>
          <w:szCs w:val="20"/>
          <w:lang w:bidi="nl-NL"/>
        </w:rPr>
        <w:t xml:space="preserve"> </w:t>
      </w:r>
      <w:r w:rsidRPr="00410D3F">
        <w:rPr>
          <w:rFonts w:ascii="Century Gothic" w:eastAsia="Cambria" w:hAnsi="Century Gothic" w:cs="Cambria"/>
          <w:szCs w:val="20"/>
          <w:lang w:bidi="nl-NL"/>
        </w:rPr>
        <w:t>(medische)</w:t>
      </w:r>
      <w:r w:rsidRPr="00410D3F">
        <w:rPr>
          <w:rFonts w:ascii="Century Gothic" w:eastAsia="Cambria" w:hAnsi="Century Gothic" w:cs="Cambria"/>
          <w:spacing w:val="-25"/>
          <w:szCs w:val="20"/>
          <w:lang w:bidi="nl-NL"/>
        </w:rPr>
        <w:t xml:space="preserve"> </w:t>
      </w:r>
      <w:r w:rsidRPr="00410D3F">
        <w:rPr>
          <w:rFonts w:ascii="Century Gothic" w:eastAsia="Cambria" w:hAnsi="Century Gothic" w:cs="Cambria"/>
          <w:szCs w:val="20"/>
          <w:lang w:bidi="nl-NL"/>
        </w:rPr>
        <w:t>klachten</w:t>
      </w:r>
      <w:r w:rsidRPr="00410D3F">
        <w:rPr>
          <w:rFonts w:ascii="Century Gothic" w:eastAsia="Cambria" w:hAnsi="Century Gothic" w:cs="Cambria"/>
          <w:spacing w:val="-26"/>
          <w:szCs w:val="20"/>
          <w:lang w:bidi="nl-NL"/>
        </w:rPr>
        <w:t xml:space="preserve"> </w:t>
      </w:r>
      <w:r w:rsidRPr="00410D3F">
        <w:rPr>
          <w:rFonts w:ascii="Century Gothic" w:eastAsia="Cambria" w:hAnsi="Century Gothic" w:cs="Cambria"/>
          <w:szCs w:val="20"/>
          <w:lang w:bidi="nl-NL"/>
        </w:rPr>
        <w:t>en afwijkingen</w:t>
      </w:r>
      <w:r w:rsidRPr="00410D3F">
        <w:rPr>
          <w:rFonts w:ascii="Century Gothic" w:eastAsia="Cambria" w:hAnsi="Century Gothic" w:cs="Cambria"/>
          <w:spacing w:val="-9"/>
          <w:szCs w:val="20"/>
          <w:lang w:bidi="nl-NL"/>
        </w:rPr>
        <w:t xml:space="preserve"> </w:t>
      </w:r>
      <w:r w:rsidRPr="00410D3F">
        <w:rPr>
          <w:rFonts w:ascii="Century Gothic" w:eastAsia="Cambria" w:hAnsi="Century Gothic" w:cs="Cambria"/>
          <w:szCs w:val="20"/>
          <w:lang w:bidi="nl-NL"/>
        </w:rPr>
        <w:t>bij</w:t>
      </w:r>
      <w:r w:rsidRPr="00410D3F">
        <w:rPr>
          <w:rFonts w:ascii="Century Gothic" w:eastAsia="Cambria" w:hAnsi="Century Gothic" w:cs="Cambria"/>
          <w:spacing w:val="-8"/>
          <w:szCs w:val="20"/>
          <w:lang w:bidi="nl-NL"/>
        </w:rPr>
        <w:t xml:space="preserve"> </w:t>
      </w:r>
      <w:r w:rsidRPr="00410D3F">
        <w:rPr>
          <w:rFonts w:ascii="Century Gothic" w:eastAsia="Cambria" w:hAnsi="Century Gothic" w:cs="Cambria"/>
          <w:szCs w:val="20"/>
          <w:lang w:bidi="nl-NL"/>
        </w:rPr>
        <w:t>het</w:t>
      </w:r>
      <w:r w:rsidRPr="00410D3F">
        <w:rPr>
          <w:rFonts w:ascii="Century Gothic" w:eastAsia="Cambria" w:hAnsi="Century Gothic" w:cs="Cambria"/>
          <w:spacing w:val="-8"/>
          <w:szCs w:val="20"/>
          <w:lang w:bidi="nl-NL"/>
        </w:rPr>
        <w:t xml:space="preserve"> </w:t>
      </w:r>
      <w:r w:rsidRPr="00410D3F">
        <w:rPr>
          <w:rFonts w:ascii="Century Gothic" w:eastAsia="Cambria" w:hAnsi="Century Gothic" w:cs="Cambria"/>
          <w:szCs w:val="20"/>
          <w:lang w:bidi="nl-NL"/>
        </w:rPr>
        <w:t>kind</w:t>
      </w:r>
      <w:r w:rsidRPr="00410D3F">
        <w:rPr>
          <w:rFonts w:ascii="Century Gothic" w:eastAsia="Cambria" w:hAnsi="Century Gothic" w:cs="Cambria"/>
          <w:spacing w:val="-9"/>
          <w:szCs w:val="20"/>
          <w:lang w:bidi="nl-NL"/>
        </w:rPr>
        <w:t xml:space="preserve"> </w:t>
      </w:r>
      <w:r w:rsidRPr="00410D3F">
        <w:rPr>
          <w:rFonts w:ascii="Century Gothic" w:eastAsia="Cambria" w:hAnsi="Century Gothic" w:cs="Cambria"/>
          <w:szCs w:val="20"/>
          <w:lang w:bidi="nl-NL"/>
        </w:rPr>
        <w:t>daadwerkelijk</w:t>
      </w:r>
      <w:r w:rsidRPr="00410D3F">
        <w:rPr>
          <w:rFonts w:ascii="Century Gothic" w:eastAsia="Cambria" w:hAnsi="Century Gothic" w:cs="Cambria"/>
          <w:spacing w:val="-8"/>
          <w:szCs w:val="20"/>
          <w:lang w:bidi="nl-NL"/>
        </w:rPr>
        <w:t xml:space="preserve"> </w:t>
      </w:r>
      <w:r w:rsidRPr="00410D3F">
        <w:rPr>
          <w:rFonts w:ascii="Century Gothic" w:eastAsia="Cambria" w:hAnsi="Century Gothic" w:cs="Cambria"/>
          <w:szCs w:val="20"/>
          <w:lang w:bidi="nl-NL"/>
        </w:rPr>
        <w:t>veroorzaakt</w:t>
      </w:r>
    </w:p>
    <w:p w14:paraId="01FB9454" w14:textId="77777777" w:rsidR="00B87816" w:rsidRDefault="00B87816" w:rsidP="00B87816">
      <w:pPr>
        <w:pStyle w:val="Lijstalinea"/>
        <w:widowControl w:val="0"/>
        <w:numPr>
          <w:ilvl w:val="0"/>
          <w:numId w:val="13"/>
        </w:numPr>
        <w:tabs>
          <w:tab w:val="left" w:pos="444"/>
        </w:tabs>
        <w:autoSpaceDE w:val="0"/>
        <w:autoSpaceDN w:val="0"/>
        <w:spacing w:line="276" w:lineRule="auto"/>
        <w:ind w:right="1805"/>
        <w:rPr>
          <w:rFonts w:ascii="Century Gothic" w:eastAsia="Cambria" w:hAnsi="Century Gothic" w:cs="Cambria"/>
          <w:szCs w:val="20"/>
          <w:lang w:bidi="nl-NL"/>
        </w:rPr>
      </w:pPr>
      <w:r w:rsidRPr="00410D3F">
        <w:rPr>
          <w:rFonts w:ascii="Century Gothic" w:eastAsia="Cambria" w:hAnsi="Century Gothic" w:cs="Cambria"/>
          <w:w w:val="95"/>
          <w:szCs w:val="20"/>
          <w:lang w:bidi="nl-NL"/>
        </w:rPr>
        <w:t>Vrijheidsbeperkende</w:t>
      </w:r>
      <w:r w:rsidRPr="00410D3F">
        <w:rPr>
          <w:rFonts w:ascii="Century Gothic" w:eastAsia="Cambria" w:hAnsi="Century Gothic" w:cs="Cambria"/>
          <w:spacing w:val="-18"/>
          <w:w w:val="95"/>
          <w:szCs w:val="20"/>
          <w:lang w:bidi="nl-NL"/>
        </w:rPr>
        <w:t xml:space="preserve"> </w:t>
      </w:r>
      <w:r w:rsidRPr="00410D3F">
        <w:rPr>
          <w:rFonts w:ascii="Century Gothic" w:eastAsia="Cambria" w:hAnsi="Century Gothic" w:cs="Cambria"/>
          <w:w w:val="95"/>
          <w:szCs w:val="20"/>
          <w:lang w:bidi="nl-NL"/>
        </w:rPr>
        <w:t>maatregel</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voor</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pleger</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loopt</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af</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zonder</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dat</w:t>
      </w:r>
      <w:r w:rsidRPr="00410D3F">
        <w:rPr>
          <w:rFonts w:ascii="Century Gothic" w:eastAsia="Cambria" w:hAnsi="Century Gothic" w:cs="Cambria"/>
          <w:spacing w:val="-17"/>
          <w:w w:val="95"/>
          <w:szCs w:val="20"/>
          <w:lang w:bidi="nl-NL"/>
        </w:rPr>
        <w:t xml:space="preserve"> </w:t>
      </w:r>
      <w:r w:rsidRPr="00410D3F">
        <w:rPr>
          <w:rFonts w:ascii="Century Gothic" w:eastAsia="Cambria" w:hAnsi="Century Gothic" w:cs="Cambria"/>
          <w:w w:val="95"/>
          <w:szCs w:val="20"/>
          <w:lang w:bidi="nl-NL"/>
        </w:rPr>
        <w:t>er</w:t>
      </w:r>
      <w:r w:rsidRPr="00410D3F">
        <w:rPr>
          <w:rFonts w:ascii="Century Gothic" w:eastAsia="Cambria" w:hAnsi="Century Gothic" w:cs="Cambria"/>
          <w:spacing w:val="-18"/>
          <w:w w:val="95"/>
          <w:szCs w:val="20"/>
          <w:lang w:bidi="nl-NL"/>
        </w:rPr>
        <w:t xml:space="preserve"> </w:t>
      </w:r>
      <w:r w:rsidRPr="00410D3F">
        <w:rPr>
          <w:rFonts w:ascii="Century Gothic" w:eastAsia="Cambria" w:hAnsi="Century Gothic" w:cs="Cambria"/>
          <w:w w:val="95"/>
          <w:szCs w:val="20"/>
          <w:lang w:bidi="nl-NL"/>
        </w:rPr>
        <w:t xml:space="preserve">afdoende </w:t>
      </w:r>
      <w:r w:rsidRPr="00410D3F">
        <w:rPr>
          <w:rFonts w:ascii="Century Gothic" w:eastAsia="Cambria" w:hAnsi="Century Gothic" w:cs="Cambria"/>
          <w:szCs w:val="20"/>
          <w:lang w:bidi="nl-NL"/>
        </w:rPr>
        <w:t>veiligheidsmaatregelen genomen</w:t>
      </w:r>
      <w:r w:rsidRPr="00410D3F">
        <w:rPr>
          <w:rFonts w:ascii="Century Gothic" w:eastAsia="Cambria" w:hAnsi="Century Gothic" w:cs="Cambria"/>
          <w:spacing w:val="-15"/>
          <w:szCs w:val="20"/>
          <w:lang w:bidi="nl-NL"/>
        </w:rPr>
        <w:t xml:space="preserve"> </w:t>
      </w:r>
      <w:r w:rsidRPr="00410D3F">
        <w:rPr>
          <w:rFonts w:ascii="Century Gothic" w:eastAsia="Cambria" w:hAnsi="Century Gothic" w:cs="Cambria"/>
          <w:szCs w:val="20"/>
          <w:lang w:bidi="nl-NL"/>
        </w:rPr>
        <w:t>zijn</w:t>
      </w:r>
    </w:p>
    <w:p w14:paraId="2B761B08" w14:textId="77777777" w:rsidR="00B87816" w:rsidRPr="00B87816" w:rsidRDefault="00B87816" w:rsidP="00B87816">
      <w:pPr>
        <w:rPr>
          <w:rFonts w:ascii="Century Gothic" w:eastAsia="Cambria" w:hAnsi="Century Gothic" w:cs="Cambria"/>
          <w:bCs/>
          <w:sz w:val="20"/>
          <w:szCs w:val="20"/>
          <w:lang w:eastAsia="nl-NL" w:bidi="nl-NL"/>
        </w:rPr>
      </w:pPr>
      <w:r>
        <w:rPr>
          <w:rFonts w:ascii="Century Gothic" w:eastAsia="Cambria" w:hAnsi="Century Gothic" w:cs="Cambria"/>
          <w:szCs w:val="20"/>
          <w:lang w:bidi="nl-NL"/>
        </w:rPr>
        <w:br w:type="page"/>
      </w:r>
    </w:p>
    <w:p w14:paraId="6CF7C471" w14:textId="77777777" w:rsidR="00B87816" w:rsidRPr="00410D3F" w:rsidRDefault="00B87816" w:rsidP="00B87816">
      <w:pPr>
        <w:pStyle w:val="Lijstalinea"/>
        <w:widowControl w:val="0"/>
        <w:numPr>
          <w:ilvl w:val="0"/>
          <w:numId w:val="13"/>
        </w:numPr>
        <w:tabs>
          <w:tab w:val="left" w:pos="444"/>
        </w:tabs>
        <w:autoSpaceDE w:val="0"/>
        <w:autoSpaceDN w:val="0"/>
        <w:spacing w:line="276" w:lineRule="auto"/>
        <w:ind w:right="1194"/>
        <w:rPr>
          <w:rFonts w:ascii="Century Gothic" w:eastAsia="Cambria" w:hAnsi="Century Gothic" w:cs="Cambria"/>
          <w:color w:val="000000" w:themeColor="text1"/>
          <w:szCs w:val="20"/>
          <w:lang w:bidi="nl-NL"/>
        </w:rPr>
      </w:pPr>
      <w:r w:rsidRPr="00410D3F">
        <w:rPr>
          <w:rFonts w:ascii="Century Gothic" w:eastAsia="Cambria" w:hAnsi="Century Gothic" w:cs="Cambria"/>
          <w:w w:val="95"/>
          <w:szCs w:val="20"/>
          <w:lang w:bidi="nl-NL"/>
        </w:rPr>
        <w:t>Acuut</w:t>
      </w:r>
      <w:r w:rsidRPr="00410D3F">
        <w:rPr>
          <w:rFonts w:ascii="Century Gothic" w:eastAsia="Cambria" w:hAnsi="Century Gothic" w:cs="Cambria"/>
          <w:spacing w:val="-13"/>
          <w:w w:val="95"/>
          <w:szCs w:val="20"/>
          <w:lang w:bidi="nl-NL"/>
        </w:rPr>
        <w:t xml:space="preserve"> </w:t>
      </w:r>
      <w:r w:rsidRPr="00410D3F">
        <w:rPr>
          <w:rFonts w:ascii="Century Gothic" w:eastAsia="Cambria" w:hAnsi="Century Gothic" w:cs="Cambria"/>
          <w:w w:val="95"/>
          <w:szCs w:val="20"/>
          <w:lang w:bidi="nl-NL"/>
        </w:rPr>
        <w:t>onveilige</w:t>
      </w:r>
      <w:r w:rsidRPr="00410D3F">
        <w:rPr>
          <w:rFonts w:ascii="Century Gothic" w:eastAsia="Cambria" w:hAnsi="Century Gothic" w:cs="Cambria"/>
          <w:spacing w:val="-13"/>
          <w:w w:val="95"/>
          <w:szCs w:val="20"/>
          <w:lang w:bidi="nl-NL"/>
        </w:rPr>
        <w:t xml:space="preserve"> </w:t>
      </w:r>
      <w:r w:rsidRPr="00410D3F">
        <w:rPr>
          <w:rFonts w:ascii="Century Gothic" w:eastAsia="Cambria" w:hAnsi="Century Gothic" w:cs="Cambria"/>
          <w:w w:val="95"/>
          <w:szCs w:val="20"/>
          <w:lang w:bidi="nl-NL"/>
        </w:rPr>
        <w:t>situatie</w:t>
      </w:r>
      <w:r w:rsidRPr="00410D3F">
        <w:rPr>
          <w:rFonts w:ascii="Century Gothic" w:eastAsia="Cambria" w:hAnsi="Century Gothic" w:cs="Cambria"/>
          <w:spacing w:val="-13"/>
          <w:w w:val="95"/>
          <w:szCs w:val="20"/>
          <w:lang w:bidi="nl-NL"/>
        </w:rPr>
        <w:t xml:space="preserve"> </w:t>
      </w:r>
      <w:r w:rsidRPr="00410D3F">
        <w:rPr>
          <w:rFonts w:ascii="Century Gothic" w:eastAsia="Cambria" w:hAnsi="Century Gothic" w:cs="Cambria"/>
          <w:w w:val="95"/>
          <w:szCs w:val="20"/>
          <w:lang w:bidi="nl-NL"/>
        </w:rPr>
        <w:t>bestaat</w:t>
      </w:r>
      <w:r w:rsidRPr="00410D3F">
        <w:rPr>
          <w:rFonts w:ascii="Century Gothic" w:eastAsia="Cambria" w:hAnsi="Century Gothic" w:cs="Cambria"/>
          <w:spacing w:val="-13"/>
          <w:w w:val="95"/>
          <w:szCs w:val="20"/>
          <w:lang w:bidi="nl-NL"/>
        </w:rPr>
        <w:t xml:space="preserve"> </w:t>
      </w:r>
      <w:r w:rsidRPr="00410D3F">
        <w:rPr>
          <w:rFonts w:ascii="Century Gothic" w:eastAsia="Cambria" w:hAnsi="Century Gothic" w:cs="Cambria"/>
          <w:w w:val="95"/>
          <w:szCs w:val="20"/>
          <w:lang w:bidi="nl-NL"/>
        </w:rPr>
        <w:t>of</w:t>
      </w:r>
      <w:r w:rsidRPr="00410D3F">
        <w:rPr>
          <w:rFonts w:ascii="Century Gothic" w:eastAsia="Cambria" w:hAnsi="Century Gothic" w:cs="Cambria"/>
          <w:spacing w:val="-13"/>
          <w:w w:val="95"/>
          <w:szCs w:val="20"/>
          <w:lang w:bidi="nl-NL"/>
        </w:rPr>
        <w:t xml:space="preserve"> </w:t>
      </w:r>
      <w:r w:rsidRPr="00410D3F">
        <w:rPr>
          <w:rFonts w:ascii="Century Gothic" w:eastAsia="Cambria" w:hAnsi="Century Gothic" w:cs="Cambria"/>
          <w:w w:val="95"/>
          <w:szCs w:val="20"/>
          <w:lang w:bidi="nl-NL"/>
        </w:rPr>
        <w:t>zorg</w:t>
      </w:r>
      <w:r w:rsidRPr="00410D3F">
        <w:rPr>
          <w:rFonts w:ascii="Century Gothic" w:eastAsia="Cambria" w:hAnsi="Century Gothic" w:cs="Cambria"/>
          <w:spacing w:val="-13"/>
          <w:w w:val="95"/>
          <w:szCs w:val="20"/>
          <w:lang w:bidi="nl-NL"/>
        </w:rPr>
        <w:t xml:space="preserve"> </w:t>
      </w:r>
      <w:r w:rsidRPr="00410D3F">
        <w:rPr>
          <w:rFonts w:ascii="Century Gothic" w:eastAsia="Cambria" w:hAnsi="Century Gothic" w:cs="Cambria"/>
          <w:w w:val="95"/>
          <w:szCs w:val="20"/>
          <w:lang w:bidi="nl-NL"/>
        </w:rPr>
        <w:t>dreigt</w:t>
      </w:r>
      <w:r w:rsidRPr="00410D3F">
        <w:rPr>
          <w:rFonts w:ascii="Century Gothic" w:eastAsia="Cambria" w:hAnsi="Century Gothic" w:cs="Cambria"/>
          <w:spacing w:val="-13"/>
          <w:w w:val="95"/>
          <w:szCs w:val="20"/>
          <w:lang w:bidi="nl-NL"/>
        </w:rPr>
        <w:t xml:space="preserve"> </w:t>
      </w:r>
      <w:r w:rsidRPr="00410D3F">
        <w:rPr>
          <w:rFonts w:ascii="Century Gothic" w:eastAsia="Cambria" w:hAnsi="Century Gothic" w:cs="Cambria"/>
          <w:w w:val="95"/>
          <w:szCs w:val="20"/>
          <w:lang w:bidi="nl-NL"/>
        </w:rPr>
        <w:t>weg</w:t>
      </w:r>
      <w:r w:rsidRPr="00410D3F">
        <w:rPr>
          <w:rFonts w:ascii="Century Gothic" w:eastAsia="Cambria" w:hAnsi="Century Gothic" w:cs="Cambria"/>
          <w:spacing w:val="-13"/>
          <w:w w:val="95"/>
          <w:szCs w:val="20"/>
          <w:lang w:bidi="nl-NL"/>
        </w:rPr>
        <w:t xml:space="preserve"> </w:t>
      </w:r>
      <w:r w:rsidRPr="00410D3F">
        <w:rPr>
          <w:rFonts w:ascii="Century Gothic" w:eastAsia="Cambria" w:hAnsi="Century Gothic" w:cs="Cambria"/>
          <w:w w:val="95"/>
          <w:szCs w:val="20"/>
          <w:lang w:bidi="nl-NL"/>
        </w:rPr>
        <w:t>te</w:t>
      </w:r>
      <w:r w:rsidRPr="00410D3F">
        <w:rPr>
          <w:rFonts w:ascii="Century Gothic" w:eastAsia="Cambria" w:hAnsi="Century Gothic" w:cs="Cambria"/>
          <w:spacing w:val="-13"/>
          <w:w w:val="95"/>
          <w:szCs w:val="20"/>
          <w:lang w:bidi="nl-NL"/>
        </w:rPr>
        <w:t xml:space="preserve"> </w:t>
      </w:r>
      <w:r w:rsidRPr="00410D3F">
        <w:rPr>
          <w:rFonts w:ascii="Century Gothic" w:eastAsia="Cambria" w:hAnsi="Century Gothic" w:cs="Cambria"/>
          <w:w w:val="95"/>
          <w:szCs w:val="20"/>
          <w:lang w:bidi="nl-NL"/>
        </w:rPr>
        <w:t>vallen</w:t>
      </w:r>
      <w:r w:rsidRPr="00410D3F">
        <w:rPr>
          <w:rFonts w:ascii="Century Gothic" w:eastAsia="Cambria" w:hAnsi="Century Gothic" w:cs="Cambria"/>
          <w:spacing w:val="-13"/>
          <w:w w:val="95"/>
          <w:szCs w:val="20"/>
          <w:lang w:bidi="nl-NL"/>
        </w:rPr>
        <w:t xml:space="preserve"> </w:t>
      </w:r>
      <w:r w:rsidRPr="00410D3F">
        <w:rPr>
          <w:rFonts w:ascii="Century Gothic" w:eastAsia="Cambria" w:hAnsi="Century Gothic" w:cs="Cambria"/>
          <w:w w:val="95"/>
          <w:szCs w:val="20"/>
          <w:lang w:bidi="nl-NL"/>
        </w:rPr>
        <w:t>vanwege</w:t>
      </w:r>
      <w:r w:rsidRPr="00410D3F">
        <w:rPr>
          <w:rFonts w:ascii="Century Gothic" w:eastAsia="Cambria" w:hAnsi="Century Gothic" w:cs="Cambria"/>
          <w:spacing w:val="-13"/>
          <w:w w:val="95"/>
          <w:szCs w:val="20"/>
          <w:lang w:bidi="nl-NL"/>
        </w:rPr>
        <w:t xml:space="preserve"> </w:t>
      </w:r>
      <w:r w:rsidRPr="00410D3F">
        <w:rPr>
          <w:rFonts w:ascii="Century Gothic" w:eastAsia="Cambria" w:hAnsi="Century Gothic" w:cs="Cambria"/>
          <w:w w:val="95"/>
          <w:szCs w:val="20"/>
          <w:lang w:bidi="nl-NL"/>
        </w:rPr>
        <w:t xml:space="preserve">suïcidepoging, </w:t>
      </w:r>
      <w:r w:rsidRPr="00410D3F">
        <w:rPr>
          <w:rFonts w:ascii="Century Gothic" w:eastAsia="Cambria" w:hAnsi="Century Gothic" w:cs="Cambria"/>
          <w:szCs w:val="20"/>
          <w:lang w:bidi="nl-NL"/>
        </w:rPr>
        <w:t>automutilatie,</w:t>
      </w:r>
      <w:r w:rsidRPr="00410D3F">
        <w:rPr>
          <w:rFonts w:ascii="Century Gothic" w:eastAsia="Cambria" w:hAnsi="Century Gothic" w:cs="Cambria"/>
          <w:spacing w:val="-17"/>
          <w:szCs w:val="20"/>
          <w:lang w:bidi="nl-NL"/>
        </w:rPr>
        <w:t xml:space="preserve"> </w:t>
      </w:r>
      <w:r w:rsidRPr="00410D3F">
        <w:rPr>
          <w:rFonts w:ascii="Century Gothic" w:eastAsia="Cambria" w:hAnsi="Century Gothic" w:cs="Cambria"/>
          <w:szCs w:val="20"/>
          <w:lang w:bidi="nl-NL"/>
        </w:rPr>
        <w:t>acuut</w:t>
      </w:r>
      <w:r w:rsidRPr="00410D3F">
        <w:rPr>
          <w:rFonts w:ascii="Century Gothic" w:eastAsia="Cambria" w:hAnsi="Century Gothic" w:cs="Cambria"/>
          <w:spacing w:val="-16"/>
          <w:szCs w:val="20"/>
          <w:lang w:bidi="nl-NL"/>
        </w:rPr>
        <w:t xml:space="preserve"> </w:t>
      </w:r>
      <w:r w:rsidRPr="00410D3F">
        <w:rPr>
          <w:rFonts w:ascii="Century Gothic" w:eastAsia="Cambria" w:hAnsi="Century Gothic" w:cs="Cambria"/>
          <w:szCs w:val="20"/>
          <w:lang w:bidi="nl-NL"/>
        </w:rPr>
        <w:t>psychiatrisch</w:t>
      </w:r>
      <w:r w:rsidRPr="00410D3F">
        <w:rPr>
          <w:rFonts w:ascii="Century Gothic" w:eastAsia="Cambria" w:hAnsi="Century Gothic" w:cs="Cambria"/>
          <w:spacing w:val="-17"/>
          <w:szCs w:val="20"/>
          <w:lang w:bidi="nl-NL"/>
        </w:rPr>
        <w:t xml:space="preserve"> </w:t>
      </w:r>
      <w:r w:rsidRPr="00410D3F">
        <w:rPr>
          <w:rFonts w:ascii="Century Gothic" w:eastAsia="Cambria" w:hAnsi="Century Gothic" w:cs="Cambria"/>
          <w:szCs w:val="20"/>
          <w:lang w:bidi="nl-NL"/>
        </w:rPr>
        <w:t>beeld,</w:t>
      </w:r>
      <w:r w:rsidRPr="00410D3F">
        <w:rPr>
          <w:rFonts w:ascii="Century Gothic" w:eastAsia="Cambria" w:hAnsi="Century Gothic" w:cs="Cambria"/>
          <w:spacing w:val="-16"/>
          <w:szCs w:val="20"/>
          <w:lang w:bidi="nl-NL"/>
        </w:rPr>
        <w:t xml:space="preserve"> </w:t>
      </w:r>
      <w:r w:rsidRPr="00410D3F">
        <w:rPr>
          <w:rFonts w:ascii="Century Gothic" w:eastAsia="Cambria" w:hAnsi="Century Gothic" w:cs="Cambria"/>
          <w:szCs w:val="20"/>
          <w:lang w:bidi="nl-NL"/>
        </w:rPr>
        <w:t>intoxicatie</w:t>
      </w:r>
      <w:r w:rsidRPr="00410D3F">
        <w:rPr>
          <w:rFonts w:ascii="Century Gothic" w:eastAsia="Cambria" w:hAnsi="Century Gothic" w:cs="Cambria"/>
          <w:spacing w:val="-16"/>
          <w:szCs w:val="20"/>
          <w:lang w:bidi="nl-NL"/>
        </w:rPr>
        <w:t xml:space="preserve"> </w:t>
      </w:r>
      <w:r w:rsidRPr="00410D3F">
        <w:rPr>
          <w:rFonts w:ascii="Century Gothic" w:eastAsia="Cambria" w:hAnsi="Century Gothic" w:cs="Cambria"/>
          <w:szCs w:val="20"/>
          <w:lang w:bidi="nl-NL"/>
        </w:rPr>
        <w:t>door</w:t>
      </w:r>
      <w:r w:rsidRPr="00410D3F">
        <w:rPr>
          <w:rFonts w:ascii="Century Gothic" w:eastAsia="Cambria" w:hAnsi="Century Gothic" w:cs="Cambria"/>
          <w:spacing w:val="-17"/>
          <w:szCs w:val="20"/>
          <w:lang w:bidi="nl-NL"/>
        </w:rPr>
        <w:t xml:space="preserve"> </w:t>
      </w:r>
      <w:r w:rsidRPr="00410D3F">
        <w:rPr>
          <w:rFonts w:ascii="Century Gothic" w:eastAsia="Cambria" w:hAnsi="Century Gothic" w:cs="Cambria"/>
          <w:szCs w:val="20"/>
          <w:lang w:bidi="nl-NL"/>
        </w:rPr>
        <w:t>alcohol</w:t>
      </w:r>
      <w:r w:rsidRPr="00410D3F">
        <w:rPr>
          <w:rFonts w:ascii="Century Gothic" w:eastAsia="Cambria" w:hAnsi="Century Gothic" w:cs="Cambria"/>
          <w:spacing w:val="-16"/>
          <w:szCs w:val="20"/>
          <w:lang w:bidi="nl-NL"/>
        </w:rPr>
        <w:t xml:space="preserve"> </w:t>
      </w:r>
      <w:r w:rsidRPr="00410D3F">
        <w:rPr>
          <w:rFonts w:ascii="Century Gothic" w:eastAsia="Cambria" w:hAnsi="Century Gothic" w:cs="Cambria"/>
          <w:szCs w:val="20"/>
          <w:lang w:bidi="nl-NL"/>
        </w:rPr>
        <w:t>of</w:t>
      </w:r>
      <w:r w:rsidRPr="00410D3F">
        <w:rPr>
          <w:rFonts w:ascii="Century Gothic" w:eastAsia="Cambria" w:hAnsi="Century Gothic" w:cs="Cambria"/>
          <w:spacing w:val="-17"/>
          <w:szCs w:val="20"/>
          <w:lang w:bidi="nl-NL"/>
        </w:rPr>
        <w:t xml:space="preserve"> </w:t>
      </w:r>
      <w:r w:rsidRPr="00410D3F">
        <w:rPr>
          <w:rFonts w:ascii="Century Gothic" w:eastAsia="Cambria" w:hAnsi="Century Gothic" w:cs="Cambria"/>
          <w:szCs w:val="20"/>
          <w:lang w:bidi="nl-NL"/>
        </w:rPr>
        <w:t>drugs</w:t>
      </w:r>
    </w:p>
    <w:p w14:paraId="78381F47" w14:textId="77777777" w:rsidR="00B87816" w:rsidRPr="00410D3F" w:rsidRDefault="00B87816" w:rsidP="00B87816">
      <w:pPr>
        <w:pStyle w:val="Lijstalinea"/>
        <w:widowControl w:val="0"/>
        <w:numPr>
          <w:ilvl w:val="0"/>
          <w:numId w:val="13"/>
        </w:numPr>
        <w:tabs>
          <w:tab w:val="left" w:pos="444"/>
        </w:tabs>
        <w:autoSpaceDE w:val="0"/>
        <w:autoSpaceDN w:val="0"/>
        <w:spacing w:line="221" w:lineRule="exact"/>
        <w:rPr>
          <w:rFonts w:ascii="Century Gothic" w:eastAsia="Cambria" w:hAnsi="Century Gothic" w:cs="Cambria"/>
          <w:color w:val="000000" w:themeColor="text1"/>
          <w:szCs w:val="20"/>
          <w:lang w:bidi="nl-NL"/>
        </w:rPr>
      </w:pPr>
      <w:r w:rsidRPr="00410D3F">
        <w:rPr>
          <w:rFonts w:ascii="Century Gothic" w:eastAsia="Cambria" w:hAnsi="Century Gothic" w:cs="Cambria"/>
          <w:w w:val="95"/>
          <w:szCs w:val="20"/>
          <w:lang w:bidi="nl-NL"/>
        </w:rPr>
        <w:t>Noodgedwongen</w:t>
      </w:r>
      <w:r w:rsidRPr="00410D3F">
        <w:rPr>
          <w:rFonts w:ascii="Century Gothic" w:eastAsia="Cambria" w:hAnsi="Century Gothic" w:cs="Cambria"/>
          <w:spacing w:val="-10"/>
          <w:w w:val="95"/>
          <w:szCs w:val="20"/>
          <w:lang w:bidi="nl-NL"/>
        </w:rPr>
        <w:t xml:space="preserve"> </w:t>
      </w:r>
      <w:r w:rsidRPr="00410D3F">
        <w:rPr>
          <w:rFonts w:ascii="Century Gothic" w:eastAsia="Cambria" w:hAnsi="Century Gothic" w:cs="Cambria"/>
          <w:w w:val="95"/>
          <w:szCs w:val="20"/>
          <w:lang w:bidi="nl-NL"/>
        </w:rPr>
        <w:t>vlucht</w:t>
      </w:r>
      <w:r w:rsidRPr="00410D3F">
        <w:rPr>
          <w:rFonts w:ascii="Century Gothic" w:eastAsia="Cambria" w:hAnsi="Century Gothic" w:cs="Cambria"/>
          <w:spacing w:val="-10"/>
          <w:w w:val="95"/>
          <w:szCs w:val="20"/>
          <w:lang w:bidi="nl-NL"/>
        </w:rPr>
        <w:t xml:space="preserve"> </w:t>
      </w:r>
      <w:r w:rsidRPr="00410D3F">
        <w:rPr>
          <w:rFonts w:ascii="Century Gothic" w:eastAsia="Cambria" w:hAnsi="Century Gothic" w:cs="Cambria"/>
          <w:w w:val="95"/>
          <w:szCs w:val="20"/>
          <w:lang w:bidi="nl-NL"/>
        </w:rPr>
        <w:t>van</w:t>
      </w:r>
      <w:r w:rsidRPr="00410D3F">
        <w:rPr>
          <w:rFonts w:ascii="Century Gothic" w:eastAsia="Cambria" w:hAnsi="Century Gothic" w:cs="Cambria"/>
          <w:spacing w:val="-10"/>
          <w:w w:val="95"/>
          <w:szCs w:val="20"/>
          <w:lang w:bidi="nl-NL"/>
        </w:rPr>
        <w:t xml:space="preserve"> </w:t>
      </w:r>
      <w:r w:rsidRPr="00410D3F">
        <w:rPr>
          <w:rFonts w:ascii="Century Gothic" w:eastAsia="Cambria" w:hAnsi="Century Gothic" w:cs="Cambria"/>
          <w:w w:val="95"/>
          <w:szCs w:val="20"/>
          <w:lang w:bidi="nl-NL"/>
        </w:rPr>
        <w:t>huis</w:t>
      </w:r>
      <w:r w:rsidRPr="00410D3F">
        <w:rPr>
          <w:rFonts w:ascii="Century Gothic" w:eastAsia="Cambria" w:hAnsi="Century Gothic" w:cs="Cambria"/>
          <w:spacing w:val="-10"/>
          <w:w w:val="95"/>
          <w:szCs w:val="20"/>
          <w:lang w:bidi="nl-NL"/>
        </w:rPr>
        <w:t xml:space="preserve"> </w:t>
      </w:r>
      <w:r w:rsidRPr="00410D3F">
        <w:rPr>
          <w:rFonts w:ascii="Century Gothic" w:eastAsia="Cambria" w:hAnsi="Century Gothic" w:cs="Cambria"/>
          <w:w w:val="95"/>
          <w:szCs w:val="20"/>
          <w:lang w:bidi="nl-NL"/>
        </w:rPr>
        <w:t>door</w:t>
      </w:r>
      <w:r w:rsidRPr="00410D3F">
        <w:rPr>
          <w:rFonts w:ascii="Century Gothic" w:eastAsia="Cambria" w:hAnsi="Century Gothic" w:cs="Cambria"/>
          <w:spacing w:val="-10"/>
          <w:w w:val="95"/>
          <w:szCs w:val="20"/>
          <w:lang w:bidi="nl-NL"/>
        </w:rPr>
        <w:t xml:space="preserve"> </w:t>
      </w:r>
      <w:r w:rsidRPr="00410D3F">
        <w:rPr>
          <w:rFonts w:ascii="Century Gothic" w:eastAsia="Cambria" w:hAnsi="Century Gothic" w:cs="Cambria"/>
          <w:w w:val="95"/>
          <w:szCs w:val="20"/>
          <w:lang w:bidi="nl-NL"/>
        </w:rPr>
        <w:t>(dreiging</w:t>
      </w:r>
      <w:r w:rsidRPr="00410D3F">
        <w:rPr>
          <w:rFonts w:ascii="Century Gothic" w:eastAsia="Cambria" w:hAnsi="Century Gothic" w:cs="Cambria"/>
          <w:spacing w:val="-10"/>
          <w:w w:val="95"/>
          <w:szCs w:val="20"/>
          <w:lang w:bidi="nl-NL"/>
        </w:rPr>
        <w:t xml:space="preserve"> </w:t>
      </w:r>
      <w:r w:rsidRPr="00410D3F">
        <w:rPr>
          <w:rFonts w:ascii="Century Gothic" w:eastAsia="Cambria" w:hAnsi="Century Gothic" w:cs="Cambria"/>
          <w:w w:val="95"/>
          <w:szCs w:val="20"/>
          <w:lang w:bidi="nl-NL"/>
        </w:rPr>
        <w:t>van)</w:t>
      </w:r>
      <w:r w:rsidRPr="00410D3F">
        <w:rPr>
          <w:rFonts w:ascii="Century Gothic" w:eastAsia="Cambria" w:hAnsi="Century Gothic" w:cs="Cambria"/>
          <w:spacing w:val="-10"/>
          <w:w w:val="95"/>
          <w:szCs w:val="20"/>
          <w:lang w:bidi="nl-NL"/>
        </w:rPr>
        <w:t xml:space="preserve"> </w:t>
      </w:r>
      <w:r w:rsidRPr="00410D3F">
        <w:rPr>
          <w:rFonts w:ascii="Century Gothic" w:eastAsia="Cambria" w:hAnsi="Century Gothic" w:cs="Cambria"/>
          <w:w w:val="95"/>
          <w:szCs w:val="20"/>
          <w:lang w:bidi="nl-NL"/>
        </w:rPr>
        <w:t>huiselijk</w:t>
      </w:r>
      <w:r w:rsidRPr="00410D3F">
        <w:rPr>
          <w:rFonts w:ascii="Century Gothic" w:eastAsia="Cambria" w:hAnsi="Century Gothic" w:cs="Cambria"/>
          <w:spacing w:val="-10"/>
          <w:w w:val="95"/>
          <w:szCs w:val="20"/>
          <w:lang w:bidi="nl-NL"/>
        </w:rPr>
        <w:t xml:space="preserve"> </w:t>
      </w:r>
      <w:r w:rsidRPr="00410D3F">
        <w:rPr>
          <w:rFonts w:ascii="Century Gothic" w:eastAsia="Cambria" w:hAnsi="Century Gothic" w:cs="Cambria"/>
          <w:w w:val="95"/>
          <w:szCs w:val="20"/>
          <w:lang w:bidi="nl-NL"/>
        </w:rPr>
        <w:t>geweld</w:t>
      </w:r>
      <w:r w:rsidRPr="00410D3F">
        <w:rPr>
          <w:rFonts w:ascii="Century Gothic" w:eastAsia="Cambria" w:hAnsi="Century Gothic" w:cs="Cambria"/>
          <w:spacing w:val="-9"/>
          <w:w w:val="95"/>
          <w:szCs w:val="20"/>
          <w:lang w:bidi="nl-NL"/>
        </w:rPr>
        <w:t xml:space="preserve"> </w:t>
      </w:r>
      <w:r w:rsidRPr="00410D3F">
        <w:rPr>
          <w:rFonts w:ascii="Century Gothic" w:eastAsia="Cambria" w:hAnsi="Century Gothic" w:cs="Cambria"/>
          <w:w w:val="95"/>
          <w:szCs w:val="20"/>
          <w:lang w:bidi="nl-NL"/>
        </w:rPr>
        <w:t>en/of</w:t>
      </w:r>
      <w:r w:rsidRPr="00410D3F">
        <w:rPr>
          <w:rFonts w:ascii="Century Gothic" w:eastAsia="Cambria" w:hAnsi="Century Gothic" w:cs="Cambria"/>
          <w:spacing w:val="-10"/>
          <w:w w:val="95"/>
          <w:szCs w:val="20"/>
          <w:lang w:bidi="nl-NL"/>
        </w:rPr>
        <w:t xml:space="preserve"> </w:t>
      </w:r>
      <w:r w:rsidRPr="00410D3F">
        <w:rPr>
          <w:rFonts w:ascii="Century Gothic" w:eastAsia="Cambria" w:hAnsi="Century Gothic" w:cs="Cambria"/>
          <w:w w:val="95"/>
          <w:szCs w:val="20"/>
          <w:lang w:bidi="nl-NL"/>
        </w:rPr>
        <w:t>kindermishandeling.</w:t>
      </w:r>
    </w:p>
    <w:p w14:paraId="1C14ED4B" w14:textId="77777777" w:rsidR="00B87816" w:rsidRPr="00B87816" w:rsidRDefault="00B87816" w:rsidP="00B87816">
      <w:pPr>
        <w:widowControl w:val="0"/>
        <w:autoSpaceDE w:val="0"/>
        <w:autoSpaceDN w:val="0"/>
        <w:spacing w:before="95" w:line="276" w:lineRule="auto"/>
        <w:ind w:left="103" w:right="98"/>
        <w:rPr>
          <w:rFonts w:ascii="Century Gothic" w:eastAsia="Cambria" w:hAnsi="Century Gothic" w:cs="Cambria"/>
          <w:sz w:val="20"/>
          <w:szCs w:val="20"/>
          <w:lang w:bidi="nl-NL"/>
        </w:rPr>
      </w:pPr>
      <w:r w:rsidRPr="00B87816">
        <w:rPr>
          <w:rFonts w:ascii="Century Gothic" w:eastAsia="Cambria" w:hAnsi="Century Gothic" w:cs="Cambria"/>
          <w:sz w:val="20"/>
          <w:szCs w:val="20"/>
          <w:lang w:bidi="nl-NL"/>
        </w:rPr>
        <w:t>Voorbeelden van structureel onveilige situaties van huiselijk geweld en/of kindermishandeling</w:t>
      </w:r>
    </w:p>
    <w:p w14:paraId="69E00B85" w14:textId="77777777" w:rsidR="00B87816" w:rsidRPr="00B87816" w:rsidRDefault="00B87816" w:rsidP="00B87816">
      <w:pPr>
        <w:widowControl w:val="0"/>
        <w:autoSpaceDE w:val="0"/>
        <w:autoSpaceDN w:val="0"/>
        <w:spacing w:before="95" w:line="276" w:lineRule="auto"/>
        <w:ind w:left="103" w:right="98"/>
        <w:rPr>
          <w:rFonts w:ascii="Century Gothic" w:eastAsia="Cambria" w:hAnsi="Century Gothic" w:cs="Cambria"/>
          <w:sz w:val="20"/>
          <w:szCs w:val="20"/>
          <w:lang w:bidi="nl-NL"/>
        </w:rPr>
      </w:pPr>
      <w:r w:rsidRPr="00B87816">
        <w:rPr>
          <w:rFonts w:ascii="Century Gothic" w:eastAsia="Cambria" w:hAnsi="Century Gothic" w:cs="Cambria"/>
          <w:sz w:val="20"/>
          <w:szCs w:val="20"/>
          <w:lang w:bidi="nl-NL"/>
        </w:rPr>
        <w:t>Bij structureel onveilige situaties van huiselijk geweld en/of kindermishandeling staat de herhaling van en/of het voortduren van onveilige situaties en/of geweld centraal. Anders dan bij acute onveiligheid wordt (structurele) emotionele onveiligheid en de belemmeringen die dat geeft voor (duurzame) veilige ontwikkeling van kinderen door veel beroepskrachten niet gesignaleerd (Samenwerkend Toezicht Jeugd (STJ), 2016). Het is daarom extra van belang dat juist ook de meldnormen voor ‘structureel onveilige situaties’ in dialoog verder uitgewerkt worden. De emotionele onveiligheid en structurele inperking van (de ontwikkelingsmogelijkheden van) slachtoffers verdient hierbij bijzondere aandacht.</w:t>
      </w:r>
    </w:p>
    <w:p w14:paraId="5326CCC6" w14:textId="77777777" w:rsidR="00B87816" w:rsidRPr="00B87816" w:rsidRDefault="00B87816" w:rsidP="00B87816">
      <w:pPr>
        <w:widowControl w:val="0"/>
        <w:autoSpaceDE w:val="0"/>
        <w:autoSpaceDN w:val="0"/>
        <w:spacing w:before="95" w:line="276" w:lineRule="auto"/>
        <w:ind w:left="103" w:right="98"/>
        <w:rPr>
          <w:rFonts w:ascii="Century Gothic" w:eastAsia="Cambria" w:hAnsi="Century Gothic" w:cs="Cambria"/>
          <w:sz w:val="20"/>
          <w:szCs w:val="20"/>
          <w:lang w:bidi="nl-NL"/>
        </w:rPr>
      </w:pPr>
      <w:r w:rsidRPr="00B87816">
        <w:rPr>
          <w:rFonts w:ascii="Century Gothic" w:eastAsia="Cambria" w:hAnsi="Century Gothic" w:cs="Cambria"/>
          <w:sz w:val="20"/>
          <w:szCs w:val="20"/>
          <w:lang w:bidi="nl-NL"/>
        </w:rPr>
        <w:t>Bij het formuleren van voorbeelden van structureel onveilige situaties worden doorgaans de volgende categorieën onderscheiden:</w:t>
      </w:r>
    </w:p>
    <w:p w14:paraId="128AB182" w14:textId="77777777" w:rsidR="00B87816" w:rsidRPr="00B87816" w:rsidRDefault="00B87816" w:rsidP="00B87816">
      <w:pPr>
        <w:pStyle w:val="Lijstalinea"/>
        <w:widowControl w:val="0"/>
        <w:numPr>
          <w:ilvl w:val="0"/>
          <w:numId w:val="14"/>
        </w:numPr>
        <w:autoSpaceDE w:val="0"/>
        <w:autoSpaceDN w:val="0"/>
        <w:spacing w:line="276" w:lineRule="auto"/>
        <w:ind w:right="98"/>
        <w:rPr>
          <w:rFonts w:ascii="Century Gothic" w:eastAsia="Cambria" w:hAnsi="Century Gothic" w:cs="Cambria"/>
          <w:szCs w:val="20"/>
          <w:lang w:bidi="nl-NL"/>
        </w:rPr>
      </w:pPr>
      <w:r w:rsidRPr="00B87816">
        <w:rPr>
          <w:rFonts w:ascii="Century Gothic" w:eastAsia="Cambria" w:hAnsi="Century Gothic" w:cs="Cambria"/>
          <w:szCs w:val="20"/>
          <w:lang w:bidi="nl-NL"/>
        </w:rPr>
        <w:t>lichamelijk geweld</w:t>
      </w:r>
    </w:p>
    <w:p w14:paraId="6DC87914" w14:textId="77777777" w:rsidR="00B87816" w:rsidRPr="00B87816" w:rsidRDefault="00B87816" w:rsidP="00B87816">
      <w:pPr>
        <w:pStyle w:val="Lijstalinea"/>
        <w:widowControl w:val="0"/>
        <w:numPr>
          <w:ilvl w:val="0"/>
          <w:numId w:val="14"/>
        </w:numPr>
        <w:autoSpaceDE w:val="0"/>
        <w:autoSpaceDN w:val="0"/>
        <w:spacing w:line="276" w:lineRule="auto"/>
        <w:ind w:right="98"/>
        <w:rPr>
          <w:rFonts w:ascii="Century Gothic" w:eastAsia="Cambria" w:hAnsi="Century Gothic" w:cs="Cambria"/>
          <w:szCs w:val="20"/>
          <w:lang w:bidi="nl-NL"/>
        </w:rPr>
      </w:pPr>
      <w:r w:rsidRPr="00B87816">
        <w:rPr>
          <w:rFonts w:ascii="Century Gothic" w:eastAsia="Cambria" w:hAnsi="Century Gothic" w:cs="Cambria"/>
          <w:szCs w:val="20"/>
          <w:lang w:bidi="nl-NL"/>
        </w:rPr>
        <w:t>psychisch geweld</w:t>
      </w:r>
    </w:p>
    <w:p w14:paraId="3ED9DE97" w14:textId="77777777" w:rsidR="00B87816" w:rsidRPr="00B87816" w:rsidRDefault="00B87816" w:rsidP="00B87816">
      <w:pPr>
        <w:pStyle w:val="Lijstalinea"/>
        <w:widowControl w:val="0"/>
        <w:numPr>
          <w:ilvl w:val="0"/>
          <w:numId w:val="14"/>
        </w:numPr>
        <w:autoSpaceDE w:val="0"/>
        <w:autoSpaceDN w:val="0"/>
        <w:spacing w:line="276" w:lineRule="auto"/>
        <w:ind w:right="98"/>
        <w:rPr>
          <w:rFonts w:ascii="Century Gothic" w:eastAsia="Cambria" w:hAnsi="Century Gothic" w:cs="Cambria"/>
          <w:szCs w:val="20"/>
          <w:lang w:bidi="nl-NL"/>
        </w:rPr>
      </w:pPr>
      <w:r w:rsidRPr="00B87816">
        <w:rPr>
          <w:rFonts w:ascii="Century Gothic" w:eastAsia="Cambria" w:hAnsi="Century Gothic" w:cs="Cambria"/>
          <w:szCs w:val="20"/>
          <w:lang w:bidi="nl-NL"/>
        </w:rPr>
        <w:t>lichamelijke verwaarlozing</w:t>
      </w:r>
    </w:p>
    <w:p w14:paraId="473D171B" w14:textId="77777777" w:rsidR="00B87816" w:rsidRPr="00B87816" w:rsidRDefault="00B87816" w:rsidP="00B87816">
      <w:pPr>
        <w:pStyle w:val="Lijstalinea"/>
        <w:widowControl w:val="0"/>
        <w:numPr>
          <w:ilvl w:val="0"/>
          <w:numId w:val="14"/>
        </w:numPr>
        <w:autoSpaceDE w:val="0"/>
        <w:autoSpaceDN w:val="0"/>
        <w:spacing w:line="276" w:lineRule="auto"/>
        <w:ind w:right="98"/>
        <w:rPr>
          <w:rFonts w:ascii="Century Gothic" w:eastAsia="Cambria" w:hAnsi="Century Gothic" w:cs="Cambria"/>
          <w:szCs w:val="20"/>
          <w:lang w:bidi="nl-NL"/>
        </w:rPr>
      </w:pPr>
      <w:r w:rsidRPr="00B87816">
        <w:rPr>
          <w:rFonts w:ascii="Century Gothic" w:eastAsia="Cambria" w:hAnsi="Century Gothic" w:cs="Cambria"/>
          <w:szCs w:val="20"/>
          <w:lang w:bidi="nl-NL"/>
        </w:rPr>
        <w:t>emotionele verwaarlozing</w:t>
      </w:r>
    </w:p>
    <w:p w14:paraId="0DAC2EE5" w14:textId="77777777" w:rsidR="00B87816" w:rsidRPr="00B87816" w:rsidRDefault="00B87816" w:rsidP="00B87816">
      <w:pPr>
        <w:pStyle w:val="Lijstalinea"/>
        <w:widowControl w:val="0"/>
        <w:numPr>
          <w:ilvl w:val="0"/>
          <w:numId w:val="14"/>
        </w:numPr>
        <w:autoSpaceDE w:val="0"/>
        <w:autoSpaceDN w:val="0"/>
        <w:spacing w:line="276" w:lineRule="auto"/>
        <w:ind w:right="98"/>
        <w:rPr>
          <w:rFonts w:ascii="Century Gothic" w:eastAsia="Cambria" w:hAnsi="Century Gothic" w:cs="Cambria"/>
          <w:szCs w:val="20"/>
          <w:lang w:bidi="nl-NL"/>
        </w:rPr>
      </w:pPr>
      <w:r w:rsidRPr="00B87816">
        <w:rPr>
          <w:rFonts w:ascii="Century Gothic" w:eastAsia="Cambria" w:hAnsi="Century Gothic" w:cs="Cambria"/>
          <w:szCs w:val="20"/>
          <w:lang w:bidi="nl-NL"/>
        </w:rPr>
        <w:t>seksueel geweld</w:t>
      </w:r>
    </w:p>
    <w:p w14:paraId="218FB0A1" w14:textId="77777777" w:rsidR="00B87816" w:rsidRDefault="00B87816" w:rsidP="00B87816">
      <w:pPr>
        <w:pStyle w:val="Lijstalinea"/>
        <w:widowControl w:val="0"/>
        <w:numPr>
          <w:ilvl w:val="0"/>
          <w:numId w:val="14"/>
        </w:numPr>
        <w:autoSpaceDE w:val="0"/>
        <w:autoSpaceDN w:val="0"/>
        <w:spacing w:line="276" w:lineRule="auto"/>
        <w:ind w:right="98"/>
        <w:rPr>
          <w:rFonts w:ascii="Century Gothic" w:eastAsia="Cambria" w:hAnsi="Century Gothic" w:cs="Cambria"/>
          <w:szCs w:val="20"/>
          <w:lang w:bidi="nl-NL"/>
        </w:rPr>
      </w:pPr>
      <w:r w:rsidRPr="00B87816">
        <w:rPr>
          <w:rFonts w:ascii="Century Gothic" w:eastAsia="Cambria" w:hAnsi="Century Gothic" w:cs="Cambria"/>
          <w:szCs w:val="20"/>
          <w:lang w:bidi="nl-NL"/>
        </w:rPr>
        <w:t>en overige vormen van geweld en onveiligheid (zoals bijvoorbeeld eergerelateerd geweld).</w:t>
      </w:r>
    </w:p>
    <w:p w14:paraId="2077D520" w14:textId="77777777" w:rsidR="00B87816" w:rsidRDefault="00B87816">
      <w:pPr>
        <w:rPr>
          <w:rFonts w:ascii="Century Gothic" w:eastAsia="Cambria" w:hAnsi="Century Gothic" w:cs="Cambria"/>
          <w:bCs/>
          <w:sz w:val="20"/>
          <w:szCs w:val="20"/>
          <w:lang w:eastAsia="nl-NL" w:bidi="nl-NL"/>
        </w:rPr>
      </w:pPr>
      <w:r>
        <w:rPr>
          <w:rFonts w:ascii="Century Gothic" w:eastAsia="Cambria" w:hAnsi="Century Gothic" w:cs="Cambria"/>
          <w:szCs w:val="20"/>
          <w:lang w:bidi="nl-NL"/>
        </w:rPr>
        <w:br w:type="page"/>
      </w:r>
    </w:p>
    <w:p w14:paraId="3037EECA" w14:textId="77777777" w:rsidR="00B87816" w:rsidRPr="00B87816" w:rsidRDefault="00B87816" w:rsidP="00B87816">
      <w:pPr>
        <w:widowControl w:val="0"/>
        <w:tabs>
          <w:tab w:val="left" w:pos="444"/>
        </w:tabs>
        <w:autoSpaceDE w:val="0"/>
        <w:autoSpaceDN w:val="0"/>
        <w:spacing w:after="0" w:line="221" w:lineRule="exact"/>
        <w:ind w:left="273"/>
        <w:rPr>
          <w:rFonts w:ascii="Cambria" w:eastAsia="Cambria" w:hAnsi="Cambria" w:cs="Cambria"/>
          <w:color w:val="00B050"/>
          <w:sz w:val="19"/>
          <w:lang w:eastAsia="nl-NL" w:bidi="nl-NL"/>
        </w:rPr>
      </w:pPr>
      <w:r w:rsidRPr="00B87816">
        <w:rPr>
          <w:rFonts w:ascii="JSO BT" w:eastAsia="Times New Roman" w:hAnsi="JSO BT" w:cs="Arial"/>
          <w:i/>
          <w:iCs/>
          <w:noProof/>
          <w:sz w:val="24"/>
          <w:szCs w:val="24"/>
          <w:lang w:eastAsia="nl-NL"/>
        </w:rPr>
        <mc:AlternateContent>
          <mc:Choice Requires="wps">
            <w:drawing>
              <wp:anchor distT="0" distB="0" distL="0" distR="0" simplePos="0" relativeHeight="251658251" behindDoc="1" locked="0" layoutInCell="1" allowOverlap="1" wp14:anchorId="38D8F03C" wp14:editId="7584F979">
                <wp:simplePos x="0" y="0"/>
                <wp:positionH relativeFrom="page">
                  <wp:posOffset>771525</wp:posOffset>
                </wp:positionH>
                <wp:positionV relativeFrom="paragraph">
                  <wp:posOffset>157480</wp:posOffset>
                </wp:positionV>
                <wp:extent cx="6477000" cy="2781300"/>
                <wp:effectExtent l="0" t="0" r="0" b="0"/>
                <wp:wrapSquare wrapText="bothSides"/>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781300"/>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53EC" w14:textId="77777777" w:rsidR="00B87816" w:rsidRDefault="00B87816" w:rsidP="00B87816">
                            <w:pPr>
                              <w:pStyle w:val="Plattetekst"/>
                              <w:spacing w:before="2"/>
                              <w:rPr>
                                <w:sz w:val="26"/>
                              </w:rPr>
                            </w:pPr>
                          </w:p>
                          <w:p w14:paraId="0C847E1F" w14:textId="77777777" w:rsidR="00B87816" w:rsidRPr="00B87816" w:rsidRDefault="00B87816" w:rsidP="00B87816">
                            <w:pPr>
                              <w:ind w:left="396"/>
                              <w:rPr>
                                <w:rFonts w:ascii="Century Gothic" w:hAnsi="Century Gothic"/>
                                <w:b/>
                                <w:sz w:val="18"/>
                                <w:szCs w:val="18"/>
                              </w:rPr>
                            </w:pPr>
                            <w:r w:rsidRPr="00B87816">
                              <w:rPr>
                                <w:rFonts w:ascii="Century Gothic" w:hAnsi="Century Gothic"/>
                                <w:b/>
                                <w:color w:val="FFFFFF"/>
                                <w:sz w:val="18"/>
                                <w:szCs w:val="18"/>
                              </w:rPr>
                              <w:t>Afweging 3</w:t>
                            </w:r>
                          </w:p>
                          <w:p w14:paraId="51E728A1" w14:textId="77777777" w:rsidR="00B87816" w:rsidRPr="00B87816" w:rsidRDefault="00B87816" w:rsidP="00B87816">
                            <w:pPr>
                              <w:pStyle w:val="Plattetekst"/>
                              <w:spacing w:before="21" w:line="264" w:lineRule="auto"/>
                              <w:ind w:left="226" w:right="402"/>
                              <w:rPr>
                                <w:rFonts w:ascii="Century Gothic" w:hAnsi="Century Gothic"/>
                                <w:sz w:val="18"/>
                                <w:szCs w:val="18"/>
                              </w:rPr>
                            </w:pPr>
                            <w:r w:rsidRPr="00B87816">
                              <w:rPr>
                                <w:rFonts w:ascii="Century Gothic" w:hAnsi="Century Gothic"/>
                                <w:color w:val="1A171C"/>
                                <w:sz w:val="18"/>
                                <w:szCs w:val="18"/>
                              </w:rPr>
                              <w:t>Ben ik in staat effectieve hulp te bieden of organiseren om dreiging van (toekomstig) huiselijk geweld en/of kindermishandeling af te wenden?</w:t>
                            </w:r>
                          </w:p>
                          <w:p w14:paraId="2C0E7943" w14:textId="77777777" w:rsidR="00B87816" w:rsidRPr="00B87816" w:rsidRDefault="00B87816" w:rsidP="00B87816">
                            <w:pPr>
                              <w:pStyle w:val="Plattetekst"/>
                              <w:ind w:left="226"/>
                              <w:rPr>
                                <w:rFonts w:ascii="Century Gothic" w:hAnsi="Century Gothic"/>
                                <w:sz w:val="18"/>
                                <w:szCs w:val="18"/>
                              </w:rPr>
                            </w:pPr>
                            <w:r w:rsidRPr="00B87816">
                              <w:rPr>
                                <w:rFonts w:ascii="Century Gothic" w:hAnsi="Century Gothic"/>
                                <w:color w:val="1A171C"/>
                                <w:sz w:val="18"/>
                                <w:szCs w:val="18"/>
                              </w:rPr>
                              <w:t>Nee: Melden bij Veilig Thuis</w:t>
                            </w:r>
                          </w:p>
                          <w:p w14:paraId="424ED1D6" w14:textId="77777777" w:rsidR="00B87816" w:rsidRPr="00B87816" w:rsidRDefault="00B87816" w:rsidP="00B87816">
                            <w:pPr>
                              <w:pStyle w:val="Plattetekst"/>
                              <w:tabs>
                                <w:tab w:val="left" w:pos="736"/>
                              </w:tabs>
                              <w:spacing w:before="23"/>
                              <w:ind w:left="226"/>
                              <w:rPr>
                                <w:rFonts w:ascii="Century Gothic" w:hAnsi="Century Gothic"/>
                                <w:sz w:val="18"/>
                                <w:szCs w:val="18"/>
                              </w:rPr>
                            </w:pPr>
                            <w:r w:rsidRPr="00B87816">
                              <w:rPr>
                                <w:rFonts w:ascii="Century Gothic" w:hAnsi="Century Gothic"/>
                                <w:color w:val="1A171C"/>
                                <w:sz w:val="18"/>
                                <w:szCs w:val="18"/>
                              </w:rPr>
                              <w:t>Ja:</w:t>
                            </w:r>
                            <w:r w:rsidRPr="00B87816">
                              <w:rPr>
                                <w:rFonts w:ascii="Century Gothic" w:hAnsi="Century Gothic"/>
                                <w:color w:val="1A171C"/>
                                <w:sz w:val="18"/>
                                <w:szCs w:val="18"/>
                              </w:rPr>
                              <w:tab/>
                              <w:t>Ga verder met afweging</w:t>
                            </w:r>
                            <w:r w:rsidRPr="00B87816">
                              <w:rPr>
                                <w:rFonts w:ascii="Century Gothic" w:hAnsi="Century Gothic"/>
                                <w:color w:val="1A171C"/>
                                <w:spacing w:val="5"/>
                                <w:sz w:val="18"/>
                                <w:szCs w:val="18"/>
                              </w:rPr>
                              <w:t xml:space="preserve"> </w:t>
                            </w:r>
                            <w:r w:rsidRPr="00B87816">
                              <w:rPr>
                                <w:rFonts w:ascii="Century Gothic" w:hAnsi="Century Gothic"/>
                                <w:color w:val="1A171C"/>
                                <w:sz w:val="18"/>
                                <w:szCs w:val="18"/>
                              </w:rPr>
                              <w:t>4.</w:t>
                            </w:r>
                          </w:p>
                          <w:p w14:paraId="64D4D80E" w14:textId="77777777" w:rsidR="00B87816" w:rsidRPr="00B87816" w:rsidRDefault="00B87816" w:rsidP="00B87816">
                            <w:pPr>
                              <w:pStyle w:val="Plattetekst"/>
                              <w:spacing w:before="1" w:line="264" w:lineRule="auto"/>
                              <w:ind w:left="226" w:right="402"/>
                              <w:rPr>
                                <w:rFonts w:ascii="Century Gothic" w:hAnsi="Century Gothic"/>
                                <w:sz w:val="18"/>
                                <w:szCs w:val="18"/>
                              </w:rPr>
                            </w:pPr>
                            <w:r w:rsidRPr="00B87816">
                              <w:rPr>
                                <w:rFonts w:ascii="Century Gothic" w:hAnsi="Century Gothic"/>
                                <w:color w:val="1A171C"/>
                                <w:sz w:val="18"/>
                                <w:szCs w:val="18"/>
                              </w:rPr>
                              <w:t>Beroepskrachten die de tweede afweging met ‘ja’ hebben beantwoord, zullen de afwegingen 3 tot en met 5 samen met Veilig Thuis doorlopen.</w:t>
                            </w:r>
                          </w:p>
                          <w:p w14:paraId="54717EB5" w14:textId="77777777" w:rsidR="00B87816" w:rsidRPr="00B87816" w:rsidRDefault="00B87816" w:rsidP="00B87816">
                            <w:pPr>
                              <w:pStyle w:val="Plattetekst"/>
                              <w:ind w:left="226"/>
                              <w:rPr>
                                <w:rFonts w:ascii="Century Gothic" w:hAnsi="Century Gothic"/>
                                <w:sz w:val="18"/>
                                <w:szCs w:val="18"/>
                              </w:rPr>
                            </w:pPr>
                            <w:r w:rsidRPr="00B87816">
                              <w:rPr>
                                <w:rFonts w:ascii="Century Gothic" w:hAnsi="Century Gothic"/>
                                <w:color w:val="FFFFFF"/>
                                <w:sz w:val="18"/>
                                <w:szCs w:val="18"/>
                              </w:rPr>
                              <w:t>Professionele norm:</w:t>
                            </w:r>
                          </w:p>
                          <w:p w14:paraId="2116B5A1" w14:textId="77777777" w:rsidR="00B87816" w:rsidRPr="00B87816" w:rsidRDefault="00B87816" w:rsidP="00B87816">
                            <w:pPr>
                              <w:pStyle w:val="Plattetekst"/>
                              <w:spacing w:before="24" w:line="264" w:lineRule="auto"/>
                              <w:ind w:left="226" w:right="254"/>
                              <w:rPr>
                                <w:rFonts w:ascii="Century Gothic" w:hAnsi="Century Gothic"/>
                                <w:sz w:val="18"/>
                                <w:szCs w:val="18"/>
                              </w:rPr>
                            </w:pPr>
                            <w:r w:rsidRPr="00B87816">
                              <w:rPr>
                                <w:rFonts w:ascii="Century Gothic" w:hAnsi="Century Gothic"/>
                                <w:color w:val="FFFFFF"/>
                                <w:sz w:val="18"/>
                                <w:szCs w:val="18"/>
                              </w:rPr>
                              <w:t xml:space="preserve">Het melden van vermoedens van huiselijk geweld en/of kindermishandeling is </w:t>
                            </w:r>
                            <w:r w:rsidRPr="00B87816">
                              <w:rPr>
                                <w:rFonts w:ascii="Century Gothic" w:hAnsi="Century Gothic"/>
                                <w:color w:val="FFFFFF"/>
                                <w:spacing w:val="2"/>
                                <w:sz w:val="18"/>
                                <w:szCs w:val="18"/>
                              </w:rPr>
                              <w:t xml:space="preserve">een </w:t>
                            </w:r>
                            <w:r w:rsidRPr="00B87816">
                              <w:rPr>
                                <w:rFonts w:ascii="Century Gothic" w:hAnsi="Century Gothic"/>
                                <w:color w:val="FFFFFF"/>
                                <w:sz w:val="18"/>
                                <w:szCs w:val="18"/>
                              </w:rPr>
                              <w:t>professionele norm in alle niet-acuut onveilige en  niet  structureel  onveilige  situaties, waarin de beroepskracht meent dat hij, gelet op zijn competenties, zijn verantwoordelijkheden en zijn  professionele  grenzen,  in  onvoldoende  mate  effectieve hulp</w:t>
                            </w:r>
                            <w:r w:rsidRPr="00B87816">
                              <w:rPr>
                                <w:rFonts w:ascii="Century Gothic" w:hAnsi="Century Gothic"/>
                                <w:color w:val="FFFFFF"/>
                                <w:spacing w:val="15"/>
                                <w:sz w:val="18"/>
                                <w:szCs w:val="18"/>
                              </w:rPr>
                              <w:t xml:space="preserve"> </w:t>
                            </w:r>
                            <w:r w:rsidRPr="00B87816">
                              <w:rPr>
                                <w:rFonts w:ascii="Century Gothic" w:hAnsi="Century Gothic"/>
                                <w:color w:val="FFFFFF"/>
                                <w:sz w:val="18"/>
                                <w:szCs w:val="18"/>
                              </w:rPr>
                              <w:t>kan</w:t>
                            </w:r>
                            <w:r w:rsidRPr="00B87816">
                              <w:rPr>
                                <w:rFonts w:ascii="Century Gothic" w:hAnsi="Century Gothic"/>
                                <w:color w:val="FFFFFF"/>
                                <w:spacing w:val="16"/>
                                <w:sz w:val="18"/>
                                <w:szCs w:val="18"/>
                              </w:rPr>
                              <w:t xml:space="preserve"> </w:t>
                            </w:r>
                            <w:r w:rsidRPr="00B87816">
                              <w:rPr>
                                <w:rFonts w:ascii="Century Gothic" w:hAnsi="Century Gothic"/>
                                <w:color w:val="FFFFFF"/>
                                <w:sz w:val="18"/>
                                <w:szCs w:val="18"/>
                              </w:rPr>
                              <w:t>bieden</w:t>
                            </w:r>
                            <w:r w:rsidRPr="00B87816">
                              <w:rPr>
                                <w:rFonts w:ascii="Century Gothic" w:hAnsi="Century Gothic"/>
                                <w:color w:val="FFFFFF"/>
                                <w:spacing w:val="16"/>
                                <w:sz w:val="18"/>
                                <w:szCs w:val="18"/>
                              </w:rPr>
                              <w:t xml:space="preserve"> </w:t>
                            </w:r>
                            <w:r w:rsidRPr="00B87816">
                              <w:rPr>
                                <w:rFonts w:ascii="Century Gothic" w:hAnsi="Century Gothic"/>
                                <w:color w:val="FFFFFF"/>
                                <w:sz w:val="18"/>
                                <w:szCs w:val="18"/>
                              </w:rPr>
                              <w:t>of</w:t>
                            </w:r>
                            <w:r w:rsidRPr="00B87816">
                              <w:rPr>
                                <w:rFonts w:ascii="Century Gothic" w:hAnsi="Century Gothic"/>
                                <w:color w:val="FFFFFF"/>
                                <w:spacing w:val="15"/>
                                <w:sz w:val="18"/>
                                <w:szCs w:val="18"/>
                              </w:rPr>
                              <w:t xml:space="preserve"> </w:t>
                            </w:r>
                            <w:r w:rsidRPr="00B87816">
                              <w:rPr>
                                <w:rFonts w:ascii="Century Gothic" w:hAnsi="Century Gothic"/>
                                <w:color w:val="FFFFFF"/>
                                <w:sz w:val="18"/>
                                <w:szCs w:val="18"/>
                              </w:rPr>
                              <w:t>kan</w:t>
                            </w:r>
                            <w:r w:rsidRPr="00B87816">
                              <w:rPr>
                                <w:rFonts w:ascii="Century Gothic" w:hAnsi="Century Gothic"/>
                                <w:color w:val="FFFFFF"/>
                                <w:spacing w:val="16"/>
                                <w:sz w:val="18"/>
                                <w:szCs w:val="18"/>
                              </w:rPr>
                              <w:t xml:space="preserve"> </w:t>
                            </w:r>
                            <w:r w:rsidRPr="00B87816">
                              <w:rPr>
                                <w:rFonts w:ascii="Century Gothic" w:hAnsi="Century Gothic"/>
                                <w:color w:val="FFFFFF"/>
                                <w:sz w:val="18"/>
                                <w:szCs w:val="18"/>
                              </w:rPr>
                              <w:t>organiseren</w:t>
                            </w:r>
                            <w:r w:rsidRPr="00B87816">
                              <w:rPr>
                                <w:rFonts w:ascii="Century Gothic" w:hAnsi="Century Gothic"/>
                                <w:color w:val="FFFFFF"/>
                                <w:spacing w:val="16"/>
                                <w:sz w:val="18"/>
                                <w:szCs w:val="18"/>
                              </w:rPr>
                              <w:t xml:space="preserve"> </w:t>
                            </w:r>
                            <w:r w:rsidRPr="00B87816">
                              <w:rPr>
                                <w:rFonts w:ascii="Century Gothic" w:hAnsi="Century Gothic"/>
                                <w:color w:val="FFFFFF"/>
                                <w:sz w:val="18"/>
                                <w:szCs w:val="18"/>
                              </w:rPr>
                              <w:t>bij</w:t>
                            </w:r>
                            <w:r w:rsidRPr="00B87816">
                              <w:rPr>
                                <w:rFonts w:ascii="Century Gothic" w:hAnsi="Century Gothic"/>
                                <w:color w:val="FFFFFF"/>
                                <w:spacing w:val="15"/>
                                <w:sz w:val="18"/>
                                <w:szCs w:val="18"/>
                              </w:rPr>
                              <w:t xml:space="preserve"> </w:t>
                            </w:r>
                            <w:r w:rsidRPr="00B87816">
                              <w:rPr>
                                <w:rFonts w:ascii="Century Gothic" w:hAnsi="Century Gothic"/>
                                <w:color w:val="FFFFFF"/>
                                <w:sz w:val="18"/>
                                <w:szCs w:val="18"/>
                              </w:rPr>
                              <w:t>(risico’s</w:t>
                            </w:r>
                            <w:r w:rsidRPr="00B87816">
                              <w:rPr>
                                <w:rFonts w:ascii="Century Gothic" w:hAnsi="Century Gothic"/>
                                <w:color w:val="FFFFFF"/>
                                <w:spacing w:val="16"/>
                                <w:sz w:val="18"/>
                                <w:szCs w:val="18"/>
                              </w:rPr>
                              <w:t xml:space="preserve"> </w:t>
                            </w:r>
                            <w:r w:rsidRPr="00B87816">
                              <w:rPr>
                                <w:rFonts w:ascii="Century Gothic" w:hAnsi="Century Gothic"/>
                                <w:color w:val="FFFFFF"/>
                                <w:sz w:val="18"/>
                                <w:szCs w:val="18"/>
                              </w:rPr>
                              <w:t>op)</w:t>
                            </w:r>
                            <w:r w:rsidRPr="00B87816">
                              <w:rPr>
                                <w:rFonts w:ascii="Century Gothic" w:hAnsi="Century Gothic"/>
                                <w:color w:val="FFFFFF"/>
                                <w:spacing w:val="16"/>
                                <w:sz w:val="18"/>
                                <w:szCs w:val="18"/>
                              </w:rPr>
                              <w:t xml:space="preserve"> </w:t>
                            </w:r>
                            <w:r w:rsidRPr="00B87816">
                              <w:rPr>
                                <w:rFonts w:ascii="Century Gothic" w:hAnsi="Century Gothic"/>
                                <w:color w:val="FFFFFF"/>
                                <w:sz w:val="18"/>
                                <w:szCs w:val="18"/>
                              </w:rPr>
                              <w:t>huiselijk</w:t>
                            </w:r>
                            <w:r w:rsidRPr="00B87816">
                              <w:rPr>
                                <w:rFonts w:ascii="Century Gothic" w:hAnsi="Century Gothic"/>
                                <w:color w:val="FFFFFF"/>
                                <w:spacing w:val="15"/>
                                <w:sz w:val="18"/>
                                <w:szCs w:val="18"/>
                              </w:rPr>
                              <w:t xml:space="preserve"> </w:t>
                            </w:r>
                            <w:r w:rsidRPr="00B87816">
                              <w:rPr>
                                <w:rFonts w:ascii="Century Gothic" w:hAnsi="Century Gothic"/>
                                <w:color w:val="FFFFFF"/>
                                <w:sz w:val="18"/>
                                <w:szCs w:val="18"/>
                              </w:rPr>
                              <w:t>geweld</w:t>
                            </w:r>
                            <w:r w:rsidRPr="00B87816">
                              <w:rPr>
                                <w:rFonts w:ascii="Century Gothic" w:hAnsi="Century Gothic"/>
                                <w:color w:val="FFFFFF"/>
                                <w:spacing w:val="16"/>
                                <w:sz w:val="18"/>
                                <w:szCs w:val="18"/>
                              </w:rPr>
                              <w:t xml:space="preserve"> </w:t>
                            </w:r>
                            <w:r w:rsidRPr="00B87816">
                              <w:rPr>
                                <w:rFonts w:ascii="Century Gothic" w:hAnsi="Century Gothic"/>
                                <w:color w:val="FFFFFF"/>
                                <w:sz w:val="18"/>
                                <w:szCs w:val="18"/>
                              </w:rPr>
                              <w:t>of</w:t>
                            </w:r>
                            <w:r w:rsidRPr="00B87816">
                              <w:rPr>
                                <w:rFonts w:ascii="Century Gothic" w:hAnsi="Century Gothic"/>
                                <w:color w:val="FFFFFF"/>
                                <w:spacing w:val="16"/>
                                <w:sz w:val="18"/>
                                <w:szCs w:val="18"/>
                              </w:rPr>
                              <w:t xml:space="preserve"> </w:t>
                            </w:r>
                            <w:r w:rsidRPr="00B87816">
                              <w:rPr>
                                <w:rFonts w:ascii="Century Gothic" w:hAnsi="Century Gothic"/>
                                <w:color w:val="FFFFFF"/>
                                <w:sz w:val="18"/>
                                <w:szCs w:val="18"/>
                              </w:rPr>
                              <w:t>kindermishandeling.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381514">
              <v:shape id="Tekstvak 27" style="position:absolute;left:0;text-align:left;margin-left:60.75pt;margin-top:12.4pt;width:510pt;height:219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7" fillcolor="#93d2e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whgIAAAoFAAAOAAAAZHJzL2Uyb0RvYy54bWysVG1v2yAQ/j5p/wHxPfVL3SS24lRt00yT&#10;uhep3Q8gGMcoGBiQ2N20/74Dx2mzadI07Yt9wN3D3T3PsbjuW4EOzFiuZImTixgjJqmquNyW+MvT&#10;ejLHyDoiKyKUZCV+ZhZfL9++WXS6YKlqlKiYQQAibdHpEjfO6SKKLG1YS+yF0kzCYa1MSxwszTaq&#10;DOkAvRVRGsfTqFOm0kZRZi3sroZDvAz4dc2o+1TXljkkSgy5ufA14bvx32i5IMXWEN1wekyD/EMW&#10;LeESLj1BrYgjaG/4b1Atp0ZZVbsLqtpI1TWnLNQA1STxL9U8NkSzUAs0x+pTm+z/g6UfD58N4lWJ&#10;0xlGkrTA0RPbWXcgOwRb0J9O2wLcHjU4uv5W9cBzqNXqB0V3Fkl11xC5ZTfGqK5hpIL8Eh8ZvQod&#10;cKwH2XQfVAX3kL1TAaivTeubB+1AgA48PZ+4Yb1DFDan2WwWx3BE4SydzZNLWPg7SDGGa2PdO6Za&#10;5I0SGyA/wJPDg3WD6+jib7NK8GrNhQgLs93cCYMOBISSX67S+/UR/cxNSO8slQ8bEIcdyBLu8Gc+&#10;30D89zxJs/g2zSfr6Xw2ydbZ1SSfxfNJnOS3+TTO8my1/uETTLKi4VXF5AOXbBRhkv0dycdxGOQT&#10;ZIg6qOAqvRo4+mOR0Ezfz6GKsyJb7mAmBW9LPD85kcIzey8rCCCFI1wMdnSefiAEejD+Q1eCDjz1&#10;gwhcv+mD5JLUX+9FslHVMyjDKOANOIYHBYxGmW8YdTCcJbZf98QwjMR7CerykzwaZjQ2o0EkhdAS&#10;O4wG884NE7/Xhm8bQB70K9UNKLDmQRsvWRx1CwMXijg+Dn6iX6+D18sTtvwJAAD//wMAUEsDBBQA&#10;BgAIAAAAIQB8EOAx3gAAAAsBAAAPAAAAZHJzL2Rvd25yZXYueG1sTI/NTsMwEITvSLyDtUjcqJMQ&#10;qijEqSoEAnFAouUBXNskUe11iJ0f3p7NiR5n9tPsTLVbnGWTGULnUUC6SYAZVF532Aj4Or7cFcBC&#10;lKil9WgE/JoAu/r6qpKl9jN+mukQG0YhGEopoI2xLzkPqjVOho3vDdLt2w9ORpJDw/UgZwp3lmdJ&#10;suVOdkgfWtmbp9ao82F0AqZ9oeZ7ubz+4HOwxzf1cbbvoxC3N8v+EVg0S/yHYa1P1aGmTic/og7M&#10;ks7SB0IFZDlNWIE0X52TgHybFcDril9uqP8AAAD//wMAUEsBAi0AFAAGAAgAAAAhALaDOJL+AAAA&#10;4QEAABMAAAAAAAAAAAAAAAAAAAAAAFtDb250ZW50X1R5cGVzXS54bWxQSwECLQAUAAYACAAAACEA&#10;OP0h/9YAAACUAQAACwAAAAAAAAAAAAAAAAAvAQAAX3JlbHMvLnJlbHNQSwECLQAUAAYACAAAACEA&#10;wf40sIYCAAAKBQAADgAAAAAAAAAAAAAAAAAuAgAAZHJzL2Uyb0RvYy54bWxQSwECLQAUAAYACAAA&#10;ACEAfBDgMd4AAAALAQAADwAAAAAAAAAAAAAAAADgBAAAZHJzL2Rvd25yZXYueG1sUEsFBgAAAAAE&#10;AAQA8wAAAOsFAAAAAA==&#10;" w14:anchorId="38D8F03C">
                <v:textbox inset="0,0,0,0">
                  <w:txbxContent>
                    <w:p w:rsidR="00B87816" w:rsidP="00B87816" w:rsidRDefault="00B87816" w14:paraId="5DAB6C7B" w14:textId="77777777">
                      <w:pPr>
                        <w:pStyle w:val="Plattetekst"/>
                        <w:spacing w:before="2"/>
                        <w:rPr>
                          <w:sz w:val="26"/>
                        </w:rPr>
                      </w:pPr>
                    </w:p>
                    <w:p w:rsidRPr="00B87816" w:rsidR="00B87816" w:rsidP="00B87816" w:rsidRDefault="00B87816" w14:paraId="5371CDA4" w14:textId="77777777">
                      <w:pPr>
                        <w:ind w:left="396"/>
                        <w:rPr>
                          <w:rFonts w:ascii="Century Gothic" w:hAnsi="Century Gothic"/>
                          <w:b/>
                          <w:sz w:val="18"/>
                          <w:szCs w:val="18"/>
                        </w:rPr>
                      </w:pPr>
                      <w:r w:rsidRPr="00B87816">
                        <w:rPr>
                          <w:rFonts w:ascii="Century Gothic" w:hAnsi="Century Gothic"/>
                          <w:b/>
                          <w:color w:val="FFFFFF"/>
                          <w:sz w:val="18"/>
                          <w:szCs w:val="18"/>
                        </w:rPr>
                        <w:t>Afweging 3</w:t>
                      </w:r>
                    </w:p>
                    <w:p w:rsidRPr="00B87816" w:rsidR="00B87816" w:rsidP="00B87816" w:rsidRDefault="00B87816" w14:paraId="7D0BCFA5" w14:textId="77777777">
                      <w:pPr>
                        <w:pStyle w:val="Plattetekst"/>
                        <w:spacing w:before="21" w:line="264" w:lineRule="auto"/>
                        <w:ind w:left="226" w:right="402"/>
                        <w:rPr>
                          <w:rFonts w:ascii="Century Gothic" w:hAnsi="Century Gothic"/>
                          <w:sz w:val="18"/>
                          <w:szCs w:val="18"/>
                        </w:rPr>
                      </w:pPr>
                      <w:r w:rsidRPr="00B87816">
                        <w:rPr>
                          <w:rFonts w:ascii="Century Gothic" w:hAnsi="Century Gothic"/>
                          <w:color w:val="1A171C"/>
                          <w:sz w:val="18"/>
                          <w:szCs w:val="18"/>
                        </w:rPr>
                        <w:t>Ben ik in staat effectieve hulp te bieden of organiseren om dreiging van (toekomstig) huiselijk geweld en/of kindermishandeling af te wenden?</w:t>
                      </w:r>
                    </w:p>
                    <w:p w:rsidRPr="00B87816" w:rsidR="00B87816" w:rsidP="00B87816" w:rsidRDefault="00B87816" w14:paraId="730D6685" w14:textId="77777777">
                      <w:pPr>
                        <w:pStyle w:val="Plattetekst"/>
                        <w:ind w:left="226"/>
                        <w:rPr>
                          <w:rFonts w:ascii="Century Gothic" w:hAnsi="Century Gothic"/>
                          <w:sz w:val="18"/>
                          <w:szCs w:val="18"/>
                        </w:rPr>
                      </w:pPr>
                      <w:r w:rsidRPr="00B87816">
                        <w:rPr>
                          <w:rFonts w:ascii="Century Gothic" w:hAnsi="Century Gothic"/>
                          <w:color w:val="1A171C"/>
                          <w:sz w:val="18"/>
                          <w:szCs w:val="18"/>
                        </w:rPr>
                        <w:t>Nee: Melden bij Veilig Thuis</w:t>
                      </w:r>
                    </w:p>
                    <w:p w:rsidRPr="00B87816" w:rsidR="00B87816" w:rsidP="00B87816" w:rsidRDefault="00B87816" w14:paraId="6CADDF2C" w14:textId="77777777">
                      <w:pPr>
                        <w:pStyle w:val="Plattetekst"/>
                        <w:tabs>
                          <w:tab w:val="left" w:pos="736"/>
                        </w:tabs>
                        <w:spacing w:before="23"/>
                        <w:ind w:left="226"/>
                        <w:rPr>
                          <w:rFonts w:ascii="Century Gothic" w:hAnsi="Century Gothic"/>
                          <w:sz w:val="18"/>
                          <w:szCs w:val="18"/>
                        </w:rPr>
                      </w:pPr>
                      <w:r w:rsidRPr="00B87816">
                        <w:rPr>
                          <w:rFonts w:ascii="Century Gothic" w:hAnsi="Century Gothic"/>
                          <w:color w:val="1A171C"/>
                          <w:sz w:val="18"/>
                          <w:szCs w:val="18"/>
                        </w:rPr>
                        <w:t>Ja:</w:t>
                      </w:r>
                      <w:r w:rsidRPr="00B87816">
                        <w:rPr>
                          <w:rFonts w:ascii="Century Gothic" w:hAnsi="Century Gothic"/>
                          <w:color w:val="1A171C"/>
                          <w:sz w:val="18"/>
                          <w:szCs w:val="18"/>
                        </w:rPr>
                        <w:tab/>
                      </w:r>
                      <w:r w:rsidRPr="00B87816">
                        <w:rPr>
                          <w:rFonts w:ascii="Century Gothic" w:hAnsi="Century Gothic"/>
                          <w:color w:val="1A171C"/>
                          <w:sz w:val="18"/>
                          <w:szCs w:val="18"/>
                        </w:rPr>
                        <w:t>Ga verder met afweging</w:t>
                      </w:r>
                      <w:r w:rsidRPr="00B87816">
                        <w:rPr>
                          <w:rFonts w:ascii="Century Gothic" w:hAnsi="Century Gothic"/>
                          <w:color w:val="1A171C"/>
                          <w:spacing w:val="5"/>
                          <w:sz w:val="18"/>
                          <w:szCs w:val="18"/>
                        </w:rPr>
                        <w:t xml:space="preserve"> </w:t>
                      </w:r>
                      <w:r w:rsidRPr="00B87816">
                        <w:rPr>
                          <w:rFonts w:ascii="Century Gothic" w:hAnsi="Century Gothic"/>
                          <w:color w:val="1A171C"/>
                          <w:sz w:val="18"/>
                          <w:szCs w:val="18"/>
                        </w:rPr>
                        <w:t>4.</w:t>
                      </w:r>
                    </w:p>
                    <w:p w:rsidRPr="00B87816" w:rsidR="00B87816" w:rsidP="00B87816" w:rsidRDefault="00B87816" w14:paraId="0FD4CD56" w14:textId="77777777">
                      <w:pPr>
                        <w:pStyle w:val="Plattetekst"/>
                        <w:spacing w:before="1" w:line="264" w:lineRule="auto"/>
                        <w:ind w:left="226" w:right="402"/>
                        <w:rPr>
                          <w:rFonts w:ascii="Century Gothic" w:hAnsi="Century Gothic"/>
                          <w:sz w:val="18"/>
                          <w:szCs w:val="18"/>
                        </w:rPr>
                      </w:pPr>
                      <w:r w:rsidRPr="00B87816">
                        <w:rPr>
                          <w:rFonts w:ascii="Century Gothic" w:hAnsi="Century Gothic"/>
                          <w:color w:val="1A171C"/>
                          <w:sz w:val="18"/>
                          <w:szCs w:val="18"/>
                        </w:rPr>
                        <w:t>Beroepskrachten die de tweede afweging met ‘ja’ hebben beantwoord, zullen de afwegingen 3 tot en met 5 samen met Veilig Thuis doorlopen.</w:t>
                      </w:r>
                    </w:p>
                    <w:p w:rsidRPr="00B87816" w:rsidR="00B87816" w:rsidP="00B87816" w:rsidRDefault="00B87816" w14:paraId="4FE2D7BF" w14:textId="77777777">
                      <w:pPr>
                        <w:pStyle w:val="Plattetekst"/>
                        <w:ind w:left="226"/>
                        <w:rPr>
                          <w:rFonts w:ascii="Century Gothic" w:hAnsi="Century Gothic"/>
                          <w:sz w:val="18"/>
                          <w:szCs w:val="18"/>
                        </w:rPr>
                      </w:pPr>
                      <w:r w:rsidRPr="00B87816">
                        <w:rPr>
                          <w:rFonts w:ascii="Century Gothic" w:hAnsi="Century Gothic"/>
                          <w:color w:val="FFFFFF"/>
                          <w:sz w:val="18"/>
                          <w:szCs w:val="18"/>
                        </w:rPr>
                        <w:t>Professionele norm:</w:t>
                      </w:r>
                    </w:p>
                    <w:p w:rsidRPr="00B87816" w:rsidR="00B87816" w:rsidP="00B87816" w:rsidRDefault="00B87816" w14:paraId="2AE90F2E" w14:textId="77777777">
                      <w:pPr>
                        <w:pStyle w:val="Plattetekst"/>
                        <w:spacing w:before="24" w:line="264" w:lineRule="auto"/>
                        <w:ind w:left="226" w:right="254"/>
                        <w:rPr>
                          <w:rFonts w:ascii="Century Gothic" w:hAnsi="Century Gothic"/>
                          <w:sz w:val="18"/>
                          <w:szCs w:val="18"/>
                        </w:rPr>
                      </w:pPr>
                      <w:r w:rsidRPr="00B87816">
                        <w:rPr>
                          <w:rFonts w:ascii="Century Gothic" w:hAnsi="Century Gothic"/>
                          <w:color w:val="FFFFFF"/>
                          <w:sz w:val="18"/>
                          <w:szCs w:val="18"/>
                        </w:rPr>
                        <w:t xml:space="preserve">Het melden van vermoedens van huiselijk geweld en/of kindermishandeling is </w:t>
                      </w:r>
                      <w:r w:rsidRPr="00B87816">
                        <w:rPr>
                          <w:rFonts w:ascii="Century Gothic" w:hAnsi="Century Gothic"/>
                          <w:color w:val="FFFFFF"/>
                          <w:spacing w:val="2"/>
                          <w:sz w:val="18"/>
                          <w:szCs w:val="18"/>
                        </w:rPr>
                        <w:t xml:space="preserve">een </w:t>
                      </w:r>
                      <w:r w:rsidRPr="00B87816">
                        <w:rPr>
                          <w:rFonts w:ascii="Century Gothic" w:hAnsi="Century Gothic"/>
                          <w:color w:val="FFFFFF"/>
                          <w:sz w:val="18"/>
                          <w:szCs w:val="18"/>
                        </w:rPr>
                        <w:t>professionele norm in alle niet-acuut onveilige en  niet  structureel  onveilige  situaties, waarin de beroepskracht meent dat hij, gelet op zijn competenties, zijn verantwoordelijkheden en zijn  professionele  grenzen,  in  onvoldoende  mate  effectieve hulp</w:t>
                      </w:r>
                      <w:r w:rsidRPr="00B87816">
                        <w:rPr>
                          <w:rFonts w:ascii="Century Gothic" w:hAnsi="Century Gothic"/>
                          <w:color w:val="FFFFFF"/>
                          <w:spacing w:val="15"/>
                          <w:sz w:val="18"/>
                          <w:szCs w:val="18"/>
                        </w:rPr>
                        <w:t xml:space="preserve"> </w:t>
                      </w:r>
                      <w:r w:rsidRPr="00B87816">
                        <w:rPr>
                          <w:rFonts w:ascii="Century Gothic" w:hAnsi="Century Gothic"/>
                          <w:color w:val="FFFFFF"/>
                          <w:sz w:val="18"/>
                          <w:szCs w:val="18"/>
                        </w:rPr>
                        <w:t>kan</w:t>
                      </w:r>
                      <w:r w:rsidRPr="00B87816">
                        <w:rPr>
                          <w:rFonts w:ascii="Century Gothic" w:hAnsi="Century Gothic"/>
                          <w:color w:val="FFFFFF"/>
                          <w:spacing w:val="16"/>
                          <w:sz w:val="18"/>
                          <w:szCs w:val="18"/>
                        </w:rPr>
                        <w:t xml:space="preserve"> </w:t>
                      </w:r>
                      <w:r w:rsidRPr="00B87816">
                        <w:rPr>
                          <w:rFonts w:ascii="Century Gothic" w:hAnsi="Century Gothic"/>
                          <w:color w:val="FFFFFF"/>
                          <w:sz w:val="18"/>
                          <w:szCs w:val="18"/>
                        </w:rPr>
                        <w:t>bieden</w:t>
                      </w:r>
                      <w:r w:rsidRPr="00B87816">
                        <w:rPr>
                          <w:rFonts w:ascii="Century Gothic" w:hAnsi="Century Gothic"/>
                          <w:color w:val="FFFFFF"/>
                          <w:spacing w:val="16"/>
                          <w:sz w:val="18"/>
                          <w:szCs w:val="18"/>
                        </w:rPr>
                        <w:t xml:space="preserve"> </w:t>
                      </w:r>
                      <w:r w:rsidRPr="00B87816">
                        <w:rPr>
                          <w:rFonts w:ascii="Century Gothic" w:hAnsi="Century Gothic"/>
                          <w:color w:val="FFFFFF"/>
                          <w:sz w:val="18"/>
                          <w:szCs w:val="18"/>
                        </w:rPr>
                        <w:t>of</w:t>
                      </w:r>
                      <w:r w:rsidRPr="00B87816">
                        <w:rPr>
                          <w:rFonts w:ascii="Century Gothic" w:hAnsi="Century Gothic"/>
                          <w:color w:val="FFFFFF"/>
                          <w:spacing w:val="15"/>
                          <w:sz w:val="18"/>
                          <w:szCs w:val="18"/>
                        </w:rPr>
                        <w:t xml:space="preserve"> </w:t>
                      </w:r>
                      <w:r w:rsidRPr="00B87816">
                        <w:rPr>
                          <w:rFonts w:ascii="Century Gothic" w:hAnsi="Century Gothic"/>
                          <w:color w:val="FFFFFF"/>
                          <w:sz w:val="18"/>
                          <w:szCs w:val="18"/>
                        </w:rPr>
                        <w:t>kan</w:t>
                      </w:r>
                      <w:r w:rsidRPr="00B87816">
                        <w:rPr>
                          <w:rFonts w:ascii="Century Gothic" w:hAnsi="Century Gothic"/>
                          <w:color w:val="FFFFFF"/>
                          <w:spacing w:val="16"/>
                          <w:sz w:val="18"/>
                          <w:szCs w:val="18"/>
                        </w:rPr>
                        <w:t xml:space="preserve"> </w:t>
                      </w:r>
                      <w:r w:rsidRPr="00B87816">
                        <w:rPr>
                          <w:rFonts w:ascii="Century Gothic" w:hAnsi="Century Gothic"/>
                          <w:color w:val="FFFFFF"/>
                          <w:sz w:val="18"/>
                          <w:szCs w:val="18"/>
                        </w:rPr>
                        <w:t>organiseren</w:t>
                      </w:r>
                      <w:r w:rsidRPr="00B87816">
                        <w:rPr>
                          <w:rFonts w:ascii="Century Gothic" w:hAnsi="Century Gothic"/>
                          <w:color w:val="FFFFFF"/>
                          <w:spacing w:val="16"/>
                          <w:sz w:val="18"/>
                          <w:szCs w:val="18"/>
                        </w:rPr>
                        <w:t xml:space="preserve"> </w:t>
                      </w:r>
                      <w:r w:rsidRPr="00B87816">
                        <w:rPr>
                          <w:rFonts w:ascii="Century Gothic" w:hAnsi="Century Gothic"/>
                          <w:color w:val="FFFFFF"/>
                          <w:sz w:val="18"/>
                          <w:szCs w:val="18"/>
                        </w:rPr>
                        <w:t>bij</w:t>
                      </w:r>
                      <w:r w:rsidRPr="00B87816">
                        <w:rPr>
                          <w:rFonts w:ascii="Century Gothic" w:hAnsi="Century Gothic"/>
                          <w:color w:val="FFFFFF"/>
                          <w:spacing w:val="15"/>
                          <w:sz w:val="18"/>
                          <w:szCs w:val="18"/>
                        </w:rPr>
                        <w:t xml:space="preserve"> </w:t>
                      </w:r>
                      <w:r w:rsidRPr="00B87816">
                        <w:rPr>
                          <w:rFonts w:ascii="Century Gothic" w:hAnsi="Century Gothic"/>
                          <w:color w:val="FFFFFF"/>
                          <w:sz w:val="18"/>
                          <w:szCs w:val="18"/>
                        </w:rPr>
                        <w:t>(risico’s</w:t>
                      </w:r>
                      <w:r w:rsidRPr="00B87816">
                        <w:rPr>
                          <w:rFonts w:ascii="Century Gothic" w:hAnsi="Century Gothic"/>
                          <w:color w:val="FFFFFF"/>
                          <w:spacing w:val="16"/>
                          <w:sz w:val="18"/>
                          <w:szCs w:val="18"/>
                        </w:rPr>
                        <w:t xml:space="preserve"> </w:t>
                      </w:r>
                      <w:r w:rsidRPr="00B87816">
                        <w:rPr>
                          <w:rFonts w:ascii="Century Gothic" w:hAnsi="Century Gothic"/>
                          <w:color w:val="FFFFFF"/>
                          <w:sz w:val="18"/>
                          <w:szCs w:val="18"/>
                        </w:rPr>
                        <w:t>op)</w:t>
                      </w:r>
                      <w:r w:rsidRPr="00B87816">
                        <w:rPr>
                          <w:rFonts w:ascii="Century Gothic" w:hAnsi="Century Gothic"/>
                          <w:color w:val="FFFFFF"/>
                          <w:spacing w:val="16"/>
                          <w:sz w:val="18"/>
                          <w:szCs w:val="18"/>
                        </w:rPr>
                        <w:t xml:space="preserve"> </w:t>
                      </w:r>
                      <w:r w:rsidRPr="00B87816">
                        <w:rPr>
                          <w:rFonts w:ascii="Century Gothic" w:hAnsi="Century Gothic"/>
                          <w:color w:val="FFFFFF"/>
                          <w:sz w:val="18"/>
                          <w:szCs w:val="18"/>
                        </w:rPr>
                        <w:t>huiselijk</w:t>
                      </w:r>
                      <w:r w:rsidRPr="00B87816">
                        <w:rPr>
                          <w:rFonts w:ascii="Century Gothic" w:hAnsi="Century Gothic"/>
                          <w:color w:val="FFFFFF"/>
                          <w:spacing w:val="15"/>
                          <w:sz w:val="18"/>
                          <w:szCs w:val="18"/>
                        </w:rPr>
                        <w:t xml:space="preserve"> </w:t>
                      </w:r>
                      <w:r w:rsidRPr="00B87816">
                        <w:rPr>
                          <w:rFonts w:ascii="Century Gothic" w:hAnsi="Century Gothic"/>
                          <w:color w:val="FFFFFF"/>
                          <w:sz w:val="18"/>
                          <w:szCs w:val="18"/>
                        </w:rPr>
                        <w:t>geweld</w:t>
                      </w:r>
                      <w:r w:rsidRPr="00B87816">
                        <w:rPr>
                          <w:rFonts w:ascii="Century Gothic" w:hAnsi="Century Gothic"/>
                          <w:color w:val="FFFFFF"/>
                          <w:spacing w:val="16"/>
                          <w:sz w:val="18"/>
                          <w:szCs w:val="18"/>
                        </w:rPr>
                        <w:t xml:space="preserve"> </w:t>
                      </w:r>
                      <w:r w:rsidRPr="00B87816">
                        <w:rPr>
                          <w:rFonts w:ascii="Century Gothic" w:hAnsi="Century Gothic"/>
                          <w:color w:val="FFFFFF"/>
                          <w:sz w:val="18"/>
                          <w:szCs w:val="18"/>
                        </w:rPr>
                        <w:t>of</w:t>
                      </w:r>
                      <w:r w:rsidRPr="00B87816">
                        <w:rPr>
                          <w:rFonts w:ascii="Century Gothic" w:hAnsi="Century Gothic"/>
                          <w:color w:val="FFFFFF"/>
                          <w:spacing w:val="16"/>
                          <w:sz w:val="18"/>
                          <w:szCs w:val="18"/>
                        </w:rPr>
                        <w:t xml:space="preserve"> </w:t>
                      </w:r>
                      <w:r w:rsidRPr="00B87816">
                        <w:rPr>
                          <w:rFonts w:ascii="Century Gothic" w:hAnsi="Century Gothic"/>
                          <w:color w:val="FFFFFF"/>
                          <w:sz w:val="18"/>
                          <w:szCs w:val="18"/>
                        </w:rPr>
                        <w:t>kindermishandeling.</w:t>
                      </w:r>
                    </w:p>
                  </w:txbxContent>
                </v:textbox>
                <w10:wrap type="square" anchorx="page"/>
              </v:shape>
            </w:pict>
          </mc:Fallback>
        </mc:AlternateContent>
      </w:r>
    </w:p>
    <w:p w14:paraId="7F42AD16" w14:textId="77777777" w:rsidR="00B87816" w:rsidRPr="00B87816" w:rsidRDefault="00B87816" w:rsidP="00B87816">
      <w:pPr>
        <w:keepNext/>
        <w:tabs>
          <w:tab w:val="left" w:pos="1260"/>
        </w:tabs>
        <w:spacing w:after="0" w:line="280" w:lineRule="atLeast"/>
        <w:outlineLvl w:val="1"/>
        <w:rPr>
          <w:rFonts w:ascii="JSO BT" w:eastAsia="Times New Roman" w:hAnsi="JSO BT" w:cs="Arial"/>
          <w:sz w:val="24"/>
          <w:szCs w:val="24"/>
          <w:lang w:eastAsia="nl-NL"/>
        </w:rPr>
      </w:pPr>
    </w:p>
    <w:p w14:paraId="3BF72FC3" w14:textId="77777777" w:rsidR="00B87816" w:rsidRPr="00B87816" w:rsidRDefault="00B87816" w:rsidP="00B87816">
      <w:pPr>
        <w:spacing w:before="95" w:after="0" w:line="276" w:lineRule="auto"/>
        <w:ind w:left="103" w:right="133"/>
        <w:rPr>
          <w:rFonts w:ascii="Century Gothic" w:eastAsia="Cambria" w:hAnsi="Century Gothic" w:cs="Cambria"/>
          <w:bCs/>
          <w:sz w:val="20"/>
          <w:szCs w:val="20"/>
          <w:lang w:eastAsia="nl-NL" w:bidi="nl-NL"/>
        </w:rPr>
      </w:pPr>
      <w:r w:rsidRPr="00B87816">
        <w:rPr>
          <w:rFonts w:ascii="Century Gothic" w:eastAsia="Times New Roman" w:hAnsi="Century Gothic" w:cs="Arial"/>
          <w:bCs/>
          <w:sz w:val="20"/>
          <w:szCs w:val="20"/>
          <w:lang w:eastAsia="nl-NL"/>
        </w:rPr>
        <w:t>In</w:t>
      </w:r>
      <w:r w:rsidRPr="00B87816">
        <w:rPr>
          <w:rFonts w:ascii="Century Gothic" w:eastAsia="Times New Roman" w:hAnsi="Century Gothic" w:cs="Arial"/>
          <w:bCs/>
          <w:spacing w:val="-25"/>
          <w:sz w:val="20"/>
          <w:szCs w:val="20"/>
          <w:lang w:eastAsia="nl-NL"/>
        </w:rPr>
        <w:t xml:space="preserve"> </w:t>
      </w:r>
      <w:r w:rsidRPr="00B87816">
        <w:rPr>
          <w:rFonts w:ascii="Century Gothic" w:eastAsia="Times New Roman" w:hAnsi="Century Gothic" w:cs="Arial"/>
          <w:bCs/>
          <w:sz w:val="20"/>
          <w:szCs w:val="20"/>
          <w:lang w:eastAsia="nl-NL"/>
        </w:rPr>
        <w:t>deze</w:t>
      </w:r>
      <w:r w:rsidRPr="00B87816">
        <w:rPr>
          <w:rFonts w:ascii="Century Gothic" w:eastAsia="Times New Roman" w:hAnsi="Century Gothic" w:cs="Arial"/>
          <w:bCs/>
          <w:spacing w:val="-25"/>
          <w:sz w:val="20"/>
          <w:szCs w:val="20"/>
          <w:lang w:eastAsia="nl-NL"/>
        </w:rPr>
        <w:t xml:space="preserve"> </w:t>
      </w:r>
      <w:r w:rsidRPr="00B87816">
        <w:rPr>
          <w:rFonts w:ascii="Century Gothic" w:eastAsia="Times New Roman" w:hAnsi="Century Gothic" w:cs="Arial"/>
          <w:bCs/>
          <w:spacing w:val="2"/>
          <w:sz w:val="20"/>
          <w:szCs w:val="20"/>
          <w:lang w:eastAsia="nl-NL"/>
        </w:rPr>
        <w:t>afwegingsvraag</w:t>
      </w:r>
      <w:r w:rsidRPr="00B87816">
        <w:rPr>
          <w:rFonts w:ascii="Century Gothic" w:eastAsia="Times New Roman" w:hAnsi="Century Gothic" w:cs="Arial"/>
          <w:bCs/>
          <w:spacing w:val="-25"/>
          <w:sz w:val="20"/>
          <w:szCs w:val="20"/>
          <w:lang w:eastAsia="nl-NL"/>
        </w:rPr>
        <w:t xml:space="preserve"> </w:t>
      </w:r>
      <w:r w:rsidRPr="00B87816">
        <w:rPr>
          <w:rFonts w:ascii="Century Gothic" w:eastAsia="Times New Roman" w:hAnsi="Century Gothic" w:cs="Arial"/>
          <w:bCs/>
          <w:sz w:val="20"/>
          <w:szCs w:val="20"/>
          <w:lang w:eastAsia="nl-NL"/>
        </w:rPr>
        <w:t>staan</w:t>
      </w:r>
      <w:r w:rsidRPr="00B87816">
        <w:rPr>
          <w:rFonts w:ascii="Century Gothic" w:eastAsia="Times New Roman" w:hAnsi="Century Gothic" w:cs="Arial"/>
          <w:bCs/>
          <w:spacing w:val="-25"/>
          <w:sz w:val="20"/>
          <w:szCs w:val="20"/>
          <w:lang w:eastAsia="nl-NL"/>
        </w:rPr>
        <w:t xml:space="preserve"> </w:t>
      </w:r>
      <w:r w:rsidRPr="00B87816">
        <w:rPr>
          <w:rFonts w:ascii="Century Gothic" w:eastAsia="Times New Roman" w:hAnsi="Century Gothic" w:cs="Arial"/>
          <w:bCs/>
          <w:sz w:val="20"/>
          <w:szCs w:val="20"/>
          <w:lang w:eastAsia="nl-NL"/>
        </w:rPr>
        <w:t>de</w:t>
      </w:r>
      <w:r w:rsidRPr="00B87816">
        <w:rPr>
          <w:rFonts w:ascii="Century Gothic" w:eastAsia="Times New Roman" w:hAnsi="Century Gothic" w:cs="Arial"/>
          <w:bCs/>
          <w:spacing w:val="-25"/>
          <w:sz w:val="20"/>
          <w:szCs w:val="20"/>
          <w:lang w:eastAsia="nl-NL"/>
        </w:rPr>
        <w:t xml:space="preserve"> </w:t>
      </w:r>
      <w:r w:rsidRPr="00B87816">
        <w:rPr>
          <w:rFonts w:ascii="Century Gothic" w:eastAsia="Times New Roman" w:hAnsi="Century Gothic" w:cs="Arial"/>
          <w:bCs/>
          <w:sz w:val="20"/>
          <w:szCs w:val="20"/>
          <w:lang w:eastAsia="nl-NL"/>
        </w:rPr>
        <w:t>mogelijkheden</w:t>
      </w:r>
      <w:r w:rsidRPr="00B87816">
        <w:rPr>
          <w:rFonts w:ascii="Century Gothic" w:eastAsia="Times New Roman" w:hAnsi="Century Gothic" w:cs="Arial"/>
          <w:bCs/>
          <w:spacing w:val="-25"/>
          <w:sz w:val="20"/>
          <w:szCs w:val="20"/>
          <w:lang w:eastAsia="nl-NL"/>
        </w:rPr>
        <w:t xml:space="preserve"> </w:t>
      </w:r>
      <w:r w:rsidRPr="00B87816">
        <w:rPr>
          <w:rFonts w:ascii="Century Gothic" w:eastAsia="Times New Roman" w:hAnsi="Century Gothic" w:cs="Arial"/>
          <w:bCs/>
          <w:sz w:val="20"/>
          <w:szCs w:val="20"/>
          <w:lang w:eastAsia="nl-NL"/>
        </w:rPr>
        <w:t>van</w:t>
      </w:r>
      <w:r w:rsidRPr="00B87816">
        <w:rPr>
          <w:rFonts w:ascii="Century Gothic" w:eastAsia="Times New Roman" w:hAnsi="Century Gothic" w:cs="Arial"/>
          <w:bCs/>
          <w:spacing w:val="-24"/>
          <w:sz w:val="20"/>
          <w:szCs w:val="20"/>
          <w:lang w:eastAsia="nl-NL"/>
        </w:rPr>
        <w:t xml:space="preserve"> </w:t>
      </w:r>
      <w:r w:rsidRPr="00B87816">
        <w:rPr>
          <w:rFonts w:ascii="Century Gothic" w:eastAsia="Times New Roman" w:hAnsi="Century Gothic" w:cs="Arial"/>
          <w:bCs/>
          <w:sz w:val="20"/>
          <w:szCs w:val="20"/>
          <w:lang w:eastAsia="nl-NL"/>
        </w:rPr>
        <w:t>de</w:t>
      </w:r>
      <w:r w:rsidRPr="00B87816">
        <w:rPr>
          <w:rFonts w:ascii="Century Gothic" w:eastAsia="Times New Roman" w:hAnsi="Century Gothic" w:cs="Arial"/>
          <w:bCs/>
          <w:spacing w:val="-25"/>
          <w:sz w:val="20"/>
          <w:szCs w:val="20"/>
          <w:lang w:eastAsia="nl-NL"/>
        </w:rPr>
        <w:t xml:space="preserve"> </w:t>
      </w:r>
      <w:r w:rsidRPr="00B87816">
        <w:rPr>
          <w:rFonts w:ascii="Century Gothic" w:eastAsia="Times New Roman" w:hAnsi="Century Gothic" w:cs="Arial"/>
          <w:bCs/>
          <w:spacing w:val="2"/>
          <w:sz w:val="20"/>
          <w:szCs w:val="20"/>
          <w:lang w:eastAsia="nl-NL"/>
        </w:rPr>
        <w:t>beroepskracht,</w:t>
      </w:r>
      <w:r w:rsidRPr="00B87816">
        <w:rPr>
          <w:rFonts w:ascii="Century Gothic" w:eastAsia="Times New Roman" w:hAnsi="Century Gothic" w:cs="Arial"/>
          <w:bCs/>
          <w:spacing w:val="-25"/>
          <w:sz w:val="20"/>
          <w:szCs w:val="20"/>
          <w:lang w:eastAsia="nl-NL"/>
        </w:rPr>
        <w:t xml:space="preserve"> </w:t>
      </w:r>
      <w:r w:rsidRPr="00B87816">
        <w:rPr>
          <w:rFonts w:ascii="Century Gothic" w:eastAsia="Times New Roman" w:hAnsi="Century Gothic" w:cs="Arial"/>
          <w:bCs/>
          <w:sz w:val="20"/>
          <w:szCs w:val="20"/>
          <w:lang w:eastAsia="nl-NL"/>
        </w:rPr>
        <w:t>diens</w:t>
      </w:r>
      <w:r w:rsidRPr="00B87816">
        <w:rPr>
          <w:rFonts w:ascii="Century Gothic" w:eastAsia="Times New Roman" w:hAnsi="Century Gothic" w:cs="Arial"/>
          <w:bCs/>
          <w:spacing w:val="-25"/>
          <w:sz w:val="20"/>
          <w:szCs w:val="20"/>
          <w:lang w:eastAsia="nl-NL"/>
        </w:rPr>
        <w:t xml:space="preserve"> </w:t>
      </w:r>
      <w:r w:rsidRPr="00B87816">
        <w:rPr>
          <w:rFonts w:ascii="Century Gothic" w:eastAsia="Times New Roman" w:hAnsi="Century Gothic" w:cs="Arial"/>
          <w:bCs/>
          <w:sz w:val="20"/>
          <w:szCs w:val="20"/>
          <w:lang w:eastAsia="nl-NL"/>
        </w:rPr>
        <w:t>organisatie</w:t>
      </w:r>
      <w:r w:rsidRPr="00B87816">
        <w:rPr>
          <w:rFonts w:ascii="Century Gothic" w:eastAsia="Times New Roman" w:hAnsi="Century Gothic" w:cs="Arial"/>
          <w:bCs/>
          <w:spacing w:val="-25"/>
          <w:sz w:val="20"/>
          <w:szCs w:val="20"/>
          <w:lang w:eastAsia="nl-NL"/>
        </w:rPr>
        <w:t xml:space="preserve"> </w:t>
      </w:r>
      <w:r w:rsidRPr="00B87816">
        <w:rPr>
          <w:rFonts w:ascii="Century Gothic" w:eastAsia="Times New Roman" w:hAnsi="Century Gothic" w:cs="Arial"/>
          <w:bCs/>
          <w:sz w:val="20"/>
          <w:szCs w:val="20"/>
          <w:lang w:eastAsia="nl-NL"/>
        </w:rPr>
        <w:t>en</w:t>
      </w:r>
      <w:r w:rsidRPr="00B87816">
        <w:rPr>
          <w:rFonts w:ascii="Century Gothic" w:eastAsia="Times New Roman" w:hAnsi="Century Gothic" w:cs="Arial"/>
          <w:bCs/>
          <w:spacing w:val="-25"/>
          <w:sz w:val="20"/>
          <w:szCs w:val="20"/>
          <w:lang w:eastAsia="nl-NL"/>
        </w:rPr>
        <w:t xml:space="preserve"> </w:t>
      </w:r>
      <w:r w:rsidRPr="00B87816">
        <w:rPr>
          <w:rFonts w:ascii="Century Gothic" w:eastAsia="Times New Roman" w:hAnsi="Century Gothic" w:cs="Arial"/>
          <w:bCs/>
          <w:sz w:val="20"/>
          <w:szCs w:val="20"/>
          <w:lang w:eastAsia="nl-NL"/>
        </w:rPr>
        <w:t xml:space="preserve">diens samenwerkingspartners centraal. </w:t>
      </w:r>
      <w:r w:rsidRPr="00B87816">
        <w:rPr>
          <w:rFonts w:ascii="Century Gothic" w:eastAsia="Cambria" w:hAnsi="Century Gothic" w:cs="Cambria"/>
          <w:bCs/>
          <w:sz w:val="20"/>
          <w:szCs w:val="20"/>
          <w:lang w:eastAsia="nl-NL" w:bidi="nl-NL"/>
        </w:rPr>
        <w:t xml:space="preserve">Bij effectieve hulp rondom huiselijk geweld en </w:t>
      </w:r>
      <w:r w:rsidRPr="00B87816">
        <w:rPr>
          <w:rFonts w:ascii="Century Gothic" w:eastAsia="Cambria" w:hAnsi="Century Gothic" w:cs="Cambria"/>
          <w:bCs/>
          <w:spacing w:val="2"/>
          <w:sz w:val="20"/>
          <w:szCs w:val="20"/>
          <w:lang w:eastAsia="nl-NL" w:bidi="nl-NL"/>
        </w:rPr>
        <w:t xml:space="preserve">/of </w:t>
      </w:r>
      <w:r w:rsidRPr="00B87816">
        <w:rPr>
          <w:rFonts w:ascii="Century Gothic" w:eastAsia="Cambria" w:hAnsi="Century Gothic" w:cs="Cambria"/>
          <w:bCs/>
          <w:sz w:val="20"/>
          <w:szCs w:val="20"/>
          <w:lang w:eastAsia="nl-NL" w:bidi="nl-NL"/>
        </w:rPr>
        <w:t>kindermishandeling</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is</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veiligheid</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het</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hoofddoel,</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ook</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wanneer</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een</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hulpverlener</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is</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betrokken</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pacing w:val="2"/>
          <w:sz w:val="20"/>
          <w:szCs w:val="20"/>
          <w:lang w:eastAsia="nl-NL" w:bidi="nl-NL"/>
        </w:rPr>
        <w:t xml:space="preserve">bij </w:t>
      </w:r>
      <w:r w:rsidRPr="00B87816">
        <w:rPr>
          <w:rFonts w:ascii="Century Gothic" w:eastAsia="Cambria" w:hAnsi="Century Gothic" w:cs="Cambria"/>
          <w:bCs/>
          <w:sz w:val="20"/>
          <w:szCs w:val="20"/>
          <w:lang w:eastAsia="nl-NL" w:bidi="nl-NL"/>
        </w:rPr>
        <w:t>de aanpak van een deelprobleem. Goede hulp bij huiselijk geweld en/of kindermishandeling is gericht op alle leden in een (gezins)systeem: minderjarigen en volwassen, pleger(s) en slachtoffer(s).</w:t>
      </w:r>
      <w:r w:rsidRPr="00B87816">
        <w:rPr>
          <w:rFonts w:ascii="Century Gothic" w:eastAsia="Cambria" w:hAnsi="Century Gothic" w:cs="Cambria"/>
          <w:bCs/>
          <w:spacing w:val="-27"/>
          <w:sz w:val="20"/>
          <w:szCs w:val="20"/>
          <w:lang w:eastAsia="nl-NL" w:bidi="nl-NL"/>
        </w:rPr>
        <w:t xml:space="preserve"> </w:t>
      </w:r>
      <w:r w:rsidRPr="00B87816">
        <w:rPr>
          <w:rFonts w:ascii="Century Gothic" w:eastAsia="Cambria" w:hAnsi="Century Gothic" w:cs="Cambria"/>
          <w:bCs/>
          <w:sz w:val="20"/>
          <w:szCs w:val="20"/>
          <w:lang w:eastAsia="nl-NL" w:bidi="nl-NL"/>
        </w:rPr>
        <w:t>Er</w:t>
      </w:r>
      <w:r w:rsidRPr="00B87816">
        <w:rPr>
          <w:rFonts w:ascii="Century Gothic" w:eastAsia="Cambria" w:hAnsi="Century Gothic" w:cs="Cambria"/>
          <w:bCs/>
          <w:spacing w:val="-27"/>
          <w:sz w:val="20"/>
          <w:szCs w:val="20"/>
          <w:lang w:eastAsia="nl-NL" w:bidi="nl-NL"/>
        </w:rPr>
        <w:t xml:space="preserve"> </w:t>
      </w:r>
      <w:r w:rsidRPr="00B87816">
        <w:rPr>
          <w:rFonts w:ascii="Century Gothic" w:eastAsia="Cambria" w:hAnsi="Century Gothic" w:cs="Cambria"/>
          <w:bCs/>
          <w:sz w:val="20"/>
          <w:szCs w:val="20"/>
          <w:lang w:eastAsia="nl-NL" w:bidi="nl-NL"/>
        </w:rPr>
        <w:t>wordt</w:t>
      </w:r>
      <w:r w:rsidRPr="00B87816">
        <w:rPr>
          <w:rFonts w:ascii="Century Gothic" w:eastAsia="Cambria" w:hAnsi="Century Gothic" w:cs="Cambria"/>
          <w:bCs/>
          <w:spacing w:val="-26"/>
          <w:sz w:val="20"/>
          <w:szCs w:val="20"/>
          <w:lang w:eastAsia="nl-NL" w:bidi="nl-NL"/>
        </w:rPr>
        <w:t xml:space="preserve"> </w:t>
      </w:r>
      <w:r w:rsidRPr="00B87816">
        <w:rPr>
          <w:rFonts w:ascii="Century Gothic" w:eastAsia="Cambria" w:hAnsi="Century Gothic" w:cs="Cambria"/>
          <w:bCs/>
          <w:sz w:val="20"/>
          <w:szCs w:val="20"/>
          <w:lang w:eastAsia="nl-NL" w:bidi="nl-NL"/>
        </w:rPr>
        <w:t>met</w:t>
      </w:r>
      <w:r w:rsidRPr="00B87816">
        <w:rPr>
          <w:rFonts w:ascii="Century Gothic" w:eastAsia="Cambria" w:hAnsi="Century Gothic" w:cs="Cambria"/>
          <w:bCs/>
          <w:spacing w:val="-27"/>
          <w:sz w:val="20"/>
          <w:szCs w:val="20"/>
          <w:lang w:eastAsia="nl-NL" w:bidi="nl-NL"/>
        </w:rPr>
        <w:t xml:space="preserve"> </w:t>
      </w:r>
      <w:r w:rsidRPr="00B87816">
        <w:rPr>
          <w:rFonts w:ascii="Century Gothic" w:eastAsia="Cambria" w:hAnsi="Century Gothic" w:cs="Cambria"/>
          <w:bCs/>
          <w:sz w:val="20"/>
          <w:szCs w:val="20"/>
          <w:lang w:eastAsia="nl-NL" w:bidi="nl-NL"/>
        </w:rPr>
        <w:t>alle</w:t>
      </w:r>
      <w:r w:rsidRPr="00B87816">
        <w:rPr>
          <w:rFonts w:ascii="Century Gothic" w:eastAsia="Cambria" w:hAnsi="Century Gothic" w:cs="Cambria"/>
          <w:bCs/>
          <w:spacing w:val="-27"/>
          <w:sz w:val="20"/>
          <w:szCs w:val="20"/>
          <w:lang w:eastAsia="nl-NL" w:bidi="nl-NL"/>
        </w:rPr>
        <w:t xml:space="preserve"> </w:t>
      </w:r>
      <w:r w:rsidRPr="00B87816">
        <w:rPr>
          <w:rFonts w:ascii="Century Gothic" w:eastAsia="Cambria" w:hAnsi="Century Gothic" w:cs="Cambria"/>
          <w:bCs/>
          <w:sz w:val="20"/>
          <w:szCs w:val="20"/>
          <w:lang w:eastAsia="nl-NL" w:bidi="nl-NL"/>
        </w:rPr>
        <w:t>betrokkenen</w:t>
      </w:r>
      <w:r w:rsidRPr="00B87816">
        <w:rPr>
          <w:rFonts w:ascii="Century Gothic" w:eastAsia="Cambria" w:hAnsi="Century Gothic" w:cs="Cambria"/>
          <w:bCs/>
          <w:spacing w:val="-26"/>
          <w:sz w:val="20"/>
          <w:szCs w:val="20"/>
          <w:lang w:eastAsia="nl-NL" w:bidi="nl-NL"/>
        </w:rPr>
        <w:t xml:space="preserve"> </w:t>
      </w:r>
      <w:r w:rsidRPr="00B87816">
        <w:rPr>
          <w:rFonts w:ascii="Century Gothic" w:eastAsia="Cambria" w:hAnsi="Century Gothic" w:cs="Cambria"/>
          <w:bCs/>
          <w:sz w:val="20"/>
          <w:szCs w:val="20"/>
          <w:lang w:eastAsia="nl-NL" w:bidi="nl-NL"/>
        </w:rPr>
        <w:t>samengewerkt</w:t>
      </w:r>
      <w:r w:rsidRPr="00B87816">
        <w:rPr>
          <w:rFonts w:ascii="Century Gothic" w:eastAsia="Cambria" w:hAnsi="Century Gothic" w:cs="Cambria"/>
          <w:bCs/>
          <w:spacing w:val="-27"/>
          <w:sz w:val="20"/>
          <w:szCs w:val="20"/>
          <w:lang w:eastAsia="nl-NL" w:bidi="nl-NL"/>
        </w:rPr>
        <w:t xml:space="preserve"> </w:t>
      </w:r>
      <w:r w:rsidRPr="00B87816">
        <w:rPr>
          <w:rFonts w:ascii="Century Gothic" w:eastAsia="Cambria" w:hAnsi="Century Gothic" w:cs="Cambria"/>
          <w:bCs/>
          <w:sz w:val="20"/>
          <w:szCs w:val="20"/>
          <w:lang w:eastAsia="nl-NL" w:bidi="nl-NL"/>
        </w:rPr>
        <w:t>in</w:t>
      </w:r>
      <w:r w:rsidRPr="00B87816">
        <w:rPr>
          <w:rFonts w:ascii="Century Gothic" w:eastAsia="Cambria" w:hAnsi="Century Gothic" w:cs="Cambria"/>
          <w:bCs/>
          <w:spacing w:val="-27"/>
          <w:sz w:val="20"/>
          <w:szCs w:val="20"/>
          <w:lang w:eastAsia="nl-NL" w:bidi="nl-NL"/>
        </w:rPr>
        <w:t xml:space="preserve"> </w:t>
      </w:r>
      <w:r w:rsidRPr="00B87816">
        <w:rPr>
          <w:rFonts w:ascii="Century Gothic" w:eastAsia="Cambria" w:hAnsi="Century Gothic" w:cs="Cambria"/>
          <w:bCs/>
          <w:sz w:val="20"/>
          <w:szCs w:val="20"/>
          <w:lang w:eastAsia="nl-NL" w:bidi="nl-NL"/>
        </w:rPr>
        <w:t>het</w:t>
      </w:r>
      <w:r w:rsidRPr="00B87816">
        <w:rPr>
          <w:rFonts w:ascii="Century Gothic" w:eastAsia="Cambria" w:hAnsi="Century Gothic" w:cs="Cambria"/>
          <w:bCs/>
          <w:spacing w:val="-27"/>
          <w:sz w:val="20"/>
          <w:szCs w:val="20"/>
          <w:lang w:eastAsia="nl-NL" w:bidi="nl-NL"/>
        </w:rPr>
        <w:t xml:space="preserve"> </w:t>
      </w:r>
      <w:r w:rsidRPr="00B87816">
        <w:rPr>
          <w:rFonts w:ascii="Century Gothic" w:eastAsia="Cambria" w:hAnsi="Century Gothic" w:cs="Cambria"/>
          <w:bCs/>
          <w:sz w:val="20"/>
          <w:szCs w:val="20"/>
          <w:lang w:eastAsia="nl-NL" w:bidi="nl-NL"/>
        </w:rPr>
        <w:t>maken,</w:t>
      </w:r>
      <w:r w:rsidRPr="00B87816">
        <w:rPr>
          <w:rFonts w:ascii="Century Gothic" w:eastAsia="Cambria" w:hAnsi="Century Gothic" w:cs="Cambria"/>
          <w:bCs/>
          <w:spacing w:val="-26"/>
          <w:sz w:val="20"/>
          <w:szCs w:val="20"/>
          <w:lang w:eastAsia="nl-NL" w:bidi="nl-NL"/>
        </w:rPr>
        <w:t xml:space="preserve"> </w:t>
      </w:r>
      <w:r w:rsidRPr="00B87816">
        <w:rPr>
          <w:rFonts w:ascii="Century Gothic" w:eastAsia="Cambria" w:hAnsi="Century Gothic" w:cs="Cambria"/>
          <w:bCs/>
          <w:sz w:val="20"/>
          <w:szCs w:val="20"/>
          <w:lang w:eastAsia="nl-NL" w:bidi="nl-NL"/>
        </w:rPr>
        <w:t>evalueren</w:t>
      </w:r>
      <w:r w:rsidRPr="00B87816">
        <w:rPr>
          <w:rFonts w:ascii="Century Gothic" w:eastAsia="Cambria" w:hAnsi="Century Gothic" w:cs="Cambria"/>
          <w:bCs/>
          <w:spacing w:val="-27"/>
          <w:sz w:val="20"/>
          <w:szCs w:val="20"/>
          <w:lang w:eastAsia="nl-NL" w:bidi="nl-NL"/>
        </w:rPr>
        <w:t xml:space="preserve"> </w:t>
      </w:r>
      <w:r w:rsidRPr="00B87816">
        <w:rPr>
          <w:rFonts w:ascii="Century Gothic" w:eastAsia="Cambria" w:hAnsi="Century Gothic" w:cs="Cambria"/>
          <w:bCs/>
          <w:sz w:val="20"/>
          <w:szCs w:val="20"/>
          <w:lang w:eastAsia="nl-NL" w:bidi="nl-NL"/>
        </w:rPr>
        <w:t>en</w:t>
      </w:r>
      <w:r w:rsidRPr="00B87816">
        <w:rPr>
          <w:rFonts w:ascii="Century Gothic" w:eastAsia="Cambria" w:hAnsi="Century Gothic" w:cs="Cambria"/>
          <w:bCs/>
          <w:spacing w:val="-27"/>
          <w:sz w:val="20"/>
          <w:szCs w:val="20"/>
          <w:lang w:eastAsia="nl-NL" w:bidi="nl-NL"/>
        </w:rPr>
        <w:t xml:space="preserve"> </w:t>
      </w:r>
      <w:r w:rsidRPr="00B87816">
        <w:rPr>
          <w:rFonts w:ascii="Century Gothic" w:eastAsia="Cambria" w:hAnsi="Century Gothic" w:cs="Cambria"/>
          <w:bCs/>
          <w:sz w:val="20"/>
          <w:szCs w:val="20"/>
          <w:lang w:eastAsia="nl-NL" w:bidi="nl-NL"/>
        </w:rPr>
        <w:t xml:space="preserve">uitvoeren van veiligheids- en hulpplannen. En er is sprake van multidisciplinaire samenwerking </w:t>
      </w:r>
      <w:r w:rsidRPr="00B87816">
        <w:rPr>
          <w:rFonts w:ascii="Century Gothic" w:eastAsia="Cambria" w:hAnsi="Century Gothic" w:cs="Cambria"/>
          <w:bCs/>
          <w:spacing w:val="2"/>
          <w:sz w:val="20"/>
          <w:szCs w:val="20"/>
          <w:lang w:eastAsia="nl-NL" w:bidi="nl-NL"/>
        </w:rPr>
        <w:t xml:space="preserve">tussen </w:t>
      </w:r>
      <w:r w:rsidRPr="00B87816">
        <w:rPr>
          <w:rFonts w:ascii="Century Gothic" w:eastAsia="Cambria" w:hAnsi="Century Gothic" w:cs="Cambria"/>
          <w:bCs/>
          <w:sz w:val="20"/>
          <w:szCs w:val="20"/>
          <w:lang w:eastAsia="nl-NL" w:bidi="nl-NL"/>
        </w:rPr>
        <w:t>beroepskrachten,</w:t>
      </w:r>
      <w:r w:rsidRPr="00B87816">
        <w:rPr>
          <w:rFonts w:ascii="Century Gothic" w:eastAsia="Cambria" w:hAnsi="Century Gothic" w:cs="Cambria"/>
          <w:bCs/>
          <w:spacing w:val="-20"/>
          <w:sz w:val="20"/>
          <w:szCs w:val="20"/>
          <w:lang w:eastAsia="nl-NL" w:bidi="nl-NL"/>
        </w:rPr>
        <w:t xml:space="preserve"> </w:t>
      </w:r>
      <w:r w:rsidRPr="00B87816">
        <w:rPr>
          <w:rFonts w:ascii="Century Gothic" w:eastAsia="Cambria" w:hAnsi="Century Gothic" w:cs="Cambria"/>
          <w:bCs/>
          <w:sz w:val="20"/>
          <w:szCs w:val="20"/>
          <w:lang w:eastAsia="nl-NL" w:bidi="nl-NL"/>
        </w:rPr>
        <w:t>waarin</w:t>
      </w:r>
      <w:r w:rsidRPr="00B87816">
        <w:rPr>
          <w:rFonts w:ascii="Century Gothic" w:eastAsia="Cambria" w:hAnsi="Century Gothic" w:cs="Cambria"/>
          <w:bCs/>
          <w:spacing w:val="-20"/>
          <w:sz w:val="20"/>
          <w:szCs w:val="20"/>
          <w:lang w:eastAsia="nl-NL" w:bidi="nl-NL"/>
        </w:rPr>
        <w:t xml:space="preserve"> </w:t>
      </w:r>
      <w:r w:rsidRPr="00B87816">
        <w:rPr>
          <w:rFonts w:ascii="Century Gothic" w:eastAsia="Cambria" w:hAnsi="Century Gothic" w:cs="Cambria"/>
          <w:bCs/>
          <w:sz w:val="20"/>
          <w:szCs w:val="20"/>
          <w:lang w:eastAsia="nl-NL" w:bidi="nl-NL"/>
        </w:rPr>
        <w:t>mogelijkheden</w:t>
      </w:r>
      <w:r w:rsidRPr="00B87816">
        <w:rPr>
          <w:rFonts w:ascii="Century Gothic" w:eastAsia="Cambria" w:hAnsi="Century Gothic" w:cs="Cambria"/>
          <w:bCs/>
          <w:spacing w:val="-19"/>
          <w:sz w:val="20"/>
          <w:szCs w:val="20"/>
          <w:lang w:eastAsia="nl-NL" w:bidi="nl-NL"/>
        </w:rPr>
        <w:t xml:space="preserve"> </w:t>
      </w:r>
      <w:r w:rsidRPr="00B87816">
        <w:rPr>
          <w:rFonts w:ascii="Century Gothic" w:eastAsia="Cambria" w:hAnsi="Century Gothic" w:cs="Cambria"/>
          <w:bCs/>
          <w:sz w:val="20"/>
          <w:szCs w:val="20"/>
          <w:lang w:eastAsia="nl-NL" w:bidi="nl-NL"/>
        </w:rPr>
        <w:t>zijn</w:t>
      </w:r>
      <w:r w:rsidRPr="00B87816">
        <w:rPr>
          <w:rFonts w:ascii="Century Gothic" w:eastAsia="Cambria" w:hAnsi="Century Gothic" w:cs="Cambria"/>
          <w:bCs/>
          <w:spacing w:val="-20"/>
          <w:sz w:val="20"/>
          <w:szCs w:val="20"/>
          <w:lang w:eastAsia="nl-NL" w:bidi="nl-NL"/>
        </w:rPr>
        <w:t xml:space="preserve"> </w:t>
      </w:r>
      <w:r w:rsidRPr="00B87816">
        <w:rPr>
          <w:rFonts w:ascii="Century Gothic" w:eastAsia="Cambria" w:hAnsi="Century Gothic" w:cs="Cambria"/>
          <w:bCs/>
          <w:sz w:val="20"/>
          <w:szCs w:val="20"/>
          <w:lang w:eastAsia="nl-NL" w:bidi="nl-NL"/>
        </w:rPr>
        <w:t>tot</w:t>
      </w:r>
      <w:r w:rsidRPr="00B87816">
        <w:rPr>
          <w:rFonts w:ascii="Century Gothic" w:eastAsia="Cambria" w:hAnsi="Century Gothic" w:cs="Cambria"/>
          <w:bCs/>
          <w:spacing w:val="-19"/>
          <w:sz w:val="20"/>
          <w:szCs w:val="20"/>
          <w:lang w:eastAsia="nl-NL" w:bidi="nl-NL"/>
        </w:rPr>
        <w:t xml:space="preserve"> </w:t>
      </w:r>
      <w:r w:rsidRPr="00B87816">
        <w:rPr>
          <w:rFonts w:ascii="Century Gothic" w:eastAsia="Cambria" w:hAnsi="Century Gothic" w:cs="Cambria"/>
          <w:bCs/>
          <w:sz w:val="20"/>
          <w:szCs w:val="20"/>
          <w:lang w:eastAsia="nl-NL" w:bidi="nl-NL"/>
        </w:rPr>
        <w:t>(het</w:t>
      </w:r>
      <w:r w:rsidRPr="00B87816">
        <w:rPr>
          <w:rFonts w:ascii="Century Gothic" w:eastAsia="Cambria" w:hAnsi="Century Gothic" w:cs="Cambria"/>
          <w:bCs/>
          <w:spacing w:val="-20"/>
          <w:sz w:val="20"/>
          <w:szCs w:val="20"/>
          <w:lang w:eastAsia="nl-NL" w:bidi="nl-NL"/>
        </w:rPr>
        <w:t xml:space="preserve"> </w:t>
      </w:r>
      <w:r w:rsidRPr="00B87816">
        <w:rPr>
          <w:rFonts w:ascii="Century Gothic" w:eastAsia="Cambria" w:hAnsi="Century Gothic" w:cs="Cambria"/>
          <w:bCs/>
          <w:sz w:val="20"/>
          <w:szCs w:val="20"/>
          <w:lang w:eastAsia="nl-NL" w:bidi="nl-NL"/>
        </w:rPr>
        <w:t>organiseren</w:t>
      </w:r>
      <w:r w:rsidRPr="00B87816">
        <w:rPr>
          <w:rFonts w:ascii="Century Gothic" w:eastAsia="Cambria" w:hAnsi="Century Gothic" w:cs="Cambria"/>
          <w:bCs/>
          <w:spacing w:val="-19"/>
          <w:sz w:val="20"/>
          <w:szCs w:val="20"/>
          <w:lang w:eastAsia="nl-NL" w:bidi="nl-NL"/>
        </w:rPr>
        <w:t xml:space="preserve"> </w:t>
      </w:r>
      <w:r w:rsidRPr="00B87816">
        <w:rPr>
          <w:rFonts w:ascii="Century Gothic" w:eastAsia="Cambria" w:hAnsi="Century Gothic" w:cs="Cambria"/>
          <w:bCs/>
          <w:sz w:val="20"/>
          <w:szCs w:val="20"/>
          <w:lang w:eastAsia="nl-NL" w:bidi="nl-NL"/>
        </w:rPr>
        <w:t>van)</w:t>
      </w:r>
      <w:r w:rsidRPr="00B87816">
        <w:rPr>
          <w:rFonts w:ascii="Century Gothic" w:eastAsia="Cambria" w:hAnsi="Century Gothic" w:cs="Cambria"/>
          <w:bCs/>
          <w:spacing w:val="-20"/>
          <w:sz w:val="20"/>
          <w:szCs w:val="20"/>
          <w:lang w:eastAsia="nl-NL" w:bidi="nl-NL"/>
        </w:rPr>
        <w:t xml:space="preserve"> </w:t>
      </w:r>
      <w:r w:rsidRPr="00B87816">
        <w:rPr>
          <w:rFonts w:ascii="Century Gothic" w:eastAsia="Cambria" w:hAnsi="Century Gothic" w:cs="Cambria"/>
          <w:bCs/>
          <w:sz w:val="20"/>
          <w:szCs w:val="20"/>
          <w:lang w:eastAsia="nl-NL" w:bidi="nl-NL"/>
        </w:rPr>
        <w:t>gespecialiseerde</w:t>
      </w:r>
      <w:r w:rsidRPr="00B87816">
        <w:rPr>
          <w:rFonts w:ascii="Century Gothic" w:eastAsia="Cambria" w:hAnsi="Century Gothic" w:cs="Cambria"/>
          <w:bCs/>
          <w:spacing w:val="-19"/>
          <w:sz w:val="20"/>
          <w:szCs w:val="20"/>
          <w:lang w:eastAsia="nl-NL" w:bidi="nl-NL"/>
        </w:rPr>
        <w:t xml:space="preserve"> </w:t>
      </w:r>
      <w:r w:rsidRPr="00B87816">
        <w:rPr>
          <w:rFonts w:ascii="Century Gothic" w:eastAsia="Cambria" w:hAnsi="Century Gothic" w:cs="Cambria"/>
          <w:bCs/>
          <w:sz w:val="20"/>
          <w:szCs w:val="20"/>
          <w:lang w:eastAsia="nl-NL" w:bidi="nl-NL"/>
        </w:rPr>
        <w:t>hulp</w:t>
      </w:r>
      <w:r w:rsidRPr="00B87816">
        <w:rPr>
          <w:rFonts w:ascii="Century Gothic" w:eastAsia="Cambria" w:hAnsi="Century Gothic" w:cs="Cambria"/>
          <w:bCs/>
          <w:spacing w:val="-20"/>
          <w:sz w:val="20"/>
          <w:szCs w:val="20"/>
          <w:lang w:eastAsia="nl-NL" w:bidi="nl-NL"/>
        </w:rPr>
        <w:t xml:space="preserve"> </w:t>
      </w:r>
      <w:r w:rsidRPr="00B87816">
        <w:rPr>
          <w:rFonts w:ascii="Century Gothic" w:eastAsia="Cambria" w:hAnsi="Century Gothic" w:cs="Cambria"/>
          <w:bCs/>
          <w:sz w:val="20"/>
          <w:szCs w:val="20"/>
          <w:lang w:eastAsia="nl-NL" w:bidi="nl-NL"/>
        </w:rPr>
        <w:t>en samenwerkingsafspraken zijn gemaakt over</w:t>
      </w:r>
      <w:r w:rsidRPr="00B87816">
        <w:rPr>
          <w:rFonts w:ascii="Century Gothic" w:eastAsia="Cambria" w:hAnsi="Century Gothic" w:cs="Cambria"/>
          <w:bCs/>
          <w:spacing w:val="-8"/>
          <w:sz w:val="20"/>
          <w:szCs w:val="20"/>
          <w:lang w:eastAsia="nl-NL" w:bidi="nl-NL"/>
        </w:rPr>
        <w:t xml:space="preserve"> </w:t>
      </w:r>
      <w:r w:rsidRPr="00B87816">
        <w:rPr>
          <w:rFonts w:ascii="Century Gothic" w:eastAsia="Cambria" w:hAnsi="Century Gothic" w:cs="Cambria"/>
          <w:bCs/>
          <w:sz w:val="20"/>
          <w:szCs w:val="20"/>
          <w:lang w:eastAsia="nl-NL" w:bidi="nl-NL"/>
        </w:rPr>
        <w:t>casusregie.</w:t>
      </w:r>
    </w:p>
    <w:p w14:paraId="14F00E9B" w14:textId="77777777" w:rsidR="00B87816" w:rsidRPr="00B87816" w:rsidRDefault="00B87816" w:rsidP="00B87816">
      <w:pPr>
        <w:widowControl w:val="0"/>
        <w:autoSpaceDE w:val="0"/>
        <w:autoSpaceDN w:val="0"/>
        <w:spacing w:before="5" w:after="0" w:line="240" w:lineRule="auto"/>
        <w:rPr>
          <w:rFonts w:ascii="Century Gothic" w:eastAsia="Cambria" w:hAnsi="Century Gothic" w:cs="Cambria"/>
          <w:bCs/>
          <w:sz w:val="20"/>
          <w:szCs w:val="20"/>
          <w:lang w:eastAsia="nl-NL" w:bidi="nl-NL"/>
        </w:rPr>
      </w:pPr>
    </w:p>
    <w:p w14:paraId="586CFDB7" w14:textId="77777777" w:rsidR="00B87816" w:rsidRPr="00B87816" w:rsidRDefault="00B87816" w:rsidP="00B87816">
      <w:pPr>
        <w:widowControl w:val="0"/>
        <w:autoSpaceDE w:val="0"/>
        <w:autoSpaceDN w:val="0"/>
        <w:spacing w:after="0" w:line="276" w:lineRule="auto"/>
        <w:ind w:left="103"/>
        <w:rPr>
          <w:rFonts w:ascii="Century Gothic" w:eastAsia="Cambria" w:hAnsi="Century Gothic" w:cs="Cambria"/>
          <w:bCs/>
          <w:sz w:val="20"/>
          <w:szCs w:val="20"/>
          <w:lang w:eastAsia="nl-NL" w:bidi="nl-NL"/>
        </w:rPr>
      </w:pP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pacing w:val="2"/>
          <w:sz w:val="20"/>
          <w:szCs w:val="20"/>
          <w:lang w:eastAsia="nl-NL" w:bidi="nl-NL"/>
        </w:rPr>
        <w:t>vraag</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of</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beroepskracht</w:t>
      </w:r>
      <w:r w:rsidRPr="00B87816">
        <w:rPr>
          <w:rFonts w:ascii="Century Gothic" w:eastAsia="Cambria" w:hAnsi="Century Gothic" w:cs="Cambria"/>
          <w:bCs/>
          <w:spacing w:val="-20"/>
          <w:sz w:val="20"/>
          <w:szCs w:val="20"/>
          <w:lang w:eastAsia="nl-NL" w:bidi="nl-NL"/>
        </w:rPr>
        <w:t xml:space="preserve"> </w:t>
      </w:r>
      <w:r w:rsidRPr="00B87816">
        <w:rPr>
          <w:rFonts w:ascii="Century Gothic" w:eastAsia="Cambria" w:hAnsi="Century Gothic" w:cs="Cambria"/>
          <w:bCs/>
          <w:sz w:val="20"/>
          <w:szCs w:val="20"/>
          <w:lang w:eastAsia="nl-NL" w:bidi="nl-NL"/>
        </w:rPr>
        <w:t>in</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staat</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is</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effectieve</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hulp</w:t>
      </w:r>
      <w:r w:rsidRPr="00B87816">
        <w:rPr>
          <w:rFonts w:ascii="Century Gothic" w:eastAsia="Cambria" w:hAnsi="Century Gothic" w:cs="Cambria"/>
          <w:bCs/>
          <w:spacing w:val="-20"/>
          <w:sz w:val="20"/>
          <w:szCs w:val="20"/>
          <w:lang w:eastAsia="nl-NL" w:bidi="nl-NL"/>
        </w:rPr>
        <w:t xml:space="preserve"> </w:t>
      </w:r>
      <w:r w:rsidRPr="00B87816">
        <w:rPr>
          <w:rFonts w:ascii="Century Gothic" w:eastAsia="Cambria" w:hAnsi="Century Gothic" w:cs="Cambria"/>
          <w:bCs/>
          <w:sz w:val="20"/>
          <w:szCs w:val="20"/>
          <w:lang w:eastAsia="nl-NL" w:bidi="nl-NL"/>
        </w:rPr>
        <w:t>te</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bieden</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of</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organiseren</w:t>
      </w:r>
      <w:r w:rsidRPr="00B87816">
        <w:rPr>
          <w:rFonts w:ascii="Century Gothic" w:eastAsia="Cambria" w:hAnsi="Century Gothic" w:cs="Cambria"/>
          <w:bCs/>
          <w:spacing w:val="-20"/>
          <w:sz w:val="20"/>
          <w:szCs w:val="20"/>
          <w:lang w:eastAsia="nl-NL" w:bidi="nl-NL"/>
        </w:rPr>
        <w:t xml:space="preserve"> </w:t>
      </w:r>
      <w:r w:rsidRPr="00B87816">
        <w:rPr>
          <w:rFonts w:ascii="Century Gothic" w:eastAsia="Cambria" w:hAnsi="Century Gothic" w:cs="Cambria"/>
          <w:bCs/>
          <w:sz w:val="20"/>
          <w:szCs w:val="20"/>
          <w:lang w:eastAsia="nl-NL" w:bidi="nl-NL"/>
        </w:rPr>
        <w:t>om</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(dreiging</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van) huiselijk</w:t>
      </w:r>
      <w:r w:rsidRPr="00B87816">
        <w:rPr>
          <w:rFonts w:ascii="Century Gothic" w:eastAsia="Cambria" w:hAnsi="Century Gothic" w:cs="Cambria"/>
          <w:bCs/>
          <w:spacing w:val="-19"/>
          <w:sz w:val="20"/>
          <w:szCs w:val="20"/>
          <w:lang w:eastAsia="nl-NL" w:bidi="nl-NL"/>
        </w:rPr>
        <w:t xml:space="preserve"> </w:t>
      </w:r>
      <w:r w:rsidRPr="00B87816">
        <w:rPr>
          <w:rFonts w:ascii="Century Gothic" w:eastAsia="Cambria" w:hAnsi="Century Gothic" w:cs="Cambria"/>
          <w:bCs/>
          <w:sz w:val="20"/>
          <w:szCs w:val="20"/>
          <w:lang w:eastAsia="nl-NL" w:bidi="nl-NL"/>
        </w:rPr>
        <w:t>geweld</w:t>
      </w:r>
      <w:r w:rsidRPr="00B87816">
        <w:rPr>
          <w:rFonts w:ascii="Century Gothic" w:eastAsia="Cambria" w:hAnsi="Century Gothic" w:cs="Cambria"/>
          <w:bCs/>
          <w:spacing w:val="-19"/>
          <w:sz w:val="20"/>
          <w:szCs w:val="20"/>
          <w:lang w:eastAsia="nl-NL" w:bidi="nl-NL"/>
        </w:rPr>
        <w:t xml:space="preserve"> </w:t>
      </w:r>
      <w:r w:rsidRPr="00B87816">
        <w:rPr>
          <w:rFonts w:ascii="Century Gothic" w:eastAsia="Cambria" w:hAnsi="Century Gothic" w:cs="Cambria"/>
          <w:bCs/>
          <w:sz w:val="20"/>
          <w:szCs w:val="20"/>
          <w:lang w:eastAsia="nl-NL" w:bidi="nl-NL"/>
        </w:rPr>
        <w:t>en/of</w:t>
      </w:r>
      <w:r w:rsidRPr="00B87816">
        <w:rPr>
          <w:rFonts w:ascii="Century Gothic" w:eastAsia="Cambria" w:hAnsi="Century Gothic" w:cs="Cambria"/>
          <w:bCs/>
          <w:spacing w:val="-19"/>
          <w:sz w:val="20"/>
          <w:szCs w:val="20"/>
          <w:lang w:eastAsia="nl-NL" w:bidi="nl-NL"/>
        </w:rPr>
        <w:t xml:space="preserve"> </w:t>
      </w:r>
      <w:r w:rsidRPr="00B87816">
        <w:rPr>
          <w:rFonts w:ascii="Century Gothic" w:eastAsia="Cambria" w:hAnsi="Century Gothic" w:cs="Cambria"/>
          <w:bCs/>
          <w:sz w:val="20"/>
          <w:szCs w:val="20"/>
          <w:lang w:eastAsia="nl-NL" w:bidi="nl-NL"/>
        </w:rPr>
        <w:t>kindermishandeling</w:t>
      </w:r>
      <w:r w:rsidRPr="00B87816">
        <w:rPr>
          <w:rFonts w:ascii="Century Gothic" w:eastAsia="Cambria" w:hAnsi="Century Gothic" w:cs="Cambria"/>
          <w:bCs/>
          <w:spacing w:val="-19"/>
          <w:sz w:val="20"/>
          <w:szCs w:val="20"/>
          <w:lang w:eastAsia="nl-NL" w:bidi="nl-NL"/>
        </w:rPr>
        <w:t xml:space="preserve"> </w:t>
      </w:r>
      <w:r w:rsidRPr="00B87816">
        <w:rPr>
          <w:rFonts w:ascii="Century Gothic" w:eastAsia="Cambria" w:hAnsi="Century Gothic" w:cs="Cambria"/>
          <w:bCs/>
          <w:sz w:val="20"/>
          <w:szCs w:val="20"/>
          <w:lang w:eastAsia="nl-NL" w:bidi="nl-NL"/>
        </w:rPr>
        <w:t>te</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stoppen,</w:t>
      </w:r>
      <w:r w:rsidRPr="00B87816">
        <w:rPr>
          <w:rFonts w:ascii="Century Gothic" w:eastAsia="Cambria" w:hAnsi="Century Gothic" w:cs="Cambria"/>
          <w:bCs/>
          <w:spacing w:val="-19"/>
          <w:sz w:val="20"/>
          <w:szCs w:val="20"/>
          <w:lang w:eastAsia="nl-NL" w:bidi="nl-NL"/>
        </w:rPr>
        <w:t xml:space="preserve"> </w:t>
      </w:r>
      <w:r w:rsidRPr="00B87816">
        <w:rPr>
          <w:rFonts w:ascii="Century Gothic" w:eastAsia="Cambria" w:hAnsi="Century Gothic" w:cs="Cambria"/>
          <w:bCs/>
          <w:sz w:val="20"/>
          <w:szCs w:val="20"/>
          <w:lang w:eastAsia="nl-NL" w:bidi="nl-NL"/>
        </w:rPr>
        <w:t>leidt</w:t>
      </w:r>
      <w:r w:rsidRPr="00B87816">
        <w:rPr>
          <w:rFonts w:ascii="Century Gothic" w:eastAsia="Cambria" w:hAnsi="Century Gothic" w:cs="Cambria"/>
          <w:bCs/>
          <w:spacing w:val="-19"/>
          <w:sz w:val="20"/>
          <w:szCs w:val="20"/>
          <w:lang w:eastAsia="nl-NL" w:bidi="nl-NL"/>
        </w:rPr>
        <w:t xml:space="preserve"> </w:t>
      </w:r>
      <w:r w:rsidRPr="00B87816">
        <w:rPr>
          <w:rFonts w:ascii="Century Gothic" w:eastAsia="Cambria" w:hAnsi="Century Gothic" w:cs="Cambria"/>
          <w:bCs/>
          <w:sz w:val="20"/>
          <w:szCs w:val="20"/>
          <w:lang w:eastAsia="nl-NL" w:bidi="nl-NL"/>
        </w:rPr>
        <w:t>volgens</w:t>
      </w:r>
      <w:r w:rsidRPr="00B87816">
        <w:rPr>
          <w:rFonts w:ascii="Century Gothic" w:eastAsia="Cambria" w:hAnsi="Century Gothic" w:cs="Cambria"/>
          <w:bCs/>
          <w:spacing w:val="-19"/>
          <w:sz w:val="20"/>
          <w:szCs w:val="20"/>
          <w:lang w:eastAsia="nl-NL" w:bidi="nl-NL"/>
        </w:rPr>
        <w:t xml:space="preserve"> </w:t>
      </w:r>
      <w:r w:rsidRPr="00B87816">
        <w:rPr>
          <w:rFonts w:ascii="Century Gothic" w:eastAsia="Cambria" w:hAnsi="Century Gothic" w:cs="Cambria"/>
          <w:bCs/>
          <w:sz w:val="20"/>
          <w:szCs w:val="20"/>
          <w:lang w:eastAsia="nl-NL" w:bidi="nl-NL"/>
        </w:rPr>
        <w:t>het</w:t>
      </w:r>
      <w:r w:rsidRPr="00B87816">
        <w:rPr>
          <w:rFonts w:ascii="Century Gothic" w:eastAsia="Cambria" w:hAnsi="Century Gothic" w:cs="Cambria"/>
          <w:bCs/>
          <w:spacing w:val="-19"/>
          <w:sz w:val="20"/>
          <w:szCs w:val="20"/>
          <w:lang w:eastAsia="nl-NL" w:bidi="nl-NL"/>
        </w:rPr>
        <w:t xml:space="preserve"> </w:t>
      </w:r>
      <w:r w:rsidRPr="00B87816">
        <w:rPr>
          <w:rFonts w:ascii="Century Gothic" w:eastAsia="Cambria" w:hAnsi="Century Gothic" w:cs="Cambria"/>
          <w:bCs/>
          <w:sz w:val="20"/>
          <w:szCs w:val="20"/>
          <w:lang w:eastAsia="nl-NL" w:bidi="nl-NL"/>
        </w:rPr>
        <w:t>afwegingskader</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tot</w:t>
      </w:r>
      <w:r w:rsidRPr="00B87816">
        <w:rPr>
          <w:rFonts w:ascii="Century Gothic" w:eastAsia="Cambria" w:hAnsi="Century Gothic" w:cs="Cambria"/>
          <w:bCs/>
          <w:spacing w:val="-19"/>
          <w:sz w:val="20"/>
          <w:szCs w:val="20"/>
          <w:lang w:eastAsia="nl-NL" w:bidi="nl-NL"/>
        </w:rPr>
        <w:t xml:space="preserve"> </w:t>
      </w:r>
      <w:r w:rsidRPr="00B87816">
        <w:rPr>
          <w:rFonts w:ascii="Century Gothic" w:eastAsia="Cambria" w:hAnsi="Century Gothic" w:cs="Cambria"/>
          <w:bCs/>
          <w:spacing w:val="2"/>
          <w:sz w:val="20"/>
          <w:szCs w:val="20"/>
          <w:lang w:eastAsia="nl-NL" w:bidi="nl-NL"/>
        </w:rPr>
        <w:t xml:space="preserve">een </w:t>
      </w:r>
      <w:r w:rsidRPr="00B87816">
        <w:rPr>
          <w:rFonts w:ascii="Century Gothic" w:eastAsia="Cambria" w:hAnsi="Century Gothic" w:cs="Cambria"/>
          <w:bCs/>
          <w:sz w:val="20"/>
          <w:szCs w:val="20"/>
          <w:lang w:eastAsia="nl-NL" w:bidi="nl-NL"/>
        </w:rPr>
        <w:t>melding, indien de beroepskracht vanwege de aard van diens professie binnen de (samenwerkings)mogelijkheden van diens</w:t>
      </w:r>
      <w:r w:rsidRPr="00B87816">
        <w:rPr>
          <w:rFonts w:ascii="Century Gothic" w:eastAsia="Cambria" w:hAnsi="Century Gothic" w:cs="Cambria"/>
          <w:bCs/>
          <w:spacing w:val="-6"/>
          <w:sz w:val="20"/>
          <w:szCs w:val="20"/>
          <w:lang w:eastAsia="nl-NL" w:bidi="nl-NL"/>
        </w:rPr>
        <w:t xml:space="preserve"> </w:t>
      </w:r>
      <w:r w:rsidRPr="00B87816">
        <w:rPr>
          <w:rFonts w:ascii="Century Gothic" w:eastAsia="Cambria" w:hAnsi="Century Gothic" w:cs="Cambria"/>
          <w:bCs/>
          <w:spacing w:val="2"/>
          <w:sz w:val="20"/>
          <w:szCs w:val="20"/>
          <w:lang w:eastAsia="nl-NL" w:bidi="nl-NL"/>
        </w:rPr>
        <w:t>organisatie:</w:t>
      </w:r>
    </w:p>
    <w:p w14:paraId="684E322A" w14:textId="77777777" w:rsidR="00B87816" w:rsidRPr="00B87816" w:rsidRDefault="00B87816" w:rsidP="00B87816">
      <w:pPr>
        <w:widowControl w:val="0"/>
        <w:numPr>
          <w:ilvl w:val="0"/>
          <w:numId w:val="15"/>
        </w:numPr>
        <w:tabs>
          <w:tab w:val="left" w:pos="274"/>
        </w:tabs>
        <w:autoSpaceDE w:val="0"/>
        <w:autoSpaceDN w:val="0"/>
        <w:spacing w:after="0" w:line="276" w:lineRule="auto"/>
        <w:ind w:right="291"/>
        <w:contextualSpacing/>
        <w:rPr>
          <w:rFonts w:ascii="Century Gothic" w:eastAsia="Cambria" w:hAnsi="Century Gothic" w:cs="Cambria"/>
          <w:bCs/>
          <w:color w:val="000000"/>
          <w:sz w:val="20"/>
          <w:szCs w:val="20"/>
          <w:lang w:eastAsia="nl-NL" w:bidi="nl-NL"/>
        </w:rPr>
      </w:pPr>
      <w:r w:rsidRPr="00B87816">
        <w:rPr>
          <w:rFonts w:ascii="Century Gothic" w:eastAsia="Cambria" w:hAnsi="Century Gothic" w:cs="Cambria"/>
          <w:bCs/>
          <w:sz w:val="20"/>
          <w:szCs w:val="20"/>
          <w:lang w:eastAsia="nl-NL" w:bidi="nl-NL"/>
        </w:rPr>
        <w:t>onvoldoende</w:t>
      </w:r>
      <w:r w:rsidRPr="00B87816">
        <w:rPr>
          <w:rFonts w:ascii="Century Gothic" w:eastAsia="Cambria" w:hAnsi="Century Gothic" w:cs="Cambria"/>
          <w:bCs/>
          <w:spacing w:val="-19"/>
          <w:sz w:val="20"/>
          <w:szCs w:val="20"/>
          <w:lang w:eastAsia="nl-NL" w:bidi="nl-NL"/>
        </w:rPr>
        <w:t xml:space="preserve"> </w:t>
      </w:r>
      <w:r w:rsidRPr="00B87816">
        <w:rPr>
          <w:rFonts w:ascii="Century Gothic" w:eastAsia="Cambria" w:hAnsi="Century Gothic" w:cs="Cambria"/>
          <w:bCs/>
          <w:sz w:val="20"/>
          <w:szCs w:val="20"/>
          <w:lang w:eastAsia="nl-NL" w:bidi="nl-NL"/>
        </w:rPr>
        <w:t>mogelijkheden</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heeft</w:t>
      </w:r>
      <w:r w:rsidRPr="00B87816">
        <w:rPr>
          <w:rFonts w:ascii="Century Gothic" w:eastAsia="Cambria" w:hAnsi="Century Gothic" w:cs="Cambria"/>
          <w:bCs/>
          <w:spacing w:val="-19"/>
          <w:sz w:val="20"/>
          <w:szCs w:val="20"/>
          <w:lang w:eastAsia="nl-NL" w:bidi="nl-NL"/>
        </w:rPr>
        <w:t xml:space="preserve"> </w:t>
      </w:r>
      <w:r w:rsidRPr="00B87816">
        <w:rPr>
          <w:rFonts w:ascii="Century Gothic" w:eastAsia="Cambria" w:hAnsi="Century Gothic" w:cs="Cambria"/>
          <w:bCs/>
          <w:sz w:val="20"/>
          <w:szCs w:val="20"/>
          <w:lang w:eastAsia="nl-NL" w:bidi="nl-NL"/>
        </w:rPr>
        <w:t>om</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zich</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een</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actueel</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beeld</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van</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veiligheid</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te</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ontwikkelen en/of</w:t>
      </w:r>
    </w:p>
    <w:p w14:paraId="1AE7698D" w14:textId="77777777" w:rsidR="00B87816" w:rsidRPr="00B87816" w:rsidRDefault="00B87816" w:rsidP="00B87816">
      <w:pPr>
        <w:widowControl w:val="0"/>
        <w:numPr>
          <w:ilvl w:val="0"/>
          <w:numId w:val="15"/>
        </w:numPr>
        <w:tabs>
          <w:tab w:val="left" w:pos="274"/>
        </w:tabs>
        <w:autoSpaceDE w:val="0"/>
        <w:autoSpaceDN w:val="0"/>
        <w:spacing w:after="0" w:line="276" w:lineRule="auto"/>
        <w:ind w:right="313"/>
        <w:contextualSpacing/>
        <w:rPr>
          <w:rFonts w:ascii="Century Gothic" w:eastAsia="Cambria" w:hAnsi="Century Gothic" w:cs="Cambria"/>
          <w:bCs/>
          <w:color w:val="000000"/>
          <w:sz w:val="20"/>
          <w:szCs w:val="20"/>
          <w:lang w:eastAsia="nl-NL" w:bidi="nl-NL"/>
        </w:rPr>
      </w:pPr>
      <w:r w:rsidRPr="00B87816">
        <w:rPr>
          <w:rFonts w:ascii="Century Gothic" w:eastAsia="Cambria" w:hAnsi="Century Gothic" w:cs="Cambria"/>
          <w:bCs/>
          <w:sz w:val="20"/>
          <w:szCs w:val="20"/>
          <w:lang w:eastAsia="nl-NL" w:bidi="nl-NL"/>
        </w:rPr>
        <w:t>deze beroepskracht onvoldoende zicht kan krijgen op onveilige gebeurtenissen in de voorgeschiedenis</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en/of</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van</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feiten</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die</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ten</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grondslag</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pacing w:val="2"/>
          <w:sz w:val="20"/>
          <w:szCs w:val="20"/>
          <w:lang w:eastAsia="nl-NL" w:bidi="nl-NL"/>
        </w:rPr>
        <w:t>liggen</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aan</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mogelijk</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geconstateerde onveiligheid en/of</w:t>
      </w:r>
    </w:p>
    <w:p w14:paraId="3AC8F61A" w14:textId="77777777" w:rsidR="00B87816" w:rsidRDefault="00B87816" w:rsidP="00B87816">
      <w:pPr>
        <w:widowControl w:val="0"/>
        <w:numPr>
          <w:ilvl w:val="0"/>
          <w:numId w:val="15"/>
        </w:numPr>
        <w:tabs>
          <w:tab w:val="left" w:pos="274"/>
        </w:tabs>
        <w:autoSpaceDE w:val="0"/>
        <w:autoSpaceDN w:val="0"/>
        <w:spacing w:after="0" w:line="276" w:lineRule="auto"/>
        <w:ind w:right="139"/>
        <w:contextualSpacing/>
        <w:rPr>
          <w:rFonts w:ascii="Century Gothic" w:eastAsia="Cambria" w:hAnsi="Century Gothic" w:cs="Cambria"/>
          <w:bCs/>
          <w:spacing w:val="2"/>
          <w:sz w:val="20"/>
          <w:szCs w:val="20"/>
          <w:lang w:eastAsia="nl-NL" w:bidi="nl-NL"/>
        </w:rPr>
      </w:pPr>
      <w:r w:rsidRPr="00B87816">
        <w:rPr>
          <w:rFonts w:ascii="Century Gothic" w:eastAsia="Cambria" w:hAnsi="Century Gothic" w:cs="Cambria"/>
          <w:bCs/>
          <w:sz w:val="20"/>
          <w:szCs w:val="20"/>
          <w:lang w:eastAsia="nl-NL" w:bidi="nl-NL"/>
        </w:rPr>
        <w:t>deze</w:t>
      </w:r>
      <w:r w:rsidRPr="00B87816">
        <w:rPr>
          <w:rFonts w:ascii="Century Gothic" w:eastAsia="Cambria" w:hAnsi="Century Gothic" w:cs="Cambria"/>
          <w:bCs/>
          <w:spacing w:val="-24"/>
          <w:sz w:val="20"/>
          <w:szCs w:val="20"/>
          <w:lang w:eastAsia="nl-NL" w:bidi="nl-NL"/>
        </w:rPr>
        <w:t xml:space="preserve"> </w:t>
      </w:r>
      <w:r w:rsidRPr="00B87816">
        <w:rPr>
          <w:rFonts w:ascii="Century Gothic" w:eastAsia="Cambria" w:hAnsi="Century Gothic" w:cs="Cambria"/>
          <w:bCs/>
          <w:sz w:val="20"/>
          <w:szCs w:val="20"/>
          <w:lang w:eastAsia="nl-NL" w:bidi="nl-NL"/>
        </w:rPr>
        <w:t>beroepskracht</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onvoldoende</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mogelijkheden</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heeft</w:t>
      </w:r>
      <w:r w:rsidRPr="00B87816">
        <w:rPr>
          <w:rFonts w:ascii="Century Gothic" w:eastAsia="Cambria" w:hAnsi="Century Gothic" w:cs="Cambria"/>
          <w:bCs/>
          <w:spacing w:val="-24"/>
          <w:sz w:val="20"/>
          <w:szCs w:val="20"/>
          <w:lang w:eastAsia="nl-NL" w:bidi="nl-NL"/>
        </w:rPr>
        <w:t xml:space="preserve"> </w:t>
      </w:r>
      <w:r w:rsidRPr="00B87816">
        <w:rPr>
          <w:rFonts w:ascii="Century Gothic" w:eastAsia="Cambria" w:hAnsi="Century Gothic" w:cs="Cambria"/>
          <w:bCs/>
          <w:sz w:val="20"/>
          <w:szCs w:val="20"/>
          <w:lang w:eastAsia="nl-NL" w:bidi="nl-NL"/>
        </w:rPr>
        <w:t>om</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passende</w:t>
      </w:r>
      <w:r w:rsidRPr="00B87816">
        <w:rPr>
          <w:rFonts w:ascii="Century Gothic" w:eastAsia="Cambria" w:hAnsi="Century Gothic" w:cs="Cambria"/>
          <w:bCs/>
          <w:spacing w:val="-24"/>
          <w:sz w:val="20"/>
          <w:szCs w:val="20"/>
          <w:lang w:eastAsia="nl-NL" w:bidi="nl-NL"/>
        </w:rPr>
        <w:t xml:space="preserve"> </w:t>
      </w:r>
      <w:r w:rsidRPr="00B87816">
        <w:rPr>
          <w:rFonts w:ascii="Century Gothic" w:eastAsia="Cambria" w:hAnsi="Century Gothic" w:cs="Cambria"/>
          <w:bCs/>
          <w:sz w:val="20"/>
          <w:szCs w:val="20"/>
          <w:lang w:eastAsia="nl-NL" w:bidi="nl-NL"/>
        </w:rPr>
        <w:t>en</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samenhangende</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hulp</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te bieden of te organiseren met veiligheid als</w:t>
      </w:r>
      <w:r w:rsidRPr="00B87816">
        <w:rPr>
          <w:rFonts w:ascii="Century Gothic" w:eastAsia="Cambria" w:hAnsi="Century Gothic" w:cs="Cambria"/>
          <w:bCs/>
          <w:spacing w:val="-8"/>
          <w:sz w:val="20"/>
          <w:szCs w:val="20"/>
          <w:lang w:eastAsia="nl-NL" w:bidi="nl-NL"/>
        </w:rPr>
        <w:t xml:space="preserve"> </w:t>
      </w:r>
      <w:r w:rsidRPr="00B87816">
        <w:rPr>
          <w:rFonts w:ascii="Century Gothic" w:eastAsia="Cambria" w:hAnsi="Century Gothic" w:cs="Cambria"/>
          <w:bCs/>
          <w:spacing w:val="2"/>
          <w:sz w:val="20"/>
          <w:szCs w:val="20"/>
          <w:lang w:eastAsia="nl-NL" w:bidi="nl-NL"/>
        </w:rPr>
        <w:t>resultaat.</w:t>
      </w:r>
    </w:p>
    <w:p w14:paraId="4A961FE8" w14:textId="77777777" w:rsidR="00B87816" w:rsidRDefault="00B87816">
      <w:pPr>
        <w:rPr>
          <w:rFonts w:ascii="Century Gothic" w:eastAsia="Cambria" w:hAnsi="Century Gothic" w:cs="Cambria"/>
          <w:bCs/>
          <w:spacing w:val="2"/>
          <w:sz w:val="20"/>
          <w:szCs w:val="20"/>
          <w:lang w:eastAsia="nl-NL" w:bidi="nl-NL"/>
        </w:rPr>
      </w:pPr>
      <w:r>
        <w:rPr>
          <w:rFonts w:ascii="Century Gothic" w:eastAsia="Cambria" w:hAnsi="Century Gothic" w:cs="Cambria"/>
          <w:bCs/>
          <w:spacing w:val="2"/>
          <w:sz w:val="20"/>
          <w:szCs w:val="20"/>
          <w:lang w:eastAsia="nl-NL" w:bidi="nl-NL"/>
        </w:rPr>
        <w:br w:type="page"/>
      </w:r>
    </w:p>
    <w:p w14:paraId="7C52E6A9" w14:textId="77777777" w:rsidR="00B87816" w:rsidRPr="00B87816" w:rsidRDefault="00B87816" w:rsidP="00B87816">
      <w:pPr>
        <w:widowControl w:val="0"/>
        <w:autoSpaceDE w:val="0"/>
        <w:autoSpaceDN w:val="0"/>
        <w:spacing w:after="0" w:line="240" w:lineRule="auto"/>
        <w:ind w:left="103"/>
        <w:rPr>
          <w:rFonts w:ascii="Cambria" w:eastAsia="Cambria" w:hAnsi="Cambria" w:cs="Cambria"/>
          <w:sz w:val="20"/>
          <w:szCs w:val="19"/>
          <w:lang w:eastAsia="nl-NL" w:bidi="nl-NL"/>
        </w:rPr>
      </w:pPr>
      <w:r w:rsidRPr="00B87816">
        <w:rPr>
          <w:rFonts w:ascii="Cambria" w:eastAsia="Cambria" w:hAnsi="Cambria" w:cs="Cambria"/>
          <w:noProof/>
          <w:sz w:val="20"/>
          <w:szCs w:val="19"/>
          <w:lang w:eastAsia="nl-NL"/>
        </w:rPr>
        <mc:AlternateContent>
          <mc:Choice Requires="wps">
            <w:drawing>
              <wp:inline distT="0" distB="0" distL="0" distR="0" wp14:anchorId="29F7AF6F" wp14:editId="1E120713">
                <wp:extent cx="6096000" cy="2628900"/>
                <wp:effectExtent l="0" t="0" r="0" b="0"/>
                <wp:docPr id="28"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628900"/>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80835" w14:textId="77777777" w:rsidR="00B87816" w:rsidRPr="00B87816" w:rsidRDefault="00B87816" w:rsidP="00B87816">
                            <w:pPr>
                              <w:spacing w:before="178"/>
                              <w:ind w:left="396"/>
                              <w:rPr>
                                <w:rFonts w:ascii="Century Gothic" w:hAnsi="Century Gothic"/>
                                <w:b/>
                                <w:sz w:val="18"/>
                                <w:szCs w:val="18"/>
                              </w:rPr>
                            </w:pPr>
                            <w:r w:rsidRPr="00B87816">
                              <w:rPr>
                                <w:rFonts w:ascii="Century Gothic" w:hAnsi="Century Gothic"/>
                                <w:b/>
                                <w:color w:val="FFFFFF"/>
                                <w:w w:val="105"/>
                                <w:sz w:val="18"/>
                                <w:szCs w:val="18"/>
                              </w:rPr>
                              <w:t>Afweging 4</w:t>
                            </w:r>
                          </w:p>
                          <w:p w14:paraId="7E6FD34F" w14:textId="77777777" w:rsidR="00B87816" w:rsidRPr="00B87816" w:rsidRDefault="00B87816" w:rsidP="00B87816">
                            <w:pPr>
                              <w:pStyle w:val="Plattetekst"/>
                              <w:spacing w:before="20" w:line="264" w:lineRule="auto"/>
                              <w:ind w:left="226" w:right="402"/>
                              <w:rPr>
                                <w:rFonts w:ascii="Century Gothic" w:hAnsi="Century Gothic"/>
                                <w:sz w:val="18"/>
                                <w:szCs w:val="18"/>
                              </w:rPr>
                            </w:pPr>
                            <w:r w:rsidRPr="00B87816">
                              <w:rPr>
                                <w:rFonts w:ascii="Century Gothic" w:hAnsi="Century Gothic"/>
                                <w:color w:val="1A171C"/>
                                <w:sz w:val="18"/>
                                <w:szCs w:val="18"/>
                              </w:rPr>
                              <w:t>Aanvaarden de betrokkenen hulp om dreiging van (toekomstig) huiselijk geweld en/of kindermishandeling af te wenden en zijn zij bereid zich hiervoor in te zetten?</w:t>
                            </w:r>
                          </w:p>
                          <w:p w14:paraId="230A79DC" w14:textId="77777777" w:rsidR="00B87816" w:rsidRPr="00B87816" w:rsidRDefault="00B87816" w:rsidP="00B87816">
                            <w:pPr>
                              <w:pStyle w:val="Plattetekst"/>
                              <w:ind w:left="226"/>
                              <w:rPr>
                                <w:rFonts w:ascii="Century Gothic" w:hAnsi="Century Gothic"/>
                                <w:sz w:val="18"/>
                                <w:szCs w:val="18"/>
                              </w:rPr>
                            </w:pPr>
                            <w:r w:rsidRPr="00B87816">
                              <w:rPr>
                                <w:rFonts w:ascii="Century Gothic" w:hAnsi="Century Gothic"/>
                                <w:color w:val="1A171C"/>
                                <w:sz w:val="18"/>
                                <w:szCs w:val="18"/>
                              </w:rPr>
                              <w:t>Nee: Melden bij Veilig Thuis</w:t>
                            </w:r>
                          </w:p>
                          <w:p w14:paraId="63F19FA5" w14:textId="77777777" w:rsidR="00B87816" w:rsidRPr="00B87816" w:rsidRDefault="00B87816" w:rsidP="00B87816">
                            <w:pPr>
                              <w:pStyle w:val="Plattetekst"/>
                              <w:tabs>
                                <w:tab w:val="left" w:pos="736"/>
                              </w:tabs>
                              <w:spacing w:before="23"/>
                              <w:ind w:left="226"/>
                              <w:rPr>
                                <w:rFonts w:ascii="Century Gothic" w:hAnsi="Century Gothic"/>
                                <w:sz w:val="18"/>
                                <w:szCs w:val="18"/>
                              </w:rPr>
                            </w:pPr>
                            <w:r w:rsidRPr="00B87816">
                              <w:rPr>
                                <w:rFonts w:ascii="Century Gothic" w:hAnsi="Century Gothic"/>
                                <w:color w:val="1A171C"/>
                                <w:sz w:val="18"/>
                                <w:szCs w:val="18"/>
                              </w:rPr>
                              <w:t>Ja:</w:t>
                            </w:r>
                            <w:r w:rsidRPr="00B87816">
                              <w:rPr>
                                <w:rFonts w:ascii="Century Gothic" w:hAnsi="Century Gothic"/>
                                <w:color w:val="1A171C"/>
                                <w:sz w:val="18"/>
                                <w:szCs w:val="18"/>
                              </w:rPr>
                              <w:tab/>
                              <w:t>Hulpbieden of organiseren, ga verder met afweging</w:t>
                            </w:r>
                            <w:r w:rsidRPr="00B87816">
                              <w:rPr>
                                <w:rFonts w:ascii="Century Gothic" w:hAnsi="Century Gothic"/>
                                <w:color w:val="1A171C"/>
                                <w:spacing w:val="17"/>
                                <w:sz w:val="18"/>
                                <w:szCs w:val="18"/>
                              </w:rPr>
                              <w:t xml:space="preserve"> </w:t>
                            </w:r>
                            <w:r w:rsidRPr="00B87816">
                              <w:rPr>
                                <w:rFonts w:ascii="Century Gothic" w:hAnsi="Century Gothic"/>
                                <w:color w:val="1A171C"/>
                                <w:sz w:val="18"/>
                                <w:szCs w:val="18"/>
                              </w:rPr>
                              <w:t>5.</w:t>
                            </w:r>
                          </w:p>
                          <w:p w14:paraId="47867C05" w14:textId="77777777" w:rsidR="00B87816" w:rsidRPr="00B87816" w:rsidRDefault="00B87816" w:rsidP="00B87816">
                            <w:pPr>
                              <w:pStyle w:val="Plattetekst"/>
                              <w:spacing w:line="264" w:lineRule="auto"/>
                              <w:ind w:left="226" w:right="402"/>
                              <w:rPr>
                                <w:rFonts w:ascii="Century Gothic" w:hAnsi="Century Gothic"/>
                                <w:sz w:val="18"/>
                                <w:szCs w:val="18"/>
                              </w:rPr>
                            </w:pPr>
                            <w:r w:rsidRPr="00B87816">
                              <w:rPr>
                                <w:rFonts w:ascii="Century Gothic" w:hAnsi="Century Gothic"/>
                                <w:color w:val="1A171C"/>
                                <w:sz w:val="18"/>
                                <w:szCs w:val="18"/>
                              </w:rPr>
                              <w:t>Beroepskrachten die de tweede afweging met ‘ja’ hebben beantwoord, zullen de afwegingen 3 tot en met 5 samen met Veilig Thuis doorlopen.</w:t>
                            </w:r>
                          </w:p>
                          <w:p w14:paraId="0D50A80E" w14:textId="77777777" w:rsidR="00B87816" w:rsidRPr="00B87816" w:rsidRDefault="00B87816" w:rsidP="00B87816">
                            <w:pPr>
                              <w:pStyle w:val="Plattetekst"/>
                              <w:ind w:left="226"/>
                              <w:rPr>
                                <w:rFonts w:ascii="Century Gothic" w:hAnsi="Century Gothic"/>
                                <w:sz w:val="18"/>
                                <w:szCs w:val="18"/>
                              </w:rPr>
                            </w:pPr>
                            <w:r w:rsidRPr="00B87816">
                              <w:rPr>
                                <w:rFonts w:ascii="Century Gothic" w:hAnsi="Century Gothic"/>
                                <w:color w:val="FFFFFF"/>
                                <w:sz w:val="18"/>
                                <w:szCs w:val="18"/>
                              </w:rPr>
                              <w:t>Professionele norm:</w:t>
                            </w:r>
                          </w:p>
                          <w:p w14:paraId="6A4BEB90" w14:textId="77777777" w:rsidR="00B87816" w:rsidRPr="00B87816" w:rsidRDefault="00B87816" w:rsidP="00B87816">
                            <w:pPr>
                              <w:pStyle w:val="Plattetekst"/>
                              <w:spacing w:before="23" w:line="264" w:lineRule="auto"/>
                              <w:ind w:left="226" w:right="480"/>
                              <w:rPr>
                                <w:rFonts w:ascii="Century Gothic" w:hAnsi="Century Gothic"/>
                                <w:sz w:val="18"/>
                                <w:szCs w:val="18"/>
                              </w:rPr>
                            </w:pPr>
                            <w:r w:rsidRPr="00B87816">
                              <w:rPr>
                                <w:rFonts w:ascii="Century Gothic" w:hAnsi="Century Gothic"/>
                                <w:color w:val="FFFFFF"/>
                                <w:sz w:val="18"/>
                                <w:szCs w:val="18"/>
                              </w:rPr>
                              <w:t>Het melden van vermoedens van huiselijk geweld en/of kindermishandeling is een professionele norm indien een beroepskracht hulp biedt of organiseert om een cliënt te beschermen tegen (het risico op) huiselijk geweld of kindermishandeling en de betrokkenen de hulp niet aanvaarden of niet bereid of in staat zijn zich in te zetten om herhaling te voorkomen.</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643873AD">
              <v:shape id="Tekstvak 28" style="width:480pt;height:207pt;visibility:visible;mso-wrap-style:square;mso-left-percent:-10001;mso-top-percent:-10001;mso-position-horizontal:absolute;mso-position-horizontal-relative:char;mso-position-vertical:absolute;mso-position-vertical-relative:line;mso-left-percent:-10001;mso-top-percent:-10001;v-text-anchor:top" o:spid="_x0000_s1048" fillcolor="#93d2e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9uhQIAAAoFAAAOAAAAZHJzL2Uyb0RvYy54bWysVG1v2yAQ/j5p/wHxPfVL3TS26lRt00yT&#10;uhep3Q8ggGNUGxiQ2N20/74D4rTdNGma9sU+4O7h7p7nuLgc+w7tubFCyRpnJylGXFLFhNzW+MvD&#10;erbAyDoiGemU5DV+4hZfLt++uRh0xXPVqo5xgwBE2mrQNW6d01WSWNryntgTpbmEw0aZnjhYmm3C&#10;DBkAve+SPE3nyaAM00ZRbi3sruIhXgb8puHUfWoayx3qagy5ufA14bvx32R5QaqtIboV9JAG+Ycs&#10;eiIkXHqEWhFH0M6I36B6QY2yqnEnVPWJahpBeagBqsnSX6q5b4nmoRZojtXHNtn/B0s/7j8bJFiN&#10;c2BKkh44euCP1u3JI4It6M+gbQVu9xoc3XitRuA51Gr1naKPFkl10xK55VfGqKHlhEF+mY9MXoRG&#10;HOtBNsMHxeAesnMqAI2N6X3zoB0I0IGnpyM3fHSIwuY8LedpCkcUzvJ5vihh4e8g1RSujXXvuOqR&#10;N2psgPwAT/Z31kXXycXfZlUn2Fp0XViY7eamM2hPQCjl6Sq/XR/QX7l10jtL5cMiYtyBLOEOf+bz&#10;DcR/L7O8SK/zcraeL85nxbo4m5Xn6WKWZuU11FKUxWr9wyeYFVUrGOPyTkg+iTAr/o7kwzhE+QQZ&#10;ogEqOMvPIkd/LBKa6fsZq3hVZC8czGQn+hovjk6k8szeSgYBpHJEdNFOXqcfCIEeTP/QlaADT30U&#10;gRs3Y5Bcduqv9yLZKPYEyjAKeAOO4UEBo1XmG0YDDGeN7dcdMRyj7r0EdflJngwzGZvJIJJCaI0d&#10;RtG8cXHid9qIbQvIUb9SXYECGxG08ZzFQbcwcKGIw+PgJ/rlOng9P2HLnwAAAP//AwBQSwMEFAAG&#10;AAgAAAAhADiTd7HaAAAABQEAAA8AAABkcnMvZG93bnJldi54bWxMj81OwzAQhO9IvIO1SNyoXaiq&#10;EuJUFQKBOCDR8gBbe0mi2usQOz+8PYYLXEYazWrm23I7eydG6mMbWMNyoUAQm2BbrjW8Hx6vNiBi&#10;QrboApOGL4qwrc7PSixsmPiNxn2qRS7hWKCGJqWukDKahjzGReiIc/YReo8p276Wtscpl3snr5Va&#10;S48t54UGO7pvyJz2g9cw7jZmusH56ZMfojs8m9eTexm0vryYd3cgEs3p7xh+8DM6VJnpGAa2UTgN&#10;+ZH0qzm7XatsjxpWy5UCWZXyP331DQAA//8DAFBLAQItABQABgAIAAAAIQC2gziS/gAAAOEBAAAT&#10;AAAAAAAAAAAAAAAAAAAAAABbQ29udGVudF9UeXBlc10ueG1sUEsBAi0AFAAGAAgAAAAhADj9If/W&#10;AAAAlAEAAAsAAAAAAAAAAAAAAAAALwEAAF9yZWxzLy5yZWxzUEsBAi0AFAAGAAgAAAAhAMaWn26F&#10;AgAACgUAAA4AAAAAAAAAAAAAAAAALgIAAGRycy9lMm9Eb2MueG1sUEsBAi0AFAAGAAgAAAAhADiT&#10;d7HaAAAABQEAAA8AAAAAAAAAAAAAAAAA3wQAAGRycy9kb3ducmV2LnhtbFBLBQYAAAAABAAEAPMA&#10;AADmBQAAAAA=&#10;" w14:anchorId="29F7AF6F">
                <v:textbox inset="0,0,0,0">
                  <w:txbxContent>
                    <w:p w:rsidRPr="00B87816" w:rsidR="00B87816" w:rsidP="00B87816" w:rsidRDefault="00B87816" w14:paraId="6D43FAD8" w14:textId="77777777">
                      <w:pPr>
                        <w:spacing w:before="178"/>
                        <w:ind w:left="396"/>
                        <w:rPr>
                          <w:rFonts w:ascii="Century Gothic" w:hAnsi="Century Gothic"/>
                          <w:b/>
                          <w:sz w:val="18"/>
                          <w:szCs w:val="18"/>
                        </w:rPr>
                      </w:pPr>
                      <w:r w:rsidRPr="00B87816">
                        <w:rPr>
                          <w:rFonts w:ascii="Century Gothic" w:hAnsi="Century Gothic"/>
                          <w:b/>
                          <w:color w:val="FFFFFF"/>
                          <w:w w:val="105"/>
                          <w:sz w:val="18"/>
                          <w:szCs w:val="18"/>
                        </w:rPr>
                        <w:t>Afweging 4</w:t>
                      </w:r>
                    </w:p>
                    <w:p w:rsidRPr="00B87816" w:rsidR="00B87816" w:rsidP="00B87816" w:rsidRDefault="00B87816" w14:paraId="292FA96E" w14:textId="77777777">
                      <w:pPr>
                        <w:pStyle w:val="Plattetekst"/>
                        <w:spacing w:before="20" w:line="264" w:lineRule="auto"/>
                        <w:ind w:left="226" w:right="402"/>
                        <w:rPr>
                          <w:rFonts w:ascii="Century Gothic" w:hAnsi="Century Gothic"/>
                          <w:sz w:val="18"/>
                          <w:szCs w:val="18"/>
                        </w:rPr>
                      </w:pPr>
                      <w:r w:rsidRPr="00B87816">
                        <w:rPr>
                          <w:rFonts w:ascii="Century Gothic" w:hAnsi="Century Gothic"/>
                          <w:color w:val="1A171C"/>
                          <w:sz w:val="18"/>
                          <w:szCs w:val="18"/>
                        </w:rPr>
                        <w:t>Aanvaarden de betrokkenen hulp om dreiging van (toekomstig) huiselijk geweld en/of kindermishandeling af te wenden en zijn zij bereid zich hiervoor in te zetten?</w:t>
                      </w:r>
                    </w:p>
                    <w:p w:rsidRPr="00B87816" w:rsidR="00B87816" w:rsidP="00B87816" w:rsidRDefault="00B87816" w14:paraId="4FF7AEC6" w14:textId="77777777">
                      <w:pPr>
                        <w:pStyle w:val="Plattetekst"/>
                        <w:ind w:left="226"/>
                        <w:rPr>
                          <w:rFonts w:ascii="Century Gothic" w:hAnsi="Century Gothic"/>
                          <w:sz w:val="18"/>
                          <w:szCs w:val="18"/>
                        </w:rPr>
                      </w:pPr>
                      <w:r w:rsidRPr="00B87816">
                        <w:rPr>
                          <w:rFonts w:ascii="Century Gothic" w:hAnsi="Century Gothic"/>
                          <w:color w:val="1A171C"/>
                          <w:sz w:val="18"/>
                          <w:szCs w:val="18"/>
                        </w:rPr>
                        <w:t>Nee: Melden bij Veilig Thuis</w:t>
                      </w:r>
                    </w:p>
                    <w:p w:rsidRPr="00B87816" w:rsidR="00B87816" w:rsidP="00B87816" w:rsidRDefault="00B87816" w14:paraId="0D3C60CF" w14:textId="77777777">
                      <w:pPr>
                        <w:pStyle w:val="Plattetekst"/>
                        <w:tabs>
                          <w:tab w:val="left" w:pos="736"/>
                        </w:tabs>
                        <w:spacing w:before="23"/>
                        <w:ind w:left="226"/>
                        <w:rPr>
                          <w:rFonts w:ascii="Century Gothic" w:hAnsi="Century Gothic"/>
                          <w:sz w:val="18"/>
                          <w:szCs w:val="18"/>
                        </w:rPr>
                      </w:pPr>
                      <w:r w:rsidRPr="00B87816">
                        <w:rPr>
                          <w:rFonts w:ascii="Century Gothic" w:hAnsi="Century Gothic"/>
                          <w:color w:val="1A171C"/>
                          <w:sz w:val="18"/>
                          <w:szCs w:val="18"/>
                        </w:rPr>
                        <w:t>Ja:</w:t>
                      </w:r>
                      <w:r w:rsidRPr="00B87816">
                        <w:rPr>
                          <w:rFonts w:ascii="Century Gothic" w:hAnsi="Century Gothic"/>
                          <w:color w:val="1A171C"/>
                          <w:sz w:val="18"/>
                          <w:szCs w:val="18"/>
                        </w:rPr>
                        <w:tab/>
                      </w:r>
                      <w:r w:rsidRPr="00B87816">
                        <w:rPr>
                          <w:rFonts w:ascii="Century Gothic" w:hAnsi="Century Gothic"/>
                          <w:color w:val="1A171C"/>
                          <w:sz w:val="18"/>
                          <w:szCs w:val="18"/>
                        </w:rPr>
                        <w:t>Hulpbieden of organiseren, ga verder met afweging</w:t>
                      </w:r>
                      <w:r w:rsidRPr="00B87816">
                        <w:rPr>
                          <w:rFonts w:ascii="Century Gothic" w:hAnsi="Century Gothic"/>
                          <w:color w:val="1A171C"/>
                          <w:spacing w:val="17"/>
                          <w:sz w:val="18"/>
                          <w:szCs w:val="18"/>
                        </w:rPr>
                        <w:t xml:space="preserve"> </w:t>
                      </w:r>
                      <w:r w:rsidRPr="00B87816">
                        <w:rPr>
                          <w:rFonts w:ascii="Century Gothic" w:hAnsi="Century Gothic"/>
                          <w:color w:val="1A171C"/>
                          <w:sz w:val="18"/>
                          <w:szCs w:val="18"/>
                        </w:rPr>
                        <w:t>5.</w:t>
                      </w:r>
                    </w:p>
                    <w:p w:rsidRPr="00B87816" w:rsidR="00B87816" w:rsidP="00B87816" w:rsidRDefault="00B87816" w14:paraId="05C9ECBC" w14:textId="77777777">
                      <w:pPr>
                        <w:pStyle w:val="Plattetekst"/>
                        <w:spacing w:line="264" w:lineRule="auto"/>
                        <w:ind w:left="226" w:right="402"/>
                        <w:rPr>
                          <w:rFonts w:ascii="Century Gothic" w:hAnsi="Century Gothic"/>
                          <w:sz w:val="18"/>
                          <w:szCs w:val="18"/>
                        </w:rPr>
                      </w:pPr>
                      <w:r w:rsidRPr="00B87816">
                        <w:rPr>
                          <w:rFonts w:ascii="Century Gothic" w:hAnsi="Century Gothic"/>
                          <w:color w:val="1A171C"/>
                          <w:sz w:val="18"/>
                          <w:szCs w:val="18"/>
                        </w:rPr>
                        <w:t>Beroepskrachten die de tweede afweging met ‘ja’ hebben beantwoord, zullen de afwegingen 3 tot en met 5 samen met Veilig Thuis doorlopen.</w:t>
                      </w:r>
                    </w:p>
                    <w:p w:rsidRPr="00B87816" w:rsidR="00B87816" w:rsidP="00B87816" w:rsidRDefault="00B87816" w14:paraId="2D701455" w14:textId="77777777">
                      <w:pPr>
                        <w:pStyle w:val="Plattetekst"/>
                        <w:ind w:left="226"/>
                        <w:rPr>
                          <w:rFonts w:ascii="Century Gothic" w:hAnsi="Century Gothic"/>
                          <w:sz w:val="18"/>
                          <w:szCs w:val="18"/>
                        </w:rPr>
                      </w:pPr>
                      <w:r w:rsidRPr="00B87816">
                        <w:rPr>
                          <w:rFonts w:ascii="Century Gothic" w:hAnsi="Century Gothic"/>
                          <w:color w:val="FFFFFF"/>
                          <w:sz w:val="18"/>
                          <w:szCs w:val="18"/>
                        </w:rPr>
                        <w:t>Professionele norm:</w:t>
                      </w:r>
                    </w:p>
                    <w:p w:rsidRPr="00B87816" w:rsidR="00B87816" w:rsidP="00B87816" w:rsidRDefault="00B87816" w14:paraId="7108D4DB" w14:textId="77777777">
                      <w:pPr>
                        <w:pStyle w:val="Plattetekst"/>
                        <w:spacing w:before="23" w:line="264" w:lineRule="auto"/>
                        <w:ind w:left="226" w:right="480"/>
                        <w:rPr>
                          <w:rFonts w:ascii="Century Gothic" w:hAnsi="Century Gothic"/>
                          <w:sz w:val="18"/>
                          <w:szCs w:val="18"/>
                        </w:rPr>
                      </w:pPr>
                      <w:r w:rsidRPr="00B87816">
                        <w:rPr>
                          <w:rFonts w:ascii="Century Gothic" w:hAnsi="Century Gothic"/>
                          <w:color w:val="FFFFFF"/>
                          <w:sz w:val="18"/>
                          <w:szCs w:val="18"/>
                        </w:rPr>
                        <w:t>Het melden van vermoedens van huiselijk geweld en/of kindermishandeling is een professionele norm indien een beroepskracht hulp biedt of organiseert om een cliënt te beschermen tegen (het risico op) huiselijk geweld of kindermishandeling en de betrokkenen de hulp niet aanvaarden of niet bereid of in staat zijn zich in te zetten om herhaling te voorkomen.</w:t>
                      </w:r>
                    </w:p>
                  </w:txbxContent>
                </v:textbox>
                <w10:anchorlock/>
              </v:shape>
            </w:pict>
          </mc:Fallback>
        </mc:AlternateContent>
      </w:r>
    </w:p>
    <w:p w14:paraId="7D98E247" w14:textId="77777777" w:rsidR="00B87816" w:rsidRPr="00B87816" w:rsidRDefault="00B87816" w:rsidP="00B87816">
      <w:pPr>
        <w:widowControl w:val="0"/>
        <w:tabs>
          <w:tab w:val="left" w:pos="274"/>
        </w:tabs>
        <w:autoSpaceDE w:val="0"/>
        <w:autoSpaceDN w:val="0"/>
        <w:spacing w:after="0" w:line="276" w:lineRule="auto"/>
        <w:ind w:left="103" w:right="139"/>
        <w:rPr>
          <w:rFonts w:ascii="Cambria" w:eastAsia="Cambria" w:hAnsi="Cambria" w:cs="Cambria"/>
          <w:color w:val="00B050"/>
          <w:sz w:val="19"/>
          <w:lang w:eastAsia="nl-NL" w:bidi="nl-NL"/>
        </w:rPr>
      </w:pPr>
    </w:p>
    <w:p w14:paraId="6D2DBE5E" w14:textId="77777777" w:rsidR="00B87816" w:rsidRPr="00B87816" w:rsidRDefault="00B87816" w:rsidP="00B87816">
      <w:pPr>
        <w:keepNext/>
        <w:tabs>
          <w:tab w:val="left" w:pos="1260"/>
        </w:tabs>
        <w:spacing w:after="0" w:line="280" w:lineRule="atLeast"/>
        <w:outlineLvl w:val="1"/>
        <w:rPr>
          <w:rFonts w:ascii="Century Gothic" w:eastAsia="Times New Roman" w:hAnsi="Century Gothic" w:cs="Arial"/>
          <w:bCs/>
          <w:sz w:val="20"/>
          <w:szCs w:val="20"/>
          <w:lang w:eastAsia="nl-NL"/>
        </w:rPr>
      </w:pPr>
      <w:r w:rsidRPr="00B87816">
        <w:rPr>
          <w:rFonts w:ascii="Century Gothic" w:eastAsia="Times New Roman" w:hAnsi="Century Gothic" w:cs="Arial"/>
          <w:bCs/>
          <w:sz w:val="20"/>
          <w:szCs w:val="20"/>
          <w:lang w:eastAsia="nl-NL"/>
        </w:rPr>
        <w:t>In</w:t>
      </w:r>
      <w:r w:rsidRPr="00B87816">
        <w:rPr>
          <w:rFonts w:ascii="Century Gothic" w:eastAsia="Times New Roman" w:hAnsi="Century Gothic" w:cs="Arial"/>
          <w:bCs/>
          <w:spacing w:val="-22"/>
          <w:sz w:val="20"/>
          <w:szCs w:val="20"/>
          <w:lang w:eastAsia="nl-NL"/>
        </w:rPr>
        <w:t xml:space="preserve"> </w:t>
      </w:r>
      <w:r w:rsidRPr="00B87816">
        <w:rPr>
          <w:rFonts w:ascii="Century Gothic" w:eastAsia="Times New Roman" w:hAnsi="Century Gothic" w:cs="Arial"/>
          <w:bCs/>
          <w:sz w:val="20"/>
          <w:szCs w:val="20"/>
          <w:lang w:eastAsia="nl-NL"/>
        </w:rPr>
        <w:t>deze</w:t>
      </w:r>
      <w:r w:rsidRPr="00B87816">
        <w:rPr>
          <w:rFonts w:ascii="Century Gothic" w:eastAsia="Times New Roman" w:hAnsi="Century Gothic" w:cs="Arial"/>
          <w:bCs/>
          <w:spacing w:val="-22"/>
          <w:sz w:val="20"/>
          <w:szCs w:val="20"/>
          <w:lang w:eastAsia="nl-NL"/>
        </w:rPr>
        <w:t xml:space="preserve"> </w:t>
      </w:r>
      <w:r w:rsidRPr="00B87816">
        <w:rPr>
          <w:rFonts w:ascii="Century Gothic" w:eastAsia="Times New Roman" w:hAnsi="Century Gothic" w:cs="Arial"/>
          <w:bCs/>
          <w:spacing w:val="2"/>
          <w:sz w:val="20"/>
          <w:szCs w:val="20"/>
          <w:lang w:eastAsia="nl-NL"/>
        </w:rPr>
        <w:t>afwegingsvraag</w:t>
      </w:r>
      <w:r w:rsidRPr="00B87816">
        <w:rPr>
          <w:rFonts w:ascii="Century Gothic" w:eastAsia="Times New Roman" w:hAnsi="Century Gothic" w:cs="Arial"/>
          <w:bCs/>
          <w:spacing w:val="-22"/>
          <w:sz w:val="20"/>
          <w:szCs w:val="20"/>
          <w:lang w:eastAsia="nl-NL"/>
        </w:rPr>
        <w:t xml:space="preserve"> </w:t>
      </w:r>
      <w:r w:rsidRPr="00B87816">
        <w:rPr>
          <w:rFonts w:ascii="Century Gothic" w:eastAsia="Times New Roman" w:hAnsi="Century Gothic" w:cs="Arial"/>
          <w:bCs/>
          <w:sz w:val="20"/>
          <w:szCs w:val="20"/>
          <w:lang w:eastAsia="nl-NL"/>
        </w:rPr>
        <w:t>staan</w:t>
      </w:r>
      <w:r w:rsidRPr="00B87816">
        <w:rPr>
          <w:rFonts w:ascii="Century Gothic" w:eastAsia="Times New Roman" w:hAnsi="Century Gothic" w:cs="Arial"/>
          <w:bCs/>
          <w:spacing w:val="-22"/>
          <w:sz w:val="20"/>
          <w:szCs w:val="20"/>
          <w:lang w:eastAsia="nl-NL"/>
        </w:rPr>
        <w:t xml:space="preserve"> </w:t>
      </w:r>
      <w:r w:rsidRPr="00B87816">
        <w:rPr>
          <w:rFonts w:ascii="Century Gothic" w:eastAsia="Times New Roman" w:hAnsi="Century Gothic" w:cs="Arial"/>
          <w:bCs/>
          <w:sz w:val="20"/>
          <w:szCs w:val="20"/>
          <w:lang w:eastAsia="nl-NL"/>
        </w:rPr>
        <w:t>de</w:t>
      </w:r>
      <w:r w:rsidRPr="00B87816">
        <w:rPr>
          <w:rFonts w:ascii="Century Gothic" w:eastAsia="Times New Roman" w:hAnsi="Century Gothic" w:cs="Arial"/>
          <w:bCs/>
          <w:spacing w:val="-22"/>
          <w:sz w:val="20"/>
          <w:szCs w:val="20"/>
          <w:lang w:eastAsia="nl-NL"/>
        </w:rPr>
        <w:t xml:space="preserve"> </w:t>
      </w:r>
      <w:r w:rsidRPr="00B87816">
        <w:rPr>
          <w:rFonts w:ascii="Century Gothic" w:eastAsia="Times New Roman" w:hAnsi="Century Gothic" w:cs="Arial"/>
          <w:bCs/>
          <w:sz w:val="20"/>
          <w:szCs w:val="20"/>
          <w:lang w:eastAsia="nl-NL"/>
        </w:rPr>
        <w:t>mogelijkheden</w:t>
      </w:r>
      <w:r w:rsidRPr="00B87816">
        <w:rPr>
          <w:rFonts w:ascii="Century Gothic" w:eastAsia="Times New Roman" w:hAnsi="Century Gothic" w:cs="Arial"/>
          <w:bCs/>
          <w:spacing w:val="-22"/>
          <w:sz w:val="20"/>
          <w:szCs w:val="20"/>
          <w:lang w:eastAsia="nl-NL"/>
        </w:rPr>
        <w:t xml:space="preserve"> </w:t>
      </w:r>
      <w:r w:rsidRPr="00B87816">
        <w:rPr>
          <w:rFonts w:ascii="Century Gothic" w:eastAsia="Times New Roman" w:hAnsi="Century Gothic" w:cs="Arial"/>
          <w:bCs/>
          <w:sz w:val="20"/>
          <w:szCs w:val="20"/>
          <w:lang w:eastAsia="nl-NL"/>
        </w:rPr>
        <w:t>van</w:t>
      </w:r>
      <w:r w:rsidRPr="00B87816">
        <w:rPr>
          <w:rFonts w:ascii="Century Gothic" w:eastAsia="Times New Roman" w:hAnsi="Century Gothic" w:cs="Arial"/>
          <w:bCs/>
          <w:spacing w:val="-22"/>
          <w:sz w:val="20"/>
          <w:szCs w:val="20"/>
          <w:lang w:eastAsia="nl-NL"/>
        </w:rPr>
        <w:t xml:space="preserve"> </w:t>
      </w:r>
      <w:r w:rsidRPr="00B87816">
        <w:rPr>
          <w:rFonts w:ascii="Century Gothic" w:eastAsia="Times New Roman" w:hAnsi="Century Gothic" w:cs="Arial"/>
          <w:bCs/>
          <w:sz w:val="20"/>
          <w:szCs w:val="20"/>
          <w:lang w:eastAsia="nl-NL"/>
        </w:rPr>
        <w:t>de</w:t>
      </w:r>
      <w:r w:rsidRPr="00B87816">
        <w:rPr>
          <w:rFonts w:ascii="Century Gothic" w:eastAsia="Times New Roman" w:hAnsi="Century Gothic" w:cs="Arial"/>
          <w:bCs/>
          <w:spacing w:val="-22"/>
          <w:sz w:val="20"/>
          <w:szCs w:val="20"/>
          <w:lang w:eastAsia="nl-NL"/>
        </w:rPr>
        <w:t xml:space="preserve"> </w:t>
      </w:r>
      <w:r w:rsidRPr="00B87816">
        <w:rPr>
          <w:rFonts w:ascii="Century Gothic" w:eastAsia="Times New Roman" w:hAnsi="Century Gothic" w:cs="Arial"/>
          <w:bCs/>
          <w:sz w:val="20"/>
          <w:szCs w:val="20"/>
          <w:lang w:eastAsia="nl-NL"/>
        </w:rPr>
        <w:t>betrokkenen</w:t>
      </w:r>
      <w:r w:rsidRPr="00B87816">
        <w:rPr>
          <w:rFonts w:ascii="Century Gothic" w:eastAsia="Times New Roman" w:hAnsi="Century Gothic" w:cs="Arial"/>
          <w:bCs/>
          <w:spacing w:val="-22"/>
          <w:sz w:val="20"/>
          <w:szCs w:val="20"/>
          <w:lang w:eastAsia="nl-NL"/>
        </w:rPr>
        <w:t xml:space="preserve"> </w:t>
      </w:r>
      <w:r w:rsidRPr="00B87816">
        <w:rPr>
          <w:rFonts w:ascii="Century Gothic" w:eastAsia="Times New Roman" w:hAnsi="Century Gothic" w:cs="Arial"/>
          <w:bCs/>
          <w:sz w:val="20"/>
          <w:szCs w:val="20"/>
          <w:lang w:eastAsia="nl-NL"/>
        </w:rPr>
        <w:t>tot</w:t>
      </w:r>
      <w:r w:rsidRPr="00B87816">
        <w:rPr>
          <w:rFonts w:ascii="Century Gothic" w:eastAsia="Times New Roman" w:hAnsi="Century Gothic" w:cs="Arial"/>
          <w:bCs/>
          <w:spacing w:val="-22"/>
          <w:sz w:val="20"/>
          <w:szCs w:val="20"/>
          <w:lang w:eastAsia="nl-NL"/>
        </w:rPr>
        <w:t xml:space="preserve"> </w:t>
      </w:r>
      <w:r w:rsidRPr="00B87816">
        <w:rPr>
          <w:rFonts w:ascii="Century Gothic" w:eastAsia="Times New Roman" w:hAnsi="Century Gothic" w:cs="Arial"/>
          <w:bCs/>
          <w:sz w:val="20"/>
          <w:szCs w:val="20"/>
          <w:lang w:eastAsia="nl-NL"/>
        </w:rPr>
        <w:t>het</w:t>
      </w:r>
      <w:r w:rsidRPr="00B87816">
        <w:rPr>
          <w:rFonts w:ascii="Century Gothic" w:eastAsia="Times New Roman" w:hAnsi="Century Gothic" w:cs="Arial"/>
          <w:bCs/>
          <w:spacing w:val="-22"/>
          <w:sz w:val="20"/>
          <w:szCs w:val="20"/>
          <w:lang w:eastAsia="nl-NL"/>
        </w:rPr>
        <w:t xml:space="preserve"> </w:t>
      </w:r>
      <w:r w:rsidRPr="00B87816">
        <w:rPr>
          <w:rFonts w:ascii="Century Gothic" w:eastAsia="Times New Roman" w:hAnsi="Century Gothic" w:cs="Arial"/>
          <w:bCs/>
          <w:sz w:val="20"/>
          <w:szCs w:val="20"/>
          <w:lang w:eastAsia="nl-NL"/>
        </w:rPr>
        <w:t>aanvaarden</w:t>
      </w:r>
      <w:r w:rsidRPr="00B87816">
        <w:rPr>
          <w:rFonts w:ascii="Century Gothic" w:eastAsia="Times New Roman" w:hAnsi="Century Gothic" w:cs="Arial"/>
          <w:bCs/>
          <w:spacing w:val="-22"/>
          <w:sz w:val="20"/>
          <w:szCs w:val="20"/>
          <w:lang w:eastAsia="nl-NL"/>
        </w:rPr>
        <w:t xml:space="preserve"> </w:t>
      </w:r>
      <w:r w:rsidRPr="00B87816">
        <w:rPr>
          <w:rFonts w:ascii="Century Gothic" w:eastAsia="Times New Roman" w:hAnsi="Century Gothic" w:cs="Arial"/>
          <w:bCs/>
          <w:sz w:val="20"/>
          <w:szCs w:val="20"/>
          <w:lang w:eastAsia="nl-NL"/>
        </w:rPr>
        <w:t>van</w:t>
      </w:r>
      <w:r w:rsidRPr="00B87816">
        <w:rPr>
          <w:rFonts w:ascii="Century Gothic" w:eastAsia="Times New Roman" w:hAnsi="Century Gothic" w:cs="Arial"/>
          <w:bCs/>
          <w:spacing w:val="-22"/>
          <w:sz w:val="20"/>
          <w:szCs w:val="20"/>
          <w:lang w:eastAsia="nl-NL"/>
        </w:rPr>
        <w:t xml:space="preserve"> </w:t>
      </w:r>
      <w:r w:rsidRPr="00B87816">
        <w:rPr>
          <w:rFonts w:ascii="Century Gothic" w:eastAsia="Times New Roman" w:hAnsi="Century Gothic" w:cs="Arial"/>
          <w:bCs/>
          <w:sz w:val="20"/>
          <w:szCs w:val="20"/>
          <w:lang w:eastAsia="nl-NL"/>
        </w:rPr>
        <w:t>hulp bij</w:t>
      </w:r>
      <w:r w:rsidRPr="00B87816">
        <w:rPr>
          <w:rFonts w:ascii="Century Gothic" w:eastAsia="Times New Roman" w:hAnsi="Century Gothic" w:cs="Arial"/>
          <w:bCs/>
          <w:spacing w:val="-24"/>
          <w:sz w:val="20"/>
          <w:szCs w:val="20"/>
          <w:lang w:eastAsia="nl-NL"/>
        </w:rPr>
        <w:t xml:space="preserve"> </w:t>
      </w:r>
      <w:r w:rsidRPr="00B87816">
        <w:rPr>
          <w:rFonts w:ascii="Century Gothic" w:eastAsia="Times New Roman" w:hAnsi="Century Gothic" w:cs="Arial"/>
          <w:bCs/>
          <w:sz w:val="20"/>
          <w:szCs w:val="20"/>
          <w:lang w:eastAsia="nl-NL"/>
        </w:rPr>
        <w:t>(dreigend)</w:t>
      </w:r>
      <w:r w:rsidRPr="00B87816">
        <w:rPr>
          <w:rFonts w:ascii="Century Gothic" w:eastAsia="Times New Roman" w:hAnsi="Century Gothic" w:cs="Arial"/>
          <w:bCs/>
          <w:spacing w:val="-23"/>
          <w:sz w:val="20"/>
          <w:szCs w:val="20"/>
          <w:lang w:eastAsia="nl-NL"/>
        </w:rPr>
        <w:t xml:space="preserve"> </w:t>
      </w:r>
      <w:r w:rsidRPr="00B87816">
        <w:rPr>
          <w:rFonts w:ascii="Century Gothic" w:eastAsia="Times New Roman" w:hAnsi="Century Gothic" w:cs="Arial"/>
          <w:bCs/>
          <w:sz w:val="20"/>
          <w:szCs w:val="20"/>
          <w:lang w:eastAsia="nl-NL"/>
        </w:rPr>
        <w:t>huiselijk</w:t>
      </w:r>
      <w:r w:rsidRPr="00B87816">
        <w:rPr>
          <w:rFonts w:ascii="Century Gothic" w:eastAsia="Times New Roman" w:hAnsi="Century Gothic" w:cs="Arial"/>
          <w:bCs/>
          <w:spacing w:val="-23"/>
          <w:sz w:val="20"/>
          <w:szCs w:val="20"/>
          <w:lang w:eastAsia="nl-NL"/>
        </w:rPr>
        <w:t xml:space="preserve"> </w:t>
      </w:r>
      <w:r w:rsidRPr="00B87816">
        <w:rPr>
          <w:rFonts w:ascii="Century Gothic" w:eastAsia="Times New Roman" w:hAnsi="Century Gothic" w:cs="Arial"/>
          <w:bCs/>
          <w:sz w:val="20"/>
          <w:szCs w:val="20"/>
          <w:lang w:eastAsia="nl-NL"/>
        </w:rPr>
        <w:t>geweld</w:t>
      </w:r>
      <w:r w:rsidRPr="00B87816">
        <w:rPr>
          <w:rFonts w:ascii="Century Gothic" w:eastAsia="Times New Roman" w:hAnsi="Century Gothic" w:cs="Arial"/>
          <w:bCs/>
          <w:spacing w:val="-23"/>
          <w:sz w:val="20"/>
          <w:szCs w:val="20"/>
          <w:lang w:eastAsia="nl-NL"/>
        </w:rPr>
        <w:t xml:space="preserve"> </w:t>
      </w:r>
      <w:r w:rsidRPr="00B87816">
        <w:rPr>
          <w:rFonts w:ascii="Century Gothic" w:eastAsia="Times New Roman" w:hAnsi="Century Gothic" w:cs="Arial"/>
          <w:bCs/>
          <w:sz w:val="20"/>
          <w:szCs w:val="20"/>
          <w:lang w:eastAsia="nl-NL"/>
        </w:rPr>
        <w:t>en/of</w:t>
      </w:r>
      <w:r w:rsidRPr="00B87816">
        <w:rPr>
          <w:rFonts w:ascii="Century Gothic" w:eastAsia="Times New Roman" w:hAnsi="Century Gothic" w:cs="Arial"/>
          <w:bCs/>
          <w:spacing w:val="-23"/>
          <w:sz w:val="20"/>
          <w:szCs w:val="20"/>
          <w:lang w:eastAsia="nl-NL"/>
        </w:rPr>
        <w:t xml:space="preserve"> </w:t>
      </w:r>
      <w:r w:rsidRPr="00B87816">
        <w:rPr>
          <w:rFonts w:ascii="Century Gothic" w:eastAsia="Times New Roman" w:hAnsi="Century Gothic" w:cs="Arial"/>
          <w:bCs/>
          <w:sz w:val="20"/>
          <w:szCs w:val="20"/>
          <w:lang w:eastAsia="nl-NL"/>
        </w:rPr>
        <w:t>kindermishandeling</w:t>
      </w:r>
      <w:r w:rsidRPr="00B87816">
        <w:rPr>
          <w:rFonts w:ascii="Century Gothic" w:eastAsia="Times New Roman" w:hAnsi="Century Gothic" w:cs="Arial"/>
          <w:bCs/>
          <w:spacing w:val="-23"/>
          <w:sz w:val="20"/>
          <w:szCs w:val="20"/>
          <w:lang w:eastAsia="nl-NL"/>
        </w:rPr>
        <w:t xml:space="preserve"> </w:t>
      </w:r>
      <w:r w:rsidRPr="00B87816">
        <w:rPr>
          <w:rFonts w:ascii="Century Gothic" w:eastAsia="Times New Roman" w:hAnsi="Century Gothic" w:cs="Arial"/>
          <w:bCs/>
          <w:sz w:val="20"/>
          <w:szCs w:val="20"/>
          <w:lang w:eastAsia="nl-NL"/>
        </w:rPr>
        <w:t>centraal</w:t>
      </w:r>
    </w:p>
    <w:p w14:paraId="0EED10AA" w14:textId="77777777" w:rsidR="00B87816" w:rsidRPr="00B87816" w:rsidRDefault="00B87816" w:rsidP="00B87816">
      <w:pPr>
        <w:spacing w:after="0" w:line="240" w:lineRule="auto"/>
        <w:rPr>
          <w:rFonts w:ascii="Century Gothic" w:eastAsia="Times New Roman" w:hAnsi="Century Gothic" w:cs="Arial"/>
          <w:bCs/>
          <w:sz w:val="20"/>
          <w:szCs w:val="20"/>
          <w:lang w:eastAsia="nl-NL"/>
        </w:rPr>
      </w:pPr>
    </w:p>
    <w:p w14:paraId="37A50E9E" w14:textId="77777777" w:rsidR="00B87816" w:rsidRPr="00B87816" w:rsidRDefault="00B87816" w:rsidP="00B87816">
      <w:pPr>
        <w:widowControl w:val="0"/>
        <w:autoSpaceDE w:val="0"/>
        <w:autoSpaceDN w:val="0"/>
        <w:spacing w:after="0" w:line="276" w:lineRule="auto"/>
        <w:ind w:left="103" w:right="42"/>
        <w:rPr>
          <w:rFonts w:ascii="Century Gothic" w:eastAsia="Cambria" w:hAnsi="Century Gothic" w:cs="Cambria"/>
          <w:bCs/>
          <w:sz w:val="20"/>
          <w:szCs w:val="20"/>
          <w:lang w:eastAsia="nl-NL" w:bidi="nl-NL"/>
        </w:rPr>
      </w:pPr>
      <w:r w:rsidRPr="00B87816">
        <w:rPr>
          <w:rFonts w:ascii="Century Gothic" w:eastAsia="Cambria" w:hAnsi="Century Gothic" w:cs="Cambria"/>
          <w:bCs/>
          <w:sz w:val="20"/>
          <w:szCs w:val="20"/>
          <w:lang w:eastAsia="nl-NL" w:bidi="nl-NL"/>
        </w:rPr>
        <w:t xml:space="preserve">Bij deze afwegingsvraag gaat het erom dat de betrokkenen, alle leden van het (gezins)systeem, </w:t>
      </w:r>
      <w:r w:rsidRPr="00B87816">
        <w:rPr>
          <w:rFonts w:ascii="Century Gothic" w:eastAsia="Cambria" w:hAnsi="Century Gothic" w:cs="Cambria"/>
          <w:bCs/>
          <w:w w:val="95"/>
          <w:sz w:val="20"/>
          <w:szCs w:val="20"/>
          <w:lang w:eastAsia="nl-NL" w:bidi="nl-NL"/>
        </w:rPr>
        <w:t xml:space="preserve">maar ook het (breder) netwerk van (informele) steunfiguren bereid en in staat zijn de voorgestelde </w:t>
      </w:r>
      <w:r w:rsidRPr="00B87816">
        <w:rPr>
          <w:rFonts w:ascii="Century Gothic" w:eastAsia="Cambria" w:hAnsi="Century Gothic" w:cs="Cambria"/>
          <w:bCs/>
          <w:sz w:val="20"/>
          <w:szCs w:val="20"/>
          <w:lang w:eastAsia="nl-NL" w:bidi="nl-NL"/>
        </w:rPr>
        <w:t>hulp direct aan te gaan. (In de derde afwegingsvraag heeft de betrokken beroepskracht en diens organisatie reeds afgewogen of zij bereid en in staat zijn deze hulp direct te bieden of organiseren).</w:t>
      </w:r>
    </w:p>
    <w:p w14:paraId="522E9A77" w14:textId="77777777" w:rsidR="00B87816" w:rsidRPr="00B87816" w:rsidRDefault="00B87816" w:rsidP="00B87816">
      <w:pPr>
        <w:widowControl w:val="0"/>
        <w:autoSpaceDE w:val="0"/>
        <w:autoSpaceDN w:val="0"/>
        <w:spacing w:before="4" w:after="0" w:line="240" w:lineRule="auto"/>
        <w:rPr>
          <w:rFonts w:ascii="Century Gothic" w:eastAsia="Cambria" w:hAnsi="Century Gothic" w:cs="Cambria"/>
          <w:bCs/>
          <w:sz w:val="20"/>
          <w:szCs w:val="20"/>
          <w:lang w:eastAsia="nl-NL" w:bidi="nl-NL"/>
        </w:rPr>
      </w:pPr>
    </w:p>
    <w:p w14:paraId="60E8A39E" w14:textId="77777777" w:rsidR="00B87816" w:rsidRPr="00B87816" w:rsidRDefault="00B87816" w:rsidP="00B87816">
      <w:pPr>
        <w:widowControl w:val="0"/>
        <w:autoSpaceDE w:val="0"/>
        <w:autoSpaceDN w:val="0"/>
        <w:spacing w:after="0" w:line="276" w:lineRule="auto"/>
        <w:ind w:left="103" w:right="98"/>
        <w:rPr>
          <w:rFonts w:ascii="Century Gothic" w:eastAsia="Cambria" w:hAnsi="Century Gothic" w:cs="Cambria"/>
          <w:bCs/>
          <w:sz w:val="20"/>
          <w:szCs w:val="20"/>
          <w:lang w:eastAsia="nl-NL" w:bidi="nl-NL"/>
        </w:rPr>
      </w:pPr>
      <w:r w:rsidRPr="00B87816">
        <w:rPr>
          <w:rFonts w:ascii="Century Gothic" w:eastAsia="Cambria" w:hAnsi="Century Gothic" w:cs="Cambria"/>
          <w:bCs/>
          <w:sz w:val="20"/>
          <w:szCs w:val="20"/>
          <w:lang w:eastAsia="nl-NL" w:bidi="nl-NL"/>
        </w:rPr>
        <w:t xml:space="preserve">In het afwegingskader leidt de vierde </w:t>
      </w:r>
      <w:r w:rsidRPr="00B87816">
        <w:rPr>
          <w:rFonts w:ascii="Century Gothic" w:eastAsia="Cambria" w:hAnsi="Century Gothic" w:cs="Cambria"/>
          <w:bCs/>
          <w:spacing w:val="2"/>
          <w:sz w:val="20"/>
          <w:szCs w:val="20"/>
          <w:lang w:eastAsia="nl-NL" w:bidi="nl-NL"/>
        </w:rPr>
        <w:t xml:space="preserve">afwegingsvraag </w:t>
      </w:r>
      <w:r w:rsidRPr="00B87816">
        <w:rPr>
          <w:rFonts w:ascii="Century Gothic" w:eastAsia="Cambria" w:hAnsi="Century Gothic" w:cs="Cambria"/>
          <w:bCs/>
          <w:sz w:val="20"/>
          <w:szCs w:val="20"/>
          <w:lang w:eastAsia="nl-NL" w:bidi="nl-NL"/>
        </w:rPr>
        <w:t>tot een melding indien hulp wordt afgehouden.</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Vaak</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is</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bij</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aanvang</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niet</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helemaal</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helder</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hoezeer</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betrokkenen</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bereid</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en</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in</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staat zijn</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zich</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in</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te</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zetten.</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redenen</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om</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hulp</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te</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aanvaarden</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kunnen</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divers</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zijn.</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Hun</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motivatie</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pacing w:val="2"/>
          <w:sz w:val="20"/>
          <w:szCs w:val="20"/>
          <w:lang w:eastAsia="nl-NL" w:bidi="nl-NL"/>
        </w:rPr>
        <w:t xml:space="preserve">kan </w:t>
      </w:r>
      <w:r w:rsidRPr="00B87816">
        <w:rPr>
          <w:rFonts w:ascii="Century Gothic" w:eastAsia="Cambria" w:hAnsi="Century Gothic" w:cs="Cambria"/>
          <w:bCs/>
          <w:sz w:val="20"/>
          <w:szCs w:val="20"/>
          <w:lang w:eastAsia="nl-NL" w:bidi="nl-NL"/>
        </w:rPr>
        <w:t xml:space="preserve">vooral intrinsiek of extrinsiek van aard zijn. Ook de mogelijkheden van de betrokkenen en </w:t>
      </w:r>
      <w:r w:rsidRPr="00B87816">
        <w:rPr>
          <w:rFonts w:ascii="Century Gothic" w:eastAsia="Cambria" w:hAnsi="Century Gothic" w:cs="Cambria"/>
          <w:bCs/>
          <w:spacing w:val="2"/>
          <w:sz w:val="20"/>
          <w:szCs w:val="20"/>
          <w:lang w:eastAsia="nl-NL" w:bidi="nl-NL"/>
        </w:rPr>
        <w:t xml:space="preserve">hun </w:t>
      </w:r>
      <w:r w:rsidRPr="00B87816">
        <w:rPr>
          <w:rFonts w:ascii="Century Gothic" w:eastAsia="Cambria" w:hAnsi="Century Gothic" w:cs="Cambria"/>
          <w:bCs/>
          <w:sz w:val="20"/>
          <w:szCs w:val="20"/>
          <w:lang w:eastAsia="nl-NL" w:bidi="nl-NL"/>
        </w:rPr>
        <w:t>netwerk verschillen. Door direct en in samenwerking met de betrokkenen en ketenpartners veiligheidsafspraken</w:t>
      </w:r>
      <w:r w:rsidRPr="00B87816">
        <w:rPr>
          <w:rFonts w:ascii="Century Gothic" w:eastAsia="Cambria" w:hAnsi="Century Gothic" w:cs="Cambria"/>
          <w:bCs/>
          <w:spacing w:val="-25"/>
          <w:sz w:val="20"/>
          <w:szCs w:val="20"/>
          <w:lang w:eastAsia="nl-NL" w:bidi="nl-NL"/>
        </w:rPr>
        <w:t xml:space="preserve"> </w:t>
      </w:r>
      <w:r w:rsidRPr="00B87816">
        <w:rPr>
          <w:rFonts w:ascii="Century Gothic" w:eastAsia="Cambria" w:hAnsi="Century Gothic" w:cs="Cambria"/>
          <w:bCs/>
          <w:sz w:val="20"/>
          <w:szCs w:val="20"/>
          <w:lang w:eastAsia="nl-NL" w:bidi="nl-NL"/>
        </w:rPr>
        <w:t>en</w:t>
      </w:r>
      <w:r w:rsidRPr="00B87816">
        <w:rPr>
          <w:rFonts w:ascii="Century Gothic" w:eastAsia="Cambria" w:hAnsi="Century Gothic" w:cs="Cambria"/>
          <w:bCs/>
          <w:spacing w:val="-25"/>
          <w:sz w:val="20"/>
          <w:szCs w:val="20"/>
          <w:lang w:eastAsia="nl-NL" w:bidi="nl-NL"/>
        </w:rPr>
        <w:t xml:space="preserve"> </w:t>
      </w:r>
      <w:r w:rsidRPr="00B87816">
        <w:rPr>
          <w:rFonts w:ascii="Century Gothic" w:eastAsia="Cambria" w:hAnsi="Century Gothic" w:cs="Cambria"/>
          <w:bCs/>
          <w:sz w:val="20"/>
          <w:szCs w:val="20"/>
          <w:lang w:eastAsia="nl-NL" w:bidi="nl-NL"/>
        </w:rPr>
        <w:t>hulpverleningsafspraken</w:t>
      </w:r>
      <w:r w:rsidRPr="00B87816">
        <w:rPr>
          <w:rFonts w:ascii="Century Gothic" w:eastAsia="Cambria" w:hAnsi="Century Gothic" w:cs="Cambria"/>
          <w:bCs/>
          <w:spacing w:val="-25"/>
          <w:sz w:val="20"/>
          <w:szCs w:val="20"/>
          <w:lang w:eastAsia="nl-NL" w:bidi="nl-NL"/>
        </w:rPr>
        <w:t xml:space="preserve"> </w:t>
      </w:r>
      <w:r w:rsidRPr="00B87816">
        <w:rPr>
          <w:rFonts w:ascii="Century Gothic" w:eastAsia="Cambria" w:hAnsi="Century Gothic" w:cs="Cambria"/>
          <w:bCs/>
          <w:sz w:val="20"/>
          <w:szCs w:val="20"/>
          <w:lang w:eastAsia="nl-NL" w:bidi="nl-NL"/>
        </w:rPr>
        <w:t>te</w:t>
      </w:r>
      <w:r w:rsidRPr="00B87816">
        <w:rPr>
          <w:rFonts w:ascii="Century Gothic" w:eastAsia="Cambria" w:hAnsi="Century Gothic" w:cs="Cambria"/>
          <w:bCs/>
          <w:spacing w:val="-25"/>
          <w:sz w:val="20"/>
          <w:szCs w:val="20"/>
          <w:lang w:eastAsia="nl-NL" w:bidi="nl-NL"/>
        </w:rPr>
        <w:t xml:space="preserve"> </w:t>
      </w:r>
      <w:r w:rsidRPr="00B87816">
        <w:rPr>
          <w:rFonts w:ascii="Century Gothic" w:eastAsia="Cambria" w:hAnsi="Century Gothic" w:cs="Cambria"/>
          <w:bCs/>
          <w:sz w:val="20"/>
          <w:szCs w:val="20"/>
          <w:lang w:eastAsia="nl-NL" w:bidi="nl-NL"/>
        </w:rPr>
        <w:t>maken</w:t>
      </w:r>
      <w:r w:rsidRPr="00B87816">
        <w:rPr>
          <w:rFonts w:ascii="Century Gothic" w:eastAsia="Cambria" w:hAnsi="Century Gothic" w:cs="Cambria"/>
          <w:bCs/>
          <w:spacing w:val="-25"/>
          <w:sz w:val="20"/>
          <w:szCs w:val="20"/>
          <w:lang w:eastAsia="nl-NL" w:bidi="nl-NL"/>
        </w:rPr>
        <w:t xml:space="preserve"> </w:t>
      </w:r>
      <w:r w:rsidRPr="00B87816">
        <w:rPr>
          <w:rFonts w:ascii="Century Gothic" w:eastAsia="Cambria" w:hAnsi="Century Gothic" w:cs="Cambria"/>
          <w:bCs/>
          <w:sz w:val="20"/>
          <w:szCs w:val="20"/>
          <w:lang w:eastAsia="nl-NL" w:bidi="nl-NL"/>
        </w:rPr>
        <w:t>wordt</w:t>
      </w:r>
      <w:r w:rsidRPr="00B87816">
        <w:rPr>
          <w:rFonts w:ascii="Century Gothic" w:eastAsia="Cambria" w:hAnsi="Century Gothic" w:cs="Cambria"/>
          <w:bCs/>
          <w:spacing w:val="-24"/>
          <w:sz w:val="20"/>
          <w:szCs w:val="20"/>
          <w:lang w:eastAsia="nl-NL" w:bidi="nl-NL"/>
        </w:rPr>
        <w:t xml:space="preserve"> </w:t>
      </w:r>
      <w:r w:rsidRPr="00B87816">
        <w:rPr>
          <w:rFonts w:ascii="Century Gothic" w:eastAsia="Cambria" w:hAnsi="Century Gothic" w:cs="Cambria"/>
          <w:bCs/>
          <w:sz w:val="20"/>
          <w:szCs w:val="20"/>
          <w:lang w:eastAsia="nl-NL" w:bidi="nl-NL"/>
        </w:rPr>
        <w:t>vaak</w:t>
      </w:r>
      <w:r w:rsidRPr="00B87816">
        <w:rPr>
          <w:rFonts w:ascii="Century Gothic" w:eastAsia="Cambria" w:hAnsi="Century Gothic" w:cs="Cambria"/>
          <w:bCs/>
          <w:spacing w:val="-25"/>
          <w:sz w:val="20"/>
          <w:szCs w:val="20"/>
          <w:lang w:eastAsia="nl-NL" w:bidi="nl-NL"/>
        </w:rPr>
        <w:t xml:space="preserve"> </w:t>
      </w:r>
      <w:r w:rsidRPr="00B87816">
        <w:rPr>
          <w:rFonts w:ascii="Century Gothic" w:eastAsia="Cambria" w:hAnsi="Century Gothic" w:cs="Cambria"/>
          <w:bCs/>
          <w:sz w:val="20"/>
          <w:szCs w:val="20"/>
          <w:lang w:eastAsia="nl-NL" w:bidi="nl-NL"/>
        </w:rPr>
        <w:t>helder</w:t>
      </w:r>
      <w:r w:rsidRPr="00B87816">
        <w:rPr>
          <w:rFonts w:ascii="Century Gothic" w:eastAsia="Cambria" w:hAnsi="Century Gothic" w:cs="Cambria"/>
          <w:bCs/>
          <w:spacing w:val="-25"/>
          <w:sz w:val="20"/>
          <w:szCs w:val="20"/>
          <w:lang w:eastAsia="nl-NL" w:bidi="nl-NL"/>
        </w:rPr>
        <w:t xml:space="preserve"> </w:t>
      </w:r>
      <w:r w:rsidRPr="00B87816">
        <w:rPr>
          <w:rFonts w:ascii="Century Gothic" w:eastAsia="Cambria" w:hAnsi="Century Gothic" w:cs="Cambria"/>
          <w:bCs/>
          <w:sz w:val="20"/>
          <w:szCs w:val="20"/>
          <w:lang w:eastAsia="nl-NL" w:bidi="nl-NL"/>
        </w:rPr>
        <w:t>wat</w:t>
      </w:r>
      <w:r w:rsidRPr="00B87816">
        <w:rPr>
          <w:rFonts w:ascii="Century Gothic" w:eastAsia="Cambria" w:hAnsi="Century Gothic" w:cs="Cambria"/>
          <w:bCs/>
          <w:spacing w:val="-25"/>
          <w:sz w:val="20"/>
          <w:szCs w:val="20"/>
          <w:lang w:eastAsia="nl-NL" w:bidi="nl-NL"/>
        </w:rPr>
        <w:t xml:space="preserve"> </w:t>
      </w: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25"/>
          <w:sz w:val="20"/>
          <w:szCs w:val="20"/>
          <w:lang w:eastAsia="nl-NL" w:bidi="nl-NL"/>
        </w:rPr>
        <w:t xml:space="preserve"> </w:t>
      </w:r>
      <w:r w:rsidRPr="00B87816">
        <w:rPr>
          <w:rFonts w:ascii="Century Gothic" w:eastAsia="Cambria" w:hAnsi="Century Gothic" w:cs="Cambria"/>
          <w:bCs/>
          <w:sz w:val="20"/>
          <w:szCs w:val="20"/>
          <w:lang w:eastAsia="nl-NL" w:bidi="nl-NL"/>
        </w:rPr>
        <w:t>bereidheid en de mogelijkheden van de betrokkenen</w:t>
      </w:r>
      <w:r w:rsidRPr="00B87816">
        <w:rPr>
          <w:rFonts w:ascii="Century Gothic" w:eastAsia="Cambria" w:hAnsi="Century Gothic" w:cs="Cambria"/>
          <w:bCs/>
          <w:spacing w:val="-2"/>
          <w:sz w:val="20"/>
          <w:szCs w:val="20"/>
          <w:lang w:eastAsia="nl-NL" w:bidi="nl-NL"/>
        </w:rPr>
        <w:t xml:space="preserve"> </w:t>
      </w:r>
      <w:r w:rsidRPr="00B87816">
        <w:rPr>
          <w:rFonts w:ascii="Century Gothic" w:eastAsia="Cambria" w:hAnsi="Century Gothic" w:cs="Cambria"/>
          <w:bCs/>
          <w:sz w:val="20"/>
          <w:szCs w:val="20"/>
          <w:lang w:eastAsia="nl-NL" w:bidi="nl-NL"/>
        </w:rPr>
        <w:t>zijn.</w:t>
      </w:r>
    </w:p>
    <w:p w14:paraId="57D9BCD0" w14:textId="77777777" w:rsidR="00B87816" w:rsidRPr="00B87816" w:rsidRDefault="00B87816" w:rsidP="00B87816">
      <w:pPr>
        <w:widowControl w:val="0"/>
        <w:autoSpaceDE w:val="0"/>
        <w:autoSpaceDN w:val="0"/>
        <w:spacing w:before="2" w:after="0" w:line="240" w:lineRule="auto"/>
        <w:rPr>
          <w:rFonts w:ascii="Century Gothic" w:eastAsia="Cambria" w:hAnsi="Century Gothic" w:cs="Cambria"/>
          <w:bCs/>
          <w:sz w:val="20"/>
          <w:szCs w:val="20"/>
          <w:lang w:eastAsia="nl-NL" w:bidi="nl-NL"/>
        </w:rPr>
      </w:pPr>
    </w:p>
    <w:p w14:paraId="572D5E4A" w14:textId="77777777" w:rsidR="00B87816" w:rsidRPr="00B87816" w:rsidRDefault="00B87816" w:rsidP="00B87816">
      <w:pPr>
        <w:widowControl w:val="0"/>
        <w:autoSpaceDE w:val="0"/>
        <w:autoSpaceDN w:val="0"/>
        <w:spacing w:after="0" w:line="240" w:lineRule="auto"/>
        <w:ind w:left="103"/>
        <w:rPr>
          <w:rFonts w:ascii="Century Gothic" w:eastAsia="Cambria" w:hAnsi="Century Gothic" w:cs="Cambria"/>
          <w:bCs/>
          <w:sz w:val="20"/>
          <w:szCs w:val="20"/>
          <w:lang w:eastAsia="nl-NL" w:bidi="nl-NL"/>
        </w:rPr>
      </w:pPr>
      <w:r w:rsidRPr="00B87816">
        <w:rPr>
          <w:rFonts w:ascii="Century Gothic" w:eastAsia="Cambria" w:hAnsi="Century Gothic" w:cs="Cambria"/>
          <w:bCs/>
          <w:sz w:val="20"/>
          <w:szCs w:val="20"/>
          <w:lang w:eastAsia="nl-NL" w:bidi="nl-NL"/>
        </w:rPr>
        <w:t>Het gaat dus om situaties waarin hulpverleners hulp bieden bij zorgen over onveiligheid én</w:t>
      </w:r>
    </w:p>
    <w:p w14:paraId="028717DA" w14:textId="77777777" w:rsidR="00B87816" w:rsidRPr="00B87816" w:rsidRDefault="00B87816" w:rsidP="00B87816">
      <w:pPr>
        <w:widowControl w:val="0"/>
        <w:numPr>
          <w:ilvl w:val="0"/>
          <w:numId w:val="16"/>
        </w:numPr>
        <w:tabs>
          <w:tab w:val="left" w:pos="274"/>
        </w:tabs>
        <w:autoSpaceDE w:val="0"/>
        <w:autoSpaceDN w:val="0"/>
        <w:spacing w:before="33" w:after="0" w:line="240" w:lineRule="auto"/>
        <w:contextualSpacing/>
        <w:rPr>
          <w:rFonts w:ascii="Century Gothic" w:eastAsia="Cambria" w:hAnsi="Century Gothic" w:cs="Cambria"/>
          <w:bCs/>
          <w:color w:val="000000"/>
          <w:sz w:val="20"/>
          <w:szCs w:val="20"/>
          <w:lang w:eastAsia="nl-NL" w:bidi="nl-NL"/>
        </w:rPr>
      </w:pPr>
      <w:r w:rsidRPr="00B87816">
        <w:rPr>
          <w:rFonts w:ascii="Century Gothic" w:eastAsia="Cambria" w:hAnsi="Century Gothic" w:cs="Cambria"/>
          <w:bCs/>
          <w:sz w:val="20"/>
          <w:szCs w:val="20"/>
          <w:lang w:eastAsia="nl-NL" w:bidi="nl-NL"/>
        </w:rPr>
        <w:t>deze hulp wordt afgehouden</w:t>
      </w:r>
      <w:r w:rsidRPr="00B87816">
        <w:rPr>
          <w:rFonts w:ascii="Century Gothic" w:eastAsia="Cambria" w:hAnsi="Century Gothic" w:cs="Cambria"/>
          <w:bCs/>
          <w:spacing w:val="-1"/>
          <w:sz w:val="20"/>
          <w:szCs w:val="20"/>
          <w:lang w:eastAsia="nl-NL" w:bidi="nl-NL"/>
        </w:rPr>
        <w:t xml:space="preserve"> </w:t>
      </w:r>
      <w:r w:rsidRPr="00B87816">
        <w:rPr>
          <w:rFonts w:ascii="Century Gothic" w:eastAsia="Cambria" w:hAnsi="Century Gothic" w:cs="Cambria"/>
          <w:bCs/>
          <w:sz w:val="20"/>
          <w:szCs w:val="20"/>
          <w:lang w:eastAsia="nl-NL" w:bidi="nl-NL"/>
        </w:rPr>
        <w:t>en/of</w:t>
      </w:r>
    </w:p>
    <w:p w14:paraId="13AAA6F1" w14:textId="77777777" w:rsidR="00B87816" w:rsidRPr="00B87816" w:rsidRDefault="00B87816" w:rsidP="00B87816">
      <w:pPr>
        <w:widowControl w:val="0"/>
        <w:numPr>
          <w:ilvl w:val="0"/>
          <w:numId w:val="16"/>
        </w:numPr>
        <w:tabs>
          <w:tab w:val="left" w:pos="274"/>
        </w:tabs>
        <w:autoSpaceDE w:val="0"/>
        <w:autoSpaceDN w:val="0"/>
        <w:spacing w:before="32" w:after="0" w:line="240" w:lineRule="auto"/>
        <w:contextualSpacing/>
        <w:rPr>
          <w:rFonts w:ascii="Century Gothic" w:eastAsia="Cambria" w:hAnsi="Century Gothic" w:cs="Cambria"/>
          <w:bCs/>
          <w:color w:val="000000"/>
          <w:sz w:val="20"/>
          <w:szCs w:val="20"/>
          <w:lang w:eastAsia="nl-NL" w:bidi="nl-NL"/>
        </w:rPr>
      </w:pP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4"/>
          <w:sz w:val="20"/>
          <w:szCs w:val="20"/>
          <w:lang w:eastAsia="nl-NL" w:bidi="nl-NL"/>
        </w:rPr>
        <w:t xml:space="preserve"> </w:t>
      </w:r>
      <w:r w:rsidRPr="00B87816">
        <w:rPr>
          <w:rFonts w:ascii="Century Gothic" w:eastAsia="Cambria" w:hAnsi="Century Gothic" w:cs="Cambria"/>
          <w:bCs/>
          <w:sz w:val="20"/>
          <w:szCs w:val="20"/>
          <w:lang w:eastAsia="nl-NL" w:bidi="nl-NL"/>
        </w:rPr>
        <w:t>inzet</w:t>
      </w:r>
      <w:r w:rsidRPr="00B87816">
        <w:rPr>
          <w:rFonts w:ascii="Century Gothic" w:eastAsia="Cambria" w:hAnsi="Century Gothic" w:cs="Cambria"/>
          <w:bCs/>
          <w:spacing w:val="-4"/>
          <w:sz w:val="20"/>
          <w:szCs w:val="20"/>
          <w:lang w:eastAsia="nl-NL" w:bidi="nl-NL"/>
        </w:rPr>
        <w:t xml:space="preserve"> </w:t>
      </w:r>
      <w:r w:rsidRPr="00B87816">
        <w:rPr>
          <w:rFonts w:ascii="Century Gothic" w:eastAsia="Cambria" w:hAnsi="Century Gothic" w:cs="Cambria"/>
          <w:bCs/>
          <w:sz w:val="20"/>
          <w:szCs w:val="20"/>
          <w:lang w:eastAsia="nl-NL" w:bidi="nl-NL"/>
        </w:rPr>
        <w:t>van</w:t>
      </w:r>
      <w:r w:rsidRPr="00B87816">
        <w:rPr>
          <w:rFonts w:ascii="Century Gothic" w:eastAsia="Cambria" w:hAnsi="Century Gothic" w:cs="Cambria"/>
          <w:bCs/>
          <w:spacing w:val="-4"/>
          <w:sz w:val="20"/>
          <w:szCs w:val="20"/>
          <w:lang w:eastAsia="nl-NL" w:bidi="nl-NL"/>
        </w:rPr>
        <w:t xml:space="preserve"> </w:t>
      </w:r>
      <w:r w:rsidRPr="00B87816">
        <w:rPr>
          <w:rFonts w:ascii="Century Gothic" w:eastAsia="Cambria" w:hAnsi="Century Gothic" w:cs="Cambria"/>
          <w:bCs/>
          <w:sz w:val="20"/>
          <w:szCs w:val="20"/>
          <w:lang w:eastAsia="nl-NL" w:bidi="nl-NL"/>
        </w:rPr>
        <w:t>het</w:t>
      </w:r>
      <w:r w:rsidRPr="00B87816">
        <w:rPr>
          <w:rFonts w:ascii="Century Gothic" w:eastAsia="Cambria" w:hAnsi="Century Gothic" w:cs="Cambria"/>
          <w:bCs/>
          <w:spacing w:val="-4"/>
          <w:sz w:val="20"/>
          <w:szCs w:val="20"/>
          <w:lang w:eastAsia="nl-NL" w:bidi="nl-NL"/>
        </w:rPr>
        <w:t xml:space="preserve"> </w:t>
      </w:r>
      <w:r w:rsidRPr="00B87816">
        <w:rPr>
          <w:rFonts w:ascii="Century Gothic" w:eastAsia="Cambria" w:hAnsi="Century Gothic" w:cs="Cambria"/>
          <w:bCs/>
          <w:sz w:val="20"/>
          <w:szCs w:val="20"/>
          <w:lang w:eastAsia="nl-NL" w:bidi="nl-NL"/>
        </w:rPr>
        <w:t>gezinssysteem</w:t>
      </w:r>
      <w:r w:rsidRPr="00B87816">
        <w:rPr>
          <w:rFonts w:ascii="Century Gothic" w:eastAsia="Cambria" w:hAnsi="Century Gothic" w:cs="Cambria"/>
          <w:bCs/>
          <w:spacing w:val="-4"/>
          <w:sz w:val="20"/>
          <w:szCs w:val="20"/>
          <w:lang w:eastAsia="nl-NL" w:bidi="nl-NL"/>
        </w:rPr>
        <w:t xml:space="preserve"> </w:t>
      </w:r>
      <w:r w:rsidRPr="00B87816">
        <w:rPr>
          <w:rFonts w:ascii="Century Gothic" w:eastAsia="Cambria" w:hAnsi="Century Gothic" w:cs="Cambria"/>
          <w:bCs/>
          <w:sz w:val="20"/>
          <w:szCs w:val="20"/>
          <w:lang w:eastAsia="nl-NL" w:bidi="nl-NL"/>
        </w:rPr>
        <w:t>en</w:t>
      </w:r>
      <w:r w:rsidRPr="00B87816">
        <w:rPr>
          <w:rFonts w:ascii="Century Gothic" w:eastAsia="Cambria" w:hAnsi="Century Gothic" w:cs="Cambria"/>
          <w:bCs/>
          <w:spacing w:val="-4"/>
          <w:sz w:val="20"/>
          <w:szCs w:val="20"/>
          <w:lang w:eastAsia="nl-NL" w:bidi="nl-NL"/>
        </w:rPr>
        <w:t xml:space="preserve"> </w:t>
      </w:r>
      <w:r w:rsidRPr="00B87816">
        <w:rPr>
          <w:rFonts w:ascii="Century Gothic" w:eastAsia="Cambria" w:hAnsi="Century Gothic" w:cs="Cambria"/>
          <w:bCs/>
          <w:sz w:val="20"/>
          <w:szCs w:val="20"/>
          <w:lang w:eastAsia="nl-NL" w:bidi="nl-NL"/>
        </w:rPr>
        <w:t>betrokkenen</w:t>
      </w:r>
      <w:r w:rsidRPr="00B87816">
        <w:rPr>
          <w:rFonts w:ascii="Century Gothic" w:eastAsia="Cambria" w:hAnsi="Century Gothic" w:cs="Cambria"/>
          <w:bCs/>
          <w:spacing w:val="-4"/>
          <w:sz w:val="20"/>
          <w:szCs w:val="20"/>
          <w:lang w:eastAsia="nl-NL" w:bidi="nl-NL"/>
        </w:rPr>
        <w:t xml:space="preserve"> </w:t>
      </w:r>
      <w:r w:rsidRPr="00B87816">
        <w:rPr>
          <w:rFonts w:ascii="Century Gothic" w:eastAsia="Cambria" w:hAnsi="Century Gothic" w:cs="Cambria"/>
          <w:bCs/>
          <w:sz w:val="20"/>
          <w:szCs w:val="20"/>
          <w:lang w:eastAsia="nl-NL" w:bidi="nl-NL"/>
        </w:rPr>
        <w:t>onvoldoende</w:t>
      </w:r>
      <w:r w:rsidRPr="00B87816">
        <w:rPr>
          <w:rFonts w:ascii="Century Gothic" w:eastAsia="Cambria" w:hAnsi="Century Gothic" w:cs="Cambria"/>
          <w:bCs/>
          <w:spacing w:val="-4"/>
          <w:sz w:val="20"/>
          <w:szCs w:val="20"/>
          <w:lang w:eastAsia="nl-NL" w:bidi="nl-NL"/>
        </w:rPr>
        <w:t xml:space="preserve"> </w:t>
      </w:r>
      <w:r w:rsidRPr="00B87816">
        <w:rPr>
          <w:rFonts w:ascii="Century Gothic" w:eastAsia="Cambria" w:hAnsi="Century Gothic" w:cs="Cambria"/>
          <w:bCs/>
          <w:sz w:val="20"/>
          <w:szCs w:val="20"/>
          <w:lang w:eastAsia="nl-NL" w:bidi="nl-NL"/>
        </w:rPr>
        <w:t>(in</w:t>
      </w:r>
      <w:r w:rsidRPr="00B87816">
        <w:rPr>
          <w:rFonts w:ascii="Century Gothic" w:eastAsia="Cambria" w:hAnsi="Century Gothic" w:cs="Cambria"/>
          <w:bCs/>
          <w:spacing w:val="-4"/>
          <w:sz w:val="20"/>
          <w:szCs w:val="20"/>
          <w:lang w:eastAsia="nl-NL" w:bidi="nl-NL"/>
        </w:rPr>
        <w:t xml:space="preserve"> </w:t>
      </w:r>
      <w:r w:rsidRPr="00B87816">
        <w:rPr>
          <w:rFonts w:ascii="Century Gothic" w:eastAsia="Cambria" w:hAnsi="Century Gothic" w:cs="Cambria"/>
          <w:bCs/>
          <w:sz w:val="20"/>
          <w:szCs w:val="20"/>
          <w:lang w:eastAsia="nl-NL" w:bidi="nl-NL"/>
        </w:rPr>
        <w:t>beeld)</w:t>
      </w:r>
      <w:r w:rsidRPr="00B87816">
        <w:rPr>
          <w:rFonts w:ascii="Century Gothic" w:eastAsia="Cambria" w:hAnsi="Century Gothic" w:cs="Cambria"/>
          <w:bCs/>
          <w:spacing w:val="-3"/>
          <w:sz w:val="20"/>
          <w:szCs w:val="20"/>
          <w:lang w:eastAsia="nl-NL" w:bidi="nl-NL"/>
        </w:rPr>
        <w:t xml:space="preserve"> </w:t>
      </w:r>
      <w:r w:rsidRPr="00B87816">
        <w:rPr>
          <w:rFonts w:ascii="Century Gothic" w:eastAsia="Cambria" w:hAnsi="Century Gothic" w:cs="Cambria"/>
          <w:bCs/>
          <w:spacing w:val="2"/>
          <w:sz w:val="20"/>
          <w:szCs w:val="20"/>
          <w:lang w:eastAsia="nl-NL" w:bidi="nl-NL"/>
        </w:rPr>
        <w:t>is.</w:t>
      </w:r>
    </w:p>
    <w:p w14:paraId="14D32D7E" w14:textId="77777777" w:rsidR="00B87816" w:rsidRPr="00B87816" w:rsidRDefault="00B87816" w:rsidP="00B87816">
      <w:pPr>
        <w:widowControl w:val="0"/>
        <w:tabs>
          <w:tab w:val="left" w:pos="274"/>
        </w:tabs>
        <w:autoSpaceDE w:val="0"/>
        <w:autoSpaceDN w:val="0"/>
        <w:spacing w:after="0" w:line="276" w:lineRule="auto"/>
        <w:ind w:left="720" w:right="139"/>
        <w:contextualSpacing/>
        <w:rPr>
          <w:rFonts w:ascii="Century Gothic" w:eastAsia="Cambria" w:hAnsi="Century Gothic" w:cs="Cambria"/>
          <w:bCs/>
          <w:color w:val="000000"/>
          <w:sz w:val="20"/>
          <w:szCs w:val="20"/>
          <w:lang w:eastAsia="nl-NL" w:bidi="nl-NL"/>
        </w:rPr>
      </w:pPr>
    </w:p>
    <w:p w14:paraId="0484FF43" w14:textId="77777777" w:rsidR="00B87816" w:rsidRDefault="00B87816">
      <w:pPr>
        <w:rPr>
          <w:rFonts w:ascii="Century Gothic" w:eastAsia="Cambria" w:hAnsi="Century Gothic" w:cs="Cambria"/>
          <w:bCs/>
          <w:sz w:val="20"/>
          <w:szCs w:val="20"/>
          <w:lang w:eastAsia="nl-NL" w:bidi="nl-NL"/>
        </w:rPr>
      </w:pPr>
      <w:r>
        <w:rPr>
          <w:rFonts w:ascii="Century Gothic" w:eastAsia="Cambria" w:hAnsi="Century Gothic" w:cs="Cambria"/>
          <w:szCs w:val="20"/>
          <w:lang w:bidi="nl-NL"/>
        </w:rPr>
        <w:br w:type="page"/>
      </w:r>
    </w:p>
    <w:p w14:paraId="7D416190" w14:textId="77777777" w:rsidR="00B87816" w:rsidRPr="00B87816" w:rsidRDefault="00B87816" w:rsidP="00B87816">
      <w:pPr>
        <w:pStyle w:val="Lijstalinea"/>
        <w:widowControl w:val="0"/>
        <w:autoSpaceDE w:val="0"/>
        <w:autoSpaceDN w:val="0"/>
        <w:spacing w:line="276" w:lineRule="auto"/>
        <w:ind w:left="823" w:right="98"/>
        <w:rPr>
          <w:rFonts w:ascii="Century Gothic" w:eastAsia="Cambria" w:hAnsi="Century Gothic" w:cs="Cambria"/>
          <w:szCs w:val="20"/>
          <w:lang w:bidi="nl-NL"/>
        </w:rPr>
      </w:pPr>
    </w:p>
    <w:p w14:paraId="5048C24E" w14:textId="77777777" w:rsidR="009E1583" w:rsidRPr="001B0466" w:rsidRDefault="00B87816" w:rsidP="00B87816">
      <w:pPr>
        <w:widowControl w:val="0"/>
        <w:autoSpaceDE w:val="0"/>
        <w:autoSpaceDN w:val="0"/>
        <w:spacing w:before="95" w:line="276" w:lineRule="auto"/>
        <w:ind w:left="103" w:right="98"/>
        <w:rPr>
          <w:rFonts w:ascii="Century Gothic" w:eastAsia="Cambria" w:hAnsi="Century Gothic" w:cs="Cambria"/>
          <w:sz w:val="20"/>
          <w:szCs w:val="20"/>
          <w:lang w:bidi="nl-NL"/>
        </w:rPr>
      </w:pPr>
      <w:r w:rsidRPr="00B87816">
        <w:rPr>
          <w:rFonts w:ascii="Century Gothic" w:eastAsia="Cambria" w:hAnsi="Century Gothic" w:cs="Cambria"/>
          <w:sz w:val="20"/>
          <w:szCs w:val="20"/>
          <w:lang w:bidi="nl-NL"/>
        </w:rPr>
        <w:t> </w:t>
      </w:r>
    </w:p>
    <w:p w14:paraId="125300E2" w14:textId="77777777" w:rsidR="00B87816" w:rsidRPr="00B87816" w:rsidRDefault="00B87816" w:rsidP="00B87816">
      <w:pPr>
        <w:spacing w:after="0" w:line="300" w:lineRule="exact"/>
        <w:ind w:left="273"/>
        <w:rPr>
          <w:rFonts w:ascii="Arial" w:eastAsia="Times New Roman" w:hAnsi="Arial" w:cs="Arial"/>
          <w:bCs/>
          <w:i/>
          <w:iCs/>
          <w:sz w:val="20"/>
          <w:szCs w:val="24"/>
          <w:lang w:eastAsia="nl-NL"/>
        </w:rPr>
      </w:pPr>
      <w:r w:rsidRPr="00B87816">
        <w:rPr>
          <w:rFonts w:ascii="Arial" w:eastAsia="Times New Roman" w:hAnsi="Arial" w:cs="Arial"/>
          <w:bCs/>
          <w:i/>
          <w:iCs/>
          <w:noProof/>
          <w:sz w:val="20"/>
          <w:szCs w:val="24"/>
          <w:lang w:eastAsia="nl-NL"/>
        </w:rPr>
        <mc:AlternateContent>
          <mc:Choice Requires="wps">
            <w:drawing>
              <wp:anchor distT="0" distB="0" distL="114300" distR="114300" simplePos="0" relativeHeight="251658252" behindDoc="0" locked="0" layoutInCell="1" allowOverlap="1" wp14:anchorId="20A65708" wp14:editId="28657E87">
                <wp:simplePos x="0" y="0"/>
                <wp:positionH relativeFrom="margin">
                  <wp:align>left</wp:align>
                </wp:positionH>
                <wp:positionV relativeFrom="paragraph">
                  <wp:posOffset>167640</wp:posOffset>
                </wp:positionV>
                <wp:extent cx="4896485" cy="2857500"/>
                <wp:effectExtent l="0" t="0" r="0" b="0"/>
                <wp:wrapSquare wrapText="bothSides"/>
                <wp:docPr id="29" name="Tekstvak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857500"/>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8AF90" w14:textId="77777777" w:rsidR="00B87816" w:rsidRPr="00B87816" w:rsidRDefault="00B87816" w:rsidP="00B87816">
                            <w:pPr>
                              <w:spacing w:before="178"/>
                              <w:ind w:left="396"/>
                              <w:rPr>
                                <w:rFonts w:ascii="Century Gothic" w:hAnsi="Century Gothic"/>
                                <w:b/>
                                <w:sz w:val="18"/>
                                <w:szCs w:val="18"/>
                              </w:rPr>
                            </w:pPr>
                            <w:r w:rsidRPr="00B87816">
                              <w:rPr>
                                <w:rFonts w:ascii="Century Gothic" w:hAnsi="Century Gothic"/>
                                <w:b/>
                                <w:color w:val="FFFFFF"/>
                                <w:sz w:val="18"/>
                                <w:szCs w:val="18"/>
                              </w:rPr>
                              <w:t>Afweging 5</w:t>
                            </w:r>
                          </w:p>
                          <w:p w14:paraId="2D43CE34" w14:textId="77777777" w:rsidR="00B87816" w:rsidRPr="00B87816" w:rsidRDefault="00B87816" w:rsidP="00B87816">
                            <w:pPr>
                              <w:pStyle w:val="Plattetekst"/>
                              <w:spacing w:before="20" w:line="264" w:lineRule="auto"/>
                              <w:ind w:left="226" w:right="402"/>
                              <w:rPr>
                                <w:rFonts w:ascii="Century Gothic" w:hAnsi="Century Gothic"/>
                                <w:sz w:val="18"/>
                                <w:szCs w:val="18"/>
                              </w:rPr>
                            </w:pPr>
                            <w:r w:rsidRPr="00B87816">
                              <w:rPr>
                                <w:rFonts w:ascii="Century Gothic" w:hAnsi="Century Gothic"/>
                                <w:color w:val="1A171C"/>
                                <w:sz w:val="18"/>
                                <w:szCs w:val="18"/>
                              </w:rPr>
                              <w:t>Leidt de hulp binnen de gewenste termijn tot de noodzakelijke resultaten ten aanzien van veiligheid en/of het herstel van alle betrokkenen?</w:t>
                            </w:r>
                          </w:p>
                          <w:p w14:paraId="1D4A5EC9" w14:textId="77777777" w:rsidR="00B87816" w:rsidRPr="00B87816" w:rsidRDefault="00B87816" w:rsidP="00B87816">
                            <w:pPr>
                              <w:pStyle w:val="Plattetekst"/>
                              <w:spacing w:before="9"/>
                              <w:rPr>
                                <w:rFonts w:ascii="Century Gothic" w:hAnsi="Century Gothic"/>
                                <w:sz w:val="18"/>
                                <w:szCs w:val="18"/>
                              </w:rPr>
                            </w:pPr>
                          </w:p>
                          <w:p w14:paraId="4922F9D8" w14:textId="77777777" w:rsidR="00B87816" w:rsidRPr="00B87816" w:rsidRDefault="00B87816" w:rsidP="00B87816">
                            <w:pPr>
                              <w:pStyle w:val="Plattetekst"/>
                              <w:ind w:left="226"/>
                              <w:rPr>
                                <w:rFonts w:ascii="Century Gothic" w:hAnsi="Century Gothic"/>
                                <w:sz w:val="18"/>
                                <w:szCs w:val="18"/>
                              </w:rPr>
                            </w:pPr>
                            <w:r w:rsidRPr="00B87816">
                              <w:rPr>
                                <w:rFonts w:ascii="Century Gothic" w:hAnsi="Century Gothic"/>
                                <w:color w:val="1A171C"/>
                                <w:sz w:val="18"/>
                                <w:szCs w:val="18"/>
                              </w:rPr>
                              <w:t>Nee: (Opnieuw) melden bij Veilig Thuis</w:t>
                            </w:r>
                          </w:p>
                          <w:p w14:paraId="5DD7AF7B" w14:textId="77777777" w:rsidR="00B87816" w:rsidRPr="00B87816" w:rsidRDefault="00B87816" w:rsidP="00B87816">
                            <w:pPr>
                              <w:pStyle w:val="Plattetekst"/>
                              <w:tabs>
                                <w:tab w:val="left" w:pos="736"/>
                              </w:tabs>
                              <w:spacing w:before="23" w:line="264" w:lineRule="auto"/>
                              <w:ind w:left="736" w:right="480" w:hanging="510"/>
                              <w:rPr>
                                <w:rFonts w:ascii="Century Gothic" w:hAnsi="Century Gothic"/>
                                <w:sz w:val="18"/>
                                <w:szCs w:val="18"/>
                              </w:rPr>
                            </w:pPr>
                            <w:r w:rsidRPr="00B87816">
                              <w:rPr>
                                <w:rFonts w:ascii="Century Gothic" w:hAnsi="Century Gothic"/>
                                <w:color w:val="1A171C"/>
                                <w:sz w:val="18"/>
                                <w:szCs w:val="18"/>
                              </w:rPr>
                              <w:t>Ja:</w:t>
                            </w:r>
                            <w:r w:rsidRPr="00B87816">
                              <w:rPr>
                                <w:rFonts w:ascii="Century Gothic" w:hAnsi="Century Gothic"/>
                                <w:color w:val="1A171C"/>
                                <w:sz w:val="18"/>
                                <w:szCs w:val="18"/>
                              </w:rPr>
                              <w:tab/>
                              <w:t xml:space="preserve">Hulp afsluiten met afspraken over het volgen van toekomstige (on)veiligheid </w:t>
                            </w:r>
                            <w:r w:rsidRPr="00B87816">
                              <w:rPr>
                                <w:rFonts w:ascii="Century Gothic" w:hAnsi="Century Gothic"/>
                                <w:color w:val="1A171C"/>
                                <w:spacing w:val="2"/>
                                <w:sz w:val="18"/>
                                <w:szCs w:val="18"/>
                              </w:rPr>
                              <w:t xml:space="preserve">met </w:t>
                            </w:r>
                            <w:r w:rsidRPr="00B87816">
                              <w:rPr>
                                <w:rFonts w:ascii="Century Gothic" w:hAnsi="Century Gothic"/>
                                <w:color w:val="1A171C"/>
                                <w:sz w:val="18"/>
                                <w:szCs w:val="18"/>
                              </w:rPr>
                              <w:t>betrokkenen en</w:t>
                            </w:r>
                            <w:r w:rsidRPr="00B87816">
                              <w:rPr>
                                <w:rFonts w:ascii="Century Gothic" w:hAnsi="Century Gothic"/>
                                <w:color w:val="1A171C"/>
                                <w:spacing w:val="4"/>
                                <w:sz w:val="18"/>
                                <w:szCs w:val="18"/>
                              </w:rPr>
                              <w:t xml:space="preserve"> </w:t>
                            </w:r>
                            <w:r w:rsidRPr="00B87816">
                              <w:rPr>
                                <w:rFonts w:ascii="Century Gothic" w:hAnsi="Century Gothic"/>
                                <w:color w:val="1A171C"/>
                                <w:sz w:val="18"/>
                                <w:szCs w:val="18"/>
                              </w:rPr>
                              <w:t>samenwerkingspartners.</w:t>
                            </w:r>
                          </w:p>
                          <w:p w14:paraId="3673DD9F" w14:textId="77777777" w:rsidR="00B87816" w:rsidRPr="00B87816" w:rsidRDefault="00B87816" w:rsidP="00B87816">
                            <w:pPr>
                              <w:pStyle w:val="Plattetekst"/>
                              <w:spacing w:before="9"/>
                              <w:rPr>
                                <w:rFonts w:ascii="Century Gothic" w:hAnsi="Century Gothic"/>
                                <w:sz w:val="18"/>
                                <w:szCs w:val="18"/>
                              </w:rPr>
                            </w:pPr>
                          </w:p>
                          <w:p w14:paraId="1609F1BC" w14:textId="77777777" w:rsidR="00B87816" w:rsidRPr="00B87816" w:rsidRDefault="00B87816" w:rsidP="00B87816">
                            <w:pPr>
                              <w:pStyle w:val="Plattetekst"/>
                              <w:ind w:left="226"/>
                              <w:rPr>
                                <w:rFonts w:ascii="Century Gothic" w:hAnsi="Century Gothic"/>
                                <w:sz w:val="18"/>
                                <w:szCs w:val="18"/>
                              </w:rPr>
                            </w:pPr>
                            <w:r w:rsidRPr="00B87816">
                              <w:rPr>
                                <w:rFonts w:ascii="Century Gothic" w:hAnsi="Century Gothic"/>
                                <w:color w:val="FFFFFF"/>
                                <w:sz w:val="18"/>
                                <w:szCs w:val="18"/>
                              </w:rPr>
                              <w:t>Professionele norm:</w:t>
                            </w:r>
                          </w:p>
                          <w:p w14:paraId="168B6C07" w14:textId="77777777" w:rsidR="00B87816" w:rsidRPr="00B87816" w:rsidRDefault="00B87816" w:rsidP="00B87816">
                            <w:pPr>
                              <w:pStyle w:val="Plattetekst"/>
                              <w:spacing w:before="24" w:line="264" w:lineRule="auto"/>
                              <w:ind w:left="226" w:right="402"/>
                              <w:rPr>
                                <w:rFonts w:ascii="Century Gothic" w:hAnsi="Century Gothic"/>
                                <w:sz w:val="18"/>
                                <w:szCs w:val="18"/>
                              </w:rPr>
                            </w:pPr>
                            <w:r w:rsidRPr="00B87816">
                              <w:rPr>
                                <w:rFonts w:ascii="Century Gothic" w:hAnsi="Century Gothic"/>
                                <w:color w:val="FFFFFF"/>
                                <w:sz w:val="18"/>
                                <w:szCs w:val="18"/>
                              </w:rPr>
                              <w:t>Het melden van een (vermoeden van) huiselijk geweld en/of kindermishandeling is een professionele norm indien een beroepskracht hulp biedt of organiseert en het (risico op) huiselijk geweld en/of kindermishandeling blijkt niet te stoppen of de onveilige situatie herhaalt zich.</w:t>
                            </w:r>
                          </w:p>
                        </w:txbxContent>
                      </wps:txbx>
                      <wps:bodyPr rot="0" vert="horz" wrap="square" lIns="0" tIns="0" rIns="0" bIns="0" anchor="t" anchorCtr="0" upright="1">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A543022">
              <v:shape id="Tekstvak 29" style="position:absolute;left:0;text-align:left;margin-left:0;margin-top:13.2pt;width:385.55pt;height:225pt;z-index:2516582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49" fillcolor="#93d2e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yhgIAAAoFAAAOAAAAZHJzL2Uyb0RvYy54bWysVG1v2yAQ/j5p/wHxPfXLnNS24lRt00yT&#10;uhep3Q8gGMeoGBiQ2F21/74Dx1nXbdI0zR/wAcfD3T3PsbwYOoEOzFiuZIWTsxgjJqmqudxV+PP9&#10;ZpZjZB2RNRFKsgo/MosvVq9fLXtdslS1StTMIACRtux1hVvndBlFlrasI/ZMaSZhs1GmIw6mZhfV&#10;hvSA3okojeNF1CtTa6MosxZW1+MmXgX8pmHUfWwayxwSFYbYXBhNGLd+jFZLUu4M0S2nxzDIP0TR&#10;ES7h0hPUmjiC9ob/AtVxapRVjTujqotU03DKQg6QTRK/yOauJZqFXKA4Vp/KZP8fLP1w+GQQryuc&#10;FhhJ0gFH9+zBugN5QLAE9em1LcHtToOjG67UADyHXK2+VfTBIqmuWyJ37NIY1beM1BBf4k9Gz46O&#10;ONaDbPv3qoZ7yN6pADQ0pvPFg3IgQAeeHk/csMEhCotZXiyyfI4Rhb00n5/P48BeRMrpuDbWvWWq&#10;Q96osAHyAzw53FrnwyHl5OJvs0rwesOFCBOz214Lgw4EhFK8Wac3m5DBCzchvbNU/tiIOK5AlHCH&#10;3/PxBuKfiiTN4qu0mG0W+fks22TzWXEe57M4Ka6KRZwV2XrzzQeYZGXL65rJWy7ZJMIk+zuSj+0w&#10;yifIEPWQwTydjxz9Mck4fL9LsuMOelLwrsL5yYmUntkbWUPapHSEi9GOfg4/VBlqMP1DVYIOPPWj&#10;CNywHYLkkmzS11bVj6AMo4A3oB8eFDBaZb5i1ENzVth+2RPDMBLvJKjLd/JkmMnYTgaRFI5W2GE0&#10;mtdu7Pi9NnzXAvKoX6kuQYEND9rwUh2jOOoWGi4kcXwcfEc/nwevH0/Y6jsAAAD//wMAUEsDBBQA&#10;BgAIAAAAIQCf4q2h3QAAAAcBAAAPAAAAZHJzL2Rvd25yZXYueG1sTI/NTsMwEITvSH0Haytxo05K&#10;1VQhm6pCIBAHJFoeYOuYJKq9DrHzw9tjTvS4M6OZb4v9bI0Yde9bxwjpKgGhWbmq5Rrh8/R8twPh&#10;A3FFxrFG+NEe9uXipqC8chN/6PEYahFL2OeE0ITQ5VJ61WhLfuU6zdH7cr2lEM++llVPUyy3Rq6T&#10;ZCsttRwXGur0Y6PV5ThYhPGwU9M9zS/f/OTN6VW9X8zbgHi7nA8PIIKew38Y/vAjOpSR6ewGrrww&#10;CPGRgLDebkBEN8vSFMQZYZNFRZaFvOYvfwEAAP//AwBQSwECLQAUAAYACAAAACEAtoM4kv4AAADh&#10;AQAAEwAAAAAAAAAAAAAAAAAAAAAAW0NvbnRlbnRfVHlwZXNdLnhtbFBLAQItABQABgAIAAAAIQA4&#10;/SH/1gAAAJQBAAALAAAAAAAAAAAAAAAAAC8BAABfcmVscy8ucmVsc1BLAQItABQABgAIAAAAIQDB&#10;+b5yhgIAAAoFAAAOAAAAAAAAAAAAAAAAAC4CAABkcnMvZTJvRG9jLnhtbFBLAQItABQABgAIAAAA&#10;IQCf4q2h3QAAAAcBAAAPAAAAAAAAAAAAAAAAAOAEAABkcnMvZG93bnJldi54bWxQSwUGAAAAAAQA&#10;BADzAAAA6gUAAAAA&#10;" w14:anchorId="20A65708">
                <v:textbox inset="0,0,0,0">
                  <w:txbxContent>
                    <w:p w:rsidRPr="00B87816" w:rsidR="00B87816" w:rsidP="00B87816" w:rsidRDefault="00B87816" w14:paraId="1CE51189" w14:textId="77777777">
                      <w:pPr>
                        <w:spacing w:before="178"/>
                        <w:ind w:left="396"/>
                        <w:rPr>
                          <w:rFonts w:ascii="Century Gothic" w:hAnsi="Century Gothic"/>
                          <w:b/>
                          <w:sz w:val="18"/>
                          <w:szCs w:val="18"/>
                        </w:rPr>
                      </w:pPr>
                      <w:r w:rsidRPr="00B87816">
                        <w:rPr>
                          <w:rFonts w:ascii="Century Gothic" w:hAnsi="Century Gothic"/>
                          <w:b/>
                          <w:color w:val="FFFFFF"/>
                          <w:sz w:val="18"/>
                          <w:szCs w:val="18"/>
                        </w:rPr>
                        <w:t>Afweging 5</w:t>
                      </w:r>
                    </w:p>
                    <w:p w:rsidRPr="00B87816" w:rsidR="00B87816" w:rsidP="00B87816" w:rsidRDefault="00B87816" w14:paraId="6E40EF66" w14:textId="77777777">
                      <w:pPr>
                        <w:pStyle w:val="Plattetekst"/>
                        <w:spacing w:before="20" w:line="264" w:lineRule="auto"/>
                        <w:ind w:left="226" w:right="402"/>
                        <w:rPr>
                          <w:rFonts w:ascii="Century Gothic" w:hAnsi="Century Gothic"/>
                          <w:sz w:val="18"/>
                          <w:szCs w:val="18"/>
                        </w:rPr>
                      </w:pPr>
                      <w:r w:rsidRPr="00B87816">
                        <w:rPr>
                          <w:rFonts w:ascii="Century Gothic" w:hAnsi="Century Gothic"/>
                          <w:color w:val="1A171C"/>
                          <w:sz w:val="18"/>
                          <w:szCs w:val="18"/>
                        </w:rPr>
                        <w:t>Leidt de hulp binnen de gewenste termijn tot de noodzakelijke resultaten ten aanzien van veiligheid en/of het herstel van alle betrokkenen?</w:t>
                      </w:r>
                    </w:p>
                    <w:p w:rsidRPr="00B87816" w:rsidR="00B87816" w:rsidP="00B87816" w:rsidRDefault="00B87816" w14:paraId="02EB378F" w14:textId="77777777">
                      <w:pPr>
                        <w:pStyle w:val="Plattetekst"/>
                        <w:spacing w:before="9"/>
                        <w:rPr>
                          <w:rFonts w:ascii="Century Gothic" w:hAnsi="Century Gothic"/>
                          <w:sz w:val="18"/>
                          <w:szCs w:val="18"/>
                        </w:rPr>
                      </w:pPr>
                    </w:p>
                    <w:p w:rsidRPr="00B87816" w:rsidR="00B87816" w:rsidP="00B87816" w:rsidRDefault="00B87816" w14:paraId="4376EF3B" w14:textId="77777777">
                      <w:pPr>
                        <w:pStyle w:val="Plattetekst"/>
                        <w:ind w:left="226"/>
                        <w:rPr>
                          <w:rFonts w:ascii="Century Gothic" w:hAnsi="Century Gothic"/>
                          <w:sz w:val="18"/>
                          <w:szCs w:val="18"/>
                        </w:rPr>
                      </w:pPr>
                      <w:r w:rsidRPr="00B87816">
                        <w:rPr>
                          <w:rFonts w:ascii="Century Gothic" w:hAnsi="Century Gothic"/>
                          <w:color w:val="1A171C"/>
                          <w:sz w:val="18"/>
                          <w:szCs w:val="18"/>
                        </w:rPr>
                        <w:t>Nee: (Opnieuw) melden bij Veilig Thuis</w:t>
                      </w:r>
                    </w:p>
                    <w:p w:rsidRPr="00B87816" w:rsidR="00B87816" w:rsidP="00B87816" w:rsidRDefault="00B87816" w14:paraId="243380E1" w14:textId="77777777">
                      <w:pPr>
                        <w:pStyle w:val="Plattetekst"/>
                        <w:tabs>
                          <w:tab w:val="left" w:pos="736"/>
                        </w:tabs>
                        <w:spacing w:before="23" w:line="264" w:lineRule="auto"/>
                        <w:ind w:left="736" w:right="480" w:hanging="510"/>
                        <w:rPr>
                          <w:rFonts w:ascii="Century Gothic" w:hAnsi="Century Gothic"/>
                          <w:sz w:val="18"/>
                          <w:szCs w:val="18"/>
                        </w:rPr>
                      </w:pPr>
                      <w:r w:rsidRPr="00B87816">
                        <w:rPr>
                          <w:rFonts w:ascii="Century Gothic" w:hAnsi="Century Gothic"/>
                          <w:color w:val="1A171C"/>
                          <w:sz w:val="18"/>
                          <w:szCs w:val="18"/>
                        </w:rPr>
                        <w:t>Ja:</w:t>
                      </w:r>
                      <w:r w:rsidRPr="00B87816">
                        <w:rPr>
                          <w:rFonts w:ascii="Century Gothic" w:hAnsi="Century Gothic"/>
                          <w:color w:val="1A171C"/>
                          <w:sz w:val="18"/>
                          <w:szCs w:val="18"/>
                        </w:rPr>
                        <w:tab/>
                      </w:r>
                      <w:r w:rsidRPr="00B87816">
                        <w:rPr>
                          <w:rFonts w:ascii="Century Gothic" w:hAnsi="Century Gothic"/>
                          <w:color w:val="1A171C"/>
                          <w:sz w:val="18"/>
                          <w:szCs w:val="18"/>
                        </w:rPr>
                        <w:t xml:space="preserve">Hulp afsluiten met afspraken over het volgen van toekomstige (on)veiligheid </w:t>
                      </w:r>
                      <w:r w:rsidRPr="00B87816">
                        <w:rPr>
                          <w:rFonts w:ascii="Century Gothic" w:hAnsi="Century Gothic"/>
                          <w:color w:val="1A171C"/>
                          <w:spacing w:val="2"/>
                          <w:sz w:val="18"/>
                          <w:szCs w:val="18"/>
                        </w:rPr>
                        <w:t xml:space="preserve">met </w:t>
                      </w:r>
                      <w:r w:rsidRPr="00B87816">
                        <w:rPr>
                          <w:rFonts w:ascii="Century Gothic" w:hAnsi="Century Gothic"/>
                          <w:color w:val="1A171C"/>
                          <w:sz w:val="18"/>
                          <w:szCs w:val="18"/>
                        </w:rPr>
                        <w:t>betrokkenen en</w:t>
                      </w:r>
                      <w:r w:rsidRPr="00B87816">
                        <w:rPr>
                          <w:rFonts w:ascii="Century Gothic" w:hAnsi="Century Gothic"/>
                          <w:color w:val="1A171C"/>
                          <w:spacing w:val="4"/>
                          <w:sz w:val="18"/>
                          <w:szCs w:val="18"/>
                        </w:rPr>
                        <w:t xml:space="preserve"> </w:t>
                      </w:r>
                      <w:r w:rsidRPr="00B87816">
                        <w:rPr>
                          <w:rFonts w:ascii="Century Gothic" w:hAnsi="Century Gothic"/>
                          <w:color w:val="1A171C"/>
                          <w:sz w:val="18"/>
                          <w:szCs w:val="18"/>
                        </w:rPr>
                        <w:t>samenwerkingspartners.</w:t>
                      </w:r>
                    </w:p>
                    <w:p w:rsidRPr="00B87816" w:rsidR="00B87816" w:rsidP="00B87816" w:rsidRDefault="00B87816" w14:paraId="6A05A809" w14:textId="77777777">
                      <w:pPr>
                        <w:pStyle w:val="Plattetekst"/>
                        <w:spacing w:before="9"/>
                        <w:rPr>
                          <w:rFonts w:ascii="Century Gothic" w:hAnsi="Century Gothic"/>
                          <w:sz w:val="18"/>
                          <w:szCs w:val="18"/>
                        </w:rPr>
                      </w:pPr>
                    </w:p>
                    <w:p w:rsidRPr="00B87816" w:rsidR="00B87816" w:rsidP="00B87816" w:rsidRDefault="00B87816" w14:paraId="4CA7939B" w14:textId="77777777">
                      <w:pPr>
                        <w:pStyle w:val="Plattetekst"/>
                        <w:ind w:left="226"/>
                        <w:rPr>
                          <w:rFonts w:ascii="Century Gothic" w:hAnsi="Century Gothic"/>
                          <w:sz w:val="18"/>
                          <w:szCs w:val="18"/>
                        </w:rPr>
                      </w:pPr>
                      <w:r w:rsidRPr="00B87816">
                        <w:rPr>
                          <w:rFonts w:ascii="Century Gothic" w:hAnsi="Century Gothic"/>
                          <w:color w:val="FFFFFF"/>
                          <w:sz w:val="18"/>
                          <w:szCs w:val="18"/>
                        </w:rPr>
                        <w:t>Professionele norm:</w:t>
                      </w:r>
                    </w:p>
                    <w:p w:rsidRPr="00B87816" w:rsidR="00B87816" w:rsidP="00B87816" w:rsidRDefault="00B87816" w14:paraId="7561FEA1" w14:textId="77777777">
                      <w:pPr>
                        <w:pStyle w:val="Plattetekst"/>
                        <w:spacing w:before="24" w:line="264" w:lineRule="auto"/>
                        <w:ind w:left="226" w:right="402"/>
                        <w:rPr>
                          <w:rFonts w:ascii="Century Gothic" w:hAnsi="Century Gothic"/>
                          <w:sz w:val="18"/>
                          <w:szCs w:val="18"/>
                        </w:rPr>
                      </w:pPr>
                      <w:r w:rsidRPr="00B87816">
                        <w:rPr>
                          <w:rFonts w:ascii="Century Gothic" w:hAnsi="Century Gothic"/>
                          <w:color w:val="FFFFFF"/>
                          <w:sz w:val="18"/>
                          <w:szCs w:val="18"/>
                        </w:rPr>
                        <w:t>Het melden van een (vermoeden van) huiselijk geweld en/of kindermishandeling is een professionele norm indien een beroepskracht hulp biedt of organiseert en het (risico op) huiselijk geweld en/of kindermishandeling blijkt niet te stoppen of de onveilige situatie herhaalt zich.</w:t>
                      </w:r>
                    </w:p>
                  </w:txbxContent>
                </v:textbox>
                <w10:wrap type="square" anchorx="margin"/>
              </v:shape>
            </w:pict>
          </mc:Fallback>
        </mc:AlternateContent>
      </w:r>
    </w:p>
    <w:p w14:paraId="7DBBFAE4" w14:textId="77777777" w:rsidR="00B87816" w:rsidRPr="00B87816" w:rsidRDefault="00B87816" w:rsidP="00B87816">
      <w:pPr>
        <w:spacing w:after="0" w:line="240" w:lineRule="auto"/>
        <w:rPr>
          <w:rFonts w:ascii="Arial" w:eastAsia="Times New Roman" w:hAnsi="Arial" w:cs="Arial"/>
          <w:bCs/>
          <w:sz w:val="20"/>
          <w:szCs w:val="24"/>
          <w:lang w:eastAsia="nl-NL"/>
        </w:rPr>
      </w:pPr>
    </w:p>
    <w:p w14:paraId="2F94FF6E" w14:textId="77777777" w:rsidR="00B87816" w:rsidRPr="00B87816" w:rsidRDefault="00B87816" w:rsidP="00B87816">
      <w:pPr>
        <w:keepNext/>
        <w:tabs>
          <w:tab w:val="left" w:pos="1260"/>
        </w:tabs>
        <w:spacing w:after="0" w:line="280" w:lineRule="atLeast"/>
        <w:outlineLvl w:val="1"/>
        <w:rPr>
          <w:rFonts w:ascii="JSO BT" w:eastAsia="Times New Roman" w:hAnsi="JSO BT" w:cs="Arial"/>
          <w:sz w:val="24"/>
          <w:szCs w:val="24"/>
          <w:lang w:eastAsia="nl-NL"/>
        </w:rPr>
      </w:pPr>
    </w:p>
    <w:p w14:paraId="0217E985" w14:textId="77777777" w:rsidR="00B87816" w:rsidRPr="00B87816" w:rsidRDefault="00B87816" w:rsidP="00B87816">
      <w:pPr>
        <w:keepNext/>
        <w:tabs>
          <w:tab w:val="left" w:pos="1260"/>
        </w:tabs>
        <w:spacing w:after="0" w:line="280" w:lineRule="atLeast"/>
        <w:outlineLvl w:val="1"/>
        <w:rPr>
          <w:rFonts w:ascii="JSO BT" w:eastAsia="Times New Roman" w:hAnsi="JSO BT" w:cs="Arial"/>
          <w:sz w:val="24"/>
          <w:szCs w:val="24"/>
          <w:lang w:eastAsia="nl-NL"/>
        </w:rPr>
      </w:pPr>
    </w:p>
    <w:p w14:paraId="6A663C86" w14:textId="77777777" w:rsidR="00B87816" w:rsidRPr="00B87816" w:rsidRDefault="00B87816" w:rsidP="00B87816">
      <w:pPr>
        <w:widowControl w:val="0"/>
        <w:autoSpaceDE w:val="0"/>
        <w:autoSpaceDN w:val="0"/>
        <w:spacing w:before="94" w:after="0" w:line="276" w:lineRule="auto"/>
        <w:ind w:left="103" w:right="98"/>
        <w:rPr>
          <w:rFonts w:ascii="Cambria" w:eastAsia="Cambria" w:hAnsi="Cambria" w:cs="Cambria"/>
          <w:color w:val="1A171C"/>
          <w:sz w:val="19"/>
          <w:szCs w:val="19"/>
          <w:lang w:eastAsia="nl-NL" w:bidi="nl-NL"/>
        </w:rPr>
      </w:pPr>
    </w:p>
    <w:p w14:paraId="6F2CDD23" w14:textId="77777777" w:rsidR="00B87816" w:rsidRPr="00B87816" w:rsidRDefault="00B87816" w:rsidP="00B87816">
      <w:pPr>
        <w:widowControl w:val="0"/>
        <w:autoSpaceDE w:val="0"/>
        <w:autoSpaceDN w:val="0"/>
        <w:spacing w:before="94" w:after="0" w:line="276" w:lineRule="auto"/>
        <w:ind w:left="103" w:right="98"/>
        <w:rPr>
          <w:rFonts w:ascii="Cambria" w:eastAsia="Cambria" w:hAnsi="Cambria" w:cs="Cambria"/>
          <w:color w:val="1A171C"/>
          <w:sz w:val="19"/>
          <w:szCs w:val="19"/>
          <w:lang w:eastAsia="nl-NL" w:bidi="nl-NL"/>
        </w:rPr>
      </w:pPr>
    </w:p>
    <w:p w14:paraId="272C6D3F" w14:textId="77777777" w:rsidR="00B87816" w:rsidRPr="00B87816" w:rsidRDefault="00B87816" w:rsidP="00B87816">
      <w:pPr>
        <w:widowControl w:val="0"/>
        <w:autoSpaceDE w:val="0"/>
        <w:autoSpaceDN w:val="0"/>
        <w:spacing w:before="94" w:after="0" w:line="276" w:lineRule="auto"/>
        <w:ind w:left="103" w:right="98"/>
        <w:rPr>
          <w:rFonts w:ascii="Cambria" w:eastAsia="Cambria" w:hAnsi="Cambria" w:cs="Cambria"/>
          <w:color w:val="1A171C"/>
          <w:sz w:val="19"/>
          <w:szCs w:val="19"/>
          <w:lang w:eastAsia="nl-NL" w:bidi="nl-NL"/>
        </w:rPr>
      </w:pPr>
    </w:p>
    <w:p w14:paraId="6E67C228" w14:textId="77777777" w:rsidR="00B87816" w:rsidRPr="00B87816" w:rsidRDefault="00B87816" w:rsidP="00B87816">
      <w:pPr>
        <w:widowControl w:val="0"/>
        <w:autoSpaceDE w:val="0"/>
        <w:autoSpaceDN w:val="0"/>
        <w:spacing w:before="94" w:after="0" w:line="276" w:lineRule="auto"/>
        <w:ind w:left="103" w:right="98"/>
        <w:rPr>
          <w:rFonts w:ascii="Cambria" w:eastAsia="Cambria" w:hAnsi="Cambria" w:cs="Cambria"/>
          <w:color w:val="1A171C"/>
          <w:sz w:val="19"/>
          <w:szCs w:val="19"/>
          <w:lang w:eastAsia="nl-NL" w:bidi="nl-NL"/>
        </w:rPr>
      </w:pPr>
    </w:p>
    <w:p w14:paraId="1D90622F" w14:textId="77777777" w:rsidR="00B87816" w:rsidRPr="00B87816" w:rsidRDefault="00B87816" w:rsidP="00B87816">
      <w:pPr>
        <w:widowControl w:val="0"/>
        <w:autoSpaceDE w:val="0"/>
        <w:autoSpaceDN w:val="0"/>
        <w:spacing w:before="94" w:after="0" w:line="276" w:lineRule="auto"/>
        <w:ind w:left="103" w:right="98"/>
        <w:rPr>
          <w:rFonts w:ascii="Cambria" w:eastAsia="Cambria" w:hAnsi="Cambria" w:cs="Cambria"/>
          <w:color w:val="1A171C"/>
          <w:sz w:val="19"/>
          <w:szCs w:val="19"/>
          <w:lang w:eastAsia="nl-NL" w:bidi="nl-NL"/>
        </w:rPr>
      </w:pPr>
    </w:p>
    <w:p w14:paraId="47135D0C" w14:textId="77777777" w:rsidR="00B87816" w:rsidRPr="00B87816" w:rsidRDefault="00B87816" w:rsidP="00B87816">
      <w:pPr>
        <w:widowControl w:val="0"/>
        <w:autoSpaceDE w:val="0"/>
        <w:autoSpaceDN w:val="0"/>
        <w:spacing w:before="94" w:after="0" w:line="276" w:lineRule="auto"/>
        <w:ind w:left="103" w:right="98"/>
        <w:rPr>
          <w:rFonts w:ascii="Cambria" w:eastAsia="Cambria" w:hAnsi="Cambria" w:cs="Cambria"/>
          <w:color w:val="1A171C"/>
          <w:sz w:val="19"/>
          <w:szCs w:val="19"/>
          <w:lang w:eastAsia="nl-NL" w:bidi="nl-NL"/>
        </w:rPr>
      </w:pPr>
    </w:p>
    <w:p w14:paraId="4CE56322" w14:textId="77777777" w:rsidR="00B87816" w:rsidRPr="00B87816" w:rsidRDefault="00B87816" w:rsidP="00B87816">
      <w:pPr>
        <w:widowControl w:val="0"/>
        <w:autoSpaceDE w:val="0"/>
        <w:autoSpaceDN w:val="0"/>
        <w:spacing w:before="94" w:after="0" w:line="276" w:lineRule="auto"/>
        <w:ind w:left="103" w:right="98"/>
        <w:rPr>
          <w:rFonts w:ascii="Cambria" w:eastAsia="Cambria" w:hAnsi="Cambria" w:cs="Cambria"/>
          <w:color w:val="1A171C"/>
          <w:sz w:val="19"/>
          <w:szCs w:val="19"/>
          <w:lang w:eastAsia="nl-NL" w:bidi="nl-NL"/>
        </w:rPr>
      </w:pPr>
    </w:p>
    <w:p w14:paraId="1718FE06" w14:textId="77777777" w:rsidR="00B87816" w:rsidRPr="00B87816" w:rsidRDefault="00B87816" w:rsidP="00B87816">
      <w:pPr>
        <w:widowControl w:val="0"/>
        <w:autoSpaceDE w:val="0"/>
        <w:autoSpaceDN w:val="0"/>
        <w:spacing w:before="94" w:after="0" w:line="276" w:lineRule="auto"/>
        <w:ind w:left="103" w:right="98"/>
        <w:rPr>
          <w:rFonts w:ascii="Cambria" w:eastAsia="Cambria" w:hAnsi="Cambria" w:cs="Cambria"/>
          <w:color w:val="1A171C"/>
          <w:sz w:val="19"/>
          <w:szCs w:val="19"/>
          <w:lang w:eastAsia="nl-NL" w:bidi="nl-NL"/>
        </w:rPr>
      </w:pPr>
    </w:p>
    <w:p w14:paraId="34D5EA85" w14:textId="77777777" w:rsidR="00B87816" w:rsidRPr="00B87816" w:rsidRDefault="00B87816" w:rsidP="00B87816">
      <w:pPr>
        <w:widowControl w:val="0"/>
        <w:autoSpaceDE w:val="0"/>
        <w:autoSpaceDN w:val="0"/>
        <w:spacing w:before="94" w:after="0" w:line="276" w:lineRule="auto"/>
        <w:ind w:left="103" w:right="98"/>
        <w:rPr>
          <w:rFonts w:ascii="Cambria" w:eastAsia="Cambria" w:hAnsi="Cambria" w:cs="Cambria"/>
          <w:color w:val="1A171C"/>
          <w:sz w:val="19"/>
          <w:szCs w:val="19"/>
          <w:lang w:eastAsia="nl-NL" w:bidi="nl-NL"/>
        </w:rPr>
      </w:pPr>
    </w:p>
    <w:p w14:paraId="0D92CEF4" w14:textId="77777777" w:rsidR="00B87816" w:rsidRPr="00B87816" w:rsidRDefault="00B87816" w:rsidP="00B87816">
      <w:pPr>
        <w:widowControl w:val="0"/>
        <w:autoSpaceDE w:val="0"/>
        <w:autoSpaceDN w:val="0"/>
        <w:spacing w:before="94" w:after="0" w:line="276" w:lineRule="auto"/>
        <w:ind w:left="103" w:right="98"/>
        <w:rPr>
          <w:rFonts w:ascii="Cambria" w:eastAsia="Cambria" w:hAnsi="Cambria" w:cs="Cambria"/>
          <w:color w:val="1A171C"/>
          <w:sz w:val="19"/>
          <w:szCs w:val="19"/>
          <w:lang w:eastAsia="nl-NL" w:bidi="nl-NL"/>
        </w:rPr>
      </w:pPr>
    </w:p>
    <w:p w14:paraId="541A29ED" w14:textId="77777777" w:rsidR="00B87816" w:rsidRDefault="00B87816" w:rsidP="00B87816">
      <w:pPr>
        <w:widowControl w:val="0"/>
        <w:autoSpaceDE w:val="0"/>
        <w:autoSpaceDN w:val="0"/>
        <w:spacing w:before="94" w:after="0" w:line="276" w:lineRule="auto"/>
        <w:ind w:left="103" w:right="98"/>
        <w:rPr>
          <w:rFonts w:ascii="Century Gothic" w:eastAsia="Cambria" w:hAnsi="Century Gothic" w:cs="Cambria"/>
          <w:bCs/>
          <w:sz w:val="20"/>
          <w:szCs w:val="20"/>
          <w:lang w:eastAsia="nl-NL" w:bidi="nl-NL"/>
        </w:rPr>
      </w:pPr>
    </w:p>
    <w:p w14:paraId="0AC74749" w14:textId="77777777" w:rsidR="00B87816" w:rsidRPr="00B87816" w:rsidRDefault="00B87816" w:rsidP="00B87816">
      <w:pPr>
        <w:widowControl w:val="0"/>
        <w:autoSpaceDE w:val="0"/>
        <w:autoSpaceDN w:val="0"/>
        <w:spacing w:before="94" w:after="0" w:line="276" w:lineRule="auto"/>
        <w:ind w:left="103" w:right="98"/>
        <w:rPr>
          <w:rFonts w:ascii="Century Gothic" w:eastAsia="Cambria" w:hAnsi="Century Gothic" w:cs="Cambria"/>
          <w:bCs/>
          <w:sz w:val="20"/>
          <w:szCs w:val="20"/>
          <w:lang w:eastAsia="nl-NL" w:bidi="nl-NL"/>
        </w:rPr>
      </w:pPr>
      <w:r w:rsidRPr="00B87816">
        <w:rPr>
          <w:rFonts w:ascii="Century Gothic" w:eastAsia="Cambria" w:hAnsi="Century Gothic" w:cs="Cambria"/>
          <w:bCs/>
          <w:sz w:val="20"/>
          <w:szCs w:val="20"/>
          <w:lang w:eastAsia="nl-NL" w:bidi="nl-NL"/>
        </w:rPr>
        <w:t xml:space="preserve">In deze </w:t>
      </w:r>
      <w:r w:rsidRPr="00B87816">
        <w:rPr>
          <w:rFonts w:ascii="Century Gothic" w:eastAsia="Cambria" w:hAnsi="Century Gothic" w:cs="Cambria"/>
          <w:bCs/>
          <w:spacing w:val="2"/>
          <w:sz w:val="20"/>
          <w:szCs w:val="20"/>
          <w:lang w:eastAsia="nl-NL" w:bidi="nl-NL"/>
        </w:rPr>
        <w:t xml:space="preserve">afwegingsvraag </w:t>
      </w:r>
      <w:r w:rsidRPr="00B87816">
        <w:rPr>
          <w:rFonts w:ascii="Century Gothic" w:eastAsia="Cambria" w:hAnsi="Century Gothic" w:cs="Cambria"/>
          <w:bCs/>
          <w:sz w:val="20"/>
          <w:szCs w:val="20"/>
          <w:lang w:eastAsia="nl-NL" w:bidi="nl-NL"/>
        </w:rPr>
        <w:t xml:space="preserve">staan de effecten van hulp bij (dreigend) huiselijk geweld en/of kindermishandeling centraal. </w:t>
      </w:r>
    </w:p>
    <w:p w14:paraId="1A067B5C" w14:textId="77777777" w:rsidR="00B87816" w:rsidRPr="00B87816" w:rsidRDefault="00B87816" w:rsidP="00B87816">
      <w:pPr>
        <w:widowControl w:val="0"/>
        <w:autoSpaceDE w:val="0"/>
        <w:autoSpaceDN w:val="0"/>
        <w:spacing w:before="94" w:after="0" w:line="276" w:lineRule="auto"/>
        <w:ind w:left="103" w:right="98"/>
        <w:rPr>
          <w:rFonts w:ascii="Century Gothic" w:eastAsia="Cambria" w:hAnsi="Century Gothic" w:cs="Cambria"/>
          <w:bCs/>
          <w:sz w:val="20"/>
          <w:szCs w:val="20"/>
          <w:lang w:eastAsia="nl-NL" w:bidi="nl-NL"/>
        </w:rPr>
      </w:pPr>
      <w:r w:rsidRPr="00B87816">
        <w:rPr>
          <w:rFonts w:ascii="Century Gothic" w:eastAsia="Cambria" w:hAnsi="Century Gothic" w:cs="Cambria"/>
          <w:bCs/>
          <w:w w:val="95"/>
          <w:sz w:val="20"/>
          <w:szCs w:val="20"/>
          <w:lang w:eastAsia="nl-NL" w:bidi="nl-NL"/>
        </w:rPr>
        <w:t xml:space="preserve">De beantwoording van deze </w:t>
      </w:r>
      <w:r w:rsidRPr="00B87816">
        <w:rPr>
          <w:rFonts w:ascii="Century Gothic" w:eastAsia="Cambria" w:hAnsi="Century Gothic" w:cs="Cambria"/>
          <w:bCs/>
          <w:spacing w:val="2"/>
          <w:w w:val="95"/>
          <w:sz w:val="20"/>
          <w:szCs w:val="20"/>
          <w:lang w:eastAsia="nl-NL" w:bidi="nl-NL"/>
        </w:rPr>
        <w:t xml:space="preserve">afwegingsvraag </w:t>
      </w:r>
      <w:r w:rsidRPr="00B87816">
        <w:rPr>
          <w:rFonts w:ascii="Century Gothic" w:eastAsia="Cambria" w:hAnsi="Century Gothic" w:cs="Cambria"/>
          <w:bCs/>
          <w:w w:val="95"/>
          <w:sz w:val="20"/>
          <w:szCs w:val="20"/>
          <w:lang w:eastAsia="nl-NL" w:bidi="nl-NL"/>
        </w:rPr>
        <w:t xml:space="preserve">leidt </w:t>
      </w:r>
      <w:r w:rsidRPr="00B87816">
        <w:rPr>
          <w:rFonts w:ascii="Century Gothic" w:eastAsia="Cambria" w:hAnsi="Century Gothic" w:cs="Cambria"/>
          <w:bCs/>
          <w:sz w:val="20"/>
          <w:szCs w:val="20"/>
          <w:lang w:eastAsia="nl-NL" w:bidi="nl-NL"/>
        </w:rPr>
        <w:t>tot</w:t>
      </w:r>
      <w:r w:rsidRPr="00B87816">
        <w:rPr>
          <w:rFonts w:ascii="Century Gothic" w:eastAsia="Cambria" w:hAnsi="Century Gothic" w:cs="Cambria"/>
          <w:bCs/>
          <w:spacing w:val="-24"/>
          <w:sz w:val="20"/>
          <w:szCs w:val="20"/>
          <w:lang w:eastAsia="nl-NL" w:bidi="nl-NL"/>
        </w:rPr>
        <w:t xml:space="preserve"> </w:t>
      </w:r>
      <w:r w:rsidRPr="00B87816">
        <w:rPr>
          <w:rFonts w:ascii="Century Gothic" w:eastAsia="Cambria" w:hAnsi="Century Gothic" w:cs="Cambria"/>
          <w:bCs/>
          <w:sz w:val="20"/>
          <w:szCs w:val="20"/>
          <w:lang w:eastAsia="nl-NL" w:bidi="nl-NL"/>
        </w:rPr>
        <w:t>een</w:t>
      </w:r>
      <w:r w:rsidRPr="00B87816">
        <w:rPr>
          <w:rFonts w:ascii="Century Gothic" w:eastAsia="Cambria" w:hAnsi="Century Gothic" w:cs="Cambria"/>
          <w:bCs/>
          <w:spacing w:val="-24"/>
          <w:sz w:val="20"/>
          <w:szCs w:val="20"/>
          <w:lang w:eastAsia="nl-NL" w:bidi="nl-NL"/>
        </w:rPr>
        <w:t xml:space="preserve"> </w:t>
      </w:r>
      <w:r w:rsidRPr="00B87816">
        <w:rPr>
          <w:rFonts w:ascii="Century Gothic" w:eastAsia="Cambria" w:hAnsi="Century Gothic" w:cs="Cambria"/>
          <w:bCs/>
          <w:sz w:val="20"/>
          <w:szCs w:val="20"/>
          <w:lang w:eastAsia="nl-NL" w:bidi="nl-NL"/>
        </w:rPr>
        <w:t>melding</w:t>
      </w:r>
      <w:r w:rsidRPr="00B87816">
        <w:rPr>
          <w:rFonts w:ascii="Century Gothic" w:eastAsia="Cambria" w:hAnsi="Century Gothic" w:cs="Cambria"/>
          <w:bCs/>
          <w:spacing w:val="-24"/>
          <w:sz w:val="20"/>
          <w:szCs w:val="20"/>
          <w:lang w:eastAsia="nl-NL" w:bidi="nl-NL"/>
        </w:rPr>
        <w:t xml:space="preserve"> </w:t>
      </w:r>
      <w:r w:rsidRPr="00B87816">
        <w:rPr>
          <w:rFonts w:ascii="Century Gothic" w:eastAsia="Cambria" w:hAnsi="Century Gothic" w:cs="Cambria"/>
          <w:bCs/>
          <w:sz w:val="20"/>
          <w:szCs w:val="20"/>
          <w:lang w:eastAsia="nl-NL" w:bidi="nl-NL"/>
        </w:rPr>
        <w:t>bij</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Veilig</w:t>
      </w:r>
      <w:r w:rsidRPr="00B87816">
        <w:rPr>
          <w:rFonts w:ascii="Century Gothic" w:eastAsia="Cambria" w:hAnsi="Century Gothic" w:cs="Cambria"/>
          <w:bCs/>
          <w:spacing w:val="-24"/>
          <w:sz w:val="20"/>
          <w:szCs w:val="20"/>
          <w:lang w:eastAsia="nl-NL" w:bidi="nl-NL"/>
        </w:rPr>
        <w:t xml:space="preserve"> </w:t>
      </w:r>
      <w:r w:rsidRPr="00B87816">
        <w:rPr>
          <w:rFonts w:ascii="Century Gothic" w:eastAsia="Cambria" w:hAnsi="Century Gothic" w:cs="Cambria"/>
          <w:bCs/>
          <w:sz w:val="20"/>
          <w:szCs w:val="20"/>
          <w:lang w:eastAsia="nl-NL" w:bidi="nl-NL"/>
        </w:rPr>
        <w:t>Thuis</w:t>
      </w:r>
      <w:r w:rsidRPr="00B87816">
        <w:rPr>
          <w:rFonts w:ascii="Century Gothic" w:eastAsia="Cambria" w:hAnsi="Century Gothic" w:cs="Cambria"/>
          <w:bCs/>
          <w:spacing w:val="-24"/>
          <w:sz w:val="20"/>
          <w:szCs w:val="20"/>
          <w:lang w:eastAsia="nl-NL" w:bidi="nl-NL"/>
        </w:rPr>
        <w:t xml:space="preserve"> </w:t>
      </w:r>
      <w:r w:rsidRPr="00B87816">
        <w:rPr>
          <w:rFonts w:ascii="Century Gothic" w:eastAsia="Cambria" w:hAnsi="Century Gothic" w:cs="Cambria"/>
          <w:bCs/>
          <w:sz w:val="20"/>
          <w:szCs w:val="20"/>
          <w:lang w:eastAsia="nl-NL" w:bidi="nl-NL"/>
        </w:rPr>
        <w:t>indien</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wordt</w:t>
      </w:r>
      <w:r w:rsidRPr="00B87816">
        <w:rPr>
          <w:rFonts w:ascii="Century Gothic" w:eastAsia="Cambria" w:hAnsi="Century Gothic" w:cs="Cambria"/>
          <w:bCs/>
          <w:spacing w:val="-24"/>
          <w:sz w:val="20"/>
          <w:szCs w:val="20"/>
          <w:lang w:eastAsia="nl-NL" w:bidi="nl-NL"/>
        </w:rPr>
        <w:t xml:space="preserve"> </w:t>
      </w:r>
      <w:r w:rsidRPr="00B87816">
        <w:rPr>
          <w:rFonts w:ascii="Century Gothic" w:eastAsia="Cambria" w:hAnsi="Century Gothic" w:cs="Cambria"/>
          <w:bCs/>
          <w:sz w:val="20"/>
          <w:szCs w:val="20"/>
          <w:lang w:eastAsia="nl-NL" w:bidi="nl-NL"/>
        </w:rPr>
        <w:t>vastgesteld</w:t>
      </w:r>
      <w:r w:rsidRPr="00B87816">
        <w:rPr>
          <w:rFonts w:ascii="Century Gothic" w:eastAsia="Cambria" w:hAnsi="Century Gothic" w:cs="Cambria"/>
          <w:bCs/>
          <w:spacing w:val="-24"/>
          <w:sz w:val="20"/>
          <w:szCs w:val="20"/>
          <w:lang w:eastAsia="nl-NL" w:bidi="nl-NL"/>
        </w:rPr>
        <w:t xml:space="preserve"> </w:t>
      </w:r>
      <w:r w:rsidRPr="00B87816">
        <w:rPr>
          <w:rFonts w:ascii="Century Gothic" w:eastAsia="Cambria" w:hAnsi="Century Gothic" w:cs="Cambria"/>
          <w:bCs/>
          <w:sz w:val="20"/>
          <w:szCs w:val="20"/>
          <w:lang w:eastAsia="nl-NL" w:bidi="nl-NL"/>
        </w:rPr>
        <w:t>dat</w:t>
      </w:r>
      <w:r w:rsidRPr="00B87816">
        <w:rPr>
          <w:rFonts w:ascii="Century Gothic" w:eastAsia="Cambria" w:hAnsi="Century Gothic" w:cs="Cambria"/>
          <w:bCs/>
          <w:spacing w:val="-24"/>
          <w:sz w:val="20"/>
          <w:szCs w:val="20"/>
          <w:lang w:eastAsia="nl-NL" w:bidi="nl-NL"/>
        </w:rPr>
        <w:t xml:space="preserve"> </w:t>
      </w:r>
      <w:r w:rsidRPr="00B87816">
        <w:rPr>
          <w:rFonts w:ascii="Century Gothic" w:eastAsia="Cambria" w:hAnsi="Century Gothic" w:cs="Cambria"/>
          <w:bCs/>
          <w:sz w:val="20"/>
          <w:szCs w:val="20"/>
          <w:lang w:eastAsia="nl-NL" w:bidi="nl-NL"/>
        </w:rPr>
        <w:t>hulp</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onvoldoende</w:t>
      </w:r>
      <w:r w:rsidRPr="00B87816">
        <w:rPr>
          <w:rFonts w:ascii="Century Gothic" w:eastAsia="Cambria" w:hAnsi="Century Gothic" w:cs="Cambria"/>
          <w:bCs/>
          <w:spacing w:val="-24"/>
          <w:sz w:val="20"/>
          <w:szCs w:val="20"/>
          <w:lang w:eastAsia="nl-NL" w:bidi="nl-NL"/>
        </w:rPr>
        <w:t xml:space="preserve"> </w:t>
      </w:r>
      <w:r w:rsidRPr="00B87816">
        <w:rPr>
          <w:rFonts w:ascii="Century Gothic" w:eastAsia="Cambria" w:hAnsi="Century Gothic" w:cs="Cambria"/>
          <w:bCs/>
          <w:sz w:val="20"/>
          <w:szCs w:val="20"/>
          <w:lang w:eastAsia="nl-NL" w:bidi="nl-NL"/>
        </w:rPr>
        <w:t>resultaat</w:t>
      </w:r>
      <w:r w:rsidRPr="00B87816">
        <w:rPr>
          <w:rFonts w:ascii="Century Gothic" w:eastAsia="Cambria" w:hAnsi="Century Gothic" w:cs="Cambria"/>
          <w:bCs/>
          <w:spacing w:val="-24"/>
          <w:sz w:val="20"/>
          <w:szCs w:val="20"/>
          <w:lang w:eastAsia="nl-NL" w:bidi="nl-NL"/>
        </w:rPr>
        <w:t xml:space="preserve"> </w:t>
      </w:r>
      <w:r w:rsidRPr="00B87816">
        <w:rPr>
          <w:rFonts w:ascii="Century Gothic" w:eastAsia="Cambria" w:hAnsi="Century Gothic" w:cs="Cambria"/>
          <w:bCs/>
          <w:spacing w:val="2"/>
          <w:sz w:val="20"/>
          <w:szCs w:val="20"/>
          <w:lang w:eastAsia="nl-NL" w:bidi="nl-NL"/>
        </w:rPr>
        <w:t xml:space="preserve">oplevert: </w:t>
      </w:r>
      <w:r w:rsidRPr="00B87816">
        <w:rPr>
          <w:rFonts w:ascii="Century Gothic" w:eastAsia="Cambria" w:hAnsi="Century Gothic" w:cs="Cambria"/>
          <w:bCs/>
          <w:sz w:val="20"/>
          <w:szCs w:val="20"/>
          <w:lang w:eastAsia="nl-NL" w:bidi="nl-NL"/>
        </w:rPr>
        <w:t>(het</w:t>
      </w:r>
      <w:r w:rsidRPr="00B87816">
        <w:rPr>
          <w:rFonts w:ascii="Century Gothic" w:eastAsia="Cambria" w:hAnsi="Century Gothic" w:cs="Cambria"/>
          <w:bCs/>
          <w:spacing w:val="-7"/>
          <w:sz w:val="20"/>
          <w:szCs w:val="20"/>
          <w:lang w:eastAsia="nl-NL" w:bidi="nl-NL"/>
        </w:rPr>
        <w:t xml:space="preserve"> </w:t>
      </w:r>
      <w:r w:rsidRPr="00B87816">
        <w:rPr>
          <w:rFonts w:ascii="Century Gothic" w:eastAsia="Cambria" w:hAnsi="Century Gothic" w:cs="Cambria"/>
          <w:bCs/>
          <w:sz w:val="20"/>
          <w:szCs w:val="20"/>
          <w:lang w:eastAsia="nl-NL" w:bidi="nl-NL"/>
        </w:rPr>
        <w:t>risico</w:t>
      </w:r>
      <w:r w:rsidRPr="00B87816">
        <w:rPr>
          <w:rFonts w:ascii="Century Gothic" w:eastAsia="Cambria" w:hAnsi="Century Gothic" w:cs="Cambria"/>
          <w:bCs/>
          <w:spacing w:val="-6"/>
          <w:sz w:val="20"/>
          <w:szCs w:val="20"/>
          <w:lang w:eastAsia="nl-NL" w:bidi="nl-NL"/>
        </w:rPr>
        <w:t xml:space="preserve"> </w:t>
      </w:r>
      <w:r w:rsidRPr="00B87816">
        <w:rPr>
          <w:rFonts w:ascii="Century Gothic" w:eastAsia="Cambria" w:hAnsi="Century Gothic" w:cs="Cambria"/>
          <w:bCs/>
          <w:sz w:val="20"/>
          <w:szCs w:val="20"/>
          <w:lang w:eastAsia="nl-NL" w:bidi="nl-NL"/>
        </w:rPr>
        <w:t>op)</w:t>
      </w:r>
      <w:r w:rsidRPr="00B87816">
        <w:rPr>
          <w:rFonts w:ascii="Century Gothic" w:eastAsia="Cambria" w:hAnsi="Century Gothic" w:cs="Cambria"/>
          <w:bCs/>
          <w:spacing w:val="-6"/>
          <w:sz w:val="20"/>
          <w:szCs w:val="20"/>
          <w:lang w:eastAsia="nl-NL" w:bidi="nl-NL"/>
        </w:rPr>
        <w:t xml:space="preserve"> </w:t>
      </w:r>
      <w:r w:rsidRPr="00B87816">
        <w:rPr>
          <w:rFonts w:ascii="Century Gothic" w:eastAsia="Cambria" w:hAnsi="Century Gothic" w:cs="Cambria"/>
          <w:bCs/>
          <w:sz w:val="20"/>
          <w:szCs w:val="20"/>
          <w:lang w:eastAsia="nl-NL" w:bidi="nl-NL"/>
        </w:rPr>
        <w:t>onveiligheid</w:t>
      </w:r>
      <w:r w:rsidRPr="00B87816">
        <w:rPr>
          <w:rFonts w:ascii="Century Gothic" w:eastAsia="Cambria" w:hAnsi="Century Gothic" w:cs="Cambria"/>
          <w:bCs/>
          <w:spacing w:val="-6"/>
          <w:sz w:val="20"/>
          <w:szCs w:val="20"/>
          <w:lang w:eastAsia="nl-NL" w:bidi="nl-NL"/>
        </w:rPr>
        <w:t xml:space="preserve"> </w:t>
      </w:r>
      <w:r w:rsidRPr="00B87816">
        <w:rPr>
          <w:rFonts w:ascii="Century Gothic" w:eastAsia="Cambria" w:hAnsi="Century Gothic" w:cs="Cambria"/>
          <w:bCs/>
          <w:sz w:val="20"/>
          <w:szCs w:val="20"/>
          <w:lang w:eastAsia="nl-NL" w:bidi="nl-NL"/>
        </w:rPr>
        <w:t>duurt</w:t>
      </w:r>
      <w:r w:rsidRPr="00B87816">
        <w:rPr>
          <w:rFonts w:ascii="Century Gothic" w:eastAsia="Cambria" w:hAnsi="Century Gothic" w:cs="Cambria"/>
          <w:bCs/>
          <w:spacing w:val="-7"/>
          <w:sz w:val="20"/>
          <w:szCs w:val="20"/>
          <w:lang w:eastAsia="nl-NL" w:bidi="nl-NL"/>
        </w:rPr>
        <w:t xml:space="preserve"> </w:t>
      </w:r>
      <w:r w:rsidRPr="00B87816">
        <w:rPr>
          <w:rFonts w:ascii="Century Gothic" w:eastAsia="Cambria" w:hAnsi="Century Gothic" w:cs="Cambria"/>
          <w:bCs/>
          <w:spacing w:val="2"/>
          <w:sz w:val="20"/>
          <w:szCs w:val="20"/>
          <w:lang w:eastAsia="nl-NL" w:bidi="nl-NL"/>
        </w:rPr>
        <w:t>voort,</w:t>
      </w:r>
      <w:r w:rsidRPr="00B87816">
        <w:rPr>
          <w:rFonts w:ascii="Century Gothic" w:eastAsia="Cambria" w:hAnsi="Century Gothic" w:cs="Cambria"/>
          <w:bCs/>
          <w:spacing w:val="-6"/>
          <w:sz w:val="20"/>
          <w:szCs w:val="20"/>
          <w:lang w:eastAsia="nl-NL" w:bidi="nl-NL"/>
        </w:rPr>
        <w:t xml:space="preserve"> </w:t>
      </w:r>
      <w:r w:rsidRPr="00B87816">
        <w:rPr>
          <w:rFonts w:ascii="Century Gothic" w:eastAsia="Cambria" w:hAnsi="Century Gothic" w:cs="Cambria"/>
          <w:bCs/>
          <w:sz w:val="20"/>
          <w:szCs w:val="20"/>
          <w:lang w:eastAsia="nl-NL" w:bidi="nl-NL"/>
        </w:rPr>
        <w:t>onveiligheid</w:t>
      </w:r>
      <w:r w:rsidRPr="00B87816">
        <w:rPr>
          <w:rFonts w:ascii="Century Gothic" w:eastAsia="Cambria" w:hAnsi="Century Gothic" w:cs="Cambria"/>
          <w:bCs/>
          <w:spacing w:val="-6"/>
          <w:sz w:val="20"/>
          <w:szCs w:val="20"/>
          <w:lang w:eastAsia="nl-NL" w:bidi="nl-NL"/>
        </w:rPr>
        <w:t xml:space="preserve"> </w:t>
      </w:r>
      <w:r w:rsidRPr="00B87816">
        <w:rPr>
          <w:rFonts w:ascii="Century Gothic" w:eastAsia="Cambria" w:hAnsi="Century Gothic" w:cs="Cambria"/>
          <w:bCs/>
          <w:sz w:val="20"/>
          <w:szCs w:val="20"/>
          <w:lang w:eastAsia="nl-NL" w:bidi="nl-NL"/>
        </w:rPr>
        <w:t>herhaalt</w:t>
      </w:r>
      <w:r w:rsidRPr="00B87816">
        <w:rPr>
          <w:rFonts w:ascii="Century Gothic" w:eastAsia="Cambria" w:hAnsi="Century Gothic" w:cs="Cambria"/>
          <w:bCs/>
          <w:spacing w:val="-6"/>
          <w:sz w:val="20"/>
          <w:szCs w:val="20"/>
          <w:lang w:eastAsia="nl-NL" w:bidi="nl-NL"/>
        </w:rPr>
        <w:t xml:space="preserve"> </w:t>
      </w:r>
      <w:r w:rsidRPr="00B87816">
        <w:rPr>
          <w:rFonts w:ascii="Century Gothic" w:eastAsia="Cambria" w:hAnsi="Century Gothic" w:cs="Cambria"/>
          <w:bCs/>
          <w:sz w:val="20"/>
          <w:szCs w:val="20"/>
          <w:lang w:eastAsia="nl-NL" w:bidi="nl-NL"/>
        </w:rPr>
        <w:t>zich</w:t>
      </w:r>
      <w:r w:rsidRPr="00B87816">
        <w:rPr>
          <w:rFonts w:ascii="Century Gothic" w:eastAsia="Cambria" w:hAnsi="Century Gothic" w:cs="Cambria"/>
          <w:bCs/>
          <w:spacing w:val="-7"/>
          <w:sz w:val="20"/>
          <w:szCs w:val="20"/>
          <w:lang w:eastAsia="nl-NL" w:bidi="nl-NL"/>
        </w:rPr>
        <w:t xml:space="preserve"> </w:t>
      </w:r>
      <w:r w:rsidRPr="00B87816">
        <w:rPr>
          <w:rFonts w:ascii="Century Gothic" w:eastAsia="Cambria" w:hAnsi="Century Gothic" w:cs="Cambria"/>
          <w:bCs/>
          <w:sz w:val="20"/>
          <w:szCs w:val="20"/>
          <w:lang w:eastAsia="nl-NL" w:bidi="nl-NL"/>
        </w:rPr>
        <w:t>of</w:t>
      </w:r>
      <w:r w:rsidRPr="00B87816">
        <w:rPr>
          <w:rFonts w:ascii="Century Gothic" w:eastAsia="Cambria" w:hAnsi="Century Gothic" w:cs="Cambria"/>
          <w:bCs/>
          <w:spacing w:val="-6"/>
          <w:sz w:val="20"/>
          <w:szCs w:val="20"/>
          <w:lang w:eastAsia="nl-NL" w:bidi="nl-NL"/>
        </w:rPr>
        <w:t xml:space="preserve"> </w:t>
      </w:r>
      <w:r w:rsidRPr="00B87816">
        <w:rPr>
          <w:rFonts w:ascii="Century Gothic" w:eastAsia="Cambria" w:hAnsi="Century Gothic" w:cs="Cambria"/>
          <w:bCs/>
          <w:sz w:val="20"/>
          <w:szCs w:val="20"/>
          <w:lang w:eastAsia="nl-NL" w:bidi="nl-NL"/>
        </w:rPr>
        <w:t>hulp</w:t>
      </w:r>
      <w:r w:rsidRPr="00B87816">
        <w:rPr>
          <w:rFonts w:ascii="Century Gothic" w:eastAsia="Cambria" w:hAnsi="Century Gothic" w:cs="Cambria"/>
          <w:bCs/>
          <w:spacing w:val="-6"/>
          <w:sz w:val="20"/>
          <w:szCs w:val="20"/>
          <w:lang w:eastAsia="nl-NL" w:bidi="nl-NL"/>
        </w:rPr>
        <w:t xml:space="preserve"> </w:t>
      </w:r>
      <w:r w:rsidRPr="00B87816">
        <w:rPr>
          <w:rFonts w:ascii="Century Gothic" w:eastAsia="Cambria" w:hAnsi="Century Gothic" w:cs="Cambria"/>
          <w:bCs/>
          <w:spacing w:val="2"/>
          <w:sz w:val="20"/>
          <w:szCs w:val="20"/>
          <w:lang w:eastAsia="nl-NL" w:bidi="nl-NL"/>
        </w:rPr>
        <w:t>stagneert.</w:t>
      </w:r>
    </w:p>
    <w:p w14:paraId="05B748F9" w14:textId="77777777" w:rsidR="00B87816" w:rsidRPr="00B87816" w:rsidRDefault="00B87816" w:rsidP="00B87816">
      <w:pPr>
        <w:widowControl w:val="0"/>
        <w:numPr>
          <w:ilvl w:val="0"/>
          <w:numId w:val="17"/>
        </w:numPr>
        <w:tabs>
          <w:tab w:val="left" w:pos="274"/>
        </w:tabs>
        <w:autoSpaceDE w:val="0"/>
        <w:autoSpaceDN w:val="0"/>
        <w:spacing w:after="0" w:line="276" w:lineRule="auto"/>
        <w:ind w:right="288"/>
        <w:contextualSpacing/>
        <w:jc w:val="both"/>
        <w:rPr>
          <w:rFonts w:ascii="Century Gothic" w:eastAsia="Cambria" w:hAnsi="Century Gothic" w:cs="Cambria"/>
          <w:bCs/>
          <w:color w:val="000000"/>
          <w:sz w:val="20"/>
          <w:szCs w:val="20"/>
          <w:lang w:eastAsia="nl-NL" w:bidi="nl-NL"/>
        </w:rPr>
      </w:pPr>
      <w:r w:rsidRPr="00B87816">
        <w:rPr>
          <w:rFonts w:ascii="Century Gothic" w:eastAsia="Cambria" w:hAnsi="Century Gothic" w:cs="Cambria"/>
          <w:bCs/>
          <w:sz w:val="20"/>
          <w:szCs w:val="20"/>
          <w:lang w:eastAsia="nl-NL" w:bidi="nl-NL"/>
        </w:rPr>
        <w:t>Het</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gaat</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dus</w:t>
      </w:r>
      <w:r w:rsidRPr="00B87816">
        <w:rPr>
          <w:rFonts w:ascii="Century Gothic" w:eastAsia="Cambria" w:hAnsi="Century Gothic" w:cs="Cambria"/>
          <w:bCs/>
          <w:spacing w:val="-20"/>
          <w:sz w:val="20"/>
          <w:szCs w:val="20"/>
          <w:lang w:eastAsia="nl-NL" w:bidi="nl-NL"/>
        </w:rPr>
        <w:t xml:space="preserve"> </w:t>
      </w:r>
      <w:r w:rsidRPr="00B87816">
        <w:rPr>
          <w:rFonts w:ascii="Century Gothic" w:eastAsia="Cambria" w:hAnsi="Century Gothic" w:cs="Cambria"/>
          <w:bCs/>
          <w:sz w:val="20"/>
          <w:szCs w:val="20"/>
          <w:lang w:eastAsia="nl-NL" w:bidi="nl-NL"/>
        </w:rPr>
        <w:t>om</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situaties</w:t>
      </w:r>
      <w:r w:rsidRPr="00B87816">
        <w:rPr>
          <w:rFonts w:ascii="Century Gothic" w:eastAsia="Cambria" w:hAnsi="Century Gothic" w:cs="Cambria"/>
          <w:bCs/>
          <w:spacing w:val="-20"/>
          <w:sz w:val="20"/>
          <w:szCs w:val="20"/>
          <w:lang w:eastAsia="nl-NL" w:bidi="nl-NL"/>
        </w:rPr>
        <w:t xml:space="preserve"> </w:t>
      </w:r>
      <w:r w:rsidRPr="00B87816">
        <w:rPr>
          <w:rFonts w:ascii="Century Gothic" w:eastAsia="Cambria" w:hAnsi="Century Gothic" w:cs="Cambria"/>
          <w:bCs/>
          <w:sz w:val="20"/>
          <w:szCs w:val="20"/>
          <w:lang w:eastAsia="nl-NL" w:bidi="nl-NL"/>
        </w:rPr>
        <w:t>waarin</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hulpverleners</w:t>
      </w:r>
      <w:r w:rsidRPr="00B87816">
        <w:rPr>
          <w:rFonts w:ascii="Century Gothic" w:eastAsia="Cambria" w:hAnsi="Century Gothic" w:cs="Cambria"/>
          <w:bCs/>
          <w:spacing w:val="-20"/>
          <w:sz w:val="20"/>
          <w:szCs w:val="20"/>
          <w:lang w:eastAsia="nl-NL" w:bidi="nl-NL"/>
        </w:rPr>
        <w:t xml:space="preserve"> </w:t>
      </w:r>
      <w:r w:rsidRPr="00B87816">
        <w:rPr>
          <w:rFonts w:ascii="Century Gothic" w:eastAsia="Cambria" w:hAnsi="Century Gothic" w:cs="Cambria"/>
          <w:bCs/>
          <w:sz w:val="20"/>
          <w:szCs w:val="20"/>
          <w:lang w:eastAsia="nl-NL" w:bidi="nl-NL"/>
        </w:rPr>
        <w:t>hulp</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bieden</w:t>
      </w:r>
      <w:r w:rsidRPr="00B87816">
        <w:rPr>
          <w:rFonts w:ascii="Century Gothic" w:eastAsia="Cambria" w:hAnsi="Century Gothic" w:cs="Cambria"/>
          <w:bCs/>
          <w:spacing w:val="-20"/>
          <w:sz w:val="20"/>
          <w:szCs w:val="20"/>
          <w:lang w:eastAsia="nl-NL" w:bidi="nl-NL"/>
        </w:rPr>
        <w:t xml:space="preserve"> </w:t>
      </w:r>
      <w:r w:rsidRPr="00B87816">
        <w:rPr>
          <w:rFonts w:ascii="Century Gothic" w:eastAsia="Cambria" w:hAnsi="Century Gothic" w:cs="Cambria"/>
          <w:bCs/>
          <w:sz w:val="20"/>
          <w:szCs w:val="20"/>
          <w:lang w:eastAsia="nl-NL" w:bidi="nl-NL"/>
        </w:rPr>
        <w:t>bij</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zorgen</w:t>
      </w:r>
      <w:r w:rsidRPr="00B87816">
        <w:rPr>
          <w:rFonts w:ascii="Century Gothic" w:eastAsia="Cambria" w:hAnsi="Century Gothic" w:cs="Cambria"/>
          <w:bCs/>
          <w:spacing w:val="-20"/>
          <w:sz w:val="20"/>
          <w:szCs w:val="20"/>
          <w:lang w:eastAsia="nl-NL" w:bidi="nl-NL"/>
        </w:rPr>
        <w:t xml:space="preserve"> </w:t>
      </w:r>
      <w:r w:rsidRPr="00B87816">
        <w:rPr>
          <w:rFonts w:ascii="Century Gothic" w:eastAsia="Cambria" w:hAnsi="Century Gothic" w:cs="Cambria"/>
          <w:bCs/>
          <w:sz w:val="20"/>
          <w:szCs w:val="20"/>
          <w:lang w:eastAsia="nl-NL" w:bidi="nl-NL"/>
        </w:rPr>
        <w:t>over</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onveiligheid</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én</w:t>
      </w:r>
      <w:r w:rsidRPr="00B87816">
        <w:rPr>
          <w:rFonts w:ascii="Century Gothic" w:eastAsia="Cambria" w:hAnsi="Century Gothic" w:cs="Cambria"/>
          <w:bCs/>
          <w:spacing w:val="-20"/>
          <w:sz w:val="20"/>
          <w:szCs w:val="20"/>
          <w:lang w:eastAsia="nl-NL" w:bidi="nl-NL"/>
        </w:rPr>
        <w:t xml:space="preserve"> </w:t>
      </w:r>
      <w:r w:rsidRPr="00B87816">
        <w:rPr>
          <w:rFonts w:ascii="Century Gothic" w:eastAsia="Cambria" w:hAnsi="Century Gothic" w:cs="Cambria"/>
          <w:bCs/>
          <w:sz w:val="20"/>
          <w:szCs w:val="20"/>
          <w:lang w:eastAsia="nl-NL" w:bidi="nl-NL"/>
        </w:rPr>
        <w:t>de hulp</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binnen</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gewenste</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termijn</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niet</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leidt</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tot</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noodzakelijke</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resultaten</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ten</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aanzien</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van</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de veiligheid</w:t>
      </w:r>
      <w:r w:rsidRPr="00B87816">
        <w:rPr>
          <w:rFonts w:ascii="Century Gothic" w:eastAsia="Cambria" w:hAnsi="Century Gothic" w:cs="Cambria"/>
          <w:bCs/>
          <w:spacing w:val="-14"/>
          <w:sz w:val="20"/>
          <w:szCs w:val="20"/>
          <w:lang w:eastAsia="nl-NL" w:bidi="nl-NL"/>
        </w:rPr>
        <w:t xml:space="preserve"> </w:t>
      </w:r>
      <w:r w:rsidRPr="00B87816">
        <w:rPr>
          <w:rFonts w:ascii="Century Gothic" w:eastAsia="Cambria" w:hAnsi="Century Gothic" w:cs="Cambria"/>
          <w:bCs/>
          <w:sz w:val="20"/>
          <w:szCs w:val="20"/>
          <w:lang w:eastAsia="nl-NL" w:bidi="nl-NL"/>
        </w:rPr>
        <w:t>en</w:t>
      </w:r>
      <w:r w:rsidRPr="00B87816">
        <w:rPr>
          <w:rFonts w:ascii="Century Gothic" w:eastAsia="Cambria" w:hAnsi="Century Gothic" w:cs="Cambria"/>
          <w:bCs/>
          <w:spacing w:val="-13"/>
          <w:sz w:val="20"/>
          <w:szCs w:val="20"/>
          <w:lang w:eastAsia="nl-NL" w:bidi="nl-NL"/>
        </w:rPr>
        <w:t xml:space="preserve"> </w:t>
      </w:r>
      <w:r w:rsidRPr="00B87816">
        <w:rPr>
          <w:rFonts w:ascii="Century Gothic" w:eastAsia="Cambria" w:hAnsi="Century Gothic" w:cs="Cambria"/>
          <w:bCs/>
          <w:sz w:val="20"/>
          <w:szCs w:val="20"/>
          <w:lang w:eastAsia="nl-NL" w:bidi="nl-NL"/>
        </w:rPr>
        <w:t>het</w:t>
      </w:r>
      <w:r w:rsidRPr="00B87816">
        <w:rPr>
          <w:rFonts w:ascii="Century Gothic" w:eastAsia="Cambria" w:hAnsi="Century Gothic" w:cs="Cambria"/>
          <w:bCs/>
          <w:spacing w:val="-14"/>
          <w:sz w:val="20"/>
          <w:szCs w:val="20"/>
          <w:lang w:eastAsia="nl-NL" w:bidi="nl-NL"/>
        </w:rPr>
        <w:t xml:space="preserve"> </w:t>
      </w:r>
      <w:r w:rsidRPr="00B87816">
        <w:rPr>
          <w:rFonts w:ascii="Century Gothic" w:eastAsia="Cambria" w:hAnsi="Century Gothic" w:cs="Cambria"/>
          <w:bCs/>
          <w:sz w:val="20"/>
          <w:szCs w:val="20"/>
          <w:lang w:eastAsia="nl-NL" w:bidi="nl-NL"/>
        </w:rPr>
        <w:t>welzijn</w:t>
      </w:r>
      <w:r w:rsidRPr="00B87816">
        <w:rPr>
          <w:rFonts w:ascii="Century Gothic" w:eastAsia="Cambria" w:hAnsi="Century Gothic" w:cs="Cambria"/>
          <w:bCs/>
          <w:spacing w:val="-13"/>
          <w:sz w:val="20"/>
          <w:szCs w:val="20"/>
          <w:lang w:eastAsia="nl-NL" w:bidi="nl-NL"/>
        </w:rPr>
        <w:t xml:space="preserve"> </w:t>
      </w:r>
      <w:r w:rsidRPr="00B87816">
        <w:rPr>
          <w:rFonts w:ascii="Century Gothic" w:eastAsia="Cambria" w:hAnsi="Century Gothic" w:cs="Cambria"/>
          <w:bCs/>
          <w:sz w:val="20"/>
          <w:szCs w:val="20"/>
          <w:lang w:eastAsia="nl-NL" w:bidi="nl-NL"/>
        </w:rPr>
        <w:t>van</w:t>
      </w:r>
      <w:r w:rsidRPr="00B87816">
        <w:rPr>
          <w:rFonts w:ascii="Century Gothic" w:eastAsia="Cambria" w:hAnsi="Century Gothic" w:cs="Cambria"/>
          <w:bCs/>
          <w:spacing w:val="-14"/>
          <w:sz w:val="20"/>
          <w:szCs w:val="20"/>
          <w:lang w:eastAsia="nl-NL" w:bidi="nl-NL"/>
        </w:rPr>
        <w:t xml:space="preserve"> </w:t>
      </w: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13"/>
          <w:sz w:val="20"/>
          <w:szCs w:val="20"/>
          <w:lang w:eastAsia="nl-NL" w:bidi="nl-NL"/>
        </w:rPr>
        <w:t xml:space="preserve"> </w:t>
      </w:r>
      <w:r w:rsidRPr="00B87816">
        <w:rPr>
          <w:rFonts w:ascii="Century Gothic" w:eastAsia="Cambria" w:hAnsi="Century Gothic" w:cs="Cambria"/>
          <w:bCs/>
          <w:sz w:val="20"/>
          <w:szCs w:val="20"/>
          <w:lang w:eastAsia="nl-NL" w:bidi="nl-NL"/>
        </w:rPr>
        <w:t>betrokkenen</w:t>
      </w:r>
      <w:r w:rsidRPr="00B87816">
        <w:rPr>
          <w:rFonts w:ascii="Century Gothic" w:eastAsia="Cambria" w:hAnsi="Century Gothic" w:cs="Cambria"/>
          <w:bCs/>
          <w:spacing w:val="-13"/>
          <w:sz w:val="20"/>
          <w:szCs w:val="20"/>
          <w:lang w:eastAsia="nl-NL" w:bidi="nl-NL"/>
        </w:rPr>
        <w:t xml:space="preserve"> </w:t>
      </w:r>
      <w:r w:rsidRPr="00B87816">
        <w:rPr>
          <w:rFonts w:ascii="Century Gothic" w:eastAsia="Cambria" w:hAnsi="Century Gothic" w:cs="Cambria"/>
          <w:bCs/>
          <w:sz w:val="20"/>
          <w:szCs w:val="20"/>
          <w:lang w:eastAsia="nl-NL" w:bidi="nl-NL"/>
        </w:rPr>
        <w:t>(en/of</w:t>
      </w:r>
      <w:r w:rsidRPr="00B87816">
        <w:rPr>
          <w:rFonts w:ascii="Century Gothic" w:eastAsia="Cambria" w:hAnsi="Century Gothic" w:cs="Cambria"/>
          <w:bCs/>
          <w:spacing w:val="-14"/>
          <w:sz w:val="20"/>
          <w:szCs w:val="20"/>
          <w:lang w:eastAsia="nl-NL" w:bidi="nl-NL"/>
        </w:rPr>
        <w:t xml:space="preserve"> </w:t>
      </w: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13"/>
          <w:sz w:val="20"/>
          <w:szCs w:val="20"/>
          <w:lang w:eastAsia="nl-NL" w:bidi="nl-NL"/>
        </w:rPr>
        <w:t xml:space="preserve"> </w:t>
      </w:r>
      <w:r w:rsidRPr="00B87816">
        <w:rPr>
          <w:rFonts w:ascii="Century Gothic" w:eastAsia="Cambria" w:hAnsi="Century Gothic" w:cs="Cambria"/>
          <w:bCs/>
          <w:sz w:val="20"/>
          <w:szCs w:val="20"/>
          <w:lang w:eastAsia="nl-NL" w:bidi="nl-NL"/>
        </w:rPr>
        <w:t>ontwikkeling</w:t>
      </w:r>
      <w:r w:rsidRPr="00B87816">
        <w:rPr>
          <w:rFonts w:ascii="Century Gothic" w:eastAsia="Cambria" w:hAnsi="Century Gothic" w:cs="Cambria"/>
          <w:bCs/>
          <w:spacing w:val="-14"/>
          <w:sz w:val="20"/>
          <w:szCs w:val="20"/>
          <w:lang w:eastAsia="nl-NL" w:bidi="nl-NL"/>
        </w:rPr>
        <w:t xml:space="preserve"> </w:t>
      </w:r>
      <w:r w:rsidRPr="00B87816">
        <w:rPr>
          <w:rFonts w:ascii="Century Gothic" w:eastAsia="Cambria" w:hAnsi="Century Gothic" w:cs="Cambria"/>
          <w:bCs/>
          <w:sz w:val="20"/>
          <w:szCs w:val="20"/>
          <w:lang w:eastAsia="nl-NL" w:bidi="nl-NL"/>
        </w:rPr>
        <w:t>van</w:t>
      </w:r>
      <w:r w:rsidRPr="00B87816">
        <w:rPr>
          <w:rFonts w:ascii="Century Gothic" w:eastAsia="Cambria" w:hAnsi="Century Gothic" w:cs="Cambria"/>
          <w:bCs/>
          <w:spacing w:val="-13"/>
          <w:sz w:val="20"/>
          <w:szCs w:val="20"/>
          <w:lang w:eastAsia="nl-NL" w:bidi="nl-NL"/>
        </w:rPr>
        <w:t xml:space="preserve"> </w:t>
      </w:r>
      <w:r w:rsidRPr="00B87816">
        <w:rPr>
          <w:rFonts w:ascii="Century Gothic" w:eastAsia="Cambria" w:hAnsi="Century Gothic" w:cs="Cambria"/>
          <w:bCs/>
          <w:sz w:val="20"/>
          <w:szCs w:val="20"/>
          <w:lang w:eastAsia="nl-NL" w:bidi="nl-NL"/>
        </w:rPr>
        <w:t>minderjarigen)</w:t>
      </w:r>
    </w:p>
    <w:p w14:paraId="6377360C" w14:textId="77777777" w:rsidR="00B87816" w:rsidRPr="00B87816" w:rsidRDefault="00B87816" w:rsidP="00B87816">
      <w:pPr>
        <w:widowControl w:val="0"/>
        <w:numPr>
          <w:ilvl w:val="0"/>
          <w:numId w:val="17"/>
        </w:numPr>
        <w:tabs>
          <w:tab w:val="left" w:pos="274"/>
        </w:tabs>
        <w:autoSpaceDE w:val="0"/>
        <w:autoSpaceDN w:val="0"/>
        <w:spacing w:after="0" w:line="220" w:lineRule="exact"/>
        <w:contextualSpacing/>
        <w:rPr>
          <w:rFonts w:ascii="Century Gothic" w:eastAsia="Cambria" w:hAnsi="Century Gothic" w:cs="Cambria"/>
          <w:bCs/>
          <w:color w:val="000000"/>
          <w:sz w:val="20"/>
          <w:szCs w:val="20"/>
          <w:lang w:eastAsia="nl-NL" w:bidi="nl-NL"/>
        </w:rPr>
      </w:pPr>
      <w:r w:rsidRPr="00B87816">
        <w:rPr>
          <w:rFonts w:ascii="Century Gothic" w:eastAsia="Cambria" w:hAnsi="Century Gothic" w:cs="Cambria"/>
          <w:bCs/>
          <w:sz w:val="20"/>
          <w:szCs w:val="20"/>
          <w:lang w:eastAsia="nl-NL" w:bidi="nl-NL"/>
        </w:rPr>
        <w:t>De problematiek ernstiger of groter blijkt dan</w:t>
      </w:r>
      <w:r w:rsidRPr="00B87816">
        <w:rPr>
          <w:rFonts w:ascii="Century Gothic" w:eastAsia="Cambria" w:hAnsi="Century Gothic" w:cs="Cambria"/>
          <w:bCs/>
          <w:spacing w:val="-12"/>
          <w:sz w:val="20"/>
          <w:szCs w:val="20"/>
          <w:lang w:eastAsia="nl-NL" w:bidi="nl-NL"/>
        </w:rPr>
        <w:t xml:space="preserve"> </w:t>
      </w:r>
      <w:r w:rsidRPr="00B87816">
        <w:rPr>
          <w:rFonts w:ascii="Century Gothic" w:eastAsia="Cambria" w:hAnsi="Century Gothic" w:cs="Cambria"/>
          <w:bCs/>
          <w:sz w:val="20"/>
          <w:szCs w:val="20"/>
          <w:lang w:eastAsia="nl-NL" w:bidi="nl-NL"/>
        </w:rPr>
        <w:t>verwacht</w:t>
      </w:r>
    </w:p>
    <w:p w14:paraId="6F615009" w14:textId="77777777" w:rsidR="00B87816" w:rsidRPr="00B87816" w:rsidRDefault="00B87816" w:rsidP="00B87816">
      <w:pPr>
        <w:widowControl w:val="0"/>
        <w:numPr>
          <w:ilvl w:val="0"/>
          <w:numId w:val="17"/>
        </w:numPr>
        <w:tabs>
          <w:tab w:val="left" w:pos="274"/>
        </w:tabs>
        <w:autoSpaceDE w:val="0"/>
        <w:autoSpaceDN w:val="0"/>
        <w:spacing w:before="28" w:after="0" w:line="240" w:lineRule="auto"/>
        <w:contextualSpacing/>
        <w:rPr>
          <w:rFonts w:ascii="Century Gothic" w:eastAsia="Cambria" w:hAnsi="Century Gothic" w:cs="Cambria"/>
          <w:bCs/>
          <w:color w:val="000000"/>
          <w:sz w:val="20"/>
          <w:szCs w:val="20"/>
          <w:lang w:eastAsia="nl-NL" w:bidi="nl-NL"/>
        </w:rPr>
      </w:pP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5"/>
          <w:sz w:val="20"/>
          <w:szCs w:val="20"/>
          <w:lang w:eastAsia="nl-NL" w:bidi="nl-NL"/>
        </w:rPr>
        <w:t xml:space="preserve"> </w:t>
      </w:r>
      <w:r w:rsidRPr="00B87816">
        <w:rPr>
          <w:rFonts w:ascii="Century Gothic" w:eastAsia="Cambria" w:hAnsi="Century Gothic" w:cs="Cambria"/>
          <w:bCs/>
          <w:sz w:val="20"/>
          <w:szCs w:val="20"/>
          <w:lang w:eastAsia="nl-NL" w:bidi="nl-NL"/>
        </w:rPr>
        <w:t>uitvoering</w:t>
      </w:r>
      <w:r w:rsidRPr="00B87816">
        <w:rPr>
          <w:rFonts w:ascii="Century Gothic" w:eastAsia="Cambria" w:hAnsi="Century Gothic" w:cs="Cambria"/>
          <w:bCs/>
          <w:spacing w:val="-4"/>
          <w:sz w:val="20"/>
          <w:szCs w:val="20"/>
          <w:lang w:eastAsia="nl-NL" w:bidi="nl-NL"/>
        </w:rPr>
        <w:t xml:space="preserve"> </w:t>
      </w:r>
      <w:r w:rsidRPr="00B87816">
        <w:rPr>
          <w:rFonts w:ascii="Century Gothic" w:eastAsia="Cambria" w:hAnsi="Century Gothic" w:cs="Cambria"/>
          <w:bCs/>
          <w:sz w:val="20"/>
          <w:szCs w:val="20"/>
          <w:lang w:eastAsia="nl-NL" w:bidi="nl-NL"/>
        </w:rPr>
        <w:t>van</w:t>
      </w:r>
      <w:r w:rsidRPr="00B87816">
        <w:rPr>
          <w:rFonts w:ascii="Century Gothic" w:eastAsia="Cambria" w:hAnsi="Century Gothic" w:cs="Cambria"/>
          <w:bCs/>
          <w:spacing w:val="-4"/>
          <w:sz w:val="20"/>
          <w:szCs w:val="20"/>
          <w:lang w:eastAsia="nl-NL" w:bidi="nl-NL"/>
        </w:rPr>
        <w:t xml:space="preserve"> </w:t>
      </w:r>
      <w:r w:rsidRPr="00B87816">
        <w:rPr>
          <w:rFonts w:ascii="Century Gothic" w:eastAsia="Cambria" w:hAnsi="Century Gothic" w:cs="Cambria"/>
          <w:bCs/>
          <w:sz w:val="20"/>
          <w:szCs w:val="20"/>
          <w:lang w:eastAsia="nl-NL" w:bidi="nl-NL"/>
        </w:rPr>
        <w:t>het</w:t>
      </w:r>
      <w:r w:rsidRPr="00B87816">
        <w:rPr>
          <w:rFonts w:ascii="Century Gothic" w:eastAsia="Cambria" w:hAnsi="Century Gothic" w:cs="Cambria"/>
          <w:bCs/>
          <w:spacing w:val="-4"/>
          <w:sz w:val="20"/>
          <w:szCs w:val="20"/>
          <w:lang w:eastAsia="nl-NL" w:bidi="nl-NL"/>
        </w:rPr>
        <w:t xml:space="preserve"> </w:t>
      </w:r>
      <w:r w:rsidRPr="00B87816">
        <w:rPr>
          <w:rFonts w:ascii="Century Gothic" w:eastAsia="Cambria" w:hAnsi="Century Gothic" w:cs="Cambria"/>
          <w:bCs/>
          <w:sz w:val="20"/>
          <w:szCs w:val="20"/>
          <w:lang w:eastAsia="nl-NL" w:bidi="nl-NL"/>
        </w:rPr>
        <w:t>veiligheid-</w:t>
      </w:r>
      <w:r w:rsidRPr="00B87816">
        <w:rPr>
          <w:rFonts w:ascii="Century Gothic" w:eastAsia="Cambria" w:hAnsi="Century Gothic" w:cs="Cambria"/>
          <w:bCs/>
          <w:spacing w:val="-4"/>
          <w:sz w:val="20"/>
          <w:szCs w:val="20"/>
          <w:lang w:eastAsia="nl-NL" w:bidi="nl-NL"/>
        </w:rPr>
        <w:t xml:space="preserve"> </w:t>
      </w:r>
      <w:r w:rsidRPr="00B87816">
        <w:rPr>
          <w:rFonts w:ascii="Century Gothic" w:eastAsia="Cambria" w:hAnsi="Century Gothic" w:cs="Cambria"/>
          <w:bCs/>
          <w:sz w:val="20"/>
          <w:szCs w:val="20"/>
          <w:lang w:eastAsia="nl-NL" w:bidi="nl-NL"/>
        </w:rPr>
        <w:t>en/of</w:t>
      </w:r>
      <w:r w:rsidRPr="00B87816">
        <w:rPr>
          <w:rFonts w:ascii="Century Gothic" w:eastAsia="Cambria" w:hAnsi="Century Gothic" w:cs="Cambria"/>
          <w:bCs/>
          <w:spacing w:val="-4"/>
          <w:sz w:val="20"/>
          <w:szCs w:val="20"/>
          <w:lang w:eastAsia="nl-NL" w:bidi="nl-NL"/>
        </w:rPr>
        <w:t xml:space="preserve"> </w:t>
      </w:r>
      <w:r w:rsidRPr="00B87816">
        <w:rPr>
          <w:rFonts w:ascii="Century Gothic" w:eastAsia="Cambria" w:hAnsi="Century Gothic" w:cs="Cambria"/>
          <w:bCs/>
          <w:sz w:val="20"/>
          <w:szCs w:val="20"/>
          <w:lang w:eastAsia="nl-NL" w:bidi="nl-NL"/>
        </w:rPr>
        <w:t>hulpverleningsplan</w:t>
      </w:r>
      <w:r w:rsidRPr="00B87816">
        <w:rPr>
          <w:rFonts w:ascii="Century Gothic" w:eastAsia="Cambria" w:hAnsi="Century Gothic" w:cs="Cambria"/>
          <w:bCs/>
          <w:spacing w:val="-4"/>
          <w:sz w:val="20"/>
          <w:szCs w:val="20"/>
          <w:lang w:eastAsia="nl-NL" w:bidi="nl-NL"/>
        </w:rPr>
        <w:t xml:space="preserve"> </w:t>
      </w:r>
      <w:r w:rsidRPr="00B87816">
        <w:rPr>
          <w:rFonts w:ascii="Century Gothic" w:eastAsia="Cambria" w:hAnsi="Century Gothic" w:cs="Cambria"/>
          <w:bCs/>
          <w:sz w:val="20"/>
          <w:szCs w:val="20"/>
          <w:lang w:eastAsia="nl-NL" w:bidi="nl-NL"/>
        </w:rPr>
        <w:t>is</w:t>
      </w:r>
      <w:r w:rsidRPr="00B87816">
        <w:rPr>
          <w:rFonts w:ascii="Century Gothic" w:eastAsia="Cambria" w:hAnsi="Century Gothic" w:cs="Cambria"/>
          <w:bCs/>
          <w:spacing w:val="-4"/>
          <w:sz w:val="20"/>
          <w:szCs w:val="20"/>
          <w:lang w:eastAsia="nl-NL" w:bidi="nl-NL"/>
        </w:rPr>
        <w:t xml:space="preserve"> </w:t>
      </w:r>
      <w:r w:rsidRPr="00B87816">
        <w:rPr>
          <w:rFonts w:ascii="Century Gothic" w:eastAsia="Cambria" w:hAnsi="Century Gothic" w:cs="Cambria"/>
          <w:bCs/>
          <w:spacing w:val="2"/>
          <w:sz w:val="20"/>
          <w:szCs w:val="20"/>
          <w:lang w:eastAsia="nl-NL" w:bidi="nl-NL"/>
        </w:rPr>
        <w:t>vastgelopen.</w:t>
      </w:r>
    </w:p>
    <w:p w14:paraId="034855C5" w14:textId="77777777" w:rsidR="00B87816" w:rsidRPr="00B87816" w:rsidRDefault="00B87816" w:rsidP="00B87816">
      <w:pPr>
        <w:widowControl w:val="0"/>
        <w:autoSpaceDE w:val="0"/>
        <w:autoSpaceDN w:val="0"/>
        <w:spacing w:before="6" w:after="0" w:line="240" w:lineRule="auto"/>
        <w:rPr>
          <w:rFonts w:ascii="Century Gothic" w:eastAsia="Cambria" w:hAnsi="Century Gothic" w:cs="Cambria"/>
          <w:bCs/>
          <w:sz w:val="20"/>
          <w:szCs w:val="20"/>
          <w:lang w:eastAsia="nl-NL" w:bidi="nl-NL"/>
        </w:rPr>
      </w:pPr>
    </w:p>
    <w:p w14:paraId="090F1AA5" w14:textId="77777777" w:rsidR="00B87816" w:rsidRPr="00B87816" w:rsidRDefault="00B87816" w:rsidP="00B87816">
      <w:pPr>
        <w:widowControl w:val="0"/>
        <w:autoSpaceDE w:val="0"/>
        <w:autoSpaceDN w:val="0"/>
        <w:spacing w:after="0" w:line="276" w:lineRule="auto"/>
        <w:ind w:left="103"/>
        <w:rPr>
          <w:rFonts w:ascii="Century Gothic" w:eastAsia="Cambria" w:hAnsi="Century Gothic" w:cs="Cambria"/>
          <w:bCs/>
          <w:sz w:val="20"/>
          <w:szCs w:val="20"/>
          <w:lang w:eastAsia="nl-NL" w:bidi="nl-NL"/>
        </w:rPr>
      </w:pPr>
      <w:r w:rsidRPr="00B87816">
        <w:rPr>
          <w:rFonts w:ascii="Century Gothic" w:eastAsia="Cambria" w:hAnsi="Century Gothic" w:cs="Cambria"/>
          <w:bCs/>
          <w:sz w:val="20"/>
          <w:szCs w:val="20"/>
          <w:lang w:eastAsia="nl-NL" w:bidi="nl-NL"/>
        </w:rPr>
        <w:t>Om</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deze</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laatste</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pacing w:val="2"/>
          <w:sz w:val="20"/>
          <w:szCs w:val="20"/>
          <w:lang w:eastAsia="nl-NL" w:bidi="nl-NL"/>
        </w:rPr>
        <w:t>afwegingsvraag</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zorgvuldig</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te</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beantwoorden</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is</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het</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nodig</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dat</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binnen</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hulp</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pacing w:val="2"/>
          <w:sz w:val="20"/>
          <w:szCs w:val="20"/>
          <w:lang w:eastAsia="nl-NL" w:bidi="nl-NL"/>
        </w:rPr>
        <w:t xml:space="preserve">die </w:t>
      </w:r>
      <w:r w:rsidRPr="00B87816">
        <w:rPr>
          <w:rFonts w:ascii="Century Gothic" w:eastAsia="Cambria" w:hAnsi="Century Gothic" w:cs="Cambria"/>
          <w:bCs/>
          <w:w w:val="95"/>
          <w:sz w:val="20"/>
          <w:szCs w:val="20"/>
          <w:lang w:eastAsia="nl-NL" w:bidi="nl-NL"/>
        </w:rPr>
        <w:t xml:space="preserve">beroepskrachten bieden, duidelijk is afgesproken met betrokkenen uit het (gezins)systeem en </w:t>
      </w:r>
      <w:r w:rsidRPr="00B87816">
        <w:rPr>
          <w:rFonts w:ascii="Century Gothic" w:eastAsia="Cambria" w:hAnsi="Century Gothic" w:cs="Cambria"/>
          <w:bCs/>
          <w:spacing w:val="2"/>
          <w:w w:val="95"/>
          <w:sz w:val="20"/>
          <w:szCs w:val="20"/>
          <w:lang w:eastAsia="nl-NL" w:bidi="nl-NL"/>
        </w:rPr>
        <w:t xml:space="preserve">met </w:t>
      </w:r>
      <w:r w:rsidRPr="00B87816">
        <w:rPr>
          <w:rFonts w:ascii="Century Gothic" w:eastAsia="Cambria" w:hAnsi="Century Gothic" w:cs="Cambria"/>
          <w:bCs/>
          <w:sz w:val="20"/>
          <w:szCs w:val="20"/>
          <w:lang w:eastAsia="nl-NL" w:bidi="nl-NL"/>
        </w:rPr>
        <w:t>beroepskrachten</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met</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wie</w:t>
      </w:r>
      <w:r w:rsidRPr="00B87816">
        <w:rPr>
          <w:rFonts w:ascii="Century Gothic" w:eastAsia="Cambria" w:hAnsi="Century Gothic" w:cs="Cambria"/>
          <w:bCs/>
          <w:spacing w:val="-22"/>
          <w:sz w:val="20"/>
          <w:szCs w:val="20"/>
          <w:lang w:eastAsia="nl-NL" w:bidi="nl-NL"/>
        </w:rPr>
        <w:t xml:space="preserve"> </w:t>
      </w:r>
      <w:r w:rsidRPr="00B87816">
        <w:rPr>
          <w:rFonts w:ascii="Century Gothic" w:eastAsia="Cambria" w:hAnsi="Century Gothic" w:cs="Cambria"/>
          <w:bCs/>
          <w:sz w:val="20"/>
          <w:szCs w:val="20"/>
          <w:lang w:eastAsia="nl-NL" w:bidi="nl-NL"/>
        </w:rPr>
        <w:t>wordt</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pacing w:val="2"/>
          <w:sz w:val="20"/>
          <w:szCs w:val="20"/>
          <w:lang w:eastAsia="nl-NL" w:bidi="nl-NL"/>
        </w:rPr>
        <w:t>samengewerkt,</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aan</w:t>
      </w:r>
      <w:r w:rsidRPr="00B87816">
        <w:rPr>
          <w:rFonts w:ascii="Century Gothic" w:eastAsia="Cambria" w:hAnsi="Century Gothic" w:cs="Cambria"/>
          <w:bCs/>
          <w:spacing w:val="-22"/>
          <w:sz w:val="20"/>
          <w:szCs w:val="20"/>
          <w:lang w:eastAsia="nl-NL" w:bidi="nl-NL"/>
        </w:rPr>
        <w:t xml:space="preserve"> </w:t>
      </w:r>
      <w:r w:rsidRPr="00B87816">
        <w:rPr>
          <w:rFonts w:ascii="Century Gothic" w:eastAsia="Cambria" w:hAnsi="Century Gothic" w:cs="Cambria"/>
          <w:bCs/>
          <w:sz w:val="20"/>
          <w:szCs w:val="20"/>
          <w:lang w:eastAsia="nl-NL" w:bidi="nl-NL"/>
        </w:rPr>
        <w:t>welke</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doelen</w:t>
      </w:r>
      <w:r w:rsidRPr="00B87816">
        <w:rPr>
          <w:rFonts w:ascii="Century Gothic" w:eastAsia="Cambria" w:hAnsi="Century Gothic" w:cs="Cambria"/>
          <w:bCs/>
          <w:spacing w:val="-22"/>
          <w:sz w:val="20"/>
          <w:szCs w:val="20"/>
          <w:lang w:eastAsia="nl-NL" w:bidi="nl-NL"/>
        </w:rPr>
        <w:t xml:space="preserve"> </w:t>
      </w:r>
      <w:r w:rsidRPr="00B87816">
        <w:rPr>
          <w:rFonts w:ascii="Century Gothic" w:eastAsia="Cambria" w:hAnsi="Century Gothic" w:cs="Cambria"/>
          <w:bCs/>
          <w:sz w:val="20"/>
          <w:szCs w:val="20"/>
          <w:lang w:eastAsia="nl-NL" w:bidi="nl-NL"/>
        </w:rPr>
        <w:t>en</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resultaten</w:t>
      </w:r>
      <w:r w:rsidRPr="00B87816">
        <w:rPr>
          <w:rFonts w:ascii="Century Gothic" w:eastAsia="Cambria" w:hAnsi="Century Gothic" w:cs="Cambria"/>
          <w:bCs/>
          <w:spacing w:val="-23"/>
          <w:sz w:val="20"/>
          <w:szCs w:val="20"/>
          <w:lang w:eastAsia="nl-NL" w:bidi="nl-NL"/>
        </w:rPr>
        <w:t xml:space="preserve"> </w:t>
      </w:r>
      <w:r w:rsidRPr="00B87816">
        <w:rPr>
          <w:rFonts w:ascii="Century Gothic" w:eastAsia="Cambria" w:hAnsi="Century Gothic" w:cs="Cambria"/>
          <w:bCs/>
          <w:sz w:val="20"/>
          <w:szCs w:val="20"/>
          <w:lang w:eastAsia="nl-NL" w:bidi="nl-NL"/>
        </w:rPr>
        <w:t>wordt</w:t>
      </w:r>
      <w:r w:rsidRPr="00B87816">
        <w:rPr>
          <w:rFonts w:ascii="Century Gothic" w:eastAsia="Cambria" w:hAnsi="Century Gothic" w:cs="Cambria"/>
          <w:bCs/>
          <w:spacing w:val="-22"/>
          <w:sz w:val="20"/>
          <w:szCs w:val="20"/>
          <w:lang w:eastAsia="nl-NL" w:bidi="nl-NL"/>
        </w:rPr>
        <w:t xml:space="preserve"> </w:t>
      </w:r>
      <w:r w:rsidRPr="00B87816">
        <w:rPr>
          <w:rFonts w:ascii="Century Gothic" w:eastAsia="Cambria" w:hAnsi="Century Gothic" w:cs="Cambria"/>
          <w:bCs/>
          <w:spacing w:val="2"/>
          <w:sz w:val="20"/>
          <w:szCs w:val="20"/>
          <w:lang w:eastAsia="nl-NL" w:bidi="nl-NL"/>
        </w:rPr>
        <w:t>gewerkt.</w:t>
      </w:r>
    </w:p>
    <w:p w14:paraId="237DE8A3" w14:textId="77777777" w:rsidR="00B87816" w:rsidRDefault="00B87816" w:rsidP="00B87816">
      <w:pPr>
        <w:widowControl w:val="0"/>
        <w:autoSpaceDE w:val="0"/>
        <w:autoSpaceDN w:val="0"/>
        <w:spacing w:after="0" w:line="276" w:lineRule="auto"/>
        <w:ind w:left="103"/>
        <w:rPr>
          <w:rFonts w:ascii="Century Gothic" w:eastAsia="Cambria" w:hAnsi="Century Gothic" w:cs="Cambria"/>
          <w:bCs/>
          <w:sz w:val="20"/>
          <w:szCs w:val="20"/>
          <w:lang w:eastAsia="nl-NL" w:bidi="nl-NL"/>
        </w:rPr>
      </w:pPr>
      <w:r w:rsidRPr="00B87816">
        <w:rPr>
          <w:rFonts w:ascii="Century Gothic" w:eastAsia="Cambria" w:hAnsi="Century Gothic" w:cs="Cambria"/>
          <w:bCs/>
          <w:sz w:val="20"/>
          <w:szCs w:val="20"/>
          <w:lang w:eastAsia="nl-NL" w:bidi="nl-NL"/>
        </w:rPr>
        <w:t>Hoe</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en</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door</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wie</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wordt</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vastgesteld</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of</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veiligheid</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voldoende</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is</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bereikt?</w:t>
      </w:r>
      <w:r w:rsidRPr="00B87816">
        <w:rPr>
          <w:rFonts w:ascii="Century Gothic" w:eastAsia="Cambria" w:hAnsi="Century Gothic" w:cs="Cambria"/>
          <w:bCs/>
          <w:spacing w:val="-18"/>
          <w:sz w:val="20"/>
          <w:szCs w:val="20"/>
          <w:lang w:eastAsia="nl-NL" w:bidi="nl-NL"/>
        </w:rPr>
        <w:t xml:space="preserve"> </w:t>
      </w:r>
      <w:r w:rsidRPr="00B87816">
        <w:rPr>
          <w:rFonts w:ascii="Century Gothic" w:eastAsia="Cambria" w:hAnsi="Century Gothic" w:cs="Cambria"/>
          <w:bCs/>
          <w:sz w:val="20"/>
          <w:szCs w:val="20"/>
          <w:lang w:eastAsia="nl-NL" w:bidi="nl-NL"/>
        </w:rPr>
        <w:t>Hoe</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wordt</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veiligheid gemonitord</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en</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gedurende</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welke</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periode?</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Wanneer</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sprake</w:t>
      </w:r>
      <w:r w:rsidRPr="00B87816">
        <w:rPr>
          <w:rFonts w:ascii="Century Gothic" w:eastAsia="Cambria" w:hAnsi="Century Gothic" w:cs="Cambria"/>
          <w:bCs/>
          <w:spacing w:val="-17"/>
          <w:sz w:val="20"/>
          <w:szCs w:val="20"/>
          <w:lang w:eastAsia="nl-NL" w:bidi="nl-NL"/>
        </w:rPr>
        <w:t xml:space="preserve"> </w:t>
      </w:r>
      <w:r w:rsidRPr="00B87816">
        <w:rPr>
          <w:rFonts w:ascii="Century Gothic" w:eastAsia="Cambria" w:hAnsi="Century Gothic" w:cs="Cambria"/>
          <w:bCs/>
          <w:sz w:val="20"/>
          <w:szCs w:val="20"/>
          <w:lang w:eastAsia="nl-NL" w:bidi="nl-NL"/>
        </w:rPr>
        <w:t>is</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van</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een</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acuut</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onveilige</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situatie</w:t>
      </w:r>
      <w:r w:rsidRPr="00B87816">
        <w:rPr>
          <w:rFonts w:ascii="Century Gothic" w:eastAsia="Cambria" w:hAnsi="Century Gothic" w:cs="Cambria"/>
          <w:bCs/>
          <w:spacing w:val="-16"/>
          <w:sz w:val="20"/>
          <w:szCs w:val="20"/>
          <w:lang w:eastAsia="nl-NL" w:bidi="nl-NL"/>
        </w:rPr>
        <w:t xml:space="preserve"> </w:t>
      </w:r>
      <w:r w:rsidRPr="00B87816">
        <w:rPr>
          <w:rFonts w:ascii="Century Gothic" w:eastAsia="Cambria" w:hAnsi="Century Gothic" w:cs="Cambria"/>
          <w:bCs/>
          <w:sz w:val="20"/>
          <w:szCs w:val="20"/>
          <w:lang w:eastAsia="nl-NL" w:bidi="nl-NL"/>
        </w:rPr>
        <w:t>of structureel</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onveilige</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situatie</w:t>
      </w:r>
      <w:r w:rsidRPr="00B87816">
        <w:rPr>
          <w:rFonts w:ascii="Century Gothic" w:eastAsia="Cambria" w:hAnsi="Century Gothic" w:cs="Cambria"/>
          <w:bCs/>
          <w:spacing w:val="-14"/>
          <w:sz w:val="20"/>
          <w:szCs w:val="20"/>
          <w:lang w:eastAsia="nl-NL" w:bidi="nl-NL"/>
        </w:rPr>
        <w:t xml:space="preserve"> </w:t>
      </w:r>
      <w:r w:rsidRPr="00B87816">
        <w:rPr>
          <w:rFonts w:ascii="Century Gothic" w:eastAsia="Cambria" w:hAnsi="Century Gothic" w:cs="Cambria"/>
          <w:bCs/>
          <w:sz w:val="20"/>
          <w:szCs w:val="20"/>
          <w:lang w:eastAsia="nl-NL" w:bidi="nl-NL"/>
        </w:rPr>
        <w:t>is</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het</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van</w:t>
      </w:r>
      <w:r w:rsidRPr="00B87816">
        <w:rPr>
          <w:rFonts w:ascii="Century Gothic" w:eastAsia="Cambria" w:hAnsi="Century Gothic" w:cs="Cambria"/>
          <w:bCs/>
          <w:spacing w:val="-14"/>
          <w:sz w:val="20"/>
          <w:szCs w:val="20"/>
          <w:lang w:eastAsia="nl-NL" w:bidi="nl-NL"/>
        </w:rPr>
        <w:t xml:space="preserve"> </w:t>
      </w:r>
      <w:r w:rsidRPr="00B87816">
        <w:rPr>
          <w:rFonts w:ascii="Century Gothic" w:eastAsia="Cambria" w:hAnsi="Century Gothic" w:cs="Cambria"/>
          <w:bCs/>
          <w:sz w:val="20"/>
          <w:szCs w:val="20"/>
          <w:lang w:eastAsia="nl-NL" w:bidi="nl-NL"/>
        </w:rPr>
        <w:t>belang</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pacing w:val="2"/>
          <w:sz w:val="20"/>
          <w:szCs w:val="20"/>
          <w:lang w:eastAsia="nl-NL" w:bidi="nl-NL"/>
        </w:rPr>
        <w:t>dat,</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na</w:t>
      </w:r>
      <w:r w:rsidRPr="00B87816">
        <w:rPr>
          <w:rFonts w:ascii="Century Gothic" w:eastAsia="Cambria" w:hAnsi="Century Gothic" w:cs="Cambria"/>
          <w:bCs/>
          <w:spacing w:val="-14"/>
          <w:sz w:val="20"/>
          <w:szCs w:val="20"/>
          <w:lang w:eastAsia="nl-NL" w:bidi="nl-NL"/>
        </w:rPr>
        <w:t xml:space="preserve"> </w:t>
      </w:r>
      <w:r w:rsidRPr="00B87816">
        <w:rPr>
          <w:rFonts w:ascii="Century Gothic" w:eastAsia="Cambria" w:hAnsi="Century Gothic" w:cs="Cambria"/>
          <w:bCs/>
          <w:sz w:val="20"/>
          <w:szCs w:val="20"/>
          <w:lang w:eastAsia="nl-NL" w:bidi="nl-NL"/>
        </w:rPr>
        <w:t>het</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doen</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van</w:t>
      </w:r>
      <w:r w:rsidRPr="00B87816">
        <w:rPr>
          <w:rFonts w:ascii="Century Gothic" w:eastAsia="Cambria" w:hAnsi="Century Gothic" w:cs="Cambria"/>
          <w:bCs/>
          <w:spacing w:val="-14"/>
          <w:sz w:val="20"/>
          <w:szCs w:val="20"/>
          <w:lang w:eastAsia="nl-NL" w:bidi="nl-NL"/>
        </w:rPr>
        <w:t xml:space="preserve"> </w:t>
      </w:r>
      <w:r w:rsidRPr="00B87816">
        <w:rPr>
          <w:rFonts w:ascii="Century Gothic" w:eastAsia="Cambria" w:hAnsi="Century Gothic" w:cs="Cambria"/>
          <w:bCs/>
          <w:sz w:val="20"/>
          <w:szCs w:val="20"/>
          <w:lang w:eastAsia="nl-NL" w:bidi="nl-NL"/>
        </w:rPr>
        <w:t>een</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melding</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bij</w:t>
      </w:r>
      <w:r w:rsidRPr="00B87816">
        <w:rPr>
          <w:rFonts w:ascii="Century Gothic" w:eastAsia="Cambria" w:hAnsi="Century Gothic" w:cs="Cambria"/>
          <w:bCs/>
          <w:spacing w:val="-14"/>
          <w:sz w:val="20"/>
          <w:szCs w:val="20"/>
          <w:lang w:eastAsia="nl-NL" w:bidi="nl-NL"/>
        </w:rPr>
        <w:t xml:space="preserve"> </w:t>
      </w:r>
      <w:r w:rsidRPr="00B87816">
        <w:rPr>
          <w:rFonts w:ascii="Century Gothic" w:eastAsia="Cambria" w:hAnsi="Century Gothic" w:cs="Cambria"/>
          <w:bCs/>
          <w:sz w:val="20"/>
          <w:szCs w:val="20"/>
          <w:lang w:eastAsia="nl-NL" w:bidi="nl-NL"/>
        </w:rPr>
        <w:t>Veilig</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Thuis,</w:t>
      </w:r>
      <w:r w:rsidRPr="00B87816">
        <w:rPr>
          <w:rFonts w:ascii="Century Gothic" w:eastAsia="Cambria" w:hAnsi="Century Gothic" w:cs="Cambria"/>
          <w:bCs/>
          <w:spacing w:val="-15"/>
          <w:sz w:val="20"/>
          <w:szCs w:val="20"/>
          <w:lang w:eastAsia="nl-NL" w:bidi="nl-NL"/>
        </w:rPr>
        <w:t xml:space="preserve"> </w:t>
      </w:r>
      <w:r w:rsidRPr="00B87816">
        <w:rPr>
          <w:rFonts w:ascii="Century Gothic" w:eastAsia="Cambria" w:hAnsi="Century Gothic" w:cs="Cambria"/>
          <w:bCs/>
          <w:sz w:val="20"/>
          <w:szCs w:val="20"/>
          <w:lang w:eastAsia="nl-NL" w:bidi="nl-NL"/>
        </w:rPr>
        <w:t>in de</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eerste</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plaats</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met</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Veilig</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Thuis</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duidelijk</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is</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besproken</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en</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afgesproken</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wat</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de</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termijn</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is</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z w:val="20"/>
          <w:szCs w:val="20"/>
          <w:lang w:eastAsia="nl-NL" w:bidi="nl-NL"/>
        </w:rPr>
        <w:t>(in</w:t>
      </w:r>
      <w:r w:rsidRPr="00B87816">
        <w:rPr>
          <w:rFonts w:ascii="Century Gothic" w:eastAsia="Cambria" w:hAnsi="Century Gothic" w:cs="Cambria"/>
          <w:bCs/>
          <w:spacing w:val="-21"/>
          <w:sz w:val="20"/>
          <w:szCs w:val="20"/>
          <w:lang w:eastAsia="nl-NL" w:bidi="nl-NL"/>
        </w:rPr>
        <w:t xml:space="preserve"> </w:t>
      </w:r>
      <w:r w:rsidRPr="00B87816">
        <w:rPr>
          <w:rFonts w:ascii="Century Gothic" w:eastAsia="Cambria" w:hAnsi="Century Gothic" w:cs="Cambria"/>
          <w:bCs/>
          <w:spacing w:val="2"/>
          <w:sz w:val="20"/>
          <w:szCs w:val="20"/>
          <w:lang w:eastAsia="nl-NL" w:bidi="nl-NL"/>
        </w:rPr>
        <w:t xml:space="preserve">dagen, </w:t>
      </w:r>
      <w:r w:rsidRPr="00B87816">
        <w:rPr>
          <w:rFonts w:ascii="Century Gothic" w:eastAsia="Cambria" w:hAnsi="Century Gothic" w:cs="Cambria"/>
          <w:bCs/>
          <w:sz w:val="20"/>
          <w:szCs w:val="20"/>
          <w:lang w:eastAsia="nl-NL" w:bidi="nl-NL"/>
        </w:rPr>
        <w:t>weken of maanden) waarbinnen specifiek genoemde resultaten ten aanzien van de veiligheid behaald moeten</w:t>
      </w:r>
      <w:r w:rsidRPr="00B87816">
        <w:rPr>
          <w:rFonts w:ascii="Century Gothic" w:eastAsia="Cambria" w:hAnsi="Century Gothic" w:cs="Cambria"/>
          <w:bCs/>
          <w:spacing w:val="1"/>
          <w:sz w:val="20"/>
          <w:szCs w:val="20"/>
          <w:lang w:eastAsia="nl-NL" w:bidi="nl-NL"/>
        </w:rPr>
        <w:t xml:space="preserve"> </w:t>
      </w:r>
      <w:r w:rsidRPr="00B87816">
        <w:rPr>
          <w:rFonts w:ascii="Century Gothic" w:eastAsia="Cambria" w:hAnsi="Century Gothic" w:cs="Cambria"/>
          <w:bCs/>
          <w:sz w:val="20"/>
          <w:szCs w:val="20"/>
          <w:lang w:eastAsia="nl-NL" w:bidi="nl-NL"/>
        </w:rPr>
        <w:t>zijn.</w:t>
      </w:r>
    </w:p>
    <w:p w14:paraId="305284A1" w14:textId="77777777" w:rsidR="00B87816" w:rsidRDefault="00B87816">
      <w:pPr>
        <w:rPr>
          <w:rFonts w:ascii="Century Gothic" w:eastAsia="Cambria" w:hAnsi="Century Gothic" w:cs="Cambria"/>
          <w:bCs/>
          <w:sz w:val="20"/>
          <w:szCs w:val="20"/>
          <w:lang w:eastAsia="nl-NL" w:bidi="nl-NL"/>
        </w:rPr>
      </w:pPr>
      <w:r>
        <w:rPr>
          <w:rFonts w:ascii="Century Gothic" w:eastAsia="Cambria" w:hAnsi="Century Gothic" w:cs="Cambria"/>
          <w:bCs/>
          <w:sz w:val="20"/>
          <w:szCs w:val="20"/>
          <w:lang w:eastAsia="nl-NL" w:bidi="nl-NL"/>
        </w:rPr>
        <w:br w:type="page"/>
      </w:r>
    </w:p>
    <w:p w14:paraId="68B6F3C2" w14:textId="77777777" w:rsidR="00B87816" w:rsidRPr="00B87816" w:rsidRDefault="00B87816" w:rsidP="00B87816">
      <w:pPr>
        <w:keepNext/>
        <w:tabs>
          <w:tab w:val="left" w:pos="1260"/>
        </w:tabs>
        <w:spacing w:after="0" w:line="280" w:lineRule="atLeast"/>
        <w:outlineLvl w:val="1"/>
        <w:rPr>
          <w:rFonts w:ascii="Century Gothic" w:eastAsia="Times New Roman" w:hAnsi="Century Gothic" w:cs="Arial"/>
          <w:sz w:val="20"/>
          <w:szCs w:val="20"/>
          <w:lang w:eastAsia="nl-NL"/>
        </w:rPr>
      </w:pPr>
      <w:bookmarkStart w:id="7" w:name="_Hlk6476427"/>
      <w:r w:rsidRPr="00B87816">
        <w:rPr>
          <w:rFonts w:ascii="Century Gothic" w:eastAsia="Times New Roman" w:hAnsi="Century Gothic" w:cs="Arial"/>
          <w:sz w:val="20"/>
          <w:szCs w:val="20"/>
          <w:lang w:eastAsia="nl-NL"/>
        </w:rPr>
        <w:t xml:space="preserve">Stap 5: </w:t>
      </w:r>
      <w:r>
        <w:rPr>
          <w:rFonts w:ascii="Century Gothic" w:eastAsia="Times New Roman" w:hAnsi="Century Gothic" w:cs="Arial"/>
          <w:sz w:val="20"/>
          <w:szCs w:val="20"/>
          <w:lang w:eastAsia="nl-NL"/>
        </w:rPr>
        <w:t>Resultaat</w:t>
      </w:r>
    </w:p>
    <w:bookmarkEnd w:id="7"/>
    <w:p w14:paraId="4DB244D0" w14:textId="77777777" w:rsidR="00B87816" w:rsidRDefault="00B87816" w:rsidP="00B87816">
      <w:pPr>
        <w:widowControl w:val="0"/>
        <w:autoSpaceDE w:val="0"/>
        <w:autoSpaceDN w:val="0"/>
        <w:spacing w:after="0" w:line="276" w:lineRule="auto"/>
        <w:ind w:left="103"/>
        <w:rPr>
          <w:rFonts w:ascii="Century Gothic" w:eastAsia="Cambria" w:hAnsi="Century Gothic" w:cs="Cambria"/>
          <w:bCs/>
          <w:sz w:val="20"/>
          <w:szCs w:val="20"/>
          <w:lang w:eastAsia="nl-NL" w:bidi="nl-NL"/>
        </w:rPr>
      </w:pPr>
    </w:p>
    <w:p w14:paraId="4B06ADF0" w14:textId="77777777" w:rsidR="00B87816" w:rsidRDefault="00B87816" w:rsidP="00B87816">
      <w:pPr>
        <w:widowControl w:val="0"/>
        <w:autoSpaceDE w:val="0"/>
        <w:autoSpaceDN w:val="0"/>
        <w:spacing w:after="0" w:line="276" w:lineRule="auto"/>
        <w:ind w:left="103"/>
        <w:rPr>
          <w:rFonts w:ascii="Century Gothic" w:eastAsia="Cambria" w:hAnsi="Century Gothic" w:cs="Cambria"/>
          <w:bCs/>
          <w:sz w:val="20"/>
          <w:szCs w:val="20"/>
          <w:lang w:eastAsia="nl-NL" w:bidi="nl-NL"/>
        </w:rPr>
      </w:pPr>
      <w:r>
        <w:rPr>
          <w:rFonts w:ascii="Century Gothic" w:eastAsia="Cambria" w:hAnsi="Century Gothic" w:cs="Cambria"/>
          <w:bCs/>
          <w:sz w:val="20"/>
          <w:szCs w:val="20"/>
          <w:lang w:eastAsia="nl-NL" w:bidi="nl-NL"/>
        </w:rPr>
        <w:t>Leidt de hulp binnen de afgesproken termijn tot de afgesproken resultaten ten aanzien van de veiligheid, het welzijn en/of het herstel van de direct betrokkenen</w:t>
      </w:r>
      <w:r w:rsidR="006457E5">
        <w:rPr>
          <w:rFonts w:ascii="Century Gothic" w:eastAsia="Cambria" w:hAnsi="Century Gothic" w:cs="Cambria"/>
          <w:bCs/>
          <w:sz w:val="20"/>
          <w:szCs w:val="20"/>
          <w:lang w:eastAsia="nl-NL" w:bidi="nl-NL"/>
        </w:rPr>
        <w:t>?</w:t>
      </w:r>
    </w:p>
    <w:p w14:paraId="5A4BA9E0" w14:textId="77777777" w:rsidR="006457E5" w:rsidRPr="006457E5" w:rsidRDefault="006457E5" w:rsidP="006457E5">
      <w:pPr>
        <w:pStyle w:val="Lijstalinea"/>
        <w:widowControl w:val="0"/>
        <w:numPr>
          <w:ilvl w:val="0"/>
          <w:numId w:val="18"/>
        </w:numPr>
        <w:autoSpaceDE w:val="0"/>
        <w:autoSpaceDN w:val="0"/>
        <w:spacing w:line="276" w:lineRule="auto"/>
        <w:rPr>
          <w:rFonts w:ascii="Century Gothic" w:eastAsia="Cambria" w:hAnsi="Century Gothic" w:cs="Cambria"/>
          <w:szCs w:val="20"/>
          <w:lang w:bidi="nl-NL"/>
        </w:rPr>
      </w:pPr>
      <w:r w:rsidRPr="006457E5">
        <w:rPr>
          <w:rFonts w:ascii="Century Gothic" w:eastAsia="Cambria" w:hAnsi="Century Gothic" w:cs="Cambria"/>
          <w:szCs w:val="20"/>
          <w:lang w:bidi="nl-NL"/>
        </w:rPr>
        <w:t>Wanneer dit niet het geval is melden bij Veilig Thuis.</w:t>
      </w:r>
    </w:p>
    <w:p w14:paraId="23C0E07A" w14:textId="77777777" w:rsidR="006457E5" w:rsidRPr="006457E5" w:rsidRDefault="006457E5" w:rsidP="006457E5">
      <w:pPr>
        <w:pStyle w:val="Lijstalinea"/>
        <w:widowControl w:val="0"/>
        <w:numPr>
          <w:ilvl w:val="0"/>
          <w:numId w:val="18"/>
        </w:numPr>
        <w:autoSpaceDE w:val="0"/>
        <w:autoSpaceDN w:val="0"/>
        <w:spacing w:line="276" w:lineRule="auto"/>
        <w:rPr>
          <w:rFonts w:ascii="Century Gothic" w:eastAsia="Cambria" w:hAnsi="Century Gothic" w:cs="Cambria"/>
          <w:szCs w:val="20"/>
          <w:lang w:bidi="nl-NL"/>
        </w:rPr>
      </w:pPr>
      <w:r w:rsidRPr="006457E5">
        <w:rPr>
          <w:rFonts w:ascii="Century Gothic" w:eastAsia="Cambria" w:hAnsi="Century Gothic" w:cs="Cambria"/>
          <w:szCs w:val="20"/>
          <w:lang w:bidi="nl-NL"/>
        </w:rPr>
        <w:t>Wanneer dit wel het geval is hulp afsluiten met vastgelegde afspraken over het monitoren van de veiligheid van alle betrokkenen. Het is aan te bevelen om een nazorgtraject af te spreken waarin termijnen en verwachtingen vastliggen.</w:t>
      </w:r>
    </w:p>
    <w:p w14:paraId="39706397" w14:textId="77777777" w:rsidR="009E1583" w:rsidRPr="001B0466" w:rsidRDefault="009E1583" w:rsidP="009E1583">
      <w:pPr>
        <w:widowControl w:val="0"/>
        <w:autoSpaceDE w:val="0"/>
        <w:autoSpaceDN w:val="0"/>
        <w:spacing w:line="237" w:lineRule="auto"/>
        <w:ind w:left="103" w:right="227"/>
        <w:outlineLvl w:val="1"/>
        <w:rPr>
          <w:rFonts w:ascii="Century Gothic" w:eastAsia="Cambria" w:hAnsi="Century Gothic" w:cs="Cambria"/>
          <w:b/>
          <w:sz w:val="20"/>
          <w:szCs w:val="20"/>
          <w:lang w:bidi="nl-NL"/>
        </w:rPr>
      </w:pPr>
    </w:p>
    <w:p w14:paraId="27A96555" w14:textId="77777777" w:rsidR="006457E5" w:rsidRDefault="006457E5">
      <w:pPr>
        <w:rPr>
          <w:rFonts w:ascii="Century Gothic" w:eastAsia="Cambria" w:hAnsi="Century Gothic" w:cs="Cambria"/>
          <w:sz w:val="20"/>
          <w:szCs w:val="20"/>
          <w:lang w:bidi="nl-NL"/>
        </w:rPr>
      </w:pPr>
      <w:r>
        <w:rPr>
          <w:rFonts w:ascii="Century Gothic" w:eastAsia="Cambria" w:hAnsi="Century Gothic" w:cs="Cambria"/>
          <w:sz w:val="20"/>
          <w:szCs w:val="20"/>
          <w:lang w:bidi="nl-NL"/>
        </w:rPr>
        <w:br w:type="page"/>
      </w:r>
    </w:p>
    <w:p w14:paraId="28A140AD" w14:textId="77777777" w:rsidR="006457E5" w:rsidRPr="006457E5" w:rsidRDefault="006457E5" w:rsidP="006457E5">
      <w:pPr>
        <w:keepNext/>
        <w:spacing w:after="0" w:line="240" w:lineRule="auto"/>
        <w:outlineLvl w:val="0"/>
        <w:rPr>
          <w:rFonts w:ascii="Century Gothic" w:eastAsia="Times New Roman" w:hAnsi="Century Gothic" w:cs="Arial"/>
          <w:b/>
          <w:bCs/>
          <w:color w:val="000000"/>
          <w:lang w:eastAsia="nl-NL"/>
        </w:rPr>
      </w:pPr>
      <w:bookmarkStart w:id="8" w:name="_Toc253065161"/>
      <w:bookmarkStart w:id="9" w:name="_Toc272912014"/>
      <w:bookmarkStart w:id="10" w:name="_Hlk6476539"/>
      <w:r w:rsidRPr="006457E5">
        <w:rPr>
          <w:rFonts w:ascii="Century Gothic" w:eastAsia="Times New Roman" w:hAnsi="Century Gothic" w:cs="Arial"/>
          <w:b/>
          <w:bCs/>
          <w:color w:val="000000"/>
          <w:lang w:eastAsia="nl-NL"/>
        </w:rPr>
        <w:t>II</w:t>
      </w:r>
      <w:r w:rsidRPr="006457E5">
        <w:rPr>
          <w:rFonts w:ascii="Century Gothic" w:eastAsia="Times New Roman" w:hAnsi="Century Gothic" w:cs="Arial"/>
          <w:b/>
          <w:bCs/>
          <w:color w:val="000000"/>
          <w:lang w:eastAsia="nl-NL"/>
        </w:rPr>
        <w:tab/>
        <w:t>Verantwoordelijkheden van de school in het scheppen van randvoorwaarden voor een veilig werk- en meldklimaat</w:t>
      </w:r>
      <w:bookmarkEnd w:id="8"/>
      <w:bookmarkEnd w:id="9"/>
      <w:r w:rsidRPr="006457E5">
        <w:rPr>
          <w:rFonts w:ascii="Century Gothic" w:eastAsia="Times New Roman" w:hAnsi="Century Gothic" w:cs="Arial"/>
          <w:b/>
          <w:bCs/>
          <w:color w:val="000000"/>
          <w:lang w:eastAsia="nl-NL"/>
        </w:rPr>
        <w:t xml:space="preserve"> </w:t>
      </w:r>
    </w:p>
    <w:bookmarkEnd w:id="10"/>
    <w:p w14:paraId="4D3AFBAC" w14:textId="77777777" w:rsidR="006457E5" w:rsidRPr="006457E5" w:rsidRDefault="006457E5" w:rsidP="006457E5">
      <w:pPr>
        <w:tabs>
          <w:tab w:val="left" w:pos="1260"/>
        </w:tabs>
        <w:spacing w:after="0" w:line="240" w:lineRule="atLeast"/>
        <w:rPr>
          <w:rFonts w:ascii="Century Gothic" w:eastAsia="Times New Roman" w:hAnsi="Century Gothic" w:cs="Arial"/>
          <w:bCs/>
          <w:color w:val="000000"/>
          <w:sz w:val="20"/>
          <w:szCs w:val="20"/>
          <w:lang w:eastAsia="nl-NL"/>
        </w:rPr>
      </w:pPr>
    </w:p>
    <w:p w14:paraId="6AD5D29E" w14:textId="77777777" w:rsidR="006457E5" w:rsidRPr="006457E5" w:rsidRDefault="006457E5" w:rsidP="006457E5">
      <w:pPr>
        <w:tabs>
          <w:tab w:val="left" w:pos="1260"/>
        </w:tabs>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 xml:space="preserve">Om het voor medewerkers mogelijk te maken om in een veilig werkklimaat huiselijk geweld en kindermishandeling te signaleren en om de stappen van de meldcode te zetten, draagt de school er zorg voor dat: </w:t>
      </w:r>
    </w:p>
    <w:p w14:paraId="27FDEF23" w14:textId="77777777" w:rsidR="006457E5" w:rsidRPr="006457E5" w:rsidRDefault="006457E5" w:rsidP="006457E5">
      <w:pPr>
        <w:tabs>
          <w:tab w:val="left" w:pos="1260"/>
        </w:tabs>
        <w:spacing w:after="0" w:line="240" w:lineRule="atLeast"/>
        <w:rPr>
          <w:rFonts w:ascii="Century Gothic" w:eastAsia="Times New Roman" w:hAnsi="Century Gothic" w:cs="Arial"/>
          <w:bCs/>
          <w:color w:val="000000"/>
          <w:sz w:val="20"/>
          <w:szCs w:val="20"/>
          <w:lang w:eastAsia="nl-NL"/>
        </w:rPr>
      </w:pPr>
    </w:p>
    <w:p w14:paraId="53CBCF61" w14:textId="77777777" w:rsidR="006457E5" w:rsidRPr="006457E5" w:rsidRDefault="006457E5" w:rsidP="006457E5">
      <w:pPr>
        <w:tabs>
          <w:tab w:val="left" w:pos="1260"/>
        </w:tabs>
        <w:spacing w:after="0" w:line="280" w:lineRule="atLeast"/>
        <w:rPr>
          <w:rFonts w:ascii="Century Gothic" w:eastAsia="Times New Roman" w:hAnsi="Century Gothic" w:cs="Arial"/>
          <w:b/>
          <w:bCs/>
          <w:color w:val="000000"/>
          <w:sz w:val="20"/>
          <w:szCs w:val="20"/>
          <w:lang w:eastAsia="nl-NL"/>
        </w:rPr>
      </w:pPr>
      <w:r w:rsidRPr="006457E5">
        <w:rPr>
          <w:rFonts w:ascii="Century Gothic" w:eastAsia="Times New Roman" w:hAnsi="Century Gothic" w:cs="Arial"/>
          <w:b/>
          <w:bCs/>
          <w:color w:val="000000"/>
          <w:sz w:val="20"/>
          <w:szCs w:val="20"/>
          <w:lang w:eastAsia="nl-NL"/>
        </w:rPr>
        <w:t>directie, bestuur en/of leidinggevenden:</w:t>
      </w:r>
    </w:p>
    <w:p w14:paraId="4CDFA8E2" w14:textId="77777777" w:rsidR="006457E5" w:rsidRPr="006457E5" w:rsidRDefault="006457E5" w:rsidP="006457E5">
      <w:pPr>
        <w:numPr>
          <w:ilvl w:val="0"/>
          <w:numId w:val="19"/>
        </w:numPr>
        <w:spacing w:after="0" w:line="240" w:lineRule="auto"/>
        <w:contextualSpacing/>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de meldcode opnemen in het zorgbeleid en/of veiligheidsbeleid van de organisatie;</w:t>
      </w:r>
    </w:p>
    <w:p w14:paraId="3B5ECE7A" w14:textId="77777777" w:rsidR="006457E5" w:rsidRPr="006457E5" w:rsidRDefault="006457E5" w:rsidP="006457E5">
      <w:pPr>
        <w:numPr>
          <w:ilvl w:val="0"/>
          <w:numId w:val="19"/>
        </w:numPr>
        <w:tabs>
          <w:tab w:val="left" w:pos="1260"/>
        </w:tabs>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een aandachtsfunctionaris huiselijk geweld en kindermishandeling aangesteld is</w:t>
      </w:r>
    </w:p>
    <w:p w14:paraId="3F23F922" w14:textId="77777777" w:rsidR="006457E5" w:rsidRPr="006457E5" w:rsidRDefault="006457E5" w:rsidP="006457E5">
      <w:pPr>
        <w:numPr>
          <w:ilvl w:val="0"/>
          <w:numId w:val="19"/>
        </w:numPr>
        <w:tabs>
          <w:tab w:val="left" w:pos="1260"/>
        </w:tabs>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deskundigheidsbevordering opnemen in het scholingsplan;</w:t>
      </w:r>
    </w:p>
    <w:p w14:paraId="62196CE2" w14:textId="77777777" w:rsidR="006457E5" w:rsidRPr="006457E5" w:rsidRDefault="006457E5" w:rsidP="006457E5">
      <w:pPr>
        <w:numPr>
          <w:ilvl w:val="0"/>
          <w:numId w:val="19"/>
        </w:numPr>
        <w:tabs>
          <w:tab w:val="left" w:pos="1260"/>
        </w:tabs>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 xml:space="preserve">regelmatig trainingen en andere vormen van deskundigheidsbevordering aanbieden aan medewerkers, </w:t>
      </w:r>
      <w:r w:rsidRPr="006457E5">
        <w:rPr>
          <w:rFonts w:ascii="Century Gothic" w:eastAsia="Times New Roman" w:hAnsi="Century Gothic" w:cs="Arial"/>
          <w:bCs/>
          <w:iCs/>
          <w:color w:val="000000"/>
          <w:sz w:val="20"/>
          <w:szCs w:val="20"/>
          <w:lang w:eastAsia="nl-NL"/>
        </w:rPr>
        <w:t>zodat medewerkers voldoende kennis en vaardigheden ontwikkelen en ook op peil houden voor het signaleren van huiselijk geweld en kindermishandeling en voor het zetten van de stappen van de code;</w:t>
      </w:r>
    </w:p>
    <w:p w14:paraId="04730AA6" w14:textId="77777777" w:rsidR="006457E5" w:rsidRPr="006457E5" w:rsidRDefault="006457E5" w:rsidP="006457E5">
      <w:pPr>
        <w:numPr>
          <w:ilvl w:val="0"/>
          <w:numId w:val="19"/>
        </w:numPr>
        <w:tabs>
          <w:tab w:val="left" w:pos="1260"/>
        </w:tabs>
        <w:spacing w:after="0" w:line="280" w:lineRule="atLeast"/>
        <w:rPr>
          <w:rFonts w:ascii="Century Gothic" w:eastAsia="Times New Roman" w:hAnsi="Century Gothic" w:cs="Arial"/>
          <w:bCs/>
          <w:iCs/>
          <w:color w:val="000000"/>
          <w:sz w:val="20"/>
          <w:szCs w:val="20"/>
          <w:lang w:eastAsia="nl-NL"/>
        </w:rPr>
      </w:pPr>
      <w:r w:rsidRPr="006457E5">
        <w:rPr>
          <w:rFonts w:ascii="Century Gothic" w:eastAsia="Times New Roman" w:hAnsi="Century Gothic" w:cs="Arial"/>
          <w:bCs/>
          <w:iCs/>
          <w:color w:val="000000"/>
          <w:sz w:val="20"/>
          <w:szCs w:val="20"/>
          <w:lang w:eastAsia="nl-NL"/>
        </w:rPr>
        <w:t>de meldcode aansluiten op de werkprocessen binnen de organisatie;</w:t>
      </w:r>
    </w:p>
    <w:p w14:paraId="4C6C2F09" w14:textId="77777777" w:rsidR="006457E5" w:rsidRPr="006457E5" w:rsidRDefault="006457E5" w:rsidP="006457E5">
      <w:pPr>
        <w:numPr>
          <w:ilvl w:val="0"/>
          <w:numId w:val="19"/>
        </w:numPr>
        <w:tabs>
          <w:tab w:val="left" w:pos="1260"/>
        </w:tabs>
        <w:spacing w:after="0" w:line="280" w:lineRule="atLeast"/>
        <w:rPr>
          <w:rFonts w:ascii="Century Gothic" w:eastAsia="Times New Roman" w:hAnsi="Century Gothic" w:cs="Arial"/>
          <w:bCs/>
          <w:iCs/>
          <w:color w:val="000000"/>
          <w:sz w:val="20"/>
          <w:szCs w:val="20"/>
          <w:lang w:eastAsia="nl-NL"/>
        </w:rPr>
      </w:pPr>
      <w:r w:rsidRPr="006457E5">
        <w:rPr>
          <w:rFonts w:ascii="Century Gothic" w:eastAsia="Times New Roman" w:hAnsi="Century Gothic" w:cs="Arial"/>
          <w:bCs/>
          <w:iCs/>
          <w:color w:val="000000"/>
          <w:sz w:val="20"/>
          <w:szCs w:val="20"/>
          <w:lang w:eastAsia="nl-NL"/>
        </w:rPr>
        <w:t>de meldcode aansluiten op de zorgstructuur van de organisatie;</w:t>
      </w:r>
    </w:p>
    <w:p w14:paraId="6D5556F7" w14:textId="77777777" w:rsidR="006457E5" w:rsidRPr="006457E5" w:rsidRDefault="006457E5" w:rsidP="006457E5">
      <w:pPr>
        <w:numPr>
          <w:ilvl w:val="0"/>
          <w:numId w:val="19"/>
        </w:numPr>
        <w:tabs>
          <w:tab w:val="left" w:pos="1260"/>
        </w:tabs>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ervoor zorgen dat er voldoende deskundigen intern en extern beschikbaar zijn om de medewerkers te kunnen ondersteunen bij het signaleren en het zetten van de stappen van de meldcode;</w:t>
      </w:r>
    </w:p>
    <w:p w14:paraId="7DF634BE" w14:textId="77777777" w:rsidR="006457E5" w:rsidRPr="006457E5" w:rsidRDefault="006457E5" w:rsidP="006457E5">
      <w:pPr>
        <w:numPr>
          <w:ilvl w:val="0"/>
          <w:numId w:val="19"/>
        </w:numPr>
        <w:tabs>
          <w:tab w:val="left" w:pos="1260"/>
        </w:tabs>
        <w:spacing w:after="0" w:line="280" w:lineRule="atLeast"/>
        <w:rPr>
          <w:rFonts w:ascii="Century Gothic" w:eastAsia="Times New Roman" w:hAnsi="Century Gothic" w:cs="Arial"/>
          <w:bCs/>
          <w:iCs/>
          <w:color w:val="000000"/>
          <w:sz w:val="20"/>
          <w:szCs w:val="20"/>
          <w:lang w:eastAsia="nl-NL"/>
        </w:rPr>
      </w:pPr>
      <w:r w:rsidRPr="006457E5">
        <w:rPr>
          <w:rFonts w:ascii="Century Gothic" w:eastAsia="Times New Roman" w:hAnsi="Century Gothic" w:cs="Arial"/>
          <w:bCs/>
          <w:iCs/>
          <w:color w:val="000000"/>
          <w:sz w:val="20"/>
          <w:szCs w:val="20"/>
          <w:lang w:eastAsia="nl-NL"/>
        </w:rPr>
        <w:t>de werking van de meldcode regelmatig evalueren en zo nodig acties in gang zetten om de toepassing van de meldcode te optimaliseren;</w:t>
      </w:r>
    </w:p>
    <w:p w14:paraId="69525655" w14:textId="77777777" w:rsidR="006457E5" w:rsidRPr="006457E5" w:rsidRDefault="006457E5" w:rsidP="006457E5">
      <w:pPr>
        <w:numPr>
          <w:ilvl w:val="0"/>
          <w:numId w:val="19"/>
        </w:numPr>
        <w:tabs>
          <w:tab w:val="left" w:pos="1260"/>
        </w:tabs>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binnen de organisatie en in de kring van ouders bekendheid geven aan het doel en de inhoud van de meldcode;</w:t>
      </w:r>
    </w:p>
    <w:p w14:paraId="16C6D7B8" w14:textId="77777777" w:rsidR="006457E5" w:rsidRPr="006457E5" w:rsidRDefault="006457E5" w:rsidP="006457E5">
      <w:pPr>
        <w:numPr>
          <w:ilvl w:val="0"/>
          <w:numId w:val="19"/>
        </w:numPr>
        <w:tabs>
          <w:tab w:val="left" w:pos="1260"/>
        </w:tabs>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afspraken maken over de wijze waarop de school zijn medewerkers zal ondersteunen als zij door ouders in of buiten rechte worden aangesproken op de wijze waarop zij de meldcode toepassen;</w:t>
      </w:r>
    </w:p>
    <w:p w14:paraId="654E6357" w14:textId="77777777" w:rsidR="006457E5" w:rsidRPr="006457E5" w:rsidRDefault="006457E5" w:rsidP="006457E5">
      <w:pPr>
        <w:numPr>
          <w:ilvl w:val="0"/>
          <w:numId w:val="19"/>
        </w:numPr>
        <w:tabs>
          <w:tab w:val="left" w:pos="1260"/>
        </w:tabs>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afspraken maken over de wijze waarop de school de verantwoordelijkheid opschaalt indien de signalering en verwijzing voor een leerling stagneert;</w:t>
      </w:r>
    </w:p>
    <w:p w14:paraId="0B45F4F9" w14:textId="77777777" w:rsidR="006457E5" w:rsidRPr="006457E5" w:rsidRDefault="006457E5" w:rsidP="006457E5">
      <w:pPr>
        <w:numPr>
          <w:ilvl w:val="0"/>
          <w:numId w:val="19"/>
        </w:numPr>
        <w:spacing w:after="0" w:line="280" w:lineRule="atLeast"/>
        <w:jc w:val="both"/>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eindverantwoordelijkheid dragen voor de uitvoering van de meldcode.</w:t>
      </w:r>
    </w:p>
    <w:p w14:paraId="15D3AB4F" w14:textId="77777777" w:rsidR="006457E5" w:rsidRPr="006457E5" w:rsidRDefault="006457E5" w:rsidP="006457E5">
      <w:pPr>
        <w:tabs>
          <w:tab w:val="left" w:pos="1260"/>
        </w:tabs>
        <w:spacing w:after="0" w:line="280" w:lineRule="atLeast"/>
        <w:rPr>
          <w:rFonts w:ascii="Century Gothic" w:eastAsia="Times New Roman" w:hAnsi="Century Gothic" w:cs="Arial"/>
          <w:bCs/>
          <w:iCs/>
          <w:color w:val="000000"/>
          <w:sz w:val="20"/>
          <w:szCs w:val="20"/>
          <w:lang w:eastAsia="nl-NL"/>
        </w:rPr>
      </w:pPr>
    </w:p>
    <w:p w14:paraId="745FA7AC" w14:textId="77777777" w:rsidR="006457E5" w:rsidRPr="006457E5" w:rsidRDefault="006457E5" w:rsidP="006457E5">
      <w:pPr>
        <w:tabs>
          <w:tab w:val="left" w:pos="1260"/>
        </w:tabs>
        <w:spacing w:after="0" w:line="280" w:lineRule="atLeast"/>
        <w:rPr>
          <w:rFonts w:ascii="Century Gothic" w:eastAsia="Times New Roman" w:hAnsi="Century Gothic" w:cs="Arial"/>
          <w:b/>
          <w:bCs/>
          <w:color w:val="000000"/>
          <w:sz w:val="20"/>
          <w:szCs w:val="20"/>
          <w:lang w:eastAsia="nl-NL"/>
        </w:rPr>
      </w:pPr>
      <w:r w:rsidRPr="006457E5">
        <w:rPr>
          <w:rFonts w:ascii="Century Gothic" w:eastAsia="Times New Roman" w:hAnsi="Century Gothic" w:cs="Arial"/>
          <w:b/>
          <w:bCs/>
          <w:color w:val="000000"/>
          <w:sz w:val="20"/>
          <w:szCs w:val="20"/>
          <w:lang w:eastAsia="nl-NL"/>
        </w:rPr>
        <w:t>intern begeleider:</w:t>
      </w:r>
    </w:p>
    <w:p w14:paraId="14B0779C" w14:textId="77777777" w:rsidR="006457E5" w:rsidRPr="006457E5" w:rsidRDefault="006457E5" w:rsidP="006457E5">
      <w:pPr>
        <w:numPr>
          <w:ilvl w:val="0"/>
          <w:numId w:val="20"/>
        </w:numPr>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als aandachtsfunctionaris huiselijk geweld en kindermishandeling is aangesteld;</w:t>
      </w:r>
    </w:p>
    <w:p w14:paraId="50E9548B" w14:textId="77777777" w:rsidR="006457E5" w:rsidRPr="006457E5" w:rsidRDefault="006457E5" w:rsidP="006457E5">
      <w:pPr>
        <w:numPr>
          <w:ilvl w:val="0"/>
          <w:numId w:val="20"/>
        </w:numPr>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als vraagbaak functioneert binnen de organisatie voor algemene informatie over (de meldcode) kindermishandeling;</w:t>
      </w:r>
    </w:p>
    <w:p w14:paraId="225D2D2B" w14:textId="77777777" w:rsidR="006457E5" w:rsidRPr="006457E5" w:rsidRDefault="006457E5" w:rsidP="006457E5">
      <w:pPr>
        <w:numPr>
          <w:ilvl w:val="0"/>
          <w:numId w:val="20"/>
        </w:numPr>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signalen herkent die kunnen wijzen op kindermishandeling of huiselijk geweld;</w:t>
      </w:r>
    </w:p>
    <w:p w14:paraId="6B9A87D6" w14:textId="77777777" w:rsidR="006457E5" w:rsidRPr="006457E5" w:rsidRDefault="006457E5" w:rsidP="006457E5">
      <w:pPr>
        <w:numPr>
          <w:ilvl w:val="0"/>
          <w:numId w:val="20"/>
        </w:numPr>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 xml:space="preserve">kennis heeft van de stappen volgens de meldcode; </w:t>
      </w:r>
    </w:p>
    <w:p w14:paraId="225A05F2" w14:textId="77777777" w:rsidR="006457E5" w:rsidRPr="006457E5" w:rsidRDefault="006457E5" w:rsidP="006457E5">
      <w:pPr>
        <w:numPr>
          <w:ilvl w:val="0"/>
          <w:numId w:val="20"/>
        </w:numPr>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taken vaststelt van een ieder (Wie doet wat wanneer) en deze in de meldcode vastlegt;</w:t>
      </w:r>
    </w:p>
    <w:p w14:paraId="72A2C949" w14:textId="77777777" w:rsidR="006457E5" w:rsidRPr="006457E5" w:rsidRDefault="006457E5" w:rsidP="006457E5">
      <w:pPr>
        <w:numPr>
          <w:ilvl w:val="0"/>
          <w:numId w:val="20"/>
        </w:numPr>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 xml:space="preserve">de sociale kaart in de meldcode invult; </w:t>
      </w:r>
    </w:p>
    <w:p w14:paraId="6A10F472" w14:textId="77777777" w:rsidR="006457E5" w:rsidRPr="006457E5" w:rsidRDefault="006457E5" w:rsidP="006457E5">
      <w:pPr>
        <w:numPr>
          <w:ilvl w:val="0"/>
          <w:numId w:val="20"/>
        </w:numPr>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deelneemt aan het zorgteam;</w:t>
      </w:r>
    </w:p>
    <w:p w14:paraId="277EAE3B" w14:textId="77777777" w:rsidR="006457E5" w:rsidRPr="006457E5" w:rsidRDefault="006457E5" w:rsidP="006457E5">
      <w:pPr>
        <w:numPr>
          <w:ilvl w:val="0"/>
          <w:numId w:val="20"/>
        </w:numPr>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de aansluiting van de meldcode op de werkprocessen uitvoert;</w:t>
      </w:r>
    </w:p>
    <w:p w14:paraId="41EEC7BA" w14:textId="77777777" w:rsidR="006457E5" w:rsidRPr="006457E5" w:rsidRDefault="006457E5" w:rsidP="006457E5">
      <w:pPr>
        <w:numPr>
          <w:ilvl w:val="0"/>
          <w:numId w:val="20"/>
        </w:numPr>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de aansluiting van de meldcode op de zorgstructuur uitvoert;</w:t>
      </w:r>
    </w:p>
    <w:p w14:paraId="0071108D" w14:textId="77777777" w:rsidR="006457E5" w:rsidRPr="006457E5" w:rsidRDefault="006457E5" w:rsidP="006457E5">
      <w:pPr>
        <w:numPr>
          <w:ilvl w:val="0"/>
          <w:numId w:val="20"/>
        </w:numPr>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samenwerkingsafspraken vastlegt met ketenpartners in de meldcode (sociale kaart);</w:t>
      </w:r>
    </w:p>
    <w:p w14:paraId="0C94ACDE" w14:textId="77777777" w:rsidR="006457E5" w:rsidRPr="006457E5" w:rsidRDefault="006457E5" w:rsidP="006457E5">
      <w:pPr>
        <w:numPr>
          <w:ilvl w:val="0"/>
          <w:numId w:val="20"/>
        </w:numPr>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de uitvoering van de meldcode coördineert bij een vermoeden van huiselijk geweld en/of kindermishandeling;</w:t>
      </w:r>
    </w:p>
    <w:p w14:paraId="3EB88A9B" w14:textId="77777777" w:rsidR="006457E5" w:rsidRPr="006457E5" w:rsidRDefault="006457E5" w:rsidP="006457E5">
      <w:pPr>
        <w:numPr>
          <w:ilvl w:val="0"/>
          <w:numId w:val="20"/>
        </w:numPr>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waakt over de veiligheid van de leerling bij het nemen van beslissingen;</w:t>
      </w:r>
    </w:p>
    <w:p w14:paraId="48AA2600" w14:textId="77777777" w:rsidR="006457E5" w:rsidRPr="006457E5" w:rsidRDefault="006457E5" w:rsidP="006457E5">
      <w:pPr>
        <w:numPr>
          <w:ilvl w:val="0"/>
          <w:numId w:val="20"/>
        </w:numPr>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zo nodig contact opneemt met Veilig Thuis voor advies of melding;</w:t>
      </w:r>
    </w:p>
    <w:p w14:paraId="4280AD4F" w14:textId="77777777" w:rsidR="006457E5" w:rsidRPr="006457E5" w:rsidRDefault="006457E5" w:rsidP="006457E5">
      <w:pPr>
        <w:numPr>
          <w:ilvl w:val="0"/>
          <w:numId w:val="20"/>
        </w:numPr>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de genomen stappen evalueert met betrokkenen;</w:t>
      </w:r>
    </w:p>
    <w:p w14:paraId="5D858B56" w14:textId="77777777" w:rsidR="006457E5" w:rsidRPr="006457E5" w:rsidRDefault="006457E5" w:rsidP="006457E5">
      <w:pPr>
        <w:numPr>
          <w:ilvl w:val="0"/>
          <w:numId w:val="20"/>
        </w:numPr>
        <w:spacing w:after="0" w:line="280" w:lineRule="atLeast"/>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toeziet op zorgvuldige omgang met de privacy van het betreffende gezin;</w:t>
      </w:r>
    </w:p>
    <w:p w14:paraId="673F41B3" w14:textId="77777777" w:rsidR="006457E5" w:rsidRPr="006457E5" w:rsidRDefault="006457E5" w:rsidP="006457E5">
      <w:pPr>
        <w:numPr>
          <w:ilvl w:val="0"/>
          <w:numId w:val="20"/>
        </w:numPr>
        <w:spacing w:after="0" w:line="280" w:lineRule="atLeast"/>
        <w:jc w:val="both"/>
        <w:rPr>
          <w:rFonts w:ascii="Century Gothic" w:eastAsia="Times New Roman" w:hAnsi="Century Gothic" w:cs="Arial"/>
          <w:bCs/>
          <w:color w:val="000000"/>
          <w:sz w:val="20"/>
          <w:szCs w:val="20"/>
          <w:lang w:eastAsia="nl-NL"/>
        </w:rPr>
      </w:pPr>
      <w:r w:rsidRPr="006457E5">
        <w:rPr>
          <w:rFonts w:ascii="Century Gothic" w:eastAsia="Times New Roman" w:hAnsi="Century Gothic" w:cs="Arial"/>
          <w:bCs/>
          <w:color w:val="000000"/>
          <w:sz w:val="20"/>
          <w:szCs w:val="20"/>
          <w:lang w:eastAsia="nl-NL"/>
        </w:rPr>
        <w:t>toeziet op dossiervorming en verslaglegging.</w:t>
      </w:r>
    </w:p>
    <w:p w14:paraId="00C8599B" w14:textId="77777777" w:rsidR="006457E5" w:rsidRPr="006457E5" w:rsidRDefault="006457E5" w:rsidP="006457E5">
      <w:pPr>
        <w:spacing w:after="0" w:line="280" w:lineRule="atLeast"/>
        <w:rPr>
          <w:rFonts w:ascii="Century Gothic" w:eastAsia="Times New Roman" w:hAnsi="Century Gothic" w:cs="Arial"/>
          <w:b/>
          <w:bCs/>
          <w:sz w:val="20"/>
          <w:szCs w:val="24"/>
          <w:lang w:eastAsia="nl-NL"/>
        </w:rPr>
      </w:pPr>
      <w:r w:rsidRPr="006457E5">
        <w:rPr>
          <w:rFonts w:ascii="Century Gothic" w:eastAsia="Times New Roman" w:hAnsi="Century Gothic" w:cs="Arial"/>
          <w:b/>
          <w:bCs/>
          <w:sz w:val="20"/>
          <w:szCs w:val="24"/>
          <w:lang w:eastAsia="nl-NL"/>
        </w:rPr>
        <w:t>leerkracht, vakleerkrachten of onderwijsondersteunend personeel</w:t>
      </w:r>
      <w:r>
        <w:rPr>
          <w:rFonts w:ascii="Century Gothic" w:eastAsia="Times New Roman" w:hAnsi="Century Gothic" w:cs="Arial"/>
          <w:b/>
          <w:bCs/>
          <w:sz w:val="20"/>
          <w:szCs w:val="24"/>
          <w:lang w:eastAsia="nl-NL"/>
        </w:rPr>
        <w:t>:</w:t>
      </w:r>
    </w:p>
    <w:p w14:paraId="2122402A" w14:textId="77777777" w:rsidR="006457E5" w:rsidRPr="006457E5" w:rsidRDefault="006457E5" w:rsidP="006457E5">
      <w:pPr>
        <w:numPr>
          <w:ilvl w:val="0"/>
          <w:numId w:val="21"/>
        </w:numPr>
        <w:spacing w:after="0" w:line="280" w:lineRule="atLeast"/>
        <w:rPr>
          <w:rFonts w:ascii="Century Gothic" w:eastAsia="Times New Roman" w:hAnsi="Century Gothic" w:cs="Arial"/>
          <w:bCs/>
          <w:sz w:val="20"/>
          <w:szCs w:val="24"/>
          <w:lang w:eastAsia="nl-NL"/>
        </w:rPr>
      </w:pPr>
      <w:r w:rsidRPr="006457E5">
        <w:rPr>
          <w:rFonts w:ascii="Century Gothic" w:eastAsia="Times New Roman" w:hAnsi="Century Gothic" w:cs="Arial"/>
          <w:bCs/>
          <w:sz w:val="20"/>
          <w:szCs w:val="24"/>
          <w:lang w:eastAsia="nl-NL"/>
        </w:rPr>
        <w:t>signalen herkent die kunnen wijzen op kindermishandeling of huiselijk geweld;</w:t>
      </w:r>
    </w:p>
    <w:p w14:paraId="3A044F38" w14:textId="77777777" w:rsidR="006457E5" w:rsidRPr="006457E5" w:rsidRDefault="006457E5" w:rsidP="006457E5">
      <w:pPr>
        <w:numPr>
          <w:ilvl w:val="0"/>
          <w:numId w:val="21"/>
        </w:numPr>
        <w:spacing w:after="0" w:line="280" w:lineRule="atLeast"/>
        <w:rPr>
          <w:rFonts w:ascii="Century Gothic" w:eastAsia="Times New Roman" w:hAnsi="Century Gothic" w:cs="Arial"/>
          <w:bCs/>
          <w:sz w:val="20"/>
          <w:szCs w:val="24"/>
          <w:lang w:eastAsia="nl-NL"/>
        </w:rPr>
      </w:pPr>
      <w:r w:rsidRPr="006457E5">
        <w:rPr>
          <w:rFonts w:ascii="Century Gothic" w:eastAsia="Times New Roman" w:hAnsi="Century Gothic" w:cs="Arial"/>
          <w:bCs/>
          <w:sz w:val="20"/>
          <w:szCs w:val="24"/>
          <w:lang w:eastAsia="nl-NL"/>
        </w:rPr>
        <w:t>overlegt met de intern begeleider bij zorg over een leerling aan de hand van waargenomen signalen die kunnen wijzen op kindermishandeling of huiselijk geweld;</w:t>
      </w:r>
    </w:p>
    <w:p w14:paraId="525FF305" w14:textId="77777777" w:rsidR="006457E5" w:rsidRPr="006457E5" w:rsidRDefault="006457E5" w:rsidP="006457E5">
      <w:pPr>
        <w:numPr>
          <w:ilvl w:val="0"/>
          <w:numId w:val="21"/>
        </w:numPr>
        <w:spacing w:after="0" w:line="280" w:lineRule="atLeast"/>
        <w:rPr>
          <w:rFonts w:ascii="Century Gothic" w:eastAsia="Times New Roman" w:hAnsi="Century Gothic" w:cs="Arial"/>
          <w:bCs/>
          <w:sz w:val="20"/>
          <w:szCs w:val="24"/>
          <w:lang w:eastAsia="nl-NL"/>
        </w:rPr>
      </w:pPr>
      <w:r w:rsidRPr="006457E5">
        <w:rPr>
          <w:rFonts w:ascii="Century Gothic" w:eastAsia="Times New Roman" w:hAnsi="Century Gothic" w:cs="Arial"/>
          <w:bCs/>
          <w:sz w:val="20"/>
          <w:szCs w:val="24"/>
          <w:lang w:eastAsia="nl-NL"/>
        </w:rPr>
        <w:t>afspraken uitvoert die zijn voortgekomen uit het overleg met de intern begeleider of andere betrokkenen, zoals observeren of een gesprek met de ouder;</w:t>
      </w:r>
    </w:p>
    <w:p w14:paraId="45FAD68A" w14:textId="77777777" w:rsidR="006457E5" w:rsidRPr="006457E5" w:rsidRDefault="006457E5" w:rsidP="006457E5">
      <w:pPr>
        <w:numPr>
          <w:ilvl w:val="0"/>
          <w:numId w:val="21"/>
        </w:numPr>
        <w:spacing w:after="0" w:line="280" w:lineRule="atLeast"/>
        <w:rPr>
          <w:rFonts w:ascii="Century Gothic" w:eastAsia="Times New Roman" w:hAnsi="Century Gothic" w:cs="Arial"/>
          <w:bCs/>
          <w:sz w:val="20"/>
          <w:szCs w:val="24"/>
          <w:lang w:eastAsia="nl-NL"/>
        </w:rPr>
      </w:pPr>
      <w:r w:rsidRPr="006457E5">
        <w:rPr>
          <w:rFonts w:ascii="Century Gothic" w:eastAsia="Times New Roman" w:hAnsi="Century Gothic" w:cs="Arial"/>
          <w:bCs/>
          <w:sz w:val="20"/>
          <w:szCs w:val="24"/>
          <w:lang w:eastAsia="nl-NL"/>
        </w:rPr>
        <w:t>de resultaten bespreekt van deze ondernomen stappen met de intern begeleider of andere betrokkenen.</w:t>
      </w:r>
    </w:p>
    <w:p w14:paraId="4305502A" w14:textId="77777777" w:rsidR="006457E5" w:rsidRPr="006457E5" w:rsidRDefault="006457E5" w:rsidP="006457E5">
      <w:pPr>
        <w:spacing w:after="0" w:line="280" w:lineRule="atLeast"/>
        <w:jc w:val="both"/>
        <w:rPr>
          <w:rFonts w:ascii="Century Gothic" w:eastAsia="Times New Roman" w:hAnsi="Century Gothic" w:cs="Arial"/>
          <w:bCs/>
          <w:sz w:val="20"/>
          <w:szCs w:val="24"/>
          <w:lang w:eastAsia="nl-NL"/>
        </w:rPr>
      </w:pPr>
    </w:p>
    <w:p w14:paraId="3DE1218A" w14:textId="77777777" w:rsidR="006457E5" w:rsidRPr="006457E5" w:rsidRDefault="006457E5" w:rsidP="006457E5">
      <w:pPr>
        <w:spacing w:after="0" w:line="280" w:lineRule="atLeast"/>
        <w:jc w:val="both"/>
        <w:rPr>
          <w:rFonts w:ascii="Century Gothic" w:eastAsia="Times New Roman" w:hAnsi="Century Gothic" w:cs="Arial"/>
          <w:b/>
          <w:bCs/>
          <w:sz w:val="20"/>
          <w:szCs w:val="24"/>
          <w:lang w:eastAsia="nl-NL"/>
        </w:rPr>
      </w:pPr>
      <w:r w:rsidRPr="006457E5">
        <w:rPr>
          <w:rFonts w:ascii="Century Gothic" w:eastAsia="Times New Roman" w:hAnsi="Century Gothic" w:cs="Arial"/>
          <w:b/>
          <w:bCs/>
          <w:sz w:val="20"/>
          <w:szCs w:val="24"/>
          <w:lang w:eastAsia="nl-NL"/>
        </w:rPr>
        <w:t xml:space="preserve">de directie, de leidinggevende en de medewerkers zijn </w:t>
      </w:r>
      <w:r w:rsidRPr="006457E5">
        <w:rPr>
          <w:rFonts w:ascii="Century Gothic" w:eastAsia="Times New Roman" w:hAnsi="Century Gothic" w:cs="Arial"/>
          <w:b/>
          <w:bCs/>
          <w:i/>
          <w:sz w:val="20"/>
          <w:szCs w:val="24"/>
          <w:lang w:eastAsia="nl-NL"/>
        </w:rPr>
        <w:t>niet</w:t>
      </w:r>
      <w:r w:rsidRPr="006457E5">
        <w:rPr>
          <w:rFonts w:ascii="Century Gothic" w:eastAsia="Times New Roman" w:hAnsi="Century Gothic" w:cs="Arial"/>
          <w:b/>
          <w:bCs/>
          <w:sz w:val="20"/>
          <w:szCs w:val="24"/>
          <w:lang w:eastAsia="nl-NL"/>
        </w:rPr>
        <w:t xml:space="preserve"> verantwoordelijk voor:</w:t>
      </w:r>
    </w:p>
    <w:p w14:paraId="00D09383" w14:textId="77777777" w:rsidR="006457E5" w:rsidRPr="006457E5" w:rsidRDefault="006457E5" w:rsidP="006457E5">
      <w:pPr>
        <w:numPr>
          <w:ilvl w:val="0"/>
          <w:numId w:val="22"/>
        </w:numPr>
        <w:spacing w:after="0" w:line="280" w:lineRule="atLeast"/>
        <w:jc w:val="both"/>
        <w:rPr>
          <w:rFonts w:ascii="Century Gothic" w:eastAsia="Times New Roman" w:hAnsi="Century Gothic" w:cs="Arial"/>
          <w:bCs/>
          <w:sz w:val="20"/>
          <w:szCs w:val="24"/>
          <w:lang w:eastAsia="nl-NL"/>
        </w:rPr>
      </w:pPr>
      <w:r w:rsidRPr="006457E5">
        <w:rPr>
          <w:rFonts w:ascii="Century Gothic" w:eastAsia="Times New Roman" w:hAnsi="Century Gothic" w:cs="Arial"/>
          <w:bCs/>
          <w:sz w:val="20"/>
          <w:szCs w:val="24"/>
          <w:lang w:eastAsia="nl-NL"/>
        </w:rPr>
        <w:t>het vaststellen of er al dan niet sprake is van kindermishandeling of huiselijk geweld;</w:t>
      </w:r>
    </w:p>
    <w:p w14:paraId="5CB7BD0A" w14:textId="77777777" w:rsidR="006457E5" w:rsidRPr="006457E5" w:rsidRDefault="006457E5" w:rsidP="006457E5">
      <w:pPr>
        <w:numPr>
          <w:ilvl w:val="0"/>
          <w:numId w:val="22"/>
        </w:numPr>
        <w:spacing w:after="0" w:line="280" w:lineRule="atLeast"/>
        <w:jc w:val="both"/>
        <w:rPr>
          <w:rFonts w:ascii="Century Gothic" w:eastAsia="Times New Roman" w:hAnsi="Century Gothic" w:cs="Arial"/>
          <w:bCs/>
          <w:sz w:val="20"/>
          <w:szCs w:val="24"/>
          <w:lang w:eastAsia="nl-NL"/>
        </w:rPr>
      </w:pPr>
      <w:r w:rsidRPr="006457E5">
        <w:rPr>
          <w:rFonts w:ascii="Century Gothic" w:eastAsia="Times New Roman" w:hAnsi="Century Gothic" w:cs="Arial"/>
          <w:bCs/>
          <w:sz w:val="20"/>
          <w:szCs w:val="24"/>
          <w:lang w:eastAsia="nl-NL"/>
        </w:rPr>
        <w:t>het verlenen van professionele hulp aan ouders of leerlingen (begeleiding).</w:t>
      </w:r>
    </w:p>
    <w:p w14:paraId="0FDC082C" w14:textId="77777777" w:rsidR="006457E5" w:rsidRDefault="006457E5">
      <w:r>
        <w:br w:type="page"/>
      </w:r>
    </w:p>
    <w:p w14:paraId="07322F45" w14:textId="77777777" w:rsidR="006457E5" w:rsidRPr="006457E5" w:rsidRDefault="006457E5" w:rsidP="006457E5">
      <w:pPr>
        <w:keepNext/>
        <w:spacing w:after="0" w:line="240" w:lineRule="auto"/>
        <w:outlineLvl w:val="0"/>
        <w:rPr>
          <w:rFonts w:ascii="Century Gothic" w:eastAsia="Times New Roman" w:hAnsi="Century Gothic" w:cs="Arial"/>
          <w:b/>
          <w:bCs/>
          <w:lang w:eastAsia="nl-NL"/>
        </w:rPr>
      </w:pPr>
      <w:bookmarkStart w:id="11" w:name="_Toc272912015"/>
      <w:bookmarkStart w:id="12" w:name="_Hlk6476609"/>
      <w:r w:rsidRPr="006457E5">
        <w:rPr>
          <w:rFonts w:ascii="Century Gothic" w:eastAsia="Times New Roman" w:hAnsi="Century Gothic" w:cs="Arial"/>
          <w:b/>
          <w:bCs/>
          <w:lang w:eastAsia="nl-NL"/>
        </w:rPr>
        <w:t>III</w:t>
      </w:r>
      <w:r w:rsidRPr="006457E5">
        <w:rPr>
          <w:rFonts w:ascii="Century Gothic" w:eastAsia="Times New Roman" w:hAnsi="Century Gothic" w:cs="Arial"/>
          <w:b/>
          <w:bCs/>
          <w:lang w:eastAsia="nl-NL"/>
        </w:rPr>
        <w:tab/>
        <w:t xml:space="preserve">Sociale kaart van de </w:t>
      </w:r>
      <w:bookmarkEnd w:id="11"/>
      <w:r w:rsidR="0064631E">
        <w:rPr>
          <w:rFonts w:ascii="Century Gothic" w:eastAsia="Times New Roman" w:hAnsi="Century Gothic" w:cs="Arial"/>
          <w:b/>
          <w:bCs/>
          <w:lang w:eastAsia="nl-NL"/>
        </w:rPr>
        <w:t>school</w:t>
      </w:r>
      <w:r w:rsidRPr="006457E5">
        <w:rPr>
          <w:rFonts w:ascii="Century Gothic" w:eastAsia="Times New Roman" w:hAnsi="Century Gothic" w:cs="Arial"/>
          <w:b/>
          <w:bCs/>
          <w:lang w:eastAsia="nl-NL"/>
        </w:rPr>
        <w:t xml:space="preserve"> </w:t>
      </w:r>
    </w:p>
    <w:bookmarkEnd w:id="12"/>
    <w:p w14:paraId="2B4C0EC8" w14:textId="77777777" w:rsidR="006457E5" w:rsidRPr="006457E5" w:rsidRDefault="006457E5" w:rsidP="006457E5">
      <w:pPr>
        <w:widowControl w:val="0"/>
        <w:tabs>
          <w:tab w:val="right" w:pos="9360"/>
        </w:tabs>
        <w:suppressAutoHyphens/>
        <w:spacing w:after="0" w:line="280" w:lineRule="atLeast"/>
        <w:rPr>
          <w:rFonts w:ascii="JSO BT" w:eastAsia="Times New Roman" w:hAnsi="JSO BT" w:cs="Times New Roman"/>
          <w:b/>
          <w:sz w:val="20"/>
          <w:szCs w:val="20"/>
          <w:lang w:eastAsia="nl-NL"/>
        </w:rPr>
      </w:pPr>
    </w:p>
    <w:p w14:paraId="1FDFE8A6" w14:textId="77777777" w:rsidR="006457E5" w:rsidRPr="006457E5" w:rsidRDefault="006457E5" w:rsidP="006457E5">
      <w:pPr>
        <w:widowControl w:val="0"/>
        <w:tabs>
          <w:tab w:val="right" w:pos="9360"/>
        </w:tabs>
        <w:suppressAutoHyphens/>
        <w:spacing w:after="0" w:line="280" w:lineRule="atLeast"/>
        <w:rPr>
          <w:rFonts w:ascii="JSO BT" w:eastAsia="Times New Roman" w:hAnsi="JSO BT" w:cs="Times New Roman"/>
          <w:b/>
          <w:sz w:val="20"/>
          <w:szCs w:val="20"/>
          <w:lang w:eastAsia="nl-NL"/>
        </w:rPr>
      </w:pPr>
    </w:p>
    <w:p w14:paraId="6BECE18C"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b/>
          <w:sz w:val="20"/>
          <w:szCs w:val="20"/>
          <w:lang w:eastAsia="nl-NL"/>
        </w:rPr>
      </w:pPr>
    </w:p>
    <w:p w14:paraId="7995AF5E"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b/>
          <w:sz w:val="20"/>
          <w:szCs w:val="20"/>
          <w:lang w:eastAsia="nl-NL"/>
        </w:rPr>
      </w:pPr>
      <w:r w:rsidRPr="006457E5">
        <w:rPr>
          <w:rFonts w:ascii="Century Gothic" w:eastAsia="Times New Roman" w:hAnsi="Century Gothic" w:cs="Times New Roman"/>
          <w:b/>
          <w:sz w:val="20"/>
          <w:szCs w:val="20"/>
          <w:lang w:eastAsia="nl-NL"/>
        </w:rPr>
        <w:t xml:space="preserve">Organisatie: </w:t>
      </w:r>
      <w:r w:rsidR="0064631E">
        <w:rPr>
          <w:rFonts w:ascii="Century Gothic" w:eastAsia="Times New Roman" w:hAnsi="Century Gothic" w:cs="Times New Roman"/>
          <w:b/>
          <w:sz w:val="20"/>
          <w:szCs w:val="20"/>
          <w:lang w:eastAsia="nl-NL"/>
        </w:rPr>
        <w:tab/>
      </w:r>
      <w:r w:rsidRPr="006457E5">
        <w:rPr>
          <w:rFonts w:ascii="Century Gothic" w:eastAsia="Times New Roman" w:hAnsi="Century Gothic" w:cs="Times New Roman"/>
          <w:b/>
          <w:sz w:val="20"/>
          <w:szCs w:val="20"/>
          <w:lang w:eastAsia="nl-NL"/>
        </w:rPr>
        <w:t>Politie alarmnummer (bij noodsituaties)</w:t>
      </w:r>
    </w:p>
    <w:p w14:paraId="7E759E8F"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sz w:val="20"/>
          <w:szCs w:val="20"/>
          <w:lang w:eastAsia="nl-NL"/>
        </w:rPr>
      </w:pPr>
      <w:r w:rsidRPr="006457E5">
        <w:rPr>
          <w:rFonts w:ascii="Century Gothic" w:eastAsia="Times New Roman" w:hAnsi="Century Gothic" w:cs="Times New Roman"/>
          <w:sz w:val="20"/>
          <w:szCs w:val="20"/>
          <w:lang w:eastAsia="nl-NL"/>
        </w:rPr>
        <w:t xml:space="preserve">Tel: </w:t>
      </w:r>
      <w:r w:rsidR="0064631E">
        <w:rPr>
          <w:rFonts w:ascii="Century Gothic" w:eastAsia="Times New Roman" w:hAnsi="Century Gothic" w:cs="Times New Roman"/>
          <w:sz w:val="20"/>
          <w:szCs w:val="20"/>
          <w:lang w:eastAsia="nl-NL"/>
        </w:rPr>
        <w:tab/>
      </w:r>
      <w:r w:rsidRPr="006457E5">
        <w:rPr>
          <w:rFonts w:ascii="Century Gothic" w:eastAsia="Times New Roman" w:hAnsi="Century Gothic" w:cs="Times New Roman"/>
          <w:sz w:val="20"/>
          <w:szCs w:val="20"/>
          <w:lang w:eastAsia="nl-NL"/>
        </w:rPr>
        <w:t>112</w:t>
      </w:r>
    </w:p>
    <w:p w14:paraId="0150C612"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b/>
          <w:sz w:val="20"/>
          <w:szCs w:val="20"/>
          <w:lang w:eastAsia="nl-NL"/>
        </w:rPr>
      </w:pPr>
    </w:p>
    <w:p w14:paraId="12CB463B"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b/>
          <w:sz w:val="20"/>
          <w:szCs w:val="20"/>
          <w:lang w:eastAsia="nl-NL"/>
        </w:rPr>
      </w:pPr>
      <w:r w:rsidRPr="006457E5">
        <w:rPr>
          <w:rFonts w:ascii="Century Gothic" w:eastAsia="Times New Roman" w:hAnsi="Century Gothic" w:cs="Times New Roman"/>
          <w:b/>
          <w:sz w:val="20"/>
          <w:szCs w:val="20"/>
          <w:lang w:eastAsia="nl-NL"/>
        </w:rPr>
        <w:t xml:space="preserve">Organisatie: </w:t>
      </w:r>
      <w:r w:rsidR="0064631E">
        <w:rPr>
          <w:rFonts w:ascii="Century Gothic" w:eastAsia="Times New Roman" w:hAnsi="Century Gothic" w:cs="Times New Roman"/>
          <w:b/>
          <w:sz w:val="20"/>
          <w:szCs w:val="20"/>
          <w:lang w:eastAsia="nl-NL"/>
        </w:rPr>
        <w:tab/>
      </w:r>
      <w:r w:rsidRPr="006457E5">
        <w:rPr>
          <w:rFonts w:ascii="Century Gothic" w:eastAsia="Times New Roman" w:hAnsi="Century Gothic" w:cs="Times New Roman"/>
          <w:b/>
          <w:sz w:val="20"/>
          <w:szCs w:val="20"/>
          <w:lang w:eastAsia="nl-NL"/>
        </w:rPr>
        <w:t>Crisisdienst Bureau Jeugdzorg (bij noodsituaties)</w:t>
      </w:r>
    </w:p>
    <w:p w14:paraId="1B5206ED"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sz w:val="20"/>
          <w:szCs w:val="20"/>
          <w:lang w:eastAsia="nl-NL"/>
        </w:rPr>
      </w:pPr>
      <w:r w:rsidRPr="006457E5">
        <w:rPr>
          <w:rFonts w:ascii="Century Gothic" w:eastAsia="Times New Roman" w:hAnsi="Century Gothic" w:cs="Times New Roman"/>
          <w:sz w:val="20"/>
          <w:szCs w:val="20"/>
          <w:lang w:eastAsia="nl-NL"/>
        </w:rPr>
        <w:t xml:space="preserve">Tel: </w:t>
      </w:r>
      <w:r w:rsidR="0064631E">
        <w:rPr>
          <w:rFonts w:ascii="Century Gothic" w:eastAsia="Times New Roman" w:hAnsi="Century Gothic" w:cs="Times New Roman"/>
          <w:sz w:val="20"/>
          <w:szCs w:val="20"/>
          <w:lang w:eastAsia="nl-NL"/>
        </w:rPr>
        <w:tab/>
      </w:r>
      <w:r w:rsidRPr="006457E5">
        <w:rPr>
          <w:rFonts w:ascii="Century Gothic" w:eastAsia="Times New Roman" w:hAnsi="Century Gothic" w:cs="Times New Roman"/>
          <w:sz w:val="20"/>
          <w:szCs w:val="20"/>
          <w:lang w:eastAsia="nl-NL"/>
        </w:rPr>
        <w:t>0182 680888</w:t>
      </w:r>
    </w:p>
    <w:p w14:paraId="34E067A3"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b/>
          <w:sz w:val="20"/>
          <w:szCs w:val="20"/>
          <w:lang w:eastAsia="nl-NL"/>
        </w:rPr>
      </w:pPr>
    </w:p>
    <w:p w14:paraId="1FF49685"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b/>
          <w:color w:val="00B050"/>
          <w:sz w:val="20"/>
          <w:szCs w:val="20"/>
          <w:lang w:eastAsia="nl-NL"/>
        </w:rPr>
      </w:pPr>
      <w:r w:rsidRPr="006457E5">
        <w:rPr>
          <w:rFonts w:ascii="Century Gothic" w:eastAsia="Times New Roman" w:hAnsi="Century Gothic" w:cs="Times New Roman"/>
          <w:b/>
          <w:sz w:val="20"/>
          <w:szCs w:val="20"/>
          <w:lang w:eastAsia="nl-NL"/>
        </w:rPr>
        <w:t>Organisatie:</w:t>
      </w:r>
      <w:r w:rsidR="0064631E">
        <w:rPr>
          <w:rFonts w:ascii="Century Gothic" w:eastAsia="Times New Roman" w:hAnsi="Century Gothic" w:cs="Times New Roman"/>
          <w:b/>
          <w:sz w:val="20"/>
          <w:szCs w:val="20"/>
          <w:lang w:eastAsia="nl-NL"/>
        </w:rPr>
        <w:tab/>
      </w:r>
      <w:r w:rsidRPr="006457E5">
        <w:rPr>
          <w:rFonts w:ascii="Century Gothic" w:eastAsia="Times New Roman" w:hAnsi="Century Gothic" w:cs="Times New Roman"/>
          <w:b/>
          <w:color w:val="000000" w:themeColor="text1"/>
          <w:sz w:val="20"/>
          <w:szCs w:val="20"/>
          <w:lang w:eastAsia="nl-NL"/>
        </w:rPr>
        <w:t>Veilig Thuis</w:t>
      </w:r>
    </w:p>
    <w:p w14:paraId="053F344A"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sz w:val="20"/>
          <w:szCs w:val="20"/>
          <w:lang w:eastAsia="nl-NL"/>
        </w:rPr>
      </w:pPr>
      <w:r w:rsidRPr="006457E5">
        <w:rPr>
          <w:rFonts w:ascii="Century Gothic" w:eastAsia="Times New Roman" w:hAnsi="Century Gothic" w:cs="Times New Roman"/>
          <w:sz w:val="20"/>
          <w:szCs w:val="20"/>
          <w:lang w:eastAsia="nl-NL"/>
        </w:rPr>
        <w:t xml:space="preserve">Tel: </w:t>
      </w:r>
      <w:r w:rsidR="0064631E">
        <w:rPr>
          <w:rFonts w:ascii="Century Gothic" w:eastAsia="Times New Roman" w:hAnsi="Century Gothic" w:cs="Times New Roman"/>
          <w:sz w:val="20"/>
          <w:szCs w:val="20"/>
          <w:lang w:eastAsia="nl-NL"/>
        </w:rPr>
        <w:tab/>
      </w:r>
      <w:r w:rsidRPr="006457E5">
        <w:rPr>
          <w:rFonts w:ascii="Century Gothic" w:eastAsia="Times New Roman" w:hAnsi="Century Gothic" w:cs="Times New Roman"/>
          <w:sz w:val="20"/>
          <w:szCs w:val="20"/>
          <w:lang w:eastAsia="nl-NL"/>
        </w:rPr>
        <w:t>0800-2000</w:t>
      </w:r>
    </w:p>
    <w:p w14:paraId="64C5AD0C"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b/>
          <w:sz w:val="20"/>
          <w:szCs w:val="20"/>
          <w:lang w:eastAsia="nl-NL"/>
        </w:rPr>
      </w:pPr>
    </w:p>
    <w:p w14:paraId="0E8C835C"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b/>
          <w:color w:val="000000" w:themeColor="text1"/>
          <w:sz w:val="20"/>
          <w:szCs w:val="20"/>
          <w:lang w:eastAsia="nl-NL"/>
        </w:rPr>
      </w:pPr>
      <w:r w:rsidRPr="006457E5">
        <w:rPr>
          <w:rFonts w:ascii="Century Gothic" w:eastAsia="Times New Roman" w:hAnsi="Century Gothic" w:cs="Times New Roman"/>
          <w:b/>
          <w:sz w:val="20"/>
          <w:szCs w:val="20"/>
          <w:lang w:eastAsia="nl-NL"/>
        </w:rPr>
        <w:t>Organisatie</w:t>
      </w:r>
      <w:r w:rsidR="0064631E">
        <w:rPr>
          <w:rFonts w:ascii="Century Gothic" w:eastAsia="Times New Roman" w:hAnsi="Century Gothic" w:cs="Times New Roman"/>
          <w:b/>
          <w:sz w:val="20"/>
          <w:szCs w:val="20"/>
          <w:lang w:eastAsia="nl-NL"/>
        </w:rPr>
        <w:t>:</w:t>
      </w:r>
      <w:r w:rsidR="0064631E">
        <w:rPr>
          <w:rFonts w:ascii="Century Gothic" w:eastAsia="Times New Roman" w:hAnsi="Century Gothic" w:cs="Times New Roman"/>
          <w:b/>
          <w:sz w:val="20"/>
          <w:szCs w:val="20"/>
          <w:lang w:eastAsia="nl-NL"/>
        </w:rPr>
        <w:tab/>
      </w:r>
      <w:r w:rsidRPr="006457E5">
        <w:rPr>
          <w:rFonts w:ascii="Century Gothic" w:eastAsia="Times New Roman" w:hAnsi="Century Gothic" w:cs="Times New Roman"/>
          <w:b/>
          <w:color w:val="000000" w:themeColor="text1"/>
          <w:sz w:val="20"/>
          <w:szCs w:val="20"/>
          <w:lang w:eastAsia="nl-NL"/>
        </w:rPr>
        <w:t>TeamJeugd</w:t>
      </w:r>
      <w:r w:rsidR="0064631E" w:rsidRPr="0064631E">
        <w:rPr>
          <w:rFonts w:ascii="Century Gothic" w:eastAsia="Times New Roman" w:hAnsi="Century Gothic" w:cs="Times New Roman"/>
          <w:b/>
          <w:color w:val="000000" w:themeColor="text1"/>
          <w:sz w:val="20"/>
          <w:szCs w:val="20"/>
          <w:lang w:eastAsia="nl-NL"/>
        </w:rPr>
        <w:t xml:space="preserve"> Bonte Pael</w:t>
      </w:r>
    </w:p>
    <w:p w14:paraId="3F98220F" w14:textId="78F17356"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color w:val="000000" w:themeColor="text1"/>
          <w:sz w:val="20"/>
          <w:szCs w:val="20"/>
          <w:lang w:eastAsia="nl-NL"/>
        </w:rPr>
      </w:pPr>
      <w:r w:rsidRPr="006457E5">
        <w:rPr>
          <w:rFonts w:ascii="Century Gothic" w:eastAsia="Times New Roman" w:hAnsi="Century Gothic" w:cs="Times New Roman"/>
          <w:color w:val="000000" w:themeColor="text1"/>
          <w:sz w:val="20"/>
          <w:szCs w:val="20"/>
          <w:lang w:eastAsia="nl-NL"/>
        </w:rPr>
        <w:t>Contactpersoon:</w:t>
      </w:r>
      <w:r w:rsidR="00192F6F">
        <w:rPr>
          <w:rFonts w:ascii="Century Gothic" w:eastAsia="Times New Roman" w:hAnsi="Century Gothic" w:cs="Times New Roman"/>
          <w:color w:val="000000" w:themeColor="text1"/>
          <w:sz w:val="20"/>
          <w:szCs w:val="20"/>
          <w:lang w:eastAsia="nl-NL"/>
        </w:rPr>
        <w:t xml:space="preserve"> </w:t>
      </w:r>
      <w:r w:rsidRPr="006457E5">
        <w:rPr>
          <w:rFonts w:ascii="Century Gothic" w:eastAsia="Times New Roman" w:hAnsi="Century Gothic" w:cs="Times New Roman"/>
          <w:color w:val="000000" w:themeColor="text1"/>
          <w:sz w:val="20"/>
          <w:szCs w:val="20"/>
          <w:lang w:eastAsia="nl-NL"/>
        </w:rPr>
        <w:t>Wies Bredemeijer</w:t>
      </w:r>
    </w:p>
    <w:p w14:paraId="4A5F77C9"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color w:val="000000" w:themeColor="text1"/>
          <w:sz w:val="20"/>
          <w:szCs w:val="20"/>
          <w:lang w:eastAsia="nl-NL"/>
        </w:rPr>
      </w:pPr>
      <w:r w:rsidRPr="006457E5">
        <w:rPr>
          <w:rFonts w:ascii="Century Gothic" w:eastAsia="Times New Roman" w:hAnsi="Century Gothic" w:cs="Times New Roman"/>
          <w:color w:val="000000" w:themeColor="text1"/>
          <w:sz w:val="20"/>
          <w:szCs w:val="20"/>
          <w:lang w:eastAsia="nl-NL"/>
        </w:rPr>
        <w:t xml:space="preserve">Adres: </w:t>
      </w:r>
      <w:r w:rsidR="0064631E" w:rsidRPr="0064631E">
        <w:rPr>
          <w:rFonts w:ascii="Century Gothic" w:eastAsia="Times New Roman" w:hAnsi="Century Gothic" w:cs="Times New Roman"/>
          <w:color w:val="000000" w:themeColor="text1"/>
          <w:sz w:val="20"/>
          <w:szCs w:val="20"/>
          <w:lang w:eastAsia="nl-NL"/>
        </w:rPr>
        <w:tab/>
      </w:r>
      <w:r w:rsidRPr="006457E5">
        <w:rPr>
          <w:rFonts w:ascii="Century Gothic" w:eastAsia="Times New Roman" w:hAnsi="Century Gothic" w:cs="Times New Roman"/>
          <w:color w:val="000000" w:themeColor="text1"/>
          <w:sz w:val="20"/>
          <w:szCs w:val="20"/>
          <w:lang w:eastAsia="nl-NL"/>
        </w:rPr>
        <w:t>Stationsplein 1</w:t>
      </w:r>
    </w:p>
    <w:p w14:paraId="4B8327CB"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color w:val="000000" w:themeColor="text1"/>
          <w:sz w:val="20"/>
          <w:szCs w:val="20"/>
          <w:lang w:eastAsia="nl-NL"/>
        </w:rPr>
      </w:pPr>
      <w:r w:rsidRPr="006457E5">
        <w:rPr>
          <w:rFonts w:ascii="Century Gothic" w:eastAsia="Times New Roman" w:hAnsi="Century Gothic" w:cs="Times New Roman"/>
          <w:color w:val="000000" w:themeColor="text1"/>
          <w:sz w:val="20"/>
          <w:szCs w:val="20"/>
          <w:lang w:eastAsia="nl-NL"/>
        </w:rPr>
        <w:t xml:space="preserve">Tel: </w:t>
      </w:r>
      <w:r w:rsidR="0064631E" w:rsidRPr="0064631E">
        <w:rPr>
          <w:rFonts w:ascii="Century Gothic" w:eastAsia="Times New Roman" w:hAnsi="Century Gothic" w:cs="Times New Roman"/>
          <w:color w:val="000000" w:themeColor="text1"/>
          <w:sz w:val="20"/>
          <w:szCs w:val="20"/>
          <w:lang w:eastAsia="nl-NL"/>
        </w:rPr>
        <w:tab/>
      </w:r>
      <w:r w:rsidRPr="006457E5">
        <w:rPr>
          <w:rFonts w:ascii="Century Gothic" w:eastAsia="Times New Roman" w:hAnsi="Century Gothic" w:cs="Times New Roman"/>
          <w:color w:val="000000" w:themeColor="text1"/>
          <w:sz w:val="20"/>
          <w:szCs w:val="20"/>
          <w:lang w:val="en-US" w:eastAsia="nl-NL"/>
        </w:rPr>
        <w:t>06-52739464</w:t>
      </w:r>
    </w:p>
    <w:p w14:paraId="019A856B" w14:textId="77777777" w:rsid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color w:val="000000" w:themeColor="text1"/>
          <w:sz w:val="20"/>
          <w:szCs w:val="20"/>
          <w:lang w:eastAsia="nl-NL"/>
        </w:rPr>
      </w:pPr>
      <w:r w:rsidRPr="006457E5">
        <w:rPr>
          <w:rFonts w:ascii="Century Gothic" w:eastAsia="Times New Roman" w:hAnsi="Century Gothic" w:cs="Times New Roman"/>
          <w:color w:val="000000" w:themeColor="text1"/>
          <w:sz w:val="20"/>
          <w:szCs w:val="20"/>
          <w:lang w:eastAsia="nl-NL"/>
        </w:rPr>
        <w:t>E-mailadres:</w:t>
      </w:r>
      <w:r w:rsidR="0064631E" w:rsidRPr="0064631E">
        <w:rPr>
          <w:rFonts w:ascii="Century Gothic" w:eastAsia="Times New Roman" w:hAnsi="Century Gothic" w:cs="Times New Roman"/>
          <w:color w:val="000000" w:themeColor="text1"/>
          <w:sz w:val="20"/>
          <w:szCs w:val="20"/>
          <w:lang w:eastAsia="nl-NL"/>
        </w:rPr>
        <w:tab/>
      </w:r>
      <w:hyperlink r:id="rId14" w:history="1">
        <w:r w:rsidR="0064631E" w:rsidRPr="006457E5">
          <w:rPr>
            <w:rStyle w:val="Hyperlink"/>
            <w:rFonts w:ascii="Century Gothic" w:eastAsia="Times New Roman" w:hAnsi="Century Gothic"/>
            <w:sz w:val="20"/>
            <w:szCs w:val="20"/>
            <w:lang w:eastAsia="nl-NL"/>
          </w:rPr>
          <w:t>w.bredemeijer@Delft.nl</w:t>
        </w:r>
      </w:hyperlink>
    </w:p>
    <w:p w14:paraId="1FFD1837" w14:textId="77777777" w:rsidR="0064631E" w:rsidRDefault="0064631E" w:rsidP="006457E5">
      <w:pPr>
        <w:widowControl w:val="0"/>
        <w:tabs>
          <w:tab w:val="left" w:pos="1620"/>
          <w:tab w:val="right" w:pos="9360"/>
        </w:tabs>
        <w:suppressAutoHyphens/>
        <w:spacing w:after="0" w:line="280" w:lineRule="atLeast"/>
        <w:rPr>
          <w:rFonts w:ascii="Century Gothic" w:eastAsia="Times New Roman" w:hAnsi="Century Gothic" w:cs="Times New Roman"/>
          <w:color w:val="000000" w:themeColor="text1"/>
          <w:sz w:val="20"/>
          <w:szCs w:val="20"/>
          <w:lang w:eastAsia="nl-NL"/>
        </w:rPr>
      </w:pPr>
    </w:p>
    <w:p w14:paraId="4B96AE41" w14:textId="77777777" w:rsidR="0064631E" w:rsidRPr="0064631E" w:rsidRDefault="0064631E" w:rsidP="0064631E">
      <w:pPr>
        <w:widowControl w:val="0"/>
        <w:tabs>
          <w:tab w:val="left" w:pos="1620"/>
          <w:tab w:val="right" w:pos="9360"/>
        </w:tabs>
        <w:suppressAutoHyphens/>
        <w:spacing w:after="0" w:line="280" w:lineRule="atLeast"/>
        <w:rPr>
          <w:rFonts w:ascii="Century Gothic" w:eastAsia="Times New Roman" w:hAnsi="Century Gothic" w:cs="Times New Roman"/>
          <w:b/>
          <w:color w:val="000000" w:themeColor="text1"/>
          <w:sz w:val="20"/>
          <w:szCs w:val="20"/>
          <w:lang w:eastAsia="nl-NL"/>
        </w:rPr>
      </w:pPr>
      <w:r w:rsidRPr="0064631E">
        <w:rPr>
          <w:rFonts w:ascii="Century Gothic" w:eastAsia="Times New Roman" w:hAnsi="Century Gothic" w:cs="Times New Roman"/>
          <w:b/>
          <w:color w:val="000000" w:themeColor="text1"/>
          <w:sz w:val="20"/>
          <w:szCs w:val="20"/>
          <w:lang w:eastAsia="nl-NL"/>
        </w:rPr>
        <w:t>Organisatie:</w:t>
      </w:r>
      <w:r w:rsidRPr="0064631E">
        <w:rPr>
          <w:rFonts w:ascii="Century Gothic" w:eastAsia="Times New Roman" w:hAnsi="Century Gothic" w:cs="Times New Roman"/>
          <w:b/>
          <w:color w:val="000000" w:themeColor="text1"/>
          <w:sz w:val="20"/>
          <w:szCs w:val="20"/>
          <w:lang w:eastAsia="nl-NL"/>
        </w:rPr>
        <w:tab/>
        <w:t xml:space="preserve">TeamJeugd </w:t>
      </w:r>
      <w:r>
        <w:rPr>
          <w:rFonts w:ascii="Century Gothic" w:eastAsia="Times New Roman" w:hAnsi="Century Gothic" w:cs="Times New Roman"/>
          <w:b/>
          <w:color w:val="000000" w:themeColor="text1"/>
          <w:sz w:val="20"/>
          <w:szCs w:val="20"/>
          <w:lang w:eastAsia="nl-NL"/>
        </w:rPr>
        <w:t>Regenboog</w:t>
      </w:r>
    </w:p>
    <w:p w14:paraId="6EA7C266" w14:textId="69643495" w:rsidR="0064631E" w:rsidRPr="0064631E" w:rsidRDefault="0064631E" w:rsidP="0064631E">
      <w:pPr>
        <w:widowControl w:val="0"/>
        <w:tabs>
          <w:tab w:val="left" w:pos="1620"/>
          <w:tab w:val="right" w:pos="9360"/>
        </w:tabs>
        <w:suppressAutoHyphens/>
        <w:spacing w:after="0" w:line="280" w:lineRule="atLeast"/>
        <w:rPr>
          <w:rFonts w:ascii="Century Gothic" w:eastAsia="Times New Roman" w:hAnsi="Century Gothic" w:cs="Times New Roman"/>
          <w:color w:val="000000" w:themeColor="text1"/>
          <w:sz w:val="20"/>
          <w:szCs w:val="20"/>
          <w:lang w:eastAsia="nl-NL"/>
        </w:rPr>
      </w:pPr>
      <w:r w:rsidRPr="0064631E">
        <w:rPr>
          <w:rFonts w:ascii="Century Gothic" w:eastAsia="Times New Roman" w:hAnsi="Century Gothic" w:cs="Times New Roman"/>
          <w:color w:val="000000" w:themeColor="text1"/>
          <w:sz w:val="20"/>
          <w:szCs w:val="20"/>
          <w:lang w:eastAsia="nl-NL"/>
        </w:rPr>
        <w:t>Contactpersoon:</w:t>
      </w:r>
      <w:r w:rsidR="00A53F51">
        <w:rPr>
          <w:rFonts w:ascii="Century Gothic" w:eastAsia="Times New Roman" w:hAnsi="Century Gothic" w:cs="Times New Roman"/>
          <w:color w:val="000000" w:themeColor="text1"/>
          <w:sz w:val="20"/>
          <w:szCs w:val="20"/>
          <w:lang w:eastAsia="nl-NL"/>
        </w:rPr>
        <w:t xml:space="preserve"> Sophie Tuinder</w:t>
      </w:r>
    </w:p>
    <w:p w14:paraId="34D9AFDA" w14:textId="77777777" w:rsidR="0064631E" w:rsidRPr="0064631E" w:rsidRDefault="0064631E" w:rsidP="0064631E">
      <w:pPr>
        <w:widowControl w:val="0"/>
        <w:tabs>
          <w:tab w:val="left" w:pos="1620"/>
          <w:tab w:val="right" w:pos="9360"/>
        </w:tabs>
        <w:suppressAutoHyphens/>
        <w:spacing w:after="0" w:line="280" w:lineRule="atLeast"/>
        <w:rPr>
          <w:rFonts w:ascii="Century Gothic" w:eastAsia="Times New Roman" w:hAnsi="Century Gothic" w:cs="Times New Roman"/>
          <w:color w:val="000000" w:themeColor="text1"/>
          <w:sz w:val="20"/>
          <w:szCs w:val="20"/>
          <w:lang w:eastAsia="nl-NL"/>
        </w:rPr>
      </w:pPr>
      <w:r w:rsidRPr="0064631E">
        <w:rPr>
          <w:rFonts w:ascii="Century Gothic" w:eastAsia="Times New Roman" w:hAnsi="Century Gothic" w:cs="Times New Roman"/>
          <w:color w:val="000000" w:themeColor="text1"/>
          <w:sz w:val="20"/>
          <w:szCs w:val="20"/>
          <w:lang w:eastAsia="nl-NL"/>
        </w:rPr>
        <w:t xml:space="preserve">Adres: </w:t>
      </w:r>
      <w:r w:rsidRPr="0064631E">
        <w:rPr>
          <w:rFonts w:ascii="Century Gothic" w:eastAsia="Times New Roman" w:hAnsi="Century Gothic" w:cs="Times New Roman"/>
          <w:color w:val="000000" w:themeColor="text1"/>
          <w:sz w:val="20"/>
          <w:szCs w:val="20"/>
          <w:lang w:eastAsia="nl-NL"/>
        </w:rPr>
        <w:tab/>
        <w:t>Stationsplein 1</w:t>
      </w:r>
    </w:p>
    <w:p w14:paraId="1E3C0E25" w14:textId="329A8233" w:rsidR="0064631E" w:rsidRPr="0064631E" w:rsidRDefault="0064631E" w:rsidP="0064631E">
      <w:pPr>
        <w:widowControl w:val="0"/>
        <w:tabs>
          <w:tab w:val="left" w:pos="1620"/>
          <w:tab w:val="right" w:pos="9360"/>
        </w:tabs>
        <w:suppressAutoHyphens/>
        <w:spacing w:after="0" w:line="280" w:lineRule="atLeast"/>
        <w:rPr>
          <w:rFonts w:ascii="Century Gothic" w:eastAsia="Times New Roman" w:hAnsi="Century Gothic" w:cs="Times New Roman"/>
          <w:color w:val="000000" w:themeColor="text1"/>
          <w:sz w:val="20"/>
          <w:szCs w:val="20"/>
          <w:lang w:eastAsia="nl-NL"/>
        </w:rPr>
      </w:pPr>
      <w:r w:rsidRPr="0064631E">
        <w:rPr>
          <w:rFonts w:ascii="Century Gothic" w:eastAsia="Times New Roman" w:hAnsi="Century Gothic" w:cs="Times New Roman"/>
          <w:color w:val="000000" w:themeColor="text1"/>
          <w:sz w:val="20"/>
          <w:szCs w:val="20"/>
          <w:lang w:eastAsia="nl-NL"/>
        </w:rPr>
        <w:t xml:space="preserve">Tel: </w:t>
      </w:r>
      <w:r w:rsidRPr="0064631E">
        <w:rPr>
          <w:rFonts w:ascii="Century Gothic" w:eastAsia="Times New Roman" w:hAnsi="Century Gothic" w:cs="Times New Roman"/>
          <w:color w:val="000000" w:themeColor="text1"/>
          <w:sz w:val="20"/>
          <w:szCs w:val="20"/>
          <w:lang w:eastAsia="nl-NL"/>
        </w:rPr>
        <w:tab/>
      </w:r>
      <w:r w:rsidR="003847ED">
        <w:rPr>
          <w:rFonts w:ascii="Century Gothic" w:eastAsia="Times New Roman" w:hAnsi="Century Gothic" w:cs="Times New Roman"/>
          <w:color w:val="000000" w:themeColor="text1"/>
          <w:sz w:val="20"/>
          <w:szCs w:val="20"/>
          <w:lang w:eastAsia="nl-NL"/>
        </w:rPr>
        <w:t>06-</w:t>
      </w:r>
      <w:r w:rsidR="00376BC0">
        <w:rPr>
          <w:rFonts w:ascii="Century Gothic" w:eastAsia="Times New Roman" w:hAnsi="Century Gothic" w:cs="Times New Roman"/>
          <w:color w:val="000000" w:themeColor="text1"/>
          <w:sz w:val="20"/>
          <w:szCs w:val="20"/>
          <w:lang w:eastAsia="nl-NL"/>
        </w:rPr>
        <w:t>52739433</w:t>
      </w:r>
    </w:p>
    <w:p w14:paraId="00F77404" w14:textId="267630C8" w:rsidR="0064631E" w:rsidRPr="0064631E" w:rsidRDefault="0064631E" w:rsidP="40833C1A">
      <w:pPr>
        <w:widowControl w:val="0"/>
        <w:tabs>
          <w:tab w:val="left" w:pos="1620"/>
          <w:tab w:val="right" w:pos="9360"/>
        </w:tabs>
        <w:suppressAutoHyphens/>
        <w:spacing w:after="0" w:line="280" w:lineRule="atLeast"/>
        <w:rPr>
          <w:rFonts w:ascii="Century Gothic" w:eastAsia="Times New Roman" w:hAnsi="Century Gothic" w:cs="Times New Roman"/>
          <w:color w:val="000000" w:themeColor="text1"/>
          <w:sz w:val="20"/>
          <w:szCs w:val="20"/>
          <w:lang w:eastAsia="nl-NL"/>
        </w:rPr>
      </w:pPr>
      <w:r w:rsidRPr="0064631E">
        <w:rPr>
          <w:rFonts w:ascii="Century Gothic" w:eastAsia="Times New Roman" w:hAnsi="Century Gothic" w:cs="Times New Roman"/>
          <w:color w:val="000000" w:themeColor="text1"/>
          <w:sz w:val="20"/>
          <w:szCs w:val="20"/>
          <w:lang w:eastAsia="nl-NL"/>
        </w:rPr>
        <w:t>E-mailadres:</w:t>
      </w:r>
      <w:r w:rsidRPr="0064631E">
        <w:rPr>
          <w:rFonts w:ascii="Century Gothic" w:eastAsia="Times New Roman" w:hAnsi="Century Gothic" w:cs="Times New Roman"/>
          <w:color w:val="000000" w:themeColor="text1"/>
          <w:sz w:val="20"/>
          <w:szCs w:val="20"/>
          <w:lang w:eastAsia="nl-NL"/>
        </w:rPr>
        <w:tab/>
      </w:r>
      <w:hyperlink r:id="rId15" w:history="1">
        <w:r w:rsidR="00376BC0" w:rsidRPr="003A5923">
          <w:rPr>
            <w:rStyle w:val="Hyperlink"/>
            <w:rFonts w:ascii="Century Gothic" w:eastAsia="Times New Roman" w:hAnsi="Century Gothic"/>
            <w:sz w:val="20"/>
            <w:szCs w:val="20"/>
            <w:lang w:eastAsia="nl-NL"/>
          </w:rPr>
          <w:t>stuinder@Delftsupport.nl</w:t>
        </w:r>
      </w:hyperlink>
      <w:r w:rsidR="00376BC0">
        <w:rPr>
          <w:rFonts w:ascii="Century Gothic" w:eastAsia="Times New Roman" w:hAnsi="Century Gothic" w:cs="Times New Roman"/>
          <w:color w:val="000000" w:themeColor="text1"/>
          <w:sz w:val="20"/>
          <w:szCs w:val="20"/>
          <w:lang w:eastAsia="nl-NL"/>
        </w:rPr>
        <w:t xml:space="preserve"> </w:t>
      </w:r>
    </w:p>
    <w:p w14:paraId="302A7760"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sz w:val="20"/>
          <w:szCs w:val="20"/>
          <w:lang w:eastAsia="nl-NL"/>
        </w:rPr>
      </w:pPr>
    </w:p>
    <w:p w14:paraId="68326103"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b/>
          <w:sz w:val="20"/>
          <w:szCs w:val="20"/>
          <w:lang w:eastAsia="nl-NL"/>
        </w:rPr>
      </w:pPr>
      <w:r w:rsidRPr="006457E5">
        <w:rPr>
          <w:rFonts w:ascii="Century Gothic" w:eastAsia="Times New Roman" w:hAnsi="Century Gothic" w:cs="Times New Roman"/>
          <w:b/>
          <w:sz w:val="20"/>
          <w:szCs w:val="20"/>
          <w:lang w:eastAsia="nl-NL"/>
        </w:rPr>
        <w:t xml:space="preserve">Organisatie: </w:t>
      </w:r>
      <w:r w:rsidR="0064631E">
        <w:rPr>
          <w:rFonts w:ascii="Century Gothic" w:eastAsia="Times New Roman" w:hAnsi="Century Gothic" w:cs="Times New Roman"/>
          <w:b/>
          <w:sz w:val="20"/>
          <w:szCs w:val="20"/>
          <w:lang w:eastAsia="nl-NL"/>
        </w:rPr>
        <w:tab/>
      </w:r>
      <w:r w:rsidRPr="006457E5">
        <w:rPr>
          <w:rFonts w:ascii="Century Gothic" w:eastAsia="Times New Roman" w:hAnsi="Century Gothic" w:cs="Times New Roman"/>
          <w:b/>
          <w:sz w:val="20"/>
          <w:szCs w:val="20"/>
          <w:lang w:eastAsia="nl-NL"/>
        </w:rPr>
        <w:t>Bureau Jeugdzorg</w:t>
      </w:r>
    </w:p>
    <w:p w14:paraId="6FC08BD6"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sz w:val="20"/>
          <w:szCs w:val="20"/>
          <w:lang w:eastAsia="nl-NL"/>
        </w:rPr>
      </w:pPr>
      <w:r w:rsidRPr="006457E5">
        <w:rPr>
          <w:rFonts w:ascii="Century Gothic" w:eastAsia="Times New Roman" w:hAnsi="Century Gothic" w:cs="Times New Roman"/>
          <w:sz w:val="20"/>
          <w:szCs w:val="20"/>
          <w:lang w:eastAsia="nl-NL"/>
        </w:rPr>
        <w:t>Adres:</w:t>
      </w:r>
      <w:r w:rsidRPr="006457E5">
        <w:rPr>
          <w:rFonts w:ascii="Century Gothic" w:eastAsia="Times New Roman" w:hAnsi="Century Gothic" w:cs="Arial"/>
          <w:sz w:val="20"/>
          <w:szCs w:val="20"/>
          <w:lang w:eastAsia="nl-NL"/>
        </w:rPr>
        <w:t xml:space="preserve"> </w:t>
      </w:r>
      <w:r w:rsidR="0064631E">
        <w:rPr>
          <w:rFonts w:ascii="Century Gothic" w:eastAsia="Times New Roman" w:hAnsi="Century Gothic" w:cs="Arial"/>
          <w:sz w:val="20"/>
          <w:szCs w:val="20"/>
          <w:lang w:eastAsia="nl-NL"/>
        </w:rPr>
        <w:tab/>
      </w:r>
      <w:r w:rsidRPr="006457E5">
        <w:rPr>
          <w:rFonts w:ascii="Century Gothic" w:eastAsia="Times New Roman" w:hAnsi="Century Gothic" w:cs="Arial"/>
          <w:sz w:val="20"/>
          <w:szCs w:val="20"/>
          <w:lang w:eastAsia="nl-NL"/>
        </w:rPr>
        <w:t>Reinier de Graafweg 7  2625 AD Delft</w:t>
      </w:r>
    </w:p>
    <w:p w14:paraId="48C18DDF"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sz w:val="20"/>
          <w:szCs w:val="20"/>
          <w:lang w:eastAsia="nl-NL"/>
        </w:rPr>
      </w:pPr>
      <w:r w:rsidRPr="006457E5">
        <w:rPr>
          <w:rFonts w:ascii="Century Gothic" w:eastAsia="Times New Roman" w:hAnsi="Century Gothic" w:cs="Times New Roman"/>
          <w:sz w:val="20"/>
          <w:szCs w:val="20"/>
          <w:lang w:eastAsia="nl-NL"/>
        </w:rPr>
        <w:t xml:space="preserve">Tel: </w:t>
      </w:r>
      <w:r w:rsidR="0064631E">
        <w:rPr>
          <w:rFonts w:ascii="Century Gothic" w:eastAsia="Times New Roman" w:hAnsi="Century Gothic" w:cs="Times New Roman"/>
          <w:sz w:val="20"/>
          <w:szCs w:val="20"/>
          <w:lang w:eastAsia="nl-NL"/>
        </w:rPr>
        <w:tab/>
      </w:r>
      <w:r w:rsidRPr="006457E5">
        <w:rPr>
          <w:rFonts w:ascii="Century Gothic" w:eastAsia="Times New Roman" w:hAnsi="Century Gothic" w:cs="Arial"/>
          <w:sz w:val="20"/>
          <w:szCs w:val="20"/>
          <w:lang w:eastAsia="nl-NL"/>
        </w:rPr>
        <w:t>015-219 09 37</w:t>
      </w:r>
    </w:p>
    <w:p w14:paraId="446C8B0A"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b/>
          <w:sz w:val="20"/>
          <w:szCs w:val="20"/>
          <w:lang w:eastAsia="nl-NL"/>
        </w:rPr>
      </w:pPr>
    </w:p>
    <w:p w14:paraId="131ECF1C"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b/>
          <w:sz w:val="20"/>
          <w:szCs w:val="20"/>
          <w:lang w:eastAsia="nl-NL"/>
        </w:rPr>
      </w:pPr>
      <w:r w:rsidRPr="006457E5">
        <w:rPr>
          <w:rFonts w:ascii="Century Gothic" w:eastAsia="Times New Roman" w:hAnsi="Century Gothic" w:cs="Times New Roman"/>
          <w:b/>
          <w:sz w:val="20"/>
          <w:szCs w:val="20"/>
          <w:lang w:eastAsia="nl-NL"/>
        </w:rPr>
        <w:t xml:space="preserve">Organisatie: </w:t>
      </w:r>
      <w:r w:rsidR="0064631E">
        <w:rPr>
          <w:rFonts w:ascii="Century Gothic" w:eastAsia="Times New Roman" w:hAnsi="Century Gothic" w:cs="Times New Roman"/>
          <w:b/>
          <w:sz w:val="20"/>
          <w:szCs w:val="20"/>
          <w:lang w:eastAsia="nl-NL"/>
        </w:rPr>
        <w:tab/>
      </w:r>
      <w:r w:rsidRPr="006457E5">
        <w:rPr>
          <w:rFonts w:ascii="Century Gothic" w:eastAsia="Times New Roman" w:hAnsi="Century Gothic" w:cs="Times New Roman"/>
          <w:b/>
          <w:sz w:val="20"/>
          <w:szCs w:val="20"/>
          <w:lang w:eastAsia="nl-NL"/>
        </w:rPr>
        <w:t xml:space="preserve">GGZ </w:t>
      </w:r>
    </w:p>
    <w:p w14:paraId="1FFC1BCC"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sz w:val="20"/>
          <w:szCs w:val="20"/>
          <w:lang w:eastAsia="nl-NL"/>
        </w:rPr>
      </w:pPr>
      <w:r w:rsidRPr="006457E5">
        <w:rPr>
          <w:rFonts w:ascii="Century Gothic" w:eastAsia="Times New Roman" w:hAnsi="Century Gothic" w:cs="Times New Roman"/>
          <w:sz w:val="20"/>
          <w:szCs w:val="20"/>
          <w:lang w:eastAsia="nl-NL"/>
        </w:rPr>
        <w:t xml:space="preserve">Tel: </w:t>
      </w:r>
      <w:r w:rsidR="0064631E">
        <w:rPr>
          <w:rFonts w:ascii="Century Gothic" w:eastAsia="Times New Roman" w:hAnsi="Century Gothic" w:cs="Times New Roman"/>
          <w:sz w:val="20"/>
          <w:szCs w:val="20"/>
          <w:lang w:eastAsia="nl-NL"/>
        </w:rPr>
        <w:tab/>
      </w:r>
      <w:r w:rsidRPr="006457E5">
        <w:rPr>
          <w:rFonts w:ascii="Century Gothic" w:eastAsia="Times New Roman" w:hAnsi="Century Gothic" w:cs="Times New Roman"/>
          <w:bCs/>
          <w:color w:val="313131"/>
          <w:sz w:val="20"/>
          <w:szCs w:val="20"/>
          <w:lang w:val="en-US" w:eastAsia="nl-NL"/>
        </w:rPr>
        <w:t>015-2607607/ 015-2608743</w:t>
      </w:r>
    </w:p>
    <w:p w14:paraId="25C3248C"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b/>
          <w:sz w:val="20"/>
          <w:szCs w:val="20"/>
          <w:lang w:eastAsia="nl-NL"/>
        </w:rPr>
      </w:pPr>
    </w:p>
    <w:p w14:paraId="4A5DD49E"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b/>
          <w:sz w:val="20"/>
          <w:szCs w:val="20"/>
          <w:lang w:eastAsia="nl-NL"/>
        </w:rPr>
      </w:pPr>
      <w:r w:rsidRPr="006457E5">
        <w:rPr>
          <w:rFonts w:ascii="Century Gothic" w:eastAsia="Times New Roman" w:hAnsi="Century Gothic" w:cs="Times New Roman"/>
          <w:b/>
          <w:sz w:val="20"/>
          <w:szCs w:val="20"/>
          <w:lang w:eastAsia="nl-NL"/>
        </w:rPr>
        <w:t xml:space="preserve">Organisatie: </w:t>
      </w:r>
      <w:r w:rsidR="0064631E">
        <w:rPr>
          <w:rFonts w:ascii="Century Gothic" w:eastAsia="Times New Roman" w:hAnsi="Century Gothic" w:cs="Times New Roman"/>
          <w:b/>
          <w:sz w:val="20"/>
          <w:szCs w:val="20"/>
          <w:lang w:eastAsia="nl-NL"/>
        </w:rPr>
        <w:tab/>
      </w:r>
      <w:r w:rsidRPr="006457E5">
        <w:rPr>
          <w:rFonts w:ascii="Century Gothic" w:eastAsia="Times New Roman" w:hAnsi="Century Gothic" w:cs="Times New Roman"/>
          <w:b/>
          <w:sz w:val="20"/>
          <w:szCs w:val="20"/>
          <w:lang w:eastAsia="nl-NL"/>
        </w:rPr>
        <w:t>Jeugdgezondheidszorg</w:t>
      </w:r>
    </w:p>
    <w:p w14:paraId="0CB28F5D" w14:textId="77777777" w:rsidR="006457E5" w:rsidRP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sz w:val="20"/>
          <w:szCs w:val="20"/>
          <w:lang w:eastAsia="nl-NL"/>
        </w:rPr>
      </w:pPr>
      <w:r w:rsidRPr="006457E5">
        <w:rPr>
          <w:rFonts w:ascii="Century Gothic" w:eastAsia="Times New Roman" w:hAnsi="Century Gothic" w:cs="Times New Roman"/>
          <w:sz w:val="20"/>
          <w:szCs w:val="20"/>
          <w:lang w:eastAsia="nl-NL"/>
        </w:rPr>
        <w:t xml:space="preserve">Tel: </w:t>
      </w:r>
      <w:r w:rsidR="0064631E">
        <w:rPr>
          <w:rFonts w:ascii="Century Gothic" w:eastAsia="Times New Roman" w:hAnsi="Century Gothic" w:cs="Times New Roman"/>
          <w:sz w:val="20"/>
          <w:szCs w:val="20"/>
          <w:lang w:eastAsia="nl-NL"/>
        </w:rPr>
        <w:tab/>
      </w:r>
      <w:r w:rsidRPr="006457E5">
        <w:rPr>
          <w:rFonts w:ascii="Century Gothic" w:eastAsia="Times New Roman" w:hAnsi="Century Gothic" w:cs="Times New Roman"/>
          <w:sz w:val="20"/>
          <w:szCs w:val="20"/>
          <w:lang w:eastAsia="nl-NL"/>
        </w:rPr>
        <w:t>088-0549999</w:t>
      </w:r>
    </w:p>
    <w:p w14:paraId="39328DB8" w14:textId="77777777" w:rsidR="006457E5" w:rsidRDefault="006457E5" w:rsidP="006457E5">
      <w:pPr>
        <w:widowControl w:val="0"/>
        <w:tabs>
          <w:tab w:val="left" w:pos="1620"/>
          <w:tab w:val="right" w:pos="9360"/>
        </w:tabs>
        <w:suppressAutoHyphens/>
        <w:spacing w:after="0" w:line="280" w:lineRule="atLeast"/>
        <w:rPr>
          <w:rFonts w:ascii="Century Gothic" w:eastAsia="Times New Roman" w:hAnsi="Century Gothic" w:cs="Times New Roman"/>
          <w:b/>
          <w:sz w:val="20"/>
          <w:szCs w:val="20"/>
          <w:lang w:eastAsia="nl-NL"/>
        </w:rPr>
      </w:pPr>
    </w:p>
    <w:p w14:paraId="6373A8C1" w14:textId="77777777" w:rsidR="0064631E" w:rsidRPr="0064631E" w:rsidRDefault="0064631E" w:rsidP="0064631E">
      <w:pPr>
        <w:widowControl w:val="0"/>
        <w:tabs>
          <w:tab w:val="left" w:pos="1620"/>
          <w:tab w:val="right" w:pos="9360"/>
        </w:tabs>
        <w:suppressAutoHyphens/>
        <w:spacing w:after="0" w:line="280" w:lineRule="atLeast"/>
        <w:rPr>
          <w:rFonts w:ascii="Century Gothic" w:eastAsia="Times New Roman" w:hAnsi="Century Gothic" w:cs="Times New Roman"/>
          <w:b/>
          <w:sz w:val="20"/>
          <w:szCs w:val="20"/>
          <w:lang w:eastAsia="nl-NL"/>
        </w:rPr>
      </w:pPr>
      <w:r w:rsidRPr="0064631E">
        <w:rPr>
          <w:rFonts w:ascii="Century Gothic" w:eastAsia="Times New Roman" w:hAnsi="Century Gothic" w:cs="Times New Roman"/>
          <w:b/>
          <w:sz w:val="20"/>
          <w:szCs w:val="20"/>
          <w:lang w:eastAsia="nl-NL"/>
        </w:rPr>
        <w:t xml:space="preserve">Organisatie: </w:t>
      </w:r>
      <w:r w:rsidRPr="0064631E">
        <w:rPr>
          <w:rFonts w:ascii="Century Gothic" w:eastAsia="Times New Roman" w:hAnsi="Century Gothic" w:cs="Times New Roman"/>
          <w:b/>
          <w:sz w:val="20"/>
          <w:szCs w:val="20"/>
          <w:lang w:eastAsia="nl-NL"/>
        </w:rPr>
        <w:tab/>
        <w:t>Politie (ook sociale jeugd- zedenzaken)</w:t>
      </w:r>
    </w:p>
    <w:p w14:paraId="671DD6F1" w14:textId="77777777" w:rsidR="0064631E" w:rsidRPr="0064631E" w:rsidRDefault="0064631E" w:rsidP="0064631E">
      <w:pPr>
        <w:widowControl w:val="0"/>
        <w:tabs>
          <w:tab w:val="left" w:pos="1620"/>
          <w:tab w:val="right" w:pos="9360"/>
        </w:tabs>
        <w:suppressAutoHyphens/>
        <w:spacing w:after="0" w:line="280" w:lineRule="atLeast"/>
        <w:rPr>
          <w:rFonts w:ascii="Century Gothic" w:eastAsia="Times New Roman" w:hAnsi="Century Gothic" w:cs="Times New Roman"/>
          <w:sz w:val="20"/>
          <w:szCs w:val="20"/>
          <w:lang w:eastAsia="nl-NL"/>
        </w:rPr>
      </w:pPr>
      <w:r w:rsidRPr="0064631E">
        <w:rPr>
          <w:rFonts w:ascii="Century Gothic" w:eastAsia="Times New Roman" w:hAnsi="Century Gothic" w:cs="Times New Roman"/>
          <w:sz w:val="20"/>
          <w:szCs w:val="20"/>
          <w:lang w:eastAsia="nl-NL"/>
        </w:rPr>
        <w:t>Adres</w:t>
      </w:r>
      <w:r w:rsidRPr="0064631E">
        <w:rPr>
          <w:rFonts w:ascii="Century Gothic" w:eastAsia="Times New Roman" w:hAnsi="Century Gothic" w:cs="Times New Roman"/>
          <w:sz w:val="20"/>
          <w:szCs w:val="20"/>
          <w:lang w:eastAsia="nl-NL"/>
        </w:rPr>
        <w:tab/>
        <w:t>:</w:t>
      </w:r>
      <w:r w:rsidRPr="0064631E">
        <w:rPr>
          <w:rFonts w:ascii="Century Gothic" w:eastAsia="Times New Roman" w:hAnsi="Century Gothic" w:cs="Arial"/>
          <w:sz w:val="20"/>
          <w:szCs w:val="20"/>
          <w:lang w:eastAsia="nl-NL"/>
        </w:rPr>
        <w:t xml:space="preserve"> Jacoba van Beierenlaan 1, 2613 HT Delft</w:t>
      </w:r>
    </w:p>
    <w:p w14:paraId="7ECBCBCA" w14:textId="77777777" w:rsidR="0064631E" w:rsidRPr="0064631E" w:rsidRDefault="0064631E" w:rsidP="0064631E">
      <w:pPr>
        <w:widowControl w:val="0"/>
        <w:tabs>
          <w:tab w:val="left" w:pos="1620"/>
          <w:tab w:val="right" w:pos="9360"/>
        </w:tabs>
        <w:suppressAutoHyphens/>
        <w:spacing w:after="0" w:line="280" w:lineRule="atLeast"/>
        <w:rPr>
          <w:rFonts w:ascii="Century Gothic" w:eastAsia="Times New Roman" w:hAnsi="Century Gothic" w:cs="Times New Roman"/>
          <w:sz w:val="20"/>
          <w:szCs w:val="20"/>
          <w:lang w:eastAsia="nl-NL"/>
        </w:rPr>
      </w:pPr>
      <w:r w:rsidRPr="0064631E">
        <w:rPr>
          <w:rFonts w:ascii="Century Gothic" w:eastAsia="Times New Roman" w:hAnsi="Century Gothic" w:cs="Times New Roman"/>
          <w:sz w:val="20"/>
          <w:szCs w:val="20"/>
          <w:lang w:eastAsia="nl-NL"/>
        </w:rPr>
        <w:t>Tel:</w:t>
      </w:r>
      <w:r w:rsidRPr="0064631E">
        <w:rPr>
          <w:rFonts w:ascii="Century Gothic" w:eastAsia="Times New Roman" w:hAnsi="Century Gothic" w:cs="Times New Roman"/>
          <w:sz w:val="20"/>
          <w:szCs w:val="20"/>
          <w:lang w:eastAsia="nl-NL"/>
        </w:rPr>
        <w:tab/>
      </w:r>
      <w:r w:rsidRPr="0064631E">
        <w:rPr>
          <w:rFonts w:ascii="Century Gothic" w:eastAsia="Times New Roman" w:hAnsi="Century Gothic" w:cs="Arial"/>
          <w:sz w:val="20"/>
          <w:szCs w:val="20"/>
          <w:lang w:val="en-US" w:eastAsia="nl-NL"/>
        </w:rPr>
        <w:t>0900-8844</w:t>
      </w:r>
    </w:p>
    <w:p w14:paraId="6B560854" w14:textId="77777777" w:rsidR="0064631E" w:rsidRDefault="0064631E" w:rsidP="0064631E">
      <w:pPr>
        <w:widowControl w:val="0"/>
        <w:tabs>
          <w:tab w:val="left" w:pos="1620"/>
          <w:tab w:val="right" w:pos="9360"/>
        </w:tabs>
        <w:suppressAutoHyphens/>
        <w:spacing w:after="0" w:line="280" w:lineRule="atLeast"/>
        <w:rPr>
          <w:rFonts w:ascii="Century Gothic" w:eastAsia="Times New Roman" w:hAnsi="Century Gothic" w:cs="Times New Roman"/>
          <w:szCs w:val="20"/>
          <w:lang w:eastAsia="nl-NL"/>
        </w:rPr>
      </w:pPr>
    </w:p>
    <w:p w14:paraId="5E8A79C5" w14:textId="4EE35C69" w:rsidR="0064631E" w:rsidRPr="0064631E" w:rsidRDefault="0064631E" w:rsidP="0064631E">
      <w:pPr>
        <w:widowControl w:val="0"/>
        <w:tabs>
          <w:tab w:val="left" w:pos="1620"/>
          <w:tab w:val="right" w:pos="9360"/>
        </w:tabs>
        <w:suppressAutoHyphens/>
        <w:spacing w:after="0" w:line="280" w:lineRule="atLeast"/>
        <w:rPr>
          <w:rFonts w:ascii="Century Gothic" w:eastAsia="Times New Roman" w:hAnsi="Century Gothic" w:cs="Times New Roman"/>
          <w:b/>
          <w:sz w:val="20"/>
          <w:szCs w:val="20"/>
          <w:lang w:eastAsia="nl-NL"/>
        </w:rPr>
      </w:pPr>
      <w:r w:rsidRPr="0064631E">
        <w:rPr>
          <w:rFonts w:ascii="Century Gothic" w:eastAsia="Times New Roman" w:hAnsi="Century Gothic" w:cs="Times New Roman"/>
          <w:b/>
          <w:sz w:val="20"/>
          <w:szCs w:val="20"/>
          <w:lang w:eastAsia="nl-NL"/>
        </w:rPr>
        <w:t xml:space="preserve">Organisatie: </w:t>
      </w:r>
      <w:r w:rsidRPr="0064631E">
        <w:rPr>
          <w:rFonts w:ascii="Century Gothic" w:eastAsia="Times New Roman" w:hAnsi="Century Gothic" w:cs="Times New Roman"/>
          <w:b/>
          <w:sz w:val="20"/>
          <w:szCs w:val="20"/>
          <w:lang w:eastAsia="nl-NL"/>
        </w:rPr>
        <w:tab/>
      </w:r>
      <w:r>
        <w:rPr>
          <w:rFonts w:ascii="Century Gothic" w:eastAsia="Times New Roman" w:hAnsi="Century Gothic" w:cs="Times New Roman"/>
          <w:b/>
          <w:sz w:val="20"/>
          <w:szCs w:val="20"/>
          <w:lang w:eastAsia="nl-NL"/>
        </w:rPr>
        <w:t>Wijkagent</w:t>
      </w:r>
      <w:r w:rsidR="001C12B7">
        <w:rPr>
          <w:rFonts w:ascii="Century Gothic" w:eastAsia="Times New Roman" w:hAnsi="Century Gothic" w:cs="Times New Roman"/>
          <w:b/>
          <w:sz w:val="20"/>
          <w:szCs w:val="20"/>
          <w:lang w:eastAsia="nl-NL"/>
        </w:rPr>
        <w:t>, Hans vd Knaap</w:t>
      </w:r>
    </w:p>
    <w:p w14:paraId="016E7321" w14:textId="30F647D5" w:rsidR="0064631E" w:rsidRPr="0064631E" w:rsidRDefault="0064631E" w:rsidP="0064631E">
      <w:pPr>
        <w:widowControl w:val="0"/>
        <w:tabs>
          <w:tab w:val="left" w:pos="1620"/>
          <w:tab w:val="right" w:pos="9360"/>
        </w:tabs>
        <w:suppressAutoHyphens/>
        <w:spacing w:after="0" w:line="280" w:lineRule="atLeast"/>
        <w:rPr>
          <w:rFonts w:ascii="Century Gothic" w:eastAsia="Times New Roman" w:hAnsi="Century Gothic" w:cs="Times New Roman"/>
          <w:sz w:val="20"/>
          <w:szCs w:val="20"/>
          <w:lang w:eastAsia="nl-NL"/>
        </w:rPr>
      </w:pPr>
      <w:r w:rsidRPr="0064631E">
        <w:rPr>
          <w:rFonts w:ascii="Century Gothic" w:eastAsia="Times New Roman" w:hAnsi="Century Gothic" w:cs="Times New Roman"/>
          <w:sz w:val="20"/>
          <w:szCs w:val="20"/>
          <w:lang w:eastAsia="nl-NL"/>
        </w:rPr>
        <w:t>Tel:</w:t>
      </w:r>
      <w:r w:rsidRPr="0064631E">
        <w:rPr>
          <w:rFonts w:ascii="Century Gothic" w:eastAsia="Times New Roman" w:hAnsi="Century Gothic" w:cs="Times New Roman"/>
          <w:sz w:val="20"/>
          <w:szCs w:val="20"/>
          <w:lang w:eastAsia="nl-NL"/>
        </w:rPr>
        <w:tab/>
      </w:r>
      <w:r w:rsidR="00AA1756">
        <w:rPr>
          <w:rFonts w:ascii="Century Gothic" w:eastAsia="Times New Roman" w:hAnsi="Century Gothic" w:cs="Times New Roman"/>
          <w:sz w:val="20"/>
          <w:szCs w:val="20"/>
          <w:lang w:eastAsia="nl-NL"/>
        </w:rPr>
        <w:t>06-21883915</w:t>
      </w:r>
    </w:p>
    <w:p w14:paraId="0543766F" w14:textId="77777777" w:rsidR="0064631E" w:rsidRPr="0064631E" w:rsidRDefault="0064631E" w:rsidP="0064631E">
      <w:pPr>
        <w:widowControl w:val="0"/>
        <w:tabs>
          <w:tab w:val="left" w:pos="1620"/>
          <w:tab w:val="right" w:pos="9360"/>
        </w:tabs>
        <w:suppressAutoHyphens/>
        <w:spacing w:after="0" w:line="280" w:lineRule="atLeast"/>
        <w:rPr>
          <w:rFonts w:ascii="Century Gothic" w:eastAsia="Times New Roman" w:hAnsi="Century Gothic" w:cs="Times New Roman"/>
          <w:szCs w:val="20"/>
          <w:lang w:eastAsia="nl-NL"/>
        </w:rPr>
      </w:pPr>
    </w:p>
    <w:p w14:paraId="082331B5" w14:textId="77777777" w:rsidR="0064631E" w:rsidRPr="0064631E" w:rsidRDefault="0064631E" w:rsidP="0064631E">
      <w:pPr>
        <w:widowControl w:val="0"/>
        <w:tabs>
          <w:tab w:val="left" w:pos="1620"/>
          <w:tab w:val="right" w:pos="9360"/>
        </w:tabs>
        <w:suppressAutoHyphens/>
        <w:spacing w:after="0" w:line="280" w:lineRule="atLeast"/>
        <w:rPr>
          <w:rFonts w:ascii="Century Gothic" w:eastAsia="Times New Roman" w:hAnsi="Century Gothic" w:cs="Times New Roman"/>
          <w:b/>
          <w:sz w:val="20"/>
          <w:szCs w:val="20"/>
          <w:lang w:eastAsia="nl-NL"/>
        </w:rPr>
      </w:pPr>
      <w:r w:rsidRPr="0064631E">
        <w:rPr>
          <w:rFonts w:ascii="Century Gothic" w:eastAsia="Times New Roman" w:hAnsi="Century Gothic" w:cs="Times New Roman"/>
          <w:b/>
          <w:sz w:val="20"/>
          <w:szCs w:val="20"/>
          <w:lang w:eastAsia="nl-NL"/>
        </w:rPr>
        <w:t xml:space="preserve">Organisatie: </w:t>
      </w:r>
      <w:r>
        <w:rPr>
          <w:rFonts w:ascii="Century Gothic" w:eastAsia="Times New Roman" w:hAnsi="Century Gothic" w:cs="Times New Roman"/>
          <w:b/>
          <w:sz w:val="20"/>
          <w:szCs w:val="20"/>
          <w:lang w:eastAsia="nl-NL"/>
        </w:rPr>
        <w:tab/>
      </w:r>
      <w:r w:rsidRPr="0064631E">
        <w:rPr>
          <w:rFonts w:ascii="Century Gothic" w:eastAsia="Times New Roman" w:hAnsi="Century Gothic" w:cs="Times New Roman"/>
          <w:b/>
          <w:sz w:val="20"/>
          <w:szCs w:val="20"/>
          <w:lang w:eastAsia="nl-NL"/>
        </w:rPr>
        <w:t>Steunpunt Huiselijk Geweld</w:t>
      </w:r>
    </w:p>
    <w:p w14:paraId="4936A043" w14:textId="77777777" w:rsidR="0064631E" w:rsidRPr="0064631E" w:rsidRDefault="0064631E" w:rsidP="0064631E">
      <w:pPr>
        <w:widowControl w:val="0"/>
        <w:tabs>
          <w:tab w:val="left" w:pos="1620"/>
          <w:tab w:val="right" w:pos="9360"/>
        </w:tabs>
        <w:suppressAutoHyphens/>
        <w:spacing w:after="0" w:line="280" w:lineRule="atLeast"/>
        <w:rPr>
          <w:rFonts w:ascii="Century Gothic" w:eastAsia="Times New Roman" w:hAnsi="Century Gothic" w:cs="Times New Roman"/>
          <w:sz w:val="20"/>
          <w:szCs w:val="20"/>
          <w:lang w:eastAsia="nl-NL"/>
        </w:rPr>
      </w:pPr>
      <w:r w:rsidRPr="0064631E">
        <w:rPr>
          <w:rFonts w:ascii="Century Gothic" w:eastAsia="Times New Roman" w:hAnsi="Century Gothic" w:cs="Times New Roman"/>
          <w:sz w:val="20"/>
          <w:szCs w:val="20"/>
          <w:lang w:eastAsia="nl-NL"/>
        </w:rPr>
        <w:t xml:space="preserve">Tel: </w:t>
      </w:r>
      <w:r>
        <w:rPr>
          <w:rFonts w:ascii="Century Gothic" w:eastAsia="Times New Roman" w:hAnsi="Century Gothic" w:cs="Times New Roman"/>
          <w:sz w:val="20"/>
          <w:szCs w:val="20"/>
          <w:lang w:eastAsia="nl-NL"/>
        </w:rPr>
        <w:tab/>
      </w:r>
      <w:r w:rsidRPr="0064631E">
        <w:rPr>
          <w:rFonts w:ascii="Century Gothic" w:eastAsia="Times New Roman" w:hAnsi="Century Gothic" w:cs="Times New Roman"/>
          <w:sz w:val="20"/>
          <w:szCs w:val="20"/>
          <w:lang w:eastAsia="nl-NL"/>
        </w:rPr>
        <w:t>0900-0400484</w:t>
      </w:r>
    </w:p>
    <w:p w14:paraId="4FAF0B0E" w14:textId="77777777" w:rsidR="0064631E" w:rsidRPr="006457E5" w:rsidRDefault="0064631E" w:rsidP="006457E5">
      <w:pPr>
        <w:widowControl w:val="0"/>
        <w:tabs>
          <w:tab w:val="left" w:pos="1620"/>
          <w:tab w:val="right" w:pos="9360"/>
        </w:tabs>
        <w:suppressAutoHyphens/>
        <w:spacing w:after="0" w:line="280" w:lineRule="atLeast"/>
        <w:rPr>
          <w:rFonts w:ascii="Century Gothic" w:eastAsia="Times New Roman" w:hAnsi="Century Gothic" w:cs="Times New Roman"/>
          <w:b/>
          <w:sz w:val="20"/>
          <w:szCs w:val="20"/>
          <w:lang w:eastAsia="nl-NL"/>
        </w:rPr>
      </w:pPr>
    </w:p>
    <w:p w14:paraId="0947E68A" w14:textId="77777777" w:rsidR="009E1583" w:rsidRPr="009E1583" w:rsidRDefault="009E1583" w:rsidP="009E1583">
      <w:pPr>
        <w:tabs>
          <w:tab w:val="left" w:pos="2445"/>
        </w:tabs>
      </w:pPr>
    </w:p>
    <w:sectPr w:rsidR="009E1583" w:rsidRPr="009E1583" w:rsidSect="00FE2603">
      <w:footerReference w:type="defaul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3A2FC" w14:textId="77777777" w:rsidR="00885B17" w:rsidRDefault="00885B17" w:rsidP="00FE2603">
      <w:pPr>
        <w:spacing w:after="0" w:line="240" w:lineRule="auto"/>
      </w:pPr>
      <w:r>
        <w:separator/>
      </w:r>
    </w:p>
  </w:endnote>
  <w:endnote w:type="continuationSeparator" w:id="0">
    <w:p w14:paraId="1C49EE14" w14:textId="77777777" w:rsidR="00885B17" w:rsidRDefault="00885B17" w:rsidP="00FE2603">
      <w:pPr>
        <w:spacing w:after="0" w:line="240" w:lineRule="auto"/>
      </w:pPr>
      <w:r>
        <w:continuationSeparator/>
      </w:r>
    </w:p>
  </w:endnote>
  <w:endnote w:type="continuationNotice" w:id="1">
    <w:p w14:paraId="2083B8C7" w14:textId="77777777" w:rsidR="00885B17" w:rsidRDefault="00885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JSO BT">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50777"/>
      <w:docPartObj>
        <w:docPartGallery w:val="Page Numbers (Bottom of Page)"/>
        <w:docPartUnique/>
      </w:docPartObj>
    </w:sdtPr>
    <w:sdtEndPr>
      <w:rPr>
        <w:color w:val="7F7F7F" w:themeColor="background1" w:themeShade="7F"/>
        <w:spacing w:val="60"/>
      </w:rPr>
    </w:sdtEndPr>
    <w:sdtContent>
      <w:p w14:paraId="63F19993" w14:textId="6E031B69" w:rsidR="00B87816" w:rsidRDefault="00B87816">
        <w:pPr>
          <w:pStyle w:val="Voettekst"/>
          <w:pBdr>
            <w:top w:val="single" w:sz="4" w:space="1" w:color="D9D9D9" w:themeColor="background1" w:themeShade="D9"/>
          </w:pBdr>
          <w:jc w:val="right"/>
        </w:pPr>
        <w:r>
          <w:fldChar w:fldCharType="begin"/>
        </w:r>
        <w:r>
          <w:instrText>PAGE   \* MERGEFORMAT</w:instrText>
        </w:r>
        <w:r>
          <w:fldChar w:fldCharType="separate"/>
        </w:r>
        <w:r w:rsidR="00282619">
          <w:rPr>
            <w:noProof/>
          </w:rPr>
          <w:t>10</w:t>
        </w:r>
        <w:r>
          <w:fldChar w:fldCharType="end"/>
        </w:r>
        <w:r>
          <w:t xml:space="preserve"> | </w:t>
        </w:r>
        <w:r>
          <w:rPr>
            <w:color w:val="7F7F7F" w:themeColor="background1" w:themeShade="7F"/>
            <w:spacing w:val="60"/>
          </w:rPr>
          <w:t>Pagina</w:t>
        </w:r>
      </w:p>
    </w:sdtContent>
  </w:sdt>
  <w:p w14:paraId="469D7E69" w14:textId="77777777" w:rsidR="00B87816" w:rsidRPr="00FE2603" w:rsidRDefault="00B87816">
    <w:pPr>
      <w:pStyle w:val="Voettekst"/>
      <w:rPr>
        <w:rFonts w:ascii="Century Gothic" w:hAnsi="Century Gothic"/>
        <w:sz w:val="20"/>
        <w:szCs w:val="20"/>
      </w:rPr>
    </w:pPr>
    <w:r>
      <w:rPr>
        <w:noProof/>
        <w:lang w:eastAsia="nl-NL"/>
      </w:rPr>
      <w:drawing>
        <wp:anchor distT="0" distB="0" distL="114300" distR="114300" simplePos="0" relativeHeight="251658240" behindDoc="0" locked="0" layoutInCell="1" allowOverlap="1" wp14:anchorId="4D3AB828" wp14:editId="60B7B6D0">
          <wp:simplePos x="0" y="0"/>
          <wp:positionH relativeFrom="margin">
            <wp:align>center</wp:align>
          </wp:positionH>
          <wp:positionV relativeFrom="paragraph">
            <wp:posOffset>9525</wp:posOffset>
          </wp:positionV>
          <wp:extent cx="400050" cy="4000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r w:rsidRPr="00FE2603">
      <w:rPr>
        <w:rFonts w:ascii="Century Gothic" w:hAnsi="Century Gothic"/>
        <w:sz w:val="20"/>
        <w:szCs w:val="20"/>
      </w:rPr>
      <w:t>Meldcode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4F3B" w14:textId="77777777" w:rsidR="00885B17" w:rsidRDefault="00885B17" w:rsidP="00FE2603">
      <w:pPr>
        <w:spacing w:after="0" w:line="240" w:lineRule="auto"/>
      </w:pPr>
      <w:r>
        <w:separator/>
      </w:r>
    </w:p>
  </w:footnote>
  <w:footnote w:type="continuationSeparator" w:id="0">
    <w:p w14:paraId="2A037586" w14:textId="77777777" w:rsidR="00885B17" w:rsidRDefault="00885B17" w:rsidP="00FE2603">
      <w:pPr>
        <w:spacing w:after="0" w:line="240" w:lineRule="auto"/>
      </w:pPr>
      <w:r>
        <w:continuationSeparator/>
      </w:r>
    </w:p>
  </w:footnote>
  <w:footnote w:type="continuationNotice" w:id="1">
    <w:p w14:paraId="2CD6C642" w14:textId="77777777" w:rsidR="00885B17" w:rsidRDefault="00885B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EA7208"/>
    <w:multiLevelType w:val="hybridMultilevel"/>
    <w:tmpl w:val="EB62C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705819"/>
    <w:multiLevelType w:val="hybridMultilevel"/>
    <w:tmpl w:val="A69C1BB0"/>
    <w:lvl w:ilvl="0" w:tplc="04130001">
      <w:start w:val="1"/>
      <w:numFmt w:val="bullet"/>
      <w:lvlText w:val=""/>
      <w:lvlJc w:val="left"/>
      <w:pPr>
        <w:ind w:left="823" w:hanging="360"/>
      </w:pPr>
      <w:rPr>
        <w:rFonts w:ascii="Symbol" w:hAnsi="Symbol" w:hint="default"/>
      </w:rPr>
    </w:lvl>
    <w:lvl w:ilvl="1" w:tplc="04130003" w:tentative="1">
      <w:start w:val="1"/>
      <w:numFmt w:val="bullet"/>
      <w:lvlText w:val="o"/>
      <w:lvlJc w:val="left"/>
      <w:pPr>
        <w:ind w:left="1543" w:hanging="360"/>
      </w:pPr>
      <w:rPr>
        <w:rFonts w:ascii="Courier New" w:hAnsi="Courier New" w:cs="Courier New" w:hint="default"/>
      </w:rPr>
    </w:lvl>
    <w:lvl w:ilvl="2" w:tplc="04130005" w:tentative="1">
      <w:start w:val="1"/>
      <w:numFmt w:val="bullet"/>
      <w:lvlText w:val=""/>
      <w:lvlJc w:val="left"/>
      <w:pPr>
        <w:ind w:left="2263" w:hanging="360"/>
      </w:pPr>
      <w:rPr>
        <w:rFonts w:ascii="Wingdings" w:hAnsi="Wingdings" w:hint="default"/>
      </w:rPr>
    </w:lvl>
    <w:lvl w:ilvl="3" w:tplc="04130001" w:tentative="1">
      <w:start w:val="1"/>
      <w:numFmt w:val="bullet"/>
      <w:lvlText w:val=""/>
      <w:lvlJc w:val="left"/>
      <w:pPr>
        <w:ind w:left="2983" w:hanging="360"/>
      </w:pPr>
      <w:rPr>
        <w:rFonts w:ascii="Symbol" w:hAnsi="Symbol" w:hint="default"/>
      </w:rPr>
    </w:lvl>
    <w:lvl w:ilvl="4" w:tplc="04130003" w:tentative="1">
      <w:start w:val="1"/>
      <w:numFmt w:val="bullet"/>
      <w:lvlText w:val="o"/>
      <w:lvlJc w:val="left"/>
      <w:pPr>
        <w:ind w:left="3703" w:hanging="360"/>
      </w:pPr>
      <w:rPr>
        <w:rFonts w:ascii="Courier New" w:hAnsi="Courier New" w:cs="Courier New" w:hint="default"/>
      </w:rPr>
    </w:lvl>
    <w:lvl w:ilvl="5" w:tplc="04130005" w:tentative="1">
      <w:start w:val="1"/>
      <w:numFmt w:val="bullet"/>
      <w:lvlText w:val=""/>
      <w:lvlJc w:val="left"/>
      <w:pPr>
        <w:ind w:left="4423" w:hanging="360"/>
      </w:pPr>
      <w:rPr>
        <w:rFonts w:ascii="Wingdings" w:hAnsi="Wingdings" w:hint="default"/>
      </w:rPr>
    </w:lvl>
    <w:lvl w:ilvl="6" w:tplc="04130001" w:tentative="1">
      <w:start w:val="1"/>
      <w:numFmt w:val="bullet"/>
      <w:lvlText w:val=""/>
      <w:lvlJc w:val="left"/>
      <w:pPr>
        <w:ind w:left="5143" w:hanging="360"/>
      </w:pPr>
      <w:rPr>
        <w:rFonts w:ascii="Symbol" w:hAnsi="Symbol" w:hint="default"/>
      </w:rPr>
    </w:lvl>
    <w:lvl w:ilvl="7" w:tplc="04130003" w:tentative="1">
      <w:start w:val="1"/>
      <w:numFmt w:val="bullet"/>
      <w:lvlText w:val="o"/>
      <w:lvlJc w:val="left"/>
      <w:pPr>
        <w:ind w:left="5863" w:hanging="360"/>
      </w:pPr>
      <w:rPr>
        <w:rFonts w:ascii="Courier New" w:hAnsi="Courier New" w:cs="Courier New" w:hint="default"/>
      </w:rPr>
    </w:lvl>
    <w:lvl w:ilvl="8" w:tplc="04130005" w:tentative="1">
      <w:start w:val="1"/>
      <w:numFmt w:val="bullet"/>
      <w:lvlText w:val=""/>
      <w:lvlJc w:val="left"/>
      <w:pPr>
        <w:ind w:left="6583" w:hanging="360"/>
      </w:pPr>
      <w:rPr>
        <w:rFonts w:ascii="Wingdings" w:hAnsi="Wingdings" w:hint="default"/>
      </w:rPr>
    </w:lvl>
  </w:abstractNum>
  <w:abstractNum w:abstractNumId="4" w15:restartNumberingAfterBreak="0">
    <w:nsid w:val="130276BB"/>
    <w:multiLevelType w:val="hybridMultilevel"/>
    <w:tmpl w:val="7398F0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085133"/>
    <w:multiLevelType w:val="hybridMultilevel"/>
    <w:tmpl w:val="7B4EF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776220"/>
    <w:multiLevelType w:val="hybridMultilevel"/>
    <w:tmpl w:val="4A32B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173B50"/>
    <w:multiLevelType w:val="hybridMultilevel"/>
    <w:tmpl w:val="4EF6A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0E70F1"/>
    <w:multiLevelType w:val="hybridMultilevel"/>
    <w:tmpl w:val="64B4D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3E1729"/>
    <w:multiLevelType w:val="hybridMultilevel"/>
    <w:tmpl w:val="611AA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CC2365"/>
    <w:multiLevelType w:val="hybridMultilevel"/>
    <w:tmpl w:val="2E3AC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763523"/>
    <w:multiLevelType w:val="hybridMultilevel"/>
    <w:tmpl w:val="905CA97A"/>
    <w:lvl w:ilvl="0" w:tplc="4698935A">
      <w:start w:val="1"/>
      <w:numFmt w:val="lowerLetter"/>
      <w:lvlText w:val="(%1)"/>
      <w:lvlJc w:val="left"/>
      <w:pPr>
        <w:ind w:left="103" w:hanging="248"/>
      </w:pPr>
      <w:rPr>
        <w:rFonts w:ascii="Cambria" w:eastAsia="Cambria" w:hAnsi="Cambria" w:cs="Cambria" w:hint="default"/>
        <w:color w:val="1A171C"/>
        <w:spacing w:val="0"/>
        <w:w w:val="83"/>
        <w:sz w:val="19"/>
        <w:szCs w:val="19"/>
        <w:lang w:val="nl-NL" w:eastAsia="nl-NL" w:bidi="nl-NL"/>
      </w:rPr>
    </w:lvl>
    <w:lvl w:ilvl="1" w:tplc="57609226">
      <w:numFmt w:val="bullet"/>
      <w:lvlText w:val="•"/>
      <w:lvlJc w:val="left"/>
      <w:pPr>
        <w:ind w:left="443" w:hanging="171"/>
      </w:pPr>
      <w:rPr>
        <w:rFonts w:ascii="Cambria" w:eastAsia="Cambria" w:hAnsi="Cambria" w:cs="Cambria" w:hint="default"/>
        <w:color w:val="1A171C"/>
        <w:w w:val="81"/>
        <w:sz w:val="19"/>
        <w:szCs w:val="19"/>
        <w:lang w:val="nl-NL" w:eastAsia="nl-NL" w:bidi="nl-NL"/>
      </w:rPr>
    </w:lvl>
    <w:lvl w:ilvl="2" w:tplc="3124A4FE">
      <w:numFmt w:val="bullet"/>
      <w:lvlText w:val="•"/>
      <w:lvlJc w:val="left"/>
      <w:pPr>
        <w:ind w:left="1270" w:hanging="171"/>
      </w:pPr>
      <w:rPr>
        <w:rFonts w:hint="default"/>
        <w:lang w:val="nl-NL" w:eastAsia="nl-NL" w:bidi="nl-NL"/>
      </w:rPr>
    </w:lvl>
    <w:lvl w:ilvl="3" w:tplc="46D4916E">
      <w:numFmt w:val="bullet"/>
      <w:lvlText w:val="•"/>
      <w:lvlJc w:val="left"/>
      <w:pPr>
        <w:ind w:left="2101" w:hanging="171"/>
      </w:pPr>
      <w:rPr>
        <w:rFonts w:hint="default"/>
        <w:lang w:val="nl-NL" w:eastAsia="nl-NL" w:bidi="nl-NL"/>
      </w:rPr>
    </w:lvl>
    <w:lvl w:ilvl="4" w:tplc="D70A1F9A">
      <w:numFmt w:val="bullet"/>
      <w:lvlText w:val="•"/>
      <w:lvlJc w:val="left"/>
      <w:pPr>
        <w:ind w:left="2932" w:hanging="171"/>
      </w:pPr>
      <w:rPr>
        <w:rFonts w:hint="default"/>
        <w:lang w:val="nl-NL" w:eastAsia="nl-NL" w:bidi="nl-NL"/>
      </w:rPr>
    </w:lvl>
    <w:lvl w:ilvl="5" w:tplc="BB58D390">
      <w:numFmt w:val="bullet"/>
      <w:lvlText w:val="•"/>
      <w:lvlJc w:val="left"/>
      <w:pPr>
        <w:ind w:left="3763" w:hanging="171"/>
      </w:pPr>
      <w:rPr>
        <w:rFonts w:hint="default"/>
        <w:lang w:val="nl-NL" w:eastAsia="nl-NL" w:bidi="nl-NL"/>
      </w:rPr>
    </w:lvl>
    <w:lvl w:ilvl="6" w:tplc="BF967E28">
      <w:numFmt w:val="bullet"/>
      <w:lvlText w:val="•"/>
      <w:lvlJc w:val="left"/>
      <w:pPr>
        <w:ind w:left="4594" w:hanging="171"/>
      </w:pPr>
      <w:rPr>
        <w:rFonts w:hint="default"/>
        <w:lang w:val="nl-NL" w:eastAsia="nl-NL" w:bidi="nl-NL"/>
      </w:rPr>
    </w:lvl>
    <w:lvl w:ilvl="7" w:tplc="535A2010">
      <w:numFmt w:val="bullet"/>
      <w:lvlText w:val="•"/>
      <w:lvlJc w:val="left"/>
      <w:pPr>
        <w:ind w:left="5425" w:hanging="171"/>
      </w:pPr>
      <w:rPr>
        <w:rFonts w:hint="default"/>
        <w:lang w:val="nl-NL" w:eastAsia="nl-NL" w:bidi="nl-NL"/>
      </w:rPr>
    </w:lvl>
    <w:lvl w:ilvl="8" w:tplc="6C321A72">
      <w:numFmt w:val="bullet"/>
      <w:lvlText w:val="•"/>
      <w:lvlJc w:val="left"/>
      <w:pPr>
        <w:ind w:left="6256" w:hanging="171"/>
      </w:pPr>
      <w:rPr>
        <w:rFonts w:hint="default"/>
        <w:lang w:val="nl-NL" w:eastAsia="nl-NL" w:bidi="nl-NL"/>
      </w:rPr>
    </w:lvl>
  </w:abstractNum>
  <w:abstractNum w:abstractNumId="12" w15:restartNumberingAfterBreak="0">
    <w:nsid w:val="39761E9E"/>
    <w:multiLevelType w:val="hybridMultilevel"/>
    <w:tmpl w:val="97623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C02362"/>
    <w:multiLevelType w:val="hybridMultilevel"/>
    <w:tmpl w:val="3D2C4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F6136"/>
    <w:multiLevelType w:val="hybridMultilevel"/>
    <w:tmpl w:val="503EB954"/>
    <w:lvl w:ilvl="0" w:tplc="04130001">
      <w:start w:val="1"/>
      <w:numFmt w:val="bullet"/>
      <w:lvlText w:val=""/>
      <w:lvlJc w:val="left"/>
      <w:pPr>
        <w:ind w:left="823" w:hanging="360"/>
      </w:pPr>
      <w:rPr>
        <w:rFonts w:ascii="Symbol" w:hAnsi="Symbol" w:hint="default"/>
      </w:rPr>
    </w:lvl>
    <w:lvl w:ilvl="1" w:tplc="04130003" w:tentative="1">
      <w:start w:val="1"/>
      <w:numFmt w:val="bullet"/>
      <w:lvlText w:val="o"/>
      <w:lvlJc w:val="left"/>
      <w:pPr>
        <w:ind w:left="1543" w:hanging="360"/>
      </w:pPr>
      <w:rPr>
        <w:rFonts w:ascii="Courier New" w:hAnsi="Courier New" w:cs="Courier New" w:hint="default"/>
      </w:rPr>
    </w:lvl>
    <w:lvl w:ilvl="2" w:tplc="04130005" w:tentative="1">
      <w:start w:val="1"/>
      <w:numFmt w:val="bullet"/>
      <w:lvlText w:val=""/>
      <w:lvlJc w:val="left"/>
      <w:pPr>
        <w:ind w:left="2263" w:hanging="360"/>
      </w:pPr>
      <w:rPr>
        <w:rFonts w:ascii="Wingdings" w:hAnsi="Wingdings" w:hint="default"/>
      </w:rPr>
    </w:lvl>
    <w:lvl w:ilvl="3" w:tplc="04130001" w:tentative="1">
      <w:start w:val="1"/>
      <w:numFmt w:val="bullet"/>
      <w:lvlText w:val=""/>
      <w:lvlJc w:val="left"/>
      <w:pPr>
        <w:ind w:left="2983" w:hanging="360"/>
      </w:pPr>
      <w:rPr>
        <w:rFonts w:ascii="Symbol" w:hAnsi="Symbol" w:hint="default"/>
      </w:rPr>
    </w:lvl>
    <w:lvl w:ilvl="4" w:tplc="04130003" w:tentative="1">
      <w:start w:val="1"/>
      <w:numFmt w:val="bullet"/>
      <w:lvlText w:val="o"/>
      <w:lvlJc w:val="left"/>
      <w:pPr>
        <w:ind w:left="3703" w:hanging="360"/>
      </w:pPr>
      <w:rPr>
        <w:rFonts w:ascii="Courier New" w:hAnsi="Courier New" w:cs="Courier New" w:hint="default"/>
      </w:rPr>
    </w:lvl>
    <w:lvl w:ilvl="5" w:tplc="04130005" w:tentative="1">
      <w:start w:val="1"/>
      <w:numFmt w:val="bullet"/>
      <w:lvlText w:val=""/>
      <w:lvlJc w:val="left"/>
      <w:pPr>
        <w:ind w:left="4423" w:hanging="360"/>
      </w:pPr>
      <w:rPr>
        <w:rFonts w:ascii="Wingdings" w:hAnsi="Wingdings" w:hint="default"/>
      </w:rPr>
    </w:lvl>
    <w:lvl w:ilvl="6" w:tplc="04130001" w:tentative="1">
      <w:start w:val="1"/>
      <w:numFmt w:val="bullet"/>
      <w:lvlText w:val=""/>
      <w:lvlJc w:val="left"/>
      <w:pPr>
        <w:ind w:left="5143" w:hanging="360"/>
      </w:pPr>
      <w:rPr>
        <w:rFonts w:ascii="Symbol" w:hAnsi="Symbol" w:hint="default"/>
      </w:rPr>
    </w:lvl>
    <w:lvl w:ilvl="7" w:tplc="04130003" w:tentative="1">
      <w:start w:val="1"/>
      <w:numFmt w:val="bullet"/>
      <w:lvlText w:val="o"/>
      <w:lvlJc w:val="left"/>
      <w:pPr>
        <w:ind w:left="5863" w:hanging="360"/>
      </w:pPr>
      <w:rPr>
        <w:rFonts w:ascii="Courier New" w:hAnsi="Courier New" w:cs="Courier New" w:hint="default"/>
      </w:rPr>
    </w:lvl>
    <w:lvl w:ilvl="8" w:tplc="04130005" w:tentative="1">
      <w:start w:val="1"/>
      <w:numFmt w:val="bullet"/>
      <w:lvlText w:val=""/>
      <w:lvlJc w:val="left"/>
      <w:pPr>
        <w:ind w:left="6583" w:hanging="360"/>
      </w:pPr>
      <w:rPr>
        <w:rFonts w:ascii="Wingdings" w:hAnsi="Wingdings" w:hint="default"/>
      </w:rPr>
    </w:lvl>
  </w:abstractNum>
  <w:abstractNum w:abstractNumId="15"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4269D9"/>
    <w:multiLevelType w:val="hybridMultilevel"/>
    <w:tmpl w:val="90800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91424D"/>
    <w:multiLevelType w:val="hybridMultilevel"/>
    <w:tmpl w:val="DBDE6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8D7EDD"/>
    <w:multiLevelType w:val="hybridMultilevel"/>
    <w:tmpl w:val="3C200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851490"/>
    <w:multiLevelType w:val="hybridMultilevel"/>
    <w:tmpl w:val="9DA89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4E3C98"/>
    <w:multiLevelType w:val="hybridMultilevel"/>
    <w:tmpl w:val="55F40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82589993">
    <w:abstractNumId w:val="13"/>
  </w:num>
  <w:num w:numId="2" w16cid:durableId="487138829">
    <w:abstractNumId w:val="10"/>
  </w:num>
  <w:num w:numId="3" w16cid:durableId="1323702710">
    <w:abstractNumId w:val="18"/>
  </w:num>
  <w:num w:numId="4" w16cid:durableId="45224958">
    <w:abstractNumId w:val="8"/>
  </w:num>
  <w:num w:numId="5" w16cid:durableId="885991147">
    <w:abstractNumId w:val="7"/>
  </w:num>
  <w:num w:numId="6" w16cid:durableId="1523203889">
    <w:abstractNumId w:val="6"/>
  </w:num>
  <w:num w:numId="7" w16cid:durableId="638538611">
    <w:abstractNumId w:val="2"/>
  </w:num>
  <w:num w:numId="8" w16cid:durableId="1051420889">
    <w:abstractNumId w:val="19"/>
  </w:num>
  <w:num w:numId="9" w16cid:durableId="1246650383">
    <w:abstractNumId w:val="16"/>
  </w:num>
  <w:num w:numId="10" w16cid:durableId="1775784080">
    <w:abstractNumId w:val="17"/>
  </w:num>
  <w:num w:numId="11" w16cid:durableId="1168473159">
    <w:abstractNumId w:val="12"/>
  </w:num>
  <w:num w:numId="12" w16cid:durableId="783578918">
    <w:abstractNumId w:val="11"/>
  </w:num>
  <w:num w:numId="13" w16cid:durableId="1915778935">
    <w:abstractNumId w:val="4"/>
  </w:num>
  <w:num w:numId="14" w16cid:durableId="1236012218">
    <w:abstractNumId w:val="3"/>
  </w:num>
  <w:num w:numId="15" w16cid:durableId="820653799">
    <w:abstractNumId w:val="5"/>
  </w:num>
  <w:num w:numId="16" w16cid:durableId="472911798">
    <w:abstractNumId w:val="21"/>
  </w:num>
  <w:num w:numId="17" w16cid:durableId="1536504878">
    <w:abstractNumId w:val="9"/>
  </w:num>
  <w:num w:numId="18" w16cid:durableId="2002926700">
    <w:abstractNumId w:val="14"/>
  </w:num>
  <w:num w:numId="19" w16cid:durableId="1225292241">
    <w:abstractNumId w:val="15"/>
  </w:num>
  <w:num w:numId="20" w16cid:durableId="1783498057">
    <w:abstractNumId w:val="20"/>
  </w:num>
  <w:num w:numId="21" w16cid:durableId="83040400">
    <w:abstractNumId w:val="0"/>
  </w:num>
  <w:num w:numId="22" w16cid:durableId="730033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603"/>
    <w:rsid w:val="00146CEB"/>
    <w:rsid w:val="00192F6F"/>
    <w:rsid w:val="001C12B7"/>
    <w:rsid w:val="00282619"/>
    <w:rsid w:val="00376BC0"/>
    <w:rsid w:val="003847ED"/>
    <w:rsid w:val="0047539D"/>
    <w:rsid w:val="004B131C"/>
    <w:rsid w:val="0060012D"/>
    <w:rsid w:val="00616469"/>
    <w:rsid w:val="006457E5"/>
    <w:rsid w:val="0064631E"/>
    <w:rsid w:val="006572B7"/>
    <w:rsid w:val="006D5B95"/>
    <w:rsid w:val="00813354"/>
    <w:rsid w:val="00885B17"/>
    <w:rsid w:val="009E1583"/>
    <w:rsid w:val="00A320D5"/>
    <w:rsid w:val="00A53F51"/>
    <w:rsid w:val="00A86F94"/>
    <w:rsid w:val="00AA1756"/>
    <w:rsid w:val="00AA54A1"/>
    <w:rsid w:val="00B87816"/>
    <w:rsid w:val="00C05792"/>
    <w:rsid w:val="00C16C28"/>
    <w:rsid w:val="00D66BC4"/>
    <w:rsid w:val="00E063E3"/>
    <w:rsid w:val="00E946A5"/>
    <w:rsid w:val="00FE2603"/>
    <w:rsid w:val="40833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1A1612"/>
  <w15:chartTrackingRefBased/>
  <w15:docId w15:val="{600E29FA-E271-4C15-A55D-BE2E9DA3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631E"/>
  </w:style>
  <w:style w:type="paragraph" w:styleId="Kop1">
    <w:name w:val="heading 1"/>
    <w:basedOn w:val="Standaard"/>
    <w:next w:val="Standaard"/>
    <w:link w:val="Kop1Char"/>
    <w:uiPriority w:val="99"/>
    <w:qFormat/>
    <w:rsid w:val="009E1583"/>
    <w:pPr>
      <w:keepNext/>
      <w:spacing w:after="0" w:line="240" w:lineRule="auto"/>
      <w:outlineLvl w:val="0"/>
    </w:pPr>
    <w:rPr>
      <w:rFonts w:ascii="Arial" w:eastAsia="Times New Roman" w:hAnsi="Arial" w:cs="Arial"/>
      <w:b/>
      <w:sz w:val="20"/>
      <w:szCs w:val="24"/>
      <w:lang w:eastAsia="nl-NL"/>
    </w:rPr>
  </w:style>
  <w:style w:type="paragraph" w:styleId="Kop2">
    <w:name w:val="heading 2"/>
    <w:basedOn w:val="Standaard"/>
    <w:next w:val="Standaard"/>
    <w:link w:val="Kop2Char"/>
    <w:uiPriority w:val="99"/>
    <w:qFormat/>
    <w:rsid w:val="009E1583"/>
    <w:pPr>
      <w:keepNext/>
      <w:tabs>
        <w:tab w:val="left" w:pos="1260"/>
      </w:tabs>
      <w:spacing w:after="0" w:line="300" w:lineRule="exact"/>
      <w:outlineLvl w:val="1"/>
    </w:pPr>
    <w:rPr>
      <w:rFonts w:ascii="Arial" w:eastAsia="Times New Roman" w:hAnsi="Arial" w:cs="Arial"/>
      <w:bCs/>
      <w:i/>
      <w:iCs/>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26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2603"/>
  </w:style>
  <w:style w:type="paragraph" w:styleId="Voettekst">
    <w:name w:val="footer"/>
    <w:basedOn w:val="Standaard"/>
    <w:link w:val="VoettekstChar"/>
    <w:uiPriority w:val="99"/>
    <w:unhideWhenUsed/>
    <w:rsid w:val="00FE26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2603"/>
  </w:style>
  <w:style w:type="paragraph" w:styleId="Ballontekst">
    <w:name w:val="Balloon Text"/>
    <w:basedOn w:val="Standaard"/>
    <w:link w:val="BallontekstChar"/>
    <w:uiPriority w:val="99"/>
    <w:semiHidden/>
    <w:unhideWhenUsed/>
    <w:rsid w:val="00FE26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2603"/>
    <w:rPr>
      <w:rFonts w:ascii="Segoe UI" w:hAnsi="Segoe UI" w:cs="Segoe UI"/>
      <w:sz w:val="18"/>
      <w:szCs w:val="18"/>
    </w:rPr>
  </w:style>
  <w:style w:type="paragraph" w:styleId="Inhopg1">
    <w:name w:val="toc 1"/>
    <w:basedOn w:val="Standaard"/>
    <w:next w:val="Standaard"/>
    <w:autoRedefine/>
    <w:uiPriority w:val="99"/>
    <w:semiHidden/>
    <w:rsid w:val="00A86F94"/>
    <w:pPr>
      <w:tabs>
        <w:tab w:val="right" w:leader="dot" w:pos="9062"/>
      </w:tabs>
      <w:spacing w:after="0" w:line="280" w:lineRule="atLeast"/>
      <w:ind w:left="360" w:hanging="360"/>
    </w:pPr>
    <w:rPr>
      <w:rFonts w:ascii="Arial" w:eastAsia="Times New Roman" w:hAnsi="Arial" w:cs="Arial"/>
      <w:bCs/>
      <w:sz w:val="20"/>
      <w:szCs w:val="24"/>
      <w:lang w:eastAsia="nl-NL"/>
    </w:rPr>
  </w:style>
  <w:style w:type="paragraph" w:styleId="Inhopg2">
    <w:name w:val="toc 2"/>
    <w:basedOn w:val="Standaard"/>
    <w:next w:val="Standaard"/>
    <w:autoRedefine/>
    <w:uiPriority w:val="99"/>
    <w:semiHidden/>
    <w:rsid w:val="00A86F94"/>
    <w:pPr>
      <w:tabs>
        <w:tab w:val="right" w:leader="dot" w:pos="9062"/>
      </w:tabs>
      <w:spacing w:after="0" w:line="280" w:lineRule="atLeast"/>
      <w:ind w:left="1080" w:hanging="720"/>
    </w:pPr>
    <w:rPr>
      <w:rFonts w:ascii="Arial" w:eastAsia="Times New Roman" w:hAnsi="Arial" w:cs="Arial"/>
      <w:bCs/>
      <w:sz w:val="20"/>
      <w:szCs w:val="24"/>
      <w:lang w:eastAsia="nl-NL"/>
    </w:rPr>
  </w:style>
  <w:style w:type="character" w:styleId="Hyperlink">
    <w:name w:val="Hyperlink"/>
    <w:basedOn w:val="Standaardalinea-lettertype"/>
    <w:uiPriority w:val="99"/>
    <w:rsid w:val="00A86F94"/>
    <w:rPr>
      <w:rFonts w:cs="Times New Roman"/>
      <w:color w:val="0000FF"/>
      <w:u w:val="single"/>
    </w:rPr>
  </w:style>
  <w:style w:type="paragraph" w:styleId="Inhopg3">
    <w:name w:val="toc 3"/>
    <w:basedOn w:val="Standaard"/>
    <w:next w:val="Standaard"/>
    <w:autoRedefine/>
    <w:uiPriority w:val="99"/>
    <w:semiHidden/>
    <w:rsid w:val="00A86F94"/>
    <w:pPr>
      <w:tabs>
        <w:tab w:val="right" w:leader="dot" w:pos="9062"/>
      </w:tabs>
      <w:spacing w:after="0" w:line="280" w:lineRule="atLeast"/>
      <w:ind w:left="720" w:firstLine="360"/>
    </w:pPr>
    <w:rPr>
      <w:rFonts w:ascii="Arial" w:eastAsia="Times New Roman" w:hAnsi="Arial" w:cs="Arial"/>
      <w:bCs/>
      <w:sz w:val="20"/>
      <w:szCs w:val="24"/>
      <w:lang w:eastAsia="nl-NL"/>
    </w:rPr>
  </w:style>
  <w:style w:type="paragraph" w:styleId="Plattetekst2">
    <w:name w:val="Body Text 2"/>
    <w:basedOn w:val="Standaard"/>
    <w:link w:val="Plattetekst2Char"/>
    <w:uiPriority w:val="99"/>
    <w:rsid w:val="00A86F94"/>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uiPriority w:val="99"/>
    <w:rsid w:val="00A86F94"/>
    <w:rPr>
      <w:rFonts w:ascii="Arial" w:eastAsia="Times New Roman" w:hAnsi="Arial" w:cs="Arial"/>
      <w:b/>
      <w:sz w:val="20"/>
      <w:szCs w:val="24"/>
      <w:lang w:eastAsia="nl-NL"/>
    </w:rPr>
  </w:style>
  <w:style w:type="paragraph" w:styleId="Plattetekst3">
    <w:name w:val="Body Text 3"/>
    <w:basedOn w:val="Standaard"/>
    <w:link w:val="Plattetekst3Char"/>
    <w:uiPriority w:val="99"/>
    <w:semiHidden/>
    <w:unhideWhenUsed/>
    <w:rsid w:val="00A86F94"/>
    <w:pPr>
      <w:spacing w:after="120"/>
    </w:pPr>
    <w:rPr>
      <w:sz w:val="16"/>
      <w:szCs w:val="16"/>
    </w:rPr>
  </w:style>
  <w:style w:type="character" w:customStyle="1" w:styleId="Plattetekst3Char">
    <w:name w:val="Platte tekst 3 Char"/>
    <w:basedOn w:val="Standaardalinea-lettertype"/>
    <w:link w:val="Plattetekst3"/>
    <w:uiPriority w:val="99"/>
    <w:semiHidden/>
    <w:rsid w:val="00A86F94"/>
    <w:rPr>
      <w:sz w:val="16"/>
      <w:szCs w:val="16"/>
    </w:rPr>
  </w:style>
  <w:style w:type="paragraph" w:styleId="Lijstalinea">
    <w:name w:val="List Paragraph"/>
    <w:basedOn w:val="Standaard"/>
    <w:uiPriority w:val="99"/>
    <w:qFormat/>
    <w:rsid w:val="00A86F94"/>
    <w:pPr>
      <w:spacing w:after="0" w:line="240" w:lineRule="auto"/>
      <w:ind w:left="720"/>
      <w:contextualSpacing/>
    </w:pPr>
    <w:rPr>
      <w:rFonts w:ascii="Arial" w:eastAsia="Times New Roman" w:hAnsi="Arial" w:cs="Arial"/>
      <w:bCs/>
      <w:sz w:val="20"/>
      <w:szCs w:val="24"/>
      <w:lang w:eastAsia="nl-NL"/>
    </w:rPr>
  </w:style>
  <w:style w:type="character" w:customStyle="1" w:styleId="Kop1Char">
    <w:name w:val="Kop 1 Char"/>
    <w:basedOn w:val="Standaardalinea-lettertype"/>
    <w:link w:val="Kop1"/>
    <w:uiPriority w:val="99"/>
    <w:rsid w:val="009E1583"/>
    <w:rPr>
      <w:rFonts w:ascii="Arial" w:eastAsia="Times New Roman" w:hAnsi="Arial" w:cs="Arial"/>
      <w:b/>
      <w:sz w:val="20"/>
      <w:szCs w:val="24"/>
      <w:lang w:eastAsia="nl-NL"/>
    </w:rPr>
  </w:style>
  <w:style w:type="character" w:customStyle="1" w:styleId="Kop2Char">
    <w:name w:val="Kop 2 Char"/>
    <w:basedOn w:val="Standaardalinea-lettertype"/>
    <w:link w:val="Kop2"/>
    <w:uiPriority w:val="99"/>
    <w:rsid w:val="009E1583"/>
    <w:rPr>
      <w:rFonts w:ascii="Arial" w:eastAsia="Times New Roman" w:hAnsi="Arial" w:cs="Arial"/>
      <w:bCs/>
      <w:i/>
      <w:iCs/>
      <w:sz w:val="20"/>
      <w:szCs w:val="24"/>
      <w:lang w:eastAsia="nl-NL"/>
    </w:rPr>
  </w:style>
  <w:style w:type="paragraph" w:styleId="Voetnoottekst">
    <w:name w:val="footnote text"/>
    <w:basedOn w:val="Standaard"/>
    <w:link w:val="VoetnoottekstChar"/>
    <w:semiHidden/>
    <w:rsid w:val="009E1583"/>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uiPriority w:val="99"/>
    <w:semiHidden/>
    <w:rsid w:val="009E1583"/>
    <w:rPr>
      <w:rFonts w:ascii="Arial" w:eastAsia="Times New Roman" w:hAnsi="Arial" w:cs="Arial"/>
      <w:bCs/>
      <w:sz w:val="20"/>
      <w:szCs w:val="20"/>
      <w:lang w:eastAsia="nl-NL"/>
    </w:rPr>
  </w:style>
  <w:style w:type="paragraph" w:styleId="Plattetekst">
    <w:name w:val="Body Text"/>
    <w:basedOn w:val="Standaard"/>
    <w:link w:val="PlattetekstChar"/>
    <w:uiPriority w:val="99"/>
    <w:semiHidden/>
    <w:unhideWhenUsed/>
    <w:rsid w:val="009E1583"/>
    <w:pPr>
      <w:spacing w:after="120"/>
    </w:pPr>
  </w:style>
  <w:style w:type="character" w:customStyle="1" w:styleId="PlattetekstChar">
    <w:name w:val="Platte tekst Char"/>
    <w:basedOn w:val="Standaardalinea-lettertype"/>
    <w:link w:val="Plattetekst"/>
    <w:uiPriority w:val="99"/>
    <w:semiHidden/>
    <w:rsid w:val="009E1583"/>
  </w:style>
  <w:style w:type="character" w:customStyle="1" w:styleId="Onopgelostemelding1">
    <w:name w:val="Onopgeloste melding1"/>
    <w:basedOn w:val="Standaardalinea-lettertype"/>
    <w:uiPriority w:val="99"/>
    <w:semiHidden/>
    <w:unhideWhenUsed/>
    <w:rsid w:val="00646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mailto:stuinder@Delft.n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bredemeijer@Delft.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6E9E309F2AC14E91543EE8587797E6" ma:contentTypeVersion="" ma:contentTypeDescription="Een nieuw document maken." ma:contentTypeScope="" ma:versionID="02319b8da9d1bd375d7b37f9aac1e728">
  <xsd:schema xmlns:xsd="http://www.w3.org/2001/XMLSchema" xmlns:xs="http://www.w3.org/2001/XMLSchema" xmlns:p="http://schemas.microsoft.com/office/2006/metadata/properties" xmlns:ns2="0d60eb6c-8b12-4a65-99fc-5292e8b5b42c" targetNamespace="http://schemas.microsoft.com/office/2006/metadata/properties" ma:root="true" ma:fieldsID="a4c916b8e48cf31859608e3b67361ad4" ns2:_="">
    <xsd:import namespace="0d60eb6c-8b12-4a65-99fc-5292e8b5b4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0eb6c-8b12-4a65-99fc-5292e8b5b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D3B04-C662-4C15-A54A-0FA3B208FD54}">
  <ds:schemaRefs>
    <ds:schemaRef ds:uri="http://schemas.microsoft.com/sharepoint/v3/contenttype/forms"/>
  </ds:schemaRefs>
</ds:datastoreItem>
</file>

<file path=customXml/itemProps2.xml><?xml version="1.0" encoding="utf-8"?>
<ds:datastoreItem xmlns:ds="http://schemas.openxmlformats.org/officeDocument/2006/customXml" ds:itemID="{DDA1E1B6-662F-4437-8253-0A5BCB11B524}">
  <ds:schemaRefs>
    <ds:schemaRef ds:uri="http://schemas.microsoft.com/office/2006/documentManagement/types"/>
    <ds:schemaRef ds:uri="http://purl.org/dc/elements/1.1/"/>
    <ds:schemaRef ds:uri="http://purl.org/dc/dcmitype/"/>
    <ds:schemaRef ds:uri="http://purl.org/dc/terms/"/>
    <ds:schemaRef ds:uri="http://www.w3.org/XML/1998/namespace"/>
    <ds:schemaRef ds:uri="0d60eb6c-8b12-4a65-99fc-5292e8b5b42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EC8DF6B-05A6-4FED-B913-DF0B2588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0eb6c-8b12-4a65-99fc-5292e8b5b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4850</Words>
  <Characters>26680</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Schildersbedrijf van Eijk</dc:creator>
  <cp:keywords/>
  <dc:description/>
  <cp:lastModifiedBy>Marijke van der Graaff</cp:lastModifiedBy>
  <cp:revision>2</cp:revision>
  <cp:lastPrinted>2019-10-14T07:53:00Z</cp:lastPrinted>
  <dcterms:created xsi:type="dcterms:W3CDTF">2022-09-09T07:05:00Z</dcterms:created>
  <dcterms:modified xsi:type="dcterms:W3CDTF">2022-09-09T07:05:00Z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0x010100A46E9E309F2AC14E91543EE8587797E6</vt:lpwstr>
  </property>
</Properties>
</file>