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F6" w:rsidRDefault="00744EF6" w:rsidP="005A39CE">
      <w:pPr>
        <w:jc w:val="center"/>
        <w:rPr>
          <w:rFonts w:ascii="Arial" w:hAnsi="Arial" w:cs="Arial"/>
          <w:b/>
          <w:sz w:val="72"/>
          <w:szCs w:val="72"/>
        </w:rPr>
      </w:pPr>
      <w:bookmarkStart w:id="0" w:name="_GoBack"/>
      <w:bookmarkEnd w:id="0"/>
    </w:p>
    <w:p w:rsidR="00120314" w:rsidRDefault="00120314" w:rsidP="005A39CE">
      <w:pPr>
        <w:jc w:val="center"/>
        <w:rPr>
          <w:rFonts w:ascii="Arial" w:hAnsi="Arial" w:cs="Arial"/>
          <w:b/>
          <w:sz w:val="72"/>
          <w:szCs w:val="72"/>
        </w:rPr>
      </w:pPr>
    </w:p>
    <w:p w:rsidR="005A39CE" w:rsidRPr="00813516" w:rsidRDefault="00813516" w:rsidP="005A39CE">
      <w:pPr>
        <w:jc w:val="center"/>
        <w:rPr>
          <w:rFonts w:ascii="Arial" w:hAnsi="Arial" w:cs="Arial"/>
          <w:b/>
          <w:sz w:val="72"/>
          <w:szCs w:val="72"/>
        </w:rPr>
      </w:pPr>
      <w:r w:rsidRPr="00813516">
        <w:rPr>
          <w:rFonts w:ascii="Arial" w:hAnsi="Arial" w:cs="Arial"/>
          <w:b/>
          <w:sz w:val="72"/>
          <w:szCs w:val="72"/>
        </w:rPr>
        <w:t>s</w:t>
      </w:r>
      <w:r w:rsidR="005A39CE" w:rsidRPr="00813516">
        <w:rPr>
          <w:rFonts w:ascii="Arial" w:hAnsi="Arial" w:cs="Arial"/>
          <w:b/>
          <w:sz w:val="72"/>
          <w:szCs w:val="72"/>
        </w:rPr>
        <w:t>choolveiligheidsplan</w:t>
      </w:r>
    </w:p>
    <w:p w:rsidR="00813516" w:rsidRPr="00813516" w:rsidRDefault="00813516" w:rsidP="00813516">
      <w:pPr>
        <w:jc w:val="center"/>
        <w:rPr>
          <w:rFonts w:ascii="Arial" w:hAnsi="Arial" w:cs="Arial"/>
          <w:b/>
          <w:sz w:val="72"/>
          <w:szCs w:val="72"/>
        </w:rPr>
      </w:pPr>
      <w:r w:rsidRPr="00813516">
        <w:rPr>
          <w:rFonts w:ascii="Arial" w:hAnsi="Arial" w:cs="Arial"/>
          <w:b/>
          <w:sz w:val="72"/>
          <w:szCs w:val="72"/>
        </w:rPr>
        <w:t>basisschool Laureyn</w:t>
      </w:r>
    </w:p>
    <w:p w:rsidR="00744EF6" w:rsidRDefault="00744EF6" w:rsidP="005A39CE">
      <w:pPr>
        <w:jc w:val="center"/>
        <w:rPr>
          <w:rFonts w:ascii="Source Sans Pro" w:hAnsi="Source Sans Pro" w:cs="Arial"/>
          <w:noProof/>
          <w:color w:val="E66F0D"/>
          <w:sz w:val="30"/>
          <w:szCs w:val="30"/>
        </w:rPr>
      </w:pPr>
    </w:p>
    <w:p w:rsidR="00744EF6" w:rsidRDefault="00744EF6" w:rsidP="005A39CE">
      <w:pPr>
        <w:jc w:val="center"/>
        <w:rPr>
          <w:rFonts w:ascii="Arial" w:hAnsi="Arial" w:cs="Arial"/>
          <w:b/>
          <w:sz w:val="24"/>
          <w:szCs w:val="24"/>
        </w:rPr>
      </w:pPr>
    </w:p>
    <w:p w:rsidR="00744EF6" w:rsidRDefault="00744EF6" w:rsidP="005A39CE">
      <w:pPr>
        <w:jc w:val="center"/>
        <w:rPr>
          <w:rFonts w:ascii="Arial" w:hAnsi="Arial" w:cs="Arial"/>
          <w:b/>
          <w:sz w:val="24"/>
          <w:szCs w:val="24"/>
        </w:rPr>
      </w:pPr>
    </w:p>
    <w:p w:rsidR="00744EF6" w:rsidRDefault="00744EF6" w:rsidP="005A39CE">
      <w:pPr>
        <w:jc w:val="center"/>
        <w:rPr>
          <w:rFonts w:ascii="Arial" w:hAnsi="Arial" w:cs="Arial"/>
          <w:b/>
          <w:sz w:val="24"/>
          <w:szCs w:val="24"/>
        </w:rPr>
      </w:pPr>
    </w:p>
    <w:p w:rsidR="00813516" w:rsidRDefault="00813516" w:rsidP="005A39CE">
      <w:pPr>
        <w:jc w:val="center"/>
        <w:rPr>
          <w:rFonts w:ascii="Arial" w:hAnsi="Arial" w:cs="Arial"/>
          <w:b/>
          <w:sz w:val="24"/>
          <w:szCs w:val="24"/>
        </w:rPr>
      </w:pPr>
      <w:r>
        <w:rPr>
          <w:rFonts w:ascii="Source Sans Pro" w:hAnsi="Source Sans Pro" w:cs="Arial"/>
          <w:noProof/>
          <w:color w:val="E66F0D"/>
          <w:sz w:val="30"/>
          <w:szCs w:val="30"/>
        </w:rPr>
        <w:drawing>
          <wp:inline distT="0" distB="0" distL="0" distR="0">
            <wp:extent cx="3322765" cy="1029335"/>
            <wp:effectExtent l="0" t="0" r="0" b="0"/>
            <wp:docPr id="1" name="Afbeelding 1" descr="Basisschool Laureyn | Philippin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Laureyn | Philippin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2075" cy="1066295"/>
                    </a:xfrm>
                    <a:prstGeom prst="rect">
                      <a:avLst/>
                    </a:prstGeom>
                    <a:noFill/>
                    <a:ln>
                      <a:noFill/>
                    </a:ln>
                  </pic:spPr>
                </pic:pic>
              </a:graphicData>
            </a:graphic>
          </wp:inline>
        </w:drawing>
      </w:r>
    </w:p>
    <w:p w:rsidR="00813516" w:rsidRDefault="00813516" w:rsidP="005A39CE">
      <w:pPr>
        <w:jc w:val="center"/>
        <w:rPr>
          <w:rFonts w:ascii="Arial" w:hAnsi="Arial" w:cs="Arial"/>
          <w:b/>
          <w:sz w:val="24"/>
          <w:szCs w:val="24"/>
        </w:rPr>
      </w:pPr>
    </w:p>
    <w:p w:rsidR="00813516" w:rsidRPr="00813516" w:rsidRDefault="00813516" w:rsidP="005A39CE">
      <w:pPr>
        <w:jc w:val="center"/>
        <w:rPr>
          <w:rFonts w:ascii="Arial" w:hAnsi="Arial" w:cs="Arial"/>
          <w:b/>
          <w:sz w:val="24"/>
          <w:szCs w:val="24"/>
        </w:rPr>
      </w:pPr>
    </w:p>
    <w:p w:rsidR="00813516" w:rsidRDefault="00813516" w:rsidP="005A39CE">
      <w:pPr>
        <w:jc w:val="center"/>
        <w:rPr>
          <w:rFonts w:ascii="Arial" w:hAnsi="Arial" w:cs="Arial"/>
          <w:sz w:val="72"/>
          <w:szCs w:val="72"/>
        </w:rPr>
      </w:pPr>
    </w:p>
    <w:p w:rsidR="00813516" w:rsidRDefault="00813516" w:rsidP="005A39CE">
      <w:pPr>
        <w:jc w:val="center"/>
        <w:rPr>
          <w:rFonts w:ascii="Arial" w:hAnsi="Arial" w:cs="Arial"/>
          <w:sz w:val="72"/>
          <w:szCs w:val="72"/>
        </w:rPr>
      </w:pPr>
    </w:p>
    <w:p w:rsidR="00744EF6" w:rsidRDefault="00744EF6" w:rsidP="005A39CE">
      <w:pPr>
        <w:jc w:val="center"/>
        <w:rPr>
          <w:rFonts w:ascii="Arial" w:hAnsi="Arial" w:cs="Arial"/>
          <w:sz w:val="72"/>
          <w:szCs w:val="72"/>
        </w:rPr>
      </w:pPr>
    </w:p>
    <w:p w:rsidR="00EC5A76" w:rsidRDefault="00EC5A76" w:rsidP="00744EF6">
      <w:pPr>
        <w:rPr>
          <w:rFonts w:ascii="Arial" w:hAnsi="Arial" w:cs="Arial"/>
          <w:sz w:val="40"/>
          <w:szCs w:val="40"/>
        </w:rPr>
      </w:pPr>
    </w:p>
    <w:p w:rsidR="00744EF6" w:rsidRDefault="00744EF6" w:rsidP="00744EF6">
      <w:pPr>
        <w:rPr>
          <w:rFonts w:ascii="Arial" w:hAnsi="Arial" w:cs="Arial"/>
          <w:sz w:val="40"/>
          <w:szCs w:val="40"/>
        </w:rPr>
      </w:pPr>
      <w:r>
        <w:rPr>
          <w:rFonts w:ascii="Arial" w:hAnsi="Arial" w:cs="Arial"/>
          <w:sz w:val="40"/>
          <w:szCs w:val="40"/>
        </w:rPr>
        <w:t>versie oktober 2018</w:t>
      </w:r>
    </w:p>
    <w:p w:rsidR="003131DB" w:rsidRPr="003131DB" w:rsidRDefault="00744EF6" w:rsidP="003131DB">
      <w:pPr>
        <w:pStyle w:val="Kop1"/>
        <w:spacing w:before="0"/>
      </w:pPr>
      <w:r>
        <w:lastRenderedPageBreak/>
        <w:t>voorwoord</w:t>
      </w:r>
      <w:r w:rsidR="003131DB">
        <w:rPr>
          <w:rFonts w:ascii="Arial" w:hAnsi="Arial" w:cs="Arial"/>
          <w:sz w:val="24"/>
          <w:szCs w:val="24"/>
        </w:rPr>
        <w:t xml:space="preserve"> </w:t>
      </w:r>
    </w:p>
    <w:p w:rsidR="003131DB" w:rsidRDefault="003131DB" w:rsidP="00C52854">
      <w:pPr>
        <w:spacing w:after="0"/>
        <w:rPr>
          <w:rFonts w:ascii="Arial" w:hAnsi="Arial" w:cs="Arial"/>
          <w:sz w:val="24"/>
          <w:szCs w:val="24"/>
        </w:rPr>
      </w:pPr>
    </w:p>
    <w:p w:rsidR="004E0E65" w:rsidRDefault="005517F6" w:rsidP="00C52854">
      <w:pPr>
        <w:spacing w:after="0"/>
        <w:rPr>
          <w:rFonts w:ascii="Arial" w:hAnsi="Arial" w:cs="Arial"/>
          <w:sz w:val="24"/>
          <w:szCs w:val="24"/>
        </w:rPr>
      </w:pPr>
      <w:r>
        <w:rPr>
          <w:rFonts w:ascii="Arial" w:hAnsi="Arial" w:cs="Arial"/>
          <w:sz w:val="24"/>
          <w:szCs w:val="24"/>
        </w:rPr>
        <w:t>Sinds 2006 zijn s</w:t>
      </w:r>
      <w:r w:rsidR="00C52854">
        <w:rPr>
          <w:rFonts w:ascii="Arial" w:hAnsi="Arial" w:cs="Arial"/>
          <w:sz w:val="24"/>
          <w:szCs w:val="24"/>
        </w:rPr>
        <w:t>cholen voor primair onderwijs verplicht om</w:t>
      </w:r>
      <w:r>
        <w:rPr>
          <w:rFonts w:ascii="Arial" w:hAnsi="Arial" w:cs="Arial"/>
          <w:sz w:val="24"/>
          <w:szCs w:val="24"/>
        </w:rPr>
        <w:t xml:space="preserve"> </w:t>
      </w:r>
      <w:r>
        <w:rPr>
          <w:rFonts w:ascii="Arial" w:hAnsi="Arial" w:cs="Arial"/>
          <w:b/>
          <w:sz w:val="24"/>
          <w:szCs w:val="24"/>
        </w:rPr>
        <w:t xml:space="preserve">een </w:t>
      </w:r>
      <w:r w:rsidR="004E0E65">
        <w:rPr>
          <w:rFonts w:ascii="Arial" w:hAnsi="Arial" w:cs="Arial"/>
          <w:b/>
          <w:sz w:val="24"/>
          <w:szCs w:val="24"/>
        </w:rPr>
        <w:t xml:space="preserve">schoolveiligheidsplan </w:t>
      </w:r>
      <w:r>
        <w:rPr>
          <w:rFonts w:ascii="Arial" w:hAnsi="Arial" w:cs="Arial"/>
          <w:sz w:val="24"/>
          <w:szCs w:val="24"/>
        </w:rPr>
        <w:t>te hebben</w:t>
      </w:r>
      <w:r w:rsidR="004E0E65">
        <w:rPr>
          <w:rFonts w:ascii="Arial" w:hAnsi="Arial" w:cs="Arial"/>
          <w:sz w:val="24"/>
          <w:szCs w:val="24"/>
        </w:rPr>
        <w:t>.</w:t>
      </w:r>
      <w:r>
        <w:rPr>
          <w:rFonts w:ascii="Arial" w:hAnsi="Arial" w:cs="Arial"/>
          <w:sz w:val="24"/>
          <w:szCs w:val="24"/>
        </w:rPr>
        <w:t xml:space="preserve"> Hierin beschrijft de school hoe zij de fysieke en sociale veiligheid in en om het schoolgebouw waarborgt.</w:t>
      </w:r>
    </w:p>
    <w:p w:rsidR="00017CB2" w:rsidRDefault="004E0E65" w:rsidP="00C52854">
      <w:pPr>
        <w:spacing w:after="0"/>
        <w:rPr>
          <w:rFonts w:ascii="Arial" w:hAnsi="Arial" w:cs="Arial"/>
          <w:sz w:val="24"/>
          <w:szCs w:val="24"/>
        </w:rPr>
      </w:pPr>
      <w:r>
        <w:rPr>
          <w:rFonts w:ascii="Arial" w:hAnsi="Arial" w:cs="Arial"/>
          <w:sz w:val="24"/>
          <w:szCs w:val="24"/>
        </w:rPr>
        <w:t>Op Laureyn vinden wij het</w:t>
      </w:r>
      <w:r w:rsidR="005517F6">
        <w:rPr>
          <w:rFonts w:ascii="Arial" w:hAnsi="Arial" w:cs="Arial"/>
          <w:sz w:val="24"/>
          <w:szCs w:val="24"/>
        </w:rPr>
        <w:t xml:space="preserve"> immers</w:t>
      </w:r>
      <w:r>
        <w:rPr>
          <w:rFonts w:ascii="Arial" w:hAnsi="Arial" w:cs="Arial"/>
          <w:sz w:val="24"/>
          <w:szCs w:val="24"/>
        </w:rPr>
        <w:t xml:space="preserve"> belangrijk dat de kinderen zich in een veilige omgeving kunnen ontwikkelen. Ook voor medewerkers van onze school, ouders en bezoekers moet de school een veilige omgeving zijn. </w:t>
      </w:r>
    </w:p>
    <w:p w:rsidR="003131DB" w:rsidRDefault="003131DB" w:rsidP="00C52854">
      <w:pPr>
        <w:spacing w:after="0"/>
        <w:rPr>
          <w:rFonts w:ascii="Arial" w:hAnsi="Arial" w:cs="Arial"/>
          <w:sz w:val="24"/>
          <w:szCs w:val="24"/>
        </w:rPr>
      </w:pPr>
      <w:r>
        <w:rPr>
          <w:rFonts w:ascii="Arial" w:hAnsi="Arial" w:cs="Arial"/>
          <w:sz w:val="24"/>
          <w:szCs w:val="24"/>
        </w:rPr>
        <w:t>Allerlei zaken spelen mee bij he</w:t>
      </w:r>
      <w:r w:rsidR="005517F6">
        <w:rPr>
          <w:rFonts w:ascii="Arial" w:hAnsi="Arial" w:cs="Arial"/>
          <w:sz w:val="24"/>
          <w:szCs w:val="24"/>
        </w:rPr>
        <w:t>t</w:t>
      </w:r>
      <w:r>
        <w:rPr>
          <w:rFonts w:ascii="Arial" w:hAnsi="Arial" w:cs="Arial"/>
          <w:sz w:val="24"/>
          <w:szCs w:val="24"/>
        </w:rPr>
        <w:t xml:space="preserve"> begrip ‘veiligheid’. Denk aan de </w:t>
      </w:r>
      <w:r w:rsidR="004E0E65">
        <w:rPr>
          <w:rFonts w:ascii="Arial" w:hAnsi="Arial" w:cs="Arial"/>
          <w:sz w:val="24"/>
          <w:szCs w:val="24"/>
        </w:rPr>
        <w:t xml:space="preserve">veiligheid van het gebouw </w:t>
      </w:r>
      <w:r w:rsidR="000D5972">
        <w:rPr>
          <w:rFonts w:ascii="Arial" w:hAnsi="Arial" w:cs="Arial"/>
          <w:sz w:val="24"/>
          <w:szCs w:val="24"/>
        </w:rPr>
        <w:t xml:space="preserve">aan de binnen- en buitenkant, maar ook </w:t>
      </w:r>
      <w:r w:rsidR="00017CB2">
        <w:rPr>
          <w:rFonts w:ascii="Arial" w:hAnsi="Arial" w:cs="Arial"/>
          <w:sz w:val="24"/>
          <w:szCs w:val="24"/>
        </w:rPr>
        <w:t>om</w:t>
      </w:r>
      <w:r w:rsidR="000D5972">
        <w:rPr>
          <w:rFonts w:ascii="Arial" w:hAnsi="Arial" w:cs="Arial"/>
          <w:sz w:val="24"/>
          <w:szCs w:val="24"/>
        </w:rPr>
        <w:t xml:space="preserve"> het gebruik van allerlei zaken in en rondom de school. </w:t>
      </w:r>
    </w:p>
    <w:p w:rsidR="00017CB2" w:rsidRDefault="005517F6" w:rsidP="00C52854">
      <w:pPr>
        <w:spacing w:after="0"/>
        <w:rPr>
          <w:rFonts w:ascii="Arial" w:hAnsi="Arial" w:cs="Arial"/>
          <w:sz w:val="24"/>
          <w:szCs w:val="24"/>
        </w:rPr>
      </w:pPr>
      <w:r>
        <w:rPr>
          <w:rFonts w:ascii="Arial" w:hAnsi="Arial" w:cs="Arial"/>
          <w:sz w:val="24"/>
          <w:szCs w:val="24"/>
        </w:rPr>
        <w:t>Ook moeten o</w:t>
      </w:r>
      <w:r w:rsidR="003131DB">
        <w:rPr>
          <w:rFonts w:ascii="Arial" w:hAnsi="Arial" w:cs="Arial"/>
          <w:sz w:val="24"/>
          <w:szCs w:val="24"/>
        </w:rPr>
        <w:t>nze leerlingen</w:t>
      </w:r>
      <w:r w:rsidR="00017CB2">
        <w:rPr>
          <w:rFonts w:ascii="Arial" w:hAnsi="Arial" w:cs="Arial"/>
          <w:sz w:val="24"/>
          <w:szCs w:val="24"/>
        </w:rPr>
        <w:t xml:space="preserve"> </w:t>
      </w:r>
      <w:r w:rsidR="000D5972">
        <w:rPr>
          <w:rFonts w:ascii="Arial" w:hAnsi="Arial" w:cs="Arial"/>
          <w:sz w:val="24"/>
          <w:szCs w:val="24"/>
        </w:rPr>
        <w:t>veilig kunnen spelen en werken.</w:t>
      </w:r>
    </w:p>
    <w:p w:rsidR="00017CB2" w:rsidRDefault="000D5972" w:rsidP="00C52854">
      <w:pPr>
        <w:spacing w:after="0"/>
        <w:rPr>
          <w:rFonts w:ascii="Arial" w:hAnsi="Arial" w:cs="Arial"/>
          <w:sz w:val="24"/>
          <w:szCs w:val="24"/>
        </w:rPr>
      </w:pPr>
      <w:r>
        <w:rPr>
          <w:rFonts w:ascii="Arial" w:hAnsi="Arial" w:cs="Arial"/>
          <w:sz w:val="24"/>
          <w:szCs w:val="24"/>
        </w:rPr>
        <w:t xml:space="preserve">Ouders moeten er op kunnen vertrouwen dat wij er alles aan doen om ongelukken te voorkomen en indien er zich ongelukjes voordoen wij hier adequaat op inspelen. </w:t>
      </w:r>
    </w:p>
    <w:p w:rsidR="000B1C46" w:rsidRDefault="000D5972" w:rsidP="00C52854">
      <w:pPr>
        <w:spacing w:after="0"/>
        <w:rPr>
          <w:rFonts w:ascii="Arial" w:hAnsi="Arial" w:cs="Arial"/>
          <w:sz w:val="24"/>
          <w:szCs w:val="24"/>
        </w:rPr>
      </w:pPr>
      <w:r>
        <w:rPr>
          <w:rFonts w:ascii="Arial" w:hAnsi="Arial" w:cs="Arial"/>
          <w:sz w:val="24"/>
          <w:szCs w:val="24"/>
        </w:rPr>
        <w:t>Om die veiligheid zoveel mogelijk te waarborgen</w:t>
      </w:r>
      <w:r w:rsidR="000B1C46">
        <w:rPr>
          <w:rFonts w:ascii="Arial" w:hAnsi="Arial" w:cs="Arial"/>
          <w:sz w:val="24"/>
          <w:szCs w:val="24"/>
        </w:rPr>
        <w:t xml:space="preserve"> zijn er gezamenlijke afspraken en is er controle op de naleving van die afspraken.</w:t>
      </w:r>
    </w:p>
    <w:p w:rsidR="000B1C46" w:rsidRDefault="000B1C46" w:rsidP="00C52854">
      <w:pPr>
        <w:spacing w:after="0"/>
        <w:rPr>
          <w:rFonts w:ascii="Arial" w:hAnsi="Arial" w:cs="Arial"/>
          <w:sz w:val="24"/>
          <w:szCs w:val="24"/>
        </w:rPr>
      </w:pPr>
    </w:p>
    <w:p w:rsidR="000D5972" w:rsidRDefault="000B1C46" w:rsidP="00C52854">
      <w:pPr>
        <w:spacing w:after="0"/>
        <w:rPr>
          <w:rFonts w:ascii="Arial" w:hAnsi="Arial" w:cs="Arial"/>
          <w:sz w:val="24"/>
          <w:szCs w:val="24"/>
        </w:rPr>
      </w:pPr>
      <w:r>
        <w:rPr>
          <w:rFonts w:ascii="Arial" w:hAnsi="Arial" w:cs="Arial"/>
          <w:i/>
          <w:sz w:val="24"/>
          <w:szCs w:val="24"/>
        </w:rPr>
        <w:t xml:space="preserve">Veiligheid is immers een belangrijke voorwaarde om goed te kunnen functioneren op school en om goed te kunnen ontwikkelen. </w:t>
      </w:r>
      <w:r>
        <w:rPr>
          <w:rFonts w:ascii="Arial" w:hAnsi="Arial" w:cs="Arial"/>
          <w:sz w:val="24"/>
          <w:szCs w:val="24"/>
        </w:rPr>
        <w:t xml:space="preserve"> </w:t>
      </w:r>
    </w:p>
    <w:p w:rsidR="000B1C46" w:rsidRDefault="000B1C46" w:rsidP="00C52854">
      <w:pPr>
        <w:spacing w:after="0"/>
        <w:rPr>
          <w:rFonts w:ascii="Arial" w:hAnsi="Arial" w:cs="Arial"/>
          <w:sz w:val="24"/>
          <w:szCs w:val="24"/>
        </w:rPr>
      </w:pPr>
    </w:p>
    <w:p w:rsidR="003131DB" w:rsidRDefault="003131DB" w:rsidP="00C52854">
      <w:pPr>
        <w:spacing w:after="0"/>
        <w:rPr>
          <w:rFonts w:ascii="Arial" w:hAnsi="Arial" w:cs="Arial"/>
          <w:sz w:val="24"/>
          <w:szCs w:val="24"/>
        </w:rPr>
      </w:pPr>
      <w:r>
        <w:rPr>
          <w:rFonts w:ascii="Arial" w:hAnsi="Arial" w:cs="Arial"/>
          <w:sz w:val="24"/>
          <w:szCs w:val="24"/>
        </w:rPr>
        <w:t xml:space="preserve">De afgelopen jaren heeft het team dan ook veel aandacht besteed aan een goed pedagogisch klimaat. </w:t>
      </w:r>
    </w:p>
    <w:p w:rsidR="003131DB" w:rsidRDefault="00174817" w:rsidP="00C52854">
      <w:pPr>
        <w:spacing w:after="0"/>
        <w:rPr>
          <w:rFonts w:ascii="Arial" w:hAnsi="Arial" w:cs="Arial"/>
          <w:sz w:val="24"/>
          <w:szCs w:val="24"/>
        </w:rPr>
      </w:pPr>
      <w:r>
        <w:rPr>
          <w:rFonts w:ascii="Arial" w:hAnsi="Arial" w:cs="Arial"/>
          <w:sz w:val="24"/>
          <w:szCs w:val="24"/>
        </w:rPr>
        <w:t xml:space="preserve">Alle kinderen, personeelsleden en andere volwassenen, die bij basisschool Laureyn zijn betrokken, voelen zich veilig en voelen zich thuis op school. </w:t>
      </w:r>
    </w:p>
    <w:p w:rsidR="00174817" w:rsidRDefault="00174817" w:rsidP="00C52854">
      <w:pPr>
        <w:spacing w:after="0"/>
        <w:rPr>
          <w:rFonts w:ascii="Arial" w:hAnsi="Arial" w:cs="Arial"/>
          <w:sz w:val="24"/>
          <w:szCs w:val="24"/>
        </w:rPr>
      </w:pPr>
    </w:p>
    <w:p w:rsidR="00174817" w:rsidRDefault="00174817" w:rsidP="00C52854">
      <w:pPr>
        <w:spacing w:after="0"/>
        <w:rPr>
          <w:rFonts w:ascii="Arial" w:hAnsi="Arial" w:cs="Arial"/>
          <w:sz w:val="24"/>
          <w:szCs w:val="24"/>
        </w:rPr>
      </w:pPr>
      <w:r>
        <w:rPr>
          <w:rFonts w:ascii="Arial" w:hAnsi="Arial" w:cs="Arial"/>
          <w:sz w:val="24"/>
          <w:szCs w:val="24"/>
        </w:rPr>
        <w:t>Het vastleggen van procedures is niet voldoende om de veiligheid te waarborgen. Procedures helpen om in moeilijk situaties de juiste acties te ondernemen.</w:t>
      </w:r>
    </w:p>
    <w:p w:rsidR="00017CB2" w:rsidRPr="00174817" w:rsidRDefault="00174817" w:rsidP="00174817">
      <w:pPr>
        <w:spacing w:after="0"/>
        <w:rPr>
          <w:rFonts w:ascii="Arial" w:hAnsi="Arial" w:cs="Arial"/>
          <w:sz w:val="24"/>
          <w:szCs w:val="24"/>
        </w:rPr>
      </w:pPr>
      <w:r>
        <w:rPr>
          <w:rFonts w:ascii="Arial" w:hAnsi="Arial" w:cs="Arial"/>
          <w:sz w:val="24"/>
          <w:szCs w:val="24"/>
        </w:rPr>
        <w:t>Maar het komt onder andere ook neer op:</w:t>
      </w:r>
    </w:p>
    <w:p w:rsidR="00017CB2" w:rsidRDefault="00017CB2" w:rsidP="00017CB2">
      <w:pPr>
        <w:pStyle w:val="Lijstalinea"/>
        <w:numPr>
          <w:ilvl w:val="0"/>
          <w:numId w:val="1"/>
        </w:numPr>
        <w:spacing w:after="0"/>
        <w:rPr>
          <w:rFonts w:ascii="Arial" w:hAnsi="Arial" w:cs="Arial"/>
          <w:sz w:val="24"/>
          <w:szCs w:val="24"/>
        </w:rPr>
      </w:pPr>
      <w:r>
        <w:rPr>
          <w:rFonts w:ascii="Arial" w:hAnsi="Arial" w:cs="Arial"/>
          <w:sz w:val="24"/>
          <w:szCs w:val="24"/>
        </w:rPr>
        <w:t>het scheppen van een goede werksfeer</w:t>
      </w:r>
    </w:p>
    <w:p w:rsidR="00017CB2" w:rsidRDefault="00017CB2" w:rsidP="00C52854">
      <w:pPr>
        <w:pStyle w:val="Lijstalinea"/>
        <w:numPr>
          <w:ilvl w:val="0"/>
          <w:numId w:val="1"/>
        </w:numPr>
        <w:spacing w:after="0"/>
        <w:rPr>
          <w:rFonts w:ascii="Arial" w:hAnsi="Arial" w:cs="Arial"/>
          <w:sz w:val="24"/>
          <w:szCs w:val="24"/>
        </w:rPr>
      </w:pPr>
      <w:r>
        <w:rPr>
          <w:rFonts w:ascii="Arial" w:hAnsi="Arial" w:cs="Arial"/>
          <w:sz w:val="24"/>
          <w:szCs w:val="24"/>
        </w:rPr>
        <w:t xml:space="preserve">het </w:t>
      </w:r>
      <w:r w:rsidR="00070C61">
        <w:rPr>
          <w:rFonts w:ascii="Arial" w:hAnsi="Arial" w:cs="Arial"/>
          <w:sz w:val="24"/>
          <w:szCs w:val="24"/>
        </w:rPr>
        <w:t xml:space="preserve">zorgen voor </w:t>
      </w:r>
      <w:r w:rsidR="00174817">
        <w:rPr>
          <w:rFonts w:ascii="Arial" w:hAnsi="Arial" w:cs="Arial"/>
          <w:sz w:val="24"/>
          <w:szCs w:val="24"/>
        </w:rPr>
        <w:t>een goed</w:t>
      </w:r>
      <w:r w:rsidR="00070C61">
        <w:rPr>
          <w:rFonts w:ascii="Arial" w:hAnsi="Arial" w:cs="Arial"/>
          <w:sz w:val="24"/>
          <w:szCs w:val="24"/>
        </w:rPr>
        <w:t xml:space="preserve"> omgaan met elkaar. Onder andere door een goede leerlingenbegeleiding binnen en buiten de lessen, aandacht voor de ontwikkeling van sociale vaardigheden, zorgen voor heldere normen, waarden en afspraken</w:t>
      </w:r>
    </w:p>
    <w:p w:rsidR="00070C61" w:rsidRDefault="00070C61" w:rsidP="00070C61">
      <w:pPr>
        <w:pStyle w:val="Lijstalinea"/>
        <w:numPr>
          <w:ilvl w:val="0"/>
          <w:numId w:val="1"/>
        </w:numPr>
        <w:spacing w:after="0"/>
        <w:rPr>
          <w:rFonts w:ascii="Arial" w:hAnsi="Arial" w:cs="Arial"/>
          <w:sz w:val="24"/>
          <w:szCs w:val="24"/>
        </w:rPr>
      </w:pPr>
      <w:r>
        <w:rPr>
          <w:rFonts w:ascii="Arial" w:hAnsi="Arial" w:cs="Arial"/>
          <w:sz w:val="24"/>
          <w:szCs w:val="24"/>
        </w:rPr>
        <w:t>het vergroten van de sociale competentie van de leerlingen</w:t>
      </w:r>
    </w:p>
    <w:p w:rsidR="00070C61" w:rsidRDefault="00070C61" w:rsidP="00070C61">
      <w:pPr>
        <w:pStyle w:val="Lijstalinea"/>
        <w:numPr>
          <w:ilvl w:val="0"/>
          <w:numId w:val="1"/>
        </w:numPr>
        <w:spacing w:after="0"/>
        <w:rPr>
          <w:rFonts w:ascii="Arial" w:hAnsi="Arial" w:cs="Arial"/>
          <w:sz w:val="24"/>
          <w:szCs w:val="24"/>
        </w:rPr>
      </w:pPr>
      <w:r>
        <w:rPr>
          <w:rFonts w:ascii="Arial" w:hAnsi="Arial" w:cs="Arial"/>
          <w:sz w:val="24"/>
          <w:szCs w:val="24"/>
        </w:rPr>
        <w:t>het voorkomen en oplossen van ruzies en conflicten</w:t>
      </w:r>
    </w:p>
    <w:p w:rsidR="00070C61" w:rsidRDefault="00070C61" w:rsidP="00070C61">
      <w:pPr>
        <w:pStyle w:val="Lijstalinea"/>
        <w:numPr>
          <w:ilvl w:val="0"/>
          <w:numId w:val="1"/>
        </w:numPr>
        <w:spacing w:after="0"/>
        <w:rPr>
          <w:rFonts w:ascii="Arial" w:hAnsi="Arial" w:cs="Arial"/>
          <w:sz w:val="24"/>
          <w:szCs w:val="24"/>
        </w:rPr>
      </w:pPr>
      <w:r>
        <w:rPr>
          <w:rFonts w:ascii="Arial" w:hAnsi="Arial" w:cs="Arial"/>
          <w:sz w:val="24"/>
          <w:szCs w:val="24"/>
        </w:rPr>
        <w:t>het voorkomen van pesten</w:t>
      </w:r>
    </w:p>
    <w:p w:rsidR="00174817" w:rsidRPr="00174817" w:rsidRDefault="00070C61" w:rsidP="00174817">
      <w:pPr>
        <w:pStyle w:val="Lijstalinea"/>
        <w:numPr>
          <w:ilvl w:val="0"/>
          <w:numId w:val="1"/>
        </w:numPr>
        <w:spacing w:after="0"/>
        <w:rPr>
          <w:rFonts w:ascii="Arial" w:hAnsi="Arial" w:cs="Arial"/>
          <w:sz w:val="24"/>
          <w:szCs w:val="24"/>
        </w:rPr>
      </w:pPr>
      <w:r>
        <w:rPr>
          <w:rFonts w:ascii="Arial" w:hAnsi="Arial" w:cs="Arial"/>
          <w:sz w:val="24"/>
          <w:szCs w:val="24"/>
        </w:rPr>
        <w:t>een luisterend oor bieden</w:t>
      </w:r>
    </w:p>
    <w:p w:rsidR="00070C61" w:rsidRPr="00070C61" w:rsidRDefault="00070C61" w:rsidP="00070C61">
      <w:pPr>
        <w:pStyle w:val="Lijstalinea"/>
        <w:numPr>
          <w:ilvl w:val="0"/>
          <w:numId w:val="1"/>
        </w:numPr>
        <w:spacing w:after="0"/>
        <w:rPr>
          <w:rFonts w:ascii="Arial" w:hAnsi="Arial" w:cs="Arial"/>
          <w:sz w:val="24"/>
          <w:szCs w:val="24"/>
        </w:rPr>
      </w:pPr>
      <w:r>
        <w:rPr>
          <w:rFonts w:ascii="Arial" w:hAnsi="Arial" w:cs="Arial"/>
          <w:sz w:val="24"/>
          <w:szCs w:val="24"/>
        </w:rPr>
        <w:t>elkaar helpen</w:t>
      </w:r>
    </w:p>
    <w:p w:rsidR="00017CB2" w:rsidRDefault="00070C61" w:rsidP="00C52854">
      <w:pPr>
        <w:pStyle w:val="Lijstalinea"/>
        <w:numPr>
          <w:ilvl w:val="0"/>
          <w:numId w:val="1"/>
        </w:numPr>
        <w:spacing w:after="0"/>
        <w:rPr>
          <w:rFonts w:ascii="Arial" w:hAnsi="Arial" w:cs="Arial"/>
          <w:sz w:val="24"/>
          <w:szCs w:val="24"/>
        </w:rPr>
      </w:pPr>
      <w:r>
        <w:rPr>
          <w:rFonts w:ascii="Arial" w:hAnsi="Arial" w:cs="Arial"/>
          <w:sz w:val="24"/>
          <w:szCs w:val="24"/>
        </w:rPr>
        <w:t xml:space="preserve">het </w:t>
      </w:r>
      <w:r w:rsidR="009672A7">
        <w:rPr>
          <w:rFonts w:ascii="Arial" w:hAnsi="Arial" w:cs="Arial"/>
          <w:sz w:val="24"/>
          <w:szCs w:val="24"/>
        </w:rPr>
        <w:t xml:space="preserve">serieus nemen van </w:t>
      </w:r>
      <w:r w:rsidR="00EA6DC4">
        <w:rPr>
          <w:rFonts w:ascii="Arial" w:hAnsi="Arial" w:cs="Arial"/>
          <w:sz w:val="24"/>
          <w:szCs w:val="24"/>
        </w:rPr>
        <w:t>leerlingen</w:t>
      </w:r>
      <w:r w:rsidR="009672A7">
        <w:rPr>
          <w:rFonts w:ascii="Arial" w:hAnsi="Arial" w:cs="Arial"/>
          <w:sz w:val="24"/>
          <w:szCs w:val="24"/>
        </w:rPr>
        <w:t>, ouders en personeel</w:t>
      </w:r>
      <w:r w:rsidR="00EA6DC4">
        <w:rPr>
          <w:rFonts w:ascii="Arial" w:hAnsi="Arial" w:cs="Arial"/>
          <w:sz w:val="24"/>
          <w:szCs w:val="24"/>
        </w:rPr>
        <w:t xml:space="preserve"> en respectvol met elkaar omgaan</w:t>
      </w:r>
    </w:p>
    <w:p w:rsidR="009672A7" w:rsidRDefault="009672A7" w:rsidP="00C52854">
      <w:pPr>
        <w:pStyle w:val="Lijstalinea"/>
        <w:numPr>
          <w:ilvl w:val="0"/>
          <w:numId w:val="1"/>
        </w:numPr>
        <w:spacing w:after="0"/>
        <w:rPr>
          <w:rFonts w:ascii="Arial" w:hAnsi="Arial" w:cs="Arial"/>
          <w:sz w:val="24"/>
          <w:szCs w:val="24"/>
        </w:rPr>
      </w:pPr>
      <w:r>
        <w:rPr>
          <w:rFonts w:ascii="Arial" w:hAnsi="Arial" w:cs="Arial"/>
          <w:sz w:val="24"/>
          <w:szCs w:val="24"/>
        </w:rPr>
        <w:t>het delen van verantwoordelijkheid door kinderen, ouders en personeel</w:t>
      </w:r>
    </w:p>
    <w:p w:rsidR="009672A7" w:rsidRDefault="009672A7" w:rsidP="00C52854">
      <w:pPr>
        <w:pStyle w:val="Lijstalinea"/>
        <w:numPr>
          <w:ilvl w:val="0"/>
          <w:numId w:val="1"/>
        </w:numPr>
        <w:spacing w:after="0"/>
        <w:rPr>
          <w:rFonts w:ascii="Arial" w:hAnsi="Arial" w:cs="Arial"/>
          <w:sz w:val="24"/>
          <w:szCs w:val="24"/>
        </w:rPr>
      </w:pPr>
      <w:r>
        <w:rPr>
          <w:rFonts w:ascii="Arial" w:hAnsi="Arial" w:cs="Arial"/>
          <w:sz w:val="24"/>
          <w:szCs w:val="24"/>
        </w:rPr>
        <w:t>het onderhouden van goede contacten met ouders/verzorgers en externen</w:t>
      </w:r>
    </w:p>
    <w:p w:rsidR="009672A7" w:rsidRDefault="009672A7" w:rsidP="00C52854">
      <w:pPr>
        <w:pStyle w:val="Lijstalinea"/>
        <w:numPr>
          <w:ilvl w:val="0"/>
          <w:numId w:val="1"/>
        </w:numPr>
        <w:spacing w:after="0"/>
        <w:rPr>
          <w:rFonts w:ascii="Arial" w:hAnsi="Arial" w:cs="Arial"/>
          <w:sz w:val="24"/>
          <w:szCs w:val="24"/>
        </w:rPr>
      </w:pPr>
      <w:r>
        <w:rPr>
          <w:rFonts w:ascii="Arial" w:hAnsi="Arial" w:cs="Arial"/>
          <w:sz w:val="24"/>
          <w:szCs w:val="24"/>
        </w:rPr>
        <w:t>effectief handelen bij calamiteiten</w:t>
      </w:r>
    </w:p>
    <w:p w:rsidR="009672A7" w:rsidRDefault="009672A7" w:rsidP="00C52854">
      <w:pPr>
        <w:pStyle w:val="Lijstalinea"/>
        <w:numPr>
          <w:ilvl w:val="0"/>
          <w:numId w:val="1"/>
        </w:numPr>
        <w:spacing w:after="0"/>
        <w:rPr>
          <w:rFonts w:ascii="Arial" w:hAnsi="Arial" w:cs="Arial"/>
          <w:sz w:val="24"/>
          <w:szCs w:val="24"/>
        </w:rPr>
      </w:pPr>
      <w:r>
        <w:rPr>
          <w:rFonts w:ascii="Arial" w:hAnsi="Arial" w:cs="Arial"/>
          <w:sz w:val="24"/>
          <w:szCs w:val="24"/>
        </w:rPr>
        <w:t>het veilig inrichten van het schoolgebouw en de klassen</w:t>
      </w:r>
    </w:p>
    <w:p w:rsidR="009672A7" w:rsidRDefault="009672A7" w:rsidP="009672A7">
      <w:pPr>
        <w:spacing w:after="0"/>
        <w:rPr>
          <w:rFonts w:ascii="Arial" w:hAnsi="Arial" w:cs="Arial"/>
          <w:sz w:val="24"/>
          <w:szCs w:val="24"/>
        </w:rPr>
      </w:pPr>
    </w:p>
    <w:p w:rsidR="0047663E" w:rsidRDefault="0047663E" w:rsidP="009672A7">
      <w:pPr>
        <w:spacing w:after="0"/>
        <w:rPr>
          <w:rFonts w:ascii="Arial" w:hAnsi="Arial" w:cs="Arial"/>
          <w:sz w:val="24"/>
          <w:szCs w:val="24"/>
        </w:rPr>
      </w:pPr>
      <w:r>
        <w:rPr>
          <w:rFonts w:ascii="Arial" w:hAnsi="Arial" w:cs="Arial"/>
          <w:sz w:val="24"/>
          <w:szCs w:val="24"/>
        </w:rPr>
        <w:t>Dit schoolveiligheidsplan moet vooral gezien worden als een naslagwerk waarin visie, beleid, procedures en contactgegevens overzichtelijk bij elkaar staan.</w:t>
      </w:r>
    </w:p>
    <w:p w:rsidR="0047663E" w:rsidRDefault="0047663E" w:rsidP="009672A7">
      <w:pPr>
        <w:spacing w:after="0"/>
        <w:rPr>
          <w:rFonts w:ascii="Arial" w:hAnsi="Arial" w:cs="Arial"/>
          <w:sz w:val="24"/>
          <w:szCs w:val="24"/>
        </w:rPr>
      </w:pPr>
      <w:r>
        <w:rPr>
          <w:rFonts w:ascii="Arial" w:hAnsi="Arial" w:cs="Arial"/>
          <w:sz w:val="24"/>
          <w:szCs w:val="24"/>
        </w:rPr>
        <w:t xml:space="preserve">Om de documenten uit het schoolveiligheidsplan actueel, werkzaam en uitvoerbaar te houden, worden jaarlijks een aantal onderwerpen op teamniveau geëvalueerd. </w:t>
      </w:r>
    </w:p>
    <w:p w:rsidR="0047663E" w:rsidRDefault="0047663E" w:rsidP="009672A7">
      <w:pPr>
        <w:spacing w:after="0"/>
        <w:rPr>
          <w:rFonts w:ascii="Arial" w:hAnsi="Arial" w:cs="Arial"/>
          <w:sz w:val="24"/>
          <w:szCs w:val="24"/>
        </w:rPr>
      </w:pPr>
      <w:r>
        <w:rPr>
          <w:rFonts w:ascii="Arial" w:hAnsi="Arial" w:cs="Arial"/>
          <w:sz w:val="24"/>
          <w:szCs w:val="24"/>
        </w:rPr>
        <w:t>De planning hiervoor is opgenomen in het jaarplan van de school.</w:t>
      </w:r>
    </w:p>
    <w:p w:rsidR="0047663E" w:rsidRDefault="0047663E" w:rsidP="009672A7">
      <w:pPr>
        <w:spacing w:after="0"/>
        <w:rPr>
          <w:rFonts w:ascii="Arial" w:hAnsi="Arial" w:cs="Arial"/>
          <w:sz w:val="24"/>
          <w:szCs w:val="24"/>
        </w:rPr>
      </w:pPr>
    </w:p>
    <w:p w:rsidR="0047663E" w:rsidRPr="009672A7" w:rsidRDefault="005E0788" w:rsidP="00FB6F54">
      <w:pPr>
        <w:pStyle w:val="Kop1"/>
      </w:pPr>
      <w:r>
        <w:t>O</w:t>
      </w:r>
      <w:r w:rsidR="00FB6F54">
        <w:t>rganisatie en veiligheid</w:t>
      </w:r>
    </w:p>
    <w:p w:rsidR="00C52854" w:rsidRDefault="008B2A08" w:rsidP="00C52854">
      <w:pPr>
        <w:spacing w:after="0"/>
        <w:rPr>
          <w:rFonts w:ascii="Arial" w:hAnsi="Arial" w:cs="Arial"/>
          <w:b/>
          <w:sz w:val="24"/>
          <w:szCs w:val="24"/>
        </w:rPr>
      </w:pPr>
      <w:r>
        <w:rPr>
          <w:rFonts w:ascii="Arial" w:hAnsi="Arial" w:cs="Arial"/>
          <w:b/>
          <w:sz w:val="24"/>
          <w:szCs w:val="24"/>
        </w:rPr>
        <w:t>contactpersonen school:</w:t>
      </w:r>
    </w:p>
    <w:p w:rsidR="008B2A08" w:rsidRDefault="008B2A08" w:rsidP="00C52854">
      <w:pPr>
        <w:spacing w:after="0"/>
        <w:rPr>
          <w:rFonts w:ascii="Arial" w:hAnsi="Arial" w:cs="Arial"/>
          <w:sz w:val="24"/>
          <w:szCs w:val="24"/>
        </w:rPr>
      </w:pPr>
      <w:r w:rsidRPr="008B2A08">
        <w:rPr>
          <w:rFonts w:ascii="Arial" w:hAnsi="Arial" w:cs="Arial"/>
          <w:sz w:val="24"/>
          <w:szCs w:val="24"/>
          <w:u w:val="single"/>
        </w:rPr>
        <w:t>de schoolleiding</w:t>
      </w:r>
      <w:r>
        <w:rPr>
          <w:rFonts w:ascii="Arial" w:hAnsi="Arial" w:cs="Arial"/>
          <w:sz w:val="24"/>
          <w:szCs w:val="24"/>
        </w:rPr>
        <w:t xml:space="preserve"> wordt vertegenwoordigd door:</w:t>
      </w:r>
    </w:p>
    <w:p w:rsidR="008B2A08" w:rsidRDefault="008B2A08" w:rsidP="00C52854">
      <w:pPr>
        <w:spacing w:after="0"/>
        <w:rPr>
          <w:rFonts w:ascii="Arial" w:hAnsi="Arial" w:cs="Arial"/>
          <w:sz w:val="24"/>
          <w:szCs w:val="24"/>
        </w:rPr>
      </w:pPr>
      <w:r>
        <w:rPr>
          <w:rFonts w:ascii="Arial" w:hAnsi="Arial" w:cs="Arial"/>
          <w:sz w:val="24"/>
          <w:szCs w:val="24"/>
        </w:rPr>
        <w:t>naam: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Nancy Warrens</w:t>
      </w:r>
    </w:p>
    <w:p w:rsidR="008B2A08" w:rsidRDefault="008B2A08" w:rsidP="00C52854">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4553CH Philippine</w:t>
      </w:r>
    </w:p>
    <w:p w:rsidR="008B2A08" w:rsidRDefault="008B2A08" w:rsidP="00C52854">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8B2A08" w:rsidRDefault="008B2A08" w:rsidP="00C52854">
      <w:pPr>
        <w:spacing w:after="0"/>
        <w:rPr>
          <w:rFonts w:ascii="Arial" w:hAnsi="Arial" w:cs="Arial"/>
          <w:sz w:val="24"/>
          <w:szCs w:val="24"/>
        </w:rPr>
      </w:pPr>
    </w:p>
    <w:p w:rsidR="008B2A08" w:rsidRDefault="008B2A08" w:rsidP="00C52854">
      <w:pPr>
        <w:spacing w:after="0"/>
        <w:rPr>
          <w:rFonts w:ascii="Arial" w:hAnsi="Arial" w:cs="Arial"/>
          <w:sz w:val="24"/>
          <w:szCs w:val="24"/>
        </w:rPr>
      </w:pPr>
      <w:r>
        <w:rPr>
          <w:rFonts w:ascii="Arial" w:hAnsi="Arial" w:cs="Arial"/>
          <w:sz w:val="24"/>
          <w:szCs w:val="24"/>
        </w:rPr>
        <w:t>bij afwezigheid van de directrice neemt de plaatsvervangend directrice of de intern begeleidster waar</w:t>
      </w:r>
    </w:p>
    <w:p w:rsidR="008B2A08" w:rsidRDefault="008B2A08" w:rsidP="00C52854">
      <w:pPr>
        <w:spacing w:after="0"/>
        <w:rPr>
          <w:rFonts w:ascii="Arial" w:hAnsi="Arial" w:cs="Arial"/>
          <w:sz w:val="24"/>
          <w:szCs w:val="24"/>
        </w:rPr>
      </w:pPr>
      <w:r>
        <w:rPr>
          <w:rFonts w:ascii="Arial" w:hAnsi="Arial" w:cs="Arial"/>
          <w:sz w:val="24"/>
          <w:szCs w:val="24"/>
        </w:rPr>
        <w:t>naam: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Anja van Damme</w:t>
      </w:r>
    </w:p>
    <w:p w:rsidR="008B2A08" w:rsidRDefault="008B2A08" w:rsidP="00C52854">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4543CH Philippine</w:t>
      </w:r>
    </w:p>
    <w:p w:rsidR="008B2A08" w:rsidRDefault="008B2A08" w:rsidP="00C52854">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8B2A08" w:rsidRDefault="008B2A08" w:rsidP="00C52854">
      <w:pPr>
        <w:spacing w:after="0"/>
        <w:rPr>
          <w:rFonts w:ascii="Arial" w:hAnsi="Arial" w:cs="Arial"/>
          <w:sz w:val="24"/>
          <w:szCs w:val="24"/>
        </w:rPr>
      </w:pPr>
    </w:p>
    <w:p w:rsidR="008B2A08" w:rsidRDefault="008B2A08" w:rsidP="00C52854">
      <w:pPr>
        <w:spacing w:after="0"/>
        <w:rPr>
          <w:rFonts w:ascii="Arial" w:hAnsi="Arial" w:cs="Arial"/>
          <w:sz w:val="24"/>
          <w:szCs w:val="24"/>
        </w:rPr>
      </w:pPr>
      <w:r>
        <w:rPr>
          <w:rFonts w:ascii="Arial" w:hAnsi="Arial" w:cs="Arial"/>
          <w:sz w:val="24"/>
          <w:szCs w:val="24"/>
        </w:rPr>
        <w:t>naam: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Corine Beverwijk </w:t>
      </w:r>
    </w:p>
    <w:p w:rsidR="008B2A08" w:rsidRDefault="008B2A08" w:rsidP="008B2A08">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4543CH Philippine</w:t>
      </w:r>
    </w:p>
    <w:p w:rsidR="008B2A08" w:rsidRDefault="008B2A08" w:rsidP="008B2A08">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8B2A08" w:rsidRDefault="008B2A08" w:rsidP="00C52854">
      <w:pPr>
        <w:spacing w:after="0"/>
        <w:rPr>
          <w:rFonts w:ascii="Arial" w:hAnsi="Arial" w:cs="Arial"/>
          <w:sz w:val="24"/>
          <w:szCs w:val="24"/>
        </w:rPr>
      </w:pPr>
    </w:p>
    <w:p w:rsidR="008B2A08" w:rsidRDefault="008B2A08" w:rsidP="00C52854">
      <w:pPr>
        <w:spacing w:after="0"/>
        <w:rPr>
          <w:rFonts w:ascii="Arial" w:hAnsi="Arial" w:cs="Arial"/>
          <w:sz w:val="24"/>
          <w:szCs w:val="24"/>
          <w:u w:val="single"/>
        </w:rPr>
      </w:pPr>
      <w:proofErr w:type="spellStart"/>
      <w:r>
        <w:rPr>
          <w:rFonts w:ascii="Arial" w:hAnsi="Arial" w:cs="Arial"/>
          <w:sz w:val="24"/>
          <w:szCs w:val="24"/>
          <w:u w:val="single"/>
        </w:rPr>
        <w:t>arbo</w:t>
      </w:r>
      <w:proofErr w:type="spellEnd"/>
      <w:r>
        <w:rPr>
          <w:rFonts w:ascii="Arial" w:hAnsi="Arial" w:cs="Arial"/>
          <w:sz w:val="24"/>
          <w:szCs w:val="24"/>
          <w:u w:val="single"/>
        </w:rPr>
        <w:t>- en veiligheidscoördinator / preventiemedewerker:</w:t>
      </w:r>
    </w:p>
    <w:p w:rsidR="008B2A08" w:rsidRDefault="008B2A08" w:rsidP="00C52854">
      <w:pPr>
        <w:spacing w:after="0"/>
        <w:rPr>
          <w:rFonts w:ascii="Arial" w:hAnsi="Arial" w:cs="Arial"/>
          <w:sz w:val="24"/>
          <w:szCs w:val="24"/>
        </w:rPr>
      </w:pPr>
      <w:r>
        <w:rPr>
          <w:rFonts w:ascii="Arial" w:hAnsi="Arial" w:cs="Arial"/>
          <w:sz w:val="24"/>
          <w:szCs w:val="24"/>
        </w:rPr>
        <w:t>naam:</w:t>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t>Nancy Warrens</w:t>
      </w:r>
    </w:p>
    <w:p w:rsidR="008B2A08" w:rsidRDefault="008B2A08" w:rsidP="008B2A08">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4543CH Philippine</w:t>
      </w:r>
    </w:p>
    <w:p w:rsidR="008B2A08" w:rsidRDefault="008B2A08" w:rsidP="008B2A08">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8B2A08" w:rsidRDefault="008B2A08" w:rsidP="008B2A08">
      <w:pPr>
        <w:spacing w:after="0"/>
        <w:rPr>
          <w:rFonts w:ascii="Arial" w:hAnsi="Arial" w:cs="Arial"/>
          <w:sz w:val="24"/>
          <w:szCs w:val="24"/>
        </w:rPr>
      </w:pPr>
    </w:p>
    <w:p w:rsidR="008B2A08" w:rsidRPr="008B2A08" w:rsidRDefault="008B2A08" w:rsidP="008B2A08">
      <w:pPr>
        <w:spacing w:after="0"/>
        <w:rPr>
          <w:rFonts w:ascii="Arial" w:hAnsi="Arial" w:cs="Arial"/>
          <w:sz w:val="24"/>
          <w:szCs w:val="24"/>
          <w:u w:val="single"/>
        </w:rPr>
      </w:pPr>
      <w:r>
        <w:rPr>
          <w:rFonts w:ascii="Arial" w:hAnsi="Arial" w:cs="Arial"/>
          <w:sz w:val="24"/>
          <w:szCs w:val="24"/>
          <w:u w:val="single"/>
        </w:rPr>
        <w:t>interne en externe vertrouwenspersonen (contactpersonen):</w:t>
      </w:r>
    </w:p>
    <w:p w:rsidR="008B2A08" w:rsidRDefault="008B2A08" w:rsidP="00C52854">
      <w:pPr>
        <w:spacing w:after="0"/>
        <w:rPr>
          <w:rFonts w:ascii="Arial" w:hAnsi="Arial" w:cs="Arial"/>
          <w:sz w:val="24"/>
          <w:szCs w:val="24"/>
        </w:rPr>
      </w:pPr>
      <w:r>
        <w:rPr>
          <w:rFonts w:ascii="Arial" w:hAnsi="Arial" w:cs="Arial"/>
          <w:sz w:val="24"/>
          <w:szCs w:val="24"/>
        </w:rPr>
        <w:t>naam:</w:t>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t>Nancy Warrens</w:t>
      </w:r>
    </w:p>
    <w:p w:rsidR="008B2A08" w:rsidRDefault="008B2A08" w:rsidP="008B2A08">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4543CH Philippine</w:t>
      </w:r>
    </w:p>
    <w:p w:rsidR="008B2A08" w:rsidRDefault="008B2A08" w:rsidP="008B2A08">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8B2A08" w:rsidRDefault="008B2A08" w:rsidP="00C52854">
      <w:pPr>
        <w:spacing w:after="0"/>
        <w:rPr>
          <w:rFonts w:ascii="Arial" w:hAnsi="Arial" w:cs="Arial"/>
          <w:sz w:val="24"/>
          <w:szCs w:val="24"/>
        </w:rPr>
      </w:pPr>
    </w:p>
    <w:p w:rsidR="008B2A08" w:rsidRDefault="008B2A08" w:rsidP="008B2A08">
      <w:pPr>
        <w:spacing w:after="0"/>
        <w:rPr>
          <w:rFonts w:ascii="Arial" w:hAnsi="Arial" w:cs="Arial"/>
          <w:sz w:val="24"/>
          <w:szCs w:val="24"/>
        </w:rPr>
      </w:pPr>
      <w:r>
        <w:rPr>
          <w:rFonts w:ascii="Arial" w:hAnsi="Arial" w:cs="Arial"/>
          <w:sz w:val="24"/>
          <w:szCs w:val="24"/>
        </w:rPr>
        <w:t>naam:</w:t>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r>
      <w:r w:rsidR="00FF0D64">
        <w:rPr>
          <w:rFonts w:ascii="Arial" w:hAnsi="Arial" w:cs="Arial"/>
          <w:sz w:val="24"/>
          <w:szCs w:val="24"/>
        </w:rPr>
        <w:t>meldpunt vertrouwensinspecteurs</w:t>
      </w:r>
    </w:p>
    <w:p w:rsidR="008B2A08" w:rsidRDefault="008B2A08" w:rsidP="008B2A08">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r>
    </w:p>
    <w:p w:rsidR="008B2A08" w:rsidRDefault="008B2A08" w:rsidP="008B2A08">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sidR="00FF0D64">
        <w:rPr>
          <w:rFonts w:ascii="Arial" w:hAnsi="Arial" w:cs="Arial"/>
          <w:sz w:val="24"/>
          <w:szCs w:val="24"/>
        </w:rPr>
        <w:tab/>
        <w:t>0900-111 3 111</w:t>
      </w:r>
    </w:p>
    <w:p w:rsidR="00D0474A" w:rsidRDefault="00D0474A" w:rsidP="008B2A08">
      <w:pPr>
        <w:spacing w:after="0"/>
        <w:rPr>
          <w:rFonts w:ascii="Arial" w:hAnsi="Arial" w:cs="Arial"/>
          <w:sz w:val="24"/>
          <w:szCs w:val="24"/>
        </w:rPr>
      </w:pPr>
      <w:r>
        <w:rPr>
          <w:rFonts w:ascii="Arial" w:hAnsi="Arial" w:cs="Arial"/>
          <w:sz w:val="24"/>
          <w:szCs w:val="24"/>
        </w:rPr>
        <w:t>e-mail:</w:t>
      </w:r>
    </w:p>
    <w:p w:rsidR="000B0383" w:rsidRDefault="000B0383" w:rsidP="008B2A08">
      <w:pPr>
        <w:spacing w:after="0"/>
        <w:rPr>
          <w:rFonts w:ascii="Arial" w:hAnsi="Arial" w:cs="Arial"/>
          <w:sz w:val="24"/>
          <w:szCs w:val="24"/>
        </w:rPr>
      </w:pPr>
    </w:p>
    <w:p w:rsidR="008B2A08" w:rsidRDefault="008B2A08" w:rsidP="008B2A08">
      <w:pPr>
        <w:spacing w:after="0"/>
        <w:rPr>
          <w:rFonts w:ascii="Arial" w:hAnsi="Arial" w:cs="Arial"/>
          <w:sz w:val="24"/>
          <w:szCs w:val="24"/>
          <w:u w:val="single"/>
        </w:rPr>
      </w:pPr>
      <w:r>
        <w:rPr>
          <w:rFonts w:ascii="Arial" w:hAnsi="Arial" w:cs="Arial"/>
          <w:sz w:val="24"/>
          <w:szCs w:val="24"/>
          <w:u w:val="single"/>
        </w:rPr>
        <w:t xml:space="preserve">de </w:t>
      </w:r>
      <w:r w:rsidR="00AF525F">
        <w:rPr>
          <w:rFonts w:ascii="Arial" w:hAnsi="Arial" w:cs="Arial"/>
          <w:sz w:val="24"/>
          <w:szCs w:val="24"/>
          <w:u w:val="single"/>
        </w:rPr>
        <w:t>contactpersonen BHV:</w:t>
      </w:r>
    </w:p>
    <w:p w:rsidR="00AF525F" w:rsidRDefault="00AF525F" w:rsidP="008B2A08">
      <w:pPr>
        <w:spacing w:after="0"/>
        <w:rPr>
          <w:rFonts w:ascii="Arial" w:hAnsi="Arial" w:cs="Arial"/>
          <w:sz w:val="24"/>
          <w:szCs w:val="24"/>
        </w:rPr>
      </w:pPr>
      <w:r>
        <w:rPr>
          <w:rFonts w:ascii="Arial" w:hAnsi="Arial" w:cs="Arial"/>
          <w:sz w:val="24"/>
          <w:szCs w:val="24"/>
        </w:rPr>
        <w:t>naam:</w:t>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t>Elly Plant</w:t>
      </w:r>
    </w:p>
    <w:p w:rsidR="00AF525F" w:rsidRDefault="00AF525F" w:rsidP="00AF525F">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4543CH Philippine</w:t>
      </w:r>
    </w:p>
    <w:p w:rsidR="00AF525F" w:rsidRDefault="00AF525F" w:rsidP="00AF525F">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AF525F" w:rsidRDefault="00AF525F" w:rsidP="008B2A08">
      <w:pPr>
        <w:spacing w:after="0"/>
        <w:rPr>
          <w:rFonts w:ascii="Arial" w:hAnsi="Arial" w:cs="Arial"/>
          <w:sz w:val="24"/>
          <w:szCs w:val="24"/>
        </w:rPr>
      </w:pPr>
    </w:p>
    <w:p w:rsidR="00AF525F" w:rsidRDefault="00AF525F" w:rsidP="008B2A08">
      <w:pPr>
        <w:spacing w:after="0"/>
        <w:rPr>
          <w:rFonts w:ascii="Arial" w:hAnsi="Arial" w:cs="Arial"/>
          <w:sz w:val="24"/>
          <w:szCs w:val="24"/>
        </w:rPr>
      </w:pPr>
      <w:r>
        <w:rPr>
          <w:rFonts w:ascii="Arial" w:hAnsi="Arial" w:cs="Arial"/>
          <w:sz w:val="24"/>
          <w:szCs w:val="24"/>
        </w:rPr>
        <w:lastRenderedPageBreak/>
        <w:t>naam:</w:t>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r>
      <w:r w:rsidR="0094681D">
        <w:rPr>
          <w:rFonts w:ascii="Arial" w:hAnsi="Arial" w:cs="Arial"/>
          <w:sz w:val="24"/>
          <w:szCs w:val="24"/>
        </w:rPr>
        <w:tab/>
        <w:t>Danielle Goethals</w:t>
      </w:r>
    </w:p>
    <w:p w:rsidR="00AF525F" w:rsidRDefault="00AF525F" w:rsidP="00AF525F">
      <w:pPr>
        <w:spacing w:after="0"/>
        <w:rPr>
          <w:rFonts w:ascii="Arial" w:hAnsi="Arial" w:cs="Arial"/>
          <w:sz w:val="24"/>
          <w:szCs w:val="24"/>
        </w:rPr>
      </w:pPr>
      <w:r>
        <w:rPr>
          <w:rFonts w:ascii="Arial" w:hAnsi="Arial" w:cs="Arial"/>
          <w:sz w:val="24"/>
          <w:szCs w:val="24"/>
        </w:rPr>
        <w:t>gebouw:</w:t>
      </w:r>
      <w:r>
        <w:rPr>
          <w:rFonts w:ascii="Arial" w:hAnsi="Arial" w:cs="Arial"/>
          <w:sz w:val="24"/>
          <w:szCs w:val="24"/>
        </w:rPr>
        <w:tab/>
      </w:r>
      <w:r>
        <w:rPr>
          <w:rFonts w:ascii="Arial" w:hAnsi="Arial" w:cs="Arial"/>
          <w:sz w:val="24"/>
          <w:szCs w:val="24"/>
        </w:rPr>
        <w:tab/>
      </w:r>
      <w:r>
        <w:rPr>
          <w:rFonts w:ascii="Arial" w:hAnsi="Arial" w:cs="Arial"/>
          <w:sz w:val="24"/>
          <w:szCs w:val="24"/>
        </w:rPr>
        <w:tab/>
        <w:t>Mosselbank 22, 4543CH Philippine</w:t>
      </w:r>
    </w:p>
    <w:p w:rsidR="00AF525F" w:rsidRDefault="00AF525F" w:rsidP="00AF525F">
      <w:pPr>
        <w:spacing w:after="0"/>
        <w:rPr>
          <w:rFonts w:ascii="Arial" w:hAnsi="Arial" w:cs="Arial"/>
          <w:sz w:val="24"/>
          <w:szCs w:val="24"/>
        </w:rPr>
      </w:pPr>
      <w:r>
        <w:rPr>
          <w:rFonts w:ascii="Arial" w:hAnsi="Arial" w:cs="Arial"/>
          <w:sz w:val="24"/>
          <w:szCs w:val="24"/>
        </w:rPr>
        <w:t>telefoonnummer:</w:t>
      </w:r>
      <w:r>
        <w:rPr>
          <w:rFonts w:ascii="Arial" w:hAnsi="Arial" w:cs="Arial"/>
          <w:sz w:val="24"/>
          <w:szCs w:val="24"/>
        </w:rPr>
        <w:tab/>
      </w:r>
      <w:r>
        <w:rPr>
          <w:rFonts w:ascii="Arial" w:hAnsi="Arial" w:cs="Arial"/>
          <w:sz w:val="24"/>
          <w:szCs w:val="24"/>
        </w:rPr>
        <w:tab/>
        <w:t>0115-497040</w:t>
      </w:r>
    </w:p>
    <w:p w:rsidR="00AF525F" w:rsidRDefault="00AF525F" w:rsidP="008B2A08">
      <w:pPr>
        <w:spacing w:after="0"/>
        <w:rPr>
          <w:rFonts w:ascii="Arial" w:hAnsi="Arial" w:cs="Arial"/>
          <w:sz w:val="24"/>
          <w:szCs w:val="24"/>
        </w:rPr>
      </w:pPr>
    </w:p>
    <w:p w:rsidR="00AF525F" w:rsidRDefault="00AF525F" w:rsidP="008B2A08">
      <w:pPr>
        <w:spacing w:after="0"/>
        <w:rPr>
          <w:rFonts w:ascii="Arial" w:hAnsi="Arial" w:cs="Arial"/>
          <w:sz w:val="24"/>
          <w:szCs w:val="24"/>
          <w:u w:val="single"/>
        </w:rPr>
      </w:pPr>
      <w:r>
        <w:rPr>
          <w:rFonts w:ascii="Arial" w:hAnsi="Arial" w:cs="Arial"/>
          <w:sz w:val="24"/>
          <w:szCs w:val="24"/>
          <w:u w:val="single"/>
        </w:rPr>
        <w:t>medezeggenschapsraad:</w:t>
      </w:r>
    </w:p>
    <w:p w:rsidR="00AF525F" w:rsidRDefault="00AF525F" w:rsidP="008B2A08">
      <w:pPr>
        <w:spacing w:after="0"/>
        <w:rPr>
          <w:rFonts w:ascii="Arial" w:hAnsi="Arial" w:cs="Arial"/>
          <w:sz w:val="24"/>
          <w:szCs w:val="24"/>
        </w:rPr>
      </w:pPr>
      <w:r>
        <w:rPr>
          <w:rFonts w:ascii="Arial" w:hAnsi="Arial" w:cs="Arial"/>
          <w:sz w:val="24"/>
          <w:szCs w:val="24"/>
        </w:rPr>
        <w:t>naam voorzitter:</w:t>
      </w:r>
      <w:r>
        <w:rPr>
          <w:rFonts w:ascii="Arial" w:hAnsi="Arial" w:cs="Arial"/>
          <w:sz w:val="24"/>
          <w:szCs w:val="24"/>
        </w:rPr>
        <w:tab/>
      </w:r>
      <w:r>
        <w:rPr>
          <w:rFonts w:ascii="Arial" w:hAnsi="Arial" w:cs="Arial"/>
          <w:sz w:val="24"/>
          <w:szCs w:val="24"/>
        </w:rPr>
        <w:tab/>
        <w:t>Luc Veraart</w:t>
      </w:r>
    </w:p>
    <w:p w:rsidR="00AF525F" w:rsidRPr="00AF525F" w:rsidRDefault="00AF525F" w:rsidP="008B2A08">
      <w:pPr>
        <w:spacing w:after="0"/>
        <w:rPr>
          <w:rFonts w:ascii="Arial" w:hAnsi="Arial" w:cs="Arial"/>
          <w:sz w:val="24"/>
          <w:szCs w:val="24"/>
        </w:rPr>
      </w:pPr>
      <w:r>
        <w:rPr>
          <w:rFonts w:ascii="Arial" w:hAnsi="Arial" w:cs="Arial"/>
          <w:sz w:val="24"/>
          <w:szCs w:val="24"/>
        </w:rPr>
        <w:t>telefoonnummer:</w:t>
      </w:r>
    </w:p>
    <w:p w:rsidR="008B2A08" w:rsidRDefault="008B2A08" w:rsidP="00C52854">
      <w:pPr>
        <w:spacing w:after="0"/>
        <w:rPr>
          <w:rFonts w:ascii="Arial" w:hAnsi="Arial" w:cs="Arial"/>
          <w:sz w:val="24"/>
          <w:szCs w:val="24"/>
        </w:rPr>
      </w:pPr>
    </w:p>
    <w:p w:rsidR="00817953" w:rsidRDefault="00817953" w:rsidP="00C52854">
      <w:pPr>
        <w:spacing w:after="0"/>
        <w:rPr>
          <w:rFonts w:ascii="Arial" w:hAnsi="Arial" w:cs="Arial"/>
          <w:b/>
          <w:sz w:val="24"/>
          <w:szCs w:val="24"/>
        </w:rPr>
      </w:pPr>
      <w:r>
        <w:rPr>
          <w:rFonts w:ascii="Arial" w:hAnsi="Arial" w:cs="Arial"/>
          <w:b/>
          <w:sz w:val="24"/>
          <w:szCs w:val="24"/>
        </w:rPr>
        <w:t>Schoolleiding</w:t>
      </w:r>
    </w:p>
    <w:p w:rsidR="00817953" w:rsidRPr="00817953" w:rsidRDefault="00817953" w:rsidP="00C52854">
      <w:pPr>
        <w:spacing w:after="0"/>
        <w:rPr>
          <w:rFonts w:ascii="Arial" w:hAnsi="Arial" w:cs="Arial"/>
          <w:sz w:val="24"/>
          <w:szCs w:val="24"/>
        </w:rPr>
      </w:pPr>
      <w:r>
        <w:rPr>
          <w:rFonts w:ascii="Arial" w:hAnsi="Arial" w:cs="Arial"/>
          <w:sz w:val="24"/>
          <w:szCs w:val="24"/>
        </w:rPr>
        <w:t>De directrice is eindverantwoordelijk voor de schoolveiligheid. Zij dient er op te zien dat de vastgestelde regels, regelingen, protocollen en procedures worden nageleefd en dat de betrokken medewerkers hun verantwoordelijkheden met betrekking tot de schoolveiligheid naar tevredenheid nakomen.</w:t>
      </w:r>
    </w:p>
    <w:p w:rsidR="00817953" w:rsidRPr="008B2A08" w:rsidRDefault="00817953" w:rsidP="00C52854">
      <w:pPr>
        <w:spacing w:after="0"/>
        <w:rPr>
          <w:rFonts w:ascii="Arial" w:hAnsi="Arial" w:cs="Arial"/>
          <w:sz w:val="24"/>
          <w:szCs w:val="24"/>
        </w:rPr>
      </w:pPr>
    </w:p>
    <w:p w:rsidR="008B2A08" w:rsidRDefault="008F7594" w:rsidP="00C52854">
      <w:pPr>
        <w:spacing w:after="0"/>
        <w:rPr>
          <w:rFonts w:ascii="Arial" w:hAnsi="Arial" w:cs="Arial"/>
          <w:b/>
          <w:sz w:val="24"/>
          <w:szCs w:val="24"/>
        </w:rPr>
      </w:pPr>
      <w:r>
        <w:rPr>
          <w:rFonts w:ascii="Arial" w:hAnsi="Arial" w:cs="Arial"/>
          <w:b/>
          <w:sz w:val="24"/>
          <w:szCs w:val="24"/>
        </w:rPr>
        <w:t xml:space="preserve">Arbo-veiligheidscoördinator </w:t>
      </w:r>
    </w:p>
    <w:p w:rsidR="008F7594" w:rsidRDefault="00085A39" w:rsidP="00C52854">
      <w:pPr>
        <w:spacing w:after="0"/>
        <w:rPr>
          <w:rFonts w:ascii="Arial" w:hAnsi="Arial" w:cs="Arial"/>
          <w:sz w:val="24"/>
          <w:szCs w:val="24"/>
        </w:rPr>
      </w:pPr>
      <w:r>
        <w:rPr>
          <w:rFonts w:ascii="Arial" w:hAnsi="Arial" w:cs="Arial"/>
          <w:sz w:val="24"/>
          <w:szCs w:val="24"/>
        </w:rPr>
        <w:t xml:space="preserve">De Arbo-coördinator is in de dagelijkse praktijk van de school verantwoordelijk voor de uitvoering van maatregelen omtrent veiligheid die voortkomen uit de </w:t>
      </w:r>
      <w:proofErr w:type="spellStart"/>
      <w:r>
        <w:rPr>
          <w:rFonts w:ascii="Arial" w:hAnsi="Arial" w:cs="Arial"/>
          <w:sz w:val="24"/>
          <w:szCs w:val="24"/>
        </w:rPr>
        <w:t>Arbo-wet</w:t>
      </w:r>
      <w:proofErr w:type="spellEnd"/>
      <w:r>
        <w:rPr>
          <w:rFonts w:ascii="Arial" w:hAnsi="Arial" w:cs="Arial"/>
          <w:sz w:val="24"/>
          <w:szCs w:val="24"/>
        </w:rPr>
        <w:t xml:space="preserve"> en het Arbo-besluit.</w:t>
      </w:r>
    </w:p>
    <w:p w:rsidR="00085A39" w:rsidRDefault="00085A39" w:rsidP="00C52854">
      <w:pPr>
        <w:spacing w:after="0"/>
        <w:rPr>
          <w:rFonts w:ascii="Arial" w:hAnsi="Arial" w:cs="Arial"/>
          <w:sz w:val="24"/>
          <w:szCs w:val="24"/>
        </w:rPr>
      </w:pPr>
      <w:r>
        <w:rPr>
          <w:rFonts w:ascii="Arial" w:hAnsi="Arial" w:cs="Arial"/>
          <w:sz w:val="24"/>
          <w:szCs w:val="24"/>
        </w:rPr>
        <w:t xml:space="preserve">De schoolleiding heeft de praktische uitvoering van de </w:t>
      </w:r>
      <w:proofErr w:type="spellStart"/>
      <w:r>
        <w:rPr>
          <w:rFonts w:ascii="Arial" w:hAnsi="Arial" w:cs="Arial"/>
          <w:sz w:val="24"/>
          <w:szCs w:val="24"/>
        </w:rPr>
        <w:t>Arbo-wet</w:t>
      </w:r>
      <w:proofErr w:type="spellEnd"/>
      <w:r>
        <w:rPr>
          <w:rFonts w:ascii="Arial" w:hAnsi="Arial" w:cs="Arial"/>
          <w:sz w:val="24"/>
          <w:szCs w:val="24"/>
        </w:rPr>
        <w:t xml:space="preserve"> en het Arbo-besluit en is tevens Arbo-coördinator. Zij kan de hulp inroepen, bijvoorbeeld bij specifieke vragen, van de medewerkers van de Arbodienst.</w:t>
      </w:r>
    </w:p>
    <w:p w:rsidR="00085A39" w:rsidRDefault="00085A39" w:rsidP="00C52854">
      <w:pPr>
        <w:spacing w:after="0"/>
        <w:rPr>
          <w:rFonts w:ascii="Arial" w:hAnsi="Arial" w:cs="Arial"/>
          <w:sz w:val="24"/>
          <w:szCs w:val="24"/>
        </w:rPr>
      </w:pPr>
    </w:p>
    <w:p w:rsidR="00085A39" w:rsidRDefault="00DB4E33" w:rsidP="00C52854">
      <w:pPr>
        <w:spacing w:after="0"/>
        <w:rPr>
          <w:rFonts w:ascii="Arial" w:hAnsi="Arial" w:cs="Arial"/>
          <w:sz w:val="24"/>
          <w:szCs w:val="24"/>
          <w:u w:val="single"/>
        </w:rPr>
      </w:pPr>
      <w:r>
        <w:rPr>
          <w:rFonts w:ascii="Arial" w:hAnsi="Arial" w:cs="Arial"/>
          <w:sz w:val="24"/>
          <w:szCs w:val="24"/>
          <w:u w:val="single"/>
        </w:rPr>
        <w:t xml:space="preserve">taken </w:t>
      </w:r>
      <w:r w:rsidR="00085A39">
        <w:rPr>
          <w:rFonts w:ascii="Arial" w:hAnsi="Arial" w:cs="Arial"/>
          <w:sz w:val="24"/>
          <w:szCs w:val="24"/>
          <w:u w:val="single"/>
        </w:rPr>
        <w:t>Arbo-veiligheidscoördinator:</w:t>
      </w:r>
    </w:p>
    <w:p w:rsidR="00085A39" w:rsidRPr="00AA4B6B" w:rsidRDefault="00AA4B6B" w:rsidP="00085A39">
      <w:pPr>
        <w:pStyle w:val="Lijstalinea"/>
        <w:numPr>
          <w:ilvl w:val="0"/>
          <w:numId w:val="2"/>
        </w:numPr>
        <w:spacing w:after="0"/>
        <w:rPr>
          <w:rFonts w:ascii="Arial" w:hAnsi="Arial" w:cs="Arial"/>
          <w:sz w:val="24"/>
          <w:szCs w:val="24"/>
          <w:u w:val="single"/>
        </w:rPr>
      </w:pPr>
      <w:r>
        <w:rPr>
          <w:rFonts w:ascii="Arial" w:hAnsi="Arial" w:cs="Arial"/>
          <w:sz w:val="24"/>
          <w:szCs w:val="24"/>
        </w:rPr>
        <w:t>treedt op als contactpersoon van de school met externe deskundigen</w:t>
      </w:r>
      <w:r w:rsidR="001C4985">
        <w:rPr>
          <w:rFonts w:ascii="Arial" w:hAnsi="Arial" w:cs="Arial"/>
          <w:sz w:val="24"/>
          <w:szCs w:val="24"/>
        </w:rPr>
        <w:t>, bijvoorbeeld met de politie</w:t>
      </w:r>
    </w:p>
    <w:p w:rsidR="00AA4B6B" w:rsidRPr="00AA4B6B" w:rsidRDefault="00AA4B6B" w:rsidP="00085A39">
      <w:pPr>
        <w:pStyle w:val="Lijstalinea"/>
        <w:numPr>
          <w:ilvl w:val="0"/>
          <w:numId w:val="2"/>
        </w:numPr>
        <w:spacing w:after="0"/>
        <w:rPr>
          <w:rFonts w:ascii="Arial" w:hAnsi="Arial" w:cs="Arial"/>
          <w:sz w:val="24"/>
          <w:szCs w:val="24"/>
          <w:u w:val="single"/>
        </w:rPr>
      </w:pPr>
      <w:r>
        <w:rPr>
          <w:rFonts w:ascii="Arial" w:hAnsi="Arial" w:cs="Arial"/>
          <w:sz w:val="24"/>
          <w:szCs w:val="24"/>
        </w:rPr>
        <w:t xml:space="preserve">coördineert de uitvoering van het </w:t>
      </w:r>
      <w:proofErr w:type="spellStart"/>
      <w:r>
        <w:rPr>
          <w:rFonts w:ascii="Arial" w:hAnsi="Arial" w:cs="Arial"/>
          <w:sz w:val="24"/>
          <w:szCs w:val="24"/>
        </w:rPr>
        <w:t>Arbo-beleid</w:t>
      </w:r>
      <w:proofErr w:type="spellEnd"/>
      <w:r>
        <w:rPr>
          <w:rFonts w:ascii="Arial" w:hAnsi="Arial" w:cs="Arial"/>
          <w:sz w:val="24"/>
          <w:szCs w:val="24"/>
        </w:rPr>
        <w:t xml:space="preserve"> in de school</w:t>
      </w:r>
    </w:p>
    <w:p w:rsidR="00AA4B6B" w:rsidRPr="00AA4B6B" w:rsidRDefault="00AA4B6B" w:rsidP="00085A39">
      <w:pPr>
        <w:pStyle w:val="Lijstalinea"/>
        <w:numPr>
          <w:ilvl w:val="0"/>
          <w:numId w:val="2"/>
        </w:numPr>
        <w:spacing w:after="0"/>
        <w:rPr>
          <w:rFonts w:ascii="Arial" w:hAnsi="Arial" w:cs="Arial"/>
          <w:sz w:val="24"/>
          <w:szCs w:val="24"/>
        </w:rPr>
      </w:pPr>
      <w:r w:rsidRPr="00AA4B6B">
        <w:rPr>
          <w:rFonts w:ascii="Arial" w:hAnsi="Arial" w:cs="Arial"/>
          <w:sz w:val="24"/>
          <w:szCs w:val="24"/>
        </w:rPr>
        <w:t>is het centrale meldpunt voor ongevallen en onveilige situaties in de school</w:t>
      </w:r>
      <w:r w:rsidR="00B060C7">
        <w:rPr>
          <w:rFonts w:ascii="Arial" w:hAnsi="Arial" w:cs="Arial"/>
          <w:sz w:val="24"/>
          <w:szCs w:val="24"/>
        </w:rPr>
        <w:t xml:space="preserve"> en registreert ongelukken en incidenten</w:t>
      </w:r>
    </w:p>
    <w:p w:rsidR="00AA4B6B" w:rsidRPr="00AA4B6B" w:rsidRDefault="00AA4B6B" w:rsidP="00085A39">
      <w:pPr>
        <w:pStyle w:val="Lijstalinea"/>
        <w:numPr>
          <w:ilvl w:val="0"/>
          <w:numId w:val="2"/>
        </w:numPr>
        <w:spacing w:after="0"/>
        <w:rPr>
          <w:rFonts w:ascii="Arial" w:hAnsi="Arial" w:cs="Arial"/>
          <w:sz w:val="24"/>
          <w:szCs w:val="24"/>
          <w:u w:val="single"/>
        </w:rPr>
      </w:pPr>
      <w:r>
        <w:rPr>
          <w:rFonts w:ascii="Arial" w:hAnsi="Arial" w:cs="Arial"/>
          <w:sz w:val="24"/>
          <w:szCs w:val="24"/>
        </w:rPr>
        <w:t xml:space="preserve">delegeert meldingen en verslaglegging van ongevallen en onveilige situaties </w:t>
      </w:r>
    </w:p>
    <w:p w:rsidR="00AA4B6B" w:rsidRPr="00AA4B6B" w:rsidRDefault="00AA4B6B" w:rsidP="00085A39">
      <w:pPr>
        <w:pStyle w:val="Lijstalinea"/>
        <w:numPr>
          <w:ilvl w:val="0"/>
          <w:numId w:val="2"/>
        </w:numPr>
        <w:spacing w:after="0"/>
        <w:rPr>
          <w:rFonts w:ascii="Arial" w:hAnsi="Arial" w:cs="Arial"/>
          <w:sz w:val="24"/>
          <w:szCs w:val="24"/>
          <w:u w:val="single"/>
        </w:rPr>
      </w:pPr>
      <w:r>
        <w:rPr>
          <w:rFonts w:ascii="Arial" w:hAnsi="Arial" w:cs="Arial"/>
          <w:sz w:val="24"/>
          <w:szCs w:val="24"/>
        </w:rPr>
        <w:t>verzorgt de informatievoorziening in de school op Arbo-terrein</w:t>
      </w:r>
      <w:r w:rsidR="00B060C7">
        <w:rPr>
          <w:rFonts w:ascii="Arial" w:hAnsi="Arial" w:cs="Arial"/>
          <w:sz w:val="24"/>
          <w:szCs w:val="24"/>
        </w:rPr>
        <w:t xml:space="preserve">, bijvoorbeeld door het inventariseren van de veiligheidsbeleving binnen de school door middel van enquêtes </w:t>
      </w:r>
    </w:p>
    <w:p w:rsidR="00AA4B6B" w:rsidRPr="00AA4B6B" w:rsidRDefault="00AA4B6B" w:rsidP="00085A39">
      <w:pPr>
        <w:pStyle w:val="Lijstalinea"/>
        <w:numPr>
          <w:ilvl w:val="0"/>
          <w:numId w:val="2"/>
        </w:numPr>
        <w:spacing w:after="0"/>
        <w:rPr>
          <w:rFonts w:ascii="Arial" w:hAnsi="Arial" w:cs="Arial"/>
          <w:sz w:val="24"/>
          <w:szCs w:val="24"/>
          <w:u w:val="single"/>
        </w:rPr>
      </w:pPr>
      <w:r>
        <w:rPr>
          <w:rFonts w:ascii="Arial" w:hAnsi="Arial" w:cs="Arial"/>
          <w:sz w:val="24"/>
          <w:szCs w:val="24"/>
        </w:rPr>
        <w:t xml:space="preserve">heeft algemene kennis van de </w:t>
      </w:r>
      <w:proofErr w:type="spellStart"/>
      <w:r>
        <w:rPr>
          <w:rFonts w:ascii="Arial" w:hAnsi="Arial" w:cs="Arial"/>
          <w:sz w:val="24"/>
          <w:szCs w:val="24"/>
        </w:rPr>
        <w:t>Arbo-wet</w:t>
      </w:r>
      <w:proofErr w:type="spellEnd"/>
    </w:p>
    <w:p w:rsidR="00AA4B6B" w:rsidRPr="00AA4B6B" w:rsidRDefault="00AA4B6B" w:rsidP="00085A39">
      <w:pPr>
        <w:pStyle w:val="Lijstalinea"/>
        <w:numPr>
          <w:ilvl w:val="0"/>
          <w:numId w:val="2"/>
        </w:numPr>
        <w:spacing w:after="0"/>
        <w:rPr>
          <w:rFonts w:ascii="Arial" w:hAnsi="Arial" w:cs="Arial"/>
          <w:sz w:val="24"/>
          <w:szCs w:val="24"/>
          <w:u w:val="single"/>
        </w:rPr>
      </w:pPr>
      <w:r>
        <w:rPr>
          <w:rFonts w:ascii="Arial" w:hAnsi="Arial" w:cs="Arial"/>
          <w:sz w:val="24"/>
          <w:szCs w:val="24"/>
        </w:rPr>
        <w:t>heeft kennis van processen en voorzieningen die de arbeidsomstandigheden kunnen verbeteren</w:t>
      </w:r>
    </w:p>
    <w:p w:rsidR="00AA4B6B" w:rsidRPr="00DB4E33" w:rsidRDefault="00DB4E33" w:rsidP="00085A39">
      <w:pPr>
        <w:pStyle w:val="Lijstalinea"/>
        <w:numPr>
          <w:ilvl w:val="0"/>
          <w:numId w:val="2"/>
        </w:numPr>
        <w:spacing w:after="0"/>
        <w:rPr>
          <w:rFonts w:ascii="Arial" w:hAnsi="Arial" w:cs="Arial"/>
          <w:sz w:val="24"/>
          <w:szCs w:val="24"/>
          <w:u w:val="single"/>
        </w:rPr>
      </w:pPr>
      <w:r>
        <w:rPr>
          <w:rFonts w:ascii="Arial" w:hAnsi="Arial" w:cs="Arial"/>
          <w:sz w:val="24"/>
          <w:szCs w:val="24"/>
        </w:rPr>
        <w:t>heeft kennis en vaardigheden om beleidsplannen, jaarplannen en jaarverslagen op te stellen, bijvoorbeeld het opstellen van een risico-inventarisatie en evaluatie</w:t>
      </w:r>
    </w:p>
    <w:p w:rsidR="00DB4E33" w:rsidRPr="001C4985" w:rsidRDefault="00DB4E33" w:rsidP="00085A39">
      <w:pPr>
        <w:pStyle w:val="Lijstalinea"/>
        <w:numPr>
          <w:ilvl w:val="0"/>
          <w:numId w:val="2"/>
        </w:numPr>
        <w:spacing w:after="0"/>
        <w:rPr>
          <w:rFonts w:ascii="Arial" w:hAnsi="Arial" w:cs="Arial"/>
          <w:sz w:val="24"/>
          <w:szCs w:val="24"/>
          <w:u w:val="single"/>
        </w:rPr>
      </w:pPr>
      <w:r>
        <w:rPr>
          <w:rFonts w:ascii="Arial" w:hAnsi="Arial" w:cs="Arial"/>
          <w:sz w:val="24"/>
          <w:szCs w:val="24"/>
        </w:rPr>
        <w:t>heeft algemene kennis van veiligheid, gezondheid en welzijn van personeel en leerlingen</w:t>
      </w:r>
    </w:p>
    <w:p w:rsidR="001C4985" w:rsidRPr="00DA580E" w:rsidRDefault="00DA580E" w:rsidP="00085A39">
      <w:pPr>
        <w:pStyle w:val="Lijstalinea"/>
        <w:numPr>
          <w:ilvl w:val="0"/>
          <w:numId w:val="2"/>
        </w:numPr>
        <w:spacing w:after="0"/>
        <w:rPr>
          <w:rFonts w:ascii="Arial" w:hAnsi="Arial" w:cs="Arial"/>
          <w:sz w:val="24"/>
          <w:szCs w:val="24"/>
          <w:u w:val="single"/>
        </w:rPr>
      </w:pPr>
      <w:r>
        <w:rPr>
          <w:rFonts w:ascii="Arial" w:hAnsi="Arial" w:cs="Arial"/>
          <w:sz w:val="24"/>
          <w:szCs w:val="24"/>
        </w:rPr>
        <w:t>stelt een calamiteitendraaiboek op</w:t>
      </w:r>
    </w:p>
    <w:p w:rsidR="00DA580E" w:rsidRPr="00DB4E33" w:rsidRDefault="00DA580E" w:rsidP="00085A39">
      <w:pPr>
        <w:pStyle w:val="Lijstalinea"/>
        <w:numPr>
          <w:ilvl w:val="0"/>
          <w:numId w:val="2"/>
        </w:numPr>
        <w:spacing w:after="0"/>
        <w:rPr>
          <w:rFonts w:ascii="Arial" w:hAnsi="Arial" w:cs="Arial"/>
          <w:sz w:val="24"/>
          <w:szCs w:val="24"/>
          <w:u w:val="single"/>
        </w:rPr>
      </w:pPr>
      <w:r>
        <w:rPr>
          <w:rFonts w:ascii="Arial" w:hAnsi="Arial" w:cs="Arial"/>
          <w:sz w:val="24"/>
          <w:szCs w:val="24"/>
        </w:rPr>
        <w:t>zet veiligheidsonderwerpen op de agenda van de teamvergadering, bijvoorbeeld cyberpesten</w:t>
      </w:r>
    </w:p>
    <w:p w:rsidR="00DB4E33" w:rsidRPr="00DB4E33" w:rsidRDefault="00DB4E33" w:rsidP="00085A39">
      <w:pPr>
        <w:pStyle w:val="Lijstalinea"/>
        <w:numPr>
          <w:ilvl w:val="0"/>
          <w:numId w:val="2"/>
        </w:numPr>
        <w:spacing w:after="0"/>
        <w:rPr>
          <w:rFonts w:ascii="Arial" w:hAnsi="Arial" w:cs="Arial"/>
          <w:sz w:val="24"/>
          <w:szCs w:val="24"/>
          <w:u w:val="single"/>
        </w:rPr>
      </w:pPr>
      <w:r>
        <w:rPr>
          <w:rFonts w:ascii="Arial" w:hAnsi="Arial" w:cs="Arial"/>
          <w:sz w:val="24"/>
          <w:szCs w:val="24"/>
        </w:rPr>
        <w:lastRenderedPageBreak/>
        <w:t>heeft sociale vaardigheden die haar in staat stellen anderen in de school te stimuleren, te motiveren, met anderen te overleggen en te onderhandelen op verschillende niveaus van het college van bestuur tot de leerlingen</w:t>
      </w:r>
    </w:p>
    <w:p w:rsidR="00DB4E33" w:rsidRDefault="00DB4E33" w:rsidP="00DB4E33">
      <w:pPr>
        <w:spacing w:after="0"/>
        <w:rPr>
          <w:rFonts w:ascii="Arial" w:hAnsi="Arial" w:cs="Arial"/>
          <w:sz w:val="24"/>
          <w:szCs w:val="24"/>
          <w:u w:val="single"/>
        </w:rPr>
      </w:pPr>
    </w:p>
    <w:p w:rsidR="00BB775E" w:rsidRDefault="00174817" w:rsidP="00DB4E33">
      <w:pPr>
        <w:spacing w:after="0"/>
        <w:rPr>
          <w:rFonts w:ascii="Arial" w:hAnsi="Arial" w:cs="Arial"/>
          <w:sz w:val="24"/>
          <w:szCs w:val="24"/>
        </w:rPr>
      </w:pPr>
      <w:r>
        <w:rPr>
          <w:rFonts w:ascii="Arial" w:hAnsi="Arial" w:cs="Arial"/>
          <w:sz w:val="24"/>
          <w:szCs w:val="24"/>
        </w:rPr>
        <w:t>Voor de uitvoering van deze taak onderhoudt de veiligheidsco</w:t>
      </w:r>
      <w:r w:rsidR="00BB775E">
        <w:rPr>
          <w:rFonts w:ascii="Arial" w:hAnsi="Arial" w:cs="Arial"/>
          <w:sz w:val="24"/>
          <w:szCs w:val="24"/>
        </w:rPr>
        <w:t>ö</w:t>
      </w:r>
      <w:r>
        <w:rPr>
          <w:rFonts w:ascii="Arial" w:hAnsi="Arial" w:cs="Arial"/>
          <w:sz w:val="24"/>
          <w:szCs w:val="24"/>
        </w:rPr>
        <w:t>rdinator</w:t>
      </w:r>
      <w:r w:rsidR="00BB775E">
        <w:rPr>
          <w:rFonts w:ascii="Arial" w:hAnsi="Arial" w:cs="Arial"/>
          <w:sz w:val="24"/>
          <w:szCs w:val="24"/>
        </w:rPr>
        <w:t xml:space="preserve"> interne en externe contacten met:</w:t>
      </w:r>
    </w:p>
    <w:p w:rsidR="00BB775E" w:rsidRDefault="00BB775E" w:rsidP="00DB4E33">
      <w:pPr>
        <w:spacing w:after="0"/>
        <w:rPr>
          <w:rFonts w:ascii="Arial" w:hAnsi="Arial" w:cs="Arial"/>
          <w:sz w:val="24"/>
          <w:szCs w:val="24"/>
        </w:rPr>
      </w:pPr>
      <w:r>
        <w:rPr>
          <w:rFonts w:ascii="Arial" w:hAnsi="Arial" w:cs="Arial"/>
          <w:sz w:val="24"/>
          <w:szCs w:val="24"/>
        </w:rPr>
        <w:t>binnen de school:</w:t>
      </w:r>
    </w:p>
    <w:p w:rsidR="00174817" w:rsidRDefault="00BB775E" w:rsidP="008F5071">
      <w:pPr>
        <w:pStyle w:val="Lijstalinea"/>
        <w:numPr>
          <w:ilvl w:val="0"/>
          <w:numId w:val="6"/>
        </w:numPr>
        <w:spacing w:after="0"/>
        <w:rPr>
          <w:rFonts w:ascii="Arial" w:hAnsi="Arial" w:cs="Arial"/>
          <w:sz w:val="24"/>
          <w:szCs w:val="24"/>
        </w:rPr>
      </w:pPr>
      <w:r>
        <w:rPr>
          <w:rFonts w:ascii="Arial" w:hAnsi="Arial" w:cs="Arial"/>
          <w:sz w:val="24"/>
          <w:szCs w:val="24"/>
        </w:rPr>
        <w:t>bestuur</w:t>
      </w:r>
    </w:p>
    <w:p w:rsidR="00BB775E" w:rsidRDefault="00BB775E" w:rsidP="008F5071">
      <w:pPr>
        <w:pStyle w:val="Lijstalinea"/>
        <w:numPr>
          <w:ilvl w:val="0"/>
          <w:numId w:val="6"/>
        </w:numPr>
        <w:spacing w:after="0"/>
        <w:rPr>
          <w:rFonts w:ascii="Arial" w:hAnsi="Arial" w:cs="Arial"/>
          <w:sz w:val="24"/>
          <w:szCs w:val="24"/>
        </w:rPr>
      </w:pPr>
      <w:r>
        <w:rPr>
          <w:rFonts w:ascii="Arial" w:hAnsi="Arial" w:cs="Arial"/>
          <w:sz w:val="24"/>
          <w:szCs w:val="24"/>
        </w:rPr>
        <w:t>directie</w:t>
      </w:r>
    </w:p>
    <w:p w:rsidR="00BB775E" w:rsidRDefault="00BB775E" w:rsidP="008F5071">
      <w:pPr>
        <w:pStyle w:val="Lijstalinea"/>
        <w:numPr>
          <w:ilvl w:val="0"/>
          <w:numId w:val="6"/>
        </w:numPr>
        <w:spacing w:after="0"/>
        <w:rPr>
          <w:rFonts w:ascii="Arial" w:hAnsi="Arial" w:cs="Arial"/>
          <w:sz w:val="24"/>
          <w:szCs w:val="24"/>
        </w:rPr>
      </w:pPr>
      <w:r>
        <w:rPr>
          <w:rFonts w:ascii="Arial" w:hAnsi="Arial" w:cs="Arial"/>
          <w:sz w:val="24"/>
          <w:szCs w:val="24"/>
        </w:rPr>
        <w:t>MR</w:t>
      </w:r>
    </w:p>
    <w:p w:rsidR="00BB775E" w:rsidRDefault="00BB775E" w:rsidP="008F5071">
      <w:pPr>
        <w:pStyle w:val="Lijstalinea"/>
        <w:numPr>
          <w:ilvl w:val="0"/>
          <w:numId w:val="6"/>
        </w:numPr>
        <w:spacing w:after="0"/>
        <w:rPr>
          <w:rFonts w:ascii="Arial" w:hAnsi="Arial" w:cs="Arial"/>
          <w:sz w:val="24"/>
          <w:szCs w:val="24"/>
        </w:rPr>
      </w:pPr>
      <w:proofErr w:type="spellStart"/>
      <w:r>
        <w:rPr>
          <w:rFonts w:ascii="Arial" w:hAnsi="Arial" w:cs="Arial"/>
          <w:sz w:val="24"/>
          <w:szCs w:val="24"/>
        </w:rPr>
        <w:t>BHV’ers</w:t>
      </w:r>
      <w:proofErr w:type="spellEnd"/>
    </w:p>
    <w:p w:rsidR="00BB775E" w:rsidRDefault="00BB775E" w:rsidP="008F5071">
      <w:pPr>
        <w:pStyle w:val="Lijstalinea"/>
        <w:numPr>
          <w:ilvl w:val="0"/>
          <w:numId w:val="6"/>
        </w:numPr>
        <w:spacing w:after="0"/>
        <w:rPr>
          <w:rFonts w:ascii="Arial" w:hAnsi="Arial" w:cs="Arial"/>
          <w:sz w:val="24"/>
          <w:szCs w:val="24"/>
        </w:rPr>
      </w:pPr>
      <w:r>
        <w:rPr>
          <w:rFonts w:ascii="Arial" w:hAnsi="Arial" w:cs="Arial"/>
          <w:sz w:val="24"/>
          <w:szCs w:val="24"/>
        </w:rPr>
        <w:t>Leerkrachten</w:t>
      </w:r>
    </w:p>
    <w:p w:rsidR="00BB775E" w:rsidRDefault="00BB775E" w:rsidP="008F5071">
      <w:pPr>
        <w:pStyle w:val="Lijstalinea"/>
        <w:numPr>
          <w:ilvl w:val="0"/>
          <w:numId w:val="6"/>
        </w:numPr>
        <w:spacing w:after="0"/>
        <w:rPr>
          <w:rFonts w:ascii="Arial" w:hAnsi="Arial" w:cs="Arial"/>
          <w:sz w:val="24"/>
          <w:szCs w:val="24"/>
        </w:rPr>
      </w:pPr>
      <w:r>
        <w:rPr>
          <w:rFonts w:ascii="Arial" w:hAnsi="Arial" w:cs="Arial"/>
          <w:sz w:val="24"/>
          <w:szCs w:val="24"/>
        </w:rPr>
        <w:t>ondersteunend personeel</w:t>
      </w:r>
    </w:p>
    <w:p w:rsidR="00BB775E" w:rsidRDefault="00BB775E" w:rsidP="008F5071">
      <w:pPr>
        <w:pStyle w:val="Lijstalinea"/>
        <w:numPr>
          <w:ilvl w:val="0"/>
          <w:numId w:val="6"/>
        </w:numPr>
        <w:spacing w:after="0"/>
        <w:rPr>
          <w:rFonts w:ascii="Arial" w:hAnsi="Arial" w:cs="Arial"/>
          <w:sz w:val="24"/>
          <w:szCs w:val="24"/>
        </w:rPr>
      </w:pPr>
      <w:r>
        <w:rPr>
          <w:rFonts w:ascii="Arial" w:hAnsi="Arial" w:cs="Arial"/>
          <w:sz w:val="24"/>
          <w:szCs w:val="24"/>
        </w:rPr>
        <w:t xml:space="preserve">vertrouwens </w:t>
      </w:r>
      <w:proofErr w:type="spellStart"/>
      <w:r>
        <w:rPr>
          <w:rFonts w:ascii="Arial" w:hAnsi="Arial" w:cs="Arial"/>
          <w:sz w:val="24"/>
          <w:szCs w:val="24"/>
        </w:rPr>
        <w:t>personneel</w:t>
      </w:r>
      <w:proofErr w:type="spellEnd"/>
    </w:p>
    <w:p w:rsidR="00BB775E" w:rsidRDefault="00BB775E" w:rsidP="00BB775E">
      <w:pPr>
        <w:spacing w:after="0"/>
        <w:rPr>
          <w:rFonts w:ascii="Arial" w:hAnsi="Arial" w:cs="Arial"/>
          <w:sz w:val="24"/>
          <w:szCs w:val="24"/>
        </w:rPr>
      </w:pPr>
    </w:p>
    <w:p w:rsidR="00BB775E" w:rsidRDefault="00BB775E" w:rsidP="00BB775E">
      <w:pPr>
        <w:spacing w:after="0"/>
        <w:rPr>
          <w:rFonts w:ascii="Arial" w:hAnsi="Arial" w:cs="Arial"/>
          <w:sz w:val="24"/>
          <w:szCs w:val="24"/>
        </w:rPr>
      </w:pPr>
      <w:r>
        <w:rPr>
          <w:rFonts w:ascii="Arial" w:hAnsi="Arial" w:cs="Arial"/>
          <w:sz w:val="24"/>
          <w:szCs w:val="24"/>
        </w:rPr>
        <w:t>buiten de school:</w:t>
      </w:r>
    </w:p>
    <w:p w:rsidR="00BB775E" w:rsidRDefault="00BB775E" w:rsidP="008F5071">
      <w:pPr>
        <w:pStyle w:val="Lijstalinea"/>
        <w:numPr>
          <w:ilvl w:val="0"/>
          <w:numId w:val="7"/>
        </w:numPr>
        <w:spacing w:after="0"/>
        <w:rPr>
          <w:rFonts w:ascii="Arial" w:hAnsi="Arial" w:cs="Arial"/>
          <w:sz w:val="24"/>
          <w:szCs w:val="24"/>
        </w:rPr>
      </w:pPr>
      <w:r>
        <w:rPr>
          <w:rFonts w:ascii="Arial" w:hAnsi="Arial" w:cs="Arial"/>
          <w:sz w:val="24"/>
          <w:szCs w:val="24"/>
        </w:rPr>
        <w:t>collega directeuren</w:t>
      </w:r>
    </w:p>
    <w:p w:rsidR="00BB775E" w:rsidRDefault="00BB775E" w:rsidP="008F5071">
      <w:pPr>
        <w:pStyle w:val="Lijstalinea"/>
        <w:numPr>
          <w:ilvl w:val="0"/>
          <w:numId w:val="7"/>
        </w:numPr>
        <w:spacing w:after="0"/>
        <w:rPr>
          <w:rFonts w:ascii="Arial" w:hAnsi="Arial" w:cs="Arial"/>
          <w:sz w:val="24"/>
          <w:szCs w:val="24"/>
        </w:rPr>
      </w:pPr>
      <w:proofErr w:type="spellStart"/>
      <w:r>
        <w:rPr>
          <w:rFonts w:ascii="Arial" w:hAnsi="Arial" w:cs="Arial"/>
          <w:sz w:val="24"/>
          <w:szCs w:val="24"/>
        </w:rPr>
        <w:t>arbo</w:t>
      </w:r>
      <w:proofErr w:type="spellEnd"/>
      <w:r>
        <w:rPr>
          <w:rFonts w:ascii="Arial" w:hAnsi="Arial" w:cs="Arial"/>
          <w:sz w:val="24"/>
          <w:szCs w:val="24"/>
        </w:rPr>
        <w:t xml:space="preserve"> deskundigen / diens</w:t>
      </w:r>
    </w:p>
    <w:p w:rsidR="00BB775E" w:rsidRDefault="00BB775E" w:rsidP="008F5071">
      <w:pPr>
        <w:pStyle w:val="Lijstalinea"/>
        <w:numPr>
          <w:ilvl w:val="0"/>
          <w:numId w:val="7"/>
        </w:numPr>
        <w:spacing w:after="0"/>
        <w:rPr>
          <w:rFonts w:ascii="Arial" w:hAnsi="Arial" w:cs="Arial"/>
          <w:sz w:val="24"/>
          <w:szCs w:val="24"/>
        </w:rPr>
      </w:pPr>
      <w:r>
        <w:rPr>
          <w:rFonts w:ascii="Arial" w:hAnsi="Arial" w:cs="Arial"/>
          <w:sz w:val="24"/>
          <w:szCs w:val="24"/>
        </w:rPr>
        <w:t>inspectie</w:t>
      </w:r>
    </w:p>
    <w:p w:rsidR="00BB775E" w:rsidRDefault="00BB775E" w:rsidP="008F5071">
      <w:pPr>
        <w:pStyle w:val="Lijstalinea"/>
        <w:numPr>
          <w:ilvl w:val="0"/>
          <w:numId w:val="7"/>
        </w:numPr>
        <w:spacing w:after="0"/>
        <w:rPr>
          <w:rFonts w:ascii="Arial" w:hAnsi="Arial" w:cs="Arial"/>
          <w:sz w:val="24"/>
          <w:szCs w:val="24"/>
        </w:rPr>
      </w:pPr>
      <w:r>
        <w:rPr>
          <w:rFonts w:ascii="Arial" w:hAnsi="Arial" w:cs="Arial"/>
          <w:sz w:val="24"/>
          <w:szCs w:val="24"/>
        </w:rPr>
        <w:t>de gemeente</w:t>
      </w:r>
    </w:p>
    <w:p w:rsidR="00BB775E" w:rsidRPr="00BB775E" w:rsidRDefault="00BB775E" w:rsidP="00BB775E">
      <w:pPr>
        <w:pStyle w:val="Lijstalinea"/>
        <w:spacing w:after="0"/>
        <w:rPr>
          <w:rFonts w:ascii="Arial" w:hAnsi="Arial" w:cs="Arial"/>
          <w:sz w:val="24"/>
          <w:szCs w:val="24"/>
        </w:rPr>
      </w:pPr>
    </w:p>
    <w:p w:rsidR="00DA580E" w:rsidRPr="00DA580E" w:rsidRDefault="00DA580E" w:rsidP="00DB4E33">
      <w:pPr>
        <w:spacing w:after="0"/>
        <w:rPr>
          <w:rFonts w:ascii="Arial" w:hAnsi="Arial" w:cs="Arial"/>
          <w:b/>
          <w:sz w:val="24"/>
          <w:szCs w:val="24"/>
        </w:rPr>
      </w:pPr>
      <w:r>
        <w:rPr>
          <w:rFonts w:ascii="Arial" w:hAnsi="Arial" w:cs="Arial"/>
          <w:b/>
          <w:sz w:val="24"/>
          <w:szCs w:val="24"/>
        </w:rPr>
        <w:t>preventiemedewerker:</w:t>
      </w:r>
    </w:p>
    <w:p w:rsidR="00DB4E33" w:rsidRDefault="00DA580E" w:rsidP="00DB4E33">
      <w:pPr>
        <w:spacing w:after="0"/>
        <w:rPr>
          <w:rFonts w:ascii="Arial" w:hAnsi="Arial" w:cs="Arial"/>
          <w:sz w:val="24"/>
          <w:szCs w:val="24"/>
        </w:rPr>
      </w:pPr>
      <w:r>
        <w:rPr>
          <w:rFonts w:ascii="Arial" w:hAnsi="Arial" w:cs="Arial"/>
          <w:sz w:val="24"/>
          <w:szCs w:val="24"/>
        </w:rPr>
        <w:t xml:space="preserve">De preventiemedewerker </w:t>
      </w:r>
      <w:r w:rsidR="00193047">
        <w:rPr>
          <w:rFonts w:ascii="Arial" w:hAnsi="Arial" w:cs="Arial"/>
          <w:sz w:val="24"/>
          <w:szCs w:val="24"/>
        </w:rPr>
        <w:t>ondersteunt de werkgever bij de zorg voor de dagelijkse veiligheid en gezondheid en de uitvoering van de arbeidsomstandighedenwet.</w:t>
      </w:r>
    </w:p>
    <w:p w:rsidR="00193047" w:rsidRDefault="00193047" w:rsidP="00DB4E33">
      <w:pPr>
        <w:spacing w:after="0"/>
        <w:rPr>
          <w:rFonts w:ascii="Arial" w:hAnsi="Arial" w:cs="Arial"/>
          <w:sz w:val="24"/>
          <w:szCs w:val="24"/>
          <w:u w:val="single"/>
        </w:rPr>
      </w:pPr>
      <w:r>
        <w:rPr>
          <w:rFonts w:ascii="Arial" w:hAnsi="Arial" w:cs="Arial"/>
          <w:sz w:val="24"/>
          <w:szCs w:val="24"/>
          <w:u w:val="single"/>
        </w:rPr>
        <w:t>taken van de preventiemedewerker:</w:t>
      </w:r>
    </w:p>
    <w:p w:rsidR="00193047" w:rsidRPr="00193047" w:rsidRDefault="00193047" w:rsidP="008F5071">
      <w:pPr>
        <w:pStyle w:val="Lijstalinea"/>
        <w:numPr>
          <w:ilvl w:val="0"/>
          <w:numId w:val="3"/>
        </w:numPr>
        <w:spacing w:after="0"/>
        <w:rPr>
          <w:rFonts w:ascii="Arial" w:hAnsi="Arial" w:cs="Arial"/>
          <w:sz w:val="24"/>
          <w:szCs w:val="24"/>
          <w:u w:val="single"/>
        </w:rPr>
      </w:pPr>
      <w:r>
        <w:rPr>
          <w:rFonts w:ascii="Arial" w:hAnsi="Arial" w:cs="Arial"/>
          <w:sz w:val="24"/>
          <w:szCs w:val="24"/>
        </w:rPr>
        <w:t>meewerken aan het opstellen en uitvoeren van de risico-inventarisatie en evaluatie</w:t>
      </w:r>
    </w:p>
    <w:p w:rsidR="00193047" w:rsidRPr="00AE0DC0" w:rsidRDefault="00193047" w:rsidP="008F5071">
      <w:pPr>
        <w:pStyle w:val="Lijstalinea"/>
        <w:numPr>
          <w:ilvl w:val="0"/>
          <w:numId w:val="3"/>
        </w:numPr>
        <w:spacing w:after="0"/>
        <w:rPr>
          <w:rFonts w:ascii="Arial" w:hAnsi="Arial" w:cs="Arial"/>
          <w:sz w:val="24"/>
          <w:szCs w:val="24"/>
          <w:u w:val="single"/>
        </w:rPr>
      </w:pPr>
      <w:r>
        <w:rPr>
          <w:rFonts w:ascii="Arial" w:hAnsi="Arial" w:cs="Arial"/>
          <w:sz w:val="24"/>
          <w:szCs w:val="24"/>
        </w:rPr>
        <w:t xml:space="preserve">adviseren aan en nauw samenwerken </w:t>
      </w:r>
      <w:r w:rsidR="00AE0DC0">
        <w:rPr>
          <w:rFonts w:ascii="Arial" w:hAnsi="Arial" w:cs="Arial"/>
          <w:sz w:val="24"/>
          <w:szCs w:val="24"/>
        </w:rPr>
        <w:t xml:space="preserve">met de MR betreffende het </w:t>
      </w:r>
      <w:proofErr w:type="spellStart"/>
      <w:r w:rsidR="00AE0DC0">
        <w:rPr>
          <w:rFonts w:ascii="Arial" w:hAnsi="Arial" w:cs="Arial"/>
          <w:sz w:val="24"/>
          <w:szCs w:val="24"/>
        </w:rPr>
        <w:t>arbeidersomstandighedenbeleid</w:t>
      </w:r>
      <w:proofErr w:type="spellEnd"/>
    </w:p>
    <w:p w:rsidR="00AE0DC0" w:rsidRPr="00AE0DC0" w:rsidRDefault="00AE0DC0" w:rsidP="008F5071">
      <w:pPr>
        <w:pStyle w:val="Lijstalinea"/>
        <w:numPr>
          <w:ilvl w:val="0"/>
          <w:numId w:val="3"/>
        </w:numPr>
        <w:spacing w:after="0"/>
        <w:rPr>
          <w:rFonts w:ascii="Arial" w:hAnsi="Arial" w:cs="Arial"/>
          <w:sz w:val="24"/>
          <w:szCs w:val="24"/>
          <w:u w:val="single"/>
        </w:rPr>
      </w:pPr>
      <w:r>
        <w:rPr>
          <w:rFonts w:ascii="Arial" w:hAnsi="Arial" w:cs="Arial"/>
          <w:sz w:val="24"/>
          <w:szCs w:val="24"/>
        </w:rPr>
        <w:t>uitvoeren of meewerken aan de maatregelen die voortkomen uit het plan van aanpak</w:t>
      </w:r>
    </w:p>
    <w:p w:rsidR="00BB775E" w:rsidRDefault="00BB775E" w:rsidP="00AE0DC0">
      <w:pPr>
        <w:spacing w:after="0"/>
        <w:rPr>
          <w:rFonts w:ascii="Arial" w:hAnsi="Arial" w:cs="Arial"/>
          <w:sz w:val="24"/>
          <w:szCs w:val="24"/>
          <w:u w:val="single"/>
        </w:rPr>
      </w:pPr>
    </w:p>
    <w:p w:rsidR="00AE0DC0" w:rsidRDefault="00AE0DC0" w:rsidP="00AE0DC0">
      <w:pPr>
        <w:spacing w:after="0"/>
        <w:rPr>
          <w:rFonts w:ascii="Arial" w:hAnsi="Arial" w:cs="Arial"/>
          <w:b/>
          <w:sz w:val="24"/>
          <w:szCs w:val="24"/>
        </w:rPr>
      </w:pPr>
      <w:r w:rsidRPr="00AE0DC0">
        <w:rPr>
          <w:rFonts w:ascii="Arial" w:hAnsi="Arial" w:cs="Arial"/>
          <w:b/>
          <w:sz w:val="24"/>
          <w:szCs w:val="24"/>
        </w:rPr>
        <w:t>interne vertrouwenspersoon</w:t>
      </w:r>
      <w:r>
        <w:rPr>
          <w:rFonts w:ascii="Arial" w:hAnsi="Arial" w:cs="Arial"/>
          <w:b/>
          <w:sz w:val="24"/>
          <w:szCs w:val="24"/>
        </w:rPr>
        <w:t>:</w:t>
      </w:r>
    </w:p>
    <w:p w:rsidR="00AE0DC0" w:rsidRDefault="00AE0DC0" w:rsidP="00AE0DC0">
      <w:pPr>
        <w:spacing w:after="0"/>
        <w:rPr>
          <w:rFonts w:ascii="Arial" w:hAnsi="Arial" w:cs="Arial"/>
          <w:sz w:val="24"/>
          <w:szCs w:val="24"/>
        </w:rPr>
      </w:pPr>
      <w:r>
        <w:rPr>
          <w:rFonts w:ascii="Arial" w:hAnsi="Arial" w:cs="Arial"/>
          <w:sz w:val="24"/>
          <w:szCs w:val="24"/>
        </w:rPr>
        <w:t xml:space="preserve">De interne schoolvertrouwenspersoon hoort kinderen, ouders of personeelsleden met een mogelijke klacht aan. En wijst hen de ‘weg’ binnen en buiten de school. De interne vertrouwenspersoon neemt zelf geen klachten in behandeling. </w:t>
      </w:r>
    </w:p>
    <w:p w:rsidR="00B33704" w:rsidRDefault="00B33704" w:rsidP="00AE0DC0">
      <w:pPr>
        <w:spacing w:after="0"/>
        <w:rPr>
          <w:rFonts w:ascii="Arial" w:hAnsi="Arial" w:cs="Arial"/>
          <w:sz w:val="24"/>
          <w:szCs w:val="24"/>
          <w:u w:val="single"/>
        </w:rPr>
      </w:pPr>
      <w:r>
        <w:rPr>
          <w:rFonts w:ascii="Arial" w:hAnsi="Arial" w:cs="Arial"/>
          <w:sz w:val="24"/>
          <w:szCs w:val="24"/>
          <w:u w:val="single"/>
        </w:rPr>
        <w:t>de concrete taken van de interne vertrouwenspersoon:</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eerste opvang van de klager</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luisteren naar de klager</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het probleem in kaart te brengen</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de klacht concreet noteren en vervolgstappen registreren</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vragen wat de klager tot nu toe zelf ondernomen heeft</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vragen wat de klager wenst</w:t>
      </w:r>
    </w:p>
    <w:p w:rsidR="00B33704" w:rsidRDefault="00B33704" w:rsidP="008F5071">
      <w:pPr>
        <w:pStyle w:val="Lijstalinea"/>
        <w:numPr>
          <w:ilvl w:val="0"/>
          <w:numId w:val="4"/>
        </w:numPr>
        <w:spacing w:after="0"/>
        <w:rPr>
          <w:rFonts w:ascii="Arial" w:hAnsi="Arial" w:cs="Arial"/>
          <w:sz w:val="24"/>
          <w:szCs w:val="24"/>
        </w:rPr>
      </w:pPr>
      <w:r>
        <w:rPr>
          <w:rFonts w:ascii="Arial" w:hAnsi="Arial" w:cs="Arial"/>
          <w:sz w:val="24"/>
          <w:szCs w:val="24"/>
        </w:rPr>
        <w:t>informatie geven over vervolgstappen</w:t>
      </w:r>
    </w:p>
    <w:p w:rsidR="009F5DFE" w:rsidRDefault="009F5DFE" w:rsidP="008F5071">
      <w:pPr>
        <w:pStyle w:val="Lijstalinea"/>
        <w:numPr>
          <w:ilvl w:val="0"/>
          <w:numId w:val="4"/>
        </w:numPr>
        <w:spacing w:after="0"/>
        <w:rPr>
          <w:rFonts w:ascii="Arial" w:hAnsi="Arial" w:cs="Arial"/>
          <w:sz w:val="24"/>
          <w:szCs w:val="24"/>
        </w:rPr>
      </w:pPr>
      <w:r>
        <w:rPr>
          <w:rFonts w:ascii="Arial" w:hAnsi="Arial" w:cs="Arial"/>
          <w:sz w:val="24"/>
          <w:szCs w:val="24"/>
        </w:rPr>
        <w:lastRenderedPageBreak/>
        <w:t>doorverwijzen naar …</w:t>
      </w:r>
    </w:p>
    <w:p w:rsidR="009F5DFE" w:rsidRDefault="009F5DFE" w:rsidP="008F5071">
      <w:pPr>
        <w:pStyle w:val="Lijstalinea"/>
        <w:numPr>
          <w:ilvl w:val="0"/>
          <w:numId w:val="4"/>
        </w:numPr>
        <w:spacing w:after="0"/>
        <w:rPr>
          <w:rFonts w:ascii="Arial" w:hAnsi="Arial" w:cs="Arial"/>
          <w:sz w:val="24"/>
          <w:szCs w:val="24"/>
        </w:rPr>
      </w:pPr>
      <w:r>
        <w:rPr>
          <w:rFonts w:ascii="Arial" w:hAnsi="Arial" w:cs="Arial"/>
          <w:sz w:val="24"/>
          <w:szCs w:val="24"/>
        </w:rPr>
        <w:t>zorgen voor een warme overdracht</w:t>
      </w:r>
    </w:p>
    <w:p w:rsidR="009F5DFE" w:rsidRDefault="009F5DFE" w:rsidP="008F5071">
      <w:pPr>
        <w:pStyle w:val="Lijstalinea"/>
        <w:numPr>
          <w:ilvl w:val="0"/>
          <w:numId w:val="4"/>
        </w:numPr>
        <w:spacing w:after="0"/>
        <w:rPr>
          <w:rFonts w:ascii="Arial" w:hAnsi="Arial" w:cs="Arial"/>
          <w:sz w:val="24"/>
          <w:szCs w:val="24"/>
        </w:rPr>
      </w:pPr>
      <w:r>
        <w:rPr>
          <w:rFonts w:ascii="Arial" w:hAnsi="Arial" w:cs="Arial"/>
          <w:sz w:val="24"/>
          <w:szCs w:val="24"/>
        </w:rPr>
        <w:t>eventueel overleg met externe vertrouwenspersoon en registratie overleggen</w:t>
      </w:r>
    </w:p>
    <w:p w:rsidR="009F5DFE" w:rsidRDefault="009F5DFE" w:rsidP="008F5071">
      <w:pPr>
        <w:pStyle w:val="Lijstalinea"/>
        <w:numPr>
          <w:ilvl w:val="0"/>
          <w:numId w:val="4"/>
        </w:numPr>
        <w:spacing w:after="0"/>
        <w:rPr>
          <w:rFonts w:ascii="Arial" w:hAnsi="Arial" w:cs="Arial"/>
          <w:sz w:val="24"/>
          <w:szCs w:val="24"/>
        </w:rPr>
      </w:pPr>
      <w:r>
        <w:rPr>
          <w:rFonts w:ascii="Arial" w:hAnsi="Arial" w:cs="Arial"/>
          <w:sz w:val="24"/>
          <w:szCs w:val="24"/>
        </w:rPr>
        <w:t>vinger aan de pols houden of klacht is weggenomen</w:t>
      </w:r>
    </w:p>
    <w:p w:rsidR="001E3012" w:rsidRDefault="001E3012" w:rsidP="001E3012">
      <w:pPr>
        <w:spacing w:after="0"/>
        <w:rPr>
          <w:rFonts w:ascii="Arial" w:hAnsi="Arial" w:cs="Arial"/>
          <w:sz w:val="24"/>
          <w:szCs w:val="24"/>
        </w:rPr>
      </w:pPr>
    </w:p>
    <w:p w:rsidR="001E3012" w:rsidRDefault="001E3012" w:rsidP="001E3012">
      <w:pPr>
        <w:spacing w:after="0"/>
        <w:rPr>
          <w:rFonts w:ascii="Arial" w:hAnsi="Arial" w:cs="Arial"/>
          <w:sz w:val="24"/>
          <w:szCs w:val="24"/>
        </w:rPr>
      </w:pPr>
      <w:r>
        <w:rPr>
          <w:rFonts w:ascii="Arial" w:hAnsi="Arial" w:cs="Arial"/>
          <w:sz w:val="24"/>
          <w:szCs w:val="24"/>
        </w:rPr>
        <w:t>Voor iedereen die ontevreden is over de handelswijze van een ander binnen de school geldt als uitgangspunt:</w:t>
      </w:r>
    </w:p>
    <w:p w:rsidR="001E3012" w:rsidRDefault="001E3012" w:rsidP="008F5071">
      <w:pPr>
        <w:pStyle w:val="Lijstalinea"/>
        <w:numPr>
          <w:ilvl w:val="0"/>
          <w:numId w:val="8"/>
        </w:numPr>
        <w:spacing w:after="0"/>
        <w:rPr>
          <w:rFonts w:ascii="Arial" w:hAnsi="Arial" w:cs="Arial"/>
          <w:sz w:val="24"/>
          <w:szCs w:val="24"/>
        </w:rPr>
      </w:pPr>
      <w:r>
        <w:rPr>
          <w:rFonts w:ascii="Arial" w:hAnsi="Arial" w:cs="Arial"/>
          <w:sz w:val="24"/>
          <w:szCs w:val="24"/>
        </w:rPr>
        <w:t>bespreek de ontevredenheid op de juiste plaats. In de regel betekent dit met de persoon/personen die de ontevredenheid veroorzaakt heeft</w:t>
      </w:r>
    </w:p>
    <w:p w:rsidR="001E3012" w:rsidRPr="001E3012" w:rsidRDefault="001E3012" w:rsidP="008F5071">
      <w:pPr>
        <w:pStyle w:val="Lijstalinea"/>
        <w:numPr>
          <w:ilvl w:val="0"/>
          <w:numId w:val="8"/>
        </w:numPr>
        <w:spacing w:after="0"/>
        <w:rPr>
          <w:rFonts w:ascii="Arial" w:hAnsi="Arial" w:cs="Arial"/>
          <w:sz w:val="24"/>
          <w:szCs w:val="24"/>
        </w:rPr>
      </w:pPr>
      <w:r>
        <w:rPr>
          <w:rFonts w:ascii="Arial" w:hAnsi="Arial" w:cs="Arial"/>
          <w:sz w:val="24"/>
          <w:szCs w:val="24"/>
        </w:rPr>
        <w:t>bespreek de ontevredenheid zo spoedig mogelijk nadat deze ontstaan is.</w:t>
      </w:r>
    </w:p>
    <w:p w:rsidR="009F5DFE" w:rsidRDefault="009F5DFE" w:rsidP="009F5DFE">
      <w:pPr>
        <w:spacing w:after="0"/>
        <w:rPr>
          <w:rFonts w:ascii="Arial" w:hAnsi="Arial" w:cs="Arial"/>
          <w:sz w:val="24"/>
          <w:szCs w:val="24"/>
        </w:rPr>
      </w:pPr>
    </w:p>
    <w:p w:rsidR="009F5DFE" w:rsidRDefault="009F5DFE" w:rsidP="009F5DFE">
      <w:pPr>
        <w:spacing w:after="0"/>
        <w:rPr>
          <w:rFonts w:ascii="Arial" w:hAnsi="Arial" w:cs="Arial"/>
          <w:b/>
          <w:sz w:val="24"/>
          <w:szCs w:val="24"/>
        </w:rPr>
      </w:pPr>
      <w:r>
        <w:rPr>
          <w:rFonts w:ascii="Arial" w:hAnsi="Arial" w:cs="Arial"/>
          <w:b/>
          <w:sz w:val="24"/>
          <w:szCs w:val="24"/>
        </w:rPr>
        <w:t>externe vertrouwenspersoon:</w:t>
      </w:r>
    </w:p>
    <w:p w:rsidR="00F52DC3" w:rsidRDefault="009F5DFE" w:rsidP="00F52DC3">
      <w:pPr>
        <w:spacing w:after="0"/>
        <w:rPr>
          <w:rFonts w:ascii="Arial" w:hAnsi="Arial" w:cs="Arial"/>
          <w:sz w:val="24"/>
          <w:szCs w:val="24"/>
        </w:rPr>
      </w:pPr>
      <w:r>
        <w:rPr>
          <w:rFonts w:ascii="Arial" w:hAnsi="Arial" w:cs="Arial"/>
          <w:sz w:val="24"/>
          <w:szCs w:val="24"/>
        </w:rPr>
        <w:t xml:space="preserve">Wanneer </w:t>
      </w:r>
      <w:r w:rsidR="00733E47">
        <w:rPr>
          <w:rFonts w:ascii="Arial" w:hAnsi="Arial" w:cs="Arial"/>
          <w:sz w:val="24"/>
          <w:szCs w:val="24"/>
        </w:rPr>
        <w:t>een ouder of personeelslid</w:t>
      </w:r>
      <w:r w:rsidR="00FF0D64">
        <w:rPr>
          <w:rFonts w:ascii="Arial" w:hAnsi="Arial" w:cs="Arial"/>
          <w:sz w:val="24"/>
          <w:szCs w:val="24"/>
        </w:rPr>
        <w:t xml:space="preserve"> zijn/haar klacht of ontevredenheid wil voorleggen aan een onafhankelijk</w:t>
      </w:r>
      <w:r w:rsidR="00733E47">
        <w:rPr>
          <w:rFonts w:ascii="Arial" w:hAnsi="Arial" w:cs="Arial"/>
          <w:sz w:val="24"/>
          <w:szCs w:val="24"/>
        </w:rPr>
        <w:t xml:space="preserve"> persoon kan men contact opnemen met de externe vertrouwenspersoon. </w:t>
      </w:r>
    </w:p>
    <w:p w:rsidR="009F5DFE" w:rsidRDefault="00733E47" w:rsidP="00F52DC3">
      <w:pPr>
        <w:spacing w:after="0"/>
        <w:rPr>
          <w:rFonts w:ascii="Arial" w:hAnsi="Arial" w:cs="Arial"/>
          <w:sz w:val="24"/>
          <w:szCs w:val="24"/>
        </w:rPr>
      </w:pPr>
      <w:r>
        <w:rPr>
          <w:rFonts w:ascii="Arial" w:hAnsi="Arial" w:cs="Arial"/>
          <w:sz w:val="24"/>
          <w:szCs w:val="24"/>
        </w:rPr>
        <w:t>Deze vertrouwenspersoon</w:t>
      </w:r>
      <w:r w:rsidR="00F52DC3">
        <w:rPr>
          <w:rFonts w:ascii="Arial" w:hAnsi="Arial" w:cs="Arial"/>
          <w:sz w:val="24"/>
          <w:szCs w:val="24"/>
        </w:rPr>
        <w:t>:</w:t>
      </w:r>
    </w:p>
    <w:p w:rsidR="00F52DC3" w:rsidRDefault="00F52DC3" w:rsidP="008F5071">
      <w:pPr>
        <w:pStyle w:val="Lijstalinea"/>
        <w:numPr>
          <w:ilvl w:val="0"/>
          <w:numId w:val="11"/>
        </w:numPr>
        <w:spacing w:after="0"/>
        <w:rPr>
          <w:rFonts w:ascii="Arial" w:hAnsi="Arial" w:cs="Arial"/>
          <w:sz w:val="24"/>
          <w:szCs w:val="24"/>
        </w:rPr>
      </w:pPr>
      <w:r>
        <w:rPr>
          <w:rFonts w:ascii="Arial" w:hAnsi="Arial" w:cs="Arial"/>
          <w:sz w:val="24"/>
          <w:szCs w:val="24"/>
        </w:rPr>
        <w:t>gaat na of door bemiddeling een oplossing kan worden bereikt</w:t>
      </w:r>
    </w:p>
    <w:p w:rsidR="00F52DC3" w:rsidRDefault="00F52DC3" w:rsidP="008F5071">
      <w:pPr>
        <w:pStyle w:val="Lijstalinea"/>
        <w:numPr>
          <w:ilvl w:val="0"/>
          <w:numId w:val="11"/>
        </w:numPr>
        <w:spacing w:after="0"/>
        <w:rPr>
          <w:rFonts w:ascii="Arial" w:hAnsi="Arial" w:cs="Arial"/>
          <w:sz w:val="24"/>
          <w:szCs w:val="24"/>
        </w:rPr>
      </w:pPr>
      <w:r>
        <w:rPr>
          <w:rFonts w:ascii="Arial" w:hAnsi="Arial" w:cs="Arial"/>
          <w:sz w:val="24"/>
          <w:szCs w:val="24"/>
        </w:rPr>
        <w:t>gaat na of de gebeurtenis aanleiding geeft tot het indienen van een klacht</w:t>
      </w:r>
    </w:p>
    <w:p w:rsidR="00F52DC3" w:rsidRDefault="00F52DC3" w:rsidP="008F5071">
      <w:pPr>
        <w:pStyle w:val="Lijstalinea"/>
        <w:numPr>
          <w:ilvl w:val="0"/>
          <w:numId w:val="11"/>
        </w:numPr>
        <w:spacing w:after="0"/>
        <w:rPr>
          <w:rFonts w:ascii="Arial" w:hAnsi="Arial" w:cs="Arial"/>
          <w:sz w:val="24"/>
          <w:szCs w:val="24"/>
        </w:rPr>
      </w:pPr>
      <w:r>
        <w:rPr>
          <w:rFonts w:ascii="Arial" w:hAnsi="Arial" w:cs="Arial"/>
          <w:sz w:val="24"/>
          <w:szCs w:val="24"/>
        </w:rPr>
        <w:t>begeleidt de klager desgewenst bij de verdere procedure en verleent desgewenst bijstand bij het doen van aangifte bij politie of justitie</w:t>
      </w:r>
    </w:p>
    <w:p w:rsidR="00F52DC3" w:rsidRDefault="00F52DC3" w:rsidP="008F5071">
      <w:pPr>
        <w:pStyle w:val="Lijstalinea"/>
        <w:numPr>
          <w:ilvl w:val="0"/>
          <w:numId w:val="11"/>
        </w:numPr>
        <w:spacing w:after="0"/>
        <w:rPr>
          <w:rFonts w:ascii="Arial" w:hAnsi="Arial" w:cs="Arial"/>
          <w:sz w:val="24"/>
          <w:szCs w:val="24"/>
        </w:rPr>
      </w:pPr>
      <w:r>
        <w:rPr>
          <w:rFonts w:ascii="Arial" w:hAnsi="Arial" w:cs="Arial"/>
          <w:sz w:val="24"/>
          <w:szCs w:val="24"/>
        </w:rPr>
        <w:t>verwijst de klager, indien en voor zover noodzakelijk of wenselijk, naar andere instanties gespecialiseerd in opvang en nazorg</w:t>
      </w:r>
    </w:p>
    <w:p w:rsidR="00F52DC3" w:rsidRPr="00F52DC3" w:rsidRDefault="00F52DC3" w:rsidP="008F5071">
      <w:pPr>
        <w:pStyle w:val="Lijstalinea"/>
        <w:numPr>
          <w:ilvl w:val="0"/>
          <w:numId w:val="11"/>
        </w:numPr>
        <w:spacing w:after="0"/>
        <w:rPr>
          <w:rFonts w:ascii="Arial" w:hAnsi="Arial" w:cs="Arial"/>
          <w:sz w:val="24"/>
          <w:szCs w:val="24"/>
        </w:rPr>
      </w:pPr>
      <w:r>
        <w:rPr>
          <w:rFonts w:ascii="Arial" w:hAnsi="Arial" w:cs="Arial"/>
          <w:sz w:val="24"/>
          <w:szCs w:val="24"/>
        </w:rPr>
        <w:t>geeft gevraagd of ongevraagd advies over de door het bevoegd gezag te nemen besluiten</w:t>
      </w:r>
    </w:p>
    <w:p w:rsidR="001704A2" w:rsidRPr="00F52DC3" w:rsidRDefault="00F52DC3" w:rsidP="00F430E5">
      <w:pPr>
        <w:spacing w:after="0"/>
        <w:rPr>
          <w:rFonts w:ascii="Arial" w:hAnsi="Arial" w:cs="Arial"/>
          <w:sz w:val="24"/>
          <w:szCs w:val="24"/>
        </w:rPr>
      </w:pPr>
      <w:r>
        <w:rPr>
          <w:rFonts w:ascii="Arial" w:hAnsi="Arial" w:cs="Arial"/>
          <w:sz w:val="24"/>
          <w:szCs w:val="24"/>
        </w:rPr>
        <w:t>Het bevoegd gezag benoemt, schorst en ontslaat de externe vertrouwenspersoon.</w:t>
      </w:r>
    </w:p>
    <w:p w:rsidR="00F52DC3" w:rsidRDefault="00F52DC3" w:rsidP="00AE0DC0">
      <w:pPr>
        <w:spacing w:after="0"/>
        <w:rPr>
          <w:rFonts w:ascii="Arial" w:hAnsi="Arial" w:cs="Arial"/>
          <w:b/>
          <w:sz w:val="24"/>
          <w:szCs w:val="24"/>
        </w:rPr>
      </w:pPr>
    </w:p>
    <w:p w:rsidR="00AE0DC0" w:rsidRDefault="00865D89" w:rsidP="00AE0DC0">
      <w:pPr>
        <w:spacing w:after="0"/>
        <w:rPr>
          <w:rFonts w:ascii="Arial" w:hAnsi="Arial" w:cs="Arial"/>
          <w:b/>
          <w:sz w:val="24"/>
          <w:szCs w:val="24"/>
        </w:rPr>
      </w:pPr>
      <w:r>
        <w:rPr>
          <w:rFonts w:ascii="Arial" w:hAnsi="Arial" w:cs="Arial"/>
          <w:b/>
          <w:sz w:val="24"/>
          <w:szCs w:val="24"/>
        </w:rPr>
        <w:t>bedrijfshulpverlener:</w:t>
      </w:r>
    </w:p>
    <w:p w:rsidR="00BB775E" w:rsidRDefault="00865D89" w:rsidP="00AE0DC0">
      <w:pPr>
        <w:spacing w:after="0"/>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BHV’ers</w:t>
      </w:r>
      <w:proofErr w:type="spellEnd"/>
      <w:r>
        <w:rPr>
          <w:rFonts w:ascii="Arial" w:hAnsi="Arial" w:cs="Arial"/>
          <w:sz w:val="24"/>
          <w:szCs w:val="24"/>
        </w:rPr>
        <w:t xml:space="preserve"> zijn gecertificeerd en onderhouden hun deskundigheid door het volgen van herhalingscursussen. </w:t>
      </w:r>
    </w:p>
    <w:p w:rsidR="00865D89" w:rsidRDefault="00865D89" w:rsidP="00AE0DC0">
      <w:pPr>
        <w:spacing w:after="0"/>
        <w:rPr>
          <w:rFonts w:ascii="Arial" w:hAnsi="Arial" w:cs="Arial"/>
          <w:sz w:val="24"/>
          <w:szCs w:val="24"/>
        </w:rPr>
      </w:pPr>
      <w:r>
        <w:rPr>
          <w:rFonts w:ascii="Arial" w:hAnsi="Arial" w:cs="Arial"/>
          <w:sz w:val="24"/>
          <w:szCs w:val="24"/>
        </w:rPr>
        <w:t>Op</w:t>
      </w:r>
      <w:r w:rsidR="00BB775E">
        <w:rPr>
          <w:rFonts w:ascii="Arial" w:hAnsi="Arial" w:cs="Arial"/>
          <w:sz w:val="24"/>
          <w:szCs w:val="24"/>
        </w:rPr>
        <w:t xml:space="preserve"> basisschool</w:t>
      </w:r>
      <w:r>
        <w:rPr>
          <w:rFonts w:ascii="Arial" w:hAnsi="Arial" w:cs="Arial"/>
          <w:sz w:val="24"/>
          <w:szCs w:val="24"/>
        </w:rPr>
        <w:t xml:space="preserve"> Laureyn zijn twee </w:t>
      </w:r>
      <w:proofErr w:type="spellStart"/>
      <w:r>
        <w:rPr>
          <w:rFonts w:ascii="Arial" w:hAnsi="Arial" w:cs="Arial"/>
          <w:sz w:val="24"/>
          <w:szCs w:val="24"/>
        </w:rPr>
        <w:t>BHV’ers</w:t>
      </w:r>
      <w:proofErr w:type="spellEnd"/>
      <w:r>
        <w:rPr>
          <w:rFonts w:ascii="Arial" w:hAnsi="Arial" w:cs="Arial"/>
          <w:sz w:val="24"/>
          <w:szCs w:val="24"/>
        </w:rPr>
        <w:t xml:space="preserve"> aanwezig die belast zijn met onder andere de volgende taken:</w:t>
      </w:r>
    </w:p>
    <w:p w:rsidR="00865D89" w:rsidRDefault="00BB775E" w:rsidP="008F5071">
      <w:pPr>
        <w:pStyle w:val="Lijstalinea"/>
        <w:numPr>
          <w:ilvl w:val="0"/>
          <w:numId w:val="5"/>
        </w:numPr>
        <w:spacing w:after="0"/>
        <w:rPr>
          <w:rFonts w:ascii="Arial" w:hAnsi="Arial" w:cs="Arial"/>
          <w:sz w:val="24"/>
          <w:szCs w:val="24"/>
        </w:rPr>
      </w:pPr>
      <w:r>
        <w:rPr>
          <w:rFonts w:ascii="Arial" w:hAnsi="Arial" w:cs="Arial"/>
          <w:sz w:val="24"/>
          <w:szCs w:val="24"/>
        </w:rPr>
        <w:t xml:space="preserve">het </w:t>
      </w:r>
      <w:r w:rsidR="00865D89">
        <w:rPr>
          <w:rFonts w:ascii="Arial" w:hAnsi="Arial" w:cs="Arial"/>
          <w:sz w:val="24"/>
          <w:szCs w:val="24"/>
        </w:rPr>
        <w:t>verlenen van eerste hulp bij ongevallen</w:t>
      </w:r>
    </w:p>
    <w:p w:rsidR="00865D89" w:rsidRDefault="00BB775E" w:rsidP="008F5071">
      <w:pPr>
        <w:pStyle w:val="Lijstalinea"/>
        <w:numPr>
          <w:ilvl w:val="0"/>
          <w:numId w:val="5"/>
        </w:numPr>
        <w:spacing w:after="0"/>
        <w:rPr>
          <w:rFonts w:ascii="Arial" w:hAnsi="Arial" w:cs="Arial"/>
          <w:sz w:val="24"/>
          <w:szCs w:val="24"/>
        </w:rPr>
      </w:pPr>
      <w:r>
        <w:rPr>
          <w:rFonts w:ascii="Arial" w:hAnsi="Arial" w:cs="Arial"/>
          <w:sz w:val="24"/>
          <w:szCs w:val="24"/>
        </w:rPr>
        <w:t xml:space="preserve">het </w:t>
      </w:r>
      <w:r w:rsidR="00865D89">
        <w:rPr>
          <w:rFonts w:ascii="Arial" w:hAnsi="Arial" w:cs="Arial"/>
          <w:sz w:val="24"/>
          <w:szCs w:val="24"/>
        </w:rPr>
        <w:t>beperken en bestrijden van brand en</w:t>
      </w:r>
      <w:r w:rsidR="002C599D">
        <w:rPr>
          <w:rFonts w:ascii="Arial" w:hAnsi="Arial" w:cs="Arial"/>
          <w:sz w:val="24"/>
          <w:szCs w:val="24"/>
        </w:rPr>
        <w:t xml:space="preserve"> </w:t>
      </w:r>
      <w:r w:rsidR="00865D89">
        <w:rPr>
          <w:rFonts w:ascii="Arial" w:hAnsi="Arial" w:cs="Arial"/>
          <w:sz w:val="24"/>
          <w:szCs w:val="24"/>
        </w:rPr>
        <w:t>beperken van de gevolgen van ongevallen</w:t>
      </w:r>
    </w:p>
    <w:p w:rsidR="002C599D" w:rsidRDefault="00BB775E" w:rsidP="008F5071">
      <w:pPr>
        <w:pStyle w:val="Lijstalinea"/>
        <w:numPr>
          <w:ilvl w:val="0"/>
          <w:numId w:val="5"/>
        </w:numPr>
        <w:spacing w:after="0"/>
        <w:rPr>
          <w:rFonts w:ascii="Arial" w:hAnsi="Arial" w:cs="Arial"/>
          <w:sz w:val="24"/>
          <w:szCs w:val="24"/>
        </w:rPr>
      </w:pPr>
      <w:r>
        <w:rPr>
          <w:rFonts w:ascii="Arial" w:hAnsi="Arial" w:cs="Arial"/>
          <w:sz w:val="24"/>
          <w:szCs w:val="24"/>
        </w:rPr>
        <w:t xml:space="preserve">het </w:t>
      </w:r>
      <w:r w:rsidR="00865D89">
        <w:rPr>
          <w:rFonts w:ascii="Arial" w:hAnsi="Arial" w:cs="Arial"/>
          <w:sz w:val="24"/>
          <w:szCs w:val="24"/>
        </w:rPr>
        <w:t>in noodsituaties</w:t>
      </w:r>
      <w:r w:rsidR="002C599D">
        <w:rPr>
          <w:rFonts w:ascii="Arial" w:hAnsi="Arial" w:cs="Arial"/>
          <w:sz w:val="24"/>
          <w:szCs w:val="24"/>
        </w:rPr>
        <w:t xml:space="preserve"> alarmeren en evacueren van alle werknemers en andere personen in het schoolgebouw</w:t>
      </w:r>
    </w:p>
    <w:p w:rsidR="002C599D" w:rsidRDefault="002C599D" w:rsidP="008F5071">
      <w:pPr>
        <w:pStyle w:val="Lijstalinea"/>
        <w:numPr>
          <w:ilvl w:val="0"/>
          <w:numId w:val="5"/>
        </w:numPr>
        <w:spacing w:after="0"/>
        <w:rPr>
          <w:rFonts w:ascii="Arial" w:hAnsi="Arial" w:cs="Arial"/>
          <w:sz w:val="24"/>
          <w:szCs w:val="24"/>
        </w:rPr>
      </w:pPr>
      <w:r>
        <w:rPr>
          <w:rFonts w:ascii="Arial" w:hAnsi="Arial" w:cs="Arial"/>
          <w:sz w:val="24"/>
          <w:szCs w:val="24"/>
        </w:rPr>
        <w:t>het voorbereiden van kinderen, personeel en aanwezigen op mogelijke calamiteiten door middel van een ontruimingsoefening en iedereen voorzien van informatie</w:t>
      </w:r>
    </w:p>
    <w:p w:rsidR="002C599D" w:rsidRDefault="002C599D" w:rsidP="002C599D">
      <w:pPr>
        <w:spacing w:after="0"/>
        <w:ind w:left="360"/>
        <w:rPr>
          <w:rFonts w:ascii="Arial" w:hAnsi="Arial" w:cs="Arial"/>
          <w:sz w:val="24"/>
          <w:szCs w:val="24"/>
        </w:rPr>
      </w:pPr>
    </w:p>
    <w:p w:rsidR="002C599D" w:rsidRDefault="002C599D" w:rsidP="005E0788">
      <w:pPr>
        <w:spacing w:after="0"/>
        <w:rPr>
          <w:rFonts w:ascii="Arial" w:hAnsi="Arial" w:cs="Arial"/>
          <w:sz w:val="24"/>
          <w:szCs w:val="24"/>
        </w:rPr>
      </w:pPr>
      <w:r>
        <w:rPr>
          <w:rFonts w:ascii="Arial" w:hAnsi="Arial" w:cs="Arial"/>
          <w:sz w:val="24"/>
          <w:szCs w:val="24"/>
        </w:rPr>
        <w:t>Onder eindverantwoordelijkheid van de directrice worden contacten onderhouden met hulpverleningsinstanties, zoals de brandweer en de ambulance.</w:t>
      </w:r>
    </w:p>
    <w:p w:rsidR="00865D89" w:rsidRDefault="002C599D" w:rsidP="005E0788">
      <w:pPr>
        <w:spacing w:after="0"/>
        <w:rPr>
          <w:rFonts w:ascii="Arial" w:hAnsi="Arial" w:cs="Arial"/>
          <w:sz w:val="24"/>
          <w:szCs w:val="24"/>
        </w:rPr>
      </w:pPr>
      <w:r>
        <w:rPr>
          <w:rFonts w:ascii="Arial" w:hAnsi="Arial" w:cs="Arial"/>
          <w:sz w:val="24"/>
          <w:szCs w:val="24"/>
        </w:rPr>
        <w:t xml:space="preserve">Dit is van belang voor noodsituaties waarin de deskundigheid en de hulpmiddelen van de </w:t>
      </w:r>
      <w:proofErr w:type="spellStart"/>
      <w:r>
        <w:rPr>
          <w:rFonts w:ascii="Arial" w:hAnsi="Arial" w:cs="Arial"/>
          <w:sz w:val="24"/>
          <w:szCs w:val="24"/>
        </w:rPr>
        <w:t>BHV’ers</w:t>
      </w:r>
      <w:proofErr w:type="spellEnd"/>
      <w:r>
        <w:rPr>
          <w:rFonts w:ascii="Arial" w:hAnsi="Arial" w:cs="Arial"/>
          <w:sz w:val="24"/>
          <w:szCs w:val="24"/>
        </w:rPr>
        <w:t xml:space="preserve"> niet toereikend zijn, zoals bijvoorbeeld bij een grote brand.</w:t>
      </w:r>
    </w:p>
    <w:p w:rsidR="001704A2" w:rsidRDefault="001704A2" w:rsidP="002C599D">
      <w:pPr>
        <w:spacing w:after="0"/>
        <w:ind w:left="360"/>
        <w:rPr>
          <w:rFonts w:ascii="Arial" w:hAnsi="Arial" w:cs="Arial"/>
          <w:sz w:val="24"/>
          <w:szCs w:val="24"/>
        </w:rPr>
      </w:pPr>
    </w:p>
    <w:p w:rsidR="002B1367" w:rsidRDefault="00454F98" w:rsidP="00454F98">
      <w:pPr>
        <w:spacing w:after="0"/>
        <w:rPr>
          <w:rFonts w:ascii="Arial" w:hAnsi="Arial" w:cs="Arial"/>
          <w:b/>
          <w:sz w:val="24"/>
          <w:szCs w:val="24"/>
        </w:rPr>
      </w:pPr>
      <w:r>
        <w:rPr>
          <w:rFonts w:ascii="Arial" w:hAnsi="Arial" w:cs="Arial"/>
          <w:b/>
          <w:sz w:val="24"/>
          <w:szCs w:val="24"/>
        </w:rPr>
        <w:t>i</w:t>
      </w:r>
      <w:r w:rsidR="002B1367">
        <w:rPr>
          <w:rFonts w:ascii="Arial" w:hAnsi="Arial" w:cs="Arial"/>
          <w:b/>
          <w:sz w:val="24"/>
          <w:szCs w:val="24"/>
        </w:rPr>
        <w:t xml:space="preserve">ntern begeleider en </w:t>
      </w:r>
      <w:r w:rsidR="00EF1A0C">
        <w:rPr>
          <w:rFonts w:ascii="Arial" w:hAnsi="Arial" w:cs="Arial"/>
          <w:b/>
          <w:sz w:val="24"/>
          <w:szCs w:val="24"/>
        </w:rPr>
        <w:t>ontwikkelings</w:t>
      </w:r>
      <w:r w:rsidR="002B1367">
        <w:rPr>
          <w:rFonts w:ascii="Arial" w:hAnsi="Arial" w:cs="Arial"/>
          <w:b/>
          <w:sz w:val="24"/>
          <w:szCs w:val="24"/>
        </w:rPr>
        <w:t>team</w:t>
      </w:r>
    </w:p>
    <w:p w:rsidR="002B1367" w:rsidRDefault="002B1367" w:rsidP="00454F98">
      <w:pPr>
        <w:spacing w:after="0"/>
        <w:rPr>
          <w:rFonts w:ascii="Arial" w:hAnsi="Arial" w:cs="Arial"/>
          <w:sz w:val="24"/>
          <w:szCs w:val="24"/>
        </w:rPr>
      </w:pPr>
      <w:r>
        <w:rPr>
          <w:rFonts w:ascii="Arial" w:hAnsi="Arial" w:cs="Arial"/>
          <w:sz w:val="24"/>
          <w:szCs w:val="24"/>
        </w:rPr>
        <w:t>Binnen de interne leerlingenzorg en dus ook bij het bewaken en het waarborgen van de schoolveiligheid (de fysieke, maar vooral de sociale veiligheid) vervult de intern begeleidster een taak.</w:t>
      </w:r>
    </w:p>
    <w:p w:rsidR="002B1367" w:rsidRDefault="002B1367" w:rsidP="00454F98">
      <w:pPr>
        <w:spacing w:after="0"/>
        <w:rPr>
          <w:rFonts w:ascii="Arial" w:hAnsi="Arial" w:cs="Arial"/>
          <w:sz w:val="24"/>
          <w:szCs w:val="24"/>
        </w:rPr>
      </w:pPr>
      <w:r>
        <w:rPr>
          <w:rFonts w:ascii="Arial" w:hAnsi="Arial" w:cs="Arial"/>
          <w:sz w:val="24"/>
          <w:szCs w:val="24"/>
        </w:rPr>
        <w:t>De directrice en de intern begeleidster vormen samen het ontwikkelingsteam. Zij bespreken maandelijks verschillende zaken die te maken hebben met de fysieke en sociale veiligheid.</w:t>
      </w:r>
    </w:p>
    <w:p w:rsidR="00EF1A0C" w:rsidRPr="002B1367" w:rsidRDefault="00EF1A0C" w:rsidP="00454F98">
      <w:pPr>
        <w:spacing w:after="0"/>
        <w:rPr>
          <w:rFonts w:ascii="Arial" w:hAnsi="Arial" w:cs="Arial"/>
          <w:sz w:val="24"/>
          <w:szCs w:val="24"/>
        </w:rPr>
      </w:pPr>
      <w:r>
        <w:rPr>
          <w:rFonts w:ascii="Arial" w:hAnsi="Arial" w:cs="Arial"/>
          <w:sz w:val="24"/>
          <w:szCs w:val="24"/>
        </w:rPr>
        <w:t xml:space="preserve">Ondanks alle aandacht die er wordt besteed aan de leerlingen om goed lees-, taal-  en rekenonderwijs te bieden, komt het voor dat sommige leerlingen met de  </w:t>
      </w:r>
    </w:p>
    <w:p w:rsidR="00EF1A0C" w:rsidRDefault="00EF1A0C" w:rsidP="00454F98">
      <w:pPr>
        <w:spacing w:after="0"/>
        <w:rPr>
          <w:rFonts w:ascii="Arial" w:hAnsi="Arial" w:cs="Arial"/>
          <w:sz w:val="24"/>
          <w:szCs w:val="24"/>
        </w:rPr>
      </w:pPr>
      <w:r>
        <w:rPr>
          <w:rFonts w:ascii="Arial" w:hAnsi="Arial" w:cs="Arial"/>
          <w:sz w:val="24"/>
          <w:szCs w:val="24"/>
        </w:rPr>
        <w:t>gebruikte middelen niet</w:t>
      </w:r>
      <w:r w:rsidR="000B4F4B">
        <w:rPr>
          <w:rFonts w:ascii="Arial" w:hAnsi="Arial" w:cs="Arial"/>
          <w:sz w:val="24"/>
          <w:szCs w:val="24"/>
        </w:rPr>
        <w:t>,</w:t>
      </w:r>
      <w:r>
        <w:rPr>
          <w:rFonts w:ascii="Arial" w:hAnsi="Arial" w:cs="Arial"/>
          <w:sz w:val="24"/>
          <w:szCs w:val="24"/>
        </w:rPr>
        <w:t xml:space="preserve"> te langzaam</w:t>
      </w:r>
      <w:r w:rsidR="000B4F4B">
        <w:rPr>
          <w:rFonts w:ascii="Arial" w:hAnsi="Arial" w:cs="Arial"/>
          <w:sz w:val="24"/>
          <w:szCs w:val="24"/>
        </w:rPr>
        <w:t xml:space="preserve"> of wellicht te snel</w:t>
      </w:r>
      <w:r>
        <w:rPr>
          <w:rFonts w:ascii="Arial" w:hAnsi="Arial" w:cs="Arial"/>
          <w:sz w:val="24"/>
          <w:szCs w:val="24"/>
        </w:rPr>
        <w:t xml:space="preserve"> vorderen.</w:t>
      </w:r>
    </w:p>
    <w:p w:rsidR="00EF1A0C" w:rsidRDefault="00EF1A0C" w:rsidP="00454F98">
      <w:pPr>
        <w:spacing w:after="0"/>
        <w:rPr>
          <w:rFonts w:ascii="Arial" w:hAnsi="Arial" w:cs="Arial"/>
          <w:sz w:val="24"/>
          <w:szCs w:val="24"/>
        </w:rPr>
      </w:pPr>
      <w:r>
        <w:rPr>
          <w:rFonts w:ascii="Arial" w:hAnsi="Arial" w:cs="Arial"/>
          <w:sz w:val="24"/>
          <w:szCs w:val="24"/>
        </w:rPr>
        <w:t xml:space="preserve">De intern begeleidster, die </w:t>
      </w:r>
      <w:r w:rsidR="002B1367">
        <w:rPr>
          <w:rFonts w:ascii="Arial" w:hAnsi="Arial" w:cs="Arial"/>
          <w:sz w:val="24"/>
          <w:szCs w:val="24"/>
        </w:rPr>
        <w:t>deels</w:t>
      </w:r>
      <w:r>
        <w:rPr>
          <w:rFonts w:ascii="Arial" w:hAnsi="Arial" w:cs="Arial"/>
          <w:sz w:val="24"/>
          <w:szCs w:val="24"/>
        </w:rPr>
        <w:t xml:space="preserve"> is</w:t>
      </w:r>
      <w:r w:rsidR="002B1367">
        <w:rPr>
          <w:rFonts w:ascii="Arial" w:hAnsi="Arial" w:cs="Arial"/>
          <w:sz w:val="24"/>
          <w:szCs w:val="24"/>
        </w:rPr>
        <w:t xml:space="preserve"> vrijgesteld van lesgevende taken</w:t>
      </w:r>
      <w:r>
        <w:rPr>
          <w:rFonts w:ascii="Arial" w:hAnsi="Arial" w:cs="Arial"/>
          <w:sz w:val="24"/>
          <w:szCs w:val="24"/>
        </w:rPr>
        <w:t>, kan de leerkrachten begeleiden</w:t>
      </w:r>
      <w:r w:rsidR="000B4F4B">
        <w:rPr>
          <w:rFonts w:ascii="Arial" w:hAnsi="Arial" w:cs="Arial"/>
          <w:sz w:val="24"/>
          <w:szCs w:val="24"/>
        </w:rPr>
        <w:t xml:space="preserve"> en coachen om deze leerlingen de juiste hulp en begeleiding te bieden. De intern begeleider kan daarbij de hulp inroepen van de </w:t>
      </w:r>
      <w:proofErr w:type="spellStart"/>
      <w:r w:rsidR="000B4F4B">
        <w:rPr>
          <w:rFonts w:ascii="Arial" w:hAnsi="Arial" w:cs="Arial"/>
          <w:sz w:val="24"/>
          <w:szCs w:val="24"/>
        </w:rPr>
        <w:t>bovenschoolse</w:t>
      </w:r>
      <w:proofErr w:type="spellEnd"/>
      <w:r w:rsidR="000B4F4B">
        <w:rPr>
          <w:rFonts w:ascii="Arial" w:hAnsi="Arial" w:cs="Arial"/>
          <w:sz w:val="24"/>
          <w:szCs w:val="24"/>
        </w:rPr>
        <w:t xml:space="preserve"> ondersteuning van Perspecto (via het Zorg Advies Team)</w:t>
      </w:r>
      <w:r w:rsidR="00A577F9">
        <w:rPr>
          <w:rFonts w:ascii="Arial" w:hAnsi="Arial" w:cs="Arial"/>
          <w:sz w:val="24"/>
          <w:szCs w:val="24"/>
        </w:rPr>
        <w:t xml:space="preserve"> en van externe instanties (bijvoorbeeld Mentaal Beter, Praktijk van Waterschoot, </w:t>
      </w:r>
      <w:proofErr w:type="spellStart"/>
      <w:r w:rsidR="00A577F9">
        <w:rPr>
          <w:rFonts w:ascii="Arial" w:hAnsi="Arial" w:cs="Arial"/>
          <w:sz w:val="24"/>
          <w:szCs w:val="24"/>
        </w:rPr>
        <w:t>Juvent</w:t>
      </w:r>
      <w:proofErr w:type="spellEnd"/>
      <w:r w:rsidR="00A577F9">
        <w:rPr>
          <w:rFonts w:ascii="Arial" w:hAnsi="Arial" w:cs="Arial"/>
          <w:sz w:val="24"/>
          <w:szCs w:val="24"/>
        </w:rPr>
        <w:t>).</w:t>
      </w:r>
      <w:r>
        <w:rPr>
          <w:rFonts w:ascii="Arial" w:hAnsi="Arial" w:cs="Arial"/>
          <w:sz w:val="24"/>
          <w:szCs w:val="24"/>
        </w:rPr>
        <w:t xml:space="preserve"> </w:t>
      </w:r>
    </w:p>
    <w:p w:rsidR="002C599D" w:rsidRPr="00F74DD8" w:rsidRDefault="001704A2" w:rsidP="002E2B36">
      <w:pPr>
        <w:spacing w:after="0"/>
        <w:rPr>
          <w:rFonts w:ascii="Arial" w:hAnsi="Arial" w:cs="Arial"/>
          <w:sz w:val="24"/>
          <w:szCs w:val="24"/>
        </w:rPr>
      </w:pPr>
      <w:r w:rsidRPr="00F74DD8">
        <w:rPr>
          <w:rFonts w:ascii="Arial" w:hAnsi="Arial" w:cs="Arial"/>
          <w:sz w:val="24"/>
          <w:szCs w:val="24"/>
        </w:rPr>
        <w:t xml:space="preserve"> </w:t>
      </w:r>
    </w:p>
    <w:p w:rsidR="001704A2" w:rsidRDefault="001704A2" w:rsidP="00454F98">
      <w:pPr>
        <w:spacing w:after="0"/>
        <w:rPr>
          <w:rFonts w:ascii="Arial" w:hAnsi="Arial" w:cs="Arial"/>
          <w:b/>
          <w:sz w:val="24"/>
          <w:szCs w:val="24"/>
          <w:u w:val="single"/>
        </w:rPr>
      </w:pPr>
      <w:r>
        <w:rPr>
          <w:rFonts w:ascii="Arial" w:hAnsi="Arial" w:cs="Arial"/>
          <w:b/>
          <w:sz w:val="24"/>
          <w:szCs w:val="24"/>
          <w:u w:val="single"/>
        </w:rPr>
        <w:t>Interne communicatie:</w:t>
      </w:r>
    </w:p>
    <w:p w:rsidR="002C599D" w:rsidRDefault="00454F98" w:rsidP="00454F98">
      <w:pPr>
        <w:spacing w:after="0"/>
        <w:rPr>
          <w:rFonts w:ascii="Arial" w:hAnsi="Arial" w:cs="Arial"/>
          <w:b/>
          <w:sz w:val="24"/>
          <w:szCs w:val="24"/>
        </w:rPr>
      </w:pPr>
      <w:r>
        <w:rPr>
          <w:rFonts w:ascii="Arial" w:hAnsi="Arial" w:cs="Arial"/>
          <w:b/>
          <w:sz w:val="24"/>
          <w:szCs w:val="24"/>
        </w:rPr>
        <w:t>m</w:t>
      </w:r>
      <w:r w:rsidR="002C599D">
        <w:rPr>
          <w:rFonts w:ascii="Arial" w:hAnsi="Arial" w:cs="Arial"/>
          <w:b/>
          <w:sz w:val="24"/>
          <w:szCs w:val="24"/>
        </w:rPr>
        <w:t>edezeggenschapsraad:</w:t>
      </w:r>
    </w:p>
    <w:p w:rsidR="000231FD" w:rsidRDefault="000231FD" w:rsidP="00454F98">
      <w:pPr>
        <w:spacing w:after="0"/>
        <w:rPr>
          <w:rFonts w:ascii="Arial" w:hAnsi="Arial" w:cs="Arial"/>
          <w:sz w:val="24"/>
          <w:szCs w:val="24"/>
        </w:rPr>
      </w:pPr>
      <w:r>
        <w:rPr>
          <w:rFonts w:ascii="Arial" w:hAnsi="Arial" w:cs="Arial"/>
          <w:sz w:val="24"/>
          <w:szCs w:val="24"/>
        </w:rPr>
        <w:t>In de medezeggenschapsraad van Laureyn zitten drie ouders en vier leerkrachten.</w:t>
      </w:r>
    </w:p>
    <w:p w:rsidR="00A936B3" w:rsidRDefault="000231FD" w:rsidP="00454F98">
      <w:pPr>
        <w:spacing w:after="0"/>
        <w:rPr>
          <w:rFonts w:ascii="Arial" w:hAnsi="Arial" w:cs="Arial"/>
          <w:sz w:val="24"/>
          <w:szCs w:val="24"/>
        </w:rPr>
      </w:pPr>
      <w:r>
        <w:rPr>
          <w:rFonts w:ascii="Arial" w:hAnsi="Arial" w:cs="Arial"/>
          <w:sz w:val="24"/>
          <w:szCs w:val="24"/>
        </w:rPr>
        <w:t xml:space="preserve">De MR mag mee </w:t>
      </w:r>
      <w:r w:rsidR="00E26756">
        <w:rPr>
          <w:rFonts w:ascii="Arial" w:hAnsi="Arial" w:cs="Arial"/>
          <w:sz w:val="24"/>
          <w:szCs w:val="24"/>
        </w:rPr>
        <w:t xml:space="preserve">instemmen </w:t>
      </w:r>
      <w:r>
        <w:rPr>
          <w:rFonts w:ascii="Arial" w:hAnsi="Arial" w:cs="Arial"/>
          <w:sz w:val="24"/>
          <w:szCs w:val="24"/>
        </w:rPr>
        <w:t>met belangrijke besluiten, zoals</w:t>
      </w:r>
      <w:r w:rsidR="00A936B3">
        <w:rPr>
          <w:rFonts w:ascii="Arial" w:hAnsi="Arial" w:cs="Arial"/>
          <w:sz w:val="24"/>
          <w:szCs w:val="24"/>
        </w:rPr>
        <w:t xml:space="preserve"> bijvoorbeeld</w:t>
      </w:r>
      <w:r>
        <w:rPr>
          <w:rFonts w:ascii="Arial" w:hAnsi="Arial" w:cs="Arial"/>
          <w:sz w:val="24"/>
          <w:szCs w:val="24"/>
        </w:rPr>
        <w:t xml:space="preserve"> het </w:t>
      </w:r>
      <w:r w:rsidR="00E26756">
        <w:rPr>
          <w:rFonts w:ascii="Arial" w:hAnsi="Arial" w:cs="Arial"/>
          <w:sz w:val="24"/>
          <w:szCs w:val="24"/>
        </w:rPr>
        <w:t>schoolplan, het zorgplan, alle regels op het gebied van veiligheid en gezondheid</w:t>
      </w:r>
      <w:r w:rsidR="00A936B3">
        <w:rPr>
          <w:rFonts w:ascii="Arial" w:hAnsi="Arial" w:cs="Arial"/>
          <w:sz w:val="24"/>
          <w:szCs w:val="24"/>
        </w:rPr>
        <w:t xml:space="preserve">. Over bijvoorbeeld </w:t>
      </w:r>
      <w:r w:rsidR="00E26756">
        <w:rPr>
          <w:rFonts w:ascii="Arial" w:hAnsi="Arial" w:cs="Arial"/>
          <w:sz w:val="24"/>
          <w:szCs w:val="24"/>
        </w:rPr>
        <w:t>taakverdeling op school, de vakantieregeling, het toelatingsbelei</w:t>
      </w:r>
      <w:r w:rsidR="00A936B3">
        <w:rPr>
          <w:rFonts w:ascii="Arial" w:hAnsi="Arial" w:cs="Arial"/>
          <w:sz w:val="24"/>
          <w:szCs w:val="24"/>
        </w:rPr>
        <w:t>d mag de MR instemmen.</w:t>
      </w:r>
      <w:r w:rsidR="00E26756">
        <w:rPr>
          <w:rFonts w:ascii="Arial" w:hAnsi="Arial" w:cs="Arial"/>
          <w:sz w:val="24"/>
          <w:szCs w:val="24"/>
        </w:rPr>
        <w:t xml:space="preserve"> </w:t>
      </w:r>
    </w:p>
    <w:p w:rsidR="00A936B3" w:rsidRDefault="00A936B3" w:rsidP="00454F98">
      <w:pPr>
        <w:spacing w:after="0"/>
        <w:rPr>
          <w:rFonts w:ascii="Arial" w:hAnsi="Arial" w:cs="Arial"/>
          <w:sz w:val="24"/>
          <w:szCs w:val="24"/>
        </w:rPr>
      </w:pPr>
      <w:r>
        <w:rPr>
          <w:rFonts w:ascii="Arial" w:hAnsi="Arial" w:cs="Arial"/>
          <w:sz w:val="24"/>
          <w:szCs w:val="24"/>
        </w:rPr>
        <w:t>De MR werkt volgens een vastgesteld reglement. De vergaderingen zijn openbaar.</w:t>
      </w:r>
    </w:p>
    <w:p w:rsidR="00254246" w:rsidRDefault="00254246" w:rsidP="002C599D">
      <w:pPr>
        <w:spacing w:after="0"/>
        <w:ind w:left="360"/>
        <w:rPr>
          <w:rFonts w:ascii="Arial" w:hAnsi="Arial" w:cs="Arial"/>
          <w:sz w:val="24"/>
          <w:szCs w:val="24"/>
        </w:rPr>
      </w:pPr>
    </w:p>
    <w:p w:rsidR="001E3012" w:rsidRDefault="00454F98" w:rsidP="00454F98">
      <w:pPr>
        <w:spacing w:after="0"/>
        <w:rPr>
          <w:rFonts w:ascii="Arial" w:hAnsi="Arial" w:cs="Arial"/>
          <w:b/>
          <w:sz w:val="24"/>
          <w:szCs w:val="24"/>
        </w:rPr>
      </w:pPr>
      <w:r>
        <w:rPr>
          <w:rFonts w:ascii="Arial" w:hAnsi="Arial" w:cs="Arial"/>
          <w:b/>
          <w:sz w:val="24"/>
          <w:szCs w:val="24"/>
        </w:rPr>
        <w:t>d</w:t>
      </w:r>
      <w:r w:rsidR="001E3012">
        <w:rPr>
          <w:rFonts w:ascii="Arial" w:hAnsi="Arial" w:cs="Arial"/>
          <w:b/>
          <w:sz w:val="24"/>
          <w:szCs w:val="24"/>
        </w:rPr>
        <w:t xml:space="preserve">e </w:t>
      </w:r>
      <w:r>
        <w:rPr>
          <w:rFonts w:ascii="Arial" w:hAnsi="Arial" w:cs="Arial"/>
          <w:b/>
          <w:sz w:val="24"/>
          <w:szCs w:val="24"/>
        </w:rPr>
        <w:t>g</w:t>
      </w:r>
      <w:r w:rsidR="001E3012">
        <w:rPr>
          <w:rFonts w:ascii="Arial" w:hAnsi="Arial" w:cs="Arial"/>
          <w:b/>
          <w:sz w:val="24"/>
          <w:szCs w:val="24"/>
        </w:rPr>
        <w:t>emeenschappelijke medezeggenschapsraad (GMR)</w:t>
      </w:r>
    </w:p>
    <w:p w:rsidR="001E3012" w:rsidRDefault="001E3012" w:rsidP="00454F98">
      <w:pPr>
        <w:spacing w:after="0"/>
        <w:rPr>
          <w:rFonts w:ascii="Arial" w:hAnsi="Arial" w:cs="Arial"/>
          <w:sz w:val="24"/>
          <w:szCs w:val="24"/>
        </w:rPr>
      </w:pPr>
      <w:r>
        <w:rPr>
          <w:rFonts w:ascii="Arial" w:hAnsi="Arial" w:cs="Arial"/>
          <w:sz w:val="24"/>
          <w:szCs w:val="24"/>
        </w:rPr>
        <w:t xml:space="preserve">Alle zaken die van gemeenschappelijk belang zijn voor de scholen onder het bestuur van Perspecto, worden besproken in een gemeenschappelijke medezeggenschapsraad (GMR). </w:t>
      </w:r>
    </w:p>
    <w:p w:rsidR="001E3012" w:rsidRPr="001E3012" w:rsidRDefault="001E3012" w:rsidP="00454F98">
      <w:pPr>
        <w:spacing w:after="0"/>
        <w:rPr>
          <w:rFonts w:ascii="Arial" w:hAnsi="Arial" w:cs="Arial"/>
          <w:sz w:val="24"/>
          <w:szCs w:val="24"/>
        </w:rPr>
      </w:pPr>
      <w:r>
        <w:rPr>
          <w:rFonts w:ascii="Arial" w:hAnsi="Arial" w:cs="Arial"/>
          <w:sz w:val="24"/>
          <w:szCs w:val="24"/>
        </w:rPr>
        <w:t xml:space="preserve">De GMR is een klankbord voor het bestuur van Perspecto. </w:t>
      </w:r>
      <w:proofErr w:type="spellStart"/>
      <w:r>
        <w:rPr>
          <w:rFonts w:ascii="Arial" w:hAnsi="Arial" w:cs="Arial"/>
          <w:sz w:val="24"/>
          <w:szCs w:val="24"/>
        </w:rPr>
        <w:t>Bovenschoolse</w:t>
      </w:r>
      <w:proofErr w:type="spellEnd"/>
      <w:r>
        <w:rPr>
          <w:rFonts w:ascii="Arial" w:hAnsi="Arial" w:cs="Arial"/>
          <w:sz w:val="24"/>
          <w:szCs w:val="24"/>
        </w:rPr>
        <w:t xml:space="preserve"> (</w:t>
      </w:r>
      <w:proofErr w:type="spellStart"/>
      <w:r>
        <w:rPr>
          <w:rFonts w:ascii="Arial" w:hAnsi="Arial" w:cs="Arial"/>
          <w:sz w:val="24"/>
          <w:szCs w:val="24"/>
        </w:rPr>
        <w:t>beleids</w:t>
      </w:r>
      <w:proofErr w:type="spellEnd"/>
      <w:r>
        <w:rPr>
          <w:rFonts w:ascii="Arial" w:hAnsi="Arial" w:cs="Arial"/>
          <w:sz w:val="24"/>
          <w:szCs w:val="24"/>
        </w:rPr>
        <w:t xml:space="preserve">)veranderingen worden volgens wettelijke regelingen ter instemming voorgelegd aan de GMR. Bij andere onderwerpen kan de GMR gevraagd of ongevraagd advies uitbrengen. </w:t>
      </w:r>
    </w:p>
    <w:p w:rsidR="002E2B36" w:rsidRDefault="002E2B36" w:rsidP="00254246">
      <w:pPr>
        <w:spacing w:after="0"/>
        <w:rPr>
          <w:rFonts w:ascii="Arial" w:hAnsi="Arial" w:cs="Arial"/>
          <w:sz w:val="24"/>
          <w:szCs w:val="24"/>
        </w:rPr>
      </w:pPr>
    </w:p>
    <w:p w:rsidR="00AA4B6B" w:rsidRPr="00A936B3" w:rsidRDefault="001704A2" w:rsidP="00454F98">
      <w:pPr>
        <w:spacing w:after="0"/>
        <w:rPr>
          <w:rFonts w:ascii="Arial" w:hAnsi="Arial" w:cs="Arial"/>
          <w:sz w:val="24"/>
          <w:szCs w:val="24"/>
        </w:rPr>
      </w:pPr>
      <w:r>
        <w:rPr>
          <w:rFonts w:ascii="Arial" w:hAnsi="Arial" w:cs="Arial"/>
          <w:b/>
          <w:sz w:val="24"/>
          <w:szCs w:val="24"/>
          <w:u w:val="single"/>
        </w:rPr>
        <w:t>Externe communicatie:</w:t>
      </w:r>
    </w:p>
    <w:p w:rsidR="00C37CE1" w:rsidRDefault="00454F98" w:rsidP="00454F98">
      <w:pPr>
        <w:spacing w:after="0"/>
        <w:rPr>
          <w:rFonts w:ascii="Arial" w:hAnsi="Arial" w:cs="Arial"/>
          <w:b/>
          <w:sz w:val="24"/>
          <w:szCs w:val="24"/>
        </w:rPr>
      </w:pPr>
      <w:r>
        <w:rPr>
          <w:rFonts w:ascii="Arial" w:hAnsi="Arial" w:cs="Arial"/>
          <w:b/>
          <w:sz w:val="24"/>
          <w:szCs w:val="24"/>
        </w:rPr>
        <w:t>j</w:t>
      </w:r>
      <w:r w:rsidR="00C37CE1">
        <w:rPr>
          <w:rFonts w:ascii="Arial" w:hAnsi="Arial" w:cs="Arial"/>
          <w:b/>
          <w:sz w:val="24"/>
          <w:szCs w:val="24"/>
        </w:rPr>
        <w:t>eugdgezondheidszorg</w:t>
      </w:r>
    </w:p>
    <w:p w:rsidR="00C37CE1" w:rsidRDefault="00C37CE1" w:rsidP="00454F98">
      <w:pPr>
        <w:spacing w:after="0"/>
        <w:rPr>
          <w:rFonts w:ascii="Arial" w:hAnsi="Arial" w:cs="Arial"/>
          <w:sz w:val="24"/>
          <w:szCs w:val="24"/>
        </w:rPr>
      </w:pPr>
      <w:r>
        <w:rPr>
          <w:rFonts w:ascii="Arial" w:hAnsi="Arial" w:cs="Arial"/>
          <w:sz w:val="24"/>
          <w:szCs w:val="24"/>
        </w:rPr>
        <w:t>Elk kind dat op de basisschool zit heeft recht op preventieve zorg van de GGD.</w:t>
      </w:r>
    </w:p>
    <w:p w:rsidR="00C37CE1" w:rsidRDefault="00C37CE1" w:rsidP="00454F98">
      <w:pPr>
        <w:spacing w:after="0"/>
        <w:rPr>
          <w:rFonts w:ascii="Arial" w:hAnsi="Arial" w:cs="Arial"/>
          <w:sz w:val="24"/>
          <w:szCs w:val="24"/>
        </w:rPr>
      </w:pPr>
      <w:r>
        <w:rPr>
          <w:rFonts w:ascii="Arial" w:hAnsi="Arial" w:cs="Arial"/>
          <w:sz w:val="24"/>
          <w:szCs w:val="24"/>
        </w:rPr>
        <w:t>Het gaat om preventieve gezondheidsonderzoeken, vaccinaties, advisering en voorlichting die gericht is op het beschermen en bevorderen van de gezondheid van de kinderen.</w:t>
      </w:r>
    </w:p>
    <w:p w:rsidR="00C37CE1" w:rsidRPr="00C37CE1" w:rsidRDefault="00C37CE1" w:rsidP="00454F98">
      <w:pPr>
        <w:spacing w:after="0"/>
        <w:rPr>
          <w:rFonts w:ascii="Arial" w:hAnsi="Arial" w:cs="Arial"/>
          <w:sz w:val="24"/>
          <w:szCs w:val="24"/>
        </w:rPr>
      </w:pPr>
      <w:r>
        <w:rPr>
          <w:rFonts w:ascii="Arial" w:hAnsi="Arial" w:cs="Arial"/>
          <w:sz w:val="24"/>
          <w:szCs w:val="24"/>
        </w:rPr>
        <w:t>De jeugdverpleegkundige houdt iedere laatste donderdag van de maand spreekuur op onze school.</w:t>
      </w:r>
    </w:p>
    <w:p w:rsidR="00C37CE1" w:rsidRDefault="00C37CE1" w:rsidP="00C37CE1">
      <w:pPr>
        <w:spacing w:after="0"/>
        <w:ind w:left="360"/>
        <w:rPr>
          <w:rFonts w:ascii="Arial" w:hAnsi="Arial" w:cs="Arial"/>
          <w:b/>
          <w:sz w:val="24"/>
          <w:szCs w:val="24"/>
        </w:rPr>
      </w:pPr>
    </w:p>
    <w:p w:rsidR="00454F98" w:rsidRDefault="00454F98" w:rsidP="00C37CE1">
      <w:pPr>
        <w:spacing w:after="0"/>
        <w:ind w:left="360"/>
        <w:rPr>
          <w:rFonts w:ascii="Arial" w:hAnsi="Arial" w:cs="Arial"/>
          <w:b/>
          <w:sz w:val="24"/>
          <w:szCs w:val="24"/>
        </w:rPr>
      </w:pPr>
    </w:p>
    <w:p w:rsidR="00C37CE1" w:rsidRDefault="00454F98" w:rsidP="00454F98">
      <w:pPr>
        <w:spacing w:after="0"/>
        <w:rPr>
          <w:rFonts w:ascii="Arial" w:hAnsi="Arial" w:cs="Arial"/>
          <w:b/>
          <w:sz w:val="24"/>
          <w:szCs w:val="24"/>
        </w:rPr>
      </w:pPr>
      <w:r>
        <w:rPr>
          <w:rFonts w:ascii="Arial" w:hAnsi="Arial" w:cs="Arial"/>
          <w:b/>
          <w:sz w:val="24"/>
          <w:szCs w:val="24"/>
        </w:rPr>
        <w:lastRenderedPageBreak/>
        <w:t>j</w:t>
      </w:r>
      <w:r w:rsidR="00C37CE1">
        <w:rPr>
          <w:rFonts w:ascii="Arial" w:hAnsi="Arial" w:cs="Arial"/>
          <w:b/>
          <w:sz w:val="24"/>
          <w:szCs w:val="24"/>
        </w:rPr>
        <w:t xml:space="preserve">eugdzorg/AMK/Veilig Thuis/ </w:t>
      </w:r>
      <w:proofErr w:type="spellStart"/>
      <w:r w:rsidR="00C37CE1">
        <w:rPr>
          <w:rFonts w:ascii="Arial" w:hAnsi="Arial" w:cs="Arial"/>
          <w:b/>
          <w:sz w:val="24"/>
          <w:szCs w:val="24"/>
        </w:rPr>
        <w:t>AanZ</w:t>
      </w:r>
      <w:proofErr w:type="spellEnd"/>
      <w:r w:rsidR="00C37CE1">
        <w:rPr>
          <w:rFonts w:ascii="Arial" w:hAnsi="Arial" w:cs="Arial"/>
          <w:b/>
          <w:sz w:val="24"/>
          <w:szCs w:val="24"/>
        </w:rPr>
        <w:t xml:space="preserve"> / </w:t>
      </w:r>
      <w:proofErr w:type="spellStart"/>
      <w:r w:rsidR="00C37CE1">
        <w:rPr>
          <w:rFonts w:ascii="Arial" w:hAnsi="Arial" w:cs="Arial"/>
          <w:b/>
          <w:sz w:val="24"/>
          <w:szCs w:val="24"/>
        </w:rPr>
        <w:t>Juvent</w:t>
      </w:r>
      <w:proofErr w:type="spellEnd"/>
    </w:p>
    <w:p w:rsidR="00C37CE1" w:rsidRDefault="00C37CE1" w:rsidP="00454F98">
      <w:pPr>
        <w:spacing w:after="0"/>
        <w:rPr>
          <w:rFonts w:ascii="Arial" w:hAnsi="Arial" w:cs="Arial"/>
          <w:b/>
          <w:sz w:val="24"/>
          <w:szCs w:val="24"/>
        </w:rPr>
      </w:pPr>
      <w:r>
        <w:rPr>
          <w:rFonts w:ascii="Arial" w:hAnsi="Arial" w:cs="Arial"/>
          <w:sz w:val="24"/>
          <w:szCs w:val="24"/>
        </w:rPr>
        <w:t xml:space="preserve">Bureau Jeugdzorg (BJZ) is bestemd voor kinderen van 0 tot 18 jaar en hun ouders/verzorgers die te maken hebben met ernstige en complexe opvoedings- en opgroeiproblemen. BJZ verzorgt voor hen door middel van indicatiestelling de toegang naar hulp. Ook de jeugdbescherming (met de gezinsvoogd) en voogdij, de jeugdreclassering, het Advies- en Meldpunt Kindermishandeling (AMK) en de Kindertelefoon zijn onderdelen van BJZ. Daarnaast kan ook Veilig Thuis benaderd worden. </w:t>
      </w:r>
      <w:r w:rsidRPr="000B0383">
        <w:rPr>
          <w:rStyle w:val="Zwaar"/>
          <w:rFonts w:ascii="Arial" w:hAnsi="Arial" w:cs="Arial"/>
          <w:b w:val="0"/>
          <w:sz w:val="24"/>
          <w:szCs w:val="24"/>
        </w:rPr>
        <w:t>Veilig Thuis</w:t>
      </w:r>
      <w:r w:rsidRPr="000B0383">
        <w:rPr>
          <w:rFonts w:ascii="Arial" w:hAnsi="Arial" w:cs="Arial"/>
          <w:sz w:val="24"/>
          <w:szCs w:val="24"/>
        </w:rPr>
        <w:t xml:space="preserve"> is het advies- en meldpunt huiselijk geweld en kindermishandeling</w:t>
      </w:r>
      <w:r>
        <w:rPr>
          <w:rFonts w:ascii="Arial" w:hAnsi="Arial" w:cs="Arial"/>
          <w:sz w:val="24"/>
          <w:szCs w:val="24"/>
        </w:rPr>
        <w:t xml:space="preserve">. Jeugd en Gezin, </w:t>
      </w:r>
      <w:r w:rsidRPr="00F74DD8">
        <w:rPr>
          <w:rFonts w:ascii="Arial" w:hAnsi="Arial" w:cs="Arial"/>
          <w:sz w:val="24"/>
          <w:szCs w:val="24"/>
        </w:rPr>
        <w:t>Aan Z</w:t>
      </w:r>
      <w:r>
        <w:rPr>
          <w:rFonts w:ascii="Arial" w:hAnsi="Arial" w:cs="Arial"/>
          <w:sz w:val="24"/>
          <w:szCs w:val="24"/>
        </w:rPr>
        <w:t xml:space="preserve"> en </w:t>
      </w:r>
      <w:proofErr w:type="spellStart"/>
      <w:r>
        <w:rPr>
          <w:rFonts w:ascii="Arial" w:hAnsi="Arial" w:cs="Arial"/>
          <w:sz w:val="24"/>
          <w:szCs w:val="24"/>
        </w:rPr>
        <w:t>Juvent</w:t>
      </w:r>
      <w:proofErr w:type="spellEnd"/>
      <w:r w:rsidRPr="00F74DD8">
        <w:rPr>
          <w:rFonts w:ascii="Arial" w:hAnsi="Arial" w:cs="Arial"/>
          <w:sz w:val="24"/>
          <w:szCs w:val="24"/>
        </w:rPr>
        <w:t xml:space="preserve"> </w:t>
      </w:r>
      <w:r w:rsidRPr="00F74DD8">
        <w:rPr>
          <w:rFonts w:ascii="Arial" w:hAnsi="Arial" w:cs="Arial"/>
          <w:sz w:val="26"/>
          <w:szCs w:val="26"/>
        </w:rPr>
        <w:t>bied</w:t>
      </w:r>
      <w:r>
        <w:rPr>
          <w:rFonts w:ascii="Arial" w:hAnsi="Arial" w:cs="Arial"/>
          <w:sz w:val="26"/>
          <w:szCs w:val="26"/>
        </w:rPr>
        <w:t>en</w:t>
      </w:r>
      <w:r w:rsidRPr="00F74DD8">
        <w:rPr>
          <w:rFonts w:ascii="Arial" w:hAnsi="Arial" w:cs="Arial"/>
          <w:sz w:val="26"/>
          <w:szCs w:val="26"/>
        </w:rPr>
        <w:t xml:space="preserve"> informatie, hulp, advies en ondersteuning voor alle jeugdigen en hun (pleeg)ouders</w:t>
      </w:r>
    </w:p>
    <w:p w:rsidR="00C37CE1" w:rsidRDefault="00C37CE1" w:rsidP="001704A2">
      <w:pPr>
        <w:spacing w:after="0"/>
        <w:ind w:left="360"/>
        <w:rPr>
          <w:rFonts w:ascii="Arial" w:hAnsi="Arial" w:cs="Arial"/>
          <w:b/>
          <w:sz w:val="24"/>
          <w:szCs w:val="24"/>
        </w:rPr>
      </w:pPr>
    </w:p>
    <w:p w:rsidR="001704A2" w:rsidRDefault="00454F98" w:rsidP="00454F98">
      <w:pPr>
        <w:spacing w:after="0"/>
        <w:rPr>
          <w:rFonts w:ascii="Arial" w:hAnsi="Arial" w:cs="Arial"/>
          <w:b/>
          <w:sz w:val="24"/>
          <w:szCs w:val="24"/>
        </w:rPr>
      </w:pPr>
      <w:r>
        <w:rPr>
          <w:rFonts w:ascii="Arial" w:hAnsi="Arial" w:cs="Arial"/>
          <w:b/>
          <w:sz w:val="24"/>
          <w:szCs w:val="24"/>
        </w:rPr>
        <w:t>b</w:t>
      </w:r>
      <w:r w:rsidR="001704A2">
        <w:rPr>
          <w:rFonts w:ascii="Arial" w:hAnsi="Arial" w:cs="Arial"/>
          <w:b/>
          <w:sz w:val="24"/>
          <w:szCs w:val="24"/>
        </w:rPr>
        <w:t>randweer, brandweervoorschriften</w:t>
      </w:r>
    </w:p>
    <w:p w:rsidR="00254246" w:rsidRDefault="001704A2" w:rsidP="00454F98">
      <w:pPr>
        <w:spacing w:after="0"/>
        <w:rPr>
          <w:rFonts w:ascii="Arial" w:hAnsi="Arial" w:cs="Arial"/>
          <w:sz w:val="24"/>
          <w:szCs w:val="24"/>
        </w:rPr>
      </w:pPr>
      <w:r>
        <w:rPr>
          <w:rFonts w:ascii="Arial" w:hAnsi="Arial" w:cs="Arial"/>
          <w:sz w:val="24"/>
          <w:szCs w:val="24"/>
        </w:rPr>
        <w:t>Onze school ontvangt jaarlijks van de brandweer een verslag van het inspectiebezoek aan de school. Een verslag van de brandweer en van de jaarlijkse controle van de brandblusmiddelen liggen ter inzage bij de directr</w:t>
      </w:r>
      <w:r w:rsidR="00254246">
        <w:rPr>
          <w:rFonts w:ascii="Arial" w:hAnsi="Arial" w:cs="Arial"/>
          <w:sz w:val="24"/>
          <w:szCs w:val="24"/>
        </w:rPr>
        <w:t>ice.</w:t>
      </w:r>
    </w:p>
    <w:p w:rsidR="00C52854" w:rsidRDefault="00C52854" w:rsidP="00254246">
      <w:pPr>
        <w:spacing w:after="0"/>
        <w:ind w:left="360"/>
        <w:rPr>
          <w:rFonts w:ascii="Arial" w:hAnsi="Arial" w:cs="Arial"/>
          <w:sz w:val="24"/>
          <w:szCs w:val="24"/>
        </w:rPr>
      </w:pPr>
    </w:p>
    <w:p w:rsidR="00254246" w:rsidRDefault="00454F98" w:rsidP="00454F98">
      <w:pPr>
        <w:spacing w:after="0"/>
        <w:rPr>
          <w:rFonts w:ascii="Arial" w:hAnsi="Arial" w:cs="Arial"/>
          <w:b/>
          <w:sz w:val="24"/>
          <w:szCs w:val="24"/>
        </w:rPr>
      </w:pPr>
      <w:r>
        <w:rPr>
          <w:rFonts w:ascii="Arial" w:hAnsi="Arial" w:cs="Arial"/>
          <w:b/>
          <w:sz w:val="24"/>
          <w:szCs w:val="24"/>
        </w:rPr>
        <w:t>l</w:t>
      </w:r>
      <w:r w:rsidR="00254246">
        <w:rPr>
          <w:rFonts w:ascii="Arial" w:hAnsi="Arial" w:cs="Arial"/>
          <w:b/>
          <w:sz w:val="24"/>
          <w:szCs w:val="24"/>
        </w:rPr>
        <w:t>eerplichtambtenaar</w:t>
      </w:r>
    </w:p>
    <w:p w:rsidR="00254246" w:rsidRDefault="00CA3FD8" w:rsidP="00454F98">
      <w:pPr>
        <w:spacing w:after="0"/>
        <w:rPr>
          <w:rFonts w:ascii="Arial" w:hAnsi="Arial" w:cs="Arial"/>
          <w:sz w:val="24"/>
          <w:szCs w:val="24"/>
        </w:rPr>
      </w:pPr>
      <w:r>
        <w:rPr>
          <w:rFonts w:ascii="Arial" w:hAnsi="Arial" w:cs="Arial"/>
          <w:sz w:val="24"/>
          <w:szCs w:val="24"/>
        </w:rPr>
        <w:t>K</w:t>
      </w:r>
      <w:r w:rsidR="00254246">
        <w:rPr>
          <w:rFonts w:ascii="Arial" w:hAnsi="Arial" w:cs="Arial"/>
          <w:sz w:val="24"/>
          <w:szCs w:val="24"/>
        </w:rPr>
        <w:t xml:space="preserve">inderen zijn leerplichtig vanaf de eerste schooldag van de maand, die volgt op de maand, waarin het kind vijf is geworden. Vanaf dat moment moet het kind de hele week naar school. </w:t>
      </w:r>
    </w:p>
    <w:p w:rsidR="00254246" w:rsidRDefault="00254246" w:rsidP="00454F98">
      <w:pPr>
        <w:spacing w:after="0"/>
        <w:rPr>
          <w:rFonts w:ascii="Arial" w:hAnsi="Arial" w:cs="Arial"/>
          <w:sz w:val="24"/>
          <w:szCs w:val="24"/>
        </w:rPr>
      </w:pPr>
      <w:r>
        <w:rPr>
          <w:rFonts w:ascii="Arial" w:hAnsi="Arial" w:cs="Arial"/>
          <w:sz w:val="24"/>
          <w:szCs w:val="24"/>
        </w:rPr>
        <w:t>We houden ons aan de wettelijke regels met betrekking tot verzuim en het melden ervan bij de leerplichtambtenaar. In de leerplichtwet staat onder andere:</w:t>
      </w:r>
    </w:p>
    <w:p w:rsidR="00254246" w:rsidRDefault="00254246" w:rsidP="00CA3FD8">
      <w:pPr>
        <w:spacing w:after="0"/>
        <w:rPr>
          <w:rFonts w:ascii="Arial" w:hAnsi="Arial" w:cs="Arial"/>
          <w:sz w:val="24"/>
          <w:szCs w:val="24"/>
        </w:rPr>
      </w:pPr>
      <w:r>
        <w:rPr>
          <w:rFonts w:ascii="Arial" w:hAnsi="Arial" w:cs="Arial"/>
          <w:sz w:val="24"/>
          <w:szCs w:val="24"/>
        </w:rPr>
        <w:t>“Zodra een leerplichtige leerlingen op drie achtereenvolgende dagen verzuimt of gedurende vier achtereenvolgende lesweken meer dan een-achtste van de lestijd verzuimt, moet de directeur dat melden bij de leerplichtambtenaar van de gemeente. Scholen hebben een ruime eigen bevoegdheid gekregen. Ieder afzonderlijk geval van verzuim hoeven zij niet meer te melden. De meldingsplicht beperkt zich tot zorgwekkend verzuim. Daarvan kan ook sprake zijn zonder dat de grens van drie dagen overschreden wordt.”</w:t>
      </w:r>
    </w:p>
    <w:p w:rsidR="00BA2060" w:rsidRDefault="00254246" w:rsidP="00CA3FD8">
      <w:pPr>
        <w:spacing w:after="0"/>
        <w:rPr>
          <w:rFonts w:ascii="Arial" w:hAnsi="Arial" w:cs="Arial"/>
          <w:sz w:val="24"/>
          <w:szCs w:val="24"/>
        </w:rPr>
      </w:pPr>
      <w:r>
        <w:rPr>
          <w:rFonts w:ascii="Arial" w:hAnsi="Arial" w:cs="Arial"/>
          <w:sz w:val="24"/>
          <w:szCs w:val="24"/>
        </w:rPr>
        <w:t>Verlof en het verlenen daar</w:t>
      </w:r>
      <w:r w:rsidR="00BA2060">
        <w:rPr>
          <w:rFonts w:ascii="Arial" w:hAnsi="Arial" w:cs="Arial"/>
          <w:sz w:val="24"/>
          <w:szCs w:val="24"/>
        </w:rPr>
        <w:t xml:space="preserve"> </w:t>
      </w:r>
      <w:r>
        <w:rPr>
          <w:rFonts w:ascii="Arial" w:hAnsi="Arial" w:cs="Arial"/>
          <w:sz w:val="24"/>
          <w:szCs w:val="24"/>
        </w:rPr>
        <w:t>van is geregeld in de zogenaamde leerplichtwet. We houden ons aan deze wet.</w:t>
      </w:r>
      <w:r w:rsidR="00BA2060">
        <w:rPr>
          <w:rFonts w:ascii="Arial" w:hAnsi="Arial" w:cs="Arial"/>
          <w:sz w:val="24"/>
          <w:szCs w:val="24"/>
        </w:rPr>
        <w:t xml:space="preserve"> </w:t>
      </w:r>
    </w:p>
    <w:p w:rsidR="00BA2060" w:rsidRDefault="00BA2060" w:rsidP="00254246">
      <w:pPr>
        <w:spacing w:after="0"/>
        <w:ind w:left="360"/>
        <w:rPr>
          <w:rFonts w:ascii="Arial" w:hAnsi="Arial" w:cs="Arial"/>
          <w:sz w:val="24"/>
          <w:szCs w:val="24"/>
        </w:rPr>
      </w:pPr>
    </w:p>
    <w:p w:rsidR="001631A9" w:rsidRDefault="00CA3FD8" w:rsidP="00CA3FD8">
      <w:pPr>
        <w:spacing w:after="0"/>
        <w:rPr>
          <w:rFonts w:ascii="Arial" w:hAnsi="Arial" w:cs="Arial"/>
          <w:b/>
          <w:sz w:val="24"/>
          <w:szCs w:val="24"/>
        </w:rPr>
      </w:pPr>
      <w:r>
        <w:rPr>
          <w:rFonts w:ascii="Arial" w:hAnsi="Arial" w:cs="Arial"/>
          <w:b/>
          <w:sz w:val="24"/>
          <w:szCs w:val="24"/>
        </w:rPr>
        <w:t>v</w:t>
      </w:r>
      <w:r w:rsidR="001631A9">
        <w:rPr>
          <w:rFonts w:ascii="Arial" w:hAnsi="Arial" w:cs="Arial"/>
          <w:b/>
          <w:sz w:val="24"/>
          <w:szCs w:val="24"/>
        </w:rPr>
        <w:t>ervangingsfonds</w:t>
      </w:r>
    </w:p>
    <w:p w:rsidR="001631A9" w:rsidRPr="002E2B36" w:rsidRDefault="001631A9" w:rsidP="00CA3FD8">
      <w:pPr>
        <w:spacing w:after="0"/>
        <w:rPr>
          <w:rFonts w:ascii="Arial" w:hAnsi="Arial" w:cs="Arial"/>
          <w:sz w:val="24"/>
          <w:szCs w:val="24"/>
        </w:rPr>
      </w:pPr>
      <w:r>
        <w:rPr>
          <w:rFonts w:ascii="Arial" w:hAnsi="Arial" w:cs="Arial"/>
          <w:sz w:val="24"/>
          <w:szCs w:val="24"/>
        </w:rPr>
        <w:t>Het vervangingsfonds adviseert en ondersteunt het basisonderwijs om te komen tot een gezonde, prettige en veilige werkomgeving op school, zodat alle medewerkers op een gezonde manier en met plezier kunnen werken. Mocht een medewerker toch uitvallen, dan ondersteunt het Vervangingsfonds schoolbesturen door de vervangingskosten onder bepaalde voorwaarden te vergoeden. Voor de financiering van die vergoeding dragen schoolbesturen in het primair onderwijs premie af. De schoolbesturen betalen die premie uit de lumpsum, die ze krijgen van het ministerie van OCW. Daarnaast adviseert en bemiddelt</w:t>
      </w:r>
      <w:r w:rsidR="002E2B36">
        <w:rPr>
          <w:rFonts w:ascii="Arial" w:hAnsi="Arial" w:cs="Arial"/>
          <w:sz w:val="24"/>
          <w:szCs w:val="24"/>
        </w:rPr>
        <w:t xml:space="preserve"> het Vervangingsfonds bij uitgevallen medewerkers ten behoeve van terugkeer in het arbeidsproces.</w:t>
      </w:r>
    </w:p>
    <w:p w:rsidR="005E0788" w:rsidRDefault="005E0788" w:rsidP="005E0788">
      <w:pPr>
        <w:pStyle w:val="Kop1"/>
        <w:spacing w:before="0"/>
        <w:ind w:firstLine="360"/>
      </w:pPr>
    </w:p>
    <w:p w:rsidR="00BA2060" w:rsidRDefault="006B29C4" w:rsidP="00CA3FD8">
      <w:pPr>
        <w:pStyle w:val="Kop1"/>
        <w:spacing w:before="0"/>
      </w:pPr>
      <w:r>
        <w:t>Evaluatie:</w:t>
      </w:r>
    </w:p>
    <w:p w:rsidR="006B29C4" w:rsidRDefault="006B29C4" w:rsidP="00CA3FD8">
      <w:pPr>
        <w:spacing w:after="0"/>
        <w:rPr>
          <w:rFonts w:ascii="Arial" w:hAnsi="Arial" w:cs="Arial"/>
          <w:sz w:val="24"/>
          <w:szCs w:val="24"/>
        </w:rPr>
      </w:pPr>
      <w:r>
        <w:rPr>
          <w:rFonts w:ascii="Arial" w:hAnsi="Arial" w:cs="Arial"/>
          <w:sz w:val="24"/>
          <w:szCs w:val="24"/>
        </w:rPr>
        <w:t>Iedere school voert een risico-inventarisatie en evaluatie uit.</w:t>
      </w:r>
    </w:p>
    <w:p w:rsidR="006B29C4" w:rsidRDefault="006B29C4" w:rsidP="00CA3FD8">
      <w:pPr>
        <w:spacing w:after="0"/>
        <w:rPr>
          <w:rFonts w:ascii="Arial" w:hAnsi="Arial" w:cs="Arial"/>
          <w:sz w:val="24"/>
          <w:szCs w:val="24"/>
        </w:rPr>
      </w:pPr>
      <w:r>
        <w:rPr>
          <w:rFonts w:ascii="Arial" w:hAnsi="Arial" w:cs="Arial"/>
          <w:sz w:val="24"/>
          <w:szCs w:val="24"/>
        </w:rPr>
        <w:t xml:space="preserve">Scholen die een </w:t>
      </w:r>
      <w:proofErr w:type="spellStart"/>
      <w:r>
        <w:rPr>
          <w:rFonts w:ascii="Arial" w:hAnsi="Arial" w:cs="Arial"/>
          <w:sz w:val="24"/>
          <w:szCs w:val="24"/>
        </w:rPr>
        <w:t>risisco</w:t>
      </w:r>
      <w:proofErr w:type="spellEnd"/>
      <w:r>
        <w:rPr>
          <w:rFonts w:ascii="Arial" w:hAnsi="Arial" w:cs="Arial"/>
          <w:sz w:val="24"/>
          <w:szCs w:val="24"/>
        </w:rPr>
        <w:t xml:space="preserve">-inventarisatie en evaluatie (RI&amp;E) uitvoeren, maken ook een plan van aanpak. Er is geen termijn vastgesteld dat een RI&amp;E moet worden bijgesteld. Een RI&amp;E moet worden bijgesteld als er in een school iets verandert in de werkmethode en de werkomstandigheden. Als vuistregel voor de uitvoering van </w:t>
      </w:r>
      <w:r w:rsidR="005379B4">
        <w:rPr>
          <w:rFonts w:ascii="Arial" w:hAnsi="Arial" w:cs="Arial"/>
          <w:sz w:val="24"/>
          <w:szCs w:val="24"/>
        </w:rPr>
        <w:t>een RI&amp;E geldt dat deze een keer per vier jaar dient te worden uitgevoerd. Daarnaast dient er na een grote verbouwing of bij nieuwbouw een nieuwe RI&amp;E te worden opgesteld. De Arbodienst kan ondersteuning bieden.</w:t>
      </w:r>
    </w:p>
    <w:p w:rsidR="005379B4" w:rsidRDefault="005379B4" w:rsidP="00254246">
      <w:pPr>
        <w:spacing w:after="0"/>
        <w:ind w:left="360"/>
        <w:rPr>
          <w:rFonts w:ascii="Arial" w:hAnsi="Arial" w:cs="Arial"/>
          <w:sz w:val="24"/>
          <w:szCs w:val="24"/>
        </w:rPr>
      </w:pPr>
    </w:p>
    <w:p w:rsidR="005379B4" w:rsidRDefault="005379B4" w:rsidP="00CA3FD8">
      <w:pPr>
        <w:spacing w:after="0"/>
        <w:rPr>
          <w:rFonts w:ascii="Arial" w:hAnsi="Arial" w:cs="Arial"/>
          <w:sz w:val="24"/>
          <w:szCs w:val="24"/>
        </w:rPr>
      </w:pPr>
      <w:r>
        <w:rPr>
          <w:rFonts w:ascii="Arial" w:hAnsi="Arial" w:cs="Arial"/>
          <w:sz w:val="24"/>
          <w:szCs w:val="24"/>
        </w:rPr>
        <w:t xml:space="preserve">Elk schooljaar vindt een evaluatie plaats van het schoolveiligheidsplan op teamniveau. </w:t>
      </w:r>
    </w:p>
    <w:p w:rsidR="003E3CB7" w:rsidRDefault="003E3CB7" w:rsidP="00254246">
      <w:pPr>
        <w:spacing w:after="0"/>
        <w:ind w:left="360"/>
        <w:rPr>
          <w:rFonts w:ascii="Arial" w:hAnsi="Arial" w:cs="Arial"/>
          <w:sz w:val="24"/>
          <w:szCs w:val="24"/>
        </w:rPr>
      </w:pPr>
    </w:p>
    <w:tbl>
      <w:tblPr>
        <w:tblStyle w:val="Tabelraster"/>
        <w:tblW w:w="0" w:type="auto"/>
        <w:tblInd w:w="360" w:type="dxa"/>
        <w:tblLook w:val="04A0" w:firstRow="1" w:lastRow="0" w:firstColumn="1" w:lastColumn="0" w:noHBand="0" w:noVBand="1"/>
      </w:tblPr>
      <w:tblGrid>
        <w:gridCol w:w="2900"/>
        <w:gridCol w:w="2901"/>
        <w:gridCol w:w="2901"/>
      </w:tblGrid>
      <w:tr w:rsidR="005379B4" w:rsidTr="005379B4">
        <w:tc>
          <w:tcPr>
            <w:tcW w:w="2900" w:type="dxa"/>
            <w:shd w:val="clear" w:color="auto" w:fill="00B0F0"/>
          </w:tcPr>
          <w:p w:rsidR="005379B4" w:rsidRDefault="005379B4" w:rsidP="00254246">
            <w:pPr>
              <w:rPr>
                <w:rFonts w:ascii="Arial" w:hAnsi="Arial" w:cs="Arial"/>
                <w:sz w:val="24"/>
                <w:szCs w:val="24"/>
              </w:rPr>
            </w:pPr>
            <w:r>
              <w:rPr>
                <w:rFonts w:ascii="Arial" w:hAnsi="Arial" w:cs="Arial"/>
                <w:sz w:val="24"/>
                <w:szCs w:val="24"/>
              </w:rPr>
              <w:t>maand</w:t>
            </w:r>
          </w:p>
        </w:tc>
        <w:tc>
          <w:tcPr>
            <w:tcW w:w="2901" w:type="dxa"/>
            <w:shd w:val="clear" w:color="auto" w:fill="00B0F0"/>
          </w:tcPr>
          <w:p w:rsidR="005379B4" w:rsidRDefault="005379B4" w:rsidP="00254246">
            <w:pPr>
              <w:rPr>
                <w:rFonts w:ascii="Arial" w:hAnsi="Arial" w:cs="Arial"/>
                <w:sz w:val="24"/>
                <w:szCs w:val="24"/>
              </w:rPr>
            </w:pPr>
            <w:r>
              <w:rPr>
                <w:rFonts w:ascii="Arial" w:hAnsi="Arial" w:cs="Arial"/>
                <w:sz w:val="24"/>
                <w:szCs w:val="24"/>
              </w:rPr>
              <w:t>onderwerp</w:t>
            </w:r>
          </w:p>
        </w:tc>
        <w:tc>
          <w:tcPr>
            <w:tcW w:w="2901" w:type="dxa"/>
            <w:shd w:val="clear" w:color="auto" w:fill="00B0F0"/>
          </w:tcPr>
          <w:p w:rsidR="005379B4" w:rsidRDefault="005379B4" w:rsidP="00254246">
            <w:pPr>
              <w:rPr>
                <w:rFonts w:ascii="Arial" w:hAnsi="Arial" w:cs="Arial"/>
                <w:sz w:val="24"/>
                <w:szCs w:val="24"/>
              </w:rPr>
            </w:pPr>
            <w:r>
              <w:rPr>
                <w:rFonts w:ascii="Arial" w:hAnsi="Arial" w:cs="Arial"/>
                <w:sz w:val="24"/>
                <w:szCs w:val="24"/>
              </w:rPr>
              <w:t>actie door</w:t>
            </w:r>
          </w:p>
        </w:tc>
      </w:tr>
      <w:tr w:rsidR="005379B4" w:rsidTr="005379B4">
        <w:tc>
          <w:tcPr>
            <w:tcW w:w="2900" w:type="dxa"/>
          </w:tcPr>
          <w:p w:rsidR="005379B4" w:rsidRDefault="003E3CB7" w:rsidP="00254246">
            <w:pPr>
              <w:rPr>
                <w:rFonts w:ascii="Arial" w:hAnsi="Arial" w:cs="Arial"/>
                <w:sz w:val="24"/>
                <w:szCs w:val="24"/>
              </w:rPr>
            </w:pPr>
            <w:r>
              <w:rPr>
                <w:rFonts w:ascii="Arial" w:hAnsi="Arial" w:cs="Arial"/>
                <w:sz w:val="24"/>
                <w:szCs w:val="24"/>
              </w:rPr>
              <w:t>augustus</w:t>
            </w:r>
          </w:p>
        </w:tc>
        <w:tc>
          <w:tcPr>
            <w:tcW w:w="2901" w:type="dxa"/>
          </w:tcPr>
          <w:p w:rsidR="005379B4" w:rsidRDefault="003E3CB7" w:rsidP="00254246">
            <w:pPr>
              <w:rPr>
                <w:rFonts w:ascii="Arial" w:hAnsi="Arial" w:cs="Arial"/>
                <w:sz w:val="24"/>
                <w:szCs w:val="24"/>
              </w:rPr>
            </w:pPr>
            <w:r>
              <w:rPr>
                <w:rFonts w:ascii="Arial" w:hAnsi="Arial" w:cs="Arial"/>
                <w:sz w:val="24"/>
                <w:szCs w:val="24"/>
              </w:rPr>
              <w:t>jaarevaluatie BHV</w:t>
            </w:r>
          </w:p>
        </w:tc>
        <w:tc>
          <w:tcPr>
            <w:tcW w:w="2901" w:type="dxa"/>
          </w:tcPr>
          <w:p w:rsidR="005379B4" w:rsidRDefault="003E3CB7" w:rsidP="00254246">
            <w:pPr>
              <w:rPr>
                <w:rFonts w:ascii="Arial" w:hAnsi="Arial" w:cs="Arial"/>
                <w:sz w:val="24"/>
                <w:szCs w:val="24"/>
              </w:rPr>
            </w:pPr>
            <w:r>
              <w:rPr>
                <w:rFonts w:ascii="Arial" w:hAnsi="Arial" w:cs="Arial"/>
                <w:sz w:val="24"/>
                <w:szCs w:val="24"/>
              </w:rPr>
              <w:t xml:space="preserve">BHV coördinator en </w:t>
            </w:r>
            <w:proofErr w:type="spellStart"/>
            <w:r>
              <w:rPr>
                <w:rFonts w:ascii="Arial" w:hAnsi="Arial" w:cs="Arial"/>
                <w:sz w:val="24"/>
                <w:szCs w:val="24"/>
              </w:rPr>
              <w:t>BHV’ers</w:t>
            </w:r>
            <w:proofErr w:type="spellEnd"/>
          </w:p>
        </w:tc>
      </w:tr>
      <w:tr w:rsidR="005379B4" w:rsidTr="005379B4">
        <w:tc>
          <w:tcPr>
            <w:tcW w:w="2900" w:type="dxa"/>
          </w:tcPr>
          <w:p w:rsidR="005379B4" w:rsidRDefault="003E3CB7" w:rsidP="005379B4">
            <w:pPr>
              <w:rPr>
                <w:rFonts w:ascii="Arial" w:hAnsi="Arial" w:cs="Arial"/>
                <w:sz w:val="24"/>
                <w:szCs w:val="24"/>
              </w:rPr>
            </w:pPr>
            <w:r>
              <w:rPr>
                <w:rFonts w:ascii="Arial" w:hAnsi="Arial" w:cs="Arial"/>
                <w:sz w:val="24"/>
                <w:szCs w:val="24"/>
              </w:rPr>
              <w:t>oktober</w:t>
            </w:r>
          </w:p>
        </w:tc>
        <w:tc>
          <w:tcPr>
            <w:tcW w:w="2901" w:type="dxa"/>
          </w:tcPr>
          <w:p w:rsidR="005379B4" w:rsidRDefault="003E3CB7" w:rsidP="005379B4">
            <w:pPr>
              <w:rPr>
                <w:rFonts w:ascii="Arial" w:hAnsi="Arial" w:cs="Arial"/>
                <w:sz w:val="24"/>
                <w:szCs w:val="24"/>
              </w:rPr>
            </w:pPr>
            <w:r>
              <w:rPr>
                <w:rFonts w:ascii="Arial" w:hAnsi="Arial" w:cs="Arial"/>
                <w:sz w:val="24"/>
                <w:szCs w:val="24"/>
              </w:rPr>
              <w:t>evaluatie onderdeel schoolveiligheidsplan</w:t>
            </w:r>
          </w:p>
        </w:tc>
        <w:tc>
          <w:tcPr>
            <w:tcW w:w="2901" w:type="dxa"/>
          </w:tcPr>
          <w:p w:rsidR="005379B4" w:rsidRDefault="003E3CB7" w:rsidP="005379B4">
            <w:pPr>
              <w:rPr>
                <w:rFonts w:ascii="Arial" w:hAnsi="Arial" w:cs="Arial"/>
                <w:sz w:val="24"/>
                <w:szCs w:val="24"/>
              </w:rPr>
            </w:pPr>
            <w:r>
              <w:rPr>
                <w:rFonts w:ascii="Arial" w:hAnsi="Arial" w:cs="Arial"/>
                <w:sz w:val="24"/>
                <w:szCs w:val="24"/>
              </w:rPr>
              <w:t>directeur en preventiemedewerker</w:t>
            </w:r>
          </w:p>
        </w:tc>
      </w:tr>
      <w:tr w:rsidR="005379B4" w:rsidTr="005379B4">
        <w:tc>
          <w:tcPr>
            <w:tcW w:w="2900" w:type="dxa"/>
          </w:tcPr>
          <w:p w:rsidR="005379B4" w:rsidRDefault="003E3CB7" w:rsidP="005379B4">
            <w:pPr>
              <w:rPr>
                <w:rFonts w:ascii="Arial" w:hAnsi="Arial" w:cs="Arial"/>
                <w:sz w:val="24"/>
                <w:szCs w:val="24"/>
              </w:rPr>
            </w:pPr>
            <w:r>
              <w:rPr>
                <w:rFonts w:ascii="Arial" w:hAnsi="Arial" w:cs="Arial"/>
                <w:sz w:val="24"/>
                <w:szCs w:val="24"/>
              </w:rPr>
              <w:t>november</w:t>
            </w:r>
          </w:p>
        </w:tc>
        <w:tc>
          <w:tcPr>
            <w:tcW w:w="2901" w:type="dxa"/>
          </w:tcPr>
          <w:p w:rsidR="005379B4" w:rsidRDefault="003E3CB7" w:rsidP="005379B4">
            <w:pPr>
              <w:rPr>
                <w:rFonts w:ascii="Arial" w:hAnsi="Arial" w:cs="Arial"/>
                <w:sz w:val="24"/>
                <w:szCs w:val="24"/>
              </w:rPr>
            </w:pPr>
            <w:r>
              <w:rPr>
                <w:rFonts w:ascii="Arial" w:hAnsi="Arial" w:cs="Arial"/>
                <w:sz w:val="24"/>
                <w:szCs w:val="24"/>
              </w:rPr>
              <w:t>bijstellen veiligheidsplan</w:t>
            </w:r>
          </w:p>
        </w:tc>
        <w:tc>
          <w:tcPr>
            <w:tcW w:w="2901" w:type="dxa"/>
          </w:tcPr>
          <w:p w:rsidR="005379B4" w:rsidRDefault="003E3CB7" w:rsidP="005379B4">
            <w:pPr>
              <w:rPr>
                <w:rFonts w:ascii="Arial" w:hAnsi="Arial" w:cs="Arial"/>
                <w:sz w:val="24"/>
                <w:szCs w:val="24"/>
              </w:rPr>
            </w:pPr>
            <w:proofErr w:type="spellStart"/>
            <w:r>
              <w:rPr>
                <w:rFonts w:ascii="Arial" w:hAnsi="Arial" w:cs="Arial"/>
                <w:sz w:val="24"/>
                <w:szCs w:val="24"/>
              </w:rPr>
              <w:t>preventiemdewerker</w:t>
            </w:r>
            <w:proofErr w:type="spellEnd"/>
          </w:p>
        </w:tc>
      </w:tr>
      <w:tr w:rsidR="003E3CB7" w:rsidTr="005379B4">
        <w:tc>
          <w:tcPr>
            <w:tcW w:w="2900" w:type="dxa"/>
          </w:tcPr>
          <w:p w:rsidR="003E3CB7" w:rsidRDefault="003E3CB7" w:rsidP="005379B4">
            <w:pPr>
              <w:rPr>
                <w:rFonts w:ascii="Arial" w:hAnsi="Arial" w:cs="Arial"/>
                <w:sz w:val="24"/>
                <w:szCs w:val="24"/>
              </w:rPr>
            </w:pPr>
            <w:r>
              <w:rPr>
                <w:rFonts w:ascii="Arial" w:hAnsi="Arial" w:cs="Arial"/>
                <w:sz w:val="24"/>
                <w:szCs w:val="24"/>
              </w:rPr>
              <w:t>november</w:t>
            </w:r>
          </w:p>
        </w:tc>
        <w:tc>
          <w:tcPr>
            <w:tcW w:w="2901" w:type="dxa"/>
          </w:tcPr>
          <w:p w:rsidR="003E3CB7" w:rsidRDefault="003E3CB7" w:rsidP="005379B4">
            <w:pPr>
              <w:rPr>
                <w:rFonts w:ascii="Arial" w:hAnsi="Arial" w:cs="Arial"/>
                <w:sz w:val="24"/>
                <w:szCs w:val="24"/>
              </w:rPr>
            </w:pPr>
            <w:r>
              <w:rPr>
                <w:rFonts w:ascii="Arial" w:hAnsi="Arial" w:cs="Arial"/>
                <w:sz w:val="24"/>
                <w:szCs w:val="24"/>
              </w:rPr>
              <w:t>bespreken aanpassingen in MR</w:t>
            </w:r>
          </w:p>
        </w:tc>
        <w:tc>
          <w:tcPr>
            <w:tcW w:w="2901" w:type="dxa"/>
          </w:tcPr>
          <w:p w:rsidR="003E3CB7" w:rsidRDefault="003E3CB7" w:rsidP="005379B4">
            <w:pPr>
              <w:rPr>
                <w:rFonts w:ascii="Arial" w:hAnsi="Arial" w:cs="Arial"/>
                <w:sz w:val="24"/>
                <w:szCs w:val="24"/>
              </w:rPr>
            </w:pPr>
            <w:r>
              <w:rPr>
                <w:rFonts w:ascii="Arial" w:hAnsi="Arial" w:cs="Arial"/>
                <w:sz w:val="24"/>
                <w:szCs w:val="24"/>
              </w:rPr>
              <w:t>MR</w:t>
            </w:r>
          </w:p>
        </w:tc>
      </w:tr>
    </w:tbl>
    <w:p w:rsidR="005379B4" w:rsidRPr="006B29C4" w:rsidRDefault="005379B4" w:rsidP="00254246">
      <w:pPr>
        <w:spacing w:after="0"/>
        <w:ind w:left="360"/>
        <w:rPr>
          <w:rFonts w:ascii="Arial" w:hAnsi="Arial" w:cs="Arial"/>
          <w:sz w:val="24"/>
          <w:szCs w:val="24"/>
        </w:rPr>
      </w:pPr>
    </w:p>
    <w:p w:rsidR="00254246" w:rsidRDefault="003E3CB7" w:rsidP="00CA3FD8">
      <w:pPr>
        <w:spacing w:after="0"/>
        <w:rPr>
          <w:rFonts w:ascii="Arial" w:hAnsi="Arial" w:cs="Arial"/>
          <w:sz w:val="24"/>
          <w:szCs w:val="24"/>
        </w:rPr>
      </w:pPr>
      <w:r>
        <w:rPr>
          <w:rFonts w:ascii="Arial" w:hAnsi="Arial" w:cs="Arial"/>
          <w:sz w:val="24"/>
          <w:szCs w:val="24"/>
        </w:rPr>
        <w:t>De medezeggenschap van ouders en personeelsleden is binnen het onderwijs  geregeld in de Wet Medezeggenschap Scholen (WMS). Deze wet geeft aan de personeelsgeleding van de Medezeggenschapsraad instemmingsrecht op onder andere het gebied van arbeidsomstandigheden, ziekteverzuim en re-</w:t>
      </w:r>
      <w:proofErr w:type="spellStart"/>
      <w:r>
        <w:rPr>
          <w:rFonts w:ascii="Arial" w:hAnsi="Arial" w:cs="Arial"/>
          <w:sz w:val="24"/>
          <w:szCs w:val="24"/>
        </w:rPr>
        <w:t>intergratie</w:t>
      </w:r>
      <w:proofErr w:type="spellEnd"/>
      <w:r>
        <w:rPr>
          <w:rFonts w:ascii="Arial" w:hAnsi="Arial" w:cs="Arial"/>
          <w:sz w:val="24"/>
          <w:szCs w:val="24"/>
        </w:rPr>
        <w:t>.</w:t>
      </w:r>
    </w:p>
    <w:p w:rsidR="003E3CB7" w:rsidRDefault="003E3CB7" w:rsidP="00CA3FD8">
      <w:pPr>
        <w:spacing w:after="0"/>
        <w:rPr>
          <w:rFonts w:ascii="Arial" w:hAnsi="Arial" w:cs="Arial"/>
          <w:sz w:val="24"/>
          <w:szCs w:val="24"/>
        </w:rPr>
      </w:pPr>
      <w:r>
        <w:rPr>
          <w:rFonts w:ascii="Arial" w:hAnsi="Arial" w:cs="Arial"/>
          <w:sz w:val="24"/>
          <w:szCs w:val="24"/>
        </w:rPr>
        <w:t>Een belangrijk</w:t>
      </w:r>
      <w:r w:rsidR="00D70118">
        <w:rPr>
          <w:rFonts w:ascii="Arial" w:hAnsi="Arial" w:cs="Arial"/>
          <w:sz w:val="24"/>
          <w:szCs w:val="24"/>
        </w:rPr>
        <w:t xml:space="preserve"> onderdeel binnen het arbeidsomstandigheden en ziekteverzuimbeleid is de Risico Inventarisatie en Evaluatie (RI&amp;E). In de RI&amp;E worden de risico’s op het gebeid van arbeidsomstandigheden en ziekteverzuim in kaart gebracht en worden aanbevelingen gedaan. Zowel het inrichten van de RI&amp;E (bijvoorbeeld welke risico’s worden met name onderzocht) als de vertaling er van naar beleid zijn instemmingspichtig.</w:t>
      </w:r>
    </w:p>
    <w:p w:rsidR="005E0788" w:rsidRDefault="005E0788">
      <w:pPr>
        <w:rPr>
          <w:rFonts w:asciiTheme="majorHAnsi" w:eastAsiaTheme="majorEastAsia" w:hAnsiTheme="majorHAnsi" w:cstheme="majorBidi"/>
          <w:color w:val="2F5496" w:themeColor="accent1" w:themeShade="BF"/>
          <w:sz w:val="32"/>
          <w:szCs w:val="32"/>
        </w:rPr>
      </w:pPr>
      <w:r>
        <w:br w:type="page"/>
      </w:r>
    </w:p>
    <w:p w:rsidR="00D70118" w:rsidRPr="002E2B36" w:rsidRDefault="005E0788" w:rsidP="002E2B36">
      <w:pPr>
        <w:pStyle w:val="Kop1"/>
        <w:rPr>
          <w:rFonts w:ascii="Arial" w:hAnsi="Arial" w:cs="Arial"/>
          <w:sz w:val="24"/>
          <w:szCs w:val="24"/>
        </w:rPr>
      </w:pPr>
      <w:r>
        <w:lastRenderedPageBreak/>
        <w:t>S</w:t>
      </w:r>
      <w:r w:rsidR="00F74DD8">
        <w:t>ociale aspecten</w:t>
      </w:r>
      <w:r w:rsidR="00560884">
        <w:t xml:space="preserve"> en afspraken</w:t>
      </w:r>
    </w:p>
    <w:p w:rsidR="005E0788" w:rsidRDefault="00F74DD8" w:rsidP="005E0788">
      <w:pPr>
        <w:spacing w:after="0"/>
        <w:rPr>
          <w:rFonts w:ascii="Arial" w:hAnsi="Arial" w:cs="Arial"/>
          <w:b/>
          <w:sz w:val="24"/>
          <w:szCs w:val="24"/>
          <w:u w:val="single"/>
        </w:rPr>
      </w:pPr>
      <w:r>
        <w:rPr>
          <w:rFonts w:ascii="Arial" w:hAnsi="Arial" w:cs="Arial"/>
          <w:b/>
          <w:sz w:val="24"/>
          <w:szCs w:val="24"/>
          <w:u w:val="single"/>
        </w:rPr>
        <w:t>Gedragscode van Perspecto</w:t>
      </w:r>
    </w:p>
    <w:p w:rsidR="00F74DD8" w:rsidRPr="005E0788" w:rsidRDefault="00F74DD8" w:rsidP="005E0788">
      <w:pPr>
        <w:spacing w:after="0"/>
        <w:rPr>
          <w:rFonts w:ascii="Arial" w:hAnsi="Arial" w:cs="Arial"/>
          <w:b/>
          <w:sz w:val="24"/>
          <w:szCs w:val="24"/>
          <w:u w:val="single"/>
        </w:rPr>
      </w:pPr>
      <w:r>
        <w:rPr>
          <w:rFonts w:ascii="Arial" w:hAnsi="Arial" w:cs="Arial"/>
          <w:sz w:val="24"/>
          <w:szCs w:val="24"/>
        </w:rPr>
        <w:t>Het doel van de gedragscode is:</w:t>
      </w:r>
    </w:p>
    <w:p w:rsidR="00F74DD8" w:rsidRDefault="00F74DD8" w:rsidP="008F5071">
      <w:pPr>
        <w:pStyle w:val="Lijstalinea"/>
        <w:numPr>
          <w:ilvl w:val="0"/>
          <w:numId w:val="9"/>
        </w:numPr>
        <w:spacing w:after="0"/>
        <w:rPr>
          <w:rFonts w:ascii="Arial" w:hAnsi="Arial" w:cs="Arial"/>
          <w:sz w:val="24"/>
          <w:szCs w:val="24"/>
        </w:rPr>
      </w:pPr>
      <w:r>
        <w:rPr>
          <w:rFonts w:ascii="Arial" w:hAnsi="Arial" w:cs="Arial"/>
          <w:sz w:val="24"/>
          <w:szCs w:val="24"/>
        </w:rPr>
        <w:t>het scheppen van een goed pedagogisch klimaat, waarbinnen alle betrokkenen zich prettig en veilig voelen</w:t>
      </w:r>
    </w:p>
    <w:p w:rsidR="00F74DD8" w:rsidRDefault="00F74DD8" w:rsidP="008F5071">
      <w:pPr>
        <w:pStyle w:val="Lijstalinea"/>
        <w:numPr>
          <w:ilvl w:val="0"/>
          <w:numId w:val="9"/>
        </w:numPr>
        <w:spacing w:after="0"/>
        <w:rPr>
          <w:rFonts w:ascii="Arial" w:hAnsi="Arial" w:cs="Arial"/>
          <w:sz w:val="24"/>
          <w:szCs w:val="24"/>
        </w:rPr>
      </w:pPr>
      <w:r>
        <w:rPr>
          <w:rFonts w:ascii="Arial" w:hAnsi="Arial" w:cs="Arial"/>
          <w:sz w:val="24"/>
          <w:szCs w:val="24"/>
        </w:rPr>
        <w:t>het bijdragen aan preventie van machtsmisbruik in ruime zin</w:t>
      </w:r>
    </w:p>
    <w:p w:rsidR="00F74DD8" w:rsidRDefault="00F74DD8" w:rsidP="008F5071">
      <w:pPr>
        <w:pStyle w:val="Lijstalinea"/>
        <w:numPr>
          <w:ilvl w:val="0"/>
          <w:numId w:val="9"/>
        </w:numPr>
        <w:spacing w:after="0"/>
        <w:rPr>
          <w:rFonts w:ascii="Arial" w:hAnsi="Arial" w:cs="Arial"/>
          <w:sz w:val="24"/>
          <w:szCs w:val="24"/>
        </w:rPr>
      </w:pPr>
      <w:r>
        <w:rPr>
          <w:rFonts w:ascii="Arial" w:hAnsi="Arial" w:cs="Arial"/>
          <w:sz w:val="24"/>
          <w:szCs w:val="24"/>
        </w:rPr>
        <w:t>het bevorderen en bewaken van veiligheids-, gezondheids- en welzijnsaspecten voor alle medewerkers en leerlingen op school</w:t>
      </w:r>
    </w:p>
    <w:p w:rsidR="00F74DD8" w:rsidRDefault="00F74DD8" w:rsidP="008F5071">
      <w:pPr>
        <w:pStyle w:val="Lijstalinea"/>
        <w:numPr>
          <w:ilvl w:val="0"/>
          <w:numId w:val="9"/>
        </w:numPr>
        <w:spacing w:after="0"/>
        <w:rPr>
          <w:rFonts w:ascii="Arial" w:hAnsi="Arial" w:cs="Arial"/>
          <w:sz w:val="24"/>
          <w:szCs w:val="24"/>
        </w:rPr>
      </w:pPr>
      <w:r>
        <w:rPr>
          <w:rFonts w:ascii="Arial" w:hAnsi="Arial" w:cs="Arial"/>
          <w:sz w:val="24"/>
          <w:szCs w:val="24"/>
        </w:rPr>
        <w:t>het bewaken van de privacy van alle betrokkenen</w:t>
      </w:r>
    </w:p>
    <w:p w:rsidR="00F74DD8" w:rsidRDefault="00F74DD8" w:rsidP="00F74DD8">
      <w:pPr>
        <w:spacing w:after="0"/>
        <w:rPr>
          <w:rFonts w:ascii="Arial" w:hAnsi="Arial" w:cs="Arial"/>
          <w:sz w:val="24"/>
          <w:szCs w:val="24"/>
        </w:rPr>
      </w:pPr>
    </w:p>
    <w:p w:rsidR="00F74DD8" w:rsidRDefault="00F74DD8" w:rsidP="00F74DD8">
      <w:pPr>
        <w:spacing w:after="0"/>
        <w:rPr>
          <w:rFonts w:ascii="Arial" w:hAnsi="Arial" w:cs="Arial"/>
          <w:sz w:val="24"/>
          <w:szCs w:val="24"/>
        </w:rPr>
      </w:pPr>
      <w:r>
        <w:rPr>
          <w:rFonts w:ascii="Arial" w:hAnsi="Arial" w:cs="Arial"/>
          <w:sz w:val="24"/>
          <w:szCs w:val="24"/>
        </w:rPr>
        <w:t>Perspecto wil zorgvuldig en integer met de privacy van de kinderen, ouders en medewerkers omgaan. Daarom heeft Perspecto voor al haar medewerkers, vrijwilligers en stagiaires een gedragscodes geschreven.</w:t>
      </w:r>
    </w:p>
    <w:p w:rsidR="0070058C" w:rsidRDefault="0070058C" w:rsidP="00F74DD8">
      <w:pPr>
        <w:spacing w:after="0"/>
        <w:rPr>
          <w:rFonts w:ascii="Arial" w:hAnsi="Arial" w:cs="Arial"/>
          <w:sz w:val="24"/>
          <w:szCs w:val="24"/>
        </w:rPr>
      </w:pPr>
    </w:p>
    <w:p w:rsidR="0070058C" w:rsidRDefault="0070058C" w:rsidP="00F74DD8">
      <w:pPr>
        <w:spacing w:after="0"/>
        <w:rPr>
          <w:rFonts w:ascii="Arial" w:hAnsi="Arial" w:cs="Arial"/>
          <w:b/>
          <w:sz w:val="24"/>
          <w:szCs w:val="24"/>
          <w:u w:val="single"/>
        </w:rPr>
      </w:pPr>
      <w:r>
        <w:rPr>
          <w:rFonts w:ascii="Arial" w:hAnsi="Arial" w:cs="Arial"/>
          <w:b/>
          <w:sz w:val="24"/>
          <w:szCs w:val="24"/>
          <w:u w:val="single"/>
        </w:rPr>
        <w:t>Personeel van Perspecto</w:t>
      </w:r>
    </w:p>
    <w:p w:rsidR="0070058C" w:rsidRDefault="0070058C" w:rsidP="00F74DD8">
      <w:pPr>
        <w:spacing w:after="0"/>
        <w:rPr>
          <w:rFonts w:ascii="Arial" w:hAnsi="Arial" w:cs="Arial"/>
          <w:sz w:val="24"/>
          <w:szCs w:val="24"/>
        </w:rPr>
      </w:pPr>
      <w:r>
        <w:rPr>
          <w:rFonts w:ascii="Arial" w:hAnsi="Arial" w:cs="Arial"/>
          <w:sz w:val="24"/>
          <w:szCs w:val="24"/>
        </w:rPr>
        <w:t>Enkele punten uit de gedragscode voor personeel:</w:t>
      </w:r>
    </w:p>
    <w:p w:rsidR="0070058C" w:rsidRDefault="0070058C" w:rsidP="008F5071">
      <w:pPr>
        <w:pStyle w:val="Lijstalinea"/>
        <w:numPr>
          <w:ilvl w:val="0"/>
          <w:numId w:val="10"/>
        </w:numPr>
        <w:spacing w:after="0"/>
        <w:rPr>
          <w:rFonts w:ascii="Arial" w:hAnsi="Arial" w:cs="Arial"/>
          <w:sz w:val="24"/>
          <w:szCs w:val="24"/>
        </w:rPr>
      </w:pPr>
      <w:r>
        <w:rPr>
          <w:rFonts w:ascii="Arial" w:hAnsi="Arial" w:cs="Arial"/>
          <w:sz w:val="24"/>
          <w:szCs w:val="24"/>
        </w:rPr>
        <w:t>houdt zich aan de begin- en eindtijd van de school</w:t>
      </w:r>
    </w:p>
    <w:p w:rsidR="0070058C"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zorgt voor een goede lesvoorbereiding/planning</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komt gemaakte afspraken na</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accepteert anderen (bevoegd gezag, collegae, ouders, leerlingen) zoals ze zijn</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spreekt kritiek op de juiste plaats uit</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spreekt kritiek op de juiste wijze uit</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heeft vertrouwen in anderen (bevoegd gezag, collegae, ouders, leerlingen)</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gaat correct om met vertrouwelijke gegevens of afspraken</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spreekt uit wat hem/haar dwarszit</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vraagt door als iets onduidelijk is</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handelt consistent (eerlijk en oprecht)</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is hartelijk en meelevend</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spreekt positief over anderen (bevoegd gezag, collegae, leerlingen, ouders)</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discrimineert niet</w:t>
      </w:r>
    </w:p>
    <w:p w:rsidR="00560475"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is rechtvaardig</w:t>
      </w:r>
    </w:p>
    <w:p w:rsidR="0038362D" w:rsidRDefault="00560475" w:rsidP="008F5071">
      <w:pPr>
        <w:pStyle w:val="Lijstalinea"/>
        <w:numPr>
          <w:ilvl w:val="0"/>
          <w:numId w:val="10"/>
        </w:numPr>
        <w:spacing w:after="0"/>
        <w:rPr>
          <w:rFonts w:ascii="Arial" w:hAnsi="Arial" w:cs="Arial"/>
          <w:sz w:val="24"/>
          <w:szCs w:val="24"/>
        </w:rPr>
      </w:pPr>
      <w:r>
        <w:rPr>
          <w:rFonts w:ascii="Arial" w:hAnsi="Arial" w:cs="Arial"/>
          <w:sz w:val="24"/>
          <w:szCs w:val="24"/>
        </w:rPr>
        <w:t xml:space="preserve">behandelt </w:t>
      </w:r>
      <w:r w:rsidR="0038362D">
        <w:rPr>
          <w:rFonts w:ascii="Arial" w:hAnsi="Arial" w:cs="Arial"/>
          <w:sz w:val="24"/>
          <w:szCs w:val="24"/>
        </w:rPr>
        <w:t>anderen (bevoegd gezag, collegae, leerlingen, ouders) vriendelijk en correct</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luistert goed</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 xml:space="preserve">geeft blijkt van </w:t>
      </w:r>
      <w:proofErr w:type="spellStart"/>
      <w:r>
        <w:rPr>
          <w:rFonts w:ascii="Arial" w:hAnsi="Arial" w:cs="Arial"/>
          <w:sz w:val="24"/>
          <w:szCs w:val="24"/>
        </w:rPr>
        <w:t>empatisch</w:t>
      </w:r>
      <w:proofErr w:type="spellEnd"/>
      <w:r>
        <w:rPr>
          <w:rFonts w:ascii="Arial" w:hAnsi="Arial" w:cs="Arial"/>
          <w:sz w:val="24"/>
          <w:szCs w:val="24"/>
        </w:rPr>
        <w:t xml:space="preserve"> vermogen</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staat open voor anderen (bevoegd gezag, collegae, leerlingen, ouders)</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stelt zich hulpvaardig op</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is zich bewust van zijn voorbeeldfunctie en handelt hiernaar</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ondersteunt anderen bij hun werk</w:t>
      </w:r>
    </w:p>
    <w:p w:rsidR="0038362D" w:rsidRDefault="0038362D" w:rsidP="008F5071">
      <w:pPr>
        <w:pStyle w:val="Lijstalinea"/>
        <w:numPr>
          <w:ilvl w:val="0"/>
          <w:numId w:val="10"/>
        </w:numPr>
        <w:spacing w:after="0"/>
        <w:rPr>
          <w:rFonts w:ascii="Arial" w:hAnsi="Arial" w:cs="Arial"/>
          <w:sz w:val="24"/>
          <w:szCs w:val="24"/>
        </w:rPr>
      </w:pPr>
      <w:r>
        <w:rPr>
          <w:rFonts w:ascii="Arial" w:hAnsi="Arial" w:cs="Arial"/>
          <w:sz w:val="24"/>
          <w:szCs w:val="24"/>
        </w:rPr>
        <w:t>vertegenwoordigt de school op representatieve wijze</w:t>
      </w:r>
    </w:p>
    <w:p w:rsidR="0038362D" w:rsidRDefault="0038362D" w:rsidP="0038362D">
      <w:pPr>
        <w:spacing w:after="0"/>
        <w:ind w:left="360"/>
        <w:rPr>
          <w:rFonts w:ascii="Arial" w:hAnsi="Arial" w:cs="Arial"/>
          <w:sz w:val="24"/>
          <w:szCs w:val="24"/>
        </w:rPr>
      </w:pPr>
    </w:p>
    <w:p w:rsidR="005E0788" w:rsidRDefault="005E0788" w:rsidP="0038362D">
      <w:pPr>
        <w:spacing w:after="0"/>
        <w:ind w:left="360"/>
        <w:rPr>
          <w:rFonts w:ascii="Arial" w:hAnsi="Arial" w:cs="Arial"/>
          <w:sz w:val="24"/>
          <w:szCs w:val="24"/>
        </w:rPr>
      </w:pPr>
    </w:p>
    <w:p w:rsidR="0038362D" w:rsidRDefault="0038362D" w:rsidP="005E0788">
      <w:pPr>
        <w:spacing w:after="0"/>
        <w:rPr>
          <w:rFonts w:ascii="Arial" w:hAnsi="Arial" w:cs="Arial"/>
          <w:b/>
          <w:sz w:val="24"/>
          <w:szCs w:val="24"/>
          <w:u w:val="single"/>
        </w:rPr>
      </w:pPr>
      <w:r>
        <w:rPr>
          <w:rFonts w:ascii="Arial" w:hAnsi="Arial" w:cs="Arial"/>
          <w:b/>
          <w:sz w:val="24"/>
          <w:szCs w:val="24"/>
          <w:u w:val="single"/>
        </w:rPr>
        <w:lastRenderedPageBreak/>
        <w:t>Privacy, contacten met ouders</w:t>
      </w:r>
    </w:p>
    <w:p w:rsidR="0038362D" w:rsidRDefault="00926E84" w:rsidP="005E0788">
      <w:pPr>
        <w:spacing w:after="0"/>
        <w:rPr>
          <w:rFonts w:ascii="Arial" w:hAnsi="Arial" w:cs="Arial"/>
          <w:sz w:val="24"/>
          <w:szCs w:val="24"/>
        </w:rPr>
      </w:pPr>
      <w:r>
        <w:rPr>
          <w:rFonts w:ascii="Arial" w:hAnsi="Arial" w:cs="Arial"/>
          <w:sz w:val="24"/>
          <w:szCs w:val="24"/>
        </w:rPr>
        <w:t>Nederland kent de wet Bescherming Persoonsgegevens. Deze wet is ook van toepassing voor het onderwijs</w:t>
      </w:r>
      <w:r w:rsidR="00095075">
        <w:rPr>
          <w:rFonts w:ascii="Arial" w:hAnsi="Arial" w:cs="Arial"/>
          <w:sz w:val="24"/>
          <w:szCs w:val="24"/>
        </w:rPr>
        <w:t xml:space="preserve">. Dit betekent dat gegevens over de thuissituatie, medische informatie, gegevens over hulpverlenende instanties, … worden beschouwd als privacygegevens. Dit geldt ook voor uitslagen van toetsen. </w:t>
      </w:r>
    </w:p>
    <w:p w:rsidR="00095075" w:rsidRDefault="00095075" w:rsidP="005E0788">
      <w:pPr>
        <w:spacing w:after="0"/>
        <w:rPr>
          <w:rFonts w:ascii="Arial" w:hAnsi="Arial" w:cs="Arial"/>
          <w:sz w:val="24"/>
          <w:szCs w:val="24"/>
        </w:rPr>
      </w:pPr>
      <w:r>
        <w:rPr>
          <w:rFonts w:ascii="Arial" w:hAnsi="Arial" w:cs="Arial"/>
          <w:sz w:val="24"/>
          <w:szCs w:val="24"/>
        </w:rPr>
        <w:t>Wij hebben wel afspraken:</w:t>
      </w:r>
    </w:p>
    <w:p w:rsidR="00095075" w:rsidRDefault="00095075" w:rsidP="008F5071">
      <w:pPr>
        <w:pStyle w:val="Lijstalinea"/>
        <w:numPr>
          <w:ilvl w:val="0"/>
          <w:numId w:val="27"/>
        </w:numPr>
        <w:spacing w:after="0"/>
        <w:rPr>
          <w:rFonts w:ascii="Arial" w:hAnsi="Arial" w:cs="Arial"/>
          <w:sz w:val="24"/>
          <w:szCs w:val="24"/>
        </w:rPr>
      </w:pPr>
      <w:r>
        <w:rPr>
          <w:rFonts w:ascii="Arial" w:hAnsi="Arial" w:cs="Arial"/>
          <w:sz w:val="24"/>
          <w:szCs w:val="24"/>
        </w:rPr>
        <w:t>de uitslag van de toets is alleen toegankelijk voor de leerling, de ouders, de leerkracht, de directie en de intern begeleider</w:t>
      </w:r>
    </w:p>
    <w:p w:rsidR="00095075" w:rsidRDefault="00095075" w:rsidP="008F5071">
      <w:pPr>
        <w:pStyle w:val="Lijstalinea"/>
        <w:numPr>
          <w:ilvl w:val="0"/>
          <w:numId w:val="27"/>
        </w:numPr>
        <w:spacing w:after="0"/>
        <w:rPr>
          <w:rFonts w:ascii="Arial" w:hAnsi="Arial" w:cs="Arial"/>
          <w:sz w:val="24"/>
          <w:szCs w:val="24"/>
        </w:rPr>
      </w:pPr>
      <w:r>
        <w:rPr>
          <w:rFonts w:ascii="Arial" w:hAnsi="Arial" w:cs="Arial"/>
          <w:sz w:val="24"/>
          <w:szCs w:val="24"/>
        </w:rPr>
        <w:t xml:space="preserve">privacygegevens, die van belang zijn voor de begeleiding van de leerling en die vrijwillig door de ouders van de leerling bekend zijn gemaakt aan de groepsleerkracht, intern begeleider of directie, worden bewaard in het </w:t>
      </w:r>
      <w:proofErr w:type="spellStart"/>
      <w:r>
        <w:rPr>
          <w:rFonts w:ascii="Arial" w:hAnsi="Arial" w:cs="Arial"/>
          <w:sz w:val="24"/>
          <w:szCs w:val="24"/>
        </w:rPr>
        <w:t>leerlingdossier</w:t>
      </w:r>
      <w:proofErr w:type="spellEnd"/>
    </w:p>
    <w:p w:rsidR="00BD000A" w:rsidRDefault="00BD000A" w:rsidP="008F5071">
      <w:pPr>
        <w:pStyle w:val="Lijstalinea"/>
        <w:numPr>
          <w:ilvl w:val="0"/>
          <w:numId w:val="27"/>
        </w:numPr>
        <w:spacing w:after="0"/>
        <w:rPr>
          <w:rFonts w:ascii="Arial" w:hAnsi="Arial" w:cs="Arial"/>
          <w:sz w:val="24"/>
          <w:szCs w:val="24"/>
        </w:rPr>
      </w:pPr>
      <w:r>
        <w:rPr>
          <w:rFonts w:ascii="Arial" w:hAnsi="Arial" w:cs="Arial"/>
          <w:sz w:val="24"/>
          <w:szCs w:val="24"/>
        </w:rPr>
        <w:t>uitslagen van toetsen en onderzoeken door hulpverlenende instanties worden alleen met toestemming van de ouders en de betrokken instanties doorgegeven aan derden en uitsluitend als het voor de verdere begeleiding van het kind van belang is</w:t>
      </w:r>
    </w:p>
    <w:p w:rsidR="00BD000A" w:rsidRDefault="00BD000A" w:rsidP="008F5071">
      <w:pPr>
        <w:pStyle w:val="Lijstalinea"/>
        <w:numPr>
          <w:ilvl w:val="0"/>
          <w:numId w:val="27"/>
        </w:numPr>
        <w:spacing w:after="0"/>
        <w:rPr>
          <w:rFonts w:ascii="Arial" w:hAnsi="Arial" w:cs="Arial"/>
          <w:sz w:val="24"/>
          <w:szCs w:val="24"/>
        </w:rPr>
      </w:pPr>
      <w:r>
        <w:rPr>
          <w:rFonts w:ascii="Arial" w:hAnsi="Arial" w:cs="Arial"/>
          <w:sz w:val="24"/>
          <w:szCs w:val="24"/>
        </w:rPr>
        <w:t>iedere leerkracht respecteert het recht van ouders privacygegevens niet beschikbaar te stellen aan school of hulpverlenende instanties</w:t>
      </w:r>
    </w:p>
    <w:p w:rsidR="00BD000A" w:rsidRPr="00BD000A" w:rsidRDefault="00BD000A" w:rsidP="008F5071">
      <w:pPr>
        <w:pStyle w:val="Lijstalinea"/>
        <w:numPr>
          <w:ilvl w:val="0"/>
          <w:numId w:val="27"/>
        </w:numPr>
        <w:spacing w:after="0"/>
        <w:rPr>
          <w:rFonts w:ascii="Arial" w:hAnsi="Arial" w:cs="Arial"/>
          <w:sz w:val="24"/>
          <w:szCs w:val="24"/>
        </w:rPr>
      </w:pPr>
      <w:r>
        <w:rPr>
          <w:rFonts w:ascii="Arial" w:hAnsi="Arial" w:cs="Arial"/>
          <w:sz w:val="24"/>
          <w:szCs w:val="24"/>
        </w:rPr>
        <w:t>gegevens, die door een kind in strikt vertrouwen aan de directie, leerkracht of intern begeleider worden bekend gemaakt, worden niet doorgegeven aan anderen</w:t>
      </w:r>
    </w:p>
    <w:p w:rsidR="00BD000A" w:rsidRDefault="00BD000A" w:rsidP="008F5071">
      <w:pPr>
        <w:pStyle w:val="Lijstalinea"/>
        <w:numPr>
          <w:ilvl w:val="0"/>
          <w:numId w:val="27"/>
        </w:numPr>
        <w:spacing w:after="0"/>
        <w:rPr>
          <w:rFonts w:ascii="Arial" w:hAnsi="Arial" w:cs="Arial"/>
          <w:sz w:val="24"/>
          <w:szCs w:val="24"/>
        </w:rPr>
      </w:pPr>
      <w:r>
        <w:rPr>
          <w:rFonts w:ascii="Arial" w:hAnsi="Arial" w:cs="Arial"/>
          <w:sz w:val="24"/>
          <w:szCs w:val="24"/>
        </w:rPr>
        <w:t>ouders worden bij inschrijving gevraagd of foto’s waarop het kind te zien is op de schoolwebsite gepubliceerd mogen worden</w:t>
      </w:r>
    </w:p>
    <w:p w:rsidR="00BD000A" w:rsidRDefault="00BD000A" w:rsidP="008F5071">
      <w:pPr>
        <w:pStyle w:val="Lijstalinea"/>
        <w:numPr>
          <w:ilvl w:val="0"/>
          <w:numId w:val="27"/>
        </w:numPr>
        <w:spacing w:after="0"/>
        <w:rPr>
          <w:rFonts w:ascii="Arial" w:hAnsi="Arial" w:cs="Arial"/>
          <w:sz w:val="24"/>
          <w:szCs w:val="24"/>
        </w:rPr>
      </w:pPr>
      <w:r>
        <w:rPr>
          <w:rFonts w:ascii="Arial" w:hAnsi="Arial" w:cs="Arial"/>
          <w:sz w:val="24"/>
          <w:szCs w:val="24"/>
        </w:rPr>
        <w:t>leerlinggegevens worden niet besproken in bijzijn van derden</w:t>
      </w:r>
    </w:p>
    <w:p w:rsidR="00BD000A" w:rsidRDefault="00BD000A" w:rsidP="008F5071">
      <w:pPr>
        <w:pStyle w:val="Lijstalinea"/>
        <w:numPr>
          <w:ilvl w:val="0"/>
          <w:numId w:val="27"/>
        </w:numPr>
        <w:spacing w:after="0"/>
        <w:rPr>
          <w:rFonts w:ascii="Arial" w:hAnsi="Arial" w:cs="Arial"/>
          <w:sz w:val="24"/>
          <w:szCs w:val="24"/>
        </w:rPr>
      </w:pPr>
      <w:r>
        <w:rPr>
          <w:rFonts w:ascii="Arial" w:hAnsi="Arial" w:cs="Arial"/>
          <w:sz w:val="24"/>
          <w:szCs w:val="24"/>
        </w:rPr>
        <w:t>alle maatregelen over kinderen moeten genomen worden in het belang van et kind</w:t>
      </w:r>
    </w:p>
    <w:p w:rsidR="00BD000A" w:rsidRDefault="00BD000A" w:rsidP="00BD000A">
      <w:pPr>
        <w:spacing w:after="0"/>
        <w:rPr>
          <w:rFonts w:ascii="Arial" w:hAnsi="Arial" w:cs="Arial"/>
          <w:sz w:val="24"/>
          <w:szCs w:val="24"/>
        </w:rPr>
      </w:pPr>
    </w:p>
    <w:p w:rsidR="00BD000A" w:rsidRDefault="00BD000A" w:rsidP="00BD000A">
      <w:pPr>
        <w:spacing w:after="0"/>
        <w:rPr>
          <w:rFonts w:ascii="Arial" w:hAnsi="Arial" w:cs="Arial"/>
          <w:b/>
          <w:sz w:val="24"/>
          <w:szCs w:val="24"/>
        </w:rPr>
      </w:pPr>
      <w:r>
        <w:rPr>
          <w:rFonts w:ascii="Arial" w:hAnsi="Arial" w:cs="Arial"/>
          <w:b/>
          <w:sz w:val="24"/>
          <w:szCs w:val="24"/>
        </w:rPr>
        <w:t>afspraken bij gescheiden ouders:</w:t>
      </w:r>
    </w:p>
    <w:p w:rsidR="00BD000A" w:rsidRPr="00BD000A" w:rsidRDefault="00BD000A" w:rsidP="008F5071">
      <w:pPr>
        <w:pStyle w:val="Lijstalinea"/>
        <w:numPr>
          <w:ilvl w:val="0"/>
          <w:numId w:val="28"/>
        </w:numPr>
        <w:spacing w:after="0"/>
        <w:rPr>
          <w:rFonts w:ascii="Arial" w:hAnsi="Arial" w:cs="Arial"/>
          <w:b/>
          <w:sz w:val="24"/>
          <w:szCs w:val="24"/>
        </w:rPr>
      </w:pPr>
      <w:r>
        <w:rPr>
          <w:rFonts w:ascii="Arial" w:hAnsi="Arial" w:cs="Arial"/>
          <w:sz w:val="24"/>
          <w:szCs w:val="24"/>
        </w:rPr>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 wordt hiervan op de hoogte gesteld</w:t>
      </w:r>
    </w:p>
    <w:p w:rsidR="00BD000A" w:rsidRPr="00C07E7D" w:rsidRDefault="00BD000A" w:rsidP="008F5071">
      <w:pPr>
        <w:pStyle w:val="Lijstalinea"/>
        <w:numPr>
          <w:ilvl w:val="0"/>
          <w:numId w:val="28"/>
        </w:numPr>
        <w:spacing w:after="0"/>
        <w:rPr>
          <w:rFonts w:ascii="Arial" w:hAnsi="Arial" w:cs="Arial"/>
          <w:b/>
          <w:sz w:val="24"/>
          <w:szCs w:val="24"/>
        </w:rPr>
      </w:pPr>
      <w:r>
        <w:rPr>
          <w:rFonts w:ascii="Arial" w:hAnsi="Arial" w:cs="Arial"/>
          <w:sz w:val="24"/>
          <w:szCs w:val="24"/>
        </w:rPr>
        <w:t xml:space="preserve">voor het geven van de informatie, bedoeld in het vorige puntje, is het mogelijk de niet </w:t>
      </w:r>
      <w:r w:rsidR="00C07E7D">
        <w:rPr>
          <w:rFonts w:ascii="Arial" w:hAnsi="Arial" w:cs="Arial"/>
          <w:sz w:val="24"/>
          <w:szCs w:val="24"/>
        </w:rPr>
        <w:t>met de zorg belaste ouder te ontvangen voor een oudergesprek</w:t>
      </w:r>
    </w:p>
    <w:p w:rsidR="00C07E7D" w:rsidRPr="00BD000A" w:rsidRDefault="00C07E7D" w:rsidP="008F5071">
      <w:pPr>
        <w:pStyle w:val="Lijstalinea"/>
        <w:numPr>
          <w:ilvl w:val="0"/>
          <w:numId w:val="28"/>
        </w:numPr>
        <w:spacing w:after="0"/>
        <w:rPr>
          <w:rFonts w:ascii="Arial" w:hAnsi="Arial" w:cs="Arial"/>
          <w:b/>
          <w:sz w:val="24"/>
          <w:szCs w:val="24"/>
        </w:rPr>
      </w:pPr>
      <w:r>
        <w:rPr>
          <w:rFonts w:ascii="Arial" w:hAnsi="Arial" w:cs="Arial"/>
          <w:sz w:val="24"/>
          <w:szCs w:val="24"/>
        </w:rPr>
        <w:t>informatie aan de niet met de zorg belaste ouders wordt niet verstrekt als er zwaarwegende belangen van het kind zijn, die zich daar tegen verzetten. Dit moet blijken uit aangevoerde feite en omstandigheden</w:t>
      </w:r>
    </w:p>
    <w:p w:rsidR="0038362D" w:rsidRPr="005E0788" w:rsidRDefault="0038362D" w:rsidP="005E0788">
      <w:pPr>
        <w:spacing w:after="0"/>
        <w:rPr>
          <w:rFonts w:ascii="Arial" w:hAnsi="Arial" w:cs="Arial"/>
          <w:sz w:val="24"/>
          <w:szCs w:val="24"/>
        </w:rPr>
      </w:pPr>
    </w:p>
    <w:p w:rsidR="00560884" w:rsidRDefault="00A611BC" w:rsidP="00560884">
      <w:pPr>
        <w:spacing w:after="0"/>
        <w:rPr>
          <w:rFonts w:ascii="Arial" w:hAnsi="Arial" w:cs="Arial"/>
          <w:b/>
          <w:sz w:val="24"/>
          <w:szCs w:val="24"/>
          <w:u w:val="single"/>
        </w:rPr>
      </w:pPr>
      <w:r>
        <w:rPr>
          <w:rFonts w:ascii="Arial" w:hAnsi="Arial" w:cs="Arial"/>
          <w:b/>
          <w:sz w:val="24"/>
          <w:szCs w:val="24"/>
          <w:u w:val="single"/>
        </w:rPr>
        <w:t>o</w:t>
      </w:r>
      <w:r w:rsidR="00560884">
        <w:rPr>
          <w:rFonts w:ascii="Arial" w:hAnsi="Arial" w:cs="Arial"/>
          <w:b/>
          <w:sz w:val="24"/>
          <w:szCs w:val="24"/>
          <w:u w:val="single"/>
        </w:rPr>
        <w:t>mgangsbeleid</w:t>
      </w:r>
    </w:p>
    <w:p w:rsidR="005E0788" w:rsidRPr="005E0788" w:rsidRDefault="005E0788" w:rsidP="00560884">
      <w:pPr>
        <w:spacing w:after="0"/>
        <w:rPr>
          <w:rFonts w:ascii="Arial" w:hAnsi="Arial" w:cs="Arial"/>
          <w:sz w:val="24"/>
          <w:szCs w:val="24"/>
        </w:rPr>
      </w:pPr>
      <w:r>
        <w:rPr>
          <w:rFonts w:ascii="Arial" w:hAnsi="Arial" w:cs="Arial"/>
          <w:sz w:val="24"/>
          <w:szCs w:val="24"/>
        </w:rPr>
        <w:t xml:space="preserve">Er zijn omgangsregels opgesteld om op Laureyn een sfeer te scheppen, waar kinderen zich thuis, veilig en gerespecteerd voelen, met begrip voor onderlinge verschillen. Het bespreken van deze regels helpt kinderen een reëel beeld te vormen van wat gewenst gedrag is. Als je weet wat gewenst gedrag is, ben je zelf beter in </w:t>
      </w:r>
      <w:r>
        <w:rPr>
          <w:rFonts w:ascii="Arial" w:hAnsi="Arial" w:cs="Arial"/>
          <w:sz w:val="24"/>
          <w:szCs w:val="24"/>
        </w:rPr>
        <w:lastRenderedPageBreak/>
        <w:t xml:space="preserve">staat om aan deze waarden te voldoen en kun je zo ook beter ongewenst gedrag benoemen. </w:t>
      </w:r>
    </w:p>
    <w:p w:rsidR="00560884" w:rsidRDefault="00560884" w:rsidP="00560884">
      <w:pPr>
        <w:spacing w:after="0"/>
        <w:rPr>
          <w:rFonts w:ascii="Arial" w:hAnsi="Arial" w:cs="Arial"/>
          <w:b/>
          <w:sz w:val="24"/>
          <w:szCs w:val="24"/>
          <w:u w:val="single"/>
        </w:rPr>
      </w:pPr>
    </w:p>
    <w:p w:rsidR="0038362D" w:rsidRDefault="00A611BC" w:rsidP="00560884">
      <w:pPr>
        <w:spacing w:after="0"/>
        <w:rPr>
          <w:rFonts w:ascii="Arial" w:hAnsi="Arial" w:cs="Arial"/>
          <w:b/>
          <w:sz w:val="24"/>
          <w:szCs w:val="24"/>
          <w:u w:val="single"/>
        </w:rPr>
      </w:pPr>
      <w:r>
        <w:rPr>
          <w:rFonts w:ascii="Arial" w:hAnsi="Arial" w:cs="Arial"/>
          <w:b/>
          <w:sz w:val="24"/>
          <w:szCs w:val="24"/>
          <w:u w:val="single"/>
        </w:rPr>
        <w:t>s</w:t>
      </w:r>
      <w:r w:rsidR="00560884" w:rsidRPr="00560884">
        <w:rPr>
          <w:rFonts w:ascii="Arial" w:hAnsi="Arial" w:cs="Arial"/>
          <w:b/>
          <w:sz w:val="24"/>
          <w:szCs w:val="24"/>
          <w:u w:val="single"/>
        </w:rPr>
        <w:t>choolregels</w:t>
      </w:r>
      <w:r w:rsidR="0078028E">
        <w:rPr>
          <w:rFonts w:ascii="Arial" w:hAnsi="Arial" w:cs="Arial"/>
          <w:b/>
          <w:sz w:val="24"/>
          <w:szCs w:val="24"/>
          <w:u w:val="single"/>
        </w:rPr>
        <w:t xml:space="preserve"> en afspraken</w:t>
      </w:r>
    </w:p>
    <w:p w:rsidR="0078028E" w:rsidRDefault="0078028E" w:rsidP="00560884">
      <w:pPr>
        <w:spacing w:after="0"/>
        <w:rPr>
          <w:rFonts w:ascii="Arial" w:hAnsi="Arial" w:cs="Arial"/>
          <w:sz w:val="24"/>
          <w:szCs w:val="24"/>
        </w:rPr>
      </w:pPr>
      <w:r>
        <w:rPr>
          <w:rFonts w:ascii="Arial" w:hAnsi="Arial" w:cs="Arial"/>
          <w:sz w:val="24"/>
          <w:szCs w:val="24"/>
        </w:rPr>
        <w:t>Wij hebben op Laureyn  school-, klassen- en schoolpleinregels.</w:t>
      </w:r>
    </w:p>
    <w:p w:rsidR="0078028E" w:rsidRPr="0078028E" w:rsidRDefault="0078028E" w:rsidP="00560884">
      <w:pPr>
        <w:spacing w:after="0"/>
        <w:rPr>
          <w:rFonts w:ascii="Arial" w:hAnsi="Arial" w:cs="Arial"/>
          <w:sz w:val="24"/>
          <w:szCs w:val="24"/>
        </w:rPr>
      </w:pPr>
      <w:r>
        <w:rPr>
          <w:rFonts w:ascii="Arial" w:hAnsi="Arial" w:cs="Arial"/>
          <w:sz w:val="24"/>
          <w:szCs w:val="24"/>
        </w:rPr>
        <w:t>Jaarlijks bespre</w:t>
      </w:r>
      <w:r w:rsidR="00956889">
        <w:rPr>
          <w:rFonts w:ascii="Arial" w:hAnsi="Arial" w:cs="Arial"/>
          <w:sz w:val="24"/>
          <w:szCs w:val="24"/>
        </w:rPr>
        <w:t>ekt het</w:t>
      </w:r>
      <w:r>
        <w:rPr>
          <w:rFonts w:ascii="Arial" w:hAnsi="Arial" w:cs="Arial"/>
          <w:sz w:val="24"/>
          <w:szCs w:val="24"/>
        </w:rPr>
        <w:t xml:space="preserve"> team de schoolregels en afspraken.</w:t>
      </w:r>
      <w:r w:rsidR="00956889">
        <w:rPr>
          <w:rFonts w:ascii="Arial" w:hAnsi="Arial" w:cs="Arial"/>
          <w:sz w:val="24"/>
          <w:szCs w:val="24"/>
        </w:rPr>
        <w:t xml:space="preserve"> Met de kinderen worden de </w:t>
      </w:r>
      <w:r w:rsidR="005D29BD">
        <w:rPr>
          <w:rFonts w:ascii="Arial" w:hAnsi="Arial" w:cs="Arial"/>
          <w:sz w:val="24"/>
          <w:szCs w:val="24"/>
        </w:rPr>
        <w:t>groeps</w:t>
      </w:r>
      <w:r w:rsidR="00956889">
        <w:rPr>
          <w:rFonts w:ascii="Arial" w:hAnsi="Arial" w:cs="Arial"/>
          <w:sz w:val="24"/>
          <w:szCs w:val="24"/>
        </w:rPr>
        <w:t xml:space="preserve">regels en </w:t>
      </w:r>
      <w:r w:rsidR="005D29BD">
        <w:rPr>
          <w:rFonts w:ascii="Arial" w:hAnsi="Arial" w:cs="Arial"/>
          <w:sz w:val="24"/>
          <w:szCs w:val="24"/>
        </w:rPr>
        <w:t>groeps</w:t>
      </w:r>
      <w:r w:rsidR="00956889">
        <w:rPr>
          <w:rFonts w:ascii="Arial" w:hAnsi="Arial" w:cs="Arial"/>
          <w:sz w:val="24"/>
          <w:szCs w:val="24"/>
        </w:rPr>
        <w:t>afspraken jaarlijks geformuleerd en bijna wekelijks wordt er wel een regel of afspraak besproken.</w:t>
      </w:r>
      <w:r>
        <w:rPr>
          <w:rFonts w:ascii="Arial" w:hAnsi="Arial" w:cs="Arial"/>
          <w:sz w:val="24"/>
          <w:szCs w:val="24"/>
        </w:rPr>
        <w:t xml:space="preserve"> </w:t>
      </w:r>
    </w:p>
    <w:p w:rsidR="00560884" w:rsidRPr="00560884" w:rsidRDefault="00560884" w:rsidP="00560884">
      <w:pPr>
        <w:pStyle w:val="Default"/>
        <w:rPr>
          <w:rFonts w:ascii="Arial" w:hAnsi="Arial" w:cs="Arial"/>
        </w:rPr>
      </w:pPr>
    </w:p>
    <w:p w:rsidR="00956889" w:rsidRDefault="000A1E11" w:rsidP="00560884">
      <w:pPr>
        <w:pStyle w:val="Default"/>
        <w:rPr>
          <w:rFonts w:ascii="Arial" w:hAnsi="Arial" w:cs="Arial"/>
          <w:b/>
          <w:bCs/>
          <w:iCs/>
        </w:rPr>
      </w:pPr>
      <w:r>
        <w:rPr>
          <w:rFonts w:ascii="Arial" w:hAnsi="Arial" w:cs="Arial"/>
          <w:b/>
          <w:bCs/>
          <w:iCs/>
        </w:rPr>
        <w:t>r</w:t>
      </w:r>
      <w:r w:rsidR="00560884" w:rsidRPr="00956889">
        <w:rPr>
          <w:rFonts w:ascii="Arial" w:hAnsi="Arial" w:cs="Arial"/>
          <w:b/>
          <w:bCs/>
          <w:iCs/>
        </w:rPr>
        <w:t>egels in de school</w:t>
      </w:r>
      <w:r w:rsidR="00956889">
        <w:rPr>
          <w:rFonts w:ascii="Arial" w:hAnsi="Arial" w:cs="Arial"/>
          <w:b/>
          <w:bCs/>
          <w:iCs/>
        </w:rPr>
        <w:t>:</w:t>
      </w:r>
    </w:p>
    <w:p w:rsidR="00560884" w:rsidRPr="0006658A" w:rsidRDefault="00956889" w:rsidP="0006658A">
      <w:pPr>
        <w:pStyle w:val="Default"/>
        <w:numPr>
          <w:ilvl w:val="0"/>
          <w:numId w:val="12"/>
        </w:numPr>
        <w:rPr>
          <w:rFonts w:ascii="Wingdings" w:hAnsi="Wingdings" w:cs="Wingdings"/>
          <w:sz w:val="18"/>
          <w:szCs w:val="18"/>
        </w:rPr>
      </w:pPr>
      <w:r>
        <w:rPr>
          <w:rFonts w:ascii="Arial" w:hAnsi="Arial" w:cs="Arial"/>
        </w:rPr>
        <w:t>i</w:t>
      </w:r>
      <w:r w:rsidR="00560884" w:rsidRPr="00956889">
        <w:rPr>
          <w:rFonts w:ascii="Arial" w:hAnsi="Arial" w:cs="Arial"/>
        </w:rPr>
        <w:t xml:space="preserve">k </w:t>
      </w:r>
      <w:r w:rsidR="0006658A">
        <w:rPr>
          <w:rFonts w:ascii="Arial" w:hAnsi="Arial" w:cs="Arial"/>
        </w:rPr>
        <w:t>doe een ander geen pijn, ook niet met woorden</w:t>
      </w:r>
    </w:p>
    <w:p w:rsidR="0006658A" w:rsidRPr="0006658A" w:rsidRDefault="0006658A" w:rsidP="0006658A">
      <w:pPr>
        <w:pStyle w:val="Default"/>
        <w:numPr>
          <w:ilvl w:val="0"/>
          <w:numId w:val="12"/>
        </w:numPr>
        <w:rPr>
          <w:rFonts w:ascii="Wingdings" w:hAnsi="Wingdings" w:cs="Wingdings"/>
          <w:sz w:val="18"/>
          <w:szCs w:val="18"/>
        </w:rPr>
      </w:pPr>
      <w:r>
        <w:rPr>
          <w:rFonts w:ascii="Arial" w:hAnsi="Arial" w:cs="Arial"/>
        </w:rPr>
        <w:t>ik probeer eerst zelfmijn probleem op te lossen, voordat ik naar de juf of meester ga</w:t>
      </w:r>
    </w:p>
    <w:p w:rsidR="0006658A" w:rsidRPr="0006658A" w:rsidRDefault="0006658A" w:rsidP="0006658A">
      <w:pPr>
        <w:pStyle w:val="Default"/>
        <w:numPr>
          <w:ilvl w:val="0"/>
          <w:numId w:val="12"/>
        </w:numPr>
        <w:rPr>
          <w:rFonts w:ascii="Wingdings" w:hAnsi="Wingdings" w:cs="Wingdings"/>
          <w:sz w:val="18"/>
          <w:szCs w:val="18"/>
        </w:rPr>
      </w:pPr>
      <w:r>
        <w:rPr>
          <w:rFonts w:ascii="Arial" w:hAnsi="Arial" w:cs="Arial"/>
        </w:rPr>
        <w:t>ik luister als iemand tegen me praat</w:t>
      </w:r>
    </w:p>
    <w:p w:rsidR="0006658A" w:rsidRPr="0006658A" w:rsidRDefault="0006658A" w:rsidP="0006658A">
      <w:pPr>
        <w:pStyle w:val="Default"/>
        <w:numPr>
          <w:ilvl w:val="0"/>
          <w:numId w:val="12"/>
        </w:numPr>
        <w:rPr>
          <w:rFonts w:ascii="Wingdings" w:hAnsi="Wingdings" w:cs="Wingdings"/>
          <w:sz w:val="18"/>
          <w:szCs w:val="18"/>
        </w:rPr>
      </w:pPr>
      <w:r>
        <w:rPr>
          <w:rFonts w:ascii="Arial" w:hAnsi="Arial" w:cs="Arial"/>
        </w:rPr>
        <w:t>ik zorg goed voor de spullen van mijzelf, de school en de anderen</w:t>
      </w:r>
    </w:p>
    <w:p w:rsidR="0006658A" w:rsidRPr="0006658A" w:rsidRDefault="0006658A" w:rsidP="0006658A">
      <w:pPr>
        <w:pStyle w:val="Default"/>
        <w:numPr>
          <w:ilvl w:val="0"/>
          <w:numId w:val="12"/>
        </w:numPr>
        <w:rPr>
          <w:rFonts w:ascii="Wingdings" w:hAnsi="Wingdings" w:cs="Wingdings"/>
          <w:sz w:val="18"/>
          <w:szCs w:val="18"/>
        </w:rPr>
      </w:pPr>
      <w:r>
        <w:rPr>
          <w:rFonts w:ascii="Arial" w:hAnsi="Arial" w:cs="Arial"/>
        </w:rPr>
        <w:t>ik kom altijd op tijd op school en in de klas</w:t>
      </w:r>
    </w:p>
    <w:p w:rsidR="0006658A" w:rsidRPr="0006658A" w:rsidRDefault="0006658A" w:rsidP="0006658A">
      <w:pPr>
        <w:pStyle w:val="Default"/>
        <w:numPr>
          <w:ilvl w:val="0"/>
          <w:numId w:val="12"/>
        </w:numPr>
        <w:rPr>
          <w:rFonts w:ascii="Wingdings" w:hAnsi="Wingdings" w:cs="Wingdings"/>
          <w:sz w:val="18"/>
          <w:szCs w:val="18"/>
        </w:rPr>
      </w:pPr>
      <w:r>
        <w:rPr>
          <w:rFonts w:ascii="Arial" w:hAnsi="Arial" w:cs="Arial"/>
        </w:rPr>
        <w:t>ik loop rustig door de school</w:t>
      </w:r>
    </w:p>
    <w:p w:rsidR="0006658A" w:rsidRPr="0006658A" w:rsidRDefault="0006658A" w:rsidP="0006658A">
      <w:pPr>
        <w:pStyle w:val="Default"/>
        <w:numPr>
          <w:ilvl w:val="0"/>
          <w:numId w:val="12"/>
        </w:numPr>
        <w:rPr>
          <w:rFonts w:ascii="Wingdings" w:hAnsi="Wingdings" w:cs="Wingdings"/>
          <w:sz w:val="18"/>
          <w:szCs w:val="18"/>
        </w:rPr>
      </w:pPr>
      <w:r>
        <w:rPr>
          <w:rFonts w:ascii="Arial" w:hAnsi="Arial" w:cs="Arial"/>
        </w:rPr>
        <w:t>ik help anderen zich ook aan deze afspraken te houden</w:t>
      </w:r>
    </w:p>
    <w:p w:rsidR="00560884" w:rsidRPr="00956889" w:rsidRDefault="00560884" w:rsidP="00956889">
      <w:pPr>
        <w:pStyle w:val="Default"/>
        <w:rPr>
          <w:rFonts w:ascii="Arial" w:hAnsi="Arial" w:cs="Arial"/>
        </w:rPr>
      </w:pPr>
    </w:p>
    <w:p w:rsidR="00AC3851" w:rsidRDefault="000A1E11" w:rsidP="00AC3851">
      <w:pPr>
        <w:pStyle w:val="Default"/>
        <w:rPr>
          <w:rFonts w:ascii="Arial" w:hAnsi="Arial" w:cs="Arial"/>
          <w:b/>
          <w:bCs/>
          <w:iCs/>
        </w:rPr>
      </w:pPr>
      <w:r>
        <w:rPr>
          <w:rFonts w:ascii="Arial" w:hAnsi="Arial" w:cs="Arial"/>
          <w:b/>
          <w:bCs/>
          <w:iCs/>
        </w:rPr>
        <w:t>r</w:t>
      </w:r>
      <w:r w:rsidR="00560884" w:rsidRPr="00AC3851">
        <w:rPr>
          <w:rFonts w:ascii="Arial" w:hAnsi="Arial" w:cs="Arial"/>
          <w:b/>
          <w:bCs/>
          <w:iCs/>
        </w:rPr>
        <w:t>egels op het plein</w:t>
      </w:r>
      <w:r w:rsidR="00AC3851">
        <w:rPr>
          <w:rFonts w:ascii="Arial" w:hAnsi="Arial" w:cs="Arial"/>
          <w:b/>
          <w:bCs/>
          <w:iCs/>
        </w:rPr>
        <w:t>:</w:t>
      </w:r>
    </w:p>
    <w:p w:rsidR="00560884" w:rsidRPr="0006658A" w:rsidRDefault="00AC3851" w:rsidP="0006658A">
      <w:pPr>
        <w:pStyle w:val="Default"/>
        <w:numPr>
          <w:ilvl w:val="0"/>
          <w:numId w:val="13"/>
        </w:numPr>
        <w:rPr>
          <w:rFonts w:ascii="Arial" w:hAnsi="Arial" w:cs="Arial"/>
        </w:rPr>
      </w:pPr>
      <w:r>
        <w:rPr>
          <w:rFonts w:ascii="Arial" w:hAnsi="Arial" w:cs="Arial"/>
        </w:rPr>
        <w:t>i</w:t>
      </w:r>
      <w:r w:rsidR="00560884" w:rsidRPr="00232F3B">
        <w:rPr>
          <w:rFonts w:ascii="Arial" w:hAnsi="Arial" w:cs="Arial"/>
        </w:rPr>
        <w:t>k ga op een vriendelijke manier met andere kinderen om</w:t>
      </w:r>
    </w:p>
    <w:p w:rsidR="00560884" w:rsidRDefault="00232F3B" w:rsidP="008F5071">
      <w:pPr>
        <w:pStyle w:val="Default"/>
        <w:numPr>
          <w:ilvl w:val="0"/>
          <w:numId w:val="13"/>
        </w:numPr>
        <w:rPr>
          <w:rFonts w:ascii="Arial" w:hAnsi="Arial" w:cs="Arial"/>
        </w:rPr>
      </w:pPr>
      <w:r>
        <w:rPr>
          <w:rFonts w:ascii="Arial" w:hAnsi="Arial" w:cs="Arial"/>
        </w:rPr>
        <w:t>i</w:t>
      </w:r>
      <w:r w:rsidR="00560884" w:rsidRPr="00232F3B">
        <w:rPr>
          <w:rFonts w:ascii="Arial" w:hAnsi="Arial" w:cs="Arial"/>
        </w:rPr>
        <w:t>k doe geen vechtspelletjes</w:t>
      </w:r>
    </w:p>
    <w:p w:rsidR="00560884" w:rsidRDefault="006F2FA4" w:rsidP="008F5071">
      <w:pPr>
        <w:pStyle w:val="Default"/>
        <w:numPr>
          <w:ilvl w:val="0"/>
          <w:numId w:val="13"/>
        </w:numPr>
        <w:rPr>
          <w:rFonts w:ascii="Arial" w:hAnsi="Arial" w:cs="Arial"/>
        </w:rPr>
      </w:pPr>
      <w:r>
        <w:rPr>
          <w:rFonts w:ascii="Arial" w:hAnsi="Arial" w:cs="Arial"/>
        </w:rPr>
        <w:t>i</w:t>
      </w:r>
      <w:r w:rsidR="00560884" w:rsidRPr="006F2FA4">
        <w:rPr>
          <w:rFonts w:ascii="Arial" w:hAnsi="Arial" w:cs="Arial"/>
        </w:rPr>
        <w:t>k blijf van de kleren van andere kinderen af</w:t>
      </w:r>
    </w:p>
    <w:p w:rsidR="00C21511" w:rsidRDefault="00EC7E8F" w:rsidP="008F5071">
      <w:pPr>
        <w:pStyle w:val="Default"/>
        <w:numPr>
          <w:ilvl w:val="0"/>
          <w:numId w:val="13"/>
        </w:numPr>
        <w:rPr>
          <w:rFonts w:ascii="Arial" w:hAnsi="Arial" w:cs="Arial"/>
        </w:rPr>
      </w:pPr>
      <w:r>
        <w:rPr>
          <w:rFonts w:ascii="Arial" w:hAnsi="Arial" w:cs="Arial"/>
        </w:rPr>
        <w:t xml:space="preserve">ik ga voorzichtig met buiten speelmateriaal om </w:t>
      </w:r>
    </w:p>
    <w:p w:rsidR="00560884" w:rsidRDefault="006F2FA4" w:rsidP="008F5071">
      <w:pPr>
        <w:pStyle w:val="Default"/>
        <w:numPr>
          <w:ilvl w:val="0"/>
          <w:numId w:val="13"/>
        </w:numPr>
        <w:rPr>
          <w:rFonts w:ascii="Arial" w:hAnsi="Arial" w:cs="Arial"/>
        </w:rPr>
      </w:pPr>
      <w:r>
        <w:rPr>
          <w:rFonts w:ascii="Arial" w:hAnsi="Arial" w:cs="Arial"/>
        </w:rPr>
        <w:t>r</w:t>
      </w:r>
      <w:r w:rsidR="00560884" w:rsidRPr="006F2FA4">
        <w:rPr>
          <w:rFonts w:ascii="Arial" w:hAnsi="Arial" w:cs="Arial"/>
        </w:rPr>
        <w:t>uzies probeer ik eerst zelf op te lossen. Ik ga naar de pleinwacht wanneer dit niet lukt</w:t>
      </w:r>
    </w:p>
    <w:p w:rsidR="00560884" w:rsidRDefault="006F2FA4" w:rsidP="008F5071">
      <w:pPr>
        <w:pStyle w:val="Default"/>
        <w:numPr>
          <w:ilvl w:val="0"/>
          <w:numId w:val="13"/>
        </w:numPr>
        <w:rPr>
          <w:rFonts w:ascii="Arial" w:hAnsi="Arial" w:cs="Arial"/>
        </w:rPr>
      </w:pPr>
      <w:r>
        <w:rPr>
          <w:rFonts w:ascii="Arial" w:hAnsi="Arial" w:cs="Arial"/>
        </w:rPr>
        <w:t>a</w:t>
      </w:r>
      <w:r w:rsidR="00560884" w:rsidRPr="006F2FA4">
        <w:rPr>
          <w:rFonts w:ascii="Arial" w:hAnsi="Arial" w:cs="Arial"/>
        </w:rPr>
        <w:t>ls ik wil dat kinderen stoppen, dan zeg ik dat duidelijk</w:t>
      </w:r>
    </w:p>
    <w:p w:rsidR="00560884" w:rsidRDefault="006F2FA4" w:rsidP="008F5071">
      <w:pPr>
        <w:pStyle w:val="Default"/>
        <w:numPr>
          <w:ilvl w:val="0"/>
          <w:numId w:val="13"/>
        </w:numPr>
        <w:rPr>
          <w:rFonts w:ascii="Arial" w:hAnsi="Arial" w:cs="Arial"/>
        </w:rPr>
      </w:pPr>
      <w:r>
        <w:rPr>
          <w:rFonts w:ascii="Arial" w:hAnsi="Arial" w:cs="Arial"/>
        </w:rPr>
        <w:t>a</w:t>
      </w:r>
      <w:r w:rsidR="00560884" w:rsidRPr="006F2FA4">
        <w:rPr>
          <w:rFonts w:ascii="Arial" w:hAnsi="Arial" w:cs="Arial"/>
        </w:rPr>
        <w:t>ls ik met de fiets naar school kom, loop ik op</w:t>
      </w:r>
      <w:r w:rsidR="001C570A">
        <w:rPr>
          <w:rFonts w:ascii="Arial" w:hAnsi="Arial" w:cs="Arial"/>
        </w:rPr>
        <w:t xml:space="preserve"> de stoep en op</w:t>
      </w:r>
      <w:r w:rsidR="00560884" w:rsidRPr="006F2FA4">
        <w:rPr>
          <w:rFonts w:ascii="Arial" w:hAnsi="Arial" w:cs="Arial"/>
        </w:rPr>
        <w:t xml:space="preserve"> het schoolplein naast </w:t>
      </w:r>
      <w:r w:rsidR="001C570A">
        <w:rPr>
          <w:rFonts w:ascii="Arial" w:hAnsi="Arial" w:cs="Arial"/>
        </w:rPr>
        <w:t>mijn</w:t>
      </w:r>
      <w:r w:rsidR="00560884" w:rsidRPr="006F2FA4">
        <w:rPr>
          <w:rFonts w:ascii="Arial" w:hAnsi="Arial" w:cs="Arial"/>
        </w:rPr>
        <w:t xml:space="preserve"> fiet</w:t>
      </w:r>
      <w:r w:rsidR="0006658A">
        <w:rPr>
          <w:rFonts w:ascii="Arial" w:hAnsi="Arial" w:cs="Arial"/>
        </w:rPr>
        <w:t>s</w:t>
      </w:r>
    </w:p>
    <w:p w:rsidR="0006658A" w:rsidRDefault="0006658A" w:rsidP="008F5071">
      <w:pPr>
        <w:pStyle w:val="Default"/>
        <w:numPr>
          <w:ilvl w:val="0"/>
          <w:numId w:val="13"/>
        </w:numPr>
        <w:rPr>
          <w:rFonts w:ascii="Arial" w:hAnsi="Arial" w:cs="Arial"/>
        </w:rPr>
      </w:pPr>
      <w:r>
        <w:rPr>
          <w:rFonts w:ascii="Arial" w:hAnsi="Arial" w:cs="Arial"/>
        </w:rPr>
        <w:t>eigen speelgoed laten wij thuis</w:t>
      </w:r>
    </w:p>
    <w:p w:rsidR="0006658A" w:rsidRDefault="0006658A" w:rsidP="008F5071">
      <w:pPr>
        <w:pStyle w:val="Default"/>
        <w:numPr>
          <w:ilvl w:val="0"/>
          <w:numId w:val="13"/>
        </w:numPr>
        <w:rPr>
          <w:rFonts w:ascii="Arial" w:hAnsi="Arial" w:cs="Arial"/>
        </w:rPr>
      </w:pPr>
      <w:r>
        <w:rPr>
          <w:rFonts w:ascii="Arial" w:hAnsi="Arial" w:cs="Arial"/>
        </w:rPr>
        <w:t>ik speel niet in het fietsenhok</w:t>
      </w:r>
    </w:p>
    <w:p w:rsidR="00E64B04" w:rsidRDefault="00E64B04" w:rsidP="008F5071">
      <w:pPr>
        <w:pStyle w:val="Default"/>
        <w:numPr>
          <w:ilvl w:val="0"/>
          <w:numId w:val="13"/>
        </w:numPr>
        <w:rPr>
          <w:rFonts w:ascii="Arial" w:hAnsi="Arial" w:cs="Arial"/>
        </w:rPr>
      </w:pPr>
      <w:r>
        <w:rPr>
          <w:rFonts w:ascii="Arial" w:hAnsi="Arial" w:cs="Arial"/>
        </w:rPr>
        <w:t>bij de tweede bel ga ik netjes in de rij staan, wacht ik tot de leerkracht zegt dat ik naar binnen mag en ga ik rustig naar binnen</w:t>
      </w:r>
    </w:p>
    <w:p w:rsidR="000E4D06" w:rsidRPr="000E4D06" w:rsidRDefault="000E4D06" w:rsidP="000E4D06">
      <w:pPr>
        <w:pStyle w:val="Default"/>
        <w:rPr>
          <w:rFonts w:ascii="Arial" w:hAnsi="Arial" w:cs="Arial"/>
          <w:sz w:val="20"/>
          <w:szCs w:val="20"/>
        </w:rPr>
      </w:pPr>
    </w:p>
    <w:p w:rsidR="000E4D06" w:rsidRPr="000E4D06" w:rsidRDefault="000E4D06" w:rsidP="000E4D06">
      <w:pPr>
        <w:pStyle w:val="Default"/>
        <w:ind w:left="420"/>
        <w:rPr>
          <w:rFonts w:ascii="Arial" w:hAnsi="Arial" w:cs="Arial"/>
          <w:sz w:val="20"/>
          <w:szCs w:val="20"/>
        </w:rPr>
      </w:pPr>
    </w:p>
    <w:p w:rsidR="000A1E11" w:rsidRDefault="000A1E11" w:rsidP="000A1E11">
      <w:pPr>
        <w:pStyle w:val="Default"/>
        <w:rPr>
          <w:rFonts w:ascii="Arial" w:hAnsi="Arial" w:cs="Arial"/>
          <w:b/>
        </w:rPr>
      </w:pPr>
      <w:r>
        <w:rPr>
          <w:rFonts w:ascii="Arial" w:hAnsi="Arial" w:cs="Arial"/>
          <w:b/>
        </w:rPr>
        <w:t>toezicht:</w:t>
      </w:r>
    </w:p>
    <w:p w:rsidR="000A1E11" w:rsidRDefault="000A1E11" w:rsidP="008F5071">
      <w:pPr>
        <w:pStyle w:val="Default"/>
        <w:numPr>
          <w:ilvl w:val="0"/>
          <w:numId w:val="16"/>
        </w:numPr>
        <w:rPr>
          <w:rFonts w:ascii="Arial" w:hAnsi="Arial" w:cs="Arial"/>
        </w:rPr>
      </w:pPr>
      <w:r>
        <w:rPr>
          <w:rFonts w:ascii="Arial" w:hAnsi="Arial" w:cs="Arial"/>
        </w:rPr>
        <w:t>tien minuten voor schooltijd (8.20 en 12.50 uur) en in de ochtendpauze surveilleren de leerkrachten, om beurten, volgens een jaarlijks op te stellen surveillancerooster. Het rooster hangt op het mededelingenbord in de personeelskamer</w:t>
      </w:r>
    </w:p>
    <w:p w:rsidR="00E64B04" w:rsidRDefault="00E64B04" w:rsidP="008F5071">
      <w:pPr>
        <w:pStyle w:val="Default"/>
        <w:numPr>
          <w:ilvl w:val="0"/>
          <w:numId w:val="16"/>
        </w:numPr>
        <w:rPr>
          <w:rFonts w:ascii="Arial" w:hAnsi="Arial" w:cs="Arial"/>
        </w:rPr>
      </w:pPr>
      <w:r>
        <w:rPr>
          <w:rFonts w:ascii="Arial" w:hAnsi="Arial" w:cs="Arial"/>
        </w:rPr>
        <w:t>wanneer het regent, worden de kinderen (om 8.20 uur en 12.50 uur) binnengeroepen door de leerkracht die die dag surveillance heeft</w:t>
      </w:r>
    </w:p>
    <w:p w:rsidR="000A1E11" w:rsidRDefault="000A1E11" w:rsidP="008F5071">
      <w:pPr>
        <w:pStyle w:val="Default"/>
        <w:numPr>
          <w:ilvl w:val="0"/>
          <w:numId w:val="16"/>
        </w:numPr>
        <w:rPr>
          <w:rFonts w:ascii="Arial" w:hAnsi="Arial" w:cs="Arial"/>
        </w:rPr>
      </w:pPr>
      <w:r>
        <w:rPr>
          <w:rFonts w:ascii="Arial" w:hAnsi="Arial" w:cs="Arial"/>
        </w:rPr>
        <w:t>tijdens de TSO (12.00-12.50 uur) wordt er toezicht gehouden door de</w:t>
      </w:r>
      <w:r w:rsidR="00E64B04">
        <w:rPr>
          <w:rFonts w:ascii="Arial" w:hAnsi="Arial" w:cs="Arial"/>
        </w:rPr>
        <w:t xml:space="preserve"> mensen van de</w:t>
      </w:r>
      <w:r>
        <w:rPr>
          <w:rFonts w:ascii="Arial" w:hAnsi="Arial" w:cs="Arial"/>
        </w:rPr>
        <w:t xml:space="preserve"> TSO. Tijdens de TSO gelden dezelfde regels als voor-, tijdens- of na schooltijd</w:t>
      </w:r>
    </w:p>
    <w:p w:rsidR="000A1E11" w:rsidRDefault="000A1E11" w:rsidP="008F5071">
      <w:pPr>
        <w:pStyle w:val="Default"/>
        <w:numPr>
          <w:ilvl w:val="0"/>
          <w:numId w:val="16"/>
        </w:numPr>
        <w:rPr>
          <w:rFonts w:ascii="Arial" w:hAnsi="Arial" w:cs="Arial"/>
        </w:rPr>
      </w:pPr>
      <w:r>
        <w:rPr>
          <w:rFonts w:ascii="Arial" w:hAnsi="Arial" w:cs="Arial"/>
        </w:rPr>
        <w:t>er is regelmatig overleg tussen de TSO en de directrice</w:t>
      </w:r>
    </w:p>
    <w:p w:rsidR="000A1E11" w:rsidRPr="000A1E11" w:rsidRDefault="000A1E11" w:rsidP="008F5071">
      <w:pPr>
        <w:pStyle w:val="Default"/>
        <w:numPr>
          <w:ilvl w:val="0"/>
          <w:numId w:val="16"/>
        </w:numPr>
        <w:rPr>
          <w:rFonts w:ascii="Arial" w:hAnsi="Arial" w:cs="Arial"/>
        </w:rPr>
      </w:pPr>
      <w:r>
        <w:rPr>
          <w:rFonts w:ascii="Arial" w:hAnsi="Arial" w:cs="Arial"/>
        </w:rPr>
        <w:lastRenderedPageBreak/>
        <w:t>bijzonderheden worden aan het einde van de pauze besproken met de groepsleerkracht en worden genoteerd in het logboek</w:t>
      </w:r>
    </w:p>
    <w:p w:rsidR="006F2FA4" w:rsidRPr="0006658A" w:rsidRDefault="006F2FA4" w:rsidP="0006658A">
      <w:pPr>
        <w:pStyle w:val="Default"/>
        <w:rPr>
          <w:rFonts w:ascii="Arial" w:hAnsi="Arial" w:cs="Arial"/>
          <w:b/>
        </w:rPr>
      </w:pPr>
    </w:p>
    <w:p w:rsidR="001C570A" w:rsidRDefault="001C570A" w:rsidP="001C570A">
      <w:pPr>
        <w:pStyle w:val="Default"/>
        <w:ind w:left="360"/>
        <w:rPr>
          <w:rFonts w:ascii="Arial" w:hAnsi="Arial" w:cs="Arial"/>
        </w:rPr>
      </w:pPr>
    </w:p>
    <w:p w:rsidR="001C570A" w:rsidRDefault="001C570A" w:rsidP="004153C5">
      <w:pPr>
        <w:pStyle w:val="Default"/>
        <w:rPr>
          <w:rFonts w:ascii="Arial" w:hAnsi="Arial" w:cs="Arial"/>
          <w:b/>
        </w:rPr>
      </w:pPr>
      <w:r>
        <w:rPr>
          <w:rFonts w:ascii="Arial" w:hAnsi="Arial" w:cs="Arial"/>
          <w:b/>
        </w:rPr>
        <w:t>extra regels voor zowel kinderen als ouders:</w:t>
      </w:r>
    </w:p>
    <w:p w:rsidR="001C570A" w:rsidRDefault="001C570A" w:rsidP="008F5071">
      <w:pPr>
        <w:pStyle w:val="Default"/>
        <w:numPr>
          <w:ilvl w:val="0"/>
          <w:numId w:val="15"/>
        </w:numPr>
        <w:rPr>
          <w:rFonts w:ascii="Arial" w:hAnsi="Arial" w:cs="Arial"/>
        </w:rPr>
      </w:pPr>
      <w:r>
        <w:rPr>
          <w:rFonts w:ascii="Arial" w:hAnsi="Arial" w:cs="Arial"/>
        </w:rPr>
        <w:t>tijdens de pauze en het overblijven mogen de kinderen het schoolplein niet verlaten</w:t>
      </w:r>
    </w:p>
    <w:p w:rsidR="001C570A" w:rsidRDefault="001C570A" w:rsidP="008F5071">
      <w:pPr>
        <w:pStyle w:val="Default"/>
        <w:numPr>
          <w:ilvl w:val="0"/>
          <w:numId w:val="15"/>
        </w:numPr>
        <w:rPr>
          <w:rFonts w:ascii="Arial" w:hAnsi="Arial" w:cs="Arial"/>
        </w:rPr>
      </w:pPr>
      <w:r>
        <w:rPr>
          <w:rFonts w:ascii="Arial" w:hAnsi="Arial" w:cs="Arial"/>
        </w:rPr>
        <w:t>wanneer een kind door ziekte of een andere dringende reden niet op school kan zijn, brengen de ouders de school tussen 8.00 en 9.00 uur op de hoogte</w:t>
      </w:r>
    </w:p>
    <w:p w:rsidR="001C570A" w:rsidRDefault="001C570A" w:rsidP="008F5071">
      <w:pPr>
        <w:pStyle w:val="Default"/>
        <w:numPr>
          <w:ilvl w:val="0"/>
          <w:numId w:val="15"/>
        </w:numPr>
        <w:rPr>
          <w:rFonts w:ascii="Arial" w:hAnsi="Arial" w:cs="Arial"/>
        </w:rPr>
      </w:pPr>
      <w:r>
        <w:rPr>
          <w:rFonts w:ascii="Arial" w:hAnsi="Arial" w:cs="Arial"/>
        </w:rPr>
        <w:t xml:space="preserve">de directrice kan in beperkte mate verlof geven voor verzuim, mits de belangen van het kind hierdoor niet geschaad worden. </w:t>
      </w:r>
    </w:p>
    <w:p w:rsidR="001C570A" w:rsidRDefault="001C570A" w:rsidP="008F5071">
      <w:pPr>
        <w:pStyle w:val="Default"/>
        <w:numPr>
          <w:ilvl w:val="0"/>
          <w:numId w:val="15"/>
        </w:numPr>
        <w:rPr>
          <w:rFonts w:ascii="Arial" w:hAnsi="Arial" w:cs="Arial"/>
        </w:rPr>
      </w:pPr>
      <w:r>
        <w:rPr>
          <w:rFonts w:ascii="Arial" w:hAnsi="Arial" w:cs="Arial"/>
        </w:rPr>
        <w:t>ouders dienen hun vakantie zodanig te plannen dat deze binnen de vakantie valt. Indien ouders toch buiten de vakantieperiodes op vakantie willen, omdat zij binnen de vakantieperiodes geen vakantie kunnen opnemen, verloopt dit in overleg met de directrice door het invullen van een formulier.</w:t>
      </w:r>
    </w:p>
    <w:p w:rsidR="001C570A" w:rsidRDefault="00D07B4B" w:rsidP="008F5071">
      <w:pPr>
        <w:pStyle w:val="Default"/>
        <w:numPr>
          <w:ilvl w:val="0"/>
          <w:numId w:val="15"/>
        </w:numPr>
        <w:rPr>
          <w:rFonts w:ascii="Arial" w:hAnsi="Arial" w:cs="Arial"/>
        </w:rPr>
      </w:pPr>
      <w:r>
        <w:rPr>
          <w:rFonts w:ascii="Arial" w:hAnsi="Arial" w:cs="Arial"/>
        </w:rPr>
        <w:t>fietsen worden gestald in de fietsenstalling.</w:t>
      </w:r>
    </w:p>
    <w:p w:rsidR="00D07B4B" w:rsidRDefault="00D07B4B" w:rsidP="008F5071">
      <w:pPr>
        <w:pStyle w:val="Default"/>
        <w:numPr>
          <w:ilvl w:val="0"/>
          <w:numId w:val="15"/>
        </w:numPr>
        <w:rPr>
          <w:rFonts w:ascii="Arial" w:hAnsi="Arial" w:cs="Arial"/>
        </w:rPr>
      </w:pPr>
      <w:r>
        <w:rPr>
          <w:rFonts w:ascii="Arial" w:hAnsi="Arial" w:cs="Arial"/>
        </w:rPr>
        <w:t>voor de gymlessen nemen de kinderen geschikte kleding mee</w:t>
      </w:r>
    </w:p>
    <w:p w:rsidR="00D07B4B" w:rsidRDefault="00D07B4B" w:rsidP="008F5071">
      <w:pPr>
        <w:pStyle w:val="Default"/>
        <w:numPr>
          <w:ilvl w:val="0"/>
          <w:numId w:val="15"/>
        </w:numPr>
        <w:rPr>
          <w:rFonts w:ascii="Arial" w:hAnsi="Arial" w:cs="Arial"/>
        </w:rPr>
      </w:pPr>
      <w:r>
        <w:rPr>
          <w:rFonts w:ascii="Arial" w:hAnsi="Arial" w:cs="Arial"/>
        </w:rPr>
        <w:t>wanneer een kind niet mee kan doen met de gymles, geeft de ouder een briefje mee aan het kind</w:t>
      </w:r>
    </w:p>
    <w:p w:rsidR="007576A6" w:rsidRPr="007576A6" w:rsidRDefault="007576A6" w:rsidP="007576A6">
      <w:pPr>
        <w:pStyle w:val="Default"/>
        <w:rPr>
          <w:rFonts w:ascii="Arial" w:hAnsi="Arial" w:cs="Arial"/>
          <w:b/>
        </w:rPr>
      </w:pPr>
    </w:p>
    <w:p w:rsidR="007576A6" w:rsidRDefault="007576A6" w:rsidP="007576A6">
      <w:pPr>
        <w:autoSpaceDE w:val="0"/>
        <w:autoSpaceDN w:val="0"/>
        <w:adjustRightInd w:val="0"/>
        <w:spacing w:after="0" w:line="240" w:lineRule="auto"/>
        <w:rPr>
          <w:rFonts w:ascii="Arial" w:hAnsi="Arial" w:cs="Arial"/>
          <w:bCs/>
          <w:color w:val="000000"/>
          <w:sz w:val="24"/>
          <w:szCs w:val="24"/>
        </w:rPr>
      </w:pPr>
      <w:r w:rsidRPr="007576A6">
        <w:rPr>
          <w:rFonts w:ascii="Arial" w:hAnsi="Arial" w:cs="Arial"/>
          <w:b/>
          <w:bCs/>
          <w:color w:val="000000"/>
          <w:sz w:val="24"/>
          <w:szCs w:val="24"/>
        </w:rPr>
        <w:t>a</w:t>
      </w:r>
      <w:r w:rsidR="00D30421" w:rsidRPr="007576A6">
        <w:rPr>
          <w:rFonts w:ascii="Arial" w:hAnsi="Arial" w:cs="Arial"/>
          <w:b/>
          <w:bCs/>
          <w:color w:val="000000"/>
          <w:sz w:val="24"/>
          <w:szCs w:val="24"/>
        </w:rPr>
        <w:t>fspraken</w:t>
      </w:r>
      <w:r>
        <w:rPr>
          <w:rFonts w:ascii="Arial" w:hAnsi="Arial" w:cs="Arial"/>
          <w:b/>
          <w:bCs/>
          <w:color w:val="000000"/>
          <w:sz w:val="24"/>
          <w:szCs w:val="24"/>
        </w:rPr>
        <w:t xml:space="preserve"> over het</w:t>
      </w:r>
      <w:r w:rsidR="00D30421" w:rsidRPr="007576A6">
        <w:rPr>
          <w:rFonts w:ascii="Arial" w:hAnsi="Arial" w:cs="Arial"/>
          <w:b/>
          <w:bCs/>
          <w:color w:val="000000"/>
          <w:sz w:val="24"/>
          <w:szCs w:val="24"/>
        </w:rPr>
        <w:t xml:space="preserve"> gebruik</w:t>
      </w:r>
      <w:r>
        <w:rPr>
          <w:rFonts w:ascii="Arial" w:hAnsi="Arial" w:cs="Arial"/>
          <w:b/>
          <w:bCs/>
          <w:color w:val="000000"/>
          <w:sz w:val="24"/>
          <w:szCs w:val="24"/>
        </w:rPr>
        <w:t xml:space="preserve"> van</w:t>
      </w:r>
      <w:r w:rsidR="00D30421" w:rsidRPr="007576A6">
        <w:rPr>
          <w:rFonts w:ascii="Arial" w:hAnsi="Arial" w:cs="Arial"/>
          <w:b/>
          <w:bCs/>
          <w:color w:val="000000"/>
          <w:sz w:val="24"/>
          <w:szCs w:val="24"/>
        </w:rPr>
        <w:t xml:space="preserve"> mobiele telefoons op en rondom school</w:t>
      </w:r>
      <w:r>
        <w:rPr>
          <w:rFonts w:ascii="Arial" w:hAnsi="Arial" w:cs="Arial"/>
          <w:bCs/>
          <w:color w:val="000000"/>
          <w:sz w:val="24"/>
          <w:szCs w:val="24"/>
        </w:rPr>
        <w:t>:</w:t>
      </w:r>
    </w:p>
    <w:p w:rsidR="00D30421" w:rsidRPr="00983B26" w:rsidRDefault="00983B26" w:rsidP="008F5071">
      <w:pPr>
        <w:pStyle w:val="Lijstalinea"/>
        <w:numPr>
          <w:ilvl w:val="0"/>
          <w:numId w:val="35"/>
        </w:numPr>
        <w:autoSpaceDE w:val="0"/>
        <w:autoSpaceDN w:val="0"/>
        <w:adjustRightInd w:val="0"/>
        <w:spacing w:after="0" w:line="240" w:lineRule="auto"/>
        <w:rPr>
          <w:rFonts w:ascii="Arial" w:hAnsi="Arial" w:cs="Arial"/>
          <w:bCs/>
          <w:color w:val="000000"/>
          <w:sz w:val="24"/>
          <w:szCs w:val="24"/>
        </w:rPr>
      </w:pPr>
      <w:r>
        <w:rPr>
          <w:rFonts w:ascii="Arial" w:hAnsi="Arial" w:cs="Arial"/>
          <w:color w:val="000000"/>
          <w:sz w:val="24"/>
          <w:szCs w:val="24"/>
        </w:rPr>
        <w:t>k</w:t>
      </w:r>
      <w:r w:rsidR="00D30421" w:rsidRPr="00983B26">
        <w:rPr>
          <w:rFonts w:ascii="Arial" w:hAnsi="Arial" w:cs="Arial"/>
          <w:color w:val="000000"/>
          <w:sz w:val="24"/>
          <w:szCs w:val="24"/>
        </w:rPr>
        <w:t>inderen mogen een mobiele telefoon meenemen naar school. Dit gebeurt op eigen risico. Wanneer de telefoon kapot gaat, gestolen wordt, kwijt raakt is de school niet aansprakelijk</w:t>
      </w:r>
    </w:p>
    <w:p w:rsidR="00D30421" w:rsidRPr="007576A6" w:rsidRDefault="00983B26" w:rsidP="008F5071">
      <w:pPr>
        <w:pStyle w:val="Lijstalinea"/>
        <w:numPr>
          <w:ilvl w:val="0"/>
          <w:numId w:val="15"/>
        </w:numPr>
        <w:autoSpaceDE w:val="0"/>
        <w:autoSpaceDN w:val="0"/>
        <w:adjustRightInd w:val="0"/>
        <w:spacing w:after="284" w:line="240" w:lineRule="auto"/>
        <w:rPr>
          <w:rFonts w:ascii="Arial" w:hAnsi="Arial" w:cs="Arial"/>
          <w:color w:val="000000"/>
          <w:sz w:val="24"/>
          <w:szCs w:val="24"/>
        </w:rPr>
      </w:pPr>
      <w:r>
        <w:rPr>
          <w:rFonts w:ascii="Arial" w:hAnsi="Arial" w:cs="Arial"/>
          <w:color w:val="000000"/>
          <w:sz w:val="24"/>
          <w:szCs w:val="24"/>
        </w:rPr>
        <w:t>k</w:t>
      </w:r>
      <w:r w:rsidR="00D30421" w:rsidRPr="007576A6">
        <w:rPr>
          <w:rFonts w:ascii="Arial" w:hAnsi="Arial" w:cs="Arial"/>
          <w:color w:val="000000"/>
          <w:sz w:val="24"/>
          <w:szCs w:val="24"/>
        </w:rPr>
        <w:t>inderen die een mobiele telefoon bij zich hebben, moeten deze bij het betreden van het schoolplein uitzetten en bij de leerkracht op de afgesproken plek neerleggen. Aan het einde van de schooldag ( 1</w:t>
      </w:r>
      <w:r w:rsidR="00C91593">
        <w:rPr>
          <w:rFonts w:ascii="Arial" w:hAnsi="Arial" w:cs="Arial"/>
          <w:color w:val="000000"/>
          <w:sz w:val="24"/>
          <w:szCs w:val="24"/>
        </w:rPr>
        <w:t>2.00</w:t>
      </w:r>
      <w:r w:rsidR="00D30421" w:rsidRPr="007576A6">
        <w:rPr>
          <w:rFonts w:ascii="Arial" w:hAnsi="Arial" w:cs="Arial"/>
          <w:color w:val="000000"/>
          <w:sz w:val="24"/>
          <w:szCs w:val="24"/>
        </w:rPr>
        <w:t xml:space="preserve"> uur en/of 15.00 uur) neemt de leerling zijn telefoon weer mee. Buiten de school wordt de telefoon weer aangezet. Tijdens de pauzes, tijdens het overblijven, tijdens de gymles blijven de telefoons uit en op de aangewezen plek. Tussen de middag kan de telefoon wel mee naar huis. </w:t>
      </w:r>
    </w:p>
    <w:p w:rsidR="00D30421" w:rsidRPr="007576A6" w:rsidRDefault="00983B26" w:rsidP="008F5071">
      <w:pPr>
        <w:pStyle w:val="Lijstalinea"/>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w:t>
      </w:r>
      <w:r w:rsidR="00D30421" w:rsidRPr="007576A6">
        <w:rPr>
          <w:rFonts w:ascii="Arial" w:hAnsi="Arial" w:cs="Arial"/>
          <w:color w:val="000000"/>
          <w:sz w:val="24"/>
          <w:szCs w:val="24"/>
        </w:rPr>
        <w:t>et is niet toegestaan om zonder toestemming binnen of buiten de school beeld- en/of geluidsopnames te maken. Dit geldt v</w:t>
      </w:r>
      <w:r>
        <w:rPr>
          <w:rFonts w:ascii="Arial" w:hAnsi="Arial" w:cs="Arial"/>
          <w:color w:val="000000"/>
          <w:sz w:val="24"/>
          <w:szCs w:val="24"/>
        </w:rPr>
        <w:t>oor</w:t>
      </w:r>
      <w:r w:rsidR="00D30421" w:rsidRPr="007576A6">
        <w:rPr>
          <w:rFonts w:ascii="Arial" w:hAnsi="Arial" w:cs="Arial"/>
          <w:color w:val="000000"/>
          <w:sz w:val="24"/>
          <w:szCs w:val="24"/>
        </w:rPr>
        <w:t xml:space="preserve"> een half uur voor aanvang schooltijd tot een half uur na einde schooltijd. Dit geldt ook tijdens </w:t>
      </w:r>
    </w:p>
    <w:p w:rsidR="00D30421" w:rsidRDefault="00983B26" w:rsidP="00983B26">
      <w:pPr>
        <w:pStyle w:val="Lijstalinea"/>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activiteit die onder schooltijd maar buiten onze school plaatsvinden</w:t>
      </w:r>
    </w:p>
    <w:p w:rsidR="00D30421" w:rsidRPr="00983B26" w:rsidRDefault="00D30421" w:rsidP="008F5071">
      <w:pPr>
        <w:pStyle w:val="Lijstalinea"/>
        <w:numPr>
          <w:ilvl w:val="0"/>
          <w:numId w:val="15"/>
        </w:numPr>
        <w:autoSpaceDE w:val="0"/>
        <w:autoSpaceDN w:val="0"/>
        <w:adjustRightInd w:val="0"/>
        <w:spacing w:after="0" w:line="240" w:lineRule="auto"/>
        <w:rPr>
          <w:rFonts w:ascii="Arial" w:hAnsi="Arial" w:cs="Arial"/>
          <w:color w:val="000000"/>
          <w:sz w:val="24"/>
          <w:szCs w:val="24"/>
        </w:rPr>
      </w:pPr>
      <w:r w:rsidRPr="00983B26">
        <w:rPr>
          <w:rFonts w:ascii="Arial" w:hAnsi="Arial" w:cs="Arial"/>
          <w:sz w:val="24"/>
          <w:szCs w:val="24"/>
        </w:rPr>
        <w:t>Kinderen die een mobiele telefoon meenemen maar deze niet uitzetten , niet op de voorgeschreven plek bewaren dan wel ongeoorloofd en zonder toestemming gebruiken, zijn conform dit beleid in overtreding.</w:t>
      </w:r>
      <w:r w:rsidR="00983B26">
        <w:rPr>
          <w:rFonts w:ascii="Arial" w:hAnsi="Arial" w:cs="Arial"/>
          <w:sz w:val="24"/>
          <w:szCs w:val="24"/>
        </w:rPr>
        <w:t xml:space="preserve"> Zij leveren hun mobieltje in bij de leerkracht. Het mobieltje kan op het eind van de dag, om 15.00 uur, opgehaald worden.</w:t>
      </w:r>
    </w:p>
    <w:p w:rsidR="00E00F6F" w:rsidRPr="00C91593" w:rsidRDefault="00983B26" w:rsidP="00C91593">
      <w:pPr>
        <w:pStyle w:val="Lijstalinea"/>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Wanneer het nogmaals gebeurt, brengt de leerkracht de ouders op de hoogte. </w:t>
      </w:r>
      <w:r w:rsidR="00D30421" w:rsidRPr="00983B26">
        <w:rPr>
          <w:rFonts w:ascii="Arial" w:hAnsi="Arial" w:cs="Arial"/>
          <w:sz w:val="24"/>
          <w:szCs w:val="24"/>
        </w:rPr>
        <w:t xml:space="preserve"> </w:t>
      </w:r>
    </w:p>
    <w:p w:rsidR="00E00F6F" w:rsidRDefault="00E00F6F" w:rsidP="00E00F6F">
      <w:pPr>
        <w:autoSpaceDE w:val="0"/>
        <w:autoSpaceDN w:val="0"/>
        <w:adjustRightInd w:val="0"/>
        <w:spacing w:after="0" w:line="240" w:lineRule="auto"/>
        <w:rPr>
          <w:rFonts w:ascii="Arial" w:hAnsi="Arial" w:cs="Arial"/>
          <w:sz w:val="24"/>
          <w:szCs w:val="24"/>
        </w:rPr>
      </w:pPr>
    </w:p>
    <w:p w:rsidR="00E00F6F" w:rsidRDefault="00E00F6F" w:rsidP="00E00F6F">
      <w:pPr>
        <w:autoSpaceDE w:val="0"/>
        <w:autoSpaceDN w:val="0"/>
        <w:adjustRightInd w:val="0"/>
        <w:spacing w:after="0" w:line="240" w:lineRule="auto"/>
        <w:rPr>
          <w:rFonts w:ascii="Arial" w:hAnsi="Arial" w:cs="Arial"/>
          <w:b/>
          <w:sz w:val="24"/>
          <w:szCs w:val="24"/>
        </w:rPr>
      </w:pPr>
      <w:r>
        <w:rPr>
          <w:rFonts w:ascii="Arial" w:hAnsi="Arial" w:cs="Arial"/>
          <w:b/>
          <w:sz w:val="24"/>
          <w:szCs w:val="24"/>
        </w:rPr>
        <w:t>regels voor het gebruik van internet</w:t>
      </w:r>
      <w:r w:rsidR="00E829D6">
        <w:rPr>
          <w:rFonts w:ascii="Arial" w:hAnsi="Arial" w:cs="Arial"/>
          <w:b/>
          <w:sz w:val="24"/>
          <w:szCs w:val="24"/>
        </w:rPr>
        <w:t xml:space="preserve"> op school</w:t>
      </w:r>
    </w:p>
    <w:p w:rsidR="00C91593" w:rsidRPr="00C91593" w:rsidRDefault="00C91593" w:rsidP="00C91593">
      <w:pPr>
        <w:pStyle w:val="Lijstalinea"/>
        <w:numPr>
          <w:ilvl w:val="0"/>
          <w:numId w:val="40"/>
        </w:numPr>
        <w:autoSpaceDE w:val="0"/>
        <w:autoSpaceDN w:val="0"/>
        <w:adjustRightInd w:val="0"/>
        <w:spacing w:after="0" w:line="240" w:lineRule="auto"/>
        <w:rPr>
          <w:rFonts w:ascii="Arial" w:hAnsi="Arial" w:cs="Arial"/>
          <w:b/>
          <w:sz w:val="24"/>
          <w:szCs w:val="24"/>
        </w:rPr>
      </w:pPr>
      <w:r>
        <w:rPr>
          <w:rFonts w:ascii="Arial" w:hAnsi="Arial" w:cs="Arial"/>
          <w:sz w:val="24"/>
          <w:szCs w:val="24"/>
        </w:rPr>
        <w:t>De computer is ter ondersteuning van de lessen</w:t>
      </w:r>
    </w:p>
    <w:p w:rsidR="00E00F6F" w:rsidRDefault="00E00F6F" w:rsidP="008F5071">
      <w:pPr>
        <w:pStyle w:val="Lijstaline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vraag eerst aan de juf of je op internet mag. Vertel er meteen bij wat je wilt gaan zoeken</w:t>
      </w:r>
    </w:p>
    <w:p w:rsidR="00E00F6F" w:rsidRDefault="00E00F6F" w:rsidP="008F5071">
      <w:pPr>
        <w:pStyle w:val="Lijstaline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typ geen woorden in waar je toch niet op wilt zoeken. Dan kom je minder snel op ‘verkeerde’ pagina’s</w:t>
      </w:r>
    </w:p>
    <w:p w:rsidR="00E00F6F" w:rsidRDefault="00E00F6F" w:rsidP="008F5071">
      <w:pPr>
        <w:pStyle w:val="Lijstaline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soms kom je op een verkeerde pagina. Niks aan te doen. Meteen wegklikken en melden aan  juf</w:t>
      </w:r>
    </w:p>
    <w:p w:rsidR="00E00F6F" w:rsidRDefault="008A356E" w:rsidP="008F5071">
      <w:pPr>
        <w:pStyle w:val="Lijstaline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bestanden van internet halen en op je eigen computer zetten, heet downloaden. Op vragen om te downloaden is het antwoord eigenlijk altijd nee. Als je twijfelt overleg je met de juf</w:t>
      </w:r>
    </w:p>
    <w:p w:rsidR="009215BC" w:rsidRPr="009B1A57" w:rsidRDefault="008A356E" w:rsidP="009B1A57">
      <w:pPr>
        <w:pStyle w:val="Lijstalinea"/>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geef nooit persoonlijke informatie op internet, zoals je naam, adres, telefoonnummer, e-mail adres, wachtwoorden</w:t>
      </w:r>
    </w:p>
    <w:p w:rsidR="00E00F6F" w:rsidRPr="00E00F6F" w:rsidRDefault="008A356E" w:rsidP="00E00F6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4153C5" w:rsidRDefault="004153C5" w:rsidP="00B36748">
      <w:pPr>
        <w:pStyle w:val="Default"/>
        <w:rPr>
          <w:rFonts w:ascii="Arial" w:hAnsi="Arial" w:cs="Arial"/>
          <w:b/>
        </w:rPr>
      </w:pPr>
      <w:r>
        <w:rPr>
          <w:rFonts w:ascii="Arial" w:hAnsi="Arial" w:cs="Arial"/>
          <w:b/>
        </w:rPr>
        <w:t>consequenties van het omgangsbelei</w:t>
      </w:r>
      <w:r w:rsidR="001232CC">
        <w:rPr>
          <w:rFonts w:ascii="Arial" w:hAnsi="Arial" w:cs="Arial"/>
          <w:b/>
        </w:rPr>
        <w:t>d</w:t>
      </w:r>
    </w:p>
    <w:p w:rsidR="004153C5" w:rsidRDefault="00B36C57" w:rsidP="00B36748">
      <w:pPr>
        <w:pStyle w:val="Default"/>
        <w:rPr>
          <w:rFonts w:ascii="Arial" w:hAnsi="Arial" w:cs="Arial"/>
          <w:i/>
        </w:rPr>
      </w:pPr>
      <w:r>
        <w:rPr>
          <w:rFonts w:ascii="Arial" w:hAnsi="Arial" w:cs="Arial"/>
          <w:i/>
        </w:rPr>
        <w:t>belonen:</w:t>
      </w:r>
    </w:p>
    <w:p w:rsidR="00DB7FF1" w:rsidRDefault="00DB7FF1" w:rsidP="00B36748">
      <w:pPr>
        <w:pStyle w:val="Default"/>
        <w:rPr>
          <w:rFonts w:ascii="Arial" w:hAnsi="Arial" w:cs="Arial"/>
        </w:rPr>
      </w:pPr>
      <w:r>
        <w:rPr>
          <w:rFonts w:ascii="Arial" w:hAnsi="Arial" w:cs="Arial"/>
        </w:rPr>
        <w:t>wij belonen kinderen vooral door:</w:t>
      </w:r>
    </w:p>
    <w:p w:rsidR="00DB7FF1" w:rsidRDefault="00DB7FF1" w:rsidP="008F5071">
      <w:pPr>
        <w:pStyle w:val="Default"/>
        <w:numPr>
          <w:ilvl w:val="0"/>
          <w:numId w:val="20"/>
        </w:numPr>
        <w:rPr>
          <w:rFonts w:ascii="Arial" w:hAnsi="Arial" w:cs="Arial"/>
        </w:rPr>
      </w:pPr>
      <w:r>
        <w:rPr>
          <w:rFonts w:ascii="Arial" w:hAnsi="Arial" w:cs="Arial"/>
        </w:rPr>
        <w:t xml:space="preserve">het gewenste gedrag te benoemen, </w:t>
      </w:r>
    </w:p>
    <w:p w:rsidR="00DB7FF1" w:rsidRDefault="00DB7FF1" w:rsidP="008F5071">
      <w:pPr>
        <w:pStyle w:val="Default"/>
        <w:numPr>
          <w:ilvl w:val="0"/>
          <w:numId w:val="20"/>
        </w:numPr>
        <w:rPr>
          <w:rFonts w:ascii="Arial" w:hAnsi="Arial" w:cs="Arial"/>
        </w:rPr>
      </w:pPr>
      <w:r>
        <w:rPr>
          <w:rFonts w:ascii="Arial" w:hAnsi="Arial" w:cs="Arial"/>
        </w:rPr>
        <w:t>het geven van complimenten</w:t>
      </w:r>
    </w:p>
    <w:p w:rsidR="00DB7FF1" w:rsidRDefault="00DB7FF1" w:rsidP="008F5071">
      <w:pPr>
        <w:pStyle w:val="Default"/>
        <w:numPr>
          <w:ilvl w:val="0"/>
          <w:numId w:val="20"/>
        </w:numPr>
        <w:rPr>
          <w:rFonts w:ascii="Arial" w:hAnsi="Arial" w:cs="Arial"/>
        </w:rPr>
      </w:pPr>
      <w:r>
        <w:rPr>
          <w:rFonts w:ascii="Arial" w:hAnsi="Arial" w:cs="Arial"/>
        </w:rPr>
        <w:t>het geven van een schouderklopje</w:t>
      </w:r>
    </w:p>
    <w:p w:rsidR="00DB7FF1" w:rsidRDefault="00DB7FF1" w:rsidP="008F5071">
      <w:pPr>
        <w:pStyle w:val="Default"/>
        <w:numPr>
          <w:ilvl w:val="0"/>
          <w:numId w:val="20"/>
        </w:numPr>
        <w:rPr>
          <w:rFonts w:ascii="Arial" w:hAnsi="Arial" w:cs="Arial"/>
        </w:rPr>
      </w:pPr>
      <w:r>
        <w:rPr>
          <w:rFonts w:ascii="Arial" w:hAnsi="Arial" w:cs="Arial"/>
        </w:rPr>
        <w:t xml:space="preserve">het geven van een sticker </w:t>
      </w:r>
    </w:p>
    <w:p w:rsidR="00B36C57" w:rsidRPr="00DB7FF1" w:rsidRDefault="00DB7FF1" w:rsidP="008F5071">
      <w:pPr>
        <w:pStyle w:val="Default"/>
        <w:numPr>
          <w:ilvl w:val="0"/>
          <w:numId w:val="20"/>
        </w:numPr>
        <w:rPr>
          <w:rFonts w:ascii="Arial" w:hAnsi="Arial" w:cs="Arial"/>
        </w:rPr>
      </w:pPr>
      <w:r>
        <w:rPr>
          <w:rFonts w:ascii="Arial" w:hAnsi="Arial" w:cs="Arial"/>
        </w:rPr>
        <w:t>te werken met een stickerkaart (eventueel met een beloningssysteem)</w:t>
      </w:r>
    </w:p>
    <w:p w:rsidR="00B36C57" w:rsidRDefault="00B36C57" w:rsidP="00B36748">
      <w:pPr>
        <w:pStyle w:val="Default"/>
        <w:rPr>
          <w:rFonts w:ascii="Arial" w:hAnsi="Arial" w:cs="Arial"/>
          <w:i/>
        </w:rPr>
      </w:pPr>
      <w:r>
        <w:rPr>
          <w:rFonts w:ascii="Arial" w:hAnsi="Arial" w:cs="Arial"/>
          <w:i/>
        </w:rPr>
        <w:t>straffen:</w:t>
      </w:r>
    </w:p>
    <w:p w:rsidR="00DB7FF1" w:rsidRDefault="00DB7FF1" w:rsidP="00B36748">
      <w:pPr>
        <w:pStyle w:val="Default"/>
        <w:rPr>
          <w:rFonts w:ascii="Arial" w:hAnsi="Arial" w:cs="Arial"/>
        </w:rPr>
      </w:pPr>
      <w:r>
        <w:rPr>
          <w:rFonts w:ascii="Arial" w:hAnsi="Arial" w:cs="Arial"/>
        </w:rPr>
        <w:t>als kinderen zich niet aan de regels houden:</w:t>
      </w:r>
    </w:p>
    <w:p w:rsidR="00DB7FF1" w:rsidRDefault="00DB7FF1" w:rsidP="008F5071">
      <w:pPr>
        <w:pStyle w:val="Default"/>
        <w:numPr>
          <w:ilvl w:val="0"/>
          <w:numId w:val="21"/>
        </w:numPr>
        <w:rPr>
          <w:rFonts w:ascii="Arial" w:hAnsi="Arial" w:cs="Arial"/>
        </w:rPr>
      </w:pPr>
      <w:r>
        <w:rPr>
          <w:rFonts w:ascii="Arial" w:hAnsi="Arial" w:cs="Arial"/>
        </w:rPr>
        <w:t xml:space="preserve">worden ze hier op aangesproken door de leerkracht (wat is er gebeurd, wie is de dupe, wat was de reden van het gedrag en wat had het kind anders kunnen doen) </w:t>
      </w:r>
    </w:p>
    <w:p w:rsidR="00DB7FF1" w:rsidRDefault="00DB7FF1" w:rsidP="008F5071">
      <w:pPr>
        <w:pStyle w:val="Default"/>
        <w:numPr>
          <w:ilvl w:val="0"/>
          <w:numId w:val="21"/>
        </w:numPr>
        <w:rPr>
          <w:rFonts w:ascii="Arial" w:hAnsi="Arial" w:cs="Arial"/>
        </w:rPr>
      </w:pPr>
      <w:r>
        <w:rPr>
          <w:rFonts w:ascii="Arial" w:hAnsi="Arial" w:cs="Arial"/>
        </w:rPr>
        <w:t>bij onmacht wordt het kind geholpen (visualiseren, geplande gesprekken, handelingsplan)</w:t>
      </w:r>
    </w:p>
    <w:p w:rsidR="00DB7FF1" w:rsidRDefault="00DB7FF1" w:rsidP="008F5071">
      <w:pPr>
        <w:pStyle w:val="Default"/>
        <w:numPr>
          <w:ilvl w:val="0"/>
          <w:numId w:val="21"/>
        </w:numPr>
        <w:rPr>
          <w:rFonts w:ascii="Arial" w:hAnsi="Arial" w:cs="Arial"/>
        </w:rPr>
      </w:pPr>
      <w:r>
        <w:rPr>
          <w:rFonts w:ascii="Arial" w:hAnsi="Arial" w:cs="Arial"/>
        </w:rPr>
        <w:t>bij onwil wordt overgegaan tot straffen</w:t>
      </w:r>
    </w:p>
    <w:p w:rsidR="00DB7FF1" w:rsidRDefault="00DB7FF1" w:rsidP="00DB7FF1">
      <w:pPr>
        <w:pStyle w:val="Default"/>
        <w:ind w:left="780"/>
        <w:rPr>
          <w:rFonts w:ascii="Arial" w:hAnsi="Arial" w:cs="Arial"/>
        </w:rPr>
      </w:pPr>
    </w:p>
    <w:p w:rsidR="00DB7FF1" w:rsidRDefault="00DB7FF1" w:rsidP="008F5071">
      <w:pPr>
        <w:pStyle w:val="Default"/>
        <w:numPr>
          <w:ilvl w:val="0"/>
          <w:numId w:val="21"/>
        </w:numPr>
        <w:rPr>
          <w:rFonts w:ascii="Arial" w:hAnsi="Arial" w:cs="Arial"/>
        </w:rPr>
      </w:pPr>
      <w:r>
        <w:rPr>
          <w:rFonts w:ascii="Arial" w:hAnsi="Arial" w:cs="Arial"/>
        </w:rPr>
        <w:t>de leerkracht is voorspelbaar in het geven van straf</w:t>
      </w:r>
    </w:p>
    <w:p w:rsidR="00DB7FF1" w:rsidRDefault="00DB7FF1" w:rsidP="008F5071">
      <w:pPr>
        <w:pStyle w:val="Default"/>
        <w:numPr>
          <w:ilvl w:val="0"/>
          <w:numId w:val="21"/>
        </w:numPr>
        <w:rPr>
          <w:rFonts w:ascii="Arial" w:hAnsi="Arial" w:cs="Arial"/>
        </w:rPr>
      </w:pPr>
      <w:r>
        <w:rPr>
          <w:rFonts w:ascii="Arial" w:hAnsi="Arial" w:cs="Arial"/>
        </w:rPr>
        <w:t>de leerkracht brengt de ouders op de hoogte (indien het herhaaldelijk gebeurt)</w:t>
      </w:r>
    </w:p>
    <w:p w:rsidR="00627D75" w:rsidRDefault="00DB7FF1" w:rsidP="008F5071">
      <w:pPr>
        <w:pStyle w:val="Default"/>
        <w:numPr>
          <w:ilvl w:val="0"/>
          <w:numId w:val="21"/>
        </w:numPr>
        <w:rPr>
          <w:rFonts w:ascii="Arial" w:hAnsi="Arial" w:cs="Arial"/>
        </w:rPr>
      </w:pPr>
      <w:r>
        <w:rPr>
          <w:rFonts w:ascii="Arial" w:hAnsi="Arial" w:cs="Arial"/>
        </w:rPr>
        <w:t xml:space="preserve">leiden de </w:t>
      </w:r>
      <w:r w:rsidR="00627D75">
        <w:rPr>
          <w:rFonts w:ascii="Arial" w:hAnsi="Arial" w:cs="Arial"/>
        </w:rPr>
        <w:t>opgelegde straffen niet tot aanpassing van het gedrag, dan wordt de directie op de hoogte gebracht</w:t>
      </w:r>
    </w:p>
    <w:p w:rsidR="00B36C57" w:rsidRPr="00DB7FF1" w:rsidRDefault="00627D75" w:rsidP="008F5071">
      <w:pPr>
        <w:pStyle w:val="Default"/>
        <w:numPr>
          <w:ilvl w:val="0"/>
          <w:numId w:val="21"/>
        </w:numPr>
        <w:rPr>
          <w:rFonts w:ascii="Arial" w:hAnsi="Arial" w:cs="Arial"/>
        </w:rPr>
      </w:pPr>
      <w:r>
        <w:rPr>
          <w:rFonts w:ascii="Arial" w:hAnsi="Arial" w:cs="Arial"/>
        </w:rPr>
        <w:t>de directie kan verschillende acties ondernemen, richting kind, richting ouders of indien nodig richting bestuur</w:t>
      </w:r>
      <w:r w:rsidR="00DB7FF1">
        <w:rPr>
          <w:rFonts w:ascii="Arial" w:hAnsi="Arial" w:cs="Arial"/>
        </w:rPr>
        <w:t xml:space="preserve"> </w:t>
      </w:r>
      <w:r w:rsidR="00DB7FF1" w:rsidRPr="00DB7FF1">
        <w:rPr>
          <w:rFonts w:ascii="Arial" w:hAnsi="Arial" w:cs="Arial"/>
        </w:rPr>
        <w:t xml:space="preserve"> </w:t>
      </w:r>
    </w:p>
    <w:p w:rsidR="00B36C57" w:rsidRPr="00B36748" w:rsidRDefault="00B36C57" w:rsidP="00B36748">
      <w:pPr>
        <w:pStyle w:val="Default"/>
        <w:rPr>
          <w:rFonts w:ascii="Arial" w:hAnsi="Arial" w:cs="Arial"/>
        </w:rPr>
      </w:pPr>
    </w:p>
    <w:p w:rsidR="004153C5" w:rsidRDefault="005D29BD" w:rsidP="00B36748">
      <w:pPr>
        <w:pStyle w:val="Default"/>
        <w:rPr>
          <w:rFonts w:ascii="Arial" w:hAnsi="Arial" w:cs="Arial"/>
          <w:b/>
        </w:rPr>
      </w:pPr>
      <w:r>
        <w:rPr>
          <w:rFonts w:ascii="Arial" w:hAnsi="Arial" w:cs="Arial"/>
          <w:b/>
        </w:rPr>
        <w:t>pedagogisch klimaat</w:t>
      </w:r>
    </w:p>
    <w:p w:rsidR="005D29BD" w:rsidRDefault="005D29BD" w:rsidP="00B36748">
      <w:pPr>
        <w:pStyle w:val="Default"/>
        <w:rPr>
          <w:rFonts w:ascii="Arial" w:hAnsi="Arial" w:cs="Arial"/>
        </w:rPr>
      </w:pPr>
      <w:r>
        <w:rPr>
          <w:rFonts w:ascii="Arial" w:hAnsi="Arial" w:cs="Arial"/>
        </w:rPr>
        <w:t>het pedagogisch klimaat op een school verwijst enerzijds naar de omgang van de leerkrachten met de kinderen en anderzijds naar de omgeving waarbinnen de kinderen leren en zich ontwikkelen. Een goed pedagogisch klimaat vormt immers de basis voor het leren van de kinderen.</w:t>
      </w:r>
    </w:p>
    <w:p w:rsidR="005D29BD" w:rsidRDefault="005D29BD" w:rsidP="00B36748">
      <w:pPr>
        <w:pStyle w:val="Default"/>
        <w:rPr>
          <w:rFonts w:ascii="Arial" w:hAnsi="Arial" w:cs="Arial"/>
        </w:rPr>
      </w:pPr>
    </w:p>
    <w:p w:rsidR="005D29BD" w:rsidRDefault="005D29BD" w:rsidP="00B36748">
      <w:pPr>
        <w:pStyle w:val="Default"/>
        <w:rPr>
          <w:rFonts w:ascii="Arial" w:hAnsi="Arial" w:cs="Arial"/>
        </w:rPr>
      </w:pPr>
      <w:r>
        <w:rPr>
          <w:rFonts w:ascii="Arial" w:hAnsi="Arial" w:cs="Arial"/>
        </w:rPr>
        <w:t>De leerkrachten zorgen voor een veilig en ondersteunend pedagogisch klimaat door:</w:t>
      </w:r>
    </w:p>
    <w:p w:rsidR="005D29BD" w:rsidRDefault="005D29BD" w:rsidP="008F5071">
      <w:pPr>
        <w:pStyle w:val="Default"/>
        <w:numPr>
          <w:ilvl w:val="0"/>
          <w:numId w:val="17"/>
        </w:numPr>
        <w:rPr>
          <w:rFonts w:ascii="Arial" w:hAnsi="Arial" w:cs="Arial"/>
        </w:rPr>
      </w:pPr>
      <w:r>
        <w:rPr>
          <w:rFonts w:ascii="Arial" w:hAnsi="Arial" w:cs="Arial"/>
        </w:rPr>
        <w:t>zorgvuldig te zijn in het taalgebruik</w:t>
      </w:r>
    </w:p>
    <w:p w:rsidR="005D29BD" w:rsidRDefault="005D29BD" w:rsidP="008F5071">
      <w:pPr>
        <w:pStyle w:val="Default"/>
        <w:numPr>
          <w:ilvl w:val="0"/>
          <w:numId w:val="17"/>
        </w:numPr>
        <w:rPr>
          <w:rFonts w:ascii="Arial" w:hAnsi="Arial" w:cs="Arial"/>
        </w:rPr>
      </w:pPr>
      <w:r>
        <w:rPr>
          <w:rFonts w:ascii="Arial" w:hAnsi="Arial" w:cs="Arial"/>
        </w:rPr>
        <w:t>het respect tussen kinderen te bevorderen</w:t>
      </w:r>
    </w:p>
    <w:p w:rsidR="005D29BD" w:rsidRDefault="005D29BD" w:rsidP="008F5071">
      <w:pPr>
        <w:pStyle w:val="Default"/>
        <w:numPr>
          <w:ilvl w:val="0"/>
          <w:numId w:val="17"/>
        </w:numPr>
        <w:rPr>
          <w:rFonts w:ascii="Arial" w:hAnsi="Arial" w:cs="Arial"/>
        </w:rPr>
      </w:pPr>
      <w:r>
        <w:rPr>
          <w:rFonts w:ascii="Arial" w:hAnsi="Arial" w:cs="Arial"/>
        </w:rPr>
        <w:t>een prettige sfeer te creëren in de klas</w:t>
      </w:r>
    </w:p>
    <w:p w:rsidR="005D29BD" w:rsidRDefault="005D29BD" w:rsidP="008F5071">
      <w:pPr>
        <w:pStyle w:val="Default"/>
        <w:numPr>
          <w:ilvl w:val="0"/>
          <w:numId w:val="17"/>
        </w:numPr>
        <w:rPr>
          <w:rFonts w:ascii="Arial" w:hAnsi="Arial" w:cs="Arial"/>
        </w:rPr>
      </w:pPr>
      <w:r>
        <w:rPr>
          <w:rFonts w:ascii="Arial" w:hAnsi="Arial" w:cs="Arial"/>
        </w:rPr>
        <w:lastRenderedPageBreak/>
        <w:t>het zelfvertrouwen van kinderen te ondersteunen door positieve feedback</w:t>
      </w:r>
    </w:p>
    <w:p w:rsidR="005D29BD" w:rsidRDefault="005D29BD" w:rsidP="008F5071">
      <w:pPr>
        <w:pStyle w:val="Default"/>
        <w:numPr>
          <w:ilvl w:val="0"/>
          <w:numId w:val="17"/>
        </w:numPr>
        <w:rPr>
          <w:rFonts w:ascii="Arial" w:hAnsi="Arial" w:cs="Arial"/>
        </w:rPr>
      </w:pPr>
      <w:r>
        <w:rPr>
          <w:rFonts w:ascii="Arial" w:hAnsi="Arial" w:cs="Arial"/>
        </w:rPr>
        <w:t>beschikbaar te zijn bij problemen</w:t>
      </w:r>
    </w:p>
    <w:p w:rsidR="005D29BD" w:rsidRDefault="005D29BD" w:rsidP="008F5071">
      <w:pPr>
        <w:pStyle w:val="Default"/>
        <w:numPr>
          <w:ilvl w:val="0"/>
          <w:numId w:val="17"/>
        </w:numPr>
        <w:rPr>
          <w:rFonts w:ascii="Arial" w:hAnsi="Arial" w:cs="Arial"/>
        </w:rPr>
      </w:pPr>
      <w:r>
        <w:rPr>
          <w:rFonts w:ascii="Arial" w:hAnsi="Arial" w:cs="Arial"/>
        </w:rPr>
        <w:t>positieve verwachtingen uit te spreken</w:t>
      </w:r>
    </w:p>
    <w:p w:rsidR="005D29BD" w:rsidRDefault="005D29BD" w:rsidP="008F5071">
      <w:pPr>
        <w:pStyle w:val="Default"/>
        <w:numPr>
          <w:ilvl w:val="0"/>
          <w:numId w:val="17"/>
        </w:numPr>
        <w:rPr>
          <w:rFonts w:ascii="Arial" w:hAnsi="Arial" w:cs="Arial"/>
        </w:rPr>
      </w:pPr>
      <w:r>
        <w:rPr>
          <w:rFonts w:ascii="Arial" w:hAnsi="Arial" w:cs="Arial"/>
        </w:rPr>
        <w:t>pestgedrag bespreekbaar te maken en zo veel mogelijk proberen tegen te houden</w:t>
      </w:r>
    </w:p>
    <w:p w:rsidR="005D29BD" w:rsidRDefault="005D29BD" w:rsidP="008F5071">
      <w:pPr>
        <w:pStyle w:val="Default"/>
        <w:numPr>
          <w:ilvl w:val="0"/>
          <w:numId w:val="17"/>
        </w:numPr>
        <w:rPr>
          <w:rFonts w:ascii="Arial" w:hAnsi="Arial" w:cs="Arial"/>
        </w:rPr>
      </w:pPr>
      <w:r>
        <w:rPr>
          <w:rFonts w:ascii="Arial" w:hAnsi="Arial" w:cs="Arial"/>
        </w:rPr>
        <w:t>op schoolniveau en op klassenniveau afgesproken regels te hanteren</w:t>
      </w:r>
    </w:p>
    <w:p w:rsidR="005D29BD" w:rsidRDefault="005D29BD" w:rsidP="005D29BD">
      <w:pPr>
        <w:pStyle w:val="Default"/>
        <w:rPr>
          <w:rFonts w:ascii="Arial" w:hAnsi="Arial" w:cs="Arial"/>
        </w:rPr>
      </w:pPr>
    </w:p>
    <w:p w:rsidR="005D29BD" w:rsidRDefault="005D29BD" w:rsidP="005D29BD">
      <w:pPr>
        <w:pStyle w:val="Default"/>
        <w:rPr>
          <w:rFonts w:ascii="Arial" w:hAnsi="Arial" w:cs="Arial"/>
        </w:rPr>
      </w:pPr>
      <w:r>
        <w:rPr>
          <w:rFonts w:ascii="Arial" w:hAnsi="Arial" w:cs="Arial"/>
        </w:rPr>
        <w:t>De leerkrachten zorgen voor een stimulerend en uitdagend pedagogisch klimaat door:</w:t>
      </w:r>
    </w:p>
    <w:p w:rsidR="005D29BD" w:rsidRDefault="005D29BD" w:rsidP="008F5071">
      <w:pPr>
        <w:pStyle w:val="Default"/>
        <w:numPr>
          <w:ilvl w:val="0"/>
          <w:numId w:val="18"/>
        </w:numPr>
        <w:rPr>
          <w:rFonts w:ascii="Arial" w:hAnsi="Arial" w:cs="Arial"/>
        </w:rPr>
      </w:pPr>
      <w:r>
        <w:rPr>
          <w:rFonts w:ascii="Arial" w:hAnsi="Arial" w:cs="Arial"/>
        </w:rPr>
        <w:t>het creëren van een uitdagende leeromgeving in een ordelijk en opgeruimd lokaal</w:t>
      </w:r>
    </w:p>
    <w:p w:rsidR="005D29BD" w:rsidRDefault="005D29BD" w:rsidP="008F5071">
      <w:pPr>
        <w:pStyle w:val="Default"/>
        <w:numPr>
          <w:ilvl w:val="0"/>
          <w:numId w:val="18"/>
        </w:numPr>
        <w:rPr>
          <w:rFonts w:ascii="Arial" w:hAnsi="Arial" w:cs="Arial"/>
        </w:rPr>
      </w:pPr>
      <w:r>
        <w:rPr>
          <w:rFonts w:ascii="Arial" w:hAnsi="Arial" w:cs="Arial"/>
        </w:rPr>
        <w:t>de zelfstandigheid van kinderen te stimuleren</w:t>
      </w:r>
    </w:p>
    <w:p w:rsidR="005D29BD" w:rsidRDefault="005D29BD" w:rsidP="008F5071">
      <w:pPr>
        <w:pStyle w:val="Default"/>
        <w:numPr>
          <w:ilvl w:val="0"/>
          <w:numId w:val="18"/>
        </w:numPr>
        <w:rPr>
          <w:rFonts w:ascii="Arial" w:hAnsi="Arial" w:cs="Arial"/>
        </w:rPr>
      </w:pPr>
      <w:r>
        <w:rPr>
          <w:rFonts w:ascii="Arial" w:hAnsi="Arial" w:cs="Arial"/>
        </w:rPr>
        <w:t>de verantwoordelijkheid van kinderen te stimuleren</w:t>
      </w:r>
    </w:p>
    <w:p w:rsidR="005D29BD" w:rsidRDefault="005D29BD" w:rsidP="005D29BD">
      <w:pPr>
        <w:pStyle w:val="Default"/>
        <w:rPr>
          <w:rFonts w:ascii="Arial" w:hAnsi="Arial" w:cs="Arial"/>
        </w:rPr>
      </w:pPr>
    </w:p>
    <w:p w:rsidR="005D29BD" w:rsidRDefault="005D29BD" w:rsidP="005D29BD">
      <w:pPr>
        <w:pStyle w:val="Default"/>
        <w:rPr>
          <w:rFonts w:ascii="Arial" w:hAnsi="Arial" w:cs="Arial"/>
          <w:b/>
        </w:rPr>
      </w:pPr>
      <w:r>
        <w:rPr>
          <w:rFonts w:ascii="Arial" w:hAnsi="Arial" w:cs="Arial"/>
          <w:b/>
        </w:rPr>
        <w:t>didactisch handelen</w:t>
      </w:r>
    </w:p>
    <w:p w:rsidR="005D29BD" w:rsidRDefault="005D29BD" w:rsidP="005D29BD">
      <w:pPr>
        <w:pStyle w:val="Default"/>
        <w:rPr>
          <w:rFonts w:ascii="Arial" w:hAnsi="Arial" w:cs="Arial"/>
        </w:rPr>
      </w:pPr>
      <w:r>
        <w:rPr>
          <w:rFonts w:ascii="Arial" w:hAnsi="Arial" w:cs="Arial"/>
        </w:rPr>
        <w:t>het didactisch handelen zien wij als een voorwaarde voor het cre</w:t>
      </w:r>
      <w:r w:rsidR="002108AA">
        <w:rPr>
          <w:rFonts w:ascii="Arial" w:hAnsi="Arial" w:cs="Arial"/>
        </w:rPr>
        <w:t>ëren van een veilige en prettige schoolomgeving. Het didactisch handelen van de leerkrachten omvat twee aspecten die samenhangen met een goed klassenmanagement. Een goede balans tussen het directe lesgeven en een effectieve klassenmanagement is een voorwaarde om te komen tot goed onderwijs. Het hoort dan ook tot de professionele taken van onze leerkrachten om voor deze balans te zorgen:</w:t>
      </w:r>
    </w:p>
    <w:p w:rsidR="002108AA" w:rsidRDefault="002108AA" w:rsidP="008F5071">
      <w:pPr>
        <w:pStyle w:val="Default"/>
        <w:numPr>
          <w:ilvl w:val="0"/>
          <w:numId w:val="19"/>
        </w:numPr>
        <w:rPr>
          <w:rFonts w:ascii="Arial" w:hAnsi="Arial" w:cs="Arial"/>
        </w:rPr>
      </w:pPr>
      <w:r>
        <w:rPr>
          <w:rFonts w:ascii="Arial" w:hAnsi="Arial" w:cs="Arial"/>
        </w:rPr>
        <w:t>de leerkrachten zorgen in hun lessen voor duidelijkheid en structuur in hun instructie en verwerking. Het model directe instructie wordt in elke groep bij de basisvakken gebruikt</w:t>
      </w:r>
    </w:p>
    <w:p w:rsidR="002108AA" w:rsidRDefault="002108AA" w:rsidP="008F5071">
      <w:pPr>
        <w:pStyle w:val="Default"/>
        <w:numPr>
          <w:ilvl w:val="0"/>
          <w:numId w:val="19"/>
        </w:numPr>
        <w:rPr>
          <w:rFonts w:ascii="Arial" w:hAnsi="Arial" w:cs="Arial"/>
        </w:rPr>
      </w:pPr>
      <w:r>
        <w:rPr>
          <w:rFonts w:ascii="Arial" w:hAnsi="Arial" w:cs="Arial"/>
        </w:rPr>
        <w:t>de leerkrachten zijn op de hoogte van de te bereiken leerstofdoelen in hun groep</w:t>
      </w:r>
    </w:p>
    <w:p w:rsidR="002108AA" w:rsidRDefault="002108AA" w:rsidP="008F5071">
      <w:pPr>
        <w:pStyle w:val="Default"/>
        <w:numPr>
          <w:ilvl w:val="0"/>
          <w:numId w:val="19"/>
        </w:numPr>
        <w:rPr>
          <w:rFonts w:ascii="Arial" w:hAnsi="Arial" w:cs="Arial"/>
        </w:rPr>
      </w:pPr>
      <w:r>
        <w:rPr>
          <w:rFonts w:ascii="Arial" w:hAnsi="Arial" w:cs="Arial"/>
        </w:rPr>
        <w:t>de leerkrachten zijn op de hoogte van de leerlingen van de kernvakken taal en rekenen</w:t>
      </w:r>
    </w:p>
    <w:p w:rsidR="002108AA" w:rsidRDefault="002108AA" w:rsidP="008F5071">
      <w:pPr>
        <w:pStyle w:val="Default"/>
        <w:numPr>
          <w:ilvl w:val="0"/>
          <w:numId w:val="19"/>
        </w:numPr>
        <w:rPr>
          <w:rFonts w:ascii="Arial" w:hAnsi="Arial" w:cs="Arial"/>
        </w:rPr>
      </w:pPr>
      <w:r>
        <w:rPr>
          <w:rFonts w:ascii="Arial" w:hAnsi="Arial" w:cs="Arial"/>
        </w:rPr>
        <w:t>de leerkrachten hebben hoge verwachtingen en bevorderen dat kinderen actief betrokken zijn bij het leerproces</w:t>
      </w:r>
    </w:p>
    <w:p w:rsidR="002108AA" w:rsidRDefault="002108AA" w:rsidP="008F5071">
      <w:pPr>
        <w:pStyle w:val="Default"/>
        <w:numPr>
          <w:ilvl w:val="0"/>
          <w:numId w:val="19"/>
        </w:numPr>
        <w:rPr>
          <w:rFonts w:ascii="Arial" w:hAnsi="Arial" w:cs="Arial"/>
        </w:rPr>
      </w:pPr>
      <w:r>
        <w:rPr>
          <w:rFonts w:ascii="Arial" w:hAnsi="Arial" w:cs="Arial"/>
        </w:rPr>
        <w:t>de leerkrachten houden rekening met verschillen tussen leerlingen en passen de lessen hierop aan</w:t>
      </w:r>
    </w:p>
    <w:p w:rsidR="002108AA" w:rsidRDefault="002108AA" w:rsidP="008F5071">
      <w:pPr>
        <w:pStyle w:val="Default"/>
        <w:numPr>
          <w:ilvl w:val="0"/>
          <w:numId w:val="19"/>
        </w:numPr>
        <w:rPr>
          <w:rFonts w:ascii="Arial" w:hAnsi="Arial" w:cs="Arial"/>
        </w:rPr>
      </w:pPr>
      <w:r>
        <w:rPr>
          <w:rFonts w:ascii="Arial" w:hAnsi="Arial" w:cs="Arial"/>
        </w:rPr>
        <w:t>de leerkrachten organiseren hun lessen efficiënt en doelmatig</w:t>
      </w:r>
    </w:p>
    <w:p w:rsidR="00334826" w:rsidRDefault="00334826">
      <w:pPr>
        <w:rPr>
          <w:rFonts w:ascii="Arial" w:hAnsi="Arial" w:cs="Arial"/>
        </w:rPr>
      </w:pPr>
    </w:p>
    <w:p w:rsidR="00334826" w:rsidRDefault="00334826" w:rsidP="00334826">
      <w:pPr>
        <w:spacing w:after="0"/>
        <w:rPr>
          <w:rFonts w:ascii="Arial" w:hAnsi="Arial" w:cs="Arial"/>
          <w:b/>
          <w:sz w:val="24"/>
          <w:szCs w:val="24"/>
        </w:rPr>
      </w:pPr>
      <w:r>
        <w:rPr>
          <w:rFonts w:ascii="Arial" w:hAnsi="Arial" w:cs="Arial"/>
          <w:b/>
          <w:sz w:val="24"/>
          <w:szCs w:val="24"/>
        </w:rPr>
        <w:t>begeleiding van personeelsleden</w:t>
      </w:r>
    </w:p>
    <w:p w:rsidR="00334826" w:rsidRDefault="00334826" w:rsidP="00334826">
      <w:pPr>
        <w:spacing w:after="0"/>
        <w:rPr>
          <w:rFonts w:ascii="Arial" w:hAnsi="Arial" w:cs="Arial"/>
          <w:sz w:val="24"/>
          <w:szCs w:val="24"/>
        </w:rPr>
      </w:pPr>
      <w:r>
        <w:rPr>
          <w:rFonts w:ascii="Arial" w:hAnsi="Arial" w:cs="Arial"/>
          <w:sz w:val="24"/>
          <w:szCs w:val="24"/>
        </w:rPr>
        <w:t>Nieuwe leerkrachten worden begeleid door de directeur, intern begeleider of een collega leerkracht. Hiervoor verwijzen wij naar het protocol begeleiding nieuw personeel.</w:t>
      </w:r>
    </w:p>
    <w:p w:rsidR="00334826" w:rsidRPr="00334826" w:rsidRDefault="00334826" w:rsidP="00334826">
      <w:pPr>
        <w:spacing w:after="0"/>
        <w:rPr>
          <w:rFonts w:ascii="Arial" w:hAnsi="Arial" w:cs="Arial"/>
          <w:sz w:val="24"/>
          <w:szCs w:val="24"/>
        </w:rPr>
      </w:pPr>
      <w:r>
        <w:rPr>
          <w:rFonts w:ascii="Arial" w:hAnsi="Arial" w:cs="Arial"/>
          <w:sz w:val="24"/>
          <w:szCs w:val="24"/>
        </w:rPr>
        <w:t>Stagiaires worden begeleid door de leerkracht(en) die met de stagiaire samenwerken.</w:t>
      </w:r>
    </w:p>
    <w:p w:rsidR="00627D75" w:rsidRDefault="00627D75">
      <w:pPr>
        <w:rPr>
          <w:rFonts w:ascii="Arial" w:hAnsi="Arial" w:cs="Arial"/>
        </w:rPr>
      </w:pPr>
      <w:r>
        <w:rPr>
          <w:rFonts w:ascii="Arial" w:hAnsi="Arial" w:cs="Arial"/>
        </w:rPr>
        <w:br w:type="page"/>
      </w:r>
    </w:p>
    <w:p w:rsidR="00627D75" w:rsidRDefault="00627D75">
      <w:pPr>
        <w:rPr>
          <w:rFonts w:ascii="Arial" w:hAnsi="Arial" w:cs="Arial"/>
          <w:color w:val="000000"/>
          <w:sz w:val="24"/>
          <w:szCs w:val="24"/>
        </w:rPr>
      </w:pPr>
    </w:p>
    <w:p w:rsidR="002108AA" w:rsidRPr="00627D75" w:rsidRDefault="00627D75" w:rsidP="00627D75">
      <w:pPr>
        <w:pStyle w:val="Kop1"/>
        <w:spacing w:before="0"/>
        <w:rPr>
          <w:sz w:val="28"/>
          <w:szCs w:val="28"/>
        </w:rPr>
      </w:pPr>
      <w:r>
        <w:rPr>
          <w:sz w:val="28"/>
          <w:szCs w:val="28"/>
        </w:rPr>
        <w:t>zorg voor kinderen</w:t>
      </w:r>
    </w:p>
    <w:p w:rsidR="005D29BD" w:rsidRDefault="00627D75" w:rsidP="00627D75">
      <w:pPr>
        <w:pStyle w:val="Default"/>
        <w:rPr>
          <w:rFonts w:ascii="Arial" w:hAnsi="Arial" w:cs="Arial"/>
        </w:rPr>
      </w:pPr>
      <w:r>
        <w:rPr>
          <w:rFonts w:ascii="Arial" w:hAnsi="Arial" w:cs="Arial"/>
        </w:rPr>
        <w:t>Op onze school hebben wij aandacht voor de totale ontwikkeling van ieder kind.</w:t>
      </w:r>
    </w:p>
    <w:p w:rsidR="00627D75" w:rsidRDefault="00627D75" w:rsidP="00627D75">
      <w:pPr>
        <w:pStyle w:val="Default"/>
        <w:rPr>
          <w:rFonts w:ascii="Arial" w:hAnsi="Arial" w:cs="Arial"/>
        </w:rPr>
      </w:pPr>
      <w:r>
        <w:rPr>
          <w:rFonts w:ascii="Arial" w:hAnsi="Arial" w:cs="Arial"/>
        </w:rPr>
        <w:t>Het welbevinden van een kind is voorwaarde voor een brede ontwikkeling. Om zicht te houden op de ontwikkeling van kinderen gebruiken wij een leerlingvolgsysteem. Dit leerlingvolgsysteem heeft een didactische kant en een sociaal emotionele kant.</w:t>
      </w:r>
    </w:p>
    <w:p w:rsidR="00627D75" w:rsidRDefault="00627D75" w:rsidP="00627D75">
      <w:pPr>
        <w:pStyle w:val="Default"/>
        <w:rPr>
          <w:rFonts w:ascii="Arial" w:hAnsi="Arial" w:cs="Arial"/>
        </w:rPr>
      </w:pPr>
      <w:r>
        <w:rPr>
          <w:rFonts w:ascii="Arial" w:hAnsi="Arial" w:cs="Arial"/>
        </w:rPr>
        <w:t>Hiervoor verwijzen wij ook naar het schoolplan/zorgplan</w:t>
      </w:r>
    </w:p>
    <w:p w:rsidR="00627D75" w:rsidRDefault="00627D75" w:rsidP="00627D75">
      <w:pPr>
        <w:pStyle w:val="Default"/>
        <w:rPr>
          <w:rFonts w:ascii="Arial" w:hAnsi="Arial" w:cs="Arial"/>
        </w:rPr>
      </w:pPr>
      <w:r>
        <w:rPr>
          <w:rFonts w:ascii="Arial" w:hAnsi="Arial" w:cs="Arial"/>
        </w:rPr>
        <w:t>Op het sociaal emotioneel leerlingvolgsysteem willen wij hieronder ingaan.</w:t>
      </w:r>
    </w:p>
    <w:p w:rsidR="00627D75" w:rsidRDefault="00627D75" w:rsidP="00627D75">
      <w:pPr>
        <w:pStyle w:val="Default"/>
        <w:rPr>
          <w:rFonts w:ascii="Arial" w:hAnsi="Arial" w:cs="Arial"/>
        </w:rPr>
      </w:pPr>
    </w:p>
    <w:p w:rsidR="00826306" w:rsidRDefault="00826306" w:rsidP="00627D75">
      <w:pPr>
        <w:pStyle w:val="Default"/>
        <w:rPr>
          <w:rFonts w:ascii="Arial" w:hAnsi="Arial" w:cs="Arial"/>
          <w:b/>
        </w:rPr>
      </w:pPr>
      <w:r>
        <w:rPr>
          <w:rFonts w:ascii="Arial" w:hAnsi="Arial" w:cs="Arial"/>
          <w:b/>
        </w:rPr>
        <w:t>signalering</w:t>
      </w:r>
    </w:p>
    <w:p w:rsidR="00826306" w:rsidRDefault="00826306" w:rsidP="00627D75">
      <w:pPr>
        <w:pStyle w:val="Default"/>
        <w:rPr>
          <w:rFonts w:ascii="Arial" w:hAnsi="Arial" w:cs="Arial"/>
        </w:rPr>
      </w:pPr>
      <w:r>
        <w:rPr>
          <w:rFonts w:ascii="Arial" w:hAnsi="Arial" w:cs="Arial"/>
        </w:rPr>
        <w:t>Hierbij wordt gekeken naar:</w:t>
      </w:r>
    </w:p>
    <w:p w:rsidR="00826306" w:rsidRDefault="00826306" w:rsidP="008F5071">
      <w:pPr>
        <w:pStyle w:val="Default"/>
        <w:numPr>
          <w:ilvl w:val="0"/>
          <w:numId w:val="22"/>
        </w:numPr>
        <w:rPr>
          <w:rFonts w:ascii="Arial" w:hAnsi="Arial" w:cs="Arial"/>
        </w:rPr>
      </w:pPr>
      <w:r>
        <w:rPr>
          <w:rFonts w:ascii="Arial" w:hAnsi="Arial" w:cs="Arial"/>
        </w:rPr>
        <w:t>de stimulerende en belemmerende factoren en de onderwijsbehoeften van het kind</w:t>
      </w:r>
    </w:p>
    <w:p w:rsidR="00826306" w:rsidRDefault="00826306" w:rsidP="008F5071">
      <w:pPr>
        <w:pStyle w:val="Default"/>
        <w:numPr>
          <w:ilvl w:val="0"/>
          <w:numId w:val="22"/>
        </w:numPr>
        <w:rPr>
          <w:rFonts w:ascii="Arial" w:hAnsi="Arial" w:cs="Arial"/>
        </w:rPr>
      </w:pPr>
      <w:r>
        <w:rPr>
          <w:rFonts w:ascii="Arial" w:hAnsi="Arial" w:cs="Arial"/>
        </w:rPr>
        <w:t>de observaties van de leerkrachten</w:t>
      </w:r>
    </w:p>
    <w:p w:rsidR="00826306" w:rsidRDefault="00826306" w:rsidP="008F5071">
      <w:pPr>
        <w:pStyle w:val="Default"/>
        <w:numPr>
          <w:ilvl w:val="0"/>
          <w:numId w:val="22"/>
        </w:numPr>
        <w:rPr>
          <w:rFonts w:ascii="Arial" w:hAnsi="Arial" w:cs="Arial"/>
        </w:rPr>
      </w:pPr>
      <w:r>
        <w:rPr>
          <w:rFonts w:ascii="Arial" w:hAnsi="Arial" w:cs="Arial"/>
        </w:rPr>
        <w:t>de resultaten: het waarneembare gedrag van kinderen</w:t>
      </w:r>
    </w:p>
    <w:p w:rsidR="00826306" w:rsidRDefault="00826306" w:rsidP="00826306">
      <w:pPr>
        <w:pStyle w:val="Default"/>
        <w:rPr>
          <w:rFonts w:ascii="Arial" w:hAnsi="Arial" w:cs="Arial"/>
        </w:rPr>
      </w:pPr>
    </w:p>
    <w:p w:rsidR="00826306" w:rsidRDefault="00826306" w:rsidP="00826306">
      <w:pPr>
        <w:pStyle w:val="Default"/>
        <w:rPr>
          <w:rFonts w:ascii="Arial" w:hAnsi="Arial" w:cs="Arial"/>
        </w:rPr>
      </w:pPr>
      <w:r>
        <w:rPr>
          <w:rFonts w:ascii="Arial" w:hAnsi="Arial" w:cs="Arial"/>
        </w:rPr>
        <w:t>Ouders hebben een grote rol bij het signaleren van sociaal emotionele problemen. Kinderen vertellen thuis vaak eerder hoe ze zich voelen dan op school. Ouders kunnen ook goed aangeven of gesignaleerd gedrag past bij het kind of bij het karakter van het kind.</w:t>
      </w:r>
    </w:p>
    <w:p w:rsidR="00826306" w:rsidRDefault="00826306" w:rsidP="00826306">
      <w:pPr>
        <w:pStyle w:val="Default"/>
        <w:rPr>
          <w:rFonts w:ascii="Arial" w:hAnsi="Arial" w:cs="Arial"/>
        </w:rPr>
      </w:pPr>
      <w:r>
        <w:rPr>
          <w:rFonts w:ascii="Arial" w:hAnsi="Arial" w:cs="Arial"/>
        </w:rPr>
        <w:t>Kinderen uit de midden- en bovenbouw kunnen vaak goed zelf vertellen wat hen dwars zit of waar zij zich niet prettig bij voelen.</w:t>
      </w:r>
    </w:p>
    <w:p w:rsidR="00826306" w:rsidRDefault="00826306" w:rsidP="00826306">
      <w:pPr>
        <w:pStyle w:val="Default"/>
        <w:rPr>
          <w:rFonts w:ascii="Arial" w:hAnsi="Arial" w:cs="Arial"/>
        </w:rPr>
      </w:pPr>
    </w:p>
    <w:p w:rsidR="00826306" w:rsidRDefault="00826306" w:rsidP="00826306">
      <w:pPr>
        <w:pStyle w:val="Default"/>
        <w:rPr>
          <w:rFonts w:ascii="Arial" w:hAnsi="Arial" w:cs="Arial"/>
        </w:rPr>
      </w:pPr>
      <w:r>
        <w:rPr>
          <w:rFonts w:ascii="Arial" w:hAnsi="Arial" w:cs="Arial"/>
        </w:rPr>
        <w:t xml:space="preserve">Om als school een objectief beeld te krijgen van de sociaal emotionele ontwikkeling van een kind en van de groep waar het in zit gebruiken wij op school ZIEN!. </w:t>
      </w:r>
    </w:p>
    <w:p w:rsidR="006E38A7" w:rsidRPr="006E38A7" w:rsidRDefault="006E38A7" w:rsidP="00826306">
      <w:pPr>
        <w:pStyle w:val="Default"/>
        <w:rPr>
          <w:rFonts w:ascii="Arial" w:hAnsi="Arial" w:cs="Arial"/>
        </w:rPr>
      </w:pPr>
      <w:r w:rsidRPr="006E38A7">
        <w:rPr>
          <w:rFonts w:ascii="Arial" w:hAnsi="Arial" w:cs="Arial"/>
        </w:rPr>
        <w:t>De ZIEN!-leerkrachtvragenlijst geeft op basis van een analyse van observaties concrete doelen en handelingssuggesties.</w:t>
      </w:r>
      <w:r w:rsidRPr="006E38A7">
        <w:t xml:space="preserve"> </w:t>
      </w:r>
      <w:r>
        <w:rPr>
          <w:rFonts w:ascii="Arial" w:hAnsi="Arial" w:cs="Arial"/>
        </w:rPr>
        <w:t>De leerkracht vult deze lijst een keer per schooljaar in (november) en indien gewenst een tweede keer (maart).</w:t>
      </w:r>
    </w:p>
    <w:p w:rsidR="006E38A7" w:rsidRPr="006E38A7" w:rsidRDefault="006E38A7" w:rsidP="00826306">
      <w:pPr>
        <w:pStyle w:val="Default"/>
        <w:rPr>
          <w:rFonts w:ascii="Arial" w:hAnsi="Arial" w:cs="Arial"/>
        </w:rPr>
      </w:pPr>
      <w:r>
        <w:rPr>
          <w:rFonts w:ascii="Arial" w:hAnsi="Arial" w:cs="Arial"/>
        </w:rPr>
        <w:t>O</w:t>
      </w:r>
      <w:r w:rsidRPr="006E38A7">
        <w:rPr>
          <w:rFonts w:ascii="Arial" w:hAnsi="Arial" w:cs="Arial"/>
        </w:rPr>
        <w:t xml:space="preserve">ok </w:t>
      </w:r>
      <w:r>
        <w:rPr>
          <w:rFonts w:ascii="Arial" w:hAnsi="Arial" w:cs="Arial"/>
        </w:rPr>
        <w:t>kinderen vanaf groep 5 kunnen</w:t>
      </w:r>
      <w:r w:rsidRPr="006E38A7">
        <w:rPr>
          <w:rFonts w:ascii="Arial" w:hAnsi="Arial" w:cs="Arial"/>
        </w:rPr>
        <w:t xml:space="preserve"> een tweetal vragenlijsten invullen, die dezelfde dimensies bevragen. Op die manier wordt de leerkracht geholpen in het nadenken over een eventuele aanpak voor een groep of</w:t>
      </w:r>
      <w:r>
        <w:rPr>
          <w:rFonts w:ascii="Arial" w:hAnsi="Arial" w:cs="Arial"/>
        </w:rPr>
        <w:t xml:space="preserve"> een</w:t>
      </w:r>
      <w:r w:rsidRPr="006E38A7">
        <w:rPr>
          <w:rFonts w:ascii="Arial" w:hAnsi="Arial" w:cs="Arial"/>
        </w:rPr>
        <w:t xml:space="preserve"> leerling. </w:t>
      </w:r>
    </w:p>
    <w:p w:rsidR="00826306" w:rsidRDefault="00826306" w:rsidP="00826306">
      <w:pPr>
        <w:pStyle w:val="Default"/>
        <w:rPr>
          <w:rFonts w:ascii="Arial" w:hAnsi="Arial" w:cs="Arial"/>
        </w:rPr>
      </w:pPr>
      <w:r w:rsidRPr="00826306">
        <w:rPr>
          <w:rFonts w:ascii="Arial" w:hAnsi="Arial" w:cs="Arial"/>
        </w:rPr>
        <w:t>ZIEN! hanteert zeven dimensies. Twee graadmeters die een signaalfunctie</w:t>
      </w:r>
      <w:r w:rsidR="006E38A7">
        <w:rPr>
          <w:rFonts w:ascii="Arial" w:hAnsi="Arial" w:cs="Arial"/>
        </w:rPr>
        <w:t xml:space="preserve"> (</w:t>
      </w:r>
      <w:r>
        <w:rPr>
          <w:rFonts w:ascii="Arial" w:hAnsi="Arial" w:cs="Arial"/>
        </w:rPr>
        <w:t>w</w:t>
      </w:r>
      <w:r w:rsidRPr="00826306">
        <w:rPr>
          <w:rFonts w:ascii="Arial" w:hAnsi="Arial" w:cs="Arial"/>
        </w:rPr>
        <w:t xml:space="preserve">elbevinden en </w:t>
      </w:r>
      <w:r>
        <w:rPr>
          <w:rFonts w:ascii="Arial" w:hAnsi="Arial" w:cs="Arial"/>
        </w:rPr>
        <w:t>b</w:t>
      </w:r>
      <w:r w:rsidRPr="00826306">
        <w:rPr>
          <w:rFonts w:ascii="Arial" w:hAnsi="Arial" w:cs="Arial"/>
        </w:rPr>
        <w:t>etrokkenheid</w:t>
      </w:r>
      <w:r w:rsidR="006E38A7">
        <w:rPr>
          <w:rFonts w:ascii="Arial" w:hAnsi="Arial" w:cs="Arial"/>
        </w:rPr>
        <w:t>)</w:t>
      </w:r>
      <w:r w:rsidRPr="00826306">
        <w:rPr>
          <w:rFonts w:ascii="Arial" w:hAnsi="Arial" w:cs="Arial"/>
        </w:rPr>
        <w:t xml:space="preserve"> en vijf vaardigheidsdimensies</w:t>
      </w:r>
      <w:r w:rsidR="006E38A7">
        <w:rPr>
          <w:rFonts w:ascii="Arial" w:hAnsi="Arial" w:cs="Arial"/>
        </w:rPr>
        <w:t xml:space="preserve"> (sociaal initiatief, sociale flexibiliteit, sociale autonomie, impulsbeheersing en inlevingsvermogen) </w:t>
      </w:r>
      <w:r w:rsidRPr="00826306">
        <w:rPr>
          <w:rFonts w:ascii="Arial" w:hAnsi="Arial" w:cs="Arial"/>
        </w:rPr>
        <w:t xml:space="preserve"> die relevante informatie geven over de ontwikkelbehoeften van een leerling op sociaal-emotioneel gebied.</w:t>
      </w:r>
    </w:p>
    <w:p w:rsidR="006E38A7" w:rsidRDefault="006E38A7" w:rsidP="00826306">
      <w:pPr>
        <w:pStyle w:val="Default"/>
        <w:rPr>
          <w:rFonts w:ascii="Arial" w:hAnsi="Arial" w:cs="Arial"/>
        </w:rPr>
      </w:pPr>
    </w:p>
    <w:p w:rsidR="006E38A7" w:rsidRPr="006E38A7" w:rsidRDefault="006E38A7" w:rsidP="00826306">
      <w:pPr>
        <w:pStyle w:val="Default"/>
        <w:rPr>
          <w:rFonts w:ascii="Arial" w:hAnsi="Arial" w:cs="Arial"/>
          <w:b/>
        </w:rPr>
      </w:pPr>
      <w:r>
        <w:rPr>
          <w:rFonts w:ascii="Arial" w:hAnsi="Arial" w:cs="Arial"/>
          <w:b/>
        </w:rPr>
        <w:t>analyse en diagnose</w:t>
      </w:r>
    </w:p>
    <w:p w:rsidR="006E4651" w:rsidRDefault="006E38A7" w:rsidP="00826306">
      <w:pPr>
        <w:pStyle w:val="Default"/>
        <w:rPr>
          <w:rFonts w:ascii="Arial" w:hAnsi="Arial" w:cs="Arial"/>
        </w:rPr>
      </w:pPr>
      <w:r>
        <w:rPr>
          <w:rFonts w:ascii="Arial" w:hAnsi="Arial" w:cs="Arial"/>
        </w:rPr>
        <w:t>De leerkracht bespreekt de</w:t>
      </w:r>
      <w:r w:rsidR="00667056">
        <w:rPr>
          <w:rFonts w:ascii="Arial" w:hAnsi="Arial" w:cs="Arial"/>
        </w:rPr>
        <w:t xml:space="preserve"> lijsten</w:t>
      </w:r>
      <w:r>
        <w:rPr>
          <w:rFonts w:ascii="Arial" w:hAnsi="Arial" w:cs="Arial"/>
        </w:rPr>
        <w:t xml:space="preserve"> met de intern </w:t>
      </w:r>
      <w:r w:rsidR="00667056">
        <w:rPr>
          <w:rFonts w:ascii="Arial" w:hAnsi="Arial" w:cs="Arial"/>
        </w:rPr>
        <w:t>begeleider.</w:t>
      </w:r>
      <w:r w:rsidR="006E4651">
        <w:rPr>
          <w:rFonts w:ascii="Arial" w:hAnsi="Arial" w:cs="Arial"/>
        </w:rPr>
        <w:t xml:space="preserve"> Zij bekijken samen voor welke kinderen en/of groepje kinderen er aanvullende stappen moeten worden ondernomen. Bij kinderen die opvallen vindt er een nadere analyse plaats. Bij opvallend groepsuitval gebeurt dit ook op groepsniveau. De analyse richt zich op de zeven dimensies.</w:t>
      </w:r>
    </w:p>
    <w:p w:rsidR="006E4651" w:rsidRDefault="006E4651" w:rsidP="00826306">
      <w:pPr>
        <w:pStyle w:val="Default"/>
        <w:rPr>
          <w:rFonts w:ascii="Arial" w:hAnsi="Arial" w:cs="Arial"/>
        </w:rPr>
      </w:pPr>
    </w:p>
    <w:p w:rsidR="00BB5C5E" w:rsidRDefault="00BB5C5E" w:rsidP="00826306">
      <w:pPr>
        <w:pStyle w:val="Default"/>
        <w:rPr>
          <w:rFonts w:ascii="Arial" w:hAnsi="Arial" w:cs="Arial"/>
          <w:b/>
        </w:rPr>
      </w:pPr>
    </w:p>
    <w:p w:rsidR="00BB5C5E" w:rsidRDefault="00BB5C5E" w:rsidP="00826306">
      <w:pPr>
        <w:pStyle w:val="Default"/>
        <w:rPr>
          <w:rFonts w:ascii="Arial" w:hAnsi="Arial" w:cs="Arial"/>
          <w:b/>
        </w:rPr>
      </w:pPr>
    </w:p>
    <w:p w:rsidR="00BB5C5E" w:rsidRDefault="00BB5C5E" w:rsidP="00826306">
      <w:pPr>
        <w:pStyle w:val="Default"/>
        <w:rPr>
          <w:rFonts w:ascii="Arial" w:hAnsi="Arial" w:cs="Arial"/>
          <w:b/>
        </w:rPr>
      </w:pPr>
    </w:p>
    <w:p w:rsidR="006E4651" w:rsidRDefault="006E4651" w:rsidP="00826306">
      <w:pPr>
        <w:pStyle w:val="Default"/>
        <w:rPr>
          <w:rFonts w:ascii="Arial" w:hAnsi="Arial" w:cs="Arial"/>
          <w:b/>
        </w:rPr>
      </w:pPr>
      <w:r>
        <w:rPr>
          <w:rFonts w:ascii="Arial" w:hAnsi="Arial" w:cs="Arial"/>
          <w:b/>
        </w:rPr>
        <w:lastRenderedPageBreak/>
        <w:t>plan van aanpak</w:t>
      </w:r>
    </w:p>
    <w:p w:rsidR="006E4651" w:rsidRPr="006E4651" w:rsidRDefault="006E4651" w:rsidP="006E4651">
      <w:pPr>
        <w:pStyle w:val="Default"/>
        <w:rPr>
          <w:rFonts w:ascii="Arial" w:hAnsi="Arial" w:cs="Arial"/>
        </w:rPr>
      </w:pPr>
      <w:r>
        <w:rPr>
          <w:rFonts w:ascii="Arial" w:hAnsi="Arial" w:cs="Arial"/>
        </w:rPr>
        <w:t>De begeleiding is vooral gericht op</w:t>
      </w:r>
      <w:r w:rsidR="003F7463">
        <w:rPr>
          <w:rFonts w:ascii="Arial" w:hAnsi="Arial" w:cs="Arial"/>
        </w:rPr>
        <w:t xml:space="preserve"> </w:t>
      </w:r>
      <w:r w:rsidRPr="006E4651">
        <w:rPr>
          <w:rFonts w:ascii="Arial" w:hAnsi="Arial" w:cs="Arial"/>
        </w:rPr>
        <w:t xml:space="preserve">het bevorderen van gewenst gedrag, dit gedrag belonen en werken met rolmodellen. Vanuit </w:t>
      </w:r>
      <w:r w:rsidR="003F7463">
        <w:rPr>
          <w:rFonts w:ascii="Arial" w:hAnsi="Arial" w:cs="Arial"/>
        </w:rPr>
        <w:t>ZIEN!</w:t>
      </w:r>
      <w:r w:rsidRPr="006E4651">
        <w:rPr>
          <w:rFonts w:ascii="Arial" w:hAnsi="Arial" w:cs="Arial"/>
        </w:rPr>
        <w:t xml:space="preserve"> komen </w:t>
      </w:r>
      <w:r w:rsidR="003F7463">
        <w:rPr>
          <w:rFonts w:ascii="Arial" w:hAnsi="Arial" w:cs="Arial"/>
        </w:rPr>
        <w:t xml:space="preserve">concrete doelen en handelingssuggesties </w:t>
      </w:r>
      <w:r w:rsidRPr="006E4651">
        <w:rPr>
          <w:rFonts w:ascii="Arial" w:hAnsi="Arial" w:cs="Arial"/>
        </w:rPr>
        <w:t xml:space="preserve">gericht op de begeleiding van de kinderen, de groep en eventueel de school. </w:t>
      </w:r>
    </w:p>
    <w:p w:rsidR="006E4651" w:rsidRDefault="006E4651" w:rsidP="00826306">
      <w:pPr>
        <w:pStyle w:val="Default"/>
        <w:rPr>
          <w:rFonts w:ascii="Arial" w:hAnsi="Arial" w:cs="Arial"/>
        </w:rPr>
      </w:pPr>
    </w:p>
    <w:p w:rsidR="003F7463" w:rsidRPr="003F7463" w:rsidRDefault="003F7463" w:rsidP="00826306">
      <w:pPr>
        <w:pStyle w:val="Default"/>
        <w:rPr>
          <w:rFonts w:ascii="Arial" w:hAnsi="Arial" w:cs="Arial"/>
          <w:b/>
        </w:rPr>
      </w:pPr>
      <w:r>
        <w:rPr>
          <w:rFonts w:ascii="Arial" w:hAnsi="Arial" w:cs="Arial"/>
          <w:b/>
        </w:rPr>
        <w:t>evaluatie</w:t>
      </w:r>
    </w:p>
    <w:p w:rsidR="003F7463" w:rsidRDefault="003F7463" w:rsidP="003F74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 een aantal weken</w:t>
      </w:r>
      <w:r w:rsidRPr="003F7463">
        <w:rPr>
          <w:rFonts w:ascii="Arial" w:hAnsi="Arial" w:cs="Arial"/>
          <w:color w:val="000000"/>
          <w:sz w:val="24"/>
          <w:szCs w:val="24"/>
        </w:rPr>
        <w:t xml:space="preserve"> wordt het plan van aanpak geëvalueerd. </w:t>
      </w:r>
    </w:p>
    <w:p w:rsidR="003F7463" w:rsidRPr="003F7463" w:rsidRDefault="003F7463" w:rsidP="003F7463">
      <w:pPr>
        <w:autoSpaceDE w:val="0"/>
        <w:autoSpaceDN w:val="0"/>
        <w:adjustRightInd w:val="0"/>
        <w:spacing w:after="0" w:line="240" w:lineRule="auto"/>
        <w:rPr>
          <w:rFonts w:ascii="Arial" w:hAnsi="Arial" w:cs="Arial"/>
          <w:color w:val="000000"/>
          <w:sz w:val="24"/>
          <w:szCs w:val="24"/>
        </w:rPr>
      </w:pPr>
      <w:r w:rsidRPr="003F7463">
        <w:rPr>
          <w:rFonts w:ascii="Arial" w:hAnsi="Arial" w:cs="Arial"/>
          <w:color w:val="000000"/>
          <w:sz w:val="24"/>
          <w:szCs w:val="24"/>
        </w:rPr>
        <w:t xml:space="preserve">Incidenteel kunnen leerkrachten in overleg met </w:t>
      </w:r>
      <w:r>
        <w:rPr>
          <w:rFonts w:ascii="Arial" w:hAnsi="Arial" w:cs="Arial"/>
          <w:color w:val="000000"/>
          <w:sz w:val="24"/>
          <w:szCs w:val="24"/>
        </w:rPr>
        <w:t>de intern begeleider</w:t>
      </w:r>
      <w:r w:rsidRPr="003F7463">
        <w:rPr>
          <w:rFonts w:ascii="Arial" w:hAnsi="Arial" w:cs="Arial"/>
          <w:color w:val="000000"/>
          <w:sz w:val="24"/>
          <w:szCs w:val="24"/>
        </w:rPr>
        <w:t xml:space="preserve"> kiezen voor een extra signaleringsronde. </w:t>
      </w:r>
    </w:p>
    <w:p w:rsidR="003F7463" w:rsidRPr="003F7463" w:rsidRDefault="003F7463" w:rsidP="003F7463">
      <w:pPr>
        <w:autoSpaceDE w:val="0"/>
        <w:autoSpaceDN w:val="0"/>
        <w:adjustRightInd w:val="0"/>
        <w:spacing w:after="0" w:line="240" w:lineRule="auto"/>
        <w:rPr>
          <w:rFonts w:ascii="Arial" w:hAnsi="Arial" w:cs="Arial"/>
          <w:color w:val="000000"/>
          <w:sz w:val="24"/>
          <w:szCs w:val="24"/>
        </w:rPr>
      </w:pPr>
      <w:r w:rsidRPr="003F7463">
        <w:rPr>
          <w:rFonts w:ascii="Arial" w:hAnsi="Arial" w:cs="Arial"/>
          <w:color w:val="000000"/>
          <w:sz w:val="24"/>
          <w:szCs w:val="24"/>
        </w:rPr>
        <w:t xml:space="preserve">Mocht het plan van aanpak onvoldoende effect hebben, dan vindt bespreking in het </w:t>
      </w:r>
      <w:r>
        <w:rPr>
          <w:rFonts w:ascii="Arial" w:hAnsi="Arial" w:cs="Arial"/>
          <w:color w:val="000000"/>
          <w:sz w:val="24"/>
          <w:szCs w:val="24"/>
        </w:rPr>
        <w:t xml:space="preserve">ontwikkelings- en schoolteam </w:t>
      </w:r>
      <w:r w:rsidRPr="003F7463">
        <w:rPr>
          <w:rFonts w:ascii="Arial" w:hAnsi="Arial" w:cs="Arial"/>
          <w:color w:val="000000"/>
          <w:sz w:val="24"/>
          <w:szCs w:val="24"/>
        </w:rPr>
        <w:t xml:space="preserve">plaats. </w:t>
      </w:r>
    </w:p>
    <w:p w:rsidR="003F7463" w:rsidRDefault="003F7463" w:rsidP="003F7463">
      <w:pPr>
        <w:autoSpaceDE w:val="0"/>
        <w:autoSpaceDN w:val="0"/>
        <w:adjustRightInd w:val="0"/>
        <w:spacing w:after="0" w:line="240" w:lineRule="auto"/>
        <w:rPr>
          <w:rFonts w:ascii="Arial" w:hAnsi="Arial" w:cs="Arial"/>
          <w:color w:val="000000"/>
          <w:sz w:val="24"/>
          <w:szCs w:val="24"/>
        </w:rPr>
      </w:pPr>
      <w:r w:rsidRPr="003F7463">
        <w:rPr>
          <w:rFonts w:ascii="Arial" w:hAnsi="Arial" w:cs="Arial"/>
          <w:color w:val="000000"/>
          <w:sz w:val="24"/>
          <w:szCs w:val="24"/>
        </w:rPr>
        <w:t>Naar aanleiding van deze besprekingen kunnen er diverse vervolgstappen zijn</w:t>
      </w:r>
      <w:r>
        <w:rPr>
          <w:rFonts w:ascii="Arial" w:hAnsi="Arial" w:cs="Arial"/>
          <w:color w:val="000000"/>
          <w:sz w:val="24"/>
          <w:szCs w:val="24"/>
        </w:rPr>
        <w:t>:</w:t>
      </w:r>
    </w:p>
    <w:p w:rsidR="003F7463" w:rsidRDefault="003F7463" w:rsidP="008F5071">
      <w:pPr>
        <w:pStyle w:val="Lijstalinea"/>
        <w:numPr>
          <w:ilvl w:val="0"/>
          <w:numId w:val="23"/>
        </w:numPr>
        <w:autoSpaceDE w:val="0"/>
        <w:autoSpaceDN w:val="0"/>
        <w:adjustRightInd w:val="0"/>
        <w:spacing w:after="0" w:line="240" w:lineRule="auto"/>
        <w:rPr>
          <w:rFonts w:ascii="Arial" w:hAnsi="Arial" w:cs="Arial"/>
          <w:color w:val="000000"/>
          <w:sz w:val="24"/>
          <w:szCs w:val="24"/>
        </w:rPr>
      </w:pPr>
      <w:r w:rsidRPr="003F7463">
        <w:rPr>
          <w:rFonts w:ascii="Arial" w:hAnsi="Arial" w:cs="Arial"/>
          <w:color w:val="000000"/>
          <w:sz w:val="24"/>
          <w:szCs w:val="24"/>
        </w:rPr>
        <w:t>nog verdere analyse/diagnose middels het invullen van diverse vragenlijsten door kind, groepsleerkracht en ouders. Voorbeelden van deze vragenlijsten zijn</w:t>
      </w:r>
      <w:r>
        <w:rPr>
          <w:rFonts w:ascii="Arial" w:hAnsi="Arial" w:cs="Arial"/>
          <w:color w:val="000000"/>
          <w:sz w:val="24"/>
          <w:szCs w:val="24"/>
        </w:rPr>
        <w:t>:</w:t>
      </w:r>
      <w:r w:rsidRPr="003F7463">
        <w:rPr>
          <w:rFonts w:ascii="Arial" w:hAnsi="Arial" w:cs="Arial"/>
          <w:color w:val="000000"/>
          <w:sz w:val="24"/>
          <w:szCs w:val="24"/>
        </w:rPr>
        <w:t xml:space="preserve"> CBCL, TRF, VISK, AVL, CBSK </w:t>
      </w:r>
    </w:p>
    <w:p w:rsidR="003F7463" w:rsidRDefault="003F7463" w:rsidP="008F5071">
      <w:pPr>
        <w:pStyle w:val="Lijstalinea"/>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advies aan de ouders om het kind aan te melden bij de </w:t>
      </w:r>
      <w:proofErr w:type="spellStart"/>
      <w:r>
        <w:rPr>
          <w:rFonts w:ascii="Arial" w:hAnsi="Arial" w:cs="Arial"/>
          <w:color w:val="000000"/>
          <w:sz w:val="24"/>
          <w:szCs w:val="24"/>
        </w:rPr>
        <w:t>bovenschoolse</w:t>
      </w:r>
      <w:proofErr w:type="spellEnd"/>
      <w:r>
        <w:rPr>
          <w:rFonts w:ascii="Arial" w:hAnsi="Arial" w:cs="Arial"/>
          <w:color w:val="000000"/>
          <w:sz w:val="24"/>
          <w:szCs w:val="24"/>
        </w:rPr>
        <w:t xml:space="preserve"> zorg van Perspecto voor een consultatie en/of klein onderzoek</w:t>
      </w:r>
    </w:p>
    <w:p w:rsidR="003F7463" w:rsidRDefault="003F7463" w:rsidP="008F5071">
      <w:pPr>
        <w:pStyle w:val="Lijstalinea"/>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advies aan de ouders om het kind aan te melden bij REC 4 voor een consultatie en/of om via zorg advies team van Perspecto een arrangement aan te vragen bij REC 4</w:t>
      </w:r>
    </w:p>
    <w:p w:rsidR="003F7463" w:rsidRDefault="003F7463" w:rsidP="008F5071">
      <w:pPr>
        <w:pStyle w:val="Lijstalinea"/>
        <w:numPr>
          <w:ilvl w:val="0"/>
          <w:numId w:val="23"/>
        </w:numPr>
        <w:autoSpaceDE w:val="0"/>
        <w:autoSpaceDN w:val="0"/>
        <w:adjustRightInd w:val="0"/>
        <w:spacing w:after="0" w:line="240" w:lineRule="auto"/>
        <w:rPr>
          <w:rFonts w:ascii="Arial" w:hAnsi="Arial" w:cs="Arial"/>
          <w:color w:val="000000"/>
          <w:sz w:val="24"/>
          <w:szCs w:val="24"/>
        </w:rPr>
      </w:pPr>
      <w:r w:rsidRPr="003F7463">
        <w:rPr>
          <w:rFonts w:ascii="Arial" w:hAnsi="Arial" w:cs="Arial"/>
          <w:color w:val="000000"/>
          <w:sz w:val="24"/>
          <w:szCs w:val="24"/>
        </w:rPr>
        <w:t>advies</w:t>
      </w:r>
      <w:r>
        <w:rPr>
          <w:rFonts w:ascii="Arial" w:hAnsi="Arial" w:cs="Arial"/>
          <w:color w:val="000000"/>
          <w:sz w:val="24"/>
          <w:szCs w:val="24"/>
        </w:rPr>
        <w:t xml:space="preserve"> aan de ouders</w:t>
      </w:r>
      <w:r w:rsidRPr="003F7463">
        <w:rPr>
          <w:rFonts w:ascii="Arial" w:hAnsi="Arial" w:cs="Arial"/>
          <w:color w:val="000000"/>
          <w:sz w:val="24"/>
          <w:szCs w:val="24"/>
        </w:rPr>
        <w:t xml:space="preserve"> om contact op te nemen met een externe instantie voor een uitgebreid sociaal-emotioneel onderzoek. Onderdeel daarvan zijn vaak een intelligentieonderzoek en diverse vragenlijsten op het gebied van de sociaal-emotionele ontwikkeling</w:t>
      </w:r>
    </w:p>
    <w:p w:rsidR="003F7463" w:rsidRDefault="003F7463" w:rsidP="003F7463">
      <w:pPr>
        <w:autoSpaceDE w:val="0"/>
        <w:autoSpaceDN w:val="0"/>
        <w:adjustRightInd w:val="0"/>
        <w:spacing w:after="0" w:line="240" w:lineRule="auto"/>
        <w:rPr>
          <w:rFonts w:ascii="Arial" w:hAnsi="Arial" w:cs="Arial"/>
          <w:color w:val="000000"/>
          <w:sz w:val="24"/>
          <w:szCs w:val="24"/>
        </w:rPr>
      </w:pPr>
    </w:p>
    <w:p w:rsidR="003F7463" w:rsidRDefault="003F7463" w:rsidP="003F746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vastleggen van gegevens</w:t>
      </w:r>
    </w:p>
    <w:p w:rsidR="003F7463" w:rsidRDefault="003F7463" w:rsidP="003F7463">
      <w:pPr>
        <w:autoSpaceDE w:val="0"/>
        <w:autoSpaceDN w:val="0"/>
        <w:adjustRightInd w:val="0"/>
        <w:spacing w:after="0" w:line="240" w:lineRule="auto"/>
        <w:rPr>
          <w:rFonts w:ascii="Arial" w:hAnsi="Arial" w:cs="Arial"/>
          <w:color w:val="000000"/>
          <w:sz w:val="24"/>
          <w:szCs w:val="24"/>
        </w:rPr>
      </w:pPr>
      <w:r w:rsidRPr="003F7463">
        <w:rPr>
          <w:rFonts w:ascii="Arial" w:hAnsi="Arial" w:cs="Arial"/>
          <w:color w:val="000000"/>
          <w:sz w:val="24"/>
          <w:szCs w:val="24"/>
        </w:rPr>
        <w:t xml:space="preserve">In het dossier van het kind </w:t>
      </w:r>
      <w:r w:rsidR="001232CC">
        <w:rPr>
          <w:rFonts w:ascii="Arial" w:hAnsi="Arial" w:cs="Arial"/>
          <w:color w:val="000000"/>
          <w:sz w:val="24"/>
          <w:szCs w:val="24"/>
        </w:rPr>
        <w:t>wordt een formulier</w:t>
      </w:r>
      <w:r w:rsidRPr="003F7463">
        <w:rPr>
          <w:rFonts w:ascii="Arial" w:hAnsi="Arial" w:cs="Arial"/>
          <w:color w:val="000000"/>
          <w:sz w:val="24"/>
          <w:szCs w:val="24"/>
        </w:rPr>
        <w:t xml:space="preserve"> sociaal-emotionele </w:t>
      </w:r>
      <w:r w:rsidR="001232CC">
        <w:rPr>
          <w:rFonts w:ascii="Arial" w:hAnsi="Arial" w:cs="Arial"/>
          <w:color w:val="000000"/>
          <w:sz w:val="24"/>
          <w:szCs w:val="24"/>
        </w:rPr>
        <w:t xml:space="preserve">ontwikkeling. opgenomen. </w:t>
      </w:r>
      <w:r w:rsidRPr="003F7463">
        <w:rPr>
          <w:rFonts w:ascii="Arial" w:hAnsi="Arial" w:cs="Arial"/>
          <w:color w:val="000000"/>
          <w:sz w:val="24"/>
          <w:szCs w:val="24"/>
        </w:rPr>
        <w:t xml:space="preserve"> Dit is om zicht te krijgen op de incidenten die ontstaan en de afspraken die gemaakt zijn.</w:t>
      </w:r>
      <w:r w:rsidR="001232CC">
        <w:rPr>
          <w:rFonts w:ascii="Arial" w:hAnsi="Arial" w:cs="Arial"/>
          <w:color w:val="000000"/>
          <w:sz w:val="24"/>
          <w:szCs w:val="24"/>
        </w:rPr>
        <w:t xml:space="preserve"> Het gaat hier om:</w:t>
      </w:r>
    </w:p>
    <w:p w:rsidR="001232CC" w:rsidRPr="001232CC" w:rsidRDefault="001232CC" w:rsidP="008F5071">
      <w:pPr>
        <w:pStyle w:val="Lijstalinea"/>
        <w:numPr>
          <w:ilvl w:val="0"/>
          <w:numId w:val="24"/>
        </w:numPr>
        <w:autoSpaceDE w:val="0"/>
        <w:autoSpaceDN w:val="0"/>
        <w:adjustRightInd w:val="0"/>
        <w:spacing w:after="0" w:line="240" w:lineRule="auto"/>
        <w:rPr>
          <w:rFonts w:ascii="Arial" w:hAnsi="Arial" w:cs="Arial"/>
          <w:color w:val="000000"/>
          <w:sz w:val="24"/>
          <w:szCs w:val="24"/>
        </w:rPr>
      </w:pPr>
      <w:r w:rsidRPr="001232CC">
        <w:rPr>
          <w:rFonts w:ascii="Arial" w:hAnsi="Arial" w:cs="Arial"/>
          <w:color w:val="000000"/>
          <w:sz w:val="24"/>
          <w:szCs w:val="24"/>
        </w:rPr>
        <w:t>d</w:t>
      </w:r>
      <w:r w:rsidR="003F7463" w:rsidRPr="001232CC">
        <w:rPr>
          <w:rFonts w:ascii="Arial" w:hAnsi="Arial" w:cs="Arial"/>
          <w:color w:val="000000"/>
          <w:sz w:val="24"/>
          <w:szCs w:val="24"/>
        </w:rPr>
        <w:t>atum van het voorval</w:t>
      </w:r>
    </w:p>
    <w:p w:rsidR="001232CC" w:rsidRPr="001232CC" w:rsidRDefault="003F7463" w:rsidP="008F5071">
      <w:pPr>
        <w:pStyle w:val="Lijstalinea"/>
        <w:numPr>
          <w:ilvl w:val="0"/>
          <w:numId w:val="24"/>
        </w:numPr>
        <w:autoSpaceDE w:val="0"/>
        <w:autoSpaceDN w:val="0"/>
        <w:adjustRightInd w:val="0"/>
        <w:spacing w:after="0" w:line="240" w:lineRule="auto"/>
        <w:rPr>
          <w:rFonts w:ascii="Arial" w:hAnsi="Arial" w:cs="Arial"/>
          <w:color w:val="000000"/>
          <w:sz w:val="24"/>
          <w:szCs w:val="24"/>
        </w:rPr>
      </w:pPr>
      <w:r w:rsidRPr="001232CC">
        <w:rPr>
          <w:rFonts w:ascii="Arial" w:hAnsi="Arial" w:cs="Arial"/>
          <w:color w:val="000000"/>
          <w:sz w:val="24"/>
          <w:szCs w:val="24"/>
        </w:rPr>
        <w:t>de kern van het probleem</w:t>
      </w:r>
    </w:p>
    <w:p w:rsidR="003F7463" w:rsidRDefault="001232CC" w:rsidP="008F5071">
      <w:pPr>
        <w:pStyle w:val="Lijstalinea"/>
        <w:numPr>
          <w:ilvl w:val="0"/>
          <w:numId w:val="24"/>
        </w:numPr>
        <w:autoSpaceDE w:val="0"/>
        <w:autoSpaceDN w:val="0"/>
        <w:adjustRightInd w:val="0"/>
        <w:spacing w:after="0" w:line="240" w:lineRule="auto"/>
        <w:rPr>
          <w:rFonts w:ascii="Arial" w:hAnsi="Arial" w:cs="Arial"/>
          <w:color w:val="000000"/>
          <w:sz w:val="24"/>
          <w:szCs w:val="24"/>
        </w:rPr>
      </w:pPr>
      <w:r w:rsidRPr="001232CC">
        <w:rPr>
          <w:rFonts w:ascii="Arial" w:hAnsi="Arial" w:cs="Arial"/>
          <w:color w:val="000000"/>
          <w:sz w:val="24"/>
          <w:szCs w:val="24"/>
        </w:rPr>
        <w:t>w</w:t>
      </w:r>
      <w:r w:rsidR="003F7463" w:rsidRPr="001232CC">
        <w:rPr>
          <w:rFonts w:ascii="Arial" w:hAnsi="Arial" w:cs="Arial"/>
          <w:color w:val="000000"/>
          <w:sz w:val="24"/>
          <w:szCs w:val="24"/>
        </w:rPr>
        <w:t>ie waren erbij betrokken</w:t>
      </w:r>
    </w:p>
    <w:p w:rsidR="003F7463" w:rsidRDefault="001232CC" w:rsidP="008F5071">
      <w:pPr>
        <w:pStyle w:val="Lijstalinea"/>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t>
      </w:r>
      <w:r w:rsidR="003F7463" w:rsidRPr="001232CC">
        <w:rPr>
          <w:rFonts w:ascii="Arial" w:hAnsi="Arial" w:cs="Arial"/>
          <w:color w:val="000000"/>
          <w:sz w:val="24"/>
          <w:szCs w:val="24"/>
        </w:rPr>
        <w:t>elke vervolgstappen/afspraken zijn er afgesproken</w:t>
      </w:r>
    </w:p>
    <w:p w:rsidR="003F7463" w:rsidRDefault="00066E18" w:rsidP="008F5071">
      <w:pPr>
        <w:pStyle w:val="Lijstalinea"/>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w:t>
      </w:r>
      <w:r w:rsidR="003F7463" w:rsidRPr="00066E18">
        <w:rPr>
          <w:rFonts w:ascii="Arial" w:hAnsi="Arial" w:cs="Arial"/>
          <w:color w:val="000000"/>
          <w:sz w:val="24"/>
          <w:szCs w:val="24"/>
        </w:rPr>
        <w:t>et wie is het voorval besproken</w:t>
      </w:r>
      <w:r>
        <w:rPr>
          <w:rFonts w:ascii="Arial" w:hAnsi="Arial" w:cs="Arial"/>
          <w:color w:val="000000"/>
          <w:sz w:val="24"/>
          <w:szCs w:val="24"/>
        </w:rPr>
        <w:t xml:space="preserve"> (b</w:t>
      </w:r>
      <w:r w:rsidR="003F7463" w:rsidRPr="00066E18">
        <w:rPr>
          <w:rFonts w:ascii="Arial" w:hAnsi="Arial" w:cs="Arial"/>
          <w:color w:val="000000"/>
          <w:sz w:val="24"/>
          <w:szCs w:val="24"/>
        </w:rPr>
        <w:t>etreffende kinderen</w:t>
      </w:r>
      <w:r>
        <w:rPr>
          <w:rFonts w:ascii="Arial" w:hAnsi="Arial" w:cs="Arial"/>
          <w:color w:val="000000"/>
          <w:sz w:val="24"/>
          <w:szCs w:val="24"/>
        </w:rPr>
        <w:t>, l</w:t>
      </w:r>
      <w:r w:rsidR="003F7463" w:rsidRPr="00066E18">
        <w:rPr>
          <w:rFonts w:ascii="Arial" w:hAnsi="Arial" w:cs="Arial"/>
          <w:color w:val="000000"/>
          <w:sz w:val="24"/>
          <w:szCs w:val="24"/>
        </w:rPr>
        <w:t>eerkrachten</w:t>
      </w:r>
      <w:r>
        <w:rPr>
          <w:rFonts w:ascii="Arial" w:hAnsi="Arial" w:cs="Arial"/>
          <w:color w:val="000000"/>
          <w:sz w:val="24"/>
          <w:szCs w:val="24"/>
        </w:rPr>
        <w:t>, o</w:t>
      </w:r>
      <w:r w:rsidR="003F7463" w:rsidRPr="00066E18">
        <w:rPr>
          <w:rFonts w:ascii="Arial" w:hAnsi="Arial" w:cs="Arial"/>
          <w:color w:val="000000"/>
          <w:sz w:val="24"/>
          <w:szCs w:val="24"/>
        </w:rPr>
        <w:t>uders</w:t>
      </w:r>
      <w:r>
        <w:rPr>
          <w:rFonts w:ascii="Arial" w:hAnsi="Arial" w:cs="Arial"/>
          <w:color w:val="000000"/>
          <w:sz w:val="24"/>
          <w:szCs w:val="24"/>
        </w:rPr>
        <w:t>, team)</w:t>
      </w:r>
    </w:p>
    <w:p w:rsidR="00066E18" w:rsidRDefault="00066E18" w:rsidP="00066E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Om het kind een beter beeld van zijn problemen te geven, kunnen ondersteunende middelen worden ingezet. Wanneer deze gehanteerd worden, komen deze ook in het dossier van het kind.</w:t>
      </w:r>
    </w:p>
    <w:p w:rsidR="00066E18" w:rsidRDefault="00066E18" w:rsidP="00066E18">
      <w:pPr>
        <w:autoSpaceDE w:val="0"/>
        <w:autoSpaceDN w:val="0"/>
        <w:adjustRightInd w:val="0"/>
        <w:spacing w:after="0" w:line="240" w:lineRule="auto"/>
        <w:rPr>
          <w:rFonts w:ascii="Arial" w:hAnsi="Arial" w:cs="Arial"/>
          <w:color w:val="000000"/>
          <w:sz w:val="24"/>
          <w:szCs w:val="24"/>
        </w:rPr>
      </w:pPr>
    </w:p>
    <w:p w:rsidR="00066E18" w:rsidRDefault="00066E18" w:rsidP="00066E1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ondersteuning in de groep</w:t>
      </w:r>
    </w:p>
    <w:p w:rsidR="00066E18" w:rsidRDefault="00066E18" w:rsidP="00066E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naar aanleiding van de besprekingen maakt het team afspraken over de verder te volgende stappen.</w:t>
      </w:r>
    </w:p>
    <w:p w:rsidR="00066E18" w:rsidRPr="00066E18" w:rsidRDefault="00066E18" w:rsidP="00066E18">
      <w:pPr>
        <w:autoSpaceDE w:val="0"/>
        <w:autoSpaceDN w:val="0"/>
        <w:adjustRightInd w:val="0"/>
        <w:spacing w:after="0" w:line="240" w:lineRule="auto"/>
        <w:rPr>
          <w:rFonts w:ascii="Arial" w:hAnsi="Arial" w:cs="Arial"/>
          <w:color w:val="000000"/>
          <w:sz w:val="24"/>
          <w:szCs w:val="24"/>
        </w:rPr>
      </w:pPr>
    </w:p>
    <w:p w:rsidR="00BB5C5E" w:rsidRDefault="00BB5C5E" w:rsidP="00066E18">
      <w:pPr>
        <w:autoSpaceDE w:val="0"/>
        <w:autoSpaceDN w:val="0"/>
        <w:adjustRightInd w:val="0"/>
        <w:spacing w:after="0" w:line="240" w:lineRule="auto"/>
        <w:rPr>
          <w:rFonts w:ascii="Arial" w:hAnsi="Arial" w:cs="Arial"/>
          <w:b/>
          <w:bCs/>
          <w:iCs/>
          <w:color w:val="000000"/>
          <w:sz w:val="24"/>
          <w:szCs w:val="24"/>
        </w:rPr>
      </w:pPr>
    </w:p>
    <w:p w:rsidR="00BB5C5E" w:rsidRDefault="00BB5C5E" w:rsidP="00066E18">
      <w:pPr>
        <w:autoSpaceDE w:val="0"/>
        <w:autoSpaceDN w:val="0"/>
        <w:adjustRightInd w:val="0"/>
        <w:spacing w:after="0" w:line="240" w:lineRule="auto"/>
        <w:rPr>
          <w:rFonts w:ascii="Arial" w:hAnsi="Arial" w:cs="Arial"/>
          <w:b/>
          <w:bCs/>
          <w:iCs/>
          <w:color w:val="000000"/>
          <w:sz w:val="24"/>
          <w:szCs w:val="24"/>
        </w:rPr>
      </w:pPr>
    </w:p>
    <w:p w:rsidR="00BB5C5E" w:rsidRDefault="00BB5C5E" w:rsidP="00066E18">
      <w:pPr>
        <w:autoSpaceDE w:val="0"/>
        <w:autoSpaceDN w:val="0"/>
        <w:adjustRightInd w:val="0"/>
        <w:spacing w:after="0" w:line="240" w:lineRule="auto"/>
        <w:rPr>
          <w:rFonts w:ascii="Arial" w:hAnsi="Arial" w:cs="Arial"/>
          <w:b/>
          <w:bCs/>
          <w:iCs/>
          <w:color w:val="000000"/>
          <w:sz w:val="24"/>
          <w:szCs w:val="24"/>
        </w:rPr>
      </w:pPr>
    </w:p>
    <w:p w:rsidR="00BB5C5E" w:rsidRDefault="00BB5C5E" w:rsidP="00066E18">
      <w:pPr>
        <w:autoSpaceDE w:val="0"/>
        <w:autoSpaceDN w:val="0"/>
        <w:adjustRightInd w:val="0"/>
        <w:spacing w:after="0" w:line="240" w:lineRule="auto"/>
        <w:rPr>
          <w:rFonts w:ascii="Arial" w:hAnsi="Arial" w:cs="Arial"/>
          <w:b/>
          <w:bCs/>
          <w:iCs/>
          <w:color w:val="000000"/>
          <w:sz w:val="24"/>
          <w:szCs w:val="24"/>
        </w:rPr>
      </w:pPr>
    </w:p>
    <w:p w:rsidR="00CA3FD8" w:rsidRDefault="00CA3FD8" w:rsidP="00066E18">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lastRenderedPageBreak/>
        <w:t>onderwijs aan langdurig zieke kinderen</w:t>
      </w:r>
    </w:p>
    <w:p w:rsidR="002646ED" w:rsidRDefault="00CA3FD8" w:rsidP="00CA3FD8">
      <w:pPr>
        <w:shd w:val="clear" w:color="auto" w:fill="FFFFFF"/>
        <w:spacing w:after="0" w:line="240" w:lineRule="auto"/>
        <w:jc w:val="both"/>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 xml:space="preserve">Voor leerlingen die ziek thuis zijn of in het ziekenhuis liggen is het belangrijk dat het gewone leven zoveel mogelijk doorgaat. </w:t>
      </w:r>
    </w:p>
    <w:p w:rsidR="002646ED" w:rsidRDefault="00CA3FD8" w:rsidP="00CA3FD8">
      <w:pPr>
        <w:shd w:val="clear" w:color="auto" w:fill="FFFFFF"/>
        <w:spacing w:after="0" w:line="240" w:lineRule="auto"/>
        <w:jc w:val="both"/>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 xml:space="preserve">Onderwijs hoort daarbij, zodat: </w:t>
      </w:r>
    </w:p>
    <w:p w:rsidR="002646ED" w:rsidRDefault="00CA3FD8" w:rsidP="008F5071">
      <w:pPr>
        <w:pStyle w:val="Lijstalinea"/>
        <w:numPr>
          <w:ilvl w:val="0"/>
          <w:numId w:val="38"/>
        </w:numPr>
        <w:shd w:val="clear" w:color="auto" w:fill="FFFFFF"/>
        <w:spacing w:after="0" w:line="240" w:lineRule="auto"/>
        <w:jc w:val="both"/>
        <w:rPr>
          <w:rFonts w:ascii="Arial" w:eastAsia="Times New Roman" w:hAnsi="Arial" w:cs="Arial"/>
          <w:color w:val="000000"/>
          <w:sz w:val="24"/>
          <w:szCs w:val="24"/>
          <w:lang w:eastAsia="nl-NL"/>
        </w:rPr>
      </w:pPr>
      <w:r w:rsidRPr="002646ED">
        <w:rPr>
          <w:rFonts w:ascii="Arial" w:eastAsia="Times New Roman" w:hAnsi="Arial" w:cs="Arial"/>
          <w:color w:val="000000"/>
          <w:sz w:val="24"/>
          <w:szCs w:val="24"/>
          <w:lang w:eastAsia="nl-NL"/>
        </w:rPr>
        <w:t>achterstand zoveel mogelijk voorkomen wordt</w:t>
      </w:r>
    </w:p>
    <w:p w:rsidR="00CA3FD8" w:rsidRDefault="00CA3FD8" w:rsidP="008F5071">
      <w:pPr>
        <w:pStyle w:val="Lijstalinea"/>
        <w:numPr>
          <w:ilvl w:val="0"/>
          <w:numId w:val="38"/>
        </w:numPr>
        <w:shd w:val="clear" w:color="auto" w:fill="FFFFFF"/>
        <w:spacing w:after="0" w:line="240" w:lineRule="auto"/>
        <w:jc w:val="both"/>
        <w:rPr>
          <w:rFonts w:ascii="Arial" w:eastAsia="Times New Roman" w:hAnsi="Arial" w:cs="Arial"/>
          <w:color w:val="000000"/>
          <w:sz w:val="24"/>
          <w:szCs w:val="24"/>
          <w:lang w:eastAsia="nl-NL"/>
        </w:rPr>
      </w:pPr>
      <w:r w:rsidRPr="002646ED">
        <w:rPr>
          <w:rFonts w:ascii="Arial" w:eastAsia="Times New Roman" w:hAnsi="Arial" w:cs="Arial"/>
          <w:color w:val="000000"/>
          <w:sz w:val="24"/>
          <w:szCs w:val="24"/>
          <w:lang w:eastAsia="nl-NL"/>
        </w:rPr>
        <w:t>de leerling verbinding houdt met de school</w:t>
      </w:r>
    </w:p>
    <w:p w:rsidR="002646ED" w:rsidRPr="002646ED" w:rsidRDefault="002646ED" w:rsidP="002646ED">
      <w:pPr>
        <w:pStyle w:val="Lijstalinea"/>
        <w:shd w:val="clear" w:color="auto" w:fill="FFFFFF"/>
        <w:spacing w:after="0" w:line="240" w:lineRule="auto"/>
        <w:jc w:val="both"/>
        <w:rPr>
          <w:rFonts w:ascii="Arial" w:eastAsia="Times New Roman" w:hAnsi="Arial" w:cs="Arial"/>
          <w:color w:val="000000"/>
          <w:sz w:val="24"/>
          <w:szCs w:val="24"/>
          <w:lang w:eastAsia="nl-NL"/>
        </w:rPr>
      </w:pPr>
    </w:p>
    <w:p w:rsidR="002646ED" w:rsidRDefault="00CA3FD8" w:rsidP="002646ED">
      <w:pPr>
        <w:shd w:val="clear" w:color="auto" w:fill="FFFFFF"/>
        <w:spacing w:after="0" w:line="240" w:lineRule="auto"/>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 xml:space="preserve">De school van een zieke leerling is verantwoordelijk voor het verzorgen van onderwijs en moet zelf contact met de leerling houden. Dat is geregeld in de Wet Ondersteuning aan Zieke Leerlingen. </w:t>
      </w:r>
    </w:p>
    <w:p w:rsidR="002646ED" w:rsidRDefault="00CA3FD8" w:rsidP="002646ED">
      <w:pPr>
        <w:shd w:val="clear" w:color="auto" w:fill="FFFFFF"/>
        <w:spacing w:after="0" w:line="240" w:lineRule="auto"/>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 xml:space="preserve">Bij de onderwijsondersteuning aan zieke leerlingen kan de school gebruik maken van de deskundigheid van een consulent onderwijsondersteuning zieke leerlingen. Voor leerlingen die zijn opgenomen in een academisch ziekenhuis, zijn dat de consulenten van de educatieve voorziening aldaar; voor alle andere leerlingen betreft het de consulenten van bijvoorbeeld de onderwijsbegeleidingsdienst. </w:t>
      </w:r>
    </w:p>
    <w:p w:rsidR="002646ED" w:rsidRDefault="00CA3FD8" w:rsidP="002646ED">
      <w:pPr>
        <w:shd w:val="clear" w:color="auto" w:fill="FFFFFF"/>
        <w:spacing w:after="0" w:line="240" w:lineRule="auto"/>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De consulenten kunnen de school helpen bij het opstellen en uitvoeren van een handelingsplan voor de zieke leerling. Voorts geven de consulenten informatie over de mogelijke gevolgen van de ziekte, medicatie of behandeling op leren en gedrag. Ten slotte kan de consulent in beperkte mate het onderwijs aan de zieke leerling verzorgen. De school heeft voor het onderwijs aan zieke kinderen de volgende procedure vastgesteld, welke een relatie heeft met de zorgprocedure binnen de school</w:t>
      </w:r>
    </w:p>
    <w:p w:rsidR="002646ED" w:rsidRDefault="002646ED" w:rsidP="002646ED">
      <w:pPr>
        <w:shd w:val="clear" w:color="auto" w:fill="FFFFFF"/>
        <w:spacing w:after="0" w:line="240" w:lineRule="auto"/>
        <w:rPr>
          <w:rFonts w:ascii="Arial" w:eastAsia="Times New Roman" w:hAnsi="Arial" w:cs="Arial"/>
          <w:color w:val="000000"/>
          <w:sz w:val="24"/>
          <w:szCs w:val="24"/>
          <w:lang w:eastAsia="nl-NL"/>
        </w:rPr>
      </w:pPr>
    </w:p>
    <w:p w:rsidR="002646ED" w:rsidRDefault="00CA3FD8" w:rsidP="002646ED">
      <w:pPr>
        <w:shd w:val="clear" w:color="auto" w:fill="FFFFFF"/>
        <w:spacing w:after="0" w:line="240" w:lineRule="auto"/>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Korte ziekte of ongeval (tot maximaal drie weken)</w:t>
      </w:r>
      <w:r w:rsidR="002646ED">
        <w:rPr>
          <w:rFonts w:ascii="Arial" w:eastAsia="Times New Roman" w:hAnsi="Arial" w:cs="Arial"/>
          <w:color w:val="000000"/>
          <w:sz w:val="24"/>
          <w:szCs w:val="24"/>
          <w:lang w:eastAsia="nl-NL"/>
        </w:rPr>
        <w:t>:</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contacten met leerling en ouders worden onderhouden door de groepsleerkracht</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informeert de IB-er en de directeur (zo nodig andere leerkrachten die les geven aan deze leerling</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de g</w:t>
      </w:r>
      <w:r w:rsidR="00CA3FD8" w:rsidRPr="002646ED">
        <w:rPr>
          <w:rFonts w:ascii="Arial" w:eastAsia="Times New Roman" w:hAnsi="Arial" w:cs="Arial"/>
          <w:color w:val="000000"/>
          <w:sz w:val="24"/>
          <w:szCs w:val="24"/>
          <w:lang w:eastAsia="nl-NL"/>
        </w:rPr>
        <w:t>roepsleerkracht stelt een plan van aanpak op (eventueel met hulp van IB-er)</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heeft voortdurend overleg met de IB-er over het (gezamenlijk) opgestelde handelingsplan</w:t>
      </w:r>
    </w:p>
    <w:p w:rsidR="002646ED" w:rsidRP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b</w:t>
      </w:r>
      <w:r w:rsidR="00CA3FD8" w:rsidRPr="002646ED">
        <w:rPr>
          <w:rFonts w:ascii="Arial" w:eastAsia="Times New Roman" w:hAnsi="Arial" w:cs="Arial"/>
          <w:color w:val="000000"/>
          <w:sz w:val="24"/>
          <w:szCs w:val="24"/>
          <w:lang w:eastAsia="nl-NL"/>
        </w:rPr>
        <w:t>ij een te verwachten langere ziekteperiode en het niet of niet volledig naar school kunnen gaan kan de consulent onderwijsondersteuning zieke leerlingen worden ingeschakeld door groepsleerkracht en IB-er</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bewaakt de voortgang en meldt eventuele beëindiging van de ondersteuning aan IB-er, directeur en overige leerkrachten</w:t>
      </w:r>
    </w:p>
    <w:p w:rsidR="002646ED" w:rsidRDefault="002646ED" w:rsidP="002646ED">
      <w:pPr>
        <w:pStyle w:val="Lijstalinea"/>
        <w:shd w:val="clear" w:color="auto" w:fill="FFFFFF"/>
        <w:spacing w:after="0" w:line="240" w:lineRule="auto"/>
        <w:rPr>
          <w:rFonts w:ascii="Arial" w:eastAsia="Times New Roman" w:hAnsi="Arial" w:cs="Arial"/>
          <w:color w:val="000000"/>
          <w:sz w:val="24"/>
          <w:szCs w:val="24"/>
          <w:lang w:eastAsia="nl-NL"/>
        </w:rPr>
      </w:pPr>
    </w:p>
    <w:p w:rsidR="002646ED" w:rsidRDefault="00CA3FD8" w:rsidP="002646ED">
      <w:pPr>
        <w:shd w:val="clear" w:color="auto" w:fill="FFFFFF"/>
        <w:spacing w:after="0" w:line="240" w:lineRule="auto"/>
        <w:rPr>
          <w:rFonts w:ascii="Arial" w:eastAsia="Times New Roman" w:hAnsi="Arial" w:cs="Arial"/>
          <w:color w:val="000000"/>
          <w:sz w:val="24"/>
          <w:szCs w:val="24"/>
          <w:lang w:eastAsia="nl-NL"/>
        </w:rPr>
      </w:pPr>
      <w:r w:rsidRPr="002646ED">
        <w:rPr>
          <w:rFonts w:ascii="Arial" w:eastAsia="Times New Roman" w:hAnsi="Arial" w:cs="Arial"/>
          <w:color w:val="000000"/>
          <w:sz w:val="24"/>
          <w:szCs w:val="24"/>
          <w:lang w:eastAsia="nl-NL"/>
        </w:rPr>
        <w:t>Langdurige ziekte, chronische ziekte of opname in het ziekenhuis</w:t>
      </w:r>
      <w:r w:rsidR="002646ED">
        <w:rPr>
          <w:rFonts w:ascii="Arial" w:eastAsia="Times New Roman" w:hAnsi="Arial" w:cs="Arial"/>
          <w:color w:val="000000"/>
          <w:sz w:val="24"/>
          <w:szCs w:val="24"/>
          <w:lang w:eastAsia="nl-NL"/>
        </w:rPr>
        <w:t>:</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e</w:t>
      </w:r>
      <w:r w:rsidR="00CA3FD8" w:rsidRPr="002646ED">
        <w:rPr>
          <w:rFonts w:ascii="Arial" w:eastAsia="Times New Roman" w:hAnsi="Arial" w:cs="Arial"/>
          <w:color w:val="000000"/>
          <w:sz w:val="24"/>
          <w:szCs w:val="24"/>
          <w:lang w:eastAsia="nl-NL"/>
        </w:rPr>
        <w:t>r is sprake van langdurige ziekte, wanneer een kind (prognose) langer dan drie weken ziek is</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onderneemt actie naar de ouders en onderhoudt het contact met ouders en leerling</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informeert IB-er, directeur en overige leerkrachten over de situatie en later over de voortgang</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 xml:space="preserve">e groepsleerkracht neemt in overleg met de IB-er contact op met de consulent onderwijsbegeleiding zieke leerlingen van de </w:t>
      </w:r>
      <w:r w:rsidR="00CA3FD8" w:rsidRPr="002646ED">
        <w:rPr>
          <w:rFonts w:ascii="Arial" w:eastAsia="Times New Roman" w:hAnsi="Arial" w:cs="Arial"/>
          <w:color w:val="000000"/>
          <w:sz w:val="24"/>
          <w:szCs w:val="24"/>
          <w:lang w:eastAsia="nl-NL"/>
        </w:rPr>
        <w:lastRenderedPageBreak/>
        <w:t>schoolbegeleidingsdienst of van een educatieve voorziening met de vraag om begeleiding van leerkracht en leerling</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bepaalt (eventueel met de IB-er) welk schoolwerk van belang is voor de zieke leerling (handelingsplan)</w:t>
      </w:r>
    </w:p>
    <w:p w:rsid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 xml:space="preserve">e groepsleerkracht bespreekt (in overleg met leerling en ouders) de situatie in de groep en stimuleert klasgenoten contacten te blijven onderhouden. o </w:t>
      </w:r>
    </w:p>
    <w:p w:rsidR="00CA3FD8" w:rsidRPr="002646ED" w:rsidRDefault="002646ED" w:rsidP="008F5071">
      <w:pPr>
        <w:pStyle w:val="Lijstalinea"/>
        <w:numPr>
          <w:ilvl w:val="0"/>
          <w:numId w:val="38"/>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w:t>
      </w:r>
      <w:r w:rsidR="00CA3FD8" w:rsidRPr="002646ED">
        <w:rPr>
          <w:rFonts w:ascii="Arial" w:eastAsia="Times New Roman" w:hAnsi="Arial" w:cs="Arial"/>
          <w:color w:val="000000"/>
          <w:sz w:val="24"/>
          <w:szCs w:val="24"/>
          <w:lang w:eastAsia="nl-NL"/>
        </w:rPr>
        <w:t>e groepsleerkracht bewaakt de voortgang en meldt eventuele beëindiging van de ondersteuning door de consulent aan alle teamleden</w:t>
      </w:r>
    </w:p>
    <w:p w:rsidR="00CA3FD8" w:rsidRPr="00CA3FD8" w:rsidRDefault="00CA3FD8" w:rsidP="002646ED">
      <w:pPr>
        <w:shd w:val="clear" w:color="auto" w:fill="FFFFFF"/>
        <w:spacing w:after="0" w:line="240" w:lineRule="auto"/>
        <w:rPr>
          <w:rFonts w:ascii="Open Sans" w:eastAsia="Times New Roman" w:hAnsi="Open Sans" w:cs="Arial"/>
          <w:color w:val="000000"/>
          <w:sz w:val="20"/>
          <w:szCs w:val="20"/>
          <w:lang w:eastAsia="nl-NL"/>
        </w:rPr>
      </w:pPr>
    </w:p>
    <w:p w:rsidR="002646ED" w:rsidRDefault="00CA3FD8" w:rsidP="002646ED">
      <w:pPr>
        <w:shd w:val="clear" w:color="auto" w:fill="FFFFFF"/>
        <w:spacing w:after="0" w:line="240" w:lineRule="auto"/>
        <w:rPr>
          <w:rFonts w:ascii="Arial" w:eastAsia="Times New Roman" w:hAnsi="Arial" w:cs="Arial"/>
          <w:color w:val="000000"/>
          <w:sz w:val="24"/>
          <w:szCs w:val="24"/>
          <w:lang w:eastAsia="nl-NL"/>
        </w:rPr>
      </w:pPr>
      <w:r w:rsidRPr="00CA3FD8">
        <w:rPr>
          <w:rFonts w:ascii="Arial" w:eastAsia="Times New Roman" w:hAnsi="Arial" w:cs="Arial"/>
          <w:color w:val="000000"/>
          <w:sz w:val="24"/>
          <w:szCs w:val="24"/>
          <w:lang w:eastAsia="nl-NL"/>
        </w:rPr>
        <w:t>Terugkeer</w:t>
      </w:r>
      <w:r w:rsidR="002646ED">
        <w:rPr>
          <w:rFonts w:ascii="Arial" w:eastAsia="Times New Roman" w:hAnsi="Arial" w:cs="Arial"/>
          <w:color w:val="000000"/>
          <w:sz w:val="24"/>
          <w:szCs w:val="24"/>
          <w:lang w:eastAsia="nl-NL"/>
        </w:rPr>
        <w:t>:</w:t>
      </w:r>
    </w:p>
    <w:p w:rsidR="00CA3FD8" w:rsidRPr="00334826" w:rsidRDefault="002646ED" w:rsidP="008F5071">
      <w:pPr>
        <w:pStyle w:val="Lijstalinea"/>
        <w:numPr>
          <w:ilvl w:val="0"/>
          <w:numId w:val="39"/>
        </w:num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g</w:t>
      </w:r>
      <w:r w:rsidR="00CA3FD8" w:rsidRPr="002646ED">
        <w:rPr>
          <w:rFonts w:ascii="Arial" w:eastAsia="Times New Roman" w:hAnsi="Arial" w:cs="Arial"/>
          <w:color w:val="000000"/>
          <w:sz w:val="24"/>
          <w:szCs w:val="24"/>
          <w:lang w:eastAsia="nl-NL"/>
        </w:rPr>
        <w:t>roepsleerkracht en IB-er bekijken samen met leerling en ouders hoe de terugkeer op school zo prettig mogelijk kan verlopen</w:t>
      </w:r>
      <w:r w:rsidR="00334826">
        <w:rPr>
          <w:rFonts w:ascii="Arial" w:eastAsia="Times New Roman" w:hAnsi="Arial" w:cs="Arial"/>
          <w:color w:val="000000"/>
          <w:sz w:val="24"/>
          <w:szCs w:val="24"/>
          <w:lang w:eastAsia="nl-NL"/>
        </w:rPr>
        <w:t xml:space="preserve"> </w:t>
      </w:r>
      <w:r w:rsidR="00CA3FD8" w:rsidRPr="00334826">
        <w:rPr>
          <w:rFonts w:ascii="Arial" w:eastAsia="Times New Roman" w:hAnsi="Arial" w:cs="Arial"/>
          <w:color w:val="000000"/>
          <w:sz w:val="24"/>
          <w:szCs w:val="24"/>
          <w:lang w:eastAsia="nl-NL"/>
        </w:rPr>
        <w:t>zowel</w:t>
      </w:r>
      <w:r w:rsidR="00334826">
        <w:rPr>
          <w:rFonts w:ascii="Arial" w:eastAsia="Times New Roman" w:hAnsi="Arial" w:cs="Arial"/>
          <w:color w:val="000000"/>
          <w:sz w:val="24"/>
          <w:szCs w:val="24"/>
          <w:lang w:eastAsia="nl-NL"/>
        </w:rPr>
        <w:t xml:space="preserve"> op</w:t>
      </w:r>
      <w:r w:rsidR="00CA3FD8" w:rsidRPr="00334826">
        <w:rPr>
          <w:rFonts w:ascii="Arial" w:eastAsia="Times New Roman" w:hAnsi="Arial" w:cs="Arial"/>
          <w:color w:val="000000"/>
          <w:sz w:val="24"/>
          <w:szCs w:val="24"/>
          <w:lang w:eastAsia="nl-NL"/>
        </w:rPr>
        <w:t xml:space="preserve"> didactisch als </w:t>
      </w:r>
      <w:r w:rsidR="00334826">
        <w:rPr>
          <w:rFonts w:ascii="Arial" w:eastAsia="Times New Roman" w:hAnsi="Arial" w:cs="Arial"/>
          <w:color w:val="000000"/>
          <w:sz w:val="24"/>
          <w:szCs w:val="24"/>
          <w:lang w:eastAsia="nl-NL"/>
        </w:rPr>
        <w:t xml:space="preserve">op </w:t>
      </w:r>
      <w:r w:rsidR="00CA3FD8" w:rsidRPr="00334826">
        <w:rPr>
          <w:rFonts w:ascii="Arial" w:eastAsia="Times New Roman" w:hAnsi="Arial" w:cs="Arial"/>
          <w:color w:val="000000"/>
          <w:sz w:val="24"/>
          <w:szCs w:val="24"/>
          <w:lang w:eastAsia="nl-NL"/>
        </w:rPr>
        <w:t>sociaal</w:t>
      </w:r>
      <w:r w:rsidR="00334826">
        <w:rPr>
          <w:rFonts w:ascii="Arial" w:eastAsia="Times New Roman" w:hAnsi="Arial" w:cs="Arial"/>
          <w:color w:val="000000"/>
          <w:sz w:val="24"/>
          <w:szCs w:val="24"/>
          <w:lang w:eastAsia="nl-NL"/>
        </w:rPr>
        <w:t xml:space="preserve"> </w:t>
      </w:r>
      <w:r w:rsidR="00CA3FD8" w:rsidRPr="00334826">
        <w:rPr>
          <w:rFonts w:ascii="Arial" w:eastAsia="Times New Roman" w:hAnsi="Arial" w:cs="Arial"/>
          <w:color w:val="000000"/>
          <w:sz w:val="24"/>
          <w:szCs w:val="24"/>
          <w:lang w:eastAsia="nl-NL"/>
        </w:rPr>
        <w:t>emotionee</w:t>
      </w:r>
      <w:r w:rsidR="00334826">
        <w:rPr>
          <w:rFonts w:ascii="Arial" w:eastAsia="Times New Roman" w:hAnsi="Arial" w:cs="Arial"/>
          <w:color w:val="000000"/>
          <w:sz w:val="24"/>
          <w:szCs w:val="24"/>
          <w:lang w:eastAsia="nl-NL"/>
        </w:rPr>
        <w:t>l vlak</w:t>
      </w:r>
      <w:r w:rsidR="00CA3FD8" w:rsidRPr="00334826">
        <w:rPr>
          <w:rFonts w:ascii="Arial" w:eastAsia="Times New Roman" w:hAnsi="Arial" w:cs="Arial"/>
          <w:color w:val="000000"/>
          <w:sz w:val="24"/>
          <w:szCs w:val="24"/>
          <w:lang w:eastAsia="nl-NL"/>
        </w:rPr>
        <w:t xml:space="preserve">. </w:t>
      </w:r>
    </w:p>
    <w:p w:rsidR="00CA3FD8" w:rsidRPr="00CA3FD8" w:rsidRDefault="00CA3FD8" w:rsidP="00066E18">
      <w:pPr>
        <w:autoSpaceDE w:val="0"/>
        <w:autoSpaceDN w:val="0"/>
        <w:adjustRightInd w:val="0"/>
        <w:spacing w:after="0" w:line="240" w:lineRule="auto"/>
        <w:rPr>
          <w:rFonts w:ascii="Arial" w:hAnsi="Arial" w:cs="Arial"/>
          <w:bCs/>
          <w:iCs/>
          <w:color w:val="000000"/>
          <w:sz w:val="24"/>
          <w:szCs w:val="24"/>
        </w:rPr>
      </w:pPr>
    </w:p>
    <w:p w:rsidR="00066E18" w:rsidRPr="00066E18" w:rsidRDefault="00BB5C5E" w:rsidP="00066E18">
      <w:pPr>
        <w:autoSpaceDE w:val="0"/>
        <w:autoSpaceDN w:val="0"/>
        <w:adjustRightInd w:val="0"/>
        <w:spacing w:after="0" w:line="240" w:lineRule="auto"/>
        <w:rPr>
          <w:rFonts w:ascii="Arial" w:hAnsi="Arial" w:cs="Arial"/>
          <w:color w:val="000000"/>
          <w:sz w:val="24"/>
          <w:szCs w:val="24"/>
        </w:rPr>
      </w:pPr>
      <w:r>
        <w:rPr>
          <w:rFonts w:ascii="Arial" w:hAnsi="Arial" w:cs="Arial"/>
          <w:b/>
          <w:bCs/>
          <w:iCs/>
          <w:color w:val="000000"/>
          <w:sz w:val="24"/>
          <w:szCs w:val="24"/>
        </w:rPr>
        <w:t>b</w:t>
      </w:r>
      <w:r w:rsidR="00066E18" w:rsidRPr="00066E18">
        <w:rPr>
          <w:rFonts w:ascii="Arial" w:hAnsi="Arial" w:cs="Arial"/>
          <w:b/>
          <w:bCs/>
          <w:iCs/>
          <w:color w:val="000000"/>
          <w:sz w:val="24"/>
          <w:szCs w:val="24"/>
        </w:rPr>
        <w:t xml:space="preserve">egeleiding van kinderen met sociale beperkingen </w:t>
      </w:r>
    </w:p>
    <w:p w:rsidR="00066E18" w:rsidRPr="00066E18" w:rsidRDefault="00066E18" w:rsidP="00066E18">
      <w:pPr>
        <w:autoSpaceDE w:val="0"/>
        <w:autoSpaceDN w:val="0"/>
        <w:adjustRightInd w:val="0"/>
        <w:spacing w:after="0" w:line="240" w:lineRule="auto"/>
        <w:rPr>
          <w:rFonts w:ascii="Arial" w:hAnsi="Arial" w:cs="Arial"/>
          <w:color w:val="000000"/>
          <w:sz w:val="24"/>
          <w:szCs w:val="24"/>
        </w:rPr>
      </w:pPr>
      <w:r w:rsidRPr="00066E18">
        <w:rPr>
          <w:rFonts w:ascii="Arial" w:hAnsi="Arial" w:cs="Arial"/>
          <w:color w:val="000000"/>
          <w:sz w:val="24"/>
          <w:szCs w:val="24"/>
        </w:rPr>
        <w:t>Wanneer een kind een specifiek probleem heeft, dan zijn aanvullende maatregelen nodig. In samenspraak met de ouders zoeken we naar deskundige ondersteuning. Deze kan liggen bij ondersteuning door een externe begeleid</w:t>
      </w:r>
      <w:r>
        <w:rPr>
          <w:rFonts w:ascii="Arial" w:hAnsi="Arial" w:cs="Arial"/>
          <w:color w:val="000000"/>
          <w:sz w:val="24"/>
          <w:szCs w:val="24"/>
        </w:rPr>
        <w:t>er (Mentaal Beter, Praktijk van Waterschoot, …)</w:t>
      </w:r>
      <w:r w:rsidRPr="00066E18">
        <w:rPr>
          <w:rFonts w:ascii="Arial" w:hAnsi="Arial" w:cs="Arial"/>
          <w:color w:val="000000"/>
          <w:sz w:val="24"/>
          <w:szCs w:val="24"/>
        </w:rPr>
        <w:t xml:space="preserve"> of inzet van specifieke middelen, zoals </w:t>
      </w:r>
      <w:r>
        <w:rPr>
          <w:rFonts w:ascii="Arial" w:hAnsi="Arial" w:cs="Arial"/>
          <w:color w:val="000000"/>
          <w:sz w:val="24"/>
          <w:szCs w:val="24"/>
        </w:rPr>
        <w:t>een arrangement</w:t>
      </w:r>
      <w:r w:rsidRPr="00066E18">
        <w:rPr>
          <w:rFonts w:ascii="Arial" w:hAnsi="Arial" w:cs="Arial"/>
          <w:color w:val="000000"/>
          <w:sz w:val="24"/>
          <w:szCs w:val="24"/>
        </w:rPr>
        <w:t xml:space="preserve">. In al deze gevallen blijft het kind deel uitmaken van de groep. </w:t>
      </w:r>
    </w:p>
    <w:p w:rsidR="00066E18" w:rsidRDefault="00066E18" w:rsidP="00066E18">
      <w:pPr>
        <w:autoSpaceDE w:val="0"/>
        <w:autoSpaceDN w:val="0"/>
        <w:adjustRightInd w:val="0"/>
        <w:spacing w:after="0" w:line="240" w:lineRule="auto"/>
        <w:rPr>
          <w:rFonts w:ascii="Calibri" w:hAnsi="Calibri" w:cs="Calibri"/>
          <w:b/>
          <w:bCs/>
          <w:i/>
          <w:iCs/>
          <w:color w:val="000000"/>
          <w:sz w:val="20"/>
          <w:szCs w:val="20"/>
        </w:rPr>
      </w:pPr>
    </w:p>
    <w:p w:rsidR="00066E18" w:rsidRPr="00066E18" w:rsidRDefault="002F2E3E" w:rsidP="00066E18">
      <w:pPr>
        <w:autoSpaceDE w:val="0"/>
        <w:autoSpaceDN w:val="0"/>
        <w:adjustRightInd w:val="0"/>
        <w:spacing w:after="0" w:line="240" w:lineRule="auto"/>
        <w:rPr>
          <w:rFonts w:ascii="Arial" w:hAnsi="Arial" w:cs="Arial"/>
          <w:color w:val="000000"/>
          <w:sz w:val="24"/>
          <w:szCs w:val="24"/>
        </w:rPr>
      </w:pPr>
      <w:r>
        <w:rPr>
          <w:rFonts w:ascii="Arial" w:hAnsi="Arial" w:cs="Arial"/>
          <w:b/>
          <w:bCs/>
          <w:iCs/>
          <w:color w:val="000000"/>
          <w:sz w:val="24"/>
          <w:szCs w:val="24"/>
        </w:rPr>
        <w:t>v</w:t>
      </w:r>
      <w:r w:rsidR="00066E18" w:rsidRPr="00066E18">
        <w:rPr>
          <w:rFonts w:ascii="Arial" w:hAnsi="Arial" w:cs="Arial"/>
          <w:b/>
          <w:bCs/>
          <w:iCs/>
          <w:color w:val="000000"/>
          <w:sz w:val="24"/>
          <w:szCs w:val="24"/>
        </w:rPr>
        <w:t xml:space="preserve">erwijzing van een leerling </w:t>
      </w:r>
    </w:p>
    <w:p w:rsidR="00066E18" w:rsidRDefault="00066E18" w:rsidP="00066E18">
      <w:pPr>
        <w:autoSpaceDE w:val="0"/>
        <w:autoSpaceDN w:val="0"/>
        <w:adjustRightInd w:val="0"/>
        <w:spacing w:after="0" w:line="240" w:lineRule="auto"/>
        <w:rPr>
          <w:rFonts w:ascii="Arial" w:hAnsi="Arial" w:cs="Arial"/>
          <w:color w:val="000000"/>
          <w:sz w:val="24"/>
          <w:szCs w:val="24"/>
        </w:rPr>
      </w:pPr>
      <w:r w:rsidRPr="00066E18">
        <w:rPr>
          <w:rFonts w:ascii="Arial" w:hAnsi="Arial" w:cs="Arial"/>
          <w:color w:val="000000"/>
          <w:sz w:val="24"/>
          <w:szCs w:val="24"/>
        </w:rPr>
        <w:t xml:space="preserve">Mogelijk is de school niet in staat om de benodigde dagelijkse zorg te bieden. </w:t>
      </w:r>
    </w:p>
    <w:p w:rsidR="00066E18" w:rsidRDefault="00066E18" w:rsidP="00066E18">
      <w:pPr>
        <w:autoSpaceDE w:val="0"/>
        <w:autoSpaceDN w:val="0"/>
        <w:adjustRightInd w:val="0"/>
        <w:spacing w:after="0" w:line="240" w:lineRule="auto"/>
        <w:rPr>
          <w:rFonts w:ascii="Arial" w:hAnsi="Arial" w:cs="Arial"/>
          <w:color w:val="000000"/>
          <w:sz w:val="24"/>
          <w:szCs w:val="24"/>
        </w:rPr>
      </w:pPr>
      <w:r w:rsidRPr="00066E18">
        <w:rPr>
          <w:rFonts w:ascii="Arial" w:hAnsi="Arial" w:cs="Arial"/>
          <w:color w:val="000000"/>
          <w:sz w:val="24"/>
          <w:szCs w:val="24"/>
        </w:rPr>
        <w:t>In dat geval informeert de school de ouders hierover en dienen ouders extern naar een structurele oplossing te zoeken. Dit kan via een verwijzing of overstap naar een basisschool die deze zorg wel kan bieden.</w:t>
      </w:r>
      <w:r>
        <w:rPr>
          <w:rFonts w:ascii="Arial" w:hAnsi="Arial" w:cs="Arial"/>
          <w:color w:val="000000"/>
          <w:sz w:val="24"/>
          <w:szCs w:val="24"/>
        </w:rPr>
        <w:t xml:space="preserve"> Wij als school </w:t>
      </w:r>
      <w:r w:rsidRPr="00066E18">
        <w:rPr>
          <w:rFonts w:ascii="Arial" w:hAnsi="Arial" w:cs="Arial"/>
          <w:color w:val="000000"/>
          <w:sz w:val="24"/>
          <w:szCs w:val="24"/>
        </w:rPr>
        <w:t>drag</w:t>
      </w:r>
      <w:r>
        <w:rPr>
          <w:rFonts w:ascii="Arial" w:hAnsi="Arial" w:cs="Arial"/>
          <w:color w:val="000000"/>
          <w:sz w:val="24"/>
          <w:szCs w:val="24"/>
        </w:rPr>
        <w:t>en</w:t>
      </w:r>
      <w:r w:rsidRPr="00066E18">
        <w:rPr>
          <w:rFonts w:ascii="Arial" w:hAnsi="Arial" w:cs="Arial"/>
          <w:color w:val="000000"/>
          <w:sz w:val="24"/>
          <w:szCs w:val="24"/>
        </w:rPr>
        <w:t xml:space="preserve"> een verantwoordelijkheid voor iedere leerling, zolang deze is ingeschreven. </w:t>
      </w:r>
    </w:p>
    <w:p w:rsidR="00066E18" w:rsidRDefault="00066E18" w:rsidP="00066E18">
      <w:pPr>
        <w:autoSpaceDE w:val="0"/>
        <w:autoSpaceDN w:val="0"/>
        <w:adjustRightInd w:val="0"/>
        <w:spacing w:after="0" w:line="240" w:lineRule="auto"/>
        <w:rPr>
          <w:rFonts w:ascii="Arial" w:hAnsi="Arial" w:cs="Arial"/>
          <w:color w:val="000000"/>
          <w:sz w:val="24"/>
          <w:szCs w:val="24"/>
        </w:rPr>
      </w:pPr>
      <w:r w:rsidRPr="00066E18">
        <w:rPr>
          <w:rFonts w:ascii="Arial" w:hAnsi="Arial" w:cs="Arial"/>
          <w:color w:val="000000"/>
          <w:sz w:val="24"/>
          <w:szCs w:val="24"/>
        </w:rPr>
        <w:t xml:space="preserve">De overstap naar een andere basisschool kunnen ouders zelf regelen. </w:t>
      </w:r>
    </w:p>
    <w:p w:rsidR="00066E18" w:rsidRDefault="00066E18" w:rsidP="00066E18">
      <w:pPr>
        <w:autoSpaceDE w:val="0"/>
        <w:autoSpaceDN w:val="0"/>
        <w:adjustRightInd w:val="0"/>
        <w:spacing w:after="0" w:line="240" w:lineRule="auto"/>
        <w:rPr>
          <w:rFonts w:ascii="Arial" w:hAnsi="Arial" w:cs="Arial"/>
          <w:color w:val="000000"/>
          <w:sz w:val="24"/>
          <w:szCs w:val="24"/>
        </w:rPr>
      </w:pPr>
      <w:r w:rsidRPr="00066E18">
        <w:rPr>
          <w:rFonts w:ascii="Arial" w:hAnsi="Arial" w:cs="Arial"/>
          <w:color w:val="000000"/>
          <w:sz w:val="24"/>
          <w:szCs w:val="24"/>
        </w:rPr>
        <w:t xml:space="preserve">Wanneer er sprake is van een verwijzing naar een school voor Speciaal (Basis) Onderwijs </w:t>
      </w:r>
      <w:r>
        <w:rPr>
          <w:rFonts w:ascii="Arial" w:hAnsi="Arial" w:cs="Arial"/>
          <w:color w:val="000000"/>
          <w:sz w:val="24"/>
          <w:szCs w:val="24"/>
        </w:rPr>
        <w:t>brengt de school dit kind in bij het zorg advies team</w:t>
      </w:r>
      <w:r w:rsidRPr="00066E18">
        <w:rPr>
          <w:rFonts w:ascii="Arial" w:hAnsi="Arial" w:cs="Arial"/>
          <w:color w:val="000000"/>
          <w:sz w:val="24"/>
          <w:szCs w:val="24"/>
        </w:rPr>
        <w:t>. Voor een verwijzing is de schriftelijke instemming van de ouders een vereiste. Wanneer een leerling wordt verwezen naar een school voor speciaal (basis) onderwijs, geeft het samenwerkingsverband een toelaatbaarheidsverklaring af. Deze is een jaar geldig en kan daarna met een jaar verlengd worden. Uiteraard kan het samenwerkingsverband ook besluiten om geen toelaatbaarheidsverklaring af te geven. Dit kan bijvoorbeeld het geval zijn als de problematiek onduidelijk is en nader onderzoek nodig is, er te weinig inspanningen zijn gedaan om het kind adequaat te begeleiden of wanneer de problematiek te licht is voor plaatsing op een school voor speciaal (basis) onderwijs.</w:t>
      </w:r>
    </w:p>
    <w:p w:rsidR="002F2E3E" w:rsidRDefault="002F2E3E" w:rsidP="00066E18">
      <w:pPr>
        <w:autoSpaceDE w:val="0"/>
        <w:autoSpaceDN w:val="0"/>
        <w:adjustRightInd w:val="0"/>
        <w:spacing w:after="0" w:line="240" w:lineRule="auto"/>
        <w:rPr>
          <w:rFonts w:ascii="Arial" w:hAnsi="Arial" w:cs="Arial"/>
          <w:color w:val="000000"/>
          <w:sz w:val="24"/>
          <w:szCs w:val="24"/>
        </w:rPr>
      </w:pPr>
    </w:p>
    <w:p w:rsidR="002F2E3E" w:rsidRDefault="002F2E3E" w:rsidP="00066E1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verantwoordelijkheden</w:t>
      </w:r>
    </w:p>
    <w:p w:rsidR="002F2E3E" w:rsidRDefault="002F2E3E" w:rsidP="002F2E3E">
      <w:p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 xml:space="preserve">Wanneer er sprake is van ongewenst gedrag, kunnen hierover van verschillende kanten signalen de school binnenkomen. </w:t>
      </w:r>
    </w:p>
    <w:p w:rsidR="002F2E3E" w:rsidRPr="002F2E3E" w:rsidRDefault="002F2E3E" w:rsidP="002F2E3E">
      <w:p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 xml:space="preserve">Deze signalen worden vastgelegd in de observatiemap van de leerkracht </w:t>
      </w:r>
      <w:r>
        <w:rPr>
          <w:rFonts w:ascii="Arial" w:hAnsi="Arial" w:cs="Arial"/>
          <w:color w:val="000000"/>
          <w:sz w:val="24"/>
          <w:szCs w:val="24"/>
        </w:rPr>
        <w:t xml:space="preserve">bij </w:t>
      </w:r>
      <w:r w:rsidRPr="002F2E3E">
        <w:rPr>
          <w:rFonts w:ascii="Arial" w:hAnsi="Arial" w:cs="Arial"/>
          <w:color w:val="000000"/>
          <w:sz w:val="24"/>
          <w:szCs w:val="24"/>
        </w:rPr>
        <w:t xml:space="preserve">het betreffende kind. </w:t>
      </w:r>
    </w:p>
    <w:p w:rsidR="002F2E3E" w:rsidRDefault="002F2E3E" w:rsidP="002F2E3E">
      <w:p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 xml:space="preserve">Wanneer signalen hardnekkig blijken te zijn, wordt van de gesprekken een (kort) verslag gemaakt. Dit verslag wordt opgeslagen in het dossier van het kind en aan de betreffende ouder </w:t>
      </w:r>
      <w:r>
        <w:rPr>
          <w:rFonts w:ascii="Arial" w:hAnsi="Arial" w:cs="Arial"/>
          <w:color w:val="000000"/>
          <w:sz w:val="24"/>
          <w:szCs w:val="24"/>
        </w:rPr>
        <w:t>gemeld</w:t>
      </w:r>
      <w:r w:rsidRPr="002F2E3E">
        <w:rPr>
          <w:rFonts w:ascii="Arial" w:hAnsi="Arial" w:cs="Arial"/>
          <w:color w:val="000000"/>
          <w:sz w:val="24"/>
          <w:szCs w:val="24"/>
        </w:rPr>
        <w:t>.</w:t>
      </w:r>
    </w:p>
    <w:p w:rsidR="00BB5C5E" w:rsidRDefault="00BB5C5E" w:rsidP="002F2E3E">
      <w:pPr>
        <w:autoSpaceDE w:val="0"/>
        <w:autoSpaceDN w:val="0"/>
        <w:adjustRightInd w:val="0"/>
        <w:spacing w:after="0" w:line="240" w:lineRule="auto"/>
        <w:rPr>
          <w:rFonts w:ascii="Arial" w:hAnsi="Arial" w:cs="Arial"/>
          <w:b/>
          <w:bCs/>
          <w:iCs/>
          <w:color w:val="000000"/>
          <w:sz w:val="24"/>
          <w:szCs w:val="24"/>
        </w:rPr>
      </w:pPr>
    </w:p>
    <w:p w:rsidR="002F2E3E" w:rsidRPr="002F2E3E" w:rsidRDefault="002F2E3E" w:rsidP="002F2E3E">
      <w:pPr>
        <w:autoSpaceDE w:val="0"/>
        <w:autoSpaceDN w:val="0"/>
        <w:adjustRightInd w:val="0"/>
        <w:spacing w:after="0" w:line="240" w:lineRule="auto"/>
        <w:rPr>
          <w:rFonts w:ascii="Arial" w:hAnsi="Arial" w:cs="Arial"/>
          <w:color w:val="000000"/>
          <w:sz w:val="24"/>
          <w:szCs w:val="24"/>
        </w:rPr>
      </w:pPr>
      <w:r>
        <w:rPr>
          <w:rFonts w:ascii="Arial" w:hAnsi="Arial" w:cs="Arial"/>
          <w:b/>
          <w:bCs/>
          <w:iCs/>
          <w:color w:val="000000"/>
          <w:sz w:val="24"/>
          <w:szCs w:val="24"/>
        </w:rPr>
        <w:lastRenderedPageBreak/>
        <w:t>f</w:t>
      </w:r>
      <w:r w:rsidRPr="002F2E3E">
        <w:rPr>
          <w:rFonts w:ascii="Arial" w:hAnsi="Arial" w:cs="Arial"/>
          <w:b/>
          <w:bCs/>
          <w:iCs/>
          <w:color w:val="000000"/>
          <w:sz w:val="24"/>
          <w:szCs w:val="24"/>
        </w:rPr>
        <w:t xml:space="preserve">ormele verantwoordelijkheden </w:t>
      </w:r>
    </w:p>
    <w:p w:rsidR="002F2E3E" w:rsidRDefault="002F2E3E" w:rsidP="002F2E3E">
      <w:p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 xml:space="preserve">De eerste verantwoordelijkheid ligt bij de groepsleerkracht. </w:t>
      </w:r>
    </w:p>
    <w:p w:rsidR="002F2E3E" w:rsidRDefault="002F2E3E" w:rsidP="002F2E3E">
      <w:p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De</w:t>
      </w:r>
      <w:r>
        <w:rPr>
          <w:rFonts w:ascii="Arial" w:hAnsi="Arial" w:cs="Arial"/>
          <w:color w:val="000000"/>
          <w:sz w:val="24"/>
          <w:szCs w:val="24"/>
        </w:rPr>
        <w:t xml:space="preserve"> groepsleerkracht</w:t>
      </w:r>
      <w:r w:rsidRPr="002F2E3E">
        <w:rPr>
          <w:rFonts w:ascii="Arial" w:hAnsi="Arial" w:cs="Arial"/>
          <w:color w:val="000000"/>
          <w:sz w:val="24"/>
          <w:szCs w:val="24"/>
        </w:rPr>
        <w:t>:</w:t>
      </w:r>
    </w:p>
    <w:p w:rsidR="002F2E3E" w:rsidRDefault="002F2E3E" w:rsidP="008F5071">
      <w:pPr>
        <w:pStyle w:val="Lijstalinea"/>
        <w:numPr>
          <w:ilvl w:val="0"/>
          <w:numId w:val="25"/>
        </w:num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neemt het signaal serieus</w:t>
      </w:r>
    </w:p>
    <w:p w:rsidR="002F2E3E" w:rsidRDefault="002F2E3E" w:rsidP="008F5071">
      <w:pPr>
        <w:pStyle w:val="Lijstalinea"/>
        <w:numPr>
          <w:ilvl w:val="0"/>
          <w:numId w:val="25"/>
        </w:num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 xml:space="preserve">treedt in overleg met ouders/verzorgers en maakt begeleidingsafspraken </w:t>
      </w:r>
    </w:p>
    <w:p w:rsidR="002F2E3E" w:rsidRDefault="002F2E3E" w:rsidP="008F5071">
      <w:pPr>
        <w:pStyle w:val="Lijstalinea"/>
        <w:numPr>
          <w:ilvl w:val="0"/>
          <w:numId w:val="25"/>
        </w:num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brengt</w:t>
      </w:r>
      <w:r>
        <w:rPr>
          <w:rFonts w:ascii="Arial" w:hAnsi="Arial" w:cs="Arial"/>
          <w:color w:val="000000"/>
          <w:sz w:val="24"/>
          <w:szCs w:val="24"/>
        </w:rPr>
        <w:t xml:space="preserve"> het</w:t>
      </w:r>
      <w:r w:rsidRPr="002F2E3E">
        <w:rPr>
          <w:rFonts w:ascii="Arial" w:hAnsi="Arial" w:cs="Arial"/>
          <w:color w:val="000000"/>
          <w:sz w:val="24"/>
          <w:szCs w:val="24"/>
        </w:rPr>
        <w:t xml:space="preserve"> team</w:t>
      </w:r>
      <w:r>
        <w:rPr>
          <w:rFonts w:ascii="Arial" w:hAnsi="Arial" w:cs="Arial"/>
          <w:color w:val="000000"/>
          <w:sz w:val="24"/>
          <w:szCs w:val="24"/>
        </w:rPr>
        <w:t xml:space="preserve"> </w:t>
      </w:r>
      <w:r w:rsidRPr="002F2E3E">
        <w:rPr>
          <w:rFonts w:ascii="Arial" w:hAnsi="Arial" w:cs="Arial"/>
          <w:color w:val="000000"/>
          <w:sz w:val="24"/>
          <w:szCs w:val="24"/>
        </w:rPr>
        <w:t>op de hoogte</w:t>
      </w:r>
      <w:r>
        <w:rPr>
          <w:rFonts w:ascii="Arial" w:hAnsi="Arial" w:cs="Arial"/>
          <w:color w:val="000000"/>
          <w:sz w:val="24"/>
          <w:szCs w:val="24"/>
        </w:rPr>
        <w:t xml:space="preserve"> (</w:t>
      </w:r>
      <w:r w:rsidRPr="002F2E3E">
        <w:rPr>
          <w:rFonts w:ascii="Arial" w:hAnsi="Arial" w:cs="Arial"/>
          <w:color w:val="000000"/>
          <w:sz w:val="24"/>
          <w:szCs w:val="24"/>
        </w:rPr>
        <w:t xml:space="preserve">surveilleren en </w:t>
      </w:r>
      <w:proofErr w:type="spellStart"/>
      <w:r w:rsidRPr="002F2E3E">
        <w:rPr>
          <w:rFonts w:ascii="Arial" w:hAnsi="Arial" w:cs="Arial"/>
          <w:color w:val="000000"/>
          <w:sz w:val="24"/>
          <w:szCs w:val="24"/>
        </w:rPr>
        <w:t>groepsoverstijgende</w:t>
      </w:r>
      <w:proofErr w:type="spellEnd"/>
      <w:r w:rsidRPr="002F2E3E">
        <w:rPr>
          <w:rFonts w:ascii="Arial" w:hAnsi="Arial" w:cs="Arial"/>
          <w:color w:val="000000"/>
          <w:sz w:val="24"/>
          <w:szCs w:val="24"/>
        </w:rPr>
        <w:t xml:space="preserve"> activiteiten</w:t>
      </w:r>
      <w:r>
        <w:rPr>
          <w:rFonts w:ascii="Arial" w:hAnsi="Arial" w:cs="Arial"/>
          <w:color w:val="000000"/>
          <w:sz w:val="24"/>
          <w:szCs w:val="24"/>
        </w:rPr>
        <w:t>)</w:t>
      </w:r>
    </w:p>
    <w:p w:rsidR="002F2E3E" w:rsidRPr="002F2E3E" w:rsidRDefault="002F2E3E" w:rsidP="008F5071">
      <w:pPr>
        <w:pStyle w:val="Lijstalinea"/>
        <w:numPr>
          <w:ilvl w:val="0"/>
          <w:numId w:val="25"/>
        </w:numPr>
        <w:autoSpaceDE w:val="0"/>
        <w:autoSpaceDN w:val="0"/>
        <w:adjustRightInd w:val="0"/>
        <w:spacing w:after="0" w:line="240" w:lineRule="auto"/>
        <w:rPr>
          <w:rFonts w:ascii="Arial" w:hAnsi="Arial" w:cs="Arial"/>
          <w:color w:val="000000"/>
          <w:sz w:val="24"/>
          <w:szCs w:val="24"/>
        </w:rPr>
      </w:pPr>
      <w:r w:rsidRPr="002F2E3E">
        <w:rPr>
          <w:rFonts w:ascii="Arial" w:hAnsi="Arial" w:cs="Arial"/>
          <w:color w:val="000000"/>
          <w:sz w:val="24"/>
          <w:szCs w:val="24"/>
        </w:rPr>
        <w:t>roept desgewenst ondersteuning in</w:t>
      </w:r>
    </w:p>
    <w:p w:rsidR="002F2E3E" w:rsidRDefault="002F2E3E" w:rsidP="002F2E3E">
      <w:pPr>
        <w:autoSpaceDE w:val="0"/>
        <w:autoSpaceDN w:val="0"/>
        <w:adjustRightInd w:val="0"/>
        <w:spacing w:after="0" w:line="240" w:lineRule="auto"/>
        <w:rPr>
          <w:rFonts w:ascii="Arial" w:hAnsi="Arial" w:cs="Arial"/>
          <w:i/>
          <w:iCs/>
          <w:color w:val="000000"/>
          <w:sz w:val="24"/>
          <w:szCs w:val="24"/>
        </w:rPr>
      </w:pPr>
      <w:r w:rsidRPr="002F2E3E">
        <w:rPr>
          <w:rFonts w:ascii="Arial" w:hAnsi="Arial" w:cs="Arial"/>
          <w:i/>
          <w:iCs/>
          <w:color w:val="000000"/>
          <w:sz w:val="24"/>
          <w:szCs w:val="24"/>
        </w:rPr>
        <w:t xml:space="preserve"> </w:t>
      </w:r>
    </w:p>
    <w:p w:rsidR="002F2E3E" w:rsidRDefault="002F2E3E" w:rsidP="002F2E3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 directrice is eindverantwoordelijk voor de dagelijkse gang van zaken op school. Vanuit deze verantwoordelijkheid heeft zij de plicht:</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 xml:space="preserve">zich op de hoogte te laten brengen van de gebeurtenissen en omstandigheden </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 xml:space="preserve">zich een mening te vormen over de gebeurtenissen </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 xml:space="preserve">mogelijkheden ter verbetering van de situatie te onderzoeken en aan te reiken </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 xml:space="preserve">de grenzen van zorg aan te geven </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het recht</w:t>
      </w:r>
      <w:r>
        <w:rPr>
          <w:rFonts w:ascii="Arial" w:hAnsi="Arial" w:cs="Arial"/>
          <w:sz w:val="24"/>
          <w:szCs w:val="24"/>
        </w:rPr>
        <w:t xml:space="preserve"> </w:t>
      </w:r>
      <w:r w:rsidRPr="002F2E3E">
        <w:rPr>
          <w:rFonts w:ascii="Arial" w:hAnsi="Arial" w:cs="Arial"/>
          <w:sz w:val="24"/>
          <w:szCs w:val="24"/>
        </w:rPr>
        <w:t xml:space="preserve">te beslissen over het al dan niet beschikbaar stellen van faciliteiten ter verbetering van de situatie </w:t>
      </w:r>
      <w:r>
        <w:rPr>
          <w:rFonts w:ascii="Arial" w:hAnsi="Arial" w:cs="Arial"/>
          <w:sz w:val="24"/>
          <w:szCs w:val="24"/>
        </w:rPr>
        <w:t xml:space="preserve">en/of </w:t>
      </w:r>
      <w:r w:rsidRPr="002F2E3E">
        <w:rPr>
          <w:rFonts w:ascii="Arial" w:hAnsi="Arial" w:cs="Arial"/>
          <w:sz w:val="24"/>
          <w:szCs w:val="24"/>
        </w:rPr>
        <w:t>maatregelen te treffen ter verbetering van de situatie in de groep of tussen kinderen</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 xml:space="preserve">straffen op te leggen </w:t>
      </w:r>
    </w:p>
    <w:p w:rsidR="002F2E3E" w:rsidRPr="002F2E3E" w:rsidRDefault="002F2E3E" w:rsidP="008F5071">
      <w:pPr>
        <w:pStyle w:val="Lijstalinea"/>
        <w:numPr>
          <w:ilvl w:val="0"/>
          <w:numId w:val="26"/>
        </w:numPr>
        <w:autoSpaceDE w:val="0"/>
        <w:autoSpaceDN w:val="0"/>
        <w:adjustRightInd w:val="0"/>
        <w:spacing w:after="0" w:line="240" w:lineRule="auto"/>
        <w:rPr>
          <w:rFonts w:ascii="Arial" w:hAnsi="Arial" w:cs="Arial"/>
          <w:sz w:val="24"/>
          <w:szCs w:val="24"/>
        </w:rPr>
      </w:pPr>
      <w:r w:rsidRPr="002F2E3E">
        <w:rPr>
          <w:rFonts w:ascii="Arial" w:hAnsi="Arial" w:cs="Arial"/>
          <w:sz w:val="24"/>
          <w:szCs w:val="24"/>
        </w:rPr>
        <w:t xml:space="preserve">te adviseren over gewenste vervolgstappen, hulpverlening, verwijzing e.d. </w:t>
      </w:r>
    </w:p>
    <w:p w:rsidR="002F2E3E" w:rsidRPr="00BB5C5E" w:rsidRDefault="002F2E3E" w:rsidP="00BB5C5E">
      <w:pPr>
        <w:autoSpaceDE w:val="0"/>
        <w:autoSpaceDN w:val="0"/>
        <w:adjustRightInd w:val="0"/>
        <w:spacing w:after="0" w:line="240" w:lineRule="auto"/>
        <w:ind w:left="360"/>
        <w:rPr>
          <w:rFonts w:ascii="Arial" w:hAnsi="Arial" w:cs="Arial"/>
          <w:sz w:val="24"/>
          <w:szCs w:val="24"/>
        </w:rPr>
      </w:pPr>
    </w:p>
    <w:p w:rsidR="002F2E3E" w:rsidRPr="00BB5C5E" w:rsidRDefault="002F2E3E" w:rsidP="00BB5C5E">
      <w:pPr>
        <w:autoSpaceDE w:val="0"/>
        <w:autoSpaceDN w:val="0"/>
        <w:adjustRightInd w:val="0"/>
        <w:spacing w:after="0" w:line="240" w:lineRule="auto"/>
        <w:rPr>
          <w:rFonts w:ascii="Arial" w:hAnsi="Arial" w:cs="Arial"/>
          <w:b/>
          <w:color w:val="000000"/>
          <w:sz w:val="24"/>
          <w:szCs w:val="24"/>
        </w:rPr>
      </w:pPr>
      <w:r w:rsidRPr="00BB5C5E">
        <w:rPr>
          <w:rFonts w:ascii="Arial" w:hAnsi="Arial" w:cs="Arial"/>
          <w:sz w:val="24"/>
          <w:szCs w:val="24"/>
        </w:rPr>
        <w:t>Kinderen in de basisschoolleeftijd zijn minderjarig. Dit betekent dat ouders/ verzorgers de juridische verantwoordelijkheid dragen voor hun kind. Ouders zijn dan ook aan te spreken op de gevolgen van het gedrag van hun kind. Het aansprakelijk stellen is een zaak tussen gedupeerde en veroorzaker. In de behandeling van de zaak heeft de school slechts een rol wanneer ze één van de twee partijen is.</w:t>
      </w:r>
    </w:p>
    <w:p w:rsidR="00BB5C5E" w:rsidRDefault="00BB5C5E">
      <w:pPr>
        <w:rPr>
          <w:rFonts w:ascii="Arial" w:hAnsi="Arial" w:cs="Arial"/>
          <w:b/>
          <w:color w:val="000000"/>
          <w:sz w:val="24"/>
          <w:szCs w:val="24"/>
        </w:rPr>
      </w:pPr>
      <w:r>
        <w:rPr>
          <w:rFonts w:ascii="Arial" w:hAnsi="Arial" w:cs="Arial"/>
          <w:b/>
          <w:color w:val="000000"/>
          <w:sz w:val="24"/>
          <w:szCs w:val="24"/>
        </w:rPr>
        <w:br w:type="page"/>
      </w:r>
    </w:p>
    <w:p w:rsidR="00BB5C5E" w:rsidRPr="00BB5C5E" w:rsidRDefault="00BB5C5E" w:rsidP="00BB5C5E">
      <w:pPr>
        <w:pStyle w:val="Kop1"/>
        <w:rPr>
          <w:sz w:val="28"/>
          <w:szCs w:val="28"/>
        </w:rPr>
      </w:pPr>
      <w:r>
        <w:rPr>
          <w:sz w:val="28"/>
          <w:szCs w:val="28"/>
        </w:rPr>
        <w:lastRenderedPageBreak/>
        <w:t>Preventieve curatieve afspraken</w:t>
      </w:r>
    </w:p>
    <w:p w:rsidR="002F2E3E" w:rsidRDefault="00BB5C5E" w:rsidP="00BB5C5E">
      <w:pPr>
        <w:pStyle w:val="Default"/>
        <w:rPr>
          <w:rFonts w:ascii="Arial" w:hAnsi="Arial" w:cs="Arial"/>
          <w:b/>
        </w:rPr>
      </w:pPr>
      <w:r>
        <w:rPr>
          <w:rFonts w:ascii="Arial" w:hAnsi="Arial" w:cs="Arial"/>
          <w:b/>
        </w:rPr>
        <w:t>seksuele intimidatie en misbruik</w:t>
      </w:r>
    </w:p>
    <w:p w:rsidR="00BB5C5E" w:rsidRPr="00BB5C5E" w:rsidRDefault="00BB5C5E" w:rsidP="00BB5C5E">
      <w:pPr>
        <w:autoSpaceDE w:val="0"/>
        <w:autoSpaceDN w:val="0"/>
        <w:adjustRightInd w:val="0"/>
        <w:spacing w:after="0" w:line="240" w:lineRule="auto"/>
        <w:rPr>
          <w:rFonts w:ascii="Arial" w:hAnsi="Arial" w:cs="Arial"/>
          <w:color w:val="000000"/>
          <w:sz w:val="24"/>
          <w:szCs w:val="24"/>
        </w:rPr>
      </w:pPr>
      <w:r w:rsidRPr="00BB5C5E">
        <w:rPr>
          <w:rFonts w:ascii="Arial" w:hAnsi="Arial" w:cs="Arial"/>
          <w:color w:val="000000"/>
          <w:sz w:val="24"/>
          <w:szCs w:val="24"/>
        </w:rPr>
        <w:t xml:space="preserve">Wanneer er sprake is van seksuele intimidatie kunnen ouders </w:t>
      </w:r>
      <w:r>
        <w:rPr>
          <w:rFonts w:ascii="Arial" w:hAnsi="Arial" w:cs="Arial"/>
          <w:color w:val="000000"/>
          <w:sz w:val="24"/>
          <w:szCs w:val="24"/>
        </w:rPr>
        <w:t>of</w:t>
      </w:r>
      <w:r w:rsidRPr="00BB5C5E">
        <w:rPr>
          <w:rFonts w:ascii="Arial" w:hAnsi="Arial" w:cs="Arial"/>
          <w:color w:val="000000"/>
          <w:sz w:val="24"/>
          <w:szCs w:val="24"/>
        </w:rPr>
        <w:t xml:space="preserve"> verzorgers een beroep doen op de klachtenregeling van P</w:t>
      </w:r>
      <w:r>
        <w:rPr>
          <w:rFonts w:ascii="Arial" w:hAnsi="Arial" w:cs="Arial"/>
          <w:color w:val="000000"/>
          <w:sz w:val="24"/>
          <w:szCs w:val="24"/>
        </w:rPr>
        <w:t>erspecto</w:t>
      </w:r>
      <w:r w:rsidRPr="00BB5C5E">
        <w:rPr>
          <w:rFonts w:ascii="Arial" w:hAnsi="Arial" w:cs="Arial"/>
          <w:color w:val="000000"/>
          <w:sz w:val="24"/>
          <w:szCs w:val="24"/>
        </w:rPr>
        <w:t xml:space="preserve">. Als er sprake is van seksueel misbruik is er sprake van een misdrijf en geldt er een officiële procedure waarbij er aangifte gedaan dient te worden bij de politie. </w:t>
      </w:r>
    </w:p>
    <w:p w:rsidR="00BB5C5E" w:rsidRDefault="00BB5C5E" w:rsidP="00BB5C5E">
      <w:pPr>
        <w:pStyle w:val="Default"/>
        <w:rPr>
          <w:rFonts w:ascii="Arial" w:hAnsi="Arial" w:cs="Arial"/>
        </w:rPr>
      </w:pPr>
      <w:r w:rsidRPr="00BB5C5E">
        <w:rPr>
          <w:rFonts w:ascii="Arial" w:hAnsi="Arial" w:cs="Arial"/>
        </w:rPr>
        <w:t xml:space="preserve">Voor herkenning op bovenstaande punten door leerlingen en/of ouders </w:t>
      </w:r>
      <w:r>
        <w:rPr>
          <w:rFonts w:ascii="Arial" w:hAnsi="Arial" w:cs="Arial"/>
        </w:rPr>
        <w:t>verwijzen wij naar het protocol.</w:t>
      </w:r>
    </w:p>
    <w:p w:rsidR="00BB5C5E" w:rsidRDefault="00BB5C5E" w:rsidP="00BB5C5E">
      <w:pPr>
        <w:pStyle w:val="Default"/>
        <w:rPr>
          <w:rFonts w:ascii="Arial" w:hAnsi="Arial" w:cs="Arial"/>
          <w:b/>
        </w:rPr>
      </w:pPr>
    </w:p>
    <w:p w:rsidR="00BB5C5E" w:rsidRDefault="00BB5C5E" w:rsidP="00BB5C5E">
      <w:pPr>
        <w:pStyle w:val="Default"/>
        <w:rPr>
          <w:rFonts w:ascii="Arial" w:hAnsi="Arial" w:cs="Arial"/>
          <w:b/>
        </w:rPr>
      </w:pPr>
      <w:r>
        <w:rPr>
          <w:rFonts w:ascii="Arial" w:hAnsi="Arial" w:cs="Arial"/>
          <w:b/>
        </w:rPr>
        <w:t>omgaan met agressie</w:t>
      </w:r>
      <w:r w:rsidR="002C10CB">
        <w:rPr>
          <w:rFonts w:ascii="Arial" w:hAnsi="Arial" w:cs="Arial"/>
          <w:b/>
        </w:rPr>
        <w:t>, geweld en strafbare feiten</w:t>
      </w:r>
    </w:p>
    <w:p w:rsidR="002C10CB" w:rsidRDefault="00BB5C5E" w:rsidP="00BB5C5E">
      <w:pPr>
        <w:autoSpaceDE w:val="0"/>
        <w:autoSpaceDN w:val="0"/>
        <w:adjustRightInd w:val="0"/>
        <w:spacing w:after="0" w:line="240" w:lineRule="auto"/>
        <w:rPr>
          <w:rFonts w:ascii="Arial" w:hAnsi="Arial" w:cs="Arial"/>
          <w:color w:val="000000"/>
          <w:sz w:val="24"/>
          <w:szCs w:val="24"/>
        </w:rPr>
      </w:pPr>
      <w:r w:rsidRPr="00BB5C5E">
        <w:rPr>
          <w:rFonts w:ascii="Arial" w:hAnsi="Arial" w:cs="Arial"/>
          <w:color w:val="000000"/>
          <w:sz w:val="24"/>
          <w:szCs w:val="24"/>
        </w:rPr>
        <w:t xml:space="preserve">Een wettelijke meldingsplicht is er niet, maar registratie van geweldsincidenten wordt algemeen geadviseerd. </w:t>
      </w:r>
    </w:p>
    <w:p w:rsidR="00BB5C5E" w:rsidRPr="00BB5C5E" w:rsidRDefault="00BB5C5E" w:rsidP="00BB5C5E">
      <w:pPr>
        <w:autoSpaceDE w:val="0"/>
        <w:autoSpaceDN w:val="0"/>
        <w:adjustRightInd w:val="0"/>
        <w:spacing w:after="0" w:line="240" w:lineRule="auto"/>
        <w:rPr>
          <w:rFonts w:ascii="Arial" w:hAnsi="Arial" w:cs="Arial"/>
          <w:color w:val="000000"/>
          <w:sz w:val="24"/>
          <w:szCs w:val="24"/>
        </w:rPr>
      </w:pPr>
      <w:r w:rsidRPr="00BB5C5E">
        <w:rPr>
          <w:rFonts w:ascii="Arial" w:hAnsi="Arial" w:cs="Arial"/>
          <w:color w:val="000000"/>
          <w:sz w:val="24"/>
          <w:szCs w:val="24"/>
        </w:rPr>
        <w:t>Ook de Inspectie van het Onderwijs wil dat scholen geweldsincidenten zelf registreren. Zo kan Incidentenregistratie de basis vormen voor een actief preventief schoolveiligheidsbeleid</w:t>
      </w:r>
      <w:r w:rsidRPr="00BB5C5E">
        <w:rPr>
          <w:rFonts w:ascii="Arial" w:hAnsi="Arial" w:cs="Arial"/>
          <w:i/>
          <w:iCs/>
          <w:color w:val="000000"/>
          <w:sz w:val="24"/>
          <w:szCs w:val="24"/>
        </w:rPr>
        <w:t xml:space="preserve">. </w:t>
      </w:r>
    </w:p>
    <w:p w:rsidR="00BB5C5E" w:rsidRPr="00BB5C5E" w:rsidRDefault="00BB5C5E" w:rsidP="00BB5C5E">
      <w:pPr>
        <w:autoSpaceDE w:val="0"/>
        <w:autoSpaceDN w:val="0"/>
        <w:adjustRightInd w:val="0"/>
        <w:spacing w:after="0" w:line="240" w:lineRule="auto"/>
        <w:rPr>
          <w:rFonts w:ascii="Arial" w:hAnsi="Arial" w:cs="Arial"/>
          <w:color w:val="000000"/>
          <w:sz w:val="24"/>
          <w:szCs w:val="24"/>
        </w:rPr>
      </w:pPr>
      <w:r w:rsidRPr="00BB5C5E">
        <w:rPr>
          <w:rFonts w:ascii="Arial" w:hAnsi="Arial" w:cs="Arial"/>
          <w:color w:val="000000"/>
          <w:sz w:val="24"/>
          <w:szCs w:val="24"/>
        </w:rPr>
        <w:t xml:space="preserve">Als personeels- en directielid ben je </w:t>
      </w:r>
      <w:proofErr w:type="spellStart"/>
      <w:r w:rsidRPr="002C10CB">
        <w:rPr>
          <w:rFonts w:ascii="Arial" w:hAnsi="Arial" w:cs="Arial"/>
          <w:color w:val="000000"/>
          <w:sz w:val="24"/>
          <w:szCs w:val="24"/>
          <w:u w:val="single"/>
        </w:rPr>
        <w:t>meldplichtig</w:t>
      </w:r>
      <w:proofErr w:type="spellEnd"/>
      <w:r w:rsidRPr="00BB5C5E">
        <w:rPr>
          <w:rFonts w:ascii="Arial" w:hAnsi="Arial" w:cs="Arial"/>
          <w:color w:val="000000"/>
          <w:sz w:val="24"/>
          <w:szCs w:val="24"/>
        </w:rPr>
        <w:t xml:space="preserve"> op basis van de Onderwijswet bij een vermoeden van een zedenmisdrijf tussen een medewerker van de onderwijsinstelling en een minderjarige leerling. </w:t>
      </w:r>
    </w:p>
    <w:p w:rsidR="00BB5C5E" w:rsidRPr="00BB5C5E" w:rsidRDefault="00BB5C5E" w:rsidP="00BB5C5E">
      <w:pPr>
        <w:autoSpaceDE w:val="0"/>
        <w:autoSpaceDN w:val="0"/>
        <w:adjustRightInd w:val="0"/>
        <w:spacing w:after="0" w:line="240" w:lineRule="auto"/>
        <w:rPr>
          <w:rFonts w:ascii="Arial" w:hAnsi="Arial" w:cs="Arial"/>
          <w:color w:val="000000"/>
          <w:sz w:val="24"/>
          <w:szCs w:val="24"/>
        </w:rPr>
      </w:pPr>
      <w:r w:rsidRPr="00BB5C5E">
        <w:rPr>
          <w:rFonts w:ascii="Arial" w:hAnsi="Arial" w:cs="Arial"/>
          <w:color w:val="000000"/>
          <w:sz w:val="24"/>
          <w:szCs w:val="24"/>
        </w:rPr>
        <w:t xml:space="preserve">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 </w:t>
      </w:r>
    </w:p>
    <w:p w:rsidR="00BB5C5E" w:rsidRDefault="00BB5C5E" w:rsidP="00BB5C5E">
      <w:pPr>
        <w:pStyle w:val="Default"/>
        <w:rPr>
          <w:rFonts w:ascii="Arial" w:hAnsi="Arial" w:cs="Arial"/>
        </w:rPr>
      </w:pPr>
      <w:r w:rsidRPr="00BB5C5E">
        <w:rPr>
          <w:rFonts w:ascii="Arial" w:hAnsi="Arial" w:cs="Arial"/>
        </w:rPr>
        <w:t>Wij vinden het als school van belang dat de school op een preventieve manier omgaat met geweld en strafbare feiten. Dit doen we onder andere door sociaal emotionele ontwikkeling in de lessen te betrekken en door aan burgerschapsontwikkeling te doen. Curatief doen we dat door incidenten te bespreken met kinderen en hun ouders- verzorgers en gezamenlijk naar oplossingen te zoeken die herhaling voorkomen.</w:t>
      </w:r>
    </w:p>
    <w:p w:rsidR="002C10CB" w:rsidRDefault="002C10CB" w:rsidP="00BB5C5E">
      <w:pPr>
        <w:pStyle w:val="Default"/>
        <w:rPr>
          <w:rFonts w:ascii="Arial" w:hAnsi="Arial" w:cs="Arial"/>
          <w:b/>
        </w:rPr>
      </w:pPr>
    </w:p>
    <w:p w:rsidR="002C10CB" w:rsidRDefault="002C10CB" w:rsidP="00BB5C5E">
      <w:pPr>
        <w:pStyle w:val="Default"/>
        <w:rPr>
          <w:rFonts w:ascii="Arial" w:hAnsi="Arial" w:cs="Arial"/>
          <w:b/>
        </w:rPr>
      </w:pPr>
      <w:r>
        <w:rPr>
          <w:rFonts w:ascii="Arial" w:hAnsi="Arial" w:cs="Arial"/>
          <w:b/>
        </w:rPr>
        <w:t>omgaan met pesten</w:t>
      </w:r>
    </w:p>
    <w:p w:rsidR="002C10CB" w:rsidRDefault="002C10CB" w:rsidP="00BB5C5E">
      <w:pPr>
        <w:pStyle w:val="Default"/>
        <w:rPr>
          <w:rFonts w:ascii="Arial" w:hAnsi="Arial" w:cs="Arial"/>
        </w:rPr>
      </w:pPr>
      <w:r>
        <w:rPr>
          <w:rFonts w:ascii="Arial" w:hAnsi="Arial" w:cs="Arial"/>
        </w:rPr>
        <w:t>Pesten is een systematische, psychologische, fysieke of seksuele handeling van geweld door een kind of door een groep kinderen ten opzichte van één of meer klasgenoten, die (niet langer) in staat is/zijn zichzelf te verdedigen.</w:t>
      </w:r>
    </w:p>
    <w:p w:rsidR="002C10CB" w:rsidRDefault="002C10CB" w:rsidP="00BB5C5E">
      <w:pPr>
        <w:pStyle w:val="Default"/>
        <w:rPr>
          <w:rFonts w:ascii="Arial" w:hAnsi="Arial" w:cs="Arial"/>
        </w:rPr>
      </w:pPr>
      <w:r>
        <w:rPr>
          <w:rFonts w:ascii="Arial" w:hAnsi="Arial" w:cs="Arial"/>
        </w:rPr>
        <w:t>Voor een omschrijving van de kenmerken / signalen, de procedure, de aanpak, handelingssuggesties, … verwijzen wij naar ons pestprotocol.</w:t>
      </w:r>
      <w:r w:rsidR="001775EB">
        <w:rPr>
          <w:rFonts w:ascii="Arial" w:hAnsi="Arial" w:cs="Arial"/>
        </w:rPr>
        <w:t xml:space="preserve"> Deze is opgenomen in de bijlage</w:t>
      </w:r>
    </w:p>
    <w:p w:rsidR="002C10CB" w:rsidRDefault="002C10CB" w:rsidP="00BB5C5E">
      <w:pPr>
        <w:pStyle w:val="Default"/>
        <w:rPr>
          <w:rFonts w:ascii="Arial" w:hAnsi="Arial" w:cs="Arial"/>
        </w:rPr>
      </w:pPr>
    </w:p>
    <w:p w:rsidR="002C10CB" w:rsidRDefault="002C10CB" w:rsidP="00BB5C5E">
      <w:pPr>
        <w:pStyle w:val="Default"/>
        <w:rPr>
          <w:rFonts w:ascii="Arial" w:hAnsi="Arial" w:cs="Arial"/>
          <w:b/>
        </w:rPr>
      </w:pPr>
      <w:r>
        <w:rPr>
          <w:rFonts w:ascii="Arial" w:hAnsi="Arial" w:cs="Arial"/>
          <w:b/>
        </w:rPr>
        <w:t>omgaan met kindermishandeling</w:t>
      </w:r>
    </w:p>
    <w:p w:rsidR="002C10CB" w:rsidRDefault="002C10CB" w:rsidP="002C10CB">
      <w:pPr>
        <w:autoSpaceDE w:val="0"/>
        <w:autoSpaceDN w:val="0"/>
        <w:adjustRightInd w:val="0"/>
        <w:spacing w:after="0" w:line="240" w:lineRule="auto"/>
        <w:rPr>
          <w:rFonts w:ascii="Arial" w:hAnsi="Arial" w:cs="Arial"/>
          <w:color w:val="000000"/>
          <w:sz w:val="24"/>
          <w:szCs w:val="24"/>
        </w:rPr>
      </w:pPr>
      <w:r w:rsidRPr="002C10CB">
        <w:rPr>
          <w:rFonts w:ascii="Arial" w:hAnsi="Arial" w:cs="Arial"/>
          <w:color w:val="000000"/>
          <w:sz w:val="24"/>
          <w:szCs w:val="24"/>
        </w:rPr>
        <w:t>Een groot aantal kinderen</w:t>
      </w:r>
      <w:r>
        <w:rPr>
          <w:rFonts w:ascii="Arial" w:hAnsi="Arial" w:cs="Arial"/>
          <w:color w:val="000000"/>
          <w:sz w:val="24"/>
          <w:szCs w:val="24"/>
        </w:rPr>
        <w:t xml:space="preserve"> </w:t>
      </w:r>
      <w:r w:rsidRPr="002C10CB">
        <w:rPr>
          <w:rFonts w:ascii="Arial" w:hAnsi="Arial" w:cs="Arial"/>
          <w:color w:val="000000"/>
          <w:sz w:val="24"/>
          <w:szCs w:val="24"/>
        </w:rPr>
        <w:t xml:space="preserve">is jaarlijks slachtoffer van kindermishandeling. </w:t>
      </w:r>
    </w:p>
    <w:p w:rsidR="002C10CB" w:rsidRDefault="002C10CB" w:rsidP="002C10CB">
      <w:pPr>
        <w:autoSpaceDE w:val="0"/>
        <w:autoSpaceDN w:val="0"/>
        <w:adjustRightInd w:val="0"/>
        <w:spacing w:after="0" w:line="240" w:lineRule="auto"/>
        <w:rPr>
          <w:rFonts w:ascii="Arial" w:hAnsi="Arial" w:cs="Arial"/>
          <w:color w:val="000000"/>
          <w:sz w:val="24"/>
          <w:szCs w:val="24"/>
        </w:rPr>
      </w:pPr>
      <w:r w:rsidRPr="002C10CB">
        <w:rPr>
          <w:rFonts w:ascii="Arial" w:hAnsi="Arial" w:cs="Arial"/>
          <w:color w:val="000000"/>
          <w:sz w:val="24"/>
          <w:szCs w:val="24"/>
        </w:rPr>
        <w:t xml:space="preserve">Gezien de landelijke cijfers is er op elke basisschool in Nederland een aantal kinderen dat in een schooljaar te maken heeft met kindermishandeling. </w:t>
      </w:r>
    </w:p>
    <w:p w:rsidR="002C10CB" w:rsidRDefault="002C10CB" w:rsidP="002C10CB">
      <w:pPr>
        <w:autoSpaceDE w:val="0"/>
        <w:autoSpaceDN w:val="0"/>
        <w:adjustRightInd w:val="0"/>
        <w:spacing w:after="0" w:line="240" w:lineRule="auto"/>
        <w:rPr>
          <w:rFonts w:ascii="Arial" w:hAnsi="Arial" w:cs="Arial"/>
          <w:color w:val="000000"/>
          <w:sz w:val="24"/>
          <w:szCs w:val="24"/>
        </w:rPr>
      </w:pPr>
      <w:r w:rsidRPr="002C10CB">
        <w:rPr>
          <w:rFonts w:ascii="Arial" w:hAnsi="Arial" w:cs="Arial"/>
          <w:color w:val="000000"/>
          <w:sz w:val="24"/>
          <w:szCs w:val="24"/>
        </w:rPr>
        <w:t xml:space="preserve">Kinderen die worden mishandeld zullen meestal niet zelf aan de bel trekken. </w:t>
      </w:r>
    </w:p>
    <w:p w:rsidR="002C10CB" w:rsidRPr="002C10CB" w:rsidRDefault="002C10CB" w:rsidP="002C10CB">
      <w:pPr>
        <w:autoSpaceDE w:val="0"/>
        <w:autoSpaceDN w:val="0"/>
        <w:adjustRightInd w:val="0"/>
        <w:spacing w:after="0" w:line="240" w:lineRule="auto"/>
        <w:rPr>
          <w:rFonts w:ascii="Arial" w:hAnsi="Arial" w:cs="Arial"/>
          <w:color w:val="000000"/>
          <w:sz w:val="24"/>
          <w:szCs w:val="24"/>
        </w:rPr>
      </w:pPr>
      <w:r w:rsidRPr="002C10CB">
        <w:rPr>
          <w:rFonts w:ascii="Arial" w:hAnsi="Arial" w:cs="Arial"/>
          <w:color w:val="000000"/>
          <w:sz w:val="24"/>
          <w:szCs w:val="24"/>
        </w:rPr>
        <w:t xml:space="preserve">Een belangrijke rol is weggelegd voor de mensen uit de omgeving van het kind. </w:t>
      </w:r>
    </w:p>
    <w:p w:rsidR="002C10CB" w:rsidRPr="002C10CB" w:rsidRDefault="002C10CB" w:rsidP="002C10CB">
      <w:pPr>
        <w:autoSpaceDE w:val="0"/>
        <w:autoSpaceDN w:val="0"/>
        <w:adjustRightInd w:val="0"/>
        <w:spacing w:after="0" w:line="240" w:lineRule="auto"/>
        <w:rPr>
          <w:rFonts w:ascii="Arial" w:hAnsi="Arial" w:cs="Arial"/>
          <w:color w:val="000000"/>
          <w:sz w:val="24"/>
          <w:szCs w:val="24"/>
        </w:rPr>
      </w:pPr>
      <w:r w:rsidRPr="002C10CB">
        <w:rPr>
          <w:rFonts w:ascii="Arial" w:hAnsi="Arial" w:cs="Arial"/>
          <w:color w:val="000000"/>
          <w:sz w:val="24"/>
          <w:szCs w:val="24"/>
        </w:rPr>
        <w:t>Beroepskrachten die met kinderen werken kunnen een belangrijke bijdrage leveren aan de aanpak van kindermishandeling. Dit geldt zeker voor de leerkrach</w:t>
      </w:r>
      <w:r w:rsidR="001775EB">
        <w:rPr>
          <w:rFonts w:ascii="Arial" w:hAnsi="Arial" w:cs="Arial"/>
          <w:color w:val="000000"/>
          <w:sz w:val="24"/>
          <w:szCs w:val="24"/>
        </w:rPr>
        <w:t>t</w:t>
      </w:r>
      <w:r w:rsidRPr="002C10CB">
        <w:rPr>
          <w:rFonts w:ascii="Arial" w:hAnsi="Arial" w:cs="Arial"/>
          <w:color w:val="000000"/>
          <w:sz w:val="24"/>
          <w:szCs w:val="24"/>
        </w:rPr>
        <w:t xml:space="preserve">. Zij hebben vaak langdurig en intensief contact met leerlingen en zien op die manier of het goed met ze gaat of juist niet. </w:t>
      </w:r>
    </w:p>
    <w:p w:rsidR="002C10CB" w:rsidRDefault="002C10CB" w:rsidP="002C10CB">
      <w:pPr>
        <w:pStyle w:val="Default"/>
        <w:rPr>
          <w:rFonts w:ascii="Arial" w:hAnsi="Arial" w:cs="Arial"/>
        </w:rPr>
      </w:pPr>
      <w:r w:rsidRPr="002C10CB">
        <w:rPr>
          <w:rFonts w:ascii="Arial" w:hAnsi="Arial" w:cs="Arial"/>
        </w:rPr>
        <w:lastRenderedPageBreak/>
        <w:t xml:space="preserve">Scholen hebben een taak in de aanpak van kindermishandeling. Van de medewerkers wordt niet verwacht dat zij kindermishandeling kunnen voorkomen of doen stoppen. Maar zij kunnen (vermoedens van) kindermishandeling signaleren en hulpverlening op gang brengen. </w:t>
      </w:r>
      <w:r w:rsidR="001775EB">
        <w:rPr>
          <w:rFonts w:ascii="Arial" w:hAnsi="Arial" w:cs="Arial"/>
        </w:rPr>
        <w:t>Hiervoor verwijzen wij naar het de meldcode kindermishandeling en huiselijke geweld. Deze is opgenomen in de bijlage.</w:t>
      </w:r>
    </w:p>
    <w:p w:rsidR="0065112A" w:rsidRDefault="0065112A" w:rsidP="002C10CB">
      <w:pPr>
        <w:pStyle w:val="Default"/>
        <w:rPr>
          <w:rFonts w:ascii="Arial" w:hAnsi="Arial" w:cs="Arial"/>
        </w:rPr>
      </w:pPr>
    </w:p>
    <w:p w:rsidR="0065112A" w:rsidRDefault="0065112A" w:rsidP="002C10CB">
      <w:pPr>
        <w:pStyle w:val="Default"/>
        <w:rPr>
          <w:rFonts w:ascii="Arial" w:hAnsi="Arial" w:cs="Arial"/>
          <w:b/>
        </w:rPr>
      </w:pPr>
      <w:r>
        <w:rPr>
          <w:rFonts w:ascii="Arial" w:hAnsi="Arial" w:cs="Arial"/>
          <w:b/>
        </w:rPr>
        <w:t>omgaan met rouwverwerking</w:t>
      </w:r>
    </w:p>
    <w:p w:rsidR="0065112A" w:rsidRDefault="00095075" w:rsidP="002C10CB">
      <w:pPr>
        <w:pStyle w:val="Default"/>
        <w:rPr>
          <w:rFonts w:ascii="Arial" w:hAnsi="Arial" w:cs="Arial"/>
        </w:rPr>
      </w:pPr>
      <w:r>
        <w:rPr>
          <w:rFonts w:ascii="Arial" w:hAnsi="Arial" w:cs="Arial"/>
        </w:rPr>
        <w:t>vroeg of laat kun je ermee in aanraking komen: een sterfgeval binnen de school. dat kan een ouder van één van de kinderen zijn, een collega of een kind zelf. Hiervoor verwijzen wij naar het rouwprotocol. Deze is opgenomen in de bijlage.</w:t>
      </w:r>
    </w:p>
    <w:p w:rsidR="00095075" w:rsidRPr="00095075" w:rsidRDefault="00095075" w:rsidP="002C10CB">
      <w:pPr>
        <w:pStyle w:val="Default"/>
        <w:rPr>
          <w:rFonts w:ascii="Arial" w:hAnsi="Arial" w:cs="Arial"/>
        </w:rPr>
      </w:pPr>
    </w:p>
    <w:p w:rsidR="00C07E7D" w:rsidRDefault="00C07E7D">
      <w:pPr>
        <w:rPr>
          <w:rFonts w:ascii="Arial" w:hAnsi="Arial" w:cs="Arial"/>
          <w:b/>
          <w:color w:val="000000"/>
          <w:sz w:val="24"/>
          <w:szCs w:val="24"/>
        </w:rPr>
      </w:pPr>
      <w:r>
        <w:rPr>
          <w:rFonts w:ascii="Arial" w:hAnsi="Arial" w:cs="Arial"/>
          <w:b/>
        </w:rPr>
        <w:br w:type="page"/>
      </w:r>
    </w:p>
    <w:p w:rsidR="0065112A" w:rsidRDefault="00C07E7D" w:rsidP="00C07E7D">
      <w:pPr>
        <w:pStyle w:val="Kop1"/>
        <w:rPr>
          <w:sz w:val="28"/>
          <w:szCs w:val="28"/>
        </w:rPr>
      </w:pPr>
      <w:r>
        <w:rPr>
          <w:sz w:val="28"/>
          <w:szCs w:val="28"/>
        </w:rPr>
        <w:lastRenderedPageBreak/>
        <w:t>grensoverschrijdende aspecten</w:t>
      </w:r>
    </w:p>
    <w:p w:rsidR="00C07E7D" w:rsidRDefault="00C07E7D" w:rsidP="00C07E7D">
      <w:pPr>
        <w:spacing w:after="0"/>
        <w:rPr>
          <w:rFonts w:ascii="Arial" w:hAnsi="Arial" w:cs="Arial"/>
          <w:b/>
          <w:sz w:val="24"/>
          <w:szCs w:val="24"/>
        </w:rPr>
      </w:pPr>
      <w:r>
        <w:rPr>
          <w:rFonts w:ascii="Arial" w:hAnsi="Arial" w:cs="Arial"/>
          <w:b/>
          <w:sz w:val="24"/>
          <w:szCs w:val="24"/>
        </w:rPr>
        <w:t>t</w:t>
      </w:r>
      <w:r w:rsidR="00390923">
        <w:rPr>
          <w:rFonts w:ascii="Arial" w:hAnsi="Arial" w:cs="Arial"/>
          <w:b/>
          <w:sz w:val="24"/>
          <w:szCs w:val="24"/>
        </w:rPr>
        <w:t>ime-out, schorsing en verwijdering</w:t>
      </w:r>
    </w:p>
    <w:p w:rsidR="00390923" w:rsidRDefault="00390923" w:rsidP="003909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w:t>
      </w:r>
      <w:r w:rsidRPr="00390923">
        <w:rPr>
          <w:rFonts w:ascii="Arial" w:hAnsi="Arial" w:cs="Arial"/>
          <w:color w:val="000000"/>
          <w:sz w:val="24"/>
          <w:szCs w:val="24"/>
        </w:rPr>
        <w:t xml:space="preserve"> er sprake is van ernstig ongewenst gedrag door een leerling, waarbij psychisch en of lichamelijk letsel aan derden is toegebracht, kunnen maatregelen getroffen worden. </w:t>
      </w:r>
    </w:p>
    <w:p w:rsidR="00390923" w:rsidRDefault="00390923" w:rsidP="00390923">
      <w:pPr>
        <w:autoSpaceDE w:val="0"/>
        <w:autoSpaceDN w:val="0"/>
        <w:adjustRightInd w:val="0"/>
        <w:spacing w:after="0" w:line="240" w:lineRule="auto"/>
        <w:rPr>
          <w:rFonts w:ascii="Arial" w:hAnsi="Arial" w:cs="Arial"/>
          <w:color w:val="000000"/>
          <w:sz w:val="24"/>
          <w:szCs w:val="24"/>
        </w:rPr>
      </w:pPr>
      <w:r w:rsidRPr="00390923">
        <w:rPr>
          <w:rFonts w:ascii="Arial" w:hAnsi="Arial" w:cs="Arial"/>
          <w:color w:val="000000"/>
          <w:sz w:val="24"/>
          <w:szCs w:val="24"/>
        </w:rPr>
        <w:t>Er kunnen 3 vormen van maatregelen getroffen</w:t>
      </w:r>
      <w:r>
        <w:rPr>
          <w:rFonts w:ascii="Arial" w:hAnsi="Arial" w:cs="Arial"/>
          <w:color w:val="000000"/>
          <w:sz w:val="24"/>
          <w:szCs w:val="24"/>
        </w:rPr>
        <w:t xml:space="preserve"> worden, namelijk</w:t>
      </w:r>
      <w:r w:rsidRPr="00390923">
        <w:rPr>
          <w:rFonts w:ascii="Arial" w:hAnsi="Arial" w:cs="Arial"/>
          <w:color w:val="000000"/>
          <w:sz w:val="24"/>
          <w:szCs w:val="24"/>
        </w:rPr>
        <w:t xml:space="preserve">: </w:t>
      </w:r>
    </w:p>
    <w:p w:rsidR="00390923" w:rsidRDefault="00390923" w:rsidP="008F5071">
      <w:pPr>
        <w:pStyle w:val="Lijstalinea"/>
        <w:numPr>
          <w:ilvl w:val="0"/>
          <w:numId w:val="29"/>
        </w:numPr>
        <w:autoSpaceDE w:val="0"/>
        <w:autoSpaceDN w:val="0"/>
        <w:adjustRightInd w:val="0"/>
        <w:spacing w:after="0" w:line="240" w:lineRule="auto"/>
        <w:rPr>
          <w:rFonts w:ascii="Arial" w:hAnsi="Arial" w:cs="Arial"/>
          <w:color w:val="000000"/>
          <w:sz w:val="24"/>
          <w:szCs w:val="24"/>
        </w:rPr>
      </w:pPr>
      <w:r w:rsidRPr="004E4221">
        <w:rPr>
          <w:rFonts w:ascii="Arial" w:hAnsi="Arial" w:cs="Arial"/>
          <w:color w:val="000000"/>
          <w:sz w:val="24"/>
          <w:szCs w:val="24"/>
          <w:u w:val="single"/>
        </w:rPr>
        <w:t>een time-out</w:t>
      </w:r>
      <w:r w:rsidRPr="00390923">
        <w:rPr>
          <w:rFonts w:ascii="Arial" w:hAnsi="Arial" w:cs="Arial"/>
          <w:color w:val="000000"/>
          <w:sz w:val="24"/>
          <w:szCs w:val="24"/>
        </w:rPr>
        <w:t xml:space="preserve">: </w:t>
      </w:r>
      <w:r>
        <w:rPr>
          <w:rFonts w:ascii="Arial" w:hAnsi="Arial" w:cs="Arial"/>
          <w:color w:val="000000"/>
          <w:sz w:val="24"/>
          <w:szCs w:val="24"/>
        </w:rPr>
        <w:t>e</w:t>
      </w:r>
      <w:r w:rsidRPr="00390923">
        <w:rPr>
          <w:rFonts w:ascii="Arial" w:hAnsi="Arial" w:cs="Arial"/>
          <w:color w:val="000000"/>
          <w:sz w:val="24"/>
          <w:szCs w:val="24"/>
        </w:rPr>
        <w:t>en ernstig incident leidt tot een time-out met onmiddellijke ingang. De time-out is geen officieel instrument, maar kan niettemin bruikbaar zijn bij onveilige situaties of bij het herstellen van de rust binnen de school. Het is principieel geen strafmaatregel maar een ordemaatregel in het belang van de school</w:t>
      </w:r>
    </w:p>
    <w:p w:rsidR="004E4221" w:rsidRDefault="00390923" w:rsidP="008F5071">
      <w:pPr>
        <w:pStyle w:val="Lijstalinea"/>
        <w:numPr>
          <w:ilvl w:val="0"/>
          <w:numId w:val="29"/>
        </w:numPr>
        <w:autoSpaceDE w:val="0"/>
        <w:autoSpaceDN w:val="0"/>
        <w:adjustRightInd w:val="0"/>
        <w:spacing w:after="0" w:line="240" w:lineRule="auto"/>
        <w:rPr>
          <w:rFonts w:ascii="Arial" w:hAnsi="Arial" w:cs="Arial"/>
          <w:color w:val="000000"/>
          <w:sz w:val="24"/>
          <w:szCs w:val="24"/>
        </w:rPr>
      </w:pPr>
      <w:r w:rsidRPr="004E4221">
        <w:rPr>
          <w:rFonts w:ascii="Arial" w:hAnsi="Arial" w:cs="Arial"/>
          <w:color w:val="000000"/>
          <w:sz w:val="24"/>
          <w:szCs w:val="24"/>
          <w:u w:val="single"/>
        </w:rPr>
        <w:t>schorsing</w:t>
      </w:r>
      <w:r w:rsidRPr="004E4221">
        <w:rPr>
          <w:rFonts w:ascii="Arial" w:hAnsi="Arial" w:cs="Arial"/>
          <w:color w:val="000000"/>
          <w:sz w:val="24"/>
          <w:szCs w:val="24"/>
        </w:rPr>
        <w:t>: bij een volgend ernstig incident, of in het afzonderlijke geval dat het voorgevallen incident zo ernstig is, kan worden overgegaan tot een formele schorsing</w:t>
      </w:r>
      <w:r w:rsidR="004E4221" w:rsidRPr="004E4221">
        <w:rPr>
          <w:rFonts w:ascii="Arial" w:hAnsi="Arial" w:cs="Arial"/>
          <w:color w:val="000000"/>
          <w:sz w:val="24"/>
          <w:szCs w:val="24"/>
        </w:rPr>
        <w:t xml:space="preserve">. </w:t>
      </w:r>
    </w:p>
    <w:p w:rsidR="004E4221" w:rsidRDefault="00390923" w:rsidP="008F5071">
      <w:pPr>
        <w:pStyle w:val="Lijstalinea"/>
        <w:numPr>
          <w:ilvl w:val="0"/>
          <w:numId w:val="29"/>
        </w:numPr>
        <w:autoSpaceDE w:val="0"/>
        <w:autoSpaceDN w:val="0"/>
        <w:adjustRightInd w:val="0"/>
        <w:spacing w:after="0" w:line="240" w:lineRule="auto"/>
        <w:rPr>
          <w:rFonts w:ascii="Arial" w:hAnsi="Arial" w:cs="Arial"/>
          <w:color w:val="000000"/>
          <w:sz w:val="24"/>
          <w:szCs w:val="24"/>
        </w:rPr>
      </w:pPr>
      <w:r w:rsidRPr="004E4221">
        <w:rPr>
          <w:rFonts w:ascii="Arial" w:hAnsi="Arial" w:cs="Arial"/>
          <w:color w:val="000000"/>
          <w:sz w:val="24"/>
          <w:szCs w:val="24"/>
          <w:u w:val="single"/>
        </w:rPr>
        <w:t>verwijdering</w:t>
      </w:r>
      <w:r w:rsidRPr="004E4221">
        <w:rPr>
          <w:rFonts w:ascii="Arial" w:hAnsi="Arial" w:cs="Arial"/>
          <w:color w:val="000000"/>
          <w:sz w:val="24"/>
          <w:szCs w:val="24"/>
        </w:rPr>
        <w:t xml:space="preserve">: bij het zich meermalen voordoen van een ernstig incident, dat ingrijpende gevolgen heeft voor de veiligheid en/of de onderwijskundige voortgang van de school, kan worden overgegaan tot verwijdering. </w:t>
      </w:r>
      <w:r w:rsidR="004E4221" w:rsidRPr="004E4221">
        <w:rPr>
          <w:rFonts w:ascii="Arial" w:hAnsi="Arial" w:cs="Arial"/>
          <w:color w:val="000000"/>
          <w:sz w:val="24"/>
          <w:szCs w:val="24"/>
        </w:rPr>
        <w:t xml:space="preserve">Maar het kan ook zo zijn dat wij als school niet kunnen voldoende aan de zorgbehoefte van een kind of de ouders onder bepaalde omstandigheden weigeren mee te werken aan een verwijzing naar het speciaal onderwijs. Of </w:t>
      </w:r>
      <w:r w:rsidRPr="004E4221">
        <w:rPr>
          <w:rFonts w:ascii="Arial" w:hAnsi="Arial" w:cs="Arial"/>
          <w:color w:val="000000"/>
          <w:sz w:val="24"/>
          <w:szCs w:val="24"/>
        </w:rPr>
        <w:t>indien de ouders te kennen geven de grondslag en de doelstellingen van de school niet meer te respecteren</w:t>
      </w:r>
      <w:r w:rsidR="004E4221">
        <w:rPr>
          <w:rFonts w:ascii="Arial" w:hAnsi="Arial" w:cs="Arial"/>
          <w:color w:val="000000"/>
          <w:sz w:val="24"/>
          <w:szCs w:val="24"/>
        </w:rPr>
        <w:t>.</w:t>
      </w:r>
    </w:p>
    <w:p w:rsidR="004E4221" w:rsidRPr="004E4221" w:rsidRDefault="004E4221" w:rsidP="004E4221">
      <w:pPr>
        <w:pStyle w:val="Lijstalinea"/>
        <w:autoSpaceDE w:val="0"/>
        <w:autoSpaceDN w:val="0"/>
        <w:adjustRightInd w:val="0"/>
        <w:spacing w:after="0" w:line="240" w:lineRule="auto"/>
        <w:rPr>
          <w:rFonts w:ascii="Arial" w:hAnsi="Arial" w:cs="Arial"/>
          <w:color w:val="000000"/>
          <w:sz w:val="24"/>
          <w:szCs w:val="24"/>
        </w:rPr>
      </w:pPr>
    </w:p>
    <w:p w:rsidR="00390923" w:rsidRDefault="00390923" w:rsidP="00390923">
      <w:pPr>
        <w:autoSpaceDE w:val="0"/>
        <w:autoSpaceDN w:val="0"/>
        <w:adjustRightInd w:val="0"/>
        <w:spacing w:after="0" w:line="240" w:lineRule="auto"/>
        <w:rPr>
          <w:rFonts w:ascii="Arial" w:hAnsi="Arial" w:cs="Arial"/>
          <w:color w:val="000000"/>
          <w:sz w:val="24"/>
          <w:szCs w:val="24"/>
        </w:rPr>
      </w:pPr>
      <w:r w:rsidRPr="00390923">
        <w:rPr>
          <w:rFonts w:ascii="Arial" w:hAnsi="Arial" w:cs="Arial"/>
          <w:color w:val="000000"/>
          <w:sz w:val="24"/>
          <w:szCs w:val="24"/>
        </w:rPr>
        <w:t xml:space="preserve">Voor bovenstaande maatregelen volgen wij de wettelijke regels, volgens Artikel 40 van de WPO: Toelating en verwijdering van leerlingen </w:t>
      </w:r>
    </w:p>
    <w:p w:rsidR="004E4221" w:rsidRDefault="004E4221" w:rsidP="00390923">
      <w:pPr>
        <w:autoSpaceDE w:val="0"/>
        <w:autoSpaceDN w:val="0"/>
        <w:adjustRightInd w:val="0"/>
        <w:spacing w:after="0" w:line="240" w:lineRule="auto"/>
        <w:rPr>
          <w:rFonts w:ascii="Arial" w:hAnsi="Arial" w:cs="Arial"/>
          <w:color w:val="000000"/>
          <w:sz w:val="24"/>
          <w:szCs w:val="24"/>
        </w:rPr>
      </w:pPr>
    </w:p>
    <w:p w:rsidR="004E4221" w:rsidRDefault="004E4221" w:rsidP="004E42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Zorgvuldigheidseisen</w:t>
      </w:r>
      <w:r w:rsidR="002325D0">
        <w:rPr>
          <w:rFonts w:ascii="Arial" w:hAnsi="Arial" w:cs="Arial"/>
          <w:color w:val="000000"/>
          <w:sz w:val="24"/>
          <w:szCs w:val="24"/>
        </w:rPr>
        <w:t xml:space="preserve"> zijn</w:t>
      </w:r>
      <w:r>
        <w:rPr>
          <w:rFonts w:ascii="Arial" w:hAnsi="Arial" w:cs="Arial"/>
          <w:color w:val="000000"/>
          <w:sz w:val="24"/>
          <w:szCs w:val="24"/>
        </w:rPr>
        <w:t xml:space="preserve"> belangrijk bij schorsing. Wij denken hierbij aan</w:t>
      </w:r>
      <w:r w:rsidR="002325D0">
        <w:rPr>
          <w:rFonts w:ascii="Arial" w:hAnsi="Arial" w:cs="Arial"/>
          <w:color w:val="000000"/>
          <w:sz w:val="24"/>
          <w:szCs w:val="24"/>
        </w:rPr>
        <w:t xml:space="preserve"> de volgende eisen</w:t>
      </w:r>
      <w:r>
        <w:rPr>
          <w:rFonts w:ascii="Arial" w:hAnsi="Arial" w:cs="Arial"/>
          <w:color w:val="000000"/>
          <w:sz w:val="24"/>
          <w:szCs w:val="24"/>
        </w:rPr>
        <w:t>:</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h</w:t>
      </w:r>
      <w:r w:rsidR="004E4221" w:rsidRPr="002325D0">
        <w:rPr>
          <w:rFonts w:ascii="Arial" w:hAnsi="Arial" w:cs="Arial"/>
          <w:sz w:val="24"/>
          <w:szCs w:val="24"/>
        </w:rPr>
        <w:t>et bevoegd gezag kan de leerling voor een beperkte periode schorsen, nooit voor onbepaalde tijd</w:t>
      </w:r>
      <w:r>
        <w:rPr>
          <w:rFonts w:ascii="Arial" w:hAnsi="Arial" w:cs="Arial"/>
          <w:sz w:val="24"/>
          <w:szCs w:val="24"/>
        </w:rPr>
        <w:t xml:space="preserve"> </w:t>
      </w:r>
      <w:r w:rsidR="004E4221" w:rsidRPr="002325D0">
        <w:rPr>
          <w:rFonts w:ascii="Arial" w:hAnsi="Arial" w:cs="Arial"/>
          <w:sz w:val="24"/>
          <w:szCs w:val="24"/>
        </w:rPr>
        <w:t>(maximaal 5 dagen)</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d</w:t>
      </w:r>
      <w:r w:rsidR="004E4221" w:rsidRPr="002325D0">
        <w:rPr>
          <w:rFonts w:ascii="Arial" w:hAnsi="Arial" w:cs="Arial"/>
          <w:sz w:val="24"/>
          <w:szCs w:val="24"/>
        </w:rPr>
        <w:t>e schorsing vindt eerst plaats na overleg met de leerling, ouders en groepsleerkracht</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h</w:t>
      </w:r>
      <w:r w:rsidR="004E4221" w:rsidRPr="002325D0">
        <w:rPr>
          <w:rFonts w:ascii="Arial" w:hAnsi="Arial" w:cs="Arial"/>
          <w:sz w:val="24"/>
          <w:szCs w:val="24"/>
        </w:rPr>
        <w:t>et bevoegd gezag deelt het besluit tot schorsing schriftelijk aan de ouders mee, alsook eventuele</w:t>
      </w:r>
      <w:r>
        <w:rPr>
          <w:rFonts w:ascii="Arial" w:hAnsi="Arial" w:cs="Arial"/>
          <w:sz w:val="24"/>
          <w:szCs w:val="24"/>
        </w:rPr>
        <w:t xml:space="preserve"> </w:t>
      </w:r>
      <w:r w:rsidR="004E4221" w:rsidRPr="002325D0">
        <w:rPr>
          <w:rFonts w:ascii="Arial" w:hAnsi="Arial" w:cs="Arial"/>
          <w:sz w:val="24"/>
          <w:szCs w:val="24"/>
        </w:rPr>
        <w:t>andere maatregelen; De directeur is gemandateerd namens het bevoegd gezag deze brief t</w:t>
      </w:r>
      <w:r>
        <w:rPr>
          <w:rFonts w:ascii="Arial" w:hAnsi="Arial" w:cs="Arial"/>
          <w:sz w:val="24"/>
          <w:szCs w:val="24"/>
        </w:rPr>
        <w:t xml:space="preserve">e </w:t>
      </w:r>
      <w:r w:rsidR="004E4221" w:rsidRPr="002325D0">
        <w:rPr>
          <w:rFonts w:ascii="Arial" w:hAnsi="Arial" w:cs="Arial"/>
          <w:sz w:val="24"/>
          <w:szCs w:val="24"/>
        </w:rPr>
        <w:t xml:space="preserve">ondertekenen nadat hierover overleg heeft plaatsgevonden met </w:t>
      </w:r>
      <w:r>
        <w:rPr>
          <w:rFonts w:ascii="Arial" w:hAnsi="Arial" w:cs="Arial"/>
          <w:sz w:val="24"/>
          <w:szCs w:val="24"/>
        </w:rPr>
        <w:t>Perspecto</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d</w:t>
      </w:r>
      <w:r w:rsidR="004E4221" w:rsidRPr="002325D0">
        <w:rPr>
          <w:rFonts w:ascii="Arial" w:hAnsi="Arial" w:cs="Arial"/>
          <w:sz w:val="24"/>
          <w:szCs w:val="24"/>
        </w:rPr>
        <w:t>e school stelt de leerling in staat, door het opgeven van huiswerk, de leerstof bij te houden en zo te</w:t>
      </w:r>
      <w:r>
        <w:rPr>
          <w:rFonts w:ascii="Arial" w:hAnsi="Arial" w:cs="Arial"/>
          <w:sz w:val="24"/>
          <w:szCs w:val="24"/>
        </w:rPr>
        <w:t xml:space="preserve"> </w:t>
      </w:r>
      <w:r w:rsidR="004E4221" w:rsidRPr="002325D0">
        <w:rPr>
          <w:rFonts w:ascii="Arial" w:hAnsi="Arial" w:cs="Arial"/>
          <w:sz w:val="24"/>
          <w:szCs w:val="24"/>
        </w:rPr>
        <w:t>voorkomen dat deze achterstand oploopt</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v</w:t>
      </w:r>
      <w:r w:rsidR="004E4221" w:rsidRPr="002325D0">
        <w:rPr>
          <w:rFonts w:ascii="Arial" w:hAnsi="Arial" w:cs="Arial"/>
          <w:sz w:val="24"/>
          <w:szCs w:val="24"/>
        </w:rPr>
        <w:t>oordat de leerling terugkeert naar school vindt altijd een gesprek plaats met de ouders en zo mogelijk</w:t>
      </w:r>
      <w:r>
        <w:rPr>
          <w:rFonts w:ascii="Arial" w:hAnsi="Arial" w:cs="Arial"/>
          <w:sz w:val="24"/>
          <w:szCs w:val="24"/>
        </w:rPr>
        <w:t xml:space="preserve"> </w:t>
      </w:r>
      <w:r w:rsidR="004E4221" w:rsidRPr="002325D0">
        <w:rPr>
          <w:rFonts w:ascii="Arial" w:hAnsi="Arial" w:cs="Arial"/>
          <w:sz w:val="24"/>
          <w:szCs w:val="24"/>
        </w:rPr>
        <w:t>de leerling. Na afloop van dit gesprek worden gemaakte afspraken schriftelijk vastgelegd</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h</w:t>
      </w:r>
      <w:r w:rsidR="004E4221" w:rsidRPr="002325D0">
        <w:rPr>
          <w:rFonts w:ascii="Arial" w:hAnsi="Arial" w:cs="Arial"/>
          <w:sz w:val="24"/>
          <w:szCs w:val="24"/>
        </w:rPr>
        <w:t>et bevoegd gezag stelt de inspectie van het onderwijs en de leerplichtambtenaar in kennis van de</w:t>
      </w:r>
      <w:r>
        <w:rPr>
          <w:rFonts w:ascii="Arial" w:hAnsi="Arial" w:cs="Arial"/>
          <w:sz w:val="24"/>
          <w:szCs w:val="24"/>
        </w:rPr>
        <w:t xml:space="preserve"> </w:t>
      </w:r>
      <w:r w:rsidR="004E4221" w:rsidRPr="002325D0">
        <w:rPr>
          <w:rFonts w:ascii="Arial" w:hAnsi="Arial" w:cs="Arial"/>
          <w:sz w:val="24"/>
          <w:szCs w:val="24"/>
        </w:rPr>
        <w:t>schorsing en de redenen daarvoor. Zo nodig wordt ook de jeugdzorg geïnformeer</w:t>
      </w:r>
      <w:r>
        <w:rPr>
          <w:rFonts w:ascii="Arial" w:hAnsi="Arial" w:cs="Arial"/>
          <w:sz w:val="24"/>
          <w:szCs w:val="24"/>
        </w:rPr>
        <w:t>d</w:t>
      </w:r>
    </w:p>
    <w:p w:rsidR="004E4221" w:rsidRPr="002325D0" w:rsidRDefault="004E4221"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sidRPr="002325D0">
        <w:rPr>
          <w:rFonts w:ascii="Arial" w:hAnsi="Arial" w:cs="Arial"/>
          <w:sz w:val="24"/>
          <w:szCs w:val="24"/>
        </w:rPr>
        <w:t>kinderen ongeacht welke levensbeschouwelijke achtergrond worden toegelaten</w:t>
      </w:r>
    </w:p>
    <w:p w:rsidR="004E4221" w:rsidRPr="002325D0" w:rsidRDefault="002325D0" w:rsidP="008F5071">
      <w:pPr>
        <w:pStyle w:val="Lijstalinea"/>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lastRenderedPageBreak/>
        <w:t>v</w:t>
      </w:r>
      <w:r w:rsidR="004E4221" w:rsidRPr="002325D0">
        <w:rPr>
          <w:rFonts w:ascii="Arial" w:hAnsi="Arial" w:cs="Arial"/>
          <w:sz w:val="24"/>
          <w:szCs w:val="24"/>
        </w:rPr>
        <w:t>anaf 1 augustus 2014 wordt de Wet Passend Onderwijs van kracht. Ingaande deze datum heeft elke</w:t>
      </w:r>
      <w:r>
        <w:rPr>
          <w:rFonts w:ascii="Arial" w:hAnsi="Arial" w:cs="Arial"/>
          <w:sz w:val="24"/>
          <w:szCs w:val="24"/>
        </w:rPr>
        <w:t xml:space="preserve"> </w:t>
      </w:r>
      <w:r w:rsidR="004E4221" w:rsidRPr="002325D0">
        <w:rPr>
          <w:rFonts w:ascii="Arial" w:hAnsi="Arial" w:cs="Arial"/>
          <w:sz w:val="24"/>
          <w:szCs w:val="24"/>
        </w:rPr>
        <w:t>school/bestuur een zorgplicht. Indien de school bij aanmelding niet de noodzakelijke ondersteuning</w:t>
      </w:r>
      <w:r>
        <w:rPr>
          <w:rFonts w:ascii="Arial" w:hAnsi="Arial" w:cs="Arial"/>
          <w:sz w:val="24"/>
          <w:szCs w:val="24"/>
        </w:rPr>
        <w:t xml:space="preserve"> </w:t>
      </w:r>
      <w:r w:rsidR="004E4221" w:rsidRPr="002325D0">
        <w:rPr>
          <w:rFonts w:ascii="Arial" w:hAnsi="Arial" w:cs="Arial"/>
          <w:sz w:val="24"/>
          <w:szCs w:val="24"/>
        </w:rPr>
        <w:t>kan geven op basis van de hulpvragen van het kind is de school/bestuur verplicht een andere passende</w:t>
      </w:r>
    </w:p>
    <w:p w:rsidR="004E4221" w:rsidRDefault="004E4221" w:rsidP="002325D0">
      <w:pPr>
        <w:autoSpaceDE w:val="0"/>
        <w:autoSpaceDN w:val="0"/>
        <w:adjustRightInd w:val="0"/>
        <w:spacing w:after="0" w:line="240" w:lineRule="auto"/>
        <w:ind w:left="360" w:firstLine="348"/>
        <w:rPr>
          <w:rFonts w:ascii="Arial" w:hAnsi="Arial" w:cs="Arial"/>
          <w:sz w:val="24"/>
          <w:szCs w:val="24"/>
        </w:rPr>
      </w:pPr>
      <w:r w:rsidRPr="002325D0">
        <w:rPr>
          <w:rFonts w:ascii="Arial" w:hAnsi="Arial" w:cs="Arial"/>
          <w:sz w:val="24"/>
          <w:szCs w:val="24"/>
        </w:rPr>
        <w:t>plek te zoeken</w:t>
      </w:r>
      <w:r w:rsidR="002325D0">
        <w:rPr>
          <w:rFonts w:ascii="Arial" w:hAnsi="Arial" w:cs="Arial"/>
          <w:sz w:val="24"/>
          <w:szCs w:val="24"/>
        </w:rPr>
        <w:t>.</w:t>
      </w:r>
    </w:p>
    <w:p w:rsidR="002325D0" w:rsidRDefault="002325D0" w:rsidP="002325D0">
      <w:pPr>
        <w:autoSpaceDE w:val="0"/>
        <w:autoSpaceDN w:val="0"/>
        <w:adjustRightInd w:val="0"/>
        <w:spacing w:after="0" w:line="240" w:lineRule="auto"/>
        <w:rPr>
          <w:rFonts w:ascii="Arial" w:hAnsi="Arial" w:cs="Arial"/>
          <w:color w:val="000000"/>
          <w:sz w:val="24"/>
          <w:szCs w:val="24"/>
        </w:rPr>
      </w:pPr>
    </w:p>
    <w:p w:rsidR="002325D0" w:rsidRDefault="002325D0" w:rsidP="002325D0">
      <w:pPr>
        <w:autoSpaceDE w:val="0"/>
        <w:autoSpaceDN w:val="0"/>
        <w:adjustRightInd w:val="0"/>
        <w:spacing w:after="0" w:line="240" w:lineRule="auto"/>
        <w:rPr>
          <w:rFonts w:ascii="Arial" w:hAnsi="Arial" w:cs="Arial"/>
          <w:sz w:val="24"/>
          <w:szCs w:val="24"/>
        </w:rPr>
      </w:pPr>
      <w:r w:rsidRPr="002325D0">
        <w:rPr>
          <w:rFonts w:ascii="Arial" w:hAnsi="Arial" w:cs="Arial"/>
          <w:sz w:val="24"/>
          <w:szCs w:val="24"/>
        </w:rPr>
        <w:t>De beslissing over verwijdering van leerlingen berust bij het bevoegd gezag. Voordat tot</w:t>
      </w:r>
      <w:r>
        <w:rPr>
          <w:rFonts w:ascii="Arial" w:hAnsi="Arial" w:cs="Arial"/>
          <w:sz w:val="24"/>
          <w:szCs w:val="24"/>
        </w:rPr>
        <w:t xml:space="preserve"> </w:t>
      </w:r>
      <w:r w:rsidRPr="002325D0">
        <w:rPr>
          <w:rFonts w:ascii="Arial" w:hAnsi="Arial" w:cs="Arial"/>
          <w:sz w:val="24"/>
          <w:szCs w:val="24"/>
        </w:rPr>
        <w:t>verwijdering wordt besloten hoort het bevoegd gezag de betrokken</w:t>
      </w:r>
      <w:r>
        <w:rPr>
          <w:rFonts w:ascii="Arial" w:hAnsi="Arial" w:cs="Arial"/>
          <w:sz w:val="24"/>
          <w:szCs w:val="24"/>
        </w:rPr>
        <w:t xml:space="preserve"> </w:t>
      </w:r>
      <w:r w:rsidRPr="002325D0">
        <w:rPr>
          <w:rFonts w:ascii="Arial" w:hAnsi="Arial" w:cs="Arial"/>
          <w:sz w:val="24"/>
          <w:szCs w:val="24"/>
        </w:rPr>
        <w:t>groepsleerkracht en directeur</w:t>
      </w:r>
      <w:r>
        <w:rPr>
          <w:rFonts w:ascii="Arial" w:hAnsi="Arial" w:cs="Arial"/>
          <w:sz w:val="24"/>
          <w:szCs w:val="24"/>
        </w:rPr>
        <w:t xml:space="preserve"> </w:t>
      </w:r>
      <w:r w:rsidRPr="002325D0">
        <w:rPr>
          <w:rFonts w:ascii="Arial" w:hAnsi="Arial" w:cs="Arial"/>
          <w:sz w:val="24"/>
          <w:szCs w:val="24"/>
        </w:rPr>
        <w:t xml:space="preserve">van de school. </w:t>
      </w:r>
    </w:p>
    <w:p w:rsidR="002325D0" w:rsidRPr="002325D0" w:rsidRDefault="002325D0" w:rsidP="002325D0">
      <w:pPr>
        <w:autoSpaceDE w:val="0"/>
        <w:autoSpaceDN w:val="0"/>
        <w:adjustRightInd w:val="0"/>
        <w:spacing w:after="0" w:line="240" w:lineRule="auto"/>
        <w:rPr>
          <w:rFonts w:ascii="Arial" w:hAnsi="Arial" w:cs="Arial"/>
          <w:sz w:val="24"/>
          <w:szCs w:val="24"/>
        </w:rPr>
      </w:pPr>
      <w:r w:rsidRPr="002325D0">
        <w:rPr>
          <w:rFonts w:ascii="Arial" w:hAnsi="Arial" w:cs="Arial"/>
          <w:sz w:val="24"/>
          <w:szCs w:val="24"/>
        </w:rPr>
        <w:t>De school heeft de plicht gedurende 8 weken te zoeken naar een andere school, die bereid</w:t>
      </w:r>
      <w:r>
        <w:rPr>
          <w:rFonts w:ascii="Arial" w:hAnsi="Arial" w:cs="Arial"/>
          <w:sz w:val="24"/>
          <w:szCs w:val="24"/>
        </w:rPr>
        <w:t xml:space="preserve"> </w:t>
      </w:r>
      <w:r w:rsidRPr="002325D0">
        <w:rPr>
          <w:rFonts w:ascii="Arial" w:hAnsi="Arial" w:cs="Arial"/>
          <w:sz w:val="24"/>
          <w:szCs w:val="24"/>
        </w:rPr>
        <w:t>is de leerling toe te laten.</w:t>
      </w:r>
    </w:p>
    <w:p w:rsidR="002325D0" w:rsidRDefault="002325D0" w:rsidP="002325D0">
      <w:pPr>
        <w:autoSpaceDE w:val="0"/>
        <w:autoSpaceDN w:val="0"/>
        <w:adjustRightInd w:val="0"/>
        <w:spacing w:after="0" w:line="240" w:lineRule="auto"/>
        <w:rPr>
          <w:rFonts w:ascii="Arial" w:hAnsi="Arial" w:cs="Arial"/>
          <w:sz w:val="24"/>
          <w:szCs w:val="24"/>
        </w:rPr>
      </w:pPr>
      <w:r w:rsidRPr="002325D0">
        <w:rPr>
          <w:rFonts w:ascii="Arial" w:hAnsi="Arial" w:cs="Arial"/>
          <w:sz w:val="24"/>
          <w:szCs w:val="24"/>
        </w:rPr>
        <w:t>Onderstaande procedureregels zijn van toepassing:</w:t>
      </w:r>
    </w:p>
    <w:p w:rsidR="002325D0" w:rsidRDefault="002325D0" w:rsidP="008F5071">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Pr="002325D0">
        <w:rPr>
          <w:rFonts w:ascii="Arial" w:hAnsi="Arial" w:cs="Arial"/>
          <w:sz w:val="24"/>
          <w:szCs w:val="24"/>
        </w:rPr>
        <w:t>e ouders worden gehoord over het voornemen tot verwijdering</w:t>
      </w:r>
    </w:p>
    <w:p w:rsidR="002325D0" w:rsidRDefault="002325D0" w:rsidP="008F5071">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Pr="002325D0">
        <w:rPr>
          <w:rFonts w:ascii="Arial" w:hAnsi="Arial" w:cs="Arial"/>
          <w:sz w:val="24"/>
          <w:szCs w:val="24"/>
        </w:rPr>
        <w:t>et bevoegd gezag deelt het gemotiveerd besluit tot verwijdering schriftelijk aan de ouders mee</w:t>
      </w:r>
      <w:r>
        <w:rPr>
          <w:rFonts w:ascii="Arial" w:hAnsi="Arial" w:cs="Arial"/>
          <w:sz w:val="24"/>
          <w:szCs w:val="24"/>
        </w:rPr>
        <w:t xml:space="preserve">, </w:t>
      </w:r>
      <w:r w:rsidRPr="002325D0">
        <w:rPr>
          <w:rFonts w:ascii="Arial" w:hAnsi="Arial" w:cs="Arial"/>
          <w:sz w:val="24"/>
          <w:szCs w:val="24"/>
        </w:rPr>
        <w:t>alsook eventuele andere maatregelen</w:t>
      </w:r>
      <w:r>
        <w:rPr>
          <w:rFonts w:ascii="Arial" w:hAnsi="Arial" w:cs="Arial"/>
          <w:sz w:val="24"/>
          <w:szCs w:val="24"/>
        </w:rPr>
        <w:t>.</w:t>
      </w:r>
      <w:r w:rsidRPr="002325D0">
        <w:rPr>
          <w:rFonts w:ascii="Arial" w:hAnsi="Arial" w:cs="Arial"/>
          <w:sz w:val="24"/>
          <w:szCs w:val="24"/>
        </w:rPr>
        <w:t xml:space="preserve"> Er moet een gemotiveerd schriftelijk besluit zijn waarbij wordt</w:t>
      </w:r>
      <w:r>
        <w:rPr>
          <w:rFonts w:ascii="Arial" w:hAnsi="Arial" w:cs="Arial"/>
          <w:sz w:val="24"/>
          <w:szCs w:val="24"/>
        </w:rPr>
        <w:t xml:space="preserve"> </w:t>
      </w:r>
      <w:r w:rsidRPr="002325D0">
        <w:rPr>
          <w:rFonts w:ascii="Arial" w:hAnsi="Arial" w:cs="Arial"/>
          <w:sz w:val="24"/>
          <w:szCs w:val="24"/>
        </w:rPr>
        <w:t>gewezen op de mogelijkheid om bezwaar in te dienen bij het bevoegd gezag</w:t>
      </w:r>
    </w:p>
    <w:p w:rsidR="002325D0" w:rsidRDefault="002325D0" w:rsidP="008F5071">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Pr="002325D0">
        <w:rPr>
          <w:rFonts w:ascii="Arial" w:hAnsi="Arial" w:cs="Arial"/>
          <w:sz w:val="24"/>
          <w:szCs w:val="24"/>
        </w:rPr>
        <w:t>e ouders kunnen binnen 6 weken een bezwaarschrift indienen</w:t>
      </w:r>
    </w:p>
    <w:p w:rsidR="002325D0" w:rsidRDefault="002325D0" w:rsidP="008F5071">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Pr="002325D0">
        <w:rPr>
          <w:rFonts w:ascii="Arial" w:hAnsi="Arial" w:cs="Arial"/>
          <w:sz w:val="24"/>
          <w:szCs w:val="24"/>
        </w:rPr>
        <w:t>et bevoegd gezag is verplicht om de ouders te horen over het bezwaarschrift</w:t>
      </w:r>
    </w:p>
    <w:p w:rsidR="002325D0" w:rsidRDefault="002325D0" w:rsidP="008F5071">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Pr="002325D0">
        <w:rPr>
          <w:rFonts w:ascii="Arial" w:hAnsi="Arial" w:cs="Arial"/>
          <w:sz w:val="24"/>
          <w:szCs w:val="24"/>
        </w:rPr>
        <w:t>et bevoegd gezag moet binnen 4 weken na de ontvangst van het bezwaarschrift beslissen</w:t>
      </w:r>
    </w:p>
    <w:p w:rsidR="002325D0" w:rsidRPr="00A9718B" w:rsidRDefault="002325D0" w:rsidP="008F5071">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Pr="002325D0">
        <w:rPr>
          <w:rFonts w:ascii="Arial" w:hAnsi="Arial" w:cs="Arial"/>
          <w:sz w:val="24"/>
          <w:szCs w:val="24"/>
        </w:rPr>
        <w:t>et bevoegd gezag meldt het besluit tot verwijdering van de leerling terstond aan de inspectie en d</w:t>
      </w:r>
      <w:r>
        <w:rPr>
          <w:rFonts w:ascii="Arial" w:hAnsi="Arial" w:cs="Arial"/>
          <w:sz w:val="24"/>
          <w:szCs w:val="24"/>
        </w:rPr>
        <w:t xml:space="preserve">e </w:t>
      </w:r>
      <w:r w:rsidRPr="002325D0">
        <w:rPr>
          <w:rFonts w:ascii="Arial" w:hAnsi="Arial" w:cs="Arial"/>
          <w:sz w:val="24"/>
          <w:szCs w:val="24"/>
        </w:rPr>
        <w:t>leerplichtambtenaar.</w:t>
      </w:r>
      <w:r w:rsidR="00A9718B">
        <w:rPr>
          <w:rFonts w:ascii="Arial" w:hAnsi="Arial" w:cs="Arial"/>
          <w:sz w:val="24"/>
          <w:szCs w:val="24"/>
        </w:rPr>
        <w:t xml:space="preserve"> </w:t>
      </w:r>
      <w:r w:rsidRPr="00A9718B">
        <w:rPr>
          <w:rFonts w:ascii="Arial" w:hAnsi="Arial" w:cs="Arial"/>
          <w:sz w:val="24"/>
          <w:szCs w:val="24"/>
        </w:rPr>
        <w:t>Indien nodig wordt ook Jeugdzorg geïnformeerd en zal dat vooraf aan de ouders/verzorgers melden</w:t>
      </w:r>
    </w:p>
    <w:p w:rsidR="00390923" w:rsidRPr="004E4221" w:rsidRDefault="00390923" w:rsidP="00390923">
      <w:pPr>
        <w:autoSpaceDE w:val="0"/>
        <w:autoSpaceDN w:val="0"/>
        <w:adjustRightInd w:val="0"/>
        <w:spacing w:after="0" w:line="240" w:lineRule="auto"/>
        <w:rPr>
          <w:rFonts w:ascii="Arial" w:hAnsi="Arial" w:cs="Arial"/>
          <w:color w:val="000000"/>
          <w:sz w:val="24"/>
          <w:szCs w:val="24"/>
        </w:rPr>
      </w:pPr>
    </w:p>
    <w:p w:rsidR="00390923" w:rsidRPr="004E4221" w:rsidRDefault="00390923" w:rsidP="00390923">
      <w:pPr>
        <w:autoSpaceDE w:val="0"/>
        <w:autoSpaceDN w:val="0"/>
        <w:adjustRightInd w:val="0"/>
        <w:spacing w:after="0" w:line="240" w:lineRule="auto"/>
        <w:rPr>
          <w:rFonts w:ascii="Arial" w:hAnsi="Arial" w:cs="Arial"/>
          <w:color w:val="000000"/>
          <w:sz w:val="24"/>
          <w:szCs w:val="24"/>
        </w:rPr>
      </w:pPr>
      <w:r w:rsidRPr="004E4221">
        <w:rPr>
          <w:rFonts w:ascii="Arial" w:hAnsi="Arial" w:cs="Arial"/>
          <w:b/>
          <w:bCs/>
          <w:color w:val="000000"/>
          <w:sz w:val="24"/>
          <w:szCs w:val="24"/>
        </w:rPr>
        <w:t xml:space="preserve">procedure schorsing personeel </w:t>
      </w:r>
    </w:p>
    <w:p w:rsidR="00390923" w:rsidRPr="004E4221" w:rsidRDefault="00390923" w:rsidP="00390923">
      <w:pPr>
        <w:autoSpaceDE w:val="0"/>
        <w:autoSpaceDN w:val="0"/>
        <w:adjustRightInd w:val="0"/>
        <w:spacing w:after="0" w:line="240" w:lineRule="auto"/>
        <w:rPr>
          <w:rFonts w:ascii="Arial" w:hAnsi="Arial" w:cs="Arial"/>
          <w:color w:val="000000"/>
          <w:sz w:val="24"/>
          <w:szCs w:val="24"/>
        </w:rPr>
      </w:pPr>
      <w:r w:rsidRPr="004E4221">
        <w:rPr>
          <w:rFonts w:ascii="Arial" w:hAnsi="Arial" w:cs="Arial"/>
          <w:color w:val="000000"/>
          <w:sz w:val="24"/>
          <w:szCs w:val="24"/>
        </w:rPr>
        <w:t xml:space="preserve">Het bevoegd gezag kan de werknemer schorsen op gronden zoals verwoord in de CAO-PO 2009 artikel 3.13. </w:t>
      </w:r>
    </w:p>
    <w:p w:rsidR="00390923" w:rsidRPr="004E4221" w:rsidRDefault="00390923" w:rsidP="00390923">
      <w:pPr>
        <w:autoSpaceDE w:val="0"/>
        <w:autoSpaceDN w:val="0"/>
        <w:adjustRightInd w:val="0"/>
        <w:spacing w:after="0" w:line="240" w:lineRule="auto"/>
        <w:rPr>
          <w:rFonts w:ascii="Arial" w:hAnsi="Arial" w:cs="Arial"/>
          <w:color w:val="000000"/>
          <w:sz w:val="24"/>
          <w:szCs w:val="24"/>
        </w:rPr>
      </w:pPr>
      <w:r w:rsidRPr="004E4221">
        <w:rPr>
          <w:rFonts w:ascii="Arial" w:hAnsi="Arial" w:cs="Arial"/>
          <w:color w:val="000000"/>
          <w:sz w:val="24"/>
          <w:szCs w:val="24"/>
        </w:rPr>
        <w:t xml:space="preserve">Voor een schorsing zijn de artikelen 3.13, 3.14, 3.15 en 3.16 van toepassing. </w:t>
      </w:r>
    </w:p>
    <w:p w:rsidR="00390923" w:rsidRPr="004E4221" w:rsidRDefault="00390923" w:rsidP="00390923">
      <w:pPr>
        <w:autoSpaceDE w:val="0"/>
        <w:autoSpaceDN w:val="0"/>
        <w:adjustRightInd w:val="0"/>
        <w:spacing w:after="0" w:line="240" w:lineRule="auto"/>
        <w:rPr>
          <w:rFonts w:ascii="Arial" w:hAnsi="Arial" w:cs="Arial"/>
          <w:color w:val="000000"/>
          <w:sz w:val="24"/>
          <w:szCs w:val="24"/>
        </w:rPr>
      </w:pPr>
      <w:r w:rsidRPr="004E4221">
        <w:rPr>
          <w:rFonts w:ascii="Arial" w:hAnsi="Arial" w:cs="Arial"/>
          <w:color w:val="000000"/>
          <w:sz w:val="24"/>
          <w:szCs w:val="24"/>
        </w:rPr>
        <w:t xml:space="preserve">De procedure tot schorsing is als volgt: </w:t>
      </w:r>
    </w:p>
    <w:p w:rsidR="00390923" w:rsidRPr="004E4221" w:rsidRDefault="00390923" w:rsidP="008F5071">
      <w:pPr>
        <w:pStyle w:val="Lijstalinea"/>
        <w:numPr>
          <w:ilvl w:val="0"/>
          <w:numId w:val="30"/>
        </w:numPr>
        <w:autoSpaceDE w:val="0"/>
        <w:autoSpaceDN w:val="0"/>
        <w:adjustRightInd w:val="0"/>
        <w:spacing w:after="71" w:line="240" w:lineRule="auto"/>
        <w:rPr>
          <w:rFonts w:ascii="Arial" w:hAnsi="Arial" w:cs="Arial"/>
          <w:color w:val="000000"/>
          <w:sz w:val="24"/>
          <w:szCs w:val="24"/>
        </w:rPr>
      </w:pPr>
      <w:r w:rsidRPr="004E4221">
        <w:rPr>
          <w:rFonts w:ascii="Arial" w:hAnsi="Arial" w:cs="Arial"/>
          <w:color w:val="000000"/>
          <w:sz w:val="24"/>
          <w:szCs w:val="24"/>
        </w:rPr>
        <w:t>de directeur bepaalt (in overleg met de personeelsadviseur) de grond voor schorsing</w:t>
      </w:r>
    </w:p>
    <w:p w:rsidR="004E4221" w:rsidRPr="004E4221" w:rsidRDefault="00390923" w:rsidP="008F5071">
      <w:pPr>
        <w:pStyle w:val="Lijstalinea"/>
        <w:numPr>
          <w:ilvl w:val="0"/>
          <w:numId w:val="30"/>
        </w:numPr>
        <w:autoSpaceDE w:val="0"/>
        <w:autoSpaceDN w:val="0"/>
        <w:adjustRightInd w:val="0"/>
        <w:spacing w:after="71" w:line="240" w:lineRule="auto"/>
        <w:rPr>
          <w:rFonts w:ascii="Arial" w:hAnsi="Arial" w:cs="Arial"/>
          <w:color w:val="000000"/>
          <w:sz w:val="24"/>
          <w:szCs w:val="24"/>
        </w:rPr>
      </w:pPr>
      <w:r w:rsidRPr="004E4221">
        <w:rPr>
          <w:rFonts w:ascii="Arial" w:hAnsi="Arial" w:cs="Arial"/>
          <w:color w:val="000000"/>
          <w:sz w:val="24"/>
          <w:szCs w:val="24"/>
        </w:rPr>
        <w:t xml:space="preserve">in een persoonlijk gesprek maakt de directeur namens het bevoegd gezag de schorsing kenbaar aan de werknemer. In dit gesprek krijgt de werknemer de gelegenheid om zijn/haar zienswijze op de schorsing te geven. De directeur maakt een gespreksverslag van dit gesprek. De werknemer ontvangt een kopie van het gespreksverslag. </w:t>
      </w:r>
    </w:p>
    <w:p w:rsidR="00A9718B" w:rsidRDefault="004E4221" w:rsidP="008F5071">
      <w:pPr>
        <w:pStyle w:val="Lijstalinea"/>
        <w:numPr>
          <w:ilvl w:val="0"/>
          <w:numId w:val="30"/>
        </w:numPr>
        <w:autoSpaceDE w:val="0"/>
        <w:autoSpaceDN w:val="0"/>
        <w:adjustRightInd w:val="0"/>
        <w:spacing w:after="71" w:line="240" w:lineRule="auto"/>
        <w:rPr>
          <w:rFonts w:ascii="Arial" w:hAnsi="Arial" w:cs="Arial"/>
          <w:color w:val="000000"/>
          <w:sz w:val="24"/>
          <w:szCs w:val="24"/>
        </w:rPr>
      </w:pPr>
      <w:r w:rsidRPr="004E4221">
        <w:rPr>
          <w:rFonts w:ascii="Arial" w:hAnsi="Arial" w:cs="Arial"/>
          <w:sz w:val="24"/>
          <w:szCs w:val="24"/>
        </w:rPr>
        <w:t>h</w:t>
      </w:r>
      <w:r w:rsidR="00390923" w:rsidRPr="004E4221">
        <w:rPr>
          <w:rFonts w:ascii="Arial" w:hAnsi="Arial" w:cs="Arial"/>
          <w:sz w:val="24"/>
          <w:szCs w:val="24"/>
        </w:rPr>
        <w:t xml:space="preserve">et besluit tot schorsing wordt zo spoedig mogelijk na het gesprek, doch uiterlijk binnen drie dagen, schriftelijk aan  </w:t>
      </w:r>
      <w:r w:rsidR="00390923" w:rsidRPr="004E4221">
        <w:rPr>
          <w:rFonts w:ascii="Arial" w:hAnsi="Arial" w:cs="Arial"/>
          <w:color w:val="000000"/>
          <w:sz w:val="24"/>
          <w:szCs w:val="24"/>
        </w:rPr>
        <w:t>de werknemer (directeur in samenwerking met College van Bestuur) bevestigd</w:t>
      </w:r>
      <w:r w:rsidR="00A9718B">
        <w:rPr>
          <w:rFonts w:ascii="Arial" w:hAnsi="Arial" w:cs="Arial"/>
          <w:color w:val="000000"/>
          <w:sz w:val="24"/>
          <w:szCs w:val="24"/>
        </w:rPr>
        <w:t>.</w:t>
      </w:r>
    </w:p>
    <w:p w:rsidR="00A9718B" w:rsidRDefault="00A9718B" w:rsidP="00A9718B">
      <w:pPr>
        <w:autoSpaceDE w:val="0"/>
        <w:autoSpaceDN w:val="0"/>
        <w:adjustRightInd w:val="0"/>
        <w:spacing w:after="71" w:line="240" w:lineRule="auto"/>
        <w:rPr>
          <w:rFonts w:ascii="Arial" w:hAnsi="Arial" w:cs="Arial"/>
          <w:color w:val="000000"/>
          <w:sz w:val="24"/>
          <w:szCs w:val="24"/>
        </w:rPr>
      </w:pPr>
    </w:p>
    <w:p w:rsidR="00A9718B" w:rsidRPr="00A9718B" w:rsidRDefault="00A9718B" w:rsidP="00A9718B">
      <w:pPr>
        <w:autoSpaceDE w:val="0"/>
        <w:autoSpaceDN w:val="0"/>
        <w:adjustRightInd w:val="0"/>
        <w:spacing w:after="71" w:line="240" w:lineRule="auto"/>
        <w:rPr>
          <w:rFonts w:ascii="Arial" w:hAnsi="Arial" w:cs="Arial"/>
          <w:b/>
          <w:color w:val="000000"/>
          <w:sz w:val="24"/>
          <w:szCs w:val="24"/>
        </w:rPr>
      </w:pPr>
      <w:r>
        <w:rPr>
          <w:rFonts w:ascii="Arial" w:hAnsi="Arial" w:cs="Arial"/>
          <w:b/>
          <w:color w:val="000000"/>
          <w:sz w:val="24"/>
          <w:szCs w:val="24"/>
        </w:rPr>
        <w:t>schoolverzuim</w:t>
      </w:r>
    </w:p>
    <w:p w:rsidR="00A9718B" w:rsidRDefault="00A9718B" w:rsidP="00A9718B">
      <w:pPr>
        <w:autoSpaceDE w:val="0"/>
        <w:autoSpaceDN w:val="0"/>
        <w:adjustRightInd w:val="0"/>
        <w:spacing w:after="0" w:line="240" w:lineRule="auto"/>
        <w:rPr>
          <w:rFonts w:ascii="Arial" w:hAnsi="Arial" w:cs="Arial"/>
          <w:sz w:val="24"/>
          <w:szCs w:val="24"/>
        </w:rPr>
      </w:pPr>
      <w:r w:rsidRPr="00390923">
        <w:rPr>
          <w:rFonts w:ascii="Arial" w:hAnsi="Arial" w:cs="Arial"/>
          <w:sz w:val="24"/>
          <w:szCs w:val="24"/>
        </w:rPr>
        <w:t xml:space="preserve">Kinderen die niet onder toezicht van de school zijn en mogelijk ook niet onder toezicht van de ouders zijn (spijbelen), kunnen zich in gevaarlijke situaties begeven. Verzuimregistratie raakt dus de veiligheid van de kinderen. </w:t>
      </w:r>
    </w:p>
    <w:p w:rsidR="00A9718B" w:rsidRDefault="00A9718B" w:rsidP="00A9718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De directrice is dus </w:t>
      </w:r>
      <w:r w:rsidRPr="00390923">
        <w:rPr>
          <w:rFonts w:ascii="Arial" w:hAnsi="Arial" w:cs="Arial"/>
          <w:sz w:val="24"/>
          <w:szCs w:val="24"/>
        </w:rPr>
        <w:t xml:space="preserve">verantwoordelijk voor een sluitende verzuimregistratie. Deze registratie wordt in </w:t>
      </w:r>
      <w:r>
        <w:rPr>
          <w:rFonts w:ascii="Arial" w:hAnsi="Arial" w:cs="Arial"/>
          <w:sz w:val="24"/>
          <w:szCs w:val="24"/>
        </w:rPr>
        <w:t xml:space="preserve">Parnassys </w:t>
      </w:r>
      <w:r w:rsidRPr="00390923">
        <w:rPr>
          <w:rFonts w:ascii="Arial" w:hAnsi="Arial" w:cs="Arial"/>
          <w:sz w:val="24"/>
          <w:szCs w:val="24"/>
        </w:rPr>
        <w:t xml:space="preserve">ingevoerd en is ter inzage voor de inspectie en de gemeente / leerplichtambtenaar. </w:t>
      </w:r>
    </w:p>
    <w:p w:rsidR="00A9718B" w:rsidRPr="00390923" w:rsidRDefault="00A9718B" w:rsidP="00A9718B">
      <w:pPr>
        <w:autoSpaceDE w:val="0"/>
        <w:autoSpaceDN w:val="0"/>
        <w:adjustRightInd w:val="0"/>
        <w:spacing w:after="0" w:line="240" w:lineRule="auto"/>
        <w:rPr>
          <w:rFonts w:ascii="Arial" w:hAnsi="Arial" w:cs="Arial"/>
          <w:sz w:val="24"/>
          <w:szCs w:val="24"/>
        </w:rPr>
      </w:pPr>
      <w:r>
        <w:rPr>
          <w:rFonts w:ascii="Arial" w:hAnsi="Arial" w:cs="Arial"/>
          <w:sz w:val="24"/>
          <w:szCs w:val="24"/>
        </w:rPr>
        <w:t>De directrice</w:t>
      </w:r>
      <w:r w:rsidRPr="00390923">
        <w:rPr>
          <w:rFonts w:ascii="Arial" w:hAnsi="Arial" w:cs="Arial"/>
          <w:sz w:val="24"/>
          <w:szCs w:val="24"/>
        </w:rPr>
        <w:t xml:space="preserve"> voert de gemaakte afspraken met de gemeente / leerplichtambtenaar uit. In geval van (een vermoeden van) ongeoorloofd verzuim vindt een melding plaats bij de leerplichtambtenaar. </w:t>
      </w:r>
    </w:p>
    <w:p w:rsidR="00A9718B" w:rsidRPr="00390923" w:rsidRDefault="00A9718B" w:rsidP="00A9718B">
      <w:pPr>
        <w:autoSpaceDE w:val="0"/>
        <w:autoSpaceDN w:val="0"/>
        <w:adjustRightInd w:val="0"/>
        <w:spacing w:after="0" w:line="240" w:lineRule="auto"/>
        <w:rPr>
          <w:rFonts w:ascii="Arial" w:hAnsi="Arial" w:cs="Arial"/>
          <w:sz w:val="24"/>
          <w:szCs w:val="24"/>
        </w:rPr>
      </w:pPr>
      <w:r w:rsidRPr="00390923">
        <w:rPr>
          <w:rFonts w:ascii="Arial" w:hAnsi="Arial" w:cs="Arial"/>
          <w:sz w:val="24"/>
          <w:szCs w:val="24"/>
        </w:rPr>
        <w:t xml:space="preserve">De leerplichtwet schrijft voor dat de aan- en afwezigheid van leerplichtige kinderen op gedegen wijze wordt geregistreerd. Kinderen zijn leerplichtig vanaf 5 jaar. </w:t>
      </w:r>
    </w:p>
    <w:p w:rsidR="00A9718B" w:rsidRPr="00390923" w:rsidRDefault="00A9718B" w:rsidP="00A9718B">
      <w:pPr>
        <w:autoSpaceDE w:val="0"/>
        <w:autoSpaceDN w:val="0"/>
        <w:adjustRightInd w:val="0"/>
        <w:spacing w:after="0" w:line="240" w:lineRule="auto"/>
        <w:rPr>
          <w:rFonts w:ascii="Arial" w:hAnsi="Arial" w:cs="Arial"/>
          <w:sz w:val="24"/>
          <w:szCs w:val="24"/>
        </w:rPr>
      </w:pPr>
      <w:r w:rsidRPr="00390923">
        <w:rPr>
          <w:rFonts w:ascii="Arial" w:hAnsi="Arial" w:cs="Arial"/>
          <w:sz w:val="24"/>
          <w:szCs w:val="24"/>
        </w:rPr>
        <w:t xml:space="preserve"> </w:t>
      </w:r>
    </w:p>
    <w:p w:rsidR="00A9718B" w:rsidRPr="00390923" w:rsidRDefault="00A9718B" w:rsidP="00A9718B">
      <w:pPr>
        <w:autoSpaceDE w:val="0"/>
        <w:autoSpaceDN w:val="0"/>
        <w:adjustRightInd w:val="0"/>
        <w:spacing w:after="0" w:line="240" w:lineRule="auto"/>
        <w:rPr>
          <w:rFonts w:ascii="Arial" w:hAnsi="Arial" w:cs="Arial"/>
          <w:sz w:val="24"/>
          <w:szCs w:val="24"/>
        </w:rPr>
      </w:pPr>
      <w:r>
        <w:rPr>
          <w:rFonts w:ascii="Arial" w:hAnsi="Arial" w:cs="Arial"/>
          <w:b/>
          <w:bCs/>
          <w:sz w:val="24"/>
          <w:szCs w:val="24"/>
        </w:rPr>
        <w:t>i</w:t>
      </w:r>
      <w:r w:rsidRPr="00390923">
        <w:rPr>
          <w:rFonts w:ascii="Arial" w:hAnsi="Arial" w:cs="Arial"/>
          <w:b/>
          <w:bCs/>
          <w:sz w:val="24"/>
          <w:szCs w:val="24"/>
        </w:rPr>
        <w:t xml:space="preserve">ncidentenregistratie </w:t>
      </w:r>
    </w:p>
    <w:p w:rsidR="00876CD5" w:rsidRPr="00876CD5" w:rsidRDefault="00A9718B" w:rsidP="00876CD5">
      <w:pPr>
        <w:pStyle w:val="Default"/>
        <w:rPr>
          <w:rFonts w:ascii="Arial" w:hAnsi="Arial" w:cs="Arial"/>
        </w:rPr>
      </w:pPr>
      <w:r w:rsidRPr="00876CD5">
        <w:rPr>
          <w:rFonts w:ascii="Arial" w:hAnsi="Arial" w:cs="Arial"/>
          <w:bCs/>
          <w:iCs/>
        </w:rPr>
        <w:t>Arbeidsongevallen</w:t>
      </w:r>
      <w:r w:rsidR="00876CD5">
        <w:rPr>
          <w:rFonts w:ascii="Arial" w:hAnsi="Arial" w:cs="Arial"/>
          <w:bCs/>
          <w:iCs/>
        </w:rPr>
        <w:t xml:space="preserve">: </w:t>
      </w:r>
      <w:r w:rsidR="00876CD5">
        <w:rPr>
          <w:rFonts w:ascii="Arial" w:hAnsi="Arial" w:cs="Arial"/>
        </w:rPr>
        <w:t>m</w:t>
      </w:r>
      <w:r w:rsidR="00876CD5" w:rsidRPr="00876CD5">
        <w:rPr>
          <w:rFonts w:ascii="Arial" w:hAnsi="Arial" w:cs="Arial"/>
        </w:rPr>
        <w:t xml:space="preserve">et de inwerkingtreding van de Arbowet per 1 januari 2007, hoeft de werkgever niet meer alle (bijna) arbeidsongevallen te registreren </w:t>
      </w:r>
      <w:r w:rsidR="00876CD5">
        <w:rPr>
          <w:rFonts w:ascii="Arial" w:hAnsi="Arial" w:cs="Arial"/>
        </w:rPr>
        <w:t xml:space="preserve">of </w:t>
      </w:r>
      <w:r w:rsidR="00876CD5" w:rsidRPr="00876CD5">
        <w:rPr>
          <w:rFonts w:ascii="Arial" w:hAnsi="Arial" w:cs="Arial"/>
        </w:rPr>
        <w:t xml:space="preserve">te melden bij de Arbeidsinspectie. Alle ongevallen die leiden tot meer dan drie dagen ziekteverzuim moeten door de school worden geregistreerd. De meldingsplicht aan de Arbeidsinspectie geldt voortaan alleen nog voor dodelijke ongevallen en voor gevallen die leiden tot blijvend letsel of ziekenhuisopname. Gemelde ongevallen worden door de Arbeidsinspectie onderzocht. </w:t>
      </w:r>
    </w:p>
    <w:p w:rsidR="00A9718B" w:rsidRPr="00876CD5" w:rsidRDefault="00876CD5" w:rsidP="00876CD5">
      <w:pPr>
        <w:autoSpaceDE w:val="0"/>
        <w:autoSpaceDN w:val="0"/>
        <w:adjustRightInd w:val="0"/>
        <w:spacing w:after="0" w:line="240" w:lineRule="auto"/>
        <w:rPr>
          <w:rFonts w:ascii="Arial" w:hAnsi="Arial" w:cs="Arial"/>
          <w:bCs/>
          <w:iCs/>
          <w:sz w:val="24"/>
          <w:szCs w:val="24"/>
        </w:rPr>
      </w:pPr>
      <w:r w:rsidRPr="00876CD5">
        <w:rPr>
          <w:rFonts w:ascii="Arial" w:hAnsi="Arial" w:cs="Arial"/>
          <w:color w:val="000000"/>
          <w:sz w:val="24"/>
          <w:szCs w:val="24"/>
        </w:rPr>
        <w:t xml:space="preserve">Op de site www.digitalediensten.arbeidsinspectie.nl kan een melding van een ernstig arbeidsongeval doorgeven worden. Onder ernstig wordt verstaan arbeidsongevallen die geleid hebben tot blijvend letsel of ziekenhuisopname. Is het slachtoffer overleden of in levensgevaar, dan is het beter dit formulier niet te gebruiken en het ongeval telefonisch door te geven via 0800 – 2700 000. </w:t>
      </w:r>
      <w:r w:rsidR="00A9718B" w:rsidRPr="00876CD5">
        <w:rPr>
          <w:rFonts w:ascii="Arial" w:hAnsi="Arial" w:cs="Arial"/>
          <w:bCs/>
          <w:iCs/>
          <w:sz w:val="24"/>
          <w:szCs w:val="24"/>
        </w:rPr>
        <w:t xml:space="preserve"> </w:t>
      </w:r>
    </w:p>
    <w:p w:rsidR="00A9718B" w:rsidRDefault="006C15ED" w:rsidP="00A9718B">
      <w:pPr>
        <w:autoSpaceDE w:val="0"/>
        <w:autoSpaceDN w:val="0"/>
        <w:adjustRightInd w:val="0"/>
        <w:spacing w:after="71" w:line="240" w:lineRule="auto"/>
        <w:rPr>
          <w:rFonts w:ascii="Arial" w:hAnsi="Arial" w:cs="Arial"/>
          <w:sz w:val="24"/>
          <w:szCs w:val="24"/>
        </w:rPr>
      </w:pPr>
      <w:r w:rsidRPr="006C15ED">
        <w:rPr>
          <w:rFonts w:ascii="Arial" w:hAnsi="Arial" w:cs="Arial"/>
          <w:sz w:val="24"/>
          <w:szCs w:val="24"/>
        </w:rPr>
        <w:t>Registratie en evaluatie van agressi</w:t>
      </w:r>
      <w:r>
        <w:rPr>
          <w:rFonts w:ascii="Arial" w:hAnsi="Arial" w:cs="Arial"/>
          <w:sz w:val="24"/>
          <w:szCs w:val="24"/>
        </w:rPr>
        <w:t xml:space="preserve">e en/of </w:t>
      </w:r>
      <w:r w:rsidRPr="006C15ED">
        <w:rPr>
          <w:rFonts w:ascii="Arial" w:hAnsi="Arial" w:cs="Arial"/>
          <w:sz w:val="24"/>
          <w:szCs w:val="24"/>
        </w:rPr>
        <w:t>geweld (verbaal en fysiek)</w:t>
      </w:r>
      <w:r>
        <w:rPr>
          <w:rFonts w:ascii="Arial" w:hAnsi="Arial" w:cs="Arial"/>
          <w:sz w:val="24"/>
          <w:szCs w:val="24"/>
        </w:rPr>
        <w:t xml:space="preserve">, </w:t>
      </w:r>
      <w:r w:rsidRPr="006C15ED">
        <w:rPr>
          <w:rFonts w:ascii="Arial" w:hAnsi="Arial" w:cs="Arial"/>
          <w:sz w:val="24"/>
          <w:szCs w:val="24"/>
        </w:rPr>
        <w:t>seksuele intimidatie</w:t>
      </w:r>
      <w:r>
        <w:rPr>
          <w:rFonts w:ascii="Arial" w:hAnsi="Arial" w:cs="Arial"/>
          <w:sz w:val="24"/>
          <w:szCs w:val="24"/>
        </w:rPr>
        <w:t xml:space="preserve"> of andere</w:t>
      </w:r>
      <w:r w:rsidRPr="006C15ED">
        <w:rPr>
          <w:rFonts w:ascii="Arial" w:hAnsi="Arial" w:cs="Arial"/>
          <w:sz w:val="24"/>
          <w:szCs w:val="24"/>
        </w:rPr>
        <w:t xml:space="preserve"> </w:t>
      </w:r>
      <w:r>
        <w:rPr>
          <w:rFonts w:ascii="Arial" w:hAnsi="Arial" w:cs="Arial"/>
          <w:sz w:val="24"/>
          <w:szCs w:val="24"/>
        </w:rPr>
        <w:t>i</w:t>
      </w:r>
      <w:r w:rsidRPr="006C15ED">
        <w:rPr>
          <w:rFonts w:ascii="Arial" w:hAnsi="Arial" w:cs="Arial"/>
          <w:sz w:val="24"/>
          <w:szCs w:val="24"/>
        </w:rPr>
        <w:t>ncidenten word</w:t>
      </w:r>
      <w:r>
        <w:rPr>
          <w:rFonts w:ascii="Arial" w:hAnsi="Arial" w:cs="Arial"/>
          <w:sz w:val="24"/>
          <w:szCs w:val="24"/>
        </w:rPr>
        <w:t>t</w:t>
      </w:r>
      <w:r w:rsidRPr="006C15ED">
        <w:rPr>
          <w:rFonts w:ascii="Arial" w:hAnsi="Arial" w:cs="Arial"/>
          <w:sz w:val="24"/>
          <w:szCs w:val="24"/>
        </w:rPr>
        <w:t xml:space="preserve"> door de leerkracht van het kind inge</w:t>
      </w:r>
      <w:r>
        <w:rPr>
          <w:rFonts w:ascii="Arial" w:hAnsi="Arial" w:cs="Arial"/>
          <w:sz w:val="24"/>
          <w:szCs w:val="24"/>
        </w:rPr>
        <w:t xml:space="preserve">vuld op </w:t>
      </w:r>
      <w:r w:rsidRPr="006C15ED">
        <w:rPr>
          <w:rFonts w:ascii="Arial" w:hAnsi="Arial" w:cs="Arial"/>
          <w:sz w:val="24"/>
          <w:szCs w:val="24"/>
        </w:rPr>
        <w:t>het zogenaamde incidentformulier</w:t>
      </w:r>
      <w:r w:rsidR="00040B36">
        <w:rPr>
          <w:rFonts w:ascii="Arial" w:hAnsi="Arial" w:cs="Arial"/>
          <w:sz w:val="24"/>
          <w:szCs w:val="24"/>
        </w:rPr>
        <w:t>.</w:t>
      </w:r>
    </w:p>
    <w:p w:rsidR="00040B36" w:rsidRDefault="00040B36" w:rsidP="00A9718B">
      <w:pPr>
        <w:autoSpaceDE w:val="0"/>
        <w:autoSpaceDN w:val="0"/>
        <w:adjustRightInd w:val="0"/>
        <w:spacing w:after="71" w:line="240" w:lineRule="auto"/>
        <w:rPr>
          <w:rFonts w:ascii="Arial" w:hAnsi="Arial" w:cs="Arial"/>
          <w:color w:val="000000"/>
          <w:sz w:val="24"/>
          <w:szCs w:val="24"/>
        </w:rPr>
      </w:pPr>
    </w:p>
    <w:p w:rsidR="00040B36" w:rsidRDefault="00040B36">
      <w:pPr>
        <w:rPr>
          <w:rFonts w:ascii="Arial" w:hAnsi="Arial" w:cs="Arial"/>
          <w:color w:val="000000"/>
          <w:sz w:val="24"/>
          <w:szCs w:val="24"/>
        </w:rPr>
      </w:pPr>
      <w:r>
        <w:rPr>
          <w:rFonts w:ascii="Arial" w:hAnsi="Arial" w:cs="Arial"/>
          <w:color w:val="000000"/>
          <w:sz w:val="24"/>
          <w:szCs w:val="24"/>
        </w:rPr>
        <w:br w:type="page"/>
      </w:r>
    </w:p>
    <w:p w:rsidR="00040B36" w:rsidRDefault="00310988" w:rsidP="00310988">
      <w:pPr>
        <w:pStyle w:val="Kop1"/>
        <w:spacing w:before="0"/>
        <w:rPr>
          <w:sz w:val="28"/>
          <w:szCs w:val="28"/>
        </w:rPr>
      </w:pPr>
      <w:r>
        <w:rPr>
          <w:sz w:val="28"/>
          <w:szCs w:val="28"/>
        </w:rPr>
        <w:lastRenderedPageBreak/>
        <w:t>V</w:t>
      </w:r>
      <w:r w:rsidR="00040B36">
        <w:rPr>
          <w:sz w:val="28"/>
          <w:szCs w:val="28"/>
        </w:rPr>
        <w:t>eiligheidsaspecten</w:t>
      </w:r>
    </w:p>
    <w:p w:rsidR="00310988" w:rsidRPr="00310988" w:rsidRDefault="00D30421" w:rsidP="00310988">
      <w:pPr>
        <w:autoSpaceDE w:val="0"/>
        <w:autoSpaceDN w:val="0"/>
        <w:adjustRightInd w:val="0"/>
        <w:spacing w:after="0" w:line="240" w:lineRule="auto"/>
        <w:rPr>
          <w:rFonts w:ascii="Arial" w:hAnsi="Arial" w:cs="Arial"/>
          <w:b/>
          <w:sz w:val="24"/>
          <w:szCs w:val="24"/>
        </w:rPr>
      </w:pPr>
      <w:r>
        <w:rPr>
          <w:rFonts w:ascii="Arial" w:hAnsi="Arial" w:cs="Arial"/>
          <w:b/>
          <w:sz w:val="24"/>
          <w:szCs w:val="24"/>
        </w:rPr>
        <w:t>ontruimingsplan</w:t>
      </w:r>
    </w:p>
    <w:p w:rsidR="00040B36" w:rsidRDefault="00040B36" w:rsidP="00310988">
      <w:pPr>
        <w:autoSpaceDE w:val="0"/>
        <w:autoSpaceDN w:val="0"/>
        <w:adjustRightInd w:val="0"/>
        <w:spacing w:after="0" w:line="240" w:lineRule="auto"/>
        <w:rPr>
          <w:rFonts w:ascii="Arial" w:hAnsi="Arial" w:cs="Arial"/>
          <w:sz w:val="24"/>
          <w:szCs w:val="24"/>
        </w:rPr>
      </w:pPr>
      <w:r w:rsidRPr="00040B36">
        <w:rPr>
          <w:rFonts w:ascii="Arial" w:hAnsi="Arial" w:cs="Arial"/>
          <w:sz w:val="24"/>
          <w:szCs w:val="24"/>
        </w:rPr>
        <w:t>Ieder jaar bespreekt de ARBO-werkgroep het ontruimings- en calamiteitenplan en past het aan op de actuele situatie. Vluchtroutes zijn duidelijk te zien op plattegronden die op strategische plekken in de school hangen.</w:t>
      </w:r>
    </w:p>
    <w:p w:rsidR="00310988" w:rsidRDefault="00310988" w:rsidP="00310988">
      <w:pPr>
        <w:autoSpaceDE w:val="0"/>
        <w:autoSpaceDN w:val="0"/>
        <w:adjustRightInd w:val="0"/>
        <w:spacing w:after="0" w:line="240" w:lineRule="auto"/>
        <w:rPr>
          <w:rFonts w:ascii="Arial" w:hAnsi="Arial" w:cs="Arial"/>
          <w:color w:val="000000"/>
          <w:sz w:val="24"/>
          <w:szCs w:val="24"/>
        </w:rPr>
      </w:pPr>
    </w:p>
    <w:p w:rsidR="00310988" w:rsidRPr="00310988" w:rsidRDefault="00310988" w:rsidP="00310988">
      <w:pPr>
        <w:autoSpaceDE w:val="0"/>
        <w:autoSpaceDN w:val="0"/>
        <w:adjustRightInd w:val="0"/>
        <w:spacing w:after="0" w:line="240" w:lineRule="auto"/>
        <w:rPr>
          <w:rFonts w:ascii="Arial" w:hAnsi="Arial" w:cs="Arial"/>
          <w:color w:val="000000"/>
          <w:sz w:val="24"/>
          <w:szCs w:val="24"/>
        </w:rPr>
      </w:pPr>
      <w:r>
        <w:rPr>
          <w:rFonts w:ascii="Arial" w:hAnsi="Arial" w:cs="Arial"/>
          <w:b/>
          <w:bCs/>
          <w:iCs/>
          <w:color w:val="000000"/>
          <w:sz w:val="24"/>
          <w:szCs w:val="24"/>
        </w:rPr>
        <w:t>s</w:t>
      </w:r>
      <w:r w:rsidRPr="00310988">
        <w:rPr>
          <w:rFonts w:ascii="Arial" w:hAnsi="Arial" w:cs="Arial"/>
          <w:b/>
          <w:bCs/>
          <w:iCs/>
          <w:color w:val="000000"/>
          <w:sz w:val="24"/>
          <w:szCs w:val="24"/>
        </w:rPr>
        <w:t xml:space="preserve">peeltoestellen </w:t>
      </w:r>
    </w:p>
    <w:p w:rsidR="00310988" w:rsidRPr="00310988" w:rsidRDefault="00310988" w:rsidP="003109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Wij</w:t>
      </w:r>
      <w:r w:rsidRPr="00310988">
        <w:rPr>
          <w:rFonts w:ascii="Arial" w:hAnsi="Arial" w:cs="Arial"/>
          <w:color w:val="000000"/>
          <w:sz w:val="24"/>
          <w:szCs w:val="24"/>
        </w:rPr>
        <w:t xml:space="preserve"> houd</w:t>
      </w:r>
      <w:r>
        <w:rPr>
          <w:rFonts w:ascii="Arial" w:hAnsi="Arial" w:cs="Arial"/>
          <w:color w:val="000000"/>
          <w:sz w:val="24"/>
          <w:szCs w:val="24"/>
        </w:rPr>
        <w:t xml:space="preserve">en </w:t>
      </w:r>
      <w:r w:rsidRPr="00310988">
        <w:rPr>
          <w:rFonts w:ascii="Arial" w:hAnsi="Arial" w:cs="Arial"/>
          <w:color w:val="000000"/>
          <w:sz w:val="24"/>
          <w:szCs w:val="24"/>
        </w:rPr>
        <w:t xml:space="preserve">rekening met de wettelijke regeling 'Besluit veiligheid van attractie- en speeltoestellen'. Dat besluit stelt onder andere eisen aan het ontwerp, het fabricageproces en aan onderhoudswerkzaamheden. </w:t>
      </w:r>
    </w:p>
    <w:p w:rsidR="00310988" w:rsidRPr="00310988" w:rsidRDefault="00310988" w:rsidP="00310988">
      <w:pPr>
        <w:autoSpaceDE w:val="0"/>
        <w:autoSpaceDN w:val="0"/>
        <w:adjustRightInd w:val="0"/>
        <w:spacing w:after="0" w:line="240" w:lineRule="auto"/>
        <w:rPr>
          <w:rFonts w:ascii="Arial" w:hAnsi="Arial" w:cs="Arial"/>
          <w:color w:val="000000"/>
          <w:sz w:val="24"/>
          <w:szCs w:val="24"/>
        </w:rPr>
      </w:pPr>
      <w:r w:rsidRPr="00310988">
        <w:rPr>
          <w:rFonts w:ascii="Arial" w:hAnsi="Arial" w:cs="Arial"/>
          <w:color w:val="000000"/>
          <w:sz w:val="24"/>
          <w:szCs w:val="24"/>
        </w:rPr>
        <w:t>De school houdt een logboek bij met betrekking tot onze speeltoestellen</w:t>
      </w:r>
    </w:p>
    <w:p w:rsidR="00A9718B" w:rsidRDefault="00A9718B" w:rsidP="00A9718B">
      <w:pPr>
        <w:spacing w:after="0"/>
        <w:rPr>
          <w:rFonts w:ascii="Arial" w:hAnsi="Arial" w:cs="Arial"/>
          <w:b/>
          <w:sz w:val="24"/>
          <w:szCs w:val="24"/>
        </w:rPr>
      </w:pPr>
    </w:p>
    <w:p w:rsidR="00310988" w:rsidRPr="00310988" w:rsidRDefault="00310988" w:rsidP="00310988">
      <w:pPr>
        <w:autoSpaceDE w:val="0"/>
        <w:autoSpaceDN w:val="0"/>
        <w:adjustRightInd w:val="0"/>
        <w:spacing w:after="0" w:line="240" w:lineRule="auto"/>
        <w:rPr>
          <w:rFonts w:ascii="Arial" w:hAnsi="Arial" w:cs="Arial"/>
          <w:color w:val="000000"/>
          <w:sz w:val="24"/>
          <w:szCs w:val="24"/>
        </w:rPr>
      </w:pPr>
      <w:r>
        <w:rPr>
          <w:rFonts w:ascii="Arial" w:hAnsi="Arial" w:cs="Arial"/>
          <w:b/>
          <w:bCs/>
          <w:iCs/>
          <w:color w:val="000000"/>
          <w:sz w:val="24"/>
          <w:szCs w:val="24"/>
        </w:rPr>
        <w:t>t</w:t>
      </w:r>
      <w:r w:rsidRPr="00310988">
        <w:rPr>
          <w:rFonts w:ascii="Arial" w:hAnsi="Arial" w:cs="Arial"/>
          <w:b/>
          <w:bCs/>
          <w:iCs/>
          <w:color w:val="000000"/>
          <w:sz w:val="24"/>
          <w:szCs w:val="24"/>
        </w:rPr>
        <w:t xml:space="preserve">oezicht en afspraken buiten- en </w:t>
      </w:r>
      <w:proofErr w:type="spellStart"/>
      <w:r w:rsidRPr="00310988">
        <w:rPr>
          <w:rFonts w:ascii="Arial" w:hAnsi="Arial" w:cs="Arial"/>
          <w:b/>
          <w:bCs/>
          <w:iCs/>
          <w:color w:val="000000"/>
          <w:sz w:val="24"/>
          <w:szCs w:val="24"/>
        </w:rPr>
        <w:t>binnenschoolse</w:t>
      </w:r>
      <w:proofErr w:type="spellEnd"/>
      <w:r w:rsidRPr="00310988">
        <w:rPr>
          <w:rFonts w:ascii="Arial" w:hAnsi="Arial" w:cs="Arial"/>
          <w:b/>
          <w:bCs/>
          <w:iCs/>
          <w:color w:val="000000"/>
          <w:sz w:val="24"/>
          <w:szCs w:val="24"/>
        </w:rPr>
        <w:t xml:space="preserve"> activiteiten </w:t>
      </w:r>
    </w:p>
    <w:p w:rsidR="00310988" w:rsidRDefault="00310988" w:rsidP="00310988">
      <w:pPr>
        <w:spacing w:after="0"/>
        <w:rPr>
          <w:rFonts w:ascii="Arial" w:hAnsi="Arial" w:cs="Arial"/>
          <w:color w:val="000000"/>
          <w:sz w:val="24"/>
          <w:szCs w:val="24"/>
        </w:rPr>
      </w:pPr>
      <w:r w:rsidRPr="00310988">
        <w:rPr>
          <w:rFonts w:ascii="Arial" w:hAnsi="Arial" w:cs="Arial"/>
          <w:color w:val="000000"/>
          <w:sz w:val="24"/>
          <w:szCs w:val="24"/>
        </w:rPr>
        <w:t>De risico's van ongevallen zijn bij een buitenschoolse activiteit veelal groter dan bij het verblijf op school, daarom hebben wij een aansprakelijkheidsverzekering afgesloten. Dit betekent dat als een kind iets overkomt en een namens de school aangestelde begeleider hiervoor aansprakelijk gesteld kan worden, dit verzekerd is voor zover het ongeval zich voordoet tijdens schoolactiviteiten. Deze verzekering betreft personeelsleden, kinderen, stagiaires, ouders en vrijwilligers die namens de school handelen ten tijde van de activiteit.</w:t>
      </w:r>
    </w:p>
    <w:p w:rsidR="00310988" w:rsidRDefault="00310988" w:rsidP="00310988">
      <w:pPr>
        <w:spacing w:after="0"/>
        <w:rPr>
          <w:rFonts w:ascii="Arial" w:hAnsi="Arial" w:cs="Arial"/>
          <w:b/>
          <w:sz w:val="24"/>
          <w:szCs w:val="24"/>
        </w:rPr>
      </w:pPr>
    </w:p>
    <w:p w:rsidR="00310988" w:rsidRDefault="00310988" w:rsidP="00310988">
      <w:pPr>
        <w:autoSpaceDE w:val="0"/>
        <w:autoSpaceDN w:val="0"/>
        <w:adjustRightInd w:val="0"/>
        <w:spacing w:after="0" w:line="240" w:lineRule="auto"/>
        <w:rPr>
          <w:rFonts w:ascii="Arial" w:hAnsi="Arial" w:cs="Arial"/>
          <w:color w:val="000000"/>
          <w:sz w:val="24"/>
          <w:szCs w:val="24"/>
        </w:rPr>
      </w:pPr>
      <w:r w:rsidRPr="00310988">
        <w:rPr>
          <w:rFonts w:ascii="Arial" w:hAnsi="Arial" w:cs="Arial"/>
          <w:color w:val="000000"/>
          <w:sz w:val="24"/>
          <w:szCs w:val="24"/>
        </w:rPr>
        <w:t xml:space="preserve">Bij </w:t>
      </w:r>
      <w:proofErr w:type="spellStart"/>
      <w:r w:rsidRPr="00310988">
        <w:rPr>
          <w:rFonts w:ascii="Arial" w:hAnsi="Arial" w:cs="Arial"/>
          <w:color w:val="000000"/>
          <w:sz w:val="24"/>
          <w:szCs w:val="24"/>
        </w:rPr>
        <w:t>binnenschoolse</w:t>
      </w:r>
      <w:proofErr w:type="spellEnd"/>
      <w:r w:rsidRPr="00310988">
        <w:rPr>
          <w:rFonts w:ascii="Arial" w:hAnsi="Arial" w:cs="Arial"/>
          <w:color w:val="000000"/>
          <w:sz w:val="24"/>
          <w:szCs w:val="24"/>
        </w:rPr>
        <w:t xml:space="preserve"> activiteiten zijn de volgende aspecten van belang: </w:t>
      </w:r>
    </w:p>
    <w:p w:rsidR="00310988" w:rsidRDefault="00310988" w:rsidP="008F5071">
      <w:pPr>
        <w:pStyle w:val="Lijstalinea"/>
        <w:numPr>
          <w:ilvl w:val="0"/>
          <w:numId w:val="3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310988">
        <w:rPr>
          <w:rFonts w:ascii="Arial" w:hAnsi="Arial" w:cs="Arial"/>
          <w:color w:val="000000"/>
          <w:sz w:val="24"/>
          <w:szCs w:val="24"/>
        </w:rPr>
        <w:t xml:space="preserve">randveiligheid (zie brandveiligheidsvoorschriften brandweer) </w:t>
      </w:r>
    </w:p>
    <w:p w:rsidR="00310988" w:rsidRDefault="00310988" w:rsidP="008F5071">
      <w:pPr>
        <w:pStyle w:val="Lijstalinea"/>
        <w:numPr>
          <w:ilvl w:val="0"/>
          <w:numId w:val="3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w:t>
      </w:r>
      <w:r w:rsidRPr="00310988">
        <w:rPr>
          <w:rFonts w:ascii="Arial" w:hAnsi="Arial" w:cs="Arial"/>
          <w:color w:val="000000"/>
          <w:sz w:val="24"/>
          <w:szCs w:val="24"/>
        </w:rPr>
        <w:t xml:space="preserve">itgangen en vluchtwegen (goed functionerende symbolen met noodverlichting, vluchtroutes vrijhouden) </w:t>
      </w:r>
    </w:p>
    <w:p w:rsidR="00310988" w:rsidRDefault="00310988" w:rsidP="008F5071">
      <w:pPr>
        <w:pStyle w:val="Lijstalinea"/>
        <w:numPr>
          <w:ilvl w:val="0"/>
          <w:numId w:val="3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310988">
        <w:rPr>
          <w:rFonts w:ascii="Arial" w:hAnsi="Arial" w:cs="Arial"/>
          <w:color w:val="000000"/>
          <w:sz w:val="24"/>
          <w:szCs w:val="24"/>
        </w:rPr>
        <w:t xml:space="preserve">antal aanwezige personen (bij de </w:t>
      </w:r>
      <w:r>
        <w:rPr>
          <w:rFonts w:ascii="Arial" w:hAnsi="Arial" w:cs="Arial"/>
          <w:color w:val="000000"/>
          <w:sz w:val="24"/>
          <w:szCs w:val="24"/>
        </w:rPr>
        <w:t>ver</w:t>
      </w:r>
      <w:r w:rsidRPr="00310988">
        <w:rPr>
          <w:rFonts w:ascii="Arial" w:hAnsi="Arial" w:cs="Arial"/>
          <w:color w:val="000000"/>
          <w:sz w:val="24"/>
          <w:szCs w:val="24"/>
        </w:rPr>
        <w:t>bouw</w:t>
      </w:r>
      <w:r>
        <w:rPr>
          <w:rFonts w:ascii="Arial" w:hAnsi="Arial" w:cs="Arial"/>
          <w:color w:val="000000"/>
          <w:sz w:val="24"/>
          <w:szCs w:val="24"/>
        </w:rPr>
        <w:t>ing</w:t>
      </w:r>
      <w:r w:rsidRPr="00310988">
        <w:rPr>
          <w:rFonts w:ascii="Arial" w:hAnsi="Arial" w:cs="Arial"/>
          <w:color w:val="000000"/>
          <w:sz w:val="24"/>
          <w:szCs w:val="24"/>
        </w:rPr>
        <w:t xml:space="preserve"> van de school is hierbij al rekening gehouden, met betrekking tot grote vieringen met veel ouders en kinderen)</w:t>
      </w:r>
    </w:p>
    <w:p w:rsidR="00D30421" w:rsidRDefault="00D30421" w:rsidP="00D30421">
      <w:pPr>
        <w:pStyle w:val="Lijstalinea"/>
        <w:autoSpaceDE w:val="0"/>
        <w:autoSpaceDN w:val="0"/>
        <w:adjustRightInd w:val="0"/>
        <w:spacing w:after="0" w:line="240" w:lineRule="auto"/>
        <w:rPr>
          <w:rFonts w:ascii="Arial" w:hAnsi="Arial" w:cs="Arial"/>
          <w:color w:val="000000"/>
          <w:sz w:val="24"/>
          <w:szCs w:val="24"/>
        </w:rPr>
      </w:pPr>
    </w:p>
    <w:p w:rsidR="00D30421" w:rsidRPr="00310988" w:rsidRDefault="00310988" w:rsidP="0031098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vervoer van kinderen</w:t>
      </w:r>
    </w:p>
    <w:p w:rsidR="00310988" w:rsidRDefault="00310988" w:rsidP="00310988">
      <w:pPr>
        <w:autoSpaceDE w:val="0"/>
        <w:autoSpaceDN w:val="0"/>
        <w:adjustRightInd w:val="0"/>
        <w:spacing w:after="0" w:line="240" w:lineRule="auto"/>
        <w:rPr>
          <w:rFonts w:ascii="Arial" w:hAnsi="Arial" w:cs="Arial"/>
          <w:color w:val="000000"/>
          <w:sz w:val="24"/>
          <w:szCs w:val="24"/>
        </w:rPr>
      </w:pPr>
      <w:r w:rsidRPr="00310988">
        <w:rPr>
          <w:rFonts w:ascii="Arial" w:hAnsi="Arial" w:cs="Arial"/>
          <w:color w:val="000000"/>
          <w:sz w:val="24"/>
          <w:szCs w:val="24"/>
        </w:rPr>
        <w:t xml:space="preserve">Het vervoeren van kinderen in personenauto's dient aan de volgende voorwaarden te voldoen: </w:t>
      </w:r>
    </w:p>
    <w:p w:rsidR="00310988" w:rsidRDefault="00310988" w:rsidP="008F5071">
      <w:pPr>
        <w:pStyle w:val="Lijstalinea"/>
        <w:numPr>
          <w:ilvl w:val="0"/>
          <w:numId w:val="34"/>
        </w:numPr>
        <w:autoSpaceDE w:val="0"/>
        <w:autoSpaceDN w:val="0"/>
        <w:adjustRightInd w:val="0"/>
        <w:spacing w:after="0" w:line="240" w:lineRule="auto"/>
        <w:rPr>
          <w:rFonts w:ascii="Arial" w:hAnsi="Arial" w:cs="Arial"/>
          <w:color w:val="000000"/>
          <w:sz w:val="24"/>
          <w:szCs w:val="24"/>
        </w:rPr>
      </w:pPr>
      <w:r w:rsidRPr="00D30421">
        <w:rPr>
          <w:rFonts w:ascii="Arial" w:hAnsi="Arial" w:cs="Arial"/>
          <w:color w:val="000000"/>
          <w:sz w:val="24"/>
          <w:szCs w:val="24"/>
        </w:rPr>
        <w:t xml:space="preserve">kinderen dienen op een manier vervoerd te worden die aan de wettelijke bepalingen voldoet </w:t>
      </w:r>
    </w:p>
    <w:p w:rsidR="00310988" w:rsidRDefault="00310988" w:rsidP="008F5071">
      <w:pPr>
        <w:pStyle w:val="Lijstalinea"/>
        <w:numPr>
          <w:ilvl w:val="0"/>
          <w:numId w:val="34"/>
        </w:numPr>
        <w:autoSpaceDE w:val="0"/>
        <w:autoSpaceDN w:val="0"/>
        <w:adjustRightInd w:val="0"/>
        <w:spacing w:after="0" w:line="240" w:lineRule="auto"/>
        <w:rPr>
          <w:rFonts w:ascii="Arial" w:hAnsi="Arial" w:cs="Arial"/>
          <w:color w:val="000000"/>
          <w:sz w:val="24"/>
          <w:szCs w:val="24"/>
        </w:rPr>
      </w:pPr>
      <w:r w:rsidRPr="00D30421">
        <w:rPr>
          <w:rFonts w:ascii="Arial" w:hAnsi="Arial" w:cs="Arial"/>
          <w:color w:val="000000"/>
          <w:sz w:val="24"/>
          <w:szCs w:val="24"/>
        </w:rPr>
        <w:t>het gebruik van autogordels</w:t>
      </w:r>
      <w:r w:rsidR="00D30421">
        <w:rPr>
          <w:rFonts w:ascii="Arial" w:hAnsi="Arial" w:cs="Arial"/>
          <w:color w:val="000000"/>
          <w:sz w:val="24"/>
          <w:szCs w:val="24"/>
        </w:rPr>
        <w:t xml:space="preserve"> en </w:t>
      </w:r>
      <w:proofErr w:type="spellStart"/>
      <w:r w:rsidR="00D30421">
        <w:rPr>
          <w:rFonts w:ascii="Arial" w:hAnsi="Arial" w:cs="Arial"/>
          <w:color w:val="000000"/>
          <w:sz w:val="24"/>
          <w:szCs w:val="24"/>
        </w:rPr>
        <w:t>stoelverhogers</w:t>
      </w:r>
      <w:proofErr w:type="spellEnd"/>
      <w:r w:rsidRPr="00D30421">
        <w:rPr>
          <w:rFonts w:ascii="Arial" w:hAnsi="Arial" w:cs="Arial"/>
          <w:color w:val="000000"/>
          <w:sz w:val="24"/>
          <w:szCs w:val="24"/>
        </w:rPr>
        <w:t xml:space="preserve"> is verplicht </w:t>
      </w:r>
    </w:p>
    <w:p w:rsidR="00310988" w:rsidRDefault="00310988" w:rsidP="008F5071">
      <w:pPr>
        <w:pStyle w:val="Lijstalinea"/>
        <w:numPr>
          <w:ilvl w:val="0"/>
          <w:numId w:val="34"/>
        </w:numPr>
        <w:autoSpaceDE w:val="0"/>
        <w:autoSpaceDN w:val="0"/>
        <w:adjustRightInd w:val="0"/>
        <w:spacing w:after="0" w:line="240" w:lineRule="auto"/>
        <w:rPr>
          <w:rFonts w:ascii="Arial" w:hAnsi="Arial" w:cs="Arial"/>
          <w:color w:val="000000"/>
          <w:sz w:val="24"/>
          <w:szCs w:val="24"/>
        </w:rPr>
      </w:pPr>
      <w:r w:rsidRPr="00D30421">
        <w:rPr>
          <w:rFonts w:ascii="Arial" w:hAnsi="Arial" w:cs="Arial"/>
          <w:color w:val="000000"/>
          <w:sz w:val="24"/>
          <w:szCs w:val="24"/>
        </w:rPr>
        <w:t xml:space="preserve">afhankelijk van het aantal gordels, mogen er kinderen vervoerd worden, met dien verstande dat van 1 gordel slechts 1 kind gebruik mag maken </w:t>
      </w:r>
    </w:p>
    <w:p w:rsidR="00310988" w:rsidRDefault="00310988" w:rsidP="008F5071">
      <w:pPr>
        <w:pStyle w:val="Lijstalinea"/>
        <w:numPr>
          <w:ilvl w:val="0"/>
          <w:numId w:val="34"/>
        </w:numPr>
        <w:autoSpaceDE w:val="0"/>
        <w:autoSpaceDN w:val="0"/>
        <w:adjustRightInd w:val="0"/>
        <w:spacing w:after="0" w:line="240" w:lineRule="auto"/>
        <w:rPr>
          <w:rFonts w:ascii="Arial" w:hAnsi="Arial" w:cs="Arial"/>
          <w:color w:val="000000"/>
          <w:sz w:val="24"/>
          <w:szCs w:val="24"/>
        </w:rPr>
      </w:pPr>
      <w:r w:rsidRPr="00D30421">
        <w:rPr>
          <w:rFonts w:ascii="Arial" w:hAnsi="Arial" w:cs="Arial"/>
          <w:color w:val="000000"/>
          <w:sz w:val="24"/>
          <w:szCs w:val="24"/>
        </w:rPr>
        <w:t xml:space="preserve">de chauffeur heeft de beschikking over een geldig rijbewijs </w:t>
      </w:r>
    </w:p>
    <w:p w:rsidR="00310988" w:rsidRPr="00D30421" w:rsidRDefault="00310988" w:rsidP="008F5071">
      <w:pPr>
        <w:pStyle w:val="Lijstalinea"/>
        <w:numPr>
          <w:ilvl w:val="0"/>
          <w:numId w:val="34"/>
        </w:numPr>
        <w:autoSpaceDE w:val="0"/>
        <w:autoSpaceDN w:val="0"/>
        <w:adjustRightInd w:val="0"/>
        <w:spacing w:after="0" w:line="240" w:lineRule="auto"/>
        <w:rPr>
          <w:rFonts w:ascii="Arial" w:hAnsi="Arial" w:cs="Arial"/>
          <w:color w:val="000000"/>
          <w:sz w:val="24"/>
          <w:szCs w:val="24"/>
        </w:rPr>
      </w:pPr>
      <w:r w:rsidRPr="00D30421">
        <w:rPr>
          <w:rFonts w:ascii="Arial" w:hAnsi="Arial" w:cs="Arial"/>
          <w:color w:val="000000"/>
          <w:sz w:val="24"/>
          <w:szCs w:val="24"/>
        </w:rPr>
        <w:t>voor de auto is een inzittendenverzekering afgesloten</w:t>
      </w:r>
    </w:p>
    <w:p w:rsidR="00310988" w:rsidRPr="00310988" w:rsidRDefault="00310988" w:rsidP="00310988">
      <w:pPr>
        <w:autoSpaceDE w:val="0"/>
        <w:autoSpaceDN w:val="0"/>
        <w:adjustRightInd w:val="0"/>
        <w:spacing w:after="0" w:line="240" w:lineRule="auto"/>
        <w:rPr>
          <w:rFonts w:ascii="Arial" w:hAnsi="Arial" w:cs="Arial"/>
          <w:color w:val="000000"/>
          <w:sz w:val="24"/>
          <w:szCs w:val="24"/>
        </w:rPr>
      </w:pPr>
    </w:p>
    <w:p w:rsidR="00310988" w:rsidRPr="00310988" w:rsidRDefault="00310988" w:rsidP="00310988">
      <w:pPr>
        <w:spacing w:after="0"/>
        <w:rPr>
          <w:rFonts w:ascii="Arial" w:hAnsi="Arial" w:cs="Arial"/>
          <w:b/>
          <w:sz w:val="24"/>
          <w:szCs w:val="24"/>
        </w:rPr>
      </w:pPr>
    </w:p>
    <w:p w:rsidR="00A9718B" w:rsidRPr="00310988" w:rsidRDefault="00A9718B" w:rsidP="00A9718B">
      <w:pPr>
        <w:spacing w:after="0"/>
        <w:rPr>
          <w:rFonts w:ascii="Arial" w:hAnsi="Arial" w:cs="Arial"/>
          <w:b/>
          <w:sz w:val="24"/>
          <w:szCs w:val="24"/>
        </w:rPr>
      </w:pPr>
    </w:p>
    <w:p w:rsidR="00A9718B" w:rsidRPr="00390923" w:rsidRDefault="00A9718B" w:rsidP="00A9718B">
      <w:pPr>
        <w:pStyle w:val="Default"/>
        <w:rPr>
          <w:rFonts w:ascii="Arial" w:hAnsi="Arial" w:cs="Arial"/>
          <w:b/>
        </w:rPr>
      </w:pPr>
    </w:p>
    <w:p w:rsidR="00390923" w:rsidRPr="00A9718B" w:rsidRDefault="00390923" w:rsidP="00A9718B">
      <w:pPr>
        <w:autoSpaceDE w:val="0"/>
        <w:autoSpaceDN w:val="0"/>
        <w:adjustRightInd w:val="0"/>
        <w:spacing w:after="71" w:line="240" w:lineRule="auto"/>
        <w:rPr>
          <w:rFonts w:ascii="Arial" w:hAnsi="Arial" w:cs="Arial"/>
          <w:color w:val="000000"/>
          <w:sz w:val="24"/>
          <w:szCs w:val="24"/>
        </w:rPr>
      </w:pPr>
      <w:r w:rsidRPr="00A9718B">
        <w:rPr>
          <w:rFonts w:ascii="Arial" w:hAnsi="Arial" w:cs="Arial"/>
          <w:color w:val="000000"/>
          <w:sz w:val="24"/>
          <w:szCs w:val="24"/>
        </w:rPr>
        <w:t xml:space="preserve"> </w:t>
      </w:r>
    </w:p>
    <w:p w:rsidR="00390923" w:rsidRPr="00390923" w:rsidRDefault="00390923" w:rsidP="00390923">
      <w:pPr>
        <w:autoSpaceDE w:val="0"/>
        <w:autoSpaceDN w:val="0"/>
        <w:adjustRightInd w:val="0"/>
        <w:spacing w:after="0" w:line="240" w:lineRule="auto"/>
        <w:rPr>
          <w:rFonts w:ascii="Arial" w:hAnsi="Arial" w:cs="Arial"/>
          <w:color w:val="000000"/>
          <w:sz w:val="24"/>
          <w:szCs w:val="24"/>
        </w:rPr>
      </w:pPr>
    </w:p>
    <w:p w:rsidR="00560884" w:rsidRPr="00390923" w:rsidRDefault="00560884" w:rsidP="00390923">
      <w:pPr>
        <w:pStyle w:val="Default"/>
        <w:rPr>
          <w:color w:val="auto"/>
          <w:sz w:val="22"/>
          <w:szCs w:val="22"/>
        </w:rPr>
      </w:pPr>
    </w:p>
    <w:sectPr w:rsidR="00560884" w:rsidRPr="003909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93" w:rsidRDefault="00C91593" w:rsidP="00744EF6">
      <w:pPr>
        <w:spacing w:after="0" w:line="240" w:lineRule="auto"/>
      </w:pPr>
      <w:r>
        <w:separator/>
      </w:r>
    </w:p>
  </w:endnote>
  <w:endnote w:type="continuationSeparator" w:id="0">
    <w:p w:rsidR="00C91593" w:rsidRDefault="00C91593" w:rsidP="0074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593" w:rsidRDefault="00C91593" w:rsidP="00EC5A76">
    <w:pPr>
      <w:pStyle w:val="Koptekst"/>
      <w:pBdr>
        <w:top w:val="single" w:sz="6" w:space="10" w:color="4472C4" w:themeColor="accent1"/>
      </w:pBdr>
      <w:spacing w:before="240"/>
      <w:jc w:val="center"/>
      <w:rPr>
        <w:color w:val="4472C4" w:themeColor="accent1"/>
      </w:rPr>
    </w:pPr>
    <w:r>
      <w:rPr>
        <w:rFonts w:ascii="Source Sans Pro" w:hAnsi="Source Sans Pro" w:cs="Arial"/>
        <w:noProof/>
        <w:color w:val="E66F0D"/>
        <w:sz w:val="30"/>
        <w:szCs w:val="30"/>
      </w:rPr>
      <w:drawing>
        <wp:inline distT="0" distB="0" distL="0" distR="0" wp14:anchorId="4A0B2E09" wp14:editId="4264AD77">
          <wp:extent cx="860929" cy="266700"/>
          <wp:effectExtent l="0" t="0" r="0" b="0"/>
          <wp:docPr id="199" name="Afbeelding 199" descr="Basisschool Laureyn | Philippin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asisschool Laureyn | Philippin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387" cy="275516"/>
                  </a:xfrm>
                  <a:prstGeom prst="rect">
                    <a:avLst/>
                  </a:prstGeom>
                  <a:noFill/>
                  <a:ln>
                    <a:noFill/>
                  </a:ln>
                </pic:spPr>
              </pic:pic>
            </a:graphicData>
          </a:graphic>
        </wp:inline>
      </w:drawing>
    </w:r>
    <w:r>
      <w:rPr>
        <w:color w:val="4472C4" w:themeColor="accent1"/>
      </w:rPr>
      <w:t xml:space="preserve">        </w:t>
    </w:r>
    <w:r w:rsidR="00B324BE">
      <w:rPr>
        <w:color w:val="4472C4" w:themeColor="accent1"/>
      </w:rPr>
      <w:t xml:space="preserve">Interne begeleiding protocollen: </w:t>
    </w:r>
    <w:r>
      <w:rPr>
        <w:color w:val="4472C4" w:themeColor="accent1"/>
      </w:rPr>
      <w:t>Schoolveiligheidsplan basisschool Laureyn</w:t>
    </w:r>
  </w:p>
  <w:p w:rsidR="00C91593" w:rsidRDefault="00C91593" w:rsidP="00744EF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93" w:rsidRDefault="00C91593" w:rsidP="00744EF6">
      <w:pPr>
        <w:spacing w:after="0" w:line="240" w:lineRule="auto"/>
      </w:pPr>
      <w:r>
        <w:separator/>
      </w:r>
    </w:p>
  </w:footnote>
  <w:footnote w:type="continuationSeparator" w:id="0">
    <w:p w:rsidR="00C91593" w:rsidRDefault="00C91593" w:rsidP="0074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873905"/>
      <w:docPartObj>
        <w:docPartGallery w:val="Page Numbers (Top of Page)"/>
        <w:docPartUnique/>
      </w:docPartObj>
    </w:sdtPr>
    <w:sdtEndPr/>
    <w:sdtContent>
      <w:p w:rsidR="00C91593" w:rsidRDefault="00C91593">
        <w:pPr>
          <w:pStyle w:val="Koptekst"/>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902335" cy="1902460"/>
                  <wp:effectExtent l="0" t="9525" r="12065" b="254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 name="Group 7"/>
                          <wpg:cNvGrpSpPr>
                            <a:grpSpLocks/>
                          </wpg:cNvGrpSpPr>
                          <wpg:grpSpPr bwMode="auto">
                            <a:xfrm flipV="1">
                              <a:off x="13" y="14340"/>
                              <a:ext cx="1410" cy="71"/>
                              <a:chOff x="-83" y="540"/>
                              <a:chExt cx="1218" cy="71"/>
                            </a:xfrm>
                          </wpg:grpSpPr>
                          <wps:wsp>
                            <wps:cNvPr id="7"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8"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9"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593" w:rsidRDefault="00C91593">
                                <w:pPr>
                                  <w:pStyle w:val="Geenafstand"/>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ep 5"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" stroked="f">
                    <v:textbox style="layout-flow:vertical;mso-layout-flow-alt:bottom-to-top" inset="0,0,0,0">
                      <w:txbxContent>
                        <w:p w:rsidR="00C91593" w:rsidRDefault="00C91593">
                          <w:pPr>
                            <w:pStyle w:val="Geenafstand"/>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29F"/>
    <w:multiLevelType w:val="hybridMultilevel"/>
    <w:tmpl w:val="097E7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0CEE"/>
    <w:multiLevelType w:val="hybridMultilevel"/>
    <w:tmpl w:val="61927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C6010"/>
    <w:multiLevelType w:val="hybridMultilevel"/>
    <w:tmpl w:val="20D88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94144"/>
    <w:multiLevelType w:val="hybridMultilevel"/>
    <w:tmpl w:val="23C47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22779"/>
    <w:multiLevelType w:val="hybridMultilevel"/>
    <w:tmpl w:val="CCF09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B6A5A"/>
    <w:multiLevelType w:val="hybridMultilevel"/>
    <w:tmpl w:val="AE2435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0F0B5B3E"/>
    <w:multiLevelType w:val="hybridMultilevel"/>
    <w:tmpl w:val="5E625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126A15"/>
    <w:multiLevelType w:val="hybridMultilevel"/>
    <w:tmpl w:val="0F14D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53DD5"/>
    <w:multiLevelType w:val="hybridMultilevel"/>
    <w:tmpl w:val="B8DC8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A73AA3"/>
    <w:multiLevelType w:val="hybridMultilevel"/>
    <w:tmpl w:val="8E8C0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AD3826"/>
    <w:multiLevelType w:val="hybridMultilevel"/>
    <w:tmpl w:val="9EEEAAB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26263CFB"/>
    <w:multiLevelType w:val="hybridMultilevel"/>
    <w:tmpl w:val="48544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7C1B6C"/>
    <w:multiLevelType w:val="hybridMultilevel"/>
    <w:tmpl w:val="81D0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7140B"/>
    <w:multiLevelType w:val="hybridMultilevel"/>
    <w:tmpl w:val="5B6A6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087A79"/>
    <w:multiLevelType w:val="hybridMultilevel"/>
    <w:tmpl w:val="6A6A0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EF2920"/>
    <w:multiLevelType w:val="hybridMultilevel"/>
    <w:tmpl w:val="B3846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800A7F"/>
    <w:multiLevelType w:val="hybridMultilevel"/>
    <w:tmpl w:val="B4969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CA24E5"/>
    <w:multiLevelType w:val="hybridMultilevel"/>
    <w:tmpl w:val="4B9E5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7964EC"/>
    <w:multiLevelType w:val="hybridMultilevel"/>
    <w:tmpl w:val="0D2EE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061752"/>
    <w:multiLevelType w:val="hybridMultilevel"/>
    <w:tmpl w:val="BB925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D349D0"/>
    <w:multiLevelType w:val="hybridMultilevel"/>
    <w:tmpl w:val="F2B0D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495FED"/>
    <w:multiLevelType w:val="hybridMultilevel"/>
    <w:tmpl w:val="920C3F9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4499650A"/>
    <w:multiLevelType w:val="hybridMultilevel"/>
    <w:tmpl w:val="1F508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DB37BC"/>
    <w:multiLevelType w:val="hybridMultilevel"/>
    <w:tmpl w:val="3ADC7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812663"/>
    <w:multiLevelType w:val="hybridMultilevel"/>
    <w:tmpl w:val="C332E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B00690"/>
    <w:multiLevelType w:val="hybridMultilevel"/>
    <w:tmpl w:val="D758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F420C1"/>
    <w:multiLevelType w:val="hybridMultilevel"/>
    <w:tmpl w:val="99782A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3DC56AC"/>
    <w:multiLevelType w:val="hybridMultilevel"/>
    <w:tmpl w:val="81783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5F084D"/>
    <w:multiLevelType w:val="hybridMultilevel"/>
    <w:tmpl w:val="3BD83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652D5A"/>
    <w:multiLevelType w:val="hybridMultilevel"/>
    <w:tmpl w:val="2B7EC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D83610"/>
    <w:multiLevelType w:val="hybridMultilevel"/>
    <w:tmpl w:val="586453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8706DBD"/>
    <w:multiLevelType w:val="hybridMultilevel"/>
    <w:tmpl w:val="87901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2B0D41"/>
    <w:multiLevelType w:val="hybridMultilevel"/>
    <w:tmpl w:val="437E9F7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3" w15:restartNumberingAfterBreak="0">
    <w:nsid w:val="6B3237C1"/>
    <w:multiLevelType w:val="hybridMultilevel"/>
    <w:tmpl w:val="601C8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234938"/>
    <w:multiLevelType w:val="hybridMultilevel"/>
    <w:tmpl w:val="6C6CD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066433"/>
    <w:multiLevelType w:val="hybridMultilevel"/>
    <w:tmpl w:val="984AC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EB6939"/>
    <w:multiLevelType w:val="hybridMultilevel"/>
    <w:tmpl w:val="F02A1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F579E0"/>
    <w:multiLevelType w:val="hybridMultilevel"/>
    <w:tmpl w:val="C8201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734010"/>
    <w:multiLevelType w:val="hybridMultilevel"/>
    <w:tmpl w:val="2A16D6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9" w15:restartNumberingAfterBreak="0">
    <w:nsid w:val="7D0C7D24"/>
    <w:multiLevelType w:val="hybridMultilevel"/>
    <w:tmpl w:val="372E2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9"/>
  </w:num>
  <w:num w:numId="4">
    <w:abstractNumId w:val="29"/>
  </w:num>
  <w:num w:numId="5">
    <w:abstractNumId w:val="34"/>
  </w:num>
  <w:num w:numId="6">
    <w:abstractNumId w:val="10"/>
  </w:num>
  <w:num w:numId="7">
    <w:abstractNumId w:val="3"/>
  </w:num>
  <w:num w:numId="8">
    <w:abstractNumId w:val="19"/>
  </w:num>
  <w:num w:numId="9">
    <w:abstractNumId w:val="2"/>
  </w:num>
  <w:num w:numId="10">
    <w:abstractNumId w:val="33"/>
  </w:num>
  <w:num w:numId="11">
    <w:abstractNumId w:val="7"/>
  </w:num>
  <w:num w:numId="12">
    <w:abstractNumId w:val="35"/>
  </w:num>
  <w:num w:numId="13">
    <w:abstractNumId w:val="38"/>
  </w:num>
  <w:num w:numId="14">
    <w:abstractNumId w:val="15"/>
  </w:num>
  <w:num w:numId="15">
    <w:abstractNumId w:val="30"/>
  </w:num>
  <w:num w:numId="16">
    <w:abstractNumId w:val="13"/>
  </w:num>
  <w:num w:numId="17">
    <w:abstractNumId w:val="36"/>
  </w:num>
  <w:num w:numId="18">
    <w:abstractNumId w:val="9"/>
  </w:num>
  <w:num w:numId="19">
    <w:abstractNumId w:val="6"/>
  </w:num>
  <w:num w:numId="20">
    <w:abstractNumId w:val="1"/>
  </w:num>
  <w:num w:numId="21">
    <w:abstractNumId w:val="5"/>
  </w:num>
  <w:num w:numId="22">
    <w:abstractNumId w:val="12"/>
  </w:num>
  <w:num w:numId="23">
    <w:abstractNumId w:val="21"/>
  </w:num>
  <w:num w:numId="24">
    <w:abstractNumId w:val="23"/>
  </w:num>
  <w:num w:numId="25">
    <w:abstractNumId w:val="32"/>
  </w:num>
  <w:num w:numId="26">
    <w:abstractNumId w:val="14"/>
  </w:num>
  <w:num w:numId="27">
    <w:abstractNumId w:val="28"/>
  </w:num>
  <w:num w:numId="28">
    <w:abstractNumId w:val="31"/>
  </w:num>
  <w:num w:numId="29">
    <w:abstractNumId w:val="0"/>
  </w:num>
  <w:num w:numId="30">
    <w:abstractNumId w:val="17"/>
  </w:num>
  <w:num w:numId="31">
    <w:abstractNumId w:val="25"/>
  </w:num>
  <w:num w:numId="32">
    <w:abstractNumId w:val="22"/>
  </w:num>
  <w:num w:numId="33">
    <w:abstractNumId w:val="20"/>
  </w:num>
  <w:num w:numId="34">
    <w:abstractNumId w:val="4"/>
  </w:num>
  <w:num w:numId="35">
    <w:abstractNumId w:val="26"/>
  </w:num>
  <w:num w:numId="36">
    <w:abstractNumId w:val="24"/>
  </w:num>
  <w:num w:numId="37">
    <w:abstractNumId w:val="27"/>
  </w:num>
  <w:num w:numId="38">
    <w:abstractNumId w:val="11"/>
  </w:num>
  <w:num w:numId="39">
    <w:abstractNumId w:val="18"/>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CE"/>
    <w:rsid w:val="00017CB2"/>
    <w:rsid w:val="000231FD"/>
    <w:rsid w:val="00032A38"/>
    <w:rsid w:val="00040B36"/>
    <w:rsid w:val="0006658A"/>
    <w:rsid w:val="00066E18"/>
    <w:rsid w:val="00070C61"/>
    <w:rsid w:val="00085A39"/>
    <w:rsid w:val="00095075"/>
    <w:rsid w:val="000A1E11"/>
    <w:rsid w:val="000B0383"/>
    <w:rsid w:val="000B1C46"/>
    <w:rsid w:val="000B4F4B"/>
    <w:rsid w:val="000C73EE"/>
    <w:rsid w:val="000D5972"/>
    <w:rsid w:val="000E4D06"/>
    <w:rsid w:val="00120314"/>
    <w:rsid w:val="001232CC"/>
    <w:rsid w:val="001321A7"/>
    <w:rsid w:val="001631A9"/>
    <w:rsid w:val="001704A2"/>
    <w:rsid w:val="00174817"/>
    <w:rsid w:val="001775EB"/>
    <w:rsid w:val="00193047"/>
    <w:rsid w:val="001C4985"/>
    <w:rsid w:val="001C570A"/>
    <w:rsid w:val="001E3012"/>
    <w:rsid w:val="002108AA"/>
    <w:rsid w:val="002325D0"/>
    <w:rsid w:val="00232F3B"/>
    <w:rsid w:val="00254246"/>
    <w:rsid w:val="002646ED"/>
    <w:rsid w:val="002B1367"/>
    <w:rsid w:val="002C10CB"/>
    <w:rsid w:val="002C599D"/>
    <w:rsid w:val="002E2B36"/>
    <w:rsid w:val="002F2E3E"/>
    <w:rsid w:val="00310988"/>
    <w:rsid w:val="003131DB"/>
    <w:rsid w:val="00334826"/>
    <w:rsid w:val="0038362D"/>
    <w:rsid w:val="00390923"/>
    <w:rsid w:val="003E3CB7"/>
    <w:rsid w:val="003F7463"/>
    <w:rsid w:val="00407670"/>
    <w:rsid w:val="004153C5"/>
    <w:rsid w:val="00421DF8"/>
    <w:rsid w:val="004324DF"/>
    <w:rsid w:val="004360FE"/>
    <w:rsid w:val="00454F98"/>
    <w:rsid w:val="0047663E"/>
    <w:rsid w:val="004E0E65"/>
    <w:rsid w:val="004E4221"/>
    <w:rsid w:val="004F55C0"/>
    <w:rsid w:val="005379B4"/>
    <w:rsid w:val="005517F6"/>
    <w:rsid w:val="00560475"/>
    <w:rsid w:val="00560884"/>
    <w:rsid w:val="005A39CE"/>
    <w:rsid w:val="005D29BD"/>
    <w:rsid w:val="005E0788"/>
    <w:rsid w:val="00627181"/>
    <w:rsid w:val="00627D75"/>
    <w:rsid w:val="00640368"/>
    <w:rsid w:val="0065112A"/>
    <w:rsid w:val="00667056"/>
    <w:rsid w:val="00682D39"/>
    <w:rsid w:val="006B29C4"/>
    <w:rsid w:val="006C15ED"/>
    <w:rsid w:val="006E38A7"/>
    <w:rsid w:val="006E4651"/>
    <w:rsid w:val="006F2FA4"/>
    <w:rsid w:val="0070058C"/>
    <w:rsid w:val="00733E47"/>
    <w:rsid w:val="00734379"/>
    <w:rsid w:val="00744EF6"/>
    <w:rsid w:val="007576A6"/>
    <w:rsid w:val="007718CD"/>
    <w:rsid w:val="0078028E"/>
    <w:rsid w:val="00780C41"/>
    <w:rsid w:val="007A3B74"/>
    <w:rsid w:val="007A74A0"/>
    <w:rsid w:val="00813516"/>
    <w:rsid w:val="00817953"/>
    <w:rsid w:val="00826306"/>
    <w:rsid w:val="00865D89"/>
    <w:rsid w:val="00876CD5"/>
    <w:rsid w:val="008A356E"/>
    <w:rsid w:val="008B2A08"/>
    <w:rsid w:val="008F5071"/>
    <w:rsid w:val="008F7594"/>
    <w:rsid w:val="009023AE"/>
    <w:rsid w:val="009215BC"/>
    <w:rsid w:val="00926E84"/>
    <w:rsid w:val="0094681D"/>
    <w:rsid w:val="00956889"/>
    <w:rsid w:val="009672A7"/>
    <w:rsid w:val="00983B26"/>
    <w:rsid w:val="009B1A57"/>
    <w:rsid w:val="009B588F"/>
    <w:rsid w:val="009C50F9"/>
    <w:rsid w:val="009F5DFE"/>
    <w:rsid w:val="00A4617E"/>
    <w:rsid w:val="00A577F9"/>
    <w:rsid w:val="00A611BC"/>
    <w:rsid w:val="00A936B3"/>
    <w:rsid w:val="00A9718B"/>
    <w:rsid w:val="00AA4B6B"/>
    <w:rsid w:val="00AC3851"/>
    <w:rsid w:val="00AC4EF3"/>
    <w:rsid w:val="00AD6DB3"/>
    <w:rsid w:val="00AE0DC0"/>
    <w:rsid w:val="00AF525F"/>
    <w:rsid w:val="00B060C7"/>
    <w:rsid w:val="00B324BE"/>
    <w:rsid w:val="00B33704"/>
    <w:rsid w:val="00B36748"/>
    <w:rsid w:val="00B36C57"/>
    <w:rsid w:val="00BA2060"/>
    <w:rsid w:val="00BB4737"/>
    <w:rsid w:val="00BB5C5E"/>
    <w:rsid w:val="00BB775E"/>
    <w:rsid w:val="00BD000A"/>
    <w:rsid w:val="00C07E7D"/>
    <w:rsid w:val="00C21511"/>
    <w:rsid w:val="00C37CE1"/>
    <w:rsid w:val="00C52854"/>
    <w:rsid w:val="00C91593"/>
    <w:rsid w:val="00CA3FD8"/>
    <w:rsid w:val="00CD065F"/>
    <w:rsid w:val="00D0474A"/>
    <w:rsid w:val="00D06E42"/>
    <w:rsid w:val="00D07B4B"/>
    <w:rsid w:val="00D30421"/>
    <w:rsid w:val="00D37E33"/>
    <w:rsid w:val="00D70118"/>
    <w:rsid w:val="00DA580E"/>
    <w:rsid w:val="00DB41E2"/>
    <w:rsid w:val="00DB4E33"/>
    <w:rsid w:val="00DB7FF1"/>
    <w:rsid w:val="00E00F6F"/>
    <w:rsid w:val="00E26756"/>
    <w:rsid w:val="00E64B04"/>
    <w:rsid w:val="00E829D6"/>
    <w:rsid w:val="00E866F5"/>
    <w:rsid w:val="00EA6DC4"/>
    <w:rsid w:val="00EC5A76"/>
    <w:rsid w:val="00EC7E8F"/>
    <w:rsid w:val="00EF1A0C"/>
    <w:rsid w:val="00F430E5"/>
    <w:rsid w:val="00F52DC3"/>
    <w:rsid w:val="00F74DD8"/>
    <w:rsid w:val="00FB6F54"/>
    <w:rsid w:val="00FC2951"/>
    <w:rsid w:val="00FF0D64"/>
    <w:rsid w:val="00FF6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8D267E5-8C6A-4444-AEDB-D1E99F9D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4E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4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4EF6"/>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744E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4EF6"/>
  </w:style>
  <w:style w:type="paragraph" w:styleId="Voettekst">
    <w:name w:val="footer"/>
    <w:basedOn w:val="Standaard"/>
    <w:link w:val="VoettekstChar"/>
    <w:uiPriority w:val="99"/>
    <w:unhideWhenUsed/>
    <w:rsid w:val="00744E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4EF6"/>
  </w:style>
  <w:style w:type="paragraph" w:styleId="Geenafstand">
    <w:name w:val="No Spacing"/>
    <w:link w:val="GeenafstandChar"/>
    <w:uiPriority w:val="1"/>
    <w:qFormat/>
    <w:rsid w:val="00EC5A7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C5A76"/>
    <w:rPr>
      <w:rFonts w:eastAsiaTheme="minorEastAsia"/>
      <w:lang w:eastAsia="nl-NL"/>
    </w:rPr>
  </w:style>
  <w:style w:type="paragraph" w:styleId="Lijstalinea">
    <w:name w:val="List Paragraph"/>
    <w:basedOn w:val="Standaard"/>
    <w:uiPriority w:val="34"/>
    <w:qFormat/>
    <w:rsid w:val="00017CB2"/>
    <w:pPr>
      <w:ind w:left="720"/>
      <w:contextualSpacing/>
    </w:pPr>
  </w:style>
  <w:style w:type="table" w:styleId="Tabelraster">
    <w:name w:val="Table Grid"/>
    <w:basedOn w:val="Standaardtabel"/>
    <w:uiPriority w:val="39"/>
    <w:rsid w:val="0053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B0383"/>
    <w:rPr>
      <w:b/>
      <w:bCs/>
    </w:rPr>
  </w:style>
  <w:style w:type="character" w:customStyle="1" w:styleId="Kop2Char">
    <w:name w:val="Kop 2 Char"/>
    <w:basedOn w:val="Standaardalinea-lettertype"/>
    <w:link w:val="Kop2"/>
    <w:uiPriority w:val="9"/>
    <w:rsid w:val="00F74DD8"/>
    <w:rPr>
      <w:rFonts w:asciiTheme="majorHAnsi" w:eastAsiaTheme="majorEastAsia" w:hAnsiTheme="majorHAnsi" w:cstheme="majorBidi"/>
      <w:color w:val="2F5496" w:themeColor="accent1" w:themeShade="BF"/>
      <w:sz w:val="26"/>
      <w:szCs w:val="26"/>
    </w:rPr>
  </w:style>
  <w:style w:type="paragraph" w:customStyle="1" w:styleId="Default">
    <w:name w:val="Default"/>
    <w:rsid w:val="0056088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badge9">
    <w:name w:val="badge9"/>
    <w:basedOn w:val="Standaardalinea-lettertype"/>
    <w:rsid w:val="00CA3FD8"/>
    <w:rPr>
      <w:b w:val="0"/>
      <w:bCs w:val="0"/>
      <w:color w:val="FFFFFF"/>
      <w:sz w:val="18"/>
      <w:szCs w:val="18"/>
      <w:shd w:val="clear" w:color="auto" w:fil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55899">
      <w:bodyDiv w:val="1"/>
      <w:marLeft w:val="0"/>
      <w:marRight w:val="0"/>
      <w:marTop w:val="0"/>
      <w:marBottom w:val="0"/>
      <w:divBdr>
        <w:top w:val="none" w:sz="0" w:space="0" w:color="auto"/>
        <w:left w:val="none" w:sz="0" w:space="0" w:color="auto"/>
        <w:bottom w:val="none" w:sz="0" w:space="0" w:color="auto"/>
        <w:right w:val="none" w:sz="0" w:space="0" w:color="auto"/>
      </w:divBdr>
      <w:divsChild>
        <w:div w:id="1495684233">
          <w:marLeft w:val="0"/>
          <w:marRight w:val="0"/>
          <w:marTop w:val="0"/>
          <w:marBottom w:val="0"/>
          <w:divBdr>
            <w:top w:val="none" w:sz="0" w:space="0" w:color="auto"/>
            <w:left w:val="none" w:sz="0" w:space="0" w:color="auto"/>
            <w:bottom w:val="none" w:sz="0" w:space="0" w:color="auto"/>
            <w:right w:val="none" w:sz="0" w:space="0" w:color="auto"/>
          </w:divBdr>
          <w:divsChild>
            <w:div w:id="784427991">
              <w:marLeft w:val="0"/>
              <w:marRight w:val="0"/>
              <w:marTop w:val="0"/>
              <w:marBottom w:val="0"/>
              <w:divBdr>
                <w:top w:val="none" w:sz="0" w:space="0" w:color="auto"/>
                <w:left w:val="none" w:sz="0" w:space="0" w:color="auto"/>
                <w:bottom w:val="none" w:sz="0" w:space="0" w:color="auto"/>
                <w:right w:val="none" w:sz="0" w:space="0" w:color="auto"/>
              </w:divBdr>
              <w:divsChild>
                <w:div w:id="766459015">
                  <w:marLeft w:val="0"/>
                  <w:marRight w:val="0"/>
                  <w:marTop w:val="0"/>
                  <w:marBottom w:val="0"/>
                  <w:divBdr>
                    <w:top w:val="none" w:sz="0" w:space="0" w:color="auto"/>
                    <w:left w:val="none" w:sz="0" w:space="0" w:color="auto"/>
                    <w:bottom w:val="none" w:sz="0" w:space="0" w:color="auto"/>
                    <w:right w:val="none" w:sz="0" w:space="0" w:color="auto"/>
                  </w:divBdr>
                </w:div>
              </w:divsChild>
            </w:div>
            <w:div w:id="1515530722">
              <w:marLeft w:val="0"/>
              <w:marRight w:val="0"/>
              <w:marTop w:val="0"/>
              <w:marBottom w:val="0"/>
              <w:divBdr>
                <w:top w:val="none" w:sz="0" w:space="0" w:color="auto"/>
                <w:left w:val="none" w:sz="0" w:space="0" w:color="auto"/>
                <w:bottom w:val="none" w:sz="0" w:space="0" w:color="auto"/>
                <w:right w:val="none" w:sz="0" w:space="0" w:color="auto"/>
              </w:divBdr>
              <w:divsChild>
                <w:div w:id="107169212">
                  <w:marLeft w:val="0"/>
                  <w:marRight w:val="0"/>
                  <w:marTop w:val="0"/>
                  <w:marBottom w:val="0"/>
                  <w:divBdr>
                    <w:top w:val="none" w:sz="0" w:space="0" w:color="auto"/>
                    <w:left w:val="none" w:sz="0" w:space="0" w:color="auto"/>
                    <w:bottom w:val="none" w:sz="0" w:space="0" w:color="auto"/>
                    <w:right w:val="none" w:sz="0" w:space="0" w:color="auto"/>
                  </w:divBdr>
                  <w:divsChild>
                    <w:div w:id="1900631293">
                      <w:marLeft w:val="0"/>
                      <w:marRight w:val="0"/>
                      <w:marTop w:val="0"/>
                      <w:marBottom w:val="0"/>
                      <w:divBdr>
                        <w:top w:val="none" w:sz="0" w:space="0" w:color="auto"/>
                        <w:left w:val="none" w:sz="0" w:space="0" w:color="auto"/>
                        <w:bottom w:val="none" w:sz="0" w:space="0" w:color="auto"/>
                        <w:right w:val="none" w:sz="0" w:space="0" w:color="auto"/>
                      </w:divBdr>
                      <w:divsChild>
                        <w:div w:id="1189683148">
                          <w:marLeft w:val="0"/>
                          <w:marRight w:val="0"/>
                          <w:marTop w:val="0"/>
                          <w:marBottom w:val="0"/>
                          <w:divBdr>
                            <w:top w:val="none" w:sz="0" w:space="0" w:color="auto"/>
                            <w:left w:val="none" w:sz="0" w:space="0" w:color="auto"/>
                            <w:bottom w:val="none" w:sz="0" w:space="0" w:color="auto"/>
                            <w:right w:val="none" w:sz="0" w:space="0" w:color="auto"/>
                          </w:divBdr>
                          <w:divsChild>
                            <w:div w:id="900365302">
                              <w:marLeft w:val="-300"/>
                              <w:marRight w:val="-300"/>
                              <w:marTop w:val="0"/>
                              <w:marBottom w:val="0"/>
                              <w:divBdr>
                                <w:top w:val="none" w:sz="0" w:space="0" w:color="auto"/>
                                <w:left w:val="none" w:sz="0" w:space="0" w:color="auto"/>
                                <w:bottom w:val="none" w:sz="0" w:space="0" w:color="auto"/>
                                <w:right w:val="none" w:sz="0" w:space="0" w:color="auto"/>
                              </w:divBdr>
                              <w:divsChild>
                                <w:div w:id="1249075371">
                                  <w:marLeft w:val="0"/>
                                  <w:marRight w:val="0"/>
                                  <w:marTop w:val="0"/>
                                  <w:marBottom w:val="0"/>
                                  <w:divBdr>
                                    <w:top w:val="none" w:sz="0" w:space="0" w:color="auto"/>
                                    <w:left w:val="none" w:sz="0" w:space="0" w:color="auto"/>
                                    <w:bottom w:val="none" w:sz="0" w:space="0" w:color="auto"/>
                                    <w:right w:val="none" w:sz="0" w:space="0" w:color="auto"/>
                                  </w:divBdr>
                                  <w:divsChild>
                                    <w:div w:id="1610622797">
                                      <w:marLeft w:val="-300"/>
                                      <w:marRight w:val="-300"/>
                                      <w:marTop w:val="0"/>
                                      <w:marBottom w:val="0"/>
                                      <w:divBdr>
                                        <w:top w:val="none" w:sz="0" w:space="0" w:color="auto"/>
                                        <w:left w:val="none" w:sz="0" w:space="0" w:color="auto"/>
                                        <w:bottom w:val="none" w:sz="0" w:space="0" w:color="auto"/>
                                        <w:right w:val="none" w:sz="0" w:space="0" w:color="auto"/>
                                      </w:divBdr>
                                      <w:divsChild>
                                        <w:div w:id="11694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4000">
      <w:bodyDiv w:val="1"/>
      <w:marLeft w:val="0"/>
      <w:marRight w:val="0"/>
      <w:marTop w:val="0"/>
      <w:marBottom w:val="0"/>
      <w:divBdr>
        <w:top w:val="none" w:sz="0" w:space="0" w:color="auto"/>
        <w:left w:val="none" w:sz="0" w:space="0" w:color="auto"/>
        <w:bottom w:val="none" w:sz="0" w:space="0" w:color="auto"/>
        <w:right w:val="none" w:sz="0" w:space="0" w:color="auto"/>
      </w:divBdr>
      <w:divsChild>
        <w:div w:id="1495142977">
          <w:marLeft w:val="0"/>
          <w:marRight w:val="0"/>
          <w:marTop w:val="0"/>
          <w:marBottom w:val="0"/>
          <w:divBdr>
            <w:top w:val="none" w:sz="0" w:space="0" w:color="auto"/>
            <w:left w:val="none" w:sz="0" w:space="0" w:color="auto"/>
            <w:bottom w:val="none" w:sz="0" w:space="0" w:color="auto"/>
            <w:right w:val="none" w:sz="0" w:space="0" w:color="auto"/>
          </w:divBdr>
          <w:divsChild>
            <w:div w:id="1326471730">
              <w:marLeft w:val="0"/>
              <w:marRight w:val="0"/>
              <w:marTop w:val="0"/>
              <w:marBottom w:val="0"/>
              <w:divBdr>
                <w:top w:val="none" w:sz="0" w:space="0" w:color="auto"/>
                <w:left w:val="none" w:sz="0" w:space="0" w:color="auto"/>
                <w:bottom w:val="none" w:sz="0" w:space="0" w:color="auto"/>
                <w:right w:val="none" w:sz="0" w:space="0" w:color="auto"/>
              </w:divBdr>
              <w:divsChild>
                <w:div w:id="1741445158">
                  <w:marLeft w:val="-225"/>
                  <w:marRight w:val="-225"/>
                  <w:marTop w:val="0"/>
                  <w:marBottom w:val="0"/>
                  <w:divBdr>
                    <w:top w:val="none" w:sz="0" w:space="0" w:color="auto"/>
                    <w:left w:val="none" w:sz="0" w:space="0" w:color="auto"/>
                    <w:bottom w:val="none" w:sz="0" w:space="0" w:color="auto"/>
                    <w:right w:val="none" w:sz="0" w:space="0" w:color="auto"/>
                  </w:divBdr>
                  <w:divsChild>
                    <w:div w:id="417140132">
                      <w:marLeft w:val="0"/>
                      <w:marRight w:val="0"/>
                      <w:marTop w:val="0"/>
                      <w:marBottom w:val="0"/>
                      <w:divBdr>
                        <w:top w:val="none" w:sz="0" w:space="0" w:color="auto"/>
                        <w:left w:val="none" w:sz="0" w:space="0" w:color="auto"/>
                        <w:bottom w:val="none" w:sz="0" w:space="0" w:color="auto"/>
                        <w:right w:val="none" w:sz="0" w:space="0" w:color="auto"/>
                      </w:divBdr>
                      <w:divsChild>
                        <w:div w:id="1404059233">
                          <w:marLeft w:val="0"/>
                          <w:marRight w:val="150"/>
                          <w:marTop w:val="0"/>
                          <w:marBottom w:val="0"/>
                          <w:divBdr>
                            <w:top w:val="none" w:sz="0" w:space="0" w:color="auto"/>
                            <w:left w:val="none" w:sz="0" w:space="0" w:color="auto"/>
                            <w:bottom w:val="none" w:sz="0" w:space="0" w:color="auto"/>
                            <w:right w:val="none" w:sz="0" w:space="0" w:color="auto"/>
                          </w:divBdr>
                          <w:divsChild>
                            <w:div w:id="44063172">
                              <w:marLeft w:val="-225"/>
                              <w:marRight w:val="-225"/>
                              <w:marTop w:val="0"/>
                              <w:marBottom w:val="0"/>
                              <w:divBdr>
                                <w:top w:val="none" w:sz="0" w:space="0" w:color="auto"/>
                                <w:left w:val="none" w:sz="0" w:space="0" w:color="auto"/>
                                <w:bottom w:val="none" w:sz="0" w:space="0" w:color="auto"/>
                                <w:right w:val="none" w:sz="0" w:space="0" w:color="auto"/>
                              </w:divBdr>
                              <w:divsChild>
                                <w:div w:id="159544925">
                                  <w:marLeft w:val="0"/>
                                  <w:marRight w:val="0"/>
                                  <w:marTop w:val="0"/>
                                  <w:marBottom w:val="0"/>
                                  <w:divBdr>
                                    <w:top w:val="none" w:sz="0" w:space="0" w:color="auto"/>
                                    <w:left w:val="none" w:sz="0" w:space="0" w:color="auto"/>
                                    <w:bottom w:val="none" w:sz="0" w:space="0" w:color="auto"/>
                                    <w:right w:val="none" w:sz="0" w:space="0" w:color="auto"/>
                                  </w:divBdr>
                                  <w:divsChild>
                                    <w:div w:id="766462688">
                                      <w:marLeft w:val="-225"/>
                                      <w:marRight w:val="-225"/>
                                      <w:marTop w:val="0"/>
                                      <w:marBottom w:val="0"/>
                                      <w:divBdr>
                                        <w:top w:val="none" w:sz="0" w:space="0" w:color="auto"/>
                                        <w:left w:val="none" w:sz="0" w:space="0" w:color="auto"/>
                                        <w:bottom w:val="none" w:sz="0" w:space="0" w:color="auto"/>
                                        <w:right w:val="none" w:sz="0" w:space="0" w:color="auto"/>
                                      </w:divBdr>
                                      <w:divsChild>
                                        <w:div w:id="7572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laureyn.ogperspect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laureyn.ogperspect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33" ma:contentTypeDescription="Een nieuw document maken." ma:contentTypeScope="" ma:versionID="7b1c59e03ca4039d36f381d173b312e4">
  <xsd:schema xmlns:xsd="http://www.w3.org/2001/XMLSchema" xmlns:xs="http://www.w3.org/2001/XMLSchema" xmlns:p="http://schemas.microsoft.com/office/2006/metadata/properties" xmlns:ns2="66aa2c11-b3e7-497b-b3f5-a3745d1b7db7" xmlns:ns3="6284686b-ead6-4029-b3d6-044b3407466a" xmlns:ns4="fc9bfcd3-394a-4c73-9524-b2771ba0bf66" xmlns:ns5="43e99a0e-e6fb-437c-a7f7-37495d7e72ac" targetNamespace="http://schemas.microsoft.com/office/2006/metadata/properties" ma:root="true" ma:fieldsID="faea6b575d3212f62adef708b19add7f" ns2:_="" ns3:_="" ns4:_="" ns5:_="">
    <xsd:import namespace="66aa2c11-b3e7-497b-b3f5-a3745d1b7db7"/>
    <xsd:import namespace="6284686b-ead6-4029-b3d6-044b3407466a"/>
    <xsd:import namespace="fc9bfcd3-394a-4c73-9524-b2771ba0bf66"/>
    <xsd:import namespace="43e99a0e-e6fb-437c-a7f7-37495d7e72ac"/>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4:MediaServiceLocation" minOccurs="0"/>
                <xsd:element ref="ns4:MediaServiceOCR" minOccurs="0"/>
                <xsd:element ref="ns4:lcf76f155ced4ddcb4097134ff3c332f" minOccurs="0"/>
                <xsd:element ref="ns5: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c0caf8-77a7-4248-831f-c42d563bb273}"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
        <AccountId xsi:nil="true"/>
        <AccountType/>
      </UserInfo>
    </SharedWithUsers>
    <lcf76f155ced4ddcb4097134ff3c332f xmlns="fc9bfcd3-394a-4c73-9524-b2771ba0bf66">
      <Terms xmlns="http://schemas.microsoft.com/office/infopath/2007/PartnerControls"/>
    </lcf76f155ced4ddcb4097134ff3c332f>
    <TaxCatchAll xmlns="43e99a0e-e6fb-437c-a7f7-37495d7e72ac" xsi:nil="true"/>
  </documentManagement>
</p:properties>
</file>

<file path=customXml/itemProps1.xml><?xml version="1.0" encoding="utf-8"?>
<ds:datastoreItem xmlns:ds="http://schemas.openxmlformats.org/officeDocument/2006/customXml" ds:itemID="{9783FA90-FDC5-4613-8875-164F30D1C72E}"/>
</file>

<file path=customXml/itemProps2.xml><?xml version="1.0" encoding="utf-8"?>
<ds:datastoreItem xmlns:ds="http://schemas.openxmlformats.org/officeDocument/2006/customXml" ds:itemID="{C259721A-41BF-4E2C-AA47-661DEDC66AF4}"/>
</file>

<file path=customXml/itemProps3.xml><?xml version="1.0" encoding="utf-8"?>
<ds:datastoreItem xmlns:ds="http://schemas.openxmlformats.org/officeDocument/2006/customXml" ds:itemID="{96C4A21A-51D5-40C4-90BC-C193EC46E63A}"/>
</file>

<file path=docProps/app.xml><?xml version="1.0" encoding="utf-8"?>
<Properties xmlns="http://schemas.openxmlformats.org/officeDocument/2006/extended-properties" xmlns:vt="http://schemas.openxmlformats.org/officeDocument/2006/docPropsVTypes">
  <Template>55F2BD6</Template>
  <TotalTime>1</TotalTime>
  <Pages>26</Pages>
  <Words>8138</Words>
  <Characters>44764</Characters>
  <Application>Microsoft Office Word</Application>
  <DocSecurity>4</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Beverwijk</dc:creator>
  <cp:keywords/>
  <dc:description/>
  <cp:lastModifiedBy>Nancy Warrens</cp:lastModifiedBy>
  <cp:revision>2</cp:revision>
  <dcterms:created xsi:type="dcterms:W3CDTF">2020-04-15T07:22:00Z</dcterms:created>
  <dcterms:modified xsi:type="dcterms:W3CDTF">2020-04-15T07:22:00Z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GUID">
    <vt:lpwstr>00cfbc95-0bea-47d5-81e8-458d16f70eec</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