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1A82" w14:textId="77777777" w:rsidR="00614BCC" w:rsidRDefault="00614BCC" w:rsidP="00614BCC">
      <w:pPr>
        <w:rPr>
          <w:rFonts w:cs="Arial"/>
        </w:rPr>
      </w:pPr>
    </w:p>
    <w:p w14:paraId="48D61A83" w14:textId="77777777" w:rsidR="00AB150F" w:rsidRDefault="00AB150F" w:rsidP="00614BCC">
      <w:pPr>
        <w:rPr>
          <w:rFonts w:cs="Arial"/>
        </w:rPr>
      </w:pPr>
    </w:p>
    <w:p w14:paraId="48D61A84" w14:textId="6A03887B" w:rsidR="00CC04EC" w:rsidRPr="00CC04EC" w:rsidRDefault="00170C33" w:rsidP="00E72A1A">
      <w:pPr>
        <w:rPr>
          <w:rFonts w:ascii="Book Antiqua" w:hAnsi="Book Antiqua" w:cs="Arial"/>
          <w:szCs w:val="20"/>
        </w:rPr>
      </w:pPr>
      <w:r>
        <w:rPr>
          <w:noProof/>
        </w:rPr>
        <w:drawing>
          <wp:inline distT="0" distB="0" distL="0" distR="0" wp14:anchorId="2A9ABE27" wp14:editId="493573E2">
            <wp:extent cx="2977417" cy="1390650"/>
            <wp:effectExtent l="0" t="0" r="0" b="0"/>
            <wp:docPr id="226567480" name="Afbeelding 1" descr="Afbeelding met schermopname,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67480" name="Afbeelding 1" descr="Afbeelding met schermopname, logo, Lettertype, Graphic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349" cy="1395289"/>
                    </a:xfrm>
                    <a:prstGeom prst="rect">
                      <a:avLst/>
                    </a:prstGeom>
                    <a:noFill/>
                    <a:ln>
                      <a:noFill/>
                    </a:ln>
                  </pic:spPr>
                </pic:pic>
              </a:graphicData>
            </a:graphic>
          </wp:inline>
        </w:drawing>
      </w:r>
    </w:p>
    <w:p w14:paraId="48D61A85" w14:textId="77777777" w:rsidR="00CC04EC" w:rsidRPr="00CC04EC" w:rsidRDefault="00CC04EC" w:rsidP="00CC04EC">
      <w:pPr>
        <w:jc w:val="center"/>
        <w:rPr>
          <w:rFonts w:ascii="Book Antiqua" w:hAnsi="Book Antiqua" w:cs="Arial"/>
          <w:b/>
          <w:bCs/>
          <w:szCs w:val="20"/>
        </w:rPr>
      </w:pPr>
    </w:p>
    <w:p w14:paraId="48D61A86" w14:textId="77777777" w:rsidR="00CC04EC" w:rsidRPr="00CC04EC" w:rsidRDefault="00CC04EC" w:rsidP="00CC04EC">
      <w:pPr>
        <w:spacing w:after="200" w:line="276" w:lineRule="auto"/>
        <w:jc w:val="both"/>
        <w:rPr>
          <w:rFonts w:ascii="Book Antiqua" w:eastAsia="Calibri" w:hAnsi="Book Antiqua"/>
          <w:sz w:val="22"/>
          <w:szCs w:val="22"/>
          <w:lang w:eastAsia="en-US"/>
        </w:rPr>
      </w:pPr>
    </w:p>
    <w:p w14:paraId="48D61A87" w14:textId="77777777" w:rsidR="00CC04EC" w:rsidRPr="00CC04EC" w:rsidRDefault="00D56E78" w:rsidP="00CC04EC">
      <w:pPr>
        <w:spacing w:after="200" w:line="276" w:lineRule="auto"/>
        <w:jc w:val="both"/>
        <w:rPr>
          <w:rFonts w:ascii="Book Antiqua" w:eastAsia="Calibri" w:hAnsi="Book Antiqua"/>
          <w:sz w:val="22"/>
          <w:szCs w:val="22"/>
          <w:lang w:eastAsia="en-US"/>
        </w:rPr>
      </w:pPr>
      <w:r>
        <w:rPr>
          <w:noProof/>
        </w:rPr>
        <mc:AlternateContent>
          <mc:Choice Requires="wps">
            <w:drawing>
              <wp:anchor distT="0" distB="0" distL="114300" distR="114300" simplePos="0" relativeHeight="251657728" behindDoc="0" locked="0" layoutInCell="1" allowOverlap="1" wp14:anchorId="48D61E8A" wp14:editId="35D4B5B3">
                <wp:simplePos x="0" y="0"/>
                <wp:positionH relativeFrom="column">
                  <wp:posOffset>290830</wp:posOffset>
                </wp:positionH>
                <wp:positionV relativeFrom="paragraph">
                  <wp:posOffset>52705</wp:posOffset>
                </wp:positionV>
                <wp:extent cx="4972050" cy="2657475"/>
                <wp:effectExtent l="0" t="76200" r="95250" b="28575"/>
                <wp:wrapNone/>
                <wp:docPr id="1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6574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48D61E9E" w14:textId="77777777" w:rsidR="00761736" w:rsidRDefault="00761736" w:rsidP="00CC04EC">
                            <w:pPr>
                              <w:rPr>
                                <w:rFonts w:cs="Arial"/>
                                <w:b/>
                                <w:sz w:val="40"/>
                                <w:szCs w:val="40"/>
                              </w:rPr>
                            </w:pPr>
                          </w:p>
                          <w:p w14:paraId="48D61E9F" w14:textId="77777777" w:rsidR="00810FEE" w:rsidRPr="00170C33" w:rsidRDefault="00761736" w:rsidP="00CC04EC">
                            <w:pPr>
                              <w:rPr>
                                <w:rFonts w:cs="Arial"/>
                                <w:b/>
                                <w:color w:val="CB0367"/>
                                <w:sz w:val="40"/>
                                <w:szCs w:val="40"/>
                              </w:rPr>
                            </w:pPr>
                            <w:r w:rsidRPr="00170C33">
                              <w:rPr>
                                <w:rFonts w:cs="Arial"/>
                                <w:b/>
                                <w:color w:val="CB0367"/>
                                <w:sz w:val="40"/>
                                <w:szCs w:val="40"/>
                              </w:rPr>
                              <w:t xml:space="preserve">VEILIGHEIDSPLAN </w:t>
                            </w:r>
                          </w:p>
                          <w:p w14:paraId="48D61EA0" w14:textId="77777777" w:rsidR="00810FEE" w:rsidRPr="00170C33" w:rsidRDefault="00810FEE" w:rsidP="00CC04EC">
                            <w:pPr>
                              <w:rPr>
                                <w:rFonts w:cs="Arial"/>
                                <w:b/>
                                <w:color w:val="CB0367"/>
                                <w:sz w:val="24"/>
                              </w:rPr>
                            </w:pPr>
                          </w:p>
                          <w:p w14:paraId="48D61EA1" w14:textId="77777777" w:rsidR="00810FEE" w:rsidRPr="00170C33" w:rsidRDefault="00810FEE" w:rsidP="00CC04EC">
                            <w:pPr>
                              <w:rPr>
                                <w:rFonts w:cs="Arial"/>
                                <w:b/>
                                <w:color w:val="CB0367"/>
                                <w:sz w:val="24"/>
                              </w:rPr>
                            </w:pPr>
                            <w:r w:rsidRPr="00170C33">
                              <w:rPr>
                                <w:rFonts w:cs="Arial"/>
                                <w:b/>
                                <w:color w:val="CB0367"/>
                                <w:sz w:val="24"/>
                              </w:rPr>
                              <w:t>Agressie en geweld</w:t>
                            </w:r>
                          </w:p>
                          <w:p w14:paraId="48D61EA2" w14:textId="77777777" w:rsidR="00810FEE" w:rsidRPr="00170C33" w:rsidRDefault="00810FEE" w:rsidP="00CC04EC">
                            <w:pPr>
                              <w:rPr>
                                <w:rFonts w:cs="Arial"/>
                                <w:b/>
                                <w:color w:val="CB0367"/>
                                <w:sz w:val="24"/>
                              </w:rPr>
                            </w:pPr>
                            <w:r w:rsidRPr="00170C33">
                              <w:rPr>
                                <w:rFonts w:cs="Arial"/>
                                <w:b/>
                                <w:color w:val="CB0367"/>
                                <w:sz w:val="24"/>
                              </w:rPr>
                              <w:t>Seksuele intimidatie</w:t>
                            </w:r>
                          </w:p>
                          <w:p w14:paraId="48D61EA3" w14:textId="77777777" w:rsidR="00810FEE" w:rsidRPr="00170C33" w:rsidRDefault="00810FEE" w:rsidP="00CC04EC">
                            <w:pPr>
                              <w:rPr>
                                <w:rFonts w:cs="Arial"/>
                                <w:b/>
                                <w:color w:val="CB0367"/>
                                <w:sz w:val="24"/>
                              </w:rPr>
                            </w:pPr>
                            <w:r w:rsidRPr="00170C33">
                              <w:rPr>
                                <w:rFonts w:cs="Arial"/>
                                <w:b/>
                                <w:color w:val="CB0367"/>
                                <w:sz w:val="24"/>
                              </w:rPr>
                              <w:t xml:space="preserve">Discriminatie </w:t>
                            </w:r>
                          </w:p>
                          <w:p w14:paraId="48D61EA4" w14:textId="77777777" w:rsidR="00810FEE" w:rsidRPr="00170C33" w:rsidRDefault="00810FEE" w:rsidP="00CC04EC">
                            <w:pPr>
                              <w:rPr>
                                <w:rFonts w:cs="Arial"/>
                                <w:b/>
                                <w:color w:val="CB0367"/>
                                <w:sz w:val="24"/>
                              </w:rPr>
                            </w:pPr>
                            <w:r w:rsidRPr="00170C33">
                              <w:rPr>
                                <w:rFonts w:cs="Arial"/>
                                <w:b/>
                                <w:color w:val="CB0367"/>
                                <w:sz w:val="24"/>
                              </w:rPr>
                              <w:t>Pesten</w:t>
                            </w:r>
                          </w:p>
                          <w:p w14:paraId="48D61EA5" w14:textId="77777777" w:rsidR="00810FEE" w:rsidRPr="00170C33" w:rsidRDefault="00810FEE" w:rsidP="00CC04EC">
                            <w:pPr>
                              <w:rPr>
                                <w:rFonts w:cs="Arial"/>
                                <w:b/>
                                <w:color w:val="CB0367"/>
                                <w:sz w:val="24"/>
                              </w:rPr>
                            </w:pPr>
                          </w:p>
                          <w:p w14:paraId="48D61EA6" w14:textId="1696523D" w:rsidR="00761736" w:rsidRDefault="00761736" w:rsidP="00CC04EC">
                            <w:pPr>
                              <w:rPr>
                                <w:rFonts w:cs="Arial"/>
                                <w:b/>
                                <w:color w:val="CB0367"/>
                                <w:sz w:val="40"/>
                                <w:szCs w:val="40"/>
                              </w:rPr>
                            </w:pPr>
                            <w:r w:rsidRPr="00170C33">
                              <w:rPr>
                                <w:rFonts w:cs="Arial"/>
                                <w:b/>
                                <w:color w:val="CB0367"/>
                                <w:sz w:val="40"/>
                                <w:szCs w:val="40"/>
                              </w:rPr>
                              <w:t xml:space="preserve">VOOR </w:t>
                            </w:r>
                            <w:r w:rsidR="006150FF" w:rsidRPr="00170C33">
                              <w:rPr>
                                <w:rFonts w:cs="Arial"/>
                                <w:b/>
                                <w:color w:val="CB0367"/>
                                <w:sz w:val="40"/>
                                <w:szCs w:val="40"/>
                              </w:rPr>
                              <w:t>NBS DE HOOGAKKER</w:t>
                            </w:r>
                          </w:p>
                          <w:p w14:paraId="4761E4CF" w14:textId="77777777" w:rsidR="00836293" w:rsidRDefault="00836293" w:rsidP="00CC04EC">
                            <w:pPr>
                              <w:rPr>
                                <w:rFonts w:cs="Arial"/>
                                <w:b/>
                                <w:color w:val="CB0367"/>
                                <w:sz w:val="40"/>
                                <w:szCs w:val="40"/>
                              </w:rPr>
                            </w:pPr>
                          </w:p>
                          <w:p w14:paraId="6809722B" w14:textId="1F7D4037" w:rsidR="00836293" w:rsidRPr="00836293" w:rsidRDefault="00836293" w:rsidP="00CC04EC">
                            <w:pPr>
                              <w:rPr>
                                <w:rFonts w:cs="Arial"/>
                                <w:b/>
                                <w:color w:val="CB0367"/>
                                <w:sz w:val="18"/>
                                <w:szCs w:val="18"/>
                              </w:rPr>
                            </w:pPr>
                            <w:r w:rsidRPr="00836293">
                              <w:rPr>
                                <w:rFonts w:cs="Arial"/>
                                <w:b/>
                                <w:color w:val="CB0367"/>
                                <w:sz w:val="18"/>
                                <w:szCs w:val="18"/>
                              </w:rPr>
                              <w:t>Versie juni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61E8A" id="_x0000_t202" coordsize="21600,21600" o:spt="202" path="m,l,21600r21600,l21600,xe">
                <v:stroke joinstyle="miter"/>
                <v:path gradientshapeok="t" o:connecttype="rect"/>
              </v:shapetype>
              <v:shape id="Text Box 4" o:spid="_x0000_s1026" type="#_x0000_t202" style="position:absolute;left:0;text-align:left;margin-left:22.9pt;margin-top:4.15pt;width:391.5pt;height:20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">
                <v:shadow on="t" opacity=".5" offset="6pt,-6pt"/>
                <v:textbox>
                  <w:txbxContent>
                    <w:p w14:paraId="48D61E9E" w14:textId="77777777" w:rsidR="00761736" w:rsidRDefault="00761736" w:rsidP="00CC04EC">
                      <w:pPr>
                        <w:rPr>
                          <w:rFonts w:cs="Arial"/>
                          <w:b/>
                          <w:sz w:val="40"/>
                          <w:szCs w:val="40"/>
                        </w:rPr>
                      </w:pPr>
                    </w:p>
                    <w:p w14:paraId="48D61E9F" w14:textId="77777777" w:rsidR="00810FEE" w:rsidRPr="00170C33" w:rsidRDefault="00761736" w:rsidP="00CC04EC">
                      <w:pPr>
                        <w:rPr>
                          <w:rFonts w:cs="Arial"/>
                          <w:b/>
                          <w:color w:val="CB0367"/>
                          <w:sz w:val="40"/>
                          <w:szCs w:val="40"/>
                        </w:rPr>
                      </w:pPr>
                      <w:r w:rsidRPr="00170C33">
                        <w:rPr>
                          <w:rFonts w:cs="Arial"/>
                          <w:b/>
                          <w:color w:val="CB0367"/>
                          <w:sz w:val="40"/>
                          <w:szCs w:val="40"/>
                        </w:rPr>
                        <w:t xml:space="preserve">VEILIGHEIDSPLAN </w:t>
                      </w:r>
                    </w:p>
                    <w:p w14:paraId="48D61EA0" w14:textId="77777777" w:rsidR="00810FEE" w:rsidRPr="00170C33" w:rsidRDefault="00810FEE" w:rsidP="00CC04EC">
                      <w:pPr>
                        <w:rPr>
                          <w:rFonts w:cs="Arial"/>
                          <w:b/>
                          <w:color w:val="CB0367"/>
                          <w:sz w:val="24"/>
                        </w:rPr>
                      </w:pPr>
                    </w:p>
                    <w:p w14:paraId="48D61EA1" w14:textId="77777777" w:rsidR="00810FEE" w:rsidRPr="00170C33" w:rsidRDefault="00810FEE" w:rsidP="00CC04EC">
                      <w:pPr>
                        <w:rPr>
                          <w:rFonts w:cs="Arial"/>
                          <w:b/>
                          <w:color w:val="CB0367"/>
                          <w:sz w:val="24"/>
                        </w:rPr>
                      </w:pPr>
                      <w:r w:rsidRPr="00170C33">
                        <w:rPr>
                          <w:rFonts w:cs="Arial"/>
                          <w:b/>
                          <w:color w:val="CB0367"/>
                          <w:sz w:val="24"/>
                        </w:rPr>
                        <w:t>Agressie en geweld</w:t>
                      </w:r>
                    </w:p>
                    <w:p w14:paraId="48D61EA2" w14:textId="77777777" w:rsidR="00810FEE" w:rsidRPr="00170C33" w:rsidRDefault="00810FEE" w:rsidP="00CC04EC">
                      <w:pPr>
                        <w:rPr>
                          <w:rFonts w:cs="Arial"/>
                          <w:b/>
                          <w:color w:val="CB0367"/>
                          <w:sz w:val="24"/>
                        </w:rPr>
                      </w:pPr>
                      <w:r w:rsidRPr="00170C33">
                        <w:rPr>
                          <w:rFonts w:cs="Arial"/>
                          <w:b/>
                          <w:color w:val="CB0367"/>
                          <w:sz w:val="24"/>
                        </w:rPr>
                        <w:t>Seksuele intimidatie</w:t>
                      </w:r>
                    </w:p>
                    <w:p w14:paraId="48D61EA3" w14:textId="77777777" w:rsidR="00810FEE" w:rsidRPr="00170C33" w:rsidRDefault="00810FEE" w:rsidP="00CC04EC">
                      <w:pPr>
                        <w:rPr>
                          <w:rFonts w:cs="Arial"/>
                          <w:b/>
                          <w:color w:val="CB0367"/>
                          <w:sz w:val="24"/>
                        </w:rPr>
                      </w:pPr>
                      <w:r w:rsidRPr="00170C33">
                        <w:rPr>
                          <w:rFonts w:cs="Arial"/>
                          <w:b/>
                          <w:color w:val="CB0367"/>
                          <w:sz w:val="24"/>
                        </w:rPr>
                        <w:t xml:space="preserve">Discriminatie </w:t>
                      </w:r>
                    </w:p>
                    <w:p w14:paraId="48D61EA4" w14:textId="77777777" w:rsidR="00810FEE" w:rsidRPr="00170C33" w:rsidRDefault="00810FEE" w:rsidP="00CC04EC">
                      <w:pPr>
                        <w:rPr>
                          <w:rFonts w:cs="Arial"/>
                          <w:b/>
                          <w:color w:val="CB0367"/>
                          <w:sz w:val="24"/>
                        </w:rPr>
                      </w:pPr>
                      <w:r w:rsidRPr="00170C33">
                        <w:rPr>
                          <w:rFonts w:cs="Arial"/>
                          <w:b/>
                          <w:color w:val="CB0367"/>
                          <w:sz w:val="24"/>
                        </w:rPr>
                        <w:t>Pesten</w:t>
                      </w:r>
                    </w:p>
                    <w:p w14:paraId="48D61EA5" w14:textId="77777777" w:rsidR="00810FEE" w:rsidRPr="00170C33" w:rsidRDefault="00810FEE" w:rsidP="00CC04EC">
                      <w:pPr>
                        <w:rPr>
                          <w:rFonts w:cs="Arial"/>
                          <w:b/>
                          <w:color w:val="CB0367"/>
                          <w:sz w:val="24"/>
                        </w:rPr>
                      </w:pPr>
                    </w:p>
                    <w:p w14:paraId="48D61EA6" w14:textId="1696523D" w:rsidR="00761736" w:rsidRDefault="00761736" w:rsidP="00CC04EC">
                      <w:pPr>
                        <w:rPr>
                          <w:rFonts w:cs="Arial"/>
                          <w:b/>
                          <w:color w:val="CB0367"/>
                          <w:sz w:val="40"/>
                          <w:szCs w:val="40"/>
                        </w:rPr>
                      </w:pPr>
                      <w:r w:rsidRPr="00170C33">
                        <w:rPr>
                          <w:rFonts w:cs="Arial"/>
                          <w:b/>
                          <w:color w:val="CB0367"/>
                          <w:sz w:val="40"/>
                          <w:szCs w:val="40"/>
                        </w:rPr>
                        <w:t xml:space="preserve">VOOR </w:t>
                      </w:r>
                      <w:r w:rsidR="006150FF" w:rsidRPr="00170C33">
                        <w:rPr>
                          <w:rFonts w:cs="Arial"/>
                          <w:b/>
                          <w:color w:val="CB0367"/>
                          <w:sz w:val="40"/>
                          <w:szCs w:val="40"/>
                        </w:rPr>
                        <w:t>NBS DE HOOGAKKER</w:t>
                      </w:r>
                    </w:p>
                    <w:p w14:paraId="4761E4CF" w14:textId="77777777" w:rsidR="00836293" w:rsidRDefault="00836293" w:rsidP="00CC04EC">
                      <w:pPr>
                        <w:rPr>
                          <w:rFonts w:cs="Arial"/>
                          <w:b/>
                          <w:color w:val="CB0367"/>
                          <w:sz w:val="40"/>
                          <w:szCs w:val="40"/>
                        </w:rPr>
                      </w:pPr>
                    </w:p>
                    <w:p w14:paraId="6809722B" w14:textId="1F7D4037" w:rsidR="00836293" w:rsidRPr="00836293" w:rsidRDefault="00836293" w:rsidP="00CC04EC">
                      <w:pPr>
                        <w:rPr>
                          <w:rFonts w:cs="Arial"/>
                          <w:b/>
                          <w:color w:val="CB0367"/>
                          <w:sz w:val="18"/>
                          <w:szCs w:val="18"/>
                        </w:rPr>
                      </w:pPr>
                      <w:r w:rsidRPr="00836293">
                        <w:rPr>
                          <w:rFonts w:cs="Arial"/>
                          <w:b/>
                          <w:color w:val="CB0367"/>
                          <w:sz w:val="18"/>
                          <w:szCs w:val="18"/>
                        </w:rPr>
                        <w:t>Versie juni 2023</w:t>
                      </w:r>
                    </w:p>
                  </w:txbxContent>
                </v:textbox>
              </v:shape>
            </w:pict>
          </mc:Fallback>
        </mc:AlternateContent>
      </w:r>
    </w:p>
    <w:p w14:paraId="48D61A88" w14:textId="77777777" w:rsidR="00CC04EC" w:rsidRPr="00CC04EC" w:rsidRDefault="00CC04EC" w:rsidP="00CC04EC">
      <w:pPr>
        <w:spacing w:after="200" w:line="276" w:lineRule="auto"/>
        <w:jc w:val="both"/>
        <w:rPr>
          <w:rFonts w:ascii="Book Antiqua" w:eastAsia="Calibri" w:hAnsi="Book Antiqua"/>
          <w:sz w:val="22"/>
          <w:szCs w:val="22"/>
          <w:lang w:eastAsia="en-US"/>
        </w:rPr>
      </w:pPr>
    </w:p>
    <w:p w14:paraId="48D61A89" w14:textId="77777777" w:rsidR="00CC04EC" w:rsidRPr="00CC04EC" w:rsidRDefault="00CC04EC" w:rsidP="00CC04EC">
      <w:pPr>
        <w:spacing w:after="200" w:line="276" w:lineRule="auto"/>
        <w:jc w:val="both"/>
        <w:rPr>
          <w:rFonts w:ascii="Book Antiqua" w:eastAsia="Calibri" w:hAnsi="Book Antiqua"/>
          <w:sz w:val="22"/>
          <w:szCs w:val="22"/>
          <w:lang w:eastAsia="en-US"/>
        </w:rPr>
      </w:pPr>
    </w:p>
    <w:p w14:paraId="48D61A8A" w14:textId="77777777" w:rsidR="00CC04EC" w:rsidRPr="00CC04EC" w:rsidRDefault="00CC04EC" w:rsidP="00CC04EC">
      <w:pPr>
        <w:spacing w:after="200" w:line="276" w:lineRule="auto"/>
        <w:jc w:val="both"/>
        <w:rPr>
          <w:rFonts w:ascii="Book Antiqua" w:eastAsia="Calibri" w:hAnsi="Book Antiqua"/>
          <w:sz w:val="22"/>
          <w:szCs w:val="22"/>
          <w:lang w:eastAsia="en-US"/>
        </w:rPr>
      </w:pPr>
    </w:p>
    <w:p w14:paraId="48D61A8B" w14:textId="77777777" w:rsidR="00CC04EC" w:rsidRPr="00CC04EC" w:rsidRDefault="00CC04EC" w:rsidP="00CC04EC">
      <w:pPr>
        <w:spacing w:after="200" w:line="276" w:lineRule="auto"/>
        <w:jc w:val="both"/>
        <w:rPr>
          <w:rFonts w:ascii="Book Antiqua" w:eastAsia="Calibri" w:hAnsi="Book Antiqua"/>
          <w:sz w:val="22"/>
          <w:szCs w:val="22"/>
          <w:lang w:eastAsia="en-US"/>
        </w:rPr>
      </w:pPr>
    </w:p>
    <w:p w14:paraId="48D61A8C" w14:textId="77777777" w:rsidR="00CC04EC" w:rsidRPr="00CC04EC" w:rsidRDefault="00CC04EC" w:rsidP="00CC04EC">
      <w:pPr>
        <w:spacing w:after="200" w:line="276" w:lineRule="auto"/>
        <w:jc w:val="both"/>
        <w:rPr>
          <w:rFonts w:ascii="Book Antiqua" w:eastAsia="Calibri" w:hAnsi="Book Antiqua"/>
          <w:sz w:val="22"/>
          <w:szCs w:val="22"/>
          <w:lang w:eastAsia="en-US"/>
        </w:rPr>
      </w:pPr>
    </w:p>
    <w:p w14:paraId="48D61A8D" w14:textId="77777777" w:rsidR="00CC04EC" w:rsidRDefault="00CC04EC" w:rsidP="00CC04EC">
      <w:pPr>
        <w:rPr>
          <w:rFonts w:ascii="Book Antiqua" w:eastAsia="Calibri" w:hAnsi="Book Antiqua"/>
          <w:sz w:val="22"/>
          <w:szCs w:val="22"/>
          <w:lang w:eastAsia="en-US"/>
        </w:rPr>
      </w:pPr>
    </w:p>
    <w:p w14:paraId="48D61A8E" w14:textId="77777777" w:rsidR="00CC04EC" w:rsidRDefault="00CC04EC" w:rsidP="00CC04EC">
      <w:pPr>
        <w:rPr>
          <w:rFonts w:ascii="Book Antiqua" w:eastAsia="Calibri" w:hAnsi="Book Antiqua"/>
          <w:sz w:val="22"/>
          <w:szCs w:val="22"/>
          <w:lang w:eastAsia="en-US"/>
        </w:rPr>
      </w:pPr>
    </w:p>
    <w:p w14:paraId="48D61A8F" w14:textId="77777777" w:rsidR="00CC04EC" w:rsidRDefault="00CC04EC" w:rsidP="00CC04EC">
      <w:pPr>
        <w:rPr>
          <w:rFonts w:ascii="Book Antiqua" w:eastAsia="Calibri" w:hAnsi="Book Antiqua"/>
          <w:sz w:val="22"/>
          <w:szCs w:val="22"/>
          <w:lang w:eastAsia="en-US"/>
        </w:rPr>
      </w:pPr>
    </w:p>
    <w:p w14:paraId="48D61A90" w14:textId="77777777" w:rsidR="00CC04EC" w:rsidRDefault="00CC04EC" w:rsidP="00CC04EC">
      <w:pPr>
        <w:rPr>
          <w:rFonts w:ascii="Book Antiqua" w:eastAsia="Calibri" w:hAnsi="Book Antiqua"/>
          <w:sz w:val="22"/>
          <w:szCs w:val="22"/>
          <w:lang w:eastAsia="en-US"/>
        </w:rPr>
      </w:pPr>
    </w:p>
    <w:p w14:paraId="48D61A91" w14:textId="77777777" w:rsidR="00CC04EC" w:rsidRDefault="00CC04EC" w:rsidP="00CC04EC">
      <w:pPr>
        <w:rPr>
          <w:rFonts w:ascii="Book Antiqua" w:eastAsia="Calibri" w:hAnsi="Book Antiqua"/>
          <w:sz w:val="22"/>
          <w:szCs w:val="22"/>
          <w:lang w:eastAsia="en-US"/>
        </w:rPr>
      </w:pPr>
    </w:p>
    <w:p w14:paraId="48D61A92" w14:textId="77777777" w:rsidR="00CC04EC" w:rsidRDefault="00CC04EC" w:rsidP="00CC04EC">
      <w:pPr>
        <w:rPr>
          <w:rFonts w:ascii="Book Antiqua" w:eastAsia="Calibri" w:hAnsi="Book Antiqua"/>
          <w:sz w:val="22"/>
          <w:szCs w:val="22"/>
          <w:lang w:eastAsia="en-US"/>
        </w:rPr>
      </w:pPr>
    </w:p>
    <w:p w14:paraId="48D61A93" w14:textId="77777777" w:rsidR="00CC04EC" w:rsidRDefault="00CC04EC" w:rsidP="00CC04EC">
      <w:pPr>
        <w:rPr>
          <w:rFonts w:ascii="Book Antiqua" w:eastAsia="Calibri" w:hAnsi="Book Antiqua"/>
          <w:sz w:val="22"/>
          <w:szCs w:val="22"/>
          <w:lang w:eastAsia="en-US"/>
        </w:rPr>
      </w:pPr>
    </w:p>
    <w:p w14:paraId="48D61A94" w14:textId="77777777" w:rsidR="00CC04EC" w:rsidRDefault="00CC04EC" w:rsidP="00CC04EC">
      <w:pPr>
        <w:rPr>
          <w:rFonts w:ascii="Book Antiqua" w:eastAsia="Calibri" w:hAnsi="Book Antiqua"/>
          <w:sz w:val="22"/>
          <w:szCs w:val="22"/>
          <w:lang w:eastAsia="en-US"/>
        </w:rPr>
      </w:pPr>
    </w:p>
    <w:p w14:paraId="48D61A95" w14:textId="77777777" w:rsidR="00CC04EC" w:rsidRDefault="00CC04EC" w:rsidP="00CC04EC">
      <w:pPr>
        <w:rPr>
          <w:rFonts w:ascii="Book Antiqua" w:eastAsia="Calibri" w:hAnsi="Book Antiqua"/>
          <w:sz w:val="22"/>
          <w:szCs w:val="22"/>
          <w:lang w:eastAsia="en-US"/>
        </w:rPr>
      </w:pPr>
    </w:p>
    <w:p w14:paraId="48D61A96" w14:textId="77777777" w:rsidR="00CC04EC" w:rsidRDefault="00CC04EC" w:rsidP="00CC04EC">
      <w:pPr>
        <w:rPr>
          <w:rFonts w:ascii="Book Antiqua" w:eastAsia="Calibri" w:hAnsi="Book Antiqua"/>
          <w:sz w:val="22"/>
          <w:szCs w:val="22"/>
          <w:lang w:eastAsia="en-US"/>
        </w:rPr>
      </w:pPr>
    </w:p>
    <w:p w14:paraId="48D61A97" w14:textId="77777777" w:rsidR="00CC04EC" w:rsidRDefault="00CC04EC" w:rsidP="00CC04EC">
      <w:pPr>
        <w:rPr>
          <w:rFonts w:ascii="Book Antiqua" w:eastAsia="Calibri" w:hAnsi="Book Antiqua"/>
          <w:sz w:val="22"/>
          <w:szCs w:val="22"/>
          <w:lang w:eastAsia="en-US"/>
        </w:rPr>
      </w:pPr>
    </w:p>
    <w:p w14:paraId="48D61A98" w14:textId="77777777" w:rsidR="00CC04EC" w:rsidRDefault="00CC04EC" w:rsidP="00CC04EC">
      <w:pPr>
        <w:rPr>
          <w:rFonts w:ascii="Book Antiqua" w:eastAsia="Calibri" w:hAnsi="Book Antiqua"/>
          <w:sz w:val="22"/>
          <w:szCs w:val="22"/>
          <w:lang w:eastAsia="en-US"/>
        </w:rPr>
      </w:pPr>
    </w:p>
    <w:p w14:paraId="48D61A99" w14:textId="77777777" w:rsidR="00CC04EC" w:rsidRDefault="00CC04EC" w:rsidP="00CC04EC">
      <w:pPr>
        <w:rPr>
          <w:rFonts w:ascii="Book Antiqua" w:eastAsia="Calibri" w:hAnsi="Book Antiqua"/>
          <w:sz w:val="22"/>
          <w:szCs w:val="22"/>
          <w:lang w:eastAsia="en-US"/>
        </w:rPr>
      </w:pPr>
    </w:p>
    <w:p w14:paraId="48D61A9A" w14:textId="77777777" w:rsidR="00CC04EC" w:rsidRDefault="00CC04EC" w:rsidP="00CC04EC">
      <w:pPr>
        <w:rPr>
          <w:rFonts w:ascii="Book Antiqua" w:eastAsia="Calibri" w:hAnsi="Book Antiqua"/>
          <w:sz w:val="22"/>
          <w:szCs w:val="22"/>
          <w:lang w:eastAsia="en-US"/>
        </w:rPr>
      </w:pPr>
    </w:p>
    <w:p w14:paraId="48D61A9B" w14:textId="77777777" w:rsidR="00CC04EC" w:rsidRDefault="00CC04EC" w:rsidP="00CC04EC">
      <w:pPr>
        <w:rPr>
          <w:rFonts w:ascii="Book Antiqua" w:eastAsia="Calibri" w:hAnsi="Book Antiqua"/>
          <w:sz w:val="22"/>
          <w:szCs w:val="22"/>
          <w:lang w:eastAsia="en-US"/>
        </w:rPr>
      </w:pPr>
    </w:p>
    <w:p w14:paraId="48D61A9C" w14:textId="77777777" w:rsidR="00CC04EC" w:rsidRDefault="00CC04EC" w:rsidP="00CC04EC">
      <w:pPr>
        <w:rPr>
          <w:rFonts w:ascii="Book Antiqua" w:eastAsia="Calibri" w:hAnsi="Book Antiqua"/>
          <w:sz w:val="22"/>
          <w:szCs w:val="22"/>
          <w:lang w:eastAsia="en-US"/>
        </w:rPr>
      </w:pPr>
    </w:p>
    <w:p w14:paraId="48D61A9D" w14:textId="77777777" w:rsidR="00CC04EC" w:rsidRDefault="00CC04EC" w:rsidP="00CC04EC">
      <w:pPr>
        <w:rPr>
          <w:rFonts w:ascii="Book Antiqua" w:eastAsia="Calibri" w:hAnsi="Book Antiqua"/>
          <w:sz w:val="22"/>
          <w:szCs w:val="22"/>
          <w:lang w:eastAsia="en-US"/>
        </w:rPr>
      </w:pPr>
    </w:p>
    <w:p w14:paraId="48D61A9E" w14:textId="77777777" w:rsidR="00CC04EC" w:rsidRDefault="00CC04EC" w:rsidP="00CC04EC">
      <w:pPr>
        <w:rPr>
          <w:rFonts w:ascii="Book Antiqua" w:eastAsia="Calibri" w:hAnsi="Book Antiqua"/>
          <w:sz w:val="22"/>
          <w:szCs w:val="22"/>
          <w:lang w:eastAsia="en-US"/>
        </w:rPr>
      </w:pPr>
    </w:p>
    <w:p w14:paraId="48D61A9F" w14:textId="77777777" w:rsidR="00CC04EC" w:rsidRDefault="00CC04EC" w:rsidP="00CC04EC">
      <w:pPr>
        <w:rPr>
          <w:rFonts w:ascii="Book Antiqua" w:eastAsia="Calibri" w:hAnsi="Book Antiqua"/>
          <w:sz w:val="22"/>
          <w:szCs w:val="22"/>
          <w:lang w:eastAsia="en-US"/>
        </w:rPr>
      </w:pPr>
    </w:p>
    <w:p w14:paraId="48D61AA0" w14:textId="77777777" w:rsidR="00CC04EC" w:rsidRDefault="00CC04EC" w:rsidP="00CC04EC">
      <w:pPr>
        <w:rPr>
          <w:rFonts w:ascii="Book Antiqua" w:eastAsia="Calibri" w:hAnsi="Book Antiqua"/>
          <w:sz w:val="22"/>
          <w:szCs w:val="22"/>
          <w:lang w:eastAsia="en-US"/>
        </w:rPr>
      </w:pPr>
    </w:p>
    <w:p w14:paraId="48D61AA1" w14:textId="77777777" w:rsidR="00CC04EC" w:rsidRDefault="00CC04EC" w:rsidP="00CC04EC">
      <w:pPr>
        <w:rPr>
          <w:rFonts w:ascii="Book Antiqua" w:eastAsia="Calibri" w:hAnsi="Book Antiqua"/>
          <w:sz w:val="22"/>
          <w:szCs w:val="22"/>
          <w:lang w:eastAsia="en-US"/>
        </w:rPr>
      </w:pPr>
    </w:p>
    <w:p w14:paraId="48D61AA2" w14:textId="77777777" w:rsidR="00CC04EC" w:rsidRDefault="00CC04EC" w:rsidP="00CC04EC">
      <w:pPr>
        <w:rPr>
          <w:rFonts w:ascii="Book Antiqua" w:eastAsia="Calibri" w:hAnsi="Book Antiqua"/>
          <w:sz w:val="22"/>
          <w:szCs w:val="22"/>
          <w:lang w:eastAsia="en-US"/>
        </w:rPr>
      </w:pPr>
    </w:p>
    <w:p w14:paraId="48D61AA3" w14:textId="77777777" w:rsidR="00CC04EC" w:rsidRDefault="00CC04EC" w:rsidP="00CC04EC">
      <w:pPr>
        <w:rPr>
          <w:rFonts w:ascii="Book Antiqua" w:eastAsia="Calibri" w:hAnsi="Book Antiqua"/>
          <w:sz w:val="22"/>
          <w:szCs w:val="22"/>
          <w:lang w:eastAsia="en-US"/>
        </w:rPr>
      </w:pPr>
    </w:p>
    <w:p w14:paraId="48D61AA4" w14:textId="77777777" w:rsidR="00CC04EC" w:rsidRDefault="00CC04EC" w:rsidP="00CC04EC">
      <w:pPr>
        <w:rPr>
          <w:rFonts w:ascii="Book Antiqua" w:eastAsia="Calibri" w:hAnsi="Book Antiqua"/>
          <w:sz w:val="22"/>
          <w:szCs w:val="22"/>
          <w:lang w:eastAsia="en-US"/>
        </w:rPr>
      </w:pPr>
    </w:p>
    <w:p w14:paraId="48D61AA5" w14:textId="77777777" w:rsidR="00CC04EC" w:rsidRDefault="00CC04EC" w:rsidP="00CC04EC">
      <w:pPr>
        <w:rPr>
          <w:rFonts w:ascii="Book Antiqua" w:eastAsia="Calibri" w:hAnsi="Book Antiqua"/>
          <w:sz w:val="22"/>
          <w:szCs w:val="22"/>
          <w:lang w:eastAsia="en-US"/>
        </w:rPr>
      </w:pPr>
    </w:p>
    <w:p w14:paraId="48D61AA6" w14:textId="77777777" w:rsidR="00CC04EC" w:rsidRDefault="00CC04EC" w:rsidP="00CC04EC">
      <w:pPr>
        <w:rPr>
          <w:rFonts w:ascii="Book Antiqua" w:eastAsia="Calibri" w:hAnsi="Book Antiqua"/>
          <w:sz w:val="22"/>
          <w:szCs w:val="22"/>
          <w:lang w:eastAsia="en-US"/>
        </w:rPr>
      </w:pPr>
    </w:p>
    <w:p w14:paraId="48D61AA7" w14:textId="77777777" w:rsidR="00CC04EC" w:rsidRDefault="00CC04EC" w:rsidP="00CC04EC">
      <w:pPr>
        <w:rPr>
          <w:rFonts w:ascii="Book Antiqua" w:eastAsia="Calibri" w:hAnsi="Book Antiqua"/>
          <w:sz w:val="22"/>
          <w:szCs w:val="22"/>
          <w:lang w:eastAsia="en-US"/>
        </w:rPr>
      </w:pPr>
    </w:p>
    <w:p w14:paraId="48D61AA8" w14:textId="77777777" w:rsidR="00CC04EC" w:rsidRDefault="00CC04EC" w:rsidP="00CC04EC">
      <w:pPr>
        <w:rPr>
          <w:rFonts w:ascii="Book Antiqua" w:eastAsia="Calibri" w:hAnsi="Book Antiqua"/>
          <w:sz w:val="22"/>
          <w:szCs w:val="22"/>
          <w:lang w:eastAsia="en-US"/>
        </w:rPr>
      </w:pPr>
    </w:p>
    <w:p w14:paraId="48D61AA9" w14:textId="77777777" w:rsidR="00CC04EC" w:rsidRDefault="00CC04EC" w:rsidP="00CC04EC">
      <w:pPr>
        <w:rPr>
          <w:rFonts w:ascii="Book Antiqua" w:eastAsia="Calibri" w:hAnsi="Book Antiqua"/>
          <w:sz w:val="22"/>
          <w:szCs w:val="22"/>
          <w:lang w:eastAsia="en-US"/>
        </w:rPr>
      </w:pPr>
    </w:p>
    <w:p w14:paraId="48D61AAA" w14:textId="77777777" w:rsidR="00E05F5E" w:rsidRPr="006150FF" w:rsidRDefault="00E05F5E" w:rsidP="00E05F5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iCs/>
          <w:spacing w:val="-2"/>
          <w:kern w:val="2"/>
          <w:szCs w:val="20"/>
        </w:rPr>
      </w:pPr>
      <w:r w:rsidRPr="006150FF">
        <w:rPr>
          <w:rFonts w:asciiTheme="minorHAnsi" w:hAnsiTheme="minorHAnsi" w:cstheme="minorHAnsi"/>
          <w:b/>
          <w:iCs/>
          <w:spacing w:val="-2"/>
          <w:kern w:val="2"/>
          <w:szCs w:val="20"/>
        </w:rPr>
        <w:t>Toelichting</w:t>
      </w:r>
    </w:p>
    <w:p w14:paraId="48D61AAB" w14:textId="77777777" w:rsidR="00E05F5E" w:rsidRPr="006150FF" w:rsidRDefault="00E05F5E" w:rsidP="00E05F5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AAC" w14:textId="77777777" w:rsidR="00E05F5E" w:rsidRPr="006150FF" w:rsidRDefault="00E05F5E" w:rsidP="00E05F5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Volgens de Arbeidsomstandighedenwet is iedere instelling in Nederland - en dus ook elke school -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w:t>
      </w:r>
      <w:r w:rsidR="00FA68E7" w:rsidRPr="006150FF">
        <w:rPr>
          <w:rFonts w:asciiTheme="minorHAnsi" w:hAnsiTheme="minorHAnsi" w:cstheme="minorHAnsi"/>
          <w:spacing w:val="-2"/>
          <w:kern w:val="2"/>
          <w:szCs w:val="20"/>
        </w:rPr>
        <w:t>hebben ingebed in het algemene A</w:t>
      </w:r>
      <w:r w:rsidRPr="006150FF">
        <w:rPr>
          <w:rFonts w:asciiTheme="minorHAnsi" w:hAnsiTheme="minorHAnsi" w:cstheme="minorHAnsi"/>
          <w:spacing w:val="-2"/>
          <w:kern w:val="2"/>
          <w:szCs w:val="20"/>
        </w:rPr>
        <w:t>rbobeleid.</w:t>
      </w:r>
    </w:p>
    <w:p w14:paraId="48D61AAD" w14:textId="77777777" w:rsidR="00E05F5E" w:rsidRPr="006150FF" w:rsidRDefault="00E05F5E" w:rsidP="00E05F5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AAE" w14:textId="77777777" w:rsidR="00E05F5E" w:rsidRPr="006150FF" w:rsidRDefault="00E05F5E" w:rsidP="00E05F5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In dit veiligheidsplan formuleren we het beleid op het  terrein van agressie, geweld, seksuele intimidatie, discriminatie en pesten. </w:t>
      </w:r>
    </w:p>
    <w:p w14:paraId="48D61AAF" w14:textId="77777777" w:rsidR="00E05F5E" w:rsidRPr="006150FF" w:rsidRDefault="00E05F5E" w:rsidP="00E05F5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AB0" w14:textId="77777777" w:rsidR="00E05F5E" w:rsidRPr="006150FF" w:rsidRDefault="00AB150F" w:rsidP="00E05F5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i/>
          <w:spacing w:val="-2"/>
          <w:kern w:val="2"/>
          <w:szCs w:val="20"/>
        </w:rPr>
        <w:t xml:space="preserve">Bij het opstellen van dit </w:t>
      </w:r>
      <w:r w:rsidR="00E05F5E" w:rsidRPr="006150FF">
        <w:rPr>
          <w:rFonts w:asciiTheme="minorHAnsi" w:hAnsiTheme="minorHAnsi" w:cstheme="minorHAnsi"/>
          <w:b/>
          <w:i/>
          <w:spacing w:val="-2"/>
          <w:kern w:val="2"/>
          <w:szCs w:val="20"/>
        </w:rPr>
        <w:t>veiligheidsplan hebben we gekozen voor de optie waarbij het beleid omtrent zowel de fysiek</w:t>
      </w:r>
      <w:r w:rsidRPr="006150FF">
        <w:rPr>
          <w:rFonts w:asciiTheme="minorHAnsi" w:hAnsiTheme="minorHAnsi" w:cstheme="minorHAnsi"/>
          <w:b/>
          <w:i/>
          <w:spacing w:val="-2"/>
          <w:kern w:val="2"/>
          <w:szCs w:val="20"/>
        </w:rPr>
        <w:t>e</w:t>
      </w:r>
      <w:r w:rsidR="00E05F5E" w:rsidRPr="006150FF">
        <w:rPr>
          <w:rFonts w:asciiTheme="minorHAnsi" w:hAnsiTheme="minorHAnsi" w:cstheme="minorHAnsi"/>
          <w:b/>
          <w:i/>
          <w:spacing w:val="-2"/>
          <w:kern w:val="2"/>
          <w:szCs w:val="20"/>
        </w:rPr>
        <w:t xml:space="preserve"> als de sociale veiligheid wordt beschreven voor medewerkers en leerlingen</w:t>
      </w:r>
      <w:r w:rsidR="00E05F5E" w:rsidRPr="006150FF">
        <w:rPr>
          <w:rFonts w:asciiTheme="minorHAnsi" w:hAnsiTheme="minorHAnsi" w:cstheme="minorHAnsi"/>
          <w:b/>
          <w:spacing w:val="-2"/>
          <w:kern w:val="2"/>
          <w:szCs w:val="20"/>
        </w:rPr>
        <w:t xml:space="preserve">. </w:t>
      </w:r>
    </w:p>
    <w:p w14:paraId="48D61AB1" w14:textId="77777777" w:rsidR="00E05F5E" w:rsidRPr="006150FF" w:rsidRDefault="00E05F5E" w:rsidP="00E05F5E">
      <w:pPr>
        <w:rPr>
          <w:rFonts w:asciiTheme="minorHAnsi" w:hAnsiTheme="minorHAnsi" w:cstheme="minorHAnsi"/>
          <w:szCs w:val="20"/>
        </w:rPr>
      </w:pPr>
    </w:p>
    <w:p w14:paraId="48D61AB2" w14:textId="77777777" w:rsidR="00E05F5E" w:rsidRPr="006150FF" w:rsidRDefault="00E05F5E" w:rsidP="00E05F5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Een belangrijk aspect is dat het veiligheidsplan (net elk ander beleidsplan) geen ‘papieren tijger’ wordt en het gebruik zich beperkt tot de werkkamer van de directeur. Het beleid dient geïmplementeerd te worden in de school. Daartoe wordt het veili</w:t>
      </w:r>
      <w:r w:rsidR="00AB150F" w:rsidRPr="006150FF">
        <w:rPr>
          <w:rFonts w:asciiTheme="minorHAnsi" w:hAnsiTheme="minorHAnsi" w:cstheme="minorHAnsi"/>
          <w:spacing w:val="-2"/>
          <w:kern w:val="2"/>
          <w:szCs w:val="20"/>
        </w:rPr>
        <w:t>gheidsplan aan</w:t>
      </w:r>
      <w:r w:rsidRPr="006150FF">
        <w:rPr>
          <w:rFonts w:asciiTheme="minorHAnsi" w:hAnsiTheme="minorHAnsi" w:cstheme="minorHAnsi"/>
          <w:spacing w:val="-2"/>
          <w:kern w:val="2"/>
          <w:szCs w:val="20"/>
        </w:rPr>
        <w:t>geboden aan de MR om het samen zoveel</w:t>
      </w:r>
      <w:r w:rsidR="00AB150F" w:rsidRPr="006150FF">
        <w:rPr>
          <w:rFonts w:asciiTheme="minorHAnsi" w:hAnsiTheme="minorHAnsi" w:cstheme="minorHAnsi"/>
          <w:spacing w:val="-2"/>
          <w:kern w:val="2"/>
          <w:szCs w:val="20"/>
        </w:rPr>
        <w:t xml:space="preserve"> mogelijk </w:t>
      </w:r>
      <w:r w:rsidRPr="006150FF">
        <w:rPr>
          <w:rFonts w:asciiTheme="minorHAnsi" w:hAnsiTheme="minorHAnsi" w:cstheme="minorHAnsi"/>
          <w:spacing w:val="-2"/>
          <w:kern w:val="2"/>
          <w:szCs w:val="20"/>
        </w:rPr>
        <w:t xml:space="preserve"> af te stemmen op de situatie van de school. </w:t>
      </w:r>
    </w:p>
    <w:p w14:paraId="48D61AB3" w14:textId="77777777" w:rsidR="00E05F5E" w:rsidRPr="006150FF" w:rsidRDefault="00E05F5E" w:rsidP="00CC04EC">
      <w:pPr>
        <w:rPr>
          <w:rFonts w:asciiTheme="minorHAnsi" w:eastAsia="Calibri" w:hAnsiTheme="minorHAnsi" w:cstheme="minorHAnsi"/>
          <w:sz w:val="22"/>
          <w:szCs w:val="22"/>
          <w:lang w:eastAsia="en-US"/>
        </w:rPr>
      </w:pPr>
    </w:p>
    <w:p w14:paraId="48D61AB4" w14:textId="77777777" w:rsidR="00E05F5E" w:rsidRPr="006150FF" w:rsidRDefault="00E05F5E" w:rsidP="00CC04EC">
      <w:pPr>
        <w:rPr>
          <w:rFonts w:asciiTheme="minorHAnsi" w:eastAsia="Calibri" w:hAnsiTheme="minorHAnsi" w:cstheme="minorHAnsi"/>
          <w:sz w:val="22"/>
          <w:szCs w:val="22"/>
          <w:lang w:eastAsia="en-US"/>
        </w:rPr>
      </w:pPr>
    </w:p>
    <w:p w14:paraId="48D61AB5" w14:textId="77777777" w:rsidR="00E05F5E" w:rsidRPr="006150FF" w:rsidRDefault="00E05F5E" w:rsidP="00CC04EC">
      <w:pPr>
        <w:rPr>
          <w:rFonts w:asciiTheme="minorHAnsi" w:eastAsia="Calibri" w:hAnsiTheme="minorHAnsi" w:cstheme="minorHAnsi"/>
          <w:sz w:val="22"/>
          <w:szCs w:val="22"/>
          <w:lang w:eastAsia="en-US"/>
        </w:rPr>
      </w:pPr>
    </w:p>
    <w:p w14:paraId="48D61AB6" w14:textId="77777777" w:rsidR="00E05F5E" w:rsidRPr="006150FF" w:rsidRDefault="00E05F5E" w:rsidP="00CC04EC">
      <w:pPr>
        <w:rPr>
          <w:rFonts w:asciiTheme="minorHAnsi" w:eastAsia="Calibri" w:hAnsiTheme="minorHAnsi" w:cstheme="minorHAnsi"/>
          <w:sz w:val="22"/>
          <w:szCs w:val="22"/>
          <w:lang w:eastAsia="en-US"/>
        </w:rPr>
      </w:pPr>
    </w:p>
    <w:p w14:paraId="48D61AB7" w14:textId="77777777" w:rsidR="00E05F5E" w:rsidRPr="006150FF" w:rsidRDefault="00E05F5E" w:rsidP="00CC04EC">
      <w:pPr>
        <w:rPr>
          <w:rFonts w:asciiTheme="minorHAnsi" w:eastAsia="Calibri" w:hAnsiTheme="minorHAnsi" w:cstheme="minorHAnsi"/>
          <w:sz w:val="22"/>
          <w:szCs w:val="22"/>
          <w:lang w:eastAsia="en-US"/>
        </w:rPr>
      </w:pPr>
    </w:p>
    <w:p w14:paraId="48D61AB8" w14:textId="77777777" w:rsidR="00E05F5E" w:rsidRPr="006150FF" w:rsidRDefault="00E05F5E" w:rsidP="00CC04EC">
      <w:pPr>
        <w:rPr>
          <w:rFonts w:asciiTheme="minorHAnsi" w:eastAsia="Calibri" w:hAnsiTheme="minorHAnsi" w:cstheme="minorHAnsi"/>
          <w:sz w:val="22"/>
          <w:szCs w:val="22"/>
          <w:lang w:eastAsia="en-US"/>
        </w:rPr>
      </w:pPr>
    </w:p>
    <w:p w14:paraId="48D61AB9" w14:textId="77777777" w:rsidR="00E05F5E" w:rsidRPr="006150FF" w:rsidRDefault="00E05F5E" w:rsidP="00CC04EC">
      <w:pPr>
        <w:rPr>
          <w:rFonts w:asciiTheme="minorHAnsi" w:eastAsia="Calibri" w:hAnsiTheme="minorHAnsi" w:cstheme="minorHAnsi"/>
          <w:sz w:val="22"/>
          <w:szCs w:val="22"/>
          <w:lang w:eastAsia="en-US"/>
        </w:rPr>
      </w:pPr>
    </w:p>
    <w:p w14:paraId="48D61ABA" w14:textId="77777777" w:rsidR="00E05F5E" w:rsidRPr="006150FF" w:rsidRDefault="00E05F5E" w:rsidP="00CC04EC">
      <w:pPr>
        <w:rPr>
          <w:rFonts w:asciiTheme="minorHAnsi" w:eastAsia="Calibri" w:hAnsiTheme="minorHAnsi" w:cstheme="minorHAnsi"/>
          <w:sz w:val="22"/>
          <w:szCs w:val="22"/>
          <w:lang w:eastAsia="en-US"/>
        </w:rPr>
      </w:pPr>
    </w:p>
    <w:p w14:paraId="48D61ABB" w14:textId="77777777" w:rsidR="00E05F5E" w:rsidRPr="006150FF" w:rsidRDefault="00E05F5E" w:rsidP="00CC04EC">
      <w:pPr>
        <w:rPr>
          <w:rFonts w:asciiTheme="minorHAnsi" w:eastAsia="Calibri" w:hAnsiTheme="minorHAnsi" w:cstheme="minorHAnsi"/>
          <w:sz w:val="22"/>
          <w:szCs w:val="22"/>
          <w:lang w:eastAsia="en-US"/>
        </w:rPr>
      </w:pPr>
    </w:p>
    <w:p w14:paraId="48D61ABC" w14:textId="77777777" w:rsidR="00E05F5E" w:rsidRPr="006150FF" w:rsidRDefault="00E05F5E" w:rsidP="00CC04EC">
      <w:pPr>
        <w:rPr>
          <w:rFonts w:asciiTheme="minorHAnsi" w:eastAsia="Calibri" w:hAnsiTheme="minorHAnsi" w:cstheme="minorHAnsi"/>
          <w:sz w:val="22"/>
          <w:szCs w:val="22"/>
          <w:lang w:eastAsia="en-US"/>
        </w:rPr>
      </w:pPr>
    </w:p>
    <w:p w14:paraId="48D61ABD" w14:textId="77777777" w:rsidR="00E05F5E" w:rsidRPr="006150FF" w:rsidRDefault="00E05F5E" w:rsidP="00CC04EC">
      <w:pPr>
        <w:rPr>
          <w:rFonts w:asciiTheme="minorHAnsi" w:eastAsia="Calibri" w:hAnsiTheme="minorHAnsi" w:cstheme="minorHAnsi"/>
          <w:sz w:val="22"/>
          <w:szCs w:val="22"/>
          <w:lang w:eastAsia="en-US"/>
        </w:rPr>
      </w:pPr>
    </w:p>
    <w:p w14:paraId="48D61ABE" w14:textId="77777777" w:rsidR="00E05F5E" w:rsidRPr="006150FF" w:rsidRDefault="00E05F5E" w:rsidP="00CC04EC">
      <w:pPr>
        <w:rPr>
          <w:rFonts w:asciiTheme="minorHAnsi" w:eastAsia="Calibri" w:hAnsiTheme="minorHAnsi" w:cstheme="minorHAnsi"/>
          <w:sz w:val="22"/>
          <w:szCs w:val="22"/>
          <w:lang w:eastAsia="en-US"/>
        </w:rPr>
      </w:pPr>
    </w:p>
    <w:p w14:paraId="48D61ABF" w14:textId="77777777" w:rsidR="00E05F5E" w:rsidRPr="006150FF" w:rsidRDefault="00E05F5E" w:rsidP="00CC04EC">
      <w:pPr>
        <w:rPr>
          <w:rFonts w:asciiTheme="minorHAnsi" w:eastAsia="Calibri" w:hAnsiTheme="minorHAnsi" w:cstheme="minorHAnsi"/>
          <w:sz w:val="22"/>
          <w:szCs w:val="22"/>
          <w:lang w:eastAsia="en-US"/>
        </w:rPr>
      </w:pPr>
    </w:p>
    <w:p w14:paraId="48D61AC0" w14:textId="77777777" w:rsidR="00E05F5E" w:rsidRPr="006150FF" w:rsidRDefault="00E05F5E" w:rsidP="00CC04EC">
      <w:pPr>
        <w:rPr>
          <w:rFonts w:asciiTheme="minorHAnsi" w:eastAsia="Calibri" w:hAnsiTheme="minorHAnsi" w:cstheme="minorHAnsi"/>
          <w:sz w:val="22"/>
          <w:szCs w:val="22"/>
          <w:lang w:eastAsia="en-US"/>
        </w:rPr>
      </w:pPr>
    </w:p>
    <w:p w14:paraId="48D61AC1" w14:textId="77777777" w:rsidR="00E05F5E" w:rsidRPr="006150FF" w:rsidRDefault="00E05F5E" w:rsidP="00CC04EC">
      <w:pPr>
        <w:rPr>
          <w:rFonts w:asciiTheme="minorHAnsi" w:eastAsia="Calibri" w:hAnsiTheme="minorHAnsi" w:cstheme="minorHAnsi"/>
          <w:sz w:val="22"/>
          <w:szCs w:val="22"/>
          <w:lang w:eastAsia="en-US"/>
        </w:rPr>
      </w:pPr>
    </w:p>
    <w:p w14:paraId="48D61AC2" w14:textId="77777777" w:rsidR="00E05F5E" w:rsidRPr="006150FF" w:rsidRDefault="00E05F5E" w:rsidP="00CC04EC">
      <w:pPr>
        <w:rPr>
          <w:rFonts w:asciiTheme="minorHAnsi" w:eastAsia="Calibri" w:hAnsiTheme="minorHAnsi" w:cstheme="minorHAnsi"/>
          <w:sz w:val="22"/>
          <w:szCs w:val="22"/>
          <w:lang w:eastAsia="en-US"/>
        </w:rPr>
      </w:pPr>
    </w:p>
    <w:p w14:paraId="48D61AC3" w14:textId="77777777" w:rsidR="00E05F5E" w:rsidRPr="006150FF" w:rsidRDefault="00E05F5E" w:rsidP="00CC04EC">
      <w:pPr>
        <w:rPr>
          <w:rFonts w:asciiTheme="minorHAnsi" w:eastAsia="Calibri" w:hAnsiTheme="minorHAnsi" w:cstheme="minorHAnsi"/>
          <w:sz w:val="22"/>
          <w:szCs w:val="22"/>
          <w:lang w:eastAsia="en-US"/>
        </w:rPr>
      </w:pPr>
    </w:p>
    <w:p w14:paraId="48D61AC4" w14:textId="77777777" w:rsidR="00E05F5E" w:rsidRPr="006150FF" w:rsidRDefault="00E05F5E" w:rsidP="00CC04EC">
      <w:pPr>
        <w:rPr>
          <w:rFonts w:asciiTheme="minorHAnsi" w:eastAsia="Calibri" w:hAnsiTheme="minorHAnsi" w:cstheme="minorHAnsi"/>
          <w:sz w:val="22"/>
          <w:szCs w:val="22"/>
          <w:lang w:eastAsia="en-US"/>
        </w:rPr>
      </w:pPr>
    </w:p>
    <w:p w14:paraId="48D61AC5" w14:textId="77777777" w:rsidR="00E05F5E" w:rsidRPr="006150FF" w:rsidRDefault="00E05F5E" w:rsidP="00CC04EC">
      <w:pPr>
        <w:rPr>
          <w:rFonts w:asciiTheme="minorHAnsi" w:eastAsia="Calibri" w:hAnsiTheme="minorHAnsi" w:cstheme="minorHAnsi"/>
          <w:sz w:val="22"/>
          <w:szCs w:val="22"/>
          <w:lang w:eastAsia="en-US"/>
        </w:rPr>
      </w:pPr>
    </w:p>
    <w:p w14:paraId="48D61AC6" w14:textId="77777777" w:rsidR="00E05F5E" w:rsidRPr="006150FF" w:rsidRDefault="00E05F5E" w:rsidP="00CC04EC">
      <w:pPr>
        <w:rPr>
          <w:rFonts w:asciiTheme="minorHAnsi" w:eastAsia="Calibri" w:hAnsiTheme="minorHAnsi" w:cstheme="minorHAnsi"/>
          <w:sz w:val="22"/>
          <w:szCs w:val="22"/>
          <w:lang w:eastAsia="en-US"/>
        </w:rPr>
      </w:pPr>
    </w:p>
    <w:p w14:paraId="48D61AC7" w14:textId="77777777" w:rsidR="00E05F5E" w:rsidRPr="006150FF" w:rsidRDefault="00E05F5E" w:rsidP="00CC04EC">
      <w:pPr>
        <w:rPr>
          <w:rFonts w:asciiTheme="minorHAnsi" w:eastAsia="Calibri" w:hAnsiTheme="minorHAnsi" w:cstheme="minorHAnsi"/>
          <w:sz w:val="22"/>
          <w:szCs w:val="22"/>
          <w:lang w:eastAsia="en-US"/>
        </w:rPr>
      </w:pPr>
    </w:p>
    <w:p w14:paraId="48D61AC8" w14:textId="77777777" w:rsidR="00E05F5E" w:rsidRPr="006150FF" w:rsidRDefault="00E05F5E" w:rsidP="00CC04EC">
      <w:pPr>
        <w:rPr>
          <w:rFonts w:asciiTheme="minorHAnsi" w:eastAsia="Calibri" w:hAnsiTheme="minorHAnsi" w:cstheme="minorHAnsi"/>
          <w:sz w:val="22"/>
          <w:szCs w:val="22"/>
          <w:lang w:eastAsia="en-US"/>
        </w:rPr>
      </w:pPr>
    </w:p>
    <w:p w14:paraId="48D61AC9" w14:textId="77777777" w:rsidR="00E05F5E" w:rsidRPr="006150FF" w:rsidRDefault="00E05F5E" w:rsidP="00CC04EC">
      <w:pPr>
        <w:rPr>
          <w:rFonts w:asciiTheme="minorHAnsi" w:eastAsia="Calibri" w:hAnsiTheme="minorHAnsi" w:cstheme="minorHAnsi"/>
          <w:sz w:val="22"/>
          <w:szCs w:val="22"/>
          <w:lang w:eastAsia="en-US"/>
        </w:rPr>
      </w:pPr>
    </w:p>
    <w:p w14:paraId="48D61ACA" w14:textId="77777777" w:rsidR="00E05F5E" w:rsidRPr="006150FF" w:rsidRDefault="00E05F5E" w:rsidP="00CC04EC">
      <w:pPr>
        <w:rPr>
          <w:rFonts w:asciiTheme="minorHAnsi" w:eastAsia="Calibri" w:hAnsiTheme="minorHAnsi" w:cstheme="minorHAnsi"/>
          <w:sz w:val="22"/>
          <w:szCs w:val="22"/>
          <w:lang w:eastAsia="en-US"/>
        </w:rPr>
      </w:pPr>
    </w:p>
    <w:p w14:paraId="48D61ACB" w14:textId="77777777" w:rsidR="00E05F5E" w:rsidRPr="006150FF" w:rsidRDefault="00E05F5E" w:rsidP="00CC04EC">
      <w:pPr>
        <w:rPr>
          <w:rFonts w:asciiTheme="minorHAnsi" w:eastAsia="Calibri" w:hAnsiTheme="minorHAnsi" w:cstheme="minorHAnsi"/>
          <w:sz w:val="22"/>
          <w:szCs w:val="22"/>
          <w:lang w:eastAsia="en-US"/>
        </w:rPr>
      </w:pPr>
    </w:p>
    <w:p w14:paraId="48D61ACC" w14:textId="77777777" w:rsidR="00E05F5E" w:rsidRPr="006150FF" w:rsidRDefault="00E05F5E" w:rsidP="00CC04EC">
      <w:pPr>
        <w:rPr>
          <w:rFonts w:asciiTheme="minorHAnsi" w:eastAsia="Calibri" w:hAnsiTheme="minorHAnsi" w:cstheme="minorHAnsi"/>
          <w:sz w:val="22"/>
          <w:szCs w:val="22"/>
          <w:lang w:eastAsia="en-US"/>
        </w:rPr>
      </w:pPr>
    </w:p>
    <w:p w14:paraId="48D61ACD" w14:textId="77777777" w:rsidR="00E05F5E" w:rsidRPr="006150FF" w:rsidRDefault="00E05F5E" w:rsidP="00CC04EC">
      <w:pPr>
        <w:rPr>
          <w:rFonts w:asciiTheme="minorHAnsi" w:eastAsia="Calibri" w:hAnsiTheme="minorHAnsi" w:cstheme="minorHAnsi"/>
          <w:sz w:val="22"/>
          <w:szCs w:val="22"/>
          <w:lang w:eastAsia="en-US"/>
        </w:rPr>
      </w:pPr>
    </w:p>
    <w:p w14:paraId="48D61ACE" w14:textId="77777777" w:rsidR="00E05F5E" w:rsidRPr="006150FF" w:rsidRDefault="00E05F5E" w:rsidP="00CC04EC">
      <w:pPr>
        <w:rPr>
          <w:rFonts w:asciiTheme="minorHAnsi" w:eastAsia="Calibri" w:hAnsiTheme="minorHAnsi" w:cstheme="minorHAnsi"/>
          <w:sz w:val="22"/>
          <w:szCs w:val="22"/>
          <w:lang w:eastAsia="en-US"/>
        </w:rPr>
      </w:pPr>
    </w:p>
    <w:p w14:paraId="48D61ACF" w14:textId="77777777" w:rsidR="00E05F5E" w:rsidRPr="006150FF" w:rsidRDefault="00E05F5E" w:rsidP="00CC04EC">
      <w:pPr>
        <w:rPr>
          <w:rFonts w:asciiTheme="minorHAnsi" w:eastAsia="Calibri" w:hAnsiTheme="minorHAnsi" w:cstheme="minorHAnsi"/>
          <w:sz w:val="22"/>
          <w:szCs w:val="22"/>
          <w:lang w:eastAsia="en-US"/>
        </w:rPr>
      </w:pPr>
    </w:p>
    <w:p w14:paraId="48D61AD0" w14:textId="77777777" w:rsidR="00E05F5E" w:rsidRPr="006150FF" w:rsidRDefault="00E05F5E" w:rsidP="00CC04EC">
      <w:pPr>
        <w:rPr>
          <w:rFonts w:asciiTheme="minorHAnsi" w:eastAsia="Calibri" w:hAnsiTheme="minorHAnsi" w:cstheme="minorHAnsi"/>
          <w:sz w:val="22"/>
          <w:szCs w:val="22"/>
          <w:lang w:eastAsia="en-US"/>
        </w:rPr>
      </w:pPr>
    </w:p>
    <w:p w14:paraId="48D61AD1" w14:textId="77777777" w:rsidR="00E05F5E" w:rsidRPr="006150FF" w:rsidRDefault="00E05F5E" w:rsidP="00CC04EC">
      <w:pPr>
        <w:rPr>
          <w:rFonts w:asciiTheme="minorHAnsi" w:eastAsia="Calibri" w:hAnsiTheme="minorHAnsi" w:cstheme="minorHAnsi"/>
          <w:sz w:val="22"/>
          <w:szCs w:val="22"/>
          <w:lang w:eastAsia="en-US"/>
        </w:rPr>
      </w:pPr>
    </w:p>
    <w:p w14:paraId="48D61AD2" w14:textId="77777777" w:rsidR="00C84943" w:rsidRPr="006150FF" w:rsidRDefault="00C84943" w:rsidP="00CC04EC">
      <w:pPr>
        <w:spacing w:after="200" w:line="276" w:lineRule="auto"/>
        <w:jc w:val="both"/>
        <w:rPr>
          <w:rFonts w:asciiTheme="minorHAnsi" w:eastAsia="Calibri" w:hAnsiTheme="minorHAnsi" w:cstheme="minorHAnsi"/>
          <w:b/>
          <w:sz w:val="19"/>
          <w:szCs w:val="19"/>
          <w:lang w:eastAsia="en-US"/>
        </w:rPr>
      </w:pPr>
    </w:p>
    <w:p w14:paraId="48D61AD3" w14:textId="229CA8A0" w:rsidR="00CC04EC" w:rsidRPr="006150FF" w:rsidRDefault="00E05F5E" w:rsidP="00CC04EC">
      <w:pPr>
        <w:spacing w:after="200" w:line="276" w:lineRule="auto"/>
        <w:jc w:val="both"/>
        <w:rPr>
          <w:rFonts w:asciiTheme="minorHAnsi" w:eastAsia="Calibri" w:hAnsiTheme="minorHAnsi" w:cstheme="minorHAnsi"/>
          <w:b/>
          <w:sz w:val="19"/>
          <w:szCs w:val="19"/>
          <w:lang w:eastAsia="en-US"/>
        </w:rPr>
      </w:pPr>
      <w:r w:rsidRPr="006150FF">
        <w:rPr>
          <w:rFonts w:asciiTheme="minorHAnsi" w:eastAsia="Calibri" w:hAnsiTheme="minorHAnsi" w:cstheme="minorHAnsi"/>
          <w:b/>
          <w:sz w:val="19"/>
          <w:szCs w:val="19"/>
          <w:lang w:eastAsia="en-US"/>
        </w:rPr>
        <w:lastRenderedPageBreak/>
        <w:t>Inhoudso</w:t>
      </w:r>
      <w:r w:rsidR="00EF3F9A" w:rsidRPr="006150FF">
        <w:rPr>
          <w:rFonts w:asciiTheme="minorHAnsi" w:eastAsia="Calibri" w:hAnsiTheme="minorHAnsi" w:cstheme="minorHAnsi"/>
          <w:b/>
          <w:sz w:val="19"/>
          <w:szCs w:val="19"/>
          <w:lang w:eastAsia="en-US"/>
        </w:rPr>
        <w:t xml:space="preserve">pgave Veiligheidsplan </w:t>
      </w:r>
      <w:proofErr w:type="spellStart"/>
      <w:r w:rsidR="00836293">
        <w:rPr>
          <w:rFonts w:asciiTheme="minorHAnsi" w:eastAsia="Calibri" w:hAnsiTheme="minorHAnsi" w:cstheme="minorHAnsi"/>
          <w:b/>
          <w:sz w:val="19"/>
          <w:szCs w:val="19"/>
          <w:lang w:eastAsia="en-US"/>
        </w:rPr>
        <w:t>Nbs</w:t>
      </w:r>
      <w:proofErr w:type="spellEnd"/>
      <w:r w:rsidR="00836293">
        <w:rPr>
          <w:rFonts w:asciiTheme="minorHAnsi" w:eastAsia="Calibri" w:hAnsiTheme="minorHAnsi" w:cstheme="minorHAnsi"/>
          <w:b/>
          <w:sz w:val="19"/>
          <w:szCs w:val="19"/>
          <w:lang w:eastAsia="en-US"/>
        </w:rPr>
        <w:t xml:space="preserve"> De </w:t>
      </w:r>
      <w:proofErr w:type="spellStart"/>
      <w:r w:rsidR="00836293">
        <w:rPr>
          <w:rFonts w:asciiTheme="minorHAnsi" w:eastAsia="Calibri" w:hAnsiTheme="minorHAnsi" w:cstheme="minorHAnsi"/>
          <w:b/>
          <w:sz w:val="19"/>
          <w:szCs w:val="19"/>
          <w:lang w:eastAsia="en-US"/>
        </w:rPr>
        <w:t>Hoogakker</w:t>
      </w:r>
      <w:proofErr w:type="spellEnd"/>
      <w:r w:rsidR="00836293">
        <w:rPr>
          <w:rFonts w:asciiTheme="minorHAnsi" w:eastAsia="Calibri" w:hAnsiTheme="minorHAnsi" w:cstheme="minorHAnsi"/>
          <w:b/>
          <w:sz w:val="19"/>
          <w:szCs w:val="19"/>
          <w:lang w:eastAsia="en-US"/>
        </w:rPr>
        <w:t xml:space="preserve"> 2023</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4537"/>
        <w:gridCol w:w="4961"/>
        <w:gridCol w:w="567"/>
      </w:tblGrid>
      <w:tr w:rsidR="00CC04EC" w:rsidRPr="006150FF" w14:paraId="48D61AD8" w14:textId="77777777" w:rsidTr="00F235EA">
        <w:tc>
          <w:tcPr>
            <w:tcW w:w="294" w:type="dxa"/>
          </w:tcPr>
          <w:p w14:paraId="48D61AD4" w14:textId="77777777" w:rsidR="00CC04EC" w:rsidRPr="006150FF" w:rsidRDefault="00CC04EC" w:rsidP="00CC04EC">
            <w:pPr>
              <w:jc w:val="both"/>
              <w:rPr>
                <w:rFonts w:asciiTheme="minorHAnsi" w:hAnsiTheme="minorHAnsi" w:cstheme="minorHAnsi"/>
                <w:b/>
                <w:sz w:val="19"/>
                <w:szCs w:val="19"/>
              </w:rPr>
            </w:pPr>
          </w:p>
        </w:tc>
        <w:tc>
          <w:tcPr>
            <w:tcW w:w="4537" w:type="dxa"/>
          </w:tcPr>
          <w:p w14:paraId="48D61AD5"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Naam</w:t>
            </w:r>
          </w:p>
        </w:tc>
        <w:tc>
          <w:tcPr>
            <w:tcW w:w="4961" w:type="dxa"/>
          </w:tcPr>
          <w:p w14:paraId="48D61AD6"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 xml:space="preserve">Inhoud </w:t>
            </w:r>
          </w:p>
        </w:tc>
        <w:tc>
          <w:tcPr>
            <w:tcW w:w="567" w:type="dxa"/>
          </w:tcPr>
          <w:p w14:paraId="48D61AD7"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Blz.</w:t>
            </w:r>
          </w:p>
        </w:tc>
      </w:tr>
      <w:tr w:rsidR="00E05F5E" w:rsidRPr="006150FF" w14:paraId="48D61ADD" w14:textId="77777777" w:rsidTr="00F235EA">
        <w:tc>
          <w:tcPr>
            <w:tcW w:w="294" w:type="dxa"/>
          </w:tcPr>
          <w:p w14:paraId="48D61AD9" w14:textId="77777777" w:rsidR="00E05F5E" w:rsidRPr="006150FF" w:rsidRDefault="00E05F5E" w:rsidP="00CC04EC">
            <w:pPr>
              <w:jc w:val="both"/>
              <w:rPr>
                <w:rFonts w:asciiTheme="minorHAnsi" w:hAnsiTheme="minorHAnsi" w:cstheme="minorHAnsi"/>
                <w:b/>
                <w:sz w:val="19"/>
                <w:szCs w:val="19"/>
              </w:rPr>
            </w:pPr>
          </w:p>
        </w:tc>
        <w:tc>
          <w:tcPr>
            <w:tcW w:w="4537" w:type="dxa"/>
          </w:tcPr>
          <w:p w14:paraId="48D61ADA" w14:textId="77777777" w:rsidR="00E05F5E" w:rsidRPr="006150FF" w:rsidRDefault="00E05F5E" w:rsidP="00CC04EC">
            <w:pPr>
              <w:jc w:val="both"/>
              <w:rPr>
                <w:rFonts w:asciiTheme="minorHAnsi" w:hAnsiTheme="minorHAnsi" w:cstheme="minorHAnsi"/>
                <w:b/>
                <w:sz w:val="19"/>
                <w:szCs w:val="19"/>
              </w:rPr>
            </w:pPr>
            <w:r w:rsidRPr="006150FF">
              <w:rPr>
                <w:rFonts w:asciiTheme="minorHAnsi" w:hAnsiTheme="minorHAnsi" w:cstheme="minorHAnsi"/>
                <w:b/>
                <w:sz w:val="19"/>
                <w:szCs w:val="19"/>
              </w:rPr>
              <w:t>Toelichting</w:t>
            </w:r>
          </w:p>
        </w:tc>
        <w:tc>
          <w:tcPr>
            <w:tcW w:w="4961" w:type="dxa"/>
          </w:tcPr>
          <w:p w14:paraId="48D61ADB" w14:textId="77777777" w:rsidR="00E05F5E" w:rsidRPr="006150FF" w:rsidRDefault="00E05F5E" w:rsidP="00CC04EC">
            <w:pPr>
              <w:jc w:val="both"/>
              <w:rPr>
                <w:rFonts w:asciiTheme="minorHAnsi" w:hAnsiTheme="minorHAnsi" w:cstheme="minorHAnsi"/>
                <w:sz w:val="19"/>
                <w:szCs w:val="19"/>
              </w:rPr>
            </w:pPr>
            <w:r w:rsidRPr="006150FF">
              <w:rPr>
                <w:rFonts w:asciiTheme="minorHAnsi" w:hAnsiTheme="minorHAnsi" w:cstheme="minorHAnsi"/>
                <w:sz w:val="19"/>
                <w:szCs w:val="19"/>
              </w:rPr>
              <w:t>Toelichting</w:t>
            </w:r>
          </w:p>
        </w:tc>
        <w:tc>
          <w:tcPr>
            <w:tcW w:w="567" w:type="dxa"/>
          </w:tcPr>
          <w:p w14:paraId="48D61ADC" w14:textId="77777777" w:rsidR="00E05F5E" w:rsidRPr="006150FF" w:rsidRDefault="00E05F5E" w:rsidP="00CC04EC">
            <w:pPr>
              <w:jc w:val="both"/>
              <w:rPr>
                <w:rFonts w:asciiTheme="minorHAnsi" w:hAnsiTheme="minorHAnsi" w:cstheme="minorHAnsi"/>
                <w:b/>
                <w:sz w:val="19"/>
                <w:szCs w:val="19"/>
              </w:rPr>
            </w:pPr>
            <w:r w:rsidRPr="006150FF">
              <w:rPr>
                <w:rFonts w:asciiTheme="minorHAnsi" w:hAnsiTheme="minorHAnsi" w:cstheme="minorHAnsi"/>
                <w:b/>
                <w:sz w:val="19"/>
                <w:szCs w:val="19"/>
              </w:rPr>
              <w:t>2</w:t>
            </w:r>
          </w:p>
        </w:tc>
      </w:tr>
      <w:tr w:rsidR="00CC04EC" w:rsidRPr="006150FF" w14:paraId="48D61AE2" w14:textId="77777777" w:rsidTr="00F235EA">
        <w:tc>
          <w:tcPr>
            <w:tcW w:w="294" w:type="dxa"/>
          </w:tcPr>
          <w:p w14:paraId="48D61ADE" w14:textId="77777777" w:rsidR="00CC04EC" w:rsidRPr="006150FF" w:rsidRDefault="00CC04EC" w:rsidP="00CC04EC">
            <w:pPr>
              <w:jc w:val="both"/>
              <w:rPr>
                <w:rFonts w:asciiTheme="minorHAnsi" w:hAnsiTheme="minorHAnsi" w:cstheme="minorHAnsi"/>
                <w:sz w:val="19"/>
                <w:szCs w:val="19"/>
              </w:rPr>
            </w:pPr>
          </w:p>
        </w:tc>
        <w:tc>
          <w:tcPr>
            <w:tcW w:w="4537" w:type="dxa"/>
          </w:tcPr>
          <w:p w14:paraId="48D61ADF"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Inhoudsopgave</w:t>
            </w:r>
          </w:p>
        </w:tc>
        <w:tc>
          <w:tcPr>
            <w:tcW w:w="4961" w:type="dxa"/>
          </w:tcPr>
          <w:p w14:paraId="48D61AE0" w14:textId="77777777" w:rsidR="00CC04EC" w:rsidRPr="006150FF" w:rsidRDefault="00CC04EC" w:rsidP="00CC04EC">
            <w:pPr>
              <w:jc w:val="both"/>
              <w:rPr>
                <w:rFonts w:asciiTheme="minorHAnsi" w:hAnsiTheme="minorHAnsi" w:cstheme="minorHAnsi"/>
                <w:sz w:val="19"/>
                <w:szCs w:val="19"/>
              </w:rPr>
            </w:pPr>
            <w:r w:rsidRPr="006150FF">
              <w:rPr>
                <w:rFonts w:asciiTheme="minorHAnsi" w:hAnsiTheme="minorHAnsi" w:cstheme="minorHAnsi"/>
                <w:sz w:val="19"/>
                <w:szCs w:val="19"/>
              </w:rPr>
              <w:t>Inhoudsopgave</w:t>
            </w:r>
          </w:p>
        </w:tc>
        <w:tc>
          <w:tcPr>
            <w:tcW w:w="567" w:type="dxa"/>
          </w:tcPr>
          <w:p w14:paraId="48D61AE1" w14:textId="77777777" w:rsidR="00CC04EC" w:rsidRPr="006150FF" w:rsidRDefault="00E05F5E" w:rsidP="00CC04EC">
            <w:pPr>
              <w:jc w:val="both"/>
              <w:rPr>
                <w:rFonts w:asciiTheme="minorHAnsi" w:hAnsiTheme="minorHAnsi" w:cstheme="minorHAnsi"/>
                <w:sz w:val="19"/>
                <w:szCs w:val="19"/>
              </w:rPr>
            </w:pPr>
            <w:r w:rsidRPr="006150FF">
              <w:rPr>
                <w:rFonts w:asciiTheme="minorHAnsi" w:hAnsiTheme="minorHAnsi" w:cstheme="minorHAnsi"/>
                <w:sz w:val="19"/>
                <w:szCs w:val="19"/>
              </w:rPr>
              <w:t>3</w:t>
            </w:r>
          </w:p>
        </w:tc>
      </w:tr>
      <w:tr w:rsidR="00CC04EC" w:rsidRPr="006150FF" w14:paraId="48D61AED" w14:textId="77777777" w:rsidTr="00F235EA">
        <w:tc>
          <w:tcPr>
            <w:tcW w:w="294" w:type="dxa"/>
          </w:tcPr>
          <w:p w14:paraId="48D61AE3"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1</w:t>
            </w:r>
          </w:p>
        </w:tc>
        <w:tc>
          <w:tcPr>
            <w:tcW w:w="4537" w:type="dxa"/>
          </w:tcPr>
          <w:p w14:paraId="48D61AE4" w14:textId="77777777" w:rsidR="00CC04EC" w:rsidRPr="006150FF" w:rsidRDefault="00E05F5E" w:rsidP="00CC04EC">
            <w:pPr>
              <w:jc w:val="both"/>
              <w:rPr>
                <w:rFonts w:asciiTheme="minorHAnsi" w:hAnsiTheme="minorHAnsi" w:cstheme="minorHAnsi"/>
                <w:b/>
                <w:sz w:val="19"/>
                <w:szCs w:val="19"/>
              </w:rPr>
            </w:pPr>
            <w:r w:rsidRPr="006150FF">
              <w:rPr>
                <w:rFonts w:asciiTheme="minorHAnsi" w:hAnsiTheme="minorHAnsi" w:cstheme="minorHAnsi"/>
                <w:b/>
                <w:sz w:val="19"/>
                <w:szCs w:val="19"/>
              </w:rPr>
              <w:t>Onze visie, doelen en uitgangspunten</w:t>
            </w:r>
          </w:p>
        </w:tc>
        <w:tc>
          <w:tcPr>
            <w:tcW w:w="4961" w:type="dxa"/>
          </w:tcPr>
          <w:p w14:paraId="48D61AE5" w14:textId="77777777" w:rsidR="00CC04EC" w:rsidRPr="006150FF" w:rsidRDefault="00E05F5E" w:rsidP="00E05F5E">
            <w:pPr>
              <w:numPr>
                <w:ilvl w:val="1"/>
                <w:numId w:val="10"/>
              </w:numPr>
              <w:jc w:val="both"/>
              <w:rPr>
                <w:rFonts w:asciiTheme="minorHAnsi" w:hAnsiTheme="minorHAnsi" w:cstheme="minorHAnsi"/>
                <w:sz w:val="19"/>
                <w:szCs w:val="19"/>
              </w:rPr>
            </w:pPr>
            <w:r w:rsidRPr="006150FF">
              <w:rPr>
                <w:rFonts w:asciiTheme="minorHAnsi" w:hAnsiTheme="minorHAnsi" w:cstheme="minorHAnsi"/>
                <w:sz w:val="19"/>
                <w:szCs w:val="19"/>
              </w:rPr>
              <w:t>Visie</w:t>
            </w:r>
          </w:p>
          <w:p w14:paraId="48D61AE6" w14:textId="77777777" w:rsidR="00E05F5E" w:rsidRPr="006150FF" w:rsidRDefault="00E05F5E" w:rsidP="00E05F5E">
            <w:pPr>
              <w:numPr>
                <w:ilvl w:val="1"/>
                <w:numId w:val="10"/>
              </w:numPr>
              <w:jc w:val="both"/>
              <w:rPr>
                <w:rFonts w:asciiTheme="minorHAnsi" w:hAnsiTheme="minorHAnsi" w:cstheme="minorHAnsi"/>
                <w:sz w:val="19"/>
                <w:szCs w:val="19"/>
              </w:rPr>
            </w:pPr>
            <w:r w:rsidRPr="006150FF">
              <w:rPr>
                <w:rFonts w:asciiTheme="minorHAnsi" w:hAnsiTheme="minorHAnsi" w:cstheme="minorHAnsi"/>
                <w:sz w:val="19"/>
                <w:szCs w:val="19"/>
              </w:rPr>
              <w:t>Doelen</w:t>
            </w:r>
          </w:p>
          <w:p w14:paraId="48D61AE7" w14:textId="77777777" w:rsidR="00E05F5E" w:rsidRPr="006150FF" w:rsidRDefault="00E05F5E" w:rsidP="00E05F5E">
            <w:pPr>
              <w:numPr>
                <w:ilvl w:val="1"/>
                <w:numId w:val="10"/>
              </w:numPr>
              <w:jc w:val="both"/>
              <w:rPr>
                <w:rFonts w:asciiTheme="minorHAnsi" w:hAnsiTheme="minorHAnsi" w:cstheme="minorHAnsi"/>
                <w:sz w:val="19"/>
                <w:szCs w:val="19"/>
              </w:rPr>
            </w:pPr>
            <w:r w:rsidRPr="006150FF">
              <w:rPr>
                <w:rFonts w:asciiTheme="minorHAnsi" w:hAnsiTheme="minorHAnsi" w:cstheme="minorHAnsi"/>
                <w:sz w:val="19"/>
                <w:szCs w:val="19"/>
              </w:rPr>
              <w:t>Uitgangspunten</w:t>
            </w:r>
          </w:p>
          <w:p w14:paraId="48D61AE8" w14:textId="77777777" w:rsidR="00E05F5E" w:rsidRPr="006150FF" w:rsidRDefault="00E05F5E" w:rsidP="00E05F5E">
            <w:pPr>
              <w:numPr>
                <w:ilvl w:val="1"/>
                <w:numId w:val="10"/>
              </w:numPr>
              <w:jc w:val="both"/>
              <w:rPr>
                <w:rFonts w:asciiTheme="minorHAnsi" w:hAnsiTheme="minorHAnsi" w:cstheme="minorHAnsi"/>
                <w:sz w:val="19"/>
                <w:szCs w:val="19"/>
              </w:rPr>
            </w:pPr>
            <w:r w:rsidRPr="006150FF">
              <w:rPr>
                <w:rFonts w:asciiTheme="minorHAnsi" w:hAnsiTheme="minorHAnsi" w:cstheme="minorHAnsi"/>
                <w:sz w:val="19"/>
                <w:szCs w:val="19"/>
              </w:rPr>
              <w:t>Beleid</w:t>
            </w:r>
          </w:p>
        </w:tc>
        <w:tc>
          <w:tcPr>
            <w:tcW w:w="567" w:type="dxa"/>
          </w:tcPr>
          <w:p w14:paraId="48D61AE9" w14:textId="77777777" w:rsidR="00CC04EC"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4</w:t>
            </w:r>
          </w:p>
          <w:p w14:paraId="48D61AEA"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4</w:t>
            </w:r>
          </w:p>
          <w:p w14:paraId="48D61AEB"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4</w:t>
            </w:r>
          </w:p>
          <w:p w14:paraId="48D61AEC"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4</w:t>
            </w:r>
          </w:p>
        </w:tc>
      </w:tr>
      <w:tr w:rsidR="00CC04EC" w:rsidRPr="006150FF" w14:paraId="48D61AF4" w14:textId="77777777" w:rsidTr="00F235EA">
        <w:tc>
          <w:tcPr>
            <w:tcW w:w="294" w:type="dxa"/>
          </w:tcPr>
          <w:p w14:paraId="48D61AEE"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2</w:t>
            </w:r>
          </w:p>
        </w:tc>
        <w:tc>
          <w:tcPr>
            <w:tcW w:w="4537" w:type="dxa"/>
          </w:tcPr>
          <w:p w14:paraId="48D61AEF" w14:textId="77777777" w:rsidR="00CC04EC" w:rsidRPr="006150FF" w:rsidRDefault="00E05F5E" w:rsidP="00E05F5E">
            <w:pPr>
              <w:rPr>
                <w:rFonts w:asciiTheme="minorHAnsi" w:hAnsiTheme="minorHAnsi" w:cstheme="minorHAnsi"/>
                <w:sz w:val="19"/>
                <w:szCs w:val="19"/>
              </w:rPr>
            </w:pPr>
            <w:r w:rsidRPr="006150FF">
              <w:rPr>
                <w:rFonts w:asciiTheme="minorHAnsi" w:hAnsiTheme="minorHAnsi" w:cstheme="minorHAnsi"/>
                <w:b/>
                <w:sz w:val="19"/>
                <w:szCs w:val="19"/>
              </w:rPr>
              <w:t>Onze huidige situatie op het gebied van schoolveiligheid</w:t>
            </w:r>
          </w:p>
          <w:p w14:paraId="48D61AF0" w14:textId="77777777" w:rsidR="00CC04EC" w:rsidRPr="006150FF" w:rsidRDefault="00CC04EC" w:rsidP="00CC04EC">
            <w:pPr>
              <w:jc w:val="both"/>
              <w:rPr>
                <w:rFonts w:asciiTheme="minorHAnsi" w:hAnsiTheme="minorHAnsi" w:cstheme="minorHAnsi"/>
                <w:b/>
                <w:sz w:val="19"/>
                <w:szCs w:val="19"/>
              </w:rPr>
            </w:pPr>
          </w:p>
        </w:tc>
        <w:tc>
          <w:tcPr>
            <w:tcW w:w="4961" w:type="dxa"/>
          </w:tcPr>
          <w:p w14:paraId="48D61AF1" w14:textId="77777777" w:rsidR="00CC04EC" w:rsidRPr="006150FF" w:rsidRDefault="00CC04EC" w:rsidP="00CC04EC">
            <w:pPr>
              <w:jc w:val="both"/>
              <w:rPr>
                <w:rFonts w:asciiTheme="minorHAnsi" w:hAnsiTheme="minorHAnsi" w:cstheme="minorHAnsi"/>
                <w:sz w:val="19"/>
                <w:szCs w:val="19"/>
              </w:rPr>
            </w:pPr>
          </w:p>
          <w:p w14:paraId="48D61AF2" w14:textId="77777777" w:rsidR="00CC04EC" w:rsidRPr="006150FF" w:rsidRDefault="00CC04EC" w:rsidP="00CC04EC">
            <w:pPr>
              <w:jc w:val="both"/>
              <w:rPr>
                <w:rFonts w:asciiTheme="minorHAnsi" w:hAnsiTheme="minorHAnsi" w:cstheme="minorHAnsi"/>
                <w:sz w:val="19"/>
                <w:szCs w:val="19"/>
              </w:rPr>
            </w:pPr>
          </w:p>
        </w:tc>
        <w:tc>
          <w:tcPr>
            <w:tcW w:w="567" w:type="dxa"/>
          </w:tcPr>
          <w:p w14:paraId="48D61AF3" w14:textId="77777777" w:rsidR="00CC04EC"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6</w:t>
            </w:r>
          </w:p>
        </w:tc>
      </w:tr>
      <w:tr w:rsidR="00CC04EC" w:rsidRPr="006150FF" w14:paraId="48D61AF9" w14:textId="77777777" w:rsidTr="00342767">
        <w:trPr>
          <w:trHeight w:val="272"/>
        </w:trPr>
        <w:tc>
          <w:tcPr>
            <w:tcW w:w="294" w:type="dxa"/>
          </w:tcPr>
          <w:p w14:paraId="48D61AF5"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3</w:t>
            </w:r>
          </w:p>
        </w:tc>
        <w:tc>
          <w:tcPr>
            <w:tcW w:w="4537" w:type="dxa"/>
          </w:tcPr>
          <w:p w14:paraId="48D61AF6" w14:textId="77777777" w:rsidR="00E05F5E" w:rsidRPr="006150FF" w:rsidRDefault="00E05F5E" w:rsidP="00CC04EC">
            <w:pPr>
              <w:jc w:val="both"/>
              <w:rPr>
                <w:rFonts w:asciiTheme="minorHAnsi" w:hAnsiTheme="minorHAnsi" w:cstheme="minorHAnsi"/>
                <w:b/>
                <w:sz w:val="19"/>
                <w:szCs w:val="19"/>
              </w:rPr>
            </w:pPr>
            <w:r w:rsidRPr="006150FF">
              <w:rPr>
                <w:rFonts w:asciiTheme="minorHAnsi" w:hAnsiTheme="minorHAnsi" w:cstheme="minorHAnsi"/>
                <w:b/>
                <w:sz w:val="19"/>
                <w:szCs w:val="19"/>
              </w:rPr>
              <w:t>Onze prioriteiten en het plak van aanpak</w:t>
            </w:r>
          </w:p>
        </w:tc>
        <w:tc>
          <w:tcPr>
            <w:tcW w:w="4961" w:type="dxa"/>
          </w:tcPr>
          <w:p w14:paraId="48D61AF7" w14:textId="77777777" w:rsidR="00E05F5E" w:rsidRPr="006150FF" w:rsidRDefault="00E05F5E" w:rsidP="00CC04EC">
            <w:pPr>
              <w:rPr>
                <w:rFonts w:asciiTheme="minorHAnsi" w:hAnsiTheme="minorHAnsi" w:cstheme="minorHAnsi"/>
                <w:sz w:val="19"/>
                <w:szCs w:val="19"/>
              </w:rPr>
            </w:pPr>
          </w:p>
        </w:tc>
        <w:tc>
          <w:tcPr>
            <w:tcW w:w="567" w:type="dxa"/>
          </w:tcPr>
          <w:p w14:paraId="48D61AF8" w14:textId="77777777" w:rsidR="00E05F5E"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7</w:t>
            </w:r>
          </w:p>
        </w:tc>
      </w:tr>
      <w:tr w:rsidR="00CC04EC" w:rsidRPr="006150FF" w14:paraId="48D61AFE" w14:textId="77777777" w:rsidTr="00342767">
        <w:trPr>
          <w:trHeight w:val="237"/>
        </w:trPr>
        <w:tc>
          <w:tcPr>
            <w:tcW w:w="294" w:type="dxa"/>
          </w:tcPr>
          <w:p w14:paraId="48D61AFA"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4</w:t>
            </w:r>
          </w:p>
        </w:tc>
        <w:tc>
          <w:tcPr>
            <w:tcW w:w="4537" w:type="dxa"/>
          </w:tcPr>
          <w:p w14:paraId="48D61AFB" w14:textId="77777777" w:rsidR="00CC04EC" w:rsidRPr="006150FF" w:rsidRDefault="00E05F5E" w:rsidP="00CC04EC">
            <w:pPr>
              <w:jc w:val="both"/>
              <w:rPr>
                <w:rFonts w:asciiTheme="minorHAnsi" w:hAnsiTheme="minorHAnsi" w:cstheme="minorHAnsi"/>
                <w:b/>
                <w:sz w:val="19"/>
                <w:szCs w:val="19"/>
              </w:rPr>
            </w:pPr>
            <w:r w:rsidRPr="006150FF">
              <w:rPr>
                <w:rFonts w:asciiTheme="minorHAnsi" w:hAnsiTheme="minorHAnsi" w:cstheme="minorHAnsi"/>
                <w:b/>
                <w:sz w:val="19"/>
                <w:szCs w:val="19"/>
              </w:rPr>
              <w:t>Communicatie en voorlichting</w:t>
            </w:r>
          </w:p>
        </w:tc>
        <w:tc>
          <w:tcPr>
            <w:tcW w:w="4961" w:type="dxa"/>
          </w:tcPr>
          <w:p w14:paraId="48D61AFC" w14:textId="77777777" w:rsidR="00CC04EC" w:rsidRPr="006150FF" w:rsidRDefault="00CC04EC" w:rsidP="00CC04EC">
            <w:pPr>
              <w:rPr>
                <w:rFonts w:asciiTheme="minorHAnsi" w:hAnsiTheme="minorHAnsi" w:cstheme="minorHAnsi"/>
                <w:sz w:val="19"/>
                <w:szCs w:val="19"/>
              </w:rPr>
            </w:pPr>
          </w:p>
        </w:tc>
        <w:tc>
          <w:tcPr>
            <w:tcW w:w="567" w:type="dxa"/>
          </w:tcPr>
          <w:p w14:paraId="48D61AFD" w14:textId="77777777" w:rsidR="00CC04EC"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8</w:t>
            </w:r>
          </w:p>
        </w:tc>
      </w:tr>
      <w:tr w:rsidR="00CC04EC" w:rsidRPr="006150FF" w14:paraId="48D61B0F" w14:textId="77777777" w:rsidTr="00342767">
        <w:trPr>
          <w:trHeight w:val="1170"/>
        </w:trPr>
        <w:tc>
          <w:tcPr>
            <w:tcW w:w="294" w:type="dxa"/>
          </w:tcPr>
          <w:p w14:paraId="48D61AFF"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5</w:t>
            </w:r>
          </w:p>
        </w:tc>
        <w:tc>
          <w:tcPr>
            <w:tcW w:w="4537" w:type="dxa"/>
          </w:tcPr>
          <w:p w14:paraId="48D61B00" w14:textId="77777777" w:rsidR="00CC04EC" w:rsidRPr="006150FF" w:rsidRDefault="00E05F5E" w:rsidP="00CC04EC">
            <w:pPr>
              <w:jc w:val="both"/>
              <w:rPr>
                <w:rFonts w:asciiTheme="minorHAnsi" w:hAnsiTheme="minorHAnsi" w:cstheme="minorHAnsi"/>
                <w:b/>
                <w:sz w:val="19"/>
                <w:szCs w:val="19"/>
              </w:rPr>
            </w:pPr>
            <w:r w:rsidRPr="006150FF">
              <w:rPr>
                <w:rFonts w:asciiTheme="minorHAnsi" w:hAnsiTheme="minorHAnsi" w:cstheme="minorHAnsi"/>
                <w:b/>
                <w:sz w:val="19"/>
                <w:szCs w:val="19"/>
              </w:rPr>
              <w:t>Coördinatie en organisatie</w:t>
            </w:r>
          </w:p>
          <w:p w14:paraId="48D61B01" w14:textId="77777777" w:rsidR="00E05F5E" w:rsidRPr="006150FF" w:rsidRDefault="00E05F5E" w:rsidP="00CC04EC">
            <w:pPr>
              <w:jc w:val="both"/>
              <w:rPr>
                <w:rFonts w:asciiTheme="minorHAnsi" w:hAnsiTheme="minorHAnsi" w:cstheme="minorHAnsi"/>
                <w:b/>
                <w:sz w:val="19"/>
                <w:szCs w:val="19"/>
              </w:rPr>
            </w:pPr>
          </w:p>
          <w:p w14:paraId="48D61B02" w14:textId="77777777" w:rsidR="00E05F5E" w:rsidRPr="006150FF" w:rsidRDefault="00E05F5E" w:rsidP="00CC04EC">
            <w:pPr>
              <w:jc w:val="both"/>
              <w:rPr>
                <w:rFonts w:asciiTheme="minorHAnsi" w:hAnsiTheme="minorHAnsi" w:cstheme="minorHAnsi"/>
                <w:b/>
                <w:sz w:val="19"/>
                <w:szCs w:val="19"/>
              </w:rPr>
            </w:pPr>
          </w:p>
          <w:p w14:paraId="48D61B03" w14:textId="77777777" w:rsidR="00E05F5E" w:rsidRPr="006150FF" w:rsidRDefault="00E05F5E" w:rsidP="00CC04EC">
            <w:pPr>
              <w:jc w:val="both"/>
              <w:rPr>
                <w:rFonts w:asciiTheme="minorHAnsi" w:hAnsiTheme="minorHAnsi" w:cstheme="minorHAnsi"/>
                <w:b/>
                <w:sz w:val="19"/>
                <w:szCs w:val="19"/>
              </w:rPr>
            </w:pPr>
          </w:p>
          <w:p w14:paraId="48D61B04" w14:textId="77777777" w:rsidR="00E05F5E" w:rsidRPr="006150FF" w:rsidRDefault="00E05F5E" w:rsidP="00CC04EC">
            <w:pPr>
              <w:jc w:val="both"/>
              <w:rPr>
                <w:rFonts w:asciiTheme="minorHAnsi" w:hAnsiTheme="minorHAnsi" w:cstheme="minorHAnsi"/>
                <w:b/>
                <w:sz w:val="19"/>
                <w:szCs w:val="19"/>
              </w:rPr>
            </w:pPr>
          </w:p>
        </w:tc>
        <w:tc>
          <w:tcPr>
            <w:tcW w:w="4961" w:type="dxa"/>
          </w:tcPr>
          <w:p w14:paraId="48D61B05" w14:textId="77777777" w:rsidR="00E05F5E" w:rsidRPr="006150FF" w:rsidRDefault="00E05F5E" w:rsidP="00E05F5E">
            <w:pPr>
              <w:rPr>
                <w:rFonts w:asciiTheme="minorHAnsi" w:hAnsiTheme="minorHAnsi" w:cstheme="minorHAnsi"/>
                <w:sz w:val="19"/>
                <w:szCs w:val="19"/>
              </w:rPr>
            </w:pPr>
            <w:r w:rsidRPr="006150FF">
              <w:rPr>
                <w:rFonts w:asciiTheme="minorHAnsi" w:hAnsiTheme="minorHAnsi" w:cstheme="minorHAnsi"/>
                <w:sz w:val="19"/>
                <w:szCs w:val="19"/>
              </w:rPr>
              <w:t>5.1. Contactpersoon en Vertrouwenspersoon</w:t>
            </w:r>
          </w:p>
          <w:p w14:paraId="48D61B06" w14:textId="77777777" w:rsidR="00E05F5E" w:rsidRPr="006150FF" w:rsidRDefault="00E05F5E" w:rsidP="00E05F5E">
            <w:pPr>
              <w:rPr>
                <w:rFonts w:asciiTheme="minorHAnsi" w:hAnsiTheme="minorHAnsi" w:cstheme="minorHAnsi"/>
                <w:sz w:val="19"/>
                <w:szCs w:val="19"/>
              </w:rPr>
            </w:pPr>
            <w:r w:rsidRPr="006150FF">
              <w:rPr>
                <w:rFonts w:asciiTheme="minorHAnsi" w:hAnsiTheme="minorHAnsi" w:cstheme="minorHAnsi"/>
                <w:sz w:val="19"/>
                <w:szCs w:val="19"/>
              </w:rPr>
              <w:t>5.2.</w:t>
            </w:r>
            <w:r w:rsidR="009C3CF0" w:rsidRPr="006150FF">
              <w:rPr>
                <w:rFonts w:asciiTheme="minorHAnsi" w:hAnsiTheme="minorHAnsi" w:cstheme="minorHAnsi"/>
                <w:sz w:val="19"/>
                <w:szCs w:val="19"/>
              </w:rPr>
              <w:t xml:space="preserve"> </w:t>
            </w:r>
            <w:r w:rsidRPr="006150FF">
              <w:rPr>
                <w:rFonts w:asciiTheme="minorHAnsi" w:hAnsiTheme="minorHAnsi" w:cstheme="minorHAnsi"/>
                <w:sz w:val="19"/>
                <w:szCs w:val="19"/>
              </w:rPr>
              <w:t>Samenwerking met externe partners</w:t>
            </w:r>
          </w:p>
          <w:p w14:paraId="48D61B07" w14:textId="77777777" w:rsidR="00E05F5E" w:rsidRPr="006150FF" w:rsidRDefault="00E05F5E" w:rsidP="00E05F5E">
            <w:pPr>
              <w:rPr>
                <w:rFonts w:asciiTheme="minorHAnsi" w:hAnsiTheme="minorHAnsi" w:cstheme="minorHAnsi"/>
                <w:sz w:val="19"/>
                <w:szCs w:val="19"/>
              </w:rPr>
            </w:pPr>
            <w:r w:rsidRPr="006150FF">
              <w:rPr>
                <w:rFonts w:asciiTheme="minorHAnsi" w:hAnsiTheme="minorHAnsi" w:cstheme="minorHAnsi"/>
                <w:sz w:val="19"/>
                <w:szCs w:val="19"/>
              </w:rPr>
              <w:t>5.3. Omgaan met de media</w:t>
            </w:r>
          </w:p>
          <w:p w14:paraId="48D61B08" w14:textId="77777777" w:rsidR="00E05F5E" w:rsidRPr="006150FF" w:rsidRDefault="00E05F5E" w:rsidP="00E05F5E">
            <w:pPr>
              <w:rPr>
                <w:rFonts w:asciiTheme="minorHAnsi" w:hAnsiTheme="minorHAnsi" w:cstheme="minorHAnsi"/>
                <w:sz w:val="19"/>
                <w:szCs w:val="19"/>
              </w:rPr>
            </w:pPr>
            <w:r w:rsidRPr="006150FF">
              <w:rPr>
                <w:rFonts w:asciiTheme="minorHAnsi" w:hAnsiTheme="minorHAnsi" w:cstheme="minorHAnsi"/>
                <w:sz w:val="19"/>
                <w:szCs w:val="19"/>
              </w:rPr>
              <w:t>5.4. Klachten</w:t>
            </w:r>
          </w:p>
          <w:p w14:paraId="48D61B09" w14:textId="77777777" w:rsidR="00E05F5E" w:rsidRPr="006150FF" w:rsidRDefault="00E05F5E" w:rsidP="00CC04EC">
            <w:pPr>
              <w:rPr>
                <w:rFonts w:asciiTheme="minorHAnsi" w:hAnsiTheme="minorHAnsi" w:cstheme="minorHAnsi"/>
                <w:sz w:val="19"/>
                <w:szCs w:val="19"/>
              </w:rPr>
            </w:pPr>
            <w:r w:rsidRPr="006150FF">
              <w:rPr>
                <w:rFonts w:asciiTheme="minorHAnsi" w:hAnsiTheme="minorHAnsi" w:cstheme="minorHAnsi"/>
                <w:sz w:val="19"/>
                <w:szCs w:val="19"/>
              </w:rPr>
              <w:t>5.5. De benodigde personele en financiële</w:t>
            </w:r>
            <w:r w:rsidR="00342767" w:rsidRPr="006150FF">
              <w:rPr>
                <w:rFonts w:asciiTheme="minorHAnsi" w:hAnsiTheme="minorHAnsi" w:cstheme="minorHAnsi"/>
                <w:sz w:val="19"/>
                <w:szCs w:val="19"/>
              </w:rPr>
              <w:t xml:space="preserve"> </w:t>
            </w:r>
            <w:r w:rsidRPr="006150FF">
              <w:rPr>
                <w:rFonts w:asciiTheme="minorHAnsi" w:hAnsiTheme="minorHAnsi" w:cstheme="minorHAnsi"/>
                <w:sz w:val="19"/>
                <w:szCs w:val="19"/>
              </w:rPr>
              <w:t xml:space="preserve"> middelen</w:t>
            </w:r>
          </w:p>
        </w:tc>
        <w:tc>
          <w:tcPr>
            <w:tcW w:w="567" w:type="dxa"/>
          </w:tcPr>
          <w:p w14:paraId="48D61B0A" w14:textId="77777777" w:rsidR="00E05F5E"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9</w:t>
            </w:r>
          </w:p>
          <w:p w14:paraId="48D61B0B"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9</w:t>
            </w:r>
          </w:p>
          <w:p w14:paraId="48D61B0C"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9</w:t>
            </w:r>
          </w:p>
          <w:p w14:paraId="48D61B0D"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9</w:t>
            </w:r>
          </w:p>
          <w:p w14:paraId="48D61B0E"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9</w:t>
            </w:r>
          </w:p>
        </w:tc>
      </w:tr>
      <w:tr w:rsidR="00CC04EC" w:rsidRPr="006150FF" w14:paraId="48D61B1B" w14:textId="77777777" w:rsidTr="00F235EA">
        <w:trPr>
          <w:trHeight w:val="240"/>
        </w:trPr>
        <w:tc>
          <w:tcPr>
            <w:tcW w:w="294" w:type="dxa"/>
          </w:tcPr>
          <w:p w14:paraId="48D61B10"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6</w:t>
            </w:r>
          </w:p>
        </w:tc>
        <w:tc>
          <w:tcPr>
            <w:tcW w:w="4537" w:type="dxa"/>
          </w:tcPr>
          <w:p w14:paraId="48D61B11" w14:textId="77777777" w:rsidR="00CC04EC" w:rsidRPr="006150FF" w:rsidRDefault="00E05F5E" w:rsidP="00CC04EC">
            <w:pPr>
              <w:jc w:val="both"/>
              <w:rPr>
                <w:rFonts w:asciiTheme="minorHAnsi" w:hAnsiTheme="minorHAnsi" w:cstheme="minorHAnsi"/>
                <w:b/>
                <w:sz w:val="19"/>
                <w:szCs w:val="19"/>
              </w:rPr>
            </w:pPr>
            <w:r w:rsidRPr="006150FF">
              <w:rPr>
                <w:rFonts w:asciiTheme="minorHAnsi" w:hAnsiTheme="minorHAnsi" w:cstheme="minorHAnsi"/>
                <w:b/>
                <w:sz w:val="19"/>
                <w:szCs w:val="19"/>
              </w:rPr>
              <w:t>Melding en registratie</w:t>
            </w:r>
          </w:p>
          <w:p w14:paraId="48D61B12" w14:textId="77777777" w:rsidR="00CC04EC" w:rsidRPr="006150FF" w:rsidRDefault="00CC04EC" w:rsidP="00CC04EC">
            <w:pPr>
              <w:jc w:val="both"/>
              <w:rPr>
                <w:rFonts w:asciiTheme="minorHAnsi" w:hAnsiTheme="minorHAnsi" w:cstheme="minorHAnsi"/>
                <w:b/>
                <w:sz w:val="19"/>
                <w:szCs w:val="19"/>
              </w:rPr>
            </w:pPr>
          </w:p>
        </w:tc>
        <w:tc>
          <w:tcPr>
            <w:tcW w:w="4961" w:type="dxa"/>
          </w:tcPr>
          <w:p w14:paraId="48D61B13" w14:textId="77777777" w:rsidR="00CC04EC" w:rsidRPr="006150FF" w:rsidRDefault="00342767" w:rsidP="00CC04EC">
            <w:pPr>
              <w:rPr>
                <w:rFonts w:asciiTheme="minorHAnsi" w:hAnsiTheme="minorHAnsi" w:cstheme="minorHAnsi"/>
                <w:sz w:val="19"/>
                <w:szCs w:val="19"/>
              </w:rPr>
            </w:pPr>
            <w:r w:rsidRPr="006150FF">
              <w:rPr>
                <w:rFonts w:asciiTheme="minorHAnsi" w:hAnsiTheme="minorHAnsi" w:cstheme="minorHAnsi"/>
                <w:sz w:val="19"/>
                <w:szCs w:val="19"/>
              </w:rPr>
              <w:t>6.1. Melding</w:t>
            </w:r>
          </w:p>
          <w:p w14:paraId="48D61B14" w14:textId="77777777" w:rsidR="00342767" w:rsidRPr="006150FF" w:rsidRDefault="00342767" w:rsidP="00CC04EC">
            <w:pPr>
              <w:rPr>
                <w:rFonts w:asciiTheme="minorHAnsi" w:hAnsiTheme="minorHAnsi" w:cstheme="minorHAnsi"/>
                <w:sz w:val="19"/>
                <w:szCs w:val="19"/>
              </w:rPr>
            </w:pPr>
            <w:r w:rsidRPr="006150FF">
              <w:rPr>
                <w:rFonts w:asciiTheme="minorHAnsi" w:hAnsiTheme="minorHAnsi" w:cstheme="minorHAnsi"/>
                <w:sz w:val="19"/>
                <w:szCs w:val="19"/>
              </w:rPr>
              <w:t>6.2. Registratie</w:t>
            </w:r>
          </w:p>
          <w:p w14:paraId="48D61B15" w14:textId="77777777" w:rsidR="00342767" w:rsidRPr="006150FF" w:rsidRDefault="00342767" w:rsidP="00CC04EC">
            <w:pPr>
              <w:rPr>
                <w:rFonts w:asciiTheme="minorHAnsi" w:hAnsiTheme="minorHAnsi" w:cstheme="minorHAnsi"/>
                <w:sz w:val="19"/>
                <w:szCs w:val="19"/>
              </w:rPr>
            </w:pPr>
            <w:r w:rsidRPr="006150FF">
              <w:rPr>
                <w:rFonts w:asciiTheme="minorHAnsi" w:hAnsiTheme="minorHAnsi" w:cstheme="minorHAnsi"/>
                <w:sz w:val="19"/>
                <w:szCs w:val="19"/>
              </w:rPr>
              <w:t>6.3. De meld- en aangifteplicht Zedenmisdrijf</w:t>
            </w:r>
          </w:p>
          <w:p w14:paraId="48D61B16" w14:textId="77777777" w:rsidR="00342767" w:rsidRPr="006150FF" w:rsidRDefault="00342767" w:rsidP="00CC04EC">
            <w:pPr>
              <w:rPr>
                <w:rFonts w:asciiTheme="minorHAnsi" w:hAnsiTheme="minorHAnsi" w:cstheme="minorHAnsi"/>
                <w:sz w:val="19"/>
                <w:szCs w:val="19"/>
              </w:rPr>
            </w:pPr>
            <w:r w:rsidRPr="006150FF">
              <w:rPr>
                <w:rFonts w:asciiTheme="minorHAnsi" w:hAnsiTheme="minorHAnsi" w:cstheme="minorHAnsi"/>
                <w:sz w:val="19"/>
                <w:szCs w:val="19"/>
              </w:rPr>
              <w:t>6.4. Een school-opvangteam voor ernstige incidenten</w:t>
            </w:r>
          </w:p>
        </w:tc>
        <w:tc>
          <w:tcPr>
            <w:tcW w:w="567" w:type="dxa"/>
          </w:tcPr>
          <w:p w14:paraId="48D61B17" w14:textId="77777777" w:rsidR="00CC04EC"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10</w:t>
            </w:r>
          </w:p>
          <w:p w14:paraId="48D61B18"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10</w:t>
            </w:r>
          </w:p>
          <w:p w14:paraId="48D61B19"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10</w:t>
            </w:r>
          </w:p>
          <w:p w14:paraId="48D61B1A" w14:textId="77777777" w:rsidR="00A06B2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10</w:t>
            </w:r>
          </w:p>
        </w:tc>
      </w:tr>
      <w:tr w:rsidR="00CC04EC" w:rsidRPr="006150FF" w14:paraId="48D61B20" w14:textId="77777777" w:rsidTr="00342767">
        <w:trPr>
          <w:trHeight w:val="240"/>
        </w:trPr>
        <w:tc>
          <w:tcPr>
            <w:tcW w:w="294" w:type="dxa"/>
          </w:tcPr>
          <w:p w14:paraId="48D61B1C" w14:textId="77777777" w:rsidR="00CC04EC" w:rsidRPr="006150FF" w:rsidRDefault="00CC04EC" w:rsidP="00CC04EC">
            <w:pPr>
              <w:jc w:val="both"/>
              <w:rPr>
                <w:rFonts w:asciiTheme="minorHAnsi" w:hAnsiTheme="minorHAnsi" w:cstheme="minorHAnsi"/>
                <w:b/>
                <w:sz w:val="19"/>
                <w:szCs w:val="19"/>
              </w:rPr>
            </w:pPr>
            <w:r w:rsidRPr="006150FF">
              <w:rPr>
                <w:rFonts w:asciiTheme="minorHAnsi" w:hAnsiTheme="minorHAnsi" w:cstheme="minorHAnsi"/>
                <w:b/>
                <w:sz w:val="19"/>
                <w:szCs w:val="19"/>
              </w:rPr>
              <w:t>7</w:t>
            </w:r>
          </w:p>
        </w:tc>
        <w:tc>
          <w:tcPr>
            <w:tcW w:w="4537" w:type="dxa"/>
          </w:tcPr>
          <w:p w14:paraId="48D61B1D" w14:textId="77777777" w:rsidR="00CC04EC" w:rsidRPr="006150FF" w:rsidRDefault="00342767" w:rsidP="00342767">
            <w:pPr>
              <w:jc w:val="both"/>
              <w:rPr>
                <w:rFonts w:asciiTheme="minorHAnsi" w:hAnsiTheme="minorHAnsi" w:cstheme="minorHAnsi"/>
                <w:b/>
                <w:sz w:val="19"/>
                <w:szCs w:val="19"/>
              </w:rPr>
            </w:pPr>
            <w:r w:rsidRPr="006150FF">
              <w:rPr>
                <w:rFonts w:asciiTheme="minorHAnsi" w:hAnsiTheme="minorHAnsi" w:cstheme="minorHAnsi"/>
                <w:b/>
                <w:sz w:val="19"/>
                <w:szCs w:val="19"/>
              </w:rPr>
              <w:t>Evaluatie</w:t>
            </w:r>
          </w:p>
        </w:tc>
        <w:tc>
          <w:tcPr>
            <w:tcW w:w="4961" w:type="dxa"/>
          </w:tcPr>
          <w:p w14:paraId="48D61B1E" w14:textId="77777777" w:rsidR="00CC04EC" w:rsidRPr="006150FF" w:rsidRDefault="00CC04EC" w:rsidP="00CC04EC">
            <w:pPr>
              <w:rPr>
                <w:rFonts w:asciiTheme="minorHAnsi" w:hAnsiTheme="minorHAnsi" w:cstheme="minorHAnsi"/>
                <w:sz w:val="19"/>
                <w:szCs w:val="19"/>
              </w:rPr>
            </w:pPr>
          </w:p>
        </w:tc>
        <w:tc>
          <w:tcPr>
            <w:tcW w:w="567" w:type="dxa"/>
          </w:tcPr>
          <w:p w14:paraId="48D61B1F" w14:textId="77777777" w:rsidR="00CC04EC"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11</w:t>
            </w:r>
          </w:p>
        </w:tc>
      </w:tr>
      <w:tr w:rsidR="00342767" w:rsidRPr="006150FF" w14:paraId="48D61B25" w14:textId="77777777" w:rsidTr="00342767">
        <w:trPr>
          <w:trHeight w:val="240"/>
        </w:trPr>
        <w:tc>
          <w:tcPr>
            <w:tcW w:w="294" w:type="dxa"/>
          </w:tcPr>
          <w:p w14:paraId="48D61B21" w14:textId="77777777" w:rsidR="00342767" w:rsidRPr="006150FF" w:rsidRDefault="00342767" w:rsidP="00CC04EC">
            <w:pPr>
              <w:jc w:val="both"/>
              <w:rPr>
                <w:rFonts w:asciiTheme="minorHAnsi" w:hAnsiTheme="minorHAnsi" w:cstheme="minorHAnsi"/>
                <w:b/>
                <w:sz w:val="19"/>
                <w:szCs w:val="19"/>
              </w:rPr>
            </w:pPr>
            <w:r w:rsidRPr="006150FF">
              <w:rPr>
                <w:rFonts w:asciiTheme="minorHAnsi" w:hAnsiTheme="minorHAnsi" w:cstheme="minorHAnsi"/>
                <w:b/>
                <w:sz w:val="19"/>
                <w:szCs w:val="19"/>
              </w:rPr>
              <w:t>8</w:t>
            </w:r>
          </w:p>
        </w:tc>
        <w:tc>
          <w:tcPr>
            <w:tcW w:w="4537" w:type="dxa"/>
          </w:tcPr>
          <w:p w14:paraId="48D61B22" w14:textId="77777777" w:rsidR="00342767" w:rsidRPr="006150FF" w:rsidRDefault="00342767" w:rsidP="00342767">
            <w:pPr>
              <w:jc w:val="both"/>
              <w:rPr>
                <w:rFonts w:asciiTheme="minorHAnsi" w:hAnsiTheme="minorHAnsi" w:cstheme="minorHAnsi"/>
                <w:b/>
                <w:sz w:val="19"/>
                <w:szCs w:val="19"/>
              </w:rPr>
            </w:pPr>
            <w:r w:rsidRPr="006150FF">
              <w:rPr>
                <w:rFonts w:asciiTheme="minorHAnsi" w:hAnsiTheme="minorHAnsi" w:cstheme="minorHAnsi"/>
                <w:b/>
                <w:sz w:val="19"/>
                <w:szCs w:val="19"/>
              </w:rPr>
              <w:t>Verder aanwezig in de school</w:t>
            </w:r>
          </w:p>
        </w:tc>
        <w:tc>
          <w:tcPr>
            <w:tcW w:w="4961" w:type="dxa"/>
          </w:tcPr>
          <w:p w14:paraId="48D61B23" w14:textId="77777777" w:rsidR="00342767" w:rsidRPr="006150FF" w:rsidRDefault="00342767" w:rsidP="00CC04EC">
            <w:pPr>
              <w:rPr>
                <w:rFonts w:asciiTheme="minorHAnsi" w:hAnsiTheme="minorHAnsi" w:cstheme="minorHAnsi"/>
                <w:sz w:val="19"/>
                <w:szCs w:val="19"/>
              </w:rPr>
            </w:pPr>
          </w:p>
        </w:tc>
        <w:tc>
          <w:tcPr>
            <w:tcW w:w="567" w:type="dxa"/>
          </w:tcPr>
          <w:p w14:paraId="48D61B24" w14:textId="77777777" w:rsidR="0034276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12</w:t>
            </w:r>
          </w:p>
        </w:tc>
      </w:tr>
      <w:tr w:rsidR="00CC04EC" w:rsidRPr="006150FF" w14:paraId="48D61B2D" w14:textId="77777777" w:rsidTr="00F235EA">
        <w:trPr>
          <w:trHeight w:val="840"/>
        </w:trPr>
        <w:tc>
          <w:tcPr>
            <w:tcW w:w="294" w:type="dxa"/>
          </w:tcPr>
          <w:p w14:paraId="48D61B26" w14:textId="77777777" w:rsidR="00CC04EC" w:rsidRPr="006150FF" w:rsidRDefault="00CC04EC" w:rsidP="00CC04EC">
            <w:pPr>
              <w:jc w:val="both"/>
              <w:rPr>
                <w:rFonts w:asciiTheme="minorHAnsi" w:hAnsiTheme="minorHAnsi" w:cstheme="minorHAnsi"/>
                <w:b/>
                <w:sz w:val="19"/>
                <w:szCs w:val="19"/>
              </w:rPr>
            </w:pPr>
          </w:p>
          <w:p w14:paraId="48D61B27" w14:textId="77777777" w:rsidR="00CC04EC" w:rsidRPr="006150FF" w:rsidRDefault="00CC04EC" w:rsidP="00CC04EC">
            <w:pPr>
              <w:jc w:val="both"/>
              <w:rPr>
                <w:rFonts w:asciiTheme="minorHAnsi" w:hAnsiTheme="minorHAnsi" w:cstheme="minorHAnsi"/>
                <w:b/>
                <w:sz w:val="19"/>
                <w:szCs w:val="19"/>
              </w:rPr>
            </w:pPr>
          </w:p>
          <w:p w14:paraId="48D61B28" w14:textId="77777777" w:rsidR="00CC04EC" w:rsidRPr="006150FF" w:rsidRDefault="00CC04EC" w:rsidP="00CC04EC">
            <w:pPr>
              <w:jc w:val="both"/>
              <w:rPr>
                <w:rFonts w:asciiTheme="minorHAnsi" w:hAnsiTheme="minorHAnsi" w:cstheme="minorHAnsi"/>
                <w:b/>
                <w:sz w:val="19"/>
                <w:szCs w:val="19"/>
              </w:rPr>
            </w:pPr>
          </w:p>
          <w:p w14:paraId="48D61B29" w14:textId="77777777" w:rsidR="00CC04EC" w:rsidRPr="006150FF" w:rsidRDefault="00CC04EC" w:rsidP="00CC04EC">
            <w:pPr>
              <w:jc w:val="both"/>
              <w:rPr>
                <w:rFonts w:asciiTheme="minorHAnsi" w:hAnsiTheme="minorHAnsi" w:cstheme="minorHAnsi"/>
                <w:b/>
                <w:sz w:val="19"/>
                <w:szCs w:val="19"/>
              </w:rPr>
            </w:pPr>
          </w:p>
        </w:tc>
        <w:tc>
          <w:tcPr>
            <w:tcW w:w="4537" w:type="dxa"/>
          </w:tcPr>
          <w:p w14:paraId="48D61B2A" w14:textId="77777777" w:rsidR="00CC04EC" w:rsidRPr="006150FF" w:rsidRDefault="00342767" w:rsidP="00342767">
            <w:pPr>
              <w:pStyle w:val="Kop2"/>
              <w:rPr>
                <w:rFonts w:asciiTheme="minorHAnsi" w:hAnsiTheme="minorHAnsi" w:cstheme="minorHAnsi"/>
                <w:szCs w:val="20"/>
              </w:rPr>
            </w:pPr>
            <w:bookmarkStart w:id="0" w:name="_Toc196539267"/>
            <w:bookmarkStart w:id="1" w:name="_Toc197920857"/>
            <w:r w:rsidRPr="006150FF">
              <w:rPr>
                <w:rFonts w:asciiTheme="minorHAnsi" w:hAnsiTheme="minorHAnsi" w:cstheme="minorHAnsi"/>
                <w:szCs w:val="20"/>
              </w:rPr>
              <w:t>Bijlage 1. Format plan van aanpak</w:t>
            </w:r>
            <w:bookmarkEnd w:id="0"/>
            <w:bookmarkEnd w:id="1"/>
            <w:r w:rsidRPr="006150FF">
              <w:rPr>
                <w:rFonts w:asciiTheme="minorHAnsi" w:hAnsiTheme="minorHAnsi" w:cstheme="minorHAnsi"/>
                <w:szCs w:val="20"/>
              </w:rPr>
              <w:t xml:space="preserve"> n.a.v. definitief vaststellen van het veiligheidsplan</w:t>
            </w:r>
          </w:p>
        </w:tc>
        <w:tc>
          <w:tcPr>
            <w:tcW w:w="4961" w:type="dxa"/>
          </w:tcPr>
          <w:p w14:paraId="48D61B2B" w14:textId="77777777" w:rsidR="00CC04EC" w:rsidRPr="006150FF" w:rsidRDefault="00CC04EC" w:rsidP="00CC04EC">
            <w:pPr>
              <w:rPr>
                <w:rFonts w:asciiTheme="minorHAnsi" w:hAnsiTheme="minorHAnsi" w:cstheme="minorHAnsi"/>
                <w:sz w:val="19"/>
                <w:szCs w:val="19"/>
              </w:rPr>
            </w:pPr>
          </w:p>
        </w:tc>
        <w:tc>
          <w:tcPr>
            <w:tcW w:w="567" w:type="dxa"/>
          </w:tcPr>
          <w:p w14:paraId="48D61B2C" w14:textId="77777777" w:rsidR="00CC04EC"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13</w:t>
            </w:r>
          </w:p>
        </w:tc>
      </w:tr>
      <w:tr w:rsidR="00CC04EC" w:rsidRPr="006150FF" w14:paraId="48D61B32" w14:textId="77777777" w:rsidTr="00F235EA">
        <w:trPr>
          <w:trHeight w:val="711"/>
        </w:trPr>
        <w:tc>
          <w:tcPr>
            <w:tcW w:w="294" w:type="dxa"/>
          </w:tcPr>
          <w:p w14:paraId="48D61B2E" w14:textId="77777777" w:rsidR="00CC04EC" w:rsidRPr="006150FF" w:rsidRDefault="00CC04EC" w:rsidP="00CC04EC">
            <w:pPr>
              <w:jc w:val="both"/>
              <w:rPr>
                <w:rFonts w:asciiTheme="minorHAnsi" w:hAnsiTheme="minorHAnsi" w:cstheme="minorHAnsi"/>
                <w:b/>
                <w:sz w:val="19"/>
                <w:szCs w:val="19"/>
              </w:rPr>
            </w:pPr>
          </w:p>
        </w:tc>
        <w:tc>
          <w:tcPr>
            <w:tcW w:w="4537" w:type="dxa"/>
          </w:tcPr>
          <w:p w14:paraId="48D61B2F" w14:textId="77777777" w:rsidR="00CC04EC" w:rsidRPr="006150FF" w:rsidRDefault="00342767" w:rsidP="00342767">
            <w:pPr>
              <w:pStyle w:val="Kop2"/>
              <w:rPr>
                <w:rFonts w:asciiTheme="minorHAnsi" w:hAnsiTheme="minorHAnsi" w:cstheme="minorHAnsi"/>
                <w:szCs w:val="20"/>
              </w:rPr>
            </w:pPr>
            <w:r w:rsidRPr="006150FF">
              <w:rPr>
                <w:rFonts w:asciiTheme="minorHAnsi" w:hAnsiTheme="minorHAnsi" w:cstheme="minorHAnsi"/>
                <w:szCs w:val="20"/>
              </w:rPr>
              <w:t>Bijlage 2. Voorbeeld van een intentieverklaring</w:t>
            </w:r>
          </w:p>
        </w:tc>
        <w:tc>
          <w:tcPr>
            <w:tcW w:w="4961" w:type="dxa"/>
          </w:tcPr>
          <w:p w14:paraId="48D61B30" w14:textId="77777777" w:rsidR="00CC04EC" w:rsidRPr="006150FF" w:rsidRDefault="00CC04EC" w:rsidP="00CC04EC">
            <w:pPr>
              <w:rPr>
                <w:rFonts w:asciiTheme="minorHAnsi" w:hAnsiTheme="minorHAnsi" w:cstheme="minorHAnsi"/>
                <w:sz w:val="19"/>
                <w:szCs w:val="19"/>
              </w:rPr>
            </w:pPr>
          </w:p>
        </w:tc>
        <w:tc>
          <w:tcPr>
            <w:tcW w:w="567" w:type="dxa"/>
          </w:tcPr>
          <w:p w14:paraId="48D61B31" w14:textId="77777777" w:rsidR="00CC04EC"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14</w:t>
            </w:r>
          </w:p>
        </w:tc>
      </w:tr>
      <w:tr w:rsidR="00342767" w:rsidRPr="006150FF" w14:paraId="48D61B38" w14:textId="77777777" w:rsidTr="00F235EA">
        <w:trPr>
          <w:trHeight w:val="711"/>
        </w:trPr>
        <w:tc>
          <w:tcPr>
            <w:tcW w:w="294" w:type="dxa"/>
          </w:tcPr>
          <w:p w14:paraId="48D61B33" w14:textId="77777777" w:rsidR="00342767" w:rsidRPr="006150FF" w:rsidRDefault="00342767" w:rsidP="00CC04EC">
            <w:pPr>
              <w:jc w:val="both"/>
              <w:rPr>
                <w:rFonts w:asciiTheme="minorHAnsi" w:hAnsiTheme="minorHAnsi" w:cstheme="minorHAnsi"/>
                <w:b/>
                <w:sz w:val="19"/>
                <w:szCs w:val="19"/>
              </w:rPr>
            </w:pPr>
          </w:p>
        </w:tc>
        <w:tc>
          <w:tcPr>
            <w:tcW w:w="4537" w:type="dxa"/>
          </w:tcPr>
          <w:p w14:paraId="48D61B34" w14:textId="77777777" w:rsidR="00342767" w:rsidRPr="006150FF" w:rsidRDefault="00342767" w:rsidP="00342767">
            <w:pPr>
              <w:pStyle w:val="Kop2"/>
              <w:rPr>
                <w:rFonts w:asciiTheme="minorHAnsi" w:hAnsiTheme="minorHAnsi" w:cstheme="minorHAnsi"/>
                <w:szCs w:val="20"/>
              </w:rPr>
            </w:pPr>
            <w:r w:rsidRPr="006150FF">
              <w:rPr>
                <w:rFonts w:asciiTheme="minorHAnsi" w:hAnsiTheme="minorHAnsi" w:cstheme="minorHAnsi"/>
                <w:szCs w:val="20"/>
              </w:rPr>
              <w:t>Bijlage 3. Voorbeeld ongevallenmeldingsformulier Arbeidsinspectie</w:t>
            </w:r>
          </w:p>
          <w:p w14:paraId="48D61B35" w14:textId="77777777" w:rsidR="00342767" w:rsidRPr="006150FF" w:rsidRDefault="00342767" w:rsidP="00342767">
            <w:pPr>
              <w:pStyle w:val="Kop2"/>
              <w:rPr>
                <w:rFonts w:asciiTheme="minorHAnsi" w:hAnsiTheme="minorHAnsi" w:cstheme="minorHAnsi"/>
                <w:szCs w:val="20"/>
              </w:rPr>
            </w:pPr>
          </w:p>
        </w:tc>
        <w:tc>
          <w:tcPr>
            <w:tcW w:w="4961" w:type="dxa"/>
          </w:tcPr>
          <w:p w14:paraId="48D61B36" w14:textId="77777777" w:rsidR="00342767" w:rsidRPr="006150FF" w:rsidRDefault="00342767" w:rsidP="00CC04EC">
            <w:pPr>
              <w:rPr>
                <w:rFonts w:asciiTheme="minorHAnsi" w:hAnsiTheme="minorHAnsi" w:cstheme="minorHAnsi"/>
                <w:sz w:val="19"/>
                <w:szCs w:val="19"/>
              </w:rPr>
            </w:pPr>
          </w:p>
        </w:tc>
        <w:tc>
          <w:tcPr>
            <w:tcW w:w="567" w:type="dxa"/>
          </w:tcPr>
          <w:p w14:paraId="48D61B37" w14:textId="77777777" w:rsidR="0034276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15</w:t>
            </w:r>
          </w:p>
        </w:tc>
      </w:tr>
      <w:tr w:rsidR="00342767" w:rsidRPr="006150FF" w14:paraId="48D61B3D" w14:textId="77777777" w:rsidTr="00F235EA">
        <w:trPr>
          <w:trHeight w:val="711"/>
        </w:trPr>
        <w:tc>
          <w:tcPr>
            <w:tcW w:w="294" w:type="dxa"/>
          </w:tcPr>
          <w:p w14:paraId="48D61B39" w14:textId="77777777" w:rsidR="00342767" w:rsidRPr="006150FF" w:rsidRDefault="00342767" w:rsidP="00CC04EC">
            <w:pPr>
              <w:jc w:val="both"/>
              <w:rPr>
                <w:rFonts w:asciiTheme="minorHAnsi" w:hAnsiTheme="minorHAnsi" w:cstheme="minorHAnsi"/>
                <w:b/>
                <w:sz w:val="19"/>
                <w:szCs w:val="19"/>
              </w:rPr>
            </w:pPr>
          </w:p>
        </w:tc>
        <w:tc>
          <w:tcPr>
            <w:tcW w:w="4537" w:type="dxa"/>
          </w:tcPr>
          <w:p w14:paraId="48D61B3A" w14:textId="77777777" w:rsidR="00342767" w:rsidRPr="006150FF" w:rsidRDefault="00342767" w:rsidP="00342767">
            <w:pPr>
              <w:pStyle w:val="Kop2"/>
              <w:rPr>
                <w:rFonts w:asciiTheme="minorHAnsi" w:hAnsiTheme="minorHAnsi" w:cstheme="minorHAnsi"/>
                <w:szCs w:val="20"/>
              </w:rPr>
            </w:pPr>
            <w:r w:rsidRPr="006150FF">
              <w:rPr>
                <w:rFonts w:asciiTheme="minorHAnsi" w:hAnsiTheme="minorHAnsi" w:cstheme="minorHAnsi"/>
                <w:szCs w:val="20"/>
              </w:rPr>
              <w:t>Bijlage 4. Voorbeeld incidentregistratieformulier voor intern gebruik</w:t>
            </w:r>
          </w:p>
        </w:tc>
        <w:tc>
          <w:tcPr>
            <w:tcW w:w="4961" w:type="dxa"/>
          </w:tcPr>
          <w:p w14:paraId="48D61B3B" w14:textId="77777777" w:rsidR="00342767" w:rsidRPr="006150FF" w:rsidRDefault="00342767" w:rsidP="00CC04EC">
            <w:pPr>
              <w:rPr>
                <w:rFonts w:asciiTheme="minorHAnsi" w:hAnsiTheme="minorHAnsi" w:cstheme="minorHAnsi"/>
                <w:sz w:val="19"/>
                <w:szCs w:val="19"/>
              </w:rPr>
            </w:pPr>
          </w:p>
        </w:tc>
        <w:tc>
          <w:tcPr>
            <w:tcW w:w="567" w:type="dxa"/>
          </w:tcPr>
          <w:p w14:paraId="48D61B3C" w14:textId="77777777" w:rsidR="00342767" w:rsidRPr="006150FF" w:rsidRDefault="00A06B27" w:rsidP="00CC04EC">
            <w:pPr>
              <w:jc w:val="both"/>
              <w:rPr>
                <w:rFonts w:asciiTheme="minorHAnsi" w:hAnsiTheme="minorHAnsi" w:cstheme="minorHAnsi"/>
                <w:sz w:val="19"/>
                <w:szCs w:val="19"/>
              </w:rPr>
            </w:pPr>
            <w:r w:rsidRPr="006150FF">
              <w:rPr>
                <w:rFonts w:asciiTheme="minorHAnsi" w:hAnsiTheme="minorHAnsi" w:cstheme="minorHAnsi"/>
                <w:sz w:val="19"/>
                <w:szCs w:val="19"/>
              </w:rPr>
              <w:t>17</w:t>
            </w:r>
          </w:p>
        </w:tc>
      </w:tr>
      <w:tr w:rsidR="00342767" w:rsidRPr="006150FF" w14:paraId="48D61B43" w14:textId="77777777" w:rsidTr="00F235EA">
        <w:trPr>
          <w:trHeight w:val="711"/>
        </w:trPr>
        <w:tc>
          <w:tcPr>
            <w:tcW w:w="294" w:type="dxa"/>
          </w:tcPr>
          <w:p w14:paraId="48D61B3E" w14:textId="77777777" w:rsidR="00342767" w:rsidRPr="006150FF" w:rsidRDefault="00342767" w:rsidP="00CC04EC">
            <w:pPr>
              <w:jc w:val="both"/>
              <w:rPr>
                <w:rFonts w:asciiTheme="minorHAnsi" w:hAnsiTheme="minorHAnsi" w:cstheme="minorHAnsi"/>
                <w:b/>
                <w:sz w:val="19"/>
                <w:szCs w:val="19"/>
              </w:rPr>
            </w:pPr>
          </w:p>
        </w:tc>
        <w:tc>
          <w:tcPr>
            <w:tcW w:w="4537" w:type="dxa"/>
          </w:tcPr>
          <w:p w14:paraId="48D61B3F" w14:textId="77777777" w:rsidR="00342767" w:rsidRPr="006150FF" w:rsidRDefault="00342767" w:rsidP="00342767">
            <w:pPr>
              <w:pStyle w:val="Kop2"/>
              <w:rPr>
                <w:rFonts w:asciiTheme="minorHAnsi" w:hAnsiTheme="minorHAnsi" w:cstheme="minorHAnsi"/>
                <w:szCs w:val="20"/>
              </w:rPr>
            </w:pPr>
            <w:r w:rsidRPr="006150FF">
              <w:rPr>
                <w:rFonts w:asciiTheme="minorHAnsi" w:hAnsiTheme="minorHAnsi" w:cstheme="minorHAnsi"/>
                <w:szCs w:val="20"/>
              </w:rPr>
              <w:t>Bijlage 5. Format voor ongevallen/incidentenregister (samenvatting incident)</w:t>
            </w:r>
          </w:p>
          <w:p w14:paraId="48D61B40" w14:textId="77777777" w:rsidR="00342767" w:rsidRPr="006150FF" w:rsidRDefault="00342767" w:rsidP="00342767">
            <w:pPr>
              <w:pStyle w:val="Kop2"/>
              <w:rPr>
                <w:rFonts w:asciiTheme="minorHAnsi" w:hAnsiTheme="minorHAnsi" w:cstheme="minorHAnsi"/>
                <w:szCs w:val="20"/>
              </w:rPr>
            </w:pPr>
          </w:p>
        </w:tc>
        <w:tc>
          <w:tcPr>
            <w:tcW w:w="4961" w:type="dxa"/>
          </w:tcPr>
          <w:p w14:paraId="48D61B41" w14:textId="77777777" w:rsidR="00342767" w:rsidRPr="006150FF" w:rsidRDefault="00342767" w:rsidP="00CC04EC">
            <w:pPr>
              <w:rPr>
                <w:rFonts w:asciiTheme="minorHAnsi" w:hAnsiTheme="minorHAnsi" w:cstheme="minorHAnsi"/>
                <w:sz w:val="19"/>
                <w:szCs w:val="19"/>
              </w:rPr>
            </w:pPr>
          </w:p>
        </w:tc>
        <w:tc>
          <w:tcPr>
            <w:tcW w:w="567" w:type="dxa"/>
          </w:tcPr>
          <w:p w14:paraId="48D61B42" w14:textId="77777777" w:rsidR="00342767" w:rsidRPr="006150FF" w:rsidRDefault="002B621A" w:rsidP="00CC04EC">
            <w:pPr>
              <w:jc w:val="both"/>
              <w:rPr>
                <w:rFonts w:asciiTheme="minorHAnsi" w:hAnsiTheme="minorHAnsi" w:cstheme="minorHAnsi"/>
                <w:sz w:val="19"/>
                <w:szCs w:val="19"/>
              </w:rPr>
            </w:pPr>
            <w:r w:rsidRPr="006150FF">
              <w:rPr>
                <w:rFonts w:asciiTheme="minorHAnsi" w:hAnsiTheme="minorHAnsi" w:cstheme="minorHAnsi"/>
                <w:sz w:val="19"/>
                <w:szCs w:val="19"/>
              </w:rPr>
              <w:t>1</w:t>
            </w:r>
            <w:r w:rsidR="00A06B27" w:rsidRPr="006150FF">
              <w:rPr>
                <w:rFonts w:asciiTheme="minorHAnsi" w:hAnsiTheme="minorHAnsi" w:cstheme="minorHAnsi"/>
                <w:sz w:val="19"/>
                <w:szCs w:val="19"/>
              </w:rPr>
              <w:t>9</w:t>
            </w:r>
          </w:p>
        </w:tc>
      </w:tr>
    </w:tbl>
    <w:p w14:paraId="48D61B44" w14:textId="77777777" w:rsidR="00282CCE" w:rsidRPr="006150FF" w:rsidRDefault="00282CCE" w:rsidP="00614BCC">
      <w:pPr>
        <w:rPr>
          <w:rFonts w:asciiTheme="minorHAnsi" w:hAnsiTheme="minorHAnsi" w:cstheme="minorHAnsi"/>
        </w:rPr>
      </w:pPr>
    </w:p>
    <w:p w14:paraId="48D61B45" w14:textId="77777777" w:rsidR="00A06B27" w:rsidRPr="006150FF" w:rsidRDefault="00A06B27" w:rsidP="00614BCC">
      <w:pPr>
        <w:rPr>
          <w:rFonts w:asciiTheme="minorHAnsi" w:hAnsiTheme="minorHAnsi" w:cstheme="minorHAnsi"/>
        </w:rPr>
      </w:pPr>
    </w:p>
    <w:p w14:paraId="48D61B46" w14:textId="77777777" w:rsidR="00A06B27" w:rsidRPr="006150FF" w:rsidRDefault="00A06B27" w:rsidP="00614BCC">
      <w:pPr>
        <w:rPr>
          <w:rFonts w:asciiTheme="minorHAnsi" w:hAnsiTheme="minorHAnsi" w:cstheme="minorHAnsi"/>
        </w:rPr>
      </w:pPr>
    </w:p>
    <w:p w14:paraId="48D61B47" w14:textId="77777777" w:rsidR="00A06B27" w:rsidRPr="006150FF" w:rsidRDefault="00A06B27" w:rsidP="00614BCC">
      <w:pPr>
        <w:rPr>
          <w:rFonts w:asciiTheme="minorHAnsi" w:hAnsiTheme="minorHAnsi" w:cstheme="minorHAnsi"/>
        </w:rPr>
      </w:pPr>
    </w:p>
    <w:p w14:paraId="48D61B48" w14:textId="77777777" w:rsidR="00614BCC" w:rsidRPr="006150FF" w:rsidRDefault="00614BCC" w:rsidP="00614BCC">
      <w:pPr>
        <w:widowControl w:val="0"/>
        <w:rPr>
          <w:rFonts w:asciiTheme="minorHAnsi" w:hAnsiTheme="minorHAnsi" w:cstheme="minorHAnsi"/>
        </w:rPr>
      </w:pPr>
    </w:p>
    <w:p w14:paraId="48D61B49" w14:textId="77777777" w:rsidR="00614BCC" w:rsidRPr="006150FF" w:rsidRDefault="00614BCC" w:rsidP="00614BCC">
      <w:pPr>
        <w:widowControl w:val="0"/>
        <w:jc w:val="center"/>
        <w:rPr>
          <w:rFonts w:asciiTheme="minorHAnsi" w:hAnsiTheme="minorHAnsi" w:cstheme="minorHAnsi"/>
        </w:rPr>
      </w:pPr>
    </w:p>
    <w:p w14:paraId="48D61B4A" w14:textId="77777777" w:rsidR="00614BCC" w:rsidRPr="006150FF" w:rsidRDefault="00614BCC" w:rsidP="00614BCC">
      <w:pPr>
        <w:widowControl w:val="0"/>
        <w:rPr>
          <w:rFonts w:asciiTheme="minorHAnsi" w:hAnsiTheme="minorHAnsi" w:cstheme="minorHAnsi"/>
        </w:rPr>
      </w:pPr>
    </w:p>
    <w:p w14:paraId="48D61B4B" w14:textId="77777777" w:rsidR="00614BCC" w:rsidRPr="006150FF" w:rsidRDefault="00614BCC" w:rsidP="00614BCC">
      <w:pPr>
        <w:widowControl w:val="0"/>
        <w:rPr>
          <w:rFonts w:asciiTheme="minorHAnsi" w:hAnsiTheme="minorHAnsi" w:cstheme="minorHAnsi"/>
        </w:rPr>
      </w:pPr>
    </w:p>
    <w:p w14:paraId="48D61B4C" w14:textId="77777777" w:rsidR="00614BCC" w:rsidRDefault="00614BCC" w:rsidP="00614BCC">
      <w:pPr>
        <w:widowControl w:val="0"/>
        <w:rPr>
          <w:rFonts w:asciiTheme="minorHAnsi" w:hAnsiTheme="minorHAnsi" w:cstheme="minorHAnsi"/>
        </w:rPr>
      </w:pPr>
    </w:p>
    <w:p w14:paraId="5B105566" w14:textId="77777777" w:rsidR="008563FE" w:rsidRDefault="008563FE" w:rsidP="00614BCC">
      <w:pPr>
        <w:widowControl w:val="0"/>
        <w:rPr>
          <w:rFonts w:asciiTheme="minorHAnsi" w:hAnsiTheme="minorHAnsi" w:cstheme="minorHAnsi"/>
        </w:rPr>
      </w:pPr>
    </w:p>
    <w:p w14:paraId="1DDB9947" w14:textId="77777777" w:rsidR="008563FE" w:rsidRPr="006150FF" w:rsidRDefault="008563FE" w:rsidP="00614BCC">
      <w:pPr>
        <w:widowControl w:val="0"/>
        <w:rPr>
          <w:rFonts w:asciiTheme="minorHAnsi" w:hAnsiTheme="minorHAnsi" w:cstheme="minorHAnsi"/>
        </w:rPr>
      </w:pPr>
    </w:p>
    <w:p w14:paraId="48D61B4D" w14:textId="77777777" w:rsidR="00614BCC" w:rsidRPr="006150FF" w:rsidRDefault="00614BCC" w:rsidP="00614BCC">
      <w:pPr>
        <w:widowControl w:val="0"/>
        <w:rPr>
          <w:rFonts w:asciiTheme="minorHAnsi" w:hAnsiTheme="minorHAnsi" w:cstheme="minorHAnsi"/>
        </w:rPr>
      </w:pPr>
    </w:p>
    <w:p w14:paraId="48D61B4E" w14:textId="77777777" w:rsidR="00614BCC" w:rsidRPr="006150FF" w:rsidRDefault="00614BCC" w:rsidP="00614BCC">
      <w:pPr>
        <w:widowControl w:val="0"/>
        <w:rPr>
          <w:rFonts w:asciiTheme="minorHAnsi" w:hAnsiTheme="minorHAnsi" w:cstheme="minorHAnsi"/>
        </w:rPr>
      </w:pPr>
    </w:p>
    <w:p w14:paraId="48D61B4F" w14:textId="77777777" w:rsidR="00614BCC" w:rsidRPr="006150FF" w:rsidRDefault="00614BCC" w:rsidP="00614BCC">
      <w:pPr>
        <w:widowControl w:val="0"/>
        <w:rPr>
          <w:rFonts w:asciiTheme="minorHAnsi" w:hAnsiTheme="minorHAnsi" w:cstheme="minorHAnsi"/>
        </w:rPr>
      </w:pPr>
    </w:p>
    <w:p w14:paraId="48D61B50" w14:textId="77777777" w:rsidR="00614BCC" w:rsidRPr="006150FF" w:rsidRDefault="00614BCC" w:rsidP="00614BCC">
      <w:pPr>
        <w:widowControl w:val="0"/>
        <w:rPr>
          <w:rFonts w:asciiTheme="minorHAnsi" w:hAnsiTheme="minorHAnsi" w:cstheme="minorHAnsi"/>
        </w:rPr>
      </w:pPr>
    </w:p>
    <w:p w14:paraId="48D61B51" w14:textId="77777777" w:rsidR="00614BCC" w:rsidRPr="006150FF" w:rsidRDefault="002B621A" w:rsidP="002B621A">
      <w:pPr>
        <w:pStyle w:val="Inhopg2"/>
        <w:numPr>
          <w:ilvl w:val="0"/>
          <w:numId w:val="0"/>
        </w:numPr>
        <w:rPr>
          <w:rFonts w:asciiTheme="minorHAnsi" w:hAnsiTheme="minorHAnsi" w:cstheme="minorHAnsi"/>
        </w:rPr>
      </w:pPr>
      <w:bookmarkStart w:id="2" w:name="_Toc196539210"/>
      <w:bookmarkStart w:id="3" w:name="_Toc197920850"/>
      <w:r w:rsidRPr="006150FF">
        <w:rPr>
          <w:rFonts w:asciiTheme="minorHAnsi" w:hAnsiTheme="minorHAnsi" w:cstheme="minorHAnsi"/>
        </w:rPr>
        <w:lastRenderedPageBreak/>
        <w:t>1. On</w:t>
      </w:r>
      <w:r w:rsidR="00614BCC" w:rsidRPr="006150FF">
        <w:rPr>
          <w:rFonts w:asciiTheme="minorHAnsi" w:hAnsiTheme="minorHAnsi" w:cstheme="minorHAnsi"/>
        </w:rPr>
        <w:t>ze visie, doelen en uitgangspunten</w:t>
      </w:r>
      <w:bookmarkEnd w:id="2"/>
      <w:bookmarkEnd w:id="3"/>
    </w:p>
    <w:p w14:paraId="48D61B52"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53"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Voorliggend beleidsplan is een in</w:t>
      </w:r>
      <w:r w:rsidR="00D81AD5" w:rsidRPr="006150FF">
        <w:rPr>
          <w:rFonts w:asciiTheme="minorHAnsi" w:hAnsiTheme="minorHAnsi" w:cstheme="minorHAnsi"/>
          <w:spacing w:val="-2"/>
          <w:kern w:val="2"/>
          <w:szCs w:val="20"/>
        </w:rPr>
        <w:t xml:space="preserve">tegraal beleidsplan voor </w:t>
      </w:r>
      <w:r w:rsidRPr="006150FF">
        <w:rPr>
          <w:rFonts w:asciiTheme="minorHAnsi" w:hAnsiTheme="minorHAnsi" w:cstheme="minorHAnsi"/>
          <w:spacing w:val="-2"/>
          <w:kern w:val="2"/>
          <w:szCs w:val="20"/>
        </w:rPr>
        <w:t xml:space="preserve"> veiligheid. Dit wil zeggen dat het beleidsplan zich richt op alle vormen van agressie, geweld, seksuele intimidatie, discriminatie en pesten, die binnen of in de directe omgeving van de school kunnen voorkomen. </w:t>
      </w:r>
      <w:r w:rsidR="00D81AD5" w:rsidRPr="006150FF">
        <w:rPr>
          <w:rFonts w:asciiTheme="minorHAnsi" w:hAnsiTheme="minorHAnsi" w:cstheme="minorHAnsi"/>
          <w:spacing w:val="-2"/>
          <w:kern w:val="2"/>
          <w:szCs w:val="20"/>
        </w:rPr>
        <w:t>Alsmede alle andere vormen van fysieke veili</w:t>
      </w:r>
      <w:r w:rsidR="002B621A" w:rsidRPr="006150FF">
        <w:rPr>
          <w:rFonts w:asciiTheme="minorHAnsi" w:hAnsiTheme="minorHAnsi" w:cstheme="minorHAnsi"/>
          <w:spacing w:val="-2"/>
          <w:kern w:val="2"/>
          <w:szCs w:val="20"/>
        </w:rPr>
        <w:t>gheid. (A</w:t>
      </w:r>
      <w:r w:rsidR="00D81AD5" w:rsidRPr="006150FF">
        <w:rPr>
          <w:rFonts w:asciiTheme="minorHAnsi" w:hAnsiTheme="minorHAnsi" w:cstheme="minorHAnsi"/>
          <w:spacing w:val="-2"/>
          <w:kern w:val="2"/>
          <w:szCs w:val="20"/>
        </w:rPr>
        <w:t>rbo)</w:t>
      </w:r>
    </w:p>
    <w:p w14:paraId="48D61B54" w14:textId="77777777" w:rsidR="00D81AD5" w:rsidRPr="006150FF" w:rsidRDefault="00D81AD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55" w14:textId="77777777" w:rsidR="00614BCC" w:rsidRPr="006150FF" w:rsidRDefault="00D81AD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1.1 Visie </w:t>
      </w:r>
    </w:p>
    <w:p w14:paraId="48D61B56" w14:textId="77777777" w:rsidR="00D81AD5" w:rsidRPr="006150FF" w:rsidRDefault="00614BCC" w:rsidP="00D81AD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14:paraId="48D61B57" w14:textId="77777777" w:rsidR="00D81AD5" w:rsidRPr="006150FF" w:rsidRDefault="00D81AD5" w:rsidP="00D81AD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Ons veiligheidsbeleid betreft geen losstaande aanpak, maar is een integraal onderdeel van ons totale schoolbeleid. </w:t>
      </w:r>
    </w:p>
    <w:p w14:paraId="48D61B58" w14:textId="77777777" w:rsidR="00D81AD5" w:rsidRPr="006150FF" w:rsidRDefault="00D81AD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59" w14:textId="77777777" w:rsidR="00D81AD5" w:rsidRPr="006150FF" w:rsidRDefault="002B621A"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1.2. D</w:t>
      </w:r>
      <w:r w:rsidR="00D81AD5" w:rsidRPr="006150FF">
        <w:rPr>
          <w:rFonts w:asciiTheme="minorHAnsi" w:hAnsiTheme="minorHAnsi" w:cstheme="minorHAnsi"/>
          <w:b/>
          <w:spacing w:val="-2"/>
          <w:kern w:val="2"/>
          <w:szCs w:val="20"/>
        </w:rPr>
        <w:t xml:space="preserve">oelen </w:t>
      </w:r>
    </w:p>
    <w:p w14:paraId="48D61B5A" w14:textId="77777777" w:rsidR="00614BCC" w:rsidRPr="006150FF" w:rsidRDefault="00D81AD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Ons </w:t>
      </w:r>
      <w:r w:rsidR="00614BCC" w:rsidRPr="006150FF">
        <w:rPr>
          <w:rFonts w:asciiTheme="minorHAnsi" w:hAnsiTheme="minorHAnsi" w:cstheme="minorHAnsi"/>
          <w:spacing w:val="-2"/>
          <w:kern w:val="2"/>
          <w:szCs w:val="20"/>
        </w:rPr>
        <w:t>veiligheidsbeleid heeft als doel alle vormen van agressie, geweld, seksuele intimidatie</w:t>
      </w:r>
      <w:r w:rsidR="00AB537A" w:rsidRPr="006150FF">
        <w:rPr>
          <w:rFonts w:asciiTheme="minorHAnsi" w:hAnsiTheme="minorHAnsi" w:cstheme="minorHAnsi"/>
          <w:spacing w:val="-2"/>
          <w:kern w:val="2"/>
          <w:szCs w:val="20"/>
        </w:rPr>
        <w:t>, discriminatie</w:t>
      </w:r>
      <w:r w:rsidR="00614BCC" w:rsidRPr="006150FF">
        <w:rPr>
          <w:rFonts w:asciiTheme="minorHAnsi" w:hAnsiTheme="minorHAnsi" w:cstheme="minorHAnsi"/>
          <w:spacing w:val="-2"/>
          <w:kern w:val="2"/>
          <w:szCs w:val="20"/>
        </w:rPr>
        <w:t xml:space="preserve"> en pesten binnen of in de directe omgeving van de school te voorkomen en daar waar zich incidenten voordoen adequate maatregelen te treffen om verdere escalatie te voorkomen.</w:t>
      </w:r>
    </w:p>
    <w:p w14:paraId="48D61B5B" w14:textId="77777777" w:rsidR="00D81AD5" w:rsidRPr="006150FF" w:rsidRDefault="00D81AD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5C" w14:textId="77777777" w:rsidR="00D81AD5" w:rsidRPr="006150FF" w:rsidRDefault="00D81AD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1.</w:t>
      </w:r>
      <w:r w:rsidR="002B621A" w:rsidRPr="006150FF">
        <w:rPr>
          <w:rFonts w:asciiTheme="minorHAnsi" w:hAnsiTheme="minorHAnsi" w:cstheme="minorHAnsi"/>
          <w:b/>
          <w:spacing w:val="-2"/>
          <w:kern w:val="2"/>
          <w:szCs w:val="20"/>
        </w:rPr>
        <w:t>3 U</w:t>
      </w:r>
      <w:r w:rsidRPr="006150FF">
        <w:rPr>
          <w:rFonts w:asciiTheme="minorHAnsi" w:hAnsiTheme="minorHAnsi" w:cstheme="minorHAnsi"/>
          <w:b/>
          <w:spacing w:val="-2"/>
          <w:kern w:val="2"/>
          <w:szCs w:val="20"/>
        </w:rPr>
        <w:t xml:space="preserve">itgangspunten </w:t>
      </w:r>
    </w:p>
    <w:p w14:paraId="48D61B5D"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i/>
          <w:iCs/>
          <w:spacing w:val="-2"/>
          <w:kern w:val="2"/>
          <w:szCs w:val="20"/>
        </w:rPr>
      </w:pPr>
      <w:r w:rsidRPr="006150FF">
        <w:rPr>
          <w:rFonts w:asciiTheme="minorHAnsi" w:hAnsiTheme="minorHAnsi" w:cstheme="minorHAnsi"/>
          <w:i/>
          <w:iCs/>
          <w:spacing w:val="-2"/>
          <w:kern w:val="2"/>
          <w:szCs w:val="20"/>
        </w:rPr>
        <w:t>De wettelijke verplichtingen</w:t>
      </w:r>
    </w:p>
    <w:p w14:paraId="48D61B5E" w14:textId="7202630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Bij het ontwikkelen van onze visie op het terrein van sociale schoolveiligheid hebben we rekening gehouden met de gewijzigde Arbeidsomstandighedenwet, die sind</w:t>
      </w:r>
      <w:r w:rsidR="00AB537A" w:rsidRPr="006150FF">
        <w:rPr>
          <w:rFonts w:asciiTheme="minorHAnsi" w:hAnsiTheme="minorHAnsi" w:cstheme="minorHAnsi"/>
          <w:spacing w:val="-2"/>
          <w:kern w:val="2"/>
          <w:szCs w:val="20"/>
        </w:rPr>
        <w:t xml:space="preserve">s </w:t>
      </w:r>
      <w:r w:rsidR="00E84F5C">
        <w:rPr>
          <w:rFonts w:asciiTheme="minorHAnsi" w:hAnsiTheme="minorHAnsi" w:cstheme="minorHAnsi"/>
          <w:spacing w:val="-2"/>
          <w:kern w:val="2"/>
          <w:szCs w:val="20"/>
        </w:rPr>
        <w:t>25</w:t>
      </w:r>
      <w:r w:rsidR="00AB537A" w:rsidRPr="006150FF">
        <w:rPr>
          <w:rFonts w:asciiTheme="minorHAnsi" w:hAnsiTheme="minorHAnsi" w:cstheme="minorHAnsi"/>
          <w:spacing w:val="-2"/>
          <w:kern w:val="2"/>
          <w:szCs w:val="20"/>
        </w:rPr>
        <w:t xml:space="preserve"> januari 20</w:t>
      </w:r>
      <w:r w:rsidR="00CE604B">
        <w:rPr>
          <w:rFonts w:asciiTheme="minorHAnsi" w:hAnsiTheme="minorHAnsi" w:cstheme="minorHAnsi"/>
          <w:spacing w:val="-2"/>
          <w:kern w:val="2"/>
          <w:szCs w:val="20"/>
        </w:rPr>
        <w:t>1</w:t>
      </w:r>
      <w:r w:rsidR="00AB537A" w:rsidRPr="006150FF">
        <w:rPr>
          <w:rFonts w:asciiTheme="minorHAnsi" w:hAnsiTheme="minorHAnsi" w:cstheme="minorHAnsi"/>
          <w:spacing w:val="-2"/>
          <w:kern w:val="2"/>
          <w:szCs w:val="20"/>
        </w:rPr>
        <w:t>7 van kracht is.</w:t>
      </w:r>
      <w:r w:rsidRPr="006150FF">
        <w:rPr>
          <w:rFonts w:asciiTheme="minorHAnsi" w:hAnsiTheme="minorHAnsi" w:cstheme="minorHAnsi"/>
          <w:spacing w:val="-2"/>
          <w:kern w:val="2"/>
          <w:szCs w:val="20"/>
        </w:rPr>
        <w:t xml:space="preserve"> We willen in elk geval voldoen aan de wettelijke verplichtingen. </w:t>
      </w:r>
    </w:p>
    <w:p w14:paraId="48D61B5F" w14:textId="77777777" w:rsidR="00D81AD5" w:rsidRPr="006150FF" w:rsidRDefault="00D81AD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60"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Het opstellen en uitvoeren van ons veiligheidsbeleid gebeurt planmatig. Wij hanteren hierbij </w:t>
      </w:r>
      <w:r w:rsidR="00A01C2F" w:rsidRPr="006150FF">
        <w:rPr>
          <w:rFonts w:asciiTheme="minorHAnsi" w:hAnsiTheme="minorHAnsi" w:cstheme="minorHAnsi"/>
          <w:spacing w:val="-2"/>
          <w:kern w:val="2"/>
          <w:szCs w:val="20"/>
        </w:rPr>
        <w:t>de kwaliteitscyclus van</w:t>
      </w:r>
      <w:r w:rsidR="00454332" w:rsidRPr="006150FF">
        <w:rPr>
          <w:rFonts w:asciiTheme="minorHAnsi" w:hAnsiTheme="minorHAnsi" w:cstheme="minorHAnsi"/>
          <w:spacing w:val="-2"/>
          <w:kern w:val="2"/>
          <w:szCs w:val="20"/>
        </w:rPr>
        <w:t xml:space="preserve"> WMK</w:t>
      </w:r>
      <w:r w:rsidR="00D81AD5" w:rsidRPr="006150FF">
        <w:rPr>
          <w:rFonts w:asciiTheme="minorHAnsi" w:hAnsiTheme="minorHAnsi" w:cstheme="minorHAnsi"/>
          <w:spacing w:val="-2"/>
          <w:kern w:val="2"/>
          <w:szCs w:val="20"/>
        </w:rPr>
        <w:t>-</w:t>
      </w:r>
      <w:r w:rsidR="00454332" w:rsidRPr="006150FF">
        <w:rPr>
          <w:rFonts w:asciiTheme="minorHAnsi" w:hAnsiTheme="minorHAnsi" w:cstheme="minorHAnsi"/>
          <w:spacing w:val="-2"/>
          <w:kern w:val="2"/>
          <w:szCs w:val="20"/>
        </w:rPr>
        <w:t>PO.</w:t>
      </w:r>
    </w:p>
    <w:p w14:paraId="48D61B61"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62"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Volgens artikel 12 van de Arbeidsomstandighedenwet werken werkgevers en werknemers bij de uitvoering van het beleid samen. Ons bestuur, de schoolleiding en het personeel zijn samen verantwoordelijk voor de uitvoering van ons beleid met betrekking tot sociale veiligheid. </w:t>
      </w:r>
      <w:r w:rsidR="000219B9" w:rsidRPr="006150FF">
        <w:rPr>
          <w:rFonts w:asciiTheme="minorHAnsi" w:hAnsiTheme="minorHAnsi" w:cstheme="minorHAnsi"/>
          <w:spacing w:val="-2"/>
          <w:kern w:val="2"/>
          <w:szCs w:val="20"/>
        </w:rPr>
        <w:t>De Stichting</w:t>
      </w:r>
      <w:r w:rsidR="000A07F7" w:rsidRPr="006150FF">
        <w:rPr>
          <w:rFonts w:asciiTheme="minorHAnsi" w:hAnsiTheme="minorHAnsi" w:cstheme="minorHAnsi"/>
          <w:spacing w:val="-2"/>
          <w:kern w:val="2"/>
          <w:szCs w:val="20"/>
        </w:rPr>
        <w:t xml:space="preserve"> </w:t>
      </w:r>
      <w:r w:rsidR="00A01C2F" w:rsidRPr="006150FF">
        <w:rPr>
          <w:rFonts w:asciiTheme="minorHAnsi" w:hAnsiTheme="minorHAnsi" w:cstheme="minorHAnsi"/>
          <w:spacing w:val="-2"/>
          <w:kern w:val="2"/>
          <w:szCs w:val="20"/>
        </w:rPr>
        <w:t xml:space="preserve"> </w:t>
      </w:r>
      <w:r w:rsidRPr="006150FF">
        <w:rPr>
          <w:rFonts w:asciiTheme="minorHAnsi" w:hAnsiTheme="minorHAnsi" w:cstheme="minorHAnsi"/>
          <w:spacing w:val="-2"/>
          <w:kern w:val="2"/>
          <w:szCs w:val="20"/>
        </w:rPr>
        <w:t>zorgt in de eerste plaats voor het opzetten van algemeen beleid voor de hele organisatie</w:t>
      </w:r>
      <w:r w:rsidR="00A01C2F" w:rsidRPr="006150FF">
        <w:rPr>
          <w:rFonts w:asciiTheme="minorHAnsi" w:hAnsiTheme="minorHAnsi" w:cstheme="minorHAnsi"/>
          <w:spacing w:val="-2"/>
          <w:kern w:val="2"/>
          <w:szCs w:val="20"/>
        </w:rPr>
        <w:t>.</w:t>
      </w:r>
      <w:r w:rsidRPr="006150FF">
        <w:rPr>
          <w:rFonts w:asciiTheme="minorHAnsi" w:hAnsiTheme="minorHAnsi" w:cstheme="minorHAnsi"/>
          <w:spacing w:val="-2"/>
          <w:kern w:val="2"/>
          <w:szCs w:val="20"/>
        </w:rPr>
        <w:t>. De schoolleiding en het personeel zorgen voor de uitvoering van het beleid. Het plan van aanpak wordt in overleg met de (G)MR vastgesteld.</w:t>
      </w:r>
      <w:r w:rsidRPr="006150FF">
        <w:rPr>
          <w:rFonts w:asciiTheme="minorHAnsi" w:hAnsiTheme="minorHAnsi" w:cstheme="minorHAnsi"/>
          <w:spacing w:val="-2"/>
          <w:kern w:val="2"/>
          <w:szCs w:val="20"/>
          <w:vertAlign w:val="superscript"/>
        </w:rPr>
        <w:footnoteReference w:id="1"/>
      </w:r>
      <w:r w:rsidRPr="006150FF">
        <w:rPr>
          <w:rFonts w:asciiTheme="minorHAnsi" w:hAnsiTheme="minorHAnsi" w:cstheme="minorHAnsi"/>
          <w:spacing w:val="-2"/>
          <w:kern w:val="2"/>
          <w:szCs w:val="20"/>
        </w:rPr>
        <w:t xml:space="preserve"> </w:t>
      </w:r>
    </w:p>
    <w:p w14:paraId="48D61B63"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64" w14:textId="77777777" w:rsidR="00D81AD5" w:rsidRPr="006150FF" w:rsidRDefault="002B621A"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1.4 B</w:t>
      </w:r>
      <w:r w:rsidR="00D81AD5" w:rsidRPr="006150FF">
        <w:rPr>
          <w:rFonts w:asciiTheme="minorHAnsi" w:hAnsiTheme="minorHAnsi" w:cstheme="minorHAnsi"/>
          <w:b/>
          <w:spacing w:val="-2"/>
          <w:kern w:val="2"/>
          <w:szCs w:val="20"/>
        </w:rPr>
        <w:t xml:space="preserve">eleid </w:t>
      </w:r>
    </w:p>
    <w:p w14:paraId="48D61B65"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Ons veiligheidsbeleid heeft betrekk</w:t>
      </w:r>
      <w:r w:rsidR="00FE3BEB" w:rsidRPr="006150FF">
        <w:rPr>
          <w:rFonts w:asciiTheme="minorHAnsi" w:hAnsiTheme="minorHAnsi" w:cstheme="minorHAnsi"/>
          <w:spacing w:val="-2"/>
          <w:kern w:val="2"/>
          <w:szCs w:val="20"/>
        </w:rPr>
        <w:t xml:space="preserve">ing </w:t>
      </w:r>
      <w:r w:rsidRPr="006150FF">
        <w:rPr>
          <w:rFonts w:asciiTheme="minorHAnsi" w:hAnsiTheme="minorHAnsi" w:cstheme="minorHAnsi"/>
          <w:spacing w:val="-2"/>
          <w:kern w:val="2"/>
          <w:szCs w:val="20"/>
        </w:rPr>
        <w:t xml:space="preserve">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14:paraId="48D61B66"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67"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i/>
          <w:iCs/>
          <w:spacing w:val="-2"/>
          <w:kern w:val="2"/>
          <w:szCs w:val="20"/>
        </w:rPr>
        <w:t>Primaire preventie</w:t>
      </w:r>
      <w:r w:rsidRPr="006150FF">
        <w:rPr>
          <w:rFonts w:asciiTheme="minorHAnsi" w:hAnsiTheme="minorHAnsi" w:cstheme="minorHAnsi"/>
          <w:spacing w:val="-2"/>
          <w:kern w:val="2"/>
          <w:szCs w:val="20"/>
        </w:rPr>
        <w:t xml:space="preserve"> betekent dat we een zodanig schoolklimaat hebben, dat ons personeel en onze leerlingen werken en leren in een veilige omgeving, waardoor uitval wordt voorkomen. </w:t>
      </w:r>
    </w:p>
    <w:p w14:paraId="48D61B68" w14:textId="77777777" w:rsidR="00614BCC" w:rsidRPr="006150FF" w:rsidRDefault="00614BCC" w:rsidP="00614BCC">
      <w:pPr>
        <w:rPr>
          <w:rFonts w:asciiTheme="minorHAnsi" w:hAnsiTheme="minorHAnsi" w:cstheme="minorHAnsi"/>
          <w:szCs w:val="20"/>
        </w:rPr>
      </w:pPr>
    </w:p>
    <w:p w14:paraId="48D61B69" w14:textId="77777777" w:rsidR="00D81AD5" w:rsidRPr="006150FF" w:rsidRDefault="00D81AD5" w:rsidP="00614BCC">
      <w:pPr>
        <w:rPr>
          <w:rFonts w:asciiTheme="minorHAnsi" w:hAnsiTheme="minorHAnsi" w:cstheme="minorHAnsi"/>
          <w:szCs w:val="20"/>
        </w:rPr>
      </w:pPr>
    </w:p>
    <w:p w14:paraId="48D61B6A" w14:textId="77777777" w:rsidR="00D81AD5" w:rsidRPr="006150FF" w:rsidRDefault="00D81AD5" w:rsidP="00614BCC">
      <w:pPr>
        <w:rPr>
          <w:rFonts w:asciiTheme="minorHAnsi" w:hAnsiTheme="minorHAnsi" w:cstheme="minorHAnsi"/>
          <w:szCs w:val="20"/>
        </w:rPr>
      </w:pPr>
    </w:p>
    <w:p w14:paraId="48D61B6B" w14:textId="77777777" w:rsidR="00D81AD5" w:rsidRPr="006150FF" w:rsidRDefault="00D81AD5" w:rsidP="00614BCC">
      <w:pPr>
        <w:rPr>
          <w:rFonts w:asciiTheme="minorHAnsi" w:hAnsiTheme="minorHAnsi" w:cstheme="minorHAnsi"/>
          <w:szCs w:val="20"/>
        </w:rPr>
      </w:pPr>
    </w:p>
    <w:p w14:paraId="48D61B6C" w14:textId="77777777" w:rsidR="00D81AD5" w:rsidRPr="006150FF" w:rsidRDefault="00D81AD5" w:rsidP="00614BCC">
      <w:pPr>
        <w:rPr>
          <w:rFonts w:asciiTheme="minorHAnsi" w:hAnsiTheme="minorHAnsi" w:cstheme="minorHAnsi"/>
          <w:szCs w:val="20"/>
        </w:rPr>
      </w:pPr>
    </w:p>
    <w:p w14:paraId="48D61B6D" w14:textId="77777777" w:rsidR="00614BCC" w:rsidRPr="006150FF" w:rsidRDefault="00614BCC" w:rsidP="00614BCC">
      <w:pPr>
        <w:rPr>
          <w:rFonts w:asciiTheme="minorHAnsi" w:hAnsiTheme="minorHAnsi" w:cstheme="minorHAnsi"/>
          <w:szCs w:val="20"/>
        </w:rPr>
      </w:pPr>
      <w:r w:rsidRPr="006150FF">
        <w:rPr>
          <w:rFonts w:asciiTheme="minorHAnsi" w:hAnsiTheme="minorHAnsi" w:cstheme="minorHAnsi"/>
          <w:szCs w:val="20"/>
        </w:rPr>
        <w:t>Ons beleid op</w:t>
      </w:r>
      <w:r w:rsidRPr="006150FF">
        <w:rPr>
          <w:rFonts w:asciiTheme="minorHAnsi" w:hAnsiTheme="minorHAnsi" w:cstheme="minorHAnsi"/>
          <w:i/>
          <w:szCs w:val="20"/>
        </w:rPr>
        <w:t xml:space="preserve"> </w:t>
      </w:r>
      <w:r w:rsidRPr="006150FF">
        <w:rPr>
          <w:rFonts w:asciiTheme="minorHAnsi" w:hAnsiTheme="minorHAnsi" w:cstheme="minorHAnsi"/>
          <w:i/>
          <w:szCs w:val="20"/>
          <w:u w:val="single"/>
        </w:rPr>
        <w:t>primair</w:t>
      </w:r>
      <w:r w:rsidRPr="006150FF">
        <w:rPr>
          <w:rFonts w:asciiTheme="minorHAnsi" w:hAnsiTheme="minorHAnsi" w:cstheme="minorHAnsi"/>
          <w:szCs w:val="20"/>
          <w:u w:val="single"/>
        </w:rPr>
        <w:t xml:space="preserve"> </w:t>
      </w:r>
      <w:r w:rsidRPr="006150FF">
        <w:rPr>
          <w:rFonts w:asciiTheme="minorHAnsi" w:hAnsiTheme="minorHAnsi" w:cstheme="minorHAnsi"/>
          <w:szCs w:val="20"/>
        </w:rPr>
        <w:t>niveau blijkt uit:</w:t>
      </w:r>
    </w:p>
    <w:p w14:paraId="48D61B6E"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onze aandacht voor onderwijs op maat;</w:t>
      </w:r>
    </w:p>
    <w:p w14:paraId="48D61B6F"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ons programma voor sociale en communicatieve vaardigheden;</w:t>
      </w:r>
    </w:p>
    <w:p w14:paraId="48D61B70"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lastRenderedPageBreak/>
        <w:t>de gedragsregels die wij in nauwe samenwerking met het personeel, de leerlingen en de ouders hebben opgesteld;</w:t>
      </w:r>
    </w:p>
    <w:p w14:paraId="48D61B71"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onze aandacht voor normen- en waarde</w:t>
      </w:r>
      <w:r w:rsidR="00310A75" w:rsidRPr="006150FF">
        <w:rPr>
          <w:rFonts w:asciiTheme="minorHAnsi" w:hAnsiTheme="minorHAnsi" w:cstheme="minorHAnsi"/>
          <w:spacing w:val="-2"/>
          <w:kern w:val="2"/>
          <w:szCs w:val="20"/>
        </w:rPr>
        <w:t xml:space="preserve"> </w:t>
      </w:r>
      <w:r w:rsidRPr="006150FF">
        <w:rPr>
          <w:rFonts w:asciiTheme="minorHAnsi" w:hAnsiTheme="minorHAnsi" w:cstheme="minorHAnsi"/>
          <w:spacing w:val="-2"/>
          <w:kern w:val="2"/>
          <w:szCs w:val="20"/>
        </w:rPr>
        <w:t>ontwikkeling, waarbij wij de nadruk leggen op het voorbeeldgedrag van ons personeel tegenover leerlingen en ouders;</w:t>
      </w:r>
    </w:p>
    <w:p w14:paraId="48D61B72"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de actieve rol die wij van ouders verwachten; </w:t>
      </w:r>
    </w:p>
    <w:p w14:paraId="48D61B73"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onze actieve aanpak van het (digitaal) pesten</w:t>
      </w:r>
      <w:r w:rsidR="00211782" w:rsidRPr="006150FF">
        <w:rPr>
          <w:rFonts w:asciiTheme="minorHAnsi" w:hAnsiTheme="minorHAnsi" w:cstheme="minorHAnsi"/>
          <w:spacing w:val="-2"/>
          <w:kern w:val="2"/>
          <w:szCs w:val="20"/>
        </w:rPr>
        <w:t xml:space="preserve"> (mediawijsheid)</w:t>
      </w:r>
      <w:r w:rsidRPr="006150FF">
        <w:rPr>
          <w:rFonts w:asciiTheme="minorHAnsi" w:hAnsiTheme="minorHAnsi" w:cstheme="minorHAnsi"/>
          <w:spacing w:val="-2"/>
          <w:kern w:val="2"/>
          <w:szCs w:val="20"/>
        </w:rPr>
        <w:t>.</w:t>
      </w:r>
    </w:p>
    <w:p w14:paraId="48D61B74" w14:textId="77777777" w:rsidR="00614BCC" w:rsidRPr="006150FF" w:rsidRDefault="00614BCC" w:rsidP="00614BCC">
      <w:pPr>
        <w:rPr>
          <w:rFonts w:asciiTheme="minorHAnsi" w:hAnsiTheme="minorHAnsi" w:cstheme="minorHAnsi"/>
          <w:szCs w:val="20"/>
        </w:rPr>
      </w:pPr>
    </w:p>
    <w:p w14:paraId="48D61B75" w14:textId="77777777" w:rsidR="00614BCC" w:rsidRPr="006150FF" w:rsidRDefault="00D81AD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Met ons beleid op </w:t>
      </w:r>
      <w:r w:rsidR="00614BCC" w:rsidRPr="006150FF">
        <w:rPr>
          <w:rFonts w:asciiTheme="minorHAnsi" w:hAnsiTheme="minorHAnsi" w:cstheme="minorHAnsi"/>
          <w:spacing w:val="-2"/>
          <w:kern w:val="2"/>
          <w:szCs w:val="20"/>
        </w:rPr>
        <w:t xml:space="preserve"> </w:t>
      </w:r>
      <w:r w:rsidR="00310A75" w:rsidRPr="006150FF">
        <w:rPr>
          <w:rFonts w:asciiTheme="minorHAnsi" w:hAnsiTheme="minorHAnsi" w:cstheme="minorHAnsi"/>
          <w:i/>
          <w:iCs/>
          <w:spacing w:val="-2"/>
          <w:kern w:val="2"/>
          <w:szCs w:val="20"/>
          <w:u w:val="single"/>
        </w:rPr>
        <w:t xml:space="preserve">secundair </w:t>
      </w:r>
      <w:r w:rsidRPr="006150FF">
        <w:rPr>
          <w:rFonts w:asciiTheme="minorHAnsi" w:hAnsiTheme="minorHAnsi" w:cstheme="minorHAnsi"/>
          <w:i/>
          <w:iCs/>
          <w:spacing w:val="-2"/>
          <w:kern w:val="2"/>
          <w:szCs w:val="20"/>
          <w:u w:val="single"/>
        </w:rPr>
        <w:t xml:space="preserve">niveau </w:t>
      </w:r>
      <w:r w:rsidR="00614BCC" w:rsidRPr="006150FF">
        <w:rPr>
          <w:rFonts w:asciiTheme="minorHAnsi" w:hAnsiTheme="minorHAnsi" w:cstheme="minorHAnsi"/>
          <w:spacing w:val="-2"/>
          <w:kern w:val="2"/>
          <w:szCs w:val="20"/>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14:paraId="48D61B76"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77"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Voorbeelden van ons beleid op secundair niveau zijn:</w:t>
      </w:r>
    </w:p>
    <w:p w14:paraId="48D61B78"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zo vroegtijdig mogelijk problemen signaleren en aanpakken;</w:t>
      </w:r>
    </w:p>
    <w:p w14:paraId="48D61B79"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onze programma’s voor daders en slachtoffers van pesten;</w:t>
      </w:r>
    </w:p>
    <w:p w14:paraId="48D61B7A" w14:textId="77777777" w:rsidR="00D81AD5" w:rsidRPr="006150FF" w:rsidRDefault="00D81AD5"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signaleren in klas door intern begeleider en leerkracht</w:t>
      </w:r>
      <w:r w:rsidR="009C3CF0" w:rsidRPr="006150FF">
        <w:rPr>
          <w:rFonts w:asciiTheme="minorHAnsi" w:hAnsiTheme="minorHAnsi" w:cstheme="minorHAnsi"/>
          <w:spacing w:val="-2"/>
          <w:kern w:val="2"/>
          <w:szCs w:val="20"/>
        </w:rPr>
        <w:t>;</w:t>
      </w:r>
    </w:p>
    <w:p w14:paraId="48D61B7B"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traininge</w:t>
      </w:r>
      <w:r w:rsidR="009C3CF0" w:rsidRPr="006150FF">
        <w:rPr>
          <w:rFonts w:asciiTheme="minorHAnsi" w:hAnsiTheme="minorHAnsi" w:cstheme="minorHAnsi"/>
          <w:spacing w:val="-2"/>
          <w:kern w:val="2"/>
          <w:szCs w:val="20"/>
        </w:rPr>
        <w:t>n sociale vaardigheden;</w:t>
      </w:r>
    </w:p>
    <w:p w14:paraId="48D61B7C" w14:textId="77777777" w:rsidR="00614BCC" w:rsidRPr="006150FF" w:rsidRDefault="00D81AD5"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het gebruik van een </w:t>
      </w:r>
      <w:r w:rsidR="00211782" w:rsidRPr="006150FF">
        <w:rPr>
          <w:rFonts w:asciiTheme="minorHAnsi" w:hAnsiTheme="minorHAnsi" w:cstheme="minorHAnsi"/>
          <w:spacing w:val="-2"/>
          <w:kern w:val="2"/>
          <w:szCs w:val="20"/>
        </w:rPr>
        <w:t>methode ter ondersteuning van de ontwikkeling  van de sociale vaardigheden van de leerlingen</w:t>
      </w:r>
      <w:r w:rsidR="009C3CF0" w:rsidRPr="006150FF">
        <w:rPr>
          <w:rFonts w:asciiTheme="minorHAnsi" w:hAnsiTheme="minorHAnsi" w:cstheme="minorHAnsi"/>
          <w:spacing w:val="-2"/>
          <w:kern w:val="2"/>
          <w:szCs w:val="20"/>
        </w:rPr>
        <w:t>.</w:t>
      </w:r>
      <w:r w:rsidR="00211782" w:rsidRPr="006150FF">
        <w:rPr>
          <w:rFonts w:asciiTheme="minorHAnsi" w:hAnsiTheme="minorHAnsi" w:cstheme="minorHAnsi"/>
          <w:spacing w:val="-2"/>
          <w:kern w:val="2"/>
          <w:szCs w:val="20"/>
        </w:rPr>
        <w:t xml:space="preserve"> </w:t>
      </w:r>
    </w:p>
    <w:p w14:paraId="48D61B7D" w14:textId="77777777" w:rsidR="00FE3BEB" w:rsidRPr="006150FF" w:rsidRDefault="00FE3BEB"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Informatie delen en bespreken </w:t>
      </w:r>
      <w:proofErr w:type="spellStart"/>
      <w:r w:rsidRPr="006150FF">
        <w:rPr>
          <w:rFonts w:asciiTheme="minorHAnsi" w:hAnsiTheme="minorHAnsi" w:cstheme="minorHAnsi"/>
          <w:spacing w:val="-2"/>
          <w:kern w:val="2"/>
          <w:szCs w:val="20"/>
        </w:rPr>
        <w:t>schoolbreed</w:t>
      </w:r>
      <w:proofErr w:type="spellEnd"/>
    </w:p>
    <w:p w14:paraId="48D61B7E"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7F"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Op </w:t>
      </w:r>
      <w:r w:rsidRPr="006150FF">
        <w:rPr>
          <w:rFonts w:asciiTheme="minorHAnsi" w:hAnsiTheme="minorHAnsi" w:cstheme="minorHAnsi"/>
          <w:i/>
          <w:iCs/>
          <w:spacing w:val="-2"/>
          <w:kern w:val="2"/>
          <w:szCs w:val="20"/>
          <w:u w:val="single"/>
        </w:rPr>
        <w:t>tertiair niveau</w:t>
      </w:r>
      <w:r w:rsidRPr="006150FF">
        <w:rPr>
          <w:rFonts w:asciiTheme="minorHAnsi" w:hAnsiTheme="minorHAnsi" w:cstheme="minorHAnsi"/>
          <w:spacing w:val="-2"/>
          <w:kern w:val="2"/>
          <w:szCs w:val="20"/>
        </w:rPr>
        <w:t xml:space="preserve"> hebben we een </w:t>
      </w:r>
      <w:r w:rsidR="00310A75" w:rsidRPr="006150FF">
        <w:rPr>
          <w:rFonts w:asciiTheme="minorHAnsi" w:hAnsiTheme="minorHAnsi" w:cstheme="minorHAnsi"/>
          <w:spacing w:val="-2"/>
          <w:kern w:val="2"/>
          <w:szCs w:val="20"/>
        </w:rPr>
        <w:t xml:space="preserve"> preventieve </w:t>
      </w:r>
      <w:r w:rsidRPr="006150FF">
        <w:rPr>
          <w:rFonts w:asciiTheme="minorHAnsi" w:hAnsiTheme="minorHAnsi" w:cstheme="minorHAnsi"/>
          <w:spacing w:val="-2"/>
          <w:kern w:val="2"/>
          <w:szCs w:val="20"/>
        </w:rPr>
        <w:t>aanpak ontwikkeld voor opvang van personeelsleden, leerlingen en ouders, die geconfronteerd zijn met agressie, geweld, seksuele intimidatie of pesten.</w:t>
      </w:r>
    </w:p>
    <w:p w14:paraId="48D61B80"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81" w14:textId="77777777" w:rsidR="00614BCC" w:rsidRPr="006150FF" w:rsidRDefault="00D136CD"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Ons beleid </w:t>
      </w:r>
      <w:r w:rsidR="00614BCC" w:rsidRPr="006150FF">
        <w:rPr>
          <w:rFonts w:asciiTheme="minorHAnsi" w:hAnsiTheme="minorHAnsi" w:cstheme="minorHAnsi"/>
          <w:spacing w:val="-2"/>
          <w:kern w:val="2"/>
          <w:szCs w:val="20"/>
        </w:rPr>
        <w:t xml:space="preserve">heeft betrekking op leerlingen, personeel en situaties, waarbij er daadwerkelijk sprake is van agressie, geweld, pesten, discriminatie, seksueel misbruik. </w:t>
      </w:r>
    </w:p>
    <w:p w14:paraId="48D61B82"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We willen een zo adequaat mogelijke aanpak bij gebleken problemen realiseren. Daarbij zijn snelheid van handelen</w:t>
      </w:r>
      <w:r w:rsidR="00211782" w:rsidRPr="006150FF">
        <w:rPr>
          <w:rFonts w:asciiTheme="minorHAnsi" w:hAnsiTheme="minorHAnsi" w:cstheme="minorHAnsi"/>
          <w:spacing w:val="-2"/>
          <w:kern w:val="2"/>
          <w:szCs w:val="20"/>
        </w:rPr>
        <w:t xml:space="preserve"> door vertrouwens</w:t>
      </w:r>
      <w:r w:rsidR="00D136CD" w:rsidRPr="006150FF">
        <w:rPr>
          <w:rFonts w:asciiTheme="minorHAnsi" w:hAnsiTheme="minorHAnsi" w:cstheme="minorHAnsi"/>
          <w:spacing w:val="-2"/>
          <w:kern w:val="2"/>
          <w:szCs w:val="20"/>
        </w:rPr>
        <w:t>contact</w:t>
      </w:r>
      <w:r w:rsidR="00211782" w:rsidRPr="006150FF">
        <w:rPr>
          <w:rFonts w:asciiTheme="minorHAnsi" w:hAnsiTheme="minorHAnsi" w:cstheme="minorHAnsi"/>
          <w:spacing w:val="-2"/>
          <w:kern w:val="2"/>
          <w:szCs w:val="20"/>
        </w:rPr>
        <w:t>persoon, directeur en intern begeleider</w:t>
      </w:r>
      <w:r w:rsidRPr="006150FF">
        <w:rPr>
          <w:rFonts w:asciiTheme="minorHAnsi" w:hAnsiTheme="minorHAnsi" w:cstheme="minorHAnsi"/>
          <w:spacing w:val="-2"/>
          <w:kern w:val="2"/>
          <w:szCs w:val="20"/>
        </w:rPr>
        <w:t xml:space="preserve">, een zorgvuldige analyse van de eventuele achterliggende problematiek, een goede klachtenregeling en een goede afstemming en communicatie met en doorverwijzing naar hulpverlening belangrijke succesfactoren. </w:t>
      </w:r>
    </w:p>
    <w:p w14:paraId="48D61B83"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84"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i/>
          <w:iCs/>
          <w:spacing w:val="-2"/>
          <w:kern w:val="2"/>
          <w:szCs w:val="20"/>
        </w:rPr>
      </w:pPr>
      <w:r w:rsidRPr="006150FF">
        <w:rPr>
          <w:rFonts w:asciiTheme="minorHAnsi" w:hAnsiTheme="minorHAnsi" w:cstheme="minorHAnsi"/>
          <w:i/>
          <w:iCs/>
          <w:spacing w:val="-2"/>
          <w:kern w:val="2"/>
          <w:szCs w:val="20"/>
        </w:rPr>
        <w:t>Samenwerking met externe partners</w:t>
      </w:r>
    </w:p>
    <w:p w14:paraId="48D61B85" w14:textId="7A4429FF"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Het veiligheids- en geweldsprobleem is niet van de school alleen. Het probleem heeft ook te maken met de directe omgeving van de school en de weg van huis naar school. Belangrijk is om afspraken te maken met </w:t>
      </w:r>
      <w:r w:rsidR="00974D53" w:rsidRPr="006150FF">
        <w:rPr>
          <w:rFonts w:asciiTheme="minorHAnsi" w:hAnsiTheme="minorHAnsi" w:cstheme="minorHAnsi"/>
          <w:spacing w:val="-2"/>
          <w:kern w:val="2"/>
          <w:szCs w:val="20"/>
        </w:rPr>
        <w:t xml:space="preserve">ouders, </w:t>
      </w:r>
      <w:r w:rsidRPr="006150FF">
        <w:rPr>
          <w:rFonts w:asciiTheme="minorHAnsi" w:hAnsiTheme="minorHAnsi" w:cstheme="minorHAnsi"/>
          <w:spacing w:val="-2"/>
          <w:kern w:val="2"/>
          <w:szCs w:val="20"/>
        </w:rPr>
        <w:t xml:space="preserve">externe instellingen </w:t>
      </w:r>
      <w:r w:rsidR="009C3CF0" w:rsidRPr="006150FF">
        <w:rPr>
          <w:rFonts w:asciiTheme="minorHAnsi" w:hAnsiTheme="minorHAnsi" w:cstheme="minorHAnsi"/>
          <w:spacing w:val="-2"/>
          <w:kern w:val="2"/>
          <w:szCs w:val="20"/>
        </w:rPr>
        <w:t>(als GGD</w:t>
      </w:r>
      <w:r w:rsidR="00D136CD" w:rsidRPr="006150FF">
        <w:rPr>
          <w:rFonts w:asciiTheme="minorHAnsi" w:hAnsiTheme="minorHAnsi" w:cstheme="minorHAnsi"/>
          <w:spacing w:val="-2"/>
          <w:kern w:val="2"/>
          <w:szCs w:val="20"/>
        </w:rPr>
        <w:t>, leerplichtambtenaar en het samenwerkingsverband</w:t>
      </w:r>
      <w:r w:rsidR="00454332" w:rsidRPr="006150FF">
        <w:rPr>
          <w:rFonts w:asciiTheme="minorHAnsi" w:hAnsiTheme="minorHAnsi" w:cstheme="minorHAnsi"/>
          <w:spacing w:val="-2"/>
          <w:kern w:val="2"/>
          <w:szCs w:val="20"/>
        </w:rPr>
        <w:t xml:space="preserve">) </w:t>
      </w:r>
      <w:r w:rsidRPr="006150FF">
        <w:rPr>
          <w:rFonts w:asciiTheme="minorHAnsi" w:hAnsiTheme="minorHAnsi" w:cstheme="minorHAnsi"/>
          <w:spacing w:val="-2"/>
          <w:kern w:val="2"/>
          <w:szCs w:val="20"/>
        </w:rPr>
        <w:t xml:space="preserve">en de gemeente om zaken goed op elkaar af te stemmen en korte communicatielijnen te hanteren. </w:t>
      </w:r>
    </w:p>
    <w:p w14:paraId="48D61B86" w14:textId="77777777" w:rsidR="00614BCC" w:rsidRPr="006150FF" w:rsidRDefault="00614BCC" w:rsidP="00614BCC">
      <w:pPr>
        <w:rPr>
          <w:rFonts w:asciiTheme="minorHAnsi" w:hAnsiTheme="minorHAnsi" w:cstheme="minorHAnsi"/>
          <w:szCs w:val="20"/>
        </w:rPr>
      </w:pPr>
    </w:p>
    <w:p w14:paraId="48D61B87" w14:textId="77777777" w:rsidR="002B621A" w:rsidRPr="006150FF" w:rsidRDefault="002B621A" w:rsidP="00614BCC">
      <w:pPr>
        <w:rPr>
          <w:rFonts w:asciiTheme="minorHAnsi" w:hAnsiTheme="minorHAnsi" w:cstheme="minorHAnsi"/>
          <w:szCs w:val="20"/>
        </w:rPr>
      </w:pPr>
    </w:p>
    <w:p w14:paraId="48D61B88" w14:textId="77777777" w:rsidR="002B621A" w:rsidRPr="006150FF" w:rsidRDefault="002B621A" w:rsidP="00614BCC">
      <w:pPr>
        <w:rPr>
          <w:rFonts w:asciiTheme="minorHAnsi" w:hAnsiTheme="minorHAnsi" w:cstheme="minorHAnsi"/>
          <w:szCs w:val="20"/>
        </w:rPr>
      </w:pPr>
    </w:p>
    <w:p w14:paraId="48D61B89" w14:textId="77777777" w:rsidR="002B621A" w:rsidRPr="006150FF" w:rsidRDefault="002B621A" w:rsidP="00614BCC">
      <w:pPr>
        <w:rPr>
          <w:rFonts w:asciiTheme="minorHAnsi" w:hAnsiTheme="minorHAnsi" w:cstheme="minorHAnsi"/>
          <w:szCs w:val="20"/>
        </w:rPr>
      </w:pPr>
    </w:p>
    <w:p w14:paraId="48D61B8A" w14:textId="77777777" w:rsidR="002B621A" w:rsidRPr="006150FF" w:rsidRDefault="002B621A" w:rsidP="00614BCC">
      <w:pPr>
        <w:rPr>
          <w:rFonts w:asciiTheme="minorHAnsi" w:hAnsiTheme="minorHAnsi" w:cstheme="minorHAnsi"/>
          <w:szCs w:val="20"/>
        </w:rPr>
      </w:pPr>
    </w:p>
    <w:p w14:paraId="48D61B8B" w14:textId="77777777" w:rsidR="002B621A" w:rsidRPr="006150FF" w:rsidRDefault="002B621A" w:rsidP="00614BCC">
      <w:pPr>
        <w:rPr>
          <w:rFonts w:asciiTheme="minorHAnsi" w:hAnsiTheme="minorHAnsi" w:cstheme="minorHAnsi"/>
          <w:szCs w:val="20"/>
        </w:rPr>
      </w:pPr>
    </w:p>
    <w:p w14:paraId="48D61B8C" w14:textId="77777777" w:rsidR="002B621A" w:rsidRDefault="002B621A" w:rsidP="00614BCC">
      <w:pPr>
        <w:rPr>
          <w:rFonts w:asciiTheme="minorHAnsi" w:hAnsiTheme="minorHAnsi" w:cstheme="minorHAnsi"/>
          <w:szCs w:val="20"/>
        </w:rPr>
      </w:pPr>
    </w:p>
    <w:p w14:paraId="42758219" w14:textId="77777777" w:rsidR="009B76D1" w:rsidRDefault="009B76D1" w:rsidP="00614BCC">
      <w:pPr>
        <w:rPr>
          <w:rFonts w:asciiTheme="minorHAnsi" w:hAnsiTheme="minorHAnsi" w:cstheme="minorHAnsi"/>
          <w:szCs w:val="20"/>
        </w:rPr>
      </w:pPr>
    </w:p>
    <w:p w14:paraId="51FF10AF" w14:textId="77777777" w:rsidR="009B76D1" w:rsidRDefault="009B76D1" w:rsidP="00614BCC">
      <w:pPr>
        <w:rPr>
          <w:rFonts w:asciiTheme="minorHAnsi" w:hAnsiTheme="minorHAnsi" w:cstheme="minorHAnsi"/>
          <w:szCs w:val="20"/>
        </w:rPr>
      </w:pPr>
    </w:p>
    <w:p w14:paraId="671155B6" w14:textId="77777777" w:rsidR="009B76D1" w:rsidRDefault="009B76D1" w:rsidP="00614BCC">
      <w:pPr>
        <w:rPr>
          <w:rFonts w:asciiTheme="minorHAnsi" w:hAnsiTheme="minorHAnsi" w:cstheme="minorHAnsi"/>
          <w:szCs w:val="20"/>
        </w:rPr>
      </w:pPr>
    </w:p>
    <w:p w14:paraId="11A17E55" w14:textId="77777777" w:rsidR="009B76D1" w:rsidRDefault="009B76D1" w:rsidP="00614BCC">
      <w:pPr>
        <w:rPr>
          <w:rFonts w:asciiTheme="minorHAnsi" w:hAnsiTheme="minorHAnsi" w:cstheme="minorHAnsi"/>
          <w:szCs w:val="20"/>
        </w:rPr>
      </w:pPr>
    </w:p>
    <w:p w14:paraId="500EB89B" w14:textId="77777777" w:rsidR="009B76D1" w:rsidRDefault="009B76D1" w:rsidP="00614BCC">
      <w:pPr>
        <w:rPr>
          <w:rFonts w:asciiTheme="minorHAnsi" w:hAnsiTheme="minorHAnsi" w:cstheme="minorHAnsi"/>
          <w:szCs w:val="20"/>
        </w:rPr>
      </w:pPr>
    </w:p>
    <w:p w14:paraId="5535AC56" w14:textId="77777777" w:rsidR="009B76D1" w:rsidRDefault="009B76D1" w:rsidP="00614BCC">
      <w:pPr>
        <w:rPr>
          <w:rFonts w:asciiTheme="minorHAnsi" w:hAnsiTheme="minorHAnsi" w:cstheme="minorHAnsi"/>
          <w:szCs w:val="20"/>
        </w:rPr>
      </w:pPr>
    </w:p>
    <w:p w14:paraId="211BE65B" w14:textId="77777777" w:rsidR="009B76D1" w:rsidRDefault="009B76D1" w:rsidP="00614BCC">
      <w:pPr>
        <w:rPr>
          <w:rFonts w:asciiTheme="minorHAnsi" w:hAnsiTheme="minorHAnsi" w:cstheme="minorHAnsi"/>
          <w:szCs w:val="20"/>
        </w:rPr>
      </w:pPr>
    </w:p>
    <w:p w14:paraId="0E712A57" w14:textId="77777777" w:rsidR="009B76D1" w:rsidRPr="006150FF" w:rsidRDefault="009B76D1" w:rsidP="00614BCC">
      <w:pPr>
        <w:rPr>
          <w:rFonts w:asciiTheme="minorHAnsi" w:hAnsiTheme="minorHAnsi" w:cstheme="minorHAnsi"/>
          <w:szCs w:val="20"/>
        </w:rPr>
      </w:pPr>
    </w:p>
    <w:p w14:paraId="48D61B8D" w14:textId="77777777" w:rsidR="002B621A" w:rsidRPr="006150FF" w:rsidRDefault="002B621A" w:rsidP="00614BCC">
      <w:pPr>
        <w:rPr>
          <w:rFonts w:asciiTheme="minorHAnsi" w:hAnsiTheme="minorHAnsi" w:cstheme="minorHAnsi"/>
          <w:szCs w:val="20"/>
        </w:rPr>
      </w:pPr>
    </w:p>
    <w:p w14:paraId="48D61B8E" w14:textId="77777777" w:rsidR="00614BCC" w:rsidRPr="006150FF" w:rsidRDefault="00614BCC" w:rsidP="00614BCC">
      <w:pPr>
        <w:rPr>
          <w:rFonts w:asciiTheme="minorHAnsi" w:hAnsiTheme="minorHAnsi" w:cstheme="minorHAnsi"/>
          <w:szCs w:val="20"/>
        </w:rPr>
      </w:pPr>
    </w:p>
    <w:p w14:paraId="48D61B8F" w14:textId="77777777" w:rsidR="00614BCC" w:rsidRPr="006150FF" w:rsidRDefault="00614BCC" w:rsidP="00B55DBD">
      <w:pPr>
        <w:pStyle w:val="Kop1"/>
        <w:rPr>
          <w:rFonts w:asciiTheme="minorHAnsi" w:hAnsiTheme="minorHAnsi" w:cstheme="minorHAnsi"/>
          <w:sz w:val="28"/>
          <w:szCs w:val="28"/>
        </w:rPr>
      </w:pPr>
      <w:bookmarkStart w:id="4" w:name="_Toc196539211"/>
      <w:bookmarkStart w:id="5" w:name="_Toc197920851"/>
      <w:r w:rsidRPr="006150FF">
        <w:rPr>
          <w:rFonts w:asciiTheme="minorHAnsi" w:hAnsiTheme="minorHAnsi" w:cstheme="minorHAnsi"/>
          <w:sz w:val="28"/>
          <w:szCs w:val="28"/>
        </w:rPr>
        <w:lastRenderedPageBreak/>
        <w:t>2. Onze huidige situatie op het gebied van schoolveiligheid</w:t>
      </w:r>
      <w:bookmarkEnd w:id="4"/>
      <w:bookmarkEnd w:id="5"/>
    </w:p>
    <w:p w14:paraId="48D61B90"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91"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w:t>
      </w:r>
    </w:p>
    <w:p w14:paraId="48D61B92"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0C28C30F" w14:textId="77777777" w:rsidR="005C75EB"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Op basis van de uitkomsten van de RI&amp;E</w:t>
      </w:r>
      <w:r w:rsidR="00811B4E" w:rsidRPr="006150FF">
        <w:rPr>
          <w:rFonts w:asciiTheme="minorHAnsi" w:hAnsiTheme="minorHAnsi" w:cstheme="minorHAnsi"/>
          <w:spacing w:val="-2"/>
          <w:kern w:val="2"/>
          <w:szCs w:val="20"/>
        </w:rPr>
        <w:t xml:space="preserve">, de uitkomsten van </w:t>
      </w:r>
      <w:r w:rsidR="00B247FA">
        <w:rPr>
          <w:rFonts w:asciiTheme="minorHAnsi" w:hAnsiTheme="minorHAnsi" w:cstheme="minorHAnsi"/>
          <w:spacing w:val="-2"/>
          <w:kern w:val="2"/>
          <w:szCs w:val="20"/>
        </w:rPr>
        <w:t>de metingen met WMK</w:t>
      </w:r>
      <w:r w:rsidR="00811B4E" w:rsidRPr="006150FF">
        <w:rPr>
          <w:rFonts w:asciiTheme="minorHAnsi" w:hAnsiTheme="minorHAnsi" w:cstheme="minorHAnsi"/>
          <w:spacing w:val="-2"/>
          <w:kern w:val="2"/>
          <w:szCs w:val="20"/>
        </w:rPr>
        <w:t xml:space="preserve"> hebben we een beeld van de veiligheid binnen onze scholen. Vanuit de RI&amp;E waarbij ook de personeelsvragenlijst is afgenomen maken we op schoolniveau een plan van aanpak. De opmerkingen vanuit </w:t>
      </w:r>
      <w:r w:rsidR="00585239">
        <w:rPr>
          <w:rFonts w:asciiTheme="minorHAnsi" w:hAnsiTheme="minorHAnsi" w:cstheme="minorHAnsi"/>
          <w:spacing w:val="-2"/>
          <w:kern w:val="2"/>
          <w:szCs w:val="20"/>
        </w:rPr>
        <w:t>WMK</w:t>
      </w:r>
      <w:r w:rsidR="00811B4E" w:rsidRPr="006150FF">
        <w:rPr>
          <w:rFonts w:asciiTheme="minorHAnsi" w:hAnsiTheme="minorHAnsi" w:cstheme="minorHAnsi"/>
          <w:spacing w:val="-2"/>
          <w:kern w:val="2"/>
          <w:szCs w:val="20"/>
        </w:rPr>
        <w:t xml:space="preserve"> worden verwerkt in het schoolplan en het jaarplan. </w:t>
      </w:r>
    </w:p>
    <w:p w14:paraId="48D61B94" w14:textId="07AD7071" w:rsidR="00811B4E" w:rsidRPr="006150FF" w:rsidRDefault="005C75EB"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Pr>
          <w:rFonts w:asciiTheme="minorHAnsi" w:hAnsiTheme="minorHAnsi" w:cstheme="minorHAnsi"/>
          <w:spacing w:val="-2"/>
          <w:kern w:val="2"/>
          <w:szCs w:val="20"/>
        </w:rPr>
        <w:t>De tevredenheidspeilingen met WMK vormen</w:t>
      </w:r>
      <w:r w:rsidR="00811B4E" w:rsidRPr="006150FF">
        <w:rPr>
          <w:rFonts w:asciiTheme="minorHAnsi" w:hAnsiTheme="minorHAnsi" w:cstheme="minorHAnsi"/>
          <w:spacing w:val="-2"/>
          <w:kern w:val="2"/>
          <w:szCs w:val="20"/>
        </w:rPr>
        <w:t xml:space="preserve"> een compleet onderzoek naar de tevredenheid v</w:t>
      </w:r>
      <w:r w:rsidR="00974D53" w:rsidRPr="006150FF">
        <w:rPr>
          <w:rFonts w:asciiTheme="minorHAnsi" w:hAnsiTheme="minorHAnsi" w:cstheme="minorHAnsi"/>
          <w:spacing w:val="-2"/>
          <w:kern w:val="2"/>
          <w:szCs w:val="20"/>
        </w:rPr>
        <w:t>an ouders, leerlingen en person</w:t>
      </w:r>
      <w:r w:rsidR="00811B4E" w:rsidRPr="006150FF">
        <w:rPr>
          <w:rFonts w:asciiTheme="minorHAnsi" w:hAnsiTheme="minorHAnsi" w:cstheme="minorHAnsi"/>
          <w:spacing w:val="-2"/>
          <w:kern w:val="2"/>
          <w:szCs w:val="20"/>
        </w:rPr>
        <w:t xml:space="preserve">eel. </w:t>
      </w:r>
    </w:p>
    <w:p w14:paraId="48D61B95" w14:textId="5F1281DE" w:rsidR="00614BCC" w:rsidRPr="006150FF" w:rsidRDefault="00811B4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Over de </w:t>
      </w:r>
      <w:r w:rsidR="00282CCE" w:rsidRPr="006150FF">
        <w:rPr>
          <w:rFonts w:asciiTheme="minorHAnsi" w:hAnsiTheme="minorHAnsi" w:cstheme="minorHAnsi"/>
          <w:spacing w:val="-2"/>
          <w:kern w:val="2"/>
          <w:szCs w:val="20"/>
        </w:rPr>
        <w:t>uitslag word</w:t>
      </w:r>
      <w:r w:rsidR="00D502D1">
        <w:rPr>
          <w:rFonts w:asciiTheme="minorHAnsi" w:hAnsiTheme="minorHAnsi" w:cstheme="minorHAnsi"/>
          <w:spacing w:val="-2"/>
          <w:kern w:val="2"/>
          <w:szCs w:val="20"/>
        </w:rPr>
        <w:t xml:space="preserve">en ouders, </w:t>
      </w:r>
      <w:r w:rsidR="00282CCE" w:rsidRPr="006150FF">
        <w:rPr>
          <w:rFonts w:asciiTheme="minorHAnsi" w:hAnsiTheme="minorHAnsi" w:cstheme="minorHAnsi"/>
          <w:spacing w:val="-2"/>
          <w:kern w:val="2"/>
          <w:szCs w:val="20"/>
        </w:rPr>
        <w:t xml:space="preserve">het team en de medezeggenschapsraad (MR) </w:t>
      </w:r>
      <w:r w:rsidR="00B20014">
        <w:rPr>
          <w:rFonts w:asciiTheme="minorHAnsi" w:hAnsiTheme="minorHAnsi" w:cstheme="minorHAnsi"/>
          <w:spacing w:val="-2"/>
          <w:kern w:val="2"/>
          <w:szCs w:val="20"/>
        </w:rPr>
        <w:t>schriftelijk dan wel mondeling</w:t>
      </w:r>
      <w:r w:rsidR="00614BCC" w:rsidRPr="006150FF">
        <w:rPr>
          <w:rFonts w:asciiTheme="minorHAnsi" w:hAnsiTheme="minorHAnsi" w:cstheme="minorHAnsi"/>
          <w:spacing w:val="-2"/>
          <w:kern w:val="2"/>
          <w:szCs w:val="20"/>
        </w:rPr>
        <w:t xml:space="preserve"> </w:t>
      </w:r>
      <w:r w:rsidR="00282CCE" w:rsidRPr="006150FF">
        <w:rPr>
          <w:rFonts w:asciiTheme="minorHAnsi" w:hAnsiTheme="minorHAnsi" w:cstheme="minorHAnsi"/>
          <w:spacing w:val="-2"/>
          <w:kern w:val="2"/>
          <w:szCs w:val="20"/>
        </w:rPr>
        <w:t>geïnformeerd</w:t>
      </w:r>
      <w:r w:rsidRPr="006150FF">
        <w:rPr>
          <w:rFonts w:asciiTheme="minorHAnsi" w:hAnsiTheme="minorHAnsi" w:cstheme="minorHAnsi"/>
          <w:spacing w:val="-2"/>
          <w:kern w:val="2"/>
          <w:szCs w:val="20"/>
        </w:rPr>
        <w:t>. De MR krijgt de uits</w:t>
      </w:r>
      <w:r w:rsidR="00282CCE" w:rsidRPr="006150FF">
        <w:rPr>
          <w:rFonts w:asciiTheme="minorHAnsi" w:hAnsiTheme="minorHAnsi" w:cstheme="minorHAnsi"/>
          <w:spacing w:val="-2"/>
          <w:kern w:val="2"/>
          <w:szCs w:val="20"/>
        </w:rPr>
        <w:t xml:space="preserve">lagen van de onderzoeken, het managementteam </w:t>
      </w:r>
      <w:r w:rsidRPr="006150FF">
        <w:rPr>
          <w:rFonts w:asciiTheme="minorHAnsi" w:hAnsiTheme="minorHAnsi" w:cstheme="minorHAnsi"/>
          <w:spacing w:val="-2"/>
          <w:kern w:val="2"/>
          <w:szCs w:val="20"/>
        </w:rPr>
        <w:t xml:space="preserve"> geeft een toelichting tijdens de </w:t>
      </w:r>
      <w:r w:rsidR="00B20014">
        <w:rPr>
          <w:rFonts w:asciiTheme="minorHAnsi" w:hAnsiTheme="minorHAnsi" w:cstheme="minorHAnsi"/>
          <w:spacing w:val="-2"/>
          <w:kern w:val="2"/>
          <w:szCs w:val="20"/>
        </w:rPr>
        <w:t xml:space="preserve">team </w:t>
      </w:r>
      <w:r w:rsidR="00210429">
        <w:rPr>
          <w:rFonts w:asciiTheme="minorHAnsi" w:hAnsiTheme="minorHAnsi" w:cstheme="minorHAnsi"/>
          <w:spacing w:val="-2"/>
          <w:kern w:val="2"/>
          <w:szCs w:val="20"/>
        </w:rPr>
        <w:t xml:space="preserve">– en </w:t>
      </w:r>
      <w:r w:rsidRPr="006150FF">
        <w:rPr>
          <w:rFonts w:asciiTheme="minorHAnsi" w:hAnsiTheme="minorHAnsi" w:cstheme="minorHAnsi"/>
          <w:spacing w:val="-2"/>
          <w:kern w:val="2"/>
          <w:szCs w:val="20"/>
        </w:rPr>
        <w:t>MR</w:t>
      </w:r>
      <w:r w:rsidR="00ED2C44">
        <w:rPr>
          <w:rFonts w:asciiTheme="minorHAnsi" w:hAnsiTheme="minorHAnsi" w:cstheme="minorHAnsi"/>
          <w:spacing w:val="-2"/>
          <w:kern w:val="2"/>
          <w:szCs w:val="20"/>
        </w:rPr>
        <w:t xml:space="preserve"> </w:t>
      </w:r>
      <w:r w:rsidRPr="006150FF">
        <w:rPr>
          <w:rFonts w:asciiTheme="minorHAnsi" w:hAnsiTheme="minorHAnsi" w:cstheme="minorHAnsi"/>
          <w:spacing w:val="-2"/>
          <w:kern w:val="2"/>
          <w:szCs w:val="20"/>
        </w:rPr>
        <w:t xml:space="preserve">vergadering. </w:t>
      </w:r>
    </w:p>
    <w:p w14:paraId="48D61B96"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Naast de aparte onderzoeken onder personeel en leerlingen, stellen we problemen met betrekking tot agressie, geweld, seksuele intimidatie, discriminatie en pesten aan de orde tijdens:</w:t>
      </w:r>
    </w:p>
    <w:p w14:paraId="48D61B97"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individuele gesprekken met medewerkers (functioneringsgesprekken, loopbaangesprekken);</w:t>
      </w:r>
    </w:p>
    <w:p w14:paraId="48D61B98"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teamvergaderingen;</w:t>
      </w:r>
    </w:p>
    <w:p w14:paraId="48D61B99"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he</w:t>
      </w:r>
      <w:r w:rsidR="00282CCE" w:rsidRPr="006150FF">
        <w:rPr>
          <w:rFonts w:asciiTheme="minorHAnsi" w:hAnsiTheme="minorHAnsi" w:cstheme="minorHAnsi"/>
          <w:spacing w:val="-2"/>
          <w:kern w:val="2"/>
          <w:szCs w:val="20"/>
        </w:rPr>
        <w:t>t directieberaad</w:t>
      </w:r>
      <w:r w:rsidRPr="006150FF">
        <w:rPr>
          <w:rFonts w:asciiTheme="minorHAnsi" w:hAnsiTheme="minorHAnsi" w:cstheme="minorHAnsi"/>
          <w:spacing w:val="-2"/>
          <w:kern w:val="2"/>
          <w:szCs w:val="20"/>
        </w:rPr>
        <w:t>;</w:t>
      </w:r>
    </w:p>
    <w:p w14:paraId="48D61B9A"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het </w:t>
      </w:r>
      <w:proofErr w:type="spellStart"/>
      <w:r w:rsidRPr="006150FF">
        <w:rPr>
          <w:rFonts w:asciiTheme="minorHAnsi" w:hAnsiTheme="minorHAnsi" w:cstheme="minorHAnsi"/>
          <w:spacing w:val="-2"/>
          <w:kern w:val="2"/>
          <w:szCs w:val="20"/>
        </w:rPr>
        <w:t>bestuursoverleg</w:t>
      </w:r>
      <w:proofErr w:type="spellEnd"/>
      <w:r w:rsidRPr="006150FF">
        <w:rPr>
          <w:rFonts w:asciiTheme="minorHAnsi" w:hAnsiTheme="minorHAnsi" w:cstheme="minorHAnsi"/>
          <w:spacing w:val="-2"/>
          <w:kern w:val="2"/>
          <w:szCs w:val="20"/>
        </w:rPr>
        <w:t>;</w:t>
      </w:r>
    </w:p>
    <w:p w14:paraId="48D61B9B" w14:textId="77777777" w:rsidR="00614BCC" w:rsidRPr="006150FF" w:rsidRDefault="00282CCE"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overleggen</w:t>
      </w:r>
      <w:r w:rsidR="009C3CF0" w:rsidRPr="006150FF">
        <w:rPr>
          <w:rFonts w:asciiTheme="minorHAnsi" w:hAnsiTheme="minorHAnsi" w:cstheme="minorHAnsi"/>
          <w:spacing w:val="-2"/>
          <w:kern w:val="2"/>
          <w:szCs w:val="20"/>
        </w:rPr>
        <w:t xml:space="preserve"> met</w:t>
      </w:r>
      <w:r w:rsidRPr="006150FF">
        <w:rPr>
          <w:rFonts w:asciiTheme="minorHAnsi" w:hAnsiTheme="minorHAnsi" w:cstheme="minorHAnsi"/>
          <w:spacing w:val="-2"/>
          <w:kern w:val="2"/>
          <w:szCs w:val="20"/>
        </w:rPr>
        <w:t xml:space="preserve"> de (G)MR</w:t>
      </w:r>
      <w:r w:rsidR="00614BCC" w:rsidRPr="006150FF">
        <w:rPr>
          <w:rFonts w:asciiTheme="minorHAnsi" w:hAnsiTheme="minorHAnsi" w:cstheme="minorHAnsi"/>
          <w:spacing w:val="-2"/>
          <w:kern w:val="2"/>
          <w:szCs w:val="20"/>
        </w:rPr>
        <w:t>.</w:t>
      </w:r>
    </w:p>
    <w:p w14:paraId="48D61B9C" w14:textId="77777777" w:rsidR="00811B4E" w:rsidRPr="006150FF" w:rsidRDefault="00811B4E" w:rsidP="00811B4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Deze onderwerpen worden besproken n.a.v. incidenten en bij de reguliere gesprekken valt het onder </w:t>
      </w:r>
      <w:r w:rsidR="00282CCE" w:rsidRPr="006150FF">
        <w:rPr>
          <w:rFonts w:asciiTheme="minorHAnsi" w:hAnsiTheme="minorHAnsi" w:cstheme="minorHAnsi"/>
          <w:spacing w:val="-2"/>
          <w:kern w:val="2"/>
          <w:szCs w:val="20"/>
        </w:rPr>
        <w:t xml:space="preserve">het bespreken van het </w:t>
      </w:r>
      <w:r w:rsidRPr="006150FF">
        <w:rPr>
          <w:rFonts w:asciiTheme="minorHAnsi" w:hAnsiTheme="minorHAnsi" w:cstheme="minorHAnsi"/>
          <w:spacing w:val="-2"/>
          <w:kern w:val="2"/>
          <w:szCs w:val="20"/>
        </w:rPr>
        <w:t xml:space="preserve">welbevinden. </w:t>
      </w:r>
    </w:p>
    <w:p w14:paraId="48D61B9D" w14:textId="77777777" w:rsidR="00614BCC" w:rsidRPr="006150FF" w:rsidRDefault="00614BCC" w:rsidP="00614BCC">
      <w:pPr>
        <w:rPr>
          <w:rFonts w:asciiTheme="minorHAnsi" w:hAnsiTheme="minorHAnsi" w:cstheme="minorHAnsi"/>
          <w:szCs w:val="20"/>
        </w:rPr>
      </w:pPr>
    </w:p>
    <w:p w14:paraId="48D61B9E" w14:textId="77777777" w:rsidR="002B621A" w:rsidRPr="006150FF" w:rsidRDefault="002B621A" w:rsidP="00614BCC">
      <w:pPr>
        <w:rPr>
          <w:rFonts w:asciiTheme="minorHAnsi" w:hAnsiTheme="minorHAnsi" w:cstheme="minorHAnsi"/>
          <w:szCs w:val="20"/>
        </w:rPr>
      </w:pPr>
    </w:p>
    <w:p w14:paraId="48D61B9F" w14:textId="77777777" w:rsidR="002B621A" w:rsidRPr="006150FF" w:rsidRDefault="002B621A" w:rsidP="00614BCC">
      <w:pPr>
        <w:rPr>
          <w:rFonts w:asciiTheme="minorHAnsi" w:hAnsiTheme="minorHAnsi" w:cstheme="minorHAnsi"/>
          <w:szCs w:val="20"/>
        </w:rPr>
      </w:pPr>
    </w:p>
    <w:p w14:paraId="48D61BA0" w14:textId="77777777" w:rsidR="002B621A" w:rsidRPr="006150FF" w:rsidRDefault="002B621A" w:rsidP="00614BCC">
      <w:pPr>
        <w:rPr>
          <w:rFonts w:asciiTheme="minorHAnsi" w:hAnsiTheme="minorHAnsi" w:cstheme="minorHAnsi"/>
          <w:szCs w:val="20"/>
        </w:rPr>
      </w:pPr>
    </w:p>
    <w:p w14:paraId="48D61BA1" w14:textId="77777777" w:rsidR="002B621A" w:rsidRPr="006150FF" w:rsidRDefault="002B621A" w:rsidP="00614BCC">
      <w:pPr>
        <w:rPr>
          <w:rFonts w:asciiTheme="minorHAnsi" w:hAnsiTheme="minorHAnsi" w:cstheme="minorHAnsi"/>
          <w:szCs w:val="20"/>
        </w:rPr>
      </w:pPr>
    </w:p>
    <w:p w14:paraId="48D61BA2" w14:textId="77777777" w:rsidR="002B621A" w:rsidRPr="006150FF" w:rsidRDefault="002B621A" w:rsidP="00614BCC">
      <w:pPr>
        <w:rPr>
          <w:rFonts w:asciiTheme="minorHAnsi" w:hAnsiTheme="minorHAnsi" w:cstheme="minorHAnsi"/>
          <w:szCs w:val="20"/>
        </w:rPr>
      </w:pPr>
    </w:p>
    <w:p w14:paraId="48D61BA3" w14:textId="77777777" w:rsidR="002B621A" w:rsidRPr="006150FF" w:rsidRDefault="002B621A" w:rsidP="00614BCC">
      <w:pPr>
        <w:rPr>
          <w:rFonts w:asciiTheme="minorHAnsi" w:hAnsiTheme="minorHAnsi" w:cstheme="minorHAnsi"/>
          <w:szCs w:val="20"/>
        </w:rPr>
      </w:pPr>
    </w:p>
    <w:p w14:paraId="48D61BA4" w14:textId="77777777" w:rsidR="002B621A" w:rsidRPr="006150FF" w:rsidRDefault="002B621A" w:rsidP="00614BCC">
      <w:pPr>
        <w:rPr>
          <w:rFonts w:asciiTheme="minorHAnsi" w:hAnsiTheme="minorHAnsi" w:cstheme="minorHAnsi"/>
          <w:szCs w:val="20"/>
        </w:rPr>
      </w:pPr>
    </w:p>
    <w:p w14:paraId="48D61BA5" w14:textId="77777777" w:rsidR="002B621A" w:rsidRPr="006150FF" w:rsidRDefault="002B621A" w:rsidP="00614BCC">
      <w:pPr>
        <w:rPr>
          <w:rFonts w:asciiTheme="minorHAnsi" w:hAnsiTheme="minorHAnsi" w:cstheme="minorHAnsi"/>
          <w:szCs w:val="20"/>
        </w:rPr>
      </w:pPr>
    </w:p>
    <w:p w14:paraId="48D61BA6" w14:textId="77777777" w:rsidR="002B621A" w:rsidRPr="006150FF" w:rsidRDefault="002B621A" w:rsidP="00614BCC">
      <w:pPr>
        <w:rPr>
          <w:rFonts w:asciiTheme="minorHAnsi" w:hAnsiTheme="minorHAnsi" w:cstheme="minorHAnsi"/>
          <w:szCs w:val="20"/>
        </w:rPr>
      </w:pPr>
    </w:p>
    <w:p w14:paraId="48D61BA7" w14:textId="77777777" w:rsidR="002B621A" w:rsidRPr="006150FF" w:rsidRDefault="002B621A" w:rsidP="00614BCC">
      <w:pPr>
        <w:rPr>
          <w:rFonts w:asciiTheme="minorHAnsi" w:hAnsiTheme="minorHAnsi" w:cstheme="minorHAnsi"/>
          <w:szCs w:val="20"/>
        </w:rPr>
      </w:pPr>
    </w:p>
    <w:p w14:paraId="48D61BA8" w14:textId="77777777" w:rsidR="002B621A" w:rsidRPr="006150FF" w:rsidRDefault="002B621A" w:rsidP="00614BCC">
      <w:pPr>
        <w:rPr>
          <w:rFonts w:asciiTheme="minorHAnsi" w:hAnsiTheme="minorHAnsi" w:cstheme="minorHAnsi"/>
          <w:szCs w:val="20"/>
        </w:rPr>
      </w:pPr>
    </w:p>
    <w:p w14:paraId="48D61BA9" w14:textId="77777777" w:rsidR="002B621A" w:rsidRPr="006150FF" w:rsidRDefault="002B621A" w:rsidP="00614BCC">
      <w:pPr>
        <w:rPr>
          <w:rFonts w:asciiTheme="minorHAnsi" w:hAnsiTheme="minorHAnsi" w:cstheme="minorHAnsi"/>
          <w:szCs w:val="20"/>
        </w:rPr>
      </w:pPr>
    </w:p>
    <w:p w14:paraId="48D61BAA" w14:textId="77777777" w:rsidR="002B621A" w:rsidRPr="006150FF" w:rsidRDefault="002B621A" w:rsidP="00614BCC">
      <w:pPr>
        <w:rPr>
          <w:rFonts w:asciiTheme="minorHAnsi" w:hAnsiTheme="minorHAnsi" w:cstheme="minorHAnsi"/>
          <w:szCs w:val="20"/>
        </w:rPr>
      </w:pPr>
    </w:p>
    <w:p w14:paraId="48D61BAB" w14:textId="77777777" w:rsidR="002B621A" w:rsidRPr="006150FF" w:rsidRDefault="002B621A" w:rsidP="00614BCC">
      <w:pPr>
        <w:rPr>
          <w:rFonts w:asciiTheme="minorHAnsi" w:hAnsiTheme="minorHAnsi" w:cstheme="minorHAnsi"/>
          <w:szCs w:val="20"/>
        </w:rPr>
      </w:pPr>
    </w:p>
    <w:p w14:paraId="48D61BAC" w14:textId="77777777" w:rsidR="002B621A" w:rsidRPr="006150FF" w:rsidRDefault="002B621A" w:rsidP="00614BCC">
      <w:pPr>
        <w:rPr>
          <w:rFonts w:asciiTheme="minorHAnsi" w:hAnsiTheme="minorHAnsi" w:cstheme="minorHAnsi"/>
          <w:szCs w:val="20"/>
        </w:rPr>
      </w:pPr>
    </w:p>
    <w:p w14:paraId="48D61BAD" w14:textId="77777777" w:rsidR="002B621A" w:rsidRPr="006150FF" w:rsidRDefault="002B621A" w:rsidP="00614BCC">
      <w:pPr>
        <w:rPr>
          <w:rFonts w:asciiTheme="minorHAnsi" w:hAnsiTheme="minorHAnsi" w:cstheme="minorHAnsi"/>
          <w:szCs w:val="20"/>
        </w:rPr>
      </w:pPr>
    </w:p>
    <w:p w14:paraId="48D61BAE" w14:textId="77777777" w:rsidR="002B621A" w:rsidRPr="006150FF" w:rsidRDefault="002B621A" w:rsidP="00614BCC">
      <w:pPr>
        <w:rPr>
          <w:rFonts w:asciiTheme="minorHAnsi" w:hAnsiTheme="minorHAnsi" w:cstheme="minorHAnsi"/>
          <w:szCs w:val="20"/>
        </w:rPr>
      </w:pPr>
    </w:p>
    <w:p w14:paraId="48D61BAF" w14:textId="77777777" w:rsidR="002B621A" w:rsidRPr="006150FF" w:rsidRDefault="002B621A" w:rsidP="00614BCC">
      <w:pPr>
        <w:rPr>
          <w:rFonts w:asciiTheme="minorHAnsi" w:hAnsiTheme="minorHAnsi" w:cstheme="minorHAnsi"/>
          <w:szCs w:val="20"/>
        </w:rPr>
      </w:pPr>
    </w:p>
    <w:p w14:paraId="48D61BB0" w14:textId="77777777" w:rsidR="002B621A" w:rsidRPr="006150FF" w:rsidRDefault="002B621A" w:rsidP="00614BCC">
      <w:pPr>
        <w:rPr>
          <w:rFonts w:asciiTheme="minorHAnsi" w:hAnsiTheme="minorHAnsi" w:cstheme="minorHAnsi"/>
          <w:szCs w:val="20"/>
        </w:rPr>
      </w:pPr>
    </w:p>
    <w:p w14:paraId="48D61BB1" w14:textId="77777777" w:rsidR="002B621A" w:rsidRPr="006150FF" w:rsidRDefault="002B621A" w:rsidP="00614BCC">
      <w:pPr>
        <w:rPr>
          <w:rFonts w:asciiTheme="minorHAnsi" w:hAnsiTheme="minorHAnsi" w:cstheme="minorHAnsi"/>
          <w:szCs w:val="20"/>
        </w:rPr>
      </w:pPr>
    </w:p>
    <w:p w14:paraId="48D61BB2" w14:textId="77777777" w:rsidR="002B621A" w:rsidRPr="006150FF" w:rsidRDefault="002B621A" w:rsidP="00614BCC">
      <w:pPr>
        <w:rPr>
          <w:rFonts w:asciiTheme="minorHAnsi" w:hAnsiTheme="minorHAnsi" w:cstheme="minorHAnsi"/>
          <w:szCs w:val="20"/>
        </w:rPr>
      </w:pPr>
    </w:p>
    <w:p w14:paraId="48D61BB3" w14:textId="77777777" w:rsidR="000219B9" w:rsidRPr="006150FF" w:rsidRDefault="000219B9" w:rsidP="00614BCC">
      <w:pPr>
        <w:rPr>
          <w:rFonts w:asciiTheme="minorHAnsi" w:hAnsiTheme="minorHAnsi" w:cstheme="minorHAnsi"/>
          <w:szCs w:val="20"/>
        </w:rPr>
      </w:pPr>
    </w:p>
    <w:p w14:paraId="48D61BB4" w14:textId="77777777" w:rsidR="000219B9" w:rsidRPr="006150FF" w:rsidRDefault="000219B9" w:rsidP="00614BCC">
      <w:pPr>
        <w:rPr>
          <w:rFonts w:asciiTheme="minorHAnsi" w:hAnsiTheme="minorHAnsi" w:cstheme="minorHAnsi"/>
          <w:szCs w:val="20"/>
        </w:rPr>
      </w:pPr>
    </w:p>
    <w:p w14:paraId="48D61BB5" w14:textId="77777777" w:rsidR="002B621A" w:rsidRPr="006150FF" w:rsidRDefault="002B621A" w:rsidP="00614BCC">
      <w:pPr>
        <w:rPr>
          <w:rFonts w:asciiTheme="minorHAnsi" w:hAnsiTheme="minorHAnsi" w:cstheme="minorHAnsi"/>
          <w:szCs w:val="20"/>
        </w:rPr>
      </w:pPr>
    </w:p>
    <w:p w14:paraId="48D61BB6" w14:textId="77777777" w:rsidR="002B621A" w:rsidRPr="006150FF" w:rsidRDefault="002B621A" w:rsidP="00614BCC">
      <w:pPr>
        <w:rPr>
          <w:rFonts w:asciiTheme="minorHAnsi" w:hAnsiTheme="minorHAnsi" w:cstheme="minorHAnsi"/>
          <w:szCs w:val="20"/>
        </w:rPr>
      </w:pPr>
    </w:p>
    <w:p w14:paraId="48D61BB7" w14:textId="77777777" w:rsidR="002B621A" w:rsidRPr="006150FF" w:rsidRDefault="002B621A" w:rsidP="00614BCC">
      <w:pPr>
        <w:rPr>
          <w:rFonts w:asciiTheme="minorHAnsi" w:hAnsiTheme="minorHAnsi" w:cstheme="minorHAnsi"/>
          <w:szCs w:val="20"/>
        </w:rPr>
      </w:pPr>
    </w:p>
    <w:p w14:paraId="48D61BB8" w14:textId="77777777" w:rsidR="002B621A" w:rsidRPr="006150FF" w:rsidRDefault="002B621A" w:rsidP="00614BCC">
      <w:pPr>
        <w:rPr>
          <w:rFonts w:asciiTheme="minorHAnsi" w:hAnsiTheme="minorHAnsi" w:cstheme="minorHAnsi"/>
          <w:szCs w:val="20"/>
        </w:rPr>
      </w:pPr>
    </w:p>
    <w:p w14:paraId="48D61BB9" w14:textId="77777777" w:rsidR="002B621A" w:rsidRPr="006150FF" w:rsidRDefault="002B621A" w:rsidP="00614BCC">
      <w:pPr>
        <w:rPr>
          <w:rFonts w:asciiTheme="minorHAnsi" w:hAnsiTheme="minorHAnsi" w:cstheme="minorHAnsi"/>
          <w:szCs w:val="20"/>
        </w:rPr>
      </w:pPr>
    </w:p>
    <w:p w14:paraId="48D61BBA" w14:textId="77777777" w:rsidR="009C3CF0" w:rsidRPr="006150FF" w:rsidRDefault="009C3CF0" w:rsidP="00B55DBD">
      <w:pPr>
        <w:pStyle w:val="Kop1"/>
        <w:rPr>
          <w:rFonts w:asciiTheme="minorHAnsi" w:hAnsiTheme="minorHAnsi" w:cstheme="minorHAnsi"/>
          <w:b w:val="0"/>
          <w:bCs w:val="0"/>
          <w:kern w:val="0"/>
          <w:sz w:val="20"/>
          <w:szCs w:val="20"/>
        </w:rPr>
      </w:pPr>
      <w:bookmarkStart w:id="6" w:name="_Toc196539212"/>
      <w:bookmarkStart w:id="7" w:name="_Toc197920852"/>
    </w:p>
    <w:p w14:paraId="48D61BBB" w14:textId="77777777" w:rsidR="00614BCC" w:rsidRPr="006150FF" w:rsidRDefault="00614BCC" w:rsidP="00B55DBD">
      <w:pPr>
        <w:pStyle w:val="Kop1"/>
        <w:rPr>
          <w:rFonts w:asciiTheme="minorHAnsi" w:hAnsiTheme="minorHAnsi" w:cstheme="minorHAnsi"/>
          <w:sz w:val="28"/>
          <w:szCs w:val="28"/>
        </w:rPr>
      </w:pPr>
      <w:r w:rsidRPr="006150FF">
        <w:rPr>
          <w:rFonts w:asciiTheme="minorHAnsi" w:hAnsiTheme="minorHAnsi" w:cstheme="minorHAnsi"/>
          <w:sz w:val="28"/>
          <w:szCs w:val="28"/>
        </w:rPr>
        <w:t>3. Onze prioriteiten en het plan van aanpak</w:t>
      </w:r>
      <w:bookmarkEnd w:id="6"/>
      <w:bookmarkEnd w:id="7"/>
    </w:p>
    <w:p w14:paraId="48D61BBC"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BD"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De resultaten van de </w:t>
      </w:r>
      <w:r w:rsidR="0094012B" w:rsidRPr="006150FF">
        <w:rPr>
          <w:rFonts w:asciiTheme="minorHAnsi" w:hAnsiTheme="minorHAnsi" w:cstheme="minorHAnsi"/>
          <w:spacing w:val="-2"/>
          <w:kern w:val="2"/>
          <w:szCs w:val="20"/>
        </w:rPr>
        <w:t xml:space="preserve">gehanteerde </w:t>
      </w:r>
      <w:r w:rsidRPr="006150FF">
        <w:rPr>
          <w:rFonts w:asciiTheme="minorHAnsi" w:hAnsiTheme="minorHAnsi" w:cstheme="minorHAnsi"/>
          <w:spacing w:val="-2"/>
          <w:kern w:val="2"/>
          <w:szCs w:val="20"/>
        </w:rPr>
        <w:t>onderzoeken naar de veiligheid op onze school hebben we geanalyseerd. Elk knelpunt is gewogen en we hebben bekeken aan welke knelpunten we op korte en lange termijn gaan werken. Op basis hiervan is</w:t>
      </w:r>
      <w:r w:rsidR="00811B4E" w:rsidRPr="006150FF">
        <w:rPr>
          <w:rFonts w:asciiTheme="minorHAnsi" w:hAnsiTheme="minorHAnsi" w:cstheme="minorHAnsi"/>
          <w:spacing w:val="-2"/>
          <w:kern w:val="2"/>
          <w:szCs w:val="20"/>
        </w:rPr>
        <w:t xml:space="preserve"> een prioriteitstelling gemaakt, deze is terug te vinden in </w:t>
      </w:r>
      <w:r w:rsidR="0094012B" w:rsidRPr="006150FF">
        <w:rPr>
          <w:rFonts w:asciiTheme="minorHAnsi" w:hAnsiTheme="minorHAnsi" w:cstheme="minorHAnsi"/>
          <w:spacing w:val="-2"/>
          <w:kern w:val="2"/>
          <w:szCs w:val="20"/>
        </w:rPr>
        <w:t xml:space="preserve">het plan van aanpak bij de RI&amp;E en in het schoolplan. </w:t>
      </w:r>
    </w:p>
    <w:p w14:paraId="48D61BBE"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BF" w14:textId="77777777" w:rsidR="00614BCC" w:rsidRPr="006150FF" w:rsidRDefault="0094012B"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Er is weinig sprake van agressie en geweld in onze scholen.</w:t>
      </w:r>
      <w:r w:rsidR="00811B4E" w:rsidRPr="006150FF">
        <w:rPr>
          <w:rFonts w:asciiTheme="minorHAnsi" w:hAnsiTheme="minorHAnsi" w:cstheme="minorHAnsi"/>
          <w:spacing w:val="-2"/>
          <w:kern w:val="2"/>
          <w:szCs w:val="20"/>
        </w:rPr>
        <w:t xml:space="preserve"> We vinden echter met elkaar dat ieder incident een incident teveel is. </w:t>
      </w:r>
    </w:p>
    <w:p w14:paraId="48D61BC0" w14:textId="77777777" w:rsidR="0067543E" w:rsidRPr="006150FF" w:rsidRDefault="0067543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We letten op de veiligheid door de situatie in en om het schoolgebouw zo veilig mogelijk te maken. Dit door verlichting, hekken en deuren die af te sluiten zijn. Alle scholen zijn voorzien van een inbraak-en brandalarm. </w:t>
      </w:r>
    </w:p>
    <w:p w14:paraId="48D61BC1"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C2"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In de bijlage bi</w:t>
      </w:r>
      <w:r w:rsidR="0067543E" w:rsidRPr="006150FF">
        <w:rPr>
          <w:rFonts w:asciiTheme="minorHAnsi" w:hAnsiTheme="minorHAnsi" w:cstheme="minorHAnsi"/>
          <w:spacing w:val="-2"/>
          <w:kern w:val="2"/>
          <w:szCs w:val="20"/>
        </w:rPr>
        <w:t>j dit veilighei</w:t>
      </w:r>
      <w:r w:rsidR="000219B9" w:rsidRPr="006150FF">
        <w:rPr>
          <w:rFonts w:asciiTheme="minorHAnsi" w:hAnsiTheme="minorHAnsi" w:cstheme="minorHAnsi"/>
          <w:spacing w:val="-2"/>
          <w:kern w:val="2"/>
          <w:szCs w:val="20"/>
        </w:rPr>
        <w:t xml:space="preserve">dsplan is </w:t>
      </w:r>
      <w:r w:rsidR="0067543E" w:rsidRPr="006150FF">
        <w:rPr>
          <w:rFonts w:asciiTheme="minorHAnsi" w:hAnsiTheme="minorHAnsi" w:cstheme="minorHAnsi"/>
          <w:spacing w:val="-2"/>
          <w:kern w:val="2"/>
          <w:szCs w:val="20"/>
        </w:rPr>
        <w:t xml:space="preserve"> een aantal plannen te vinden die direct verband houden met de veiligheid en het welbevinden van kinderen, personeel en ouders. </w:t>
      </w:r>
      <w:r w:rsidR="00DF7F3B" w:rsidRPr="006150FF">
        <w:rPr>
          <w:rFonts w:asciiTheme="minorHAnsi" w:hAnsiTheme="minorHAnsi" w:cstheme="minorHAnsi"/>
          <w:spacing w:val="-2"/>
          <w:kern w:val="2"/>
          <w:szCs w:val="20"/>
        </w:rPr>
        <w:t>Dit zijn veelal plannen die we binnen de SNB hanteren.</w:t>
      </w:r>
    </w:p>
    <w:p w14:paraId="48D61BC3" w14:textId="77777777" w:rsidR="00614BCC" w:rsidRPr="006150FF" w:rsidRDefault="00614BCC" w:rsidP="00614BCC">
      <w:pPr>
        <w:rPr>
          <w:rFonts w:asciiTheme="minorHAnsi" w:hAnsiTheme="minorHAnsi" w:cstheme="minorHAnsi"/>
          <w:szCs w:val="20"/>
        </w:rPr>
      </w:pPr>
    </w:p>
    <w:p w14:paraId="48D61BC4" w14:textId="77777777" w:rsidR="00614BCC" w:rsidRPr="006150FF" w:rsidRDefault="00614BCC" w:rsidP="00614BCC">
      <w:pPr>
        <w:rPr>
          <w:rFonts w:asciiTheme="minorHAnsi" w:hAnsiTheme="minorHAnsi" w:cstheme="minorHAnsi"/>
          <w:szCs w:val="20"/>
        </w:rPr>
      </w:pPr>
    </w:p>
    <w:p w14:paraId="48D61BC5" w14:textId="77777777" w:rsidR="002B621A" w:rsidRPr="006150FF" w:rsidRDefault="002B621A" w:rsidP="00614BCC">
      <w:pPr>
        <w:rPr>
          <w:rFonts w:asciiTheme="minorHAnsi" w:hAnsiTheme="minorHAnsi" w:cstheme="minorHAnsi"/>
          <w:szCs w:val="20"/>
        </w:rPr>
      </w:pPr>
    </w:p>
    <w:p w14:paraId="48D61BC6" w14:textId="77777777" w:rsidR="002B621A" w:rsidRPr="006150FF" w:rsidRDefault="002B621A" w:rsidP="00614BCC">
      <w:pPr>
        <w:rPr>
          <w:rFonts w:asciiTheme="minorHAnsi" w:hAnsiTheme="minorHAnsi" w:cstheme="minorHAnsi"/>
          <w:szCs w:val="20"/>
        </w:rPr>
      </w:pPr>
    </w:p>
    <w:p w14:paraId="48D61BC7" w14:textId="77777777" w:rsidR="002B621A" w:rsidRPr="006150FF" w:rsidRDefault="002B621A" w:rsidP="00614BCC">
      <w:pPr>
        <w:rPr>
          <w:rFonts w:asciiTheme="minorHAnsi" w:hAnsiTheme="minorHAnsi" w:cstheme="minorHAnsi"/>
          <w:szCs w:val="20"/>
        </w:rPr>
      </w:pPr>
    </w:p>
    <w:p w14:paraId="48D61BC8" w14:textId="77777777" w:rsidR="002B621A" w:rsidRPr="006150FF" w:rsidRDefault="002B621A" w:rsidP="00614BCC">
      <w:pPr>
        <w:rPr>
          <w:rFonts w:asciiTheme="minorHAnsi" w:hAnsiTheme="minorHAnsi" w:cstheme="minorHAnsi"/>
          <w:szCs w:val="20"/>
        </w:rPr>
      </w:pPr>
    </w:p>
    <w:p w14:paraId="48D61BC9" w14:textId="77777777" w:rsidR="002B621A" w:rsidRPr="006150FF" w:rsidRDefault="002B621A" w:rsidP="00614BCC">
      <w:pPr>
        <w:rPr>
          <w:rFonts w:asciiTheme="minorHAnsi" w:hAnsiTheme="minorHAnsi" w:cstheme="minorHAnsi"/>
          <w:szCs w:val="20"/>
        </w:rPr>
      </w:pPr>
    </w:p>
    <w:p w14:paraId="48D61BCA" w14:textId="77777777" w:rsidR="002B621A" w:rsidRPr="006150FF" w:rsidRDefault="002B621A" w:rsidP="00614BCC">
      <w:pPr>
        <w:rPr>
          <w:rFonts w:asciiTheme="minorHAnsi" w:hAnsiTheme="minorHAnsi" w:cstheme="minorHAnsi"/>
          <w:szCs w:val="20"/>
        </w:rPr>
      </w:pPr>
    </w:p>
    <w:p w14:paraId="48D61BCB" w14:textId="77777777" w:rsidR="002B621A" w:rsidRPr="006150FF" w:rsidRDefault="002B621A" w:rsidP="00614BCC">
      <w:pPr>
        <w:rPr>
          <w:rFonts w:asciiTheme="minorHAnsi" w:hAnsiTheme="minorHAnsi" w:cstheme="minorHAnsi"/>
          <w:szCs w:val="20"/>
        </w:rPr>
      </w:pPr>
    </w:p>
    <w:p w14:paraId="48D61BCC" w14:textId="77777777" w:rsidR="002B621A" w:rsidRPr="006150FF" w:rsidRDefault="002B621A" w:rsidP="00614BCC">
      <w:pPr>
        <w:rPr>
          <w:rFonts w:asciiTheme="minorHAnsi" w:hAnsiTheme="minorHAnsi" w:cstheme="minorHAnsi"/>
          <w:szCs w:val="20"/>
        </w:rPr>
      </w:pPr>
    </w:p>
    <w:p w14:paraId="48D61BCD" w14:textId="77777777" w:rsidR="002B621A" w:rsidRPr="006150FF" w:rsidRDefault="002B621A" w:rsidP="00614BCC">
      <w:pPr>
        <w:rPr>
          <w:rFonts w:asciiTheme="minorHAnsi" w:hAnsiTheme="minorHAnsi" w:cstheme="minorHAnsi"/>
          <w:szCs w:val="20"/>
        </w:rPr>
      </w:pPr>
    </w:p>
    <w:p w14:paraId="48D61BCE" w14:textId="77777777" w:rsidR="002B621A" w:rsidRPr="006150FF" w:rsidRDefault="002B621A" w:rsidP="00614BCC">
      <w:pPr>
        <w:rPr>
          <w:rFonts w:asciiTheme="minorHAnsi" w:hAnsiTheme="minorHAnsi" w:cstheme="minorHAnsi"/>
          <w:szCs w:val="20"/>
        </w:rPr>
      </w:pPr>
    </w:p>
    <w:p w14:paraId="48D61BCF" w14:textId="77777777" w:rsidR="002B621A" w:rsidRPr="006150FF" w:rsidRDefault="002B621A" w:rsidP="00614BCC">
      <w:pPr>
        <w:rPr>
          <w:rFonts w:asciiTheme="minorHAnsi" w:hAnsiTheme="minorHAnsi" w:cstheme="minorHAnsi"/>
          <w:szCs w:val="20"/>
        </w:rPr>
      </w:pPr>
    </w:p>
    <w:p w14:paraId="48D61BD0" w14:textId="77777777" w:rsidR="002B621A" w:rsidRPr="006150FF" w:rsidRDefault="002B621A" w:rsidP="00614BCC">
      <w:pPr>
        <w:rPr>
          <w:rFonts w:asciiTheme="minorHAnsi" w:hAnsiTheme="minorHAnsi" w:cstheme="minorHAnsi"/>
          <w:szCs w:val="20"/>
        </w:rPr>
      </w:pPr>
    </w:p>
    <w:p w14:paraId="48D61BD1" w14:textId="77777777" w:rsidR="002B621A" w:rsidRPr="006150FF" w:rsidRDefault="002B621A" w:rsidP="00614BCC">
      <w:pPr>
        <w:rPr>
          <w:rFonts w:asciiTheme="minorHAnsi" w:hAnsiTheme="minorHAnsi" w:cstheme="minorHAnsi"/>
          <w:szCs w:val="20"/>
        </w:rPr>
      </w:pPr>
    </w:p>
    <w:p w14:paraId="48D61BD2" w14:textId="77777777" w:rsidR="002B621A" w:rsidRPr="006150FF" w:rsidRDefault="002B621A" w:rsidP="00614BCC">
      <w:pPr>
        <w:rPr>
          <w:rFonts w:asciiTheme="minorHAnsi" w:hAnsiTheme="minorHAnsi" w:cstheme="minorHAnsi"/>
          <w:szCs w:val="20"/>
        </w:rPr>
      </w:pPr>
    </w:p>
    <w:p w14:paraId="48D61BD3" w14:textId="77777777" w:rsidR="002B621A" w:rsidRPr="006150FF" w:rsidRDefault="002B621A" w:rsidP="00614BCC">
      <w:pPr>
        <w:rPr>
          <w:rFonts w:asciiTheme="minorHAnsi" w:hAnsiTheme="minorHAnsi" w:cstheme="minorHAnsi"/>
          <w:szCs w:val="20"/>
        </w:rPr>
      </w:pPr>
    </w:p>
    <w:p w14:paraId="48D61BD4" w14:textId="77777777" w:rsidR="002B621A" w:rsidRPr="006150FF" w:rsidRDefault="002B621A" w:rsidP="00614BCC">
      <w:pPr>
        <w:rPr>
          <w:rFonts w:asciiTheme="minorHAnsi" w:hAnsiTheme="minorHAnsi" w:cstheme="minorHAnsi"/>
          <w:szCs w:val="20"/>
        </w:rPr>
      </w:pPr>
    </w:p>
    <w:p w14:paraId="48D61BD5" w14:textId="77777777" w:rsidR="002B621A" w:rsidRPr="006150FF" w:rsidRDefault="002B621A" w:rsidP="00614BCC">
      <w:pPr>
        <w:rPr>
          <w:rFonts w:asciiTheme="minorHAnsi" w:hAnsiTheme="minorHAnsi" w:cstheme="minorHAnsi"/>
          <w:szCs w:val="20"/>
        </w:rPr>
      </w:pPr>
    </w:p>
    <w:p w14:paraId="48D61BD6" w14:textId="77777777" w:rsidR="002B621A" w:rsidRPr="006150FF" w:rsidRDefault="002B621A" w:rsidP="00614BCC">
      <w:pPr>
        <w:rPr>
          <w:rFonts w:asciiTheme="minorHAnsi" w:hAnsiTheme="minorHAnsi" w:cstheme="minorHAnsi"/>
          <w:szCs w:val="20"/>
        </w:rPr>
      </w:pPr>
    </w:p>
    <w:p w14:paraId="48D61BD7" w14:textId="77777777" w:rsidR="002B621A" w:rsidRPr="006150FF" w:rsidRDefault="002B621A" w:rsidP="00614BCC">
      <w:pPr>
        <w:rPr>
          <w:rFonts w:asciiTheme="minorHAnsi" w:hAnsiTheme="minorHAnsi" w:cstheme="minorHAnsi"/>
          <w:szCs w:val="20"/>
        </w:rPr>
      </w:pPr>
    </w:p>
    <w:p w14:paraId="48D61BD8" w14:textId="77777777" w:rsidR="002B621A" w:rsidRPr="006150FF" w:rsidRDefault="002B621A" w:rsidP="00614BCC">
      <w:pPr>
        <w:rPr>
          <w:rFonts w:asciiTheme="minorHAnsi" w:hAnsiTheme="minorHAnsi" w:cstheme="minorHAnsi"/>
          <w:szCs w:val="20"/>
        </w:rPr>
      </w:pPr>
    </w:p>
    <w:p w14:paraId="48D61BD9" w14:textId="77777777" w:rsidR="002B621A" w:rsidRPr="006150FF" w:rsidRDefault="002B621A" w:rsidP="00614BCC">
      <w:pPr>
        <w:rPr>
          <w:rFonts w:asciiTheme="minorHAnsi" w:hAnsiTheme="minorHAnsi" w:cstheme="minorHAnsi"/>
          <w:szCs w:val="20"/>
        </w:rPr>
      </w:pPr>
    </w:p>
    <w:p w14:paraId="48D61BDA" w14:textId="77777777" w:rsidR="002B621A" w:rsidRPr="006150FF" w:rsidRDefault="002B621A" w:rsidP="00614BCC">
      <w:pPr>
        <w:rPr>
          <w:rFonts w:asciiTheme="minorHAnsi" w:hAnsiTheme="minorHAnsi" w:cstheme="minorHAnsi"/>
          <w:szCs w:val="20"/>
        </w:rPr>
      </w:pPr>
    </w:p>
    <w:p w14:paraId="48D61BDB" w14:textId="77777777" w:rsidR="002B621A" w:rsidRPr="006150FF" w:rsidRDefault="002B621A" w:rsidP="00614BCC">
      <w:pPr>
        <w:rPr>
          <w:rFonts w:asciiTheme="minorHAnsi" w:hAnsiTheme="minorHAnsi" w:cstheme="minorHAnsi"/>
          <w:szCs w:val="20"/>
        </w:rPr>
      </w:pPr>
    </w:p>
    <w:p w14:paraId="48D61BDC" w14:textId="77777777" w:rsidR="002B621A" w:rsidRPr="006150FF" w:rsidRDefault="002B621A" w:rsidP="00614BCC">
      <w:pPr>
        <w:rPr>
          <w:rFonts w:asciiTheme="minorHAnsi" w:hAnsiTheme="minorHAnsi" w:cstheme="minorHAnsi"/>
          <w:szCs w:val="20"/>
        </w:rPr>
      </w:pPr>
    </w:p>
    <w:p w14:paraId="48D61BDD" w14:textId="77777777" w:rsidR="002B621A" w:rsidRPr="006150FF" w:rsidRDefault="002B621A" w:rsidP="00614BCC">
      <w:pPr>
        <w:rPr>
          <w:rFonts w:asciiTheme="minorHAnsi" w:hAnsiTheme="minorHAnsi" w:cstheme="minorHAnsi"/>
          <w:szCs w:val="20"/>
        </w:rPr>
      </w:pPr>
    </w:p>
    <w:p w14:paraId="48D61BDE" w14:textId="77777777" w:rsidR="002B621A" w:rsidRPr="006150FF" w:rsidRDefault="002B621A" w:rsidP="00614BCC">
      <w:pPr>
        <w:rPr>
          <w:rFonts w:asciiTheme="minorHAnsi" w:hAnsiTheme="minorHAnsi" w:cstheme="minorHAnsi"/>
          <w:szCs w:val="20"/>
        </w:rPr>
      </w:pPr>
    </w:p>
    <w:p w14:paraId="48D61BDF" w14:textId="77777777" w:rsidR="002B621A" w:rsidRPr="006150FF" w:rsidRDefault="002B621A" w:rsidP="00614BCC">
      <w:pPr>
        <w:rPr>
          <w:rFonts w:asciiTheme="minorHAnsi" w:hAnsiTheme="minorHAnsi" w:cstheme="minorHAnsi"/>
          <w:szCs w:val="20"/>
        </w:rPr>
      </w:pPr>
    </w:p>
    <w:p w14:paraId="48D61BE0" w14:textId="77777777" w:rsidR="002B621A" w:rsidRPr="006150FF" w:rsidRDefault="002B621A" w:rsidP="00614BCC">
      <w:pPr>
        <w:rPr>
          <w:rFonts w:asciiTheme="minorHAnsi" w:hAnsiTheme="minorHAnsi" w:cstheme="minorHAnsi"/>
          <w:szCs w:val="20"/>
        </w:rPr>
      </w:pPr>
    </w:p>
    <w:p w14:paraId="48D61BE1" w14:textId="77777777" w:rsidR="002B621A" w:rsidRPr="006150FF" w:rsidRDefault="002B621A" w:rsidP="00614BCC">
      <w:pPr>
        <w:rPr>
          <w:rFonts w:asciiTheme="minorHAnsi" w:hAnsiTheme="minorHAnsi" w:cstheme="minorHAnsi"/>
          <w:szCs w:val="20"/>
        </w:rPr>
      </w:pPr>
    </w:p>
    <w:p w14:paraId="48D61BE2" w14:textId="77777777" w:rsidR="002B621A" w:rsidRPr="006150FF" w:rsidRDefault="002B621A" w:rsidP="00614BCC">
      <w:pPr>
        <w:rPr>
          <w:rFonts w:asciiTheme="minorHAnsi" w:hAnsiTheme="minorHAnsi" w:cstheme="minorHAnsi"/>
          <w:szCs w:val="20"/>
        </w:rPr>
      </w:pPr>
    </w:p>
    <w:p w14:paraId="48D61BE3" w14:textId="77777777" w:rsidR="002B621A" w:rsidRPr="006150FF" w:rsidRDefault="002B621A" w:rsidP="00614BCC">
      <w:pPr>
        <w:rPr>
          <w:rFonts w:asciiTheme="minorHAnsi" w:hAnsiTheme="minorHAnsi" w:cstheme="minorHAnsi"/>
          <w:szCs w:val="20"/>
        </w:rPr>
      </w:pPr>
    </w:p>
    <w:p w14:paraId="48D61BE4" w14:textId="77777777" w:rsidR="002B621A" w:rsidRPr="006150FF" w:rsidRDefault="002B621A" w:rsidP="00614BCC">
      <w:pPr>
        <w:rPr>
          <w:rFonts w:asciiTheme="minorHAnsi" w:hAnsiTheme="minorHAnsi" w:cstheme="minorHAnsi"/>
          <w:szCs w:val="20"/>
        </w:rPr>
      </w:pPr>
    </w:p>
    <w:p w14:paraId="48D61BE5" w14:textId="77777777" w:rsidR="002B621A" w:rsidRPr="006150FF" w:rsidRDefault="002B621A" w:rsidP="00614BCC">
      <w:pPr>
        <w:rPr>
          <w:rFonts w:asciiTheme="minorHAnsi" w:hAnsiTheme="minorHAnsi" w:cstheme="minorHAnsi"/>
          <w:szCs w:val="20"/>
        </w:rPr>
      </w:pPr>
    </w:p>
    <w:p w14:paraId="48D61BE6" w14:textId="77777777" w:rsidR="002B621A" w:rsidRPr="006150FF" w:rsidRDefault="002B621A" w:rsidP="00614BCC">
      <w:pPr>
        <w:rPr>
          <w:rFonts w:asciiTheme="minorHAnsi" w:hAnsiTheme="minorHAnsi" w:cstheme="minorHAnsi"/>
          <w:szCs w:val="20"/>
        </w:rPr>
      </w:pPr>
    </w:p>
    <w:p w14:paraId="48D61BE7" w14:textId="77777777" w:rsidR="002B621A" w:rsidRPr="006150FF" w:rsidRDefault="002B621A" w:rsidP="00614BCC">
      <w:pPr>
        <w:rPr>
          <w:rFonts w:asciiTheme="minorHAnsi" w:hAnsiTheme="minorHAnsi" w:cstheme="minorHAnsi"/>
          <w:szCs w:val="20"/>
        </w:rPr>
      </w:pPr>
    </w:p>
    <w:p w14:paraId="456030FB" w14:textId="77777777" w:rsidR="007C5895" w:rsidRDefault="007C5895" w:rsidP="00B55DBD">
      <w:pPr>
        <w:pStyle w:val="Kop1"/>
        <w:rPr>
          <w:rFonts w:asciiTheme="minorHAnsi" w:hAnsiTheme="minorHAnsi" w:cstheme="minorHAnsi"/>
          <w:sz w:val="28"/>
          <w:szCs w:val="28"/>
        </w:rPr>
      </w:pPr>
      <w:bookmarkStart w:id="8" w:name="_Toc196539213"/>
      <w:bookmarkStart w:id="9" w:name="_Toc197920853"/>
    </w:p>
    <w:p w14:paraId="48D61BE8" w14:textId="06E61FD7" w:rsidR="00614BCC" w:rsidRPr="006150FF" w:rsidRDefault="00614BCC" w:rsidP="00B55DBD">
      <w:pPr>
        <w:pStyle w:val="Kop1"/>
        <w:rPr>
          <w:rFonts w:asciiTheme="minorHAnsi" w:hAnsiTheme="minorHAnsi" w:cstheme="minorHAnsi"/>
          <w:sz w:val="28"/>
          <w:szCs w:val="28"/>
        </w:rPr>
      </w:pPr>
      <w:r w:rsidRPr="006150FF">
        <w:rPr>
          <w:rFonts w:asciiTheme="minorHAnsi" w:hAnsiTheme="minorHAnsi" w:cstheme="minorHAnsi"/>
          <w:sz w:val="28"/>
          <w:szCs w:val="28"/>
        </w:rPr>
        <w:t>4. Communicatie en voorlichting</w:t>
      </w:r>
      <w:bookmarkEnd w:id="8"/>
      <w:bookmarkEnd w:id="9"/>
    </w:p>
    <w:p w14:paraId="48D61BE9"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EA"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Voorlichting vormt voor ons schoolbestuur een belangrijk onderdeel van het veiligheidsbeleid. Hiervoor zijn twee redenen: </w:t>
      </w:r>
    </w:p>
    <w:p w14:paraId="48D61BEB"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het geven van voorlichting over ons  veiligheidsbeleid is een wettelijke verplichting (artikel 8 Arbowet);</w:t>
      </w:r>
    </w:p>
    <w:p w14:paraId="48D61BEC"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door middel van voorlichting kunnen we meer draagvlak realiseren.</w:t>
      </w:r>
    </w:p>
    <w:p w14:paraId="48D61BED"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EE"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14:paraId="48D61BEF"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F0"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In het kader van deze voorlichting wordt het personeel geïnformeerd over:</w:t>
      </w:r>
    </w:p>
    <w:p w14:paraId="48D61BF1"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de noodzaak en de achtergronden van ons veiligheidsbeleid; </w:t>
      </w:r>
    </w:p>
    <w:p w14:paraId="48D61BF2"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de bevindingen van de risico-inventarisatie en ander onderzoek naar de veiligheid op onze school;</w:t>
      </w:r>
    </w:p>
    <w:p w14:paraId="48D61BF3"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de manier waa</w:t>
      </w:r>
      <w:r w:rsidR="00454332" w:rsidRPr="006150FF">
        <w:rPr>
          <w:rFonts w:asciiTheme="minorHAnsi" w:hAnsiTheme="minorHAnsi" w:cstheme="minorHAnsi"/>
          <w:spacing w:val="-2"/>
          <w:kern w:val="2"/>
          <w:szCs w:val="20"/>
        </w:rPr>
        <w:t>rop we het beleid voeren (kwaliteitscyclus WMKPO)</w:t>
      </w:r>
      <w:r w:rsidR="009C3CF0" w:rsidRPr="006150FF">
        <w:rPr>
          <w:rFonts w:asciiTheme="minorHAnsi" w:hAnsiTheme="minorHAnsi" w:cstheme="minorHAnsi"/>
          <w:spacing w:val="-2"/>
          <w:kern w:val="2"/>
          <w:szCs w:val="20"/>
        </w:rPr>
        <w:t>;</w:t>
      </w:r>
    </w:p>
    <w:p w14:paraId="48D61BF4"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de meld- en aangifteplicht;</w:t>
      </w:r>
    </w:p>
    <w:p w14:paraId="48D61BF5" w14:textId="77777777" w:rsidR="00614BCC" w:rsidRPr="006150FF"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de gedragsregels van de school;</w:t>
      </w:r>
    </w:p>
    <w:p w14:paraId="48D61BF6" w14:textId="77777777" w:rsidR="00614BCC" w:rsidRPr="006150FF" w:rsidRDefault="00282CCE" w:rsidP="009C3CF0">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wie verantwoordelijkheid dr</w:t>
      </w:r>
      <w:r w:rsidR="0094012B" w:rsidRPr="006150FF">
        <w:rPr>
          <w:rFonts w:asciiTheme="minorHAnsi" w:hAnsiTheme="minorHAnsi" w:cstheme="minorHAnsi"/>
          <w:spacing w:val="-2"/>
          <w:kern w:val="2"/>
          <w:szCs w:val="20"/>
        </w:rPr>
        <w:t>aagt voor de uitvoering van dit veiligheids</w:t>
      </w:r>
      <w:r w:rsidRPr="006150FF">
        <w:rPr>
          <w:rFonts w:asciiTheme="minorHAnsi" w:hAnsiTheme="minorHAnsi" w:cstheme="minorHAnsi"/>
          <w:spacing w:val="-2"/>
          <w:kern w:val="2"/>
          <w:szCs w:val="20"/>
        </w:rPr>
        <w:t xml:space="preserve">beleid. </w:t>
      </w:r>
    </w:p>
    <w:p w14:paraId="48D61BF7"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F8"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Ook ouders en leerlingen worden bij de voorlichting betrokken. Dit doen we door </w:t>
      </w:r>
      <w:r w:rsidR="00282CCE" w:rsidRPr="006150FF">
        <w:rPr>
          <w:rFonts w:asciiTheme="minorHAnsi" w:hAnsiTheme="minorHAnsi" w:cstheme="minorHAnsi"/>
          <w:spacing w:val="-2"/>
          <w:kern w:val="2"/>
          <w:szCs w:val="20"/>
        </w:rPr>
        <w:t xml:space="preserve">informatie te geven. We </w:t>
      </w:r>
      <w:r w:rsidR="00C94B47" w:rsidRPr="006150FF">
        <w:rPr>
          <w:rFonts w:asciiTheme="minorHAnsi" w:hAnsiTheme="minorHAnsi" w:cstheme="minorHAnsi"/>
          <w:spacing w:val="-2"/>
          <w:kern w:val="2"/>
          <w:szCs w:val="20"/>
        </w:rPr>
        <w:t>doen dit via de schoolsite en</w:t>
      </w:r>
      <w:r w:rsidR="00282CCE" w:rsidRPr="006150FF">
        <w:rPr>
          <w:rFonts w:asciiTheme="minorHAnsi" w:hAnsiTheme="minorHAnsi" w:cstheme="minorHAnsi"/>
          <w:spacing w:val="-2"/>
          <w:kern w:val="2"/>
          <w:szCs w:val="20"/>
        </w:rPr>
        <w:t xml:space="preserve"> de schoolgids.</w:t>
      </w:r>
      <w:r w:rsidR="000219B9" w:rsidRPr="006150FF">
        <w:rPr>
          <w:rFonts w:asciiTheme="minorHAnsi" w:hAnsiTheme="minorHAnsi" w:cstheme="minorHAnsi"/>
          <w:spacing w:val="-2"/>
          <w:kern w:val="2"/>
          <w:szCs w:val="20"/>
        </w:rPr>
        <w:t xml:space="preserve"> Bij de intake wordt het veiligheidsbeleid besproken en we herhalen dit ieder jaar tijdens de informatie avond aan het begin van het schooljaar. </w:t>
      </w:r>
      <w:r w:rsidR="00282CCE" w:rsidRPr="006150FF">
        <w:rPr>
          <w:rFonts w:asciiTheme="minorHAnsi" w:hAnsiTheme="minorHAnsi" w:cstheme="minorHAnsi"/>
          <w:spacing w:val="-2"/>
          <w:kern w:val="2"/>
          <w:szCs w:val="20"/>
        </w:rPr>
        <w:t xml:space="preserve"> </w:t>
      </w:r>
      <w:r w:rsidRPr="006150FF">
        <w:rPr>
          <w:rFonts w:asciiTheme="minorHAnsi" w:hAnsiTheme="minorHAnsi" w:cstheme="minorHAnsi"/>
          <w:spacing w:val="-2"/>
          <w:kern w:val="2"/>
          <w:szCs w:val="20"/>
        </w:rPr>
        <w:t xml:space="preserve">Binnen het team hebben we afgesproken dat onze leefregels </w:t>
      </w:r>
      <w:r w:rsidR="00454332" w:rsidRPr="006150FF">
        <w:rPr>
          <w:rFonts w:asciiTheme="minorHAnsi" w:hAnsiTheme="minorHAnsi" w:cstheme="minorHAnsi"/>
          <w:spacing w:val="-2"/>
          <w:kern w:val="2"/>
          <w:szCs w:val="20"/>
        </w:rPr>
        <w:t xml:space="preserve"> bij aanvang  van het schooljaar,</w:t>
      </w:r>
      <w:r w:rsidRPr="006150FF">
        <w:rPr>
          <w:rFonts w:asciiTheme="minorHAnsi" w:hAnsiTheme="minorHAnsi" w:cstheme="minorHAnsi"/>
          <w:spacing w:val="-2"/>
          <w:kern w:val="2"/>
          <w:szCs w:val="20"/>
        </w:rPr>
        <w:t xml:space="preserve"> met de leerlingen worden besproken. En het is belangrijk dat hier re</w:t>
      </w:r>
      <w:r w:rsidR="000219B9" w:rsidRPr="006150FF">
        <w:rPr>
          <w:rFonts w:asciiTheme="minorHAnsi" w:hAnsiTheme="minorHAnsi" w:cstheme="minorHAnsi"/>
          <w:spacing w:val="-2"/>
          <w:kern w:val="2"/>
          <w:szCs w:val="20"/>
        </w:rPr>
        <w:t>gelmatig op wordt teruggekomen tijdens de teamvergaderingen.</w:t>
      </w:r>
    </w:p>
    <w:p w14:paraId="48D61BF9"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FA"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FB"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FC"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FD"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FE"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BFF"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0"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1"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2"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3"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4"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5"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6"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7"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8"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9"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A"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B"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C" w14:textId="77777777" w:rsidR="009C3CF0" w:rsidRPr="006150FF" w:rsidRDefault="009C3CF0"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D"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E"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0F"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10" w14:textId="77777777" w:rsidR="00614BCC" w:rsidRPr="006150FF" w:rsidRDefault="00614BCC" w:rsidP="00B55DBD">
      <w:pPr>
        <w:pStyle w:val="Kop1"/>
        <w:rPr>
          <w:rFonts w:asciiTheme="minorHAnsi" w:hAnsiTheme="minorHAnsi" w:cstheme="minorHAnsi"/>
          <w:sz w:val="28"/>
          <w:szCs w:val="28"/>
        </w:rPr>
      </w:pPr>
      <w:bookmarkStart w:id="10" w:name="_Toc196539214"/>
      <w:bookmarkStart w:id="11" w:name="_Toc197920854"/>
      <w:r w:rsidRPr="006150FF">
        <w:rPr>
          <w:rFonts w:asciiTheme="minorHAnsi" w:hAnsiTheme="minorHAnsi" w:cstheme="minorHAnsi"/>
          <w:sz w:val="28"/>
          <w:szCs w:val="28"/>
        </w:rPr>
        <w:lastRenderedPageBreak/>
        <w:t>5. Coördinatie en organisatie</w:t>
      </w:r>
      <w:bookmarkEnd w:id="10"/>
      <w:bookmarkEnd w:id="11"/>
    </w:p>
    <w:p w14:paraId="48D61C11"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12" w14:textId="77777777" w:rsidR="00614BCC" w:rsidRPr="006150FF" w:rsidRDefault="00282CC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Het managementteam </w:t>
      </w:r>
      <w:r w:rsidR="00454332" w:rsidRPr="006150FF">
        <w:rPr>
          <w:rFonts w:asciiTheme="minorHAnsi" w:hAnsiTheme="minorHAnsi" w:cstheme="minorHAnsi"/>
          <w:spacing w:val="-2"/>
          <w:kern w:val="2"/>
          <w:szCs w:val="20"/>
        </w:rPr>
        <w:t xml:space="preserve"> stelt het veiligheidsplan op en coördineert de uitvoering ervan. </w:t>
      </w:r>
      <w:r w:rsidR="00614BCC" w:rsidRPr="006150FF">
        <w:rPr>
          <w:rFonts w:asciiTheme="minorHAnsi" w:hAnsiTheme="minorHAnsi" w:cstheme="minorHAnsi"/>
          <w:spacing w:val="-2"/>
          <w:kern w:val="2"/>
          <w:szCs w:val="20"/>
        </w:rPr>
        <w:t xml:space="preserve">Bij de coördinatie gaat het niet alleen om de uitvoering, maar ook om het bewaken en stimuleren van de voortgang. </w:t>
      </w:r>
    </w:p>
    <w:p w14:paraId="48D61C13"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14" w14:textId="77777777" w:rsidR="00614BCC" w:rsidRPr="006150FF" w:rsidRDefault="00E05F5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5.1. </w:t>
      </w:r>
      <w:r w:rsidR="00614BCC" w:rsidRPr="006150FF">
        <w:rPr>
          <w:rFonts w:asciiTheme="minorHAnsi" w:hAnsiTheme="minorHAnsi" w:cstheme="minorHAnsi"/>
          <w:b/>
          <w:spacing w:val="-2"/>
          <w:kern w:val="2"/>
          <w:szCs w:val="20"/>
        </w:rPr>
        <w:t>Contactpersoon en vertrouwenspersoon</w:t>
      </w:r>
    </w:p>
    <w:p w14:paraId="48D61C15" w14:textId="77777777" w:rsidR="00614BCC" w:rsidRPr="006150FF" w:rsidRDefault="00282CC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Het </w:t>
      </w:r>
      <w:r w:rsidR="00614BCC" w:rsidRPr="006150FF">
        <w:rPr>
          <w:rFonts w:asciiTheme="minorHAnsi" w:hAnsiTheme="minorHAnsi" w:cstheme="minorHAnsi"/>
          <w:spacing w:val="-2"/>
          <w:kern w:val="2"/>
          <w:szCs w:val="20"/>
        </w:rPr>
        <w:t xml:space="preserve">bestuur </w:t>
      </w:r>
      <w:r w:rsidRPr="006150FF">
        <w:rPr>
          <w:rFonts w:asciiTheme="minorHAnsi" w:hAnsiTheme="minorHAnsi" w:cstheme="minorHAnsi"/>
          <w:spacing w:val="-2"/>
          <w:kern w:val="2"/>
          <w:szCs w:val="20"/>
        </w:rPr>
        <w:t xml:space="preserve">van de SNB </w:t>
      </w:r>
      <w:r w:rsidR="00614BCC" w:rsidRPr="006150FF">
        <w:rPr>
          <w:rFonts w:asciiTheme="minorHAnsi" w:hAnsiTheme="minorHAnsi" w:cstheme="minorHAnsi"/>
          <w:spacing w:val="-2"/>
          <w:kern w:val="2"/>
          <w:szCs w:val="20"/>
        </w:rPr>
        <w:t>heeft minimaal één contactpersoon per school en een externe vertrouwenspersoon aangesteld. In de schoolgids staat wat hun namen en functies zijn en op welke manier ze zijn te bereiken. Contactpersonen zorgen voor de eerste opvang en verwijzen de klagers door naar de leidinggevende of de vertrouwenspersoon.</w:t>
      </w:r>
    </w:p>
    <w:p w14:paraId="48D61C16"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17" w14:textId="77777777" w:rsidR="00614BCC" w:rsidRPr="006150FF" w:rsidRDefault="00E05F5E" w:rsidP="00614BCC">
      <w:pPr>
        <w:rPr>
          <w:rFonts w:asciiTheme="minorHAnsi" w:hAnsiTheme="minorHAnsi" w:cstheme="minorHAnsi"/>
          <w:b/>
          <w:szCs w:val="20"/>
        </w:rPr>
      </w:pPr>
      <w:r w:rsidRPr="006150FF">
        <w:rPr>
          <w:rFonts w:asciiTheme="minorHAnsi" w:hAnsiTheme="minorHAnsi" w:cstheme="minorHAnsi"/>
          <w:b/>
          <w:szCs w:val="20"/>
        </w:rPr>
        <w:t xml:space="preserve">5.2. </w:t>
      </w:r>
      <w:r w:rsidR="00614BCC" w:rsidRPr="006150FF">
        <w:rPr>
          <w:rFonts w:asciiTheme="minorHAnsi" w:hAnsiTheme="minorHAnsi" w:cstheme="minorHAnsi"/>
          <w:b/>
          <w:szCs w:val="20"/>
        </w:rPr>
        <w:t>Samenwerking met externe partners</w:t>
      </w:r>
    </w:p>
    <w:p w14:paraId="48D61C18" w14:textId="77777777" w:rsidR="00614BCC" w:rsidRPr="006150FF" w:rsidRDefault="00282CC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Binnen de scholen is een CJG-er actief. Deze zorgt voor verwijzing en </w:t>
      </w:r>
      <w:r w:rsidR="00FA2E3D" w:rsidRPr="006150FF">
        <w:rPr>
          <w:rFonts w:asciiTheme="minorHAnsi" w:hAnsiTheme="minorHAnsi" w:cstheme="minorHAnsi"/>
          <w:spacing w:val="-2"/>
          <w:kern w:val="2"/>
          <w:szCs w:val="20"/>
        </w:rPr>
        <w:t>coördinatie</w:t>
      </w:r>
      <w:r w:rsidRPr="006150FF">
        <w:rPr>
          <w:rFonts w:asciiTheme="minorHAnsi" w:hAnsiTheme="minorHAnsi" w:cstheme="minorHAnsi"/>
          <w:spacing w:val="-2"/>
          <w:kern w:val="2"/>
          <w:szCs w:val="20"/>
        </w:rPr>
        <w:t xml:space="preserve"> bij de samenwerking. </w:t>
      </w:r>
    </w:p>
    <w:p w14:paraId="48D61C19" w14:textId="77777777" w:rsidR="00282CCE" w:rsidRPr="006150FF" w:rsidRDefault="00282CC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1A" w14:textId="77777777" w:rsidR="00614BCC" w:rsidRPr="006150FF" w:rsidRDefault="00E05F5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5.3. </w:t>
      </w:r>
      <w:r w:rsidR="00614BCC" w:rsidRPr="006150FF">
        <w:rPr>
          <w:rFonts w:asciiTheme="minorHAnsi" w:hAnsiTheme="minorHAnsi" w:cstheme="minorHAnsi"/>
          <w:b/>
          <w:spacing w:val="-2"/>
          <w:kern w:val="2"/>
          <w:szCs w:val="20"/>
        </w:rPr>
        <w:t>Omgaan met de</w:t>
      </w:r>
      <w:r w:rsidRPr="006150FF">
        <w:rPr>
          <w:rFonts w:asciiTheme="minorHAnsi" w:hAnsiTheme="minorHAnsi" w:cstheme="minorHAnsi"/>
          <w:b/>
          <w:spacing w:val="-2"/>
          <w:kern w:val="2"/>
          <w:szCs w:val="20"/>
        </w:rPr>
        <w:t xml:space="preserve"> </w:t>
      </w:r>
      <w:r w:rsidR="00614BCC" w:rsidRPr="006150FF">
        <w:rPr>
          <w:rFonts w:asciiTheme="minorHAnsi" w:hAnsiTheme="minorHAnsi" w:cstheme="minorHAnsi"/>
          <w:b/>
          <w:spacing w:val="-2"/>
          <w:kern w:val="2"/>
          <w:szCs w:val="20"/>
        </w:rPr>
        <w:t xml:space="preserve"> media</w:t>
      </w:r>
    </w:p>
    <w:p w14:paraId="48D61C1B" w14:textId="77777777" w:rsidR="00B83DD6" w:rsidRPr="006150FF" w:rsidRDefault="00282CC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De alg</w:t>
      </w:r>
      <w:r w:rsidR="00B83DD6" w:rsidRPr="006150FF">
        <w:rPr>
          <w:rFonts w:asciiTheme="minorHAnsi" w:hAnsiTheme="minorHAnsi" w:cstheme="minorHAnsi"/>
          <w:spacing w:val="-2"/>
          <w:kern w:val="2"/>
          <w:szCs w:val="20"/>
        </w:rPr>
        <w:t>e</w:t>
      </w:r>
      <w:r w:rsidRPr="006150FF">
        <w:rPr>
          <w:rFonts w:asciiTheme="minorHAnsi" w:hAnsiTheme="minorHAnsi" w:cstheme="minorHAnsi"/>
          <w:spacing w:val="-2"/>
          <w:kern w:val="2"/>
          <w:szCs w:val="20"/>
        </w:rPr>
        <w:t xml:space="preserve">meen directeur </w:t>
      </w:r>
      <w:r w:rsidR="00614BCC" w:rsidRPr="006150FF">
        <w:rPr>
          <w:rFonts w:asciiTheme="minorHAnsi" w:hAnsiTheme="minorHAnsi" w:cstheme="minorHAnsi"/>
          <w:spacing w:val="-2"/>
          <w:kern w:val="2"/>
          <w:szCs w:val="20"/>
        </w:rPr>
        <w:t xml:space="preserve"> onderhoudt de contacten met de media en derden in geval van incidenten. Het personeel van de school verwijst de media en derden dan ook consequent door naar </w:t>
      </w:r>
      <w:r w:rsidRPr="006150FF">
        <w:rPr>
          <w:rFonts w:asciiTheme="minorHAnsi" w:hAnsiTheme="minorHAnsi" w:cstheme="minorHAnsi"/>
          <w:spacing w:val="-2"/>
          <w:kern w:val="2"/>
          <w:szCs w:val="20"/>
        </w:rPr>
        <w:t>de algemeen directeur</w:t>
      </w:r>
      <w:r w:rsidR="009C3CF0" w:rsidRPr="006150FF">
        <w:rPr>
          <w:rFonts w:asciiTheme="minorHAnsi" w:hAnsiTheme="minorHAnsi" w:cstheme="minorHAnsi"/>
          <w:spacing w:val="-2"/>
          <w:kern w:val="2"/>
          <w:szCs w:val="20"/>
        </w:rPr>
        <w:t>.</w:t>
      </w:r>
      <w:r w:rsidRPr="006150FF">
        <w:rPr>
          <w:rFonts w:asciiTheme="minorHAnsi" w:hAnsiTheme="minorHAnsi" w:cstheme="minorHAnsi"/>
          <w:spacing w:val="-2"/>
          <w:kern w:val="2"/>
          <w:szCs w:val="20"/>
        </w:rPr>
        <w:t xml:space="preserve"> </w:t>
      </w:r>
      <w:r w:rsidR="00BD4F1A" w:rsidRPr="006150FF">
        <w:rPr>
          <w:rFonts w:asciiTheme="minorHAnsi" w:hAnsiTheme="minorHAnsi" w:cstheme="minorHAnsi"/>
          <w:spacing w:val="-2"/>
          <w:kern w:val="2"/>
          <w:szCs w:val="20"/>
        </w:rPr>
        <w:t xml:space="preserve">Het kan zijn dat een schooldirecteur of locatieleider de pers te woord staat. Dit is altijd in of na overleg met de  algemeen directeur. </w:t>
      </w:r>
    </w:p>
    <w:p w14:paraId="48D61C1C" w14:textId="77777777" w:rsidR="00B83DD6" w:rsidRPr="006150FF" w:rsidRDefault="00B83DD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i/>
          <w:spacing w:val="-2"/>
          <w:kern w:val="2"/>
          <w:szCs w:val="20"/>
        </w:rPr>
      </w:pPr>
    </w:p>
    <w:p w14:paraId="48D61C1D" w14:textId="77777777" w:rsidR="00614BCC" w:rsidRPr="006150FF" w:rsidRDefault="00E05F5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5.4. </w:t>
      </w:r>
      <w:r w:rsidR="00614BCC" w:rsidRPr="006150FF">
        <w:rPr>
          <w:rFonts w:asciiTheme="minorHAnsi" w:hAnsiTheme="minorHAnsi" w:cstheme="minorHAnsi"/>
          <w:b/>
          <w:spacing w:val="-2"/>
          <w:kern w:val="2"/>
          <w:szCs w:val="20"/>
        </w:rPr>
        <w:t>Klachten</w:t>
      </w:r>
    </w:p>
    <w:p w14:paraId="48D61C1E"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In geval zich op het terrein van agressie, geweld, seksuele intimidatie</w:t>
      </w:r>
      <w:r w:rsidR="00B10776" w:rsidRPr="006150FF">
        <w:rPr>
          <w:rFonts w:asciiTheme="minorHAnsi" w:hAnsiTheme="minorHAnsi" w:cstheme="minorHAnsi"/>
          <w:spacing w:val="-2"/>
          <w:kern w:val="2"/>
          <w:szCs w:val="20"/>
        </w:rPr>
        <w:t>, discriminatie</w:t>
      </w:r>
      <w:r w:rsidRPr="006150FF">
        <w:rPr>
          <w:rFonts w:asciiTheme="minorHAnsi" w:hAnsiTheme="minorHAnsi" w:cstheme="minorHAnsi"/>
          <w:spacing w:val="-2"/>
          <w:kern w:val="2"/>
          <w:szCs w:val="20"/>
        </w:rPr>
        <w:t xml:space="preserve"> en pesten klachten en/of bezwaren voordoen, wordt de algemene procedure van de klachtenregeling gehanteerd. </w:t>
      </w:r>
      <w:r w:rsidR="0058562A" w:rsidRPr="006150FF">
        <w:rPr>
          <w:rFonts w:asciiTheme="minorHAnsi" w:hAnsiTheme="minorHAnsi" w:cstheme="minorHAnsi"/>
          <w:spacing w:val="-2"/>
          <w:kern w:val="2"/>
          <w:szCs w:val="20"/>
        </w:rPr>
        <w:t xml:space="preserve">Naar deze </w:t>
      </w:r>
      <w:r w:rsidRPr="006150FF">
        <w:rPr>
          <w:rFonts w:asciiTheme="minorHAnsi" w:hAnsiTheme="minorHAnsi" w:cstheme="minorHAnsi"/>
          <w:spacing w:val="-2"/>
          <w:kern w:val="2"/>
          <w:szCs w:val="20"/>
        </w:rPr>
        <w:t xml:space="preserve"> klachtenregeling </w:t>
      </w:r>
      <w:r w:rsidR="0058562A" w:rsidRPr="006150FF">
        <w:rPr>
          <w:rFonts w:asciiTheme="minorHAnsi" w:hAnsiTheme="minorHAnsi" w:cstheme="minorHAnsi"/>
          <w:spacing w:val="-2"/>
          <w:kern w:val="2"/>
          <w:szCs w:val="20"/>
        </w:rPr>
        <w:t xml:space="preserve">wordt verwezen </w:t>
      </w:r>
      <w:r w:rsidRPr="006150FF">
        <w:rPr>
          <w:rFonts w:asciiTheme="minorHAnsi" w:hAnsiTheme="minorHAnsi" w:cstheme="minorHAnsi"/>
          <w:spacing w:val="-2"/>
          <w:kern w:val="2"/>
          <w:szCs w:val="20"/>
        </w:rPr>
        <w:t>in het schoolplan en  de schoolgids.</w:t>
      </w:r>
    </w:p>
    <w:p w14:paraId="48D61C1F"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0"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Wij zijn </w:t>
      </w:r>
      <w:r w:rsidR="00FE3BEB" w:rsidRPr="006150FF">
        <w:rPr>
          <w:rFonts w:asciiTheme="minorHAnsi" w:hAnsiTheme="minorHAnsi" w:cstheme="minorHAnsi"/>
          <w:spacing w:val="-2"/>
          <w:kern w:val="2"/>
          <w:szCs w:val="20"/>
        </w:rPr>
        <w:t xml:space="preserve">aangesloten bij de </w:t>
      </w:r>
      <w:r w:rsidRPr="006150FF">
        <w:rPr>
          <w:rFonts w:asciiTheme="minorHAnsi" w:hAnsiTheme="minorHAnsi" w:cstheme="minorHAnsi"/>
          <w:spacing w:val="-2"/>
          <w:kern w:val="2"/>
          <w:szCs w:val="20"/>
        </w:rPr>
        <w:t xml:space="preserve"> landelijke klachtencommissie en vermelden de bereikbaarheid in de schoolgids.</w:t>
      </w:r>
    </w:p>
    <w:p w14:paraId="48D61C21"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Wij informeren de medezeggenschapsraad meteen over elk gegrond oordeel van de klachtencommissie en de maatregelen die het bevoegd gezag naar aanleiding van dat oordeel zal nemen. </w:t>
      </w:r>
    </w:p>
    <w:p w14:paraId="48D61C22"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3" w14:textId="77777777" w:rsidR="00614BCC" w:rsidRPr="006150FF" w:rsidRDefault="00E05F5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5.5. </w:t>
      </w:r>
      <w:r w:rsidR="00614BCC" w:rsidRPr="006150FF">
        <w:rPr>
          <w:rFonts w:asciiTheme="minorHAnsi" w:hAnsiTheme="minorHAnsi" w:cstheme="minorHAnsi"/>
          <w:b/>
          <w:spacing w:val="-2"/>
          <w:kern w:val="2"/>
          <w:szCs w:val="20"/>
        </w:rPr>
        <w:t>De benodigde personele en financiële middelen</w:t>
      </w:r>
    </w:p>
    <w:p w14:paraId="48D61C24"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In de jaarlijkse budgetteringsronde worden de activiteiten in het kader van sociale veiligheid begroot. De omvang van de kosten wordt mede bepaald door het aantal te ondernemen verbeteractiviteiten die zijn opgenomen in het plan van aanpak. </w:t>
      </w:r>
    </w:p>
    <w:p w14:paraId="48D61C25"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6"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7"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8"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9"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A"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B"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C"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D"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E"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2F"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30"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31"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32" w14:textId="77777777" w:rsidR="000879F4"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5298F5C9" w14:textId="77777777" w:rsidR="00063B26" w:rsidRPr="006150FF" w:rsidRDefault="00063B2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33"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34"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35" w14:textId="77777777" w:rsidR="00614BCC" w:rsidRPr="006150FF" w:rsidRDefault="00614BCC" w:rsidP="00B55DBD">
      <w:pPr>
        <w:pStyle w:val="Kop1"/>
        <w:rPr>
          <w:rFonts w:asciiTheme="minorHAnsi" w:hAnsiTheme="minorHAnsi" w:cstheme="minorHAnsi"/>
          <w:sz w:val="28"/>
          <w:szCs w:val="28"/>
        </w:rPr>
      </w:pPr>
      <w:bookmarkStart w:id="12" w:name="_Toc196539215"/>
      <w:bookmarkStart w:id="13" w:name="_Toc197920855"/>
      <w:r w:rsidRPr="006150FF">
        <w:rPr>
          <w:rFonts w:asciiTheme="minorHAnsi" w:hAnsiTheme="minorHAnsi" w:cstheme="minorHAnsi"/>
          <w:sz w:val="28"/>
          <w:szCs w:val="28"/>
        </w:rPr>
        <w:lastRenderedPageBreak/>
        <w:t>6. Melding en registratie</w:t>
      </w:r>
      <w:bookmarkEnd w:id="12"/>
      <w:bookmarkEnd w:id="13"/>
    </w:p>
    <w:p w14:paraId="48D61C36"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37" w14:textId="77777777" w:rsidR="00614BCC" w:rsidRPr="006150FF" w:rsidRDefault="0034276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6.1. </w:t>
      </w:r>
      <w:r w:rsidR="00614BCC" w:rsidRPr="006150FF">
        <w:rPr>
          <w:rFonts w:asciiTheme="minorHAnsi" w:hAnsiTheme="minorHAnsi" w:cstheme="minorHAnsi"/>
          <w:b/>
          <w:spacing w:val="-2"/>
          <w:kern w:val="2"/>
          <w:szCs w:val="20"/>
        </w:rPr>
        <w:t>Melding</w:t>
      </w:r>
    </w:p>
    <w:p w14:paraId="48D61C38" w14:textId="77777777" w:rsidR="00614BCC" w:rsidRPr="006150FF" w:rsidRDefault="00C94B47" w:rsidP="00E72A1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i/>
          <w:spacing w:val="-2"/>
          <w:kern w:val="2"/>
          <w:szCs w:val="20"/>
        </w:rPr>
      </w:pPr>
      <w:r w:rsidRPr="006150FF">
        <w:rPr>
          <w:rFonts w:asciiTheme="minorHAnsi" w:hAnsiTheme="minorHAnsi" w:cstheme="minorHAnsi"/>
          <w:spacing w:val="-2"/>
          <w:kern w:val="2"/>
          <w:szCs w:val="20"/>
        </w:rPr>
        <w:t>Op onze scholen</w:t>
      </w:r>
      <w:r w:rsidR="00614BCC" w:rsidRPr="006150FF">
        <w:rPr>
          <w:rFonts w:asciiTheme="minorHAnsi" w:hAnsiTheme="minorHAnsi" w:cstheme="minorHAnsi"/>
          <w:spacing w:val="-2"/>
          <w:kern w:val="2"/>
          <w:szCs w:val="20"/>
        </w:rPr>
        <w:t xml:space="preserve"> is </w:t>
      </w:r>
      <w:r w:rsidRPr="006150FF">
        <w:rPr>
          <w:rFonts w:asciiTheme="minorHAnsi" w:hAnsiTheme="minorHAnsi" w:cstheme="minorHAnsi"/>
          <w:spacing w:val="-2"/>
          <w:kern w:val="2"/>
          <w:szCs w:val="20"/>
        </w:rPr>
        <w:t xml:space="preserve">het </w:t>
      </w:r>
      <w:r w:rsidR="00614BCC" w:rsidRPr="006150FF">
        <w:rPr>
          <w:rFonts w:asciiTheme="minorHAnsi" w:hAnsiTheme="minorHAnsi" w:cstheme="minorHAnsi"/>
          <w:spacing w:val="-2"/>
          <w:kern w:val="2"/>
          <w:szCs w:val="20"/>
        </w:rPr>
        <w:t>wettelijk verplicht om bepaalde ongevallen te melden aan de Arbeidsin</w:t>
      </w:r>
      <w:r w:rsidRPr="006150FF">
        <w:rPr>
          <w:rFonts w:asciiTheme="minorHAnsi" w:hAnsiTheme="minorHAnsi" w:cstheme="minorHAnsi"/>
          <w:spacing w:val="-2"/>
          <w:kern w:val="2"/>
          <w:szCs w:val="20"/>
        </w:rPr>
        <w:t>spectie. Iedereen op onze scholen</w:t>
      </w:r>
      <w:r w:rsidR="00614BCC" w:rsidRPr="006150FF">
        <w:rPr>
          <w:rFonts w:asciiTheme="minorHAnsi" w:hAnsiTheme="minorHAnsi" w:cstheme="minorHAnsi"/>
          <w:spacing w:val="-2"/>
          <w:kern w:val="2"/>
          <w:szCs w:val="20"/>
        </w:rPr>
        <w:t xml:space="preserve"> heeft de verantwoordelijkheid om aan de directie door te geven wanneer een ongeval heeft plaatsgevonden. Artikel 9, lid 1 van de Arbeidsomstandighedenwet luidt in dit kader als volgt: </w:t>
      </w:r>
      <w:r w:rsidR="00E72A1A" w:rsidRPr="006150FF">
        <w:rPr>
          <w:rFonts w:asciiTheme="minorHAnsi" w:hAnsiTheme="minorHAnsi" w:cstheme="minorHAnsi"/>
          <w:spacing w:val="-2"/>
          <w:kern w:val="2"/>
          <w:szCs w:val="20"/>
        </w:rPr>
        <w:t xml:space="preserve"> </w:t>
      </w:r>
      <w:r w:rsidR="00614BCC" w:rsidRPr="006150FF">
        <w:rPr>
          <w:rFonts w:asciiTheme="minorHAnsi" w:hAnsiTheme="minorHAnsi" w:cstheme="minorHAnsi"/>
          <w:i/>
          <w:spacing w:val="-2"/>
          <w:kern w:val="2"/>
          <w:szCs w:val="20"/>
        </w:rPr>
        <w:t xml:space="preserve">De werkgever meldt arbeidsongevallen die leiden tot de dood, een blijvend letsel of een </w:t>
      </w:r>
    </w:p>
    <w:p w14:paraId="48D61C39"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Theme="minorHAnsi" w:hAnsiTheme="minorHAnsi" w:cstheme="minorHAnsi"/>
          <w:i/>
          <w:spacing w:val="-2"/>
          <w:kern w:val="2"/>
          <w:szCs w:val="20"/>
        </w:rPr>
      </w:pPr>
      <w:r w:rsidRPr="006150FF">
        <w:rPr>
          <w:rFonts w:asciiTheme="minorHAnsi" w:hAnsiTheme="minorHAnsi" w:cstheme="minorHAnsi"/>
          <w:i/>
          <w:spacing w:val="-2"/>
          <w:kern w:val="2"/>
          <w:szCs w:val="20"/>
        </w:rPr>
        <w:t>z</w:t>
      </w:r>
      <w:r w:rsidR="0074283B" w:rsidRPr="006150FF">
        <w:rPr>
          <w:rFonts w:asciiTheme="minorHAnsi" w:hAnsiTheme="minorHAnsi" w:cstheme="minorHAnsi"/>
          <w:i/>
          <w:spacing w:val="-2"/>
          <w:kern w:val="2"/>
          <w:szCs w:val="20"/>
        </w:rPr>
        <w:t xml:space="preserve">iekenhuisopname direct aan de arbeidsinspectie </w:t>
      </w:r>
      <w:r w:rsidRPr="006150FF">
        <w:rPr>
          <w:rFonts w:asciiTheme="minorHAnsi" w:hAnsiTheme="minorHAnsi" w:cstheme="minorHAnsi"/>
          <w:i/>
          <w:spacing w:val="-2"/>
          <w:kern w:val="2"/>
          <w:szCs w:val="20"/>
        </w:rPr>
        <w:t xml:space="preserve">en rapporteert </w:t>
      </w:r>
      <w:r w:rsidR="0074283B" w:rsidRPr="006150FF">
        <w:rPr>
          <w:rFonts w:asciiTheme="minorHAnsi" w:hAnsiTheme="minorHAnsi" w:cstheme="minorHAnsi"/>
          <w:i/>
          <w:spacing w:val="-2"/>
          <w:kern w:val="2"/>
          <w:szCs w:val="20"/>
        </w:rPr>
        <w:t xml:space="preserve"> deze </w:t>
      </w:r>
      <w:r w:rsidRPr="006150FF">
        <w:rPr>
          <w:rFonts w:asciiTheme="minorHAnsi" w:hAnsiTheme="minorHAnsi" w:cstheme="minorHAnsi"/>
          <w:i/>
          <w:spacing w:val="-2"/>
          <w:kern w:val="2"/>
          <w:szCs w:val="20"/>
        </w:rPr>
        <w:t xml:space="preserve">hierover </w:t>
      </w:r>
    </w:p>
    <w:p w14:paraId="48D61C3A"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Theme="minorHAnsi" w:hAnsiTheme="minorHAnsi" w:cstheme="minorHAnsi"/>
          <w:spacing w:val="-2"/>
          <w:kern w:val="2"/>
          <w:szCs w:val="20"/>
        </w:rPr>
      </w:pPr>
      <w:r w:rsidRPr="006150FF">
        <w:rPr>
          <w:rFonts w:asciiTheme="minorHAnsi" w:hAnsiTheme="minorHAnsi" w:cstheme="minorHAnsi"/>
          <w:i/>
          <w:spacing w:val="-2"/>
          <w:kern w:val="2"/>
          <w:szCs w:val="20"/>
        </w:rPr>
        <w:t>schriftelijk</w:t>
      </w:r>
      <w:r w:rsidR="0074283B" w:rsidRPr="006150FF">
        <w:rPr>
          <w:rFonts w:asciiTheme="minorHAnsi" w:hAnsiTheme="minorHAnsi" w:cstheme="minorHAnsi"/>
          <w:i/>
          <w:spacing w:val="-2"/>
          <w:kern w:val="2"/>
          <w:szCs w:val="20"/>
        </w:rPr>
        <w:t>.</w:t>
      </w:r>
    </w:p>
    <w:p w14:paraId="48D61C3B"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De directie maakt hiervoor gebruik van het Ongevallenmeldingsformulier Arbeidsinspectie (zie bijlage).</w:t>
      </w:r>
    </w:p>
    <w:p w14:paraId="48D61C3C"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3D"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Ons bestuur maakt jaarlijks een overzicht van het aantal meldingen per school en locatie. Dit overzicht bevat algemene (dit wil zeggen: geen individuele) gegevens, die in de diverse overlegvormen (</w:t>
      </w:r>
      <w:proofErr w:type="spellStart"/>
      <w:r w:rsidRPr="006150FF">
        <w:rPr>
          <w:rFonts w:asciiTheme="minorHAnsi" w:hAnsiTheme="minorHAnsi" w:cstheme="minorHAnsi"/>
          <w:spacing w:val="-2"/>
          <w:kern w:val="2"/>
          <w:szCs w:val="20"/>
        </w:rPr>
        <w:t>bestuursoverleg</w:t>
      </w:r>
      <w:proofErr w:type="spellEnd"/>
      <w:r w:rsidRPr="006150FF">
        <w:rPr>
          <w:rFonts w:asciiTheme="minorHAnsi" w:hAnsiTheme="minorHAnsi" w:cstheme="minorHAnsi"/>
          <w:spacing w:val="-2"/>
          <w:kern w:val="2"/>
          <w:szCs w:val="20"/>
        </w:rPr>
        <w:t>, directieoverleg, MR-overleg en teamoverleg) van de school worden besproken.</w:t>
      </w:r>
    </w:p>
    <w:p w14:paraId="48D61C3E" w14:textId="77777777" w:rsidR="00445FA3" w:rsidRPr="006150FF" w:rsidRDefault="00445FA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De me</w:t>
      </w:r>
      <w:r w:rsidR="00917330" w:rsidRPr="006150FF">
        <w:rPr>
          <w:rFonts w:asciiTheme="minorHAnsi" w:hAnsiTheme="minorHAnsi" w:cstheme="minorHAnsi"/>
          <w:spacing w:val="-2"/>
          <w:kern w:val="2"/>
          <w:szCs w:val="20"/>
        </w:rPr>
        <w:t>ldingen worden verwerkt in het Sociaal J</w:t>
      </w:r>
      <w:r w:rsidRPr="006150FF">
        <w:rPr>
          <w:rFonts w:asciiTheme="minorHAnsi" w:hAnsiTheme="minorHAnsi" w:cstheme="minorHAnsi"/>
          <w:spacing w:val="-2"/>
          <w:kern w:val="2"/>
          <w:szCs w:val="20"/>
        </w:rPr>
        <w:t>aarverslag van de SNB.</w:t>
      </w:r>
    </w:p>
    <w:p w14:paraId="48D61C3F"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40" w14:textId="77777777" w:rsidR="00614BCC" w:rsidRPr="006150FF" w:rsidRDefault="0034276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6.2. </w:t>
      </w:r>
      <w:r w:rsidR="00614BCC" w:rsidRPr="006150FF">
        <w:rPr>
          <w:rFonts w:asciiTheme="minorHAnsi" w:hAnsiTheme="minorHAnsi" w:cstheme="minorHAnsi"/>
          <w:b/>
          <w:spacing w:val="-2"/>
          <w:kern w:val="2"/>
          <w:szCs w:val="20"/>
        </w:rPr>
        <w:t>Registratie</w:t>
      </w:r>
    </w:p>
    <w:p w14:paraId="48D61C41"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De directie houdt een lijst bij van de gemelde arbeidsongevallen en van de arbeidsongevallen die hebben geleid tot een verzuim van meer dan drie werkdagen. De directie noteert ook de aard en datum van het ongeval (artikel 9 lid 2 </w:t>
      </w:r>
      <w:proofErr w:type="spellStart"/>
      <w:r w:rsidRPr="006150FF">
        <w:rPr>
          <w:rFonts w:asciiTheme="minorHAnsi" w:hAnsiTheme="minorHAnsi" w:cstheme="minorHAnsi"/>
          <w:spacing w:val="-2"/>
          <w:kern w:val="2"/>
          <w:szCs w:val="20"/>
        </w:rPr>
        <w:t>Arbo-wet</w:t>
      </w:r>
      <w:proofErr w:type="spellEnd"/>
      <w:r w:rsidRPr="006150FF">
        <w:rPr>
          <w:rFonts w:asciiTheme="minorHAnsi" w:hAnsiTheme="minorHAnsi" w:cstheme="minorHAnsi"/>
          <w:spacing w:val="-2"/>
          <w:kern w:val="2"/>
          <w:szCs w:val="20"/>
        </w:rPr>
        <w:t>). Hierbij wordt gebruik gemaakt van het ongevallenregister (zie bijlage).</w:t>
      </w:r>
    </w:p>
    <w:p w14:paraId="48D61C42"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43" w14:textId="77777777" w:rsidR="00614BCC" w:rsidRPr="006150FF" w:rsidRDefault="0034276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6.3. </w:t>
      </w:r>
      <w:r w:rsidR="00614BCC" w:rsidRPr="006150FF">
        <w:rPr>
          <w:rFonts w:asciiTheme="minorHAnsi" w:hAnsiTheme="minorHAnsi" w:cstheme="minorHAnsi"/>
          <w:b/>
          <w:spacing w:val="-2"/>
          <w:kern w:val="2"/>
          <w:szCs w:val="20"/>
        </w:rPr>
        <w:t>De Meld- en Aangifteplicht Zedenmisdrijf</w:t>
      </w:r>
    </w:p>
    <w:p w14:paraId="48D61C44"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Volgens artikel 4a WPO / WEC zijn we verplicht om een vermoeden van een zedenmisdrijf tegen een minderjarige leerling in de onderwijssituatie te melden bij ons bestuur, dat op zijn beurt met de vertrouwensinspecteur moet overleggen over aangifte bij politie/justitie.</w:t>
      </w:r>
    </w:p>
    <w:p w14:paraId="48D61C45"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46" w14:textId="77777777" w:rsidR="00614BCC" w:rsidRPr="006150FF" w:rsidRDefault="0034276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b/>
          <w:spacing w:val="-2"/>
          <w:kern w:val="2"/>
          <w:szCs w:val="20"/>
        </w:rPr>
      </w:pPr>
      <w:r w:rsidRPr="006150FF">
        <w:rPr>
          <w:rFonts w:asciiTheme="minorHAnsi" w:hAnsiTheme="minorHAnsi" w:cstheme="minorHAnsi"/>
          <w:b/>
          <w:spacing w:val="-2"/>
          <w:kern w:val="2"/>
          <w:szCs w:val="20"/>
        </w:rPr>
        <w:t xml:space="preserve">6.4. </w:t>
      </w:r>
      <w:r w:rsidR="00614BCC" w:rsidRPr="006150FF">
        <w:rPr>
          <w:rFonts w:asciiTheme="minorHAnsi" w:hAnsiTheme="minorHAnsi" w:cstheme="minorHAnsi"/>
          <w:b/>
          <w:spacing w:val="-2"/>
          <w:kern w:val="2"/>
          <w:szCs w:val="20"/>
        </w:rPr>
        <w:t>Een school-opvangteam voor ernstige incidenten.</w:t>
      </w:r>
    </w:p>
    <w:p w14:paraId="48D61C47" w14:textId="77777777" w:rsidR="0061220A" w:rsidRPr="006150FF" w:rsidRDefault="0074283B"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Bij </w:t>
      </w:r>
      <w:r w:rsidR="0061220A" w:rsidRPr="006150FF">
        <w:rPr>
          <w:rFonts w:asciiTheme="minorHAnsi" w:hAnsiTheme="minorHAnsi" w:cstheme="minorHAnsi"/>
          <w:spacing w:val="-2"/>
          <w:kern w:val="2"/>
          <w:szCs w:val="20"/>
        </w:rPr>
        <w:t xml:space="preserve"> ernstige incidenten is op iedere school </w:t>
      </w:r>
      <w:r w:rsidRPr="006150FF">
        <w:rPr>
          <w:rFonts w:asciiTheme="minorHAnsi" w:hAnsiTheme="minorHAnsi" w:cstheme="minorHAnsi"/>
          <w:spacing w:val="-2"/>
          <w:kern w:val="2"/>
          <w:szCs w:val="20"/>
        </w:rPr>
        <w:t xml:space="preserve">een BHV organisatie onder leiding van een opgeleide ploegleider. </w:t>
      </w:r>
      <w:r w:rsidR="000219B9" w:rsidRPr="006150FF">
        <w:rPr>
          <w:rFonts w:asciiTheme="minorHAnsi" w:hAnsiTheme="minorHAnsi" w:cstheme="minorHAnsi"/>
          <w:spacing w:val="-2"/>
          <w:kern w:val="2"/>
          <w:szCs w:val="20"/>
        </w:rPr>
        <w:t xml:space="preserve">(m.u.v. NBS Teteringen, hier is  de BHV geregeld maar niet o.l.v. een ploegleider) </w:t>
      </w:r>
      <w:r w:rsidRPr="006150FF">
        <w:rPr>
          <w:rFonts w:asciiTheme="minorHAnsi" w:hAnsiTheme="minorHAnsi" w:cstheme="minorHAnsi"/>
          <w:spacing w:val="-2"/>
          <w:kern w:val="2"/>
          <w:szCs w:val="20"/>
        </w:rPr>
        <w:t xml:space="preserve">Indien nodig, afhankelijk van het incident kan besloten worden door de schoolleiding om de opgeleide rouwbegeleiders in te zetten vanuit de SNB. In overleg met de algemeen directeur kan de schoolleiding besluiten het GGZ of GGD  crisisteam in te zetten. </w:t>
      </w:r>
    </w:p>
    <w:p w14:paraId="48D61C48" w14:textId="77777777" w:rsidR="0074283B" w:rsidRPr="006150FF" w:rsidRDefault="0074283B"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49" w14:textId="77777777" w:rsidR="0061220A" w:rsidRPr="006150FF" w:rsidRDefault="0061220A"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14:paraId="48D61C4A" w14:textId="77777777" w:rsidR="007F0F98" w:rsidRPr="006150FF" w:rsidRDefault="007F0F98" w:rsidP="007F0F9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Onze scholen hebben  recent besloten om ook deze incidenten  te registreren. Zie bijlage incidentenformulier.</w:t>
      </w:r>
    </w:p>
    <w:p w14:paraId="48D61C4B" w14:textId="77777777" w:rsidR="007F0F98" w:rsidRPr="006150FF" w:rsidRDefault="007F0F98"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4C" w14:textId="77777777" w:rsidR="00614BCC" w:rsidRPr="006150FF" w:rsidRDefault="00DD7A13"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Onze intern</w:t>
      </w:r>
      <w:r w:rsidR="00C94B47" w:rsidRPr="006150FF">
        <w:rPr>
          <w:rFonts w:asciiTheme="minorHAnsi" w:hAnsiTheme="minorHAnsi" w:cstheme="minorHAnsi"/>
          <w:spacing w:val="-2"/>
          <w:kern w:val="2"/>
          <w:szCs w:val="20"/>
        </w:rPr>
        <w:t xml:space="preserve"> </w:t>
      </w:r>
      <w:r w:rsidR="00614BCC" w:rsidRPr="006150FF">
        <w:rPr>
          <w:rFonts w:asciiTheme="minorHAnsi" w:hAnsiTheme="minorHAnsi" w:cstheme="minorHAnsi"/>
          <w:spacing w:val="-2"/>
          <w:kern w:val="2"/>
          <w:szCs w:val="20"/>
        </w:rPr>
        <w:t xml:space="preserve">begeleider vormt een belangrijke schakel naar </w:t>
      </w:r>
      <w:r w:rsidR="004B420B" w:rsidRPr="006150FF">
        <w:rPr>
          <w:rFonts w:asciiTheme="minorHAnsi" w:hAnsiTheme="minorHAnsi" w:cstheme="minorHAnsi"/>
          <w:spacing w:val="-2"/>
          <w:kern w:val="2"/>
          <w:szCs w:val="20"/>
        </w:rPr>
        <w:t>de school CJG-er (</w:t>
      </w:r>
      <w:r w:rsidR="00614BCC" w:rsidRPr="006150FF">
        <w:rPr>
          <w:rFonts w:asciiTheme="minorHAnsi" w:hAnsiTheme="minorHAnsi" w:cstheme="minorHAnsi"/>
          <w:spacing w:val="-2"/>
          <w:kern w:val="2"/>
          <w:szCs w:val="20"/>
        </w:rPr>
        <w:t>en naar het netwerk van schoolexterne voorzieningen, zoals het maatschappelijk werk, de leerplichtambtenaar, de jeugdzorg en de politie</w:t>
      </w:r>
      <w:r w:rsidR="004B420B" w:rsidRPr="006150FF">
        <w:rPr>
          <w:rFonts w:asciiTheme="minorHAnsi" w:hAnsiTheme="minorHAnsi" w:cstheme="minorHAnsi"/>
          <w:spacing w:val="-2"/>
          <w:kern w:val="2"/>
          <w:szCs w:val="20"/>
        </w:rPr>
        <w:t>)</w:t>
      </w:r>
      <w:r w:rsidR="00614BCC" w:rsidRPr="006150FF">
        <w:rPr>
          <w:rFonts w:asciiTheme="minorHAnsi" w:hAnsiTheme="minorHAnsi" w:cstheme="minorHAnsi"/>
          <w:spacing w:val="-2"/>
          <w:kern w:val="2"/>
          <w:szCs w:val="20"/>
        </w:rPr>
        <w:t xml:space="preserve">. </w:t>
      </w:r>
    </w:p>
    <w:p w14:paraId="48D61C4D" w14:textId="77777777" w:rsidR="006E17EE" w:rsidRPr="006150FF" w:rsidRDefault="006E17EE"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Bij ernstige incidenten wordt een crisisteam samengesteld waarvan de leden</w:t>
      </w:r>
      <w:r w:rsidR="00FE3BEB" w:rsidRPr="006150FF">
        <w:rPr>
          <w:rFonts w:asciiTheme="minorHAnsi" w:hAnsiTheme="minorHAnsi" w:cstheme="minorHAnsi"/>
          <w:spacing w:val="-2"/>
          <w:kern w:val="2"/>
          <w:szCs w:val="20"/>
        </w:rPr>
        <w:t xml:space="preserve"> per incident </w:t>
      </w:r>
      <w:r w:rsidRPr="006150FF">
        <w:rPr>
          <w:rFonts w:asciiTheme="minorHAnsi" w:hAnsiTheme="minorHAnsi" w:cstheme="minorHAnsi"/>
          <w:spacing w:val="-2"/>
          <w:kern w:val="2"/>
          <w:szCs w:val="20"/>
        </w:rPr>
        <w:t xml:space="preserve"> worden bepaald</w:t>
      </w:r>
      <w:r w:rsidR="00FE3BEB" w:rsidRPr="006150FF">
        <w:rPr>
          <w:rFonts w:asciiTheme="minorHAnsi" w:hAnsiTheme="minorHAnsi" w:cstheme="minorHAnsi"/>
          <w:spacing w:val="-2"/>
          <w:kern w:val="2"/>
          <w:szCs w:val="20"/>
        </w:rPr>
        <w:t xml:space="preserve">. De samenstelling is </w:t>
      </w:r>
      <w:r w:rsidRPr="006150FF">
        <w:rPr>
          <w:rFonts w:asciiTheme="minorHAnsi" w:hAnsiTheme="minorHAnsi" w:cstheme="minorHAnsi"/>
          <w:spacing w:val="-2"/>
          <w:kern w:val="2"/>
          <w:szCs w:val="20"/>
        </w:rPr>
        <w:t xml:space="preserve"> afhankelijk van de aard en ernst van het incident.</w:t>
      </w:r>
    </w:p>
    <w:p w14:paraId="48D61C4E"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4F"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0" w14:textId="77777777" w:rsidR="000879F4" w:rsidRPr="006150FF"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1" w14:textId="77777777" w:rsidR="000879F4" w:rsidRDefault="000879F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5DE9B280" w14:textId="77777777" w:rsidR="00063B26" w:rsidRDefault="00063B2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D293EDE" w14:textId="77777777" w:rsidR="00063B26" w:rsidRDefault="00063B2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1DF7BB86" w14:textId="77777777" w:rsidR="00063B26" w:rsidRDefault="00063B2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75B92C3" w14:textId="77777777" w:rsidR="00063B26" w:rsidRPr="006150FF" w:rsidRDefault="00063B2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2"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3" w14:textId="77777777" w:rsidR="00614BCC" w:rsidRPr="006150FF" w:rsidRDefault="00614BCC" w:rsidP="00B55DBD">
      <w:pPr>
        <w:pStyle w:val="Kop1"/>
        <w:rPr>
          <w:rFonts w:asciiTheme="minorHAnsi" w:hAnsiTheme="minorHAnsi" w:cstheme="minorHAnsi"/>
          <w:sz w:val="28"/>
          <w:szCs w:val="28"/>
        </w:rPr>
      </w:pPr>
      <w:bookmarkStart w:id="14" w:name="_Toc196539216"/>
      <w:bookmarkStart w:id="15" w:name="_Toc197920856"/>
      <w:r w:rsidRPr="006150FF">
        <w:rPr>
          <w:rFonts w:asciiTheme="minorHAnsi" w:hAnsiTheme="minorHAnsi" w:cstheme="minorHAnsi"/>
          <w:sz w:val="28"/>
          <w:szCs w:val="28"/>
        </w:rPr>
        <w:lastRenderedPageBreak/>
        <w:t>7. Evaluatie</w:t>
      </w:r>
      <w:bookmarkEnd w:id="14"/>
      <w:bookmarkEnd w:id="15"/>
    </w:p>
    <w:p w14:paraId="48D61C54"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5" w14:textId="77777777" w:rsidR="00614BCC" w:rsidRPr="006150FF" w:rsidRDefault="00C94B4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Onze scholen evalueren</w:t>
      </w:r>
      <w:r w:rsidR="00614BCC" w:rsidRPr="006150FF">
        <w:rPr>
          <w:rFonts w:asciiTheme="minorHAnsi" w:hAnsiTheme="minorHAnsi" w:cstheme="minorHAnsi"/>
          <w:spacing w:val="-2"/>
          <w:kern w:val="2"/>
          <w:szCs w:val="20"/>
        </w:rPr>
        <w:t xml:space="preserve">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48D61C56"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Per actie wordt vastgesteld of de school de evaluatie zelf uitvoert</w:t>
      </w:r>
      <w:r w:rsidR="00FE3BEB" w:rsidRPr="006150FF">
        <w:rPr>
          <w:rFonts w:asciiTheme="minorHAnsi" w:hAnsiTheme="minorHAnsi" w:cstheme="minorHAnsi"/>
          <w:spacing w:val="-2"/>
          <w:kern w:val="2"/>
          <w:szCs w:val="20"/>
        </w:rPr>
        <w:t>,</w:t>
      </w:r>
      <w:r w:rsidRPr="006150FF">
        <w:rPr>
          <w:rFonts w:asciiTheme="minorHAnsi" w:hAnsiTheme="minorHAnsi" w:cstheme="minorHAnsi"/>
          <w:spacing w:val="-2"/>
          <w:kern w:val="2"/>
          <w:szCs w:val="20"/>
        </w:rPr>
        <w:t xml:space="preserve"> dan wel u</w:t>
      </w:r>
      <w:r w:rsidR="00FE3BEB" w:rsidRPr="006150FF">
        <w:rPr>
          <w:rFonts w:asciiTheme="minorHAnsi" w:hAnsiTheme="minorHAnsi" w:cstheme="minorHAnsi"/>
          <w:spacing w:val="-2"/>
          <w:kern w:val="2"/>
          <w:szCs w:val="20"/>
        </w:rPr>
        <w:t xml:space="preserve">itbesteed. Dit is </w:t>
      </w:r>
      <w:r w:rsidRPr="006150FF">
        <w:rPr>
          <w:rFonts w:asciiTheme="minorHAnsi" w:hAnsiTheme="minorHAnsi" w:cstheme="minorHAnsi"/>
          <w:spacing w:val="-2"/>
          <w:kern w:val="2"/>
          <w:szCs w:val="20"/>
        </w:rPr>
        <w:t xml:space="preserve">mede afhankelijk van de aard en ernst van de problemen. </w:t>
      </w:r>
    </w:p>
    <w:p w14:paraId="48D61C57"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8"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Jaarlijks wordt vastgesteld of de risico-inventarisatie en –evaluatie nog actueel is. Zo nodig wordt deze opnieuw uitgevoerd.</w:t>
      </w:r>
    </w:p>
    <w:p w14:paraId="48D61C59" w14:textId="77777777"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A" w14:textId="04D02ED5" w:rsidR="00614BCC" w:rsidRPr="006150FF"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r w:rsidRPr="006150FF">
        <w:rPr>
          <w:rFonts w:asciiTheme="minorHAnsi" w:hAnsiTheme="minorHAnsi" w:cstheme="minorHAnsi"/>
          <w:spacing w:val="-2"/>
          <w:kern w:val="2"/>
          <w:szCs w:val="20"/>
        </w:rPr>
        <w:t xml:space="preserve">Daarnaast is veiligheid een verantwoordelijkheid van het totale team. </w:t>
      </w:r>
      <w:r w:rsidR="000219B9" w:rsidRPr="006150FF">
        <w:rPr>
          <w:rFonts w:asciiTheme="minorHAnsi" w:hAnsiTheme="minorHAnsi" w:cstheme="minorHAnsi"/>
          <w:spacing w:val="-2"/>
          <w:kern w:val="2"/>
          <w:szCs w:val="20"/>
        </w:rPr>
        <w:t xml:space="preserve">Indien nodig is het reguliere teamoverleg </w:t>
      </w:r>
      <w:r w:rsidRPr="006150FF">
        <w:rPr>
          <w:rFonts w:asciiTheme="minorHAnsi" w:hAnsiTheme="minorHAnsi" w:cstheme="minorHAnsi"/>
          <w:spacing w:val="-2"/>
          <w:kern w:val="2"/>
          <w:szCs w:val="20"/>
        </w:rPr>
        <w:t xml:space="preserve"> een goede gelegenheid om het beleid</w:t>
      </w:r>
      <w:r w:rsidR="00B10776" w:rsidRPr="006150FF">
        <w:rPr>
          <w:rFonts w:asciiTheme="minorHAnsi" w:hAnsiTheme="minorHAnsi" w:cstheme="minorHAnsi"/>
          <w:spacing w:val="-2"/>
          <w:kern w:val="2"/>
          <w:szCs w:val="20"/>
        </w:rPr>
        <w:t xml:space="preserve"> met betrekking tot agressie, </w:t>
      </w:r>
      <w:r w:rsidRPr="006150FF">
        <w:rPr>
          <w:rFonts w:asciiTheme="minorHAnsi" w:hAnsiTheme="minorHAnsi" w:cstheme="minorHAnsi"/>
          <w:spacing w:val="-2"/>
          <w:kern w:val="2"/>
          <w:szCs w:val="20"/>
        </w:rPr>
        <w:t>geweld</w:t>
      </w:r>
      <w:r w:rsidR="00B10776" w:rsidRPr="006150FF">
        <w:rPr>
          <w:rFonts w:asciiTheme="minorHAnsi" w:hAnsiTheme="minorHAnsi" w:cstheme="minorHAnsi"/>
          <w:spacing w:val="-2"/>
          <w:kern w:val="2"/>
          <w:szCs w:val="20"/>
        </w:rPr>
        <w:t xml:space="preserve"> en dergelijke</w:t>
      </w:r>
      <w:r w:rsidR="00FE3BEB" w:rsidRPr="006150FF">
        <w:rPr>
          <w:rFonts w:asciiTheme="minorHAnsi" w:hAnsiTheme="minorHAnsi" w:cstheme="minorHAnsi"/>
          <w:spacing w:val="-2"/>
          <w:kern w:val="2"/>
          <w:szCs w:val="20"/>
        </w:rPr>
        <w:t xml:space="preserve"> geregeld </w:t>
      </w:r>
      <w:r w:rsidRPr="006150FF">
        <w:rPr>
          <w:rFonts w:asciiTheme="minorHAnsi" w:hAnsiTheme="minorHAnsi" w:cstheme="minorHAnsi"/>
          <w:spacing w:val="-2"/>
          <w:kern w:val="2"/>
          <w:szCs w:val="20"/>
        </w:rPr>
        <w:t xml:space="preserve"> aan de orde te laten komen. In dit overleg worden de meldingsformulieren van de afgelopen periode besproken, k</w:t>
      </w:r>
      <w:r w:rsidR="00B10776" w:rsidRPr="006150FF">
        <w:rPr>
          <w:rFonts w:asciiTheme="minorHAnsi" w:hAnsiTheme="minorHAnsi" w:cstheme="minorHAnsi"/>
          <w:spacing w:val="-2"/>
          <w:kern w:val="2"/>
          <w:szCs w:val="20"/>
        </w:rPr>
        <w:t xml:space="preserve">omen ervaringen met agressie, </w:t>
      </w:r>
      <w:r w:rsidRPr="006150FF">
        <w:rPr>
          <w:rFonts w:asciiTheme="minorHAnsi" w:hAnsiTheme="minorHAnsi" w:cstheme="minorHAnsi"/>
          <w:spacing w:val="-2"/>
          <w:kern w:val="2"/>
          <w:szCs w:val="20"/>
        </w:rPr>
        <w:t>geweld</w:t>
      </w:r>
      <w:r w:rsidR="00B10776" w:rsidRPr="006150FF">
        <w:rPr>
          <w:rFonts w:asciiTheme="minorHAnsi" w:hAnsiTheme="minorHAnsi" w:cstheme="minorHAnsi"/>
          <w:spacing w:val="-2"/>
          <w:kern w:val="2"/>
          <w:szCs w:val="20"/>
        </w:rPr>
        <w:t xml:space="preserve"> en dergelijke</w:t>
      </w:r>
      <w:r w:rsidRPr="006150FF">
        <w:rPr>
          <w:rFonts w:asciiTheme="minorHAnsi" w:hAnsiTheme="minorHAnsi" w:cstheme="minorHAnsi"/>
          <w:spacing w:val="-2"/>
          <w:kern w:val="2"/>
          <w:szCs w:val="20"/>
        </w:rPr>
        <w:t xml:space="preserve"> aan bod en de manier waarop is gereageerd. Ook bekijkt het teamoverleg of het gevoerde beleid en/of het gebruikte materiaal (onder andere de formulieren) bijstelling behoeven.</w:t>
      </w:r>
      <w:r w:rsidR="000219B9" w:rsidRPr="006150FF">
        <w:rPr>
          <w:rFonts w:asciiTheme="minorHAnsi" w:hAnsiTheme="minorHAnsi" w:cstheme="minorHAnsi"/>
          <w:spacing w:val="-2"/>
          <w:kern w:val="2"/>
          <w:szCs w:val="20"/>
        </w:rPr>
        <w:t xml:space="preserve"> </w:t>
      </w:r>
      <w:r w:rsidR="005262A8">
        <w:rPr>
          <w:rFonts w:asciiTheme="minorHAnsi" w:hAnsiTheme="minorHAnsi" w:cstheme="minorHAnsi"/>
          <w:spacing w:val="-2"/>
          <w:kern w:val="2"/>
          <w:szCs w:val="20"/>
        </w:rPr>
        <w:t>Periodiek</w:t>
      </w:r>
      <w:r w:rsidR="000219B9" w:rsidRPr="006150FF">
        <w:rPr>
          <w:rFonts w:asciiTheme="minorHAnsi" w:hAnsiTheme="minorHAnsi" w:cstheme="minorHAnsi"/>
          <w:spacing w:val="-2"/>
          <w:kern w:val="2"/>
          <w:szCs w:val="20"/>
        </w:rPr>
        <w:t xml:space="preserve"> wordt  het veiligheidsbeleid geëvalueerd binnen ons reguliere kwaliteitszorgsysteem WMK-po.</w:t>
      </w:r>
    </w:p>
    <w:p w14:paraId="48D61C5B"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C"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D"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E"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5F"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0"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1"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2"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3"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4"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5"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6"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7"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8"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9"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A"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B"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C"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D"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E"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6F"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0"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1"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2"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3"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4"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5"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6"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7" w14:textId="77777777" w:rsidR="00C94B47" w:rsidRPr="006150FF" w:rsidRDefault="00C94B4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8"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9" w14:textId="77777777" w:rsidR="00224813" w:rsidRPr="006150FF" w:rsidRDefault="002248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A"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C7B" w14:textId="77777777" w:rsidR="00342767" w:rsidRPr="006150FF" w:rsidRDefault="00342767" w:rsidP="00342767">
      <w:pPr>
        <w:rPr>
          <w:rFonts w:asciiTheme="minorHAnsi" w:hAnsiTheme="minorHAnsi" w:cstheme="minorHAnsi"/>
          <w:b/>
          <w:sz w:val="28"/>
          <w:szCs w:val="28"/>
        </w:rPr>
      </w:pPr>
      <w:r w:rsidRPr="006150FF">
        <w:rPr>
          <w:rFonts w:asciiTheme="minorHAnsi" w:hAnsiTheme="minorHAnsi" w:cstheme="minorHAnsi"/>
          <w:b/>
          <w:sz w:val="28"/>
          <w:szCs w:val="28"/>
        </w:rPr>
        <w:lastRenderedPageBreak/>
        <w:t>8. Verder aa</w:t>
      </w:r>
      <w:r w:rsidR="000879F4" w:rsidRPr="006150FF">
        <w:rPr>
          <w:rFonts w:asciiTheme="minorHAnsi" w:hAnsiTheme="minorHAnsi" w:cstheme="minorHAnsi"/>
          <w:b/>
          <w:sz w:val="28"/>
          <w:szCs w:val="28"/>
        </w:rPr>
        <w:t xml:space="preserve">nwezig in de school </w:t>
      </w:r>
    </w:p>
    <w:p w14:paraId="48D61C7C" w14:textId="77777777" w:rsidR="00342767" w:rsidRPr="006150FF" w:rsidRDefault="00342767" w:rsidP="00342767">
      <w:pPr>
        <w:rPr>
          <w:rFonts w:asciiTheme="minorHAnsi" w:hAnsiTheme="minorHAnsi" w:cstheme="minorHAnsi"/>
          <w:szCs w:val="20"/>
        </w:rPr>
      </w:pPr>
    </w:p>
    <w:p w14:paraId="48D61C7D" w14:textId="77777777" w:rsidR="00342767" w:rsidRPr="006150FF" w:rsidRDefault="00342767" w:rsidP="00342767">
      <w:pPr>
        <w:rPr>
          <w:rFonts w:asciiTheme="minorHAnsi" w:hAnsiTheme="minorHAnsi" w:cstheme="minorHAnsi"/>
          <w:szCs w:val="20"/>
        </w:rPr>
      </w:pPr>
    </w:p>
    <w:p w14:paraId="48D61C7E" w14:textId="77777777" w:rsidR="00761736" w:rsidRPr="006150FF" w:rsidRDefault="00342767" w:rsidP="00342767">
      <w:pPr>
        <w:rPr>
          <w:rFonts w:asciiTheme="minorHAnsi" w:hAnsiTheme="minorHAnsi" w:cstheme="minorHAnsi"/>
          <w:szCs w:val="20"/>
        </w:rPr>
      </w:pPr>
      <w:r w:rsidRPr="006150FF">
        <w:rPr>
          <w:rFonts w:asciiTheme="minorHAnsi" w:hAnsiTheme="minorHAnsi" w:cstheme="minorHAnsi"/>
          <w:b/>
          <w:szCs w:val="20"/>
        </w:rPr>
        <w:t>Sociale veiligheid:</w:t>
      </w:r>
      <w:r w:rsidRPr="006150FF">
        <w:rPr>
          <w:rFonts w:asciiTheme="minorHAnsi" w:hAnsiTheme="minorHAnsi" w:cstheme="minorHAnsi"/>
          <w:b/>
          <w:szCs w:val="20"/>
        </w:rPr>
        <w:tab/>
      </w:r>
      <w:r w:rsidRPr="006150FF">
        <w:rPr>
          <w:rFonts w:asciiTheme="minorHAnsi" w:hAnsiTheme="minorHAnsi" w:cstheme="minorHAnsi"/>
          <w:szCs w:val="20"/>
        </w:rPr>
        <w:t xml:space="preserve">-     </w:t>
      </w:r>
      <w:r w:rsidR="00761736" w:rsidRPr="006150FF">
        <w:rPr>
          <w:rFonts w:asciiTheme="minorHAnsi" w:hAnsiTheme="minorHAnsi" w:cstheme="minorHAnsi"/>
          <w:szCs w:val="20"/>
        </w:rPr>
        <w:t>psychosociaal veiligheidsplan:</w:t>
      </w:r>
    </w:p>
    <w:p w14:paraId="48D61C7F" w14:textId="77777777" w:rsidR="00761736" w:rsidRPr="006150FF" w:rsidRDefault="00761736" w:rsidP="00761736">
      <w:pPr>
        <w:pStyle w:val="Lijstalinea"/>
        <w:numPr>
          <w:ilvl w:val="0"/>
          <w:numId w:val="9"/>
        </w:numPr>
        <w:rPr>
          <w:rFonts w:asciiTheme="minorHAnsi" w:hAnsiTheme="minorHAnsi" w:cstheme="minorHAnsi"/>
          <w:szCs w:val="20"/>
        </w:rPr>
      </w:pPr>
      <w:r w:rsidRPr="006150FF">
        <w:rPr>
          <w:rFonts w:asciiTheme="minorHAnsi" w:hAnsiTheme="minorHAnsi" w:cstheme="minorHAnsi"/>
          <w:szCs w:val="20"/>
        </w:rPr>
        <w:t>Protocol A : ingrijpende gebeurtenissen op school</w:t>
      </w:r>
    </w:p>
    <w:p w14:paraId="48D61C80" w14:textId="77777777" w:rsidR="00761736" w:rsidRPr="006150FF" w:rsidRDefault="00761736" w:rsidP="00761736">
      <w:pPr>
        <w:pStyle w:val="Lijstalinea"/>
        <w:numPr>
          <w:ilvl w:val="0"/>
          <w:numId w:val="9"/>
        </w:numPr>
        <w:rPr>
          <w:rFonts w:asciiTheme="minorHAnsi" w:hAnsiTheme="minorHAnsi" w:cstheme="minorHAnsi"/>
          <w:szCs w:val="20"/>
        </w:rPr>
      </w:pPr>
      <w:r w:rsidRPr="006150FF">
        <w:rPr>
          <w:rFonts w:asciiTheme="minorHAnsi" w:hAnsiTheme="minorHAnsi" w:cstheme="minorHAnsi"/>
          <w:szCs w:val="20"/>
        </w:rPr>
        <w:t>Protocol B : Melding van ongewenst gedrag binnen de schoolsituatie</w:t>
      </w:r>
    </w:p>
    <w:p w14:paraId="48D61C81" w14:textId="42185B7A" w:rsidR="00761736" w:rsidRPr="006150FF" w:rsidRDefault="005262A8" w:rsidP="00761736">
      <w:pPr>
        <w:pStyle w:val="Lijstalinea"/>
        <w:numPr>
          <w:ilvl w:val="0"/>
          <w:numId w:val="9"/>
        </w:numPr>
        <w:rPr>
          <w:rFonts w:asciiTheme="minorHAnsi" w:hAnsiTheme="minorHAnsi" w:cstheme="minorHAnsi"/>
          <w:szCs w:val="20"/>
        </w:rPr>
      </w:pPr>
      <w:r>
        <w:rPr>
          <w:rFonts w:asciiTheme="minorHAnsi" w:hAnsiTheme="minorHAnsi" w:cstheme="minorHAnsi"/>
          <w:szCs w:val="20"/>
        </w:rPr>
        <w:t>An</w:t>
      </w:r>
      <w:r w:rsidR="000C6DE8">
        <w:rPr>
          <w:rFonts w:asciiTheme="minorHAnsi" w:hAnsiTheme="minorHAnsi" w:cstheme="minorHAnsi"/>
          <w:szCs w:val="20"/>
        </w:rPr>
        <w:t>ti</w:t>
      </w:r>
      <w:r w:rsidR="00341BE1">
        <w:rPr>
          <w:rFonts w:asciiTheme="minorHAnsi" w:hAnsiTheme="minorHAnsi" w:cstheme="minorHAnsi"/>
          <w:szCs w:val="20"/>
        </w:rPr>
        <w:t xml:space="preserve"> </w:t>
      </w:r>
      <w:r w:rsidR="00761736" w:rsidRPr="006150FF">
        <w:rPr>
          <w:rFonts w:asciiTheme="minorHAnsi" w:hAnsiTheme="minorHAnsi" w:cstheme="minorHAnsi"/>
          <w:szCs w:val="20"/>
        </w:rPr>
        <w:t>Pestprotocol</w:t>
      </w:r>
    </w:p>
    <w:p w14:paraId="48D61C82" w14:textId="77777777" w:rsidR="00342767" w:rsidRPr="006150FF" w:rsidRDefault="00342767" w:rsidP="00342767">
      <w:pPr>
        <w:numPr>
          <w:ilvl w:val="0"/>
          <w:numId w:val="9"/>
        </w:numPr>
        <w:rPr>
          <w:rFonts w:asciiTheme="minorHAnsi" w:hAnsiTheme="minorHAnsi" w:cstheme="minorHAnsi"/>
          <w:szCs w:val="20"/>
        </w:rPr>
      </w:pPr>
      <w:r w:rsidRPr="006150FF">
        <w:rPr>
          <w:rFonts w:asciiTheme="minorHAnsi" w:hAnsiTheme="minorHAnsi" w:cstheme="minorHAnsi"/>
          <w:szCs w:val="20"/>
        </w:rPr>
        <w:t>protocol schorsen en verwijderen (time-out)</w:t>
      </w:r>
    </w:p>
    <w:p w14:paraId="48D61C83" w14:textId="4B09E3FB" w:rsidR="00342767" w:rsidRDefault="000C6DE8" w:rsidP="00342767">
      <w:pPr>
        <w:numPr>
          <w:ilvl w:val="0"/>
          <w:numId w:val="9"/>
        </w:numPr>
        <w:rPr>
          <w:rFonts w:asciiTheme="minorHAnsi" w:hAnsiTheme="minorHAnsi" w:cstheme="minorHAnsi"/>
          <w:szCs w:val="20"/>
        </w:rPr>
      </w:pPr>
      <w:r>
        <w:rPr>
          <w:rFonts w:asciiTheme="minorHAnsi" w:hAnsiTheme="minorHAnsi" w:cstheme="minorHAnsi"/>
          <w:szCs w:val="20"/>
        </w:rPr>
        <w:t>Protocol</w:t>
      </w:r>
      <w:r w:rsidR="00342767" w:rsidRPr="006150FF">
        <w:rPr>
          <w:rFonts w:asciiTheme="minorHAnsi" w:hAnsiTheme="minorHAnsi" w:cstheme="minorHAnsi"/>
          <w:szCs w:val="20"/>
        </w:rPr>
        <w:t xml:space="preserve"> huiselijk geweld</w:t>
      </w:r>
    </w:p>
    <w:p w14:paraId="4259E361" w14:textId="13B08A1D" w:rsidR="00757441" w:rsidRPr="006150FF" w:rsidRDefault="00757441" w:rsidP="00342767">
      <w:pPr>
        <w:numPr>
          <w:ilvl w:val="0"/>
          <w:numId w:val="9"/>
        </w:numPr>
        <w:rPr>
          <w:rFonts w:asciiTheme="minorHAnsi" w:hAnsiTheme="minorHAnsi" w:cstheme="minorHAnsi"/>
          <w:szCs w:val="20"/>
        </w:rPr>
      </w:pPr>
      <w:r>
        <w:rPr>
          <w:rFonts w:asciiTheme="minorHAnsi" w:hAnsiTheme="minorHAnsi" w:cstheme="minorHAnsi"/>
          <w:szCs w:val="20"/>
        </w:rPr>
        <w:t>Protocol School en scheiding</w:t>
      </w:r>
    </w:p>
    <w:p w14:paraId="48D61C84" w14:textId="77777777" w:rsidR="00761736" w:rsidRPr="006150FF" w:rsidRDefault="00761736" w:rsidP="00342767">
      <w:pPr>
        <w:numPr>
          <w:ilvl w:val="0"/>
          <w:numId w:val="9"/>
        </w:numPr>
        <w:rPr>
          <w:rFonts w:asciiTheme="minorHAnsi" w:hAnsiTheme="minorHAnsi" w:cstheme="minorHAnsi"/>
          <w:szCs w:val="20"/>
        </w:rPr>
      </w:pPr>
      <w:r w:rsidRPr="006150FF">
        <w:rPr>
          <w:rFonts w:asciiTheme="minorHAnsi" w:hAnsiTheme="minorHAnsi" w:cstheme="minorHAnsi"/>
          <w:szCs w:val="20"/>
        </w:rPr>
        <w:t>Klachtenregeling Stichting Nutsscholen Breda</w:t>
      </w:r>
    </w:p>
    <w:p w14:paraId="48D61C85" w14:textId="77777777" w:rsidR="00342767" w:rsidRPr="006150FF" w:rsidRDefault="00342767" w:rsidP="00342767">
      <w:pPr>
        <w:numPr>
          <w:ilvl w:val="0"/>
          <w:numId w:val="9"/>
        </w:numPr>
        <w:rPr>
          <w:rFonts w:asciiTheme="minorHAnsi" w:hAnsiTheme="minorHAnsi" w:cstheme="minorHAnsi"/>
          <w:szCs w:val="20"/>
        </w:rPr>
      </w:pPr>
      <w:r w:rsidRPr="006150FF">
        <w:rPr>
          <w:rFonts w:asciiTheme="minorHAnsi" w:hAnsiTheme="minorHAnsi" w:cstheme="minorHAnsi"/>
          <w:szCs w:val="20"/>
        </w:rPr>
        <w:t xml:space="preserve">taakomschrijving </w:t>
      </w:r>
      <w:r w:rsidR="00761736" w:rsidRPr="006150FF">
        <w:rPr>
          <w:rFonts w:asciiTheme="minorHAnsi" w:hAnsiTheme="minorHAnsi" w:cstheme="minorHAnsi"/>
          <w:szCs w:val="20"/>
        </w:rPr>
        <w:t>interne contactpersoon</w:t>
      </w:r>
    </w:p>
    <w:p w14:paraId="48D61C86" w14:textId="77777777" w:rsidR="00761736" w:rsidRPr="006150FF" w:rsidRDefault="00761736" w:rsidP="00342767">
      <w:pPr>
        <w:numPr>
          <w:ilvl w:val="0"/>
          <w:numId w:val="9"/>
        </w:numPr>
        <w:rPr>
          <w:rFonts w:asciiTheme="minorHAnsi" w:hAnsiTheme="minorHAnsi" w:cstheme="minorHAnsi"/>
          <w:szCs w:val="20"/>
        </w:rPr>
      </w:pPr>
      <w:r w:rsidRPr="006150FF">
        <w:rPr>
          <w:rFonts w:asciiTheme="minorHAnsi" w:hAnsiTheme="minorHAnsi" w:cstheme="minorHAnsi"/>
          <w:szCs w:val="20"/>
        </w:rPr>
        <w:t>Aanbevelingen rouw en verdriet</w:t>
      </w:r>
    </w:p>
    <w:p w14:paraId="48D61C87" w14:textId="77777777" w:rsidR="00761736" w:rsidRPr="006150FF" w:rsidRDefault="00761736" w:rsidP="00761736">
      <w:pPr>
        <w:pStyle w:val="Lijstalinea"/>
        <w:numPr>
          <w:ilvl w:val="0"/>
          <w:numId w:val="9"/>
        </w:numPr>
        <w:rPr>
          <w:rFonts w:asciiTheme="minorHAnsi" w:hAnsiTheme="minorHAnsi" w:cstheme="minorHAnsi"/>
          <w:szCs w:val="20"/>
        </w:rPr>
      </w:pPr>
      <w:r w:rsidRPr="006150FF">
        <w:rPr>
          <w:rFonts w:asciiTheme="minorHAnsi" w:hAnsiTheme="minorHAnsi" w:cstheme="minorHAnsi"/>
          <w:szCs w:val="20"/>
        </w:rPr>
        <w:t>Schoolafspraken gedrag; Zo gaan we met elkaar om</w:t>
      </w:r>
    </w:p>
    <w:p w14:paraId="48D61C88" w14:textId="77777777" w:rsidR="00761736" w:rsidRPr="006150FF" w:rsidRDefault="00761736" w:rsidP="00342767">
      <w:pPr>
        <w:numPr>
          <w:ilvl w:val="0"/>
          <w:numId w:val="9"/>
        </w:numPr>
        <w:rPr>
          <w:rFonts w:asciiTheme="minorHAnsi" w:hAnsiTheme="minorHAnsi" w:cstheme="minorHAnsi"/>
          <w:szCs w:val="20"/>
        </w:rPr>
      </w:pPr>
      <w:r w:rsidRPr="006150FF">
        <w:rPr>
          <w:rFonts w:asciiTheme="minorHAnsi" w:hAnsiTheme="minorHAnsi" w:cstheme="minorHAnsi"/>
          <w:szCs w:val="20"/>
        </w:rPr>
        <w:t>Veilig omgaan met digitale communicatiemiddelen</w:t>
      </w:r>
    </w:p>
    <w:p w14:paraId="48D61C89" w14:textId="77777777" w:rsidR="00761736" w:rsidRPr="006150FF" w:rsidRDefault="00761736" w:rsidP="00342767">
      <w:pPr>
        <w:numPr>
          <w:ilvl w:val="0"/>
          <w:numId w:val="9"/>
        </w:numPr>
        <w:rPr>
          <w:rFonts w:asciiTheme="minorHAnsi" w:hAnsiTheme="minorHAnsi" w:cstheme="minorHAnsi"/>
          <w:szCs w:val="20"/>
        </w:rPr>
      </w:pPr>
      <w:r w:rsidRPr="006150FF">
        <w:rPr>
          <w:rFonts w:asciiTheme="minorHAnsi" w:hAnsiTheme="minorHAnsi" w:cstheme="minorHAnsi"/>
          <w:szCs w:val="20"/>
        </w:rPr>
        <w:t>Gedragsregels ter voorkoming van seksuele intimidatie</w:t>
      </w:r>
    </w:p>
    <w:p w14:paraId="48D61C8A" w14:textId="77777777" w:rsidR="00761736" w:rsidRPr="006150FF" w:rsidRDefault="00761736" w:rsidP="00761736">
      <w:pPr>
        <w:pStyle w:val="Lijstalinea"/>
        <w:numPr>
          <w:ilvl w:val="0"/>
          <w:numId w:val="9"/>
        </w:numPr>
        <w:rPr>
          <w:rFonts w:asciiTheme="minorHAnsi" w:hAnsiTheme="minorHAnsi" w:cstheme="minorHAnsi"/>
          <w:szCs w:val="20"/>
        </w:rPr>
      </w:pPr>
      <w:r w:rsidRPr="006150FF">
        <w:rPr>
          <w:rFonts w:asciiTheme="minorHAnsi" w:hAnsiTheme="minorHAnsi" w:cstheme="minorHAnsi"/>
          <w:szCs w:val="20"/>
        </w:rPr>
        <w:t>WMK-PO kaart beroepshouding</w:t>
      </w:r>
    </w:p>
    <w:p w14:paraId="48D61C8B" w14:textId="77777777" w:rsidR="00761736" w:rsidRPr="006150FF" w:rsidRDefault="006C7DC6" w:rsidP="00761736">
      <w:pPr>
        <w:numPr>
          <w:ilvl w:val="0"/>
          <w:numId w:val="9"/>
        </w:numPr>
        <w:rPr>
          <w:rFonts w:asciiTheme="minorHAnsi" w:hAnsiTheme="minorHAnsi" w:cstheme="minorHAnsi"/>
          <w:szCs w:val="20"/>
        </w:rPr>
      </w:pPr>
      <w:r w:rsidRPr="006150FF">
        <w:rPr>
          <w:rFonts w:asciiTheme="minorHAnsi" w:hAnsiTheme="minorHAnsi" w:cstheme="minorHAnsi"/>
          <w:szCs w:val="20"/>
        </w:rPr>
        <w:t>K</w:t>
      </w:r>
      <w:r w:rsidR="00761736" w:rsidRPr="006150FF">
        <w:rPr>
          <w:rFonts w:asciiTheme="minorHAnsi" w:hAnsiTheme="minorHAnsi" w:cstheme="minorHAnsi"/>
          <w:szCs w:val="20"/>
        </w:rPr>
        <w:t>aart communicatie met ouders</w:t>
      </w:r>
    </w:p>
    <w:p w14:paraId="48D61C8C" w14:textId="77777777" w:rsidR="00761736" w:rsidRPr="006150FF" w:rsidRDefault="006C7DC6" w:rsidP="00761736">
      <w:pPr>
        <w:pStyle w:val="Lijstalinea"/>
        <w:numPr>
          <w:ilvl w:val="0"/>
          <w:numId w:val="9"/>
        </w:numPr>
        <w:rPr>
          <w:rFonts w:asciiTheme="minorHAnsi" w:hAnsiTheme="minorHAnsi" w:cstheme="minorHAnsi"/>
          <w:szCs w:val="20"/>
        </w:rPr>
      </w:pPr>
      <w:r w:rsidRPr="006150FF">
        <w:rPr>
          <w:rFonts w:asciiTheme="minorHAnsi" w:hAnsiTheme="minorHAnsi" w:cstheme="minorHAnsi"/>
          <w:szCs w:val="20"/>
        </w:rPr>
        <w:t>Analyses vragenlijsten sociale veiligheid</w:t>
      </w:r>
    </w:p>
    <w:p w14:paraId="48D61C8D" w14:textId="77777777" w:rsidR="00761736" w:rsidRPr="006150FF" w:rsidRDefault="00761736" w:rsidP="00342767">
      <w:pPr>
        <w:numPr>
          <w:ilvl w:val="0"/>
          <w:numId w:val="9"/>
        </w:numPr>
        <w:rPr>
          <w:rFonts w:asciiTheme="minorHAnsi" w:hAnsiTheme="minorHAnsi" w:cstheme="minorHAnsi"/>
          <w:szCs w:val="20"/>
        </w:rPr>
      </w:pPr>
    </w:p>
    <w:p w14:paraId="48D61C8E" w14:textId="77777777" w:rsidR="00FE3BEB" w:rsidRPr="006150FF" w:rsidRDefault="00FE3BEB" w:rsidP="00FE3BEB">
      <w:pPr>
        <w:ind w:left="2484"/>
        <w:rPr>
          <w:rFonts w:asciiTheme="minorHAnsi" w:hAnsiTheme="minorHAnsi" w:cstheme="minorHAnsi"/>
          <w:szCs w:val="20"/>
        </w:rPr>
      </w:pPr>
    </w:p>
    <w:p w14:paraId="48D61C8F" w14:textId="77777777" w:rsidR="00342767" w:rsidRPr="006150FF" w:rsidRDefault="00342767" w:rsidP="00342767">
      <w:pPr>
        <w:rPr>
          <w:rFonts w:asciiTheme="minorHAnsi" w:hAnsiTheme="minorHAnsi" w:cstheme="minorHAnsi"/>
          <w:szCs w:val="20"/>
        </w:rPr>
      </w:pPr>
    </w:p>
    <w:p w14:paraId="48D61C90" w14:textId="77777777" w:rsidR="006C7DC6" w:rsidRPr="006150FF" w:rsidRDefault="00342767" w:rsidP="00D56E78">
      <w:pPr>
        <w:rPr>
          <w:rFonts w:asciiTheme="minorHAnsi" w:hAnsiTheme="minorHAnsi" w:cstheme="minorHAnsi"/>
          <w:szCs w:val="20"/>
        </w:rPr>
      </w:pPr>
      <w:r w:rsidRPr="006150FF">
        <w:rPr>
          <w:rFonts w:asciiTheme="minorHAnsi" w:hAnsiTheme="minorHAnsi" w:cstheme="minorHAnsi"/>
          <w:b/>
          <w:szCs w:val="20"/>
        </w:rPr>
        <w:t>fysieke veiligheid:</w:t>
      </w:r>
      <w:r w:rsidRPr="006150FF">
        <w:rPr>
          <w:rFonts w:asciiTheme="minorHAnsi" w:hAnsiTheme="minorHAnsi" w:cstheme="minorHAnsi"/>
          <w:szCs w:val="20"/>
        </w:rPr>
        <w:tab/>
        <w:t xml:space="preserve">-     </w:t>
      </w:r>
      <w:r w:rsidR="006C7DC6" w:rsidRPr="006150FF">
        <w:rPr>
          <w:rFonts w:asciiTheme="minorHAnsi" w:hAnsiTheme="minorHAnsi" w:cstheme="minorHAnsi"/>
          <w:szCs w:val="20"/>
        </w:rPr>
        <w:t>Maatregelen ter beperking van de effecten van een epidemie</w:t>
      </w:r>
    </w:p>
    <w:p w14:paraId="48D61C91" w14:textId="77777777" w:rsidR="006C7DC6" w:rsidRPr="006150FF" w:rsidRDefault="006C7DC6" w:rsidP="00342767">
      <w:pPr>
        <w:numPr>
          <w:ilvl w:val="0"/>
          <w:numId w:val="9"/>
        </w:numPr>
        <w:rPr>
          <w:rFonts w:asciiTheme="minorHAnsi" w:hAnsiTheme="minorHAnsi" w:cstheme="minorHAnsi"/>
          <w:szCs w:val="20"/>
        </w:rPr>
      </w:pPr>
      <w:r w:rsidRPr="006150FF">
        <w:rPr>
          <w:rFonts w:asciiTheme="minorHAnsi" w:hAnsiTheme="minorHAnsi" w:cstheme="minorHAnsi"/>
          <w:szCs w:val="20"/>
        </w:rPr>
        <w:t xml:space="preserve">Beleid </w:t>
      </w:r>
      <w:proofErr w:type="spellStart"/>
      <w:r w:rsidRPr="006150FF">
        <w:rPr>
          <w:rFonts w:asciiTheme="minorHAnsi" w:hAnsiTheme="minorHAnsi" w:cstheme="minorHAnsi"/>
          <w:szCs w:val="20"/>
        </w:rPr>
        <w:t>iz</w:t>
      </w:r>
      <w:proofErr w:type="spellEnd"/>
      <w:r w:rsidRPr="006150FF">
        <w:rPr>
          <w:rFonts w:asciiTheme="minorHAnsi" w:hAnsiTheme="minorHAnsi" w:cstheme="minorHAnsi"/>
          <w:szCs w:val="20"/>
        </w:rPr>
        <w:t xml:space="preserve"> vervoer buitenschoolse activiteiten</w:t>
      </w:r>
    </w:p>
    <w:p w14:paraId="48D61C92" w14:textId="77777777" w:rsidR="006C7DC6" w:rsidRDefault="006C7DC6" w:rsidP="006C7DC6">
      <w:pPr>
        <w:numPr>
          <w:ilvl w:val="0"/>
          <w:numId w:val="9"/>
        </w:numPr>
        <w:rPr>
          <w:rFonts w:asciiTheme="minorHAnsi" w:hAnsiTheme="minorHAnsi" w:cstheme="minorHAnsi"/>
          <w:szCs w:val="20"/>
        </w:rPr>
      </w:pPr>
      <w:r w:rsidRPr="006150FF">
        <w:rPr>
          <w:rFonts w:asciiTheme="minorHAnsi" w:hAnsiTheme="minorHAnsi" w:cstheme="minorHAnsi"/>
          <w:szCs w:val="20"/>
        </w:rPr>
        <w:t>RI&amp;E en Plan van Aanpak</w:t>
      </w:r>
    </w:p>
    <w:p w14:paraId="049F9A99" w14:textId="1A4D7E17" w:rsidR="009C6FEA" w:rsidRDefault="009C6FEA" w:rsidP="006C7DC6">
      <w:pPr>
        <w:numPr>
          <w:ilvl w:val="0"/>
          <w:numId w:val="9"/>
        </w:numPr>
        <w:rPr>
          <w:rFonts w:asciiTheme="minorHAnsi" w:hAnsiTheme="minorHAnsi" w:cstheme="minorHAnsi"/>
          <w:szCs w:val="20"/>
        </w:rPr>
      </w:pPr>
      <w:r>
        <w:rPr>
          <w:rFonts w:asciiTheme="minorHAnsi" w:hAnsiTheme="minorHAnsi" w:cstheme="minorHAnsi"/>
          <w:szCs w:val="20"/>
        </w:rPr>
        <w:t>Hittebeleidsplan</w:t>
      </w:r>
    </w:p>
    <w:p w14:paraId="4BF55637" w14:textId="0551080E" w:rsidR="008478A7" w:rsidRPr="006150FF" w:rsidRDefault="008478A7" w:rsidP="006C7DC6">
      <w:pPr>
        <w:numPr>
          <w:ilvl w:val="0"/>
          <w:numId w:val="9"/>
        </w:numPr>
        <w:rPr>
          <w:rFonts w:asciiTheme="minorHAnsi" w:hAnsiTheme="minorHAnsi" w:cstheme="minorHAnsi"/>
          <w:szCs w:val="20"/>
        </w:rPr>
      </w:pPr>
      <w:r>
        <w:rPr>
          <w:rFonts w:asciiTheme="minorHAnsi" w:hAnsiTheme="minorHAnsi" w:cstheme="minorHAnsi"/>
          <w:szCs w:val="20"/>
        </w:rPr>
        <w:t>Weercode Rood</w:t>
      </w:r>
    </w:p>
    <w:p w14:paraId="48D61C93" w14:textId="77777777" w:rsidR="006C7DC6" w:rsidRPr="006150FF" w:rsidRDefault="006C7DC6" w:rsidP="00342767">
      <w:pPr>
        <w:numPr>
          <w:ilvl w:val="0"/>
          <w:numId w:val="9"/>
        </w:numPr>
        <w:rPr>
          <w:rFonts w:asciiTheme="minorHAnsi" w:hAnsiTheme="minorHAnsi" w:cstheme="minorHAnsi"/>
          <w:szCs w:val="20"/>
        </w:rPr>
      </w:pPr>
      <w:r w:rsidRPr="006150FF">
        <w:rPr>
          <w:rFonts w:asciiTheme="minorHAnsi" w:hAnsiTheme="minorHAnsi" w:cstheme="minorHAnsi"/>
          <w:szCs w:val="20"/>
        </w:rPr>
        <w:t>Meldingsprocedure ongevallen</w:t>
      </w:r>
    </w:p>
    <w:p w14:paraId="48D61C94" w14:textId="77777777" w:rsidR="006C7DC6" w:rsidRPr="006150FF" w:rsidRDefault="006C7DC6" w:rsidP="00342767">
      <w:pPr>
        <w:numPr>
          <w:ilvl w:val="0"/>
          <w:numId w:val="9"/>
        </w:numPr>
        <w:rPr>
          <w:rFonts w:asciiTheme="minorHAnsi" w:hAnsiTheme="minorHAnsi" w:cstheme="minorHAnsi"/>
          <w:szCs w:val="20"/>
        </w:rPr>
      </w:pPr>
      <w:r w:rsidRPr="006150FF">
        <w:rPr>
          <w:rFonts w:asciiTheme="minorHAnsi" w:hAnsiTheme="minorHAnsi" w:cstheme="minorHAnsi"/>
          <w:szCs w:val="20"/>
        </w:rPr>
        <w:t>Activiteitenplan BVL</w:t>
      </w:r>
    </w:p>
    <w:p w14:paraId="48D61C95" w14:textId="77777777" w:rsidR="006C7DC6" w:rsidRPr="006150FF" w:rsidRDefault="006C7DC6" w:rsidP="00342767">
      <w:pPr>
        <w:numPr>
          <w:ilvl w:val="0"/>
          <w:numId w:val="9"/>
        </w:numPr>
        <w:rPr>
          <w:rFonts w:asciiTheme="minorHAnsi" w:hAnsiTheme="minorHAnsi" w:cstheme="minorHAnsi"/>
          <w:szCs w:val="20"/>
        </w:rPr>
      </w:pPr>
      <w:r w:rsidRPr="006150FF">
        <w:rPr>
          <w:rFonts w:asciiTheme="minorHAnsi" w:hAnsiTheme="minorHAnsi" w:cstheme="minorHAnsi"/>
          <w:szCs w:val="20"/>
        </w:rPr>
        <w:t>Kind School en Scheiding, w.o. draaiboek echtscheiding</w:t>
      </w:r>
    </w:p>
    <w:p w14:paraId="48D61C96" w14:textId="77777777" w:rsidR="00342767" w:rsidRPr="006150FF" w:rsidRDefault="00342767" w:rsidP="00342767">
      <w:pPr>
        <w:numPr>
          <w:ilvl w:val="0"/>
          <w:numId w:val="9"/>
        </w:numPr>
        <w:rPr>
          <w:rFonts w:asciiTheme="minorHAnsi" w:hAnsiTheme="minorHAnsi" w:cstheme="minorHAnsi"/>
          <w:szCs w:val="20"/>
        </w:rPr>
      </w:pPr>
      <w:r w:rsidRPr="006150FF">
        <w:rPr>
          <w:rFonts w:asciiTheme="minorHAnsi" w:hAnsiTheme="minorHAnsi" w:cstheme="minorHAnsi"/>
          <w:szCs w:val="20"/>
        </w:rPr>
        <w:t>Logboek speeltoestellen</w:t>
      </w:r>
    </w:p>
    <w:p w14:paraId="48D61C97" w14:textId="77777777" w:rsidR="00342767" w:rsidRPr="006150FF" w:rsidRDefault="00342767" w:rsidP="00342767">
      <w:pPr>
        <w:numPr>
          <w:ilvl w:val="0"/>
          <w:numId w:val="9"/>
        </w:numPr>
        <w:rPr>
          <w:rFonts w:asciiTheme="minorHAnsi" w:hAnsiTheme="minorHAnsi" w:cstheme="minorHAnsi"/>
          <w:szCs w:val="20"/>
        </w:rPr>
      </w:pPr>
      <w:r w:rsidRPr="006150FF">
        <w:rPr>
          <w:rFonts w:asciiTheme="minorHAnsi" w:hAnsiTheme="minorHAnsi" w:cstheme="minorHAnsi"/>
          <w:szCs w:val="20"/>
        </w:rPr>
        <w:t xml:space="preserve">Jaarlijkse inspectie speelzaal met toestellen </w:t>
      </w:r>
    </w:p>
    <w:p w14:paraId="48D61C98" w14:textId="77777777" w:rsidR="00342767" w:rsidRPr="006150FF" w:rsidRDefault="00342767" w:rsidP="00342767">
      <w:pPr>
        <w:numPr>
          <w:ilvl w:val="0"/>
          <w:numId w:val="9"/>
        </w:numPr>
        <w:rPr>
          <w:rFonts w:asciiTheme="minorHAnsi" w:hAnsiTheme="minorHAnsi" w:cstheme="minorHAnsi"/>
          <w:szCs w:val="20"/>
        </w:rPr>
      </w:pPr>
      <w:r w:rsidRPr="006150FF">
        <w:rPr>
          <w:rFonts w:asciiTheme="minorHAnsi" w:hAnsiTheme="minorHAnsi" w:cstheme="minorHAnsi"/>
          <w:szCs w:val="20"/>
        </w:rPr>
        <w:t>Controle blusapparatuur en vluchtwegen</w:t>
      </w:r>
    </w:p>
    <w:p w14:paraId="48D61C99" w14:textId="77777777" w:rsidR="006C7DC6" w:rsidRPr="006150FF" w:rsidRDefault="006C7DC6" w:rsidP="00342767">
      <w:pPr>
        <w:numPr>
          <w:ilvl w:val="0"/>
          <w:numId w:val="9"/>
        </w:numPr>
        <w:rPr>
          <w:rFonts w:asciiTheme="minorHAnsi" w:hAnsiTheme="minorHAnsi" w:cstheme="minorHAnsi"/>
          <w:szCs w:val="20"/>
        </w:rPr>
      </w:pPr>
      <w:r w:rsidRPr="006150FF">
        <w:rPr>
          <w:rFonts w:asciiTheme="minorHAnsi" w:hAnsiTheme="minorHAnsi" w:cstheme="minorHAnsi"/>
          <w:szCs w:val="20"/>
        </w:rPr>
        <w:t>Ontruimings- en inruimingsplan</w:t>
      </w:r>
    </w:p>
    <w:p w14:paraId="48D61C9A" w14:textId="77777777" w:rsidR="006C7DC6" w:rsidRPr="006150FF" w:rsidRDefault="006C7DC6" w:rsidP="006C7DC6">
      <w:pPr>
        <w:ind w:left="2124"/>
        <w:rPr>
          <w:rFonts w:asciiTheme="minorHAnsi" w:hAnsiTheme="minorHAnsi" w:cstheme="minorHAnsi"/>
          <w:szCs w:val="20"/>
        </w:rPr>
      </w:pPr>
    </w:p>
    <w:p w14:paraId="48D61C9B" w14:textId="77777777" w:rsidR="006C7DC6" w:rsidRPr="006150FF" w:rsidRDefault="006C7DC6" w:rsidP="006C7DC6">
      <w:pPr>
        <w:ind w:left="2484"/>
        <w:rPr>
          <w:rFonts w:asciiTheme="minorHAnsi" w:hAnsiTheme="minorHAnsi" w:cstheme="minorHAnsi"/>
          <w:szCs w:val="20"/>
        </w:rPr>
      </w:pPr>
    </w:p>
    <w:p w14:paraId="48D61C9C" w14:textId="77777777" w:rsidR="00342767" w:rsidRPr="006150FF" w:rsidRDefault="00342767" w:rsidP="00342767">
      <w:pPr>
        <w:rPr>
          <w:rFonts w:asciiTheme="minorHAnsi" w:hAnsiTheme="minorHAnsi" w:cstheme="minorHAnsi"/>
          <w:szCs w:val="20"/>
        </w:rPr>
      </w:pPr>
    </w:p>
    <w:p w14:paraId="48D61C9D"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sectPr w:rsidR="00EB042E" w:rsidRPr="006150FF" w:rsidSect="00E72A1A">
          <w:footerReference w:type="even" r:id="rId9"/>
          <w:footerReference w:type="default" r:id="rId10"/>
          <w:footerReference w:type="first" r:id="rId11"/>
          <w:pgSz w:w="11906" w:h="16838"/>
          <w:pgMar w:top="1417" w:right="1417" w:bottom="1417" w:left="1417" w:header="708" w:footer="708" w:gutter="0"/>
          <w:cols w:space="708"/>
          <w:docGrid w:linePitch="360"/>
        </w:sectPr>
      </w:pPr>
    </w:p>
    <w:p w14:paraId="48D61C9E"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3"/>
        <w:gridCol w:w="1306"/>
        <w:gridCol w:w="1096"/>
        <w:gridCol w:w="2048"/>
        <w:gridCol w:w="1674"/>
        <w:gridCol w:w="1283"/>
        <w:gridCol w:w="1043"/>
        <w:gridCol w:w="2471"/>
        <w:gridCol w:w="1490"/>
      </w:tblGrid>
      <w:tr w:rsidR="00EB042E" w:rsidRPr="006150FF" w14:paraId="48D61CB0" w14:textId="77777777" w:rsidTr="00B873EC">
        <w:tc>
          <w:tcPr>
            <w:tcW w:w="0" w:type="auto"/>
          </w:tcPr>
          <w:p w14:paraId="48D61C9F"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Knelpunt (Omschrijving)</w:t>
            </w:r>
          </w:p>
          <w:p w14:paraId="48D61CA0" w14:textId="77777777" w:rsidR="00EB042E" w:rsidRPr="006150FF" w:rsidRDefault="00EB042E" w:rsidP="00B873EC">
            <w:pPr>
              <w:rPr>
                <w:rFonts w:asciiTheme="minorHAnsi" w:hAnsiTheme="minorHAnsi" w:cstheme="minorHAnsi"/>
                <w:szCs w:val="20"/>
              </w:rPr>
            </w:pPr>
          </w:p>
        </w:tc>
        <w:tc>
          <w:tcPr>
            <w:tcW w:w="0" w:type="auto"/>
          </w:tcPr>
          <w:p w14:paraId="48D61CA1"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 xml:space="preserve">Maatregel </w:t>
            </w:r>
          </w:p>
          <w:p w14:paraId="48D61CA2"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(Te nemen actie)</w:t>
            </w:r>
          </w:p>
        </w:tc>
        <w:tc>
          <w:tcPr>
            <w:tcW w:w="0" w:type="auto"/>
          </w:tcPr>
          <w:p w14:paraId="48D61CA3"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Doelstelling</w:t>
            </w:r>
          </w:p>
          <w:p w14:paraId="48D61CA4"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(SMART</w:t>
            </w:r>
            <w:r w:rsidR="009474DA" w:rsidRPr="006150FF">
              <w:rPr>
                <w:rStyle w:val="Voetnootmarkering"/>
                <w:rFonts w:asciiTheme="minorHAnsi" w:hAnsiTheme="minorHAnsi" w:cstheme="minorHAnsi"/>
                <w:szCs w:val="20"/>
              </w:rPr>
              <w:footnoteReference w:id="2"/>
            </w:r>
            <w:r w:rsidRPr="006150FF">
              <w:rPr>
                <w:rFonts w:asciiTheme="minorHAnsi" w:hAnsiTheme="minorHAnsi" w:cstheme="minorHAnsi"/>
                <w:szCs w:val="20"/>
              </w:rPr>
              <w:t>)</w:t>
            </w:r>
          </w:p>
        </w:tc>
        <w:tc>
          <w:tcPr>
            <w:tcW w:w="0" w:type="auto"/>
          </w:tcPr>
          <w:p w14:paraId="48D61CA5"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Coördinatie</w:t>
            </w:r>
          </w:p>
          <w:p w14:paraId="48D61CA6"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(Wie is verantwoordelijk?)</w:t>
            </w:r>
          </w:p>
        </w:tc>
        <w:tc>
          <w:tcPr>
            <w:tcW w:w="0" w:type="auto"/>
          </w:tcPr>
          <w:p w14:paraId="48D61CA7"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Werkzaamheden</w:t>
            </w:r>
          </w:p>
          <w:p w14:paraId="48D61CA8"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(Wie voert wat uit?)</w:t>
            </w:r>
          </w:p>
        </w:tc>
        <w:tc>
          <w:tcPr>
            <w:tcW w:w="0" w:type="auto"/>
          </w:tcPr>
          <w:p w14:paraId="48D61CA9"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Gereed</w:t>
            </w:r>
          </w:p>
          <w:p w14:paraId="48D61CAA"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(Streefdatum)</w:t>
            </w:r>
          </w:p>
        </w:tc>
        <w:tc>
          <w:tcPr>
            <w:tcW w:w="0" w:type="auto"/>
          </w:tcPr>
          <w:p w14:paraId="48D61CAB"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Kosten/tijd</w:t>
            </w:r>
          </w:p>
        </w:tc>
        <w:tc>
          <w:tcPr>
            <w:tcW w:w="0" w:type="auto"/>
          </w:tcPr>
          <w:p w14:paraId="48D61CAC"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 xml:space="preserve">Voorlichting </w:t>
            </w:r>
          </w:p>
          <w:p w14:paraId="48D61CAD"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(Wie wordt wanneer geïnformeerd?)</w:t>
            </w:r>
          </w:p>
        </w:tc>
        <w:tc>
          <w:tcPr>
            <w:tcW w:w="0" w:type="auto"/>
          </w:tcPr>
          <w:p w14:paraId="48D61CAE"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Evaluatie</w:t>
            </w:r>
          </w:p>
          <w:p w14:paraId="48D61CAF"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(Hoe evalueren we?)</w:t>
            </w:r>
          </w:p>
        </w:tc>
      </w:tr>
      <w:tr w:rsidR="00EB042E" w:rsidRPr="006150FF" w14:paraId="48D61CBD" w14:textId="77777777" w:rsidTr="00B873EC">
        <w:tc>
          <w:tcPr>
            <w:tcW w:w="0" w:type="auto"/>
          </w:tcPr>
          <w:p w14:paraId="48D61CB1" w14:textId="77777777" w:rsidR="00EB042E" w:rsidRPr="006150FF" w:rsidRDefault="00EB042E" w:rsidP="00B873EC">
            <w:pPr>
              <w:rPr>
                <w:rFonts w:asciiTheme="minorHAnsi" w:hAnsiTheme="minorHAnsi" w:cstheme="minorHAnsi"/>
                <w:szCs w:val="20"/>
              </w:rPr>
            </w:pPr>
          </w:p>
          <w:p w14:paraId="48D61CB2" w14:textId="77777777" w:rsidR="00EB042E" w:rsidRPr="006150FF" w:rsidRDefault="00EB042E" w:rsidP="00B873EC">
            <w:pPr>
              <w:rPr>
                <w:rFonts w:asciiTheme="minorHAnsi" w:hAnsiTheme="minorHAnsi" w:cstheme="minorHAnsi"/>
                <w:szCs w:val="20"/>
              </w:rPr>
            </w:pPr>
          </w:p>
          <w:p w14:paraId="48D61CB3" w14:textId="77777777" w:rsidR="00EB042E" w:rsidRPr="006150FF" w:rsidRDefault="00EB042E" w:rsidP="00B873EC">
            <w:pPr>
              <w:rPr>
                <w:rFonts w:asciiTheme="minorHAnsi" w:hAnsiTheme="minorHAnsi" w:cstheme="minorHAnsi"/>
                <w:szCs w:val="20"/>
              </w:rPr>
            </w:pPr>
          </w:p>
          <w:p w14:paraId="48D61CB4" w14:textId="77777777" w:rsidR="00EB042E" w:rsidRPr="006150FF" w:rsidRDefault="00EB042E" w:rsidP="00B873EC">
            <w:pPr>
              <w:rPr>
                <w:rFonts w:asciiTheme="minorHAnsi" w:hAnsiTheme="minorHAnsi" w:cstheme="minorHAnsi"/>
                <w:szCs w:val="20"/>
              </w:rPr>
            </w:pPr>
          </w:p>
        </w:tc>
        <w:tc>
          <w:tcPr>
            <w:tcW w:w="0" w:type="auto"/>
          </w:tcPr>
          <w:p w14:paraId="48D61CB5" w14:textId="77777777" w:rsidR="00EB042E" w:rsidRPr="006150FF" w:rsidRDefault="00EB042E" w:rsidP="00B873EC">
            <w:pPr>
              <w:rPr>
                <w:rFonts w:asciiTheme="minorHAnsi" w:hAnsiTheme="minorHAnsi" w:cstheme="minorHAnsi"/>
                <w:szCs w:val="20"/>
              </w:rPr>
            </w:pPr>
          </w:p>
        </w:tc>
        <w:tc>
          <w:tcPr>
            <w:tcW w:w="0" w:type="auto"/>
          </w:tcPr>
          <w:p w14:paraId="48D61CB6" w14:textId="77777777" w:rsidR="00EB042E" w:rsidRPr="006150FF" w:rsidRDefault="00EB042E" w:rsidP="00B873EC">
            <w:pPr>
              <w:rPr>
                <w:rFonts w:asciiTheme="minorHAnsi" w:hAnsiTheme="minorHAnsi" w:cstheme="minorHAnsi"/>
                <w:szCs w:val="20"/>
              </w:rPr>
            </w:pPr>
          </w:p>
        </w:tc>
        <w:tc>
          <w:tcPr>
            <w:tcW w:w="0" w:type="auto"/>
          </w:tcPr>
          <w:p w14:paraId="48D61CB7" w14:textId="77777777" w:rsidR="00EB042E" w:rsidRPr="006150FF" w:rsidRDefault="00EB042E" w:rsidP="00B873EC">
            <w:pPr>
              <w:rPr>
                <w:rFonts w:asciiTheme="minorHAnsi" w:hAnsiTheme="minorHAnsi" w:cstheme="minorHAnsi"/>
                <w:szCs w:val="20"/>
              </w:rPr>
            </w:pPr>
          </w:p>
        </w:tc>
        <w:tc>
          <w:tcPr>
            <w:tcW w:w="0" w:type="auto"/>
          </w:tcPr>
          <w:p w14:paraId="48D61CB8" w14:textId="77777777" w:rsidR="00EB042E" w:rsidRPr="006150FF" w:rsidRDefault="00EB042E" w:rsidP="00B873EC">
            <w:pPr>
              <w:rPr>
                <w:rFonts w:asciiTheme="minorHAnsi" w:hAnsiTheme="minorHAnsi" w:cstheme="minorHAnsi"/>
                <w:szCs w:val="20"/>
              </w:rPr>
            </w:pPr>
          </w:p>
        </w:tc>
        <w:tc>
          <w:tcPr>
            <w:tcW w:w="0" w:type="auto"/>
          </w:tcPr>
          <w:p w14:paraId="48D61CB9" w14:textId="77777777" w:rsidR="00EB042E" w:rsidRPr="006150FF" w:rsidRDefault="00EB042E" w:rsidP="00B873EC">
            <w:pPr>
              <w:rPr>
                <w:rFonts w:asciiTheme="minorHAnsi" w:hAnsiTheme="minorHAnsi" w:cstheme="minorHAnsi"/>
                <w:szCs w:val="20"/>
              </w:rPr>
            </w:pPr>
          </w:p>
        </w:tc>
        <w:tc>
          <w:tcPr>
            <w:tcW w:w="0" w:type="auto"/>
          </w:tcPr>
          <w:p w14:paraId="48D61CBA" w14:textId="77777777" w:rsidR="00EB042E" w:rsidRPr="006150FF" w:rsidRDefault="00EB042E" w:rsidP="00B873EC">
            <w:pPr>
              <w:rPr>
                <w:rFonts w:asciiTheme="minorHAnsi" w:hAnsiTheme="minorHAnsi" w:cstheme="minorHAnsi"/>
                <w:szCs w:val="20"/>
              </w:rPr>
            </w:pPr>
          </w:p>
        </w:tc>
        <w:tc>
          <w:tcPr>
            <w:tcW w:w="0" w:type="auto"/>
          </w:tcPr>
          <w:p w14:paraId="48D61CBB" w14:textId="77777777" w:rsidR="00EB042E" w:rsidRPr="006150FF" w:rsidRDefault="00EB042E" w:rsidP="00B873EC">
            <w:pPr>
              <w:rPr>
                <w:rFonts w:asciiTheme="minorHAnsi" w:hAnsiTheme="minorHAnsi" w:cstheme="minorHAnsi"/>
                <w:szCs w:val="20"/>
              </w:rPr>
            </w:pPr>
          </w:p>
        </w:tc>
        <w:tc>
          <w:tcPr>
            <w:tcW w:w="0" w:type="auto"/>
          </w:tcPr>
          <w:p w14:paraId="48D61CBC" w14:textId="77777777" w:rsidR="00EB042E" w:rsidRPr="006150FF" w:rsidRDefault="00EB042E" w:rsidP="00B873EC">
            <w:pPr>
              <w:rPr>
                <w:rFonts w:asciiTheme="minorHAnsi" w:hAnsiTheme="minorHAnsi" w:cstheme="minorHAnsi"/>
                <w:szCs w:val="20"/>
              </w:rPr>
            </w:pPr>
          </w:p>
        </w:tc>
      </w:tr>
      <w:tr w:rsidR="00EB042E" w:rsidRPr="006150FF" w14:paraId="48D61CCA" w14:textId="77777777" w:rsidTr="00B873EC">
        <w:tc>
          <w:tcPr>
            <w:tcW w:w="0" w:type="auto"/>
          </w:tcPr>
          <w:p w14:paraId="48D61CBE" w14:textId="77777777" w:rsidR="00EB042E" w:rsidRPr="006150FF" w:rsidRDefault="00EB042E" w:rsidP="00B873EC">
            <w:pPr>
              <w:rPr>
                <w:rFonts w:asciiTheme="minorHAnsi" w:hAnsiTheme="minorHAnsi" w:cstheme="minorHAnsi"/>
                <w:szCs w:val="20"/>
              </w:rPr>
            </w:pPr>
          </w:p>
          <w:p w14:paraId="48D61CBF" w14:textId="77777777" w:rsidR="00EB042E" w:rsidRPr="006150FF" w:rsidRDefault="00EB042E" w:rsidP="00B873EC">
            <w:pPr>
              <w:rPr>
                <w:rFonts w:asciiTheme="minorHAnsi" w:hAnsiTheme="minorHAnsi" w:cstheme="minorHAnsi"/>
                <w:szCs w:val="20"/>
              </w:rPr>
            </w:pPr>
          </w:p>
          <w:p w14:paraId="48D61CC0" w14:textId="77777777" w:rsidR="00EB042E" w:rsidRPr="006150FF" w:rsidRDefault="00EB042E" w:rsidP="00B873EC">
            <w:pPr>
              <w:rPr>
                <w:rFonts w:asciiTheme="minorHAnsi" w:hAnsiTheme="minorHAnsi" w:cstheme="minorHAnsi"/>
                <w:szCs w:val="20"/>
              </w:rPr>
            </w:pPr>
          </w:p>
          <w:p w14:paraId="48D61CC1" w14:textId="77777777" w:rsidR="00EB042E" w:rsidRPr="006150FF" w:rsidRDefault="00EB042E" w:rsidP="00B873EC">
            <w:pPr>
              <w:rPr>
                <w:rFonts w:asciiTheme="minorHAnsi" w:hAnsiTheme="minorHAnsi" w:cstheme="minorHAnsi"/>
                <w:szCs w:val="20"/>
              </w:rPr>
            </w:pPr>
          </w:p>
        </w:tc>
        <w:tc>
          <w:tcPr>
            <w:tcW w:w="0" w:type="auto"/>
          </w:tcPr>
          <w:p w14:paraId="48D61CC2" w14:textId="77777777" w:rsidR="00EB042E" w:rsidRPr="006150FF" w:rsidRDefault="00EB042E" w:rsidP="00B873EC">
            <w:pPr>
              <w:rPr>
                <w:rFonts w:asciiTheme="minorHAnsi" w:hAnsiTheme="minorHAnsi" w:cstheme="minorHAnsi"/>
                <w:szCs w:val="20"/>
              </w:rPr>
            </w:pPr>
          </w:p>
        </w:tc>
        <w:tc>
          <w:tcPr>
            <w:tcW w:w="0" w:type="auto"/>
          </w:tcPr>
          <w:p w14:paraId="48D61CC3" w14:textId="77777777" w:rsidR="00EB042E" w:rsidRPr="006150FF" w:rsidRDefault="00EB042E" w:rsidP="00B873EC">
            <w:pPr>
              <w:rPr>
                <w:rFonts w:asciiTheme="minorHAnsi" w:hAnsiTheme="minorHAnsi" w:cstheme="minorHAnsi"/>
                <w:szCs w:val="20"/>
              </w:rPr>
            </w:pPr>
          </w:p>
        </w:tc>
        <w:tc>
          <w:tcPr>
            <w:tcW w:w="0" w:type="auto"/>
          </w:tcPr>
          <w:p w14:paraId="48D61CC4" w14:textId="77777777" w:rsidR="00EB042E" w:rsidRPr="006150FF" w:rsidRDefault="00EB042E" w:rsidP="00B873EC">
            <w:pPr>
              <w:rPr>
                <w:rFonts w:asciiTheme="minorHAnsi" w:hAnsiTheme="minorHAnsi" w:cstheme="minorHAnsi"/>
                <w:szCs w:val="20"/>
              </w:rPr>
            </w:pPr>
          </w:p>
        </w:tc>
        <w:tc>
          <w:tcPr>
            <w:tcW w:w="0" w:type="auto"/>
          </w:tcPr>
          <w:p w14:paraId="48D61CC5" w14:textId="77777777" w:rsidR="00EB042E" w:rsidRPr="006150FF" w:rsidRDefault="00EB042E" w:rsidP="00B873EC">
            <w:pPr>
              <w:rPr>
                <w:rFonts w:asciiTheme="minorHAnsi" w:hAnsiTheme="minorHAnsi" w:cstheme="minorHAnsi"/>
                <w:szCs w:val="20"/>
              </w:rPr>
            </w:pPr>
          </w:p>
        </w:tc>
        <w:tc>
          <w:tcPr>
            <w:tcW w:w="0" w:type="auto"/>
          </w:tcPr>
          <w:p w14:paraId="48D61CC6" w14:textId="77777777" w:rsidR="00EB042E" w:rsidRPr="006150FF" w:rsidRDefault="00EB042E" w:rsidP="00B873EC">
            <w:pPr>
              <w:rPr>
                <w:rFonts w:asciiTheme="minorHAnsi" w:hAnsiTheme="minorHAnsi" w:cstheme="minorHAnsi"/>
                <w:szCs w:val="20"/>
              </w:rPr>
            </w:pPr>
          </w:p>
        </w:tc>
        <w:tc>
          <w:tcPr>
            <w:tcW w:w="0" w:type="auto"/>
          </w:tcPr>
          <w:p w14:paraId="48D61CC7" w14:textId="77777777" w:rsidR="00EB042E" w:rsidRPr="006150FF" w:rsidRDefault="00EB042E" w:rsidP="00B873EC">
            <w:pPr>
              <w:rPr>
                <w:rFonts w:asciiTheme="minorHAnsi" w:hAnsiTheme="minorHAnsi" w:cstheme="minorHAnsi"/>
                <w:szCs w:val="20"/>
              </w:rPr>
            </w:pPr>
          </w:p>
        </w:tc>
        <w:tc>
          <w:tcPr>
            <w:tcW w:w="0" w:type="auto"/>
          </w:tcPr>
          <w:p w14:paraId="48D61CC8" w14:textId="77777777" w:rsidR="00EB042E" w:rsidRPr="006150FF" w:rsidRDefault="00EB042E" w:rsidP="00B873EC">
            <w:pPr>
              <w:rPr>
                <w:rFonts w:asciiTheme="minorHAnsi" w:hAnsiTheme="minorHAnsi" w:cstheme="minorHAnsi"/>
                <w:szCs w:val="20"/>
              </w:rPr>
            </w:pPr>
          </w:p>
        </w:tc>
        <w:tc>
          <w:tcPr>
            <w:tcW w:w="0" w:type="auto"/>
          </w:tcPr>
          <w:p w14:paraId="48D61CC9" w14:textId="77777777" w:rsidR="00EB042E" w:rsidRPr="006150FF" w:rsidRDefault="00EB042E" w:rsidP="00B873EC">
            <w:pPr>
              <w:rPr>
                <w:rFonts w:asciiTheme="minorHAnsi" w:hAnsiTheme="minorHAnsi" w:cstheme="minorHAnsi"/>
                <w:szCs w:val="20"/>
              </w:rPr>
            </w:pPr>
          </w:p>
        </w:tc>
      </w:tr>
      <w:tr w:rsidR="00EB042E" w:rsidRPr="006150FF" w14:paraId="48D61CD7" w14:textId="77777777" w:rsidTr="00B873EC">
        <w:tc>
          <w:tcPr>
            <w:tcW w:w="0" w:type="auto"/>
          </w:tcPr>
          <w:p w14:paraId="48D61CCB" w14:textId="77777777" w:rsidR="00EB042E" w:rsidRPr="006150FF" w:rsidRDefault="00EB042E" w:rsidP="00B873EC">
            <w:pPr>
              <w:rPr>
                <w:rFonts w:asciiTheme="minorHAnsi" w:hAnsiTheme="minorHAnsi" w:cstheme="minorHAnsi"/>
                <w:szCs w:val="20"/>
              </w:rPr>
            </w:pPr>
          </w:p>
          <w:p w14:paraId="48D61CCC" w14:textId="77777777" w:rsidR="00EB042E" w:rsidRPr="006150FF" w:rsidRDefault="00EB042E" w:rsidP="00B873EC">
            <w:pPr>
              <w:rPr>
                <w:rFonts w:asciiTheme="minorHAnsi" w:hAnsiTheme="minorHAnsi" w:cstheme="minorHAnsi"/>
                <w:szCs w:val="20"/>
              </w:rPr>
            </w:pPr>
          </w:p>
          <w:p w14:paraId="48D61CCD" w14:textId="77777777" w:rsidR="00EB042E" w:rsidRPr="006150FF" w:rsidRDefault="00EB042E" w:rsidP="00B873EC">
            <w:pPr>
              <w:rPr>
                <w:rFonts w:asciiTheme="minorHAnsi" w:hAnsiTheme="minorHAnsi" w:cstheme="minorHAnsi"/>
                <w:szCs w:val="20"/>
              </w:rPr>
            </w:pPr>
          </w:p>
          <w:p w14:paraId="48D61CCE" w14:textId="77777777" w:rsidR="00EB042E" w:rsidRPr="006150FF" w:rsidRDefault="00EB042E" w:rsidP="00B873EC">
            <w:pPr>
              <w:rPr>
                <w:rFonts w:asciiTheme="minorHAnsi" w:hAnsiTheme="minorHAnsi" w:cstheme="minorHAnsi"/>
                <w:szCs w:val="20"/>
              </w:rPr>
            </w:pPr>
          </w:p>
        </w:tc>
        <w:tc>
          <w:tcPr>
            <w:tcW w:w="0" w:type="auto"/>
          </w:tcPr>
          <w:p w14:paraId="48D61CCF" w14:textId="77777777" w:rsidR="00EB042E" w:rsidRPr="006150FF" w:rsidRDefault="00EB042E" w:rsidP="00B873EC">
            <w:pPr>
              <w:rPr>
                <w:rFonts w:asciiTheme="minorHAnsi" w:hAnsiTheme="minorHAnsi" w:cstheme="minorHAnsi"/>
                <w:szCs w:val="20"/>
              </w:rPr>
            </w:pPr>
          </w:p>
        </w:tc>
        <w:tc>
          <w:tcPr>
            <w:tcW w:w="0" w:type="auto"/>
          </w:tcPr>
          <w:p w14:paraId="48D61CD0" w14:textId="77777777" w:rsidR="00EB042E" w:rsidRPr="006150FF" w:rsidRDefault="00EB042E" w:rsidP="00B873EC">
            <w:pPr>
              <w:rPr>
                <w:rFonts w:asciiTheme="minorHAnsi" w:hAnsiTheme="minorHAnsi" w:cstheme="minorHAnsi"/>
                <w:szCs w:val="20"/>
              </w:rPr>
            </w:pPr>
          </w:p>
        </w:tc>
        <w:tc>
          <w:tcPr>
            <w:tcW w:w="0" w:type="auto"/>
          </w:tcPr>
          <w:p w14:paraId="48D61CD1" w14:textId="77777777" w:rsidR="00EB042E" w:rsidRPr="006150FF" w:rsidRDefault="00EB042E" w:rsidP="00B873EC">
            <w:pPr>
              <w:rPr>
                <w:rFonts w:asciiTheme="minorHAnsi" w:hAnsiTheme="minorHAnsi" w:cstheme="minorHAnsi"/>
                <w:szCs w:val="20"/>
              </w:rPr>
            </w:pPr>
          </w:p>
        </w:tc>
        <w:tc>
          <w:tcPr>
            <w:tcW w:w="0" w:type="auto"/>
          </w:tcPr>
          <w:p w14:paraId="48D61CD2" w14:textId="77777777" w:rsidR="00EB042E" w:rsidRPr="006150FF" w:rsidRDefault="00EB042E" w:rsidP="00B873EC">
            <w:pPr>
              <w:rPr>
                <w:rFonts w:asciiTheme="minorHAnsi" w:hAnsiTheme="minorHAnsi" w:cstheme="minorHAnsi"/>
                <w:szCs w:val="20"/>
              </w:rPr>
            </w:pPr>
          </w:p>
        </w:tc>
        <w:tc>
          <w:tcPr>
            <w:tcW w:w="0" w:type="auto"/>
          </w:tcPr>
          <w:p w14:paraId="48D61CD3" w14:textId="77777777" w:rsidR="00EB042E" w:rsidRPr="006150FF" w:rsidRDefault="00EB042E" w:rsidP="00B873EC">
            <w:pPr>
              <w:rPr>
                <w:rFonts w:asciiTheme="minorHAnsi" w:hAnsiTheme="minorHAnsi" w:cstheme="minorHAnsi"/>
                <w:szCs w:val="20"/>
              </w:rPr>
            </w:pPr>
          </w:p>
        </w:tc>
        <w:tc>
          <w:tcPr>
            <w:tcW w:w="0" w:type="auto"/>
          </w:tcPr>
          <w:p w14:paraId="48D61CD4" w14:textId="77777777" w:rsidR="00EB042E" w:rsidRPr="006150FF" w:rsidRDefault="00EB042E" w:rsidP="00B873EC">
            <w:pPr>
              <w:rPr>
                <w:rFonts w:asciiTheme="minorHAnsi" w:hAnsiTheme="minorHAnsi" w:cstheme="minorHAnsi"/>
                <w:szCs w:val="20"/>
              </w:rPr>
            </w:pPr>
          </w:p>
        </w:tc>
        <w:tc>
          <w:tcPr>
            <w:tcW w:w="0" w:type="auto"/>
          </w:tcPr>
          <w:p w14:paraId="48D61CD5" w14:textId="77777777" w:rsidR="00EB042E" w:rsidRPr="006150FF" w:rsidRDefault="00EB042E" w:rsidP="00B873EC">
            <w:pPr>
              <w:rPr>
                <w:rFonts w:asciiTheme="minorHAnsi" w:hAnsiTheme="minorHAnsi" w:cstheme="minorHAnsi"/>
                <w:szCs w:val="20"/>
              </w:rPr>
            </w:pPr>
          </w:p>
        </w:tc>
        <w:tc>
          <w:tcPr>
            <w:tcW w:w="0" w:type="auto"/>
          </w:tcPr>
          <w:p w14:paraId="48D61CD6" w14:textId="77777777" w:rsidR="00EB042E" w:rsidRPr="006150FF" w:rsidRDefault="00EB042E" w:rsidP="00B873EC">
            <w:pPr>
              <w:rPr>
                <w:rFonts w:asciiTheme="minorHAnsi" w:hAnsiTheme="minorHAnsi" w:cstheme="minorHAnsi"/>
                <w:szCs w:val="20"/>
              </w:rPr>
            </w:pPr>
          </w:p>
        </w:tc>
      </w:tr>
      <w:tr w:rsidR="00EB042E" w:rsidRPr="006150FF" w14:paraId="48D61CE4" w14:textId="77777777" w:rsidTr="00B873EC">
        <w:tc>
          <w:tcPr>
            <w:tcW w:w="0" w:type="auto"/>
          </w:tcPr>
          <w:p w14:paraId="48D61CD8" w14:textId="77777777" w:rsidR="00EB042E" w:rsidRPr="006150FF" w:rsidRDefault="00EB042E" w:rsidP="00B873EC">
            <w:pPr>
              <w:rPr>
                <w:rFonts w:asciiTheme="minorHAnsi" w:hAnsiTheme="minorHAnsi" w:cstheme="minorHAnsi"/>
                <w:szCs w:val="20"/>
              </w:rPr>
            </w:pPr>
          </w:p>
          <w:p w14:paraId="48D61CD9" w14:textId="77777777" w:rsidR="00EB042E" w:rsidRPr="006150FF" w:rsidRDefault="00EB042E" w:rsidP="00B873EC">
            <w:pPr>
              <w:rPr>
                <w:rFonts w:asciiTheme="minorHAnsi" w:hAnsiTheme="minorHAnsi" w:cstheme="minorHAnsi"/>
                <w:szCs w:val="20"/>
              </w:rPr>
            </w:pPr>
          </w:p>
          <w:p w14:paraId="48D61CDA" w14:textId="77777777" w:rsidR="00EB042E" w:rsidRPr="006150FF" w:rsidRDefault="00EB042E" w:rsidP="00B873EC">
            <w:pPr>
              <w:rPr>
                <w:rFonts w:asciiTheme="minorHAnsi" w:hAnsiTheme="minorHAnsi" w:cstheme="minorHAnsi"/>
                <w:szCs w:val="20"/>
              </w:rPr>
            </w:pPr>
          </w:p>
          <w:p w14:paraId="48D61CDB" w14:textId="77777777" w:rsidR="00EB042E" w:rsidRPr="006150FF" w:rsidRDefault="00EB042E" w:rsidP="00B873EC">
            <w:pPr>
              <w:rPr>
                <w:rFonts w:asciiTheme="minorHAnsi" w:hAnsiTheme="minorHAnsi" w:cstheme="minorHAnsi"/>
                <w:szCs w:val="20"/>
              </w:rPr>
            </w:pPr>
          </w:p>
        </w:tc>
        <w:tc>
          <w:tcPr>
            <w:tcW w:w="0" w:type="auto"/>
          </w:tcPr>
          <w:p w14:paraId="48D61CDC" w14:textId="77777777" w:rsidR="00EB042E" w:rsidRPr="006150FF" w:rsidRDefault="00EB042E" w:rsidP="00B873EC">
            <w:pPr>
              <w:rPr>
                <w:rFonts w:asciiTheme="minorHAnsi" w:hAnsiTheme="minorHAnsi" w:cstheme="minorHAnsi"/>
                <w:szCs w:val="20"/>
              </w:rPr>
            </w:pPr>
          </w:p>
        </w:tc>
        <w:tc>
          <w:tcPr>
            <w:tcW w:w="0" w:type="auto"/>
          </w:tcPr>
          <w:p w14:paraId="48D61CDD" w14:textId="77777777" w:rsidR="00EB042E" w:rsidRPr="006150FF" w:rsidRDefault="00EB042E" w:rsidP="00B873EC">
            <w:pPr>
              <w:rPr>
                <w:rFonts w:asciiTheme="minorHAnsi" w:hAnsiTheme="minorHAnsi" w:cstheme="minorHAnsi"/>
                <w:szCs w:val="20"/>
              </w:rPr>
            </w:pPr>
          </w:p>
        </w:tc>
        <w:tc>
          <w:tcPr>
            <w:tcW w:w="0" w:type="auto"/>
          </w:tcPr>
          <w:p w14:paraId="48D61CDE" w14:textId="77777777" w:rsidR="00EB042E" w:rsidRPr="006150FF" w:rsidRDefault="00EB042E" w:rsidP="00B873EC">
            <w:pPr>
              <w:rPr>
                <w:rFonts w:asciiTheme="minorHAnsi" w:hAnsiTheme="minorHAnsi" w:cstheme="minorHAnsi"/>
                <w:szCs w:val="20"/>
              </w:rPr>
            </w:pPr>
          </w:p>
        </w:tc>
        <w:tc>
          <w:tcPr>
            <w:tcW w:w="0" w:type="auto"/>
          </w:tcPr>
          <w:p w14:paraId="48D61CDF" w14:textId="77777777" w:rsidR="00EB042E" w:rsidRPr="006150FF" w:rsidRDefault="00EB042E" w:rsidP="00B873EC">
            <w:pPr>
              <w:rPr>
                <w:rFonts w:asciiTheme="minorHAnsi" w:hAnsiTheme="minorHAnsi" w:cstheme="minorHAnsi"/>
                <w:szCs w:val="20"/>
              </w:rPr>
            </w:pPr>
          </w:p>
        </w:tc>
        <w:tc>
          <w:tcPr>
            <w:tcW w:w="0" w:type="auto"/>
          </w:tcPr>
          <w:p w14:paraId="48D61CE0" w14:textId="77777777" w:rsidR="00EB042E" w:rsidRPr="006150FF" w:rsidRDefault="00EB042E" w:rsidP="00B873EC">
            <w:pPr>
              <w:rPr>
                <w:rFonts w:asciiTheme="minorHAnsi" w:hAnsiTheme="minorHAnsi" w:cstheme="minorHAnsi"/>
                <w:szCs w:val="20"/>
              </w:rPr>
            </w:pPr>
          </w:p>
        </w:tc>
        <w:tc>
          <w:tcPr>
            <w:tcW w:w="0" w:type="auto"/>
          </w:tcPr>
          <w:p w14:paraId="48D61CE1" w14:textId="77777777" w:rsidR="00EB042E" w:rsidRPr="006150FF" w:rsidRDefault="00EB042E" w:rsidP="00B873EC">
            <w:pPr>
              <w:rPr>
                <w:rFonts w:asciiTheme="minorHAnsi" w:hAnsiTheme="minorHAnsi" w:cstheme="minorHAnsi"/>
                <w:szCs w:val="20"/>
              </w:rPr>
            </w:pPr>
          </w:p>
        </w:tc>
        <w:tc>
          <w:tcPr>
            <w:tcW w:w="0" w:type="auto"/>
          </w:tcPr>
          <w:p w14:paraId="48D61CE2" w14:textId="77777777" w:rsidR="00EB042E" w:rsidRPr="006150FF" w:rsidRDefault="00EB042E" w:rsidP="00B873EC">
            <w:pPr>
              <w:rPr>
                <w:rFonts w:asciiTheme="minorHAnsi" w:hAnsiTheme="minorHAnsi" w:cstheme="minorHAnsi"/>
                <w:szCs w:val="20"/>
              </w:rPr>
            </w:pPr>
          </w:p>
        </w:tc>
        <w:tc>
          <w:tcPr>
            <w:tcW w:w="0" w:type="auto"/>
          </w:tcPr>
          <w:p w14:paraId="48D61CE3" w14:textId="77777777" w:rsidR="00EB042E" w:rsidRPr="006150FF" w:rsidRDefault="00EB042E" w:rsidP="00B873EC">
            <w:pPr>
              <w:rPr>
                <w:rFonts w:asciiTheme="minorHAnsi" w:hAnsiTheme="minorHAnsi" w:cstheme="minorHAnsi"/>
                <w:szCs w:val="20"/>
              </w:rPr>
            </w:pPr>
          </w:p>
        </w:tc>
      </w:tr>
      <w:tr w:rsidR="00EB042E" w:rsidRPr="006150FF" w14:paraId="48D61CF1" w14:textId="77777777" w:rsidTr="00B873EC">
        <w:tc>
          <w:tcPr>
            <w:tcW w:w="0" w:type="auto"/>
          </w:tcPr>
          <w:p w14:paraId="48D61CE5" w14:textId="77777777" w:rsidR="00EB042E" w:rsidRPr="006150FF" w:rsidRDefault="00EB042E" w:rsidP="00B873EC">
            <w:pPr>
              <w:rPr>
                <w:rFonts w:asciiTheme="minorHAnsi" w:hAnsiTheme="minorHAnsi" w:cstheme="minorHAnsi"/>
                <w:szCs w:val="20"/>
              </w:rPr>
            </w:pPr>
          </w:p>
          <w:p w14:paraId="48D61CE6" w14:textId="77777777" w:rsidR="00EB042E" w:rsidRPr="006150FF" w:rsidRDefault="00EB042E" w:rsidP="00B873EC">
            <w:pPr>
              <w:rPr>
                <w:rFonts w:asciiTheme="minorHAnsi" w:hAnsiTheme="minorHAnsi" w:cstheme="minorHAnsi"/>
                <w:szCs w:val="20"/>
              </w:rPr>
            </w:pPr>
          </w:p>
          <w:p w14:paraId="48D61CE7" w14:textId="77777777" w:rsidR="00EB042E" w:rsidRPr="006150FF" w:rsidRDefault="00EB042E" w:rsidP="00B873EC">
            <w:pPr>
              <w:rPr>
                <w:rFonts w:asciiTheme="minorHAnsi" w:hAnsiTheme="minorHAnsi" w:cstheme="minorHAnsi"/>
                <w:szCs w:val="20"/>
              </w:rPr>
            </w:pPr>
          </w:p>
          <w:p w14:paraId="48D61CE8" w14:textId="77777777" w:rsidR="00EB042E" w:rsidRPr="006150FF" w:rsidRDefault="00EB042E" w:rsidP="00B873EC">
            <w:pPr>
              <w:rPr>
                <w:rFonts w:asciiTheme="minorHAnsi" w:hAnsiTheme="minorHAnsi" w:cstheme="minorHAnsi"/>
                <w:szCs w:val="20"/>
              </w:rPr>
            </w:pPr>
          </w:p>
        </w:tc>
        <w:tc>
          <w:tcPr>
            <w:tcW w:w="0" w:type="auto"/>
          </w:tcPr>
          <w:p w14:paraId="48D61CE9" w14:textId="77777777" w:rsidR="00EB042E" w:rsidRPr="006150FF" w:rsidRDefault="00EB042E" w:rsidP="00B873EC">
            <w:pPr>
              <w:rPr>
                <w:rFonts w:asciiTheme="minorHAnsi" w:hAnsiTheme="minorHAnsi" w:cstheme="minorHAnsi"/>
                <w:szCs w:val="20"/>
              </w:rPr>
            </w:pPr>
          </w:p>
        </w:tc>
        <w:tc>
          <w:tcPr>
            <w:tcW w:w="0" w:type="auto"/>
          </w:tcPr>
          <w:p w14:paraId="48D61CEA" w14:textId="77777777" w:rsidR="00EB042E" w:rsidRPr="006150FF" w:rsidRDefault="00EB042E" w:rsidP="00B873EC">
            <w:pPr>
              <w:rPr>
                <w:rFonts w:asciiTheme="minorHAnsi" w:hAnsiTheme="minorHAnsi" w:cstheme="minorHAnsi"/>
                <w:szCs w:val="20"/>
              </w:rPr>
            </w:pPr>
          </w:p>
        </w:tc>
        <w:tc>
          <w:tcPr>
            <w:tcW w:w="0" w:type="auto"/>
          </w:tcPr>
          <w:p w14:paraId="48D61CEB" w14:textId="77777777" w:rsidR="00EB042E" w:rsidRPr="006150FF" w:rsidRDefault="00EB042E" w:rsidP="00B873EC">
            <w:pPr>
              <w:rPr>
                <w:rFonts w:asciiTheme="minorHAnsi" w:hAnsiTheme="minorHAnsi" w:cstheme="minorHAnsi"/>
                <w:szCs w:val="20"/>
              </w:rPr>
            </w:pPr>
          </w:p>
        </w:tc>
        <w:tc>
          <w:tcPr>
            <w:tcW w:w="0" w:type="auto"/>
          </w:tcPr>
          <w:p w14:paraId="48D61CEC" w14:textId="77777777" w:rsidR="00EB042E" w:rsidRPr="006150FF" w:rsidRDefault="00EB042E" w:rsidP="00B873EC">
            <w:pPr>
              <w:rPr>
                <w:rFonts w:asciiTheme="minorHAnsi" w:hAnsiTheme="minorHAnsi" w:cstheme="minorHAnsi"/>
                <w:szCs w:val="20"/>
              </w:rPr>
            </w:pPr>
          </w:p>
        </w:tc>
        <w:tc>
          <w:tcPr>
            <w:tcW w:w="0" w:type="auto"/>
          </w:tcPr>
          <w:p w14:paraId="48D61CED" w14:textId="77777777" w:rsidR="00EB042E" w:rsidRPr="006150FF" w:rsidRDefault="00EB042E" w:rsidP="00B873EC">
            <w:pPr>
              <w:rPr>
                <w:rFonts w:asciiTheme="minorHAnsi" w:hAnsiTheme="minorHAnsi" w:cstheme="minorHAnsi"/>
                <w:szCs w:val="20"/>
              </w:rPr>
            </w:pPr>
          </w:p>
        </w:tc>
        <w:tc>
          <w:tcPr>
            <w:tcW w:w="0" w:type="auto"/>
          </w:tcPr>
          <w:p w14:paraId="48D61CEE" w14:textId="77777777" w:rsidR="00EB042E" w:rsidRPr="006150FF" w:rsidRDefault="00EB042E" w:rsidP="00B873EC">
            <w:pPr>
              <w:rPr>
                <w:rFonts w:asciiTheme="minorHAnsi" w:hAnsiTheme="minorHAnsi" w:cstheme="minorHAnsi"/>
                <w:szCs w:val="20"/>
              </w:rPr>
            </w:pPr>
          </w:p>
        </w:tc>
        <w:tc>
          <w:tcPr>
            <w:tcW w:w="0" w:type="auto"/>
          </w:tcPr>
          <w:p w14:paraId="48D61CEF" w14:textId="77777777" w:rsidR="00EB042E" w:rsidRPr="006150FF" w:rsidRDefault="00EB042E" w:rsidP="00B873EC">
            <w:pPr>
              <w:rPr>
                <w:rFonts w:asciiTheme="minorHAnsi" w:hAnsiTheme="minorHAnsi" w:cstheme="minorHAnsi"/>
                <w:szCs w:val="20"/>
              </w:rPr>
            </w:pPr>
          </w:p>
        </w:tc>
        <w:tc>
          <w:tcPr>
            <w:tcW w:w="0" w:type="auto"/>
          </w:tcPr>
          <w:p w14:paraId="48D61CF0" w14:textId="77777777" w:rsidR="00EB042E" w:rsidRPr="006150FF" w:rsidRDefault="00EB042E" w:rsidP="00B873EC">
            <w:pPr>
              <w:rPr>
                <w:rFonts w:asciiTheme="minorHAnsi" w:hAnsiTheme="minorHAnsi" w:cstheme="minorHAnsi"/>
                <w:szCs w:val="20"/>
              </w:rPr>
            </w:pPr>
          </w:p>
        </w:tc>
      </w:tr>
      <w:tr w:rsidR="00EB042E" w:rsidRPr="006150FF" w14:paraId="48D61CFE" w14:textId="77777777" w:rsidTr="00B873EC">
        <w:tc>
          <w:tcPr>
            <w:tcW w:w="0" w:type="auto"/>
            <w:tcBorders>
              <w:top w:val="single" w:sz="6" w:space="0" w:color="auto"/>
              <w:left w:val="single" w:sz="6" w:space="0" w:color="auto"/>
              <w:bottom w:val="single" w:sz="6" w:space="0" w:color="auto"/>
              <w:right w:val="single" w:sz="6" w:space="0" w:color="auto"/>
            </w:tcBorders>
          </w:tcPr>
          <w:p w14:paraId="48D61CF2" w14:textId="77777777" w:rsidR="00EB042E" w:rsidRPr="006150FF" w:rsidRDefault="00EB042E" w:rsidP="00B873EC">
            <w:pPr>
              <w:rPr>
                <w:rFonts w:asciiTheme="minorHAnsi" w:hAnsiTheme="minorHAnsi" w:cstheme="minorHAnsi"/>
                <w:szCs w:val="20"/>
              </w:rPr>
            </w:pPr>
          </w:p>
          <w:p w14:paraId="48D61CF3" w14:textId="77777777" w:rsidR="00EB042E" w:rsidRPr="006150FF" w:rsidRDefault="00EB042E" w:rsidP="00B873EC">
            <w:pPr>
              <w:rPr>
                <w:rFonts w:asciiTheme="minorHAnsi" w:hAnsiTheme="minorHAnsi" w:cstheme="minorHAnsi"/>
                <w:szCs w:val="20"/>
              </w:rPr>
            </w:pPr>
          </w:p>
          <w:p w14:paraId="48D61CF4" w14:textId="77777777" w:rsidR="00EB042E" w:rsidRPr="006150FF" w:rsidRDefault="00EB042E" w:rsidP="00B873EC">
            <w:pPr>
              <w:rPr>
                <w:rFonts w:asciiTheme="minorHAnsi" w:hAnsiTheme="minorHAnsi" w:cstheme="minorHAnsi"/>
                <w:szCs w:val="20"/>
              </w:rPr>
            </w:pPr>
          </w:p>
          <w:p w14:paraId="48D61CF5" w14:textId="77777777" w:rsidR="00EB042E" w:rsidRPr="006150FF" w:rsidRDefault="00EB042E" w:rsidP="00B873EC">
            <w:pPr>
              <w:rPr>
                <w:rFonts w:asciiTheme="minorHAnsi" w:hAnsiTheme="minorHAnsi" w:cstheme="minorHAnsi"/>
                <w:szCs w:val="20"/>
              </w:rPr>
            </w:pPr>
          </w:p>
        </w:tc>
        <w:tc>
          <w:tcPr>
            <w:tcW w:w="0" w:type="auto"/>
            <w:tcBorders>
              <w:top w:val="single" w:sz="6" w:space="0" w:color="auto"/>
              <w:left w:val="single" w:sz="6" w:space="0" w:color="auto"/>
              <w:bottom w:val="single" w:sz="6" w:space="0" w:color="auto"/>
              <w:right w:val="single" w:sz="6" w:space="0" w:color="auto"/>
            </w:tcBorders>
          </w:tcPr>
          <w:p w14:paraId="48D61CF6" w14:textId="77777777" w:rsidR="00EB042E" w:rsidRPr="006150FF" w:rsidRDefault="00EB042E" w:rsidP="00B873EC">
            <w:pPr>
              <w:rPr>
                <w:rFonts w:asciiTheme="minorHAnsi" w:hAnsiTheme="minorHAnsi" w:cstheme="minorHAnsi"/>
                <w:szCs w:val="20"/>
              </w:rPr>
            </w:pPr>
          </w:p>
        </w:tc>
        <w:tc>
          <w:tcPr>
            <w:tcW w:w="0" w:type="auto"/>
            <w:tcBorders>
              <w:top w:val="single" w:sz="6" w:space="0" w:color="auto"/>
              <w:left w:val="single" w:sz="6" w:space="0" w:color="auto"/>
              <w:bottom w:val="single" w:sz="6" w:space="0" w:color="auto"/>
              <w:right w:val="single" w:sz="6" w:space="0" w:color="auto"/>
            </w:tcBorders>
          </w:tcPr>
          <w:p w14:paraId="48D61CF7" w14:textId="77777777" w:rsidR="00EB042E" w:rsidRPr="006150FF" w:rsidRDefault="00EB042E" w:rsidP="00B873EC">
            <w:pPr>
              <w:rPr>
                <w:rFonts w:asciiTheme="minorHAnsi" w:hAnsiTheme="minorHAnsi" w:cstheme="minorHAnsi"/>
                <w:szCs w:val="20"/>
              </w:rPr>
            </w:pPr>
          </w:p>
        </w:tc>
        <w:tc>
          <w:tcPr>
            <w:tcW w:w="0" w:type="auto"/>
            <w:tcBorders>
              <w:top w:val="single" w:sz="6" w:space="0" w:color="auto"/>
              <w:left w:val="single" w:sz="6" w:space="0" w:color="auto"/>
              <w:bottom w:val="single" w:sz="6" w:space="0" w:color="auto"/>
              <w:right w:val="single" w:sz="6" w:space="0" w:color="auto"/>
            </w:tcBorders>
          </w:tcPr>
          <w:p w14:paraId="48D61CF8" w14:textId="77777777" w:rsidR="00EB042E" w:rsidRPr="006150FF" w:rsidRDefault="00EB042E" w:rsidP="00B873EC">
            <w:pPr>
              <w:rPr>
                <w:rFonts w:asciiTheme="minorHAnsi" w:hAnsiTheme="minorHAnsi" w:cstheme="minorHAnsi"/>
                <w:szCs w:val="20"/>
              </w:rPr>
            </w:pPr>
          </w:p>
        </w:tc>
        <w:tc>
          <w:tcPr>
            <w:tcW w:w="0" w:type="auto"/>
            <w:tcBorders>
              <w:top w:val="single" w:sz="6" w:space="0" w:color="auto"/>
              <w:left w:val="single" w:sz="6" w:space="0" w:color="auto"/>
              <w:bottom w:val="single" w:sz="6" w:space="0" w:color="auto"/>
              <w:right w:val="single" w:sz="6" w:space="0" w:color="auto"/>
            </w:tcBorders>
          </w:tcPr>
          <w:p w14:paraId="48D61CF9" w14:textId="77777777" w:rsidR="00EB042E" w:rsidRPr="006150FF" w:rsidRDefault="00EB042E" w:rsidP="00B873EC">
            <w:pPr>
              <w:rPr>
                <w:rFonts w:asciiTheme="minorHAnsi" w:hAnsiTheme="minorHAnsi" w:cstheme="minorHAnsi"/>
                <w:szCs w:val="20"/>
              </w:rPr>
            </w:pPr>
          </w:p>
        </w:tc>
        <w:tc>
          <w:tcPr>
            <w:tcW w:w="0" w:type="auto"/>
            <w:tcBorders>
              <w:top w:val="single" w:sz="6" w:space="0" w:color="auto"/>
              <w:left w:val="single" w:sz="6" w:space="0" w:color="auto"/>
              <w:bottom w:val="single" w:sz="6" w:space="0" w:color="auto"/>
              <w:right w:val="single" w:sz="6" w:space="0" w:color="auto"/>
            </w:tcBorders>
          </w:tcPr>
          <w:p w14:paraId="48D61CFA" w14:textId="77777777" w:rsidR="00EB042E" w:rsidRPr="006150FF" w:rsidRDefault="00EB042E" w:rsidP="00B873EC">
            <w:pPr>
              <w:rPr>
                <w:rFonts w:asciiTheme="minorHAnsi" w:hAnsiTheme="minorHAnsi" w:cstheme="minorHAnsi"/>
                <w:szCs w:val="20"/>
              </w:rPr>
            </w:pPr>
          </w:p>
        </w:tc>
        <w:tc>
          <w:tcPr>
            <w:tcW w:w="0" w:type="auto"/>
            <w:tcBorders>
              <w:top w:val="single" w:sz="6" w:space="0" w:color="auto"/>
              <w:left w:val="single" w:sz="6" w:space="0" w:color="auto"/>
              <w:bottom w:val="single" w:sz="6" w:space="0" w:color="auto"/>
              <w:right w:val="single" w:sz="6" w:space="0" w:color="auto"/>
            </w:tcBorders>
          </w:tcPr>
          <w:p w14:paraId="48D61CFB" w14:textId="77777777" w:rsidR="00EB042E" w:rsidRPr="006150FF" w:rsidRDefault="00EB042E" w:rsidP="00B873EC">
            <w:pPr>
              <w:rPr>
                <w:rFonts w:asciiTheme="minorHAnsi" w:hAnsiTheme="minorHAnsi" w:cstheme="minorHAnsi"/>
                <w:szCs w:val="20"/>
              </w:rPr>
            </w:pPr>
          </w:p>
        </w:tc>
        <w:tc>
          <w:tcPr>
            <w:tcW w:w="0" w:type="auto"/>
            <w:tcBorders>
              <w:top w:val="single" w:sz="6" w:space="0" w:color="auto"/>
              <w:left w:val="single" w:sz="6" w:space="0" w:color="auto"/>
              <w:bottom w:val="single" w:sz="6" w:space="0" w:color="auto"/>
              <w:right w:val="single" w:sz="6" w:space="0" w:color="auto"/>
            </w:tcBorders>
          </w:tcPr>
          <w:p w14:paraId="48D61CFC" w14:textId="77777777" w:rsidR="00EB042E" w:rsidRPr="006150FF" w:rsidRDefault="00EB042E" w:rsidP="00B873EC">
            <w:pPr>
              <w:rPr>
                <w:rFonts w:asciiTheme="minorHAnsi" w:hAnsiTheme="minorHAnsi" w:cstheme="minorHAnsi"/>
                <w:szCs w:val="20"/>
              </w:rPr>
            </w:pPr>
          </w:p>
        </w:tc>
        <w:tc>
          <w:tcPr>
            <w:tcW w:w="0" w:type="auto"/>
            <w:tcBorders>
              <w:top w:val="single" w:sz="6" w:space="0" w:color="auto"/>
              <w:left w:val="single" w:sz="6" w:space="0" w:color="auto"/>
              <w:bottom w:val="single" w:sz="6" w:space="0" w:color="auto"/>
              <w:right w:val="single" w:sz="6" w:space="0" w:color="auto"/>
            </w:tcBorders>
          </w:tcPr>
          <w:p w14:paraId="48D61CFD" w14:textId="77777777" w:rsidR="00EB042E" w:rsidRPr="006150FF" w:rsidRDefault="00EB042E" w:rsidP="00B873EC">
            <w:pPr>
              <w:rPr>
                <w:rFonts w:asciiTheme="minorHAnsi" w:hAnsiTheme="minorHAnsi" w:cstheme="minorHAnsi"/>
                <w:szCs w:val="20"/>
              </w:rPr>
            </w:pPr>
          </w:p>
        </w:tc>
      </w:tr>
    </w:tbl>
    <w:p w14:paraId="48D61CFF" w14:textId="77777777" w:rsidR="00EB042E" w:rsidRPr="006150FF" w:rsidRDefault="00EB042E" w:rsidP="00EB042E">
      <w:pPr>
        <w:pStyle w:val="Opsommingstekens"/>
        <w:numPr>
          <w:ilvl w:val="0"/>
          <w:numId w:val="0"/>
        </w:numPr>
        <w:rPr>
          <w:rFonts w:asciiTheme="minorHAnsi" w:hAnsiTheme="minorHAnsi" w:cstheme="minorHAnsi"/>
          <w:szCs w:val="20"/>
        </w:rPr>
      </w:pPr>
    </w:p>
    <w:p w14:paraId="48D61D00"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D01"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sectPr w:rsidR="00EB042E" w:rsidRPr="006150FF" w:rsidSect="00EB042E">
          <w:pgSz w:w="16838" w:h="11906" w:orient="landscape"/>
          <w:pgMar w:top="1418" w:right="1418" w:bottom="1418" w:left="1418" w:header="709" w:footer="709" w:gutter="0"/>
          <w:cols w:space="708"/>
          <w:docGrid w:linePitch="360"/>
        </w:sectPr>
      </w:pPr>
    </w:p>
    <w:p w14:paraId="48D61D02" w14:textId="77777777" w:rsidR="00EB042E" w:rsidRPr="006150FF" w:rsidRDefault="00EB042E" w:rsidP="00EB042E">
      <w:pPr>
        <w:pStyle w:val="Kop2"/>
        <w:rPr>
          <w:rFonts w:asciiTheme="minorHAnsi" w:hAnsiTheme="minorHAnsi" w:cstheme="minorHAnsi"/>
          <w:szCs w:val="20"/>
        </w:rPr>
      </w:pPr>
      <w:bookmarkStart w:id="16" w:name="_Toc196539272"/>
      <w:bookmarkStart w:id="17" w:name="_Toc197920858"/>
      <w:r w:rsidRPr="006150FF">
        <w:rPr>
          <w:rFonts w:asciiTheme="minorHAnsi" w:hAnsiTheme="minorHAnsi" w:cstheme="minorHAnsi"/>
          <w:szCs w:val="20"/>
        </w:rPr>
        <w:lastRenderedPageBreak/>
        <w:t>Bijlage 2. Voorbeeld van een intentieverklaring</w:t>
      </w:r>
      <w:bookmarkEnd w:id="16"/>
      <w:bookmarkEnd w:id="17"/>
    </w:p>
    <w:p w14:paraId="48D61D03" w14:textId="77777777" w:rsidR="00EB042E" w:rsidRPr="006150FF" w:rsidRDefault="00EB042E" w:rsidP="00EB042E">
      <w:pPr>
        <w:rPr>
          <w:rFonts w:asciiTheme="minorHAnsi" w:hAnsiTheme="minorHAnsi" w:cstheme="minorHAnsi"/>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4"/>
      </w:tblGrid>
      <w:tr w:rsidR="00EB042E" w:rsidRPr="006150FF" w14:paraId="48D61D2B" w14:textId="77777777" w:rsidTr="00B873EC">
        <w:tc>
          <w:tcPr>
            <w:tcW w:w="7794" w:type="dxa"/>
          </w:tcPr>
          <w:p w14:paraId="48D61D04"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 xml:space="preserve">Intentieverklaring van [Naam school/bestuur], </w:t>
            </w:r>
          </w:p>
          <w:p w14:paraId="48D61D05"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Datum</w:t>
            </w:r>
          </w:p>
          <w:p w14:paraId="48D61D06" w14:textId="77777777" w:rsidR="00EB042E" w:rsidRPr="006150FF" w:rsidRDefault="00EB042E" w:rsidP="00B873EC">
            <w:pPr>
              <w:rPr>
                <w:rFonts w:asciiTheme="minorHAnsi" w:hAnsiTheme="minorHAnsi" w:cstheme="minorHAnsi"/>
                <w:i/>
                <w:szCs w:val="20"/>
              </w:rPr>
            </w:pPr>
          </w:p>
          <w:p w14:paraId="48D61D07"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 xml:space="preserve">Binnen de [Naam school/bestuur] wordt agressie, geweld, seksuele intimidatie en pesten niet geaccepteerd. </w:t>
            </w:r>
          </w:p>
          <w:p w14:paraId="48D61D08" w14:textId="77777777" w:rsidR="00EB042E" w:rsidRPr="006150FF" w:rsidRDefault="00EB042E" w:rsidP="00B873EC">
            <w:pPr>
              <w:rPr>
                <w:rFonts w:asciiTheme="minorHAnsi" w:hAnsiTheme="minorHAnsi" w:cstheme="minorHAnsi"/>
                <w:i/>
                <w:szCs w:val="20"/>
              </w:rPr>
            </w:pPr>
          </w:p>
          <w:p w14:paraId="48D61D09"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Om agressie, geweld en seksuele intimidatie tegen te gaan, geven het bestuur, de directie, de MR en het voltallige personeel de volgende intentieverklaring af:</w:t>
            </w:r>
          </w:p>
          <w:p w14:paraId="48D61D0A" w14:textId="77777777" w:rsidR="00EB042E" w:rsidRPr="006150FF" w:rsidRDefault="00EB042E" w:rsidP="00B873EC">
            <w:pPr>
              <w:rPr>
                <w:rFonts w:asciiTheme="minorHAnsi" w:hAnsiTheme="minorHAnsi" w:cstheme="minorHAnsi"/>
                <w:i/>
                <w:szCs w:val="20"/>
              </w:rPr>
            </w:pPr>
          </w:p>
          <w:p w14:paraId="48D61D0B" w14:textId="77777777" w:rsidR="00EB042E" w:rsidRPr="006150FF" w:rsidRDefault="00EB042E" w:rsidP="00B873EC">
            <w:pPr>
              <w:numPr>
                <w:ilvl w:val="0"/>
                <w:numId w:val="3"/>
              </w:numPr>
              <w:rPr>
                <w:rFonts w:asciiTheme="minorHAnsi" w:hAnsiTheme="minorHAnsi" w:cstheme="minorHAnsi"/>
                <w:i/>
                <w:szCs w:val="20"/>
              </w:rPr>
            </w:pPr>
            <w:r w:rsidRPr="006150FF">
              <w:rPr>
                <w:rFonts w:asciiTheme="minorHAnsi" w:hAnsiTheme="minorHAnsi" w:cstheme="minorHAnsi"/>
                <w:i/>
                <w:szCs w:val="20"/>
              </w:rPr>
              <w:t>Het bestuur, de directie en het personeel willen een schoolklimaat handhaven waarin iedereen elkaars integriteit respecteert;</w:t>
            </w:r>
          </w:p>
          <w:p w14:paraId="48D61D0C" w14:textId="77777777" w:rsidR="00EB042E" w:rsidRPr="006150FF" w:rsidRDefault="00EB042E" w:rsidP="00B873EC">
            <w:pPr>
              <w:numPr>
                <w:ilvl w:val="0"/>
                <w:numId w:val="4"/>
              </w:numPr>
              <w:rPr>
                <w:rFonts w:asciiTheme="minorHAnsi" w:hAnsiTheme="minorHAnsi" w:cstheme="minorHAnsi"/>
                <w:i/>
                <w:szCs w:val="20"/>
              </w:rPr>
            </w:pPr>
            <w:r w:rsidRPr="006150FF">
              <w:rPr>
                <w:rFonts w:asciiTheme="minorHAnsi" w:hAnsiTheme="minorHAnsi" w:cstheme="minorHAnsi"/>
                <w:i/>
                <w:szCs w:val="20"/>
              </w:rPr>
              <w:t>Hiertoe zullen het bestuur, de directie en het personeel een actief beleid voeren gericht op het voorkomen en bestrijden van agressie, geweld en seksuele intimidatie;</w:t>
            </w:r>
          </w:p>
          <w:p w14:paraId="48D61D0D" w14:textId="77777777" w:rsidR="00EB042E" w:rsidRPr="006150FF" w:rsidRDefault="00EB042E" w:rsidP="00B873EC">
            <w:pPr>
              <w:numPr>
                <w:ilvl w:val="0"/>
                <w:numId w:val="4"/>
              </w:numPr>
              <w:rPr>
                <w:rFonts w:asciiTheme="minorHAnsi" w:hAnsiTheme="minorHAnsi" w:cstheme="minorHAnsi"/>
                <w:i/>
                <w:szCs w:val="20"/>
              </w:rPr>
            </w:pPr>
            <w:r w:rsidRPr="006150FF">
              <w:rPr>
                <w:rFonts w:asciiTheme="minorHAnsi" w:hAnsiTheme="minorHAnsi" w:cstheme="minorHAnsi"/>
                <w:i/>
                <w:szCs w:val="20"/>
              </w:rPr>
              <w:t>Het bestuur en de directie zullen klachten dienaangaande serieus behandelen;</w:t>
            </w:r>
          </w:p>
          <w:p w14:paraId="48D61D0E" w14:textId="77777777" w:rsidR="00EB042E" w:rsidRPr="006150FF" w:rsidRDefault="00EB042E" w:rsidP="00B873EC">
            <w:pPr>
              <w:numPr>
                <w:ilvl w:val="0"/>
                <w:numId w:val="4"/>
              </w:numPr>
              <w:rPr>
                <w:rFonts w:asciiTheme="minorHAnsi" w:hAnsiTheme="minorHAnsi" w:cstheme="minorHAnsi"/>
                <w:i/>
                <w:szCs w:val="20"/>
              </w:rPr>
            </w:pPr>
            <w:r w:rsidRPr="006150FF">
              <w:rPr>
                <w:rFonts w:asciiTheme="minorHAnsi" w:hAnsiTheme="minorHAnsi" w:cstheme="minorHAnsi"/>
                <w:i/>
                <w:szCs w:val="20"/>
              </w:rPr>
              <w:t>Het bestuur, de directie en het personeel zullen agressie, geweld en seksuele intimidatie niet tolereren. Passende gedragsregels en een passend sanctiebeleid zullen hieraan vormgeven.</w:t>
            </w:r>
          </w:p>
          <w:p w14:paraId="48D61D0F" w14:textId="77777777" w:rsidR="00EB042E" w:rsidRPr="006150FF" w:rsidRDefault="00EB042E" w:rsidP="00B873EC">
            <w:pPr>
              <w:tabs>
                <w:tab w:val="left" w:pos="420"/>
              </w:tabs>
              <w:rPr>
                <w:rFonts w:asciiTheme="minorHAnsi" w:hAnsiTheme="minorHAnsi" w:cstheme="minorHAnsi"/>
                <w:szCs w:val="20"/>
              </w:rPr>
            </w:pPr>
          </w:p>
          <w:p w14:paraId="48D61D10" w14:textId="77777777" w:rsidR="00EB042E" w:rsidRPr="006150FF" w:rsidRDefault="00EB042E" w:rsidP="00B873EC">
            <w:pPr>
              <w:rPr>
                <w:rFonts w:asciiTheme="minorHAnsi" w:hAnsiTheme="minorHAnsi" w:cstheme="minorHAnsi"/>
                <w:i/>
                <w:szCs w:val="20"/>
              </w:rPr>
            </w:pPr>
          </w:p>
          <w:p w14:paraId="48D61D11"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Ondertekend door:</w:t>
            </w:r>
          </w:p>
          <w:p w14:paraId="48D61D12" w14:textId="77777777" w:rsidR="00EB042E" w:rsidRPr="006150FF" w:rsidRDefault="00EB042E" w:rsidP="00B873EC">
            <w:pPr>
              <w:rPr>
                <w:rFonts w:asciiTheme="minorHAnsi" w:hAnsiTheme="minorHAnsi" w:cstheme="minorHAnsi"/>
                <w:i/>
                <w:szCs w:val="20"/>
              </w:rPr>
            </w:pPr>
          </w:p>
          <w:p w14:paraId="48D61D13"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bestuur,</w:t>
            </w:r>
          </w:p>
          <w:p w14:paraId="48D61D14" w14:textId="77777777" w:rsidR="00EB042E" w:rsidRPr="006150FF" w:rsidRDefault="00EB042E" w:rsidP="00B873EC">
            <w:pPr>
              <w:rPr>
                <w:rFonts w:asciiTheme="minorHAnsi" w:hAnsiTheme="minorHAnsi" w:cstheme="minorHAnsi"/>
                <w:i/>
                <w:szCs w:val="20"/>
              </w:rPr>
            </w:pPr>
          </w:p>
          <w:p w14:paraId="48D61D15"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w:t>
            </w:r>
          </w:p>
          <w:p w14:paraId="48D61D16"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[Naam vertegenwoordiger bestuur]</w:t>
            </w:r>
          </w:p>
          <w:p w14:paraId="48D61D17" w14:textId="77777777" w:rsidR="00EB042E" w:rsidRPr="006150FF" w:rsidRDefault="00EB042E" w:rsidP="00B873EC">
            <w:pPr>
              <w:rPr>
                <w:rFonts w:asciiTheme="minorHAnsi" w:hAnsiTheme="minorHAnsi" w:cstheme="minorHAnsi"/>
                <w:i/>
                <w:szCs w:val="20"/>
              </w:rPr>
            </w:pPr>
          </w:p>
          <w:p w14:paraId="48D61D18" w14:textId="77777777" w:rsidR="00EB042E" w:rsidRPr="006150FF" w:rsidRDefault="00EB042E" w:rsidP="00B873EC">
            <w:pPr>
              <w:rPr>
                <w:rFonts w:asciiTheme="minorHAnsi" w:hAnsiTheme="minorHAnsi" w:cstheme="minorHAnsi"/>
                <w:i/>
                <w:szCs w:val="20"/>
              </w:rPr>
            </w:pPr>
          </w:p>
          <w:p w14:paraId="48D61D19"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directie,</w:t>
            </w:r>
          </w:p>
          <w:p w14:paraId="48D61D1A" w14:textId="77777777" w:rsidR="00EB042E" w:rsidRPr="006150FF" w:rsidRDefault="00EB042E" w:rsidP="00B873EC">
            <w:pPr>
              <w:rPr>
                <w:rFonts w:asciiTheme="minorHAnsi" w:hAnsiTheme="minorHAnsi" w:cstheme="minorHAnsi"/>
                <w:i/>
                <w:szCs w:val="20"/>
              </w:rPr>
            </w:pPr>
          </w:p>
          <w:p w14:paraId="48D61D1B"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w:t>
            </w:r>
          </w:p>
          <w:p w14:paraId="48D61D1C"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[Naam vertegenwoordiger directie]</w:t>
            </w:r>
          </w:p>
          <w:p w14:paraId="48D61D1D" w14:textId="77777777" w:rsidR="00EB042E" w:rsidRPr="006150FF" w:rsidRDefault="00EB042E" w:rsidP="00B873EC">
            <w:pPr>
              <w:rPr>
                <w:rFonts w:asciiTheme="minorHAnsi" w:hAnsiTheme="minorHAnsi" w:cstheme="minorHAnsi"/>
                <w:i/>
                <w:szCs w:val="20"/>
              </w:rPr>
            </w:pPr>
          </w:p>
          <w:p w14:paraId="48D61D1E" w14:textId="77777777" w:rsidR="00EB042E" w:rsidRPr="006150FF" w:rsidRDefault="00EB042E" w:rsidP="00B873EC">
            <w:pPr>
              <w:rPr>
                <w:rFonts w:asciiTheme="minorHAnsi" w:hAnsiTheme="minorHAnsi" w:cstheme="minorHAnsi"/>
                <w:i/>
                <w:szCs w:val="20"/>
              </w:rPr>
            </w:pPr>
          </w:p>
          <w:p w14:paraId="48D61D1F"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personeel,</w:t>
            </w:r>
          </w:p>
          <w:p w14:paraId="48D61D20" w14:textId="77777777" w:rsidR="00EB042E" w:rsidRPr="006150FF" w:rsidRDefault="00EB042E" w:rsidP="00B873EC">
            <w:pPr>
              <w:rPr>
                <w:rFonts w:asciiTheme="minorHAnsi" w:hAnsiTheme="minorHAnsi" w:cstheme="minorHAnsi"/>
                <w:i/>
                <w:szCs w:val="20"/>
              </w:rPr>
            </w:pPr>
          </w:p>
          <w:p w14:paraId="48D61D21"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w:t>
            </w:r>
          </w:p>
          <w:p w14:paraId="48D61D22"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[Naam vertegenwoordiger personeel]</w:t>
            </w:r>
          </w:p>
          <w:p w14:paraId="48D61D23" w14:textId="77777777" w:rsidR="00EB042E" w:rsidRPr="006150FF" w:rsidRDefault="00EB042E" w:rsidP="00B873EC">
            <w:pPr>
              <w:rPr>
                <w:rFonts w:asciiTheme="minorHAnsi" w:hAnsiTheme="minorHAnsi" w:cstheme="minorHAnsi"/>
                <w:i/>
                <w:szCs w:val="20"/>
              </w:rPr>
            </w:pPr>
          </w:p>
          <w:p w14:paraId="48D61D24" w14:textId="77777777" w:rsidR="00EB042E" w:rsidRPr="006150FF" w:rsidRDefault="00EB042E" w:rsidP="00B873EC">
            <w:pPr>
              <w:rPr>
                <w:rFonts w:asciiTheme="minorHAnsi" w:hAnsiTheme="minorHAnsi" w:cstheme="minorHAnsi"/>
                <w:i/>
                <w:szCs w:val="20"/>
              </w:rPr>
            </w:pPr>
          </w:p>
          <w:p w14:paraId="48D61D25"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MR</w:t>
            </w:r>
          </w:p>
          <w:p w14:paraId="48D61D26" w14:textId="77777777" w:rsidR="00EB042E" w:rsidRPr="006150FF" w:rsidRDefault="00EB042E" w:rsidP="00B873EC">
            <w:pPr>
              <w:rPr>
                <w:rFonts w:asciiTheme="minorHAnsi" w:hAnsiTheme="minorHAnsi" w:cstheme="minorHAnsi"/>
                <w:i/>
                <w:szCs w:val="20"/>
              </w:rPr>
            </w:pPr>
          </w:p>
          <w:p w14:paraId="48D61D27"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w:t>
            </w:r>
          </w:p>
          <w:p w14:paraId="48D61D28" w14:textId="77777777" w:rsidR="00EB042E" w:rsidRPr="006150FF" w:rsidRDefault="00EB042E" w:rsidP="00B873EC">
            <w:pPr>
              <w:rPr>
                <w:rFonts w:asciiTheme="minorHAnsi" w:hAnsiTheme="minorHAnsi" w:cstheme="minorHAnsi"/>
                <w:i/>
                <w:szCs w:val="20"/>
              </w:rPr>
            </w:pPr>
            <w:r w:rsidRPr="006150FF">
              <w:rPr>
                <w:rFonts w:asciiTheme="minorHAnsi" w:hAnsiTheme="minorHAnsi" w:cstheme="minorHAnsi"/>
                <w:i/>
                <w:szCs w:val="20"/>
              </w:rPr>
              <w:t>[Naam vertegenwoordiger MR]</w:t>
            </w:r>
          </w:p>
          <w:p w14:paraId="48D61D29" w14:textId="77777777" w:rsidR="00EB042E" w:rsidRPr="006150FF" w:rsidRDefault="00EB042E" w:rsidP="00B873EC">
            <w:pPr>
              <w:rPr>
                <w:rFonts w:asciiTheme="minorHAnsi" w:hAnsiTheme="minorHAnsi" w:cstheme="minorHAnsi"/>
                <w:i/>
                <w:szCs w:val="20"/>
              </w:rPr>
            </w:pPr>
          </w:p>
          <w:p w14:paraId="48D61D2A" w14:textId="77777777" w:rsidR="00EB042E" w:rsidRPr="006150FF" w:rsidRDefault="00EB042E" w:rsidP="00B873EC">
            <w:pPr>
              <w:rPr>
                <w:rFonts w:asciiTheme="minorHAnsi" w:hAnsiTheme="minorHAnsi" w:cstheme="minorHAnsi"/>
                <w:szCs w:val="20"/>
              </w:rPr>
            </w:pPr>
          </w:p>
        </w:tc>
      </w:tr>
    </w:tbl>
    <w:p w14:paraId="48D61D2C" w14:textId="77777777" w:rsidR="00EB042E" w:rsidRPr="006150FF" w:rsidRDefault="00EB042E" w:rsidP="00EB042E">
      <w:pPr>
        <w:rPr>
          <w:rFonts w:asciiTheme="minorHAnsi" w:hAnsiTheme="minorHAnsi" w:cstheme="minorHAnsi"/>
          <w:szCs w:val="20"/>
        </w:rPr>
      </w:pPr>
    </w:p>
    <w:p w14:paraId="48D61D2D"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D2E" w14:textId="77777777" w:rsidR="00EB042E" w:rsidRPr="006150FF" w:rsidRDefault="00EB042E" w:rsidP="00EB042E">
      <w:pPr>
        <w:pStyle w:val="Kop2"/>
        <w:rPr>
          <w:rFonts w:asciiTheme="minorHAnsi" w:hAnsiTheme="minorHAnsi" w:cstheme="minorHAnsi"/>
          <w:szCs w:val="20"/>
        </w:rPr>
      </w:pPr>
      <w:r w:rsidRPr="006150FF">
        <w:rPr>
          <w:rFonts w:asciiTheme="minorHAnsi" w:hAnsiTheme="minorHAnsi" w:cstheme="minorHAnsi"/>
          <w:spacing w:val="-2"/>
          <w:kern w:val="2"/>
          <w:szCs w:val="20"/>
        </w:rPr>
        <w:br w:type="page"/>
      </w:r>
      <w:bookmarkStart w:id="18" w:name="_Toc196539264"/>
      <w:bookmarkStart w:id="19" w:name="_Toc197920859"/>
      <w:r w:rsidR="00FF06F8" w:rsidRPr="006150FF">
        <w:rPr>
          <w:rFonts w:asciiTheme="minorHAnsi" w:hAnsiTheme="minorHAnsi" w:cstheme="minorHAnsi"/>
          <w:szCs w:val="20"/>
        </w:rPr>
        <w:lastRenderedPageBreak/>
        <w:t xml:space="preserve">Bijlage 3. </w:t>
      </w:r>
      <w:r w:rsidRPr="006150FF">
        <w:rPr>
          <w:rFonts w:asciiTheme="minorHAnsi" w:hAnsiTheme="minorHAnsi" w:cstheme="minorHAnsi"/>
          <w:szCs w:val="20"/>
        </w:rPr>
        <w:t>ongevallenmeldingsformulier Arbeidsinspectie</w:t>
      </w:r>
      <w:bookmarkEnd w:id="18"/>
      <w:bookmarkEnd w:id="19"/>
    </w:p>
    <w:p w14:paraId="48D61D2F"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30"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r w:rsidRPr="006150FF">
        <w:rPr>
          <w:rFonts w:asciiTheme="minorHAnsi" w:hAnsiTheme="minorHAnsi" w:cstheme="minorHAnsi"/>
          <w:szCs w:val="20"/>
        </w:rPr>
        <w:t>Gegevens ten behoeve van de schriftelijke mededeling van een ongeval, bedoeld in artikel 9 lid 1 Arbeidsomstandighedenwet</w:t>
      </w:r>
      <w:r w:rsidR="006E17EE" w:rsidRPr="006150FF">
        <w:rPr>
          <w:rFonts w:asciiTheme="minorHAnsi" w:hAnsiTheme="minorHAnsi" w:cstheme="minorHAnsi"/>
          <w:szCs w:val="20"/>
        </w:rPr>
        <w:t xml:space="preserve"> (betreft ongeval van medewerker)</w:t>
      </w:r>
      <w:r w:rsidRPr="006150FF">
        <w:rPr>
          <w:rFonts w:asciiTheme="minorHAnsi" w:hAnsiTheme="minorHAnsi" w:cstheme="minorHAnsi"/>
          <w:szCs w:val="20"/>
        </w:rPr>
        <w:t>.</w:t>
      </w:r>
    </w:p>
    <w:p w14:paraId="48D61D31"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32"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33"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u w:val="single"/>
        </w:rPr>
      </w:pPr>
      <w:r w:rsidRPr="006150FF">
        <w:rPr>
          <w:rFonts w:asciiTheme="minorHAnsi" w:hAnsiTheme="minorHAnsi" w:cstheme="minorHAnsi"/>
          <w:b/>
          <w:i/>
          <w:szCs w:val="20"/>
          <w:u w:val="single"/>
        </w:rPr>
        <w:t>1. Werkgever (bevoegd gezag)</w:t>
      </w:r>
    </w:p>
    <w:p w14:paraId="48D61D34"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35"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Naam: ……………………………………………………………………………………………………..</w:t>
      </w:r>
    </w:p>
    <w:p w14:paraId="48D61D36"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37"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Adres:……………………………………………………………………………………………………...</w:t>
      </w:r>
    </w:p>
    <w:p w14:paraId="48D61D38"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(geen Postbusnummer)</w:t>
      </w:r>
    </w:p>
    <w:p w14:paraId="48D61D39"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Postcode en plaats:………………………………………………………………………………………</w:t>
      </w:r>
    </w:p>
    <w:p w14:paraId="48D61D3A"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3B"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Registratienummer Kamer van Koophandel:………………………………………………………….</w:t>
      </w:r>
    </w:p>
    <w:p w14:paraId="48D61D3C"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(voor zover van toepassing)</w:t>
      </w:r>
    </w:p>
    <w:p w14:paraId="48D61D3D"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Aantal werkzame personen:…………………………………………………………………………….</w:t>
      </w:r>
    </w:p>
    <w:p w14:paraId="48D61D3E"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3F"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Naam melder:…………………………………………………………………………………………….</w:t>
      </w:r>
    </w:p>
    <w:p w14:paraId="48D61D40"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41"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Telefoon:………………………………………………………………………………………………….</w:t>
      </w:r>
    </w:p>
    <w:p w14:paraId="48D61D42"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43"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u w:val="single"/>
        </w:rPr>
      </w:pPr>
      <w:r w:rsidRPr="006150FF">
        <w:rPr>
          <w:rFonts w:asciiTheme="minorHAnsi" w:hAnsiTheme="minorHAnsi" w:cstheme="minorHAnsi"/>
          <w:b/>
          <w:i/>
          <w:szCs w:val="20"/>
          <w:u w:val="single"/>
        </w:rPr>
        <w:t>2. Getroffene(n)</w:t>
      </w:r>
    </w:p>
    <w:p w14:paraId="48D61D44"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45"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Naam: ……………………………………………………………………………………………………..</w:t>
      </w:r>
    </w:p>
    <w:p w14:paraId="48D61D46"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47"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Adres:……………………………………………………………………………………………………...</w:t>
      </w:r>
    </w:p>
    <w:p w14:paraId="48D61D48"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49"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Postcode en woonplaats:………………………………………………………………………………..</w:t>
      </w:r>
    </w:p>
    <w:p w14:paraId="48D61D4A"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4B"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Geboortedatum en geslacht:……………………………………………………………………………</w:t>
      </w:r>
    </w:p>
    <w:p w14:paraId="48D61D4C"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4D"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Nationaliteit:………………………………………………………………………………………………</w:t>
      </w:r>
    </w:p>
    <w:p w14:paraId="48D61D4E"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4F"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vertAlign w:val="superscript"/>
        </w:rPr>
      </w:pPr>
      <w:r w:rsidRPr="006150FF">
        <w:rPr>
          <w:rFonts w:asciiTheme="minorHAnsi" w:hAnsiTheme="minorHAnsi" w:cstheme="minorHAnsi"/>
          <w:szCs w:val="20"/>
        </w:rPr>
        <w:t>De getroffene is: werknemer/stagiair/uitzendkracht/leer</w:t>
      </w:r>
      <w:r w:rsidRPr="006150FF">
        <w:rPr>
          <w:rFonts w:asciiTheme="minorHAnsi" w:hAnsiTheme="minorHAnsi" w:cstheme="minorHAnsi"/>
          <w:szCs w:val="20"/>
        </w:rPr>
        <w:softHyphen/>
        <w:t>ling/student/overig</w:t>
      </w:r>
      <w:r w:rsidRPr="006150FF">
        <w:rPr>
          <w:rFonts w:asciiTheme="minorHAnsi" w:hAnsiTheme="minorHAnsi" w:cstheme="minorHAnsi"/>
          <w:szCs w:val="20"/>
          <w:vertAlign w:val="superscript"/>
        </w:rPr>
        <w:t xml:space="preserve"> * </w:t>
      </w:r>
    </w:p>
    <w:p w14:paraId="48D61D50"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51"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Datum indiensttreding:…………………………………………………………………………………..</w:t>
      </w:r>
    </w:p>
    <w:p w14:paraId="48D61D52"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53"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Soort letsel:……………………………………………………………………………………………….</w:t>
      </w:r>
    </w:p>
    <w:p w14:paraId="48D61D54"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55"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Plaats van het letsel:…………………………………………………………………………………….</w:t>
      </w:r>
    </w:p>
    <w:p w14:paraId="48D61D56"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57"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 xml:space="preserve">Noodzaak ziekenhuisopname: </w:t>
      </w:r>
      <w:r w:rsidRPr="006150FF">
        <w:rPr>
          <w:rFonts w:asciiTheme="minorHAnsi" w:hAnsiTheme="minorHAnsi" w:cstheme="minorHAnsi"/>
          <w:szCs w:val="20"/>
        </w:rPr>
        <w:tab/>
        <w:t xml:space="preserve">ja/nee* </w:t>
      </w:r>
    </w:p>
    <w:p w14:paraId="48D61D58"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59"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 xml:space="preserve">Dodelijke afloop: </w:t>
      </w:r>
      <w:r w:rsidRPr="006150FF">
        <w:rPr>
          <w:rFonts w:asciiTheme="minorHAnsi" w:hAnsiTheme="minorHAnsi" w:cstheme="minorHAnsi"/>
          <w:szCs w:val="20"/>
        </w:rPr>
        <w:tab/>
      </w:r>
      <w:r w:rsidRPr="006150FF">
        <w:rPr>
          <w:rFonts w:asciiTheme="minorHAnsi" w:hAnsiTheme="minorHAnsi" w:cstheme="minorHAnsi"/>
          <w:szCs w:val="20"/>
        </w:rPr>
        <w:tab/>
        <w:t>ja/nee*</w:t>
      </w:r>
    </w:p>
    <w:p w14:paraId="48D61D5A"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5B"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Vermoedelijke verzuimduur:…………………………………………………………………………….</w:t>
      </w:r>
    </w:p>
    <w:p w14:paraId="48D61D5C"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 xml:space="preserve"> </w:t>
      </w:r>
      <w:r w:rsidRPr="006150FF">
        <w:rPr>
          <w:rFonts w:asciiTheme="minorHAnsi" w:hAnsiTheme="minorHAnsi" w:cstheme="minorHAnsi"/>
          <w:szCs w:val="20"/>
        </w:rPr>
        <w:br/>
      </w:r>
    </w:p>
    <w:p w14:paraId="48D61D5D"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br w:type="page"/>
      </w:r>
    </w:p>
    <w:p w14:paraId="48D61D5E"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u w:val="single"/>
        </w:rPr>
      </w:pPr>
      <w:r w:rsidRPr="006150FF">
        <w:rPr>
          <w:rFonts w:asciiTheme="minorHAnsi" w:hAnsiTheme="minorHAnsi" w:cstheme="minorHAnsi"/>
          <w:b/>
          <w:i/>
          <w:szCs w:val="20"/>
          <w:u w:val="single"/>
        </w:rPr>
        <w:lastRenderedPageBreak/>
        <w:t>3. Omstandigheden van het ongeval</w:t>
      </w:r>
    </w:p>
    <w:p w14:paraId="48D61D5F"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60"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Plaats van het ongeval:…………………………………………………………………………………</w:t>
      </w:r>
    </w:p>
    <w:p w14:paraId="48D61D61"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62"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Naam school:…………………………………………………………………………………..………..</w:t>
      </w:r>
    </w:p>
    <w:p w14:paraId="48D61D63"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64"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Adres:…………………………………………………………………………..………………………...</w:t>
      </w:r>
    </w:p>
    <w:p w14:paraId="48D61D65"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66"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Postcode en plaats:………………………………………………………………………………………</w:t>
      </w:r>
    </w:p>
    <w:p w14:paraId="48D61D67"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68"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Datum en tijdstip ongeval:……………………………………………………….………………………</w:t>
      </w:r>
    </w:p>
    <w:p w14:paraId="48D61D69"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6A"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Direct voorafgaand aan het ongeval door getroffene verrichte werkzaamheden:………………...</w:t>
      </w:r>
    </w:p>
    <w:p w14:paraId="48D61D6B"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6C"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Aard van het ongeval:……………………………………………………………………………………</w:t>
      </w:r>
    </w:p>
    <w:p w14:paraId="48D61D6D"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6E"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Eventueel betrokken arbeidsmiddelen of stoffen:…………………………………………………….</w:t>
      </w:r>
    </w:p>
    <w:p w14:paraId="48D61D6F"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70"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71"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 Doorhalen wat niet van toepassing is</w:t>
      </w:r>
    </w:p>
    <w:p w14:paraId="48D61D72"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73"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74"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Plaats:…………………………… Datum:…………… Handtekening aanmelder:…………………….</w:t>
      </w:r>
    </w:p>
    <w:p w14:paraId="48D61D75"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76" w14:textId="77777777" w:rsidR="00EB042E" w:rsidRPr="006150FF" w:rsidRDefault="00EB042E" w:rsidP="00EB042E">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77" w14:textId="77777777" w:rsidR="00EB042E" w:rsidRPr="006150FF" w:rsidRDefault="00EB042E" w:rsidP="00EB042E">
      <w:pPr>
        <w:rPr>
          <w:rFonts w:asciiTheme="minorHAnsi" w:hAnsiTheme="minorHAnsi" w:cstheme="minorHAnsi"/>
          <w:szCs w:val="20"/>
        </w:rPr>
      </w:pPr>
    </w:p>
    <w:p w14:paraId="48D61D78" w14:textId="77777777" w:rsidR="00EB042E" w:rsidRPr="006150FF" w:rsidRDefault="00EB042E" w:rsidP="00EB042E">
      <w:pPr>
        <w:rPr>
          <w:rFonts w:asciiTheme="minorHAnsi" w:hAnsiTheme="minorHAnsi" w:cstheme="minorHAnsi"/>
          <w:szCs w:val="20"/>
        </w:rPr>
      </w:pPr>
    </w:p>
    <w:p w14:paraId="48D61D79" w14:textId="77777777" w:rsidR="00EB042E" w:rsidRPr="006150FF" w:rsidRDefault="00EB042E" w:rsidP="00EB042E">
      <w:pPr>
        <w:rPr>
          <w:rFonts w:asciiTheme="minorHAnsi" w:hAnsiTheme="minorHAnsi" w:cstheme="minorHAnsi"/>
          <w:szCs w:val="20"/>
        </w:rPr>
      </w:pPr>
      <w:r w:rsidRPr="006150FF">
        <w:rPr>
          <w:rFonts w:asciiTheme="minorHAnsi" w:hAnsiTheme="minorHAnsi" w:cstheme="minorHAnsi"/>
          <w:szCs w:val="20"/>
        </w:rPr>
        <w:t xml:space="preserve">Arbeidsinspectie </w:t>
      </w:r>
    </w:p>
    <w:p w14:paraId="48D61D7A" w14:textId="77777777" w:rsidR="00EB042E" w:rsidRPr="006150FF" w:rsidRDefault="00EB042E" w:rsidP="00EB042E">
      <w:pPr>
        <w:rPr>
          <w:rFonts w:asciiTheme="minorHAnsi" w:hAnsiTheme="minorHAnsi" w:cstheme="minorHAnsi"/>
          <w:szCs w:val="20"/>
        </w:rPr>
      </w:pPr>
      <w:r w:rsidRPr="006150FF">
        <w:rPr>
          <w:rFonts w:asciiTheme="minorHAnsi" w:hAnsiTheme="minorHAnsi" w:cstheme="minorHAnsi"/>
          <w:szCs w:val="20"/>
        </w:rPr>
        <w:t>Centraal Kantoor, afdeling Handhaving</w:t>
      </w:r>
    </w:p>
    <w:p w14:paraId="48D61D7B" w14:textId="77777777" w:rsidR="00EB042E" w:rsidRPr="006150FF" w:rsidRDefault="00EB042E" w:rsidP="00EB042E">
      <w:pPr>
        <w:rPr>
          <w:rFonts w:asciiTheme="minorHAnsi" w:hAnsiTheme="minorHAnsi" w:cstheme="minorHAnsi"/>
          <w:szCs w:val="20"/>
        </w:rPr>
      </w:pPr>
      <w:r w:rsidRPr="006150FF">
        <w:rPr>
          <w:rFonts w:asciiTheme="minorHAnsi" w:hAnsiTheme="minorHAnsi" w:cstheme="minorHAnsi"/>
          <w:szCs w:val="20"/>
        </w:rPr>
        <w:t>Postbus 90801</w:t>
      </w:r>
    </w:p>
    <w:p w14:paraId="48D61D7C" w14:textId="77777777" w:rsidR="00EB042E" w:rsidRPr="006150FF" w:rsidRDefault="00EB042E" w:rsidP="00EB042E">
      <w:pPr>
        <w:rPr>
          <w:rFonts w:asciiTheme="minorHAnsi" w:hAnsiTheme="minorHAnsi" w:cstheme="minorHAnsi"/>
          <w:szCs w:val="20"/>
        </w:rPr>
      </w:pPr>
      <w:r w:rsidRPr="006150FF">
        <w:rPr>
          <w:rFonts w:asciiTheme="minorHAnsi" w:hAnsiTheme="minorHAnsi" w:cstheme="minorHAnsi"/>
          <w:szCs w:val="20"/>
        </w:rPr>
        <w:t>2509 LV Den Haag</w:t>
      </w:r>
    </w:p>
    <w:p w14:paraId="48D61D7D" w14:textId="77777777" w:rsidR="00EB042E" w:rsidRPr="006150FF" w:rsidRDefault="00EB042E" w:rsidP="00EB042E">
      <w:pPr>
        <w:rPr>
          <w:rFonts w:asciiTheme="minorHAnsi" w:hAnsiTheme="minorHAnsi" w:cstheme="minorHAnsi"/>
          <w:szCs w:val="20"/>
        </w:rPr>
      </w:pPr>
    </w:p>
    <w:p w14:paraId="48D61D7E" w14:textId="77777777" w:rsidR="00EB042E" w:rsidRPr="006150FF" w:rsidRDefault="00EB042E" w:rsidP="00EB042E">
      <w:pPr>
        <w:rPr>
          <w:rFonts w:asciiTheme="minorHAnsi" w:hAnsiTheme="minorHAnsi" w:cstheme="minorHAnsi"/>
          <w:szCs w:val="20"/>
        </w:rPr>
      </w:pPr>
    </w:p>
    <w:p w14:paraId="48D61D7F" w14:textId="77777777" w:rsidR="00EB042E" w:rsidRPr="006150FF"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Cs w:val="20"/>
        </w:rPr>
      </w:pPr>
    </w:p>
    <w:p w14:paraId="48D61D80" w14:textId="77777777" w:rsidR="00EB042E" w:rsidRPr="006150FF" w:rsidRDefault="00B55DBD" w:rsidP="00EB042E">
      <w:pPr>
        <w:pStyle w:val="Kop2"/>
        <w:rPr>
          <w:rFonts w:asciiTheme="minorHAnsi" w:hAnsiTheme="minorHAnsi" w:cstheme="minorHAnsi"/>
          <w:szCs w:val="20"/>
        </w:rPr>
      </w:pPr>
      <w:r w:rsidRPr="006150FF">
        <w:rPr>
          <w:rFonts w:asciiTheme="minorHAnsi" w:hAnsiTheme="minorHAnsi" w:cstheme="minorHAnsi"/>
          <w:spacing w:val="-2"/>
          <w:kern w:val="2"/>
          <w:szCs w:val="20"/>
        </w:rPr>
        <w:br w:type="page"/>
      </w:r>
      <w:bookmarkStart w:id="20" w:name="_Toc196539265"/>
      <w:bookmarkStart w:id="21" w:name="_Toc197920860"/>
      <w:r w:rsidR="00ED6CA8" w:rsidRPr="006150FF">
        <w:rPr>
          <w:rFonts w:asciiTheme="minorHAnsi" w:hAnsiTheme="minorHAnsi" w:cstheme="minorHAnsi"/>
          <w:szCs w:val="20"/>
        </w:rPr>
        <w:lastRenderedPageBreak/>
        <w:t xml:space="preserve">Bijlage 4. </w:t>
      </w:r>
      <w:r w:rsidR="00EB042E" w:rsidRPr="006150FF">
        <w:rPr>
          <w:rFonts w:asciiTheme="minorHAnsi" w:hAnsiTheme="minorHAnsi" w:cstheme="minorHAnsi"/>
          <w:szCs w:val="20"/>
        </w:rPr>
        <w:t xml:space="preserve"> incidentregistratieformulier voor intern gebruik</w:t>
      </w:r>
      <w:bookmarkEnd w:id="20"/>
      <w:bookmarkEnd w:id="21"/>
    </w:p>
    <w:p w14:paraId="48D61D81" w14:textId="77777777" w:rsidR="00EB042E" w:rsidRPr="006150FF" w:rsidRDefault="00EB042E" w:rsidP="00AC71FC">
      <w:pPr>
        <w:rPr>
          <w:rFonts w:asciiTheme="minorHAnsi" w:hAnsiTheme="minorHAnsi" w:cstheme="minorHAnsi"/>
          <w:szCs w:val="20"/>
        </w:rPr>
      </w:pPr>
    </w:p>
    <w:p w14:paraId="48D61D82" w14:textId="77777777" w:rsidR="00EB042E" w:rsidRPr="006150FF" w:rsidRDefault="00EB042E" w:rsidP="00AC71FC">
      <w:pPr>
        <w:rPr>
          <w:rFonts w:asciiTheme="minorHAnsi" w:hAnsiTheme="minorHAnsi" w:cstheme="minorHAnsi"/>
          <w:i/>
          <w:szCs w:val="20"/>
        </w:rPr>
      </w:pPr>
      <w:r w:rsidRPr="006150FF">
        <w:rPr>
          <w:rFonts w:asciiTheme="minorHAnsi" w:hAnsiTheme="minorHAnsi" w:cstheme="minorHAnsi"/>
          <w:i/>
          <w:szCs w:val="20"/>
        </w:rPr>
        <w:t>Procedure registratie</w:t>
      </w:r>
    </w:p>
    <w:p w14:paraId="48D61D83" w14:textId="77777777" w:rsidR="00EB042E" w:rsidRPr="006150FF" w:rsidRDefault="00EB042E" w:rsidP="00AC71FC">
      <w:pPr>
        <w:numPr>
          <w:ilvl w:val="0"/>
          <w:numId w:val="7"/>
        </w:numPr>
        <w:rPr>
          <w:rFonts w:asciiTheme="minorHAnsi" w:hAnsiTheme="minorHAnsi" w:cstheme="minorHAnsi"/>
          <w:szCs w:val="20"/>
        </w:rPr>
      </w:pPr>
      <w:r w:rsidRPr="006150FF">
        <w:rPr>
          <w:rFonts w:asciiTheme="minorHAnsi" w:hAnsiTheme="minorHAnsi" w:cstheme="minorHAnsi"/>
          <w:szCs w:val="20"/>
        </w:rPr>
        <w:t xml:space="preserve">de wettelijk </w:t>
      </w:r>
      <w:r w:rsidR="00ED6CA8" w:rsidRPr="006150FF">
        <w:rPr>
          <w:rFonts w:asciiTheme="minorHAnsi" w:hAnsiTheme="minorHAnsi" w:cstheme="minorHAnsi"/>
          <w:szCs w:val="20"/>
        </w:rPr>
        <w:t>verplichte ongevallen worden geregistreerd (d.i. bezoek art, specialist)</w:t>
      </w:r>
    </w:p>
    <w:p w14:paraId="48D61D84" w14:textId="77777777" w:rsidR="00ED6CA8" w:rsidRPr="006150FF" w:rsidRDefault="00ED6CA8" w:rsidP="00AC71FC">
      <w:pPr>
        <w:numPr>
          <w:ilvl w:val="0"/>
          <w:numId w:val="7"/>
        </w:numPr>
        <w:rPr>
          <w:rFonts w:asciiTheme="minorHAnsi" w:hAnsiTheme="minorHAnsi" w:cstheme="minorHAnsi"/>
          <w:szCs w:val="20"/>
        </w:rPr>
      </w:pPr>
      <w:r w:rsidRPr="006150FF">
        <w:rPr>
          <w:rFonts w:asciiTheme="minorHAnsi" w:hAnsiTheme="minorHAnsi" w:cstheme="minorHAnsi"/>
          <w:szCs w:val="20"/>
        </w:rPr>
        <w:t xml:space="preserve">Degene onder wiens verantwoordelijkheid het ongeval plaatsvindt, zorgt voor registratie. </w:t>
      </w:r>
    </w:p>
    <w:p w14:paraId="48D61D85" w14:textId="77777777" w:rsidR="00EB042E" w:rsidRPr="006150FF" w:rsidRDefault="00ED6CA8" w:rsidP="00AC71FC">
      <w:pPr>
        <w:numPr>
          <w:ilvl w:val="0"/>
          <w:numId w:val="7"/>
        </w:numPr>
        <w:rPr>
          <w:rFonts w:asciiTheme="minorHAnsi" w:hAnsiTheme="minorHAnsi" w:cstheme="minorHAnsi"/>
          <w:szCs w:val="20"/>
        </w:rPr>
      </w:pPr>
      <w:r w:rsidRPr="006150FF">
        <w:rPr>
          <w:rFonts w:asciiTheme="minorHAnsi" w:hAnsiTheme="minorHAnsi" w:cstheme="minorHAnsi"/>
          <w:szCs w:val="20"/>
        </w:rPr>
        <w:t xml:space="preserve">De locatieleider of de directeur van de school worden ingelicht </w:t>
      </w:r>
      <w:r w:rsidR="00EB042E" w:rsidRPr="006150FF">
        <w:rPr>
          <w:rFonts w:asciiTheme="minorHAnsi" w:hAnsiTheme="minorHAnsi" w:cstheme="minorHAnsi"/>
          <w:szCs w:val="20"/>
        </w:rPr>
        <w:t>.</w:t>
      </w:r>
    </w:p>
    <w:p w14:paraId="48D61D86" w14:textId="77777777" w:rsidR="00EB042E" w:rsidRPr="006150FF" w:rsidRDefault="00ED6CA8" w:rsidP="00AC71FC">
      <w:pPr>
        <w:numPr>
          <w:ilvl w:val="0"/>
          <w:numId w:val="7"/>
        </w:numPr>
        <w:rPr>
          <w:rFonts w:asciiTheme="minorHAnsi" w:hAnsiTheme="minorHAnsi" w:cstheme="minorHAnsi"/>
          <w:szCs w:val="20"/>
        </w:rPr>
      </w:pPr>
      <w:r w:rsidRPr="006150FF">
        <w:rPr>
          <w:rFonts w:asciiTheme="minorHAnsi" w:hAnsiTheme="minorHAnsi" w:cstheme="minorHAnsi"/>
          <w:szCs w:val="20"/>
        </w:rPr>
        <w:t>De registraties staan op het kantoor van de locatieleider</w:t>
      </w:r>
    </w:p>
    <w:p w14:paraId="48D61D87" w14:textId="77777777" w:rsidR="00EB042E" w:rsidRPr="006150FF" w:rsidRDefault="00ED6CA8" w:rsidP="00AC71FC">
      <w:pPr>
        <w:numPr>
          <w:ilvl w:val="0"/>
          <w:numId w:val="7"/>
        </w:numPr>
        <w:rPr>
          <w:rFonts w:asciiTheme="minorHAnsi" w:hAnsiTheme="minorHAnsi" w:cstheme="minorHAnsi"/>
          <w:szCs w:val="20"/>
        </w:rPr>
      </w:pPr>
      <w:r w:rsidRPr="006150FF">
        <w:rPr>
          <w:rFonts w:asciiTheme="minorHAnsi" w:hAnsiTheme="minorHAnsi" w:cstheme="minorHAnsi"/>
          <w:szCs w:val="20"/>
        </w:rPr>
        <w:t xml:space="preserve">Deze registraties zijn toegankelijk voor de directeur, locatieleider. Op verzoek kan er inzage zijn door een ouder m.b.t. het eigen kind. </w:t>
      </w:r>
    </w:p>
    <w:p w14:paraId="48D61D88" w14:textId="77777777" w:rsidR="00EB042E" w:rsidRPr="006150FF" w:rsidRDefault="00EB042E" w:rsidP="00AC71FC">
      <w:pPr>
        <w:rPr>
          <w:rFonts w:asciiTheme="minorHAnsi" w:hAnsiTheme="minorHAnsi" w:cstheme="minorHAnsi"/>
          <w:szCs w:val="20"/>
        </w:rPr>
      </w:pPr>
    </w:p>
    <w:p w14:paraId="48D61D89" w14:textId="77777777" w:rsidR="00EB042E" w:rsidRPr="006150FF" w:rsidRDefault="00EB042E" w:rsidP="00AC71FC">
      <w:pPr>
        <w:rPr>
          <w:rFonts w:asciiTheme="minorHAnsi" w:hAnsiTheme="minorHAnsi" w:cstheme="minorHAnsi"/>
          <w:szCs w:val="20"/>
        </w:rPr>
      </w:pPr>
      <w:r w:rsidRPr="006150FF">
        <w:rPr>
          <w:rFonts w:asciiTheme="minorHAnsi" w:hAnsiTheme="minorHAnsi" w:cstheme="minorHAnsi"/>
          <w:szCs w:val="20"/>
        </w:rPr>
        <w:t>Gegevens ten behoeve van de schriftelijke interne registratie van agressie en/of geweld.</w:t>
      </w:r>
    </w:p>
    <w:p w14:paraId="48D61D8A" w14:textId="77777777" w:rsidR="00EB042E" w:rsidRPr="006150FF" w:rsidRDefault="00EB042E" w:rsidP="00AC71FC">
      <w:pPr>
        <w:rPr>
          <w:rFonts w:asciiTheme="minorHAnsi" w:hAnsiTheme="minorHAnsi" w:cstheme="minorHAnsi"/>
          <w:i/>
          <w:szCs w:val="20"/>
          <w:u w:val="single"/>
        </w:rPr>
      </w:pPr>
    </w:p>
    <w:p w14:paraId="48D61D8B"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Naam getroffene</w:t>
      </w:r>
      <w:r w:rsidRPr="006150FF">
        <w:rPr>
          <w:rFonts w:asciiTheme="minorHAnsi" w:hAnsiTheme="minorHAnsi" w:cstheme="minorHAnsi"/>
          <w:i/>
          <w:szCs w:val="20"/>
          <w:u w:val="single"/>
        </w:rPr>
        <w:t>:</w:t>
      </w:r>
      <w:r w:rsidRPr="006150FF">
        <w:rPr>
          <w:rFonts w:asciiTheme="minorHAnsi" w:hAnsiTheme="minorHAnsi" w:cstheme="minorHAnsi"/>
          <w:szCs w:val="20"/>
        </w:rPr>
        <w:t>…….………………………………………………………………………….</w:t>
      </w:r>
    </w:p>
    <w:p w14:paraId="48D61D8C"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u w:val="single"/>
        </w:rPr>
      </w:pPr>
    </w:p>
    <w:p w14:paraId="48D61D8D"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Adres</w:t>
      </w:r>
      <w:r w:rsidRPr="006150FF">
        <w:rPr>
          <w:rFonts w:asciiTheme="minorHAnsi" w:hAnsiTheme="minorHAnsi" w:cstheme="minorHAnsi"/>
          <w:i/>
          <w:szCs w:val="20"/>
          <w:u w:val="single"/>
        </w:rPr>
        <w:t>:</w:t>
      </w:r>
      <w:r w:rsidRPr="006150FF">
        <w:rPr>
          <w:rFonts w:asciiTheme="minorHAnsi" w:hAnsiTheme="minorHAnsi" w:cstheme="minorHAnsi"/>
          <w:szCs w:val="20"/>
        </w:rPr>
        <w:t xml:space="preserve"> …………………………………………………………………………………………….</w:t>
      </w:r>
    </w:p>
    <w:p w14:paraId="48D61D8E"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u w:val="single"/>
        </w:rPr>
      </w:pPr>
    </w:p>
    <w:p w14:paraId="48D61D8F"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Postcode en plaats</w:t>
      </w:r>
      <w:r w:rsidRPr="006150FF">
        <w:rPr>
          <w:rFonts w:asciiTheme="minorHAnsi" w:hAnsiTheme="minorHAnsi" w:cstheme="minorHAnsi"/>
          <w:i/>
          <w:szCs w:val="20"/>
          <w:u w:val="single"/>
        </w:rPr>
        <w:t>:</w:t>
      </w:r>
      <w:r w:rsidRPr="006150FF">
        <w:rPr>
          <w:rFonts w:asciiTheme="minorHAnsi" w:hAnsiTheme="minorHAnsi" w:cstheme="minorHAnsi"/>
          <w:szCs w:val="20"/>
        </w:rPr>
        <w:t>….…………………………………………………………………………</w:t>
      </w:r>
    </w:p>
    <w:p w14:paraId="48D61D90"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u w:val="single"/>
        </w:rPr>
      </w:pPr>
    </w:p>
    <w:p w14:paraId="48D61D91"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Getroffene is</w:t>
      </w:r>
      <w:r w:rsidRPr="006150FF">
        <w:rPr>
          <w:rFonts w:asciiTheme="minorHAnsi" w:hAnsiTheme="minorHAnsi" w:cstheme="minorHAnsi"/>
          <w:i/>
          <w:szCs w:val="20"/>
          <w:u w:val="single"/>
        </w:rPr>
        <w:t>:</w:t>
      </w:r>
      <w:r w:rsidRPr="006150FF">
        <w:rPr>
          <w:rFonts w:asciiTheme="minorHAnsi" w:hAnsiTheme="minorHAnsi" w:cstheme="minorHAnsi"/>
          <w:szCs w:val="20"/>
        </w:rPr>
        <w:t xml:space="preserve"> Werknemer / stagiair / leerling / anders namelijk *………………………….</w:t>
      </w:r>
    </w:p>
    <w:p w14:paraId="48D61D92"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u w:val="single"/>
        </w:rPr>
      </w:pPr>
    </w:p>
    <w:p w14:paraId="48D61D93"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Plaats van het incident</w:t>
      </w:r>
      <w:r w:rsidRPr="006150FF">
        <w:rPr>
          <w:rFonts w:asciiTheme="minorHAnsi" w:hAnsiTheme="minorHAnsi" w:cstheme="minorHAnsi"/>
          <w:i/>
          <w:szCs w:val="20"/>
          <w:u w:val="single"/>
        </w:rPr>
        <w:t>:</w:t>
      </w:r>
      <w:r w:rsidRPr="006150FF">
        <w:rPr>
          <w:rFonts w:asciiTheme="minorHAnsi" w:hAnsiTheme="minorHAnsi" w:cstheme="minorHAnsi"/>
          <w:szCs w:val="20"/>
        </w:rPr>
        <w:t xml:space="preserve"> ……………………………………………………………………….</w:t>
      </w:r>
    </w:p>
    <w:p w14:paraId="48D61D94"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u w:val="single"/>
        </w:rPr>
      </w:pPr>
    </w:p>
    <w:p w14:paraId="48D61D95"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Datum en tijdstip incident</w:t>
      </w:r>
      <w:r w:rsidRPr="006150FF">
        <w:rPr>
          <w:rFonts w:asciiTheme="minorHAnsi" w:hAnsiTheme="minorHAnsi" w:cstheme="minorHAnsi"/>
          <w:i/>
          <w:szCs w:val="20"/>
          <w:u w:val="single"/>
        </w:rPr>
        <w:t>:</w:t>
      </w:r>
      <w:r w:rsidRPr="006150FF">
        <w:rPr>
          <w:rFonts w:asciiTheme="minorHAnsi" w:hAnsiTheme="minorHAnsi" w:cstheme="minorHAnsi"/>
          <w:szCs w:val="20"/>
        </w:rPr>
        <w:t xml:space="preserve"> …………………………………………………………………...</w:t>
      </w:r>
    </w:p>
    <w:p w14:paraId="48D61D96"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97"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b/>
          <w:i/>
          <w:szCs w:val="20"/>
          <w:u w:val="single"/>
        </w:rPr>
        <w:t>Vorm van agressie, geweld</w:t>
      </w:r>
      <w:r w:rsidRPr="006150FF">
        <w:rPr>
          <w:rFonts w:asciiTheme="minorHAnsi" w:hAnsiTheme="minorHAnsi" w:cstheme="minorHAnsi"/>
          <w:i/>
          <w:szCs w:val="20"/>
        </w:rPr>
        <w:t>:</w:t>
      </w:r>
    </w:p>
    <w:p w14:paraId="48D61D98"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fysiek</w:t>
      </w:r>
      <w:r w:rsidRPr="006150FF">
        <w:rPr>
          <w:rFonts w:asciiTheme="minorHAnsi" w:hAnsiTheme="minorHAnsi" w:cstheme="minorHAnsi"/>
          <w:szCs w:val="20"/>
        </w:rPr>
        <w:tab/>
        <w:t xml:space="preserve"> nl: ………………………………………………………………….……………</w:t>
      </w:r>
    </w:p>
    <w:p w14:paraId="48D61D99"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verbaal</w:t>
      </w:r>
      <w:r w:rsidRPr="006150FF">
        <w:rPr>
          <w:rFonts w:asciiTheme="minorHAnsi" w:hAnsiTheme="minorHAnsi" w:cstheme="minorHAnsi"/>
          <w:szCs w:val="20"/>
        </w:rPr>
        <w:tab/>
        <w:t xml:space="preserve"> nl: ……………………………………………………………….………………</w:t>
      </w:r>
    </w:p>
    <w:p w14:paraId="48D61D9A"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dreigen</w:t>
      </w:r>
      <w:r w:rsidRPr="006150FF">
        <w:rPr>
          <w:rFonts w:asciiTheme="minorHAnsi" w:hAnsiTheme="minorHAnsi" w:cstheme="minorHAnsi"/>
          <w:szCs w:val="20"/>
        </w:rPr>
        <w:tab/>
        <w:t xml:space="preserve"> nl: …………………………………………………………….…………………</w:t>
      </w:r>
    </w:p>
    <w:p w14:paraId="48D61D9B"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vernielzucht nl: ………………………………………………………….……………………</w:t>
      </w:r>
    </w:p>
    <w:p w14:paraId="48D61D9C"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diefstal</w:t>
      </w:r>
      <w:r w:rsidRPr="006150FF">
        <w:rPr>
          <w:rFonts w:asciiTheme="minorHAnsi" w:hAnsiTheme="minorHAnsi" w:cstheme="minorHAnsi"/>
          <w:szCs w:val="20"/>
        </w:rPr>
        <w:tab/>
        <w:t xml:space="preserve"> nl: …………………………………………………………..……………………</w:t>
      </w:r>
    </w:p>
    <w:p w14:paraId="48D61D9D"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 xml:space="preserve">anders </w:t>
      </w:r>
      <w:r w:rsidRPr="006150FF">
        <w:rPr>
          <w:rFonts w:asciiTheme="minorHAnsi" w:hAnsiTheme="minorHAnsi" w:cstheme="minorHAnsi"/>
          <w:szCs w:val="20"/>
        </w:rPr>
        <w:tab/>
        <w:t xml:space="preserve"> nl: …………………………………………………….…………………………</w:t>
      </w:r>
    </w:p>
    <w:p w14:paraId="48D61D9E"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9F"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Behandeling</w:t>
      </w:r>
      <w:r w:rsidRPr="006150FF">
        <w:rPr>
          <w:rFonts w:asciiTheme="minorHAnsi" w:hAnsiTheme="minorHAnsi" w:cstheme="minorHAnsi"/>
          <w:szCs w:val="20"/>
        </w:rPr>
        <w:t>:</w:t>
      </w:r>
    </w:p>
    <w:p w14:paraId="48D61DA0"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géén</w:t>
      </w:r>
    </w:p>
    <w:p w14:paraId="48D61DA1"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behandeling in ziekenhuis / EHBO*</w:t>
      </w:r>
    </w:p>
    <w:p w14:paraId="48D61DA2"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opname in ziekenhuis</w:t>
      </w:r>
    </w:p>
    <w:p w14:paraId="48D61DA3"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ziekteverzuim / leerverzuim</w:t>
      </w:r>
    </w:p>
    <w:p w14:paraId="48D61DA4"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anders nl: …….……………………………………………………………………………….</w:t>
      </w:r>
    </w:p>
    <w:p w14:paraId="48D61DA5"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rPr>
      </w:pPr>
    </w:p>
    <w:p w14:paraId="48D61DA6"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Schade</w:t>
      </w:r>
      <w:r w:rsidRPr="006150FF">
        <w:rPr>
          <w:rFonts w:asciiTheme="minorHAnsi" w:hAnsiTheme="minorHAnsi" w:cstheme="minorHAnsi"/>
          <w:szCs w:val="20"/>
        </w:rPr>
        <w:t>:</w:t>
      </w:r>
      <w:r w:rsidRPr="006150FF">
        <w:rPr>
          <w:rFonts w:asciiTheme="minorHAnsi" w:hAnsiTheme="minorHAnsi" w:cstheme="minorHAnsi"/>
          <w:szCs w:val="20"/>
        </w:rPr>
        <w:tab/>
      </w:r>
      <w:r w:rsidRPr="006150FF">
        <w:rPr>
          <w:rFonts w:asciiTheme="minorHAnsi" w:hAnsiTheme="minorHAnsi" w:cstheme="minorHAnsi"/>
          <w:szCs w:val="20"/>
        </w:rPr>
        <w:tab/>
      </w:r>
      <w:r w:rsidRPr="006150FF">
        <w:rPr>
          <w:rFonts w:asciiTheme="minorHAnsi" w:hAnsiTheme="minorHAnsi" w:cstheme="minorHAnsi"/>
          <w:szCs w:val="20"/>
        </w:rPr>
        <w:tab/>
      </w:r>
      <w:r w:rsidRPr="006150FF">
        <w:rPr>
          <w:rFonts w:asciiTheme="minorHAnsi" w:hAnsiTheme="minorHAnsi" w:cstheme="minorHAnsi"/>
          <w:szCs w:val="20"/>
        </w:rPr>
        <w:tab/>
      </w:r>
      <w:r w:rsidRPr="006150FF">
        <w:rPr>
          <w:rFonts w:asciiTheme="minorHAnsi" w:hAnsiTheme="minorHAnsi" w:cstheme="minorHAnsi"/>
          <w:szCs w:val="20"/>
        </w:rPr>
        <w:tab/>
      </w:r>
      <w:r w:rsidRPr="006150FF">
        <w:rPr>
          <w:rFonts w:asciiTheme="minorHAnsi" w:hAnsiTheme="minorHAnsi" w:cstheme="minorHAnsi"/>
          <w:szCs w:val="20"/>
        </w:rPr>
        <w:tab/>
      </w:r>
      <w:r w:rsidR="00AC71FC" w:rsidRPr="006150FF">
        <w:rPr>
          <w:rFonts w:asciiTheme="minorHAnsi" w:hAnsiTheme="minorHAnsi" w:cstheme="minorHAnsi"/>
          <w:szCs w:val="20"/>
        </w:rPr>
        <w:tab/>
      </w:r>
      <w:r w:rsidR="00AC71FC" w:rsidRPr="006150FF">
        <w:rPr>
          <w:rFonts w:asciiTheme="minorHAnsi" w:hAnsiTheme="minorHAnsi" w:cstheme="minorHAnsi"/>
          <w:szCs w:val="20"/>
        </w:rPr>
        <w:tab/>
      </w:r>
      <w:r w:rsidR="00AC360F" w:rsidRPr="006150FF">
        <w:rPr>
          <w:rFonts w:asciiTheme="minorHAnsi" w:hAnsiTheme="minorHAnsi" w:cstheme="minorHAnsi"/>
          <w:b/>
          <w:i/>
          <w:szCs w:val="20"/>
          <w:u w:val="single"/>
        </w:rPr>
        <w:t>Kosten</w:t>
      </w:r>
      <w:r w:rsidR="00AC360F" w:rsidRPr="006150FF">
        <w:rPr>
          <w:rFonts w:asciiTheme="minorHAnsi" w:hAnsiTheme="minorHAnsi" w:cstheme="minorHAnsi"/>
          <w:szCs w:val="20"/>
        </w:rPr>
        <w:t>:</w:t>
      </w:r>
    </w:p>
    <w:p w14:paraId="48D61DA7"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materieel</w:t>
      </w:r>
      <w:r w:rsidRPr="006150FF">
        <w:rPr>
          <w:rFonts w:asciiTheme="minorHAnsi" w:hAnsiTheme="minorHAnsi" w:cstheme="minorHAnsi"/>
          <w:szCs w:val="20"/>
        </w:rPr>
        <w:tab/>
        <w:t xml:space="preserve">  nl: ……………………………………………..</w:t>
      </w:r>
      <w:r w:rsidRPr="006150FF">
        <w:rPr>
          <w:rFonts w:asciiTheme="minorHAnsi" w:hAnsiTheme="minorHAnsi" w:cstheme="minorHAnsi"/>
          <w:szCs w:val="20"/>
        </w:rPr>
        <w:tab/>
      </w:r>
      <w:r w:rsidRPr="006150FF">
        <w:rPr>
          <w:rFonts w:asciiTheme="minorHAnsi" w:hAnsiTheme="minorHAnsi" w:cstheme="minorHAnsi"/>
          <w:szCs w:val="20"/>
        </w:rPr>
        <w:tab/>
        <w:t>€………………..</w:t>
      </w:r>
    </w:p>
    <w:p w14:paraId="48D61DA8"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fysiek letsel</w:t>
      </w:r>
      <w:r w:rsidRPr="006150FF">
        <w:rPr>
          <w:rFonts w:asciiTheme="minorHAnsi" w:hAnsiTheme="minorHAnsi" w:cstheme="minorHAnsi"/>
          <w:szCs w:val="20"/>
        </w:rPr>
        <w:tab/>
        <w:t xml:space="preserve">  nl: ……………………………………………..</w:t>
      </w:r>
      <w:r w:rsidRPr="006150FF">
        <w:rPr>
          <w:rFonts w:asciiTheme="minorHAnsi" w:hAnsiTheme="minorHAnsi" w:cstheme="minorHAnsi"/>
          <w:szCs w:val="20"/>
        </w:rPr>
        <w:tab/>
      </w:r>
      <w:r w:rsidRPr="006150FF">
        <w:rPr>
          <w:rFonts w:asciiTheme="minorHAnsi" w:hAnsiTheme="minorHAnsi" w:cstheme="minorHAnsi"/>
          <w:szCs w:val="20"/>
        </w:rPr>
        <w:tab/>
        <w:t>€………………..</w:t>
      </w:r>
    </w:p>
    <w:p w14:paraId="48D61DA9"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psych. letsel nl: ……………………………………………..</w:t>
      </w:r>
      <w:r w:rsidRPr="006150FF">
        <w:rPr>
          <w:rFonts w:asciiTheme="minorHAnsi" w:hAnsiTheme="minorHAnsi" w:cstheme="minorHAnsi"/>
          <w:szCs w:val="20"/>
        </w:rPr>
        <w:tab/>
      </w:r>
      <w:r w:rsidRPr="006150FF">
        <w:rPr>
          <w:rFonts w:asciiTheme="minorHAnsi" w:hAnsiTheme="minorHAnsi" w:cstheme="minorHAnsi"/>
          <w:szCs w:val="20"/>
        </w:rPr>
        <w:tab/>
        <w:t>€………………..</w:t>
      </w:r>
    </w:p>
    <w:p w14:paraId="48D61DAA"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 xml:space="preserve">anders </w:t>
      </w:r>
      <w:r w:rsidRPr="006150FF">
        <w:rPr>
          <w:rFonts w:asciiTheme="minorHAnsi" w:hAnsiTheme="minorHAnsi" w:cstheme="minorHAnsi"/>
          <w:szCs w:val="20"/>
        </w:rPr>
        <w:tab/>
        <w:t xml:space="preserve">  nl: ……………………………………………..</w:t>
      </w:r>
      <w:r w:rsidRPr="006150FF">
        <w:rPr>
          <w:rFonts w:asciiTheme="minorHAnsi" w:hAnsiTheme="minorHAnsi" w:cstheme="minorHAnsi"/>
          <w:szCs w:val="20"/>
        </w:rPr>
        <w:tab/>
      </w:r>
      <w:r w:rsidRPr="006150FF">
        <w:rPr>
          <w:rFonts w:asciiTheme="minorHAnsi" w:hAnsiTheme="minorHAnsi" w:cstheme="minorHAnsi"/>
          <w:szCs w:val="20"/>
        </w:rPr>
        <w:tab/>
        <w:t>€………………..</w:t>
      </w:r>
    </w:p>
    <w:p w14:paraId="48D61DAB"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p>
    <w:p w14:paraId="48D61DAC"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Afhandeling</w:t>
      </w:r>
      <w:r w:rsidRPr="006150FF">
        <w:rPr>
          <w:rFonts w:asciiTheme="minorHAnsi" w:hAnsiTheme="minorHAnsi" w:cstheme="minorHAnsi"/>
          <w:szCs w:val="20"/>
        </w:rPr>
        <w:t>:</w:t>
      </w:r>
    </w:p>
    <w:p w14:paraId="48D61DAD"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politie ingeschakeld</w:t>
      </w:r>
      <w:r w:rsidRPr="006150FF">
        <w:rPr>
          <w:rFonts w:asciiTheme="minorHAnsi" w:hAnsiTheme="minorHAnsi" w:cstheme="minorHAnsi"/>
          <w:szCs w:val="20"/>
        </w:rPr>
        <w:tab/>
      </w:r>
      <w:r w:rsidRPr="006150FF">
        <w:rPr>
          <w:rFonts w:asciiTheme="minorHAnsi" w:hAnsiTheme="minorHAnsi" w:cstheme="minorHAnsi"/>
          <w:szCs w:val="20"/>
        </w:rPr>
        <w:tab/>
      </w:r>
      <w:r w:rsidRPr="006150FF">
        <w:rPr>
          <w:rFonts w:asciiTheme="minorHAnsi" w:hAnsiTheme="minorHAnsi" w:cstheme="minorHAnsi"/>
          <w:szCs w:val="20"/>
        </w:rPr>
        <w:tab/>
        <w:t xml:space="preserve">aangifte gedaan: </w:t>
      </w:r>
      <w:r w:rsidRPr="006150FF">
        <w:rPr>
          <w:rFonts w:asciiTheme="minorHAnsi" w:hAnsiTheme="minorHAnsi" w:cstheme="minorHAnsi"/>
          <w:szCs w:val="20"/>
        </w:rPr>
        <w:tab/>
        <w:t>ja / nee*</w:t>
      </w:r>
    </w:p>
    <w:p w14:paraId="48D61DAE"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melding arbeidsinspectie</w:t>
      </w:r>
      <w:r w:rsidRPr="006150FF">
        <w:rPr>
          <w:rFonts w:asciiTheme="minorHAnsi" w:hAnsiTheme="minorHAnsi" w:cstheme="minorHAnsi"/>
          <w:szCs w:val="20"/>
        </w:rPr>
        <w:tab/>
      </w:r>
      <w:r w:rsidRPr="006150FF">
        <w:rPr>
          <w:rFonts w:asciiTheme="minorHAnsi" w:hAnsiTheme="minorHAnsi" w:cstheme="minorHAnsi"/>
          <w:szCs w:val="20"/>
        </w:rPr>
        <w:tab/>
        <w:t>ernstig ongeval:</w:t>
      </w:r>
      <w:r w:rsidRPr="006150FF">
        <w:rPr>
          <w:rFonts w:asciiTheme="minorHAnsi" w:hAnsiTheme="minorHAnsi" w:cstheme="minorHAnsi"/>
          <w:szCs w:val="20"/>
        </w:rPr>
        <w:tab/>
      </w:r>
      <w:r w:rsidRPr="006150FF">
        <w:rPr>
          <w:rFonts w:asciiTheme="minorHAnsi" w:hAnsiTheme="minorHAnsi" w:cstheme="minorHAnsi"/>
          <w:szCs w:val="20"/>
        </w:rPr>
        <w:tab/>
        <w:t>ja / nee* (indien ja, invullen en opsturen ongevallen meldingsformulier Arbeidsinspectie verplicht!)</w:t>
      </w:r>
    </w:p>
    <w:p w14:paraId="48D61DAF" w14:textId="77777777" w:rsidR="00EB042E" w:rsidRPr="006150FF" w:rsidRDefault="00EB042E" w:rsidP="00AC71FC">
      <w:pPr>
        <w:numPr>
          <w:ilvl w:val="0"/>
          <w:numId w:val="6"/>
        </w:num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psychische opvang</w:t>
      </w:r>
      <w:r w:rsidRPr="006150FF">
        <w:rPr>
          <w:rFonts w:asciiTheme="minorHAnsi" w:hAnsiTheme="minorHAnsi" w:cstheme="minorHAnsi"/>
          <w:szCs w:val="20"/>
        </w:rPr>
        <w:tab/>
      </w:r>
      <w:r w:rsidRPr="006150FF">
        <w:rPr>
          <w:rFonts w:asciiTheme="minorHAnsi" w:hAnsiTheme="minorHAnsi" w:cstheme="minorHAnsi"/>
          <w:szCs w:val="20"/>
        </w:rPr>
        <w:tab/>
      </w:r>
      <w:r w:rsidRPr="006150FF">
        <w:rPr>
          <w:rFonts w:asciiTheme="minorHAnsi" w:hAnsiTheme="minorHAnsi" w:cstheme="minorHAnsi"/>
          <w:szCs w:val="20"/>
        </w:rPr>
        <w:tab/>
        <w:t>nazorg:</w:t>
      </w:r>
      <w:r w:rsidRPr="006150FF">
        <w:rPr>
          <w:rFonts w:asciiTheme="minorHAnsi" w:hAnsiTheme="minorHAnsi" w:cstheme="minorHAnsi"/>
          <w:szCs w:val="20"/>
        </w:rPr>
        <w:tab/>
      </w:r>
      <w:r w:rsidRPr="006150FF">
        <w:rPr>
          <w:rFonts w:asciiTheme="minorHAnsi" w:hAnsiTheme="minorHAnsi" w:cstheme="minorHAnsi"/>
          <w:szCs w:val="20"/>
        </w:rPr>
        <w:tab/>
      </w:r>
      <w:r w:rsidRPr="006150FF">
        <w:rPr>
          <w:rFonts w:asciiTheme="minorHAnsi" w:hAnsiTheme="minorHAnsi" w:cstheme="minorHAnsi"/>
          <w:szCs w:val="20"/>
        </w:rPr>
        <w:tab/>
        <w:t>ja / nee*</w:t>
      </w:r>
    </w:p>
    <w:p w14:paraId="48D61DB0"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rPr>
      </w:pPr>
    </w:p>
    <w:p w14:paraId="48D61DB1"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rPr>
      </w:pPr>
    </w:p>
    <w:p w14:paraId="48D61DB2"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rPr>
        <w:t xml:space="preserve">* </w:t>
      </w:r>
      <w:r w:rsidRPr="006150FF">
        <w:rPr>
          <w:rFonts w:asciiTheme="minorHAnsi" w:hAnsiTheme="minorHAnsi" w:cstheme="minorHAnsi"/>
          <w:szCs w:val="20"/>
        </w:rPr>
        <w:t>Doorhalen wat niet van toepassing is.</w:t>
      </w:r>
    </w:p>
    <w:p w14:paraId="48D61DB3"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u w:val="single"/>
        </w:rPr>
      </w:pPr>
    </w:p>
    <w:p w14:paraId="48D61DB4"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u w:val="single"/>
        </w:rPr>
      </w:pPr>
    </w:p>
    <w:p w14:paraId="48D61DB5"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br w:type="page"/>
      </w:r>
      <w:r w:rsidRPr="006150FF">
        <w:rPr>
          <w:rFonts w:asciiTheme="minorHAnsi" w:hAnsiTheme="minorHAnsi" w:cstheme="minorHAnsi"/>
          <w:b/>
          <w:i/>
          <w:szCs w:val="20"/>
          <w:u w:val="single"/>
        </w:rPr>
        <w:lastRenderedPageBreak/>
        <w:t>Korte beschrijving van het incident</w:t>
      </w:r>
      <w:r w:rsidRPr="006150FF">
        <w:rPr>
          <w:rFonts w:asciiTheme="minorHAnsi" w:hAnsiTheme="minorHAnsi" w:cstheme="minorHAnsi"/>
          <w:szCs w:val="20"/>
        </w:rPr>
        <w:t>:</w:t>
      </w:r>
    </w:p>
    <w:p w14:paraId="48D61DB6"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B7"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B8"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B9"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BA"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BB"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BC"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BD"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BE"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BF"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C0"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C1"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C2"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C3"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C4"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C5"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C6"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C7"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C8"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C9"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CA"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CB"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CC"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Suggesties voor verdere afhandeling</w:t>
      </w:r>
      <w:r w:rsidRPr="006150FF">
        <w:rPr>
          <w:rFonts w:asciiTheme="minorHAnsi" w:hAnsiTheme="minorHAnsi" w:cstheme="minorHAnsi"/>
          <w:szCs w:val="20"/>
        </w:rPr>
        <w:t>:</w:t>
      </w:r>
    </w:p>
    <w:p w14:paraId="48D61DCD"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CE"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CF"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D0"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D1"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D2"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D3"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D4"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D5"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b/>
          <w:i/>
          <w:szCs w:val="20"/>
          <w:u w:val="single"/>
        </w:rPr>
        <w:t>Suggesties voor preventie in de toekomst</w:t>
      </w:r>
      <w:r w:rsidRPr="006150FF">
        <w:rPr>
          <w:rFonts w:asciiTheme="minorHAnsi" w:hAnsiTheme="minorHAnsi" w:cstheme="minorHAnsi"/>
          <w:szCs w:val="20"/>
        </w:rPr>
        <w:t>:</w:t>
      </w:r>
    </w:p>
    <w:p w14:paraId="48D61DD6"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u w:val="single"/>
        </w:rPr>
      </w:pPr>
    </w:p>
    <w:p w14:paraId="48D61DD7"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D8"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D9"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DA"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p>
    <w:p w14:paraId="48D61DDB"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i/>
          <w:szCs w:val="20"/>
        </w:rPr>
      </w:pPr>
      <w:r w:rsidRPr="006150FF">
        <w:rPr>
          <w:rFonts w:asciiTheme="minorHAnsi" w:hAnsiTheme="minorHAnsi" w:cstheme="minorHAnsi"/>
          <w:i/>
          <w:szCs w:val="20"/>
        </w:rPr>
        <w:t>…………………………………………………………………………………………………………………..</w:t>
      </w:r>
    </w:p>
    <w:p w14:paraId="48D61DDC"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rPr>
      </w:pPr>
    </w:p>
    <w:p w14:paraId="48D61DDD"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rPr>
      </w:pPr>
    </w:p>
    <w:p w14:paraId="48D61DDE"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szCs w:val="20"/>
        </w:rPr>
      </w:pPr>
      <w:r w:rsidRPr="006150FF">
        <w:rPr>
          <w:rFonts w:asciiTheme="minorHAnsi" w:hAnsiTheme="minorHAnsi" w:cstheme="minorHAnsi"/>
          <w:szCs w:val="20"/>
        </w:rPr>
        <w:t>Plaats……………………..Datum………………….Handtekening getroffene ………………………</w:t>
      </w:r>
    </w:p>
    <w:p w14:paraId="48D61DDF"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rPr>
      </w:pPr>
    </w:p>
    <w:p w14:paraId="48D61DE0" w14:textId="77777777" w:rsidR="00EB042E" w:rsidRPr="006150FF" w:rsidRDefault="00EB042E" w:rsidP="00AC71FC">
      <w:pPr>
        <w:pBdr>
          <w:top w:val="single" w:sz="4" w:space="1" w:color="auto"/>
          <w:left w:val="single" w:sz="4" w:space="1" w:color="auto"/>
          <w:bottom w:val="single" w:sz="4" w:space="1" w:color="auto"/>
          <w:right w:val="single" w:sz="4" w:space="1" w:color="auto"/>
        </w:pBdr>
        <w:rPr>
          <w:rFonts w:asciiTheme="minorHAnsi" w:hAnsiTheme="minorHAnsi" w:cstheme="minorHAnsi"/>
          <w:b/>
          <w:i/>
          <w:szCs w:val="20"/>
        </w:rPr>
      </w:pPr>
    </w:p>
    <w:p w14:paraId="48D61DE1" w14:textId="77777777" w:rsidR="00EB042E" w:rsidRPr="006150FF" w:rsidRDefault="00EB042E" w:rsidP="00EB042E">
      <w:pPr>
        <w:rPr>
          <w:rFonts w:asciiTheme="minorHAnsi" w:hAnsiTheme="minorHAnsi" w:cstheme="minorHAnsi"/>
          <w:szCs w:val="20"/>
        </w:rPr>
      </w:pPr>
    </w:p>
    <w:p w14:paraId="48D61DE2"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3"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4"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5"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6"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7"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8"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9"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A"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B"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C"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DED" w14:textId="77777777" w:rsidR="007F0F98" w:rsidRPr="006150FF" w:rsidRDefault="007F0F98" w:rsidP="007F0F98">
      <w:pPr>
        <w:jc w:val="center"/>
        <w:rPr>
          <w:rFonts w:asciiTheme="minorHAnsi" w:hAnsiTheme="minorHAnsi" w:cstheme="minorHAnsi"/>
          <w:b/>
          <w:szCs w:val="20"/>
        </w:rPr>
      </w:pPr>
      <w:r w:rsidRPr="006150FF">
        <w:rPr>
          <w:rFonts w:asciiTheme="minorHAnsi" w:hAnsiTheme="minorHAnsi" w:cstheme="minorHAnsi"/>
          <w:b/>
          <w:sz w:val="44"/>
          <w:szCs w:val="44"/>
        </w:rPr>
        <w:lastRenderedPageBreak/>
        <w:t>Incidentenregistratie</w:t>
      </w:r>
    </w:p>
    <w:p w14:paraId="48D61DEE" w14:textId="77777777" w:rsidR="007F0F98" w:rsidRPr="006150FF" w:rsidRDefault="007F0F98" w:rsidP="007F0F98">
      <w:pPr>
        <w:rPr>
          <w:rFonts w:asciiTheme="minorHAnsi" w:hAnsiTheme="minorHAnsi" w:cstheme="minorHAnsi"/>
          <w:szCs w:val="20"/>
        </w:rPr>
      </w:pPr>
      <w:r w:rsidRPr="006150FF">
        <w:rPr>
          <w:rFonts w:asciiTheme="minorHAnsi" w:hAnsiTheme="minorHAnsi" w:cstheme="minorHAnsi"/>
          <w:szCs w:val="20"/>
        </w:rPr>
        <w:t>Dit formulier wordt ingevuld als bij de afhandeling van het incident een derde persoon betrokken wordt.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7F0F98" w:rsidRPr="006150FF" w14:paraId="48D61DF1" w14:textId="77777777" w:rsidTr="00761736">
        <w:tc>
          <w:tcPr>
            <w:tcW w:w="2660" w:type="dxa"/>
            <w:shd w:val="clear" w:color="auto" w:fill="auto"/>
          </w:tcPr>
          <w:p w14:paraId="48D61DEF"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Datum</w:t>
            </w:r>
          </w:p>
        </w:tc>
        <w:tc>
          <w:tcPr>
            <w:tcW w:w="6552" w:type="dxa"/>
            <w:shd w:val="clear" w:color="auto" w:fill="auto"/>
          </w:tcPr>
          <w:p w14:paraId="48D61DF0" w14:textId="77777777" w:rsidR="007F0F98" w:rsidRPr="006150FF" w:rsidRDefault="007F0F98" w:rsidP="00761736">
            <w:pPr>
              <w:rPr>
                <w:rFonts w:asciiTheme="minorHAnsi" w:hAnsiTheme="minorHAnsi" w:cstheme="minorHAnsi"/>
              </w:rPr>
            </w:pPr>
          </w:p>
        </w:tc>
      </w:tr>
      <w:tr w:rsidR="007F0F98" w:rsidRPr="006150FF" w14:paraId="48D61DF5" w14:textId="77777777" w:rsidTr="00761736">
        <w:tc>
          <w:tcPr>
            <w:tcW w:w="2660" w:type="dxa"/>
            <w:shd w:val="clear" w:color="auto" w:fill="auto"/>
          </w:tcPr>
          <w:p w14:paraId="48D61DF2"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Ingevuld door</w:t>
            </w:r>
          </w:p>
        </w:tc>
        <w:tc>
          <w:tcPr>
            <w:tcW w:w="6552" w:type="dxa"/>
            <w:shd w:val="clear" w:color="auto" w:fill="auto"/>
          </w:tcPr>
          <w:p w14:paraId="48D61DF3" w14:textId="77777777" w:rsidR="007F0F98" w:rsidRPr="006150FF" w:rsidRDefault="007F0F98" w:rsidP="00761736">
            <w:pPr>
              <w:rPr>
                <w:rFonts w:asciiTheme="minorHAnsi" w:hAnsiTheme="minorHAnsi" w:cstheme="minorHAnsi"/>
              </w:rPr>
            </w:pPr>
          </w:p>
          <w:p w14:paraId="48D61DF4" w14:textId="77777777" w:rsidR="007F0F98" w:rsidRPr="006150FF" w:rsidRDefault="007F0F98" w:rsidP="00761736">
            <w:pPr>
              <w:rPr>
                <w:rFonts w:asciiTheme="minorHAnsi" w:hAnsiTheme="minorHAnsi" w:cstheme="minorHAnsi"/>
              </w:rPr>
            </w:pPr>
          </w:p>
        </w:tc>
      </w:tr>
      <w:tr w:rsidR="007F0F98" w:rsidRPr="006150FF" w14:paraId="48D61E05" w14:textId="77777777" w:rsidTr="00761736">
        <w:tc>
          <w:tcPr>
            <w:tcW w:w="2660" w:type="dxa"/>
            <w:shd w:val="clear" w:color="auto" w:fill="auto"/>
          </w:tcPr>
          <w:p w14:paraId="48D61DF6"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Incident</w:t>
            </w:r>
          </w:p>
        </w:tc>
        <w:tc>
          <w:tcPr>
            <w:tcW w:w="6552" w:type="dxa"/>
            <w:shd w:val="clear" w:color="auto" w:fill="auto"/>
          </w:tcPr>
          <w:p w14:paraId="48D61DF7"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Fysiek geweld</w:t>
            </w:r>
          </w:p>
          <w:p w14:paraId="48D61DF8"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Intimidatie of bedreiging met fysiek geweld</w:t>
            </w:r>
          </w:p>
          <w:p w14:paraId="48D61DF9"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Intimidatie of bedreiging via sociale media</w:t>
            </w:r>
          </w:p>
          <w:p w14:paraId="48D61DFA"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Intimidatie of bedreiging met verbaal geweld</w:t>
            </w:r>
          </w:p>
          <w:p w14:paraId="48D61DFB"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Pesten of treiteren</w:t>
            </w:r>
          </w:p>
          <w:p w14:paraId="48D61DFC"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Chantage</w:t>
            </w:r>
          </w:p>
          <w:p w14:paraId="48D61DFD"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Seksueel misbruik of seksuele intimidatie</w:t>
            </w:r>
          </w:p>
          <w:p w14:paraId="48D61DFE"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Ongewenst seksueel getint gedrag</w:t>
            </w:r>
          </w:p>
          <w:p w14:paraId="48D61DFF"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Discriminatie of racisme</w:t>
            </w:r>
          </w:p>
          <w:p w14:paraId="48D61E00"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Vernieling</w:t>
            </w:r>
          </w:p>
          <w:p w14:paraId="48D61E01"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Diefstal of heling</w:t>
            </w:r>
          </w:p>
          <w:p w14:paraId="48D61E02"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Extremisme</w:t>
            </w:r>
          </w:p>
          <w:p w14:paraId="48D61E03"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Wapengebruik of wapenbezit</w:t>
            </w:r>
          </w:p>
          <w:p w14:paraId="48D61E04" w14:textId="77777777" w:rsidR="007F0F98" w:rsidRPr="006150FF" w:rsidRDefault="007F0F98" w:rsidP="00761736">
            <w:pPr>
              <w:spacing w:line="192" w:lineRule="auto"/>
              <w:rPr>
                <w:rFonts w:asciiTheme="minorHAnsi" w:hAnsiTheme="minorHAnsi" w:cstheme="minorHAnsi"/>
                <w:sz w:val="24"/>
              </w:rPr>
            </w:pPr>
            <w:r w:rsidRPr="006150FF">
              <w:rPr>
                <w:rFonts w:asciiTheme="minorHAnsi" w:hAnsiTheme="minorHAnsi" w:cstheme="minorHAnsi"/>
                <w:sz w:val="36"/>
                <w:szCs w:val="36"/>
              </w:rPr>
              <w:t xml:space="preserve">□ </w:t>
            </w:r>
            <w:r w:rsidRPr="006150FF">
              <w:rPr>
                <w:rFonts w:asciiTheme="minorHAnsi" w:hAnsiTheme="minorHAnsi" w:cstheme="minorHAnsi"/>
                <w:sz w:val="24"/>
              </w:rPr>
              <w:t>Bezit, handel in of gebruik van drugs</w:t>
            </w:r>
          </w:p>
        </w:tc>
      </w:tr>
      <w:tr w:rsidR="007F0F98" w:rsidRPr="006150FF" w14:paraId="48D61E0A" w14:textId="77777777" w:rsidTr="00761736">
        <w:tc>
          <w:tcPr>
            <w:tcW w:w="2660" w:type="dxa"/>
            <w:shd w:val="clear" w:color="auto" w:fill="auto"/>
          </w:tcPr>
          <w:p w14:paraId="48D61E06"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Betrokkenen</w:t>
            </w:r>
          </w:p>
        </w:tc>
        <w:tc>
          <w:tcPr>
            <w:tcW w:w="6552" w:type="dxa"/>
            <w:shd w:val="clear" w:color="auto" w:fill="auto"/>
          </w:tcPr>
          <w:p w14:paraId="48D61E07" w14:textId="77777777" w:rsidR="007F0F98" w:rsidRPr="006150FF" w:rsidRDefault="007F0F98" w:rsidP="00761736">
            <w:pPr>
              <w:rPr>
                <w:rFonts w:asciiTheme="minorHAnsi" w:hAnsiTheme="minorHAnsi" w:cstheme="minorHAnsi"/>
              </w:rPr>
            </w:pPr>
          </w:p>
          <w:p w14:paraId="48D61E08" w14:textId="77777777" w:rsidR="007F0F98" w:rsidRPr="006150FF" w:rsidRDefault="007F0F98" w:rsidP="00761736">
            <w:pPr>
              <w:rPr>
                <w:rFonts w:asciiTheme="minorHAnsi" w:hAnsiTheme="minorHAnsi" w:cstheme="minorHAnsi"/>
              </w:rPr>
            </w:pPr>
          </w:p>
          <w:p w14:paraId="48D61E09" w14:textId="77777777" w:rsidR="007F0F98" w:rsidRPr="006150FF" w:rsidRDefault="007F0F98" w:rsidP="00761736">
            <w:pPr>
              <w:rPr>
                <w:rFonts w:asciiTheme="minorHAnsi" w:hAnsiTheme="minorHAnsi" w:cstheme="minorHAnsi"/>
              </w:rPr>
            </w:pPr>
          </w:p>
        </w:tc>
      </w:tr>
      <w:tr w:rsidR="007F0F98" w:rsidRPr="006150FF" w14:paraId="48D61E0F" w14:textId="77777777" w:rsidTr="00761736">
        <w:tc>
          <w:tcPr>
            <w:tcW w:w="2660" w:type="dxa"/>
            <w:shd w:val="clear" w:color="auto" w:fill="auto"/>
          </w:tcPr>
          <w:p w14:paraId="48D61E0B"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Groep</w:t>
            </w:r>
          </w:p>
        </w:tc>
        <w:tc>
          <w:tcPr>
            <w:tcW w:w="6552" w:type="dxa"/>
            <w:shd w:val="clear" w:color="auto" w:fill="auto"/>
          </w:tcPr>
          <w:p w14:paraId="48D61E0C" w14:textId="77777777" w:rsidR="007F0F98" w:rsidRPr="006150FF" w:rsidRDefault="007F0F98" w:rsidP="00761736">
            <w:pPr>
              <w:rPr>
                <w:rFonts w:asciiTheme="minorHAnsi" w:hAnsiTheme="minorHAnsi" w:cstheme="minorHAnsi"/>
              </w:rPr>
            </w:pPr>
          </w:p>
          <w:p w14:paraId="48D61E0D" w14:textId="77777777" w:rsidR="007F0F98" w:rsidRPr="006150FF" w:rsidRDefault="007F0F98" w:rsidP="00761736">
            <w:pPr>
              <w:rPr>
                <w:rFonts w:asciiTheme="minorHAnsi" w:hAnsiTheme="minorHAnsi" w:cstheme="minorHAnsi"/>
              </w:rPr>
            </w:pPr>
          </w:p>
          <w:p w14:paraId="48D61E0E" w14:textId="77777777" w:rsidR="007F0F98" w:rsidRPr="006150FF" w:rsidRDefault="007F0F98" w:rsidP="00761736">
            <w:pPr>
              <w:rPr>
                <w:rFonts w:asciiTheme="minorHAnsi" w:hAnsiTheme="minorHAnsi" w:cstheme="minorHAnsi"/>
              </w:rPr>
            </w:pPr>
          </w:p>
        </w:tc>
      </w:tr>
      <w:tr w:rsidR="007F0F98" w:rsidRPr="006150FF" w14:paraId="48D61E14" w14:textId="77777777" w:rsidTr="00761736">
        <w:tc>
          <w:tcPr>
            <w:tcW w:w="2660" w:type="dxa"/>
            <w:shd w:val="clear" w:color="auto" w:fill="auto"/>
          </w:tcPr>
          <w:p w14:paraId="48D61E10"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Leraar</w:t>
            </w:r>
          </w:p>
        </w:tc>
        <w:tc>
          <w:tcPr>
            <w:tcW w:w="6552" w:type="dxa"/>
            <w:shd w:val="clear" w:color="auto" w:fill="auto"/>
          </w:tcPr>
          <w:p w14:paraId="48D61E11" w14:textId="77777777" w:rsidR="007F0F98" w:rsidRPr="006150FF" w:rsidRDefault="007F0F98" w:rsidP="00761736">
            <w:pPr>
              <w:rPr>
                <w:rFonts w:asciiTheme="minorHAnsi" w:hAnsiTheme="minorHAnsi" w:cstheme="minorHAnsi"/>
              </w:rPr>
            </w:pPr>
          </w:p>
          <w:p w14:paraId="48D61E12" w14:textId="77777777" w:rsidR="007F0F98" w:rsidRPr="006150FF" w:rsidRDefault="007F0F98" w:rsidP="00761736">
            <w:pPr>
              <w:rPr>
                <w:rFonts w:asciiTheme="minorHAnsi" w:hAnsiTheme="minorHAnsi" w:cstheme="minorHAnsi"/>
              </w:rPr>
            </w:pPr>
          </w:p>
          <w:p w14:paraId="48D61E13" w14:textId="77777777" w:rsidR="007F0F98" w:rsidRPr="006150FF" w:rsidRDefault="007F0F98" w:rsidP="00761736">
            <w:pPr>
              <w:rPr>
                <w:rFonts w:asciiTheme="minorHAnsi" w:hAnsiTheme="minorHAnsi" w:cstheme="minorHAnsi"/>
              </w:rPr>
            </w:pPr>
          </w:p>
        </w:tc>
      </w:tr>
      <w:tr w:rsidR="007F0F98" w:rsidRPr="006150FF" w14:paraId="48D61E19" w14:textId="77777777" w:rsidTr="00761736">
        <w:tc>
          <w:tcPr>
            <w:tcW w:w="2660" w:type="dxa"/>
            <w:shd w:val="clear" w:color="auto" w:fill="auto"/>
          </w:tcPr>
          <w:p w14:paraId="48D61E15"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Slachtoffer</w:t>
            </w:r>
          </w:p>
        </w:tc>
        <w:tc>
          <w:tcPr>
            <w:tcW w:w="6552" w:type="dxa"/>
            <w:shd w:val="clear" w:color="auto" w:fill="auto"/>
          </w:tcPr>
          <w:p w14:paraId="48D61E16" w14:textId="77777777" w:rsidR="007F0F98" w:rsidRPr="006150FF" w:rsidRDefault="007F0F98" w:rsidP="00761736">
            <w:pPr>
              <w:rPr>
                <w:rFonts w:asciiTheme="minorHAnsi" w:hAnsiTheme="minorHAnsi" w:cstheme="minorHAnsi"/>
              </w:rPr>
            </w:pPr>
          </w:p>
          <w:p w14:paraId="48D61E17" w14:textId="77777777" w:rsidR="007F0F98" w:rsidRPr="006150FF" w:rsidRDefault="007F0F98" w:rsidP="00761736">
            <w:pPr>
              <w:rPr>
                <w:rFonts w:asciiTheme="minorHAnsi" w:hAnsiTheme="minorHAnsi" w:cstheme="minorHAnsi"/>
              </w:rPr>
            </w:pPr>
          </w:p>
          <w:p w14:paraId="48D61E18" w14:textId="77777777" w:rsidR="007F0F98" w:rsidRPr="006150FF" w:rsidRDefault="007F0F98" w:rsidP="00761736">
            <w:pPr>
              <w:rPr>
                <w:rFonts w:asciiTheme="minorHAnsi" w:hAnsiTheme="minorHAnsi" w:cstheme="minorHAnsi"/>
              </w:rPr>
            </w:pPr>
          </w:p>
        </w:tc>
      </w:tr>
      <w:tr w:rsidR="007F0F98" w:rsidRPr="006150FF" w14:paraId="48D61E1E" w14:textId="77777777" w:rsidTr="00761736">
        <w:tc>
          <w:tcPr>
            <w:tcW w:w="2660" w:type="dxa"/>
            <w:shd w:val="clear" w:color="auto" w:fill="auto"/>
          </w:tcPr>
          <w:p w14:paraId="48D61E1A"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Dader-aanstichter</w:t>
            </w:r>
          </w:p>
        </w:tc>
        <w:tc>
          <w:tcPr>
            <w:tcW w:w="6552" w:type="dxa"/>
            <w:shd w:val="clear" w:color="auto" w:fill="auto"/>
          </w:tcPr>
          <w:p w14:paraId="48D61E1B" w14:textId="77777777" w:rsidR="007F0F98" w:rsidRPr="006150FF" w:rsidRDefault="007F0F98" w:rsidP="00761736">
            <w:pPr>
              <w:rPr>
                <w:rFonts w:asciiTheme="minorHAnsi" w:hAnsiTheme="minorHAnsi" w:cstheme="minorHAnsi"/>
              </w:rPr>
            </w:pPr>
          </w:p>
          <w:p w14:paraId="48D61E1C" w14:textId="77777777" w:rsidR="007F0F98" w:rsidRPr="006150FF" w:rsidRDefault="007F0F98" w:rsidP="00761736">
            <w:pPr>
              <w:rPr>
                <w:rFonts w:asciiTheme="minorHAnsi" w:hAnsiTheme="minorHAnsi" w:cstheme="minorHAnsi"/>
              </w:rPr>
            </w:pPr>
          </w:p>
          <w:p w14:paraId="48D61E1D" w14:textId="77777777" w:rsidR="007F0F98" w:rsidRPr="006150FF" w:rsidRDefault="007F0F98" w:rsidP="00761736">
            <w:pPr>
              <w:rPr>
                <w:rFonts w:asciiTheme="minorHAnsi" w:hAnsiTheme="minorHAnsi" w:cstheme="minorHAnsi"/>
              </w:rPr>
            </w:pPr>
          </w:p>
        </w:tc>
      </w:tr>
      <w:tr w:rsidR="007F0F98" w:rsidRPr="006150FF" w14:paraId="48D61E25" w14:textId="77777777" w:rsidTr="00761736">
        <w:tc>
          <w:tcPr>
            <w:tcW w:w="2660" w:type="dxa"/>
            <w:shd w:val="clear" w:color="auto" w:fill="auto"/>
          </w:tcPr>
          <w:p w14:paraId="48D61E1F"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Aard van het incident omschrijving</w:t>
            </w:r>
          </w:p>
        </w:tc>
        <w:tc>
          <w:tcPr>
            <w:tcW w:w="6552" w:type="dxa"/>
            <w:shd w:val="clear" w:color="auto" w:fill="auto"/>
          </w:tcPr>
          <w:p w14:paraId="48D61E20" w14:textId="77777777" w:rsidR="007F0F98" w:rsidRPr="006150FF" w:rsidRDefault="007F0F98" w:rsidP="00761736">
            <w:pPr>
              <w:rPr>
                <w:rFonts w:asciiTheme="minorHAnsi" w:hAnsiTheme="minorHAnsi" w:cstheme="minorHAnsi"/>
              </w:rPr>
            </w:pPr>
          </w:p>
          <w:p w14:paraId="48D61E21" w14:textId="77777777" w:rsidR="007F0F98" w:rsidRPr="006150FF" w:rsidRDefault="007F0F98" w:rsidP="00761736">
            <w:pPr>
              <w:rPr>
                <w:rFonts w:asciiTheme="minorHAnsi" w:hAnsiTheme="minorHAnsi" w:cstheme="minorHAnsi"/>
              </w:rPr>
            </w:pPr>
          </w:p>
          <w:p w14:paraId="48D61E22" w14:textId="77777777" w:rsidR="007F0F98" w:rsidRPr="006150FF" w:rsidRDefault="007F0F98" w:rsidP="00761736">
            <w:pPr>
              <w:rPr>
                <w:rFonts w:asciiTheme="minorHAnsi" w:hAnsiTheme="minorHAnsi" w:cstheme="minorHAnsi"/>
              </w:rPr>
            </w:pPr>
          </w:p>
          <w:p w14:paraId="48D61E23" w14:textId="77777777" w:rsidR="007F0F98" w:rsidRPr="006150FF" w:rsidRDefault="007F0F98" w:rsidP="00761736">
            <w:pPr>
              <w:rPr>
                <w:rFonts w:asciiTheme="minorHAnsi" w:hAnsiTheme="minorHAnsi" w:cstheme="minorHAnsi"/>
              </w:rPr>
            </w:pPr>
          </w:p>
          <w:p w14:paraId="48D61E24" w14:textId="77777777" w:rsidR="007F0F98" w:rsidRPr="006150FF" w:rsidRDefault="007F0F98" w:rsidP="00761736">
            <w:pPr>
              <w:rPr>
                <w:rFonts w:asciiTheme="minorHAnsi" w:hAnsiTheme="minorHAnsi" w:cstheme="minorHAnsi"/>
              </w:rPr>
            </w:pPr>
          </w:p>
        </w:tc>
      </w:tr>
      <w:tr w:rsidR="007F0F98" w:rsidRPr="006150FF" w14:paraId="48D61E2B" w14:textId="77777777" w:rsidTr="00761736">
        <w:tc>
          <w:tcPr>
            <w:tcW w:w="2660" w:type="dxa"/>
            <w:shd w:val="clear" w:color="auto" w:fill="auto"/>
          </w:tcPr>
          <w:p w14:paraId="48D61E26"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Ondernomen actie(s)</w:t>
            </w:r>
          </w:p>
        </w:tc>
        <w:tc>
          <w:tcPr>
            <w:tcW w:w="6552" w:type="dxa"/>
            <w:shd w:val="clear" w:color="auto" w:fill="auto"/>
          </w:tcPr>
          <w:p w14:paraId="48D61E27" w14:textId="77777777" w:rsidR="007F0F98" w:rsidRPr="006150FF" w:rsidRDefault="007F0F98" w:rsidP="00761736">
            <w:pPr>
              <w:rPr>
                <w:rFonts w:asciiTheme="minorHAnsi" w:hAnsiTheme="minorHAnsi" w:cstheme="minorHAnsi"/>
              </w:rPr>
            </w:pPr>
          </w:p>
          <w:p w14:paraId="48D61E28" w14:textId="77777777" w:rsidR="007F0F98" w:rsidRPr="006150FF" w:rsidRDefault="007F0F98" w:rsidP="00761736">
            <w:pPr>
              <w:rPr>
                <w:rFonts w:asciiTheme="minorHAnsi" w:hAnsiTheme="minorHAnsi" w:cstheme="minorHAnsi"/>
              </w:rPr>
            </w:pPr>
          </w:p>
          <w:p w14:paraId="48D61E29" w14:textId="77777777" w:rsidR="007F0F98" w:rsidRPr="006150FF" w:rsidRDefault="007F0F98" w:rsidP="00761736">
            <w:pPr>
              <w:rPr>
                <w:rFonts w:asciiTheme="minorHAnsi" w:hAnsiTheme="minorHAnsi" w:cstheme="minorHAnsi"/>
              </w:rPr>
            </w:pPr>
          </w:p>
          <w:p w14:paraId="48D61E2A" w14:textId="77777777" w:rsidR="007F0F98" w:rsidRPr="006150FF" w:rsidRDefault="007F0F98" w:rsidP="00761736">
            <w:pPr>
              <w:rPr>
                <w:rFonts w:asciiTheme="minorHAnsi" w:hAnsiTheme="minorHAnsi" w:cstheme="minorHAnsi"/>
              </w:rPr>
            </w:pPr>
          </w:p>
        </w:tc>
      </w:tr>
      <w:tr w:rsidR="007F0F98" w:rsidRPr="006150FF" w14:paraId="48D61E30" w14:textId="77777777" w:rsidTr="00761736">
        <w:tc>
          <w:tcPr>
            <w:tcW w:w="2660" w:type="dxa"/>
            <w:shd w:val="clear" w:color="auto" w:fill="auto"/>
          </w:tcPr>
          <w:p w14:paraId="48D61E2C" w14:textId="77777777" w:rsidR="007F0F98" w:rsidRPr="006150FF" w:rsidRDefault="007F0F98" w:rsidP="00761736">
            <w:pPr>
              <w:rPr>
                <w:rFonts w:asciiTheme="minorHAnsi" w:hAnsiTheme="minorHAnsi" w:cstheme="minorHAnsi"/>
                <w:b/>
              </w:rPr>
            </w:pPr>
            <w:r w:rsidRPr="006150FF">
              <w:rPr>
                <w:rFonts w:asciiTheme="minorHAnsi" w:hAnsiTheme="minorHAnsi" w:cstheme="minorHAnsi"/>
                <w:b/>
              </w:rPr>
              <w:t>Handtekening</w:t>
            </w:r>
          </w:p>
          <w:p w14:paraId="48D61E2D" w14:textId="77777777" w:rsidR="007F0F98" w:rsidRPr="006150FF" w:rsidRDefault="007F0F98" w:rsidP="00761736">
            <w:pPr>
              <w:rPr>
                <w:rFonts w:asciiTheme="minorHAnsi" w:hAnsiTheme="minorHAnsi" w:cstheme="minorHAnsi"/>
                <w:b/>
              </w:rPr>
            </w:pPr>
          </w:p>
          <w:p w14:paraId="48D61E2E" w14:textId="77777777" w:rsidR="007F0F98" w:rsidRPr="006150FF" w:rsidRDefault="007F0F98" w:rsidP="00761736">
            <w:pPr>
              <w:rPr>
                <w:rFonts w:asciiTheme="minorHAnsi" w:hAnsiTheme="minorHAnsi" w:cstheme="minorHAnsi"/>
                <w:b/>
              </w:rPr>
            </w:pPr>
          </w:p>
        </w:tc>
        <w:tc>
          <w:tcPr>
            <w:tcW w:w="6552" w:type="dxa"/>
            <w:shd w:val="clear" w:color="auto" w:fill="auto"/>
          </w:tcPr>
          <w:p w14:paraId="48D61E2F" w14:textId="77777777" w:rsidR="007F0F98" w:rsidRPr="006150FF" w:rsidRDefault="007F0F98" w:rsidP="00761736">
            <w:pPr>
              <w:rPr>
                <w:rFonts w:asciiTheme="minorHAnsi" w:hAnsiTheme="minorHAnsi" w:cstheme="minorHAnsi"/>
              </w:rPr>
            </w:pPr>
          </w:p>
        </w:tc>
      </w:tr>
    </w:tbl>
    <w:p w14:paraId="48D61E31" w14:textId="77777777" w:rsidR="007F0F98" w:rsidRPr="006150FF" w:rsidRDefault="007F0F98"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E32"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E33"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E34"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sectPr w:rsidR="00EB042E" w:rsidRPr="006150FF">
          <w:footerReference w:type="even" r:id="rId12"/>
          <w:footerReference w:type="default" r:id="rId13"/>
          <w:pgSz w:w="11906" w:h="16838"/>
          <w:pgMar w:top="1417" w:right="1417" w:bottom="1417" w:left="1417" w:header="708" w:footer="708" w:gutter="0"/>
          <w:cols w:space="708"/>
          <w:docGrid w:linePitch="360"/>
        </w:sectPr>
      </w:pPr>
    </w:p>
    <w:p w14:paraId="48D61E35" w14:textId="77777777" w:rsidR="00EB042E" w:rsidRPr="006150FF" w:rsidRDefault="00EB042E" w:rsidP="00EB042E">
      <w:pPr>
        <w:pStyle w:val="Kop2"/>
        <w:rPr>
          <w:rFonts w:asciiTheme="minorHAnsi" w:hAnsiTheme="minorHAnsi" w:cstheme="minorHAnsi"/>
          <w:szCs w:val="20"/>
        </w:rPr>
      </w:pPr>
      <w:bookmarkStart w:id="22" w:name="_Toc196539266"/>
      <w:bookmarkStart w:id="23" w:name="_Toc197920861"/>
      <w:r w:rsidRPr="006150FF">
        <w:rPr>
          <w:rFonts w:asciiTheme="minorHAnsi" w:hAnsiTheme="minorHAnsi" w:cstheme="minorHAnsi"/>
          <w:szCs w:val="20"/>
        </w:rPr>
        <w:lastRenderedPageBreak/>
        <w:t>Bijlage 5. Format voor ongevallen/incidentenregister</w:t>
      </w:r>
      <w:bookmarkEnd w:id="22"/>
      <w:bookmarkEnd w:id="23"/>
      <w:r w:rsidR="006E17EE" w:rsidRPr="006150FF">
        <w:rPr>
          <w:rFonts w:asciiTheme="minorHAnsi" w:hAnsiTheme="minorHAnsi" w:cstheme="minorHAnsi"/>
          <w:szCs w:val="20"/>
        </w:rPr>
        <w:t xml:space="preserve"> (samenvatting incident)</w:t>
      </w:r>
    </w:p>
    <w:p w14:paraId="48D61E36"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p w14:paraId="48D61E37" w14:textId="77777777" w:rsidR="006E17E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r w:rsidRPr="006150FF">
        <w:rPr>
          <w:rFonts w:asciiTheme="minorHAnsi" w:hAnsiTheme="minorHAnsi" w:cstheme="minorHAnsi"/>
          <w:szCs w:val="20"/>
        </w:rPr>
        <w:t>Dit register bevat (in elk geval) de gemelde arbeidsongevallen en de arbeidsongevallen die hebben geleid tot een verzuim van meer dan drie werkdagen en de aard en datum van het ongeval. (conform artikel 9 lid 2 Arbeidsomstandighedenwet)</w:t>
      </w:r>
      <w:r w:rsidR="006E17EE" w:rsidRPr="006150FF">
        <w:rPr>
          <w:rFonts w:asciiTheme="minorHAnsi" w:hAnsiTheme="minorHAnsi" w:cstheme="minorHAnsi"/>
          <w:szCs w:val="20"/>
        </w:rPr>
        <w:t xml:space="preserve">. </w:t>
      </w:r>
    </w:p>
    <w:p w14:paraId="48D61E38" w14:textId="77777777" w:rsidR="00EB042E" w:rsidRPr="006150FF" w:rsidRDefault="006E17E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r w:rsidRPr="006150FF">
        <w:rPr>
          <w:rFonts w:asciiTheme="minorHAnsi" w:hAnsiTheme="minorHAnsi" w:cstheme="minorHAnsi"/>
          <w:szCs w:val="20"/>
        </w:rPr>
        <w:t xml:space="preserve">Jaarlijks zal </w:t>
      </w:r>
      <w:r w:rsidR="005D3CF0" w:rsidRPr="006150FF">
        <w:rPr>
          <w:rFonts w:asciiTheme="minorHAnsi" w:hAnsiTheme="minorHAnsi" w:cstheme="minorHAnsi"/>
          <w:szCs w:val="20"/>
        </w:rPr>
        <w:t xml:space="preserve">dit register worden geëvalueerd binnen het MT van de school en de MR. Geanonimiseerd wordt deze registratie opgenomen in </w:t>
      </w:r>
      <w:r w:rsidR="000520BA" w:rsidRPr="006150FF">
        <w:rPr>
          <w:rFonts w:asciiTheme="minorHAnsi" w:hAnsiTheme="minorHAnsi" w:cstheme="minorHAnsi"/>
          <w:szCs w:val="20"/>
        </w:rPr>
        <w:t xml:space="preserve">het sociaal jaarverslag. </w:t>
      </w:r>
    </w:p>
    <w:p w14:paraId="48D61E39" w14:textId="77777777" w:rsidR="00EB042E" w:rsidRPr="006150FF"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zCs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EB042E" w:rsidRPr="006150FF" w14:paraId="48D61E44" w14:textId="77777777" w:rsidTr="00B873EC">
        <w:tc>
          <w:tcPr>
            <w:tcW w:w="1387" w:type="dxa"/>
          </w:tcPr>
          <w:p w14:paraId="48D61E3A"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Datum</w:t>
            </w:r>
          </w:p>
        </w:tc>
        <w:tc>
          <w:tcPr>
            <w:tcW w:w="1732" w:type="dxa"/>
          </w:tcPr>
          <w:p w14:paraId="48D61E3B"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Functie/</w:t>
            </w:r>
          </w:p>
          <w:p w14:paraId="48D61E3C"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Getroffene</w:t>
            </w:r>
          </w:p>
        </w:tc>
        <w:tc>
          <w:tcPr>
            <w:tcW w:w="1763" w:type="dxa"/>
          </w:tcPr>
          <w:p w14:paraId="48D61E3D"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School/</w:t>
            </w:r>
          </w:p>
          <w:p w14:paraId="48D61E3E"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Afdeling</w:t>
            </w:r>
          </w:p>
        </w:tc>
        <w:tc>
          <w:tcPr>
            <w:tcW w:w="1781" w:type="dxa"/>
          </w:tcPr>
          <w:p w14:paraId="48D61E3F"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Toedracht</w:t>
            </w:r>
          </w:p>
        </w:tc>
        <w:tc>
          <w:tcPr>
            <w:tcW w:w="1951" w:type="dxa"/>
          </w:tcPr>
          <w:p w14:paraId="48D61E40"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Letsel/</w:t>
            </w:r>
          </w:p>
          <w:p w14:paraId="48D61E41"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Schade</w:t>
            </w:r>
          </w:p>
        </w:tc>
        <w:tc>
          <w:tcPr>
            <w:tcW w:w="2210" w:type="dxa"/>
          </w:tcPr>
          <w:p w14:paraId="48D61E42"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Verzuim</w:t>
            </w:r>
          </w:p>
        </w:tc>
        <w:tc>
          <w:tcPr>
            <w:tcW w:w="2500" w:type="dxa"/>
          </w:tcPr>
          <w:p w14:paraId="48D61E43" w14:textId="77777777" w:rsidR="00EB042E" w:rsidRPr="006150FF" w:rsidRDefault="00EB042E" w:rsidP="00B873EC">
            <w:pPr>
              <w:rPr>
                <w:rFonts w:asciiTheme="minorHAnsi" w:hAnsiTheme="minorHAnsi" w:cstheme="minorHAnsi"/>
                <w:szCs w:val="20"/>
              </w:rPr>
            </w:pPr>
            <w:r w:rsidRPr="006150FF">
              <w:rPr>
                <w:rFonts w:asciiTheme="minorHAnsi" w:hAnsiTheme="minorHAnsi" w:cstheme="minorHAnsi"/>
                <w:szCs w:val="20"/>
              </w:rPr>
              <w:t xml:space="preserve">Nr. </w:t>
            </w:r>
            <w:proofErr w:type="spellStart"/>
            <w:r w:rsidRPr="006150FF">
              <w:rPr>
                <w:rFonts w:asciiTheme="minorHAnsi" w:hAnsiTheme="minorHAnsi" w:cstheme="minorHAnsi"/>
                <w:szCs w:val="20"/>
              </w:rPr>
              <w:t>ongevalrapport</w:t>
            </w:r>
            <w:proofErr w:type="spellEnd"/>
          </w:p>
        </w:tc>
      </w:tr>
      <w:tr w:rsidR="00EB042E" w:rsidRPr="006150FF" w14:paraId="48D61E4F" w14:textId="77777777" w:rsidTr="00B873EC">
        <w:tc>
          <w:tcPr>
            <w:tcW w:w="1387" w:type="dxa"/>
          </w:tcPr>
          <w:p w14:paraId="48D61E45" w14:textId="77777777" w:rsidR="00EB042E" w:rsidRPr="006150FF" w:rsidRDefault="00EB042E" w:rsidP="00B873EC">
            <w:pPr>
              <w:rPr>
                <w:rFonts w:asciiTheme="minorHAnsi" w:hAnsiTheme="minorHAnsi" w:cstheme="minorHAnsi"/>
                <w:szCs w:val="20"/>
              </w:rPr>
            </w:pPr>
          </w:p>
          <w:p w14:paraId="48D61E46" w14:textId="77777777" w:rsidR="00EB042E" w:rsidRPr="006150FF" w:rsidRDefault="00EB042E" w:rsidP="00B873EC">
            <w:pPr>
              <w:rPr>
                <w:rFonts w:asciiTheme="minorHAnsi" w:hAnsiTheme="minorHAnsi" w:cstheme="minorHAnsi"/>
                <w:szCs w:val="20"/>
              </w:rPr>
            </w:pPr>
          </w:p>
          <w:p w14:paraId="48D61E47" w14:textId="77777777" w:rsidR="00EB042E" w:rsidRPr="006150FF" w:rsidRDefault="00EB042E" w:rsidP="00B873EC">
            <w:pPr>
              <w:rPr>
                <w:rFonts w:asciiTheme="minorHAnsi" w:hAnsiTheme="minorHAnsi" w:cstheme="minorHAnsi"/>
                <w:szCs w:val="20"/>
              </w:rPr>
            </w:pPr>
          </w:p>
          <w:p w14:paraId="48D61E48" w14:textId="77777777" w:rsidR="00EB042E" w:rsidRPr="006150FF" w:rsidRDefault="00EB042E" w:rsidP="00B873EC">
            <w:pPr>
              <w:rPr>
                <w:rFonts w:asciiTheme="minorHAnsi" w:hAnsiTheme="minorHAnsi" w:cstheme="minorHAnsi"/>
                <w:szCs w:val="20"/>
              </w:rPr>
            </w:pPr>
          </w:p>
        </w:tc>
        <w:tc>
          <w:tcPr>
            <w:tcW w:w="1732" w:type="dxa"/>
          </w:tcPr>
          <w:p w14:paraId="48D61E49" w14:textId="77777777" w:rsidR="00EB042E" w:rsidRPr="006150FF" w:rsidRDefault="00EB042E" w:rsidP="00B873EC">
            <w:pPr>
              <w:rPr>
                <w:rFonts w:asciiTheme="minorHAnsi" w:hAnsiTheme="minorHAnsi" w:cstheme="minorHAnsi"/>
                <w:szCs w:val="20"/>
              </w:rPr>
            </w:pPr>
          </w:p>
        </w:tc>
        <w:tc>
          <w:tcPr>
            <w:tcW w:w="1763" w:type="dxa"/>
          </w:tcPr>
          <w:p w14:paraId="48D61E4A" w14:textId="77777777" w:rsidR="00EB042E" w:rsidRPr="006150FF" w:rsidRDefault="00EB042E" w:rsidP="00B873EC">
            <w:pPr>
              <w:rPr>
                <w:rFonts w:asciiTheme="minorHAnsi" w:hAnsiTheme="minorHAnsi" w:cstheme="minorHAnsi"/>
                <w:szCs w:val="20"/>
              </w:rPr>
            </w:pPr>
          </w:p>
        </w:tc>
        <w:tc>
          <w:tcPr>
            <w:tcW w:w="1781" w:type="dxa"/>
          </w:tcPr>
          <w:p w14:paraId="48D61E4B" w14:textId="77777777" w:rsidR="00EB042E" w:rsidRPr="006150FF" w:rsidRDefault="00EB042E" w:rsidP="00B873EC">
            <w:pPr>
              <w:rPr>
                <w:rFonts w:asciiTheme="minorHAnsi" w:hAnsiTheme="minorHAnsi" w:cstheme="minorHAnsi"/>
                <w:szCs w:val="20"/>
              </w:rPr>
            </w:pPr>
          </w:p>
        </w:tc>
        <w:tc>
          <w:tcPr>
            <w:tcW w:w="1951" w:type="dxa"/>
          </w:tcPr>
          <w:p w14:paraId="48D61E4C" w14:textId="77777777" w:rsidR="00EB042E" w:rsidRPr="006150FF" w:rsidRDefault="00EB042E" w:rsidP="00B873EC">
            <w:pPr>
              <w:rPr>
                <w:rFonts w:asciiTheme="minorHAnsi" w:hAnsiTheme="minorHAnsi" w:cstheme="minorHAnsi"/>
                <w:szCs w:val="20"/>
              </w:rPr>
            </w:pPr>
          </w:p>
        </w:tc>
        <w:tc>
          <w:tcPr>
            <w:tcW w:w="2210" w:type="dxa"/>
          </w:tcPr>
          <w:p w14:paraId="48D61E4D" w14:textId="77777777" w:rsidR="00EB042E" w:rsidRPr="006150FF" w:rsidRDefault="00EB042E" w:rsidP="00B873EC">
            <w:pPr>
              <w:rPr>
                <w:rFonts w:asciiTheme="minorHAnsi" w:hAnsiTheme="minorHAnsi" w:cstheme="minorHAnsi"/>
                <w:szCs w:val="20"/>
              </w:rPr>
            </w:pPr>
          </w:p>
        </w:tc>
        <w:tc>
          <w:tcPr>
            <w:tcW w:w="2500" w:type="dxa"/>
          </w:tcPr>
          <w:p w14:paraId="48D61E4E" w14:textId="77777777" w:rsidR="00EB042E" w:rsidRPr="006150FF" w:rsidRDefault="00EB042E" w:rsidP="00B873EC">
            <w:pPr>
              <w:rPr>
                <w:rFonts w:asciiTheme="minorHAnsi" w:hAnsiTheme="minorHAnsi" w:cstheme="minorHAnsi"/>
                <w:szCs w:val="20"/>
              </w:rPr>
            </w:pPr>
          </w:p>
        </w:tc>
      </w:tr>
      <w:tr w:rsidR="00EB042E" w:rsidRPr="006150FF" w14:paraId="48D61E5A" w14:textId="77777777" w:rsidTr="00B873EC">
        <w:tc>
          <w:tcPr>
            <w:tcW w:w="1387" w:type="dxa"/>
          </w:tcPr>
          <w:p w14:paraId="48D61E50" w14:textId="77777777" w:rsidR="00EB042E" w:rsidRPr="006150FF" w:rsidRDefault="00EB042E" w:rsidP="00B873EC">
            <w:pPr>
              <w:rPr>
                <w:rFonts w:asciiTheme="minorHAnsi" w:hAnsiTheme="minorHAnsi" w:cstheme="minorHAnsi"/>
                <w:szCs w:val="20"/>
              </w:rPr>
            </w:pPr>
          </w:p>
          <w:p w14:paraId="48D61E51" w14:textId="77777777" w:rsidR="00EB042E" w:rsidRPr="006150FF" w:rsidRDefault="00EB042E" w:rsidP="00B873EC">
            <w:pPr>
              <w:rPr>
                <w:rFonts w:asciiTheme="minorHAnsi" w:hAnsiTheme="minorHAnsi" w:cstheme="minorHAnsi"/>
                <w:szCs w:val="20"/>
              </w:rPr>
            </w:pPr>
          </w:p>
          <w:p w14:paraId="48D61E52" w14:textId="77777777" w:rsidR="00EB042E" w:rsidRPr="006150FF" w:rsidRDefault="00EB042E" w:rsidP="00B873EC">
            <w:pPr>
              <w:rPr>
                <w:rFonts w:asciiTheme="minorHAnsi" w:hAnsiTheme="minorHAnsi" w:cstheme="minorHAnsi"/>
                <w:szCs w:val="20"/>
              </w:rPr>
            </w:pPr>
          </w:p>
          <w:p w14:paraId="48D61E53" w14:textId="77777777" w:rsidR="00EB042E" w:rsidRPr="006150FF" w:rsidRDefault="00EB042E" w:rsidP="00B873EC">
            <w:pPr>
              <w:rPr>
                <w:rFonts w:asciiTheme="minorHAnsi" w:hAnsiTheme="minorHAnsi" w:cstheme="minorHAnsi"/>
                <w:szCs w:val="20"/>
              </w:rPr>
            </w:pPr>
          </w:p>
        </w:tc>
        <w:tc>
          <w:tcPr>
            <w:tcW w:w="1732" w:type="dxa"/>
          </w:tcPr>
          <w:p w14:paraId="48D61E54" w14:textId="77777777" w:rsidR="00EB042E" w:rsidRPr="006150FF" w:rsidRDefault="00EB042E" w:rsidP="00B873EC">
            <w:pPr>
              <w:rPr>
                <w:rFonts w:asciiTheme="minorHAnsi" w:hAnsiTheme="minorHAnsi" w:cstheme="minorHAnsi"/>
                <w:szCs w:val="20"/>
              </w:rPr>
            </w:pPr>
          </w:p>
        </w:tc>
        <w:tc>
          <w:tcPr>
            <w:tcW w:w="1763" w:type="dxa"/>
          </w:tcPr>
          <w:p w14:paraId="48D61E55" w14:textId="77777777" w:rsidR="00EB042E" w:rsidRPr="006150FF" w:rsidRDefault="00EB042E" w:rsidP="00B873EC">
            <w:pPr>
              <w:rPr>
                <w:rFonts w:asciiTheme="minorHAnsi" w:hAnsiTheme="minorHAnsi" w:cstheme="minorHAnsi"/>
                <w:szCs w:val="20"/>
              </w:rPr>
            </w:pPr>
          </w:p>
        </w:tc>
        <w:tc>
          <w:tcPr>
            <w:tcW w:w="1781" w:type="dxa"/>
          </w:tcPr>
          <w:p w14:paraId="48D61E56" w14:textId="77777777" w:rsidR="00EB042E" w:rsidRPr="006150FF" w:rsidRDefault="00EB042E" w:rsidP="00B873EC">
            <w:pPr>
              <w:rPr>
                <w:rFonts w:asciiTheme="minorHAnsi" w:hAnsiTheme="minorHAnsi" w:cstheme="minorHAnsi"/>
                <w:szCs w:val="20"/>
              </w:rPr>
            </w:pPr>
          </w:p>
        </w:tc>
        <w:tc>
          <w:tcPr>
            <w:tcW w:w="1951" w:type="dxa"/>
          </w:tcPr>
          <w:p w14:paraId="48D61E57" w14:textId="77777777" w:rsidR="00EB042E" w:rsidRPr="006150FF" w:rsidRDefault="00EB042E" w:rsidP="00B873EC">
            <w:pPr>
              <w:rPr>
                <w:rFonts w:asciiTheme="minorHAnsi" w:hAnsiTheme="minorHAnsi" w:cstheme="minorHAnsi"/>
                <w:szCs w:val="20"/>
              </w:rPr>
            </w:pPr>
          </w:p>
        </w:tc>
        <w:tc>
          <w:tcPr>
            <w:tcW w:w="2210" w:type="dxa"/>
          </w:tcPr>
          <w:p w14:paraId="48D61E58" w14:textId="77777777" w:rsidR="00EB042E" w:rsidRPr="006150FF" w:rsidRDefault="00EB042E" w:rsidP="00B873EC">
            <w:pPr>
              <w:rPr>
                <w:rFonts w:asciiTheme="minorHAnsi" w:hAnsiTheme="minorHAnsi" w:cstheme="minorHAnsi"/>
                <w:szCs w:val="20"/>
              </w:rPr>
            </w:pPr>
          </w:p>
        </w:tc>
        <w:tc>
          <w:tcPr>
            <w:tcW w:w="2500" w:type="dxa"/>
          </w:tcPr>
          <w:p w14:paraId="48D61E59" w14:textId="77777777" w:rsidR="00EB042E" w:rsidRPr="006150FF" w:rsidRDefault="00EB042E" w:rsidP="00B873EC">
            <w:pPr>
              <w:rPr>
                <w:rFonts w:asciiTheme="minorHAnsi" w:hAnsiTheme="minorHAnsi" w:cstheme="minorHAnsi"/>
                <w:szCs w:val="20"/>
              </w:rPr>
            </w:pPr>
          </w:p>
        </w:tc>
      </w:tr>
      <w:tr w:rsidR="00EB042E" w:rsidRPr="006150FF" w14:paraId="48D61E65" w14:textId="77777777" w:rsidTr="00B873EC">
        <w:tc>
          <w:tcPr>
            <w:tcW w:w="1387" w:type="dxa"/>
          </w:tcPr>
          <w:p w14:paraId="48D61E5B" w14:textId="77777777" w:rsidR="00EB042E" w:rsidRPr="006150FF" w:rsidRDefault="00EB042E" w:rsidP="00B873EC">
            <w:pPr>
              <w:rPr>
                <w:rFonts w:asciiTheme="minorHAnsi" w:hAnsiTheme="minorHAnsi" w:cstheme="minorHAnsi"/>
                <w:szCs w:val="20"/>
              </w:rPr>
            </w:pPr>
          </w:p>
          <w:p w14:paraId="48D61E5C" w14:textId="77777777" w:rsidR="00EB042E" w:rsidRPr="006150FF" w:rsidRDefault="00EB042E" w:rsidP="00B873EC">
            <w:pPr>
              <w:rPr>
                <w:rFonts w:asciiTheme="minorHAnsi" w:hAnsiTheme="minorHAnsi" w:cstheme="minorHAnsi"/>
                <w:szCs w:val="20"/>
              </w:rPr>
            </w:pPr>
          </w:p>
          <w:p w14:paraId="48D61E5D" w14:textId="77777777" w:rsidR="00EB042E" w:rsidRPr="006150FF" w:rsidRDefault="00EB042E" w:rsidP="00B873EC">
            <w:pPr>
              <w:rPr>
                <w:rFonts w:asciiTheme="minorHAnsi" w:hAnsiTheme="minorHAnsi" w:cstheme="minorHAnsi"/>
                <w:szCs w:val="20"/>
              </w:rPr>
            </w:pPr>
          </w:p>
          <w:p w14:paraId="48D61E5E" w14:textId="77777777" w:rsidR="00EB042E" w:rsidRPr="006150FF" w:rsidRDefault="00EB042E" w:rsidP="00B873EC">
            <w:pPr>
              <w:rPr>
                <w:rFonts w:asciiTheme="minorHAnsi" w:hAnsiTheme="minorHAnsi" w:cstheme="minorHAnsi"/>
                <w:szCs w:val="20"/>
              </w:rPr>
            </w:pPr>
          </w:p>
        </w:tc>
        <w:tc>
          <w:tcPr>
            <w:tcW w:w="1732" w:type="dxa"/>
          </w:tcPr>
          <w:p w14:paraId="48D61E5F" w14:textId="77777777" w:rsidR="00EB042E" w:rsidRPr="006150FF" w:rsidRDefault="00EB042E" w:rsidP="00B873EC">
            <w:pPr>
              <w:rPr>
                <w:rFonts w:asciiTheme="minorHAnsi" w:hAnsiTheme="minorHAnsi" w:cstheme="minorHAnsi"/>
                <w:szCs w:val="20"/>
              </w:rPr>
            </w:pPr>
          </w:p>
        </w:tc>
        <w:tc>
          <w:tcPr>
            <w:tcW w:w="1763" w:type="dxa"/>
          </w:tcPr>
          <w:p w14:paraId="48D61E60" w14:textId="77777777" w:rsidR="00EB042E" w:rsidRPr="006150FF" w:rsidRDefault="00EB042E" w:rsidP="00B873EC">
            <w:pPr>
              <w:rPr>
                <w:rFonts w:asciiTheme="minorHAnsi" w:hAnsiTheme="minorHAnsi" w:cstheme="minorHAnsi"/>
                <w:szCs w:val="20"/>
              </w:rPr>
            </w:pPr>
          </w:p>
        </w:tc>
        <w:tc>
          <w:tcPr>
            <w:tcW w:w="1781" w:type="dxa"/>
          </w:tcPr>
          <w:p w14:paraId="48D61E61" w14:textId="77777777" w:rsidR="00EB042E" w:rsidRPr="006150FF" w:rsidRDefault="00EB042E" w:rsidP="00B873EC">
            <w:pPr>
              <w:rPr>
                <w:rFonts w:asciiTheme="minorHAnsi" w:hAnsiTheme="minorHAnsi" w:cstheme="minorHAnsi"/>
                <w:szCs w:val="20"/>
              </w:rPr>
            </w:pPr>
          </w:p>
        </w:tc>
        <w:tc>
          <w:tcPr>
            <w:tcW w:w="1951" w:type="dxa"/>
          </w:tcPr>
          <w:p w14:paraId="48D61E62" w14:textId="77777777" w:rsidR="00EB042E" w:rsidRPr="006150FF" w:rsidRDefault="00EB042E" w:rsidP="00B873EC">
            <w:pPr>
              <w:rPr>
                <w:rFonts w:asciiTheme="minorHAnsi" w:hAnsiTheme="minorHAnsi" w:cstheme="minorHAnsi"/>
                <w:szCs w:val="20"/>
              </w:rPr>
            </w:pPr>
          </w:p>
        </w:tc>
        <w:tc>
          <w:tcPr>
            <w:tcW w:w="2210" w:type="dxa"/>
          </w:tcPr>
          <w:p w14:paraId="48D61E63" w14:textId="77777777" w:rsidR="00EB042E" w:rsidRPr="006150FF" w:rsidRDefault="00EB042E" w:rsidP="00B873EC">
            <w:pPr>
              <w:rPr>
                <w:rFonts w:asciiTheme="minorHAnsi" w:hAnsiTheme="minorHAnsi" w:cstheme="minorHAnsi"/>
                <w:szCs w:val="20"/>
              </w:rPr>
            </w:pPr>
          </w:p>
        </w:tc>
        <w:tc>
          <w:tcPr>
            <w:tcW w:w="2500" w:type="dxa"/>
          </w:tcPr>
          <w:p w14:paraId="48D61E64" w14:textId="77777777" w:rsidR="00EB042E" w:rsidRPr="006150FF" w:rsidRDefault="00EB042E" w:rsidP="00B873EC">
            <w:pPr>
              <w:rPr>
                <w:rFonts w:asciiTheme="minorHAnsi" w:hAnsiTheme="minorHAnsi" w:cstheme="minorHAnsi"/>
                <w:szCs w:val="20"/>
              </w:rPr>
            </w:pPr>
          </w:p>
        </w:tc>
      </w:tr>
      <w:tr w:rsidR="00EB042E" w:rsidRPr="006150FF" w14:paraId="48D61E70" w14:textId="77777777" w:rsidTr="00B873EC">
        <w:tc>
          <w:tcPr>
            <w:tcW w:w="1387" w:type="dxa"/>
          </w:tcPr>
          <w:p w14:paraId="48D61E66" w14:textId="77777777" w:rsidR="00EB042E" w:rsidRPr="006150FF" w:rsidRDefault="00EB042E" w:rsidP="00B873EC">
            <w:pPr>
              <w:rPr>
                <w:rFonts w:asciiTheme="minorHAnsi" w:hAnsiTheme="minorHAnsi" w:cstheme="minorHAnsi"/>
                <w:szCs w:val="20"/>
              </w:rPr>
            </w:pPr>
          </w:p>
          <w:p w14:paraId="48D61E67" w14:textId="77777777" w:rsidR="00EB042E" w:rsidRPr="006150FF" w:rsidRDefault="00EB042E" w:rsidP="00B873EC">
            <w:pPr>
              <w:rPr>
                <w:rFonts w:asciiTheme="minorHAnsi" w:hAnsiTheme="minorHAnsi" w:cstheme="minorHAnsi"/>
                <w:szCs w:val="20"/>
              </w:rPr>
            </w:pPr>
          </w:p>
          <w:p w14:paraId="48D61E68" w14:textId="77777777" w:rsidR="00EB042E" w:rsidRPr="006150FF" w:rsidRDefault="00EB042E" w:rsidP="00B873EC">
            <w:pPr>
              <w:rPr>
                <w:rFonts w:asciiTheme="minorHAnsi" w:hAnsiTheme="minorHAnsi" w:cstheme="minorHAnsi"/>
                <w:szCs w:val="20"/>
              </w:rPr>
            </w:pPr>
          </w:p>
          <w:p w14:paraId="48D61E69" w14:textId="77777777" w:rsidR="00EB042E" w:rsidRPr="006150FF" w:rsidRDefault="00EB042E" w:rsidP="00B873EC">
            <w:pPr>
              <w:rPr>
                <w:rFonts w:asciiTheme="minorHAnsi" w:hAnsiTheme="minorHAnsi" w:cstheme="minorHAnsi"/>
                <w:szCs w:val="20"/>
              </w:rPr>
            </w:pPr>
          </w:p>
        </w:tc>
        <w:tc>
          <w:tcPr>
            <w:tcW w:w="1732" w:type="dxa"/>
          </w:tcPr>
          <w:p w14:paraId="48D61E6A" w14:textId="77777777" w:rsidR="00EB042E" w:rsidRPr="006150FF" w:rsidRDefault="00EB042E" w:rsidP="00B873EC">
            <w:pPr>
              <w:rPr>
                <w:rFonts w:asciiTheme="minorHAnsi" w:hAnsiTheme="minorHAnsi" w:cstheme="minorHAnsi"/>
                <w:szCs w:val="20"/>
              </w:rPr>
            </w:pPr>
          </w:p>
        </w:tc>
        <w:tc>
          <w:tcPr>
            <w:tcW w:w="1763" w:type="dxa"/>
          </w:tcPr>
          <w:p w14:paraId="48D61E6B" w14:textId="77777777" w:rsidR="00EB042E" w:rsidRPr="006150FF" w:rsidRDefault="00EB042E" w:rsidP="00B873EC">
            <w:pPr>
              <w:rPr>
                <w:rFonts w:asciiTheme="minorHAnsi" w:hAnsiTheme="minorHAnsi" w:cstheme="minorHAnsi"/>
                <w:szCs w:val="20"/>
              </w:rPr>
            </w:pPr>
          </w:p>
        </w:tc>
        <w:tc>
          <w:tcPr>
            <w:tcW w:w="1781" w:type="dxa"/>
          </w:tcPr>
          <w:p w14:paraId="48D61E6C" w14:textId="77777777" w:rsidR="00EB042E" w:rsidRPr="006150FF" w:rsidRDefault="00EB042E" w:rsidP="00B873EC">
            <w:pPr>
              <w:rPr>
                <w:rFonts w:asciiTheme="minorHAnsi" w:hAnsiTheme="minorHAnsi" w:cstheme="minorHAnsi"/>
                <w:szCs w:val="20"/>
              </w:rPr>
            </w:pPr>
          </w:p>
        </w:tc>
        <w:tc>
          <w:tcPr>
            <w:tcW w:w="1951" w:type="dxa"/>
          </w:tcPr>
          <w:p w14:paraId="48D61E6D" w14:textId="77777777" w:rsidR="00EB042E" w:rsidRPr="006150FF" w:rsidRDefault="00EB042E" w:rsidP="00B873EC">
            <w:pPr>
              <w:rPr>
                <w:rFonts w:asciiTheme="minorHAnsi" w:hAnsiTheme="minorHAnsi" w:cstheme="minorHAnsi"/>
                <w:szCs w:val="20"/>
              </w:rPr>
            </w:pPr>
          </w:p>
        </w:tc>
        <w:tc>
          <w:tcPr>
            <w:tcW w:w="2210" w:type="dxa"/>
          </w:tcPr>
          <w:p w14:paraId="48D61E6E" w14:textId="77777777" w:rsidR="00EB042E" w:rsidRPr="006150FF" w:rsidRDefault="00EB042E" w:rsidP="00B873EC">
            <w:pPr>
              <w:rPr>
                <w:rFonts w:asciiTheme="minorHAnsi" w:hAnsiTheme="minorHAnsi" w:cstheme="minorHAnsi"/>
                <w:szCs w:val="20"/>
              </w:rPr>
            </w:pPr>
          </w:p>
        </w:tc>
        <w:tc>
          <w:tcPr>
            <w:tcW w:w="2500" w:type="dxa"/>
          </w:tcPr>
          <w:p w14:paraId="48D61E6F" w14:textId="77777777" w:rsidR="00EB042E" w:rsidRPr="006150FF" w:rsidRDefault="00EB042E" w:rsidP="00B873EC">
            <w:pPr>
              <w:rPr>
                <w:rFonts w:asciiTheme="minorHAnsi" w:hAnsiTheme="minorHAnsi" w:cstheme="minorHAnsi"/>
                <w:szCs w:val="20"/>
              </w:rPr>
            </w:pPr>
          </w:p>
        </w:tc>
      </w:tr>
      <w:tr w:rsidR="00EB042E" w:rsidRPr="006150FF" w14:paraId="48D61E7B" w14:textId="77777777" w:rsidTr="00B873EC">
        <w:tc>
          <w:tcPr>
            <w:tcW w:w="1387" w:type="dxa"/>
          </w:tcPr>
          <w:p w14:paraId="48D61E71" w14:textId="77777777" w:rsidR="00EB042E" w:rsidRPr="006150FF" w:rsidRDefault="00EB042E" w:rsidP="00B873EC">
            <w:pPr>
              <w:rPr>
                <w:rFonts w:asciiTheme="minorHAnsi" w:hAnsiTheme="minorHAnsi" w:cstheme="minorHAnsi"/>
                <w:szCs w:val="20"/>
              </w:rPr>
            </w:pPr>
          </w:p>
          <w:p w14:paraId="48D61E72" w14:textId="77777777" w:rsidR="00EB042E" w:rsidRPr="006150FF" w:rsidRDefault="00EB042E" w:rsidP="00B873EC">
            <w:pPr>
              <w:rPr>
                <w:rFonts w:asciiTheme="minorHAnsi" w:hAnsiTheme="minorHAnsi" w:cstheme="minorHAnsi"/>
                <w:szCs w:val="20"/>
              </w:rPr>
            </w:pPr>
          </w:p>
          <w:p w14:paraId="48D61E73" w14:textId="77777777" w:rsidR="00EB042E" w:rsidRPr="006150FF" w:rsidRDefault="00EB042E" w:rsidP="00B873EC">
            <w:pPr>
              <w:rPr>
                <w:rFonts w:asciiTheme="minorHAnsi" w:hAnsiTheme="minorHAnsi" w:cstheme="minorHAnsi"/>
                <w:szCs w:val="20"/>
              </w:rPr>
            </w:pPr>
          </w:p>
          <w:p w14:paraId="48D61E74" w14:textId="77777777" w:rsidR="00EB042E" w:rsidRPr="006150FF" w:rsidRDefault="00EB042E" w:rsidP="00B873EC">
            <w:pPr>
              <w:rPr>
                <w:rFonts w:asciiTheme="minorHAnsi" w:hAnsiTheme="minorHAnsi" w:cstheme="minorHAnsi"/>
                <w:szCs w:val="20"/>
              </w:rPr>
            </w:pPr>
          </w:p>
        </w:tc>
        <w:tc>
          <w:tcPr>
            <w:tcW w:w="1732" w:type="dxa"/>
          </w:tcPr>
          <w:p w14:paraId="48D61E75" w14:textId="77777777" w:rsidR="00EB042E" w:rsidRPr="006150FF" w:rsidRDefault="00EB042E" w:rsidP="00B873EC">
            <w:pPr>
              <w:rPr>
                <w:rFonts w:asciiTheme="minorHAnsi" w:hAnsiTheme="minorHAnsi" w:cstheme="minorHAnsi"/>
                <w:szCs w:val="20"/>
              </w:rPr>
            </w:pPr>
          </w:p>
        </w:tc>
        <w:tc>
          <w:tcPr>
            <w:tcW w:w="1763" w:type="dxa"/>
          </w:tcPr>
          <w:p w14:paraId="48D61E76" w14:textId="77777777" w:rsidR="00EB042E" w:rsidRPr="006150FF" w:rsidRDefault="00EB042E" w:rsidP="00B873EC">
            <w:pPr>
              <w:rPr>
                <w:rFonts w:asciiTheme="minorHAnsi" w:hAnsiTheme="minorHAnsi" w:cstheme="minorHAnsi"/>
                <w:szCs w:val="20"/>
              </w:rPr>
            </w:pPr>
          </w:p>
        </w:tc>
        <w:tc>
          <w:tcPr>
            <w:tcW w:w="1781" w:type="dxa"/>
          </w:tcPr>
          <w:p w14:paraId="48D61E77" w14:textId="77777777" w:rsidR="00EB042E" w:rsidRPr="006150FF" w:rsidRDefault="00EB042E" w:rsidP="00B873EC">
            <w:pPr>
              <w:rPr>
                <w:rFonts w:asciiTheme="minorHAnsi" w:hAnsiTheme="minorHAnsi" w:cstheme="minorHAnsi"/>
                <w:szCs w:val="20"/>
              </w:rPr>
            </w:pPr>
          </w:p>
        </w:tc>
        <w:tc>
          <w:tcPr>
            <w:tcW w:w="1951" w:type="dxa"/>
          </w:tcPr>
          <w:p w14:paraId="48D61E78" w14:textId="77777777" w:rsidR="00EB042E" w:rsidRPr="006150FF" w:rsidRDefault="00EB042E" w:rsidP="00B873EC">
            <w:pPr>
              <w:rPr>
                <w:rFonts w:asciiTheme="minorHAnsi" w:hAnsiTheme="minorHAnsi" w:cstheme="minorHAnsi"/>
                <w:szCs w:val="20"/>
              </w:rPr>
            </w:pPr>
          </w:p>
        </w:tc>
        <w:tc>
          <w:tcPr>
            <w:tcW w:w="2210" w:type="dxa"/>
          </w:tcPr>
          <w:p w14:paraId="48D61E79" w14:textId="77777777" w:rsidR="00EB042E" w:rsidRPr="006150FF" w:rsidRDefault="00EB042E" w:rsidP="00B873EC">
            <w:pPr>
              <w:rPr>
                <w:rFonts w:asciiTheme="minorHAnsi" w:hAnsiTheme="minorHAnsi" w:cstheme="minorHAnsi"/>
                <w:szCs w:val="20"/>
              </w:rPr>
            </w:pPr>
          </w:p>
        </w:tc>
        <w:tc>
          <w:tcPr>
            <w:tcW w:w="2500" w:type="dxa"/>
          </w:tcPr>
          <w:p w14:paraId="48D61E7A" w14:textId="77777777" w:rsidR="00EB042E" w:rsidRPr="006150FF" w:rsidRDefault="00EB042E" w:rsidP="00B873EC">
            <w:pPr>
              <w:rPr>
                <w:rFonts w:asciiTheme="minorHAnsi" w:hAnsiTheme="minorHAnsi" w:cstheme="minorHAnsi"/>
                <w:szCs w:val="20"/>
              </w:rPr>
            </w:pPr>
          </w:p>
        </w:tc>
      </w:tr>
      <w:tr w:rsidR="00EB042E" w:rsidRPr="006150FF" w14:paraId="48D61E86" w14:textId="77777777" w:rsidTr="00B873EC">
        <w:tc>
          <w:tcPr>
            <w:tcW w:w="1387" w:type="dxa"/>
            <w:tcBorders>
              <w:top w:val="single" w:sz="6" w:space="0" w:color="auto"/>
              <w:left w:val="single" w:sz="6" w:space="0" w:color="auto"/>
              <w:bottom w:val="single" w:sz="6" w:space="0" w:color="auto"/>
              <w:right w:val="single" w:sz="6" w:space="0" w:color="auto"/>
            </w:tcBorders>
          </w:tcPr>
          <w:p w14:paraId="48D61E7C" w14:textId="77777777" w:rsidR="00EB042E" w:rsidRPr="006150FF" w:rsidRDefault="00EB042E" w:rsidP="00B873EC">
            <w:pPr>
              <w:rPr>
                <w:rFonts w:asciiTheme="minorHAnsi" w:hAnsiTheme="minorHAnsi" w:cstheme="minorHAnsi"/>
                <w:szCs w:val="20"/>
              </w:rPr>
            </w:pPr>
          </w:p>
          <w:p w14:paraId="48D61E7D" w14:textId="77777777" w:rsidR="00EB042E" w:rsidRPr="006150FF" w:rsidRDefault="00EB042E" w:rsidP="00B873EC">
            <w:pPr>
              <w:rPr>
                <w:rFonts w:asciiTheme="minorHAnsi" w:hAnsiTheme="minorHAnsi" w:cstheme="minorHAnsi"/>
                <w:szCs w:val="20"/>
              </w:rPr>
            </w:pPr>
          </w:p>
          <w:p w14:paraId="48D61E7E" w14:textId="77777777" w:rsidR="00EB042E" w:rsidRPr="006150FF" w:rsidRDefault="00EB042E" w:rsidP="00B873EC">
            <w:pPr>
              <w:rPr>
                <w:rFonts w:asciiTheme="minorHAnsi" w:hAnsiTheme="minorHAnsi" w:cstheme="minorHAnsi"/>
                <w:szCs w:val="20"/>
              </w:rPr>
            </w:pPr>
          </w:p>
          <w:p w14:paraId="48D61E7F" w14:textId="77777777" w:rsidR="00EB042E" w:rsidRPr="006150FF" w:rsidRDefault="00EB042E" w:rsidP="00B873EC">
            <w:pPr>
              <w:rPr>
                <w:rFonts w:asciiTheme="minorHAnsi" w:hAnsiTheme="minorHAnsi" w:cstheme="minorHAnsi"/>
                <w:szCs w:val="20"/>
              </w:rPr>
            </w:pPr>
          </w:p>
        </w:tc>
        <w:tc>
          <w:tcPr>
            <w:tcW w:w="1732" w:type="dxa"/>
            <w:tcBorders>
              <w:top w:val="single" w:sz="6" w:space="0" w:color="auto"/>
              <w:left w:val="single" w:sz="6" w:space="0" w:color="auto"/>
              <w:bottom w:val="single" w:sz="6" w:space="0" w:color="auto"/>
              <w:right w:val="single" w:sz="6" w:space="0" w:color="auto"/>
            </w:tcBorders>
          </w:tcPr>
          <w:p w14:paraId="48D61E80" w14:textId="77777777" w:rsidR="00EB042E" w:rsidRPr="006150FF" w:rsidRDefault="00EB042E" w:rsidP="00B873EC">
            <w:pPr>
              <w:rPr>
                <w:rFonts w:asciiTheme="minorHAnsi" w:hAnsiTheme="minorHAnsi" w:cstheme="minorHAnsi"/>
                <w:szCs w:val="20"/>
              </w:rPr>
            </w:pPr>
          </w:p>
        </w:tc>
        <w:tc>
          <w:tcPr>
            <w:tcW w:w="1763" w:type="dxa"/>
            <w:tcBorders>
              <w:top w:val="single" w:sz="6" w:space="0" w:color="auto"/>
              <w:left w:val="single" w:sz="6" w:space="0" w:color="auto"/>
              <w:bottom w:val="single" w:sz="6" w:space="0" w:color="auto"/>
              <w:right w:val="single" w:sz="6" w:space="0" w:color="auto"/>
            </w:tcBorders>
          </w:tcPr>
          <w:p w14:paraId="48D61E81" w14:textId="77777777" w:rsidR="00EB042E" w:rsidRPr="006150FF" w:rsidRDefault="00EB042E" w:rsidP="00B873EC">
            <w:pPr>
              <w:rPr>
                <w:rFonts w:asciiTheme="minorHAnsi" w:hAnsiTheme="minorHAnsi" w:cstheme="minorHAnsi"/>
                <w:szCs w:val="20"/>
              </w:rPr>
            </w:pPr>
          </w:p>
        </w:tc>
        <w:tc>
          <w:tcPr>
            <w:tcW w:w="1781" w:type="dxa"/>
            <w:tcBorders>
              <w:top w:val="single" w:sz="6" w:space="0" w:color="auto"/>
              <w:left w:val="single" w:sz="6" w:space="0" w:color="auto"/>
              <w:bottom w:val="single" w:sz="6" w:space="0" w:color="auto"/>
              <w:right w:val="single" w:sz="6" w:space="0" w:color="auto"/>
            </w:tcBorders>
          </w:tcPr>
          <w:p w14:paraId="48D61E82" w14:textId="77777777" w:rsidR="00EB042E" w:rsidRPr="006150FF" w:rsidRDefault="00EB042E" w:rsidP="00B873EC">
            <w:pPr>
              <w:rPr>
                <w:rFonts w:asciiTheme="minorHAnsi" w:hAnsiTheme="minorHAnsi" w:cstheme="minorHAnsi"/>
                <w:szCs w:val="20"/>
              </w:rPr>
            </w:pPr>
          </w:p>
        </w:tc>
        <w:tc>
          <w:tcPr>
            <w:tcW w:w="1951" w:type="dxa"/>
            <w:tcBorders>
              <w:top w:val="single" w:sz="6" w:space="0" w:color="auto"/>
              <w:left w:val="single" w:sz="6" w:space="0" w:color="auto"/>
              <w:bottom w:val="single" w:sz="6" w:space="0" w:color="auto"/>
              <w:right w:val="single" w:sz="6" w:space="0" w:color="auto"/>
            </w:tcBorders>
          </w:tcPr>
          <w:p w14:paraId="48D61E83" w14:textId="77777777" w:rsidR="00EB042E" w:rsidRPr="006150FF" w:rsidRDefault="00EB042E" w:rsidP="00B873EC">
            <w:pPr>
              <w:rPr>
                <w:rFonts w:asciiTheme="minorHAnsi" w:hAnsiTheme="minorHAnsi" w:cstheme="minorHAnsi"/>
                <w:szCs w:val="20"/>
              </w:rPr>
            </w:pPr>
          </w:p>
        </w:tc>
        <w:tc>
          <w:tcPr>
            <w:tcW w:w="2210" w:type="dxa"/>
            <w:tcBorders>
              <w:top w:val="single" w:sz="6" w:space="0" w:color="auto"/>
              <w:left w:val="single" w:sz="6" w:space="0" w:color="auto"/>
              <w:bottom w:val="single" w:sz="6" w:space="0" w:color="auto"/>
              <w:right w:val="single" w:sz="6" w:space="0" w:color="auto"/>
            </w:tcBorders>
          </w:tcPr>
          <w:p w14:paraId="48D61E84" w14:textId="77777777" w:rsidR="00EB042E" w:rsidRPr="006150FF" w:rsidRDefault="00EB042E" w:rsidP="00B873EC">
            <w:pPr>
              <w:rPr>
                <w:rFonts w:asciiTheme="minorHAnsi" w:hAnsiTheme="minorHAnsi" w:cstheme="minorHAnsi"/>
                <w:szCs w:val="20"/>
              </w:rPr>
            </w:pPr>
          </w:p>
        </w:tc>
        <w:tc>
          <w:tcPr>
            <w:tcW w:w="2500" w:type="dxa"/>
            <w:tcBorders>
              <w:top w:val="single" w:sz="6" w:space="0" w:color="auto"/>
              <w:left w:val="single" w:sz="6" w:space="0" w:color="auto"/>
              <w:bottom w:val="single" w:sz="6" w:space="0" w:color="auto"/>
              <w:right w:val="single" w:sz="6" w:space="0" w:color="auto"/>
            </w:tcBorders>
          </w:tcPr>
          <w:p w14:paraId="48D61E85" w14:textId="77777777" w:rsidR="00EB042E" w:rsidRPr="006150FF" w:rsidRDefault="00EB042E" w:rsidP="00B873EC">
            <w:pPr>
              <w:rPr>
                <w:rFonts w:asciiTheme="minorHAnsi" w:hAnsiTheme="minorHAnsi" w:cstheme="minorHAnsi"/>
                <w:szCs w:val="20"/>
              </w:rPr>
            </w:pPr>
          </w:p>
        </w:tc>
      </w:tr>
    </w:tbl>
    <w:p w14:paraId="48D61E87" w14:textId="77777777" w:rsidR="00646A37" w:rsidRPr="006150FF" w:rsidRDefault="00646A37" w:rsidP="00E72A1A">
      <w:pPr>
        <w:rPr>
          <w:rFonts w:asciiTheme="minorHAnsi" w:hAnsiTheme="minorHAnsi" w:cstheme="minorHAnsi"/>
          <w:szCs w:val="20"/>
        </w:rPr>
      </w:pPr>
    </w:p>
    <w:sectPr w:rsidR="00646A37" w:rsidRPr="006150FF" w:rsidSect="00EB04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1E8E" w14:textId="77777777" w:rsidR="00761736" w:rsidRDefault="00761736">
      <w:r>
        <w:separator/>
      </w:r>
    </w:p>
  </w:endnote>
  <w:endnote w:type="continuationSeparator" w:id="0">
    <w:p w14:paraId="48D61E8F" w14:textId="77777777" w:rsidR="00761736" w:rsidRDefault="0076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1E90" w14:textId="77777777" w:rsidR="00761736" w:rsidRDefault="00761736" w:rsidP="00B873E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48D61E91" w14:textId="77777777" w:rsidR="00761736" w:rsidRDefault="007617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1E93" w14:textId="3269B878" w:rsidR="00761736" w:rsidRDefault="00761736">
    <w:pPr>
      <w:pStyle w:val="Voettekst"/>
      <w:pBdr>
        <w:top w:val="thinThickSmallGap" w:sz="24" w:space="1" w:color="631865"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810FEE" w:rsidRPr="00810FEE">
      <w:rPr>
        <w:rFonts w:asciiTheme="majorHAnsi" w:hAnsiTheme="majorHAnsi"/>
        <w:noProof/>
      </w:rPr>
      <w:t>1</w:t>
    </w:r>
    <w:r>
      <w:rPr>
        <w:rFonts w:asciiTheme="majorHAnsi" w:hAnsiTheme="majorHAnsi"/>
        <w:noProof/>
      </w:rPr>
      <w:fldChar w:fldCharType="end"/>
    </w:r>
  </w:p>
  <w:p w14:paraId="48D61E94" w14:textId="77777777" w:rsidR="00761736" w:rsidRDefault="007617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1E95" w14:textId="77777777" w:rsidR="00761736" w:rsidRDefault="00761736">
    <w:pPr>
      <w:pStyle w:val="Voettekst"/>
      <w:pBdr>
        <w:top w:val="thinThickSmallGap" w:sz="24" w:space="1" w:color="631865" w:themeColor="accent2" w:themeShade="7F"/>
      </w:pBdr>
      <w:rPr>
        <w:rFonts w:asciiTheme="majorHAnsi" w:hAnsiTheme="majorHAnsi"/>
      </w:rPr>
    </w:pPr>
    <w:r>
      <w:rPr>
        <w:rFonts w:asciiTheme="majorHAnsi" w:hAnsiTheme="majorHAnsi"/>
      </w:rPr>
      <w:t>2013.11.11. Als voorgenomen besluit ter vaststelling aangenomen door het bestuur.</w:t>
    </w:r>
  </w:p>
  <w:p w14:paraId="48D61E96" w14:textId="77777777" w:rsidR="00761736" w:rsidRDefault="00761736">
    <w:pPr>
      <w:pStyle w:val="Voettekst"/>
      <w:pBdr>
        <w:top w:val="thinThickSmallGap" w:sz="24" w:space="1" w:color="631865" w:themeColor="accent2" w:themeShade="7F"/>
      </w:pBdr>
      <w:rPr>
        <w:rFonts w:asciiTheme="majorHAnsi" w:hAnsiTheme="majorHAnsi"/>
      </w:rPr>
    </w:pPr>
    <w:r>
      <w:rPr>
        <w:rFonts w:asciiTheme="majorHAnsi" w:hAnsiTheme="majorHAnsi"/>
      </w:rPr>
      <w:t xml:space="preserve">2014.01.20. Instemming GMR. </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Pr="00E72A1A">
      <w:rPr>
        <w:rFonts w:asciiTheme="majorHAnsi" w:hAnsiTheme="majorHAnsi"/>
        <w:noProof/>
      </w:rPr>
      <w:t>1</w:t>
    </w:r>
    <w:r>
      <w:rPr>
        <w:rFonts w:asciiTheme="majorHAnsi" w:hAnsiTheme="majorHAnsi"/>
        <w:noProof/>
      </w:rPr>
      <w:fldChar w:fldCharType="end"/>
    </w:r>
  </w:p>
  <w:p w14:paraId="48D61E97" w14:textId="77777777" w:rsidR="00761736" w:rsidRDefault="0076173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1E98" w14:textId="77777777" w:rsidR="00761736" w:rsidRDefault="007617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48D61E99" w14:textId="77777777" w:rsidR="00761736" w:rsidRDefault="00761736">
    <w:pPr>
      <w:pStyle w:val="Voettekst"/>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1E9A" w14:textId="77777777" w:rsidR="00761736" w:rsidRDefault="007617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0FEE">
      <w:rPr>
        <w:rStyle w:val="Paginanummer"/>
        <w:noProof/>
      </w:rPr>
      <w:t>20</w:t>
    </w:r>
    <w:r>
      <w:rPr>
        <w:rStyle w:val="Paginanummer"/>
      </w:rPr>
      <w:fldChar w:fldCharType="end"/>
    </w:r>
  </w:p>
  <w:p w14:paraId="48D61E9B" w14:textId="77777777" w:rsidR="00761736" w:rsidRDefault="00761736" w:rsidP="00EB042E">
    <w:pPr>
      <w:pStyle w:val="Voettekst"/>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1E8C" w14:textId="77777777" w:rsidR="00761736" w:rsidRDefault="00761736">
      <w:r>
        <w:separator/>
      </w:r>
    </w:p>
  </w:footnote>
  <w:footnote w:type="continuationSeparator" w:id="0">
    <w:p w14:paraId="48D61E8D" w14:textId="77777777" w:rsidR="00761736" w:rsidRDefault="00761736">
      <w:r>
        <w:continuationSeparator/>
      </w:r>
    </w:p>
  </w:footnote>
  <w:footnote w:id="1">
    <w:p w14:paraId="48D61E9C" w14:textId="77777777" w:rsidR="00761736" w:rsidRPr="00E72A1A" w:rsidRDefault="0076173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6"/>
          <w:szCs w:val="16"/>
        </w:rPr>
      </w:pPr>
      <w:r w:rsidRPr="00E72A1A">
        <w:rPr>
          <w:spacing w:val="-2"/>
          <w:kern w:val="2"/>
          <w:sz w:val="16"/>
          <w:szCs w:val="16"/>
          <w:vertAlign w:val="superscript"/>
        </w:rPr>
        <w:footnoteRef/>
      </w:r>
      <w:r w:rsidRPr="00E72A1A">
        <w:rPr>
          <w:spacing w:val="-2"/>
          <w:kern w:val="2"/>
          <w:sz w:val="16"/>
          <w:szCs w:val="16"/>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2">
    <w:p w14:paraId="48D61E9D" w14:textId="77777777" w:rsidR="00761736" w:rsidRPr="00E72A1A" w:rsidRDefault="00761736">
      <w:pPr>
        <w:pStyle w:val="Voetnoottekst"/>
        <w:rPr>
          <w:sz w:val="16"/>
          <w:szCs w:val="16"/>
        </w:rPr>
      </w:pPr>
      <w:r w:rsidRPr="00E72A1A">
        <w:rPr>
          <w:rStyle w:val="Voetnootmarkering"/>
          <w:sz w:val="16"/>
          <w:szCs w:val="16"/>
        </w:rPr>
        <w:footnoteRef/>
      </w:r>
      <w:r w:rsidRPr="00E72A1A">
        <w:rPr>
          <w:sz w:val="16"/>
          <w:szCs w:val="16"/>
        </w:rPr>
        <w:t xml:space="preserve"> SMART wil zeggen dat de doelstelling </w:t>
      </w:r>
      <w:r w:rsidRPr="00E72A1A">
        <w:rPr>
          <w:spacing w:val="-2"/>
          <w:kern w:val="2"/>
          <w:sz w:val="16"/>
          <w:szCs w:val="16"/>
        </w:rPr>
        <w:t>Specifiek, Meetbaar, Acceptabel, Realistisch en Tijdgebonden dient te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5BAC"/>
    <w:multiLevelType w:val="multilevel"/>
    <w:tmpl w:val="3E68A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C5171"/>
    <w:multiLevelType w:val="hybridMultilevel"/>
    <w:tmpl w:val="20364130"/>
    <w:lvl w:ilvl="0" w:tplc="A22ABF6C">
      <w:numFmt w:val="bullet"/>
      <w:lvlText w:val="-"/>
      <w:lvlJc w:val="left"/>
      <w:pPr>
        <w:ind w:left="2484" w:hanging="360"/>
      </w:pPr>
      <w:rPr>
        <w:rFonts w:ascii="Arial" w:eastAsia="Times New Roman"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5" w15:restartNumberingAfterBreak="0">
    <w:nsid w:val="2CEB7DCC"/>
    <w:multiLevelType w:val="hybridMultilevel"/>
    <w:tmpl w:val="FF7AA410"/>
    <w:lvl w:ilvl="0" w:tplc="79A66862">
      <w:numFmt w:val="bullet"/>
      <w:lvlText w:val="-"/>
      <w:lvlJc w:val="left"/>
      <w:pPr>
        <w:ind w:left="2484" w:hanging="360"/>
      </w:pPr>
      <w:rPr>
        <w:rFonts w:ascii="Arial" w:eastAsia="Times New Roman"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7" w15:restartNumberingAfterBreak="0">
    <w:nsid w:val="43A84366"/>
    <w:multiLevelType w:val="hybridMultilevel"/>
    <w:tmpl w:val="AF1EC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B47FA3"/>
    <w:multiLevelType w:val="hybridMultilevel"/>
    <w:tmpl w:val="E214AB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E4E06"/>
    <w:multiLevelType w:val="hybridMultilevel"/>
    <w:tmpl w:val="5A445862"/>
    <w:lvl w:ilvl="0" w:tplc="FFE4990C">
      <w:start w:val="1"/>
      <w:numFmt w:val="decimal"/>
      <w:pStyle w:val="Inhopg2"/>
      <w:lvlText w:val="%1."/>
      <w:lvlJc w:val="left"/>
      <w:pPr>
        <w:ind w:left="560" w:hanging="360"/>
      </w:pPr>
      <w:rPr>
        <w:rFonts w:hint="default"/>
      </w:rPr>
    </w:lvl>
    <w:lvl w:ilvl="1" w:tplc="04130019" w:tentative="1">
      <w:start w:val="1"/>
      <w:numFmt w:val="lowerLetter"/>
      <w:lvlText w:val="%2."/>
      <w:lvlJc w:val="left"/>
      <w:pPr>
        <w:ind w:left="1280" w:hanging="360"/>
      </w:pPr>
    </w:lvl>
    <w:lvl w:ilvl="2" w:tplc="0413001B" w:tentative="1">
      <w:start w:val="1"/>
      <w:numFmt w:val="lowerRoman"/>
      <w:lvlText w:val="%3."/>
      <w:lvlJc w:val="right"/>
      <w:pPr>
        <w:ind w:left="2000" w:hanging="180"/>
      </w:pPr>
    </w:lvl>
    <w:lvl w:ilvl="3" w:tplc="0413000F" w:tentative="1">
      <w:start w:val="1"/>
      <w:numFmt w:val="decimal"/>
      <w:lvlText w:val="%4."/>
      <w:lvlJc w:val="left"/>
      <w:pPr>
        <w:ind w:left="2720" w:hanging="360"/>
      </w:pPr>
    </w:lvl>
    <w:lvl w:ilvl="4" w:tplc="04130019" w:tentative="1">
      <w:start w:val="1"/>
      <w:numFmt w:val="lowerLetter"/>
      <w:lvlText w:val="%5."/>
      <w:lvlJc w:val="left"/>
      <w:pPr>
        <w:ind w:left="3440" w:hanging="360"/>
      </w:pPr>
    </w:lvl>
    <w:lvl w:ilvl="5" w:tplc="0413001B" w:tentative="1">
      <w:start w:val="1"/>
      <w:numFmt w:val="lowerRoman"/>
      <w:lvlText w:val="%6."/>
      <w:lvlJc w:val="right"/>
      <w:pPr>
        <w:ind w:left="4160" w:hanging="180"/>
      </w:pPr>
    </w:lvl>
    <w:lvl w:ilvl="6" w:tplc="0413000F" w:tentative="1">
      <w:start w:val="1"/>
      <w:numFmt w:val="decimal"/>
      <w:lvlText w:val="%7."/>
      <w:lvlJc w:val="left"/>
      <w:pPr>
        <w:ind w:left="4880" w:hanging="360"/>
      </w:pPr>
    </w:lvl>
    <w:lvl w:ilvl="7" w:tplc="04130019" w:tentative="1">
      <w:start w:val="1"/>
      <w:numFmt w:val="lowerLetter"/>
      <w:lvlText w:val="%8."/>
      <w:lvlJc w:val="left"/>
      <w:pPr>
        <w:ind w:left="5600" w:hanging="360"/>
      </w:pPr>
    </w:lvl>
    <w:lvl w:ilvl="8" w:tplc="0413001B" w:tentative="1">
      <w:start w:val="1"/>
      <w:numFmt w:val="lowerRoman"/>
      <w:lvlText w:val="%9."/>
      <w:lvlJc w:val="right"/>
      <w:pPr>
        <w:ind w:left="6320" w:hanging="180"/>
      </w:pPr>
    </w:lvl>
  </w:abstractNum>
  <w:abstractNum w:abstractNumId="10"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19713915">
    <w:abstractNumId w:val="10"/>
  </w:num>
  <w:num w:numId="2" w16cid:durableId="1245577287">
    <w:abstractNumId w:val="1"/>
  </w:num>
  <w:num w:numId="3" w16cid:durableId="1634362080">
    <w:abstractNumId w:val="6"/>
  </w:num>
  <w:num w:numId="4" w16cid:durableId="18891852">
    <w:abstractNumId w:val="6"/>
    <w:lvlOverride w:ilvl="0">
      <w:lvl w:ilvl="0">
        <w:start w:val="1"/>
        <w:numFmt w:val="decimal"/>
        <w:lvlText w:val="%1."/>
        <w:legacy w:legacy="1" w:legacySpace="0" w:legacyIndent="283"/>
        <w:lvlJc w:val="left"/>
        <w:pPr>
          <w:ind w:left="283" w:hanging="283"/>
        </w:pPr>
      </w:lvl>
    </w:lvlOverride>
  </w:num>
  <w:num w:numId="5" w16cid:durableId="323776239">
    <w:abstractNumId w:val="8"/>
  </w:num>
  <w:num w:numId="6" w16cid:durableId="131498749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7" w16cid:durableId="1612319916">
    <w:abstractNumId w:val="2"/>
  </w:num>
  <w:num w:numId="8" w16cid:durableId="2085881469">
    <w:abstractNumId w:val="5"/>
  </w:num>
  <w:num w:numId="9" w16cid:durableId="1239630545">
    <w:abstractNumId w:val="4"/>
  </w:num>
  <w:num w:numId="10" w16cid:durableId="1569271346">
    <w:abstractNumId w:val="3"/>
  </w:num>
  <w:num w:numId="11" w16cid:durableId="236744340">
    <w:abstractNumId w:val="7"/>
  </w:num>
  <w:num w:numId="12" w16cid:durableId="17802498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CC"/>
    <w:rsid w:val="000219B9"/>
    <w:rsid w:val="00037F8C"/>
    <w:rsid w:val="000520BA"/>
    <w:rsid w:val="00063B26"/>
    <w:rsid w:val="00075EFE"/>
    <w:rsid w:val="000879F4"/>
    <w:rsid w:val="000A07F7"/>
    <w:rsid w:val="000A495E"/>
    <w:rsid w:val="000C6DE8"/>
    <w:rsid w:val="000D0131"/>
    <w:rsid w:val="000F385F"/>
    <w:rsid w:val="001238A9"/>
    <w:rsid w:val="00162B69"/>
    <w:rsid w:val="00170C33"/>
    <w:rsid w:val="001934BA"/>
    <w:rsid w:val="001D6591"/>
    <w:rsid w:val="00210429"/>
    <w:rsid w:val="00211782"/>
    <w:rsid w:val="00224813"/>
    <w:rsid w:val="00235826"/>
    <w:rsid w:val="0025183F"/>
    <w:rsid w:val="00275EDD"/>
    <w:rsid w:val="00282CCE"/>
    <w:rsid w:val="00297774"/>
    <w:rsid w:val="002B621A"/>
    <w:rsid w:val="002F796E"/>
    <w:rsid w:val="00310A75"/>
    <w:rsid w:val="003246CD"/>
    <w:rsid w:val="00341BE1"/>
    <w:rsid w:val="00342767"/>
    <w:rsid w:val="003B2F47"/>
    <w:rsid w:val="004222F1"/>
    <w:rsid w:val="00423E90"/>
    <w:rsid w:val="00445FA3"/>
    <w:rsid w:val="00454332"/>
    <w:rsid w:val="00464384"/>
    <w:rsid w:val="004A0605"/>
    <w:rsid w:val="004B420B"/>
    <w:rsid w:val="004E4E7D"/>
    <w:rsid w:val="004F783C"/>
    <w:rsid w:val="0052473A"/>
    <w:rsid w:val="005262A8"/>
    <w:rsid w:val="00585239"/>
    <w:rsid w:val="0058562A"/>
    <w:rsid w:val="005C6D51"/>
    <w:rsid w:val="005C75EB"/>
    <w:rsid w:val="005D3CF0"/>
    <w:rsid w:val="005E0C86"/>
    <w:rsid w:val="0061220A"/>
    <w:rsid w:val="00614BCC"/>
    <w:rsid w:val="006150FF"/>
    <w:rsid w:val="00646A37"/>
    <w:rsid w:val="00670996"/>
    <w:rsid w:val="0067543E"/>
    <w:rsid w:val="006C7DC6"/>
    <w:rsid w:val="006D1326"/>
    <w:rsid w:val="006E06A9"/>
    <w:rsid w:val="006E17EE"/>
    <w:rsid w:val="007070AC"/>
    <w:rsid w:val="0073007C"/>
    <w:rsid w:val="0074283B"/>
    <w:rsid w:val="00757441"/>
    <w:rsid w:val="00761736"/>
    <w:rsid w:val="007B1F96"/>
    <w:rsid w:val="007C5895"/>
    <w:rsid w:val="007F0F98"/>
    <w:rsid w:val="00810FEE"/>
    <w:rsid w:val="00811B4E"/>
    <w:rsid w:val="00836293"/>
    <w:rsid w:val="008478A7"/>
    <w:rsid w:val="00852667"/>
    <w:rsid w:val="008563FE"/>
    <w:rsid w:val="00874549"/>
    <w:rsid w:val="008873BE"/>
    <w:rsid w:val="008A4118"/>
    <w:rsid w:val="008C7300"/>
    <w:rsid w:val="008E4906"/>
    <w:rsid w:val="008E5720"/>
    <w:rsid w:val="008F7FD7"/>
    <w:rsid w:val="00915CE9"/>
    <w:rsid w:val="00917330"/>
    <w:rsid w:val="0094012B"/>
    <w:rsid w:val="009474DA"/>
    <w:rsid w:val="00974D53"/>
    <w:rsid w:val="00996FEF"/>
    <w:rsid w:val="009A2820"/>
    <w:rsid w:val="009B5AD9"/>
    <w:rsid w:val="009B76D1"/>
    <w:rsid w:val="009C3CF0"/>
    <w:rsid w:val="009C6FEA"/>
    <w:rsid w:val="009D37F9"/>
    <w:rsid w:val="009D567B"/>
    <w:rsid w:val="00A01C2F"/>
    <w:rsid w:val="00A06B27"/>
    <w:rsid w:val="00A10B5A"/>
    <w:rsid w:val="00A3029C"/>
    <w:rsid w:val="00A403F3"/>
    <w:rsid w:val="00A6503D"/>
    <w:rsid w:val="00AA7865"/>
    <w:rsid w:val="00AB150F"/>
    <w:rsid w:val="00AB537A"/>
    <w:rsid w:val="00AC360F"/>
    <w:rsid w:val="00AC71FC"/>
    <w:rsid w:val="00B10776"/>
    <w:rsid w:val="00B20014"/>
    <w:rsid w:val="00B23264"/>
    <w:rsid w:val="00B247FA"/>
    <w:rsid w:val="00B55DBD"/>
    <w:rsid w:val="00B83DD6"/>
    <w:rsid w:val="00B873EC"/>
    <w:rsid w:val="00BA29A4"/>
    <w:rsid w:val="00BD4F1A"/>
    <w:rsid w:val="00C2361E"/>
    <w:rsid w:val="00C71319"/>
    <w:rsid w:val="00C84943"/>
    <w:rsid w:val="00C94B47"/>
    <w:rsid w:val="00CC04EC"/>
    <w:rsid w:val="00CE604B"/>
    <w:rsid w:val="00CF23BF"/>
    <w:rsid w:val="00D136CD"/>
    <w:rsid w:val="00D502D1"/>
    <w:rsid w:val="00D55F21"/>
    <w:rsid w:val="00D56E78"/>
    <w:rsid w:val="00D6527E"/>
    <w:rsid w:val="00D81AD5"/>
    <w:rsid w:val="00DC045B"/>
    <w:rsid w:val="00DC60B9"/>
    <w:rsid w:val="00DD7A13"/>
    <w:rsid w:val="00DF7F3B"/>
    <w:rsid w:val="00E005F0"/>
    <w:rsid w:val="00E05D30"/>
    <w:rsid w:val="00E05F5E"/>
    <w:rsid w:val="00E40674"/>
    <w:rsid w:val="00E45D8E"/>
    <w:rsid w:val="00E72A1A"/>
    <w:rsid w:val="00E84F5C"/>
    <w:rsid w:val="00EA0AD5"/>
    <w:rsid w:val="00EA703F"/>
    <w:rsid w:val="00EB042E"/>
    <w:rsid w:val="00ED2C44"/>
    <w:rsid w:val="00ED4786"/>
    <w:rsid w:val="00ED6CA8"/>
    <w:rsid w:val="00EF3F9A"/>
    <w:rsid w:val="00F10C6D"/>
    <w:rsid w:val="00F13945"/>
    <w:rsid w:val="00F22AAE"/>
    <w:rsid w:val="00F235EA"/>
    <w:rsid w:val="00F43B60"/>
    <w:rsid w:val="00F70788"/>
    <w:rsid w:val="00F90563"/>
    <w:rsid w:val="00FA2E3D"/>
    <w:rsid w:val="00FA4E4D"/>
    <w:rsid w:val="00FA68E7"/>
    <w:rsid w:val="00FE3BEB"/>
    <w:rsid w:val="00FE5EAC"/>
    <w:rsid w:val="00FF0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61A82"/>
  <w15:docId w15:val="{C16C1084-BCF5-4920-B549-1F6688DC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4BCC"/>
    <w:rPr>
      <w:rFonts w:ascii="Arial" w:hAnsi="Arial"/>
      <w:szCs w:val="24"/>
    </w:rPr>
  </w:style>
  <w:style w:type="paragraph" w:styleId="Kop1">
    <w:name w:val="heading 1"/>
    <w:basedOn w:val="Standaard"/>
    <w:next w:val="Standaard"/>
    <w:qFormat/>
    <w:rsid w:val="00B55DBD"/>
    <w:pPr>
      <w:keepNext/>
      <w:outlineLvl w:val="0"/>
    </w:pPr>
    <w:rPr>
      <w:rFonts w:cs="Arial"/>
      <w:b/>
      <w:bCs/>
      <w:kern w:val="24"/>
      <w:sz w:val="24"/>
      <w:szCs w:val="32"/>
    </w:rPr>
  </w:style>
  <w:style w:type="paragraph" w:styleId="Kop2">
    <w:name w:val="heading 2"/>
    <w:basedOn w:val="Standaard"/>
    <w:next w:val="Standaard"/>
    <w:qFormat/>
    <w:rsid w:val="00614BCC"/>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14BCC"/>
    <w:rPr>
      <w:szCs w:val="20"/>
    </w:rPr>
  </w:style>
  <w:style w:type="paragraph" w:styleId="Koptekst">
    <w:name w:val="header"/>
    <w:basedOn w:val="Standaard"/>
    <w:rsid w:val="00614BCC"/>
    <w:pPr>
      <w:tabs>
        <w:tab w:val="center" w:pos="4536"/>
        <w:tab w:val="right" w:pos="9072"/>
      </w:tabs>
    </w:pPr>
  </w:style>
  <w:style w:type="paragraph" w:styleId="Voettekst">
    <w:name w:val="footer"/>
    <w:basedOn w:val="Standaard"/>
    <w:link w:val="VoettekstChar"/>
    <w:uiPriority w:val="99"/>
    <w:rsid w:val="00614BCC"/>
    <w:pPr>
      <w:tabs>
        <w:tab w:val="center" w:pos="4536"/>
        <w:tab w:val="right" w:pos="9072"/>
      </w:tabs>
    </w:pPr>
  </w:style>
  <w:style w:type="character" w:styleId="Hyperlink">
    <w:name w:val="Hyperlink"/>
    <w:rsid w:val="00614BCC"/>
    <w:rPr>
      <w:color w:val="0000FF"/>
      <w:u w:val="single"/>
    </w:rPr>
  </w:style>
  <w:style w:type="paragraph" w:customStyle="1" w:styleId="Opsommingstekens">
    <w:name w:val="Opsommingstekens"/>
    <w:basedOn w:val="Standaard"/>
    <w:autoRedefine/>
    <w:rsid w:val="00EB042E"/>
    <w:pPr>
      <w:numPr>
        <w:numId w:val="2"/>
      </w:numPr>
      <w:spacing w:line="260" w:lineRule="exact"/>
    </w:pPr>
  </w:style>
  <w:style w:type="character" w:styleId="Paginanummer">
    <w:name w:val="page number"/>
    <w:basedOn w:val="Standaardalinea-lettertype"/>
    <w:rsid w:val="00EB042E"/>
  </w:style>
  <w:style w:type="paragraph" w:styleId="Inhopg1">
    <w:name w:val="toc 1"/>
    <w:basedOn w:val="Standaard"/>
    <w:next w:val="Standaard"/>
    <w:autoRedefine/>
    <w:semiHidden/>
    <w:rsid w:val="00EB042E"/>
  </w:style>
  <w:style w:type="paragraph" w:styleId="Inhopg2">
    <w:name w:val="toc 2"/>
    <w:basedOn w:val="Standaard"/>
    <w:next w:val="Standaard"/>
    <w:autoRedefine/>
    <w:semiHidden/>
    <w:rsid w:val="002B621A"/>
    <w:pPr>
      <w:numPr>
        <w:numId w:val="12"/>
      </w:numPr>
      <w:tabs>
        <w:tab w:val="right" w:leader="dot" w:pos="9062"/>
      </w:tabs>
    </w:pPr>
    <w:rPr>
      <w:rFonts w:ascii="Book Antiqua" w:hAnsi="Book Antiqua"/>
      <w:b/>
      <w:spacing w:val="-2"/>
      <w:kern w:val="2"/>
      <w:sz w:val="28"/>
      <w:szCs w:val="28"/>
    </w:rPr>
  </w:style>
  <w:style w:type="character" w:styleId="Voetnootmarkering">
    <w:name w:val="footnote reference"/>
    <w:semiHidden/>
    <w:rsid w:val="009474DA"/>
    <w:rPr>
      <w:vertAlign w:val="superscript"/>
    </w:rPr>
  </w:style>
  <w:style w:type="paragraph" w:styleId="Ballontekst">
    <w:name w:val="Balloon Text"/>
    <w:basedOn w:val="Standaard"/>
    <w:link w:val="BallontekstChar"/>
    <w:rsid w:val="009A2820"/>
    <w:rPr>
      <w:rFonts w:ascii="Tahoma" w:hAnsi="Tahoma" w:cs="Tahoma"/>
      <w:sz w:val="16"/>
      <w:szCs w:val="16"/>
    </w:rPr>
  </w:style>
  <w:style w:type="character" w:customStyle="1" w:styleId="BallontekstChar">
    <w:name w:val="Ballontekst Char"/>
    <w:link w:val="Ballontekst"/>
    <w:rsid w:val="009A2820"/>
    <w:rPr>
      <w:rFonts w:ascii="Tahoma" w:hAnsi="Tahoma" w:cs="Tahoma"/>
      <w:sz w:val="16"/>
      <w:szCs w:val="16"/>
    </w:rPr>
  </w:style>
  <w:style w:type="paragraph" w:styleId="Lijstalinea">
    <w:name w:val="List Paragraph"/>
    <w:basedOn w:val="Standaard"/>
    <w:uiPriority w:val="34"/>
    <w:qFormat/>
    <w:rsid w:val="002B621A"/>
    <w:pPr>
      <w:ind w:left="720"/>
      <w:contextualSpacing/>
    </w:pPr>
  </w:style>
  <w:style w:type="character" w:customStyle="1" w:styleId="VoettekstChar">
    <w:name w:val="Voettekst Char"/>
    <w:basedOn w:val="Standaardalinea-lettertype"/>
    <w:link w:val="Voettekst"/>
    <w:uiPriority w:val="99"/>
    <w:rsid w:val="00C8494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2522-864D-4761-9CF6-675E0B01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4387</Words>
  <Characters>24132</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versie mei 2008</vt:lpstr>
    </vt:vector>
  </TitlesOfParts>
  <Company>ABP | Loyalis</Company>
  <LinksUpToDate>false</LinksUpToDate>
  <CharactersWithSpaces>28463</CharactersWithSpaces>
  <SharedDoc>false</SharedDoc>
  <HLinks>
    <vt:vector size="72" baseType="variant">
      <vt:variant>
        <vt:i4>1114172</vt:i4>
      </vt:variant>
      <vt:variant>
        <vt:i4>68</vt:i4>
      </vt:variant>
      <vt:variant>
        <vt:i4>0</vt:i4>
      </vt:variant>
      <vt:variant>
        <vt:i4>5</vt:i4>
      </vt:variant>
      <vt:variant>
        <vt:lpwstr/>
      </vt:variant>
      <vt:variant>
        <vt:lpwstr>_Toc197920861</vt:lpwstr>
      </vt:variant>
      <vt:variant>
        <vt:i4>1114172</vt:i4>
      </vt:variant>
      <vt:variant>
        <vt:i4>62</vt:i4>
      </vt:variant>
      <vt:variant>
        <vt:i4>0</vt:i4>
      </vt:variant>
      <vt:variant>
        <vt:i4>5</vt:i4>
      </vt:variant>
      <vt:variant>
        <vt:lpwstr/>
      </vt:variant>
      <vt:variant>
        <vt:lpwstr>_Toc197920860</vt:lpwstr>
      </vt:variant>
      <vt:variant>
        <vt:i4>1179708</vt:i4>
      </vt:variant>
      <vt:variant>
        <vt:i4>56</vt:i4>
      </vt:variant>
      <vt:variant>
        <vt:i4>0</vt:i4>
      </vt:variant>
      <vt:variant>
        <vt:i4>5</vt:i4>
      </vt:variant>
      <vt:variant>
        <vt:lpwstr/>
      </vt:variant>
      <vt:variant>
        <vt:lpwstr>_Toc197920859</vt:lpwstr>
      </vt:variant>
      <vt:variant>
        <vt:i4>1179708</vt:i4>
      </vt:variant>
      <vt:variant>
        <vt:i4>50</vt:i4>
      </vt:variant>
      <vt:variant>
        <vt:i4>0</vt:i4>
      </vt:variant>
      <vt:variant>
        <vt:i4>5</vt:i4>
      </vt:variant>
      <vt:variant>
        <vt:lpwstr/>
      </vt:variant>
      <vt:variant>
        <vt:lpwstr>_Toc197920858</vt:lpwstr>
      </vt:variant>
      <vt:variant>
        <vt:i4>1179708</vt:i4>
      </vt:variant>
      <vt:variant>
        <vt:i4>44</vt:i4>
      </vt:variant>
      <vt:variant>
        <vt:i4>0</vt:i4>
      </vt:variant>
      <vt:variant>
        <vt:i4>5</vt:i4>
      </vt:variant>
      <vt:variant>
        <vt:lpwstr/>
      </vt:variant>
      <vt:variant>
        <vt:lpwstr>_Toc197920857</vt:lpwstr>
      </vt:variant>
      <vt:variant>
        <vt:i4>1179708</vt:i4>
      </vt:variant>
      <vt:variant>
        <vt:i4>38</vt:i4>
      </vt:variant>
      <vt:variant>
        <vt:i4>0</vt:i4>
      </vt:variant>
      <vt:variant>
        <vt:i4>5</vt:i4>
      </vt:variant>
      <vt:variant>
        <vt:lpwstr/>
      </vt:variant>
      <vt:variant>
        <vt:lpwstr>_Toc197920856</vt:lpwstr>
      </vt:variant>
      <vt:variant>
        <vt:i4>1179708</vt:i4>
      </vt:variant>
      <vt:variant>
        <vt:i4>32</vt:i4>
      </vt:variant>
      <vt:variant>
        <vt:i4>0</vt:i4>
      </vt:variant>
      <vt:variant>
        <vt:i4>5</vt:i4>
      </vt:variant>
      <vt:variant>
        <vt:lpwstr/>
      </vt:variant>
      <vt:variant>
        <vt:lpwstr>_Toc197920855</vt:lpwstr>
      </vt:variant>
      <vt:variant>
        <vt:i4>1179708</vt:i4>
      </vt:variant>
      <vt:variant>
        <vt:i4>26</vt:i4>
      </vt:variant>
      <vt:variant>
        <vt:i4>0</vt:i4>
      </vt:variant>
      <vt:variant>
        <vt:i4>5</vt:i4>
      </vt:variant>
      <vt:variant>
        <vt:lpwstr/>
      </vt:variant>
      <vt:variant>
        <vt:lpwstr>_Toc197920854</vt:lpwstr>
      </vt:variant>
      <vt:variant>
        <vt:i4>1179708</vt:i4>
      </vt:variant>
      <vt:variant>
        <vt:i4>20</vt:i4>
      </vt:variant>
      <vt:variant>
        <vt:i4>0</vt:i4>
      </vt:variant>
      <vt:variant>
        <vt:i4>5</vt:i4>
      </vt:variant>
      <vt:variant>
        <vt:lpwstr/>
      </vt:variant>
      <vt:variant>
        <vt:lpwstr>_Toc197920853</vt:lpwstr>
      </vt:variant>
      <vt:variant>
        <vt:i4>1179708</vt:i4>
      </vt:variant>
      <vt:variant>
        <vt:i4>14</vt:i4>
      </vt:variant>
      <vt:variant>
        <vt:i4>0</vt:i4>
      </vt:variant>
      <vt:variant>
        <vt:i4>5</vt:i4>
      </vt:variant>
      <vt:variant>
        <vt:lpwstr/>
      </vt:variant>
      <vt:variant>
        <vt:lpwstr>_Toc197920852</vt:lpwstr>
      </vt:variant>
      <vt:variant>
        <vt:i4>1179708</vt:i4>
      </vt:variant>
      <vt:variant>
        <vt:i4>8</vt:i4>
      </vt:variant>
      <vt:variant>
        <vt:i4>0</vt:i4>
      </vt:variant>
      <vt:variant>
        <vt:i4>5</vt:i4>
      </vt:variant>
      <vt:variant>
        <vt:lpwstr/>
      </vt:variant>
      <vt:variant>
        <vt:lpwstr>_Toc197920851</vt:lpwstr>
      </vt:variant>
      <vt:variant>
        <vt:i4>1179708</vt:i4>
      </vt:variant>
      <vt:variant>
        <vt:i4>2</vt:i4>
      </vt:variant>
      <vt:variant>
        <vt:i4>0</vt:i4>
      </vt:variant>
      <vt:variant>
        <vt:i4>5</vt:i4>
      </vt:variant>
      <vt:variant>
        <vt:lpwstr/>
      </vt:variant>
      <vt:variant>
        <vt:lpwstr>_Toc197920850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mei 2008</dc:title>
  <dc:creator>nk52001</dc:creator>
  <cp:lastModifiedBy>Frans-Joseph de Graaf</cp:lastModifiedBy>
  <cp:revision>11</cp:revision>
  <cp:lastPrinted>2014-02-17T12:56:00Z</cp:lastPrinted>
  <dcterms:created xsi:type="dcterms:W3CDTF">2023-10-03T07:23:00Z</dcterms:created>
  <dcterms:modified xsi:type="dcterms:W3CDTF">2023-10-03T07:30:00Z</dcterms:modified>
</cp:coreProperties>
</file>