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E7C4" w14:textId="5514C442" w:rsidR="28C1FB3E" w:rsidRPr="00E10E8C" w:rsidRDefault="00A80BFB" w:rsidP="00A31228">
      <w:pPr>
        <w:rPr>
          <w:rFonts w:ascii="Arial" w:eastAsia="Arial" w:hAnsi="Arial" w:cs="Arial"/>
          <w:b/>
          <w:bCs/>
          <w:sz w:val="20"/>
          <w:szCs w:val="20"/>
        </w:rPr>
      </w:pPr>
      <w:r w:rsidRPr="00A80BFB">
        <w:rPr>
          <w:rFonts w:ascii="Arial" w:hAnsi="Arial" w:cs="Arial"/>
          <w:b/>
          <w:bCs/>
          <w:sz w:val="28"/>
          <w:szCs w:val="28"/>
        </w:rPr>
        <w:t xml:space="preserve">Klachtenregeling </w:t>
      </w:r>
      <w:r>
        <w:rPr>
          <w:rFonts w:ascii="Arial" w:hAnsi="Arial" w:cs="Arial"/>
          <w:b/>
          <w:bCs/>
          <w:sz w:val="28"/>
          <w:szCs w:val="28"/>
        </w:rPr>
        <w:t>2020-2021</w:t>
      </w:r>
      <w:r w:rsidRPr="00A80BFB">
        <w:rPr>
          <w:rFonts w:ascii="Arial" w:hAnsi="Arial" w:cs="Arial"/>
          <w:b/>
          <w:bCs/>
          <w:sz w:val="28"/>
          <w:szCs w:val="28"/>
        </w:rPr>
        <w:br/>
      </w:r>
      <w:r w:rsidR="28C1FB3E" w:rsidRPr="00E10E8C">
        <w:rPr>
          <w:rFonts w:ascii="Arial" w:hAnsi="Arial" w:cs="Arial"/>
          <w:sz w:val="20"/>
          <w:szCs w:val="20"/>
        </w:rPr>
        <w:br/>
      </w:r>
      <w:r w:rsidR="00C06D0B">
        <w:rPr>
          <w:rFonts w:ascii="Arial" w:eastAsia="Arial" w:hAnsi="Arial" w:cs="Arial"/>
          <w:b/>
          <w:bCs/>
          <w:sz w:val="20"/>
          <w:szCs w:val="20"/>
        </w:rPr>
        <w:t>Gesprek</w:t>
      </w:r>
    </w:p>
    <w:p w14:paraId="20F22A98" w14:textId="10185D38" w:rsidR="2DB0816F" w:rsidRPr="00E10E8C" w:rsidRDefault="002C586C" w:rsidP="00A31228">
      <w:pPr>
        <w:rPr>
          <w:rFonts w:ascii="Arial" w:eastAsia="Arial" w:hAnsi="Arial" w:cs="Arial"/>
          <w:sz w:val="20"/>
          <w:szCs w:val="20"/>
        </w:rPr>
      </w:pPr>
      <w:r w:rsidRPr="00E10E8C">
        <w:rPr>
          <w:rFonts w:ascii="Arial" w:eastAsia="Arial" w:hAnsi="Arial" w:cs="Arial"/>
          <w:sz w:val="20"/>
          <w:szCs w:val="20"/>
        </w:rPr>
        <w:t>Soms</w:t>
      </w:r>
      <w:r w:rsidR="00740EF7" w:rsidRPr="00E10E8C">
        <w:rPr>
          <w:rFonts w:ascii="Arial" w:eastAsia="Arial" w:hAnsi="Arial" w:cs="Arial"/>
          <w:sz w:val="20"/>
          <w:szCs w:val="20"/>
        </w:rPr>
        <w:t xml:space="preserve"> gebeuren er dingen op school waar ouders (of leerlingen) het niet mee eens zijn. </w:t>
      </w:r>
      <w:r w:rsidR="004C5E05">
        <w:rPr>
          <w:rFonts w:ascii="Arial" w:eastAsia="Arial" w:hAnsi="Arial" w:cs="Arial"/>
          <w:sz w:val="20"/>
          <w:szCs w:val="20"/>
        </w:rPr>
        <w:t xml:space="preserve">Door middel van gesprek komen we graag met u tot een oplossing. </w:t>
      </w:r>
      <w:r w:rsidR="001E6FA2">
        <w:rPr>
          <w:rFonts w:ascii="Arial" w:eastAsia="Arial" w:hAnsi="Arial" w:cs="Arial"/>
          <w:sz w:val="20"/>
          <w:szCs w:val="20"/>
        </w:rPr>
        <w:t xml:space="preserve">Bent u ergens </w:t>
      </w:r>
      <w:r w:rsidR="60FE65EA" w:rsidRPr="00E10E8C">
        <w:rPr>
          <w:rFonts w:ascii="Arial" w:eastAsia="Arial" w:hAnsi="Arial" w:cs="Arial"/>
          <w:sz w:val="20"/>
          <w:szCs w:val="20"/>
        </w:rPr>
        <w:t>ontevreden</w:t>
      </w:r>
      <w:r w:rsidR="001E6FA2">
        <w:rPr>
          <w:rFonts w:ascii="Arial" w:eastAsia="Arial" w:hAnsi="Arial" w:cs="Arial"/>
          <w:sz w:val="20"/>
          <w:szCs w:val="20"/>
        </w:rPr>
        <w:t xml:space="preserve"> over</w:t>
      </w:r>
      <w:r w:rsidR="003D30FB">
        <w:rPr>
          <w:rFonts w:ascii="Arial" w:eastAsia="Arial" w:hAnsi="Arial" w:cs="Arial"/>
          <w:sz w:val="20"/>
          <w:szCs w:val="20"/>
        </w:rPr>
        <w:t xml:space="preserve"> </w:t>
      </w:r>
      <w:r w:rsidR="00D83B46">
        <w:rPr>
          <w:rFonts w:ascii="Arial" w:eastAsia="Arial" w:hAnsi="Arial" w:cs="Arial"/>
          <w:sz w:val="20"/>
          <w:szCs w:val="20"/>
        </w:rPr>
        <w:t xml:space="preserve">met betrekking tot </w:t>
      </w:r>
      <w:r w:rsidR="00DD1641">
        <w:rPr>
          <w:rFonts w:ascii="Arial" w:eastAsia="Arial" w:hAnsi="Arial" w:cs="Arial"/>
          <w:sz w:val="20"/>
          <w:szCs w:val="20"/>
        </w:rPr>
        <w:t xml:space="preserve">de </w:t>
      </w:r>
      <w:r w:rsidR="00A706AA">
        <w:rPr>
          <w:rFonts w:ascii="Arial" w:eastAsia="Arial" w:hAnsi="Arial" w:cs="Arial"/>
          <w:sz w:val="20"/>
          <w:szCs w:val="20"/>
        </w:rPr>
        <w:t>situatie in of rondom de klas</w:t>
      </w:r>
      <w:r w:rsidR="000F5853">
        <w:rPr>
          <w:rFonts w:ascii="Arial" w:eastAsia="Arial" w:hAnsi="Arial" w:cs="Arial"/>
          <w:sz w:val="20"/>
          <w:szCs w:val="20"/>
        </w:rPr>
        <w:t xml:space="preserve">? Dan is de </w:t>
      </w:r>
      <w:r w:rsidR="000F5853" w:rsidRPr="009E3D96">
        <w:rPr>
          <w:rFonts w:ascii="Arial" w:eastAsia="Arial" w:hAnsi="Arial" w:cs="Arial"/>
          <w:i/>
          <w:iCs/>
          <w:sz w:val="20"/>
          <w:szCs w:val="20"/>
        </w:rPr>
        <w:t>leerkracht</w:t>
      </w:r>
      <w:r w:rsidR="000F5853">
        <w:rPr>
          <w:rFonts w:ascii="Arial" w:eastAsia="Arial" w:hAnsi="Arial" w:cs="Arial"/>
          <w:sz w:val="20"/>
          <w:szCs w:val="20"/>
        </w:rPr>
        <w:t xml:space="preserve"> uw eerste aanspreekpunt</w:t>
      </w:r>
      <w:r w:rsidR="00357808">
        <w:rPr>
          <w:rFonts w:ascii="Arial" w:eastAsia="Arial" w:hAnsi="Arial" w:cs="Arial"/>
          <w:sz w:val="20"/>
          <w:szCs w:val="20"/>
        </w:rPr>
        <w:t xml:space="preserve"> voor een gesprek. </w:t>
      </w:r>
      <w:r w:rsidR="00FE3E5F">
        <w:rPr>
          <w:rFonts w:ascii="Arial" w:eastAsia="Arial" w:hAnsi="Arial" w:cs="Arial"/>
          <w:sz w:val="20"/>
          <w:szCs w:val="20"/>
        </w:rPr>
        <w:t>Komt u er samen niet uit of h</w:t>
      </w:r>
      <w:r w:rsidR="000F5853">
        <w:rPr>
          <w:rFonts w:ascii="Arial" w:eastAsia="Arial" w:hAnsi="Arial" w:cs="Arial"/>
          <w:sz w:val="20"/>
          <w:szCs w:val="20"/>
        </w:rPr>
        <w:t xml:space="preserve">eeft </w:t>
      </w:r>
      <w:r w:rsidR="00FE3E5F">
        <w:rPr>
          <w:rFonts w:ascii="Arial" w:eastAsia="Arial" w:hAnsi="Arial" w:cs="Arial"/>
          <w:sz w:val="20"/>
          <w:szCs w:val="20"/>
        </w:rPr>
        <w:t>de situatie</w:t>
      </w:r>
      <w:r w:rsidR="000F5853">
        <w:rPr>
          <w:rFonts w:ascii="Arial" w:eastAsia="Arial" w:hAnsi="Arial" w:cs="Arial"/>
          <w:sz w:val="20"/>
          <w:szCs w:val="20"/>
        </w:rPr>
        <w:t xml:space="preserve"> meer betrekking op de </w:t>
      </w:r>
      <w:r w:rsidR="000F0F9C">
        <w:rPr>
          <w:rFonts w:ascii="Arial" w:eastAsia="Arial" w:hAnsi="Arial" w:cs="Arial"/>
          <w:sz w:val="20"/>
          <w:szCs w:val="20"/>
        </w:rPr>
        <w:t>schoolorganisatie of het schoolbeleid</w:t>
      </w:r>
      <w:r w:rsidR="00FE3E5F">
        <w:rPr>
          <w:rFonts w:ascii="Arial" w:eastAsia="Arial" w:hAnsi="Arial" w:cs="Arial"/>
          <w:sz w:val="20"/>
          <w:szCs w:val="20"/>
        </w:rPr>
        <w:t xml:space="preserve">? </w:t>
      </w:r>
      <w:r w:rsidR="001E6FA2">
        <w:rPr>
          <w:rFonts w:ascii="Arial" w:eastAsia="Arial" w:hAnsi="Arial" w:cs="Arial"/>
          <w:sz w:val="20"/>
          <w:szCs w:val="20"/>
        </w:rPr>
        <w:t xml:space="preserve">Dan </w:t>
      </w:r>
      <w:r w:rsidR="009E3D96">
        <w:rPr>
          <w:rFonts w:ascii="Arial" w:eastAsia="Arial" w:hAnsi="Arial" w:cs="Arial"/>
          <w:sz w:val="20"/>
          <w:szCs w:val="20"/>
        </w:rPr>
        <w:t xml:space="preserve">gaat de </w:t>
      </w:r>
      <w:r w:rsidR="009E3D96" w:rsidRPr="009E3D96">
        <w:rPr>
          <w:rFonts w:ascii="Arial" w:eastAsia="Arial" w:hAnsi="Arial" w:cs="Arial"/>
          <w:i/>
          <w:iCs/>
          <w:sz w:val="20"/>
          <w:szCs w:val="20"/>
        </w:rPr>
        <w:t>schoolleiding</w:t>
      </w:r>
      <w:r w:rsidR="00E208DA">
        <w:rPr>
          <w:rFonts w:ascii="Arial" w:eastAsia="Arial" w:hAnsi="Arial" w:cs="Arial"/>
          <w:i/>
          <w:iCs/>
          <w:sz w:val="20"/>
          <w:szCs w:val="20"/>
        </w:rPr>
        <w:t xml:space="preserve"> (directie)</w:t>
      </w:r>
      <w:r w:rsidR="009E3D96">
        <w:rPr>
          <w:rFonts w:ascii="Arial" w:eastAsia="Arial" w:hAnsi="Arial" w:cs="Arial"/>
          <w:sz w:val="20"/>
          <w:szCs w:val="20"/>
        </w:rPr>
        <w:t xml:space="preserve"> graag met u in gesprek. </w:t>
      </w:r>
      <w:r w:rsidR="60FE65EA" w:rsidRPr="00E10E8C">
        <w:rPr>
          <w:rFonts w:ascii="Arial" w:eastAsia="Arial" w:hAnsi="Arial" w:cs="Arial"/>
          <w:sz w:val="20"/>
          <w:szCs w:val="20"/>
        </w:rPr>
        <w:t xml:space="preserve"> </w:t>
      </w:r>
    </w:p>
    <w:p w14:paraId="711495D1" w14:textId="2AA447AB" w:rsidR="00080F5E" w:rsidRDefault="00080F5E" w:rsidP="00A31228">
      <w:pPr>
        <w:rPr>
          <w:rFonts w:ascii="Arial" w:eastAsia="Arial" w:hAnsi="Arial" w:cs="Arial"/>
          <w:sz w:val="20"/>
          <w:szCs w:val="20"/>
        </w:rPr>
      </w:pPr>
      <w:r w:rsidRPr="00080F5E">
        <w:rPr>
          <w:rFonts w:ascii="Arial" w:eastAsia="Arial" w:hAnsi="Arial" w:cs="Arial"/>
          <w:b/>
          <w:bCs/>
          <w:sz w:val="20"/>
          <w:szCs w:val="20"/>
        </w:rPr>
        <w:t>Klachtenregeling</w:t>
      </w:r>
    </w:p>
    <w:p w14:paraId="2B139064" w14:textId="66FCA9FC" w:rsidR="002F0BB7" w:rsidRDefault="28C1FB3E" w:rsidP="00A31228">
      <w:pPr>
        <w:rPr>
          <w:rFonts w:ascii="Arial" w:eastAsia="Arial" w:hAnsi="Arial" w:cs="Arial"/>
          <w:sz w:val="20"/>
          <w:szCs w:val="20"/>
        </w:rPr>
      </w:pPr>
      <w:r w:rsidRPr="00E10E8C">
        <w:rPr>
          <w:rFonts w:ascii="Arial" w:eastAsia="Arial" w:hAnsi="Arial" w:cs="Arial"/>
          <w:sz w:val="20"/>
          <w:szCs w:val="20"/>
        </w:rPr>
        <w:t xml:space="preserve">Als u er met de leerkracht en de schoolleiding niet uitkomt, </w:t>
      </w:r>
      <w:r w:rsidR="00061DD1">
        <w:rPr>
          <w:rFonts w:ascii="Arial" w:eastAsia="Arial" w:hAnsi="Arial" w:cs="Arial"/>
          <w:sz w:val="20"/>
          <w:szCs w:val="20"/>
        </w:rPr>
        <w:t xml:space="preserve">kunt u </w:t>
      </w:r>
      <w:r w:rsidR="002C3276">
        <w:rPr>
          <w:rFonts w:ascii="Arial" w:eastAsia="Arial" w:hAnsi="Arial" w:cs="Arial"/>
          <w:sz w:val="20"/>
          <w:szCs w:val="20"/>
        </w:rPr>
        <w:t>ge</w:t>
      </w:r>
      <w:r w:rsidR="00061DD1">
        <w:rPr>
          <w:rFonts w:ascii="Arial" w:eastAsia="Arial" w:hAnsi="Arial" w:cs="Arial"/>
          <w:sz w:val="20"/>
          <w:szCs w:val="20"/>
        </w:rPr>
        <w:t xml:space="preserve">bruikmaken van de klachtenregeling van SKPO. </w:t>
      </w:r>
      <w:r w:rsidR="00D17668">
        <w:rPr>
          <w:rFonts w:ascii="Arial" w:eastAsia="Arial" w:hAnsi="Arial" w:cs="Arial"/>
          <w:sz w:val="20"/>
          <w:szCs w:val="20"/>
        </w:rPr>
        <w:t xml:space="preserve">In voorkomende gevallen </w:t>
      </w:r>
      <w:r w:rsidR="00791203">
        <w:rPr>
          <w:rFonts w:ascii="Arial" w:eastAsia="Arial" w:hAnsi="Arial" w:cs="Arial"/>
          <w:sz w:val="20"/>
          <w:szCs w:val="20"/>
        </w:rPr>
        <w:t xml:space="preserve">komt er een gesprek met het bestuur. </w:t>
      </w:r>
      <w:r w:rsidR="00D210B0">
        <w:rPr>
          <w:rFonts w:ascii="Arial" w:eastAsia="Arial" w:hAnsi="Arial" w:cs="Arial"/>
          <w:sz w:val="20"/>
          <w:szCs w:val="20"/>
        </w:rPr>
        <w:t>U treedt dan eerst in contact met de bestuurssecretaris van SKPO: mw. J. de Jonge Baas</w:t>
      </w:r>
      <w:r w:rsidR="002F0BB7">
        <w:rPr>
          <w:rFonts w:ascii="Arial" w:eastAsia="Arial" w:hAnsi="Arial" w:cs="Arial"/>
          <w:sz w:val="20"/>
          <w:szCs w:val="20"/>
        </w:rPr>
        <w:t xml:space="preserve">, </w:t>
      </w:r>
      <w:hyperlink r:id="rId8" w:history="1">
        <w:r w:rsidR="002F0BB7" w:rsidRPr="000373EF">
          <w:rPr>
            <w:rStyle w:val="Hyperlink"/>
            <w:rFonts w:ascii="Arial" w:eastAsia="Arial" w:hAnsi="Arial" w:cs="Arial"/>
            <w:sz w:val="20"/>
            <w:szCs w:val="20"/>
          </w:rPr>
          <w:t>j.dejongebaas@skpo.nl</w:t>
        </w:r>
      </w:hyperlink>
    </w:p>
    <w:p w14:paraId="50D06F72" w14:textId="3520C77C" w:rsidR="2DB0816F" w:rsidRDefault="007D216D" w:rsidP="00A31228">
      <w:pPr>
        <w:rPr>
          <w:rFonts w:ascii="Arial" w:eastAsia="Arial" w:hAnsi="Arial" w:cs="Arial"/>
          <w:sz w:val="20"/>
          <w:szCs w:val="20"/>
        </w:rPr>
      </w:pPr>
      <w:r>
        <w:rPr>
          <w:rFonts w:ascii="Arial" w:eastAsia="Arial" w:hAnsi="Arial" w:cs="Arial"/>
          <w:sz w:val="20"/>
          <w:szCs w:val="20"/>
        </w:rPr>
        <w:t xml:space="preserve">U vindt de </w:t>
      </w:r>
      <w:r w:rsidR="002F0BB7">
        <w:rPr>
          <w:rFonts w:ascii="Arial" w:eastAsia="Arial" w:hAnsi="Arial" w:cs="Arial"/>
          <w:sz w:val="20"/>
          <w:szCs w:val="20"/>
        </w:rPr>
        <w:t>klachten</w:t>
      </w:r>
      <w:r>
        <w:rPr>
          <w:rFonts w:ascii="Arial" w:eastAsia="Arial" w:hAnsi="Arial" w:cs="Arial"/>
          <w:sz w:val="20"/>
          <w:szCs w:val="20"/>
        </w:rPr>
        <w:t>regeling</w:t>
      </w:r>
      <w:r w:rsidR="00BF5311">
        <w:rPr>
          <w:rFonts w:ascii="Arial" w:eastAsia="Arial" w:hAnsi="Arial" w:cs="Arial"/>
          <w:sz w:val="20"/>
          <w:szCs w:val="20"/>
        </w:rPr>
        <w:t xml:space="preserve"> inclusief tips hoe te handelen op de website: </w:t>
      </w:r>
      <w:hyperlink r:id="rId9" w:history="1">
        <w:r w:rsidR="00BF5311" w:rsidRPr="000373EF">
          <w:rPr>
            <w:rStyle w:val="Hyperlink"/>
            <w:rFonts w:ascii="Arial" w:eastAsia="Arial" w:hAnsi="Arial" w:cs="Arial"/>
            <w:sz w:val="20"/>
            <w:szCs w:val="20"/>
          </w:rPr>
          <w:t>www.skpo.nl</w:t>
        </w:r>
      </w:hyperlink>
      <w:r w:rsidR="00BF5311">
        <w:rPr>
          <w:rFonts w:ascii="Arial" w:eastAsia="Arial" w:hAnsi="Arial" w:cs="Arial"/>
          <w:sz w:val="20"/>
          <w:szCs w:val="20"/>
        </w:rPr>
        <w:t xml:space="preserve">. </w:t>
      </w:r>
      <w:r w:rsidR="00731E2F" w:rsidRPr="00E10E8C">
        <w:rPr>
          <w:rFonts w:ascii="Arial" w:eastAsia="Arial" w:hAnsi="Arial" w:cs="Arial"/>
          <w:sz w:val="20"/>
          <w:szCs w:val="20"/>
        </w:rPr>
        <w:t>De volledige klachtenregeling, waarin de procedure klachtbehandeling beschreven staat, ligt tevens ter inzage bij de schoolleiding.</w:t>
      </w:r>
    </w:p>
    <w:p w14:paraId="2B5DF436" w14:textId="77777777" w:rsidR="001A0229" w:rsidRPr="001A0229" w:rsidRDefault="001A0229" w:rsidP="001A0229">
      <w:pPr>
        <w:rPr>
          <w:rFonts w:ascii="Arial" w:eastAsia="Arial" w:hAnsi="Arial" w:cs="Arial"/>
          <w:sz w:val="20"/>
          <w:szCs w:val="20"/>
          <w:u w:val="single"/>
        </w:rPr>
      </w:pPr>
      <w:r w:rsidRPr="001A0229">
        <w:rPr>
          <w:rFonts w:ascii="Arial" w:eastAsia="Arial" w:hAnsi="Arial" w:cs="Arial"/>
          <w:sz w:val="20"/>
          <w:szCs w:val="20"/>
          <w:u w:val="single"/>
        </w:rPr>
        <w:t>Klachten ongewenst gedrag</w:t>
      </w:r>
    </w:p>
    <w:p w14:paraId="452955F2" w14:textId="44231B96" w:rsidR="00DD7973" w:rsidRDefault="001A0229" w:rsidP="00A31228">
      <w:pPr>
        <w:rPr>
          <w:rFonts w:ascii="Arial" w:eastAsia="Arial" w:hAnsi="Arial" w:cs="Arial"/>
          <w:sz w:val="20"/>
          <w:szCs w:val="20"/>
        </w:rPr>
      </w:pPr>
      <w:r w:rsidRPr="00E10E8C">
        <w:rPr>
          <w:rFonts w:ascii="Arial" w:eastAsia="Arial" w:hAnsi="Arial" w:cs="Arial"/>
          <w:sz w:val="20"/>
          <w:szCs w:val="20"/>
        </w:rPr>
        <w:t xml:space="preserve">Bij klachten over ongewenst gedrag </w:t>
      </w:r>
      <w:r w:rsidRPr="00A17942">
        <w:rPr>
          <w:rFonts w:ascii="Arial" w:eastAsia="Arial" w:hAnsi="Arial" w:cs="Arial"/>
          <w:i/>
          <w:iCs/>
          <w:sz w:val="20"/>
          <w:szCs w:val="20"/>
        </w:rPr>
        <w:t>op school</w:t>
      </w:r>
      <w:r w:rsidRPr="00E10E8C">
        <w:rPr>
          <w:rFonts w:ascii="Arial" w:eastAsia="Arial" w:hAnsi="Arial" w:cs="Arial"/>
          <w:sz w:val="20"/>
          <w:szCs w:val="20"/>
        </w:rPr>
        <w:t>, zoals</w:t>
      </w:r>
      <w:r w:rsidR="00DC71E1">
        <w:rPr>
          <w:rFonts w:ascii="Arial" w:eastAsia="Arial" w:hAnsi="Arial" w:cs="Arial"/>
          <w:sz w:val="20"/>
          <w:szCs w:val="20"/>
        </w:rPr>
        <w:t xml:space="preserve"> </w:t>
      </w:r>
      <w:r w:rsidRPr="00E10E8C">
        <w:rPr>
          <w:rFonts w:ascii="Arial" w:eastAsia="Arial" w:hAnsi="Arial" w:cs="Arial"/>
          <w:sz w:val="20"/>
          <w:szCs w:val="20"/>
        </w:rPr>
        <w:t xml:space="preserve">pesten, ongewenste intimiteiten, discriminatie, agressie en geweld, kunnen ouders en kinderen een beroep doen op de ondersteuning </w:t>
      </w:r>
      <w:r w:rsidR="00DC71E1">
        <w:rPr>
          <w:rFonts w:ascii="Arial" w:eastAsia="Arial" w:hAnsi="Arial" w:cs="Arial"/>
          <w:sz w:val="20"/>
          <w:szCs w:val="20"/>
        </w:rPr>
        <w:t>van</w:t>
      </w:r>
      <w:r w:rsidRPr="00E10E8C">
        <w:rPr>
          <w:rFonts w:ascii="Arial" w:eastAsia="Arial" w:hAnsi="Arial" w:cs="Arial"/>
          <w:sz w:val="20"/>
          <w:szCs w:val="20"/>
        </w:rPr>
        <w:t xml:space="preserve"> de </w:t>
      </w:r>
      <w:r w:rsidR="009968C9" w:rsidRPr="00BD3574">
        <w:rPr>
          <w:rFonts w:ascii="Arial" w:eastAsia="Arial" w:hAnsi="Arial" w:cs="Arial"/>
          <w:i/>
          <w:iCs/>
          <w:sz w:val="20"/>
          <w:szCs w:val="20"/>
        </w:rPr>
        <w:t xml:space="preserve">interne </w:t>
      </w:r>
      <w:r w:rsidRPr="00BD3574">
        <w:rPr>
          <w:rFonts w:ascii="Arial" w:eastAsia="Arial" w:hAnsi="Arial" w:cs="Arial"/>
          <w:i/>
          <w:iCs/>
          <w:sz w:val="20"/>
          <w:szCs w:val="20"/>
        </w:rPr>
        <w:t>vertrouwenspersoon</w:t>
      </w:r>
      <w:r w:rsidRPr="00E10E8C">
        <w:rPr>
          <w:rFonts w:ascii="Arial" w:eastAsia="Arial" w:hAnsi="Arial" w:cs="Arial"/>
          <w:sz w:val="20"/>
          <w:szCs w:val="20"/>
        </w:rPr>
        <w:t xml:space="preserve"> op school. </w:t>
      </w:r>
      <w:r w:rsidR="009968C9">
        <w:rPr>
          <w:rFonts w:ascii="Arial" w:eastAsia="Arial" w:hAnsi="Arial" w:cs="Arial"/>
          <w:sz w:val="20"/>
          <w:szCs w:val="20"/>
        </w:rPr>
        <w:t>U kunt zich op ieder moment</w:t>
      </w:r>
      <w:r w:rsidR="0094766B">
        <w:rPr>
          <w:rFonts w:ascii="Arial" w:eastAsia="Arial" w:hAnsi="Arial" w:cs="Arial"/>
          <w:sz w:val="20"/>
          <w:szCs w:val="20"/>
        </w:rPr>
        <w:t xml:space="preserve"> door hem of haar</w:t>
      </w:r>
      <w:r w:rsidR="009968C9">
        <w:rPr>
          <w:rFonts w:ascii="Arial" w:eastAsia="Arial" w:hAnsi="Arial" w:cs="Arial"/>
          <w:sz w:val="20"/>
          <w:szCs w:val="20"/>
        </w:rPr>
        <w:t xml:space="preserve"> laten adviseren en ondersteunen. </w:t>
      </w:r>
      <w:r w:rsidR="009968C9" w:rsidRPr="00E10E8C">
        <w:rPr>
          <w:rFonts w:ascii="Arial" w:eastAsia="Arial" w:hAnsi="Arial" w:cs="Arial"/>
          <w:sz w:val="20"/>
          <w:szCs w:val="20"/>
        </w:rPr>
        <w:t>De</w:t>
      </w:r>
      <w:r w:rsidR="009968C9">
        <w:rPr>
          <w:rFonts w:ascii="Arial" w:eastAsia="Arial" w:hAnsi="Arial" w:cs="Arial"/>
          <w:sz w:val="20"/>
          <w:szCs w:val="20"/>
        </w:rPr>
        <w:t>ze</w:t>
      </w:r>
      <w:r w:rsidR="009968C9" w:rsidRPr="00E10E8C">
        <w:rPr>
          <w:rFonts w:ascii="Arial" w:eastAsia="Arial" w:hAnsi="Arial" w:cs="Arial"/>
          <w:sz w:val="20"/>
          <w:szCs w:val="20"/>
        </w:rPr>
        <w:t xml:space="preserve"> </w:t>
      </w:r>
      <w:r w:rsidR="009968C9" w:rsidRPr="00BD3574">
        <w:rPr>
          <w:rFonts w:ascii="Arial" w:eastAsia="Arial" w:hAnsi="Arial" w:cs="Arial"/>
          <w:sz w:val="20"/>
          <w:szCs w:val="20"/>
        </w:rPr>
        <w:t>vertrouwenspersoon</w:t>
      </w:r>
      <w:r w:rsidR="009968C9" w:rsidRPr="00E10E8C">
        <w:rPr>
          <w:rFonts w:ascii="Arial" w:eastAsia="Arial" w:hAnsi="Arial" w:cs="Arial"/>
          <w:sz w:val="20"/>
          <w:szCs w:val="20"/>
        </w:rPr>
        <w:t xml:space="preserve"> luistert naar u</w:t>
      </w:r>
      <w:r w:rsidR="009968C9">
        <w:rPr>
          <w:rFonts w:ascii="Arial" w:eastAsia="Arial" w:hAnsi="Arial" w:cs="Arial"/>
          <w:sz w:val="20"/>
          <w:szCs w:val="20"/>
        </w:rPr>
        <w:t xml:space="preserve"> en</w:t>
      </w:r>
      <w:r w:rsidR="009968C9" w:rsidRPr="00E10E8C">
        <w:rPr>
          <w:rFonts w:ascii="Arial" w:eastAsia="Arial" w:hAnsi="Arial" w:cs="Arial"/>
          <w:sz w:val="20"/>
          <w:szCs w:val="20"/>
        </w:rPr>
        <w:t xml:space="preserve"> geeft informatie over mogelijke vervolgstappen.</w:t>
      </w:r>
      <w:r w:rsidR="009968C9">
        <w:rPr>
          <w:rFonts w:ascii="Arial" w:eastAsia="Arial" w:hAnsi="Arial" w:cs="Arial"/>
          <w:sz w:val="20"/>
          <w:szCs w:val="20"/>
        </w:rPr>
        <w:t xml:space="preserve"> </w:t>
      </w:r>
      <w:r w:rsidR="00DD7973">
        <w:rPr>
          <w:rFonts w:ascii="Arial" w:eastAsia="Arial" w:hAnsi="Arial" w:cs="Arial"/>
          <w:sz w:val="20"/>
          <w:szCs w:val="20"/>
        </w:rPr>
        <w:br/>
      </w:r>
      <w:r w:rsidR="00757CC2">
        <w:rPr>
          <w:rFonts w:ascii="Arial" w:eastAsia="Arial" w:hAnsi="Arial" w:cs="Arial"/>
          <w:sz w:val="20"/>
          <w:szCs w:val="20"/>
        </w:rPr>
        <w:t xml:space="preserve">Daarnaast heeft SKPO een </w:t>
      </w:r>
      <w:r w:rsidR="00757CC2" w:rsidRPr="003F72E8">
        <w:rPr>
          <w:rFonts w:ascii="Arial" w:eastAsia="Arial" w:hAnsi="Arial" w:cs="Arial"/>
          <w:i/>
          <w:iCs/>
          <w:sz w:val="20"/>
          <w:szCs w:val="20"/>
        </w:rPr>
        <w:t>onafhankelijke externe vertrouwenspersoon</w:t>
      </w:r>
      <w:r w:rsidR="00757CC2">
        <w:rPr>
          <w:rFonts w:ascii="Arial" w:eastAsia="Arial" w:hAnsi="Arial" w:cs="Arial"/>
          <w:sz w:val="20"/>
          <w:szCs w:val="20"/>
        </w:rPr>
        <w:t xml:space="preserve"> </w:t>
      </w:r>
      <w:r w:rsidR="00DC18A1">
        <w:rPr>
          <w:rFonts w:ascii="Arial" w:eastAsia="Arial" w:hAnsi="Arial" w:cs="Arial"/>
          <w:sz w:val="20"/>
          <w:szCs w:val="20"/>
        </w:rPr>
        <w:t>waar u</w:t>
      </w:r>
      <w:r w:rsidR="00100BBA">
        <w:rPr>
          <w:rFonts w:ascii="Arial" w:eastAsia="Arial" w:hAnsi="Arial" w:cs="Arial"/>
          <w:sz w:val="20"/>
          <w:szCs w:val="20"/>
        </w:rPr>
        <w:t xml:space="preserve"> voor begeleiding of advies</w:t>
      </w:r>
      <w:r w:rsidR="00DC18A1">
        <w:rPr>
          <w:rFonts w:ascii="Arial" w:eastAsia="Arial" w:hAnsi="Arial" w:cs="Arial"/>
          <w:sz w:val="20"/>
          <w:szCs w:val="20"/>
        </w:rPr>
        <w:t xml:space="preserve"> terechtkunt</w:t>
      </w:r>
      <w:r w:rsidR="00100BBA">
        <w:rPr>
          <w:rFonts w:ascii="Arial" w:eastAsia="Arial" w:hAnsi="Arial" w:cs="Arial"/>
          <w:sz w:val="20"/>
          <w:szCs w:val="20"/>
        </w:rPr>
        <w:t xml:space="preserve">. </w:t>
      </w:r>
    </w:p>
    <w:p w14:paraId="7B6BC0C0" w14:textId="53306BB5" w:rsidR="003F72E8" w:rsidRDefault="003F72E8" w:rsidP="003F72E8">
      <w:pPr>
        <w:rPr>
          <w:rFonts w:ascii="Arial" w:eastAsia="Arial" w:hAnsi="Arial" w:cs="Arial"/>
          <w:sz w:val="20"/>
          <w:szCs w:val="20"/>
          <w:u w:val="single"/>
        </w:rPr>
      </w:pPr>
      <w:r w:rsidRPr="00E10E8C">
        <w:rPr>
          <w:rFonts w:ascii="Arial" w:eastAsia="Arial" w:hAnsi="Arial" w:cs="Arial"/>
          <w:sz w:val="20"/>
          <w:szCs w:val="20"/>
          <w:u w:val="single"/>
        </w:rPr>
        <w:t>Contactgegevens interne vertrouwenspersoon</w:t>
      </w:r>
      <w:r w:rsidR="0023513D">
        <w:rPr>
          <w:rFonts w:ascii="Arial" w:eastAsia="Arial" w:hAnsi="Arial" w:cs="Arial"/>
          <w:sz w:val="20"/>
          <w:szCs w:val="20"/>
          <w:u w:val="single"/>
        </w:rPr>
        <w:t>:</w:t>
      </w:r>
    </w:p>
    <w:p w14:paraId="03A0DF0A" w14:textId="70B7A0E6" w:rsidR="0023513D" w:rsidRPr="0023513D" w:rsidRDefault="0023513D" w:rsidP="003F72E8">
      <w:pPr>
        <w:rPr>
          <w:rFonts w:ascii="Arial" w:eastAsia="Arial" w:hAnsi="Arial" w:cs="Arial"/>
          <w:sz w:val="20"/>
          <w:szCs w:val="20"/>
        </w:rPr>
      </w:pPr>
      <w:r w:rsidRPr="0023513D">
        <w:rPr>
          <w:rFonts w:ascii="Arial" w:eastAsia="Arial" w:hAnsi="Arial" w:cs="Arial"/>
          <w:sz w:val="20"/>
          <w:szCs w:val="20"/>
        </w:rPr>
        <w:t>Wendy wels</w:t>
      </w:r>
      <w:r>
        <w:rPr>
          <w:rFonts w:ascii="Arial" w:eastAsia="Arial" w:hAnsi="Arial" w:cs="Arial"/>
          <w:sz w:val="20"/>
          <w:szCs w:val="20"/>
        </w:rPr>
        <w:t xml:space="preserve"> (w.wels@skpo.nl)</w:t>
      </w:r>
    </w:p>
    <w:p w14:paraId="323D7484" w14:textId="77777777" w:rsidR="003F72E8" w:rsidRPr="003F72E8" w:rsidRDefault="003F72E8" w:rsidP="003F72E8">
      <w:pPr>
        <w:rPr>
          <w:rFonts w:ascii="Arial" w:eastAsia="Arial" w:hAnsi="Arial" w:cs="Arial"/>
          <w:sz w:val="20"/>
          <w:szCs w:val="20"/>
          <w:u w:val="single"/>
        </w:rPr>
      </w:pPr>
      <w:r w:rsidRPr="003F72E8">
        <w:rPr>
          <w:rFonts w:ascii="Arial" w:eastAsia="Arial" w:hAnsi="Arial" w:cs="Arial"/>
          <w:sz w:val="20"/>
          <w:szCs w:val="20"/>
          <w:u w:val="single"/>
        </w:rPr>
        <w:t>Contactgegevens externe vertrouwenspersoon</w:t>
      </w:r>
    </w:p>
    <w:p w14:paraId="7AABC27E" w14:textId="77777777" w:rsidR="003F72E8" w:rsidRPr="00D210B0" w:rsidRDefault="003F72E8" w:rsidP="00D210B0">
      <w:pPr>
        <w:rPr>
          <w:rFonts w:ascii="Arial" w:eastAsia="Arial" w:hAnsi="Arial" w:cs="Arial"/>
          <w:sz w:val="20"/>
          <w:szCs w:val="20"/>
        </w:rPr>
      </w:pPr>
      <w:r w:rsidRPr="00D210B0">
        <w:rPr>
          <w:rFonts w:ascii="Arial" w:eastAsia="Arial" w:hAnsi="Arial" w:cs="Arial"/>
          <w:sz w:val="20"/>
          <w:szCs w:val="20"/>
        </w:rPr>
        <w:t xml:space="preserve">Zie voor de actuele gegevens van de externe vertrouwenspersoon de website van SKPO: </w:t>
      </w:r>
      <w:hyperlink r:id="rId10">
        <w:r w:rsidRPr="00D210B0">
          <w:rPr>
            <w:rStyle w:val="Hyperlink"/>
            <w:rFonts w:ascii="Arial" w:eastAsia="Arial" w:hAnsi="Arial" w:cs="Arial"/>
            <w:sz w:val="20"/>
            <w:szCs w:val="20"/>
          </w:rPr>
          <w:t>www.skpo.nl</w:t>
        </w:r>
      </w:hyperlink>
      <w:r w:rsidRPr="00D210B0">
        <w:rPr>
          <w:rFonts w:ascii="Arial" w:eastAsia="Arial" w:hAnsi="Arial" w:cs="Arial"/>
          <w:sz w:val="20"/>
          <w:szCs w:val="20"/>
        </w:rPr>
        <w:t>.</w:t>
      </w:r>
    </w:p>
    <w:p w14:paraId="6D7CCF37" w14:textId="01CA1227" w:rsidR="49AD39DC" w:rsidRPr="00E10E8C" w:rsidRDefault="49AD39DC" w:rsidP="00A31228">
      <w:pPr>
        <w:rPr>
          <w:rFonts w:ascii="Arial" w:eastAsia="Arial" w:hAnsi="Arial" w:cs="Arial"/>
          <w:b/>
          <w:bCs/>
          <w:sz w:val="20"/>
          <w:szCs w:val="20"/>
        </w:rPr>
      </w:pPr>
      <w:r w:rsidRPr="00E10E8C">
        <w:rPr>
          <w:rFonts w:ascii="Arial" w:eastAsia="Arial" w:hAnsi="Arial" w:cs="Arial"/>
          <w:b/>
          <w:bCs/>
          <w:sz w:val="20"/>
          <w:szCs w:val="20"/>
        </w:rPr>
        <w:t>Meldplicht seksueel geweld</w:t>
      </w:r>
    </w:p>
    <w:p w14:paraId="0AD4DFE7" w14:textId="7E32DF87" w:rsidR="49AD39DC" w:rsidRPr="00E10E8C" w:rsidRDefault="49AD39DC" w:rsidP="00A31228">
      <w:pPr>
        <w:rPr>
          <w:rFonts w:ascii="Arial" w:eastAsia="Arial" w:hAnsi="Arial" w:cs="Arial"/>
          <w:sz w:val="20"/>
          <w:szCs w:val="20"/>
        </w:rPr>
      </w:pPr>
      <w:r w:rsidRPr="00E10E8C">
        <w:rPr>
          <w:rFonts w:ascii="Arial" w:eastAsia="Arial" w:hAnsi="Arial" w:cs="Arial"/>
          <w:sz w:val="20"/>
          <w:szCs w:val="20"/>
        </w:rPr>
        <w:t>Bij klachten van ouders en leerlingen over de schoolsituatie, waarbij mogelijk sprake is van ontucht, aanranding of een ander zedendelict door een schoolmedewerker jegens een minderjarige leerling, is de school wettelijk verplicht het bevoegd gezag te informeren. Vervolgens is het bevoegd gezag verplicht aangifte te doen bij politie/justitie.</w:t>
      </w:r>
    </w:p>
    <w:p w14:paraId="2B686FEA" w14:textId="4B714ACB" w:rsidR="28C1FB3E" w:rsidRPr="00E10E8C" w:rsidRDefault="28C1FB3E" w:rsidP="00A31228">
      <w:pPr>
        <w:rPr>
          <w:rFonts w:ascii="Arial" w:eastAsia="Arial" w:hAnsi="Arial" w:cs="Arial"/>
          <w:sz w:val="20"/>
          <w:szCs w:val="20"/>
        </w:rPr>
      </w:pPr>
      <w:r w:rsidRPr="00E10E8C">
        <w:rPr>
          <w:rFonts w:ascii="Arial" w:eastAsia="Arial" w:hAnsi="Arial" w:cs="Arial"/>
          <w:b/>
          <w:bCs/>
          <w:sz w:val="20"/>
          <w:szCs w:val="20"/>
        </w:rPr>
        <w:t>Vertrouwensinspecteur</w:t>
      </w:r>
    </w:p>
    <w:p w14:paraId="1013794B" w14:textId="74C991E3" w:rsidR="28C1FB3E" w:rsidRPr="00E10E8C" w:rsidRDefault="28C1FB3E" w:rsidP="00A31228">
      <w:pPr>
        <w:rPr>
          <w:rFonts w:ascii="Arial" w:eastAsia="Arial" w:hAnsi="Arial" w:cs="Arial"/>
          <w:sz w:val="20"/>
          <w:szCs w:val="20"/>
        </w:rPr>
      </w:pPr>
      <w:r w:rsidRPr="00E10E8C">
        <w:rPr>
          <w:rFonts w:ascii="Arial" w:eastAsia="Arial" w:hAnsi="Arial" w:cs="Arial"/>
          <w:sz w:val="20"/>
          <w:szCs w:val="20"/>
        </w:rPr>
        <w:t>Voor een onafhankelijk advies in geval van een klacht, kunt u ook contact opnemen met een van de vertrouwensinspecteurs van de Onderwijsinspectie via telefoonnummer 0900-111 3111 (lokaal tarief)</w:t>
      </w:r>
      <w:r w:rsidR="558BC903" w:rsidRPr="00E10E8C">
        <w:rPr>
          <w:rFonts w:ascii="Arial" w:eastAsia="Arial" w:hAnsi="Arial" w:cs="Arial"/>
          <w:sz w:val="20"/>
          <w:szCs w:val="20"/>
        </w:rPr>
        <w:t xml:space="preserve">, op </w:t>
      </w:r>
      <w:r w:rsidRPr="00E10E8C">
        <w:rPr>
          <w:rFonts w:ascii="Arial" w:eastAsia="Arial" w:hAnsi="Arial" w:cs="Arial"/>
          <w:sz w:val="20"/>
          <w:szCs w:val="20"/>
        </w:rPr>
        <w:t xml:space="preserve">weekdagen van 8.00 uur tot 17.00 uur. </w:t>
      </w:r>
    </w:p>
    <w:p w14:paraId="6D506EC7" w14:textId="391B2806" w:rsidR="51B5355C" w:rsidRPr="00E10E8C" w:rsidRDefault="51B5355C" w:rsidP="00A31228">
      <w:pPr>
        <w:rPr>
          <w:rFonts w:ascii="Arial" w:eastAsia="Arial" w:hAnsi="Arial" w:cs="Arial"/>
          <w:sz w:val="20"/>
          <w:szCs w:val="20"/>
        </w:rPr>
      </w:pPr>
      <w:r w:rsidRPr="00E10E8C">
        <w:rPr>
          <w:rFonts w:ascii="Arial" w:eastAsia="Arial" w:hAnsi="Arial" w:cs="Arial"/>
          <w:b/>
          <w:bCs/>
          <w:sz w:val="20"/>
          <w:szCs w:val="20"/>
        </w:rPr>
        <w:t xml:space="preserve">Landelijke Klachtencommissie Onderwijs (LKC) </w:t>
      </w:r>
    </w:p>
    <w:p w14:paraId="70E8DB4F" w14:textId="39D8A0BC" w:rsidR="2B1D7D7F" w:rsidRPr="00E10E8C" w:rsidRDefault="2B1D7D7F" w:rsidP="00A31228">
      <w:pPr>
        <w:spacing w:after="0"/>
        <w:rPr>
          <w:rFonts w:ascii="Arial" w:eastAsia="Arial" w:hAnsi="Arial" w:cs="Arial"/>
          <w:sz w:val="20"/>
          <w:szCs w:val="20"/>
        </w:rPr>
      </w:pPr>
      <w:r w:rsidRPr="00E10E8C">
        <w:rPr>
          <w:rFonts w:ascii="Arial" w:eastAsia="Arial" w:hAnsi="Arial" w:cs="Arial"/>
          <w:sz w:val="20"/>
          <w:szCs w:val="20"/>
        </w:rPr>
        <w:t xml:space="preserve">Voor </w:t>
      </w:r>
      <w:r w:rsidR="51B5355C" w:rsidRPr="00E10E8C">
        <w:rPr>
          <w:rFonts w:ascii="Arial" w:eastAsia="Arial" w:hAnsi="Arial" w:cs="Arial"/>
          <w:sz w:val="20"/>
          <w:szCs w:val="20"/>
        </w:rPr>
        <w:t>meer informatie</w:t>
      </w:r>
      <w:r w:rsidR="354E0CCB" w:rsidRPr="00E10E8C">
        <w:rPr>
          <w:rFonts w:ascii="Arial" w:eastAsia="Arial" w:hAnsi="Arial" w:cs="Arial"/>
          <w:sz w:val="20"/>
          <w:szCs w:val="20"/>
        </w:rPr>
        <w:t xml:space="preserve"> kunt u </w:t>
      </w:r>
      <w:r w:rsidR="009D5BA0">
        <w:rPr>
          <w:rFonts w:ascii="Arial" w:eastAsia="Arial" w:hAnsi="Arial" w:cs="Arial"/>
          <w:sz w:val="20"/>
          <w:szCs w:val="20"/>
        </w:rPr>
        <w:t>verder</w:t>
      </w:r>
      <w:r w:rsidR="354E0CCB" w:rsidRPr="00E10E8C">
        <w:rPr>
          <w:rFonts w:ascii="Arial" w:eastAsia="Arial" w:hAnsi="Arial" w:cs="Arial"/>
          <w:sz w:val="20"/>
          <w:szCs w:val="20"/>
        </w:rPr>
        <w:t xml:space="preserve"> terecht bij de Landelijke Klachtencommissie Onderwijs.</w:t>
      </w:r>
      <w:r w:rsidR="51B5355C" w:rsidRPr="00E10E8C">
        <w:rPr>
          <w:rFonts w:ascii="Arial" w:eastAsia="Arial" w:hAnsi="Arial" w:cs="Arial"/>
          <w:sz w:val="20"/>
          <w:szCs w:val="20"/>
        </w:rPr>
        <w:t xml:space="preserve"> </w:t>
      </w:r>
    </w:p>
    <w:p w14:paraId="00405EA9" w14:textId="4A5435A2" w:rsidR="1D71FE17" w:rsidRPr="00E10E8C" w:rsidRDefault="1D71FE17" w:rsidP="00A31228">
      <w:pPr>
        <w:spacing w:after="0"/>
        <w:rPr>
          <w:rFonts w:ascii="Arial" w:eastAsia="Arial" w:hAnsi="Arial" w:cs="Arial"/>
          <w:sz w:val="20"/>
          <w:szCs w:val="20"/>
        </w:rPr>
      </w:pPr>
      <w:r w:rsidRPr="00E10E8C">
        <w:rPr>
          <w:rFonts w:ascii="Arial" w:eastAsia="Arial" w:hAnsi="Arial" w:cs="Arial"/>
          <w:sz w:val="20"/>
          <w:szCs w:val="20"/>
        </w:rPr>
        <w:t>C</w:t>
      </w:r>
      <w:r w:rsidR="51B5355C" w:rsidRPr="00E10E8C">
        <w:rPr>
          <w:rFonts w:ascii="Arial" w:eastAsia="Arial" w:hAnsi="Arial" w:cs="Arial"/>
          <w:sz w:val="20"/>
          <w:szCs w:val="20"/>
        </w:rPr>
        <w:t xml:space="preserve">ontact gegevens: </w:t>
      </w:r>
      <w:hyperlink r:id="rId11">
        <w:r w:rsidR="51B5355C" w:rsidRPr="00E10E8C">
          <w:rPr>
            <w:rStyle w:val="Hyperlink"/>
            <w:rFonts w:ascii="Arial" w:eastAsia="Arial" w:hAnsi="Arial" w:cs="Arial"/>
            <w:sz w:val="20"/>
            <w:szCs w:val="20"/>
          </w:rPr>
          <w:t>https://onderwijsgeschillen.nl/over-ons/contact</w:t>
        </w:r>
      </w:hyperlink>
    </w:p>
    <w:p w14:paraId="2EEDFE78" w14:textId="49FC057A" w:rsidR="761C2A44" w:rsidRPr="00E10E8C" w:rsidRDefault="761C2A44" w:rsidP="761C2A44">
      <w:pPr>
        <w:rPr>
          <w:rFonts w:ascii="Arial" w:eastAsia="Arial" w:hAnsi="Arial" w:cs="Arial"/>
          <w:sz w:val="20"/>
          <w:szCs w:val="20"/>
        </w:rPr>
      </w:pPr>
    </w:p>
    <w:sectPr w:rsidR="761C2A44" w:rsidRPr="00E1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63B5D"/>
    <w:multiLevelType w:val="hybridMultilevel"/>
    <w:tmpl w:val="565C882A"/>
    <w:lvl w:ilvl="0" w:tplc="38D48632">
      <w:start w:val="1"/>
      <w:numFmt w:val="bullet"/>
      <w:lvlText w:val="-"/>
      <w:lvlJc w:val="left"/>
      <w:pPr>
        <w:ind w:left="720" w:hanging="360"/>
      </w:pPr>
      <w:rPr>
        <w:rFonts w:ascii="Arial" w:hAnsi="Arial" w:hint="default"/>
      </w:rPr>
    </w:lvl>
    <w:lvl w:ilvl="1" w:tplc="C3426DA0">
      <w:start w:val="1"/>
      <w:numFmt w:val="bullet"/>
      <w:lvlText w:val="o"/>
      <w:lvlJc w:val="left"/>
      <w:pPr>
        <w:ind w:left="1440" w:hanging="360"/>
      </w:pPr>
      <w:rPr>
        <w:rFonts w:ascii="Courier New" w:hAnsi="Courier New" w:hint="default"/>
      </w:rPr>
    </w:lvl>
    <w:lvl w:ilvl="2" w:tplc="126E6DD4">
      <w:start w:val="1"/>
      <w:numFmt w:val="bullet"/>
      <w:lvlText w:val=""/>
      <w:lvlJc w:val="left"/>
      <w:pPr>
        <w:ind w:left="2160" w:hanging="360"/>
      </w:pPr>
      <w:rPr>
        <w:rFonts w:ascii="Wingdings" w:hAnsi="Wingdings" w:hint="default"/>
      </w:rPr>
    </w:lvl>
    <w:lvl w:ilvl="3" w:tplc="E410E100">
      <w:start w:val="1"/>
      <w:numFmt w:val="bullet"/>
      <w:lvlText w:val=""/>
      <w:lvlJc w:val="left"/>
      <w:pPr>
        <w:ind w:left="2880" w:hanging="360"/>
      </w:pPr>
      <w:rPr>
        <w:rFonts w:ascii="Symbol" w:hAnsi="Symbol" w:hint="default"/>
      </w:rPr>
    </w:lvl>
    <w:lvl w:ilvl="4" w:tplc="7FC884DE">
      <w:start w:val="1"/>
      <w:numFmt w:val="bullet"/>
      <w:lvlText w:val="o"/>
      <w:lvlJc w:val="left"/>
      <w:pPr>
        <w:ind w:left="3600" w:hanging="360"/>
      </w:pPr>
      <w:rPr>
        <w:rFonts w:ascii="Courier New" w:hAnsi="Courier New" w:hint="default"/>
      </w:rPr>
    </w:lvl>
    <w:lvl w:ilvl="5" w:tplc="B8D4450A">
      <w:start w:val="1"/>
      <w:numFmt w:val="bullet"/>
      <w:lvlText w:val=""/>
      <w:lvlJc w:val="left"/>
      <w:pPr>
        <w:ind w:left="4320" w:hanging="360"/>
      </w:pPr>
      <w:rPr>
        <w:rFonts w:ascii="Wingdings" w:hAnsi="Wingdings" w:hint="default"/>
      </w:rPr>
    </w:lvl>
    <w:lvl w:ilvl="6" w:tplc="03262856">
      <w:start w:val="1"/>
      <w:numFmt w:val="bullet"/>
      <w:lvlText w:val=""/>
      <w:lvlJc w:val="left"/>
      <w:pPr>
        <w:ind w:left="5040" w:hanging="360"/>
      </w:pPr>
      <w:rPr>
        <w:rFonts w:ascii="Symbol" w:hAnsi="Symbol" w:hint="default"/>
      </w:rPr>
    </w:lvl>
    <w:lvl w:ilvl="7" w:tplc="E8FE051E">
      <w:start w:val="1"/>
      <w:numFmt w:val="bullet"/>
      <w:lvlText w:val="o"/>
      <w:lvlJc w:val="left"/>
      <w:pPr>
        <w:ind w:left="5760" w:hanging="360"/>
      </w:pPr>
      <w:rPr>
        <w:rFonts w:ascii="Courier New" w:hAnsi="Courier New" w:hint="default"/>
      </w:rPr>
    </w:lvl>
    <w:lvl w:ilvl="8" w:tplc="D35E4276">
      <w:start w:val="1"/>
      <w:numFmt w:val="bullet"/>
      <w:lvlText w:val=""/>
      <w:lvlJc w:val="left"/>
      <w:pPr>
        <w:ind w:left="6480" w:hanging="360"/>
      </w:pPr>
      <w:rPr>
        <w:rFonts w:ascii="Wingdings" w:hAnsi="Wingdings" w:hint="default"/>
      </w:rPr>
    </w:lvl>
  </w:abstractNum>
  <w:abstractNum w:abstractNumId="1" w15:restartNumberingAfterBreak="0">
    <w:nsid w:val="63550E7F"/>
    <w:multiLevelType w:val="hybridMultilevel"/>
    <w:tmpl w:val="83A4B544"/>
    <w:lvl w:ilvl="0" w:tplc="6BBA19C6">
      <w:start w:val="1"/>
      <w:numFmt w:val="bullet"/>
      <w:lvlText w:val="-"/>
      <w:lvlJc w:val="left"/>
      <w:pPr>
        <w:ind w:left="720" w:hanging="360"/>
      </w:pPr>
      <w:rPr>
        <w:rFonts w:ascii="Arial" w:hAnsi="Arial" w:hint="default"/>
      </w:rPr>
    </w:lvl>
    <w:lvl w:ilvl="1" w:tplc="11E02E90">
      <w:start w:val="1"/>
      <w:numFmt w:val="bullet"/>
      <w:lvlText w:val="o"/>
      <w:lvlJc w:val="left"/>
      <w:pPr>
        <w:ind w:left="1440" w:hanging="360"/>
      </w:pPr>
      <w:rPr>
        <w:rFonts w:ascii="Courier New" w:hAnsi="Courier New" w:hint="default"/>
      </w:rPr>
    </w:lvl>
    <w:lvl w:ilvl="2" w:tplc="C6509566">
      <w:start w:val="1"/>
      <w:numFmt w:val="bullet"/>
      <w:lvlText w:val=""/>
      <w:lvlJc w:val="left"/>
      <w:pPr>
        <w:ind w:left="2160" w:hanging="360"/>
      </w:pPr>
      <w:rPr>
        <w:rFonts w:ascii="Wingdings" w:hAnsi="Wingdings" w:hint="default"/>
      </w:rPr>
    </w:lvl>
    <w:lvl w:ilvl="3" w:tplc="0B040FD0">
      <w:start w:val="1"/>
      <w:numFmt w:val="bullet"/>
      <w:lvlText w:val=""/>
      <w:lvlJc w:val="left"/>
      <w:pPr>
        <w:ind w:left="2880" w:hanging="360"/>
      </w:pPr>
      <w:rPr>
        <w:rFonts w:ascii="Symbol" w:hAnsi="Symbol" w:hint="default"/>
      </w:rPr>
    </w:lvl>
    <w:lvl w:ilvl="4" w:tplc="032604EA">
      <w:start w:val="1"/>
      <w:numFmt w:val="bullet"/>
      <w:lvlText w:val="o"/>
      <w:lvlJc w:val="left"/>
      <w:pPr>
        <w:ind w:left="3600" w:hanging="360"/>
      </w:pPr>
      <w:rPr>
        <w:rFonts w:ascii="Courier New" w:hAnsi="Courier New" w:hint="default"/>
      </w:rPr>
    </w:lvl>
    <w:lvl w:ilvl="5" w:tplc="C8F4E2A6">
      <w:start w:val="1"/>
      <w:numFmt w:val="bullet"/>
      <w:lvlText w:val=""/>
      <w:lvlJc w:val="left"/>
      <w:pPr>
        <w:ind w:left="4320" w:hanging="360"/>
      </w:pPr>
      <w:rPr>
        <w:rFonts w:ascii="Wingdings" w:hAnsi="Wingdings" w:hint="default"/>
      </w:rPr>
    </w:lvl>
    <w:lvl w:ilvl="6" w:tplc="B3B6E448">
      <w:start w:val="1"/>
      <w:numFmt w:val="bullet"/>
      <w:lvlText w:val=""/>
      <w:lvlJc w:val="left"/>
      <w:pPr>
        <w:ind w:left="5040" w:hanging="360"/>
      </w:pPr>
      <w:rPr>
        <w:rFonts w:ascii="Symbol" w:hAnsi="Symbol" w:hint="default"/>
      </w:rPr>
    </w:lvl>
    <w:lvl w:ilvl="7" w:tplc="3DD8F4F0">
      <w:start w:val="1"/>
      <w:numFmt w:val="bullet"/>
      <w:lvlText w:val="o"/>
      <w:lvlJc w:val="left"/>
      <w:pPr>
        <w:ind w:left="5760" w:hanging="360"/>
      </w:pPr>
      <w:rPr>
        <w:rFonts w:ascii="Courier New" w:hAnsi="Courier New" w:hint="default"/>
      </w:rPr>
    </w:lvl>
    <w:lvl w:ilvl="8" w:tplc="3DE28D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A3DB"/>
    <w:rsid w:val="00003349"/>
    <w:rsid w:val="00011D5E"/>
    <w:rsid w:val="00061DD1"/>
    <w:rsid w:val="00080F5E"/>
    <w:rsid w:val="000F0F9C"/>
    <w:rsid w:val="000F5853"/>
    <w:rsid w:val="00100BBA"/>
    <w:rsid w:val="00100D8C"/>
    <w:rsid w:val="00105BFD"/>
    <w:rsid w:val="001A0229"/>
    <w:rsid w:val="001A04EF"/>
    <w:rsid w:val="001E6FA2"/>
    <w:rsid w:val="0023513D"/>
    <w:rsid w:val="002C3276"/>
    <w:rsid w:val="002C586C"/>
    <w:rsid w:val="002D1CD8"/>
    <w:rsid w:val="002F0BB7"/>
    <w:rsid w:val="002F7097"/>
    <w:rsid w:val="00357808"/>
    <w:rsid w:val="003703C8"/>
    <w:rsid w:val="003D30FB"/>
    <w:rsid w:val="003F3497"/>
    <w:rsid w:val="003F72E8"/>
    <w:rsid w:val="004B5939"/>
    <w:rsid w:val="004C5E05"/>
    <w:rsid w:val="005C4DAD"/>
    <w:rsid w:val="0064705F"/>
    <w:rsid w:val="006F4C40"/>
    <w:rsid w:val="00731E2F"/>
    <w:rsid w:val="00740EF7"/>
    <w:rsid w:val="00757CC2"/>
    <w:rsid w:val="00776982"/>
    <w:rsid w:val="00783304"/>
    <w:rsid w:val="00791203"/>
    <w:rsid w:val="007A7C43"/>
    <w:rsid w:val="007D216D"/>
    <w:rsid w:val="008675AD"/>
    <w:rsid w:val="008D76F7"/>
    <w:rsid w:val="00913E12"/>
    <w:rsid w:val="0094766B"/>
    <w:rsid w:val="009968C9"/>
    <w:rsid w:val="009C099D"/>
    <w:rsid w:val="009D5BA0"/>
    <w:rsid w:val="009E3D96"/>
    <w:rsid w:val="009E3E0E"/>
    <w:rsid w:val="00A17942"/>
    <w:rsid w:val="00A31228"/>
    <w:rsid w:val="00A706AA"/>
    <w:rsid w:val="00A80BFB"/>
    <w:rsid w:val="00BD3574"/>
    <w:rsid w:val="00BE1EE1"/>
    <w:rsid w:val="00BF5311"/>
    <w:rsid w:val="00C06D0B"/>
    <w:rsid w:val="00C80F00"/>
    <w:rsid w:val="00CA4051"/>
    <w:rsid w:val="00D15493"/>
    <w:rsid w:val="00D17668"/>
    <w:rsid w:val="00D210B0"/>
    <w:rsid w:val="00D83B46"/>
    <w:rsid w:val="00DC18A1"/>
    <w:rsid w:val="00DC193E"/>
    <w:rsid w:val="00DC71E1"/>
    <w:rsid w:val="00DD1641"/>
    <w:rsid w:val="00DD7973"/>
    <w:rsid w:val="00E0273C"/>
    <w:rsid w:val="00E10E8C"/>
    <w:rsid w:val="00E208DA"/>
    <w:rsid w:val="00E41916"/>
    <w:rsid w:val="00F12D41"/>
    <w:rsid w:val="00FD7033"/>
    <w:rsid w:val="00FE3E5F"/>
    <w:rsid w:val="032D995F"/>
    <w:rsid w:val="034F9975"/>
    <w:rsid w:val="06464C39"/>
    <w:rsid w:val="081EFE27"/>
    <w:rsid w:val="0B14820C"/>
    <w:rsid w:val="0B483A38"/>
    <w:rsid w:val="0D036A7D"/>
    <w:rsid w:val="0D7EE078"/>
    <w:rsid w:val="0ED3ECE8"/>
    <w:rsid w:val="14AC8BEC"/>
    <w:rsid w:val="18EEDE12"/>
    <w:rsid w:val="19097315"/>
    <w:rsid w:val="19696683"/>
    <w:rsid w:val="1994F68C"/>
    <w:rsid w:val="1A360548"/>
    <w:rsid w:val="1CA60D08"/>
    <w:rsid w:val="1D71FE17"/>
    <w:rsid w:val="2163B863"/>
    <w:rsid w:val="22A25FBB"/>
    <w:rsid w:val="23957567"/>
    <w:rsid w:val="23EE5E21"/>
    <w:rsid w:val="267934F1"/>
    <w:rsid w:val="26BB03B7"/>
    <w:rsid w:val="28C1FB3E"/>
    <w:rsid w:val="28EAA39D"/>
    <w:rsid w:val="2A96B53B"/>
    <w:rsid w:val="2B1D7D7F"/>
    <w:rsid w:val="2B6D87CF"/>
    <w:rsid w:val="2B897390"/>
    <w:rsid w:val="2DB0816F"/>
    <w:rsid w:val="2EFF62BD"/>
    <w:rsid w:val="30239616"/>
    <w:rsid w:val="30712F11"/>
    <w:rsid w:val="31EA476A"/>
    <w:rsid w:val="353986C7"/>
    <w:rsid w:val="354E0CCB"/>
    <w:rsid w:val="36527178"/>
    <w:rsid w:val="38EB9F36"/>
    <w:rsid w:val="3A31D27E"/>
    <w:rsid w:val="3D4CD72D"/>
    <w:rsid w:val="3FEAEF52"/>
    <w:rsid w:val="405E0D84"/>
    <w:rsid w:val="41939544"/>
    <w:rsid w:val="4520EE65"/>
    <w:rsid w:val="4995F38D"/>
    <w:rsid w:val="49AD39DC"/>
    <w:rsid w:val="51B3AC50"/>
    <w:rsid w:val="51B5355C"/>
    <w:rsid w:val="55265DE0"/>
    <w:rsid w:val="558BC903"/>
    <w:rsid w:val="55E0F56A"/>
    <w:rsid w:val="5CEE1F75"/>
    <w:rsid w:val="5E4EE758"/>
    <w:rsid w:val="5EC9A850"/>
    <w:rsid w:val="60BCE240"/>
    <w:rsid w:val="60EDDF68"/>
    <w:rsid w:val="60FE65EA"/>
    <w:rsid w:val="62457F8C"/>
    <w:rsid w:val="665D3AB0"/>
    <w:rsid w:val="6830A3DB"/>
    <w:rsid w:val="6F3F926E"/>
    <w:rsid w:val="7024DC16"/>
    <w:rsid w:val="75EB5DA6"/>
    <w:rsid w:val="761C2A44"/>
    <w:rsid w:val="77AEEAEA"/>
    <w:rsid w:val="7A11390F"/>
    <w:rsid w:val="7D810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3DB"/>
  <w15:chartTrackingRefBased/>
  <w15:docId w15:val="{360EE5D2-5E9D-4737-95D5-7C6239EC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BF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jongebaas@skpo.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geschillen.nl/over-ons/contact" TargetMode="External"/><Relationship Id="rId5" Type="http://schemas.openxmlformats.org/officeDocument/2006/relationships/styles" Target="styles.xml"/><Relationship Id="rId10" Type="http://schemas.openxmlformats.org/officeDocument/2006/relationships/hyperlink" Target="http://www.skpo.nl" TargetMode="External"/><Relationship Id="rId4" Type="http://schemas.openxmlformats.org/officeDocument/2006/relationships/numbering" Target="numbering.xml"/><Relationship Id="rId9" Type="http://schemas.openxmlformats.org/officeDocument/2006/relationships/hyperlink" Target="http://www.skp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3D2D655DC4A4FB307C59D659445F0" ma:contentTypeVersion="9" ma:contentTypeDescription="Een nieuw document maken." ma:contentTypeScope="" ma:versionID="96af274dfc0e456f7bb0944d58d0571f">
  <xsd:schema xmlns:xsd="http://www.w3.org/2001/XMLSchema" xmlns:xs="http://www.w3.org/2001/XMLSchema" xmlns:p="http://schemas.microsoft.com/office/2006/metadata/properties" xmlns:ns2="8407c177-5b86-4d9e-a845-018e0f321fea" xmlns:ns3="3a1d6f36-34c6-4c74-b70b-feebf4909ca0" targetNamespace="http://schemas.microsoft.com/office/2006/metadata/properties" ma:root="true" ma:fieldsID="f181044a189231a480b9b17de215f14f" ns2:_="" ns3:_="">
    <xsd:import namespace="8407c177-5b86-4d9e-a845-018e0f321fea"/>
    <xsd:import namespace="3a1d6f36-34c6-4c74-b70b-feebf4909c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7c177-5b86-4d9e-a845-018e0f32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d6f36-34c6-4c74-b70b-feebf4909c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a1d6f36-34c6-4c74-b70b-feebf4909ca0">
      <UserInfo>
        <DisplayName>Ingrid van der Pluijm</DisplayName>
        <AccountId>143</AccountId>
        <AccountType/>
      </UserInfo>
      <UserInfo>
        <DisplayName>Judith de Jonge Baas</DisplayName>
        <AccountId>224</AccountId>
        <AccountType/>
      </UserInfo>
    </SharedWithUsers>
  </documentManagement>
</p:properties>
</file>

<file path=customXml/itemProps1.xml><?xml version="1.0" encoding="utf-8"?>
<ds:datastoreItem xmlns:ds="http://schemas.openxmlformats.org/officeDocument/2006/customXml" ds:itemID="{2B6A7478-0DE6-46F3-8E48-384FA0E8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7c177-5b86-4d9e-a845-018e0f321fea"/>
    <ds:schemaRef ds:uri="3a1d6f36-34c6-4c74-b70b-feebf4909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44132-11BE-4A36-B287-22AA49C3A92D}">
  <ds:schemaRefs>
    <ds:schemaRef ds:uri="http://schemas.microsoft.com/sharepoint/v3/contenttype/forms"/>
  </ds:schemaRefs>
</ds:datastoreItem>
</file>

<file path=customXml/itemProps3.xml><?xml version="1.0" encoding="utf-8"?>
<ds:datastoreItem xmlns:ds="http://schemas.openxmlformats.org/officeDocument/2006/customXml" ds:itemID="{34692118-B2C5-4366-ACF8-6F25E942EF12}">
  <ds:schemaRefs>
    <ds:schemaRef ds:uri="http://schemas.microsoft.com/office/2006/metadata/properties"/>
    <ds:schemaRef ds:uri="http://schemas.microsoft.com/office/infopath/2007/PartnerControls"/>
    <ds:schemaRef ds:uri="3a1d6f36-34c6-4c74-b70b-feebf4909ca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Mirande Neijnens</dc:creator>
  <cp:keywords/>
  <dc:description/>
  <cp:lastModifiedBy>Pascha Vink</cp:lastModifiedBy>
  <cp:revision>3</cp:revision>
  <dcterms:created xsi:type="dcterms:W3CDTF">2020-06-19T12:47:00Z</dcterms:created>
  <dcterms:modified xsi:type="dcterms:W3CDTF">2020-06-22T14:21:00Z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0x0101003813D2D655DC4A4FB307C59D659445F0</vt:lpwstr>
  </property>
</Properties>
</file>