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B" w:rsidRDefault="00711FB4" w:rsidP="00711FB4">
      <w:pPr>
        <w:pStyle w:val="Geenafstand"/>
      </w:pPr>
      <w:r>
        <w:t xml:space="preserve">Samenvatting oudertevredenheidsonderzoek 2017 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Daltonschool De Vliegers scoort als school een 3,23. Daarmee scoort de school voldoende.</w:t>
      </w:r>
    </w:p>
    <w:p w:rsidR="00711FB4" w:rsidRDefault="00711FB4" w:rsidP="00711FB4">
      <w:pPr>
        <w:pStyle w:val="Geenafstand"/>
      </w:pPr>
      <w:r>
        <w:t>De respons op de Vragenlijst was 40%: 45 van de 113 respondenten heeft de Vragenlijst ingevuld. Het responspercentage</w:t>
      </w:r>
      <w:r>
        <w:t xml:space="preserve"> is voldoende; de </w:t>
      </w:r>
      <w:r>
        <w:t>Vragenlijst werd door voldoende respondenten ingevuld. Daardoor krijgt de school een goed beeld van haar kwaliteit.</w:t>
      </w:r>
    </w:p>
    <w:p w:rsidR="00711FB4" w:rsidRDefault="00711FB4" w:rsidP="00711FB4">
      <w:pPr>
        <w:pStyle w:val="Geenafstand"/>
        <w:rPr>
          <w:rFonts w:ascii="NimbusSanL-Bold" w:hAnsi="NimbusSanL-Bold" w:cs="NimbusSanL-Bold"/>
          <w:b/>
          <w:bCs/>
          <w:sz w:val="19"/>
          <w:szCs w:val="19"/>
        </w:rPr>
      </w:pPr>
    </w:p>
    <w:p w:rsidR="00711FB4" w:rsidRDefault="00711FB4" w:rsidP="00711FB4">
      <w:pPr>
        <w:pStyle w:val="Geenafstand"/>
        <w:rPr>
          <w:rFonts w:ascii="NimbusSanL-Bold" w:hAnsi="NimbusSanL-Bold" w:cs="NimbusSanL-Bold"/>
          <w:b/>
          <w:bCs/>
          <w:sz w:val="19"/>
          <w:szCs w:val="19"/>
        </w:rPr>
      </w:pPr>
      <w:r>
        <w:rPr>
          <w:rFonts w:ascii="NimbusSanL-Bold" w:hAnsi="NimbusSanL-Bold" w:cs="NimbusSanL-Bold"/>
          <w:b/>
          <w:bCs/>
          <w:sz w:val="19"/>
          <w:szCs w:val="19"/>
        </w:rPr>
        <w:t>Waardering van de vragen</w:t>
      </w:r>
    </w:p>
    <w:p w:rsidR="00711FB4" w:rsidRDefault="00711FB4" w:rsidP="00711FB4">
      <w:pPr>
        <w:pStyle w:val="Geenafstand"/>
      </w:pPr>
      <w:r>
        <w:t xml:space="preserve">Onvoldoende (score tot 2,50) </w:t>
      </w:r>
    </w:p>
    <w:p w:rsidR="00711FB4" w:rsidRDefault="00711FB4" w:rsidP="00711FB4">
      <w:pPr>
        <w:pStyle w:val="Geenafstand"/>
      </w:pPr>
      <w:r>
        <w:t xml:space="preserve">Zwak (matig) (score tussen 2,50 en 3,00) </w:t>
      </w:r>
    </w:p>
    <w:p w:rsidR="00711FB4" w:rsidRDefault="00711FB4" w:rsidP="00711FB4">
      <w:pPr>
        <w:pStyle w:val="Geenafstand"/>
      </w:pPr>
      <w:r>
        <w:t xml:space="preserve">Voldoende (score tussen 3,00 en 3,25) </w:t>
      </w:r>
    </w:p>
    <w:p w:rsidR="00711FB4" w:rsidRDefault="00711FB4" w:rsidP="00711FB4">
      <w:pPr>
        <w:pStyle w:val="Geenafstand"/>
      </w:pPr>
      <w:r>
        <w:t xml:space="preserve">Ruim voldoende (score tussen 3,25 en 3,50) </w:t>
      </w:r>
    </w:p>
    <w:p w:rsidR="00711FB4" w:rsidRDefault="00711FB4" w:rsidP="00711FB4">
      <w:pPr>
        <w:pStyle w:val="Geenafstand"/>
      </w:pPr>
      <w:r>
        <w:t xml:space="preserve">Goed (score tussen 3,50 en 3,75) </w:t>
      </w:r>
    </w:p>
    <w:p w:rsidR="00711FB4" w:rsidRDefault="00711FB4" w:rsidP="00711FB4">
      <w:pPr>
        <w:pStyle w:val="Geenafstand"/>
      </w:pPr>
      <w:r>
        <w:t xml:space="preserve">Uitstekend (score tussen 3,75 en 4,00) </w:t>
      </w:r>
    </w:p>
    <w:p w:rsidR="00711FB4" w:rsidRDefault="00711FB4" w:rsidP="00711FB4">
      <w:pPr>
        <w:pStyle w:val="Geenafstand"/>
        <w:rPr>
          <w:rFonts w:ascii="NimbusSanL-Bold" w:hAnsi="NimbusSanL-Bold" w:cs="NimbusSanL-Bold"/>
          <w:b/>
          <w:bCs/>
          <w:sz w:val="19"/>
          <w:szCs w:val="19"/>
        </w:rPr>
      </w:pPr>
    </w:p>
    <w:p w:rsidR="00711FB4" w:rsidRDefault="00711FB4" w:rsidP="00711FB4">
      <w:pPr>
        <w:pStyle w:val="Geenafstand"/>
        <w:rPr>
          <w:rFonts w:ascii="NimbusSanL-Bold" w:hAnsi="NimbusSanL-Bold" w:cs="NimbusSanL-Bold"/>
          <w:b/>
          <w:bCs/>
          <w:sz w:val="19"/>
          <w:szCs w:val="19"/>
        </w:rPr>
      </w:pPr>
      <w:r>
        <w:rPr>
          <w:rFonts w:ascii="NimbusSanL-Bold" w:hAnsi="NimbusSanL-Bold" w:cs="NimbusSanL-Bold"/>
          <w:b/>
          <w:bCs/>
          <w:sz w:val="19"/>
          <w:szCs w:val="19"/>
        </w:rPr>
        <w:t>Hoogste en laagste scores</w:t>
      </w:r>
    </w:p>
    <w:p w:rsidR="00711FB4" w:rsidRDefault="00711FB4" w:rsidP="00711FB4">
      <w:pPr>
        <w:pStyle w:val="Geenafstand"/>
      </w:pPr>
      <w:r>
        <w:t>Wat is uw mening over het schoolplein? 2,73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Kwaliteitszorg</w:t>
      </w:r>
    </w:p>
    <w:p w:rsidR="00711FB4" w:rsidRDefault="00711FB4" w:rsidP="00711FB4">
      <w:pPr>
        <w:pStyle w:val="Geenafstand"/>
      </w:pPr>
      <w:r>
        <w:t>Ik heb de school gekozen omdat de identiteit me aansprak 3,61</w:t>
      </w:r>
    </w:p>
    <w:p w:rsidR="00711FB4" w:rsidRDefault="00711FB4" w:rsidP="00711FB4">
      <w:pPr>
        <w:pStyle w:val="Geenafstand"/>
      </w:pPr>
      <w:r>
        <w:t>Ik heb de school gekozen omdat de school dichtbij is 1,83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Aanbod</w:t>
      </w:r>
      <w:bookmarkStart w:id="0" w:name="_GoBack"/>
      <w:bookmarkEnd w:id="0"/>
    </w:p>
    <w:p w:rsidR="00711FB4" w:rsidRDefault="00711FB4" w:rsidP="00711FB4">
      <w:pPr>
        <w:pStyle w:val="Geenafstand"/>
      </w:pPr>
      <w:r>
        <w:t>Op school wordt voldoende aandacht besteed aan het leren plannen van het werk 3,45</w:t>
      </w:r>
    </w:p>
    <w:p w:rsidR="00711FB4" w:rsidRDefault="00711FB4" w:rsidP="00711FB4">
      <w:pPr>
        <w:pStyle w:val="Geenafstand"/>
      </w:pPr>
      <w:r>
        <w:t>De leerkrachten geven teveel huiswerk 1,71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Tijd</w:t>
      </w:r>
    </w:p>
    <w:p w:rsidR="00711FB4" w:rsidRDefault="00711FB4" w:rsidP="00711FB4">
      <w:pPr>
        <w:pStyle w:val="Geenafstand"/>
      </w:pPr>
      <w:r>
        <w:t>De school zorgt ervoor dat er weinig lesuitval is 3,72</w:t>
      </w:r>
    </w:p>
    <w:p w:rsidR="00711FB4" w:rsidRDefault="00711FB4" w:rsidP="00711FB4">
      <w:pPr>
        <w:pStyle w:val="Geenafstand"/>
      </w:pPr>
      <w:r>
        <w:t>De school besteedt aandacht aan leerlingen die meer willen of kunnen 3,24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Pedagogisch Handelen</w:t>
      </w:r>
    </w:p>
    <w:p w:rsidR="00711FB4" w:rsidRDefault="00711FB4" w:rsidP="00711FB4">
      <w:pPr>
        <w:pStyle w:val="Geenafstand"/>
      </w:pPr>
      <w:r>
        <w:t>De leraar stelt zich positief op naar mijn zoon/dochter 3,64</w:t>
      </w:r>
    </w:p>
    <w:p w:rsidR="00711FB4" w:rsidRDefault="00711FB4" w:rsidP="00711FB4">
      <w:pPr>
        <w:pStyle w:val="Geenafstand"/>
      </w:pPr>
      <w:r>
        <w:t>De leraar besteedt voldoende aandacht aan pesten, ruzies en misverstanden 3,21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Didactisch Handelen</w:t>
      </w:r>
    </w:p>
    <w:p w:rsidR="00711FB4" w:rsidRDefault="00711FB4" w:rsidP="00711FB4">
      <w:pPr>
        <w:pStyle w:val="Geenafstand"/>
      </w:pPr>
      <w:r>
        <w:t>De leerkracht is gemotiveerd 3,63</w:t>
      </w:r>
    </w:p>
    <w:p w:rsidR="00711FB4" w:rsidRDefault="00711FB4" w:rsidP="00711FB4">
      <w:pPr>
        <w:pStyle w:val="Geenafstand"/>
      </w:pPr>
      <w:r>
        <w:t>De leraar daagt mijn zoon/dochter voldoende uit 3,22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Afstemming</w:t>
      </w:r>
    </w:p>
    <w:p w:rsidR="00711FB4" w:rsidRDefault="00711FB4" w:rsidP="00711FB4">
      <w:pPr>
        <w:pStyle w:val="Geenafstand"/>
      </w:pPr>
      <w:r>
        <w:t>De leraar laat je uitspreken 3,64</w:t>
      </w:r>
    </w:p>
    <w:p w:rsidR="00711FB4" w:rsidRDefault="00711FB4" w:rsidP="00711FB4">
      <w:pPr>
        <w:pStyle w:val="Geenafstand"/>
      </w:pPr>
      <w:r>
        <w:t>De leraar houdt goed rekening met wat mijn zoon/dochter wel of niet kan 3,28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Actieve en zelfstandige rol van de leerlingen</w:t>
      </w:r>
    </w:p>
    <w:p w:rsidR="00711FB4" w:rsidRDefault="00711FB4" w:rsidP="00711FB4">
      <w:pPr>
        <w:pStyle w:val="Geenafstand"/>
      </w:pPr>
      <w:r>
        <w:t>De leraar laat de kinderen voldoende samenwerken 3,49</w:t>
      </w:r>
    </w:p>
    <w:p w:rsidR="00711FB4" w:rsidRDefault="00711FB4" w:rsidP="00711FB4">
      <w:pPr>
        <w:pStyle w:val="Geenafstand"/>
      </w:pPr>
      <w:r>
        <w:t>De leraar activeert mijn zoon/dochter in voldoende mate 3,27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Schoolklimaat</w:t>
      </w:r>
    </w:p>
    <w:p w:rsidR="00711FB4" w:rsidRDefault="00711FB4" w:rsidP="00711FB4">
      <w:pPr>
        <w:pStyle w:val="Geenafstand"/>
      </w:pPr>
      <w:r>
        <w:t>Ik ben tevreden met de schoolkeuze 3,49</w:t>
      </w:r>
    </w:p>
    <w:p w:rsidR="00711FB4" w:rsidRDefault="00711FB4" w:rsidP="00711FB4">
      <w:pPr>
        <w:pStyle w:val="Geenafstand"/>
      </w:pPr>
      <w:r>
        <w:t>Ik ben tevreden over de algemene ledenvergadering 2,81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lastRenderedPageBreak/>
        <w:t>Zorg en begeleiding</w:t>
      </w:r>
    </w:p>
    <w:p w:rsidR="00711FB4" w:rsidRDefault="00711FB4" w:rsidP="00711FB4">
      <w:pPr>
        <w:pStyle w:val="Geenafstand"/>
      </w:pPr>
      <w:r>
        <w:t>De school organiseert voldoende rapportbesprekingen 3,43</w:t>
      </w:r>
    </w:p>
    <w:p w:rsidR="00711FB4" w:rsidRDefault="00711FB4" w:rsidP="00711FB4">
      <w:pPr>
        <w:pStyle w:val="Geenafstand"/>
      </w:pPr>
      <w:r>
        <w:t>Bent u voldoende op de hoogte van hetgeen Passend Onderwijs inhoudt voor onze school? 2,88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Opbrengsten</w:t>
      </w:r>
    </w:p>
    <w:p w:rsidR="00711FB4" w:rsidRDefault="00711FB4" w:rsidP="00711FB4">
      <w:pPr>
        <w:pStyle w:val="Geenafstand"/>
      </w:pPr>
      <w:r>
        <w:t>De toets</w:t>
      </w:r>
      <w:r>
        <w:t>-</w:t>
      </w:r>
      <w:r>
        <w:t>resultaten worden adequaat besproken tijdens de rapportbesprekingen 3,43</w:t>
      </w:r>
    </w:p>
    <w:p w:rsidR="00711FB4" w:rsidRDefault="00711FB4" w:rsidP="00711FB4">
      <w:pPr>
        <w:pStyle w:val="Geenafstand"/>
      </w:pPr>
      <w:r>
        <w:t>De school geeft inzicht in de eindresultaten van de school (in de schoolgids) 3,16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Sociale veiligheid</w:t>
      </w:r>
    </w:p>
    <w:p w:rsidR="00711FB4" w:rsidRDefault="00711FB4" w:rsidP="00711FB4">
      <w:pPr>
        <w:pStyle w:val="Geenafstand"/>
      </w:pPr>
      <w:r>
        <w:t>Mijn zoon/dochter voelt zich veilig op het plein 3,37</w:t>
      </w:r>
    </w:p>
    <w:p w:rsidR="00711FB4" w:rsidRDefault="00711FB4" w:rsidP="00711FB4">
      <w:pPr>
        <w:pStyle w:val="Geenafstand"/>
      </w:pPr>
      <w:r>
        <w:t>De school treedt goed op als er problemen zijn tussen kinderen 2,97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Incidenten</w:t>
      </w:r>
    </w:p>
    <w:p w:rsidR="00711FB4" w:rsidRDefault="00711FB4" w:rsidP="00711FB4">
      <w:pPr>
        <w:pStyle w:val="Geenafstand"/>
      </w:pPr>
      <w:r>
        <w:t>Op school wordt ervoor gezorgd dat mijn zoon/dochter geen last heeft van discriminatie 3,55</w:t>
      </w:r>
    </w:p>
    <w:p w:rsidR="00711FB4" w:rsidRDefault="00711FB4" w:rsidP="00711FB4">
      <w:pPr>
        <w:pStyle w:val="Geenafstand"/>
      </w:pPr>
      <w:r>
        <w:t>Op school wordt ervoor gezorgd dat mijn zoon/dochter geen last heeft van pesten en treiteren 3,00</w:t>
      </w:r>
    </w:p>
    <w:p w:rsidR="00711FB4" w:rsidRDefault="00711FB4" w:rsidP="00711FB4">
      <w:pPr>
        <w:pStyle w:val="Geenafstand"/>
      </w:pPr>
    </w:p>
    <w:p w:rsidR="00711FB4" w:rsidRDefault="00711FB4" w:rsidP="00711FB4">
      <w:pPr>
        <w:pStyle w:val="Geenafstand"/>
      </w:pPr>
      <w:r>
        <w:t>Participatie door ouders</w:t>
      </w:r>
    </w:p>
    <w:p w:rsidR="00711FB4" w:rsidRDefault="00711FB4" w:rsidP="00711FB4">
      <w:pPr>
        <w:pStyle w:val="Geenafstand"/>
      </w:pPr>
      <w:r>
        <w:t xml:space="preserve">Hoe belangrijk is </w:t>
      </w:r>
      <w:r>
        <w:t>ouderparticipatie</w:t>
      </w:r>
      <w:r>
        <w:t xml:space="preserve"> voor u? 3,20</w:t>
      </w:r>
    </w:p>
    <w:p w:rsidR="00711FB4" w:rsidRDefault="00711FB4" w:rsidP="00711FB4">
      <w:pPr>
        <w:pStyle w:val="Geenafstand"/>
      </w:pPr>
    </w:p>
    <w:sectPr w:rsidR="0071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B80"/>
    <w:multiLevelType w:val="hybridMultilevel"/>
    <w:tmpl w:val="18D62A6E"/>
    <w:lvl w:ilvl="0" w:tplc="99501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4"/>
    <w:rsid w:val="00572D34"/>
    <w:rsid w:val="006C685B"/>
    <w:rsid w:val="007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Siebel</dc:creator>
  <cp:lastModifiedBy>Wendy Siebel</cp:lastModifiedBy>
  <cp:revision>1</cp:revision>
  <dcterms:created xsi:type="dcterms:W3CDTF">2019-02-07T14:57:00Z</dcterms:created>
  <dcterms:modified xsi:type="dcterms:W3CDTF">2019-02-07T15:08:00Z</dcterms:modified>
</cp:coreProperties>
</file>