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A752" w14:textId="77777777" w:rsidR="00C93870" w:rsidRDefault="00C93870" w:rsidP="001F327C">
      <w:pPr>
        <w:pStyle w:val="Kop2"/>
        <w:numPr>
          <w:ilvl w:val="0"/>
          <w:numId w:val="0"/>
        </w:numPr>
        <w:rPr>
          <w:rFonts w:asciiTheme="majorHAnsi" w:hAnsiTheme="majorHAnsi"/>
          <w:b w:val="0"/>
          <w:bCs/>
          <w:color w:val="auto"/>
          <w:sz w:val="22"/>
        </w:rPr>
      </w:pPr>
    </w:p>
    <w:p w14:paraId="652C190A" w14:textId="7C04E818" w:rsidR="00C93870" w:rsidRDefault="00C93870" w:rsidP="00C93870">
      <w:pPr>
        <w:pStyle w:val="Kop2"/>
        <w:numPr>
          <w:ilvl w:val="0"/>
          <w:numId w:val="0"/>
        </w:numPr>
        <w:rPr>
          <w:rFonts w:asciiTheme="majorHAnsi" w:hAnsiTheme="majorHAnsi"/>
          <w:b w:val="0"/>
          <w:bCs/>
          <w:color w:val="auto"/>
          <w:sz w:val="22"/>
        </w:rPr>
      </w:pPr>
      <w:r w:rsidRPr="00C93870">
        <w:rPr>
          <w:rFonts w:ascii="Arial Black" w:hAnsi="Arial Black"/>
          <w:b w:val="0"/>
          <w:bCs/>
          <w:color w:val="auto"/>
          <w:sz w:val="22"/>
        </w:rPr>
        <w:t>Kernwaarden</w:t>
      </w:r>
      <w:r>
        <w:rPr>
          <w:rFonts w:ascii="Arial Black" w:hAnsi="Arial Black"/>
          <w:b w:val="0"/>
          <w:bCs/>
          <w:color w:val="auto"/>
          <w:sz w:val="22"/>
        </w:rPr>
        <w:tab/>
      </w:r>
      <w:r>
        <w:rPr>
          <w:rFonts w:ascii="Arial Black" w:hAnsi="Arial Black"/>
          <w:b w:val="0"/>
          <w:bCs/>
          <w:color w:val="auto"/>
          <w:sz w:val="22"/>
        </w:rPr>
        <w:tab/>
      </w:r>
      <w:r>
        <w:rPr>
          <w:rFonts w:ascii="Arial Black" w:hAnsi="Arial Black"/>
          <w:b w:val="0"/>
          <w:bCs/>
          <w:color w:val="auto"/>
          <w:sz w:val="22"/>
        </w:rPr>
        <w:tab/>
      </w:r>
      <w:r w:rsidRPr="00DB0C9A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73E8CC00" wp14:editId="2B4A1051">
            <wp:extent cx="3372652" cy="1790700"/>
            <wp:effectExtent l="0" t="0" r="0" b="0"/>
            <wp:docPr id="5" name="Afbeelding 5" descr="Afbeeldingsresultaat voor paulus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ulus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557" cy="179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E179" w14:textId="77777777" w:rsidR="00C93870" w:rsidRDefault="00C93870" w:rsidP="001F327C">
      <w:pPr>
        <w:pStyle w:val="Kop2"/>
        <w:numPr>
          <w:ilvl w:val="0"/>
          <w:numId w:val="0"/>
        </w:numPr>
        <w:rPr>
          <w:rFonts w:asciiTheme="majorHAnsi" w:hAnsiTheme="majorHAnsi"/>
          <w:b w:val="0"/>
          <w:bCs/>
          <w:color w:val="auto"/>
          <w:sz w:val="22"/>
        </w:rPr>
      </w:pPr>
    </w:p>
    <w:p w14:paraId="7E721BC3" w14:textId="03B524A8" w:rsidR="001F327C" w:rsidRDefault="001F327C" w:rsidP="001F327C">
      <w:pPr>
        <w:pStyle w:val="Kop2"/>
        <w:numPr>
          <w:ilvl w:val="0"/>
          <w:numId w:val="0"/>
        </w:numPr>
        <w:rPr>
          <w:rFonts w:asciiTheme="majorHAnsi" w:hAnsiTheme="majorHAnsi"/>
          <w:b w:val="0"/>
          <w:bCs/>
          <w:color w:val="auto"/>
          <w:sz w:val="22"/>
        </w:rPr>
      </w:pPr>
      <w:r>
        <w:rPr>
          <w:rFonts w:asciiTheme="majorHAnsi" w:hAnsiTheme="majorHAnsi"/>
          <w:b w:val="0"/>
          <w:bCs/>
          <w:color w:val="auto"/>
          <w:sz w:val="22"/>
        </w:rPr>
        <w:t>De kernwaarden vertaald naar concreet gedrag voor teamleden, ouders en kinderen:</w:t>
      </w:r>
    </w:p>
    <w:p w14:paraId="7AA0148D" w14:textId="77777777" w:rsidR="001F327C" w:rsidRDefault="001F327C" w:rsidP="001F327C"/>
    <w:p w14:paraId="6A416A38" w14:textId="77777777" w:rsidR="001F327C" w:rsidRDefault="001F327C" w:rsidP="001F327C"/>
    <w:p w14:paraId="6A94D011" w14:textId="77777777" w:rsidR="001F327C" w:rsidRPr="001F327C" w:rsidRDefault="001F327C" w:rsidP="001F327C"/>
    <w:tbl>
      <w:tblPr>
        <w:tblStyle w:val="Tabelraster"/>
        <w:tblW w:w="9452" w:type="dxa"/>
        <w:tblLook w:val="04A0" w:firstRow="1" w:lastRow="0" w:firstColumn="1" w:lastColumn="0" w:noHBand="0" w:noVBand="1"/>
      </w:tblPr>
      <w:tblGrid>
        <w:gridCol w:w="4248"/>
        <w:gridCol w:w="567"/>
        <w:gridCol w:w="4637"/>
      </w:tblGrid>
      <w:tr w:rsidR="001F327C" w:rsidRPr="001F327C" w14:paraId="7FAA784B" w14:textId="77777777" w:rsidTr="001F327C">
        <w:trPr>
          <w:trHeight w:val="376"/>
        </w:trPr>
        <w:tc>
          <w:tcPr>
            <w:tcW w:w="4248" w:type="dxa"/>
            <w:shd w:val="clear" w:color="auto" w:fill="F78009"/>
          </w:tcPr>
          <w:p w14:paraId="69FF0154" w14:textId="77777777" w:rsidR="001F327C" w:rsidRPr="001F327C" w:rsidRDefault="001F327C" w:rsidP="002A376A">
            <w:pPr>
              <w:rPr>
                <w:rFonts w:ascii="Arial Black" w:hAnsi="Arial Black"/>
                <w:b/>
                <w:color w:val="auto"/>
                <w:sz w:val="22"/>
              </w:rPr>
            </w:pPr>
            <w:r w:rsidRPr="001F327C">
              <w:rPr>
                <w:rFonts w:ascii="Arial Black" w:hAnsi="Arial Black"/>
                <w:b/>
                <w:color w:val="auto"/>
                <w:sz w:val="22"/>
              </w:rPr>
              <w:t>SAMEN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76E2D598" w14:textId="77777777" w:rsidR="001F327C" w:rsidRPr="001F327C" w:rsidRDefault="001F327C" w:rsidP="002A376A">
            <w:pPr>
              <w:rPr>
                <w:rFonts w:ascii="Arial Black" w:hAnsi="Arial Black"/>
                <w:b/>
                <w:color w:val="auto"/>
                <w:sz w:val="22"/>
              </w:rPr>
            </w:pPr>
          </w:p>
        </w:tc>
        <w:tc>
          <w:tcPr>
            <w:tcW w:w="4637" w:type="dxa"/>
            <w:shd w:val="clear" w:color="auto" w:fill="F78009"/>
          </w:tcPr>
          <w:p w14:paraId="77291F80" w14:textId="77777777" w:rsidR="001F327C" w:rsidRPr="001F327C" w:rsidRDefault="001F327C" w:rsidP="002A376A">
            <w:pPr>
              <w:rPr>
                <w:rFonts w:ascii="Arial Black" w:hAnsi="Arial Black"/>
                <w:b/>
                <w:color w:val="auto"/>
                <w:sz w:val="22"/>
              </w:rPr>
            </w:pPr>
            <w:r w:rsidRPr="001F327C">
              <w:rPr>
                <w:rFonts w:ascii="Arial Black" w:hAnsi="Arial Black"/>
                <w:b/>
                <w:color w:val="auto"/>
                <w:sz w:val="22"/>
              </w:rPr>
              <w:t>VERTROUWEN</w:t>
            </w:r>
          </w:p>
        </w:tc>
      </w:tr>
      <w:tr w:rsidR="001F327C" w:rsidRPr="00681ED3" w14:paraId="17975138" w14:textId="77777777" w:rsidTr="001F327C">
        <w:trPr>
          <w:trHeight w:val="255"/>
        </w:trPr>
        <w:tc>
          <w:tcPr>
            <w:tcW w:w="4248" w:type="dxa"/>
          </w:tcPr>
          <w:p w14:paraId="49D5CCC2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Iedereen hoort erbij!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2A1CFD87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37" w:type="dxa"/>
          </w:tcPr>
          <w:p w14:paraId="3536EFB9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Ik kan groeien</w:t>
            </w:r>
          </w:p>
        </w:tc>
      </w:tr>
      <w:tr w:rsidR="001F327C" w:rsidRPr="00681ED3" w14:paraId="01D391EB" w14:textId="77777777" w:rsidTr="001F327C">
        <w:trPr>
          <w:trHeight w:val="267"/>
        </w:trPr>
        <w:tc>
          <w:tcPr>
            <w:tcW w:w="4248" w:type="dxa"/>
          </w:tcPr>
          <w:p w14:paraId="23138FFC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We leren met en van elkaar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40878AB1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37" w:type="dxa"/>
          </w:tcPr>
          <w:p w14:paraId="2AE08178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We hebben vertrouwen in ons zelf en elkaar</w:t>
            </w:r>
          </w:p>
        </w:tc>
      </w:tr>
      <w:tr w:rsidR="001F327C" w:rsidRPr="00681ED3" w14:paraId="7F18FE78" w14:textId="77777777" w:rsidTr="001F327C">
        <w:trPr>
          <w:trHeight w:val="511"/>
        </w:trPr>
        <w:tc>
          <w:tcPr>
            <w:tcW w:w="4248" w:type="dxa"/>
          </w:tcPr>
          <w:p w14:paraId="2C919620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We kennen elkaars kwaliteiten en maken daar gebruik van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6839147B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37" w:type="dxa"/>
          </w:tcPr>
          <w:p w14:paraId="70D38EC5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Ik geef opstekers, tips en tops</w:t>
            </w:r>
          </w:p>
        </w:tc>
      </w:tr>
      <w:tr w:rsidR="001F327C" w:rsidRPr="00681ED3" w14:paraId="1FC09604" w14:textId="77777777" w:rsidTr="001F327C">
        <w:trPr>
          <w:trHeight w:val="255"/>
        </w:trPr>
        <w:tc>
          <w:tcPr>
            <w:tcW w:w="4248" w:type="dxa"/>
          </w:tcPr>
          <w:p w14:paraId="7CE738CD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We maken samen plezier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4D7B1060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37" w:type="dxa"/>
          </w:tcPr>
          <w:p w14:paraId="05300F1E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Ik durf te kiezen</w:t>
            </w:r>
          </w:p>
        </w:tc>
      </w:tr>
      <w:tr w:rsidR="001F327C" w:rsidRPr="001F327C" w14:paraId="1C587B82" w14:textId="77777777" w:rsidTr="001F327C">
        <w:trPr>
          <w:trHeight w:val="255"/>
        </w:trPr>
        <w:tc>
          <w:tcPr>
            <w:tcW w:w="4248" w:type="dxa"/>
            <w:shd w:val="clear" w:color="auto" w:fill="F78009"/>
          </w:tcPr>
          <w:p w14:paraId="3A47E00F" w14:textId="77777777" w:rsidR="001F327C" w:rsidRPr="001F327C" w:rsidRDefault="001F327C" w:rsidP="002A376A">
            <w:pPr>
              <w:rPr>
                <w:rFonts w:ascii="Arial Black" w:hAnsi="Arial Black"/>
                <w:b/>
                <w:color w:val="auto"/>
                <w:sz w:val="22"/>
              </w:rPr>
            </w:pPr>
            <w:r w:rsidRPr="001F327C">
              <w:rPr>
                <w:rFonts w:ascii="Arial Black" w:hAnsi="Arial Black"/>
                <w:b/>
                <w:color w:val="auto"/>
                <w:sz w:val="22"/>
              </w:rPr>
              <w:t>VERANTWOORDELIJKHEID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726B79A9" w14:textId="77777777" w:rsidR="001F327C" w:rsidRPr="001F327C" w:rsidRDefault="001F327C" w:rsidP="002A376A">
            <w:pPr>
              <w:rPr>
                <w:rFonts w:ascii="Arial Black" w:hAnsi="Arial Black"/>
                <w:color w:val="auto"/>
                <w:sz w:val="22"/>
              </w:rPr>
            </w:pPr>
          </w:p>
        </w:tc>
        <w:tc>
          <w:tcPr>
            <w:tcW w:w="4637" w:type="dxa"/>
            <w:shd w:val="clear" w:color="auto" w:fill="F78009"/>
          </w:tcPr>
          <w:p w14:paraId="20273CE9" w14:textId="77777777" w:rsidR="001F327C" w:rsidRPr="001F327C" w:rsidRDefault="001F327C" w:rsidP="002A376A">
            <w:pPr>
              <w:rPr>
                <w:rFonts w:ascii="Arial Black" w:hAnsi="Arial Black"/>
                <w:b/>
                <w:color w:val="auto"/>
                <w:sz w:val="22"/>
              </w:rPr>
            </w:pPr>
            <w:r w:rsidRPr="001F327C">
              <w:rPr>
                <w:rFonts w:ascii="Arial Black" w:hAnsi="Arial Black"/>
                <w:b/>
                <w:color w:val="auto"/>
                <w:sz w:val="22"/>
              </w:rPr>
              <w:t>VEILIGHEID</w:t>
            </w:r>
          </w:p>
        </w:tc>
      </w:tr>
      <w:tr w:rsidR="001F327C" w:rsidRPr="00681ED3" w14:paraId="1458989E" w14:textId="77777777" w:rsidTr="001F327C">
        <w:trPr>
          <w:trHeight w:val="255"/>
        </w:trPr>
        <w:tc>
          <w:tcPr>
            <w:tcW w:w="4248" w:type="dxa"/>
          </w:tcPr>
          <w:p w14:paraId="0986DAEF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Ik blik terug op mijn leren, denken en doen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1589B8DA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37" w:type="dxa"/>
          </w:tcPr>
          <w:p w14:paraId="5F85353F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We praten vriendelijk met elkaar</w:t>
            </w:r>
          </w:p>
        </w:tc>
      </w:tr>
      <w:tr w:rsidR="001F327C" w:rsidRPr="00681ED3" w14:paraId="1526EB05" w14:textId="77777777" w:rsidTr="001F327C">
        <w:trPr>
          <w:trHeight w:val="522"/>
        </w:trPr>
        <w:tc>
          <w:tcPr>
            <w:tcW w:w="4248" w:type="dxa"/>
          </w:tcPr>
          <w:p w14:paraId="25E39A00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We geven iedereen de kans om zelf te leren en te ontdekken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2797B91C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37" w:type="dxa"/>
          </w:tcPr>
          <w:p w14:paraId="02A5291D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Ik respecteer mezelf  en de ander en geef  grenzen aan</w:t>
            </w:r>
          </w:p>
        </w:tc>
      </w:tr>
      <w:tr w:rsidR="001F327C" w:rsidRPr="00681ED3" w14:paraId="2624F610" w14:textId="77777777" w:rsidTr="001F327C">
        <w:trPr>
          <w:trHeight w:val="255"/>
        </w:trPr>
        <w:tc>
          <w:tcPr>
            <w:tcW w:w="4248" w:type="dxa"/>
          </w:tcPr>
          <w:p w14:paraId="1112DC1D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Ik luister en stel vragen om te begrijpen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1B92FEFB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37" w:type="dxa"/>
          </w:tcPr>
          <w:p w14:paraId="714CB0BB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Ik deel wat belangrijk voor me is</w:t>
            </w:r>
          </w:p>
        </w:tc>
      </w:tr>
      <w:tr w:rsidR="001F327C" w:rsidRPr="00681ED3" w14:paraId="4166DF20" w14:textId="77777777" w:rsidTr="001F327C">
        <w:trPr>
          <w:trHeight w:val="522"/>
        </w:trPr>
        <w:tc>
          <w:tcPr>
            <w:tcW w:w="4248" w:type="dxa"/>
          </w:tcPr>
          <w:p w14:paraId="73008EAA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Ik zorg ervoor dat iedereen zich fijn kan voelen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776DFB34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37" w:type="dxa"/>
          </w:tcPr>
          <w:p w14:paraId="514AE603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We zien er op toe dat iedereen zich aan de afspraken houdt</w:t>
            </w:r>
          </w:p>
        </w:tc>
      </w:tr>
      <w:tr w:rsidR="001F327C" w:rsidRPr="00681ED3" w14:paraId="7F51E9AA" w14:textId="77777777" w:rsidTr="001F327C">
        <w:trPr>
          <w:trHeight w:val="255"/>
        </w:trPr>
        <w:tc>
          <w:tcPr>
            <w:tcW w:w="4248" w:type="dxa"/>
          </w:tcPr>
          <w:p w14:paraId="228AA6E5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3C31519E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637" w:type="dxa"/>
          </w:tcPr>
          <w:p w14:paraId="4B14FD9A" w14:textId="77777777" w:rsidR="001F327C" w:rsidRPr="00681ED3" w:rsidRDefault="001F327C" w:rsidP="002A376A">
            <w:pPr>
              <w:rPr>
                <w:rFonts w:asciiTheme="majorHAnsi" w:hAnsiTheme="majorHAnsi"/>
                <w:sz w:val="22"/>
              </w:rPr>
            </w:pPr>
            <w:r w:rsidRPr="00681ED3">
              <w:rPr>
                <w:rFonts w:asciiTheme="majorHAnsi" w:hAnsiTheme="majorHAnsi"/>
                <w:sz w:val="22"/>
              </w:rPr>
              <w:t>Ik zorg voor de veiligheid van mezelf en de ander</w:t>
            </w:r>
          </w:p>
        </w:tc>
      </w:tr>
    </w:tbl>
    <w:p w14:paraId="047E0E1B" w14:textId="77777777" w:rsidR="00C65577" w:rsidRDefault="00C93870">
      <w:bookmarkStart w:id="0" w:name="_GoBack"/>
      <w:bookmarkEnd w:id="0"/>
    </w:p>
    <w:sectPr w:rsidR="00C6557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32365" w14:textId="77777777" w:rsidR="00C93870" w:rsidRDefault="00C93870" w:rsidP="00C93870">
      <w:pPr>
        <w:spacing w:line="240" w:lineRule="auto"/>
      </w:pPr>
      <w:r>
        <w:separator/>
      </w:r>
    </w:p>
  </w:endnote>
  <w:endnote w:type="continuationSeparator" w:id="0">
    <w:p w14:paraId="276D6500" w14:textId="77777777" w:rsidR="00C93870" w:rsidRDefault="00C93870" w:rsidP="00C93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single" w:sz="18" w:space="0" w:color="F78009"/>
        <w:left w:val="none" w:sz="0" w:space="0" w:color="auto"/>
        <w:bottom w:val="single" w:sz="18" w:space="0" w:color="F78009"/>
        <w:right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93870" w14:paraId="5EBAB380" w14:textId="77777777" w:rsidTr="00C93870">
      <w:tc>
        <w:tcPr>
          <w:tcW w:w="9062" w:type="dxa"/>
        </w:tcPr>
        <w:p w14:paraId="7DD7E6B5" w14:textId="68C8247B" w:rsidR="00C93870" w:rsidRDefault="00C93870" w:rsidP="00C93870">
          <w:pPr>
            <w:pStyle w:val="Voettekst"/>
            <w:rPr>
              <w:rFonts w:ascii="Arial Black" w:hAnsi="Arial Black"/>
            </w:rPr>
          </w:pPr>
          <w:r w:rsidRPr="00C93870">
            <w:rPr>
              <w:rFonts w:ascii="Arial Black" w:hAnsi="Arial Black"/>
            </w:rPr>
            <w:t xml:space="preserve">KERNWAARDEN PAULUSSCHOOL </w:t>
          </w:r>
          <w:r w:rsidRPr="00C93870">
            <w:rPr>
              <w:rFonts w:ascii="Arial Black" w:hAnsi="Arial Black"/>
            </w:rPr>
            <w:tab/>
          </w:r>
          <w:r w:rsidRPr="00C93870">
            <w:rPr>
              <w:rFonts w:ascii="Arial Black" w:hAnsi="Arial Black"/>
            </w:rPr>
            <w:tab/>
            <w:t>februari 2020</w:t>
          </w:r>
        </w:p>
      </w:tc>
    </w:tr>
  </w:tbl>
  <w:p w14:paraId="64E89CA0" w14:textId="77777777" w:rsidR="00C93870" w:rsidRPr="00C93870" w:rsidRDefault="00C93870">
    <w:pPr>
      <w:pStyle w:val="Voettekst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37B4" w14:textId="77777777" w:rsidR="00C93870" w:rsidRDefault="00C93870" w:rsidP="00C93870">
      <w:pPr>
        <w:spacing w:line="240" w:lineRule="auto"/>
      </w:pPr>
      <w:r>
        <w:separator/>
      </w:r>
    </w:p>
  </w:footnote>
  <w:footnote w:type="continuationSeparator" w:id="0">
    <w:p w14:paraId="6159FFFC" w14:textId="77777777" w:rsidR="00C93870" w:rsidRDefault="00C93870" w:rsidP="00C93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6B0F"/>
    <w:multiLevelType w:val="multilevel"/>
    <w:tmpl w:val="83C0D5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C"/>
    <w:rsid w:val="001F327C"/>
    <w:rsid w:val="0044255C"/>
    <w:rsid w:val="00C93870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3149"/>
  <w15:chartTrackingRefBased/>
  <w15:docId w15:val="{8624D569-97E1-4D3C-A613-4C7DE58D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327C"/>
    <w:pPr>
      <w:tabs>
        <w:tab w:val="num" w:pos="360"/>
      </w:tabs>
      <w:spacing w:after="0" w:line="276" w:lineRule="auto"/>
    </w:pPr>
    <w:rPr>
      <w:rFonts w:ascii="Source Sans Pro" w:eastAsia="Times New Roman" w:hAnsi="Source Sans Pro" w:cs="Times New Roman"/>
      <w:color w:val="000000" w:themeColor="text1"/>
      <w:sz w:val="21"/>
      <w:lang w:eastAsia="nl-NL"/>
    </w:rPr>
  </w:style>
  <w:style w:type="paragraph" w:styleId="Kop2">
    <w:name w:val="heading 2"/>
    <w:next w:val="Standaard"/>
    <w:link w:val="Kop2Char"/>
    <w:uiPriority w:val="9"/>
    <w:unhideWhenUsed/>
    <w:qFormat/>
    <w:rsid w:val="001F327C"/>
    <w:pPr>
      <w:numPr>
        <w:ilvl w:val="1"/>
        <w:numId w:val="1"/>
      </w:numPr>
      <w:spacing w:after="0" w:line="240" w:lineRule="auto"/>
      <w:ind w:left="357" w:hanging="357"/>
      <w:outlineLvl w:val="1"/>
    </w:pPr>
    <w:rPr>
      <w:rFonts w:ascii="Source Sans Pro" w:eastAsia="Times New Roman" w:hAnsi="Source Sans Pro" w:cs="Times New Roman"/>
      <w:b/>
      <w:color w:val="70AD47" w:themeColor="accent6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F327C"/>
    <w:rPr>
      <w:rFonts w:ascii="Source Sans Pro" w:eastAsia="Times New Roman" w:hAnsi="Source Sans Pro" w:cs="Times New Roman"/>
      <w:b/>
      <w:color w:val="70AD47" w:themeColor="accent6"/>
      <w:sz w:val="21"/>
      <w:lang w:eastAsia="nl-NL"/>
    </w:rPr>
  </w:style>
  <w:style w:type="table" w:styleId="Tabelraster">
    <w:name w:val="Table Grid"/>
    <w:basedOn w:val="Standaardtabel"/>
    <w:uiPriority w:val="39"/>
    <w:rsid w:val="001F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3870"/>
    <w:pPr>
      <w:tabs>
        <w:tab w:val="clear" w:pos="360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3870"/>
    <w:rPr>
      <w:rFonts w:ascii="Source Sans Pro" w:eastAsia="Times New Roman" w:hAnsi="Source Sans Pro" w:cs="Times New Roman"/>
      <w:color w:val="000000" w:themeColor="text1"/>
      <w:sz w:val="21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93870"/>
    <w:pPr>
      <w:tabs>
        <w:tab w:val="clear" w:pos="360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3870"/>
    <w:rPr>
      <w:rFonts w:ascii="Source Sans Pro" w:eastAsia="Times New Roman" w:hAnsi="Source Sans Pro" w:cs="Times New Roman"/>
      <w:color w:val="000000" w:themeColor="text1"/>
      <w:sz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1BFD9B593734FADE40AE51F7A3AD9" ma:contentTypeVersion="10" ma:contentTypeDescription="Een nieuw document maken." ma:contentTypeScope="" ma:versionID="713acac561f9fa977f25948610e3b306">
  <xsd:schema xmlns:xsd="http://www.w3.org/2001/XMLSchema" xmlns:xs="http://www.w3.org/2001/XMLSchema" xmlns:p="http://schemas.microsoft.com/office/2006/metadata/properties" xmlns:ns3="26c8e786-e697-4ef8-8af7-2bd0e1668a48" xmlns:ns4="f346b700-9471-4b25-a70a-32c519ebacc9" targetNamespace="http://schemas.microsoft.com/office/2006/metadata/properties" ma:root="true" ma:fieldsID="e69cf3d2618a2e2d60da049c38a38b2a" ns3:_="" ns4:_="">
    <xsd:import namespace="26c8e786-e697-4ef8-8af7-2bd0e1668a48"/>
    <xsd:import namespace="f346b700-9471-4b25-a70a-32c519eba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e786-e697-4ef8-8af7-2bd0e1668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b700-9471-4b25-a70a-32c519eba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D1744-A91C-48E0-AD96-1B156A976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8e786-e697-4ef8-8af7-2bd0e1668a48"/>
    <ds:schemaRef ds:uri="f346b700-9471-4b25-a70a-32c519eba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20116-B1AA-407E-8D74-41BEC0CCB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26AEB-8992-434E-8EBF-AE763731E61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6c8e786-e697-4ef8-8af7-2bd0e1668a4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346b700-9471-4b25-a70a-32c519ebac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Coenen</dc:creator>
  <cp:keywords/>
  <dc:description/>
  <cp:lastModifiedBy>Carina Coenen</cp:lastModifiedBy>
  <cp:revision>2</cp:revision>
  <dcterms:created xsi:type="dcterms:W3CDTF">2020-02-24T18:25:00Z</dcterms:created>
  <dcterms:modified xsi:type="dcterms:W3CDTF">2020-02-24T18:30:00Z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0x0101007F71BFD9B593734FADE40AE51F7A3AD9</vt:lpwstr>
  </property>
</Properties>
</file>