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546B" w14:textId="50EBDEFF" w:rsidR="00047F61" w:rsidRDefault="00047F61" w:rsidP="00047F61">
      <w:pPr>
        <w:spacing w:after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Eigenaarschap van leerlingen</w:t>
      </w:r>
    </w:p>
    <w:p w14:paraId="252A6A75" w14:textId="77777777" w:rsidR="00047F61" w:rsidRDefault="00047F61" w:rsidP="00047F61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F61" w14:paraId="12B7C4D2" w14:textId="77777777" w:rsidTr="00047F6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DF52" w14:textId="77777777" w:rsidR="00047F61" w:rsidRDefault="00047F61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Groep 1/2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3E4F" w14:textId="77777777" w:rsidR="00047F61" w:rsidRDefault="00047F61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Groep 3/4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174C" w14:textId="77777777" w:rsidR="00047F61" w:rsidRDefault="00047F61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Groep 5/6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73BD" w14:textId="77777777" w:rsidR="00047F61" w:rsidRDefault="00047F61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Groep 7/8</w:t>
            </w:r>
          </w:p>
        </w:tc>
      </w:tr>
      <w:tr w:rsidR="00047F61" w14:paraId="262C8A7E" w14:textId="77777777" w:rsidTr="00047F61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77BE" w14:textId="34017E89" w:rsidR="00047F61" w:rsidRDefault="00047F61">
            <w:pPr>
              <w:spacing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Doelen eigen keuzes maken.</w:t>
            </w:r>
          </w:p>
        </w:tc>
      </w:tr>
      <w:tr w:rsidR="00047F61" w14:paraId="4A0248BC" w14:textId="77777777" w:rsidTr="00047F6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FC6" w14:textId="77777777" w:rsidR="00047F61" w:rsidRDefault="00047F6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1.Op het planbord mogen kinderen zelf kiezen wat ze willen doen tijdens de speel- en werkles.</w:t>
            </w:r>
          </w:p>
          <w:p w14:paraId="151398AB" w14:textId="77777777" w:rsidR="00047F61" w:rsidRDefault="00047F6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2.Tijdens de inloop mogen kinderen zelf materiaal uit dse kasten pakken.</w:t>
            </w:r>
          </w:p>
          <w:p w14:paraId="7A0E7B4F" w14:textId="14B417CB" w:rsidR="00047F61" w:rsidRDefault="00047F6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3.Kinderen krijgen elke week een nieuwe plankaart met afbeeldingen van hoeken. Elke hoek moet tenminste één keer gekozen worden.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EB" w14:textId="5E337272" w:rsidR="00047F61" w:rsidRDefault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1.Kinderen leren zelf de volgorde plannen van hun taken.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E7F" w14:textId="77777777" w:rsidR="00047F61" w:rsidRDefault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zelf de volgorde bepalen van hun taken.</w:t>
            </w:r>
          </w:p>
          <w:p w14:paraId="62752E04" w14:textId="77777777" w:rsidR="0026511C" w:rsidRDefault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zelf de opdracht kiezen bij Topondernemers.</w:t>
            </w:r>
          </w:p>
          <w:p w14:paraId="7D55330B" w14:textId="77777777" w:rsidR="0026511C" w:rsidRDefault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zelf kunnen aangeven of ze meer of minder opdrachten aan kunnen.</w:t>
            </w:r>
          </w:p>
          <w:p w14:paraId="442892D3" w14:textId="107D38EA" w:rsidR="00465E4B" w:rsidRDefault="00465E4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hun eigen vorderingen kunnen bij houden.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6A4" w14:textId="77777777" w:rsidR="0026511C" w:rsidRDefault="0026511C" w:rsidP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zelf de volgorde bepalen van hun taken.</w:t>
            </w:r>
          </w:p>
          <w:p w14:paraId="5AF0D4AE" w14:textId="77777777" w:rsidR="0026511C" w:rsidRDefault="0026511C" w:rsidP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zelf de opdracht kiezen bij Topondernemers.</w:t>
            </w:r>
          </w:p>
          <w:p w14:paraId="4BAF6CB8" w14:textId="77777777" w:rsidR="00047F61" w:rsidRDefault="0026511C" w:rsidP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zelf kunnen aangeven of ze meer of minder opdrachten aan kunnen.</w:t>
            </w:r>
          </w:p>
          <w:p w14:paraId="1A69F20C" w14:textId="77777777" w:rsidR="00465E4B" w:rsidRDefault="00465E4B" w:rsidP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hun eigen doelen formuleren en die ook behalen.</w:t>
            </w:r>
          </w:p>
          <w:p w14:paraId="1B5293F1" w14:textId="2F3E0CA9" w:rsidR="00465E4B" w:rsidRDefault="00465E4B" w:rsidP="0026511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5.We zien kinderen die zelf kunnen aangeven of ze meer of minder instructie nodig hebben.</w:t>
            </w:r>
          </w:p>
        </w:tc>
      </w:tr>
      <w:tr w:rsidR="00047F61" w14:paraId="147EF2FE" w14:textId="77777777" w:rsidTr="00047F61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960" w14:textId="2339503C" w:rsidR="00047F61" w:rsidRDefault="00465E4B">
            <w:pPr>
              <w:spacing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Doelen verantwoording</w:t>
            </w:r>
          </w:p>
        </w:tc>
      </w:tr>
      <w:tr w:rsidR="00047F61" w14:paraId="79D5A610" w14:textId="77777777" w:rsidTr="00047F6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5BE" w14:textId="021E65B5" w:rsidR="00047F61" w:rsidRDefault="00465E4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zelf de plankaart invullen. Aan het einde van de week kijken we samen of alle hoeken gekozen zijn.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904" w14:textId="7F322918" w:rsidR="00047F61" w:rsidRDefault="00465E4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stimuleren kinderen om zelf te zorgen dat alle opdrachten gemaakt worden.</w:t>
            </w:r>
          </w:p>
          <w:p w14:paraId="727C6837" w14:textId="0C9E8E5E" w:rsidR="00465E4B" w:rsidRDefault="00465E4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2.We </w:t>
            </w:r>
            <w:r w:rsidR="00703AE1">
              <w:rPr>
                <w:rFonts w:ascii="Verdana" w:hAnsi="Verdana"/>
                <w:sz w:val="20"/>
                <w:szCs w:val="20"/>
              </w:rPr>
              <w:t xml:space="preserve">stimuleren kinderen hun </w:t>
            </w:r>
            <w:r>
              <w:rPr>
                <w:rFonts w:ascii="Verdana" w:hAnsi="Verdana"/>
                <w:sz w:val="20"/>
                <w:szCs w:val="20"/>
              </w:rPr>
              <w:t>gemaakte fouten</w:t>
            </w:r>
            <w:r w:rsidR="00703AE1">
              <w:rPr>
                <w:rFonts w:ascii="Verdana" w:hAnsi="Verdana"/>
                <w:sz w:val="20"/>
                <w:szCs w:val="20"/>
              </w:rPr>
              <w:t xml:space="preserve"> te verbeteren.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ACB" w14:textId="6544104C" w:rsidR="00703AE1" w:rsidRDefault="00703AE1" w:rsidP="00703AE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zelf  zorgen dat alle opdrachten gemaakt worden.</w:t>
            </w:r>
          </w:p>
          <w:p w14:paraId="25D6E432" w14:textId="70CBC269" w:rsidR="00047F61" w:rsidRDefault="00703AE1" w:rsidP="00703AE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hun gemaakte fouten verbeteren.</w:t>
            </w:r>
          </w:p>
          <w:p w14:paraId="22F3768A" w14:textId="73C4EBBB" w:rsidR="00703AE1" w:rsidRDefault="00703AE1" w:rsidP="00703AE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zelf hun opdracht van Topondernemers uitvoeren.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8DB" w14:textId="24FEFD31" w:rsidR="00703AE1" w:rsidRDefault="00703AE1" w:rsidP="00703AE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zelf  zorgen dat alle opdrachten gemaakt worden.</w:t>
            </w:r>
          </w:p>
          <w:p w14:paraId="59AA9383" w14:textId="77777777" w:rsidR="00703AE1" w:rsidRDefault="00703AE1" w:rsidP="00703AE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hun gemaakte fouten verbeteren.</w:t>
            </w:r>
          </w:p>
          <w:p w14:paraId="2009B1AF" w14:textId="77777777" w:rsidR="00047F61" w:rsidRDefault="00703AE1" w:rsidP="00703AE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zelf hun opdracht van Topondernemers uitvoeren.</w:t>
            </w:r>
          </w:p>
          <w:p w14:paraId="02F4866D" w14:textId="6E69A808" w:rsidR="00703AE1" w:rsidRDefault="00703AE1" w:rsidP="00703AE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zich zelf verantwoordelijk weten voor het bereiken van hun doelen.</w:t>
            </w:r>
          </w:p>
        </w:tc>
      </w:tr>
      <w:tr w:rsidR="00047F61" w14:paraId="7487839D" w14:textId="77777777" w:rsidTr="00047F61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2F0" w14:textId="47217095" w:rsidR="00047F61" w:rsidRDefault="00703AE1">
            <w:pPr>
              <w:spacing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Doelen </w:t>
            </w:r>
            <w:r w:rsidR="00DF7604">
              <w:rPr>
                <w:rFonts w:ascii="Verdana" w:hAnsi="Verdana"/>
                <w:i/>
                <w:iCs/>
                <w:sz w:val="20"/>
                <w:szCs w:val="20"/>
              </w:rPr>
              <w:t>z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elf doelen stellen.</w:t>
            </w:r>
          </w:p>
        </w:tc>
      </w:tr>
      <w:tr w:rsidR="00047F61" w14:paraId="53B50B7A" w14:textId="77777777" w:rsidTr="00047F6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13C" w14:textId="77777777" w:rsidR="00047F61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vragen kinderen aan welk doel ze graag willen werken in een bepaalde periode.</w:t>
            </w:r>
          </w:p>
          <w:p w14:paraId="0DD1013E" w14:textId="563200A3" w:rsidR="00DF7604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Hiervoor gebruiken we o.a. de kindgesprekken.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7EE" w14:textId="77777777" w:rsidR="00047F61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1.We vragen kinderen aan welk doel ze graag willen werken in een bepaalde periode.</w:t>
            </w:r>
          </w:p>
          <w:p w14:paraId="1E694016" w14:textId="0E4FA84B" w:rsidR="00DF7604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Hiervoor gebruiken we o.a. de kindgesprekken.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C35" w14:textId="77777777" w:rsidR="00047F61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1.We vragen kinderen aan welk doel ze graag willen werken in een bepaalde periode.</w:t>
            </w:r>
          </w:p>
          <w:p w14:paraId="6E402DCD" w14:textId="77777777" w:rsidR="00DF7604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Hiervoor gebruiken we o.a. de kindgesprekken.</w:t>
            </w:r>
          </w:p>
          <w:p w14:paraId="52089AAF" w14:textId="7BA46F36" w:rsidR="00DF7604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2.Bij Topondernemers wordt een planformulier gebruikt.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810" w14:textId="77777777" w:rsidR="00047F61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1.We vragen kinderen aan welk doel ze graag willen werken in een bepaalde periode.</w:t>
            </w:r>
          </w:p>
          <w:p w14:paraId="3CD7A397" w14:textId="77777777" w:rsidR="00DF7604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Hiervoor gebruiken we o.a. de kindgesprekken.</w:t>
            </w:r>
          </w:p>
          <w:p w14:paraId="71473479" w14:textId="4EDDC390" w:rsidR="00DF7604" w:rsidRDefault="00DF760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2.Bij Topondernemers wordt een planformulier gebruikt.</w:t>
            </w:r>
          </w:p>
        </w:tc>
      </w:tr>
      <w:tr w:rsidR="00047F61" w14:paraId="2FA6C60C" w14:textId="77777777" w:rsidTr="00047F61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B88" w14:textId="06161DA6" w:rsidR="00047F61" w:rsidRDefault="00DF7604">
            <w:pPr>
              <w:spacing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Doelen reflectie en evaluatie</w:t>
            </w:r>
          </w:p>
        </w:tc>
      </w:tr>
      <w:tr w:rsidR="00047F61" w14:paraId="4CF41A76" w14:textId="77777777" w:rsidTr="00047F6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5B3" w14:textId="77777777" w:rsidR="00047F61" w:rsidRDefault="004311A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bespreken regelmatig na de les wat is geleerd.</w:t>
            </w:r>
          </w:p>
          <w:p w14:paraId="2A01AE89" w14:textId="77777777" w:rsidR="004311A7" w:rsidRDefault="004311A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bespreken regelmatig werklessen na t.a.v. afspraken en doelen.</w:t>
            </w:r>
          </w:p>
          <w:p w14:paraId="2C087495" w14:textId="343ECAEB" w:rsidR="004311A7" w:rsidRDefault="004311A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bespreken regelmatig het doel dat het kind zelf gekozen heeft.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5D2" w14:textId="77777777" w:rsidR="00047F61" w:rsidRDefault="004311A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benoemen na een les regelmatig wat goed ging en wat de leerpunten nog zijn.</w:t>
            </w:r>
          </w:p>
          <w:p w14:paraId="4FA057B9" w14:textId="77777777" w:rsidR="004311A7" w:rsidRDefault="004311A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stimuleren kinderen om zelf te reflecteren op hun werk.</w:t>
            </w:r>
          </w:p>
          <w:p w14:paraId="005CC308" w14:textId="5552413A" w:rsidR="00D87036" w:rsidRDefault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bespreken regelmatig het doel dat het kind zelf gekozen heeft.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851" w14:textId="77777777" w:rsidR="00D87036" w:rsidRDefault="00D87036" w:rsidP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benoemen na een les regelmatig wat goed ging en wat de leerpunten nog zijn.</w:t>
            </w:r>
          </w:p>
          <w:p w14:paraId="5CB7744E" w14:textId="77777777" w:rsidR="00047F61" w:rsidRDefault="00D87036" w:rsidP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stimuleren kinderen om zelf te reflecteren op hun werk.</w:t>
            </w:r>
          </w:p>
          <w:p w14:paraId="2F5D3E6C" w14:textId="04F5B5BF" w:rsidR="00D87036" w:rsidRDefault="00D87036" w:rsidP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bespreken regelmatig het doel dat het kind zelf gekozen heeft.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3E0" w14:textId="77777777" w:rsidR="00D87036" w:rsidRDefault="00D87036" w:rsidP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benoemen na een les regelmatig wat goed ging en wat de leerpunten nog zijn.</w:t>
            </w:r>
          </w:p>
          <w:p w14:paraId="72AC4E29" w14:textId="77777777" w:rsidR="00047F61" w:rsidRDefault="00D87036" w:rsidP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stimuleren kinderen om zelf te reflecteren op hun werk.</w:t>
            </w:r>
          </w:p>
          <w:p w14:paraId="178463C4" w14:textId="573F6EF5" w:rsidR="00D87036" w:rsidRDefault="00D87036" w:rsidP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bespreken regelmatig het doel dat het kind zelf gekozen heeft.</w:t>
            </w:r>
          </w:p>
        </w:tc>
      </w:tr>
      <w:tr w:rsidR="00D87036" w14:paraId="3192BF75" w14:textId="77777777" w:rsidTr="002C7ED1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54D" w14:textId="680E83CD" w:rsidR="00D87036" w:rsidRPr="00D87036" w:rsidRDefault="00D87036">
            <w:pPr>
              <w:spacing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87036">
              <w:rPr>
                <w:rFonts w:ascii="Verdana" w:hAnsi="Verdana"/>
                <w:i/>
                <w:iCs/>
                <w:sz w:val="20"/>
                <w:szCs w:val="20"/>
              </w:rPr>
              <w:t>Doelen zelfcontrole</w:t>
            </w:r>
          </w:p>
        </w:tc>
      </w:tr>
      <w:tr w:rsidR="004311A7" w14:paraId="20379D45" w14:textId="77777777" w:rsidTr="00047F6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D61" w14:textId="7BD7E725" w:rsidR="004311A7" w:rsidRDefault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gebruiken ontwikkelings-materialen met zelfcontrole.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4D8" w14:textId="77777777" w:rsidR="004311A7" w:rsidRDefault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leren kinderen aan hoe ze nakijken.</w:t>
            </w:r>
          </w:p>
          <w:p w14:paraId="73715847" w14:textId="77777777" w:rsidR="00D87036" w:rsidRDefault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2.Het doel van nakijken is te kijken wat goed gaat en wat beter kan.</w:t>
            </w:r>
          </w:p>
          <w:p w14:paraId="1A0EA448" w14:textId="29E599E5" w:rsidR="00D87036" w:rsidRDefault="00D8703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A33F4F">
              <w:rPr>
                <w:rFonts w:ascii="Verdana" w:hAnsi="Verdana"/>
                <w:sz w:val="20"/>
                <w:szCs w:val="20"/>
              </w:rPr>
              <w:t>We zien kinderen in groep 4 die zelf kunnen nakijken.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21C" w14:textId="77777777" w:rsidR="004311A7" w:rsidRDefault="00A33F4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zelf hun werk kunnen nakijken.</w:t>
            </w:r>
          </w:p>
          <w:p w14:paraId="2A1CAA3E" w14:textId="77777777" w:rsidR="00A33F4F" w:rsidRDefault="00A33F4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kunnen reflecteren op de taak.</w:t>
            </w:r>
          </w:p>
          <w:p w14:paraId="3EC12351" w14:textId="59F2BB37" w:rsidR="00A33F4F" w:rsidRDefault="00A33F4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bij Topondernemers de checklist kunnen hanteren.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F29" w14:textId="77777777" w:rsidR="00A33F4F" w:rsidRDefault="00A33F4F" w:rsidP="00A33F4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zelf hun werk kunnen nakijken.</w:t>
            </w:r>
          </w:p>
          <w:p w14:paraId="35CA80A7" w14:textId="77777777" w:rsidR="00A33F4F" w:rsidRDefault="00A33F4F" w:rsidP="00A33F4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kunnen reflecteren op de taak.</w:t>
            </w:r>
          </w:p>
          <w:p w14:paraId="22F9860B" w14:textId="77777777" w:rsidR="004311A7" w:rsidRDefault="00A33F4F" w:rsidP="00A33F4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bij Topondernemers de checklist kunnen hanteren.</w:t>
            </w:r>
          </w:p>
          <w:p w14:paraId="1274A701" w14:textId="33BA5606" w:rsidR="00A33F4F" w:rsidRDefault="00A33F4F" w:rsidP="00A33F4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op basis van hun resultaten een nieuw doel kunnen formuleren.</w:t>
            </w:r>
          </w:p>
        </w:tc>
      </w:tr>
    </w:tbl>
    <w:p w14:paraId="61EF0748" w14:textId="77777777" w:rsidR="00047F61" w:rsidRDefault="00047F61"/>
    <w:sectPr w:rsidR="00047F61" w:rsidSect="00047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61"/>
    <w:rsid w:val="00047F61"/>
    <w:rsid w:val="0026511C"/>
    <w:rsid w:val="004311A7"/>
    <w:rsid w:val="00465E4B"/>
    <w:rsid w:val="00703AE1"/>
    <w:rsid w:val="00A33F4F"/>
    <w:rsid w:val="00D87036"/>
    <w:rsid w:val="00D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4738"/>
  <w15:chartTrackingRefBased/>
  <w15:docId w15:val="{5E256A47-0935-4386-BAB3-508F60D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7F6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7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D4W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Meerkerk</dc:creator>
  <cp:keywords/>
  <dc:description/>
  <cp:lastModifiedBy>Kees van Meerkerk</cp:lastModifiedBy>
  <cp:revision>2</cp:revision>
  <dcterms:created xsi:type="dcterms:W3CDTF">2022-08-11T17:00:00Z</dcterms:created>
  <dcterms:modified xsi:type="dcterms:W3CDTF">2022-08-12T08:25:00Z</dcterms:modified>
</cp:coreProperties>
</file>