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0A" w:rsidRDefault="00DD0A0A" w:rsidP="00DD0A0A">
      <w:pPr>
        <w:widowControl w:val="0"/>
        <w:jc w:val="center"/>
        <w:rPr>
          <w:b/>
          <w:sz w:val="36"/>
        </w:rPr>
      </w:pPr>
      <w:bookmarkStart w:id="0" w:name="_GoBack"/>
      <w:bookmarkEnd w:id="0"/>
    </w:p>
    <w:p w:rsidR="00DD0A0A" w:rsidRDefault="00DD0A0A" w:rsidP="00DD0A0A">
      <w:pPr>
        <w:widowControl w:val="0"/>
        <w:jc w:val="center"/>
        <w:rPr>
          <w:b/>
          <w:sz w:val="36"/>
        </w:rPr>
      </w:pPr>
    </w:p>
    <w:p w:rsidR="00421F38" w:rsidRDefault="00DD0A0A" w:rsidP="00DD0A0A">
      <w:pPr>
        <w:widowControl w:val="0"/>
        <w:jc w:val="center"/>
        <w:rPr>
          <w:b/>
          <w:sz w:val="36"/>
        </w:rPr>
      </w:pPr>
      <w:r>
        <w:rPr>
          <w:b/>
          <w:sz w:val="36"/>
        </w:rPr>
        <w:t>Veiligheidsplan</w:t>
      </w:r>
    </w:p>
    <w:p w:rsidR="00DD0A0A" w:rsidRDefault="00DD0A0A" w:rsidP="00DD0A0A">
      <w:pPr>
        <w:widowControl w:val="0"/>
        <w:jc w:val="center"/>
        <w:rPr>
          <w:b/>
          <w:sz w:val="36"/>
        </w:rPr>
      </w:pPr>
    </w:p>
    <w:p w:rsidR="00DD0A0A" w:rsidRDefault="00DD0A0A" w:rsidP="00DD0A0A">
      <w:pPr>
        <w:widowControl w:val="0"/>
        <w:jc w:val="center"/>
        <w:rPr>
          <w:b/>
          <w:sz w:val="36"/>
        </w:rPr>
      </w:pPr>
    </w:p>
    <w:p w:rsidR="00DD0A0A" w:rsidRDefault="00DD0A0A" w:rsidP="00DD0A0A">
      <w:pPr>
        <w:widowControl w:val="0"/>
        <w:jc w:val="center"/>
        <w:rPr>
          <w:b/>
          <w:sz w:val="36"/>
        </w:rPr>
      </w:pPr>
    </w:p>
    <w:p w:rsidR="00DD0A0A" w:rsidRPr="00DD0A0A" w:rsidRDefault="00DD0A0A" w:rsidP="00DD0A0A">
      <w:pPr>
        <w:widowControl w:val="0"/>
        <w:jc w:val="center"/>
        <w:rPr>
          <w:b/>
          <w:sz w:val="72"/>
          <w:szCs w:val="72"/>
        </w:rPr>
      </w:pPr>
      <w:r w:rsidRPr="00DD0A0A">
        <w:rPr>
          <w:b/>
          <w:sz w:val="72"/>
          <w:szCs w:val="72"/>
        </w:rPr>
        <w:t>Dr. H. Bavinckschool</w:t>
      </w: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p>
    <w:p w:rsidR="00DD0A0A" w:rsidRDefault="00DD0A0A" w:rsidP="00421F38">
      <w:pPr>
        <w:widowControl w:val="0"/>
        <w:rPr>
          <w:b/>
          <w:sz w:val="36"/>
        </w:rPr>
      </w:pPr>
      <w:r>
        <w:rPr>
          <w:b/>
          <w:sz w:val="36"/>
        </w:rPr>
        <w:t>December 2017</w:t>
      </w:r>
    </w:p>
    <w:p w:rsidR="00DD0A0A" w:rsidRPr="001359EB" w:rsidRDefault="001359EB" w:rsidP="001359EB">
      <w:pPr>
        <w:widowControl w:val="0"/>
        <w:jc w:val="center"/>
        <w:rPr>
          <w:rFonts w:ascii="Verdana" w:hAnsi="Verdana"/>
          <w:b/>
          <w:i/>
          <w:szCs w:val="20"/>
          <w:u w:val="single"/>
        </w:rPr>
      </w:pPr>
      <w:r w:rsidRPr="001359EB">
        <w:rPr>
          <w:rFonts w:ascii="Verdana" w:hAnsi="Verdana"/>
          <w:b/>
          <w:i/>
          <w:szCs w:val="20"/>
          <w:u w:val="single"/>
        </w:rPr>
        <w:lastRenderedPageBreak/>
        <w:t>Inleiding:</w:t>
      </w:r>
    </w:p>
    <w:p w:rsidR="00421F38" w:rsidRPr="009402B4" w:rsidRDefault="00421F38" w:rsidP="00421F38">
      <w:pPr>
        <w:widowControl w:val="0"/>
        <w:rPr>
          <w:rFonts w:ascii="Verdana" w:hAnsi="Verdana"/>
          <w:i/>
          <w:iCs/>
          <w:szCs w:val="20"/>
        </w:rPr>
      </w:pPr>
      <w:r>
        <w:rPr>
          <w:rFonts w:ascii="Verdana" w:hAnsi="Verdana"/>
          <w:i/>
          <w:iCs/>
          <w:szCs w:val="20"/>
        </w:rPr>
        <w:t xml:space="preserve">De werkgroep sociale veiligheid is zich bewust van het belang om een zo betrouwbaar mogelijk werkdocument voor de organisatie neer te leggen. </w:t>
      </w:r>
    </w:p>
    <w:p w:rsidR="00421F38" w:rsidRPr="009402B4" w:rsidRDefault="00421F38" w:rsidP="00421F38">
      <w:pPr>
        <w:widowControl w:val="0"/>
        <w:rPr>
          <w:rFonts w:ascii="Verdana" w:hAnsi="Verdana"/>
          <w:i/>
          <w:iCs/>
          <w:szCs w:val="20"/>
        </w:rPr>
      </w:pPr>
      <w:r>
        <w:rPr>
          <w:rFonts w:ascii="Verdana" w:hAnsi="Verdana"/>
          <w:i/>
          <w:iCs/>
          <w:szCs w:val="20"/>
        </w:rPr>
        <w:t>Uitgangspunt is hier enerzijds het gegeven rekening t</w:t>
      </w:r>
      <w:r w:rsidRPr="009402B4">
        <w:rPr>
          <w:rFonts w:ascii="Verdana" w:hAnsi="Verdana"/>
          <w:i/>
          <w:iCs/>
          <w:szCs w:val="20"/>
        </w:rPr>
        <w:t>e</w:t>
      </w:r>
      <w:r>
        <w:rPr>
          <w:rFonts w:ascii="Verdana" w:hAnsi="Verdana"/>
          <w:i/>
          <w:iCs/>
          <w:szCs w:val="20"/>
        </w:rPr>
        <w:t xml:space="preserve"> </w:t>
      </w:r>
      <w:r w:rsidRPr="009402B4">
        <w:rPr>
          <w:rFonts w:ascii="Verdana" w:hAnsi="Verdana"/>
          <w:i/>
          <w:iCs/>
          <w:szCs w:val="20"/>
        </w:rPr>
        <w:t>houden met actuele</w:t>
      </w:r>
    </w:p>
    <w:p w:rsidR="00421F38" w:rsidRDefault="00421F38" w:rsidP="00421F38">
      <w:pPr>
        <w:widowControl w:val="0"/>
        <w:rPr>
          <w:rFonts w:ascii="Verdana" w:hAnsi="Verdana"/>
          <w:i/>
          <w:iCs/>
          <w:szCs w:val="20"/>
        </w:rPr>
      </w:pPr>
      <w:r w:rsidRPr="009402B4">
        <w:rPr>
          <w:rFonts w:ascii="Verdana" w:hAnsi="Verdana"/>
          <w:i/>
          <w:iCs/>
          <w:szCs w:val="20"/>
        </w:rPr>
        <w:t>wet- en regelgeving</w:t>
      </w:r>
      <w:r>
        <w:rPr>
          <w:rFonts w:ascii="Verdana" w:hAnsi="Verdana"/>
          <w:i/>
          <w:iCs/>
          <w:szCs w:val="20"/>
        </w:rPr>
        <w:t xml:space="preserve">, anderzijds moet dit document ook hanteerbaar zijn en uitvoerbaar. Veiligheidsbeleid mag geen papieren tijger zijn, maar moet attitudevormend zijn. Het is de basis van werken voor een zichzelf respecterende organisatie voor opvang en onderwijs. </w:t>
      </w:r>
    </w:p>
    <w:p w:rsidR="00421F38" w:rsidRPr="009402B4" w:rsidRDefault="00421F38" w:rsidP="00421F38">
      <w:pPr>
        <w:widowControl w:val="0"/>
        <w:rPr>
          <w:rFonts w:ascii="Verdana" w:hAnsi="Verdana"/>
          <w:i/>
          <w:iCs/>
          <w:szCs w:val="20"/>
        </w:rPr>
      </w:pPr>
      <w:r>
        <w:rPr>
          <w:rFonts w:ascii="Verdana" w:hAnsi="Verdana"/>
          <w:i/>
          <w:iCs/>
          <w:szCs w:val="20"/>
        </w:rPr>
        <w:t>De werkgroep heeft getracht en zo volledig mogelijk plan te schrijven, niettemin kan</w:t>
      </w:r>
      <w:r w:rsidRPr="009402B4">
        <w:rPr>
          <w:rFonts w:ascii="Verdana" w:hAnsi="Verdana"/>
          <w:i/>
          <w:iCs/>
          <w:szCs w:val="20"/>
        </w:rPr>
        <w:t xml:space="preserve"> zij geen aansprakelijkheid aanvaarden voor</w:t>
      </w:r>
      <w:r>
        <w:rPr>
          <w:rFonts w:ascii="Verdana" w:hAnsi="Verdana"/>
          <w:i/>
          <w:iCs/>
          <w:szCs w:val="20"/>
        </w:rPr>
        <w:t xml:space="preserve"> </w:t>
      </w:r>
      <w:r w:rsidRPr="009402B4">
        <w:rPr>
          <w:rFonts w:ascii="Verdana" w:hAnsi="Verdana"/>
          <w:i/>
          <w:iCs/>
          <w:szCs w:val="20"/>
        </w:rPr>
        <w:t>eventuele in deze uitgave voorkomende onjuistheden.</w:t>
      </w:r>
    </w:p>
    <w:p w:rsidR="00421F38" w:rsidRPr="00421F38" w:rsidRDefault="00421F38" w:rsidP="00421F38">
      <w:pPr>
        <w:rPr>
          <w:rFonts w:ascii="Verdana" w:hAnsi="Verdana" w:cs="Arial"/>
          <w:szCs w:val="20"/>
        </w:rPr>
      </w:pPr>
      <w:r w:rsidRPr="009402B4">
        <w:rPr>
          <w:rFonts w:ascii="Verdana" w:hAnsi="Verdana"/>
          <w:szCs w:val="20"/>
        </w:rPr>
        <w:br w:type="page"/>
      </w:r>
      <w:r>
        <w:rPr>
          <w:rFonts w:ascii="Verdana" w:hAnsi="Verdana"/>
          <w:i/>
          <w:iCs/>
          <w:spacing w:val="-2"/>
          <w:kern w:val="2"/>
          <w:szCs w:val="20"/>
        </w:rPr>
        <w:lastRenderedPageBreak/>
        <w:t>De reden van het schrijven van een veiligheidsplan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Tevens is artikel 4c van de Wet op het primair onderwijs van toepassing. Dit artikel regelt de zorgplicht veiligheid op school.</w:t>
      </w: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p>
    <w:p w:rsidR="00421F38" w:rsidRPr="00E52429" w:rsidRDefault="00421F38" w:rsidP="00421F38">
      <w:pPr>
        <w:shd w:val="clear" w:color="auto" w:fill="FFFFFF"/>
        <w:rPr>
          <w:rFonts w:ascii="Verdana" w:hAnsi="Verdana" w:cs="Arial"/>
          <w:szCs w:val="20"/>
          <w:lang w:eastAsia="en-US"/>
        </w:rPr>
      </w:pPr>
      <w:r w:rsidRPr="00E52429">
        <w:rPr>
          <w:rFonts w:ascii="Verdana" w:hAnsi="Verdana" w:cs="Arial"/>
          <w:szCs w:val="20"/>
          <w:lang w:eastAsia="en-US"/>
        </w:rPr>
        <w:t xml:space="preserve">1.Het bevoegd gezag draagt zorg voor de veiligheid op school, waarbij het bevoegd gezag in ieder geval: </w:t>
      </w:r>
    </w:p>
    <w:p w:rsidR="00421F38" w:rsidRPr="00E52429" w:rsidRDefault="00A25A9E" w:rsidP="00421F38">
      <w:pPr>
        <w:shd w:val="clear" w:color="auto" w:fill="FFFFFF"/>
        <w:rPr>
          <w:rFonts w:ascii="Verdana" w:hAnsi="Verdana" w:cs="Arial"/>
          <w:szCs w:val="20"/>
          <w:lang w:eastAsia="en-US"/>
        </w:rPr>
      </w:pPr>
      <w:hyperlink r:id="rId7" w:history="1">
        <w:r w:rsidR="00421F38" w:rsidRPr="00E52429">
          <w:rPr>
            <w:rFonts w:ascii="Verdana" w:hAnsi="Verdana" w:cs="Arial"/>
            <w:b/>
            <w:bCs/>
            <w:szCs w:val="20"/>
            <w:lang w:eastAsia="en-US"/>
          </w:rPr>
          <w:t>a.</w:t>
        </w:r>
      </w:hyperlink>
      <w:r w:rsidR="00421F38" w:rsidRPr="00E52429">
        <w:rPr>
          <w:rFonts w:ascii="Verdana" w:hAnsi="Verdana" w:cs="Arial"/>
          <w:szCs w:val="20"/>
          <w:lang w:eastAsia="en-US"/>
        </w:rPr>
        <w:t xml:space="preserve"> beleid met betrekking tot de veiligheid voert, </w:t>
      </w:r>
    </w:p>
    <w:p w:rsidR="00421F38" w:rsidRPr="00E52429" w:rsidRDefault="00A25A9E" w:rsidP="00421F38">
      <w:pPr>
        <w:shd w:val="clear" w:color="auto" w:fill="FFFFFF"/>
        <w:rPr>
          <w:rFonts w:ascii="Verdana" w:hAnsi="Verdana" w:cs="Arial"/>
          <w:szCs w:val="20"/>
          <w:lang w:eastAsia="en-US"/>
        </w:rPr>
      </w:pPr>
      <w:hyperlink r:id="rId8" w:history="1">
        <w:r w:rsidR="00421F38" w:rsidRPr="00E52429">
          <w:rPr>
            <w:rFonts w:ascii="Verdana" w:hAnsi="Verdana" w:cs="Arial"/>
            <w:b/>
            <w:bCs/>
            <w:szCs w:val="20"/>
            <w:lang w:eastAsia="en-US"/>
          </w:rPr>
          <w:t>b.</w:t>
        </w:r>
      </w:hyperlink>
      <w:r w:rsidR="00421F38" w:rsidRPr="00E52429">
        <w:rPr>
          <w:rFonts w:ascii="Verdana" w:hAnsi="Verdana" w:cs="Arial"/>
          <w:szCs w:val="20"/>
          <w:lang w:eastAsia="en-US"/>
        </w:rPr>
        <w:t xml:space="preserve"> de veiligheid van leerlingen op school monitort met een instrument dat een representatief en actueel beeld geeft, en </w:t>
      </w:r>
    </w:p>
    <w:p w:rsidR="00421F38" w:rsidRPr="00E52429" w:rsidRDefault="00A25A9E" w:rsidP="00421F38">
      <w:pPr>
        <w:shd w:val="clear" w:color="auto" w:fill="FFFFFF"/>
        <w:rPr>
          <w:rFonts w:ascii="Verdana" w:hAnsi="Verdana" w:cs="Arial"/>
          <w:szCs w:val="20"/>
          <w:lang w:eastAsia="en-US"/>
        </w:rPr>
      </w:pPr>
      <w:hyperlink r:id="rId9" w:history="1">
        <w:r w:rsidR="00421F38" w:rsidRPr="00E52429">
          <w:rPr>
            <w:rFonts w:ascii="Verdana" w:hAnsi="Verdana" w:cs="Arial"/>
            <w:b/>
            <w:bCs/>
            <w:szCs w:val="20"/>
            <w:lang w:eastAsia="en-US"/>
          </w:rPr>
          <w:t>c.</w:t>
        </w:r>
      </w:hyperlink>
      <w:r w:rsidR="00421F38" w:rsidRPr="00E52429">
        <w:rPr>
          <w:rFonts w:ascii="Verdana" w:hAnsi="Verdana" w:cs="Arial"/>
          <w:szCs w:val="20"/>
          <w:lang w:eastAsia="en-US"/>
        </w:rPr>
        <w:t xml:space="preserve"> er zorg voor draagt dat bij een persoon ten minste de volgende taken zijn belegd: </w:t>
      </w:r>
    </w:p>
    <w:p w:rsidR="00421F38" w:rsidRPr="00E52429" w:rsidRDefault="00A25A9E" w:rsidP="00421F38">
      <w:pPr>
        <w:shd w:val="clear" w:color="auto" w:fill="FFFFFF"/>
        <w:rPr>
          <w:rFonts w:ascii="Verdana" w:hAnsi="Verdana" w:cs="Arial"/>
          <w:szCs w:val="20"/>
          <w:lang w:eastAsia="en-US"/>
        </w:rPr>
      </w:pPr>
      <w:hyperlink r:id="rId10" w:history="1">
        <w:r w:rsidR="00421F38" w:rsidRPr="00E52429">
          <w:rPr>
            <w:rFonts w:ascii="Verdana" w:hAnsi="Verdana" w:cs="Arial"/>
            <w:b/>
            <w:bCs/>
            <w:szCs w:val="20"/>
            <w:lang w:eastAsia="en-US"/>
          </w:rPr>
          <w:t>1°.</w:t>
        </w:r>
      </w:hyperlink>
      <w:r w:rsidR="00421F38" w:rsidRPr="00E52429">
        <w:rPr>
          <w:rFonts w:ascii="Verdana" w:hAnsi="Verdana" w:cs="Arial"/>
          <w:szCs w:val="20"/>
          <w:lang w:eastAsia="en-US"/>
        </w:rPr>
        <w:t xml:space="preserve"> het coördineren van het beleid in het kader van het tegengaan van pesten, en </w:t>
      </w:r>
    </w:p>
    <w:p w:rsidR="00421F38" w:rsidRPr="00E52429" w:rsidRDefault="00A25A9E" w:rsidP="00421F38">
      <w:pPr>
        <w:shd w:val="clear" w:color="auto" w:fill="FFFFFF"/>
        <w:rPr>
          <w:rFonts w:ascii="Verdana" w:hAnsi="Verdana" w:cs="Arial"/>
          <w:szCs w:val="20"/>
          <w:lang w:eastAsia="en-US"/>
        </w:rPr>
      </w:pPr>
      <w:hyperlink r:id="rId11" w:history="1">
        <w:r w:rsidR="00421F38" w:rsidRPr="00E52429">
          <w:rPr>
            <w:rFonts w:ascii="Verdana" w:hAnsi="Verdana" w:cs="Arial"/>
            <w:b/>
            <w:bCs/>
            <w:szCs w:val="20"/>
            <w:lang w:eastAsia="en-US"/>
          </w:rPr>
          <w:t>2°.</w:t>
        </w:r>
      </w:hyperlink>
      <w:r w:rsidR="00421F38" w:rsidRPr="00E52429">
        <w:rPr>
          <w:rFonts w:ascii="Verdana" w:hAnsi="Verdana" w:cs="Arial"/>
          <w:szCs w:val="20"/>
          <w:lang w:eastAsia="en-US"/>
        </w:rPr>
        <w:t xml:space="preserve"> het fungeren als aanspreekpunt in het kader van pesten. </w:t>
      </w:r>
    </w:p>
    <w:p w:rsidR="00421F38" w:rsidRPr="00E52429" w:rsidRDefault="00421F38" w:rsidP="00421F38">
      <w:pPr>
        <w:shd w:val="clear" w:color="auto" w:fill="FFFFFF"/>
        <w:rPr>
          <w:rFonts w:ascii="Verdana" w:hAnsi="Verdana" w:cs="Arial"/>
          <w:szCs w:val="20"/>
          <w:lang w:eastAsia="en-US"/>
        </w:rPr>
      </w:pPr>
      <w:r w:rsidRPr="00E52429">
        <w:rPr>
          <w:rFonts w:ascii="Verdana" w:hAnsi="Verdana" w:cs="Arial"/>
          <w:szCs w:val="20"/>
          <w:lang w:eastAsia="en-US"/>
        </w:rPr>
        <w:t>2.Onder veiligheid, bedoeld in het eerste lid, wordt verstaan de sociale, psychische en fysieke veiligheid van leerlingen.</w:t>
      </w:r>
    </w:p>
    <w:p w:rsidR="00421F38" w:rsidRPr="00E52429" w:rsidRDefault="00421F38" w:rsidP="00421F38">
      <w:pPr>
        <w:shd w:val="clear" w:color="auto" w:fill="FFFFFF"/>
        <w:rPr>
          <w:rFonts w:ascii="Verdana" w:hAnsi="Verdana" w:cs="Arial"/>
          <w:szCs w:val="20"/>
          <w:lang w:eastAsia="en-US"/>
        </w:rPr>
      </w:pP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Sinds 1 augustus 2015 is in de Wet Sociale veiligheid vastgesteld dat scholen niet alleen aantoonbaar sociaal veiligheidsbeleid moeten voeren, maar dit ook jaarlijks moeten monitoren met een betrouwbaar instrument.</w:t>
      </w: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E52429">
        <w:rPr>
          <w:rFonts w:ascii="Verdana" w:hAnsi="Verdana"/>
          <w:spacing w:val="-2"/>
          <w:kern w:val="2"/>
          <w:szCs w:val="20"/>
        </w:rPr>
        <w:t>Daarnaast acht de inspectie SZW het noodzakelijk dat de scholen de aanpak van werkdruk gestructureerd vorm geven om zo meer zicht te krijgen op de oorzaken van werkdruk en effecten van maatregelen.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Dit is het </w:t>
      </w:r>
      <w:r w:rsidRPr="009402B4">
        <w:rPr>
          <w:rFonts w:ascii="Verdana" w:hAnsi="Verdana"/>
          <w:spacing w:val="-2"/>
          <w:kern w:val="2"/>
          <w:szCs w:val="20"/>
        </w:rPr>
        <w:t>veilighe</w:t>
      </w:r>
      <w:r>
        <w:rPr>
          <w:rFonts w:ascii="Verdana" w:hAnsi="Verdana"/>
          <w:spacing w:val="-2"/>
          <w:kern w:val="2"/>
          <w:szCs w:val="20"/>
        </w:rPr>
        <w:t>idsplan, waarin de</w:t>
      </w:r>
      <w:r w:rsidRPr="009402B4">
        <w:rPr>
          <w:rFonts w:ascii="Verdana" w:hAnsi="Verdana"/>
          <w:spacing w:val="-2"/>
          <w:kern w:val="2"/>
          <w:szCs w:val="20"/>
        </w:rPr>
        <w:t xml:space="preserve"> school haar beleid formuleert op het terrein van agressie, geweld, seksuele intimidatie, discriminatie</w:t>
      </w:r>
      <w:r>
        <w:rPr>
          <w:rFonts w:ascii="Verdana" w:hAnsi="Verdana"/>
          <w:spacing w:val="-2"/>
          <w:kern w:val="2"/>
          <w:szCs w:val="20"/>
        </w:rPr>
        <w:t>,</w:t>
      </w:r>
      <w:r w:rsidRPr="009402B4">
        <w:rPr>
          <w:rFonts w:ascii="Verdana" w:hAnsi="Verdana"/>
          <w:spacing w:val="-2"/>
          <w:kern w:val="2"/>
          <w:szCs w:val="20"/>
        </w:rPr>
        <w:t xml:space="preserve"> pesten</w:t>
      </w:r>
      <w:r>
        <w:rPr>
          <w:rFonts w:ascii="Verdana" w:hAnsi="Verdana"/>
          <w:spacing w:val="-2"/>
          <w:kern w:val="2"/>
          <w:szCs w:val="20"/>
        </w:rPr>
        <w:t xml:space="preserve"> </w:t>
      </w:r>
      <w:r w:rsidRPr="00E52429">
        <w:rPr>
          <w:rFonts w:ascii="Verdana" w:hAnsi="Verdana"/>
          <w:spacing w:val="-2"/>
          <w:kern w:val="2"/>
          <w:szCs w:val="20"/>
        </w:rPr>
        <w:t>en werkdruk</w:t>
      </w:r>
      <w:r w:rsidRPr="009402B4">
        <w:rPr>
          <w:rFonts w:ascii="Verdana" w:hAnsi="Verdana"/>
          <w:spacing w:val="-2"/>
          <w:kern w:val="2"/>
          <w:szCs w:val="20"/>
        </w:rPr>
        <w:t xml:space="preserve">. </w:t>
      </w: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B</w:t>
      </w:r>
      <w:r w:rsidRPr="009402B4">
        <w:rPr>
          <w:rFonts w:ascii="Verdana" w:hAnsi="Verdana"/>
          <w:spacing w:val="-2"/>
          <w:kern w:val="2"/>
          <w:szCs w:val="20"/>
        </w:rPr>
        <w:t>ij het opstellen van e</w:t>
      </w:r>
      <w:r>
        <w:rPr>
          <w:rFonts w:ascii="Verdana" w:hAnsi="Verdana"/>
          <w:spacing w:val="-2"/>
          <w:kern w:val="2"/>
          <w:szCs w:val="20"/>
        </w:rPr>
        <w:t xml:space="preserve">en veiligheidsplan kan gekozen worden </w:t>
      </w:r>
      <w:r w:rsidRPr="009402B4">
        <w:rPr>
          <w:rFonts w:ascii="Verdana" w:hAnsi="Verdana"/>
          <w:spacing w:val="-2"/>
          <w:kern w:val="2"/>
          <w:szCs w:val="20"/>
        </w:rPr>
        <w:t xml:space="preserve">uit een aantal varianten, te weten: </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minimaal plan voor sociale veiligheid, waarbij u alleen voldoet aan de wettelijke verplichtingen;</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plan voor sociale veiligheid, dat verder gaat dan de wettelijke verplichtingen;</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plan, waarbij fysieke en sociale veiligheid in samenhang zijn ontwikkeld;</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plan, waarbij veiligheid in samenhang met welzijn en gezondheid is ontwikkeld.</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navolgende voorbeeldbeleidsplan betreft de tweede variant.</w:t>
      </w:r>
    </w:p>
    <w:p w:rsidR="00421F38" w:rsidRDefault="00421F38" w:rsidP="00421F38">
      <w:pPr>
        <w:rPr>
          <w:rFonts w:ascii="Verdana" w:hAnsi="Verdana"/>
          <w:szCs w:val="20"/>
        </w:rPr>
      </w:pPr>
    </w:p>
    <w:p w:rsidR="00421F38" w:rsidRPr="009402B4" w:rsidRDefault="00421F38" w:rsidP="00421F38">
      <w:pPr>
        <w:rPr>
          <w:rFonts w:ascii="Verdana" w:hAnsi="Verdana"/>
          <w:szCs w:val="20"/>
        </w:rPr>
      </w:pPr>
    </w:p>
    <w:p w:rsidR="00421F38" w:rsidRDefault="00421F38" w:rsidP="00421F38">
      <w:pPr>
        <w:pBdr>
          <w:top w:val="single" w:sz="4" w:space="1" w:color="auto"/>
          <w:left w:val="single" w:sz="4" w:space="4" w:color="auto"/>
          <w:bottom w:val="single" w:sz="4" w:space="1" w:color="auto"/>
          <w:right w:val="single" w:sz="4" w:space="4" w:color="auto"/>
        </w:pBdr>
        <w:rPr>
          <w:rFonts w:ascii="Verdana" w:hAnsi="Verdana"/>
          <w:szCs w:val="20"/>
        </w:rPr>
      </w:pPr>
      <w:r w:rsidRPr="009402B4">
        <w:rPr>
          <w:rFonts w:ascii="Verdana" w:hAnsi="Verdana"/>
          <w:szCs w:val="20"/>
        </w:rPr>
        <w:t>De fysieke veiligheid hangt nauw samen met het uitvoeren van de Risico Inventarisatie en Evaluatie (RI&amp;E), die elke school op grond van de Arbo</w:t>
      </w:r>
      <w:r>
        <w:rPr>
          <w:rFonts w:ascii="Verdana" w:hAnsi="Verdana"/>
          <w:szCs w:val="20"/>
        </w:rPr>
        <w:t>-</w:t>
      </w:r>
      <w:r w:rsidRPr="009402B4">
        <w:rPr>
          <w:rFonts w:ascii="Verdana" w:hAnsi="Verdana"/>
          <w:szCs w:val="20"/>
        </w:rPr>
        <w:t>wet regelmatig moet verrichten. Voor het uitvoeren v</w:t>
      </w:r>
      <w:r>
        <w:rPr>
          <w:rFonts w:ascii="Verdana" w:hAnsi="Verdana"/>
          <w:szCs w:val="20"/>
        </w:rPr>
        <w:t>an de RI&amp;E wordt de Arbomeester gebruikt</w:t>
      </w:r>
      <w:r w:rsidRPr="009402B4">
        <w:rPr>
          <w:rFonts w:ascii="Verdana" w:hAnsi="Verdana"/>
          <w:szCs w:val="20"/>
        </w:rPr>
        <w:t xml:space="preserve">, die door het Vervangingfonds voor scholen in het primair onderwijs is ontwikkeld. Voor meer informatie </w:t>
      </w:r>
      <w:r>
        <w:rPr>
          <w:rFonts w:ascii="Verdana" w:hAnsi="Verdana"/>
          <w:szCs w:val="20"/>
        </w:rPr>
        <w:t xml:space="preserve">hierover, </w:t>
      </w:r>
      <w:r w:rsidRPr="009402B4">
        <w:rPr>
          <w:rFonts w:ascii="Verdana" w:hAnsi="Verdana"/>
          <w:szCs w:val="20"/>
        </w:rPr>
        <w:t xml:space="preserve">zie </w:t>
      </w:r>
      <w:hyperlink r:id="rId12" w:history="1">
        <w:r w:rsidRPr="009402B4">
          <w:rPr>
            <w:rStyle w:val="Hyperlink"/>
            <w:rFonts w:ascii="Verdana" w:hAnsi="Verdana"/>
            <w:szCs w:val="20"/>
          </w:rPr>
          <w:t>www.arbomeester.nl</w:t>
        </w:r>
      </w:hyperlink>
      <w:r w:rsidRPr="000F6ABE">
        <w:rPr>
          <w:rFonts w:ascii="Verdana" w:hAnsi="Verdana"/>
          <w:szCs w:val="20"/>
        </w:rPr>
        <w:t>.</w:t>
      </w:r>
    </w:p>
    <w:p w:rsidR="00421F38" w:rsidRPr="00E52429" w:rsidRDefault="00421F38" w:rsidP="00421F38">
      <w:pPr>
        <w:pBdr>
          <w:top w:val="single" w:sz="4" w:space="1" w:color="auto"/>
          <w:left w:val="single" w:sz="4" w:space="4" w:color="auto"/>
          <w:bottom w:val="single" w:sz="4" w:space="1" w:color="auto"/>
          <w:right w:val="single" w:sz="4" w:space="4" w:color="auto"/>
        </w:pBdr>
        <w:rPr>
          <w:rFonts w:ascii="Verdana" w:hAnsi="Verdana"/>
          <w:szCs w:val="20"/>
        </w:rPr>
      </w:pPr>
      <w:r w:rsidRPr="00E52429">
        <w:rPr>
          <w:rFonts w:ascii="Verdana" w:hAnsi="Verdana"/>
          <w:szCs w:val="20"/>
        </w:rPr>
        <w:t>Daarnaast wordt er elke 2 jaar een tevredenheidsonderzoek onder het personeel gehouden. De resultaten hiervan leveren ook informatie op over het welbevinden van personeelsleden.</w:t>
      </w: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Een belangrijk aspect is dat het veiligheidsplan (net elk ander beleidsplan) geen ‘papieren tijger’ wordt en het gebruik zich beperkt tot de werkkamer van de directeur. Het beleid dient geïmplementeerd te worden </w:t>
      </w:r>
      <w:r>
        <w:rPr>
          <w:rFonts w:ascii="Verdana" w:hAnsi="Verdana"/>
          <w:spacing w:val="-2"/>
          <w:kern w:val="2"/>
          <w:szCs w:val="20"/>
        </w:rPr>
        <w:t xml:space="preserve">op de </w:t>
      </w:r>
      <w:r w:rsidRPr="009402B4">
        <w:rPr>
          <w:rFonts w:ascii="Verdana" w:hAnsi="Verdana"/>
          <w:spacing w:val="-2"/>
          <w:kern w:val="2"/>
          <w:szCs w:val="20"/>
        </w:rPr>
        <w:t>school. Dit laatste vergt veel meer tijd en energie dan alleen het schrijven van een plan. Een goede start voor dit proces is om het veiligheidsplan samen met de medezeggenscha</w:t>
      </w:r>
      <w:r>
        <w:rPr>
          <w:rFonts w:ascii="Verdana" w:hAnsi="Verdana"/>
          <w:spacing w:val="-2"/>
          <w:kern w:val="2"/>
          <w:szCs w:val="20"/>
        </w:rPr>
        <w:t>psraad (MR) toe te snijden op de</w:t>
      </w:r>
      <w:r w:rsidRPr="009402B4">
        <w:rPr>
          <w:rFonts w:ascii="Verdana" w:hAnsi="Verdana"/>
          <w:spacing w:val="-2"/>
          <w:kern w:val="2"/>
          <w:szCs w:val="20"/>
        </w:rPr>
        <w:t xml:space="preserve"> specifieke situatie</w:t>
      </w:r>
      <w:r>
        <w:rPr>
          <w:rFonts w:ascii="Verdana" w:hAnsi="Verdana"/>
          <w:spacing w:val="-2"/>
          <w:kern w:val="2"/>
          <w:szCs w:val="20"/>
        </w:rPr>
        <w:t xml:space="preserve"> van de school en de directe omgeving in relatie tot de taken die in het gebouw worden uitgevoerd</w:t>
      </w:r>
      <w:r w:rsidRPr="009402B4">
        <w:rPr>
          <w:rFonts w:ascii="Verdana" w:hAnsi="Verdana"/>
          <w:spacing w:val="-2"/>
          <w:kern w:val="2"/>
          <w:szCs w:val="20"/>
        </w:rPr>
        <w:t xml:space="preserve">. </w:t>
      </w:r>
      <w:r>
        <w:rPr>
          <w:rFonts w:ascii="Verdana" w:hAnsi="Verdana"/>
          <w:spacing w:val="-2"/>
          <w:kern w:val="2"/>
          <w:szCs w:val="20"/>
        </w:rPr>
        <w:t xml:space="preserve">Het veiligheidsplan schets de kaders waaraan de organisatie moet voldoen en dit wordt uitgewerkt in een zevental hoofdstukken. Dit plan is dus vooral bedoeld als aanzet voor het beleid op school en de opvang.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Aanbevolen werkwijze is om vanuit de bovenschoolse fase sa</w:t>
      </w:r>
      <w:r w:rsidRPr="009402B4">
        <w:rPr>
          <w:rFonts w:ascii="Verdana" w:hAnsi="Verdana"/>
          <w:spacing w:val="-2"/>
          <w:kern w:val="2"/>
          <w:szCs w:val="20"/>
        </w:rPr>
        <w:t>men met de MR en per</w:t>
      </w:r>
      <w:r>
        <w:rPr>
          <w:rFonts w:ascii="Verdana" w:hAnsi="Verdana"/>
          <w:spacing w:val="-2"/>
          <w:kern w:val="2"/>
          <w:szCs w:val="20"/>
        </w:rPr>
        <w:t xml:space="preserve">soneel </w:t>
      </w:r>
      <w:r w:rsidRPr="009402B4">
        <w:rPr>
          <w:rFonts w:ascii="Verdana" w:hAnsi="Verdana"/>
          <w:spacing w:val="-2"/>
          <w:kern w:val="2"/>
          <w:szCs w:val="20"/>
        </w:rPr>
        <w:t xml:space="preserve">te komen tot een plan, dat aansluit op uw situatie en dat wordt gedragen door alle geledingen van </w:t>
      </w:r>
      <w:r>
        <w:rPr>
          <w:rFonts w:ascii="Verdana" w:hAnsi="Verdana"/>
          <w:spacing w:val="-2"/>
          <w:kern w:val="2"/>
          <w:szCs w:val="20"/>
        </w:rPr>
        <w:t>de</w:t>
      </w:r>
      <w:r w:rsidRPr="009402B4">
        <w:rPr>
          <w:rFonts w:ascii="Verdana" w:hAnsi="Verdana"/>
          <w:spacing w:val="-2"/>
          <w:kern w:val="2"/>
          <w:szCs w:val="20"/>
        </w:rPr>
        <w:t xml:space="preserve"> school.</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Dit veiligheidsplan spreekt over ‘de veiligheidscoördinator’. Het is sterk afhankelijk van </w:t>
      </w:r>
      <w:r>
        <w:rPr>
          <w:rFonts w:ascii="Verdana" w:hAnsi="Verdana"/>
          <w:spacing w:val="-2"/>
          <w:kern w:val="2"/>
          <w:szCs w:val="20"/>
        </w:rPr>
        <w:t>de</w:t>
      </w:r>
      <w:r w:rsidRPr="009402B4">
        <w:rPr>
          <w:rFonts w:ascii="Verdana" w:hAnsi="Verdana"/>
          <w:spacing w:val="-2"/>
          <w:kern w:val="2"/>
          <w:szCs w:val="20"/>
        </w:rPr>
        <w:t xml:space="preserve"> eigen organisatie of de taken op het terrein van veiligheid door de </w:t>
      </w:r>
      <w:r>
        <w:rPr>
          <w:rFonts w:ascii="Verdana" w:hAnsi="Verdana"/>
          <w:spacing w:val="-2"/>
          <w:kern w:val="2"/>
          <w:szCs w:val="20"/>
        </w:rPr>
        <w:t>A</w:t>
      </w:r>
      <w:r w:rsidRPr="009402B4">
        <w:rPr>
          <w:rFonts w:ascii="Verdana" w:hAnsi="Verdana"/>
          <w:spacing w:val="-2"/>
          <w:kern w:val="2"/>
          <w:szCs w:val="20"/>
        </w:rPr>
        <w:t>rbocoördinator worden uitgevoerd, door een preventiemedewerker of door een andere functionaris. Ook hiervoor geldt d</w:t>
      </w:r>
      <w:r>
        <w:rPr>
          <w:rFonts w:ascii="Verdana" w:hAnsi="Verdana"/>
          <w:spacing w:val="-2"/>
          <w:kern w:val="2"/>
          <w:szCs w:val="20"/>
        </w:rPr>
        <w:t xml:space="preserve">at het veiligheidsplan aan de </w:t>
      </w:r>
      <w:r w:rsidRPr="009402B4">
        <w:rPr>
          <w:rFonts w:ascii="Verdana" w:hAnsi="Verdana"/>
          <w:spacing w:val="-2"/>
          <w:kern w:val="2"/>
          <w:szCs w:val="20"/>
        </w:rPr>
        <w:t xml:space="preserve">eigen situatie moet </w:t>
      </w:r>
      <w:r>
        <w:rPr>
          <w:rFonts w:ascii="Verdana" w:hAnsi="Verdana"/>
          <w:spacing w:val="-2"/>
          <w:kern w:val="2"/>
          <w:szCs w:val="20"/>
        </w:rPr>
        <w:t xml:space="preserve">worden </w:t>
      </w:r>
      <w:r w:rsidRPr="009402B4">
        <w:rPr>
          <w:rFonts w:ascii="Verdana" w:hAnsi="Verdana"/>
          <w:spacing w:val="-2"/>
          <w:kern w:val="2"/>
          <w:szCs w:val="20"/>
        </w:rPr>
        <w:t>aan</w:t>
      </w:r>
      <w:r>
        <w:rPr>
          <w:rFonts w:ascii="Verdana" w:hAnsi="Verdana"/>
          <w:spacing w:val="-2"/>
          <w:kern w:val="2"/>
          <w:szCs w:val="20"/>
        </w:rPr>
        <w:t>ge</w:t>
      </w:r>
      <w:r w:rsidRPr="009402B4">
        <w:rPr>
          <w:rFonts w:ascii="Verdana" w:hAnsi="Verdana"/>
          <w:spacing w:val="-2"/>
          <w:kern w:val="2"/>
          <w:szCs w:val="20"/>
        </w:rPr>
        <w:t>pas</w:t>
      </w:r>
      <w:r>
        <w:rPr>
          <w:rFonts w:ascii="Verdana" w:hAnsi="Verdana"/>
          <w:spacing w:val="-2"/>
          <w:kern w:val="2"/>
          <w:szCs w:val="20"/>
        </w:rPr>
        <w:t>t</w:t>
      </w:r>
      <w:r w:rsidRPr="009402B4">
        <w:rPr>
          <w:rFonts w:ascii="Verdana" w:hAnsi="Verdana"/>
          <w:spacing w:val="-2"/>
          <w:kern w:val="2"/>
          <w:szCs w:val="20"/>
        </w:rPr>
        <w:t>.</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Verder is het van belang om het veiligheidsplan deel uit te laten maken van andere beleidsdocumenten die binnen </w:t>
      </w:r>
      <w:r>
        <w:rPr>
          <w:rFonts w:ascii="Verdana" w:hAnsi="Verdana"/>
          <w:spacing w:val="-2"/>
          <w:kern w:val="2"/>
          <w:szCs w:val="20"/>
        </w:rPr>
        <w:t>de stichting en de</w:t>
      </w:r>
      <w:r w:rsidRPr="009402B4">
        <w:rPr>
          <w:rFonts w:ascii="Verdana" w:hAnsi="Verdana"/>
          <w:spacing w:val="-2"/>
          <w:kern w:val="2"/>
          <w:szCs w:val="20"/>
        </w:rPr>
        <w:t xml:space="preserve"> school aanwezig zijn, zoals he</w:t>
      </w:r>
      <w:r>
        <w:rPr>
          <w:rFonts w:ascii="Verdana" w:hAnsi="Verdana"/>
          <w:spacing w:val="-2"/>
          <w:kern w:val="2"/>
          <w:szCs w:val="20"/>
        </w:rPr>
        <w:t xml:space="preserve">t personeelsbeleidsplan </w:t>
      </w:r>
      <w:r w:rsidRPr="00E52429">
        <w:rPr>
          <w:rFonts w:ascii="Verdana" w:hAnsi="Verdana"/>
          <w:spacing w:val="-2"/>
          <w:kern w:val="2"/>
          <w:szCs w:val="20"/>
        </w:rPr>
        <w:t xml:space="preserve">(o.a. gebruik van Cupella om de normjaartaak inzichtelijk te krijgen) </w:t>
      </w:r>
      <w:r>
        <w:rPr>
          <w:rFonts w:ascii="Verdana" w:hAnsi="Verdana"/>
          <w:spacing w:val="-2"/>
          <w:kern w:val="2"/>
          <w:szCs w:val="20"/>
        </w:rPr>
        <w:t>en het A</w:t>
      </w:r>
      <w:r w:rsidRPr="009402B4">
        <w:rPr>
          <w:rFonts w:ascii="Verdana" w:hAnsi="Verdana"/>
          <w:spacing w:val="-2"/>
          <w:kern w:val="2"/>
          <w:szCs w:val="20"/>
        </w:rPr>
        <w:t>rbobeleidsplan</w:t>
      </w:r>
      <w:r>
        <w:rPr>
          <w:rFonts w:ascii="Verdana" w:hAnsi="Verdana"/>
          <w:spacing w:val="-2"/>
          <w:kern w:val="2"/>
          <w:szCs w:val="20"/>
        </w:rPr>
        <w:t xml:space="preserve"> </w:t>
      </w:r>
      <w:r w:rsidRPr="00E52429">
        <w:rPr>
          <w:rFonts w:ascii="Verdana" w:hAnsi="Verdana"/>
          <w:spacing w:val="-2"/>
          <w:kern w:val="2"/>
          <w:szCs w:val="20"/>
        </w:rPr>
        <w:t>(o.a. het verzuimbeleid)</w:t>
      </w:r>
      <w:r w:rsidRPr="009402B4">
        <w:rPr>
          <w:rFonts w:ascii="Verdana" w:hAnsi="Verdana"/>
          <w:spacing w:val="-2"/>
          <w:kern w:val="2"/>
          <w:szCs w:val="20"/>
        </w:rPr>
        <w:t>.</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Bdr>
          <w:top w:val="single" w:sz="4" w:space="1" w:color="auto"/>
          <w:left w:val="single" w:sz="4" w:space="4" w:color="auto"/>
          <w:bottom w:val="single" w:sz="4" w:space="1" w:color="auto"/>
          <w:right w:val="single" w:sz="4" w:space="4" w:color="auto"/>
        </w:pBd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Het is van belang dat het schoolveiligheidsplan aansluit op het </w:t>
      </w:r>
      <w:r>
        <w:rPr>
          <w:rFonts w:ascii="Verdana" w:hAnsi="Verdana"/>
          <w:spacing w:val="-2"/>
          <w:kern w:val="2"/>
          <w:szCs w:val="20"/>
        </w:rPr>
        <w:t>A</w:t>
      </w:r>
      <w:r w:rsidRPr="009402B4">
        <w:rPr>
          <w:rFonts w:ascii="Verdana" w:hAnsi="Verdana"/>
          <w:spacing w:val="-2"/>
          <w:kern w:val="2"/>
          <w:szCs w:val="20"/>
        </w:rPr>
        <w:t xml:space="preserve">rbobeleidsplan van </w:t>
      </w:r>
      <w:r>
        <w:rPr>
          <w:rFonts w:ascii="Verdana" w:hAnsi="Verdana"/>
          <w:spacing w:val="-2"/>
          <w:kern w:val="2"/>
          <w:szCs w:val="20"/>
        </w:rPr>
        <w:t>de</w:t>
      </w:r>
      <w:r w:rsidRPr="009402B4">
        <w:rPr>
          <w:rFonts w:ascii="Verdana" w:hAnsi="Verdana"/>
          <w:spacing w:val="-2"/>
          <w:kern w:val="2"/>
          <w:szCs w:val="20"/>
        </w:rPr>
        <w:t xml:space="preserve"> school. Het Vervangingsfonds beschikt over een voorbeeld</w:t>
      </w:r>
      <w:r>
        <w:rPr>
          <w:rFonts w:ascii="Verdana" w:hAnsi="Verdana"/>
          <w:spacing w:val="-2"/>
          <w:kern w:val="2"/>
          <w:szCs w:val="20"/>
        </w:rPr>
        <w:t xml:space="preserve"> A</w:t>
      </w:r>
      <w:r w:rsidRPr="009402B4">
        <w:rPr>
          <w:rFonts w:ascii="Verdana" w:hAnsi="Verdana"/>
          <w:spacing w:val="-2"/>
          <w:kern w:val="2"/>
          <w:szCs w:val="20"/>
        </w:rPr>
        <w:t xml:space="preserve">rbobeleidsplan. Dit beleidsplan is gratis te downloaden vanaf de site </w:t>
      </w:r>
      <w:hyperlink r:id="rId13" w:history="1">
        <w:r w:rsidRPr="00C7351F">
          <w:rPr>
            <w:rStyle w:val="Hyperlink"/>
            <w:rFonts w:ascii="Verdana" w:hAnsi="Verdana"/>
            <w:spacing w:val="-2"/>
            <w:kern w:val="2"/>
            <w:szCs w:val="20"/>
          </w:rPr>
          <w:t>www.vervangingsfonds.nl</w:t>
        </w:r>
      </w:hyperlink>
      <w:r>
        <w:rPr>
          <w:rFonts w:ascii="Verdana" w:hAnsi="Verdana"/>
          <w:spacing w:val="-2"/>
          <w:kern w:val="2"/>
          <w:szCs w:val="20"/>
        </w:rPr>
        <w:t>.</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Dit </w:t>
      </w:r>
      <w:r w:rsidRPr="009402B4">
        <w:rPr>
          <w:rFonts w:ascii="Verdana" w:hAnsi="Verdana"/>
          <w:spacing w:val="-2"/>
          <w:kern w:val="2"/>
          <w:szCs w:val="20"/>
        </w:rPr>
        <w:t xml:space="preserve">veiligheidsplan is zo beknopt mogelijk opgezet. Het is het resultaat van een beleidsontwikkelingsproces volgens het 5W-model (willen, weten, wegen, werken en waken), </w:t>
      </w:r>
      <w:r>
        <w:rPr>
          <w:rFonts w:ascii="Verdana" w:hAnsi="Verdana"/>
          <w:spacing w:val="-2"/>
          <w:kern w:val="2"/>
          <w:szCs w:val="20"/>
        </w:rPr>
        <w:t xml:space="preserve">Dit is een cyclisch model, </w:t>
      </w:r>
      <w:r w:rsidRPr="009402B4">
        <w:rPr>
          <w:rFonts w:ascii="Verdana" w:hAnsi="Verdana"/>
          <w:spacing w:val="-2"/>
          <w:kern w:val="2"/>
          <w:szCs w:val="20"/>
        </w:rPr>
        <w:t xml:space="preserve">waarbij op een planmatige manier wordt gewerkt aan de ontwikkeling van veiligheidsbeleid. </w:t>
      </w:r>
      <w:r w:rsidRPr="00E52429">
        <w:rPr>
          <w:rFonts w:ascii="Verdana" w:hAnsi="Verdana"/>
          <w:spacing w:val="-2"/>
          <w:kern w:val="2"/>
          <w:szCs w:val="20"/>
        </w:rPr>
        <w:t>Het ligt in de lijn van plan – do – check – act, de werkwijze die gehanteerd wordt binnen de stichting voor binnenschoolse- en bovenschoolse ontwikkeling.</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Aangezien de beleidscyclus een continu proces vormt, dient het schoolveiligheidsplan regelmatig te worden herschreven.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Bdr>
          <w:top w:val="single" w:sz="4" w:space="1" w:color="auto"/>
          <w:left w:val="single" w:sz="4" w:space="4" w:color="auto"/>
          <w:bottom w:val="single" w:sz="4" w:space="1" w:color="auto"/>
          <w:right w:val="single" w:sz="4" w:space="4" w:color="auto"/>
        </w:pBd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Het Vervangingsfonds beschikt over een Handboek Beleid Agressie en Geweld. In dit handboek treft u informatie aan over de wijze van het doorlopen van het beleidsontwikkelingsproces volgens het 5W-model. Tevens zijn in het handboek voorbeelden van protocollen en achtergrondinformatie over agressie, geweld en degelijke opgenomen. Het Handboek Beleid Agressie en Geweld is </w:t>
      </w:r>
      <w:r>
        <w:rPr>
          <w:rFonts w:ascii="Verdana" w:hAnsi="Verdana"/>
          <w:spacing w:val="-2"/>
          <w:kern w:val="2"/>
          <w:szCs w:val="20"/>
        </w:rPr>
        <w:t xml:space="preserve">gratis </w:t>
      </w:r>
      <w:r w:rsidRPr="009402B4">
        <w:rPr>
          <w:rFonts w:ascii="Verdana" w:hAnsi="Verdana"/>
          <w:spacing w:val="-2"/>
          <w:kern w:val="2"/>
          <w:szCs w:val="20"/>
        </w:rPr>
        <w:t xml:space="preserve">te </w:t>
      </w:r>
      <w:r>
        <w:rPr>
          <w:rFonts w:ascii="Verdana" w:hAnsi="Verdana"/>
          <w:spacing w:val="-2"/>
          <w:kern w:val="2"/>
          <w:szCs w:val="20"/>
        </w:rPr>
        <w:t>downloaden</w:t>
      </w:r>
      <w:r w:rsidRPr="009402B4">
        <w:rPr>
          <w:rFonts w:ascii="Verdana" w:hAnsi="Verdana"/>
          <w:spacing w:val="-2"/>
          <w:kern w:val="2"/>
          <w:szCs w:val="20"/>
        </w:rPr>
        <w:t xml:space="preserve"> via </w:t>
      </w:r>
      <w:hyperlink r:id="rId14" w:history="1">
        <w:r w:rsidRPr="00C7351F">
          <w:rPr>
            <w:rStyle w:val="Hyperlink"/>
            <w:rFonts w:ascii="Verdana" w:hAnsi="Verdana"/>
            <w:spacing w:val="-2"/>
            <w:kern w:val="2"/>
            <w:szCs w:val="20"/>
          </w:rPr>
          <w:t>www.vervangingsfonds.nl</w:t>
        </w:r>
      </w:hyperlink>
      <w:r>
        <w:rPr>
          <w:rFonts w:ascii="Verdana" w:hAnsi="Verdana"/>
          <w:spacing w:val="-2"/>
          <w:kern w:val="2"/>
          <w:szCs w:val="20"/>
        </w:rPr>
        <w:t>.</w:t>
      </w:r>
      <w:r w:rsidRPr="009402B4">
        <w:rPr>
          <w:rFonts w:ascii="Verdana" w:hAnsi="Verdana"/>
          <w:spacing w:val="-2"/>
          <w:kern w:val="2"/>
          <w:szCs w:val="20"/>
        </w:rPr>
        <w:t xml:space="preserve">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br/>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b/>
          <w:spacing w:val="-2"/>
          <w:kern w:val="2"/>
          <w:szCs w:val="20"/>
        </w:rPr>
      </w:pPr>
      <w:r w:rsidRPr="009402B4">
        <w:rPr>
          <w:rFonts w:ascii="Verdana" w:hAnsi="Verdana"/>
          <w:spacing w:val="-2"/>
          <w:kern w:val="2"/>
          <w:szCs w:val="20"/>
        </w:rPr>
        <w:br w:type="page"/>
      </w:r>
      <w:r w:rsidRPr="009402B4">
        <w:rPr>
          <w:rFonts w:ascii="Verdana" w:hAnsi="Verdana"/>
          <w:b/>
          <w:spacing w:val="-2"/>
          <w:kern w:val="2"/>
          <w:szCs w:val="20"/>
        </w:rPr>
        <w:t>Inhoudsopgave</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b/>
          <w:spacing w:val="-2"/>
          <w:kern w:val="2"/>
          <w:szCs w:val="20"/>
        </w:rPr>
      </w:pPr>
    </w:p>
    <w:p w:rsidR="00817512" w:rsidRDefault="001359EB"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1. Inleiding, </w:t>
      </w:r>
      <w:r w:rsidR="00110492">
        <w:rPr>
          <w:rFonts w:ascii="Verdana" w:hAnsi="Verdana"/>
          <w:spacing w:val="-2"/>
          <w:kern w:val="2"/>
          <w:szCs w:val="20"/>
        </w:rPr>
        <w:t xml:space="preserve">inhoudsopgave, </w:t>
      </w:r>
      <w:r>
        <w:rPr>
          <w:rFonts w:ascii="Verdana" w:hAnsi="Verdana"/>
          <w:spacing w:val="-2"/>
          <w:kern w:val="2"/>
          <w:szCs w:val="20"/>
        </w:rPr>
        <w:t>v</w:t>
      </w:r>
      <w:r w:rsidR="00421F38" w:rsidRPr="00971BEB">
        <w:rPr>
          <w:rFonts w:ascii="Verdana" w:hAnsi="Verdana"/>
          <w:spacing w:val="-2"/>
          <w:kern w:val="2"/>
          <w:szCs w:val="20"/>
        </w:rPr>
        <w:t>isie, doelen en uitgangspunten</w:t>
      </w:r>
      <w:r w:rsidR="00421F38" w:rsidRPr="00971BEB">
        <w:rPr>
          <w:rFonts w:ascii="Verdana" w:hAnsi="Verdana"/>
          <w:spacing w:val="-2"/>
          <w:kern w:val="2"/>
          <w:szCs w:val="20"/>
        </w:rPr>
        <w:tab/>
      </w:r>
      <w:r w:rsidR="00817512">
        <w:rPr>
          <w:rFonts w:ascii="Verdana" w:hAnsi="Verdana"/>
          <w:spacing w:val="-2"/>
          <w:kern w:val="2"/>
          <w:szCs w:val="20"/>
        </w:rPr>
        <w:tab/>
        <w:t xml:space="preserve">blz. </w:t>
      </w:r>
      <w:r>
        <w:rPr>
          <w:rFonts w:ascii="Verdana" w:hAnsi="Verdana"/>
          <w:spacing w:val="-2"/>
          <w:kern w:val="2"/>
          <w:szCs w:val="20"/>
        </w:rPr>
        <w:tab/>
      </w:r>
      <w:r w:rsidR="00817512">
        <w:rPr>
          <w:rFonts w:ascii="Verdana" w:hAnsi="Verdana"/>
          <w:spacing w:val="-2"/>
          <w:kern w:val="2"/>
          <w:szCs w:val="20"/>
        </w:rPr>
        <w:t>2-10</w:t>
      </w:r>
    </w:p>
    <w:p w:rsidR="00421F38" w:rsidRPr="00971BEB" w:rsidRDefault="001359EB"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ab/>
      </w:r>
    </w:p>
    <w:p w:rsidR="00817512"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2. De huidige situatie op het gebied van schoolveiligheid</w:t>
      </w:r>
      <w:r w:rsidRPr="00971BEB">
        <w:rPr>
          <w:rFonts w:ascii="Verdana" w:hAnsi="Verdana"/>
          <w:spacing w:val="-2"/>
          <w:kern w:val="2"/>
          <w:szCs w:val="20"/>
        </w:rPr>
        <w:tab/>
      </w:r>
      <w:r w:rsidR="001359EB">
        <w:rPr>
          <w:rFonts w:ascii="Verdana" w:hAnsi="Verdana"/>
          <w:spacing w:val="-2"/>
          <w:kern w:val="2"/>
          <w:szCs w:val="20"/>
        </w:rPr>
        <w:tab/>
      </w:r>
      <w:r w:rsidR="001359EB">
        <w:rPr>
          <w:rFonts w:ascii="Verdana" w:hAnsi="Verdana"/>
          <w:spacing w:val="-2"/>
          <w:kern w:val="2"/>
          <w:szCs w:val="20"/>
        </w:rPr>
        <w:tab/>
      </w:r>
      <w:r w:rsidR="00817512">
        <w:rPr>
          <w:rFonts w:ascii="Verdana" w:hAnsi="Verdana"/>
          <w:spacing w:val="-2"/>
          <w:kern w:val="2"/>
          <w:szCs w:val="20"/>
        </w:rPr>
        <w:t>blz. 11</w:t>
      </w:r>
    </w:p>
    <w:p w:rsidR="00421F38" w:rsidRPr="00971BEB" w:rsidRDefault="00817512"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ab/>
      </w:r>
      <w:r w:rsidR="001359EB">
        <w:rPr>
          <w:rFonts w:ascii="Verdana" w:hAnsi="Verdana"/>
          <w:spacing w:val="-2"/>
          <w:kern w:val="2"/>
          <w:szCs w:val="20"/>
        </w:rPr>
        <w:tab/>
      </w:r>
    </w:p>
    <w:p w:rsidR="00421F38" w:rsidRPr="00971BEB"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3. De prioriteiten en het plan van aanpak</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00817512">
        <w:rPr>
          <w:rFonts w:ascii="Verdana" w:hAnsi="Verdana"/>
          <w:spacing w:val="-2"/>
          <w:kern w:val="2"/>
          <w:szCs w:val="20"/>
        </w:rPr>
        <w:t>blz. 11</w:t>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p>
    <w:p w:rsidR="00421F38" w:rsidRPr="00971BEB"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4. Communicatie en voorlichting</w:t>
      </w:r>
      <w:r w:rsidRPr="00971BEB">
        <w:rPr>
          <w:rFonts w:ascii="Verdana" w:hAnsi="Verdana"/>
          <w:spacing w:val="-2"/>
          <w:kern w:val="2"/>
          <w:szCs w:val="20"/>
        </w:rPr>
        <w:tab/>
      </w:r>
      <w:r w:rsidR="001359EB">
        <w:rPr>
          <w:rFonts w:ascii="Verdana" w:hAnsi="Verdana"/>
          <w:spacing w:val="-2"/>
          <w:kern w:val="2"/>
          <w:szCs w:val="20"/>
        </w:rPr>
        <w:tab/>
      </w:r>
      <w:r w:rsidR="001359EB">
        <w:rPr>
          <w:rFonts w:ascii="Verdana" w:hAnsi="Verdana"/>
          <w:spacing w:val="-2"/>
          <w:kern w:val="2"/>
          <w:szCs w:val="20"/>
        </w:rPr>
        <w:tab/>
      </w:r>
      <w:r w:rsidR="001359EB">
        <w:rPr>
          <w:rFonts w:ascii="Verdana" w:hAnsi="Verdana"/>
          <w:spacing w:val="-2"/>
          <w:kern w:val="2"/>
          <w:szCs w:val="20"/>
        </w:rPr>
        <w:tab/>
      </w:r>
      <w:r w:rsidR="001359EB">
        <w:rPr>
          <w:rFonts w:ascii="Verdana" w:hAnsi="Verdana"/>
          <w:spacing w:val="-2"/>
          <w:kern w:val="2"/>
          <w:szCs w:val="20"/>
        </w:rPr>
        <w:tab/>
      </w:r>
      <w:r w:rsidR="001359EB">
        <w:rPr>
          <w:rFonts w:ascii="Verdana" w:hAnsi="Verdana"/>
          <w:spacing w:val="-2"/>
          <w:kern w:val="2"/>
          <w:szCs w:val="20"/>
        </w:rPr>
        <w:tab/>
      </w:r>
      <w:r w:rsidR="001359EB">
        <w:rPr>
          <w:rFonts w:ascii="Verdana" w:hAnsi="Verdana"/>
          <w:spacing w:val="-2"/>
          <w:kern w:val="2"/>
          <w:szCs w:val="20"/>
        </w:rPr>
        <w:tab/>
      </w:r>
      <w:r w:rsidR="00817512">
        <w:rPr>
          <w:rFonts w:ascii="Verdana" w:hAnsi="Verdana"/>
          <w:spacing w:val="-2"/>
          <w:kern w:val="2"/>
          <w:szCs w:val="20"/>
        </w:rPr>
        <w:t>blz. 12</w:t>
      </w:r>
      <w:r w:rsidR="001359EB">
        <w:rPr>
          <w:rFonts w:ascii="Verdana" w:hAnsi="Verdana"/>
          <w:spacing w:val="-2"/>
          <w:kern w:val="2"/>
          <w:szCs w:val="20"/>
        </w:rPr>
        <w:tab/>
      </w:r>
      <w:r w:rsidR="001359EB">
        <w:rPr>
          <w:rFonts w:ascii="Verdana" w:hAnsi="Verdana"/>
          <w:spacing w:val="-2"/>
          <w:kern w:val="2"/>
          <w:szCs w:val="20"/>
        </w:rPr>
        <w:tab/>
      </w:r>
      <w:r w:rsidR="001359EB">
        <w:rPr>
          <w:rFonts w:ascii="Verdana" w:hAnsi="Verdana"/>
          <w:spacing w:val="-2"/>
          <w:kern w:val="2"/>
          <w:szCs w:val="20"/>
        </w:rPr>
        <w:tab/>
      </w:r>
    </w:p>
    <w:p w:rsidR="00421F38" w:rsidRPr="00971BEB"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5. Coördinatie en organisatie</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00817512">
        <w:rPr>
          <w:rFonts w:ascii="Verdana" w:hAnsi="Verdana"/>
          <w:spacing w:val="-2"/>
          <w:kern w:val="2"/>
          <w:szCs w:val="20"/>
        </w:rPr>
        <w:t>blz. 13</w:t>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p>
    <w:p w:rsidR="00421F38" w:rsidRPr="00971BEB"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6. Melding en registratie</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00817512">
        <w:rPr>
          <w:rFonts w:ascii="Verdana" w:hAnsi="Verdana"/>
          <w:spacing w:val="-2"/>
          <w:kern w:val="2"/>
          <w:szCs w:val="20"/>
        </w:rPr>
        <w:t>blz. 14-15</w:t>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p>
    <w:p w:rsidR="00817512"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7. Evaluatie</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00817512">
        <w:rPr>
          <w:rFonts w:ascii="Verdana" w:hAnsi="Verdana"/>
          <w:spacing w:val="-2"/>
          <w:kern w:val="2"/>
          <w:szCs w:val="20"/>
        </w:rPr>
        <w:t>blz. 16</w:t>
      </w:r>
    </w:p>
    <w:p w:rsidR="00421F38" w:rsidRPr="00971BEB"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ab/>
      </w:r>
      <w:r>
        <w:rPr>
          <w:rFonts w:ascii="Verdana" w:hAnsi="Verdana"/>
          <w:spacing w:val="-2"/>
          <w:kern w:val="2"/>
          <w:szCs w:val="20"/>
        </w:rPr>
        <w:tab/>
      </w:r>
    </w:p>
    <w:p w:rsidR="00817512" w:rsidRDefault="00817512"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Bijlage 1. voorbeeld</w:t>
      </w:r>
      <w:r w:rsidR="00421F38" w:rsidRPr="00971BEB">
        <w:rPr>
          <w:rFonts w:ascii="Verdana" w:hAnsi="Verdana"/>
          <w:spacing w:val="-2"/>
          <w:kern w:val="2"/>
          <w:szCs w:val="20"/>
        </w:rPr>
        <w:t xml:space="preserve"> Intentieverklaring</w:t>
      </w:r>
      <w:r w:rsidR="00421F38" w:rsidRPr="00971BEB">
        <w:rPr>
          <w:rFonts w:ascii="Verdana" w:hAnsi="Verdana"/>
          <w:spacing w:val="-2"/>
          <w:kern w:val="2"/>
          <w:szCs w:val="20"/>
        </w:rPr>
        <w:tab/>
      </w:r>
      <w:r w:rsidR="00421F38">
        <w:rPr>
          <w:rFonts w:ascii="Verdana" w:hAnsi="Verdana"/>
          <w:spacing w:val="-2"/>
          <w:kern w:val="2"/>
          <w:szCs w:val="20"/>
        </w:rPr>
        <w:tab/>
      </w:r>
      <w:r w:rsidR="00421F38">
        <w:rPr>
          <w:rFonts w:ascii="Verdana" w:hAnsi="Verdana"/>
          <w:spacing w:val="-2"/>
          <w:kern w:val="2"/>
          <w:szCs w:val="20"/>
        </w:rPr>
        <w:tab/>
      </w:r>
      <w:r w:rsidR="00421F38">
        <w:rPr>
          <w:rFonts w:ascii="Verdana" w:hAnsi="Verdana"/>
          <w:spacing w:val="-2"/>
          <w:kern w:val="2"/>
          <w:szCs w:val="20"/>
        </w:rPr>
        <w:tab/>
      </w:r>
      <w:r w:rsidR="00421F38">
        <w:rPr>
          <w:rFonts w:ascii="Verdana" w:hAnsi="Verdana"/>
          <w:spacing w:val="-2"/>
          <w:kern w:val="2"/>
          <w:szCs w:val="20"/>
        </w:rPr>
        <w:tab/>
      </w:r>
      <w:r w:rsidR="00421F38">
        <w:rPr>
          <w:rFonts w:ascii="Verdana" w:hAnsi="Verdana"/>
          <w:spacing w:val="-2"/>
          <w:kern w:val="2"/>
          <w:szCs w:val="20"/>
        </w:rPr>
        <w:tab/>
      </w:r>
      <w:r>
        <w:rPr>
          <w:rFonts w:ascii="Verdana" w:hAnsi="Verdana"/>
          <w:spacing w:val="-2"/>
          <w:kern w:val="2"/>
          <w:szCs w:val="20"/>
        </w:rPr>
        <w:t>blz. 17-18</w:t>
      </w:r>
    </w:p>
    <w:p w:rsidR="00421F38" w:rsidRPr="00971BEB"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ab/>
      </w:r>
    </w:p>
    <w:p w:rsidR="00817512" w:rsidRDefault="00817512"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Bijlage 2. Voorbeeld Ongevallenmeldingsform.</w:t>
      </w:r>
      <w:r w:rsidR="00421F38" w:rsidRPr="00971BEB">
        <w:rPr>
          <w:rFonts w:ascii="Verdana" w:hAnsi="Verdana"/>
          <w:spacing w:val="-2"/>
          <w:kern w:val="2"/>
          <w:szCs w:val="20"/>
        </w:rPr>
        <w:t xml:space="preserve"> Arbeidsinspectie</w:t>
      </w:r>
      <w:r w:rsidR="00421F38" w:rsidRPr="00971BEB">
        <w:rPr>
          <w:rFonts w:ascii="Verdana" w:hAnsi="Verdana"/>
          <w:spacing w:val="-2"/>
          <w:kern w:val="2"/>
          <w:szCs w:val="20"/>
        </w:rPr>
        <w:tab/>
      </w:r>
      <w:r>
        <w:rPr>
          <w:rFonts w:ascii="Verdana" w:hAnsi="Verdana"/>
          <w:spacing w:val="-2"/>
          <w:kern w:val="2"/>
          <w:szCs w:val="20"/>
        </w:rPr>
        <w:t>blz. 19-21</w:t>
      </w:r>
    </w:p>
    <w:p w:rsidR="00421F38" w:rsidRPr="00971BEB"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ab/>
      </w:r>
    </w:p>
    <w:p w:rsidR="00421F38" w:rsidRDefault="00817512"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Bijlage 3. voorbeeld</w:t>
      </w:r>
      <w:r w:rsidR="00421F38" w:rsidRPr="00971BEB">
        <w:rPr>
          <w:rFonts w:ascii="Verdana" w:hAnsi="Verdana"/>
          <w:spacing w:val="-2"/>
          <w:kern w:val="2"/>
          <w:szCs w:val="20"/>
        </w:rPr>
        <w:t xml:space="preserve"> Incidentregist</w:t>
      </w:r>
      <w:r>
        <w:rPr>
          <w:rFonts w:ascii="Verdana" w:hAnsi="Verdana"/>
          <w:spacing w:val="-2"/>
          <w:kern w:val="2"/>
          <w:szCs w:val="20"/>
        </w:rPr>
        <w:t>ratieform.</w:t>
      </w:r>
      <w:r w:rsidR="00421F38" w:rsidRPr="00971BEB">
        <w:rPr>
          <w:rFonts w:ascii="Verdana" w:hAnsi="Verdana"/>
          <w:spacing w:val="-2"/>
          <w:kern w:val="2"/>
          <w:szCs w:val="20"/>
        </w:rPr>
        <w:t xml:space="preserve"> voor intern gebruik</w:t>
      </w:r>
      <w:r w:rsidR="00421F38" w:rsidRPr="00971BEB">
        <w:rPr>
          <w:rFonts w:ascii="Verdana" w:hAnsi="Verdana"/>
          <w:spacing w:val="-2"/>
          <w:kern w:val="2"/>
          <w:szCs w:val="20"/>
        </w:rPr>
        <w:tab/>
      </w:r>
      <w:r>
        <w:rPr>
          <w:rFonts w:ascii="Verdana" w:hAnsi="Verdana"/>
          <w:spacing w:val="-2"/>
          <w:kern w:val="2"/>
          <w:szCs w:val="20"/>
        </w:rPr>
        <w:t>blz. 22-25</w:t>
      </w:r>
    </w:p>
    <w:p w:rsidR="00817512" w:rsidRPr="00971BEB" w:rsidRDefault="00817512"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D41A3"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Bijlage 4. Format voor ongevallen/incidentenregister</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00817512">
        <w:rPr>
          <w:rFonts w:ascii="Verdana" w:hAnsi="Verdana"/>
          <w:spacing w:val="-2"/>
          <w:kern w:val="2"/>
          <w:szCs w:val="20"/>
        </w:rPr>
        <w:t xml:space="preserve">blz. </w:t>
      </w:r>
      <w:r w:rsidR="00110492">
        <w:rPr>
          <w:rFonts w:ascii="Verdana" w:hAnsi="Verdana"/>
          <w:spacing w:val="-2"/>
          <w:kern w:val="2"/>
          <w:szCs w:val="20"/>
        </w:rPr>
        <w:t>26</w:t>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p>
    <w:p w:rsidR="006D41A3" w:rsidRPr="006D41A3" w:rsidRDefault="006D41A3" w:rsidP="006D41A3">
      <w:pPr>
        <w:pStyle w:val="Geenafstand"/>
        <w:rPr>
          <w:rFonts w:ascii="Verdana" w:hAnsi="Verdana"/>
          <w:szCs w:val="22"/>
        </w:rPr>
      </w:pPr>
      <w:r w:rsidRPr="006D41A3">
        <w:rPr>
          <w:rFonts w:ascii="Verdana" w:hAnsi="Verdana"/>
          <w:szCs w:val="22"/>
        </w:rPr>
        <w:t>bijlage 5:</w:t>
      </w:r>
      <w:r w:rsidR="00110492">
        <w:rPr>
          <w:rFonts w:ascii="Verdana" w:hAnsi="Verdana"/>
          <w:szCs w:val="22"/>
        </w:rPr>
        <w:t xml:space="preserve">                                                                                  blz. 27-</w:t>
      </w:r>
    </w:p>
    <w:p w:rsidR="006D41A3" w:rsidRDefault="006D41A3" w:rsidP="006D41A3">
      <w:pPr>
        <w:pStyle w:val="Geenafstand"/>
        <w:rPr>
          <w:rFonts w:ascii="Verdana" w:hAnsi="Verdana"/>
          <w:szCs w:val="22"/>
        </w:rPr>
      </w:pPr>
      <w:r w:rsidRPr="006D41A3">
        <w:rPr>
          <w:rFonts w:ascii="Verdana" w:hAnsi="Verdana"/>
          <w:szCs w:val="22"/>
        </w:rPr>
        <w:t>Omgangsprotocol  “Gewenst gedrag”</w:t>
      </w:r>
    </w:p>
    <w:p w:rsidR="00110492" w:rsidRPr="006D41A3" w:rsidRDefault="00110492" w:rsidP="006D41A3">
      <w:pPr>
        <w:pStyle w:val="Geenafstand"/>
        <w:rPr>
          <w:rFonts w:ascii="Verdana" w:hAnsi="Verdana"/>
          <w:szCs w:val="22"/>
        </w:rPr>
      </w:pPr>
    </w:p>
    <w:p w:rsidR="006D41A3" w:rsidRPr="006D41A3" w:rsidRDefault="006D41A3" w:rsidP="006D41A3">
      <w:pPr>
        <w:pStyle w:val="Geenafstand"/>
        <w:rPr>
          <w:rFonts w:ascii="Verdana" w:hAnsi="Verdana"/>
          <w:szCs w:val="22"/>
        </w:rPr>
      </w:pPr>
      <w:r w:rsidRPr="006D41A3">
        <w:rPr>
          <w:rFonts w:ascii="Verdana" w:hAnsi="Verdana"/>
          <w:szCs w:val="22"/>
        </w:rPr>
        <w:t>bijlage 6:</w:t>
      </w:r>
    </w:p>
    <w:p w:rsidR="006D41A3" w:rsidRDefault="006D41A3" w:rsidP="006D41A3">
      <w:pPr>
        <w:pStyle w:val="Geenafstand"/>
        <w:rPr>
          <w:rFonts w:ascii="Verdana" w:hAnsi="Verdana"/>
          <w:szCs w:val="22"/>
        </w:rPr>
      </w:pPr>
      <w:r w:rsidRPr="006D41A3">
        <w:rPr>
          <w:rFonts w:ascii="Verdana" w:hAnsi="Verdana"/>
          <w:szCs w:val="22"/>
        </w:rPr>
        <w:t>Omgangsprotocol “social media”</w:t>
      </w:r>
    </w:p>
    <w:p w:rsidR="00110492" w:rsidRPr="006D41A3" w:rsidRDefault="00110492" w:rsidP="006D41A3">
      <w:pPr>
        <w:pStyle w:val="Geenafstand"/>
        <w:rPr>
          <w:rFonts w:ascii="Verdana" w:hAnsi="Verdana"/>
          <w:szCs w:val="22"/>
        </w:rPr>
      </w:pPr>
    </w:p>
    <w:p w:rsidR="006D41A3" w:rsidRPr="006D41A3" w:rsidRDefault="006D41A3" w:rsidP="006D41A3">
      <w:pPr>
        <w:pStyle w:val="Geenafstand"/>
        <w:rPr>
          <w:rFonts w:ascii="Verdana" w:hAnsi="Verdana"/>
          <w:szCs w:val="22"/>
        </w:rPr>
      </w:pPr>
      <w:r w:rsidRPr="006D41A3">
        <w:rPr>
          <w:rFonts w:ascii="Verdana" w:hAnsi="Verdana"/>
          <w:szCs w:val="22"/>
        </w:rPr>
        <w:t>bijlage 7:</w:t>
      </w:r>
    </w:p>
    <w:p w:rsidR="006D41A3" w:rsidRDefault="006D41A3" w:rsidP="006D41A3">
      <w:pPr>
        <w:pStyle w:val="Geenafstand"/>
        <w:rPr>
          <w:rFonts w:ascii="Verdana" w:hAnsi="Verdana"/>
          <w:szCs w:val="22"/>
        </w:rPr>
      </w:pPr>
      <w:r w:rsidRPr="006D41A3">
        <w:rPr>
          <w:rFonts w:ascii="Verdana" w:hAnsi="Verdana"/>
          <w:szCs w:val="22"/>
        </w:rPr>
        <w:t>Protocol “meldcode huiselijk geweld en kindermishandeling”</w:t>
      </w:r>
    </w:p>
    <w:p w:rsidR="00110492" w:rsidRPr="006D41A3" w:rsidRDefault="00110492" w:rsidP="006D41A3">
      <w:pPr>
        <w:pStyle w:val="Geenafstand"/>
        <w:rPr>
          <w:rFonts w:ascii="Verdana" w:hAnsi="Verdana"/>
          <w:szCs w:val="22"/>
        </w:rPr>
      </w:pPr>
    </w:p>
    <w:p w:rsidR="006D41A3" w:rsidRPr="006D41A3" w:rsidRDefault="006D41A3" w:rsidP="006D41A3">
      <w:pPr>
        <w:pStyle w:val="Geenafstand"/>
        <w:rPr>
          <w:rFonts w:ascii="Verdana" w:hAnsi="Verdana"/>
          <w:szCs w:val="22"/>
        </w:rPr>
      </w:pPr>
      <w:r w:rsidRPr="006D41A3">
        <w:rPr>
          <w:rFonts w:ascii="Verdana" w:hAnsi="Verdana"/>
          <w:szCs w:val="22"/>
        </w:rPr>
        <w:t>bijlage 8:</w:t>
      </w:r>
    </w:p>
    <w:p w:rsidR="006D41A3" w:rsidRPr="006D41A3" w:rsidRDefault="006D41A3" w:rsidP="006D41A3">
      <w:pPr>
        <w:pStyle w:val="Geenafstand"/>
        <w:rPr>
          <w:rFonts w:ascii="Verdana" w:hAnsi="Verdana"/>
          <w:szCs w:val="22"/>
        </w:rPr>
      </w:pPr>
      <w:r w:rsidRPr="006D41A3">
        <w:rPr>
          <w:rFonts w:ascii="Verdana" w:hAnsi="Verdana"/>
          <w:szCs w:val="22"/>
        </w:rPr>
        <w:t>Risico-inventarisatie (RI&amp;E)</w:t>
      </w:r>
    </w:p>
    <w:p w:rsidR="006D41A3" w:rsidRDefault="006D41A3" w:rsidP="006D41A3">
      <w:pPr>
        <w:pStyle w:val="Geenafstand"/>
        <w:rPr>
          <w:b/>
          <w:sz w:val="32"/>
          <w:szCs w:val="32"/>
        </w:rPr>
      </w:pPr>
    </w:p>
    <w:p w:rsidR="006D41A3" w:rsidRDefault="006D41A3" w:rsidP="006D41A3">
      <w:pPr>
        <w:pStyle w:val="Geenafstand"/>
        <w:rPr>
          <w:b/>
          <w:sz w:val="32"/>
          <w:szCs w:val="32"/>
        </w:rPr>
      </w:pPr>
    </w:p>
    <w:p w:rsidR="006D41A3" w:rsidRDefault="006D41A3" w:rsidP="006D41A3">
      <w:pPr>
        <w:pStyle w:val="Geenafstand"/>
        <w:rPr>
          <w:b/>
          <w:sz w:val="32"/>
          <w:szCs w:val="32"/>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br w:type="page"/>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Style w:val="Kop1"/>
        <w:rPr>
          <w:rFonts w:ascii="Verdana" w:hAnsi="Verdana"/>
          <w:sz w:val="20"/>
          <w:szCs w:val="20"/>
        </w:rPr>
      </w:pPr>
      <w:bookmarkStart w:id="1" w:name="_Toc77068267"/>
      <w:bookmarkStart w:id="2" w:name="_Toc196539210"/>
      <w:bookmarkStart w:id="3" w:name="_Toc197920850"/>
      <w:r w:rsidRPr="009402B4">
        <w:rPr>
          <w:rFonts w:ascii="Verdana" w:hAnsi="Verdana"/>
          <w:sz w:val="20"/>
          <w:szCs w:val="20"/>
        </w:rPr>
        <w:t>1.</w:t>
      </w:r>
      <w:bookmarkEnd w:id="1"/>
      <w:r>
        <w:rPr>
          <w:rFonts w:ascii="Verdana" w:hAnsi="Verdana"/>
          <w:sz w:val="20"/>
          <w:szCs w:val="20"/>
        </w:rPr>
        <w:t xml:space="preserve"> V</w:t>
      </w:r>
      <w:r w:rsidRPr="009402B4">
        <w:rPr>
          <w:rFonts w:ascii="Verdana" w:hAnsi="Verdana"/>
          <w:sz w:val="20"/>
          <w:szCs w:val="20"/>
        </w:rPr>
        <w:t>isie, doelen en uitgangspunten</w:t>
      </w:r>
      <w:bookmarkEnd w:id="2"/>
      <w:bookmarkEnd w:id="3"/>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E52429">
        <w:rPr>
          <w:rFonts w:ascii="Verdana" w:hAnsi="Verdana"/>
          <w:spacing w:val="-2"/>
          <w:kern w:val="2"/>
          <w:szCs w:val="20"/>
        </w:rPr>
        <w:t>Daarnaast wordt ook ingegaan op de aanpak van werkdruk.</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Vooralsnog wordt het</w:t>
      </w:r>
      <w:r w:rsidRPr="009402B4">
        <w:rPr>
          <w:rFonts w:ascii="Verdana" w:hAnsi="Verdana"/>
          <w:spacing w:val="-2"/>
          <w:kern w:val="2"/>
          <w:szCs w:val="20"/>
        </w:rPr>
        <w:t xml:space="preserve"> beleid met betrekking tot de fysieke veiligheid niet in dit veiligheidsplan</w:t>
      </w:r>
      <w:r>
        <w:rPr>
          <w:rFonts w:ascii="Verdana" w:hAnsi="Verdana"/>
          <w:spacing w:val="-2"/>
          <w:kern w:val="2"/>
          <w:szCs w:val="20"/>
        </w:rPr>
        <w:t xml:space="preserve"> verwerkt</w:t>
      </w:r>
      <w:r w:rsidRPr="009402B4">
        <w:rPr>
          <w:rFonts w:ascii="Verdana" w:hAnsi="Verdana"/>
          <w:spacing w:val="-2"/>
          <w:kern w:val="2"/>
          <w:szCs w:val="20"/>
        </w:rPr>
        <w:t xml:space="preserve">.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 school</w:t>
      </w:r>
      <w:r w:rsidRPr="009402B4">
        <w:rPr>
          <w:rFonts w:ascii="Verdana" w:hAnsi="Verdana"/>
          <w:spacing w:val="-2"/>
          <w:kern w:val="2"/>
          <w:szCs w:val="20"/>
        </w:rPr>
        <w:t xml:space="preserve"> stre</w:t>
      </w:r>
      <w:r>
        <w:rPr>
          <w:rFonts w:ascii="Verdana" w:hAnsi="Verdana"/>
          <w:spacing w:val="-2"/>
          <w:kern w:val="2"/>
          <w:szCs w:val="20"/>
        </w:rPr>
        <w:t>eft</w:t>
      </w:r>
      <w:r w:rsidRPr="009402B4">
        <w:rPr>
          <w:rFonts w:ascii="Verdana" w:hAnsi="Verdana"/>
          <w:spacing w:val="-2"/>
          <w:kern w:val="2"/>
          <w:szCs w:val="20"/>
        </w:rPr>
        <w:t xml:space="preserve"> naar een</w:t>
      </w:r>
      <w:r>
        <w:rPr>
          <w:rFonts w:ascii="Verdana" w:hAnsi="Verdana"/>
          <w:spacing w:val="-2"/>
          <w:kern w:val="2"/>
          <w:szCs w:val="20"/>
        </w:rPr>
        <w:t xml:space="preserve"> leef- en leerklimaat waarin personeel en</w:t>
      </w:r>
      <w:r w:rsidRPr="009402B4">
        <w:rPr>
          <w:rFonts w:ascii="Verdana" w:hAnsi="Verdana"/>
          <w:spacing w:val="-2"/>
          <w:kern w:val="2"/>
          <w:szCs w:val="20"/>
        </w:rPr>
        <w:t xml:space="preserve"> leerlingen zich veilig voelen en zich positief verbonden voelen met de school. Een po</w:t>
      </w:r>
      <w:r>
        <w:rPr>
          <w:rFonts w:ascii="Verdana" w:hAnsi="Verdana"/>
          <w:spacing w:val="-2"/>
          <w:kern w:val="2"/>
          <w:szCs w:val="20"/>
        </w:rPr>
        <w:t>sitieve sociale binding met de</w:t>
      </w:r>
      <w:r w:rsidRPr="009402B4">
        <w:rPr>
          <w:rFonts w:ascii="Verdana" w:hAnsi="Verdana"/>
          <w:spacing w:val="-2"/>
          <w:kern w:val="2"/>
          <w:szCs w:val="20"/>
        </w:rPr>
        <w:t xml:space="preserve"> school vormt een belangrijke voorwaarde voor een zo optima</w:t>
      </w:r>
      <w:r>
        <w:rPr>
          <w:rFonts w:ascii="Verdana" w:hAnsi="Verdana"/>
          <w:spacing w:val="-2"/>
          <w:kern w:val="2"/>
          <w:szCs w:val="20"/>
        </w:rPr>
        <w:t>al mogelijk werkklimaat voor het</w:t>
      </w:r>
      <w:r w:rsidRPr="009402B4">
        <w:rPr>
          <w:rFonts w:ascii="Verdana" w:hAnsi="Verdana"/>
          <w:spacing w:val="-2"/>
          <w:kern w:val="2"/>
          <w:szCs w:val="20"/>
        </w:rPr>
        <w:t xml:space="preserve"> pe</w:t>
      </w:r>
      <w:r>
        <w:rPr>
          <w:rFonts w:ascii="Verdana" w:hAnsi="Verdana"/>
          <w:spacing w:val="-2"/>
          <w:kern w:val="2"/>
          <w:szCs w:val="20"/>
        </w:rPr>
        <w:t>rsoneel en leerklimaat voor de</w:t>
      </w:r>
      <w:r w:rsidRPr="009402B4">
        <w:rPr>
          <w:rFonts w:ascii="Verdana" w:hAnsi="Verdana"/>
          <w:spacing w:val="-2"/>
          <w:kern w:val="2"/>
          <w:szCs w:val="20"/>
        </w:rPr>
        <w:t xml:space="preserve"> leerlingen.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w:t>
      </w:r>
      <w:r w:rsidRPr="009402B4">
        <w:rPr>
          <w:rFonts w:ascii="Verdana" w:hAnsi="Verdana"/>
          <w:spacing w:val="-2"/>
          <w:kern w:val="2"/>
          <w:szCs w:val="20"/>
        </w:rPr>
        <w:t xml:space="preserve">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421F38" w:rsidRPr="00BC335F"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color w:val="FF0000"/>
          <w:spacing w:val="-2"/>
          <w:kern w:val="2"/>
          <w:szCs w:val="20"/>
        </w:rPr>
      </w:pPr>
      <w:r w:rsidRPr="00E52429">
        <w:rPr>
          <w:rFonts w:ascii="Verdana" w:hAnsi="Verdana"/>
          <w:spacing w:val="-2"/>
          <w:kern w:val="2"/>
          <w:szCs w:val="20"/>
        </w:rPr>
        <w:t>Een ander doel is om werkdruk op de school zoveel als mogelijk te voorkomen en daar waar wel sprake is van werkdruk de oorzaken hiervan inzichtelijk te krijgen en effectieve maatregelen te nemen.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t>De wettelijke verplichtingen</w:t>
      </w:r>
    </w:p>
    <w:p w:rsidR="00421F38" w:rsidRPr="00E52429"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Bij het ontwikkelen van de visie op het terrein van sociale schoolveiligheid is rekening gehouden met de Arbeidsomstandighedenwet en de WPO/WEC. De school wil in elk geval voldoen aan de wettelijke verplichtingen en de cao afspraken. Dat laatste betekent dat de school zich ook houdt aan en richt naar de Arbocatalogus PO.</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t>Onderdeel van het totale schoolbeleid</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V</w:t>
      </w:r>
      <w:r w:rsidRPr="009402B4">
        <w:rPr>
          <w:rFonts w:ascii="Verdana" w:hAnsi="Verdana"/>
          <w:spacing w:val="-2"/>
          <w:kern w:val="2"/>
          <w:szCs w:val="20"/>
        </w:rPr>
        <w:t xml:space="preserve">eiligheidsbeleid betreft geen losstaande aanpak, maar is een integraal onderdeel van </w:t>
      </w:r>
      <w:r>
        <w:rPr>
          <w:rFonts w:ascii="Verdana" w:hAnsi="Verdana"/>
          <w:spacing w:val="-2"/>
          <w:kern w:val="2"/>
          <w:szCs w:val="20"/>
        </w:rPr>
        <w:t>het</w:t>
      </w:r>
      <w:r w:rsidRPr="009402B4">
        <w:rPr>
          <w:rFonts w:ascii="Verdana" w:hAnsi="Verdana"/>
          <w:spacing w:val="-2"/>
          <w:kern w:val="2"/>
          <w:szCs w:val="20"/>
        </w:rPr>
        <w:t xml:space="preserve"> totale schoolbeleid.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t>Planmatige aanpak</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w:t>
      </w:r>
      <w:r>
        <w:rPr>
          <w:rFonts w:ascii="Verdana" w:hAnsi="Verdana"/>
          <w:spacing w:val="-2"/>
          <w:kern w:val="2"/>
          <w:szCs w:val="20"/>
        </w:rPr>
        <w:t>et opstellen en uitvoeren van het</w:t>
      </w:r>
      <w:r w:rsidRPr="009402B4">
        <w:rPr>
          <w:rFonts w:ascii="Verdana" w:hAnsi="Verdana"/>
          <w:spacing w:val="-2"/>
          <w:kern w:val="2"/>
          <w:szCs w:val="20"/>
        </w:rPr>
        <w:t xml:space="preserve"> veiligheidsbeleid gebeurt planmatig. </w:t>
      </w:r>
      <w:r>
        <w:rPr>
          <w:rFonts w:ascii="Verdana" w:hAnsi="Verdana"/>
          <w:spacing w:val="-2"/>
          <w:kern w:val="2"/>
          <w:szCs w:val="20"/>
        </w:rPr>
        <w:t>De school</w:t>
      </w:r>
      <w:r w:rsidRPr="009402B4">
        <w:rPr>
          <w:rFonts w:ascii="Verdana" w:hAnsi="Verdana"/>
          <w:spacing w:val="-2"/>
          <w:kern w:val="2"/>
          <w:szCs w:val="20"/>
        </w:rPr>
        <w:t xml:space="preserve"> hante</w:t>
      </w:r>
      <w:r>
        <w:rPr>
          <w:rFonts w:ascii="Verdana" w:hAnsi="Verdana"/>
          <w:spacing w:val="-2"/>
          <w:kern w:val="2"/>
          <w:szCs w:val="20"/>
        </w:rPr>
        <w:t>e</w:t>
      </w:r>
      <w:r w:rsidRPr="009402B4">
        <w:rPr>
          <w:rFonts w:ascii="Verdana" w:hAnsi="Verdana"/>
          <w:spacing w:val="-2"/>
          <w:kern w:val="2"/>
          <w:szCs w:val="20"/>
        </w:rPr>
        <w:t>r</w:t>
      </w:r>
      <w:r>
        <w:rPr>
          <w:rFonts w:ascii="Verdana" w:hAnsi="Verdana"/>
          <w:spacing w:val="-2"/>
          <w:kern w:val="2"/>
          <w:szCs w:val="20"/>
        </w:rPr>
        <w:t>t hierbij de A</w:t>
      </w:r>
      <w:r w:rsidRPr="009402B4">
        <w:rPr>
          <w:rFonts w:ascii="Verdana" w:hAnsi="Verdana"/>
          <w:spacing w:val="-2"/>
          <w:kern w:val="2"/>
          <w:szCs w:val="20"/>
        </w:rPr>
        <w:t>rbobeleidscyclus Willen, Weten, Wegen, Werken en Waken.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Volgens artikel 12 van de Arbeidsomstandighedenwet werken werkgevers en werknemers bij de uitvo</w:t>
      </w:r>
      <w:r>
        <w:rPr>
          <w:rFonts w:ascii="Verdana" w:hAnsi="Verdana"/>
          <w:spacing w:val="-2"/>
          <w:kern w:val="2"/>
          <w:szCs w:val="20"/>
        </w:rPr>
        <w:t xml:space="preserve">ering van het beleid samen. Bestuur, </w:t>
      </w:r>
      <w:r w:rsidRPr="009402B4">
        <w:rPr>
          <w:rFonts w:ascii="Verdana" w:hAnsi="Verdana"/>
          <w:spacing w:val="-2"/>
          <w:kern w:val="2"/>
          <w:szCs w:val="20"/>
        </w:rPr>
        <w:t xml:space="preserve"> schoolleiding en het personeel zijn samen verantwoord</w:t>
      </w:r>
      <w:r>
        <w:rPr>
          <w:rFonts w:ascii="Verdana" w:hAnsi="Verdana"/>
          <w:spacing w:val="-2"/>
          <w:kern w:val="2"/>
          <w:szCs w:val="20"/>
        </w:rPr>
        <w:t>elijk voor de uitvoering van het</w:t>
      </w:r>
      <w:r w:rsidRPr="009402B4">
        <w:rPr>
          <w:rFonts w:ascii="Verdana" w:hAnsi="Verdana"/>
          <w:spacing w:val="-2"/>
          <w:kern w:val="2"/>
          <w:szCs w:val="20"/>
        </w:rPr>
        <w:t xml:space="preserve"> beleid met betrekking tot</w:t>
      </w:r>
      <w:r>
        <w:rPr>
          <w:rFonts w:ascii="Verdana" w:hAnsi="Verdana"/>
          <w:spacing w:val="-2"/>
          <w:kern w:val="2"/>
          <w:szCs w:val="20"/>
        </w:rPr>
        <w:t xml:space="preserve"> sociale veiligheid. De stichting </w:t>
      </w:r>
      <w:r w:rsidRPr="00C35B85">
        <w:rPr>
          <w:rFonts w:ascii="Verdana" w:hAnsi="Verdana" w:cs="Arial"/>
          <w:szCs w:val="20"/>
        </w:rPr>
        <w:t>H</w:t>
      </w:r>
      <w:r w:rsidRPr="00C35B85">
        <w:rPr>
          <w:rFonts w:ascii="Verdana" w:hAnsi="Verdana" w:cs="Arial"/>
          <w:position w:val="-4"/>
          <w:szCs w:val="20"/>
          <w:vertAlign w:val="superscript"/>
        </w:rPr>
        <w:t>3</w:t>
      </w:r>
      <w:r w:rsidRPr="00C35B85">
        <w:rPr>
          <w:rFonts w:ascii="Verdana" w:hAnsi="Verdana" w:cs="Arial"/>
          <w:szCs w:val="20"/>
        </w:rPr>
        <w:t>O</w:t>
      </w:r>
      <w:r w:rsidRPr="009402B4">
        <w:rPr>
          <w:rFonts w:ascii="Verdana" w:hAnsi="Verdana"/>
          <w:spacing w:val="-2"/>
          <w:kern w:val="2"/>
          <w:szCs w:val="20"/>
        </w:rPr>
        <w:t xml:space="preserve">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9402B4">
        <w:rPr>
          <w:rFonts w:ascii="Verdana" w:hAnsi="Verdana"/>
          <w:spacing w:val="-2"/>
          <w:kern w:val="2"/>
          <w:szCs w:val="20"/>
          <w:vertAlign w:val="superscript"/>
        </w:rPr>
        <w:footnoteReference w:id="1"/>
      </w:r>
      <w:r w:rsidRPr="009402B4">
        <w:rPr>
          <w:rFonts w:ascii="Verdana" w:hAnsi="Verdana"/>
          <w:spacing w:val="-2"/>
          <w:kern w:val="2"/>
          <w:szCs w:val="20"/>
        </w:rPr>
        <w:t xml:space="preserve">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Default="00421F38" w:rsidP="00421F38">
      <w:pPr>
        <w:rPr>
          <w:rFonts w:ascii="Verdana" w:hAnsi="Verdana"/>
          <w:i/>
          <w:iCs/>
          <w:spacing w:val="-2"/>
          <w:kern w:val="2"/>
          <w:szCs w:val="20"/>
        </w:rPr>
      </w:pPr>
      <w:r>
        <w:rPr>
          <w:rFonts w:ascii="Verdana" w:hAnsi="Verdana"/>
          <w:i/>
          <w:iCs/>
          <w:spacing w:val="-2"/>
          <w:kern w:val="2"/>
          <w:szCs w:val="20"/>
        </w:rPr>
        <w:br w:type="page"/>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t>Samenhangend preventief beleid op primair, secundair en tertiair niveau</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Het </w:t>
      </w:r>
      <w:r w:rsidRPr="009402B4">
        <w:rPr>
          <w:rFonts w:ascii="Verdana" w:hAnsi="Verdana"/>
          <w:spacing w:val="-2"/>
          <w:kern w:val="2"/>
          <w:szCs w:val="20"/>
        </w:rPr>
        <w:t>veilighe</w:t>
      </w:r>
      <w:r>
        <w:rPr>
          <w:rFonts w:ascii="Verdana" w:hAnsi="Verdana"/>
          <w:spacing w:val="-2"/>
          <w:kern w:val="2"/>
          <w:szCs w:val="20"/>
        </w:rPr>
        <w:t>idsbeleid heeft betrekking</w:t>
      </w:r>
      <w:r w:rsidRPr="009402B4">
        <w:rPr>
          <w:rFonts w:ascii="Verdana" w:hAnsi="Verdana"/>
          <w:spacing w:val="-2"/>
          <w:kern w:val="2"/>
          <w:szCs w:val="20"/>
        </w:rPr>
        <w:t xml:space="preserve"> op drie vormen van preventie: primaire, secundaire en tertiaire preventie. </w:t>
      </w:r>
      <w:r>
        <w:rPr>
          <w:rFonts w:ascii="Verdana" w:hAnsi="Verdana"/>
          <w:spacing w:val="-2"/>
          <w:kern w:val="2"/>
          <w:szCs w:val="20"/>
        </w:rPr>
        <w:t>De school</w:t>
      </w:r>
      <w:r w:rsidRPr="009402B4">
        <w:rPr>
          <w:rFonts w:ascii="Verdana" w:hAnsi="Verdana"/>
          <w:spacing w:val="-2"/>
          <w:kern w:val="2"/>
          <w:szCs w:val="20"/>
        </w:rPr>
        <w:t xml:space="preserve"> stre</w:t>
      </w:r>
      <w:r>
        <w:rPr>
          <w:rFonts w:ascii="Verdana" w:hAnsi="Verdana"/>
          <w:spacing w:val="-2"/>
          <w:kern w:val="2"/>
          <w:szCs w:val="20"/>
        </w:rPr>
        <w:t>eft</w:t>
      </w:r>
      <w:r w:rsidRPr="009402B4">
        <w:rPr>
          <w:rFonts w:ascii="Verdana" w:hAnsi="Verdana"/>
          <w:spacing w:val="-2"/>
          <w:kern w:val="2"/>
          <w:szCs w:val="20"/>
        </w:rPr>
        <w:t xml:space="preserve"> ernaar om </w:t>
      </w:r>
      <w:r>
        <w:rPr>
          <w:rFonts w:ascii="Verdana" w:hAnsi="Verdana"/>
          <w:spacing w:val="-2"/>
          <w:kern w:val="2"/>
          <w:szCs w:val="20"/>
        </w:rPr>
        <w:t>het</w:t>
      </w:r>
      <w:r w:rsidRPr="009402B4">
        <w:rPr>
          <w:rFonts w:ascii="Verdana" w:hAnsi="Verdana"/>
          <w:spacing w:val="-2"/>
          <w:kern w:val="2"/>
          <w:szCs w:val="20"/>
        </w:rPr>
        <w:t xml:space="preserve"> preventief en curatief beleid zoveel mogelijk in samenhang uit te voeren. Deze samenhangende aanpak komt tot ui</w:t>
      </w:r>
      <w:r>
        <w:rPr>
          <w:rFonts w:ascii="Verdana" w:hAnsi="Verdana"/>
          <w:spacing w:val="-2"/>
          <w:kern w:val="2"/>
          <w:szCs w:val="20"/>
        </w:rPr>
        <w:t>ting in de manier waarop de school het</w:t>
      </w:r>
      <w:r w:rsidRPr="009402B4">
        <w:rPr>
          <w:rFonts w:ascii="Verdana" w:hAnsi="Verdana"/>
          <w:spacing w:val="-2"/>
          <w:kern w:val="2"/>
          <w:szCs w:val="20"/>
        </w:rPr>
        <w:t xml:space="preserve"> plan van aanpak met betrekking tot sociale veiligheid he</w:t>
      </w:r>
      <w:r>
        <w:rPr>
          <w:rFonts w:ascii="Verdana" w:hAnsi="Verdana"/>
          <w:spacing w:val="-2"/>
          <w:kern w:val="2"/>
          <w:szCs w:val="20"/>
        </w:rPr>
        <w:t>eft</w:t>
      </w:r>
      <w:r w:rsidRPr="009402B4">
        <w:rPr>
          <w:rFonts w:ascii="Verdana" w:hAnsi="Verdana"/>
          <w:spacing w:val="-2"/>
          <w:kern w:val="2"/>
          <w:szCs w:val="20"/>
        </w:rPr>
        <w:t xml:space="preserve"> opgesteld.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i/>
          <w:iCs/>
          <w:spacing w:val="-2"/>
          <w:kern w:val="2"/>
          <w:szCs w:val="20"/>
        </w:rPr>
        <w:t>Primaire preventie</w:t>
      </w:r>
      <w:r w:rsidRPr="009402B4">
        <w:rPr>
          <w:rFonts w:ascii="Verdana" w:hAnsi="Verdana"/>
          <w:spacing w:val="-2"/>
          <w:kern w:val="2"/>
          <w:szCs w:val="20"/>
        </w:rPr>
        <w:t xml:space="preserve"> betekent dat </w:t>
      </w:r>
      <w:r>
        <w:rPr>
          <w:rFonts w:ascii="Verdana" w:hAnsi="Verdana"/>
          <w:spacing w:val="-2"/>
          <w:kern w:val="2"/>
          <w:szCs w:val="20"/>
        </w:rPr>
        <w:t>de school</w:t>
      </w:r>
      <w:r w:rsidRPr="009402B4">
        <w:rPr>
          <w:rFonts w:ascii="Verdana" w:hAnsi="Verdana"/>
          <w:spacing w:val="-2"/>
          <w:kern w:val="2"/>
          <w:szCs w:val="20"/>
        </w:rPr>
        <w:t xml:space="preserve"> een zodan</w:t>
      </w:r>
      <w:r>
        <w:rPr>
          <w:rFonts w:ascii="Verdana" w:hAnsi="Verdana"/>
          <w:spacing w:val="-2"/>
          <w:kern w:val="2"/>
          <w:szCs w:val="20"/>
        </w:rPr>
        <w:t xml:space="preserve">ig schoolklimaat heeft, dat het personeel en de </w:t>
      </w:r>
      <w:r w:rsidRPr="009402B4">
        <w:rPr>
          <w:rFonts w:ascii="Verdana" w:hAnsi="Verdana"/>
          <w:spacing w:val="-2"/>
          <w:kern w:val="2"/>
          <w:szCs w:val="20"/>
        </w:rPr>
        <w:t xml:space="preserve">leerlingen werken en leren in een veilige omgeving, waardoor uitval wordt voorkomen. </w:t>
      </w: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r>
        <w:rPr>
          <w:rFonts w:ascii="Verdana" w:hAnsi="Verdana"/>
          <w:szCs w:val="20"/>
        </w:rPr>
        <w:t>Het</w:t>
      </w:r>
      <w:r w:rsidRPr="009402B4">
        <w:rPr>
          <w:rFonts w:ascii="Verdana" w:hAnsi="Verdana"/>
          <w:szCs w:val="20"/>
        </w:rPr>
        <w:t xml:space="preserve"> beleid op primair niveau blijkt uit:</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Pr="009402B4">
        <w:rPr>
          <w:rFonts w:ascii="Verdana" w:hAnsi="Verdana"/>
          <w:spacing w:val="-2"/>
          <w:kern w:val="2"/>
          <w:szCs w:val="20"/>
        </w:rPr>
        <w:t xml:space="preserve"> aandacht voor onderwijs op maat;</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w:t>
      </w:r>
      <w:r w:rsidRPr="009402B4">
        <w:rPr>
          <w:rFonts w:ascii="Verdana" w:hAnsi="Verdana"/>
          <w:spacing w:val="-2"/>
          <w:kern w:val="2"/>
          <w:szCs w:val="20"/>
        </w:rPr>
        <w:t xml:space="preserve"> programma voor sociale en communicatieve vaardigheden;</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gedragsregels die </w:t>
      </w:r>
      <w:r>
        <w:rPr>
          <w:rFonts w:ascii="Verdana" w:hAnsi="Verdana"/>
          <w:spacing w:val="-2"/>
          <w:kern w:val="2"/>
          <w:szCs w:val="20"/>
        </w:rPr>
        <w:t>de school</w:t>
      </w:r>
      <w:r w:rsidRPr="009402B4">
        <w:rPr>
          <w:rFonts w:ascii="Verdana" w:hAnsi="Verdana"/>
          <w:spacing w:val="-2"/>
          <w:kern w:val="2"/>
          <w:szCs w:val="20"/>
        </w:rPr>
        <w:t xml:space="preserve"> in nauwe samenwerking met het personeel, de leerlingen en de ouders he</w:t>
      </w:r>
      <w:r>
        <w:rPr>
          <w:rFonts w:ascii="Verdana" w:hAnsi="Verdana"/>
          <w:spacing w:val="-2"/>
          <w:kern w:val="2"/>
          <w:szCs w:val="20"/>
        </w:rPr>
        <w:t>eft</w:t>
      </w:r>
      <w:r w:rsidRPr="009402B4">
        <w:rPr>
          <w:rFonts w:ascii="Verdana" w:hAnsi="Verdana"/>
          <w:spacing w:val="-2"/>
          <w:kern w:val="2"/>
          <w:szCs w:val="20"/>
        </w:rPr>
        <w:t xml:space="preserve"> opgesteld;</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Pr="009402B4">
        <w:rPr>
          <w:rFonts w:ascii="Verdana" w:hAnsi="Verdana"/>
          <w:spacing w:val="-2"/>
          <w:kern w:val="2"/>
          <w:szCs w:val="20"/>
        </w:rPr>
        <w:t xml:space="preserve"> aandacht voor normen- en waarde</w:t>
      </w:r>
      <w:r>
        <w:rPr>
          <w:rFonts w:ascii="Verdana" w:hAnsi="Verdana"/>
          <w:spacing w:val="-2"/>
          <w:kern w:val="2"/>
          <w:szCs w:val="20"/>
        </w:rPr>
        <w:t xml:space="preserve">n </w:t>
      </w:r>
      <w:r w:rsidRPr="009402B4">
        <w:rPr>
          <w:rFonts w:ascii="Verdana" w:hAnsi="Verdana"/>
          <w:spacing w:val="-2"/>
          <w:kern w:val="2"/>
          <w:szCs w:val="20"/>
        </w:rPr>
        <w:t xml:space="preserve">ontwikkeling, waarbij </w:t>
      </w:r>
      <w:r>
        <w:rPr>
          <w:rFonts w:ascii="Verdana" w:hAnsi="Verdana"/>
          <w:spacing w:val="-2"/>
          <w:kern w:val="2"/>
          <w:szCs w:val="20"/>
        </w:rPr>
        <w:t>de school</w:t>
      </w:r>
      <w:r w:rsidRPr="009402B4">
        <w:rPr>
          <w:rFonts w:ascii="Verdana" w:hAnsi="Verdana"/>
          <w:spacing w:val="-2"/>
          <w:kern w:val="2"/>
          <w:szCs w:val="20"/>
        </w:rPr>
        <w:t xml:space="preserve"> de nadruk leg</w:t>
      </w:r>
      <w:r>
        <w:rPr>
          <w:rFonts w:ascii="Verdana" w:hAnsi="Verdana"/>
          <w:spacing w:val="-2"/>
          <w:kern w:val="2"/>
          <w:szCs w:val="20"/>
        </w:rPr>
        <w:t>t op het voorbeeldgedrag van het</w:t>
      </w:r>
      <w:r w:rsidRPr="009402B4">
        <w:rPr>
          <w:rFonts w:ascii="Verdana" w:hAnsi="Verdana"/>
          <w:spacing w:val="-2"/>
          <w:kern w:val="2"/>
          <w:szCs w:val="20"/>
        </w:rPr>
        <w:t xml:space="preserve"> personeel tegenover leerlingen en ouders;</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menselijke maat die </w:t>
      </w:r>
      <w:r>
        <w:rPr>
          <w:rFonts w:ascii="Verdana" w:hAnsi="Verdana"/>
          <w:spacing w:val="-2"/>
          <w:kern w:val="2"/>
          <w:szCs w:val="20"/>
        </w:rPr>
        <w:t>de school</w:t>
      </w:r>
      <w:r w:rsidRPr="009402B4">
        <w:rPr>
          <w:rFonts w:ascii="Verdana" w:hAnsi="Verdana"/>
          <w:spacing w:val="-2"/>
          <w:kern w:val="2"/>
          <w:szCs w:val="20"/>
        </w:rPr>
        <w:t xml:space="preserve"> blij</w:t>
      </w:r>
      <w:r>
        <w:rPr>
          <w:rFonts w:ascii="Verdana" w:hAnsi="Verdana"/>
          <w:spacing w:val="-2"/>
          <w:kern w:val="2"/>
          <w:szCs w:val="20"/>
        </w:rPr>
        <w:t>ft</w:t>
      </w:r>
      <w:r w:rsidRPr="009402B4">
        <w:rPr>
          <w:rFonts w:ascii="Verdana" w:hAnsi="Verdana"/>
          <w:spacing w:val="-2"/>
          <w:kern w:val="2"/>
          <w:szCs w:val="20"/>
        </w:rPr>
        <w:t xml:space="preserve"> nast</w:t>
      </w:r>
      <w:r>
        <w:rPr>
          <w:rFonts w:ascii="Verdana" w:hAnsi="Verdana"/>
          <w:spacing w:val="-2"/>
          <w:kern w:val="2"/>
          <w:szCs w:val="20"/>
        </w:rPr>
        <w:t>reven, oftewel</w:t>
      </w:r>
      <w:r w:rsidRPr="009402B4">
        <w:rPr>
          <w:rFonts w:ascii="Verdana" w:hAnsi="Verdana"/>
          <w:spacing w:val="-2"/>
          <w:kern w:val="2"/>
          <w:szCs w:val="20"/>
        </w:rPr>
        <w:t xml:space="preserve"> </w:t>
      </w:r>
      <w:r>
        <w:rPr>
          <w:rFonts w:ascii="Verdana" w:hAnsi="Verdana"/>
          <w:spacing w:val="-2"/>
          <w:kern w:val="2"/>
          <w:szCs w:val="20"/>
        </w:rPr>
        <w:t>de school</w:t>
      </w:r>
      <w:r w:rsidRPr="009402B4">
        <w:rPr>
          <w:rFonts w:ascii="Verdana" w:hAnsi="Verdana"/>
          <w:spacing w:val="-2"/>
          <w:kern w:val="2"/>
          <w:szCs w:val="20"/>
        </w:rPr>
        <w:t xml:space="preserve"> stre</w:t>
      </w:r>
      <w:r>
        <w:rPr>
          <w:rFonts w:ascii="Verdana" w:hAnsi="Verdana"/>
          <w:spacing w:val="-2"/>
          <w:kern w:val="2"/>
          <w:szCs w:val="20"/>
        </w:rPr>
        <w:t xml:space="preserve">eft </w:t>
      </w:r>
      <w:r w:rsidRPr="009402B4">
        <w:rPr>
          <w:rFonts w:ascii="Verdana" w:hAnsi="Verdana"/>
          <w:spacing w:val="-2"/>
          <w:kern w:val="2"/>
          <w:szCs w:val="20"/>
        </w:rPr>
        <w:t>naar een organisatie waarin ieder personeelslid en iedere leerling zich gekend blijft voelen;</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actieve rol die </w:t>
      </w:r>
      <w:r>
        <w:rPr>
          <w:rFonts w:ascii="Verdana" w:hAnsi="Verdana"/>
          <w:spacing w:val="-2"/>
          <w:kern w:val="2"/>
          <w:szCs w:val="20"/>
        </w:rPr>
        <w:t>de school</w:t>
      </w:r>
      <w:r w:rsidRPr="009402B4">
        <w:rPr>
          <w:rFonts w:ascii="Verdana" w:hAnsi="Verdana"/>
          <w:spacing w:val="-2"/>
          <w:kern w:val="2"/>
          <w:szCs w:val="20"/>
        </w:rPr>
        <w:t xml:space="preserve"> van ouders verwacht; </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Pr="009402B4">
        <w:rPr>
          <w:rFonts w:ascii="Verdana" w:hAnsi="Verdana"/>
          <w:spacing w:val="-2"/>
          <w:kern w:val="2"/>
          <w:szCs w:val="20"/>
        </w:rPr>
        <w:t xml:space="preserve"> actieve aanpak van het (digitaal) pesten</w:t>
      </w:r>
      <w:r>
        <w:rPr>
          <w:rFonts w:ascii="Verdana" w:hAnsi="Verdana"/>
          <w:spacing w:val="-2"/>
          <w:kern w:val="2"/>
          <w:szCs w:val="20"/>
        </w:rPr>
        <w:t xml:space="preserve"> </w:t>
      </w:r>
      <w:r w:rsidRPr="00E52429">
        <w:rPr>
          <w:rFonts w:ascii="Verdana" w:hAnsi="Verdana"/>
          <w:spacing w:val="-2"/>
          <w:kern w:val="2"/>
          <w:szCs w:val="20"/>
        </w:rPr>
        <w:t>middels een pestprotocol</w:t>
      </w:r>
      <w:r w:rsidRPr="009402B4">
        <w:rPr>
          <w:rFonts w:ascii="Verdana" w:hAnsi="Verdana"/>
          <w:spacing w:val="-2"/>
          <w:kern w:val="2"/>
          <w:szCs w:val="20"/>
        </w:rPr>
        <w:t>.</w:t>
      </w:r>
    </w:p>
    <w:p w:rsidR="00421F38" w:rsidRPr="009402B4" w:rsidRDefault="00421F38" w:rsidP="00421F38">
      <w:pPr>
        <w:rPr>
          <w:rFonts w:ascii="Verdana" w:hAnsi="Verdana"/>
          <w:szCs w:val="20"/>
        </w:rPr>
      </w:pPr>
    </w:p>
    <w:p w:rsidR="00421F38" w:rsidRPr="000A6437"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color w:val="FF0000"/>
          <w:spacing w:val="-2"/>
          <w:kern w:val="2"/>
          <w:szCs w:val="20"/>
        </w:rPr>
      </w:pPr>
      <w:r>
        <w:rPr>
          <w:rFonts w:ascii="Verdana" w:hAnsi="Verdana"/>
          <w:spacing w:val="-2"/>
          <w:kern w:val="2"/>
          <w:szCs w:val="20"/>
        </w:rPr>
        <w:t xml:space="preserve">Met het </w:t>
      </w:r>
      <w:r w:rsidRPr="009402B4">
        <w:rPr>
          <w:rFonts w:ascii="Verdana" w:hAnsi="Verdana"/>
          <w:spacing w:val="-2"/>
          <w:kern w:val="2"/>
          <w:szCs w:val="20"/>
        </w:rPr>
        <w:t xml:space="preserve">beleid voor </w:t>
      </w:r>
      <w:r w:rsidRPr="009402B4">
        <w:rPr>
          <w:rFonts w:ascii="Verdana" w:hAnsi="Verdana"/>
          <w:i/>
          <w:iCs/>
          <w:spacing w:val="-2"/>
          <w:kern w:val="2"/>
          <w:szCs w:val="20"/>
        </w:rPr>
        <w:t>secundaire preventie</w:t>
      </w:r>
      <w:r w:rsidRPr="009402B4">
        <w:rPr>
          <w:rFonts w:ascii="Verdana" w:hAnsi="Verdana"/>
          <w:spacing w:val="-2"/>
          <w:kern w:val="2"/>
          <w:szCs w:val="20"/>
        </w:rPr>
        <w:t xml:space="preserve"> richten </w:t>
      </w:r>
      <w:r>
        <w:rPr>
          <w:rFonts w:ascii="Verdana" w:hAnsi="Verdana"/>
          <w:spacing w:val="-2"/>
          <w:kern w:val="2"/>
          <w:szCs w:val="20"/>
        </w:rPr>
        <w:t>de school zich</w:t>
      </w:r>
      <w:r w:rsidRPr="009402B4">
        <w:rPr>
          <w:rFonts w:ascii="Verdana" w:hAnsi="Verdana"/>
          <w:spacing w:val="-2"/>
          <w:kern w:val="2"/>
          <w:szCs w:val="20"/>
        </w:rPr>
        <w:t xml:space="preserve"> op personeelsleden en risicoleerlingen, die een meer dan gemiddelde kans lopen om dader of slachtoffer te worden en op situaties die extra gevoelig zijn voor criminaliteit. De secundaire preventie betreft ook de vroegtijdige signalering van mogelijke sit</w:t>
      </w:r>
      <w:r>
        <w:rPr>
          <w:rFonts w:ascii="Verdana" w:hAnsi="Verdana"/>
          <w:spacing w:val="-2"/>
          <w:kern w:val="2"/>
          <w:szCs w:val="20"/>
        </w:rPr>
        <w:t xml:space="preserve">uaties van seksuele intimidatie </w:t>
      </w:r>
      <w:r w:rsidRPr="00E52429">
        <w:rPr>
          <w:rFonts w:ascii="Verdana" w:hAnsi="Verdana"/>
          <w:spacing w:val="-2"/>
          <w:kern w:val="2"/>
          <w:szCs w:val="20"/>
        </w:rPr>
        <w:t>of bovenmatige werkdruk.</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Voorbeelden van het</w:t>
      </w:r>
      <w:r w:rsidRPr="009402B4">
        <w:rPr>
          <w:rFonts w:ascii="Verdana" w:hAnsi="Verdana"/>
          <w:spacing w:val="-2"/>
          <w:kern w:val="2"/>
          <w:szCs w:val="20"/>
        </w:rPr>
        <w:t xml:space="preserve"> beleid op secundair niveau zijn:</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zo vroegtijdig mogelijk problemen signaleren en aanpakken</w:t>
      </w:r>
      <w:r>
        <w:rPr>
          <w:rFonts w:ascii="Verdana" w:hAnsi="Verdana"/>
          <w:spacing w:val="-2"/>
          <w:kern w:val="2"/>
          <w:szCs w:val="20"/>
        </w:rPr>
        <w:t xml:space="preserve"> </w:t>
      </w:r>
      <w:r w:rsidRPr="00E52429">
        <w:rPr>
          <w:rFonts w:ascii="Verdana" w:hAnsi="Verdana"/>
          <w:spacing w:val="-2"/>
          <w:kern w:val="2"/>
          <w:szCs w:val="20"/>
        </w:rPr>
        <w:t>(o.a. volgsystemen voor de sociaal-emotionele ontwikkeling)</w:t>
      </w:r>
      <w:r w:rsidRPr="009402B4">
        <w:rPr>
          <w:rFonts w:ascii="Verdana" w:hAnsi="Verdana"/>
          <w:spacing w:val="-2"/>
          <w:kern w:val="2"/>
          <w:szCs w:val="20"/>
        </w:rPr>
        <w:t>;</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Pr="009402B4">
        <w:rPr>
          <w:rFonts w:ascii="Verdana" w:hAnsi="Verdana"/>
          <w:spacing w:val="-2"/>
          <w:kern w:val="2"/>
          <w:szCs w:val="20"/>
        </w:rPr>
        <w:t xml:space="preserve"> programma’s voor daders en slachtoffers van pesten;</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Pr="009402B4">
        <w:rPr>
          <w:rFonts w:ascii="Verdana" w:hAnsi="Verdana"/>
          <w:spacing w:val="-2"/>
          <w:kern w:val="2"/>
          <w:szCs w:val="20"/>
        </w:rPr>
        <w:t xml:space="preserve"> trainingen omgaan met agressie en geweld;</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Pr="009402B4">
        <w:rPr>
          <w:rFonts w:ascii="Verdana" w:hAnsi="Verdana"/>
          <w:spacing w:val="-2"/>
          <w:kern w:val="2"/>
          <w:szCs w:val="20"/>
        </w:rPr>
        <w:t xml:space="preserve"> aanpak voor de vroegtijdige signalering van seksuele intimidatie.</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Op </w:t>
      </w:r>
      <w:r w:rsidRPr="009402B4">
        <w:rPr>
          <w:rFonts w:ascii="Verdana" w:hAnsi="Verdana"/>
          <w:i/>
          <w:iCs/>
          <w:spacing w:val="-2"/>
          <w:kern w:val="2"/>
          <w:szCs w:val="20"/>
        </w:rPr>
        <w:t>tertiair niveau</w:t>
      </w:r>
      <w:r w:rsidRPr="009402B4">
        <w:rPr>
          <w:rFonts w:ascii="Verdana" w:hAnsi="Verdana"/>
          <w:spacing w:val="-2"/>
          <w:kern w:val="2"/>
          <w:szCs w:val="20"/>
        </w:rPr>
        <w:t xml:space="preserve"> he</w:t>
      </w:r>
      <w:r>
        <w:rPr>
          <w:rFonts w:ascii="Verdana" w:hAnsi="Verdana"/>
          <w:spacing w:val="-2"/>
          <w:kern w:val="2"/>
          <w:szCs w:val="20"/>
        </w:rPr>
        <w:t>eft</w:t>
      </w:r>
      <w:r w:rsidRPr="009402B4">
        <w:rPr>
          <w:rFonts w:ascii="Verdana" w:hAnsi="Verdana"/>
          <w:spacing w:val="-2"/>
          <w:kern w:val="2"/>
          <w:szCs w:val="20"/>
        </w:rPr>
        <w:t xml:space="preserve"> </w:t>
      </w:r>
      <w:r>
        <w:rPr>
          <w:rFonts w:ascii="Verdana" w:hAnsi="Verdana"/>
          <w:spacing w:val="-2"/>
          <w:kern w:val="2"/>
          <w:szCs w:val="20"/>
        </w:rPr>
        <w:t>de school</w:t>
      </w:r>
      <w:r w:rsidRPr="009402B4">
        <w:rPr>
          <w:rFonts w:ascii="Verdana" w:hAnsi="Verdana"/>
          <w:spacing w:val="-2"/>
          <w:kern w:val="2"/>
          <w:szCs w:val="20"/>
        </w:rPr>
        <w:t xml:space="preserve"> een aanpak ontwikkeld voor opvang van personeelsleden, leerlingen en ouders, die geconfronteerd zijn met agressie, geweld, seksuele intimidatie of pesten.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Pr="009402B4">
        <w:rPr>
          <w:rFonts w:ascii="Verdana" w:hAnsi="Verdana"/>
          <w:spacing w:val="-2"/>
          <w:kern w:val="2"/>
          <w:szCs w:val="20"/>
        </w:rPr>
        <w:t xml:space="preserve"> tertiaire preventie heeft betrekking op leerlingen, personeel en situaties, waarbij er daadwerkelijk sprake is van agressie, geweld, pesten, discriminatie, seksueel misbruik.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 school</w:t>
      </w:r>
      <w:r w:rsidRPr="009402B4">
        <w:rPr>
          <w:rFonts w:ascii="Verdana" w:hAnsi="Verdana"/>
          <w:spacing w:val="-2"/>
          <w:kern w:val="2"/>
          <w:szCs w:val="20"/>
        </w:rPr>
        <w:t xml:space="preserve"> wi</w:t>
      </w:r>
      <w:r>
        <w:rPr>
          <w:rFonts w:ascii="Verdana" w:hAnsi="Verdana"/>
          <w:spacing w:val="-2"/>
          <w:kern w:val="2"/>
          <w:szCs w:val="20"/>
        </w:rPr>
        <w:t>l</w:t>
      </w:r>
      <w:r w:rsidRPr="009402B4">
        <w:rPr>
          <w:rFonts w:ascii="Verdana" w:hAnsi="Verdana"/>
          <w:spacing w:val="-2"/>
          <w:kern w:val="2"/>
          <w:szCs w:val="20"/>
        </w:rPr>
        <w:t xml:space="preserve">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1359EB">
      <w:pPr>
        <w:rPr>
          <w:rFonts w:ascii="Verdana" w:hAnsi="Verdana"/>
          <w:i/>
          <w:iCs/>
          <w:spacing w:val="-2"/>
          <w:kern w:val="2"/>
          <w:szCs w:val="20"/>
        </w:rPr>
      </w:pPr>
      <w:r>
        <w:rPr>
          <w:rFonts w:ascii="Verdana" w:hAnsi="Verdana"/>
          <w:i/>
          <w:iCs/>
          <w:spacing w:val="-2"/>
          <w:kern w:val="2"/>
          <w:szCs w:val="20"/>
        </w:rPr>
        <w:br w:type="page"/>
      </w:r>
      <w:r w:rsidRPr="009402B4">
        <w:rPr>
          <w:rFonts w:ascii="Verdana" w:hAnsi="Verdana"/>
          <w:i/>
          <w:iCs/>
          <w:spacing w:val="-2"/>
          <w:kern w:val="2"/>
          <w:szCs w:val="20"/>
        </w:rPr>
        <w:t>Samenwerking met externe partners</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Het veiligheids- en geweldsprobleem is niet van de school alleen. Het </w:t>
      </w:r>
      <w:r>
        <w:rPr>
          <w:rFonts w:ascii="Verdana" w:hAnsi="Verdana"/>
          <w:spacing w:val="-2"/>
          <w:kern w:val="2"/>
          <w:szCs w:val="20"/>
        </w:rPr>
        <w:t xml:space="preserve">is voor een belangrijk deel een maatschappelijk probleem. Het </w:t>
      </w:r>
      <w:r w:rsidRPr="009402B4">
        <w:rPr>
          <w:rFonts w:ascii="Verdana" w:hAnsi="Verdana"/>
          <w:spacing w:val="-2"/>
          <w:kern w:val="2"/>
          <w:szCs w:val="20"/>
        </w:rPr>
        <w:t xml:space="preserve">probleem heeft ook te maken met de directe omgeving van de school en de weg van huis naar school. Belangrijk is om afspraken te maken </w:t>
      </w:r>
      <w:r>
        <w:rPr>
          <w:rFonts w:ascii="Verdana" w:hAnsi="Verdana"/>
          <w:spacing w:val="-2"/>
          <w:kern w:val="2"/>
          <w:szCs w:val="20"/>
        </w:rPr>
        <w:t xml:space="preserve">met alle interne relaties en </w:t>
      </w:r>
      <w:r w:rsidRPr="009402B4">
        <w:rPr>
          <w:rFonts w:ascii="Verdana" w:hAnsi="Verdana"/>
          <w:spacing w:val="-2"/>
          <w:kern w:val="2"/>
          <w:szCs w:val="20"/>
        </w:rPr>
        <w:t xml:space="preserve">met externe instellingen en de gemeente om zaken goed op elkaar af te stemmen en korte communicatielijnen te hanteren. </w:t>
      </w: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pStyle w:val="Kop1"/>
        <w:rPr>
          <w:rFonts w:ascii="Verdana" w:hAnsi="Verdana"/>
          <w:sz w:val="20"/>
          <w:szCs w:val="20"/>
        </w:rPr>
      </w:pPr>
      <w:bookmarkStart w:id="4" w:name="_Toc196539211"/>
      <w:bookmarkStart w:id="5" w:name="_Toc197920851"/>
      <w:r>
        <w:rPr>
          <w:rFonts w:ascii="Verdana" w:hAnsi="Verdana"/>
          <w:sz w:val="20"/>
          <w:szCs w:val="20"/>
        </w:rPr>
        <w:t>2. De</w:t>
      </w:r>
      <w:r w:rsidRPr="009402B4">
        <w:rPr>
          <w:rFonts w:ascii="Verdana" w:hAnsi="Verdana"/>
          <w:sz w:val="20"/>
          <w:szCs w:val="20"/>
        </w:rPr>
        <w:t xml:space="preserve"> huidige situatie op het gebied van schoolveiligheid</w:t>
      </w:r>
      <w:bookmarkEnd w:id="4"/>
      <w:bookmarkEnd w:id="5"/>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Als onderdeel van de Risico Inventarisati</w:t>
      </w:r>
      <w:r>
        <w:rPr>
          <w:rFonts w:ascii="Verdana" w:hAnsi="Verdana"/>
          <w:spacing w:val="-2"/>
          <w:kern w:val="2"/>
          <w:szCs w:val="20"/>
        </w:rPr>
        <w:t>e en Evaluatie (RI&amp;E) voert elke</w:t>
      </w:r>
      <w:r w:rsidRPr="009402B4">
        <w:rPr>
          <w:rFonts w:ascii="Verdana" w:hAnsi="Verdana"/>
          <w:spacing w:val="-2"/>
          <w:kern w:val="2"/>
          <w:szCs w:val="20"/>
        </w:rPr>
        <w:t xml:space="preserve"> school een inventarisatie en evaluatie uit van de gevaren en risico’s op het gebied van fysieke en sociale veiligheid</w:t>
      </w:r>
      <w:r>
        <w:rPr>
          <w:rFonts w:ascii="Verdana" w:hAnsi="Verdana"/>
          <w:spacing w:val="-2"/>
          <w:kern w:val="2"/>
          <w:szCs w:val="20"/>
        </w:rPr>
        <w:t xml:space="preserve"> </w:t>
      </w:r>
      <w:r w:rsidRPr="00E52429">
        <w:rPr>
          <w:rFonts w:ascii="Verdana" w:hAnsi="Verdana"/>
          <w:spacing w:val="-2"/>
          <w:kern w:val="2"/>
          <w:szCs w:val="20"/>
        </w:rPr>
        <w:t>en werkdruk</w:t>
      </w:r>
      <w:r w:rsidRPr="009402B4">
        <w:rPr>
          <w:rFonts w:ascii="Verdana" w:hAnsi="Verdana"/>
          <w:spacing w:val="-2"/>
          <w:kern w:val="2"/>
          <w:szCs w:val="20"/>
        </w:rPr>
        <w:t xml:space="preserve">. Deze risico-inventarisatie en –evaluatie </w:t>
      </w:r>
      <w:r>
        <w:rPr>
          <w:rFonts w:ascii="Verdana" w:hAnsi="Verdana"/>
          <w:spacing w:val="-2"/>
          <w:kern w:val="2"/>
          <w:szCs w:val="20"/>
        </w:rPr>
        <w:t>wordt</w:t>
      </w:r>
      <w:r w:rsidRPr="009402B4">
        <w:rPr>
          <w:rFonts w:ascii="Verdana" w:hAnsi="Verdana"/>
          <w:spacing w:val="-2"/>
          <w:kern w:val="2"/>
          <w:szCs w:val="20"/>
        </w:rPr>
        <w:t xml:space="preserve"> zo vaak als nodig is</w:t>
      </w:r>
      <w:r>
        <w:rPr>
          <w:rFonts w:ascii="Verdana" w:hAnsi="Verdana"/>
          <w:spacing w:val="-2"/>
          <w:kern w:val="2"/>
          <w:szCs w:val="20"/>
        </w:rPr>
        <w:t xml:space="preserve"> aangepast</w:t>
      </w:r>
      <w:r w:rsidRPr="009402B4">
        <w:rPr>
          <w:rFonts w:ascii="Verdana" w:hAnsi="Verdana"/>
          <w:spacing w:val="-2"/>
          <w:kern w:val="2"/>
          <w:szCs w:val="20"/>
        </w:rPr>
        <w:t xml:space="preserve">, doch minimaal één maal in de vier jaar.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Ook bij de 2-jaarlijkse kwaliteitsvragenlijst voor ouders, leerlingen en personeel worden vragen gesteld met betrekking tot veiligheid </w:t>
      </w:r>
      <w:r w:rsidRPr="00E52429">
        <w:rPr>
          <w:rFonts w:ascii="Verdana" w:hAnsi="Verdana"/>
          <w:spacing w:val="-2"/>
          <w:kern w:val="2"/>
          <w:szCs w:val="20"/>
        </w:rPr>
        <w:t>en werkdruk</w:t>
      </w:r>
      <w:r>
        <w:rPr>
          <w:rFonts w:ascii="Verdana" w:hAnsi="Verdana"/>
          <w:spacing w:val="-2"/>
          <w:kern w:val="2"/>
          <w:szCs w:val="20"/>
        </w:rPr>
        <w:t xml:space="preserve">.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Over de uitslag zijn de verschillende geledingen schriftelijk </w:t>
      </w:r>
      <w:r w:rsidRPr="009402B4">
        <w:rPr>
          <w:rFonts w:ascii="Verdana" w:hAnsi="Verdana"/>
          <w:spacing w:val="-2"/>
          <w:kern w:val="2"/>
          <w:szCs w:val="20"/>
        </w:rPr>
        <w:t xml:space="preserve">geïnformeerd.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Naast de aparte onderzoeken onder personeel en leerlingen, stel</w:t>
      </w:r>
      <w:r>
        <w:rPr>
          <w:rFonts w:ascii="Verdana" w:hAnsi="Verdana"/>
          <w:spacing w:val="-2"/>
          <w:kern w:val="2"/>
          <w:szCs w:val="20"/>
        </w:rPr>
        <w:t>t de school</w:t>
      </w:r>
      <w:r w:rsidRPr="009402B4">
        <w:rPr>
          <w:rFonts w:ascii="Verdana" w:hAnsi="Verdana"/>
          <w:spacing w:val="-2"/>
          <w:kern w:val="2"/>
          <w:szCs w:val="20"/>
        </w:rPr>
        <w:t xml:space="preserve"> problemen met betrekking tot </w:t>
      </w:r>
      <w:r w:rsidRPr="00E52429">
        <w:rPr>
          <w:rFonts w:ascii="Verdana" w:hAnsi="Verdana"/>
          <w:spacing w:val="-2"/>
          <w:kern w:val="2"/>
          <w:szCs w:val="20"/>
        </w:rPr>
        <w:t>werkdruk,</w:t>
      </w:r>
      <w:r>
        <w:rPr>
          <w:rFonts w:ascii="Verdana" w:hAnsi="Verdana"/>
          <w:color w:val="FF0000"/>
          <w:spacing w:val="-2"/>
          <w:kern w:val="2"/>
          <w:szCs w:val="20"/>
        </w:rPr>
        <w:t xml:space="preserve"> </w:t>
      </w:r>
      <w:r w:rsidRPr="009402B4">
        <w:rPr>
          <w:rFonts w:ascii="Verdana" w:hAnsi="Verdana"/>
          <w:spacing w:val="-2"/>
          <w:kern w:val="2"/>
          <w:szCs w:val="20"/>
        </w:rPr>
        <w:t>agressie, geweld, seksuele intimidatie, discriminatie en pesten aan de orde tijdens:</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individuele gesprekken met medewerkers (functioneringsgesprekken, loopbaangesprekken</w:t>
      </w:r>
      <w:r>
        <w:rPr>
          <w:rFonts w:ascii="Verdana" w:hAnsi="Verdana"/>
          <w:spacing w:val="-2"/>
          <w:kern w:val="2"/>
          <w:szCs w:val="20"/>
        </w:rPr>
        <w:t xml:space="preserve">, </w:t>
      </w:r>
      <w:r w:rsidRPr="00E52429">
        <w:rPr>
          <w:rFonts w:ascii="Verdana" w:hAnsi="Verdana"/>
          <w:spacing w:val="-2"/>
          <w:kern w:val="2"/>
          <w:szCs w:val="20"/>
        </w:rPr>
        <w:t>verzuimgesprekken</w:t>
      </w:r>
      <w:r w:rsidRPr="009402B4">
        <w:rPr>
          <w:rFonts w:ascii="Verdana" w:hAnsi="Verdana"/>
          <w:spacing w:val="-2"/>
          <w:kern w:val="2"/>
          <w:szCs w:val="20"/>
        </w:rPr>
        <w:t>);</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bouw-, </w:t>
      </w:r>
      <w:r w:rsidRPr="009402B4">
        <w:rPr>
          <w:rFonts w:ascii="Verdana" w:hAnsi="Verdana"/>
          <w:spacing w:val="-2"/>
          <w:kern w:val="2"/>
          <w:szCs w:val="20"/>
        </w:rPr>
        <w:t>team</w:t>
      </w:r>
      <w:r>
        <w:rPr>
          <w:rFonts w:ascii="Verdana" w:hAnsi="Verdana"/>
          <w:spacing w:val="-2"/>
          <w:kern w:val="2"/>
          <w:szCs w:val="20"/>
        </w:rPr>
        <w:t>- en management</w:t>
      </w:r>
      <w:r w:rsidRPr="009402B4">
        <w:rPr>
          <w:rFonts w:ascii="Verdana" w:hAnsi="Verdana"/>
          <w:spacing w:val="-2"/>
          <w:kern w:val="2"/>
          <w:szCs w:val="20"/>
        </w:rPr>
        <w:t>vergaderingen;</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directieoverleg;</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bestuursoverleg;</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overleggen met en van de medezeggenschapsra</w:t>
      </w:r>
      <w:r>
        <w:rPr>
          <w:rFonts w:ascii="Verdana" w:hAnsi="Verdana"/>
          <w:spacing w:val="-2"/>
          <w:kern w:val="2"/>
          <w:szCs w:val="20"/>
        </w:rPr>
        <w:t>a</w:t>
      </w:r>
      <w:r w:rsidRPr="009402B4">
        <w:rPr>
          <w:rFonts w:ascii="Verdana" w:hAnsi="Verdana"/>
          <w:spacing w:val="-2"/>
          <w:kern w:val="2"/>
          <w:szCs w:val="20"/>
        </w:rPr>
        <w:t>d.</w:t>
      </w: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pStyle w:val="Kop1"/>
        <w:rPr>
          <w:rFonts w:ascii="Verdana" w:hAnsi="Verdana"/>
          <w:sz w:val="20"/>
          <w:szCs w:val="20"/>
        </w:rPr>
      </w:pPr>
      <w:bookmarkStart w:id="6" w:name="_Toc196539212"/>
      <w:bookmarkStart w:id="7" w:name="_Toc197920852"/>
      <w:r>
        <w:rPr>
          <w:rFonts w:ascii="Verdana" w:hAnsi="Verdana"/>
          <w:sz w:val="20"/>
          <w:szCs w:val="20"/>
        </w:rPr>
        <w:t>3. De</w:t>
      </w:r>
      <w:r w:rsidRPr="009402B4">
        <w:rPr>
          <w:rFonts w:ascii="Verdana" w:hAnsi="Verdana"/>
          <w:sz w:val="20"/>
          <w:szCs w:val="20"/>
        </w:rPr>
        <w:t xml:space="preserve"> prioriteiten en het plan van aanpak</w:t>
      </w:r>
      <w:bookmarkEnd w:id="6"/>
      <w:bookmarkEnd w:id="7"/>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resultaten van de onderzoeken naar de vei</w:t>
      </w:r>
      <w:r>
        <w:rPr>
          <w:rFonts w:ascii="Verdana" w:hAnsi="Verdana"/>
          <w:spacing w:val="-2"/>
          <w:kern w:val="2"/>
          <w:szCs w:val="20"/>
        </w:rPr>
        <w:t xml:space="preserve">ligheid op de school zijn </w:t>
      </w:r>
      <w:r w:rsidRPr="009402B4">
        <w:rPr>
          <w:rFonts w:ascii="Verdana" w:hAnsi="Verdana"/>
          <w:spacing w:val="-2"/>
          <w:kern w:val="2"/>
          <w:szCs w:val="20"/>
        </w:rPr>
        <w:t xml:space="preserve">geanalyseerd. Elk </w:t>
      </w:r>
      <w:r>
        <w:rPr>
          <w:rFonts w:ascii="Verdana" w:hAnsi="Verdana"/>
          <w:spacing w:val="-2"/>
          <w:kern w:val="2"/>
          <w:szCs w:val="20"/>
        </w:rPr>
        <w:t>knelpunt is gewogen en er is</w:t>
      </w:r>
      <w:r w:rsidRPr="009402B4">
        <w:rPr>
          <w:rFonts w:ascii="Verdana" w:hAnsi="Verdana"/>
          <w:spacing w:val="-2"/>
          <w:kern w:val="2"/>
          <w:szCs w:val="20"/>
        </w:rPr>
        <w:t xml:space="preserve"> bekeken aan welke knelpunten we op korte en lange termijn gaan werken.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I</w:t>
      </w:r>
      <w:r w:rsidRPr="009402B4">
        <w:rPr>
          <w:rFonts w:ascii="Verdana" w:hAnsi="Verdana"/>
          <w:spacing w:val="-2"/>
          <w:kern w:val="2"/>
          <w:szCs w:val="20"/>
        </w:rPr>
        <w:t xml:space="preserve">n het plan van aanpak </w:t>
      </w:r>
      <w:r>
        <w:rPr>
          <w:rFonts w:ascii="Verdana" w:hAnsi="Verdana"/>
          <w:spacing w:val="-2"/>
          <w:kern w:val="2"/>
          <w:szCs w:val="20"/>
        </w:rPr>
        <w:t xml:space="preserve">is </w:t>
      </w:r>
      <w:r w:rsidRPr="009402B4">
        <w:rPr>
          <w:rFonts w:ascii="Verdana" w:hAnsi="Verdana"/>
          <w:spacing w:val="-2"/>
          <w:kern w:val="2"/>
          <w:szCs w:val="20"/>
        </w:rPr>
        <w:t xml:space="preserve">aandacht voor onveilige situaties in het schoolgebouw en op het schoolplein. Een aantal zaken is met eenvoudige maatregelen op te lossen, </w:t>
      </w:r>
      <w:r>
        <w:rPr>
          <w:rFonts w:ascii="Verdana" w:hAnsi="Verdana"/>
          <w:spacing w:val="-2"/>
          <w:kern w:val="2"/>
          <w:szCs w:val="20"/>
        </w:rPr>
        <w:t xml:space="preserve">andere vergen meer inspanning.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In een recent verleden is stichtingsbreed de module “Omgaan met Agressie “ aangeboden aan alle schoolteams en een dergelijke aanpak zal ook in de toekomst worden gehanteerd.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421F38" w:rsidRDefault="00421F38" w:rsidP="00421F38">
      <w:pPr>
        <w:rPr>
          <w:rFonts w:ascii="Verdana" w:hAnsi="Verdana"/>
          <w:szCs w:val="20"/>
        </w:rPr>
      </w:pPr>
      <w:r>
        <w:rPr>
          <w:rFonts w:ascii="Verdana" w:hAnsi="Verdana"/>
          <w:szCs w:val="20"/>
        </w:rPr>
        <w:br w:type="page"/>
      </w:r>
    </w:p>
    <w:p w:rsidR="00421F38" w:rsidRPr="009402B4" w:rsidRDefault="00421F38" w:rsidP="00421F38">
      <w:pPr>
        <w:pStyle w:val="Kop1"/>
        <w:rPr>
          <w:rFonts w:ascii="Verdana" w:hAnsi="Verdana"/>
          <w:sz w:val="20"/>
          <w:szCs w:val="20"/>
        </w:rPr>
      </w:pPr>
      <w:bookmarkStart w:id="8" w:name="_Toc196539213"/>
      <w:bookmarkStart w:id="9" w:name="_Toc197920853"/>
      <w:r w:rsidRPr="009402B4">
        <w:rPr>
          <w:rFonts w:ascii="Verdana" w:hAnsi="Verdana"/>
          <w:sz w:val="20"/>
          <w:szCs w:val="20"/>
        </w:rPr>
        <w:t>4. Communicatie en voorlichting</w:t>
      </w:r>
      <w:bookmarkEnd w:id="8"/>
      <w:bookmarkEnd w:id="9"/>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Voorlichting vormt voor </w:t>
      </w:r>
      <w:r>
        <w:rPr>
          <w:rFonts w:ascii="Verdana" w:hAnsi="Verdana"/>
          <w:spacing w:val="-2"/>
          <w:kern w:val="2"/>
          <w:szCs w:val="20"/>
        </w:rPr>
        <w:t xml:space="preserve">stichting </w:t>
      </w:r>
      <w:r w:rsidRPr="00C35B85">
        <w:rPr>
          <w:rFonts w:ascii="Verdana" w:hAnsi="Verdana" w:cs="Arial"/>
          <w:szCs w:val="20"/>
        </w:rPr>
        <w:t>H</w:t>
      </w:r>
      <w:r w:rsidRPr="00C35B85">
        <w:rPr>
          <w:rFonts w:ascii="Verdana" w:hAnsi="Verdana" w:cs="Arial"/>
          <w:position w:val="-4"/>
          <w:szCs w:val="20"/>
          <w:vertAlign w:val="superscript"/>
        </w:rPr>
        <w:t>3</w:t>
      </w:r>
      <w:r w:rsidRPr="00C35B85">
        <w:rPr>
          <w:rFonts w:ascii="Verdana" w:hAnsi="Verdana" w:cs="Arial"/>
          <w:szCs w:val="20"/>
        </w:rPr>
        <w:t>O</w:t>
      </w:r>
      <w:r>
        <w:rPr>
          <w:rFonts w:ascii="Verdana" w:hAnsi="Verdana"/>
          <w:spacing w:val="-2"/>
          <w:kern w:val="2"/>
          <w:szCs w:val="20"/>
        </w:rPr>
        <w:t xml:space="preserve"> </w:t>
      </w:r>
      <w:r w:rsidRPr="009402B4">
        <w:rPr>
          <w:rFonts w:ascii="Verdana" w:hAnsi="Verdana"/>
          <w:spacing w:val="-2"/>
          <w:kern w:val="2"/>
          <w:szCs w:val="20"/>
        </w:rPr>
        <w:t xml:space="preserve">een belangrijk onderdeel van het veiligheidsbeleid. Hiervoor zijn twee redenen: </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w:t>
      </w:r>
      <w:r>
        <w:rPr>
          <w:rFonts w:ascii="Verdana" w:hAnsi="Verdana"/>
          <w:spacing w:val="-2"/>
          <w:kern w:val="2"/>
          <w:szCs w:val="20"/>
        </w:rPr>
        <w:t xml:space="preserve"> geven van voorlichting over het</w:t>
      </w:r>
      <w:r w:rsidRPr="009402B4">
        <w:rPr>
          <w:rFonts w:ascii="Verdana" w:hAnsi="Verdana"/>
          <w:spacing w:val="-2"/>
          <w:kern w:val="2"/>
          <w:szCs w:val="20"/>
        </w:rPr>
        <w:t xml:space="preserve"> sociaal veiligheidsbeleid is een wettelijke verplichting (artikel 8 Arbowet);</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door middel van voorlichting kunnen we meer draagvlak realiseren.</w:t>
      </w:r>
    </w:p>
    <w:p w:rsidR="00421F38" w:rsidRDefault="00421F38" w:rsidP="00421F38">
      <w:pPr>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is daarbij belangrijk dat voorlichting niet uit eenrichtingsverkeer bestaat, waarbij het personeel alleen geïnfor</w:t>
      </w:r>
      <w:r>
        <w:rPr>
          <w:rFonts w:ascii="Verdana" w:hAnsi="Verdana"/>
          <w:spacing w:val="-2"/>
          <w:kern w:val="2"/>
          <w:szCs w:val="20"/>
        </w:rPr>
        <w:t>meerd wordt over het beleid. Het</w:t>
      </w:r>
      <w:r w:rsidRPr="009402B4">
        <w:rPr>
          <w:rFonts w:ascii="Verdana" w:hAnsi="Verdana"/>
          <w:spacing w:val="-2"/>
          <w:kern w:val="2"/>
          <w:szCs w:val="20"/>
        </w:rPr>
        <w:t xml:space="preserve">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In het kader van deze voorlichting wordt het personeel geïnformeerd over:</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noodzaak en de achtergronden van ons veiligheidsbeleid; </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bevindingen van de risico-inventarisatie en ander onderzoek naar de veiligheid op onze school;</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manier waarop we het beleid voeren (willen, weten, wegen, werken, waken); </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alle consequenties van de meld- en aangifteplicht;</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gedragsregels van de school;</w:t>
      </w:r>
    </w:p>
    <w:p w:rsidR="00421F38" w:rsidRPr="009402B4" w:rsidRDefault="00421F38" w:rsidP="00421F38">
      <w:pPr>
        <w:numPr>
          <w:ilvl w:val="0"/>
          <w:numId w:val="16"/>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functie van de interne functionarissen op het gebied van veiligheid.</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Ook ouders en leerlingen worden bij de voorlichting betrokken. Dit doe</w:t>
      </w:r>
      <w:r>
        <w:rPr>
          <w:rFonts w:ascii="Verdana" w:hAnsi="Verdana"/>
          <w:spacing w:val="-2"/>
          <w:kern w:val="2"/>
          <w:szCs w:val="20"/>
        </w:rPr>
        <w:t>t de school</w:t>
      </w:r>
      <w:r w:rsidRPr="009402B4">
        <w:rPr>
          <w:rFonts w:ascii="Verdana" w:hAnsi="Verdana"/>
          <w:spacing w:val="-2"/>
          <w:kern w:val="2"/>
          <w:szCs w:val="20"/>
        </w:rPr>
        <w:t xml:space="preserve"> door een samenvatting van </w:t>
      </w:r>
      <w:r>
        <w:rPr>
          <w:rFonts w:ascii="Verdana" w:hAnsi="Verdana"/>
          <w:spacing w:val="-2"/>
          <w:kern w:val="2"/>
          <w:szCs w:val="20"/>
        </w:rPr>
        <w:t>het</w:t>
      </w:r>
      <w:r w:rsidRPr="009402B4">
        <w:rPr>
          <w:rFonts w:ascii="Verdana" w:hAnsi="Verdana"/>
          <w:spacing w:val="-2"/>
          <w:kern w:val="2"/>
          <w:szCs w:val="20"/>
        </w:rPr>
        <w:t xml:space="preserve"> </w:t>
      </w:r>
      <w:r>
        <w:rPr>
          <w:rFonts w:ascii="Verdana" w:hAnsi="Verdana"/>
          <w:spacing w:val="-2"/>
          <w:kern w:val="2"/>
          <w:szCs w:val="20"/>
        </w:rPr>
        <w:t>veiligheids</w:t>
      </w:r>
      <w:r w:rsidRPr="009402B4">
        <w:rPr>
          <w:rFonts w:ascii="Verdana" w:hAnsi="Verdana"/>
          <w:spacing w:val="-2"/>
          <w:kern w:val="2"/>
          <w:szCs w:val="20"/>
        </w:rPr>
        <w:t>plan en de gedragsregels in de schoolgids op te nemen</w:t>
      </w:r>
      <w:r>
        <w:rPr>
          <w:rFonts w:ascii="Verdana" w:hAnsi="Verdana"/>
          <w:spacing w:val="-2"/>
          <w:kern w:val="2"/>
          <w:szCs w:val="20"/>
        </w:rPr>
        <w:t>,</w:t>
      </w:r>
      <w:r w:rsidRPr="009402B4">
        <w:rPr>
          <w:rFonts w:ascii="Verdana" w:hAnsi="Verdana"/>
          <w:spacing w:val="-2"/>
          <w:kern w:val="2"/>
          <w:szCs w:val="20"/>
        </w:rPr>
        <w:t xml:space="preserve"> </w:t>
      </w:r>
      <w:r>
        <w:rPr>
          <w:rFonts w:ascii="Verdana" w:hAnsi="Verdana"/>
          <w:spacing w:val="-2"/>
          <w:kern w:val="2"/>
          <w:szCs w:val="20"/>
        </w:rPr>
        <w:t>de plannen voor te leggen aan de MR en de uitkomsten van onderzoeken bekend te maken aan de betreffende geledingen.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Binnen het team </w:t>
      </w:r>
      <w:r>
        <w:rPr>
          <w:rFonts w:ascii="Verdana" w:hAnsi="Verdana"/>
          <w:spacing w:val="-2"/>
          <w:kern w:val="2"/>
          <w:szCs w:val="20"/>
        </w:rPr>
        <w:t>is</w:t>
      </w:r>
      <w:r w:rsidRPr="009402B4">
        <w:rPr>
          <w:rFonts w:ascii="Verdana" w:hAnsi="Verdana"/>
          <w:spacing w:val="-2"/>
          <w:kern w:val="2"/>
          <w:szCs w:val="20"/>
        </w:rPr>
        <w:t xml:space="preserve"> afgesproken dat </w:t>
      </w:r>
      <w:r>
        <w:rPr>
          <w:rFonts w:ascii="Verdana" w:hAnsi="Verdana"/>
          <w:spacing w:val="-2"/>
          <w:kern w:val="2"/>
          <w:szCs w:val="20"/>
        </w:rPr>
        <w:t>de</w:t>
      </w:r>
      <w:r w:rsidRPr="009402B4">
        <w:rPr>
          <w:rFonts w:ascii="Verdana" w:hAnsi="Verdana"/>
          <w:spacing w:val="-2"/>
          <w:kern w:val="2"/>
          <w:szCs w:val="20"/>
        </w:rPr>
        <w:t xml:space="preserve"> </w:t>
      </w:r>
      <w:r>
        <w:rPr>
          <w:rFonts w:ascii="Verdana" w:hAnsi="Verdana"/>
          <w:spacing w:val="-2"/>
          <w:kern w:val="2"/>
          <w:szCs w:val="20"/>
        </w:rPr>
        <w:t>school- en klassenregels</w:t>
      </w:r>
      <w:r w:rsidRPr="009402B4">
        <w:rPr>
          <w:rFonts w:ascii="Verdana" w:hAnsi="Verdana"/>
          <w:spacing w:val="-2"/>
          <w:kern w:val="2"/>
          <w:szCs w:val="20"/>
        </w:rPr>
        <w:t xml:space="preserve"> </w:t>
      </w:r>
      <w:r>
        <w:rPr>
          <w:rFonts w:ascii="Verdana" w:hAnsi="Verdana"/>
          <w:spacing w:val="-2"/>
          <w:kern w:val="2"/>
          <w:szCs w:val="20"/>
        </w:rPr>
        <w:t>aan het begin van het schooljaar</w:t>
      </w:r>
      <w:r w:rsidRPr="009402B4">
        <w:rPr>
          <w:rFonts w:ascii="Verdana" w:hAnsi="Verdana"/>
          <w:spacing w:val="-2"/>
          <w:kern w:val="2"/>
          <w:szCs w:val="20"/>
        </w:rPr>
        <w:t xml:space="preserve"> met de leerlingen worden besproken. En het is belangrijk dat hier regelmatig op wordt teruggekomen.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 xml:space="preserve">Intentieverklaring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Hoewel het niet wettelijk verplicht is, heeft </w:t>
      </w:r>
      <w:r>
        <w:rPr>
          <w:rFonts w:ascii="Verdana" w:hAnsi="Verdana"/>
          <w:spacing w:val="-2"/>
          <w:kern w:val="2"/>
          <w:szCs w:val="20"/>
        </w:rPr>
        <w:t xml:space="preserve">stichting </w:t>
      </w:r>
      <w:r w:rsidRPr="00C35B85">
        <w:rPr>
          <w:rFonts w:ascii="Verdana" w:hAnsi="Verdana" w:cs="Arial"/>
          <w:szCs w:val="20"/>
        </w:rPr>
        <w:t>H</w:t>
      </w:r>
      <w:r w:rsidRPr="00C35B85">
        <w:rPr>
          <w:rFonts w:ascii="Verdana" w:hAnsi="Verdana" w:cs="Arial"/>
          <w:position w:val="-4"/>
          <w:szCs w:val="20"/>
          <w:vertAlign w:val="superscript"/>
        </w:rPr>
        <w:t>3</w:t>
      </w:r>
      <w:r w:rsidRPr="00C35B85">
        <w:rPr>
          <w:rFonts w:ascii="Verdana" w:hAnsi="Verdana" w:cs="Arial"/>
          <w:szCs w:val="20"/>
        </w:rPr>
        <w:t>O</w:t>
      </w:r>
      <w:r>
        <w:rPr>
          <w:rFonts w:ascii="Verdana" w:hAnsi="Verdana"/>
          <w:spacing w:val="-2"/>
          <w:kern w:val="2"/>
          <w:szCs w:val="20"/>
        </w:rPr>
        <w:t xml:space="preserve"> </w:t>
      </w:r>
      <w:r w:rsidRPr="009402B4">
        <w:rPr>
          <w:rFonts w:ascii="Verdana" w:hAnsi="Verdana"/>
          <w:spacing w:val="-2"/>
          <w:kern w:val="2"/>
          <w:szCs w:val="20"/>
        </w:rPr>
        <w:t xml:space="preserve">ervoor gekozen om een intentieverklaring op te nemen als onderdeel van de eerste fase van het beleidsontwikkelingtraject. Dat is de fase </w:t>
      </w:r>
      <w:r>
        <w:rPr>
          <w:rFonts w:ascii="Verdana" w:hAnsi="Verdana"/>
          <w:spacing w:val="-2"/>
          <w:kern w:val="2"/>
          <w:szCs w:val="20"/>
        </w:rPr>
        <w:t xml:space="preserve">waarin alle geledingen van de </w:t>
      </w:r>
      <w:r w:rsidRPr="009402B4">
        <w:rPr>
          <w:rFonts w:ascii="Verdana" w:hAnsi="Verdana"/>
          <w:spacing w:val="-2"/>
          <w:kern w:val="2"/>
          <w:szCs w:val="20"/>
        </w:rPr>
        <w:t>school de intentie uitspreken dat zi</w:t>
      </w:r>
      <w:r>
        <w:rPr>
          <w:rFonts w:ascii="Verdana" w:hAnsi="Verdana"/>
          <w:spacing w:val="-2"/>
          <w:kern w:val="2"/>
          <w:szCs w:val="20"/>
        </w:rPr>
        <w:t xml:space="preserve">j de sociale veiligheid op </w:t>
      </w:r>
      <w:r w:rsidRPr="009402B4">
        <w:rPr>
          <w:rFonts w:ascii="Verdana" w:hAnsi="Verdana"/>
          <w:spacing w:val="-2"/>
          <w:kern w:val="2"/>
          <w:szCs w:val="20"/>
        </w:rPr>
        <w:t xml:space="preserve">school willen versterken.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intentieverklaring </w:t>
      </w:r>
      <w:r>
        <w:rPr>
          <w:rFonts w:ascii="Verdana" w:hAnsi="Verdana"/>
          <w:spacing w:val="-2"/>
          <w:kern w:val="2"/>
          <w:szCs w:val="20"/>
        </w:rPr>
        <w:t>is</w:t>
      </w:r>
      <w:r w:rsidRPr="009402B4">
        <w:rPr>
          <w:rFonts w:ascii="Verdana" w:hAnsi="Verdana"/>
          <w:spacing w:val="-2"/>
          <w:kern w:val="2"/>
          <w:szCs w:val="20"/>
        </w:rPr>
        <w:t xml:space="preserve"> in goed overleg met alle betrokkenen opgesteld. Deze is in de bijlage opgenomen.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1359EB" w:rsidRDefault="001359EB" w:rsidP="00421F38">
      <w:pPr>
        <w:pStyle w:val="Kop1"/>
        <w:rPr>
          <w:rFonts w:ascii="Verdana" w:hAnsi="Verdana"/>
          <w:sz w:val="20"/>
          <w:szCs w:val="20"/>
        </w:rPr>
      </w:pPr>
      <w:bookmarkStart w:id="10" w:name="_Toc196539214"/>
      <w:bookmarkStart w:id="11" w:name="_Toc197920854"/>
    </w:p>
    <w:p w:rsidR="001359EB" w:rsidRDefault="001359EB" w:rsidP="00421F38">
      <w:pPr>
        <w:pStyle w:val="Kop1"/>
        <w:rPr>
          <w:rFonts w:ascii="Verdana" w:hAnsi="Verdana"/>
          <w:sz w:val="20"/>
          <w:szCs w:val="20"/>
        </w:rPr>
      </w:pPr>
    </w:p>
    <w:p w:rsidR="001359EB" w:rsidRDefault="001359EB" w:rsidP="00421F38">
      <w:pPr>
        <w:pStyle w:val="Kop1"/>
        <w:rPr>
          <w:rFonts w:ascii="Verdana" w:hAnsi="Verdana"/>
          <w:sz w:val="20"/>
          <w:szCs w:val="20"/>
        </w:rPr>
      </w:pPr>
    </w:p>
    <w:p w:rsidR="001359EB" w:rsidRDefault="001359EB" w:rsidP="00421F38">
      <w:pPr>
        <w:pStyle w:val="Kop1"/>
        <w:rPr>
          <w:rFonts w:ascii="Verdana" w:hAnsi="Verdana"/>
          <w:sz w:val="20"/>
          <w:szCs w:val="20"/>
        </w:rPr>
      </w:pPr>
    </w:p>
    <w:p w:rsidR="00421F38" w:rsidRPr="009402B4" w:rsidRDefault="00421F38" w:rsidP="00421F38">
      <w:pPr>
        <w:pStyle w:val="Kop1"/>
        <w:rPr>
          <w:rFonts w:ascii="Verdana" w:hAnsi="Verdana"/>
          <w:sz w:val="20"/>
          <w:szCs w:val="20"/>
        </w:rPr>
      </w:pPr>
      <w:r w:rsidRPr="009402B4">
        <w:rPr>
          <w:rFonts w:ascii="Verdana" w:hAnsi="Verdana"/>
          <w:sz w:val="20"/>
          <w:szCs w:val="20"/>
        </w:rPr>
        <w:t>5. Coördinatie en organisatie</w:t>
      </w:r>
      <w:bookmarkEnd w:id="10"/>
      <w:bookmarkEnd w:id="11"/>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w:t>
      </w:r>
      <w:r>
        <w:rPr>
          <w:rFonts w:ascii="Verdana" w:hAnsi="Verdana"/>
          <w:spacing w:val="-2"/>
          <w:kern w:val="2"/>
          <w:szCs w:val="20"/>
        </w:rPr>
        <w:t xml:space="preserve">veiligheidscoördinator </w:t>
      </w:r>
      <w:r w:rsidRPr="009402B4">
        <w:rPr>
          <w:rFonts w:ascii="Verdana" w:hAnsi="Verdana"/>
          <w:spacing w:val="-2"/>
          <w:kern w:val="2"/>
          <w:szCs w:val="20"/>
        </w:rPr>
        <w:t>voert de coördinatie van h</w:t>
      </w:r>
      <w:r>
        <w:rPr>
          <w:rFonts w:ascii="Verdana" w:hAnsi="Verdana"/>
          <w:spacing w:val="-2"/>
          <w:kern w:val="2"/>
          <w:szCs w:val="20"/>
        </w:rPr>
        <w:t xml:space="preserve">et veiligheidsbeleid binnen de organisatie uit. </w:t>
      </w:r>
      <w:r w:rsidRPr="009402B4">
        <w:rPr>
          <w:rFonts w:ascii="Verdana" w:hAnsi="Verdana"/>
          <w:spacing w:val="-2"/>
          <w:kern w:val="2"/>
          <w:szCs w:val="20"/>
        </w:rPr>
        <w:t xml:space="preserve">Bij de coördinatie gaat het niet alleen om de uitvoering, maar ook om het bewaken en stimuleren van de voortgang.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Pr>
          <w:rFonts w:ascii="Verdana" w:hAnsi="Verdana"/>
          <w:i/>
          <w:spacing w:val="-2"/>
          <w:kern w:val="2"/>
          <w:szCs w:val="20"/>
        </w:rPr>
        <w:t>V</w:t>
      </w:r>
      <w:r w:rsidRPr="009402B4">
        <w:rPr>
          <w:rFonts w:ascii="Verdana" w:hAnsi="Verdana"/>
          <w:i/>
          <w:spacing w:val="-2"/>
          <w:kern w:val="2"/>
          <w:szCs w:val="20"/>
        </w:rPr>
        <w:t>ertrouwenspersoon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w:t>
      </w:r>
      <w:r w:rsidRPr="009402B4">
        <w:rPr>
          <w:rFonts w:ascii="Verdana" w:hAnsi="Verdana"/>
          <w:spacing w:val="-2"/>
          <w:kern w:val="2"/>
          <w:szCs w:val="20"/>
        </w:rPr>
        <w:t xml:space="preserve"> bestuur heeft minimaal één </w:t>
      </w:r>
      <w:r>
        <w:rPr>
          <w:rFonts w:ascii="Verdana" w:hAnsi="Verdana"/>
          <w:spacing w:val="-2"/>
          <w:kern w:val="2"/>
          <w:szCs w:val="20"/>
        </w:rPr>
        <w:t>vertrouwenspersoon</w:t>
      </w:r>
      <w:r w:rsidRPr="009402B4">
        <w:rPr>
          <w:rFonts w:ascii="Verdana" w:hAnsi="Verdana"/>
          <w:spacing w:val="-2"/>
          <w:kern w:val="2"/>
          <w:szCs w:val="20"/>
        </w:rPr>
        <w:t xml:space="preserve"> per school en een externe vertrouwenspersoon aangesteld. In de schoolgids staat wat hun namen en functies zijn en op welke manier ze zijn te bereiken.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rPr>
          <w:rFonts w:ascii="Verdana" w:hAnsi="Verdana"/>
          <w:i/>
          <w:szCs w:val="20"/>
        </w:rPr>
      </w:pPr>
      <w:r w:rsidRPr="009402B4">
        <w:rPr>
          <w:rFonts w:ascii="Verdana" w:hAnsi="Verdana"/>
          <w:i/>
          <w:szCs w:val="20"/>
        </w:rPr>
        <w:t>Samenwerking met externe partners</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Hoewel de samenwerking met externe partners</w:t>
      </w:r>
      <w:r>
        <w:rPr>
          <w:rFonts w:ascii="Verdana" w:hAnsi="Verdana"/>
          <w:spacing w:val="-2"/>
          <w:kern w:val="2"/>
          <w:szCs w:val="20"/>
        </w:rPr>
        <w:t xml:space="preserve"> complex is, zijn er in het school</w:t>
      </w:r>
      <w:r w:rsidRPr="009402B4">
        <w:rPr>
          <w:rFonts w:ascii="Verdana" w:hAnsi="Verdana"/>
          <w:spacing w:val="-2"/>
          <w:kern w:val="2"/>
          <w:szCs w:val="20"/>
        </w:rPr>
        <w:t xml:space="preserve">jaar </w:t>
      </w:r>
      <w:r>
        <w:rPr>
          <w:rFonts w:ascii="Verdana" w:hAnsi="Verdana"/>
          <w:spacing w:val="-2"/>
          <w:kern w:val="2"/>
          <w:szCs w:val="20"/>
        </w:rPr>
        <w:t>2009 – 2010 afspraken gemaakt</w:t>
      </w:r>
      <w:r w:rsidRPr="009402B4">
        <w:rPr>
          <w:rFonts w:ascii="Verdana" w:hAnsi="Verdana"/>
          <w:spacing w:val="-2"/>
          <w:kern w:val="2"/>
          <w:szCs w:val="20"/>
        </w:rPr>
        <w:t xml:space="preserve"> over de taken, procedures en verantwoordelijkheden van de school en van externe partners zoals jeugdzorg, politie, het bureau voor opvoedingsondersteuning, </w:t>
      </w:r>
      <w:r>
        <w:rPr>
          <w:rFonts w:ascii="Verdana" w:hAnsi="Verdana"/>
          <w:spacing w:val="-2"/>
          <w:kern w:val="2"/>
          <w:szCs w:val="20"/>
        </w:rPr>
        <w:t xml:space="preserve">de </w:t>
      </w:r>
      <w:r w:rsidRPr="009402B4">
        <w:rPr>
          <w:rFonts w:ascii="Verdana" w:hAnsi="Verdana"/>
          <w:spacing w:val="-2"/>
          <w:kern w:val="2"/>
          <w:szCs w:val="20"/>
        </w:rPr>
        <w:t>GGD</w:t>
      </w:r>
      <w:r>
        <w:rPr>
          <w:rFonts w:ascii="Verdana" w:hAnsi="Verdana"/>
          <w:spacing w:val="-2"/>
          <w:kern w:val="2"/>
          <w:szCs w:val="20"/>
        </w:rPr>
        <w:t>, de leerplichtambtenaar</w:t>
      </w:r>
      <w:r w:rsidRPr="009402B4">
        <w:rPr>
          <w:rFonts w:ascii="Verdana" w:hAnsi="Verdana"/>
          <w:spacing w:val="-2"/>
          <w:kern w:val="2"/>
          <w:szCs w:val="20"/>
        </w:rPr>
        <w:t xml:space="preserve"> en andere organisaties. </w:t>
      </w:r>
      <w:r>
        <w:rPr>
          <w:rFonts w:ascii="Verdana" w:hAnsi="Verdana"/>
          <w:spacing w:val="-2"/>
          <w:kern w:val="2"/>
          <w:szCs w:val="20"/>
        </w:rPr>
        <w:t xml:space="preserve">De intern begeleider </w:t>
      </w:r>
      <w:r w:rsidRPr="009402B4">
        <w:rPr>
          <w:rFonts w:ascii="Verdana" w:hAnsi="Verdana"/>
          <w:spacing w:val="-2"/>
          <w:kern w:val="2"/>
          <w:szCs w:val="20"/>
        </w:rPr>
        <w:t xml:space="preserve">vormt een belangrijke schakel </w:t>
      </w:r>
      <w:r>
        <w:rPr>
          <w:rFonts w:ascii="Verdana" w:hAnsi="Verdana"/>
          <w:spacing w:val="-2"/>
          <w:kern w:val="2"/>
          <w:szCs w:val="20"/>
        </w:rPr>
        <w:t>binnen dit</w:t>
      </w:r>
      <w:r w:rsidRPr="009402B4">
        <w:rPr>
          <w:rFonts w:ascii="Verdana" w:hAnsi="Verdana"/>
          <w:spacing w:val="-2"/>
          <w:kern w:val="2"/>
          <w:szCs w:val="20"/>
        </w:rPr>
        <w:t xml:space="preserve"> netwerk</w:t>
      </w:r>
      <w:r>
        <w:rPr>
          <w:rFonts w:ascii="Verdana" w:hAnsi="Verdana"/>
          <w:spacing w:val="-2"/>
          <w:kern w:val="2"/>
          <w:szCs w:val="20"/>
        </w:rPr>
        <w:t>.</w:t>
      </w:r>
      <w:r w:rsidRPr="009402B4">
        <w:rPr>
          <w:rFonts w:ascii="Verdana" w:hAnsi="Verdana"/>
          <w:spacing w:val="-2"/>
          <w:kern w:val="2"/>
          <w:szCs w:val="20"/>
        </w:rPr>
        <w:t xml:space="preserve"> </w:t>
      </w:r>
    </w:p>
    <w:p w:rsidR="00421F38" w:rsidRDefault="00421F38" w:rsidP="00421F38">
      <w:pPr>
        <w:rPr>
          <w:rFonts w:ascii="Verdana" w:hAnsi="Verdana"/>
          <w:i/>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Omgaan met de media</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De directie, gemandateerd door </w:t>
      </w:r>
      <w:r w:rsidRPr="009402B4">
        <w:rPr>
          <w:rFonts w:ascii="Verdana" w:hAnsi="Verdana"/>
          <w:spacing w:val="-2"/>
          <w:kern w:val="2"/>
          <w:szCs w:val="20"/>
        </w:rPr>
        <w:t>bestuur</w:t>
      </w:r>
      <w:r>
        <w:rPr>
          <w:rFonts w:ascii="Verdana" w:hAnsi="Verdana"/>
          <w:spacing w:val="-2"/>
          <w:kern w:val="2"/>
          <w:szCs w:val="20"/>
        </w:rPr>
        <w:t xml:space="preserve">, </w:t>
      </w:r>
      <w:r w:rsidRPr="009402B4">
        <w:rPr>
          <w:rFonts w:ascii="Verdana" w:hAnsi="Verdana"/>
          <w:spacing w:val="-2"/>
          <w:kern w:val="2"/>
          <w:szCs w:val="20"/>
        </w:rPr>
        <w:t>onderhoudt de contacten met de media en derden in geval van incidenten. Het personeel van de school verwijst de media en derden dan ook consequent door</w:t>
      </w:r>
      <w:r>
        <w:rPr>
          <w:rFonts w:ascii="Verdana" w:hAnsi="Verdana"/>
          <w:spacing w:val="-2"/>
          <w:kern w:val="2"/>
          <w:szCs w:val="20"/>
        </w:rPr>
        <w:t xml:space="preserve"> naar de bestuursvertegenwoordiger</w:t>
      </w:r>
      <w:r w:rsidRPr="009402B4">
        <w:rPr>
          <w:rFonts w:ascii="Verdana" w:hAnsi="Verdana"/>
          <w:spacing w:val="-2"/>
          <w:kern w:val="2"/>
          <w:szCs w:val="20"/>
        </w:rPr>
        <w:t xml:space="preserve">. </w:t>
      </w:r>
      <w:r>
        <w:rPr>
          <w:rFonts w:ascii="Verdana" w:hAnsi="Verdana"/>
          <w:spacing w:val="-2"/>
          <w:kern w:val="2"/>
          <w:szCs w:val="20"/>
        </w:rPr>
        <w:t>H</w:t>
      </w:r>
      <w:r w:rsidRPr="009402B4">
        <w:rPr>
          <w:rFonts w:ascii="Verdana" w:hAnsi="Verdana"/>
          <w:spacing w:val="-2"/>
          <w:kern w:val="2"/>
          <w:szCs w:val="20"/>
        </w:rPr>
        <w:t xml:space="preserve">iervoor </w:t>
      </w:r>
      <w:r>
        <w:rPr>
          <w:rFonts w:ascii="Verdana" w:hAnsi="Verdana"/>
          <w:spacing w:val="-2"/>
          <w:kern w:val="2"/>
          <w:szCs w:val="20"/>
        </w:rPr>
        <w:t xml:space="preserve">is een protocol binnen het communicatieplan rond </w:t>
      </w:r>
      <w:r w:rsidRPr="009402B4">
        <w:rPr>
          <w:rFonts w:ascii="Verdana" w:hAnsi="Verdana"/>
          <w:spacing w:val="-2"/>
          <w:kern w:val="2"/>
          <w:szCs w:val="20"/>
        </w:rPr>
        <w:t xml:space="preserve">mediabeleid ontwikkeld. In geval zich een ernstige calamiteit voordoet, loopt alle communicatie met externen via de door het bestuur aangewezen contactpersoon. </w:t>
      </w: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Klachten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In geval zich op het terrein van agressie, geweld, seksuele intimidatie, discriminatie en pesten klachten en/of bezwaren voordoen, wordt de algemene procedure van de klachtenregeling gehanteerd. </w:t>
      </w:r>
      <w:r>
        <w:rPr>
          <w:rFonts w:ascii="Verdana" w:hAnsi="Verdana"/>
          <w:spacing w:val="-2"/>
          <w:kern w:val="2"/>
          <w:szCs w:val="20"/>
        </w:rPr>
        <w:t>De</w:t>
      </w:r>
      <w:r w:rsidRPr="009402B4">
        <w:rPr>
          <w:rFonts w:ascii="Verdana" w:hAnsi="Verdana"/>
          <w:spacing w:val="-2"/>
          <w:kern w:val="2"/>
          <w:szCs w:val="20"/>
        </w:rPr>
        <w:t xml:space="preserve"> klachtenregeling is opgenomen in de schoolgids.</w:t>
      </w:r>
      <w:r w:rsidRPr="009402B4">
        <w:rPr>
          <w:rFonts w:ascii="Verdana" w:hAnsi="Verdana"/>
          <w:spacing w:val="-2"/>
          <w:kern w:val="2"/>
          <w:szCs w:val="20"/>
          <w:vertAlign w:val="superscript"/>
        </w:rPr>
        <w:footnoteReference w:id="2"/>
      </w:r>
      <w:r w:rsidRPr="009402B4">
        <w:rPr>
          <w:rFonts w:ascii="Verdana" w:hAnsi="Verdana"/>
          <w:spacing w:val="-2"/>
          <w:kern w:val="2"/>
          <w:szCs w:val="20"/>
        </w:rPr>
        <w:t xml:space="preserve">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Stichting </w:t>
      </w:r>
      <w:r w:rsidRPr="00C35B85">
        <w:rPr>
          <w:rFonts w:ascii="Verdana" w:hAnsi="Verdana" w:cs="Arial"/>
          <w:szCs w:val="20"/>
        </w:rPr>
        <w:t>H</w:t>
      </w:r>
      <w:r w:rsidRPr="00C35B85">
        <w:rPr>
          <w:rFonts w:ascii="Verdana" w:hAnsi="Verdana" w:cs="Arial"/>
          <w:position w:val="-4"/>
          <w:szCs w:val="20"/>
          <w:vertAlign w:val="superscript"/>
        </w:rPr>
        <w:t>3</w:t>
      </w:r>
      <w:r w:rsidRPr="00C35B85">
        <w:rPr>
          <w:rFonts w:ascii="Verdana" w:hAnsi="Verdana" w:cs="Arial"/>
          <w:szCs w:val="20"/>
        </w:rPr>
        <w:t>O</w:t>
      </w:r>
      <w:r>
        <w:rPr>
          <w:rFonts w:ascii="Verdana" w:hAnsi="Verdana"/>
          <w:spacing w:val="-2"/>
          <w:kern w:val="2"/>
          <w:szCs w:val="20"/>
        </w:rPr>
        <w:t xml:space="preserve"> en de onder het bevoegd gezag vallende voorzieningen van onderwijs, opvang en peuterwerk </w:t>
      </w:r>
      <w:r w:rsidRPr="009402B4">
        <w:rPr>
          <w:rFonts w:ascii="Verdana" w:hAnsi="Verdana"/>
          <w:spacing w:val="-2"/>
          <w:kern w:val="2"/>
          <w:szCs w:val="20"/>
        </w:rPr>
        <w:t xml:space="preserve">zijn aangesloten bij een regionale </w:t>
      </w:r>
      <w:r>
        <w:rPr>
          <w:rFonts w:ascii="Verdana" w:hAnsi="Verdana"/>
          <w:spacing w:val="-2"/>
          <w:kern w:val="2"/>
          <w:szCs w:val="20"/>
        </w:rPr>
        <w:t>en/</w:t>
      </w:r>
      <w:r w:rsidRPr="009402B4">
        <w:rPr>
          <w:rFonts w:ascii="Verdana" w:hAnsi="Verdana"/>
          <w:spacing w:val="-2"/>
          <w:kern w:val="2"/>
          <w:szCs w:val="20"/>
        </w:rPr>
        <w:t>of landelijke klachtencommissie en vermelden de bereikbaarheid</w:t>
      </w:r>
      <w:r>
        <w:rPr>
          <w:rFonts w:ascii="Verdana" w:hAnsi="Verdana"/>
          <w:spacing w:val="-2"/>
          <w:kern w:val="2"/>
          <w:szCs w:val="20"/>
        </w:rPr>
        <w:t xml:space="preserve"> hiervan</w:t>
      </w:r>
      <w:r w:rsidRPr="009402B4">
        <w:rPr>
          <w:rFonts w:ascii="Verdana" w:hAnsi="Verdana"/>
          <w:spacing w:val="-2"/>
          <w:kern w:val="2"/>
          <w:szCs w:val="20"/>
        </w:rPr>
        <w:t xml:space="preserve"> in de schoolgids.</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De medezeggenschapsraad wordt geïinformeerd </w:t>
      </w:r>
      <w:r w:rsidRPr="009402B4">
        <w:rPr>
          <w:rFonts w:ascii="Verdana" w:hAnsi="Verdana"/>
          <w:spacing w:val="-2"/>
          <w:kern w:val="2"/>
          <w:szCs w:val="20"/>
        </w:rPr>
        <w:t xml:space="preserve">over elk gegrond oordeel van de klachtencommissie en de maatregelen die het bevoegd gezag naar aanleiding van dat oordeel zal nemen.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De benodigde personele en financiële middelen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In de jaarlijkse budgetteringsronde worden de activiteiten in het kader van sociale veiligheid begroot. De omvang van de kosten wordt mede bepaald door het aantal te ondernemen verbeteractiviteiten die zijn opgenomen in het plan van aanpak.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Style w:val="Kop1"/>
        <w:rPr>
          <w:rFonts w:ascii="Verdana" w:hAnsi="Verdana"/>
          <w:sz w:val="20"/>
          <w:szCs w:val="20"/>
        </w:rPr>
      </w:pPr>
      <w:bookmarkStart w:id="12" w:name="_Toc196539215"/>
      <w:bookmarkStart w:id="13" w:name="_Toc197920855"/>
      <w:r w:rsidRPr="009402B4">
        <w:rPr>
          <w:rFonts w:ascii="Verdana" w:hAnsi="Verdana"/>
          <w:sz w:val="20"/>
          <w:szCs w:val="20"/>
        </w:rPr>
        <w:t>6. Melding en registratie</w:t>
      </w:r>
      <w:bookmarkEnd w:id="12"/>
      <w:bookmarkEnd w:id="13"/>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Melding</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Elke </w:t>
      </w:r>
      <w:r w:rsidRPr="009402B4">
        <w:rPr>
          <w:rFonts w:ascii="Verdana" w:hAnsi="Verdana"/>
          <w:spacing w:val="-2"/>
          <w:kern w:val="2"/>
          <w:szCs w:val="20"/>
        </w:rPr>
        <w:t>school is wettelijk verplicht om bepaalde ongevallen te melden aan de Arbe</w:t>
      </w:r>
      <w:r>
        <w:rPr>
          <w:rFonts w:ascii="Verdana" w:hAnsi="Verdana"/>
          <w:spacing w:val="-2"/>
          <w:kern w:val="2"/>
          <w:szCs w:val="20"/>
        </w:rPr>
        <w:t>idsinspectie. Elke medewerker in de s</w:t>
      </w:r>
      <w:r w:rsidRPr="009402B4">
        <w:rPr>
          <w:rFonts w:ascii="Verdana" w:hAnsi="Verdana"/>
          <w:spacing w:val="-2"/>
          <w:kern w:val="2"/>
          <w:szCs w:val="20"/>
        </w:rPr>
        <w:t xml:space="preserve">chool heeft de verantwoordelijkheid om aan de directie door te geven wanneer een ongeval heeft plaatsgevonden. Artikel 9, lid 1 van de Arbeidsomstandighedenwet luidt in dit kader als volgt: </w:t>
      </w:r>
    </w:p>
    <w:p w:rsidR="00421F38" w:rsidRPr="003253F5"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Verdana" w:hAnsi="Verdana"/>
          <w:i/>
          <w:spacing w:val="-2"/>
          <w:kern w:val="2"/>
          <w:szCs w:val="20"/>
        </w:rPr>
      </w:pPr>
      <w:r w:rsidRPr="009402B4">
        <w:rPr>
          <w:rFonts w:ascii="Verdana" w:hAnsi="Verdana"/>
          <w:i/>
          <w:spacing w:val="-2"/>
          <w:kern w:val="2"/>
          <w:szCs w:val="20"/>
        </w:rPr>
        <w:t>De werkgever meldt arbeidsongevallen die leiden tot de dood, een blijvend letsel of een ziekenhuisopname direct aan de daartoe aangewezen toezichthouder en rapporteert hierover desgevraagd zo spoedig mogelijk schriftelijk aan deze toezichthouder.</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directie maakt hiervoor gebruik van het Ongevallenmeldingsformulier Arbeidsinspectie (zie bijlage).</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Default="00421F38" w:rsidP="00421F38">
      <w:pPr>
        <w:rPr>
          <w:rFonts w:ascii="Verdana" w:hAnsi="Verdana"/>
          <w:i/>
          <w:spacing w:val="-2"/>
          <w:kern w:val="2"/>
          <w:szCs w:val="20"/>
        </w:rPr>
      </w:pPr>
      <w:r>
        <w:rPr>
          <w:rFonts w:ascii="Verdana" w:hAnsi="Verdana"/>
          <w:i/>
          <w:spacing w:val="-2"/>
          <w:kern w:val="2"/>
          <w:szCs w:val="20"/>
        </w:rPr>
        <w:br w:type="page"/>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Meldpunt</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Er wordt door het </w:t>
      </w:r>
      <w:r>
        <w:rPr>
          <w:rFonts w:ascii="Verdana" w:hAnsi="Verdana"/>
          <w:spacing w:val="-2"/>
          <w:kern w:val="2"/>
          <w:szCs w:val="20"/>
        </w:rPr>
        <w:t>stichtings</w:t>
      </w:r>
      <w:r w:rsidRPr="009402B4">
        <w:rPr>
          <w:rFonts w:ascii="Verdana" w:hAnsi="Verdana"/>
          <w:spacing w:val="-2"/>
          <w:kern w:val="2"/>
          <w:szCs w:val="20"/>
        </w:rPr>
        <w:t>bestuur een meldpunt ingericht voor personeel, leerlingen en ouders die incidenten willen melden. Het meldpunt is vrij toegankelijk en anonimiteit is gewaarborgd.</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 stichtings</w:t>
      </w:r>
      <w:r w:rsidRPr="009402B4">
        <w:rPr>
          <w:rFonts w:ascii="Verdana" w:hAnsi="Verdana"/>
          <w:spacing w:val="-2"/>
          <w:kern w:val="2"/>
          <w:szCs w:val="20"/>
        </w:rPr>
        <w:t>bestuur maakt jaarlijks een overzicht van het aantal meldingen per school en locatie. Dit overzicht bevat algemene (dit wil zeggen: geen individuele) gegevens, die in de diverse overlegvormen (bestuursoverleg, directieoverleg, MR-overleg en teamoverleg) van de school worden besproken.</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Registratie</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directie houdt een lijst bij van de </w:t>
      </w:r>
      <w:r>
        <w:rPr>
          <w:rFonts w:ascii="Verdana" w:hAnsi="Verdana"/>
          <w:spacing w:val="-2"/>
          <w:kern w:val="2"/>
          <w:szCs w:val="20"/>
        </w:rPr>
        <w:t xml:space="preserve">gemelde </w:t>
      </w:r>
      <w:r w:rsidRPr="009402B4">
        <w:rPr>
          <w:rFonts w:ascii="Verdana" w:hAnsi="Verdana"/>
          <w:spacing w:val="-2"/>
          <w:kern w:val="2"/>
          <w:szCs w:val="20"/>
        </w:rPr>
        <w:t>arbeidsongevallen. De directie noteert ook de aard en datum van het ongeval (artikel 9 lid 2 Arbo-wet). Hierbij wordt gebruik gemaakt van het ongevallenregister (zie bijlage).</w:t>
      </w:r>
    </w:p>
    <w:p w:rsidR="00421F38" w:rsidRDefault="00421F38" w:rsidP="00421F38">
      <w:pPr>
        <w:rPr>
          <w:rFonts w:ascii="Verdana" w:hAnsi="Verdana"/>
          <w:i/>
          <w:spacing w:val="-2"/>
          <w:kern w:val="2"/>
          <w:szCs w:val="20"/>
        </w:rPr>
      </w:pPr>
    </w:p>
    <w:p w:rsidR="00421F38" w:rsidRPr="009402B4" w:rsidRDefault="00421F38" w:rsidP="00421F38">
      <w:pPr>
        <w:rPr>
          <w:rFonts w:ascii="Verdana" w:hAnsi="Verdana"/>
          <w:i/>
          <w:szCs w:val="20"/>
        </w:rPr>
      </w:pPr>
      <w:r>
        <w:rPr>
          <w:rFonts w:ascii="Verdana" w:hAnsi="Verdana"/>
          <w:i/>
          <w:spacing w:val="-2"/>
          <w:kern w:val="2"/>
          <w:szCs w:val="20"/>
        </w:rPr>
        <w:t>R</w:t>
      </w:r>
      <w:r w:rsidRPr="009402B4">
        <w:rPr>
          <w:rFonts w:ascii="Verdana" w:hAnsi="Verdana"/>
          <w:i/>
          <w:szCs w:val="20"/>
        </w:rPr>
        <w:t>egistratie</w:t>
      </w:r>
      <w:r>
        <w:rPr>
          <w:rFonts w:ascii="Verdana" w:hAnsi="Verdana"/>
          <w:i/>
          <w:szCs w:val="20"/>
        </w:rPr>
        <w:t xml:space="preserve"> overige incidenten</w:t>
      </w:r>
    </w:p>
    <w:p w:rsidR="00421F38" w:rsidRDefault="00421F38" w:rsidP="00421F38">
      <w:pPr>
        <w:rPr>
          <w:rFonts w:ascii="Verdana" w:hAnsi="Verdana"/>
          <w:szCs w:val="20"/>
        </w:rPr>
      </w:pPr>
      <w:r>
        <w:rPr>
          <w:rFonts w:ascii="Verdana" w:hAnsi="Verdana"/>
          <w:szCs w:val="20"/>
        </w:rPr>
        <w:t>Voor het registeren van overige incidenten wordt het Incidentregistratieformulier voor intern gebruik gebruikt (zie bijlage).</w:t>
      </w:r>
    </w:p>
    <w:p w:rsidR="00421F38" w:rsidRPr="009402B4" w:rsidRDefault="00421F38" w:rsidP="00421F38">
      <w:pPr>
        <w:rPr>
          <w:rFonts w:ascii="Verdana" w:hAnsi="Verdana"/>
          <w:szCs w:val="20"/>
        </w:rPr>
      </w:pPr>
      <w:r w:rsidRPr="009402B4">
        <w:rPr>
          <w:rFonts w:ascii="Verdana" w:hAnsi="Verdana"/>
          <w:szCs w:val="20"/>
        </w:rPr>
        <w:t>Als onderdeel van dit formulier dient een procedure met betrekking tot de registratie te worden vastgesteld. Hierbij dienen in ieder geval de volgende vragen te worden beantwoord:</w:t>
      </w:r>
    </w:p>
    <w:p w:rsidR="00421F38" w:rsidRPr="009402B4" w:rsidRDefault="00421F38" w:rsidP="00421F38">
      <w:pPr>
        <w:numPr>
          <w:ilvl w:val="0"/>
          <w:numId w:val="20"/>
        </w:numPr>
        <w:spacing w:line="240" w:lineRule="auto"/>
        <w:rPr>
          <w:rFonts w:ascii="Verdana" w:hAnsi="Verdana"/>
          <w:szCs w:val="20"/>
        </w:rPr>
      </w:pPr>
      <w:r w:rsidRPr="009402B4">
        <w:rPr>
          <w:rFonts w:ascii="Verdana" w:hAnsi="Verdana"/>
          <w:szCs w:val="20"/>
        </w:rPr>
        <w:t>Wat wordt geregistreerd? (Alle incidenten of alleen de wettelijk verplichte ongevallen).</w:t>
      </w:r>
    </w:p>
    <w:p w:rsidR="00421F38" w:rsidRPr="009402B4" w:rsidRDefault="00421F38" w:rsidP="00421F38">
      <w:pPr>
        <w:numPr>
          <w:ilvl w:val="0"/>
          <w:numId w:val="20"/>
        </w:numPr>
        <w:spacing w:line="240" w:lineRule="auto"/>
        <w:rPr>
          <w:rFonts w:ascii="Verdana" w:hAnsi="Verdana"/>
          <w:szCs w:val="20"/>
        </w:rPr>
      </w:pPr>
      <w:r w:rsidRPr="009402B4">
        <w:rPr>
          <w:rFonts w:ascii="Verdana" w:hAnsi="Verdana"/>
          <w:szCs w:val="20"/>
        </w:rPr>
        <w:t xml:space="preserve">Wie registreert? (Directeur, </w:t>
      </w:r>
      <w:r>
        <w:rPr>
          <w:rFonts w:ascii="Verdana" w:hAnsi="Verdana"/>
          <w:szCs w:val="20"/>
        </w:rPr>
        <w:t>veiligheids</w:t>
      </w:r>
      <w:r w:rsidRPr="009402B4">
        <w:rPr>
          <w:rFonts w:ascii="Verdana" w:hAnsi="Verdana"/>
          <w:szCs w:val="20"/>
        </w:rPr>
        <w:t>coördinato</w:t>
      </w:r>
      <w:r>
        <w:rPr>
          <w:rFonts w:ascii="Verdana" w:hAnsi="Verdana"/>
          <w:szCs w:val="20"/>
        </w:rPr>
        <w:t>r, vertrouwenspersoon, enz.</w:t>
      </w:r>
      <w:r w:rsidRPr="009402B4">
        <w:rPr>
          <w:rFonts w:ascii="Verdana" w:hAnsi="Verdana"/>
          <w:szCs w:val="20"/>
        </w:rPr>
        <w:t>).</w:t>
      </w:r>
    </w:p>
    <w:p w:rsidR="00421F38" w:rsidRPr="009402B4" w:rsidRDefault="00421F38" w:rsidP="00421F38">
      <w:pPr>
        <w:numPr>
          <w:ilvl w:val="0"/>
          <w:numId w:val="20"/>
        </w:numPr>
        <w:spacing w:line="240" w:lineRule="auto"/>
        <w:rPr>
          <w:rFonts w:ascii="Verdana" w:hAnsi="Verdana"/>
          <w:szCs w:val="20"/>
        </w:rPr>
      </w:pPr>
      <w:r w:rsidRPr="009402B4">
        <w:rPr>
          <w:rFonts w:ascii="Verdana" w:hAnsi="Verdana"/>
          <w:szCs w:val="20"/>
        </w:rPr>
        <w:t>Wie wordt op de hoogte gesteld van incidenten?</w:t>
      </w:r>
      <w:r>
        <w:rPr>
          <w:rFonts w:ascii="Verdana" w:hAnsi="Verdana"/>
          <w:szCs w:val="20"/>
        </w:rPr>
        <w:t xml:space="preserve"> (Bestuur, MR, ouders, enz.</w:t>
      </w:r>
      <w:r w:rsidRPr="009402B4">
        <w:rPr>
          <w:rFonts w:ascii="Verdana" w:hAnsi="Verdana"/>
          <w:szCs w:val="20"/>
        </w:rPr>
        <w:t>).</w:t>
      </w:r>
    </w:p>
    <w:p w:rsidR="00421F38" w:rsidRPr="009402B4" w:rsidRDefault="00421F38" w:rsidP="00421F38">
      <w:pPr>
        <w:numPr>
          <w:ilvl w:val="0"/>
          <w:numId w:val="20"/>
        </w:numPr>
        <w:spacing w:line="240" w:lineRule="auto"/>
        <w:rPr>
          <w:rFonts w:ascii="Verdana" w:hAnsi="Verdana"/>
          <w:szCs w:val="20"/>
        </w:rPr>
      </w:pPr>
      <w:r w:rsidRPr="009402B4">
        <w:rPr>
          <w:rFonts w:ascii="Verdana" w:hAnsi="Verdana"/>
          <w:szCs w:val="20"/>
        </w:rPr>
        <w:t>Hoe worden registraties bewaard?</w:t>
      </w:r>
    </w:p>
    <w:p w:rsidR="00421F38" w:rsidRPr="009402B4" w:rsidRDefault="00421F38" w:rsidP="00421F38">
      <w:pPr>
        <w:numPr>
          <w:ilvl w:val="0"/>
          <w:numId w:val="20"/>
        </w:numPr>
        <w:spacing w:line="240" w:lineRule="auto"/>
        <w:rPr>
          <w:rFonts w:ascii="Verdana" w:hAnsi="Verdana"/>
          <w:szCs w:val="20"/>
        </w:rPr>
      </w:pPr>
      <w:r w:rsidRPr="009402B4">
        <w:rPr>
          <w:rFonts w:ascii="Verdana" w:hAnsi="Verdana"/>
          <w:szCs w:val="20"/>
        </w:rPr>
        <w:t>Wie heeft er toegang tot de registraties?</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De Meld- en Aangifteplicht Zedenmisdrijf</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Volgens artikel 4a WPO/WEC </w:t>
      </w:r>
      <w:r>
        <w:rPr>
          <w:rFonts w:ascii="Verdana" w:hAnsi="Verdana"/>
          <w:spacing w:val="-2"/>
          <w:kern w:val="2"/>
          <w:szCs w:val="20"/>
        </w:rPr>
        <w:t>is de school</w:t>
      </w:r>
      <w:r w:rsidRPr="009402B4">
        <w:rPr>
          <w:rFonts w:ascii="Verdana" w:hAnsi="Verdana"/>
          <w:spacing w:val="-2"/>
          <w:kern w:val="2"/>
          <w:szCs w:val="20"/>
        </w:rPr>
        <w:t xml:space="preserve"> verplicht om een vermoeden van een zedenmisdrijf tegen een minderjarige leerling in de onderwijssituatie te melden bij</w:t>
      </w:r>
      <w:r>
        <w:rPr>
          <w:rFonts w:ascii="Verdana" w:hAnsi="Verdana"/>
          <w:spacing w:val="-2"/>
          <w:kern w:val="2"/>
          <w:szCs w:val="20"/>
        </w:rPr>
        <w:t xml:space="preserve"> het stichtingsbestuur</w:t>
      </w:r>
      <w:r w:rsidRPr="009402B4">
        <w:rPr>
          <w:rFonts w:ascii="Verdana" w:hAnsi="Verdana"/>
          <w:spacing w:val="-2"/>
          <w:kern w:val="2"/>
          <w:szCs w:val="20"/>
        </w:rPr>
        <w:t>, dat op zijn beurt met de vertrouwensinspecteur moet overleggen over aangifte bij politie/justitie.</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E0663C"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Pr>
          <w:rFonts w:ascii="Verdana" w:hAnsi="Verdana"/>
          <w:i/>
          <w:spacing w:val="-2"/>
          <w:kern w:val="2"/>
          <w:szCs w:val="20"/>
        </w:rPr>
        <w:t>Aandacht voor slachtoffers</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Indien een incident leidt tot ziekteverzuim, wordt gehandeld conform het algemeen geldende ziekteverzuimbeleid van </w:t>
      </w:r>
      <w:r>
        <w:rPr>
          <w:rFonts w:ascii="Verdana" w:hAnsi="Verdana"/>
          <w:spacing w:val="-2"/>
          <w:kern w:val="2"/>
          <w:szCs w:val="20"/>
        </w:rPr>
        <w:t>de</w:t>
      </w:r>
      <w:r w:rsidRPr="009402B4">
        <w:rPr>
          <w:rFonts w:ascii="Verdana" w:hAnsi="Verdana"/>
          <w:spacing w:val="-2"/>
          <w:kern w:val="2"/>
          <w:szCs w:val="20"/>
        </w:rPr>
        <w:t xml:space="preserve"> </w:t>
      </w:r>
      <w:r>
        <w:rPr>
          <w:rFonts w:ascii="Verdana" w:hAnsi="Verdana"/>
          <w:spacing w:val="-2"/>
          <w:kern w:val="2"/>
          <w:szCs w:val="20"/>
        </w:rPr>
        <w:t>stichting</w:t>
      </w:r>
      <w:r w:rsidRPr="009402B4">
        <w:rPr>
          <w:rFonts w:ascii="Verdana" w:hAnsi="Verdana"/>
          <w:spacing w:val="-2"/>
          <w:kern w:val="2"/>
          <w:szCs w:val="20"/>
        </w:rPr>
        <w:t>.</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Zowel bij ernstige als </w:t>
      </w:r>
      <w:r w:rsidRPr="009402B4">
        <w:rPr>
          <w:rFonts w:ascii="Verdana" w:hAnsi="Verdana"/>
          <w:spacing w:val="-2"/>
          <w:kern w:val="2"/>
          <w:szCs w:val="20"/>
        </w:rPr>
        <w:t xml:space="preserve">bij minder ernstige incidenten is aandacht voor het slachtoffer (en eventueel de agressor) gewenst. De schoolleiding stimuleert (indien de betrokkene dit op prijs stelt) de betrokkenheid van </w:t>
      </w:r>
      <w:r>
        <w:rPr>
          <w:rFonts w:ascii="Verdana" w:hAnsi="Verdana"/>
          <w:spacing w:val="-2"/>
          <w:kern w:val="2"/>
          <w:szCs w:val="20"/>
        </w:rPr>
        <w:t xml:space="preserve">leerkrachten, </w:t>
      </w:r>
      <w:r w:rsidRPr="009402B4">
        <w:rPr>
          <w:rFonts w:ascii="Verdana" w:hAnsi="Verdana"/>
          <w:spacing w:val="-2"/>
          <w:kern w:val="2"/>
          <w:szCs w:val="20"/>
        </w:rPr>
        <w:t>leidinggevenden en collega’s bij de situatie. Telefoontjes, persoonlijke gesprekken en dergelijke worden aangemoedigd.</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Style w:val="Kop1"/>
        <w:rPr>
          <w:rFonts w:ascii="Verdana" w:hAnsi="Verdana"/>
          <w:sz w:val="20"/>
          <w:szCs w:val="20"/>
        </w:rPr>
      </w:pPr>
      <w:bookmarkStart w:id="14" w:name="_Toc196539216"/>
      <w:bookmarkStart w:id="15" w:name="_Toc197920856"/>
      <w:r w:rsidRPr="009402B4">
        <w:rPr>
          <w:rFonts w:ascii="Verdana" w:hAnsi="Verdana"/>
          <w:sz w:val="20"/>
          <w:szCs w:val="20"/>
        </w:rPr>
        <w:t>7. Evaluatie</w:t>
      </w:r>
      <w:bookmarkEnd w:id="14"/>
      <w:bookmarkEnd w:id="15"/>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w:t>
      </w:r>
      <w:r w:rsidRPr="009402B4">
        <w:rPr>
          <w:rFonts w:ascii="Verdana" w:hAnsi="Verdana"/>
          <w:spacing w:val="-2"/>
          <w:kern w:val="2"/>
          <w:szCs w:val="20"/>
        </w:rPr>
        <w:t xml:space="preserve">et veiligheidsbeleid en de voortgang van het plan van aanpak </w:t>
      </w:r>
      <w:r>
        <w:rPr>
          <w:rFonts w:ascii="Verdana" w:hAnsi="Verdana"/>
          <w:spacing w:val="-2"/>
          <w:kern w:val="2"/>
          <w:szCs w:val="20"/>
        </w:rPr>
        <w:t xml:space="preserve">wordt </w:t>
      </w:r>
      <w:r w:rsidRPr="009402B4">
        <w:rPr>
          <w:rFonts w:ascii="Verdana" w:hAnsi="Verdana"/>
          <w:spacing w:val="-2"/>
          <w:kern w:val="2"/>
          <w:szCs w:val="20"/>
        </w:rPr>
        <w:t>regelmatig</w:t>
      </w:r>
      <w:r>
        <w:rPr>
          <w:rFonts w:ascii="Verdana" w:hAnsi="Verdana"/>
          <w:spacing w:val="-2"/>
          <w:kern w:val="2"/>
          <w:szCs w:val="20"/>
        </w:rPr>
        <w:t xml:space="preserve"> geëvalueerd</w:t>
      </w:r>
      <w:r w:rsidRPr="009402B4">
        <w:rPr>
          <w:rFonts w:ascii="Verdana" w:hAnsi="Verdana"/>
          <w:spacing w:val="-2"/>
          <w:kern w:val="2"/>
          <w:szCs w:val="20"/>
        </w:rPr>
        <w:t xml:space="preserve">. Om een goede evaluatie mogelijk te maken, is het van belang dat bij aanvang de doelen duidelijk zijn. Daarom wordt bij het opstellen van het plan van aanpak duidelijk omschreven wat het probleem is en welk doel met de te ondernemen actie wordt nagestreefd.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Per actie wordt vastgesteld of de school de evaluatie zelf uitvoert dan wel uitbesteed</w:t>
      </w:r>
      <w:r>
        <w:rPr>
          <w:rFonts w:ascii="Verdana" w:hAnsi="Verdana"/>
          <w:spacing w:val="-2"/>
          <w:kern w:val="2"/>
          <w:szCs w:val="20"/>
        </w:rPr>
        <w:t>t</w:t>
      </w:r>
      <w:r w:rsidRPr="009402B4">
        <w:rPr>
          <w:rFonts w:ascii="Verdana" w:hAnsi="Verdana"/>
          <w:spacing w:val="-2"/>
          <w:kern w:val="2"/>
          <w:szCs w:val="20"/>
        </w:rPr>
        <w:t xml:space="preserve">. Dit is natuurlijk is mede afhankelijk van de aard en ernst van de problemen.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Jaarlijks wordt vastgesteld of de risico-inventarisatie en –evaluatie nog actueel is. Zo nodig wordt deze opnieuw uitgevoerd.</w:t>
      </w:r>
      <w:r>
        <w:rPr>
          <w:rFonts w:ascii="Verdana" w:hAnsi="Verdana"/>
          <w:spacing w:val="-2"/>
          <w:kern w:val="2"/>
          <w:szCs w:val="20"/>
        </w:rPr>
        <w:t xml:space="preserve"> Het initiatief en het tijdpad wordt mede bewaakt door de facilitair beleidsmedewerker van het bestuursbureau en een beleidsmedewerker van de afdeling P&amp; O. </w:t>
      </w: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Om een adequaat beleid te voeren op het gebied van agressie, geweld en dergelijke overlegt de </w:t>
      </w:r>
      <w:r>
        <w:rPr>
          <w:rFonts w:ascii="Verdana" w:hAnsi="Verdana"/>
          <w:spacing w:val="-2"/>
          <w:kern w:val="2"/>
          <w:szCs w:val="20"/>
        </w:rPr>
        <w:t>veiligheidscoördinator</w:t>
      </w:r>
      <w:r w:rsidRPr="009402B4">
        <w:rPr>
          <w:rFonts w:ascii="Verdana" w:hAnsi="Verdana"/>
          <w:spacing w:val="-2"/>
          <w:kern w:val="2"/>
          <w:szCs w:val="20"/>
        </w:rPr>
        <w:t xml:space="preserve"> regelmatig over dit onderwerp.</w:t>
      </w: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Daarnaast is veiligheid een verantwoordelijkheid van het totale team. Het reguliere teamoverleg is een goede gelegenheid om het beleid met betrekking tot agressie, geweld en dergelijke geregeld aan de orde te laten komen. In dit overleg worden de meldingsformulieren van de afgelopen periode besproken, komen ervaringen met agressie, geweld en dergelijke aan bod en de manier waarop is gereageerd. Ook bekijkt het teamoverleg of het gevoerde beleid en/of het gebruikte materiaal (onder andere de formulieren) bijstelling behoeven.</w:t>
      </w:r>
      <w:r>
        <w:rPr>
          <w:rFonts w:ascii="Verdana" w:hAnsi="Verdana"/>
          <w:spacing w:val="-2"/>
          <w:kern w:val="2"/>
          <w:szCs w:val="20"/>
        </w:rPr>
        <w:t xml:space="preserve"> In het managementoverleg van de directies van scholen voor primair onderwijs komt veiligheidsbeleid regelmatig aan de orde. </w:t>
      </w: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Omdat veiligheidsbeleid centraal dient te worden gevoerd en het beleid per school getoetst moet worden aan de algemene kaders is het van groot belang dat actuele en/of lokale ontwikkelingen worden ingepast in het veiligheidsplan, zoals dit hier nu is beschreven. Dit plan geldt voor alle voorzieningen van onderwijs, opvang en peuterwerk en is bepalend voor de kaders van afspraken op lokatieniveau. </w:t>
      </w:r>
    </w:p>
    <w:p w:rsidR="00421F38"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Style w:val="Kop2"/>
        <w:rPr>
          <w:rFonts w:ascii="Verdana" w:hAnsi="Verdana"/>
          <w:szCs w:val="20"/>
        </w:rPr>
      </w:pPr>
      <w:bookmarkStart w:id="16" w:name="_Toc196539272"/>
      <w:bookmarkStart w:id="17" w:name="_Toc197920858"/>
      <w:r>
        <w:rPr>
          <w:rFonts w:ascii="Verdana" w:hAnsi="Verdana"/>
          <w:szCs w:val="20"/>
        </w:rPr>
        <w:br w:type="page"/>
      </w:r>
      <w:r w:rsidRPr="009402B4">
        <w:rPr>
          <w:rFonts w:ascii="Verdana" w:hAnsi="Verdana"/>
          <w:szCs w:val="20"/>
        </w:rPr>
        <w:t xml:space="preserve">Bijlage </w:t>
      </w:r>
      <w:r>
        <w:rPr>
          <w:rFonts w:ascii="Verdana" w:hAnsi="Verdana"/>
          <w:szCs w:val="20"/>
        </w:rPr>
        <w:t>1</w:t>
      </w:r>
      <w:r w:rsidRPr="009402B4">
        <w:rPr>
          <w:rFonts w:ascii="Verdana" w:hAnsi="Verdana"/>
          <w:szCs w:val="20"/>
        </w:rPr>
        <w:t xml:space="preserve">. </w:t>
      </w:r>
      <w:r>
        <w:rPr>
          <w:rFonts w:ascii="Verdana" w:hAnsi="Verdana"/>
          <w:szCs w:val="20"/>
        </w:rPr>
        <w:t>(</w:t>
      </w:r>
      <w:r w:rsidRPr="009402B4">
        <w:rPr>
          <w:rFonts w:ascii="Verdana" w:hAnsi="Verdana"/>
          <w:szCs w:val="20"/>
        </w:rPr>
        <w:t>Voorbeeld van een</w:t>
      </w:r>
      <w:r>
        <w:rPr>
          <w:rFonts w:ascii="Verdana" w:hAnsi="Verdana"/>
          <w:szCs w:val="20"/>
        </w:rPr>
        <w:t>)</w:t>
      </w:r>
      <w:r w:rsidRPr="009402B4">
        <w:rPr>
          <w:rFonts w:ascii="Verdana" w:hAnsi="Verdana"/>
          <w:szCs w:val="20"/>
        </w:rPr>
        <w:t xml:space="preserve"> </w:t>
      </w:r>
      <w:r>
        <w:rPr>
          <w:rFonts w:ascii="Verdana" w:hAnsi="Verdana"/>
          <w:szCs w:val="20"/>
        </w:rPr>
        <w:t>I</w:t>
      </w:r>
      <w:r w:rsidRPr="009402B4">
        <w:rPr>
          <w:rFonts w:ascii="Verdana" w:hAnsi="Verdana"/>
          <w:szCs w:val="20"/>
        </w:rPr>
        <w:t>ntentieverklaring</w:t>
      </w:r>
      <w:bookmarkEnd w:id="16"/>
      <w:bookmarkEnd w:id="17"/>
    </w:p>
    <w:p w:rsidR="00421F38" w:rsidRPr="009402B4" w:rsidRDefault="00421F38" w:rsidP="00421F38">
      <w:pPr>
        <w:rPr>
          <w:rFonts w:ascii="Verdana" w:hAnsi="Verdana"/>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4"/>
      </w:tblGrid>
      <w:tr w:rsidR="00421F38" w:rsidRPr="009402B4" w:rsidTr="00421F38">
        <w:tc>
          <w:tcPr>
            <w:tcW w:w="7794" w:type="dxa"/>
          </w:tcPr>
          <w:p w:rsidR="00421F38" w:rsidRPr="009402B4" w:rsidRDefault="00421F38" w:rsidP="00421F38">
            <w:pPr>
              <w:rPr>
                <w:rFonts w:ascii="Verdana" w:hAnsi="Verdana"/>
                <w:i/>
                <w:szCs w:val="20"/>
              </w:rPr>
            </w:pPr>
            <w:r w:rsidRPr="009402B4">
              <w:rPr>
                <w:rFonts w:ascii="Verdana" w:hAnsi="Verdana"/>
                <w:i/>
                <w:szCs w:val="20"/>
              </w:rPr>
              <w:t xml:space="preserve">Intentieverklaring van </w:t>
            </w:r>
            <w:r>
              <w:rPr>
                <w:rFonts w:ascii="Verdana" w:hAnsi="Verdana"/>
                <w:i/>
                <w:szCs w:val="20"/>
              </w:rPr>
              <w:t xml:space="preserve">Stichting </w:t>
            </w:r>
            <w:r w:rsidRPr="009509A2">
              <w:rPr>
                <w:rFonts w:ascii="Verdana" w:hAnsi="Verdana" w:cs="Arial"/>
                <w:i/>
                <w:szCs w:val="20"/>
              </w:rPr>
              <w:t>H</w:t>
            </w:r>
            <w:r w:rsidRPr="009509A2">
              <w:rPr>
                <w:rFonts w:ascii="Verdana" w:hAnsi="Verdana" w:cs="Arial"/>
                <w:i/>
                <w:position w:val="-4"/>
                <w:szCs w:val="20"/>
                <w:vertAlign w:val="superscript"/>
              </w:rPr>
              <w:t>3</w:t>
            </w:r>
            <w:r w:rsidRPr="009509A2">
              <w:rPr>
                <w:rFonts w:ascii="Verdana" w:hAnsi="Verdana" w:cs="Arial"/>
                <w:i/>
                <w:szCs w:val="20"/>
              </w:rPr>
              <w:t>O</w:t>
            </w:r>
            <w:r>
              <w:rPr>
                <w:rFonts w:ascii="Verdana" w:hAnsi="Verdana"/>
                <w:i/>
                <w:szCs w:val="20"/>
              </w:rPr>
              <w:t xml:space="preserve"> ten behoeven van onderwijs-, opvang en peuterwerkvoorzieningen. </w:t>
            </w:r>
          </w:p>
          <w:p w:rsidR="00421F38"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Datum</w:t>
            </w:r>
          </w:p>
          <w:p w:rsidR="00421F38" w:rsidRPr="009402B4" w:rsidRDefault="00421F38" w:rsidP="00421F38">
            <w:pPr>
              <w:rPr>
                <w:rFonts w:ascii="Verdana" w:hAnsi="Verdana"/>
                <w:i/>
                <w:szCs w:val="20"/>
              </w:rPr>
            </w:pPr>
          </w:p>
          <w:p w:rsidR="00421F38" w:rsidRPr="009402B4" w:rsidRDefault="00817512" w:rsidP="00421F38">
            <w:pPr>
              <w:rPr>
                <w:rFonts w:ascii="Verdana" w:hAnsi="Verdana"/>
                <w:i/>
                <w:szCs w:val="20"/>
              </w:rPr>
            </w:pPr>
            <w:r>
              <w:rPr>
                <w:rFonts w:ascii="Verdana" w:hAnsi="Verdana"/>
                <w:i/>
                <w:szCs w:val="20"/>
              </w:rPr>
              <w:t>Binnen De Dr. H. Bavinckschool</w:t>
            </w:r>
            <w:r w:rsidR="00421F38">
              <w:rPr>
                <w:rFonts w:ascii="Verdana" w:hAnsi="Verdana"/>
                <w:i/>
                <w:szCs w:val="20"/>
              </w:rPr>
              <w:t xml:space="preserve"> </w:t>
            </w:r>
            <w:r w:rsidR="00421F38" w:rsidRPr="009402B4">
              <w:rPr>
                <w:rFonts w:ascii="Verdana" w:hAnsi="Verdana"/>
                <w:i/>
                <w:szCs w:val="20"/>
              </w:rPr>
              <w:t xml:space="preserve">wordt agressie, geweld, seksuele intimidatie en pesten niet geaccepteerd. </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Om agressie, geweld en seksuele intimidatie tegen te gaan, geven het bestuur, de directie, de MR en het voltallige personeel de volgende intentieverklaring af:</w:t>
            </w:r>
          </w:p>
          <w:p w:rsidR="00421F38" w:rsidRPr="009402B4" w:rsidRDefault="00421F38" w:rsidP="00421F38">
            <w:pPr>
              <w:rPr>
                <w:rFonts w:ascii="Verdana" w:hAnsi="Verdana"/>
                <w:i/>
                <w:szCs w:val="20"/>
              </w:rPr>
            </w:pPr>
          </w:p>
          <w:p w:rsidR="00421F38" w:rsidRPr="009402B4" w:rsidRDefault="00421F38" w:rsidP="00421F38">
            <w:pPr>
              <w:numPr>
                <w:ilvl w:val="0"/>
                <w:numId w:val="17"/>
              </w:numPr>
              <w:spacing w:line="240" w:lineRule="auto"/>
              <w:rPr>
                <w:rFonts w:ascii="Verdana" w:hAnsi="Verdana"/>
                <w:i/>
                <w:szCs w:val="20"/>
              </w:rPr>
            </w:pPr>
            <w:r w:rsidRPr="009402B4">
              <w:rPr>
                <w:rFonts w:ascii="Verdana" w:hAnsi="Verdana"/>
                <w:i/>
                <w:szCs w:val="20"/>
              </w:rPr>
              <w:t>Het bestuur, de directie</w:t>
            </w:r>
            <w:r>
              <w:rPr>
                <w:rFonts w:ascii="Verdana" w:hAnsi="Verdana"/>
                <w:i/>
                <w:szCs w:val="20"/>
              </w:rPr>
              <w:t>, de MR</w:t>
            </w:r>
            <w:r w:rsidRPr="009402B4">
              <w:rPr>
                <w:rFonts w:ascii="Verdana" w:hAnsi="Verdana"/>
                <w:i/>
                <w:szCs w:val="20"/>
              </w:rPr>
              <w:t xml:space="preserve"> en het personeel willen een schoolklimaat handhaven waarin iedereen elkaars integriteit respecteert;</w:t>
            </w:r>
          </w:p>
          <w:p w:rsidR="00421F38" w:rsidRPr="009402B4" w:rsidRDefault="00421F38" w:rsidP="00421F38">
            <w:pPr>
              <w:numPr>
                <w:ilvl w:val="0"/>
                <w:numId w:val="18"/>
              </w:numPr>
              <w:spacing w:line="240" w:lineRule="auto"/>
              <w:rPr>
                <w:rFonts w:ascii="Verdana" w:hAnsi="Verdana"/>
                <w:i/>
                <w:szCs w:val="20"/>
              </w:rPr>
            </w:pPr>
            <w:r w:rsidRPr="009402B4">
              <w:rPr>
                <w:rFonts w:ascii="Verdana" w:hAnsi="Verdana"/>
                <w:i/>
                <w:szCs w:val="20"/>
              </w:rPr>
              <w:t>Hiertoe zullen het bestuur, de directie</w:t>
            </w:r>
            <w:r>
              <w:rPr>
                <w:rFonts w:ascii="Verdana" w:hAnsi="Verdana"/>
                <w:i/>
                <w:szCs w:val="20"/>
              </w:rPr>
              <w:t>, de MR</w:t>
            </w:r>
            <w:r w:rsidRPr="009402B4">
              <w:rPr>
                <w:rFonts w:ascii="Verdana" w:hAnsi="Verdana"/>
                <w:i/>
                <w:szCs w:val="20"/>
              </w:rPr>
              <w:t xml:space="preserve"> en het personeel een actief beleid voeren gericht op het voorkomen en bestrijden van agressie, geweld en seksuele intimidatie;</w:t>
            </w:r>
          </w:p>
          <w:p w:rsidR="00421F38" w:rsidRPr="009402B4" w:rsidRDefault="00421F38" w:rsidP="00421F38">
            <w:pPr>
              <w:numPr>
                <w:ilvl w:val="0"/>
                <w:numId w:val="18"/>
              </w:numPr>
              <w:spacing w:line="240" w:lineRule="auto"/>
              <w:rPr>
                <w:rFonts w:ascii="Verdana" w:hAnsi="Verdana"/>
                <w:i/>
                <w:szCs w:val="20"/>
              </w:rPr>
            </w:pPr>
            <w:r w:rsidRPr="009402B4">
              <w:rPr>
                <w:rFonts w:ascii="Verdana" w:hAnsi="Verdana"/>
                <w:i/>
                <w:szCs w:val="20"/>
              </w:rPr>
              <w:t>Het bestuur en de directie zullen klachten dienaangaande serieus behandelen;</w:t>
            </w:r>
          </w:p>
          <w:p w:rsidR="00421F38" w:rsidRPr="009402B4" w:rsidRDefault="00421F38" w:rsidP="00421F38">
            <w:pPr>
              <w:numPr>
                <w:ilvl w:val="0"/>
                <w:numId w:val="18"/>
              </w:numPr>
              <w:spacing w:line="240" w:lineRule="auto"/>
              <w:rPr>
                <w:rFonts w:ascii="Verdana" w:hAnsi="Verdana"/>
                <w:i/>
                <w:szCs w:val="20"/>
              </w:rPr>
            </w:pPr>
            <w:r w:rsidRPr="009402B4">
              <w:rPr>
                <w:rFonts w:ascii="Verdana" w:hAnsi="Verdana"/>
                <w:i/>
                <w:szCs w:val="20"/>
              </w:rPr>
              <w:t>Het bestuur, de directie en het personeel zullen agressie, geweld en seksuele intimidatie niet tolereren. Passende gedragsregels en een passend sanctiebeleid zullen hieraan vormgeven.</w:t>
            </w:r>
          </w:p>
          <w:p w:rsidR="00421F38" w:rsidRPr="009402B4" w:rsidRDefault="00421F38" w:rsidP="00421F38">
            <w:pPr>
              <w:tabs>
                <w:tab w:val="left" w:pos="420"/>
              </w:tabs>
              <w:rPr>
                <w:rFonts w:ascii="Verdana" w:hAnsi="Verdana"/>
                <w:szCs w:val="20"/>
              </w:rPr>
            </w:pP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Ondertekend door:</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bestuur,</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w:t>
            </w:r>
          </w:p>
          <w:p w:rsidR="00421F38" w:rsidRPr="009402B4" w:rsidRDefault="00421F38" w:rsidP="00421F38">
            <w:pPr>
              <w:rPr>
                <w:rFonts w:ascii="Verdana" w:hAnsi="Verdana"/>
                <w:i/>
                <w:szCs w:val="20"/>
              </w:rPr>
            </w:pPr>
            <w:r w:rsidRPr="009402B4">
              <w:rPr>
                <w:rFonts w:ascii="Verdana" w:hAnsi="Verdana"/>
                <w:i/>
                <w:szCs w:val="20"/>
              </w:rPr>
              <w:t>[Naam vertegenwoordiger bestuur]</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directie,</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w:t>
            </w:r>
          </w:p>
          <w:p w:rsidR="00421F38" w:rsidRPr="009402B4" w:rsidRDefault="00421F38" w:rsidP="00421F38">
            <w:pPr>
              <w:rPr>
                <w:rFonts w:ascii="Verdana" w:hAnsi="Verdana"/>
                <w:i/>
                <w:szCs w:val="20"/>
              </w:rPr>
            </w:pPr>
            <w:r w:rsidRPr="009402B4">
              <w:rPr>
                <w:rFonts w:ascii="Verdana" w:hAnsi="Verdana"/>
                <w:i/>
                <w:szCs w:val="20"/>
              </w:rPr>
              <w:t>[Naam vertegenwoordiger directie]</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personeel,</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w:t>
            </w:r>
          </w:p>
          <w:p w:rsidR="00421F38" w:rsidRPr="009402B4" w:rsidRDefault="00421F38" w:rsidP="00421F38">
            <w:pPr>
              <w:rPr>
                <w:rFonts w:ascii="Verdana" w:hAnsi="Verdana"/>
                <w:i/>
                <w:szCs w:val="20"/>
              </w:rPr>
            </w:pPr>
            <w:r w:rsidRPr="009402B4">
              <w:rPr>
                <w:rFonts w:ascii="Verdana" w:hAnsi="Verdana"/>
                <w:i/>
                <w:szCs w:val="20"/>
              </w:rPr>
              <w:t>[Naam vertegenwoordiger personeel]</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MR</w:t>
            </w:r>
          </w:p>
          <w:p w:rsidR="00421F38" w:rsidRPr="009402B4" w:rsidRDefault="00421F38" w:rsidP="00421F38">
            <w:pPr>
              <w:rPr>
                <w:rFonts w:ascii="Verdana" w:hAnsi="Verdana"/>
                <w:i/>
                <w:szCs w:val="20"/>
              </w:rPr>
            </w:pPr>
          </w:p>
          <w:p w:rsidR="00421F38" w:rsidRPr="009402B4" w:rsidRDefault="00421F38" w:rsidP="00421F38">
            <w:pPr>
              <w:rPr>
                <w:rFonts w:ascii="Verdana" w:hAnsi="Verdana"/>
                <w:i/>
                <w:szCs w:val="20"/>
              </w:rPr>
            </w:pPr>
            <w:r w:rsidRPr="009402B4">
              <w:rPr>
                <w:rFonts w:ascii="Verdana" w:hAnsi="Verdana"/>
                <w:i/>
                <w:szCs w:val="20"/>
              </w:rPr>
              <w:t>………………………….</w:t>
            </w:r>
          </w:p>
          <w:p w:rsidR="00421F38" w:rsidRPr="009402B4" w:rsidRDefault="00421F38" w:rsidP="00421F38">
            <w:pPr>
              <w:rPr>
                <w:rFonts w:ascii="Verdana" w:hAnsi="Verdana"/>
                <w:i/>
                <w:szCs w:val="20"/>
              </w:rPr>
            </w:pPr>
            <w:r w:rsidRPr="009402B4">
              <w:rPr>
                <w:rFonts w:ascii="Verdana" w:hAnsi="Verdana"/>
                <w:i/>
                <w:szCs w:val="20"/>
              </w:rPr>
              <w:t>[Naam vertegenwoordiger MR]</w:t>
            </w:r>
          </w:p>
          <w:p w:rsidR="00421F38" w:rsidRPr="009402B4" w:rsidRDefault="00421F38" w:rsidP="00421F38">
            <w:pPr>
              <w:rPr>
                <w:rFonts w:ascii="Verdana" w:hAnsi="Verdana"/>
                <w:i/>
                <w:szCs w:val="20"/>
              </w:rPr>
            </w:pPr>
          </w:p>
          <w:p w:rsidR="00421F38" w:rsidRPr="009402B4" w:rsidRDefault="00421F38" w:rsidP="00421F38">
            <w:pPr>
              <w:rPr>
                <w:rFonts w:ascii="Verdana" w:hAnsi="Verdana"/>
                <w:szCs w:val="20"/>
              </w:rPr>
            </w:pPr>
          </w:p>
        </w:tc>
      </w:tr>
    </w:tbl>
    <w:p w:rsidR="00421F38" w:rsidRPr="009402B4" w:rsidRDefault="00421F38" w:rsidP="00421F38">
      <w:pPr>
        <w:rPr>
          <w:rFonts w:ascii="Verdana" w:hAnsi="Verdana" w:cs="Arial"/>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Style w:val="Kop2"/>
        <w:rPr>
          <w:rFonts w:ascii="Verdana" w:hAnsi="Verdana"/>
          <w:szCs w:val="20"/>
        </w:rPr>
      </w:pPr>
      <w:r w:rsidRPr="009402B4">
        <w:rPr>
          <w:rFonts w:ascii="Verdana" w:hAnsi="Verdana"/>
          <w:spacing w:val="-2"/>
          <w:kern w:val="2"/>
          <w:szCs w:val="20"/>
        </w:rPr>
        <w:br w:type="page"/>
      </w:r>
      <w:bookmarkStart w:id="18" w:name="_Toc196539264"/>
      <w:bookmarkStart w:id="19" w:name="_Toc197920859"/>
      <w:r w:rsidRPr="009402B4">
        <w:rPr>
          <w:rFonts w:ascii="Verdana" w:hAnsi="Verdana"/>
          <w:szCs w:val="20"/>
        </w:rPr>
        <w:t>Bijlage</w:t>
      </w:r>
      <w:r>
        <w:rPr>
          <w:rFonts w:ascii="Verdana" w:hAnsi="Verdana"/>
          <w:szCs w:val="20"/>
        </w:rPr>
        <w:t xml:space="preserve"> 2</w:t>
      </w:r>
      <w:r w:rsidRPr="009402B4">
        <w:rPr>
          <w:rFonts w:ascii="Verdana" w:hAnsi="Verdana"/>
          <w:szCs w:val="20"/>
        </w:rPr>
        <w:t>.</w:t>
      </w:r>
      <w:r>
        <w:rPr>
          <w:rFonts w:ascii="Verdana" w:hAnsi="Verdana"/>
          <w:szCs w:val="20"/>
        </w:rPr>
        <w:t xml:space="preserve"> (</w:t>
      </w:r>
      <w:r w:rsidRPr="009402B4">
        <w:rPr>
          <w:rFonts w:ascii="Verdana" w:hAnsi="Verdana"/>
          <w:szCs w:val="20"/>
        </w:rPr>
        <w:t xml:space="preserve">Voorbeeld </w:t>
      </w:r>
      <w:r>
        <w:rPr>
          <w:rFonts w:ascii="Verdana" w:hAnsi="Verdana"/>
          <w:szCs w:val="20"/>
        </w:rPr>
        <w:t>van een) O</w:t>
      </w:r>
      <w:r w:rsidRPr="009402B4">
        <w:rPr>
          <w:rFonts w:ascii="Verdana" w:hAnsi="Verdana"/>
          <w:szCs w:val="20"/>
        </w:rPr>
        <w:t>ngevallenmeldingsformulier Arbeidsinspectie</w:t>
      </w:r>
      <w:bookmarkEnd w:id="18"/>
      <w:bookmarkEnd w:id="19"/>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r w:rsidRPr="009402B4">
        <w:rPr>
          <w:rFonts w:ascii="Verdana" w:hAnsi="Verdana"/>
          <w:szCs w:val="20"/>
        </w:rPr>
        <w:t>Gegevens ten behoeve van de schriftelijke mededeling van een ongeval, bedoeld in artikel 9 lid 1 Arbeidsomstandighedenwet.</w:t>
      </w:r>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u w:val="single"/>
        </w:rPr>
      </w:pPr>
      <w:r w:rsidRPr="009402B4">
        <w:rPr>
          <w:rFonts w:ascii="Verdana" w:hAnsi="Verdana"/>
          <w:b/>
          <w:i/>
          <w:szCs w:val="20"/>
          <w:u w:val="single"/>
        </w:rPr>
        <w:t>1. Werkgever (bevoegd gezag)</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Adres:……………………………………………………………………………………………………...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(geen Postbusnummer)</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Postcode en plaats:………………………………………………………………………………………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Registratienummer Kamer van Koophandel:………………………………………………………….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(voor zover van toepassing)</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Aantal werkzame personen:…………………………………………………………………………….</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melder:…………………………………………………………………………………………….</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Telefoon:………………………………………………………………………………………………….</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u w:val="single"/>
        </w:rPr>
      </w:pPr>
      <w:r w:rsidRPr="009402B4">
        <w:rPr>
          <w:rFonts w:ascii="Verdana" w:hAnsi="Verdana"/>
          <w:b/>
          <w:i/>
          <w:szCs w:val="20"/>
          <w:u w:val="single"/>
        </w:rPr>
        <w:t>2. Getroffene(n)</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Adres:……………………………………………………………………………………………………...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Postcode en woonplaats:………………………………………………………………………………..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Geboortedatum en geslacht:……………………………………………………………………………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Nationaliteit:………………………………………………………………………………………………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vertAlign w:val="superscript"/>
        </w:rPr>
      </w:pPr>
      <w:r w:rsidRPr="009402B4">
        <w:rPr>
          <w:rFonts w:ascii="Verdana" w:hAnsi="Verdana"/>
          <w:szCs w:val="20"/>
        </w:rPr>
        <w:t>De getroffene is: werknemer/stagiair/uitzendkracht/leer</w:t>
      </w:r>
      <w:r w:rsidRPr="009402B4">
        <w:rPr>
          <w:rFonts w:ascii="Verdana" w:hAnsi="Verdana"/>
          <w:szCs w:val="20"/>
        </w:rPr>
        <w:softHyphen/>
        <w:t>ling/student/overig</w:t>
      </w:r>
      <w:r w:rsidRPr="009402B4">
        <w:rPr>
          <w:rFonts w:ascii="Verdana" w:hAnsi="Verdana"/>
          <w:szCs w:val="20"/>
          <w:vertAlign w:val="superscript"/>
        </w:rPr>
        <w:t xml:space="preserve"> *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Datum indiensttreding:…………………………………………………………………………………..</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Soort letsel:……………………………………………………………………………………………….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 van het letsel:…………………………………………………………………………………….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Noodzaak ziekenhuisopname: </w:t>
      </w:r>
      <w:r w:rsidRPr="009402B4">
        <w:rPr>
          <w:rFonts w:ascii="Verdana" w:hAnsi="Verdana"/>
          <w:szCs w:val="20"/>
        </w:rPr>
        <w:tab/>
        <w:t xml:space="preserve">ja/nee*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Dodelijke afloop: </w:t>
      </w:r>
      <w:r w:rsidRPr="009402B4">
        <w:rPr>
          <w:rFonts w:ascii="Verdana" w:hAnsi="Verdana"/>
          <w:szCs w:val="20"/>
        </w:rPr>
        <w:tab/>
      </w:r>
      <w:r w:rsidRPr="009402B4">
        <w:rPr>
          <w:rFonts w:ascii="Verdana" w:hAnsi="Verdana"/>
          <w:szCs w:val="20"/>
        </w:rPr>
        <w:tab/>
        <w:t>ja/nee*</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Vermoedelijke verzuimduur:…………………………………………………………………………….</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 </w:t>
      </w:r>
      <w:r w:rsidRPr="009402B4">
        <w:rPr>
          <w:rFonts w:ascii="Verdana" w:hAnsi="Verdana"/>
          <w:szCs w:val="20"/>
        </w:rPr>
        <w:br/>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br w:type="page"/>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u w:val="single"/>
        </w:rPr>
      </w:pPr>
      <w:r w:rsidRPr="009402B4">
        <w:rPr>
          <w:rFonts w:ascii="Verdana" w:hAnsi="Verdana"/>
          <w:b/>
          <w:i/>
          <w:szCs w:val="20"/>
          <w:u w:val="single"/>
        </w:rPr>
        <w:t>3. Omstandigheden van het ongeval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 van het ongeval:…………………………………………………………………………………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school:…………………………………………………………………………………..………..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Adres:…………………………………………………………………………..………………………...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Postcode en plaats:………………………………………………………………………………………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Datum en tijdstip ongeval:……………………………………………………….………………………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Direct voorafgaand aan het ongeval door getroffene verrichte werkzaamheden:………………...</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Aard van het ongeval:……………………………………………………………………………………</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Eventueel betrokken arbeidsmiddelen of stoffen:…………………………………………………….</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Doorhalen wat niet van toepassing is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 Datum:…………… Handtekening aanmelder:…………………….</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r w:rsidRPr="009402B4">
        <w:rPr>
          <w:rFonts w:ascii="Verdana" w:hAnsi="Verdana"/>
          <w:szCs w:val="20"/>
        </w:rPr>
        <w:t xml:space="preserve">Arbeidsinspectie </w:t>
      </w:r>
    </w:p>
    <w:p w:rsidR="00421F38" w:rsidRPr="009402B4" w:rsidRDefault="00421F38" w:rsidP="00421F38">
      <w:pPr>
        <w:rPr>
          <w:rFonts w:ascii="Verdana" w:hAnsi="Verdana"/>
          <w:szCs w:val="20"/>
        </w:rPr>
      </w:pPr>
      <w:r w:rsidRPr="009402B4">
        <w:rPr>
          <w:rFonts w:ascii="Verdana" w:hAnsi="Verdana"/>
          <w:szCs w:val="20"/>
        </w:rPr>
        <w:t>Centraal Kantoor, afdeling Handhaving</w:t>
      </w:r>
    </w:p>
    <w:p w:rsidR="00421F38" w:rsidRPr="009402B4" w:rsidRDefault="00421F38" w:rsidP="00421F38">
      <w:pPr>
        <w:rPr>
          <w:rFonts w:ascii="Verdana" w:hAnsi="Verdana"/>
          <w:szCs w:val="20"/>
        </w:rPr>
      </w:pPr>
      <w:r w:rsidRPr="009402B4">
        <w:rPr>
          <w:rFonts w:ascii="Verdana" w:hAnsi="Verdana"/>
          <w:szCs w:val="20"/>
        </w:rPr>
        <w:t>Postbus 90801</w:t>
      </w:r>
    </w:p>
    <w:p w:rsidR="00421F38" w:rsidRPr="009402B4" w:rsidRDefault="00421F38" w:rsidP="00421F38">
      <w:pPr>
        <w:rPr>
          <w:rFonts w:ascii="Verdana" w:hAnsi="Verdana"/>
          <w:szCs w:val="20"/>
        </w:rPr>
      </w:pPr>
      <w:r w:rsidRPr="009402B4">
        <w:rPr>
          <w:rFonts w:ascii="Verdana" w:hAnsi="Verdana"/>
          <w:szCs w:val="20"/>
        </w:rPr>
        <w:t>2509 LV Den Haag</w:t>
      </w: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pStyle w:val="Kop2"/>
        <w:rPr>
          <w:rFonts w:ascii="Verdana" w:hAnsi="Verdana"/>
          <w:szCs w:val="20"/>
        </w:rPr>
      </w:pPr>
      <w:r w:rsidRPr="009402B4">
        <w:rPr>
          <w:rFonts w:ascii="Verdana" w:hAnsi="Verdana"/>
          <w:spacing w:val="-2"/>
          <w:kern w:val="2"/>
          <w:szCs w:val="20"/>
        </w:rPr>
        <w:br w:type="page"/>
      </w:r>
      <w:bookmarkStart w:id="20" w:name="_Toc196539265"/>
      <w:bookmarkStart w:id="21" w:name="_Toc197920860"/>
      <w:r w:rsidRPr="009402B4">
        <w:rPr>
          <w:rFonts w:ascii="Verdana" w:hAnsi="Verdana"/>
          <w:szCs w:val="20"/>
        </w:rPr>
        <w:t xml:space="preserve">Bijlage </w:t>
      </w:r>
      <w:r>
        <w:rPr>
          <w:rFonts w:ascii="Verdana" w:hAnsi="Verdana"/>
          <w:szCs w:val="20"/>
        </w:rPr>
        <w:t>3</w:t>
      </w:r>
      <w:r w:rsidRPr="009402B4">
        <w:rPr>
          <w:rFonts w:ascii="Verdana" w:hAnsi="Verdana"/>
          <w:szCs w:val="20"/>
        </w:rPr>
        <w:t xml:space="preserve">. </w:t>
      </w:r>
      <w:r>
        <w:rPr>
          <w:rFonts w:ascii="Verdana" w:hAnsi="Verdana"/>
          <w:szCs w:val="20"/>
        </w:rPr>
        <w:t>(</w:t>
      </w:r>
      <w:r w:rsidRPr="009402B4">
        <w:rPr>
          <w:rFonts w:ascii="Verdana" w:hAnsi="Verdana"/>
          <w:szCs w:val="20"/>
        </w:rPr>
        <w:t>Voorbeeld</w:t>
      </w:r>
      <w:r>
        <w:rPr>
          <w:rFonts w:ascii="Verdana" w:hAnsi="Verdana"/>
          <w:szCs w:val="20"/>
        </w:rPr>
        <w:t xml:space="preserve"> van een)  I</w:t>
      </w:r>
      <w:r w:rsidRPr="009402B4">
        <w:rPr>
          <w:rFonts w:ascii="Verdana" w:hAnsi="Verdana"/>
          <w:szCs w:val="20"/>
        </w:rPr>
        <w:t>ncidentregistratieformulier voor intern gebruik</w:t>
      </w:r>
      <w:bookmarkEnd w:id="20"/>
      <w:bookmarkEnd w:id="21"/>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r w:rsidRPr="009402B4">
        <w:rPr>
          <w:rFonts w:ascii="Verdana" w:hAnsi="Verdana"/>
          <w:szCs w:val="20"/>
        </w:rPr>
        <w:t>Gegevens ten behoeve van de schriftelijke interne registratie van agressie en/of geweld.</w:t>
      </w:r>
    </w:p>
    <w:p w:rsidR="00421F38" w:rsidRPr="009402B4" w:rsidRDefault="00421F38" w:rsidP="00421F38">
      <w:pPr>
        <w:rPr>
          <w:rFonts w:ascii="Verdana" w:hAnsi="Verdana"/>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Naam getroffene</w:t>
      </w:r>
      <w:r w:rsidRPr="009402B4">
        <w:rPr>
          <w:rFonts w:ascii="Verdana" w:hAnsi="Verdana"/>
          <w:i/>
          <w:szCs w:val="20"/>
          <w:u w:val="single"/>
        </w:rPr>
        <w:t>:</w:t>
      </w:r>
      <w:r w:rsidRPr="009402B4">
        <w:rPr>
          <w:rFonts w:ascii="Verdana" w:hAnsi="Verdana"/>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Adres</w:t>
      </w:r>
      <w:r w:rsidRPr="009402B4">
        <w:rPr>
          <w:rFonts w:ascii="Verdana" w:hAnsi="Verdana"/>
          <w:i/>
          <w:szCs w:val="20"/>
          <w:u w:val="single"/>
        </w:rPr>
        <w:t>:</w:t>
      </w:r>
      <w:r w:rsidRPr="009402B4">
        <w:rPr>
          <w:rFonts w:ascii="Verdana" w:hAnsi="Verdana"/>
          <w:szCs w:val="20"/>
        </w:rPr>
        <w:t xml:space="preserve">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Postcode en plaats</w:t>
      </w:r>
      <w:r w:rsidRPr="009402B4">
        <w:rPr>
          <w:rFonts w:ascii="Verdana" w:hAnsi="Verdana"/>
          <w:i/>
          <w:szCs w:val="20"/>
          <w:u w:val="single"/>
        </w:rPr>
        <w:t>:</w:t>
      </w:r>
      <w:r w:rsidRPr="009402B4">
        <w:rPr>
          <w:rFonts w:ascii="Verdana" w:hAnsi="Verdana"/>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Getroffene is</w:t>
      </w:r>
      <w:r w:rsidRPr="009402B4">
        <w:rPr>
          <w:rFonts w:ascii="Verdana" w:hAnsi="Verdana"/>
          <w:i/>
          <w:szCs w:val="20"/>
          <w:u w:val="single"/>
        </w:rPr>
        <w:t>:</w:t>
      </w:r>
      <w:r w:rsidRPr="009402B4">
        <w:rPr>
          <w:rFonts w:ascii="Verdana" w:hAnsi="Verdana"/>
          <w:szCs w:val="20"/>
        </w:rPr>
        <w:t xml:space="preserve"> Werknemer / stagiair / leerling / anders namelijk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Plaats van het incident</w:t>
      </w:r>
      <w:r w:rsidRPr="009402B4">
        <w:rPr>
          <w:rFonts w:ascii="Verdana" w:hAnsi="Verdana"/>
          <w:i/>
          <w:szCs w:val="20"/>
          <w:u w:val="single"/>
        </w:rPr>
        <w:t>:</w:t>
      </w:r>
      <w:r w:rsidRPr="009402B4">
        <w:rPr>
          <w:rFonts w:ascii="Verdana" w:hAnsi="Verdana"/>
          <w:szCs w:val="20"/>
        </w:rPr>
        <w:t xml:space="preserve">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Datum en tijdstip incident</w:t>
      </w:r>
      <w:r w:rsidRPr="009402B4">
        <w:rPr>
          <w:rFonts w:ascii="Verdana" w:hAnsi="Verdana"/>
          <w:i/>
          <w:szCs w:val="20"/>
          <w:u w:val="single"/>
        </w:rPr>
        <w:t>:</w:t>
      </w:r>
      <w:r w:rsidRPr="009402B4">
        <w:rPr>
          <w:rFonts w:ascii="Verdana" w:hAnsi="Verdana"/>
          <w:szCs w:val="20"/>
        </w:rPr>
        <w:t xml:space="preserve">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b/>
          <w:i/>
          <w:szCs w:val="20"/>
          <w:u w:val="single"/>
        </w:rPr>
        <w:t>Vorm van agressie, geweld</w:t>
      </w:r>
      <w:r w:rsidRPr="009402B4">
        <w:rPr>
          <w:rFonts w:ascii="Verdana" w:hAnsi="Verdana"/>
          <w:i/>
          <w:szCs w:val="20"/>
        </w:rPr>
        <w: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fysiek</w:t>
      </w:r>
      <w:r w:rsidRPr="009402B4">
        <w:rPr>
          <w:rFonts w:ascii="Verdana" w:hAnsi="Verdana"/>
          <w:szCs w:val="20"/>
        </w:rPr>
        <w:tab/>
        <w:t xml:space="preserve"> nl: ………………………………………………………………….……………</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verbaal</w:t>
      </w:r>
      <w:r w:rsidRPr="009402B4">
        <w:rPr>
          <w:rFonts w:ascii="Verdana" w:hAnsi="Verdana"/>
          <w:szCs w:val="20"/>
        </w:rPr>
        <w:tab/>
        <w:t xml:space="preserve"> nl: ……………………………………………………………….………………</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dreigen</w:t>
      </w:r>
      <w:r w:rsidRPr="009402B4">
        <w:rPr>
          <w:rFonts w:ascii="Verdana" w:hAnsi="Verdana"/>
          <w:szCs w:val="20"/>
        </w:rPr>
        <w:tab/>
        <w:t xml:space="preserve"> nl: …………………………………………………………….…………………</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vernielzucht nl: ………………………………………………………….……………………</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diefstal</w:t>
      </w:r>
      <w:r w:rsidRPr="009402B4">
        <w:rPr>
          <w:rFonts w:ascii="Verdana" w:hAnsi="Verdana"/>
          <w:szCs w:val="20"/>
        </w:rPr>
        <w:tab/>
        <w:t xml:space="preserve"> nl: …………………………………………………………..……………………</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 xml:space="preserve">anders </w:t>
      </w:r>
      <w:r w:rsidRPr="009402B4">
        <w:rPr>
          <w:rFonts w:ascii="Verdana" w:hAnsi="Verdana"/>
          <w:szCs w:val="20"/>
        </w:rPr>
        <w:tab/>
        <w:t xml:space="preserve"> nl: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Behandeling</w:t>
      </w:r>
      <w:r w:rsidRPr="009402B4">
        <w:rPr>
          <w:rFonts w:ascii="Verdana" w:hAnsi="Verdana"/>
          <w:szCs w:val="20"/>
        </w:rPr>
        <w: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géén</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behandeling in ziekenhuis / EHBO*</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opname in ziekenhuis</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ziekteverzuim / leerverzuim</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anders nl: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Schade</w:t>
      </w:r>
      <w:r w:rsidRPr="009402B4">
        <w:rPr>
          <w:rFonts w:ascii="Verdana" w:hAnsi="Verdana"/>
          <w:szCs w:val="20"/>
        </w:rPr>
        <w:t>:</w:t>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b/>
          <w:i/>
          <w:szCs w:val="20"/>
          <w:u w:val="single"/>
        </w:rPr>
        <w:t>Kosten</w:t>
      </w:r>
      <w:r w:rsidRPr="009402B4">
        <w:rPr>
          <w:rFonts w:ascii="Verdana" w:hAnsi="Verdana"/>
          <w:szCs w:val="20"/>
        </w:rPr>
        <w: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materieel</w:t>
      </w:r>
      <w:r w:rsidRPr="009402B4">
        <w:rPr>
          <w:rFonts w:ascii="Verdana" w:hAnsi="Verdana"/>
          <w:szCs w:val="20"/>
        </w:rPr>
        <w:tab/>
        <w:t xml:space="preserve">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fysiek letsel</w:t>
      </w:r>
      <w:r w:rsidRPr="009402B4">
        <w:rPr>
          <w:rFonts w:ascii="Verdana" w:hAnsi="Verdana"/>
          <w:szCs w:val="20"/>
        </w:rPr>
        <w:tab/>
        <w:t xml:space="preserve">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psych. letsel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 xml:space="preserve">anders </w:t>
      </w:r>
      <w:r w:rsidRPr="009402B4">
        <w:rPr>
          <w:rFonts w:ascii="Verdana" w:hAnsi="Verdana"/>
          <w:szCs w:val="20"/>
        </w:rPr>
        <w:tab/>
        <w:t xml:space="preserve">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Afhandeling</w:t>
      </w:r>
      <w:r w:rsidRPr="009402B4">
        <w:rPr>
          <w:rFonts w:ascii="Verdana" w:hAnsi="Verdana"/>
          <w:szCs w:val="20"/>
        </w:rPr>
        <w: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politie ingeschakeld</w:t>
      </w:r>
      <w:r w:rsidRPr="009402B4">
        <w:rPr>
          <w:rFonts w:ascii="Verdana" w:hAnsi="Verdana"/>
          <w:szCs w:val="20"/>
        </w:rPr>
        <w:tab/>
      </w:r>
      <w:r w:rsidRPr="009402B4">
        <w:rPr>
          <w:rFonts w:ascii="Verdana" w:hAnsi="Verdana"/>
          <w:szCs w:val="20"/>
        </w:rPr>
        <w:tab/>
      </w:r>
      <w:r w:rsidRPr="009402B4">
        <w:rPr>
          <w:rFonts w:ascii="Verdana" w:hAnsi="Verdana"/>
          <w:szCs w:val="20"/>
        </w:rPr>
        <w:tab/>
        <w:t xml:space="preserve">aangifte gedaan: </w:t>
      </w:r>
      <w:r w:rsidRPr="009402B4">
        <w:rPr>
          <w:rFonts w:ascii="Verdana" w:hAnsi="Verdana"/>
          <w:szCs w:val="20"/>
        </w:rPr>
        <w:tab/>
        <w:t>ja / nee*</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melding arbeidsinspectie</w:t>
      </w:r>
      <w:r w:rsidRPr="009402B4">
        <w:rPr>
          <w:rFonts w:ascii="Verdana" w:hAnsi="Verdana"/>
          <w:szCs w:val="20"/>
        </w:rPr>
        <w:tab/>
      </w:r>
      <w:r w:rsidRPr="009402B4">
        <w:rPr>
          <w:rFonts w:ascii="Verdana" w:hAnsi="Verdana"/>
          <w:szCs w:val="20"/>
        </w:rPr>
        <w:tab/>
        <w:t>ernstig ongeval:</w:t>
      </w:r>
      <w:r w:rsidRPr="009402B4">
        <w:rPr>
          <w:rFonts w:ascii="Verdana" w:hAnsi="Verdana"/>
          <w:szCs w:val="20"/>
        </w:rPr>
        <w:tab/>
      </w:r>
      <w:r w:rsidRPr="009402B4">
        <w:rPr>
          <w:rFonts w:ascii="Verdana" w:hAnsi="Verdana"/>
          <w:szCs w:val="20"/>
        </w:rPr>
        <w:tab/>
        <w:t>ja / nee* (indien ja, invullen en opsturen ongevallen meldingsformulier Arbeidsinspectie verplicht!)</w:t>
      </w:r>
    </w:p>
    <w:p w:rsidR="00421F38" w:rsidRPr="009402B4" w:rsidRDefault="00421F38" w:rsidP="00421F38">
      <w:pPr>
        <w:numPr>
          <w:ilvl w:val="0"/>
          <w:numId w:val="19"/>
        </w:numPr>
        <w:pBdr>
          <w:top w:val="single" w:sz="4" w:space="1" w:color="auto"/>
          <w:left w:val="single" w:sz="4" w:space="1" w:color="auto"/>
          <w:bottom w:val="single" w:sz="4" w:space="1" w:color="auto"/>
          <w:right w:val="single" w:sz="4" w:space="1" w:color="auto"/>
        </w:pBdr>
        <w:spacing w:line="240" w:lineRule="auto"/>
        <w:rPr>
          <w:rFonts w:ascii="Verdana" w:hAnsi="Verdana"/>
          <w:szCs w:val="20"/>
        </w:rPr>
      </w:pPr>
      <w:r w:rsidRPr="009402B4">
        <w:rPr>
          <w:rFonts w:ascii="Verdana" w:hAnsi="Verdana"/>
          <w:szCs w:val="20"/>
        </w:rPr>
        <w:t>psychische opvang</w:t>
      </w:r>
      <w:r w:rsidRPr="009402B4">
        <w:rPr>
          <w:rFonts w:ascii="Verdana" w:hAnsi="Verdana"/>
          <w:szCs w:val="20"/>
        </w:rPr>
        <w:tab/>
      </w:r>
      <w:r w:rsidRPr="009402B4">
        <w:rPr>
          <w:rFonts w:ascii="Verdana" w:hAnsi="Verdana"/>
          <w:szCs w:val="20"/>
        </w:rPr>
        <w:tab/>
      </w:r>
      <w:r w:rsidRPr="009402B4">
        <w:rPr>
          <w:rFonts w:ascii="Verdana" w:hAnsi="Verdana"/>
          <w:szCs w:val="20"/>
        </w:rPr>
        <w:tab/>
        <w:t>nazorg:</w:t>
      </w:r>
      <w:r w:rsidRPr="009402B4">
        <w:rPr>
          <w:rFonts w:ascii="Verdana" w:hAnsi="Verdana"/>
          <w:szCs w:val="20"/>
        </w:rPr>
        <w:tab/>
      </w:r>
      <w:r w:rsidRPr="009402B4">
        <w:rPr>
          <w:rFonts w:ascii="Verdana" w:hAnsi="Verdana"/>
          <w:szCs w:val="20"/>
        </w:rPr>
        <w:tab/>
      </w:r>
      <w:r w:rsidRPr="009402B4">
        <w:rPr>
          <w:rFonts w:ascii="Verdana" w:hAnsi="Verdana"/>
          <w:szCs w:val="20"/>
        </w:rPr>
        <w:tab/>
        <w:t>ja / nee*</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rPr>
        <w:t xml:space="preserve">* </w:t>
      </w:r>
      <w:r w:rsidRPr="009402B4">
        <w:rPr>
          <w:rFonts w:ascii="Verdana" w:hAnsi="Verdana"/>
          <w:szCs w:val="20"/>
        </w:rPr>
        <w:t>Doorhalen wat niet van toepassing is.</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br w:type="page"/>
      </w:r>
      <w:r w:rsidRPr="009402B4">
        <w:rPr>
          <w:rFonts w:ascii="Verdana" w:hAnsi="Verdana"/>
          <w:b/>
          <w:i/>
          <w:szCs w:val="20"/>
          <w:u w:val="single"/>
        </w:rPr>
        <w:t>Korte beschrijving van het incident</w:t>
      </w:r>
      <w:r w:rsidRPr="009402B4">
        <w:rPr>
          <w:rFonts w:ascii="Verdana" w:hAnsi="Verdana"/>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Suggesties voor verdere afhandeling</w:t>
      </w:r>
      <w:r w:rsidRPr="009402B4">
        <w:rPr>
          <w:rFonts w:ascii="Verdana" w:hAnsi="Verdana"/>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Suggesties voor preventie in de toekomst</w:t>
      </w:r>
      <w:r w:rsidRPr="009402B4">
        <w:rPr>
          <w:rFonts w:ascii="Verdana" w:hAnsi="Verdana"/>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u w:val="single"/>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Plaats……………………..Datum………………….Handtekening getroffene ………………………</w:t>
      </w: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rPr>
      </w:pPr>
    </w:p>
    <w:p w:rsidR="00421F38" w:rsidRPr="009402B4" w:rsidRDefault="00421F38" w:rsidP="00421F38">
      <w:pPr>
        <w:pBdr>
          <w:top w:val="single" w:sz="4" w:space="1" w:color="auto"/>
          <w:left w:val="single" w:sz="4" w:space="1" w:color="auto"/>
          <w:bottom w:val="single" w:sz="4" w:space="1" w:color="auto"/>
          <w:right w:val="single" w:sz="4" w:space="1" w:color="auto"/>
        </w:pBdr>
        <w:rPr>
          <w:rFonts w:ascii="Verdana" w:hAnsi="Verdana"/>
          <w:b/>
          <w:i/>
          <w:szCs w:val="20"/>
        </w:rPr>
      </w:pPr>
    </w:p>
    <w:p w:rsidR="00421F38" w:rsidRPr="009402B4" w:rsidRDefault="00421F38" w:rsidP="00421F38">
      <w:pPr>
        <w:rPr>
          <w:rFonts w:ascii="Verdana" w:hAnsi="Verdana"/>
          <w:szCs w:val="20"/>
        </w:rPr>
      </w:pPr>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sectPr w:rsidR="00421F38" w:rsidRPr="009402B4" w:rsidSect="00421F38">
          <w:footerReference w:type="even" r:id="rId15"/>
          <w:footerReference w:type="default" r:id="rId16"/>
          <w:pgSz w:w="11906" w:h="16838"/>
          <w:pgMar w:top="1417" w:right="1417" w:bottom="1417" w:left="1417" w:header="708" w:footer="708" w:gutter="0"/>
          <w:cols w:space="708"/>
          <w:titlePg/>
          <w:docGrid w:linePitch="360"/>
        </w:sectPr>
      </w:pPr>
    </w:p>
    <w:p w:rsidR="00421F38" w:rsidRPr="009402B4" w:rsidRDefault="00421F38" w:rsidP="00421F38">
      <w:pPr>
        <w:pStyle w:val="Kop2"/>
        <w:rPr>
          <w:rFonts w:ascii="Verdana" w:hAnsi="Verdana"/>
          <w:szCs w:val="20"/>
        </w:rPr>
      </w:pPr>
      <w:bookmarkStart w:id="22" w:name="_Toc196539266"/>
      <w:bookmarkStart w:id="23" w:name="_Toc197920861"/>
      <w:r w:rsidRPr="009402B4">
        <w:rPr>
          <w:rFonts w:ascii="Verdana" w:hAnsi="Verdana"/>
          <w:szCs w:val="20"/>
        </w:rPr>
        <w:t xml:space="preserve">Bijlage </w:t>
      </w:r>
      <w:r>
        <w:rPr>
          <w:rFonts w:ascii="Verdana" w:hAnsi="Verdana"/>
          <w:szCs w:val="20"/>
        </w:rPr>
        <w:t>4</w:t>
      </w:r>
      <w:r w:rsidRPr="009402B4">
        <w:rPr>
          <w:rFonts w:ascii="Verdana" w:hAnsi="Verdana"/>
          <w:szCs w:val="20"/>
        </w:rPr>
        <w:t>. Format voor ongevallen/incidentenregister</w:t>
      </w:r>
      <w:bookmarkEnd w:id="22"/>
      <w:bookmarkEnd w:id="23"/>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r w:rsidRPr="009402B4">
        <w:rPr>
          <w:rFonts w:ascii="Verdana" w:hAnsi="Verdana"/>
          <w:szCs w:val="20"/>
        </w:rPr>
        <w:t>Dit register bevat de gemelde arbeidsongevallen</w:t>
      </w:r>
      <w:r>
        <w:rPr>
          <w:rFonts w:ascii="Verdana" w:hAnsi="Verdana"/>
          <w:szCs w:val="20"/>
        </w:rPr>
        <w:t xml:space="preserve"> </w:t>
      </w:r>
      <w:r w:rsidRPr="009402B4">
        <w:rPr>
          <w:rFonts w:ascii="Verdana" w:hAnsi="Verdana"/>
          <w:szCs w:val="20"/>
        </w:rPr>
        <w:t xml:space="preserve">en </w:t>
      </w:r>
      <w:r>
        <w:rPr>
          <w:rFonts w:ascii="Verdana" w:hAnsi="Verdana"/>
          <w:szCs w:val="20"/>
        </w:rPr>
        <w:t xml:space="preserve">de arbeidsongevallen die hebben geleid tot een verzuim van meer dan drie werkdagen en </w:t>
      </w:r>
      <w:r w:rsidRPr="009402B4">
        <w:rPr>
          <w:rFonts w:ascii="Verdana" w:hAnsi="Verdana"/>
          <w:szCs w:val="20"/>
        </w:rPr>
        <w:t>de aard en datum van het ongeval (conform artikel 9 lid 2 Arbeidsomstandighedenwet)</w:t>
      </w:r>
      <w:r>
        <w:rPr>
          <w:rFonts w:ascii="Verdana" w:hAnsi="Verdana"/>
          <w:szCs w:val="20"/>
        </w:rPr>
        <w:t>.</w:t>
      </w:r>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421F38" w:rsidRPr="009402B4" w:rsidTr="00421F38">
        <w:tc>
          <w:tcPr>
            <w:tcW w:w="1387" w:type="dxa"/>
          </w:tcPr>
          <w:p w:rsidR="00421F38" w:rsidRPr="009402B4" w:rsidRDefault="00421F38" w:rsidP="00421F38">
            <w:pPr>
              <w:rPr>
                <w:rFonts w:ascii="Verdana" w:hAnsi="Verdana"/>
                <w:szCs w:val="20"/>
              </w:rPr>
            </w:pPr>
            <w:r w:rsidRPr="009402B4">
              <w:rPr>
                <w:rFonts w:ascii="Verdana" w:hAnsi="Verdana"/>
                <w:szCs w:val="20"/>
              </w:rPr>
              <w:t>Datum</w:t>
            </w:r>
          </w:p>
        </w:tc>
        <w:tc>
          <w:tcPr>
            <w:tcW w:w="1732" w:type="dxa"/>
          </w:tcPr>
          <w:p w:rsidR="00421F38" w:rsidRPr="009402B4" w:rsidRDefault="00421F38" w:rsidP="00421F38">
            <w:pPr>
              <w:rPr>
                <w:rFonts w:ascii="Verdana" w:hAnsi="Verdana"/>
                <w:szCs w:val="20"/>
              </w:rPr>
            </w:pPr>
            <w:r w:rsidRPr="009402B4">
              <w:rPr>
                <w:rFonts w:ascii="Verdana" w:hAnsi="Verdana"/>
                <w:szCs w:val="20"/>
              </w:rPr>
              <w:t>Functie/</w:t>
            </w:r>
          </w:p>
          <w:p w:rsidR="00421F38" w:rsidRPr="009402B4" w:rsidRDefault="00421F38" w:rsidP="00421F38">
            <w:pPr>
              <w:rPr>
                <w:rFonts w:ascii="Verdana" w:hAnsi="Verdana"/>
                <w:szCs w:val="20"/>
              </w:rPr>
            </w:pPr>
            <w:r w:rsidRPr="009402B4">
              <w:rPr>
                <w:rFonts w:ascii="Verdana" w:hAnsi="Verdana"/>
                <w:szCs w:val="20"/>
              </w:rPr>
              <w:t>Getroffene</w:t>
            </w:r>
          </w:p>
        </w:tc>
        <w:tc>
          <w:tcPr>
            <w:tcW w:w="1763" w:type="dxa"/>
          </w:tcPr>
          <w:p w:rsidR="00421F38" w:rsidRPr="009402B4" w:rsidRDefault="00421F38" w:rsidP="00421F38">
            <w:pPr>
              <w:rPr>
                <w:rFonts w:ascii="Verdana" w:hAnsi="Verdana"/>
                <w:szCs w:val="20"/>
              </w:rPr>
            </w:pPr>
            <w:r w:rsidRPr="009402B4">
              <w:rPr>
                <w:rFonts w:ascii="Verdana" w:hAnsi="Verdana"/>
                <w:szCs w:val="20"/>
              </w:rPr>
              <w:t>School/</w:t>
            </w:r>
          </w:p>
          <w:p w:rsidR="00421F38" w:rsidRPr="009402B4" w:rsidRDefault="00421F38" w:rsidP="00421F38">
            <w:pPr>
              <w:rPr>
                <w:rFonts w:ascii="Verdana" w:hAnsi="Verdana"/>
                <w:szCs w:val="20"/>
              </w:rPr>
            </w:pPr>
            <w:r w:rsidRPr="009402B4">
              <w:rPr>
                <w:rFonts w:ascii="Verdana" w:hAnsi="Verdana"/>
                <w:szCs w:val="20"/>
              </w:rPr>
              <w:t>Afdeling</w:t>
            </w:r>
          </w:p>
        </w:tc>
        <w:tc>
          <w:tcPr>
            <w:tcW w:w="1781" w:type="dxa"/>
          </w:tcPr>
          <w:p w:rsidR="00421F38" w:rsidRPr="009402B4" w:rsidRDefault="00421F38" w:rsidP="00421F38">
            <w:pPr>
              <w:rPr>
                <w:rFonts w:ascii="Verdana" w:hAnsi="Verdana"/>
                <w:szCs w:val="20"/>
              </w:rPr>
            </w:pPr>
            <w:r w:rsidRPr="009402B4">
              <w:rPr>
                <w:rFonts w:ascii="Verdana" w:hAnsi="Verdana"/>
                <w:szCs w:val="20"/>
              </w:rPr>
              <w:t>Toedracht</w:t>
            </w:r>
          </w:p>
        </w:tc>
        <w:tc>
          <w:tcPr>
            <w:tcW w:w="1951" w:type="dxa"/>
          </w:tcPr>
          <w:p w:rsidR="00421F38" w:rsidRPr="009402B4" w:rsidRDefault="00421F38" w:rsidP="00421F38">
            <w:pPr>
              <w:rPr>
                <w:rFonts w:ascii="Verdana" w:hAnsi="Verdana"/>
                <w:szCs w:val="20"/>
              </w:rPr>
            </w:pPr>
            <w:r w:rsidRPr="009402B4">
              <w:rPr>
                <w:rFonts w:ascii="Verdana" w:hAnsi="Verdana"/>
                <w:szCs w:val="20"/>
              </w:rPr>
              <w:t>Letsel/</w:t>
            </w:r>
          </w:p>
          <w:p w:rsidR="00421F38" w:rsidRPr="009402B4" w:rsidRDefault="00421F38" w:rsidP="00421F38">
            <w:pPr>
              <w:rPr>
                <w:rFonts w:ascii="Verdana" w:hAnsi="Verdana"/>
                <w:szCs w:val="20"/>
              </w:rPr>
            </w:pPr>
            <w:r w:rsidRPr="009402B4">
              <w:rPr>
                <w:rFonts w:ascii="Verdana" w:hAnsi="Verdana"/>
                <w:szCs w:val="20"/>
              </w:rPr>
              <w:t>Schade</w:t>
            </w:r>
          </w:p>
        </w:tc>
        <w:tc>
          <w:tcPr>
            <w:tcW w:w="2210" w:type="dxa"/>
          </w:tcPr>
          <w:p w:rsidR="00421F38" w:rsidRPr="009402B4" w:rsidRDefault="00421F38" w:rsidP="00421F38">
            <w:pPr>
              <w:rPr>
                <w:rFonts w:ascii="Verdana" w:hAnsi="Verdana"/>
                <w:szCs w:val="20"/>
              </w:rPr>
            </w:pPr>
            <w:r w:rsidRPr="009402B4">
              <w:rPr>
                <w:rFonts w:ascii="Verdana" w:hAnsi="Verdana"/>
                <w:szCs w:val="20"/>
              </w:rPr>
              <w:t>Verzuim</w:t>
            </w:r>
          </w:p>
        </w:tc>
        <w:tc>
          <w:tcPr>
            <w:tcW w:w="2500" w:type="dxa"/>
          </w:tcPr>
          <w:p w:rsidR="00421F38" w:rsidRPr="009402B4" w:rsidRDefault="00421F38" w:rsidP="00421F38">
            <w:pPr>
              <w:rPr>
                <w:rFonts w:ascii="Verdana" w:hAnsi="Verdana"/>
                <w:szCs w:val="20"/>
              </w:rPr>
            </w:pPr>
            <w:r w:rsidRPr="009402B4">
              <w:rPr>
                <w:rFonts w:ascii="Verdana" w:hAnsi="Verdana"/>
                <w:szCs w:val="20"/>
              </w:rPr>
              <w:t>Nr. ongevalrapport</w:t>
            </w:r>
          </w:p>
        </w:tc>
      </w:tr>
      <w:tr w:rsidR="00421F38" w:rsidRPr="009402B4" w:rsidTr="00421F38">
        <w:tc>
          <w:tcPr>
            <w:tcW w:w="1387" w:type="dxa"/>
          </w:tcPr>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tc>
        <w:tc>
          <w:tcPr>
            <w:tcW w:w="1732" w:type="dxa"/>
          </w:tcPr>
          <w:p w:rsidR="00421F38" w:rsidRPr="009402B4" w:rsidRDefault="00421F38" w:rsidP="00421F38">
            <w:pPr>
              <w:rPr>
                <w:rFonts w:ascii="Verdana" w:hAnsi="Verdana"/>
                <w:szCs w:val="20"/>
              </w:rPr>
            </w:pPr>
          </w:p>
        </w:tc>
        <w:tc>
          <w:tcPr>
            <w:tcW w:w="1763" w:type="dxa"/>
          </w:tcPr>
          <w:p w:rsidR="00421F38" w:rsidRPr="009402B4" w:rsidRDefault="00421F38" w:rsidP="00421F38">
            <w:pPr>
              <w:rPr>
                <w:rFonts w:ascii="Verdana" w:hAnsi="Verdana"/>
                <w:szCs w:val="20"/>
              </w:rPr>
            </w:pPr>
          </w:p>
        </w:tc>
        <w:tc>
          <w:tcPr>
            <w:tcW w:w="1781" w:type="dxa"/>
          </w:tcPr>
          <w:p w:rsidR="00421F38" w:rsidRPr="009402B4" w:rsidRDefault="00421F38" w:rsidP="00421F38">
            <w:pPr>
              <w:rPr>
                <w:rFonts w:ascii="Verdana" w:hAnsi="Verdana"/>
                <w:szCs w:val="20"/>
              </w:rPr>
            </w:pPr>
          </w:p>
        </w:tc>
        <w:tc>
          <w:tcPr>
            <w:tcW w:w="1951" w:type="dxa"/>
          </w:tcPr>
          <w:p w:rsidR="00421F38" w:rsidRPr="009402B4" w:rsidRDefault="00421F38" w:rsidP="00421F38">
            <w:pPr>
              <w:rPr>
                <w:rFonts w:ascii="Verdana" w:hAnsi="Verdana"/>
                <w:szCs w:val="20"/>
              </w:rPr>
            </w:pPr>
          </w:p>
        </w:tc>
        <w:tc>
          <w:tcPr>
            <w:tcW w:w="2210" w:type="dxa"/>
          </w:tcPr>
          <w:p w:rsidR="00421F38" w:rsidRPr="009402B4" w:rsidRDefault="00421F38" w:rsidP="00421F38">
            <w:pPr>
              <w:rPr>
                <w:rFonts w:ascii="Verdana" w:hAnsi="Verdana"/>
                <w:szCs w:val="20"/>
              </w:rPr>
            </w:pPr>
          </w:p>
        </w:tc>
        <w:tc>
          <w:tcPr>
            <w:tcW w:w="2500" w:type="dxa"/>
          </w:tcPr>
          <w:p w:rsidR="00421F38" w:rsidRPr="009402B4" w:rsidRDefault="00421F38" w:rsidP="00421F38">
            <w:pPr>
              <w:rPr>
                <w:rFonts w:ascii="Verdana" w:hAnsi="Verdana"/>
                <w:szCs w:val="20"/>
              </w:rPr>
            </w:pPr>
          </w:p>
        </w:tc>
      </w:tr>
      <w:tr w:rsidR="00421F38" w:rsidRPr="009402B4" w:rsidTr="00421F38">
        <w:tc>
          <w:tcPr>
            <w:tcW w:w="1387" w:type="dxa"/>
          </w:tcPr>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tc>
        <w:tc>
          <w:tcPr>
            <w:tcW w:w="1732" w:type="dxa"/>
          </w:tcPr>
          <w:p w:rsidR="00421F38" w:rsidRPr="009402B4" w:rsidRDefault="00421F38" w:rsidP="00421F38">
            <w:pPr>
              <w:rPr>
                <w:rFonts w:ascii="Verdana" w:hAnsi="Verdana"/>
                <w:szCs w:val="20"/>
              </w:rPr>
            </w:pPr>
          </w:p>
        </w:tc>
        <w:tc>
          <w:tcPr>
            <w:tcW w:w="1763" w:type="dxa"/>
          </w:tcPr>
          <w:p w:rsidR="00421F38" w:rsidRPr="009402B4" w:rsidRDefault="00421F38" w:rsidP="00421F38">
            <w:pPr>
              <w:rPr>
                <w:rFonts w:ascii="Verdana" w:hAnsi="Verdana"/>
                <w:szCs w:val="20"/>
              </w:rPr>
            </w:pPr>
          </w:p>
        </w:tc>
        <w:tc>
          <w:tcPr>
            <w:tcW w:w="1781" w:type="dxa"/>
          </w:tcPr>
          <w:p w:rsidR="00421F38" w:rsidRPr="009402B4" w:rsidRDefault="00421F38" w:rsidP="00421F38">
            <w:pPr>
              <w:rPr>
                <w:rFonts w:ascii="Verdana" w:hAnsi="Verdana"/>
                <w:szCs w:val="20"/>
              </w:rPr>
            </w:pPr>
          </w:p>
        </w:tc>
        <w:tc>
          <w:tcPr>
            <w:tcW w:w="1951" w:type="dxa"/>
          </w:tcPr>
          <w:p w:rsidR="00421F38" w:rsidRPr="009402B4" w:rsidRDefault="00421F38" w:rsidP="00421F38">
            <w:pPr>
              <w:rPr>
                <w:rFonts w:ascii="Verdana" w:hAnsi="Verdana"/>
                <w:szCs w:val="20"/>
              </w:rPr>
            </w:pPr>
          </w:p>
        </w:tc>
        <w:tc>
          <w:tcPr>
            <w:tcW w:w="2210" w:type="dxa"/>
          </w:tcPr>
          <w:p w:rsidR="00421F38" w:rsidRPr="009402B4" w:rsidRDefault="00421F38" w:rsidP="00421F38">
            <w:pPr>
              <w:rPr>
                <w:rFonts w:ascii="Verdana" w:hAnsi="Verdana"/>
                <w:szCs w:val="20"/>
              </w:rPr>
            </w:pPr>
          </w:p>
        </w:tc>
        <w:tc>
          <w:tcPr>
            <w:tcW w:w="2500" w:type="dxa"/>
          </w:tcPr>
          <w:p w:rsidR="00421F38" w:rsidRPr="009402B4" w:rsidRDefault="00421F38" w:rsidP="00421F38">
            <w:pPr>
              <w:rPr>
                <w:rFonts w:ascii="Verdana" w:hAnsi="Verdana"/>
                <w:szCs w:val="20"/>
              </w:rPr>
            </w:pPr>
          </w:p>
        </w:tc>
      </w:tr>
      <w:tr w:rsidR="00421F38" w:rsidRPr="009402B4" w:rsidTr="00421F38">
        <w:tc>
          <w:tcPr>
            <w:tcW w:w="1387" w:type="dxa"/>
          </w:tcPr>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tc>
        <w:tc>
          <w:tcPr>
            <w:tcW w:w="1732" w:type="dxa"/>
          </w:tcPr>
          <w:p w:rsidR="00421F38" w:rsidRPr="009402B4" w:rsidRDefault="00421F38" w:rsidP="00421F38">
            <w:pPr>
              <w:rPr>
                <w:rFonts w:ascii="Verdana" w:hAnsi="Verdana"/>
                <w:szCs w:val="20"/>
              </w:rPr>
            </w:pPr>
          </w:p>
        </w:tc>
        <w:tc>
          <w:tcPr>
            <w:tcW w:w="1763" w:type="dxa"/>
          </w:tcPr>
          <w:p w:rsidR="00421F38" w:rsidRPr="009402B4" w:rsidRDefault="00421F38" w:rsidP="00421F38">
            <w:pPr>
              <w:rPr>
                <w:rFonts w:ascii="Verdana" w:hAnsi="Verdana"/>
                <w:szCs w:val="20"/>
              </w:rPr>
            </w:pPr>
          </w:p>
        </w:tc>
        <w:tc>
          <w:tcPr>
            <w:tcW w:w="1781" w:type="dxa"/>
          </w:tcPr>
          <w:p w:rsidR="00421F38" w:rsidRPr="009402B4" w:rsidRDefault="00421F38" w:rsidP="00421F38">
            <w:pPr>
              <w:rPr>
                <w:rFonts w:ascii="Verdana" w:hAnsi="Verdana"/>
                <w:szCs w:val="20"/>
              </w:rPr>
            </w:pPr>
          </w:p>
        </w:tc>
        <w:tc>
          <w:tcPr>
            <w:tcW w:w="1951" w:type="dxa"/>
          </w:tcPr>
          <w:p w:rsidR="00421F38" w:rsidRPr="009402B4" w:rsidRDefault="00421F38" w:rsidP="00421F38">
            <w:pPr>
              <w:rPr>
                <w:rFonts w:ascii="Verdana" w:hAnsi="Verdana"/>
                <w:szCs w:val="20"/>
              </w:rPr>
            </w:pPr>
          </w:p>
        </w:tc>
        <w:tc>
          <w:tcPr>
            <w:tcW w:w="2210" w:type="dxa"/>
          </w:tcPr>
          <w:p w:rsidR="00421F38" w:rsidRPr="009402B4" w:rsidRDefault="00421F38" w:rsidP="00421F38">
            <w:pPr>
              <w:rPr>
                <w:rFonts w:ascii="Verdana" w:hAnsi="Verdana"/>
                <w:szCs w:val="20"/>
              </w:rPr>
            </w:pPr>
          </w:p>
        </w:tc>
        <w:tc>
          <w:tcPr>
            <w:tcW w:w="2500" w:type="dxa"/>
          </w:tcPr>
          <w:p w:rsidR="00421F38" w:rsidRPr="009402B4" w:rsidRDefault="00421F38" w:rsidP="00421F38">
            <w:pPr>
              <w:rPr>
                <w:rFonts w:ascii="Verdana" w:hAnsi="Verdana"/>
                <w:szCs w:val="20"/>
              </w:rPr>
            </w:pPr>
          </w:p>
        </w:tc>
      </w:tr>
      <w:tr w:rsidR="00421F38" w:rsidRPr="009402B4" w:rsidTr="00421F38">
        <w:tc>
          <w:tcPr>
            <w:tcW w:w="1387" w:type="dxa"/>
          </w:tcPr>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tc>
        <w:tc>
          <w:tcPr>
            <w:tcW w:w="1732" w:type="dxa"/>
          </w:tcPr>
          <w:p w:rsidR="00421F38" w:rsidRPr="009402B4" w:rsidRDefault="00421F38" w:rsidP="00421F38">
            <w:pPr>
              <w:rPr>
                <w:rFonts w:ascii="Verdana" w:hAnsi="Verdana"/>
                <w:szCs w:val="20"/>
              </w:rPr>
            </w:pPr>
          </w:p>
        </w:tc>
        <w:tc>
          <w:tcPr>
            <w:tcW w:w="1763" w:type="dxa"/>
          </w:tcPr>
          <w:p w:rsidR="00421F38" w:rsidRPr="009402B4" w:rsidRDefault="00421F38" w:rsidP="00421F38">
            <w:pPr>
              <w:rPr>
                <w:rFonts w:ascii="Verdana" w:hAnsi="Verdana"/>
                <w:szCs w:val="20"/>
              </w:rPr>
            </w:pPr>
          </w:p>
        </w:tc>
        <w:tc>
          <w:tcPr>
            <w:tcW w:w="1781" w:type="dxa"/>
          </w:tcPr>
          <w:p w:rsidR="00421F38" w:rsidRPr="009402B4" w:rsidRDefault="00421F38" w:rsidP="00421F38">
            <w:pPr>
              <w:rPr>
                <w:rFonts w:ascii="Verdana" w:hAnsi="Verdana"/>
                <w:szCs w:val="20"/>
              </w:rPr>
            </w:pPr>
          </w:p>
        </w:tc>
        <w:tc>
          <w:tcPr>
            <w:tcW w:w="1951" w:type="dxa"/>
          </w:tcPr>
          <w:p w:rsidR="00421F38" w:rsidRPr="009402B4" w:rsidRDefault="00421F38" w:rsidP="00421F38">
            <w:pPr>
              <w:rPr>
                <w:rFonts w:ascii="Verdana" w:hAnsi="Verdana"/>
                <w:szCs w:val="20"/>
              </w:rPr>
            </w:pPr>
          </w:p>
        </w:tc>
        <w:tc>
          <w:tcPr>
            <w:tcW w:w="2210" w:type="dxa"/>
          </w:tcPr>
          <w:p w:rsidR="00421F38" w:rsidRPr="009402B4" w:rsidRDefault="00421F38" w:rsidP="00421F38">
            <w:pPr>
              <w:rPr>
                <w:rFonts w:ascii="Verdana" w:hAnsi="Verdana"/>
                <w:szCs w:val="20"/>
              </w:rPr>
            </w:pPr>
          </w:p>
        </w:tc>
        <w:tc>
          <w:tcPr>
            <w:tcW w:w="2500" w:type="dxa"/>
          </w:tcPr>
          <w:p w:rsidR="00421F38" w:rsidRPr="009402B4" w:rsidRDefault="00421F38" w:rsidP="00421F38">
            <w:pPr>
              <w:rPr>
                <w:rFonts w:ascii="Verdana" w:hAnsi="Verdana"/>
                <w:szCs w:val="20"/>
              </w:rPr>
            </w:pPr>
          </w:p>
        </w:tc>
      </w:tr>
      <w:tr w:rsidR="00421F38" w:rsidRPr="009402B4" w:rsidTr="00421F38">
        <w:tc>
          <w:tcPr>
            <w:tcW w:w="1387" w:type="dxa"/>
          </w:tcPr>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tc>
        <w:tc>
          <w:tcPr>
            <w:tcW w:w="1732" w:type="dxa"/>
          </w:tcPr>
          <w:p w:rsidR="00421F38" w:rsidRPr="009402B4" w:rsidRDefault="00421F38" w:rsidP="00421F38">
            <w:pPr>
              <w:rPr>
                <w:rFonts w:ascii="Verdana" w:hAnsi="Verdana"/>
                <w:szCs w:val="20"/>
              </w:rPr>
            </w:pPr>
          </w:p>
        </w:tc>
        <w:tc>
          <w:tcPr>
            <w:tcW w:w="1763" w:type="dxa"/>
          </w:tcPr>
          <w:p w:rsidR="00421F38" w:rsidRPr="009402B4" w:rsidRDefault="00421F38" w:rsidP="00421F38">
            <w:pPr>
              <w:rPr>
                <w:rFonts w:ascii="Verdana" w:hAnsi="Verdana"/>
                <w:szCs w:val="20"/>
              </w:rPr>
            </w:pPr>
          </w:p>
        </w:tc>
        <w:tc>
          <w:tcPr>
            <w:tcW w:w="1781" w:type="dxa"/>
          </w:tcPr>
          <w:p w:rsidR="00421F38" w:rsidRPr="009402B4" w:rsidRDefault="00421F38" w:rsidP="00421F38">
            <w:pPr>
              <w:rPr>
                <w:rFonts w:ascii="Verdana" w:hAnsi="Verdana"/>
                <w:szCs w:val="20"/>
              </w:rPr>
            </w:pPr>
          </w:p>
        </w:tc>
        <w:tc>
          <w:tcPr>
            <w:tcW w:w="1951" w:type="dxa"/>
          </w:tcPr>
          <w:p w:rsidR="00421F38" w:rsidRPr="009402B4" w:rsidRDefault="00421F38" w:rsidP="00421F38">
            <w:pPr>
              <w:rPr>
                <w:rFonts w:ascii="Verdana" w:hAnsi="Verdana"/>
                <w:szCs w:val="20"/>
              </w:rPr>
            </w:pPr>
          </w:p>
        </w:tc>
        <w:tc>
          <w:tcPr>
            <w:tcW w:w="2210" w:type="dxa"/>
          </w:tcPr>
          <w:p w:rsidR="00421F38" w:rsidRPr="009402B4" w:rsidRDefault="00421F38" w:rsidP="00421F38">
            <w:pPr>
              <w:rPr>
                <w:rFonts w:ascii="Verdana" w:hAnsi="Verdana"/>
                <w:szCs w:val="20"/>
              </w:rPr>
            </w:pPr>
          </w:p>
        </w:tc>
        <w:tc>
          <w:tcPr>
            <w:tcW w:w="2500" w:type="dxa"/>
          </w:tcPr>
          <w:p w:rsidR="00421F38" w:rsidRPr="009402B4" w:rsidRDefault="00421F38" w:rsidP="00421F38">
            <w:pPr>
              <w:rPr>
                <w:rFonts w:ascii="Verdana" w:hAnsi="Verdana"/>
                <w:szCs w:val="20"/>
              </w:rPr>
            </w:pPr>
          </w:p>
        </w:tc>
      </w:tr>
      <w:tr w:rsidR="00421F38" w:rsidRPr="009402B4" w:rsidTr="00421F38">
        <w:tc>
          <w:tcPr>
            <w:tcW w:w="1387" w:type="dxa"/>
            <w:tcBorders>
              <w:top w:val="single" w:sz="6" w:space="0" w:color="auto"/>
              <w:left w:val="single" w:sz="6" w:space="0" w:color="auto"/>
              <w:bottom w:val="single" w:sz="6" w:space="0" w:color="auto"/>
              <w:right w:val="single" w:sz="6" w:space="0" w:color="auto"/>
            </w:tcBorders>
          </w:tcPr>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p w:rsidR="00421F38" w:rsidRPr="009402B4" w:rsidRDefault="00421F38" w:rsidP="00421F38">
            <w:pPr>
              <w:rPr>
                <w:rFonts w:ascii="Verdana" w:hAnsi="Verdana"/>
                <w:szCs w:val="20"/>
              </w:rPr>
            </w:pPr>
          </w:p>
        </w:tc>
        <w:tc>
          <w:tcPr>
            <w:tcW w:w="1732" w:type="dxa"/>
            <w:tcBorders>
              <w:top w:val="single" w:sz="6" w:space="0" w:color="auto"/>
              <w:left w:val="single" w:sz="6" w:space="0" w:color="auto"/>
              <w:bottom w:val="single" w:sz="6" w:space="0" w:color="auto"/>
              <w:right w:val="single" w:sz="6" w:space="0" w:color="auto"/>
            </w:tcBorders>
          </w:tcPr>
          <w:p w:rsidR="00421F38" w:rsidRPr="009402B4" w:rsidRDefault="00421F38" w:rsidP="00421F38">
            <w:pPr>
              <w:rPr>
                <w:rFonts w:ascii="Verdana" w:hAnsi="Verdana"/>
                <w:szCs w:val="20"/>
              </w:rPr>
            </w:pPr>
          </w:p>
        </w:tc>
        <w:tc>
          <w:tcPr>
            <w:tcW w:w="1763" w:type="dxa"/>
            <w:tcBorders>
              <w:top w:val="single" w:sz="6" w:space="0" w:color="auto"/>
              <w:left w:val="single" w:sz="6" w:space="0" w:color="auto"/>
              <w:bottom w:val="single" w:sz="6" w:space="0" w:color="auto"/>
              <w:right w:val="single" w:sz="6" w:space="0" w:color="auto"/>
            </w:tcBorders>
          </w:tcPr>
          <w:p w:rsidR="00421F38" w:rsidRPr="009402B4" w:rsidRDefault="00421F38" w:rsidP="00421F38">
            <w:pPr>
              <w:rPr>
                <w:rFonts w:ascii="Verdana" w:hAnsi="Verdana"/>
                <w:szCs w:val="20"/>
              </w:rPr>
            </w:pPr>
          </w:p>
        </w:tc>
        <w:tc>
          <w:tcPr>
            <w:tcW w:w="1781" w:type="dxa"/>
            <w:tcBorders>
              <w:top w:val="single" w:sz="6" w:space="0" w:color="auto"/>
              <w:left w:val="single" w:sz="6" w:space="0" w:color="auto"/>
              <w:bottom w:val="single" w:sz="6" w:space="0" w:color="auto"/>
              <w:right w:val="single" w:sz="6" w:space="0" w:color="auto"/>
            </w:tcBorders>
          </w:tcPr>
          <w:p w:rsidR="00421F38" w:rsidRPr="009402B4" w:rsidRDefault="00421F38" w:rsidP="00421F38">
            <w:pPr>
              <w:rPr>
                <w:rFonts w:ascii="Verdana" w:hAnsi="Verdana"/>
                <w:szCs w:val="20"/>
              </w:rPr>
            </w:pPr>
          </w:p>
        </w:tc>
        <w:tc>
          <w:tcPr>
            <w:tcW w:w="1951" w:type="dxa"/>
            <w:tcBorders>
              <w:top w:val="single" w:sz="6" w:space="0" w:color="auto"/>
              <w:left w:val="single" w:sz="6" w:space="0" w:color="auto"/>
              <w:bottom w:val="single" w:sz="6" w:space="0" w:color="auto"/>
              <w:right w:val="single" w:sz="6" w:space="0" w:color="auto"/>
            </w:tcBorders>
          </w:tcPr>
          <w:p w:rsidR="00421F38" w:rsidRPr="009402B4" w:rsidRDefault="00421F38" w:rsidP="00421F38">
            <w:pPr>
              <w:rPr>
                <w:rFonts w:ascii="Verdana" w:hAnsi="Verdana"/>
                <w:szCs w:val="20"/>
              </w:rPr>
            </w:pPr>
          </w:p>
        </w:tc>
        <w:tc>
          <w:tcPr>
            <w:tcW w:w="2210" w:type="dxa"/>
            <w:tcBorders>
              <w:top w:val="single" w:sz="6" w:space="0" w:color="auto"/>
              <w:left w:val="single" w:sz="6" w:space="0" w:color="auto"/>
              <w:bottom w:val="single" w:sz="6" w:space="0" w:color="auto"/>
              <w:right w:val="single" w:sz="6" w:space="0" w:color="auto"/>
            </w:tcBorders>
          </w:tcPr>
          <w:p w:rsidR="00421F38" w:rsidRPr="009402B4" w:rsidRDefault="00421F38" w:rsidP="00421F38">
            <w:pPr>
              <w:rPr>
                <w:rFonts w:ascii="Verdana" w:hAnsi="Verdana"/>
                <w:szCs w:val="20"/>
              </w:rPr>
            </w:pPr>
          </w:p>
        </w:tc>
        <w:tc>
          <w:tcPr>
            <w:tcW w:w="2500" w:type="dxa"/>
            <w:tcBorders>
              <w:top w:val="single" w:sz="6" w:space="0" w:color="auto"/>
              <w:left w:val="single" w:sz="6" w:space="0" w:color="auto"/>
              <w:bottom w:val="single" w:sz="6" w:space="0" w:color="auto"/>
              <w:right w:val="single" w:sz="6" w:space="0" w:color="auto"/>
            </w:tcBorders>
          </w:tcPr>
          <w:p w:rsidR="00421F38" w:rsidRPr="009402B4" w:rsidRDefault="00421F38" w:rsidP="00421F38">
            <w:pPr>
              <w:rPr>
                <w:rFonts w:ascii="Verdana" w:hAnsi="Verdana"/>
                <w:szCs w:val="20"/>
              </w:rPr>
            </w:pPr>
          </w:p>
        </w:tc>
      </w:tr>
    </w:tbl>
    <w:p w:rsidR="00421F38" w:rsidRPr="009402B4" w:rsidRDefault="00421F38" w:rsidP="00421F38">
      <w:pPr>
        <w:rPr>
          <w:rFonts w:ascii="Verdana" w:hAnsi="Verdana"/>
          <w:szCs w:val="20"/>
        </w:rPr>
      </w:pPr>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421F38" w:rsidRPr="009402B4" w:rsidRDefault="00421F38" w:rsidP="00421F3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421F38" w:rsidRPr="009402B4" w:rsidRDefault="00421F38"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1F38" w:rsidRPr="009402B4" w:rsidRDefault="00421F38" w:rsidP="00421F38">
      <w:pPr>
        <w:rPr>
          <w:rFonts w:ascii="Verdana" w:hAnsi="Verdana"/>
          <w:szCs w:val="20"/>
        </w:rPr>
      </w:pPr>
    </w:p>
    <w:p w:rsidR="00421F38" w:rsidRPr="006C4DC6" w:rsidRDefault="00421F38" w:rsidP="00421F38">
      <w:pPr>
        <w:pStyle w:val="Geenafstand"/>
        <w:rPr>
          <w:b/>
          <w:sz w:val="32"/>
          <w:szCs w:val="32"/>
        </w:rPr>
      </w:pPr>
    </w:p>
    <w:p w:rsidR="00D36141" w:rsidRDefault="00D36141" w:rsidP="00105827">
      <w:pPr>
        <w:pStyle w:val="Geenafstand"/>
        <w:rPr>
          <w:b/>
          <w:u w:val="single"/>
        </w:rPr>
      </w:pPr>
    </w:p>
    <w:p w:rsidR="00D36141" w:rsidRDefault="00D36141" w:rsidP="00105827">
      <w:pPr>
        <w:pStyle w:val="Geenafstand"/>
        <w:rPr>
          <w:b/>
          <w:u w:val="single"/>
        </w:rPr>
      </w:pPr>
    </w:p>
    <w:p w:rsidR="00421F38" w:rsidRDefault="00421F38" w:rsidP="00105827">
      <w:pPr>
        <w:pStyle w:val="Geenafstand"/>
        <w:rPr>
          <w:b/>
          <w:u w:val="single"/>
        </w:rPr>
      </w:pPr>
    </w:p>
    <w:p w:rsidR="00D36141" w:rsidRDefault="00D36141" w:rsidP="00105827">
      <w:pPr>
        <w:pStyle w:val="Geenafstand"/>
        <w:rPr>
          <w:b/>
          <w:u w:val="single"/>
        </w:rPr>
      </w:pPr>
    </w:p>
    <w:p w:rsidR="00D36141" w:rsidRDefault="00D36141" w:rsidP="00105827">
      <w:pPr>
        <w:pStyle w:val="Geenafstand"/>
        <w:rPr>
          <w:b/>
          <w:u w:val="single"/>
        </w:rPr>
      </w:pPr>
    </w:p>
    <w:p w:rsidR="00D36141" w:rsidRDefault="00D36141" w:rsidP="00105827">
      <w:pPr>
        <w:pStyle w:val="Geenafstand"/>
        <w:rPr>
          <w:b/>
          <w:u w:val="single"/>
        </w:rPr>
      </w:pPr>
    </w:p>
    <w:p w:rsidR="00D36141" w:rsidRDefault="00421F38" w:rsidP="00D36141">
      <w:pPr>
        <w:pStyle w:val="Geenafstand"/>
        <w:rPr>
          <w:b/>
          <w:u w:val="single"/>
        </w:rPr>
      </w:pPr>
      <w:r>
        <w:rPr>
          <w:b/>
          <w:u w:val="single"/>
        </w:rPr>
        <w:t>bijlage</w:t>
      </w:r>
      <w:r w:rsidR="006D41A3">
        <w:rPr>
          <w:b/>
          <w:u w:val="single"/>
        </w:rPr>
        <w:t xml:space="preserve"> 5</w:t>
      </w:r>
      <w:r w:rsidR="00D36141" w:rsidRPr="00D36141">
        <w:rPr>
          <w:b/>
          <w:u w:val="single"/>
        </w:rPr>
        <w:t>:</w:t>
      </w:r>
    </w:p>
    <w:p w:rsidR="00904BA6" w:rsidRDefault="00904BA6" w:rsidP="00904BA6">
      <w:pPr>
        <w:pStyle w:val="Geenafstand"/>
        <w:rPr>
          <w:b/>
          <w:sz w:val="32"/>
          <w:szCs w:val="32"/>
        </w:rPr>
      </w:pPr>
      <w:r w:rsidRPr="00904BA6">
        <w:rPr>
          <w:b/>
          <w:sz w:val="32"/>
          <w:szCs w:val="32"/>
        </w:rPr>
        <w:t>Omgangsprotocol  “Gewenst gedrag”</w:t>
      </w:r>
    </w:p>
    <w:p w:rsidR="00933705" w:rsidRDefault="00933705" w:rsidP="00904BA6">
      <w:pPr>
        <w:pStyle w:val="Geenafstand"/>
        <w:rPr>
          <w:b/>
          <w:sz w:val="32"/>
          <w:szCs w:val="32"/>
        </w:rPr>
      </w:pPr>
    </w:p>
    <w:p w:rsidR="00933705" w:rsidRDefault="00933705" w:rsidP="00933705">
      <w:pPr>
        <w:spacing w:after="200" w:line="276" w:lineRule="auto"/>
        <w:jc w:val="center"/>
        <w:rPr>
          <w:rFonts w:asciiTheme="minorHAnsi" w:hAnsiTheme="minorHAnsi" w:cs="Calibri"/>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D7D90">
        <w:rPr>
          <w:rFonts w:asciiTheme="minorHAnsi" w:hAnsiTheme="minorHAnsi" w:cs="Calibri"/>
          <w:b/>
          <w:noProof/>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drawing>
          <wp:anchor distT="0" distB="0" distL="114300" distR="114300" simplePos="0" relativeHeight="251662336" behindDoc="0" locked="0" layoutInCell="1" allowOverlap="1" wp14:anchorId="23EBD1C9" wp14:editId="28DBE137">
            <wp:simplePos x="0" y="0"/>
            <wp:positionH relativeFrom="margin">
              <wp:posOffset>5081905</wp:posOffset>
            </wp:positionH>
            <wp:positionV relativeFrom="margin">
              <wp:posOffset>90805</wp:posOffset>
            </wp:positionV>
            <wp:extent cx="1152525" cy="5751830"/>
            <wp:effectExtent l="0" t="0" r="9525"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52525" cy="5751830"/>
                    </a:xfrm>
                    <a:prstGeom prst="rect">
                      <a:avLst/>
                    </a:prstGeom>
                    <a:noFill/>
                  </pic:spPr>
                </pic:pic>
              </a:graphicData>
            </a:graphic>
            <wp14:sizeRelH relativeFrom="margin">
              <wp14:pctWidth>0</wp14:pctWidth>
            </wp14:sizeRelH>
            <wp14:sizeRelV relativeFrom="margin">
              <wp14:pctHeight>0</wp14:pctHeight>
            </wp14:sizeRelV>
          </wp:anchor>
        </w:drawing>
      </w:r>
    </w:p>
    <w:p w:rsidR="00933705" w:rsidRDefault="00933705" w:rsidP="00933705">
      <w:pPr>
        <w:spacing w:after="200" w:line="276" w:lineRule="auto"/>
        <w:jc w:val="center"/>
        <w:rPr>
          <w:rFonts w:asciiTheme="minorHAnsi" w:hAnsiTheme="minorHAnsi" w:cs="Calibri"/>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Default="00933705" w:rsidP="00933705">
      <w:pPr>
        <w:spacing w:after="200" w:line="276" w:lineRule="auto"/>
        <w:jc w:val="center"/>
        <w:rPr>
          <w:rFonts w:asciiTheme="minorHAnsi" w:hAnsiTheme="minorHAnsi" w:cs="Calibri"/>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Default="00933705" w:rsidP="00933705">
      <w:pPr>
        <w:spacing w:after="200" w:line="276" w:lineRule="auto"/>
        <w:jc w:val="center"/>
        <w:rPr>
          <w:rFonts w:asciiTheme="minorHAnsi" w:hAnsiTheme="minorHAnsi" w:cs="Calibri"/>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Default="00933705" w:rsidP="00933705">
      <w:pPr>
        <w:spacing w:after="200" w:line="276" w:lineRule="auto"/>
        <w:jc w:val="center"/>
        <w:rPr>
          <w:rFonts w:asciiTheme="minorHAnsi" w:hAnsiTheme="minorHAnsi" w:cs="Calibri"/>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Pr="000D7D90" w:rsidRDefault="00933705" w:rsidP="00933705">
      <w:pPr>
        <w:spacing w:after="200" w:line="276" w:lineRule="auto"/>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D7D90">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Omgangsprotocol</w:t>
      </w:r>
    </w:p>
    <w:p w:rsidR="00933705" w:rsidRDefault="00933705" w:rsidP="00933705">
      <w:pPr>
        <w:spacing w:after="200" w:line="276" w:lineRule="auto"/>
        <w:rPr>
          <w:rFonts w:asciiTheme="minorHAnsi" w:hAnsiTheme="minorHAnsi" w:cs="Calibri"/>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heme="minorHAnsi" w:hAnsiTheme="minorHAnsi" w:cs="Calibri"/>
          <w:b/>
          <w:color w:val="70AD47"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Gewenst gedrag</w:t>
      </w:r>
      <w:r>
        <w:rPr>
          <w:rFonts w:asciiTheme="minorHAnsi" w:hAnsiTheme="minorHAnsi" w:cs="Calibri"/>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781C9B">
        <w:rPr>
          <w:rFonts w:asciiTheme="minorHAnsi" w:hAnsiTheme="minorHAnsi" w:cs="Calibri"/>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933705" w:rsidRPr="000D7D90" w:rsidRDefault="00933705" w:rsidP="00933705">
      <w:pPr>
        <w:spacing w:after="200" w:line="276" w:lineRule="auto"/>
        <w:rPr>
          <w:rFonts w:asciiTheme="minorHAnsi" w:hAnsiTheme="minorHAnsi" w:cs="Calibri"/>
          <w:b/>
          <w:color w:val="FFFFFF" w:themeColor="background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Dr. H. B</w:t>
      </w:r>
      <w:r w:rsidRPr="000D7D90">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avinckschool</w:t>
      </w:r>
    </w:p>
    <w:p w:rsidR="00933705" w:rsidRDefault="00933705" w:rsidP="00933705">
      <w:pPr>
        <w:spacing w:after="200" w:line="276" w:lineRule="auto"/>
        <w:jc w:val="center"/>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Default="00933705" w:rsidP="00933705">
      <w:pPr>
        <w:spacing w:after="200" w:line="276" w:lineRule="auto"/>
        <w:jc w:val="center"/>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Default="00933705" w:rsidP="00933705">
      <w:pPr>
        <w:spacing w:after="200" w:line="276" w:lineRule="auto"/>
        <w:jc w:val="center"/>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Default="00933705" w:rsidP="008C6495">
      <w:pPr>
        <w:spacing w:after="200" w:line="276" w:lineRule="auto"/>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Default="00933705" w:rsidP="00933705">
      <w:pPr>
        <w:spacing w:after="200" w:line="276" w:lineRule="auto"/>
        <w:jc w:val="center"/>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33705" w:rsidRPr="00286D88" w:rsidRDefault="00933705" w:rsidP="00933705">
      <w:pPr>
        <w:spacing w:after="200" w:line="276" w:lineRule="auto"/>
        <w:rPr>
          <w:rFonts w:asciiTheme="minorHAnsi" w:hAnsiTheme="minorHAnsi" w:cs="Calibri"/>
          <w:color w:val="FFFFFF" w:themeColor="background1"/>
          <w:sz w:val="72"/>
          <w:szCs w:val="72"/>
        </w:rPr>
      </w:pPr>
      <w:r w:rsidRPr="008378BC">
        <w:rPr>
          <w:rFonts w:asciiTheme="minorHAnsi" w:hAnsiTheme="minorHAnsi" w:cs="Calibri"/>
          <w:color w:val="BF8F00" w:themeColor="accent4" w:themeShade="BF"/>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september 2015</w:t>
      </w:r>
      <w:r w:rsidRPr="00286D88">
        <w:rPr>
          <w:rFonts w:asciiTheme="minorHAnsi" w:hAnsiTheme="minorHAnsi" w:cs="Calibri"/>
          <w:color w:val="FFFFFF" w:themeColor="background1"/>
          <w:sz w:val="72"/>
          <w:szCs w:val="72"/>
        </w:rPr>
        <w:br w:type="page"/>
      </w:r>
    </w:p>
    <w:p w:rsidR="00933705" w:rsidRPr="00616D7E" w:rsidRDefault="00933705" w:rsidP="00933705">
      <w:pPr>
        <w:shd w:val="clear" w:color="auto" w:fill="538135" w:themeFill="accent6" w:themeFillShade="BF"/>
        <w:spacing w:line="276" w:lineRule="auto"/>
        <w:jc w:val="both"/>
        <w:rPr>
          <w:rFonts w:asciiTheme="minorHAnsi" w:hAnsiTheme="minorHAnsi"/>
          <w:b/>
          <w:color w:val="FFFFFF" w:themeColor="background1"/>
          <w:szCs w:val="22"/>
        </w:rPr>
      </w:pPr>
      <w:r w:rsidRPr="00616D7E">
        <w:rPr>
          <w:rFonts w:asciiTheme="minorHAnsi" w:hAnsiTheme="minorHAnsi"/>
          <w:b/>
          <w:color w:val="FFFFFF" w:themeColor="background1"/>
          <w:szCs w:val="22"/>
        </w:rPr>
        <w:t>Uitgangspunten en regels</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p>
    <w:p w:rsidR="00933705" w:rsidRDefault="00933705" w:rsidP="00933705">
      <w:pPr>
        <w:spacing w:line="276" w:lineRule="auto"/>
        <w:jc w:val="both"/>
        <w:rPr>
          <w:rStyle w:val="ff23"/>
          <w:rFonts w:asciiTheme="minorHAnsi" w:hAnsiTheme="minorHAnsi" w:cs="Calibri"/>
          <w:szCs w:val="22"/>
        </w:rPr>
      </w:pPr>
      <w:r w:rsidRPr="00184192">
        <w:rPr>
          <w:rStyle w:val="ff23"/>
          <w:rFonts w:asciiTheme="minorHAnsi" w:hAnsiTheme="minorHAnsi" w:cs="Calibri"/>
          <w:szCs w:val="22"/>
        </w:rPr>
        <w:t>"Alle kinderen moeten zich in hun basisscho</w:t>
      </w:r>
      <w:r>
        <w:rPr>
          <w:rStyle w:val="ff23"/>
          <w:rFonts w:asciiTheme="minorHAnsi" w:hAnsiTheme="minorHAnsi" w:cs="Calibri"/>
          <w:szCs w:val="22"/>
        </w:rPr>
        <w:t>olperiode vrij en veilig voelen</w:t>
      </w:r>
      <w:r w:rsidRPr="00184192">
        <w:rPr>
          <w:rStyle w:val="ff23"/>
          <w:rFonts w:asciiTheme="minorHAnsi" w:hAnsiTheme="minorHAnsi" w:cs="Calibri"/>
          <w:szCs w:val="22"/>
        </w:rPr>
        <w:t xml:space="preserve"> zodat zij zich optimaal kunnen ontwikkelen."</w:t>
      </w:r>
    </w:p>
    <w:p w:rsidR="00933705" w:rsidRDefault="00933705" w:rsidP="00933705">
      <w:pPr>
        <w:spacing w:line="276" w:lineRule="auto"/>
        <w:jc w:val="both"/>
        <w:rPr>
          <w:rFonts w:asciiTheme="minorHAnsi" w:hAnsiTheme="minorHAnsi"/>
          <w:szCs w:val="22"/>
        </w:rPr>
      </w:pPr>
      <w:r w:rsidRPr="00184192">
        <w:rPr>
          <w:rFonts w:asciiTheme="minorHAnsi" w:hAnsiTheme="minorHAnsi" w:cs="Calibri"/>
          <w:szCs w:val="22"/>
        </w:rPr>
        <w:br/>
      </w:r>
      <w:r w:rsidRPr="00614B9A">
        <w:rPr>
          <w:rFonts w:asciiTheme="minorHAnsi" w:hAnsiTheme="minorHAnsi"/>
          <w:szCs w:val="22"/>
        </w:rPr>
        <w:t xml:space="preserve">Ons uitgangspunt op het gebied van sociale veiligheid is een fijne sfeer binnen de groepen. De kinderen moeten respect leren opbrengen voor de waarden en normen van anderen, die zich onderscheiden in kleur, status, handicap, cultuur of geloof. </w:t>
      </w:r>
      <w:r>
        <w:rPr>
          <w:rFonts w:asciiTheme="minorHAnsi" w:hAnsiTheme="minorHAnsi"/>
          <w:szCs w:val="22"/>
        </w:rPr>
        <w:t xml:space="preserve">Onze missie is dat wij willen zorgen voor een veilig klimaat voor alle kinderen, waarin elk kind er mag zijn en wordt uitgedaagd het beste uit zichzelf te halen. </w:t>
      </w:r>
      <w:r w:rsidRPr="00614B9A">
        <w:rPr>
          <w:rFonts w:asciiTheme="minorHAnsi" w:hAnsiTheme="minorHAnsi"/>
          <w:szCs w:val="22"/>
        </w:rPr>
        <w:br/>
      </w:r>
    </w:p>
    <w:p w:rsidR="00933705" w:rsidRPr="00614B9A" w:rsidRDefault="00933705" w:rsidP="00933705">
      <w:pPr>
        <w:spacing w:line="276" w:lineRule="auto"/>
        <w:jc w:val="both"/>
        <w:rPr>
          <w:rFonts w:asciiTheme="minorHAnsi" w:hAnsiTheme="minorHAnsi"/>
          <w:szCs w:val="22"/>
        </w:rPr>
      </w:pPr>
      <w:r w:rsidRPr="00614B9A">
        <w:rPr>
          <w:rFonts w:asciiTheme="minorHAnsi" w:hAnsiTheme="minorHAnsi"/>
          <w:szCs w:val="22"/>
        </w:rPr>
        <w:t>Als school willen we alert zijn op ongew</w:t>
      </w:r>
      <w:r>
        <w:rPr>
          <w:rFonts w:asciiTheme="minorHAnsi" w:hAnsiTheme="minorHAnsi"/>
          <w:szCs w:val="22"/>
        </w:rPr>
        <w:t xml:space="preserve">enst gedrag zoals discriminatie en pesten </w:t>
      </w:r>
      <w:r w:rsidRPr="00614B9A">
        <w:rPr>
          <w:rFonts w:asciiTheme="minorHAnsi" w:hAnsiTheme="minorHAnsi"/>
          <w:szCs w:val="22"/>
        </w:rPr>
        <w:t xml:space="preserve"> en willen we dit </w:t>
      </w:r>
      <w:r>
        <w:rPr>
          <w:rFonts w:asciiTheme="minorHAnsi" w:hAnsiTheme="minorHAnsi"/>
          <w:szCs w:val="22"/>
        </w:rPr>
        <w:t>(</w:t>
      </w:r>
      <w:r w:rsidRPr="00614B9A">
        <w:rPr>
          <w:rFonts w:asciiTheme="minorHAnsi" w:hAnsiTheme="minorHAnsi"/>
          <w:szCs w:val="22"/>
        </w:rPr>
        <w:t>zoveel mogelijk</w:t>
      </w:r>
      <w:r>
        <w:rPr>
          <w:rFonts w:asciiTheme="minorHAnsi" w:hAnsiTheme="minorHAnsi"/>
          <w:szCs w:val="22"/>
        </w:rPr>
        <w:t>)</w:t>
      </w:r>
      <w:r w:rsidRPr="00614B9A">
        <w:rPr>
          <w:rFonts w:asciiTheme="minorHAnsi" w:hAnsiTheme="minorHAnsi"/>
          <w:szCs w:val="22"/>
        </w:rPr>
        <w:t xml:space="preserve"> voorkomen. Om de sociale veiligheid op een positieve manier te bevorderen hebben we op de Dr. H. Bavinckschool in alle klassen dezelfde regels en hebben we een ideeënboek ontworpen om deze regels op een positieve manier te laten inslijpen. </w:t>
      </w: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br/>
        <w:t xml:space="preserve">Bij het opstellen van de regels is gekozen voor de wij-vorm. Er is gekozen voor de wij-vorm omdat wij als school duidelijk willen maken dat je in de wereld niet alleen staat maar dat we met elkaar verbonden zijn. Met elkaar zorgen we voor een fijne sfeer in de school, in de klas en als we een uitstapje maken.  </w:t>
      </w:r>
    </w:p>
    <w:p w:rsidR="00933705" w:rsidRDefault="00933705" w:rsidP="00933705">
      <w:pPr>
        <w:spacing w:line="276" w:lineRule="auto"/>
        <w:jc w:val="both"/>
        <w:rPr>
          <w:rFonts w:asciiTheme="minorHAnsi" w:hAnsiTheme="minorHAnsi"/>
          <w:szCs w:val="22"/>
        </w:rPr>
      </w:pP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t xml:space="preserve">Wat we de kinderen willen meegeven is dat iedereen uniek is maar dat we met al deze unieke persoonlijkheden ervoor kunnen zorgen dat we toch een geheel vormen en dat we dat laten zien door er voor elkaar te zijn en elkaar positief benaderen. De twee kapstokken waar we onze regels aan hangen zijn: </w:t>
      </w:r>
      <w:r w:rsidRPr="00614B9A">
        <w:rPr>
          <w:rFonts w:asciiTheme="minorHAnsi" w:hAnsiTheme="minorHAnsi"/>
          <w:i/>
          <w:szCs w:val="22"/>
        </w:rPr>
        <w:t>“Wij allemaal samen”</w:t>
      </w:r>
      <w:r w:rsidRPr="00614B9A">
        <w:rPr>
          <w:rFonts w:asciiTheme="minorHAnsi" w:hAnsiTheme="minorHAnsi"/>
          <w:szCs w:val="22"/>
        </w:rPr>
        <w:t xml:space="preserve"> en “</w:t>
      </w:r>
      <w:r w:rsidRPr="00614B9A">
        <w:rPr>
          <w:rFonts w:asciiTheme="minorHAnsi" w:hAnsiTheme="minorHAnsi"/>
          <w:i/>
          <w:szCs w:val="22"/>
        </w:rPr>
        <w:t>Wij en onze omgeving</w:t>
      </w:r>
      <w:r w:rsidRPr="00614B9A">
        <w:rPr>
          <w:rFonts w:asciiTheme="minorHAnsi" w:hAnsiTheme="minorHAnsi"/>
          <w:szCs w:val="22"/>
        </w:rPr>
        <w:t>.”</w:t>
      </w:r>
    </w:p>
    <w:p w:rsidR="00933705" w:rsidRPr="00614B9A" w:rsidRDefault="00933705" w:rsidP="00933705">
      <w:pPr>
        <w:spacing w:line="276" w:lineRule="auto"/>
        <w:jc w:val="both"/>
        <w:rPr>
          <w:rFonts w:asciiTheme="minorHAnsi" w:hAnsiTheme="minorHAnsi"/>
          <w:szCs w:val="22"/>
        </w:rPr>
      </w:pPr>
    </w:p>
    <w:tbl>
      <w:tblPr>
        <w:tblStyle w:val="Tabelraster"/>
        <w:tblW w:w="0" w:type="auto"/>
        <w:tblLook w:val="04A0" w:firstRow="1" w:lastRow="0" w:firstColumn="1" w:lastColumn="0" w:noHBand="0" w:noVBand="1"/>
      </w:tblPr>
      <w:tblGrid>
        <w:gridCol w:w="4531"/>
        <w:gridCol w:w="4531"/>
      </w:tblGrid>
      <w:tr w:rsidR="00933705" w:rsidRPr="00614B9A" w:rsidTr="001359EB">
        <w:tc>
          <w:tcPr>
            <w:tcW w:w="4531" w:type="dxa"/>
            <w:shd w:val="clear" w:color="auto" w:fill="B4C6E7" w:themeFill="accent5" w:themeFillTint="66"/>
          </w:tcPr>
          <w:p w:rsidR="00933705" w:rsidRPr="00614B9A" w:rsidRDefault="00933705" w:rsidP="001359EB">
            <w:pPr>
              <w:spacing w:line="276" w:lineRule="auto"/>
              <w:rPr>
                <w:rFonts w:asciiTheme="minorHAnsi" w:hAnsiTheme="minorHAnsi"/>
                <w:b/>
                <w:szCs w:val="22"/>
              </w:rPr>
            </w:pPr>
            <w:r w:rsidRPr="00614B9A">
              <w:rPr>
                <w:rFonts w:asciiTheme="minorHAnsi" w:hAnsiTheme="minorHAnsi"/>
                <w:b/>
                <w:szCs w:val="22"/>
              </w:rPr>
              <w:t>Wij allemaal samen:</w:t>
            </w:r>
          </w:p>
        </w:tc>
        <w:tc>
          <w:tcPr>
            <w:tcW w:w="4531" w:type="dxa"/>
            <w:shd w:val="clear" w:color="auto" w:fill="B4C6E7" w:themeFill="accent5" w:themeFillTint="66"/>
          </w:tcPr>
          <w:p w:rsidR="00933705" w:rsidRPr="00614B9A" w:rsidRDefault="00933705" w:rsidP="001359EB">
            <w:pPr>
              <w:spacing w:line="276" w:lineRule="auto"/>
              <w:rPr>
                <w:rFonts w:asciiTheme="minorHAnsi" w:hAnsiTheme="minorHAnsi"/>
                <w:b/>
                <w:szCs w:val="22"/>
              </w:rPr>
            </w:pPr>
            <w:r w:rsidRPr="00614B9A">
              <w:rPr>
                <w:rFonts w:asciiTheme="minorHAnsi" w:hAnsiTheme="minorHAnsi"/>
                <w:b/>
                <w:szCs w:val="22"/>
              </w:rPr>
              <w:t>Wij en onze omgeving:</w:t>
            </w:r>
          </w:p>
        </w:tc>
      </w:tr>
      <w:tr w:rsidR="00933705" w:rsidRPr="00614B9A" w:rsidTr="001359EB">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We maken elkaar blij want iedereen hoort erbij.</w:t>
            </w:r>
          </w:p>
        </w:tc>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Wanneer we op tijd in de klas zijn, is dat voor iedereen fijn.</w:t>
            </w:r>
          </w:p>
        </w:tc>
      </w:tr>
      <w:tr w:rsidR="00933705" w:rsidRPr="00614B9A" w:rsidTr="001359EB">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Verschillend zijn we allemaal, dat vinden we ook normaal.</w:t>
            </w:r>
          </w:p>
        </w:tc>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In de gang en in de klas lopen we rustig en in wandelpas.</w:t>
            </w:r>
          </w:p>
        </w:tc>
      </w:tr>
      <w:tr w:rsidR="00933705" w:rsidRPr="00614B9A" w:rsidTr="001359EB">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Zegt iemand “Stop!”, dan houden we op.</w:t>
            </w:r>
          </w:p>
        </w:tc>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Bij ons stoplicht letten we op de kleuren, dan weten we hoe het moet gebeuren.</w:t>
            </w:r>
          </w:p>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(Bij de kleuters: Bij de ketting van de juf letten we op de kleuren, dan weten we hoe het moet gebeuren.)</w:t>
            </w:r>
          </w:p>
        </w:tc>
      </w:tr>
      <w:tr w:rsidR="00933705" w:rsidRPr="00614B9A" w:rsidTr="001359EB">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We laten merken hoe goed we zelfstandig en samen kunnen werken.</w:t>
            </w:r>
          </w:p>
        </w:tc>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We zijn zuinig op het materiaal want we gebruiken het allemaal.</w:t>
            </w:r>
          </w:p>
        </w:tc>
      </w:tr>
      <w:tr w:rsidR="00933705" w:rsidRPr="00614B9A" w:rsidTr="001359EB">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Voelt een ander zich niet fijn, dan zullen we er voor elkaar zijn.</w:t>
            </w:r>
          </w:p>
        </w:tc>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We ruimen alles op, zo blijft onze school echt top!</w:t>
            </w:r>
          </w:p>
        </w:tc>
      </w:tr>
      <w:tr w:rsidR="00933705" w:rsidRPr="00614B9A" w:rsidTr="001359EB">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We gedragen ons netjes en beleefd zodat niemand last van ons heeft.</w:t>
            </w:r>
          </w:p>
        </w:tc>
        <w:tc>
          <w:tcPr>
            <w:tcW w:w="4531" w:type="dxa"/>
          </w:tcPr>
          <w:p w:rsidR="00933705" w:rsidRPr="00614B9A" w:rsidRDefault="00933705" w:rsidP="001359EB">
            <w:pPr>
              <w:spacing w:line="276" w:lineRule="auto"/>
              <w:rPr>
                <w:rFonts w:asciiTheme="minorHAnsi" w:hAnsiTheme="minorHAnsi"/>
                <w:szCs w:val="22"/>
              </w:rPr>
            </w:pPr>
            <w:r w:rsidRPr="00614B9A">
              <w:rPr>
                <w:rFonts w:asciiTheme="minorHAnsi" w:hAnsiTheme="minorHAnsi"/>
                <w:szCs w:val="22"/>
              </w:rPr>
              <w:t>Gebruiken we iets van elkaar, dan vragen we dit eerst aan de eigenaar.</w:t>
            </w:r>
          </w:p>
        </w:tc>
      </w:tr>
    </w:tbl>
    <w:p w:rsidR="00933705" w:rsidRDefault="00933705" w:rsidP="00933705">
      <w:pPr>
        <w:pStyle w:val="imalignleft"/>
        <w:shd w:val="clear" w:color="auto" w:fill="FFFFFF"/>
        <w:spacing w:line="276" w:lineRule="auto"/>
        <w:textAlignment w:val="baseline"/>
        <w:rPr>
          <w:rStyle w:val="ff23"/>
          <w:rFonts w:asciiTheme="minorHAnsi" w:hAnsiTheme="minorHAnsi" w:cs="Calibri"/>
          <w:sz w:val="22"/>
          <w:szCs w:val="22"/>
          <w:lang w:val="nl-NL"/>
        </w:rPr>
      </w:pPr>
    </w:p>
    <w:p w:rsidR="00933705" w:rsidRPr="008378BC" w:rsidRDefault="00933705" w:rsidP="00933705">
      <w:pPr>
        <w:pStyle w:val="imalignleft"/>
        <w:shd w:val="clear" w:color="auto" w:fill="FFFFFF"/>
        <w:spacing w:line="276" w:lineRule="auto"/>
        <w:textAlignment w:val="baseline"/>
        <w:rPr>
          <w:rStyle w:val="ff23"/>
          <w:rFonts w:asciiTheme="minorHAnsi" w:hAnsiTheme="minorHAnsi" w:cs="Calibri"/>
          <w:sz w:val="22"/>
          <w:szCs w:val="22"/>
          <w:u w:val="single"/>
          <w:lang w:val="nl-NL"/>
        </w:rPr>
      </w:pPr>
      <w:r w:rsidRPr="00184192">
        <w:rPr>
          <w:rStyle w:val="ff23"/>
          <w:rFonts w:asciiTheme="minorHAnsi" w:hAnsiTheme="minorHAnsi" w:cs="Calibri"/>
          <w:sz w:val="22"/>
          <w:szCs w:val="22"/>
          <w:lang w:val="nl-NL"/>
        </w:rPr>
        <w:t>Door regels en afspraken zichtbaar te maken kunnen kin</w:t>
      </w:r>
      <w:r>
        <w:rPr>
          <w:rStyle w:val="ff23"/>
          <w:rFonts w:asciiTheme="minorHAnsi" w:hAnsiTheme="minorHAnsi" w:cs="Calibri"/>
          <w:sz w:val="22"/>
          <w:szCs w:val="22"/>
          <w:lang w:val="nl-NL"/>
        </w:rPr>
        <w:t>deren en volwassenen</w:t>
      </w:r>
      <w:r w:rsidRPr="00184192">
        <w:rPr>
          <w:rStyle w:val="ff23"/>
          <w:rFonts w:asciiTheme="minorHAnsi" w:hAnsiTheme="minorHAnsi" w:cs="Calibri"/>
          <w:sz w:val="22"/>
          <w:szCs w:val="22"/>
          <w:lang w:val="nl-NL"/>
        </w:rPr>
        <w:t xml:space="preserve"> elkaar aanspre</w:t>
      </w:r>
      <w:r>
        <w:rPr>
          <w:rStyle w:val="ff23"/>
          <w:rFonts w:asciiTheme="minorHAnsi" w:hAnsiTheme="minorHAnsi" w:cs="Calibri"/>
          <w:sz w:val="22"/>
          <w:szCs w:val="22"/>
          <w:lang w:val="nl-NL"/>
        </w:rPr>
        <w:t>ken op deze regels en afspraken wanneer er zich ongewenste situaties voordoen.</w:t>
      </w:r>
      <w:r w:rsidRPr="00184192">
        <w:rPr>
          <w:rFonts w:asciiTheme="minorHAnsi" w:hAnsiTheme="minorHAnsi" w:cs="Calibri"/>
          <w:sz w:val="22"/>
          <w:szCs w:val="22"/>
          <w:lang w:val="nl-NL"/>
        </w:rPr>
        <w:br/>
      </w:r>
    </w:p>
    <w:p w:rsidR="00933705" w:rsidRPr="005452F0" w:rsidRDefault="00933705" w:rsidP="00933705">
      <w:pPr>
        <w:pStyle w:val="imalignleft"/>
        <w:shd w:val="clear" w:color="auto" w:fill="538135" w:themeFill="accent6" w:themeFillShade="BF"/>
        <w:tabs>
          <w:tab w:val="left" w:pos="630"/>
        </w:tabs>
        <w:spacing w:line="276" w:lineRule="auto"/>
        <w:jc w:val="both"/>
        <w:textAlignment w:val="baseline"/>
        <w:rPr>
          <w:rStyle w:val="ff23"/>
          <w:rFonts w:asciiTheme="minorHAnsi" w:hAnsiTheme="minorHAnsi" w:cs="Calibri"/>
          <w:b/>
          <w:color w:val="FFFFFF" w:themeColor="background1"/>
          <w:sz w:val="22"/>
          <w:szCs w:val="22"/>
          <w:lang w:val="nl-NL"/>
        </w:rPr>
      </w:pPr>
      <w:r w:rsidRPr="005452F0">
        <w:rPr>
          <w:rStyle w:val="ff23"/>
          <w:rFonts w:asciiTheme="minorHAnsi" w:hAnsiTheme="minorHAnsi" w:cs="Calibri"/>
          <w:b/>
          <w:color w:val="FFFFFF" w:themeColor="background1"/>
          <w:sz w:val="22"/>
          <w:szCs w:val="22"/>
          <w:lang w:val="nl-NL"/>
        </w:rPr>
        <w:t>Ongewenst gedrag</w:t>
      </w:r>
    </w:p>
    <w:p w:rsidR="00933705" w:rsidRDefault="00933705" w:rsidP="00933705">
      <w:pPr>
        <w:pStyle w:val="imalignleft"/>
        <w:shd w:val="clear" w:color="auto" w:fill="FFFFFF"/>
        <w:tabs>
          <w:tab w:val="left" w:pos="630"/>
        </w:tabs>
        <w:spacing w:line="276" w:lineRule="auto"/>
        <w:jc w:val="both"/>
        <w:textAlignment w:val="baseline"/>
        <w:rPr>
          <w:rStyle w:val="ff23"/>
          <w:rFonts w:asciiTheme="minorHAnsi" w:hAnsiTheme="minorHAnsi" w:cs="Calibri"/>
          <w:sz w:val="22"/>
          <w:szCs w:val="22"/>
          <w:u w:val="single"/>
          <w:lang w:val="nl-NL"/>
        </w:rPr>
      </w:pPr>
    </w:p>
    <w:p w:rsidR="00933705" w:rsidRDefault="00933705" w:rsidP="00933705">
      <w:pPr>
        <w:pStyle w:val="imalignleft"/>
        <w:shd w:val="clear" w:color="auto" w:fill="FFFFFF"/>
        <w:tabs>
          <w:tab w:val="left" w:pos="630"/>
        </w:tabs>
        <w:spacing w:line="276" w:lineRule="auto"/>
        <w:jc w:val="both"/>
        <w:textAlignment w:val="baseline"/>
        <w:rPr>
          <w:rStyle w:val="ff23"/>
          <w:rFonts w:asciiTheme="minorHAnsi" w:hAnsiTheme="minorHAnsi" w:cs="Calibri"/>
          <w:sz w:val="22"/>
          <w:szCs w:val="22"/>
          <w:u w:val="single"/>
          <w:lang w:val="nl-NL"/>
        </w:rPr>
      </w:pPr>
      <w:r>
        <w:rPr>
          <w:rStyle w:val="ff23"/>
          <w:rFonts w:asciiTheme="minorHAnsi" w:hAnsiTheme="minorHAnsi" w:cs="Calibri"/>
          <w:sz w:val="22"/>
          <w:szCs w:val="22"/>
          <w:u w:val="single"/>
          <w:lang w:val="nl-NL"/>
        </w:rPr>
        <w:t>Pesten en p</w:t>
      </w:r>
      <w:r w:rsidRPr="00184192">
        <w:rPr>
          <w:rStyle w:val="ff23"/>
          <w:rFonts w:asciiTheme="minorHAnsi" w:hAnsiTheme="minorHAnsi" w:cs="Calibri"/>
          <w:sz w:val="22"/>
          <w:szCs w:val="22"/>
          <w:u w:val="single"/>
          <w:lang w:val="nl-NL"/>
        </w:rPr>
        <w:t>lagen</w:t>
      </w:r>
      <w:r>
        <w:rPr>
          <w:rStyle w:val="ff23"/>
          <w:rFonts w:asciiTheme="minorHAnsi" w:hAnsiTheme="minorHAnsi" w:cs="Calibri"/>
          <w:sz w:val="22"/>
          <w:szCs w:val="22"/>
          <w:u w:val="single"/>
          <w:lang w:val="nl-NL"/>
        </w:rPr>
        <w:t>:</w:t>
      </w:r>
      <w:r w:rsidRPr="00184192">
        <w:rPr>
          <w:rStyle w:val="ff23"/>
          <w:rFonts w:asciiTheme="minorHAnsi" w:hAnsiTheme="minorHAnsi" w:cs="Calibri"/>
          <w:sz w:val="22"/>
          <w:szCs w:val="22"/>
          <w:u w:val="single"/>
          <w:lang w:val="nl-NL"/>
        </w:rPr>
        <w:t xml:space="preserve"> </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Fonts w:asciiTheme="minorHAnsi" w:hAnsiTheme="minorHAnsi" w:cs="Calibri"/>
          <w:sz w:val="22"/>
          <w:szCs w:val="22"/>
          <w:u w:val="single"/>
          <w:lang w:val="nl-NL"/>
        </w:rPr>
        <w:br/>
      </w:r>
      <w:r w:rsidRPr="00184192">
        <w:rPr>
          <w:rStyle w:val="ff23"/>
          <w:rFonts w:asciiTheme="minorHAnsi" w:hAnsiTheme="minorHAnsi" w:cs="Calibri"/>
          <w:sz w:val="22"/>
          <w:szCs w:val="22"/>
          <w:lang w:val="nl-NL"/>
        </w:rPr>
        <w:t>Het is belangrijk dat iedereen het verschil weet tussen pesten en plagen.</w:t>
      </w:r>
      <w:r>
        <w:rPr>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Plagen gebeurt incidenteel. Het gebeurt op basis van gelijkheid en respect. Plagen mag</w:t>
      </w:r>
      <w:r>
        <w:rPr>
          <w:rStyle w:val="ff23"/>
          <w:rFonts w:asciiTheme="minorHAnsi" w:hAnsiTheme="minorHAnsi" w:cs="Calibri"/>
          <w:sz w:val="22"/>
          <w:szCs w:val="22"/>
          <w:lang w:val="nl-NL"/>
        </w:rPr>
        <w:t>, tot op zeker hoogte</w:t>
      </w:r>
      <w:r w:rsidRPr="00184192">
        <w:rPr>
          <w:rStyle w:val="ff23"/>
          <w:rFonts w:asciiTheme="minorHAnsi" w:hAnsiTheme="minorHAnsi" w:cs="Calibri"/>
          <w:sz w:val="22"/>
          <w:szCs w:val="22"/>
          <w:lang w:val="nl-NL"/>
        </w:rPr>
        <w:t>. Het is goed voor de sociaal-emotionele ontwikkeling en stimuleert het relativeringsvermogen.</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Bij pesten ligt dat anders.</w:t>
      </w:r>
      <w:r>
        <w:rPr>
          <w:rStyle w:val="ff23"/>
          <w:rFonts w:asciiTheme="minorHAnsi" w:hAnsiTheme="minorHAnsi" w:cs="Calibri"/>
          <w:sz w:val="22"/>
          <w:szCs w:val="22"/>
          <w:lang w:val="nl-NL"/>
        </w:rPr>
        <w:t xml:space="preserve"> Dit is ongewenst gedrag. E</w:t>
      </w:r>
      <w:r w:rsidRPr="00184192">
        <w:rPr>
          <w:rStyle w:val="ff23"/>
          <w:rFonts w:asciiTheme="minorHAnsi" w:hAnsiTheme="minorHAnsi" w:cs="Calibri"/>
          <w:sz w:val="22"/>
          <w:szCs w:val="22"/>
          <w:lang w:val="nl-NL"/>
        </w:rPr>
        <w:t xml:space="preserve">r </w:t>
      </w:r>
      <w:r>
        <w:rPr>
          <w:rStyle w:val="ff23"/>
          <w:rFonts w:asciiTheme="minorHAnsi" w:hAnsiTheme="minorHAnsi" w:cs="Calibri"/>
          <w:sz w:val="22"/>
          <w:szCs w:val="22"/>
          <w:lang w:val="nl-NL"/>
        </w:rPr>
        <w:t xml:space="preserve">is </w:t>
      </w:r>
      <w:r w:rsidRPr="00184192">
        <w:rPr>
          <w:rStyle w:val="ff23"/>
          <w:rFonts w:asciiTheme="minorHAnsi" w:hAnsiTheme="minorHAnsi" w:cs="Calibri"/>
          <w:sz w:val="22"/>
          <w:szCs w:val="22"/>
          <w:lang w:val="nl-NL"/>
        </w:rPr>
        <w:t xml:space="preserve">sprake </w:t>
      </w:r>
      <w:r>
        <w:rPr>
          <w:rStyle w:val="ff23"/>
          <w:rFonts w:asciiTheme="minorHAnsi" w:hAnsiTheme="minorHAnsi" w:cs="Calibri"/>
          <w:sz w:val="22"/>
          <w:szCs w:val="22"/>
          <w:lang w:val="nl-NL"/>
        </w:rPr>
        <w:t xml:space="preserve">van machtsongelijkheid; </w:t>
      </w:r>
      <w:r w:rsidRPr="00184192">
        <w:rPr>
          <w:rStyle w:val="ff23"/>
          <w:rFonts w:asciiTheme="minorHAnsi" w:hAnsiTheme="minorHAnsi" w:cs="Calibri"/>
          <w:sz w:val="22"/>
          <w:szCs w:val="22"/>
          <w:lang w:val="nl-NL"/>
        </w:rPr>
        <w:t xml:space="preserve">de pester </w:t>
      </w:r>
      <w:r>
        <w:rPr>
          <w:rStyle w:val="ff23"/>
          <w:rFonts w:asciiTheme="minorHAnsi" w:hAnsiTheme="minorHAnsi" w:cs="Calibri"/>
          <w:sz w:val="22"/>
          <w:szCs w:val="22"/>
          <w:lang w:val="nl-NL"/>
        </w:rPr>
        <w:t xml:space="preserve">waant zich </w:t>
      </w:r>
      <w:r w:rsidRPr="00184192">
        <w:rPr>
          <w:rStyle w:val="ff23"/>
          <w:rFonts w:asciiTheme="minorHAnsi" w:hAnsiTheme="minorHAnsi" w:cs="Calibri"/>
          <w:sz w:val="22"/>
          <w:szCs w:val="22"/>
          <w:lang w:val="nl-NL"/>
        </w:rPr>
        <w:t>winnaar en het gepeste kind verliezer. Pesten is het afreageren van agressie of eigen onvermogen op een mindere in de groep, het zondebok-effect.</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u w:val="single"/>
          <w:lang w:val="nl-NL"/>
        </w:rPr>
      </w:pP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u w:val="single"/>
          <w:lang w:val="nl-NL"/>
        </w:rPr>
      </w:pPr>
      <w:r w:rsidRPr="00184192">
        <w:rPr>
          <w:rStyle w:val="ff23"/>
          <w:rFonts w:asciiTheme="minorHAnsi" w:hAnsiTheme="minorHAnsi" w:cs="Calibri"/>
          <w:sz w:val="22"/>
          <w:szCs w:val="22"/>
          <w:u w:val="single"/>
          <w:lang w:val="nl-NL"/>
        </w:rPr>
        <w:t xml:space="preserve">Aan het </w:t>
      </w:r>
      <w:r>
        <w:rPr>
          <w:rStyle w:val="ff23"/>
          <w:rFonts w:asciiTheme="minorHAnsi" w:hAnsiTheme="minorHAnsi" w:cs="Calibri"/>
          <w:sz w:val="22"/>
          <w:szCs w:val="22"/>
          <w:u w:val="single"/>
          <w:lang w:val="nl-NL"/>
        </w:rPr>
        <w:t>aanpakken van ongewenst gedrag</w:t>
      </w:r>
      <w:r w:rsidRPr="00184192">
        <w:rPr>
          <w:rStyle w:val="ff23"/>
          <w:rFonts w:asciiTheme="minorHAnsi" w:hAnsiTheme="minorHAnsi" w:cs="Calibri"/>
          <w:sz w:val="22"/>
          <w:szCs w:val="22"/>
          <w:u w:val="single"/>
          <w:lang w:val="nl-NL"/>
        </w:rPr>
        <w:t xml:space="preserve"> zijn enkele voorwaarden verbonden:</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Fonts w:asciiTheme="minorHAnsi" w:hAnsiTheme="minorHAnsi" w:cs="Calibri"/>
          <w:sz w:val="22"/>
          <w:szCs w:val="22"/>
          <w:lang w:val="nl-NL"/>
        </w:rPr>
        <w:br/>
      </w:r>
      <w:r>
        <w:rPr>
          <w:rStyle w:val="ff23"/>
          <w:rFonts w:asciiTheme="minorHAnsi" w:hAnsiTheme="minorHAnsi" w:cs="Calibri"/>
          <w:sz w:val="22"/>
          <w:szCs w:val="22"/>
          <w:lang w:val="nl-NL"/>
        </w:rPr>
        <w:t>We zien ongewenst gedrag</w:t>
      </w:r>
      <w:r w:rsidRPr="00184192">
        <w:rPr>
          <w:rStyle w:val="ff23"/>
          <w:rFonts w:asciiTheme="minorHAnsi" w:hAnsiTheme="minorHAnsi" w:cs="Calibri"/>
          <w:sz w:val="22"/>
          <w:szCs w:val="22"/>
          <w:lang w:val="nl-NL"/>
        </w:rPr>
        <w:t xml:space="preserve"> als een probleem van alle direct b</w:t>
      </w:r>
      <w:r>
        <w:rPr>
          <w:rStyle w:val="ff23"/>
          <w:rFonts w:asciiTheme="minorHAnsi" w:hAnsiTheme="minorHAnsi" w:cs="Calibri"/>
          <w:sz w:val="22"/>
          <w:szCs w:val="22"/>
          <w:lang w:val="nl-NL"/>
        </w:rPr>
        <w:t>etrokken partijen: leerlingen (</w:t>
      </w:r>
      <w:r w:rsidRPr="00184192">
        <w:rPr>
          <w:rStyle w:val="ff23"/>
          <w:rFonts w:asciiTheme="minorHAnsi" w:hAnsiTheme="minorHAnsi" w:cs="Calibri"/>
          <w:sz w:val="22"/>
          <w:szCs w:val="22"/>
          <w:lang w:val="nl-NL"/>
        </w:rPr>
        <w:t>gepeste kinderen, pesters, de meelopers en de zwijgende groep), leerkrachten en de ouders.</w:t>
      </w:r>
      <w:r w:rsidRPr="00184192">
        <w:rPr>
          <w:rFonts w:asciiTheme="minorHAnsi" w:hAnsiTheme="minorHAnsi" w:cs="Calibri"/>
          <w:sz w:val="22"/>
          <w:szCs w:val="22"/>
          <w:lang w:val="nl-NL"/>
        </w:rPr>
        <w:br/>
      </w:r>
      <w:r>
        <w:rPr>
          <w:rStyle w:val="ff23"/>
          <w:rFonts w:asciiTheme="minorHAnsi" w:hAnsiTheme="minorHAnsi" w:cs="Calibri"/>
          <w:sz w:val="22"/>
          <w:szCs w:val="22"/>
          <w:lang w:val="nl-NL"/>
        </w:rPr>
        <w:t xml:space="preserve">We willen als school de </w:t>
      </w:r>
      <w:r w:rsidRPr="00184192">
        <w:rPr>
          <w:rStyle w:val="ff23"/>
          <w:rFonts w:asciiTheme="minorHAnsi" w:hAnsiTheme="minorHAnsi" w:cs="Calibri"/>
          <w:sz w:val="22"/>
          <w:szCs w:val="22"/>
          <w:lang w:val="nl-NL"/>
        </w:rPr>
        <w:t xml:space="preserve">problemen proberen te voorkomen. </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Los van het feit of pesten wel of niet aan de orde is, willen we het onderwerp </w:t>
      </w:r>
      <w:r>
        <w:rPr>
          <w:rStyle w:val="ff23"/>
          <w:rFonts w:asciiTheme="minorHAnsi" w:hAnsiTheme="minorHAnsi" w:cs="Calibri"/>
          <w:sz w:val="22"/>
          <w:szCs w:val="22"/>
          <w:lang w:val="nl-NL"/>
        </w:rPr>
        <w:t xml:space="preserve">ongewenst gedrag </w:t>
      </w:r>
      <w:r w:rsidRPr="00184192">
        <w:rPr>
          <w:rStyle w:val="ff23"/>
          <w:rFonts w:asciiTheme="minorHAnsi" w:hAnsiTheme="minorHAnsi" w:cs="Calibri"/>
          <w:sz w:val="22"/>
          <w:szCs w:val="22"/>
          <w:lang w:val="nl-NL"/>
        </w:rPr>
        <w:t>met de leerlingen bespreekbaar maken.</w:t>
      </w:r>
      <w:r>
        <w:rPr>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 xml:space="preserve">Als </w:t>
      </w:r>
      <w:r>
        <w:rPr>
          <w:rStyle w:val="ff23"/>
          <w:rFonts w:asciiTheme="minorHAnsi" w:hAnsiTheme="minorHAnsi" w:cs="Calibri"/>
          <w:sz w:val="22"/>
          <w:szCs w:val="22"/>
          <w:lang w:val="nl-NL"/>
        </w:rPr>
        <w:t>er zich pesten</w:t>
      </w:r>
      <w:r w:rsidRPr="00184192">
        <w:rPr>
          <w:rStyle w:val="ff23"/>
          <w:rFonts w:asciiTheme="minorHAnsi" w:hAnsiTheme="minorHAnsi" w:cs="Calibri"/>
          <w:sz w:val="22"/>
          <w:szCs w:val="22"/>
          <w:lang w:val="nl-NL"/>
        </w:rPr>
        <w:t xml:space="preserve"> voordoet, is he</w:t>
      </w:r>
      <w:r>
        <w:rPr>
          <w:rStyle w:val="ff23"/>
          <w:rFonts w:asciiTheme="minorHAnsi" w:hAnsiTheme="minorHAnsi" w:cs="Calibri"/>
          <w:sz w:val="22"/>
          <w:szCs w:val="22"/>
          <w:lang w:val="nl-NL"/>
        </w:rPr>
        <w:t>t belangrijk dat leerkrachten (</w:t>
      </w:r>
      <w:r w:rsidRPr="00184192">
        <w:rPr>
          <w:rStyle w:val="ff23"/>
          <w:rFonts w:asciiTheme="minorHAnsi" w:hAnsiTheme="minorHAnsi" w:cs="Calibri"/>
          <w:sz w:val="22"/>
          <w:szCs w:val="22"/>
          <w:lang w:val="nl-NL"/>
        </w:rPr>
        <w:t>in samenwerking met ouders) dat signaleren en duidelijk stelling nemen.</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 </w:t>
      </w:r>
      <w:r w:rsidRPr="00184192">
        <w:rPr>
          <w:rFonts w:asciiTheme="minorHAnsi" w:hAnsiTheme="minorHAnsi" w:cs="Calibri"/>
          <w:sz w:val="22"/>
          <w:szCs w:val="22"/>
          <w:lang w:val="nl-NL"/>
        </w:rPr>
        <w:br/>
      </w:r>
      <w:r>
        <w:rPr>
          <w:rStyle w:val="ff23"/>
          <w:rFonts w:asciiTheme="minorHAnsi" w:hAnsiTheme="minorHAnsi" w:cs="Calibri"/>
          <w:sz w:val="22"/>
          <w:szCs w:val="22"/>
          <w:lang w:val="nl-NL"/>
        </w:rPr>
        <w:t>Iedere</w:t>
      </w:r>
      <w:r w:rsidRPr="00184192">
        <w:rPr>
          <w:rStyle w:val="ff23"/>
          <w:rFonts w:asciiTheme="minorHAnsi" w:hAnsiTheme="minorHAnsi" w:cs="Calibri"/>
          <w:sz w:val="22"/>
          <w:szCs w:val="22"/>
          <w:lang w:val="nl-NL"/>
        </w:rPr>
        <w:t xml:space="preserve"> school heeft een vertrouwenspersoon. Op de Bav</w:t>
      </w:r>
      <w:r>
        <w:rPr>
          <w:rStyle w:val="ff23"/>
          <w:rFonts w:asciiTheme="minorHAnsi" w:hAnsiTheme="minorHAnsi" w:cs="Calibri"/>
          <w:sz w:val="22"/>
          <w:szCs w:val="22"/>
          <w:lang w:val="nl-NL"/>
        </w:rPr>
        <w:t xml:space="preserve">inckschool zijn dit </w:t>
      </w:r>
      <w:r w:rsidRPr="00184192">
        <w:rPr>
          <w:rStyle w:val="ff23"/>
          <w:rFonts w:asciiTheme="minorHAnsi" w:hAnsiTheme="minorHAnsi" w:cs="Calibri"/>
          <w:sz w:val="22"/>
          <w:szCs w:val="22"/>
          <w:lang w:val="nl-NL"/>
        </w:rPr>
        <w:t xml:space="preserve">Bianca Crielaard en Herma Hultink. </w:t>
      </w:r>
      <w:r>
        <w:rPr>
          <w:rStyle w:val="ff23"/>
          <w:rFonts w:asciiTheme="minorHAnsi" w:hAnsiTheme="minorHAnsi" w:cs="Calibri"/>
          <w:sz w:val="22"/>
          <w:szCs w:val="22"/>
          <w:lang w:val="nl-NL"/>
        </w:rPr>
        <w:t>De “goede sfeer coördinator” (op veel scholen de anti-pestcoördinator genoemd)  is Mirjam de Roon. De kinderen weten dat ze naar hun eigen leerkracht kunnen en anders naar juf Mirjam de Roon wanneer ze een probleem ervaren met sfeer en/of eventueel pestgedrag op school.</w:t>
      </w:r>
    </w:p>
    <w:p w:rsidR="00933705"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Fonts w:asciiTheme="minorHAnsi" w:hAnsiTheme="minorHAnsi" w:cs="Calibri"/>
          <w:sz w:val="22"/>
          <w:szCs w:val="22"/>
          <w:lang w:val="nl-NL"/>
        </w:rPr>
        <w:br/>
      </w:r>
      <w:r w:rsidRPr="00184192">
        <w:rPr>
          <w:rStyle w:val="ff23"/>
          <w:rFonts w:asciiTheme="minorHAnsi" w:hAnsiTheme="minorHAnsi" w:cs="Calibri"/>
          <w:sz w:val="22"/>
          <w:szCs w:val="22"/>
          <w:lang w:val="nl-NL"/>
        </w:rPr>
        <w:t>De vertrouwenspersoon</w:t>
      </w:r>
      <w:r>
        <w:rPr>
          <w:rStyle w:val="ff23"/>
          <w:rFonts w:asciiTheme="minorHAnsi" w:hAnsiTheme="minorHAnsi" w:cs="Calibri"/>
          <w:sz w:val="22"/>
          <w:szCs w:val="22"/>
          <w:lang w:val="nl-NL"/>
        </w:rPr>
        <w:t xml:space="preserve"> of coördinator helpt het kind,</w:t>
      </w:r>
      <w:r w:rsidRPr="00184192">
        <w:rPr>
          <w:rStyle w:val="ff23"/>
          <w:rFonts w:asciiTheme="minorHAnsi" w:hAnsiTheme="minorHAnsi" w:cs="Calibri"/>
          <w:sz w:val="22"/>
          <w:szCs w:val="22"/>
          <w:lang w:val="nl-NL"/>
        </w:rPr>
        <w:t xml:space="preserve"> de ouder of de leerkracht de weg te vinden hoe </w:t>
      </w:r>
      <w:r>
        <w:rPr>
          <w:rStyle w:val="ff23"/>
          <w:rFonts w:asciiTheme="minorHAnsi" w:hAnsiTheme="minorHAnsi" w:cs="Calibri"/>
          <w:sz w:val="22"/>
          <w:szCs w:val="22"/>
          <w:lang w:val="nl-NL"/>
        </w:rPr>
        <w:t xml:space="preserve">met de </w:t>
      </w:r>
      <w:r w:rsidRPr="00184192">
        <w:rPr>
          <w:rStyle w:val="ff23"/>
          <w:rFonts w:asciiTheme="minorHAnsi" w:hAnsiTheme="minorHAnsi" w:cs="Calibri"/>
          <w:sz w:val="22"/>
          <w:szCs w:val="22"/>
          <w:lang w:val="nl-NL"/>
        </w:rPr>
        <w:t>problemen</w:t>
      </w:r>
      <w:r>
        <w:rPr>
          <w:rStyle w:val="ff23"/>
          <w:rFonts w:asciiTheme="minorHAnsi" w:hAnsiTheme="minorHAnsi" w:cs="Calibri"/>
          <w:sz w:val="22"/>
          <w:szCs w:val="22"/>
          <w:lang w:val="nl-NL"/>
        </w:rPr>
        <w:t xml:space="preserve"> om te gaan en deze</w:t>
      </w:r>
      <w:r w:rsidRPr="00184192">
        <w:rPr>
          <w:rStyle w:val="ff23"/>
          <w:rFonts w:asciiTheme="minorHAnsi" w:hAnsiTheme="minorHAnsi" w:cs="Calibri"/>
          <w:sz w:val="22"/>
          <w:szCs w:val="22"/>
          <w:lang w:val="nl-NL"/>
        </w:rPr>
        <w:t xml:space="preserve"> op te lossen. </w:t>
      </w:r>
    </w:p>
    <w:p w:rsidR="00933705" w:rsidRPr="00493828"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Fonts w:asciiTheme="minorHAnsi" w:hAnsiTheme="minorHAnsi" w:cs="Calibri"/>
          <w:sz w:val="22"/>
          <w:szCs w:val="22"/>
          <w:lang w:val="nl-NL"/>
        </w:rPr>
        <w:br/>
      </w:r>
      <w:r>
        <w:rPr>
          <w:rStyle w:val="ff23"/>
          <w:rFonts w:asciiTheme="minorHAnsi" w:hAnsiTheme="minorHAnsi" w:cs="Calibri"/>
          <w:sz w:val="22"/>
          <w:szCs w:val="22"/>
          <w:u w:val="single"/>
          <w:lang w:val="nl-NL"/>
        </w:rPr>
        <w:t>Signalen van ongewenst gedrag</w:t>
      </w:r>
      <w:r w:rsidRPr="00184192">
        <w:rPr>
          <w:rStyle w:val="ff23"/>
          <w:rFonts w:asciiTheme="minorHAnsi" w:hAnsiTheme="minorHAnsi" w:cs="Calibri"/>
          <w:sz w:val="22"/>
          <w:szCs w:val="22"/>
          <w:u w:val="single"/>
          <w:lang w:val="nl-NL"/>
        </w:rPr>
        <w:t xml:space="preserve"> kunnen o.a. zijn:</w:t>
      </w:r>
    </w:p>
    <w:p w:rsidR="00933705" w:rsidRPr="00184192" w:rsidRDefault="00933705" w:rsidP="00933705">
      <w:pPr>
        <w:pStyle w:val="imalignleft"/>
        <w:shd w:val="clear" w:color="auto" w:fill="FFFFFF"/>
        <w:spacing w:line="276" w:lineRule="auto"/>
        <w:jc w:val="both"/>
        <w:textAlignment w:val="baseline"/>
        <w:rPr>
          <w:rStyle w:val="ff23"/>
          <w:rFonts w:asciiTheme="minorHAnsi" w:hAnsiTheme="minorHAnsi" w:cs="Calibri"/>
          <w:sz w:val="22"/>
          <w:szCs w:val="22"/>
          <w:u w:val="single"/>
          <w:lang w:val="nl-NL"/>
        </w:rPr>
      </w:pP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Altijd een bijnaam,</w:t>
      </w:r>
      <w:r>
        <w:rPr>
          <w:rStyle w:val="ff23"/>
          <w:rFonts w:asciiTheme="minorHAnsi" w:hAnsiTheme="minorHAnsi" w:cs="Calibri"/>
          <w:sz w:val="22"/>
          <w:szCs w:val="22"/>
          <w:lang w:val="nl-NL"/>
        </w:rPr>
        <w:t xml:space="preserve"> nooit bij de eigen naam noemen;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Zogenaamd</w:t>
      </w:r>
      <w:r w:rsidRPr="00184192">
        <w:rPr>
          <w:rStyle w:val="ff23"/>
          <w:rFonts w:asciiTheme="minorHAnsi" w:hAnsiTheme="minorHAnsi" w:cs="Calibri"/>
          <w:sz w:val="22"/>
          <w:szCs w:val="22"/>
          <w:lang w:val="nl-NL"/>
        </w:rPr>
        <w:t xml:space="preserve"> 'leuke' opmerk</w:t>
      </w:r>
      <w:r>
        <w:rPr>
          <w:rStyle w:val="ff23"/>
          <w:rFonts w:asciiTheme="minorHAnsi" w:hAnsiTheme="minorHAnsi" w:cs="Calibri"/>
          <w:sz w:val="22"/>
          <w:szCs w:val="22"/>
          <w:lang w:val="nl-NL"/>
        </w:rPr>
        <w:t>ingen maken over een klasgenoot;</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Een klasgenoot voortdu</w:t>
      </w:r>
      <w:r>
        <w:rPr>
          <w:rStyle w:val="ff23"/>
          <w:rFonts w:asciiTheme="minorHAnsi" w:hAnsiTheme="minorHAnsi" w:cs="Calibri"/>
          <w:sz w:val="22"/>
          <w:szCs w:val="22"/>
          <w:lang w:val="nl-NL"/>
        </w:rPr>
        <w:t>rend ergens de schuld van geven;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Briefjes doorgeven;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Beledigen;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Op</w:t>
      </w:r>
      <w:r>
        <w:rPr>
          <w:rStyle w:val="ff23"/>
          <w:rFonts w:asciiTheme="minorHAnsi" w:hAnsiTheme="minorHAnsi" w:cs="Calibri"/>
          <w:sz w:val="22"/>
          <w:szCs w:val="22"/>
          <w:lang w:val="nl-NL"/>
        </w:rPr>
        <w:t>merkingen maken over de kleding;</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Isoleren en negeren;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Buiten school opwachten</w:t>
      </w:r>
      <w:r>
        <w:rPr>
          <w:rStyle w:val="ff23"/>
          <w:rFonts w:asciiTheme="minorHAnsi" w:hAnsiTheme="minorHAnsi" w:cs="Calibri"/>
          <w:sz w:val="22"/>
          <w:szCs w:val="22"/>
          <w:lang w:val="nl-NL"/>
        </w:rPr>
        <w:t>;</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Slaan of schoppen;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Op weg naar huis </w:t>
      </w:r>
      <w:r>
        <w:rPr>
          <w:rStyle w:val="ff23"/>
          <w:rFonts w:asciiTheme="minorHAnsi" w:hAnsiTheme="minorHAnsi" w:cs="Calibri"/>
          <w:sz w:val="22"/>
          <w:szCs w:val="22"/>
          <w:lang w:val="nl-NL"/>
        </w:rPr>
        <w:t>achterna rijden;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Na</w:t>
      </w:r>
      <w:r>
        <w:rPr>
          <w:rStyle w:val="ff23"/>
          <w:rFonts w:asciiTheme="minorHAnsi" w:hAnsiTheme="minorHAnsi" w:cs="Calibri"/>
          <w:sz w:val="22"/>
          <w:szCs w:val="22"/>
          <w:lang w:val="nl-NL"/>
        </w:rPr>
        <w:t>ar het huis van de gepeste gaan;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Be</w:t>
      </w:r>
      <w:r>
        <w:rPr>
          <w:rStyle w:val="ff23"/>
          <w:rFonts w:asciiTheme="minorHAnsi" w:hAnsiTheme="minorHAnsi" w:cs="Calibri"/>
          <w:sz w:val="22"/>
          <w:szCs w:val="22"/>
          <w:lang w:val="nl-NL"/>
        </w:rPr>
        <w:t>zittingen afpakken of stukmaken;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Schelden of schreeuwen;</w:t>
      </w:r>
    </w:p>
    <w:p w:rsidR="00933705"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Digitaal p</w:t>
      </w:r>
      <w:r w:rsidRPr="000D7D90">
        <w:rPr>
          <w:rStyle w:val="ff23"/>
          <w:rFonts w:asciiTheme="minorHAnsi" w:hAnsiTheme="minorHAnsi" w:cs="Calibri"/>
          <w:sz w:val="22"/>
          <w:szCs w:val="22"/>
          <w:lang w:val="nl-NL"/>
        </w:rPr>
        <w:t>esten</w:t>
      </w:r>
      <w:r>
        <w:rPr>
          <w:rStyle w:val="ff23"/>
          <w:rFonts w:asciiTheme="minorHAnsi" w:hAnsiTheme="minorHAnsi" w:cs="Calibri"/>
          <w:sz w:val="22"/>
          <w:szCs w:val="22"/>
          <w:lang w:val="nl-NL"/>
        </w:rPr>
        <w:t>, bijvoorbeeld via whatsapp</w:t>
      </w:r>
      <w:r w:rsidRPr="000D7D90">
        <w:rPr>
          <w:rStyle w:val="ff23"/>
          <w:rFonts w:asciiTheme="minorHAnsi" w:hAnsiTheme="minorHAnsi" w:cs="Calibri"/>
          <w:sz w:val="22"/>
          <w:szCs w:val="22"/>
          <w:lang w:val="nl-NL"/>
        </w:rPr>
        <w:t xml:space="preserve"> of e-mail.</w:t>
      </w:r>
    </w:p>
    <w:p w:rsidR="00933705" w:rsidRDefault="00933705" w:rsidP="00933705">
      <w:pPr>
        <w:pStyle w:val="imalignleft"/>
        <w:shd w:val="clear" w:color="auto" w:fill="FFFFFF"/>
        <w:spacing w:line="276" w:lineRule="auto"/>
        <w:ind w:left="720" w:hanging="720"/>
        <w:jc w:val="both"/>
        <w:textAlignment w:val="baseline"/>
        <w:rPr>
          <w:rStyle w:val="ff23"/>
          <w:rFonts w:asciiTheme="minorHAnsi" w:hAnsiTheme="minorHAnsi" w:cs="Calibri"/>
          <w:sz w:val="22"/>
          <w:szCs w:val="22"/>
          <w:u w:val="single"/>
          <w:lang w:val="nl-NL"/>
        </w:rPr>
      </w:pPr>
    </w:p>
    <w:p w:rsidR="00933705" w:rsidRDefault="00933705" w:rsidP="00933705">
      <w:pPr>
        <w:pStyle w:val="imalignleft"/>
        <w:shd w:val="clear" w:color="auto" w:fill="FFFFFF"/>
        <w:spacing w:line="276" w:lineRule="auto"/>
        <w:ind w:left="720" w:hanging="720"/>
        <w:jc w:val="both"/>
        <w:textAlignment w:val="baseline"/>
        <w:rPr>
          <w:rStyle w:val="ff23"/>
          <w:rFonts w:asciiTheme="minorHAnsi" w:hAnsiTheme="minorHAnsi" w:cs="Calibri"/>
          <w:sz w:val="22"/>
          <w:szCs w:val="22"/>
          <w:u w:val="single"/>
          <w:lang w:val="nl-NL"/>
        </w:rPr>
      </w:pPr>
      <w:r>
        <w:rPr>
          <w:rStyle w:val="ff23"/>
          <w:rFonts w:asciiTheme="minorHAnsi" w:hAnsiTheme="minorHAnsi" w:cs="Calibri"/>
          <w:sz w:val="22"/>
          <w:szCs w:val="22"/>
          <w:u w:val="single"/>
          <w:lang w:val="nl-NL"/>
        </w:rPr>
        <w:t>M</w:t>
      </w:r>
      <w:r w:rsidRPr="000D7D90">
        <w:rPr>
          <w:rStyle w:val="ff23"/>
          <w:rFonts w:asciiTheme="minorHAnsi" w:hAnsiTheme="minorHAnsi" w:cs="Calibri"/>
          <w:sz w:val="22"/>
          <w:szCs w:val="22"/>
          <w:u w:val="single"/>
          <w:lang w:val="nl-NL"/>
        </w:rPr>
        <w:t>inder d</w:t>
      </w:r>
      <w:r>
        <w:rPr>
          <w:rStyle w:val="ff23"/>
          <w:rFonts w:asciiTheme="minorHAnsi" w:hAnsiTheme="minorHAnsi" w:cs="Calibri"/>
          <w:sz w:val="22"/>
          <w:szCs w:val="22"/>
          <w:u w:val="single"/>
          <w:lang w:val="nl-NL"/>
        </w:rPr>
        <w:t>irecte signalen kunnen op ongelukkig gedrag</w:t>
      </w:r>
      <w:r w:rsidRPr="000D7D90">
        <w:rPr>
          <w:rStyle w:val="ff23"/>
          <w:rFonts w:asciiTheme="minorHAnsi" w:hAnsiTheme="minorHAnsi" w:cs="Calibri"/>
          <w:sz w:val="22"/>
          <w:szCs w:val="22"/>
          <w:u w:val="single"/>
          <w:lang w:val="nl-NL"/>
        </w:rPr>
        <w:t xml:space="preserve"> duiden:</w:t>
      </w:r>
    </w:p>
    <w:p w:rsidR="00933705" w:rsidRPr="000D7D90" w:rsidRDefault="00933705" w:rsidP="00933705">
      <w:pPr>
        <w:pStyle w:val="imalignleft"/>
        <w:shd w:val="clear" w:color="auto" w:fill="FFFFFF"/>
        <w:spacing w:line="276" w:lineRule="auto"/>
        <w:ind w:left="720" w:hanging="720"/>
        <w:jc w:val="both"/>
        <w:textAlignment w:val="baseline"/>
        <w:rPr>
          <w:rStyle w:val="ff23"/>
          <w:rFonts w:asciiTheme="minorHAnsi" w:hAnsiTheme="minorHAnsi" w:cs="Calibri"/>
          <w:sz w:val="22"/>
          <w:szCs w:val="22"/>
          <w:lang w:val="nl-NL"/>
        </w:rPr>
      </w:pP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Vaak alleen staan in de pauze of bij de pleinwacht </w:t>
      </w:r>
      <w:r>
        <w:rPr>
          <w:rStyle w:val="ff23"/>
          <w:rFonts w:asciiTheme="minorHAnsi" w:hAnsiTheme="minorHAnsi" w:cs="Calibri"/>
          <w:sz w:val="22"/>
          <w:szCs w:val="22"/>
          <w:lang w:val="nl-NL"/>
        </w:rPr>
        <w:t>gaan staan;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Vaak all</w:t>
      </w:r>
      <w:r>
        <w:rPr>
          <w:rStyle w:val="ff23"/>
          <w:rFonts w:asciiTheme="minorHAnsi" w:hAnsiTheme="minorHAnsi" w:cs="Calibri"/>
          <w:sz w:val="22"/>
          <w:szCs w:val="22"/>
          <w:lang w:val="nl-NL"/>
        </w:rPr>
        <w:t>een met jongere kinderen spelen;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Niet naar buiten willen</w:t>
      </w:r>
      <w:r>
        <w:rPr>
          <w:rStyle w:val="ff23"/>
          <w:rFonts w:asciiTheme="minorHAnsi" w:hAnsiTheme="minorHAnsi" w:cs="Calibri"/>
          <w:sz w:val="22"/>
          <w:szCs w:val="22"/>
          <w:lang w:val="nl-NL"/>
        </w:rPr>
        <w:t xml:space="preserve"> gaan op school;</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Niet meer naar school willen </w:t>
      </w:r>
      <w:r>
        <w:rPr>
          <w:rStyle w:val="ff23"/>
          <w:rFonts w:asciiTheme="minorHAnsi" w:hAnsiTheme="minorHAnsi" w:cs="Calibri"/>
          <w:sz w:val="22"/>
          <w:szCs w:val="22"/>
          <w:lang w:val="nl-NL"/>
        </w:rPr>
        <w:t>of aangeven zich ziek te voelen;</w:t>
      </w:r>
    </w:p>
    <w:p w:rsidR="00933705" w:rsidRPr="00184192"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Niet (meer) worden u</w:t>
      </w:r>
      <w:r>
        <w:rPr>
          <w:rStyle w:val="ff23"/>
          <w:rFonts w:asciiTheme="minorHAnsi" w:hAnsiTheme="minorHAnsi" w:cs="Calibri"/>
          <w:sz w:val="22"/>
          <w:szCs w:val="22"/>
          <w:lang w:val="nl-NL"/>
        </w:rPr>
        <w:t>itgenodigd door andere kinderen;</w:t>
      </w:r>
    </w:p>
    <w:p w:rsidR="00933705" w:rsidRDefault="00933705" w:rsidP="00933705">
      <w:pPr>
        <w:pStyle w:val="imalignleft"/>
        <w:numPr>
          <w:ilvl w:val="0"/>
          <w:numId w:val="28"/>
        </w:numPr>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Andere kinderen reageren negatief op een fout of een idee van het betreffende kind.</w:t>
      </w:r>
    </w:p>
    <w:p w:rsidR="00933705" w:rsidRDefault="00933705" w:rsidP="00933705">
      <w:pPr>
        <w:pStyle w:val="imalignleft"/>
        <w:shd w:val="clear" w:color="auto" w:fill="FFFFFF"/>
        <w:tabs>
          <w:tab w:val="left" w:pos="630"/>
        </w:tabs>
        <w:spacing w:line="276" w:lineRule="auto"/>
        <w:jc w:val="both"/>
        <w:textAlignment w:val="baseline"/>
        <w:rPr>
          <w:rStyle w:val="ff23"/>
          <w:rFonts w:asciiTheme="minorHAnsi" w:hAnsiTheme="minorHAnsi" w:cs="Calibri"/>
          <w:sz w:val="22"/>
          <w:szCs w:val="22"/>
          <w:u w:val="single"/>
          <w:lang w:val="nl-NL"/>
        </w:rPr>
      </w:pPr>
      <w:r w:rsidRPr="00184192">
        <w:rPr>
          <w:rFonts w:asciiTheme="minorHAnsi" w:hAnsiTheme="minorHAnsi" w:cs="Calibri"/>
          <w:sz w:val="22"/>
          <w:szCs w:val="22"/>
          <w:lang w:val="nl-NL"/>
        </w:rPr>
        <w:br/>
      </w:r>
      <w:r w:rsidRPr="00184192">
        <w:rPr>
          <w:rStyle w:val="ff23"/>
          <w:rFonts w:asciiTheme="minorHAnsi" w:hAnsiTheme="minorHAnsi" w:cs="Calibri"/>
          <w:sz w:val="22"/>
          <w:szCs w:val="22"/>
          <w:u w:val="single"/>
          <w:lang w:val="nl-NL"/>
        </w:rPr>
        <w:t xml:space="preserve">Begeleiding van een kind dat gepest wordt: </w:t>
      </w:r>
    </w:p>
    <w:p w:rsidR="00933705" w:rsidRPr="00184192" w:rsidRDefault="00933705" w:rsidP="00933705">
      <w:pPr>
        <w:pStyle w:val="imalignleft"/>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p>
    <w:p w:rsidR="00933705" w:rsidRPr="00184192" w:rsidRDefault="00933705" w:rsidP="00933705">
      <w:pPr>
        <w:pStyle w:val="imalignleft"/>
        <w:numPr>
          <w:ilvl w:val="0"/>
          <w:numId w:val="26"/>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Naar het kind luisteren en z</w:t>
      </w:r>
      <w:r>
        <w:rPr>
          <w:rStyle w:val="ff23"/>
          <w:rFonts w:asciiTheme="minorHAnsi" w:hAnsiTheme="minorHAnsi" w:cs="Calibri"/>
          <w:sz w:val="22"/>
          <w:szCs w:val="22"/>
          <w:lang w:val="nl-NL"/>
        </w:rPr>
        <w:t>ijn/haar probleem serieus nemen;</w:t>
      </w:r>
    </w:p>
    <w:p w:rsidR="00933705" w:rsidRPr="00184192" w:rsidRDefault="00933705" w:rsidP="00933705">
      <w:pPr>
        <w:pStyle w:val="imalignleft"/>
        <w:numPr>
          <w:ilvl w:val="0"/>
          <w:numId w:val="26"/>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Met het kind overle</w:t>
      </w:r>
      <w:r>
        <w:rPr>
          <w:rStyle w:val="ff23"/>
          <w:rFonts w:asciiTheme="minorHAnsi" w:hAnsiTheme="minorHAnsi" w:cs="Calibri"/>
          <w:sz w:val="22"/>
          <w:szCs w:val="22"/>
          <w:lang w:val="nl-NL"/>
        </w:rPr>
        <w:t>ggen over mogelijke oplossingen;</w:t>
      </w:r>
    </w:p>
    <w:p w:rsidR="00933705" w:rsidRPr="00184192" w:rsidRDefault="00933705" w:rsidP="00933705">
      <w:pPr>
        <w:pStyle w:val="imalignleft"/>
        <w:numPr>
          <w:ilvl w:val="0"/>
          <w:numId w:val="26"/>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Samen met </w:t>
      </w:r>
      <w:r>
        <w:rPr>
          <w:rStyle w:val="ff23"/>
          <w:rFonts w:asciiTheme="minorHAnsi" w:hAnsiTheme="minorHAnsi" w:cs="Calibri"/>
          <w:sz w:val="22"/>
          <w:szCs w:val="22"/>
          <w:lang w:val="nl-NL"/>
        </w:rPr>
        <w:t>het kind werken aan oplossingen;</w:t>
      </w:r>
    </w:p>
    <w:p w:rsidR="00933705" w:rsidRPr="00184192" w:rsidRDefault="00933705" w:rsidP="00933705">
      <w:pPr>
        <w:pStyle w:val="imalignleft"/>
        <w:numPr>
          <w:ilvl w:val="0"/>
          <w:numId w:val="26"/>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In g</w:t>
      </w:r>
      <w:r w:rsidRPr="00184192">
        <w:rPr>
          <w:rStyle w:val="ff23"/>
          <w:rFonts w:asciiTheme="minorHAnsi" w:hAnsiTheme="minorHAnsi" w:cs="Calibri"/>
          <w:sz w:val="22"/>
          <w:szCs w:val="22"/>
          <w:lang w:val="nl-NL"/>
        </w:rPr>
        <w:t xml:space="preserve">esprek </w:t>
      </w:r>
      <w:r>
        <w:rPr>
          <w:rStyle w:val="ff23"/>
          <w:rFonts w:asciiTheme="minorHAnsi" w:hAnsiTheme="minorHAnsi" w:cs="Calibri"/>
          <w:sz w:val="22"/>
          <w:szCs w:val="22"/>
          <w:lang w:val="nl-NL"/>
        </w:rPr>
        <w:t xml:space="preserve">gaan </w:t>
      </w:r>
      <w:r w:rsidRPr="00184192">
        <w:rPr>
          <w:rStyle w:val="ff23"/>
          <w:rFonts w:asciiTheme="minorHAnsi" w:hAnsiTheme="minorHAnsi" w:cs="Calibri"/>
          <w:sz w:val="22"/>
          <w:szCs w:val="22"/>
          <w:lang w:val="nl-NL"/>
        </w:rPr>
        <w:t>met</w:t>
      </w:r>
      <w:r>
        <w:rPr>
          <w:rStyle w:val="ff23"/>
          <w:rFonts w:asciiTheme="minorHAnsi" w:hAnsiTheme="minorHAnsi" w:cs="Calibri"/>
          <w:sz w:val="22"/>
          <w:szCs w:val="22"/>
          <w:lang w:val="nl-NL"/>
        </w:rPr>
        <w:t xml:space="preserve"> de ouders van het gepeste kind;</w:t>
      </w:r>
    </w:p>
    <w:p w:rsidR="00933705" w:rsidRPr="00184192" w:rsidRDefault="00933705" w:rsidP="00933705">
      <w:pPr>
        <w:pStyle w:val="imalignleft"/>
        <w:numPr>
          <w:ilvl w:val="0"/>
          <w:numId w:val="26"/>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Afspraken maken over </w:t>
      </w:r>
      <w:r>
        <w:rPr>
          <w:rStyle w:val="ff23"/>
          <w:rFonts w:asciiTheme="minorHAnsi" w:hAnsiTheme="minorHAnsi" w:cs="Calibri"/>
          <w:sz w:val="22"/>
          <w:szCs w:val="22"/>
          <w:lang w:val="nl-NL"/>
        </w:rPr>
        <w:t xml:space="preserve">de </w:t>
      </w:r>
      <w:r w:rsidRPr="00184192">
        <w:rPr>
          <w:rStyle w:val="ff23"/>
          <w:rFonts w:asciiTheme="minorHAnsi" w:hAnsiTheme="minorHAnsi" w:cs="Calibri"/>
          <w:sz w:val="22"/>
          <w:szCs w:val="22"/>
          <w:lang w:val="nl-NL"/>
        </w:rPr>
        <w:t xml:space="preserve">aanpak met </w:t>
      </w:r>
      <w:r>
        <w:rPr>
          <w:rStyle w:val="ff23"/>
          <w:rFonts w:asciiTheme="minorHAnsi" w:hAnsiTheme="minorHAnsi" w:cs="Calibri"/>
          <w:sz w:val="22"/>
          <w:szCs w:val="22"/>
          <w:lang w:val="nl-NL"/>
        </w:rPr>
        <w:t xml:space="preserve">de </w:t>
      </w:r>
      <w:r w:rsidRPr="00184192">
        <w:rPr>
          <w:rStyle w:val="ff23"/>
          <w:rFonts w:asciiTheme="minorHAnsi" w:hAnsiTheme="minorHAnsi" w:cs="Calibri"/>
          <w:sz w:val="22"/>
          <w:szCs w:val="22"/>
          <w:lang w:val="nl-NL"/>
        </w:rPr>
        <w:t xml:space="preserve">ouders en </w:t>
      </w:r>
      <w:r>
        <w:rPr>
          <w:rStyle w:val="ff23"/>
          <w:rFonts w:asciiTheme="minorHAnsi" w:hAnsiTheme="minorHAnsi" w:cs="Calibri"/>
          <w:sz w:val="22"/>
          <w:szCs w:val="22"/>
          <w:lang w:val="nl-NL"/>
        </w:rPr>
        <w:t>het kind.;</w:t>
      </w:r>
    </w:p>
    <w:p w:rsidR="00933705" w:rsidRPr="00184192" w:rsidRDefault="00933705" w:rsidP="00933705">
      <w:pPr>
        <w:pStyle w:val="imalignleft"/>
        <w:numPr>
          <w:ilvl w:val="0"/>
          <w:numId w:val="26"/>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Zo</w:t>
      </w:r>
      <w:r>
        <w:rPr>
          <w:rStyle w:val="ff23"/>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nodig zorgen dat het kind deskundige hulp krijgt, bijv. e</w:t>
      </w:r>
      <w:r>
        <w:rPr>
          <w:rStyle w:val="ff23"/>
          <w:rFonts w:asciiTheme="minorHAnsi" w:hAnsiTheme="minorHAnsi" w:cs="Calibri"/>
          <w:sz w:val="22"/>
          <w:szCs w:val="22"/>
          <w:lang w:val="nl-NL"/>
        </w:rPr>
        <w:t>en sociale vaardigheidstraining;</w:t>
      </w:r>
    </w:p>
    <w:p w:rsidR="00933705" w:rsidRDefault="00933705" w:rsidP="00933705">
      <w:pPr>
        <w:pStyle w:val="imalignleft"/>
        <w:numPr>
          <w:ilvl w:val="0"/>
          <w:numId w:val="26"/>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Zo</w:t>
      </w:r>
      <w:r>
        <w:rPr>
          <w:rStyle w:val="ff23"/>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 xml:space="preserve">nodig inschakelen School Maatschappelijk Werk, </w:t>
      </w:r>
      <w:r>
        <w:rPr>
          <w:rStyle w:val="ff23"/>
          <w:rFonts w:asciiTheme="minorHAnsi" w:hAnsiTheme="minorHAnsi" w:cs="Calibri"/>
          <w:sz w:val="22"/>
          <w:szCs w:val="22"/>
          <w:lang w:val="nl-NL"/>
        </w:rPr>
        <w:t>ZAT</w:t>
      </w:r>
      <w:r w:rsidRPr="00184192">
        <w:rPr>
          <w:rStyle w:val="ff23"/>
          <w:rFonts w:asciiTheme="minorHAnsi" w:hAnsiTheme="minorHAnsi" w:cs="Calibri"/>
          <w:sz w:val="22"/>
          <w:szCs w:val="22"/>
          <w:lang w:val="nl-NL"/>
        </w:rPr>
        <w:t xml:space="preserve"> of Jeugdzorg.</w:t>
      </w:r>
    </w:p>
    <w:p w:rsidR="00933705" w:rsidRPr="00184192" w:rsidRDefault="00933705" w:rsidP="00933705">
      <w:pPr>
        <w:pStyle w:val="imalignleft"/>
        <w:shd w:val="clear" w:color="auto" w:fill="FFFFFF"/>
        <w:tabs>
          <w:tab w:val="left" w:pos="720"/>
        </w:tabs>
        <w:spacing w:line="276" w:lineRule="auto"/>
        <w:ind w:left="720"/>
        <w:jc w:val="both"/>
        <w:textAlignment w:val="baseline"/>
        <w:rPr>
          <w:rFonts w:asciiTheme="minorHAnsi" w:hAnsiTheme="minorHAnsi" w:cs="Calibri"/>
          <w:sz w:val="22"/>
          <w:szCs w:val="22"/>
          <w:lang w:val="nl-NL"/>
        </w:rPr>
      </w:pPr>
    </w:p>
    <w:p w:rsidR="00933705" w:rsidRDefault="00933705" w:rsidP="00933705">
      <w:pPr>
        <w:pStyle w:val="imalignleft"/>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u w:val="single"/>
          <w:lang w:val="nl-NL"/>
        </w:rPr>
        <w:t>B</w:t>
      </w:r>
      <w:r>
        <w:rPr>
          <w:rStyle w:val="ff23"/>
          <w:rFonts w:asciiTheme="minorHAnsi" w:hAnsiTheme="minorHAnsi" w:cs="Calibri"/>
          <w:sz w:val="22"/>
          <w:szCs w:val="22"/>
          <w:u w:val="single"/>
          <w:lang w:val="nl-NL"/>
        </w:rPr>
        <w:t xml:space="preserve">egeleiding van een kind dat ongewenst gedrag vertoont en </w:t>
      </w:r>
      <w:r w:rsidRPr="00184192">
        <w:rPr>
          <w:rStyle w:val="ff23"/>
          <w:rFonts w:asciiTheme="minorHAnsi" w:hAnsiTheme="minorHAnsi" w:cs="Calibri"/>
          <w:sz w:val="22"/>
          <w:szCs w:val="22"/>
          <w:u w:val="single"/>
          <w:lang w:val="nl-NL"/>
        </w:rPr>
        <w:t>de meelopers</w:t>
      </w:r>
      <w:r w:rsidRPr="00184192">
        <w:rPr>
          <w:rStyle w:val="ff23"/>
          <w:rFonts w:asciiTheme="minorHAnsi" w:hAnsiTheme="minorHAnsi" w:cs="Calibri"/>
          <w:sz w:val="22"/>
          <w:szCs w:val="22"/>
          <w:lang w:val="nl-NL"/>
        </w:rPr>
        <w:t xml:space="preserve">: </w:t>
      </w:r>
    </w:p>
    <w:p w:rsidR="00933705" w:rsidRPr="00184192" w:rsidRDefault="00933705" w:rsidP="00933705">
      <w:pPr>
        <w:pStyle w:val="imalignleft"/>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p>
    <w:p w:rsidR="00933705" w:rsidRPr="00184192" w:rsidRDefault="00933705" w:rsidP="00933705">
      <w:pPr>
        <w:pStyle w:val="imalignleft"/>
        <w:numPr>
          <w:ilvl w:val="0"/>
          <w:numId w:val="27"/>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Met het kind bespreken welk effect zijn/ha</w:t>
      </w:r>
      <w:r>
        <w:rPr>
          <w:rStyle w:val="ff23"/>
          <w:rFonts w:asciiTheme="minorHAnsi" w:hAnsiTheme="minorHAnsi" w:cs="Calibri"/>
          <w:sz w:val="22"/>
          <w:szCs w:val="22"/>
          <w:lang w:val="nl-NL"/>
        </w:rPr>
        <w:t>ar gedrag heeft voor de gepeste;</w:t>
      </w:r>
    </w:p>
    <w:p w:rsidR="00933705" w:rsidRPr="00184192" w:rsidRDefault="00933705" w:rsidP="00933705">
      <w:pPr>
        <w:pStyle w:val="imalignleft"/>
        <w:numPr>
          <w:ilvl w:val="0"/>
          <w:numId w:val="27"/>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Het kind helpen om op een positieve manier relaties te </w:t>
      </w:r>
      <w:r>
        <w:rPr>
          <w:rStyle w:val="ff23"/>
          <w:rFonts w:asciiTheme="minorHAnsi" w:hAnsiTheme="minorHAnsi" w:cs="Calibri"/>
          <w:sz w:val="22"/>
          <w:szCs w:val="22"/>
          <w:lang w:val="nl-NL"/>
        </w:rPr>
        <w:t>onderhouden met andere kinderen;</w:t>
      </w:r>
    </w:p>
    <w:p w:rsidR="00933705" w:rsidRPr="00184192" w:rsidRDefault="00933705" w:rsidP="00933705">
      <w:pPr>
        <w:pStyle w:val="imalignleft"/>
        <w:numPr>
          <w:ilvl w:val="0"/>
          <w:numId w:val="27"/>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Het kind helpen om zich aa</w:t>
      </w:r>
      <w:r>
        <w:rPr>
          <w:rStyle w:val="ff23"/>
          <w:rFonts w:asciiTheme="minorHAnsi" w:hAnsiTheme="minorHAnsi" w:cs="Calibri"/>
          <w:sz w:val="22"/>
          <w:szCs w:val="22"/>
          <w:lang w:val="nl-NL"/>
        </w:rPr>
        <w:t>n regels en afspraken te houden;</w:t>
      </w:r>
    </w:p>
    <w:p w:rsidR="00933705" w:rsidRPr="00184192" w:rsidRDefault="00933705" w:rsidP="00933705">
      <w:pPr>
        <w:pStyle w:val="imalignleft"/>
        <w:numPr>
          <w:ilvl w:val="0"/>
          <w:numId w:val="27"/>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Gesprek met de ouders van de pester. Wat is/kan d</w:t>
      </w:r>
      <w:r>
        <w:rPr>
          <w:rStyle w:val="ff23"/>
          <w:rFonts w:asciiTheme="minorHAnsi" w:hAnsiTheme="minorHAnsi" w:cs="Calibri"/>
          <w:sz w:val="22"/>
          <w:szCs w:val="22"/>
          <w:lang w:val="nl-NL"/>
        </w:rPr>
        <w:t>e oorzaak zijn van het pesten?;</w:t>
      </w:r>
    </w:p>
    <w:p w:rsidR="00933705" w:rsidRDefault="00933705" w:rsidP="00933705">
      <w:pPr>
        <w:pStyle w:val="imalignleft"/>
        <w:numPr>
          <w:ilvl w:val="0"/>
          <w:numId w:val="27"/>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Zo</w:t>
      </w:r>
      <w:r>
        <w:rPr>
          <w:rStyle w:val="ff23"/>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nodig zorgen dat het kind deskundige hulp krijgt, bij</w:t>
      </w:r>
      <w:r>
        <w:rPr>
          <w:rStyle w:val="ff23"/>
          <w:rFonts w:asciiTheme="minorHAnsi" w:hAnsiTheme="minorHAnsi" w:cs="Calibri"/>
          <w:sz w:val="22"/>
          <w:szCs w:val="22"/>
          <w:lang w:val="nl-NL"/>
        </w:rPr>
        <w:t>v. sociale vaardigheidstraining;</w:t>
      </w:r>
    </w:p>
    <w:p w:rsidR="00933705" w:rsidRDefault="00933705" w:rsidP="00933705">
      <w:pPr>
        <w:pStyle w:val="imalignleft"/>
        <w:numPr>
          <w:ilvl w:val="0"/>
          <w:numId w:val="27"/>
        </w:numPr>
        <w:shd w:val="clear" w:color="auto" w:fill="FFFFFF"/>
        <w:tabs>
          <w:tab w:val="left" w:pos="72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Zo</w:t>
      </w:r>
      <w:r>
        <w:rPr>
          <w:rStyle w:val="ff23"/>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nodig inschakelen</w:t>
      </w:r>
      <w:r>
        <w:rPr>
          <w:rStyle w:val="ff23"/>
          <w:rFonts w:asciiTheme="minorHAnsi" w:hAnsiTheme="minorHAnsi" w:cs="Calibri"/>
          <w:sz w:val="22"/>
          <w:szCs w:val="22"/>
          <w:lang w:val="nl-NL"/>
        </w:rPr>
        <w:t xml:space="preserve"> van</w:t>
      </w:r>
      <w:r w:rsidRPr="00184192">
        <w:rPr>
          <w:rStyle w:val="ff23"/>
          <w:rFonts w:asciiTheme="minorHAnsi" w:hAnsiTheme="minorHAnsi" w:cs="Calibri"/>
          <w:sz w:val="22"/>
          <w:szCs w:val="22"/>
          <w:lang w:val="nl-NL"/>
        </w:rPr>
        <w:t xml:space="preserve"> School Maatschappelijk Werk, </w:t>
      </w:r>
      <w:r>
        <w:rPr>
          <w:rStyle w:val="ff23"/>
          <w:rFonts w:asciiTheme="minorHAnsi" w:hAnsiTheme="minorHAnsi" w:cs="Calibri"/>
          <w:sz w:val="22"/>
          <w:szCs w:val="22"/>
          <w:lang w:val="nl-NL"/>
        </w:rPr>
        <w:t>ZAT</w:t>
      </w:r>
      <w:r w:rsidRPr="00184192">
        <w:rPr>
          <w:rStyle w:val="ff23"/>
          <w:rFonts w:asciiTheme="minorHAnsi" w:hAnsiTheme="minorHAnsi" w:cs="Calibri"/>
          <w:sz w:val="22"/>
          <w:szCs w:val="22"/>
          <w:lang w:val="nl-NL"/>
        </w:rPr>
        <w:t xml:space="preserve"> of Jeugdzorg. </w:t>
      </w:r>
    </w:p>
    <w:p w:rsidR="00933705" w:rsidRPr="00184192" w:rsidRDefault="00933705" w:rsidP="00933705">
      <w:pPr>
        <w:pStyle w:val="imalignleft"/>
        <w:shd w:val="clear" w:color="auto" w:fill="FFFFFF"/>
        <w:tabs>
          <w:tab w:val="left" w:pos="720"/>
        </w:tabs>
        <w:spacing w:line="276" w:lineRule="auto"/>
        <w:ind w:left="720"/>
        <w:jc w:val="both"/>
        <w:textAlignment w:val="baseline"/>
        <w:rPr>
          <w:rStyle w:val="ff23"/>
          <w:rFonts w:asciiTheme="minorHAnsi" w:hAnsiTheme="minorHAnsi" w:cs="Calibri"/>
          <w:sz w:val="22"/>
          <w:szCs w:val="22"/>
          <w:lang w:val="nl-NL"/>
        </w:rPr>
      </w:pPr>
    </w:p>
    <w:p w:rsidR="00933705" w:rsidRPr="00184192"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u w:val="single"/>
          <w:lang w:val="nl-NL"/>
        </w:rPr>
        <w:t xml:space="preserve">Oorzaken van ongewenst </w:t>
      </w:r>
      <w:r w:rsidRPr="00184192">
        <w:rPr>
          <w:rStyle w:val="ff23"/>
          <w:rFonts w:asciiTheme="minorHAnsi" w:hAnsiTheme="minorHAnsi" w:cs="Calibri"/>
          <w:sz w:val="22"/>
          <w:szCs w:val="22"/>
          <w:u w:val="single"/>
          <w:lang w:val="nl-NL"/>
        </w:rPr>
        <w:t xml:space="preserve">gedrag kunnen zijn: </w:t>
      </w:r>
    </w:p>
    <w:p w:rsidR="00933705" w:rsidRPr="00184192"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p>
    <w:p w:rsidR="00933705" w:rsidRPr="00184192" w:rsidRDefault="00933705" w:rsidP="00933705">
      <w:pPr>
        <w:pStyle w:val="imalignleft"/>
        <w:numPr>
          <w:ilvl w:val="0"/>
          <w:numId w:val="27"/>
        </w:numPr>
        <w:shd w:val="clear" w:color="auto" w:fill="FFFFFF"/>
        <w:tabs>
          <w:tab w:val="left" w:pos="360"/>
        </w:tabs>
        <w:spacing w:line="276" w:lineRule="auto"/>
        <w:ind w:left="90" w:firstLine="336"/>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Weinig zelfvertrouwen</w:t>
      </w:r>
      <w:r>
        <w:rPr>
          <w:rStyle w:val="ff23"/>
          <w:rFonts w:asciiTheme="minorHAnsi" w:hAnsiTheme="minorHAnsi" w:cs="Calibri"/>
          <w:sz w:val="22"/>
          <w:szCs w:val="22"/>
          <w:lang w:val="nl-NL"/>
        </w:rPr>
        <w:t>;</w:t>
      </w:r>
    </w:p>
    <w:p w:rsidR="00933705" w:rsidRPr="00184192" w:rsidRDefault="00933705" w:rsidP="00933705">
      <w:pPr>
        <w:pStyle w:val="imalignleft"/>
        <w:numPr>
          <w:ilvl w:val="0"/>
          <w:numId w:val="27"/>
        </w:numPr>
        <w:shd w:val="clear" w:color="auto" w:fill="FFFFFF"/>
        <w:tabs>
          <w:tab w:val="left" w:pos="360"/>
        </w:tabs>
        <w:spacing w:line="276" w:lineRule="auto"/>
        <w:ind w:left="90" w:firstLine="336"/>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E</w:t>
      </w:r>
      <w:r>
        <w:rPr>
          <w:rStyle w:val="ff23"/>
          <w:rFonts w:asciiTheme="minorHAnsi" w:hAnsiTheme="minorHAnsi" w:cs="Calibri"/>
          <w:sz w:val="22"/>
          <w:szCs w:val="22"/>
          <w:lang w:val="nl-NL"/>
        </w:rPr>
        <w:t>en problematische thuissituatie;</w:t>
      </w:r>
    </w:p>
    <w:p w:rsidR="00933705" w:rsidRPr="00184192" w:rsidRDefault="00933705" w:rsidP="00933705">
      <w:pPr>
        <w:pStyle w:val="imalignleft"/>
        <w:numPr>
          <w:ilvl w:val="0"/>
          <w:numId w:val="27"/>
        </w:numPr>
        <w:shd w:val="clear" w:color="auto" w:fill="FFFFFF"/>
        <w:tabs>
          <w:tab w:val="left" w:pos="360"/>
        </w:tabs>
        <w:spacing w:line="276" w:lineRule="auto"/>
        <w:ind w:left="90" w:firstLine="336"/>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Voo</w:t>
      </w:r>
      <w:r>
        <w:rPr>
          <w:rStyle w:val="ff23"/>
          <w:rFonts w:asciiTheme="minorHAnsi" w:hAnsiTheme="minorHAnsi" w:cs="Calibri"/>
          <w:sz w:val="22"/>
          <w:szCs w:val="22"/>
          <w:lang w:val="nl-NL"/>
        </w:rPr>
        <w:t>rtdurend gevoel van anonimiteit;</w:t>
      </w:r>
    </w:p>
    <w:p w:rsidR="00933705" w:rsidRPr="00184192" w:rsidRDefault="00933705" w:rsidP="00933705">
      <w:pPr>
        <w:pStyle w:val="imalignleft"/>
        <w:numPr>
          <w:ilvl w:val="0"/>
          <w:numId w:val="27"/>
        </w:numPr>
        <w:shd w:val="clear" w:color="auto" w:fill="FFFFFF"/>
        <w:tabs>
          <w:tab w:val="left" w:pos="360"/>
        </w:tabs>
        <w:spacing w:line="276" w:lineRule="auto"/>
        <w:ind w:left="90" w:firstLine="336"/>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Voortdurend in een n</w:t>
      </w:r>
      <w:r>
        <w:rPr>
          <w:rStyle w:val="ff23"/>
          <w:rFonts w:asciiTheme="minorHAnsi" w:hAnsiTheme="minorHAnsi" w:cs="Calibri"/>
          <w:sz w:val="22"/>
          <w:szCs w:val="22"/>
          <w:lang w:val="nl-NL"/>
        </w:rPr>
        <w:t>iet passende rol worden gedrukt;</w:t>
      </w:r>
    </w:p>
    <w:p w:rsidR="00933705" w:rsidRPr="00184192" w:rsidRDefault="00933705" w:rsidP="00933705">
      <w:pPr>
        <w:pStyle w:val="imalignleft"/>
        <w:numPr>
          <w:ilvl w:val="0"/>
          <w:numId w:val="27"/>
        </w:numPr>
        <w:shd w:val="clear" w:color="auto" w:fill="FFFFFF"/>
        <w:tabs>
          <w:tab w:val="left" w:pos="360"/>
        </w:tabs>
        <w:spacing w:line="276" w:lineRule="auto"/>
        <w:ind w:left="90" w:firstLine="336"/>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Voortdurend met</w:t>
      </w:r>
      <w:r>
        <w:rPr>
          <w:rStyle w:val="ff23"/>
          <w:rFonts w:asciiTheme="minorHAnsi" w:hAnsiTheme="minorHAnsi" w:cs="Calibri"/>
          <w:sz w:val="22"/>
          <w:szCs w:val="22"/>
          <w:lang w:val="nl-NL"/>
        </w:rPr>
        <w:t xml:space="preserve"> elkaar de competitie aangaan;</w:t>
      </w:r>
    </w:p>
    <w:p w:rsidR="00933705" w:rsidRDefault="00933705" w:rsidP="00933705">
      <w:pPr>
        <w:pStyle w:val="imalignleft"/>
        <w:numPr>
          <w:ilvl w:val="0"/>
          <w:numId w:val="27"/>
        </w:numPr>
        <w:shd w:val="clear" w:color="auto" w:fill="FFFFFF"/>
        <w:tabs>
          <w:tab w:val="left" w:pos="360"/>
        </w:tabs>
        <w:spacing w:line="276" w:lineRule="auto"/>
        <w:ind w:left="90" w:firstLine="336"/>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Een voortdurende strijd om macht in de klas of in de buurt.</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u w:val="single"/>
          <w:lang w:val="nl-NL"/>
        </w:rPr>
      </w:pPr>
      <w:r w:rsidRPr="00184192">
        <w:rPr>
          <w:rFonts w:asciiTheme="minorHAnsi" w:hAnsiTheme="minorHAnsi" w:cs="Calibri"/>
          <w:sz w:val="22"/>
          <w:szCs w:val="22"/>
          <w:lang w:val="nl-NL"/>
        </w:rPr>
        <w:br/>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u w:val="single"/>
          <w:lang w:val="nl-NL"/>
        </w:rPr>
      </w:pP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u w:val="single"/>
          <w:lang w:val="nl-NL"/>
        </w:rPr>
      </w:pP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u w:val="single"/>
          <w:lang w:val="nl-NL"/>
        </w:rPr>
      </w:pPr>
    </w:p>
    <w:p w:rsidR="00933705" w:rsidRPr="00184192"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u w:val="single"/>
          <w:lang w:val="nl-NL"/>
        </w:rPr>
        <w:t>Hulp bied</w:t>
      </w:r>
      <w:r>
        <w:rPr>
          <w:rStyle w:val="ff23"/>
          <w:rFonts w:asciiTheme="minorHAnsi" w:hAnsiTheme="minorHAnsi" w:cs="Calibri"/>
          <w:sz w:val="22"/>
          <w:szCs w:val="22"/>
          <w:u w:val="single"/>
          <w:lang w:val="nl-NL"/>
        </w:rPr>
        <w:t>en aan de zwijgende middengroep:</w:t>
      </w:r>
      <w:r w:rsidRPr="00184192">
        <w:rPr>
          <w:rStyle w:val="ff23"/>
          <w:rFonts w:asciiTheme="minorHAnsi" w:hAnsiTheme="minorHAnsi" w:cs="Calibri"/>
          <w:sz w:val="22"/>
          <w:szCs w:val="22"/>
          <w:u w:val="single"/>
          <w:lang w:val="nl-NL"/>
        </w:rPr>
        <w:t xml:space="preserve"> </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C236CF">
        <w:rPr>
          <w:rFonts w:asciiTheme="minorHAnsi" w:hAnsiTheme="minorHAnsi" w:cs="Calibri"/>
          <w:sz w:val="20"/>
          <w:szCs w:val="20"/>
          <w:u w:val="single"/>
          <w:lang w:val="nl-NL"/>
        </w:rPr>
        <w:br/>
      </w:r>
      <w:r w:rsidRPr="00184192">
        <w:rPr>
          <w:rStyle w:val="ff23"/>
          <w:rFonts w:asciiTheme="minorHAnsi" w:hAnsiTheme="minorHAnsi" w:cs="Calibri"/>
          <w:sz w:val="22"/>
          <w:szCs w:val="22"/>
          <w:lang w:val="nl-NL"/>
        </w:rPr>
        <w:t>De middengroep wordt betrokken bij he</w:t>
      </w:r>
      <w:r>
        <w:rPr>
          <w:rStyle w:val="ff23"/>
          <w:rFonts w:asciiTheme="minorHAnsi" w:hAnsiTheme="minorHAnsi" w:cs="Calibri"/>
          <w:sz w:val="22"/>
          <w:szCs w:val="22"/>
          <w:lang w:val="nl-NL"/>
        </w:rPr>
        <w:t xml:space="preserve">t oplossen van het ongewenst gedrag </w:t>
      </w:r>
      <w:r w:rsidRPr="00184192">
        <w:rPr>
          <w:rStyle w:val="ff23"/>
          <w:rFonts w:asciiTheme="minorHAnsi" w:hAnsiTheme="minorHAnsi" w:cs="Calibri"/>
          <w:sz w:val="22"/>
          <w:szCs w:val="22"/>
          <w:lang w:val="nl-NL"/>
        </w:rPr>
        <w:t>door:</w:t>
      </w:r>
    </w:p>
    <w:p w:rsidR="00933705" w:rsidRPr="00C236CF"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16"/>
          <w:szCs w:val="16"/>
          <w:lang w:val="nl-NL"/>
        </w:rPr>
      </w:pPr>
    </w:p>
    <w:p w:rsidR="00933705" w:rsidRPr="005452F0" w:rsidRDefault="00933705" w:rsidP="00933705">
      <w:pPr>
        <w:pStyle w:val="imalignleft"/>
        <w:numPr>
          <w:ilvl w:val="0"/>
          <w:numId w:val="29"/>
        </w:numPr>
        <w:shd w:val="clear" w:color="auto" w:fill="FFFFFF"/>
        <w:tabs>
          <w:tab w:val="left" w:pos="360"/>
        </w:tabs>
        <w:spacing w:line="276" w:lineRule="auto"/>
        <w:jc w:val="both"/>
        <w:textAlignment w:val="baseline"/>
        <w:rPr>
          <w:rStyle w:val="ff23"/>
          <w:rFonts w:asciiTheme="minorHAnsi" w:hAnsiTheme="minorHAnsi" w:cs="Calibri"/>
          <w:b/>
          <w:sz w:val="22"/>
          <w:szCs w:val="22"/>
          <w:u w:val="single"/>
          <w:lang w:val="nl-NL"/>
        </w:rPr>
      </w:pPr>
      <w:r w:rsidRPr="00184192">
        <w:rPr>
          <w:rStyle w:val="ff23"/>
          <w:rFonts w:asciiTheme="minorHAnsi" w:hAnsiTheme="minorHAnsi" w:cs="Calibri"/>
          <w:sz w:val="22"/>
          <w:szCs w:val="22"/>
          <w:lang w:val="nl-NL"/>
        </w:rPr>
        <w:t xml:space="preserve">Met de </w:t>
      </w:r>
      <w:r>
        <w:rPr>
          <w:rStyle w:val="ff23"/>
          <w:rFonts w:asciiTheme="minorHAnsi" w:hAnsiTheme="minorHAnsi" w:cs="Calibri"/>
          <w:sz w:val="22"/>
          <w:szCs w:val="22"/>
          <w:lang w:val="nl-NL"/>
        </w:rPr>
        <w:t>leerlingen te praten over ongewenst gedrag en over hun eigen rol daarbij;</w:t>
      </w:r>
    </w:p>
    <w:p w:rsidR="00933705" w:rsidRPr="005452F0" w:rsidRDefault="00933705" w:rsidP="00933705">
      <w:pPr>
        <w:pStyle w:val="imalignleft"/>
        <w:numPr>
          <w:ilvl w:val="0"/>
          <w:numId w:val="29"/>
        </w:numPr>
        <w:shd w:val="clear" w:color="auto" w:fill="FFFFFF"/>
        <w:tabs>
          <w:tab w:val="left" w:pos="360"/>
        </w:tabs>
        <w:spacing w:line="276" w:lineRule="auto"/>
        <w:jc w:val="both"/>
        <w:textAlignment w:val="baseline"/>
        <w:rPr>
          <w:rStyle w:val="ff23"/>
          <w:rFonts w:asciiTheme="minorHAnsi" w:hAnsiTheme="minorHAnsi" w:cs="Calibri"/>
          <w:b/>
          <w:sz w:val="22"/>
          <w:szCs w:val="22"/>
          <w:u w:val="single"/>
          <w:lang w:val="nl-NL"/>
        </w:rPr>
      </w:pPr>
      <w:r w:rsidRPr="00184192">
        <w:rPr>
          <w:rStyle w:val="ff23"/>
          <w:rFonts w:asciiTheme="minorHAnsi" w:hAnsiTheme="minorHAnsi" w:cs="Calibri"/>
          <w:sz w:val="22"/>
          <w:szCs w:val="22"/>
          <w:lang w:val="nl-NL"/>
        </w:rPr>
        <w:t>Met de leerlingen te overleggen over mogelijke oplossingen en over wat ze zelf kunne</w:t>
      </w:r>
      <w:r>
        <w:rPr>
          <w:rStyle w:val="ff23"/>
          <w:rFonts w:asciiTheme="minorHAnsi" w:hAnsiTheme="minorHAnsi" w:cs="Calibri"/>
          <w:sz w:val="22"/>
          <w:szCs w:val="22"/>
          <w:lang w:val="nl-NL"/>
        </w:rPr>
        <w:t>n bijdragen aan die oplossingen;</w:t>
      </w:r>
    </w:p>
    <w:p w:rsidR="00933705" w:rsidRPr="005452F0" w:rsidRDefault="00933705" w:rsidP="00933705">
      <w:pPr>
        <w:pStyle w:val="imalignleft"/>
        <w:numPr>
          <w:ilvl w:val="0"/>
          <w:numId w:val="29"/>
        </w:numPr>
        <w:shd w:val="clear" w:color="auto" w:fill="FFFFFF"/>
        <w:tabs>
          <w:tab w:val="left" w:pos="360"/>
        </w:tabs>
        <w:spacing w:line="276" w:lineRule="auto"/>
        <w:jc w:val="both"/>
        <w:textAlignment w:val="baseline"/>
        <w:rPr>
          <w:rFonts w:asciiTheme="minorHAnsi" w:hAnsiTheme="minorHAnsi" w:cs="Calibri"/>
          <w:b/>
          <w:sz w:val="22"/>
          <w:szCs w:val="22"/>
          <w:u w:val="single"/>
          <w:lang w:val="nl-NL"/>
        </w:rPr>
      </w:pPr>
      <w:r w:rsidRPr="00184192">
        <w:rPr>
          <w:rStyle w:val="ff23"/>
          <w:rFonts w:asciiTheme="minorHAnsi" w:hAnsiTheme="minorHAnsi" w:cs="Calibri"/>
          <w:sz w:val="22"/>
          <w:szCs w:val="22"/>
          <w:lang w:val="nl-NL"/>
        </w:rPr>
        <w:t>Samen met de leerlingen werken aan oplossingen, waarbij ze zelf een actieve rol spelen.</w:t>
      </w:r>
    </w:p>
    <w:p w:rsidR="00933705" w:rsidRPr="00C236CF" w:rsidRDefault="00933705" w:rsidP="00933705">
      <w:pPr>
        <w:pStyle w:val="imalignleft"/>
        <w:shd w:val="clear" w:color="auto" w:fill="FFFFFF"/>
        <w:tabs>
          <w:tab w:val="left" w:pos="360"/>
        </w:tabs>
        <w:spacing w:line="276" w:lineRule="auto"/>
        <w:jc w:val="both"/>
        <w:textAlignment w:val="baseline"/>
        <w:rPr>
          <w:rFonts w:asciiTheme="minorHAnsi" w:hAnsiTheme="minorHAnsi" w:cs="Calibri"/>
          <w:sz w:val="20"/>
          <w:szCs w:val="20"/>
          <w:lang w:val="nl-NL"/>
        </w:rPr>
      </w:pPr>
    </w:p>
    <w:p w:rsidR="00933705" w:rsidRPr="005452F0"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u w:val="single"/>
          <w:lang w:val="nl-NL"/>
        </w:rPr>
      </w:pPr>
      <w:r w:rsidRPr="005452F0">
        <w:rPr>
          <w:rStyle w:val="ff23"/>
          <w:rFonts w:asciiTheme="minorHAnsi" w:hAnsiTheme="minorHAnsi" w:cs="Calibri"/>
          <w:sz w:val="22"/>
          <w:szCs w:val="22"/>
          <w:u w:val="single"/>
          <w:lang w:val="nl-NL"/>
        </w:rPr>
        <w:t>Adviezen aan ouders</w:t>
      </w:r>
      <w:r>
        <w:rPr>
          <w:rStyle w:val="ff23"/>
          <w:rFonts w:asciiTheme="minorHAnsi" w:hAnsiTheme="minorHAnsi" w:cs="Calibri"/>
          <w:sz w:val="22"/>
          <w:szCs w:val="22"/>
          <w:u w:val="single"/>
          <w:lang w:val="nl-NL"/>
        </w:rPr>
        <w:t>:</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245312">
        <w:rPr>
          <w:rFonts w:asciiTheme="minorHAnsi" w:hAnsiTheme="minorHAnsi" w:cs="Calibri"/>
          <w:b/>
          <w:sz w:val="22"/>
          <w:szCs w:val="22"/>
          <w:u w:val="single"/>
          <w:lang w:val="nl-NL"/>
        </w:rPr>
        <w:br/>
      </w:r>
      <w:r w:rsidRPr="00184192">
        <w:rPr>
          <w:rStyle w:val="ff23"/>
          <w:rFonts w:asciiTheme="minorHAnsi" w:hAnsiTheme="minorHAnsi" w:cs="Calibri"/>
          <w:i/>
          <w:sz w:val="22"/>
          <w:szCs w:val="22"/>
          <w:lang w:val="nl-NL"/>
        </w:rPr>
        <w:t>Ouders van gepeste kinderen</w:t>
      </w:r>
      <w:r w:rsidRPr="00184192">
        <w:rPr>
          <w:rStyle w:val="ff23"/>
          <w:rFonts w:asciiTheme="minorHAnsi" w:hAnsiTheme="minorHAnsi" w:cs="Calibri"/>
          <w:sz w:val="22"/>
          <w:szCs w:val="22"/>
          <w:lang w:val="nl-NL"/>
        </w:rPr>
        <w:t>:</w:t>
      </w:r>
    </w:p>
    <w:p w:rsidR="00933705" w:rsidRPr="00C236CF"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16"/>
          <w:szCs w:val="16"/>
          <w:lang w:val="nl-NL"/>
        </w:rPr>
      </w:pP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Fonts w:asciiTheme="minorHAnsi" w:hAnsiTheme="minorHAnsi" w:cs="Calibri"/>
          <w:sz w:val="22"/>
          <w:szCs w:val="22"/>
          <w:lang w:val="nl-NL"/>
        </w:rPr>
      </w:pPr>
      <w:r w:rsidRPr="00184192">
        <w:rPr>
          <w:rStyle w:val="ff23"/>
          <w:rFonts w:asciiTheme="minorHAnsi" w:hAnsiTheme="minorHAnsi" w:cs="Calibri"/>
          <w:sz w:val="22"/>
          <w:szCs w:val="22"/>
          <w:lang w:val="nl-NL"/>
        </w:rPr>
        <w:t>Blijf in gesprek met uw kind en m</w:t>
      </w:r>
      <w:r>
        <w:rPr>
          <w:rStyle w:val="ff23"/>
          <w:rFonts w:asciiTheme="minorHAnsi" w:hAnsiTheme="minorHAnsi" w:cs="Calibri"/>
          <w:sz w:val="22"/>
          <w:szCs w:val="22"/>
          <w:lang w:val="nl-NL"/>
        </w:rPr>
        <w:t>aak duidelijk dat u gaat helpen</w:t>
      </w:r>
      <w:r w:rsidRPr="00C236CF">
        <w:t>;</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B</w:t>
      </w:r>
      <w:r>
        <w:rPr>
          <w:rStyle w:val="ff23"/>
          <w:rFonts w:asciiTheme="minorHAnsi" w:hAnsiTheme="minorHAnsi" w:cs="Calibri"/>
          <w:sz w:val="22"/>
          <w:szCs w:val="22"/>
          <w:lang w:val="nl-NL"/>
        </w:rPr>
        <w:t>edenk samen een plan van aanpak;</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 xml:space="preserve">Wanneer ongewenst gedrag op straat plaats vindt en </w:t>
      </w:r>
      <w:r w:rsidRPr="00184192">
        <w:rPr>
          <w:rStyle w:val="ff23"/>
          <w:rFonts w:asciiTheme="minorHAnsi" w:hAnsiTheme="minorHAnsi" w:cs="Calibri"/>
          <w:sz w:val="22"/>
          <w:szCs w:val="22"/>
          <w:lang w:val="nl-NL"/>
        </w:rPr>
        <w:t>niet op school, kunt u het beste contact opnemen met de ouders van de pester(s) om het</w:t>
      </w:r>
      <w:r>
        <w:rPr>
          <w:rStyle w:val="ff23"/>
          <w:rFonts w:asciiTheme="minorHAnsi" w:hAnsiTheme="minorHAnsi" w:cs="Calibri"/>
          <w:sz w:val="22"/>
          <w:szCs w:val="22"/>
          <w:lang w:val="nl-NL"/>
        </w:rPr>
        <w:t xml:space="preserve"> probleem bespreekbaar te maken;</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 xml:space="preserve">Ongewenst gedrag </w:t>
      </w:r>
      <w:r w:rsidRPr="00184192">
        <w:rPr>
          <w:rStyle w:val="ff23"/>
          <w:rFonts w:asciiTheme="minorHAnsi" w:hAnsiTheme="minorHAnsi" w:cs="Calibri"/>
          <w:sz w:val="22"/>
          <w:szCs w:val="22"/>
          <w:lang w:val="nl-NL"/>
        </w:rPr>
        <w:t>op school kunt u het best direct me</w:t>
      </w:r>
      <w:r>
        <w:rPr>
          <w:rStyle w:val="ff23"/>
          <w:rFonts w:asciiTheme="minorHAnsi" w:hAnsiTheme="minorHAnsi" w:cs="Calibri"/>
          <w:sz w:val="22"/>
          <w:szCs w:val="22"/>
          <w:lang w:val="nl-NL"/>
        </w:rPr>
        <w:t>t de groepsleerkracht bespreken;</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Door complimentjes</w:t>
      </w:r>
      <w:r>
        <w:rPr>
          <w:rStyle w:val="ff23"/>
          <w:rFonts w:asciiTheme="minorHAnsi" w:hAnsiTheme="minorHAnsi" w:cs="Calibri"/>
          <w:sz w:val="22"/>
          <w:szCs w:val="22"/>
          <w:lang w:val="nl-NL"/>
        </w:rPr>
        <w:t xml:space="preserve"> te geven</w:t>
      </w:r>
      <w:r w:rsidRPr="00184192">
        <w:rPr>
          <w:rStyle w:val="ff23"/>
          <w:rFonts w:asciiTheme="minorHAnsi" w:hAnsiTheme="minorHAnsi" w:cs="Calibri"/>
          <w:sz w:val="22"/>
          <w:szCs w:val="22"/>
          <w:lang w:val="nl-NL"/>
        </w:rPr>
        <w:t xml:space="preserve"> kan het zelfresp</w:t>
      </w:r>
      <w:r>
        <w:rPr>
          <w:rStyle w:val="ff23"/>
          <w:rFonts w:asciiTheme="minorHAnsi" w:hAnsiTheme="minorHAnsi" w:cs="Calibri"/>
          <w:sz w:val="22"/>
          <w:szCs w:val="22"/>
          <w:lang w:val="nl-NL"/>
        </w:rPr>
        <w:t>ect van uw kind vergroot worden;</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Geef zelf het </w:t>
      </w:r>
      <w:r>
        <w:rPr>
          <w:rStyle w:val="ff23"/>
          <w:rFonts w:asciiTheme="minorHAnsi" w:hAnsiTheme="minorHAnsi" w:cs="Calibri"/>
          <w:sz w:val="22"/>
          <w:szCs w:val="22"/>
          <w:lang w:val="nl-NL"/>
        </w:rPr>
        <w:t>goede voorbeeld;</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Stimuleer uw kind </w:t>
      </w:r>
      <w:r>
        <w:rPr>
          <w:rStyle w:val="ff23"/>
          <w:rFonts w:asciiTheme="minorHAnsi" w:hAnsiTheme="minorHAnsi" w:cs="Calibri"/>
          <w:sz w:val="22"/>
          <w:szCs w:val="22"/>
          <w:lang w:val="nl-NL"/>
        </w:rPr>
        <w:t>tot het beoefenen van een sport;</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Steun uw kind in het idee</w:t>
      </w:r>
      <w:r>
        <w:rPr>
          <w:rStyle w:val="ff23"/>
          <w:rFonts w:asciiTheme="minorHAnsi" w:hAnsiTheme="minorHAnsi" w:cs="Calibri"/>
          <w:sz w:val="22"/>
          <w:szCs w:val="22"/>
          <w:lang w:val="nl-NL"/>
        </w:rPr>
        <w:t xml:space="preserve"> dat er een einde aan het ongewenst gedrag komt;</w:t>
      </w:r>
    </w:p>
    <w:p w:rsidR="00933705"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Werk samen met de school, maar houdt de grenzen in de gaten. Uw grenzen en ook die van school. </w:t>
      </w:r>
      <w:r w:rsidRPr="00C236CF">
        <w:rPr>
          <w:rStyle w:val="ff23"/>
          <w:rFonts w:asciiTheme="minorHAnsi" w:hAnsiTheme="minorHAnsi" w:cs="Calibri"/>
          <w:sz w:val="22"/>
          <w:szCs w:val="22"/>
          <w:lang w:val="nl-NL"/>
        </w:rPr>
        <w:t>De inbreng van u is het aanleveren van informatie, het geven van suggesties en het ondersteunen van de aanpak door school.</w:t>
      </w:r>
    </w:p>
    <w:p w:rsidR="00933705" w:rsidRPr="00C236CF" w:rsidRDefault="00933705" w:rsidP="00933705">
      <w:pPr>
        <w:pStyle w:val="imalignleft"/>
        <w:shd w:val="clear" w:color="auto" w:fill="FFFFFF"/>
        <w:tabs>
          <w:tab w:val="left" w:pos="360"/>
        </w:tabs>
        <w:spacing w:line="276" w:lineRule="auto"/>
        <w:ind w:left="810"/>
        <w:jc w:val="both"/>
        <w:textAlignment w:val="baseline"/>
        <w:rPr>
          <w:rFonts w:asciiTheme="minorHAnsi" w:hAnsiTheme="minorHAnsi" w:cs="Calibri"/>
          <w:sz w:val="20"/>
          <w:szCs w:val="20"/>
          <w:lang w:val="nl-NL"/>
        </w:rPr>
      </w:pPr>
    </w:p>
    <w:p w:rsidR="00933705" w:rsidRPr="00C236CF" w:rsidRDefault="00933705" w:rsidP="00933705">
      <w:pPr>
        <w:pStyle w:val="imalignleft"/>
        <w:shd w:val="clear" w:color="auto" w:fill="FFFFFF"/>
        <w:tabs>
          <w:tab w:val="left" w:pos="851"/>
        </w:tabs>
        <w:spacing w:line="276" w:lineRule="auto"/>
        <w:ind w:left="810" w:hanging="668"/>
        <w:jc w:val="both"/>
        <w:textAlignment w:val="baseline"/>
        <w:rPr>
          <w:rStyle w:val="ff23"/>
          <w:rFonts w:asciiTheme="minorHAnsi" w:hAnsiTheme="minorHAnsi" w:cs="Calibri"/>
          <w:sz w:val="22"/>
          <w:szCs w:val="22"/>
          <w:lang w:val="nl-NL"/>
        </w:rPr>
      </w:pPr>
      <w:r w:rsidRPr="00C236CF">
        <w:rPr>
          <w:rStyle w:val="ff23"/>
          <w:rFonts w:asciiTheme="minorHAnsi" w:hAnsiTheme="minorHAnsi" w:cs="Calibri"/>
          <w:i/>
          <w:sz w:val="22"/>
          <w:szCs w:val="22"/>
          <w:lang w:val="nl-NL"/>
        </w:rPr>
        <w:t xml:space="preserve">Ouders van kinderen die ongewenst gedrag vertonen en de meelopers: </w:t>
      </w:r>
    </w:p>
    <w:p w:rsidR="00933705" w:rsidRPr="00C236CF" w:rsidRDefault="00933705" w:rsidP="00933705">
      <w:pPr>
        <w:pStyle w:val="imalignleft"/>
        <w:shd w:val="clear" w:color="auto" w:fill="FFFFFF"/>
        <w:tabs>
          <w:tab w:val="left" w:pos="360"/>
        </w:tabs>
        <w:spacing w:line="276" w:lineRule="auto"/>
        <w:ind w:left="90"/>
        <w:jc w:val="both"/>
        <w:textAlignment w:val="baseline"/>
        <w:rPr>
          <w:rFonts w:asciiTheme="minorHAnsi" w:hAnsiTheme="minorHAnsi" w:cs="Calibri"/>
          <w:i/>
          <w:sz w:val="16"/>
          <w:szCs w:val="16"/>
          <w:lang w:val="nl-NL"/>
        </w:rPr>
      </w:pP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Pr>
          <w:rStyle w:val="ff23"/>
          <w:rFonts w:asciiTheme="minorHAnsi" w:hAnsiTheme="minorHAnsi" w:cs="Calibri"/>
          <w:sz w:val="22"/>
          <w:szCs w:val="22"/>
          <w:lang w:val="nl-NL"/>
        </w:rPr>
        <w:t>Neem het probleem serieus;</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Pr>
          <w:rStyle w:val="ff23"/>
          <w:rFonts w:asciiTheme="minorHAnsi" w:hAnsiTheme="minorHAnsi" w:cs="Calibri"/>
          <w:sz w:val="22"/>
          <w:szCs w:val="22"/>
          <w:lang w:val="nl-NL"/>
        </w:rPr>
        <w:t>Raak niet in paniek: ieder</w:t>
      </w:r>
      <w:r w:rsidRPr="00184192">
        <w:rPr>
          <w:rStyle w:val="ff23"/>
          <w:rFonts w:asciiTheme="minorHAnsi" w:hAnsiTheme="minorHAnsi" w:cs="Calibri"/>
          <w:sz w:val="22"/>
          <w:szCs w:val="22"/>
          <w:lang w:val="nl-NL"/>
        </w:rPr>
        <w:t xml:space="preserve"> kind loopt kans </w:t>
      </w:r>
      <w:r>
        <w:rPr>
          <w:rStyle w:val="ff23"/>
          <w:rFonts w:asciiTheme="minorHAnsi" w:hAnsiTheme="minorHAnsi" w:cs="Calibri"/>
          <w:sz w:val="22"/>
          <w:szCs w:val="22"/>
          <w:lang w:val="nl-NL"/>
        </w:rPr>
        <w:t>om zelf pester te worden;</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184192">
        <w:rPr>
          <w:rStyle w:val="ff23"/>
          <w:rFonts w:asciiTheme="minorHAnsi" w:hAnsiTheme="minorHAnsi" w:cs="Calibri"/>
          <w:sz w:val="22"/>
          <w:szCs w:val="22"/>
          <w:lang w:val="nl-NL"/>
        </w:rPr>
        <w:t>Probeer achte</w:t>
      </w:r>
      <w:r>
        <w:rPr>
          <w:rStyle w:val="ff23"/>
          <w:rFonts w:asciiTheme="minorHAnsi" w:hAnsiTheme="minorHAnsi" w:cs="Calibri"/>
          <w:sz w:val="22"/>
          <w:szCs w:val="22"/>
          <w:lang w:val="nl-NL"/>
        </w:rPr>
        <w:t>r de mogelijke oorzaak te komen;</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184192">
        <w:rPr>
          <w:rStyle w:val="ff23"/>
          <w:rFonts w:asciiTheme="minorHAnsi" w:hAnsiTheme="minorHAnsi" w:cs="Calibri"/>
          <w:sz w:val="22"/>
          <w:szCs w:val="22"/>
          <w:lang w:val="nl-NL"/>
        </w:rPr>
        <w:t>Maak uw kind gevoelig</w:t>
      </w:r>
      <w:r>
        <w:rPr>
          <w:rStyle w:val="ff23"/>
          <w:rFonts w:asciiTheme="minorHAnsi" w:hAnsiTheme="minorHAnsi" w:cs="Calibri"/>
          <w:sz w:val="22"/>
          <w:szCs w:val="22"/>
          <w:lang w:val="nl-NL"/>
        </w:rPr>
        <w:t xml:space="preserve"> voor wat het een ander aandoet;</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184192">
        <w:rPr>
          <w:rStyle w:val="ff23"/>
          <w:rFonts w:asciiTheme="minorHAnsi" w:hAnsiTheme="minorHAnsi" w:cs="Calibri"/>
          <w:sz w:val="22"/>
          <w:szCs w:val="22"/>
          <w:lang w:val="nl-NL"/>
        </w:rPr>
        <w:t>Bes</w:t>
      </w:r>
      <w:r>
        <w:rPr>
          <w:rStyle w:val="ff23"/>
          <w:rFonts w:asciiTheme="minorHAnsi" w:hAnsiTheme="minorHAnsi" w:cs="Calibri"/>
          <w:sz w:val="22"/>
          <w:szCs w:val="22"/>
          <w:lang w:val="nl-NL"/>
        </w:rPr>
        <w:t>teed extra aandacht aan uw kind;</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184192">
        <w:rPr>
          <w:rStyle w:val="ff23"/>
          <w:rFonts w:asciiTheme="minorHAnsi" w:hAnsiTheme="minorHAnsi" w:cs="Calibri"/>
          <w:sz w:val="22"/>
          <w:szCs w:val="22"/>
          <w:lang w:val="nl-NL"/>
        </w:rPr>
        <w:t xml:space="preserve">Stimuleer uw kind </w:t>
      </w:r>
      <w:r>
        <w:rPr>
          <w:rStyle w:val="ff23"/>
          <w:rFonts w:asciiTheme="minorHAnsi" w:hAnsiTheme="minorHAnsi" w:cs="Calibri"/>
          <w:sz w:val="22"/>
          <w:szCs w:val="22"/>
          <w:lang w:val="nl-NL"/>
        </w:rPr>
        <w:t>tot het beoefenen van een sport;</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Pr>
          <w:rStyle w:val="ff23"/>
          <w:rFonts w:asciiTheme="minorHAnsi" w:hAnsiTheme="minorHAnsi" w:cs="Calibri"/>
          <w:sz w:val="22"/>
          <w:szCs w:val="22"/>
          <w:lang w:val="nl-NL"/>
        </w:rPr>
        <w:t>Geef zelf het goede voorbeeld;</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184192">
        <w:rPr>
          <w:rStyle w:val="ff23"/>
          <w:rFonts w:asciiTheme="minorHAnsi" w:hAnsiTheme="minorHAnsi" w:cs="Calibri"/>
          <w:sz w:val="22"/>
          <w:szCs w:val="22"/>
          <w:lang w:val="nl-NL"/>
        </w:rPr>
        <w:t>Corrigeer ongewenst gedrag en benoem en belo</w:t>
      </w:r>
      <w:r>
        <w:rPr>
          <w:rStyle w:val="ff23"/>
          <w:rFonts w:asciiTheme="minorHAnsi" w:hAnsiTheme="minorHAnsi" w:cs="Calibri"/>
          <w:sz w:val="22"/>
          <w:szCs w:val="22"/>
          <w:lang w:val="nl-NL"/>
        </w:rPr>
        <w:t>on het goede gedrag van uw kind;</w:t>
      </w:r>
    </w:p>
    <w:p w:rsidR="00933705" w:rsidRPr="00C236CF" w:rsidRDefault="00933705" w:rsidP="00933705">
      <w:pPr>
        <w:pStyle w:val="imalignleft"/>
        <w:numPr>
          <w:ilvl w:val="0"/>
          <w:numId w:val="30"/>
        </w:numPr>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184192">
        <w:rPr>
          <w:rStyle w:val="ff23"/>
          <w:rFonts w:asciiTheme="minorHAnsi" w:hAnsiTheme="minorHAnsi" w:cs="Calibri"/>
          <w:sz w:val="22"/>
          <w:szCs w:val="22"/>
          <w:lang w:val="nl-NL"/>
        </w:rPr>
        <w:t>Maak uw kind duidelijk dat u achter de aanpak van school staat.</w:t>
      </w:r>
    </w:p>
    <w:p w:rsidR="00933705" w:rsidRDefault="00933705" w:rsidP="00933705">
      <w:pPr>
        <w:pStyle w:val="imalignleft"/>
        <w:shd w:val="clear" w:color="auto" w:fill="FFFFFF"/>
        <w:tabs>
          <w:tab w:val="left" w:pos="360"/>
        </w:tabs>
        <w:spacing w:line="276" w:lineRule="auto"/>
        <w:ind w:left="142" w:firstLine="142"/>
        <w:jc w:val="both"/>
        <w:textAlignment w:val="baseline"/>
        <w:rPr>
          <w:rStyle w:val="ff23"/>
          <w:rFonts w:asciiTheme="minorHAnsi" w:hAnsiTheme="minorHAnsi" w:cs="Calibri"/>
          <w:i/>
          <w:sz w:val="22"/>
          <w:szCs w:val="22"/>
          <w:lang w:val="nl-NL"/>
        </w:rPr>
      </w:pPr>
      <w:r w:rsidRPr="00C236CF">
        <w:rPr>
          <w:rFonts w:asciiTheme="minorHAnsi" w:hAnsiTheme="minorHAnsi" w:cs="Calibri"/>
          <w:sz w:val="20"/>
          <w:szCs w:val="20"/>
          <w:lang w:val="nl-NL"/>
        </w:rPr>
        <w:br/>
      </w:r>
      <w:r w:rsidRPr="00184192">
        <w:rPr>
          <w:rStyle w:val="ff23"/>
          <w:rFonts w:asciiTheme="minorHAnsi" w:hAnsiTheme="minorHAnsi" w:cs="Calibri"/>
          <w:i/>
          <w:sz w:val="22"/>
          <w:szCs w:val="22"/>
          <w:lang w:val="nl-NL"/>
        </w:rPr>
        <w:t xml:space="preserve">Alle ouders: </w:t>
      </w:r>
    </w:p>
    <w:p w:rsidR="00933705" w:rsidRPr="00C236CF" w:rsidRDefault="00933705" w:rsidP="00933705">
      <w:pPr>
        <w:pStyle w:val="imalignleft"/>
        <w:shd w:val="clear" w:color="auto" w:fill="FFFFFF"/>
        <w:tabs>
          <w:tab w:val="left" w:pos="360"/>
        </w:tabs>
        <w:spacing w:line="276" w:lineRule="auto"/>
        <w:ind w:left="142" w:firstLine="142"/>
        <w:jc w:val="both"/>
        <w:textAlignment w:val="baseline"/>
        <w:rPr>
          <w:rStyle w:val="ff23"/>
          <w:rFonts w:asciiTheme="minorHAnsi" w:hAnsiTheme="minorHAnsi" w:cs="Calibri"/>
          <w:i/>
          <w:sz w:val="14"/>
          <w:szCs w:val="14"/>
          <w:lang w:val="nl-NL"/>
        </w:rPr>
      </w:pPr>
    </w:p>
    <w:p w:rsidR="00933705" w:rsidRPr="00C236CF" w:rsidRDefault="00933705" w:rsidP="00933705">
      <w:pPr>
        <w:pStyle w:val="imalignleft"/>
        <w:numPr>
          <w:ilvl w:val="0"/>
          <w:numId w:val="31"/>
        </w:numPr>
        <w:shd w:val="clear" w:color="auto" w:fill="FFFFFF"/>
        <w:tabs>
          <w:tab w:val="left" w:pos="360"/>
        </w:tabs>
        <w:spacing w:line="276" w:lineRule="auto"/>
        <w:jc w:val="both"/>
        <w:textAlignment w:val="baseline"/>
        <w:rPr>
          <w:rStyle w:val="ff23"/>
          <w:rFonts w:asciiTheme="minorHAnsi" w:hAnsiTheme="minorHAnsi" w:cs="Calibri"/>
          <w:sz w:val="22"/>
          <w:szCs w:val="22"/>
          <w:u w:val="single"/>
          <w:lang w:val="nl-NL"/>
        </w:rPr>
      </w:pPr>
      <w:r w:rsidRPr="00184192">
        <w:rPr>
          <w:rStyle w:val="ff23"/>
          <w:rFonts w:asciiTheme="minorHAnsi" w:hAnsiTheme="minorHAnsi" w:cs="Calibri"/>
          <w:sz w:val="22"/>
          <w:szCs w:val="22"/>
          <w:lang w:val="nl-NL"/>
        </w:rPr>
        <w:t>Neem oude</w:t>
      </w:r>
      <w:r>
        <w:rPr>
          <w:rStyle w:val="ff23"/>
          <w:rFonts w:asciiTheme="minorHAnsi" w:hAnsiTheme="minorHAnsi" w:cs="Calibri"/>
          <w:sz w:val="22"/>
          <w:szCs w:val="22"/>
          <w:lang w:val="nl-NL"/>
        </w:rPr>
        <w:t>rs van gepeste kinderen serieus;</w:t>
      </w:r>
    </w:p>
    <w:p w:rsidR="00933705" w:rsidRPr="00C236CF" w:rsidRDefault="00933705" w:rsidP="00933705">
      <w:pPr>
        <w:pStyle w:val="imalignleft"/>
        <w:numPr>
          <w:ilvl w:val="0"/>
          <w:numId w:val="31"/>
        </w:numPr>
        <w:shd w:val="clear" w:color="auto" w:fill="FFFFFF"/>
        <w:tabs>
          <w:tab w:val="left" w:pos="360"/>
        </w:tabs>
        <w:spacing w:line="276" w:lineRule="auto"/>
        <w:jc w:val="both"/>
        <w:textAlignment w:val="baseline"/>
        <w:rPr>
          <w:rStyle w:val="ff23"/>
          <w:rFonts w:asciiTheme="minorHAnsi" w:hAnsiTheme="minorHAnsi" w:cs="Calibri"/>
          <w:sz w:val="22"/>
          <w:szCs w:val="22"/>
          <w:u w:val="single"/>
          <w:lang w:val="nl-NL"/>
        </w:rPr>
      </w:pPr>
      <w:r w:rsidRPr="00184192">
        <w:rPr>
          <w:rStyle w:val="ff23"/>
          <w:rFonts w:asciiTheme="minorHAnsi" w:hAnsiTheme="minorHAnsi" w:cs="Calibri"/>
          <w:sz w:val="22"/>
          <w:szCs w:val="22"/>
          <w:lang w:val="nl-NL"/>
        </w:rPr>
        <w:t>Stimuleer uw kind om op een vriendelijke manier met</w:t>
      </w:r>
      <w:r>
        <w:rPr>
          <w:rStyle w:val="ff23"/>
          <w:rFonts w:asciiTheme="minorHAnsi" w:hAnsiTheme="minorHAnsi" w:cs="Calibri"/>
          <w:sz w:val="22"/>
          <w:szCs w:val="22"/>
          <w:lang w:val="nl-NL"/>
        </w:rPr>
        <w:t xml:space="preserve"> anderen om te gaan;</w:t>
      </w:r>
    </w:p>
    <w:p w:rsidR="00933705" w:rsidRPr="00C236CF" w:rsidRDefault="00933705" w:rsidP="00933705">
      <w:pPr>
        <w:pStyle w:val="imalignleft"/>
        <w:numPr>
          <w:ilvl w:val="0"/>
          <w:numId w:val="31"/>
        </w:numPr>
        <w:shd w:val="clear" w:color="auto" w:fill="FFFFFF"/>
        <w:tabs>
          <w:tab w:val="left" w:pos="360"/>
        </w:tabs>
        <w:spacing w:line="276" w:lineRule="auto"/>
        <w:jc w:val="both"/>
        <w:textAlignment w:val="baseline"/>
        <w:rPr>
          <w:rStyle w:val="ff23"/>
          <w:rFonts w:asciiTheme="minorHAnsi" w:hAnsiTheme="minorHAnsi" w:cs="Calibri"/>
          <w:sz w:val="22"/>
          <w:szCs w:val="22"/>
          <w:u w:val="single"/>
          <w:lang w:val="nl-NL"/>
        </w:rPr>
      </w:pPr>
      <w:r w:rsidRPr="00184192">
        <w:rPr>
          <w:rStyle w:val="ff23"/>
          <w:rFonts w:asciiTheme="minorHAnsi" w:hAnsiTheme="minorHAnsi" w:cs="Calibri"/>
          <w:sz w:val="22"/>
          <w:szCs w:val="22"/>
          <w:lang w:val="nl-NL"/>
        </w:rPr>
        <w:t>Corrige</w:t>
      </w:r>
      <w:r>
        <w:rPr>
          <w:rStyle w:val="ff23"/>
          <w:rFonts w:asciiTheme="minorHAnsi" w:hAnsiTheme="minorHAnsi" w:cs="Calibri"/>
          <w:sz w:val="22"/>
          <w:szCs w:val="22"/>
          <w:lang w:val="nl-NL"/>
        </w:rPr>
        <w:t>er uw kind bij ongewenst gedrag en</w:t>
      </w:r>
      <w:r w:rsidRPr="00184192">
        <w:rPr>
          <w:rStyle w:val="ff23"/>
          <w:rFonts w:asciiTheme="minorHAnsi" w:hAnsiTheme="minorHAnsi" w:cs="Calibri"/>
          <w:sz w:val="22"/>
          <w:szCs w:val="22"/>
          <w:lang w:val="nl-NL"/>
        </w:rPr>
        <w:t xml:space="preserve"> be</w:t>
      </w:r>
      <w:r>
        <w:rPr>
          <w:rStyle w:val="ff23"/>
          <w:rFonts w:asciiTheme="minorHAnsi" w:hAnsiTheme="minorHAnsi" w:cs="Calibri"/>
          <w:sz w:val="22"/>
          <w:szCs w:val="22"/>
          <w:lang w:val="nl-NL"/>
        </w:rPr>
        <w:t>noem en beloon het goede gedrag;</w:t>
      </w:r>
    </w:p>
    <w:p w:rsidR="00933705" w:rsidRPr="00C236CF" w:rsidRDefault="00933705" w:rsidP="00933705">
      <w:pPr>
        <w:pStyle w:val="imalignleft"/>
        <w:numPr>
          <w:ilvl w:val="0"/>
          <w:numId w:val="31"/>
        </w:numPr>
        <w:shd w:val="clear" w:color="auto" w:fill="FFFFFF"/>
        <w:tabs>
          <w:tab w:val="left" w:pos="360"/>
        </w:tabs>
        <w:spacing w:line="276" w:lineRule="auto"/>
        <w:jc w:val="both"/>
        <w:textAlignment w:val="baseline"/>
        <w:rPr>
          <w:rStyle w:val="ff23"/>
          <w:rFonts w:asciiTheme="minorHAnsi" w:hAnsiTheme="minorHAnsi" w:cs="Calibri"/>
          <w:sz w:val="22"/>
          <w:szCs w:val="22"/>
          <w:u w:val="single"/>
          <w:lang w:val="nl-NL"/>
        </w:rPr>
      </w:pPr>
      <w:r>
        <w:rPr>
          <w:rStyle w:val="ff23"/>
          <w:rFonts w:asciiTheme="minorHAnsi" w:hAnsiTheme="minorHAnsi" w:cs="Calibri"/>
          <w:sz w:val="22"/>
          <w:szCs w:val="22"/>
          <w:lang w:val="nl-NL"/>
        </w:rPr>
        <w:t>Geef zelf het goede voorbeeld;</w:t>
      </w:r>
    </w:p>
    <w:p w:rsidR="00933705" w:rsidRPr="00C236CF" w:rsidRDefault="00933705" w:rsidP="00933705">
      <w:pPr>
        <w:pStyle w:val="imalignleft"/>
        <w:numPr>
          <w:ilvl w:val="0"/>
          <w:numId w:val="31"/>
        </w:numPr>
        <w:shd w:val="clear" w:color="auto" w:fill="FFFFFF"/>
        <w:tabs>
          <w:tab w:val="left" w:pos="360"/>
        </w:tabs>
        <w:spacing w:line="276" w:lineRule="auto"/>
        <w:jc w:val="both"/>
        <w:textAlignment w:val="baseline"/>
        <w:rPr>
          <w:rFonts w:asciiTheme="minorHAnsi" w:hAnsiTheme="minorHAnsi" w:cs="Calibri"/>
          <w:sz w:val="22"/>
          <w:szCs w:val="22"/>
          <w:u w:val="single"/>
          <w:lang w:val="nl-NL"/>
        </w:rPr>
      </w:pPr>
      <w:r w:rsidRPr="00184192">
        <w:rPr>
          <w:rStyle w:val="ff23"/>
          <w:rFonts w:asciiTheme="minorHAnsi" w:hAnsiTheme="minorHAnsi" w:cs="Calibri"/>
          <w:sz w:val="22"/>
          <w:szCs w:val="22"/>
          <w:lang w:val="nl-NL"/>
        </w:rPr>
        <w:t>Leer uw kind om</w:t>
      </w:r>
      <w:r>
        <w:rPr>
          <w:rStyle w:val="ff23"/>
          <w:rFonts w:asciiTheme="minorHAnsi" w:hAnsiTheme="minorHAnsi" w:cs="Calibri"/>
          <w:sz w:val="22"/>
          <w:szCs w:val="22"/>
          <w:lang w:val="nl-NL"/>
        </w:rPr>
        <w:t xml:space="preserve"> op een positieve manier voor zichzelf</w:t>
      </w:r>
      <w:r w:rsidRPr="00184192">
        <w:rPr>
          <w:rStyle w:val="ff23"/>
          <w:rFonts w:asciiTheme="minorHAnsi" w:hAnsiTheme="minorHAnsi" w:cs="Calibri"/>
          <w:sz w:val="22"/>
          <w:szCs w:val="22"/>
          <w:lang w:val="nl-NL"/>
        </w:rPr>
        <w:t xml:space="preserve"> </w:t>
      </w:r>
      <w:r>
        <w:rPr>
          <w:rStyle w:val="ff23"/>
          <w:rFonts w:asciiTheme="minorHAnsi" w:hAnsiTheme="minorHAnsi" w:cs="Calibri"/>
          <w:sz w:val="22"/>
          <w:szCs w:val="22"/>
          <w:lang w:val="nl-NL"/>
        </w:rPr>
        <w:t xml:space="preserve">en voor anderen </w:t>
      </w:r>
      <w:r w:rsidRPr="00184192">
        <w:rPr>
          <w:rStyle w:val="ff23"/>
          <w:rFonts w:asciiTheme="minorHAnsi" w:hAnsiTheme="minorHAnsi" w:cs="Calibri"/>
          <w:sz w:val="22"/>
          <w:szCs w:val="22"/>
          <w:lang w:val="nl-NL"/>
        </w:rPr>
        <w:t>op te komen.</w:t>
      </w:r>
      <w:r w:rsidRPr="00184192">
        <w:rPr>
          <w:rFonts w:asciiTheme="minorHAnsi" w:hAnsiTheme="minorHAnsi" w:cs="Calibri"/>
          <w:sz w:val="22"/>
          <w:szCs w:val="22"/>
          <w:lang w:val="nl-NL"/>
        </w:rPr>
        <w:br/>
      </w:r>
    </w:p>
    <w:p w:rsidR="00933705" w:rsidRPr="00616D7E" w:rsidRDefault="00933705" w:rsidP="00933705">
      <w:pPr>
        <w:pStyle w:val="imalignleft"/>
        <w:shd w:val="clear" w:color="auto" w:fill="538135" w:themeFill="accent6" w:themeFillShade="BF"/>
        <w:tabs>
          <w:tab w:val="left" w:pos="360"/>
        </w:tabs>
        <w:spacing w:line="276" w:lineRule="auto"/>
        <w:jc w:val="both"/>
        <w:textAlignment w:val="baseline"/>
        <w:rPr>
          <w:rStyle w:val="ff23"/>
          <w:rFonts w:asciiTheme="minorHAnsi" w:hAnsiTheme="minorHAnsi" w:cs="Calibri"/>
          <w:color w:val="FFFFFF" w:themeColor="background1"/>
          <w:sz w:val="22"/>
          <w:szCs w:val="22"/>
          <w:u w:val="single"/>
          <w:lang w:val="nl-NL"/>
        </w:rPr>
      </w:pPr>
      <w:r w:rsidRPr="00616D7E">
        <w:rPr>
          <w:rStyle w:val="ff23"/>
          <w:rFonts w:asciiTheme="minorHAnsi" w:hAnsiTheme="minorHAnsi" w:cs="Calibri"/>
          <w:b/>
          <w:color w:val="FFFFFF" w:themeColor="background1"/>
          <w:sz w:val="22"/>
          <w:szCs w:val="22"/>
          <w:lang w:val="nl-NL"/>
        </w:rPr>
        <w:t>Plan van aanpak bij voortdurend ongewenst gedrag</w:t>
      </w:r>
    </w:p>
    <w:p w:rsidR="00933705" w:rsidRDefault="00933705" w:rsidP="00933705">
      <w:pPr>
        <w:pStyle w:val="imalignleft"/>
        <w:shd w:val="clear" w:color="auto" w:fill="FFFFFF"/>
        <w:tabs>
          <w:tab w:val="left" w:pos="360"/>
        </w:tabs>
        <w:spacing w:line="276" w:lineRule="auto"/>
        <w:ind w:left="90"/>
        <w:jc w:val="center"/>
        <w:textAlignment w:val="baseline"/>
        <w:rPr>
          <w:rStyle w:val="ff23"/>
          <w:rFonts w:asciiTheme="minorHAnsi" w:hAnsiTheme="minorHAnsi" w:cs="Calibri"/>
          <w:b/>
          <w:sz w:val="22"/>
          <w:szCs w:val="22"/>
          <w:lang w:val="nl-NL"/>
        </w:rPr>
      </w:pPr>
    </w:p>
    <w:p w:rsidR="00933705" w:rsidRDefault="00933705" w:rsidP="00933705">
      <w:pPr>
        <w:pStyle w:val="imalignleft"/>
        <w:shd w:val="clear" w:color="auto" w:fill="FFFFFF"/>
        <w:tabs>
          <w:tab w:val="left" w:pos="360"/>
        </w:tabs>
        <w:spacing w:line="276" w:lineRule="auto"/>
        <w:ind w:left="90" w:hanging="90"/>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 xml:space="preserve">Wanneer ongewenst gedrag zich blijft voordoen </w:t>
      </w:r>
      <w:r w:rsidRPr="00184192">
        <w:rPr>
          <w:rStyle w:val="ff23"/>
          <w:rFonts w:asciiTheme="minorHAnsi" w:hAnsiTheme="minorHAnsi" w:cs="Calibri"/>
          <w:sz w:val="22"/>
          <w:szCs w:val="22"/>
          <w:lang w:val="nl-NL"/>
        </w:rPr>
        <w:t>gelden de volgende afspraken:</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184192">
        <w:rPr>
          <w:rFonts w:asciiTheme="minorHAnsi" w:hAnsiTheme="minorHAnsi" w:cs="Calibri"/>
          <w:sz w:val="22"/>
          <w:szCs w:val="22"/>
          <w:lang w:val="nl-NL"/>
        </w:rPr>
        <w:br/>
      </w:r>
      <w:r w:rsidRPr="00184192">
        <w:rPr>
          <w:rStyle w:val="ff23"/>
          <w:rFonts w:asciiTheme="minorHAnsi" w:hAnsiTheme="minorHAnsi" w:cs="Calibri"/>
          <w:b/>
          <w:sz w:val="22"/>
          <w:szCs w:val="22"/>
          <w:lang w:val="nl-NL"/>
        </w:rPr>
        <w:t>Stap 1:</w:t>
      </w:r>
      <w:r w:rsidRPr="00184192">
        <w:rPr>
          <w:rStyle w:val="ff23"/>
          <w:rFonts w:asciiTheme="minorHAnsi" w:hAnsiTheme="minorHAnsi" w:cs="Calibri"/>
          <w:sz w:val="22"/>
          <w:szCs w:val="22"/>
          <w:lang w:val="nl-NL"/>
        </w:rPr>
        <w:t xml:space="preserve"> </w:t>
      </w:r>
      <w:r>
        <w:rPr>
          <w:rStyle w:val="ff23"/>
          <w:rFonts w:asciiTheme="minorHAnsi" w:hAnsiTheme="minorHAnsi" w:cs="Calibri"/>
          <w:sz w:val="22"/>
          <w:szCs w:val="22"/>
          <w:lang w:val="nl-NL"/>
        </w:rPr>
        <w:t xml:space="preserve"> </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Er eerst zelf (samen) uitkomen.</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b/>
          <w:sz w:val="22"/>
          <w:szCs w:val="22"/>
          <w:lang w:val="nl-NL"/>
        </w:rPr>
      </w:pPr>
      <w:r w:rsidRPr="00184192">
        <w:rPr>
          <w:rFonts w:asciiTheme="minorHAnsi" w:hAnsiTheme="minorHAnsi" w:cs="Calibri"/>
          <w:sz w:val="22"/>
          <w:szCs w:val="22"/>
          <w:lang w:val="nl-NL"/>
        </w:rPr>
        <w:br/>
      </w:r>
      <w:r w:rsidRPr="00184192">
        <w:rPr>
          <w:rStyle w:val="ff23"/>
          <w:rFonts w:asciiTheme="minorHAnsi" w:hAnsiTheme="minorHAnsi" w:cs="Calibri"/>
          <w:b/>
          <w:sz w:val="22"/>
          <w:szCs w:val="22"/>
          <w:lang w:val="nl-NL"/>
        </w:rPr>
        <w:t xml:space="preserve">Stap 2: </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Op het moment dat een van de leerlingen er niet uitkomt heeft deze het recht het probleem aan de meester of juf </w:t>
      </w:r>
      <w:r>
        <w:rPr>
          <w:rStyle w:val="ff23"/>
          <w:rFonts w:asciiTheme="minorHAnsi" w:hAnsiTheme="minorHAnsi" w:cs="Calibri"/>
          <w:sz w:val="22"/>
          <w:szCs w:val="22"/>
          <w:lang w:val="nl-NL"/>
        </w:rPr>
        <w:t xml:space="preserve">voor te leggen. Het is knap wanneer </w:t>
      </w:r>
      <w:r w:rsidRPr="00184192">
        <w:rPr>
          <w:rStyle w:val="ff23"/>
          <w:rFonts w:asciiTheme="minorHAnsi" w:hAnsiTheme="minorHAnsi" w:cs="Calibri"/>
          <w:sz w:val="22"/>
          <w:szCs w:val="22"/>
          <w:lang w:val="nl-NL"/>
        </w:rPr>
        <w:t>hij of zij dat doet.</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b/>
          <w:sz w:val="22"/>
          <w:szCs w:val="22"/>
          <w:lang w:val="nl-NL"/>
        </w:rPr>
      </w:pPr>
      <w:r w:rsidRPr="00184192">
        <w:rPr>
          <w:rFonts w:asciiTheme="minorHAnsi" w:hAnsiTheme="minorHAnsi" w:cs="Calibri"/>
          <w:sz w:val="22"/>
          <w:szCs w:val="22"/>
          <w:lang w:val="nl-NL"/>
        </w:rPr>
        <w:br/>
      </w:r>
      <w:r w:rsidRPr="00184192">
        <w:rPr>
          <w:rStyle w:val="ff23"/>
          <w:rFonts w:asciiTheme="minorHAnsi" w:hAnsiTheme="minorHAnsi" w:cs="Calibri"/>
          <w:b/>
          <w:sz w:val="22"/>
          <w:szCs w:val="22"/>
          <w:lang w:val="nl-NL"/>
        </w:rPr>
        <w:t>Stap 3:</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De leerkracht gaat met beide (of meer</w:t>
      </w:r>
      <w:r>
        <w:rPr>
          <w:rStyle w:val="ff23"/>
          <w:rFonts w:asciiTheme="minorHAnsi" w:hAnsiTheme="minorHAnsi" w:cs="Calibri"/>
          <w:sz w:val="22"/>
          <w:szCs w:val="22"/>
          <w:lang w:val="nl-NL"/>
        </w:rPr>
        <w:t>dere</w:t>
      </w:r>
      <w:r w:rsidRPr="00184192">
        <w:rPr>
          <w:rStyle w:val="ff23"/>
          <w:rFonts w:asciiTheme="minorHAnsi" w:hAnsiTheme="minorHAnsi" w:cs="Calibri"/>
          <w:sz w:val="22"/>
          <w:szCs w:val="22"/>
          <w:lang w:val="nl-NL"/>
        </w:rPr>
        <w:t>) leerlingen praten en probeert samen met de kinderen de ruzie</w:t>
      </w:r>
      <w:r>
        <w:rPr>
          <w:rStyle w:val="ff23"/>
          <w:rFonts w:asciiTheme="minorHAnsi" w:hAnsiTheme="minorHAnsi" w:cs="Calibri"/>
          <w:sz w:val="22"/>
          <w:szCs w:val="22"/>
          <w:lang w:val="nl-NL"/>
        </w:rPr>
        <w:t xml:space="preserve"> of pesterijen op te lossen en nieuwe</w:t>
      </w:r>
      <w:r w:rsidRPr="00184192">
        <w:rPr>
          <w:rStyle w:val="ff23"/>
          <w:rFonts w:asciiTheme="minorHAnsi" w:hAnsiTheme="minorHAnsi" w:cs="Calibri"/>
          <w:sz w:val="22"/>
          <w:szCs w:val="22"/>
          <w:lang w:val="nl-NL"/>
        </w:rPr>
        <w:t xml:space="preserve"> afspraken te maken. </w:t>
      </w:r>
      <w:r>
        <w:rPr>
          <w:rStyle w:val="ff23"/>
          <w:rFonts w:asciiTheme="minorHAnsi" w:hAnsiTheme="minorHAnsi" w:cs="Calibri"/>
          <w:sz w:val="22"/>
          <w:szCs w:val="22"/>
          <w:lang w:val="nl-NL"/>
        </w:rPr>
        <w:t xml:space="preserve">In de bovenbouw wordt voorafgaand aan een gesprek eerst een formulier ingevuld door leerlingen waarop aangegeven kan worden wat er mis ging, wat de rol van het kind daarin was en hoe hij of zij dit in het vervolg gaat aanpakken. </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 xml:space="preserve">Er is ook een format voor een excuusbriefje dat een leerling kan schrijven naar een andere leerling. Dit kan op eigen initiatief of op initiatief van de leerkracht. Dit excuusbriefje is opgenomen in de bijlage. </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b/>
          <w:sz w:val="22"/>
          <w:szCs w:val="22"/>
          <w:lang w:val="nl-NL"/>
        </w:rPr>
        <w:t>Stap 4:</w:t>
      </w:r>
      <w:r w:rsidRPr="00184192">
        <w:rPr>
          <w:rStyle w:val="ff23"/>
          <w:rFonts w:asciiTheme="minorHAnsi" w:hAnsiTheme="minorHAnsi" w:cs="Calibri"/>
          <w:sz w:val="22"/>
          <w:szCs w:val="22"/>
          <w:lang w:val="nl-NL"/>
        </w:rPr>
        <w:t xml:space="preserve"> </w:t>
      </w: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Bij herhaaldelij</w:t>
      </w:r>
      <w:r>
        <w:rPr>
          <w:rStyle w:val="ff23"/>
          <w:rFonts w:asciiTheme="minorHAnsi" w:hAnsiTheme="minorHAnsi" w:cs="Calibri"/>
          <w:sz w:val="22"/>
          <w:szCs w:val="22"/>
          <w:lang w:val="nl-NL"/>
        </w:rPr>
        <w:t>k ongewenst gedrag</w:t>
      </w:r>
      <w:r w:rsidRPr="00184192">
        <w:rPr>
          <w:rStyle w:val="ff23"/>
          <w:rFonts w:asciiTheme="minorHAnsi" w:hAnsiTheme="minorHAnsi" w:cs="Calibri"/>
          <w:sz w:val="22"/>
          <w:szCs w:val="22"/>
          <w:lang w:val="nl-NL"/>
        </w:rPr>
        <w:t xml:space="preserve"> van een leerling neemt de leerkracht duidelijk</w:t>
      </w:r>
      <w:r>
        <w:rPr>
          <w:rStyle w:val="ff23"/>
          <w:rFonts w:asciiTheme="minorHAnsi" w:hAnsiTheme="minorHAnsi" w:cs="Calibri"/>
          <w:sz w:val="22"/>
          <w:szCs w:val="22"/>
          <w:lang w:val="nl-NL"/>
        </w:rPr>
        <w:t xml:space="preserve"> stelling. </w:t>
      </w:r>
      <w:r w:rsidRPr="00184192">
        <w:rPr>
          <w:rStyle w:val="ff23"/>
          <w:rFonts w:asciiTheme="minorHAnsi" w:hAnsiTheme="minorHAnsi" w:cs="Calibri"/>
          <w:sz w:val="22"/>
          <w:szCs w:val="22"/>
          <w:lang w:val="nl-NL"/>
        </w:rPr>
        <w:t>De le</w:t>
      </w:r>
      <w:r>
        <w:rPr>
          <w:rStyle w:val="ff23"/>
          <w:rFonts w:asciiTheme="minorHAnsi" w:hAnsiTheme="minorHAnsi" w:cs="Calibri"/>
          <w:sz w:val="22"/>
          <w:szCs w:val="22"/>
          <w:lang w:val="nl-NL"/>
        </w:rPr>
        <w:t>erkracht biedt altijd hulp aan alle leerlingen</w:t>
      </w:r>
      <w:r w:rsidRPr="00184192">
        <w:rPr>
          <w:rStyle w:val="ff23"/>
          <w:rFonts w:asciiTheme="minorHAnsi" w:hAnsiTheme="minorHAnsi" w:cs="Calibri"/>
          <w:sz w:val="22"/>
          <w:szCs w:val="22"/>
          <w:lang w:val="nl-NL"/>
        </w:rPr>
        <w:t xml:space="preserve">, </w:t>
      </w:r>
      <w:r>
        <w:rPr>
          <w:rStyle w:val="ff23"/>
          <w:rFonts w:asciiTheme="minorHAnsi" w:hAnsiTheme="minorHAnsi" w:cs="Calibri"/>
          <w:sz w:val="22"/>
          <w:szCs w:val="22"/>
          <w:lang w:val="nl-NL"/>
        </w:rPr>
        <w:t xml:space="preserve">neemt contact op met ouders en </w:t>
      </w:r>
      <w:r w:rsidRPr="00184192">
        <w:rPr>
          <w:rStyle w:val="ff23"/>
          <w:rFonts w:asciiTheme="minorHAnsi" w:hAnsiTheme="minorHAnsi" w:cs="Calibri"/>
          <w:sz w:val="22"/>
          <w:szCs w:val="22"/>
          <w:lang w:val="nl-NL"/>
        </w:rPr>
        <w:t>indien nodi</w:t>
      </w:r>
      <w:r>
        <w:rPr>
          <w:rStyle w:val="ff23"/>
          <w:rFonts w:asciiTheme="minorHAnsi" w:hAnsiTheme="minorHAnsi" w:cs="Calibri"/>
          <w:sz w:val="22"/>
          <w:szCs w:val="22"/>
          <w:lang w:val="nl-NL"/>
        </w:rPr>
        <w:t>g met</w:t>
      </w:r>
      <w:r w:rsidRPr="00184192">
        <w:rPr>
          <w:rStyle w:val="ff23"/>
          <w:rFonts w:asciiTheme="minorHAnsi" w:hAnsiTheme="minorHAnsi" w:cs="Calibri"/>
          <w:sz w:val="22"/>
          <w:szCs w:val="22"/>
          <w:lang w:val="nl-NL"/>
        </w:rPr>
        <w:t xml:space="preserve"> externe deskundigen.</w:t>
      </w:r>
    </w:p>
    <w:p w:rsidR="00933705" w:rsidRPr="00184192"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ind w:left="90"/>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Afhankelijk va</w:t>
      </w:r>
      <w:r>
        <w:rPr>
          <w:rStyle w:val="ff23"/>
          <w:rFonts w:asciiTheme="minorHAnsi" w:hAnsiTheme="minorHAnsi" w:cs="Calibri"/>
          <w:sz w:val="22"/>
          <w:szCs w:val="22"/>
          <w:lang w:val="nl-NL"/>
        </w:rPr>
        <w:t xml:space="preserve">n hoe lang de leerling </w:t>
      </w:r>
      <w:r w:rsidRPr="00184192">
        <w:rPr>
          <w:rStyle w:val="ff23"/>
          <w:rFonts w:asciiTheme="minorHAnsi" w:hAnsiTheme="minorHAnsi" w:cs="Calibri"/>
          <w:sz w:val="22"/>
          <w:szCs w:val="22"/>
          <w:lang w:val="nl-NL"/>
        </w:rPr>
        <w:t xml:space="preserve">door blijft gaan met zijn/haar </w:t>
      </w:r>
      <w:r>
        <w:rPr>
          <w:rStyle w:val="ff23"/>
          <w:rFonts w:asciiTheme="minorHAnsi" w:hAnsiTheme="minorHAnsi" w:cs="Calibri"/>
          <w:sz w:val="22"/>
          <w:szCs w:val="22"/>
          <w:lang w:val="nl-NL"/>
        </w:rPr>
        <w:t xml:space="preserve">ongewenst </w:t>
      </w:r>
      <w:r w:rsidRPr="00184192">
        <w:rPr>
          <w:rStyle w:val="ff23"/>
          <w:rFonts w:asciiTheme="minorHAnsi" w:hAnsiTheme="minorHAnsi" w:cs="Calibri"/>
          <w:sz w:val="22"/>
          <w:szCs w:val="22"/>
          <w:lang w:val="nl-NL"/>
        </w:rPr>
        <w:t>gedrag en geen verbetering toont, zal dit bepaalde consequenties inhouden voor de desbetreffende leerling.</w:t>
      </w:r>
      <w:r>
        <w:rPr>
          <w:rStyle w:val="ff23"/>
          <w:rFonts w:asciiTheme="minorHAnsi" w:hAnsiTheme="minorHAnsi" w:cs="Calibri"/>
          <w:sz w:val="22"/>
          <w:szCs w:val="22"/>
          <w:lang w:val="nl-NL"/>
        </w:rPr>
        <w:t xml:space="preserve"> De school kan overgaan tot het schorsen van de leerling voor enkele dagen. </w:t>
      </w:r>
      <w:r w:rsidRPr="00184192">
        <w:rPr>
          <w:rStyle w:val="ff23"/>
          <w:rFonts w:asciiTheme="minorHAnsi" w:hAnsiTheme="minorHAnsi" w:cs="Calibri"/>
          <w:sz w:val="22"/>
          <w:szCs w:val="22"/>
          <w:lang w:val="nl-NL"/>
        </w:rPr>
        <w:t>In het leerli</w:t>
      </w:r>
      <w:r>
        <w:rPr>
          <w:rStyle w:val="ff23"/>
          <w:rFonts w:asciiTheme="minorHAnsi" w:hAnsiTheme="minorHAnsi" w:cs="Calibri"/>
          <w:sz w:val="22"/>
          <w:szCs w:val="22"/>
          <w:lang w:val="nl-NL"/>
        </w:rPr>
        <w:t xml:space="preserve">ngdossier </w:t>
      </w:r>
      <w:r w:rsidRPr="00184192">
        <w:rPr>
          <w:rStyle w:val="ff23"/>
          <w:rFonts w:asciiTheme="minorHAnsi" w:hAnsiTheme="minorHAnsi" w:cs="Calibri"/>
          <w:sz w:val="22"/>
          <w:szCs w:val="22"/>
          <w:lang w:val="nl-NL"/>
        </w:rPr>
        <w:t>worden</w:t>
      </w:r>
      <w:r>
        <w:rPr>
          <w:rStyle w:val="ff23"/>
          <w:rFonts w:asciiTheme="minorHAnsi" w:hAnsiTheme="minorHAnsi" w:cs="Calibri"/>
          <w:sz w:val="22"/>
          <w:szCs w:val="22"/>
          <w:lang w:val="nl-NL"/>
        </w:rPr>
        <w:t xml:space="preserve"> dan</w:t>
      </w:r>
      <w:r w:rsidRPr="00184192">
        <w:rPr>
          <w:rStyle w:val="ff23"/>
          <w:rFonts w:asciiTheme="minorHAnsi" w:hAnsiTheme="minorHAnsi" w:cs="Calibri"/>
          <w:sz w:val="22"/>
          <w:szCs w:val="22"/>
          <w:lang w:val="nl-NL"/>
        </w:rPr>
        <w:t xml:space="preserve"> aantekeningen gemaakt.</w:t>
      </w:r>
      <w:r>
        <w:rPr>
          <w:rStyle w:val="ff23"/>
          <w:rFonts w:asciiTheme="minorHAnsi" w:hAnsiTheme="minorHAnsi" w:cs="Calibri"/>
          <w:sz w:val="22"/>
          <w:szCs w:val="22"/>
          <w:lang w:val="nl-NL"/>
        </w:rPr>
        <w:t xml:space="preserve"> Bij aanhoudend ongewenst gedrag</w:t>
      </w:r>
      <w:r w:rsidRPr="00184192">
        <w:rPr>
          <w:rStyle w:val="ff23"/>
          <w:rFonts w:asciiTheme="minorHAnsi" w:hAnsiTheme="minorHAnsi" w:cs="Calibri"/>
          <w:sz w:val="22"/>
          <w:szCs w:val="22"/>
          <w:lang w:val="nl-NL"/>
        </w:rPr>
        <w:t xml:space="preserve"> kan deskundige hulp worden ingeschakel</w:t>
      </w:r>
      <w:r>
        <w:rPr>
          <w:rStyle w:val="ff23"/>
          <w:rFonts w:asciiTheme="minorHAnsi" w:hAnsiTheme="minorHAnsi" w:cs="Calibri"/>
          <w:sz w:val="22"/>
          <w:szCs w:val="22"/>
          <w:lang w:val="nl-NL"/>
        </w:rPr>
        <w:t>d zoals School Maatschappelijk Werk</w:t>
      </w:r>
      <w:r w:rsidRPr="00184192">
        <w:rPr>
          <w:rStyle w:val="ff23"/>
          <w:rFonts w:asciiTheme="minorHAnsi" w:hAnsiTheme="minorHAnsi" w:cs="Calibri"/>
          <w:sz w:val="22"/>
          <w:szCs w:val="22"/>
          <w:lang w:val="nl-NL"/>
        </w:rPr>
        <w:t>,</w:t>
      </w:r>
      <w:r>
        <w:rPr>
          <w:rStyle w:val="ff23"/>
          <w:rFonts w:asciiTheme="minorHAnsi" w:hAnsiTheme="minorHAnsi" w:cs="Calibri"/>
          <w:sz w:val="22"/>
          <w:szCs w:val="22"/>
          <w:lang w:val="nl-NL"/>
        </w:rPr>
        <w:t xml:space="preserve"> ZAT en/of</w:t>
      </w:r>
      <w:r w:rsidRPr="00184192">
        <w:rPr>
          <w:rStyle w:val="ff23"/>
          <w:rFonts w:asciiTheme="minorHAnsi" w:hAnsiTheme="minorHAnsi" w:cs="Calibri"/>
          <w:sz w:val="22"/>
          <w:szCs w:val="22"/>
          <w:lang w:val="nl-NL"/>
        </w:rPr>
        <w:t xml:space="preserve"> Jeugdzorg .</w:t>
      </w: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Pr="00616D7E"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616D7E">
        <w:rPr>
          <w:rStyle w:val="ff23"/>
          <w:rFonts w:asciiTheme="minorHAnsi" w:hAnsiTheme="minorHAnsi" w:cs="Calibri"/>
          <w:i/>
          <w:sz w:val="22"/>
          <w:szCs w:val="22"/>
          <w:lang w:val="nl-NL"/>
        </w:rPr>
        <w:t>Het omgangsproto</w:t>
      </w:r>
      <w:r>
        <w:rPr>
          <w:rStyle w:val="ff23"/>
          <w:rFonts w:asciiTheme="minorHAnsi" w:hAnsiTheme="minorHAnsi" w:cs="Calibri"/>
          <w:i/>
          <w:sz w:val="22"/>
          <w:szCs w:val="22"/>
          <w:lang w:val="nl-NL"/>
        </w:rPr>
        <w:t>col Gewenst gedrag wordt iedere</w:t>
      </w:r>
      <w:r w:rsidRPr="00616D7E">
        <w:rPr>
          <w:rStyle w:val="ff23"/>
          <w:rFonts w:asciiTheme="minorHAnsi" w:hAnsiTheme="minorHAnsi" w:cs="Calibri"/>
          <w:i/>
          <w:sz w:val="22"/>
          <w:szCs w:val="22"/>
          <w:lang w:val="nl-NL"/>
        </w:rPr>
        <w:t xml:space="preserve"> twee jaar geëvalueerd en indien nodig bijgesteld.</w:t>
      </w:r>
      <w:r w:rsidRPr="00616D7E">
        <w:rPr>
          <w:rFonts w:asciiTheme="minorHAnsi" w:hAnsiTheme="minorHAnsi" w:cs="Calibri"/>
          <w:i/>
          <w:sz w:val="22"/>
          <w:szCs w:val="22"/>
          <w:lang w:val="nl-NL"/>
        </w:rPr>
        <w:br/>
      </w:r>
    </w:p>
    <w:p w:rsidR="00933705" w:rsidRPr="00616D7E"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i/>
          <w:sz w:val="22"/>
          <w:szCs w:val="22"/>
          <w:lang w:val="nl-NL"/>
        </w:rPr>
      </w:pPr>
      <w:r w:rsidRPr="00616D7E">
        <w:rPr>
          <w:rStyle w:val="ff23"/>
          <w:rFonts w:asciiTheme="minorHAnsi" w:hAnsiTheme="minorHAnsi" w:cs="Calibri"/>
          <w:i/>
          <w:sz w:val="22"/>
          <w:szCs w:val="22"/>
          <w:lang w:val="nl-NL"/>
        </w:rPr>
        <w:t>Directie, leerkrachten en de medezeggenschapsraad onderschrijven namens alle geledingen gezamenlijk dit omgangsprotocol.</w:t>
      </w: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textAlignment w:val="baseline"/>
        <w:rPr>
          <w:rStyle w:val="ff23"/>
          <w:rFonts w:asciiTheme="minorHAnsi" w:hAnsiTheme="minorHAnsi" w:cs="Calibri"/>
          <w:sz w:val="22"/>
          <w:szCs w:val="22"/>
          <w:lang w:val="nl-NL"/>
        </w:rPr>
      </w:pPr>
    </w:p>
    <w:p w:rsidR="00933705" w:rsidRPr="00616D7E" w:rsidRDefault="00933705" w:rsidP="00933705">
      <w:pPr>
        <w:pStyle w:val="imalignleft"/>
        <w:shd w:val="clear" w:color="auto" w:fill="538135" w:themeFill="accent6" w:themeFillShade="BF"/>
        <w:tabs>
          <w:tab w:val="left" w:pos="360"/>
        </w:tabs>
        <w:spacing w:line="276" w:lineRule="auto"/>
        <w:textAlignment w:val="baseline"/>
        <w:rPr>
          <w:rStyle w:val="ff23"/>
          <w:rFonts w:asciiTheme="minorHAnsi" w:hAnsiTheme="minorHAnsi" w:cs="Calibri"/>
          <w:b/>
          <w:color w:val="FFFFFF" w:themeColor="background1"/>
          <w:sz w:val="22"/>
          <w:szCs w:val="22"/>
          <w:lang w:val="nl-NL"/>
        </w:rPr>
      </w:pPr>
      <w:r w:rsidRPr="00616D7E">
        <w:rPr>
          <w:rStyle w:val="ff23"/>
          <w:rFonts w:asciiTheme="minorHAnsi" w:hAnsiTheme="minorHAnsi" w:cs="Calibri"/>
          <w:b/>
          <w:color w:val="FFFFFF" w:themeColor="background1"/>
          <w:sz w:val="22"/>
          <w:szCs w:val="22"/>
          <w:lang w:val="nl-NL"/>
        </w:rPr>
        <w:t>Bevordering sociale veiligheid</w:t>
      </w:r>
    </w:p>
    <w:p w:rsidR="00933705" w:rsidRDefault="00933705" w:rsidP="00933705">
      <w:pPr>
        <w:pStyle w:val="imalignleft"/>
        <w:shd w:val="clear" w:color="auto" w:fill="FFFFFF"/>
        <w:tabs>
          <w:tab w:val="left" w:pos="360"/>
        </w:tabs>
        <w:spacing w:line="276" w:lineRule="auto"/>
        <w:textAlignment w:val="baseline"/>
        <w:rPr>
          <w:rStyle w:val="ff23"/>
          <w:rFonts w:asciiTheme="minorHAnsi" w:hAnsiTheme="minorHAnsi" w:cs="Calibri"/>
          <w:b/>
          <w:sz w:val="22"/>
          <w:szCs w:val="22"/>
          <w:lang w:val="nl-NL"/>
        </w:rPr>
      </w:pP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t xml:space="preserve">Naast het afnemen van sociogrammen, het werken met het ideeënboek, het voeren van gesprekken en het doen van spelletjes ter bevordering van de sociale veiligheid, gebruiken wij de oplossingsgerichte aanpak van Sue Young om kinderen te leren mede verantwoordelijk te zijn voor de sfeer in hun groep. </w:t>
      </w:r>
    </w:p>
    <w:p w:rsidR="00933705" w:rsidRPr="00614B9A" w:rsidRDefault="00933705" w:rsidP="00933705">
      <w:pPr>
        <w:spacing w:line="276" w:lineRule="auto"/>
        <w:rPr>
          <w:rFonts w:asciiTheme="minorHAnsi" w:hAnsiTheme="minorHAnsi"/>
          <w:szCs w:val="22"/>
        </w:rPr>
      </w:pPr>
    </w:p>
    <w:p w:rsidR="00933705" w:rsidRPr="00616D7E" w:rsidRDefault="00933705" w:rsidP="00933705">
      <w:pPr>
        <w:spacing w:line="276" w:lineRule="auto"/>
        <w:rPr>
          <w:rFonts w:asciiTheme="minorHAnsi" w:hAnsiTheme="minorHAnsi"/>
          <w:b/>
          <w:szCs w:val="22"/>
          <w:u w:val="single"/>
        </w:rPr>
      </w:pPr>
      <w:r w:rsidRPr="00616D7E">
        <w:rPr>
          <w:rFonts w:asciiTheme="minorHAnsi" w:hAnsiTheme="minorHAnsi"/>
          <w:b/>
          <w:szCs w:val="22"/>
          <w:u w:val="single"/>
        </w:rPr>
        <w:t>Stappenplan supportgroep oplossingsgerichte aanpak bij ongewenst gedrag in de school:</w:t>
      </w:r>
    </w:p>
    <w:p w:rsidR="00933705" w:rsidRPr="00616D7E" w:rsidRDefault="00933705" w:rsidP="00933705">
      <w:pPr>
        <w:spacing w:line="276" w:lineRule="auto"/>
        <w:jc w:val="both"/>
        <w:rPr>
          <w:rFonts w:asciiTheme="minorHAnsi" w:hAnsiTheme="minorHAnsi"/>
          <w:b/>
          <w:szCs w:val="22"/>
        </w:rPr>
      </w:pPr>
      <w:r w:rsidRPr="00614B9A">
        <w:rPr>
          <w:rFonts w:asciiTheme="minorHAnsi" w:hAnsiTheme="minorHAnsi"/>
          <w:szCs w:val="22"/>
        </w:rPr>
        <w:br/>
      </w:r>
      <w:r w:rsidRPr="00616D7E">
        <w:rPr>
          <w:rFonts w:asciiTheme="minorHAnsi" w:hAnsiTheme="minorHAnsi"/>
          <w:b/>
          <w:szCs w:val="22"/>
        </w:rPr>
        <w:t xml:space="preserve">Stap 1: </w:t>
      </w: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t xml:space="preserve">De leerkracht voert een gesprek met een leerling die niet lekker in zijn of haar vel zit. Het doel van dit gesprek is uit te vinden welke kinderen het meest geschikt zijn voor de supportgroep. De groep moet bestaan uit kinderen die in staat zijn hulp te bieden aan het kind dat ondersteuning nodig heeft. Er kan gevraagd worden met wie het kind moeite heeft maar ook met wie het graag speelt of samen werkt. </w:t>
      </w:r>
    </w:p>
    <w:p w:rsidR="00933705" w:rsidRPr="00614B9A" w:rsidRDefault="00933705" w:rsidP="00933705">
      <w:pPr>
        <w:spacing w:line="276" w:lineRule="auto"/>
        <w:jc w:val="both"/>
        <w:rPr>
          <w:rFonts w:asciiTheme="minorHAnsi" w:hAnsiTheme="minorHAnsi"/>
          <w:szCs w:val="22"/>
        </w:rPr>
      </w:pPr>
    </w:p>
    <w:p w:rsidR="00933705" w:rsidRPr="00616D7E" w:rsidRDefault="00933705" w:rsidP="00933705">
      <w:pPr>
        <w:spacing w:line="276" w:lineRule="auto"/>
        <w:jc w:val="both"/>
        <w:rPr>
          <w:rFonts w:asciiTheme="minorHAnsi" w:hAnsiTheme="minorHAnsi"/>
          <w:b/>
          <w:szCs w:val="22"/>
        </w:rPr>
      </w:pPr>
      <w:r w:rsidRPr="00616D7E">
        <w:rPr>
          <w:rFonts w:asciiTheme="minorHAnsi" w:hAnsiTheme="minorHAnsi"/>
          <w:b/>
          <w:szCs w:val="22"/>
        </w:rPr>
        <w:t xml:space="preserve">Stap 2: </w:t>
      </w: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t xml:space="preserve">De leerkracht voert een gesprek met de kinderen die de supportgroep zouden kunnen vormen.  De groep kan het beste bestaan uit 4 tot 8 kinderen. De groepsgrootte maakt het mogelijk dat er altijd wel iemand in de buurt is van het kind dat ondersteuning nodig heeft. Het doel van dit gesprek is de kinderen te laten weten dat hun hulp gewenst is en hen te vragen of zij een taak op zich zouden willen nemen. De kinderen mogen met ideeën komen hoe zij zouden kunnen helpen. Het doel van de supportgroep moet zijn dat het kind dat geholpen wordt zich gelukkiger gaat voelen op school. </w:t>
      </w:r>
    </w:p>
    <w:p w:rsidR="00933705" w:rsidRPr="00614B9A" w:rsidRDefault="00933705" w:rsidP="00933705">
      <w:pPr>
        <w:spacing w:line="276" w:lineRule="auto"/>
        <w:jc w:val="both"/>
        <w:rPr>
          <w:rFonts w:asciiTheme="minorHAnsi" w:hAnsiTheme="minorHAnsi"/>
          <w:szCs w:val="22"/>
        </w:rPr>
      </w:pPr>
    </w:p>
    <w:p w:rsidR="00933705" w:rsidRPr="00616D7E" w:rsidRDefault="00933705" w:rsidP="00933705">
      <w:pPr>
        <w:spacing w:line="276" w:lineRule="auto"/>
        <w:jc w:val="both"/>
        <w:rPr>
          <w:rFonts w:asciiTheme="minorHAnsi" w:hAnsiTheme="minorHAnsi"/>
          <w:b/>
          <w:szCs w:val="22"/>
        </w:rPr>
      </w:pPr>
      <w:r w:rsidRPr="00616D7E">
        <w:rPr>
          <w:rFonts w:asciiTheme="minorHAnsi" w:hAnsiTheme="minorHAnsi"/>
          <w:b/>
          <w:szCs w:val="22"/>
        </w:rPr>
        <w:t xml:space="preserve">Stap 3: </w:t>
      </w: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t xml:space="preserve">Na ongeveer een week wordt er weer een gesprek gevoerd met het kind dat ondersteuning nodig heeft. Nu wordt vooral uitgezocht wat er beter is gegaan en wat de rol van het kind daarin geweest is. Het kind moet vooral geprezen worden om de ontwikkeling die is gemaakt. </w:t>
      </w:r>
    </w:p>
    <w:p w:rsidR="00933705" w:rsidRPr="00614B9A" w:rsidRDefault="00933705" w:rsidP="00933705">
      <w:pPr>
        <w:spacing w:line="276" w:lineRule="auto"/>
        <w:jc w:val="both"/>
        <w:rPr>
          <w:rFonts w:asciiTheme="minorHAnsi" w:hAnsiTheme="minorHAnsi"/>
          <w:szCs w:val="22"/>
        </w:rPr>
      </w:pPr>
    </w:p>
    <w:p w:rsidR="00933705" w:rsidRPr="00616D7E" w:rsidRDefault="00933705" w:rsidP="00933705">
      <w:pPr>
        <w:spacing w:line="276" w:lineRule="auto"/>
        <w:jc w:val="both"/>
        <w:rPr>
          <w:rFonts w:asciiTheme="minorHAnsi" w:hAnsiTheme="minorHAnsi"/>
          <w:b/>
          <w:szCs w:val="22"/>
        </w:rPr>
      </w:pPr>
      <w:r w:rsidRPr="00616D7E">
        <w:rPr>
          <w:rFonts w:asciiTheme="minorHAnsi" w:hAnsiTheme="minorHAnsi"/>
          <w:b/>
          <w:szCs w:val="22"/>
        </w:rPr>
        <w:t xml:space="preserve">Stap 4: </w:t>
      </w: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t xml:space="preserve">De leerkracht voert een gesprek met de supportgroep. Het biedt de gelegenheid om de kinderen te laten weten dat het gewaardeerd wordt wat ze doen maar ook kan er gekeken worden of de supportgroep tegen problemen aan loopt. Er wordt voldoende tijd gemaakt om de kinderen hun verhaal te laten vertellen en om hen een compliment te geven. </w:t>
      </w:r>
    </w:p>
    <w:p w:rsidR="00933705" w:rsidRPr="00614B9A" w:rsidRDefault="00933705" w:rsidP="00933705">
      <w:pPr>
        <w:spacing w:line="276" w:lineRule="auto"/>
        <w:jc w:val="both"/>
        <w:rPr>
          <w:rFonts w:asciiTheme="minorHAnsi" w:hAnsiTheme="minorHAnsi"/>
          <w:szCs w:val="22"/>
        </w:rPr>
      </w:pPr>
    </w:p>
    <w:p w:rsidR="00933705" w:rsidRDefault="00933705" w:rsidP="00933705">
      <w:pPr>
        <w:spacing w:line="276" w:lineRule="auto"/>
        <w:jc w:val="both"/>
        <w:rPr>
          <w:rFonts w:asciiTheme="minorHAnsi" w:hAnsiTheme="minorHAnsi"/>
          <w:szCs w:val="22"/>
        </w:rPr>
      </w:pPr>
      <w:r w:rsidRPr="00614B9A">
        <w:rPr>
          <w:rFonts w:asciiTheme="minorHAnsi" w:hAnsiTheme="minorHAnsi"/>
          <w:szCs w:val="22"/>
        </w:rPr>
        <w:t xml:space="preserve">De supportgroep blijft bestaan zo lang het nodig is. Op een gegeven moment zal de tijd tussen een gesprek langer worden. </w:t>
      </w:r>
    </w:p>
    <w:p w:rsidR="00933705" w:rsidRPr="00614B9A" w:rsidRDefault="00933705" w:rsidP="00933705">
      <w:pPr>
        <w:spacing w:line="276" w:lineRule="auto"/>
        <w:jc w:val="both"/>
        <w:rPr>
          <w:rFonts w:asciiTheme="minorHAnsi" w:hAnsiTheme="minorHAnsi"/>
          <w:szCs w:val="22"/>
        </w:rPr>
      </w:pPr>
    </w:p>
    <w:p w:rsidR="00933705" w:rsidRPr="00616D7E" w:rsidRDefault="00933705" w:rsidP="00933705">
      <w:pPr>
        <w:spacing w:line="276" w:lineRule="auto"/>
        <w:jc w:val="both"/>
        <w:rPr>
          <w:rFonts w:asciiTheme="minorHAnsi" w:hAnsiTheme="minorHAnsi"/>
          <w:i/>
          <w:sz w:val="20"/>
          <w:szCs w:val="20"/>
        </w:rPr>
      </w:pPr>
      <w:r w:rsidRPr="00616D7E">
        <w:rPr>
          <w:rFonts w:asciiTheme="minorHAnsi" w:hAnsiTheme="minorHAnsi"/>
          <w:i/>
          <w:sz w:val="20"/>
          <w:szCs w:val="20"/>
        </w:rPr>
        <w:t>Bron: ‘Van pesten naar samenwerken’- Sue Young.</w:t>
      </w:r>
    </w:p>
    <w:p w:rsidR="00933705" w:rsidRPr="00614B9A"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b/>
          <w:sz w:val="22"/>
          <w:szCs w:val="22"/>
          <w:lang w:val="nl-NL"/>
        </w:rPr>
      </w:pPr>
    </w:p>
    <w:p w:rsidR="00933705" w:rsidRPr="001C5920"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b/>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Default="00933705" w:rsidP="00933705">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933705" w:rsidRPr="00616D7E" w:rsidRDefault="00933705" w:rsidP="00933705">
      <w:pPr>
        <w:pStyle w:val="imalignleft"/>
        <w:shd w:val="clear" w:color="auto" w:fill="FFFFFF"/>
        <w:tabs>
          <w:tab w:val="left" w:pos="360"/>
        </w:tabs>
        <w:spacing w:line="276" w:lineRule="auto"/>
        <w:jc w:val="both"/>
        <w:textAlignment w:val="baseline"/>
        <w:rPr>
          <w:rFonts w:asciiTheme="minorHAnsi" w:hAnsiTheme="minorHAnsi" w:cs="Calibri"/>
          <w:sz w:val="22"/>
          <w:szCs w:val="22"/>
          <w:lang w:val="nl-NL"/>
        </w:rPr>
      </w:pPr>
      <w:r w:rsidRPr="00184192">
        <w:rPr>
          <w:rFonts w:asciiTheme="minorHAnsi" w:hAnsiTheme="minorHAnsi" w:cs="Calibri"/>
          <w:sz w:val="22"/>
          <w:szCs w:val="22"/>
          <w:lang w:val="nl-NL"/>
        </w:rPr>
        <w:br/>
      </w:r>
      <w:r>
        <w:rPr>
          <w:rFonts w:asciiTheme="minorHAnsi" w:hAnsiTheme="minorHAnsi" w:cs="Calibri"/>
          <w:b/>
          <w:sz w:val="22"/>
          <w:szCs w:val="22"/>
        </w:rPr>
        <w:br w:type="page"/>
      </w:r>
    </w:p>
    <w:p w:rsidR="00933705" w:rsidRPr="009A493D" w:rsidRDefault="00933705" w:rsidP="00933705">
      <w:pPr>
        <w:shd w:val="clear" w:color="auto" w:fill="538135" w:themeFill="accent6" w:themeFillShade="BF"/>
        <w:spacing w:line="276" w:lineRule="auto"/>
        <w:rPr>
          <w:rFonts w:asciiTheme="minorHAnsi" w:hAnsiTheme="minorHAnsi" w:cs="Calibri"/>
          <w:b/>
          <w:color w:val="FFFFFF" w:themeColor="background1"/>
          <w:szCs w:val="22"/>
        </w:rPr>
      </w:pPr>
      <w:r w:rsidRPr="009A493D">
        <w:rPr>
          <w:rFonts w:asciiTheme="minorHAnsi" w:hAnsiTheme="minorHAnsi" w:cs="Calibri"/>
          <w:b/>
          <w:color w:val="FFFFFF" w:themeColor="background1"/>
          <w:szCs w:val="22"/>
        </w:rPr>
        <w:t>Verklaring</w:t>
      </w:r>
    </w:p>
    <w:p w:rsidR="00933705" w:rsidRDefault="00933705" w:rsidP="00933705">
      <w:pPr>
        <w:spacing w:line="276" w:lineRule="auto"/>
        <w:rPr>
          <w:rFonts w:asciiTheme="minorHAnsi" w:hAnsiTheme="minorHAnsi" w:cs="Calibri"/>
          <w:b/>
          <w:szCs w:val="22"/>
          <w:u w:val="single"/>
        </w:rPr>
      </w:pPr>
    </w:p>
    <w:p w:rsidR="00933705" w:rsidRPr="00245312" w:rsidRDefault="00933705" w:rsidP="00933705">
      <w:pPr>
        <w:spacing w:line="276" w:lineRule="auto"/>
        <w:jc w:val="both"/>
        <w:rPr>
          <w:rFonts w:asciiTheme="minorHAnsi" w:hAnsiTheme="minorHAnsi" w:cs="Calibri"/>
          <w:b/>
          <w:szCs w:val="22"/>
          <w:u w:val="single"/>
        </w:rPr>
      </w:pPr>
      <w:r w:rsidRPr="00245312">
        <w:rPr>
          <w:rFonts w:asciiTheme="minorHAnsi" w:hAnsiTheme="minorHAnsi" w:cs="Calibri"/>
          <w:b/>
          <w:szCs w:val="22"/>
          <w:u w:val="single"/>
        </w:rPr>
        <w:t>De directie, medezeggensc</w:t>
      </w:r>
      <w:r>
        <w:rPr>
          <w:rFonts w:asciiTheme="minorHAnsi" w:hAnsiTheme="minorHAnsi" w:cs="Calibri"/>
          <w:b/>
          <w:szCs w:val="22"/>
          <w:u w:val="single"/>
        </w:rPr>
        <w:t>hapsraad en de medewerkers van d</w:t>
      </w:r>
      <w:r w:rsidRPr="00245312">
        <w:rPr>
          <w:rFonts w:asciiTheme="minorHAnsi" w:hAnsiTheme="minorHAnsi" w:cs="Calibri"/>
          <w:b/>
          <w:szCs w:val="22"/>
          <w:u w:val="single"/>
        </w:rPr>
        <w:t xml:space="preserve">e </w:t>
      </w:r>
      <w:r>
        <w:rPr>
          <w:rFonts w:asciiTheme="minorHAnsi" w:hAnsiTheme="minorHAnsi" w:cs="Calibri"/>
          <w:b/>
          <w:szCs w:val="22"/>
          <w:u w:val="single"/>
        </w:rPr>
        <w:t xml:space="preserve">Dr. H. </w:t>
      </w:r>
      <w:r w:rsidRPr="00245312">
        <w:rPr>
          <w:rFonts w:asciiTheme="minorHAnsi" w:hAnsiTheme="minorHAnsi" w:cs="Calibri"/>
          <w:b/>
          <w:szCs w:val="22"/>
          <w:u w:val="single"/>
        </w:rPr>
        <w:t>Bavinckschool verklaren het volgende:</w:t>
      </w:r>
    </w:p>
    <w:p w:rsidR="00933705" w:rsidRPr="00245312" w:rsidRDefault="00933705" w:rsidP="00933705">
      <w:pPr>
        <w:spacing w:line="276" w:lineRule="auto"/>
        <w:jc w:val="both"/>
        <w:rPr>
          <w:rFonts w:asciiTheme="minorHAnsi" w:hAnsiTheme="minorHAnsi"/>
          <w:szCs w:val="22"/>
          <w:u w:val="single"/>
        </w:rPr>
      </w:pPr>
    </w:p>
    <w:p w:rsidR="00933705" w:rsidRPr="00184192" w:rsidRDefault="00933705" w:rsidP="00933705">
      <w:pPr>
        <w:spacing w:line="276" w:lineRule="auto"/>
        <w:jc w:val="both"/>
        <w:rPr>
          <w:rFonts w:asciiTheme="minorHAnsi" w:hAnsiTheme="minorHAnsi" w:cs="Calibri"/>
          <w:i/>
          <w:szCs w:val="22"/>
        </w:rPr>
      </w:pPr>
      <w:r>
        <w:rPr>
          <w:rFonts w:asciiTheme="minorHAnsi" w:hAnsiTheme="minorHAnsi" w:cs="Calibri"/>
          <w:i/>
          <w:szCs w:val="22"/>
        </w:rPr>
        <w:t>Ongewenst gedrag</w:t>
      </w:r>
      <w:r w:rsidRPr="00184192">
        <w:rPr>
          <w:rFonts w:asciiTheme="minorHAnsi" w:hAnsiTheme="minorHAnsi" w:cs="Calibri"/>
          <w:i/>
          <w:szCs w:val="22"/>
        </w:rPr>
        <w:t xml:space="preserve"> is een wezenlijk en gr</w:t>
      </w:r>
      <w:r>
        <w:rPr>
          <w:rFonts w:asciiTheme="minorHAnsi" w:hAnsiTheme="minorHAnsi" w:cs="Calibri"/>
          <w:i/>
          <w:szCs w:val="22"/>
        </w:rPr>
        <w:t>oot probleem. Het kan</w:t>
      </w:r>
      <w:r w:rsidRPr="00184192">
        <w:rPr>
          <w:rFonts w:asciiTheme="minorHAnsi" w:hAnsiTheme="minorHAnsi" w:cs="Calibri"/>
          <w:i/>
          <w:szCs w:val="22"/>
        </w:rPr>
        <w:t xml:space="preserve"> schadelijk</w:t>
      </w:r>
      <w:r>
        <w:rPr>
          <w:rFonts w:asciiTheme="minorHAnsi" w:hAnsiTheme="minorHAnsi" w:cs="Calibri"/>
          <w:i/>
          <w:szCs w:val="22"/>
        </w:rPr>
        <w:t xml:space="preserve"> zijn voor alle kinderen. Problemen</w:t>
      </w:r>
      <w:r w:rsidRPr="00184192">
        <w:rPr>
          <w:rFonts w:asciiTheme="minorHAnsi" w:hAnsiTheme="minorHAnsi" w:cs="Calibri"/>
          <w:i/>
          <w:szCs w:val="22"/>
        </w:rPr>
        <w:t xml:space="preserve"> moet</w:t>
      </w:r>
      <w:r>
        <w:rPr>
          <w:rFonts w:asciiTheme="minorHAnsi" w:hAnsiTheme="minorHAnsi" w:cs="Calibri"/>
          <w:i/>
          <w:szCs w:val="22"/>
        </w:rPr>
        <w:t>en</w:t>
      </w:r>
      <w:r w:rsidRPr="00184192">
        <w:rPr>
          <w:rFonts w:asciiTheme="minorHAnsi" w:hAnsiTheme="minorHAnsi" w:cs="Calibri"/>
          <w:i/>
          <w:szCs w:val="22"/>
        </w:rPr>
        <w:t xml:space="preserve"> </w:t>
      </w:r>
      <w:r>
        <w:rPr>
          <w:rFonts w:asciiTheme="minorHAnsi" w:hAnsiTheme="minorHAnsi" w:cs="Calibri"/>
          <w:i/>
          <w:szCs w:val="22"/>
        </w:rPr>
        <w:t xml:space="preserve">structureel, duurzaam, beleidsmatig en concreet </w:t>
      </w:r>
      <w:r w:rsidRPr="00184192">
        <w:rPr>
          <w:rFonts w:asciiTheme="minorHAnsi" w:hAnsiTheme="minorHAnsi" w:cs="Calibri"/>
          <w:i/>
          <w:szCs w:val="22"/>
        </w:rPr>
        <w:t>aangepakt worden, in</w:t>
      </w:r>
      <w:r>
        <w:rPr>
          <w:rFonts w:asciiTheme="minorHAnsi" w:hAnsiTheme="minorHAnsi" w:cs="Calibri"/>
          <w:i/>
          <w:szCs w:val="22"/>
        </w:rPr>
        <w:t xml:space="preserve"> het bijzonder door</w:t>
      </w:r>
      <w:r w:rsidRPr="00184192">
        <w:rPr>
          <w:rFonts w:asciiTheme="minorHAnsi" w:hAnsiTheme="minorHAnsi" w:cs="Calibri"/>
          <w:i/>
          <w:szCs w:val="22"/>
        </w:rPr>
        <w:t xml:space="preserve"> de leerkrachten</w:t>
      </w:r>
      <w:r>
        <w:rPr>
          <w:rFonts w:asciiTheme="minorHAnsi" w:hAnsiTheme="minorHAnsi" w:cs="Calibri"/>
          <w:i/>
          <w:szCs w:val="22"/>
        </w:rPr>
        <w:t>, medewerkers en MR van de school, in samenwerking met de ouders en indien nodig de directie</w:t>
      </w:r>
      <w:r w:rsidRPr="00184192">
        <w:rPr>
          <w:rFonts w:asciiTheme="minorHAnsi" w:hAnsiTheme="minorHAnsi" w:cs="Calibri"/>
          <w:i/>
          <w:szCs w:val="22"/>
        </w:rPr>
        <w:t xml:space="preserve">. </w:t>
      </w:r>
    </w:p>
    <w:p w:rsidR="00933705" w:rsidRPr="00184192" w:rsidRDefault="00933705" w:rsidP="00933705">
      <w:pPr>
        <w:spacing w:line="276" w:lineRule="auto"/>
        <w:jc w:val="both"/>
        <w:rPr>
          <w:rFonts w:asciiTheme="minorHAnsi" w:hAnsiTheme="minorHAnsi" w:cs="Calibri"/>
          <w:szCs w:val="22"/>
        </w:rPr>
      </w:pPr>
    </w:p>
    <w:p w:rsidR="00933705" w:rsidRPr="00184192" w:rsidRDefault="00933705" w:rsidP="00933705">
      <w:pPr>
        <w:spacing w:line="276" w:lineRule="auto"/>
        <w:jc w:val="both"/>
        <w:rPr>
          <w:rFonts w:asciiTheme="minorHAnsi" w:hAnsiTheme="minorHAnsi" w:cs="Calibri"/>
          <w:b/>
          <w:szCs w:val="22"/>
        </w:rPr>
      </w:pPr>
      <w:r w:rsidRPr="00184192">
        <w:rPr>
          <w:rFonts w:asciiTheme="minorHAnsi" w:hAnsiTheme="minorHAnsi" w:cs="Calibri"/>
          <w:b/>
          <w:szCs w:val="22"/>
        </w:rPr>
        <w:t xml:space="preserve">Alle betrokkenen bij dit protocol </w:t>
      </w:r>
      <w:r w:rsidRPr="001C5920">
        <w:rPr>
          <w:rFonts w:asciiTheme="minorHAnsi" w:hAnsiTheme="minorHAnsi" w:cs="Calibri"/>
          <w:b/>
          <w:szCs w:val="22"/>
        </w:rPr>
        <w:t xml:space="preserve">zetten zich </w:t>
      </w:r>
      <w:r>
        <w:rPr>
          <w:rFonts w:asciiTheme="minorHAnsi" w:hAnsiTheme="minorHAnsi" w:cs="Calibri"/>
          <w:b/>
          <w:szCs w:val="22"/>
        </w:rPr>
        <w:t xml:space="preserve">daarom </w:t>
      </w:r>
      <w:r w:rsidRPr="001C5920">
        <w:rPr>
          <w:rFonts w:asciiTheme="minorHAnsi" w:hAnsiTheme="minorHAnsi" w:cs="Calibri"/>
          <w:b/>
          <w:szCs w:val="22"/>
        </w:rPr>
        <w:t>in</w:t>
      </w:r>
      <w:r w:rsidRPr="00184192">
        <w:rPr>
          <w:rFonts w:asciiTheme="minorHAnsi" w:hAnsiTheme="minorHAnsi" w:cs="Calibri"/>
          <w:b/>
          <w:szCs w:val="22"/>
        </w:rPr>
        <w:t xml:space="preserve"> voor het volgende:</w:t>
      </w:r>
    </w:p>
    <w:p w:rsidR="00933705" w:rsidRPr="00184192" w:rsidRDefault="00933705" w:rsidP="00933705">
      <w:pPr>
        <w:spacing w:line="276" w:lineRule="auto"/>
        <w:jc w:val="both"/>
        <w:rPr>
          <w:rFonts w:asciiTheme="minorHAnsi" w:hAnsiTheme="minorHAnsi" w:cs="Calibri"/>
          <w:szCs w:val="22"/>
        </w:rPr>
      </w:pPr>
    </w:p>
    <w:p w:rsidR="00933705" w:rsidRPr="00244A11" w:rsidRDefault="00933705" w:rsidP="00933705">
      <w:pPr>
        <w:numPr>
          <w:ilvl w:val="0"/>
          <w:numId w:val="21"/>
        </w:numPr>
        <w:spacing w:line="276" w:lineRule="auto"/>
        <w:jc w:val="both"/>
        <w:rPr>
          <w:rFonts w:asciiTheme="minorHAnsi" w:hAnsiTheme="minorHAnsi" w:cs="Calibri"/>
          <w:szCs w:val="22"/>
        </w:rPr>
      </w:pPr>
      <w:r>
        <w:rPr>
          <w:rFonts w:asciiTheme="minorHAnsi" w:hAnsiTheme="minorHAnsi" w:cs="Calibri"/>
          <w:szCs w:val="22"/>
        </w:rPr>
        <w:t xml:space="preserve">Hulp bieden aan de betrokken kinderen en leerkrachten. </w:t>
      </w:r>
    </w:p>
    <w:p w:rsidR="00933705" w:rsidRPr="00865848" w:rsidRDefault="00933705" w:rsidP="00933705">
      <w:pPr>
        <w:numPr>
          <w:ilvl w:val="0"/>
          <w:numId w:val="21"/>
        </w:numPr>
        <w:spacing w:line="276" w:lineRule="auto"/>
        <w:jc w:val="both"/>
        <w:rPr>
          <w:rFonts w:asciiTheme="minorHAnsi" w:hAnsiTheme="minorHAnsi" w:cs="Calibri"/>
          <w:szCs w:val="22"/>
        </w:rPr>
      </w:pPr>
      <w:r>
        <w:rPr>
          <w:rFonts w:asciiTheme="minorHAnsi" w:hAnsiTheme="minorHAnsi" w:cs="Calibri"/>
          <w:szCs w:val="22"/>
        </w:rPr>
        <w:t xml:space="preserve">Ouders bij dit proces betrekken zodat ongewenst gedrag omgezet wordt tot gewenst gedrag. </w:t>
      </w:r>
    </w:p>
    <w:p w:rsidR="00933705" w:rsidRPr="00184192" w:rsidRDefault="00933705" w:rsidP="00933705">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bewustmaken en bewust houden van alle betrokkenen bij het probleem</w:t>
      </w:r>
      <w:r>
        <w:rPr>
          <w:rFonts w:asciiTheme="minorHAnsi" w:hAnsiTheme="minorHAnsi" w:cs="Calibri"/>
          <w:szCs w:val="22"/>
        </w:rPr>
        <w:t>.</w:t>
      </w:r>
    </w:p>
    <w:p w:rsidR="00933705" w:rsidRPr="00184192" w:rsidRDefault="00933705" w:rsidP="00933705">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gericht voorli</w:t>
      </w:r>
      <w:r>
        <w:rPr>
          <w:rFonts w:asciiTheme="minorHAnsi" w:hAnsiTheme="minorHAnsi" w:cs="Calibri"/>
          <w:szCs w:val="22"/>
        </w:rPr>
        <w:t>chten van alle betrokkenen.</w:t>
      </w:r>
    </w:p>
    <w:p w:rsidR="00933705" w:rsidRPr="00184192" w:rsidRDefault="00933705" w:rsidP="00933705">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aanstellen van een vertrouwenspersoon op school</w:t>
      </w:r>
      <w:r>
        <w:rPr>
          <w:rFonts w:asciiTheme="minorHAnsi" w:hAnsiTheme="minorHAnsi" w:cs="Calibri"/>
          <w:szCs w:val="22"/>
        </w:rPr>
        <w:t>.</w:t>
      </w:r>
    </w:p>
    <w:p w:rsidR="00933705" w:rsidRPr="00184192" w:rsidRDefault="00933705" w:rsidP="00933705">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aanleggen van toegankelijke, goede infor</w:t>
      </w:r>
      <w:r>
        <w:rPr>
          <w:rFonts w:asciiTheme="minorHAnsi" w:hAnsiTheme="minorHAnsi" w:cs="Calibri"/>
          <w:szCs w:val="22"/>
        </w:rPr>
        <w:t xml:space="preserve">matie over ongewenst gedrag. </w:t>
      </w:r>
    </w:p>
    <w:p w:rsidR="00933705" w:rsidRPr="00184192" w:rsidRDefault="00933705" w:rsidP="00933705">
      <w:pPr>
        <w:spacing w:line="276" w:lineRule="auto"/>
        <w:jc w:val="both"/>
        <w:rPr>
          <w:rFonts w:asciiTheme="minorHAnsi" w:hAnsiTheme="minorHAnsi" w:cs="Calibri"/>
          <w:szCs w:val="22"/>
        </w:rPr>
      </w:pPr>
    </w:p>
    <w:p w:rsidR="00933705" w:rsidRPr="00184192" w:rsidRDefault="00933705" w:rsidP="00933705">
      <w:pPr>
        <w:spacing w:line="276" w:lineRule="auto"/>
        <w:jc w:val="both"/>
        <w:rPr>
          <w:rFonts w:asciiTheme="minorHAnsi" w:hAnsiTheme="minorHAnsi" w:cs="Calibri"/>
          <w:szCs w:val="22"/>
        </w:rPr>
      </w:pPr>
      <w:r>
        <w:rPr>
          <w:rFonts w:asciiTheme="minorHAnsi" w:hAnsiTheme="minorHAnsi" w:cs="Calibri"/>
          <w:szCs w:val="22"/>
        </w:rPr>
        <w:t>Iedere</w:t>
      </w:r>
      <w:r w:rsidRPr="00184192">
        <w:rPr>
          <w:rFonts w:asciiTheme="minorHAnsi" w:hAnsiTheme="minorHAnsi" w:cs="Calibri"/>
          <w:szCs w:val="22"/>
        </w:rPr>
        <w:t xml:space="preserve"> twee jaar wordt dit protocol geëvalueerd en zo</w:t>
      </w:r>
      <w:r>
        <w:rPr>
          <w:rFonts w:asciiTheme="minorHAnsi" w:hAnsiTheme="minorHAnsi" w:cs="Calibri"/>
          <w:szCs w:val="22"/>
        </w:rPr>
        <w:t xml:space="preserve"> </w:t>
      </w:r>
      <w:r w:rsidRPr="00184192">
        <w:rPr>
          <w:rFonts w:asciiTheme="minorHAnsi" w:hAnsiTheme="minorHAnsi" w:cs="Calibri"/>
          <w:szCs w:val="22"/>
        </w:rPr>
        <w:t>nodig bijgesteld.</w:t>
      </w:r>
    </w:p>
    <w:p w:rsidR="00933705" w:rsidRPr="00184192" w:rsidRDefault="00933705" w:rsidP="00933705">
      <w:pPr>
        <w:spacing w:line="276" w:lineRule="auto"/>
        <w:jc w:val="both"/>
        <w:rPr>
          <w:rFonts w:asciiTheme="minorHAnsi" w:hAnsiTheme="minorHAnsi" w:cs="Calibri"/>
          <w:szCs w:val="22"/>
        </w:rPr>
      </w:pPr>
      <w:r w:rsidRPr="00184192">
        <w:rPr>
          <w:rFonts w:asciiTheme="minorHAnsi" w:hAnsiTheme="minorHAnsi" w:cs="Calibri"/>
          <w:szCs w:val="22"/>
        </w:rPr>
        <w:t>Dit protocol is op</w:t>
      </w:r>
      <w:r>
        <w:rPr>
          <w:rFonts w:asciiTheme="minorHAnsi" w:hAnsiTheme="minorHAnsi" w:cs="Calibri"/>
          <w:szCs w:val="22"/>
        </w:rPr>
        <w:t>enbaar en toegankelijk voor de</w:t>
      </w:r>
      <w:r w:rsidRPr="00184192">
        <w:rPr>
          <w:rFonts w:asciiTheme="minorHAnsi" w:hAnsiTheme="minorHAnsi" w:cs="Calibri"/>
          <w:szCs w:val="22"/>
        </w:rPr>
        <w:t xml:space="preserve"> ouders.</w:t>
      </w:r>
    </w:p>
    <w:p w:rsidR="00933705" w:rsidRPr="00184192" w:rsidRDefault="00933705" w:rsidP="00933705">
      <w:pPr>
        <w:spacing w:line="276" w:lineRule="auto"/>
        <w:jc w:val="both"/>
        <w:rPr>
          <w:rFonts w:asciiTheme="minorHAnsi" w:hAnsiTheme="minorHAnsi" w:cs="Calibri"/>
          <w:szCs w:val="22"/>
        </w:rPr>
      </w:pPr>
    </w:p>
    <w:p w:rsidR="00933705" w:rsidRPr="00184192" w:rsidRDefault="00933705" w:rsidP="00933705">
      <w:pPr>
        <w:spacing w:line="276" w:lineRule="auto"/>
        <w:rPr>
          <w:rFonts w:asciiTheme="minorHAnsi" w:hAnsiTheme="minorHAnsi" w:cs="Calibri"/>
          <w:szCs w:val="22"/>
        </w:rPr>
      </w:pPr>
    </w:p>
    <w:p w:rsidR="00933705" w:rsidRPr="00184192" w:rsidRDefault="00933705" w:rsidP="00933705">
      <w:pPr>
        <w:spacing w:line="276" w:lineRule="auto"/>
        <w:rPr>
          <w:rFonts w:asciiTheme="minorHAnsi" w:hAnsiTheme="minorHAnsi" w:cs="Calibri"/>
          <w:szCs w:val="22"/>
        </w:rPr>
      </w:pPr>
    </w:p>
    <w:p w:rsidR="00933705" w:rsidRPr="00184192" w:rsidRDefault="00933705" w:rsidP="00933705">
      <w:pPr>
        <w:spacing w:line="276" w:lineRule="auto"/>
        <w:rPr>
          <w:rFonts w:asciiTheme="minorHAnsi" w:hAnsiTheme="minorHAnsi" w:cs="Calibri"/>
          <w:b/>
          <w:szCs w:val="22"/>
        </w:rPr>
      </w:pPr>
      <w:r>
        <w:rPr>
          <w:rFonts w:asciiTheme="minorHAnsi" w:hAnsiTheme="minorHAnsi" w:cs="Calibri"/>
          <w:b/>
          <w:szCs w:val="22"/>
        </w:rPr>
        <w:t>Dr. H.</w:t>
      </w:r>
      <w:r w:rsidRPr="00184192">
        <w:rPr>
          <w:rFonts w:asciiTheme="minorHAnsi" w:hAnsiTheme="minorHAnsi" w:cs="Calibri"/>
          <w:b/>
          <w:szCs w:val="22"/>
        </w:rPr>
        <w:t xml:space="preserve"> Bavinckschool</w:t>
      </w:r>
    </w:p>
    <w:p w:rsidR="00933705" w:rsidRPr="00184192" w:rsidRDefault="00933705" w:rsidP="00933705">
      <w:pPr>
        <w:spacing w:line="276" w:lineRule="auto"/>
        <w:rPr>
          <w:rFonts w:asciiTheme="minorHAnsi" w:hAnsiTheme="minorHAnsi" w:cs="Calibri"/>
          <w:b/>
          <w:szCs w:val="22"/>
        </w:rPr>
      </w:pPr>
    </w:p>
    <w:p w:rsidR="00933705" w:rsidRPr="00184192" w:rsidRDefault="00933705" w:rsidP="00933705">
      <w:pPr>
        <w:spacing w:line="276" w:lineRule="auto"/>
        <w:rPr>
          <w:rFonts w:asciiTheme="minorHAnsi" w:hAnsiTheme="minorHAnsi" w:cs="Calibri"/>
          <w:szCs w:val="22"/>
        </w:rPr>
      </w:pPr>
      <w:r w:rsidRPr="00184192">
        <w:rPr>
          <w:rFonts w:asciiTheme="minorHAnsi" w:hAnsiTheme="minorHAnsi" w:cs="Calibri"/>
          <w:szCs w:val="22"/>
        </w:rPr>
        <w:t>Getekend namens:</w:t>
      </w:r>
    </w:p>
    <w:p w:rsidR="00933705" w:rsidRPr="00184192"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r w:rsidRPr="00184192">
        <w:rPr>
          <w:rFonts w:asciiTheme="minorHAnsi" w:hAnsiTheme="minorHAnsi" w:cs="Calibri"/>
          <w:szCs w:val="22"/>
        </w:rPr>
        <w:t>Directie</w:t>
      </w:r>
      <w:r w:rsidRPr="00184192">
        <w:rPr>
          <w:rFonts w:asciiTheme="minorHAnsi" w:hAnsiTheme="minorHAnsi" w:cs="Calibri"/>
          <w:szCs w:val="22"/>
        </w:rPr>
        <w:tab/>
      </w:r>
      <w:r w:rsidRPr="00184192">
        <w:rPr>
          <w:rFonts w:asciiTheme="minorHAnsi" w:hAnsiTheme="minorHAnsi" w:cs="Calibri"/>
          <w:szCs w:val="22"/>
        </w:rPr>
        <w:tab/>
        <w:t xml:space="preserve">  </w:t>
      </w:r>
      <w:r w:rsidRPr="00184192">
        <w:rPr>
          <w:rFonts w:asciiTheme="minorHAnsi" w:hAnsiTheme="minorHAnsi" w:cs="Calibri"/>
          <w:szCs w:val="22"/>
        </w:rPr>
        <w:tab/>
      </w:r>
      <w:r w:rsidRPr="00184192">
        <w:rPr>
          <w:rFonts w:asciiTheme="minorHAnsi" w:hAnsiTheme="minorHAnsi" w:cs="Calibri"/>
          <w:szCs w:val="22"/>
        </w:rPr>
        <w:tab/>
        <w:t>MR person</w:t>
      </w:r>
      <w:r>
        <w:rPr>
          <w:rFonts w:asciiTheme="minorHAnsi" w:hAnsiTheme="minorHAnsi" w:cs="Calibri"/>
          <w:szCs w:val="22"/>
        </w:rPr>
        <w:t>eelsgeleding</w:t>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MR oudergeleding</w:t>
      </w:r>
    </w:p>
    <w:p w:rsidR="00933705"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p>
    <w:p w:rsidR="00933705" w:rsidRDefault="00933705" w:rsidP="00933705">
      <w:pPr>
        <w:spacing w:line="276" w:lineRule="auto"/>
        <w:rPr>
          <w:rFonts w:asciiTheme="minorHAnsi" w:hAnsiTheme="minorHAnsi" w:cs="Calibri"/>
          <w:szCs w:val="22"/>
        </w:rPr>
      </w:pPr>
    </w:p>
    <w:p w:rsidR="00933705" w:rsidRPr="00865848" w:rsidRDefault="00933705" w:rsidP="00933705">
      <w:pPr>
        <w:spacing w:line="276" w:lineRule="auto"/>
        <w:rPr>
          <w:rFonts w:asciiTheme="minorHAnsi" w:hAnsiTheme="minorHAnsi" w:cs="Calibri"/>
          <w:szCs w:val="22"/>
        </w:rPr>
        <w:sectPr w:rsidR="00933705" w:rsidRPr="00865848" w:rsidSect="001359EB">
          <w:footerReference w:type="even" r:id="rId19"/>
          <w:footerReference w:type="default" r:id="rId20"/>
          <w:headerReference w:type="first" r:id="rId21"/>
          <w:pgSz w:w="11906" w:h="16838"/>
          <w:pgMar w:top="1417" w:right="1417" w:bottom="1417" w:left="1417" w:header="708" w:footer="708" w:gutter="0"/>
          <w:pgNumType w:start="1"/>
          <w:cols w:space="708"/>
          <w:titlePg/>
          <w:docGrid w:linePitch="360"/>
        </w:sectPr>
      </w:pPr>
    </w:p>
    <w:p w:rsidR="00933705" w:rsidRPr="00616D7E" w:rsidRDefault="00933705" w:rsidP="00933705">
      <w:pPr>
        <w:shd w:val="clear" w:color="auto" w:fill="538135" w:themeFill="accent6" w:themeFillShade="BF"/>
        <w:spacing w:line="276" w:lineRule="auto"/>
        <w:rPr>
          <w:rFonts w:asciiTheme="minorHAnsi" w:hAnsiTheme="minorHAnsi"/>
          <w:b/>
          <w:color w:val="FFFFFF" w:themeColor="background1"/>
          <w:szCs w:val="22"/>
        </w:rPr>
      </w:pPr>
      <w:r w:rsidRPr="00616D7E">
        <w:rPr>
          <w:rFonts w:asciiTheme="minorHAnsi" w:hAnsiTheme="minorHAnsi"/>
          <w:b/>
          <w:color w:val="FFFFFF" w:themeColor="background1"/>
          <w:szCs w:val="22"/>
        </w:rPr>
        <w:t>Bijlagen</w:t>
      </w:r>
    </w:p>
    <w:p w:rsidR="00933705" w:rsidRPr="00BA74F9" w:rsidRDefault="00933705" w:rsidP="00933705">
      <w:pPr>
        <w:spacing w:line="276" w:lineRule="auto"/>
        <w:rPr>
          <w:rFonts w:asciiTheme="minorHAnsi" w:hAnsiTheme="minorHAnsi"/>
          <w:szCs w:val="22"/>
        </w:rPr>
      </w:pPr>
    </w:p>
    <w:p w:rsidR="00933705" w:rsidRPr="00616D7E" w:rsidRDefault="00933705" w:rsidP="00933705">
      <w:pPr>
        <w:spacing w:line="276" w:lineRule="auto"/>
        <w:rPr>
          <w:rFonts w:asciiTheme="minorHAnsi" w:hAnsiTheme="minorHAnsi"/>
          <w:b/>
          <w:szCs w:val="22"/>
        </w:rPr>
      </w:pPr>
      <w:r w:rsidRPr="00616D7E">
        <w:rPr>
          <w:rFonts w:asciiTheme="minorHAnsi" w:hAnsiTheme="minorHAnsi"/>
          <w:b/>
          <w:szCs w:val="22"/>
        </w:rPr>
        <w:t>Nadenkblad</w:t>
      </w:r>
    </w:p>
    <w:p w:rsidR="00933705" w:rsidRPr="00616D7E" w:rsidRDefault="00933705" w:rsidP="00933705">
      <w:pPr>
        <w:spacing w:line="276" w:lineRule="auto"/>
        <w:rPr>
          <w:rFonts w:asciiTheme="minorHAnsi" w:hAnsiTheme="minorHAnsi"/>
          <w:sz w:val="30"/>
          <w:szCs w:val="30"/>
        </w:rPr>
      </w:pPr>
    </w:p>
    <w:p w:rsidR="00933705" w:rsidRDefault="00933705" w:rsidP="00933705">
      <w:pPr>
        <w:spacing w:line="276" w:lineRule="auto"/>
        <w:rPr>
          <w:rFonts w:asciiTheme="minorHAnsi" w:hAnsiTheme="minorHAnsi"/>
          <w:szCs w:val="22"/>
        </w:rPr>
      </w:pPr>
      <w:r w:rsidRPr="00BA74F9">
        <w:rPr>
          <w:rFonts w:asciiTheme="minorHAnsi" w:hAnsiTheme="minorHAnsi"/>
          <w:szCs w:val="22"/>
        </w:rPr>
        <w:t>Naam: ………………………………………………………..</w:t>
      </w:r>
    </w:p>
    <w:p w:rsidR="00933705" w:rsidRPr="00BA74F9" w:rsidRDefault="00933705" w:rsidP="00933705">
      <w:pPr>
        <w:spacing w:line="276" w:lineRule="auto"/>
        <w:rPr>
          <w:rFonts w:asciiTheme="minorHAnsi" w:hAnsiTheme="minorHAnsi"/>
          <w:szCs w:val="22"/>
        </w:rPr>
      </w:pPr>
    </w:p>
    <w:p w:rsidR="00933705" w:rsidRDefault="00933705" w:rsidP="00933705">
      <w:pPr>
        <w:spacing w:line="276" w:lineRule="auto"/>
        <w:rPr>
          <w:rFonts w:asciiTheme="minorHAnsi" w:hAnsiTheme="minorHAnsi"/>
          <w:szCs w:val="22"/>
        </w:rPr>
      </w:pPr>
      <w:r w:rsidRPr="00BA74F9">
        <w:rPr>
          <w:rFonts w:asciiTheme="minorHAnsi" w:hAnsiTheme="minorHAnsi"/>
          <w:szCs w:val="22"/>
        </w:rPr>
        <w:t>Datum:……………………………………………………….</w:t>
      </w: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Schrijf op wat er gebeurde en wat er misging. (Denk aan wie er bij waren, wat werd er gezegd, hoe reageerde iemand?)</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Zo had het beter gekund:</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Ik denk dat …………………………….zich zo voelde toen het gebeurde:</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p>
    <w:p w:rsidR="00933705" w:rsidRDefault="00933705" w:rsidP="00933705">
      <w:pPr>
        <w:spacing w:line="276" w:lineRule="auto"/>
        <w:rPr>
          <w:rFonts w:asciiTheme="minorHAnsi" w:hAnsiTheme="minorHAnsi"/>
          <w:szCs w:val="22"/>
        </w:rPr>
      </w:pPr>
      <w:r w:rsidRPr="00BA74F9">
        <w:rPr>
          <w:rFonts w:asciiTheme="minorHAnsi" w:hAnsiTheme="minorHAnsi"/>
          <w:szCs w:val="22"/>
        </w:rPr>
        <w:t>Ik schrijf een excuusbriefje voor: ……………………………………………………………………………………………………..</w:t>
      </w: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Ik leg uit hoe ik het probeer aan te pakken in het vervolg:</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Handtekening:………………………</w:t>
      </w:r>
      <w:r>
        <w:rPr>
          <w:rFonts w:asciiTheme="minorHAnsi" w:hAnsiTheme="minorHAnsi"/>
          <w:szCs w:val="22"/>
        </w:rPr>
        <w:t>..</w:t>
      </w:r>
      <w:r w:rsidRPr="00BA74F9">
        <w:rPr>
          <w:rFonts w:asciiTheme="minorHAnsi" w:hAnsiTheme="minorHAnsi"/>
          <w:szCs w:val="22"/>
        </w:rPr>
        <w:t>………………</w:t>
      </w:r>
      <w:r w:rsidRPr="00BA74F9">
        <w:rPr>
          <w:rFonts w:asciiTheme="minorHAnsi" w:hAnsiTheme="minorHAnsi"/>
          <w:szCs w:val="22"/>
        </w:rPr>
        <w:tab/>
        <w:t>Handtekening juf/meester:……………</w:t>
      </w:r>
      <w:r>
        <w:rPr>
          <w:rFonts w:asciiTheme="minorHAnsi" w:hAnsiTheme="minorHAnsi"/>
          <w:szCs w:val="22"/>
        </w:rPr>
        <w:t>..</w:t>
      </w:r>
      <w:r w:rsidRPr="00BA74F9">
        <w:rPr>
          <w:rFonts w:asciiTheme="minorHAnsi" w:hAnsiTheme="minorHAnsi"/>
          <w:szCs w:val="22"/>
        </w:rPr>
        <w:t>……</w:t>
      </w:r>
      <w:r>
        <w:rPr>
          <w:rFonts w:asciiTheme="minorHAnsi" w:hAnsiTheme="minorHAnsi"/>
          <w:szCs w:val="22"/>
        </w:rPr>
        <w:t>.</w:t>
      </w: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br w:type="page"/>
      </w:r>
    </w:p>
    <w:p w:rsidR="00933705" w:rsidRPr="00616D7E" w:rsidRDefault="00933705" w:rsidP="00933705">
      <w:pPr>
        <w:spacing w:after="200" w:line="276" w:lineRule="auto"/>
        <w:rPr>
          <w:rFonts w:asciiTheme="minorHAnsi" w:hAnsiTheme="minorHAnsi"/>
          <w:b/>
          <w:szCs w:val="22"/>
        </w:rPr>
      </w:pPr>
      <w:r w:rsidRPr="00616D7E">
        <w:rPr>
          <w:rFonts w:asciiTheme="minorHAnsi" w:hAnsiTheme="minorHAnsi"/>
          <w:b/>
          <w:szCs w:val="22"/>
        </w:rPr>
        <w:t>Excuusbriefje</w:t>
      </w:r>
    </w:p>
    <w:p w:rsidR="00933705" w:rsidRPr="00616D7E" w:rsidRDefault="00933705" w:rsidP="00933705">
      <w:pPr>
        <w:spacing w:line="276" w:lineRule="auto"/>
        <w:rPr>
          <w:rFonts w:asciiTheme="minorHAnsi" w:hAnsiTheme="minorHAnsi"/>
          <w:sz w:val="16"/>
          <w:szCs w:val="16"/>
        </w:rPr>
      </w:pPr>
    </w:p>
    <w:p w:rsidR="00933705" w:rsidRDefault="00933705" w:rsidP="00933705">
      <w:pPr>
        <w:spacing w:after="200" w:line="276" w:lineRule="auto"/>
        <w:rPr>
          <w:rFonts w:asciiTheme="minorHAnsi" w:hAnsiTheme="minorHAnsi"/>
          <w:szCs w:val="22"/>
        </w:rPr>
      </w:pPr>
      <w:r w:rsidRPr="00BA74F9">
        <w:rPr>
          <w:rFonts w:asciiTheme="minorHAnsi" w:hAnsiTheme="minorHAnsi"/>
          <w:szCs w:val="22"/>
        </w:rPr>
        <w:t>Excuusbriefje voor:……………………………………………………………………</w:t>
      </w:r>
      <w:r>
        <w:rPr>
          <w:rFonts w:asciiTheme="minorHAnsi" w:hAnsiTheme="minorHAnsi"/>
          <w:szCs w:val="22"/>
        </w:rPr>
        <w:t>…………………………………………….</w:t>
      </w: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Ik schrijf dit excuusbriefje omdat: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r>
        <w:rPr>
          <w:rFonts w:asciiTheme="minorHAnsi" w:hAnsiTheme="minorHAnsi"/>
          <w:szCs w:val="22"/>
        </w:rPr>
        <w:t>.</w:t>
      </w: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r>
        <w:rPr>
          <w:rFonts w:asciiTheme="minorHAnsi" w:hAnsiTheme="minorHAnsi"/>
          <w:szCs w:val="22"/>
        </w:rPr>
        <w:t>.</w:t>
      </w: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 xml:space="preserve">Een volgende keer zal ik: </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r>
        <w:rPr>
          <w:rFonts w:asciiTheme="minorHAnsi" w:hAnsiTheme="minorHAnsi"/>
          <w:szCs w:val="22"/>
        </w:rPr>
        <w:t>.</w:t>
      </w: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w:t>
      </w:r>
    </w:p>
    <w:p w:rsidR="00933705"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p>
    <w:p w:rsidR="00933705" w:rsidRPr="00BA74F9" w:rsidRDefault="00933705" w:rsidP="00933705">
      <w:pPr>
        <w:spacing w:line="276" w:lineRule="auto"/>
        <w:rPr>
          <w:rFonts w:asciiTheme="minorHAnsi" w:hAnsiTheme="minorHAnsi"/>
          <w:szCs w:val="22"/>
        </w:rPr>
      </w:pPr>
      <w:r w:rsidRPr="00BA74F9">
        <w:rPr>
          <w:rFonts w:asciiTheme="minorHAnsi" w:hAnsiTheme="minorHAnsi"/>
          <w:szCs w:val="22"/>
        </w:rPr>
        <w:t>Handtekening :…………………………………………</w:t>
      </w:r>
      <w:r w:rsidRPr="00BA74F9">
        <w:rPr>
          <w:rFonts w:asciiTheme="minorHAnsi" w:hAnsiTheme="minorHAnsi"/>
          <w:szCs w:val="22"/>
        </w:rPr>
        <w:tab/>
        <w:t>Handtekening ontvanger:……………………</w:t>
      </w:r>
      <w:r>
        <w:rPr>
          <w:rFonts w:asciiTheme="minorHAnsi" w:hAnsiTheme="minorHAnsi"/>
          <w:szCs w:val="22"/>
        </w:rPr>
        <w:t>…</w:t>
      </w:r>
      <w:r w:rsidRPr="00BA74F9">
        <w:rPr>
          <w:rFonts w:asciiTheme="minorHAnsi" w:hAnsiTheme="minorHAnsi"/>
          <w:szCs w:val="22"/>
        </w:rPr>
        <w:t>…………………</w:t>
      </w:r>
    </w:p>
    <w:p w:rsidR="00933705" w:rsidRPr="00BA74F9" w:rsidRDefault="00933705" w:rsidP="00933705">
      <w:pPr>
        <w:spacing w:line="276" w:lineRule="auto"/>
        <w:rPr>
          <w:rFonts w:asciiTheme="minorHAnsi" w:hAnsiTheme="minorHAnsi"/>
          <w:szCs w:val="22"/>
        </w:rPr>
      </w:pPr>
    </w:p>
    <w:p w:rsidR="00933705" w:rsidRDefault="00933705" w:rsidP="00933705">
      <w:pPr>
        <w:spacing w:line="276" w:lineRule="auto"/>
        <w:jc w:val="center"/>
        <w:rPr>
          <w:rFonts w:asciiTheme="minorHAnsi" w:hAnsiTheme="minorHAnsi"/>
          <w:b/>
          <w:i/>
          <w:szCs w:val="22"/>
        </w:rPr>
      </w:pPr>
    </w:p>
    <w:p w:rsidR="00933705" w:rsidRPr="00616D7E" w:rsidRDefault="00933705" w:rsidP="00933705">
      <w:pPr>
        <w:spacing w:line="276" w:lineRule="auto"/>
        <w:jc w:val="center"/>
        <w:rPr>
          <w:rFonts w:asciiTheme="minorHAnsi" w:hAnsiTheme="minorHAnsi"/>
          <w:b/>
          <w:i/>
          <w:color w:val="7B7B7B" w:themeColor="accent3" w:themeShade="BF"/>
          <w:szCs w:val="22"/>
        </w:rPr>
      </w:pPr>
      <w:r w:rsidRPr="00616D7E">
        <w:rPr>
          <w:rFonts w:asciiTheme="minorHAnsi" w:hAnsiTheme="minorHAnsi"/>
          <w:b/>
          <w:i/>
          <w:color w:val="7B7B7B" w:themeColor="accent3" w:themeShade="BF"/>
          <w:szCs w:val="22"/>
        </w:rPr>
        <w:t>“Sorry zeggen betekent niet dat je de zwakste bent… Het laat zien dat je sterk genoeg bent om fouten te maken en die ook toe te geven….”</w:t>
      </w: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r w:rsidRPr="00BA74F9">
        <w:rPr>
          <w:rFonts w:asciiTheme="minorHAnsi" w:hAnsiTheme="minorHAnsi"/>
          <w:noProof/>
          <w:szCs w:val="22"/>
        </w:rPr>
        <w:drawing>
          <wp:anchor distT="0" distB="0" distL="114300" distR="114300" simplePos="0" relativeHeight="251663360" behindDoc="0" locked="0" layoutInCell="1" allowOverlap="1" wp14:anchorId="65E52C53" wp14:editId="23E2526E">
            <wp:simplePos x="0" y="0"/>
            <wp:positionH relativeFrom="margin">
              <wp:align>center</wp:align>
            </wp:positionH>
            <wp:positionV relativeFrom="paragraph">
              <wp:posOffset>176530</wp:posOffset>
            </wp:positionV>
            <wp:extent cx="2619375" cy="1743075"/>
            <wp:effectExtent l="0" t="0" r="9525" b="9525"/>
            <wp:wrapThrough wrapText="bothSides">
              <wp:wrapPolygon edited="0">
                <wp:start x="0" y="0"/>
                <wp:lineTo x="0" y="21482"/>
                <wp:lineTo x="21521" y="21482"/>
                <wp:lineTo x="21521" y="0"/>
                <wp:lineTo x="0" y="0"/>
              </wp:wrapPolygon>
            </wp:wrapThrough>
            <wp:docPr id="18" name="Afbeelding 18" descr="http://c2.plzcdn.com/ZillaIMG/dd339c7565508f0034a74157a89ab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2.plzcdn.com/ZillaIMG/dd339c7565508f0034a74157a89ab5b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Default="00933705" w:rsidP="00933705">
      <w:pPr>
        <w:spacing w:line="276" w:lineRule="auto"/>
        <w:jc w:val="center"/>
        <w:rPr>
          <w:rFonts w:asciiTheme="minorHAnsi" w:hAnsiTheme="minorHAnsi"/>
          <w:szCs w:val="22"/>
        </w:rPr>
      </w:pPr>
    </w:p>
    <w:p w:rsidR="00933705" w:rsidRPr="0028606D" w:rsidRDefault="00933705" w:rsidP="00933705">
      <w:pPr>
        <w:shd w:val="clear" w:color="auto" w:fill="538135" w:themeFill="accent6" w:themeFillShade="BF"/>
        <w:spacing w:line="276" w:lineRule="auto"/>
        <w:jc w:val="both"/>
        <w:rPr>
          <w:rFonts w:asciiTheme="minorHAnsi" w:hAnsiTheme="minorHAnsi"/>
          <w:b/>
          <w:color w:val="FFFFFF" w:themeColor="background1"/>
          <w:szCs w:val="22"/>
        </w:rPr>
      </w:pPr>
      <w:r w:rsidRPr="0028606D">
        <w:rPr>
          <w:rFonts w:asciiTheme="minorHAnsi" w:hAnsiTheme="minorHAnsi"/>
          <w:b/>
          <w:color w:val="FFFFFF" w:themeColor="background1"/>
          <w:szCs w:val="22"/>
        </w:rPr>
        <w:t>Registratieformulier ongelukken, pesten en structureel ongewenst gedrag</w:t>
      </w:r>
    </w:p>
    <w:p w:rsidR="00933705" w:rsidRDefault="00933705" w:rsidP="00933705">
      <w:pPr>
        <w:spacing w:line="276" w:lineRule="auto"/>
        <w:jc w:val="both"/>
        <w:rPr>
          <w:rFonts w:asciiTheme="minorHAnsi" w:hAnsiTheme="minorHAnsi"/>
          <w:szCs w:val="22"/>
        </w:rPr>
      </w:pPr>
    </w:p>
    <w:p w:rsidR="00933705" w:rsidRDefault="00933705" w:rsidP="00933705">
      <w:pPr>
        <w:spacing w:line="276" w:lineRule="auto"/>
        <w:jc w:val="both"/>
        <w:rPr>
          <w:rFonts w:asciiTheme="minorHAnsi" w:hAnsiTheme="minorHAnsi"/>
          <w:szCs w:val="22"/>
        </w:rPr>
      </w:pPr>
      <w:r>
        <w:rPr>
          <w:rFonts w:asciiTheme="minorHAnsi" w:hAnsiTheme="minorHAnsi"/>
          <w:szCs w:val="22"/>
        </w:rPr>
        <w:t xml:space="preserve">In het kader van ons (sociale) veiligheidsbeleid registreren we ongelukken en meldingen/trajecten van pesten, onaanvaardbaar seksueel overschrijdend gedrag en structureel ongewenst gedrag. Dit gebeurt door de betrokkene volwassene (leerkracht, schoolmaatschappelijk werkster, coördinator gewenst gedrag, veiligheidscoördinator/BHV’er, directeur, andere medewerker). </w:t>
      </w:r>
    </w:p>
    <w:p w:rsidR="00933705" w:rsidRDefault="00933705" w:rsidP="00933705">
      <w:pPr>
        <w:spacing w:line="276" w:lineRule="auto"/>
        <w:jc w:val="both"/>
        <w:rPr>
          <w:rFonts w:asciiTheme="minorHAnsi" w:hAnsiTheme="minorHAnsi"/>
          <w:szCs w:val="22"/>
        </w:rPr>
      </w:pPr>
    </w:p>
    <w:p w:rsidR="00933705" w:rsidRDefault="00933705" w:rsidP="00933705">
      <w:pPr>
        <w:spacing w:line="276" w:lineRule="auto"/>
        <w:jc w:val="both"/>
        <w:rPr>
          <w:rFonts w:asciiTheme="minorHAnsi" w:hAnsiTheme="minorHAnsi"/>
          <w:szCs w:val="22"/>
        </w:rPr>
      </w:pPr>
      <w:r>
        <w:rPr>
          <w:rFonts w:asciiTheme="minorHAnsi" w:hAnsiTheme="minorHAnsi"/>
          <w:szCs w:val="22"/>
        </w:rPr>
        <w:t>Aantekeningen worden opgetekend in het leerlingendossier (Parnassys) en ernstige meldingen en/of trajecten worden geregistreerd op dit registratieformulier. Ingevulde registratieformulieren worden bewaard door de directie.</w:t>
      </w:r>
    </w:p>
    <w:p w:rsidR="00933705" w:rsidRDefault="00933705" w:rsidP="00933705">
      <w:pPr>
        <w:spacing w:line="276" w:lineRule="auto"/>
        <w:jc w:val="both"/>
        <w:rPr>
          <w:rFonts w:asciiTheme="minorHAnsi" w:hAnsiTheme="minorHAnsi"/>
          <w:szCs w:val="22"/>
        </w:rPr>
      </w:pPr>
    </w:p>
    <w:p w:rsidR="00933705" w:rsidRDefault="00933705" w:rsidP="00933705">
      <w:pPr>
        <w:spacing w:line="276" w:lineRule="auto"/>
        <w:jc w:val="both"/>
        <w:rPr>
          <w:rFonts w:asciiTheme="minorHAnsi" w:hAnsiTheme="minorHAnsi"/>
          <w:szCs w:val="22"/>
        </w:rPr>
      </w:pPr>
      <w:r>
        <w:rPr>
          <w:rFonts w:asciiTheme="minorHAnsi" w:hAnsiTheme="minorHAnsi"/>
          <w:szCs w:val="22"/>
        </w:rPr>
        <w:t>Bij een bedrijfsongeval wordt melding gemaakt bij de Arbeidsinspectie, bij het bevoegd gezag en bij de Onderwijsinspectie. Indien nodig wordt melding en/of aangifte gedaan bij de politie. Deze informatie wordt gedeeld met betrokkenen.</w:t>
      </w:r>
    </w:p>
    <w:p w:rsidR="00933705" w:rsidRDefault="00933705" w:rsidP="00933705">
      <w:pPr>
        <w:spacing w:line="276" w:lineRule="auto"/>
        <w:rPr>
          <w:rFonts w:asciiTheme="minorHAnsi" w:hAnsiTheme="minorHAnsi"/>
          <w:szCs w:val="22"/>
        </w:rPr>
      </w:pPr>
    </w:p>
    <w:p w:rsidR="00933705" w:rsidRDefault="00933705" w:rsidP="00933705">
      <w:pPr>
        <w:spacing w:line="276" w:lineRule="auto"/>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6432" behindDoc="0" locked="0" layoutInCell="1" allowOverlap="1" wp14:anchorId="3C811D7A" wp14:editId="4054B127">
                <wp:simplePos x="0" y="0"/>
                <wp:positionH relativeFrom="column">
                  <wp:posOffset>2510155</wp:posOffset>
                </wp:positionH>
                <wp:positionV relativeFrom="paragraph">
                  <wp:posOffset>144145</wp:posOffset>
                </wp:positionV>
                <wp:extent cx="3124200" cy="2762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3124200" cy="276225"/>
                        </a:xfrm>
                        <a:prstGeom prst="rect">
                          <a:avLst/>
                        </a:prstGeom>
                        <a:noFill/>
                        <a:ln w="31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6C328" id="Rechthoek 5" o:spid="_x0000_s1026" style="position:absolute;margin-left:197.65pt;margin-top:11.35pt;width:246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" filled="f" strokecolor="#70ad47 [3209]" strokeweight=".25pt"/>
            </w:pict>
          </mc:Fallback>
        </mc:AlternateContent>
      </w:r>
      <w:r>
        <w:rPr>
          <w:rFonts w:asciiTheme="minorHAnsi" w:hAnsiTheme="minorHAnsi"/>
          <w:noProof/>
          <w:szCs w:val="22"/>
        </w:rPr>
        <mc:AlternateContent>
          <mc:Choice Requires="wps">
            <w:drawing>
              <wp:anchor distT="0" distB="0" distL="114300" distR="114300" simplePos="0" relativeHeight="251665408" behindDoc="0" locked="0" layoutInCell="1" allowOverlap="1" wp14:anchorId="0C1D0B39" wp14:editId="51444C51">
                <wp:simplePos x="0" y="0"/>
                <wp:positionH relativeFrom="column">
                  <wp:posOffset>14605</wp:posOffset>
                </wp:positionH>
                <wp:positionV relativeFrom="paragraph">
                  <wp:posOffset>39370</wp:posOffset>
                </wp:positionV>
                <wp:extent cx="5724525" cy="579120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5724525" cy="57912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0635C" id="Rechthoek 4" o:spid="_x0000_s1026" style="position:absolute;margin-left:1.15pt;margin-top:3.1pt;width:450.75pt;height:4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" filled="f" strokecolor="#70ad47 [3209]" strokeweight=".5pt"/>
            </w:pict>
          </mc:Fallback>
        </mc:AlternateContent>
      </w: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Datum melding:</w:t>
      </w: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67456" behindDoc="0" locked="0" layoutInCell="1" allowOverlap="1" wp14:anchorId="4430AB9F" wp14:editId="1A34D7B1">
                <wp:simplePos x="0" y="0"/>
                <wp:positionH relativeFrom="column">
                  <wp:posOffset>2514600</wp:posOffset>
                </wp:positionH>
                <wp:positionV relativeFrom="paragraph">
                  <wp:posOffset>138430</wp:posOffset>
                </wp:positionV>
                <wp:extent cx="3124200" cy="27622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3124200" cy="2762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0BC25" id="Rechthoek 7" o:spid="_x0000_s1026" style="position:absolute;margin-left:198pt;margin-top:10.9pt;width:246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" filled="f" strokecolor="#f79646" strokeweight=".25pt"/>
            </w:pict>
          </mc:Fallback>
        </mc:AlternateContent>
      </w: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Naam/namen melder(s):</w:t>
      </w:r>
      <w:r w:rsidRPr="001D5C35">
        <w:rPr>
          <w:rFonts w:asciiTheme="minorHAnsi" w:hAnsiTheme="minorHAnsi"/>
          <w:noProof/>
          <w:szCs w:val="22"/>
        </w:rPr>
        <w:t xml:space="preserve"> </w:t>
      </w: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68480" behindDoc="0" locked="0" layoutInCell="1" allowOverlap="1" wp14:anchorId="78436E79" wp14:editId="4DF21B9B">
                <wp:simplePos x="0" y="0"/>
                <wp:positionH relativeFrom="column">
                  <wp:posOffset>2514600</wp:posOffset>
                </wp:positionH>
                <wp:positionV relativeFrom="paragraph">
                  <wp:posOffset>153670</wp:posOffset>
                </wp:positionV>
                <wp:extent cx="3124200" cy="27622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3124200" cy="2762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D5F56" id="Rechthoek 8" o:spid="_x0000_s1026" style="position:absolute;margin-left:198pt;margin-top:12.1pt;width:246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" filled="f" strokecolor="#f79646" strokeweight=".25pt"/>
            </w:pict>
          </mc:Fallback>
        </mc:AlternateContent>
      </w: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Relatie m.b.t. school:</w:t>
      </w: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69504" behindDoc="0" locked="0" layoutInCell="1" allowOverlap="1" wp14:anchorId="5C19E8B1" wp14:editId="6900B0E7">
                <wp:simplePos x="0" y="0"/>
                <wp:positionH relativeFrom="column">
                  <wp:posOffset>2524125</wp:posOffset>
                </wp:positionH>
                <wp:positionV relativeFrom="paragraph">
                  <wp:posOffset>148590</wp:posOffset>
                </wp:positionV>
                <wp:extent cx="3124200" cy="276225"/>
                <wp:effectExtent l="0" t="0" r="19050" b="28575"/>
                <wp:wrapNone/>
                <wp:docPr id="9" name="Rechthoek 9"/>
                <wp:cNvGraphicFramePr/>
                <a:graphic xmlns:a="http://schemas.openxmlformats.org/drawingml/2006/main">
                  <a:graphicData uri="http://schemas.microsoft.com/office/word/2010/wordprocessingShape">
                    <wps:wsp>
                      <wps:cNvSpPr/>
                      <wps:spPr>
                        <a:xfrm>
                          <a:off x="0" y="0"/>
                          <a:ext cx="3124200" cy="2762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C6F58" id="Rechthoek 9" o:spid="_x0000_s1026" style="position:absolute;margin-left:198.75pt;margin-top:11.7pt;width:246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" filled="f" strokecolor="#f79646" strokeweight=".25pt"/>
            </w:pict>
          </mc:Fallback>
        </mc:AlternateContent>
      </w: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Naam en functie medewerker:</w:t>
      </w:r>
      <w:r w:rsidRPr="001D5C35">
        <w:rPr>
          <w:rFonts w:asciiTheme="minorHAnsi" w:hAnsiTheme="minorHAnsi"/>
          <w:noProof/>
          <w:szCs w:val="22"/>
        </w:rPr>
        <w:t xml:space="preserve"> </w:t>
      </w: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70528" behindDoc="0" locked="0" layoutInCell="1" allowOverlap="1" wp14:anchorId="5A8F8F9E" wp14:editId="50858A59">
                <wp:simplePos x="0" y="0"/>
                <wp:positionH relativeFrom="column">
                  <wp:posOffset>1643380</wp:posOffset>
                </wp:positionH>
                <wp:positionV relativeFrom="paragraph">
                  <wp:posOffset>156210</wp:posOffset>
                </wp:positionV>
                <wp:extent cx="4000500" cy="27622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4000500" cy="2762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5EADA7" id="Rechthoek 10" o:spid="_x0000_s1026" style="position:absolute;margin-left:129.4pt;margin-top:12.3pt;width:31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" filled="f" strokecolor="#f79646" strokeweight=".25pt"/>
            </w:pict>
          </mc:Fallback>
        </mc:AlternateContent>
      </w: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Onderwerp:</w:t>
      </w: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71552" behindDoc="0" locked="0" layoutInCell="1" allowOverlap="1" wp14:anchorId="2E194C07" wp14:editId="1B867E43">
                <wp:simplePos x="0" y="0"/>
                <wp:positionH relativeFrom="column">
                  <wp:posOffset>1643380</wp:posOffset>
                </wp:positionH>
                <wp:positionV relativeFrom="paragraph">
                  <wp:posOffset>15240</wp:posOffset>
                </wp:positionV>
                <wp:extent cx="4000500" cy="619125"/>
                <wp:effectExtent l="0" t="0" r="19050" b="28575"/>
                <wp:wrapNone/>
                <wp:docPr id="11" name="Rechthoek 11"/>
                <wp:cNvGraphicFramePr/>
                <a:graphic xmlns:a="http://schemas.openxmlformats.org/drawingml/2006/main">
                  <a:graphicData uri="http://schemas.microsoft.com/office/word/2010/wordprocessingShape">
                    <wps:wsp>
                      <wps:cNvSpPr/>
                      <wps:spPr>
                        <a:xfrm>
                          <a:off x="0" y="0"/>
                          <a:ext cx="4000500" cy="6191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192E2" id="Rechthoek 11" o:spid="_x0000_s1026" style="position:absolute;margin-left:129.4pt;margin-top:1.2pt;width:31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" filled="f" strokecolor="#f79646" strokeweight=".25pt"/>
            </w:pict>
          </mc:Fallback>
        </mc:AlternateContent>
      </w:r>
      <w:r>
        <w:rPr>
          <w:rFonts w:asciiTheme="minorHAnsi" w:hAnsiTheme="minorHAnsi"/>
          <w:b/>
          <w:szCs w:val="22"/>
        </w:rPr>
        <w:t xml:space="preserve">    Beschrijving situatie:</w:t>
      </w: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72576" behindDoc="0" locked="0" layoutInCell="1" allowOverlap="1" wp14:anchorId="11A6A264" wp14:editId="40B085D5">
                <wp:simplePos x="0" y="0"/>
                <wp:positionH relativeFrom="column">
                  <wp:posOffset>1652905</wp:posOffset>
                </wp:positionH>
                <wp:positionV relativeFrom="paragraph">
                  <wp:posOffset>12065</wp:posOffset>
                </wp:positionV>
                <wp:extent cx="4000500" cy="40957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4000500" cy="40957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F6D9" id="Rechthoek 12" o:spid="_x0000_s1026" style="position:absolute;margin-left:130.15pt;margin-top:.95pt;width:31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" filled="f" strokecolor="#f79646" strokeweight=".25pt"/>
            </w:pict>
          </mc:Fallback>
        </mc:AlternateContent>
      </w:r>
      <w:r>
        <w:rPr>
          <w:rFonts w:asciiTheme="minorHAnsi" w:hAnsiTheme="minorHAnsi"/>
          <w:b/>
          <w:szCs w:val="22"/>
        </w:rPr>
        <w:t xml:space="preserve">    Contact opgenomen:</w:t>
      </w:r>
      <w:r w:rsidRPr="001D5C35">
        <w:rPr>
          <w:rFonts w:asciiTheme="minorHAnsi" w:hAnsiTheme="minorHAnsi"/>
          <w:noProof/>
          <w:szCs w:val="22"/>
        </w:rPr>
        <w:t xml:space="preserve"> </w:t>
      </w: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73600" behindDoc="0" locked="0" layoutInCell="1" allowOverlap="1" wp14:anchorId="4F0B1C5D" wp14:editId="784BE968">
                <wp:simplePos x="0" y="0"/>
                <wp:positionH relativeFrom="column">
                  <wp:posOffset>1657350</wp:posOffset>
                </wp:positionH>
                <wp:positionV relativeFrom="paragraph">
                  <wp:posOffset>163195</wp:posOffset>
                </wp:positionV>
                <wp:extent cx="4000500" cy="4095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4000500" cy="40957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05D7" id="Rechthoek 13" o:spid="_x0000_s1026" style="position:absolute;margin-left:130.5pt;margin-top:12.85pt;width:31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" filled="f" strokecolor="#f79646" strokeweight=".25pt"/>
            </w:pict>
          </mc:Fallback>
        </mc:AlternateContent>
      </w: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Aard van het contact:</w:t>
      </w: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Gemaakte afspraken of vervolgacties:</w:t>
      </w: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74624" behindDoc="0" locked="0" layoutInCell="1" allowOverlap="1" wp14:anchorId="134641E1" wp14:editId="095A1B66">
                <wp:simplePos x="0" y="0"/>
                <wp:positionH relativeFrom="column">
                  <wp:posOffset>109855</wp:posOffset>
                </wp:positionH>
                <wp:positionV relativeFrom="paragraph">
                  <wp:posOffset>39370</wp:posOffset>
                </wp:positionV>
                <wp:extent cx="5524500" cy="571500"/>
                <wp:effectExtent l="0" t="0" r="19050" b="19050"/>
                <wp:wrapNone/>
                <wp:docPr id="14" name="Rechthoek 14"/>
                <wp:cNvGraphicFramePr/>
                <a:graphic xmlns:a="http://schemas.openxmlformats.org/drawingml/2006/main">
                  <a:graphicData uri="http://schemas.microsoft.com/office/word/2010/wordprocessingShape">
                    <wps:wsp>
                      <wps:cNvSpPr/>
                      <wps:spPr>
                        <a:xfrm>
                          <a:off x="0" y="0"/>
                          <a:ext cx="5524500" cy="571500"/>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058F" id="Rechthoek 14" o:spid="_x0000_s1026" style="position:absolute;margin-left:8.65pt;margin-top:3.1pt;width:43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" filled="f" strokecolor="#f79646" strokeweight=".25pt"/>
            </w:pict>
          </mc:Fallback>
        </mc:AlternateContent>
      </w: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p>
    <w:p w:rsidR="00933705" w:rsidRDefault="00933705" w:rsidP="00933705">
      <w:pPr>
        <w:spacing w:line="276" w:lineRule="auto"/>
        <w:rPr>
          <w:rFonts w:asciiTheme="minorHAnsi" w:hAnsiTheme="minorHAnsi"/>
          <w:b/>
          <w:szCs w:val="22"/>
        </w:rPr>
      </w:pPr>
      <w:r>
        <w:rPr>
          <w:rFonts w:asciiTheme="minorHAnsi" w:hAnsiTheme="minorHAnsi"/>
          <w:noProof/>
          <w:szCs w:val="22"/>
        </w:rPr>
        <mc:AlternateContent>
          <mc:Choice Requires="wps">
            <w:drawing>
              <wp:anchor distT="0" distB="0" distL="114300" distR="114300" simplePos="0" relativeHeight="251677696" behindDoc="0" locked="0" layoutInCell="1" allowOverlap="1" wp14:anchorId="60D9D68B" wp14:editId="20087F12">
                <wp:simplePos x="0" y="0"/>
                <wp:positionH relativeFrom="column">
                  <wp:posOffset>2624454</wp:posOffset>
                </wp:positionH>
                <wp:positionV relativeFrom="paragraph">
                  <wp:posOffset>156210</wp:posOffset>
                </wp:positionV>
                <wp:extent cx="3000375" cy="657225"/>
                <wp:effectExtent l="0" t="0" r="28575" b="28575"/>
                <wp:wrapNone/>
                <wp:docPr id="17" name="Rechthoek 17"/>
                <wp:cNvGraphicFramePr/>
                <a:graphic xmlns:a="http://schemas.openxmlformats.org/drawingml/2006/main">
                  <a:graphicData uri="http://schemas.microsoft.com/office/word/2010/wordprocessingShape">
                    <wps:wsp>
                      <wps:cNvSpPr/>
                      <wps:spPr>
                        <a:xfrm>
                          <a:off x="0" y="0"/>
                          <a:ext cx="3000375" cy="6572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F3FA" id="Rechthoek 17" o:spid="_x0000_s1026" style="position:absolute;margin-left:206.65pt;margin-top:12.3pt;width:236.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" filled="f" strokecolor="#f79646" strokeweight=".25pt"/>
            </w:pict>
          </mc:Fallback>
        </mc:AlternateContent>
      </w:r>
      <w:r>
        <w:rPr>
          <w:rFonts w:asciiTheme="minorHAnsi" w:hAnsiTheme="minorHAnsi"/>
          <w:noProof/>
          <w:szCs w:val="22"/>
        </w:rPr>
        <mc:AlternateContent>
          <mc:Choice Requires="wps">
            <w:drawing>
              <wp:anchor distT="0" distB="0" distL="114300" distR="114300" simplePos="0" relativeHeight="251675648" behindDoc="0" locked="0" layoutInCell="1" allowOverlap="1" wp14:anchorId="00FF9096" wp14:editId="675A8310">
                <wp:simplePos x="0" y="0"/>
                <wp:positionH relativeFrom="column">
                  <wp:posOffset>1662430</wp:posOffset>
                </wp:positionH>
                <wp:positionV relativeFrom="paragraph">
                  <wp:posOffset>156210</wp:posOffset>
                </wp:positionV>
                <wp:extent cx="704850" cy="276225"/>
                <wp:effectExtent l="0" t="0" r="19050" b="28575"/>
                <wp:wrapNone/>
                <wp:docPr id="15" name="Rechthoek 15"/>
                <wp:cNvGraphicFramePr/>
                <a:graphic xmlns:a="http://schemas.openxmlformats.org/drawingml/2006/main">
                  <a:graphicData uri="http://schemas.microsoft.com/office/word/2010/wordprocessingShape">
                    <wps:wsp>
                      <wps:cNvSpPr/>
                      <wps:spPr>
                        <a:xfrm>
                          <a:off x="0" y="0"/>
                          <a:ext cx="704850" cy="2762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C41DBD" id="Rechthoek 15" o:spid="_x0000_s1026" style="position:absolute;margin-left:130.9pt;margin-top:12.3pt;width:55.5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" filled="f" strokecolor="#f79646" strokeweight=".25pt"/>
            </w:pict>
          </mc:Fallback>
        </mc:AlternateContent>
      </w:r>
    </w:p>
    <w:p w:rsidR="00933705" w:rsidRDefault="00933705" w:rsidP="00933705">
      <w:pPr>
        <w:spacing w:line="276" w:lineRule="auto"/>
        <w:rPr>
          <w:rFonts w:asciiTheme="minorHAnsi" w:hAnsiTheme="minorHAnsi"/>
          <w:b/>
          <w:szCs w:val="22"/>
        </w:rPr>
      </w:pPr>
      <w:r>
        <w:rPr>
          <w:rFonts w:asciiTheme="minorHAnsi" w:hAnsiTheme="minorHAnsi"/>
          <w:b/>
          <w:szCs w:val="22"/>
        </w:rPr>
        <w:t xml:space="preserve">    Melding bij directie:</w:t>
      </w:r>
      <w:r>
        <w:rPr>
          <w:rFonts w:asciiTheme="minorHAnsi" w:hAnsiTheme="minorHAnsi"/>
          <w:b/>
          <w:szCs w:val="22"/>
        </w:rPr>
        <w:tab/>
      </w:r>
      <w:r>
        <w:rPr>
          <w:rFonts w:asciiTheme="minorHAnsi" w:hAnsiTheme="minorHAnsi"/>
          <w:b/>
          <w:szCs w:val="22"/>
        </w:rPr>
        <w:tab/>
        <w:t xml:space="preserve"> ja/nee</w:t>
      </w:r>
      <w:r>
        <w:rPr>
          <w:rFonts w:asciiTheme="minorHAnsi" w:hAnsiTheme="minorHAnsi"/>
          <w:b/>
          <w:szCs w:val="22"/>
        </w:rPr>
        <w:tab/>
      </w:r>
      <w:r>
        <w:rPr>
          <w:rFonts w:asciiTheme="minorHAnsi" w:hAnsiTheme="minorHAnsi"/>
          <w:b/>
          <w:szCs w:val="22"/>
        </w:rPr>
        <w:tab/>
        <w:t>Handtekening:</w:t>
      </w:r>
      <w:r w:rsidRPr="001F4C1D">
        <w:rPr>
          <w:rFonts w:asciiTheme="minorHAnsi" w:hAnsiTheme="minorHAnsi"/>
          <w:noProof/>
          <w:szCs w:val="22"/>
        </w:rPr>
        <w:t xml:space="preserve"> </w:t>
      </w:r>
    </w:p>
    <w:p w:rsidR="00933705" w:rsidRDefault="00933705" w:rsidP="00933705">
      <w:pPr>
        <w:spacing w:line="276" w:lineRule="auto"/>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6672" behindDoc="0" locked="0" layoutInCell="1" allowOverlap="1" wp14:anchorId="1662DBFA" wp14:editId="699DB89F">
                <wp:simplePos x="0" y="0"/>
                <wp:positionH relativeFrom="column">
                  <wp:posOffset>1666875</wp:posOffset>
                </wp:positionH>
                <wp:positionV relativeFrom="paragraph">
                  <wp:posOffset>157480</wp:posOffset>
                </wp:positionV>
                <wp:extent cx="704850" cy="276225"/>
                <wp:effectExtent l="0" t="0" r="19050" b="28575"/>
                <wp:wrapNone/>
                <wp:docPr id="16" name="Rechthoek 16"/>
                <wp:cNvGraphicFramePr/>
                <a:graphic xmlns:a="http://schemas.openxmlformats.org/drawingml/2006/main">
                  <a:graphicData uri="http://schemas.microsoft.com/office/word/2010/wordprocessingShape">
                    <wps:wsp>
                      <wps:cNvSpPr/>
                      <wps:spPr>
                        <a:xfrm>
                          <a:off x="0" y="0"/>
                          <a:ext cx="704850" cy="276225"/>
                        </a:xfrm>
                        <a:prstGeom prst="rect">
                          <a:avLst/>
                        </a:prstGeom>
                        <a:noFill/>
                        <a:ln w="31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4FBBC" id="Rechthoek 16" o:spid="_x0000_s1026" style="position:absolute;margin-left:131.25pt;margin-top:12.4pt;width:55.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" filled="f" strokecolor="#f79646" strokeweight=".25pt"/>
            </w:pict>
          </mc:Fallback>
        </mc:AlternateContent>
      </w:r>
    </w:p>
    <w:p w:rsidR="00933705" w:rsidRPr="001D5C35" w:rsidRDefault="00933705" w:rsidP="00933705">
      <w:pPr>
        <w:spacing w:line="276" w:lineRule="auto"/>
        <w:rPr>
          <w:rFonts w:asciiTheme="minorHAnsi" w:hAnsiTheme="minorHAnsi"/>
          <w:b/>
          <w:szCs w:val="22"/>
        </w:rPr>
      </w:pPr>
      <w:r>
        <w:rPr>
          <w:rFonts w:asciiTheme="minorHAnsi" w:hAnsiTheme="minorHAnsi"/>
          <w:b/>
          <w:szCs w:val="22"/>
        </w:rPr>
        <w:t xml:space="preserve">    </w:t>
      </w:r>
      <w:r w:rsidRPr="001D5C35">
        <w:rPr>
          <w:rFonts w:asciiTheme="minorHAnsi" w:hAnsiTheme="minorHAnsi"/>
          <w:b/>
          <w:szCs w:val="22"/>
        </w:rPr>
        <w:t>Formulier in Pasnassys:</w:t>
      </w:r>
      <w:r>
        <w:rPr>
          <w:rFonts w:asciiTheme="minorHAnsi" w:hAnsiTheme="minorHAnsi"/>
          <w:b/>
          <w:szCs w:val="22"/>
        </w:rPr>
        <w:tab/>
      </w:r>
      <w:r w:rsidRPr="001D5C35">
        <w:rPr>
          <w:rFonts w:asciiTheme="minorHAnsi" w:hAnsiTheme="minorHAnsi"/>
          <w:b/>
          <w:szCs w:val="22"/>
        </w:rPr>
        <w:t xml:space="preserve"> ja/nee</w:t>
      </w:r>
    </w:p>
    <w:p w:rsidR="00933705" w:rsidRPr="00904BA6" w:rsidRDefault="00933705" w:rsidP="00904BA6">
      <w:pPr>
        <w:pStyle w:val="Geenafstand"/>
        <w:rPr>
          <w:b/>
          <w:sz w:val="32"/>
          <w:szCs w:val="32"/>
        </w:rPr>
      </w:pPr>
    </w:p>
    <w:p w:rsidR="00904BA6" w:rsidRPr="00D36141" w:rsidRDefault="00904BA6" w:rsidP="00904BA6">
      <w:pPr>
        <w:pStyle w:val="Geenafstand"/>
        <w:rPr>
          <w:b/>
          <w:u w:val="single"/>
        </w:rPr>
      </w:pPr>
    </w:p>
    <w:p w:rsidR="00904BA6" w:rsidRDefault="00421F38" w:rsidP="00904BA6">
      <w:pPr>
        <w:pStyle w:val="Geenafstand"/>
        <w:rPr>
          <w:b/>
          <w:u w:val="single"/>
        </w:rPr>
      </w:pPr>
      <w:r>
        <w:rPr>
          <w:b/>
          <w:u w:val="single"/>
        </w:rPr>
        <w:t>bijlage</w:t>
      </w:r>
      <w:r w:rsidR="006D41A3">
        <w:rPr>
          <w:b/>
          <w:u w:val="single"/>
        </w:rPr>
        <w:t xml:space="preserve"> 6</w:t>
      </w:r>
      <w:r w:rsidR="00904BA6" w:rsidRPr="00D36141">
        <w:rPr>
          <w:b/>
          <w:u w:val="single"/>
        </w:rPr>
        <w:t>:</w:t>
      </w:r>
    </w:p>
    <w:p w:rsidR="00904BA6" w:rsidRDefault="00904BA6" w:rsidP="00904BA6">
      <w:pPr>
        <w:pStyle w:val="Geenafstand"/>
        <w:rPr>
          <w:b/>
          <w:sz w:val="32"/>
          <w:szCs w:val="32"/>
        </w:rPr>
      </w:pPr>
      <w:r w:rsidRPr="00904BA6">
        <w:rPr>
          <w:b/>
          <w:sz w:val="32"/>
          <w:szCs w:val="32"/>
        </w:rPr>
        <w:t>Omgangsprotocol “social media”</w:t>
      </w:r>
    </w:p>
    <w:p w:rsidR="00812E06" w:rsidRDefault="00812E06" w:rsidP="00904BA6">
      <w:pPr>
        <w:pStyle w:val="Geenafstand"/>
        <w:rPr>
          <w:b/>
          <w:sz w:val="32"/>
          <w:szCs w:val="32"/>
        </w:rPr>
      </w:pPr>
    </w:p>
    <w:p w:rsidR="00812E06" w:rsidRDefault="00812E06" w:rsidP="00812E06">
      <w:pPr>
        <w:spacing w:after="200" w:line="276" w:lineRule="auto"/>
        <w:jc w:val="center"/>
        <w:rPr>
          <w:rFonts w:asciiTheme="minorHAnsi" w:hAnsiTheme="minorHAnsi" w:cs="Calibri"/>
          <w:b/>
          <w:color w:val="FFFFFF" w:themeColor="background1"/>
        </w:rPr>
      </w:pPr>
    </w:p>
    <w:p w:rsidR="00812E06" w:rsidRDefault="00812E06" w:rsidP="00812E06">
      <w:pPr>
        <w:spacing w:after="200" w:line="276" w:lineRule="auto"/>
        <w:jc w:val="center"/>
        <w:rPr>
          <w:rFonts w:asciiTheme="minorHAnsi" w:hAnsiTheme="minorHAnsi" w:cs="Calibri"/>
          <w:b/>
          <w:color w:val="FFFFFF" w:themeColor="background1"/>
        </w:rPr>
      </w:pPr>
    </w:p>
    <w:p w:rsidR="00812E06" w:rsidRDefault="00812E06" w:rsidP="00812E06">
      <w:pPr>
        <w:spacing w:after="200" w:line="276" w:lineRule="auto"/>
        <w:jc w:val="center"/>
        <w:rPr>
          <w:rFonts w:asciiTheme="minorHAnsi" w:hAnsiTheme="minorHAnsi" w:cs="Calibri"/>
          <w:b/>
          <w:color w:val="FFFFFF" w:themeColor="background1"/>
        </w:rPr>
      </w:pPr>
    </w:p>
    <w:p w:rsidR="00812E06" w:rsidRDefault="00812E06" w:rsidP="00812E06">
      <w:r w:rsidRPr="000D7D90">
        <w:rPr>
          <w:rFonts w:asciiTheme="minorHAnsi" w:hAnsiTheme="minorHAnsi" w:cs="Calibri"/>
          <w:b/>
          <w:noProof/>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drawing>
          <wp:anchor distT="0" distB="0" distL="114300" distR="114300" simplePos="0" relativeHeight="251660288" behindDoc="0" locked="0" layoutInCell="1" allowOverlap="1" wp14:anchorId="55C72B1F" wp14:editId="54CE15A2">
            <wp:simplePos x="0" y="0"/>
            <wp:positionH relativeFrom="margin">
              <wp:posOffset>5081905</wp:posOffset>
            </wp:positionH>
            <wp:positionV relativeFrom="margin">
              <wp:posOffset>90805</wp:posOffset>
            </wp:positionV>
            <wp:extent cx="1152525" cy="5751830"/>
            <wp:effectExtent l="0" t="0" r="9525"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52525" cy="5751830"/>
                    </a:xfrm>
                    <a:prstGeom prst="rect">
                      <a:avLst/>
                    </a:prstGeom>
                    <a:noFill/>
                  </pic:spPr>
                </pic:pic>
              </a:graphicData>
            </a:graphic>
            <wp14:sizeRelH relativeFrom="margin">
              <wp14:pctWidth>0</wp14:pctWidth>
            </wp14:sizeRelH>
            <wp14:sizeRelV relativeFrom="margin">
              <wp14:pctHeight>0</wp14:pctHeight>
            </wp14:sizeRelV>
          </wp:anchor>
        </w:drawing>
      </w:r>
    </w:p>
    <w:p w:rsidR="00812E06" w:rsidRPr="005F7D5D" w:rsidRDefault="00812E06" w:rsidP="00812E06"/>
    <w:p w:rsidR="00812E06" w:rsidRDefault="00812E06" w:rsidP="00812E06">
      <w:pPr>
        <w:spacing w:after="200" w:line="276" w:lineRule="auto"/>
        <w:jc w:val="center"/>
        <w:rPr>
          <w:rFonts w:asciiTheme="minorHAnsi" w:hAnsiTheme="minorHAnsi" w:cs="Calibri"/>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12E06" w:rsidRPr="000D7D90" w:rsidRDefault="00812E06" w:rsidP="00812E06">
      <w:pPr>
        <w:spacing w:after="200" w:line="276" w:lineRule="auto"/>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D7D90">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Omgangsprotocol</w:t>
      </w:r>
    </w:p>
    <w:p w:rsidR="00812E06" w:rsidRDefault="00812E06" w:rsidP="00812E06">
      <w:pPr>
        <w:spacing w:after="200" w:line="276" w:lineRule="auto"/>
        <w:rPr>
          <w:rFonts w:asciiTheme="minorHAnsi" w:hAnsiTheme="minorHAnsi" w:cs="Calibri"/>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heme="minorHAnsi" w:hAnsiTheme="minorHAnsi" w:cs="Calibri"/>
          <w:b/>
          <w:color w:val="70AD47" w:themeColor="accent6"/>
          <w:sz w:val="96"/>
          <w:szCs w:val="9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media</w:t>
      </w:r>
      <w:r>
        <w:rPr>
          <w:rFonts w:asciiTheme="minorHAnsi" w:hAnsiTheme="minorHAnsi" w:cs="Calibri"/>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781C9B">
        <w:rPr>
          <w:rFonts w:asciiTheme="minorHAnsi" w:hAnsiTheme="minorHAnsi" w:cs="Calibri"/>
          <w:b/>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812E06" w:rsidRPr="000D7D90" w:rsidRDefault="00812E06" w:rsidP="00812E06">
      <w:pPr>
        <w:spacing w:after="200" w:line="276" w:lineRule="auto"/>
        <w:rPr>
          <w:rFonts w:asciiTheme="minorHAnsi" w:hAnsiTheme="minorHAnsi" w:cs="Calibri"/>
          <w:b/>
          <w:color w:val="FFFFFF" w:themeColor="background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Dr. H. B</w:t>
      </w:r>
      <w:r w:rsidRPr="000D7D90">
        <w:rPr>
          <w:rFonts w:asciiTheme="minorHAnsi" w:hAnsiTheme="minorHAnsi" w:cs="Calibri"/>
          <w:b/>
          <w:color w:val="70AD47"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avinckschool</w:t>
      </w:r>
    </w:p>
    <w:p w:rsidR="00812E06" w:rsidRDefault="00812E06" w:rsidP="00812E06">
      <w:pPr>
        <w:spacing w:after="200" w:line="276" w:lineRule="auto"/>
        <w:jc w:val="center"/>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12E06" w:rsidRDefault="00812E06" w:rsidP="008C6495">
      <w:pPr>
        <w:spacing w:after="200" w:line="276" w:lineRule="auto"/>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12E06" w:rsidRDefault="00812E06" w:rsidP="00812E06">
      <w:pPr>
        <w:spacing w:after="200" w:line="276" w:lineRule="auto"/>
        <w:jc w:val="center"/>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12E06" w:rsidRDefault="00812E06" w:rsidP="00812E06">
      <w:pPr>
        <w:spacing w:after="200" w:line="276" w:lineRule="auto"/>
        <w:jc w:val="center"/>
        <w:rPr>
          <w:rFonts w:asciiTheme="minorHAnsi" w:hAnsiTheme="minorHAnsi" w:cs="Calibri"/>
          <w:b/>
          <w:color w:val="FFFFFF" w:themeColor="background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12E06" w:rsidRPr="00286D88" w:rsidRDefault="00812E06" w:rsidP="00812E06">
      <w:pPr>
        <w:spacing w:after="200" w:line="276" w:lineRule="auto"/>
        <w:rPr>
          <w:rFonts w:asciiTheme="minorHAnsi" w:hAnsiTheme="minorHAnsi" w:cs="Calibri"/>
          <w:color w:val="FFFFFF" w:themeColor="background1"/>
          <w:sz w:val="72"/>
          <w:szCs w:val="72"/>
        </w:rPr>
      </w:pPr>
      <w:r w:rsidRPr="008378BC">
        <w:rPr>
          <w:rFonts w:asciiTheme="minorHAnsi" w:hAnsiTheme="minorHAnsi" w:cs="Calibri"/>
          <w:color w:val="BF8F00" w:themeColor="accent4" w:themeShade="BF"/>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Calibri"/>
          <w:color w:val="BF8F00" w:themeColor="accent4" w:themeShade="BF"/>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maart 2016</w:t>
      </w:r>
      <w:r w:rsidRPr="00286D88">
        <w:rPr>
          <w:rFonts w:asciiTheme="minorHAnsi" w:hAnsiTheme="minorHAnsi" w:cs="Calibri"/>
          <w:color w:val="FFFFFF" w:themeColor="background1"/>
          <w:sz w:val="72"/>
          <w:szCs w:val="72"/>
        </w:rPr>
        <w:br w:type="page"/>
      </w:r>
    </w:p>
    <w:p w:rsidR="00812E06" w:rsidRPr="005F7D5D" w:rsidRDefault="00812E06" w:rsidP="00812E06">
      <w:pPr>
        <w:shd w:val="clear" w:color="auto" w:fill="538135" w:themeFill="accent6" w:themeFillShade="BF"/>
        <w:spacing w:line="276" w:lineRule="auto"/>
        <w:jc w:val="both"/>
        <w:rPr>
          <w:rStyle w:val="ff23"/>
          <w:rFonts w:asciiTheme="minorHAnsi" w:hAnsiTheme="minorHAnsi" w:cs="Calibri"/>
          <w:b/>
          <w:color w:val="FFFFFF" w:themeColor="background1"/>
          <w:szCs w:val="22"/>
          <w:lang w:eastAsia="en-US"/>
        </w:rPr>
      </w:pPr>
      <w:r w:rsidRPr="005F7D5D">
        <w:rPr>
          <w:rStyle w:val="ff23"/>
          <w:rFonts w:asciiTheme="minorHAnsi" w:hAnsiTheme="minorHAnsi" w:cs="Calibri"/>
          <w:b/>
          <w:color w:val="FFFFFF" w:themeColor="background1"/>
          <w:szCs w:val="22"/>
        </w:rPr>
        <w:t>Inleiding</w:t>
      </w:r>
    </w:p>
    <w:p w:rsidR="00812E06" w:rsidRDefault="00812E06" w:rsidP="00812E06">
      <w:pPr>
        <w:spacing w:line="276" w:lineRule="auto"/>
        <w:ind w:left="116" w:right="143"/>
        <w:jc w:val="both"/>
        <w:rPr>
          <w:rFonts w:asciiTheme="minorHAnsi" w:hAnsiTheme="minorHAnsi"/>
          <w:w w:val="75"/>
          <w:szCs w:val="22"/>
        </w:rPr>
      </w:pPr>
    </w:p>
    <w:p w:rsidR="00812E06" w:rsidRDefault="00812E06" w:rsidP="00812E06">
      <w:pPr>
        <w:spacing w:line="276" w:lineRule="auto"/>
        <w:jc w:val="both"/>
        <w:rPr>
          <w:rFonts w:asciiTheme="minorHAnsi" w:hAnsiTheme="minorHAnsi"/>
          <w:szCs w:val="22"/>
        </w:rPr>
      </w:pPr>
      <w:r w:rsidRPr="00536DE1">
        <w:rPr>
          <w:rFonts w:asciiTheme="minorHAnsi" w:hAnsiTheme="minorHAnsi"/>
          <w:szCs w:val="22"/>
        </w:rPr>
        <w:t>Op de Dr.</w:t>
      </w:r>
      <w:r>
        <w:rPr>
          <w:rFonts w:asciiTheme="minorHAnsi" w:hAnsiTheme="minorHAnsi"/>
          <w:szCs w:val="22"/>
        </w:rPr>
        <w:t xml:space="preserve"> </w:t>
      </w:r>
      <w:r w:rsidRPr="00536DE1">
        <w:rPr>
          <w:rFonts w:asciiTheme="minorHAnsi" w:hAnsiTheme="minorHAnsi"/>
          <w:szCs w:val="22"/>
        </w:rPr>
        <w:t>H.Bavinckschool</w:t>
      </w:r>
      <w:r>
        <w:rPr>
          <w:rFonts w:asciiTheme="minorHAnsi" w:hAnsiTheme="minorHAnsi"/>
          <w:szCs w:val="22"/>
        </w:rPr>
        <w:t xml:space="preserve"> zijn wij ons ervan bewust</w:t>
      </w:r>
      <w:r w:rsidRPr="00536DE1">
        <w:rPr>
          <w:rFonts w:asciiTheme="minorHAnsi" w:hAnsiTheme="minorHAnsi"/>
          <w:szCs w:val="22"/>
        </w:rPr>
        <w:t xml:space="preserve"> dat sociale media een onlosmakelijk onderdeel zijn van de huidige samenleving en de leefomgeving van onze leerlingen en hun ouders.</w:t>
      </w: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br/>
        <w:t xml:space="preserve">Dit protocol is bedoeld om iedereen die bij de school betrokken is of zich daarbij betrokken voelt </w:t>
      </w:r>
      <w:r>
        <w:rPr>
          <w:rFonts w:asciiTheme="minorHAnsi" w:hAnsiTheme="minorHAnsi"/>
          <w:szCs w:val="22"/>
        </w:rPr>
        <w:t xml:space="preserve">, </w:t>
      </w:r>
      <w:r w:rsidRPr="00536DE1">
        <w:rPr>
          <w:rFonts w:asciiTheme="minorHAnsi" w:hAnsiTheme="minorHAnsi"/>
          <w:szCs w:val="22"/>
        </w:rPr>
        <w:t>richtlijnen te geven voor verantwoord gebruik. Het is wenselijk dat alle betrokkenen via social media communiceren in de lijn van de missie en visie van de school</w:t>
      </w:r>
      <w:r>
        <w:rPr>
          <w:rFonts w:asciiTheme="minorHAnsi" w:hAnsiTheme="minorHAnsi"/>
          <w:szCs w:val="22"/>
        </w:rPr>
        <w:t xml:space="preserve"> en de reguliere fatsoensnormen</w:t>
      </w:r>
      <w:r w:rsidRPr="00536DE1">
        <w:rPr>
          <w:rFonts w:asciiTheme="minorHAnsi" w:hAnsiTheme="minorHAnsi"/>
          <w:szCs w:val="22"/>
        </w:rPr>
        <w:t xml:space="preserve"> dus met respect voor de school en</w:t>
      </w:r>
      <w:r>
        <w:rPr>
          <w:rFonts w:asciiTheme="minorHAnsi" w:hAnsiTheme="minorHAnsi"/>
          <w:szCs w:val="22"/>
        </w:rPr>
        <w:t xml:space="preserve"> voor</w:t>
      </w:r>
      <w:r w:rsidRPr="00536DE1">
        <w:rPr>
          <w:rFonts w:asciiTheme="minorHAnsi" w:hAnsiTheme="minorHAnsi"/>
          <w:szCs w:val="22"/>
        </w:rPr>
        <w:t xml:space="preserve"> elkaar.</w:t>
      </w:r>
    </w:p>
    <w:p w:rsidR="00812E06" w:rsidRPr="00536DE1"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rPr>
      </w:pPr>
      <w:r w:rsidRPr="00536DE1">
        <w:rPr>
          <w:rFonts w:asciiTheme="minorHAnsi" w:hAnsiTheme="minorHAnsi"/>
          <w:szCs w:val="22"/>
        </w:rPr>
        <w:t xml:space="preserve">De sociale veiligheid op school is gebaat bij een sfeer waarin harmonie en respect centraal staan en waarin ongewenst gedrag niet wordt getolereerd. Een </w:t>
      </w:r>
      <w:r>
        <w:rPr>
          <w:rFonts w:asciiTheme="minorHAnsi" w:hAnsiTheme="minorHAnsi"/>
          <w:szCs w:val="22"/>
        </w:rPr>
        <w:t xml:space="preserve">open en ondersteunende cultuur </w:t>
      </w:r>
      <w:r w:rsidRPr="00536DE1">
        <w:rPr>
          <w:rFonts w:asciiTheme="minorHAnsi" w:hAnsiTheme="minorHAnsi"/>
          <w:szCs w:val="22"/>
        </w:rPr>
        <w:t>waarin leerlingen een eigen verantwoordelijkheid hebben, bevordert hun welbevinden en vermindert problematisch gedrag.</w:t>
      </w: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Het is daarbij belangrijk dat leerlingen, personeel en ouders zich bewust zijn van de kernwaarden en de daarvan afgeleide normen en regels die in de school gelden, dat zij deze nalev</w:t>
      </w:r>
      <w:r>
        <w:rPr>
          <w:rFonts w:asciiTheme="minorHAnsi" w:hAnsiTheme="minorHAnsi"/>
          <w:szCs w:val="22"/>
        </w:rPr>
        <w:t>en en dat er sancties volgen wanneer</w:t>
      </w:r>
      <w:r w:rsidRPr="00536DE1">
        <w:rPr>
          <w:rFonts w:asciiTheme="minorHAnsi" w:hAnsiTheme="minorHAnsi"/>
          <w:szCs w:val="22"/>
        </w:rPr>
        <w:t xml:space="preserve"> zij dat niet doen.</w:t>
      </w:r>
    </w:p>
    <w:p w:rsidR="00812E06" w:rsidRPr="00536DE1" w:rsidRDefault="00812E06" w:rsidP="00812E06">
      <w:pPr>
        <w:spacing w:line="276" w:lineRule="auto"/>
        <w:jc w:val="both"/>
        <w:rPr>
          <w:rFonts w:asciiTheme="minorHAnsi" w:hAnsiTheme="minorHAnsi"/>
          <w:szCs w:val="22"/>
        </w:rPr>
      </w:pPr>
    </w:p>
    <w:p w:rsidR="00812E06" w:rsidRPr="005F7D5D" w:rsidRDefault="00812E06" w:rsidP="00812E06">
      <w:pPr>
        <w:spacing w:line="276" w:lineRule="auto"/>
        <w:jc w:val="both"/>
        <w:rPr>
          <w:rFonts w:asciiTheme="minorHAnsi" w:hAnsiTheme="minorHAnsi"/>
          <w:b/>
          <w:szCs w:val="22"/>
          <w:u w:val="single"/>
        </w:rPr>
      </w:pPr>
      <w:r w:rsidRPr="005F7D5D">
        <w:rPr>
          <w:rFonts w:asciiTheme="minorHAnsi" w:hAnsiTheme="minorHAnsi"/>
          <w:b/>
          <w:szCs w:val="22"/>
          <w:u w:val="single"/>
        </w:rPr>
        <w:t>We willen dat onze leerlingen “mediawijs”  zijn.  Wat houdt dit precies in?</w:t>
      </w: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‘Mediawijsheid staat voor het geheel van kennis, vaardigheden en mentaliteit waarmee burgers zich bewust, kritisch en actief kunnen bewegen in een complexe, veranderlijke en fundamenteel gemedialiseerde wereld’.</w:t>
      </w:r>
    </w:p>
    <w:p w:rsidR="00812E06" w:rsidRPr="00536DE1"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rPr>
      </w:pPr>
      <w:r>
        <w:rPr>
          <w:rFonts w:asciiTheme="minorHAnsi" w:hAnsiTheme="minorHAnsi"/>
          <w:szCs w:val="22"/>
        </w:rPr>
        <w:t xml:space="preserve">Het gaat erom </w:t>
      </w:r>
      <w:r w:rsidRPr="00536DE1">
        <w:rPr>
          <w:rFonts w:asciiTheme="minorHAnsi" w:hAnsiTheme="minorHAnsi"/>
          <w:szCs w:val="22"/>
        </w:rPr>
        <w:t xml:space="preserve"> dat we in staat zijn oude </w:t>
      </w:r>
      <w:r>
        <w:rPr>
          <w:rFonts w:asciiTheme="minorHAnsi" w:hAnsiTheme="minorHAnsi"/>
          <w:szCs w:val="22"/>
        </w:rPr>
        <w:t xml:space="preserve">media </w:t>
      </w:r>
      <w:r w:rsidRPr="00536DE1">
        <w:rPr>
          <w:rFonts w:asciiTheme="minorHAnsi" w:hAnsiTheme="minorHAnsi"/>
          <w:szCs w:val="22"/>
        </w:rPr>
        <w:t xml:space="preserve">(tv, radio, pers) en nieuwe media (internettoepassingen) te gebruiken en dat we een gezonde mentaliteit ten opzichte van deze media hebben, waarbij  we  ons  bewust   zijn  van  de  mogelijkheden  en  van  de  context   van  informatie.  </w:t>
      </w:r>
    </w:p>
    <w:p w:rsidR="00812E06"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De vaardigheden met betrekking tot nieuwe media kunnen worden ingedeeld in:</w:t>
      </w: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   ICT vaardigheden</w:t>
      </w:r>
      <w:r>
        <w:rPr>
          <w:rFonts w:asciiTheme="minorHAnsi" w:hAnsiTheme="minorHAnsi"/>
          <w:szCs w:val="22"/>
        </w:rPr>
        <w:t>;</w:t>
      </w: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   Informatievaardigheden</w:t>
      </w:r>
      <w:r>
        <w:rPr>
          <w:rFonts w:asciiTheme="minorHAnsi" w:hAnsiTheme="minorHAnsi"/>
          <w:szCs w:val="22"/>
        </w:rPr>
        <w:t>;</w:t>
      </w: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   Veilig mediagebruik</w:t>
      </w:r>
      <w:r>
        <w:rPr>
          <w:rFonts w:asciiTheme="minorHAnsi" w:hAnsiTheme="minorHAnsi"/>
          <w:szCs w:val="22"/>
        </w:rPr>
        <w:t>.</w:t>
      </w: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 xml:space="preserve">Wat leerlingen op hun smartphone of laptop doen, onttrekt zich voor een groot deel aan het zicht van volwassenen. Daarom  moeten ze steeds vroeger leren hoe  ze verstandig omgaan met internet en sociale media. School en ouders hebben daarin een rol door </w:t>
      </w:r>
      <w:r>
        <w:rPr>
          <w:rFonts w:asciiTheme="minorHAnsi" w:hAnsiTheme="minorHAnsi"/>
          <w:szCs w:val="22"/>
        </w:rPr>
        <w:t>een veilige omgeving te creëren</w:t>
      </w:r>
      <w:r w:rsidRPr="00536DE1">
        <w:rPr>
          <w:rFonts w:asciiTheme="minorHAnsi" w:hAnsiTheme="minorHAnsi"/>
          <w:szCs w:val="22"/>
        </w:rPr>
        <w:t xml:space="preserve"> waarin kinderen zich prettig voelen, fouten mogen maken en kunnen  experimenteren. Ook op digitaal gebied: ze moeten goede digitale burgers worden.</w:t>
      </w:r>
    </w:p>
    <w:p w:rsidR="00812E06" w:rsidRPr="00DF0650" w:rsidRDefault="00812E06" w:rsidP="00812E06">
      <w:pPr>
        <w:spacing w:before="1" w:line="276" w:lineRule="auto"/>
        <w:ind w:right="70"/>
        <w:jc w:val="both"/>
        <w:rPr>
          <w:rFonts w:asciiTheme="minorHAnsi" w:hAnsiTheme="minorHAnsi"/>
          <w:szCs w:val="22"/>
        </w:rPr>
      </w:pPr>
    </w:p>
    <w:p w:rsidR="00812E06" w:rsidRPr="00DF0650" w:rsidRDefault="00812E06" w:rsidP="00812E06">
      <w:pPr>
        <w:spacing w:before="1" w:line="276" w:lineRule="auto"/>
        <w:ind w:right="70"/>
        <w:jc w:val="both"/>
        <w:rPr>
          <w:rFonts w:asciiTheme="minorHAnsi" w:hAnsiTheme="minorHAnsi"/>
          <w:szCs w:val="22"/>
        </w:rPr>
      </w:pPr>
    </w:p>
    <w:p w:rsidR="00812E06" w:rsidRPr="00DF0650" w:rsidRDefault="00812E06" w:rsidP="00812E06">
      <w:pPr>
        <w:spacing w:line="276" w:lineRule="auto"/>
        <w:jc w:val="both"/>
        <w:rPr>
          <w:rStyle w:val="ff23"/>
          <w:rFonts w:asciiTheme="minorHAnsi" w:hAnsiTheme="minorHAnsi" w:cs="Calibri"/>
          <w:b/>
          <w:szCs w:val="22"/>
          <w:lang w:eastAsia="en-US"/>
        </w:rPr>
      </w:pPr>
      <w:r w:rsidRPr="00DF0650">
        <w:rPr>
          <w:rStyle w:val="ff23"/>
          <w:rFonts w:asciiTheme="minorHAnsi" w:hAnsiTheme="minorHAnsi" w:cs="Calibri"/>
          <w:b/>
          <w:szCs w:val="22"/>
        </w:rPr>
        <w:br w:type="page"/>
      </w:r>
    </w:p>
    <w:p w:rsidR="00812E06" w:rsidRPr="00536DE1"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Style w:val="ff23"/>
          <w:rFonts w:asciiTheme="minorHAnsi" w:hAnsiTheme="minorHAnsi" w:cs="Calibri"/>
          <w:b/>
          <w:szCs w:val="22"/>
          <w:u w:val="single"/>
        </w:rPr>
      </w:pPr>
      <w:r>
        <w:rPr>
          <w:rStyle w:val="ff23"/>
          <w:rFonts w:asciiTheme="minorHAnsi" w:hAnsiTheme="minorHAnsi" w:cs="Calibri"/>
          <w:b/>
          <w:szCs w:val="22"/>
          <w:u w:val="single"/>
        </w:rPr>
        <w:t>Dit verstaan wij onder g</w:t>
      </w:r>
      <w:r w:rsidRPr="0094029F">
        <w:rPr>
          <w:rStyle w:val="ff23"/>
          <w:rFonts w:asciiTheme="minorHAnsi" w:hAnsiTheme="minorHAnsi" w:cs="Calibri"/>
          <w:b/>
          <w:szCs w:val="22"/>
          <w:u w:val="single"/>
        </w:rPr>
        <w:t>oed digitaal burgerschap</w:t>
      </w:r>
      <w:r>
        <w:rPr>
          <w:rStyle w:val="ff23"/>
          <w:rFonts w:asciiTheme="minorHAnsi" w:hAnsiTheme="minorHAnsi" w:cs="Calibri"/>
          <w:b/>
          <w:szCs w:val="22"/>
          <w:u w:val="single"/>
        </w:rPr>
        <w:t>:</w:t>
      </w:r>
    </w:p>
    <w:p w:rsidR="00812E06" w:rsidRPr="0094029F" w:rsidRDefault="00812E06" w:rsidP="00812E06">
      <w:pPr>
        <w:spacing w:line="276" w:lineRule="auto"/>
        <w:jc w:val="both"/>
        <w:rPr>
          <w:rStyle w:val="ff23"/>
          <w:rFonts w:asciiTheme="minorHAnsi" w:hAnsiTheme="minorHAnsi" w:cs="Calibri"/>
          <w:b/>
          <w:szCs w:val="22"/>
          <w:u w:val="single"/>
        </w:rPr>
      </w:pPr>
    </w:p>
    <w:tbl>
      <w:tblPr>
        <w:tblStyle w:val="Tabelraster"/>
        <w:tblW w:w="0" w:type="auto"/>
        <w:tblLook w:val="04A0" w:firstRow="1" w:lastRow="0" w:firstColumn="1" w:lastColumn="0" w:noHBand="0" w:noVBand="1"/>
      </w:tblPr>
      <w:tblGrid>
        <w:gridCol w:w="4543"/>
        <w:gridCol w:w="4519"/>
      </w:tblGrid>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b/>
                <w:szCs w:val="22"/>
              </w:rPr>
              <w:t>Een goede burger</w:t>
            </w:r>
            <w:r w:rsidRPr="005F4151">
              <w:rPr>
                <w:rFonts w:asciiTheme="minorHAnsi" w:hAnsiTheme="minorHAnsi"/>
                <w:szCs w:val="22"/>
              </w:rPr>
              <w:t>:</w:t>
            </w:r>
          </w:p>
        </w:tc>
        <w:tc>
          <w:tcPr>
            <w:tcW w:w="4520" w:type="dxa"/>
          </w:tcPr>
          <w:p w:rsidR="00812E06" w:rsidRPr="005F4151" w:rsidRDefault="00812E06" w:rsidP="001359EB">
            <w:pPr>
              <w:spacing w:line="276" w:lineRule="auto"/>
              <w:jc w:val="both"/>
              <w:rPr>
                <w:rFonts w:asciiTheme="minorHAnsi" w:hAnsiTheme="minorHAnsi"/>
                <w:b/>
                <w:szCs w:val="22"/>
              </w:rPr>
            </w:pPr>
            <w:r w:rsidRPr="005F4151">
              <w:rPr>
                <w:rFonts w:asciiTheme="minorHAnsi" w:hAnsiTheme="minorHAnsi"/>
                <w:b/>
                <w:szCs w:val="22"/>
              </w:rPr>
              <w:t>Een goede digitale burger:</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Komt op voor gelijke rechten en kansen voor iedereen.</w:t>
            </w: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Komt op voor gelijke digitale rechten en kansen voor iedereen</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Behandelt anderen met respect.</w:t>
            </w: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Behandelt anderen online hoffelijk en met respect.</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Respecteert andermans grenzen en eigen-dommen.</w:t>
            </w: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 xml:space="preserve">Respecteert online andermans grenzen en eigendommen en vraagt toestemming voor het overnemen van andermans digitale werk.                </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Communiceert met anderen op een duidelijke, vriendelijke en invoelende manier.</w:t>
            </w: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Maakt een afgewogen keuze over hoe hij of zij met anderen communiceert op digitale media.</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Staat ervoor open om bij te leren, ook in zijn of haar latere leven.</w:t>
            </w: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Gebruikt digitale middelen en toepassingen om (bij) te leren.</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Gaat verantwoordelijk met geld om.</w:t>
            </w:r>
          </w:p>
          <w:p w:rsidR="00812E06" w:rsidRPr="005F4151" w:rsidRDefault="00812E06" w:rsidP="001359EB">
            <w:pPr>
              <w:spacing w:line="276" w:lineRule="auto"/>
              <w:jc w:val="both"/>
              <w:rPr>
                <w:rFonts w:asciiTheme="minorHAnsi" w:hAnsiTheme="minorHAnsi"/>
                <w:szCs w:val="22"/>
              </w:rPr>
            </w:pP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Gaat online verstandig met geld en betaal-gegevens om, bijvoorbeeld in games.</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noProof/>
                <w:szCs w:val="22"/>
              </w:rPr>
              <mc:AlternateContent>
                <mc:Choice Requires="wps">
                  <w:drawing>
                    <wp:anchor distT="0" distB="0" distL="114300" distR="114300" simplePos="0" relativeHeight="251659264" behindDoc="1" locked="0" layoutInCell="1" allowOverlap="1" wp14:anchorId="0120CBBC" wp14:editId="6234A3A4">
                      <wp:simplePos x="0" y="0"/>
                      <wp:positionH relativeFrom="page">
                        <wp:posOffset>8202930</wp:posOffset>
                      </wp:positionH>
                      <wp:positionV relativeFrom="paragraph">
                        <wp:posOffset>-1475740</wp:posOffset>
                      </wp:positionV>
                      <wp:extent cx="287655" cy="513715"/>
                      <wp:effectExtent l="0" t="0" r="17145" b="635"/>
                      <wp:wrapNone/>
                      <wp:docPr id="119" name="Tekstvak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495" w:rsidRDefault="008C6495" w:rsidP="00812E06">
                                  <w:pPr>
                                    <w:spacing w:line="800" w:lineRule="exact"/>
                                    <w:ind w:right="-141"/>
                                    <w:rPr>
                                      <w:sz w:val="81"/>
                                      <w:szCs w:val="81"/>
                                    </w:rPr>
                                  </w:pPr>
                                  <w:r>
                                    <w:rPr>
                                      <w:rFonts w:ascii="Times New Roman" w:hAnsi="Times New Roman"/>
                                      <w:color w:val="009DE0"/>
                                      <w:w w:val="111"/>
                                      <w:sz w:val="81"/>
                                      <w:szCs w:val="8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0CBBC" id="_x0000_t202" coordsize="21600,21600" o:spt="202" path="m,l,21600r21600,l21600,xe">
                      <v:stroke joinstyle="miter"/>
                      <v:path gradientshapeok="t" o:connecttype="rect"/>
                    </v:shapetype>
                    <v:shape id="Tekstvak 119" o:spid="_x0000_s1026" type="#_x0000_t202" style="position:absolute;left:0;text-align:left;margin-left:645.9pt;margin-top:-116.2pt;width:22.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" filled="f" stroked="f">
                      <v:textbox inset="0,0,0,0">
                        <w:txbxContent>
                          <w:p w:rsidR="008C6495" w:rsidRDefault="008C6495" w:rsidP="00812E06">
                            <w:pPr>
                              <w:spacing w:line="800" w:lineRule="exact"/>
                              <w:ind w:right="-141"/>
                              <w:rPr>
                                <w:sz w:val="81"/>
                                <w:szCs w:val="81"/>
                              </w:rPr>
                            </w:pPr>
                            <w:r>
                              <w:rPr>
                                <w:rFonts w:ascii="Times New Roman" w:hAnsi="Times New Roman"/>
                                <w:color w:val="009DE0"/>
                                <w:w w:val="111"/>
                                <w:sz w:val="81"/>
                                <w:szCs w:val="81"/>
                              </w:rPr>
                              <w:t>6</w:t>
                            </w:r>
                          </w:p>
                        </w:txbxContent>
                      </v:textbox>
                      <w10:wrap anchorx="page"/>
                    </v:shape>
                  </w:pict>
                </mc:Fallback>
              </mc:AlternateContent>
            </w:r>
            <w:r w:rsidRPr="005F4151">
              <w:rPr>
                <w:rFonts w:asciiTheme="minorHAnsi" w:hAnsiTheme="minorHAnsi"/>
                <w:szCs w:val="22"/>
              </w:rPr>
              <w:t>Neemt het op voor een ander die in het gedrang zit.</w:t>
            </w:r>
          </w:p>
          <w:p w:rsidR="00812E06" w:rsidRPr="005F4151" w:rsidRDefault="00812E06" w:rsidP="001359EB">
            <w:pPr>
              <w:spacing w:line="276" w:lineRule="auto"/>
              <w:jc w:val="both"/>
              <w:rPr>
                <w:rFonts w:asciiTheme="minorHAnsi" w:hAnsiTheme="minorHAnsi"/>
                <w:szCs w:val="22"/>
              </w:rPr>
            </w:pP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Heeft oog voor de privacy van zichzelf en van een ander. Deelt dus geen informatie (zoals plaatjes) die schadelijk kan zijn en durft iemand in digitale nood te helpen.</w:t>
            </w:r>
          </w:p>
        </w:tc>
      </w:tr>
      <w:tr w:rsidR="00812E06" w:rsidTr="001359EB">
        <w:tc>
          <w:tcPr>
            <w:tcW w:w="4543"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Gaat verstandig om met zijn of haar fysieke en mentale gezondheid.</w:t>
            </w:r>
          </w:p>
        </w:tc>
        <w:tc>
          <w:tcPr>
            <w:tcW w:w="4520" w:type="dxa"/>
          </w:tcPr>
          <w:p w:rsidR="00812E06" w:rsidRPr="005F4151" w:rsidRDefault="00812E06" w:rsidP="001359EB">
            <w:pPr>
              <w:spacing w:line="276" w:lineRule="auto"/>
              <w:jc w:val="both"/>
              <w:rPr>
                <w:rFonts w:asciiTheme="minorHAnsi" w:hAnsiTheme="minorHAnsi"/>
                <w:szCs w:val="22"/>
              </w:rPr>
            </w:pPr>
            <w:r w:rsidRPr="005F4151">
              <w:rPr>
                <w:rFonts w:asciiTheme="minorHAnsi" w:hAnsiTheme="minorHAnsi"/>
                <w:szCs w:val="22"/>
              </w:rPr>
              <w:t>Gaat bij mediagebruik verstandig om met zijn of haar gezondheid.</w:t>
            </w:r>
          </w:p>
        </w:tc>
      </w:tr>
    </w:tbl>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Default="00812E06" w:rsidP="00812E06">
      <w:pPr>
        <w:shd w:val="clear" w:color="auto" w:fill="FFFFFF" w:themeFill="background1"/>
        <w:spacing w:line="276" w:lineRule="auto"/>
        <w:jc w:val="both"/>
        <w:rPr>
          <w:rFonts w:asciiTheme="minorHAnsi" w:hAnsiTheme="minorHAnsi"/>
          <w:b/>
          <w:color w:val="FFFFFF" w:themeColor="background1"/>
          <w:szCs w:val="22"/>
        </w:rPr>
      </w:pPr>
    </w:p>
    <w:p w:rsidR="00812E06" w:rsidRPr="005F7D5D" w:rsidRDefault="00812E06" w:rsidP="00812E06">
      <w:pPr>
        <w:shd w:val="clear" w:color="auto" w:fill="538135" w:themeFill="accent6" w:themeFillShade="BF"/>
        <w:spacing w:line="276" w:lineRule="auto"/>
        <w:jc w:val="both"/>
        <w:rPr>
          <w:rFonts w:asciiTheme="minorHAnsi" w:hAnsiTheme="minorHAnsi" w:cs="Calibri"/>
          <w:b/>
          <w:color w:val="FFFFFF" w:themeColor="background1"/>
          <w:szCs w:val="22"/>
        </w:rPr>
      </w:pPr>
      <w:r w:rsidRPr="005F7D5D">
        <w:rPr>
          <w:rFonts w:asciiTheme="minorHAnsi" w:hAnsiTheme="minorHAnsi"/>
          <w:b/>
          <w:color w:val="FFFFFF" w:themeColor="background1"/>
          <w:szCs w:val="22"/>
        </w:rPr>
        <w:t>Afspraken</w:t>
      </w:r>
    </w:p>
    <w:p w:rsidR="00812E06" w:rsidRPr="00536DE1" w:rsidRDefault="00812E06" w:rsidP="00812E06">
      <w:pPr>
        <w:spacing w:line="276" w:lineRule="auto"/>
        <w:jc w:val="both"/>
        <w:rPr>
          <w:rFonts w:asciiTheme="minorHAnsi" w:hAnsiTheme="minorHAnsi"/>
          <w:szCs w:val="22"/>
        </w:rPr>
      </w:pPr>
    </w:p>
    <w:p w:rsidR="00812E06" w:rsidRPr="005F7D5D" w:rsidRDefault="00812E06" w:rsidP="00812E06">
      <w:pPr>
        <w:pStyle w:val="Lijstalinea"/>
        <w:numPr>
          <w:ilvl w:val="0"/>
          <w:numId w:val="23"/>
        </w:numPr>
        <w:spacing w:line="276" w:lineRule="auto"/>
        <w:jc w:val="both"/>
        <w:rPr>
          <w:rFonts w:asciiTheme="minorHAnsi" w:hAnsiTheme="minorHAnsi"/>
          <w:sz w:val="22"/>
          <w:szCs w:val="22"/>
        </w:rPr>
      </w:pPr>
      <w:r w:rsidRPr="005F7D5D">
        <w:rPr>
          <w:rFonts w:asciiTheme="minorHAnsi" w:hAnsiTheme="minorHAnsi"/>
          <w:sz w:val="22"/>
          <w:szCs w:val="22"/>
        </w:rPr>
        <w:t xml:space="preserve">De school zorgt ervoor dat de leerlingen tijdens de lessen geregeld tekst en uitleg krijgen over de voordelen en de risico’s van internet-, chat-, e-mailverkeer en de mobiele telefoon. </w:t>
      </w:r>
    </w:p>
    <w:p w:rsidR="00812E06"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ind w:left="708"/>
        <w:jc w:val="both"/>
        <w:rPr>
          <w:rFonts w:asciiTheme="minorHAnsi" w:hAnsiTheme="minorHAnsi"/>
          <w:szCs w:val="22"/>
        </w:rPr>
      </w:pPr>
      <w:r w:rsidRPr="00536DE1">
        <w:rPr>
          <w:rFonts w:asciiTheme="minorHAnsi" w:hAnsiTheme="minorHAnsi"/>
          <w:szCs w:val="22"/>
        </w:rPr>
        <w:t>We zien het als onze verantwoordelijkheid om kinderen te leren de voordelen van sociale media te benutten alsmede de nadelen bespreekbaar te maken. Bovendien zi</w:t>
      </w:r>
      <w:r>
        <w:rPr>
          <w:rFonts w:asciiTheme="minorHAnsi" w:hAnsiTheme="minorHAnsi"/>
          <w:szCs w:val="22"/>
        </w:rPr>
        <w:t>en wij</w:t>
      </w:r>
      <w:r w:rsidRPr="00536DE1">
        <w:rPr>
          <w:rFonts w:asciiTheme="minorHAnsi" w:hAnsiTheme="minorHAnsi"/>
          <w:szCs w:val="22"/>
        </w:rPr>
        <w:t xml:space="preserve"> kansen die sociale media bieden om de sch</w:t>
      </w:r>
      <w:r>
        <w:rPr>
          <w:rFonts w:asciiTheme="minorHAnsi" w:hAnsiTheme="minorHAnsi"/>
          <w:szCs w:val="22"/>
        </w:rPr>
        <w:t xml:space="preserve">ool te profileren </w:t>
      </w:r>
      <w:r w:rsidRPr="00536DE1">
        <w:rPr>
          <w:rFonts w:asciiTheme="minorHAnsi" w:hAnsiTheme="minorHAnsi"/>
          <w:szCs w:val="22"/>
        </w:rPr>
        <w:t>en om de communicatie met belanghebbenden toegankelijker en interactiever te maken.</w:t>
      </w:r>
    </w:p>
    <w:p w:rsidR="00812E06" w:rsidRPr="00536DE1" w:rsidRDefault="00812E06" w:rsidP="00812E06">
      <w:pPr>
        <w:spacing w:line="276" w:lineRule="auto"/>
        <w:jc w:val="both"/>
        <w:rPr>
          <w:rFonts w:asciiTheme="minorHAnsi" w:hAnsiTheme="minorHAnsi"/>
          <w:szCs w:val="22"/>
        </w:rPr>
      </w:pPr>
    </w:p>
    <w:p w:rsidR="00812E06" w:rsidRPr="005F4151" w:rsidRDefault="00812E06" w:rsidP="00812E06">
      <w:pPr>
        <w:pStyle w:val="Lijstalinea"/>
        <w:numPr>
          <w:ilvl w:val="0"/>
          <w:numId w:val="23"/>
        </w:numPr>
        <w:spacing w:line="276" w:lineRule="auto"/>
        <w:jc w:val="both"/>
        <w:rPr>
          <w:rFonts w:asciiTheme="minorHAnsi" w:hAnsiTheme="minorHAnsi"/>
          <w:sz w:val="22"/>
          <w:szCs w:val="22"/>
        </w:rPr>
      </w:pPr>
      <w:r w:rsidRPr="005F4151">
        <w:rPr>
          <w:rFonts w:asciiTheme="minorHAnsi" w:hAnsiTheme="minorHAnsi"/>
          <w:sz w:val="22"/>
          <w:szCs w:val="22"/>
        </w:rPr>
        <w:t>De schoolafspraken  over het  eigen  gedrag  zijn voor de  leerlingen  in het  lokaal duidelijk zichtbaar doordat zij steeds worden herinnerd aan wat wel en niet toelaatbaar is.</w:t>
      </w:r>
    </w:p>
    <w:p w:rsidR="00812E06" w:rsidRDefault="00812E06" w:rsidP="00812E06">
      <w:pPr>
        <w:pStyle w:val="Lijstalinea"/>
        <w:numPr>
          <w:ilvl w:val="0"/>
          <w:numId w:val="23"/>
        </w:numPr>
        <w:spacing w:line="276" w:lineRule="auto"/>
        <w:jc w:val="both"/>
        <w:rPr>
          <w:rFonts w:asciiTheme="minorHAnsi" w:hAnsiTheme="minorHAnsi"/>
          <w:sz w:val="22"/>
          <w:szCs w:val="22"/>
        </w:rPr>
      </w:pPr>
      <w:r w:rsidRPr="005F4151">
        <w:rPr>
          <w:rFonts w:asciiTheme="minorHAnsi" w:hAnsiTheme="minorHAnsi"/>
          <w:sz w:val="22"/>
          <w:szCs w:val="22"/>
        </w:rPr>
        <w:br/>
        <w:t>De kinderen van groep 5 t/m 8 leveren aan het begin van de ochtend en het begin van de middag hun telefoon in. Er staan in elke klas bakjes waar zij hun telefoon indoen. Dit voorkomt diefstal maar ook dat kinderen geen (ongewenste) filmpjes of foto’s maken van elkaar. Het meenemen van een mobiele telefoon naar school is op eigen risico.</w:t>
      </w:r>
    </w:p>
    <w:p w:rsidR="00812E06" w:rsidRPr="005F4151" w:rsidRDefault="00812E06" w:rsidP="00812E06">
      <w:pPr>
        <w:pStyle w:val="Lijstalinea"/>
        <w:spacing w:line="276" w:lineRule="auto"/>
        <w:jc w:val="both"/>
        <w:rPr>
          <w:rFonts w:asciiTheme="minorHAnsi" w:hAnsiTheme="minorHAnsi"/>
          <w:sz w:val="22"/>
          <w:szCs w:val="22"/>
        </w:rPr>
      </w:pPr>
    </w:p>
    <w:p w:rsidR="00812E06" w:rsidRPr="005F4151" w:rsidRDefault="00812E06" w:rsidP="00812E06">
      <w:pPr>
        <w:pStyle w:val="Lijstalinea"/>
        <w:numPr>
          <w:ilvl w:val="0"/>
          <w:numId w:val="23"/>
        </w:numPr>
        <w:spacing w:line="276" w:lineRule="auto"/>
        <w:jc w:val="both"/>
        <w:rPr>
          <w:rFonts w:asciiTheme="minorHAnsi" w:hAnsiTheme="minorHAnsi"/>
          <w:sz w:val="22"/>
          <w:szCs w:val="22"/>
        </w:rPr>
      </w:pPr>
      <w:r w:rsidRPr="005F4151">
        <w:rPr>
          <w:rFonts w:asciiTheme="minorHAnsi" w:hAnsiTheme="minorHAnsi"/>
          <w:sz w:val="22"/>
          <w:szCs w:val="22"/>
        </w:rPr>
        <w:t xml:space="preserve">Kinderen die in de middagpauze overblijven gebruiken de mobiele telefoon niet. De telefoon blijft uitgeschakeld. </w:t>
      </w:r>
    </w:p>
    <w:p w:rsidR="00812E06" w:rsidRPr="00536DE1" w:rsidRDefault="00812E06" w:rsidP="00812E06">
      <w:pPr>
        <w:spacing w:line="276" w:lineRule="auto"/>
        <w:jc w:val="both"/>
        <w:rPr>
          <w:rFonts w:asciiTheme="minorHAnsi" w:hAnsiTheme="minorHAnsi"/>
          <w:szCs w:val="22"/>
        </w:rPr>
      </w:pPr>
    </w:p>
    <w:p w:rsidR="00812E06" w:rsidRPr="005F4151" w:rsidRDefault="00812E06" w:rsidP="00812E06">
      <w:pPr>
        <w:pStyle w:val="Lijstalinea"/>
        <w:numPr>
          <w:ilvl w:val="0"/>
          <w:numId w:val="23"/>
        </w:numPr>
        <w:spacing w:line="276" w:lineRule="auto"/>
        <w:jc w:val="both"/>
        <w:rPr>
          <w:rFonts w:asciiTheme="minorHAnsi" w:hAnsiTheme="minorHAnsi"/>
          <w:sz w:val="22"/>
          <w:szCs w:val="22"/>
        </w:rPr>
      </w:pPr>
      <w:r w:rsidRPr="005F4151">
        <w:rPr>
          <w:rFonts w:asciiTheme="minorHAnsi" w:hAnsiTheme="minorHAnsi"/>
          <w:sz w:val="22"/>
          <w:szCs w:val="22"/>
        </w:rPr>
        <w:t>De kinderen mogen na toestemming van de leerkracht gebruik maken van het internet.</w:t>
      </w:r>
    </w:p>
    <w:p w:rsidR="00812E06" w:rsidRPr="00536DE1" w:rsidRDefault="00812E06" w:rsidP="00812E06">
      <w:pPr>
        <w:spacing w:line="276" w:lineRule="auto"/>
        <w:jc w:val="both"/>
        <w:rPr>
          <w:rFonts w:asciiTheme="minorHAnsi" w:hAnsiTheme="minorHAnsi"/>
          <w:szCs w:val="22"/>
        </w:rPr>
      </w:pPr>
    </w:p>
    <w:p w:rsidR="00812E06" w:rsidRPr="005F4151" w:rsidRDefault="00812E06" w:rsidP="00812E06">
      <w:pPr>
        <w:pStyle w:val="Lijstalinea"/>
        <w:numPr>
          <w:ilvl w:val="0"/>
          <w:numId w:val="23"/>
        </w:numPr>
        <w:spacing w:line="276" w:lineRule="auto"/>
        <w:jc w:val="both"/>
        <w:rPr>
          <w:rFonts w:asciiTheme="minorHAnsi" w:hAnsiTheme="minorHAnsi"/>
          <w:sz w:val="22"/>
          <w:szCs w:val="22"/>
        </w:rPr>
      </w:pPr>
      <w:r w:rsidRPr="005F4151">
        <w:rPr>
          <w:rFonts w:asciiTheme="minorHAnsi" w:hAnsiTheme="minorHAnsi"/>
          <w:sz w:val="22"/>
          <w:szCs w:val="22"/>
        </w:rPr>
        <w:t xml:space="preserve">Wanneer kinderen vreemde dingen tegenkomen op het internet, melden ze dit bij de leerkracht. </w:t>
      </w:r>
    </w:p>
    <w:p w:rsidR="00812E06" w:rsidRDefault="00812E06" w:rsidP="00812E06">
      <w:pPr>
        <w:spacing w:line="276" w:lineRule="auto"/>
        <w:jc w:val="both"/>
        <w:rPr>
          <w:rFonts w:asciiTheme="minorHAnsi" w:hAnsiTheme="minorHAnsi"/>
          <w:szCs w:val="22"/>
        </w:rPr>
      </w:pPr>
    </w:p>
    <w:p w:rsidR="00812E06" w:rsidRPr="005F4151" w:rsidRDefault="00812E06" w:rsidP="00812E06">
      <w:pPr>
        <w:pStyle w:val="Lijstalinea"/>
        <w:numPr>
          <w:ilvl w:val="0"/>
          <w:numId w:val="23"/>
        </w:numPr>
        <w:spacing w:line="276" w:lineRule="auto"/>
        <w:jc w:val="both"/>
        <w:rPr>
          <w:rFonts w:asciiTheme="minorHAnsi" w:hAnsiTheme="minorHAnsi"/>
          <w:sz w:val="22"/>
          <w:szCs w:val="22"/>
        </w:rPr>
      </w:pPr>
      <w:r w:rsidRPr="005F4151">
        <w:rPr>
          <w:rFonts w:asciiTheme="minorHAnsi" w:hAnsiTheme="minorHAnsi"/>
          <w:sz w:val="22"/>
          <w:szCs w:val="22"/>
        </w:rPr>
        <w:t>In de groepen 7 en 8 besteden we extra aandacht aan de “Week van de Mediawijsheid” door mee te doen aan het spel “Mediamasters.”</w:t>
      </w:r>
    </w:p>
    <w:p w:rsidR="00812E06" w:rsidRPr="00536DE1" w:rsidRDefault="00812E06" w:rsidP="00812E06">
      <w:pPr>
        <w:spacing w:line="276" w:lineRule="auto"/>
        <w:jc w:val="both"/>
        <w:rPr>
          <w:rFonts w:asciiTheme="minorHAnsi" w:hAnsiTheme="minorHAnsi"/>
          <w:szCs w:val="22"/>
        </w:rPr>
      </w:pPr>
    </w:p>
    <w:p w:rsidR="00812E06" w:rsidRDefault="00812E06" w:rsidP="00812E06">
      <w:pPr>
        <w:pStyle w:val="Lijstalinea"/>
        <w:numPr>
          <w:ilvl w:val="0"/>
          <w:numId w:val="23"/>
        </w:numPr>
        <w:spacing w:line="276" w:lineRule="auto"/>
        <w:jc w:val="both"/>
        <w:rPr>
          <w:rFonts w:asciiTheme="minorHAnsi" w:hAnsiTheme="minorHAnsi"/>
          <w:sz w:val="22"/>
          <w:szCs w:val="22"/>
        </w:rPr>
      </w:pPr>
      <w:r w:rsidRPr="005F4151">
        <w:rPr>
          <w:rFonts w:asciiTheme="minorHAnsi" w:hAnsiTheme="minorHAnsi"/>
          <w:sz w:val="22"/>
          <w:szCs w:val="22"/>
        </w:rPr>
        <w:t>In de groepen 5 t/m 8 doen we mee aan het diploma Veilig I</w:t>
      </w:r>
      <w:r>
        <w:rPr>
          <w:rFonts w:asciiTheme="minorHAnsi" w:hAnsiTheme="minorHAnsi"/>
          <w:sz w:val="22"/>
          <w:szCs w:val="22"/>
        </w:rPr>
        <w:t>nternet op:</w:t>
      </w:r>
    </w:p>
    <w:p w:rsidR="00812E06" w:rsidRPr="005F4151" w:rsidRDefault="00812E06" w:rsidP="00812E06">
      <w:pPr>
        <w:spacing w:line="276" w:lineRule="auto"/>
        <w:jc w:val="both"/>
        <w:rPr>
          <w:rFonts w:asciiTheme="minorHAnsi" w:hAnsiTheme="minorHAnsi"/>
          <w:szCs w:val="22"/>
        </w:rPr>
      </w:pPr>
      <w:r>
        <w:tab/>
      </w:r>
      <w:hyperlink r:id="rId23" w:history="1">
        <w:r w:rsidRPr="005F4151">
          <w:rPr>
            <w:rStyle w:val="Hyperlink"/>
            <w:rFonts w:asciiTheme="minorHAnsi" w:hAnsiTheme="minorHAnsi"/>
            <w:szCs w:val="22"/>
          </w:rPr>
          <w:t>www.diplomaveiliginternet.nl</w:t>
        </w:r>
      </w:hyperlink>
      <w:r w:rsidRPr="005F4151">
        <w:rPr>
          <w:rFonts w:asciiTheme="minorHAnsi" w:hAnsiTheme="minorHAnsi"/>
          <w:szCs w:val="22"/>
        </w:rPr>
        <w:t xml:space="preserve"> .</w:t>
      </w:r>
    </w:p>
    <w:p w:rsidR="00812E06" w:rsidRPr="00536DE1"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rPr>
      </w:pPr>
      <w:r>
        <w:rPr>
          <w:rFonts w:asciiTheme="minorHAnsi" w:hAnsiTheme="minorHAnsi"/>
          <w:szCs w:val="22"/>
        </w:rPr>
        <w:br w:type="page"/>
      </w:r>
    </w:p>
    <w:p w:rsidR="00812E06" w:rsidRPr="005F4151" w:rsidRDefault="00812E06" w:rsidP="00812E06">
      <w:pPr>
        <w:shd w:val="clear" w:color="auto" w:fill="538135" w:themeFill="accent6" w:themeFillShade="BF"/>
        <w:spacing w:line="276" w:lineRule="auto"/>
        <w:jc w:val="both"/>
        <w:rPr>
          <w:rFonts w:asciiTheme="minorHAnsi" w:hAnsiTheme="minorHAnsi"/>
          <w:b/>
          <w:color w:val="FFFFFF" w:themeColor="background1"/>
          <w:szCs w:val="22"/>
        </w:rPr>
      </w:pPr>
      <w:r w:rsidRPr="005F4151">
        <w:rPr>
          <w:rFonts w:asciiTheme="minorHAnsi" w:hAnsiTheme="minorHAnsi"/>
          <w:b/>
          <w:color w:val="FFFFFF" w:themeColor="background1"/>
          <w:szCs w:val="22"/>
        </w:rPr>
        <w:t>Ongewenst gedrag social media</w:t>
      </w:r>
    </w:p>
    <w:p w:rsidR="00812E06" w:rsidRPr="0094029F" w:rsidRDefault="00812E06" w:rsidP="00812E06">
      <w:pPr>
        <w:spacing w:line="276" w:lineRule="auto"/>
        <w:jc w:val="both"/>
        <w:rPr>
          <w:rFonts w:asciiTheme="minorHAnsi" w:hAnsiTheme="minorHAnsi"/>
          <w:b/>
          <w:szCs w:val="22"/>
          <w:u w:val="single"/>
        </w:rPr>
      </w:pP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We zien ongewenst gedrag</w:t>
      </w:r>
      <w:r w:rsidRPr="00184192">
        <w:rPr>
          <w:rStyle w:val="ff23"/>
          <w:rFonts w:asciiTheme="minorHAnsi" w:hAnsiTheme="minorHAnsi" w:cs="Calibri"/>
          <w:sz w:val="22"/>
          <w:szCs w:val="22"/>
          <w:lang w:val="nl-NL"/>
        </w:rPr>
        <w:t xml:space="preserve"> als een probleem van alle direct b</w:t>
      </w:r>
      <w:r>
        <w:rPr>
          <w:rStyle w:val="ff23"/>
          <w:rFonts w:asciiTheme="minorHAnsi" w:hAnsiTheme="minorHAnsi" w:cs="Calibri"/>
          <w:sz w:val="22"/>
          <w:szCs w:val="22"/>
          <w:lang w:val="nl-NL"/>
        </w:rPr>
        <w:t xml:space="preserve">etrokken partijen: leerlingen (de </w:t>
      </w:r>
      <w:r w:rsidRPr="00184192">
        <w:rPr>
          <w:rStyle w:val="ff23"/>
          <w:rFonts w:asciiTheme="minorHAnsi" w:hAnsiTheme="minorHAnsi" w:cs="Calibri"/>
          <w:sz w:val="22"/>
          <w:szCs w:val="22"/>
          <w:lang w:val="nl-NL"/>
        </w:rPr>
        <w:t xml:space="preserve">gepeste kinderen, </w:t>
      </w:r>
      <w:r>
        <w:rPr>
          <w:rStyle w:val="ff23"/>
          <w:rFonts w:asciiTheme="minorHAnsi" w:hAnsiTheme="minorHAnsi" w:cs="Calibri"/>
          <w:sz w:val="22"/>
          <w:szCs w:val="22"/>
          <w:lang w:val="nl-NL"/>
        </w:rPr>
        <w:t xml:space="preserve">de </w:t>
      </w:r>
      <w:r w:rsidRPr="00184192">
        <w:rPr>
          <w:rStyle w:val="ff23"/>
          <w:rFonts w:asciiTheme="minorHAnsi" w:hAnsiTheme="minorHAnsi" w:cs="Calibri"/>
          <w:sz w:val="22"/>
          <w:szCs w:val="22"/>
          <w:lang w:val="nl-NL"/>
        </w:rPr>
        <w:t>pesters</w:t>
      </w:r>
      <w:r>
        <w:rPr>
          <w:rStyle w:val="ff23"/>
          <w:rFonts w:asciiTheme="minorHAnsi" w:hAnsiTheme="minorHAnsi" w:cs="Calibri"/>
          <w:sz w:val="22"/>
          <w:szCs w:val="22"/>
          <w:lang w:val="nl-NL"/>
        </w:rPr>
        <w:t xml:space="preserve"> zelf</w:t>
      </w:r>
      <w:r w:rsidRPr="00184192">
        <w:rPr>
          <w:rStyle w:val="ff23"/>
          <w:rFonts w:asciiTheme="minorHAnsi" w:hAnsiTheme="minorHAnsi" w:cs="Calibri"/>
          <w:sz w:val="22"/>
          <w:szCs w:val="22"/>
          <w:lang w:val="nl-NL"/>
        </w:rPr>
        <w:t>, de meelopers en de zwijgende groep), leerkrachten en de ouders.</w:t>
      </w:r>
      <w:r w:rsidRPr="00184192">
        <w:rPr>
          <w:rFonts w:asciiTheme="minorHAnsi" w:hAnsiTheme="minorHAnsi" w:cs="Calibri"/>
          <w:sz w:val="22"/>
          <w:szCs w:val="22"/>
          <w:lang w:val="nl-NL"/>
        </w:rPr>
        <w:br/>
      </w:r>
      <w:r>
        <w:rPr>
          <w:rStyle w:val="ff23"/>
          <w:rFonts w:asciiTheme="minorHAnsi" w:hAnsiTheme="minorHAnsi" w:cs="Calibri"/>
          <w:sz w:val="22"/>
          <w:szCs w:val="22"/>
          <w:lang w:val="nl-NL"/>
        </w:rPr>
        <w:t xml:space="preserve">We willen als school de </w:t>
      </w:r>
      <w:r w:rsidRPr="00184192">
        <w:rPr>
          <w:rStyle w:val="ff23"/>
          <w:rFonts w:asciiTheme="minorHAnsi" w:hAnsiTheme="minorHAnsi" w:cs="Calibri"/>
          <w:sz w:val="22"/>
          <w:szCs w:val="22"/>
          <w:lang w:val="nl-NL"/>
        </w:rPr>
        <w:t>problemen proberen te voorkomen.</w:t>
      </w: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Los van het feit of pesten wel of niet aan de orde is, willen we het onderwerp </w:t>
      </w:r>
      <w:r>
        <w:rPr>
          <w:rStyle w:val="ff23"/>
          <w:rFonts w:asciiTheme="minorHAnsi" w:hAnsiTheme="minorHAnsi" w:cs="Calibri"/>
          <w:sz w:val="22"/>
          <w:szCs w:val="22"/>
          <w:lang w:val="nl-NL"/>
        </w:rPr>
        <w:t xml:space="preserve">‘ongewenst gedrag’ </w:t>
      </w:r>
      <w:r w:rsidRPr="00184192">
        <w:rPr>
          <w:rStyle w:val="ff23"/>
          <w:rFonts w:asciiTheme="minorHAnsi" w:hAnsiTheme="minorHAnsi" w:cs="Calibri"/>
          <w:sz w:val="22"/>
          <w:szCs w:val="22"/>
          <w:lang w:val="nl-NL"/>
        </w:rPr>
        <w:t>met de leerlingen bespreekbaar maken.</w:t>
      </w:r>
      <w:r>
        <w:rPr>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 xml:space="preserve">Als </w:t>
      </w:r>
      <w:r>
        <w:rPr>
          <w:rStyle w:val="ff23"/>
          <w:rFonts w:asciiTheme="minorHAnsi" w:hAnsiTheme="minorHAnsi" w:cs="Calibri"/>
          <w:sz w:val="22"/>
          <w:szCs w:val="22"/>
          <w:lang w:val="nl-NL"/>
        </w:rPr>
        <w:t>er zich pesten</w:t>
      </w:r>
      <w:r w:rsidRPr="00184192">
        <w:rPr>
          <w:rStyle w:val="ff23"/>
          <w:rFonts w:asciiTheme="minorHAnsi" w:hAnsiTheme="minorHAnsi" w:cs="Calibri"/>
          <w:sz w:val="22"/>
          <w:szCs w:val="22"/>
          <w:lang w:val="nl-NL"/>
        </w:rPr>
        <w:t xml:space="preserve"> voordoet, is he</w:t>
      </w:r>
      <w:r>
        <w:rPr>
          <w:rStyle w:val="ff23"/>
          <w:rFonts w:asciiTheme="minorHAnsi" w:hAnsiTheme="minorHAnsi" w:cs="Calibri"/>
          <w:sz w:val="22"/>
          <w:szCs w:val="22"/>
          <w:lang w:val="nl-NL"/>
        </w:rPr>
        <w:t>t belangrijk dat leerkrachten (</w:t>
      </w:r>
      <w:r w:rsidRPr="00184192">
        <w:rPr>
          <w:rStyle w:val="ff23"/>
          <w:rFonts w:asciiTheme="minorHAnsi" w:hAnsiTheme="minorHAnsi" w:cs="Calibri"/>
          <w:sz w:val="22"/>
          <w:szCs w:val="22"/>
          <w:lang w:val="nl-NL"/>
        </w:rPr>
        <w:t xml:space="preserve">in samenwerking met ouders) dat signaleren en </w:t>
      </w:r>
      <w:r>
        <w:rPr>
          <w:rStyle w:val="ff23"/>
          <w:rFonts w:asciiTheme="minorHAnsi" w:hAnsiTheme="minorHAnsi" w:cs="Calibri"/>
          <w:sz w:val="22"/>
          <w:szCs w:val="22"/>
          <w:lang w:val="nl-NL"/>
        </w:rPr>
        <w:t xml:space="preserve">direct </w:t>
      </w:r>
      <w:r w:rsidRPr="00184192">
        <w:rPr>
          <w:rStyle w:val="ff23"/>
          <w:rFonts w:asciiTheme="minorHAnsi" w:hAnsiTheme="minorHAnsi" w:cs="Calibri"/>
          <w:sz w:val="22"/>
          <w:szCs w:val="22"/>
          <w:lang w:val="nl-NL"/>
        </w:rPr>
        <w:t>duidelijk stelling nemen.</w:t>
      </w:r>
    </w:p>
    <w:p w:rsidR="00812E06" w:rsidRDefault="00812E06" w:rsidP="00812E06">
      <w:pPr>
        <w:pStyle w:val="imalignleft"/>
        <w:shd w:val="clear" w:color="auto" w:fill="FFFFFF"/>
        <w:spacing w:line="276" w:lineRule="auto"/>
        <w:jc w:val="both"/>
        <w:textAlignment w:val="baseline"/>
        <w:rPr>
          <w:rFonts w:asciiTheme="minorHAnsi" w:hAnsiTheme="minorHAnsi" w:cs="Calibri"/>
          <w:sz w:val="22"/>
          <w:szCs w:val="22"/>
          <w:lang w:val="nl-NL"/>
        </w:rPr>
      </w:pPr>
    </w:p>
    <w:p w:rsidR="00812E06" w:rsidRPr="005F4151" w:rsidRDefault="00812E06" w:rsidP="00812E06">
      <w:pPr>
        <w:pStyle w:val="imalignleft"/>
        <w:shd w:val="clear" w:color="auto" w:fill="FFFFFF"/>
        <w:spacing w:line="276" w:lineRule="auto"/>
        <w:jc w:val="both"/>
        <w:textAlignment w:val="baseline"/>
        <w:rPr>
          <w:rFonts w:asciiTheme="minorHAnsi" w:hAnsiTheme="minorHAnsi" w:cs="Calibri"/>
          <w:b/>
          <w:sz w:val="22"/>
          <w:szCs w:val="22"/>
          <w:u w:val="single"/>
          <w:lang w:val="nl-NL"/>
        </w:rPr>
      </w:pPr>
      <w:r w:rsidRPr="005F4151">
        <w:rPr>
          <w:rFonts w:asciiTheme="minorHAnsi" w:hAnsiTheme="minorHAnsi" w:cs="Calibri"/>
          <w:b/>
          <w:sz w:val="22"/>
          <w:szCs w:val="22"/>
          <w:u w:val="single"/>
          <w:lang w:val="nl-NL"/>
        </w:rPr>
        <w:t>Vertrouwenspersoon</w:t>
      </w:r>
      <w:r>
        <w:rPr>
          <w:rFonts w:asciiTheme="minorHAnsi" w:hAnsiTheme="minorHAnsi" w:cs="Calibri"/>
          <w:b/>
          <w:sz w:val="22"/>
          <w:szCs w:val="22"/>
          <w:u w:val="single"/>
          <w:lang w:val="nl-NL"/>
        </w:rPr>
        <w:t xml:space="preserve"> en coördinator ‘gewenst gedrag’</w:t>
      </w: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5F4151">
        <w:rPr>
          <w:rStyle w:val="ff23"/>
          <w:rFonts w:asciiTheme="minorHAnsi" w:hAnsiTheme="minorHAnsi" w:cs="Calibri"/>
        </w:rPr>
        <w:br/>
      </w:r>
      <w:r>
        <w:rPr>
          <w:rStyle w:val="ff23"/>
          <w:rFonts w:asciiTheme="minorHAnsi" w:hAnsiTheme="minorHAnsi" w:cs="Calibri"/>
          <w:sz w:val="22"/>
          <w:szCs w:val="22"/>
          <w:lang w:val="nl-NL"/>
        </w:rPr>
        <w:t>Iedere</w:t>
      </w:r>
      <w:r w:rsidRPr="00184192">
        <w:rPr>
          <w:rStyle w:val="ff23"/>
          <w:rFonts w:asciiTheme="minorHAnsi" w:hAnsiTheme="minorHAnsi" w:cs="Calibri"/>
          <w:sz w:val="22"/>
          <w:szCs w:val="22"/>
          <w:lang w:val="nl-NL"/>
        </w:rPr>
        <w:t xml:space="preserve"> school heeft een vertrouwenspersoon. Op de Bav</w:t>
      </w:r>
      <w:r>
        <w:rPr>
          <w:rStyle w:val="ff23"/>
          <w:rFonts w:asciiTheme="minorHAnsi" w:hAnsiTheme="minorHAnsi" w:cs="Calibri"/>
          <w:sz w:val="22"/>
          <w:szCs w:val="22"/>
          <w:lang w:val="nl-NL"/>
        </w:rPr>
        <w:t xml:space="preserve">inckschool zijn dit </w:t>
      </w:r>
      <w:r w:rsidRPr="00184192">
        <w:rPr>
          <w:rStyle w:val="ff23"/>
          <w:rFonts w:asciiTheme="minorHAnsi" w:hAnsiTheme="minorHAnsi" w:cs="Calibri"/>
          <w:sz w:val="22"/>
          <w:szCs w:val="22"/>
          <w:lang w:val="nl-NL"/>
        </w:rPr>
        <w:t xml:space="preserve">Bianca Crielaard en Herma Hultink. </w:t>
      </w: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De vertrouwenspersoon</w:t>
      </w:r>
      <w:r>
        <w:rPr>
          <w:rStyle w:val="ff23"/>
          <w:rFonts w:asciiTheme="minorHAnsi" w:hAnsiTheme="minorHAnsi" w:cs="Calibri"/>
          <w:sz w:val="22"/>
          <w:szCs w:val="22"/>
          <w:lang w:val="nl-NL"/>
        </w:rPr>
        <w:t xml:space="preserve"> of coördinator helpt het kind,</w:t>
      </w:r>
      <w:r w:rsidRPr="00184192">
        <w:rPr>
          <w:rStyle w:val="ff23"/>
          <w:rFonts w:asciiTheme="minorHAnsi" w:hAnsiTheme="minorHAnsi" w:cs="Calibri"/>
          <w:sz w:val="22"/>
          <w:szCs w:val="22"/>
          <w:lang w:val="nl-NL"/>
        </w:rPr>
        <w:t xml:space="preserve"> de ouder of de leerkracht de weg te vinden hoe </w:t>
      </w:r>
      <w:r>
        <w:rPr>
          <w:rStyle w:val="ff23"/>
          <w:rFonts w:asciiTheme="minorHAnsi" w:hAnsiTheme="minorHAnsi" w:cs="Calibri"/>
          <w:sz w:val="22"/>
          <w:szCs w:val="22"/>
          <w:lang w:val="nl-NL"/>
        </w:rPr>
        <w:t xml:space="preserve">met de </w:t>
      </w:r>
      <w:r w:rsidRPr="00184192">
        <w:rPr>
          <w:rStyle w:val="ff23"/>
          <w:rFonts w:asciiTheme="minorHAnsi" w:hAnsiTheme="minorHAnsi" w:cs="Calibri"/>
          <w:sz w:val="22"/>
          <w:szCs w:val="22"/>
          <w:lang w:val="nl-NL"/>
        </w:rPr>
        <w:t>problemen</w:t>
      </w:r>
      <w:r>
        <w:rPr>
          <w:rStyle w:val="ff23"/>
          <w:rFonts w:asciiTheme="minorHAnsi" w:hAnsiTheme="minorHAnsi" w:cs="Calibri"/>
          <w:sz w:val="22"/>
          <w:szCs w:val="22"/>
          <w:lang w:val="nl-NL"/>
        </w:rPr>
        <w:t xml:space="preserve"> om te gaan en deze</w:t>
      </w:r>
      <w:r w:rsidRPr="00184192">
        <w:rPr>
          <w:rStyle w:val="ff23"/>
          <w:rFonts w:asciiTheme="minorHAnsi" w:hAnsiTheme="minorHAnsi" w:cs="Calibri"/>
          <w:sz w:val="22"/>
          <w:szCs w:val="22"/>
          <w:lang w:val="nl-NL"/>
        </w:rPr>
        <w:t xml:space="preserve"> op te lossen.</w:t>
      </w: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De coördinator Gewenst gedrag is Mirjam de Roon. Zij kan worden benaderd door kinderen, ouders en schoolmedewerkers bij (aanhoudend) pestgedrag waarvoor via de reguliere weg niet tot een goede oplossing wordt gekomen en zij bewaakt en borgt de visie en de uitwerking van het schoolbeleid in de praktijk.</w:t>
      </w:r>
    </w:p>
    <w:p w:rsidR="00812E06" w:rsidRPr="000D7D90" w:rsidRDefault="00812E06" w:rsidP="00812E06">
      <w:pPr>
        <w:pStyle w:val="imalignleft"/>
        <w:shd w:val="clear" w:color="auto" w:fill="FFFFFF"/>
        <w:spacing w:line="276" w:lineRule="auto"/>
        <w:jc w:val="both"/>
        <w:textAlignment w:val="baseline"/>
        <w:rPr>
          <w:rFonts w:asciiTheme="minorHAnsi" w:hAnsiTheme="minorHAnsi" w:cs="Calibri"/>
          <w:sz w:val="22"/>
          <w:szCs w:val="22"/>
          <w:lang w:val="nl-NL"/>
        </w:rPr>
      </w:pPr>
    </w:p>
    <w:p w:rsidR="00812E06" w:rsidRPr="005F4151"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b/>
          <w:sz w:val="22"/>
          <w:szCs w:val="22"/>
          <w:u w:val="single"/>
          <w:lang w:val="nl-NL"/>
        </w:rPr>
      </w:pPr>
      <w:r w:rsidRPr="005F4151">
        <w:rPr>
          <w:rStyle w:val="ff23"/>
          <w:rFonts w:asciiTheme="minorHAnsi" w:hAnsiTheme="minorHAnsi" w:cs="Calibri"/>
          <w:b/>
          <w:sz w:val="22"/>
          <w:szCs w:val="22"/>
          <w:u w:val="single"/>
          <w:lang w:val="nl-NL"/>
        </w:rPr>
        <w:t>Wanneer ongewenst gedrag zich  voordoet gelden de volgende afspraken:</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b/>
          <w:sz w:val="22"/>
          <w:szCs w:val="22"/>
          <w:lang w:val="nl-NL"/>
        </w:rPr>
        <w:t>Stap 1:</w:t>
      </w:r>
      <w:r w:rsidRPr="00184192">
        <w:rPr>
          <w:rStyle w:val="ff23"/>
          <w:rFonts w:asciiTheme="minorHAnsi" w:hAnsiTheme="minorHAnsi" w:cs="Calibri"/>
          <w:sz w:val="22"/>
          <w:szCs w:val="22"/>
          <w:lang w:val="nl-NL"/>
        </w:rPr>
        <w:t xml:space="preserve"> </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Er eerst zelf (samen) uitkomen.</w:t>
      </w:r>
    </w:p>
    <w:p w:rsidR="00812E06" w:rsidRDefault="00812E06" w:rsidP="00812E06">
      <w:pPr>
        <w:pStyle w:val="imalignleft"/>
        <w:shd w:val="clear" w:color="auto" w:fill="FFFFFF"/>
        <w:tabs>
          <w:tab w:val="left" w:pos="360"/>
        </w:tabs>
        <w:spacing w:line="276" w:lineRule="auto"/>
        <w:jc w:val="both"/>
        <w:textAlignment w:val="baseline"/>
        <w:rPr>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b/>
          <w:sz w:val="22"/>
          <w:szCs w:val="22"/>
          <w:lang w:val="nl-NL"/>
        </w:rPr>
      </w:pPr>
      <w:r w:rsidRPr="00184192">
        <w:rPr>
          <w:rStyle w:val="ff23"/>
          <w:rFonts w:asciiTheme="minorHAnsi" w:hAnsiTheme="minorHAnsi" w:cs="Calibri"/>
          <w:b/>
          <w:sz w:val="22"/>
          <w:szCs w:val="22"/>
          <w:lang w:val="nl-NL"/>
        </w:rPr>
        <w:t xml:space="preserve">Stap 2: </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 xml:space="preserve">Op het moment dat een van de leerlingen er niet uitkomt heeft deze het recht het probleem aan de meester of juf </w:t>
      </w:r>
      <w:r>
        <w:rPr>
          <w:rStyle w:val="ff23"/>
          <w:rFonts w:asciiTheme="minorHAnsi" w:hAnsiTheme="minorHAnsi" w:cs="Calibri"/>
          <w:sz w:val="22"/>
          <w:szCs w:val="22"/>
          <w:lang w:val="nl-NL"/>
        </w:rPr>
        <w:t xml:space="preserve">voor te leggen. Het is knap wanneer </w:t>
      </w:r>
      <w:r w:rsidRPr="00184192">
        <w:rPr>
          <w:rStyle w:val="ff23"/>
          <w:rFonts w:asciiTheme="minorHAnsi" w:hAnsiTheme="minorHAnsi" w:cs="Calibri"/>
          <w:sz w:val="22"/>
          <w:szCs w:val="22"/>
          <w:lang w:val="nl-NL"/>
        </w:rPr>
        <w:t>hij of zij dat doet.</w:t>
      </w:r>
    </w:p>
    <w:p w:rsidR="00812E06" w:rsidRDefault="00812E06" w:rsidP="00812E06">
      <w:pPr>
        <w:pStyle w:val="imalignleft"/>
        <w:shd w:val="clear" w:color="auto" w:fill="FFFFFF"/>
        <w:tabs>
          <w:tab w:val="left" w:pos="360"/>
        </w:tabs>
        <w:spacing w:line="276" w:lineRule="auto"/>
        <w:jc w:val="both"/>
        <w:textAlignment w:val="baseline"/>
        <w:rPr>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b/>
          <w:sz w:val="22"/>
          <w:szCs w:val="22"/>
          <w:lang w:val="nl-NL"/>
        </w:rPr>
      </w:pPr>
      <w:r w:rsidRPr="00184192">
        <w:rPr>
          <w:rStyle w:val="ff23"/>
          <w:rFonts w:asciiTheme="minorHAnsi" w:hAnsiTheme="minorHAnsi" w:cs="Calibri"/>
          <w:b/>
          <w:sz w:val="22"/>
          <w:szCs w:val="22"/>
          <w:lang w:val="nl-NL"/>
        </w:rPr>
        <w:t xml:space="preserve">Stap 3: </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De leerkracht gaat met beide (of meer</w:t>
      </w:r>
      <w:r>
        <w:rPr>
          <w:rStyle w:val="ff23"/>
          <w:rFonts w:asciiTheme="minorHAnsi" w:hAnsiTheme="minorHAnsi" w:cs="Calibri"/>
          <w:sz w:val="22"/>
          <w:szCs w:val="22"/>
          <w:lang w:val="nl-NL"/>
        </w:rPr>
        <w:t>dere</w:t>
      </w:r>
      <w:r w:rsidRPr="00184192">
        <w:rPr>
          <w:rStyle w:val="ff23"/>
          <w:rFonts w:asciiTheme="minorHAnsi" w:hAnsiTheme="minorHAnsi" w:cs="Calibri"/>
          <w:sz w:val="22"/>
          <w:szCs w:val="22"/>
          <w:lang w:val="nl-NL"/>
        </w:rPr>
        <w:t>) leerlingen praten en probeert samen met de kinderen de ruzie</w:t>
      </w:r>
      <w:r>
        <w:rPr>
          <w:rStyle w:val="ff23"/>
          <w:rFonts w:asciiTheme="minorHAnsi" w:hAnsiTheme="minorHAnsi" w:cs="Calibri"/>
          <w:sz w:val="22"/>
          <w:szCs w:val="22"/>
          <w:lang w:val="nl-NL"/>
        </w:rPr>
        <w:t xml:space="preserve"> of pesterijen op te lossen en nieuwe</w:t>
      </w:r>
      <w:r w:rsidRPr="00184192">
        <w:rPr>
          <w:rStyle w:val="ff23"/>
          <w:rFonts w:asciiTheme="minorHAnsi" w:hAnsiTheme="minorHAnsi" w:cs="Calibri"/>
          <w:sz w:val="22"/>
          <w:szCs w:val="22"/>
          <w:lang w:val="nl-NL"/>
        </w:rPr>
        <w:t xml:space="preserve"> afspraken te maken. </w:t>
      </w:r>
      <w:r>
        <w:rPr>
          <w:rStyle w:val="ff23"/>
          <w:rFonts w:asciiTheme="minorHAnsi" w:hAnsiTheme="minorHAnsi" w:cs="Calibri"/>
          <w:sz w:val="22"/>
          <w:szCs w:val="22"/>
          <w:lang w:val="nl-NL"/>
        </w:rPr>
        <w:t xml:space="preserve">In de bovenbouw wordt voorafgaand aan een gesprek eerst een formulier ingevuld door leerlingen waarop aangegeven kan worden wat er mis ging, wat de rol van het kind daarin was en hoe hij of zij dit in het vervolg gaat aanpakken. </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Er is ook een format voor een excuusbriefje dat een leerling kan schrijven naar een andere leerling. Dit kan gebeuren op eigen initiatief of op initiatief van de leerkracht. Dit excuusbriefje is opgenomen in de bijlage.</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b/>
          <w:sz w:val="22"/>
          <w:szCs w:val="22"/>
          <w:lang w:val="nl-NL"/>
        </w:rPr>
        <w:t>Stap 4:</w:t>
      </w:r>
      <w:r w:rsidRPr="00184192">
        <w:rPr>
          <w:rStyle w:val="ff23"/>
          <w:rFonts w:asciiTheme="minorHAnsi" w:hAnsiTheme="minorHAnsi" w:cs="Calibri"/>
          <w:sz w:val="22"/>
          <w:szCs w:val="22"/>
          <w:lang w:val="nl-NL"/>
        </w:rPr>
        <w:t xml:space="preserve"> </w:t>
      </w:r>
    </w:p>
    <w:p w:rsidR="00812E06" w:rsidRPr="00184192"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Bij herhaaldelij</w:t>
      </w:r>
      <w:r>
        <w:rPr>
          <w:rStyle w:val="ff23"/>
          <w:rFonts w:asciiTheme="minorHAnsi" w:hAnsiTheme="minorHAnsi" w:cs="Calibri"/>
          <w:sz w:val="22"/>
          <w:szCs w:val="22"/>
          <w:lang w:val="nl-NL"/>
        </w:rPr>
        <w:t>k ongewenst gedrag</w:t>
      </w:r>
      <w:r w:rsidRPr="00184192">
        <w:rPr>
          <w:rStyle w:val="ff23"/>
          <w:rFonts w:asciiTheme="minorHAnsi" w:hAnsiTheme="minorHAnsi" w:cs="Calibri"/>
          <w:sz w:val="22"/>
          <w:szCs w:val="22"/>
          <w:lang w:val="nl-NL"/>
        </w:rPr>
        <w:t xml:space="preserve"> van een leerling neemt de leerkracht duidelijk</w:t>
      </w:r>
      <w:r>
        <w:rPr>
          <w:rStyle w:val="ff23"/>
          <w:rFonts w:asciiTheme="minorHAnsi" w:hAnsiTheme="minorHAnsi" w:cs="Calibri"/>
          <w:sz w:val="22"/>
          <w:szCs w:val="22"/>
          <w:lang w:val="nl-NL"/>
        </w:rPr>
        <w:t xml:space="preserve"> stelling. </w:t>
      </w:r>
      <w:r w:rsidRPr="00184192">
        <w:rPr>
          <w:rStyle w:val="ff23"/>
          <w:rFonts w:asciiTheme="minorHAnsi" w:hAnsiTheme="minorHAnsi" w:cs="Calibri"/>
          <w:sz w:val="22"/>
          <w:szCs w:val="22"/>
          <w:lang w:val="nl-NL"/>
        </w:rPr>
        <w:t>De le</w:t>
      </w:r>
      <w:r>
        <w:rPr>
          <w:rStyle w:val="ff23"/>
          <w:rFonts w:asciiTheme="minorHAnsi" w:hAnsiTheme="minorHAnsi" w:cs="Calibri"/>
          <w:sz w:val="22"/>
          <w:szCs w:val="22"/>
          <w:lang w:val="nl-NL"/>
        </w:rPr>
        <w:t>erkracht biedt altijd hulp aan alle leerlingen</w:t>
      </w:r>
      <w:r w:rsidRPr="00184192">
        <w:rPr>
          <w:rStyle w:val="ff23"/>
          <w:rFonts w:asciiTheme="minorHAnsi" w:hAnsiTheme="minorHAnsi" w:cs="Calibri"/>
          <w:sz w:val="22"/>
          <w:szCs w:val="22"/>
          <w:lang w:val="nl-NL"/>
        </w:rPr>
        <w:t xml:space="preserve">, </w:t>
      </w:r>
      <w:r>
        <w:rPr>
          <w:rStyle w:val="ff23"/>
          <w:rFonts w:asciiTheme="minorHAnsi" w:hAnsiTheme="minorHAnsi" w:cs="Calibri"/>
          <w:sz w:val="22"/>
          <w:szCs w:val="22"/>
          <w:lang w:val="nl-NL"/>
        </w:rPr>
        <w:t xml:space="preserve">neemt contact op met ouders en </w:t>
      </w:r>
      <w:r w:rsidRPr="00184192">
        <w:rPr>
          <w:rStyle w:val="ff23"/>
          <w:rFonts w:asciiTheme="minorHAnsi" w:hAnsiTheme="minorHAnsi" w:cs="Calibri"/>
          <w:sz w:val="22"/>
          <w:szCs w:val="22"/>
          <w:lang w:val="nl-NL"/>
        </w:rPr>
        <w:t>indien nodi</w:t>
      </w:r>
      <w:r>
        <w:rPr>
          <w:rStyle w:val="ff23"/>
          <w:rFonts w:asciiTheme="minorHAnsi" w:hAnsiTheme="minorHAnsi" w:cs="Calibri"/>
          <w:sz w:val="22"/>
          <w:szCs w:val="22"/>
          <w:lang w:val="nl-NL"/>
        </w:rPr>
        <w:t>g met</w:t>
      </w:r>
      <w:r w:rsidRPr="00184192">
        <w:rPr>
          <w:rStyle w:val="ff23"/>
          <w:rFonts w:asciiTheme="minorHAnsi" w:hAnsiTheme="minorHAnsi" w:cs="Calibri"/>
          <w:sz w:val="22"/>
          <w:szCs w:val="22"/>
          <w:lang w:val="nl-NL"/>
        </w:rPr>
        <w:t xml:space="preserve"> externe deskundigen.</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Afhankelijk va</w:t>
      </w:r>
      <w:r>
        <w:rPr>
          <w:rStyle w:val="ff23"/>
          <w:rFonts w:asciiTheme="minorHAnsi" w:hAnsiTheme="minorHAnsi" w:cs="Calibri"/>
          <w:sz w:val="22"/>
          <w:szCs w:val="22"/>
          <w:lang w:val="nl-NL"/>
        </w:rPr>
        <w:t xml:space="preserve">n hoe lang de leerling </w:t>
      </w:r>
      <w:r w:rsidRPr="00184192">
        <w:rPr>
          <w:rStyle w:val="ff23"/>
          <w:rFonts w:asciiTheme="minorHAnsi" w:hAnsiTheme="minorHAnsi" w:cs="Calibri"/>
          <w:sz w:val="22"/>
          <w:szCs w:val="22"/>
          <w:lang w:val="nl-NL"/>
        </w:rPr>
        <w:t xml:space="preserve">door blijft gaan met zijn/haar </w:t>
      </w:r>
      <w:r>
        <w:rPr>
          <w:rStyle w:val="ff23"/>
          <w:rFonts w:asciiTheme="minorHAnsi" w:hAnsiTheme="minorHAnsi" w:cs="Calibri"/>
          <w:sz w:val="22"/>
          <w:szCs w:val="22"/>
          <w:lang w:val="nl-NL"/>
        </w:rPr>
        <w:t xml:space="preserve">ongewenst </w:t>
      </w:r>
      <w:r w:rsidRPr="00184192">
        <w:rPr>
          <w:rStyle w:val="ff23"/>
          <w:rFonts w:asciiTheme="minorHAnsi" w:hAnsiTheme="minorHAnsi" w:cs="Calibri"/>
          <w:sz w:val="22"/>
          <w:szCs w:val="22"/>
          <w:lang w:val="nl-NL"/>
        </w:rPr>
        <w:t>gedrag en geen verbetering toont, zal dit bepaalde consequenties inhouden voor de desbetreffende leerling.</w:t>
      </w:r>
      <w:r>
        <w:rPr>
          <w:rStyle w:val="ff23"/>
          <w:rFonts w:asciiTheme="minorHAnsi" w:hAnsiTheme="minorHAnsi" w:cs="Calibri"/>
          <w:sz w:val="22"/>
          <w:szCs w:val="22"/>
          <w:lang w:val="nl-NL"/>
        </w:rPr>
        <w:t xml:space="preserve"> De school (directie namens het bevoegd gezag) kan overgaan tot het schorsen van de leerling voor enkele dagen. Hiervoor bestaat een protocol Schorsing en verwijdering, beschreven in de schoolgids.</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sidRPr="00184192">
        <w:rPr>
          <w:rStyle w:val="ff23"/>
          <w:rFonts w:asciiTheme="minorHAnsi" w:hAnsiTheme="minorHAnsi" w:cs="Calibri"/>
          <w:sz w:val="22"/>
          <w:szCs w:val="22"/>
          <w:lang w:val="nl-NL"/>
        </w:rPr>
        <w:t>In het leerli</w:t>
      </w:r>
      <w:r>
        <w:rPr>
          <w:rStyle w:val="ff23"/>
          <w:rFonts w:asciiTheme="minorHAnsi" w:hAnsiTheme="minorHAnsi" w:cs="Calibri"/>
          <w:sz w:val="22"/>
          <w:szCs w:val="22"/>
          <w:lang w:val="nl-NL"/>
        </w:rPr>
        <w:t xml:space="preserve">ngdossier </w:t>
      </w:r>
      <w:r w:rsidRPr="00184192">
        <w:rPr>
          <w:rStyle w:val="ff23"/>
          <w:rFonts w:asciiTheme="minorHAnsi" w:hAnsiTheme="minorHAnsi" w:cs="Calibri"/>
          <w:sz w:val="22"/>
          <w:szCs w:val="22"/>
          <w:lang w:val="nl-NL"/>
        </w:rPr>
        <w:t>worden</w:t>
      </w:r>
      <w:r>
        <w:rPr>
          <w:rStyle w:val="ff23"/>
          <w:rFonts w:asciiTheme="minorHAnsi" w:hAnsiTheme="minorHAnsi" w:cs="Calibri"/>
          <w:sz w:val="22"/>
          <w:szCs w:val="22"/>
          <w:lang w:val="nl-NL"/>
        </w:rPr>
        <w:t xml:space="preserve"> </w:t>
      </w:r>
      <w:r w:rsidRPr="00184192">
        <w:rPr>
          <w:rStyle w:val="ff23"/>
          <w:rFonts w:asciiTheme="minorHAnsi" w:hAnsiTheme="minorHAnsi" w:cs="Calibri"/>
          <w:sz w:val="22"/>
          <w:szCs w:val="22"/>
          <w:lang w:val="nl-NL"/>
        </w:rPr>
        <w:t>aantekeningen gemaakt.</w:t>
      </w:r>
      <w:r>
        <w:rPr>
          <w:rStyle w:val="ff23"/>
          <w:rFonts w:asciiTheme="minorHAnsi" w:hAnsiTheme="minorHAnsi" w:cs="Calibri"/>
          <w:sz w:val="22"/>
          <w:szCs w:val="22"/>
          <w:lang w:val="nl-NL"/>
        </w:rPr>
        <w:t xml:space="preserve"> Bij aanhoudend ongewenst gedrag</w:t>
      </w:r>
      <w:r w:rsidRPr="00184192">
        <w:rPr>
          <w:rStyle w:val="ff23"/>
          <w:rFonts w:asciiTheme="minorHAnsi" w:hAnsiTheme="minorHAnsi" w:cs="Calibri"/>
          <w:sz w:val="22"/>
          <w:szCs w:val="22"/>
          <w:lang w:val="nl-NL"/>
        </w:rPr>
        <w:t xml:space="preserve"> kan deskundige hulp worden ingeschakel</w:t>
      </w:r>
      <w:r>
        <w:rPr>
          <w:rStyle w:val="ff23"/>
          <w:rFonts w:asciiTheme="minorHAnsi" w:hAnsiTheme="minorHAnsi" w:cs="Calibri"/>
          <w:sz w:val="22"/>
          <w:szCs w:val="22"/>
          <w:lang w:val="nl-NL"/>
        </w:rPr>
        <w:t>d zoals School Maatschappelijk Werk</w:t>
      </w:r>
      <w:r w:rsidRPr="00184192">
        <w:rPr>
          <w:rStyle w:val="ff23"/>
          <w:rFonts w:asciiTheme="minorHAnsi" w:hAnsiTheme="minorHAnsi" w:cs="Calibri"/>
          <w:sz w:val="22"/>
          <w:szCs w:val="22"/>
          <w:lang w:val="nl-NL"/>
        </w:rPr>
        <w:t>,</w:t>
      </w:r>
      <w:r>
        <w:rPr>
          <w:rStyle w:val="ff23"/>
          <w:rFonts w:asciiTheme="minorHAnsi" w:hAnsiTheme="minorHAnsi" w:cs="Calibri"/>
          <w:sz w:val="22"/>
          <w:szCs w:val="22"/>
          <w:lang w:val="nl-NL"/>
        </w:rPr>
        <w:t xml:space="preserve"> ZAT en/of</w:t>
      </w:r>
      <w:r w:rsidRPr="00184192">
        <w:rPr>
          <w:rStyle w:val="ff23"/>
          <w:rFonts w:asciiTheme="minorHAnsi" w:hAnsiTheme="minorHAnsi" w:cs="Calibri"/>
          <w:sz w:val="22"/>
          <w:szCs w:val="22"/>
          <w:lang w:val="nl-NL"/>
        </w:rPr>
        <w:t xml:space="preserve"> Jeugdzorg .</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r>
        <w:rPr>
          <w:rStyle w:val="ff23"/>
          <w:rFonts w:asciiTheme="minorHAnsi" w:hAnsiTheme="minorHAnsi" w:cs="Calibri"/>
          <w:sz w:val="22"/>
          <w:szCs w:val="22"/>
          <w:lang w:val="nl-NL"/>
        </w:rPr>
        <w:t xml:space="preserve">Het omgangsprotocol Social Media wordt iedere </w:t>
      </w:r>
      <w:r w:rsidRPr="00184192">
        <w:rPr>
          <w:rStyle w:val="ff23"/>
          <w:rFonts w:asciiTheme="minorHAnsi" w:hAnsiTheme="minorHAnsi" w:cs="Calibri"/>
          <w:sz w:val="22"/>
          <w:szCs w:val="22"/>
          <w:lang w:val="nl-NL"/>
        </w:rPr>
        <w:t xml:space="preserve"> twee jaar geëvalueerd en indien nodig bijgesteld.</w:t>
      </w:r>
      <w:r w:rsidRPr="00184192">
        <w:rPr>
          <w:rFonts w:asciiTheme="minorHAnsi" w:hAnsiTheme="minorHAnsi" w:cs="Calibri"/>
          <w:sz w:val="22"/>
          <w:szCs w:val="22"/>
          <w:lang w:val="nl-NL"/>
        </w:rPr>
        <w:br/>
      </w:r>
      <w:r w:rsidRPr="00184192">
        <w:rPr>
          <w:rStyle w:val="ff23"/>
          <w:rFonts w:asciiTheme="minorHAnsi" w:hAnsiTheme="minorHAnsi" w:cs="Calibri"/>
          <w:sz w:val="22"/>
          <w:szCs w:val="22"/>
          <w:lang w:val="nl-NL"/>
        </w:rPr>
        <w:t>Leerkrachten en de medezeggenschapsraad onderschrijv</w:t>
      </w:r>
      <w:r>
        <w:rPr>
          <w:rStyle w:val="ff23"/>
          <w:rFonts w:asciiTheme="minorHAnsi" w:hAnsiTheme="minorHAnsi" w:cs="Calibri"/>
          <w:sz w:val="22"/>
          <w:szCs w:val="22"/>
          <w:lang w:val="nl-NL"/>
        </w:rPr>
        <w:t>en namens alle betrokken partijen gezamenlijk dit protocol.</w:t>
      </w: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812E06"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sz w:val="22"/>
          <w:szCs w:val="22"/>
          <w:lang w:val="nl-NL"/>
        </w:rPr>
      </w:pPr>
    </w:p>
    <w:p w:rsidR="00812E06" w:rsidRDefault="00812E06" w:rsidP="00812E06">
      <w:pPr>
        <w:spacing w:line="276" w:lineRule="auto"/>
        <w:jc w:val="both"/>
        <w:rPr>
          <w:rFonts w:asciiTheme="minorHAnsi" w:hAnsiTheme="minorHAnsi"/>
          <w:szCs w:val="22"/>
        </w:rPr>
      </w:pPr>
      <w:r>
        <w:rPr>
          <w:rFonts w:asciiTheme="minorHAnsi" w:hAnsiTheme="minorHAnsi"/>
          <w:szCs w:val="22"/>
        </w:rPr>
        <w:br w:type="page"/>
      </w:r>
    </w:p>
    <w:p w:rsidR="00812E06" w:rsidRPr="005F4151" w:rsidRDefault="00812E06" w:rsidP="00812E06">
      <w:pPr>
        <w:shd w:val="clear" w:color="auto" w:fill="538135" w:themeFill="accent6" w:themeFillShade="BF"/>
        <w:spacing w:line="276" w:lineRule="auto"/>
        <w:jc w:val="both"/>
        <w:rPr>
          <w:rFonts w:asciiTheme="minorHAnsi" w:hAnsiTheme="minorHAnsi"/>
          <w:b/>
          <w:color w:val="FFFFFF" w:themeColor="background1"/>
          <w:szCs w:val="22"/>
        </w:rPr>
      </w:pPr>
      <w:r w:rsidRPr="005F4151">
        <w:rPr>
          <w:rFonts w:asciiTheme="minorHAnsi" w:hAnsiTheme="minorHAnsi"/>
          <w:b/>
          <w:color w:val="FFFFFF" w:themeColor="background1"/>
          <w:szCs w:val="22"/>
        </w:rPr>
        <w:t>Tips om goed om te gaan met social media:</w:t>
      </w:r>
    </w:p>
    <w:p w:rsidR="00812E06" w:rsidRDefault="00812E06" w:rsidP="00812E06">
      <w:pPr>
        <w:spacing w:before="3" w:line="276" w:lineRule="auto"/>
        <w:jc w:val="both"/>
        <w:rPr>
          <w:sz w:val="18"/>
          <w:szCs w:val="18"/>
        </w:rPr>
      </w:pPr>
    </w:p>
    <w:p w:rsidR="00812E06" w:rsidRPr="005F4151" w:rsidRDefault="00812E06" w:rsidP="00812E06">
      <w:pPr>
        <w:pStyle w:val="Lijstalinea"/>
        <w:numPr>
          <w:ilvl w:val="0"/>
          <w:numId w:val="24"/>
        </w:numPr>
        <w:spacing w:line="276" w:lineRule="auto"/>
        <w:jc w:val="both"/>
        <w:rPr>
          <w:rFonts w:asciiTheme="minorHAnsi" w:hAnsiTheme="minorHAnsi"/>
          <w:sz w:val="22"/>
          <w:szCs w:val="22"/>
        </w:rPr>
      </w:pPr>
      <w:r w:rsidRPr="005F4151">
        <w:rPr>
          <w:rFonts w:asciiTheme="minorHAnsi" w:hAnsiTheme="minorHAnsi"/>
          <w:sz w:val="22"/>
          <w:szCs w:val="22"/>
        </w:rPr>
        <w:t>Geef geen gegevens van jezelf of van vrienden aan iemand die je op internet ontmoet.  Dus geen e-mailadressen, namen (ook niet va</w:t>
      </w:r>
      <w:r>
        <w:rPr>
          <w:rFonts w:asciiTheme="minorHAnsi" w:hAnsiTheme="minorHAnsi"/>
          <w:sz w:val="22"/>
          <w:szCs w:val="22"/>
        </w:rPr>
        <w:t>n school), telefoonnummers, enz;</w:t>
      </w:r>
    </w:p>
    <w:p w:rsidR="00812E06" w:rsidRPr="005F4151" w:rsidRDefault="00812E06" w:rsidP="00812E06">
      <w:pPr>
        <w:pStyle w:val="Lijstalinea"/>
        <w:numPr>
          <w:ilvl w:val="0"/>
          <w:numId w:val="24"/>
        </w:numPr>
        <w:spacing w:line="276" w:lineRule="auto"/>
        <w:jc w:val="both"/>
        <w:rPr>
          <w:rFonts w:asciiTheme="minorHAnsi" w:hAnsiTheme="minorHAnsi"/>
          <w:sz w:val="22"/>
          <w:szCs w:val="22"/>
        </w:rPr>
      </w:pPr>
      <w:r w:rsidRPr="005F4151">
        <w:rPr>
          <w:rFonts w:asciiTheme="minorHAnsi" w:hAnsiTheme="minorHAnsi"/>
          <w:sz w:val="22"/>
          <w:szCs w:val="22"/>
        </w:rPr>
        <w:t>Reageer niet op seksuele vragen of op scheldpartijen. Als er iets vervelends gebeurt dan ga je weg en vertel je</w:t>
      </w:r>
      <w:r>
        <w:rPr>
          <w:rFonts w:asciiTheme="minorHAnsi" w:hAnsiTheme="minorHAnsi"/>
          <w:sz w:val="22"/>
          <w:szCs w:val="22"/>
        </w:rPr>
        <w:t xml:space="preserve"> het aan je ouders;</w:t>
      </w:r>
    </w:p>
    <w:p w:rsidR="00812E06" w:rsidRDefault="00812E06" w:rsidP="00812E06">
      <w:pPr>
        <w:pStyle w:val="Lijstalinea"/>
        <w:numPr>
          <w:ilvl w:val="0"/>
          <w:numId w:val="24"/>
        </w:numPr>
        <w:spacing w:line="276" w:lineRule="auto"/>
        <w:jc w:val="both"/>
        <w:rPr>
          <w:rFonts w:asciiTheme="minorHAnsi" w:hAnsiTheme="minorHAnsi"/>
          <w:sz w:val="22"/>
          <w:szCs w:val="22"/>
        </w:rPr>
      </w:pPr>
      <w:r w:rsidRPr="005F4151">
        <w:rPr>
          <w:rFonts w:asciiTheme="minorHAnsi" w:hAnsiTheme="minorHAnsi"/>
          <w:sz w:val="22"/>
          <w:szCs w:val="22"/>
        </w:rPr>
        <w:t xml:space="preserve">Voeg geen onbekende mensen toe aan je vriendenlijst en verwijder onbekende mensen </w:t>
      </w:r>
      <w:r>
        <w:rPr>
          <w:rFonts w:asciiTheme="minorHAnsi" w:hAnsiTheme="minorHAnsi"/>
          <w:sz w:val="22"/>
          <w:szCs w:val="22"/>
        </w:rPr>
        <w:t>die er tussendoor geglipt zijn;</w:t>
      </w:r>
    </w:p>
    <w:p w:rsidR="00812E06" w:rsidRPr="005F4151" w:rsidRDefault="00812E06" w:rsidP="00812E06">
      <w:pPr>
        <w:pStyle w:val="Lijstalinea"/>
        <w:numPr>
          <w:ilvl w:val="0"/>
          <w:numId w:val="24"/>
        </w:numPr>
        <w:spacing w:line="276" w:lineRule="auto"/>
        <w:jc w:val="both"/>
        <w:rPr>
          <w:rFonts w:asciiTheme="minorHAnsi" w:hAnsiTheme="minorHAnsi"/>
          <w:sz w:val="22"/>
          <w:szCs w:val="22"/>
        </w:rPr>
      </w:pPr>
      <w:r w:rsidRPr="005F4151">
        <w:rPr>
          <w:rFonts w:asciiTheme="minorHAnsi" w:hAnsiTheme="minorHAnsi"/>
          <w:sz w:val="22"/>
          <w:szCs w:val="22"/>
        </w:rPr>
        <w:t>Op internet kun je eenvoudig een eigen pagina op een zogenaamde  profielsite maken.</w:t>
      </w:r>
      <w:r>
        <w:rPr>
          <w:rFonts w:asciiTheme="minorHAnsi" w:hAnsiTheme="minorHAnsi"/>
          <w:sz w:val="22"/>
          <w:szCs w:val="22"/>
        </w:rPr>
        <w:t xml:space="preserve"> </w:t>
      </w:r>
      <w:r w:rsidRPr="005F4151">
        <w:rPr>
          <w:rFonts w:asciiTheme="minorHAnsi" w:hAnsiTheme="minorHAnsi"/>
          <w:sz w:val="22"/>
          <w:szCs w:val="22"/>
        </w:rPr>
        <w:t>Leuk om aan al je vrienden te laten zien maar besef dat de hele wereld jouw profiel kan zien. Denk dus goed na welke informatie en welke foto</w:t>
      </w:r>
      <w:r>
        <w:rPr>
          <w:rFonts w:asciiTheme="minorHAnsi" w:hAnsiTheme="minorHAnsi"/>
          <w:sz w:val="22"/>
          <w:szCs w:val="22"/>
        </w:rPr>
        <w:t>'s je van jezelf wilt gebruiken;</w:t>
      </w:r>
    </w:p>
    <w:p w:rsidR="00812E06" w:rsidRDefault="00812E06" w:rsidP="00812E06">
      <w:pPr>
        <w:pStyle w:val="Lijstalinea"/>
        <w:numPr>
          <w:ilvl w:val="0"/>
          <w:numId w:val="24"/>
        </w:numPr>
        <w:spacing w:line="276" w:lineRule="auto"/>
        <w:jc w:val="both"/>
        <w:rPr>
          <w:rFonts w:asciiTheme="minorHAnsi" w:hAnsiTheme="minorHAnsi"/>
          <w:sz w:val="22"/>
          <w:szCs w:val="22"/>
        </w:rPr>
      </w:pPr>
      <w:r w:rsidRPr="005F4151">
        <w:rPr>
          <w:rFonts w:asciiTheme="minorHAnsi" w:hAnsiTheme="minorHAnsi"/>
          <w:sz w:val="22"/>
          <w:szCs w:val="22"/>
        </w:rPr>
        <w:t xml:space="preserve">Bedenk dat het gebruik van Social media in ‘real time’ gebeurt. Een druk op de knop en jouw bericht staat direct online. Het is niet altijd gemakkelijk om informatie naderhand te (laten) verwijderen. Bedenk dus goed hoe je wilt overkomen in tekst, beeld en geluid – en </w:t>
      </w:r>
      <w:r>
        <w:rPr>
          <w:rFonts w:asciiTheme="minorHAnsi" w:hAnsiTheme="minorHAnsi"/>
          <w:sz w:val="22"/>
          <w:szCs w:val="22"/>
        </w:rPr>
        <w:t>niet alleen voor dat ene moment;</w:t>
      </w:r>
    </w:p>
    <w:p w:rsidR="00812E06" w:rsidRPr="005F4151" w:rsidRDefault="00812E06" w:rsidP="00812E06">
      <w:pPr>
        <w:pStyle w:val="Lijstalinea"/>
        <w:numPr>
          <w:ilvl w:val="0"/>
          <w:numId w:val="24"/>
        </w:numPr>
        <w:spacing w:line="276" w:lineRule="auto"/>
        <w:jc w:val="both"/>
        <w:rPr>
          <w:rFonts w:asciiTheme="minorHAnsi" w:hAnsiTheme="minorHAnsi"/>
          <w:sz w:val="22"/>
          <w:szCs w:val="22"/>
        </w:rPr>
      </w:pPr>
      <w:r w:rsidRPr="005F4151">
        <w:rPr>
          <w:rFonts w:asciiTheme="minorHAnsi" w:hAnsiTheme="minorHAnsi"/>
          <w:sz w:val="22"/>
          <w:szCs w:val="22"/>
        </w:rPr>
        <w:t xml:space="preserve">Je dient ook rekening te houden met het wettelijk vastgelegde auteurs-, beeld- en citaatrecht. Het is verboden om zonder toestemming </w:t>
      </w:r>
      <w:r>
        <w:rPr>
          <w:rFonts w:asciiTheme="minorHAnsi" w:hAnsiTheme="minorHAnsi"/>
          <w:sz w:val="22"/>
          <w:szCs w:val="22"/>
        </w:rPr>
        <w:t>van de maker werk te publiceren;</w:t>
      </w:r>
    </w:p>
    <w:p w:rsidR="00812E06" w:rsidRPr="005F4151" w:rsidRDefault="00812E06" w:rsidP="00812E06">
      <w:pPr>
        <w:pStyle w:val="Lijstalinea"/>
        <w:numPr>
          <w:ilvl w:val="0"/>
          <w:numId w:val="24"/>
        </w:numPr>
        <w:spacing w:line="276" w:lineRule="auto"/>
        <w:jc w:val="both"/>
        <w:rPr>
          <w:rFonts w:asciiTheme="minorHAnsi" w:hAnsiTheme="minorHAnsi"/>
          <w:sz w:val="22"/>
          <w:szCs w:val="22"/>
        </w:rPr>
      </w:pPr>
      <w:r w:rsidRPr="005F4151">
        <w:rPr>
          <w:rFonts w:asciiTheme="minorHAnsi" w:hAnsiTheme="minorHAnsi"/>
          <w:sz w:val="22"/>
          <w:szCs w:val="22"/>
        </w:rPr>
        <w:t>Sociale omgangsvormen gelden online net zo goed als offline. Respecteer degene tot wie je je richt. Laster, beledigingen en obsceniteiten zijn niet geoorloofd. De privacy van anderen wordt gerespecteerd. Dit geldt voor zowel schoolbesturen, directies en onderwijspersoneel als voor ouders en leerlingen.</w:t>
      </w:r>
    </w:p>
    <w:p w:rsidR="00812E06" w:rsidRDefault="00812E06" w:rsidP="00812E06">
      <w:pPr>
        <w:spacing w:line="276" w:lineRule="auto"/>
        <w:jc w:val="both"/>
        <w:rPr>
          <w:rFonts w:asciiTheme="minorHAnsi" w:hAnsiTheme="minorHAnsi"/>
          <w:szCs w:val="22"/>
        </w:rPr>
      </w:pPr>
      <w:r>
        <w:rPr>
          <w:rFonts w:asciiTheme="minorHAnsi" w:hAnsiTheme="minorHAnsi"/>
          <w:szCs w:val="22"/>
        </w:rPr>
        <w:br w:type="page"/>
      </w:r>
    </w:p>
    <w:p w:rsidR="00812E06" w:rsidRPr="005F4151" w:rsidRDefault="00812E06" w:rsidP="00812E06">
      <w:pPr>
        <w:shd w:val="clear" w:color="auto" w:fill="538135" w:themeFill="accent6" w:themeFillShade="BF"/>
        <w:spacing w:line="276" w:lineRule="auto"/>
        <w:jc w:val="both"/>
        <w:rPr>
          <w:rFonts w:asciiTheme="minorHAnsi" w:hAnsiTheme="minorHAnsi"/>
          <w:b/>
          <w:color w:val="FFFFFF" w:themeColor="background1"/>
          <w:szCs w:val="22"/>
        </w:rPr>
      </w:pPr>
      <w:r>
        <w:rPr>
          <w:rFonts w:asciiTheme="minorHAnsi" w:hAnsiTheme="minorHAnsi"/>
          <w:b/>
          <w:color w:val="FFFFFF" w:themeColor="background1"/>
          <w:szCs w:val="22"/>
        </w:rPr>
        <w:t>Juridische kaders</w:t>
      </w:r>
    </w:p>
    <w:p w:rsidR="00812E06"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 xml:space="preserve">Het is belangrijk dat een kind weet dat hij of zij zich schuldig maakt aan een ernstig feit en dat dit in sommige gevallen zelfs strafbaar is.  </w:t>
      </w:r>
    </w:p>
    <w:p w:rsidR="00812E06" w:rsidRPr="00536DE1" w:rsidRDefault="00812E06" w:rsidP="00812E06">
      <w:pPr>
        <w:spacing w:line="276" w:lineRule="auto"/>
        <w:jc w:val="both"/>
        <w:rPr>
          <w:rFonts w:asciiTheme="minorHAnsi" w:hAnsiTheme="minorHAnsi"/>
          <w:szCs w:val="22"/>
        </w:rPr>
      </w:pPr>
    </w:p>
    <w:p w:rsidR="00812E06" w:rsidRPr="0094029F" w:rsidRDefault="00812E06" w:rsidP="00812E06">
      <w:pPr>
        <w:spacing w:line="276" w:lineRule="auto"/>
        <w:jc w:val="both"/>
        <w:rPr>
          <w:rFonts w:asciiTheme="minorHAnsi" w:hAnsiTheme="minorHAnsi"/>
          <w:szCs w:val="22"/>
          <w:u w:val="single"/>
        </w:rPr>
      </w:pPr>
      <w:r w:rsidRPr="0094029F">
        <w:rPr>
          <w:rFonts w:asciiTheme="minorHAnsi" w:hAnsiTheme="minorHAnsi"/>
          <w:szCs w:val="22"/>
          <w:u w:val="single"/>
        </w:rPr>
        <w:t>Strafbaar gedrag</w:t>
      </w:r>
      <w:r>
        <w:rPr>
          <w:rFonts w:asciiTheme="minorHAnsi" w:hAnsiTheme="minorHAnsi"/>
          <w:szCs w:val="22"/>
          <w:u w:val="single"/>
        </w:rPr>
        <w:t>:</w:t>
      </w: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Leerlingen onder de 12 jaar kunnen niet strafrechtelijk worden vervolgd.  Wel kunnen zij als het echt uit de hand loopt</w:t>
      </w:r>
      <w:r>
        <w:rPr>
          <w:rFonts w:asciiTheme="minorHAnsi" w:hAnsiTheme="minorHAnsi"/>
          <w:szCs w:val="22"/>
        </w:rPr>
        <w:t>,</w:t>
      </w:r>
      <w:r w:rsidRPr="00536DE1">
        <w:rPr>
          <w:rFonts w:asciiTheme="minorHAnsi" w:hAnsiTheme="minorHAnsi"/>
          <w:szCs w:val="22"/>
        </w:rPr>
        <w:t xml:space="preserve"> verplicht begeleid worden door Bureau Jeugdzorg.  Jongeren tussen de 12 en de 18 jaar die een strafbaar feit plegen, kunnen worden gestraft volgens het jeugdstrafrecht. </w:t>
      </w:r>
    </w:p>
    <w:p w:rsidR="00812E06" w:rsidRPr="00536DE1" w:rsidRDefault="00812E06" w:rsidP="00812E06">
      <w:pPr>
        <w:spacing w:line="276" w:lineRule="auto"/>
        <w:jc w:val="both"/>
        <w:rPr>
          <w:rFonts w:asciiTheme="minorHAnsi" w:hAnsiTheme="minorHAnsi"/>
          <w:szCs w:val="22"/>
        </w:rPr>
      </w:pPr>
    </w:p>
    <w:p w:rsidR="00812E06" w:rsidRPr="0094029F" w:rsidRDefault="00812E06" w:rsidP="00812E06">
      <w:pPr>
        <w:spacing w:line="276" w:lineRule="auto"/>
        <w:jc w:val="both"/>
        <w:rPr>
          <w:rFonts w:asciiTheme="minorHAnsi" w:hAnsiTheme="minorHAnsi"/>
          <w:szCs w:val="22"/>
          <w:u w:val="single"/>
        </w:rPr>
      </w:pPr>
      <w:r w:rsidRPr="0094029F">
        <w:rPr>
          <w:rFonts w:asciiTheme="minorHAnsi" w:hAnsiTheme="minorHAnsi"/>
          <w:szCs w:val="22"/>
          <w:u w:val="single"/>
        </w:rPr>
        <w:t>Cyberpesten</w:t>
      </w:r>
      <w:r>
        <w:rPr>
          <w:rFonts w:asciiTheme="minorHAnsi" w:hAnsiTheme="minorHAnsi"/>
          <w:szCs w:val="22"/>
          <w:u w:val="single"/>
        </w:rPr>
        <w:t>:</w:t>
      </w:r>
    </w:p>
    <w:p w:rsidR="00812E06" w:rsidRPr="00536DE1" w:rsidRDefault="00812E06" w:rsidP="00812E06">
      <w:pPr>
        <w:spacing w:line="276" w:lineRule="auto"/>
        <w:jc w:val="both"/>
        <w:rPr>
          <w:rFonts w:asciiTheme="minorHAnsi" w:hAnsiTheme="minorHAnsi"/>
          <w:szCs w:val="22"/>
        </w:rPr>
      </w:pPr>
      <w:r w:rsidRPr="00536DE1">
        <w:rPr>
          <w:rFonts w:asciiTheme="minorHAnsi" w:hAnsiTheme="minorHAnsi"/>
          <w:szCs w:val="22"/>
        </w:rPr>
        <w:t>Als leerlingen</w:t>
      </w:r>
      <w:r>
        <w:rPr>
          <w:rFonts w:asciiTheme="minorHAnsi" w:hAnsiTheme="minorHAnsi"/>
          <w:szCs w:val="22"/>
        </w:rPr>
        <w:t xml:space="preserve"> betrokken zijn bij cyberpesten, kan dat een negatieve invloed hebben op de sociale veiligheid op school.  We spreken van cyberpesten als het pesten via internet gebeurt en langdurig  is of als het een langdurig effect heeft. Het gaat hierbij om een opzettelijke intentie van de dader(s) om het slachtoffer te schaden.  Cyberpesten staat niet als zodanig in het strafrecht, maar het kan wel geschaard worden onder belediging, smaad, discriminatie, bedreiging of stalking.  Dat is allemaal wel strafbaar.</w:t>
      </w: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94029F">
        <w:rPr>
          <w:rFonts w:asciiTheme="minorHAnsi" w:hAnsiTheme="minorHAnsi"/>
          <w:szCs w:val="22"/>
          <w:u w:val="single"/>
        </w:rPr>
        <w:t>Bedreiging</w:t>
      </w:r>
      <w:r>
        <w:rPr>
          <w:rFonts w:asciiTheme="minorHAnsi" w:hAnsiTheme="minorHAnsi"/>
          <w:szCs w:val="22"/>
          <w:u w:val="single"/>
        </w:rPr>
        <w:t>:</w:t>
      </w:r>
      <w:r w:rsidRPr="0094029F">
        <w:rPr>
          <w:rFonts w:asciiTheme="minorHAnsi" w:hAnsiTheme="minorHAnsi"/>
          <w:szCs w:val="22"/>
          <w:u w:val="single"/>
        </w:rPr>
        <w:br/>
      </w:r>
      <w:r>
        <w:rPr>
          <w:rFonts w:asciiTheme="minorHAnsi" w:hAnsiTheme="minorHAnsi"/>
          <w:szCs w:val="22"/>
        </w:rPr>
        <w:t xml:space="preserve">Wordt een leerling bedreigd via internet, dan is dit ook een strafbare vorm van cyberpesten. Het gaat dan om zware dreigementen om het slachtoffer iets aan te doen, wat door het slachtoffer serieus wordt opgevat.  De hoogte van de straf is afhankelijk van de ernst van de situatie. </w:t>
      </w:r>
    </w:p>
    <w:p w:rsidR="00812E06" w:rsidRPr="00536DE1"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u w:val="single"/>
        </w:rPr>
      </w:pPr>
      <w:r w:rsidRPr="005668FF">
        <w:rPr>
          <w:rFonts w:asciiTheme="minorHAnsi" w:hAnsiTheme="minorHAnsi"/>
          <w:szCs w:val="22"/>
          <w:u w:val="single"/>
        </w:rPr>
        <w:t>Belediging, smaad of laster</w:t>
      </w:r>
      <w:r>
        <w:rPr>
          <w:rFonts w:asciiTheme="minorHAnsi" w:hAnsiTheme="minorHAnsi"/>
          <w:szCs w:val="22"/>
          <w:u w:val="single"/>
        </w:rPr>
        <w:t>:</w:t>
      </w:r>
    </w:p>
    <w:p w:rsidR="00812E06" w:rsidRDefault="00812E06" w:rsidP="00812E06">
      <w:pPr>
        <w:spacing w:line="276" w:lineRule="auto"/>
        <w:jc w:val="both"/>
        <w:rPr>
          <w:rFonts w:asciiTheme="minorHAnsi" w:hAnsiTheme="minorHAnsi"/>
          <w:szCs w:val="22"/>
        </w:rPr>
      </w:pPr>
      <w:r>
        <w:rPr>
          <w:rFonts w:asciiTheme="minorHAnsi" w:hAnsiTheme="minorHAnsi"/>
          <w:szCs w:val="22"/>
        </w:rPr>
        <w:t>Hiervan is sprake als iemands goede naam wordt aangetast door opeenvolgend:</w:t>
      </w:r>
    </w:p>
    <w:p w:rsidR="00812E06" w:rsidRDefault="00812E06" w:rsidP="00812E06">
      <w:pPr>
        <w:pStyle w:val="Lijstalinea"/>
        <w:numPr>
          <w:ilvl w:val="0"/>
          <w:numId w:val="25"/>
        </w:numPr>
        <w:spacing w:line="276" w:lineRule="auto"/>
        <w:jc w:val="both"/>
        <w:rPr>
          <w:rFonts w:asciiTheme="minorHAnsi" w:hAnsiTheme="minorHAnsi"/>
          <w:sz w:val="22"/>
          <w:szCs w:val="22"/>
        </w:rPr>
      </w:pPr>
      <w:r w:rsidRPr="005F4151">
        <w:rPr>
          <w:rFonts w:asciiTheme="minorHAnsi" w:hAnsiTheme="minorHAnsi"/>
          <w:sz w:val="22"/>
          <w:szCs w:val="22"/>
        </w:rPr>
        <w:t>het doen van kwetsende uitspraken over het slachtoffer;</w:t>
      </w:r>
    </w:p>
    <w:p w:rsidR="00812E06" w:rsidRDefault="00812E06" w:rsidP="00812E06">
      <w:pPr>
        <w:pStyle w:val="Lijstalinea"/>
        <w:numPr>
          <w:ilvl w:val="0"/>
          <w:numId w:val="25"/>
        </w:numPr>
        <w:spacing w:line="276" w:lineRule="auto"/>
        <w:jc w:val="both"/>
        <w:rPr>
          <w:rFonts w:asciiTheme="minorHAnsi" w:hAnsiTheme="minorHAnsi"/>
          <w:sz w:val="22"/>
          <w:szCs w:val="22"/>
        </w:rPr>
      </w:pPr>
      <w:r w:rsidRPr="005F4151">
        <w:rPr>
          <w:rFonts w:asciiTheme="minorHAnsi" w:hAnsiTheme="minorHAnsi"/>
          <w:sz w:val="22"/>
          <w:szCs w:val="22"/>
        </w:rPr>
        <w:t>het slachtoffer van iets beschuldigen (wat niet kan worden bewezen);</w:t>
      </w:r>
    </w:p>
    <w:p w:rsidR="00812E06" w:rsidRPr="00A8149E" w:rsidRDefault="00812E06" w:rsidP="00812E06">
      <w:pPr>
        <w:pStyle w:val="Lijstalinea"/>
        <w:numPr>
          <w:ilvl w:val="0"/>
          <w:numId w:val="25"/>
        </w:numPr>
        <w:spacing w:line="276" w:lineRule="auto"/>
        <w:jc w:val="both"/>
        <w:rPr>
          <w:rFonts w:asciiTheme="minorHAnsi" w:hAnsiTheme="minorHAnsi"/>
          <w:sz w:val="22"/>
          <w:szCs w:val="22"/>
        </w:rPr>
      </w:pPr>
      <w:r w:rsidRPr="005F4151">
        <w:rPr>
          <w:rFonts w:asciiTheme="minorHAnsi" w:hAnsiTheme="minorHAnsi"/>
          <w:sz w:val="22"/>
          <w:szCs w:val="22"/>
        </w:rPr>
        <w:t>opzettelijk onwaarheden over het slachtoff</w:t>
      </w:r>
      <w:r>
        <w:rPr>
          <w:rFonts w:asciiTheme="minorHAnsi" w:hAnsiTheme="minorHAnsi"/>
          <w:sz w:val="22"/>
          <w:szCs w:val="22"/>
        </w:rPr>
        <w:t xml:space="preserve">er als waarheid te verkondigen. </w:t>
      </w:r>
      <w:r w:rsidRPr="00A8149E">
        <w:rPr>
          <w:rFonts w:asciiTheme="minorHAnsi" w:hAnsiTheme="minorHAnsi"/>
          <w:sz w:val="22"/>
          <w:szCs w:val="22"/>
        </w:rPr>
        <w:t xml:space="preserve">In het geval van smaad of laster moet dit dan wel publiekelijk gebeuren. Als het plaatsvindt door middel van een privébericht is daarvan geen sprake omdat alleen de ontvanger het leest. </w:t>
      </w: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668FF">
        <w:rPr>
          <w:rFonts w:asciiTheme="minorHAnsi" w:hAnsiTheme="minorHAnsi"/>
          <w:szCs w:val="22"/>
          <w:u w:val="single"/>
        </w:rPr>
        <w:t>Stalking</w:t>
      </w:r>
      <w:r>
        <w:rPr>
          <w:rFonts w:asciiTheme="minorHAnsi" w:hAnsiTheme="minorHAnsi"/>
          <w:szCs w:val="22"/>
        </w:rPr>
        <w:t>:</w:t>
      </w:r>
      <w:r w:rsidRPr="005668FF">
        <w:rPr>
          <w:rFonts w:asciiTheme="minorHAnsi" w:hAnsiTheme="minorHAnsi"/>
          <w:szCs w:val="22"/>
        </w:rPr>
        <w:br/>
      </w:r>
      <w:r>
        <w:rPr>
          <w:rFonts w:asciiTheme="minorHAnsi" w:hAnsiTheme="minorHAnsi"/>
          <w:szCs w:val="22"/>
        </w:rPr>
        <w:t>Ook is cyberpesten strafbaar als het slachtoffer wordt gestalkt.  Er is sprake van cyberstalking als het slachtoffer voortdurend wordt lastiggevallen via internet.  De straf voor stalking varieert van een taakstraf tot een gevangenisstraf.</w:t>
      </w: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668FF">
        <w:rPr>
          <w:rFonts w:asciiTheme="minorHAnsi" w:hAnsiTheme="minorHAnsi"/>
          <w:szCs w:val="22"/>
          <w:u w:val="single"/>
        </w:rPr>
        <w:t>Dreigberichten</w:t>
      </w:r>
      <w:r>
        <w:rPr>
          <w:rFonts w:asciiTheme="minorHAnsi" w:hAnsiTheme="minorHAnsi"/>
          <w:szCs w:val="22"/>
          <w:u w:val="single"/>
        </w:rPr>
        <w:t>:</w:t>
      </w:r>
      <w:r w:rsidRPr="005668FF">
        <w:rPr>
          <w:rFonts w:asciiTheme="minorHAnsi" w:hAnsiTheme="minorHAnsi"/>
          <w:szCs w:val="22"/>
          <w:u w:val="single"/>
        </w:rPr>
        <w:br/>
      </w:r>
      <w:r>
        <w:rPr>
          <w:rFonts w:asciiTheme="minorHAnsi" w:hAnsiTheme="minorHAnsi"/>
          <w:szCs w:val="22"/>
        </w:rPr>
        <w:t xml:space="preserve">Vrijheid van meningsuiting is een groot goed maar er zijn in Nederland wel grenzen. Als een leerling de school en/of haar medewerkers bedreigt, pleegt hij of zij een strafbaar feit. Een leerling gaat hoogstwaarschijnlijk niet naar HALT maar komt in aanraking met het Openbaar Ministerie.  </w:t>
      </w:r>
      <w:r>
        <w:rPr>
          <w:rFonts w:asciiTheme="minorHAnsi" w:hAnsiTheme="minorHAnsi"/>
          <w:szCs w:val="22"/>
        </w:rPr>
        <w:br/>
        <w:t>Ook als leerlingen of medewerkers nare berichten over de school verspreiden mag de school natuurlijk ingrijpen. Het komt immers de sociale veiligheid van de school niet ten goede.</w:t>
      </w:r>
    </w:p>
    <w:p w:rsidR="00812E06"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r w:rsidRPr="005668FF">
        <w:rPr>
          <w:rFonts w:asciiTheme="minorHAnsi" w:hAnsiTheme="minorHAnsi"/>
          <w:szCs w:val="22"/>
          <w:u w:val="single"/>
        </w:rPr>
        <w:t>Discriminatie</w:t>
      </w:r>
      <w:r>
        <w:rPr>
          <w:rFonts w:asciiTheme="minorHAnsi" w:hAnsiTheme="minorHAnsi"/>
          <w:szCs w:val="22"/>
          <w:u w:val="single"/>
        </w:rPr>
        <w:t>:</w:t>
      </w:r>
      <w:r w:rsidRPr="005668FF">
        <w:rPr>
          <w:rFonts w:asciiTheme="minorHAnsi" w:hAnsiTheme="minorHAnsi"/>
          <w:szCs w:val="22"/>
          <w:u w:val="single"/>
        </w:rPr>
        <w:br/>
      </w:r>
      <w:r>
        <w:rPr>
          <w:rFonts w:asciiTheme="minorHAnsi" w:hAnsiTheme="minorHAnsi"/>
          <w:szCs w:val="22"/>
        </w:rPr>
        <w:t>Iemand beledigen op grond van zijn of haar ras, geloof, huidskleur, handicap, sekse of seksuele voorkeur, is online net zo strafbaar als offline. Iemand die een ander uitscheldt op bijvoorbeeld Facebook kan een geldboete krijgen.</w:t>
      </w:r>
    </w:p>
    <w:p w:rsidR="00812E06" w:rsidRPr="00536DE1"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rPr>
      </w:pPr>
      <w:r w:rsidRPr="005668FF">
        <w:rPr>
          <w:rFonts w:asciiTheme="minorHAnsi" w:hAnsiTheme="minorHAnsi"/>
          <w:szCs w:val="22"/>
          <w:u w:val="single"/>
        </w:rPr>
        <w:t>Hacken</w:t>
      </w:r>
      <w:r>
        <w:rPr>
          <w:rFonts w:asciiTheme="minorHAnsi" w:hAnsiTheme="minorHAnsi"/>
          <w:szCs w:val="22"/>
          <w:u w:val="single"/>
        </w:rPr>
        <w:t>:</w:t>
      </w:r>
      <w:r w:rsidRPr="005668FF">
        <w:rPr>
          <w:rFonts w:asciiTheme="minorHAnsi" w:hAnsiTheme="minorHAnsi"/>
          <w:szCs w:val="22"/>
          <w:u w:val="single"/>
        </w:rPr>
        <w:br/>
      </w:r>
      <w:r>
        <w:rPr>
          <w:rFonts w:asciiTheme="minorHAnsi" w:hAnsiTheme="minorHAnsi"/>
          <w:szCs w:val="22"/>
        </w:rPr>
        <w:t xml:space="preserve">Hacken is strafbaar. Het kan leiden tot een geldboete of een gevangenisstraf. Naast het inbreken op iemands computer kunnen ook aanpassingen aan het computersysteem hieronder vallen. </w:t>
      </w:r>
      <w:r>
        <w:rPr>
          <w:rFonts w:asciiTheme="minorHAnsi" w:hAnsiTheme="minorHAnsi"/>
          <w:szCs w:val="22"/>
        </w:rPr>
        <w:br/>
        <w:t xml:space="preserve">Het gebruiken van andermans wachtwoorden is ook strafbaar. Het is belangrijk dat de school hier voorzichtig mee omgaat. </w:t>
      </w:r>
    </w:p>
    <w:p w:rsidR="00812E06"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p>
    <w:p w:rsidR="00812E06" w:rsidRPr="00A07898" w:rsidRDefault="00812E06" w:rsidP="00812E06">
      <w:pPr>
        <w:shd w:val="clear" w:color="auto" w:fill="538135" w:themeFill="accent6" w:themeFillShade="BF"/>
        <w:spacing w:line="276" w:lineRule="auto"/>
        <w:jc w:val="both"/>
        <w:rPr>
          <w:rFonts w:asciiTheme="minorHAnsi" w:hAnsiTheme="minorHAnsi"/>
          <w:b/>
          <w:color w:val="FFFFFF" w:themeColor="background1"/>
          <w:szCs w:val="22"/>
        </w:rPr>
      </w:pPr>
      <w:r w:rsidRPr="00A07898">
        <w:rPr>
          <w:rFonts w:asciiTheme="minorHAnsi" w:hAnsiTheme="minorHAnsi"/>
          <w:b/>
          <w:color w:val="FFFFFF" w:themeColor="background1"/>
          <w:szCs w:val="22"/>
        </w:rPr>
        <w:t>Nuttige websites</w:t>
      </w:r>
    </w:p>
    <w:p w:rsidR="00812E06" w:rsidRPr="00614B9A" w:rsidRDefault="00812E06" w:rsidP="00812E06">
      <w:pPr>
        <w:pStyle w:val="imalignleft"/>
        <w:shd w:val="clear" w:color="auto" w:fill="FFFFFF"/>
        <w:tabs>
          <w:tab w:val="left" w:pos="360"/>
        </w:tabs>
        <w:spacing w:line="276" w:lineRule="auto"/>
        <w:jc w:val="both"/>
        <w:textAlignment w:val="baseline"/>
        <w:rPr>
          <w:rStyle w:val="ff23"/>
          <w:rFonts w:asciiTheme="minorHAnsi" w:hAnsiTheme="minorHAnsi" w:cs="Calibri"/>
          <w:b/>
          <w:sz w:val="22"/>
          <w:szCs w:val="22"/>
          <w:lang w:val="nl-NL"/>
        </w:rPr>
      </w:pPr>
    </w:p>
    <w:p w:rsidR="00812E06" w:rsidRPr="00536DE1" w:rsidRDefault="00812E06" w:rsidP="00812E06">
      <w:pPr>
        <w:spacing w:line="276" w:lineRule="auto"/>
        <w:jc w:val="both"/>
        <w:rPr>
          <w:rFonts w:asciiTheme="minorHAnsi" w:hAnsiTheme="minorHAnsi"/>
          <w:szCs w:val="22"/>
        </w:rPr>
      </w:pPr>
    </w:p>
    <w:p w:rsidR="00812E06" w:rsidRPr="00A07898" w:rsidRDefault="00A25A9E" w:rsidP="00812E06">
      <w:pPr>
        <w:spacing w:line="276" w:lineRule="auto"/>
        <w:jc w:val="both"/>
        <w:rPr>
          <w:rFonts w:asciiTheme="minorHAnsi" w:hAnsiTheme="minorHAnsi"/>
          <w:color w:val="44546A" w:themeColor="text2"/>
          <w:szCs w:val="22"/>
        </w:rPr>
      </w:pPr>
      <w:hyperlink r:id="rId24" w:history="1">
        <w:r w:rsidR="00812E06" w:rsidRPr="00A07898">
          <w:rPr>
            <w:rStyle w:val="Hyperlink"/>
            <w:rFonts w:asciiTheme="minorHAnsi" w:hAnsiTheme="minorHAnsi"/>
            <w:color w:val="44546A" w:themeColor="text2"/>
            <w:szCs w:val="22"/>
          </w:rPr>
          <w:t>www.pestweb.nl</w:t>
        </w:r>
      </w:hyperlink>
    </w:p>
    <w:p w:rsidR="00812E06" w:rsidRPr="00A07898" w:rsidRDefault="00A25A9E" w:rsidP="00812E06">
      <w:pPr>
        <w:spacing w:line="276" w:lineRule="auto"/>
        <w:jc w:val="both"/>
        <w:rPr>
          <w:rFonts w:asciiTheme="minorHAnsi" w:hAnsiTheme="minorHAnsi"/>
          <w:color w:val="44546A" w:themeColor="text2"/>
          <w:szCs w:val="22"/>
        </w:rPr>
      </w:pPr>
      <w:hyperlink r:id="rId25" w:history="1">
        <w:r w:rsidR="00812E06" w:rsidRPr="00A07898">
          <w:rPr>
            <w:rStyle w:val="Hyperlink"/>
            <w:rFonts w:asciiTheme="minorHAnsi" w:hAnsiTheme="minorHAnsi"/>
            <w:color w:val="44546A" w:themeColor="text2"/>
            <w:szCs w:val="22"/>
          </w:rPr>
          <w:t>www.pesten.net</w:t>
        </w:r>
      </w:hyperlink>
    </w:p>
    <w:p w:rsidR="00812E06" w:rsidRPr="00A07898" w:rsidRDefault="00A25A9E" w:rsidP="00812E06">
      <w:pPr>
        <w:spacing w:line="276" w:lineRule="auto"/>
        <w:jc w:val="both"/>
        <w:rPr>
          <w:rFonts w:asciiTheme="minorHAnsi" w:hAnsiTheme="minorHAnsi"/>
          <w:color w:val="44546A" w:themeColor="text2"/>
          <w:szCs w:val="22"/>
        </w:rPr>
      </w:pPr>
      <w:hyperlink r:id="rId26" w:history="1">
        <w:r w:rsidR="00812E06" w:rsidRPr="00A07898">
          <w:rPr>
            <w:rStyle w:val="Hyperlink"/>
            <w:rFonts w:asciiTheme="minorHAnsi" w:hAnsiTheme="minorHAnsi"/>
            <w:color w:val="44546A" w:themeColor="text2"/>
            <w:szCs w:val="22"/>
          </w:rPr>
          <w:t>www.stichtingstomp.nl</w:t>
        </w:r>
      </w:hyperlink>
    </w:p>
    <w:p w:rsidR="00812E06" w:rsidRPr="00A07898" w:rsidRDefault="00A25A9E" w:rsidP="00812E06">
      <w:pPr>
        <w:spacing w:line="276" w:lineRule="auto"/>
        <w:jc w:val="both"/>
        <w:rPr>
          <w:rFonts w:asciiTheme="minorHAnsi" w:hAnsiTheme="minorHAnsi"/>
          <w:color w:val="44546A" w:themeColor="text2"/>
          <w:szCs w:val="22"/>
        </w:rPr>
      </w:pPr>
      <w:hyperlink r:id="rId27" w:history="1">
        <w:r w:rsidR="00812E06" w:rsidRPr="00A07898">
          <w:rPr>
            <w:rStyle w:val="Hyperlink"/>
            <w:rFonts w:asciiTheme="minorHAnsi" w:hAnsiTheme="minorHAnsi"/>
            <w:color w:val="44546A" w:themeColor="text2"/>
            <w:szCs w:val="22"/>
          </w:rPr>
          <w:t>www.posicom.nl</w:t>
        </w:r>
      </w:hyperlink>
    </w:p>
    <w:p w:rsidR="00812E06" w:rsidRPr="00A07898" w:rsidRDefault="00A25A9E" w:rsidP="00812E06">
      <w:pPr>
        <w:spacing w:line="276" w:lineRule="auto"/>
        <w:jc w:val="both"/>
        <w:rPr>
          <w:rFonts w:asciiTheme="minorHAnsi" w:hAnsiTheme="minorHAnsi"/>
          <w:color w:val="44546A" w:themeColor="text2"/>
          <w:szCs w:val="22"/>
        </w:rPr>
      </w:pPr>
      <w:hyperlink r:id="rId28" w:history="1">
        <w:r w:rsidR="00812E06" w:rsidRPr="00A07898">
          <w:rPr>
            <w:rStyle w:val="Hyperlink"/>
            <w:rFonts w:asciiTheme="minorHAnsi" w:hAnsiTheme="minorHAnsi"/>
            <w:color w:val="44546A" w:themeColor="text2"/>
            <w:szCs w:val="22"/>
          </w:rPr>
          <w:t>www.stopdigitaalpesten.nl</w:t>
        </w:r>
      </w:hyperlink>
    </w:p>
    <w:p w:rsidR="00812E06" w:rsidRPr="00A07898" w:rsidRDefault="00A25A9E" w:rsidP="00812E06">
      <w:pPr>
        <w:spacing w:line="276" w:lineRule="auto"/>
        <w:jc w:val="both"/>
        <w:rPr>
          <w:rFonts w:asciiTheme="minorHAnsi" w:hAnsiTheme="minorHAnsi"/>
          <w:color w:val="44546A" w:themeColor="text2"/>
          <w:szCs w:val="22"/>
        </w:rPr>
      </w:pPr>
      <w:hyperlink r:id="rId29" w:history="1">
        <w:r w:rsidR="00812E06" w:rsidRPr="00A07898">
          <w:rPr>
            <w:rStyle w:val="Hyperlink"/>
            <w:rFonts w:asciiTheme="minorHAnsi" w:hAnsiTheme="minorHAnsi"/>
            <w:color w:val="44546A" w:themeColor="text2"/>
            <w:szCs w:val="22"/>
          </w:rPr>
          <w:t>www.mijnleerlingonline.nl</w:t>
        </w:r>
      </w:hyperlink>
    </w:p>
    <w:p w:rsidR="00812E06" w:rsidRPr="00A07898" w:rsidRDefault="00812E06" w:rsidP="00812E06">
      <w:pPr>
        <w:spacing w:line="276" w:lineRule="auto"/>
        <w:jc w:val="both"/>
        <w:rPr>
          <w:rFonts w:asciiTheme="minorHAnsi" w:hAnsiTheme="minorHAnsi"/>
          <w:color w:val="44546A" w:themeColor="text2"/>
          <w:szCs w:val="22"/>
        </w:rPr>
      </w:pPr>
      <w:r w:rsidRPr="00A07898">
        <w:rPr>
          <w:rFonts w:asciiTheme="minorHAnsi" w:hAnsiTheme="minorHAnsi"/>
          <w:color w:val="44546A" w:themeColor="text2"/>
          <w:szCs w:val="22"/>
        </w:rPr>
        <w:t>www.mijnkindonline.nl</w:t>
      </w:r>
      <w:r w:rsidRPr="00A07898">
        <w:rPr>
          <w:rFonts w:asciiTheme="minorHAnsi" w:hAnsiTheme="minorHAnsi"/>
          <w:color w:val="44546A" w:themeColor="text2"/>
          <w:szCs w:val="22"/>
        </w:rPr>
        <w:br/>
      </w:r>
      <w:hyperlink r:id="rId30" w:history="1">
        <w:r w:rsidRPr="00A07898">
          <w:rPr>
            <w:rStyle w:val="Hyperlink"/>
            <w:rFonts w:asciiTheme="minorHAnsi" w:hAnsiTheme="minorHAnsi"/>
            <w:color w:val="44546A" w:themeColor="text2"/>
            <w:szCs w:val="22"/>
          </w:rPr>
          <w:t>www.kennisnet.nl</w:t>
        </w:r>
      </w:hyperlink>
    </w:p>
    <w:p w:rsidR="00812E06" w:rsidRPr="00A07898" w:rsidRDefault="00A25A9E" w:rsidP="00812E06">
      <w:pPr>
        <w:spacing w:line="276" w:lineRule="auto"/>
        <w:jc w:val="both"/>
        <w:rPr>
          <w:rFonts w:asciiTheme="minorHAnsi" w:hAnsiTheme="minorHAnsi"/>
          <w:color w:val="44546A" w:themeColor="text2"/>
          <w:szCs w:val="22"/>
        </w:rPr>
      </w:pPr>
      <w:hyperlink r:id="rId31" w:history="1">
        <w:r w:rsidR="00812E06" w:rsidRPr="00A07898">
          <w:rPr>
            <w:rStyle w:val="Hyperlink"/>
            <w:rFonts w:asciiTheme="minorHAnsi" w:hAnsiTheme="minorHAnsi"/>
            <w:color w:val="44546A" w:themeColor="text2"/>
            <w:szCs w:val="22"/>
          </w:rPr>
          <w:t>www.mediawijzer.nl</w:t>
        </w:r>
      </w:hyperlink>
    </w:p>
    <w:p w:rsidR="00812E06" w:rsidRPr="00A07898" w:rsidRDefault="00A25A9E" w:rsidP="00812E06">
      <w:pPr>
        <w:spacing w:line="276" w:lineRule="auto"/>
        <w:jc w:val="both"/>
        <w:rPr>
          <w:rFonts w:asciiTheme="minorHAnsi" w:hAnsiTheme="minorHAnsi"/>
          <w:color w:val="44546A" w:themeColor="text2"/>
          <w:szCs w:val="22"/>
        </w:rPr>
      </w:pPr>
      <w:hyperlink r:id="rId32">
        <w:r w:rsidR="00812E06" w:rsidRPr="00A07898">
          <w:rPr>
            <w:rStyle w:val="Hyperlink"/>
            <w:rFonts w:asciiTheme="minorHAnsi" w:hAnsiTheme="minorHAnsi"/>
            <w:color w:val="44546A" w:themeColor="text2"/>
            <w:szCs w:val="22"/>
          </w:rPr>
          <w:t>www.digitalfilecheck.nl</w:t>
        </w:r>
      </w:hyperlink>
    </w:p>
    <w:p w:rsidR="00812E06" w:rsidRPr="00A07898" w:rsidRDefault="00A25A9E" w:rsidP="00812E06">
      <w:pPr>
        <w:spacing w:line="276" w:lineRule="auto"/>
        <w:jc w:val="both"/>
        <w:rPr>
          <w:rFonts w:asciiTheme="minorHAnsi" w:hAnsiTheme="minorHAnsi"/>
          <w:color w:val="44546A" w:themeColor="text2"/>
          <w:szCs w:val="22"/>
        </w:rPr>
      </w:pPr>
      <w:hyperlink r:id="rId33">
        <w:r w:rsidR="00812E06" w:rsidRPr="00A07898">
          <w:rPr>
            <w:rStyle w:val="Hyperlink"/>
            <w:rFonts w:asciiTheme="minorHAnsi" w:hAnsiTheme="minorHAnsi"/>
            <w:color w:val="44546A" w:themeColor="text2"/>
            <w:szCs w:val="22"/>
          </w:rPr>
          <w:t>www.surfsleutel.nl</w:t>
        </w:r>
      </w:hyperlink>
    </w:p>
    <w:p w:rsidR="00812E06" w:rsidRPr="00A07898" w:rsidRDefault="00A25A9E" w:rsidP="00812E06">
      <w:pPr>
        <w:spacing w:line="276" w:lineRule="auto"/>
        <w:jc w:val="both"/>
        <w:rPr>
          <w:rFonts w:asciiTheme="minorHAnsi" w:hAnsiTheme="minorHAnsi"/>
          <w:color w:val="44546A" w:themeColor="text2"/>
          <w:szCs w:val="22"/>
        </w:rPr>
      </w:pPr>
      <w:hyperlink r:id="rId34" w:history="1">
        <w:r w:rsidR="00812E06" w:rsidRPr="00A07898">
          <w:rPr>
            <w:rStyle w:val="Hyperlink"/>
            <w:rFonts w:asciiTheme="minorHAnsi" w:hAnsiTheme="minorHAnsi"/>
            <w:color w:val="44546A" w:themeColor="text2"/>
            <w:szCs w:val="22"/>
          </w:rPr>
          <w:t>www.opvoeden.nl</w:t>
        </w:r>
      </w:hyperlink>
    </w:p>
    <w:p w:rsidR="00812E06" w:rsidRPr="00A07898" w:rsidRDefault="00A25A9E" w:rsidP="00812E06">
      <w:pPr>
        <w:spacing w:line="276" w:lineRule="auto"/>
        <w:jc w:val="both"/>
        <w:rPr>
          <w:rFonts w:asciiTheme="minorHAnsi" w:hAnsiTheme="minorHAnsi"/>
          <w:color w:val="44546A" w:themeColor="text2"/>
          <w:szCs w:val="22"/>
        </w:rPr>
      </w:pPr>
      <w:hyperlink r:id="rId35" w:history="1">
        <w:r w:rsidR="00812E06" w:rsidRPr="00A07898">
          <w:rPr>
            <w:rStyle w:val="Hyperlink"/>
            <w:rFonts w:asciiTheme="minorHAnsi" w:hAnsiTheme="minorHAnsi"/>
            <w:color w:val="44546A" w:themeColor="text2"/>
            <w:szCs w:val="22"/>
          </w:rPr>
          <w:t>www.mediawijzer.net</w:t>
        </w:r>
      </w:hyperlink>
    </w:p>
    <w:p w:rsidR="00812E06" w:rsidRPr="00A07898" w:rsidRDefault="00A25A9E" w:rsidP="00812E06">
      <w:pPr>
        <w:spacing w:line="276" w:lineRule="auto"/>
        <w:jc w:val="both"/>
        <w:rPr>
          <w:rFonts w:asciiTheme="minorHAnsi" w:hAnsiTheme="minorHAnsi"/>
          <w:color w:val="44546A" w:themeColor="text2"/>
          <w:szCs w:val="22"/>
        </w:rPr>
      </w:pPr>
      <w:hyperlink r:id="rId36" w:history="1">
        <w:r w:rsidR="00812E06" w:rsidRPr="00A07898">
          <w:rPr>
            <w:rStyle w:val="Hyperlink"/>
            <w:rFonts w:asciiTheme="minorHAnsi" w:hAnsiTheme="minorHAnsi"/>
            <w:color w:val="44546A" w:themeColor="text2"/>
            <w:szCs w:val="22"/>
          </w:rPr>
          <w:t>www.mediaopvoeding.nl</w:t>
        </w:r>
      </w:hyperlink>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p>
    <w:p w:rsidR="00812E06" w:rsidRPr="00536DE1" w:rsidRDefault="00812E06" w:rsidP="00812E06">
      <w:pPr>
        <w:spacing w:line="276" w:lineRule="auto"/>
        <w:jc w:val="both"/>
        <w:rPr>
          <w:rFonts w:asciiTheme="minorHAnsi" w:hAnsiTheme="minorHAnsi"/>
          <w:szCs w:val="22"/>
        </w:rPr>
      </w:pPr>
    </w:p>
    <w:p w:rsidR="00812E06" w:rsidRDefault="00812E06" w:rsidP="00812E06">
      <w:pPr>
        <w:spacing w:line="276" w:lineRule="auto"/>
        <w:jc w:val="both"/>
        <w:rPr>
          <w:rFonts w:asciiTheme="minorHAnsi" w:hAnsiTheme="minorHAnsi"/>
          <w:szCs w:val="22"/>
        </w:rPr>
      </w:pPr>
      <w:r>
        <w:rPr>
          <w:rFonts w:asciiTheme="minorHAnsi" w:hAnsiTheme="minorHAnsi"/>
          <w:szCs w:val="22"/>
        </w:rPr>
        <w:br w:type="page"/>
      </w:r>
    </w:p>
    <w:p w:rsidR="00812E06" w:rsidRPr="00A8149E" w:rsidRDefault="00812E06" w:rsidP="00812E06">
      <w:pPr>
        <w:shd w:val="clear" w:color="auto" w:fill="538135" w:themeFill="accent6" w:themeFillShade="BF"/>
        <w:spacing w:line="276" w:lineRule="auto"/>
        <w:jc w:val="both"/>
        <w:rPr>
          <w:rFonts w:asciiTheme="minorHAnsi" w:hAnsiTheme="minorHAnsi" w:cs="Calibri"/>
          <w:b/>
          <w:color w:val="FFFFFF" w:themeColor="background1"/>
          <w:szCs w:val="22"/>
        </w:rPr>
      </w:pPr>
      <w:r w:rsidRPr="00A8149E">
        <w:rPr>
          <w:rFonts w:asciiTheme="minorHAnsi" w:hAnsiTheme="minorHAnsi" w:cs="Calibri"/>
          <w:b/>
          <w:color w:val="FFFFFF" w:themeColor="background1"/>
          <w:szCs w:val="22"/>
        </w:rPr>
        <w:t>Verklaring</w:t>
      </w:r>
    </w:p>
    <w:p w:rsidR="00812E06" w:rsidRDefault="00812E06" w:rsidP="00812E06">
      <w:pPr>
        <w:spacing w:line="276" w:lineRule="auto"/>
        <w:jc w:val="both"/>
        <w:rPr>
          <w:rFonts w:asciiTheme="minorHAnsi" w:hAnsiTheme="minorHAnsi" w:cs="Calibri"/>
          <w:b/>
          <w:szCs w:val="22"/>
          <w:u w:val="single"/>
        </w:rPr>
      </w:pPr>
    </w:p>
    <w:p w:rsidR="00812E06" w:rsidRPr="00245312" w:rsidRDefault="00812E06" w:rsidP="00812E06">
      <w:pPr>
        <w:spacing w:line="276" w:lineRule="auto"/>
        <w:jc w:val="both"/>
        <w:rPr>
          <w:rFonts w:asciiTheme="minorHAnsi" w:hAnsiTheme="minorHAnsi" w:cs="Calibri"/>
          <w:b/>
          <w:szCs w:val="22"/>
          <w:u w:val="single"/>
        </w:rPr>
      </w:pPr>
      <w:r w:rsidRPr="00245312">
        <w:rPr>
          <w:rFonts w:asciiTheme="minorHAnsi" w:hAnsiTheme="minorHAnsi" w:cs="Calibri"/>
          <w:b/>
          <w:szCs w:val="22"/>
          <w:u w:val="single"/>
        </w:rPr>
        <w:t>De directie, medezeggenschapsraad en de medewerke</w:t>
      </w:r>
      <w:r>
        <w:rPr>
          <w:rFonts w:asciiTheme="minorHAnsi" w:hAnsiTheme="minorHAnsi" w:cs="Calibri"/>
          <w:b/>
          <w:szCs w:val="22"/>
          <w:u w:val="single"/>
        </w:rPr>
        <w:t>rs van d</w:t>
      </w:r>
      <w:r w:rsidRPr="00245312">
        <w:rPr>
          <w:rFonts w:asciiTheme="minorHAnsi" w:hAnsiTheme="minorHAnsi" w:cs="Calibri"/>
          <w:b/>
          <w:szCs w:val="22"/>
          <w:u w:val="single"/>
        </w:rPr>
        <w:t xml:space="preserve">e </w:t>
      </w:r>
      <w:r>
        <w:rPr>
          <w:rFonts w:asciiTheme="minorHAnsi" w:hAnsiTheme="minorHAnsi" w:cs="Calibri"/>
          <w:b/>
          <w:szCs w:val="22"/>
          <w:u w:val="single"/>
        </w:rPr>
        <w:t xml:space="preserve">Dr. H. </w:t>
      </w:r>
      <w:r w:rsidRPr="00245312">
        <w:rPr>
          <w:rFonts w:asciiTheme="minorHAnsi" w:hAnsiTheme="minorHAnsi" w:cs="Calibri"/>
          <w:b/>
          <w:szCs w:val="22"/>
          <w:u w:val="single"/>
        </w:rPr>
        <w:t>Bavinckschool verklaren het volgende:</w:t>
      </w:r>
    </w:p>
    <w:p w:rsidR="00812E06" w:rsidRPr="00245312" w:rsidRDefault="00812E06" w:rsidP="00812E06">
      <w:pPr>
        <w:spacing w:line="276" w:lineRule="auto"/>
        <w:jc w:val="both"/>
        <w:rPr>
          <w:rFonts w:asciiTheme="minorHAnsi" w:hAnsiTheme="minorHAnsi"/>
          <w:szCs w:val="22"/>
          <w:u w:val="single"/>
        </w:rPr>
      </w:pPr>
    </w:p>
    <w:p w:rsidR="00812E06" w:rsidRPr="00184192" w:rsidRDefault="00812E06" w:rsidP="00812E06">
      <w:pPr>
        <w:spacing w:line="276" w:lineRule="auto"/>
        <w:jc w:val="both"/>
        <w:rPr>
          <w:rFonts w:asciiTheme="minorHAnsi" w:hAnsiTheme="minorHAnsi" w:cs="Calibri"/>
          <w:i/>
          <w:szCs w:val="22"/>
        </w:rPr>
      </w:pPr>
      <w:r>
        <w:rPr>
          <w:rFonts w:asciiTheme="minorHAnsi" w:hAnsiTheme="minorHAnsi" w:cs="Calibri"/>
          <w:i/>
          <w:szCs w:val="22"/>
        </w:rPr>
        <w:t>Ongewenst gedrag op social media is een wezenlijk probleem. Het kan</w:t>
      </w:r>
      <w:r w:rsidRPr="00184192">
        <w:rPr>
          <w:rFonts w:asciiTheme="minorHAnsi" w:hAnsiTheme="minorHAnsi" w:cs="Calibri"/>
          <w:i/>
          <w:szCs w:val="22"/>
        </w:rPr>
        <w:t xml:space="preserve"> schadelijk</w:t>
      </w:r>
      <w:r>
        <w:rPr>
          <w:rFonts w:asciiTheme="minorHAnsi" w:hAnsiTheme="minorHAnsi" w:cs="Calibri"/>
          <w:i/>
          <w:szCs w:val="22"/>
        </w:rPr>
        <w:t xml:space="preserve"> zijn voor alle kinderen. Problemen</w:t>
      </w:r>
      <w:r w:rsidRPr="00184192">
        <w:rPr>
          <w:rFonts w:asciiTheme="minorHAnsi" w:hAnsiTheme="minorHAnsi" w:cs="Calibri"/>
          <w:i/>
          <w:szCs w:val="22"/>
        </w:rPr>
        <w:t xml:space="preserve"> moet</w:t>
      </w:r>
      <w:r>
        <w:rPr>
          <w:rFonts w:asciiTheme="minorHAnsi" w:hAnsiTheme="minorHAnsi" w:cs="Calibri"/>
          <w:i/>
          <w:szCs w:val="22"/>
        </w:rPr>
        <w:t>en</w:t>
      </w:r>
      <w:r w:rsidRPr="00184192">
        <w:rPr>
          <w:rFonts w:asciiTheme="minorHAnsi" w:hAnsiTheme="minorHAnsi" w:cs="Calibri"/>
          <w:i/>
          <w:szCs w:val="22"/>
        </w:rPr>
        <w:t xml:space="preserve"> aangepakt worden, in</w:t>
      </w:r>
      <w:r>
        <w:rPr>
          <w:rFonts w:asciiTheme="minorHAnsi" w:hAnsiTheme="minorHAnsi" w:cs="Calibri"/>
          <w:i/>
          <w:szCs w:val="22"/>
        </w:rPr>
        <w:t xml:space="preserve"> het bijzonder door</w:t>
      </w:r>
      <w:r w:rsidRPr="00184192">
        <w:rPr>
          <w:rFonts w:asciiTheme="minorHAnsi" w:hAnsiTheme="minorHAnsi" w:cs="Calibri"/>
          <w:i/>
          <w:szCs w:val="22"/>
        </w:rPr>
        <w:t xml:space="preserve"> de leerkrachten</w:t>
      </w:r>
      <w:r>
        <w:rPr>
          <w:rFonts w:asciiTheme="minorHAnsi" w:hAnsiTheme="minorHAnsi" w:cs="Calibri"/>
          <w:i/>
          <w:szCs w:val="22"/>
        </w:rPr>
        <w:t>, medewerkers en MR van de school, in samenwerking met de ouders en indien nodig, de directie</w:t>
      </w:r>
      <w:r w:rsidRPr="00184192">
        <w:rPr>
          <w:rFonts w:asciiTheme="minorHAnsi" w:hAnsiTheme="minorHAnsi" w:cs="Calibri"/>
          <w:i/>
          <w:szCs w:val="22"/>
        </w:rPr>
        <w:t xml:space="preserve">. </w:t>
      </w:r>
    </w:p>
    <w:p w:rsidR="00812E06" w:rsidRPr="00184192" w:rsidRDefault="00812E06" w:rsidP="00812E06">
      <w:pPr>
        <w:spacing w:line="276" w:lineRule="auto"/>
        <w:jc w:val="both"/>
        <w:rPr>
          <w:rFonts w:asciiTheme="minorHAnsi" w:hAnsiTheme="minorHAnsi" w:cs="Calibri"/>
          <w:szCs w:val="22"/>
        </w:rPr>
      </w:pPr>
    </w:p>
    <w:p w:rsidR="00812E06" w:rsidRPr="00184192" w:rsidRDefault="00812E06" w:rsidP="00812E06">
      <w:pPr>
        <w:spacing w:line="276" w:lineRule="auto"/>
        <w:jc w:val="both"/>
        <w:rPr>
          <w:rFonts w:asciiTheme="minorHAnsi" w:hAnsiTheme="minorHAnsi" w:cs="Calibri"/>
          <w:b/>
          <w:szCs w:val="22"/>
        </w:rPr>
      </w:pPr>
      <w:r w:rsidRPr="00184192">
        <w:rPr>
          <w:rFonts w:asciiTheme="minorHAnsi" w:hAnsiTheme="minorHAnsi" w:cs="Calibri"/>
          <w:b/>
          <w:szCs w:val="22"/>
        </w:rPr>
        <w:t xml:space="preserve">Alle betrokkenen bij dit protocol </w:t>
      </w:r>
      <w:r w:rsidRPr="001C5920">
        <w:rPr>
          <w:rFonts w:asciiTheme="minorHAnsi" w:hAnsiTheme="minorHAnsi" w:cs="Calibri"/>
          <w:b/>
          <w:szCs w:val="22"/>
        </w:rPr>
        <w:t>zetten zich in</w:t>
      </w:r>
      <w:r w:rsidRPr="00184192">
        <w:rPr>
          <w:rFonts w:asciiTheme="minorHAnsi" w:hAnsiTheme="minorHAnsi" w:cs="Calibri"/>
          <w:b/>
          <w:szCs w:val="22"/>
        </w:rPr>
        <w:t xml:space="preserve"> voor het volgende:</w:t>
      </w:r>
    </w:p>
    <w:p w:rsidR="00812E06" w:rsidRPr="00184192" w:rsidRDefault="00812E06" w:rsidP="00812E06">
      <w:pPr>
        <w:spacing w:line="276" w:lineRule="auto"/>
        <w:jc w:val="both"/>
        <w:rPr>
          <w:rFonts w:asciiTheme="minorHAnsi" w:hAnsiTheme="minorHAnsi" w:cs="Calibri"/>
          <w:szCs w:val="22"/>
        </w:rPr>
      </w:pPr>
    </w:p>
    <w:p w:rsidR="00812E06" w:rsidRPr="00244A11" w:rsidRDefault="00812E06" w:rsidP="00812E06">
      <w:pPr>
        <w:numPr>
          <w:ilvl w:val="0"/>
          <w:numId w:val="21"/>
        </w:numPr>
        <w:spacing w:line="276" w:lineRule="auto"/>
        <w:jc w:val="both"/>
        <w:rPr>
          <w:rFonts w:asciiTheme="minorHAnsi" w:hAnsiTheme="minorHAnsi" w:cs="Calibri"/>
          <w:szCs w:val="22"/>
        </w:rPr>
      </w:pPr>
      <w:r>
        <w:rPr>
          <w:rFonts w:asciiTheme="minorHAnsi" w:hAnsiTheme="minorHAnsi" w:cs="Calibri"/>
          <w:szCs w:val="22"/>
        </w:rPr>
        <w:t xml:space="preserve">Hulp bieden aan de betrokken kinderen en leerkrachten. </w:t>
      </w:r>
    </w:p>
    <w:p w:rsidR="00812E06" w:rsidRPr="00865848" w:rsidRDefault="00812E06" w:rsidP="00812E06">
      <w:pPr>
        <w:numPr>
          <w:ilvl w:val="0"/>
          <w:numId w:val="21"/>
        </w:numPr>
        <w:spacing w:line="276" w:lineRule="auto"/>
        <w:jc w:val="both"/>
        <w:rPr>
          <w:rFonts w:asciiTheme="minorHAnsi" w:hAnsiTheme="minorHAnsi" w:cs="Calibri"/>
          <w:szCs w:val="22"/>
        </w:rPr>
      </w:pPr>
      <w:r>
        <w:rPr>
          <w:rFonts w:asciiTheme="minorHAnsi" w:hAnsiTheme="minorHAnsi" w:cs="Calibri"/>
          <w:szCs w:val="22"/>
        </w:rPr>
        <w:t xml:space="preserve">Ouders bij dit proces betrekken zodat ongewenst gedrag omgezet wordt tot gewenst gedrag. </w:t>
      </w:r>
    </w:p>
    <w:p w:rsidR="00812E06" w:rsidRPr="00184192" w:rsidRDefault="00812E06" w:rsidP="00812E06">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bewustmaken en bewust houden van alle betrokkenen bij het probleem</w:t>
      </w:r>
      <w:r>
        <w:rPr>
          <w:rFonts w:asciiTheme="minorHAnsi" w:hAnsiTheme="minorHAnsi" w:cs="Calibri"/>
          <w:szCs w:val="22"/>
        </w:rPr>
        <w:t>.</w:t>
      </w:r>
    </w:p>
    <w:p w:rsidR="00812E06" w:rsidRPr="00184192" w:rsidRDefault="00812E06" w:rsidP="00812E06">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gericht voorli</w:t>
      </w:r>
      <w:r>
        <w:rPr>
          <w:rFonts w:asciiTheme="minorHAnsi" w:hAnsiTheme="minorHAnsi" w:cs="Calibri"/>
          <w:szCs w:val="22"/>
        </w:rPr>
        <w:t>chten van alle betrokkenen.</w:t>
      </w:r>
    </w:p>
    <w:p w:rsidR="00812E06" w:rsidRPr="00184192" w:rsidRDefault="00812E06" w:rsidP="00812E06">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aanstellen van een vertrouwenspersoon op school</w:t>
      </w:r>
      <w:r>
        <w:rPr>
          <w:rFonts w:asciiTheme="minorHAnsi" w:hAnsiTheme="minorHAnsi" w:cs="Calibri"/>
          <w:szCs w:val="22"/>
        </w:rPr>
        <w:t>.</w:t>
      </w:r>
    </w:p>
    <w:p w:rsidR="00812E06" w:rsidRPr="00184192" w:rsidRDefault="00812E06" w:rsidP="00812E06">
      <w:pPr>
        <w:numPr>
          <w:ilvl w:val="0"/>
          <w:numId w:val="21"/>
        </w:numPr>
        <w:spacing w:line="276" w:lineRule="auto"/>
        <w:jc w:val="both"/>
        <w:rPr>
          <w:rFonts w:asciiTheme="minorHAnsi" w:hAnsiTheme="minorHAnsi" w:cs="Calibri"/>
          <w:szCs w:val="22"/>
        </w:rPr>
      </w:pPr>
      <w:r w:rsidRPr="00184192">
        <w:rPr>
          <w:rFonts w:asciiTheme="minorHAnsi" w:hAnsiTheme="minorHAnsi" w:cs="Calibri"/>
          <w:szCs w:val="22"/>
        </w:rPr>
        <w:t>Het aanleggen van toegankelijke, goede infor</w:t>
      </w:r>
      <w:r>
        <w:rPr>
          <w:rFonts w:asciiTheme="minorHAnsi" w:hAnsiTheme="minorHAnsi" w:cs="Calibri"/>
          <w:szCs w:val="22"/>
        </w:rPr>
        <w:t xml:space="preserve">matie over ongewenst gedrag. </w:t>
      </w:r>
    </w:p>
    <w:p w:rsidR="00812E06" w:rsidRPr="00184192" w:rsidRDefault="00812E06" w:rsidP="00812E06">
      <w:pPr>
        <w:spacing w:line="276" w:lineRule="auto"/>
        <w:jc w:val="both"/>
        <w:rPr>
          <w:rFonts w:asciiTheme="minorHAnsi" w:hAnsiTheme="minorHAnsi" w:cs="Calibri"/>
          <w:szCs w:val="22"/>
        </w:rPr>
      </w:pPr>
    </w:p>
    <w:p w:rsidR="00812E06" w:rsidRPr="00184192" w:rsidRDefault="00812E06" w:rsidP="00812E06">
      <w:pPr>
        <w:spacing w:line="276" w:lineRule="auto"/>
        <w:jc w:val="both"/>
        <w:rPr>
          <w:rFonts w:asciiTheme="minorHAnsi" w:hAnsiTheme="minorHAnsi" w:cs="Calibri"/>
          <w:szCs w:val="22"/>
        </w:rPr>
      </w:pPr>
      <w:r>
        <w:rPr>
          <w:rFonts w:asciiTheme="minorHAnsi" w:hAnsiTheme="minorHAnsi" w:cs="Calibri"/>
          <w:szCs w:val="22"/>
        </w:rPr>
        <w:t>Iedere</w:t>
      </w:r>
      <w:r w:rsidRPr="00184192">
        <w:rPr>
          <w:rFonts w:asciiTheme="minorHAnsi" w:hAnsiTheme="minorHAnsi" w:cs="Calibri"/>
          <w:szCs w:val="22"/>
        </w:rPr>
        <w:t xml:space="preserve"> twee jaar wordt dit protocol geëvalueerd en zo</w:t>
      </w:r>
      <w:r>
        <w:rPr>
          <w:rFonts w:asciiTheme="minorHAnsi" w:hAnsiTheme="minorHAnsi" w:cs="Calibri"/>
          <w:szCs w:val="22"/>
        </w:rPr>
        <w:t xml:space="preserve"> </w:t>
      </w:r>
      <w:r w:rsidRPr="00184192">
        <w:rPr>
          <w:rFonts w:asciiTheme="minorHAnsi" w:hAnsiTheme="minorHAnsi" w:cs="Calibri"/>
          <w:szCs w:val="22"/>
        </w:rPr>
        <w:t>nodig bijgesteld.</w:t>
      </w:r>
    </w:p>
    <w:p w:rsidR="00812E06" w:rsidRPr="00184192" w:rsidRDefault="00812E06" w:rsidP="00812E06">
      <w:pPr>
        <w:spacing w:line="276" w:lineRule="auto"/>
        <w:jc w:val="both"/>
        <w:rPr>
          <w:rFonts w:asciiTheme="minorHAnsi" w:hAnsiTheme="minorHAnsi" w:cs="Calibri"/>
          <w:szCs w:val="22"/>
        </w:rPr>
      </w:pPr>
      <w:r w:rsidRPr="00184192">
        <w:rPr>
          <w:rFonts w:asciiTheme="minorHAnsi" w:hAnsiTheme="minorHAnsi" w:cs="Calibri"/>
          <w:szCs w:val="22"/>
        </w:rPr>
        <w:t>Dit protocol is op</w:t>
      </w:r>
      <w:r>
        <w:rPr>
          <w:rFonts w:asciiTheme="minorHAnsi" w:hAnsiTheme="minorHAnsi" w:cs="Calibri"/>
          <w:szCs w:val="22"/>
        </w:rPr>
        <w:t>enbaar en toegankelijk voor de</w:t>
      </w:r>
      <w:r w:rsidRPr="00184192">
        <w:rPr>
          <w:rFonts w:asciiTheme="minorHAnsi" w:hAnsiTheme="minorHAnsi" w:cs="Calibri"/>
          <w:szCs w:val="22"/>
        </w:rPr>
        <w:t xml:space="preserve"> ouders.</w:t>
      </w:r>
    </w:p>
    <w:p w:rsidR="00812E06" w:rsidRPr="00184192" w:rsidRDefault="00812E06" w:rsidP="00812E06">
      <w:pPr>
        <w:spacing w:line="276" w:lineRule="auto"/>
        <w:jc w:val="both"/>
        <w:rPr>
          <w:rFonts w:asciiTheme="minorHAnsi" w:hAnsiTheme="minorHAnsi" w:cs="Calibri"/>
          <w:szCs w:val="22"/>
        </w:rPr>
      </w:pPr>
    </w:p>
    <w:p w:rsidR="00812E06" w:rsidRPr="00184192" w:rsidRDefault="00812E06" w:rsidP="00812E06">
      <w:pPr>
        <w:spacing w:line="276" w:lineRule="auto"/>
        <w:jc w:val="both"/>
        <w:rPr>
          <w:rFonts w:asciiTheme="minorHAnsi" w:hAnsiTheme="minorHAnsi" w:cs="Calibri"/>
          <w:szCs w:val="22"/>
        </w:rPr>
      </w:pPr>
    </w:p>
    <w:p w:rsidR="00812E06" w:rsidRPr="00184192" w:rsidRDefault="00812E06" w:rsidP="00812E06">
      <w:pPr>
        <w:spacing w:line="276" w:lineRule="auto"/>
        <w:jc w:val="both"/>
        <w:rPr>
          <w:rFonts w:asciiTheme="minorHAnsi" w:hAnsiTheme="minorHAnsi" w:cs="Calibri"/>
          <w:szCs w:val="22"/>
        </w:rPr>
      </w:pPr>
    </w:p>
    <w:p w:rsidR="00812E06" w:rsidRPr="00184192" w:rsidRDefault="00812E06" w:rsidP="00812E06">
      <w:pPr>
        <w:spacing w:line="276" w:lineRule="auto"/>
        <w:rPr>
          <w:rFonts w:asciiTheme="minorHAnsi" w:hAnsiTheme="minorHAnsi" w:cs="Calibri"/>
          <w:b/>
          <w:szCs w:val="22"/>
        </w:rPr>
      </w:pPr>
      <w:r>
        <w:rPr>
          <w:rFonts w:asciiTheme="minorHAnsi" w:hAnsiTheme="minorHAnsi" w:cs="Calibri"/>
          <w:b/>
          <w:szCs w:val="22"/>
        </w:rPr>
        <w:t>Dr. H.</w:t>
      </w:r>
      <w:r w:rsidRPr="00184192">
        <w:rPr>
          <w:rFonts w:asciiTheme="minorHAnsi" w:hAnsiTheme="minorHAnsi" w:cs="Calibri"/>
          <w:b/>
          <w:szCs w:val="22"/>
        </w:rPr>
        <w:t xml:space="preserve"> Bavinckschool</w:t>
      </w:r>
    </w:p>
    <w:p w:rsidR="00812E06" w:rsidRPr="00184192" w:rsidRDefault="00812E06" w:rsidP="00812E06">
      <w:pPr>
        <w:spacing w:line="276" w:lineRule="auto"/>
        <w:rPr>
          <w:rFonts w:asciiTheme="minorHAnsi" w:hAnsiTheme="minorHAnsi" w:cs="Calibri"/>
          <w:b/>
          <w:szCs w:val="22"/>
        </w:rPr>
      </w:pPr>
    </w:p>
    <w:p w:rsidR="00812E06" w:rsidRPr="00184192" w:rsidRDefault="00812E06" w:rsidP="00812E06">
      <w:pPr>
        <w:spacing w:line="276" w:lineRule="auto"/>
        <w:rPr>
          <w:rFonts w:asciiTheme="minorHAnsi" w:hAnsiTheme="minorHAnsi" w:cs="Calibri"/>
          <w:szCs w:val="22"/>
        </w:rPr>
      </w:pPr>
      <w:r w:rsidRPr="00184192">
        <w:rPr>
          <w:rFonts w:asciiTheme="minorHAnsi" w:hAnsiTheme="minorHAnsi" w:cs="Calibri"/>
          <w:szCs w:val="22"/>
        </w:rPr>
        <w:t>Getekend namens:</w:t>
      </w:r>
    </w:p>
    <w:p w:rsidR="00812E06" w:rsidRPr="00184192"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r w:rsidRPr="00184192">
        <w:rPr>
          <w:rFonts w:asciiTheme="minorHAnsi" w:hAnsiTheme="minorHAnsi" w:cs="Calibri"/>
          <w:szCs w:val="22"/>
        </w:rPr>
        <w:t>Directie</w:t>
      </w:r>
      <w:r w:rsidRPr="00184192">
        <w:rPr>
          <w:rFonts w:asciiTheme="minorHAnsi" w:hAnsiTheme="minorHAnsi" w:cs="Calibri"/>
          <w:szCs w:val="22"/>
        </w:rPr>
        <w:tab/>
      </w:r>
      <w:r w:rsidRPr="00184192">
        <w:rPr>
          <w:rFonts w:asciiTheme="minorHAnsi" w:hAnsiTheme="minorHAnsi" w:cs="Calibri"/>
          <w:szCs w:val="22"/>
        </w:rPr>
        <w:tab/>
        <w:t xml:space="preserve">  </w:t>
      </w:r>
      <w:r w:rsidRPr="00184192">
        <w:rPr>
          <w:rFonts w:asciiTheme="minorHAnsi" w:hAnsiTheme="minorHAnsi" w:cs="Calibri"/>
          <w:szCs w:val="22"/>
        </w:rPr>
        <w:tab/>
      </w:r>
      <w:r w:rsidRPr="00184192">
        <w:rPr>
          <w:rFonts w:asciiTheme="minorHAnsi" w:hAnsiTheme="minorHAnsi" w:cs="Calibri"/>
          <w:szCs w:val="22"/>
        </w:rPr>
        <w:tab/>
        <w:t>MR person</w:t>
      </w:r>
      <w:r>
        <w:rPr>
          <w:rFonts w:asciiTheme="minorHAnsi" w:hAnsiTheme="minorHAnsi" w:cs="Calibri"/>
          <w:szCs w:val="22"/>
        </w:rPr>
        <w:t>eelsgeleding</w:t>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MR oudergeleding</w:t>
      </w:r>
    </w:p>
    <w:p w:rsidR="00812E06"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p>
    <w:p w:rsidR="00812E06" w:rsidRDefault="00812E06" w:rsidP="00812E06">
      <w:pPr>
        <w:spacing w:line="276" w:lineRule="auto"/>
        <w:rPr>
          <w:rFonts w:asciiTheme="minorHAnsi" w:hAnsiTheme="minorHAnsi" w:cs="Calibri"/>
          <w:szCs w:val="22"/>
        </w:rPr>
      </w:pPr>
    </w:p>
    <w:p w:rsidR="00812E06" w:rsidRPr="00865848" w:rsidRDefault="00812E06" w:rsidP="00812E06">
      <w:pPr>
        <w:spacing w:line="276" w:lineRule="auto"/>
        <w:rPr>
          <w:rFonts w:asciiTheme="minorHAnsi" w:hAnsiTheme="minorHAnsi" w:cs="Calibri"/>
          <w:szCs w:val="22"/>
        </w:rPr>
        <w:sectPr w:rsidR="00812E06" w:rsidRPr="00865848" w:rsidSect="001359EB">
          <w:footerReference w:type="even" r:id="rId37"/>
          <w:footerReference w:type="default" r:id="rId38"/>
          <w:headerReference w:type="first" r:id="rId39"/>
          <w:pgSz w:w="11906" w:h="16838"/>
          <w:pgMar w:top="1417" w:right="1417" w:bottom="1417" w:left="1417" w:header="708" w:footer="708" w:gutter="0"/>
          <w:pgNumType w:start="1"/>
          <w:cols w:space="708"/>
          <w:titlePg/>
          <w:docGrid w:linePitch="360"/>
        </w:sectPr>
      </w:pPr>
    </w:p>
    <w:p w:rsidR="00812E06" w:rsidRPr="00A8149E" w:rsidRDefault="00812E06" w:rsidP="00812E06">
      <w:pPr>
        <w:shd w:val="clear" w:color="auto" w:fill="538135" w:themeFill="accent6" w:themeFillShade="BF"/>
        <w:spacing w:line="276" w:lineRule="auto"/>
        <w:jc w:val="both"/>
        <w:rPr>
          <w:rFonts w:asciiTheme="minorHAnsi" w:hAnsiTheme="minorHAnsi"/>
          <w:b/>
          <w:color w:val="FFFFFF" w:themeColor="background1"/>
          <w:szCs w:val="22"/>
        </w:rPr>
      </w:pPr>
      <w:r w:rsidRPr="00A8149E">
        <w:rPr>
          <w:rFonts w:asciiTheme="minorHAnsi" w:hAnsiTheme="minorHAnsi"/>
          <w:b/>
          <w:color w:val="FFFFFF" w:themeColor="background1"/>
          <w:szCs w:val="22"/>
        </w:rPr>
        <w:t>Bijlagen</w:t>
      </w:r>
    </w:p>
    <w:p w:rsidR="00812E06" w:rsidRDefault="00812E06" w:rsidP="00812E06">
      <w:pPr>
        <w:spacing w:line="276" w:lineRule="auto"/>
        <w:jc w:val="both"/>
        <w:rPr>
          <w:rFonts w:asciiTheme="minorHAnsi" w:hAnsiTheme="minorHAnsi"/>
          <w:szCs w:val="22"/>
        </w:rPr>
      </w:pPr>
    </w:p>
    <w:p w:rsidR="00812E06" w:rsidRPr="00A8149E" w:rsidRDefault="00812E06" w:rsidP="00812E06">
      <w:pPr>
        <w:spacing w:line="276" w:lineRule="auto"/>
        <w:jc w:val="both"/>
        <w:rPr>
          <w:rFonts w:asciiTheme="minorHAnsi" w:hAnsiTheme="minorHAnsi"/>
          <w:b/>
          <w:szCs w:val="22"/>
          <w:u w:val="single"/>
        </w:rPr>
      </w:pPr>
      <w:r w:rsidRPr="00A8149E">
        <w:rPr>
          <w:rFonts w:asciiTheme="minorHAnsi" w:hAnsiTheme="minorHAnsi"/>
          <w:b/>
          <w:szCs w:val="22"/>
          <w:u w:val="single"/>
        </w:rPr>
        <w:t>Internetafspraken</w:t>
      </w:r>
    </w:p>
    <w:p w:rsidR="00812E06" w:rsidRDefault="00812E06" w:rsidP="00812E06">
      <w:pPr>
        <w:spacing w:line="276" w:lineRule="auto"/>
        <w:jc w:val="both"/>
        <w:rPr>
          <w:rFonts w:asciiTheme="minorHAnsi" w:hAnsiTheme="minorHAnsi"/>
          <w:szCs w:val="22"/>
        </w:rPr>
      </w:pPr>
    </w:p>
    <w:p w:rsidR="00812E06" w:rsidRDefault="00812E06" w:rsidP="00812E06">
      <w:pPr>
        <w:pStyle w:val="Geenafstand"/>
        <w:numPr>
          <w:ilvl w:val="0"/>
          <w:numId w:val="22"/>
        </w:numPr>
        <w:spacing w:line="276" w:lineRule="auto"/>
        <w:jc w:val="both"/>
      </w:pPr>
      <w:r>
        <w:t>Na toestemming van mijn leerkracht mag ik op internet.</w:t>
      </w:r>
    </w:p>
    <w:p w:rsidR="00812E06" w:rsidRDefault="00812E06" w:rsidP="00812E06">
      <w:pPr>
        <w:pStyle w:val="Geenafstand"/>
        <w:numPr>
          <w:ilvl w:val="0"/>
          <w:numId w:val="22"/>
        </w:numPr>
        <w:spacing w:line="276" w:lineRule="auto"/>
        <w:jc w:val="both"/>
      </w:pPr>
      <w:r>
        <w:t>Ik ga in de pauzes alleen op internet in het bijzijn van een leerkracht.</w:t>
      </w:r>
    </w:p>
    <w:p w:rsidR="00812E06" w:rsidRDefault="00812E06" w:rsidP="00812E06">
      <w:pPr>
        <w:pStyle w:val="Geenafstand"/>
        <w:numPr>
          <w:ilvl w:val="0"/>
          <w:numId w:val="22"/>
        </w:numPr>
        <w:spacing w:line="276" w:lineRule="auto"/>
        <w:jc w:val="both"/>
      </w:pPr>
      <w:r>
        <w:t xml:space="preserve">De volgende zaken houd ik altijd voor mezelf en deel ik niet op internet: </w:t>
      </w:r>
    </w:p>
    <w:p w:rsidR="00812E06" w:rsidRDefault="00812E06" w:rsidP="00812E06">
      <w:pPr>
        <w:pStyle w:val="Geenafstand"/>
        <w:spacing w:line="276" w:lineRule="auto"/>
        <w:ind w:left="720"/>
        <w:jc w:val="both"/>
      </w:pPr>
      <w:r>
        <w:t xml:space="preserve">mijn eigen naam, adres en mijn e-mailadres.  </w:t>
      </w:r>
    </w:p>
    <w:p w:rsidR="00812E06" w:rsidRDefault="00812E06" w:rsidP="00812E06">
      <w:pPr>
        <w:pStyle w:val="Geenafstand"/>
        <w:spacing w:line="276" w:lineRule="auto"/>
        <w:ind w:left="720"/>
        <w:jc w:val="both"/>
      </w:pPr>
      <w:r>
        <w:t>Voor inschrijvingen en wedstrijden meld ik mij altijd samen met de leerkracht aan.</w:t>
      </w:r>
    </w:p>
    <w:p w:rsidR="00812E06" w:rsidRDefault="00812E06" w:rsidP="00812E06">
      <w:pPr>
        <w:pStyle w:val="Geenafstand"/>
        <w:numPr>
          <w:ilvl w:val="0"/>
          <w:numId w:val="22"/>
        </w:numPr>
        <w:spacing w:line="276" w:lineRule="auto"/>
        <w:jc w:val="both"/>
      </w:pPr>
      <w:r>
        <w:t xml:space="preserve">De ingestelde startpagina laat ik zoals het is. </w:t>
      </w:r>
    </w:p>
    <w:p w:rsidR="00812E06" w:rsidRDefault="00812E06" w:rsidP="00812E06">
      <w:pPr>
        <w:pStyle w:val="Geenafstand"/>
        <w:numPr>
          <w:ilvl w:val="0"/>
          <w:numId w:val="22"/>
        </w:numPr>
        <w:spacing w:line="276" w:lineRule="auto"/>
        <w:jc w:val="both"/>
      </w:pPr>
      <w:r>
        <w:t xml:space="preserve">Chatten doe ik thuis. </w:t>
      </w:r>
    </w:p>
    <w:p w:rsidR="00812E06" w:rsidRDefault="00812E06" w:rsidP="00812E06">
      <w:pPr>
        <w:pStyle w:val="Geenafstand"/>
        <w:numPr>
          <w:ilvl w:val="0"/>
          <w:numId w:val="22"/>
        </w:numPr>
        <w:spacing w:line="276" w:lineRule="auto"/>
        <w:jc w:val="both"/>
      </w:pPr>
      <w:r>
        <w:t>Ik  houd  mijn wachtwoord(en)  voor iedereen  geheim.  Ik  gebruik  geen voor de  hand liggend wachtwoord. Voorbeeld: de  naam  van  mijn  huisdier,  voetbalclub  of  postcode want die  is  door bekenden makkelijk te raden.</w:t>
      </w:r>
    </w:p>
    <w:p w:rsidR="00812E06" w:rsidRDefault="00812E06" w:rsidP="00812E06">
      <w:pPr>
        <w:pStyle w:val="Geenafstand"/>
        <w:numPr>
          <w:ilvl w:val="0"/>
          <w:numId w:val="22"/>
        </w:numPr>
        <w:spacing w:line="276" w:lineRule="auto"/>
        <w:jc w:val="both"/>
      </w:pPr>
      <w:r>
        <w:t>Ik maak geen afspraakjes met mensen die ik alleen ken via internet.</w:t>
      </w:r>
    </w:p>
    <w:p w:rsidR="00812E06" w:rsidRDefault="00812E06" w:rsidP="00812E06">
      <w:pPr>
        <w:pStyle w:val="Geenafstand"/>
        <w:numPr>
          <w:ilvl w:val="0"/>
          <w:numId w:val="22"/>
        </w:numPr>
        <w:spacing w:line="276" w:lineRule="auto"/>
        <w:jc w:val="both"/>
      </w:pPr>
      <w:r>
        <w:t>Ik  lees  en beantwoord  geen e-mails van onbekenden en open zeker geen bijlagen die mij gestuurd zijn door onbekenden want daar kan een  virus in zitten. Ongewenste  figuren die mij mailen of contact zoeken blokkeer ik en dit meld ik meteen aan de leerkracht of mijn ouder(s).</w:t>
      </w:r>
    </w:p>
    <w:p w:rsidR="00812E06" w:rsidRDefault="00812E06" w:rsidP="00812E06">
      <w:pPr>
        <w:pStyle w:val="Geenafstand"/>
        <w:numPr>
          <w:ilvl w:val="0"/>
          <w:numId w:val="22"/>
        </w:numPr>
        <w:spacing w:line="276" w:lineRule="auto"/>
        <w:jc w:val="both"/>
      </w:pPr>
      <w:r>
        <w:t>Ik ga direct naar mijn leerkracht als ik op internet informatie over geweld, seks of andere informatie en/of beelden tegenkom waarvan ik denk dat deze beelden ongepast zijn.</w:t>
      </w:r>
    </w:p>
    <w:p w:rsidR="00812E06" w:rsidRDefault="00812E06" w:rsidP="00812E06">
      <w:pPr>
        <w:pStyle w:val="Geenafstand"/>
        <w:numPr>
          <w:ilvl w:val="0"/>
          <w:numId w:val="22"/>
        </w:numPr>
        <w:spacing w:line="276" w:lineRule="auto"/>
        <w:jc w:val="both"/>
      </w:pPr>
      <w:r>
        <w:t>Ik reageer niet op gemene of vervelende  berichten. En waarom niet? Het is niet mijn schuld dat sommige mensen zich niet weten te gedragen. Als het gemene of kwetsende  dingen zijn, waarschuw ik direct mijn leerkracht en/of ouders. Zij nemen dan mogelijk contact op met de politie.</w:t>
      </w:r>
    </w:p>
    <w:p w:rsidR="00812E06" w:rsidRDefault="00812E06" w:rsidP="00812E06">
      <w:pPr>
        <w:pStyle w:val="Geenafstand"/>
        <w:numPr>
          <w:ilvl w:val="0"/>
          <w:numId w:val="22"/>
        </w:numPr>
        <w:spacing w:line="276" w:lineRule="auto"/>
        <w:jc w:val="both"/>
      </w:pPr>
      <w:r>
        <w:t>Ik verstuur zelf geen gemene, valse, vervelende of kwetsende berichten. Dat is logisch.</w:t>
      </w:r>
    </w:p>
    <w:p w:rsidR="00812E06" w:rsidRDefault="00812E06" w:rsidP="00812E06">
      <w:pPr>
        <w:pStyle w:val="Geenafstand"/>
        <w:numPr>
          <w:ilvl w:val="0"/>
          <w:numId w:val="22"/>
        </w:numPr>
        <w:spacing w:line="276" w:lineRule="auto"/>
        <w:jc w:val="both"/>
      </w:pPr>
      <w:r>
        <w:t>Ik gebruik internet of e-mail op school alleen om opdrachten, die ik van mijn leerkracht krijg, uit te voeren.</w:t>
      </w:r>
    </w:p>
    <w:p w:rsidR="00812E06" w:rsidRDefault="00812E06" w:rsidP="00812E06">
      <w:pPr>
        <w:pStyle w:val="Geenafstand"/>
        <w:spacing w:line="276" w:lineRule="auto"/>
        <w:jc w:val="both"/>
      </w:pPr>
    </w:p>
    <w:p w:rsidR="00812E06" w:rsidRDefault="00812E06" w:rsidP="00812E06">
      <w:pPr>
        <w:pStyle w:val="Geenafstand"/>
        <w:spacing w:line="276" w:lineRule="auto"/>
        <w:jc w:val="both"/>
      </w:pPr>
    </w:p>
    <w:p w:rsidR="00812E06" w:rsidRPr="00A8149E" w:rsidRDefault="00812E06" w:rsidP="00812E06">
      <w:pPr>
        <w:pStyle w:val="Geenafstand"/>
        <w:spacing w:line="276" w:lineRule="auto"/>
        <w:jc w:val="both"/>
        <w:rPr>
          <w:i/>
        </w:rPr>
      </w:pPr>
      <w:r w:rsidRPr="00A8149E">
        <w:rPr>
          <w:i/>
        </w:rPr>
        <w:t>*Deze schoolafspraken worden 2 maal per jaar met de leerlingen besproken.</w:t>
      </w:r>
    </w:p>
    <w:p w:rsidR="00812E06" w:rsidRPr="00A8149E" w:rsidRDefault="00812E06" w:rsidP="00812E06">
      <w:pPr>
        <w:pStyle w:val="Geenafstand"/>
        <w:spacing w:line="276" w:lineRule="auto"/>
        <w:jc w:val="both"/>
        <w:rPr>
          <w:i/>
        </w:rPr>
      </w:pPr>
      <w:r w:rsidRPr="00A8149E">
        <w:rPr>
          <w:i/>
        </w:rPr>
        <w:t xml:space="preserve">*De regels die uit deze schoolafspraken voorkomen zijn </w:t>
      </w:r>
      <w:r>
        <w:rPr>
          <w:i/>
        </w:rPr>
        <w:t>zichtbaar in de school</w:t>
      </w:r>
      <w:r w:rsidRPr="00A8149E">
        <w:rPr>
          <w:i/>
        </w:rPr>
        <w:t>.</w:t>
      </w:r>
    </w:p>
    <w:p w:rsidR="00812E06" w:rsidRDefault="00812E06" w:rsidP="00812E06">
      <w:pPr>
        <w:pStyle w:val="Geenafstand"/>
        <w:spacing w:line="276" w:lineRule="auto"/>
        <w:jc w:val="both"/>
      </w:pPr>
    </w:p>
    <w:p w:rsidR="00812E06" w:rsidRDefault="00812E06" w:rsidP="00812E06">
      <w:pPr>
        <w:spacing w:line="276" w:lineRule="auto"/>
        <w:jc w:val="both"/>
        <w:rPr>
          <w:rFonts w:asciiTheme="minorHAnsi" w:hAnsiTheme="minorHAnsi"/>
          <w:szCs w:val="22"/>
        </w:rPr>
      </w:pPr>
    </w:p>
    <w:p w:rsidR="00812E06" w:rsidRPr="00BA74F9" w:rsidRDefault="00812E06" w:rsidP="00812E06">
      <w:pPr>
        <w:spacing w:line="276" w:lineRule="auto"/>
        <w:jc w:val="both"/>
        <w:rPr>
          <w:rFonts w:asciiTheme="minorHAnsi" w:hAnsiTheme="minorHAnsi"/>
          <w:szCs w:val="22"/>
        </w:rPr>
      </w:pPr>
    </w:p>
    <w:p w:rsidR="00812E06" w:rsidRPr="00BA74F9" w:rsidRDefault="00812E06" w:rsidP="00812E06">
      <w:pPr>
        <w:spacing w:line="276" w:lineRule="auto"/>
        <w:jc w:val="both"/>
        <w:rPr>
          <w:rFonts w:asciiTheme="minorHAnsi" w:hAnsiTheme="minorHAnsi"/>
          <w:szCs w:val="22"/>
        </w:rPr>
      </w:pPr>
    </w:p>
    <w:p w:rsidR="00812E06" w:rsidRDefault="00812E06" w:rsidP="00812E06">
      <w:pPr>
        <w:spacing w:after="200" w:line="276" w:lineRule="auto"/>
        <w:jc w:val="both"/>
        <w:rPr>
          <w:rFonts w:asciiTheme="minorHAnsi" w:hAnsiTheme="minorHAnsi"/>
          <w:szCs w:val="22"/>
        </w:rPr>
      </w:pPr>
      <w:r>
        <w:rPr>
          <w:rFonts w:asciiTheme="minorHAnsi" w:hAnsiTheme="minorHAnsi"/>
          <w:szCs w:val="22"/>
        </w:rPr>
        <w:br w:type="page"/>
      </w:r>
    </w:p>
    <w:p w:rsidR="00812E06" w:rsidRPr="00A8149E" w:rsidRDefault="00812E06" w:rsidP="00812E06">
      <w:pPr>
        <w:jc w:val="both"/>
        <w:rPr>
          <w:rFonts w:asciiTheme="minorHAnsi" w:hAnsiTheme="minorHAnsi"/>
          <w:b/>
          <w:szCs w:val="22"/>
          <w:u w:val="single"/>
        </w:rPr>
      </w:pPr>
      <w:r w:rsidRPr="00A8149E">
        <w:rPr>
          <w:rFonts w:asciiTheme="minorHAnsi" w:hAnsiTheme="minorHAnsi"/>
          <w:b/>
          <w:szCs w:val="22"/>
          <w:u w:val="single"/>
        </w:rPr>
        <w:t>Nadenkblad</w:t>
      </w:r>
    </w:p>
    <w:p w:rsidR="00812E06" w:rsidRPr="00BA74F9"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r w:rsidRPr="00BA74F9">
        <w:rPr>
          <w:rFonts w:asciiTheme="minorHAnsi" w:hAnsiTheme="minorHAnsi"/>
          <w:szCs w:val="22"/>
        </w:rPr>
        <w:t>Naam: ………………………………………………………..</w:t>
      </w:r>
    </w:p>
    <w:p w:rsidR="00812E06" w:rsidRPr="00BA74F9"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r w:rsidRPr="00BA74F9">
        <w:rPr>
          <w:rFonts w:asciiTheme="minorHAnsi" w:hAnsiTheme="minorHAnsi"/>
          <w:szCs w:val="22"/>
        </w:rPr>
        <w:t>Datum:……………………………………………………….</w:t>
      </w:r>
    </w:p>
    <w:p w:rsidR="00812E06" w:rsidRPr="00BA74F9"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r w:rsidRPr="00BA74F9">
        <w:rPr>
          <w:rFonts w:asciiTheme="minorHAnsi" w:hAnsiTheme="minorHAnsi"/>
          <w:szCs w:val="22"/>
        </w:rPr>
        <w:t xml:space="preserve">Schrijf op wat er gebeurde en wat er misging. </w:t>
      </w:r>
    </w:p>
    <w:p w:rsidR="00812E06" w:rsidRPr="00BA74F9" w:rsidRDefault="00812E06" w:rsidP="00812E06">
      <w:pPr>
        <w:jc w:val="both"/>
        <w:rPr>
          <w:rFonts w:asciiTheme="minorHAnsi" w:hAnsiTheme="minorHAnsi"/>
          <w:szCs w:val="22"/>
        </w:rPr>
      </w:pPr>
      <w:r w:rsidRPr="00BA74F9">
        <w:rPr>
          <w:rFonts w:asciiTheme="minorHAnsi" w:hAnsiTheme="minorHAnsi"/>
          <w:szCs w:val="22"/>
        </w:rPr>
        <w:t>(Den</w:t>
      </w:r>
      <w:r>
        <w:rPr>
          <w:rFonts w:asciiTheme="minorHAnsi" w:hAnsiTheme="minorHAnsi"/>
          <w:szCs w:val="22"/>
        </w:rPr>
        <w:t>k aan wie er bij waren, wat</w:t>
      </w:r>
      <w:r w:rsidRPr="00BA74F9">
        <w:rPr>
          <w:rFonts w:asciiTheme="minorHAnsi" w:hAnsiTheme="minorHAnsi"/>
          <w:szCs w:val="22"/>
        </w:rPr>
        <w:t xml:space="preserve"> er</w:t>
      </w:r>
      <w:r>
        <w:rPr>
          <w:rFonts w:asciiTheme="minorHAnsi" w:hAnsiTheme="minorHAnsi"/>
          <w:szCs w:val="22"/>
        </w:rPr>
        <w:t xml:space="preserve"> werd</w:t>
      </w:r>
      <w:r w:rsidRPr="00BA74F9">
        <w:rPr>
          <w:rFonts w:asciiTheme="minorHAnsi" w:hAnsiTheme="minorHAnsi"/>
          <w:szCs w:val="22"/>
        </w:rPr>
        <w:t xml:space="preserve"> gezegd, hoe reageerde iemand?)</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r w:rsidRPr="00BA74F9">
        <w:rPr>
          <w:rFonts w:asciiTheme="minorHAnsi" w:hAnsiTheme="minorHAnsi"/>
          <w:szCs w:val="22"/>
        </w:rPr>
        <w:t>Zo had het beter gekund:</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r w:rsidRPr="00BA74F9">
        <w:rPr>
          <w:rFonts w:asciiTheme="minorHAnsi" w:hAnsiTheme="minorHAnsi"/>
          <w:szCs w:val="22"/>
        </w:rPr>
        <w:t>Ik denk dat …………………………….zich zo voelde toen het gebeurde:</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r w:rsidRPr="00BA74F9">
        <w:rPr>
          <w:rFonts w:asciiTheme="minorHAnsi" w:hAnsiTheme="minorHAnsi"/>
          <w:szCs w:val="22"/>
        </w:rPr>
        <w:t>Ik schrijf een excuusbriefje voor: ……………………………………………………………………………………………………..</w:t>
      </w:r>
    </w:p>
    <w:p w:rsidR="00812E06" w:rsidRPr="00BA74F9"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r w:rsidRPr="00BA74F9">
        <w:rPr>
          <w:rFonts w:asciiTheme="minorHAnsi" w:hAnsiTheme="minorHAnsi"/>
          <w:szCs w:val="22"/>
        </w:rPr>
        <w:t>Ik leg uit hoe ik het probeer aan te pakken in het vervolg:</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r w:rsidRPr="00BA74F9">
        <w:rPr>
          <w:rFonts w:asciiTheme="minorHAnsi" w:hAnsiTheme="minorHAnsi"/>
          <w:szCs w:val="22"/>
        </w:rPr>
        <w:t>Handtekening:………………………………………</w:t>
      </w:r>
      <w:r w:rsidRPr="00BA74F9">
        <w:rPr>
          <w:rFonts w:asciiTheme="minorHAnsi" w:hAnsiTheme="minorHAnsi"/>
          <w:szCs w:val="22"/>
        </w:rPr>
        <w:tab/>
        <w:t>Handtekening juf/meester:………………………………..</w:t>
      </w:r>
    </w:p>
    <w:p w:rsidR="00812E06" w:rsidRPr="00BA74F9" w:rsidRDefault="00812E06" w:rsidP="00812E06">
      <w:pPr>
        <w:jc w:val="both"/>
        <w:rPr>
          <w:rFonts w:asciiTheme="minorHAnsi" w:hAnsiTheme="minorHAnsi"/>
          <w:szCs w:val="22"/>
        </w:rPr>
      </w:pPr>
      <w:r w:rsidRPr="00BA74F9">
        <w:rPr>
          <w:rFonts w:asciiTheme="minorHAnsi" w:hAnsiTheme="minorHAnsi"/>
          <w:szCs w:val="22"/>
        </w:rPr>
        <w:br w:type="page"/>
      </w:r>
    </w:p>
    <w:p w:rsidR="00812E06" w:rsidRDefault="00812E06" w:rsidP="00812E06">
      <w:pPr>
        <w:spacing w:after="200" w:line="276" w:lineRule="auto"/>
        <w:jc w:val="both"/>
        <w:rPr>
          <w:rFonts w:asciiTheme="minorHAnsi" w:hAnsiTheme="minorHAnsi"/>
          <w:szCs w:val="22"/>
        </w:rPr>
      </w:pPr>
      <w:r w:rsidRPr="00A8149E">
        <w:rPr>
          <w:rFonts w:asciiTheme="minorHAnsi" w:hAnsiTheme="minorHAnsi"/>
          <w:b/>
          <w:szCs w:val="22"/>
        </w:rPr>
        <w:t>Excuusbriefje</w:t>
      </w:r>
      <w:r w:rsidRPr="00BA74F9">
        <w:rPr>
          <w:rFonts w:asciiTheme="minorHAnsi" w:hAnsiTheme="minorHAnsi"/>
          <w:szCs w:val="22"/>
        </w:rPr>
        <w:t xml:space="preserve"> voor:……………………………………………………………………………….</w:t>
      </w:r>
    </w:p>
    <w:p w:rsidR="00812E06" w:rsidRPr="00BA74F9"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r w:rsidRPr="00BA74F9">
        <w:rPr>
          <w:rFonts w:asciiTheme="minorHAnsi" w:hAnsiTheme="minorHAnsi"/>
          <w:szCs w:val="22"/>
        </w:rPr>
        <w:t>Ik schrijf dit excuusbriefje omdat: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r w:rsidRPr="00BA74F9">
        <w:rPr>
          <w:rFonts w:asciiTheme="minorHAnsi" w:hAnsiTheme="minorHAnsi"/>
          <w:szCs w:val="22"/>
        </w:rPr>
        <w:t xml:space="preserve">Een volgende keer zal ik: </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Pr="00BA74F9" w:rsidRDefault="00812E06" w:rsidP="00812E06">
      <w:pPr>
        <w:jc w:val="both"/>
        <w:rPr>
          <w:rFonts w:asciiTheme="minorHAnsi" w:hAnsiTheme="minorHAnsi"/>
          <w:szCs w:val="22"/>
        </w:rPr>
      </w:pPr>
      <w:r w:rsidRPr="00BA74F9">
        <w:rPr>
          <w:rFonts w:asciiTheme="minorHAnsi" w:hAnsiTheme="minorHAnsi"/>
          <w:szCs w:val="22"/>
        </w:rPr>
        <w:t>……………………………………………………………………………………………………………………………………………………………</w:t>
      </w: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r w:rsidRPr="00BA74F9">
        <w:rPr>
          <w:rFonts w:asciiTheme="minorHAnsi" w:hAnsiTheme="minorHAnsi"/>
          <w:szCs w:val="22"/>
        </w:rPr>
        <w:t>Handtekening :…………………………………………</w:t>
      </w:r>
      <w:r w:rsidRPr="00BA74F9">
        <w:rPr>
          <w:rFonts w:asciiTheme="minorHAnsi" w:hAnsiTheme="minorHAnsi"/>
          <w:szCs w:val="22"/>
        </w:rPr>
        <w:tab/>
        <w:t>Handtekening ontvanger:………………………………………</w:t>
      </w: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Pr="00BA74F9" w:rsidRDefault="00812E06" w:rsidP="00812E06">
      <w:pPr>
        <w:jc w:val="both"/>
        <w:rPr>
          <w:rFonts w:asciiTheme="minorHAnsi" w:hAnsiTheme="minorHAnsi"/>
          <w:szCs w:val="22"/>
        </w:rPr>
      </w:pPr>
    </w:p>
    <w:p w:rsidR="00812E06" w:rsidRDefault="00812E06" w:rsidP="00812E06">
      <w:pPr>
        <w:jc w:val="both"/>
        <w:rPr>
          <w:rFonts w:asciiTheme="minorHAnsi" w:hAnsiTheme="minorHAnsi"/>
          <w:b/>
          <w:i/>
          <w:szCs w:val="22"/>
        </w:rPr>
      </w:pPr>
    </w:p>
    <w:p w:rsidR="00812E06" w:rsidRPr="005F7D5D" w:rsidRDefault="00812E06" w:rsidP="00812E06">
      <w:pPr>
        <w:jc w:val="center"/>
        <w:rPr>
          <w:rFonts w:asciiTheme="minorHAnsi" w:hAnsiTheme="minorHAnsi"/>
          <w:b/>
          <w:i/>
          <w:color w:val="7B7B7B" w:themeColor="accent3" w:themeShade="BF"/>
          <w:szCs w:val="22"/>
        </w:rPr>
      </w:pPr>
      <w:r w:rsidRPr="005F7D5D">
        <w:rPr>
          <w:rFonts w:asciiTheme="minorHAnsi" w:hAnsiTheme="minorHAnsi"/>
          <w:b/>
          <w:i/>
          <w:color w:val="7B7B7B" w:themeColor="accent3" w:themeShade="BF"/>
          <w:szCs w:val="22"/>
        </w:rPr>
        <w:t>“Sorry zeggen betekent niet dat je de zwakste bent… Het laat zien dat je sterk genoeg bent om fouten te maken en die ook toe te geven….”</w:t>
      </w:r>
    </w:p>
    <w:p w:rsidR="00812E06" w:rsidRPr="005F7D5D" w:rsidRDefault="00812E06" w:rsidP="00812E06">
      <w:pPr>
        <w:jc w:val="center"/>
        <w:rPr>
          <w:rFonts w:asciiTheme="minorHAnsi" w:hAnsiTheme="minorHAnsi"/>
          <w:color w:val="7B7B7B" w:themeColor="accent3" w:themeShade="BF"/>
          <w:szCs w:val="22"/>
        </w:rPr>
      </w:pPr>
      <w:r w:rsidRPr="005F7D5D">
        <w:rPr>
          <w:rFonts w:asciiTheme="minorHAnsi" w:hAnsiTheme="minorHAnsi"/>
          <w:noProof/>
          <w:color w:val="7B7B7B" w:themeColor="accent3" w:themeShade="BF"/>
          <w:szCs w:val="22"/>
        </w:rPr>
        <w:drawing>
          <wp:inline distT="0" distB="0" distL="0" distR="0" wp14:anchorId="1876BB33" wp14:editId="1DF852B2">
            <wp:extent cx="2619375" cy="1743075"/>
            <wp:effectExtent l="19050" t="0" r="9525" b="0"/>
            <wp:docPr id="2" name="Afbeelding 2" descr="http://c2.plzcdn.com/ZillaIMG/dd339c7565508f0034a74157a89ab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2.plzcdn.com/ZillaIMG/dd339c7565508f0034a74157a89ab5bc.jpg"/>
                    <pic:cNvPicPr>
                      <a:picLocks noChangeAspect="1" noChangeArrowheads="1"/>
                    </pic:cNvPicPr>
                  </pic:nvPicPr>
                  <pic:blipFill>
                    <a:blip r:embed="rId22"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Default="00812E06" w:rsidP="00812E06">
      <w:pPr>
        <w:jc w:val="both"/>
        <w:rPr>
          <w:rFonts w:asciiTheme="minorHAnsi" w:hAnsiTheme="minorHAnsi"/>
          <w:szCs w:val="22"/>
        </w:rPr>
      </w:pPr>
    </w:p>
    <w:p w:rsidR="00812E06" w:rsidRPr="00536DE1" w:rsidRDefault="00812E06" w:rsidP="00812E06">
      <w:pPr>
        <w:jc w:val="both"/>
        <w:rPr>
          <w:rFonts w:asciiTheme="minorHAnsi" w:hAnsiTheme="minorHAnsi"/>
          <w:szCs w:val="22"/>
        </w:rPr>
      </w:pPr>
    </w:p>
    <w:p w:rsidR="00812E06" w:rsidRPr="00904BA6" w:rsidRDefault="00812E06" w:rsidP="00904BA6">
      <w:pPr>
        <w:pStyle w:val="Geenafstand"/>
        <w:rPr>
          <w:b/>
          <w:sz w:val="32"/>
          <w:szCs w:val="32"/>
        </w:rPr>
      </w:pPr>
    </w:p>
    <w:p w:rsidR="00904BA6" w:rsidRPr="00D36141" w:rsidRDefault="00904BA6" w:rsidP="00904BA6">
      <w:pPr>
        <w:pStyle w:val="Geenafstand"/>
        <w:rPr>
          <w:b/>
          <w:u w:val="single"/>
        </w:rPr>
      </w:pPr>
    </w:p>
    <w:p w:rsidR="00904BA6" w:rsidRDefault="00421F38" w:rsidP="00904BA6">
      <w:pPr>
        <w:pStyle w:val="Geenafstand"/>
        <w:rPr>
          <w:b/>
          <w:u w:val="single"/>
        </w:rPr>
      </w:pPr>
      <w:r>
        <w:rPr>
          <w:b/>
          <w:u w:val="single"/>
        </w:rPr>
        <w:t>bijlage</w:t>
      </w:r>
      <w:r w:rsidR="006D41A3">
        <w:rPr>
          <w:b/>
          <w:u w:val="single"/>
        </w:rPr>
        <w:t xml:space="preserve"> 7</w:t>
      </w:r>
      <w:r w:rsidR="00904BA6" w:rsidRPr="00D36141">
        <w:rPr>
          <w:b/>
          <w:u w:val="single"/>
        </w:rPr>
        <w:t>:</w:t>
      </w:r>
    </w:p>
    <w:p w:rsidR="00904BA6" w:rsidRDefault="00904BA6" w:rsidP="00904BA6">
      <w:pPr>
        <w:pStyle w:val="Geenafstand"/>
        <w:rPr>
          <w:b/>
          <w:sz w:val="32"/>
          <w:szCs w:val="32"/>
        </w:rPr>
      </w:pPr>
      <w:r w:rsidRPr="00904BA6">
        <w:rPr>
          <w:b/>
          <w:sz w:val="32"/>
          <w:szCs w:val="32"/>
        </w:rPr>
        <w:t>Protocol “meldcode huiselijk geweld en kindermishandeling”</w:t>
      </w:r>
    </w:p>
    <w:p w:rsidR="00933705" w:rsidRDefault="00933705" w:rsidP="00904BA6">
      <w:pPr>
        <w:pStyle w:val="Geenafstand"/>
        <w:rPr>
          <w:b/>
          <w:sz w:val="32"/>
          <w:szCs w:val="32"/>
        </w:rPr>
      </w:pPr>
    </w:p>
    <w:p w:rsidR="00933705" w:rsidRPr="00933705" w:rsidRDefault="00933705" w:rsidP="00933705">
      <w:pPr>
        <w:spacing w:line="280" w:lineRule="atLeast"/>
        <w:rPr>
          <w:rFonts w:ascii="JSO BT" w:hAnsi="JSO BT" w:cs="Arial"/>
          <w:b/>
          <w:bCs/>
          <w:sz w:val="20"/>
          <w:szCs w:val="20"/>
        </w:rPr>
      </w:pPr>
    </w:p>
    <w:p w:rsidR="00933705" w:rsidRPr="00933705" w:rsidRDefault="00933705" w:rsidP="00933705">
      <w:pPr>
        <w:spacing w:line="280" w:lineRule="atLeast"/>
        <w:rPr>
          <w:rFonts w:ascii="JSO BT" w:hAnsi="JSO BT" w:cs="Arial"/>
          <w:b/>
          <w:bCs/>
          <w:sz w:val="20"/>
          <w:szCs w:val="20"/>
        </w:rPr>
      </w:pPr>
    </w:p>
    <w:p w:rsidR="00933705" w:rsidRPr="00933705" w:rsidRDefault="00933705" w:rsidP="00933705">
      <w:pPr>
        <w:spacing w:line="240" w:lineRule="auto"/>
        <w:rPr>
          <w:rFonts w:ascii="Calibri" w:hAnsi="Calibri" w:cs="Calibri"/>
          <w:b/>
          <w:bCs/>
          <w:sz w:val="144"/>
          <w:szCs w:val="144"/>
        </w:rPr>
      </w:pPr>
      <w:r w:rsidRPr="00933705">
        <w:rPr>
          <w:rFonts w:ascii="Calibri" w:hAnsi="Calibri" w:cs="Calibri"/>
          <w:b/>
          <w:bCs/>
          <w:noProof/>
          <w:sz w:val="144"/>
          <w:szCs w:val="144"/>
        </w:rPr>
        <w:drawing>
          <wp:anchor distT="0" distB="0" distL="114300" distR="114300" simplePos="0" relativeHeight="251681792" behindDoc="0" locked="0" layoutInCell="1" allowOverlap="1">
            <wp:simplePos x="0" y="0"/>
            <wp:positionH relativeFrom="column">
              <wp:posOffset>4922520</wp:posOffset>
            </wp:positionH>
            <wp:positionV relativeFrom="paragraph">
              <wp:posOffset>22225</wp:posOffset>
            </wp:positionV>
            <wp:extent cx="1407160" cy="5906135"/>
            <wp:effectExtent l="0" t="0" r="2540" b="0"/>
            <wp:wrapSquare wrapText="bothSides"/>
            <wp:docPr id="21" name="Afbeelding 21" descr="logoschool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choolnaa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7160" cy="590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705">
        <w:rPr>
          <w:rFonts w:ascii="Calibri" w:hAnsi="Calibri" w:cs="Calibri"/>
          <w:b/>
          <w:bCs/>
          <w:sz w:val="144"/>
          <w:szCs w:val="144"/>
        </w:rPr>
        <w:t xml:space="preserve">Protocol </w:t>
      </w:r>
    </w:p>
    <w:p w:rsidR="00933705" w:rsidRPr="00933705" w:rsidRDefault="00933705" w:rsidP="00933705">
      <w:pPr>
        <w:spacing w:line="240" w:lineRule="auto"/>
        <w:rPr>
          <w:rFonts w:ascii="Calibri" w:hAnsi="Calibri" w:cs="Calibri"/>
          <w:b/>
          <w:bCs/>
          <w:sz w:val="56"/>
          <w:szCs w:val="56"/>
          <w:u w:val="single"/>
        </w:rPr>
      </w:pPr>
      <w:r w:rsidRPr="00933705">
        <w:rPr>
          <w:rFonts w:ascii="Calibri" w:hAnsi="Calibri" w:cs="Calibri"/>
          <w:b/>
          <w:bCs/>
          <w:sz w:val="56"/>
          <w:szCs w:val="56"/>
          <w:u w:val="single"/>
        </w:rPr>
        <w:t>Meldcode Huiselijk Geweld en Kindermishandeling</w:t>
      </w:r>
    </w:p>
    <w:p w:rsidR="00933705" w:rsidRPr="00933705" w:rsidRDefault="00933705" w:rsidP="00933705">
      <w:pPr>
        <w:spacing w:line="240" w:lineRule="auto"/>
        <w:rPr>
          <w:rFonts w:ascii="Calibri" w:hAnsi="Calibri" w:cs="Calibri"/>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8C6495" w:rsidRDefault="008C6495" w:rsidP="00933705">
      <w:pPr>
        <w:spacing w:line="240" w:lineRule="auto"/>
        <w:rPr>
          <w:rFonts w:ascii="JSO BT" w:hAnsi="JSO BT" w:cs="Arial"/>
          <w:bCs/>
          <w:sz w:val="20"/>
        </w:rPr>
      </w:pPr>
    </w:p>
    <w:p w:rsidR="00933705" w:rsidRPr="00933705" w:rsidRDefault="00933705" w:rsidP="00933705">
      <w:pPr>
        <w:spacing w:line="240" w:lineRule="auto"/>
        <w:rPr>
          <w:rFonts w:ascii="Calibri" w:hAnsi="Calibri" w:cs="Calibri"/>
          <w:b/>
          <w:bCs/>
          <w:sz w:val="28"/>
          <w:szCs w:val="28"/>
          <w:u w:val="single"/>
        </w:rPr>
      </w:pPr>
      <w:r w:rsidRPr="00933705">
        <w:rPr>
          <w:rFonts w:ascii="Calibri" w:hAnsi="Calibri" w:cs="Calibri"/>
          <w:b/>
          <w:bCs/>
          <w:sz w:val="28"/>
          <w:szCs w:val="28"/>
          <w:u w:val="single"/>
        </w:rPr>
        <w:t>Voorwoord</w:t>
      </w:r>
    </w:p>
    <w:p w:rsidR="00933705" w:rsidRPr="00933705" w:rsidRDefault="00933705" w:rsidP="00933705">
      <w:pPr>
        <w:spacing w:line="240" w:lineRule="auto"/>
        <w:rPr>
          <w:rFonts w:ascii="Calibri" w:hAnsi="Calibri" w:cs="Calibri"/>
          <w:bCs/>
          <w:sz w:val="20"/>
        </w:rPr>
      </w:pPr>
      <w:r w:rsidRPr="00933705">
        <w:rPr>
          <w:rFonts w:ascii="Calibri" w:hAnsi="Calibri" w:cs="Calibri"/>
          <w:bCs/>
          <w:sz w:val="20"/>
        </w:rPr>
        <w:t xml:space="preserve">Dit protocol is tot stand gekomen naar aanleiding van de Wet Meldcode Huiselijk Geweld en Kindermishandeling die de ministeries van Volksgezondheid, Welzijn en Sport, Justitie en Jeugd en Gezin aankondigen in het najaar van 2008. </w:t>
      </w:r>
      <w:r w:rsidRPr="00933705">
        <w:rPr>
          <w:rFonts w:ascii="Calibri" w:hAnsi="Calibri" w:cs="Calibri"/>
          <w:bCs/>
          <w:sz w:val="20"/>
        </w:rPr>
        <w:br/>
      </w:r>
      <w:r w:rsidRPr="00933705">
        <w:rPr>
          <w:rFonts w:ascii="Calibri" w:hAnsi="Calibri" w:cs="Calibri"/>
          <w:bCs/>
          <w:sz w:val="20"/>
        </w:rPr>
        <w:br/>
        <w:t xml:space="preserve">Dit protocol biedt een leidraad aan de professionals/beroepskrachten binnen het onderwijs, die beroepshalve te maken hebben met kinderen tot 12 jaar en hun ouder(s) of verzorger(s). </w:t>
      </w:r>
      <w:r w:rsidRPr="00933705">
        <w:rPr>
          <w:rFonts w:ascii="Calibri" w:hAnsi="Calibri" w:cs="Calibri"/>
          <w:bCs/>
          <w:sz w:val="20"/>
        </w:rPr>
        <w:br/>
        <w:t xml:space="preserve">Van belang is het delen van de zorg met deskundigen in en rondom de school en het doorgeven van signalen voor eventuele verdere hulp. </w:t>
      </w:r>
    </w:p>
    <w:p w:rsidR="00933705" w:rsidRPr="00933705" w:rsidRDefault="00933705" w:rsidP="00933705">
      <w:pPr>
        <w:spacing w:line="240" w:lineRule="auto"/>
        <w:rPr>
          <w:rFonts w:ascii="Calibri" w:hAnsi="Calibri" w:cs="Calibri"/>
          <w:bCs/>
          <w:sz w:val="20"/>
        </w:rPr>
      </w:pPr>
      <w:r w:rsidRPr="00933705">
        <w:rPr>
          <w:rFonts w:ascii="Calibri" w:hAnsi="Calibri" w:cs="Calibri"/>
          <w:bCs/>
          <w:sz w:val="20"/>
        </w:rPr>
        <w:t xml:space="preserve">In overleg met de schoolmaatschappelijk werker van Flexus Jeugdplein is dit huidige protocol tot stand gekomen. </w:t>
      </w:r>
    </w:p>
    <w:p w:rsidR="00933705" w:rsidRPr="00933705" w:rsidRDefault="00933705" w:rsidP="00933705">
      <w:pPr>
        <w:spacing w:line="240" w:lineRule="auto"/>
        <w:rPr>
          <w:rFonts w:ascii="Calibri" w:hAnsi="Calibri" w:cs="Calibri"/>
          <w:bCs/>
          <w:sz w:val="20"/>
        </w:rPr>
      </w:pPr>
      <w:r w:rsidRPr="00933705">
        <w:rPr>
          <w:rFonts w:ascii="Calibri" w:hAnsi="Calibri" w:cs="Calibri"/>
          <w:bCs/>
          <w:sz w:val="20"/>
        </w:rPr>
        <w:t>Wij streven naar een actueel protocol dat richtinggevend is voor het handelen van beroepskrachten binnen het onderwijs en aansluit bij de werkwijze van jeugdzorginstellingen. Dit protocol is vastgesteld in januari  van 2012. Indien nodig zullen tussentijdse veranderingen van werkwijze worden gewijzigd in het protocol door de interne begeleiders, te weten: Lida van Wijngaarden en Annelies Zarate Diaz – de Bruin in overleg met de schoolmaatschappelijk werker Elske de Jong.</w:t>
      </w: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tabs>
          <w:tab w:val="center" w:pos="4320"/>
          <w:tab w:val="right" w:pos="8640"/>
        </w:tabs>
        <w:spacing w:line="280" w:lineRule="atLeast"/>
        <w:rPr>
          <w:rFonts w:ascii="JSO BT" w:hAnsi="JSO BT" w:cs="Arial"/>
          <w:bCs/>
          <w:sz w:val="20"/>
        </w:rPr>
      </w:pPr>
      <w:r w:rsidRPr="00933705">
        <w:rPr>
          <w:rFonts w:ascii="JSO BT" w:hAnsi="JSO BT" w:cs="Arial"/>
          <w:bCs/>
          <w:sz w:val="28"/>
          <w:szCs w:val="28"/>
        </w:rPr>
        <w:br w:type="page"/>
        <w:t>Inhoudsopgave</w:t>
      </w:r>
    </w:p>
    <w:p w:rsidR="00933705" w:rsidRPr="00933705" w:rsidRDefault="00933705" w:rsidP="00933705">
      <w:pPr>
        <w:spacing w:line="240" w:lineRule="auto"/>
        <w:rPr>
          <w:rFonts w:ascii="JSO BT" w:hAnsi="JSO BT" w:cs="Arial"/>
          <w:b/>
          <w:bCs/>
          <w:sz w:val="24"/>
        </w:rPr>
      </w:pPr>
    </w:p>
    <w:p w:rsidR="00933705" w:rsidRPr="00933705" w:rsidRDefault="00933705" w:rsidP="00933705">
      <w:pPr>
        <w:spacing w:line="240" w:lineRule="auto"/>
        <w:rPr>
          <w:rFonts w:ascii="JSO BT" w:hAnsi="JSO BT" w:cs="Arial"/>
          <w:b/>
          <w:bCs/>
          <w:sz w:val="24"/>
        </w:rPr>
      </w:pPr>
    </w:p>
    <w:p w:rsidR="00933705" w:rsidRPr="00933705" w:rsidRDefault="00933705" w:rsidP="00933705">
      <w:pPr>
        <w:tabs>
          <w:tab w:val="right" w:leader="dot" w:pos="9062"/>
        </w:tabs>
        <w:spacing w:line="280" w:lineRule="atLeast"/>
        <w:ind w:left="360" w:hanging="360"/>
        <w:rPr>
          <w:rFonts w:ascii="Times New Roman" w:hAnsi="Times New Roman"/>
          <w:noProof/>
          <w:sz w:val="24"/>
          <w:lang w:val="en-US" w:eastAsia="en-US"/>
        </w:rPr>
      </w:pPr>
      <w:r w:rsidRPr="00933705">
        <w:rPr>
          <w:rFonts w:ascii="JSO BT" w:hAnsi="JSO BT" w:cs="Arial"/>
          <w:b/>
          <w:bCs/>
          <w:sz w:val="24"/>
        </w:rPr>
        <w:fldChar w:fldCharType="begin"/>
      </w:r>
      <w:r w:rsidRPr="00933705">
        <w:rPr>
          <w:rFonts w:ascii="JSO BT" w:hAnsi="JSO BT" w:cs="Arial"/>
          <w:b/>
          <w:bCs/>
          <w:sz w:val="24"/>
        </w:rPr>
        <w:instrText xml:space="preserve"> TOC \o "1-3" \h \z \u </w:instrText>
      </w:r>
      <w:r w:rsidRPr="00933705">
        <w:rPr>
          <w:rFonts w:ascii="JSO BT" w:hAnsi="JSO BT" w:cs="Arial"/>
          <w:b/>
          <w:bCs/>
          <w:sz w:val="24"/>
        </w:rPr>
        <w:fldChar w:fldCharType="separate"/>
      </w:r>
      <w:hyperlink r:id="rId41" w:anchor="_Toc272909782#_Toc272909782" w:history="1">
        <w:r w:rsidRPr="00933705">
          <w:rPr>
            <w:rFonts w:ascii="JSO BT" w:hAnsi="JSO BT" w:cs="Arial"/>
            <w:bCs/>
            <w:noProof/>
            <w:color w:val="0000FF"/>
            <w:sz w:val="20"/>
            <w:u w:val="single"/>
          </w:rPr>
          <w:t>Stappenplan voor het handelen bij signalen van huiselijk geweld en kindermishandeling</w:t>
        </w:r>
        <w:r w:rsidRPr="00933705">
          <w:rPr>
            <w:rFonts w:cs="Arial"/>
            <w:bCs/>
            <w:noProof/>
            <w:webHidden/>
            <w:color w:val="0000FF"/>
            <w:sz w:val="20"/>
            <w:u w:val="single"/>
          </w:rPr>
          <w:tab/>
        </w:r>
        <w:r w:rsidRPr="00933705">
          <w:rPr>
            <w:rFonts w:cs="Arial"/>
            <w:bCs/>
            <w:noProof/>
            <w:webHidden/>
            <w:color w:val="0000FF"/>
            <w:sz w:val="20"/>
            <w:u w:val="single"/>
          </w:rPr>
          <w:fldChar w:fldCharType="begin"/>
        </w:r>
        <w:r w:rsidRPr="00933705">
          <w:rPr>
            <w:rFonts w:cs="Arial"/>
            <w:bCs/>
            <w:noProof/>
            <w:webHidden/>
            <w:color w:val="0000FF"/>
            <w:sz w:val="20"/>
            <w:u w:val="single"/>
          </w:rPr>
          <w:instrText xml:space="preserve"> PAGEREF _Toc272909782 \h </w:instrText>
        </w:r>
        <w:r w:rsidRPr="00933705">
          <w:rPr>
            <w:rFonts w:cs="Arial"/>
            <w:bCs/>
            <w:noProof/>
            <w:webHidden/>
            <w:color w:val="0000FF"/>
            <w:sz w:val="20"/>
            <w:u w:val="single"/>
          </w:rPr>
        </w:r>
        <w:r w:rsidRPr="00933705">
          <w:rPr>
            <w:rFonts w:cs="Arial"/>
            <w:bCs/>
            <w:noProof/>
            <w:webHidden/>
            <w:color w:val="0000FF"/>
            <w:sz w:val="20"/>
            <w:u w:val="single"/>
          </w:rPr>
          <w:fldChar w:fldCharType="separate"/>
        </w:r>
        <w:r w:rsidR="006D41A3">
          <w:rPr>
            <w:rFonts w:cs="Arial"/>
            <w:bCs/>
            <w:noProof/>
            <w:webHidden/>
            <w:color w:val="0000FF"/>
            <w:sz w:val="20"/>
            <w:u w:val="single"/>
          </w:rPr>
          <w:t>22</w:t>
        </w:r>
        <w:r w:rsidRPr="00933705">
          <w:rPr>
            <w:rFonts w:cs="Arial"/>
            <w:bCs/>
            <w:noProof/>
            <w:webHidden/>
            <w:color w:val="0000FF"/>
            <w:sz w:val="20"/>
            <w:u w:val="single"/>
          </w:rPr>
          <w:fldChar w:fldCharType="end"/>
        </w:r>
      </w:hyperlink>
    </w:p>
    <w:p w:rsidR="00933705" w:rsidRPr="00933705" w:rsidRDefault="00933705" w:rsidP="00933705">
      <w:pPr>
        <w:tabs>
          <w:tab w:val="right" w:leader="dot" w:pos="9062"/>
        </w:tabs>
        <w:spacing w:line="280" w:lineRule="atLeast"/>
        <w:ind w:left="360" w:hanging="360"/>
        <w:rPr>
          <w:rFonts w:cs="Arial"/>
          <w:bCs/>
          <w:color w:val="0000FF"/>
          <w:sz w:val="20"/>
          <w:u w:val="single"/>
        </w:rPr>
      </w:pPr>
    </w:p>
    <w:p w:rsidR="00933705" w:rsidRPr="00933705" w:rsidRDefault="00A25A9E" w:rsidP="00933705">
      <w:pPr>
        <w:tabs>
          <w:tab w:val="right" w:leader="dot" w:pos="9062"/>
        </w:tabs>
        <w:spacing w:line="280" w:lineRule="atLeast"/>
        <w:ind w:left="360" w:hanging="360"/>
        <w:rPr>
          <w:rFonts w:ascii="Times New Roman" w:hAnsi="Times New Roman"/>
          <w:sz w:val="24"/>
          <w:lang w:val="en-US" w:eastAsia="en-US"/>
        </w:rPr>
      </w:pPr>
      <w:hyperlink r:id="rId42" w:anchor="_Toc272909783#_Toc272909783" w:history="1">
        <w:r w:rsidR="00933705" w:rsidRPr="00933705">
          <w:rPr>
            <w:rFonts w:ascii="JSO BT" w:hAnsi="JSO BT" w:cs="Arial"/>
            <w:bCs/>
            <w:noProof/>
            <w:color w:val="0000FF"/>
            <w:sz w:val="20"/>
            <w:u w:val="single"/>
          </w:rPr>
          <w:t>Route bij signalen van huiselijk geweld en kindermishandeling</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_Toc272909783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24</w:t>
        </w:r>
        <w:r w:rsidR="00933705" w:rsidRPr="00933705">
          <w:rPr>
            <w:rFonts w:cs="Arial"/>
            <w:bCs/>
            <w:noProof/>
            <w:webHidden/>
            <w:color w:val="0000FF"/>
            <w:sz w:val="20"/>
            <w:u w:val="single"/>
          </w:rPr>
          <w:fldChar w:fldCharType="end"/>
        </w:r>
      </w:hyperlink>
    </w:p>
    <w:p w:rsidR="00933705" w:rsidRPr="00933705" w:rsidRDefault="00933705" w:rsidP="00933705">
      <w:pPr>
        <w:tabs>
          <w:tab w:val="right" w:leader="dot" w:pos="9062"/>
        </w:tabs>
        <w:spacing w:line="280" w:lineRule="atLeast"/>
        <w:ind w:left="360" w:hanging="360"/>
        <w:rPr>
          <w:rFonts w:cs="Arial"/>
          <w:bCs/>
          <w:color w:val="0000FF"/>
          <w:sz w:val="20"/>
          <w:u w:val="single"/>
        </w:rPr>
      </w:pPr>
    </w:p>
    <w:p w:rsidR="00933705" w:rsidRPr="00933705" w:rsidRDefault="00A25A9E" w:rsidP="00933705">
      <w:pPr>
        <w:tabs>
          <w:tab w:val="right" w:leader="dot" w:pos="9062"/>
        </w:tabs>
        <w:spacing w:line="280" w:lineRule="atLeast"/>
        <w:ind w:left="360" w:hanging="360"/>
        <w:rPr>
          <w:rFonts w:ascii="Times New Roman" w:hAnsi="Times New Roman"/>
          <w:sz w:val="24"/>
          <w:lang w:val="en-US" w:eastAsia="en-US"/>
        </w:rPr>
      </w:pPr>
      <w:hyperlink r:id="rId43" w:anchor="_Toc272909784#_Toc272909784" w:history="1">
        <w:r w:rsidR="00933705" w:rsidRPr="00933705">
          <w:rPr>
            <w:rFonts w:ascii="JSO BT" w:hAnsi="JSO BT" w:cs="Arial"/>
            <w:bCs/>
            <w:noProof/>
            <w:color w:val="0000FF"/>
            <w:sz w:val="20"/>
            <w:u w:val="single"/>
          </w:rPr>
          <w:t>I.</w:t>
        </w:r>
        <w:r w:rsidR="00933705" w:rsidRPr="00933705">
          <w:rPr>
            <w:rFonts w:ascii="Times New Roman" w:hAnsi="Times New Roman"/>
            <w:noProof/>
            <w:color w:val="0000FF"/>
            <w:sz w:val="24"/>
            <w:u w:val="single"/>
            <w:lang w:val="en-US" w:eastAsia="en-US"/>
          </w:rPr>
          <w:tab/>
        </w:r>
        <w:r w:rsidR="00933705" w:rsidRPr="00933705">
          <w:rPr>
            <w:rFonts w:ascii="JSO BT" w:hAnsi="JSO BT" w:cs="Arial"/>
            <w:bCs/>
            <w:noProof/>
            <w:color w:val="0000FF"/>
            <w:sz w:val="20"/>
            <w:u w:val="single"/>
          </w:rPr>
          <w:t>Stappenplan bij signalen van huiselijk geweld en kindermishandeling</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_Toc272909784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25</w:t>
        </w:r>
        <w:r w:rsidR="00933705" w:rsidRPr="00933705">
          <w:rPr>
            <w:rFonts w:cs="Arial"/>
            <w:bCs/>
            <w:noProof/>
            <w:webHidden/>
            <w:color w:val="0000FF"/>
            <w:sz w:val="20"/>
            <w:u w:val="single"/>
          </w:rPr>
          <w:fldChar w:fldCharType="end"/>
        </w:r>
      </w:hyperlink>
    </w:p>
    <w:p w:rsidR="00933705" w:rsidRPr="00933705" w:rsidRDefault="00A25A9E" w:rsidP="00933705">
      <w:pPr>
        <w:tabs>
          <w:tab w:val="right" w:leader="dot" w:pos="9062"/>
        </w:tabs>
        <w:spacing w:line="280" w:lineRule="atLeast"/>
        <w:ind w:left="1080" w:hanging="720"/>
        <w:rPr>
          <w:rFonts w:ascii="Times New Roman" w:hAnsi="Times New Roman"/>
          <w:noProof/>
          <w:sz w:val="24"/>
          <w:lang w:val="en-US" w:eastAsia="en-US"/>
        </w:rPr>
      </w:pPr>
      <w:hyperlink r:id="rId44" w:anchor="_Toc272909785#_Toc272909785" w:history="1">
        <w:r w:rsidR="00933705" w:rsidRPr="00933705">
          <w:rPr>
            <w:rFonts w:ascii="JSO BT" w:hAnsi="JSO BT" w:cs="Arial"/>
            <w:bCs/>
            <w:noProof/>
            <w:color w:val="0000FF"/>
            <w:sz w:val="20"/>
            <w:u w:val="single"/>
          </w:rPr>
          <w:t>Stap 1: In kaart brengen van signalen</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_Toc272909785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25</w:t>
        </w:r>
        <w:r w:rsidR="00933705" w:rsidRPr="00933705">
          <w:rPr>
            <w:rFonts w:cs="Arial"/>
            <w:bCs/>
            <w:noProof/>
            <w:webHidden/>
            <w:color w:val="0000FF"/>
            <w:sz w:val="20"/>
            <w:u w:val="single"/>
          </w:rPr>
          <w:fldChar w:fldCharType="end"/>
        </w:r>
      </w:hyperlink>
    </w:p>
    <w:p w:rsidR="00933705" w:rsidRPr="00933705" w:rsidRDefault="00A25A9E" w:rsidP="00933705">
      <w:pPr>
        <w:tabs>
          <w:tab w:val="right" w:leader="dot" w:pos="9062"/>
        </w:tabs>
        <w:spacing w:line="280" w:lineRule="atLeast"/>
        <w:ind w:left="1080" w:hanging="720"/>
        <w:rPr>
          <w:rFonts w:ascii="Times New Roman" w:hAnsi="Times New Roman"/>
          <w:noProof/>
          <w:sz w:val="24"/>
          <w:lang w:val="en-US" w:eastAsia="en-US"/>
        </w:rPr>
      </w:pPr>
      <w:hyperlink r:id="rId45" w:anchor="_Toc272909786#_Toc272909786" w:history="1">
        <w:r w:rsidR="00933705" w:rsidRPr="00933705">
          <w:rPr>
            <w:rFonts w:ascii="JSO BT" w:hAnsi="JSO BT" w:cs="Arial"/>
            <w:bCs/>
            <w:noProof/>
            <w:color w:val="0000FF"/>
            <w:sz w:val="20"/>
            <w:u w:val="single"/>
          </w:rPr>
          <w:t>Stap 2: Collegiale consultatie en zo nodig raadplegen van het Advies- en Meldpunt Kindermishandeling (AMK).</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_Toc272909786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27</w:t>
        </w:r>
        <w:r w:rsidR="00933705" w:rsidRPr="00933705">
          <w:rPr>
            <w:rFonts w:cs="Arial"/>
            <w:bCs/>
            <w:noProof/>
            <w:webHidden/>
            <w:color w:val="0000FF"/>
            <w:sz w:val="20"/>
            <w:u w:val="single"/>
          </w:rPr>
          <w:fldChar w:fldCharType="end"/>
        </w:r>
      </w:hyperlink>
    </w:p>
    <w:p w:rsidR="00933705" w:rsidRPr="00933705" w:rsidRDefault="00A25A9E" w:rsidP="00933705">
      <w:pPr>
        <w:tabs>
          <w:tab w:val="right" w:leader="dot" w:pos="9062"/>
        </w:tabs>
        <w:spacing w:line="280" w:lineRule="atLeast"/>
        <w:ind w:left="1080" w:hanging="720"/>
        <w:rPr>
          <w:rFonts w:ascii="Times New Roman" w:hAnsi="Times New Roman"/>
          <w:noProof/>
          <w:sz w:val="24"/>
          <w:lang w:val="en-US" w:eastAsia="en-US"/>
        </w:rPr>
      </w:pPr>
      <w:hyperlink r:id="rId46" w:anchor="_Toc272909787#_Toc272909787" w:history="1">
        <w:r w:rsidR="00933705" w:rsidRPr="00933705">
          <w:rPr>
            <w:rFonts w:ascii="JSO BT" w:hAnsi="JSO BT" w:cs="Arial"/>
            <w:bCs/>
            <w:noProof/>
            <w:color w:val="0000FF"/>
            <w:sz w:val="20"/>
            <w:u w:val="single"/>
          </w:rPr>
          <w:t>Stap 3: Gesprek met de ouder</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_Toc272909787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30</w:t>
        </w:r>
        <w:r w:rsidR="00933705" w:rsidRPr="00933705">
          <w:rPr>
            <w:rFonts w:cs="Arial"/>
            <w:bCs/>
            <w:noProof/>
            <w:webHidden/>
            <w:color w:val="0000FF"/>
            <w:sz w:val="20"/>
            <w:u w:val="single"/>
          </w:rPr>
          <w:fldChar w:fldCharType="end"/>
        </w:r>
      </w:hyperlink>
    </w:p>
    <w:p w:rsidR="00933705" w:rsidRPr="00933705" w:rsidRDefault="00A25A9E" w:rsidP="00933705">
      <w:pPr>
        <w:tabs>
          <w:tab w:val="right" w:leader="dot" w:pos="9062"/>
        </w:tabs>
        <w:spacing w:line="280" w:lineRule="atLeast"/>
        <w:ind w:left="1080" w:hanging="720"/>
        <w:rPr>
          <w:rFonts w:ascii="Times New Roman" w:hAnsi="Times New Roman"/>
          <w:noProof/>
          <w:sz w:val="24"/>
          <w:lang w:val="en-US" w:eastAsia="en-US"/>
        </w:rPr>
      </w:pPr>
      <w:hyperlink r:id="rId47" w:anchor="_Toc272909788#_Toc272909788" w:history="1">
        <w:r w:rsidR="00933705" w:rsidRPr="00933705">
          <w:rPr>
            <w:rFonts w:ascii="JSO BT" w:hAnsi="JSO BT" w:cs="Arial"/>
            <w:bCs/>
            <w:noProof/>
            <w:color w:val="0000FF"/>
            <w:sz w:val="20"/>
            <w:u w:val="single"/>
          </w:rPr>
          <w:t>Stap 4: Weeg de aard en de ernst van het huiselijk geweld of de kindermishandeling</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_Toc272909788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32</w:t>
        </w:r>
        <w:r w:rsidR="00933705" w:rsidRPr="00933705">
          <w:rPr>
            <w:rFonts w:cs="Arial"/>
            <w:bCs/>
            <w:noProof/>
            <w:webHidden/>
            <w:color w:val="0000FF"/>
            <w:sz w:val="20"/>
            <w:u w:val="single"/>
          </w:rPr>
          <w:fldChar w:fldCharType="end"/>
        </w:r>
      </w:hyperlink>
    </w:p>
    <w:p w:rsidR="00933705" w:rsidRPr="00933705" w:rsidRDefault="00A25A9E" w:rsidP="00933705">
      <w:pPr>
        <w:tabs>
          <w:tab w:val="right" w:leader="dot" w:pos="9062"/>
        </w:tabs>
        <w:spacing w:line="280" w:lineRule="atLeast"/>
        <w:ind w:left="1080" w:hanging="720"/>
        <w:rPr>
          <w:rFonts w:ascii="Times New Roman" w:hAnsi="Times New Roman"/>
          <w:noProof/>
          <w:sz w:val="24"/>
          <w:lang w:val="en-US" w:eastAsia="en-US"/>
        </w:rPr>
      </w:pPr>
      <w:hyperlink r:id="rId48" w:anchor="_Toc272909789#_Toc272909789" w:history="1">
        <w:r w:rsidR="00933705" w:rsidRPr="00933705">
          <w:rPr>
            <w:rFonts w:ascii="JSO BT" w:hAnsi="JSO BT" w:cs="Arial"/>
            <w:bCs/>
            <w:noProof/>
            <w:color w:val="0000FF"/>
            <w:sz w:val="20"/>
            <w:u w:val="single"/>
          </w:rPr>
          <w:t>Stap 5: Beslissen: zelf hulp organiseren of melden</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_Toc272909789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33</w:t>
        </w:r>
        <w:r w:rsidR="00933705" w:rsidRPr="00933705">
          <w:rPr>
            <w:rFonts w:cs="Arial"/>
            <w:bCs/>
            <w:noProof/>
            <w:webHidden/>
            <w:color w:val="0000FF"/>
            <w:sz w:val="20"/>
            <w:u w:val="single"/>
          </w:rPr>
          <w:fldChar w:fldCharType="end"/>
        </w:r>
      </w:hyperlink>
    </w:p>
    <w:p w:rsidR="00933705" w:rsidRPr="00933705" w:rsidRDefault="00A25A9E" w:rsidP="00933705">
      <w:pPr>
        <w:tabs>
          <w:tab w:val="right" w:leader="dot" w:pos="9062"/>
        </w:tabs>
        <w:spacing w:line="280" w:lineRule="atLeast"/>
        <w:ind w:left="400" w:firstLine="680"/>
        <w:rPr>
          <w:rFonts w:ascii="Times New Roman" w:hAnsi="Times New Roman"/>
          <w:noProof/>
          <w:sz w:val="24"/>
          <w:lang w:val="en-US" w:eastAsia="en-US"/>
        </w:rPr>
      </w:pPr>
      <w:hyperlink r:id="rId49" w:anchor="_Toc272909790#_Toc272909790" w:history="1">
        <w:r w:rsidR="00933705" w:rsidRPr="00933705">
          <w:rPr>
            <w:rFonts w:ascii="JSO BT" w:hAnsi="JSO BT" w:cs="Arial"/>
            <w:bCs/>
            <w:noProof/>
            <w:color w:val="0000FF"/>
            <w:sz w:val="20"/>
            <w:u w:val="single"/>
          </w:rPr>
          <w:t>Stap 5a: Hulp organiseren en effecten volgen</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_Toc272909790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33</w:t>
        </w:r>
        <w:r w:rsidR="00933705" w:rsidRPr="00933705">
          <w:rPr>
            <w:rFonts w:cs="Arial"/>
            <w:bCs/>
            <w:noProof/>
            <w:webHidden/>
            <w:color w:val="0000FF"/>
            <w:sz w:val="20"/>
            <w:u w:val="single"/>
          </w:rPr>
          <w:fldChar w:fldCharType="end"/>
        </w:r>
      </w:hyperlink>
    </w:p>
    <w:p w:rsidR="00933705" w:rsidRPr="00933705" w:rsidRDefault="00A25A9E" w:rsidP="00933705">
      <w:pPr>
        <w:tabs>
          <w:tab w:val="right" w:leader="dot" w:pos="9062"/>
        </w:tabs>
        <w:spacing w:line="280" w:lineRule="atLeast"/>
        <w:ind w:left="400" w:firstLine="680"/>
        <w:rPr>
          <w:rFonts w:ascii="Times New Roman" w:hAnsi="Times New Roman"/>
          <w:noProof/>
          <w:sz w:val="24"/>
          <w:lang w:val="en-US" w:eastAsia="en-US"/>
        </w:rPr>
      </w:pPr>
      <w:hyperlink r:id="rId50" w:anchor="_Toc272909791#_Toc272909791" w:history="1">
        <w:r w:rsidR="00933705" w:rsidRPr="00933705">
          <w:rPr>
            <w:rFonts w:ascii="JSO BT" w:hAnsi="JSO BT" w:cs="Arial"/>
            <w:bCs/>
            <w:noProof/>
            <w:color w:val="0000FF"/>
            <w:sz w:val="20"/>
            <w:u w:val="single"/>
          </w:rPr>
          <w:t>Stap 5b: Melden en bespreken met de ouder</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_Toc272909791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34</w:t>
        </w:r>
        <w:r w:rsidR="00933705" w:rsidRPr="00933705">
          <w:rPr>
            <w:rFonts w:cs="Arial"/>
            <w:bCs/>
            <w:noProof/>
            <w:webHidden/>
            <w:color w:val="0000FF"/>
            <w:sz w:val="20"/>
            <w:u w:val="single"/>
          </w:rPr>
          <w:fldChar w:fldCharType="end"/>
        </w:r>
      </w:hyperlink>
    </w:p>
    <w:p w:rsidR="00933705" w:rsidRPr="00933705" w:rsidRDefault="00933705" w:rsidP="00933705">
      <w:pPr>
        <w:tabs>
          <w:tab w:val="right" w:leader="dot" w:pos="9062"/>
        </w:tabs>
        <w:spacing w:line="280" w:lineRule="atLeast"/>
        <w:ind w:left="360" w:hanging="360"/>
        <w:rPr>
          <w:rFonts w:cs="Arial"/>
          <w:bCs/>
          <w:color w:val="0000FF"/>
          <w:sz w:val="20"/>
          <w:u w:val="single"/>
        </w:rPr>
      </w:pPr>
    </w:p>
    <w:p w:rsidR="00933705" w:rsidRPr="00933705" w:rsidRDefault="00A25A9E" w:rsidP="00933705">
      <w:pPr>
        <w:tabs>
          <w:tab w:val="right" w:leader="dot" w:pos="9062"/>
        </w:tabs>
        <w:spacing w:line="280" w:lineRule="atLeast"/>
        <w:ind w:left="360" w:hanging="360"/>
        <w:rPr>
          <w:rFonts w:ascii="Times New Roman" w:hAnsi="Times New Roman"/>
          <w:sz w:val="24"/>
          <w:lang w:val="en-US" w:eastAsia="en-US"/>
        </w:rPr>
      </w:pPr>
      <w:hyperlink r:id="rId51" w:anchor="_Toc272909792#_Toc272909792" w:history="1">
        <w:r w:rsidR="00933705" w:rsidRPr="00933705">
          <w:rPr>
            <w:rFonts w:ascii="JSO BT" w:hAnsi="JSO BT" w:cs="Arial"/>
            <w:bCs/>
            <w:noProof/>
            <w:color w:val="0000FF"/>
            <w:sz w:val="20"/>
            <w:u w:val="single"/>
          </w:rPr>
          <w:t>II</w:t>
        </w:r>
        <w:r w:rsidR="00933705" w:rsidRPr="00933705">
          <w:rPr>
            <w:rFonts w:ascii="Times New Roman" w:hAnsi="Times New Roman"/>
            <w:noProof/>
            <w:color w:val="0000FF"/>
            <w:sz w:val="24"/>
            <w:u w:val="single"/>
            <w:lang w:val="en-US" w:eastAsia="en-US"/>
          </w:rPr>
          <w:tab/>
        </w:r>
        <w:r w:rsidR="00933705" w:rsidRPr="00933705">
          <w:rPr>
            <w:rFonts w:ascii="JSO BT" w:hAnsi="JSO BT" w:cs="Arial"/>
            <w:bCs/>
            <w:noProof/>
            <w:color w:val="0000FF"/>
            <w:sz w:val="20"/>
            <w:u w:val="single"/>
          </w:rPr>
          <w:t>Verantwoordelijkheden van de Dr. H. Bavinckschool in het scheppen van randvoorwaarden voor een veilig werk- en meldklimaat</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_Toc272909792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35</w:t>
        </w:r>
        <w:r w:rsidR="00933705" w:rsidRPr="00933705">
          <w:rPr>
            <w:rFonts w:cs="Arial"/>
            <w:bCs/>
            <w:noProof/>
            <w:webHidden/>
            <w:color w:val="0000FF"/>
            <w:sz w:val="20"/>
            <w:u w:val="single"/>
          </w:rPr>
          <w:fldChar w:fldCharType="end"/>
        </w:r>
      </w:hyperlink>
    </w:p>
    <w:p w:rsidR="00933705" w:rsidRPr="00933705" w:rsidRDefault="00933705" w:rsidP="00933705">
      <w:pPr>
        <w:tabs>
          <w:tab w:val="right" w:leader="dot" w:pos="9062"/>
        </w:tabs>
        <w:spacing w:line="280" w:lineRule="atLeast"/>
        <w:ind w:left="360" w:hanging="360"/>
        <w:rPr>
          <w:rFonts w:cs="Arial"/>
          <w:bCs/>
          <w:color w:val="0000FF"/>
          <w:sz w:val="20"/>
          <w:u w:val="single"/>
        </w:rPr>
      </w:pPr>
    </w:p>
    <w:p w:rsidR="00933705" w:rsidRPr="00933705" w:rsidRDefault="00A25A9E" w:rsidP="00933705">
      <w:pPr>
        <w:tabs>
          <w:tab w:val="right" w:leader="dot" w:pos="9062"/>
        </w:tabs>
        <w:spacing w:line="280" w:lineRule="atLeast"/>
        <w:ind w:left="360" w:hanging="360"/>
        <w:rPr>
          <w:rFonts w:ascii="Times New Roman" w:hAnsi="Times New Roman"/>
          <w:sz w:val="24"/>
          <w:lang w:val="en-US" w:eastAsia="en-US"/>
        </w:rPr>
      </w:pPr>
      <w:hyperlink r:id="rId52" w:anchor="_Toc272909793#_Toc272909793" w:history="1">
        <w:r w:rsidR="00933705" w:rsidRPr="00933705">
          <w:rPr>
            <w:rFonts w:ascii="JSO BT" w:hAnsi="JSO BT" w:cs="Arial"/>
            <w:bCs/>
            <w:noProof/>
            <w:color w:val="0000FF"/>
            <w:sz w:val="20"/>
            <w:u w:val="single"/>
          </w:rPr>
          <w:t>III</w:t>
        </w:r>
        <w:r w:rsidR="00933705" w:rsidRPr="00933705">
          <w:rPr>
            <w:rFonts w:ascii="Times New Roman" w:hAnsi="Times New Roman"/>
            <w:noProof/>
            <w:color w:val="0000FF"/>
            <w:sz w:val="24"/>
            <w:u w:val="single"/>
            <w:lang w:val="en-US" w:eastAsia="en-US"/>
          </w:rPr>
          <w:tab/>
        </w:r>
        <w:r w:rsidR="00933705" w:rsidRPr="00933705">
          <w:rPr>
            <w:rFonts w:ascii="JSO BT" w:hAnsi="JSO BT" w:cs="Arial"/>
            <w:bCs/>
            <w:noProof/>
            <w:color w:val="0000FF"/>
            <w:sz w:val="20"/>
            <w:u w:val="single"/>
          </w:rPr>
          <w:t>Sociale kaart van de Dr. H. Bavinckschool</w:t>
        </w:r>
        <w:r w:rsidR="00933705" w:rsidRPr="00933705">
          <w:rPr>
            <w:rFonts w:cs="Arial"/>
            <w:bCs/>
            <w:noProof/>
            <w:webHidden/>
            <w:color w:val="0000FF"/>
            <w:sz w:val="20"/>
            <w:u w:val="single"/>
          </w:rPr>
          <w:tab/>
        </w:r>
        <w:r w:rsidR="00933705" w:rsidRPr="00933705">
          <w:rPr>
            <w:rFonts w:cs="Arial"/>
            <w:bCs/>
            <w:noProof/>
            <w:webHidden/>
            <w:color w:val="0000FF"/>
            <w:sz w:val="20"/>
            <w:u w:val="single"/>
          </w:rPr>
          <w:fldChar w:fldCharType="begin"/>
        </w:r>
        <w:r w:rsidR="00933705" w:rsidRPr="00933705">
          <w:rPr>
            <w:rFonts w:cs="Arial"/>
            <w:bCs/>
            <w:noProof/>
            <w:webHidden/>
            <w:color w:val="0000FF"/>
            <w:sz w:val="20"/>
            <w:u w:val="single"/>
          </w:rPr>
          <w:instrText xml:space="preserve"> PAGEREF _Toc272909793 \h </w:instrText>
        </w:r>
        <w:r w:rsidR="00933705" w:rsidRPr="00933705">
          <w:rPr>
            <w:rFonts w:cs="Arial"/>
            <w:bCs/>
            <w:noProof/>
            <w:webHidden/>
            <w:color w:val="0000FF"/>
            <w:sz w:val="20"/>
            <w:u w:val="single"/>
          </w:rPr>
        </w:r>
        <w:r w:rsidR="00933705" w:rsidRPr="00933705">
          <w:rPr>
            <w:rFonts w:cs="Arial"/>
            <w:bCs/>
            <w:noProof/>
            <w:webHidden/>
            <w:color w:val="0000FF"/>
            <w:sz w:val="20"/>
            <w:u w:val="single"/>
          </w:rPr>
          <w:fldChar w:fldCharType="separate"/>
        </w:r>
        <w:r w:rsidR="006D41A3">
          <w:rPr>
            <w:rFonts w:cs="Arial"/>
            <w:bCs/>
            <w:noProof/>
            <w:webHidden/>
            <w:color w:val="0000FF"/>
            <w:sz w:val="20"/>
            <w:u w:val="single"/>
          </w:rPr>
          <w:t>37</w:t>
        </w:r>
        <w:r w:rsidR="00933705" w:rsidRPr="00933705">
          <w:rPr>
            <w:rFonts w:cs="Arial"/>
            <w:bCs/>
            <w:noProof/>
            <w:webHidden/>
            <w:color w:val="0000FF"/>
            <w:sz w:val="20"/>
            <w:u w:val="single"/>
          </w:rPr>
          <w:fldChar w:fldCharType="end"/>
        </w:r>
      </w:hyperlink>
    </w:p>
    <w:p w:rsidR="00933705" w:rsidRPr="00933705" w:rsidRDefault="00933705" w:rsidP="00933705">
      <w:pPr>
        <w:tabs>
          <w:tab w:val="right" w:leader="dot" w:pos="9062"/>
        </w:tabs>
        <w:spacing w:line="280" w:lineRule="atLeast"/>
        <w:ind w:left="1080" w:hanging="720"/>
        <w:rPr>
          <w:rFonts w:cs="Arial"/>
          <w:bCs/>
          <w:noProof/>
          <w:sz w:val="20"/>
          <w:lang w:eastAsia="en-US"/>
        </w:rPr>
      </w:pPr>
      <w:r w:rsidRPr="00933705">
        <w:rPr>
          <w:rFonts w:ascii="JSO BT" w:hAnsi="JSO BT" w:cs="Arial"/>
          <w:b/>
          <w:bCs/>
          <w:sz w:val="24"/>
        </w:rPr>
        <w:fldChar w:fldCharType="end"/>
      </w:r>
      <w:r w:rsidRPr="00933705">
        <w:rPr>
          <w:rFonts w:cs="Arial"/>
          <w:bCs/>
          <w:noProof/>
          <w:sz w:val="20"/>
          <w:lang w:eastAsia="en-US"/>
        </w:rPr>
        <w:t xml:space="preserve"> </w:t>
      </w:r>
    </w:p>
    <w:p w:rsidR="00933705" w:rsidRPr="00933705" w:rsidRDefault="00933705" w:rsidP="00933705">
      <w:pPr>
        <w:tabs>
          <w:tab w:val="right" w:leader="dot" w:pos="9062"/>
        </w:tabs>
        <w:spacing w:line="280" w:lineRule="atLeast"/>
        <w:ind w:left="1080" w:hanging="720"/>
        <w:rPr>
          <w:rFonts w:cs="Arial"/>
          <w:bCs/>
          <w:noProof/>
          <w:sz w:val="20"/>
          <w:lang w:eastAsia="en-US"/>
        </w:rPr>
      </w:pPr>
    </w:p>
    <w:p w:rsidR="00933705" w:rsidRPr="00933705" w:rsidRDefault="00933705" w:rsidP="00933705">
      <w:pPr>
        <w:spacing w:line="240" w:lineRule="auto"/>
        <w:rPr>
          <w:rFonts w:ascii="JSO BT" w:hAnsi="JSO BT" w:cs="Arial"/>
          <w:b/>
          <w:bCs/>
          <w:sz w:val="24"/>
        </w:rPr>
      </w:pPr>
    </w:p>
    <w:p w:rsidR="00933705" w:rsidRPr="00933705" w:rsidRDefault="00933705" w:rsidP="00933705">
      <w:pPr>
        <w:spacing w:line="240" w:lineRule="auto"/>
        <w:rPr>
          <w:rFonts w:ascii="JSO BT" w:hAnsi="JSO BT" w:cs="Arial"/>
          <w:b/>
          <w:bCs/>
          <w:sz w:val="24"/>
        </w:rPr>
      </w:pPr>
    </w:p>
    <w:p w:rsidR="00933705" w:rsidRPr="00933705" w:rsidRDefault="00933705" w:rsidP="00933705">
      <w:pPr>
        <w:tabs>
          <w:tab w:val="left" w:pos="1260"/>
        </w:tabs>
        <w:spacing w:line="300" w:lineRule="exact"/>
        <w:rPr>
          <w:rFonts w:ascii="JSO BT" w:hAnsi="JSO BT" w:cs="Arial"/>
          <w:b/>
          <w:bCs/>
          <w:i/>
          <w:iCs/>
          <w:sz w:val="20"/>
        </w:rPr>
      </w:pPr>
    </w:p>
    <w:p w:rsidR="00933705" w:rsidRPr="00933705" w:rsidRDefault="00933705" w:rsidP="00933705">
      <w:pPr>
        <w:tabs>
          <w:tab w:val="left" w:pos="1260"/>
        </w:tabs>
        <w:spacing w:line="300" w:lineRule="exact"/>
        <w:rPr>
          <w:rFonts w:ascii="JSO BT" w:hAnsi="JSO BT" w:cs="Arial"/>
          <w:b/>
          <w:bCs/>
          <w:i/>
          <w:iCs/>
          <w:sz w:val="20"/>
        </w:rPr>
      </w:pPr>
      <w:r w:rsidRPr="00933705">
        <w:rPr>
          <w:rFonts w:cs="Arial"/>
          <w:b/>
          <w:noProof/>
          <w:sz w:val="20"/>
        </w:rPr>
        <w:drawing>
          <wp:anchor distT="0" distB="0" distL="114300" distR="114300" simplePos="0" relativeHeight="251679744" behindDoc="0" locked="0" layoutInCell="0" allowOverlap="1">
            <wp:simplePos x="0" y="0"/>
            <wp:positionH relativeFrom="column">
              <wp:posOffset>0</wp:posOffset>
            </wp:positionH>
            <wp:positionV relativeFrom="paragraph">
              <wp:posOffset>340995</wp:posOffset>
            </wp:positionV>
            <wp:extent cx="1714500" cy="1098550"/>
            <wp:effectExtent l="0" t="0" r="0" b="6350"/>
            <wp:wrapSquare wrapText="bothSides"/>
            <wp:docPr id="20" name="Afbeelding 20" descr="cid:image002.gif@01CAC421.3019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AC421.30194DD0"/>
                    <pic:cNvPicPr>
                      <a:picLocks noChangeAspect="1" noChangeArrowheads="1"/>
                    </pic:cNvPicPr>
                  </pic:nvPicPr>
                  <pic:blipFill>
                    <a:blip r:embed="rId53" r:link="rId54" cstate="print">
                      <a:lum contrast="24000"/>
                      <a:extLst>
                        <a:ext uri="{28A0092B-C50C-407E-A947-70E740481C1C}">
                          <a14:useLocalDpi xmlns:a14="http://schemas.microsoft.com/office/drawing/2010/main" val="0"/>
                        </a:ext>
                      </a:extLst>
                    </a:blip>
                    <a:srcRect/>
                    <a:stretch>
                      <a:fillRect/>
                    </a:stretch>
                  </pic:blipFill>
                  <pic:spPr bwMode="auto">
                    <a:xfrm>
                      <a:off x="0" y="0"/>
                      <a:ext cx="1714500" cy="1098550"/>
                    </a:xfrm>
                    <a:prstGeom prst="rect">
                      <a:avLst/>
                    </a:prstGeom>
                    <a:noFill/>
                  </pic:spPr>
                </pic:pic>
              </a:graphicData>
            </a:graphic>
            <wp14:sizeRelH relativeFrom="page">
              <wp14:pctWidth>0</wp14:pctWidth>
            </wp14:sizeRelH>
            <wp14:sizeRelV relativeFrom="page">
              <wp14:pctHeight>0</wp14:pctHeight>
            </wp14:sizeRelV>
          </wp:anchor>
        </w:drawing>
      </w:r>
    </w:p>
    <w:p w:rsidR="00933705" w:rsidRPr="00933705" w:rsidRDefault="00933705" w:rsidP="00933705">
      <w:pPr>
        <w:tabs>
          <w:tab w:val="left" w:pos="1260"/>
        </w:tabs>
        <w:spacing w:line="300" w:lineRule="exact"/>
        <w:rPr>
          <w:rFonts w:ascii="JSO BT" w:hAnsi="JSO BT" w:cs="Arial"/>
          <w:b/>
          <w:bCs/>
          <w:i/>
          <w:iCs/>
          <w:sz w:val="20"/>
        </w:rPr>
      </w:pPr>
    </w:p>
    <w:p w:rsidR="00933705" w:rsidRPr="00933705" w:rsidRDefault="00933705" w:rsidP="00933705">
      <w:pPr>
        <w:tabs>
          <w:tab w:val="left" w:pos="1260"/>
        </w:tabs>
        <w:spacing w:line="300" w:lineRule="exact"/>
        <w:rPr>
          <w:rFonts w:ascii="JSO BT" w:hAnsi="JSO BT" w:cs="Arial"/>
          <w:b/>
          <w:bCs/>
          <w:i/>
          <w:iCs/>
          <w:sz w:val="20"/>
        </w:rPr>
      </w:pPr>
      <w:r w:rsidRPr="00933705">
        <w:rPr>
          <w:rFonts w:cs="Arial"/>
          <w:b/>
          <w:noProof/>
          <w:sz w:val="20"/>
        </w:rPr>
        <w:drawing>
          <wp:anchor distT="0" distB="0" distL="114300" distR="114300" simplePos="0" relativeHeight="251680768" behindDoc="0" locked="0" layoutInCell="1" allowOverlap="1">
            <wp:simplePos x="0" y="0"/>
            <wp:positionH relativeFrom="column">
              <wp:posOffset>1257300</wp:posOffset>
            </wp:positionH>
            <wp:positionV relativeFrom="paragraph">
              <wp:posOffset>74295</wp:posOffset>
            </wp:positionV>
            <wp:extent cx="1457325" cy="723900"/>
            <wp:effectExtent l="0" t="0" r="9525" b="0"/>
            <wp:wrapSquare wrapText="bothSides"/>
            <wp:docPr id="19" name="Afbeelding 19" descr="2010 JSO LOGO 4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JSO LOGO 4x2cm"/>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pic:spPr>
                </pic:pic>
              </a:graphicData>
            </a:graphic>
            <wp14:sizeRelH relativeFrom="page">
              <wp14:pctWidth>0</wp14:pctWidth>
            </wp14:sizeRelH>
            <wp14:sizeRelV relativeFrom="page">
              <wp14:pctHeight>0</wp14:pctHeight>
            </wp14:sizeRelV>
          </wp:anchor>
        </w:drawing>
      </w:r>
    </w:p>
    <w:p w:rsidR="00933705" w:rsidRPr="00933705" w:rsidRDefault="00933705" w:rsidP="00933705">
      <w:pPr>
        <w:tabs>
          <w:tab w:val="left" w:pos="1260"/>
        </w:tabs>
        <w:spacing w:line="300" w:lineRule="exact"/>
        <w:rPr>
          <w:rFonts w:ascii="JSO BT" w:hAnsi="JSO BT" w:cs="Arial"/>
          <w:b/>
          <w:bCs/>
          <w:i/>
          <w:iCs/>
          <w:sz w:val="20"/>
        </w:rPr>
      </w:pPr>
      <w:r w:rsidRPr="00933705">
        <w:rPr>
          <w:rFonts w:ascii="JSO BT" w:hAnsi="JSO BT" w:cs="Arial"/>
          <w:b/>
          <w:bCs/>
          <w:i/>
          <w:iCs/>
          <w:sz w:val="20"/>
        </w:rPr>
        <w:tab/>
      </w:r>
      <w:r w:rsidRPr="00933705">
        <w:rPr>
          <w:rFonts w:ascii="JSO BT" w:hAnsi="JSO BT" w:cs="Arial"/>
          <w:b/>
          <w:bCs/>
          <w:i/>
          <w:iCs/>
          <w:sz w:val="20"/>
        </w:rPr>
        <w:tab/>
      </w:r>
      <w:r w:rsidRPr="00933705">
        <w:rPr>
          <w:rFonts w:ascii="JSO BT" w:hAnsi="JSO BT" w:cs="Arial"/>
          <w:b/>
          <w:bCs/>
          <w:i/>
          <w:iCs/>
          <w:sz w:val="20"/>
        </w:rPr>
        <w:tab/>
      </w:r>
    </w:p>
    <w:p w:rsidR="00933705" w:rsidRPr="00933705" w:rsidRDefault="00933705" w:rsidP="00933705">
      <w:pPr>
        <w:tabs>
          <w:tab w:val="left" w:pos="1260"/>
        </w:tabs>
        <w:spacing w:line="300" w:lineRule="exact"/>
        <w:rPr>
          <w:rFonts w:ascii="JSO BT" w:hAnsi="JSO BT" w:cs="Arial"/>
          <w:b/>
          <w:bCs/>
          <w:i/>
          <w:iCs/>
          <w:sz w:val="20"/>
        </w:rPr>
      </w:pPr>
    </w:p>
    <w:p w:rsidR="00933705" w:rsidRPr="00933705" w:rsidRDefault="00933705" w:rsidP="00933705">
      <w:pPr>
        <w:tabs>
          <w:tab w:val="left" w:pos="1260"/>
        </w:tabs>
        <w:spacing w:line="300" w:lineRule="exact"/>
        <w:rPr>
          <w:rFonts w:ascii="JSO BT" w:hAnsi="JSO BT" w:cs="Arial"/>
          <w:b/>
          <w:bCs/>
          <w:i/>
          <w:iCs/>
          <w:sz w:val="20"/>
        </w:rPr>
      </w:pPr>
    </w:p>
    <w:p w:rsidR="00933705" w:rsidRPr="00933705" w:rsidRDefault="00933705" w:rsidP="00933705">
      <w:pPr>
        <w:tabs>
          <w:tab w:val="left" w:pos="1260"/>
        </w:tabs>
        <w:spacing w:line="300" w:lineRule="exact"/>
        <w:rPr>
          <w:rFonts w:ascii="JSO BT" w:hAnsi="JSO BT" w:cs="Arial"/>
          <w:b/>
          <w:bCs/>
          <w:i/>
          <w:iCs/>
          <w:sz w:val="20"/>
        </w:rPr>
      </w:pPr>
    </w:p>
    <w:p w:rsidR="00933705" w:rsidRPr="00933705" w:rsidRDefault="00933705" w:rsidP="00933705">
      <w:pPr>
        <w:tabs>
          <w:tab w:val="left" w:pos="1260"/>
        </w:tabs>
        <w:spacing w:line="300" w:lineRule="exact"/>
        <w:rPr>
          <w:rFonts w:cs="Arial"/>
          <w:b/>
          <w:sz w:val="20"/>
        </w:rPr>
      </w:pPr>
      <w:r w:rsidRPr="00933705">
        <w:rPr>
          <w:rFonts w:cs="Arial"/>
          <w:b/>
          <w:sz w:val="20"/>
        </w:rPr>
        <w:br w:type="page"/>
      </w:r>
      <w:bookmarkStart w:id="24" w:name="_Toc272909782"/>
      <w:r w:rsidRPr="00933705">
        <w:rPr>
          <w:rFonts w:cs="Arial"/>
          <w:b/>
          <w:sz w:val="20"/>
        </w:rPr>
        <w:t>Stappenplan voor het handelen bij signalen van huiselijk geweld en kindermishandeling</w:t>
      </w:r>
      <w:bookmarkEnd w:id="24"/>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r w:rsidRPr="00933705">
        <w:rPr>
          <w:rFonts w:ascii="JSO BT" w:hAnsi="JSO BT" w:cs="Arial"/>
          <w:bCs/>
          <w:sz w:val="20"/>
        </w:rPr>
        <w:t xml:space="preserve">Het bevoegd gezag van </w:t>
      </w:r>
    </w:p>
    <w:p w:rsidR="00933705" w:rsidRPr="00933705" w:rsidRDefault="00933705" w:rsidP="00933705">
      <w:pPr>
        <w:spacing w:line="280" w:lineRule="atLeast"/>
        <w:rPr>
          <w:rFonts w:ascii="JSO BT" w:hAnsi="JSO BT" w:cs="Arial"/>
          <w:bCs/>
          <w:i/>
          <w:iCs/>
          <w:sz w:val="20"/>
        </w:rPr>
      </w:pPr>
    </w:p>
    <w:p w:rsidR="00933705" w:rsidRPr="00933705" w:rsidRDefault="00933705" w:rsidP="00933705">
      <w:pPr>
        <w:spacing w:line="280" w:lineRule="atLeast"/>
        <w:rPr>
          <w:rFonts w:ascii="JSO BT" w:hAnsi="JSO BT" w:cs="Arial"/>
          <w:bCs/>
          <w:iCs/>
          <w:sz w:val="20"/>
        </w:rPr>
      </w:pPr>
      <w:r w:rsidRPr="00933705">
        <w:rPr>
          <w:rFonts w:ascii="JSO BT" w:hAnsi="JSO BT" w:cs="Arial"/>
          <w:bCs/>
          <w:iCs/>
          <w:sz w:val="20"/>
        </w:rPr>
        <w:t>Dr. H. Bavinckschool</w:t>
      </w:r>
    </w:p>
    <w:p w:rsidR="00933705" w:rsidRPr="00933705" w:rsidRDefault="00933705" w:rsidP="00933705">
      <w:pPr>
        <w:spacing w:line="280" w:lineRule="atLeast"/>
        <w:rPr>
          <w:rFonts w:ascii="JSO BT" w:hAnsi="JSO BT" w:cs="Arial"/>
          <w:bCs/>
          <w:iCs/>
          <w:sz w:val="20"/>
        </w:rPr>
      </w:pPr>
    </w:p>
    <w:p w:rsidR="00933705" w:rsidRPr="00933705" w:rsidRDefault="00933705" w:rsidP="00933705">
      <w:pPr>
        <w:spacing w:line="280" w:lineRule="atLeast"/>
        <w:rPr>
          <w:rFonts w:ascii="JSO BT" w:hAnsi="JSO BT" w:cs="Arial"/>
          <w:bCs/>
          <w:iCs/>
          <w:sz w:val="20"/>
        </w:rPr>
      </w:pPr>
      <w:r w:rsidRPr="00933705">
        <w:rPr>
          <w:rFonts w:ascii="JSO BT" w:hAnsi="JSO BT" w:cs="Arial"/>
          <w:bCs/>
          <w:iCs/>
          <w:sz w:val="20"/>
        </w:rPr>
        <w:t xml:space="preserve">Overwegende: </w:t>
      </w:r>
    </w:p>
    <w:p w:rsidR="00933705" w:rsidRPr="00933705" w:rsidRDefault="00933705" w:rsidP="00933705">
      <w:pPr>
        <w:spacing w:line="280" w:lineRule="atLeast"/>
        <w:rPr>
          <w:rFonts w:ascii="JSO BT" w:hAnsi="JSO BT" w:cs="Arial"/>
          <w:bCs/>
          <w:sz w:val="20"/>
        </w:rPr>
      </w:pPr>
    </w:p>
    <w:p w:rsidR="00933705" w:rsidRPr="00933705" w:rsidRDefault="00933705" w:rsidP="00933705">
      <w:pPr>
        <w:numPr>
          <w:ilvl w:val="0"/>
          <w:numId w:val="38"/>
        </w:numPr>
        <w:tabs>
          <w:tab w:val="num" w:pos="360"/>
        </w:tabs>
        <w:spacing w:line="280" w:lineRule="atLeast"/>
        <w:ind w:left="360"/>
        <w:rPr>
          <w:rFonts w:ascii="JSO BT" w:hAnsi="JSO BT" w:cs="Arial"/>
          <w:bCs/>
          <w:iCs/>
          <w:sz w:val="20"/>
        </w:rPr>
      </w:pPr>
      <w:r w:rsidRPr="00933705">
        <w:rPr>
          <w:rFonts w:ascii="JSO BT" w:hAnsi="JSO BT" w:cs="Arial"/>
          <w:bCs/>
          <w:sz w:val="20"/>
        </w:rPr>
        <w:t xml:space="preserve">dat de </w:t>
      </w:r>
      <w:r w:rsidRPr="00933705">
        <w:rPr>
          <w:rFonts w:ascii="JSO BT" w:hAnsi="JSO BT" w:cs="Arial"/>
          <w:bCs/>
          <w:iCs/>
          <w:sz w:val="20"/>
        </w:rPr>
        <w:t xml:space="preserve">Dr. H. Bavinckschool </w:t>
      </w:r>
      <w:r w:rsidRPr="00933705">
        <w:rPr>
          <w:rFonts w:ascii="JSO BT" w:hAnsi="JSO BT" w:cs="Arial"/>
          <w:bCs/>
          <w:sz w:val="20"/>
        </w:rPr>
        <w:t>verantwoordelijk is voor een goede kwaliteit van de dienstverlening aan zijn kinderen en dat deze verantwoordelijkheid zeker ook aan de orde is in geval van dienstverlening aan kinderen die (vermoedelijk) te maken hebben met huiselijk geweld of kindermishandeling;</w:t>
      </w:r>
    </w:p>
    <w:p w:rsidR="00933705" w:rsidRPr="00933705" w:rsidRDefault="00933705" w:rsidP="00933705">
      <w:pPr>
        <w:spacing w:line="280" w:lineRule="atLeast"/>
        <w:rPr>
          <w:rFonts w:ascii="JSO BT" w:hAnsi="JSO BT" w:cs="Arial"/>
          <w:bCs/>
          <w:sz w:val="20"/>
        </w:rPr>
      </w:pPr>
    </w:p>
    <w:p w:rsidR="00933705" w:rsidRPr="00933705" w:rsidRDefault="00933705" w:rsidP="00933705">
      <w:pPr>
        <w:numPr>
          <w:ilvl w:val="0"/>
          <w:numId w:val="38"/>
        </w:numPr>
        <w:tabs>
          <w:tab w:val="num" w:pos="360"/>
        </w:tabs>
        <w:spacing w:line="280" w:lineRule="atLeast"/>
        <w:ind w:left="360"/>
        <w:rPr>
          <w:rFonts w:ascii="JSO BT" w:hAnsi="JSO BT" w:cs="Arial"/>
          <w:bCs/>
          <w:iCs/>
          <w:sz w:val="20"/>
        </w:rPr>
      </w:pPr>
      <w:r w:rsidRPr="00933705">
        <w:rPr>
          <w:rFonts w:ascii="JSO BT" w:hAnsi="JSO BT" w:cs="Arial"/>
          <w:bCs/>
          <w:sz w:val="20"/>
        </w:rPr>
        <w:t xml:space="preserve">dat van de medewerkers die werkzaam zijn bij de </w:t>
      </w:r>
      <w:r w:rsidRPr="00933705">
        <w:rPr>
          <w:rFonts w:ascii="JSO BT" w:hAnsi="JSO BT" w:cs="Arial"/>
          <w:bCs/>
          <w:iCs/>
          <w:sz w:val="20"/>
        </w:rPr>
        <w:t xml:space="preserve">Dr. H. Bavinckschool </w:t>
      </w:r>
      <w:r w:rsidRPr="00933705">
        <w:rPr>
          <w:rFonts w:ascii="JSO BT" w:hAnsi="JSO BT" w:cs="Arial"/>
          <w:bCs/>
          <w:sz w:val="20"/>
        </w:rPr>
        <w:t>op basis van deze verantwoordelijkheid wordt verwacht dat zij in alle contacten met kinderen attent zijn op signalen die kunnen duiden op huiselijk geweld of kindermishandeling en dat zij effectief reageren op deze signalen;</w:t>
      </w:r>
    </w:p>
    <w:p w:rsidR="00933705" w:rsidRPr="00933705" w:rsidRDefault="00933705" w:rsidP="00933705">
      <w:pPr>
        <w:spacing w:line="280" w:lineRule="atLeast"/>
        <w:rPr>
          <w:rFonts w:ascii="JSO BT" w:hAnsi="JSO BT" w:cs="Arial"/>
          <w:bCs/>
          <w:sz w:val="20"/>
        </w:rPr>
      </w:pPr>
    </w:p>
    <w:p w:rsidR="00933705" w:rsidRPr="00933705" w:rsidRDefault="00933705" w:rsidP="00933705">
      <w:pPr>
        <w:numPr>
          <w:ilvl w:val="0"/>
          <w:numId w:val="38"/>
        </w:numPr>
        <w:tabs>
          <w:tab w:val="num" w:pos="360"/>
        </w:tabs>
        <w:spacing w:line="280" w:lineRule="atLeast"/>
        <w:ind w:left="360"/>
        <w:rPr>
          <w:rFonts w:ascii="JSO BT" w:hAnsi="JSO BT" w:cs="Arial"/>
          <w:bCs/>
          <w:sz w:val="20"/>
        </w:rPr>
      </w:pPr>
      <w:r w:rsidRPr="00933705">
        <w:rPr>
          <w:rFonts w:ascii="JSO BT" w:hAnsi="JSO BT" w:cs="Arial"/>
          <w:bCs/>
          <w:sz w:val="20"/>
        </w:rPr>
        <w:t xml:space="preserve">dat de </w:t>
      </w:r>
      <w:r w:rsidRPr="00933705">
        <w:rPr>
          <w:rFonts w:ascii="JSO BT" w:hAnsi="JSO BT" w:cs="Arial"/>
          <w:bCs/>
          <w:iCs/>
          <w:sz w:val="20"/>
        </w:rPr>
        <w:t xml:space="preserve">Dr. H. Bavinckschool </w:t>
      </w:r>
      <w:r w:rsidRPr="00933705">
        <w:rPr>
          <w:rFonts w:ascii="JSO BT" w:hAnsi="JSO BT" w:cs="Arial"/>
          <w:bCs/>
          <w:sz w:val="20"/>
        </w:rPr>
        <w:t xml:space="preserve">,een meldcode wenst vast te stellen zodat de medewerkers die binnen de </w:t>
      </w:r>
      <w:r w:rsidRPr="00933705">
        <w:rPr>
          <w:rFonts w:ascii="JSO BT" w:hAnsi="JSO BT" w:cs="Arial"/>
          <w:bCs/>
          <w:iCs/>
          <w:sz w:val="20"/>
        </w:rPr>
        <w:t>Dr. H. Bavinckschool</w:t>
      </w:r>
      <w:r w:rsidRPr="00933705">
        <w:rPr>
          <w:rFonts w:ascii="JSO BT" w:hAnsi="JSO BT" w:cs="Arial"/>
          <w:bCs/>
          <w:sz w:val="20"/>
        </w:rPr>
        <w:t xml:space="preserve"> werkzaam zijn, weten welke stappen van hen worden verwacht bij signalen van huiselijk geweld of kindermishandeling;</w:t>
      </w:r>
    </w:p>
    <w:p w:rsidR="00933705" w:rsidRPr="00933705" w:rsidRDefault="00933705" w:rsidP="00933705">
      <w:pPr>
        <w:spacing w:line="280" w:lineRule="atLeast"/>
        <w:rPr>
          <w:rFonts w:ascii="JSO BT" w:hAnsi="JSO BT" w:cs="Arial"/>
          <w:bCs/>
          <w:sz w:val="20"/>
        </w:rPr>
      </w:pPr>
    </w:p>
    <w:p w:rsidR="00933705" w:rsidRPr="00933705" w:rsidRDefault="00933705" w:rsidP="00933705">
      <w:pPr>
        <w:numPr>
          <w:ilvl w:val="0"/>
          <w:numId w:val="38"/>
        </w:numPr>
        <w:tabs>
          <w:tab w:val="num" w:pos="360"/>
        </w:tabs>
        <w:spacing w:line="280" w:lineRule="atLeast"/>
        <w:ind w:left="360"/>
        <w:rPr>
          <w:rFonts w:ascii="JSO BT" w:hAnsi="JSO BT" w:cs="Arial"/>
          <w:bCs/>
          <w:iCs/>
          <w:sz w:val="20"/>
        </w:rPr>
      </w:pPr>
      <w:r w:rsidRPr="00933705">
        <w:rPr>
          <w:rFonts w:ascii="JSO BT" w:hAnsi="JSO BT" w:cs="Arial"/>
          <w:bCs/>
          <w:sz w:val="20"/>
        </w:rPr>
        <w:t xml:space="preserve">dat de </w:t>
      </w:r>
      <w:r w:rsidRPr="00933705">
        <w:rPr>
          <w:rFonts w:ascii="JSO BT" w:hAnsi="JSO BT" w:cs="Arial"/>
          <w:bCs/>
          <w:iCs/>
          <w:sz w:val="20"/>
        </w:rPr>
        <w:t>Dr. H. Bavinckschool</w:t>
      </w:r>
      <w:r w:rsidRPr="00933705">
        <w:rPr>
          <w:rFonts w:ascii="JSO BT" w:hAnsi="JSO BT" w:cs="Arial"/>
          <w:bCs/>
          <w:sz w:val="20"/>
        </w:rPr>
        <w:t xml:space="preserve"> in deze code ook vastlegt op welke wijze zij de medewerkers bij deze stappen ondersteunt;</w:t>
      </w:r>
    </w:p>
    <w:p w:rsidR="00933705" w:rsidRPr="00933705" w:rsidRDefault="00933705" w:rsidP="00933705">
      <w:pPr>
        <w:spacing w:line="280" w:lineRule="atLeast"/>
        <w:rPr>
          <w:rFonts w:ascii="JSO BT" w:hAnsi="JSO BT" w:cs="Arial"/>
          <w:bCs/>
          <w:sz w:val="20"/>
        </w:rPr>
      </w:pPr>
    </w:p>
    <w:p w:rsidR="00933705" w:rsidRPr="00933705" w:rsidRDefault="00933705" w:rsidP="00933705">
      <w:pPr>
        <w:numPr>
          <w:ilvl w:val="0"/>
          <w:numId w:val="38"/>
        </w:numPr>
        <w:tabs>
          <w:tab w:val="num" w:pos="360"/>
        </w:tabs>
        <w:spacing w:line="280" w:lineRule="atLeast"/>
        <w:ind w:left="360"/>
        <w:rPr>
          <w:rFonts w:ascii="JSO BT" w:hAnsi="JSO BT" w:cs="Arial"/>
          <w:bCs/>
          <w:sz w:val="20"/>
        </w:rPr>
      </w:pPr>
      <w:r w:rsidRPr="00933705">
        <w:rPr>
          <w:rFonts w:ascii="JSO BT" w:hAnsi="JSO BT" w:cs="Arial"/>
          <w:bCs/>
          <w:sz w:val="20"/>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933705">
        <w:rPr>
          <w:rFonts w:ascii="JSO BT" w:hAnsi="JSO BT" w:cs="Arial"/>
          <w:bCs/>
          <w:iCs/>
          <w:sz w:val="20"/>
        </w:rPr>
        <w:t>;</w:t>
      </w:r>
    </w:p>
    <w:p w:rsidR="00933705" w:rsidRPr="00933705" w:rsidRDefault="00933705" w:rsidP="00933705">
      <w:pPr>
        <w:spacing w:line="280" w:lineRule="atLeast"/>
        <w:rPr>
          <w:rFonts w:ascii="JSO BT" w:hAnsi="JSO BT" w:cs="Arial"/>
          <w:bCs/>
          <w:sz w:val="20"/>
        </w:rPr>
      </w:pPr>
    </w:p>
    <w:p w:rsidR="00933705" w:rsidRPr="00933705" w:rsidRDefault="00933705" w:rsidP="00933705">
      <w:pPr>
        <w:numPr>
          <w:ilvl w:val="0"/>
          <w:numId w:val="38"/>
        </w:numPr>
        <w:tabs>
          <w:tab w:val="num" w:pos="360"/>
        </w:tabs>
        <w:spacing w:line="280" w:lineRule="atLeast"/>
        <w:ind w:left="360"/>
        <w:rPr>
          <w:rFonts w:ascii="JSO BT" w:hAnsi="JSO BT" w:cs="Arial"/>
          <w:bCs/>
          <w:sz w:val="20"/>
        </w:rPr>
      </w:pPr>
      <w:r w:rsidRPr="00933705">
        <w:rPr>
          <w:rFonts w:ascii="JSO BT" w:hAnsi="JSO BT" w:cs="Arial"/>
          <w:bCs/>
          <w:sz w:val="20"/>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933705" w:rsidRPr="00933705" w:rsidRDefault="00933705" w:rsidP="00933705">
      <w:pPr>
        <w:spacing w:line="280" w:lineRule="atLeast"/>
        <w:rPr>
          <w:rFonts w:ascii="JSO BT" w:hAnsi="JSO BT" w:cs="Arial"/>
          <w:bCs/>
          <w:sz w:val="20"/>
        </w:rPr>
      </w:pPr>
    </w:p>
    <w:p w:rsidR="00933705" w:rsidRPr="00933705" w:rsidRDefault="00933705" w:rsidP="00933705">
      <w:pPr>
        <w:numPr>
          <w:ilvl w:val="0"/>
          <w:numId w:val="38"/>
        </w:numPr>
        <w:tabs>
          <w:tab w:val="num" w:pos="360"/>
        </w:tabs>
        <w:spacing w:line="280" w:lineRule="atLeast"/>
        <w:ind w:left="360"/>
        <w:rPr>
          <w:rFonts w:ascii="JSO BT" w:hAnsi="JSO BT" w:cs="Arial"/>
          <w:bCs/>
          <w:iCs/>
          <w:sz w:val="20"/>
          <w:szCs w:val="20"/>
        </w:rPr>
      </w:pPr>
      <w:r w:rsidRPr="00933705">
        <w:rPr>
          <w:rFonts w:ascii="JSO BT" w:hAnsi="JSO BT" w:cs="Arial"/>
          <w:bCs/>
          <w:sz w:val="20"/>
        </w:rPr>
        <w:t xml:space="preserve">dat onder medewerker in deze code wordt verstaan: de medewerker die op de </w:t>
      </w:r>
      <w:r w:rsidRPr="00933705">
        <w:rPr>
          <w:rFonts w:ascii="JSO BT" w:hAnsi="JSO BT" w:cs="Arial"/>
          <w:bCs/>
          <w:iCs/>
          <w:sz w:val="20"/>
        </w:rPr>
        <w:t>Dr. H. Bavinckschool</w:t>
      </w:r>
      <w:r w:rsidRPr="00933705">
        <w:rPr>
          <w:rFonts w:ascii="JSO BT" w:hAnsi="JSO BT" w:cs="Arial"/>
          <w:bCs/>
          <w:iCs/>
          <w:sz w:val="20"/>
          <w:szCs w:val="20"/>
        </w:rPr>
        <w:t xml:space="preserve"> </w:t>
      </w:r>
      <w:r w:rsidRPr="00933705">
        <w:rPr>
          <w:rFonts w:ascii="JSO BT" w:hAnsi="JSO BT" w:cs="Arial"/>
          <w:bCs/>
          <w:sz w:val="20"/>
          <w:szCs w:val="20"/>
        </w:rPr>
        <w:t>werkzaam is en die in dit verband aan kinderen van de kinderopvang zorg, begeleiding, of een andere wijze van ondersteuning biedt;</w:t>
      </w:r>
    </w:p>
    <w:p w:rsidR="00933705" w:rsidRPr="00933705" w:rsidRDefault="00933705" w:rsidP="00933705">
      <w:pPr>
        <w:spacing w:after="120" w:line="280" w:lineRule="exact"/>
        <w:rPr>
          <w:rFonts w:ascii="JSO BT" w:hAnsi="JSO BT" w:cs="Arial"/>
          <w:bCs/>
          <w:sz w:val="20"/>
          <w:szCs w:val="20"/>
        </w:rPr>
      </w:pPr>
    </w:p>
    <w:p w:rsidR="00933705" w:rsidRPr="00933705" w:rsidRDefault="00933705" w:rsidP="00933705">
      <w:pPr>
        <w:numPr>
          <w:ilvl w:val="0"/>
          <w:numId w:val="38"/>
        </w:numPr>
        <w:tabs>
          <w:tab w:val="num" w:pos="360"/>
        </w:tabs>
        <w:spacing w:line="280" w:lineRule="atLeast"/>
        <w:ind w:left="360"/>
        <w:rPr>
          <w:rFonts w:ascii="JSO BT" w:hAnsi="JSO BT" w:cs="Arial"/>
          <w:bCs/>
          <w:i/>
          <w:sz w:val="16"/>
          <w:szCs w:val="16"/>
        </w:rPr>
      </w:pPr>
      <w:r w:rsidRPr="00933705">
        <w:rPr>
          <w:rFonts w:ascii="JSO BT" w:hAnsi="JSO BT" w:cs="Arial"/>
          <w:bCs/>
          <w:sz w:val="20"/>
          <w:szCs w:val="20"/>
        </w:rPr>
        <w:t>dat onder kind in deze code wordt verstaan: de leerling aan wie de leerkracht les geeft.;</w:t>
      </w:r>
    </w:p>
    <w:p w:rsidR="00933705" w:rsidRPr="00933705" w:rsidRDefault="00933705" w:rsidP="00933705">
      <w:pPr>
        <w:spacing w:line="240" w:lineRule="auto"/>
        <w:ind w:left="720"/>
        <w:rPr>
          <w:rFonts w:ascii="JSO BT" w:hAnsi="JSO BT" w:cs="Arial"/>
          <w:bCs/>
          <w:i/>
          <w:sz w:val="20"/>
        </w:rPr>
      </w:pPr>
    </w:p>
    <w:p w:rsidR="00933705" w:rsidRPr="00933705" w:rsidRDefault="00933705" w:rsidP="00933705">
      <w:pPr>
        <w:spacing w:line="280" w:lineRule="atLeast"/>
        <w:ind w:left="360"/>
        <w:rPr>
          <w:rFonts w:ascii="JSO BT" w:hAnsi="JSO BT" w:cs="Arial"/>
          <w:bCs/>
          <w:i/>
          <w:sz w:val="16"/>
          <w:szCs w:val="16"/>
        </w:rPr>
      </w:pPr>
      <w:r w:rsidRPr="00933705">
        <w:rPr>
          <w:rFonts w:ascii="JSO BT" w:hAnsi="JSO BT" w:cs="Arial"/>
          <w:bCs/>
          <w:i/>
          <w:sz w:val="16"/>
          <w:szCs w:val="16"/>
        </w:rPr>
        <w:t xml:space="preserve"> </w:t>
      </w:r>
    </w:p>
    <w:p w:rsidR="00933705" w:rsidRPr="00933705" w:rsidRDefault="00933705" w:rsidP="00933705">
      <w:pPr>
        <w:spacing w:line="280" w:lineRule="atLeast"/>
        <w:rPr>
          <w:rFonts w:ascii="JSO BT" w:hAnsi="JSO BT" w:cs="Arial"/>
          <w:bCs/>
          <w:i/>
          <w:sz w:val="20"/>
        </w:rPr>
      </w:pPr>
      <w:r w:rsidRPr="00933705">
        <w:rPr>
          <w:rFonts w:ascii="JSO BT" w:hAnsi="JSO BT" w:cs="Arial"/>
          <w:bCs/>
          <w:i/>
          <w:sz w:val="20"/>
        </w:rPr>
        <w:t>In aanmerking nemende:</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sz w:val="20"/>
        </w:rPr>
        <w:t>de Wet maatschappelijke ondersteuning;</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sz w:val="20"/>
        </w:rPr>
        <w:t>de Wet op de jeugdzorg;</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sz w:val="20"/>
        </w:rPr>
        <w:t>de Wet bescherming persoonsgegevens;</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iCs/>
          <w:sz w:val="20"/>
        </w:rPr>
        <w:t>de Wet kinderopvang;</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iCs/>
          <w:sz w:val="20"/>
        </w:rPr>
        <w:t>Wijzigingswet OKE;</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iCs/>
          <w:sz w:val="20"/>
        </w:rPr>
        <w:t>Beleidsregels kwaliteit kinderopvang;</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iCs/>
          <w:sz w:val="20"/>
        </w:rPr>
        <w:t>Wet klachtrecht;</w:t>
      </w:r>
    </w:p>
    <w:p w:rsidR="00933705" w:rsidRPr="00933705" w:rsidRDefault="00933705" w:rsidP="00933705">
      <w:pPr>
        <w:numPr>
          <w:ilvl w:val="0"/>
          <w:numId w:val="39"/>
        </w:numPr>
        <w:spacing w:line="280" w:lineRule="atLeast"/>
        <w:rPr>
          <w:rFonts w:ascii="JSO BT" w:hAnsi="JSO BT" w:cs="Arial"/>
          <w:bCs/>
          <w:sz w:val="20"/>
        </w:rPr>
      </w:pPr>
      <w:r w:rsidRPr="00933705">
        <w:rPr>
          <w:rFonts w:ascii="JSO BT" w:hAnsi="JSO BT" w:cs="Arial"/>
          <w:bCs/>
          <w:sz w:val="20"/>
        </w:rPr>
        <w:t xml:space="preserve">het privacyreglement van </w:t>
      </w:r>
      <w:r w:rsidRPr="00933705">
        <w:rPr>
          <w:rFonts w:ascii="JSO BT" w:hAnsi="JSO BT" w:cs="Arial"/>
          <w:bCs/>
          <w:i/>
          <w:iCs/>
          <w:sz w:val="20"/>
        </w:rPr>
        <w:t>Dr. H. Bavinckschool.</w:t>
      </w:r>
      <w:r w:rsidRPr="00933705">
        <w:rPr>
          <w:rFonts w:ascii="JSO BT" w:hAnsi="JSO BT" w:cs="Arial"/>
          <w:bCs/>
          <w:sz w:val="20"/>
        </w:rPr>
        <w:t xml:space="preserve"> </w:t>
      </w:r>
    </w:p>
    <w:p w:rsidR="00933705" w:rsidRPr="00933705" w:rsidRDefault="00933705" w:rsidP="00933705">
      <w:pPr>
        <w:spacing w:line="280" w:lineRule="atLeast"/>
        <w:rPr>
          <w:rFonts w:ascii="JSO BT" w:hAnsi="JSO BT" w:cs="Arial"/>
          <w:bCs/>
          <w:sz w:val="20"/>
        </w:rPr>
      </w:pPr>
    </w:p>
    <w:p w:rsidR="00933705" w:rsidRPr="00933705" w:rsidRDefault="00933705" w:rsidP="00933705">
      <w:pPr>
        <w:spacing w:line="280" w:lineRule="atLeast"/>
        <w:rPr>
          <w:rFonts w:ascii="JSO BT" w:hAnsi="JSO BT" w:cs="Arial"/>
          <w:bCs/>
          <w:sz w:val="20"/>
        </w:rPr>
      </w:pPr>
      <w:r w:rsidRPr="00933705">
        <w:rPr>
          <w:rFonts w:ascii="JSO BT" w:hAnsi="JSO BT" w:cs="Arial"/>
          <w:bCs/>
          <w:sz w:val="20"/>
        </w:rPr>
        <w:t>Stelt de volgende Meldcode Huiselijk Geweld en Kindermishandeling vast.</w:t>
      </w:r>
    </w:p>
    <w:p w:rsidR="00933705" w:rsidRPr="00933705" w:rsidRDefault="00933705" w:rsidP="00933705">
      <w:pPr>
        <w:keepNext/>
        <w:spacing w:line="240" w:lineRule="auto"/>
        <w:outlineLvl w:val="0"/>
        <w:rPr>
          <w:rFonts w:ascii="Calibri" w:hAnsi="Calibri" w:cs="Calibri"/>
          <w:bCs/>
          <w:sz w:val="16"/>
          <w:szCs w:val="16"/>
        </w:rPr>
      </w:pPr>
      <w:r w:rsidRPr="00933705">
        <w:rPr>
          <w:rFonts w:cs="Arial"/>
          <w:bCs/>
          <w:sz w:val="20"/>
        </w:rPr>
        <w:br w:type="page"/>
      </w:r>
      <w:bookmarkStart w:id="25" w:name="_Toc272909783"/>
      <w:bookmarkStart w:id="26" w:name="_Toc253064412"/>
      <w:r w:rsidRPr="00933705">
        <w:rPr>
          <w:rFonts w:ascii="Calibri" w:hAnsi="Calibri" w:cs="Calibri"/>
          <w:bCs/>
          <w:sz w:val="28"/>
        </w:rPr>
        <w:t>Route bij signalen van huiselijk geweld en kindermishandeling</w:t>
      </w:r>
      <w:bookmarkEnd w:id="25"/>
      <w:bookmarkEnd w:id="26"/>
    </w:p>
    <w:p w:rsidR="00933705" w:rsidRPr="00933705" w:rsidRDefault="00933705" w:rsidP="00933705">
      <w:pPr>
        <w:spacing w:line="280" w:lineRule="atLeast"/>
        <w:rPr>
          <w:rFonts w:ascii="JSO BT" w:hAnsi="JSO BT" w:cs="Arial"/>
          <w:bCs/>
          <w:sz w:val="16"/>
          <w:szCs w:val="16"/>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360"/>
        <w:gridCol w:w="6840"/>
      </w:tblGrid>
      <w:tr w:rsidR="00933705" w:rsidRPr="00933705" w:rsidTr="001359EB">
        <w:tc>
          <w:tcPr>
            <w:tcW w:w="2230" w:type="dxa"/>
            <w:tcBorders>
              <w:bottom w:val="single" w:sz="4" w:space="0" w:color="auto"/>
              <w:right w:val="single" w:sz="4" w:space="0" w:color="auto"/>
            </w:tcBorders>
          </w:tcPr>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br/>
              <w:t>Stap 0</w:t>
            </w:r>
          </w:p>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t>Randvoorwaarden binnen de school creëren</w:t>
            </w:r>
          </w:p>
          <w:p w:rsidR="00933705" w:rsidRPr="00933705" w:rsidRDefault="00933705" w:rsidP="00933705">
            <w:pPr>
              <w:spacing w:line="240" w:lineRule="auto"/>
              <w:rPr>
                <w:rFonts w:ascii="Calibri" w:hAnsi="Calibri" w:cs="Calibri"/>
                <w:bCs/>
                <w:sz w:val="18"/>
              </w:rPr>
            </w:pPr>
          </w:p>
        </w:tc>
        <w:tc>
          <w:tcPr>
            <w:tcW w:w="360" w:type="dxa"/>
            <w:tcBorders>
              <w:top w:val="nil"/>
              <w:left w:val="single" w:sz="4" w:space="0" w:color="auto"/>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keepNext/>
              <w:spacing w:line="240" w:lineRule="auto"/>
              <w:outlineLvl w:val="0"/>
              <w:rPr>
                <w:rFonts w:ascii="Calibri" w:hAnsi="Calibri" w:cs="Calibri"/>
                <w:b/>
                <w:sz w:val="18"/>
              </w:rPr>
            </w:pPr>
            <w:r w:rsidRPr="00933705">
              <w:rPr>
                <w:rFonts w:ascii="Calibri" w:hAnsi="Calibri" w:cs="Calibri"/>
                <w:b/>
                <w:sz w:val="18"/>
              </w:rPr>
              <w:br/>
              <w:t xml:space="preserve">Stap 0: Randvoorwaarden binnen de school creëren </w:t>
            </w:r>
          </w:p>
          <w:p w:rsidR="00933705" w:rsidRPr="00933705" w:rsidRDefault="00933705" w:rsidP="00933705">
            <w:pPr>
              <w:numPr>
                <w:ilvl w:val="0"/>
                <w:numId w:val="34"/>
              </w:numPr>
              <w:spacing w:line="240" w:lineRule="auto"/>
              <w:rPr>
                <w:rFonts w:ascii="Calibri" w:hAnsi="Calibri" w:cs="Calibri"/>
                <w:bCs/>
                <w:sz w:val="18"/>
              </w:rPr>
            </w:pPr>
            <w:r w:rsidRPr="00933705">
              <w:rPr>
                <w:rFonts w:ascii="Calibri" w:hAnsi="Calibri" w:cs="Calibri"/>
                <w:bCs/>
                <w:sz w:val="18"/>
              </w:rPr>
              <w:t xml:space="preserve">Taak directie:  de RAAK meldcode binnen de school implementeren Leerkrachten en IB’er(s) kunnen de RAAK meldcode toepassen en uitvoeren </w:t>
            </w:r>
          </w:p>
          <w:p w:rsidR="00933705" w:rsidRPr="00933705" w:rsidRDefault="00933705" w:rsidP="00933705">
            <w:pPr>
              <w:numPr>
                <w:ilvl w:val="0"/>
                <w:numId w:val="34"/>
              </w:numPr>
              <w:spacing w:line="240" w:lineRule="auto"/>
              <w:rPr>
                <w:rFonts w:ascii="Calibri" w:hAnsi="Calibri" w:cs="Calibri"/>
                <w:bCs/>
                <w:sz w:val="18"/>
              </w:rPr>
            </w:pPr>
            <w:r w:rsidRPr="00933705">
              <w:rPr>
                <w:rFonts w:ascii="Calibri" w:hAnsi="Calibri" w:cs="Calibri"/>
                <w:bCs/>
                <w:sz w:val="18"/>
              </w:rPr>
              <w:t>De SMW’er is aanspreekbaar in de functie van aandachtsfunctionaris (AF)</w:t>
            </w:r>
          </w:p>
        </w:tc>
      </w:tr>
      <w:tr w:rsidR="00933705" w:rsidRPr="00933705" w:rsidTr="001359EB">
        <w:tc>
          <w:tcPr>
            <w:tcW w:w="2230" w:type="dxa"/>
            <w:tcBorders>
              <w:top w:val="single" w:sz="4" w:space="0" w:color="auto"/>
              <w:left w:val="nil"/>
              <w:bottom w:val="single" w:sz="4" w:space="0" w:color="auto"/>
              <w:right w:val="nil"/>
            </w:tcBorders>
          </w:tcPr>
          <w:p w:rsidR="00933705" w:rsidRPr="00933705" w:rsidRDefault="00933705" w:rsidP="00933705">
            <w:pPr>
              <w:spacing w:line="240" w:lineRule="auto"/>
              <w:jc w:val="center"/>
              <w:rPr>
                <w:rFonts w:ascii="Calibri" w:hAnsi="Calibri" w:cs="Calibri"/>
                <w:bCs/>
                <w:sz w:val="16"/>
                <w:szCs w:val="16"/>
              </w:rPr>
            </w:pPr>
          </w:p>
          <w:p w:rsidR="00933705" w:rsidRPr="00933705" w:rsidRDefault="00933705" w:rsidP="00933705">
            <w:pPr>
              <w:spacing w:line="240" w:lineRule="auto"/>
              <w:jc w:val="center"/>
              <w:rPr>
                <w:rFonts w:ascii="Calibri" w:hAnsi="Calibri" w:cs="Calibri"/>
                <w:bCs/>
                <w:sz w:val="16"/>
                <w:szCs w:val="16"/>
              </w:rPr>
            </w:pPr>
            <w:r w:rsidRPr="00933705">
              <w:rPr>
                <w:rFonts w:ascii="Calibri" w:hAnsi="Calibri" w:cs="Calibri"/>
                <w:bCs/>
                <w:sz w:val="16"/>
                <w:szCs w:val="16"/>
              </w:rPr>
              <w:sym w:font="Wingdings" w:char="F0EA"/>
            </w:r>
          </w:p>
          <w:p w:rsidR="00933705" w:rsidRPr="00933705" w:rsidRDefault="00933705" w:rsidP="00933705">
            <w:pPr>
              <w:spacing w:line="240" w:lineRule="auto"/>
              <w:jc w:val="center"/>
              <w:rPr>
                <w:rFonts w:ascii="Calibri" w:hAnsi="Calibri" w:cs="Calibri"/>
                <w:bCs/>
                <w:sz w:val="18"/>
              </w:rPr>
            </w:pPr>
          </w:p>
        </w:tc>
        <w:tc>
          <w:tcPr>
            <w:tcW w:w="36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r>
      <w:tr w:rsidR="00933705" w:rsidRPr="00933705" w:rsidTr="001359EB">
        <w:tc>
          <w:tcPr>
            <w:tcW w:w="2230" w:type="dxa"/>
            <w:tcBorders>
              <w:top w:val="single" w:sz="4" w:space="0" w:color="auto"/>
              <w:bottom w:val="single" w:sz="4" w:space="0" w:color="auto"/>
              <w:right w:val="single" w:sz="4" w:space="0" w:color="auto"/>
            </w:tcBorders>
          </w:tcPr>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br/>
              <w:t>Stap 1</w:t>
            </w:r>
          </w:p>
          <w:p w:rsidR="00933705" w:rsidRPr="00933705" w:rsidRDefault="00933705" w:rsidP="00933705">
            <w:pPr>
              <w:tabs>
                <w:tab w:val="left" w:pos="1260"/>
              </w:tabs>
              <w:spacing w:line="300" w:lineRule="exact"/>
              <w:rPr>
                <w:rFonts w:ascii="Calibri" w:hAnsi="Calibri" w:cs="Calibri"/>
                <w:b/>
                <w:sz w:val="18"/>
              </w:rPr>
            </w:pPr>
            <w:r w:rsidRPr="00933705">
              <w:rPr>
                <w:rFonts w:ascii="Calibri" w:hAnsi="Calibri" w:cs="Calibri"/>
                <w:b/>
                <w:sz w:val="18"/>
              </w:rPr>
              <w:t>In kaart brengen van signalen</w:t>
            </w:r>
          </w:p>
          <w:p w:rsidR="00933705" w:rsidRPr="00933705" w:rsidRDefault="00933705" w:rsidP="00933705">
            <w:pPr>
              <w:spacing w:line="240" w:lineRule="auto"/>
              <w:rPr>
                <w:rFonts w:ascii="Calibri" w:hAnsi="Calibri" w:cs="Calibri"/>
                <w:bCs/>
                <w:sz w:val="18"/>
              </w:rPr>
            </w:pPr>
          </w:p>
        </w:tc>
        <w:tc>
          <w:tcPr>
            <w:tcW w:w="360" w:type="dxa"/>
            <w:tcBorders>
              <w:top w:val="nil"/>
              <w:left w:val="single" w:sz="4" w:space="0" w:color="auto"/>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keepNext/>
              <w:spacing w:line="240" w:lineRule="auto"/>
              <w:outlineLvl w:val="0"/>
              <w:rPr>
                <w:rFonts w:ascii="Calibri" w:hAnsi="Calibri" w:cs="Calibri"/>
                <w:b/>
                <w:sz w:val="18"/>
              </w:rPr>
            </w:pPr>
            <w:r w:rsidRPr="00933705">
              <w:rPr>
                <w:rFonts w:ascii="Calibri" w:hAnsi="Calibri" w:cs="Calibri"/>
                <w:b/>
                <w:sz w:val="18"/>
              </w:rPr>
              <w:br/>
              <w:t>Stap 1: In kaart brengen van signalen</w:t>
            </w:r>
            <w:r w:rsidRPr="00933705">
              <w:rPr>
                <w:rFonts w:ascii="Calibri" w:hAnsi="Calibri" w:cs="Calibri"/>
                <w:b/>
                <w:sz w:val="18"/>
              </w:rPr>
              <w:br/>
            </w:r>
          </w:p>
          <w:p w:rsidR="00933705" w:rsidRPr="00933705" w:rsidRDefault="00933705" w:rsidP="00933705">
            <w:pPr>
              <w:numPr>
                <w:ilvl w:val="0"/>
                <w:numId w:val="35"/>
              </w:numPr>
              <w:spacing w:line="240" w:lineRule="auto"/>
              <w:rPr>
                <w:rFonts w:ascii="Calibri" w:hAnsi="Calibri" w:cs="Calibri"/>
                <w:bCs/>
                <w:sz w:val="18"/>
              </w:rPr>
            </w:pPr>
            <w:r w:rsidRPr="00933705">
              <w:rPr>
                <w:rFonts w:ascii="Calibri" w:hAnsi="Calibri" w:cs="Calibri"/>
                <w:bCs/>
                <w:sz w:val="18"/>
              </w:rPr>
              <w:t>Observeer en onderzoek naar onderbouwing door leerkracht</w:t>
            </w:r>
          </w:p>
          <w:p w:rsidR="00933705" w:rsidRPr="00933705" w:rsidRDefault="00933705" w:rsidP="00933705">
            <w:pPr>
              <w:numPr>
                <w:ilvl w:val="0"/>
                <w:numId w:val="35"/>
              </w:numPr>
              <w:spacing w:line="240" w:lineRule="auto"/>
              <w:rPr>
                <w:rFonts w:ascii="Calibri" w:hAnsi="Calibri" w:cs="Calibri"/>
                <w:bCs/>
                <w:sz w:val="18"/>
              </w:rPr>
            </w:pPr>
            <w:r w:rsidRPr="00933705">
              <w:rPr>
                <w:rFonts w:ascii="Calibri" w:hAnsi="Calibri" w:cs="Calibri"/>
                <w:bCs/>
                <w:sz w:val="18"/>
              </w:rPr>
              <w:t>Gesprek met ouders door leerkracht: delen van de zorg n.a.v. signalering (na overleg met IB’er) terugkoppeling van leerkracht naar IB.</w:t>
            </w:r>
          </w:p>
          <w:p w:rsidR="00933705" w:rsidRPr="00933705" w:rsidRDefault="00933705" w:rsidP="00933705">
            <w:pPr>
              <w:spacing w:line="240" w:lineRule="auto"/>
              <w:ind w:left="360"/>
              <w:rPr>
                <w:rFonts w:ascii="Calibri" w:hAnsi="Calibri" w:cs="Calibri"/>
                <w:bCs/>
                <w:sz w:val="18"/>
              </w:rPr>
            </w:pPr>
            <w:r w:rsidRPr="00933705">
              <w:rPr>
                <w:rFonts w:ascii="Calibri" w:hAnsi="Calibri" w:cs="Calibri"/>
                <w:bCs/>
                <w:sz w:val="18"/>
              </w:rPr>
              <w:t xml:space="preserve">3a. Ouders delen de zorg </w:t>
            </w:r>
            <w:r w:rsidRPr="00933705">
              <w:rPr>
                <w:rFonts w:ascii="Calibri" w:hAnsi="Calibri" w:cs="Calibri"/>
                <w:bCs/>
                <w:sz w:val="18"/>
              </w:rPr>
              <w:sym w:font="Wingdings" w:char="F0E8"/>
            </w:r>
            <w:r w:rsidRPr="00933705">
              <w:rPr>
                <w:rFonts w:ascii="Calibri" w:hAnsi="Calibri" w:cs="Calibri"/>
                <w:bCs/>
                <w:sz w:val="18"/>
              </w:rPr>
              <w:t xml:space="preserve"> aanmelding IB/SMW </w:t>
            </w:r>
            <w:r w:rsidRPr="00933705">
              <w:rPr>
                <w:rFonts w:ascii="Calibri" w:hAnsi="Calibri" w:cs="Calibri"/>
                <w:bCs/>
                <w:sz w:val="18"/>
              </w:rPr>
              <w:sym w:font="Wingdings" w:char="F0E8"/>
            </w:r>
            <w:r w:rsidRPr="00933705">
              <w:rPr>
                <w:rFonts w:ascii="Calibri" w:hAnsi="Calibri" w:cs="Calibri"/>
                <w:bCs/>
                <w:sz w:val="18"/>
              </w:rPr>
              <w:t xml:space="preserve"> hulp organiseren en effecten volgen</w:t>
            </w:r>
          </w:p>
          <w:p w:rsidR="00933705" w:rsidRPr="00933705" w:rsidRDefault="00933705" w:rsidP="00933705">
            <w:pPr>
              <w:spacing w:line="240" w:lineRule="auto"/>
              <w:ind w:left="360"/>
              <w:rPr>
                <w:rFonts w:ascii="Calibri" w:hAnsi="Calibri" w:cs="Calibri"/>
                <w:bCs/>
                <w:sz w:val="18"/>
              </w:rPr>
            </w:pPr>
            <w:r w:rsidRPr="00933705">
              <w:rPr>
                <w:rFonts w:ascii="Calibri" w:hAnsi="Calibri" w:cs="Calibri"/>
                <w:bCs/>
                <w:sz w:val="18"/>
              </w:rPr>
              <w:t>3b. Ouders delen de zorg niet:</w:t>
            </w:r>
          </w:p>
          <w:p w:rsidR="00933705" w:rsidRPr="00933705" w:rsidRDefault="00933705" w:rsidP="00933705">
            <w:pPr>
              <w:spacing w:line="240" w:lineRule="auto"/>
              <w:ind w:left="360"/>
              <w:rPr>
                <w:rFonts w:ascii="Calibri" w:hAnsi="Calibri" w:cs="Calibri"/>
                <w:bCs/>
                <w:sz w:val="18"/>
              </w:rPr>
            </w:pPr>
            <w:r w:rsidRPr="00933705">
              <w:rPr>
                <w:rFonts w:ascii="Calibri" w:hAnsi="Calibri" w:cs="Calibri"/>
                <w:bCs/>
                <w:sz w:val="18"/>
              </w:rPr>
              <w:sym w:font="Wingdings" w:char="F0EA"/>
            </w:r>
          </w:p>
          <w:p w:rsidR="00933705" w:rsidRPr="00933705" w:rsidRDefault="00933705" w:rsidP="00933705">
            <w:pPr>
              <w:spacing w:line="240" w:lineRule="auto"/>
              <w:ind w:left="360"/>
              <w:rPr>
                <w:rFonts w:ascii="Calibri" w:hAnsi="Calibri" w:cs="Calibri"/>
                <w:bCs/>
                <w:sz w:val="18"/>
              </w:rPr>
            </w:pPr>
            <w:r w:rsidRPr="00933705">
              <w:rPr>
                <w:rFonts w:ascii="Calibri" w:hAnsi="Calibri" w:cs="Calibri"/>
                <w:bCs/>
                <w:sz w:val="18"/>
              </w:rPr>
              <w:t>Volg stap 2</w:t>
            </w:r>
          </w:p>
        </w:tc>
      </w:tr>
      <w:tr w:rsidR="00933705" w:rsidRPr="00933705" w:rsidTr="001359EB">
        <w:tc>
          <w:tcPr>
            <w:tcW w:w="2230" w:type="dxa"/>
            <w:tcBorders>
              <w:top w:val="single" w:sz="4" w:space="0" w:color="auto"/>
              <w:left w:val="nil"/>
              <w:bottom w:val="single" w:sz="4" w:space="0" w:color="auto"/>
              <w:right w:val="nil"/>
            </w:tcBorders>
          </w:tcPr>
          <w:p w:rsidR="00933705" w:rsidRPr="00933705" w:rsidRDefault="00933705" w:rsidP="00933705">
            <w:pPr>
              <w:spacing w:line="240" w:lineRule="auto"/>
              <w:jc w:val="center"/>
              <w:rPr>
                <w:rFonts w:ascii="Calibri" w:hAnsi="Calibri" w:cs="Calibri"/>
                <w:bCs/>
                <w:sz w:val="16"/>
                <w:szCs w:val="16"/>
              </w:rPr>
            </w:pPr>
          </w:p>
          <w:p w:rsidR="00933705" w:rsidRPr="00933705" w:rsidRDefault="00933705" w:rsidP="00933705">
            <w:pPr>
              <w:spacing w:line="240" w:lineRule="auto"/>
              <w:jc w:val="center"/>
              <w:rPr>
                <w:rFonts w:ascii="Calibri" w:hAnsi="Calibri" w:cs="Calibri"/>
                <w:bCs/>
                <w:sz w:val="16"/>
                <w:szCs w:val="16"/>
              </w:rPr>
            </w:pPr>
            <w:r w:rsidRPr="00933705">
              <w:rPr>
                <w:rFonts w:ascii="Calibri" w:hAnsi="Calibri" w:cs="Calibri"/>
                <w:bCs/>
                <w:sz w:val="16"/>
                <w:szCs w:val="16"/>
              </w:rPr>
              <w:sym w:font="Wingdings" w:char="F0EA"/>
            </w:r>
          </w:p>
          <w:p w:rsidR="00933705" w:rsidRPr="00933705" w:rsidRDefault="00933705" w:rsidP="00933705">
            <w:pPr>
              <w:spacing w:line="240" w:lineRule="auto"/>
              <w:jc w:val="center"/>
              <w:rPr>
                <w:rFonts w:ascii="Calibri" w:hAnsi="Calibri" w:cs="Calibri"/>
                <w:bCs/>
                <w:sz w:val="18"/>
              </w:rPr>
            </w:pPr>
          </w:p>
        </w:tc>
        <w:tc>
          <w:tcPr>
            <w:tcW w:w="36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r>
      <w:tr w:rsidR="00933705" w:rsidRPr="00933705" w:rsidTr="001359EB">
        <w:tc>
          <w:tcPr>
            <w:tcW w:w="2230" w:type="dxa"/>
            <w:tcBorders>
              <w:top w:val="single" w:sz="4" w:space="0" w:color="auto"/>
              <w:bottom w:val="single" w:sz="4" w:space="0" w:color="auto"/>
              <w:right w:val="single" w:sz="4" w:space="0" w:color="auto"/>
            </w:tcBorders>
          </w:tcPr>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br/>
              <w:t>Stap 2</w:t>
            </w:r>
          </w:p>
          <w:p w:rsidR="00933705" w:rsidRPr="00933705" w:rsidRDefault="00933705" w:rsidP="00933705">
            <w:pPr>
              <w:spacing w:line="300" w:lineRule="exact"/>
              <w:rPr>
                <w:rFonts w:ascii="Calibri" w:hAnsi="Calibri" w:cs="Calibri"/>
                <w:bCs/>
                <w:i/>
                <w:iCs/>
                <w:sz w:val="18"/>
              </w:rPr>
            </w:pPr>
            <w:r w:rsidRPr="00933705">
              <w:rPr>
                <w:rFonts w:ascii="Calibri" w:hAnsi="Calibri" w:cs="Calibri"/>
                <w:b/>
                <w:i/>
                <w:iCs/>
                <w:sz w:val="18"/>
              </w:rPr>
              <w:t>Collegiale consultatie en raadplegen</w:t>
            </w:r>
          </w:p>
          <w:p w:rsidR="00933705" w:rsidRPr="00933705" w:rsidRDefault="00933705" w:rsidP="00933705">
            <w:pPr>
              <w:spacing w:line="240" w:lineRule="auto"/>
              <w:jc w:val="center"/>
              <w:rPr>
                <w:rFonts w:ascii="Calibri" w:hAnsi="Calibri" w:cs="Calibri"/>
                <w:bCs/>
                <w:sz w:val="18"/>
              </w:rPr>
            </w:pPr>
          </w:p>
          <w:p w:rsidR="00933705" w:rsidRPr="00933705" w:rsidRDefault="00933705" w:rsidP="00933705">
            <w:pPr>
              <w:spacing w:line="240" w:lineRule="auto"/>
              <w:jc w:val="center"/>
              <w:rPr>
                <w:rFonts w:ascii="Calibri" w:hAnsi="Calibri" w:cs="Calibri"/>
                <w:bCs/>
                <w:sz w:val="18"/>
              </w:rPr>
            </w:pPr>
          </w:p>
        </w:tc>
        <w:tc>
          <w:tcPr>
            <w:tcW w:w="360" w:type="dxa"/>
            <w:tcBorders>
              <w:top w:val="nil"/>
              <w:left w:val="single" w:sz="4" w:space="0" w:color="auto"/>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keepNext/>
              <w:spacing w:line="240" w:lineRule="auto"/>
              <w:outlineLvl w:val="0"/>
              <w:rPr>
                <w:rFonts w:ascii="Calibri" w:hAnsi="Calibri" w:cs="Calibri"/>
                <w:b/>
                <w:sz w:val="18"/>
              </w:rPr>
            </w:pPr>
            <w:r w:rsidRPr="00933705">
              <w:rPr>
                <w:rFonts w:ascii="Calibri" w:hAnsi="Calibri" w:cs="Calibri"/>
                <w:b/>
                <w:sz w:val="20"/>
              </w:rPr>
              <w:br/>
              <w:t xml:space="preserve">Stap 2: Collegiale consultatie en raadplegen AMK </w:t>
            </w:r>
          </w:p>
          <w:p w:rsidR="00933705" w:rsidRPr="00933705" w:rsidRDefault="00933705" w:rsidP="00933705">
            <w:pPr>
              <w:numPr>
                <w:ilvl w:val="0"/>
                <w:numId w:val="36"/>
              </w:numPr>
              <w:spacing w:line="240" w:lineRule="auto"/>
              <w:rPr>
                <w:rFonts w:ascii="Calibri" w:hAnsi="Calibri" w:cs="Calibri"/>
                <w:bCs/>
                <w:sz w:val="18"/>
              </w:rPr>
            </w:pPr>
            <w:r w:rsidRPr="00933705">
              <w:rPr>
                <w:rFonts w:ascii="Calibri" w:hAnsi="Calibri" w:cs="Calibri"/>
                <w:bCs/>
                <w:sz w:val="18"/>
              </w:rPr>
              <w:t>IB-er consulteert interne en externe collega’s tijdens zorgteam</w:t>
            </w:r>
          </w:p>
          <w:p w:rsidR="00933705" w:rsidRPr="00933705" w:rsidRDefault="00933705" w:rsidP="00933705">
            <w:pPr>
              <w:numPr>
                <w:ilvl w:val="0"/>
                <w:numId w:val="36"/>
              </w:numPr>
              <w:spacing w:line="240" w:lineRule="auto"/>
              <w:rPr>
                <w:rFonts w:ascii="Calibri" w:hAnsi="Calibri" w:cs="Calibri"/>
                <w:bCs/>
                <w:sz w:val="18"/>
              </w:rPr>
            </w:pPr>
            <w:r w:rsidRPr="00933705">
              <w:rPr>
                <w:rFonts w:ascii="Calibri" w:hAnsi="Calibri" w:cs="Calibri"/>
                <w:bCs/>
                <w:sz w:val="18"/>
              </w:rPr>
              <w:t>Ib-er consulteer (eventueel) het AMK</w:t>
            </w:r>
          </w:p>
          <w:p w:rsidR="00933705" w:rsidRPr="00933705" w:rsidRDefault="00933705" w:rsidP="00933705">
            <w:pPr>
              <w:numPr>
                <w:ilvl w:val="0"/>
                <w:numId w:val="36"/>
              </w:numPr>
              <w:spacing w:line="240" w:lineRule="auto"/>
              <w:rPr>
                <w:rFonts w:ascii="Calibri" w:hAnsi="Calibri" w:cs="Calibri"/>
                <w:bCs/>
                <w:sz w:val="18"/>
              </w:rPr>
            </w:pPr>
            <w:r w:rsidRPr="00933705">
              <w:rPr>
                <w:rFonts w:ascii="Calibri" w:hAnsi="Calibri" w:cs="Calibri"/>
                <w:bCs/>
                <w:sz w:val="18"/>
              </w:rPr>
              <w:t>Leerkracht en IB’er overleggen op welke wijze ouders te benaderen. Eventueel kan SMW’er bij deze voorbereiding betrokken worden</w:t>
            </w:r>
          </w:p>
        </w:tc>
      </w:tr>
      <w:tr w:rsidR="00933705" w:rsidRPr="00933705" w:rsidTr="001359EB">
        <w:tc>
          <w:tcPr>
            <w:tcW w:w="2230" w:type="dxa"/>
            <w:tcBorders>
              <w:top w:val="single" w:sz="4" w:space="0" w:color="auto"/>
              <w:left w:val="nil"/>
              <w:bottom w:val="single" w:sz="4" w:space="0" w:color="auto"/>
              <w:right w:val="nil"/>
            </w:tcBorders>
          </w:tcPr>
          <w:p w:rsidR="00933705" w:rsidRPr="00933705" w:rsidRDefault="00933705" w:rsidP="00933705">
            <w:pPr>
              <w:spacing w:line="240" w:lineRule="auto"/>
              <w:jc w:val="center"/>
              <w:rPr>
                <w:rFonts w:ascii="Calibri" w:hAnsi="Calibri" w:cs="Calibri"/>
                <w:b/>
                <w:sz w:val="16"/>
                <w:szCs w:val="16"/>
              </w:rPr>
            </w:pPr>
          </w:p>
          <w:p w:rsidR="00933705" w:rsidRPr="00933705" w:rsidRDefault="00933705" w:rsidP="00933705">
            <w:pPr>
              <w:spacing w:line="240" w:lineRule="auto"/>
              <w:jc w:val="center"/>
              <w:rPr>
                <w:rFonts w:ascii="Calibri" w:hAnsi="Calibri" w:cs="Calibri"/>
                <w:bCs/>
                <w:sz w:val="16"/>
                <w:szCs w:val="16"/>
              </w:rPr>
            </w:pPr>
            <w:r w:rsidRPr="00933705">
              <w:rPr>
                <w:rFonts w:ascii="Calibri" w:hAnsi="Calibri" w:cs="Calibri"/>
                <w:bCs/>
                <w:sz w:val="16"/>
                <w:szCs w:val="16"/>
              </w:rPr>
              <w:sym w:font="Wingdings" w:char="F0EA"/>
            </w:r>
          </w:p>
          <w:p w:rsidR="00933705" w:rsidRPr="00933705" w:rsidRDefault="00933705" w:rsidP="00933705">
            <w:pPr>
              <w:spacing w:line="240" w:lineRule="auto"/>
              <w:jc w:val="center"/>
              <w:rPr>
                <w:rFonts w:ascii="Calibri" w:hAnsi="Calibri" w:cs="Calibri"/>
                <w:bCs/>
                <w:sz w:val="18"/>
              </w:rPr>
            </w:pPr>
          </w:p>
        </w:tc>
        <w:tc>
          <w:tcPr>
            <w:tcW w:w="36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r>
      <w:tr w:rsidR="00933705" w:rsidRPr="00933705" w:rsidTr="001359EB">
        <w:tc>
          <w:tcPr>
            <w:tcW w:w="2230" w:type="dxa"/>
            <w:tcBorders>
              <w:top w:val="single" w:sz="4" w:space="0" w:color="auto"/>
              <w:bottom w:val="single" w:sz="4" w:space="0" w:color="auto"/>
              <w:right w:val="single" w:sz="4" w:space="0" w:color="auto"/>
            </w:tcBorders>
          </w:tcPr>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br/>
              <w:t>Stap 3</w:t>
            </w:r>
          </w:p>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t>Gesprek met ouder</w:t>
            </w:r>
          </w:p>
          <w:p w:rsidR="00933705" w:rsidRPr="00933705" w:rsidRDefault="00933705" w:rsidP="00933705">
            <w:pPr>
              <w:spacing w:line="240" w:lineRule="auto"/>
              <w:rPr>
                <w:rFonts w:ascii="Calibri" w:hAnsi="Calibri" w:cs="Calibri"/>
                <w:bCs/>
                <w:sz w:val="18"/>
              </w:rPr>
            </w:pPr>
          </w:p>
        </w:tc>
        <w:tc>
          <w:tcPr>
            <w:tcW w:w="360" w:type="dxa"/>
            <w:tcBorders>
              <w:top w:val="nil"/>
              <w:left w:val="single" w:sz="4" w:space="0" w:color="auto"/>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r w:rsidRPr="00933705">
              <w:rPr>
                <w:rFonts w:ascii="Calibri" w:hAnsi="Calibri" w:cs="Calibri"/>
                <w:b/>
                <w:sz w:val="18"/>
              </w:rPr>
              <w:br/>
              <w:t xml:space="preserve">Stap 3: Gesprek met ouder door leerkracht/IB’er </w:t>
            </w:r>
            <w:r w:rsidRPr="00933705">
              <w:rPr>
                <w:rFonts w:ascii="Calibri" w:hAnsi="Calibri" w:cs="Calibri"/>
                <w:b/>
                <w:sz w:val="18"/>
              </w:rPr>
              <w:br/>
            </w:r>
            <w:r w:rsidRPr="00933705">
              <w:rPr>
                <w:rFonts w:ascii="Calibri" w:hAnsi="Calibri" w:cs="Calibri"/>
                <w:bCs/>
                <w:sz w:val="18"/>
              </w:rPr>
              <w:t>Op verzoek is SMW’er aanwezig</w:t>
            </w:r>
          </w:p>
          <w:p w:rsidR="00933705" w:rsidRPr="00933705" w:rsidRDefault="00933705" w:rsidP="00933705">
            <w:pPr>
              <w:numPr>
                <w:ilvl w:val="0"/>
                <w:numId w:val="37"/>
              </w:numPr>
              <w:spacing w:line="240" w:lineRule="auto"/>
              <w:rPr>
                <w:rFonts w:ascii="Calibri" w:hAnsi="Calibri" w:cs="Calibri"/>
                <w:bCs/>
                <w:sz w:val="18"/>
              </w:rPr>
            </w:pPr>
            <w:r w:rsidRPr="00933705">
              <w:rPr>
                <w:rFonts w:ascii="Calibri" w:hAnsi="Calibri" w:cs="Calibri"/>
                <w:bCs/>
                <w:sz w:val="18"/>
              </w:rPr>
              <w:t>Uitkomsten van consultaties bespreken met ouders</w:t>
            </w:r>
            <w:r w:rsidRPr="00933705">
              <w:rPr>
                <w:rFonts w:ascii="Calibri" w:hAnsi="Calibri" w:cs="Calibri"/>
                <w:bCs/>
                <w:sz w:val="18"/>
              </w:rPr>
              <w:br/>
              <w:t xml:space="preserve">Ouders krijgen bedenktijd van max. 1 week </w:t>
            </w:r>
          </w:p>
          <w:p w:rsidR="00933705" w:rsidRPr="00933705" w:rsidRDefault="00933705" w:rsidP="00933705">
            <w:pPr>
              <w:spacing w:after="120" w:line="240" w:lineRule="auto"/>
              <w:ind w:left="283"/>
              <w:rPr>
                <w:rFonts w:ascii="Calibri" w:hAnsi="Calibri" w:cs="Calibri"/>
                <w:bCs/>
                <w:sz w:val="18"/>
              </w:rPr>
            </w:pPr>
            <w:r w:rsidRPr="00933705">
              <w:rPr>
                <w:rFonts w:ascii="Calibri" w:hAnsi="Calibri" w:cs="Calibri"/>
                <w:bCs/>
                <w:sz w:val="18"/>
              </w:rPr>
              <w:t xml:space="preserve">2a. Ouders delen de zorg </w:t>
            </w:r>
            <w:r w:rsidRPr="00933705">
              <w:rPr>
                <w:rFonts w:ascii="Calibri" w:hAnsi="Calibri" w:cs="Calibri"/>
                <w:bCs/>
                <w:sz w:val="18"/>
              </w:rPr>
              <w:sym w:font="Wingdings" w:char="F0E8"/>
            </w:r>
            <w:r w:rsidRPr="00933705">
              <w:rPr>
                <w:rFonts w:ascii="Calibri" w:hAnsi="Calibri" w:cs="Calibri"/>
                <w:bCs/>
                <w:sz w:val="18"/>
              </w:rPr>
              <w:t xml:space="preserve"> aanmelding IB/SMW </w:t>
            </w:r>
            <w:r w:rsidRPr="00933705">
              <w:rPr>
                <w:rFonts w:ascii="Calibri" w:hAnsi="Calibri" w:cs="Calibri"/>
                <w:bCs/>
                <w:sz w:val="18"/>
              </w:rPr>
              <w:sym w:font="Wingdings" w:char="F0E8"/>
            </w:r>
            <w:r w:rsidRPr="00933705">
              <w:rPr>
                <w:rFonts w:ascii="Calibri" w:hAnsi="Calibri" w:cs="Calibri"/>
                <w:bCs/>
                <w:sz w:val="18"/>
              </w:rPr>
              <w:t xml:space="preserve"> hulp organiseren en effecten volgen</w:t>
            </w:r>
            <w:r w:rsidRPr="00933705">
              <w:rPr>
                <w:rFonts w:ascii="Calibri" w:hAnsi="Calibri" w:cs="Calibri"/>
                <w:bCs/>
                <w:sz w:val="18"/>
              </w:rPr>
              <w:br/>
              <w:t xml:space="preserve">2b. Ouders delen de zorg niet: </w:t>
            </w:r>
          </w:p>
          <w:p w:rsidR="00933705" w:rsidRPr="00933705" w:rsidRDefault="00933705" w:rsidP="00933705">
            <w:pPr>
              <w:spacing w:line="240" w:lineRule="auto"/>
              <w:ind w:left="360"/>
              <w:rPr>
                <w:rFonts w:ascii="Calibri" w:hAnsi="Calibri" w:cs="Calibri"/>
                <w:bCs/>
                <w:sz w:val="18"/>
              </w:rPr>
            </w:pPr>
            <w:r w:rsidRPr="00933705">
              <w:rPr>
                <w:rFonts w:ascii="Calibri" w:hAnsi="Calibri" w:cs="Calibri"/>
                <w:bCs/>
                <w:sz w:val="18"/>
              </w:rPr>
              <w:sym w:font="Wingdings" w:char="F0EA"/>
            </w:r>
          </w:p>
          <w:p w:rsidR="00933705" w:rsidRPr="00933705" w:rsidRDefault="00933705" w:rsidP="00933705">
            <w:pPr>
              <w:spacing w:line="240" w:lineRule="auto"/>
              <w:ind w:left="360"/>
              <w:rPr>
                <w:rFonts w:ascii="Calibri" w:hAnsi="Calibri" w:cs="Calibri"/>
                <w:bCs/>
                <w:sz w:val="18"/>
              </w:rPr>
            </w:pPr>
            <w:r w:rsidRPr="00933705">
              <w:rPr>
                <w:rFonts w:ascii="Calibri" w:hAnsi="Calibri" w:cs="Calibri"/>
                <w:bCs/>
                <w:sz w:val="18"/>
              </w:rPr>
              <w:t xml:space="preserve">Volg stap 4 </w:t>
            </w:r>
            <w:r w:rsidRPr="00933705">
              <w:rPr>
                <w:rFonts w:ascii="Calibri" w:hAnsi="Calibri" w:cs="Calibri"/>
                <w:bCs/>
                <w:sz w:val="18"/>
              </w:rPr>
              <w:sym w:font="Wingdings" w:char="F0E8"/>
            </w:r>
            <w:r w:rsidRPr="00933705">
              <w:rPr>
                <w:rFonts w:ascii="Calibri" w:hAnsi="Calibri" w:cs="Calibri"/>
                <w:bCs/>
                <w:sz w:val="18"/>
              </w:rPr>
              <w:t xml:space="preserve"> leerkracht/IB’er brengen ouders hiervan op de hoogte</w:t>
            </w:r>
          </w:p>
          <w:p w:rsidR="00933705" w:rsidRPr="00933705" w:rsidRDefault="00933705" w:rsidP="00933705">
            <w:pPr>
              <w:spacing w:line="240" w:lineRule="auto"/>
              <w:ind w:left="360"/>
              <w:rPr>
                <w:rFonts w:ascii="Calibri" w:hAnsi="Calibri" w:cs="Calibri"/>
                <w:bCs/>
                <w:sz w:val="18"/>
              </w:rPr>
            </w:pPr>
          </w:p>
          <w:p w:rsidR="00933705" w:rsidRPr="00933705" w:rsidRDefault="00933705" w:rsidP="00933705">
            <w:pPr>
              <w:spacing w:line="240" w:lineRule="auto"/>
              <w:rPr>
                <w:rFonts w:ascii="Calibri" w:hAnsi="Calibri" w:cs="Calibri"/>
                <w:bCs/>
                <w:sz w:val="18"/>
              </w:rPr>
            </w:pPr>
            <w:r w:rsidRPr="00933705">
              <w:rPr>
                <w:rFonts w:ascii="Calibri" w:hAnsi="Calibri" w:cs="Calibri"/>
                <w:bCs/>
                <w:sz w:val="18"/>
              </w:rPr>
              <w:t>N.b. Registratie in Zorg voor Jeugd (melding aan ouders)</w:t>
            </w:r>
          </w:p>
        </w:tc>
      </w:tr>
      <w:tr w:rsidR="00933705" w:rsidRPr="00933705" w:rsidTr="001359EB">
        <w:tc>
          <w:tcPr>
            <w:tcW w:w="2230" w:type="dxa"/>
            <w:tcBorders>
              <w:top w:val="single" w:sz="4" w:space="0" w:color="auto"/>
              <w:left w:val="nil"/>
              <w:bottom w:val="single" w:sz="4" w:space="0" w:color="auto"/>
              <w:right w:val="nil"/>
            </w:tcBorders>
          </w:tcPr>
          <w:p w:rsidR="00933705" w:rsidRPr="00933705" w:rsidRDefault="00933705" w:rsidP="00933705">
            <w:pPr>
              <w:spacing w:line="240" w:lineRule="auto"/>
              <w:jc w:val="center"/>
              <w:rPr>
                <w:rFonts w:ascii="Calibri" w:hAnsi="Calibri" w:cs="Calibri"/>
                <w:bCs/>
                <w:sz w:val="16"/>
                <w:szCs w:val="16"/>
              </w:rPr>
            </w:pPr>
          </w:p>
          <w:p w:rsidR="00933705" w:rsidRPr="00933705" w:rsidRDefault="00933705" w:rsidP="00933705">
            <w:pPr>
              <w:spacing w:line="240" w:lineRule="auto"/>
              <w:jc w:val="center"/>
              <w:rPr>
                <w:rFonts w:ascii="Calibri" w:hAnsi="Calibri" w:cs="Calibri"/>
                <w:bCs/>
                <w:sz w:val="16"/>
                <w:szCs w:val="16"/>
              </w:rPr>
            </w:pPr>
            <w:r w:rsidRPr="00933705">
              <w:rPr>
                <w:rFonts w:ascii="Calibri" w:hAnsi="Calibri" w:cs="Calibri"/>
                <w:bCs/>
                <w:sz w:val="16"/>
                <w:szCs w:val="16"/>
              </w:rPr>
              <w:sym w:font="Wingdings" w:char="F0EA"/>
            </w:r>
          </w:p>
          <w:p w:rsidR="00933705" w:rsidRPr="00933705" w:rsidRDefault="00933705" w:rsidP="00933705">
            <w:pPr>
              <w:spacing w:line="240" w:lineRule="auto"/>
              <w:jc w:val="center"/>
              <w:rPr>
                <w:rFonts w:ascii="Calibri" w:hAnsi="Calibri" w:cs="Calibri"/>
                <w:bCs/>
                <w:sz w:val="18"/>
              </w:rPr>
            </w:pPr>
          </w:p>
        </w:tc>
        <w:tc>
          <w:tcPr>
            <w:tcW w:w="36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r>
      <w:tr w:rsidR="00933705" w:rsidRPr="00933705" w:rsidTr="001359EB">
        <w:tc>
          <w:tcPr>
            <w:tcW w:w="2230" w:type="dxa"/>
            <w:tcBorders>
              <w:top w:val="single" w:sz="4" w:space="0" w:color="auto"/>
              <w:bottom w:val="single" w:sz="4" w:space="0" w:color="auto"/>
              <w:right w:val="single" w:sz="4" w:space="0" w:color="auto"/>
            </w:tcBorders>
          </w:tcPr>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br/>
              <w:t>Stap 4</w:t>
            </w:r>
          </w:p>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t xml:space="preserve">Wegen van de aard en ernst </w:t>
            </w:r>
          </w:p>
          <w:p w:rsidR="00933705" w:rsidRPr="00933705" w:rsidRDefault="00933705" w:rsidP="00933705">
            <w:pPr>
              <w:spacing w:line="240" w:lineRule="auto"/>
              <w:rPr>
                <w:rFonts w:ascii="Calibri" w:hAnsi="Calibri" w:cs="Calibri"/>
                <w:bCs/>
                <w:sz w:val="18"/>
              </w:rPr>
            </w:pPr>
          </w:p>
        </w:tc>
        <w:tc>
          <w:tcPr>
            <w:tcW w:w="360" w:type="dxa"/>
            <w:tcBorders>
              <w:top w:val="nil"/>
              <w:left w:val="single" w:sz="4" w:space="0" w:color="auto"/>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after="120" w:line="240" w:lineRule="auto"/>
              <w:rPr>
                <w:rFonts w:ascii="Calibri" w:hAnsi="Calibri" w:cs="Calibri"/>
                <w:bCs/>
                <w:sz w:val="18"/>
                <w:szCs w:val="16"/>
              </w:rPr>
            </w:pPr>
            <w:r w:rsidRPr="00933705">
              <w:rPr>
                <w:rFonts w:ascii="Calibri" w:hAnsi="Calibri" w:cs="Calibri"/>
                <w:bCs/>
                <w:sz w:val="18"/>
                <w:szCs w:val="16"/>
              </w:rPr>
              <w:br/>
              <w:t xml:space="preserve">Stap 4: Weeg de aard en de ernst van het huiselijk geweld of de kindermishandeling </w:t>
            </w:r>
          </w:p>
          <w:p w:rsidR="00933705" w:rsidRPr="00933705" w:rsidRDefault="00933705" w:rsidP="00933705">
            <w:pPr>
              <w:numPr>
                <w:ilvl w:val="0"/>
                <w:numId w:val="32"/>
              </w:numPr>
              <w:spacing w:line="240" w:lineRule="auto"/>
              <w:rPr>
                <w:rFonts w:ascii="Calibri" w:hAnsi="Calibri" w:cs="Calibri"/>
                <w:bCs/>
                <w:sz w:val="18"/>
              </w:rPr>
            </w:pPr>
            <w:r w:rsidRPr="00933705">
              <w:rPr>
                <w:rFonts w:ascii="Calibri" w:hAnsi="Calibri" w:cs="Calibri"/>
                <w:bCs/>
                <w:sz w:val="18"/>
              </w:rPr>
              <w:t>Zorgteam neemt een beslissing over vervolg wel of geen melding AMK. Eventueel adviesvraag bij AMK</w:t>
            </w:r>
          </w:p>
          <w:p w:rsidR="00933705" w:rsidRPr="00933705" w:rsidRDefault="00933705" w:rsidP="00933705">
            <w:pPr>
              <w:numPr>
                <w:ilvl w:val="0"/>
                <w:numId w:val="32"/>
              </w:numPr>
              <w:spacing w:line="240" w:lineRule="auto"/>
              <w:rPr>
                <w:rFonts w:ascii="Calibri" w:hAnsi="Calibri" w:cs="Calibri"/>
                <w:bCs/>
                <w:sz w:val="18"/>
              </w:rPr>
            </w:pPr>
            <w:r w:rsidRPr="00933705">
              <w:rPr>
                <w:rFonts w:ascii="Calibri" w:hAnsi="Calibri" w:cs="Calibri"/>
                <w:bCs/>
                <w:sz w:val="18"/>
              </w:rPr>
              <w:t>Directie school wordt betrokken bij de beslissing en neemt verantwoordelijkheid voor de keuze.</w:t>
            </w:r>
          </w:p>
          <w:p w:rsidR="00933705" w:rsidRPr="00933705" w:rsidRDefault="00933705" w:rsidP="00933705">
            <w:pPr>
              <w:numPr>
                <w:ilvl w:val="0"/>
                <w:numId w:val="32"/>
              </w:numPr>
              <w:spacing w:line="240" w:lineRule="auto"/>
              <w:rPr>
                <w:rFonts w:ascii="Calibri" w:hAnsi="Calibri" w:cs="Calibri"/>
                <w:bCs/>
                <w:sz w:val="18"/>
              </w:rPr>
            </w:pPr>
            <w:r w:rsidRPr="00933705">
              <w:rPr>
                <w:rFonts w:ascii="Calibri" w:hAnsi="Calibri" w:cs="Calibri"/>
                <w:bCs/>
                <w:sz w:val="18"/>
              </w:rPr>
              <w:t>[evt. Directie], Ib-er en SMW bereiden gesprek met ouders voor</w:t>
            </w:r>
          </w:p>
          <w:p w:rsidR="00933705" w:rsidRPr="00933705" w:rsidRDefault="00933705" w:rsidP="00933705">
            <w:pPr>
              <w:numPr>
                <w:ilvl w:val="0"/>
                <w:numId w:val="32"/>
              </w:numPr>
              <w:spacing w:line="240" w:lineRule="auto"/>
              <w:rPr>
                <w:rFonts w:ascii="Calibri" w:hAnsi="Calibri" w:cs="Calibri"/>
                <w:bCs/>
                <w:sz w:val="18"/>
              </w:rPr>
            </w:pPr>
            <w:r w:rsidRPr="00933705">
              <w:rPr>
                <w:rFonts w:ascii="Calibri" w:hAnsi="Calibri" w:cs="Calibri"/>
                <w:bCs/>
                <w:sz w:val="18"/>
              </w:rPr>
              <w:t>Bij geen melding AMK; de situatie blijven volgen en bij nieuwe zorgen weer oppakken.</w:t>
            </w:r>
          </w:p>
        </w:tc>
      </w:tr>
      <w:tr w:rsidR="00933705" w:rsidRPr="00933705" w:rsidTr="001359EB">
        <w:tc>
          <w:tcPr>
            <w:tcW w:w="2230" w:type="dxa"/>
            <w:tcBorders>
              <w:top w:val="single" w:sz="4" w:space="0" w:color="auto"/>
              <w:left w:val="nil"/>
              <w:bottom w:val="single" w:sz="4" w:space="0" w:color="auto"/>
              <w:right w:val="nil"/>
            </w:tcBorders>
          </w:tcPr>
          <w:p w:rsidR="00933705" w:rsidRPr="00933705" w:rsidRDefault="00933705" w:rsidP="00933705">
            <w:pPr>
              <w:spacing w:line="240" w:lineRule="auto"/>
              <w:jc w:val="center"/>
              <w:rPr>
                <w:rFonts w:ascii="Calibri" w:hAnsi="Calibri" w:cs="Calibri"/>
                <w:bCs/>
                <w:sz w:val="16"/>
                <w:szCs w:val="16"/>
              </w:rPr>
            </w:pPr>
          </w:p>
          <w:p w:rsidR="00933705" w:rsidRPr="00933705" w:rsidRDefault="00933705" w:rsidP="00933705">
            <w:pPr>
              <w:spacing w:line="240" w:lineRule="auto"/>
              <w:jc w:val="center"/>
              <w:rPr>
                <w:rFonts w:ascii="Calibri" w:hAnsi="Calibri" w:cs="Calibri"/>
                <w:bCs/>
                <w:sz w:val="16"/>
                <w:szCs w:val="16"/>
              </w:rPr>
            </w:pPr>
            <w:r w:rsidRPr="00933705">
              <w:rPr>
                <w:rFonts w:ascii="Calibri" w:hAnsi="Calibri" w:cs="Calibri"/>
                <w:bCs/>
                <w:sz w:val="16"/>
                <w:szCs w:val="16"/>
              </w:rPr>
              <w:sym w:font="Wingdings" w:char="F0EA"/>
            </w:r>
          </w:p>
          <w:p w:rsidR="00933705" w:rsidRPr="00933705" w:rsidRDefault="00933705" w:rsidP="00933705">
            <w:pPr>
              <w:spacing w:line="240" w:lineRule="auto"/>
              <w:jc w:val="center"/>
              <w:rPr>
                <w:rFonts w:ascii="Calibri" w:hAnsi="Calibri" w:cs="Calibri"/>
                <w:bCs/>
                <w:sz w:val="18"/>
              </w:rPr>
            </w:pPr>
          </w:p>
        </w:tc>
        <w:tc>
          <w:tcPr>
            <w:tcW w:w="36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line="240" w:lineRule="auto"/>
              <w:rPr>
                <w:rFonts w:ascii="Calibri" w:hAnsi="Calibri" w:cs="Calibri"/>
                <w:bCs/>
                <w:sz w:val="18"/>
              </w:rPr>
            </w:pPr>
          </w:p>
        </w:tc>
      </w:tr>
      <w:tr w:rsidR="00933705" w:rsidRPr="00933705" w:rsidTr="001359EB">
        <w:trPr>
          <w:cantSplit/>
        </w:trPr>
        <w:tc>
          <w:tcPr>
            <w:tcW w:w="2230" w:type="dxa"/>
            <w:tcBorders>
              <w:top w:val="single" w:sz="4" w:space="0" w:color="auto"/>
              <w:bottom w:val="single" w:sz="4" w:space="0" w:color="auto"/>
              <w:right w:val="single" w:sz="4" w:space="0" w:color="auto"/>
            </w:tcBorders>
          </w:tcPr>
          <w:p w:rsidR="00933705" w:rsidRPr="00933705" w:rsidRDefault="00933705" w:rsidP="00933705">
            <w:pPr>
              <w:spacing w:line="240" w:lineRule="auto"/>
              <w:jc w:val="center"/>
              <w:rPr>
                <w:rFonts w:ascii="Calibri" w:hAnsi="Calibri" w:cs="Calibri"/>
                <w:bCs/>
                <w:sz w:val="18"/>
              </w:rPr>
            </w:pPr>
          </w:p>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t>Stap 5</w:t>
            </w:r>
          </w:p>
          <w:p w:rsidR="00933705" w:rsidRPr="00933705" w:rsidRDefault="00933705" w:rsidP="00933705">
            <w:pPr>
              <w:spacing w:line="240" w:lineRule="auto"/>
              <w:jc w:val="center"/>
              <w:rPr>
                <w:rFonts w:ascii="Calibri" w:hAnsi="Calibri" w:cs="Calibri"/>
                <w:bCs/>
                <w:sz w:val="18"/>
              </w:rPr>
            </w:pPr>
            <w:r w:rsidRPr="00933705">
              <w:rPr>
                <w:rFonts w:ascii="Calibri" w:hAnsi="Calibri" w:cs="Calibri"/>
                <w:bCs/>
                <w:sz w:val="18"/>
              </w:rPr>
              <w:t>Melden en bespreken met de ouder</w:t>
            </w:r>
          </w:p>
        </w:tc>
        <w:tc>
          <w:tcPr>
            <w:tcW w:w="360" w:type="dxa"/>
            <w:tcBorders>
              <w:top w:val="nil"/>
              <w:left w:val="single" w:sz="4" w:space="0" w:color="auto"/>
              <w:bottom w:val="nil"/>
              <w:right w:val="nil"/>
            </w:tcBorders>
          </w:tcPr>
          <w:p w:rsidR="00933705" w:rsidRPr="00933705" w:rsidRDefault="00933705" w:rsidP="00933705">
            <w:pPr>
              <w:spacing w:line="240" w:lineRule="auto"/>
              <w:rPr>
                <w:rFonts w:ascii="Calibri" w:hAnsi="Calibri" w:cs="Calibri"/>
                <w:bCs/>
                <w:sz w:val="18"/>
              </w:rPr>
            </w:pPr>
          </w:p>
        </w:tc>
        <w:tc>
          <w:tcPr>
            <w:tcW w:w="6840" w:type="dxa"/>
            <w:tcBorders>
              <w:top w:val="nil"/>
              <w:left w:val="nil"/>
              <w:bottom w:val="nil"/>
              <w:right w:val="nil"/>
            </w:tcBorders>
          </w:tcPr>
          <w:p w:rsidR="00933705" w:rsidRPr="00933705" w:rsidRDefault="00933705" w:rsidP="00933705">
            <w:pPr>
              <w:spacing w:line="240" w:lineRule="auto"/>
              <w:rPr>
                <w:rFonts w:ascii="Calibri" w:hAnsi="Calibri" w:cs="Calibri"/>
                <w:b/>
                <w:sz w:val="18"/>
              </w:rPr>
            </w:pPr>
          </w:p>
          <w:p w:rsidR="00933705" w:rsidRPr="00933705" w:rsidRDefault="00933705" w:rsidP="00933705">
            <w:pPr>
              <w:spacing w:line="240" w:lineRule="auto"/>
              <w:rPr>
                <w:rFonts w:ascii="Calibri" w:hAnsi="Calibri" w:cs="Calibri"/>
                <w:b/>
                <w:sz w:val="18"/>
              </w:rPr>
            </w:pPr>
            <w:r w:rsidRPr="00933705">
              <w:rPr>
                <w:rFonts w:ascii="Calibri" w:hAnsi="Calibri" w:cs="Calibri"/>
                <w:b/>
                <w:sz w:val="18"/>
              </w:rPr>
              <w:t>Stap 5: Melden en bespreken met de ouder</w:t>
            </w:r>
          </w:p>
          <w:p w:rsidR="00933705" w:rsidRPr="00933705" w:rsidRDefault="00933705" w:rsidP="00933705">
            <w:pPr>
              <w:numPr>
                <w:ilvl w:val="0"/>
                <w:numId w:val="33"/>
              </w:numPr>
              <w:spacing w:line="240" w:lineRule="auto"/>
              <w:rPr>
                <w:rFonts w:ascii="Calibri" w:hAnsi="Calibri" w:cs="Calibri"/>
                <w:bCs/>
                <w:sz w:val="18"/>
              </w:rPr>
            </w:pPr>
            <w:r w:rsidRPr="00933705">
              <w:rPr>
                <w:rFonts w:ascii="Calibri" w:hAnsi="Calibri" w:cs="Calibri"/>
                <w:bCs/>
                <w:sz w:val="18"/>
              </w:rPr>
              <w:t>Directie, IB-er [ en evt. SMW] bespreken met de ouder[s] de voorgenomen melding</w:t>
            </w:r>
          </w:p>
          <w:p w:rsidR="00933705" w:rsidRPr="00933705" w:rsidRDefault="00933705" w:rsidP="00933705">
            <w:pPr>
              <w:numPr>
                <w:ilvl w:val="0"/>
                <w:numId w:val="33"/>
              </w:numPr>
              <w:spacing w:line="240" w:lineRule="auto"/>
              <w:rPr>
                <w:rFonts w:ascii="Calibri" w:hAnsi="Calibri" w:cs="Calibri"/>
                <w:bCs/>
                <w:sz w:val="18"/>
              </w:rPr>
            </w:pPr>
            <w:r w:rsidRPr="00933705">
              <w:rPr>
                <w:rFonts w:ascii="Calibri" w:hAnsi="Calibri" w:cs="Calibri"/>
                <w:bCs/>
                <w:sz w:val="18"/>
              </w:rPr>
              <w:t>Melding bij het AMK door IB-er. SMW geeft advies</w:t>
            </w:r>
            <w:r w:rsidRPr="00933705">
              <w:rPr>
                <w:rFonts w:ascii="Calibri" w:hAnsi="Calibri" w:cs="Calibri"/>
                <w:bCs/>
                <w:sz w:val="18"/>
              </w:rPr>
              <w:br/>
            </w:r>
          </w:p>
        </w:tc>
      </w:tr>
    </w:tbl>
    <w:p w:rsidR="00933705" w:rsidRPr="00933705" w:rsidRDefault="00933705" w:rsidP="00933705">
      <w:pPr>
        <w:keepNext/>
        <w:spacing w:line="280" w:lineRule="atLeast"/>
        <w:outlineLvl w:val="0"/>
        <w:rPr>
          <w:rFonts w:ascii="JSO BT" w:hAnsi="JSO BT" w:cs="Arial"/>
          <w:bCs/>
          <w:sz w:val="20"/>
        </w:rPr>
        <w:sectPr w:rsidR="00933705" w:rsidRPr="00933705" w:rsidSect="001359EB">
          <w:pgSz w:w="11906" w:h="16838"/>
          <w:pgMar w:top="964" w:right="1418" w:bottom="964" w:left="1418" w:header="709" w:footer="709" w:gutter="0"/>
          <w:cols w:space="708"/>
          <w:docGrid w:linePitch="360"/>
        </w:sectPr>
      </w:pPr>
    </w:p>
    <w:p w:rsidR="00933705" w:rsidRPr="00933705" w:rsidRDefault="00933705" w:rsidP="00933705">
      <w:pPr>
        <w:keepNext/>
        <w:spacing w:line="280" w:lineRule="atLeast"/>
        <w:outlineLvl w:val="0"/>
        <w:rPr>
          <w:rFonts w:ascii="JSO BT" w:hAnsi="JSO BT" w:cs="Arial"/>
          <w:b/>
          <w:bCs/>
          <w:sz w:val="28"/>
          <w:szCs w:val="28"/>
        </w:rPr>
      </w:pPr>
      <w:bookmarkStart w:id="27" w:name="_Toc272909784"/>
      <w:r w:rsidRPr="00933705">
        <w:rPr>
          <w:rFonts w:ascii="JSO BT" w:hAnsi="JSO BT" w:cs="Arial"/>
          <w:bCs/>
          <w:sz w:val="28"/>
          <w:szCs w:val="28"/>
        </w:rPr>
        <w:t>I.</w:t>
      </w:r>
      <w:r w:rsidRPr="00933705">
        <w:rPr>
          <w:rFonts w:ascii="JSO BT" w:hAnsi="JSO BT" w:cs="Arial"/>
          <w:b/>
          <w:bCs/>
          <w:sz w:val="28"/>
          <w:szCs w:val="28"/>
        </w:rPr>
        <w:tab/>
      </w:r>
      <w:r w:rsidRPr="00933705">
        <w:rPr>
          <w:rFonts w:ascii="JSO BT" w:hAnsi="JSO BT" w:cs="Arial"/>
          <w:bCs/>
          <w:sz w:val="28"/>
          <w:szCs w:val="28"/>
        </w:rPr>
        <w:t>Stappenplan bij signalen van huiselijk geweld en kindermishandeling</w:t>
      </w:r>
      <w:bookmarkEnd w:id="27"/>
    </w:p>
    <w:p w:rsidR="00933705" w:rsidRPr="00933705" w:rsidRDefault="00933705" w:rsidP="00933705">
      <w:pPr>
        <w:spacing w:line="280" w:lineRule="atLeast"/>
        <w:rPr>
          <w:rFonts w:ascii="JSO BT" w:hAnsi="JSO BT" w:cs="Arial"/>
          <w:b/>
          <w:sz w:val="20"/>
          <w:szCs w:val="20"/>
        </w:rPr>
      </w:pPr>
    </w:p>
    <w:p w:rsidR="00933705" w:rsidRPr="00933705" w:rsidRDefault="00933705" w:rsidP="00933705">
      <w:pPr>
        <w:spacing w:line="280" w:lineRule="atLeast"/>
        <w:rPr>
          <w:rFonts w:ascii="JSO BT" w:hAnsi="JSO BT" w:cs="Arial"/>
          <w:b/>
          <w:sz w:val="20"/>
          <w:szCs w:val="20"/>
        </w:rPr>
      </w:pPr>
    </w:p>
    <w:p w:rsidR="00933705" w:rsidRPr="00933705" w:rsidRDefault="00933705" w:rsidP="00933705">
      <w:pPr>
        <w:keepNext/>
        <w:tabs>
          <w:tab w:val="left" w:pos="1260"/>
        </w:tabs>
        <w:spacing w:line="280" w:lineRule="exact"/>
        <w:outlineLvl w:val="1"/>
        <w:rPr>
          <w:rFonts w:ascii="JSO BT" w:hAnsi="JSO BT" w:cs="Arial"/>
          <w:iCs/>
          <w:sz w:val="24"/>
        </w:rPr>
      </w:pPr>
      <w:bookmarkStart w:id="28" w:name="_Toc272909785"/>
      <w:r w:rsidRPr="00933705">
        <w:rPr>
          <w:rFonts w:ascii="JSO BT" w:hAnsi="JSO BT" w:cs="Arial"/>
          <w:iCs/>
          <w:sz w:val="24"/>
        </w:rPr>
        <w:t>Stap 1: In kaart brengen van signalen</w:t>
      </w:r>
      <w:bookmarkEnd w:id="28"/>
    </w:p>
    <w:p w:rsidR="00933705" w:rsidRPr="00933705" w:rsidRDefault="00933705" w:rsidP="00933705">
      <w:pPr>
        <w:spacing w:line="280" w:lineRule="atLeast"/>
        <w:rPr>
          <w:rFonts w:ascii="JSO BT" w:hAnsi="JSO BT" w:cs="Arial"/>
          <w:b/>
          <w:szCs w:val="20"/>
        </w:rPr>
      </w:pPr>
    </w:p>
    <w:p w:rsidR="00933705" w:rsidRPr="00933705" w:rsidRDefault="00933705" w:rsidP="00933705">
      <w:pPr>
        <w:spacing w:line="280" w:lineRule="atLeast"/>
        <w:rPr>
          <w:rFonts w:ascii="JSO BT" w:hAnsi="JSO BT" w:cs="Arial"/>
          <w:b/>
          <w:sz w:val="20"/>
          <w:szCs w:val="20"/>
        </w:rPr>
      </w:pPr>
      <w:r w:rsidRPr="00933705">
        <w:rPr>
          <w:rFonts w:ascii="JSO BT" w:hAnsi="JSO BT" w:cs="Arial"/>
          <w:b/>
          <w:sz w:val="20"/>
          <w:szCs w:val="20"/>
        </w:rPr>
        <w:t>Breng de signalen die een vermoeden van huiselijk geweld of kindermishandeling bevestigen of ontkrachten in kaart en leg deze vast.</w:t>
      </w:r>
    </w:p>
    <w:p w:rsidR="00933705" w:rsidRPr="00933705" w:rsidRDefault="00933705" w:rsidP="00933705">
      <w:pPr>
        <w:spacing w:line="280" w:lineRule="atLeast"/>
        <w:rPr>
          <w:rFonts w:ascii="JSO BT" w:hAnsi="JSO BT" w:cs="Arial"/>
          <w:b/>
          <w:sz w:val="20"/>
          <w:szCs w:val="20"/>
        </w:rPr>
      </w:pPr>
      <w:r w:rsidRPr="00933705">
        <w:rPr>
          <w:rFonts w:ascii="JSO BT" w:hAnsi="JSO BT" w:cs="Arial"/>
          <w:b/>
          <w:sz w:val="20"/>
          <w:szCs w:val="20"/>
        </w:rPr>
        <w:t>Leg ook de contacten over de signalen vast, evenals de stappen die worden gezet en de besluiten die worden genomen.</w:t>
      </w:r>
    </w:p>
    <w:p w:rsidR="00933705" w:rsidRPr="00933705" w:rsidRDefault="00933705" w:rsidP="00933705">
      <w:pPr>
        <w:spacing w:line="280" w:lineRule="atLeast"/>
        <w:rPr>
          <w:rFonts w:ascii="JSO BT" w:hAnsi="JSO BT" w:cs="Arial"/>
          <w:bCs/>
          <w:sz w:val="20"/>
          <w:szCs w:val="20"/>
        </w:rPr>
      </w:pPr>
    </w:p>
    <w:p w:rsidR="00933705" w:rsidRPr="00933705" w:rsidRDefault="00933705" w:rsidP="00933705">
      <w:pPr>
        <w:spacing w:line="280" w:lineRule="atLeast"/>
        <w:rPr>
          <w:rFonts w:ascii="JSO BT" w:hAnsi="JSO BT" w:cs="Arial"/>
          <w:bCs/>
          <w:sz w:val="20"/>
          <w:szCs w:val="20"/>
        </w:rPr>
      </w:pPr>
      <w:r w:rsidRPr="00933705">
        <w:rPr>
          <w:rFonts w:ascii="JSO BT" w:hAnsi="JSO BT" w:cs="Arial"/>
          <w:bCs/>
          <w:sz w:val="20"/>
          <w:szCs w:val="20"/>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pedagogisch medewerker bij het kind of in de interactie tussen ouder en kind waarneemt. In de signalenlijst uit de handleiding vindt u een overzicht van de signalen.</w:t>
      </w:r>
    </w:p>
    <w:p w:rsidR="00933705" w:rsidRPr="00933705" w:rsidRDefault="00933705" w:rsidP="00933705">
      <w:pPr>
        <w:spacing w:line="280" w:lineRule="atLeast"/>
        <w:rPr>
          <w:rFonts w:ascii="JSO BT" w:hAnsi="JSO BT" w:cs="Arial"/>
          <w:bCs/>
          <w:sz w:val="20"/>
          <w:szCs w:val="20"/>
        </w:rPr>
      </w:pPr>
    </w:p>
    <w:p w:rsidR="00933705" w:rsidRPr="00933705" w:rsidRDefault="00933705" w:rsidP="00933705">
      <w:pPr>
        <w:spacing w:line="280" w:lineRule="atLeast"/>
        <w:rPr>
          <w:rFonts w:ascii="JSO BT" w:hAnsi="JSO BT" w:cs="Arial"/>
          <w:bCs/>
          <w:sz w:val="20"/>
          <w:szCs w:val="20"/>
        </w:rPr>
      </w:pPr>
      <w:r w:rsidRPr="00933705">
        <w:rPr>
          <w:rFonts w:ascii="JSO BT" w:hAnsi="JSO BT" w:cs="Arial"/>
          <w:bCs/>
          <w:sz w:val="20"/>
          <w:szCs w:val="20"/>
        </w:rPr>
        <w:t>Maak bij het signaleren van huiselijk geweld of kindermishandeling gebruik van het vroegsignaleringsinstrument van uw kindercentrum of van het signaleringsinstrument Huiselijk geweld en kindermishandeling uit deze handleiding.</w:t>
      </w:r>
    </w:p>
    <w:p w:rsidR="00933705" w:rsidRPr="00933705" w:rsidRDefault="00933705" w:rsidP="00933705">
      <w:pPr>
        <w:spacing w:line="280" w:lineRule="atLeast"/>
        <w:rPr>
          <w:rFonts w:ascii="JSO BT" w:hAnsi="JSO BT" w:cs="Arial"/>
          <w:bCs/>
          <w:sz w:val="20"/>
          <w:szCs w:val="20"/>
        </w:rPr>
      </w:pPr>
    </w:p>
    <w:p w:rsidR="00933705" w:rsidRPr="00933705" w:rsidRDefault="00933705" w:rsidP="00933705">
      <w:pPr>
        <w:spacing w:line="280" w:lineRule="atLeast"/>
        <w:rPr>
          <w:rFonts w:ascii="JSO BT" w:hAnsi="JSO BT" w:cs="Arial"/>
          <w:bCs/>
          <w:sz w:val="20"/>
          <w:szCs w:val="20"/>
        </w:rPr>
      </w:pPr>
      <w:r w:rsidRPr="00933705">
        <w:rPr>
          <w:rFonts w:ascii="JSO BT" w:hAnsi="JSO BT" w:cs="Arial"/>
          <w:bCs/>
          <w:sz w:val="20"/>
          <w:szCs w:val="20"/>
        </w:rPr>
        <w:t>Het is gebruikelijk om in deze fase in gesprek te gaan met de ouder tijdens haal- en brengmomenten. Tijdens het uitwisselen over de activiteiten van de dag, het kind en de feitelijkheden die u opvallen, krijgt u een beeld waardoor u ook met informatie van de ouder de situatie in kaart kunt brengen.</w:t>
      </w:r>
    </w:p>
    <w:p w:rsidR="00933705" w:rsidRPr="00933705" w:rsidRDefault="00933705" w:rsidP="00933705">
      <w:pPr>
        <w:spacing w:line="280" w:lineRule="atLeast"/>
        <w:rPr>
          <w:rFonts w:ascii="JSO BT" w:hAnsi="JSO BT" w:cs="Arial"/>
          <w:bCs/>
          <w:sz w:val="20"/>
          <w:szCs w:val="20"/>
        </w:rPr>
      </w:pPr>
    </w:p>
    <w:p w:rsidR="00933705" w:rsidRPr="00933705" w:rsidRDefault="00933705" w:rsidP="00933705">
      <w:pPr>
        <w:spacing w:line="280" w:lineRule="atLeast"/>
        <w:rPr>
          <w:rFonts w:ascii="JSO BT" w:hAnsi="JSO BT" w:cs="Arial"/>
          <w:bCs/>
          <w:sz w:val="20"/>
          <w:szCs w:val="20"/>
        </w:rPr>
      </w:pPr>
      <w:r w:rsidRPr="00933705">
        <w:rPr>
          <w:rFonts w:ascii="JSO BT" w:hAnsi="JSO BT" w:cs="Arial"/>
          <w:bCs/>
          <w:sz w:val="20"/>
          <w:szCs w:val="20"/>
        </w:rPr>
        <w:t xml:space="preserve">Daarnaast observeert u het kind in de groep en de ouder en het kind tijdens contactmomenten. </w:t>
      </w:r>
    </w:p>
    <w:p w:rsidR="00933705" w:rsidRPr="00933705" w:rsidRDefault="00933705" w:rsidP="00933705">
      <w:pPr>
        <w:spacing w:line="280" w:lineRule="atLeast"/>
        <w:rPr>
          <w:rFonts w:ascii="JSO BT" w:hAnsi="JSO BT" w:cs="Arial"/>
          <w:bCs/>
          <w:sz w:val="20"/>
          <w:szCs w:val="20"/>
        </w:rPr>
      </w:pPr>
      <w:r w:rsidRPr="00933705">
        <w:rPr>
          <w:rFonts w:ascii="JSO BT" w:hAnsi="JSO BT" w:cs="Arial"/>
          <w:bCs/>
          <w:sz w:val="20"/>
          <w:szCs w:val="20"/>
        </w:rPr>
        <w:t>U verzamelt alle signalen waardoor u duidelijker krijgt of er zorgen zijn en welke zorgen dit zijn.</w:t>
      </w:r>
    </w:p>
    <w:p w:rsidR="00933705" w:rsidRPr="00933705" w:rsidRDefault="00933705" w:rsidP="00933705">
      <w:pPr>
        <w:spacing w:line="280" w:lineRule="atLeast"/>
        <w:rPr>
          <w:rFonts w:ascii="JSO BT" w:hAnsi="JSO BT" w:cs="Arial"/>
          <w:bCs/>
          <w:iCs/>
          <w:sz w:val="20"/>
          <w:szCs w:val="20"/>
        </w:rPr>
      </w:pPr>
    </w:p>
    <w:p w:rsidR="00933705" w:rsidRPr="00933705" w:rsidRDefault="00933705" w:rsidP="00933705">
      <w:pPr>
        <w:spacing w:line="280" w:lineRule="atLeast"/>
        <w:rPr>
          <w:rFonts w:ascii="JSO BT" w:hAnsi="JSO BT" w:cs="Arial"/>
          <w:bCs/>
          <w:iCs/>
          <w:sz w:val="20"/>
          <w:szCs w:val="20"/>
        </w:rPr>
      </w:pPr>
      <w:r w:rsidRPr="00933705">
        <w:rPr>
          <w:rFonts w:ascii="JSO BT" w:hAnsi="JSO BT" w:cs="Arial"/>
          <w:bCs/>
          <w:iCs/>
          <w:sz w:val="20"/>
          <w:szCs w:val="20"/>
        </w:rPr>
        <w:t xml:space="preserve">Alle gegevens die te maken hebben met het signaleren en handelen legt u schriftelijk vast. Gespreksverslagen kunt u door betrokkenen laten ondertekenen. Hierdoor kunt u later bij de inspectie kinderopvang verantwoording afleggen indien dit wordt gevraagd. U kunt hiervoor een kinddossier aanleggen, welke in een gesloten kast (met slot) of digitaal (met wachtwoord) wordt bewaard. Dit vanwege de privacygevoelige gegevens die u verzamelt. </w:t>
      </w:r>
    </w:p>
    <w:p w:rsidR="00933705" w:rsidRPr="00933705" w:rsidRDefault="00933705" w:rsidP="00933705">
      <w:pPr>
        <w:spacing w:line="280" w:lineRule="atLeast"/>
        <w:rPr>
          <w:rFonts w:ascii="JSO BT" w:hAnsi="JSO BT" w:cs="Arial"/>
          <w:bCs/>
          <w:iCs/>
          <w:sz w:val="20"/>
          <w:szCs w:val="20"/>
        </w:rPr>
      </w:pPr>
    </w:p>
    <w:p w:rsidR="00933705" w:rsidRPr="00933705" w:rsidRDefault="00933705" w:rsidP="00933705">
      <w:pPr>
        <w:spacing w:line="280" w:lineRule="atLeast"/>
        <w:rPr>
          <w:rFonts w:ascii="JSO BT" w:hAnsi="JSO BT" w:cs="Arial"/>
          <w:bCs/>
          <w:iCs/>
          <w:sz w:val="20"/>
          <w:szCs w:val="20"/>
        </w:rPr>
      </w:pPr>
      <w:r w:rsidRPr="00933705">
        <w:rPr>
          <w:rFonts w:ascii="JSO BT" w:hAnsi="JSO BT" w:cs="Arial"/>
          <w:bCs/>
          <w:iCs/>
          <w:sz w:val="20"/>
          <w:szCs w:val="20"/>
        </w:rPr>
        <w:t>Leg in het kinddossier de volgende gegevens vast:</w:t>
      </w:r>
    </w:p>
    <w:p w:rsidR="00933705" w:rsidRPr="00933705" w:rsidRDefault="00933705" w:rsidP="00933705">
      <w:pPr>
        <w:numPr>
          <w:ilvl w:val="0"/>
          <w:numId w:val="40"/>
        </w:numPr>
        <w:spacing w:line="280" w:lineRule="atLeast"/>
        <w:rPr>
          <w:rFonts w:ascii="JSO BT" w:hAnsi="JSO BT" w:cs="Arial"/>
          <w:bCs/>
          <w:iCs/>
          <w:sz w:val="20"/>
          <w:szCs w:val="20"/>
        </w:rPr>
      </w:pPr>
      <w:r w:rsidRPr="00933705">
        <w:rPr>
          <w:rFonts w:ascii="JSO BT" w:hAnsi="JSO BT" w:cs="Arial"/>
          <w:bCs/>
          <w:iCs/>
          <w:sz w:val="20"/>
          <w:szCs w:val="20"/>
        </w:rPr>
        <w:t>Vermeld altijd datum, plaats, situatie en overige aanwezigen.</w:t>
      </w:r>
    </w:p>
    <w:p w:rsidR="00933705" w:rsidRPr="00933705" w:rsidRDefault="00933705" w:rsidP="00933705">
      <w:pPr>
        <w:numPr>
          <w:ilvl w:val="0"/>
          <w:numId w:val="40"/>
        </w:numPr>
        <w:spacing w:line="280" w:lineRule="atLeast"/>
        <w:rPr>
          <w:rFonts w:ascii="JSO BT" w:hAnsi="JSO BT" w:cs="Arial"/>
          <w:bCs/>
          <w:iCs/>
          <w:sz w:val="20"/>
          <w:szCs w:val="20"/>
        </w:rPr>
      </w:pPr>
      <w:r w:rsidRPr="00933705">
        <w:rPr>
          <w:rFonts w:ascii="JSO BT" w:hAnsi="JSO BT" w:cs="Arial"/>
          <w:bCs/>
          <w:iCs/>
          <w:sz w:val="20"/>
          <w:szCs w:val="20"/>
        </w:rPr>
        <w:t>Signalen die duidelijk maken welke zorgen u ziet, hoort of ruikt.</w:t>
      </w:r>
    </w:p>
    <w:p w:rsidR="00933705" w:rsidRPr="00933705" w:rsidRDefault="00933705" w:rsidP="00933705">
      <w:pPr>
        <w:numPr>
          <w:ilvl w:val="0"/>
          <w:numId w:val="40"/>
        </w:numPr>
        <w:spacing w:line="280" w:lineRule="atLeast"/>
        <w:rPr>
          <w:rFonts w:ascii="JSO BT" w:hAnsi="JSO BT" w:cs="Arial"/>
          <w:bCs/>
          <w:iCs/>
          <w:sz w:val="20"/>
          <w:szCs w:val="20"/>
        </w:rPr>
      </w:pPr>
      <w:r w:rsidRPr="00933705">
        <w:rPr>
          <w:rFonts w:ascii="JSO BT" w:hAnsi="JSO BT" w:cs="Arial"/>
          <w:bCs/>
          <w:iCs/>
          <w:sz w:val="20"/>
          <w:szCs w:val="20"/>
        </w:rPr>
        <w:t>Signalen die een vermoeden van huiselijk geweld of kindermishandeling bevestigen of ontkrachten.</w:t>
      </w:r>
    </w:p>
    <w:p w:rsidR="00933705" w:rsidRPr="00933705" w:rsidRDefault="00933705" w:rsidP="00933705">
      <w:pPr>
        <w:numPr>
          <w:ilvl w:val="0"/>
          <w:numId w:val="40"/>
        </w:numPr>
        <w:spacing w:line="280" w:lineRule="atLeast"/>
        <w:rPr>
          <w:rFonts w:ascii="JSO BT" w:hAnsi="JSO BT" w:cs="Arial"/>
          <w:bCs/>
          <w:iCs/>
          <w:sz w:val="20"/>
          <w:szCs w:val="20"/>
        </w:rPr>
      </w:pPr>
      <w:r w:rsidRPr="00933705">
        <w:rPr>
          <w:rFonts w:ascii="JSO BT" w:hAnsi="JSO BT" w:cs="Arial"/>
          <w:bCs/>
          <w:iCs/>
          <w:sz w:val="20"/>
          <w:szCs w:val="20"/>
        </w:rPr>
        <w:t>Contacten over deze signalen.</w:t>
      </w:r>
    </w:p>
    <w:p w:rsidR="00933705" w:rsidRPr="00933705" w:rsidRDefault="00933705" w:rsidP="00933705">
      <w:pPr>
        <w:numPr>
          <w:ilvl w:val="0"/>
          <w:numId w:val="40"/>
        </w:numPr>
        <w:spacing w:line="280" w:lineRule="atLeast"/>
        <w:rPr>
          <w:rFonts w:ascii="JSO BT" w:hAnsi="JSO BT" w:cs="Arial"/>
          <w:bCs/>
          <w:iCs/>
          <w:sz w:val="20"/>
          <w:szCs w:val="20"/>
        </w:rPr>
      </w:pPr>
      <w:r w:rsidRPr="00933705">
        <w:rPr>
          <w:rFonts w:ascii="JSO BT" w:hAnsi="JSO BT" w:cs="Arial"/>
          <w:bCs/>
          <w:iCs/>
          <w:sz w:val="20"/>
          <w:szCs w:val="20"/>
        </w:rPr>
        <w:t>Stappen die worden gezet.</w:t>
      </w:r>
    </w:p>
    <w:p w:rsidR="00933705" w:rsidRPr="00933705" w:rsidRDefault="00933705" w:rsidP="00933705">
      <w:pPr>
        <w:numPr>
          <w:ilvl w:val="0"/>
          <w:numId w:val="40"/>
        </w:numPr>
        <w:spacing w:line="280" w:lineRule="atLeast"/>
        <w:rPr>
          <w:rFonts w:ascii="JSO BT" w:hAnsi="JSO BT" w:cs="Arial"/>
          <w:bCs/>
          <w:iCs/>
          <w:sz w:val="20"/>
          <w:szCs w:val="20"/>
        </w:rPr>
      </w:pPr>
      <w:r w:rsidRPr="00933705">
        <w:rPr>
          <w:rFonts w:ascii="JSO BT" w:hAnsi="JSO BT" w:cs="Arial"/>
          <w:bCs/>
          <w:iCs/>
          <w:sz w:val="20"/>
          <w:szCs w:val="20"/>
        </w:rPr>
        <w:t>Besluiten die worden genomen.</w:t>
      </w:r>
    </w:p>
    <w:p w:rsidR="00933705" w:rsidRPr="00933705" w:rsidRDefault="00933705" w:rsidP="00933705">
      <w:pPr>
        <w:numPr>
          <w:ilvl w:val="0"/>
          <w:numId w:val="40"/>
        </w:numPr>
        <w:spacing w:line="280" w:lineRule="atLeast"/>
        <w:rPr>
          <w:rFonts w:ascii="JSO BT" w:hAnsi="JSO BT" w:cs="Arial"/>
          <w:bCs/>
          <w:iCs/>
          <w:sz w:val="20"/>
          <w:szCs w:val="20"/>
        </w:rPr>
      </w:pPr>
      <w:r w:rsidRPr="00933705">
        <w:rPr>
          <w:rFonts w:ascii="JSO BT" w:hAnsi="JSO BT" w:cs="Arial"/>
          <w:bCs/>
          <w:iCs/>
          <w:sz w:val="20"/>
          <w:szCs w:val="20"/>
        </w:rPr>
        <w:t>Vervolgaantekeningen over het verloop.</w:t>
      </w:r>
    </w:p>
    <w:p w:rsidR="00933705" w:rsidRPr="00933705" w:rsidRDefault="00933705" w:rsidP="00933705">
      <w:pPr>
        <w:spacing w:line="280" w:lineRule="atLeast"/>
        <w:rPr>
          <w:rFonts w:ascii="JSO BT" w:hAnsi="JSO BT" w:cs="Arial"/>
          <w:bCs/>
          <w:iCs/>
          <w:sz w:val="20"/>
          <w:szCs w:val="20"/>
        </w:rPr>
      </w:pPr>
    </w:p>
    <w:p w:rsidR="00933705" w:rsidRPr="00933705" w:rsidRDefault="00933705" w:rsidP="00933705">
      <w:pPr>
        <w:spacing w:line="280" w:lineRule="atLeast"/>
        <w:rPr>
          <w:rFonts w:ascii="JSO BT" w:hAnsi="JSO BT" w:cs="Arial"/>
          <w:bCs/>
          <w:iCs/>
          <w:sz w:val="20"/>
          <w:szCs w:val="20"/>
        </w:rPr>
      </w:pPr>
      <w:r w:rsidRPr="00933705">
        <w:rPr>
          <w:rFonts w:ascii="JSO BT" w:hAnsi="JSO BT" w:cs="Arial"/>
          <w:bCs/>
          <w:iCs/>
          <w:sz w:val="20"/>
          <w:szCs w:val="20"/>
        </w:rPr>
        <w:t xml:space="preserve">Beschrijf uw signalen zo feitelijk mogelijk: </w:t>
      </w:r>
    </w:p>
    <w:p w:rsidR="00933705" w:rsidRPr="00933705" w:rsidRDefault="00933705" w:rsidP="00933705">
      <w:pPr>
        <w:numPr>
          <w:ilvl w:val="0"/>
          <w:numId w:val="41"/>
        </w:numPr>
        <w:spacing w:line="280" w:lineRule="atLeast"/>
        <w:rPr>
          <w:rFonts w:ascii="JSO BT" w:hAnsi="JSO BT" w:cs="Arial"/>
          <w:bCs/>
          <w:iCs/>
          <w:sz w:val="20"/>
          <w:szCs w:val="20"/>
        </w:rPr>
      </w:pPr>
      <w:r w:rsidRPr="00933705">
        <w:rPr>
          <w:rFonts w:ascii="JSO BT" w:hAnsi="JSO BT" w:cs="Arial"/>
          <w:bCs/>
          <w:iCs/>
          <w:sz w:val="20"/>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rsidR="00933705" w:rsidRPr="00933705" w:rsidRDefault="00933705" w:rsidP="00933705">
      <w:pPr>
        <w:numPr>
          <w:ilvl w:val="0"/>
          <w:numId w:val="41"/>
        </w:numPr>
        <w:spacing w:line="280" w:lineRule="atLeast"/>
        <w:rPr>
          <w:rFonts w:ascii="JSO BT" w:hAnsi="JSO BT" w:cs="Arial"/>
          <w:bCs/>
          <w:iCs/>
          <w:sz w:val="20"/>
          <w:szCs w:val="20"/>
        </w:rPr>
      </w:pPr>
      <w:r w:rsidRPr="00933705">
        <w:rPr>
          <w:rFonts w:ascii="JSO BT" w:hAnsi="JSO BT" w:cs="Arial"/>
          <w:bCs/>
          <w:iCs/>
          <w:sz w:val="20"/>
          <w:szCs w:val="20"/>
        </w:rPr>
        <w:t>Vermeld de bron als er informatie van derden wordt vastgelegd.</w:t>
      </w:r>
    </w:p>
    <w:p w:rsidR="00933705" w:rsidRPr="00933705" w:rsidRDefault="00933705" w:rsidP="00933705">
      <w:pPr>
        <w:numPr>
          <w:ilvl w:val="0"/>
          <w:numId w:val="41"/>
        </w:numPr>
        <w:spacing w:line="280" w:lineRule="atLeast"/>
        <w:rPr>
          <w:rFonts w:ascii="JSO BT" w:hAnsi="JSO BT" w:cs="Arial"/>
          <w:bCs/>
          <w:iCs/>
          <w:sz w:val="20"/>
          <w:szCs w:val="20"/>
        </w:rPr>
      </w:pPr>
      <w:r w:rsidRPr="00933705">
        <w:rPr>
          <w:rFonts w:ascii="JSO BT" w:hAnsi="JSO BT" w:cs="Arial"/>
          <w:bCs/>
          <w:iCs/>
          <w:sz w:val="20"/>
          <w:szCs w:val="20"/>
        </w:rPr>
        <w:t xml:space="preserve">Leg diagnoses alleen vast als ze zijn gesteld door een medewerker die hierin geschoold is (bijvoorbeeld een orthopedagoog). </w:t>
      </w:r>
    </w:p>
    <w:p w:rsidR="00933705" w:rsidRPr="00933705" w:rsidRDefault="00933705" w:rsidP="00933705">
      <w:pPr>
        <w:spacing w:line="280" w:lineRule="atLeast"/>
        <w:rPr>
          <w:rFonts w:ascii="JSO BT" w:hAnsi="JSO BT" w:cs="Arial"/>
          <w:bCs/>
          <w:iCs/>
          <w:sz w:val="20"/>
          <w:szCs w:val="20"/>
        </w:rPr>
      </w:pPr>
      <w:r w:rsidRPr="00933705">
        <w:rPr>
          <w:rFonts w:ascii="JSO BT" w:hAnsi="JSO BT" w:cs="Arial"/>
          <w:bCs/>
          <w:iCs/>
          <w:sz w:val="20"/>
          <w:szCs w:val="20"/>
        </w:rPr>
        <w:t xml:space="preserve">Betreffen de signalen huiselijk geweld of kindermishandeling gepleegd door een medewerker, meld de signalen dan bij de leidinggevende of de directie, conform de richtlijnen. In dat geval is dit stappenplan niet van toepassing. U kunt via </w:t>
      </w:r>
      <w:hyperlink r:id="rId56" w:history="1">
        <w:r w:rsidRPr="00933705">
          <w:rPr>
            <w:rFonts w:ascii="JSO BT" w:hAnsi="JSO BT" w:cs="Arial"/>
            <w:bCs/>
            <w:iCs/>
            <w:color w:val="0000FF"/>
            <w:sz w:val="20"/>
            <w:szCs w:val="20"/>
            <w:u w:val="single"/>
          </w:rPr>
          <w:t>meldcode@jso.nl</w:t>
        </w:r>
      </w:hyperlink>
      <w:r w:rsidRPr="00933705">
        <w:rPr>
          <w:rFonts w:ascii="JSO BT" w:hAnsi="JSO BT" w:cs="Arial"/>
          <w:bCs/>
          <w:iCs/>
          <w:sz w:val="20"/>
          <w:szCs w:val="20"/>
        </w:rPr>
        <w:t xml:space="preserve"> informatie en het protocol opvragen.</w:t>
      </w:r>
    </w:p>
    <w:p w:rsidR="00933705" w:rsidRPr="00933705" w:rsidRDefault="00933705" w:rsidP="00933705">
      <w:pPr>
        <w:keepNext/>
        <w:tabs>
          <w:tab w:val="left" w:pos="1260"/>
        </w:tabs>
        <w:spacing w:line="280" w:lineRule="exact"/>
        <w:outlineLvl w:val="1"/>
        <w:rPr>
          <w:rFonts w:ascii="JSO BT" w:hAnsi="JSO BT" w:cs="Arial"/>
          <w:sz w:val="24"/>
          <w:szCs w:val="22"/>
        </w:rPr>
      </w:pPr>
      <w:r w:rsidRPr="00933705">
        <w:rPr>
          <w:rFonts w:ascii="JSO BT" w:hAnsi="JSO BT" w:cs="Arial"/>
          <w:b/>
          <w:szCs w:val="22"/>
        </w:rPr>
        <w:br w:type="page"/>
      </w:r>
      <w:bookmarkStart w:id="29" w:name="_Toc272909786"/>
      <w:r w:rsidRPr="00933705">
        <w:rPr>
          <w:rFonts w:ascii="JSO BT" w:hAnsi="JSO BT" w:cs="Arial"/>
          <w:sz w:val="24"/>
          <w:szCs w:val="22"/>
        </w:rPr>
        <w:t>Stap 2: Collegiale consultatie en zo nodig raadplegen van het Advies- en Meldpunt Kindermishandeling (AMK).</w:t>
      </w:r>
      <w:bookmarkEnd w:id="29"/>
    </w:p>
    <w:p w:rsidR="00933705" w:rsidRPr="00933705" w:rsidRDefault="00933705" w:rsidP="00933705">
      <w:pPr>
        <w:tabs>
          <w:tab w:val="left" w:pos="1260"/>
        </w:tabs>
        <w:spacing w:line="280" w:lineRule="atLeast"/>
        <w:rPr>
          <w:rFonts w:ascii="JSO BT" w:hAnsi="JSO BT" w:cs="Arial"/>
          <w:b/>
          <w:bCs/>
          <w:sz w:val="20"/>
          <w:szCs w:val="22"/>
        </w:rPr>
      </w:pPr>
    </w:p>
    <w:p w:rsidR="00933705" w:rsidRPr="00933705" w:rsidRDefault="00933705" w:rsidP="00933705">
      <w:pPr>
        <w:tabs>
          <w:tab w:val="left" w:pos="1260"/>
        </w:tabs>
        <w:spacing w:line="280" w:lineRule="atLeast"/>
        <w:rPr>
          <w:rFonts w:ascii="JSO BT" w:hAnsi="JSO BT" w:cs="Arial"/>
          <w:b/>
          <w:bCs/>
          <w:sz w:val="20"/>
          <w:szCs w:val="22"/>
        </w:rPr>
      </w:pPr>
      <w:r w:rsidRPr="00933705">
        <w:rPr>
          <w:rFonts w:ascii="JSO BT" w:hAnsi="JSO BT" w:cs="Arial"/>
          <w:b/>
          <w:bCs/>
          <w:sz w:val="20"/>
          <w:szCs w:val="22"/>
        </w:rPr>
        <w:t>Bespreek de signalen met een deskundige collega. Vraag zo nodig</w:t>
      </w:r>
      <w:r w:rsidRPr="00933705">
        <w:rPr>
          <w:rFonts w:ascii="JSO BT" w:hAnsi="JSO BT" w:cs="Arial"/>
          <w:b/>
          <w:bCs/>
          <w:sz w:val="20"/>
          <w:szCs w:val="22"/>
          <w:vertAlign w:val="superscript"/>
        </w:rPr>
        <w:footnoteReference w:id="3"/>
      </w:r>
      <w:r w:rsidRPr="00933705">
        <w:rPr>
          <w:rFonts w:ascii="JSO BT" w:hAnsi="JSO BT" w:cs="Arial"/>
          <w:b/>
          <w:bCs/>
          <w:sz w:val="20"/>
          <w:szCs w:val="22"/>
        </w:rPr>
        <w:t xml:space="preserve"> ook advies aan het Advies- en Meldpunt Kindermishandeling.</w:t>
      </w:r>
    </w:p>
    <w:p w:rsidR="00933705" w:rsidRPr="00933705" w:rsidRDefault="00933705" w:rsidP="00933705">
      <w:pPr>
        <w:tabs>
          <w:tab w:val="left" w:pos="1260"/>
        </w:tabs>
        <w:spacing w:line="280" w:lineRule="atLeast"/>
        <w:rPr>
          <w:rFonts w:ascii="JSO BT" w:hAnsi="JSO BT" w:cs="Arial"/>
          <w:bCs/>
          <w:sz w:val="20"/>
        </w:rPr>
      </w:pP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 xml:space="preserve">Consultatie is - afhankelijk van de interne afspraken van de organisatie - mogelijk met de volgende collega’s: de leidinggevende, de (ortho)pedagoog, de aandachtsfunctionaris kindermishandeling, een collega uit dezelfde groep en/of de jeugdverpleegkundige of jeugdarts van het consultatiebureau. Indien de organisatie deelneemt aan het zorgadviesteam is het ook mogelijk om het kind hierin te bespreken. Tevens kan gebruik worden gemaakt van samenwerking met het Centrum voor Jeugd en Gezin. Welke mogelijkheden qua consultatie en opvoedondersteuning mogelijk zijn, is afhankelijk van de expertise en functies die het CJG in uw gemeente heeft. </w:t>
      </w:r>
    </w:p>
    <w:p w:rsidR="00933705" w:rsidRPr="00933705" w:rsidRDefault="00933705" w:rsidP="00933705">
      <w:pPr>
        <w:tabs>
          <w:tab w:val="left" w:pos="2700"/>
        </w:tabs>
        <w:spacing w:line="280" w:lineRule="atLeast"/>
        <w:rPr>
          <w:rFonts w:ascii="JSO BT" w:hAnsi="JSO BT" w:cs="Arial"/>
          <w:bCs/>
          <w:sz w:val="20"/>
        </w:rPr>
      </w:pP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 xml:space="preserve">Om het kind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zorgadviesteam over het in gesprek gaan met de ouder. </w:t>
      </w: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 xml:space="preserve">Indien de ouder weigert is, dit een zorgelijk signaal en moet het worden meegenomen in de weging </w:t>
      </w: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(Stap 4). Het kind kan overigens anoniem worden besproken wanneer de ouder geen toestemming heeft gegeven, maar dit verdient niet de voorkeur vanwege de eventuele vervolgacties.</w:t>
      </w:r>
    </w:p>
    <w:p w:rsidR="00933705" w:rsidRPr="00933705" w:rsidRDefault="00933705" w:rsidP="00933705">
      <w:pPr>
        <w:tabs>
          <w:tab w:val="left" w:pos="2700"/>
        </w:tabs>
        <w:spacing w:line="280" w:lineRule="atLeast"/>
        <w:rPr>
          <w:rFonts w:ascii="JSO BT" w:hAnsi="JSO BT" w:cs="Arial"/>
          <w:bCs/>
          <w:sz w:val="20"/>
        </w:rPr>
      </w:pP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Indien u ook maar enige twijfel heeft over de oorzaak van de situatie en/of eventuele mogelijke onveiligheid bij het kind, moet u advies vragen bij het Advies- en Meldpunt Kindermishandeling. Het AMK kan een eerste weging maken of het terecht is dat u zich zorgen maakt over deze situatie en of er mogelijk sprake kan zijn van kindermishandeling of huiselijk geweld. Zorgvuldig handelen vereist dat u nagaat of u een advies moet vragen bij het AMK.</w:t>
      </w:r>
    </w:p>
    <w:p w:rsidR="00933705" w:rsidRPr="00933705" w:rsidRDefault="00933705" w:rsidP="00933705">
      <w:pPr>
        <w:tabs>
          <w:tab w:val="left" w:pos="2700"/>
        </w:tabs>
        <w:spacing w:line="280" w:lineRule="atLeast"/>
        <w:rPr>
          <w:rFonts w:ascii="JSO BT" w:hAnsi="JSO BT" w:cs="Arial"/>
          <w:bCs/>
          <w:sz w:val="20"/>
        </w:rPr>
      </w:pP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Voor het bespreken in het zorgadviesteam wordt een intakegesprek met ouder en/of pedagogisch medewerker/leidinggevende door het maatschappelijk werk of een ander lid van het zorgadviesteam gevoerd. Door de ouder continu te betrekken en in overleg te treden, is de kans groter dat de ouder gemotiveerd is om de situatie te verbeteren en/of hulp te aanvaarden.</w:t>
      </w:r>
    </w:p>
    <w:p w:rsidR="00933705" w:rsidRPr="00933705" w:rsidRDefault="00933705" w:rsidP="00933705">
      <w:pPr>
        <w:tabs>
          <w:tab w:val="left" w:pos="1260"/>
        </w:tabs>
        <w:spacing w:line="280" w:lineRule="atLeast"/>
        <w:rPr>
          <w:rFonts w:ascii="JSO BT" w:hAnsi="JSO BT" w:cs="Arial"/>
          <w:bCs/>
          <w:sz w:val="20"/>
        </w:rPr>
      </w:pP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Meer informatie over het Zorgadviesteam en het Advies- en Meldpunt Kindermishandeling vindt u in de bijbehorende handleiding.</w:t>
      </w:r>
    </w:p>
    <w:p w:rsidR="00933705" w:rsidRPr="00933705" w:rsidRDefault="00933705" w:rsidP="00933705">
      <w:pPr>
        <w:tabs>
          <w:tab w:val="left" w:pos="1260"/>
        </w:tabs>
        <w:spacing w:line="280" w:lineRule="atLeast"/>
        <w:rPr>
          <w:rFonts w:ascii="JSO BT" w:hAnsi="JSO BT" w:cs="Arial"/>
          <w:bCs/>
          <w:sz w:val="20"/>
        </w:rPr>
      </w:pPr>
    </w:p>
    <w:p w:rsidR="00933705" w:rsidRPr="00933705" w:rsidRDefault="00933705" w:rsidP="00933705">
      <w:pPr>
        <w:tabs>
          <w:tab w:val="left" w:pos="1260"/>
        </w:tabs>
        <w:spacing w:line="280" w:lineRule="atLeast"/>
        <w:rPr>
          <w:rFonts w:ascii="JSO BT" w:hAnsi="JSO BT" w:cs="Arial"/>
          <w:bCs/>
          <w:sz w:val="20"/>
        </w:rPr>
      </w:pPr>
      <w:r w:rsidRPr="00933705">
        <w:rPr>
          <w:rFonts w:ascii="JSO BT" w:hAnsi="JSO BT" w:cs="Arial"/>
          <w:bCs/>
          <w:sz w:val="20"/>
        </w:rPr>
        <w:t>Vanaf stap 2 is het raadzaam registratie in de Verwijsindex Risicojongeren te overwegen indien u op dit systeem bent aangesloten.</w:t>
      </w:r>
    </w:p>
    <w:p w:rsidR="00933705" w:rsidRPr="00933705" w:rsidRDefault="00933705" w:rsidP="00933705">
      <w:pPr>
        <w:tabs>
          <w:tab w:val="left" w:pos="1260"/>
        </w:tabs>
        <w:spacing w:line="280" w:lineRule="atLeast"/>
        <w:rPr>
          <w:rFonts w:ascii="JSO BT" w:hAnsi="JSO BT" w:cs="Arial"/>
          <w:bCs/>
          <w:sz w:val="20"/>
        </w:rPr>
      </w:pPr>
    </w:p>
    <w:p w:rsidR="00933705" w:rsidRPr="00933705" w:rsidRDefault="00933705" w:rsidP="00933705">
      <w:pPr>
        <w:tabs>
          <w:tab w:val="left" w:pos="1260"/>
        </w:tabs>
        <w:spacing w:line="280" w:lineRule="exact"/>
        <w:rPr>
          <w:rFonts w:ascii="JSO BT" w:hAnsi="JSO BT" w:cs="Arial"/>
          <w:b/>
          <w:bCs/>
          <w:sz w:val="20"/>
        </w:rPr>
      </w:pPr>
      <w:r w:rsidRPr="00933705">
        <w:rPr>
          <w:rFonts w:ascii="JSO BT" w:hAnsi="JSO BT" w:cs="Arial"/>
          <w:sz w:val="20"/>
        </w:rPr>
        <w:br w:type="page"/>
      </w:r>
      <w:r w:rsidRPr="00933705">
        <w:rPr>
          <w:rFonts w:ascii="JSO BT" w:hAnsi="JSO BT" w:cs="Arial"/>
          <w:b/>
          <w:bCs/>
          <w:sz w:val="20"/>
        </w:rPr>
        <w:t>Noodsituaties</w:t>
      </w:r>
    </w:p>
    <w:p w:rsidR="00933705" w:rsidRPr="00933705" w:rsidRDefault="00933705" w:rsidP="00933705">
      <w:pPr>
        <w:tabs>
          <w:tab w:val="left" w:pos="1260"/>
        </w:tabs>
        <w:spacing w:line="280" w:lineRule="exact"/>
        <w:rPr>
          <w:rFonts w:ascii="JSO BT" w:hAnsi="JSO BT" w:cs="Arial"/>
          <w:bCs/>
          <w:sz w:val="20"/>
        </w:rPr>
      </w:pPr>
      <w:r w:rsidRPr="00933705">
        <w:rPr>
          <w:rFonts w:ascii="JSO BT" w:hAnsi="JSO BT" w:cs="Arial"/>
          <w:bCs/>
          <w:sz w:val="20"/>
        </w:rPr>
        <w:t xml:space="preserve">Bij signalen die wijzen op acuut en zodanig ernstig geweld dat het kind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933705" w:rsidRPr="00933705" w:rsidRDefault="00933705" w:rsidP="00933705">
      <w:pPr>
        <w:tabs>
          <w:tab w:val="left" w:pos="1260"/>
        </w:tabs>
        <w:spacing w:line="280" w:lineRule="exact"/>
        <w:rPr>
          <w:rFonts w:ascii="JSO BT" w:hAnsi="JSO BT" w:cs="Arial"/>
          <w:bCs/>
          <w:sz w:val="20"/>
        </w:rPr>
      </w:pPr>
      <w:r w:rsidRPr="00933705">
        <w:rPr>
          <w:rFonts w:ascii="JSO BT" w:hAnsi="JSO BT" w:cs="Arial"/>
          <w:bCs/>
          <w:sz w:val="20"/>
        </w:rPr>
        <w:t xml:space="preserve">In noodsituaties kunt u overigens ook contact zoeken met de crisisdienst van het Bureau Jeugdzorg en/of de politie vragen om hulp te bieden. </w:t>
      </w:r>
    </w:p>
    <w:p w:rsidR="00933705" w:rsidRPr="00933705" w:rsidRDefault="00933705" w:rsidP="00933705">
      <w:pPr>
        <w:tabs>
          <w:tab w:val="left" w:pos="1260"/>
        </w:tabs>
        <w:spacing w:line="280" w:lineRule="atLeast"/>
        <w:rPr>
          <w:rFonts w:ascii="JSO BT" w:hAnsi="JSO BT" w:cs="Arial"/>
          <w:bCs/>
          <w:sz w:val="20"/>
        </w:rPr>
      </w:pPr>
    </w:p>
    <w:p w:rsidR="00933705" w:rsidRPr="00933705" w:rsidRDefault="00933705" w:rsidP="00933705">
      <w:pPr>
        <w:keepNext/>
        <w:tabs>
          <w:tab w:val="left" w:pos="1260"/>
        </w:tabs>
        <w:spacing w:line="280" w:lineRule="exact"/>
        <w:outlineLvl w:val="1"/>
        <w:rPr>
          <w:rFonts w:ascii="JSO BT" w:hAnsi="JSO BT" w:cs="Arial"/>
          <w:sz w:val="24"/>
        </w:rPr>
      </w:pPr>
      <w:r w:rsidRPr="00933705">
        <w:rPr>
          <w:rFonts w:ascii="JSO BT" w:hAnsi="JSO BT" w:cs="Arial"/>
          <w:b/>
        </w:rPr>
        <w:br w:type="page"/>
      </w:r>
      <w:bookmarkStart w:id="30" w:name="_Toc272909787"/>
      <w:r w:rsidRPr="00933705">
        <w:rPr>
          <w:rFonts w:ascii="JSO BT" w:hAnsi="JSO BT" w:cs="Arial"/>
          <w:sz w:val="24"/>
        </w:rPr>
        <w:t>Stap 3: Gesprek met de ouder</w:t>
      </w:r>
      <w:bookmarkEnd w:id="30"/>
    </w:p>
    <w:p w:rsidR="00933705" w:rsidRPr="00933705" w:rsidRDefault="00933705" w:rsidP="00933705">
      <w:pPr>
        <w:tabs>
          <w:tab w:val="left" w:pos="1260"/>
        </w:tabs>
        <w:spacing w:line="280" w:lineRule="atLeast"/>
        <w:rPr>
          <w:rFonts w:ascii="JSO BT" w:hAnsi="JSO BT" w:cs="Arial"/>
          <w:bCs/>
          <w:szCs w:val="20"/>
        </w:rPr>
      </w:pPr>
    </w:p>
    <w:p w:rsidR="00933705" w:rsidRPr="00933705" w:rsidRDefault="00933705" w:rsidP="00933705">
      <w:pPr>
        <w:tabs>
          <w:tab w:val="left" w:pos="1260"/>
        </w:tabs>
        <w:spacing w:line="280" w:lineRule="atLeast"/>
        <w:rPr>
          <w:rFonts w:ascii="JSO BT" w:hAnsi="JSO BT" w:cs="Arial"/>
          <w:b/>
          <w:sz w:val="20"/>
          <w:szCs w:val="20"/>
        </w:rPr>
      </w:pPr>
      <w:r w:rsidRPr="00933705">
        <w:rPr>
          <w:rFonts w:ascii="JSO BT" w:hAnsi="JSO BT" w:cs="Arial"/>
          <w:b/>
          <w:sz w:val="20"/>
          <w:szCs w:val="20"/>
        </w:rPr>
        <w:t>Bespreek de signalen met de ouder.</w:t>
      </w:r>
    </w:p>
    <w:p w:rsidR="00933705" w:rsidRPr="00933705" w:rsidRDefault="00933705" w:rsidP="00933705">
      <w:pPr>
        <w:tabs>
          <w:tab w:val="left" w:pos="1260"/>
        </w:tabs>
        <w:spacing w:line="280" w:lineRule="atLeast"/>
        <w:rPr>
          <w:rFonts w:ascii="JSO BT" w:hAnsi="JSO BT" w:cs="Arial"/>
          <w:b/>
          <w:iCs/>
          <w:sz w:val="20"/>
          <w:szCs w:val="22"/>
        </w:rPr>
      </w:pPr>
      <w:r w:rsidRPr="00933705">
        <w:rPr>
          <w:rFonts w:ascii="JSO BT" w:hAnsi="JSO BT" w:cs="Arial"/>
          <w:b/>
          <w:iCs/>
          <w:sz w:val="20"/>
          <w:szCs w:val="22"/>
        </w:rPr>
        <w:t xml:space="preserve">Hebt u ondersteuning nodig bij het voorbereiden of het voeren van het gesprek met de </w:t>
      </w:r>
      <w:r w:rsidRPr="00933705">
        <w:rPr>
          <w:rFonts w:ascii="JSO BT" w:hAnsi="JSO BT" w:cs="Arial"/>
          <w:b/>
          <w:sz w:val="20"/>
          <w:szCs w:val="20"/>
        </w:rPr>
        <w:t>ouder</w:t>
      </w:r>
      <w:r w:rsidRPr="00933705">
        <w:rPr>
          <w:rFonts w:ascii="JSO BT" w:hAnsi="JSO BT" w:cs="Arial"/>
          <w:b/>
          <w:iCs/>
          <w:sz w:val="20"/>
          <w:szCs w:val="22"/>
        </w:rPr>
        <w:t>, raadpleeg dan een deskundige collega en/of het Advies- en Meldpunt Kindermishandeling.</w:t>
      </w:r>
    </w:p>
    <w:p w:rsidR="00933705" w:rsidRPr="00933705" w:rsidRDefault="00933705" w:rsidP="00933705">
      <w:pPr>
        <w:tabs>
          <w:tab w:val="left" w:pos="1260"/>
        </w:tabs>
        <w:spacing w:line="280" w:lineRule="atLeast"/>
        <w:rPr>
          <w:rFonts w:ascii="JSO BT" w:hAnsi="JSO BT" w:cs="Arial"/>
          <w:bCs/>
          <w:i/>
          <w:iCs/>
          <w:sz w:val="20"/>
          <w:szCs w:val="20"/>
        </w:rPr>
      </w:pPr>
    </w:p>
    <w:p w:rsidR="00933705" w:rsidRPr="00933705" w:rsidRDefault="00933705" w:rsidP="00933705">
      <w:pPr>
        <w:numPr>
          <w:ilvl w:val="0"/>
          <w:numId w:val="42"/>
        </w:numPr>
        <w:tabs>
          <w:tab w:val="left" w:pos="1260"/>
        </w:tabs>
        <w:spacing w:line="280" w:lineRule="atLeast"/>
        <w:rPr>
          <w:rFonts w:ascii="JSO BT" w:hAnsi="JSO BT" w:cs="Arial"/>
          <w:bCs/>
          <w:iCs/>
          <w:sz w:val="20"/>
          <w:szCs w:val="20"/>
        </w:rPr>
      </w:pPr>
      <w:r w:rsidRPr="00933705">
        <w:rPr>
          <w:rFonts w:ascii="JSO BT" w:hAnsi="JSO BT" w:cs="Arial"/>
          <w:bCs/>
          <w:iCs/>
          <w:sz w:val="20"/>
          <w:szCs w:val="20"/>
        </w:rPr>
        <w:t>Leg de ouder het doel uit van het gesprek.</w:t>
      </w:r>
    </w:p>
    <w:p w:rsidR="00933705" w:rsidRPr="00933705" w:rsidRDefault="00933705" w:rsidP="00933705">
      <w:pPr>
        <w:numPr>
          <w:ilvl w:val="0"/>
          <w:numId w:val="42"/>
        </w:numPr>
        <w:tabs>
          <w:tab w:val="left" w:pos="1260"/>
        </w:tabs>
        <w:spacing w:line="280" w:lineRule="atLeast"/>
        <w:rPr>
          <w:rFonts w:ascii="JSO BT" w:hAnsi="JSO BT" w:cs="Arial"/>
          <w:bCs/>
          <w:iCs/>
          <w:sz w:val="20"/>
          <w:szCs w:val="20"/>
        </w:rPr>
      </w:pPr>
      <w:r w:rsidRPr="00933705">
        <w:rPr>
          <w:rFonts w:ascii="JSO BT" w:hAnsi="JSO BT" w:cs="Arial"/>
          <w:bCs/>
          <w:iCs/>
          <w:sz w:val="20"/>
          <w:szCs w:val="20"/>
        </w:rPr>
        <w:t>Beschrijf de feiten die u hebt vastgesteld en de waarnemingen die u hebt gedaan.</w:t>
      </w:r>
    </w:p>
    <w:p w:rsidR="00933705" w:rsidRPr="00933705" w:rsidRDefault="00933705" w:rsidP="00933705">
      <w:pPr>
        <w:numPr>
          <w:ilvl w:val="0"/>
          <w:numId w:val="42"/>
        </w:numPr>
        <w:spacing w:line="280" w:lineRule="atLeast"/>
        <w:rPr>
          <w:rFonts w:ascii="JSO BT" w:hAnsi="JSO BT" w:cs="Arial"/>
          <w:bCs/>
          <w:iCs/>
          <w:sz w:val="20"/>
        </w:rPr>
      </w:pPr>
      <w:r w:rsidRPr="00933705">
        <w:rPr>
          <w:rFonts w:ascii="JSO BT" w:hAnsi="JSO BT" w:cs="Arial"/>
          <w:bCs/>
          <w:iCs/>
          <w:sz w:val="20"/>
        </w:rPr>
        <w:t>Nodig de ouder uit om een reactie hierop te geven.</w:t>
      </w:r>
    </w:p>
    <w:p w:rsidR="00933705" w:rsidRPr="00933705" w:rsidRDefault="00933705" w:rsidP="00933705">
      <w:pPr>
        <w:numPr>
          <w:ilvl w:val="0"/>
          <w:numId w:val="42"/>
        </w:numPr>
        <w:spacing w:line="280" w:lineRule="atLeast"/>
        <w:rPr>
          <w:rFonts w:ascii="JSO BT" w:hAnsi="JSO BT" w:cs="Arial"/>
          <w:bCs/>
          <w:iCs/>
          <w:sz w:val="20"/>
        </w:rPr>
      </w:pPr>
      <w:r w:rsidRPr="00933705">
        <w:rPr>
          <w:rFonts w:ascii="JSO BT" w:hAnsi="JSO BT" w:cs="Arial"/>
          <w:bCs/>
          <w:iCs/>
          <w:sz w:val="20"/>
        </w:rPr>
        <w:t>Kom pas na deze reactie zo nodig en zo mogelijk met een interpretatie van hetgeen u hebt gezien, gehoord en waargenomen. In geval van een vermoeden van vrouwelijke genitale verminking (meisjesbesnijdenis) of eergerelateerd geweld neemt u met spoed contact op met het AMK.</w:t>
      </w:r>
    </w:p>
    <w:p w:rsidR="00933705" w:rsidRPr="00933705" w:rsidRDefault="00933705" w:rsidP="00933705">
      <w:pPr>
        <w:numPr>
          <w:ilvl w:val="0"/>
          <w:numId w:val="42"/>
        </w:numPr>
        <w:spacing w:line="280" w:lineRule="atLeast"/>
        <w:rPr>
          <w:rFonts w:ascii="JSO BT" w:hAnsi="JSO BT" w:cs="Arial"/>
          <w:bCs/>
          <w:iCs/>
          <w:sz w:val="20"/>
        </w:rPr>
      </w:pPr>
      <w:r w:rsidRPr="00933705">
        <w:rPr>
          <w:rFonts w:ascii="JSO BT" w:hAnsi="JSO BT" w:cs="Arial"/>
          <w:bCs/>
          <w:iCs/>
          <w:sz w:val="20"/>
        </w:rPr>
        <w:t>Legt het gesprek vast en laat het indien mogelijk ondertekenen door alle betrokkenen.</w:t>
      </w:r>
    </w:p>
    <w:p w:rsidR="00933705" w:rsidRPr="00933705" w:rsidRDefault="00933705" w:rsidP="00933705">
      <w:pPr>
        <w:tabs>
          <w:tab w:val="left" w:pos="2700"/>
        </w:tabs>
        <w:spacing w:line="280" w:lineRule="atLeast"/>
        <w:rPr>
          <w:rFonts w:ascii="JSO BT" w:hAnsi="JSO BT" w:cs="Arial"/>
          <w:bCs/>
          <w:sz w:val="20"/>
        </w:rPr>
      </w:pPr>
    </w:p>
    <w:p w:rsidR="00933705" w:rsidRPr="00933705" w:rsidRDefault="00933705" w:rsidP="00933705">
      <w:pPr>
        <w:tabs>
          <w:tab w:val="left" w:pos="1260"/>
          <w:tab w:val="left" w:pos="2700"/>
        </w:tabs>
        <w:spacing w:line="280" w:lineRule="atLeast"/>
        <w:rPr>
          <w:rFonts w:ascii="JSO BT" w:hAnsi="JSO BT" w:cs="Arial"/>
          <w:bCs/>
          <w:sz w:val="20"/>
          <w:szCs w:val="20"/>
        </w:rPr>
      </w:pPr>
      <w:r w:rsidRPr="00933705">
        <w:rPr>
          <w:rFonts w:ascii="JSO BT" w:hAnsi="JSO BT" w:cs="Arial"/>
          <w:bCs/>
          <w:sz w:val="20"/>
          <w:szCs w:val="20"/>
        </w:rPr>
        <w:t>In de meeste gevallen is het onduidelijk wat de oorzaken zijn van de signalen. Door ouders te informeren en uit te wisselen over de ontwikkeling van hun kind, kunnen zorgen verduidelijkt, ontkracht of bekrachtigd worden. Nodig de ouder expliciet uit tot het geven van zijn/haar mening en vraag door over kind gerelateerde onderwerpen in de thuissituatie. Herkent de ouder de situatie? Hoe gedraagt het kind zich thuis? Hoe reageert de ouder daarop? Hoe gaat het opvoeden thuis? Hoe reageert het kind hierop? Hoe is de ontwikkeling van het kind tot nu toe verlopen? Wat vindt de ouder daarvan? Hoe ervaart de ouder de opvoeding en zijn rol als ouder?</w:t>
      </w:r>
    </w:p>
    <w:p w:rsidR="00933705" w:rsidRPr="00933705" w:rsidRDefault="00933705" w:rsidP="00933705">
      <w:pPr>
        <w:tabs>
          <w:tab w:val="left" w:pos="1260"/>
          <w:tab w:val="left" w:pos="2700"/>
        </w:tabs>
        <w:spacing w:line="280" w:lineRule="atLeast"/>
        <w:rPr>
          <w:rFonts w:ascii="JSO BT" w:hAnsi="JSO BT" w:cs="Arial"/>
          <w:bCs/>
          <w:sz w:val="20"/>
          <w:szCs w:val="20"/>
        </w:rPr>
      </w:pP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 xml:space="preserve">Breng de ouder na overleg met anderen op de hoogte. Informeer en wissel tijdens deze contacten continu uit over de ontwikkeling van het kind en de zorgen die u hebt. </w:t>
      </w:r>
    </w:p>
    <w:p w:rsidR="00933705" w:rsidRPr="00933705" w:rsidRDefault="00933705" w:rsidP="00933705">
      <w:pPr>
        <w:tabs>
          <w:tab w:val="left" w:pos="2700"/>
        </w:tabs>
        <w:spacing w:line="280" w:lineRule="atLeast"/>
        <w:rPr>
          <w:rFonts w:ascii="JSO BT" w:hAnsi="JSO BT" w:cs="Arial"/>
          <w:bCs/>
          <w:sz w:val="20"/>
        </w:rPr>
      </w:pPr>
      <w:r w:rsidRPr="00933705">
        <w:rPr>
          <w:rFonts w:ascii="JSO BT" w:hAnsi="JSO BT" w:cs="Arial"/>
          <w:bCs/>
          <w:sz w:val="20"/>
        </w:rPr>
        <w:t>Indien een handelings- of begeleidingsplan wordt ingezet voor het kind, bespreek dit met de ouder. Bespreek ook tussentijds en na afloop de resultaten van het handelings- of begeleidingsplan.</w:t>
      </w:r>
    </w:p>
    <w:p w:rsidR="00933705" w:rsidRPr="00933705" w:rsidRDefault="00933705" w:rsidP="00933705">
      <w:pPr>
        <w:tabs>
          <w:tab w:val="left" w:pos="1260"/>
          <w:tab w:val="left" w:pos="2700"/>
        </w:tabs>
        <w:spacing w:line="280" w:lineRule="atLeast"/>
        <w:rPr>
          <w:rFonts w:ascii="JSO BT" w:hAnsi="JSO BT" w:cs="Arial"/>
          <w:bCs/>
          <w:sz w:val="20"/>
          <w:szCs w:val="20"/>
        </w:rPr>
      </w:pPr>
    </w:p>
    <w:p w:rsidR="00933705" w:rsidRPr="00933705" w:rsidRDefault="00933705" w:rsidP="00933705">
      <w:pPr>
        <w:tabs>
          <w:tab w:val="left" w:pos="1260"/>
          <w:tab w:val="left" w:pos="2700"/>
        </w:tabs>
        <w:spacing w:line="280" w:lineRule="atLeast"/>
        <w:rPr>
          <w:rFonts w:ascii="JSO BT" w:hAnsi="JSO BT" w:cs="Arial"/>
          <w:bCs/>
          <w:sz w:val="20"/>
          <w:szCs w:val="20"/>
        </w:rPr>
      </w:pPr>
      <w:r w:rsidRPr="00933705">
        <w:rPr>
          <w:rFonts w:ascii="JSO BT" w:hAnsi="JSO BT" w:cs="Arial"/>
          <w:bCs/>
          <w:sz w:val="20"/>
          <w:szCs w:val="20"/>
        </w:rPr>
        <w:t>Indien de ouder de zorgen herkent kan een begin worden gemaakt met het onderzoeken van kansen en oplossingen. Daarnaast kunnen handelingsadviezen worden uitgewisseld voor in de groep en thuis.</w:t>
      </w:r>
    </w:p>
    <w:p w:rsidR="00933705" w:rsidRPr="00933705" w:rsidRDefault="00933705" w:rsidP="00933705">
      <w:pPr>
        <w:tabs>
          <w:tab w:val="left" w:pos="1260"/>
          <w:tab w:val="left" w:pos="2700"/>
        </w:tabs>
        <w:spacing w:line="280" w:lineRule="atLeast"/>
        <w:rPr>
          <w:rFonts w:ascii="JSO BT" w:hAnsi="JSO BT" w:cs="Arial"/>
          <w:bCs/>
          <w:sz w:val="20"/>
          <w:szCs w:val="20"/>
        </w:rPr>
      </w:pPr>
    </w:p>
    <w:p w:rsidR="00933705" w:rsidRPr="00933705" w:rsidRDefault="00933705" w:rsidP="00933705">
      <w:pPr>
        <w:tabs>
          <w:tab w:val="left" w:pos="1260"/>
        </w:tabs>
        <w:spacing w:line="280" w:lineRule="atLeast"/>
        <w:rPr>
          <w:rFonts w:ascii="JSO BT" w:hAnsi="JSO BT" w:cs="Arial"/>
          <w:bCs/>
          <w:iCs/>
          <w:sz w:val="20"/>
          <w:szCs w:val="20"/>
        </w:rPr>
      </w:pPr>
      <w:r w:rsidRPr="00933705">
        <w:rPr>
          <w:rFonts w:ascii="JSO BT" w:hAnsi="JSO BT" w:cs="Arial"/>
          <w:bCs/>
          <w:iCs/>
          <w:sz w:val="20"/>
          <w:szCs w:val="20"/>
        </w:rPr>
        <w:t>Het doen van een melding bij het AMK zonder dat de signalen zijn besproken met de ouder, is alleen mogelijk als:</w:t>
      </w:r>
    </w:p>
    <w:p w:rsidR="00933705" w:rsidRPr="00933705" w:rsidRDefault="00933705" w:rsidP="00933705">
      <w:pPr>
        <w:numPr>
          <w:ilvl w:val="0"/>
          <w:numId w:val="43"/>
        </w:numPr>
        <w:tabs>
          <w:tab w:val="left" w:pos="1260"/>
        </w:tabs>
        <w:spacing w:line="280" w:lineRule="atLeast"/>
        <w:rPr>
          <w:rFonts w:ascii="JSO BT" w:hAnsi="JSO BT" w:cs="Arial"/>
          <w:bCs/>
          <w:iCs/>
          <w:sz w:val="20"/>
          <w:szCs w:val="20"/>
        </w:rPr>
      </w:pPr>
      <w:r w:rsidRPr="00933705">
        <w:rPr>
          <w:rFonts w:ascii="JSO BT" w:hAnsi="JSO BT" w:cs="Arial"/>
          <w:bCs/>
          <w:iCs/>
          <w:sz w:val="20"/>
          <w:szCs w:val="20"/>
        </w:rPr>
        <w:t xml:space="preserve">de veiligheid van de ouder, die van u zelf, of die van een ander in het geding is; of </w:t>
      </w:r>
    </w:p>
    <w:p w:rsidR="00933705" w:rsidRPr="00933705" w:rsidRDefault="00933705" w:rsidP="00933705">
      <w:pPr>
        <w:numPr>
          <w:ilvl w:val="0"/>
          <w:numId w:val="43"/>
        </w:numPr>
        <w:tabs>
          <w:tab w:val="left" w:pos="1260"/>
        </w:tabs>
        <w:spacing w:line="280" w:lineRule="atLeast"/>
        <w:rPr>
          <w:rFonts w:ascii="JSO BT" w:hAnsi="JSO BT" w:cs="Arial"/>
          <w:bCs/>
          <w:iCs/>
          <w:sz w:val="20"/>
          <w:szCs w:val="20"/>
        </w:rPr>
      </w:pPr>
      <w:r w:rsidRPr="00933705">
        <w:rPr>
          <w:rFonts w:ascii="JSO BT" w:hAnsi="JSO BT" w:cs="Arial"/>
          <w:bCs/>
          <w:iCs/>
          <w:sz w:val="20"/>
          <w:szCs w:val="20"/>
        </w:rPr>
        <w:t>als u goede redenen hebt om te veronderstellen dat de ouder door dit gesprek het contact met u zal verbreken en de Bavinckschool zal verlaten.</w:t>
      </w:r>
    </w:p>
    <w:p w:rsidR="00933705" w:rsidRPr="00933705" w:rsidRDefault="00933705" w:rsidP="00933705">
      <w:pPr>
        <w:tabs>
          <w:tab w:val="left" w:pos="1260"/>
        </w:tabs>
        <w:spacing w:line="280" w:lineRule="atLeast"/>
        <w:rPr>
          <w:rFonts w:ascii="JSO BT" w:hAnsi="JSO BT" w:cs="Arial"/>
          <w:bCs/>
          <w:sz w:val="20"/>
        </w:rPr>
      </w:pPr>
      <w:r w:rsidRPr="00933705">
        <w:rPr>
          <w:rFonts w:ascii="JSO BT" w:hAnsi="JSO BT" w:cs="Arial"/>
          <w:bCs/>
          <w:iCs/>
          <w:sz w:val="20"/>
          <w:szCs w:val="20"/>
        </w:rPr>
        <w:t>Bij het vragen van advies aan het AMK geldt dit niet, advies vragen mag altijd anoniem.</w:t>
      </w:r>
    </w:p>
    <w:p w:rsidR="00933705" w:rsidRPr="00933705" w:rsidRDefault="00933705" w:rsidP="00933705">
      <w:pPr>
        <w:tabs>
          <w:tab w:val="left" w:pos="1260"/>
        </w:tabs>
        <w:spacing w:line="280" w:lineRule="atLeast"/>
        <w:rPr>
          <w:rFonts w:ascii="JSO BT" w:hAnsi="JSO BT" w:cs="Arial"/>
          <w:bCs/>
          <w:sz w:val="20"/>
        </w:rPr>
      </w:pPr>
    </w:p>
    <w:p w:rsidR="00933705" w:rsidRPr="00933705" w:rsidRDefault="00933705" w:rsidP="00933705">
      <w:pPr>
        <w:keepNext/>
        <w:tabs>
          <w:tab w:val="left" w:pos="1260"/>
        </w:tabs>
        <w:spacing w:line="280" w:lineRule="exact"/>
        <w:outlineLvl w:val="1"/>
        <w:rPr>
          <w:rFonts w:ascii="JSO BT" w:hAnsi="JSO BT" w:cs="Arial"/>
          <w:sz w:val="24"/>
          <w:szCs w:val="22"/>
        </w:rPr>
      </w:pPr>
      <w:r w:rsidRPr="00933705">
        <w:rPr>
          <w:rFonts w:ascii="JSO BT" w:hAnsi="JSO BT" w:cs="Arial"/>
          <w:b/>
          <w:szCs w:val="22"/>
        </w:rPr>
        <w:br w:type="page"/>
      </w:r>
      <w:bookmarkStart w:id="31" w:name="_Toc272909788"/>
      <w:r w:rsidRPr="00933705">
        <w:rPr>
          <w:rFonts w:ascii="JSO BT" w:hAnsi="JSO BT" w:cs="Arial"/>
          <w:sz w:val="24"/>
          <w:szCs w:val="22"/>
        </w:rPr>
        <w:t>Stap 4: Weeg de aard en de ernst van het huiselijk geweld of de kindermishandeling</w:t>
      </w:r>
      <w:bookmarkEnd w:id="31"/>
    </w:p>
    <w:p w:rsidR="00933705" w:rsidRPr="00933705" w:rsidRDefault="00933705" w:rsidP="00933705">
      <w:pPr>
        <w:tabs>
          <w:tab w:val="left" w:pos="1260"/>
        </w:tabs>
        <w:spacing w:line="280" w:lineRule="exact"/>
        <w:rPr>
          <w:rFonts w:ascii="JSO BT" w:hAnsi="JSO BT" w:cs="Arial"/>
          <w:szCs w:val="22"/>
        </w:rPr>
      </w:pPr>
    </w:p>
    <w:p w:rsidR="00933705" w:rsidRPr="00933705" w:rsidRDefault="00933705" w:rsidP="00933705">
      <w:pPr>
        <w:tabs>
          <w:tab w:val="left" w:pos="1260"/>
        </w:tabs>
        <w:spacing w:line="280" w:lineRule="exact"/>
        <w:rPr>
          <w:rFonts w:ascii="JSO BT" w:hAnsi="JSO BT" w:cs="Arial"/>
          <w:b/>
          <w:bCs/>
          <w:sz w:val="20"/>
          <w:szCs w:val="22"/>
        </w:rPr>
      </w:pPr>
      <w:r w:rsidRPr="00933705">
        <w:rPr>
          <w:rFonts w:ascii="JSO BT" w:hAnsi="JSO BT" w:cs="Arial"/>
          <w:b/>
          <w:bCs/>
          <w:sz w:val="20"/>
          <w:szCs w:val="22"/>
        </w:rPr>
        <w:t>Weeg op basis van de signalen, van het ingewonnen advies en van het gesprek met de ouder het risico op huiselijk geweld of kindermishandeling. Weeg eveneens de aard en de ernst van het huiselijk geweld of de kindermishandeling.</w:t>
      </w:r>
    </w:p>
    <w:p w:rsidR="00933705" w:rsidRPr="00933705" w:rsidRDefault="00933705" w:rsidP="00933705">
      <w:pPr>
        <w:tabs>
          <w:tab w:val="left" w:pos="1260"/>
        </w:tabs>
        <w:spacing w:line="280" w:lineRule="atLeast"/>
        <w:rPr>
          <w:rFonts w:ascii="JSO BT" w:hAnsi="JSO BT" w:cs="Arial"/>
          <w:i/>
          <w:szCs w:val="22"/>
        </w:rPr>
      </w:pPr>
    </w:p>
    <w:p w:rsidR="00933705" w:rsidRPr="00933705" w:rsidRDefault="00933705" w:rsidP="00933705">
      <w:pPr>
        <w:tabs>
          <w:tab w:val="left" w:pos="1260"/>
        </w:tabs>
        <w:spacing w:line="280" w:lineRule="exact"/>
        <w:rPr>
          <w:rFonts w:ascii="JSO BT" w:hAnsi="JSO BT" w:cs="Arial"/>
          <w:bCs/>
          <w:iCs/>
          <w:sz w:val="20"/>
        </w:rPr>
      </w:pPr>
      <w:r w:rsidRPr="00933705">
        <w:rPr>
          <w:rFonts w:ascii="JSO BT" w:hAnsi="JSO BT" w:cs="Arial"/>
          <w:bCs/>
          <w:iCs/>
          <w:sz w:val="20"/>
        </w:rPr>
        <w:t xml:space="preserve">Maak bij het inschatten van het risico op huiselijk geweld of op kindermishandeling gebruik van een risicotaxatie-instrument als een dergelijk instrument binnen uw organisatie of praktijk beschikbaar is.. Binnen de kinderopvang wordt geen gebruik gemaakt van een risicotaxatie-instrument. </w:t>
      </w:r>
    </w:p>
    <w:p w:rsidR="00933705" w:rsidRPr="00933705" w:rsidRDefault="00933705" w:rsidP="00933705">
      <w:pPr>
        <w:tabs>
          <w:tab w:val="left" w:pos="1260"/>
        </w:tabs>
        <w:spacing w:line="280" w:lineRule="exact"/>
        <w:rPr>
          <w:rFonts w:ascii="JSO BT" w:hAnsi="JSO BT" w:cs="Arial"/>
          <w:sz w:val="20"/>
          <w:szCs w:val="22"/>
        </w:rPr>
      </w:pPr>
      <w:r w:rsidRPr="00933705">
        <w:rPr>
          <w:rFonts w:ascii="JSO BT" w:hAnsi="JSO BT" w:cs="Arial"/>
          <w:sz w:val="20"/>
          <w:szCs w:val="22"/>
        </w:rPr>
        <w:t xml:space="preserve">Neem contact op met het AMK of de jeugdgezondheidszorg bij het maken van deze weging.. </w:t>
      </w:r>
    </w:p>
    <w:p w:rsidR="00933705" w:rsidRPr="00933705" w:rsidRDefault="00933705" w:rsidP="00933705">
      <w:pPr>
        <w:tabs>
          <w:tab w:val="left" w:pos="1260"/>
        </w:tabs>
        <w:spacing w:line="280" w:lineRule="atLeast"/>
        <w:rPr>
          <w:rFonts w:ascii="JSO BT" w:hAnsi="JSO BT" w:cs="Arial"/>
          <w:i/>
          <w:szCs w:val="22"/>
        </w:rPr>
      </w:pPr>
    </w:p>
    <w:p w:rsidR="00933705" w:rsidRPr="00933705" w:rsidRDefault="00933705" w:rsidP="00933705">
      <w:pPr>
        <w:tabs>
          <w:tab w:val="left" w:pos="1260"/>
        </w:tabs>
        <w:spacing w:line="280" w:lineRule="atLeast"/>
        <w:rPr>
          <w:rFonts w:ascii="JSO BT" w:hAnsi="JSO BT" w:cs="Arial"/>
          <w:i/>
          <w:szCs w:val="22"/>
        </w:rPr>
      </w:pPr>
      <w:r w:rsidRPr="00933705">
        <w:rPr>
          <w:rFonts w:ascii="JSO BT" w:hAnsi="JSO BT" w:cs="Arial"/>
          <w:i/>
          <w:szCs w:val="22"/>
        </w:rPr>
        <w:t xml:space="preserve"> </w:t>
      </w:r>
    </w:p>
    <w:p w:rsidR="00933705" w:rsidRPr="00933705" w:rsidRDefault="00933705" w:rsidP="00933705">
      <w:pPr>
        <w:keepNext/>
        <w:tabs>
          <w:tab w:val="left" w:pos="1260"/>
        </w:tabs>
        <w:spacing w:line="280" w:lineRule="exact"/>
        <w:outlineLvl w:val="1"/>
        <w:rPr>
          <w:rFonts w:ascii="JSO BT" w:hAnsi="JSO BT" w:cs="Arial"/>
          <w:sz w:val="24"/>
        </w:rPr>
      </w:pPr>
      <w:r w:rsidRPr="00933705">
        <w:rPr>
          <w:rFonts w:ascii="JSO BT" w:hAnsi="JSO BT" w:cs="Arial"/>
          <w:iCs/>
          <w:sz w:val="20"/>
        </w:rPr>
        <w:br w:type="page"/>
      </w:r>
      <w:bookmarkStart w:id="32" w:name="_Toc272909789"/>
      <w:r w:rsidRPr="00933705">
        <w:rPr>
          <w:rFonts w:ascii="JSO BT" w:hAnsi="JSO BT" w:cs="Arial"/>
          <w:sz w:val="24"/>
        </w:rPr>
        <w:t>Stap 5: Beslissen: zelf hulp organiseren of melden</w:t>
      </w:r>
      <w:bookmarkEnd w:id="32"/>
    </w:p>
    <w:p w:rsidR="00933705" w:rsidRPr="00933705" w:rsidRDefault="00933705" w:rsidP="00933705">
      <w:pPr>
        <w:tabs>
          <w:tab w:val="left" w:pos="1260"/>
        </w:tabs>
        <w:spacing w:line="280" w:lineRule="atLeast"/>
        <w:rPr>
          <w:rFonts w:ascii="JSO BT" w:hAnsi="JSO BT" w:cs="Arial"/>
          <w:i/>
          <w:szCs w:val="22"/>
        </w:rPr>
      </w:pPr>
      <w:r w:rsidRPr="00933705">
        <w:rPr>
          <w:rFonts w:ascii="JSO BT" w:hAnsi="JSO BT" w:cs="Arial"/>
          <w:i/>
          <w:szCs w:val="22"/>
        </w:rPr>
        <w:t xml:space="preserve"> </w:t>
      </w:r>
    </w:p>
    <w:p w:rsidR="00933705" w:rsidRPr="00933705" w:rsidRDefault="00933705" w:rsidP="00933705">
      <w:pPr>
        <w:keepNext/>
        <w:tabs>
          <w:tab w:val="left" w:pos="1260"/>
        </w:tabs>
        <w:spacing w:line="280" w:lineRule="exact"/>
        <w:outlineLvl w:val="2"/>
        <w:rPr>
          <w:rFonts w:ascii="JSO BT" w:hAnsi="JSO BT" w:cs="Arial"/>
          <w:b/>
          <w:bCs/>
          <w:szCs w:val="22"/>
        </w:rPr>
      </w:pPr>
      <w:bookmarkStart w:id="33" w:name="_Toc272909790"/>
      <w:r w:rsidRPr="00933705">
        <w:rPr>
          <w:rFonts w:ascii="JSO BT" w:hAnsi="JSO BT" w:cs="Arial"/>
          <w:b/>
          <w:bCs/>
          <w:szCs w:val="22"/>
        </w:rPr>
        <w:t>Stap 5a: Hulp organiseren en effecten volgen</w:t>
      </w:r>
      <w:bookmarkEnd w:id="33"/>
    </w:p>
    <w:p w:rsidR="00933705" w:rsidRPr="00933705" w:rsidRDefault="00933705" w:rsidP="00933705">
      <w:pPr>
        <w:tabs>
          <w:tab w:val="left" w:pos="1260"/>
        </w:tabs>
        <w:spacing w:line="280" w:lineRule="atLeast"/>
        <w:rPr>
          <w:rFonts w:ascii="JSO BT" w:hAnsi="JSO BT" w:cs="Arial"/>
          <w:szCs w:val="22"/>
        </w:rPr>
      </w:pPr>
    </w:p>
    <w:p w:rsidR="00933705" w:rsidRPr="00933705" w:rsidRDefault="00933705" w:rsidP="00933705">
      <w:pPr>
        <w:tabs>
          <w:tab w:val="left" w:pos="0"/>
          <w:tab w:val="left" w:pos="1260"/>
        </w:tabs>
        <w:spacing w:line="280" w:lineRule="exact"/>
        <w:rPr>
          <w:rFonts w:ascii="JSO BT" w:hAnsi="JSO BT" w:cs="Arial"/>
          <w:b/>
          <w:bCs/>
          <w:sz w:val="20"/>
          <w:szCs w:val="22"/>
        </w:rPr>
      </w:pPr>
      <w:r w:rsidRPr="00933705">
        <w:rPr>
          <w:rFonts w:ascii="JSO BT" w:hAnsi="JSO BT" w:cs="Arial"/>
          <w:b/>
          <w:bCs/>
          <w:sz w:val="20"/>
          <w:szCs w:val="22"/>
        </w:rPr>
        <w:t xml:space="preserve">Meent u, op basis van uw afweging in stap 4, dat u het kind en zijn gezin redelijkerwijs </w:t>
      </w:r>
      <w:r w:rsidRPr="00933705">
        <w:rPr>
          <w:rFonts w:ascii="JSO BT" w:hAnsi="JSO BT" w:cs="Arial"/>
          <w:b/>
          <w:bCs/>
          <w:i/>
          <w:iCs/>
          <w:sz w:val="20"/>
          <w:szCs w:val="22"/>
        </w:rPr>
        <w:t xml:space="preserve">voldoende </w:t>
      </w:r>
      <w:r w:rsidRPr="00933705">
        <w:rPr>
          <w:rFonts w:ascii="JSO BT" w:hAnsi="JSO BT" w:cs="Arial"/>
          <w:b/>
          <w:bCs/>
          <w:iCs/>
          <w:sz w:val="20"/>
          <w:szCs w:val="22"/>
        </w:rPr>
        <w:t xml:space="preserve">tegen het risico op huiselijk geweld of op kindermishandeling kunt </w:t>
      </w:r>
      <w:r w:rsidRPr="00933705">
        <w:rPr>
          <w:rFonts w:ascii="JSO BT" w:hAnsi="JSO BT" w:cs="Arial"/>
          <w:b/>
          <w:bCs/>
          <w:sz w:val="20"/>
          <w:szCs w:val="22"/>
        </w:rPr>
        <w:t xml:space="preserve">beschermen: </w:t>
      </w:r>
    </w:p>
    <w:p w:rsidR="00933705" w:rsidRPr="00933705" w:rsidRDefault="00933705" w:rsidP="00933705">
      <w:pPr>
        <w:numPr>
          <w:ilvl w:val="0"/>
          <w:numId w:val="44"/>
        </w:numPr>
        <w:tabs>
          <w:tab w:val="left" w:pos="0"/>
          <w:tab w:val="left" w:pos="1260"/>
        </w:tabs>
        <w:spacing w:line="280" w:lineRule="exact"/>
        <w:rPr>
          <w:rFonts w:ascii="JSO BT" w:hAnsi="JSO BT" w:cs="Arial"/>
          <w:b/>
          <w:bCs/>
          <w:sz w:val="20"/>
          <w:szCs w:val="22"/>
        </w:rPr>
      </w:pPr>
      <w:r w:rsidRPr="00933705">
        <w:rPr>
          <w:rFonts w:ascii="JSO BT" w:hAnsi="JSO BT" w:cs="Arial"/>
          <w:b/>
          <w:bCs/>
          <w:i/>
          <w:sz w:val="20"/>
          <w:szCs w:val="22"/>
        </w:rPr>
        <w:t>organiseer</w:t>
      </w:r>
      <w:r w:rsidRPr="00933705">
        <w:rPr>
          <w:rFonts w:ascii="JSO BT" w:hAnsi="JSO BT" w:cs="Arial"/>
          <w:b/>
          <w:bCs/>
          <w:sz w:val="20"/>
          <w:szCs w:val="22"/>
        </w:rPr>
        <w:t xml:space="preserve"> dan de noodzakelijke hulp;</w:t>
      </w:r>
    </w:p>
    <w:p w:rsidR="00933705" w:rsidRPr="00933705" w:rsidRDefault="00933705" w:rsidP="00933705">
      <w:pPr>
        <w:numPr>
          <w:ilvl w:val="0"/>
          <w:numId w:val="44"/>
        </w:numPr>
        <w:tabs>
          <w:tab w:val="left" w:pos="0"/>
          <w:tab w:val="left" w:pos="1260"/>
        </w:tabs>
        <w:spacing w:line="280" w:lineRule="exact"/>
        <w:rPr>
          <w:rFonts w:ascii="JSO BT" w:hAnsi="JSO BT" w:cs="Arial"/>
          <w:b/>
          <w:bCs/>
          <w:sz w:val="20"/>
          <w:szCs w:val="22"/>
        </w:rPr>
      </w:pPr>
      <w:r w:rsidRPr="00933705">
        <w:rPr>
          <w:rFonts w:ascii="JSO BT" w:hAnsi="JSO BT" w:cs="Arial"/>
          <w:b/>
          <w:bCs/>
          <w:i/>
          <w:sz w:val="20"/>
          <w:szCs w:val="22"/>
        </w:rPr>
        <w:t>volg</w:t>
      </w:r>
      <w:r w:rsidRPr="00933705">
        <w:rPr>
          <w:rFonts w:ascii="JSO BT" w:hAnsi="JSO BT" w:cs="Arial"/>
          <w:b/>
          <w:bCs/>
          <w:sz w:val="20"/>
          <w:szCs w:val="22"/>
        </w:rPr>
        <w:t xml:space="preserve"> de effecten van deze hulp; en </w:t>
      </w:r>
    </w:p>
    <w:p w:rsidR="00933705" w:rsidRPr="00933705" w:rsidRDefault="00933705" w:rsidP="00933705">
      <w:pPr>
        <w:numPr>
          <w:ilvl w:val="0"/>
          <w:numId w:val="44"/>
        </w:numPr>
        <w:tabs>
          <w:tab w:val="left" w:pos="0"/>
          <w:tab w:val="left" w:pos="1260"/>
        </w:tabs>
        <w:spacing w:line="280" w:lineRule="exact"/>
        <w:rPr>
          <w:rFonts w:ascii="JSO BT" w:hAnsi="JSO BT" w:cs="Arial"/>
          <w:b/>
          <w:bCs/>
          <w:sz w:val="20"/>
          <w:szCs w:val="22"/>
        </w:rPr>
      </w:pPr>
      <w:r w:rsidRPr="00933705">
        <w:rPr>
          <w:rFonts w:ascii="JSO BT" w:hAnsi="JSO BT" w:cs="Arial"/>
          <w:b/>
          <w:bCs/>
          <w:i/>
          <w:sz w:val="20"/>
          <w:szCs w:val="22"/>
        </w:rPr>
        <w:t>doe</w:t>
      </w:r>
      <w:r w:rsidRPr="00933705">
        <w:rPr>
          <w:rFonts w:ascii="JSO BT" w:hAnsi="JSO BT" w:cs="Arial"/>
          <w:b/>
          <w:bCs/>
          <w:sz w:val="20"/>
          <w:szCs w:val="22"/>
        </w:rPr>
        <w:t xml:space="preserve"> alsnog een </w:t>
      </w:r>
      <w:r w:rsidRPr="00933705">
        <w:rPr>
          <w:rFonts w:ascii="JSO BT" w:hAnsi="JSO BT" w:cs="Arial"/>
          <w:b/>
          <w:bCs/>
          <w:i/>
          <w:sz w:val="20"/>
          <w:szCs w:val="22"/>
        </w:rPr>
        <w:t>melding</w:t>
      </w:r>
      <w:r w:rsidRPr="00933705">
        <w:rPr>
          <w:rFonts w:ascii="JSO BT" w:hAnsi="JSO BT" w:cs="Arial"/>
          <w:b/>
          <w:bCs/>
          <w:sz w:val="20"/>
          <w:szCs w:val="22"/>
        </w:rPr>
        <w:t xml:space="preserve"> als er signalen zijn dat het huiselijk geweld of de kindermishandeling niet stopt, of opnieuw begint. </w:t>
      </w:r>
    </w:p>
    <w:p w:rsidR="00933705" w:rsidRPr="00933705" w:rsidRDefault="00933705" w:rsidP="00933705">
      <w:pPr>
        <w:tabs>
          <w:tab w:val="left" w:pos="1260"/>
          <w:tab w:val="left" w:pos="2700"/>
        </w:tabs>
        <w:spacing w:line="280" w:lineRule="atLeast"/>
        <w:rPr>
          <w:rFonts w:ascii="JSO BT" w:hAnsi="JSO BT" w:cs="Arial"/>
          <w:i/>
          <w:sz w:val="20"/>
          <w:szCs w:val="20"/>
        </w:rPr>
      </w:pPr>
    </w:p>
    <w:p w:rsidR="00933705" w:rsidRPr="00933705" w:rsidRDefault="00933705" w:rsidP="00933705">
      <w:pPr>
        <w:tabs>
          <w:tab w:val="left" w:pos="1260"/>
          <w:tab w:val="left" w:pos="2700"/>
        </w:tabs>
        <w:spacing w:line="280" w:lineRule="atLeast"/>
        <w:rPr>
          <w:rFonts w:ascii="JSO BT" w:hAnsi="JSO BT" w:cs="Arial"/>
          <w:bCs/>
          <w:sz w:val="20"/>
        </w:rPr>
      </w:pPr>
      <w:r w:rsidRPr="00933705">
        <w:rPr>
          <w:rFonts w:ascii="JSO BT" w:hAnsi="JSO BT" w:cs="Arial"/>
          <w:sz w:val="20"/>
          <w:szCs w:val="20"/>
        </w:rPr>
        <w:t>Als de Bavinckschool gebruik heeft gemaakt van het zorgadviesteam, kan het zorgadviesteam verdere actie coördineren. Het zorgadviesteam bespreekt de h</w:t>
      </w:r>
      <w:r w:rsidRPr="00933705">
        <w:rPr>
          <w:rFonts w:ascii="JSO BT" w:hAnsi="JSO BT" w:cs="Arial"/>
          <w:bCs/>
          <w:sz w:val="20"/>
        </w:rPr>
        <w:t>ulpvraag van kindercentrum en ouders, beoordeelt de hulpvraag, stelt een aanpak vast, geeft handelingsadviezen voor de pedagogisch medewerker en adviseert over verdere hulp.</w:t>
      </w:r>
    </w:p>
    <w:p w:rsidR="00933705" w:rsidRPr="00933705" w:rsidRDefault="00933705" w:rsidP="00933705">
      <w:pPr>
        <w:tabs>
          <w:tab w:val="left" w:pos="1260"/>
          <w:tab w:val="left" w:pos="2700"/>
        </w:tabs>
        <w:spacing w:line="280" w:lineRule="atLeast"/>
        <w:rPr>
          <w:rFonts w:ascii="JSO BT" w:hAnsi="JSO BT" w:cs="Arial"/>
          <w:bCs/>
          <w:sz w:val="20"/>
        </w:rPr>
      </w:pPr>
    </w:p>
    <w:p w:rsidR="00933705" w:rsidRPr="00933705" w:rsidRDefault="00933705" w:rsidP="00933705">
      <w:pPr>
        <w:tabs>
          <w:tab w:val="left" w:pos="1260"/>
          <w:tab w:val="left" w:pos="2700"/>
        </w:tabs>
        <w:spacing w:line="280" w:lineRule="atLeast"/>
        <w:rPr>
          <w:rFonts w:ascii="JSO BT" w:hAnsi="JSO BT" w:cs="Arial"/>
          <w:bCs/>
          <w:sz w:val="20"/>
        </w:rPr>
      </w:pPr>
      <w:r w:rsidRPr="00933705">
        <w:rPr>
          <w:rFonts w:ascii="JSO BT" w:hAnsi="JSO BT" w:cs="Arial"/>
          <w:bCs/>
          <w:sz w:val="20"/>
        </w:rPr>
        <w:t xml:space="preserve">De verantwoordelijke medewerker binnen de Bavinckschool bespreekt met de ouder de uitkomst van de bespreking in het zorgadviesteam. Bespreek met de ouder de verder te nemen stappen voor geadviseerde hulpverlening voor het kind en/of de ouder. Geef informatie en maak afspraken over de eventuele indicaties die nodig zijn voor verdere hulp. Verwijs de ouder door en vraag of de ouder is aangekomen bij de hulp. </w:t>
      </w:r>
    </w:p>
    <w:p w:rsidR="00933705" w:rsidRPr="00933705" w:rsidRDefault="00933705" w:rsidP="00933705">
      <w:pPr>
        <w:tabs>
          <w:tab w:val="left" w:pos="1260"/>
          <w:tab w:val="left" w:pos="2700"/>
        </w:tabs>
        <w:spacing w:line="280" w:lineRule="atLeast"/>
        <w:rPr>
          <w:rFonts w:ascii="JSO BT" w:hAnsi="JSO BT" w:cs="Arial"/>
          <w:bCs/>
          <w:sz w:val="20"/>
        </w:rPr>
      </w:pPr>
      <w:r w:rsidRPr="00933705">
        <w:rPr>
          <w:rFonts w:ascii="JSO BT" w:hAnsi="JSO BT" w:cs="Arial"/>
          <w:bCs/>
          <w:sz w:val="20"/>
        </w:rPr>
        <w:t>Indien u voor een van voorgaande stappen ondersteuning nodig heeft, vraag deze aan bij het zorgadviesteam.</w:t>
      </w:r>
    </w:p>
    <w:p w:rsidR="00933705" w:rsidRPr="00933705" w:rsidRDefault="00933705" w:rsidP="00933705">
      <w:pPr>
        <w:tabs>
          <w:tab w:val="left" w:pos="1260"/>
          <w:tab w:val="left" w:pos="2700"/>
        </w:tabs>
        <w:spacing w:line="280" w:lineRule="atLeast"/>
        <w:rPr>
          <w:rFonts w:ascii="JSO BT" w:hAnsi="JSO BT" w:cs="Arial"/>
          <w:bCs/>
          <w:sz w:val="20"/>
        </w:rPr>
      </w:pPr>
    </w:p>
    <w:p w:rsidR="00933705" w:rsidRPr="00933705" w:rsidRDefault="00933705" w:rsidP="00933705">
      <w:pPr>
        <w:tabs>
          <w:tab w:val="left" w:pos="1260"/>
          <w:tab w:val="left" w:pos="2700"/>
        </w:tabs>
        <w:spacing w:line="280" w:lineRule="atLeast"/>
        <w:rPr>
          <w:rFonts w:ascii="JSO BT" w:hAnsi="JSO BT" w:cs="Arial"/>
          <w:bCs/>
          <w:sz w:val="20"/>
        </w:rPr>
      </w:pPr>
      <w:r w:rsidRPr="00933705">
        <w:rPr>
          <w:rFonts w:ascii="JSO BT" w:hAnsi="JSO BT" w:cs="Arial"/>
          <w:bCs/>
          <w:sz w:val="20"/>
        </w:rPr>
        <w:t>Maak in de groep afspraken over begeleidings- en zorgbehoeften van het kind. Deel de uitkomst van deze groepsbespreking met de ouder van het kind.</w:t>
      </w:r>
    </w:p>
    <w:p w:rsidR="00933705" w:rsidRPr="00933705" w:rsidRDefault="00933705" w:rsidP="00933705">
      <w:pPr>
        <w:tabs>
          <w:tab w:val="left" w:pos="1260"/>
        </w:tabs>
        <w:spacing w:line="280" w:lineRule="atLeast"/>
        <w:rPr>
          <w:rFonts w:ascii="JSO BT" w:hAnsi="JSO BT" w:cs="Arial"/>
          <w:szCs w:val="22"/>
        </w:rPr>
      </w:pPr>
    </w:p>
    <w:p w:rsidR="00933705" w:rsidRPr="00933705" w:rsidRDefault="00933705" w:rsidP="00933705">
      <w:pPr>
        <w:tabs>
          <w:tab w:val="left" w:pos="1260"/>
        </w:tabs>
        <w:spacing w:line="280" w:lineRule="atLeast"/>
        <w:rPr>
          <w:rFonts w:ascii="JSO BT" w:hAnsi="JSO BT" w:cs="Arial"/>
          <w:b/>
          <w:szCs w:val="22"/>
        </w:rPr>
      </w:pPr>
    </w:p>
    <w:p w:rsidR="00933705" w:rsidRPr="00933705" w:rsidRDefault="00933705" w:rsidP="00933705">
      <w:pPr>
        <w:keepNext/>
        <w:tabs>
          <w:tab w:val="left" w:pos="1260"/>
        </w:tabs>
        <w:spacing w:line="280" w:lineRule="exact"/>
        <w:outlineLvl w:val="2"/>
        <w:rPr>
          <w:rFonts w:ascii="JSO BT" w:hAnsi="JSO BT" w:cs="Arial"/>
          <w:b/>
          <w:bCs/>
          <w:szCs w:val="22"/>
        </w:rPr>
      </w:pPr>
      <w:r w:rsidRPr="00933705">
        <w:rPr>
          <w:rFonts w:ascii="JSO BT" w:hAnsi="JSO BT" w:cs="Arial"/>
          <w:szCs w:val="22"/>
        </w:rPr>
        <w:br w:type="page"/>
      </w:r>
      <w:bookmarkStart w:id="34" w:name="_Toc272909791"/>
      <w:r w:rsidRPr="00933705">
        <w:rPr>
          <w:rFonts w:ascii="JSO BT" w:hAnsi="JSO BT" w:cs="Arial"/>
          <w:b/>
          <w:bCs/>
          <w:szCs w:val="22"/>
        </w:rPr>
        <w:t>Stap 5b: Melden en bespreken met de ouder</w:t>
      </w:r>
      <w:bookmarkEnd w:id="34"/>
    </w:p>
    <w:p w:rsidR="00933705" w:rsidRPr="00933705" w:rsidRDefault="00933705" w:rsidP="00933705">
      <w:pPr>
        <w:tabs>
          <w:tab w:val="left" w:pos="0"/>
          <w:tab w:val="left" w:pos="3420"/>
        </w:tabs>
        <w:spacing w:line="280" w:lineRule="atLeast"/>
        <w:ind w:left="1260"/>
        <w:rPr>
          <w:rFonts w:ascii="JSO BT" w:hAnsi="JSO BT" w:cs="Arial"/>
          <w:szCs w:val="22"/>
        </w:rPr>
      </w:pPr>
    </w:p>
    <w:p w:rsidR="00933705" w:rsidRPr="00933705" w:rsidRDefault="00933705" w:rsidP="00933705">
      <w:pPr>
        <w:tabs>
          <w:tab w:val="left" w:pos="0"/>
          <w:tab w:val="left" w:pos="3420"/>
        </w:tabs>
        <w:spacing w:line="280" w:lineRule="atLeast"/>
        <w:rPr>
          <w:rFonts w:ascii="JSO BT" w:hAnsi="JSO BT" w:cs="Arial"/>
          <w:b/>
          <w:bCs/>
          <w:sz w:val="20"/>
          <w:szCs w:val="22"/>
        </w:rPr>
      </w:pPr>
      <w:r w:rsidRPr="00933705">
        <w:rPr>
          <w:rFonts w:ascii="JSO BT" w:hAnsi="JSO BT" w:cs="Arial"/>
          <w:b/>
          <w:bCs/>
          <w:sz w:val="20"/>
          <w:szCs w:val="22"/>
        </w:rPr>
        <w:t xml:space="preserve">Kunt u uw ouder </w:t>
      </w:r>
      <w:r w:rsidRPr="00933705">
        <w:rPr>
          <w:rFonts w:ascii="JSO BT" w:hAnsi="JSO BT" w:cs="Arial"/>
          <w:b/>
          <w:bCs/>
          <w:i/>
          <w:iCs/>
          <w:sz w:val="20"/>
          <w:szCs w:val="22"/>
        </w:rPr>
        <w:t>niet voldoende</w:t>
      </w:r>
      <w:r w:rsidRPr="00933705">
        <w:rPr>
          <w:rFonts w:ascii="JSO BT" w:hAnsi="JSO BT" w:cs="Arial"/>
          <w:b/>
          <w:bCs/>
          <w:sz w:val="20"/>
          <w:szCs w:val="22"/>
        </w:rPr>
        <w:t xml:space="preserve"> tegen het risico op huiselijk geweld of kindermishandeling beschermen, of </w:t>
      </w:r>
      <w:r w:rsidRPr="00933705">
        <w:rPr>
          <w:rFonts w:ascii="JSO BT" w:hAnsi="JSO BT" w:cs="Arial"/>
          <w:b/>
          <w:bCs/>
          <w:i/>
          <w:iCs/>
          <w:sz w:val="20"/>
          <w:szCs w:val="22"/>
        </w:rPr>
        <w:t xml:space="preserve">twijfelt </w:t>
      </w:r>
      <w:r w:rsidRPr="00933705">
        <w:rPr>
          <w:rFonts w:ascii="JSO BT" w:hAnsi="JSO BT" w:cs="Arial"/>
          <w:b/>
          <w:bCs/>
          <w:sz w:val="20"/>
          <w:szCs w:val="22"/>
        </w:rPr>
        <w:t xml:space="preserve">u er aan of u hiertegen voldoende bescherming kunt bieden: </w:t>
      </w:r>
    </w:p>
    <w:p w:rsidR="00933705" w:rsidRPr="00933705" w:rsidRDefault="00933705" w:rsidP="00933705">
      <w:pPr>
        <w:numPr>
          <w:ilvl w:val="0"/>
          <w:numId w:val="45"/>
        </w:numPr>
        <w:tabs>
          <w:tab w:val="left" w:pos="0"/>
        </w:tabs>
        <w:spacing w:line="280" w:lineRule="atLeast"/>
        <w:rPr>
          <w:rFonts w:ascii="JSO BT" w:hAnsi="JSO BT" w:cs="Arial"/>
          <w:b/>
          <w:bCs/>
          <w:sz w:val="20"/>
          <w:szCs w:val="22"/>
        </w:rPr>
      </w:pPr>
      <w:r w:rsidRPr="00933705">
        <w:rPr>
          <w:rFonts w:ascii="JSO BT" w:hAnsi="JSO BT" w:cs="Arial"/>
          <w:b/>
          <w:bCs/>
          <w:i/>
          <w:iCs/>
          <w:sz w:val="20"/>
          <w:szCs w:val="22"/>
        </w:rPr>
        <w:t>meld</w:t>
      </w:r>
      <w:r w:rsidRPr="00933705">
        <w:rPr>
          <w:rFonts w:ascii="JSO BT" w:hAnsi="JSO BT" w:cs="Arial"/>
          <w:b/>
          <w:bCs/>
          <w:sz w:val="20"/>
          <w:szCs w:val="22"/>
        </w:rPr>
        <w:t xml:space="preserve"> uw vermoeden bij het Advies- en Meldpunt Kindermishandeling en;</w:t>
      </w:r>
    </w:p>
    <w:p w:rsidR="00933705" w:rsidRPr="00933705" w:rsidRDefault="00933705" w:rsidP="00933705">
      <w:pPr>
        <w:numPr>
          <w:ilvl w:val="0"/>
          <w:numId w:val="45"/>
        </w:numPr>
        <w:tabs>
          <w:tab w:val="left" w:pos="1260"/>
          <w:tab w:val="left" w:pos="3420"/>
        </w:tabs>
        <w:spacing w:line="280" w:lineRule="atLeast"/>
        <w:rPr>
          <w:rFonts w:ascii="JSO BT" w:hAnsi="JSO BT" w:cs="Arial"/>
          <w:b/>
          <w:bCs/>
          <w:sz w:val="20"/>
          <w:szCs w:val="22"/>
        </w:rPr>
      </w:pPr>
      <w:r w:rsidRPr="00933705">
        <w:rPr>
          <w:rFonts w:ascii="JSO BT" w:hAnsi="JSO BT" w:cs="Arial"/>
          <w:b/>
          <w:bCs/>
          <w:i/>
          <w:iCs/>
          <w:sz w:val="20"/>
          <w:szCs w:val="22"/>
        </w:rPr>
        <w:t xml:space="preserve">sluit </w:t>
      </w:r>
      <w:r w:rsidRPr="00933705">
        <w:rPr>
          <w:rFonts w:ascii="JSO BT" w:hAnsi="JSO BT" w:cs="Arial"/>
          <w:b/>
          <w:bCs/>
          <w:sz w:val="20"/>
          <w:szCs w:val="22"/>
        </w:rPr>
        <w:t>bij uw melding zoveel mogelijk aan bij feiten en gebeurtenissen en geef duidelijk aan indien de informatie die u meldt (ook) van anderen afkomstig is;</w:t>
      </w:r>
    </w:p>
    <w:p w:rsidR="00933705" w:rsidRPr="00933705" w:rsidRDefault="00933705" w:rsidP="00933705">
      <w:pPr>
        <w:numPr>
          <w:ilvl w:val="0"/>
          <w:numId w:val="45"/>
        </w:numPr>
        <w:tabs>
          <w:tab w:val="left" w:pos="1260"/>
          <w:tab w:val="left" w:pos="3420"/>
        </w:tabs>
        <w:spacing w:line="280" w:lineRule="atLeast"/>
        <w:rPr>
          <w:rFonts w:ascii="JSO BT" w:hAnsi="JSO BT" w:cs="Arial"/>
          <w:b/>
          <w:bCs/>
          <w:sz w:val="20"/>
          <w:szCs w:val="22"/>
        </w:rPr>
      </w:pPr>
      <w:r w:rsidRPr="00933705">
        <w:rPr>
          <w:rFonts w:ascii="JSO BT" w:hAnsi="JSO BT" w:cs="Arial"/>
          <w:b/>
          <w:bCs/>
          <w:i/>
          <w:iCs/>
          <w:sz w:val="20"/>
          <w:szCs w:val="22"/>
        </w:rPr>
        <w:t>overleg</w:t>
      </w:r>
      <w:r w:rsidRPr="00933705">
        <w:rPr>
          <w:rFonts w:ascii="JSO BT" w:hAnsi="JSO BT" w:cs="Arial"/>
          <w:b/>
          <w:bCs/>
          <w:sz w:val="20"/>
          <w:szCs w:val="22"/>
        </w:rPr>
        <w:t xml:space="preserve"> bij uw melding met het Advies- en Meldpunt Kindermishandeling wat u </w:t>
      </w:r>
      <w:r w:rsidRPr="00933705">
        <w:rPr>
          <w:rFonts w:ascii="JSO BT" w:hAnsi="JSO BT" w:cs="Arial"/>
          <w:b/>
          <w:bCs/>
          <w:i/>
          <w:iCs/>
          <w:sz w:val="20"/>
          <w:szCs w:val="22"/>
        </w:rPr>
        <w:t>na de melding</w:t>
      </w:r>
      <w:r w:rsidRPr="00933705">
        <w:rPr>
          <w:rFonts w:ascii="JSO BT" w:hAnsi="JSO BT" w:cs="Arial"/>
          <w:b/>
          <w:bCs/>
          <w:sz w:val="20"/>
          <w:szCs w:val="22"/>
        </w:rPr>
        <w:t xml:space="preserve">, binnen de grenzen van uw gebruikelijke werkzaamheden, </w:t>
      </w:r>
      <w:r w:rsidRPr="00933705">
        <w:rPr>
          <w:rFonts w:ascii="JSO BT" w:hAnsi="JSO BT" w:cs="Arial"/>
          <w:b/>
          <w:bCs/>
          <w:i/>
          <w:iCs/>
          <w:sz w:val="20"/>
          <w:szCs w:val="22"/>
        </w:rPr>
        <w:t>zelf</w:t>
      </w:r>
      <w:r w:rsidRPr="00933705">
        <w:rPr>
          <w:rFonts w:ascii="JSO BT" w:hAnsi="JSO BT" w:cs="Arial"/>
          <w:b/>
          <w:bCs/>
          <w:sz w:val="20"/>
          <w:szCs w:val="22"/>
        </w:rPr>
        <w:t xml:space="preserve"> nog kunt doen om uw ouder en zijn gezinsleden tegen het risico op huiselijk geweld of op mishandeling te beschermen.</w:t>
      </w:r>
    </w:p>
    <w:p w:rsidR="00933705" w:rsidRPr="00933705" w:rsidRDefault="00933705" w:rsidP="00933705">
      <w:pPr>
        <w:tabs>
          <w:tab w:val="left" w:pos="1260"/>
        </w:tabs>
        <w:spacing w:line="280" w:lineRule="atLeast"/>
        <w:rPr>
          <w:rFonts w:ascii="JSO BT" w:hAnsi="JSO BT" w:cs="Arial"/>
          <w:szCs w:val="22"/>
        </w:rPr>
      </w:pPr>
    </w:p>
    <w:p w:rsidR="00933705" w:rsidRPr="00933705" w:rsidRDefault="00933705" w:rsidP="00933705">
      <w:pPr>
        <w:tabs>
          <w:tab w:val="left" w:pos="1260"/>
        </w:tabs>
        <w:spacing w:line="280" w:lineRule="atLeast"/>
        <w:rPr>
          <w:rFonts w:ascii="JSO BT" w:hAnsi="JSO BT" w:cs="Arial"/>
          <w:sz w:val="20"/>
        </w:rPr>
      </w:pPr>
      <w:r w:rsidRPr="00933705">
        <w:rPr>
          <w:rFonts w:ascii="JSO BT" w:hAnsi="JSO BT" w:cs="Arial"/>
          <w:sz w:val="20"/>
        </w:rPr>
        <w:t xml:space="preserve">Bespreek uw melding vooraf met de ouder. U kunt de melding ook met het kind bespreken wanneer het 12 jaar of ouder is. </w:t>
      </w:r>
    </w:p>
    <w:p w:rsidR="00933705" w:rsidRPr="00933705" w:rsidRDefault="00933705" w:rsidP="00933705">
      <w:pPr>
        <w:numPr>
          <w:ilvl w:val="0"/>
          <w:numId w:val="46"/>
        </w:numPr>
        <w:tabs>
          <w:tab w:val="left" w:pos="1260"/>
        </w:tabs>
        <w:spacing w:line="280" w:lineRule="atLeast"/>
        <w:rPr>
          <w:rFonts w:ascii="JSO BT" w:hAnsi="JSO BT" w:cs="Arial"/>
          <w:sz w:val="20"/>
        </w:rPr>
      </w:pPr>
      <w:r w:rsidRPr="00933705">
        <w:rPr>
          <w:rFonts w:ascii="JSO BT" w:hAnsi="JSO BT" w:cs="Arial"/>
          <w:sz w:val="20"/>
        </w:rPr>
        <w:t>Leg uit waarom u van plan bent een melding te gaan doen en wat het doel daarvan is.</w:t>
      </w:r>
    </w:p>
    <w:p w:rsidR="00933705" w:rsidRPr="00933705" w:rsidRDefault="00933705" w:rsidP="00933705">
      <w:pPr>
        <w:numPr>
          <w:ilvl w:val="0"/>
          <w:numId w:val="46"/>
        </w:numPr>
        <w:tabs>
          <w:tab w:val="left" w:pos="1260"/>
        </w:tabs>
        <w:spacing w:line="280" w:lineRule="atLeast"/>
        <w:rPr>
          <w:rFonts w:ascii="JSO BT" w:hAnsi="JSO BT" w:cs="Arial"/>
          <w:sz w:val="20"/>
        </w:rPr>
      </w:pPr>
      <w:r w:rsidRPr="00933705">
        <w:rPr>
          <w:rFonts w:ascii="JSO BT" w:hAnsi="JSO BT" w:cs="Arial"/>
          <w:sz w:val="20"/>
        </w:rPr>
        <w:t>Vraag de ouder uitdrukkelijk om een reactie.</w:t>
      </w:r>
    </w:p>
    <w:p w:rsidR="00933705" w:rsidRPr="00933705" w:rsidRDefault="00933705" w:rsidP="00933705">
      <w:pPr>
        <w:numPr>
          <w:ilvl w:val="0"/>
          <w:numId w:val="46"/>
        </w:numPr>
        <w:tabs>
          <w:tab w:val="left" w:pos="1260"/>
        </w:tabs>
        <w:spacing w:line="280" w:lineRule="atLeast"/>
        <w:rPr>
          <w:rFonts w:ascii="JSO BT" w:hAnsi="JSO BT" w:cs="Arial"/>
          <w:sz w:val="20"/>
        </w:rPr>
      </w:pPr>
      <w:r w:rsidRPr="00933705">
        <w:rPr>
          <w:rFonts w:ascii="JSO BT" w:hAnsi="JSO BT" w:cs="Arial"/>
          <w:sz w:val="20"/>
        </w:rPr>
        <w:t>In geval van bezwaren van de ouder, overleg op welke wijze u tegemoet kunt komen aan deze bezwaren en leg dit in het document vast.</w:t>
      </w:r>
    </w:p>
    <w:p w:rsidR="00933705" w:rsidRPr="00933705" w:rsidRDefault="00933705" w:rsidP="00933705">
      <w:pPr>
        <w:numPr>
          <w:ilvl w:val="0"/>
          <w:numId w:val="46"/>
        </w:numPr>
        <w:tabs>
          <w:tab w:val="left" w:pos="1260"/>
        </w:tabs>
        <w:spacing w:line="280" w:lineRule="atLeast"/>
        <w:rPr>
          <w:rFonts w:ascii="JSO BT" w:hAnsi="JSO BT" w:cs="Arial"/>
          <w:sz w:val="20"/>
        </w:rPr>
      </w:pPr>
      <w:r w:rsidRPr="00933705">
        <w:rPr>
          <w:rFonts w:ascii="JSO BT" w:hAnsi="JSO BT" w:cs="Arial"/>
          <w:sz w:val="20"/>
        </w:rPr>
        <w:t>Is dat niet mogelijk, weeg de bezwaren dan af tegen de noodzaak om uw ouder of zijn gezinslid te beschermen tegen het geweld of de kindermishandeling. Betrek in uw afweging de aard en de ernst van het geweld en de noodzaak om de ouder of zijn gezinslid door het doen van een melding daartegen te beschermen.</w:t>
      </w:r>
    </w:p>
    <w:p w:rsidR="00933705" w:rsidRPr="00933705" w:rsidRDefault="00933705" w:rsidP="00933705">
      <w:pPr>
        <w:numPr>
          <w:ilvl w:val="0"/>
          <w:numId w:val="46"/>
        </w:numPr>
        <w:tabs>
          <w:tab w:val="left" w:pos="1260"/>
        </w:tabs>
        <w:spacing w:line="280" w:lineRule="atLeast"/>
        <w:rPr>
          <w:rFonts w:ascii="JSO BT" w:hAnsi="JSO BT" w:cs="Arial"/>
          <w:sz w:val="20"/>
        </w:rPr>
      </w:pPr>
      <w:r w:rsidRPr="00933705">
        <w:rPr>
          <w:rFonts w:ascii="JSO BT" w:hAnsi="JSO BT" w:cs="Arial"/>
          <w:sz w:val="20"/>
        </w:rPr>
        <w:t>Doe een melding indien naar uw oordeel de bescherming van de ouder of zijn gezinslid de doorslag moet geven.</w:t>
      </w:r>
    </w:p>
    <w:p w:rsidR="00933705" w:rsidRPr="00933705" w:rsidRDefault="00933705" w:rsidP="00933705">
      <w:pPr>
        <w:tabs>
          <w:tab w:val="left" w:pos="1260"/>
        </w:tabs>
        <w:spacing w:line="280" w:lineRule="atLeast"/>
        <w:rPr>
          <w:rFonts w:ascii="JSO BT" w:hAnsi="JSO BT" w:cs="Arial"/>
          <w:b/>
          <w:sz w:val="20"/>
        </w:rPr>
      </w:pPr>
    </w:p>
    <w:p w:rsidR="00933705" w:rsidRPr="00933705" w:rsidRDefault="00933705" w:rsidP="00933705">
      <w:pPr>
        <w:tabs>
          <w:tab w:val="left" w:pos="1260"/>
        </w:tabs>
        <w:spacing w:line="280" w:lineRule="atLeast"/>
        <w:rPr>
          <w:rFonts w:ascii="JSO BT" w:hAnsi="JSO BT" w:cs="Arial"/>
          <w:bCs/>
          <w:iCs/>
          <w:sz w:val="20"/>
          <w:szCs w:val="20"/>
        </w:rPr>
      </w:pPr>
      <w:r w:rsidRPr="00933705">
        <w:rPr>
          <w:rFonts w:ascii="JSO BT" w:hAnsi="JSO BT" w:cs="Arial"/>
          <w:bCs/>
          <w:iCs/>
          <w:sz w:val="20"/>
          <w:szCs w:val="20"/>
        </w:rPr>
        <w:t>Van contacten met de ouder over de melding kunt u afzien:</w:t>
      </w:r>
    </w:p>
    <w:p w:rsidR="00933705" w:rsidRPr="00933705" w:rsidRDefault="00933705" w:rsidP="00933705">
      <w:pPr>
        <w:numPr>
          <w:ilvl w:val="0"/>
          <w:numId w:val="47"/>
        </w:numPr>
        <w:tabs>
          <w:tab w:val="left" w:pos="1260"/>
        </w:tabs>
        <w:spacing w:line="280" w:lineRule="atLeast"/>
        <w:rPr>
          <w:rFonts w:ascii="JSO BT" w:hAnsi="JSO BT" w:cs="Arial"/>
          <w:bCs/>
          <w:iCs/>
          <w:sz w:val="20"/>
          <w:szCs w:val="20"/>
        </w:rPr>
      </w:pPr>
      <w:r w:rsidRPr="00933705">
        <w:rPr>
          <w:rFonts w:ascii="JSO BT" w:hAnsi="JSO BT" w:cs="Arial"/>
          <w:bCs/>
          <w:iCs/>
          <w:sz w:val="20"/>
          <w:szCs w:val="20"/>
        </w:rPr>
        <w:t xml:space="preserve">als de veiligheid van de ouder, die van u zelf, of die van een ander in het geding is; of </w:t>
      </w:r>
    </w:p>
    <w:p w:rsidR="00933705" w:rsidRPr="00933705" w:rsidRDefault="00933705" w:rsidP="00933705">
      <w:pPr>
        <w:numPr>
          <w:ilvl w:val="0"/>
          <w:numId w:val="47"/>
        </w:numPr>
        <w:tabs>
          <w:tab w:val="left" w:pos="1260"/>
        </w:tabs>
        <w:spacing w:line="280" w:lineRule="atLeast"/>
        <w:rPr>
          <w:rFonts w:ascii="JSO BT" w:hAnsi="JSO BT" w:cs="Arial"/>
          <w:bCs/>
          <w:iCs/>
          <w:sz w:val="20"/>
          <w:szCs w:val="20"/>
        </w:rPr>
      </w:pPr>
      <w:r w:rsidRPr="00933705">
        <w:rPr>
          <w:rFonts w:ascii="JSO BT" w:hAnsi="JSO BT" w:cs="Arial"/>
          <w:bCs/>
          <w:iCs/>
          <w:sz w:val="20"/>
          <w:szCs w:val="20"/>
        </w:rPr>
        <w:t xml:space="preserve">als u goede redenen hebt om te veronderstellen dat de ouder daardoor het contact met u zal verbreken. </w:t>
      </w:r>
    </w:p>
    <w:p w:rsidR="00933705" w:rsidRPr="00933705" w:rsidRDefault="00933705" w:rsidP="00933705">
      <w:pPr>
        <w:tabs>
          <w:tab w:val="left" w:pos="1260"/>
        </w:tabs>
        <w:spacing w:line="280" w:lineRule="atLeast"/>
        <w:rPr>
          <w:rFonts w:ascii="JSO BT" w:hAnsi="JSO BT" w:cs="Arial"/>
          <w:bCs/>
          <w:i/>
          <w:iCs/>
          <w:sz w:val="20"/>
        </w:rPr>
      </w:pPr>
    </w:p>
    <w:p w:rsidR="00933705" w:rsidRPr="00933705" w:rsidRDefault="00933705" w:rsidP="00933705">
      <w:pPr>
        <w:tabs>
          <w:tab w:val="left" w:pos="1260"/>
        </w:tabs>
        <w:spacing w:line="280" w:lineRule="atLeast"/>
        <w:rPr>
          <w:rFonts w:ascii="JSO BT" w:hAnsi="JSO BT" w:cs="Arial"/>
          <w:b/>
          <w:bCs/>
          <w:iCs/>
          <w:sz w:val="20"/>
        </w:rPr>
      </w:pPr>
      <w:r w:rsidRPr="00933705">
        <w:rPr>
          <w:rFonts w:ascii="JSO BT" w:hAnsi="JSO BT" w:cs="Arial"/>
          <w:b/>
          <w:bCs/>
          <w:iCs/>
          <w:sz w:val="20"/>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933705" w:rsidRPr="00933705" w:rsidRDefault="00933705" w:rsidP="00933705">
      <w:pPr>
        <w:tabs>
          <w:tab w:val="left" w:pos="1260"/>
        </w:tabs>
        <w:spacing w:line="280" w:lineRule="atLeast"/>
        <w:rPr>
          <w:rFonts w:ascii="JSO BT" w:hAnsi="JSO BT" w:cs="Arial"/>
          <w:bCs/>
          <w:i/>
          <w:iCs/>
          <w:sz w:val="20"/>
        </w:rPr>
      </w:pPr>
    </w:p>
    <w:p w:rsidR="00933705" w:rsidRPr="00933705" w:rsidRDefault="00933705" w:rsidP="00933705">
      <w:pPr>
        <w:keepNext/>
        <w:spacing w:line="240" w:lineRule="auto"/>
        <w:outlineLvl w:val="0"/>
        <w:rPr>
          <w:rFonts w:ascii="JSO BT" w:hAnsi="JSO BT" w:cs="Arial"/>
          <w:bCs/>
          <w:sz w:val="28"/>
        </w:rPr>
      </w:pPr>
      <w:r w:rsidRPr="00933705">
        <w:rPr>
          <w:rFonts w:ascii="JSO BT" w:hAnsi="JSO BT" w:cs="Arial"/>
          <w:sz w:val="28"/>
        </w:rPr>
        <w:br w:type="page"/>
      </w:r>
      <w:bookmarkStart w:id="35" w:name="_Toc272909792"/>
      <w:r w:rsidRPr="00933705">
        <w:rPr>
          <w:rFonts w:ascii="JSO BT" w:hAnsi="JSO BT" w:cs="Arial"/>
          <w:bCs/>
          <w:sz w:val="28"/>
        </w:rPr>
        <w:t>II</w:t>
      </w:r>
      <w:r w:rsidRPr="00933705">
        <w:rPr>
          <w:rFonts w:ascii="JSO BT" w:hAnsi="JSO BT" w:cs="Arial"/>
          <w:bCs/>
          <w:sz w:val="28"/>
        </w:rPr>
        <w:tab/>
        <w:t>Verantwoordelijkheden van de Dr. H. Bavinckschool in het scheppen van randvoorwaarden voor een veilig werk- en meldklimaat</w:t>
      </w:r>
      <w:bookmarkEnd w:id="35"/>
      <w:r w:rsidRPr="00933705">
        <w:rPr>
          <w:rFonts w:ascii="JSO BT" w:hAnsi="JSO BT" w:cs="Arial"/>
          <w:bCs/>
          <w:sz w:val="28"/>
        </w:rPr>
        <w:t xml:space="preserve"> </w:t>
      </w:r>
    </w:p>
    <w:p w:rsidR="00933705" w:rsidRPr="00933705" w:rsidRDefault="00933705" w:rsidP="00933705">
      <w:pPr>
        <w:keepNext/>
        <w:tabs>
          <w:tab w:val="left" w:pos="1260"/>
        </w:tabs>
        <w:spacing w:line="240" w:lineRule="atLeast"/>
        <w:outlineLvl w:val="0"/>
        <w:rPr>
          <w:rFonts w:ascii="JSO BT" w:hAnsi="JSO BT" w:cs="Arial"/>
          <w:bCs/>
          <w:i/>
          <w:iCs/>
          <w:sz w:val="20"/>
        </w:rPr>
      </w:pPr>
    </w:p>
    <w:p w:rsidR="00933705" w:rsidRPr="00933705" w:rsidRDefault="00933705" w:rsidP="00933705">
      <w:pPr>
        <w:spacing w:line="240" w:lineRule="atLeast"/>
        <w:rPr>
          <w:rFonts w:cs="Arial"/>
          <w:bCs/>
          <w:sz w:val="20"/>
        </w:rPr>
      </w:pPr>
    </w:p>
    <w:p w:rsidR="00933705" w:rsidRPr="00933705" w:rsidRDefault="00933705" w:rsidP="00933705">
      <w:pPr>
        <w:tabs>
          <w:tab w:val="left" w:pos="1260"/>
        </w:tabs>
        <w:spacing w:line="280" w:lineRule="atLeast"/>
        <w:rPr>
          <w:rFonts w:ascii="JSO BT" w:hAnsi="JSO BT" w:cs="Arial"/>
          <w:bCs/>
          <w:sz w:val="20"/>
        </w:rPr>
      </w:pPr>
      <w:r w:rsidRPr="00933705">
        <w:rPr>
          <w:rFonts w:ascii="JSO BT" w:hAnsi="JSO BT" w:cs="Arial"/>
          <w:bCs/>
          <w:sz w:val="20"/>
        </w:rPr>
        <w:t xml:space="preserve">Om het voor medewerkers mogelijk te maken om in een veilig werkklimaat huiselijk geweld en kindermishandeling te signaleren en om de stappen van de meldcode te zetten, draagt de Dr. H. Bavinckschool er zorg voor dat: </w:t>
      </w:r>
    </w:p>
    <w:p w:rsidR="00933705" w:rsidRPr="00933705" w:rsidRDefault="00933705" w:rsidP="00933705">
      <w:pPr>
        <w:tabs>
          <w:tab w:val="left" w:pos="1260"/>
        </w:tabs>
        <w:spacing w:line="240" w:lineRule="atLeast"/>
        <w:rPr>
          <w:rFonts w:ascii="JSO BT" w:hAnsi="JSO BT" w:cs="Arial"/>
          <w:bCs/>
          <w:sz w:val="20"/>
        </w:rPr>
      </w:pPr>
    </w:p>
    <w:p w:rsidR="00933705" w:rsidRPr="00933705" w:rsidRDefault="00933705" w:rsidP="00933705">
      <w:pPr>
        <w:tabs>
          <w:tab w:val="left" w:pos="1260"/>
        </w:tabs>
        <w:spacing w:line="280" w:lineRule="atLeast"/>
        <w:rPr>
          <w:rFonts w:ascii="JSO BT" w:hAnsi="JSO BT" w:cs="Arial"/>
          <w:b/>
          <w:bCs/>
          <w:sz w:val="20"/>
        </w:rPr>
      </w:pPr>
      <w:r w:rsidRPr="00933705">
        <w:rPr>
          <w:rFonts w:ascii="JSO BT" w:hAnsi="JSO BT" w:cs="Arial"/>
          <w:b/>
          <w:bCs/>
          <w:sz w:val="20"/>
        </w:rPr>
        <w:t>directie, bestuur en/of leidinggevenden:</w:t>
      </w:r>
    </w:p>
    <w:p w:rsidR="00933705" w:rsidRPr="00933705" w:rsidRDefault="00933705" w:rsidP="00933705">
      <w:pPr>
        <w:numPr>
          <w:ilvl w:val="0"/>
          <w:numId w:val="48"/>
        </w:numPr>
        <w:tabs>
          <w:tab w:val="left" w:pos="1260"/>
        </w:tabs>
        <w:spacing w:line="280" w:lineRule="atLeast"/>
        <w:rPr>
          <w:rFonts w:ascii="JSO BT" w:hAnsi="JSO BT" w:cs="Arial"/>
          <w:bCs/>
          <w:sz w:val="20"/>
          <w:szCs w:val="22"/>
        </w:rPr>
      </w:pPr>
      <w:r w:rsidRPr="00933705">
        <w:rPr>
          <w:rFonts w:ascii="JSO BT" w:hAnsi="JSO BT" w:cs="Arial"/>
          <w:bCs/>
          <w:sz w:val="20"/>
          <w:szCs w:val="22"/>
        </w:rPr>
        <w:t>de meldcode opnemen in het zorgbeleid en/of veiligheidsbeleid van de organisatie;</w:t>
      </w:r>
    </w:p>
    <w:p w:rsidR="00933705" w:rsidRPr="00933705" w:rsidRDefault="00933705" w:rsidP="00933705">
      <w:pPr>
        <w:numPr>
          <w:ilvl w:val="0"/>
          <w:numId w:val="48"/>
        </w:numPr>
        <w:tabs>
          <w:tab w:val="left" w:pos="1260"/>
        </w:tabs>
        <w:spacing w:line="280" w:lineRule="atLeast"/>
        <w:ind w:left="357" w:hanging="357"/>
        <w:rPr>
          <w:rFonts w:ascii="JSO BT" w:hAnsi="JSO BT" w:cs="Arial"/>
          <w:bCs/>
          <w:sz w:val="20"/>
          <w:szCs w:val="22"/>
        </w:rPr>
      </w:pPr>
      <w:r w:rsidRPr="00933705">
        <w:rPr>
          <w:rFonts w:ascii="JSO BT" w:hAnsi="JSO BT" w:cs="Arial"/>
          <w:bCs/>
          <w:sz w:val="20"/>
          <w:szCs w:val="22"/>
        </w:rPr>
        <w:t>een aandachtsfunctionaris huiselijk geweld en kindermishandeling (te weten de School Maatschappelijk Werker – Mar-Wil) aanstellen;</w:t>
      </w:r>
    </w:p>
    <w:p w:rsidR="00933705" w:rsidRPr="00933705" w:rsidRDefault="00933705" w:rsidP="00933705">
      <w:pPr>
        <w:numPr>
          <w:ilvl w:val="0"/>
          <w:numId w:val="48"/>
        </w:numPr>
        <w:tabs>
          <w:tab w:val="left" w:pos="1260"/>
        </w:tabs>
        <w:spacing w:line="280" w:lineRule="atLeast"/>
        <w:rPr>
          <w:rFonts w:ascii="JSO BT" w:hAnsi="JSO BT" w:cs="Arial"/>
          <w:bCs/>
          <w:sz w:val="20"/>
          <w:szCs w:val="22"/>
        </w:rPr>
      </w:pPr>
      <w:r w:rsidRPr="00933705">
        <w:rPr>
          <w:rFonts w:ascii="JSO BT" w:hAnsi="JSO BT" w:cs="Arial"/>
          <w:bCs/>
          <w:sz w:val="20"/>
          <w:szCs w:val="22"/>
        </w:rPr>
        <w:t>de deskundigheidsbevordering opnemen in het scholingsplan;</w:t>
      </w:r>
    </w:p>
    <w:p w:rsidR="00933705" w:rsidRPr="00933705" w:rsidRDefault="00933705" w:rsidP="00933705">
      <w:pPr>
        <w:numPr>
          <w:ilvl w:val="0"/>
          <w:numId w:val="48"/>
        </w:numPr>
        <w:tabs>
          <w:tab w:val="left" w:pos="1260"/>
        </w:tabs>
        <w:spacing w:line="280" w:lineRule="atLeast"/>
        <w:rPr>
          <w:rFonts w:ascii="JSO BT" w:hAnsi="JSO BT" w:cs="Arial"/>
          <w:bCs/>
          <w:sz w:val="20"/>
          <w:szCs w:val="22"/>
        </w:rPr>
      </w:pPr>
      <w:r w:rsidRPr="00933705">
        <w:rPr>
          <w:rFonts w:ascii="JSO BT" w:hAnsi="JSO BT" w:cs="Arial"/>
          <w:bCs/>
          <w:sz w:val="20"/>
          <w:szCs w:val="22"/>
        </w:rPr>
        <w:t xml:space="preserve">regelmatig trainingen en andere vormen van deskundigheidsbevordering aanbieden aan medewerkers, </w:t>
      </w:r>
      <w:r w:rsidRPr="00933705">
        <w:rPr>
          <w:rFonts w:ascii="JSO BT" w:hAnsi="JSO BT" w:cs="Arial"/>
          <w:bCs/>
          <w:iCs/>
          <w:sz w:val="20"/>
          <w:szCs w:val="22"/>
        </w:rPr>
        <w:t>zodat medewerkers voldoende kennis en vaardigheden ontwikkelen en ook op peil houden voor het signaleren van huiselijk geweld en kindermishandeling en voor het zetten van de stappen van de code;</w:t>
      </w:r>
    </w:p>
    <w:p w:rsidR="00933705" w:rsidRPr="00933705" w:rsidRDefault="00933705" w:rsidP="00933705">
      <w:pPr>
        <w:numPr>
          <w:ilvl w:val="0"/>
          <w:numId w:val="48"/>
        </w:numPr>
        <w:tabs>
          <w:tab w:val="left" w:pos="1260"/>
        </w:tabs>
        <w:spacing w:line="280" w:lineRule="atLeast"/>
        <w:rPr>
          <w:rFonts w:ascii="JSO BT" w:hAnsi="JSO BT" w:cs="Arial"/>
          <w:bCs/>
          <w:iCs/>
          <w:sz w:val="20"/>
          <w:szCs w:val="22"/>
        </w:rPr>
      </w:pPr>
      <w:r w:rsidRPr="00933705">
        <w:rPr>
          <w:rFonts w:ascii="JSO BT" w:hAnsi="JSO BT" w:cs="Arial"/>
          <w:bCs/>
          <w:iCs/>
          <w:sz w:val="20"/>
          <w:szCs w:val="22"/>
        </w:rPr>
        <w:t>de meldcode aansluiten op de werkprocessen binnen de organisatie;</w:t>
      </w:r>
    </w:p>
    <w:p w:rsidR="00933705" w:rsidRPr="00933705" w:rsidRDefault="00933705" w:rsidP="00933705">
      <w:pPr>
        <w:numPr>
          <w:ilvl w:val="0"/>
          <w:numId w:val="48"/>
        </w:numPr>
        <w:tabs>
          <w:tab w:val="left" w:pos="1260"/>
        </w:tabs>
        <w:spacing w:line="280" w:lineRule="atLeast"/>
        <w:rPr>
          <w:rFonts w:ascii="JSO BT" w:hAnsi="JSO BT" w:cs="Arial"/>
          <w:bCs/>
          <w:sz w:val="20"/>
          <w:szCs w:val="22"/>
        </w:rPr>
      </w:pPr>
      <w:r w:rsidRPr="00933705">
        <w:rPr>
          <w:rFonts w:ascii="JSO BT" w:hAnsi="JSO BT" w:cs="Arial"/>
          <w:bCs/>
          <w:sz w:val="20"/>
          <w:szCs w:val="22"/>
        </w:rPr>
        <w:t>ervoor zorgen dat er voldoende deskundigen intern en extern beschikbaar zijn om de medewerkers te kunnen ondersteunen bij het signaleren en het zetten van de stappen van de meldcode;</w:t>
      </w:r>
    </w:p>
    <w:p w:rsidR="00933705" w:rsidRPr="00933705" w:rsidRDefault="00933705" w:rsidP="00933705">
      <w:pPr>
        <w:numPr>
          <w:ilvl w:val="0"/>
          <w:numId w:val="48"/>
        </w:numPr>
        <w:tabs>
          <w:tab w:val="left" w:pos="1260"/>
        </w:tabs>
        <w:spacing w:line="280" w:lineRule="atLeast"/>
        <w:rPr>
          <w:rFonts w:ascii="JSO BT" w:hAnsi="JSO BT" w:cs="Arial"/>
          <w:bCs/>
          <w:iCs/>
          <w:sz w:val="20"/>
          <w:szCs w:val="22"/>
        </w:rPr>
      </w:pPr>
      <w:r w:rsidRPr="00933705">
        <w:rPr>
          <w:rFonts w:ascii="JSO BT" w:hAnsi="JSO BT" w:cs="Arial"/>
          <w:bCs/>
          <w:iCs/>
          <w:sz w:val="20"/>
          <w:szCs w:val="22"/>
        </w:rPr>
        <w:t>de werking van de meldcode regelmatig evalueren en zo nodig acties in gang zetten om de toepassing van de meldcode te optimaliseren;</w:t>
      </w:r>
    </w:p>
    <w:p w:rsidR="00933705" w:rsidRPr="00933705" w:rsidRDefault="00933705" w:rsidP="00933705">
      <w:pPr>
        <w:numPr>
          <w:ilvl w:val="0"/>
          <w:numId w:val="48"/>
        </w:numPr>
        <w:tabs>
          <w:tab w:val="left" w:pos="1260"/>
        </w:tabs>
        <w:spacing w:line="280" w:lineRule="atLeast"/>
        <w:rPr>
          <w:rFonts w:ascii="JSO BT" w:hAnsi="JSO BT" w:cs="Arial"/>
          <w:bCs/>
          <w:sz w:val="20"/>
          <w:szCs w:val="22"/>
        </w:rPr>
      </w:pPr>
      <w:r w:rsidRPr="00933705">
        <w:rPr>
          <w:rFonts w:ascii="JSO BT" w:hAnsi="JSO BT" w:cs="Arial"/>
          <w:bCs/>
          <w:sz w:val="20"/>
          <w:szCs w:val="22"/>
        </w:rPr>
        <w:t>binnen de organisatie en in de kring van ouders bekendheid geven aan het doel en de inhoud van de meldcode;</w:t>
      </w:r>
    </w:p>
    <w:p w:rsidR="00933705" w:rsidRPr="00933705" w:rsidRDefault="00933705" w:rsidP="00933705">
      <w:pPr>
        <w:numPr>
          <w:ilvl w:val="0"/>
          <w:numId w:val="48"/>
        </w:numPr>
        <w:tabs>
          <w:tab w:val="left" w:pos="1260"/>
        </w:tabs>
        <w:spacing w:line="280" w:lineRule="atLeast"/>
        <w:rPr>
          <w:rFonts w:ascii="JSO BT" w:hAnsi="JSO BT" w:cs="Arial"/>
          <w:bCs/>
          <w:sz w:val="20"/>
          <w:szCs w:val="22"/>
        </w:rPr>
      </w:pPr>
      <w:r w:rsidRPr="00933705">
        <w:rPr>
          <w:rFonts w:ascii="JSO BT" w:hAnsi="JSO BT" w:cs="Arial"/>
          <w:bCs/>
          <w:sz w:val="20"/>
          <w:szCs w:val="22"/>
        </w:rPr>
        <w:t>afspraken maken over de wijze waarop de Dr. H. Bavinckschool haar medewerkers zal ondersteunen als zij door ouders in of buiten rechte worden aangesproken op de wijze waarop zij de meldcode toepassen;</w:t>
      </w:r>
    </w:p>
    <w:p w:rsidR="00933705" w:rsidRPr="00933705" w:rsidRDefault="00933705" w:rsidP="00933705">
      <w:pPr>
        <w:numPr>
          <w:ilvl w:val="0"/>
          <w:numId w:val="48"/>
        </w:numPr>
        <w:tabs>
          <w:tab w:val="left" w:pos="1260"/>
        </w:tabs>
        <w:spacing w:line="280" w:lineRule="atLeast"/>
        <w:rPr>
          <w:rFonts w:ascii="JSO BT" w:hAnsi="JSO BT" w:cs="Arial"/>
          <w:bCs/>
          <w:sz w:val="20"/>
          <w:szCs w:val="22"/>
        </w:rPr>
      </w:pPr>
      <w:r w:rsidRPr="00933705">
        <w:rPr>
          <w:rFonts w:ascii="JSO BT" w:hAnsi="JSO BT" w:cs="Arial"/>
          <w:bCs/>
          <w:sz w:val="20"/>
          <w:szCs w:val="22"/>
        </w:rPr>
        <w:t>afspraken maken over de wijze waarop de Dr. H. Bavinckschool de verantwoordelijkheid opschaalt indien de signalering en verwijzing voor een kind stagneert;</w:t>
      </w:r>
    </w:p>
    <w:p w:rsidR="00933705" w:rsidRPr="00933705" w:rsidRDefault="00933705" w:rsidP="00933705">
      <w:pPr>
        <w:numPr>
          <w:ilvl w:val="0"/>
          <w:numId w:val="48"/>
        </w:numPr>
        <w:spacing w:line="280" w:lineRule="atLeast"/>
        <w:jc w:val="both"/>
        <w:rPr>
          <w:rFonts w:ascii="JSO BT" w:hAnsi="JSO BT" w:cs="Arial"/>
          <w:bCs/>
          <w:sz w:val="20"/>
        </w:rPr>
      </w:pPr>
      <w:r w:rsidRPr="00933705">
        <w:rPr>
          <w:rFonts w:ascii="JSO BT" w:hAnsi="JSO BT" w:cs="Arial"/>
          <w:bCs/>
          <w:sz w:val="20"/>
        </w:rPr>
        <w:t>eindverantwoordelijkheid dragen voor de uitvoering van de meldcode.</w:t>
      </w:r>
    </w:p>
    <w:p w:rsidR="00933705" w:rsidRPr="00933705" w:rsidRDefault="00933705" w:rsidP="00933705">
      <w:pPr>
        <w:tabs>
          <w:tab w:val="left" w:pos="1260"/>
        </w:tabs>
        <w:spacing w:line="280" w:lineRule="atLeast"/>
        <w:rPr>
          <w:rFonts w:ascii="JSO BT" w:hAnsi="JSO BT" w:cs="Arial"/>
          <w:bCs/>
          <w:iCs/>
          <w:sz w:val="20"/>
          <w:szCs w:val="22"/>
        </w:rPr>
      </w:pPr>
    </w:p>
    <w:p w:rsidR="00933705" w:rsidRPr="00933705" w:rsidRDefault="00933705" w:rsidP="00933705">
      <w:pPr>
        <w:tabs>
          <w:tab w:val="left" w:pos="1260"/>
        </w:tabs>
        <w:spacing w:line="280" w:lineRule="atLeast"/>
        <w:rPr>
          <w:rFonts w:ascii="JSO BT" w:hAnsi="JSO BT" w:cs="Arial"/>
          <w:b/>
          <w:bCs/>
          <w:sz w:val="20"/>
          <w:szCs w:val="22"/>
        </w:rPr>
      </w:pPr>
      <w:r w:rsidRPr="00933705">
        <w:rPr>
          <w:rFonts w:ascii="JSO BT" w:hAnsi="JSO BT" w:cs="Arial"/>
          <w:b/>
          <w:bCs/>
          <w:sz w:val="20"/>
          <w:szCs w:val="22"/>
        </w:rPr>
        <w:t>School Maatschappelijk Werker (in samenwerking met leidinggevende):</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als aandachtsfunctionaris huiselijk geweld en kindermishandeling is aangesteld;</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als vraagbaak functioneert binnen de organisatie voor algemene informatie over (de meldcode) kindermishandeling;</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signalen herkent die kunnen wijzen op kindermishandeling of huiselijk geweld;</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 xml:space="preserve">kennis heeft van de stappen volgens de meldcode; </w:t>
      </w:r>
    </w:p>
    <w:p w:rsidR="00933705" w:rsidRPr="00933705" w:rsidRDefault="00933705" w:rsidP="00933705">
      <w:pPr>
        <w:numPr>
          <w:ilvl w:val="0"/>
          <w:numId w:val="49"/>
        </w:numPr>
        <w:spacing w:line="280" w:lineRule="atLeast"/>
        <w:jc w:val="both"/>
        <w:rPr>
          <w:rFonts w:ascii="JSO BT" w:hAnsi="JSO BT" w:cs="Arial"/>
          <w:bCs/>
          <w:sz w:val="20"/>
        </w:rPr>
      </w:pPr>
      <w:r w:rsidRPr="00933705">
        <w:rPr>
          <w:rFonts w:ascii="JSO BT" w:hAnsi="JSO BT" w:cs="Arial"/>
          <w:bCs/>
          <w:sz w:val="20"/>
        </w:rPr>
        <w:t>taken vaststelt van een ieder (Wie doet wat wanneer) en deze in de meldcode vastlegt;</w:t>
      </w:r>
    </w:p>
    <w:p w:rsidR="00933705" w:rsidRPr="00933705" w:rsidRDefault="00933705" w:rsidP="00933705">
      <w:pPr>
        <w:numPr>
          <w:ilvl w:val="0"/>
          <w:numId w:val="49"/>
        </w:numPr>
        <w:spacing w:line="280" w:lineRule="atLeast"/>
        <w:jc w:val="both"/>
        <w:rPr>
          <w:rFonts w:ascii="JSO BT" w:hAnsi="JSO BT" w:cs="Arial"/>
          <w:bCs/>
          <w:sz w:val="20"/>
        </w:rPr>
      </w:pPr>
      <w:r w:rsidRPr="00933705">
        <w:rPr>
          <w:rFonts w:ascii="JSO BT" w:hAnsi="JSO BT" w:cs="Arial"/>
          <w:bCs/>
          <w:sz w:val="20"/>
        </w:rPr>
        <w:t xml:space="preserve">de sociale kaart in de meldcode invult; </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deelneemt aan het zorgadviesteam (kortweg ZAT);</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de aansluiting van de meldcode op de werkprocessen uitvoert;</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de aansluiting van de meldcode op de zorgstructuur uitvoert;</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samenwerkingsafspraken vastlegt met ketenpartners;</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de uitvoering van de meldcode coördineert bij een vermoeden van huiselijk geweld en/of kindermishandeling;</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waakt over de veiligheid van het kind bij het nemen van beslissingen;</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zo nodig contact opneemt met het AMK (Advies- en Meldpunt Kindermishandeling) voor advies of melding.</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de genomen stappen evalueert met betrokkenen;</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toeziet op zorgvuldige omgang met de privacy van het betreffende gezin;</w:t>
      </w:r>
    </w:p>
    <w:p w:rsidR="00933705" w:rsidRPr="00933705" w:rsidRDefault="00933705" w:rsidP="00933705">
      <w:pPr>
        <w:numPr>
          <w:ilvl w:val="0"/>
          <w:numId w:val="49"/>
        </w:numPr>
        <w:spacing w:line="280" w:lineRule="atLeast"/>
        <w:rPr>
          <w:rFonts w:ascii="JSO BT" w:hAnsi="JSO BT" w:cs="Arial"/>
          <w:bCs/>
          <w:sz w:val="20"/>
        </w:rPr>
      </w:pPr>
      <w:r w:rsidRPr="00933705">
        <w:rPr>
          <w:rFonts w:ascii="JSO BT" w:hAnsi="JSO BT" w:cs="Arial"/>
          <w:bCs/>
          <w:sz w:val="20"/>
        </w:rPr>
        <w:t>toeziet op dossiervorming en verslaglegging.</w:t>
      </w:r>
    </w:p>
    <w:p w:rsidR="00933705" w:rsidRPr="00933705" w:rsidRDefault="00933705" w:rsidP="00933705">
      <w:pPr>
        <w:spacing w:line="280" w:lineRule="atLeast"/>
        <w:rPr>
          <w:rFonts w:ascii="JSO BT" w:hAnsi="JSO BT" w:cs="Arial"/>
          <w:b/>
          <w:bCs/>
          <w:sz w:val="20"/>
        </w:rPr>
      </w:pPr>
      <w:r w:rsidRPr="00933705">
        <w:rPr>
          <w:rFonts w:ascii="JSO BT" w:hAnsi="JSO BT" w:cs="Arial"/>
          <w:b/>
          <w:bCs/>
          <w:sz w:val="20"/>
        </w:rPr>
        <w:t>De  medewerker:</w:t>
      </w:r>
    </w:p>
    <w:p w:rsidR="00933705" w:rsidRPr="00933705" w:rsidRDefault="00933705" w:rsidP="00933705">
      <w:pPr>
        <w:numPr>
          <w:ilvl w:val="0"/>
          <w:numId w:val="50"/>
        </w:numPr>
        <w:spacing w:line="280" w:lineRule="atLeast"/>
        <w:jc w:val="both"/>
        <w:rPr>
          <w:rFonts w:ascii="JSO BT" w:hAnsi="JSO BT" w:cs="Arial"/>
          <w:bCs/>
          <w:sz w:val="20"/>
        </w:rPr>
      </w:pPr>
      <w:r w:rsidRPr="00933705">
        <w:rPr>
          <w:rFonts w:ascii="JSO BT" w:hAnsi="JSO BT" w:cs="Arial"/>
          <w:bCs/>
          <w:sz w:val="20"/>
        </w:rPr>
        <w:t>signalen herkent die kunnen wijzen op kindermishandeling of huiselijk geweld;</w:t>
      </w:r>
    </w:p>
    <w:p w:rsidR="00933705" w:rsidRPr="00933705" w:rsidRDefault="00933705" w:rsidP="00933705">
      <w:pPr>
        <w:numPr>
          <w:ilvl w:val="0"/>
          <w:numId w:val="50"/>
        </w:numPr>
        <w:spacing w:line="280" w:lineRule="atLeast"/>
        <w:jc w:val="both"/>
        <w:rPr>
          <w:rFonts w:ascii="JSO BT" w:hAnsi="JSO BT" w:cs="Arial"/>
          <w:bCs/>
          <w:sz w:val="20"/>
        </w:rPr>
      </w:pPr>
      <w:r w:rsidRPr="00933705">
        <w:rPr>
          <w:rFonts w:ascii="JSO BT" w:hAnsi="JSO BT" w:cs="Arial"/>
          <w:bCs/>
          <w:sz w:val="20"/>
        </w:rPr>
        <w:t>overlegt met de direct leidinggevende bij zorg over een kind aan de hand van waargenomen signalen die kunnen wijzen op kindermishandeling of huiselijk geweld;</w:t>
      </w:r>
    </w:p>
    <w:p w:rsidR="00933705" w:rsidRPr="00933705" w:rsidRDefault="00933705" w:rsidP="00933705">
      <w:pPr>
        <w:numPr>
          <w:ilvl w:val="0"/>
          <w:numId w:val="50"/>
        </w:numPr>
        <w:spacing w:line="280" w:lineRule="atLeast"/>
        <w:jc w:val="both"/>
        <w:rPr>
          <w:rFonts w:ascii="JSO BT" w:hAnsi="JSO BT" w:cs="Arial"/>
          <w:bCs/>
          <w:sz w:val="20"/>
        </w:rPr>
      </w:pPr>
      <w:r w:rsidRPr="00933705">
        <w:rPr>
          <w:rFonts w:ascii="JSO BT" w:hAnsi="JSO BT" w:cs="Arial"/>
          <w:bCs/>
          <w:sz w:val="20"/>
        </w:rPr>
        <w:t>afspraken uitvoert die zijn voortgekomen uit het overleg met de direct leidinggevende, zoals observeren of een gesprek met de ouder;</w:t>
      </w:r>
    </w:p>
    <w:p w:rsidR="00933705" w:rsidRPr="00933705" w:rsidRDefault="00933705" w:rsidP="00933705">
      <w:pPr>
        <w:numPr>
          <w:ilvl w:val="0"/>
          <w:numId w:val="50"/>
        </w:numPr>
        <w:spacing w:line="280" w:lineRule="atLeast"/>
        <w:jc w:val="both"/>
        <w:rPr>
          <w:rFonts w:ascii="JSO BT" w:hAnsi="JSO BT" w:cs="Arial"/>
          <w:bCs/>
          <w:sz w:val="20"/>
        </w:rPr>
      </w:pPr>
      <w:r w:rsidRPr="00933705">
        <w:rPr>
          <w:rFonts w:ascii="JSO BT" w:hAnsi="JSO BT" w:cs="Arial"/>
          <w:bCs/>
          <w:sz w:val="20"/>
        </w:rPr>
        <w:t>de resultaten bespreekt van deze ondernomen stappen met de direct leidinggevende.</w:t>
      </w:r>
    </w:p>
    <w:p w:rsidR="00933705" w:rsidRPr="00933705" w:rsidRDefault="00933705" w:rsidP="00933705">
      <w:pPr>
        <w:spacing w:line="280" w:lineRule="atLeast"/>
        <w:jc w:val="both"/>
        <w:rPr>
          <w:rFonts w:ascii="JSO BT" w:hAnsi="JSO BT" w:cs="Arial"/>
          <w:bCs/>
          <w:sz w:val="20"/>
        </w:rPr>
      </w:pPr>
    </w:p>
    <w:p w:rsidR="00933705" w:rsidRPr="00933705" w:rsidRDefault="00933705" w:rsidP="00933705">
      <w:pPr>
        <w:spacing w:line="280" w:lineRule="atLeast"/>
        <w:jc w:val="both"/>
        <w:rPr>
          <w:rFonts w:ascii="JSO BT" w:hAnsi="JSO BT" w:cs="Arial"/>
          <w:b/>
          <w:bCs/>
          <w:sz w:val="20"/>
        </w:rPr>
      </w:pPr>
      <w:r w:rsidRPr="00933705">
        <w:rPr>
          <w:rFonts w:ascii="JSO BT" w:hAnsi="JSO BT" w:cs="Arial"/>
          <w:b/>
          <w:bCs/>
          <w:sz w:val="20"/>
        </w:rPr>
        <w:t xml:space="preserve">De directie, de leidinggevende en de medewerkers zijn </w:t>
      </w:r>
      <w:r w:rsidRPr="00933705">
        <w:rPr>
          <w:rFonts w:ascii="JSO BT" w:hAnsi="JSO BT" w:cs="Arial"/>
          <w:b/>
          <w:bCs/>
          <w:i/>
          <w:sz w:val="20"/>
        </w:rPr>
        <w:t>niet</w:t>
      </w:r>
      <w:r w:rsidRPr="00933705">
        <w:rPr>
          <w:rFonts w:ascii="JSO BT" w:hAnsi="JSO BT" w:cs="Arial"/>
          <w:b/>
          <w:bCs/>
          <w:sz w:val="20"/>
        </w:rPr>
        <w:t xml:space="preserve"> verantwoordelijk voor:</w:t>
      </w:r>
    </w:p>
    <w:p w:rsidR="00933705" w:rsidRPr="00933705" w:rsidRDefault="00933705" w:rsidP="00933705">
      <w:pPr>
        <w:numPr>
          <w:ilvl w:val="0"/>
          <w:numId w:val="51"/>
        </w:numPr>
        <w:spacing w:line="280" w:lineRule="atLeast"/>
        <w:jc w:val="both"/>
        <w:rPr>
          <w:rFonts w:ascii="JSO BT" w:hAnsi="JSO BT" w:cs="Arial"/>
          <w:bCs/>
          <w:sz w:val="20"/>
        </w:rPr>
      </w:pPr>
      <w:r w:rsidRPr="00933705">
        <w:rPr>
          <w:rFonts w:ascii="JSO BT" w:hAnsi="JSO BT" w:cs="Arial"/>
          <w:bCs/>
          <w:sz w:val="20"/>
        </w:rPr>
        <w:t>het vaststellen of er al dan niet sprake is van kindermishandeling of huiselijk geweld;</w:t>
      </w:r>
    </w:p>
    <w:p w:rsidR="00933705" w:rsidRPr="00933705" w:rsidRDefault="00933705" w:rsidP="00933705">
      <w:pPr>
        <w:numPr>
          <w:ilvl w:val="0"/>
          <w:numId w:val="51"/>
        </w:numPr>
        <w:spacing w:line="280" w:lineRule="atLeast"/>
        <w:jc w:val="both"/>
        <w:rPr>
          <w:rFonts w:ascii="JSO BT" w:hAnsi="JSO BT" w:cs="Arial"/>
          <w:bCs/>
          <w:sz w:val="20"/>
        </w:rPr>
      </w:pPr>
      <w:r w:rsidRPr="00933705">
        <w:rPr>
          <w:rFonts w:ascii="JSO BT" w:hAnsi="JSO BT" w:cs="Arial"/>
          <w:bCs/>
          <w:sz w:val="20"/>
        </w:rPr>
        <w:t>het verlenen van professionele hulp aan ouder of kind (begeleiding).</w:t>
      </w:r>
    </w:p>
    <w:p w:rsidR="00933705" w:rsidRPr="00933705" w:rsidRDefault="00933705" w:rsidP="00933705">
      <w:pPr>
        <w:spacing w:line="280" w:lineRule="atLeast"/>
        <w:jc w:val="both"/>
        <w:rPr>
          <w:rFonts w:ascii="JSO BT" w:hAnsi="JSO BT" w:cs="Arial"/>
          <w:bCs/>
          <w:sz w:val="20"/>
        </w:rPr>
      </w:pPr>
    </w:p>
    <w:p w:rsidR="00933705" w:rsidRPr="00933705" w:rsidRDefault="00933705" w:rsidP="00933705">
      <w:pPr>
        <w:spacing w:line="280" w:lineRule="atLeast"/>
        <w:rPr>
          <w:rFonts w:cs="Arial"/>
          <w:bCs/>
          <w:sz w:val="20"/>
        </w:rPr>
      </w:pPr>
      <w:r w:rsidRPr="00933705">
        <w:rPr>
          <w:rFonts w:cs="Arial"/>
          <w:bCs/>
          <w:sz w:val="20"/>
        </w:rPr>
        <w:t xml:space="preserve"> </w:t>
      </w:r>
    </w:p>
    <w:p w:rsidR="00933705" w:rsidRPr="00933705" w:rsidRDefault="00933705" w:rsidP="00933705">
      <w:pPr>
        <w:spacing w:line="280" w:lineRule="atLeast"/>
        <w:rPr>
          <w:rFonts w:ascii="JSO BT" w:hAnsi="JSO BT" w:cs="Arial"/>
          <w:bCs/>
          <w:sz w:val="20"/>
        </w:rPr>
      </w:pPr>
      <w:r w:rsidRPr="00933705">
        <w:rPr>
          <w:rFonts w:ascii="JSO BT" w:hAnsi="JSO BT" w:cs="Arial"/>
          <w:bCs/>
          <w:sz w:val="20"/>
        </w:rPr>
        <w:t>Het Nederlands Jeugdinstituut (NJI) heeft ‘Competenties in relatie tot kindermishandeling’ opgesteld. Dit document geeft aan welke competenties nodig zijn om adequaat binnen een organisatie te kunnen signaleren en handelen. De competenties worden per functie beschreven. U kunt dit bestand downloaden via het NJI of JSO.</w:t>
      </w:r>
    </w:p>
    <w:p w:rsidR="00933705" w:rsidRPr="00933705" w:rsidRDefault="00933705" w:rsidP="00933705">
      <w:pPr>
        <w:keepNext/>
        <w:spacing w:line="240" w:lineRule="auto"/>
        <w:outlineLvl w:val="0"/>
        <w:rPr>
          <w:rFonts w:ascii="JSO BT" w:hAnsi="JSO BT" w:cs="Arial"/>
          <w:bCs/>
          <w:sz w:val="28"/>
        </w:rPr>
      </w:pPr>
      <w:r w:rsidRPr="00933705">
        <w:rPr>
          <w:rFonts w:cs="Arial"/>
          <w:bCs/>
          <w:sz w:val="20"/>
        </w:rPr>
        <w:br w:type="page"/>
      </w:r>
      <w:bookmarkStart w:id="36" w:name="_Toc272909793"/>
      <w:r w:rsidRPr="00933705">
        <w:rPr>
          <w:rFonts w:ascii="JSO BT" w:hAnsi="JSO BT" w:cs="Arial"/>
          <w:bCs/>
          <w:sz w:val="28"/>
        </w:rPr>
        <w:t>III</w:t>
      </w:r>
      <w:r w:rsidRPr="00933705">
        <w:rPr>
          <w:rFonts w:ascii="JSO BT" w:hAnsi="JSO BT" w:cs="Arial"/>
          <w:bCs/>
          <w:sz w:val="28"/>
        </w:rPr>
        <w:tab/>
        <w:t>Sociale kaart van de Dr. H. Bavinckschool</w:t>
      </w:r>
      <w:bookmarkEnd w:id="36"/>
      <w:r w:rsidRPr="00933705">
        <w:rPr>
          <w:rFonts w:ascii="JSO BT" w:hAnsi="JSO BT" w:cs="Arial"/>
          <w:bCs/>
          <w:sz w:val="28"/>
        </w:rPr>
        <w:t xml:space="preserve"> </w:t>
      </w:r>
    </w:p>
    <w:p w:rsidR="00933705" w:rsidRPr="00933705" w:rsidRDefault="00933705" w:rsidP="00933705">
      <w:pPr>
        <w:widowControl w:val="0"/>
        <w:tabs>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right" w:pos="9360"/>
        </w:tabs>
        <w:suppressAutoHyphens/>
        <w:snapToGrid w:val="0"/>
        <w:spacing w:line="280" w:lineRule="atLeast"/>
        <w:rPr>
          <w:rFonts w:ascii="JSO BT" w:hAnsi="JSO BT"/>
          <w:b/>
          <w:sz w:val="20"/>
          <w:szCs w:val="20"/>
        </w:rPr>
      </w:pPr>
      <w:r w:rsidRPr="00933705">
        <w:rPr>
          <w:rFonts w:ascii="JSO BT" w:hAnsi="JSO BT"/>
          <w:b/>
          <w:sz w:val="20"/>
          <w:szCs w:val="20"/>
        </w:rPr>
        <w:t>Deze sociale kaart invullen met de organisatiespecifieke samenwerkingspartners. Indien mogelijk ook een contactpersoon invullen.</w:t>
      </w: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r w:rsidRPr="00933705">
        <w:rPr>
          <w:rFonts w:ascii="JSO BT" w:hAnsi="JSO BT"/>
          <w:b/>
          <w:sz w:val="20"/>
          <w:szCs w:val="20"/>
        </w:rPr>
        <w:t>Organisatie</w:t>
      </w:r>
      <w:r w:rsidRPr="00933705">
        <w:rPr>
          <w:rFonts w:ascii="JSO BT" w:hAnsi="JSO BT"/>
          <w:b/>
          <w:sz w:val="20"/>
          <w:szCs w:val="20"/>
        </w:rPr>
        <w:tab/>
        <w:t>: Politie alarmnummer (bij noodsituaties)</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rPr>
      </w:pPr>
      <w:r w:rsidRPr="00933705">
        <w:rPr>
          <w:rFonts w:ascii="JSO BT" w:hAnsi="JSO BT"/>
          <w:sz w:val="20"/>
          <w:szCs w:val="20"/>
        </w:rPr>
        <w:t>Telefoonnummer : 0900 8883</w:t>
      </w:r>
      <w:r w:rsidRPr="00933705">
        <w:rPr>
          <w:rFonts w:ascii="JSO BT" w:hAnsi="JSO BT"/>
          <w:sz w:val="20"/>
          <w:szCs w:val="20"/>
        </w:rPr>
        <w:tab/>
        <w:t>: 112</w:t>
      </w: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r w:rsidRPr="00933705">
        <w:rPr>
          <w:rFonts w:ascii="JSO BT" w:hAnsi="JSO BT"/>
          <w:b/>
          <w:sz w:val="20"/>
          <w:szCs w:val="20"/>
        </w:rPr>
        <w:t>Organisatie</w:t>
      </w:r>
      <w:r w:rsidRPr="00933705">
        <w:rPr>
          <w:rFonts w:ascii="JSO BT" w:hAnsi="JSO BT"/>
          <w:b/>
          <w:sz w:val="20"/>
          <w:szCs w:val="20"/>
        </w:rPr>
        <w:tab/>
        <w:t>: Crisisdienst Bureau Jeugdzorg (bij noodsituaties)</w:t>
      </w:r>
    </w:p>
    <w:p w:rsidR="00933705" w:rsidRPr="00933705" w:rsidRDefault="00933705" w:rsidP="00933705">
      <w:pPr>
        <w:shd w:val="clear" w:color="auto" w:fill="FFFFFF"/>
        <w:spacing w:before="240" w:line="240" w:lineRule="auto"/>
        <w:rPr>
          <w:rFonts w:ascii="Helvetica" w:hAnsi="Helvetica" w:cs="Arial"/>
          <w:color w:val="333333"/>
          <w:sz w:val="16"/>
          <w:szCs w:val="16"/>
          <w:lang w:eastAsia="en-US"/>
        </w:rPr>
      </w:pPr>
      <w:r w:rsidRPr="00933705">
        <w:rPr>
          <w:rFonts w:ascii="JSO BT" w:hAnsi="JSO BT" w:cs="Arial"/>
          <w:bCs/>
          <w:sz w:val="20"/>
        </w:rPr>
        <w:t xml:space="preserve">Telefoonnummer: </w:t>
      </w:r>
      <w:r w:rsidRPr="00933705">
        <w:rPr>
          <w:rFonts w:ascii="Helvetica" w:hAnsi="Helvetica" w:cs="Arial"/>
          <w:bCs/>
          <w:color w:val="333333"/>
          <w:sz w:val="16"/>
          <w:szCs w:val="16"/>
        </w:rPr>
        <w:t xml:space="preserve"> </w:t>
      </w:r>
      <w:r w:rsidRPr="00933705">
        <w:rPr>
          <w:rFonts w:ascii="Helvetica" w:hAnsi="Helvetica" w:cs="Arial"/>
          <w:color w:val="333333"/>
          <w:sz w:val="16"/>
          <w:szCs w:val="16"/>
          <w:lang w:eastAsia="en-US"/>
        </w:rPr>
        <w:t>regio Zuid-Holland Zuid    -  0251-263459</w:t>
      </w:r>
    </w:p>
    <w:p w:rsidR="00933705" w:rsidRPr="00933705" w:rsidRDefault="00933705" w:rsidP="00933705">
      <w:pPr>
        <w:shd w:val="clear" w:color="auto" w:fill="FFFFFF"/>
        <w:spacing w:before="240" w:line="240" w:lineRule="auto"/>
        <w:ind w:left="1416"/>
        <w:rPr>
          <w:rFonts w:ascii="Helvetica" w:hAnsi="Helvetica" w:cs="Arial"/>
          <w:color w:val="333333"/>
          <w:sz w:val="16"/>
          <w:szCs w:val="16"/>
          <w:lang w:eastAsia="en-US"/>
        </w:rPr>
      </w:pPr>
      <w:r w:rsidRPr="00933705">
        <w:rPr>
          <w:rFonts w:ascii="Helvetica" w:hAnsi="Helvetica" w:cs="Arial"/>
          <w:bCs/>
          <w:color w:val="333333"/>
          <w:sz w:val="16"/>
          <w:szCs w:val="16"/>
        </w:rPr>
        <w:t>Johan de Wittstraat 40B</w:t>
      </w:r>
      <w:r w:rsidRPr="00933705">
        <w:rPr>
          <w:rFonts w:ascii="Helvetica" w:hAnsi="Helvetica" w:cs="Arial"/>
          <w:bCs/>
          <w:color w:val="333333"/>
          <w:sz w:val="16"/>
          <w:szCs w:val="16"/>
        </w:rPr>
        <w:br/>
        <w:t>3311 KJ Dordrecht</w:t>
      </w:r>
    </w:p>
    <w:p w:rsidR="00933705" w:rsidRPr="00933705" w:rsidRDefault="00933705" w:rsidP="00933705">
      <w:pPr>
        <w:widowControl w:val="0"/>
        <w:tabs>
          <w:tab w:val="left" w:pos="1620"/>
          <w:tab w:val="right" w:pos="9360"/>
        </w:tabs>
        <w:suppressAutoHyphens/>
        <w:snapToGrid w:val="0"/>
        <w:spacing w:before="240" w:line="280" w:lineRule="atLeast"/>
        <w:rPr>
          <w:rFonts w:ascii="JSO BT" w:hAnsi="JSO BT"/>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r w:rsidRPr="00933705">
        <w:rPr>
          <w:rFonts w:ascii="JSO BT" w:hAnsi="JSO BT"/>
          <w:b/>
          <w:sz w:val="20"/>
          <w:szCs w:val="20"/>
        </w:rPr>
        <w:t>Organisatie</w:t>
      </w:r>
      <w:r w:rsidRPr="00933705">
        <w:rPr>
          <w:rFonts w:ascii="JSO BT" w:hAnsi="JSO BT"/>
          <w:b/>
          <w:sz w:val="20"/>
          <w:szCs w:val="20"/>
        </w:rPr>
        <w:tab/>
        <w:t>: Advies- en Meldpunt Kindermishandeling</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rPr>
      </w:pPr>
      <w:r w:rsidRPr="00933705">
        <w:rPr>
          <w:rFonts w:ascii="JSO BT" w:hAnsi="JSO BT"/>
          <w:sz w:val="20"/>
          <w:szCs w:val="20"/>
        </w:rPr>
        <w:t>Contactpersoon</w:t>
      </w:r>
      <w:r w:rsidRPr="00933705">
        <w:rPr>
          <w:rFonts w:ascii="JSO BT" w:hAnsi="JSO BT"/>
          <w:sz w:val="20"/>
          <w:szCs w:val="20"/>
        </w:rPr>
        <w:tab/>
        <w:t>: dhr Rombout</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rPr>
      </w:pPr>
      <w:r w:rsidRPr="00933705">
        <w:rPr>
          <w:rFonts w:ascii="JSO BT" w:hAnsi="JSO BT"/>
          <w:sz w:val="20"/>
          <w:szCs w:val="20"/>
        </w:rPr>
        <w:t>Adres</w:t>
      </w:r>
      <w:r w:rsidRPr="00933705">
        <w:rPr>
          <w:rFonts w:ascii="JSO BT" w:hAnsi="JSO BT"/>
          <w:sz w:val="20"/>
          <w:szCs w:val="20"/>
        </w:rPr>
        <w:tab/>
        <w:t>: Versteegstraat 2</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rPr>
      </w:pPr>
      <w:r w:rsidRPr="00933705">
        <w:rPr>
          <w:rFonts w:ascii="JSO BT" w:hAnsi="JSO BT"/>
          <w:sz w:val="20"/>
          <w:szCs w:val="20"/>
        </w:rPr>
        <w:t>Telefoonnummer : 070-3373077</w:t>
      </w:r>
      <w:r w:rsidRPr="00933705">
        <w:rPr>
          <w:rFonts w:ascii="JSO BT" w:hAnsi="JSO BT"/>
          <w:sz w:val="20"/>
          <w:szCs w:val="20"/>
        </w:rPr>
        <w:tab/>
        <w:t xml:space="preserve">: </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rPr>
      </w:pPr>
      <w:r w:rsidRPr="00933705">
        <w:rPr>
          <w:rFonts w:ascii="JSO BT" w:hAnsi="JSO BT"/>
          <w:sz w:val="20"/>
          <w:szCs w:val="20"/>
        </w:rPr>
        <w:t>E-mailadres</w:t>
      </w:r>
      <w:r w:rsidRPr="00933705">
        <w:rPr>
          <w:rFonts w:ascii="JSO BT" w:hAnsi="JSO BT"/>
          <w:sz w:val="20"/>
          <w:szCs w:val="20"/>
        </w:rPr>
        <w:tab/>
        <w:t xml:space="preserve">: </w:t>
      </w: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r w:rsidRPr="00933705">
        <w:rPr>
          <w:rFonts w:ascii="JSO BT" w:hAnsi="JSO BT"/>
          <w:b/>
          <w:sz w:val="20"/>
          <w:szCs w:val="20"/>
        </w:rPr>
        <w:t>Organisatie</w:t>
      </w:r>
      <w:r w:rsidRPr="00933705">
        <w:rPr>
          <w:rFonts w:ascii="JSO BT" w:hAnsi="JSO BT"/>
          <w:b/>
          <w:sz w:val="20"/>
          <w:szCs w:val="20"/>
        </w:rPr>
        <w:tab/>
        <w:t>: Algemeen Maatschappelijk Werk / aandachtsfunctionaris</w:t>
      </w:r>
    </w:p>
    <w:p w:rsidR="00674380" w:rsidRDefault="00674380" w:rsidP="00674380">
      <w:pPr>
        <w:rPr>
          <w:rFonts w:ascii="Verdana" w:hAnsi="Verdana"/>
          <w:b/>
          <w:bCs/>
          <w:color w:val="31849B"/>
          <w:sz w:val="20"/>
          <w:szCs w:val="20"/>
        </w:rPr>
      </w:pPr>
      <w:r>
        <w:rPr>
          <w:rFonts w:ascii="Verdana" w:hAnsi="Verdana"/>
          <w:b/>
          <w:bCs/>
          <w:color w:val="31849B"/>
          <w:sz w:val="20"/>
          <w:szCs w:val="20"/>
        </w:rPr>
        <w:t>Saniye Yilmaz</w:t>
      </w:r>
    </w:p>
    <w:p w:rsidR="00674380" w:rsidRDefault="00674380" w:rsidP="00674380">
      <w:pPr>
        <w:rPr>
          <w:rFonts w:ascii="Verdana" w:hAnsi="Verdana"/>
          <w:color w:val="31849B"/>
          <w:sz w:val="20"/>
          <w:szCs w:val="20"/>
        </w:rPr>
      </w:pPr>
      <w:r>
        <w:rPr>
          <w:rFonts w:ascii="Verdana" w:hAnsi="Verdana"/>
          <w:color w:val="31849B"/>
          <w:sz w:val="20"/>
          <w:szCs w:val="20"/>
        </w:rPr>
        <w:t xml:space="preserve">Ouder Kind Coach </w:t>
      </w:r>
    </w:p>
    <w:p w:rsidR="00674380" w:rsidRDefault="00674380" w:rsidP="00674380">
      <w:pPr>
        <w:rPr>
          <w:rFonts w:ascii="Verdana" w:hAnsi="Verdana"/>
          <w:color w:val="31849B"/>
          <w:sz w:val="20"/>
          <w:szCs w:val="20"/>
        </w:rPr>
      </w:pPr>
    </w:p>
    <w:p w:rsidR="00674380" w:rsidRDefault="00674380" w:rsidP="00674380">
      <w:pPr>
        <w:rPr>
          <w:rFonts w:ascii="Verdana" w:hAnsi="Verdana"/>
          <w:b/>
          <w:bCs/>
          <w:color w:val="31849B"/>
          <w:sz w:val="20"/>
          <w:szCs w:val="20"/>
        </w:rPr>
      </w:pPr>
      <w:r>
        <w:rPr>
          <w:rFonts w:ascii="Verdana" w:hAnsi="Verdana"/>
          <w:b/>
          <w:bCs/>
          <w:color w:val="31849B"/>
          <w:sz w:val="20"/>
          <w:szCs w:val="20"/>
        </w:rPr>
        <w:t>Sociaal Wijkteam Centrum</w:t>
      </w:r>
    </w:p>
    <w:p w:rsidR="00674380" w:rsidRDefault="00674380" w:rsidP="00674380">
      <w:pPr>
        <w:rPr>
          <w:rFonts w:ascii="Verdana" w:hAnsi="Verdana"/>
          <w:i/>
          <w:iCs/>
          <w:color w:val="31849B"/>
          <w:sz w:val="20"/>
          <w:szCs w:val="20"/>
        </w:rPr>
      </w:pPr>
      <w:r>
        <w:rPr>
          <w:rFonts w:ascii="Verdana" w:hAnsi="Verdana"/>
          <w:i/>
          <w:iCs/>
          <w:color w:val="31849B"/>
          <w:sz w:val="20"/>
          <w:szCs w:val="20"/>
        </w:rPr>
        <w:t>Staart, Lijnbaan/Noordflank, Reeland, Binnenstad/19</w:t>
      </w:r>
      <w:r>
        <w:rPr>
          <w:rFonts w:ascii="Verdana" w:hAnsi="Verdana"/>
          <w:i/>
          <w:iCs/>
          <w:color w:val="31849B"/>
          <w:sz w:val="20"/>
          <w:szCs w:val="20"/>
          <w:vertAlign w:val="superscript"/>
        </w:rPr>
        <w:t>e</w:t>
      </w:r>
      <w:r>
        <w:rPr>
          <w:rFonts w:ascii="Verdana" w:hAnsi="Verdana"/>
          <w:i/>
          <w:iCs/>
          <w:color w:val="31849B"/>
          <w:sz w:val="20"/>
          <w:szCs w:val="20"/>
        </w:rPr>
        <w:t xml:space="preserve"> eeuwse schil</w:t>
      </w:r>
    </w:p>
    <w:p w:rsidR="00674380" w:rsidRDefault="00674380" w:rsidP="00674380">
      <w:pPr>
        <w:rPr>
          <w:rFonts w:ascii="Verdana" w:hAnsi="Verdana"/>
          <w:b/>
          <w:bCs/>
          <w:color w:val="8CC747"/>
          <w:sz w:val="20"/>
          <w:szCs w:val="20"/>
        </w:rPr>
      </w:pPr>
      <w:r>
        <w:rPr>
          <w:rFonts w:ascii="Verdana" w:hAnsi="Verdana"/>
          <w:b/>
          <w:bCs/>
          <w:color w:val="8CC747"/>
          <w:sz w:val="20"/>
          <w:szCs w:val="20"/>
        </w:rPr>
        <w:t>Een sterke basis in de wijk</w:t>
      </w:r>
    </w:p>
    <w:p w:rsidR="00674380" w:rsidRDefault="00674380" w:rsidP="00674380">
      <w:pPr>
        <w:rPr>
          <w:rFonts w:ascii="Verdana" w:hAnsi="Verdana"/>
          <w:color w:val="31849B"/>
          <w:sz w:val="17"/>
          <w:szCs w:val="17"/>
          <w:lang w:eastAsia="en-US"/>
        </w:rPr>
      </w:pPr>
    </w:p>
    <w:p w:rsidR="00674380" w:rsidRDefault="00674380" w:rsidP="00674380">
      <w:pPr>
        <w:rPr>
          <w:rFonts w:ascii="Verdana" w:hAnsi="Verdana"/>
          <w:color w:val="31849B"/>
          <w:sz w:val="16"/>
          <w:szCs w:val="16"/>
        </w:rPr>
      </w:pPr>
      <w:r>
        <w:rPr>
          <w:rFonts w:ascii="Verdana" w:hAnsi="Verdana"/>
          <w:color w:val="31849B"/>
          <w:sz w:val="16"/>
          <w:szCs w:val="16"/>
        </w:rPr>
        <w:t>T 06</w:t>
      </w:r>
      <w:r>
        <w:rPr>
          <w:rFonts w:ascii="Verdana" w:hAnsi="Verdana"/>
          <w:color w:val="000000"/>
          <w:sz w:val="16"/>
          <w:szCs w:val="16"/>
        </w:rPr>
        <w:t xml:space="preserve"> </w:t>
      </w:r>
      <w:r>
        <w:rPr>
          <w:rFonts w:ascii="Verdana" w:hAnsi="Verdana"/>
          <w:color w:val="31849B"/>
          <w:sz w:val="16"/>
          <w:szCs w:val="16"/>
        </w:rPr>
        <w:t>38 28 73 00</w:t>
      </w:r>
    </w:p>
    <w:p w:rsidR="00674380" w:rsidRDefault="00674380" w:rsidP="00674380">
      <w:pPr>
        <w:rPr>
          <w:rFonts w:ascii="Verdana" w:hAnsi="Verdana"/>
          <w:b/>
          <w:bCs/>
          <w:color w:val="31849B"/>
          <w:sz w:val="16"/>
          <w:szCs w:val="16"/>
        </w:rPr>
      </w:pPr>
      <w:r>
        <w:rPr>
          <w:rFonts w:ascii="Verdana" w:hAnsi="Verdana"/>
          <w:color w:val="31849B"/>
          <w:sz w:val="16"/>
          <w:szCs w:val="16"/>
        </w:rPr>
        <w:t xml:space="preserve">M </w:t>
      </w:r>
      <w:hyperlink r:id="rId57" w:history="1">
        <w:r>
          <w:rPr>
            <w:rStyle w:val="Hyperlink"/>
            <w:rFonts w:ascii="Verdana" w:hAnsi="Verdana"/>
            <w:sz w:val="16"/>
            <w:szCs w:val="16"/>
          </w:rPr>
          <w:t>saniyeyilmaz@flexusjeugdplein.nl</w:t>
        </w:r>
      </w:hyperlink>
    </w:p>
    <w:p w:rsidR="00674380" w:rsidRDefault="00674380" w:rsidP="00674380">
      <w:pPr>
        <w:rPr>
          <w:rFonts w:ascii="Verdana" w:hAnsi="Verdana"/>
          <w:color w:val="31849B"/>
          <w:sz w:val="16"/>
          <w:szCs w:val="16"/>
        </w:rPr>
      </w:pPr>
      <w:r>
        <w:rPr>
          <w:rFonts w:ascii="Verdana" w:hAnsi="Verdana"/>
          <w:color w:val="31849B"/>
          <w:sz w:val="16"/>
          <w:szCs w:val="16"/>
        </w:rPr>
        <w:t xml:space="preserve">Aanwezig op ma | di | wo </w:t>
      </w:r>
    </w:p>
    <w:p w:rsidR="00674380" w:rsidRDefault="00674380" w:rsidP="00674380">
      <w:pPr>
        <w:rPr>
          <w:rFonts w:cs="Arial"/>
          <w:color w:val="000000"/>
          <w:sz w:val="21"/>
          <w:szCs w:val="21"/>
        </w:rPr>
      </w:pPr>
    </w:p>
    <w:p w:rsidR="00674380" w:rsidRDefault="00674380" w:rsidP="00674380">
      <w:pPr>
        <w:rPr>
          <w:rFonts w:ascii="Verdana" w:hAnsi="Verdana" w:cs="Calibri"/>
          <w:color w:val="31849B"/>
          <w:sz w:val="16"/>
          <w:szCs w:val="16"/>
          <w:lang w:eastAsia="en-US"/>
        </w:rPr>
      </w:pPr>
      <w:r>
        <w:rPr>
          <w:rFonts w:ascii="Verdana" w:hAnsi="Verdana"/>
          <w:color w:val="31849B"/>
          <w:sz w:val="16"/>
          <w:szCs w:val="16"/>
        </w:rPr>
        <w:t>Bankastraat 10 | 3312 GD Dordrecht</w:t>
      </w:r>
    </w:p>
    <w:p w:rsidR="00674380" w:rsidRDefault="00674380" w:rsidP="00674380">
      <w:pPr>
        <w:rPr>
          <w:rFonts w:ascii="Verdana" w:hAnsi="Verdana"/>
          <w:color w:val="31849B"/>
          <w:sz w:val="16"/>
          <w:szCs w:val="16"/>
        </w:rPr>
      </w:pPr>
      <w:r>
        <w:rPr>
          <w:rFonts w:ascii="Verdana" w:hAnsi="Verdana"/>
          <w:color w:val="31849B"/>
          <w:sz w:val="16"/>
          <w:szCs w:val="16"/>
        </w:rPr>
        <w:t xml:space="preserve">T 078 221 02 00 | </w:t>
      </w:r>
      <w:hyperlink r:id="rId58" w:history="1">
        <w:r>
          <w:rPr>
            <w:rStyle w:val="Hyperlink"/>
            <w:rFonts w:ascii="Verdana" w:hAnsi="Verdana"/>
            <w:sz w:val="16"/>
            <w:szCs w:val="16"/>
          </w:rPr>
          <w:t>centrum@sociaalteamdordrecht.nl</w:t>
        </w:r>
      </w:hyperlink>
    </w:p>
    <w:p w:rsidR="00674380" w:rsidRDefault="00A25A9E" w:rsidP="00674380">
      <w:pPr>
        <w:rPr>
          <w:rFonts w:ascii="Verdana" w:hAnsi="Verdana"/>
          <w:b/>
          <w:bCs/>
          <w:color w:val="31849B"/>
          <w:sz w:val="16"/>
          <w:szCs w:val="16"/>
        </w:rPr>
      </w:pPr>
      <w:hyperlink r:id="rId59" w:history="1">
        <w:r w:rsidR="00674380">
          <w:rPr>
            <w:rStyle w:val="Hyperlink"/>
            <w:rFonts w:ascii="Verdana" w:hAnsi="Verdana"/>
            <w:b/>
            <w:bCs/>
            <w:color w:val="31849B"/>
            <w:sz w:val="16"/>
            <w:szCs w:val="16"/>
          </w:rPr>
          <w:t>www.sociaalwijkteamdordrecht.nl</w:t>
        </w:r>
      </w:hyperlink>
    </w:p>
    <w:p w:rsidR="008C6495" w:rsidRPr="00933705" w:rsidRDefault="008C6495" w:rsidP="00933705">
      <w:pPr>
        <w:widowControl w:val="0"/>
        <w:tabs>
          <w:tab w:val="left" w:pos="1620"/>
          <w:tab w:val="right" w:pos="9360"/>
        </w:tabs>
        <w:suppressAutoHyphens/>
        <w:snapToGrid w:val="0"/>
        <w:spacing w:line="280" w:lineRule="atLeast"/>
        <w:rPr>
          <w:rFonts w:ascii="JSO BT" w:hAnsi="JSO BT"/>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r w:rsidRPr="00933705">
        <w:rPr>
          <w:rFonts w:ascii="JSO BT" w:hAnsi="JSO BT"/>
          <w:b/>
          <w:sz w:val="20"/>
          <w:szCs w:val="20"/>
        </w:rPr>
        <w:t>Organisatie</w:t>
      </w:r>
      <w:r w:rsidRPr="00933705">
        <w:rPr>
          <w:rFonts w:ascii="JSO BT" w:hAnsi="JSO BT"/>
          <w:b/>
          <w:sz w:val="20"/>
          <w:szCs w:val="20"/>
        </w:rPr>
        <w:tab/>
        <w:t>: Bureau Jeugdzorg</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rPr>
      </w:pPr>
      <w:r w:rsidRPr="00933705">
        <w:rPr>
          <w:rFonts w:ascii="JSO BT" w:hAnsi="JSO BT"/>
          <w:sz w:val="20"/>
          <w:szCs w:val="20"/>
        </w:rPr>
        <w:t>Contactpersoon</w:t>
      </w:r>
      <w:r w:rsidRPr="00933705">
        <w:rPr>
          <w:rFonts w:ascii="JSO BT" w:hAnsi="JSO BT"/>
          <w:sz w:val="20"/>
          <w:szCs w:val="20"/>
        </w:rPr>
        <w:tab/>
        <w:t>:</w:t>
      </w:r>
    </w:p>
    <w:p w:rsidR="00933705" w:rsidRPr="00933705" w:rsidRDefault="00933705" w:rsidP="00933705">
      <w:pPr>
        <w:shd w:val="clear" w:color="auto" w:fill="FFFFFF"/>
        <w:spacing w:after="204" w:line="240" w:lineRule="auto"/>
        <w:rPr>
          <w:rFonts w:ascii="Helvetica" w:hAnsi="Helvetica" w:cs="Arial"/>
          <w:bCs/>
          <w:color w:val="333333"/>
          <w:sz w:val="16"/>
          <w:szCs w:val="16"/>
        </w:rPr>
      </w:pPr>
      <w:r w:rsidRPr="00933705">
        <w:rPr>
          <w:rFonts w:ascii="JSO BT" w:hAnsi="JSO BT" w:cs="Arial"/>
          <w:bCs/>
          <w:sz w:val="20"/>
        </w:rPr>
        <w:t>Adres</w:t>
      </w:r>
      <w:r w:rsidRPr="00933705">
        <w:rPr>
          <w:rFonts w:ascii="JSO BT" w:hAnsi="JSO BT" w:cs="Arial"/>
          <w:bCs/>
          <w:sz w:val="20"/>
        </w:rPr>
        <w:tab/>
        <w:t>:</w:t>
      </w:r>
      <w:r w:rsidRPr="00933705">
        <w:rPr>
          <w:rFonts w:ascii="Helvetica" w:hAnsi="Helvetica" w:cs="Arial"/>
          <w:bCs/>
          <w:color w:val="333333"/>
          <w:sz w:val="16"/>
          <w:szCs w:val="16"/>
        </w:rPr>
        <w:t xml:space="preserve"> </w:t>
      </w:r>
    </w:p>
    <w:p w:rsidR="00933705" w:rsidRPr="00933705" w:rsidRDefault="00933705" w:rsidP="00933705">
      <w:pPr>
        <w:shd w:val="clear" w:color="auto" w:fill="FFFFFF"/>
        <w:spacing w:after="204" w:line="240" w:lineRule="auto"/>
        <w:rPr>
          <w:rFonts w:ascii="Helvetica" w:hAnsi="Helvetica" w:cs="Arial"/>
          <w:bCs/>
          <w:color w:val="333333"/>
          <w:sz w:val="16"/>
          <w:szCs w:val="16"/>
        </w:rPr>
      </w:pPr>
      <w:r w:rsidRPr="00933705">
        <w:rPr>
          <w:rFonts w:ascii="Helvetica" w:hAnsi="Helvetica" w:cs="Arial"/>
          <w:bCs/>
          <w:color w:val="333333"/>
          <w:sz w:val="16"/>
          <w:szCs w:val="16"/>
        </w:rPr>
        <w:t>Johan de Wittstraat 40B</w:t>
      </w:r>
    </w:p>
    <w:p w:rsidR="00933705" w:rsidRPr="00933705" w:rsidRDefault="00933705" w:rsidP="00933705">
      <w:pPr>
        <w:shd w:val="clear" w:color="auto" w:fill="FFFFFF"/>
        <w:spacing w:after="204" w:line="240" w:lineRule="auto"/>
        <w:rPr>
          <w:rFonts w:ascii="Helvetica" w:hAnsi="Helvetica" w:cs="Arial"/>
          <w:color w:val="333333"/>
          <w:sz w:val="16"/>
          <w:szCs w:val="16"/>
          <w:lang w:eastAsia="en-US"/>
        </w:rPr>
      </w:pPr>
      <w:r w:rsidRPr="00933705">
        <w:rPr>
          <w:rFonts w:ascii="Helvetica" w:hAnsi="Helvetica" w:cs="Arial"/>
          <w:color w:val="333333"/>
          <w:sz w:val="16"/>
          <w:szCs w:val="16"/>
          <w:lang w:eastAsia="en-US"/>
        </w:rPr>
        <w:t>Postbus 1045</w:t>
      </w:r>
      <w:r w:rsidRPr="00933705">
        <w:rPr>
          <w:rFonts w:ascii="Helvetica" w:hAnsi="Helvetica" w:cs="Arial"/>
          <w:color w:val="333333"/>
          <w:sz w:val="16"/>
          <w:szCs w:val="16"/>
          <w:lang w:eastAsia="en-US"/>
        </w:rPr>
        <w:br/>
        <w:t xml:space="preserve">3300 BA Dordrecht   </w:t>
      </w:r>
      <w:r w:rsidRPr="00933705">
        <w:rPr>
          <w:rFonts w:ascii="Helvetica" w:hAnsi="Helvetica" w:cs="Arial"/>
          <w:color w:val="333333"/>
          <w:sz w:val="16"/>
          <w:szCs w:val="16"/>
          <w:lang w:eastAsia="en-US"/>
        </w:rPr>
        <w:br/>
        <w:t xml:space="preserve">Tel. 078-6334700                          </w:t>
      </w:r>
      <w:r w:rsidRPr="00933705">
        <w:rPr>
          <w:rFonts w:ascii="Helvetica" w:hAnsi="Helvetica" w:cs="Arial"/>
          <w:color w:val="333333"/>
          <w:sz w:val="16"/>
          <w:szCs w:val="16"/>
          <w:lang w:eastAsia="en-US"/>
        </w:rPr>
        <w:br/>
        <w:t>Fax. 078-6334777</w:t>
      </w: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r w:rsidRPr="00933705">
        <w:rPr>
          <w:rFonts w:ascii="JSO BT" w:hAnsi="JSO BT"/>
          <w:b/>
          <w:sz w:val="20"/>
          <w:szCs w:val="20"/>
        </w:rPr>
        <w:t>Organisatie</w:t>
      </w:r>
      <w:r w:rsidRPr="00933705">
        <w:rPr>
          <w:rFonts w:ascii="JSO BT" w:hAnsi="JSO BT"/>
          <w:b/>
          <w:sz w:val="20"/>
          <w:szCs w:val="20"/>
        </w:rPr>
        <w:tab/>
        <w:t xml:space="preserve">: GGZ </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rPr>
      </w:pPr>
      <w:r w:rsidRPr="00933705">
        <w:rPr>
          <w:rFonts w:ascii="JSO BT" w:hAnsi="JSO BT"/>
          <w:sz w:val="20"/>
          <w:szCs w:val="20"/>
        </w:rPr>
        <w:t>Contactpersoon</w:t>
      </w:r>
      <w:r w:rsidRPr="00933705">
        <w:rPr>
          <w:rFonts w:ascii="JSO BT" w:hAnsi="JSO BT"/>
          <w:sz w:val="20"/>
          <w:szCs w:val="20"/>
        </w:rPr>
        <w:tab/>
        <w:t>: dhr. W. Liem</w:t>
      </w:r>
    </w:p>
    <w:p w:rsidR="00933705" w:rsidRPr="00933705" w:rsidRDefault="00933705" w:rsidP="00933705">
      <w:pPr>
        <w:spacing w:line="240" w:lineRule="auto"/>
        <w:rPr>
          <w:rFonts w:cs="Arial"/>
          <w:color w:val="222222"/>
          <w:sz w:val="24"/>
          <w:lang w:eastAsia="en-US"/>
        </w:rPr>
      </w:pPr>
      <w:r w:rsidRPr="00933705">
        <w:rPr>
          <w:rFonts w:cs="Arial"/>
          <w:b/>
          <w:bCs/>
          <w:color w:val="000000"/>
          <w:sz w:val="24"/>
          <w:lang w:eastAsia="en-US"/>
        </w:rPr>
        <w:t>G.G.D.</w:t>
      </w:r>
      <w:r w:rsidRPr="00933705">
        <w:rPr>
          <w:rFonts w:cs="Arial"/>
          <w:color w:val="222222"/>
          <w:sz w:val="24"/>
          <w:lang w:eastAsia="en-US"/>
        </w:rPr>
        <w:t xml:space="preserve"> Zuid-Holland zuid. Karel Lotsyweg 40 </w:t>
      </w:r>
    </w:p>
    <w:p w:rsidR="00933705" w:rsidRPr="00933705" w:rsidRDefault="00933705" w:rsidP="00933705">
      <w:pPr>
        <w:spacing w:line="240" w:lineRule="auto"/>
        <w:rPr>
          <w:rFonts w:cs="Arial"/>
          <w:color w:val="222222"/>
          <w:sz w:val="24"/>
          <w:lang w:eastAsia="en-US"/>
        </w:rPr>
      </w:pPr>
      <w:r w:rsidRPr="00933705">
        <w:rPr>
          <w:rFonts w:cs="Arial"/>
          <w:color w:val="222222"/>
          <w:sz w:val="24"/>
          <w:lang w:eastAsia="en-US"/>
        </w:rPr>
        <w:t xml:space="preserve">3318 AL </w:t>
      </w:r>
      <w:r w:rsidRPr="00933705">
        <w:rPr>
          <w:rFonts w:cs="Arial"/>
          <w:b/>
          <w:bCs/>
          <w:color w:val="000000"/>
          <w:sz w:val="24"/>
          <w:lang w:eastAsia="en-US"/>
        </w:rPr>
        <w:t>Dordrecht</w:t>
      </w:r>
      <w:r w:rsidRPr="00933705">
        <w:rPr>
          <w:rFonts w:cs="Arial"/>
          <w:color w:val="222222"/>
          <w:sz w:val="24"/>
          <w:lang w:eastAsia="en-US"/>
        </w:rPr>
        <w:t xml:space="preserve"> </w:t>
      </w:r>
    </w:p>
    <w:p w:rsidR="00933705" w:rsidRPr="00933705" w:rsidRDefault="00933705" w:rsidP="00933705">
      <w:pPr>
        <w:spacing w:line="240" w:lineRule="auto"/>
        <w:rPr>
          <w:rFonts w:cs="Arial"/>
          <w:color w:val="222222"/>
          <w:sz w:val="24"/>
          <w:lang w:eastAsia="en-US"/>
        </w:rPr>
      </w:pPr>
      <w:r w:rsidRPr="00933705">
        <w:rPr>
          <w:rFonts w:cs="Arial"/>
          <w:color w:val="222222"/>
          <w:sz w:val="24"/>
          <w:lang w:eastAsia="en-US"/>
        </w:rPr>
        <w:t xml:space="preserve">Telefoon: 078 - 770 85 00. Fax: 078 - 770 85 01. </w:t>
      </w:r>
    </w:p>
    <w:p w:rsidR="00933705" w:rsidRPr="00933705" w:rsidRDefault="00933705" w:rsidP="00933705">
      <w:pPr>
        <w:widowControl w:val="0"/>
        <w:tabs>
          <w:tab w:val="left" w:pos="1620"/>
          <w:tab w:val="right" w:pos="9360"/>
        </w:tabs>
        <w:suppressAutoHyphens/>
        <w:snapToGrid w:val="0"/>
        <w:spacing w:line="280" w:lineRule="atLeast"/>
        <w:rPr>
          <w:rFonts w:ascii="JSO BT" w:hAnsi="JSO BT"/>
          <w:sz w:val="20"/>
          <w:szCs w:val="20"/>
          <w:lang w:val="en-US"/>
        </w:rPr>
      </w:pPr>
      <w:r w:rsidRPr="00933705">
        <w:rPr>
          <w:rFonts w:ascii="JSO BT" w:hAnsi="JSO BT"/>
          <w:sz w:val="20"/>
          <w:szCs w:val="20"/>
          <w:lang w:val="en-US"/>
        </w:rPr>
        <w:t>E-mailadres</w:t>
      </w:r>
      <w:r w:rsidRPr="00933705">
        <w:rPr>
          <w:rFonts w:ascii="JSO BT" w:hAnsi="JSO BT"/>
          <w:sz w:val="20"/>
          <w:szCs w:val="20"/>
          <w:lang w:val="en-US"/>
        </w:rPr>
        <w:tab/>
        <w:t>:</w:t>
      </w:r>
      <w:r w:rsidRPr="00933705">
        <w:rPr>
          <w:rFonts w:ascii="Swiss 721 Roman" w:hAnsi="Swiss 721 Roman"/>
          <w:szCs w:val="20"/>
          <w:lang w:val="en-US"/>
        </w:rPr>
        <w:t xml:space="preserve"> </w:t>
      </w:r>
      <w:r w:rsidRPr="00933705">
        <w:rPr>
          <w:rFonts w:ascii="JSO BT" w:hAnsi="JSO BT"/>
          <w:sz w:val="20"/>
          <w:szCs w:val="20"/>
          <w:lang w:val="en-US"/>
        </w:rPr>
        <w:t>wliem@ggdzhz.nl</w:t>
      </w: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lang w:val="en-US"/>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p>
    <w:p w:rsidR="00933705" w:rsidRPr="00933705" w:rsidRDefault="00933705" w:rsidP="00933705">
      <w:pPr>
        <w:widowControl w:val="0"/>
        <w:tabs>
          <w:tab w:val="left" w:pos="1620"/>
          <w:tab w:val="right" w:pos="9360"/>
        </w:tabs>
        <w:suppressAutoHyphens/>
        <w:snapToGrid w:val="0"/>
        <w:spacing w:line="280" w:lineRule="atLeast"/>
        <w:rPr>
          <w:rFonts w:ascii="JSO BT" w:hAnsi="JSO BT"/>
          <w:b/>
          <w:sz w:val="20"/>
          <w:szCs w:val="20"/>
        </w:rPr>
      </w:pPr>
      <w:r w:rsidRPr="00933705">
        <w:rPr>
          <w:rFonts w:ascii="JSO BT" w:hAnsi="JSO BT"/>
          <w:b/>
          <w:sz w:val="20"/>
          <w:szCs w:val="20"/>
        </w:rPr>
        <w:t>Organisatie</w:t>
      </w:r>
      <w:r w:rsidRPr="00933705">
        <w:rPr>
          <w:rFonts w:ascii="JSO BT" w:hAnsi="JSO BT"/>
          <w:b/>
          <w:sz w:val="20"/>
          <w:szCs w:val="20"/>
        </w:rPr>
        <w:tab/>
        <w:t>: Politie (ook sociale jeugd- zedenzaken)</w:t>
      </w:r>
    </w:p>
    <w:p w:rsidR="00933705" w:rsidRPr="00933705" w:rsidRDefault="00933705" w:rsidP="00933705">
      <w:pPr>
        <w:widowControl w:val="0"/>
        <w:tabs>
          <w:tab w:val="left" w:pos="1620"/>
          <w:tab w:val="right" w:pos="9360"/>
        </w:tabs>
        <w:suppressAutoHyphens/>
        <w:snapToGrid w:val="0"/>
        <w:spacing w:line="280" w:lineRule="atLeast"/>
        <w:rPr>
          <w:rFonts w:ascii="Swiss 721 Roman" w:hAnsi="Swiss 721 Roman"/>
          <w:szCs w:val="20"/>
        </w:rPr>
      </w:pPr>
      <w:r w:rsidRPr="00933705">
        <w:rPr>
          <w:rFonts w:ascii="JSO BT" w:hAnsi="JSO BT"/>
          <w:sz w:val="20"/>
          <w:szCs w:val="20"/>
        </w:rPr>
        <w:t>Contactpersoon</w:t>
      </w:r>
      <w:r w:rsidRPr="00933705">
        <w:rPr>
          <w:rFonts w:ascii="JSO BT" w:hAnsi="JSO BT"/>
          <w:sz w:val="20"/>
          <w:szCs w:val="20"/>
        </w:rPr>
        <w:tab/>
        <w:t>: Karin Been</w:t>
      </w:r>
    </w:p>
    <w:p w:rsidR="00933705" w:rsidRDefault="0093370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Default="008C6495" w:rsidP="00904BA6">
      <w:pPr>
        <w:pStyle w:val="Geenafstand"/>
        <w:rPr>
          <w:b/>
          <w:sz w:val="32"/>
          <w:szCs w:val="32"/>
        </w:rPr>
      </w:pPr>
    </w:p>
    <w:p w:rsidR="008C6495" w:rsidRPr="00904BA6" w:rsidRDefault="008C6495" w:rsidP="00904BA6">
      <w:pPr>
        <w:pStyle w:val="Geenafstand"/>
        <w:rPr>
          <w:b/>
          <w:sz w:val="32"/>
          <w:szCs w:val="32"/>
        </w:rPr>
      </w:pPr>
    </w:p>
    <w:p w:rsidR="00904BA6" w:rsidRPr="00D36141" w:rsidRDefault="00904BA6" w:rsidP="00904BA6">
      <w:pPr>
        <w:pStyle w:val="Geenafstand"/>
        <w:rPr>
          <w:b/>
          <w:u w:val="single"/>
        </w:rPr>
      </w:pPr>
    </w:p>
    <w:p w:rsidR="00904BA6" w:rsidRDefault="00421F38" w:rsidP="00904BA6">
      <w:pPr>
        <w:pStyle w:val="Geenafstand"/>
        <w:rPr>
          <w:b/>
          <w:u w:val="single"/>
        </w:rPr>
      </w:pPr>
      <w:r>
        <w:rPr>
          <w:b/>
          <w:u w:val="single"/>
        </w:rPr>
        <w:t>bijlage</w:t>
      </w:r>
      <w:r w:rsidR="00904BA6" w:rsidRPr="00D36141">
        <w:rPr>
          <w:b/>
          <w:u w:val="single"/>
        </w:rPr>
        <w:t xml:space="preserve"> 4:</w:t>
      </w:r>
    </w:p>
    <w:p w:rsidR="00857286" w:rsidRDefault="00857286" w:rsidP="00904BA6">
      <w:pPr>
        <w:pStyle w:val="Geenafstand"/>
        <w:rPr>
          <w:b/>
          <w:u w:val="single"/>
        </w:rPr>
      </w:pPr>
    </w:p>
    <w:p w:rsidR="00857286" w:rsidRDefault="00857286" w:rsidP="00904BA6">
      <w:pPr>
        <w:pStyle w:val="Geenafstand"/>
        <w:rPr>
          <w:b/>
          <w:u w:val="single"/>
        </w:rPr>
      </w:pPr>
    </w:p>
    <w:p w:rsidR="00904BA6" w:rsidRPr="00857286" w:rsidRDefault="00904BA6" w:rsidP="00904BA6">
      <w:pPr>
        <w:pStyle w:val="Geenafstand"/>
        <w:rPr>
          <w:b/>
          <w:sz w:val="48"/>
          <w:szCs w:val="48"/>
        </w:rPr>
      </w:pPr>
      <w:r w:rsidRPr="00857286">
        <w:rPr>
          <w:b/>
          <w:sz w:val="48"/>
          <w:szCs w:val="48"/>
        </w:rPr>
        <w:t>Rouwprotocol</w:t>
      </w:r>
    </w:p>
    <w:p w:rsidR="00904BA6" w:rsidRDefault="00904BA6" w:rsidP="00904BA6">
      <w:pPr>
        <w:pStyle w:val="Geenafstand"/>
      </w:pPr>
    </w:p>
    <w:p w:rsidR="00904BA6" w:rsidRPr="00354616" w:rsidRDefault="00904BA6" w:rsidP="00904BA6">
      <w:pPr>
        <w:pStyle w:val="Geenafstand"/>
        <w:rPr>
          <w:rFonts w:ascii="Verdana" w:hAnsi="Verdana"/>
          <w:sz w:val="20"/>
          <w:szCs w:val="20"/>
          <w:u w:val="single"/>
        </w:rPr>
      </w:pPr>
      <w:r w:rsidRPr="00354616">
        <w:rPr>
          <w:rFonts w:ascii="Verdana" w:hAnsi="Verdana"/>
          <w:sz w:val="20"/>
          <w:szCs w:val="20"/>
          <w:u w:val="single"/>
        </w:rPr>
        <w:t>Hoe de dood gezien wordt door leerlingen van de basisschool</w:t>
      </w:r>
    </w:p>
    <w:p w:rsidR="00904BA6" w:rsidRDefault="00904BA6" w:rsidP="00904BA6">
      <w:pPr>
        <w:pStyle w:val="Geenafstand"/>
        <w:rPr>
          <w:rFonts w:ascii="Verdana" w:hAnsi="Verdana"/>
          <w:sz w:val="20"/>
          <w:szCs w:val="20"/>
        </w:rPr>
      </w:pPr>
      <w:r w:rsidRPr="006973CB">
        <w:rPr>
          <w:rFonts w:ascii="Verdana" w:hAnsi="Verdana"/>
          <w:i/>
          <w:sz w:val="20"/>
          <w:szCs w:val="20"/>
        </w:rPr>
        <w:t xml:space="preserve">Kleuters </w:t>
      </w:r>
      <w:r>
        <w:rPr>
          <w:rFonts w:ascii="Verdana" w:hAnsi="Verdana"/>
          <w:sz w:val="20"/>
          <w:szCs w:val="20"/>
        </w:rPr>
        <w:t xml:space="preserve">kennen de woorden leven en dood, maar niet de werkelijke betekenis. Ze denken dat het tijdelijk is en hopen dat het voorbij zal gaan. Vaak worden er door deze kinderen oplossingen bedacht om de overleden persoon weer te zien. De kinderen van deze leeftijd reageren totaal anders dan volwassenen en willen het normale leven weer oppakken. Kleuters reageren vaak eerst door praktische vragen te stellen en pas later komen de emotionele reacties. Bij kleuters zijn woorden vaak niet voldoende, maar het gebruik van boeken is een goede aanvulling en ook de situatie uitspelen in spel. Kleuters willen onderzoeken hoe het precies zit en zullen hierbij gebruik maken van hun zintuigen: kijken, ruiken, luisteren en voelen. </w:t>
      </w:r>
    </w:p>
    <w:p w:rsidR="00904BA6" w:rsidRDefault="00904BA6" w:rsidP="00904BA6">
      <w:pPr>
        <w:pStyle w:val="Geenafstand"/>
        <w:rPr>
          <w:rFonts w:ascii="Verdana" w:hAnsi="Verdana"/>
          <w:sz w:val="20"/>
          <w:szCs w:val="20"/>
        </w:rPr>
      </w:pPr>
      <w:r w:rsidRPr="006973CB">
        <w:rPr>
          <w:rFonts w:ascii="Verdana" w:hAnsi="Verdana"/>
          <w:i/>
          <w:sz w:val="20"/>
          <w:szCs w:val="20"/>
        </w:rPr>
        <w:t>De middenbouw kinderen</w:t>
      </w:r>
      <w:r>
        <w:rPr>
          <w:rFonts w:ascii="Verdana" w:hAnsi="Verdana"/>
          <w:sz w:val="20"/>
          <w:szCs w:val="20"/>
        </w:rPr>
        <w:t xml:space="preserve"> van de basisschool beseffen dat dood voor altijd is. Het is voor hen nog wel verwarrend en angstig en voor hen is ook nog moeilijk te begrijpen dat de dood voor altijd is. </w:t>
      </w:r>
    </w:p>
    <w:p w:rsidR="00904BA6" w:rsidRDefault="00904BA6" w:rsidP="00904BA6">
      <w:pPr>
        <w:pStyle w:val="Geenafstand"/>
        <w:rPr>
          <w:rFonts w:ascii="Verdana" w:hAnsi="Verdana"/>
          <w:sz w:val="20"/>
          <w:szCs w:val="20"/>
        </w:rPr>
      </w:pPr>
      <w:r w:rsidRPr="006A12DD">
        <w:rPr>
          <w:rFonts w:ascii="Verdana" w:hAnsi="Verdana"/>
          <w:i/>
          <w:sz w:val="20"/>
          <w:szCs w:val="20"/>
        </w:rPr>
        <w:t>Kinderen van 9 tot 12 jaar</w:t>
      </w:r>
      <w:r>
        <w:rPr>
          <w:rFonts w:ascii="Verdana" w:hAnsi="Verdana"/>
          <w:i/>
          <w:sz w:val="20"/>
          <w:szCs w:val="20"/>
        </w:rPr>
        <w:t xml:space="preserve"> </w:t>
      </w:r>
      <w:r>
        <w:rPr>
          <w:rFonts w:ascii="Verdana" w:hAnsi="Verdana"/>
          <w:sz w:val="20"/>
          <w:szCs w:val="20"/>
        </w:rPr>
        <w:t xml:space="preserve">weten dat alles wat leeft ook dood gaat. Ze stellen vaak veel vragen die een combinatie zijn van nieuwsgierigheid en griezelen. Vaak willen deze kinderen hun verdriet zelf proberen op te lossen om niet 'kinderachtig' te lijken. De opstandigheid en soms lastige gedrag kan voortkomen uit het feit dat hun gevoelens er toch uit moeten. Juist op deze leeftijd hebben deze kinderen aandacht en troost nodig, ook al laten ze dit niet zo merken (Fiddelaers- Jaspers, 2015).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sz w:val="20"/>
          <w:szCs w:val="20"/>
        </w:rPr>
      </w:pPr>
      <w:r>
        <w:rPr>
          <w:rFonts w:ascii="Verdana" w:hAnsi="Verdana"/>
          <w:sz w:val="20"/>
          <w:szCs w:val="20"/>
        </w:rPr>
        <w:t xml:space="preserve">Kinderen die in aanraking komen met de dood zijn hier op elke leeftijd mee bezig, ieder op hun eigen manier.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sz w:val="20"/>
          <w:szCs w:val="20"/>
          <w:u w:val="single"/>
        </w:rPr>
      </w:pPr>
      <w:r w:rsidRPr="001A1E96">
        <w:rPr>
          <w:rFonts w:ascii="Verdana" w:hAnsi="Verdana"/>
          <w:sz w:val="20"/>
          <w:szCs w:val="20"/>
          <w:u w:val="single"/>
        </w:rPr>
        <w:t>Een kind, leerling of collega overlijdt</w:t>
      </w:r>
    </w:p>
    <w:p w:rsidR="00904BA6" w:rsidRDefault="00904BA6" w:rsidP="00904BA6">
      <w:pPr>
        <w:pStyle w:val="Geenafstand"/>
        <w:rPr>
          <w:rFonts w:ascii="Verdana" w:hAnsi="Verdana"/>
          <w:sz w:val="20"/>
          <w:szCs w:val="20"/>
        </w:rPr>
      </w:pPr>
      <w:r>
        <w:rPr>
          <w:rFonts w:ascii="Verdana" w:hAnsi="Verdana"/>
          <w:sz w:val="20"/>
          <w:szCs w:val="20"/>
        </w:rPr>
        <w:t xml:space="preserve">Als het bericht van overlijden niet afkomstig is van direct betrokkenen of bevoegden moet er altijd worden nagegaan of het klopt. De juiste personen moeten zo snel mogelijk het bericht te horen krijgen. Daarna moet er worden gezorgd dat er een crisisteam gevormd wordt, waarin in ieder geval iemand van de schoolleiding zit, de leerkracht en interne begeleider. Ook kan er gebruik gemaakt worden van externe deskundigen. Belangrijk is hierbij wel dat er één persoon aangewezen wordt die eindverantwoordelijk is en als een spin in het web de activiteiten van de verschillende mensen op elkaar afstemt (Fiddelaers- Jaspers, 2015). </w:t>
      </w:r>
    </w:p>
    <w:p w:rsidR="00904BA6" w:rsidRDefault="00904BA6" w:rsidP="00904BA6">
      <w:pPr>
        <w:pStyle w:val="Geenafstand"/>
        <w:rPr>
          <w:rFonts w:ascii="Verdana" w:hAnsi="Verdana"/>
          <w:sz w:val="20"/>
          <w:szCs w:val="20"/>
        </w:rPr>
      </w:pPr>
    </w:p>
    <w:p w:rsidR="00904BA6" w:rsidRPr="0062145A" w:rsidRDefault="00904BA6" w:rsidP="00904BA6">
      <w:pPr>
        <w:pStyle w:val="Geenafstand"/>
        <w:rPr>
          <w:rFonts w:ascii="Verdana" w:hAnsi="Verdana"/>
          <w:sz w:val="20"/>
          <w:szCs w:val="20"/>
          <w:u w:val="single"/>
        </w:rPr>
      </w:pPr>
      <w:r w:rsidRPr="0062145A">
        <w:rPr>
          <w:rFonts w:ascii="Verdana" w:hAnsi="Verdana"/>
          <w:sz w:val="20"/>
          <w:szCs w:val="20"/>
          <w:u w:val="single"/>
        </w:rPr>
        <w:t>Het nieuws brengen</w:t>
      </w:r>
    </w:p>
    <w:p w:rsidR="00904BA6" w:rsidRDefault="00904BA6" w:rsidP="00904BA6">
      <w:pPr>
        <w:pStyle w:val="Geenafstand"/>
        <w:rPr>
          <w:rFonts w:ascii="Verdana" w:hAnsi="Verdana"/>
          <w:sz w:val="20"/>
          <w:szCs w:val="20"/>
        </w:rPr>
      </w:pPr>
      <w:r>
        <w:rPr>
          <w:rFonts w:ascii="Verdana" w:hAnsi="Verdana"/>
          <w:sz w:val="20"/>
          <w:szCs w:val="20"/>
        </w:rPr>
        <w:t xml:space="preserve">Belangrijk is om als het verdrietige nieuws gebracht er geen doekjes om te winden en het te laten vertellen door de eigen groepsleerkracht. De boodschap zal helder en duidelijk gebracht moeten worden naar de leerlingen. Zodra het slechte nieuws gebracht is kunnen de reacties zeer emotioneel en zeer verschillend zijn. Hierbij is het goed om de kinderen te laten weten dat iedereen anders reageert, maar dat iedereen erbij hoort. </w:t>
      </w:r>
    </w:p>
    <w:p w:rsidR="00904BA6" w:rsidRDefault="00904BA6" w:rsidP="00904BA6">
      <w:pPr>
        <w:pStyle w:val="Geenafstand"/>
        <w:rPr>
          <w:rFonts w:ascii="Verdana" w:hAnsi="Verdana"/>
          <w:sz w:val="20"/>
          <w:szCs w:val="20"/>
        </w:rPr>
      </w:pPr>
      <w:r>
        <w:rPr>
          <w:rFonts w:ascii="Verdana" w:hAnsi="Verdana"/>
          <w:sz w:val="20"/>
          <w:szCs w:val="20"/>
        </w:rPr>
        <w:t xml:space="preserve">Met de klas kunnen de volgende stappen worden besproken, als de eerste hevige emoties geweest zijn, om de leerlingen zo te betrekken bij het hele proces (Fiddelaers- Japsers, 2015).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sz w:val="20"/>
          <w:szCs w:val="20"/>
          <w:u w:val="single"/>
        </w:rPr>
      </w:pPr>
      <w:r w:rsidRPr="00C42F94">
        <w:rPr>
          <w:rFonts w:ascii="Verdana" w:hAnsi="Verdana"/>
          <w:sz w:val="20"/>
          <w:szCs w:val="20"/>
          <w:u w:val="single"/>
        </w:rPr>
        <w:t>De dagen voor de uitvaart</w:t>
      </w:r>
    </w:p>
    <w:p w:rsidR="00904BA6" w:rsidRDefault="00904BA6" w:rsidP="00904BA6">
      <w:pPr>
        <w:pStyle w:val="Geenafstand"/>
        <w:rPr>
          <w:rFonts w:ascii="Verdana" w:hAnsi="Verdana"/>
          <w:sz w:val="20"/>
          <w:szCs w:val="20"/>
        </w:rPr>
      </w:pPr>
      <w:r>
        <w:rPr>
          <w:rFonts w:ascii="Verdana" w:hAnsi="Verdana"/>
          <w:sz w:val="20"/>
          <w:szCs w:val="20"/>
        </w:rPr>
        <w:t xml:space="preserve">De school dient zo snel mogelijk contact op de te nemen met de familie. Er kan een afspraak worden gemaakt om op bezoek te gaan, vaak wordt dit gewaardeerd door de familie. Wellicht is het nodig om nog een tweede bezoek te plannen om nadat tijdens het eerste bezoek de emoties zijn gedeeld er ook nog praktische zaken geregeld moeten worden. </w:t>
      </w:r>
    </w:p>
    <w:p w:rsidR="00904BA6" w:rsidRDefault="00904BA6" w:rsidP="00904BA6">
      <w:pPr>
        <w:pStyle w:val="Geenafstand"/>
        <w:rPr>
          <w:rFonts w:ascii="Verdana" w:hAnsi="Verdana"/>
          <w:sz w:val="20"/>
          <w:szCs w:val="20"/>
        </w:rPr>
      </w:pPr>
      <w:r>
        <w:rPr>
          <w:rFonts w:ascii="Verdana" w:hAnsi="Verdana"/>
          <w:sz w:val="20"/>
          <w:szCs w:val="20"/>
        </w:rPr>
        <w:t xml:space="preserve">Ook is het van belang dat de andere ouders schriftelijk op de hoogte worden gebracht. </w:t>
      </w:r>
    </w:p>
    <w:p w:rsidR="00904BA6" w:rsidRDefault="00904BA6" w:rsidP="00904BA6">
      <w:pPr>
        <w:pStyle w:val="Geenafstand"/>
        <w:rPr>
          <w:rFonts w:ascii="Verdana" w:hAnsi="Verdana"/>
          <w:sz w:val="20"/>
          <w:szCs w:val="20"/>
        </w:rPr>
      </w:pPr>
      <w:r>
        <w:rPr>
          <w:rFonts w:ascii="Verdana" w:hAnsi="Verdana"/>
          <w:sz w:val="20"/>
          <w:szCs w:val="20"/>
        </w:rPr>
        <w:t xml:space="preserve">Zodra de eerste heftigste emoties in de klas zijn geweest komt het afscheid nemen inzicht. Door hier aandacht aan te besteden zullen ze ieder op hun eigen manier gaan verwerken. Er zijn verschillende manieren om hier aandacht aan te besteden, zo kan er iets door leerlingen worden gezegd of op papier worden gezet, passende gedichten opgezocht worden, verwerkingsopdrachten kunnen worden gegeven, zoals het maken van een tekening of een verhaal of gedicht schrijven. De bijdragen zouden gebundeld kunnen worden en aan de nabestaanden worden gegeven. </w:t>
      </w:r>
    </w:p>
    <w:p w:rsidR="00904BA6" w:rsidRDefault="00904BA6" w:rsidP="00904BA6">
      <w:pPr>
        <w:pStyle w:val="Geenafstand"/>
        <w:rPr>
          <w:rFonts w:ascii="Verdana" w:hAnsi="Verdana"/>
          <w:sz w:val="20"/>
          <w:szCs w:val="20"/>
        </w:rPr>
      </w:pPr>
      <w:r>
        <w:rPr>
          <w:rFonts w:ascii="Verdana" w:hAnsi="Verdana"/>
          <w:sz w:val="20"/>
          <w:szCs w:val="20"/>
        </w:rPr>
        <w:t xml:space="preserve">Vaak is het zo dat (jonge) kinderen weer snel over gaan op de dagelijkse structuur en er vervolgens na een poosje toch weer op terug komen, als leerkracht sluit je daarbij aan (Fiddelaers- Jaspers, 2015). </w:t>
      </w:r>
    </w:p>
    <w:p w:rsidR="00904BA6" w:rsidRDefault="00904BA6" w:rsidP="00904BA6">
      <w:pPr>
        <w:pStyle w:val="Geenafstand"/>
        <w:rPr>
          <w:rFonts w:ascii="Verdana" w:hAnsi="Verdana"/>
          <w:sz w:val="20"/>
          <w:szCs w:val="20"/>
        </w:rPr>
      </w:pPr>
    </w:p>
    <w:p w:rsidR="00904BA6" w:rsidRPr="00AE004F" w:rsidRDefault="00904BA6" w:rsidP="00904BA6">
      <w:pPr>
        <w:pStyle w:val="Geenafstand"/>
        <w:rPr>
          <w:rFonts w:ascii="Verdana" w:hAnsi="Verdana"/>
          <w:sz w:val="20"/>
          <w:szCs w:val="20"/>
          <w:u w:val="single"/>
        </w:rPr>
      </w:pPr>
      <w:r w:rsidRPr="00AE004F">
        <w:rPr>
          <w:rFonts w:ascii="Verdana" w:hAnsi="Verdana"/>
          <w:sz w:val="20"/>
          <w:szCs w:val="20"/>
          <w:u w:val="single"/>
        </w:rPr>
        <w:t>Na de uitvaart</w:t>
      </w:r>
    </w:p>
    <w:p w:rsidR="00904BA6" w:rsidRDefault="00904BA6" w:rsidP="00904BA6">
      <w:pPr>
        <w:pStyle w:val="Geenafstand"/>
        <w:rPr>
          <w:rFonts w:ascii="Verdana" w:hAnsi="Verdana"/>
          <w:sz w:val="20"/>
          <w:szCs w:val="20"/>
        </w:rPr>
      </w:pPr>
      <w:r>
        <w:rPr>
          <w:rFonts w:ascii="Verdana" w:hAnsi="Verdana"/>
          <w:sz w:val="20"/>
          <w:szCs w:val="20"/>
        </w:rPr>
        <w:t xml:space="preserve">Het is vaak zo dat er een herdenkingsplek wordt ingericht, om conflicten te voorkomen is het belangrijk van te voren te bekend te maken tot wanneer die plek er is en wanneer deze wordt opgeruimd. Een geschikt moment is een schoolvakantie. Vaak krijgt de foto een vaste plaats, hiervoor is de beste plaats een plaats waar men heen kan gaan indien gewenst, maar die ook vermeden kan worden (Fiddelaers - Jaspers, 2015).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sz w:val="20"/>
          <w:szCs w:val="20"/>
          <w:u w:val="single"/>
        </w:rPr>
      </w:pPr>
      <w:r>
        <w:rPr>
          <w:rFonts w:ascii="Verdana" w:hAnsi="Verdana"/>
          <w:sz w:val="20"/>
          <w:szCs w:val="20"/>
          <w:u w:val="single"/>
        </w:rPr>
        <w:t>Overlijden van iemand uit het gezin van een leerling of collega</w:t>
      </w:r>
    </w:p>
    <w:p w:rsidR="00904BA6" w:rsidRDefault="00904BA6" w:rsidP="00904BA6">
      <w:pPr>
        <w:pStyle w:val="Geenafstand"/>
        <w:rPr>
          <w:rFonts w:ascii="Verdana" w:hAnsi="Verdana"/>
          <w:sz w:val="20"/>
          <w:szCs w:val="20"/>
        </w:rPr>
      </w:pPr>
      <w:r>
        <w:rPr>
          <w:rFonts w:ascii="Verdana" w:hAnsi="Verdana"/>
          <w:sz w:val="20"/>
          <w:szCs w:val="20"/>
        </w:rPr>
        <w:t>De rol van de school is meer bescheiden in dit geval dan als er een leerling of leerkracht overlijdt. Betrokkenheid is hierbij nog steeds erg van belang, dit maakt namelijk het verschil als er weer terug gegaan wordt naar school.</w:t>
      </w:r>
    </w:p>
    <w:p w:rsidR="00904BA6" w:rsidRPr="00746E0B" w:rsidRDefault="00904BA6" w:rsidP="00904BA6">
      <w:pPr>
        <w:pStyle w:val="Geenafstand"/>
        <w:rPr>
          <w:rFonts w:ascii="Verdana" w:hAnsi="Verdana"/>
          <w:sz w:val="20"/>
          <w:szCs w:val="20"/>
        </w:rPr>
      </w:pPr>
      <w:r>
        <w:rPr>
          <w:rFonts w:ascii="Verdana" w:hAnsi="Verdana"/>
          <w:sz w:val="20"/>
          <w:szCs w:val="20"/>
        </w:rPr>
        <w:t xml:space="preserve">Als de leerling terug keert op school is het belangrijk dat er vooraf wordt besproken wat er door wie gezegd gaat worden (Fiddelaers- Jaspers, 2015).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sz w:val="20"/>
          <w:szCs w:val="20"/>
        </w:rPr>
      </w:pPr>
      <w:r>
        <w:rPr>
          <w:rFonts w:ascii="Verdana" w:hAnsi="Verdana"/>
          <w:sz w:val="20"/>
          <w:szCs w:val="20"/>
        </w:rPr>
        <w:t xml:space="preserve">Een tip die de schrijver van dit stuk wil meegeven is het boek van Riet Fiddelaers- Jasper,  De rouwende school. Hieraan staan veel praktische handvatten en achtergrond informatie over deze verdrietige situaties. </w:t>
      </w:r>
    </w:p>
    <w:p w:rsidR="00904BA6" w:rsidRDefault="00904BA6" w:rsidP="00904BA6">
      <w:pPr>
        <w:pStyle w:val="Geenafstand"/>
        <w:rPr>
          <w:rFonts w:ascii="Verdana" w:hAnsi="Verdana"/>
          <w:sz w:val="20"/>
          <w:szCs w:val="20"/>
        </w:rPr>
      </w:pPr>
    </w:p>
    <w:p w:rsidR="00904BA6" w:rsidRDefault="00904BA6" w:rsidP="00904BA6">
      <w:pPr>
        <w:rPr>
          <w:rFonts w:ascii="Verdana" w:hAnsi="Verdana"/>
          <w:i/>
          <w:sz w:val="20"/>
          <w:szCs w:val="20"/>
        </w:rPr>
      </w:pPr>
      <w:r>
        <w:rPr>
          <w:rFonts w:ascii="Verdana" w:hAnsi="Verdana"/>
          <w:i/>
          <w:sz w:val="20"/>
          <w:szCs w:val="20"/>
        </w:rPr>
        <w:br w:type="page"/>
      </w:r>
    </w:p>
    <w:p w:rsidR="00904BA6" w:rsidRDefault="00904BA6" w:rsidP="00904BA6">
      <w:pPr>
        <w:pStyle w:val="Geenafstand"/>
        <w:rPr>
          <w:rFonts w:ascii="Verdana" w:hAnsi="Verdana"/>
          <w:i/>
          <w:sz w:val="20"/>
          <w:szCs w:val="20"/>
        </w:rPr>
      </w:pPr>
      <w:r>
        <w:rPr>
          <w:rFonts w:ascii="Verdana" w:hAnsi="Verdana"/>
          <w:i/>
          <w:sz w:val="20"/>
          <w:szCs w:val="20"/>
        </w:rPr>
        <w:t xml:space="preserve"> </w:t>
      </w:r>
      <w:r>
        <w:rPr>
          <w:rFonts w:ascii="Verdana" w:hAnsi="Verdana"/>
          <w:i/>
          <w:sz w:val="20"/>
          <w:szCs w:val="20"/>
        </w:rPr>
        <w:tab/>
        <w:t>Rouwprotocol voor de Dr. H. Bavinckschool</w:t>
      </w:r>
    </w:p>
    <w:p w:rsidR="00904BA6" w:rsidRDefault="00904BA6" w:rsidP="00904BA6">
      <w:pPr>
        <w:pStyle w:val="Geenafstand"/>
        <w:rPr>
          <w:rFonts w:ascii="Verdana" w:hAnsi="Verdana"/>
          <w:i/>
          <w:sz w:val="20"/>
          <w:szCs w:val="20"/>
        </w:rPr>
      </w:pPr>
    </w:p>
    <w:p w:rsidR="00904BA6" w:rsidRDefault="00904BA6" w:rsidP="00904BA6">
      <w:pPr>
        <w:pStyle w:val="Geenafstand"/>
        <w:rPr>
          <w:rFonts w:ascii="Verdana" w:hAnsi="Verdana"/>
          <w:sz w:val="20"/>
          <w:szCs w:val="20"/>
        </w:rPr>
      </w:pPr>
      <w:r>
        <w:rPr>
          <w:rFonts w:ascii="Verdana" w:hAnsi="Verdana"/>
          <w:sz w:val="20"/>
          <w:szCs w:val="20"/>
        </w:rPr>
        <w:t xml:space="preserve">Dit protocol dient gezien te worden als leidraad om te voorkomen dat er dingen over het hoofd worden gezien of dubbel worden gedaan. Flexibel omgaan met dit protocol is dan ook van belang. Het stappenplan is bedoeld voor een onverwacht overlijden en vooral gericht op het overlijden van een leerling. In andere situaties is dit stappenplan ook te gebruiken door te bepalen welke stappen van belang zijn in de situatie zoals die er op dat moment is.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sz w:val="20"/>
          <w:szCs w:val="20"/>
        </w:rPr>
      </w:pPr>
      <w:r>
        <w:rPr>
          <w:rFonts w:ascii="Verdana" w:hAnsi="Verdana"/>
          <w:sz w:val="20"/>
          <w:szCs w:val="20"/>
        </w:rPr>
        <w:t xml:space="preserve">Begin van ieder schooljaar, tijdens de jaarvergadering dient er opnieuw te worden gekeken of dit protocol een update nodig heeft.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i/>
          <w:sz w:val="20"/>
          <w:szCs w:val="20"/>
          <w:u w:val="single"/>
        </w:rPr>
      </w:pPr>
      <w:r>
        <w:rPr>
          <w:rFonts w:ascii="Verdana" w:hAnsi="Verdana"/>
          <w:i/>
          <w:sz w:val="20"/>
          <w:szCs w:val="20"/>
          <w:u w:val="single"/>
        </w:rPr>
        <w:t>Stap 1: Eerste reactie</w:t>
      </w:r>
    </w:p>
    <w:p w:rsidR="00904BA6" w:rsidRDefault="00904BA6" w:rsidP="00904BA6">
      <w:pPr>
        <w:pStyle w:val="Geenafstand"/>
        <w:rPr>
          <w:rFonts w:ascii="Verdana" w:hAnsi="Verdana"/>
          <w:i/>
          <w:sz w:val="20"/>
          <w:szCs w:val="20"/>
          <w:u w:val="single"/>
        </w:rPr>
      </w:pPr>
    </w:p>
    <w:p w:rsidR="00904BA6" w:rsidRPr="001D5B25" w:rsidRDefault="00904BA6" w:rsidP="00904BA6">
      <w:pPr>
        <w:pStyle w:val="Geenafstand"/>
        <w:numPr>
          <w:ilvl w:val="0"/>
          <w:numId w:val="5"/>
        </w:numPr>
        <w:rPr>
          <w:rFonts w:ascii="Verdana" w:hAnsi="Verdana"/>
          <w:i/>
          <w:sz w:val="20"/>
          <w:szCs w:val="20"/>
        </w:rPr>
      </w:pPr>
      <w:r>
        <w:rPr>
          <w:rFonts w:ascii="Verdana" w:hAnsi="Verdana"/>
          <w:i/>
          <w:sz w:val="20"/>
          <w:szCs w:val="20"/>
        </w:rPr>
        <w:t>Binnenkomen van het bericht</w:t>
      </w:r>
    </w:p>
    <w:p w:rsidR="00904BA6" w:rsidRDefault="00904BA6" w:rsidP="00904BA6">
      <w:pPr>
        <w:pStyle w:val="Geenafstand"/>
        <w:numPr>
          <w:ilvl w:val="0"/>
          <w:numId w:val="1"/>
        </w:numPr>
        <w:rPr>
          <w:rFonts w:ascii="Verdana" w:hAnsi="Verdana"/>
          <w:sz w:val="20"/>
          <w:szCs w:val="20"/>
        </w:rPr>
      </w:pPr>
      <w:r>
        <w:rPr>
          <w:rFonts w:ascii="Verdana" w:hAnsi="Verdana"/>
          <w:sz w:val="20"/>
          <w:szCs w:val="20"/>
        </w:rPr>
        <w:t>Als het bericht niet afkomstig is van familie of andere bevoegden, wordt de melding eerst nagetrokken.</w:t>
      </w:r>
    </w:p>
    <w:p w:rsidR="00904BA6" w:rsidRDefault="00904BA6" w:rsidP="00904BA6">
      <w:pPr>
        <w:pStyle w:val="Geenafstand"/>
        <w:rPr>
          <w:rFonts w:ascii="Verdana" w:hAnsi="Verdana"/>
          <w:sz w:val="20"/>
          <w:szCs w:val="20"/>
        </w:rPr>
      </w:pPr>
    </w:p>
    <w:p w:rsidR="00904BA6" w:rsidRDefault="00904BA6" w:rsidP="00904BA6">
      <w:pPr>
        <w:pStyle w:val="Geenafstand"/>
        <w:numPr>
          <w:ilvl w:val="0"/>
          <w:numId w:val="5"/>
        </w:numPr>
        <w:rPr>
          <w:rFonts w:ascii="Verdana" w:hAnsi="Verdana"/>
          <w:i/>
          <w:sz w:val="20"/>
          <w:szCs w:val="20"/>
        </w:rPr>
      </w:pPr>
      <w:r>
        <w:rPr>
          <w:rFonts w:ascii="Verdana" w:hAnsi="Verdana"/>
          <w:i/>
          <w:sz w:val="20"/>
          <w:szCs w:val="20"/>
        </w:rPr>
        <w:t>Bij een ongeluk, overlijden op school, of een overlijden waarbij de school betrokken is</w:t>
      </w:r>
    </w:p>
    <w:p w:rsidR="00904BA6" w:rsidRDefault="00904BA6" w:rsidP="00904BA6">
      <w:pPr>
        <w:pStyle w:val="Geenafstand"/>
        <w:numPr>
          <w:ilvl w:val="0"/>
          <w:numId w:val="2"/>
        </w:numPr>
        <w:rPr>
          <w:rFonts w:ascii="Verdana" w:hAnsi="Verdana"/>
          <w:sz w:val="20"/>
          <w:szCs w:val="20"/>
        </w:rPr>
      </w:pPr>
      <w:r>
        <w:rPr>
          <w:rFonts w:ascii="Verdana" w:hAnsi="Verdana"/>
          <w:sz w:val="20"/>
          <w:szCs w:val="20"/>
        </w:rPr>
        <w:t>Opvang van de melder en eventuele getuigen.</w:t>
      </w:r>
    </w:p>
    <w:p w:rsidR="00904BA6" w:rsidRDefault="00904BA6" w:rsidP="00904BA6">
      <w:pPr>
        <w:pStyle w:val="Geenafstand"/>
        <w:numPr>
          <w:ilvl w:val="0"/>
          <w:numId w:val="2"/>
        </w:numPr>
        <w:rPr>
          <w:rFonts w:ascii="Verdana" w:hAnsi="Verdana"/>
          <w:sz w:val="20"/>
          <w:szCs w:val="20"/>
        </w:rPr>
      </w:pPr>
      <w:r>
        <w:rPr>
          <w:rFonts w:ascii="Verdana" w:hAnsi="Verdana"/>
          <w:sz w:val="20"/>
          <w:szCs w:val="20"/>
        </w:rPr>
        <w:t>Contact gegevens opzoeken van de overledene.</w:t>
      </w:r>
    </w:p>
    <w:p w:rsidR="00904BA6" w:rsidRDefault="00904BA6" w:rsidP="00904BA6">
      <w:pPr>
        <w:pStyle w:val="Geenafstand"/>
        <w:numPr>
          <w:ilvl w:val="0"/>
          <w:numId w:val="2"/>
        </w:numPr>
        <w:rPr>
          <w:rFonts w:ascii="Verdana" w:hAnsi="Verdana"/>
          <w:sz w:val="20"/>
          <w:szCs w:val="20"/>
        </w:rPr>
      </w:pPr>
      <w:r>
        <w:rPr>
          <w:rFonts w:ascii="Verdana" w:hAnsi="Verdana"/>
          <w:sz w:val="20"/>
          <w:szCs w:val="20"/>
        </w:rPr>
        <w:t xml:space="preserve">Familie van de overledene wordt ingelicht door leidinggevende, en/of politie, en/ of huisarts, eventueel met iemand van slachtofferhulp. </w:t>
      </w:r>
    </w:p>
    <w:p w:rsidR="00904BA6" w:rsidRPr="00F77CDC" w:rsidRDefault="00904BA6" w:rsidP="00904BA6">
      <w:pPr>
        <w:pStyle w:val="Geenafstand"/>
        <w:rPr>
          <w:rFonts w:ascii="Verdana" w:hAnsi="Verdana"/>
          <w:i/>
          <w:sz w:val="20"/>
          <w:szCs w:val="20"/>
        </w:rPr>
      </w:pPr>
    </w:p>
    <w:p w:rsidR="00904BA6" w:rsidRPr="00F77CDC" w:rsidRDefault="00904BA6" w:rsidP="00904BA6">
      <w:pPr>
        <w:pStyle w:val="Geenafstand"/>
        <w:numPr>
          <w:ilvl w:val="0"/>
          <w:numId w:val="5"/>
        </w:numPr>
        <w:rPr>
          <w:rFonts w:ascii="Verdana" w:hAnsi="Verdana"/>
          <w:i/>
          <w:sz w:val="20"/>
          <w:szCs w:val="20"/>
        </w:rPr>
      </w:pPr>
      <w:r w:rsidRPr="00F77CDC">
        <w:rPr>
          <w:rFonts w:ascii="Verdana" w:hAnsi="Verdana"/>
          <w:i/>
          <w:sz w:val="20"/>
          <w:szCs w:val="20"/>
        </w:rPr>
        <w:t>Het crisisteam</w:t>
      </w:r>
    </w:p>
    <w:p w:rsidR="00904BA6" w:rsidRPr="00634A33" w:rsidRDefault="00904BA6" w:rsidP="00904BA6">
      <w:pPr>
        <w:pStyle w:val="Geenafstand"/>
        <w:rPr>
          <w:rFonts w:ascii="Verdana" w:hAnsi="Verdana"/>
          <w:sz w:val="20"/>
          <w:szCs w:val="20"/>
        </w:rPr>
      </w:pPr>
      <w:r>
        <w:rPr>
          <w:rFonts w:ascii="Verdana" w:hAnsi="Verdana"/>
          <w:sz w:val="20"/>
          <w:szCs w:val="20"/>
        </w:rPr>
        <w:t xml:space="preserve">Dit team moet onmiddellijk worden samengesteld zodat er een plan van aanpak uitgewerkt kan worden. Het team zorgt ook voor de coördinatie van de activiteiten. </w:t>
      </w:r>
    </w:p>
    <w:p w:rsidR="00904BA6" w:rsidRDefault="00904BA6" w:rsidP="00904BA6">
      <w:pPr>
        <w:pStyle w:val="Geenafstand"/>
        <w:numPr>
          <w:ilvl w:val="0"/>
          <w:numId w:val="3"/>
        </w:numPr>
        <w:rPr>
          <w:rFonts w:ascii="Verdana" w:hAnsi="Verdana"/>
          <w:sz w:val="20"/>
          <w:szCs w:val="20"/>
        </w:rPr>
      </w:pPr>
      <w:r>
        <w:rPr>
          <w:rFonts w:ascii="Verdana" w:hAnsi="Verdana"/>
          <w:sz w:val="20"/>
          <w:szCs w:val="20"/>
        </w:rPr>
        <w:t xml:space="preserve">In het team zit in ieder geval iemand die beslissingen mag nemen (directie), de groepsleerkracht (als de situatie dit toelaat) en verder aangevuld met één of twee mensen die een belangrijke inbreng kunnen hebben (interne begeleider, schoolmaatschappelijk werker, externe deskundige). </w:t>
      </w:r>
    </w:p>
    <w:p w:rsidR="00904BA6" w:rsidRDefault="00904BA6" w:rsidP="00904BA6">
      <w:pPr>
        <w:pStyle w:val="Geenafstand"/>
        <w:numPr>
          <w:ilvl w:val="0"/>
          <w:numId w:val="3"/>
        </w:numPr>
        <w:rPr>
          <w:rFonts w:ascii="Verdana" w:hAnsi="Verdana"/>
          <w:sz w:val="20"/>
          <w:szCs w:val="20"/>
        </w:rPr>
      </w:pPr>
      <w:r>
        <w:rPr>
          <w:rFonts w:ascii="Verdana" w:hAnsi="Verdana"/>
          <w:sz w:val="20"/>
          <w:szCs w:val="20"/>
        </w:rPr>
        <w:t>Eén persoon is eindverantwoordelijk.</w:t>
      </w:r>
    </w:p>
    <w:p w:rsidR="00904BA6" w:rsidRDefault="00904BA6" w:rsidP="00904BA6">
      <w:pPr>
        <w:pStyle w:val="Geenafstand"/>
        <w:numPr>
          <w:ilvl w:val="0"/>
          <w:numId w:val="3"/>
        </w:numPr>
        <w:rPr>
          <w:rFonts w:ascii="Verdana" w:hAnsi="Verdana"/>
          <w:sz w:val="20"/>
          <w:szCs w:val="20"/>
        </w:rPr>
      </w:pPr>
      <w:r>
        <w:rPr>
          <w:rFonts w:ascii="Verdana" w:hAnsi="Verdana"/>
          <w:sz w:val="20"/>
          <w:szCs w:val="20"/>
        </w:rPr>
        <w:t>Taken van het crisisteam:</w:t>
      </w:r>
    </w:p>
    <w:p w:rsidR="00904BA6" w:rsidRDefault="00904BA6" w:rsidP="00904BA6">
      <w:pPr>
        <w:pStyle w:val="Geenafstand"/>
        <w:numPr>
          <w:ilvl w:val="0"/>
          <w:numId w:val="4"/>
        </w:numPr>
        <w:rPr>
          <w:rFonts w:ascii="Verdana" w:hAnsi="Verdana"/>
          <w:sz w:val="20"/>
          <w:szCs w:val="20"/>
        </w:rPr>
      </w:pPr>
      <w:r>
        <w:rPr>
          <w:rFonts w:ascii="Verdana" w:hAnsi="Verdana"/>
          <w:sz w:val="20"/>
          <w:szCs w:val="20"/>
        </w:rPr>
        <w:t>Informatie verstrekken aan betrokkenen</w:t>
      </w:r>
    </w:p>
    <w:p w:rsidR="00904BA6" w:rsidRDefault="00904BA6" w:rsidP="00904BA6">
      <w:pPr>
        <w:pStyle w:val="Geenafstand"/>
        <w:numPr>
          <w:ilvl w:val="0"/>
          <w:numId w:val="4"/>
        </w:numPr>
        <w:rPr>
          <w:rFonts w:ascii="Verdana" w:hAnsi="Verdana"/>
          <w:sz w:val="20"/>
          <w:szCs w:val="20"/>
        </w:rPr>
      </w:pPr>
      <w:r>
        <w:rPr>
          <w:rFonts w:ascii="Verdana" w:hAnsi="Verdana"/>
          <w:sz w:val="20"/>
          <w:szCs w:val="20"/>
        </w:rPr>
        <w:t>Eventuele organisatorische aanpassingen</w:t>
      </w:r>
    </w:p>
    <w:p w:rsidR="00904BA6" w:rsidRDefault="00904BA6" w:rsidP="00904BA6">
      <w:pPr>
        <w:pStyle w:val="Geenafstand"/>
        <w:numPr>
          <w:ilvl w:val="0"/>
          <w:numId w:val="4"/>
        </w:numPr>
        <w:rPr>
          <w:rFonts w:ascii="Verdana" w:hAnsi="Verdana"/>
          <w:sz w:val="20"/>
          <w:szCs w:val="20"/>
        </w:rPr>
      </w:pPr>
      <w:r>
        <w:rPr>
          <w:rFonts w:ascii="Verdana" w:hAnsi="Verdana"/>
          <w:sz w:val="20"/>
          <w:szCs w:val="20"/>
        </w:rPr>
        <w:t>Opvangen van leerlingen en collega's</w:t>
      </w:r>
    </w:p>
    <w:p w:rsidR="00904BA6" w:rsidRDefault="00904BA6" w:rsidP="00904BA6">
      <w:pPr>
        <w:pStyle w:val="Geenafstand"/>
        <w:numPr>
          <w:ilvl w:val="0"/>
          <w:numId w:val="4"/>
        </w:numPr>
        <w:rPr>
          <w:rFonts w:ascii="Verdana" w:hAnsi="Verdana"/>
          <w:sz w:val="20"/>
          <w:szCs w:val="20"/>
        </w:rPr>
      </w:pPr>
      <w:r>
        <w:rPr>
          <w:rFonts w:ascii="Verdana" w:hAnsi="Verdana"/>
          <w:sz w:val="20"/>
          <w:szCs w:val="20"/>
        </w:rPr>
        <w:t>Contacten met ouders</w:t>
      </w:r>
    </w:p>
    <w:p w:rsidR="00904BA6" w:rsidRDefault="00904BA6" w:rsidP="00904BA6">
      <w:pPr>
        <w:pStyle w:val="Geenafstand"/>
        <w:numPr>
          <w:ilvl w:val="0"/>
          <w:numId w:val="4"/>
        </w:numPr>
        <w:rPr>
          <w:rFonts w:ascii="Verdana" w:hAnsi="Verdana"/>
          <w:sz w:val="20"/>
          <w:szCs w:val="20"/>
        </w:rPr>
      </w:pPr>
      <w:r>
        <w:rPr>
          <w:rFonts w:ascii="Verdana" w:hAnsi="Verdana"/>
          <w:sz w:val="20"/>
          <w:szCs w:val="20"/>
        </w:rPr>
        <w:t>Regelingen als het gaat om rouwbezoek en uitvaart</w:t>
      </w:r>
    </w:p>
    <w:p w:rsidR="00904BA6" w:rsidRDefault="00904BA6" w:rsidP="00904BA6">
      <w:pPr>
        <w:pStyle w:val="Geenafstand"/>
        <w:numPr>
          <w:ilvl w:val="0"/>
          <w:numId w:val="4"/>
        </w:numPr>
        <w:rPr>
          <w:rFonts w:ascii="Verdana" w:hAnsi="Verdana"/>
          <w:sz w:val="20"/>
          <w:szCs w:val="20"/>
        </w:rPr>
      </w:pPr>
      <w:r>
        <w:rPr>
          <w:rFonts w:ascii="Verdana" w:hAnsi="Verdana"/>
          <w:sz w:val="20"/>
          <w:szCs w:val="20"/>
        </w:rPr>
        <w:t>Administratieve afwikkeling</w:t>
      </w:r>
    </w:p>
    <w:p w:rsidR="00904BA6" w:rsidRDefault="00904BA6" w:rsidP="00904BA6">
      <w:pPr>
        <w:pStyle w:val="Geenafstand"/>
        <w:numPr>
          <w:ilvl w:val="0"/>
          <w:numId w:val="4"/>
        </w:numPr>
        <w:rPr>
          <w:rFonts w:ascii="Verdana" w:hAnsi="Verdana"/>
          <w:sz w:val="20"/>
          <w:szCs w:val="20"/>
        </w:rPr>
      </w:pPr>
      <w:r>
        <w:rPr>
          <w:rFonts w:ascii="Verdana" w:hAnsi="Verdana"/>
          <w:sz w:val="20"/>
          <w:szCs w:val="20"/>
        </w:rPr>
        <w:t>Nazorg voor betrokkenen</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i/>
          <w:sz w:val="20"/>
          <w:szCs w:val="20"/>
          <w:u w:val="single"/>
        </w:rPr>
      </w:pPr>
      <w:r>
        <w:rPr>
          <w:rFonts w:ascii="Verdana" w:hAnsi="Verdana"/>
          <w:i/>
          <w:sz w:val="20"/>
          <w:szCs w:val="20"/>
          <w:u w:val="single"/>
        </w:rPr>
        <w:t>Stap 2: Duidelijkheid zien te krijgen</w:t>
      </w:r>
    </w:p>
    <w:p w:rsidR="00904BA6" w:rsidRDefault="00904BA6" w:rsidP="00904BA6">
      <w:pPr>
        <w:pStyle w:val="Geenafstand"/>
        <w:rPr>
          <w:rFonts w:ascii="Verdana" w:hAnsi="Verdana"/>
          <w:i/>
          <w:sz w:val="20"/>
          <w:szCs w:val="20"/>
          <w:u w:val="single"/>
        </w:rPr>
      </w:pPr>
    </w:p>
    <w:p w:rsidR="00904BA6" w:rsidRDefault="00904BA6" w:rsidP="00904BA6">
      <w:pPr>
        <w:pStyle w:val="Geenafstand"/>
        <w:numPr>
          <w:ilvl w:val="0"/>
          <w:numId w:val="5"/>
        </w:numPr>
        <w:rPr>
          <w:rFonts w:ascii="Verdana" w:hAnsi="Verdana"/>
          <w:sz w:val="20"/>
          <w:szCs w:val="20"/>
        </w:rPr>
      </w:pPr>
      <w:r>
        <w:rPr>
          <w:rFonts w:ascii="Verdana" w:hAnsi="Verdana"/>
          <w:sz w:val="20"/>
          <w:szCs w:val="20"/>
        </w:rPr>
        <w:t>Wie is er overleden?</w:t>
      </w:r>
    </w:p>
    <w:p w:rsidR="00904BA6" w:rsidRPr="00EE7EED" w:rsidRDefault="00904BA6" w:rsidP="00904BA6">
      <w:pPr>
        <w:pStyle w:val="Geenafstand"/>
        <w:ind w:left="720"/>
        <w:rPr>
          <w:rFonts w:ascii="Verdana" w:hAnsi="Verdana"/>
          <w:sz w:val="20"/>
          <w:szCs w:val="20"/>
        </w:rPr>
      </w:pPr>
    </w:p>
    <w:p w:rsidR="00904BA6" w:rsidRDefault="00904BA6" w:rsidP="00904BA6">
      <w:pPr>
        <w:pStyle w:val="Geenafstand"/>
        <w:numPr>
          <w:ilvl w:val="0"/>
          <w:numId w:val="5"/>
        </w:numPr>
        <w:rPr>
          <w:rFonts w:ascii="Verdana" w:hAnsi="Verdana"/>
          <w:sz w:val="20"/>
          <w:szCs w:val="20"/>
        </w:rPr>
      </w:pPr>
      <w:r>
        <w:rPr>
          <w:rFonts w:ascii="Verdana" w:hAnsi="Verdana"/>
          <w:sz w:val="20"/>
          <w:szCs w:val="20"/>
        </w:rPr>
        <w:t>Wat, waar, wanneer en hoe is het gebeurd?</w:t>
      </w:r>
    </w:p>
    <w:p w:rsidR="00904BA6" w:rsidRDefault="00904BA6" w:rsidP="00904BA6">
      <w:pPr>
        <w:pStyle w:val="Geenafstand"/>
        <w:ind w:left="720"/>
        <w:rPr>
          <w:rFonts w:ascii="Verdana" w:hAnsi="Verdana"/>
          <w:sz w:val="20"/>
          <w:szCs w:val="20"/>
        </w:rPr>
      </w:pPr>
    </w:p>
    <w:p w:rsidR="00904BA6" w:rsidRDefault="00904BA6" w:rsidP="00904BA6">
      <w:pPr>
        <w:pStyle w:val="Geenafstand"/>
        <w:numPr>
          <w:ilvl w:val="0"/>
          <w:numId w:val="5"/>
        </w:numPr>
        <w:rPr>
          <w:rFonts w:ascii="Verdana" w:hAnsi="Verdana"/>
          <w:sz w:val="20"/>
          <w:szCs w:val="20"/>
        </w:rPr>
      </w:pPr>
      <w:r>
        <w:rPr>
          <w:rFonts w:ascii="Verdana" w:hAnsi="Verdana"/>
          <w:sz w:val="20"/>
          <w:szCs w:val="20"/>
        </w:rPr>
        <w:t>Zijn er broers of zussen op de school en in welke groep?</w:t>
      </w:r>
    </w:p>
    <w:p w:rsidR="00904BA6" w:rsidRDefault="00904BA6" w:rsidP="00904BA6">
      <w:pPr>
        <w:pStyle w:val="Geenafstand"/>
        <w:ind w:left="720"/>
        <w:rPr>
          <w:rFonts w:ascii="Verdana" w:hAnsi="Verdana"/>
          <w:sz w:val="20"/>
          <w:szCs w:val="20"/>
        </w:rPr>
      </w:pPr>
    </w:p>
    <w:p w:rsidR="00904BA6" w:rsidRDefault="00904BA6" w:rsidP="00904BA6">
      <w:pPr>
        <w:pStyle w:val="Geenafstand"/>
        <w:numPr>
          <w:ilvl w:val="0"/>
          <w:numId w:val="5"/>
        </w:numPr>
        <w:rPr>
          <w:rFonts w:ascii="Verdana" w:hAnsi="Verdana"/>
          <w:sz w:val="20"/>
          <w:szCs w:val="20"/>
        </w:rPr>
      </w:pPr>
      <w:r>
        <w:rPr>
          <w:rFonts w:ascii="Verdana" w:hAnsi="Verdana"/>
          <w:sz w:val="20"/>
          <w:szCs w:val="20"/>
        </w:rPr>
        <w:t>Contact opnemen met de familie</w:t>
      </w:r>
    </w:p>
    <w:p w:rsidR="00904BA6" w:rsidRPr="002F140F" w:rsidRDefault="00904BA6" w:rsidP="00904BA6">
      <w:pPr>
        <w:pStyle w:val="Geenafstand"/>
        <w:numPr>
          <w:ilvl w:val="0"/>
          <w:numId w:val="11"/>
        </w:numPr>
        <w:rPr>
          <w:rFonts w:ascii="Verdana" w:hAnsi="Verdana"/>
          <w:sz w:val="20"/>
          <w:szCs w:val="20"/>
        </w:rPr>
      </w:pPr>
      <w:r w:rsidRPr="002F140F">
        <w:rPr>
          <w:rFonts w:ascii="Verdana" w:hAnsi="Verdana"/>
          <w:sz w:val="20"/>
          <w:szCs w:val="20"/>
        </w:rPr>
        <w:t>Neem nog dezelfde dag contact op om medeleven te betuigen en een afspraak</w:t>
      </w:r>
      <w:r>
        <w:rPr>
          <w:rFonts w:ascii="Verdana" w:hAnsi="Verdana"/>
          <w:sz w:val="20"/>
          <w:szCs w:val="20"/>
        </w:rPr>
        <w:t xml:space="preserve"> te maken om op bezoek te komen en maak ook een vervolgafspraak.</w:t>
      </w:r>
      <w:r w:rsidRPr="002F140F">
        <w:rPr>
          <w:rFonts w:ascii="Verdana" w:hAnsi="Verdana"/>
          <w:sz w:val="20"/>
          <w:szCs w:val="20"/>
        </w:rPr>
        <w:t xml:space="preserve"> </w:t>
      </w:r>
    </w:p>
    <w:p w:rsidR="00904BA6" w:rsidRDefault="00904BA6" w:rsidP="00904BA6">
      <w:pPr>
        <w:pStyle w:val="Geenafstand"/>
        <w:numPr>
          <w:ilvl w:val="0"/>
          <w:numId w:val="6"/>
        </w:numPr>
        <w:rPr>
          <w:rFonts w:ascii="Verdana" w:hAnsi="Verdana"/>
          <w:sz w:val="20"/>
          <w:szCs w:val="20"/>
        </w:rPr>
      </w:pPr>
      <w:r>
        <w:rPr>
          <w:rFonts w:ascii="Verdana" w:hAnsi="Verdana"/>
          <w:sz w:val="20"/>
          <w:szCs w:val="20"/>
        </w:rPr>
        <w:t xml:space="preserve">Overleg welke informatie aan de leerlingen en personeel verteld mag worden. </w:t>
      </w:r>
    </w:p>
    <w:p w:rsidR="00904BA6" w:rsidRDefault="00904BA6" w:rsidP="00904BA6">
      <w:pPr>
        <w:pStyle w:val="Geenafstand"/>
        <w:numPr>
          <w:ilvl w:val="0"/>
          <w:numId w:val="6"/>
        </w:numPr>
        <w:rPr>
          <w:rFonts w:ascii="Verdana" w:hAnsi="Verdana"/>
          <w:sz w:val="20"/>
          <w:szCs w:val="20"/>
        </w:rPr>
      </w:pPr>
      <w:r>
        <w:rPr>
          <w:rFonts w:ascii="Verdana" w:hAnsi="Verdana"/>
          <w:sz w:val="20"/>
          <w:szCs w:val="20"/>
        </w:rPr>
        <w:t>Heeft de familie nog wensen?</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i/>
          <w:sz w:val="20"/>
          <w:szCs w:val="20"/>
          <w:u w:val="single"/>
        </w:rPr>
      </w:pPr>
      <w:r>
        <w:rPr>
          <w:rFonts w:ascii="Verdana" w:hAnsi="Verdana"/>
          <w:i/>
          <w:sz w:val="20"/>
          <w:szCs w:val="20"/>
          <w:u w:val="single"/>
        </w:rPr>
        <w:t>Stap 3: Informeren</w:t>
      </w:r>
    </w:p>
    <w:p w:rsidR="00904BA6" w:rsidRDefault="00904BA6" w:rsidP="00904BA6">
      <w:pPr>
        <w:pStyle w:val="Geenafstand"/>
        <w:rPr>
          <w:rFonts w:ascii="Verdana" w:hAnsi="Verdana"/>
          <w:i/>
          <w:sz w:val="20"/>
          <w:szCs w:val="20"/>
          <w:u w:val="single"/>
        </w:rPr>
      </w:pPr>
    </w:p>
    <w:p w:rsidR="00904BA6" w:rsidRPr="00D50D81" w:rsidRDefault="00904BA6" w:rsidP="00904BA6">
      <w:pPr>
        <w:pStyle w:val="Geenafstand"/>
        <w:numPr>
          <w:ilvl w:val="0"/>
          <w:numId w:val="9"/>
        </w:numPr>
        <w:rPr>
          <w:rFonts w:ascii="Verdana" w:hAnsi="Verdana"/>
          <w:sz w:val="20"/>
          <w:szCs w:val="20"/>
        </w:rPr>
      </w:pPr>
      <w:r>
        <w:rPr>
          <w:rFonts w:ascii="Verdana" w:hAnsi="Verdana"/>
          <w:sz w:val="20"/>
          <w:szCs w:val="20"/>
        </w:rPr>
        <w:t>De directie wordt als eerste op de hoogte gebracht als het bericht niet via de directie bekend is gemaakt.</w:t>
      </w:r>
    </w:p>
    <w:p w:rsidR="00904BA6" w:rsidRDefault="00904BA6" w:rsidP="00904BA6">
      <w:pPr>
        <w:pStyle w:val="Geenafstand"/>
        <w:numPr>
          <w:ilvl w:val="0"/>
          <w:numId w:val="10"/>
        </w:numPr>
        <w:rPr>
          <w:rFonts w:ascii="Verdana" w:hAnsi="Verdana"/>
          <w:sz w:val="20"/>
          <w:szCs w:val="20"/>
        </w:rPr>
      </w:pPr>
      <w:r>
        <w:rPr>
          <w:rFonts w:ascii="Verdana" w:hAnsi="Verdana"/>
          <w:sz w:val="20"/>
          <w:szCs w:val="20"/>
        </w:rPr>
        <w:t>De directie zorgt ervoor dat het crisisteam op de hoogte wordt gebracht.</w:t>
      </w:r>
    </w:p>
    <w:p w:rsidR="00904BA6" w:rsidRDefault="00904BA6" w:rsidP="00904BA6">
      <w:pPr>
        <w:pStyle w:val="Geenafstand"/>
        <w:ind w:left="1440"/>
        <w:rPr>
          <w:rFonts w:ascii="Verdana" w:hAnsi="Verdana"/>
          <w:sz w:val="20"/>
          <w:szCs w:val="20"/>
        </w:rPr>
      </w:pPr>
    </w:p>
    <w:p w:rsidR="00904BA6" w:rsidRPr="002F140F" w:rsidRDefault="00904BA6" w:rsidP="00904BA6">
      <w:pPr>
        <w:pStyle w:val="Geenafstand"/>
        <w:numPr>
          <w:ilvl w:val="0"/>
          <w:numId w:val="9"/>
        </w:numPr>
        <w:rPr>
          <w:rFonts w:ascii="Verdana" w:hAnsi="Verdana"/>
          <w:sz w:val="20"/>
          <w:szCs w:val="20"/>
        </w:rPr>
      </w:pPr>
      <w:r>
        <w:rPr>
          <w:rFonts w:ascii="Verdana" w:hAnsi="Verdana"/>
          <w:sz w:val="20"/>
          <w:szCs w:val="20"/>
        </w:rPr>
        <w:t xml:space="preserve">Het crisisteam komt ook tijdens een weekend of vakantie zo snel mogelijk bij elkaar. </w:t>
      </w:r>
    </w:p>
    <w:p w:rsidR="00904BA6" w:rsidRDefault="00904BA6" w:rsidP="00904BA6">
      <w:pPr>
        <w:pStyle w:val="Geenafstand"/>
        <w:rPr>
          <w:rFonts w:ascii="Verdana" w:hAnsi="Verdana"/>
          <w:i/>
          <w:sz w:val="20"/>
          <w:szCs w:val="20"/>
          <w:u w:val="single"/>
        </w:rPr>
      </w:pPr>
    </w:p>
    <w:p w:rsidR="00904BA6" w:rsidRPr="009645A9" w:rsidRDefault="00904BA6" w:rsidP="00904BA6">
      <w:pPr>
        <w:pStyle w:val="Geenafstand"/>
        <w:numPr>
          <w:ilvl w:val="0"/>
          <w:numId w:val="7"/>
        </w:numPr>
        <w:rPr>
          <w:rFonts w:ascii="Verdana" w:hAnsi="Verdana"/>
          <w:i/>
          <w:sz w:val="20"/>
          <w:szCs w:val="20"/>
          <w:u w:val="single"/>
        </w:rPr>
      </w:pPr>
      <w:r>
        <w:rPr>
          <w:rFonts w:ascii="Verdana" w:hAnsi="Verdana"/>
          <w:sz w:val="20"/>
          <w:szCs w:val="20"/>
        </w:rPr>
        <w:t>Collega's informeren</w:t>
      </w:r>
    </w:p>
    <w:p w:rsidR="00904BA6" w:rsidRDefault="00904BA6" w:rsidP="00904BA6">
      <w:pPr>
        <w:pStyle w:val="Geenafstand"/>
        <w:rPr>
          <w:rFonts w:ascii="Verdana" w:hAnsi="Verdana"/>
          <w:sz w:val="20"/>
          <w:szCs w:val="20"/>
        </w:rPr>
      </w:pPr>
      <w:r>
        <w:rPr>
          <w:rFonts w:ascii="Verdana" w:hAnsi="Verdana"/>
          <w:sz w:val="20"/>
          <w:szCs w:val="20"/>
        </w:rPr>
        <w:t>Het liefst met het hele team tegelijk voordat de school begint. Denk hierbij ook aan overig personeel (conciërge, overblijfteam, BSO).</w:t>
      </w:r>
    </w:p>
    <w:p w:rsidR="00904BA6" w:rsidRPr="008A5BA9" w:rsidRDefault="00904BA6" w:rsidP="00904BA6">
      <w:pPr>
        <w:pStyle w:val="Geenafstand"/>
        <w:rPr>
          <w:rFonts w:ascii="Verdana" w:hAnsi="Verdana"/>
          <w:i/>
          <w:sz w:val="20"/>
          <w:szCs w:val="20"/>
          <w:u w:val="single"/>
        </w:rPr>
      </w:pPr>
    </w:p>
    <w:p w:rsidR="00904BA6" w:rsidRDefault="00904BA6" w:rsidP="00904BA6">
      <w:pPr>
        <w:pStyle w:val="Geenafstand"/>
        <w:numPr>
          <w:ilvl w:val="0"/>
          <w:numId w:val="7"/>
        </w:numPr>
        <w:rPr>
          <w:rFonts w:ascii="Verdana" w:hAnsi="Verdana"/>
          <w:i/>
          <w:sz w:val="20"/>
          <w:szCs w:val="20"/>
          <w:u w:val="single"/>
        </w:rPr>
      </w:pPr>
      <w:r>
        <w:rPr>
          <w:rFonts w:ascii="Verdana" w:hAnsi="Verdana"/>
          <w:sz w:val="20"/>
          <w:szCs w:val="20"/>
        </w:rPr>
        <w:t>Bestuur informeren</w:t>
      </w:r>
    </w:p>
    <w:p w:rsidR="00904BA6" w:rsidRDefault="00904BA6" w:rsidP="00904BA6">
      <w:pPr>
        <w:pStyle w:val="Geenafstand"/>
        <w:rPr>
          <w:rFonts w:ascii="Verdana" w:hAnsi="Verdana"/>
          <w:sz w:val="20"/>
          <w:szCs w:val="20"/>
        </w:rPr>
      </w:pPr>
      <w:r>
        <w:rPr>
          <w:rFonts w:ascii="Verdana" w:hAnsi="Verdana"/>
          <w:sz w:val="20"/>
          <w:szCs w:val="20"/>
        </w:rPr>
        <w:t xml:space="preserve">En later ook op de hoogte gehouden worden van de verdere ontwikkelingen. </w:t>
      </w:r>
    </w:p>
    <w:p w:rsidR="00904BA6" w:rsidRPr="009645A9" w:rsidRDefault="00904BA6" w:rsidP="00904BA6">
      <w:pPr>
        <w:pStyle w:val="Geenafstand"/>
        <w:rPr>
          <w:rFonts w:ascii="Verdana" w:hAnsi="Verdana"/>
          <w:sz w:val="20"/>
          <w:szCs w:val="20"/>
        </w:rPr>
      </w:pPr>
    </w:p>
    <w:p w:rsidR="00904BA6" w:rsidRDefault="00904BA6" w:rsidP="00904BA6">
      <w:pPr>
        <w:pStyle w:val="Geenafstand"/>
        <w:numPr>
          <w:ilvl w:val="0"/>
          <w:numId w:val="7"/>
        </w:numPr>
        <w:rPr>
          <w:rFonts w:ascii="Verdana" w:hAnsi="Verdana"/>
          <w:i/>
          <w:sz w:val="20"/>
          <w:szCs w:val="20"/>
          <w:u w:val="single"/>
        </w:rPr>
      </w:pPr>
      <w:r>
        <w:rPr>
          <w:rFonts w:ascii="Verdana" w:hAnsi="Verdana"/>
          <w:sz w:val="20"/>
          <w:szCs w:val="20"/>
        </w:rPr>
        <w:t>Hele school informeren</w:t>
      </w:r>
    </w:p>
    <w:p w:rsidR="00904BA6" w:rsidRDefault="00904BA6" w:rsidP="00904BA6">
      <w:pPr>
        <w:pStyle w:val="Geenafstand"/>
        <w:rPr>
          <w:rFonts w:ascii="Verdana" w:hAnsi="Verdana"/>
          <w:sz w:val="20"/>
          <w:szCs w:val="20"/>
        </w:rPr>
      </w:pPr>
      <w:r>
        <w:rPr>
          <w:rFonts w:ascii="Verdana" w:hAnsi="Verdana"/>
          <w:sz w:val="20"/>
          <w:szCs w:val="20"/>
        </w:rPr>
        <w:t>Niet alleen de getroffen groep.</w:t>
      </w:r>
    </w:p>
    <w:p w:rsidR="00904BA6" w:rsidRDefault="00904BA6" w:rsidP="00904BA6">
      <w:pPr>
        <w:pStyle w:val="Geenafstand"/>
        <w:numPr>
          <w:ilvl w:val="0"/>
          <w:numId w:val="10"/>
        </w:numPr>
        <w:rPr>
          <w:rFonts w:ascii="Verdana" w:hAnsi="Verdana"/>
          <w:sz w:val="20"/>
          <w:szCs w:val="20"/>
        </w:rPr>
      </w:pPr>
      <w:r>
        <w:rPr>
          <w:rFonts w:ascii="Verdana" w:hAnsi="Verdana"/>
          <w:sz w:val="20"/>
          <w:szCs w:val="20"/>
        </w:rPr>
        <w:t>Denk hierbij ook aan kinderen die ziek waren, op schoolreis of bij de gym.</w:t>
      </w:r>
    </w:p>
    <w:p w:rsidR="00904BA6" w:rsidRPr="009645A9" w:rsidRDefault="00904BA6" w:rsidP="00904BA6">
      <w:pPr>
        <w:pStyle w:val="Geenafstand"/>
        <w:ind w:left="1440"/>
        <w:rPr>
          <w:rFonts w:ascii="Verdana" w:hAnsi="Verdana"/>
          <w:sz w:val="20"/>
          <w:szCs w:val="20"/>
        </w:rPr>
      </w:pPr>
    </w:p>
    <w:p w:rsidR="00904BA6" w:rsidRPr="009645A9" w:rsidRDefault="00904BA6" w:rsidP="00904BA6">
      <w:pPr>
        <w:pStyle w:val="Geenafstand"/>
        <w:numPr>
          <w:ilvl w:val="0"/>
          <w:numId w:val="7"/>
        </w:numPr>
        <w:rPr>
          <w:rFonts w:ascii="Verdana" w:hAnsi="Verdana"/>
          <w:i/>
          <w:sz w:val="20"/>
          <w:szCs w:val="20"/>
          <w:u w:val="single"/>
        </w:rPr>
      </w:pPr>
      <w:r>
        <w:rPr>
          <w:rFonts w:ascii="Verdana" w:hAnsi="Verdana"/>
          <w:sz w:val="20"/>
          <w:szCs w:val="20"/>
        </w:rPr>
        <w:t>Ouders van leerlingen informeren</w:t>
      </w:r>
    </w:p>
    <w:p w:rsidR="00904BA6" w:rsidRPr="004B6190" w:rsidRDefault="00904BA6" w:rsidP="00904BA6">
      <w:pPr>
        <w:pStyle w:val="Geenafstand"/>
        <w:numPr>
          <w:ilvl w:val="0"/>
          <w:numId w:val="8"/>
        </w:numPr>
        <w:rPr>
          <w:rFonts w:ascii="Verdana" w:hAnsi="Verdana"/>
          <w:sz w:val="20"/>
          <w:szCs w:val="20"/>
        </w:rPr>
      </w:pPr>
      <w:r>
        <w:rPr>
          <w:rFonts w:ascii="Verdana" w:hAnsi="Verdana"/>
          <w:sz w:val="20"/>
          <w:szCs w:val="20"/>
        </w:rPr>
        <w:t>Per brief of via een</w:t>
      </w:r>
      <w:r w:rsidRPr="004B6190">
        <w:rPr>
          <w:rFonts w:ascii="Verdana" w:hAnsi="Verdana"/>
          <w:sz w:val="20"/>
          <w:szCs w:val="20"/>
        </w:rPr>
        <w:t xml:space="preserve"> ouderavond</w:t>
      </w:r>
    </w:p>
    <w:p w:rsidR="00904BA6" w:rsidRDefault="00904BA6" w:rsidP="00904BA6">
      <w:pPr>
        <w:pStyle w:val="Geenafstand"/>
        <w:numPr>
          <w:ilvl w:val="0"/>
          <w:numId w:val="8"/>
        </w:numPr>
        <w:rPr>
          <w:rFonts w:ascii="Verdana" w:hAnsi="Verdana"/>
          <w:sz w:val="20"/>
          <w:szCs w:val="20"/>
        </w:rPr>
      </w:pPr>
      <w:r>
        <w:rPr>
          <w:rFonts w:ascii="Verdana" w:hAnsi="Verdana"/>
          <w:sz w:val="20"/>
          <w:szCs w:val="20"/>
        </w:rPr>
        <w:t>Alleen de betreffende groep of alle groepen</w:t>
      </w:r>
    </w:p>
    <w:p w:rsidR="00904BA6" w:rsidRPr="004B6190" w:rsidRDefault="00904BA6" w:rsidP="00904BA6">
      <w:pPr>
        <w:pStyle w:val="Geenafstand"/>
        <w:ind w:left="1440"/>
        <w:rPr>
          <w:rFonts w:ascii="Verdana" w:hAnsi="Verdana"/>
          <w:sz w:val="20"/>
          <w:szCs w:val="20"/>
        </w:rPr>
      </w:pPr>
    </w:p>
    <w:p w:rsidR="00904BA6" w:rsidRPr="001B62F7" w:rsidRDefault="00904BA6" w:rsidP="00904BA6">
      <w:pPr>
        <w:pStyle w:val="Geenafstand"/>
        <w:numPr>
          <w:ilvl w:val="0"/>
          <w:numId w:val="7"/>
        </w:numPr>
        <w:rPr>
          <w:rFonts w:ascii="Verdana" w:hAnsi="Verdana"/>
          <w:i/>
          <w:sz w:val="20"/>
          <w:szCs w:val="20"/>
          <w:u w:val="single"/>
        </w:rPr>
      </w:pPr>
      <w:r>
        <w:rPr>
          <w:rFonts w:ascii="Verdana" w:hAnsi="Verdana"/>
          <w:sz w:val="20"/>
          <w:szCs w:val="20"/>
        </w:rPr>
        <w:t xml:space="preserve">Administratie en ouderraad informeren </w:t>
      </w:r>
    </w:p>
    <w:p w:rsidR="00904BA6" w:rsidRDefault="00904BA6" w:rsidP="00904BA6">
      <w:pPr>
        <w:pStyle w:val="Geenafstand"/>
        <w:rPr>
          <w:rFonts w:ascii="Verdana" w:hAnsi="Verdana"/>
          <w:sz w:val="20"/>
          <w:szCs w:val="20"/>
        </w:rPr>
      </w:pPr>
      <w:r>
        <w:rPr>
          <w:rFonts w:ascii="Verdana" w:hAnsi="Verdana"/>
          <w:sz w:val="20"/>
          <w:szCs w:val="20"/>
        </w:rPr>
        <w:t xml:space="preserve">Om te voorkomen dat er post wordt gestuurd voor de overleden persoon.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i/>
          <w:sz w:val="20"/>
          <w:szCs w:val="20"/>
          <w:u w:val="single"/>
        </w:rPr>
      </w:pPr>
      <w:r>
        <w:rPr>
          <w:rFonts w:ascii="Verdana" w:hAnsi="Verdana"/>
          <w:i/>
          <w:sz w:val="20"/>
          <w:szCs w:val="20"/>
          <w:u w:val="single"/>
        </w:rPr>
        <w:t>Stap 4: Aangepast rooster</w:t>
      </w:r>
    </w:p>
    <w:p w:rsidR="00904BA6" w:rsidRDefault="00904BA6" w:rsidP="00904BA6">
      <w:pPr>
        <w:pStyle w:val="Geenafstand"/>
        <w:rPr>
          <w:rFonts w:ascii="Verdana" w:hAnsi="Verdana"/>
          <w:i/>
          <w:sz w:val="20"/>
          <w:szCs w:val="20"/>
          <w:u w:val="single"/>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Geplande activiteit (feesten) worden uitgesteld?</w:t>
      </w:r>
    </w:p>
    <w:p w:rsidR="00904BA6" w:rsidRDefault="00904BA6" w:rsidP="00904BA6">
      <w:pPr>
        <w:pStyle w:val="Geenafstand"/>
        <w:rPr>
          <w:rFonts w:ascii="Verdana" w:hAnsi="Verdana"/>
          <w:sz w:val="20"/>
          <w:szCs w:val="20"/>
        </w:rPr>
      </w:pPr>
      <w:r>
        <w:rPr>
          <w:rFonts w:ascii="Verdana" w:hAnsi="Verdana"/>
          <w:sz w:val="20"/>
          <w:szCs w:val="20"/>
        </w:rPr>
        <w:t xml:space="preserve">Denk hierbij aan het afzeggen van mensen en materialen. </w:t>
      </w:r>
    </w:p>
    <w:p w:rsidR="00904BA6" w:rsidRPr="002F140F" w:rsidRDefault="00904BA6" w:rsidP="00904BA6">
      <w:pPr>
        <w:pStyle w:val="Geenafstand"/>
        <w:rPr>
          <w:rFonts w:ascii="Verdana" w:hAnsi="Verdana"/>
          <w:sz w:val="20"/>
          <w:szCs w:val="20"/>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Is er toestemming gevraagd?</w:t>
      </w:r>
    </w:p>
    <w:p w:rsidR="00904BA6" w:rsidRDefault="00904BA6" w:rsidP="00904BA6">
      <w:pPr>
        <w:pStyle w:val="Geenafstand"/>
        <w:rPr>
          <w:rFonts w:ascii="Verdana" w:hAnsi="Verdana"/>
          <w:sz w:val="20"/>
          <w:szCs w:val="20"/>
        </w:rPr>
      </w:pPr>
      <w:r>
        <w:rPr>
          <w:rFonts w:ascii="Verdana" w:hAnsi="Verdana"/>
          <w:sz w:val="20"/>
          <w:szCs w:val="20"/>
        </w:rPr>
        <w:t xml:space="preserve">Mocht de school een (dag)deel dichtgaan op de dag van de uitvaart, dan dient er wel toestemming te zijn gegeven door de rijksinspectie en het schoolbestuur dient op de hoogte te zijn.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i/>
          <w:sz w:val="20"/>
          <w:szCs w:val="20"/>
          <w:u w:val="single"/>
        </w:rPr>
      </w:pPr>
      <w:r>
        <w:rPr>
          <w:rFonts w:ascii="Verdana" w:hAnsi="Verdana"/>
          <w:i/>
          <w:sz w:val="20"/>
          <w:szCs w:val="20"/>
          <w:u w:val="single"/>
        </w:rPr>
        <w:t>Stap 5: Verwerkingsproces</w:t>
      </w:r>
    </w:p>
    <w:p w:rsidR="00904BA6" w:rsidRDefault="00904BA6" w:rsidP="00904BA6">
      <w:pPr>
        <w:pStyle w:val="Geenafstand"/>
        <w:rPr>
          <w:rFonts w:ascii="Verdana" w:hAnsi="Verdana"/>
          <w:i/>
          <w:sz w:val="20"/>
          <w:szCs w:val="20"/>
          <w:u w:val="single"/>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Opvang van de getroffen groep</w:t>
      </w:r>
    </w:p>
    <w:p w:rsidR="00904BA6" w:rsidRDefault="00904BA6" w:rsidP="00904BA6">
      <w:pPr>
        <w:pStyle w:val="Geenafstand"/>
        <w:ind w:left="720"/>
        <w:rPr>
          <w:rFonts w:ascii="Verdana" w:hAnsi="Verdana"/>
          <w:sz w:val="20"/>
          <w:szCs w:val="20"/>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Verwerkingsopdrachten</w:t>
      </w:r>
    </w:p>
    <w:p w:rsidR="00904BA6" w:rsidRDefault="00904BA6" w:rsidP="00904BA6">
      <w:pPr>
        <w:pStyle w:val="Geenafstand"/>
        <w:rPr>
          <w:rFonts w:ascii="Verdana" w:hAnsi="Verdana"/>
          <w:sz w:val="20"/>
          <w:szCs w:val="20"/>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Emoties bespreken</w:t>
      </w:r>
    </w:p>
    <w:p w:rsidR="00904BA6" w:rsidRDefault="00904BA6" w:rsidP="00904BA6">
      <w:pPr>
        <w:pStyle w:val="Geenafstand"/>
        <w:rPr>
          <w:rFonts w:ascii="Verdana" w:hAnsi="Verdana"/>
          <w:sz w:val="20"/>
          <w:szCs w:val="20"/>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Plannen uitwerken voor de uitvaart</w:t>
      </w:r>
    </w:p>
    <w:p w:rsidR="00904BA6" w:rsidRDefault="00904BA6" w:rsidP="00904BA6">
      <w:pPr>
        <w:pStyle w:val="Geenafstand"/>
        <w:rPr>
          <w:rFonts w:ascii="Verdana" w:hAnsi="Verdana"/>
          <w:sz w:val="20"/>
          <w:szCs w:val="20"/>
        </w:rPr>
      </w:pPr>
      <w:r>
        <w:rPr>
          <w:rFonts w:ascii="Verdana" w:hAnsi="Verdana"/>
          <w:sz w:val="20"/>
          <w:szCs w:val="20"/>
        </w:rPr>
        <w:t xml:space="preserve">In nauw overleg met de familie wordt er bepaald wat de rol van de school zal gaan zijn. </w:t>
      </w:r>
    </w:p>
    <w:p w:rsidR="00904BA6" w:rsidRPr="00D50D81" w:rsidRDefault="00904BA6" w:rsidP="00904BA6">
      <w:pPr>
        <w:pStyle w:val="Geenafstand"/>
        <w:rPr>
          <w:rFonts w:ascii="Verdana" w:hAnsi="Verdana"/>
          <w:sz w:val="20"/>
          <w:szCs w:val="20"/>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Kinderen voorbereiden op datgene wat komen gaat</w:t>
      </w:r>
    </w:p>
    <w:p w:rsidR="00904BA6" w:rsidRDefault="00904BA6" w:rsidP="00904BA6">
      <w:pPr>
        <w:pStyle w:val="Geenafstand"/>
        <w:rPr>
          <w:rFonts w:ascii="Verdana" w:hAnsi="Verdana"/>
          <w:sz w:val="20"/>
          <w:szCs w:val="20"/>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Creëren van een herdenkingsplek</w:t>
      </w:r>
    </w:p>
    <w:p w:rsidR="00904BA6" w:rsidRDefault="00904BA6" w:rsidP="00904BA6">
      <w:pPr>
        <w:pStyle w:val="Geenafstand"/>
        <w:rPr>
          <w:rFonts w:ascii="Verdana" w:hAnsi="Verdana"/>
          <w:sz w:val="20"/>
          <w:szCs w:val="20"/>
        </w:rPr>
      </w:pPr>
    </w:p>
    <w:p w:rsidR="00904BA6" w:rsidRDefault="00904BA6" w:rsidP="00904BA6">
      <w:pPr>
        <w:pStyle w:val="Geenafstand"/>
        <w:numPr>
          <w:ilvl w:val="0"/>
          <w:numId w:val="7"/>
        </w:numPr>
        <w:rPr>
          <w:rFonts w:ascii="Verdana" w:hAnsi="Verdana"/>
          <w:sz w:val="20"/>
          <w:szCs w:val="20"/>
        </w:rPr>
      </w:pPr>
      <w:r>
        <w:rPr>
          <w:rFonts w:ascii="Verdana" w:hAnsi="Verdana"/>
          <w:sz w:val="20"/>
          <w:szCs w:val="20"/>
        </w:rPr>
        <w:t>Let op leerkrachten die de leerlingen opvangen zodat ook zij hun emoties kunnen verwerken</w:t>
      </w:r>
    </w:p>
    <w:p w:rsidR="00904BA6" w:rsidRDefault="00904BA6" w:rsidP="00904BA6">
      <w:pPr>
        <w:rPr>
          <w:rFonts w:ascii="Verdana" w:hAnsi="Verdana"/>
          <w:sz w:val="20"/>
          <w:szCs w:val="20"/>
        </w:rPr>
      </w:pPr>
      <w:r>
        <w:rPr>
          <w:rFonts w:ascii="Verdana" w:hAnsi="Verdana"/>
          <w:sz w:val="20"/>
          <w:szCs w:val="20"/>
        </w:rPr>
        <w:br w:type="page"/>
      </w:r>
    </w:p>
    <w:p w:rsidR="00904BA6" w:rsidRDefault="00904BA6" w:rsidP="00904BA6">
      <w:pPr>
        <w:pStyle w:val="Geenafstand"/>
        <w:numPr>
          <w:ilvl w:val="0"/>
          <w:numId w:val="7"/>
        </w:numPr>
        <w:rPr>
          <w:rFonts w:ascii="Verdana" w:hAnsi="Verdana"/>
          <w:sz w:val="20"/>
          <w:szCs w:val="20"/>
        </w:rPr>
      </w:pPr>
      <w:r>
        <w:rPr>
          <w:rFonts w:ascii="Verdana" w:hAnsi="Verdana"/>
          <w:sz w:val="20"/>
          <w:szCs w:val="20"/>
        </w:rPr>
        <w:t>Advertentie en bloemen</w:t>
      </w:r>
    </w:p>
    <w:p w:rsidR="00904BA6" w:rsidRDefault="00904BA6" w:rsidP="00904BA6">
      <w:pPr>
        <w:pStyle w:val="Geenafstand"/>
        <w:rPr>
          <w:rFonts w:ascii="Verdana" w:hAnsi="Verdana"/>
          <w:sz w:val="20"/>
          <w:szCs w:val="20"/>
        </w:rPr>
      </w:pPr>
      <w:r>
        <w:rPr>
          <w:rFonts w:ascii="Verdana" w:hAnsi="Verdana"/>
          <w:sz w:val="20"/>
          <w:szCs w:val="20"/>
        </w:rPr>
        <w:t xml:space="preserve">Overleg hierover ook weer met de familie, wat zijn hun wensen.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i/>
          <w:sz w:val="20"/>
          <w:szCs w:val="20"/>
          <w:u w:val="single"/>
        </w:rPr>
      </w:pPr>
      <w:r>
        <w:rPr>
          <w:rFonts w:ascii="Verdana" w:hAnsi="Verdana"/>
          <w:i/>
          <w:sz w:val="20"/>
          <w:szCs w:val="20"/>
          <w:u w:val="single"/>
        </w:rPr>
        <w:t>Stap 6: Hulp</w:t>
      </w:r>
    </w:p>
    <w:p w:rsidR="00904BA6" w:rsidRDefault="00904BA6" w:rsidP="00904BA6">
      <w:pPr>
        <w:pStyle w:val="Geenafstand"/>
        <w:rPr>
          <w:rFonts w:ascii="Verdana" w:hAnsi="Verdana"/>
          <w:i/>
          <w:sz w:val="20"/>
          <w:szCs w:val="20"/>
          <w:u w:val="single"/>
        </w:rPr>
      </w:pPr>
    </w:p>
    <w:p w:rsidR="00904BA6" w:rsidRDefault="00904BA6" w:rsidP="00904BA6">
      <w:pPr>
        <w:pStyle w:val="Geenafstand"/>
        <w:numPr>
          <w:ilvl w:val="0"/>
          <w:numId w:val="12"/>
        </w:numPr>
        <w:rPr>
          <w:rFonts w:ascii="Verdana" w:hAnsi="Verdana"/>
          <w:sz w:val="20"/>
          <w:szCs w:val="20"/>
        </w:rPr>
      </w:pPr>
      <w:r>
        <w:rPr>
          <w:rFonts w:ascii="Verdana" w:hAnsi="Verdana"/>
          <w:sz w:val="20"/>
          <w:szCs w:val="20"/>
        </w:rPr>
        <w:t>Is er behoefte aan hulp</w:t>
      </w:r>
    </w:p>
    <w:p w:rsidR="00904BA6" w:rsidRDefault="00904BA6" w:rsidP="00904BA6">
      <w:pPr>
        <w:pStyle w:val="Geenafstand"/>
        <w:rPr>
          <w:rFonts w:ascii="Verdana" w:hAnsi="Verdana"/>
          <w:sz w:val="20"/>
          <w:szCs w:val="20"/>
        </w:rPr>
      </w:pPr>
      <w:r>
        <w:rPr>
          <w:rFonts w:ascii="Verdana" w:hAnsi="Verdana"/>
          <w:sz w:val="20"/>
          <w:szCs w:val="20"/>
        </w:rPr>
        <w:t>Hierbij moet gekeken worden naar leerlingen, leerkrachten en ouders. De signalen zoals oa. beschreven in het boek van Fiddelaers- Jaspers (2015) kunnen ook na een poos pas zichtbaar worden.</w:t>
      </w:r>
    </w:p>
    <w:p w:rsidR="00904BA6" w:rsidRPr="00D50D81" w:rsidRDefault="00904BA6" w:rsidP="00904BA6">
      <w:pPr>
        <w:pStyle w:val="Geenafstand"/>
        <w:rPr>
          <w:rFonts w:ascii="Verdana" w:hAnsi="Verdana"/>
          <w:sz w:val="20"/>
          <w:szCs w:val="20"/>
        </w:rPr>
      </w:pPr>
      <w:r>
        <w:rPr>
          <w:rFonts w:ascii="Verdana" w:hAnsi="Verdana"/>
          <w:sz w:val="20"/>
          <w:szCs w:val="20"/>
        </w:rPr>
        <w:t xml:space="preserve"> </w:t>
      </w:r>
    </w:p>
    <w:p w:rsidR="00904BA6" w:rsidRDefault="00904BA6" w:rsidP="00904BA6">
      <w:pPr>
        <w:pStyle w:val="Geenafstand"/>
        <w:numPr>
          <w:ilvl w:val="0"/>
          <w:numId w:val="12"/>
        </w:numPr>
        <w:rPr>
          <w:rFonts w:ascii="Verdana" w:hAnsi="Verdana"/>
          <w:sz w:val="20"/>
          <w:szCs w:val="20"/>
        </w:rPr>
      </w:pPr>
      <w:r>
        <w:rPr>
          <w:rFonts w:ascii="Verdana" w:hAnsi="Verdana"/>
          <w:sz w:val="20"/>
          <w:szCs w:val="20"/>
        </w:rPr>
        <w:t>Ouderavond</w:t>
      </w:r>
    </w:p>
    <w:p w:rsidR="00904BA6" w:rsidRDefault="00904BA6" w:rsidP="00904BA6">
      <w:pPr>
        <w:pStyle w:val="Geenafstand"/>
        <w:rPr>
          <w:rFonts w:ascii="Verdana" w:hAnsi="Verdana"/>
          <w:sz w:val="20"/>
          <w:szCs w:val="20"/>
        </w:rPr>
      </w:pPr>
      <w:r>
        <w:rPr>
          <w:rFonts w:ascii="Verdana" w:hAnsi="Verdana"/>
          <w:sz w:val="20"/>
          <w:szCs w:val="20"/>
        </w:rPr>
        <w:t xml:space="preserve">Voor ouders is het vaak fijn om over de gebeurtenis te praten en hebben behoefte om ervaringen uit te wisselen met andere ouders. Dit kan eventueel met hulp van externe deskundige. </w:t>
      </w:r>
    </w:p>
    <w:p w:rsidR="00904BA6" w:rsidRDefault="00904BA6" w:rsidP="00904BA6">
      <w:pPr>
        <w:pStyle w:val="Geenafstand"/>
        <w:rPr>
          <w:rFonts w:ascii="Verdana" w:hAnsi="Verdana"/>
          <w:sz w:val="20"/>
          <w:szCs w:val="20"/>
        </w:rPr>
      </w:pPr>
    </w:p>
    <w:p w:rsidR="00904BA6" w:rsidRDefault="00904BA6" w:rsidP="00904BA6">
      <w:pPr>
        <w:pStyle w:val="Geenafstand"/>
        <w:rPr>
          <w:rFonts w:ascii="Verdana" w:hAnsi="Verdana"/>
          <w:i/>
          <w:sz w:val="20"/>
          <w:szCs w:val="20"/>
          <w:u w:val="single"/>
        </w:rPr>
      </w:pPr>
      <w:r>
        <w:rPr>
          <w:rFonts w:ascii="Verdana" w:hAnsi="Verdana"/>
          <w:i/>
          <w:sz w:val="20"/>
          <w:szCs w:val="20"/>
          <w:u w:val="single"/>
        </w:rPr>
        <w:t>Stap 7: Evalueren</w:t>
      </w:r>
    </w:p>
    <w:p w:rsidR="00904BA6" w:rsidRDefault="00904BA6" w:rsidP="00904BA6">
      <w:pPr>
        <w:pStyle w:val="Geenafstand"/>
        <w:rPr>
          <w:rFonts w:ascii="Verdana" w:hAnsi="Verdana"/>
          <w:i/>
          <w:sz w:val="20"/>
          <w:szCs w:val="20"/>
          <w:u w:val="single"/>
        </w:rPr>
      </w:pPr>
    </w:p>
    <w:p w:rsidR="00904BA6" w:rsidRDefault="00904BA6" w:rsidP="00904BA6">
      <w:pPr>
        <w:pStyle w:val="Geenafstand"/>
        <w:numPr>
          <w:ilvl w:val="0"/>
          <w:numId w:val="12"/>
        </w:numPr>
        <w:rPr>
          <w:rFonts w:ascii="Verdana" w:hAnsi="Verdana"/>
          <w:sz w:val="20"/>
          <w:szCs w:val="20"/>
        </w:rPr>
      </w:pPr>
      <w:r>
        <w:rPr>
          <w:rFonts w:ascii="Verdana" w:hAnsi="Verdana"/>
          <w:sz w:val="20"/>
          <w:szCs w:val="20"/>
        </w:rPr>
        <w:t>Terugkijken</w:t>
      </w:r>
    </w:p>
    <w:p w:rsidR="00904BA6" w:rsidRDefault="00904BA6" w:rsidP="00904BA6">
      <w:pPr>
        <w:pStyle w:val="Geenafstand"/>
        <w:numPr>
          <w:ilvl w:val="0"/>
          <w:numId w:val="13"/>
        </w:numPr>
        <w:rPr>
          <w:rFonts w:ascii="Verdana" w:hAnsi="Verdana"/>
          <w:sz w:val="20"/>
          <w:szCs w:val="20"/>
        </w:rPr>
      </w:pPr>
      <w:r>
        <w:rPr>
          <w:rFonts w:ascii="Verdana" w:hAnsi="Verdana"/>
          <w:sz w:val="20"/>
          <w:szCs w:val="20"/>
        </w:rPr>
        <w:t>Hadden dingen anders gemoeten</w:t>
      </w:r>
    </w:p>
    <w:p w:rsidR="00904BA6" w:rsidRDefault="00904BA6" w:rsidP="00904BA6">
      <w:pPr>
        <w:pStyle w:val="Geenafstand"/>
        <w:numPr>
          <w:ilvl w:val="0"/>
          <w:numId w:val="13"/>
        </w:numPr>
        <w:rPr>
          <w:rFonts w:ascii="Verdana" w:hAnsi="Verdana"/>
          <w:sz w:val="20"/>
          <w:szCs w:val="20"/>
        </w:rPr>
      </w:pPr>
      <w:r>
        <w:rPr>
          <w:rFonts w:ascii="Verdana" w:hAnsi="Verdana"/>
          <w:sz w:val="20"/>
          <w:szCs w:val="20"/>
        </w:rPr>
        <w:t>Hoe heeft iedereen deze periode ervaren</w:t>
      </w:r>
    </w:p>
    <w:p w:rsidR="00904BA6" w:rsidRDefault="00904BA6" w:rsidP="00904BA6">
      <w:pPr>
        <w:pStyle w:val="Geenafstand"/>
        <w:numPr>
          <w:ilvl w:val="0"/>
          <w:numId w:val="13"/>
        </w:numPr>
        <w:rPr>
          <w:rFonts w:ascii="Verdana" w:hAnsi="Verdana"/>
          <w:sz w:val="20"/>
          <w:szCs w:val="20"/>
        </w:rPr>
      </w:pPr>
      <w:r>
        <w:rPr>
          <w:rFonts w:ascii="Verdana" w:hAnsi="Verdana"/>
          <w:sz w:val="20"/>
          <w:szCs w:val="20"/>
        </w:rPr>
        <w:t>Moeten er wijzigingen plaats vinden in het protocol</w:t>
      </w:r>
    </w:p>
    <w:p w:rsidR="00904BA6" w:rsidRDefault="00904BA6" w:rsidP="00904BA6">
      <w:pPr>
        <w:pStyle w:val="Geenafstand"/>
        <w:numPr>
          <w:ilvl w:val="0"/>
          <w:numId w:val="13"/>
        </w:numPr>
        <w:rPr>
          <w:rFonts w:ascii="Verdana" w:hAnsi="Verdana"/>
          <w:sz w:val="20"/>
          <w:szCs w:val="20"/>
        </w:rPr>
      </w:pPr>
      <w:r>
        <w:rPr>
          <w:rFonts w:ascii="Verdana" w:hAnsi="Verdana"/>
          <w:sz w:val="20"/>
          <w:szCs w:val="20"/>
        </w:rPr>
        <w:t>Alert blijven</w:t>
      </w:r>
    </w:p>
    <w:p w:rsidR="00904BA6" w:rsidRDefault="00904BA6" w:rsidP="00904BA6">
      <w:pPr>
        <w:pStyle w:val="Geenafstand"/>
        <w:numPr>
          <w:ilvl w:val="0"/>
          <w:numId w:val="12"/>
        </w:numPr>
        <w:rPr>
          <w:rFonts w:ascii="Verdana" w:hAnsi="Verdana"/>
          <w:sz w:val="20"/>
          <w:szCs w:val="20"/>
        </w:rPr>
      </w:pPr>
      <w:r>
        <w:rPr>
          <w:rFonts w:ascii="Verdana" w:hAnsi="Verdana"/>
          <w:sz w:val="20"/>
          <w:szCs w:val="20"/>
        </w:rPr>
        <w:t>Met de familie evalueren</w:t>
      </w:r>
    </w:p>
    <w:p w:rsidR="00904BA6" w:rsidRDefault="00904BA6" w:rsidP="00904BA6">
      <w:pPr>
        <w:pStyle w:val="Geenafstand"/>
        <w:numPr>
          <w:ilvl w:val="0"/>
          <w:numId w:val="14"/>
        </w:numPr>
        <w:rPr>
          <w:rFonts w:ascii="Verdana" w:hAnsi="Verdana"/>
          <w:sz w:val="20"/>
          <w:szCs w:val="20"/>
        </w:rPr>
      </w:pPr>
      <w:r>
        <w:rPr>
          <w:rFonts w:ascii="Verdana" w:hAnsi="Verdana"/>
          <w:sz w:val="20"/>
          <w:szCs w:val="20"/>
        </w:rPr>
        <w:t>Het crisisteam neemt contact op met de familie</w:t>
      </w:r>
    </w:p>
    <w:p w:rsidR="00904BA6" w:rsidRDefault="00904BA6" w:rsidP="00904BA6">
      <w:pPr>
        <w:pStyle w:val="Geenafstand"/>
        <w:numPr>
          <w:ilvl w:val="0"/>
          <w:numId w:val="15"/>
        </w:numPr>
        <w:rPr>
          <w:rFonts w:ascii="Verdana" w:hAnsi="Verdana"/>
          <w:sz w:val="20"/>
          <w:szCs w:val="20"/>
        </w:rPr>
      </w:pPr>
      <w:r>
        <w:rPr>
          <w:rFonts w:ascii="Verdana" w:hAnsi="Verdana"/>
          <w:sz w:val="20"/>
          <w:szCs w:val="20"/>
        </w:rPr>
        <w:t>Hoe hebben zij de steun en aanpak van school ervaren?</w:t>
      </w:r>
    </w:p>
    <w:p w:rsidR="00904BA6" w:rsidRDefault="00904BA6" w:rsidP="00904BA6">
      <w:pPr>
        <w:pStyle w:val="Geenafstand"/>
        <w:numPr>
          <w:ilvl w:val="0"/>
          <w:numId w:val="15"/>
        </w:numPr>
        <w:rPr>
          <w:rFonts w:ascii="Verdana" w:hAnsi="Verdana"/>
          <w:sz w:val="20"/>
          <w:szCs w:val="20"/>
        </w:rPr>
      </w:pPr>
      <w:r>
        <w:rPr>
          <w:rFonts w:ascii="Verdana" w:hAnsi="Verdana"/>
          <w:sz w:val="20"/>
          <w:szCs w:val="20"/>
        </w:rPr>
        <w:t>Hebben wij nog aanvullingen of opmerkingen?</w:t>
      </w:r>
    </w:p>
    <w:p w:rsidR="00904BA6" w:rsidRPr="00B90F74" w:rsidRDefault="00904BA6" w:rsidP="00904BA6">
      <w:pPr>
        <w:pStyle w:val="Geenafstand"/>
        <w:numPr>
          <w:ilvl w:val="0"/>
          <w:numId w:val="15"/>
        </w:numPr>
        <w:rPr>
          <w:rFonts w:ascii="Verdana" w:hAnsi="Verdana"/>
          <w:sz w:val="20"/>
          <w:szCs w:val="20"/>
        </w:rPr>
      </w:pPr>
      <w:r>
        <w:rPr>
          <w:rFonts w:ascii="Verdana" w:hAnsi="Verdana"/>
          <w:sz w:val="20"/>
          <w:szCs w:val="20"/>
        </w:rPr>
        <w:t>Verwerk bovengenoemde in het protocol</w:t>
      </w:r>
    </w:p>
    <w:p w:rsidR="00904BA6" w:rsidRPr="009F1CE0" w:rsidRDefault="00904BA6" w:rsidP="00904BA6">
      <w:pPr>
        <w:pStyle w:val="Geenafstand"/>
        <w:rPr>
          <w:rFonts w:ascii="Verdana" w:hAnsi="Verdana"/>
          <w:i/>
          <w:sz w:val="20"/>
          <w:szCs w:val="20"/>
          <w:u w:val="single"/>
        </w:rPr>
      </w:pPr>
    </w:p>
    <w:p w:rsidR="00904BA6" w:rsidRDefault="00904BA6" w:rsidP="00904BA6">
      <w:pPr>
        <w:pStyle w:val="Geenafstand"/>
        <w:rPr>
          <w:rFonts w:ascii="Verdana" w:hAnsi="Verdana"/>
          <w:sz w:val="20"/>
          <w:szCs w:val="20"/>
        </w:rPr>
      </w:pPr>
    </w:p>
    <w:p w:rsidR="00904BA6" w:rsidRPr="00EF12F8" w:rsidRDefault="00904BA6" w:rsidP="00904BA6">
      <w:pPr>
        <w:pStyle w:val="Geenafstand"/>
        <w:rPr>
          <w:rFonts w:ascii="Verdana" w:hAnsi="Verdana"/>
          <w:sz w:val="20"/>
          <w:szCs w:val="20"/>
        </w:rPr>
      </w:pPr>
      <w:r>
        <w:rPr>
          <w:rFonts w:ascii="Verdana" w:hAnsi="Verdana"/>
          <w:sz w:val="20"/>
          <w:szCs w:val="20"/>
        </w:rPr>
        <w:t>(Heermans, n.d. en Fiddelaers- Jaspers, 2015)</w:t>
      </w:r>
    </w:p>
    <w:p w:rsidR="00904BA6" w:rsidRDefault="00904BA6" w:rsidP="00904BA6">
      <w:pPr>
        <w:pStyle w:val="Geenafstand"/>
        <w:rPr>
          <w:rFonts w:ascii="Verdana" w:hAnsi="Verdana"/>
          <w:i/>
          <w:sz w:val="20"/>
          <w:szCs w:val="20"/>
        </w:rPr>
      </w:pPr>
    </w:p>
    <w:p w:rsidR="00904BA6" w:rsidRPr="00A01DC6" w:rsidRDefault="00904BA6" w:rsidP="00904BA6">
      <w:pPr>
        <w:pStyle w:val="Geenafstand"/>
        <w:rPr>
          <w:rFonts w:ascii="Verdana" w:hAnsi="Verdana"/>
          <w:sz w:val="20"/>
          <w:szCs w:val="20"/>
        </w:rPr>
      </w:pPr>
      <w:r>
        <w:rPr>
          <w:rFonts w:ascii="Verdana" w:hAnsi="Verdana"/>
          <w:sz w:val="20"/>
          <w:szCs w:val="20"/>
        </w:rPr>
        <w:t>In het boek De Rouwende school van Riet Fiddelaers- Jaspers zijn veel werkvormen voor in de klas terug te vinden, tevens zijn hier ook voorbeeldbrieven in opgenomen die gebruikt kunnen worden om betrokkenen in te lichten. In het boek zijn ook details te vinden over de stappen zoals hierboven beschreven.</w:t>
      </w:r>
    </w:p>
    <w:p w:rsidR="00904BA6" w:rsidRDefault="00904BA6" w:rsidP="00904BA6">
      <w:pPr>
        <w:pStyle w:val="Geenafstand"/>
        <w:rPr>
          <w:rFonts w:ascii="Verdana" w:hAnsi="Verdana"/>
          <w:i/>
          <w:sz w:val="20"/>
          <w:szCs w:val="20"/>
        </w:rPr>
      </w:pPr>
    </w:p>
    <w:p w:rsidR="00904BA6" w:rsidRDefault="00904BA6" w:rsidP="00904BA6"/>
    <w:p w:rsidR="00904BA6" w:rsidRPr="00D36141" w:rsidRDefault="00904BA6" w:rsidP="00904BA6">
      <w:pPr>
        <w:pStyle w:val="Geenafstand"/>
      </w:pPr>
    </w:p>
    <w:p w:rsidR="00904BA6" w:rsidRDefault="00904BA6"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Default="008C6495" w:rsidP="00904BA6">
      <w:pPr>
        <w:pStyle w:val="Geenafstand"/>
        <w:rPr>
          <w:b/>
          <w:u w:val="single"/>
        </w:rPr>
      </w:pPr>
    </w:p>
    <w:p w:rsidR="008C6495" w:rsidRPr="00D36141" w:rsidRDefault="008C6495" w:rsidP="00904BA6">
      <w:pPr>
        <w:pStyle w:val="Geenafstand"/>
        <w:rPr>
          <w:b/>
          <w:u w:val="single"/>
        </w:rPr>
      </w:pPr>
    </w:p>
    <w:p w:rsidR="00904BA6" w:rsidRDefault="00421F38" w:rsidP="00904BA6">
      <w:pPr>
        <w:pStyle w:val="Geenafstand"/>
        <w:rPr>
          <w:b/>
          <w:u w:val="single"/>
        </w:rPr>
      </w:pPr>
      <w:r>
        <w:rPr>
          <w:b/>
          <w:u w:val="single"/>
        </w:rPr>
        <w:t>bijlage</w:t>
      </w:r>
      <w:r w:rsidR="006D41A3">
        <w:rPr>
          <w:b/>
          <w:u w:val="single"/>
        </w:rPr>
        <w:t xml:space="preserve"> 8</w:t>
      </w:r>
      <w:r w:rsidR="00904BA6" w:rsidRPr="00D36141">
        <w:rPr>
          <w:b/>
          <w:u w:val="single"/>
        </w:rPr>
        <w:t>:</w:t>
      </w:r>
    </w:p>
    <w:p w:rsidR="00857286" w:rsidRDefault="00857286" w:rsidP="00904BA6">
      <w:pPr>
        <w:pStyle w:val="Geenafstand"/>
        <w:rPr>
          <w:b/>
          <w:u w:val="single"/>
        </w:rPr>
      </w:pPr>
    </w:p>
    <w:p w:rsidR="00904BA6" w:rsidRDefault="00904BA6" w:rsidP="00904BA6">
      <w:pPr>
        <w:pStyle w:val="Geenafstand"/>
        <w:rPr>
          <w:b/>
          <w:sz w:val="44"/>
          <w:szCs w:val="44"/>
        </w:rPr>
      </w:pPr>
      <w:r w:rsidRPr="00857286">
        <w:rPr>
          <w:b/>
          <w:sz w:val="44"/>
          <w:szCs w:val="44"/>
        </w:rPr>
        <w:t>Risico-inventarisatie (RI</w:t>
      </w:r>
      <w:r w:rsidR="00421F38" w:rsidRPr="00857286">
        <w:rPr>
          <w:b/>
          <w:sz w:val="44"/>
          <w:szCs w:val="44"/>
        </w:rPr>
        <w:t>&amp;E</w:t>
      </w:r>
      <w:r w:rsidRPr="00857286">
        <w:rPr>
          <w:b/>
          <w:sz w:val="44"/>
          <w:szCs w:val="44"/>
        </w:rPr>
        <w:t>)</w:t>
      </w:r>
    </w:p>
    <w:p w:rsidR="00A23F3D" w:rsidRPr="00A23F3D" w:rsidRDefault="00A23F3D" w:rsidP="00904BA6">
      <w:pPr>
        <w:pStyle w:val="Geenafstand"/>
        <w:rPr>
          <w:sz w:val="20"/>
          <w:szCs w:val="20"/>
        </w:rPr>
      </w:pPr>
      <w:r w:rsidRPr="00A23F3D">
        <w:rPr>
          <w:sz w:val="20"/>
          <w:szCs w:val="20"/>
        </w:rPr>
        <w:t>Zie rapportage op www.arbomeester.nl</w:t>
      </w:r>
    </w:p>
    <w:p w:rsidR="00904BA6" w:rsidRDefault="00904BA6" w:rsidP="00904BA6">
      <w:pPr>
        <w:pStyle w:val="Geenafstand"/>
        <w:rPr>
          <w:b/>
          <w:u w:val="single"/>
        </w:rPr>
      </w:pPr>
    </w:p>
    <w:p w:rsidR="00D36141" w:rsidRDefault="00D36141" w:rsidP="00105827">
      <w:pPr>
        <w:pStyle w:val="Geenafstand"/>
        <w:rPr>
          <w:b/>
          <w:u w:val="single"/>
        </w:rPr>
      </w:pPr>
    </w:p>
    <w:p w:rsidR="00D36141" w:rsidRDefault="00D36141" w:rsidP="00105827">
      <w:pPr>
        <w:pStyle w:val="Geenafstand"/>
        <w:rPr>
          <w:b/>
          <w:u w:val="single"/>
        </w:rPr>
      </w:pPr>
    </w:p>
    <w:p w:rsidR="00D36141" w:rsidRPr="00D36141" w:rsidRDefault="00D36141" w:rsidP="00105827">
      <w:pPr>
        <w:pStyle w:val="Geenafstand"/>
        <w:rPr>
          <w:b/>
          <w:u w:val="single"/>
        </w:rPr>
      </w:pPr>
    </w:p>
    <w:sectPr w:rsidR="00D36141" w:rsidRPr="00D361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95" w:rsidRDefault="008C6495" w:rsidP="00421F38">
      <w:pPr>
        <w:spacing w:line="240" w:lineRule="auto"/>
      </w:pPr>
      <w:r>
        <w:separator/>
      </w:r>
    </w:p>
  </w:endnote>
  <w:endnote w:type="continuationSeparator" w:id="0">
    <w:p w:rsidR="008C6495" w:rsidRDefault="008C6495" w:rsidP="00421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Microsoft YaHe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Default="008C64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8C6495" w:rsidRDefault="008C6495">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Default="008C6495">
    <w:pPr>
      <w:pStyle w:val="Voettekst"/>
      <w:jc w:val="center"/>
    </w:pPr>
    <w:r>
      <w:fldChar w:fldCharType="begin"/>
    </w:r>
    <w:r>
      <w:instrText xml:space="preserve"> PAGE   \* MERGEFORMAT </w:instrText>
    </w:r>
    <w:r>
      <w:fldChar w:fldCharType="separate"/>
    </w:r>
    <w:r w:rsidR="00A25A9E">
      <w:rPr>
        <w:noProof/>
      </w:rPr>
      <w:t>2</w:t>
    </w:r>
    <w:r>
      <w:rPr>
        <w:noProof/>
      </w:rPr>
      <w:fldChar w:fldCharType="end"/>
    </w:r>
  </w:p>
  <w:p w:rsidR="008C6495" w:rsidRDefault="008C6495" w:rsidP="00421F38">
    <w:pPr>
      <w:pStyle w:val="Voettekst"/>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Default="008C6495" w:rsidP="001359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C6495" w:rsidRDefault="008C6495" w:rsidP="001359EB">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Pr="00AC2E5D" w:rsidRDefault="008C6495" w:rsidP="001359EB">
    <w:pPr>
      <w:pStyle w:val="Voettekst"/>
      <w:ind w:right="360"/>
      <w:rPr>
        <w:rFonts w:ascii="Verdana" w:hAnsi="Verdana"/>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Default="008C6495" w:rsidP="001359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C6495" w:rsidRDefault="008C6495" w:rsidP="001359EB">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Pr="00AC2E5D" w:rsidRDefault="008C6495" w:rsidP="001359EB">
    <w:pPr>
      <w:pStyle w:val="Voettekst"/>
      <w:ind w:right="360"/>
      <w:rPr>
        <w:rFonts w:ascii="Verdana" w:hAnsi="Verdana"/>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95" w:rsidRDefault="008C6495" w:rsidP="00421F38">
      <w:pPr>
        <w:spacing w:line="240" w:lineRule="auto"/>
      </w:pPr>
      <w:r>
        <w:separator/>
      </w:r>
    </w:p>
  </w:footnote>
  <w:footnote w:type="continuationSeparator" w:id="0">
    <w:p w:rsidR="008C6495" w:rsidRDefault="008C6495" w:rsidP="00421F38">
      <w:pPr>
        <w:spacing w:line="240" w:lineRule="auto"/>
      </w:pPr>
      <w:r>
        <w:continuationSeparator/>
      </w:r>
    </w:p>
  </w:footnote>
  <w:footnote w:id="1">
    <w:p w:rsidR="008C6495" w:rsidRDefault="008C6495"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2">
    <w:p w:rsidR="008C6495" w:rsidRDefault="008C6495" w:rsidP="00421F3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De Medezeggenschapraad heeft op grond van artikel 10 sub g een instemmingsrecht ten aanzien van de vaststelling of wijziging van de voor de school geldende klachtenregeling.</w:t>
      </w:r>
    </w:p>
  </w:footnote>
  <w:footnote w:id="3">
    <w:p w:rsidR="008C6495" w:rsidRDefault="008C6495" w:rsidP="00933705">
      <w:pPr>
        <w:pStyle w:val="Voetnoottekst"/>
        <w:spacing w:line="240" w:lineRule="atLeast"/>
        <w:rPr>
          <w:rFonts w:ascii="JSO BT" w:hAnsi="JSO BT"/>
          <w:sz w:val="16"/>
          <w:szCs w:val="16"/>
        </w:rPr>
      </w:pPr>
      <w:r>
        <w:rPr>
          <w:rStyle w:val="Voetnootmarkering"/>
          <w:rFonts w:ascii="JSO BT" w:hAnsi="JSO BT"/>
          <w:sz w:val="16"/>
          <w:szCs w:val="16"/>
        </w:rPr>
        <w:footnoteRef/>
      </w:r>
      <w:r>
        <w:rPr>
          <w:rFonts w:ascii="JSO BT" w:hAnsi="JSO BT"/>
          <w:sz w:val="16"/>
          <w:szCs w:val="16"/>
        </w:rPr>
        <w:t xml:space="preserve"> De KNMG Meldcode Kindermishandeling vraagt van artsen om ook </w:t>
      </w:r>
      <w:r>
        <w:rPr>
          <w:rFonts w:ascii="JSO BT" w:hAnsi="JSO BT"/>
          <w:i/>
          <w:iCs/>
          <w:sz w:val="16"/>
          <w:szCs w:val="16"/>
        </w:rPr>
        <w:t>altijd</w:t>
      </w:r>
      <w:r>
        <w:rPr>
          <w:rFonts w:ascii="JSO BT" w:hAnsi="JSO BT"/>
          <w:sz w:val="16"/>
          <w:szCs w:val="16"/>
        </w:rPr>
        <w:t xml:space="preserve"> advies in te winnen van het Advies- en Meldpunt Kindermishandeling of het Steunpunt Huiselijk Geweld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Default="008C6495">
    <w:pPr>
      <w:pStyle w:val="Koptekst"/>
    </w:pPr>
  </w:p>
  <w:p w:rsidR="008C6495" w:rsidRDefault="008C64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95" w:rsidRDefault="008C6495">
    <w:pPr>
      <w:pStyle w:val="Koptekst"/>
    </w:pPr>
  </w:p>
  <w:p w:rsidR="008C6495" w:rsidRDefault="008C64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21713"/>
    <w:multiLevelType w:val="hybridMultilevel"/>
    <w:tmpl w:val="3CCEF4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E16438"/>
    <w:multiLevelType w:val="hybridMultilevel"/>
    <w:tmpl w:val="FF62E9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F0856F2"/>
    <w:multiLevelType w:val="hybridMultilevel"/>
    <w:tmpl w:val="AE1E5DC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2A38CE"/>
    <w:multiLevelType w:val="hybridMultilevel"/>
    <w:tmpl w:val="7F0EC1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2915EA6"/>
    <w:multiLevelType w:val="hybridMultilevel"/>
    <w:tmpl w:val="BD24BD3A"/>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1" w15:restartNumberingAfterBreak="0">
    <w:nsid w:val="23E414F6"/>
    <w:multiLevelType w:val="hybridMultilevel"/>
    <w:tmpl w:val="C3EA6422"/>
    <w:lvl w:ilvl="0" w:tplc="3BAEED4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D25739"/>
    <w:multiLevelType w:val="hybridMultilevel"/>
    <w:tmpl w:val="C2605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D6D7D28"/>
    <w:multiLevelType w:val="hybridMultilevel"/>
    <w:tmpl w:val="BC326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17" w15:restartNumberingAfterBreak="0">
    <w:nsid w:val="32E71759"/>
    <w:multiLevelType w:val="hybridMultilevel"/>
    <w:tmpl w:val="2154FA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C876C2"/>
    <w:multiLevelType w:val="hybridMultilevel"/>
    <w:tmpl w:val="6586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C560A"/>
    <w:multiLevelType w:val="hybridMultilevel"/>
    <w:tmpl w:val="1112502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D0079D"/>
    <w:multiLevelType w:val="hybridMultilevel"/>
    <w:tmpl w:val="2C2CE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F233F0"/>
    <w:multiLevelType w:val="hybridMultilevel"/>
    <w:tmpl w:val="8A14B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2C414F"/>
    <w:multiLevelType w:val="hybridMultilevel"/>
    <w:tmpl w:val="833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C2FB1"/>
    <w:multiLevelType w:val="hybridMultilevel"/>
    <w:tmpl w:val="AFB657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541781"/>
    <w:multiLevelType w:val="hybridMultilevel"/>
    <w:tmpl w:val="D3227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7D5745"/>
    <w:multiLevelType w:val="hybridMultilevel"/>
    <w:tmpl w:val="64B61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D741A2"/>
    <w:multiLevelType w:val="hybridMultilevel"/>
    <w:tmpl w:val="06EAC19A"/>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4476A"/>
    <w:multiLevelType w:val="hybridMultilevel"/>
    <w:tmpl w:val="C4E4FC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EE2242"/>
    <w:multiLevelType w:val="hybridMultilevel"/>
    <w:tmpl w:val="E250D8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F3C4D"/>
    <w:multiLevelType w:val="hybridMultilevel"/>
    <w:tmpl w:val="4F26E146"/>
    <w:lvl w:ilvl="0" w:tplc="3BAEED4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B0B34"/>
    <w:multiLevelType w:val="hybridMultilevel"/>
    <w:tmpl w:val="9258CE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39E7418"/>
    <w:multiLevelType w:val="hybridMultilevel"/>
    <w:tmpl w:val="2466A5F6"/>
    <w:lvl w:ilvl="0" w:tplc="3BAEED4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A57652"/>
    <w:multiLevelType w:val="hybridMultilevel"/>
    <w:tmpl w:val="D64E12A0"/>
    <w:lvl w:ilvl="0" w:tplc="F058F0A6">
      <w:start w:val="2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3BD07CA"/>
    <w:multiLevelType w:val="hybridMultilevel"/>
    <w:tmpl w:val="1C009EC4"/>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42" w15:restartNumberingAfterBreak="0">
    <w:nsid w:val="648E5E1A"/>
    <w:multiLevelType w:val="hybridMultilevel"/>
    <w:tmpl w:val="074A0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8263AA8"/>
    <w:multiLevelType w:val="hybridMultilevel"/>
    <w:tmpl w:val="F8F0D3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6B394023"/>
    <w:multiLevelType w:val="hybridMultilevel"/>
    <w:tmpl w:val="A5E4A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2DA6649"/>
    <w:multiLevelType w:val="hybridMultilevel"/>
    <w:tmpl w:val="8BB661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64C0B98"/>
    <w:multiLevelType w:val="hybridMultilevel"/>
    <w:tmpl w:val="D36EA7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765B4175"/>
    <w:multiLevelType w:val="hybridMultilevel"/>
    <w:tmpl w:val="BD98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A451B4"/>
    <w:multiLevelType w:val="hybridMultilevel"/>
    <w:tmpl w:val="6F4A01B8"/>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num w:numId="1">
    <w:abstractNumId w:val="29"/>
  </w:num>
  <w:num w:numId="2">
    <w:abstractNumId w:val="30"/>
  </w:num>
  <w:num w:numId="3">
    <w:abstractNumId w:val="24"/>
  </w:num>
  <w:num w:numId="4">
    <w:abstractNumId w:val="32"/>
  </w:num>
  <w:num w:numId="5">
    <w:abstractNumId w:val="17"/>
  </w:num>
  <w:num w:numId="6">
    <w:abstractNumId w:val="47"/>
  </w:num>
  <w:num w:numId="7">
    <w:abstractNumId w:val="38"/>
  </w:num>
  <w:num w:numId="8">
    <w:abstractNumId w:val="21"/>
  </w:num>
  <w:num w:numId="9">
    <w:abstractNumId w:val="28"/>
  </w:num>
  <w:num w:numId="10">
    <w:abstractNumId w:val="8"/>
  </w:num>
  <w:num w:numId="11">
    <w:abstractNumId w:val="4"/>
  </w:num>
  <w:num w:numId="12">
    <w:abstractNumId w:val="2"/>
  </w:num>
  <w:num w:numId="13">
    <w:abstractNumId w:val="13"/>
  </w:num>
  <w:num w:numId="14">
    <w:abstractNumId w:val="44"/>
  </w:num>
  <w:num w:numId="15">
    <w:abstractNumId w:val="5"/>
  </w:num>
  <w:num w:numId="16">
    <w:abstractNumId w:val="33"/>
  </w:num>
  <w:num w:numId="17">
    <w:abstractNumId w:val="16"/>
  </w:num>
  <w:num w:numId="18">
    <w:abstractNumId w:val="16"/>
    <w:lvlOverride w:ilvl="0">
      <w:lvl w:ilvl="0">
        <w:start w:val="1"/>
        <w:numFmt w:val="decimal"/>
        <w:lvlText w:val="%1."/>
        <w:legacy w:legacy="1" w:legacySpace="0" w:legacyIndent="283"/>
        <w:lvlJc w:val="left"/>
        <w:pPr>
          <w:ind w:left="283" w:hanging="283"/>
        </w:pPr>
      </w:lvl>
    </w:lvlOverride>
  </w:num>
  <w:num w:numId="1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0">
    <w:abstractNumId w:val="6"/>
  </w:num>
  <w:num w:numId="21">
    <w:abstractNumId w:val="36"/>
  </w:num>
  <w:num w:numId="22">
    <w:abstractNumId w:val="40"/>
  </w:num>
  <w:num w:numId="23">
    <w:abstractNumId w:val="42"/>
  </w:num>
  <w:num w:numId="24">
    <w:abstractNumId w:val="23"/>
  </w:num>
  <w:num w:numId="25">
    <w:abstractNumId w:val="15"/>
  </w:num>
  <w:num w:numId="26">
    <w:abstractNumId w:val="48"/>
  </w:num>
  <w:num w:numId="27">
    <w:abstractNumId w:val="20"/>
  </w:num>
  <w:num w:numId="28">
    <w:abstractNumId w:val="27"/>
  </w:num>
  <w:num w:numId="29">
    <w:abstractNumId w:val="49"/>
  </w:num>
  <w:num w:numId="30">
    <w:abstractNumId w:val="41"/>
  </w:num>
  <w:num w:numId="31">
    <w:abstractNumId w:val="10"/>
  </w:num>
  <w:num w:numId="32">
    <w:abstractNumId w:val="37"/>
  </w:num>
  <w:num w:numId="33">
    <w:abstractNumId w:val="39"/>
  </w:num>
  <w:num w:numId="34">
    <w:abstractNumId w:val="11"/>
  </w:num>
  <w:num w:numId="35">
    <w:abstractNumId w:val="43"/>
  </w:num>
  <w:num w:numId="36">
    <w:abstractNumId w:val="31"/>
  </w:num>
  <w:num w:numId="37">
    <w:abstractNumId w:val="46"/>
  </w:num>
  <w:num w:numId="38">
    <w:abstractNumId w:val="22"/>
  </w:num>
  <w:num w:numId="39">
    <w:abstractNumId w:val="19"/>
  </w:num>
  <w:num w:numId="40">
    <w:abstractNumId w:val="18"/>
  </w:num>
  <w:num w:numId="41">
    <w:abstractNumId w:val="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2"/>
  </w:num>
  <w:num w:numId="45">
    <w:abstractNumId w:val="26"/>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5"/>
  </w:num>
  <w:num w:numId="49">
    <w:abstractNumId w:val="45"/>
  </w:num>
  <w:num w:numId="50">
    <w:abstractNumId w:val="1"/>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27"/>
    <w:rsid w:val="00105827"/>
    <w:rsid w:val="00110492"/>
    <w:rsid w:val="001359EB"/>
    <w:rsid w:val="00421F38"/>
    <w:rsid w:val="00674380"/>
    <w:rsid w:val="006C4DC6"/>
    <w:rsid w:val="006D41A3"/>
    <w:rsid w:val="00750A20"/>
    <w:rsid w:val="00812E06"/>
    <w:rsid w:val="00817512"/>
    <w:rsid w:val="00857286"/>
    <w:rsid w:val="008C6495"/>
    <w:rsid w:val="00904BA6"/>
    <w:rsid w:val="00933705"/>
    <w:rsid w:val="00A23F3D"/>
    <w:rsid w:val="00A25A9E"/>
    <w:rsid w:val="00AC4931"/>
    <w:rsid w:val="00D36141"/>
    <w:rsid w:val="00DD0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044E5-E4E0-46C3-827D-86D3DA16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5827"/>
    <w:pPr>
      <w:spacing w:after="0" w:line="300" w:lineRule="auto"/>
    </w:pPr>
    <w:rPr>
      <w:rFonts w:ascii="Arial" w:eastAsia="Times New Roman" w:hAnsi="Arial" w:cs="Times New Roman"/>
      <w:szCs w:val="24"/>
      <w:lang w:eastAsia="nl-NL"/>
    </w:rPr>
  </w:style>
  <w:style w:type="paragraph" w:styleId="Kop1">
    <w:name w:val="heading 1"/>
    <w:basedOn w:val="Standaard"/>
    <w:next w:val="Standaard"/>
    <w:link w:val="Kop1Char"/>
    <w:qFormat/>
    <w:rsid w:val="00421F38"/>
    <w:pPr>
      <w:keepNext/>
      <w:spacing w:line="240" w:lineRule="auto"/>
      <w:outlineLvl w:val="0"/>
    </w:pPr>
    <w:rPr>
      <w:rFonts w:cs="Arial"/>
      <w:b/>
      <w:bCs/>
      <w:kern w:val="24"/>
      <w:sz w:val="24"/>
      <w:szCs w:val="32"/>
    </w:rPr>
  </w:style>
  <w:style w:type="paragraph" w:styleId="Kop2">
    <w:name w:val="heading 2"/>
    <w:basedOn w:val="Standaard"/>
    <w:next w:val="Standaard"/>
    <w:link w:val="Kop2Char"/>
    <w:qFormat/>
    <w:rsid w:val="00421F38"/>
    <w:pPr>
      <w:keepNext/>
      <w:spacing w:line="240" w:lineRule="auto"/>
      <w:outlineLvl w:val="1"/>
    </w:pPr>
    <w:rPr>
      <w:b/>
      <w:bCs/>
      <w:sz w:val="20"/>
    </w:rPr>
  </w:style>
  <w:style w:type="paragraph" w:styleId="Kop3">
    <w:name w:val="heading 3"/>
    <w:basedOn w:val="Standaard"/>
    <w:next w:val="Standaard"/>
    <w:link w:val="Kop3Char"/>
    <w:uiPriority w:val="9"/>
    <w:semiHidden/>
    <w:unhideWhenUsed/>
    <w:qFormat/>
    <w:rsid w:val="0093370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5827"/>
    <w:pPr>
      <w:spacing w:after="0" w:line="240" w:lineRule="auto"/>
    </w:pPr>
    <w:rPr>
      <w:rFonts w:ascii="Arial" w:eastAsia="Times New Roman" w:hAnsi="Arial" w:cs="Times New Roman"/>
      <w:szCs w:val="24"/>
      <w:lang w:eastAsia="nl-NL"/>
    </w:rPr>
  </w:style>
  <w:style w:type="character" w:customStyle="1" w:styleId="Kop1Char">
    <w:name w:val="Kop 1 Char"/>
    <w:basedOn w:val="Standaardalinea-lettertype"/>
    <w:link w:val="Kop1"/>
    <w:rsid w:val="00421F38"/>
    <w:rPr>
      <w:rFonts w:ascii="Arial" w:eastAsia="Times New Roman" w:hAnsi="Arial" w:cs="Arial"/>
      <w:b/>
      <w:bCs/>
      <w:kern w:val="24"/>
      <w:sz w:val="24"/>
      <w:szCs w:val="32"/>
      <w:lang w:eastAsia="nl-NL"/>
    </w:rPr>
  </w:style>
  <w:style w:type="character" w:customStyle="1" w:styleId="Kop2Char">
    <w:name w:val="Kop 2 Char"/>
    <w:basedOn w:val="Standaardalinea-lettertype"/>
    <w:link w:val="Kop2"/>
    <w:rsid w:val="00421F38"/>
    <w:rPr>
      <w:rFonts w:ascii="Arial" w:eastAsia="Times New Roman" w:hAnsi="Arial" w:cs="Times New Roman"/>
      <w:b/>
      <w:bCs/>
      <w:sz w:val="20"/>
      <w:szCs w:val="24"/>
      <w:lang w:eastAsia="nl-NL"/>
    </w:rPr>
  </w:style>
  <w:style w:type="paragraph" w:styleId="Voetnoottekst">
    <w:name w:val="footnote text"/>
    <w:basedOn w:val="Standaard"/>
    <w:link w:val="VoetnoottekstChar"/>
    <w:semiHidden/>
    <w:rsid w:val="00421F38"/>
    <w:pPr>
      <w:spacing w:line="240" w:lineRule="auto"/>
    </w:pPr>
    <w:rPr>
      <w:sz w:val="20"/>
      <w:szCs w:val="20"/>
    </w:rPr>
  </w:style>
  <w:style w:type="character" w:customStyle="1" w:styleId="VoetnoottekstChar">
    <w:name w:val="Voetnoottekst Char"/>
    <w:basedOn w:val="Standaardalinea-lettertype"/>
    <w:link w:val="Voetnoottekst"/>
    <w:semiHidden/>
    <w:rsid w:val="00421F38"/>
    <w:rPr>
      <w:rFonts w:ascii="Arial" w:eastAsia="Times New Roman" w:hAnsi="Arial" w:cs="Times New Roman"/>
      <w:sz w:val="20"/>
      <w:szCs w:val="20"/>
      <w:lang w:eastAsia="nl-NL"/>
    </w:rPr>
  </w:style>
  <w:style w:type="paragraph" w:styleId="Voettekst">
    <w:name w:val="footer"/>
    <w:basedOn w:val="Standaard"/>
    <w:link w:val="VoettekstChar"/>
    <w:rsid w:val="00421F38"/>
    <w:pPr>
      <w:tabs>
        <w:tab w:val="center" w:pos="4536"/>
        <w:tab w:val="right" w:pos="9072"/>
      </w:tabs>
      <w:spacing w:line="240" w:lineRule="auto"/>
    </w:pPr>
    <w:rPr>
      <w:sz w:val="20"/>
    </w:rPr>
  </w:style>
  <w:style w:type="character" w:customStyle="1" w:styleId="VoettekstChar">
    <w:name w:val="Voettekst Char"/>
    <w:basedOn w:val="Standaardalinea-lettertype"/>
    <w:link w:val="Voettekst"/>
    <w:rsid w:val="00421F38"/>
    <w:rPr>
      <w:rFonts w:ascii="Arial" w:eastAsia="Times New Roman" w:hAnsi="Arial" w:cs="Times New Roman"/>
      <w:sz w:val="20"/>
      <w:szCs w:val="24"/>
      <w:lang w:eastAsia="nl-NL"/>
    </w:rPr>
  </w:style>
  <w:style w:type="character" w:styleId="Hyperlink">
    <w:name w:val="Hyperlink"/>
    <w:basedOn w:val="Standaardalinea-lettertype"/>
    <w:rsid w:val="00421F38"/>
    <w:rPr>
      <w:color w:val="0000FF"/>
      <w:u w:val="single"/>
    </w:rPr>
  </w:style>
  <w:style w:type="character" w:styleId="Paginanummer">
    <w:name w:val="page number"/>
    <w:basedOn w:val="Standaardalinea-lettertype"/>
    <w:rsid w:val="00421F38"/>
  </w:style>
  <w:style w:type="character" w:customStyle="1" w:styleId="ff23">
    <w:name w:val="ff23"/>
    <w:basedOn w:val="Standaardalinea-lettertype"/>
    <w:rsid w:val="00812E06"/>
    <w:rPr>
      <w:rFonts w:ascii="Tahoma" w:hAnsi="Tahoma" w:cs="Tahoma" w:hint="default"/>
    </w:rPr>
  </w:style>
  <w:style w:type="table" w:styleId="Tabelraster">
    <w:name w:val="Table Grid"/>
    <w:basedOn w:val="Standaardtabel"/>
    <w:uiPriority w:val="39"/>
    <w:rsid w:val="0081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lignleft">
    <w:name w:val="imalign_left"/>
    <w:basedOn w:val="Standaard"/>
    <w:rsid w:val="00812E06"/>
    <w:pPr>
      <w:spacing w:line="240" w:lineRule="auto"/>
    </w:pPr>
    <w:rPr>
      <w:rFonts w:ascii="Times New Roman" w:hAnsi="Times New Roman"/>
      <w:sz w:val="24"/>
      <w:lang w:val="en-US" w:eastAsia="en-US"/>
    </w:rPr>
  </w:style>
  <w:style w:type="paragraph" w:styleId="Koptekst">
    <w:name w:val="header"/>
    <w:basedOn w:val="Standaard"/>
    <w:link w:val="KoptekstChar"/>
    <w:uiPriority w:val="99"/>
    <w:unhideWhenUsed/>
    <w:rsid w:val="00812E06"/>
    <w:pPr>
      <w:tabs>
        <w:tab w:val="center" w:pos="4536"/>
        <w:tab w:val="right" w:pos="9072"/>
      </w:tabs>
      <w:spacing w:line="240" w:lineRule="auto"/>
    </w:pPr>
    <w:rPr>
      <w:rFonts w:ascii="Tahoma" w:hAnsi="Tahoma"/>
      <w:sz w:val="24"/>
    </w:rPr>
  </w:style>
  <w:style w:type="character" w:customStyle="1" w:styleId="KoptekstChar">
    <w:name w:val="Koptekst Char"/>
    <w:basedOn w:val="Standaardalinea-lettertype"/>
    <w:link w:val="Koptekst"/>
    <w:uiPriority w:val="99"/>
    <w:rsid w:val="00812E06"/>
    <w:rPr>
      <w:rFonts w:ascii="Tahoma" w:eastAsia="Times New Roman" w:hAnsi="Tahoma" w:cs="Times New Roman"/>
      <w:sz w:val="24"/>
      <w:szCs w:val="24"/>
      <w:lang w:eastAsia="nl-NL"/>
    </w:rPr>
  </w:style>
  <w:style w:type="paragraph" w:styleId="Lijstalinea">
    <w:name w:val="List Paragraph"/>
    <w:basedOn w:val="Standaard"/>
    <w:uiPriority w:val="34"/>
    <w:qFormat/>
    <w:rsid w:val="00812E06"/>
    <w:pPr>
      <w:spacing w:line="240" w:lineRule="auto"/>
      <w:ind w:left="720"/>
      <w:contextualSpacing/>
    </w:pPr>
    <w:rPr>
      <w:rFonts w:ascii="Tahoma" w:hAnsi="Tahoma"/>
      <w:sz w:val="24"/>
    </w:rPr>
  </w:style>
  <w:style w:type="character" w:customStyle="1" w:styleId="Kop3Char">
    <w:name w:val="Kop 3 Char"/>
    <w:basedOn w:val="Standaardalinea-lettertype"/>
    <w:link w:val="Kop3"/>
    <w:uiPriority w:val="9"/>
    <w:semiHidden/>
    <w:rsid w:val="00933705"/>
    <w:rPr>
      <w:rFonts w:asciiTheme="majorHAnsi" w:eastAsiaTheme="majorEastAsia" w:hAnsiTheme="majorHAnsi" w:cstheme="majorBidi"/>
      <w:color w:val="1F4D78" w:themeColor="accent1" w:themeShade="7F"/>
      <w:sz w:val="24"/>
      <w:szCs w:val="24"/>
      <w:lang w:eastAsia="nl-NL"/>
    </w:rPr>
  </w:style>
  <w:style w:type="character" w:styleId="Voetnootmarkering">
    <w:name w:val="footnote reference"/>
    <w:semiHidden/>
    <w:rsid w:val="00933705"/>
    <w:rPr>
      <w:vertAlign w:val="superscript"/>
    </w:rPr>
  </w:style>
  <w:style w:type="paragraph" w:styleId="Ballontekst">
    <w:name w:val="Balloon Text"/>
    <w:basedOn w:val="Standaard"/>
    <w:link w:val="BallontekstChar"/>
    <w:uiPriority w:val="99"/>
    <w:semiHidden/>
    <w:unhideWhenUsed/>
    <w:rsid w:val="006D41A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41A3"/>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6627">
      <w:bodyDiv w:val="1"/>
      <w:marLeft w:val="0"/>
      <w:marRight w:val="0"/>
      <w:marTop w:val="0"/>
      <w:marBottom w:val="0"/>
      <w:divBdr>
        <w:top w:val="none" w:sz="0" w:space="0" w:color="auto"/>
        <w:left w:val="none" w:sz="0" w:space="0" w:color="auto"/>
        <w:bottom w:val="none" w:sz="0" w:space="0" w:color="auto"/>
        <w:right w:val="none" w:sz="0" w:space="0" w:color="auto"/>
      </w:divBdr>
    </w:div>
    <w:div w:id="20841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vangingsfonds.nl" TargetMode="External"/><Relationship Id="rId18" Type="http://schemas.microsoft.com/office/2007/relationships/hdphoto" Target="media/hdphoto1.wdp"/><Relationship Id="rId26" Type="http://schemas.openxmlformats.org/officeDocument/2006/relationships/hyperlink" Target="http://www.stichtingstomp.nl" TargetMode="External"/><Relationship Id="rId39" Type="http://schemas.openxmlformats.org/officeDocument/2006/relationships/header" Target="header2.xml"/><Relationship Id="rId21" Type="http://schemas.openxmlformats.org/officeDocument/2006/relationships/header" Target="header1.xml"/><Relationship Id="rId34" Type="http://schemas.openxmlformats.org/officeDocument/2006/relationships/hyperlink" Target="http://www.opvoeden.nl" TargetMode="External"/><Relationship Id="rId42" Type="http://schemas.openxmlformats.org/officeDocument/2006/relationships/hyperlink" Target="http://www.jso.nl/Docs/Word/20100901%20Meldcode%20HG%20en%20KM%20-%20KO.doc" TargetMode="External"/><Relationship Id="rId47" Type="http://schemas.openxmlformats.org/officeDocument/2006/relationships/hyperlink" Target="http://www.jso.nl/Docs/Word/20100901%20Meldcode%20HG%20en%20KM%20-%20KO.doc" TargetMode="External"/><Relationship Id="rId50" Type="http://schemas.openxmlformats.org/officeDocument/2006/relationships/hyperlink" Target="http://www.jso.nl/Docs/Word/20100901%20Meldcode%20HG%20en%20KM%20-%20KO.doc" TargetMode="External"/><Relationship Id="rId55" Type="http://schemas.openxmlformats.org/officeDocument/2006/relationships/image" Target="media/image5.jpeg"/><Relationship Id="rId7" Type="http://schemas.openxmlformats.org/officeDocument/2006/relationships/hyperlink" Target="http://maxius.nl/wet-op-het-primair-onderwijs/artikel4c/lid1/onderdeela"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mijnleerlingonline.nl" TargetMode="External"/><Relationship Id="rId41" Type="http://schemas.openxmlformats.org/officeDocument/2006/relationships/hyperlink" Target="http://www.jso.nl/Docs/Word/20100901%20Meldcode%20HG%20en%20KM%20-%20KO.doc" TargetMode="External"/><Relationship Id="rId54" Type="http://schemas.openxmlformats.org/officeDocument/2006/relationships/image" Target="cid:image002.gif@01CAC421.30194D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xius.nl/wet-op-het-primair-onderwijs/artikel4c/lid1/onderdeelc/sub2" TargetMode="External"/><Relationship Id="rId24" Type="http://schemas.openxmlformats.org/officeDocument/2006/relationships/hyperlink" Target="http://www.pestweb.nl" TargetMode="External"/><Relationship Id="rId32" Type="http://schemas.openxmlformats.org/officeDocument/2006/relationships/hyperlink" Target="http://www.digitalfilecheck.nl" TargetMode="External"/><Relationship Id="rId37" Type="http://schemas.openxmlformats.org/officeDocument/2006/relationships/footer" Target="footer5.xml"/><Relationship Id="rId40" Type="http://schemas.openxmlformats.org/officeDocument/2006/relationships/image" Target="media/image3.png"/><Relationship Id="rId45" Type="http://schemas.openxmlformats.org/officeDocument/2006/relationships/hyperlink" Target="http://www.jso.nl/Docs/Word/20100901%20Meldcode%20HG%20en%20KM%20-%20KO.doc" TargetMode="External"/><Relationship Id="rId53" Type="http://schemas.openxmlformats.org/officeDocument/2006/relationships/image" Target="media/image4.png"/><Relationship Id="rId58" Type="http://schemas.openxmlformats.org/officeDocument/2006/relationships/hyperlink" Target="mailto:centrum@sociaalteamdordrecht.n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diplomaveiliginternet.nl" TargetMode="External"/><Relationship Id="rId28" Type="http://schemas.openxmlformats.org/officeDocument/2006/relationships/hyperlink" Target="http://www.stopdigitaalpesten.nl" TargetMode="External"/><Relationship Id="rId36" Type="http://schemas.openxmlformats.org/officeDocument/2006/relationships/hyperlink" Target="http://www.mediaopvoeding.nl" TargetMode="External"/><Relationship Id="rId49" Type="http://schemas.openxmlformats.org/officeDocument/2006/relationships/hyperlink" Target="http://www.jso.nl/Docs/Word/20100901%20Meldcode%20HG%20en%20KM%20-%20KO.doc" TargetMode="External"/><Relationship Id="rId57" Type="http://schemas.openxmlformats.org/officeDocument/2006/relationships/hyperlink" Target="mailto:saniyeyilmaz@flexusjeugdplein.nl" TargetMode="External"/><Relationship Id="rId61" Type="http://schemas.openxmlformats.org/officeDocument/2006/relationships/theme" Target="theme/theme1.xml"/><Relationship Id="rId10" Type="http://schemas.openxmlformats.org/officeDocument/2006/relationships/hyperlink" Target="http://maxius.nl/wet-op-het-primair-onderwijs/artikel4c/lid1/onderdeelc/sub1" TargetMode="External"/><Relationship Id="rId19" Type="http://schemas.openxmlformats.org/officeDocument/2006/relationships/footer" Target="footer3.xml"/><Relationship Id="rId31" Type="http://schemas.openxmlformats.org/officeDocument/2006/relationships/hyperlink" Target="http://www.mediawijzer.nl" TargetMode="External"/><Relationship Id="rId44" Type="http://schemas.openxmlformats.org/officeDocument/2006/relationships/hyperlink" Target="http://www.jso.nl/Docs/Word/20100901%20Meldcode%20HG%20en%20KM%20-%20KO.doc" TargetMode="External"/><Relationship Id="rId52" Type="http://schemas.openxmlformats.org/officeDocument/2006/relationships/hyperlink" Target="http://www.jso.nl/Docs/Word/20100901%20Meldcode%20HG%20en%20KM%20-%20KO.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xius.nl/wet-op-het-primair-onderwijs/artikel4c/lid1/onderdeelc" TargetMode="External"/><Relationship Id="rId14" Type="http://schemas.openxmlformats.org/officeDocument/2006/relationships/hyperlink" Target="http://www.vervangingsfonds.nl" TargetMode="External"/><Relationship Id="rId22" Type="http://schemas.openxmlformats.org/officeDocument/2006/relationships/image" Target="media/image2.png"/><Relationship Id="rId27" Type="http://schemas.openxmlformats.org/officeDocument/2006/relationships/hyperlink" Target="http://www.posicom.nl" TargetMode="External"/><Relationship Id="rId30" Type="http://schemas.openxmlformats.org/officeDocument/2006/relationships/hyperlink" Target="http://www.kennisnet.nl" TargetMode="External"/><Relationship Id="rId35" Type="http://schemas.openxmlformats.org/officeDocument/2006/relationships/hyperlink" Target="http://www.mediawijzer.net" TargetMode="External"/><Relationship Id="rId43" Type="http://schemas.openxmlformats.org/officeDocument/2006/relationships/hyperlink" Target="http://www.jso.nl/Docs/Word/20100901%20Meldcode%20HG%20en%20KM%20-%20KO.doc" TargetMode="External"/><Relationship Id="rId48" Type="http://schemas.openxmlformats.org/officeDocument/2006/relationships/hyperlink" Target="http://www.jso.nl/Docs/Word/20100901%20Meldcode%20HG%20en%20KM%20-%20KO.doc" TargetMode="External"/><Relationship Id="rId56" Type="http://schemas.openxmlformats.org/officeDocument/2006/relationships/hyperlink" Target="mailto:meldcode@jso.nl" TargetMode="External"/><Relationship Id="rId8" Type="http://schemas.openxmlformats.org/officeDocument/2006/relationships/hyperlink" Target="http://maxius.nl/wet-op-het-primair-onderwijs/artikel4c/lid1/onderdeelb" TargetMode="External"/><Relationship Id="rId51" Type="http://schemas.openxmlformats.org/officeDocument/2006/relationships/hyperlink" Target="http://www.jso.nl/Docs/Word/20100901%20Meldcode%20HG%20en%20KM%20-%20KO.doc" TargetMode="External"/><Relationship Id="rId3" Type="http://schemas.openxmlformats.org/officeDocument/2006/relationships/settings" Target="settings.xml"/><Relationship Id="rId12" Type="http://schemas.openxmlformats.org/officeDocument/2006/relationships/hyperlink" Target="http://www.arbomeester.nl" TargetMode="External"/><Relationship Id="rId17" Type="http://schemas.openxmlformats.org/officeDocument/2006/relationships/image" Target="media/image1.png"/><Relationship Id="rId25" Type="http://schemas.openxmlformats.org/officeDocument/2006/relationships/hyperlink" Target="http://www.pesten.net" TargetMode="External"/><Relationship Id="rId33" Type="http://schemas.openxmlformats.org/officeDocument/2006/relationships/hyperlink" Target="http://www.surfsleutel.nl" TargetMode="External"/><Relationship Id="rId38" Type="http://schemas.openxmlformats.org/officeDocument/2006/relationships/footer" Target="footer6.xml"/><Relationship Id="rId46" Type="http://schemas.openxmlformats.org/officeDocument/2006/relationships/hyperlink" Target="http://www.jso.nl/Docs/Word/20100901%20Meldcode%20HG%20en%20KM%20-%20KO.doc" TargetMode="External"/><Relationship Id="rId59" Type="http://schemas.openxmlformats.org/officeDocument/2006/relationships/hyperlink" Target="http://www.sociaalwijkteamdor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16532</Words>
  <Characters>90926</Characters>
  <Application>Microsoft Office Word</Application>
  <DocSecurity>4</DocSecurity>
  <Lines>757</Lines>
  <Paragraphs>214</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107244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Stelt, J.D. van der</dc:creator>
  <cp:keywords/>
  <dc:description/>
  <cp:lastModifiedBy>Os - Kok, P. van</cp:lastModifiedBy>
  <cp:revision>2</cp:revision>
  <cp:lastPrinted>2017-09-19T11:17:00Z</cp:lastPrinted>
  <dcterms:created xsi:type="dcterms:W3CDTF">2018-10-23T15:36:00Z</dcterms:created>
  <dcterms:modified xsi:type="dcterms:W3CDTF">2018-10-23T15:36:00Z</dcterms:modified>
</cp:coreProperties>
</file>