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F2670" w:rsidP="00442895" w:rsidRDefault="000F2670" w14:paraId="34F8159F" w14:textId="77777777">
      <w:pPr>
        <w:jc w:val="center"/>
        <w:rPr>
          <w:rFonts w:cstheme="min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F2670" w:rsidP="00442895" w:rsidRDefault="000F2670" w14:paraId="52AA98E7" w14:textId="77777777">
      <w:pPr>
        <w:jc w:val="center"/>
        <w:rPr>
          <w:rFonts w:cstheme="min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0711E7" w:rsidR="00C07BA5" w:rsidP="00442895" w:rsidRDefault="00C07BA5" w14:paraId="16D89436" w14:textId="2C62502D">
      <w:pPr>
        <w:jc w:val="center"/>
        <w:rPr>
          <w:rFonts w:ascii="Cocon" w:hAnsi="Cocon" w:cstheme="minorHAnsi"/>
          <w:sz w:val="96"/>
          <w:szCs w:val="9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0711E7">
        <w:rPr>
          <w:rFonts w:ascii="Cocon" w:hAnsi="Cocon" w:cstheme="minorHAnsi"/>
          <w:sz w:val="96"/>
          <w:szCs w:val="9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Anti-pestprotocol</w:t>
      </w:r>
    </w:p>
    <w:p w:rsidRPr="008B647E" w:rsidR="00C07BA5" w:rsidP="00C07BA5" w:rsidRDefault="00C07BA5" w14:paraId="0DBA9B16" w14:textId="77777777">
      <w:pPr>
        <w:rPr>
          <w:rFonts w:cstheme="minorHAnsi"/>
          <w:sz w:val="24"/>
          <w:szCs w:val="24"/>
        </w:rPr>
      </w:pPr>
      <w:r w:rsidRPr="008B647E">
        <w:rPr>
          <w:rFonts w:cstheme="minorHAnsi"/>
          <w:sz w:val="24"/>
          <w:szCs w:val="24"/>
        </w:rPr>
        <w:t xml:space="preserve"> </w:t>
      </w:r>
    </w:p>
    <w:p w:rsidRPr="008B647E" w:rsidR="00C07BA5" w:rsidP="00C07BA5" w:rsidRDefault="00C07BA5" w14:paraId="4ADC48B3" w14:textId="04568E33">
      <w:pPr>
        <w:rPr>
          <w:rFonts w:cstheme="minorHAnsi"/>
          <w:sz w:val="24"/>
          <w:szCs w:val="24"/>
        </w:rPr>
      </w:pPr>
      <w:r w:rsidRPr="008B647E">
        <w:rPr>
          <w:rFonts w:cstheme="minorHAnsi"/>
          <w:sz w:val="24"/>
          <w:szCs w:val="24"/>
        </w:rPr>
        <w:t xml:space="preserve"> </w:t>
      </w:r>
      <w:r w:rsidRPr="008B647E" w:rsidR="00442895">
        <w:rPr>
          <w:rFonts w:cstheme="minorHAnsi"/>
          <w:noProof/>
          <w:sz w:val="24"/>
          <w:szCs w:val="24"/>
        </w:rPr>
        <w:drawing>
          <wp:inline distT="0" distB="0" distL="0" distR="0" wp14:anchorId="0799E085" wp14:editId="35470551">
            <wp:extent cx="5684762" cy="2250218"/>
            <wp:effectExtent l="0" t="0" r="0" b="0"/>
            <wp:docPr id="1751437039" name="Afbeelding 175143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4762" cy="2250218"/>
                    </a:xfrm>
                    <a:prstGeom prst="rect">
                      <a:avLst/>
                    </a:prstGeom>
                  </pic:spPr>
                </pic:pic>
              </a:graphicData>
            </a:graphic>
          </wp:inline>
        </w:drawing>
      </w:r>
    </w:p>
    <w:p w:rsidRPr="008B647E" w:rsidR="00C07BA5" w:rsidP="00C07BA5" w:rsidRDefault="00C07BA5" w14:paraId="7FDDCD38" w14:textId="77777777">
      <w:pPr>
        <w:rPr>
          <w:rFonts w:cstheme="minorHAnsi"/>
          <w:sz w:val="24"/>
          <w:szCs w:val="24"/>
        </w:rPr>
      </w:pPr>
      <w:r w:rsidRPr="008B647E">
        <w:rPr>
          <w:rFonts w:cstheme="minorHAnsi"/>
          <w:sz w:val="24"/>
          <w:szCs w:val="24"/>
        </w:rPr>
        <w:t xml:space="preserve"> </w:t>
      </w:r>
    </w:p>
    <w:p w:rsidRPr="008B647E" w:rsidR="00C07BA5" w:rsidP="00C07BA5" w:rsidRDefault="00C07BA5" w14:paraId="38BC6455" w14:textId="6DDC3386">
      <w:pPr>
        <w:rPr>
          <w:rFonts w:cstheme="minorHAnsi"/>
          <w:sz w:val="24"/>
          <w:szCs w:val="24"/>
        </w:rPr>
      </w:pPr>
    </w:p>
    <w:p w:rsidRPr="008B647E" w:rsidR="00C07BA5" w:rsidP="00C07BA5" w:rsidRDefault="00C07BA5" w14:paraId="2E61DF55" w14:textId="77777777">
      <w:pPr>
        <w:rPr>
          <w:rFonts w:cstheme="minorHAnsi"/>
          <w:sz w:val="24"/>
          <w:szCs w:val="24"/>
        </w:rPr>
      </w:pPr>
      <w:r w:rsidRPr="008B647E">
        <w:rPr>
          <w:rFonts w:cstheme="minorHAnsi"/>
          <w:sz w:val="24"/>
          <w:szCs w:val="24"/>
        </w:rPr>
        <w:t xml:space="preserve"> </w:t>
      </w:r>
    </w:p>
    <w:p w:rsidRPr="008B647E" w:rsidR="00C07BA5" w:rsidP="00C07BA5" w:rsidRDefault="00C07BA5" w14:paraId="7BC17A2B" w14:textId="77777777">
      <w:pPr>
        <w:rPr>
          <w:rFonts w:cstheme="minorHAnsi"/>
          <w:sz w:val="24"/>
          <w:szCs w:val="24"/>
        </w:rPr>
      </w:pPr>
      <w:r w:rsidRPr="008B647E">
        <w:rPr>
          <w:rFonts w:cstheme="minorHAnsi"/>
          <w:sz w:val="24"/>
          <w:szCs w:val="24"/>
        </w:rPr>
        <w:t xml:space="preserve"> </w:t>
      </w:r>
    </w:p>
    <w:p w:rsidRPr="008B647E" w:rsidR="00C07BA5" w:rsidP="00C07BA5" w:rsidRDefault="00C07BA5" w14:paraId="4878CFF6" w14:textId="77777777">
      <w:pPr>
        <w:rPr>
          <w:rFonts w:cstheme="minorHAnsi"/>
          <w:sz w:val="24"/>
          <w:szCs w:val="24"/>
        </w:rPr>
      </w:pPr>
      <w:r w:rsidRPr="008B647E">
        <w:rPr>
          <w:rFonts w:cstheme="minorHAnsi"/>
          <w:sz w:val="24"/>
          <w:szCs w:val="24"/>
        </w:rPr>
        <w:t xml:space="preserve"> </w:t>
      </w:r>
    </w:p>
    <w:p w:rsidRPr="008B647E" w:rsidR="00C07BA5" w:rsidP="00C07BA5" w:rsidRDefault="00C07BA5" w14:paraId="5DCEF272" w14:textId="77777777">
      <w:pPr>
        <w:rPr>
          <w:rFonts w:cstheme="minorHAnsi"/>
          <w:sz w:val="24"/>
          <w:szCs w:val="24"/>
        </w:rPr>
      </w:pPr>
      <w:r w:rsidRPr="008B647E">
        <w:rPr>
          <w:rFonts w:cstheme="minorHAnsi"/>
          <w:sz w:val="24"/>
          <w:szCs w:val="24"/>
        </w:rPr>
        <w:t xml:space="preserve"> </w:t>
      </w:r>
    </w:p>
    <w:p w:rsidRPr="008B647E" w:rsidR="00C07BA5" w:rsidP="00C07BA5" w:rsidRDefault="00C07BA5" w14:paraId="6737F6B3" w14:textId="77777777">
      <w:pPr>
        <w:rPr>
          <w:rFonts w:cstheme="minorHAnsi"/>
          <w:sz w:val="24"/>
          <w:szCs w:val="24"/>
        </w:rPr>
      </w:pPr>
      <w:r w:rsidRPr="008B647E">
        <w:rPr>
          <w:rFonts w:cstheme="minorHAnsi"/>
          <w:sz w:val="24"/>
          <w:szCs w:val="24"/>
        </w:rPr>
        <w:t xml:space="preserve"> </w:t>
      </w:r>
    </w:p>
    <w:p w:rsidRPr="008B647E" w:rsidR="00C07BA5" w:rsidP="00C07BA5" w:rsidRDefault="00C07BA5" w14:paraId="69001175" w14:textId="77777777">
      <w:pPr>
        <w:rPr>
          <w:rFonts w:cstheme="minorHAnsi"/>
          <w:sz w:val="24"/>
          <w:szCs w:val="24"/>
        </w:rPr>
      </w:pPr>
      <w:r w:rsidRPr="008B647E">
        <w:rPr>
          <w:rFonts w:cstheme="minorHAnsi"/>
          <w:sz w:val="24"/>
          <w:szCs w:val="24"/>
        </w:rPr>
        <w:t xml:space="preserve"> </w:t>
      </w:r>
    </w:p>
    <w:p w:rsidRPr="008B647E" w:rsidR="00C07BA5" w:rsidP="00C07BA5" w:rsidRDefault="00C07BA5" w14:paraId="42AAACF1" w14:textId="77777777">
      <w:pPr>
        <w:rPr>
          <w:rFonts w:cstheme="minorHAnsi"/>
          <w:sz w:val="24"/>
          <w:szCs w:val="24"/>
        </w:rPr>
      </w:pPr>
      <w:r w:rsidRPr="008B647E">
        <w:rPr>
          <w:rFonts w:cstheme="minorHAnsi"/>
          <w:sz w:val="24"/>
          <w:szCs w:val="24"/>
        </w:rPr>
        <w:t xml:space="preserve"> </w:t>
      </w:r>
    </w:p>
    <w:p w:rsidRPr="008B647E" w:rsidR="00C07BA5" w:rsidP="00C07BA5" w:rsidRDefault="00C07BA5" w14:paraId="6AE073C7" w14:textId="2272630A">
      <w:pPr>
        <w:rPr>
          <w:rFonts w:cstheme="minorHAnsi"/>
          <w:sz w:val="24"/>
          <w:szCs w:val="24"/>
        </w:rPr>
      </w:pPr>
    </w:p>
    <w:p w:rsidRPr="008B647E" w:rsidR="00C07BA5" w:rsidP="00C07BA5" w:rsidRDefault="00C07BA5" w14:paraId="3FC68869" w14:textId="77777777">
      <w:pPr>
        <w:rPr>
          <w:rFonts w:cstheme="minorHAnsi"/>
          <w:sz w:val="24"/>
          <w:szCs w:val="24"/>
        </w:rPr>
      </w:pPr>
      <w:r w:rsidRPr="008B647E">
        <w:rPr>
          <w:rFonts w:cstheme="minorHAnsi"/>
          <w:sz w:val="24"/>
          <w:szCs w:val="24"/>
        </w:rPr>
        <w:t xml:space="preserve"> </w:t>
      </w:r>
    </w:p>
    <w:sdt>
      <w:sdtPr>
        <w:rPr>
          <w:rFonts w:asciiTheme="minorHAnsi" w:hAnsiTheme="minorHAnsi" w:eastAsiaTheme="minorHAnsi" w:cstheme="minorBidi"/>
          <w:color w:val="auto"/>
          <w:sz w:val="22"/>
          <w:szCs w:val="22"/>
          <w:lang w:eastAsia="en-US"/>
        </w:rPr>
        <w:id w:val="-450165321"/>
        <w:docPartObj>
          <w:docPartGallery w:val="Table of Contents"/>
          <w:docPartUnique/>
        </w:docPartObj>
      </w:sdtPr>
      <w:sdtEndPr>
        <w:rPr>
          <w:b/>
          <w:bCs/>
        </w:rPr>
      </w:sdtEndPr>
      <w:sdtContent>
        <w:p w:rsidR="00C76FEF" w:rsidRDefault="00C76FEF" w14:paraId="4669642D" w14:textId="2D2153BC">
          <w:pPr>
            <w:pStyle w:val="Kopvaninhoudsopgave"/>
          </w:pPr>
          <w:r>
            <w:t>Inhoud</w:t>
          </w:r>
        </w:p>
        <w:p w:rsidR="00C76FEF" w:rsidRDefault="00C76FEF" w14:paraId="29EA5A39" w14:textId="6BE2EF5C">
          <w:pPr>
            <w:pStyle w:val="Inhopg1"/>
            <w:tabs>
              <w:tab w:val="right" w:leader="dot" w:pos="9062"/>
            </w:tabs>
            <w:rPr>
              <w:noProof/>
            </w:rPr>
          </w:pPr>
          <w:r>
            <w:fldChar w:fldCharType="begin"/>
          </w:r>
          <w:r>
            <w:instrText xml:space="preserve"> TOC \o "1-3" \h \z \u </w:instrText>
          </w:r>
          <w:r>
            <w:fldChar w:fldCharType="separate"/>
          </w:r>
          <w:hyperlink w:history="1" w:anchor="_Toc24989724">
            <w:r w:rsidRPr="000B21CB">
              <w:rPr>
                <w:rStyle w:val="Hyperlink"/>
                <w:noProof/>
              </w:rPr>
              <w:t>Doel anti-pestprotocol</w:t>
            </w:r>
            <w:r>
              <w:rPr>
                <w:noProof/>
                <w:webHidden/>
              </w:rPr>
              <w:tab/>
            </w:r>
            <w:r>
              <w:rPr>
                <w:noProof/>
                <w:webHidden/>
              </w:rPr>
              <w:fldChar w:fldCharType="begin"/>
            </w:r>
            <w:r>
              <w:rPr>
                <w:noProof/>
                <w:webHidden/>
              </w:rPr>
              <w:instrText xml:space="preserve"> PAGEREF _Toc24989724 \h </w:instrText>
            </w:r>
            <w:r>
              <w:rPr>
                <w:noProof/>
                <w:webHidden/>
              </w:rPr>
            </w:r>
            <w:r>
              <w:rPr>
                <w:noProof/>
                <w:webHidden/>
              </w:rPr>
              <w:fldChar w:fldCharType="separate"/>
            </w:r>
            <w:r>
              <w:rPr>
                <w:noProof/>
                <w:webHidden/>
              </w:rPr>
              <w:t>3</w:t>
            </w:r>
            <w:r>
              <w:rPr>
                <w:noProof/>
                <w:webHidden/>
              </w:rPr>
              <w:fldChar w:fldCharType="end"/>
            </w:r>
          </w:hyperlink>
        </w:p>
        <w:p w:rsidR="00C76FEF" w:rsidRDefault="00675B84" w14:paraId="1E94053D" w14:textId="1EF5D15F">
          <w:pPr>
            <w:pStyle w:val="Inhopg1"/>
            <w:tabs>
              <w:tab w:val="right" w:leader="dot" w:pos="9062"/>
            </w:tabs>
            <w:rPr>
              <w:noProof/>
            </w:rPr>
          </w:pPr>
          <w:hyperlink w:history="1" w:anchor="_Toc24989725">
            <w:r w:rsidRPr="000B21CB" w:rsidR="00C76FEF">
              <w:rPr>
                <w:rStyle w:val="Hyperlink"/>
                <w:noProof/>
              </w:rPr>
              <w:t>Pedagogisch klimaat</w:t>
            </w:r>
            <w:r w:rsidR="00C76FEF">
              <w:rPr>
                <w:noProof/>
                <w:webHidden/>
              </w:rPr>
              <w:tab/>
            </w:r>
            <w:r w:rsidR="00C76FEF">
              <w:rPr>
                <w:noProof/>
                <w:webHidden/>
              </w:rPr>
              <w:fldChar w:fldCharType="begin"/>
            </w:r>
            <w:r w:rsidR="00C76FEF">
              <w:rPr>
                <w:noProof/>
                <w:webHidden/>
              </w:rPr>
              <w:instrText xml:space="preserve"> PAGEREF _Toc24989725 \h </w:instrText>
            </w:r>
            <w:r w:rsidR="00C76FEF">
              <w:rPr>
                <w:noProof/>
                <w:webHidden/>
              </w:rPr>
            </w:r>
            <w:r w:rsidR="00C76FEF">
              <w:rPr>
                <w:noProof/>
                <w:webHidden/>
              </w:rPr>
              <w:fldChar w:fldCharType="separate"/>
            </w:r>
            <w:r w:rsidR="00C76FEF">
              <w:rPr>
                <w:noProof/>
                <w:webHidden/>
              </w:rPr>
              <w:t>4</w:t>
            </w:r>
            <w:r w:rsidR="00C76FEF">
              <w:rPr>
                <w:noProof/>
                <w:webHidden/>
              </w:rPr>
              <w:fldChar w:fldCharType="end"/>
            </w:r>
          </w:hyperlink>
        </w:p>
        <w:p w:rsidR="00C76FEF" w:rsidRDefault="00675B84" w14:paraId="2F99C868" w14:textId="74C980C8">
          <w:pPr>
            <w:pStyle w:val="Inhopg1"/>
            <w:tabs>
              <w:tab w:val="right" w:leader="dot" w:pos="9062"/>
            </w:tabs>
            <w:rPr>
              <w:noProof/>
            </w:rPr>
          </w:pPr>
          <w:hyperlink w:history="1" w:anchor="_Toc24989726">
            <w:r w:rsidRPr="000B21CB" w:rsidR="00C76FEF">
              <w:rPr>
                <w:rStyle w:val="Hyperlink"/>
                <w:noProof/>
              </w:rPr>
              <w:t>Plagen of pesten?</w:t>
            </w:r>
            <w:r w:rsidR="00C76FEF">
              <w:rPr>
                <w:noProof/>
                <w:webHidden/>
              </w:rPr>
              <w:tab/>
            </w:r>
            <w:r w:rsidR="00C76FEF">
              <w:rPr>
                <w:noProof/>
                <w:webHidden/>
              </w:rPr>
              <w:fldChar w:fldCharType="begin"/>
            </w:r>
            <w:r w:rsidR="00C76FEF">
              <w:rPr>
                <w:noProof/>
                <w:webHidden/>
              </w:rPr>
              <w:instrText xml:space="preserve"> PAGEREF _Toc24989726 \h </w:instrText>
            </w:r>
            <w:r w:rsidR="00C76FEF">
              <w:rPr>
                <w:noProof/>
                <w:webHidden/>
              </w:rPr>
            </w:r>
            <w:r w:rsidR="00C76FEF">
              <w:rPr>
                <w:noProof/>
                <w:webHidden/>
              </w:rPr>
              <w:fldChar w:fldCharType="separate"/>
            </w:r>
            <w:r w:rsidR="00C76FEF">
              <w:rPr>
                <w:noProof/>
                <w:webHidden/>
              </w:rPr>
              <w:t>5</w:t>
            </w:r>
            <w:r w:rsidR="00C76FEF">
              <w:rPr>
                <w:noProof/>
                <w:webHidden/>
              </w:rPr>
              <w:fldChar w:fldCharType="end"/>
            </w:r>
          </w:hyperlink>
        </w:p>
        <w:p w:rsidR="00C76FEF" w:rsidRDefault="00675B84" w14:paraId="39AA100E" w14:textId="2BC1A557">
          <w:pPr>
            <w:pStyle w:val="Inhopg1"/>
            <w:tabs>
              <w:tab w:val="right" w:leader="dot" w:pos="9062"/>
            </w:tabs>
            <w:rPr>
              <w:noProof/>
            </w:rPr>
          </w:pPr>
          <w:hyperlink w:history="1" w:anchor="_Toc24989727">
            <w:r w:rsidRPr="000B21CB" w:rsidR="00C76FEF">
              <w:rPr>
                <w:rStyle w:val="Hyperlink"/>
                <w:noProof/>
              </w:rPr>
              <w:t>Preventief pestbeleid</w:t>
            </w:r>
            <w:r w:rsidR="00C76FEF">
              <w:rPr>
                <w:noProof/>
                <w:webHidden/>
              </w:rPr>
              <w:tab/>
            </w:r>
            <w:r w:rsidR="00C76FEF">
              <w:rPr>
                <w:noProof/>
                <w:webHidden/>
              </w:rPr>
              <w:fldChar w:fldCharType="begin"/>
            </w:r>
            <w:r w:rsidR="00C76FEF">
              <w:rPr>
                <w:noProof/>
                <w:webHidden/>
              </w:rPr>
              <w:instrText xml:space="preserve"> PAGEREF _Toc24989727 \h </w:instrText>
            </w:r>
            <w:r w:rsidR="00C76FEF">
              <w:rPr>
                <w:noProof/>
                <w:webHidden/>
              </w:rPr>
            </w:r>
            <w:r w:rsidR="00C76FEF">
              <w:rPr>
                <w:noProof/>
                <w:webHidden/>
              </w:rPr>
              <w:fldChar w:fldCharType="separate"/>
            </w:r>
            <w:r w:rsidR="00C76FEF">
              <w:rPr>
                <w:noProof/>
                <w:webHidden/>
              </w:rPr>
              <w:t>6</w:t>
            </w:r>
            <w:r w:rsidR="00C76FEF">
              <w:rPr>
                <w:noProof/>
                <w:webHidden/>
              </w:rPr>
              <w:fldChar w:fldCharType="end"/>
            </w:r>
          </w:hyperlink>
        </w:p>
        <w:p w:rsidR="00C76FEF" w:rsidRDefault="00675B84" w14:paraId="4C36AD7F" w14:textId="1AE264B1">
          <w:pPr>
            <w:pStyle w:val="Inhopg2"/>
            <w:tabs>
              <w:tab w:val="right" w:leader="dot" w:pos="9062"/>
            </w:tabs>
            <w:rPr>
              <w:noProof/>
            </w:rPr>
          </w:pPr>
          <w:hyperlink w:history="1" w:anchor="_Toc24989728">
            <w:r w:rsidRPr="000B21CB" w:rsidR="00C76FEF">
              <w:rPr>
                <w:rStyle w:val="Hyperlink"/>
                <w:noProof/>
              </w:rPr>
              <w:t>Het klimaat van de school</w:t>
            </w:r>
            <w:r w:rsidR="00C76FEF">
              <w:rPr>
                <w:noProof/>
                <w:webHidden/>
              </w:rPr>
              <w:tab/>
            </w:r>
            <w:r w:rsidR="00C76FEF">
              <w:rPr>
                <w:noProof/>
                <w:webHidden/>
              </w:rPr>
              <w:fldChar w:fldCharType="begin"/>
            </w:r>
            <w:r w:rsidR="00C76FEF">
              <w:rPr>
                <w:noProof/>
                <w:webHidden/>
              </w:rPr>
              <w:instrText xml:space="preserve"> PAGEREF _Toc24989728 \h </w:instrText>
            </w:r>
            <w:r w:rsidR="00C76FEF">
              <w:rPr>
                <w:noProof/>
                <w:webHidden/>
              </w:rPr>
            </w:r>
            <w:r w:rsidR="00C76FEF">
              <w:rPr>
                <w:noProof/>
                <w:webHidden/>
              </w:rPr>
              <w:fldChar w:fldCharType="separate"/>
            </w:r>
            <w:r w:rsidR="00C76FEF">
              <w:rPr>
                <w:noProof/>
                <w:webHidden/>
              </w:rPr>
              <w:t>6</w:t>
            </w:r>
            <w:r w:rsidR="00C76FEF">
              <w:rPr>
                <w:noProof/>
                <w:webHidden/>
              </w:rPr>
              <w:fldChar w:fldCharType="end"/>
            </w:r>
          </w:hyperlink>
        </w:p>
        <w:p w:rsidR="00C76FEF" w:rsidRDefault="00675B84" w14:paraId="68AAB4C1" w14:textId="632D9D31">
          <w:pPr>
            <w:pStyle w:val="Inhopg2"/>
            <w:tabs>
              <w:tab w:val="right" w:leader="dot" w:pos="9062"/>
            </w:tabs>
            <w:rPr>
              <w:noProof/>
            </w:rPr>
          </w:pPr>
          <w:hyperlink w:history="1" w:anchor="_Toc24989729">
            <w:r w:rsidRPr="000B21CB" w:rsidR="00C76FEF">
              <w:rPr>
                <w:rStyle w:val="Hyperlink"/>
                <w:noProof/>
              </w:rPr>
              <w:t>Werkvormen</w:t>
            </w:r>
            <w:r w:rsidR="00C76FEF">
              <w:rPr>
                <w:noProof/>
                <w:webHidden/>
              </w:rPr>
              <w:tab/>
            </w:r>
            <w:r w:rsidR="00C76FEF">
              <w:rPr>
                <w:noProof/>
                <w:webHidden/>
              </w:rPr>
              <w:fldChar w:fldCharType="begin"/>
            </w:r>
            <w:r w:rsidR="00C76FEF">
              <w:rPr>
                <w:noProof/>
                <w:webHidden/>
              </w:rPr>
              <w:instrText xml:space="preserve"> PAGEREF _Toc24989729 \h </w:instrText>
            </w:r>
            <w:r w:rsidR="00C76FEF">
              <w:rPr>
                <w:noProof/>
                <w:webHidden/>
              </w:rPr>
            </w:r>
            <w:r w:rsidR="00C76FEF">
              <w:rPr>
                <w:noProof/>
                <w:webHidden/>
              </w:rPr>
              <w:fldChar w:fldCharType="separate"/>
            </w:r>
            <w:r w:rsidR="00C76FEF">
              <w:rPr>
                <w:noProof/>
                <w:webHidden/>
              </w:rPr>
              <w:t>6</w:t>
            </w:r>
            <w:r w:rsidR="00C76FEF">
              <w:rPr>
                <w:noProof/>
                <w:webHidden/>
              </w:rPr>
              <w:fldChar w:fldCharType="end"/>
            </w:r>
          </w:hyperlink>
        </w:p>
        <w:p w:rsidR="00C76FEF" w:rsidRDefault="00675B84" w14:paraId="77E54539" w14:textId="2210AA33">
          <w:pPr>
            <w:pStyle w:val="Inhopg2"/>
            <w:tabs>
              <w:tab w:val="right" w:leader="dot" w:pos="9062"/>
            </w:tabs>
            <w:rPr>
              <w:noProof/>
            </w:rPr>
          </w:pPr>
          <w:hyperlink w:history="1" w:anchor="_Toc24989730">
            <w:r w:rsidRPr="000B21CB" w:rsidR="00C76FEF">
              <w:rPr>
                <w:rStyle w:val="Hyperlink"/>
                <w:noProof/>
              </w:rPr>
              <w:t>Indien er toch sprake is van pestgedrag?</w:t>
            </w:r>
            <w:r w:rsidR="00C76FEF">
              <w:rPr>
                <w:noProof/>
                <w:webHidden/>
              </w:rPr>
              <w:tab/>
            </w:r>
            <w:r w:rsidR="00C76FEF">
              <w:rPr>
                <w:noProof/>
                <w:webHidden/>
              </w:rPr>
              <w:fldChar w:fldCharType="begin"/>
            </w:r>
            <w:r w:rsidR="00C76FEF">
              <w:rPr>
                <w:noProof/>
                <w:webHidden/>
              </w:rPr>
              <w:instrText xml:space="preserve"> PAGEREF _Toc24989730 \h </w:instrText>
            </w:r>
            <w:r w:rsidR="00C76FEF">
              <w:rPr>
                <w:noProof/>
                <w:webHidden/>
              </w:rPr>
            </w:r>
            <w:r w:rsidR="00C76FEF">
              <w:rPr>
                <w:noProof/>
                <w:webHidden/>
              </w:rPr>
              <w:fldChar w:fldCharType="separate"/>
            </w:r>
            <w:r w:rsidR="00C76FEF">
              <w:rPr>
                <w:noProof/>
                <w:webHidden/>
              </w:rPr>
              <w:t>6</w:t>
            </w:r>
            <w:r w:rsidR="00C76FEF">
              <w:rPr>
                <w:noProof/>
                <w:webHidden/>
              </w:rPr>
              <w:fldChar w:fldCharType="end"/>
            </w:r>
          </w:hyperlink>
        </w:p>
        <w:p w:rsidR="00C76FEF" w:rsidRDefault="00675B84" w14:paraId="319D983D" w14:textId="27FC01F4">
          <w:pPr>
            <w:pStyle w:val="Inhopg1"/>
            <w:tabs>
              <w:tab w:val="right" w:leader="dot" w:pos="9062"/>
            </w:tabs>
            <w:rPr>
              <w:noProof/>
            </w:rPr>
          </w:pPr>
          <w:hyperlink w:history="1" w:anchor="_Toc24989731">
            <w:r w:rsidRPr="000B21CB" w:rsidR="00C76FEF">
              <w:rPr>
                <w:rStyle w:val="Hyperlink"/>
                <w:noProof/>
              </w:rPr>
              <w:t>Wat is de oorzaak van het pesten?</w:t>
            </w:r>
            <w:r w:rsidR="00C76FEF">
              <w:rPr>
                <w:noProof/>
                <w:webHidden/>
              </w:rPr>
              <w:tab/>
            </w:r>
            <w:r w:rsidR="00C76FEF">
              <w:rPr>
                <w:noProof/>
                <w:webHidden/>
              </w:rPr>
              <w:fldChar w:fldCharType="begin"/>
            </w:r>
            <w:r w:rsidR="00C76FEF">
              <w:rPr>
                <w:noProof/>
                <w:webHidden/>
              </w:rPr>
              <w:instrText xml:space="preserve"> PAGEREF _Toc24989731 \h </w:instrText>
            </w:r>
            <w:r w:rsidR="00C76FEF">
              <w:rPr>
                <w:noProof/>
                <w:webHidden/>
              </w:rPr>
            </w:r>
            <w:r w:rsidR="00C76FEF">
              <w:rPr>
                <w:noProof/>
                <w:webHidden/>
              </w:rPr>
              <w:fldChar w:fldCharType="separate"/>
            </w:r>
            <w:r w:rsidR="00C76FEF">
              <w:rPr>
                <w:noProof/>
                <w:webHidden/>
              </w:rPr>
              <w:t>7</w:t>
            </w:r>
            <w:r w:rsidR="00C76FEF">
              <w:rPr>
                <w:noProof/>
                <w:webHidden/>
              </w:rPr>
              <w:fldChar w:fldCharType="end"/>
            </w:r>
          </w:hyperlink>
        </w:p>
        <w:p w:rsidR="00C76FEF" w:rsidRDefault="00675B84" w14:paraId="05E631CF" w14:textId="0B3B8DFB">
          <w:pPr>
            <w:pStyle w:val="Inhopg2"/>
            <w:tabs>
              <w:tab w:val="right" w:leader="dot" w:pos="9062"/>
            </w:tabs>
            <w:rPr>
              <w:noProof/>
            </w:rPr>
          </w:pPr>
          <w:hyperlink w:history="1" w:anchor="_Toc24989732">
            <w:r w:rsidRPr="000B21CB" w:rsidR="00C76FEF">
              <w:rPr>
                <w:rStyle w:val="Hyperlink"/>
                <w:noProof/>
              </w:rPr>
              <w:t>Oorzaken van pestgedrag kunnen zijn:</w:t>
            </w:r>
            <w:r w:rsidR="00C76FEF">
              <w:rPr>
                <w:noProof/>
                <w:webHidden/>
              </w:rPr>
              <w:tab/>
            </w:r>
            <w:r w:rsidR="00C76FEF">
              <w:rPr>
                <w:noProof/>
                <w:webHidden/>
              </w:rPr>
              <w:fldChar w:fldCharType="begin"/>
            </w:r>
            <w:r w:rsidR="00C76FEF">
              <w:rPr>
                <w:noProof/>
                <w:webHidden/>
              </w:rPr>
              <w:instrText xml:space="preserve"> PAGEREF _Toc24989732 \h </w:instrText>
            </w:r>
            <w:r w:rsidR="00C76FEF">
              <w:rPr>
                <w:noProof/>
                <w:webHidden/>
              </w:rPr>
            </w:r>
            <w:r w:rsidR="00C76FEF">
              <w:rPr>
                <w:noProof/>
                <w:webHidden/>
              </w:rPr>
              <w:fldChar w:fldCharType="separate"/>
            </w:r>
            <w:r w:rsidR="00C76FEF">
              <w:rPr>
                <w:noProof/>
                <w:webHidden/>
              </w:rPr>
              <w:t>7</w:t>
            </w:r>
            <w:r w:rsidR="00C76FEF">
              <w:rPr>
                <w:noProof/>
                <w:webHidden/>
              </w:rPr>
              <w:fldChar w:fldCharType="end"/>
            </w:r>
          </w:hyperlink>
        </w:p>
        <w:p w:rsidR="00C76FEF" w:rsidRDefault="00675B84" w14:paraId="6B1176E9" w14:textId="3BAC70A1">
          <w:pPr>
            <w:pStyle w:val="Inhopg2"/>
            <w:tabs>
              <w:tab w:val="right" w:leader="dot" w:pos="9062"/>
            </w:tabs>
            <w:rPr>
              <w:noProof/>
            </w:rPr>
          </w:pPr>
          <w:hyperlink w:history="1" w:anchor="_Toc24989733">
            <w:r w:rsidRPr="000B21CB" w:rsidR="00C76FEF">
              <w:rPr>
                <w:rStyle w:val="Hyperlink"/>
                <w:noProof/>
              </w:rPr>
              <w:t>Vijf sporen aanpak:</w:t>
            </w:r>
            <w:r w:rsidR="00C76FEF">
              <w:rPr>
                <w:noProof/>
                <w:webHidden/>
              </w:rPr>
              <w:tab/>
            </w:r>
            <w:r w:rsidR="00C76FEF">
              <w:rPr>
                <w:noProof/>
                <w:webHidden/>
              </w:rPr>
              <w:fldChar w:fldCharType="begin"/>
            </w:r>
            <w:r w:rsidR="00C76FEF">
              <w:rPr>
                <w:noProof/>
                <w:webHidden/>
              </w:rPr>
              <w:instrText xml:space="preserve"> PAGEREF _Toc24989733 \h </w:instrText>
            </w:r>
            <w:r w:rsidR="00C76FEF">
              <w:rPr>
                <w:noProof/>
                <w:webHidden/>
              </w:rPr>
            </w:r>
            <w:r w:rsidR="00C76FEF">
              <w:rPr>
                <w:noProof/>
                <w:webHidden/>
              </w:rPr>
              <w:fldChar w:fldCharType="separate"/>
            </w:r>
            <w:r w:rsidR="00C76FEF">
              <w:rPr>
                <w:noProof/>
                <w:webHidden/>
              </w:rPr>
              <w:t>7</w:t>
            </w:r>
            <w:r w:rsidR="00C76FEF">
              <w:rPr>
                <w:noProof/>
                <w:webHidden/>
              </w:rPr>
              <w:fldChar w:fldCharType="end"/>
            </w:r>
          </w:hyperlink>
        </w:p>
        <w:p w:rsidR="00C76FEF" w:rsidRDefault="00675B84" w14:paraId="180BC900" w14:textId="0C710C9E">
          <w:pPr>
            <w:pStyle w:val="Inhopg2"/>
            <w:tabs>
              <w:tab w:val="right" w:leader="dot" w:pos="9062"/>
            </w:tabs>
            <w:rPr>
              <w:noProof/>
            </w:rPr>
          </w:pPr>
          <w:hyperlink w:history="1" w:anchor="_Toc24989734">
            <w:r w:rsidRPr="000B21CB" w:rsidR="00C76FEF">
              <w:rPr>
                <w:rStyle w:val="Hyperlink"/>
                <w:noProof/>
              </w:rPr>
              <w:t>Hulp aan de leerkracht</w:t>
            </w:r>
            <w:r w:rsidR="00C76FEF">
              <w:rPr>
                <w:noProof/>
                <w:webHidden/>
              </w:rPr>
              <w:tab/>
            </w:r>
            <w:r w:rsidR="00C76FEF">
              <w:rPr>
                <w:noProof/>
                <w:webHidden/>
              </w:rPr>
              <w:fldChar w:fldCharType="begin"/>
            </w:r>
            <w:r w:rsidR="00C76FEF">
              <w:rPr>
                <w:noProof/>
                <w:webHidden/>
              </w:rPr>
              <w:instrText xml:space="preserve"> PAGEREF _Toc24989734 \h </w:instrText>
            </w:r>
            <w:r w:rsidR="00C76FEF">
              <w:rPr>
                <w:noProof/>
                <w:webHidden/>
              </w:rPr>
            </w:r>
            <w:r w:rsidR="00C76FEF">
              <w:rPr>
                <w:noProof/>
                <w:webHidden/>
              </w:rPr>
              <w:fldChar w:fldCharType="separate"/>
            </w:r>
            <w:r w:rsidR="00C76FEF">
              <w:rPr>
                <w:noProof/>
                <w:webHidden/>
              </w:rPr>
              <w:t>7</w:t>
            </w:r>
            <w:r w:rsidR="00C76FEF">
              <w:rPr>
                <w:noProof/>
                <w:webHidden/>
              </w:rPr>
              <w:fldChar w:fldCharType="end"/>
            </w:r>
          </w:hyperlink>
        </w:p>
        <w:p w:rsidR="00C76FEF" w:rsidRDefault="00675B84" w14:paraId="172ABE53" w14:textId="685FA511">
          <w:pPr>
            <w:pStyle w:val="Inhopg2"/>
            <w:tabs>
              <w:tab w:val="right" w:leader="dot" w:pos="9062"/>
            </w:tabs>
            <w:rPr>
              <w:noProof/>
            </w:rPr>
          </w:pPr>
          <w:hyperlink w:history="1" w:anchor="_Toc24989735">
            <w:r w:rsidRPr="000B21CB" w:rsidR="00C76FEF">
              <w:rPr>
                <w:rStyle w:val="Hyperlink"/>
                <w:noProof/>
              </w:rPr>
              <w:t>Hulp aan het gepeste kind</w:t>
            </w:r>
            <w:r w:rsidR="00C76FEF">
              <w:rPr>
                <w:noProof/>
                <w:webHidden/>
              </w:rPr>
              <w:tab/>
            </w:r>
            <w:r w:rsidR="00C76FEF">
              <w:rPr>
                <w:noProof/>
                <w:webHidden/>
              </w:rPr>
              <w:fldChar w:fldCharType="begin"/>
            </w:r>
            <w:r w:rsidR="00C76FEF">
              <w:rPr>
                <w:noProof/>
                <w:webHidden/>
              </w:rPr>
              <w:instrText xml:space="preserve"> PAGEREF _Toc24989735 \h </w:instrText>
            </w:r>
            <w:r w:rsidR="00C76FEF">
              <w:rPr>
                <w:noProof/>
                <w:webHidden/>
              </w:rPr>
            </w:r>
            <w:r w:rsidR="00C76FEF">
              <w:rPr>
                <w:noProof/>
                <w:webHidden/>
              </w:rPr>
              <w:fldChar w:fldCharType="separate"/>
            </w:r>
            <w:r w:rsidR="00C76FEF">
              <w:rPr>
                <w:noProof/>
                <w:webHidden/>
              </w:rPr>
              <w:t>7</w:t>
            </w:r>
            <w:r w:rsidR="00C76FEF">
              <w:rPr>
                <w:noProof/>
                <w:webHidden/>
              </w:rPr>
              <w:fldChar w:fldCharType="end"/>
            </w:r>
          </w:hyperlink>
        </w:p>
        <w:p w:rsidR="00C76FEF" w:rsidRDefault="00675B84" w14:paraId="5DD427E7" w14:textId="7349BD43">
          <w:pPr>
            <w:pStyle w:val="Inhopg2"/>
            <w:tabs>
              <w:tab w:val="right" w:leader="dot" w:pos="9062"/>
            </w:tabs>
            <w:rPr>
              <w:noProof/>
            </w:rPr>
          </w:pPr>
          <w:hyperlink w:history="1" w:anchor="_Toc24989736">
            <w:r w:rsidRPr="000B21CB" w:rsidR="00C76FEF">
              <w:rPr>
                <w:rStyle w:val="Hyperlink"/>
                <w:noProof/>
              </w:rPr>
              <w:t>Hulp aan de pester</w:t>
            </w:r>
            <w:r w:rsidR="00C76FEF">
              <w:rPr>
                <w:noProof/>
                <w:webHidden/>
              </w:rPr>
              <w:tab/>
            </w:r>
            <w:r w:rsidR="00C76FEF">
              <w:rPr>
                <w:noProof/>
                <w:webHidden/>
              </w:rPr>
              <w:fldChar w:fldCharType="begin"/>
            </w:r>
            <w:r w:rsidR="00C76FEF">
              <w:rPr>
                <w:noProof/>
                <w:webHidden/>
              </w:rPr>
              <w:instrText xml:space="preserve"> PAGEREF _Toc24989736 \h </w:instrText>
            </w:r>
            <w:r w:rsidR="00C76FEF">
              <w:rPr>
                <w:noProof/>
                <w:webHidden/>
              </w:rPr>
            </w:r>
            <w:r w:rsidR="00C76FEF">
              <w:rPr>
                <w:noProof/>
                <w:webHidden/>
              </w:rPr>
              <w:fldChar w:fldCharType="separate"/>
            </w:r>
            <w:r w:rsidR="00C76FEF">
              <w:rPr>
                <w:noProof/>
                <w:webHidden/>
              </w:rPr>
              <w:t>8</w:t>
            </w:r>
            <w:r w:rsidR="00C76FEF">
              <w:rPr>
                <w:noProof/>
                <w:webHidden/>
              </w:rPr>
              <w:fldChar w:fldCharType="end"/>
            </w:r>
          </w:hyperlink>
        </w:p>
        <w:p w:rsidR="00C76FEF" w:rsidRDefault="00675B84" w14:paraId="2F0BBA23" w14:textId="2B493833">
          <w:pPr>
            <w:pStyle w:val="Inhopg2"/>
            <w:tabs>
              <w:tab w:val="right" w:leader="dot" w:pos="9062"/>
            </w:tabs>
            <w:rPr>
              <w:noProof/>
            </w:rPr>
          </w:pPr>
          <w:hyperlink w:history="1" w:anchor="_Toc24989737">
            <w:r w:rsidRPr="000B21CB" w:rsidR="00C76FEF">
              <w:rPr>
                <w:rStyle w:val="Hyperlink"/>
                <w:noProof/>
              </w:rPr>
              <w:t>Hulp aan de zwijgende middengroep</w:t>
            </w:r>
            <w:r w:rsidR="00C76FEF">
              <w:rPr>
                <w:noProof/>
                <w:webHidden/>
              </w:rPr>
              <w:tab/>
            </w:r>
            <w:r w:rsidR="00C76FEF">
              <w:rPr>
                <w:noProof/>
                <w:webHidden/>
              </w:rPr>
              <w:fldChar w:fldCharType="begin"/>
            </w:r>
            <w:r w:rsidR="00C76FEF">
              <w:rPr>
                <w:noProof/>
                <w:webHidden/>
              </w:rPr>
              <w:instrText xml:space="preserve"> PAGEREF _Toc24989737 \h </w:instrText>
            </w:r>
            <w:r w:rsidR="00C76FEF">
              <w:rPr>
                <w:noProof/>
                <w:webHidden/>
              </w:rPr>
            </w:r>
            <w:r w:rsidR="00C76FEF">
              <w:rPr>
                <w:noProof/>
                <w:webHidden/>
              </w:rPr>
              <w:fldChar w:fldCharType="separate"/>
            </w:r>
            <w:r w:rsidR="00C76FEF">
              <w:rPr>
                <w:noProof/>
                <w:webHidden/>
              </w:rPr>
              <w:t>8</w:t>
            </w:r>
            <w:r w:rsidR="00C76FEF">
              <w:rPr>
                <w:noProof/>
                <w:webHidden/>
              </w:rPr>
              <w:fldChar w:fldCharType="end"/>
            </w:r>
          </w:hyperlink>
        </w:p>
        <w:p w:rsidR="00C76FEF" w:rsidRDefault="00675B84" w14:paraId="6FF095CC" w14:textId="43CF83EB">
          <w:pPr>
            <w:pStyle w:val="Inhopg2"/>
            <w:tabs>
              <w:tab w:val="right" w:leader="dot" w:pos="9062"/>
            </w:tabs>
            <w:rPr>
              <w:noProof/>
            </w:rPr>
          </w:pPr>
          <w:hyperlink w:history="1" w:anchor="_Toc24989738">
            <w:r w:rsidRPr="000B21CB" w:rsidR="00C76FEF">
              <w:rPr>
                <w:rStyle w:val="Hyperlink"/>
                <w:noProof/>
              </w:rPr>
              <w:t>Hulp aan de ouders</w:t>
            </w:r>
            <w:r w:rsidR="00C76FEF">
              <w:rPr>
                <w:noProof/>
                <w:webHidden/>
              </w:rPr>
              <w:tab/>
            </w:r>
            <w:r w:rsidR="00C76FEF">
              <w:rPr>
                <w:noProof/>
                <w:webHidden/>
              </w:rPr>
              <w:fldChar w:fldCharType="begin"/>
            </w:r>
            <w:r w:rsidR="00C76FEF">
              <w:rPr>
                <w:noProof/>
                <w:webHidden/>
              </w:rPr>
              <w:instrText xml:space="preserve"> PAGEREF _Toc24989738 \h </w:instrText>
            </w:r>
            <w:r w:rsidR="00C76FEF">
              <w:rPr>
                <w:noProof/>
                <w:webHidden/>
              </w:rPr>
            </w:r>
            <w:r w:rsidR="00C76FEF">
              <w:rPr>
                <w:noProof/>
                <w:webHidden/>
              </w:rPr>
              <w:fldChar w:fldCharType="separate"/>
            </w:r>
            <w:r w:rsidR="00C76FEF">
              <w:rPr>
                <w:noProof/>
                <w:webHidden/>
              </w:rPr>
              <w:t>8</w:t>
            </w:r>
            <w:r w:rsidR="00C76FEF">
              <w:rPr>
                <w:noProof/>
                <w:webHidden/>
              </w:rPr>
              <w:fldChar w:fldCharType="end"/>
            </w:r>
          </w:hyperlink>
        </w:p>
        <w:p w:rsidR="00C76FEF" w:rsidRDefault="00675B84" w14:paraId="7BAF9F14" w14:textId="4FA38DA4">
          <w:pPr>
            <w:pStyle w:val="Inhopg1"/>
            <w:tabs>
              <w:tab w:val="right" w:leader="dot" w:pos="9062"/>
            </w:tabs>
            <w:rPr>
              <w:noProof/>
            </w:rPr>
          </w:pPr>
          <w:hyperlink w:history="1" w:anchor="_Toc24989739">
            <w:r w:rsidRPr="000B21CB" w:rsidR="00C76FEF">
              <w:rPr>
                <w:rStyle w:val="Hyperlink"/>
                <w:noProof/>
              </w:rPr>
              <w:t>Stappenplan</w:t>
            </w:r>
            <w:r w:rsidR="00C76FEF">
              <w:rPr>
                <w:noProof/>
                <w:webHidden/>
              </w:rPr>
              <w:tab/>
            </w:r>
            <w:r w:rsidR="00C76FEF">
              <w:rPr>
                <w:noProof/>
                <w:webHidden/>
              </w:rPr>
              <w:fldChar w:fldCharType="begin"/>
            </w:r>
            <w:r w:rsidR="00C76FEF">
              <w:rPr>
                <w:noProof/>
                <w:webHidden/>
              </w:rPr>
              <w:instrText xml:space="preserve"> PAGEREF _Toc24989739 \h </w:instrText>
            </w:r>
            <w:r w:rsidR="00C76FEF">
              <w:rPr>
                <w:noProof/>
                <w:webHidden/>
              </w:rPr>
            </w:r>
            <w:r w:rsidR="00C76FEF">
              <w:rPr>
                <w:noProof/>
                <w:webHidden/>
              </w:rPr>
              <w:fldChar w:fldCharType="separate"/>
            </w:r>
            <w:r w:rsidR="00C76FEF">
              <w:rPr>
                <w:noProof/>
                <w:webHidden/>
              </w:rPr>
              <w:t>9</w:t>
            </w:r>
            <w:r w:rsidR="00C76FEF">
              <w:rPr>
                <w:noProof/>
                <w:webHidden/>
              </w:rPr>
              <w:fldChar w:fldCharType="end"/>
            </w:r>
          </w:hyperlink>
        </w:p>
        <w:p w:rsidR="00C76FEF" w:rsidRDefault="00675B84" w14:paraId="1B76B8BB" w14:textId="18B1B288">
          <w:pPr>
            <w:pStyle w:val="Inhopg2"/>
            <w:tabs>
              <w:tab w:val="right" w:leader="dot" w:pos="9062"/>
            </w:tabs>
            <w:rPr>
              <w:noProof/>
            </w:rPr>
          </w:pPr>
          <w:hyperlink w:history="1" w:anchor="_Toc24989740">
            <w:r w:rsidRPr="000B21CB" w:rsidR="00C76FEF">
              <w:rPr>
                <w:rStyle w:val="Hyperlink"/>
                <w:noProof/>
              </w:rPr>
              <w:t>Stappenplan anti pestprotocol</w:t>
            </w:r>
            <w:r w:rsidR="00C76FEF">
              <w:rPr>
                <w:noProof/>
                <w:webHidden/>
              </w:rPr>
              <w:tab/>
            </w:r>
            <w:r w:rsidR="00C76FEF">
              <w:rPr>
                <w:noProof/>
                <w:webHidden/>
              </w:rPr>
              <w:fldChar w:fldCharType="begin"/>
            </w:r>
            <w:r w:rsidR="00C76FEF">
              <w:rPr>
                <w:noProof/>
                <w:webHidden/>
              </w:rPr>
              <w:instrText xml:space="preserve"> PAGEREF _Toc24989740 \h </w:instrText>
            </w:r>
            <w:r w:rsidR="00C76FEF">
              <w:rPr>
                <w:noProof/>
                <w:webHidden/>
              </w:rPr>
            </w:r>
            <w:r w:rsidR="00C76FEF">
              <w:rPr>
                <w:noProof/>
                <w:webHidden/>
              </w:rPr>
              <w:fldChar w:fldCharType="separate"/>
            </w:r>
            <w:r w:rsidR="00C76FEF">
              <w:rPr>
                <w:noProof/>
                <w:webHidden/>
              </w:rPr>
              <w:t>9</w:t>
            </w:r>
            <w:r w:rsidR="00C76FEF">
              <w:rPr>
                <w:noProof/>
                <w:webHidden/>
              </w:rPr>
              <w:fldChar w:fldCharType="end"/>
            </w:r>
          </w:hyperlink>
        </w:p>
        <w:p w:rsidR="00C76FEF" w:rsidRDefault="00675B84" w14:paraId="34999827" w14:textId="050BC265">
          <w:pPr>
            <w:pStyle w:val="Inhopg2"/>
            <w:tabs>
              <w:tab w:val="right" w:leader="dot" w:pos="9062"/>
            </w:tabs>
            <w:rPr>
              <w:noProof/>
            </w:rPr>
          </w:pPr>
          <w:hyperlink w:history="1" w:anchor="_Toc24989741">
            <w:r w:rsidRPr="000B21CB" w:rsidR="00C76FEF">
              <w:rPr>
                <w:rStyle w:val="Hyperlink"/>
                <w:noProof/>
              </w:rPr>
              <w:t>Stap 1</w:t>
            </w:r>
            <w:r w:rsidR="00C76FEF">
              <w:rPr>
                <w:noProof/>
                <w:webHidden/>
              </w:rPr>
              <w:tab/>
            </w:r>
            <w:r w:rsidR="00C76FEF">
              <w:rPr>
                <w:noProof/>
                <w:webHidden/>
              </w:rPr>
              <w:fldChar w:fldCharType="begin"/>
            </w:r>
            <w:r w:rsidR="00C76FEF">
              <w:rPr>
                <w:noProof/>
                <w:webHidden/>
              </w:rPr>
              <w:instrText xml:space="preserve"> PAGEREF _Toc24989741 \h </w:instrText>
            </w:r>
            <w:r w:rsidR="00C76FEF">
              <w:rPr>
                <w:noProof/>
                <w:webHidden/>
              </w:rPr>
            </w:r>
            <w:r w:rsidR="00C76FEF">
              <w:rPr>
                <w:noProof/>
                <w:webHidden/>
              </w:rPr>
              <w:fldChar w:fldCharType="separate"/>
            </w:r>
            <w:r w:rsidR="00C76FEF">
              <w:rPr>
                <w:noProof/>
                <w:webHidden/>
              </w:rPr>
              <w:t>9</w:t>
            </w:r>
            <w:r w:rsidR="00C76FEF">
              <w:rPr>
                <w:noProof/>
                <w:webHidden/>
              </w:rPr>
              <w:fldChar w:fldCharType="end"/>
            </w:r>
          </w:hyperlink>
        </w:p>
        <w:p w:rsidR="00C76FEF" w:rsidRDefault="00675B84" w14:paraId="036EEF2E" w14:textId="6F025418">
          <w:pPr>
            <w:pStyle w:val="Inhopg2"/>
            <w:tabs>
              <w:tab w:val="right" w:leader="dot" w:pos="9062"/>
            </w:tabs>
            <w:rPr>
              <w:noProof/>
            </w:rPr>
          </w:pPr>
          <w:hyperlink w:history="1" w:anchor="_Toc24989742">
            <w:r w:rsidRPr="000B21CB" w:rsidR="00C76FEF">
              <w:rPr>
                <w:rStyle w:val="Hyperlink"/>
                <w:noProof/>
              </w:rPr>
              <w:t>Stap 2</w:t>
            </w:r>
            <w:r w:rsidR="00C76FEF">
              <w:rPr>
                <w:noProof/>
                <w:webHidden/>
              </w:rPr>
              <w:tab/>
            </w:r>
            <w:r w:rsidR="00C76FEF">
              <w:rPr>
                <w:noProof/>
                <w:webHidden/>
              </w:rPr>
              <w:fldChar w:fldCharType="begin"/>
            </w:r>
            <w:r w:rsidR="00C76FEF">
              <w:rPr>
                <w:noProof/>
                <w:webHidden/>
              </w:rPr>
              <w:instrText xml:space="preserve"> PAGEREF _Toc24989742 \h </w:instrText>
            </w:r>
            <w:r w:rsidR="00C76FEF">
              <w:rPr>
                <w:noProof/>
                <w:webHidden/>
              </w:rPr>
            </w:r>
            <w:r w:rsidR="00C76FEF">
              <w:rPr>
                <w:noProof/>
                <w:webHidden/>
              </w:rPr>
              <w:fldChar w:fldCharType="separate"/>
            </w:r>
            <w:r w:rsidR="00C76FEF">
              <w:rPr>
                <w:noProof/>
                <w:webHidden/>
              </w:rPr>
              <w:t>9</w:t>
            </w:r>
            <w:r w:rsidR="00C76FEF">
              <w:rPr>
                <w:noProof/>
                <w:webHidden/>
              </w:rPr>
              <w:fldChar w:fldCharType="end"/>
            </w:r>
          </w:hyperlink>
        </w:p>
        <w:p w:rsidR="00C76FEF" w:rsidRDefault="00675B84" w14:paraId="51DA7779" w14:textId="08BDAE81">
          <w:pPr>
            <w:pStyle w:val="Inhopg2"/>
            <w:tabs>
              <w:tab w:val="right" w:leader="dot" w:pos="9062"/>
            </w:tabs>
            <w:rPr>
              <w:noProof/>
            </w:rPr>
          </w:pPr>
          <w:hyperlink w:history="1" w:anchor="_Toc24989743">
            <w:r w:rsidRPr="000B21CB" w:rsidR="00C76FEF">
              <w:rPr>
                <w:rStyle w:val="Hyperlink"/>
                <w:noProof/>
              </w:rPr>
              <w:t>Stap 3</w:t>
            </w:r>
            <w:r w:rsidR="00C76FEF">
              <w:rPr>
                <w:noProof/>
                <w:webHidden/>
              </w:rPr>
              <w:tab/>
            </w:r>
            <w:r w:rsidR="00C76FEF">
              <w:rPr>
                <w:noProof/>
                <w:webHidden/>
              </w:rPr>
              <w:fldChar w:fldCharType="begin"/>
            </w:r>
            <w:r w:rsidR="00C76FEF">
              <w:rPr>
                <w:noProof/>
                <w:webHidden/>
              </w:rPr>
              <w:instrText xml:space="preserve"> PAGEREF _Toc24989743 \h </w:instrText>
            </w:r>
            <w:r w:rsidR="00C76FEF">
              <w:rPr>
                <w:noProof/>
                <w:webHidden/>
              </w:rPr>
            </w:r>
            <w:r w:rsidR="00C76FEF">
              <w:rPr>
                <w:noProof/>
                <w:webHidden/>
              </w:rPr>
              <w:fldChar w:fldCharType="separate"/>
            </w:r>
            <w:r w:rsidR="00C76FEF">
              <w:rPr>
                <w:noProof/>
                <w:webHidden/>
              </w:rPr>
              <w:t>9</w:t>
            </w:r>
            <w:r w:rsidR="00C76FEF">
              <w:rPr>
                <w:noProof/>
                <w:webHidden/>
              </w:rPr>
              <w:fldChar w:fldCharType="end"/>
            </w:r>
          </w:hyperlink>
        </w:p>
        <w:p w:rsidR="00C76FEF" w:rsidRDefault="00675B84" w14:paraId="45264CE6" w14:textId="0408629D">
          <w:pPr>
            <w:pStyle w:val="Inhopg2"/>
            <w:tabs>
              <w:tab w:val="right" w:leader="dot" w:pos="9062"/>
            </w:tabs>
            <w:rPr>
              <w:noProof/>
            </w:rPr>
          </w:pPr>
          <w:hyperlink w:history="1" w:anchor="_Toc24989744">
            <w:r w:rsidRPr="000B21CB" w:rsidR="00C76FEF">
              <w:rPr>
                <w:rStyle w:val="Hyperlink"/>
                <w:noProof/>
              </w:rPr>
              <w:t>Stap 4</w:t>
            </w:r>
            <w:r w:rsidR="00C76FEF">
              <w:rPr>
                <w:noProof/>
                <w:webHidden/>
              </w:rPr>
              <w:tab/>
            </w:r>
            <w:r w:rsidR="00C76FEF">
              <w:rPr>
                <w:noProof/>
                <w:webHidden/>
              </w:rPr>
              <w:fldChar w:fldCharType="begin"/>
            </w:r>
            <w:r w:rsidR="00C76FEF">
              <w:rPr>
                <w:noProof/>
                <w:webHidden/>
              </w:rPr>
              <w:instrText xml:space="preserve"> PAGEREF _Toc24989744 \h </w:instrText>
            </w:r>
            <w:r w:rsidR="00C76FEF">
              <w:rPr>
                <w:noProof/>
                <w:webHidden/>
              </w:rPr>
            </w:r>
            <w:r w:rsidR="00C76FEF">
              <w:rPr>
                <w:noProof/>
                <w:webHidden/>
              </w:rPr>
              <w:fldChar w:fldCharType="separate"/>
            </w:r>
            <w:r w:rsidR="00C76FEF">
              <w:rPr>
                <w:noProof/>
                <w:webHidden/>
              </w:rPr>
              <w:t>10</w:t>
            </w:r>
            <w:r w:rsidR="00C76FEF">
              <w:rPr>
                <w:noProof/>
                <w:webHidden/>
              </w:rPr>
              <w:fldChar w:fldCharType="end"/>
            </w:r>
          </w:hyperlink>
        </w:p>
        <w:p w:rsidR="00C76FEF" w:rsidRDefault="00675B84" w14:paraId="6960FBA1" w14:textId="359CB73F">
          <w:pPr>
            <w:pStyle w:val="Inhopg2"/>
            <w:tabs>
              <w:tab w:val="right" w:leader="dot" w:pos="9062"/>
            </w:tabs>
            <w:rPr>
              <w:noProof/>
            </w:rPr>
          </w:pPr>
          <w:hyperlink w:history="1" w:anchor="_Toc24989745">
            <w:r w:rsidRPr="000B21CB" w:rsidR="00C76FEF">
              <w:rPr>
                <w:rStyle w:val="Hyperlink"/>
                <w:noProof/>
              </w:rPr>
              <w:t>Stap 5</w:t>
            </w:r>
            <w:r w:rsidR="00C76FEF">
              <w:rPr>
                <w:noProof/>
                <w:webHidden/>
              </w:rPr>
              <w:tab/>
            </w:r>
            <w:r w:rsidR="00C76FEF">
              <w:rPr>
                <w:noProof/>
                <w:webHidden/>
              </w:rPr>
              <w:fldChar w:fldCharType="begin"/>
            </w:r>
            <w:r w:rsidR="00C76FEF">
              <w:rPr>
                <w:noProof/>
                <w:webHidden/>
              </w:rPr>
              <w:instrText xml:space="preserve"> PAGEREF _Toc24989745 \h </w:instrText>
            </w:r>
            <w:r w:rsidR="00C76FEF">
              <w:rPr>
                <w:noProof/>
                <w:webHidden/>
              </w:rPr>
            </w:r>
            <w:r w:rsidR="00C76FEF">
              <w:rPr>
                <w:noProof/>
                <w:webHidden/>
              </w:rPr>
              <w:fldChar w:fldCharType="separate"/>
            </w:r>
            <w:r w:rsidR="00C76FEF">
              <w:rPr>
                <w:noProof/>
                <w:webHidden/>
              </w:rPr>
              <w:t>10</w:t>
            </w:r>
            <w:r w:rsidR="00C76FEF">
              <w:rPr>
                <w:noProof/>
                <w:webHidden/>
              </w:rPr>
              <w:fldChar w:fldCharType="end"/>
            </w:r>
          </w:hyperlink>
        </w:p>
        <w:p w:rsidR="00C76FEF" w:rsidRDefault="00675B84" w14:paraId="48A234CB" w14:textId="2F178D11">
          <w:pPr>
            <w:pStyle w:val="Inhopg2"/>
            <w:tabs>
              <w:tab w:val="right" w:leader="dot" w:pos="9062"/>
            </w:tabs>
            <w:rPr>
              <w:noProof/>
            </w:rPr>
          </w:pPr>
          <w:hyperlink w:history="1" w:anchor="_Toc24989746">
            <w:r w:rsidRPr="000B21CB" w:rsidR="00C76FEF">
              <w:rPr>
                <w:rStyle w:val="Hyperlink"/>
                <w:noProof/>
              </w:rPr>
              <w:t>Opmerkingen</w:t>
            </w:r>
            <w:r w:rsidR="00C76FEF">
              <w:rPr>
                <w:noProof/>
                <w:webHidden/>
              </w:rPr>
              <w:tab/>
            </w:r>
            <w:r w:rsidR="00C76FEF">
              <w:rPr>
                <w:noProof/>
                <w:webHidden/>
              </w:rPr>
              <w:fldChar w:fldCharType="begin"/>
            </w:r>
            <w:r w:rsidR="00C76FEF">
              <w:rPr>
                <w:noProof/>
                <w:webHidden/>
              </w:rPr>
              <w:instrText xml:space="preserve"> PAGEREF _Toc24989746 \h </w:instrText>
            </w:r>
            <w:r w:rsidR="00C76FEF">
              <w:rPr>
                <w:noProof/>
                <w:webHidden/>
              </w:rPr>
            </w:r>
            <w:r w:rsidR="00C76FEF">
              <w:rPr>
                <w:noProof/>
                <w:webHidden/>
              </w:rPr>
              <w:fldChar w:fldCharType="separate"/>
            </w:r>
            <w:r w:rsidR="00C76FEF">
              <w:rPr>
                <w:noProof/>
                <w:webHidden/>
              </w:rPr>
              <w:t>10</w:t>
            </w:r>
            <w:r w:rsidR="00C76FEF">
              <w:rPr>
                <w:noProof/>
                <w:webHidden/>
              </w:rPr>
              <w:fldChar w:fldCharType="end"/>
            </w:r>
          </w:hyperlink>
        </w:p>
        <w:p w:rsidR="00C76FEF" w:rsidRDefault="00675B84" w14:paraId="11D01967" w14:textId="39FAD9A1">
          <w:pPr>
            <w:pStyle w:val="Inhopg2"/>
            <w:tabs>
              <w:tab w:val="right" w:leader="dot" w:pos="9062"/>
            </w:tabs>
            <w:rPr>
              <w:noProof/>
            </w:rPr>
          </w:pPr>
          <w:hyperlink w:history="1" w:anchor="_Toc24989747">
            <w:r w:rsidRPr="000B21CB" w:rsidR="00C76FEF">
              <w:rPr>
                <w:rStyle w:val="Hyperlink"/>
                <w:noProof/>
              </w:rPr>
              <w:t>Stap 6</w:t>
            </w:r>
            <w:r w:rsidR="00C76FEF">
              <w:rPr>
                <w:noProof/>
                <w:webHidden/>
              </w:rPr>
              <w:tab/>
            </w:r>
            <w:r w:rsidR="00C76FEF">
              <w:rPr>
                <w:noProof/>
                <w:webHidden/>
              </w:rPr>
              <w:fldChar w:fldCharType="begin"/>
            </w:r>
            <w:r w:rsidR="00C76FEF">
              <w:rPr>
                <w:noProof/>
                <w:webHidden/>
              </w:rPr>
              <w:instrText xml:space="preserve"> PAGEREF _Toc24989747 \h </w:instrText>
            </w:r>
            <w:r w:rsidR="00C76FEF">
              <w:rPr>
                <w:noProof/>
                <w:webHidden/>
              </w:rPr>
            </w:r>
            <w:r w:rsidR="00C76FEF">
              <w:rPr>
                <w:noProof/>
                <w:webHidden/>
              </w:rPr>
              <w:fldChar w:fldCharType="separate"/>
            </w:r>
            <w:r w:rsidR="00C76FEF">
              <w:rPr>
                <w:noProof/>
                <w:webHidden/>
              </w:rPr>
              <w:t>10</w:t>
            </w:r>
            <w:r w:rsidR="00C76FEF">
              <w:rPr>
                <w:noProof/>
                <w:webHidden/>
              </w:rPr>
              <w:fldChar w:fldCharType="end"/>
            </w:r>
          </w:hyperlink>
        </w:p>
        <w:p w:rsidR="00C76FEF" w:rsidRDefault="00675B84" w14:paraId="776B4D18" w14:textId="1496EBA0">
          <w:pPr>
            <w:pStyle w:val="Inhopg2"/>
            <w:tabs>
              <w:tab w:val="right" w:leader="dot" w:pos="9062"/>
            </w:tabs>
            <w:rPr>
              <w:noProof/>
            </w:rPr>
          </w:pPr>
          <w:hyperlink w:history="1" w:anchor="_Toc24989748">
            <w:r w:rsidRPr="000B21CB" w:rsidR="00C76FEF">
              <w:rPr>
                <w:rStyle w:val="Hyperlink"/>
                <w:noProof/>
              </w:rPr>
              <w:t>Doel: informatieverstrekking.</w:t>
            </w:r>
            <w:r w:rsidR="00C76FEF">
              <w:rPr>
                <w:noProof/>
                <w:webHidden/>
              </w:rPr>
              <w:tab/>
            </w:r>
            <w:r w:rsidR="00C76FEF">
              <w:rPr>
                <w:noProof/>
                <w:webHidden/>
              </w:rPr>
              <w:fldChar w:fldCharType="begin"/>
            </w:r>
            <w:r w:rsidR="00C76FEF">
              <w:rPr>
                <w:noProof/>
                <w:webHidden/>
              </w:rPr>
              <w:instrText xml:space="preserve"> PAGEREF _Toc24989748 \h </w:instrText>
            </w:r>
            <w:r w:rsidR="00C76FEF">
              <w:rPr>
                <w:noProof/>
                <w:webHidden/>
              </w:rPr>
            </w:r>
            <w:r w:rsidR="00C76FEF">
              <w:rPr>
                <w:noProof/>
                <w:webHidden/>
              </w:rPr>
              <w:fldChar w:fldCharType="separate"/>
            </w:r>
            <w:r w:rsidR="00C76FEF">
              <w:rPr>
                <w:noProof/>
                <w:webHidden/>
              </w:rPr>
              <w:t>10</w:t>
            </w:r>
            <w:r w:rsidR="00C76FEF">
              <w:rPr>
                <w:noProof/>
                <w:webHidden/>
              </w:rPr>
              <w:fldChar w:fldCharType="end"/>
            </w:r>
          </w:hyperlink>
        </w:p>
        <w:p w:rsidR="00C76FEF" w:rsidRDefault="00675B84" w14:paraId="6A799943" w14:textId="623BF017">
          <w:pPr>
            <w:pStyle w:val="Inhopg2"/>
            <w:tabs>
              <w:tab w:val="right" w:leader="dot" w:pos="9062"/>
            </w:tabs>
            <w:rPr>
              <w:noProof/>
            </w:rPr>
          </w:pPr>
          <w:hyperlink w:history="1" w:anchor="_Toc24989749">
            <w:r w:rsidRPr="000B21CB" w:rsidR="00C76FEF">
              <w:rPr>
                <w:rStyle w:val="Hyperlink"/>
                <w:noProof/>
              </w:rPr>
              <w:t>Stap 7</w:t>
            </w:r>
            <w:r w:rsidR="00C76FEF">
              <w:rPr>
                <w:noProof/>
                <w:webHidden/>
              </w:rPr>
              <w:tab/>
            </w:r>
            <w:r w:rsidR="00C76FEF">
              <w:rPr>
                <w:noProof/>
                <w:webHidden/>
              </w:rPr>
              <w:fldChar w:fldCharType="begin"/>
            </w:r>
            <w:r w:rsidR="00C76FEF">
              <w:rPr>
                <w:noProof/>
                <w:webHidden/>
              </w:rPr>
              <w:instrText xml:space="preserve"> PAGEREF _Toc24989749 \h </w:instrText>
            </w:r>
            <w:r w:rsidR="00C76FEF">
              <w:rPr>
                <w:noProof/>
                <w:webHidden/>
              </w:rPr>
            </w:r>
            <w:r w:rsidR="00C76FEF">
              <w:rPr>
                <w:noProof/>
                <w:webHidden/>
              </w:rPr>
              <w:fldChar w:fldCharType="separate"/>
            </w:r>
            <w:r w:rsidR="00C76FEF">
              <w:rPr>
                <w:noProof/>
                <w:webHidden/>
              </w:rPr>
              <w:t>10</w:t>
            </w:r>
            <w:r w:rsidR="00C76FEF">
              <w:rPr>
                <w:noProof/>
                <w:webHidden/>
              </w:rPr>
              <w:fldChar w:fldCharType="end"/>
            </w:r>
          </w:hyperlink>
        </w:p>
        <w:p w:rsidR="00C76FEF" w:rsidRDefault="00675B84" w14:paraId="55F98FCE" w14:textId="2EC8A0E9">
          <w:pPr>
            <w:pStyle w:val="Inhopg2"/>
            <w:tabs>
              <w:tab w:val="right" w:leader="dot" w:pos="9062"/>
            </w:tabs>
            <w:rPr>
              <w:noProof/>
            </w:rPr>
          </w:pPr>
          <w:hyperlink w:history="1" w:anchor="_Toc24989750">
            <w:r w:rsidRPr="000B21CB" w:rsidR="00C76FEF">
              <w:rPr>
                <w:rStyle w:val="Hyperlink"/>
                <w:noProof/>
              </w:rPr>
              <w:t>Stap 8</w:t>
            </w:r>
            <w:r w:rsidR="00C76FEF">
              <w:rPr>
                <w:noProof/>
                <w:webHidden/>
              </w:rPr>
              <w:tab/>
            </w:r>
            <w:r w:rsidR="00C76FEF">
              <w:rPr>
                <w:noProof/>
                <w:webHidden/>
              </w:rPr>
              <w:fldChar w:fldCharType="begin"/>
            </w:r>
            <w:r w:rsidR="00C76FEF">
              <w:rPr>
                <w:noProof/>
                <w:webHidden/>
              </w:rPr>
              <w:instrText xml:space="preserve"> PAGEREF _Toc24989750 \h </w:instrText>
            </w:r>
            <w:r w:rsidR="00C76FEF">
              <w:rPr>
                <w:noProof/>
                <w:webHidden/>
              </w:rPr>
            </w:r>
            <w:r w:rsidR="00C76FEF">
              <w:rPr>
                <w:noProof/>
                <w:webHidden/>
              </w:rPr>
              <w:fldChar w:fldCharType="separate"/>
            </w:r>
            <w:r w:rsidR="00C76FEF">
              <w:rPr>
                <w:noProof/>
                <w:webHidden/>
              </w:rPr>
              <w:t>10</w:t>
            </w:r>
            <w:r w:rsidR="00C76FEF">
              <w:rPr>
                <w:noProof/>
                <w:webHidden/>
              </w:rPr>
              <w:fldChar w:fldCharType="end"/>
            </w:r>
          </w:hyperlink>
        </w:p>
        <w:p w:rsidR="00C76FEF" w:rsidRDefault="00675B84" w14:paraId="620EC453" w14:textId="45D8CFC8">
          <w:pPr>
            <w:pStyle w:val="Inhopg1"/>
            <w:tabs>
              <w:tab w:val="right" w:leader="dot" w:pos="9062"/>
            </w:tabs>
            <w:rPr>
              <w:noProof/>
            </w:rPr>
          </w:pPr>
          <w:hyperlink w:history="1" w:anchor="_Toc24989751">
            <w:r w:rsidRPr="000B21CB" w:rsidR="00C76FEF">
              <w:rPr>
                <w:rStyle w:val="Hyperlink"/>
                <w:noProof/>
              </w:rPr>
              <w:t>Evaluatie</w:t>
            </w:r>
            <w:r w:rsidR="00C76FEF">
              <w:rPr>
                <w:noProof/>
                <w:webHidden/>
              </w:rPr>
              <w:tab/>
            </w:r>
            <w:r w:rsidR="00C76FEF">
              <w:rPr>
                <w:noProof/>
                <w:webHidden/>
              </w:rPr>
              <w:fldChar w:fldCharType="begin"/>
            </w:r>
            <w:r w:rsidR="00C76FEF">
              <w:rPr>
                <w:noProof/>
                <w:webHidden/>
              </w:rPr>
              <w:instrText xml:space="preserve"> PAGEREF _Toc24989751 \h </w:instrText>
            </w:r>
            <w:r w:rsidR="00C76FEF">
              <w:rPr>
                <w:noProof/>
                <w:webHidden/>
              </w:rPr>
            </w:r>
            <w:r w:rsidR="00C76FEF">
              <w:rPr>
                <w:noProof/>
                <w:webHidden/>
              </w:rPr>
              <w:fldChar w:fldCharType="separate"/>
            </w:r>
            <w:r w:rsidR="00C76FEF">
              <w:rPr>
                <w:noProof/>
                <w:webHidden/>
              </w:rPr>
              <w:t>11</w:t>
            </w:r>
            <w:r w:rsidR="00C76FEF">
              <w:rPr>
                <w:noProof/>
                <w:webHidden/>
              </w:rPr>
              <w:fldChar w:fldCharType="end"/>
            </w:r>
          </w:hyperlink>
        </w:p>
        <w:p w:rsidR="00C76FEF" w:rsidRDefault="00C76FEF" w14:paraId="5434FD32" w14:textId="29A80054">
          <w:r>
            <w:rPr>
              <w:b/>
              <w:bCs/>
            </w:rPr>
            <w:fldChar w:fldCharType="end"/>
          </w:r>
        </w:p>
      </w:sdtContent>
    </w:sdt>
    <w:p w:rsidRPr="008B647E" w:rsidR="008B647E" w:rsidP="00C07BA5" w:rsidRDefault="008B647E" w14:paraId="080B71EA" w14:textId="3A1DDC20">
      <w:pPr>
        <w:rPr>
          <w:rFonts w:cstheme="minorHAnsi"/>
          <w:sz w:val="24"/>
          <w:szCs w:val="24"/>
        </w:rPr>
      </w:pPr>
    </w:p>
    <w:p w:rsidRPr="008B647E" w:rsidR="008B647E" w:rsidP="00C07BA5" w:rsidRDefault="008B647E" w14:paraId="2692815B" w14:textId="5D794FB5">
      <w:pPr>
        <w:rPr>
          <w:rFonts w:cstheme="minorHAnsi"/>
          <w:sz w:val="24"/>
          <w:szCs w:val="24"/>
        </w:rPr>
      </w:pPr>
    </w:p>
    <w:p w:rsidRPr="008B647E" w:rsidR="008B647E" w:rsidP="00C07BA5" w:rsidRDefault="008B647E" w14:paraId="11F3AFD1" w14:textId="4CACAF54">
      <w:pPr>
        <w:rPr>
          <w:rFonts w:cstheme="minorHAnsi"/>
          <w:sz w:val="24"/>
          <w:szCs w:val="24"/>
        </w:rPr>
      </w:pPr>
    </w:p>
    <w:p w:rsidRPr="008B647E" w:rsidR="008B647E" w:rsidP="00C07BA5" w:rsidRDefault="008B647E" w14:paraId="17CF1185" w14:textId="7DDFD349">
      <w:pPr>
        <w:rPr>
          <w:rFonts w:cstheme="minorHAnsi"/>
          <w:sz w:val="24"/>
          <w:szCs w:val="24"/>
        </w:rPr>
      </w:pPr>
    </w:p>
    <w:p w:rsidRPr="008B647E" w:rsidR="008B647E" w:rsidP="00C07BA5" w:rsidRDefault="008B647E" w14:paraId="0EB98BA9" w14:textId="7F2F9AD9">
      <w:pPr>
        <w:rPr>
          <w:rFonts w:cstheme="minorHAnsi"/>
          <w:sz w:val="24"/>
          <w:szCs w:val="24"/>
        </w:rPr>
      </w:pPr>
    </w:p>
    <w:p w:rsidRPr="009F7481" w:rsidR="00C07BA5" w:rsidP="00C76FEF" w:rsidRDefault="00C07BA5" w14:paraId="5FD09447" w14:textId="44F50A53">
      <w:pPr>
        <w:pStyle w:val="Titel"/>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481">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Anti-pestprotocol  </w:t>
      </w:r>
    </w:p>
    <w:p w:rsidRPr="008B647E" w:rsidR="008B647E" w:rsidP="008B647E" w:rsidRDefault="00C07BA5" w14:paraId="65540255" w14:textId="77777777">
      <w:pPr>
        <w:pStyle w:val="Kop1"/>
      </w:pPr>
      <w:bookmarkStart w:name="_Toc24989724" w:id="0"/>
      <w:r w:rsidRPr="008B647E">
        <w:t>Doel anti-pestprotocol</w:t>
      </w:r>
      <w:bookmarkEnd w:id="0"/>
      <w:r w:rsidRPr="008B647E">
        <w:t xml:space="preserve">  </w:t>
      </w:r>
    </w:p>
    <w:p w:rsidR="002042D4" w:rsidP="000F2670" w:rsidRDefault="00C07BA5" w14:paraId="1411FFCA" w14:textId="77777777">
      <w:pPr>
        <w:spacing w:line="276" w:lineRule="auto"/>
        <w:rPr>
          <w:rFonts w:cstheme="minorHAnsi"/>
          <w:sz w:val="24"/>
          <w:szCs w:val="24"/>
        </w:rPr>
      </w:pPr>
      <w:r w:rsidRPr="008B647E">
        <w:rPr>
          <w:rFonts w:cstheme="minorHAnsi"/>
          <w:sz w:val="24"/>
          <w:szCs w:val="24"/>
        </w:rPr>
        <w:t xml:space="preserve">Ons doel is dat alle kinderen zich veilig voelen bij ons op school, zodat zij zich optimaal kunnen ontwikkelen. Door elkaar te steunen en wederzijds respect te tonen stellen we alle kinderen in de gelegenheid om met veel plezier naar school te gaan!  </w:t>
      </w:r>
    </w:p>
    <w:p w:rsidRPr="008B647E" w:rsidR="00C07BA5" w:rsidP="000F2670" w:rsidRDefault="00C07BA5" w14:paraId="71EE7850" w14:textId="25844E00">
      <w:pPr>
        <w:spacing w:line="276" w:lineRule="auto"/>
        <w:rPr>
          <w:rFonts w:cstheme="minorHAnsi"/>
          <w:sz w:val="24"/>
          <w:szCs w:val="24"/>
        </w:rPr>
      </w:pPr>
      <w:r w:rsidRPr="008B647E">
        <w:rPr>
          <w:rFonts w:cstheme="minorHAnsi"/>
          <w:sz w:val="24"/>
          <w:szCs w:val="24"/>
        </w:rPr>
        <w:t xml:space="preserve">We doen dat door regels en afspraken zichtbaar te maken voor kinderen en volwassenen, zodat als er zich ongewenste situaties voordoen, zij elkaar kunnen aanspreken op deze regels en afspraken.  Leerkrachten en ouders uit de MR staan gezamenlijk achter dit anti-pestprotocol.  </w:t>
      </w:r>
      <w:r w:rsidR="00C76FEF">
        <w:rPr>
          <w:rFonts w:cstheme="minorHAnsi"/>
          <w:sz w:val="24"/>
          <w:szCs w:val="24"/>
        </w:rPr>
        <w:br/>
      </w:r>
      <w:r w:rsidRPr="008B647E">
        <w:rPr>
          <w:rFonts w:cstheme="minorHAnsi"/>
          <w:sz w:val="24"/>
          <w:szCs w:val="24"/>
        </w:rPr>
        <w:t xml:space="preserve">Wij kiezen voor een anti-pestprotocol, omdat wij tegen pesten zijn en pesten willen voorkomen.  </w:t>
      </w:r>
    </w:p>
    <w:p w:rsidRPr="008B647E" w:rsidR="00C07BA5" w:rsidP="000F2670" w:rsidRDefault="00C07BA5" w14:paraId="2F545414" w14:textId="77777777">
      <w:pPr>
        <w:spacing w:line="276" w:lineRule="auto"/>
        <w:rPr>
          <w:rFonts w:cstheme="minorHAnsi"/>
          <w:sz w:val="24"/>
          <w:szCs w:val="24"/>
        </w:rPr>
      </w:pPr>
      <w:r w:rsidRPr="008B647E">
        <w:rPr>
          <w:rFonts w:cstheme="minorHAnsi"/>
          <w:sz w:val="24"/>
          <w:szCs w:val="24"/>
        </w:rPr>
        <w:t xml:space="preserve">De opvoeding van kinderen is in de eerste plaats de taak van de ouders / verzorgers. Zij verzorgen hun kind(eren), bieden geborgenheid en stimuleren in de groei naar volwassenheid.  In de omgang komt de opvoeding tot uitdrukking in het pedagogisch handelen: de ouders beïnvloeden hun kind(eren) bewust én gericht met het doel bij te dragen aan de ontwikkeling. Eigen ervaringen en levensbeschouwing spelen daarin een grote rol: waarden en normen die men belangrijk vindt, wil men ook overdragen aan de kinderen.  Een gedeelte van de opvoeding wordt mede vormgegeven door het onderwijs. Ieder kind is hierbij uniek en ieder kind is een sociaal wezen. Wij hechten er belang aan dat kinderen zich ontwikkelen tot mondige, vrije en verantwoordelijke mensen.  We vinden het daarom belangrijk dat zelfstandigheid bevorderd wordt, dat kinderen leren samenwerken en verantwoordelijkheid leren dragen. Voorwaarde hierbij is dat kinderen zich veilig en geborgen voelen op school.  De leerkracht is naast begeleider van het leerproces ook pedagoog. We streven daarom naar een goede, wederzijdse relatie tussen de leerkracht en het kind. We willen steeds oog hebben voor wat leeft bij het kind, voor zijn of haar mogelijkheden en beperkingen en spelen hierop in.  </w:t>
      </w:r>
    </w:p>
    <w:p w:rsidRPr="008B647E" w:rsidR="00C07BA5" w:rsidP="000F2670" w:rsidRDefault="00C07BA5" w14:paraId="5EBBE394" w14:textId="77777777">
      <w:pPr>
        <w:spacing w:line="276" w:lineRule="auto"/>
        <w:rPr>
          <w:rFonts w:cstheme="minorHAnsi"/>
          <w:sz w:val="24"/>
          <w:szCs w:val="24"/>
        </w:rPr>
      </w:pPr>
      <w:r w:rsidRPr="008B647E">
        <w:rPr>
          <w:rFonts w:cstheme="minorHAnsi"/>
          <w:sz w:val="24"/>
          <w:szCs w:val="24"/>
        </w:rPr>
        <w:t xml:space="preserve">Wanneer een kind zichzelf sociaal competent voelt, komt een kind toe aan het leren van attitudes die het kind helpen respectvol te leren leven met zichzelf en anderen.  </w:t>
      </w:r>
    </w:p>
    <w:p w:rsidR="00C07BA5" w:rsidP="00C07BA5" w:rsidRDefault="00C07BA5" w14:paraId="1FECA782" w14:textId="01B093F4">
      <w:pPr>
        <w:rPr>
          <w:rFonts w:cstheme="minorHAnsi"/>
          <w:sz w:val="24"/>
          <w:szCs w:val="24"/>
        </w:rPr>
      </w:pPr>
    </w:p>
    <w:p w:rsidR="00DB4536" w:rsidP="00C07BA5" w:rsidRDefault="00DB4536" w14:paraId="6E28B8D3" w14:textId="2B4777E8">
      <w:pPr>
        <w:rPr>
          <w:rFonts w:cstheme="minorHAnsi"/>
          <w:sz w:val="24"/>
          <w:szCs w:val="24"/>
        </w:rPr>
      </w:pPr>
    </w:p>
    <w:p w:rsidR="00DB4536" w:rsidRDefault="00DB4536" w14:paraId="6FCFD66C" w14:textId="1361D098">
      <w:pPr>
        <w:rPr>
          <w:rFonts w:cstheme="minorHAnsi"/>
          <w:sz w:val="24"/>
          <w:szCs w:val="24"/>
        </w:rPr>
      </w:pPr>
      <w:r>
        <w:rPr>
          <w:rFonts w:cstheme="minorHAnsi"/>
          <w:sz w:val="24"/>
          <w:szCs w:val="24"/>
        </w:rPr>
        <w:br w:type="page"/>
      </w:r>
    </w:p>
    <w:p w:rsidRPr="008B647E" w:rsidR="00C07BA5" w:rsidP="00DB4536" w:rsidRDefault="00C07BA5" w14:paraId="1F6D2D0E" w14:textId="77777777">
      <w:pPr>
        <w:pStyle w:val="Kop1"/>
      </w:pPr>
      <w:bookmarkStart w:name="_Toc24989725" w:id="1"/>
      <w:r w:rsidRPr="008B647E">
        <w:t>Pedagogisch klimaat</w:t>
      </w:r>
      <w:bookmarkEnd w:id="1"/>
      <w:r w:rsidRPr="008B647E">
        <w:t xml:space="preserve"> </w:t>
      </w:r>
    </w:p>
    <w:p w:rsidR="006F0992" w:rsidP="4AE2A673" w:rsidRDefault="00C07BA5" w14:paraId="36792511" w14:textId="1D502431">
      <w:pPr>
        <w:spacing w:line="276" w:lineRule="auto"/>
        <w:rPr>
          <w:rFonts w:cs="Calibri" w:cstheme="minorAscii"/>
          <w:sz w:val="24"/>
          <w:szCs w:val="24"/>
        </w:rPr>
      </w:pPr>
      <w:r w:rsidRPr="4AE2A673" w:rsidR="4AE2A673">
        <w:rPr>
          <w:rFonts w:cs="Calibri" w:cstheme="minorAscii"/>
          <w:sz w:val="24"/>
          <w:szCs w:val="24"/>
        </w:rPr>
        <w:t xml:space="preserve"> We </w:t>
      </w:r>
      <w:r w:rsidRPr="4AE2A673" w:rsidR="4AE2A673">
        <w:rPr>
          <w:rFonts w:cs="Calibri" w:cstheme="minorAscii"/>
          <w:sz w:val="24"/>
          <w:szCs w:val="24"/>
        </w:rPr>
        <w:t>streven naar</w:t>
      </w:r>
      <w:r w:rsidRPr="4AE2A673" w:rsidR="4AE2A673">
        <w:rPr>
          <w:rFonts w:cs="Calibri" w:cstheme="minorAscii"/>
          <w:sz w:val="24"/>
          <w:szCs w:val="24"/>
        </w:rPr>
        <w:t xml:space="preserve"> een pedagogisch klimaat met de volgende kenmerken:  </w:t>
      </w:r>
    </w:p>
    <w:p w:rsidRPr="006F0992" w:rsidR="006F0992" w:rsidP="000F2670" w:rsidRDefault="00C07BA5" w14:paraId="0932C663" w14:textId="77777777">
      <w:pPr>
        <w:pStyle w:val="Lijstalinea"/>
        <w:numPr>
          <w:ilvl w:val="0"/>
          <w:numId w:val="1"/>
        </w:numPr>
        <w:spacing w:line="276" w:lineRule="auto"/>
        <w:rPr>
          <w:rFonts w:cstheme="minorHAnsi"/>
          <w:sz w:val="24"/>
          <w:szCs w:val="24"/>
        </w:rPr>
      </w:pPr>
      <w:r w:rsidRPr="006F0992">
        <w:rPr>
          <w:rFonts w:cstheme="minorHAnsi"/>
          <w:sz w:val="24"/>
          <w:szCs w:val="24"/>
        </w:rPr>
        <w:t xml:space="preserve">veiligheid en geborgenheid als basis  </w:t>
      </w:r>
    </w:p>
    <w:p w:rsidRPr="006F0992" w:rsidR="006F0992" w:rsidP="000F2670" w:rsidRDefault="00C07BA5" w14:paraId="7AAAEE45" w14:textId="77777777">
      <w:pPr>
        <w:pStyle w:val="Lijstalinea"/>
        <w:numPr>
          <w:ilvl w:val="0"/>
          <w:numId w:val="1"/>
        </w:numPr>
        <w:spacing w:line="276" w:lineRule="auto"/>
        <w:rPr>
          <w:rFonts w:cstheme="minorHAnsi"/>
          <w:sz w:val="24"/>
          <w:szCs w:val="24"/>
        </w:rPr>
      </w:pPr>
      <w:r w:rsidRPr="006F0992">
        <w:rPr>
          <w:rFonts w:cstheme="minorHAnsi"/>
          <w:sz w:val="24"/>
          <w:szCs w:val="24"/>
        </w:rPr>
        <w:t xml:space="preserve">aandacht voor het individu van het kind  </w:t>
      </w:r>
    </w:p>
    <w:p w:rsidRPr="006F0992" w:rsidR="006F0992" w:rsidP="000F2670" w:rsidRDefault="00C07BA5" w14:paraId="7C5E2DB5" w14:textId="77777777">
      <w:pPr>
        <w:pStyle w:val="Lijstalinea"/>
        <w:numPr>
          <w:ilvl w:val="0"/>
          <w:numId w:val="1"/>
        </w:numPr>
        <w:spacing w:line="276" w:lineRule="auto"/>
        <w:rPr>
          <w:rFonts w:cstheme="minorHAnsi"/>
          <w:sz w:val="24"/>
          <w:szCs w:val="24"/>
        </w:rPr>
      </w:pPr>
      <w:r w:rsidRPr="006F0992">
        <w:rPr>
          <w:rFonts w:cstheme="minorHAnsi"/>
          <w:sz w:val="24"/>
          <w:szCs w:val="24"/>
        </w:rPr>
        <w:t xml:space="preserve">leren samenwerken  </w:t>
      </w:r>
    </w:p>
    <w:p w:rsidRPr="006F0992" w:rsidR="006F0992" w:rsidP="000F2670" w:rsidRDefault="00C07BA5" w14:paraId="2DD6BD56" w14:textId="77777777">
      <w:pPr>
        <w:pStyle w:val="Lijstalinea"/>
        <w:numPr>
          <w:ilvl w:val="0"/>
          <w:numId w:val="1"/>
        </w:numPr>
        <w:spacing w:line="276" w:lineRule="auto"/>
        <w:rPr>
          <w:rFonts w:cstheme="minorHAnsi"/>
          <w:sz w:val="24"/>
          <w:szCs w:val="24"/>
        </w:rPr>
      </w:pPr>
      <w:r w:rsidRPr="006F0992">
        <w:rPr>
          <w:rFonts w:cstheme="minorHAnsi"/>
          <w:sz w:val="24"/>
          <w:szCs w:val="24"/>
        </w:rPr>
        <w:t xml:space="preserve">leren zelfstandig te zijn  duidelijke eisen met betrekking tot de omgang van leerlingen met elkaar en met volwassenen </w:t>
      </w:r>
    </w:p>
    <w:p w:rsidRPr="006F0992" w:rsidR="006F0992" w:rsidP="000F2670" w:rsidRDefault="00C07BA5" w14:paraId="7DDCF915" w14:textId="77777777">
      <w:pPr>
        <w:pStyle w:val="Lijstalinea"/>
        <w:numPr>
          <w:ilvl w:val="0"/>
          <w:numId w:val="1"/>
        </w:numPr>
        <w:spacing w:line="276" w:lineRule="auto"/>
        <w:rPr>
          <w:rFonts w:cstheme="minorHAnsi"/>
          <w:sz w:val="24"/>
          <w:szCs w:val="24"/>
        </w:rPr>
      </w:pPr>
      <w:r w:rsidRPr="006F0992">
        <w:rPr>
          <w:rFonts w:cstheme="minorHAnsi"/>
          <w:sz w:val="24"/>
          <w:szCs w:val="24"/>
        </w:rPr>
        <w:t xml:space="preserve">leren verantwoordelijkheid te nemen en te dragen  </w:t>
      </w:r>
    </w:p>
    <w:p w:rsidRPr="006F0992" w:rsidR="00C07BA5" w:rsidP="000F2670" w:rsidRDefault="00C07BA5" w14:paraId="7CDE29EB" w14:textId="4C7349A4">
      <w:pPr>
        <w:pStyle w:val="Lijstalinea"/>
        <w:numPr>
          <w:ilvl w:val="0"/>
          <w:numId w:val="1"/>
        </w:numPr>
        <w:spacing w:line="276" w:lineRule="auto"/>
        <w:rPr>
          <w:rFonts w:cstheme="minorHAnsi"/>
          <w:sz w:val="24"/>
          <w:szCs w:val="24"/>
        </w:rPr>
      </w:pPr>
      <w:r w:rsidRPr="006F0992">
        <w:rPr>
          <w:rFonts w:cstheme="minorHAnsi"/>
          <w:sz w:val="24"/>
          <w:szCs w:val="24"/>
        </w:rPr>
        <w:t xml:space="preserve">positieve, hoge verwachtingen tonen als leerkracht  </w:t>
      </w:r>
    </w:p>
    <w:p w:rsidRPr="008B647E" w:rsidR="00C07BA5" w:rsidP="4AE2A673" w:rsidRDefault="00C07BA5" w14:paraId="7E50A157" w14:textId="1A7E4F71">
      <w:pPr>
        <w:spacing w:line="276" w:lineRule="auto"/>
        <w:rPr>
          <w:rFonts w:cs="Calibri" w:cstheme="minorAscii"/>
          <w:sz w:val="24"/>
          <w:szCs w:val="24"/>
        </w:rPr>
      </w:pPr>
      <w:r w:rsidRPr="4AE2A673" w:rsidR="4AE2A673">
        <w:rPr>
          <w:rFonts w:cs="Calibri" w:cstheme="minorAscii"/>
          <w:sz w:val="24"/>
          <w:szCs w:val="24"/>
        </w:rPr>
        <w:t xml:space="preserve">Binnen de school doen zich buitengewoon veel situaties voor, waarin kinderen zich heel kwetsbaar opstellen binnen de groep, of bijvoorbeeld bij het spelen op het plein. Situaties, die gemakkelijk kunnen leiden tot gevoelens van ontevredenheid, jaloezie en je achtergesteld of zelfs genegeerd voelen. Dergelijke situaties leiden gemakkelijk tot pestgedrag. Er wordt een slachtoffer gezocht en gevonden. Er worden nog wat meelopers geronseld en de basis voor een langdurige pestsituatie, met alle negatieve gevolgen van dien, is gelegd.  Pestgedrag is een niet te ontkennen fenomeen, dat zich de laatste jaren steeds meer voordoet bij zowel kinderen als bij volwassenen. Pestgedrag in en rondom onze school belemmert niet alleen de voortgang van het onderwijsleerproces, doordat veel tijd aan de oplossing van dergelijk gedrag moet worden besteed, maar doet ook absoluut inbreuk op onze visie, dat wij in onze school een veilige en kindvriendelijke onderwijsleeromgeving nastreven.  </w:t>
      </w:r>
    </w:p>
    <w:p w:rsidRPr="008B647E" w:rsidR="00C07BA5" w:rsidP="000F2670" w:rsidRDefault="00C07BA5" w14:paraId="67AD9E66" w14:textId="311D1008">
      <w:pPr>
        <w:spacing w:line="276" w:lineRule="auto"/>
        <w:rPr>
          <w:rFonts w:cstheme="minorHAnsi"/>
          <w:sz w:val="24"/>
          <w:szCs w:val="24"/>
        </w:rPr>
      </w:pPr>
      <w:r w:rsidRPr="008B647E">
        <w:rPr>
          <w:rFonts w:cstheme="minorHAnsi"/>
          <w:sz w:val="24"/>
          <w:szCs w:val="24"/>
        </w:rPr>
        <w:t xml:space="preserve">En hoe kunnen kinderen, die hun onzekerheid en frustraties door middel van pestgedrag uiten, en tot een vast gedragspatroon maken, later als volwassenen op een respectvolle manier met andere mensen in de maatschappij omgaan?  </w:t>
      </w:r>
    </w:p>
    <w:p w:rsidRPr="008B647E" w:rsidR="00C07BA5" w:rsidP="000F2670" w:rsidRDefault="00C07BA5" w14:paraId="0AA2A585" w14:textId="77777777">
      <w:pPr>
        <w:spacing w:line="276" w:lineRule="auto"/>
        <w:rPr>
          <w:rFonts w:cstheme="minorHAnsi"/>
          <w:sz w:val="24"/>
          <w:szCs w:val="24"/>
        </w:rPr>
      </w:pPr>
      <w:r w:rsidRPr="008B647E">
        <w:rPr>
          <w:rFonts w:cstheme="minorHAnsi"/>
          <w:sz w:val="24"/>
          <w:szCs w:val="24"/>
        </w:rPr>
        <w:t xml:space="preserve">Dit anti-pestprotocol is een middel om de volgende doelstellingen te bereiken:  </w:t>
      </w:r>
    </w:p>
    <w:p w:rsidRPr="00C76FEF" w:rsidR="00995A21" w:rsidP="00C76FEF" w:rsidRDefault="00C07BA5" w14:paraId="3D3D19D8" w14:textId="77777777">
      <w:pPr>
        <w:pStyle w:val="Geenafstand"/>
        <w:rPr>
          <w:sz w:val="24"/>
          <w:szCs w:val="24"/>
        </w:rPr>
      </w:pPr>
      <w:r w:rsidRPr="00C76FEF">
        <w:rPr>
          <w:sz w:val="24"/>
          <w:szCs w:val="24"/>
        </w:rPr>
        <w:t xml:space="preserve">De leerkrachten kunnen het pestgedrag signaleren en onderkennen.  </w:t>
      </w:r>
    </w:p>
    <w:p w:rsidR="00294593" w:rsidP="000F2670" w:rsidRDefault="00C07BA5" w14:paraId="287691D6" w14:textId="77777777">
      <w:pPr>
        <w:spacing w:line="276" w:lineRule="auto"/>
        <w:rPr>
          <w:rFonts w:cstheme="minorHAnsi"/>
          <w:sz w:val="24"/>
          <w:szCs w:val="24"/>
        </w:rPr>
      </w:pPr>
      <w:r w:rsidRPr="008B647E">
        <w:rPr>
          <w:rFonts w:cstheme="minorHAnsi"/>
          <w:sz w:val="24"/>
          <w:szCs w:val="24"/>
        </w:rPr>
        <w:t xml:space="preserve">Het anti-pestprotocol vormt een plan van aanpak ten aanzien van:  </w:t>
      </w:r>
    </w:p>
    <w:p w:rsidRPr="00294593" w:rsidR="00294593" w:rsidP="000F2670" w:rsidRDefault="00C07BA5" w14:paraId="78E8F9DA" w14:textId="77777777">
      <w:pPr>
        <w:pStyle w:val="Lijstalinea"/>
        <w:numPr>
          <w:ilvl w:val="0"/>
          <w:numId w:val="2"/>
        </w:numPr>
        <w:spacing w:line="276" w:lineRule="auto"/>
        <w:rPr>
          <w:rFonts w:cstheme="minorHAnsi"/>
          <w:sz w:val="24"/>
          <w:szCs w:val="24"/>
        </w:rPr>
      </w:pPr>
      <w:r w:rsidRPr="00294593">
        <w:rPr>
          <w:rFonts w:cstheme="minorHAnsi"/>
          <w:sz w:val="24"/>
          <w:szCs w:val="24"/>
        </w:rPr>
        <w:t xml:space="preserve">Het voorkomen van pestgedrag </w:t>
      </w:r>
    </w:p>
    <w:p w:rsidRPr="00294593" w:rsidR="00294593" w:rsidP="000F2670" w:rsidRDefault="00C07BA5" w14:paraId="753DB899" w14:textId="77777777">
      <w:pPr>
        <w:pStyle w:val="Lijstalinea"/>
        <w:numPr>
          <w:ilvl w:val="0"/>
          <w:numId w:val="2"/>
        </w:numPr>
        <w:spacing w:line="276" w:lineRule="auto"/>
        <w:rPr>
          <w:rFonts w:cstheme="minorHAnsi"/>
          <w:sz w:val="24"/>
          <w:szCs w:val="24"/>
        </w:rPr>
      </w:pPr>
      <w:r w:rsidRPr="00294593">
        <w:rPr>
          <w:rFonts w:cstheme="minorHAnsi"/>
          <w:sz w:val="24"/>
          <w:szCs w:val="24"/>
        </w:rPr>
        <w:t xml:space="preserve">Het tijdig signaleren van pestgedrag  </w:t>
      </w:r>
    </w:p>
    <w:p w:rsidRPr="00294593" w:rsidR="00294593" w:rsidP="000F2670" w:rsidRDefault="00C07BA5" w14:paraId="29C1357A" w14:textId="77777777">
      <w:pPr>
        <w:pStyle w:val="Lijstalinea"/>
        <w:numPr>
          <w:ilvl w:val="0"/>
          <w:numId w:val="2"/>
        </w:numPr>
        <w:spacing w:line="276" w:lineRule="auto"/>
        <w:rPr>
          <w:rFonts w:cstheme="minorHAnsi"/>
          <w:sz w:val="24"/>
          <w:szCs w:val="24"/>
        </w:rPr>
      </w:pPr>
      <w:r w:rsidRPr="00294593">
        <w:rPr>
          <w:rFonts w:cstheme="minorHAnsi"/>
          <w:sz w:val="24"/>
          <w:szCs w:val="24"/>
        </w:rPr>
        <w:t xml:space="preserve">Het remediëren/bespreekbaar maken en aanpakken van pestgedrag  </w:t>
      </w:r>
    </w:p>
    <w:p w:rsidRPr="00294593" w:rsidR="00C07BA5" w:rsidP="000F2670" w:rsidRDefault="00C07BA5" w14:paraId="57701BE8" w14:textId="742D4FD3">
      <w:pPr>
        <w:pStyle w:val="Lijstalinea"/>
        <w:numPr>
          <w:ilvl w:val="0"/>
          <w:numId w:val="2"/>
        </w:numPr>
        <w:spacing w:line="276" w:lineRule="auto"/>
        <w:rPr>
          <w:rFonts w:cstheme="minorHAnsi"/>
          <w:sz w:val="24"/>
          <w:szCs w:val="24"/>
        </w:rPr>
      </w:pPr>
      <w:r w:rsidRPr="00294593">
        <w:rPr>
          <w:rFonts w:cstheme="minorHAnsi"/>
          <w:sz w:val="24"/>
          <w:szCs w:val="24"/>
        </w:rPr>
        <w:t xml:space="preserve">De samenwerking tussen ouders en school om pestgedrag te voorkomen en om te buigen  </w:t>
      </w:r>
    </w:p>
    <w:p w:rsidRPr="008B647E" w:rsidR="00C07BA5" w:rsidP="000F2670" w:rsidRDefault="00C07BA5" w14:paraId="08DC489E" w14:textId="1ED5ACBE">
      <w:pPr>
        <w:spacing w:line="276" w:lineRule="auto"/>
        <w:rPr>
          <w:rFonts w:cstheme="minorHAnsi"/>
          <w:sz w:val="24"/>
          <w:szCs w:val="24"/>
        </w:rPr>
      </w:pPr>
      <w:r w:rsidRPr="008B647E">
        <w:rPr>
          <w:rFonts w:cstheme="minorHAnsi"/>
          <w:sz w:val="24"/>
          <w:szCs w:val="24"/>
        </w:rPr>
        <w:t xml:space="preserve">Met dit anti-pestprotocol verwachten wij als leerkrachten van onze school, samen met de leerlingen en ouders een positieve en effectieve bijdrage te kunnen leveren aan het voorkomen en bestrijden van pestgedrag. </w:t>
      </w:r>
    </w:p>
    <w:p w:rsidRPr="008B647E" w:rsidR="00C07BA5" w:rsidP="00C07BA5" w:rsidRDefault="00C07BA5" w14:paraId="05DA941E" w14:textId="77777777">
      <w:pPr>
        <w:rPr>
          <w:rFonts w:cstheme="minorHAnsi"/>
          <w:sz w:val="24"/>
          <w:szCs w:val="24"/>
        </w:rPr>
      </w:pPr>
      <w:r w:rsidRPr="008B647E">
        <w:rPr>
          <w:rFonts w:cstheme="minorHAnsi"/>
          <w:sz w:val="24"/>
          <w:szCs w:val="24"/>
        </w:rPr>
        <w:t xml:space="preserve"> </w:t>
      </w:r>
    </w:p>
    <w:p w:rsidRPr="00A74CA2" w:rsidR="00A74CA2" w:rsidP="00A74CA2" w:rsidRDefault="00C07BA5" w14:paraId="6E087443" w14:textId="77777777">
      <w:pPr>
        <w:pStyle w:val="Kop1"/>
      </w:pPr>
      <w:bookmarkStart w:name="_Toc24989726" w:id="2"/>
      <w:r w:rsidRPr="00A74CA2">
        <w:t>Plagen of pesten?</w:t>
      </w:r>
      <w:bookmarkEnd w:id="2"/>
      <w:r w:rsidRPr="00A74CA2">
        <w:t xml:space="preserve">  </w:t>
      </w:r>
    </w:p>
    <w:p w:rsidRPr="00A74CA2" w:rsidR="000F2670" w:rsidP="00A74CA2" w:rsidRDefault="00A74CA2" w14:paraId="54082B3A" w14:textId="766D9863">
      <w:pPr>
        <w:rPr>
          <w:rFonts w:cstheme="minorHAnsi"/>
          <w:sz w:val="24"/>
          <w:szCs w:val="24"/>
        </w:rPr>
      </w:pPr>
      <w:r w:rsidRPr="00A74CA2">
        <w:rPr>
          <w:rFonts w:cstheme="minorHAnsi"/>
          <w:sz w:val="24"/>
          <w:szCs w:val="24"/>
        </w:rPr>
        <w:t xml:space="preserve">Plagen is niet hetzelfde als pesten. De verschillen zou je zo kunnen aangeven:  </w:t>
      </w:r>
    </w:p>
    <w:tbl>
      <w:tblPr>
        <w:tblStyle w:val="Rastertabel4-Accent3"/>
        <w:tblW w:w="0" w:type="auto"/>
        <w:tblLook w:val="04A0" w:firstRow="1" w:lastRow="0" w:firstColumn="1" w:lastColumn="0" w:noHBand="0" w:noVBand="1"/>
      </w:tblPr>
      <w:tblGrid>
        <w:gridCol w:w="3670"/>
        <w:gridCol w:w="3670"/>
      </w:tblGrid>
      <w:tr w:rsidRPr="00A74CA2" w:rsidR="00F91C1E" w:rsidTr="4AE2A673" w14:paraId="335E5E2F" w14:textId="77777777">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670" w:type="dxa"/>
            <w:tcMar/>
          </w:tcPr>
          <w:p w:rsidRPr="00A74CA2" w:rsidR="00F91C1E" w:rsidP="00C07BA5" w:rsidRDefault="00A74CA2" w14:paraId="512C687A" w14:textId="6733618E">
            <w:pPr>
              <w:rPr>
                <w:rFonts w:cstheme="minorHAnsi"/>
                <w:sz w:val="24"/>
                <w:szCs w:val="24"/>
              </w:rPr>
            </w:pPr>
            <w:r w:rsidRPr="00A74CA2">
              <w:rPr>
                <w:rFonts w:cstheme="minorHAnsi"/>
                <w:sz w:val="24"/>
                <w:szCs w:val="24"/>
              </w:rPr>
              <w:t xml:space="preserve">Plagen    </w:t>
            </w:r>
          </w:p>
        </w:tc>
        <w:tc>
          <w:tcPr>
            <w:cnfStyle w:val="000000000000" w:firstRow="0" w:lastRow="0" w:firstColumn="0" w:lastColumn="0" w:oddVBand="0" w:evenVBand="0" w:oddHBand="0" w:evenHBand="0" w:firstRowFirstColumn="0" w:firstRowLastColumn="0" w:lastRowFirstColumn="0" w:lastRowLastColumn="0"/>
            <w:tcW w:w="3670" w:type="dxa"/>
            <w:tcMar/>
          </w:tcPr>
          <w:p w:rsidRPr="00A74CA2" w:rsidR="00F91C1E" w:rsidP="00C07BA5" w:rsidRDefault="00A74CA2" w14:paraId="2FB0F972" w14:textId="6930E03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74CA2">
              <w:rPr>
                <w:rFonts w:cstheme="minorHAnsi"/>
                <w:sz w:val="24"/>
                <w:szCs w:val="24"/>
              </w:rPr>
              <w:t>Pesten</w:t>
            </w:r>
          </w:p>
        </w:tc>
      </w:tr>
      <w:tr w:rsidRPr="00A74CA2" w:rsidR="00F91C1E" w:rsidTr="4AE2A673" w14:paraId="37C59872" w14:textId="77777777">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670" w:type="dxa"/>
            <w:tcMar/>
          </w:tcPr>
          <w:p w:rsidRPr="007A6E87" w:rsidR="00F91C1E" w:rsidP="00C07BA5" w:rsidRDefault="007A6E87" w14:paraId="46500DC3" w14:textId="7B9244DD">
            <w:pPr>
              <w:rPr>
                <w:rFonts w:cstheme="minorHAnsi"/>
                <w:b w:val="0"/>
                <w:bCs w:val="0"/>
                <w:sz w:val="24"/>
                <w:szCs w:val="24"/>
              </w:rPr>
            </w:pPr>
            <w:r w:rsidRPr="007A6E87">
              <w:rPr>
                <w:rFonts w:cstheme="minorHAnsi"/>
                <w:b w:val="0"/>
                <w:bCs w:val="0"/>
                <w:sz w:val="24"/>
                <w:szCs w:val="24"/>
              </w:rPr>
              <w:t>G</w:t>
            </w:r>
            <w:r w:rsidRPr="007A6E87" w:rsidR="00A74CA2">
              <w:rPr>
                <w:rFonts w:cstheme="minorHAnsi"/>
                <w:b w:val="0"/>
                <w:bCs w:val="0"/>
                <w:sz w:val="24"/>
                <w:szCs w:val="24"/>
              </w:rPr>
              <w:t xml:space="preserve">elijkwaardigheid  </w:t>
            </w:r>
          </w:p>
        </w:tc>
        <w:tc>
          <w:tcPr>
            <w:cnfStyle w:val="000000000000" w:firstRow="0" w:lastRow="0" w:firstColumn="0" w:lastColumn="0" w:oddVBand="0" w:evenVBand="0" w:oddHBand="0" w:evenHBand="0" w:firstRowFirstColumn="0" w:firstRowLastColumn="0" w:lastRowFirstColumn="0" w:lastRowLastColumn="0"/>
            <w:tcW w:w="3670" w:type="dxa"/>
            <w:tcMar/>
          </w:tcPr>
          <w:p w:rsidRPr="00A74CA2" w:rsidR="00A74CA2" w:rsidP="00A74CA2" w:rsidRDefault="007A6E87" w14:paraId="26DFC0EE" w14:textId="544B494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w:t>
            </w:r>
            <w:r w:rsidRPr="00A74CA2" w:rsidR="00A74CA2">
              <w:rPr>
                <w:rFonts w:cstheme="minorHAnsi"/>
                <w:sz w:val="24"/>
                <w:szCs w:val="24"/>
              </w:rPr>
              <w:t xml:space="preserve">achtsverschil  </w:t>
            </w:r>
          </w:p>
          <w:p w:rsidRPr="00A74CA2" w:rsidR="00F91C1E" w:rsidP="00C07BA5" w:rsidRDefault="00F91C1E" w14:paraId="082CBFC5"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Pr="00A74CA2" w:rsidR="00F91C1E" w:rsidTr="4AE2A673" w14:paraId="51B3D615" w14:textId="77777777">
        <w:trPr>
          <w:trHeight w:val="351"/>
        </w:trPr>
        <w:tc>
          <w:tcPr>
            <w:cnfStyle w:val="001000000000" w:firstRow="0" w:lastRow="0" w:firstColumn="1" w:lastColumn="0" w:oddVBand="0" w:evenVBand="0" w:oddHBand="0" w:evenHBand="0" w:firstRowFirstColumn="0" w:firstRowLastColumn="0" w:lastRowFirstColumn="0" w:lastRowLastColumn="0"/>
            <w:tcW w:w="3670" w:type="dxa"/>
            <w:tcMar/>
          </w:tcPr>
          <w:p w:rsidRPr="007A6E87" w:rsidR="00F91C1E" w:rsidP="4AE2A673" w:rsidRDefault="00A74CA2" w14:paraId="327629E0" w14:textId="0C8F3F3E">
            <w:pPr>
              <w:rPr>
                <w:rFonts w:cs="Calibri" w:cstheme="minorAscii"/>
                <w:b w:val="0"/>
                <w:bCs w:val="0"/>
                <w:sz w:val="24"/>
                <w:szCs w:val="24"/>
              </w:rPr>
            </w:pPr>
            <w:r w:rsidRPr="4AE2A673" w:rsidR="4AE2A673">
              <w:rPr>
                <w:rFonts w:cs="Calibri" w:cstheme="minorAscii"/>
                <w:b w:val="0"/>
                <w:bCs w:val="0"/>
                <w:sz w:val="24"/>
                <w:szCs w:val="24"/>
              </w:rPr>
              <w:t xml:space="preserve">Wisselend </w:t>
            </w:r>
            <w:r w:rsidRPr="4AE2A673" w:rsidR="4AE2A673">
              <w:rPr>
                <w:rFonts w:cs="Calibri" w:cstheme="minorAscii"/>
                <w:b w:val="0"/>
                <w:bCs w:val="0"/>
                <w:sz w:val="24"/>
                <w:szCs w:val="24"/>
              </w:rPr>
              <w:t>“slachtofferschap</w:t>
            </w:r>
            <w:r w:rsidRPr="4AE2A673" w:rsidR="4AE2A673">
              <w:rPr>
                <w:rFonts w:cs="Calibri" w:cstheme="minorAscii"/>
                <w:b w:val="0"/>
                <w:bCs w:val="0"/>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670" w:type="dxa"/>
            <w:tcMar/>
          </w:tcPr>
          <w:p w:rsidRPr="00A74CA2" w:rsidR="00F91C1E" w:rsidP="00C07BA5" w:rsidRDefault="00A74CA2" w14:paraId="7A3155C1" w14:textId="3D5F1D4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74CA2">
              <w:rPr>
                <w:rFonts w:cstheme="minorHAnsi"/>
                <w:sz w:val="24"/>
                <w:szCs w:val="24"/>
              </w:rPr>
              <w:t xml:space="preserve">Hetzelfde slachtoffer  </w:t>
            </w:r>
          </w:p>
        </w:tc>
      </w:tr>
      <w:tr w:rsidRPr="00A74CA2" w:rsidR="00F91C1E" w:rsidTr="4AE2A673" w14:paraId="6EBB2E0E" w14:textId="777777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670" w:type="dxa"/>
            <w:tcMar/>
          </w:tcPr>
          <w:p w:rsidRPr="007A6E87" w:rsidR="00F91C1E" w:rsidP="00C07BA5" w:rsidRDefault="007A6E87" w14:paraId="7B28BEF7" w14:textId="11AD73BE">
            <w:pPr>
              <w:rPr>
                <w:rFonts w:cstheme="minorHAnsi"/>
                <w:b w:val="0"/>
                <w:bCs w:val="0"/>
                <w:sz w:val="24"/>
                <w:szCs w:val="24"/>
              </w:rPr>
            </w:pPr>
            <w:r w:rsidRPr="007A6E87">
              <w:rPr>
                <w:rFonts w:cstheme="minorHAnsi"/>
                <w:b w:val="0"/>
                <w:bCs w:val="0"/>
                <w:sz w:val="24"/>
                <w:szCs w:val="24"/>
              </w:rPr>
              <w:t>H</w:t>
            </w:r>
            <w:r w:rsidRPr="007A6E87" w:rsidR="00A74CA2">
              <w:rPr>
                <w:rFonts w:cstheme="minorHAnsi"/>
                <w:b w:val="0"/>
                <w:bCs w:val="0"/>
                <w:sz w:val="24"/>
                <w:szCs w:val="24"/>
              </w:rPr>
              <w:t xml:space="preserve">umoristisch  </w:t>
            </w:r>
          </w:p>
        </w:tc>
        <w:tc>
          <w:tcPr>
            <w:cnfStyle w:val="000000000000" w:firstRow="0" w:lastRow="0" w:firstColumn="0" w:lastColumn="0" w:oddVBand="0" w:evenVBand="0" w:oddHBand="0" w:evenHBand="0" w:firstRowFirstColumn="0" w:firstRowLastColumn="0" w:lastRowFirstColumn="0" w:lastRowLastColumn="0"/>
            <w:tcW w:w="3670" w:type="dxa"/>
            <w:tcMar/>
          </w:tcPr>
          <w:p w:rsidRPr="00A74CA2" w:rsidR="00F91C1E" w:rsidP="00C07BA5" w:rsidRDefault="007A6E87" w14:paraId="6532F3AD" w14:textId="47FB5B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K</w:t>
            </w:r>
            <w:r w:rsidRPr="00A74CA2" w:rsidR="00A74CA2">
              <w:rPr>
                <w:rFonts w:cstheme="minorHAnsi"/>
                <w:sz w:val="24"/>
                <w:szCs w:val="24"/>
              </w:rPr>
              <w:t xml:space="preserve">wetsend  </w:t>
            </w:r>
          </w:p>
        </w:tc>
      </w:tr>
      <w:tr w:rsidRPr="00A74CA2" w:rsidR="00F91C1E" w:rsidTr="4AE2A673" w14:paraId="3B631760" w14:textId="77777777">
        <w:trPr>
          <w:trHeight w:val="351"/>
        </w:trPr>
        <w:tc>
          <w:tcPr>
            <w:cnfStyle w:val="001000000000" w:firstRow="0" w:lastRow="0" w:firstColumn="1" w:lastColumn="0" w:oddVBand="0" w:evenVBand="0" w:oddHBand="0" w:evenHBand="0" w:firstRowFirstColumn="0" w:firstRowLastColumn="0" w:lastRowFirstColumn="0" w:lastRowLastColumn="0"/>
            <w:tcW w:w="3670" w:type="dxa"/>
            <w:tcMar/>
          </w:tcPr>
          <w:p w:rsidRPr="007A6E87" w:rsidR="00F91C1E" w:rsidP="00C07BA5" w:rsidRDefault="00A74CA2" w14:paraId="1DE2B2BE" w14:textId="3750B58C">
            <w:pPr>
              <w:rPr>
                <w:rFonts w:cstheme="minorHAnsi"/>
                <w:b w:val="0"/>
                <w:bCs w:val="0"/>
                <w:sz w:val="24"/>
                <w:szCs w:val="24"/>
              </w:rPr>
            </w:pPr>
            <w:r w:rsidRPr="007A6E87">
              <w:rPr>
                <w:rFonts w:cstheme="minorHAnsi"/>
                <w:b w:val="0"/>
                <w:bCs w:val="0"/>
                <w:sz w:val="24"/>
                <w:szCs w:val="24"/>
              </w:rPr>
              <w:t xml:space="preserve">Af en toe  </w:t>
            </w:r>
          </w:p>
        </w:tc>
        <w:tc>
          <w:tcPr>
            <w:cnfStyle w:val="000000000000" w:firstRow="0" w:lastRow="0" w:firstColumn="0" w:lastColumn="0" w:oddVBand="0" w:evenVBand="0" w:oddHBand="0" w:evenHBand="0" w:firstRowFirstColumn="0" w:firstRowLastColumn="0" w:lastRowFirstColumn="0" w:lastRowLastColumn="0"/>
            <w:tcW w:w="3670" w:type="dxa"/>
            <w:tcMar/>
          </w:tcPr>
          <w:p w:rsidRPr="00A74CA2" w:rsidR="00F91C1E" w:rsidP="00C07BA5" w:rsidRDefault="00A74CA2" w14:paraId="1CEFECFB" w14:textId="062F2432">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74CA2">
              <w:rPr>
                <w:rFonts w:cstheme="minorHAnsi"/>
                <w:sz w:val="24"/>
                <w:szCs w:val="24"/>
              </w:rPr>
              <w:t xml:space="preserve">Vaak/voortdurend  </w:t>
            </w:r>
          </w:p>
        </w:tc>
      </w:tr>
    </w:tbl>
    <w:p w:rsidR="007A6E87" w:rsidP="00C07BA5" w:rsidRDefault="007A6E87" w14:paraId="364EB025" w14:textId="77777777">
      <w:pPr>
        <w:rPr>
          <w:rFonts w:cstheme="minorHAnsi"/>
          <w:sz w:val="24"/>
          <w:szCs w:val="24"/>
        </w:rPr>
      </w:pPr>
    </w:p>
    <w:p w:rsidR="0030641D" w:rsidP="00C07BA5" w:rsidRDefault="00C07BA5" w14:paraId="66A0BDEA" w14:textId="6EF1336C">
      <w:pPr>
        <w:rPr>
          <w:rFonts w:cstheme="minorHAnsi"/>
          <w:sz w:val="24"/>
          <w:szCs w:val="24"/>
        </w:rPr>
      </w:pPr>
      <w:bookmarkStart w:name="_GoBack" w:id="3"/>
      <w:bookmarkEnd w:id="3"/>
      <w:r w:rsidRPr="00A74CA2">
        <w:rPr>
          <w:rFonts w:cstheme="minorHAnsi"/>
          <w:sz w:val="24"/>
          <w:szCs w:val="24"/>
        </w:rPr>
        <w:t xml:space="preserve">Een definitie van pesten op school luidt als volgt:  </w:t>
      </w:r>
    </w:p>
    <w:p w:rsidRPr="0030641D" w:rsidR="00C07BA5" w:rsidP="0030641D" w:rsidRDefault="00C07BA5" w14:paraId="430E5EEC" w14:textId="51EC05A0">
      <w:pPr>
        <w:pStyle w:val="Duidelijkcitaat"/>
        <w:rPr>
          <w:sz w:val="24"/>
          <w:szCs w:val="24"/>
        </w:rPr>
      </w:pPr>
      <w:r w:rsidRPr="0030641D">
        <w:rPr>
          <w:sz w:val="24"/>
          <w:szCs w:val="24"/>
        </w:rPr>
        <w:t xml:space="preserve">“Pesten is het systematisch uitoefenen van psychische en/of fysieke mishandeling door een leerling of een groep leerlingen van één of meer klasgenoten, die niet (meer) in staat zijn zichzelf te verdedigen.’’  </w:t>
      </w:r>
    </w:p>
    <w:p w:rsidRPr="008B647E" w:rsidR="00C07BA5" w:rsidP="4AE2A673" w:rsidRDefault="00C07BA5" w14:paraId="07EBDD2A" w14:textId="0B2A4153">
      <w:pPr>
        <w:rPr>
          <w:rFonts w:cs="Calibri" w:cstheme="minorAscii"/>
          <w:sz w:val="24"/>
          <w:szCs w:val="24"/>
        </w:rPr>
      </w:pPr>
      <w:r w:rsidRPr="4AE2A673" w:rsidR="4AE2A673">
        <w:rPr>
          <w:rFonts w:cs="Calibri" w:cstheme="minorAscii"/>
          <w:sz w:val="24"/>
          <w:szCs w:val="24"/>
        </w:rPr>
        <w:t xml:space="preserve">Met deze definitie is het verschil tussen pesten en plagen duidelijk aangegeven. Bij plagen is sprake van incidenten. </w:t>
      </w:r>
      <w:r w:rsidRPr="4AE2A673" w:rsidR="4AE2A673">
        <w:rPr>
          <w:rFonts w:cs="Calibri" w:cstheme="minorAscii"/>
          <w:sz w:val="24"/>
          <w:szCs w:val="24"/>
        </w:rPr>
        <w:t>Pesten gebeurt</w:t>
      </w:r>
      <w:r w:rsidRPr="4AE2A673" w:rsidR="4AE2A673">
        <w:rPr>
          <w:rFonts w:cs="Calibri" w:cstheme="minorAscii"/>
          <w:sz w:val="24"/>
          <w:szCs w:val="24"/>
        </w:rPr>
        <w:t xml:space="preserve"> systematisch: een aantal keren per week, één keer per week of regelmatig.  </w:t>
      </w:r>
    </w:p>
    <w:p w:rsidRPr="008B647E" w:rsidR="00C07BA5" w:rsidP="00C07BA5" w:rsidRDefault="00C07BA5" w14:paraId="7F92CF2C" w14:textId="1060C64A">
      <w:pPr>
        <w:rPr>
          <w:rFonts w:cstheme="minorHAnsi"/>
          <w:sz w:val="24"/>
          <w:szCs w:val="24"/>
        </w:rPr>
      </w:pPr>
      <w:r w:rsidRPr="008B647E">
        <w:rPr>
          <w:rFonts w:cstheme="minorHAnsi"/>
          <w:sz w:val="24"/>
          <w:szCs w:val="24"/>
        </w:rPr>
        <w:t xml:space="preserve">Pesten komt helaas ook bij ons op school voor. Het is een probleem dat wij onder ogen willen zien en op onze school dan ook serieus willen aanpakken.  </w:t>
      </w:r>
    </w:p>
    <w:p w:rsidR="00E329E4" w:rsidP="00C07BA5" w:rsidRDefault="00C07BA5" w14:paraId="06F8D268" w14:textId="77777777">
      <w:pPr>
        <w:rPr>
          <w:rFonts w:cstheme="minorHAnsi"/>
          <w:sz w:val="24"/>
          <w:szCs w:val="24"/>
        </w:rPr>
      </w:pPr>
      <w:r w:rsidRPr="008B647E">
        <w:rPr>
          <w:rFonts w:cstheme="minorHAnsi"/>
          <w:sz w:val="24"/>
          <w:szCs w:val="24"/>
        </w:rPr>
        <w:t xml:space="preserve">Daar zijn wel enkele voorwaarden aan verbonden: </w:t>
      </w:r>
    </w:p>
    <w:p w:rsidRPr="000936E0" w:rsidR="00E329E4" w:rsidP="000936E0" w:rsidRDefault="00C07BA5" w14:paraId="7D88ACA4" w14:textId="77777777">
      <w:pPr>
        <w:pStyle w:val="Lijstalinea"/>
        <w:numPr>
          <w:ilvl w:val="0"/>
          <w:numId w:val="3"/>
        </w:numPr>
        <w:rPr>
          <w:rFonts w:cstheme="minorHAnsi"/>
          <w:sz w:val="24"/>
          <w:szCs w:val="24"/>
        </w:rPr>
      </w:pPr>
      <w:r w:rsidRPr="000936E0">
        <w:rPr>
          <w:rFonts w:cstheme="minorHAnsi"/>
          <w:sz w:val="24"/>
          <w:szCs w:val="24"/>
        </w:rPr>
        <w:t xml:space="preserve">Pesten moet als probleem worden gezien door alle direct betrokken partijen:  </w:t>
      </w:r>
      <w:r w:rsidRPr="000936E0" w:rsidR="00E329E4">
        <w:rPr>
          <w:rFonts w:cstheme="minorHAnsi"/>
          <w:sz w:val="24"/>
          <w:szCs w:val="24"/>
        </w:rPr>
        <w:br/>
      </w:r>
      <w:r w:rsidRPr="000936E0">
        <w:rPr>
          <w:rFonts w:cstheme="minorHAnsi"/>
          <w:sz w:val="24"/>
          <w:szCs w:val="24"/>
        </w:rPr>
        <w:t xml:space="preserve">leerlingen (gepeste kinderen, kinderen die pesten en de zwijgende groep leerlingen die niets doet), leerkrachten en de ouders/verzorgers (hierna genoemd: ouders)  </w:t>
      </w:r>
    </w:p>
    <w:p w:rsidRPr="000936E0" w:rsidR="00E329E4" w:rsidP="000936E0" w:rsidRDefault="00C07BA5" w14:paraId="49BFE585" w14:textId="77777777">
      <w:pPr>
        <w:pStyle w:val="Lijstalinea"/>
        <w:numPr>
          <w:ilvl w:val="0"/>
          <w:numId w:val="3"/>
        </w:numPr>
        <w:rPr>
          <w:rFonts w:cstheme="minorHAnsi"/>
          <w:sz w:val="24"/>
          <w:szCs w:val="24"/>
        </w:rPr>
      </w:pPr>
      <w:r w:rsidRPr="000936E0">
        <w:rPr>
          <w:rFonts w:cstheme="minorHAnsi"/>
          <w:sz w:val="24"/>
          <w:szCs w:val="24"/>
        </w:rPr>
        <w:t xml:space="preserve">De school moet proberen pestproblemen te voorkomen. </w:t>
      </w:r>
      <w:r w:rsidRPr="000936E0" w:rsidR="00E329E4">
        <w:rPr>
          <w:rFonts w:cstheme="minorHAnsi"/>
          <w:sz w:val="24"/>
          <w:szCs w:val="24"/>
        </w:rPr>
        <w:br/>
      </w:r>
      <w:r w:rsidRPr="000936E0">
        <w:rPr>
          <w:rFonts w:cstheme="minorHAnsi"/>
          <w:sz w:val="24"/>
          <w:szCs w:val="24"/>
        </w:rPr>
        <w:t xml:space="preserve">Los van het feit of pesten wel of niet aan de orde is, moet het onderwerp pesten met de kinderen bespreekbaar worden gemaakt, waarna met hen regels worden vastgesteld.  </w:t>
      </w:r>
    </w:p>
    <w:p w:rsidRPr="000936E0" w:rsidR="00E329E4" w:rsidP="000936E0" w:rsidRDefault="00C07BA5" w14:paraId="4116F456" w14:textId="77777777">
      <w:pPr>
        <w:pStyle w:val="Lijstalinea"/>
        <w:numPr>
          <w:ilvl w:val="0"/>
          <w:numId w:val="3"/>
        </w:numPr>
        <w:rPr>
          <w:rFonts w:cstheme="minorHAnsi"/>
          <w:sz w:val="24"/>
          <w:szCs w:val="24"/>
        </w:rPr>
      </w:pPr>
      <w:r w:rsidRPr="000936E0">
        <w:rPr>
          <w:rFonts w:cstheme="minorHAnsi"/>
          <w:sz w:val="24"/>
          <w:szCs w:val="24"/>
        </w:rPr>
        <w:t xml:space="preserve">Als pesten optreedt, moeten leerkrachten (in samenwerking met de ouders) dat kunnen signaleren en duidelijk stelling nemen.  </w:t>
      </w:r>
    </w:p>
    <w:p w:rsidRPr="000936E0" w:rsidR="00967D1D" w:rsidP="000936E0" w:rsidRDefault="00C07BA5" w14:paraId="7CA3D83C" w14:textId="77777777">
      <w:pPr>
        <w:pStyle w:val="Lijstalinea"/>
        <w:numPr>
          <w:ilvl w:val="0"/>
          <w:numId w:val="3"/>
        </w:numPr>
        <w:rPr>
          <w:rFonts w:cstheme="minorHAnsi"/>
          <w:sz w:val="24"/>
          <w:szCs w:val="24"/>
        </w:rPr>
      </w:pPr>
      <w:r w:rsidRPr="000936E0">
        <w:rPr>
          <w:rFonts w:cstheme="minorHAnsi"/>
          <w:sz w:val="24"/>
          <w:szCs w:val="24"/>
        </w:rPr>
        <w:t xml:space="preserve">Wanneer pesten ondanks alle inspanning toch weer de kop opsteekt, moet de school beschikken over een directe aanpak. Zie hiervoor het stappenplan.  </w:t>
      </w:r>
    </w:p>
    <w:p w:rsidRPr="000936E0" w:rsidR="00C07BA5" w:rsidP="4AE2A673" w:rsidRDefault="00C07BA5" w14:paraId="58B4385B" w14:textId="2A7FDAA5">
      <w:pPr>
        <w:pStyle w:val="Lijstalinea"/>
        <w:numPr>
          <w:ilvl w:val="0"/>
          <w:numId w:val="3"/>
        </w:numPr>
        <w:rPr>
          <w:rFonts w:cs="Calibri" w:cstheme="minorAscii"/>
          <w:sz w:val="24"/>
          <w:szCs w:val="24"/>
        </w:rPr>
      </w:pPr>
      <w:r w:rsidRPr="4AE2A673" w:rsidR="4AE2A673">
        <w:rPr>
          <w:rFonts w:cs="Calibri" w:cstheme="minorAscii"/>
          <w:sz w:val="24"/>
          <w:szCs w:val="24"/>
        </w:rPr>
        <w:t xml:space="preserve">Wanneer het probleem niet op de juiste wijze wordt aangepakt of de aanpak niet het gewenste resultaat oplevert dan zal er overlegd worden over een andere aanpak, eventueel met hulp van externe instanties. Ook kan er advies gevraagd worden aan de vertrouwenscontactpersoon binnen het team. </w:t>
      </w:r>
    </w:p>
    <w:p w:rsidRPr="00C76FEF" w:rsidR="000936E0" w:rsidP="00C76FEF" w:rsidRDefault="00C07BA5" w14:paraId="52539204" w14:textId="57FBB2FB">
      <w:pPr>
        <w:pStyle w:val="Kop1"/>
      </w:pPr>
      <w:bookmarkStart w:name="_Toc24989727" w:id="4"/>
      <w:r w:rsidRPr="008B647E">
        <w:t>Preventief pestbeleid</w:t>
      </w:r>
      <w:bookmarkEnd w:id="4"/>
      <w:r w:rsidRPr="008B647E">
        <w:t xml:space="preserve">  </w:t>
      </w:r>
    </w:p>
    <w:p w:rsidR="000936E0" w:rsidP="007D6FDB" w:rsidRDefault="00C07BA5" w14:paraId="3323D008" w14:textId="77777777">
      <w:pPr>
        <w:pStyle w:val="Kop2"/>
      </w:pPr>
      <w:bookmarkStart w:name="_Toc24989728" w:id="5"/>
      <w:r w:rsidRPr="008B647E">
        <w:t>Het klimaat van de school</w:t>
      </w:r>
      <w:bookmarkEnd w:id="5"/>
      <w:r w:rsidRPr="008B647E">
        <w:t xml:space="preserve">  </w:t>
      </w:r>
    </w:p>
    <w:p w:rsidRPr="008B647E" w:rsidR="00C07BA5" w:rsidP="4AE2A673" w:rsidRDefault="00C07BA5" w14:paraId="3B3ABEA7" w14:textId="61868D2F">
      <w:pPr>
        <w:rPr>
          <w:rFonts w:cs="Calibri" w:cstheme="minorAscii"/>
          <w:sz w:val="24"/>
          <w:szCs w:val="24"/>
        </w:rPr>
      </w:pPr>
      <w:r w:rsidRPr="4AE2A673" w:rsidR="4AE2A673">
        <w:rPr>
          <w:rFonts w:cs="Calibri" w:cstheme="minorAscii"/>
          <w:sz w:val="24"/>
          <w:szCs w:val="24"/>
        </w:rPr>
        <w:t>We vinden een goed pedagogisch klimaat zeer belangrijk. Dat uit zich in aandacht voor normen en waarden die we vanuit de identiteit van de school belangrijk vinden. Wij vinden de sfeer waarin een kind moet opgroeien van groot belang om zo een volwaardig mens te worden. Wij stellen daarom een vriendelijk en veilig klimaat, met orde en regelmaat, op prijs. Pas als het kind zich veilig voelt, kan het zich ontwikkelen. Juist regelmaat geeft het kind kansen.  Daarom hanteren we binnen onze school afspraken in alle groepen en bespreken we die met de leerlingen. Hierbij wordt rekening gehouden met de leeftijd van de leerlingen.  De afspraken worden “vertaald</w:t>
      </w:r>
      <w:r w:rsidRPr="4AE2A673" w:rsidR="4AE2A673">
        <w:rPr>
          <w:rFonts w:cs="Calibri" w:cstheme="minorAscii"/>
          <w:sz w:val="24"/>
          <w:szCs w:val="24"/>
        </w:rPr>
        <w:t>“ naar</w:t>
      </w:r>
      <w:r w:rsidRPr="4AE2A673" w:rsidR="4AE2A673">
        <w:rPr>
          <w:rFonts w:cs="Calibri" w:cstheme="minorAscii"/>
          <w:sz w:val="24"/>
          <w:szCs w:val="24"/>
        </w:rPr>
        <w:t xml:space="preserve"> het niveau van de kinderen en krijgen een plaats in elke klas.  We hopen zodoende dat er een preventieve werking van uitgaat en spreken de kinderen, die zich niet aan de gemaakte afspraken houden, daarop aan.  </w:t>
      </w:r>
    </w:p>
    <w:p w:rsidRPr="008B647E" w:rsidR="00C07BA5" w:rsidP="4AE2A673" w:rsidRDefault="00C07BA5" w14:paraId="3A6DA50B" w14:textId="6B255418">
      <w:pPr>
        <w:rPr>
          <w:rFonts w:cs="Calibri" w:cstheme="minorAscii"/>
          <w:sz w:val="24"/>
          <w:szCs w:val="24"/>
        </w:rPr>
      </w:pPr>
      <w:r w:rsidRPr="4AE2A673" w:rsidR="4AE2A673">
        <w:rPr>
          <w:rFonts w:cs="Calibri" w:cstheme="minorAscii"/>
          <w:sz w:val="24"/>
          <w:szCs w:val="24"/>
        </w:rPr>
        <w:t>Afspraken Ik behandel anderen, zoals ik zelf behandeld wil worden. Ik doe vriendelijk en help waar ik kan</w:t>
      </w:r>
      <w:r w:rsidRPr="4AE2A673" w:rsidR="4AE2A673">
        <w:rPr>
          <w:rFonts w:cs="Calibri" w:cstheme="minorAscii"/>
          <w:sz w:val="24"/>
          <w:szCs w:val="24"/>
        </w:rPr>
        <w:t>.</w:t>
      </w:r>
      <w:r w:rsidRPr="4AE2A673" w:rsidR="4AE2A673">
        <w:rPr>
          <w:rFonts w:cs="Calibri" w:cstheme="minorAscii"/>
          <w:sz w:val="24"/>
          <w:szCs w:val="24"/>
        </w:rPr>
        <w:t xml:space="preserve"> Ik ben voorzichtig met spullen van mijzelf en die van iemand anders. Wij spelen zoveel mogelijk met elkaar. In het bijzijn van elkaar praten we hardop</w:t>
      </w:r>
      <w:r w:rsidRPr="4AE2A673" w:rsidR="4AE2A673">
        <w:rPr>
          <w:rFonts w:cs="Calibri" w:cstheme="minorAscii"/>
          <w:sz w:val="24"/>
          <w:szCs w:val="24"/>
        </w:rPr>
        <w:t>.</w:t>
      </w:r>
      <w:r w:rsidRPr="4AE2A673" w:rsidR="4AE2A673">
        <w:rPr>
          <w:rFonts w:cs="Calibri" w:cstheme="minorAscii"/>
          <w:sz w:val="24"/>
          <w:szCs w:val="24"/>
        </w:rPr>
        <w:t xml:space="preserve"> </w:t>
      </w:r>
    </w:p>
    <w:p w:rsidR="001D4BF5" w:rsidP="001D4BF5" w:rsidRDefault="00C07BA5" w14:paraId="0C8E8ECA" w14:textId="77777777">
      <w:pPr>
        <w:pStyle w:val="Kop2"/>
      </w:pPr>
      <w:bookmarkStart w:name="_Toc24989729" w:id="6"/>
      <w:r w:rsidRPr="008B647E">
        <w:t>Werkvormen</w:t>
      </w:r>
      <w:bookmarkEnd w:id="6"/>
      <w:r w:rsidRPr="008B647E">
        <w:t xml:space="preserve">  </w:t>
      </w:r>
    </w:p>
    <w:p w:rsidR="00A74141" w:rsidP="00C07BA5" w:rsidRDefault="00C07BA5" w14:paraId="363A41EA" w14:textId="77777777">
      <w:pPr>
        <w:rPr>
          <w:rFonts w:cstheme="minorHAnsi"/>
          <w:sz w:val="24"/>
          <w:szCs w:val="24"/>
        </w:rPr>
      </w:pPr>
      <w:r w:rsidRPr="008B647E">
        <w:rPr>
          <w:rFonts w:cstheme="minorHAnsi"/>
          <w:sz w:val="24"/>
          <w:szCs w:val="24"/>
        </w:rPr>
        <w:t xml:space="preserve">Binnen het Structureel Coöperatief Leren en zelfstandig werken zitten veel sociaalvormende elementen. De kinderen leren hoe ze met elkaar in gesprek kunnen gaan en worden geactiveerd om zich te verdiepen in de mening van een ander. Deze werkvormen zorgen voor een leeromgeving die sociaal gedrag versterkt.  </w:t>
      </w:r>
    </w:p>
    <w:p w:rsidR="00A1454A" w:rsidP="4AE2A673" w:rsidRDefault="00C07BA5" w14:paraId="1A2D1DBB" w14:textId="51B0765B">
      <w:pPr>
        <w:rPr>
          <w:rFonts w:cs="Calibri" w:cstheme="minorAscii"/>
          <w:sz w:val="24"/>
          <w:szCs w:val="24"/>
        </w:rPr>
      </w:pPr>
      <w:r w:rsidRPr="4AE2A673" w:rsidR="4AE2A673">
        <w:rPr>
          <w:rFonts w:cs="Calibri" w:cstheme="minorAscii"/>
          <w:sz w:val="24"/>
          <w:szCs w:val="24"/>
        </w:rPr>
        <w:t xml:space="preserve">Vanaf groep 1 worden gezamenlijk klassenregels </w:t>
      </w:r>
      <w:r w:rsidRPr="4AE2A673" w:rsidR="4AE2A673">
        <w:rPr>
          <w:rFonts w:cs="Calibri" w:cstheme="minorAscii"/>
          <w:sz w:val="24"/>
          <w:szCs w:val="24"/>
        </w:rPr>
        <w:t>afgesproken</w:t>
      </w:r>
      <w:r w:rsidRPr="4AE2A673" w:rsidR="4AE2A673">
        <w:rPr>
          <w:rFonts w:cs="Calibri" w:cstheme="minorAscii"/>
          <w:sz w:val="24"/>
          <w:szCs w:val="24"/>
        </w:rPr>
        <w:t>, deze hangen zichtbaar in de klas.</w:t>
      </w:r>
      <w:r>
        <w:br/>
      </w:r>
      <w:r w:rsidRPr="4AE2A673" w:rsidR="4AE2A673">
        <w:rPr>
          <w:rFonts w:cs="Calibri" w:cstheme="minorAscii"/>
          <w:sz w:val="24"/>
          <w:szCs w:val="24"/>
        </w:rPr>
        <w:t xml:space="preserve">Indien er grensoverschrijdend gedrag plaatsvindt, wordt er door alle betrokkenen een ‘oeps-formulier’ ingevuld. Dit formulier wordt met de leerlingen besproken en mee naar huis gegeven. </w:t>
      </w:r>
    </w:p>
    <w:p w:rsidR="00A1454A" w:rsidP="00A1454A" w:rsidRDefault="00C07BA5" w14:paraId="05A24BC2" w14:textId="77777777">
      <w:pPr>
        <w:pStyle w:val="Kop2"/>
      </w:pPr>
      <w:bookmarkStart w:name="_Toc24989730" w:id="7"/>
      <w:r w:rsidRPr="008B647E">
        <w:t>Indien er toch sprake is van pestgedrag?</w:t>
      </w:r>
      <w:bookmarkEnd w:id="7"/>
      <w:r w:rsidRPr="008B647E">
        <w:t xml:space="preserve">  </w:t>
      </w:r>
    </w:p>
    <w:p w:rsidRPr="008B647E" w:rsidR="00C07BA5" w:rsidP="4AE2A673" w:rsidRDefault="00C07BA5" w14:paraId="033E3E69" w14:textId="73B6E31F">
      <w:pPr>
        <w:rPr>
          <w:rFonts w:cs="Calibri" w:cstheme="minorAscii"/>
          <w:sz w:val="24"/>
          <w:szCs w:val="24"/>
        </w:rPr>
      </w:pPr>
      <w:r w:rsidRPr="4AE2A673" w:rsidR="4AE2A673">
        <w:rPr>
          <w:rFonts w:cs="Calibri" w:cstheme="minorAscii"/>
          <w:sz w:val="24"/>
          <w:szCs w:val="24"/>
        </w:rPr>
        <w:t xml:space="preserve">Indien er toch sprake is van pesten gaan we daar actief mee </w:t>
      </w:r>
      <w:r w:rsidRPr="4AE2A673" w:rsidR="4AE2A673">
        <w:rPr>
          <w:rFonts w:cs="Calibri" w:cstheme="minorAscii"/>
          <w:sz w:val="24"/>
          <w:szCs w:val="24"/>
        </w:rPr>
        <w:t>om: We</w:t>
      </w:r>
      <w:r w:rsidRPr="4AE2A673" w:rsidR="4AE2A673">
        <w:rPr>
          <w:rFonts w:cs="Calibri" w:cstheme="minorAscii"/>
          <w:sz w:val="24"/>
          <w:szCs w:val="24"/>
        </w:rPr>
        <w:t xml:space="preserve"> gaan uit van de aanbevelingen uit de hier achter beschreven vijfsporen aanpak. Deze is ontwikkeld door de landelijke organisaties voor ouders in het onderwijs.  Wil je pesten effectief bestrijden dan zul je de volgende vijf groepen moeten meenemen.  </w:t>
      </w:r>
    </w:p>
    <w:p w:rsidR="00A1454A" w:rsidRDefault="00A1454A" w14:paraId="32B26D1C" w14:textId="77777777">
      <w:pPr>
        <w:rPr>
          <w:rFonts w:cstheme="minorHAnsi"/>
          <w:sz w:val="24"/>
          <w:szCs w:val="24"/>
        </w:rPr>
      </w:pPr>
      <w:r>
        <w:rPr>
          <w:rFonts w:cstheme="minorHAnsi"/>
          <w:sz w:val="24"/>
          <w:szCs w:val="24"/>
        </w:rPr>
        <w:br w:type="page"/>
      </w:r>
    </w:p>
    <w:p w:rsidR="00A1454A" w:rsidP="00A1454A" w:rsidRDefault="00C07BA5" w14:paraId="539FD55F" w14:textId="77777777">
      <w:pPr>
        <w:pStyle w:val="Kop1"/>
      </w:pPr>
      <w:bookmarkStart w:name="_Toc24989731" w:id="8"/>
      <w:r w:rsidRPr="008B647E">
        <w:t>Wat is de oorzaak van het pesten?</w:t>
      </w:r>
      <w:bookmarkEnd w:id="8"/>
      <w:r w:rsidRPr="008B647E">
        <w:t xml:space="preserve">  </w:t>
      </w:r>
    </w:p>
    <w:p w:rsidRPr="00A1454A" w:rsidR="00A1454A" w:rsidP="00A1454A" w:rsidRDefault="00C07BA5" w14:paraId="262733CB" w14:textId="509CD562">
      <w:pPr>
        <w:pStyle w:val="Kop2"/>
      </w:pPr>
      <w:bookmarkStart w:name="_Toc24989732" w:id="9"/>
      <w:r w:rsidRPr="008B647E">
        <w:t>Oorzaken van pestgedrag kunnen zijn:</w:t>
      </w:r>
      <w:bookmarkEnd w:id="9"/>
      <w:r w:rsidRPr="008B647E">
        <w:t xml:space="preserve">  </w:t>
      </w:r>
    </w:p>
    <w:p w:rsidRPr="00A1454A" w:rsidR="00A1454A" w:rsidP="00A1454A" w:rsidRDefault="00C07BA5" w14:paraId="06DDB815" w14:textId="02EBABB7">
      <w:pPr>
        <w:pStyle w:val="Lijstalinea"/>
        <w:numPr>
          <w:ilvl w:val="0"/>
          <w:numId w:val="7"/>
        </w:numPr>
        <w:rPr>
          <w:rFonts w:cstheme="minorHAnsi"/>
          <w:sz w:val="24"/>
          <w:szCs w:val="24"/>
        </w:rPr>
      </w:pPr>
      <w:r w:rsidRPr="00A1454A">
        <w:rPr>
          <w:rFonts w:cstheme="minorHAnsi"/>
          <w:sz w:val="24"/>
          <w:szCs w:val="24"/>
        </w:rPr>
        <w:t xml:space="preserve">Een problematische thuissituatie  </w:t>
      </w:r>
    </w:p>
    <w:p w:rsidRPr="00A1454A" w:rsidR="00A1454A" w:rsidP="00A1454A" w:rsidRDefault="00C07BA5" w14:paraId="56EF5188" w14:textId="77777777">
      <w:pPr>
        <w:pStyle w:val="Lijstalinea"/>
        <w:numPr>
          <w:ilvl w:val="0"/>
          <w:numId w:val="7"/>
        </w:numPr>
        <w:rPr>
          <w:rFonts w:cstheme="minorHAnsi"/>
          <w:sz w:val="24"/>
          <w:szCs w:val="24"/>
        </w:rPr>
      </w:pPr>
      <w:r w:rsidRPr="00A1454A">
        <w:rPr>
          <w:rFonts w:cstheme="minorHAnsi"/>
          <w:sz w:val="24"/>
          <w:szCs w:val="24"/>
        </w:rPr>
        <w:t xml:space="preserve">Voortdurend gevoel van anonimiteit (buitengesloten voelen)  </w:t>
      </w:r>
    </w:p>
    <w:p w:rsidRPr="00A1454A" w:rsidR="00A1454A" w:rsidP="00A1454A" w:rsidRDefault="00C07BA5" w14:paraId="44A6EA2C" w14:textId="77777777">
      <w:pPr>
        <w:pStyle w:val="Lijstalinea"/>
        <w:numPr>
          <w:ilvl w:val="0"/>
          <w:numId w:val="7"/>
        </w:numPr>
        <w:rPr>
          <w:rFonts w:cstheme="minorHAnsi"/>
          <w:sz w:val="24"/>
          <w:szCs w:val="24"/>
        </w:rPr>
      </w:pPr>
      <w:r w:rsidRPr="00A1454A">
        <w:rPr>
          <w:rFonts w:cstheme="minorHAnsi"/>
          <w:sz w:val="24"/>
          <w:szCs w:val="24"/>
        </w:rPr>
        <w:t xml:space="preserve">Voortdurend in een niet-passende rol worden gedrukt  </w:t>
      </w:r>
    </w:p>
    <w:p w:rsidRPr="00A1454A" w:rsidR="00A1454A" w:rsidP="00A1454A" w:rsidRDefault="00A1454A" w14:paraId="3ACEE6F0" w14:textId="77777777">
      <w:pPr>
        <w:pStyle w:val="Lijstalinea"/>
        <w:numPr>
          <w:ilvl w:val="0"/>
          <w:numId w:val="7"/>
        </w:numPr>
        <w:rPr>
          <w:rFonts w:cstheme="minorHAnsi"/>
          <w:sz w:val="24"/>
          <w:szCs w:val="24"/>
        </w:rPr>
      </w:pPr>
      <w:r w:rsidRPr="00A1454A">
        <w:rPr>
          <w:rFonts w:cstheme="minorHAnsi"/>
          <w:sz w:val="24"/>
          <w:szCs w:val="24"/>
        </w:rPr>
        <w:t>Voortdurend</w:t>
      </w:r>
      <w:r w:rsidRPr="00A1454A" w:rsidR="00C07BA5">
        <w:rPr>
          <w:rFonts w:cstheme="minorHAnsi"/>
          <w:sz w:val="24"/>
          <w:szCs w:val="24"/>
        </w:rPr>
        <w:t xml:space="preserve"> met elkaar de competitie aangaan  </w:t>
      </w:r>
    </w:p>
    <w:p w:rsidRPr="00A1454A" w:rsidR="00C07BA5" w:rsidP="00A1454A" w:rsidRDefault="00C07BA5" w14:paraId="6F46FE8B" w14:textId="03D5C40D">
      <w:pPr>
        <w:pStyle w:val="Lijstalinea"/>
        <w:numPr>
          <w:ilvl w:val="0"/>
          <w:numId w:val="7"/>
        </w:numPr>
        <w:rPr>
          <w:rFonts w:cstheme="minorHAnsi"/>
          <w:sz w:val="24"/>
          <w:szCs w:val="24"/>
        </w:rPr>
      </w:pPr>
      <w:r w:rsidRPr="00A1454A">
        <w:rPr>
          <w:rFonts w:cstheme="minorHAnsi"/>
          <w:sz w:val="24"/>
          <w:szCs w:val="24"/>
        </w:rPr>
        <w:t xml:space="preserve">Een voortdurende strijd om de macht in de klas of in de buurt  </w:t>
      </w:r>
    </w:p>
    <w:p w:rsidRPr="008B647E" w:rsidR="00C07BA5" w:rsidP="00A1454A" w:rsidRDefault="00C07BA5" w14:paraId="5892B4E7" w14:textId="77777777">
      <w:pPr>
        <w:pStyle w:val="Kop2"/>
      </w:pPr>
      <w:bookmarkStart w:name="_Toc24989733" w:id="10"/>
      <w:r w:rsidRPr="008B647E">
        <w:t>Vijf sporen aanpak:</w:t>
      </w:r>
      <w:bookmarkEnd w:id="10"/>
      <w:r w:rsidRPr="008B647E">
        <w:t xml:space="preserve">  </w:t>
      </w:r>
    </w:p>
    <w:p w:rsidRPr="008B647E" w:rsidR="00C07BA5" w:rsidP="4AE2A673" w:rsidRDefault="00C07BA5" w14:paraId="2D257326" w14:textId="308423DA">
      <w:pPr>
        <w:rPr>
          <w:rFonts w:cs="Calibri" w:cstheme="minorAscii"/>
          <w:sz w:val="24"/>
          <w:szCs w:val="24"/>
        </w:rPr>
      </w:pPr>
      <w:r w:rsidRPr="4AE2A673" w:rsidR="4AE2A673">
        <w:rPr>
          <w:rFonts w:cs="Calibri" w:cstheme="minorAscii"/>
          <w:sz w:val="24"/>
          <w:szCs w:val="24"/>
        </w:rPr>
        <w:t xml:space="preserve">Alle genoemde betrokkenen zien pesten als een probleem. Wanneer we dit gedrag willen aanpakken moet er iets gebeuren op het niveau van deze vijf partijen. De zogenaamde vijfsporen aanpak. </w:t>
      </w:r>
    </w:p>
    <w:p w:rsidRPr="008B647E" w:rsidR="00C07BA5" w:rsidP="00C07BA5" w:rsidRDefault="00C07BA5" w14:paraId="16C11664" w14:textId="77777777">
      <w:pPr>
        <w:rPr>
          <w:rFonts w:cstheme="minorHAnsi"/>
          <w:sz w:val="24"/>
          <w:szCs w:val="24"/>
        </w:rPr>
      </w:pPr>
      <w:r w:rsidRPr="008B647E">
        <w:rPr>
          <w:rFonts w:cstheme="minorHAnsi"/>
          <w:sz w:val="24"/>
          <w:szCs w:val="24"/>
        </w:rPr>
        <w:t xml:space="preserve">De vijfsporen aanpak bestaat uit de volgende onderdelen: </w:t>
      </w:r>
    </w:p>
    <w:p w:rsidRPr="00A1454A" w:rsidR="00A1454A" w:rsidP="1DAF8613" w:rsidRDefault="00C07BA5" w14:paraId="639ADBF1" w14:textId="2ACFAEE7">
      <w:pPr>
        <w:pStyle w:val="Lijstalinea"/>
        <w:numPr>
          <w:ilvl w:val="0"/>
          <w:numId w:val="6"/>
        </w:numPr>
        <w:rPr>
          <w:rFonts w:cs="Calibri" w:cstheme="minorAscii"/>
          <w:sz w:val="24"/>
          <w:szCs w:val="24"/>
        </w:rPr>
      </w:pPr>
      <w:r w:rsidRPr="1DAF8613" w:rsidR="00C07BA5">
        <w:rPr>
          <w:rFonts w:cs="Calibri" w:cstheme="minorAscii"/>
          <w:sz w:val="24"/>
          <w:szCs w:val="24"/>
        </w:rPr>
        <w:t>Hulp</w:t>
      </w:r>
      <w:r w:rsidRPr="1DAF8613" w:rsidR="00C07BA5">
        <w:rPr>
          <w:rFonts w:cs="Calibri" w:cstheme="minorAscii"/>
          <w:sz w:val="24"/>
          <w:szCs w:val="24"/>
        </w:rPr>
        <w:t xml:space="preserve"> aan de leerkracht. </w:t>
      </w:r>
    </w:p>
    <w:p w:rsidRPr="00A1454A" w:rsidR="00A1454A" w:rsidP="1DAF8613" w:rsidRDefault="00C07BA5" w14:paraId="32D3A273" w14:textId="35A840ED">
      <w:pPr>
        <w:pStyle w:val="Lijstalinea"/>
        <w:numPr>
          <w:ilvl w:val="0"/>
          <w:numId w:val="6"/>
        </w:numPr>
        <w:rPr>
          <w:rFonts w:cs="Calibri" w:cstheme="minorAscii"/>
          <w:sz w:val="24"/>
          <w:szCs w:val="24"/>
        </w:rPr>
      </w:pPr>
      <w:r w:rsidRPr="1DAF8613" w:rsidR="00C07BA5">
        <w:rPr>
          <w:rFonts w:cs="Calibri" w:cstheme="minorAscii"/>
          <w:sz w:val="24"/>
          <w:szCs w:val="24"/>
        </w:rPr>
        <w:t>Hulp</w:t>
      </w:r>
      <w:r w:rsidRPr="1DAF8613" w:rsidR="00C07BA5">
        <w:rPr>
          <w:rFonts w:cs="Calibri" w:cstheme="minorAscii"/>
          <w:sz w:val="24"/>
          <w:szCs w:val="24"/>
        </w:rPr>
        <w:t xml:space="preserve"> aan het gepeste kind.</w:t>
      </w:r>
    </w:p>
    <w:p w:rsidRPr="00A1454A" w:rsidR="00A1454A" w:rsidP="1DAF8613" w:rsidRDefault="00C07BA5" w14:paraId="541EA19E" w14:textId="2B70C7F5">
      <w:pPr>
        <w:pStyle w:val="Lijstalinea"/>
        <w:numPr>
          <w:ilvl w:val="0"/>
          <w:numId w:val="6"/>
        </w:numPr>
        <w:rPr>
          <w:rFonts w:cs="Calibri" w:cstheme="minorAscii"/>
          <w:sz w:val="24"/>
          <w:szCs w:val="24"/>
        </w:rPr>
      </w:pPr>
      <w:r w:rsidRPr="1DAF8613" w:rsidR="00C07BA5">
        <w:rPr>
          <w:rFonts w:cs="Calibri" w:cstheme="minorAscii"/>
          <w:sz w:val="24"/>
          <w:szCs w:val="24"/>
        </w:rPr>
        <w:t>Hulp</w:t>
      </w:r>
      <w:r w:rsidRPr="1DAF8613" w:rsidR="00C07BA5">
        <w:rPr>
          <w:rFonts w:cs="Calibri" w:cstheme="minorAscii"/>
          <w:sz w:val="24"/>
          <w:szCs w:val="24"/>
        </w:rPr>
        <w:t xml:space="preserve"> aan de </w:t>
      </w:r>
      <w:proofErr w:type="spellStart"/>
      <w:r w:rsidRPr="1DAF8613" w:rsidR="00C07BA5">
        <w:rPr>
          <w:rFonts w:cs="Calibri" w:cstheme="minorAscii"/>
          <w:sz w:val="24"/>
          <w:szCs w:val="24"/>
        </w:rPr>
        <w:t>pester</w:t>
      </w:r>
      <w:proofErr w:type="spellEnd"/>
      <w:r w:rsidRPr="1DAF8613" w:rsidR="00C07BA5">
        <w:rPr>
          <w:rFonts w:cs="Calibri" w:cstheme="minorAscii"/>
          <w:sz w:val="24"/>
          <w:szCs w:val="24"/>
        </w:rPr>
        <w:t xml:space="preserve">. </w:t>
      </w:r>
    </w:p>
    <w:p w:rsidRPr="00A1454A" w:rsidR="00A1454A" w:rsidP="1DAF8613" w:rsidRDefault="00C07BA5" w14:paraId="2A34B682" w14:textId="02AA0A39">
      <w:pPr>
        <w:pStyle w:val="Lijstalinea"/>
        <w:numPr>
          <w:ilvl w:val="0"/>
          <w:numId w:val="6"/>
        </w:numPr>
        <w:rPr>
          <w:rFonts w:cs="Calibri" w:cstheme="minorAscii"/>
          <w:sz w:val="24"/>
          <w:szCs w:val="24"/>
        </w:rPr>
      </w:pPr>
      <w:r w:rsidRPr="1DAF8613" w:rsidR="00C07BA5">
        <w:rPr>
          <w:rFonts w:cs="Calibri" w:cstheme="minorAscii"/>
          <w:sz w:val="24"/>
          <w:szCs w:val="24"/>
        </w:rPr>
        <w:t>Hulp</w:t>
      </w:r>
      <w:r w:rsidRPr="1DAF8613" w:rsidR="00C07BA5">
        <w:rPr>
          <w:rFonts w:cs="Calibri" w:cstheme="minorAscii"/>
          <w:sz w:val="24"/>
          <w:szCs w:val="24"/>
        </w:rPr>
        <w:t xml:space="preserve"> aan de zwijgende middengroep. </w:t>
      </w:r>
    </w:p>
    <w:p w:rsidRPr="00A1454A" w:rsidR="00C07BA5" w:rsidP="1DAF8613" w:rsidRDefault="00C07BA5" w14:paraId="68AFDF9B" w14:textId="70A440BA">
      <w:pPr>
        <w:pStyle w:val="Lijstalinea"/>
        <w:numPr>
          <w:ilvl w:val="0"/>
          <w:numId w:val="6"/>
        </w:numPr>
        <w:rPr>
          <w:rFonts w:cs="Calibri" w:cstheme="minorAscii"/>
          <w:sz w:val="24"/>
          <w:szCs w:val="24"/>
        </w:rPr>
      </w:pPr>
      <w:r w:rsidRPr="1DAF8613" w:rsidR="00C07BA5">
        <w:rPr>
          <w:rFonts w:cs="Calibri" w:cstheme="minorAscii"/>
          <w:sz w:val="24"/>
          <w:szCs w:val="24"/>
        </w:rPr>
        <w:t>Hulp</w:t>
      </w:r>
      <w:r w:rsidRPr="1DAF8613" w:rsidR="00C07BA5">
        <w:rPr>
          <w:rFonts w:cs="Calibri" w:cstheme="minorAscii"/>
          <w:sz w:val="24"/>
          <w:szCs w:val="24"/>
        </w:rPr>
        <w:t xml:space="preserve"> aan de ouders. </w:t>
      </w:r>
    </w:p>
    <w:p w:rsidR="00A1454A" w:rsidP="00A1454A" w:rsidRDefault="00C07BA5" w14:paraId="06C3D090" w14:textId="77777777">
      <w:pPr>
        <w:pStyle w:val="Kop2"/>
      </w:pPr>
      <w:bookmarkStart w:name="_Toc24989734" w:id="11"/>
      <w:r w:rsidRPr="008B647E">
        <w:t>Hulp aan de leerkracht</w:t>
      </w:r>
      <w:bookmarkEnd w:id="11"/>
      <w:r w:rsidRPr="008B647E">
        <w:t xml:space="preserve">  </w:t>
      </w:r>
    </w:p>
    <w:p w:rsidRPr="008B647E" w:rsidR="00C07BA5" w:rsidP="00C07BA5" w:rsidRDefault="00C07BA5" w14:paraId="3E221E31" w14:textId="37D24EAC">
      <w:pPr>
        <w:rPr>
          <w:rFonts w:cstheme="minorHAnsi"/>
          <w:sz w:val="24"/>
          <w:szCs w:val="24"/>
        </w:rPr>
      </w:pPr>
      <w:r w:rsidRPr="00E60381">
        <w:rPr>
          <w:rFonts w:cstheme="minorHAnsi"/>
          <w:b/>
          <w:bCs/>
          <w:sz w:val="24"/>
          <w:szCs w:val="24"/>
        </w:rPr>
        <w:t xml:space="preserve">Groepsniveau  </w:t>
      </w:r>
      <w:r w:rsidRPr="00E60381" w:rsidR="005D6004">
        <w:rPr>
          <w:rFonts w:cstheme="minorHAnsi"/>
          <w:b/>
          <w:bCs/>
          <w:sz w:val="24"/>
          <w:szCs w:val="24"/>
        </w:rPr>
        <w:br/>
      </w:r>
      <w:r w:rsidRPr="008B647E">
        <w:rPr>
          <w:rFonts w:cstheme="minorHAnsi"/>
          <w:sz w:val="24"/>
          <w:szCs w:val="24"/>
        </w:rPr>
        <w:t xml:space="preserve">Leraren zijn de eerst verantwoordelijken voor de aanpak van het pesten. Het is belangrijk dat zij pesten vroegtijdig signaleren en effectief bestrijden. De leraren worden ondersteund door de intern begeleider die, als het nodig is, ervoor kan zorgen dat er buiten de klas met individuele kinderen of met groepjes kinderen aan de slag gegaan wordt.  </w:t>
      </w:r>
    </w:p>
    <w:p w:rsidRPr="008B647E" w:rsidR="00C07BA5" w:rsidP="00C07BA5" w:rsidRDefault="00C07BA5" w14:paraId="4AE4A96F" w14:textId="77777777">
      <w:pPr>
        <w:rPr>
          <w:rFonts w:cstheme="minorHAnsi"/>
          <w:sz w:val="24"/>
          <w:szCs w:val="24"/>
        </w:rPr>
      </w:pPr>
      <w:r w:rsidRPr="008B647E">
        <w:rPr>
          <w:rFonts w:cstheme="minorHAnsi"/>
          <w:sz w:val="24"/>
          <w:szCs w:val="24"/>
        </w:rPr>
        <w:t xml:space="preserve">In deze fase zal de leerkracht of de intern begeleider, afhankelijk van de ernst van de zorg, de ouders op de hoogte stellen. Leerkracht(en) en ouders proberen in goed overleg samen te werken aan een bevredigende oplossing. De leerkracht biedt altijd hulp aan het gepeste kind en begeleidt de </w:t>
      </w:r>
      <w:proofErr w:type="spellStart"/>
      <w:r w:rsidRPr="008B647E">
        <w:rPr>
          <w:rFonts w:cstheme="minorHAnsi"/>
          <w:sz w:val="24"/>
          <w:szCs w:val="24"/>
        </w:rPr>
        <w:t>pester</w:t>
      </w:r>
      <w:proofErr w:type="spellEnd"/>
      <w:r w:rsidRPr="008B647E">
        <w:rPr>
          <w:rFonts w:cstheme="minorHAnsi"/>
          <w:sz w:val="24"/>
          <w:szCs w:val="24"/>
        </w:rPr>
        <w:t xml:space="preserve">, indien nodig in overleg met de ouders en/of externe deskundigen.  </w:t>
      </w:r>
    </w:p>
    <w:p w:rsidRPr="008B647E" w:rsidR="00C07BA5" w:rsidP="00C07BA5" w:rsidRDefault="00C07BA5" w14:paraId="634BDC63" w14:textId="56BDC60D">
      <w:pPr>
        <w:rPr>
          <w:rFonts w:cstheme="minorHAnsi"/>
          <w:sz w:val="24"/>
          <w:szCs w:val="24"/>
        </w:rPr>
      </w:pPr>
      <w:bookmarkStart w:name="_Toc24989735" w:id="12"/>
      <w:r w:rsidRPr="00E60381">
        <w:rPr>
          <w:rStyle w:val="Kop2Char"/>
        </w:rPr>
        <w:t>Hulp aan het gepeste kind</w:t>
      </w:r>
      <w:bookmarkEnd w:id="12"/>
      <w:r w:rsidRPr="00E60381">
        <w:rPr>
          <w:rStyle w:val="Kop2Char"/>
        </w:rPr>
        <w:t xml:space="preserve">  </w:t>
      </w:r>
      <w:r w:rsidRPr="00E60381" w:rsidR="00FA1578">
        <w:rPr>
          <w:rStyle w:val="Kop2Char"/>
        </w:rPr>
        <w:br/>
      </w:r>
      <w:r w:rsidRPr="008B647E">
        <w:rPr>
          <w:rFonts w:cstheme="minorHAnsi"/>
          <w:sz w:val="24"/>
          <w:szCs w:val="24"/>
        </w:rPr>
        <w:t xml:space="preserve">Kinderen die voortdurend worden gepest, kunnen op verschillende manieren reageren. De meeste kinderen worden passief en zitten er duidelijk mee. Een enkel gepest kind gaat zelf uitdagen.  Beide vormen van gedrag zijn ‘aangeleerd’, in de zin van ‘reacties op uitstoting’. Dit gedrag kan ook weer afgeleerd worden.  In dit geval zijn bijvoorbeeld sociale vaardigheidstraining, zelfverdediging of Kanjertraining goede interventies.  </w:t>
      </w:r>
    </w:p>
    <w:p w:rsidRPr="004E6484" w:rsidR="004A2D86" w:rsidP="00C07BA5" w:rsidRDefault="00C07BA5" w14:paraId="1274926D" w14:textId="77777777">
      <w:pPr>
        <w:rPr>
          <w:rFonts w:cstheme="minorHAnsi"/>
          <w:b/>
          <w:bCs/>
          <w:sz w:val="24"/>
          <w:szCs w:val="24"/>
        </w:rPr>
      </w:pPr>
      <w:r w:rsidRPr="004E6484">
        <w:rPr>
          <w:rFonts w:cstheme="minorHAnsi"/>
          <w:b/>
          <w:bCs/>
          <w:sz w:val="24"/>
          <w:szCs w:val="24"/>
        </w:rPr>
        <w:t xml:space="preserve">Begeleiding van de gepeste leerling  </w:t>
      </w:r>
    </w:p>
    <w:p w:rsidRPr="00AC5F49" w:rsidR="004A2D86" w:rsidP="00AC5F49" w:rsidRDefault="00C07BA5" w14:paraId="4161D922" w14:textId="1946B5D5">
      <w:pPr>
        <w:pStyle w:val="Lijstalinea"/>
        <w:numPr>
          <w:ilvl w:val="0"/>
          <w:numId w:val="9"/>
        </w:numPr>
        <w:rPr>
          <w:rFonts w:cstheme="minorHAnsi"/>
          <w:sz w:val="24"/>
          <w:szCs w:val="24"/>
        </w:rPr>
      </w:pPr>
      <w:r w:rsidRPr="00AC5F49">
        <w:rPr>
          <w:rFonts w:cstheme="minorHAnsi"/>
          <w:sz w:val="24"/>
          <w:szCs w:val="24"/>
        </w:rPr>
        <w:t xml:space="preserve">Medeleven tonen en luisteren en vragen: hoe en door wie wordt er gepest. </w:t>
      </w:r>
    </w:p>
    <w:p w:rsidRPr="00AC5F49" w:rsidR="004A2D86" w:rsidP="00AC5F49" w:rsidRDefault="00C07BA5" w14:paraId="12BEA94C" w14:textId="5E46B348">
      <w:pPr>
        <w:pStyle w:val="Lijstalinea"/>
        <w:numPr>
          <w:ilvl w:val="0"/>
          <w:numId w:val="9"/>
        </w:numPr>
        <w:rPr>
          <w:rFonts w:cstheme="minorHAnsi"/>
          <w:sz w:val="24"/>
          <w:szCs w:val="24"/>
        </w:rPr>
      </w:pPr>
      <w:r w:rsidRPr="00AC5F49">
        <w:rPr>
          <w:rFonts w:cstheme="minorHAnsi"/>
          <w:sz w:val="24"/>
          <w:szCs w:val="24"/>
        </w:rPr>
        <w:t xml:space="preserve">Nagaan hoe de leerling zelf reageert, wat doet hij/zij voor tijdens en na het pesten. </w:t>
      </w:r>
    </w:p>
    <w:p w:rsidRPr="00AC5F49" w:rsidR="004A2D86" w:rsidP="00AC5F49" w:rsidRDefault="00C07BA5" w14:paraId="1952F6EA" w14:textId="0D7E86D9">
      <w:pPr>
        <w:pStyle w:val="Lijstalinea"/>
        <w:numPr>
          <w:ilvl w:val="0"/>
          <w:numId w:val="9"/>
        </w:numPr>
        <w:rPr>
          <w:rFonts w:cstheme="minorHAnsi"/>
          <w:sz w:val="24"/>
          <w:szCs w:val="24"/>
        </w:rPr>
      </w:pPr>
      <w:r w:rsidRPr="00AC5F49">
        <w:rPr>
          <w:rFonts w:cstheme="minorHAnsi"/>
          <w:sz w:val="24"/>
          <w:szCs w:val="24"/>
        </w:rPr>
        <w:t xml:space="preserve">Huilen of heel boos worden is juist vaak een reactie die een </w:t>
      </w:r>
      <w:proofErr w:type="spellStart"/>
      <w:r w:rsidRPr="00AC5F49">
        <w:rPr>
          <w:rFonts w:cstheme="minorHAnsi"/>
          <w:sz w:val="24"/>
          <w:szCs w:val="24"/>
        </w:rPr>
        <w:t>pester</w:t>
      </w:r>
      <w:proofErr w:type="spellEnd"/>
      <w:r w:rsidRPr="00AC5F49">
        <w:rPr>
          <w:rFonts w:cstheme="minorHAnsi"/>
          <w:sz w:val="24"/>
          <w:szCs w:val="24"/>
        </w:rPr>
        <w:t xml:space="preserve"> wil uitlokken. De leerling in laten zien dat je op een andere manier kunt reageren.  </w:t>
      </w:r>
    </w:p>
    <w:p w:rsidRPr="00AC5F49" w:rsidR="004A2D86" w:rsidP="42CADCEF" w:rsidRDefault="00C07BA5" w14:paraId="2FBD068F" w14:textId="52CA896F">
      <w:pPr>
        <w:pStyle w:val="Lijstalinea"/>
        <w:numPr>
          <w:ilvl w:val="0"/>
          <w:numId w:val="9"/>
        </w:numPr>
        <w:rPr>
          <w:rFonts w:cs="Calibri" w:cstheme="minorAscii"/>
          <w:sz w:val="24"/>
          <w:szCs w:val="24"/>
        </w:rPr>
      </w:pPr>
      <w:r w:rsidRPr="42CADCEF" w:rsidR="42CADCEF">
        <w:rPr>
          <w:rFonts w:cs="Calibri" w:cstheme="minorAscii"/>
          <w:sz w:val="24"/>
          <w:szCs w:val="24"/>
        </w:rPr>
        <w:t xml:space="preserve">Zoeken en oefenen van een andere reactie bijvoorbeeld je niet afzonderen. </w:t>
      </w:r>
    </w:p>
    <w:p w:rsidRPr="00AC5F49" w:rsidR="004A2D86" w:rsidP="42CADCEF" w:rsidRDefault="00C07BA5" w14:paraId="40B1456E" w14:textId="54C7D5C7">
      <w:pPr>
        <w:pStyle w:val="Lijstalinea"/>
        <w:numPr>
          <w:ilvl w:val="0"/>
          <w:numId w:val="9"/>
        </w:numPr>
        <w:rPr>
          <w:sz w:val="24"/>
          <w:szCs w:val="24"/>
        </w:rPr>
      </w:pPr>
      <w:r w:rsidRPr="42CADCEF" w:rsidR="42CADCEF">
        <w:rPr>
          <w:rFonts w:cs="Calibri" w:cstheme="minorAscii"/>
          <w:sz w:val="24"/>
          <w:szCs w:val="24"/>
        </w:rPr>
        <w:t xml:space="preserve"> Het gepeste kind in laten zien waarom een kind pest.  </w:t>
      </w:r>
    </w:p>
    <w:p w:rsidRPr="00AC5F49" w:rsidR="004A2D86" w:rsidP="00AC5F49" w:rsidRDefault="00C07BA5" w14:paraId="776BE2CD" w14:textId="2429ADD2">
      <w:pPr>
        <w:pStyle w:val="Lijstalinea"/>
        <w:numPr>
          <w:ilvl w:val="0"/>
          <w:numId w:val="9"/>
        </w:numPr>
        <w:rPr>
          <w:rFonts w:cstheme="minorHAnsi"/>
          <w:sz w:val="24"/>
          <w:szCs w:val="24"/>
        </w:rPr>
      </w:pPr>
      <w:r w:rsidRPr="00AC5F49">
        <w:rPr>
          <w:rFonts w:cstheme="minorHAnsi"/>
          <w:sz w:val="24"/>
          <w:szCs w:val="24"/>
        </w:rPr>
        <w:t xml:space="preserve">Nagaan welke oplossing het kind zelf wil. </w:t>
      </w:r>
    </w:p>
    <w:p w:rsidRPr="00AC5F49" w:rsidR="004A2D86" w:rsidP="00AC5F49" w:rsidRDefault="00C07BA5" w14:paraId="006DF703" w14:textId="5BD3315A">
      <w:pPr>
        <w:pStyle w:val="Lijstalinea"/>
        <w:numPr>
          <w:ilvl w:val="0"/>
          <w:numId w:val="9"/>
        </w:numPr>
        <w:rPr>
          <w:rFonts w:cstheme="minorHAnsi"/>
          <w:sz w:val="24"/>
          <w:szCs w:val="24"/>
        </w:rPr>
      </w:pPr>
      <w:r w:rsidRPr="00AC5F49">
        <w:rPr>
          <w:rFonts w:cstheme="minorHAnsi"/>
          <w:sz w:val="24"/>
          <w:szCs w:val="24"/>
        </w:rPr>
        <w:t xml:space="preserve">Sterke kanten van de leerling benadrukken.  </w:t>
      </w:r>
    </w:p>
    <w:p w:rsidRPr="00AC5F49" w:rsidR="004A2D86" w:rsidP="00AC5F49" w:rsidRDefault="00C07BA5" w14:paraId="2EB891F2" w14:textId="7496B08C">
      <w:pPr>
        <w:pStyle w:val="Lijstalinea"/>
        <w:numPr>
          <w:ilvl w:val="0"/>
          <w:numId w:val="9"/>
        </w:numPr>
        <w:rPr>
          <w:rFonts w:cstheme="minorHAnsi"/>
          <w:sz w:val="24"/>
          <w:szCs w:val="24"/>
        </w:rPr>
      </w:pPr>
      <w:r w:rsidRPr="00AC5F49">
        <w:rPr>
          <w:rFonts w:cstheme="minorHAnsi"/>
          <w:sz w:val="24"/>
          <w:szCs w:val="24"/>
        </w:rPr>
        <w:t xml:space="preserve">Belonen (schouderklopje) als de leerling zich anders/beter opstelt.  </w:t>
      </w:r>
    </w:p>
    <w:p w:rsidRPr="00AC5F49" w:rsidR="004A2D86" w:rsidP="00AC5F49" w:rsidRDefault="00C07BA5" w14:paraId="66EE73BA" w14:textId="152EECEC">
      <w:pPr>
        <w:pStyle w:val="Lijstalinea"/>
        <w:numPr>
          <w:ilvl w:val="0"/>
          <w:numId w:val="9"/>
        </w:numPr>
        <w:rPr>
          <w:rFonts w:cstheme="minorHAnsi"/>
          <w:sz w:val="24"/>
          <w:szCs w:val="24"/>
        </w:rPr>
      </w:pPr>
      <w:r w:rsidRPr="00AC5F49">
        <w:rPr>
          <w:rFonts w:cstheme="minorHAnsi"/>
          <w:sz w:val="24"/>
          <w:szCs w:val="24"/>
        </w:rPr>
        <w:t xml:space="preserve">Praten met de ouders van de gepeste leerling en de ouders van de </w:t>
      </w:r>
      <w:proofErr w:type="spellStart"/>
      <w:r w:rsidRPr="00AC5F49">
        <w:rPr>
          <w:rFonts w:cstheme="minorHAnsi"/>
          <w:sz w:val="24"/>
          <w:szCs w:val="24"/>
        </w:rPr>
        <w:t>pester</w:t>
      </w:r>
      <w:proofErr w:type="spellEnd"/>
      <w:r w:rsidRPr="00AC5F49">
        <w:rPr>
          <w:rFonts w:cstheme="minorHAnsi"/>
          <w:sz w:val="24"/>
          <w:szCs w:val="24"/>
        </w:rPr>
        <w:t xml:space="preserve">(s).  </w:t>
      </w:r>
    </w:p>
    <w:p w:rsidRPr="00AC5F49" w:rsidR="00C07BA5" w:rsidP="00C07BA5" w:rsidRDefault="00C07BA5" w14:paraId="3E5F06A9" w14:textId="56785CAF">
      <w:pPr>
        <w:pStyle w:val="Lijstalinea"/>
        <w:numPr>
          <w:ilvl w:val="0"/>
          <w:numId w:val="9"/>
        </w:numPr>
        <w:rPr>
          <w:rFonts w:cstheme="minorHAnsi"/>
          <w:sz w:val="24"/>
          <w:szCs w:val="24"/>
        </w:rPr>
      </w:pPr>
      <w:r w:rsidRPr="00AC5F49">
        <w:rPr>
          <w:rFonts w:cstheme="minorHAnsi"/>
          <w:sz w:val="24"/>
          <w:szCs w:val="24"/>
        </w:rPr>
        <w:t xml:space="preserve">Het gepeste kind niet </w:t>
      </w:r>
      <w:proofErr w:type="spellStart"/>
      <w:r w:rsidRPr="00AC5F49">
        <w:rPr>
          <w:rFonts w:cstheme="minorHAnsi"/>
          <w:sz w:val="24"/>
          <w:szCs w:val="24"/>
        </w:rPr>
        <w:t>overbeschermen</w:t>
      </w:r>
      <w:proofErr w:type="spellEnd"/>
      <w:r w:rsidRPr="00AC5F49">
        <w:rPr>
          <w:rFonts w:cstheme="minorHAnsi"/>
          <w:sz w:val="24"/>
          <w:szCs w:val="24"/>
        </w:rPr>
        <w:t xml:space="preserve"> bijvoorbeeld naar school brengen of ‘ik zal het de </w:t>
      </w:r>
      <w:proofErr w:type="spellStart"/>
      <w:r w:rsidRPr="00AC5F49">
        <w:rPr>
          <w:rFonts w:cstheme="minorHAnsi"/>
          <w:sz w:val="24"/>
          <w:szCs w:val="24"/>
        </w:rPr>
        <w:t>pesters</w:t>
      </w:r>
      <w:proofErr w:type="spellEnd"/>
      <w:r w:rsidRPr="00AC5F49">
        <w:rPr>
          <w:rFonts w:cstheme="minorHAnsi"/>
          <w:sz w:val="24"/>
          <w:szCs w:val="24"/>
        </w:rPr>
        <w:t xml:space="preserve"> wel eens gaan vertellen’. Hiermee plaats je het gepeste kind in een uitzonderingspositie waardoor het pesten zelfs nog toe kan nemen.  </w:t>
      </w:r>
    </w:p>
    <w:p w:rsidR="00AC5F49" w:rsidP="007B719D" w:rsidRDefault="00C07BA5" w14:paraId="2C3338A9" w14:textId="77777777">
      <w:pPr>
        <w:pStyle w:val="Kop2"/>
      </w:pPr>
      <w:bookmarkStart w:name="_Toc24989736" w:id="13"/>
      <w:r w:rsidRPr="008B647E">
        <w:t xml:space="preserve">Hulp aan de </w:t>
      </w:r>
      <w:proofErr w:type="spellStart"/>
      <w:r w:rsidRPr="008B647E">
        <w:t>pester</w:t>
      </w:r>
      <w:bookmarkEnd w:id="13"/>
      <w:proofErr w:type="spellEnd"/>
      <w:r w:rsidRPr="008B647E">
        <w:t xml:space="preserve">  </w:t>
      </w:r>
    </w:p>
    <w:p w:rsidRPr="008B647E" w:rsidR="00C07BA5" w:rsidP="4AE2A673" w:rsidRDefault="00C07BA5" w14:paraId="5E8F5DC8" w14:textId="6751940E">
      <w:pPr>
        <w:rPr>
          <w:rFonts w:cs="Calibri" w:cstheme="minorAscii"/>
          <w:sz w:val="24"/>
          <w:szCs w:val="24"/>
        </w:rPr>
      </w:pPr>
      <w:r w:rsidRPr="4AE2A673" w:rsidR="4AE2A673">
        <w:rPr>
          <w:rFonts w:cs="Calibri" w:cstheme="minorAscii"/>
          <w:b w:val="1"/>
          <w:bCs w:val="1"/>
          <w:sz w:val="24"/>
          <w:szCs w:val="24"/>
        </w:rPr>
        <w:t xml:space="preserve">Er wordt met de </w:t>
      </w:r>
      <w:proofErr w:type="spellStart"/>
      <w:r w:rsidRPr="4AE2A673" w:rsidR="4AE2A673">
        <w:rPr>
          <w:rFonts w:cs="Calibri" w:cstheme="minorAscii"/>
          <w:b w:val="1"/>
          <w:bCs w:val="1"/>
          <w:sz w:val="24"/>
          <w:szCs w:val="24"/>
        </w:rPr>
        <w:t>pester</w:t>
      </w:r>
      <w:proofErr w:type="spellEnd"/>
      <w:r w:rsidRPr="4AE2A673" w:rsidR="4AE2A673">
        <w:rPr>
          <w:rFonts w:cs="Calibri" w:cstheme="minorAscii"/>
          <w:b w:val="1"/>
          <w:bCs w:val="1"/>
          <w:sz w:val="24"/>
          <w:szCs w:val="24"/>
        </w:rPr>
        <w:t xml:space="preserve"> gesproken. </w:t>
      </w:r>
      <w:r>
        <w:br/>
      </w:r>
      <w:r w:rsidRPr="4AE2A673" w:rsidR="4AE2A673">
        <w:rPr>
          <w:rFonts w:cs="Calibri" w:cstheme="minorAscii"/>
          <w:sz w:val="24"/>
          <w:szCs w:val="24"/>
        </w:rPr>
        <w:t xml:space="preserve">Dit kan een probleemoplossend gesprek zijn (op zoek naar de oorzaak) om vervolgens de gevoeligheid voor wat hij met het slachtoffer uithaalt te vergroten, gekoppeld aan afspraken met evaluatiemomenten.  </w:t>
      </w:r>
      <w:r>
        <w:br/>
      </w:r>
      <w:r w:rsidRPr="4AE2A673" w:rsidR="4AE2A673">
        <w:rPr>
          <w:rFonts w:cs="Calibri" w:cstheme="minorAscii"/>
          <w:b w:val="1"/>
          <w:bCs w:val="1"/>
          <w:sz w:val="24"/>
          <w:szCs w:val="24"/>
        </w:rPr>
        <w:t xml:space="preserve">Begeleiding van de </w:t>
      </w:r>
      <w:proofErr w:type="spellStart"/>
      <w:r w:rsidRPr="4AE2A673" w:rsidR="4AE2A673">
        <w:rPr>
          <w:rFonts w:cs="Calibri" w:cstheme="minorAscii"/>
          <w:b w:val="1"/>
          <w:bCs w:val="1"/>
          <w:sz w:val="24"/>
          <w:szCs w:val="24"/>
        </w:rPr>
        <w:t>pester</w:t>
      </w:r>
      <w:proofErr w:type="spellEnd"/>
      <w:r w:rsidRPr="4AE2A673" w:rsidR="4AE2A673">
        <w:rPr>
          <w:rFonts w:cs="Calibri" w:cstheme="minorAscii"/>
          <w:b w:val="1"/>
          <w:bCs w:val="1"/>
          <w:sz w:val="24"/>
          <w:szCs w:val="24"/>
        </w:rPr>
        <w:t xml:space="preserve">  </w:t>
      </w:r>
      <w:r>
        <w:br/>
      </w:r>
      <w:r w:rsidRPr="4AE2A673" w:rsidR="4AE2A673">
        <w:rPr>
          <w:rFonts w:cs="Calibri" w:cstheme="minorAscii"/>
          <w:sz w:val="24"/>
          <w:szCs w:val="24"/>
        </w:rPr>
        <w:t xml:space="preserve">Praten; zoeken naar de reden van het ruzie maken/pesten (baas willen zijn, jaloezie, verveling buitengesloten voelen). Laten zien wat het effect van zijn/haar gedrag is voor de gepeste.  Excuses aan laten bieden. In laten zien welke sterke (leuke) kanten de gepeste heeft.  </w:t>
      </w:r>
      <w:r>
        <w:br/>
      </w:r>
      <w:r w:rsidRPr="4AE2A673" w:rsidR="4AE2A673">
        <w:rPr>
          <w:rFonts w:cs="Calibri" w:cstheme="minorAscii"/>
          <w:sz w:val="24"/>
          <w:szCs w:val="24"/>
        </w:rPr>
        <w:t xml:space="preserve">Pesten is verboden in en om de school: wij houden ons aan deze regel; straffen als het kind wel pest – belonen (schouderklopje) als kind zich aan de regels </w:t>
      </w:r>
      <w:r w:rsidRPr="4AE2A673" w:rsidR="4AE2A673">
        <w:rPr>
          <w:rFonts w:cs="Calibri" w:cstheme="minorAscii"/>
          <w:sz w:val="24"/>
          <w:szCs w:val="24"/>
        </w:rPr>
        <w:t>houdt.</w:t>
      </w:r>
      <w:r w:rsidRPr="4AE2A673" w:rsidR="4AE2A673">
        <w:rPr>
          <w:rFonts w:cs="Calibri" w:cstheme="minorAscii"/>
          <w:sz w:val="24"/>
          <w:szCs w:val="24"/>
        </w:rPr>
        <w:t xml:space="preserve"> Kind leren niet meteen kwaad te reageren, leren beheersen, de ‘stop hou op houding’.  Contact tussen ouders en school; elkaar informeren en overleggen. Inleven in het kind. </w:t>
      </w:r>
    </w:p>
    <w:p w:rsidR="004D5054" w:rsidP="004D5054" w:rsidRDefault="00C07BA5" w14:paraId="161C318D" w14:textId="77777777">
      <w:pPr>
        <w:pStyle w:val="Kop2"/>
      </w:pPr>
      <w:bookmarkStart w:name="_Toc24989737" w:id="14"/>
      <w:r w:rsidRPr="008B647E">
        <w:t>Hulp aan de zwijgende middengroep</w:t>
      </w:r>
      <w:bookmarkEnd w:id="14"/>
      <w:r w:rsidRPr="008B647E">
        <w:t xml:space="preserve">  </w:t>
      </w:r>
    </w:p>
    <w:p w:rsidRPr="008B647E" w:rsidR="00C07BA5" w:rsidP="4AE2A673" w:rsidRDefault="00C07BA5" w14:paraId="4DDC8B44" w14:textId="47C0561F">
      <w:pPr>
        <w:rPr>
          <w:rFonts w:cs="Calibri" w:cstheme="minorAscii"/>
          <w:sz w:val="24"/>
          <w:szCs w:val="24"/>
        </w:rPr>
      </w:pPr>
      <w:r w:rsidRPr="4AE2A673" w:rsidR="4AE2A673">
        <w:rPr>
          <w:rFonts w:cs="Calibri" w:cstheme="minorAscii"/>
          <w:sz w:val="24"/>
          <w:szCs w:val="24"/>
        </w:rPr>
        <w:t xml:space="preserve">Om de zwijgende middengroep tot bondgenoot in de strijd tegen het pesten te maken zijn </w:t>
      </w:r>
      <w:r w:rsidRPr="4AE2A673" w:rsidR="4AE2A673">
        <w:rPr>
          <w:rFonts w:cs="Calibri" w:cstheme="minorAscii"/>
          <w:sz w:val="24"/>
          <w:szCs w:val="24"/>
        </w:rPr>
        <w:t>de volgende</w:t>
      </w:r>
      <w:r w:rsidRPr="4AE2A673" w:rsidR="4AE2A673">
        <w:rPr>
          <w:rFonts w:cs="Calibri" w:cstheme="minorAscii"/>
          <w:sz w:val="24"/>
          <w:szCs w:val="24"/>
        </w:rPr>
        <w:t xml:space="preserve"> acties mogelijk:  </w:t>
      </w:r>
      <w:r>
        <w:br/>
      </w:r>
      <w:r w:rsidRPr="4AE2A673" w:rsidR="4AE2A673">
        <w:rPr>
          <w:rFonts w:cs="Calibri" w:cstheme="minorAscii"/>
          <w:sz w:val="24"/>
          <w:szCs w:val="24"/>
        </w:rPr>
        <w:t xml:space="preserve">Pesten aan de orde stellen in de klas bijvoorbeeld door aandacht voor dit pestprotocol en het onderwerp regelmatig terug te laten komen. Telkens in andere bewoordingen en ook gebruikmakend van verschillende werkvormen.  Als een leraar met de klas spreekt over pesten, is het raadzaam geen pestsituatie in de klas als uitgangspunt te nemen, maar het onderwerp daar bovenuit te tillen. Gebeurt dit niet dan kan de klas het probleem ontkennen, bagatelliseren, het slachtoffer de schuld geven of zeggen dat het maar een grapje is. Of de </w:t>
      </w:r>
      <w:proofErr w:type="spellStart"/>
      <w:r w:rsidRPr="4AE2A673" w:rsidR="4AE2A673">
        <w:rPr>
          <w:rFonts w:cs="Calibri" w:cstheme="minorAscii"/>
          <w:sz w:val="24"/>
          <w:szCs w:val="24"/>
        </w:rPr>
        <w:t>pesters</w:t>
      </w:r>
      <w:proofErr w:type="spellEnd"/>
      <w:r w:rsidRPr="4AE2A673" w:rsidR="4AE2A673">
        <w:rPr>
          <w:rFonts w:cs="Calibri" w:cstheme="minorAscii"/>
          <w:sz w:val="24"/>
          <w:szCs w:val="24"/>
        </w:rPr>
        <w:t xml:space="preserve"> gaan het slachtoffer voor zijn klikken bestraffen.  Via rollenspel het buitengesloten zijn aan den lijve ondervinden.  </w:t>
      </w:r>
    </w:p>
    <w:p w:rsidR="004D5054" w:rsidP="004D5054" w:rsidRDefault="00C07BA5" w14:paraId="0C438776" w14:textId="77777777">
      <w:pPr>
        <w:pStyle w:val="Kop2"/>
      </w:pPr>
      <w:bookmarkStart w:name="_Toc24989738" w:id="15"/>
      <w:r w:rsidRPr="008B647E">
        <w:t>Hulp aan de ouders</w:t>
      </w:r>
      <w:bookmarkEnd w:id="15"/>
      <w:r w:rsidRPr="008B647E">
        <w:t xml:space="preserve">  </w:t>
      </w:r>
    </w:p>
    <w:p w:rsidRPr="008B647E" w:rsidR="00C07BA5" w:rsidP="00C07BA5" w:rsidRDefault="00C07BA5" w14:paraId="70E1365B" w14:textId="15B07CB5">
      <w:pPr>
        <w:rPr>
          <w:rFonts w:cstheme="minorHAnsi"/>
          <w:sz w:val="24"/>
          <w:szCs w:val="24"/>
        </w:rPr>
      </w:pPr>
      <w:r w:rsidRPr="004D5054">
        <w:rPr>
          <w:rFonts w:cstheme="minorHAnsi"/>
          <w:b/>
          <w:bCs/>
          <w:sz w:val="24"/>
          <w:szCs w:val="24"/>
        </w:rPr>
        <w:t xml:space="preserve">Ouders van gepeste kinderen:  </w:t>
      </w:r>
      <w:r w:rsidRPr="004D5054" w:rsidR="004D5054">
        <w:rPr>
          <w:rFonts w:cstheme="minorHAnsi"/>
          <w:b/>
          <w:bCs/>
          <w:sz w:val="24"/>
          <w:szCs w:val="24"/>
        </w:rPr>
        <w:br/>
      </w:r>
      <w:r w:rsidRPr="008B647E">
        <w:rPr>
          <w:rFonts w:cstheme="minorHAnsi"/>
          <w:sz w:val="24"/>
          <w:szCs w:val="24"/>
        </w:rPr>
        <w:t xml:space="preserve">Houd de communicatie met uw kind open, blijf in gesprek met uw kind.  Als pesten niet op school gebeurt, maar op straat, probeert u contact op te nemen met de ouders van de </w:t>
      </w:r>
      <w:proofErr w:type="spellStart"/>
      <w:r w:rsidRPr="008B647E">
        <w:rPr>
          <w:rFonts w:cstheme="minorHAnsi"/>
          <w:sz w:val="24"/>
          <w:szCs w:val="24"/>
        </w:rPr>
        <w:t>pester</w:t>
      </w:r>
      <w:proofErr w:type="spellEnd"/>
      <w:r w:rsidRPr="008B647E">
        <w:rPr>
          <w:rFonts w:cstheme="minorHAnsi"/>
          <w:sz w:val="24"/>
          <w:szCs w:val="24"/>
        </w:rPr>
        <w:t xml:space="preserve">(s) om het probleem bespreekbaar te maken.  Pesten op school kunt u het beste direct met de leerkracht bespreken. Door positieve stimulering en zgn. schouderklopjes kan het zelfrespect vergroot worden of weer terug komen.  Stimuleer uw kind tot het beoefenen van een sport. Steun uw kind in het idee dat er een einde aan het pesten komt. Zoek een sport of club; waar het kind kan ervaren dat contact met andere kinderen wel leuk kan zijn. Schakel hulp in; sociale vaardigheidstrainingen; Jeugdgezondheidzorg; huisarts; GGD. </w:t>
      </w:r>
    </w:p>
    <w:p w:rsidRPr="008B647E" w:rsidR="00C07BA5" w:rsidP="00C07BA5" w:rsidRDefault="00C07BA5" w14:paraId="13604A70" w14:textId="46EE6A46">
      <w:pPr>
        <w:rPr>
          <w:rFonts w:cstheme="minorHAnsi"/>
          <w:sz w:val="24"/>
          <w:szCs w:val="24"/>
        </w:rPr>
      </w:pPr>
      <w:r w:rsidRPr="00A329B6">
        <w:rPr>
          <w:rFonts w:cstheme="minorHAnsi"/>
          <w:b/>
          <w:bCs/>
          <w:sz w:val="24"/>
          <w:szCs w:val="24"/>
        </w:rPr>
        <w:t xml:space="preserve">Ouders van </w:t>
      </w:r>
      <w:proofErr w:type="spellStart"/>
      <w:r w:rsidRPr="00A329B6">
        <w:rPr>
          <w:rFonts w:cstheme="minorHAnsi"/>
          <w:b/>
          <w:bCs/>
          <w:sz w:val="24"/>
          <w:szCs w:val="24"/>
        </w:rPr>
        <w:t>pesters</w:t>
      </w:r>
      <w:proofErr w:type="spellEnd"/>
      <w:r w:rsidRPr="00A329B6">
        <w:rPr>
          <w:rFonts w:cstheme="minorHAnsi"/>
          <w:b/>
          <w:bCs/>
          <w:sz w:val="24"/>
          <w:szCs w:val="24"/>
        </w:rPr>
        <w:t xml:space="preserve">:  </w:t>
      </w:r>
      <w:r w:rsidRPr="00A329B6" w:rsidR="00A329B6">
        <w:rPr>
          <w:rFonts w:cstheme="minorHAnsi"/>
          <w:b/>
          <w:bCs/>
          <w:sz w:val="24"/>
          <w:szCs w:val="24"/>
        </w:rPr>
        <w:br/>
      </w:r>
      <w:r w:rsidRPr="008B647E">
        <w:rPr>
          <w:rFonts w:cstheme="minorHAnsi"/>
          <w:sz w:val="24"/>
          <w:szCs w:val="24"/>
        </w:rPr>
        <w:t xml:space="preserve">Neem het probleem van uw kind serieus. Raak niet in paniek: elk kind loopt kans een </w:t>
      </w:r>
      <w:proofErr w:type="spellStart"/>
      <w:r w:rsidRPr="008B647E">
        <w:rPr>
          <w:rFonts w:cstheme="minorHAnsi"/>
          <w:sz w:val="24"/>
          <w:szCs w:val="24"/>
        </w:rPr>
        <w:t>pester</w:t>
      </w:r>
      <w:proofErr w:type="spellEnd"/>
      <w:r w:rsidRPr="008B647E">
        <w:rPr>
          <w:rFonts w:cstheme="minorHAnsi"/>
          <w:sz w:val="24"/>
          <w:szCs w:val="24"/>
        </w:rPr>
        <w:t xml:space="preserve"> te worden. Probeer achter de mogelijke oorzaak te komen. Maak uw kind gevoelig voor wat het anderen aandoet. Besteed extra aandacht aan uw kind. Stimuleer uw kind tot het beoefenen van een sport. Corrigeer ongewenst gedrag en benoem het goede gedrag van uw kind. Maak uw kind duidelijk dat u achter de beslissing van school staat. </w:t>
      </w:r>
    </w:p>
    <w:p w:rsidRPr="008B647E" w:rsidR="00C07BA5" w:rsidP="00C07BA5" w:rsidRDefault="00C07BA5" w14:paraId="0C02A44B" w14:textId="2366679F">
      <w:pPr>
        <w:rPr>
          <w:rFonts w:cstheme="minorHAnsi"/>
          <w:sz w:val="24"/>
          <w:szCs w:val="24"/>
        </w:rPr>
      </w:pPr>
      <w:r w:rsidRPr="00A329B6">
        <w:rPr>
          <w:rFonts w:cstheme="minorHAnsi"/>
          <w:b/>
          <w:bCs/>
          <w:sz w:val="24"/>
          <w:szCs w:val="24"/>
        </w:rPr>
        <w:t xml:space="preserve">Alle andere ouders:  </w:t>
      </w:r>
      <w:r w:rsidRPr="00A329B6" w:rsidR="00A329B6">
        <w:rPr>
          <w:rFonts w:cstheme="minorHAnsi"/>
          <w:b/>
          <w:bCs/>
          <w:sz w:val="24"/>
          <w:szCs w:val="24"/>
        </w:rPr>
        <w:br/>
      </w:r>
      <w:r w:rsidRPr="008B647E">
        <w:rPr>
          <w:rFonts w:cstheme="minorHAnsi"/>
          <w:sz w:val="24"/>
          <w:szCs w:val="24"/>
        </w:rPr>
        <w:t xml:space="preserve">Neem de ouders van het gepeste kind serieus. Stimuleer uw kind om op een goede manier met andere kinderen om te gaan.  Corrigeer uw kind bij ongewenst gedrag en benoem goed gedrag. Geef zelf het goede voorbeeld. Leer uw kind voor anderen op te komen.  Leer uw kind voor zichzelf op te komen. Bespreek niet alles waar het kind bij is.   </w:t>
      </w:r>
    </w:p>
    <w:p w:rsidRPr="008B647E" w:rsidR="00C07BA5" w:rsidP="00A329B6" w:rsidRDefault="00C07BA5" w14:paraId="3455A9B6" w14:textId="77777777">
      <w:pPr>
        <w:pStyle w:val="Kop1"/>
      </w:pPr>
      <w:bookmarkStart w:name="_Toc24989739" w:id="16"/>
      <w:r w:rsidRPr="008B647E">
        <w:t>Stappenplan</w:t>
      </w:r>
      <w:bookmarkEnd w:id="16"/>
      <w:r w:rsidRPr="008B647E">
        <w:t xml:space="preserve">  </w:t>
      </w:r>
    </w:p>
    <w:p w:rsidRPr="008B647E" w:rsidR="00C07BA5" w:rsidP="00C07BA5" w:rsidRDefault="00C07BA5" w14:paraId="59D2B7C3" w14:textId="681C29BB">
      <w:pPr>
        <w:rPr>
          <w:rFonts w:cstheme="minorHAnsi"/>
          <w:sz w:val="24"/>
          <w:szCs w:val="24"/>
        </w:rPr>
      </w:pPr>
      <w:bookmarkStart w:name="_Toc24989740" w:id="17"/>
      <w:r w:rsidRPr="00A329B6">
        <w:rPr>
          <w:rStyle w:val="Kop2Char"/>
        </w:rPr>
        <w:t>Stappenplan anti pestprotocol</w:t>
      </w:r>
      <w:bookmarkEnd w:id="17"/>
      <w:r w:rsidRPr="00A329B6">
        <w:rPr>
          <w:rStyle w:val="Kop2Char"/>
        </w:rPr>
        <w:t xml:space="preserve"> </w:t>
      </w:r>
      <w:r w:rsidRPr="00A329B6" w:rsidR="00A329B6">
        <w:rPr>
          <w:rStyle w:val="Kop2Char"/>
        </w:rPr>
        <w:br/>
      </w:r>
      <w:r w:rsidRPr="008B647E">
        <w:rPr>
          <w:rFonts w:cstheme="minorHAnsi"/>
          <w:sz w:val="24"/>
          <w:szCs w:val="24"/>
        </w:rPr>
        <w:t xml:space="preserve">Vooraf: Iedere melding van pestgedrag dient serieus genomen te worden en te worden geverifieerd.  </w:t>
      </w:r>
    </w:p>
    <w:p w:rsidRPr="008B647E" w:rsidR="00C07BA5" w:rsidP="00C07BA5" w:rsidRDefault="00C07BA5" w14:paraId="581E2417" w14:textId="77777777">
      <w:pPr>
        <w:rPr>
          <w:rFonts w:cstheme="minorHAnsi"/>
          <w:sz w:val="24"/>
          <w:szCs w:val="24"/>
        </w:rPr>
      </w:pPr>
      <w:r w:rsidRPr="008B647E">
        <w:rPr>
          <w:rFonts w:cstheme="minorHAnsi"/>
          <w:sz w:val="24"/>
          <w:szCs w:val="24"/>
        </w:rPr>
        <w:t xml:space="preserve">Op het moment dat een leerling, een ouder of een collega melding maakt van pestgedrag worden de volgende stappen ondernomen. Deze stappen zijn erop gericht om het pestgedrag zo snel mogelijk te stoppen.  </w:t>
      </w:r>
    </w:p>
    <w:p w:rsidR="00BE430C" w:rsidP="00BE430C" w:rsidRDefault="00C07BA5" w14:paraId="43C3617A" w14:textId="77777777">
      <w:pPr>
        <w:pStyle w:val="Kop2"/>
      </w:pPr>
      <w:bookmarkStart w:name="_Toc24989741" w:id="18"/>
      <w:r w:rsidRPr="008B647E">
        <w:t>Stap 1</w:t>
      </w:r>
      <w:bookmarkEnd w:id="18"/>
      <w:r w:rsidRPr="008B647E">
        <w:t xml:space="preserve">  </w:t>
      </w:r>
    </w:p>
    <w:p w:rsidRPr="00BE430C" w:rsidR="00A329B6" w:rsidP="00BE430C" w:rsidRDefault="00C07BA5" w14:paraId="093437C5" w14:textId="397F5F9C">
      <w:pPr>
        <w:pStyle w:val="Lijstalinea"/>
        <w:numPr>
          <w:ilvl w:val="0"/>
          <w:numId w:val="10"/>
        </w:numPr>
        <w:rPr>
          <w:rFonts w:cstheme="minorHAnsi"/>
          <w:sz w:val="24"/>
          <w:szCs w:val="24"/>
        </w:rPr>
      </w:pPr>
      <w:r w:rsidRPr="00BE430C">
        <w:rPr>
          <w:rFonts w:cstheme="minorHAnsi"/>
          <w:sz w:val="24"/>
          <w:szCs w:val="24"/>
        </w:rPr>
        <w:t>Oeps</w:t>
      </w:r>
      <w:r w:rsidRPr="00BE430C" w:rsidR="00A329B6">
        <w:rPr>
          <w:rFonts w:cstheme="minorHAnsi"/>
          <w:sz w:val="24"/>
          <w:szCs w:val="24"/>
        </w:rPr>
        <w:t>-formulier</w:t>
      </w:r>
      <w:r w:rsidRPr="00BE430C">
        <w:rPr>
          <w:rFonts w:cstheme="minorHAnsi"/>
          <w:sz w:val="24"/>
          <w:szCs w:val="24"/>
        </w:rPr>
        <w:t xml:space="preserve"> laten invullen door alle betrokkenen </w:t>
      </w:r>
    </w:p>
    <w:p w:rsidRPr="00BE430C" w:rsidR="00A329B6" w:rsidP="00BE430C" w:rsidRDefault="00C07BA5" w14:paraId="0CAF0498" w14:textId="77777777">
      <w:pPr>
        <w:pStyle w:val="Lijstalinea"/>
        <w:numPr>
          <w:ilvl w:val="0"/>
          <w:numId w:val="10"/>
        </w:numPr>
        <w:rPr>
          <w:rFonts w:cstheme="minorHAnsi"/>
          <w:sz w:val="24"/>
          <w:szCs w:val="24"/>
        </w:rPr>
      </w:pPr>
      <w:r w:rsidRPr="00BE430C">
        <w:rPr>
          <w:rFonts w:cstheme="minorHAnsi"/>
          <w:sz w:val="24"/>
          <w:szCs w:val="24"/>
        </w:rPr>
        <w:t xml:space="preserve">Gesprek met de kinderen n.a.v. </w:t>
      </w:r>
      <w:proofErr w:type="spellStart"/>
      <w:r w:rsidRPr="00BE430C">
        <w:rPr>
          <w:rFonts w:cstheme="minorHAnsi"/>
          <w:sz w:val="24"/>
          <w:szCs w:val="24"/>
        </w:rPr>
        <w:t>oepsie</w:t>
      </w:r>
      <w:proofErr w:type="spellEnd"/>
      <w:r w:rsidRPr="00BE430C">
        <w:rPr>
          <w:rFonts w:cstheme="minorHAnsi"/>
          <w:sz w:val="24"/>
          <w:szCs w:val="24"/>
        </w:rPr>
        <w:t xml:space="preserve"> Inschatten van de ernst </w:t>
      </w:r>
    </w:p>
    <w:p w:rsidRPr="00BE430C" w:rsidR="00A329B6" w:rsidP="00BE430C" w:rsidRDefault="00C07BA5" w14:paraId="59CB2420" w14:textId="77777777">
      <w:pPr>
        <w:pStyle w:val="Lijstalinea"/>
        <w:numPr>
          <w:ilvl w:val="0"/>
          <w:numId w:val="10"/>
        </w:numPr>
        <w:rPr>
          <w:rFonts w:cstheme="minorHAnsi"/>
          <w:sz w:val="24"/>
          <w:szCs w:val="24"/>
        </w:rPr>
      </w:pPr>
      <w:r w:rsidRPr="00BE430C">
        <w:rPr>
          <w:rFonts w:cstheme="minorHAnsi"/>
          <w:sz w:val="24"/>
          <w:szCs w:val="24"/>
        </w:rPr>
        <w:t>Kinderen oeps</w:t>
      </w:r>
      <w:r w:rsidRPr="00BE430C" w:rsidR="00A329B6">
        <w:rPr>
          <w:rFonts w:cstheme="minorHAnsi"/>
          <w:sz w:val="24"/>
          <w:szCs w:val="24"/>
        </w:rPr>
        <w:t>-formulier</w:t>
      </w:r>
      <w:r w:rsidRPr="00BE430C">
        <w:rPr>
          <w:rFonts w:cstheme="minorHAnsi"/>
          <w:sz w:val="24"/>
          <w:szCs w:val="24"/>
        </w:rPr>
        <w:t xml:space="preserve"> meegeven naar huis ter ondertekening  </w:t>
      </w:r>
    </w:p>
    <w:p w:rsidRPr="00BE430C" w:rsidR="00A329B6" w:rsidP="656AD819" w:rsidRDefault="00C07BA5" w14:paraId="66ED66D2" w14:textId="4FE9C5F0">
      <w:pPr>
        <w:pStyle w:val="Lijstalinea"/>
        <w:numPr>
          <w:ilvl w:val="0"/>
          <w:numId w:val="10"/>
        </w:numPr>
        <w:rPr>
          <w:rFonts w:cs="Calibri" w:cstheme="minorAscii"/>
          <w:sz w:val="24"/>
          <w:szCs w:val="24"/>
        </w:rPr>
      </w:pPr>
      <w:r w:rsidRPr="656AD819" w:rsidR="656AD819">
        <w:rPr>
          <w:rFonts w:cs="Calibri" w:cstheme="minorAscii"/>
          <w:sz w:val="24"/>
          <w:szCs w:val="24"/>
        </w:rPr>
        <w:t xml:space="preserve">Internbegeleider mailen met in de bijlage </w:t>
      </w:r>
      <w:r w:rsidRPr="656AD819" w:rsidR="656AD819">
        <w:rPr>
          <w:rFonts w:cs="Calibri" w:cstheme="minorAscii"/>
          <w:sz w:val="24"/>
          <w:szCs w:val="24"/>
        </w:rPr>
        <w:t>het</w:t>
      </w:r>
      <w:r w:rsidRPr="656AD819" w:rsidR="656AD819">
        <w:rPr>
          <w:rFonts w:cs="Calibri" w:cstheme="minorAscii"/>
          <w:sz w:val="24"/>
          <w:szCs w:val="24"/>
        </w:rPr>
        <w:t xml:space="preserve"> oeps-formulier </w:t>
      </w:r>
    </w:p>
    <w:p w:rsidRPr="00BE430C" w:rsidR="00C07BA5" w:rsidP="00BE430C" w:rsidRDefault="00C07BA5" w14:paraId="285AE644" w14:textId="6135C5AD">
      <w:pPr>
        <w:pStyle w:val="Lijstalinea"/>
        <w:numPr>
          <w:ilvl w:val="0"/>
          <w:numId w:val="10"/>
        </w:numPr>
        <w:rPr>
          <w:rFonts w:cstheme="minorHAnsi"/>
          <w:sz w:val="24"/>
          <w:szCs w:val="24"/>
        </w:rPr>
      </w:pPr>
      <w:r w:rsidRPr="00BE430C">
        <w:rPr>
          <w:rFonts w:cstheme="minorHAnsi"/>
          <w:sz w:val="24"/>
          <w:szCs w:val="24"/>
        </w:rPr>
        <w:t xml:space="preserve">Indien nodig team op de hoogte stellen van incident </w:t>
      </w:r>
    </w:p>
    <w:p w:rsidR="00BE430C" w:rsidP="00BE430C" w:rsidRDefault="00C07BA5" w14:paraId="6E32C2B5" w14:textId="77777777">
      <w:pPr>
        <w:pStyle w:val="Kop2"/>
      </w:pPr>
      <w:bookmarkStart w:name="_Toc24989742" w:id="19"/>
      <w:r w:rsidRPr="008B647E">
        <w:t>Stap 2</w:t>
      </w:r>
      <w:bookmarkEnd w:id="19"/>
      <w:r w:rsidRPr="008B647E">
        <w:t xml:space="preserve">  </w:t>
      </w:r>
    </w:p>
    <w:p w:rsidRPr="00BE430C" w:rsidR="00BE430C" w:rsidP="00BE430C" w:rsidRDefault="00C07BA5" w14:paraId="29060E1A" w14:textId="77777777">
      <w:pPr>
        <w:pStyle w:val="Lijstalinea"/>
        <w:numPr>
          <w:ilvl w:val="0"/>
          <w:numId w:val="11"/>
        </w:numPr>
        <w:rPr>
          <w:rFonts w:cstheme="minorHAnsi"/>
          <w:sz w:val="24"/>
          <w:szCs w:val="24"/>
        </w:rPr>
      </w:pPr>
      <w:r w:rsidRPr="00BE430C">
        <w:rPr>
          <w:rFonts w:cstheme="minorHAnsi"/>
          <w:sz w:val="24"/>
          <w:szCs w:val="24"/>
        </w:rPr>
        <w:t xml:space="preserve">Gesprek met betrokkenen </w:t>
      </w:r>
    </w:p>
    <w:p w:rsidRPr="00BE430C" w:rsidR="00BE430C" w:rsidP="00BE430C" w:rsidRDefault="00C07BA5" w14:paraId="0A7EDBA3" w14:textId="77777777">
      <w:pPr>
        <w:pStyle w:val="Lijstalinea"/>
        <w:numPr>
          <w:ilvl w:val="0"/>
          <w:numId w:val="11"/>
        </w:numPr>
        <w:rPr>
          <w:rFonts w:cstheme="minorHAnsi"/>
          <w:sz w:val="24"/>
          <w:szCs w:val="24"/>
        </w:rPr>
      </w:pPr>
      <w:r w:rsidRPr="00BE430C">
        <w:rPr>
          <w:rFonts w:cstheme="minorHAnsi"/>
          <w:sz w:val="24"/>
          <w:szCs w:val="24"/>
        </w:rPr>
        <w:t xml:space="preserve">Indien hele groep bij pestgedrag betrokken is: groepsgesprek </w:t>
      </w:r>
    </w:p>
    <w:p w:rsidRPr="00BE430C" w:rsidR="00BE430C" w:rsidP="00BE430C" w:rsidRDefault="00C07BA5" w14:paraId="465937B4" w14:textId="77777777">
      <w:pPr>
        <w:pStyle w:val="Lijstalinea"/>
        <w:numPr>
          <w:ilvl w:val="0"/>
          <w:numId w:val="11"/>
        </w:numPr>
        <w:rPr>
          <w:rFonts w:cstheme="minorHAnsi"/>
          <w:sz w:val="24"/>
          <w:szCs w:val="24"/>
        </w:rPr>
      </w:pPr>
      <w:r w:rsidRPr="00BE430C">
        <w:rPr>
          <w:rFonts w:cstheme="minorHAnsi"/>
          <w:sz w:val="24"/>
          <w:szCs w:val="24"/>
        </w:rPr>
        <w:t xml:space="preserve">Afsprakenkaart maken met de betrokkenen </w:t>
      </w:r>
    </w:p>
    <w:p w:rsidRPr="00BE430C" w:rsidR="00BE430C" w:rsidP="00BE430C" w:rsidRDefault="00C07BA5" w14:paraId="046CA046" w14:textId="77777777">
      <w:pPr>
        <w:pStyle w:val="Lijstalinea"/>
        <w:numPr>
          <w:ilvl w:val="0"/>
          <w:numId w:val="11"/>
        </w:numPr>
        <w:rPr>
          <w:rFonts w:cstheme="minorHAnsi"/>
          <w:sz w:val="24"/>
          <w:szCs w:val="24"/>
        </w:rPr>
      </w:pPr>
      <w:r w:rsidRPr="00BE430C">
        <w:rPr>
          <w:rFonts w:cstheme="minorHAnsi"/>
          <w:sz w:val="24"/>
          <w:szCs w:val="24"/>
        </w:rPr>
        <w:t xml:space="preserve">Afsprakenkaart mee naar huis ter ondertekening </w:t>
      </w:r>
    </w:p>
    <w:p w:rsidRPr="00BE430C" w:rsidR="00BE430C" w:rsidP="00BE430C" w:rsidRDefault="00C07BA5" w14:paraId="6EE388ED" w14:textId="77777777">
      <w:pPr>
        <w:pStyle w:val="Lijstalinea"/>
        <w:numPr>
          <w:ilvl w:val="0"/>
          <w:numId w:val="11"/>
        </w:numPr>
        <w:rPr>
          <w:rFonts w:cstheme="minorHAnsi"/>
          <w:sz w:val="24"/>
          <w:szCs w:val="24"/>
        </w:rPr>
      </w:pPr>
      <w:r w:rsidRPr="00BE430C">
        <w:rPr>
          <w:rFonts w:cstheme="minorHAnsi"/>
          <w:sz w:val="24"/>
          <w:szCs w:val="24"/>
        </w:rPr>
        <w:t xml:space="preserve">Inlichten directie en intern begeleider mailen afsprakenkaart </w:t>
      </w:r>
    </w:p>
    <w:p w:rsidRPr="00BE430C" w:rsidR="00BE430C" w:rsidP="00BE430C" w:rsidRDefault="00C07BA5" w14:paraId="3041DB9E" w14:textId="77777777">
      <w:pPr>
        <w:pStyle w:val="Lijstalinea"/>
        <w:numPr>
          <w:ilvl w:val="0"/>
          <w:numId w:val="11"/>
        </w:numPr>
        <w:rPr>
          <w:rFonts w:cstheme="minorHAnsi"/>
          <w:sz w:val="24"/>
          <w:szCs w:val="24"/>
        </w:rPr>
      </w:pPr>
      <w:r w:rsidRPr="00BE430C">
        <w:rPr>
          <w:rFonts w:cstheme="minorHAnsi"/>
          <w:sz w:val="24"/>
          <w:szCs w:val="24"/>
        </w:rPr>
        <w:t xml:space="preserve">Extra investeren in probleem m.b.v. Leefstijl en materialen omtrent sociale competenties </w:t>
      </w:r>
    </w:p>
    <w:p w:rsidRPr="008F0FC2" w:rsidR="00C07BA5" w:rsidP="00C07BA5" w:rsidRDefault="00C07BA5" w14:paraId="2F6036D3" w14:textId="778B2E18">
      <w:pPr>
        <w:pStyle w:val="Lijstalinea"/>
        <w:numPr>
          <w:ilvl w:val="0"/>
          <w:numId w:val="11"/>
        </w:numPr>
        <w:rPr>
          <w:rFonts w:cstheme="minorHAnsi"/>
          <w:sz w:val="24"/>
          <w:szCs w:val="24"/>
        </w:rPr>
      </w:pPr>
      <w:r w:rsidRPr="00BE430C">
        <w:rPr>
          <w:rFonts w:cstheme="minorHAnsi"/>
          <w:sz w:val="24"/>
          <w:szCs w:val="24"/>
        </w:rPr>
        <w:t xml:space="preserve">Na week nagesprek met betrokkenen </w:t>
      </w:r>
    </w:p>
    <w:p w:rsidR="00BE430C" w:rsidP="00BE430C" w:rsidRDefault="00C07BA5" w14:paraId="194E23D6" w14:textId="77777777">
      <w:pPr>
        <w:pStyle w:val="Kop2"/>
      </w:pPr>
      <w:bookmarkStart w:name="_Toc24989743" w:id="20"/>
      <w:r w:rsidRPr="008B647E">
        <w:t>Stap 3</w:t>
      </w:r>
      <w:bookmarkEnd w:id="20"/>
      <w:r w:rsidRPr="008B647E">
        <w:t xml:space="preserve">  </w:t>
      </w:r>
    </w:p>
    <w:p w:rsidRPr="00BE430C" w:rsidR="00BE430C" w:rsidP="00BE430C" w:rsidRDefault="00C07BA5" w14:paraId="4CA46C8C" w14:textId="77777777">
      <w:pPr>
        <w:pStyle w:val="Lijstalinea"/>
        <w:numPr>
          <w:ilvl w:val="0"/>
          <w:numId w:val="12"/>
        </w:numPr>
        <w:rPr>
          <w:rFonts w:cstheme="minorHAnsi"/>
          <w:sz w:val="24"/>
          <w:szCs w:val="24"/>
        </w:rPr>
      </w:pPr>
      <w:r w:rsidRPr="00BE430C">
        <w:rPr>
          <w:rFonts w:cstheme="minorHAnsi"/>
          <w:sz w:val="24"/>
          <w:szCs w:val="24"/>
        </w:rPr>
        <w:t xml:space="preserve">In geval dat ouders melding hebben gemaakt van pestgedrag: Terugkoppeling naar de ouders </w:t>
      </w:r>
    </w:p>
    <w:p w:rsidRPr="00BE430C" w:rsidR="00C07BA5" w:rsidP="00BE430C" w:rsidRDefault="00C07BA5" w14:paraId="1924125F" w14:textId="65C188A7">
      <w:pPr>
        <w:pStyle w:val="Lijstalinea"/>
        <w:numPr>
          <w:ilvl w:val="0"/>
          <w:numId w:val="12"/>
        </w:numPr>
        <w:rPr>
          <w:rFonts w:cstheme="minorHAnsi"/>
          <w:sz w:val="24"/>
          <w:szCs w:val="24"/>
        </w:rPr>
      </w:pPr>
      <w:r w:rsidRPr="00BE430C">
        <w:rPr>
          <w:rFonts w:cstheme="minorHAnsi"/>
          <w:sz w:val="24"/>
          <w:szCs w:val="24"/>
        </w:rPr>
        <w:t xml:space="preserve">Na evaluatie weer contact opnemen </w:t>
      </w:r>
    </w:p>
    <w:p w:rsidR="00BE430C" w:rsidP="00BE430C" w:rsidRDefault="00C07BA5" w14:paraId="6AC399FC" w14:textId="77777777">
      <w:pPr>
        <w:pStyle w:val="Kop2"/>
      </w:pPr>
      <w:bookmarkStart w:name="_Toc24989744" w:id="21"/>
      <w:r w:rsidRPr="008B647E">
        <w:t>Stap 4</w:t>
      </w:r>
      <w:bookmarkEnd w:id="21"/>
      <w:r w:rsidRPr="008B647E">
        <w:t xml:space="preserve">  </w:t>
      </w:r>
    </w:p>
    <w:p w:rsidRPr="00BE430C" w:rsidR="00BE430C" w:rsidP="00BE430C" w:rsidRDefault="00C07BA5" w14:paraId="6768172E" w14:textId="77777777">
      <w:pPr>
        <w:pStyle w:val="Lijstalinea"/>
        <w:numPr>
          <w:ilvl w:val="0"/>
          <w:numId w:val="13"/>
        </w:numPr>
        <w:rPr>
          <w:rFonts w:cstheme="minorHAnsi"/>
          <w:sz w:val="24"/>
          <w:szCs w:val="24"/>
        </w:rPr>
      </w:pPr>
      <w:r w:rsidRPr="00BE430C">
        <w:rPr>
          <w:rFonts w:cstheme="minorHAnsi"/>
          <w:sz w:val="24"/>
          <w:szCs w:val="24"/>
        </w:rPr>
        <w:t xml:space="preserve">Gesprek met betrokkenen m.b.v. afsprakenkaart  </w:t>
      </w:r>
    </w:p>
    <w:p w:rsidRPr="00BE430C" w:rsidR="00BE430C" w:rsidP="00BE430C" w:rsidRDefault="00C07BA5" w14:paraId="14BAEAEE" w14:textId="77777777">
      <w:pPr>
        <w:pStyle w:val="Lijstalinea"/>
        <w:numPr>
          <w:ilvl w:val="0"/>
          <w:numId w:val="13"/>
        </w:numPr>
        <w:rPr>
          <w:rFonts w:cstheme="minorHAnsi"/>
          <w:sz w:val="24"/>
          <w:szCs w:val="24"/>
        </w:rPr>
      </w:pPr>
      <w:r w:rsidRPr="00BE430C">
        <w:rPr>
          <w:rFonts w:cstheme="minorHAnsi"/>
          <w:sz w:val="24"/>
          <w:szCs w:val="24"/>
        </w:rPr>
        <w:t xml:space="preserve">Gaat het goed handhaven niet goed bijstellen </w:t>
      </w:r>
    </w:p>
    <w:p w:rsidRPr="00BE430C" w:rsidR="00BE430C" w:rsidP="00BE430C" w:rsidRDefault="00C07BA5" w14:paraId="04A710C7" w14:textId="37BDB395">
      <w:pPr>
        <w:pStyle w:val="Lijstalinea"/>
        <w:numPr>
          <w:ilvl w:val="0"/>
          <w:numId w:val="13"/>
        </w:numPr>
        <w:rPr>
          <w:rFonts w:cstheme="minorHAnsi"/>
          <w:sz w:val="24"/>
          <w:szCs w:val="24"/>
        </w:rPr>
      </w:pPr>
      <w:r w:rsidRPr="00BE430C">
        <w:rPr>
          <w:rFonts w:cstheme="minorHAnsi"/>
          <w:sz w:val="24"/>
          <w:szCs w:val="24"/>
        </w:rPr>
        <w:t xml:space="preserve">Leerkracht stelt een handelingsplan op </w:t>
      </w:r>
    </w:p>
    <w:p w:rsidRPr="00BE430C" w:rsidR="00BE430C" w:rsidP="00BE430C" w:rsidRDefault="00BE430C" w14:paraId="0E7217C0" w14:textId="77777777">
      <w:pPr>
        <w:pStyle w:val="Lijstalinea"/>
        <w:numPr>
          <w:ilvl w:val="0"/>
          <w:numId w:val="13"/>
        </w:numPr>
        <w:rPr>
          <w:rFonts w:cstheme="minorHAnsi"/>
          <w:sz w:val="24"/>
          <w:szCs w:val="24"/>
        </w:rPr>
      </w:pPr>
      <w:r w:rsidRPr="00BE430C">
        <w:rPr>
          <w:rFonts w:cstheme="minorHAnsi"/>
          <w:sz w:val="24"/>
          <w:szCs w:val="24"/>
        </w:rPr>
        <w:t>T</w:t>
      </w:r>
      <w:r w:rsidRPr="00BE430C" w:rsidR="00C07BA5">
        <w:rPr>
          <w:rFonts w:cstheme="minorHAnsi"/>
          <w:sz w:val="24"/>
          <w:szCs w:val="24"/>
        </w:rPr>
        <w:t xml:space="preserve">eam wordt hiervan indien noodzakelijk op de hoogte gebracht </w:t>
      </w:r>
    </w:p>
    <w:p w:rsidRPr="00BE430C" w:rsidR="00C07BA5" w:rsidP="00C07BA5" w:rsidRDefault="00C07BA5" w14:paraId="41E8E0E9" w14:textId="6DFCE171">
      <w:pPr>
        <w:pStyle w:val="Lijstalinea"/>
        <w:numPr>
          <w:ilvl w:val="0"/>
          <w:numId w:val="13"/>
        </w:numPr>
        <w:rPr>
          <w:rFonts w:cstheme="minorHAnsi"/>
          <w:sz w:val="24"/>
          <w:szCs w:val="24"/>
        </w:rPr>
      </w:pPr>
      <w:r w:rsidRPr="00BE430C">
        <w:rPr>
          <w:rFonts w:cstheme="minorHAnsi"/>
          <w:sz w:val="24"/>
          <w:szCs w:val="24"/>
        </w:rPr>
        <w:t xml:space="preserve">Ouders ondertekenen handelingsplan </w:t>
      </w:r>
    </w:p>
    <w:p w:rsidR="00BE430C" w:rsidP="00BE430C" w:rsidRDefault="00C07BA5" w14:paraId="411E2856" w14:textId="77777777">
      <w:pPr>
        <w:pStyle w:val="Kop2"/>
      </w:pPr>
      <w:bookmarkStart w:name="_Toc24989745" w:id="22"/>
      <w:r w:rsidRPr="008B647E">
        <w:t>Stap 5</w:t>
      </w:r>
      <w:bookmarkEnd w:id="22"/>
      <w:r w:rsidRPr="008B647E">
        <w:t xml:space="preserve">  </w:t>
      </w:r>
    </w:p>
    <w:p w:rsidRPr="00BE430C" w:rsidR="00BE430C" w:rsidP="00BE430C" w:rsidRDefault="00C07BA5" w14:paraId="7EFE0735" w14:textId="77777777">
      <w:pPr>
        <w:pStyle w:val="Lijstalinea"/>
        <w:numPr>
          <w:ilvl w:val="0"/>
          <w:numId w:val="14"/>
        </w:numPr>
        <w:rPr>
          <w:rFonts w:cstheme="minorHAnsi"/>
          <w:sz w:val="24"/>
          <w:szCs w:val="24"/>
        </w:rPr>
      </w:pPr>
      <w:r w:rsidRPr="00BE430C">
        <w:rPr>
          <w:rFonts w:cstheme="minorHAnsi"/>
          <w:sz w:val="24"/>
          <w:szCs w:val="24"/>
        </w:rPr>
        <w:t xml:space="preserve">Na RT-periode handelingsplan evalueren/afronden </w:t>
      </w:r>
    </w:p>
    <w:p w:rsidRPr="00BE430C" w:rsidR="00BE430C" w:rsidP="00BE430C" w:rsidRDefault="00C07BA5" w14:paraId="052D1CB4" w14:textId="77777777">
      <w:pPr>
        <w:pStyle w:val="Lijstalinea"/>
        <w:numPr>
          <w:ilvl w:val="0"/>
          <w:numId w:val="14"/>
        </w:numPr>
        <w:rPr>
          <w:rFonts w:cstheme="minorHAnsi"/>
          <w:sz w:val="24"/>
          <w:szCs w:val="24"/>
        </w:rPr>
      </w:pPr>
      <w:r w:rsidRPr="00BE430C">
        <w:rPr>
          <w:rFonts w:cstheme="minorHAnsi"/>
          <w:sz w:val="24"/>
          <w:szCs w:val="24"/>
        </w:rPr>
        <w:t xml:space="preserve">Gesprek met de groep/betrokkenen </w:t>
      </w:r>
    </w:p>
    <w:p w:rsidRPr="00BE430C" w:rsidR="00C07BA5" w:rsidP="00BE430C" w:rsidRDefault="00C07BA5" w14:paraId="1E091846" w14:textId="72676F7E">
      <w:pPr>
        <w:pStyle w:val="Lijstalinea"/>
        <w:numPr>
          <w:ilvl w:val="0"/>
          <w:numId w:val="14"/>
        </w:numPr>
        <w:rPr>
          <w:rFonts w:cstheme="minorHAnsi"/>
          <w:sz w:val="24"/>
          <w:szCs w:val="24"/>
        </w:rPr>
      </w:pPr>
      <w:r w:rsidRPr="00BE430C">
        <w:rPr>
          <w:rFonts w:cstheme="minorHAnsi"/>
          <w:sz w:val="24"/>
          <w:szCs w:val="24"/>
        </w:rPr>
        <w:t xml:space="preserve">Pestgedrag niet over dan externe deskundige inschakelen  </w:t>
      </w:r>
    </w:p>
    <w:p w:rsidRPr="008B647E" w:rsidR="00C07BA5" w:rsidP="00C07BA5" w:rsidRDefault="00C07BA5" w14:paraId="11C9320E" w14:textId="0C31CB65">
      <w:pPr>
        <w:rPr>
          <w:rFonts w:cstheme="minorHAnsi"/>
          <w:sz w:val="24"/>
          <w:szCs w:val="24"/>
        </w:rPr>
      </w:pPr>
      <w:bookmarkStart w:name="_Toc24989746" w:id="23"/>
      <w:r w:rsidRPr="00BE430C">
        <w:rPr>
          <w:rStyle w:val="Kop2Char"/>
        </w:rPr>
        <w:t>Opmerkingen</w:t>
      </w:r>
      <w:bookmarkEnd w:id="23"/>
      <w:r w:rsidRPr="00BE430C" w:rsidR="00BE430C">
        <w:rPr>
          <w:rStyle w:val="Kop2Char"/>
        </w:rPr>
        <w:br/>
      </w:r>
      <w:r w:rsidRPr="008B647E">
        <w:rPr>
          <w:rFonts w:cstheme="minorHAnsi"/>
          <w:sz w:val="24"/>
          <w:szCs w:val="24"/>
        </w:rPr>
        <w:t xml:space="preserve">Alle concrete acties en afspraken worden door de leerkracht vastgelegd in de klassenmap en in de </w:t>
      </w:r>
      <w:proofErr w:type="spellStart"/>
      <w:r w:rsidRPr="008B647E">
        <w:rPr>
          <w:rFonts w:cstheme="minorHAnsi"/>
          <w:sz w:val="24"/>
          <w:szCs w:val="24"/>
        </w:rPr>
        <w:t>zorgmap</w:t>
      </w:r>
      <w:proofErr w:type="spellEnd"/>
      <w:r w:rsidRPr="008B647E">
        <w:rPr>
          <w:rFonts w:cstheme="minorHAnsi"/>
          <w:sz w:val="24"/>
          <w:szCs w:val="24"/>
        </w:rPr>
        <w:t xml:space="preserve"> van de leerling. </w:t>
      </w:r>
      <w:r w:rsidR="00474CC7">
        <w:rPr>
          <w:rFonts w:cstheme="minorHAnsi"/>
          <w:sz w:val="24"/>
          <w:szCs w:val="24"/>
        </w:rPr>
        <w:br/>
      </w:r>
      <w:r w:rsidRPr="008B647E">
        <w:rPr>
          <w:rFonts w:cstheme="minorHAnsi"/>
          <w:sz w:val="24"/>
          <w:szCs w:val="24"/>
        </w:rPr>
        <w:t>Het oeps</w:t>
      </w:r>
      <w:r w:rsidR="00474CC7">
        <w:rPr>
          <w:rFonts w:cstheme="minorHAnsi"/>
          <w:sz w:val="24"/>
          <w:szCs w:val="24"/>
        </w:rPr>
        <w:t>-</w:t>
      </w:r>
      <w:r w:rsidRPr="008B647E">
        <w:rPr>
          <w:rFonts w:cstheme="minorHAnsi"/>
          <w:sz w:val="24"/>
          <w:szCs w:val="24"/>
        </w:rPr>
        <w:t xml:space="preserve">formulier wordt </w:t>
      </w:r>
      <w:proofErr w:type="spellStart"/>
      <w:r w:rsidRPr="008B647E">
        <w:rPr>
          <w:rFonts w:cstheme="minorHAnsi"/>
          <w:sz w:val="24"/>
          <w:szCs w:val="24"/>
        </w:rPr>
        <w:t>ingescand</w:t>
      </w:r>
      <w:proofErr w:type="spellEnd"/>
      <w:r w:rsidRPr="008B647E">
        <w:rPr>
          <w:rFonts w:cstheme="minorHAnsi"/>
          <w:sz w:val="24"/>
          <w:szCs w:val="24"/>
        </w:rPr>
        <w:t xml:space="preserve"> en opgeslagen in de </w:t>
      </w:r>
      <w:proofErr w:type="spellStart"/>
      <w:r w:rsidRPr="008B647E">
        <w:rPr>
          <w:rFonts w:cstheme="minorHAnsi"/>
          <w:sz w:val="24"/>
          <w:szCs w:val="24"/>
        </w:rPr>
        <w:t>zorgmap</w:t>
      </w:r>
      <w:proofErr w:type="spellEnd"/>
      <w:r w:rsidRPr="008B647E">
        <w:rPr>
          <w:rFonts w:cstheme="minorHAnsi"/>
          <w:sz w:val="24"/>
          <w:szCs w:val="24"/>
        </w:rPr>
        <w:t xml:space="preserve"> van de leerling. Acties en afspraken dienen erop gericht te zijn het pesten onmiddellijk te stoppen en het gedrag te veranderen.  </w:t>
      </w:r>
    </w:p>
    <w:p w:rsidRPr="008B647E" w:rsidR="00C07BA5" w:rsidP="00C07BA5" w:rsidRDefault="00C07BA5" w14:paraId="6E91FF2D" w14:textId="77777777">
      <w:pPr>
        <w:rPr>
          <w:rFonts w:cstheme="minorHAnsi"/>
          <w:sz w:val="24"/>
          <w:szCs w:val="24"/>
        </w:rPr>
      </w:pPr>
      <w:r w:rsidRPr="008B647E">
        <w:rPr>
          <w:rFonts w:cstheme="minorHAnsi"/>
          <w:sz w:val="24"/>
          <w:szCs w:val="24"/>
        </w:rPr>
        <w:t xml:space="preserve">Bij aanhoudend pestgedrag kan deskundige hulp worden ingeschakeld zoals de OBD, de schoolarts van de GGD of schoolmaatschappelijk werk.  Eventueel kan er besloten worden om een stap 6 te ondernemen:  </w:t>
      </w:r>
    </w:p>
    <w:p w:rsidR="00474CC7" w:rsidP="00474CC7" w:rsidRDefault="00C07BA5" w14:paraId="2374FE43" w14:textId="77777777">
      <w:pPr>
        <w:pStyle w:val="Kop2"/>
      </w:pPr>
      <w:bookmarkStart w:name="_Toc24989747" w:id="24"/>
      <w:r w:rsidRPr="008B647E">
        <w:t>Stap 6</w:t>
      </w:r>
      <w:bookmarkEnd w:id="24"/>
      <w:r w:rsidRPr="008B647E">
        <w:t xml:space="preserve">  </w:t>
      </w:r>
    </w:p>
    <w:p w:rsidRPr="008B647E" w:rsidR="00C07BA5" w:rsidP="00C07BA5" w:rsidRDefault="00C07BA5" w14:paraId="38890570" w14:textId="12716679">
      <w:pPr>
        <w:rPr>
          <w:rFonts w:cstheme="minorHAnsi"/>
          <w:sz w:val="24"/>
          <w:szCs w:val="24"/>
        </w:rPr>
      </w:pPr>
      <w:r w:rsidRPr="008B647E">
        <w:rPr>
          <w:rFonts w:cstheme="minorHAnsi"/>
          <w:sz w:val="24"/>
          <w:szCs w:val="24"/>
        </w:rPr>
        <w:t xml:space="preserve">Gesprek met alle ouders en leerkrachten uit de groep over het pestprobleem in de groep </w:t>
      </w:r>
      <w:proofErr w:type="spellStart"/>
      <w:r w:rsidRPr="008B647E">
        <w:rPr>
          <w:rFonts w:cstheme="minorHAnsi"/>
          <w:sz w:val="24"/>
          <w:szCs w:val="24"/>
        </w:rPr>
        <w:t>o.l.v</w:t>
      </w:r>
      <w:proofErr w:type="spellEnd"/>
      <w:r w:rsidRPr="008B647E">
        <w:rPr>
          <w:rFonts w:cstheme="minorHAnsi"/>
          <w:sz w:val="24"/>
          <w:szCs w:val="24"/>
        </w:rPr>
        <w:t xml:space="preserve"> directie  </w:t>
      </w:r>
    </w:p>
    <w:p w:rsidR="00356F28" w:rsidP="00C07BA5" w:rsidRDefault="00C07BA5" w14:paraId="2C41DE99" w14:textId="77777777">
      <w:pPr>
        <w:rPr>
          <w:rFonts w:cstheme="minorHAnsi"/>
          <w:sz w:val="24"/>
          <w:szCs w:val="24"/>
        </w:rPr>
      </w:pPr>
      <w:bookmarkStart w:name="_Toc24989748" w:id="25"/>
      <w:r w:rsidRPr="00356F28">
        <w:rPr>
          <w:rStyle w:val="Kop2Char"/>
        </w:rPr>
        <w:t>Doel: informatieverstrekking.</w:t>
      </w:r>
      <w:bookmarkEnd w:id="25"/>
      <w:r w:rsidRPr="00356F28">
        <w:rPr>
          <w:rStyle w:val="Kop2Char"/>
        </w:rPr>
        <w:t xml:space="preserve">  </w:t>
      </w:r>
      <w:r w:rsidRPr="00356F28" w:rsidR="00A3682F">
        <w:rPr>
          <w:rStyle w:val="Kop2Char"/>
        </w:rPr>
        <w:br/>
      </w:r>
      <w:r w:rsidRPr="00356F28">
        <w:rPr>
          <w:sz w:val="24"/>
          <w:szCs w:val="24"/>
        </w:rPr>
        <w:t xml:space="preserve">Wat kunnen ouders doen om het gedrag te beïnvloeden? </w:t>
      </w:r>
      <w:r w:rsidRPr="00356F28" w:rsidR="00EE4ABF">
        <w:rPr>
          <w:sz w:val="24"/>
          <w:szCs w:val="24"/>
        </w:rPr>
        <w:br/>
      </w:r>
      <w:r w:rsidRPr="008B647E">
        <w:rPr>
          <w:rFonts w:cstheme="minorHAnsi"/>
          <w:sz w:val="24"/>
          <w:szCs w:val="24"/>
        </w:rPr>
        <w:t>Er zal ook gestimuleerd worden dat ouders onderling contact zoeken.  In het uiterste geval kunnen in goed overleg met alle partijen (leerkracht, team, ouders, ib-er en directie) nog twee stappen gezet worden</w:t>
      </w:r>
      <w:r w:rsidR="00356F28">
        <w:rPr>
          <w:rFonts w:cstheme="minorHAnsi"/>
          <w:sz w:val="24"/>
          <w:szCs w:val="24"/>
        </w:rPr>
        <w:t>:</w:t>
      </w:r>
    </w:p>
    <w:p w:rsidR="00356F28" w:rsidP="00356F28" w:rsidRDefault="00356F28" w14:paraId="5C42239C" w14:textId="77777777">
      <w:pPr>
        <w:pStyle w:val="Kop2"/>
      </w:pPr>
      <w:bookmarkStart w:name="_Toc24989749" w:id="26"/>
      <w:r w:rsidRPr="00356F28">
        <w:t>Stap 7</w:t>
      </w:r>
      <w:bookmarkEnd w:id="26"/>
      <w:r w:rsidRPr="00356F28">
        <w:t xml:space="preserve">  </w:t>
      </w:r>
    </w:p>
    <w:p w:rsidRPr="008B647E" w:rsidR="00C07BA5" w:rsidP="00C07BA5" w:rsidRDefault="00356F28" w14:paraId="7D2692CB" w14:textId="463AE3CE">
      <w:pPr>
        <w:rPr>
          <w:rFonts w:cstheme="minorHAnsi"/>
          <w:sz w:val="24"/>
          <w:szCs w:val="24"/>
        </w:rPr>
      </w:pPr>
      <w:r w:rsidRPr="00356F28">
        <w:rPr>
          <w:rFonts w:cstheme="minorHAnsi"/>
          <w:sz w:val="24"/>
          <w:szCs w:val="24"/>
        </w:rPr>
        <w:t xml:space="preserve">De </w:t>
      </w:r>
      <w:proofErr w:type="spellStart"/>
      <w:r w:rsidRPr="00356F28">
        <w:rPr>
          <w:rFonts w:cstheme="minorHAnsi"/>
          <w:sz w:val="24"/>
          <w:szCs w:val="24"/>
        </w:rPr>
        <w:t>pester</w:t>
      </w:r>
      <w:proofErr w:type="spellEnd"/>
      <w:r w:rsidRPr="00356F28">
        <w:rPr>
          <w:rFonts w:cstheme="minorHAnsi"/>
          <w:sz w:val="24"/>
          <w:szCs w:val="24"/>
        </w:rPr>
        <w:t xml:space="preserve"> wordt geschorst voor maximaal vijf dagen. </w:t>
      </w:r>
      <w:r w:rsidRPr="008B647E" w:rsidR="00C07BA5">
        <w:rPr>
          <w:rFonts w:cstheme="minorHAnsi"/>
          <w:sz w:val="24"/>
          <w:szCs w:val="24"/>
        </w:rPr>
        <w:t xml:space="preserve">   </w:t>
      </w:r>
    </w:p>
    <w:p w:rsidR="00356F28" w:rsidP="00C76FEF" w:rsidRDefault="00C07BA5" w14:paraId="6C846387" w14:textId="77777777">
      <w:pPr>
        <w:pStyle w:val="Kop2"/>
      </w:pPr>
      <w:bookmarkStart w:name="_Toc24989750" w:id="27"/>
      <w:r w:rsidRPr="008B647E">
        <w:t>Stap 8</w:t>
      </w:r>
      <w:bookmarkEnd w:id="27"/>
      <w:r w:rsidRPr="008B647E">
        <w:t xml:space="preserve">  </w:t>
      </w:r>
    </w:p>
    <w:p w:rsidRPr="008B647E" w:rsidR="00C07BA5" w:rsidP="00C07BA5" w:rsidRDefault="00C07BA5" w14:paraId="4BDA80BD" w14:textId="2DEB103B">
      <w:pPr>
        <w:rPr>
          <w:rFonts w:cstheme="minorHAnsi"/>
          <w:sz w:val="24"/>
          <w:szCs w:val="24"/>
        </w:rPr>
      </w:pPr>
      <w:r w:rsidRPr="008B647E">
        <w:rPr>
          <w:rFonts w:cstheme="minorHAnsi"/>
          <w:sz w:val="24"/>
          <w:szCs w:val="24"/>
        </w:rPr>
        <w:t>Een leerling (</w:t>
      </w:r>
      <w:proofErr w:type="spellStart"/>
      <w:r w:rsidRPr="008B647E">
        <w:rPr>
          <w:rFonts w:cstheme="minorHAnsi"/>
          <w:sz w:val="24"/>
          <w:szCs w:val="24"/>
        </w:rPr>
        <w:t>pester</w:t>
      </w:r>
      <w:proofErr w:type="spellEnd"/>
      <w:r w:rsidRPr="008B647E">
        <w:rPr>
          <w:rFonts w:cstheme="minorHAnsi"/>
          <w:sz w:val="24"/>
          <w:szCs w:val="24"/>
        </w:rPr>
        <w:t xml:space="preserve"> of gepeste) wordt tijdelijk in een andere groep geplaatst. Ook het (tijdelijk) plaatsen op een andere school behoort tot de mogelijkheden. Mocht dit meerdere keren noodzakelijk zijn dan zal er met het Bevoegd Gezag worden overlegd of er een </w:t>
      </w:r>
      <w:proofErr w:type="spellStart"/>
      <w:r w:rsidRPr="008B647E">
        <w:rPr>
          <w:rFonts w:cstheme="minorHAnsi"/>
          <w:sz w:val="24"/>
          <w:szCs w:val="24"/>
        </w:rPr>
        <w:t>verwijderingprocedure</w:t>
      </w:r>
      <w:proofErr w:type="spellEnd"/>
      <w:r w:rsidRPr="008B647E">
        <w:rPr>
          <w:rFonts w:cstheme="minorHAnsi"/>
          <w:sz w:val="24"/>
          <w:szCs w:val="24"/>
        </w:rPr>
        <w:t xml:space="preserve"> voor de </w:t>
      </w:r>
      <w:proofErr w:type="spellStart"/>
      <w:r w:rsidRPr="008B647E">
        <w:rPr>
          <w:rFonts w:cstheme="minorHAnsi"/>
          <w:sz w:val="24"/>
          <w:szCs w:val="24"/>
        </w:rPr>
        <w:t>pester</w:t>
      </w:r>
      <w:proofErr w:type="spellEnd"/>
      <w:r w:rsidRPr="008B647E">
        <w:rPr>
          <w:rFonts w:cstheme="minorHAnsi"/>
          <w:sz w:val="24"/>
          <w:szCs w:val="24"/>
        </w:rPr>
        <w:t xml:space="preserve">(s) in gang kan worden gezet.  </w:t>
      </w:r>
    </w:p>
    <w:p w:rsidR="00356F28" w:rsidP="00356F28" w:rsidRDefault="00C07BA5" w14:paraId="2EBB98DA" w14:textId="77777777">
      <w:pPr>
        <w:pStyle w:val="Kop1"/>
      </w:pPr>
      <w:bookmarkStart w:name="_Toc24989751" w:id="28"/>
      <w:r w:rsidRPr="008B647E">
        <w:t>Evaluatie</w:t>
      </w:r>
      <w:bookmarkEnd w:id="28"/>
      <w:r w:rsidRPr="008B647E">
        <w:t xml:space="preserve">  </w:t>
      </w:r>
    </w:p>
    <w:p w:rsidRPr="008B647E" w:rsidR="00C07BA5" w:rsidP="4AE2A673" w:rsidRDefault="00C07BA5" w14:paraId="06004B58" w14:textId="5F5506F7">
      <w:pPr>
        <w:rPr>
          <w:rFonts w:cs="Calibri" w:cstheme="minorAscii"/>
          <w:sz w:val="24"/>
          <w:szCs w:val="24"/>
        </w:rPr>
      </w:pPr>
      <w:r w:rsidRPr="4AE2A673" w:rsidR="4AE2A673">
        <w:rPr>
          <w:rFonts w:cs="Calibri" w:cstheme="minorAscii"/>
          <w:sz w:val="24"/>
          <w:szCs w:val="24"/>
        </w:rPr>
        <w:t xml:space="preserve">Dit Anti-pestprotocol is door team, directie en MR vastgesteld en wordt om de </w:t>
      </w:r>
      <w:r w:rsidRPr="4AE2A673" w:rsidR="4AE2A673">
        <w:rPr>
          <w:rFonts w:cs="Calibri" w:cstheme="minorAscii"/>
          <w:sz w:val="24"/>
          <w:szCs w:val="24"/>
        </w:rPr>
        <w:t>twee jaar</w:t>
      </w:r>
      <w:r w:rsidRPr="4AE2A673" w:rsidR="4AE2A673">
        <w:rPr>
          <w:rFonts w:cs="Calibri" w:cstheme="minorAscii"/>
          <w:sz w:val="24"/>
          <w:szCs w:val="24"/>
        </w:rPr>
        <w:t xml:space="preserve"> geëvalueerd.  </w:t>
      </w:r>
    </w:p>
    <w:sectPr w:rsidRPr="008B647E" w:rsidR="00C07BA5">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B84" w:rsidP="007C635B" w:rsidRDefault="00675B84" w14:paraId="35C46ECD" w14:textId="77777777">
      <w:pPr>
        <w:spacing w:after="0" w:line="240" w:lineRule="auto"/>
      </w:pPr>
      <w:r>
        <w:separator/>
      </w:r>
    </w:p>
  </w:endnote>
  <w:endnote w:type="continuationSeparator" w:id="0">
    <w:p w:rsidR="00675B84" w:rsidP="007C635B" w:rsidRDefault="00675B84" w14:paraId="3F3480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con">
    <w:panose1 w:val="02000603030000020004"/>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0711E7" w:rsidR="007C635B" w:rsidP="00876D0D" w:rsidRDefault="00876D0D" w14:paraId="7A33A31E" w14:textId="7DBC2A9A">
    <w:pPr>
      <w:rPr>
        <w:rFonts w:ascii="Cocon" w:hAnsi="Cocon"/>
      </w:rPr>
    </w:pPr>
    <w:r w:rsidRPr="000711E7">
      <w:rPr>
        <w:rFonts w:ascii="Cocon" w:hAnsi="Cocon"/>
      </w:rPr>
      <w:t xml:space="preserve">Anti-pestprotocol 2019-2021 Pagina </w:t>
    </w:r>
    <w:r w:rsidRPr="000711E7" w:rsidR="00743A25">
      <w:rPr>
        <w:rFonts w:ascii="Cocon" w:hAnsi="Cocon"/>
      </w:rPr>
      <w:fldChar w:fldCharType="begin"/>
    </w:r>
    <w:r w:rsidRPr="000711E7" w:rsidR="00743A25">
      <w:rPr>
        <w:rFonts w:ascii="Cocon" w:hAnsi="Cocon"/>
      </w:rPr>
      <w:instrText>PAGE   \* MERGEFORMAT</w:instrText>
    </w:r>
    <w:r w:rsidRPr="000711E7" w:rsidR="00743A25">
      <w:rPr>
        <w:rFonts w:ascii="Cocon" w:hAnsi="Cocon"/>
      </w:rPr>
      <w:fldChar w:fldCharType="separate"/>
    </w:r>
    <w:r w:rsidRPr="000711E7" w:rsidR="00743A25">
      <w:rPr>
        <w:rFonts w:ascii="Cocon" w:hAnsi="Cocon"/>
      </w:rPr>
      <w:t>1</w:t>
    </w:r>
    <w:r w:rsidRPr="000711E7" w:rsidR="00743A25">
      <w:rPr>
        <w:rFonts w:ascii="Cocon" w:hAnsi="Cocon"/>
      </w:rPr>
      <w:fldChar w:fldCharType="end"/>
    </w:r>
    <w:r w:rsidRPr="000711E7">
      <w:rPr>
        <w:rFonts w:ascii="Cocon" w:hAnsi="Cocon"/>
        <w:noProof/>
      </w:rPr>
      <w:drawing>
        <wp:anchor distT="0" distB="0" distL="114300" distR="114300" simplePos="0" relativeHeight="251659264" behindDoc="1" locked="0" layoutInCell="1" allowOverlap="1" wp14:anchorId="75156893" wp14:editId="4F0C98E3">
          <wp:simplePos x="0" y="0"/>
          <wp:positionH relativeFrom="page">
            <wp:posOffset>-113882</wp:posOffset>
          </wp:positionH>
          <wp:positionV relativeFrom="paragraph">
            <wp:posOffset>-36576</wp:posOffset>
          </wp:positionV>
          <wp:extent cx="7562850" cy="639445"/>
          <wp:effectExtent l="0" t="0" r="0" b="8255"/>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639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B84" w:rsidP="007C635B" w:rsidRDefault="00675B84" w14:paraId="1AA49715" w14:textId="77777777">
      <w:pPr>
        <w:spacing w:after="0" w:line="240" w:lineRule="auto"/>
      </w:pPr>
      <w:r>
        <w:separator/>
      </w:r>
    </w:p>
  </w:footnote>
  <w:footnote w:type="continuationSeparator" w:id="0">
    <w:p w:rsidR="00675B84" w:rsidP="007C635B" w:rsidRDefault="00675B84" w14:paraId="613A076D"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Nme4AAQiorLM4k" int2:id="DhwOzc9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54C"/>
    <w:multiLevelType w:val="hybridMultilevel"/>
    <w:tmpl w:val="C8D2BF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9D2F0A"/>
    <w:multiLevelType w:val="hybridMultilevel"/>
    <w:tmpl w:val="C352CCF8"/>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6C5CA3"/>
    <w:multiLevelType w:val="hybridMultilevel"/>
    <w:tmpl w:val="5810B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4C1297"/>
    <w:multiLevelType w:val="hybridMultilevel"/>
    <w:tmpl w:val="C1381C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E7D3F24"/>
    <w:multiLevelType w:val="hybridMultilevel"/>
    <w:tmpl w:val="06CAD7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263270"/>
    <w:multiLevelType w:val="hybridMultilevel"/>
    <w:tmpl w:val="3C341E8C"/>
    <w:lvl w:ilvl="0" w:tplc="2C40EE46">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23D166D"/>
    <w:multiLevelType w:val="hybridMultilevel"/>
    <w:tmpl w:val="F1A6FA6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2DA0500"/>
    <w:multiLevelType w:val="hybridMultilevel"/>
    <w:tmpl w:val="24F2B7E8"/>
    <w:lvl w:ilvl="0" w:tplc="2C40EE46">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9455350"/>
    <w:multiLevelType w:val="hybridMultilevel"/>
    <w:tmpl w:val="10AE41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491764"/>
    <w:multiLevelType w:val="hybridMultilevel"/>
    <w:tmpl w:val="F96683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B932D3"/>
    <w:multiLevelType w:val="hybridMultilevel"/>
    <w:tmpl w:val="BBF2D6B0"/>
    <w:lvl w:ilvl="0" w:tplc="59EE674E">
      <w:start w:val="5"/>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22D24BC"/>
    <w:multiLevelType w:val="hybridMultilevel"/>
    <w:tmpl w:val="F9E2EB70"/>
    <w:lvl w:ilvl="0" w:tplc="2C40EE46">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6449160D"/>
    <w:multiLevelType w:val="hybridMultilevel"/>
    <w:tmpl w:val="64104AD0"/>
    <w:lvl w:ilvl="0" w:tplc="2C40EE46">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733100A3"/>
    <w:multiLevelType w:val="hybridMultilevel"/>
    <w:tmpl w:val="5490A09E"/>
    <w:lvl w:ilvl="0" w:tplc="2C40EE46">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4"/>
  </w:num>
  <w:num w:numId="5">
    <w:abstractNumId w:val="9"/>
  </w:num>
  <w:num w:numId="6">
    <w:abstractNumId w:val="8"/>
  </w:num>
  <w:num w:numId="7">
    <w:abstractNumId w:val="1"/>
  </w:num>
  <w:num w:numId="8">
    <w:abstractNumId w:val="6"/>
  </w:num>
  <w:num w:numId="9">
    <w:abstractNumId w:val="10"/>
  </w:num>
  <w:num w:numId="10">
    <w:abstractNumId w:val="12"/>
  </w:num>
  <w:num w:numId="11">
    <w:abstractNumId w:val="11"/>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trackRevisions w:val="fals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A5"/>
    <w:rsid w:val="000711E7"/>
    <w:rsid w:val="000936E0"/>
    <w:rsid w:val="000F2670"/>
    <w:rsid w:val="0010648E"/>
    <w:rsid w:val="001D4BF5"/>
    <w:rsid w:val="002042D4"/>
    <w:rsid w:val="00294593"/>
    <w:rsid w:val="0030641D"/>
    <w:rsid w:val="00356F28"/>
    <w:rsid w:val="003D79F7"/>
    <w:rsid w:val="00442895"/>
    <w:rsid w:val="00474CC7"/>
    <w:rsid w:val="004A2D86"/>
    <w:rsid w:val="004D5054"/>
    <w:rsid w:val="004E6484"/>
    <w:rsid w:val="005A01E0"/>
    <w:rsid w:val="005D6004"/>
    <w:rsid w:val="00675B84"/>
    <w:rsid w:val="006F0992"/>
    <w:rsid w:val="006F3103"/>
    <w:rsid w:val="00743A25"/>
    <w:rsid w:val="007A6E87"/>
    <w:rsid w:val="007B719D"/>
    <w:rsid w:val="007C635B"/>
    <w:rsid w:val="007D5C08"/>
    <w:rsid w:val="007D6FDB"/>
    <w:rsid w:val="00876D0D"/>
    <w:rsid w:val="008B647E"/>
    <w:rsid w:val="008F0FC2"/>
    <w:rsid w:val="00967D1D"/>
    <w:rsid w:val="00995A21"/>
    <w:rsid w:val="009F7481"/>
    <w:rsid w:val="00A1454A"/>
    <w:rsid w:val="00A329B6"/>
    <w:rsid w:val="00A3682F"/>
    <w:rsid w:val="00A74141"/>
    <w:rsid w:val="00A74CA2"/>
    <w:rsid w:val="00AC5F49"/>
    <w:rsid w:val="00BE430C"/>
    <w:rsid w:val="00C07BA5"/>
    <w:rsid w:val="00C76FEF"/>
    <w:rsid w:val="00DB4536"/>
    <w:rsid w:val="00DE78CE"/>
    <w:rsid w:val="00E11CDF"/>
    <w:rsid w:val="00E329E4"/>
    <w:rsid w:val="00E60381"/>
    <w:rsid w:val="00E87AAF"/>
    <w:rsid w:val="00EE4ABF"/>
    <w:rsid w:val="00F91C1E"/>
    <w:rsid w:val="00FA1578"/>
    <w:rsid w:val="1DAF8613"/>
    <w:rsid w:val="42CADCEF"/>
    <w:rsid w:val="4AE2A673"/>
    <w:rsid w:val="656AD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A8897"/>
  <w15:chartTrackingRefBased/>
  <w15:docId w15:val="{03ABE556-5A3C-4471-B7FC-3CCC0E80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8B647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8B647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8B647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Kop4">
    <w:name w:val="heading 4"/>
    <w:basedOn w:val="Standaard"/>
    <w:next w:val="Standaard"/>
    <w:link w:val="Kop4Char"/>
    <w:uiPriority w:val="9"/>
    <w:unhideWhenUsed/>
    <w:qFormat/>
    <w:rsid w:val="008B647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7C635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C635B"/>
  </w:style>
  <w:style w:type="paragraph" w:styleId="Voettekst">
    <w:name w:val="footer"/>
    <w:basedOn w:val="Standaard"/>
    <w:link w:val="VoettekstChar"/>
    <w:uiPriority w:val="99"/>
    <w:unhideWhenUsed/>
    <w:rsid w:val="007C635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C635B"/>
  </w:style>
  <w:style w:type="paragraph" w:styleId="Titel">
    <w:name w:val="Title"/>
    <w:basedOn w:val="Standaard"/>
    <w:next w:val="Standaard"/>
    <w:link w:val="TitelChar"/>
    <w:uiPriority w:val="10"/>
    <w:qFormat/>
    <w:rsid w:val="008B647E"/>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8B647E"/>
    <w:rPr>
      <w:rFonts w:asciiTheme="majorHAnsi" w:hAnsiTheme="majorHAnsi" w:eastAsiaTheme="majorEastAsia" w:cstheme="majorBidi"/>
      <w:spacing w:val="-10"/>
      <w:kern w:val="28"/>
      <w:sz w:val="56"/>
      <w:szCs w:val="56"/>
    </w:rPr>
  </w:style>
  <w:style w:type="character" w:styleId="Kop2Char" w:customStyle="1">
    <w:name w:val="Kop 2 Char"/>
    <w:basedOn w:val="Standaardalinea-lettertype"/>
    <w:link w:val="Kop2"/>
    <w:uiPriority w:val="9"/>
    <w:rsid w:val="008B647E"/>
    <w:rPr>
      <w:rFonts w:asciiTheme="majorHAnsi" w:hAnsiTheme="majorHAnsi" w:eastAsiaTheme="majorEastAsia" w:cstheme="majorBidi"/>
      <w:color w:val="2F5496" w:themeColor="accent1" w:themeShade="BF"/>
      <w:sz w:val="26"/>
      <w:szCs w:val="26"/>
    </w:rPr>
  </w:style>
  <w:style w:type="character" w:styleId="Kop3Char" w:customStyle="1">
    <w:name w:val="Kop 3 Char"/>
    <w:basedOn w:val="Standaardalinea-lettertype"/>
    <w:link w:val="Kop3"/>
    <w:uiPriority w:val="9"/>
    <w:rsid w:val="008B647E"/>
    <w:rPr>
      <w:rFonts w:asciiTheme="majorHAnsi" w:hAnsiTheme="majorHAnsi" w:eastAsiaTheme="majorEastAsia" w:cstheme="majorBidi"/>
      <w:color w:val="1F3763" w:themeColor="accent1" w:themeShade="7F"/>
      <w:sz w:val="24"/>
      <w:szCs w:val="24"/>
    </w:rPr>
  </w:style>
  <w:style w:type="character" w:styleId="Kop4Char" w:customStyle="1">
    <w:name w:val="Kop 4 Char"/>
    <w:basedOn w:val="Standaardalinea-lettertype"/>
    <w:link w:val="Kop4"/>
    <w:uiPriority w:val="9"/>
    <w:rsid w:val="008B647E"/>
    <w:rPr>
      <w:rFonts w:asciiTheme="majorHAnsi" w:hAnsiTheme="majorHAnsi" w:eastAsiaTheme="majorEastAsia" w:cstheme="majorBidi"/>
      <w:i/>
      <w:iCs/>
      <w:color w:val="2F5496" w:themeColor="accent1" w:themeShade="BF"/>
    </w:rPr>
  </w:style>
  <w:style w:type="character" w:styleId="Kop1Char" w:customStyle="1">
    <w:name w:val="Kop 1 Char"/>
    <w:basedOn w:val="Standaardalinea-lettertype"/>
    <w:link w:val="Kop1"/>
    <w:uiPriority w:val="9"/>
    <w:rsid w:val="008B647E"/>
    <w:rPr>
      <w:rFonts w:asciiTheme="majorHAnsi" w:hAnsiTheme="majorHAnsi" w:eastAsiaTheme="majorEastAsia" w:cstheme="majorBidi"/>
      <w:color w:val="2F5496" w:themeColor="accent1" w:themeShade="BF"/>
      <w:sz w:val="32"/>
      <w:szCs w:val="32"/>
    </w:rPr>
  </w:style>
  <w:style w:type="paragraph" w:styleId="Lijstalinea">
    <w:name w:val="List Paragraph"/>
    <w:basedOn w:val="Standaard"/>
    <w:uiPriority w:val="34"/>
    <w:qFormat/>
    <w:rsid w:val="006F0992"/>
    <w:pPr>
      <w:ind w:left="720"/>
      <w:contextualSpacing/>
    </w:pPr>
  </w:style>
  <w:style w:type="paragraph" w:styleId="Duidelijkcitaat">
    <w:name w:val="Intense Quote"/>
    <w:basedOn w:val="Standaard"/>
    <w:next w:val="Standaard"/>
    <w:link w:val="DuidelijkcitaatChar"/>
    <w:uiPriority w:val="30"/>
    <w:qFormat/>
    <w:rsid w:val="00995A21"/>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DuidelijkcitaatChar" w:customStyle="1">
    <w:name w:val="Duidelijk citaat Char"/>
    <w:basedOn w:val="Standaardalinea-lettertype"/>
    <w:link w:val="Duidelijkcitaat"/>
    <w:uiPriority w:val="30"/>
    <w:rsid w:val="00995A21"/>
    <w:rPr>
      <w:i/>
      <w:iCs/>
      <w:color w:val="4472C4" w:themeColor="accent1"/>
    </w:rPr>
  </w:style>
  <w:style w:type="table" w:styleId="Tabelraster">
    <w:name w:val="Table Grid"/>
    <w:basedOn w:val="Standaardtabel"/>
    <w:uiPriority w:val="39"/>
    <w:rsid w:val="00F91C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astertabel4-Accent3">
    <w:name w:val="Grid Table 4 Accent 3"/>
    <w:basedOn w:val="Standaardtabel"/>
    <w:uiPriority w:val="49"/>
    <w:rsid w:val="0030641D"/>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pvaninhoudsopgave">
    <w:name w:val="TOC Heading"/>
    <w:basedOn w:val="Kop1"/>
    <w:next w:val="Standaard"/>
    <w:uiPriority w:val="39"/>
    <w:unhideWhenUsed/>
    <w:qFormat/>
    <w:rsid w:val="00C76FEF"/>
    <w:pPr>
      <w:outlineLvl w:val="9"/>
    </w:pPr>
    <w:rPr>
      <w:lang w:eastAsia="nl-NL"/>
    </w:rPr>
  </w:style>
  <w:style w:type="paragraph" w:styleId="Inhopg1">
    <w:name w:val="toc 1"/>
    <w:basedOn w:val="Standaard"/>
    <w:next w:val="Standaard"/>
    <w:autoRedefine/>
    <w:uiPriority w:val="39"/>
    <w:unhideWhenUsed/>
    <w:rsid w:val="00C76FEF"/>
    <w:pPr>
      <w:spacing w:after="100"/>
    </w:pPr>
  </w:style>
  <w:style w:type="paragraph" w:styleId="Inhopg2">
    <w:name w:val="toc 2"/>
    <w:basedOn w:val="Standaard"/>
    <w:next w:val="Standaard"/>
    <w:autoRedefine/>
    <w:uiPriority w:val="39"/>
    <w:unhideWhenUsed/>
    <w:rsid w:val="00C76FEF"/>
    <w:pPr>
      <w:spacing w:after="100"/>
      <w:ind w:left="220"/>
    </w:pPr>
  </w:style>
  <w:style w:type="character" w:styleId="Hyperlink">
    <w:name w:val="Hyperlink"/>
    <w:basedOn w:val="Standaardalinea-lettertype"/>
    <w:uiPriority w:val="99"/>
    <w:unhideWhenUsed/>
    <w:rsid w:val="00C76FEF"/>
    <w:rPr>
      <w:color w:val="0563C1" w:themeColor="hyperlink"/>
      <w:u w:val="single"/>
    </w:rPr>
  </w:style>
  <w:style w:type="paragraph" w:styleId="Geenafstand">
    <w:name w:val="No Spacing"/>
    <w:uiPriority w:val="1"/>
    <w:qFormat/>
    <w:rsid w:val="00C76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e8d918d44e04467c" /><Relationship Type="http://schemas.microsoft.com/office/2020/10/relationships/intelligence" Target="intelligence2.xml" Id="R85717ced3fa840e0"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120c26-09ac-43cb-ba51-8e8ff6d975ae}"/>
      </w:docPartPr>
      <w:docPartBody>
        <w:p w14:paraId="377D8561">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618716178E740906D049D9FB67996" ma:contentTypeVersion="18" ma:contentTypeDescription="Een nieuw document maken." ma:contentTypeScope="" ma:versionID="c069432b6f21b2db5f338b7092e771f6">
  <xsd:schema xmlns:xsd="http://www.w3.org/2001/XMLSchema" xmlns:xs="http://www.w3.org/2001/XMLSchema" xmlns:p="http://schemas.microsoft.com/office/2006/metadata/properties" xmlns:ns1="http://schemas.microsoft.com/sharepoint/v3" xmlns:ns2="22f41dc7-2d50-42f2-b7a1-1a7f6fa39a66" xmlns:ns3="6a965d45-b575-4ee1-80aa-1d07ba7ce77b" targetNamespace="http://schemas.microsoft.com/office/2006/metadata/properties" ma:root="true" ma:fieldsID="72af67a82d5ab447c1877db18a6fb399" ns1:_="" ns2:_="" ns3:_="">
    <xsd:import namespace="http://schemas.microsoft.com/sharepoint/v3"/>
    <xsd:import namespace="22f41dc7-2d50-42f2-b7a1-1a7f6fa39a66"/>
    <xsd:import namespace="6a965d45-b575-4ee1-80aa-1d07ba7ce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igenschappen van het geïntegreerd beleid voor naleving" ma:hidden="true" ma:internalName="_ip_UnifiedCompliancePolicyProperties">
      <xsd:simpleType>
        <xsd:restriction base="dms:Note"/>
      </xsd:simpleType>
    </xsd:element>
    <xsd:element name="_ip_UnifiedCompliancePolicyUIAction" ma:index="22"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41dc7-2d50-42f2-b7a1-1a7f6fa3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3c6109d-4816-4be0-aee0-288e37577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65d45-b575-4ee1-80aa-1d07ba7ce77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dbf0c993-c045-4a60-9eca-767cea7fdad2}" ma:internalName="TaxCatchAll" ma:showField="CatchAllData" ma:web="6a965d45-b575-4ee1-80aa-1d07ba7ce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965d45-b575-4ee1-80aa-1d07ba7ce77b" xsi:nil="true"/>
    <lcf76f155ced4ddcb4097134ff3c332f xmlns="22f41dc7-2d50-42f2-b7a1-1a7f6fa39a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DD00-C264-4E28-87CF-F08880C09282}">
  <ds:schemaRefs>
    <ds:schemaRef ds:uri="http://schemas.microsoft.com/sharepoint/v3/contenttype/forms"/>
  </ds:schemaRefs>
</ds:datastoreItem>
</file>

<file path=customXml/itemProps2.xml><?xml version="1.0" encoding="utf-8"?>
<ds:datastoreItem xmlns:ds="http://schemas.openxmlformats.org/officeDocument/2006/customXml" ds:itemID="{98C333CF-3616-41F8-A404-1DADF8B343B7}"/>
</file>

<file path=customXml/itemProps3.xml><?xml version="1.0" encoding="utf-8"?>
<ds:datastoreItem xmlns:ds="http://schemas.openxmlformats.org/officeDocument/2006/customXml" ds:itemID="{FE1297CA-A8F6-4BD3-A2CD-1F54DD9E942E}">
  <ds:schemaRefs>
    <ds:schemaRef ds:uri="http://schemas.microsoft.com/office/2006/metadata/properties"/>
    <ds:schemaRef ds:uri="http://schemas.microsoft.com/office/infopath/2007/PartnerControls"/>
    <ds:schemaRef ds:uri="41c1261e-c428-4e2d-a096-2c91ac34cebb"/>
  </ds:schemaRefs>
</ds:datastoreItem>
</file>

<file path=customXml/itemProps4.xml><?xml version="1.0" encoding="utf-8"?>
<ds:datastoreItem xmlns:ds="http://schemas.openxmlformats.org/officeDocument/2006/customXml" ds:itemID="{9AB21FF5-E1A3-4EE8-A294-F88E6F0A10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 Haan</dc:creator>
  <cp:keywords/>
  <dc:description/>
  <cp:lastModifiedBy>Eva Van Noot</cp:lastModifiedBy>
  <cp:revision>51</cp:revision>
  <dcterms:created xsi:type="dcterms:W3CDTF">2019-11-18T11:22:00Z</dcterms:created>
  <dcterms:modified xsi:type="dcterms:W3CDTF">2022-07-14T09:21:43Z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0x01010090C618716178E740906D049D9FB67996</vt:lpwstr>
  </property>
  <property fmtid="{D5CDD505-2E9C-101B-9397-08002B2CF9AE}" pid="3" name="MediaServiceImageTags">
    <vt:lpwstr/>
  </property>
</Properties>
</file>