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8E7FE" w14:textId="77777777" w:rsidR="0070313A" w:rsidRDefault="0070313A">
      <w:pPr>
        <w:rPr>
          <w:rFonts w:ascii="Tahoma" w:hAnsi="Tahoma" w:cs="Tahoma"/>
        </w:rPr>
      </w:pPr>
    </w:p>
    <w:p w14:paraId="3A65FD1E" w14:textId="38ACBC19" w:rsidR="004D0C83" w:rsidRPr="0078539A" w:rsidRDefault="5A049BCC">
      <w:pPr>
        <w:rPr>
          <w:rFonts w:ascii="Tahoma" w:hAnsi="Tahoma" w:cs="Tahoma"/>
        </w:rPr>
      </w:pPr>
      <w:r w:rsidRPr="75212513">
        <w:rPr>
          <w:rFonts w:ascii="Tahoma" w:hAnsi="Tahoma" w:cs="Tahoma"/>
        </w:rPr>
        <w:t xml:space="preserve"> </w:t>
      </w:r>
    </w:p>
    <w:sdt>
      <w:sdtPr>
        <w:rPr>
          <w:rFonts w:ascii="Tahoma" w:hAnsi="Tahoma" w:cs="Tahoma"/>
        </w:rPr>
        <w:id w:val="361166645"/>
        <w:docPartObj>
          <w:docPartGallery w:val="Cover Pages"/>
          <w:docPartUnique/>
        </w:docPartObj>
      </w:sdtPr>
      <w:sdtContent>
        <w:p w14:paraId="3A65FD1F" w14:textId="5149B4F0" w:rsidR="004D0C83" w:rsidRPr="0078539A" w:rsidRDefault="004D0C83">
          <w:pPr>
            <w:rPr>
              <w:rFonts w:ascii="Tahoma" w:hAnsi="Tahoma" w:cs="Tahoma"/>
            </w:rPr>
          </w:pPr>
          <w:r w:rsidRPr="0078539A">
            <w:rPr>
              <w:rFonts w:ascii="Tahoma" w:hAnsi="Tahoma" w:cs="Tahoma"/>
              <w:noProof/>
              <w:lang w:eastAsia="nl-NL"/>
            </w:rPr>
            <mc:AlternateContent>
              <mc:Choice Requires="wps">
                <w:drawing>
                  <wp:anchor distT="0" distB="0" distL="114300" distR="114300" simplePos="0" relativeHeight="251658255" behindDoc="0" locked="0" layoutInCell="1" allowOverlap="1" wp14:anchorId="3A65FEDA" wp14:editId="5930E63A">
                    <wp:simplePos x="0" y="0"/>
                    <wp:positionH relativeFrom="column">
                      <wp:posOffset>2748280</wp:posOffset>
                    </wp:positionH>
                    <wp:positionV relativeFrom="paragraph">
                      <wp:posOffset>-4445</wp:posOffset>
                    </wp:positionV>
                    <wp:extent cx="2381250" cy="18669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2381250" cy="1866900"/>
                            </a:xfrm>
                            <a:prstGeom prst="rect">
                              <a:avLst/>
                            </a:prstGeom>
                            <a:noFill/>
                            <a:ln w="6350">
                              <a:noFill/>
                            </a:ln>
                          </wps:spPr>
                          <wps:txbx>
                            <w:txbxContent>
                              <w:p w14:paraId="3A65FF22" w14:textId="77777777" w:rsidR="00FF499A" w:rsidRDefault="00FF499A">
                                <w:pPr>
                                  <w:rPr>
                                    <w:noProof/>
                                    <w:lang w:eastAsia="nl-NL"/>
                                  </w:rPr>
                                </w:pPr>
                              </w:p>
                              <w:p w14:paraId="3A65FF23" w14:textId="77777777" w:rsidR="00FF499A" w:rsidRDefault="00FF499A">
                                <w:pPr>
                                  <w:rPr>
                                    <w:noProof/>
                                    <w:lang w:eastAsia="nl-NL"/>
                                  </w:rPr>
                                </w:pPr>
                              </w:p>
                              <w:p w14:paraId="3A65FF24" w14:textId="77777777" w:rsidR="00FF499A" w:rsidRDefault="00FF499A">
                                <w:pPr>
                                  <w:rPr>
                                    <w:noProof/>
                                    <w:lang w:eastAsia="nl-NL"/>
                                  </w:rPr>
                                </w:pPr>
                              </w:p>
                              <w:p w14:paraId="3A65FF25" w14:textId="77777777" w:rsidR="00FF499A" w:rsidRDefault="00FF499A">
                                <w:pPr>
                                  <w:rPr>
                                    <w:noProof/>
                                    <w:lang w:eastAsia="nl-NL"/>
                                  </w:rPr>
                                </w:pPr>
                              </w:p>
                              <w:p w14:paraId="3A65FF26" w14:textId="2DD388DC" w:rsidR="00FF499A" w:rsidRDefault="00FF499A">
                                <w:r>
                                  <w:rPr>
                                    <w:noProof/>
                                    <w:lang w:eastAsia="nl-NL"/>
                                  </w:rPr>
                                  <w:drawing>
                                    <wp:inline distT="0" distB="0" distL="0" distR="0" wp14:anchorId="27361A11" wp14:editId="62F30ECF">
                                      <wp:extent cx="2192020" cy="902335"/>
                                      <wp:effectExtent l="0" t="0" r="0" b="0"/>
                                      <wp:docPr id="450"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 name="logo.png"/>
                                              <pic:cNvPicPr/>
                                            </pic:nvPicPr>
                                            <pic:blipFill>
                                              <a:blip r:embed="rId11">
                                                <a:extLst>
                                                  <a:ext uri="{28A0092B-C50C-407E-A947-70E740481C1C}">
                                                    <a14:useLocalDpi xmlns:a14="http://schemas.microsoft.com/office/drawing/2010/main" val="0"/>
                                                  </a:ext>
                                                </a:extLst>
                                              </a:blip>
                                              <a:stretch>
                                                <a:fillRect/>
                                              </a:stretch>
                                            </pic:blipFill>
                                            <pic:spPr>
                                              <a:xfrm>
                                                <a:off x="0" y="0"/>
                                                <a:ext cx="2192020" cy="9023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A65FEDA" id="_x0000_t202" coordsize="21600,21600" o:spt="202" path="m,l,21600r21600,l21600,xe">
                    <v:stroke joinstyle="miter"/>
                    <v:path gradientshapeok="t" o:connecttype="rect"/>
                  </v:shapetype>
                  <v:shape id="Text Box 25" o:spid="_x0000_s1026" type="#_x0000_t202" style="position:absolute;margin-left:216.4pt;margin-top:-.35pt;width:187.5pt;height:147pt;z-index:25165825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p5KFwIAAC0EAAAOAAAAZHJzL2Uyb0RvYy54bWysU11v2yAUfZ+0/4B4X2ynaZZacaqsVaZJ&#10;UVspnfpMMMSWMJcBiZ39+l2w87FuT9Ne4MK93I9zDvP7rlHkIKyrQRc0G6WUCM2hrPWuoN9fV59m&#10;lDjPdMkUaFHQo3D0fvHxw7w1uRhDBaoUlmAS7fLWFLTy3uRJ4nglGuZGYIRGpwTbMI9Hu0tKy1rM&#10;3qhknKbTpAVbGgtcOIe3j72TLmJ+KQX3z1I64YkqKPbm42rjug1rspizfGeZqWo+tMH+oYuG1RqL&#10;nlM9Ms/I3tZ/pGpqbsGB9CMOTQJS1lzEGXCaLH03zaZiRsRZEBxnzjC5/5eWPx025sUS332BDgkM&#10;gLTG5Q4vwzydtE3YsVOCfoTweIZNdJ5wvBzfzLLxLbo4+rLZdHqXRmCTy3Njnf8qoCHBKKhFXiJc&#10;7LB2Hkti6CkkVNOwqpWK3ChN2oJObzD/bx58oTQ+vDQbLN9tu2GCLZRHHMxCz7kzfFVj8TVz/oVZ&#10;JBkbRuH6Z1ykAiwCg0VJBfbn3+5DPGKPXkpaFE1B3Y89s4IS9U0jK3fZZBJUFg+T289jPNhrz/ba&#10;o/fNA6AuM/wihkczxHt1MqWF5g31vQxV0cU0x9oF9SfzwfdSxv/BxXIZg1BXhvm13hgeUgfQArSv&#10;3RuzZsDfI3VPcJIXy9/R0Mf2cC/3HmQdOQoA96gOuKMmI3XD/wmivz7HqMsvX/wCAAD//wMAUEsD&#10;BBQABgAIAAAAIQCV0blZ4QAAAAkBAAAPAAAAZHJzL2Rvd25yZXYueG1sTI9BT4NAFITvJv6HzTPx&#10;1i6CWkQeTUPSmDR6aO3F28K+ApF9i+y2xf5615MeJzOZ+SZfTqYXJxpdZxnhbh6BIK6t7rhB2L+v&#10;ZykI5xVr1VsmhG9ysCyur3KVaXvmLZ12vhGhhF2mEFrvh0xKV7dklJvbgTh4Bzsa5YMcG6lHdQ7l&#10;ppdxFD1KozoOC60aqGyp/twdDcKmXL+pbRWb9NKXL6+H1fC1/3hAvL2ZVs8gPE3+Lwy/+AEdisBU&#10;2SNrJ3qE+yQO6B5htgAR/DRaBF0hxE9JArLI5f8HxQ8AAAD//wMAUEsBAi0AFAAGAAgAAAAhALaD&#10;OJL+AAAA4QEAABMAAAAAAAAAAAAAAAAAAAAAAFtDb250ZW50X1R5cGVzXS54bWxQSwECLQAUAAYA&#10;CAAAACEAOP0h/9YAAACUAQAACwAAAAAAAAAAAAAAAAAvAQAAX3JlbHMvLnJlbHNQSwECLQAUAAYA&#10;CAAAACEAKTqeShcCAAAtBAAADgAAAAAAAAAAAAAAAAAuAgAAZHJzL2Uyb0RvYy54bWxQSwECLQAU&#10;AAYACAAAACEAldG5WeEAAAAJAQAADwAAAAAAAAAAAAAAAABxBAAAZHJzL2Rvd25yZXYueG1sUEsF&#10;BgAAAAAEAAQA8wAAAH8FAAAAAA==&#10;" filled="f" stroked="f" strokeweight=".5pt">
                    <v:textbox>
                      <w:txbxContent>
                        <w:p w14:paraId="3A65FF22" w14:textId="77777777" w:rsidR="00FF499A" w:rsidRDefault="00FF499A">
                          <w:pPr>
                            <w:rPr>
                              <w:noProof/>
                              <w:lang w:eastAsia="nl-NL"/>
                            </w:rPr>
                          </w:pPr>
                        </w:p>
                        <w:p w14:paraId="3A65FF23" w14:textId="77777777" w:rsidR="00FF499A" w:rsidRDefault="00FF499A">
                          <w:pPr>
                            <w:rPr>
                              <w:noProof/>
                              <w:lang w:eastAsia="nl-NL"/>
                            </w:rPr>
                          </w:pPr>
                        </w:p>
                        <w:p w14:paraId="3A65FF24" w14:textId="77777777" w:rsidR="00FF499A" w:rsidRDefault="00FF499A">
                          <w:pPr>
                            <w:rPr>
                              <w:noProof/>
                              <w:lang w:eastAsia="nl-NL"/>
                            </w:rPr>
                          </w:pPr>
                        </w:p>
                        <w:p w14:paraId="3A65FF25" w14:textId="77777777" w:rsidR="00FF499A" w:rsidRDefault="00FF499A">
                          <w:pPr>
                            <w:rPr>
                              <w:noProof/>
                              <w:lang w:eastAsia="nl-NL"/>
                            </w:rPr>
                          </w:pPr>
                        </w:p>
                        <w:p w14:paraId="3A65FF26" w14:textId="2DD388DC" w:rsidR="00FF499A" w:rsidRDefault="00FF499A">
                          <w:r>
                            <w:rPr>
                              <w:noProof/>
                              <w:lang w:eastAsia="nl-NL"/>
                            </w:rPr>
                            <w:drawing>
                              <wp:inline distT="0" distB="0" distL="0" distR="0" wp14:anchorId="27361A11" wp14:editId="62F30ECF">
                                <wp:extent cx="2192020" cy="902335"/>
                                <wp:effectExtent l="0" t="0" r="0" b="0"/>
                                <wp:docPr id="450"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 name="logo.png"/>
                                        <pic:cNvPicPr/>
                                      </pic:nvPicPr>
                                      <pic:blipFill>
                                        <a:blip r:embed="rId11">
                                          <a:extLst>
                                            <a:ext uri="{28A0092B-C50C-407E-A947-70E740481C1C}">
                                              <a14:useLocalDpi xmlns:a14="http://schemas.microsoft.com/office/drawing/2010/main" val="0"/>
                                            </a:ext>
                                          </a:extLst>
                                        </a:blip>
                                        <a:stretch>
                                          <a:fillRect/>
                                        </a:stretch>
                                      </pic:blipFill>
                                      <pic:spPr>
                                        <a:xfrm>
                                          <a:off x="0" y="0"/>
                                          <a:ext cx="2192020" cy="902335"/>
                                        </a:xfrm>
                                        <a:prstGeom prst="rect">
                                          <a:avLst/>
                                        </a:prstGeom>
                                      </pic:spPr>
                                    </pic:pic>
                                  </a:graphicData>
                                </a:graphic>
                              </wp:inline>
                            </w:drawing>
                          </w:r>
                        </w:p>
                      </w:txbxContent>
                    </v:textbox>
                  </v:shape>
                </w:pict>
              </mc:Fallback>
            </mc:AlternateContent>
          </w:r>
          <w:r w:rsidRPr="0078539A">
            <w:rPr>
              <w:rFonts w:ascii="Tahoma" w:hAnsi="Tahoma" w:cs="Tahoma"/>
              <w:noProof/>
              <w:lang w:eastAsia="nl-NL"/>
            </w:rPr>
            <mc:AlternateContent>
              <mc:Choice Requires="wps">
                <w:drawing>
                  <wp:anchor distT="0" distB="0" distL="114300" distR="114300" simplePos="0" relativeHeight="251658254" behindDoc="0" locked="0" layoutInCell="1" allowOverlap="1" wp14:anchorId="3A65FEDC" wp14:editId="3A65FEDD">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2797810" cy="268605"/>
                    <wp:effectExtent l="0" t="0" r="0" b="0"/>
                    <wp:wrapSquare wrapText="bothSides"/>
                    <wp:docPr id="465" name="Text Box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14:paraId="3A65FF27" w14:textId="77777777" w:rsidR="00FF499A" w:rsidRDefault="00FF499A">
                                <w:pPr>
                                  <w:pStyle w:val="Geenafstand"/>
                                  <w:rPr>
                                    <w:color w:val="1F497D" w:themeColor="text2"/>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 w14:anchorId="3A65FEDC" id="Text Box 465" o:spid="_x0000_s1027" type="#_x0000_t202" style="position:absolute;margin-left:0;margin-top:0;width:220.3pt;height:21.15pt;z-index:25165825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98IAIAAEEEAAAOAAAAZHJzL2Uyb0RvYy54bWysU8lu2zAQvRfoPxC815JdbxEsB24CFwWM&#10;JIAT5ExTpCWA4rAkbcn9+g4peUHaU9ELNcM3muW94eK+rRU5Cusq0DkdDlJKhOZQVHqf07fX9Zc5&#10;Jc4zXTAFWuT0JBy9X37+tGhMJkZQgiqEJZhEu6wxOS29N1mSOF6KmrkBGKERlGBr5tG1+6SwrMHs&#10;tUpGaTpNGrCFscCFc3j72IF0GfNLKbh/ltIJT1ROsTcfTxvPXTiT5YJle8tMWfG+DfYPXdSs0lj0&#10;kuqReUYOtvojVV1xCw6kH3CoE5Cy4iLOgNMM0w/TbEtmRJwFyXHmQpP7f2n503FrXizx7TdoUcBA&#10;SGNc5vAyzNNKW4cvdkoQRwpPF9pE6wnHy9HsbjYfIsQRG03n03QS0iTXv411/ruAmgQjpxZliWyx&#10;48b5LvQcEoppWFdKRWmUJk1Op18nafzhgmBypUOsiCL3aa6dB8u3u5ZUxc1UOyhOOKyFbg+c4esK&#10;O9ow51+YReFxCFxm/4yHVICVobcoKcH++tt9iEc9EKWkwUXKqft5YFZQon5oVOpuOB6HzYvOeDIb&#10;oWNvkd0tog/1A+CuDvHZGB7NEO/V2ZQW6nfc+VWoihDTHGvndHc2H3y33vhmuFitYhDummF+o7eG&#10;h9SBt8D3a/vOrOlF8SjnE5xXjmUftOliw5/OrA4eFYrCBZ47VlHw4OCeRun7NxUewq0fo64vf/kb&#10;AAD//wMAUEsDBBQABgAIAAAAIQBTzbbv3gAAAAQBAAAPAAAAZHJzL2Rvd25yZXYueG1sTI9PS8NA&#10;EMXvgt9hGcFLsZvEUkuaTSmCBxGh9g/0uM2OSTQ7G7LbNPXTd/RSL8Mb3vDeb7LFYBvRY+drRwri&#10;cQQCqXCmplLBdvPyMAPhgyajG0eo4IweFvntTaZT4070gf06lIJDyKdaQRVCm0rpiwqt9mPXIrH3&#10;6TqrA69dKU2nTxxuG5lE0VRaXRM3VLrF5wqL7/XRKhgtw/bt9T0erfb9/ml3jpPZ10+i1P3dsJyD&#10;CDiE6zH84jM65Mx0cEcyXjQK+JHwN9mbTKIpiAOL5BFknsn/8PkFAAD//wMAUEsBAi0AFAAGAAgA&#10;AAAhALaDOJL+AAAA4QEAABMAAAAAAAAAAAAAAAAAAAAAAFtDb250ZW50X1R5cGVzXS54bWxQSwEC&#10;LQAUAAYACAAAACEAOP0h/9YAAACUAQAACwAAAAAAAAAAAAAAAAAvAQAAX3JlbHMvLnJlbHNQSwEC&#10;LQAUAAYACAAAACEAH17/fCACAABBBAAADgAAAAAAAAAAAAAAAAAuAgAAZHJzL2Uyb0RvYy54bWxQ&#10;SwECLQAUAAYACAAAACEAU822794AAAAEAQAADwAAAAAAAAAAAAAAAAB6BAAAZHJzL2Rvd25yZXYu&#10;eG1sUEsFBgAAAAAEAAQA8wAAAIUFAAAAAA==&#10;" filled="f" stroked="f" strokeweight=".5pt">
                    <v:textbox style="mso-fit-shape-to-text:t">
                      <w:txbxContent>
                        <w:p w14:paraId="3A65FF27" w14:textId="77777777" w:rsidR="00FF499A" w:rsidRDefault="00FF499A">
                          <w:pPr>
                            <w:pStyle w:val="Geenafstand"/>
                            <w:rPr>
                              <w:color w:val="1F497D" w:themeColor="text2"/>
                            </w:rPr>
                          </w:pPr>
                        </w:p>
                      </w:txbxContent>
                    </v:textbox>
                    <w10:wrap type="square" anchorx="page" anchory="page"/>
                  </v:shape>
                </w:pict>
              </mc:Fallback>
            </mc:AlternateContent>
          </w:r>
          <w:r w:rsidRPr="0078539A">
            <w:rPr>
              <w:rFonts w:ascii="Tahoma" w:hAnsi="Tahoma" w:cs="Tahoma"/>
              <w:noProof/>
              <w:lang w:eastAsia="nl-NL"/>
            </w:rPr>
            <mc:AlternateContent>
              <mc:Choice Requires="wps">
                <w:drawing>
                  <wp:anchor distT="0" distB="0" distL="114300" distR="114300" simplePos="0" relativeHeight="251658253" behindDoc="1" locked="0" layoutInCell="1" allowOverlap="1" wp14:anchorId="3A65FEDE" wp14:editId="3A65FEDF">
                    <wp:simplePos x="0" y="0"/>
                    <wp:positionH relativeFrom="page">
                      <wp:align>center</wp:align>
                    </wp:positionH>
                    <wp:positionV relativeFrom="page">
                      <wp:align>center</wp:align>
                    </wp:positionV>
                    <wp:extent cx="7383780" cy="955548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3A65FF28" w14:textId="77777777" w:rsidR="00FF499A" w:rsidRDefault="00FF499A"/>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A65FEDE" id="Rectangle 466" o:spid="_x0000_s1028" style="position:absolute;margin-left:0;margin-top:0;width:581.4pt;height:752.4pt;z-index:-251658227;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52vwIAAGEGAAAOAAAAZHJzL2Uyb0RvYy54bWysVVtv0zAUfkfiP1h+Z+l1LdHSqdo0hFS2&#10;iQ3t2XWcJsLxMbbbpvz6HdtJVkYBgXiJjs/9fOeSi8umlmQnjK1AZXR4NqBEKA55pTYZ/fJ4825O&#10;iXVM5UyCEhk9CEsvF2/fXOx1KkZQgsyFIehE2XSvM1o6p9MksbwUNbNnoIVCYQGmZg6fZpPkhu3R&#10;ey2T0WBwnuzB5NoAF9Yi9zoK6SL4LwrB3V1RWOGIzCjm5sLXhO/af5PFBUs3humy4m0a7B+yqFml&#10;MGjv6po5Rram+slVXXEDFgp3xqFOoCgqLkINWM1w8Kqah5JpEWpBcKzuYbL/zy2/3T3oe+NTt3oF&#10;/KtFRJK9tmkv8Q/b6jSFqb0uJk6agOKhR1E0jnBkzsbz8WyOYHOUvZ9OpxN8eK8s7cy1se6DgJp4&#10;IqMG2xTQY7uVdVG1U2lBzW8qKQNtUSUSRAMiMQiWYWDElTRkx7DVjHOh3DCI5Lb+BHnk48gM2qYj&#10;G0cjsucdG3PsPYWMN/Y41tDr/VXA884zS48DTjr2yYDI3MQyPWVYX7xUPhsFHowIk+eEdsUOhV65&#10;gxReT6rPoiBVjj0Z/QkkW7JcRDCmv8wtOPSeC4zf+0ZQxqfcSzdq296qe0sRdrK3/S2WscLeIgQG&#10;5XrjulJgTkcedpGjfodRRMaD5Jp1g9B4ZDCM56whP9wbYiDeCKv5TYXTuWLW3TODRwEnGg+du8NP&#10;IWGfUWgpSkow30/xvT7uKkop2eORyaj9tmVGUCI/Kpzd0WwyHvmzFF6T6cw/zA+i9bFIbesrwPEe&#10;4lHVPJDewMmOLAzUT3gRlz4uipjiGD2j3JnuceXi+cObysVyGdTwFmnmVupBc+/cI+3377F5Yka3&#10;S+pwv2+hO0ksfbWrUddbKlhuHRRVWOQXZNse4B2LixVvrj+Ux++g9fJnWDwDAAD//wMAUEsDBBQA&#10;BgAIAAAAIQA5U8a53QAAAAcBAAAPAAAAZHJzL2Rvd25yZXYueG1sTI9PS8NAEMXvgt9hGcGb3aRo&#10;aWM2pQiCB/+QKsXjNhmzS7OzIbtp12/v1Itehhne483vlevkenHEMVhPCvJZBgKp8a2lTsHH++PN&#10;EkSImlrde0IF3xhgXV1elLpo/YlqPG5jJziEQqEVmBiHQsrQGHQ6zPyAxNqXH52OfI6dbEd94nDX&#10;y3mWLaTTlviD0QM+GGwO28kpiIcJ83qTnp/smzVJfr7Uu9eVUtdXaXMPImKKf2Y44zM6VMy09xO1&#10;QfQKuEj8nWctX8y5x563u+x2CbIq5X/+6gcAAP//AwBQSwECLQAUAAYACAAAACEAtoM4kv4AAADh&#10;AQAAEwAAAAAAAAAAAAAAAAAAAAAAW0NvbnRlbnRfVHlwZXNdLnhtbFBLAQItABQABgAIAAAAIQA4&#10;/SH/1gAAAJQBAAALAAAAAAAAAAAAAAAAAC8BAABfcmVscy8ucmVsc1BLAQItABQABgAIAAAAIQC/&#10;AT52vwIAAGEGAAAOAAAAAAAAAAAAAAAAAC4CAABkcnMvZTJvRG9jLnhtbFBLAQItABQABgAIAAAA&#10;IQA5U8a53QAAAAcBAAAPAAAAAAAAAAAAAAAAABkFAABkcnMvZG93bnJldi54bWxQSwUGAAAAAAQA&#10;BADzAAAAIwYAAAAA&#10;" fillcolor="#dbe5f1 [660]" stroked="f" strokeweight="2pt">
                    <v:fill color2="#95b3d7 [1940]" rotate="t" focusposition=".5,.5" focussize="" focus="100%" type="gradientRadial"/>
                    <v:textbox inset="21.6pt,,21.6pt">
                      <w:txbxContent>
                        <w:p w14:paraId="3A65FF28" w14:textId="77777777" w:rsidR="00FF499A" w:rsidRDefault="00FF499A"/>
                      </w:txbxContent>
                    </v:textbox>
                    <w10:wrap anchorx="page" anchory="page"/>
                  </v:rect>
                </w:pict>
              </mc:Fallback>
            </mc:AlternateContent>
          </w:r>
          <w:r w:rsidRPr="0078539A">
            <w:rPr>
              <w:rFonts w:ascii="Tahoma" w:hAnsi="Tahoma" w:cs="Tahoma"/>
              <w:noProof/>
              <w:lang w:eastAsia="nl-NL"/>
            </w:rPr>
            <mc:AlternateContent>
              <mc:Choice Requires="wps">
                <w:drawing>
                  <wp:anchor distT="0" distB="0" distL="114300" distR="114300" simplePos="0" relativeHeight="251658250" behindDoc="0" locked="0" layoutInCell="1" allowOverlap="1" wp14:anchorId="3A65FEE0" wp14:editId="3A65FEE1">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875915" cy="3017520"/>
                    <wp:effectExtent l="0" t="0" r="3175" b="0"/>
                    <wp:wrapNone/>
                    <wp:docPr id="467" name="Rectangle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65FF29" w14:textId="77777777" w:rsidR="00FF499A" w:rsidRDefault="00000000">
                                <w:pPr>
                                  <w:spacing w:before="240"/>
                                  <w:jc w:val="center"/>
                                  <w:rPr>
                                    <w:color w:val="FFFFFF" w:themeColor="background1"/>
                                  </w:rPr>
                                </w:pPr>
                                <w:sdt>
                                  <w:sdtPr>
                                    <w:rPr>
                                      <w:color w:val="FFFFFF" w:themeColor="background1"/>
                                    </w:rPr>
                                    <w:alias w:val="Samenvatting"/>
                                    <w:id w:val="1640611464"/>
                                    <w:showingPlcHdr/>
                                    <w:dataBinding w:prefixMappings="xmlns:ns0='http://schemas.microsoft.com/office/2006/coverPageProps'" w:xpath="/ns0:CoverPageProperties[1]/ns0:Abstract[1]" w:storeItemID="{55AF091B-3C7A-41E3-B477-F2FDAA23CFDA}"/>
                                    <w:text/>
                                  </w:sdtPr>
                                  <w:sdtContent>
                                    <w:r w:rsidR="00FF499A">
                                      <w:rPr>
                                        <w:color w:val="FFFFFF" w:themeColor="background1"/>
                                      </w:rPr>
                                      <w:t xml:space="preserve">     </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w14:anchorId="3A65FEE0" id="Rectangle 467" o:spid="_x0000_s1029" style="position:absolute;margin-left:0;margin-top:0;width:226.45pt;height:237.6pt;z-index:251658250;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FdniQIAAHMFAAAOAAAAZHJzL2Uyb0RvYy54bWysVEtv2zAMvg/YfxB0X22nSJsFdYogRYYB&#10;RVusHXpWZKkWIIuapMTOfv0o+ZG1K3YYloNDiR8/PkTy6rprNDkI5xWYkhZnOSXCcKiUeSnp96ft&#10;pwUlPjBTMQ1GlPQoPL1effxw1dqlmEENuhKOIInxy9aWtA7BLrPM81o0zJ+BFQaVElzDAh7dS1Y5&#10;1iJ7o7NZnl9kLbjKOuDCe7y96ZV0lfilFDzcS+lFILqkGFtIX5e+u/jNVlds+eKYrRUfwmD/EEXD&#10;lEGnE9UNC4zsnfqDqlHcgQcZzjg0GUipuEg5YDZF/iabx5pZkXLB4ng7lcn/P1p+d3i0Dw7L0Fq/&#10;9CjGLDrpmviP8ZEuFes4FUt0gXC8nC0u55+LOSUcded5cTmfpXJmJ3PrfPgioCFRKKnD10hFYodb&#10;H9AlQkdI9OZBq2qrtE6H2AFiox05MHy70M3iW6HFK5Q2EWsgWvXqeJOdcklSOGoRcdp8E5KoKkaf&#10;AkltdnLCOBcmFL2qZpXofc9z/I3ex7BSLIkwMkv0P3EPBCOyJxm5+ygHfDQVqUsn4/xvgfXGk0Xy&#10;DCZMxo0y4N4j0JjV4LnHj0XqSxOrFLpdh7XBt4zIeLOD6vjgiIN+arzlW4UPect8eGAOxwQHCkc/&#10;3ONHamhLCoNESQ3u53v3EY/di1pKWhy7kvofe+YEJfqrwb4uFrPFIg7qq5N7ddql0/nF/PICkWbf&#10;bAA7pMBFY3kS8dYFPYrSQfOMW2IdPaOKGY7+S7obxU3oFwJuGS7W6wTC6bQs3JpHyyN1rHRs1afu&#10;mTk79HPAUbiDcUjZ8k1b99hoaWC9DyBV6vlTZYc3wMlOzTRsobg6fj8n1GlXrn4BAAD//wMAUEsD&#10;BBQABgAIAAAAIQDtn7rQ3AAAAAUBAAAPAAAAZHJzL2Rvd25yZXYueG1sTI8xT8MwEIV3JP6DdUhs&#10;1GlESpvGqSokVDF0oLCwufE1jojPVuy04d9zsNDl9E7v9N531WZyvTjjEDtPCuazDARS401HrYKP&#10;95eHJYiYNBnde0IF3xhhU9/eVLo0/kJveD6kVnAIxVIrsCmFUsrYWHQ6znxAYu/kB6cTr0MrzaAv&#10;HO56mWfZQjrdETdYHfDZYvN1GJ2CcXzdxmZvAi6DXXzOTzu3L3ZK3d9N2zWIhFP6P4ZffEaHmpmO&#10;fiQTRa+AH0l/k73HIl+BOLJ4KnKQdSWv6esfAAAA//8DAFBLAQItABQABgAIAAAAIQC2gziS/gAA&#10;AOEBAAATAAAAAAAAAAAAAAAAAAAAAABbQ29udGVudF9UeXBlc10ueG1sUEsBAi0AFAAGAAgAAAAh&#10;ADj9If/WAAAAlAEAAAsAAAAAAAAAAAAAAAAALwEAAF9yZWxzLy5yZWxzUEsBAi0AFAAGAAgAAAAh&#10;AKSIV2eJAgAAcwUAAA4AAAAAAAAAAAAAAAAALgIAAGRycy9lMm9Eb2MueG1sUEsBAi0AFAAGAAgA&#10;AAAhAO2futDcAAAABQEAAA8AAAAAAAAAAAAAAAAA4wQAAGRycy9kb3ducmV2LnhtbFBLBQYAAAAA&#10;BAAEAPMAAADsBQAAAAA=&#10;" fillcolor="#1f497d [3215]" stroked="f" strokeweight="2pt">
                    <v:textbox inset="14.4pt,14.4pt,14.4pt,28.8pt">
                      <w:txbxContent>
                        <w:p w14:paraId="3A65FF29" w14:textId="77777777" w:rsidR="00FF499A" w:rsidRDefault="00000000">
                          <w:pPr>
                            <w:spacing w:before="240"/>
                            <w:jc w:val="center"/>
                            <w:rPr>
                              <w:color w:val="FFFFFF" w:themeColor="background1"/>
                            </w:rPr>
                          </w:pPr>
                          <w:sdt>
                            <w:sdtPr>
                              <w:rPr>
                                <w:color w:val="FFFFFF" w:themeColor="background1"/>
                              </w:rPr>
                              <w:alias w:val="Samenvatting"/>
                              <w:id w:val="1640611464"/>
                              <w:showingPlcHdr/>
                              <w:dataBinding w:prefixMappings="xmlns:ns0='http://schemas.microsoft.com/office/2006/coverPageProps'" w:xpath="/ns0:CoverPageProperties[1]/ns0:Abstract[1]" w:storeItemID="{55AF091B-3C7A-41E3-B477-F2FDAA23CFDA}"/>
                              <w:text/>
                            </w:sdtPr>
                            <w:sdtContent>
                              <w:r w:rsidR="00FF499A">
                                <w:rPr>
                                  <w:color w:val="FFFFFF" w:themeColor="background1"/>
                                </w:rPr>
                                <w:t xml:space="preserve">     </w:t>
                              </w:r>
                            </w:sdtContent>
                          </w:sdt>
                        </w:p>
                      </w:txbxContent>
                    </v:textbox>
                    <w10:wrap anchorx="page" anchory="page"/>
                  </v:rect>
                </w:pict>
              </mc:Fallback>
            </mc:AlternateContent>
          </w:r>
          <w:r w:rsidRPr="0078539A">
            <w:rPr>
              <w:rFonts w:ascii="Tahoma" w:hAnsi="Tahoma" w:cs="Tahoma"/>
              <w:noProof/>
              <w:lang w:eastAsia="nl-NL"/>
            </w:rPr>
            <mc:AlternateContent>
              <mc:Choice Requires="wps">
                <w:drawing>
                  <wp:anchor distT="0" distB="0" distL="114300" distR="114300" simplePos="0" relativeHeight="251658249" behindDoc="0" locked="0" layoutInCell="1" allowOverlap="1" wp14:anchorId="3A65FEE2" wp14:editId="3A65FEE3">
                    <wp:simplePos x="0" y="0"/>
                    <mc:AlternateContent>
                      <mc:Choice Requires="wp14">
                        <wp:positionH relativeFrom="page">
                          <wp14:pctPosHOffset>44000</wp14:pctPosHOffset>
                        </wp:positionH>
                      </mc:Choice>
                      <mc:Fallback>
                        <wp:positionH relativeFrom="page">
                          <wp:posOffset>3326130</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3108960" cy="7040880"/>
                    <wp:effectExtent l="0" t="0" r="0" b="0"/>
                    <wp:wrapNone/>
                    <wp:docPr id="468" name="Rectangle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0B3F9B6E">
                  <v:rect id="Rechthoek 468" style="position:absolute;margin-left:0;margin-top:0;width:244.8pt;height:554.4pt;z-index:251658259;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spid="_x0000_s1026" fillcolor="white [3212]" strokecolor="#938953 [1614]" strokeweight="1.25pt" w14:anchorId="7FB35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a6RrAIAAN8FAAAOAAAAZHJzL2Uyb0RvYy54bWysVN9PGzEMfp+0/yHK+7hr10KpuKIKxDSJ&#10;DQRMPKe5pHdaEmdJ2mv318/J/aB0aJOm9eEax/Zn+4vti8udVmQrnK/BFHR0klMiDIeyNuuCfnu6&#10;+TCjxAdmSqbAiILuhaeXi/fvLho7F2OoQJXCEQQxft7YglYh2HmWeV4JzfwJWGFQKcFpFlB066x0&#10;rEF0rbJxnp9mDbjSOuDCe7y9bpV0kfClFDzcSelFIKqgmFtIX5e+q/jNFhdsvnbMVjXv0mD/kIVm&#10;tcGgA9Q1C4xsXP0blK65Aw8ynHDQGUhZc5FqwGpG+VE1jxWzItWC5Hg70OT/Hyz/ur13pC4LOjnF&#10;pzJM4yM9CF6FCsR3Ei+Rosb6OVo+2nvXSR6Psd6ddDr+YyVkl2jdD7SKXSAcLz+O8tn5KbLPUXeW&#10;T/LZLBGfvbhb58MnAZrEQ0Edvluik21vfcCQaNqbxGgeVF3e1EolIfaKuFKObBm+8mo9iimjxysr&#10;ZUiDDTqdnU0T8itlardDiHGyURv9BcoWdprjrwfuIx6HwaDK4GXkq2UoncJeiZipMg9CItnISRvg&#10;KC7jXJgwavOrWCn+FjoBRmSJXAzYHUCfZAvSY7fUdPbRVaQpGZzzNvqfnAePFBlMGJx1bcC9BaCw&#10;qi5ya9+T1FITWVpBucdWdNDOqLf8psZmuGU+3DOHQ4kNhIsm3OFHKsDHhO5ESQXu51v30R5nBbWU&#10;NDjkBfU/NswJStRng1N0PppM4lZIwmR6NkbBHWpWhxqz0VeAHTbClWZ5Okb7oPqjdKCfcR8tY1RU&#10;McMxdkF5cL1wFdrlgxuNi+UymeEmsCzcmkfLI3hkNTb70+6ZOdtNRMBh+gr9QmDzo8FobaOngeUm&#10;gKzT1Lzw2vGNWyT1bLfx4po6lJPVy15e/AIAAP//AwBQSwMEFAAGAAgAAAAhAJXouHzdAAAABgEA&#10;AA8AAABkcnMvZG93bnJldi54bWxMj0FrwkAQhe8F/8MyQm91oxSJaTYi0hZ6EWKF4G3NTpPQ7Gy6&#10;u2r895320l4eDO/x3jf5erS9uKAPnSMF81kCAql2pqNGweH95SEFEaImo3tHqOCGAdbF5C7XmXFX&#10;KvGyj43gEgqZVtDGOGRShrpFq8PMDUjsfThvdeTTN9J4feVy28tFkiyl1R3xQqsH3LZYf+7PVkF1&#10;c34R3+xxddxV1a6Uh/Lr9Vmp++m4eQIRcYx/YfjBZ3QomOnkzmSC6BXwI/FX2XtMV0sQJw7NkzQF&#10;WeTyP37xDQAA//8DAFBLAQItABQABgAIAAAAIQC2gziS/gAAAOEBAAATAAAAAAAAAAAAAAAAAAAA&#10;AABbQ29udGVudF9UeXBlc10ueG1sUEsBAi0AFAAGAAgAAAAhADj9If/WAAAAlAEAAAsAAAAAAAAA&#10;AAAAAAAALwEAAF9yZWxzLy5yZWxzUEsBAi0AFAAGAAgAAAAhALVVrpGsAgAA3wUAAA4AAAAAAAAA&#10;AAAAAAAALgIAAGRycy9lMm9Eb2MueG1sUEsBAi0AFAAGAAgAAAAhAJXouHzdAAAABgEAAA8AAAAA&#10;AAAAAAAAAAAABgUAAGRycy9kb3ducmV2LnhtbFBLBQYAAAAABAAEAPMAAAAQBgAAAAA=&#10;">
                    <w10:wrap anchorx="page" anchory="page"/>
                  </v:rect>
                </w:pict>
              </mc:Fallback>
            </mc:AlternateContent>
          </w:r>
          <w:r w:rsidRPr="0078539A">
            <w:rPr>
              <w:rFonts w:ascii="Tahoma" w:hAnsi="Tahoma" w:cs="Tahoma"/>
              <w:noProof/>
              <w:lang w:eastAsia="nl-NL"/>
            </w:rPr>
            <mc:AlternateContent>
              <mc:Choice Requires="wps">
                <w:drawing>
                  <wp:anchor distT="0" distB="0" distL="114300" distR="114300" simplePos="0" relativeHeight="251658252" behindDoc="0" locked="0" layoutInCell="1" allowOverlap="1" wp14:anchorId="3A65FEE4" wp14:editId="3A65FEE5">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875915" cy="118745"/>
                    <wp:effectExtent l="0" t="0" r="0"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64E8758A">
                  <v:rect id="Rechthoek 469" style="position:absolute;margin-left:0;margin-top:0;width:226.45pt;height:9.35pt;z-index:251658262;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spid="_x0000_s1026" fillcolor="#4f81bd [3204]" stroked="f" strokeweight="2pt" w14:anchorId="7EC9F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9z+gQIAAFUFAAAOAAAAZHJzL2Uyb0RvYy54bWysVEtv2zAMvg/YfxB0Xx0HSR9BnSJo0WFA&#10;0RZ9oGdVlmpjsqhRSpzs14+SHLdoix2G+SBLIvnxoY88Pdt2hm0U+hZsxcuDCWfKSqhb+1Lxx4fL&#10;b8ec+SBsLQxYVfGd8vxs+fXLae8WagoNmFohIxDrF72reBOCWxSFl43qhD8ApywJNWAnAh3xpahR&#10;9ITemWI6mRwWPWDtEKTynm4vspAvE77WSoYbrb0KzFScYgtpxbQ+x7VYnorFCwrXtHIIQ/xDFJ1o&#10;LTkdoS5EEGyN7QeorpUIHnQ4kNAVoHUrVcqBsikn77K5b4RTKRcqjndjmfz/g5XXm1tkbV3x2eEJ&#10;Z1Z09Eh3SjahAfWTxUsqUe/8gjTv3S0OJ0/bmO9WYxf/lAnbprLuxrKqbWCSLqfHR/OTcs6ZJFlZ&#10;Hh/N5hG0eLV26MN3BR2Lm4ojPVuqpthc+ZBV9yrRmbFxtXDZGpOl8aaIUea40i7sjMrad0pTijGS&#10;hJrIpc4Nso0gWggplQ1lFjWiVvl6PqFviHO0SFEbS4ARWZP/EXsAiMT9iJ2jHPSjqUrcHI0nfwss&#10;G48WyTPYMBp3rQX8DMBQVoPnrL8vUi5NrNIz1DsiAELuDO/kZUtvcCV8uBVIrUBNQ+0dbmjRBvqK&#10;w7DjrAH8/dl91CeGkpSznlqr4v7XWqDizPywxN2TcjaLvZgOs/nRlA74VvL8VmLX3TnQM5U0SJxM&#10;26gfzH6rEbonmgKr6JVEwkryXXEZcH84D7nlaY5ItVolNeo/J8KVvXcygseqRo49bJ8EuoGIgSh8&#10;Dfs2FIt3fMy60dLCah1At4msr3Ud6k29m4gzzJk4HN6ek9brNFz+AQAA//8DAFBLAwQUAAYACAAA&#10;ACEAnKA4KNwAAAAEAQAADwAAAGRycy9kb3ducmV2LnhtbEyPQU/CQBCF7yb+h82YcJMtBLTUbgkx&#10;kRgTDyCB69Id22J3tnYXuv57Ry96ecnkvbz3Tb6MthUX7H3jSMFknIBAKp1pqFKwe3u6TUH4oMno&#10;1hEq+EIPy+L6KteZcQNt8LINleAS8plWUIfQZVL6skar/dh1SOy9u97qwGdfSdPrgcttK6dJciet&#10;bogXat3hY43lx/ZsFaSrVzOcZnv/sqviYR7X4fkzXSg1uomrBxABY/gLww8+o0PBTEd3JuNFq4Af&#10;Cb/K3mw+XYA4cii9B1nk8j988Q0AAP//AwBQSwECLQAUAAYACAAAACEAtoM4kv4AAADhAQAAEwAA&#10;AAAAAAAAAAAAAAAAAAAAW0NvbnRlbnRfVHlwZXNdLnhtbFBLAQItABQABgAIAAAAIQA4/SH/1gAA&#10;AJQBAAALAAAAAAAAAAAAAAAAAC8BAABfcmVscy8ucmVsc1BLAQItABQABgAIAAAAIQD5E9z+gQIA&#10;AFUFAAAOAAAAAAAAAAAAAAAAAC4CAABkcnMvZTJvRG9jLnhtbFBLAQItABQABgAIAAAAIQCcoDgo&#10;3AAAAAQBAAAPAAAAAAAAAAAAAAAAANsEAABkcnMvZG93bnJldi54bWxQSwUGAAAAAAQABADzAAAA&#10;5AUAAAAA&#10;">
                    <w10:wrap anchorx="page" anchory="page"/>
                  </v:rect>
                </w:pict>
              </mc:Fallback>
            </mc:AlternateContent>
          </w:r>
        </w:p>
        <w:p w14:paraId="3A65FD20" w14:textId="13AF460A" w:rsidR="004D0C83" w:rsidRPr="0078539A" w:rsidRDefault="0067548D">
          <w:pPr>
            <w:rPr>
              <w:rFonts w:ascii="Tahoma" w:hAnsi="Tahoma" w:cs="Tahoma"/>
            </w:rPr>
          </w:pPr>
          <w:r w:rsidRPr="0078539A">
            <w:rPr>
              <w:rFonts w:ascii="Tahoma" w:hAnsi="Tahoma" w:cs="Tahoma"/>
              <w:noProof/>
              <w:lang w:eastAsia="nl-NL"/>
            </w:rPr>
            <mc:AlternateContent>
              <mc:Choice Requires="wps">
                <w:drawing>
                  <wp:anchor distT="0" distB="0" distL="114300" distR="114300" simplePos="0" relativeHeight="251658251" behindDoc="0" locked="0" layoutInCell="1" allowOverlap="1" wp14:anchorId="3A65FEE6" wp14:editId="6C7F2750">
                    <wp:simplePos x="0" y="0"/>
                    <wp:positionH relativeFrom="page">
                      <wp:posOffset>3576955</wp:posOffset>
                    </wp:positionH>
                    <wp:positionV relativeFrom="page">
                      <wp:posOffset>4633595</wp:posOffset>
                    </wp:positionV>
                    <wp:extent cx="2797810" cy="2475230"/>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ahoma" w:eastAsiaTheme="majorEastAsia" w:hAnsi="Tahoma" w:cs="Tahoma"/>
                                    <w:color w:val="4F81BD" w:themeColor="accent1"/>
                                    <w:sz w:val="36"/>
                                    <w:szCs w:val="36"/>
                                  </w:rPr>
                                  <w:alias w:val="Titel"/>
                                  <w:id w:val="-958338334"/>
                                  <w:dataBinding w:prefixMappings="xmlns:ns0='http://schemas.openxmlformats.org/package/2006/metadata/core-properties' xmlns:ns1='http://purl.org/dc/elements/1.1/'" w:xpath="/ns0:coreProperties[1]/ns1:title[1]" w:storeItemID="{6C3C8BC8-F283-45AE-878A-BAB7291924A1}"/>
                                  <w:text/>
                                </w:sdtPr>
                                <w:sdtContent>
                                  <w:p w14:paraId="3A65FF2A" w14:textId="57DDB4F6" w:rsidR="00FF499A" w:rsidRPr="00DD3A39" w:rsidRDefault="00FF499A">
                                    <w:pPr>
                                      <w:rPr>
                                        <w:rFonts w:ascii="Tahoma" w:eastAsiaTheme="majorEastAsia" w:hAnsi="Tahoma" w:cs="Tahoma"/>
                                        <w:color w:val="4F81BD" w:themeColor="accent1"/>
                                        <w:sz w:val="36"/>
                                        <w:szCs w:val="36"/>
                                      </w:rPr>
                                    </w:pPr>
                                    <w:r w:rsidRPr="00DD3A39">
                                      <w:rPr>
                                        <w:rFonts w:ascii="Tahoma" w:eastAsiaTheme="majorEastAsia" w:hAnsi="Tahoma" w:cs="Tahoma"/>
                                        <w:color w:val="4F81BD" w:themeColor="accent1"/>
                                        <w:sz w:val="36"/>
                                        <w:szCs w:val="36"/>
                                      </w:rPr>
                                      <w:t>Schoolgids   202</w:t>
                                    </w:r>
                                    <w:r w:rsidR="007D6C75">
                                      <w:rPr>
                                        <w:rFonts w:ascii="Tahoma" w:eastAsiaTheme="majorEastAsia" w:hAnsi="Tahoma" w:cs="Tahoma"/>
                                        <w:color w:val="4F81BD" w:themeColor="accent1"/>
                                        <w:sz w:val="36"/>
                                        <w:szCs w:val="36"/>
                                      </w:rPr>
                                      <w:t>0</w:t>
                                    </w:r>
                                    <w:r w:rsidRPr="00DD3A39">
                                      <w:rPr>
                                        <w:rFonts w:ascii="Tahoma" w:eastAsiaTheme="majorEastAsia" w:hAnsi="Tahoma" w:cs="Tahoma"/>
                                        <w:color w:val="4F81BD" w:themeColor="accent1"/>
                                        <w:sz w:val="36"/>
                                        <w:szCs w:val="36"/>
                                      </w:rPr>
                                      <w:t>-2024</w:t>
                                    </w:r>
                                  </w:p>
                                </w:sdtContent>
                              </w:sdt>
                              <w:p w14:paraId="3A65FF2B" w14:textId="77777777" w:rsidR="00FF499A" w:rsidRDefault="00FF499A">
                                <w:pPr>
                                  <w:rPr>
                                    <w:rFonts w:asciiTheme="majorHAnsi" w:eastAsiaTheme="majorEastAsia" w:hAnsiTheme="majorHAnsi" w:cstheme="majorBidi"/>
                                    <w:color w:val="1F497D" w:themeColor="text2"/>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w14:anchorId="3A65FEE6" id="Text Box 470" o:spid="_x0000_s1030" type="#_x0000_t202" style="position:absolute;margin-left:281.65pt;margin-top:364.85pt;width:220.3pt;height:194.9pt;z-index:251658251;visibility:visible;mso-wrap-style:square;mso-width-percent:360;mso-height-percent:280;mso-wrap-distance-left:9pt;mso-wrap-distance-top:0;mso-wrap-distance-right:9pt;mso-wrap-distance-bottom:0;mso-position-horizontal:absolute;mso-position-horizontal-relative:page;mso-position-vertical:absolute;mso-position-vertical-relative:page;mso-width-percent:360;mso-height-percent:28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9cSJAIAAEIEAAAOAAAAZHJzL2Uyb0RvYy54bWysU0tv2zAMvg/YfxB0X5y4SdMacYqsRYYB&#10;QVsgHXpWZCk2IImapMTOfv0oOS90Ow27SKRI8fF95Oyh04rshfMNmJKOBkNKhOFQNWZb0h9vyy93&#10;lPjATMUUGFHSg/D0Yf7506y1hcihBlUJRzCI8UVrS1qHYIss87wWmvkBWGHQKMFpFlB126xyrMXo&#10;WmX5cHibteAq64AL7/H1qTfSeYovpeDhRUovAlElxdpCOl06N/HM5jNWbB2zdcOPZbB/qEKzxmDS&#10;c6gnFhjZueaPULrhDjzIMOCgM5Cy4SL1gN2Mhh+6WdfMitQLguPtGSb//8Ly5/3avjoSuq/QIYER&#10;kNb6wuNj7KeTTscbKyVoRwgPZ9hEFwjHx3x6P70boYmjLR9PJ/lNAja7fLfOh28CNIlCSR3ykuBi&#10;+5UPmBJdTy4xm4Flo1TiRhnSlvT2ZjJMH84W/KFM9BWJ5WOYS+lRCt2mI01V0vGprQ1UB+zWQT8I&#10;3vJlgxWtmA+vzCHz2AVOc3jBQyrAzHCUKKnB/frbe/RHQtBKSYuTVFL/c8ecoER9N0jV/Wg8jqOX&#10;lPFkmqPiri2ba4vZ6UfAYR3h3liexOgf1EmUDvQ7Dv0iZkUTMxxzlzScxMfQzzcuDReLRXLCYbMs&#10;rMza8hg64hbxfuvembNHUgLy+QynmWPFB2563/jT28UuIEOJuIhzjyqyGBUc1MTncaniJlzryeuy&#10;+vPfAAAA//8DAFBLAwQUAAYACAAAACEAp6uW3OEAAAANAQAADwAAAGRycy9kb3ducmV2LnhtbEyP&#10;wW6DMAyG75P2DpEn7bYmFNEWSqimSb1tmgqTdg3EBTTiIJIW+vZLT9vNlj/9/v78sJiBXXFyvSUJ&#10;0UoAQ2qs7qmV8FUdX3bAnFek1WAJJdzQwaF4fMhVpu1MJ7yWvmUhhFymJHTejxnnrunQKLeyI1K4&#10;ne1klA/r1HI9qTmEm4Gvhdhwo3oKHzo14luHzU95MRLKTzwNM9bvZ3f8rvpb9aHjxEv5/LS87oF5&#10;XPwfDHf9oA5FcKrthbRjg4RkE8cBlbBdp1tgd0KIOAVWhymK0gR4kfP/LYpfAAAA//8DAFBLAQIt&#10;ABQABgAIAAAAIQC2gziS/gAAAOEBAAATAAAAAAAAAAAAAAAAAAAAAABbQ29udGVudF9UeXBlc10u&#10;eG1sUEsBAi0AFAAGAAgAAAAhADj9If/WAAAAlAEAAAsAAAAAAAAAAAAAAAAALwEAAF9yZWxzLy5y&#10;ZWxzUEsBAi0AFAAGAAgAAAAhABDD1xIkAgAAQgQAAA4AAAAAAAAAAAAAAAAALgIAAGRycy9lMm9E&#10;b2MueG1sUEsBAi0AFAAGAAgAAAAhAKerltzhAAAADQEAAA8AAAAAAAAAAAAAAAAAfgQAAGRycy9k&#10;b3ducmV2LnhtbFBLBQYAAAAABAAEAPMAAACMBQAAAAA=&#10;" filled="f" stroked="f" strokeweight=".5pt">
                    <v:textbox style="mso-fit-shape-to-text:t">
                      <w:txbxContent>
                        <w:sdt>
                          <w:sdtPr>
                            <w:rPr>
                              <w:rFonts w:ascii="Tahoma" w:eastAsiaTheme="majorEastAsia" w:hAnsi="Tahoma" w:cs="Tahoma"/>
                              <w:color w:val="4F81BD" w:themeColor="accent1"/>
                              <w:sz w:val="36"/>
                              <w:szCs w:val="36"/>
                            </w:rPr>
                            <w:alias w:val="Titel"/>
                            <w:id w:val="-958338334"/>
                            <w:dataBinding w:prefixMappings="xmlns:ns0='http://schemas.openxmlformats.org/package/2006/metadata/core-properties' xmlns:ns1='http://purl.org/dc/elements/1.1/'" w:xpath="/ns0:coreProperties[1]/ns1:title[1]" w:storeItemID="{6C3C8BC8-F283-45AE-878A-BAB7291924A1}"/>
                            <w:text/>
                          </w:sdtPr>
                          <w:sdtContent>
                            <w:p w14:paraId="3A65FF2A" w14:textId="57DDB4F6" w:rsidR="00FF499A" w:rsidRPr="00DD3A39" w:rsidRDefault="00FF499A">
                              <w:pPr>
                                <w:rPr>
                                  <w:rFonts w:ascii="Tahoma" w:eastAsiaTheme="majorEastAsia" w:hAnsi="Tahoma" w:cs="Tahoma"/>
                                  <w:color w:val="4F81BD" w:themeColor="accent1"/>
                                  <w:sz w:val="36"/>
                                  <w:szCs w:val="36"/>
                                </w:rPr>
                              </w:pPr>
                              <w:r w:rsidRPr="00DD3A39">
                                <w:rPr>
                                  <w:rFonts w:ascii="Tahoma" w:eastAsiaTheme="majorEastAsia" w:hAnsi="Tahoma" w:cs="Tahoma"/>
                                  <w:color w:val="4F81BD" w:themeColor="accent1"/>
                                  <w:sz w:val="36"/>
                                  <w:szCs w:val="36"/>
                                </w:rPr>
                                <w:t>Schoolgids   202</w:t>
                              </w:r>
                              <w:r w:rsidR="007D6C75">
                                <w:rPr>
                                  <w:rFonts w:ascii="Tahoma" w:eastAsiaTheme="majorEastAsia" w:hAnsi="Tahoma" w:cs="Tahoma"/>
                                  <w:color w:val="4F81BD" w:themeColor="accent1"/>
                                  <w:sz w:val="36"/>
                                  <w:szCs w:val="36"/>
                                </w:rPr>
                                <w:t>0</w:t>
                              </w:r>
                              <w:r w:rsidRPr="00DD3A39">
                                <w:rPr>
                                  <w:rFonts w:ascii="Tahoma" w:eastAsiaTheme="majorEastAsia" w:hAnsi="Tahoma" w:cs="Tahoma"/>
                                  <w:color w:val="4F81BD" w:themeColor="accent1"/>
                                  <w:sz w:val="36"/>
                                  <w:szCs w:val="36"/>
                                </w:rPr>
                                <w:t>-2024</w:t>
                              </w:r>
                            </w:p>
                          </w:sdtContent>
                        </w:sdt>
                        <w:p w14:paraId="3A65FF2B" w14:textId="77777777" w:rsidR="00FF499A" w:rsidRDefault="00FF499A">
                          <w:pPr>
                            <w:rPr>
                              <w:rFonts w:asciiTheme="majorHAnsi" w:eastAsiaTheme="majorEastAsia" w:hAnsiTheme="majorHAnsi" w:cstheme="majorBidi"/>
                              <w:color w:val="1F497D" w:themeColor="text2"/>
                              <w:sz w:val="32"/>
                              <w:szCs w:val="32"/>
                            </w:rPr>
                          </w:pPr>
                        </w:p>
                      </w:txbxContent>
                    </v:textbox>
                    <w10:wrap type="square" anchorx="page" anchory="page"/>
                  </v:shape>
                </w:pict>
              </mc:Fallback>
            </mc:AlternateContent>
          </w:r>
          <w:r w:rsidR="004D0C83" w:rsidRPr="0078539A">
            <w:rPr>
              <w:rFonts w:ascii="Tahoma" w:hAnsi="Tahoma" w:cs="Tahoma"/>
              <w:noProof/>
              <w:lang w:eastAsia="nl-NL"/>
            </w:rPr>
            <mc:AlternateContent>
              <mc:Choice Requires="wps">
                <w:drawing>
                  <wp:anchor distT="45720" distB="45720" distL="114300" distR="114300" simplePos="0" relativeHeight="251658256" behindDoc="0" locked="0" layoutInCell="1" allowOverlap="1" wp14:anchorId="3A65FEE8" wp14:editId="3A65FEE9">
                    <wp:simplePos x="0" y="0"/>
                    <wp:positionH relativeFrom="column">
                      <wp:posOffset>2661920</wp:posOffset>
                    </wp:positionH>
                    <wp:positionV relativeFrom="paragraph">
                      <wp:posOffset>4321810</wp:posOffset>
                    </wp:positionV>
                    <wp:extent cx="2562225" cy="1809750"/>
                    <wp:effectExtent l="0" t="0" r="9525"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809750"/>
                            </a:xfrm>
                            <a:prstGeom prst="rect">
                              <a:avLst/>
                            </a:prstGeom>
                            <a:solidFill>
                              <a:srgbClr val="FFFFFF"/>
                            </a:solidFill>
                            <a:ln w="9525">
                              <a:noFill/>
                              <a:miter lim="800000"/>
                              <a:headEnd/>
                              <a:tailEnd/>
                            </a:ln>
                          </wps:spPr>
                          <wps:txbx>
                            <w:txbxContent>
                              <w:p w14:paraId="3A65FF2C" w14:textId="77777777" w:rsidR="00FF499A" w:rsidRDefault="00FF499A">
                                <w:pPr>
                                  <w:rPr>
                                    <w:noProof/>
                                    <w:lang w:eastAsia="nl-NL"/>
                                  </w:rPr>
                                </w:pPr>
                              </w:p>
                              <w:p w14:paraId="3A65FF2D" w14:textId="77777777" w:rsidR="00FF499A" w:rsidRDefault="00FF499A">
                                <w:pPr>
                                  <w:rPr>
                                    <w:noProof/>
                                    <w:lang w:eastAsia="nl-NL"/>
                                  </w:rPr>
                                </w:pPr>
                              </w:p>
                              <w:p w14:paraId="3A65FF2E" w14:textId="77777777" w:rsidR="00FF499A" w:rsidRDefault="00FF499A">
                                <w:pPr>
                                  <w:rPr>
                                    <w:noProof/>
                                    <w:lang w:eastAsia="nl-NL"/>
                                  </w:rPr>
                                </w:pPr>
                              </w:p>
                              <w:p w14:paraId="3A65FF2F" w14:textId="77777777" w:rsidR="00FF499A" w:rsidRDefault="00FF499A">
                                <w:pPr>
                                  <w:rPr>
                                    <w:noProof/>
                                    <w:lang w:eastAsia="nl-NL"/>
                                  </w:rPr>
                                </w:pPr>
                              </w:p>
                              <w:p w14:paraId="3A65FF30" w14:textId="77777777" w:rsidR="00FF499A" w:rsidRDefault="00FF499A">
                                <w:pPr>
                                  <w:rPr>
                                    <w:noProof/>
                                    <w:lang w:eastAsia="nl-NL"/>
                                  </w:rPr>
                                </w:pPr>
                              </w:p>
                              <w:p w14:paraId="3A65FF31" w14:textId="77777777" w:rsidR="00FF499A" w:rsidRDefault="00FF499A">
                                <w:pPr>
                                  <w:rPr>
                                    <w:noProof/>
                                    <w:lang w:eastAsia="nl-NL"/>
                                  </w:rPr>
                                </w:pPr>
                              </w:p>
                              <w:p w14:paraId="3A65FF32" w14:textId="77777777" w:rsidR="00FF499A" w:rsidRDefault="00FF499A">
                                <w:pPr>
                                  <w:rPr>
                                    <w:noProof/>
                                    <w:lang w:eastAsia="nl-NL"/>
                                  </w:rPr>
                                </w:pPr>
                                <w:r>
                                  <w:rPr>
                                    <w:noProof/>
                                    <w:lang w:eastAsia="nl-NL"/>
                                  </w:rPr>
                                  <w:drawing>
                                    <wp:inline distT="0" distB="0" distL="0" distR="0" wp14:anchorId="3A65FF44" wp14:editId="3A65FF45">
                                      <wp:extent cx="2355182" cy="676275"/>
                                      <wp:effectExtent l="0" t="0" r="7620" b="0"/>
                                      <wp:docPr id="449" name="Picture 449" descr="Afbeeldingsresultaat voor voetnootjes quo vad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voetnootjes quo vadi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69189" cy="680297"/>
                                              </a:xfrm>
                                              <a:prstGeom prst="rect">
                                                <a:avLst/>
                                              </a:prstGeom>
                                              <a:noFill/>
                                              <a:ln>
                                                <a:noFill/>
                                              </a:ln>
                                            </pic:spPr>
                                          </pic:pic>
                                        </a:graphicData>
                                      </a:graphic>
                                    </wp:inline>
                                  </w:drawing>
                                </w:r>
                              </w:p>
                              <w:p w14:paraId="3A65FF33" w14:textId="77777777" w:rsidR="00FF499A" w:rsidRDefault="00FF49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65FEE8" id="Text Box 217" o:spid="_x0000_s1031" type="#_x0000_t202" style="position:absolute;margin-left:209.6pt;margin-top:340.3pt;width:201.75pt;height:142.5pt;z-index:251658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TQCEQIAAP4DAAAOAAAAZHJzL2Uyb0RvYy54bWysU9uO2yAQfa/Uf0C8N3aseDex4qy22aaq&#10;tL1I234AxjhGBYYCiZ1+fQeczUbbt6o8IIaZOcycOazvRq3IUTgvwdR0PsspEYZDK82+pj++794t&#10;KfGBmZYpMKKmJ+Hp3ebtm/VgK1FAD6oVjiCI8dVga9qHYKss87wXmvkZWGHQ2YHTLKDp9lnr2IDo&#10;WmVFnt9kA7jWOuDCe7x9mJx0k/C7TvDwteu8CETVFGsLaXdpb+Kebdas2jtme8nPZbB/qEIzafDR&#10;C9QDC4wcnPwLSkvuwEMXZhx0Bl0nuUg9YDfz/FU3Tz2zIvWC5Hh7ocn/P1j+5fhkvzkSxvcw4gBT&#10;E94+Av/piYFtz8xe3DsHQy9Yiw/PI2XZYH11To1U+8pHkGb4DC0OmR0CJKCxczqygn0SRMcBnC6k&#10;izEQjpdFeVMURUkJR998ma9uyzSWjFXP6db58FGAJvFQU4dTTfDs+OhDLIdVzyHxNQ9KtjupVDLc&#10;vtkqR44MFbBLK3XwKkwZMtR0VWIhMctAzE/i0DKgQpXUNV3mcU2aiXR8MG0KCUyq6YyVKHPmJ1Iy&#10;kRPGZiSyrWkZcyNdDbQnJMzBJEj8QHjowf2mZEAx1tT/OjAnKFGfDJK+mi8WUb3JWJS3BRru2tNc&#10;e5jhCFXTQMl03Iak+KmxexxOJxNtL5WcS0aRJTbPHyKq+NpOUS/fdvMHAAD//wMAUEsDBBQABgAI&#10;AAAAIQBH3gck4AAAAAsBAAAPAAAAZHJzL2Rvd25yZXYueG1sTI/LTsMwEEX3SPyDNUhsEHUatc6D&#10;TCpAArHt4wOcZJpExOModpv07zErWI7u0b1nit1iBnGlyfWWEdarCARxbZueW4TT8eM5BeG85kYP&#10;lgnhRg525f1dofPGzryn68G3IpSwyzVC5/2YS+nqjox2KzsSh+xsJ6N9OKdWNpOeQ7kZZBxFShrd&#10;c1jo9EjvHdXfh4tBOH/NT9tsrj79Kdlv1Jvuk8reEB8fltcXEJ4W/wfDr35QhzI4VfbCjRMDwmad&#10;xQFFUGmkQAQijeMERIWQqa0CWRby/w/lDwAAAP//AwBQSwECLQAUAAYACAAAACEAtoM4kv4AAADh&#10;AQAAEwAAAAAAAAAAAAAAAAAAAAAAW0NvbnRlbnRfVHlwZXNdLnhtbFBLAQItABQABgAIAAAAIQA4&#10;/SH/1gAAAJQBAAALAAAAAAAAAAAAAAAAAC8BAABfcmVscy8ucmVsc1BLAQItABQABgAIAAAAIQBj&#10;wTQCEQIAAP4DAAAOAAAAAAAAAAAAAAAAAC4CAABkcnMvZTJvRG9jLnhtbFBLAQItABQABgAIAAAA&#10;IQBH3gck4AAAAAsBAAAPAAAAAAAAAAAAAAAAAGsEAABkcnMvZG93bnJldi54bWxQSwUGAAAAAAQA&#10;BADzAAAAeAUAAAAA&#10;" stroked="f">
                    <v:textbox>
                      <w:txbxContent>
                        <w:p w14:paraId="3A65FF2C" w14:textId="77777777" w:rsidR="00FF499A" w:rsidRDefault="00FF499A">
                          <w:pPr>
                            <w:rPr>
                              <w:noProof/>
                              <w:lang w:eastAsia="nl-NL"/>
                            </w:rPr>
                          </w:pPr>
                        </w:p>
                        <w:p w14:paraId="3A65FF2D" w14:textId="77777777" w:rsidR="00FF499A" w:rsidRDefault="00FF499A">
                          <w:pPr>
                            <w:rPr>
                              <w:noProof/>
                              <w:lang w:eastAsia="nl-NL"/>
                            </w:rPr>
                          </w:pPr>
                        </w:p>
                        <w:p w14:paraId="3A65FF2E" w14:textId="77777777" w:rsidR="00FF499A" w:rsidRDefault="00FF499A">
                          <w:pPr>
                            <w:rPr>
                              <w:noProof/>
                              <w:lang w:eastAsia="nl-NL"/>
                            </w:rPr>
                          </w:pPr>
                        </w:p>
                        <w:p w14:paraId="3A65FF2F" w14:textId="77777777" w:rsidR="00FF499A" w:rsidRDefault="00FF499A">
                          <w:pPr>
                            <w:rPr>
                              <w:noProof/>
                              <w:lang w:eastAsia="nl-NL"/>
                            </w:rPr>
                          </w:pPr>
                        </w:p>
                        <w:p w14:paraId="3A65FF30" w14:textId="77777777" w:rsidR="00FF499A" w:rsidRDefault="00FF499A">
                          <w:pPr>
                            <w:rPr>
                              <w:noProof/>
                              <w:lang w:eastAsia="nl-NL"/>
                            </w:rPr>
                          </w:pPr>
                        </w:p>
                        <w:p w14:paraId="3A65FF31" w14:textId="77777777" w:rsidR="00FF499A" w:rsidRDefault="00FF499A">
                          <w:pPr>
                            <w:rPr>
                              <w:noProof/>
                              <w:lang w:eastAsia="nl-NL"/>
                            </w:rPr>
                          </w:pPr>
                        </w:p>
                        <w:p w14:paraId="3A65FF32" w14:textId="77777777" w:rsidR="00FF499A" w:rsidRDefault="00FF499A">
                          <w:pPr>
                            <w:rPr>
                              <w:noProof/>
                              <w:lang w:eastAsia="nl-NL"/>
                            </w:rPr>
                          </w:pPr>
                          <w:r>
                            <w:rPr>
                              <w:noProof/>
                              <w:lang w:eastAsia="nl-NL"/>
                            </w:rPr>
                            <w:drawing>
                              <wp:inline distT="0" distB="0" distL="0" distR="0" wp14:anchorId="3A65FF44" wp14:editId="3A65FF45">
                                <wp:extent cx="2355182" cy="676275"/>
                                <wp:effectExtent l="0" t="0" r="7620" b="0"/>
                                <wp:docPr id="449" name="Picture 449" descr="Afbeeldingsresultaat voor voetnootjes quo vad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voetnootjes quo vadi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69189" cy="680297"/>
                                        </a:xfrm>
                                        <a:prstGeom prst="rect">
                                          <a:avLst/>
                                        </a:prstGeom>
                                        <a:noFill/>
                                        <a:ln>
                                          <a:noFill/>
                                        </a:ln>
                                      </pic:spPr>
                                    </pic:pic>
                                  </a:graphicData>
                                </a:graphic>
                              </wp:inline>
                            </w:drawing>
                          </w:r>
                        </w:p>
                        <w:p w14:paraId="3A65FF33" w14:textId="77777777" w:rsidR="00FF499A" w:rsidRDefault="00FF499A"/>
                      </w:txbxContent>
                    </v:textbox>
                    <w10:wrap type="square"/>
                  </v:shape>
                </w:pict>
              </mc:Fallback>
            </mc:AlternateContent>
          </w:r>
          <w:r w:rsidR="004D0C83" w:rsidRPr="0078539A">
            <w:rPr>
              <w:rFonts w:ascii="Tahoma" w:hAnsi="Tahoma" w:cs="Tahoma"/>
            </w:rPr>
            <w:br w:type="page"/>
          </w:r>
        </w:p>
      </w:sdtContent>
    </w:sdt>
    <w:sdt>
      <w:sdtPr>
        <w:rPr>
          <w:rFonts w:ascii="Tahoma" w:eastAsia="Calibri" w:hAnsi="Tahoma" w:cs="Tahoma"/>
          <w:b/>
          <w:bCs w:val="0"/>
          <w:color w:val="auto"/>
          <w:sz w:val="22"/>
          <w:szCs w:val="22"/>
        </w:rPr>
        <w:id w:val="19769071"/>
        <w:docPartObj>
          <w:docPartGallery w:val="Table of Contents"/>
          <w:docPartUnique/>
        </w:docPartObj>
      </w:sdtPr>
      <w:sdtEndPr>
        <w:rPr>
          <w:b w:val="0"/>
        </w:rPr>
      </w:sdtEndPr>
      <w:sdtContent>
        <w:p w14:paraId="3A65FD53" w14:textId="77777777" w:rsidR="00D65863" w:rsidRPr="0078539A" w:rsidRDefault="00D65863" w:rsidP="00BC54EF">
          <w:pPr>
            <w:pStyle w:val="Kopvaninhoudsopgave"/>
            <w:tabs>
              <w:tab w:val="right" w:pos="9072"/>
            </w:tabs>
            <w:spacing w:line="240" w:lineRule="auto"/>
            <w:rPr>
              <w:rStyle w:val="Kop1Char"/>
              <w:rFonts w:ascii="Tahoma" w:hAnsi="Tahoma" w:cs="Tahoma"/>
              <w:sz w:val="22"/>
              <w:szCs w:val="22"/>
            </w:rPr>
          </w:pPr>
          <w:r w:rsidRPr="0078539A">
            <w:rPr>
              <w:rStyle w:val="Kop1Char"/>
              <w:rFonts w:ascii="Tahoma" w:hAnsi="Tahoma" w:cs="Tahoma"/>
              <w:sz w:val="22"/>
              <w:szCs w:val="22"/>
            </w:rPr>
            <w:t>Inhoud</w:t>
          </w:r>
          <w:r w:rsidR="009D29BF" w:rsidRPr="0078539A">
            <w:rPr>
              <w:rStyle w:val="Kop1Char"/>
              <w:rFonts w:ascii="Tahoma" w:hAnsi="Tahoma" w:cs="Tahoma"/>
              <w:sz w:val="22"/>
              <w:szCs w:val="22"/>
            </w:rPr>
            <w:t xml:space="preserve"> Schoolgids</w:t>
          </w:r>
          <w:r w:rsidR="00BC54EF" w:rsidRPr="0078539A">
            <w:rPr>
              <w:rStyle w:val="Kop1Char"/>
              <w:rFonts w:ascii="Tahoma" w:hAnsi="Tahoma" w:cs="Tahoma"/>
              <w:sz w:val="22"/>
              <w:szCs w:val="22"/>
            </w:rPr>
            <w:tab/>
          </w:r>
        </w:p>
        <w:p w14:paraId="0D88B49B" w14:textId="2662AC5A" w:rsidR="000B7703" w:rsidRDefault="0094743C">
          <w:pPr>
            <w:pStyle w:val="Inhopg2"/>
            <w:tabs>
              <w:tab w:val="right" w:leader="dot" w:pos="9062"/>
            </w:tabs>
            <w:rPr>
              <w:rFonts w:asciiTheme="minorHAnsi" w:eastAsiaTheme="minorEastAsia" w:hAnsiTheme="minorHAnsi" w:cstheme="minorBidi"/>
              <w:noProof/>
              <w:lang w:eastAsia="nl-NL"/>
            </w:rPr>
          </w:pPr>
          <w:r w:rsidRPr="0078539A">
            <w:rPr>
              <w:rFonts w:ascii="Tahoma" w:hAnsi="Tahoma" w:cs="Tahoma"/>
            </w:rPr>
            <w:fldChar w:fldCharType="begin"/>
          </w:r>
          <w:r w:rsidR="00D65863" w:rsidRPr="0078539A">
            <w:rPr>
              <w:rFonts w:ascii="Tahoma" w:hAnsi="Tahoma" w:cs="Tahoma"/>
            </w:rPr>
            <w:instrText xml:space="preserve"> TOC \o "1-3" \h \z \u </w:instrText>
          </w:r>
          <w:r w:rsidRPr="0078539A">
            <w:rPr>
              <w:rFonts w:ascii="Tahoma" w:hAnsi="Tahoma" w:cs="Tahoma"/>
            </w:rPr>
            <w:fldChar w:fldCharType="separate"/>
          </w:r>
          <w:hyperlink w:anchor="_Toc42862168" w:history="1">
            <w:r w:rsidR="000B7703" w:rsidRPr="005E267F">
              <w:rPr>
                <w:rStyle w:val="Hyperlink"/>
                <w:rFonts w:ascii="Tahoma" w:hAnsi="Tahoma" w:cs="Tahoma"/>
                <w:noProof/>
              </w:rPr>
              <w:t>Inleiding</w:t>
            </w:r>
            <w:r w:rsidR="000B7703">
              <w:rPr>
                <w:noProof/>
                <w:webHidden/>
              </w:rPr>
              <w:tab/>
            </w:r>
            <w:r w:rsidR="000B7703">
              <w:rPr>
                <w:noProof/>
                <w:webHidden/>
              </w:rPr>
              <w:fldChar w:fldCharType="begin"/>
            </w:r>
            <w:r w:rsidR="000B7703">
              <w:rPr>
                <w:noProof/>
                <w:webHidden/>
              </w:rPr>
              <w:instrText xml:space="preserve"> PAGEREF _Toc42862168 \h </w:instrText>
            </w:r>
            <w:r w:rsidR="000B7703">
              <w:rPr>
                <w:noProof/>
                <w:webHidden/>
              </w:rPr>
            </w:r>
            <w:r w:rsidR="000B7703">
              <w:rPr>
                <w:noProof/>
                <w:webHidden/>
              </w:rPr>
              <w:fldChar w:fldCharType="separate"/>
            </w:r>
            <w:r w:rsidR="007B2309">
              <w:rPr>
                <w:noProof/>
                <w:webHidden/>
              </w:rPr>
              <w:t>2</w:t>
            </w:r>
            <w:r w:rsidR="000B7703">
              <w:rPr>
                <w:noProof/>
                <w:webHidden/>
              </w:rPr>
              <w:fldChar w:fldCharType="end"/>
            </w:r>
          </w:hyperlink>
        </w:p>
        <w:p w14:paraId="50855980" w14:textId="31FC0095" w:rsidR="000B7703" w:rsidRDefault="00000000">
          <w:pPr>
            <w:pStyle w:val="Inhopg2"/>
            <w:tabs>
              <w:tab w:val="right" w:leader="dot" w:pos="9062"/>
            </w:tabs>
            <w:rPr>
              <w:rFonts w:asciiTheme="minorHAnsi" w:eastAsiaTheme="minorEastAsia" w:hAnsiTheme="minorHAnsi" w:cstheme="minorBidi"/>
              <w:noProof/>
              <w:lang w:eastAsia="nl-NL"/>
            </w:rPr>
          </w:pPr>
          <w:hyperlink w:anchor="_Toc42862169" w:history="1">
            <w:r w:rsidR="000B7703" w:rsidRPr="005E267F">
              <w:rPr>
                <w:rStyle w:val="Hyperlink"/>
                <w:rFonts w:ascii="Tahoma" w:hAnsi="Tahoma" w:cs="Tahoma"/>
                <w:noProof/>
              </w:rPr>
              <w:t>1. Wie zijn wij</w:t>
            </w:r>
            <w:r w:rsidR="000B7703">
              <w:rPr>
                <w:noProof/>
                <w:webHidden/>
              </w:rPr>
              <w:tab/>
            </w:r>
            <w:r w:rsidR="000B7703">
              <w:rPr>
                <w:noProof/>
                <w:webHidden/>
              </w:rPr>
              <w:fldChar w:fldCharType="begin"/>
            </w:r>
            <w:r w:rsidR="000B7703">
              <w:rPr>
                <w:noProof/>
                <w:webHidden/>
              </w:rPr>
              <w:instrText xml:space="preserve"> PAGEREF _Toc42862169 \h </w:instrText>
            </w:r>
            <w:r w:rsidR="000B7703">
              <w:rPr>
                <w:noProof/>
                <w:webHidden/>
              </w:rPr>
            </w:r>
            <w:r w:rsidR="000B7703">
              <w:rPr>
                <w:noProof/>
                <w:webHidden/>
              </w:rPr>
              <w:fldChar w:fldCharType="separate"/>
            </w:r>
            <w:r w:rsidR="007B2309">
              <w:rPr>
                <w:noProof/>
                <w:webHidden/>
              </w:rPr>
              <w:t>3</w:t>
            </w:r>
            <w:r w:rsidR="000B7703">
              <w:rPr>
                <w:noProof/>
                <w:webHidden/>
              </w:rPr>
              <w:fldChar w:fldCharType="end"/>
            </w:r>
          </w:hyperlink>
        </w:p>
        <w:p w14:paraId="26C7705F" w14:textId="7B0D4E8E" w:rsidR="000B7703" w:rsidRDefault="00000000">
          <w:pPr>
            <w:pStyle w:val="Inhopg3"/>
            <w:tabs>
              <w:tab w:val="right" w:leader="dot" w:pos="9062"/>
            </w:tabs>
            <w:rPr>
              <w:rFonts w:asciiTheme="minorHAnsi" w:eastAsiaTheme="minorEastAsia" w:hAnsiTheme="minorHAnsi" w:cstheme="minorBidi"/>
              <w:noProof/>
              <w:lang w:eastAsia="nl-NL"/>
            </w:rPr>
          </w:pPr>
          <w:hyperlink w:anchor="_Toc42862170" w:history="1">
            <w:r w:rsidR="000B7703" w:rsidRPr="005E267F">
              <w:rPr>
                <w:rStyle w:val="Hyperlink"/>
                <w:rFonts w:ascii="Tahoma" w:hAnsi="Tahoma" w:cs="Tahoma"/>
                <w:noProof/>
              </w:rPr>
              <w:t>1.1 Onze school</w:t>
            </w:r>
            <w:r w:rsidR="000B7703">
              <w:rPr>
                <w:noProof/>
                <w:webHidden/>
              </w:rPr>
              <w:tab/>
            </w:r>
            <w:r w:rsidR="000B7703">
              <w:rPr>
                <w:noProof/>
                <w:webHidden/>
              </w:rPr>
              <w:fldChar w:fldCharType="begin"/>
            </w:r>
            <w:r w:rsidR="000B7703">
              <w:rPr>
                <w:noProof/>
                <w:webHidden/>
              </w:rPr>
              <w:instrText xml:space="preserve"> PAGEREF _Toc42862170 \h </w:instrText>
            </w:r>
            <w:r w:rsidR="000B7703">
              <w:rPr>
                <w:noProof/>
                <w:webHidden/>
              </w:rPr>
            </w:r>
            <w:r w:rsidR="000B7703">
              <w:rPr>
                <w:noProof/>
                <w:webHidden/>
              </w:rPr>
              <w:fldChar w:fldCharType="separate"/>
            </w:r>
            <w:r w:rsidR="007B2309">
              <w:rPr>
                <w:noProof/>
                <w:webHidden/>
              </w:rPr>
              <w:t>3</w:t>
            </w:r>
            <w:r w:rsidR="000B7703">
              <w:rPr>
                <w:noProof/>
                <w:webHidden/>
              </w:rPr>
              <w:fldChar w:fldCharType="end"/>
            </w:r>
          </w:hyperlink>
        </w:p>
        <w:p w14:paraId="4C2EC36E" w14:textId="2E39EB41" w:rsidR="000B7703" w:rsidRDefault="00000000">
          <w:pPr>
            <w:pStyle w:val="Inhopg3"/>
            <w:tabs>
              <w:tab w:val="right" w:leader="dot" w:pos="9062"/>
            </w:tabs>
            <w:rPr>
              <w:rFonts w:asciiTheme="minorHAnsi" w:eastAsiaTheme="minorEastAsia" w:hAnsiTheme="minorHAnsi" w:cstheme="minorBidi"/>
              <w:noProof/>
              <w:lang w:eastAsia="nl-NL"/>
            </w:rPr>
          </w:pPr>
          <w:hyperlink w:anchor="_Toc42862171" w:history="1">
            <w:r w:rsidR="000B7703" w:rsidRPr="005E267F">
              <w:rPr>
                <w:rStyle w:val="Hyperlink"/>
                <w:rFonts w:ascii="Tahoma" w:hAnsi="Tahoma" w:cs="Tahoma"/>
                <w:noProof/>
              </w:rPr>
              <w:t>1.2 Ons bestuur</w:t>
            </w:r>
            <w:r w:rsidR="000B7703">
              <w:rPr>
                <w:noProof/>
                <w:webHidden/>
              </w:rPr>
              <w:tab/>
            </w:r>
            <w:r w:rsidR="000B7703">
              <w:rPr>
                <w:noProof/>
                <w:webHidden/>
              </w:rPr>
              <w:fldChar w:fldCharType="begin"/>
            </w:r>
            <w:r w:rsidR="000B7703">
              <w:rPr>
                <w:noProof/>
                <w:webHidden/>
              </w:rPr>
              <w:instrText xml:space="preserve"> PAGEREF _Toc42862171 \h </w:instrText>
            </w:r>
            <w:r w:rsidR="000B7703">
              <w:rPr>
                <w:noProof/>
                <w:webHidden/>
              </w:rPr>
            </w:r>
            <w:r w:rsidR="000B7703">
              <w:rPr>
                <w:noProof/>
                <w:webHidden/>
              </w:rPr>
              <w:fldChar w:fldCharType="separate"/>
            </w:r>
            <w:r w:rsidR="007B2309">
              <w:rPr>
                <w:noProof/>
                <w:webHidden/>
              </w:rPr>
              <w:t>3</w:t>
            </w:r>
            <w:r w:rsidR="000B7703">
              <w:rPr>
                <w:noProof/>
                <w:webHidden/>
              </w:rPr>
              <w:fldChar w:fldCharType="end"/>
            </w:r>
          </w:hyperlink>
        </w:p>
        <w:p w14:paraId="390C2169" w14:textId="2C4E9900" w:rsidR="000B7703" w:rsidRDefault="00000000">
          <w:pPr>
            <w:pStyle w:val="Inhopg3"/>
            <w:tabs>
              <w:tab w:val="right" w:leader="dot" w:pos="9062"/>
            </w:tabs>
            <w:rPr>
              <w:rFonts w:asciiTheme="minorHAnsi" w:eastAsiaTheme="minorEastAsia" w:hAnsiTheme="minorHAnsi" w:cstheme="minorBidi"/>
              <w:noProof/>
              <w:lang w:eastAsia="nl-NL"/>
            </w:rPr>
          </w:pPr>
          <w:hyperlink w:anchor="_Toc42862172" w:history="1">
            <w:r w:rsidR="000B7703" w:rsidRPr="005E267F">
              <w:rPr>
                <w:rStyle w:val="Hyperlink"/>
                <w:rFonts w:ascii="Tahoma" w:hAnsi="Tahoma" w:cs="Tahoma"/>
                <w:noProof/>
              </w:rPr>
              <w:t>1.3 Missie/visie</w:t>
            </w:r>
            <w:r w:rsidR="000B7703">
              <w:rPr>
                <w:noProof/>
                <w:webHidden/>
              </w:rPr>
              <w:tab/>
            </w:r>
            <w:r w:rsidR="000B7703">
              <w:rPr>
                <w:noProof/>
                <w:webHidden/>
              </w:rPr>
              <w:fldChar w:fldCharType="begin"/>
            </w:r>
            <w:r w:rsidR="000B7703">
              <w:rPr>
                <w:noProof/>
                <w:webHidden/>
              </w:rPr>
              <w:instrText xml:space="preserve"> PAGEREF _Toc42862172 \h </w:instrText>
            </w:r>
            <w:r w:rsidR="000B7703">
              <w:rPr>
                <w:noProof/>
                <w:webHidden/>
              </w:rPr>
            </w:r>
            <w:r w:rsidR="000B7703">
              <w:rPr>
                <w:noProof/>
                <w:webHidden/>
              </w:rPr>
              <w:fldChar w:fldCharType="separate"/>
            </w:r>
            <w:r w:rsidR="007B2309">
              <w:rPr>
                <w:noProof/>
                <w:webHidden/>
              </w:rPr>
              <w:t>4</w:t>
            </w:r>
            <w:r w:rsidR="000B7703">
              <w:rPr>
                <w:noProof/>
                <w:webHidden/>
              </w:rPr>
              <w:fldChar w:fldCharType="end"/>
            </w:r>
          </w:hyperlink>
        </w:p>
        <w:p w14:paraId="216A99CE" w14:textId="4C129E4C" w:rsidR="000B7703" w:rsidRDefault="00000000">
          <w:pPr>
            <w:pStyle w:val="Inhopg3"/>
            <w:tabs>
              <w:tab w:val="right" w:leader="dot" w:pos="9062"/>
            </w:tabs>
            <w:rPr>
              <w:rFonts w:asciiTheme="minorHAnsi" w:eastAsiaTheme="minorEastAsia" w:hAnsiTheme="minorHAnsi" w:cstheme="minorBidi"/>
              <w:noProof/>
              <w:lang w:eastAsia="nl-NL"/>
            </w:rPr>
          </w:pPr>
          <w:hyperlink w:anchor="_Toc42862173" w:history="1">
            <w:r w:rsidR="000B7703" w:rsidRPr="005E267F">
              <w:rPr>
                <w:rStyle w:val="Hyperlink"/>
                <w:rFonts w:ascii="Tahoma" w:hAnsi="Tahoma" w:cs="Tahoma"/>
                <w:noProof/>
              </w:rPr>
              <w:t>1.4 Identiteit</w:t>
            </w:r>
            <w:r w:rsidR="000B7703">
              <w:rPr>
                <w:noProof/>
                <w:webHidden/>
              </w:rPr>
              <w:tab/>
            </w:r>
            <w:r w:rsidR="000B7703">
              <w:rPr>
                <w:noProof/>
                <w:webHidden/>
              </w:rPr>
              <w:fldChar w:fldCharType="begin"/>
            </w:r>
            <w:r w:rsidR="000B7703">
              <w:rPr>
                <w:noProof/>
                <w:webHidden/>
              </w:rPr>
              <w:instrText xml:space="preserve"> PAGEREF _Toc42862173 \h </w:instrText>
            </w:r>
            <w:r w:rsidR="000B7703">
              <w:rPr>
                <w:noProof/>
                <w:webHidden/>
              </w:rPr>
            </w:r>
            <w:r w:rsidR="000B7703">
              <w:rPr>
                <w:noProof/>
                <w:webHidden/>
              </w:rPr>
              <w:fldChar w:fldCharType="separate"/>
            </w:r>
            <w:r w:rsidR="007B2309">
              <w:rPr>
                <w:noProof/>
                <w:webHidden/>
              </w:rPr>
              <w:t>5</w:t>
            </w:r>
            <w:r w:rsidR="000B7703">
              <w:rPr>
                <w:noProof/>
                <w:webHidden/>
              </w:rPr>
              <w:fldChar w:fldCharType="end"/>
            </w:r>
          </w:hyperlink>
        </w:p>
        <w:p w14:paraId="119B3374" w14:textId="69326DF2" w:rsidR="000B7703" w:rsidRDefault="00000000">
          <w:pPr>
            <w:pStyle w:val="Inhopg3"/>
            <w:tabs>
              <w:tab w:val="right" w:leader="dot" w:pos="9062"/>
            </w:tabs>
            <w:rPr>
              <w:rFonts w:asciiTheme="minorHAnsi" w:eastAsiaTheme="minorEastAsia" w:hAnsiTheme="minorHAnsi" w:cstheme="minorBidi"/>
              <w:noProof/>
              <w:lang w:eastAsia="nl-NL"/>
            </w:rPr>
          </w:pPr>
          <w:hyperlink w:anchor="_Toc42862174" w:history="1">
            <w:r w:rsidR="000B7703" w:rsidRPr="005E267F">
              <w:rPr>
                <w:rStyle w:val="Hyperlink"/>
                <w:rFonts w:ascii="Tahoma" w:hAnsi="Tahoma" w:cs="Tahoma"/>
                <w:noProof/>
              </w:rPr>
              <w:t>1.5 Gebouw</w:t>
            </w:r>
            <w:r w:rsidR="000B7703">
              <w:rPr>
                <w:noProof/>
                <w:webHidden/>
              </w:rPr>
              <w:tab/>
            </w:r>
            <w:r w:rsidR="000B7703">
              <w:rPr>
                <w:noProof/>
                <w:webHidden/>
              </w:rPr>
              <w:fldChar w:fldCharType="begin"/>
            </w:r>
            <w:r w:rsidR="000B7703">
              <w:rPr>
                <w:noProof/>
                <w:webHidden/>
              </w:rPr>
              <w:instrText xml:space="preserve"> PAGEREF _Toc42862174 \h </w:instrText>
            </w:r>
            <w:r w:rsidR="000B7703">
              <w:rPr>
                <w:noProof/>
                <w:webHidden/>
              </w:rPr>
            </w:r>
            <w:r w:rsidR="000B7703">
              <w:rPr>
                <w:noProof/>
                <w:webHidden/>
              </w:rPr>
              <w:fldChar w:fldCharType="separate"/>
            </w:r>
            <w:r w:rsidR="007B2309">
              <w:rPr>
                <w:noProof/>
                <w:webHidden/>
              </w:rPr>
              <w:t>5</w:t>
            </w:r>
            <w:r w:rsidR="000B7703">
              <w:rPr>
                <w:noProof/>
                <w:webHidden/>
              </w:rPr>
              <w:fldChar w:fldCharType="end"/>
            </w:r>
          </w:hyperlink>
        </w:p>
        <w:p w14:paraId="0A11A4CA" w14:textId="6E14D397" w:rsidR="000B7703" w:rsidRDefault="00000000">
          <w:pPr>
            <w:pStyle w:val="Inhopg3"/>
            <w:tabs>
              <w:tab w:val="right" w:leader="dot" w:pos="9062"/>
            </w:tabs>
            <w:rPr>
              <w:rFonts w:asciiTheme="minorHAnsi" w:eastAsiaTheme="minorEastAsia" w:hAnsiTheme="minorHAnsi" w:cstheme="minorBidi"/>
              <w:noProof/>
              <w:lang w:eastAsia="nl-NL"/>
            </w:rPr>
          </w:pPr>
          <w:hyperlink w:anchor="_Toc42862175" w:history="1">
            <w:r w:rsidR="000B7703" w:rsidRPr="005E267F">
              <w:rPr>
                <w:rStyle w:val="Hyperlink"/>
                <w:rFonts w:ascii="Tahoma" w:hAnsi="Tahoma" w:cs="Tahoma"/>
                <w:noProof/>
              </w:rPr>
              <w:t>1.6 Wijk/buurt</w:t>
            </w:r>
            <w:r w:rsidR="000B7703">
              <w:rPr>
                <w:noProof/>
                <w:webHidden/>
              </w:rPr>
              <w:tab/>
            </w:r>
            <w:r w:rsidR="000B7703">
              <w:rPr>
                <w:noProof/>
                <w:webHidden/>
              </w:rPr>
              <w:fldChar w:fldCharType="begin"/>
            </w:r>
            <w:r w:rsidR="000B7703">
              <w:rPr>
                <w:noProof/>
                <w:webHidden/>
              </w:rPr>
              <w:instrText xml:space="preserve"> PAGEREF _Toc42862175 \h </w:instrText>
            </w:r>
            <w:r w:rsidR="000B7703">
              <w:rPr>
                <w:noProof/>
                <w:webHidden/>
              </w:rPr>
            </w:r>
            <w:r w:rsidR="000B7703">
              <w:rPr>
                <w:noProof/>
                <w:webHidden/>
              </w:rPr>
              <w:fldChar w:fldCharType="separate"/>
            </w:r>
            <w:r w:rsidR="007B2309">
              <w:rPr>
                <w:noProof/>
                <w:webHidden/>
              </w:rPr>
              <w:t>5</w:t>
            </w:r>
            <w:r w:rsidR="000B7703">
              <w:rPr>
                <w:noProof/>
                <w:webHidden/>
              </w:rPr>
              <w:fldChar w:fldCharType="end"/>
            </w:r>
          </w:hyperlink>
        </w:p>
        <w:p w14:paraId="61EB7CF9" w14:textId="78DF7D9C" w:rsidR="000B7703" w:rsidRDefault="00000000">
          <w:pPr>
            <w:pStyle w:val="Inhopg3"/>
            <w:tabs>
              <w:tab w:val="right" w:leader="dot" w:pos="9062"/>
            </w:tabs>
            <w:rPr>
              <w:rFonts w:asciiTheme="minorHAnsi" w:eastAsiaTheme="minorEastAsia" w:hAnsiTheme="minorHAnsi" w:cstheme="minorBidi"/>
              <w:noProof/>
              <w:lang w:eastAsia="nl-NL"/>
            </w:rPr>
          </w:pPr>
          <w:hyperlink w:anchor="_Toc42862176" w:history="1">
            <w:r w:rsidR="000B7703" w:rsidRPr="005E267F">
              <w:rPr>
                <w:rStyle w:val="Hyperlink"/>
                <w:rFonts w:ascii="Tahoma" w:hAnsi="Tahoma" w:cs="Tahoma"/>
                <w:noProof/>
              </w:rPr>
              <w:t>1.7 Populatie</w:t>
            </w:r>
            <w:r w:rsidR="000B7703">
              <w:rPr>
                <w:noProof/>
                <w:webHidden/>
              </w:rPr>
              <w:tab/>
            </w:r>
            <w:r w:rsidR="000B7703">
              <w:rPr>
                <w:noProof/>
                <w:webHidden/>
              </w:rPr>
              <w:fldChar w:fldCharType="begin"/>
            </w:r>
            <w:r w:rsidR="000B7703">
              <w:rPr>
                <w:noProof/>
                <w:webHidden/>
              </w:rPr>
              <w:instrText xml:space="preserve"> PAGEREF _Toc42862176 \h </w:instrText>
            </w:r>
            <w:r w:rsidR="000B7703">
              <w:rPr>
                <w:noProof/>
                <w:webHidden/>
              </w:rPr>
            </w:r>
            <w:r w:rsidR="000B7703">
              <w:rPr>
                <w:noProof/>
                <w:webHidden/>
              </w:rPr>
              <w:fldChar w:fldCharType="separate"/>
            </w:r>
            <w:r w:rsidR="007B2309">
              <w:rPr>
                <w:noProof/>
                <w:webHidden/>
              </w:rPr>
              <w:t>5</w:t>
            </w:r>
            <w:r w:rsidR="000B7703">
              <w:rPr>
                <w:noProof/>
                <w:webHidden/>
              </w:rPr>
              <w:fldChar w:fldCharType="end"/>
            </w:r>
          </w:hyperlink>
        </w:p>
        <w:p w14:paraId="22264103" w14:textId="04BE26DA" w:rsidR="000B7703" w:rsidRDefault="00000000">
          <w:pPr>
            <w:pStyle w:val="Inhopg3"/>
            <w:tabs>
              <w:tab w:val="right" w:leader="dot" w:pos="9062"/>
            </w:tabs>
            <w:rPr>
              <w:rFonts w:asciiTheme="minorHAnsi" w:eastAsiaTheme="minorEastAsia" w:hAnsiTheme="minorHAnsi" w:cstheme="minorBidi"/>
              <w:noProof/>
              <w:lang w:eastAsia="nl-NL"/>
            </w:rPr>
          </w:pPr>
          <w:hyperlink w:anchor="_Toc42862177" w:history="1">
            <w:r w:rsidR="000B7703" w:rsidRPr="005E267F">
              <w:rPr>
                <w:rStyle w:val="Hyperlink"/>
                <w:rFonts w:ascii="Tahoma" w:hAnsi="Tahoma" w:cs="Tahoma"/>
                <w:noProof/>
              </w:rPr>
              <w:t>1.8 Personeel/stagiaires</w:t>
            </w:r>
            <w:r w:rsidR="000B7703">
              <w:rPr>
                <w:noProof/>
                <w:webHidden/>
              </w:rPr>
              <w:tab/>
            </w:r>
            <w:r w:rsidR="000B7703">
              <w:rPr>
                <w:noProof/>
                <w:webHidden/>
              </w:rPr>
              <w:fldChar w:fldCharType="begin"/>
            </w:r>
            <w:r w:rsidR="000B7703">
              <w:rPr>
                <w:noProof/>
                <w:webHidden/>
              </w:rPr>
              <w:instrText xml:space="preserve"> PAGEREF _Toc42862177 \h </w:instrText>
            </w:r>
            <w:r w:rsidR="000B7703">
              <w:rPr>
                <w:noProof/>
                <w:webHidden/>
              </w:rPr>
            </w:r>
            <w:r w:rsidR="000B7703">
              <w:rPr>
                <w:noProof/>
                <w:webHidden/>
              </w:rPr>
              <w:fldChar w:fldCharType="separate"/>
            </w:r>
            <w:r w:rsidR="007B2309">
              <w:rPr>
                <w:noProof/>
                <w:webHidden/>
              </w:rPr>
              <w:t>5</w:t>
            </w:r>
            <w:r w:rsidR="000B7703">
              <w:rPr>
                <w:noProof/>
                <w:webHidden/>
              </w:rPr>
              <w:fldChar w:fldCharType="end"/>
            </w:r>
          </w:hyperlink>
        </w:p>
        <w:p w14:paraId="3098E0CA" w14:textId="2AD8C0B4" w:rsidR="000B7703" w:rsidRDefault="00000000">
          <w:pPr>
            <w:pStyle w:val="Inhopg2"/>
            <w:tabs>
              <w:tab w:val="right" w:leader="dot" w:pos="9062"/>
            </w:tabs>
            <w:rPr>
              <w:rFonts w:asciiTheme="minorHAnsi" w:eastAsiaTheme="minorEastAsia" w:hAnsiTheme="minorHAnsi" w:cstheme="minorBidi"/>
              <w:noProof/>
              <w:lang w:eastAsia="nl-NL"/>
            </w:rPr>
          </w:pPr>
          <w:hyperlink w:anchor="_Toc42862178" w:history="1">
            <w:r w:rsidR="000B7703" w:rsidRPr="005E267F">
              <w:rPr>
                <w:rStyle w:val="Hyperlink"/>
                <w:rFonts w:ascii="Tahoma" w:hAnsi="Tahoma" w:cs="Tahoma"/>
                <w:noProof/>
              </w:rPr>
              <w:t>2.  Onderwijs</w:t>
            </w:r>
            <w:r w:rsidR="000B7703">
              <w:rPr>
                <w:noProof/>
                <w:webHidden/>
              </w:rPr>
              <w:tab/>
            </w:r>
            <w:r w:rsidR="000B7703">
              <w:rPr>
                <w:noProof/>
                <w:webHidden/>
              </w:rPr>
              <w:fldChar w:fldCharType="begin"/>
            </w:r>
            <w:r w:rsidR="000B7703">
              <w:rPr>
                <w:noProof/>
                <w:webHidden/>
              </w:rPr>
              <w:instrText xml:space="preserve"> PAGEREF _Toc42862178 \h </w:instrText>
            </w:r>
            <w:r w:rsidR="000B7703">
              <w:rPr>
                <w:noProof/>
                <w:webHidden/>
              </w:rPr>
            </w:r>
            <w:r w:rsidR="000B7703">
              <w:rPr>
                <w:noProof/>
                <w:webHidden/>
              </w:rPr>
              <w:fldChar w:fldCharType="separate"/>
            </w:r>
            <w:r w:rsidR="007B2309">
              <w:rPr>
                <w:noProof/>
                <w:webHidden/>
              </w:rPr>
              <w:t>7</w:t>
            </w:r>
            <w:r w:rsidR="000B7703">
              <w:rPr>
                <w:noProof/>
                <w:webHidden/>
              </w:rPr>
              <w:fldChar w:fldCharType="end"/>
            </w:r>
          </w:hyperlink>
        </w:p>
        <w:p w14:paraId="73F470E8" w14:textId="4867174A" w:rsidR="000B7703" w:rsidRDefault="00000000">
          <w:pPr>
            <w:pStyle w:val="Inhopg3"/>
            <w:tabs>
              <w:tab w:val="right" w:leader="dot" w:pos="9062"/>
            </w:tabs>
            <w:rPr>
              <w:rFonts w:asciiTheme="minorHAnsi" w:eastAsiaTheme="minorEastAsia" w:hAnsiTheme="minorHAnsi" w:cstheme="minorBidi"/>
              <w:noProof/>
              <w:lang w:eastAsia="nl-NL"/>
            </w:rPr>
          </w:pPr>
          <w:hyperlink w:anchor="_Toc42862179" w:history="1">
            <w:r w:rsidR="000B7703" w:rsidRPr="005E267F">
              <w:rPr>
                <w:rStyle w:val="Hyperlink"/>
                <w:rFonts w:ascii="Tahoma" w:hAnsi="Tahoma" w:cs="Tahoma"/>
                <w:noProof/>
              </w:rPr>
              <w:t>2.1 Ons onderwijs</w:t>
            </w:r>
            <w:r w:rsidR="000B7703">
              <w:rPr>
                <w:noProof/>
                <w:webHidden/>
              </w:rPr>
              <w:tab/>
            </w:r>
            <w:r w:rsidR="000B7703">
              <w:rPr>
                <w:noProof/>
                <w:webHidden/>
              </w:rPr>
              <w:fldChar w:fldCharType="begin"/>
            </w:r>
            <w:r w:rsidR="000B7703">
              <w:rPr>
                <w:noProof/>
                <w:webHidden/>
              </w:rPr>
              <w:instrText xml:space="preserve"> PAGEREF _Toc42862179 \h </w:instrText>
            </w:r>
            <w:r w:rsidR="000B7703">
              <w:rPr>
                <w:noProof/>
                <w:webHidden/>
              </w:rPr>
            </w:r>
            <w:r w:rsidR="000B7703">
              <w:rPr>
                <w:noProof/>
                <w:webHidden/>
              </w:rPr>
              <w:fldChar w:fldCharType="separate"/>
            </w:r>
            <w:r w:rsidR="007B2309">
              <w:rPr>
                <w:noProof/>
                <w:webHidden/>
              </w:rPr>
              <w:t>7</w:t>
            </w:r>
            <w:r w:rsidR="000B7703">
              <w:rPr>
                <w:noProof/>
                <w:webHidden/>
              </w:rPr>
              <w:fldChar w:fldCharType="end"/>
            </w:r>
          </w:hyperlink>
        </w:p>
        <w:p w14:paraId="039C7816" w14:textId="217D4651" w:rsidR="000B7703" w:rsidRDefault="00000000">
          <w:pPr>
            <w:pStyle w:val="Inhopg3"/>
            <w:tabs>
              <w:tab w:val="right" w:leader="dot" w:pos="9062"/>
            </w:tabs>
            <w:rPr>
              <w:rFonts w:asciiTheme="minorHAnsi" w:eastAsiaTheme="minorEastAsia" w:hAnsiTheme="minorHAnsi" w:cstheme="minorBidi"/>
              <w:noProof/>
              <w:lang w:eastAsia="nl-NL"/>
            </w:rPr>
          </w:pPr>
          <w:hyperlink w:anchor="_Toc42862180" w:history="1">
            <w:r w:rsidR="000B7703" w:rsidRPr="005E267F">
              <w:rPr>
                <w:rStyle w:val="Hyperlink"/>
                <w:rFonts w:ascii="Tahoma" w:hAnsi="Tahoma" w:cs="Tahoma"/>
                <w:noProof/>
              </w:rPr>
              <w:t>2.2 Kwaliteitszorg</w:t>
            </w:r>
            <w:r w:rsidR="000B7703">
              <w:rPr>
                <w:noProof/>
                <w:webHidden/>
              </w:rPr>
              <w:tab/>
            </w:r>
            <w:r w:rsidR="000B7703">
              <w:rPr>
                <w:noProof/>
                <w:webHidden/>
              </w:rPr>
              <w:fldChar w:fldCharType="begin"/>
            </w:r>
            <w:r w:rsidR="000B7703">
              <w:rPr>
                <w:noProof/>
                <w:webHidden/>
              </w:rPr>
              <w:instrText xml:space="preserve"> PAGEREF _Toc42862180 \h </w:instrText>
            </w:r>
            <w:r w:rsidR="000B7703">
              <w:rPr>
                <w:noProof/>
                <w:webHidden/>
              </w:rPr>
            </w:r>
            <w:r w:rsidR="000B7703">
              <w:rPr>
                <w:noProof/>
                <w:webHidden/>
              </w:rPr>
              <w:fldChar w:fldCharType="separate"/>
            </w:r>
            <w:r w:rsidR="007B2309">
              <w:rPr>
                <w:noProof/>
                <w:webHidden/>
              </w:rPr>
              <w:t>18</w:t>
            </w:r>
            <w:r w:rsidR="000B7703">
              <w:rPr>
                <w:noProof/>
                <w:webHidden/>
              </w:rPr>
              <w:fldChar w:fldCharType="end"/>
            </w:r>
          </w:hyperlink>
        </w:p>
        <w:p w14:paraId="24B78497" w14:textId="279565FA" w:rsidR="000B7703" w:rsidRDefault="00000000">
          <w:pPr>
            <w:pStyle w:val="Inhopg3"/>
            <w:tabs>
              <w:tab w:val="right" w:leader="dot" w:pos="9062"/>
            </w:tabs>
            <w:rPr>
              <w:rFonts w:asciiTheme="minorHAnsi" w:eastAsiaTheme="minorEastAsia" w:hAnsiTheme="minorHAnsi" w:cstheme="minorBidi"/>
              <w:noProof/>
              <w:lang w:eastAsia="nl-NL"/>
            </w:rPr>
          </w:pPr>
          <w:hyperlink w:anchor="_Toc42862181" w:history="1">
            <w:r w:rsidR="000B7703" w:rsidRPr="005E267F">
              <w:rPr>
                <w:rStyle w:val="Hyperlink"/>
                <w:rFonts w:ascii="Tahoma" w:hAnsi="Tahoma" w:cs="Tahoma"/>
                <w:noProof/>
              </w:rPr>
              <w:t>2.3 Ouders als partner:</w:t>
            </w:r>
            <w:r w:rsidR="000B7703">
              <w:rPr>
                <w:noProof/>
                <w:webHidden/>
              </w:rPr>
              <w:tab/>
            </w:r>
            <w:r w:rsidR="000B7703">
              <w:rPr>
                <w:noProof/>
                <w:webHidden/>
              </w:rPr>
              <w:fldChar w:fldCharType="begin"/>
            </w:r>
            <w:r w:rsidR="000B7703">
              <w:rPr>
                <w:noProof/>
                <w:webHidden/>
              </w:rPr>
              <w:instrText xml:space="preserve"> PAGEREF _Toc42862181 \h </w:instrText>
            </w:r>
            <w:r w:rsidR="000B7703">
              <w:rPr>
                <w:noProof/>
                <w:webHidden/>
              </w:rPr>
            </w:r>
            <w:r w:rsidR="000B7703">
              <w:rPr>
                <w:noProof/>
                <w:webHidden/>
              </w:rPr>
              <w:fldChar w:fldCharType="separate"/>
            </w:r>
            <w:r w:rsidR="007B2309">
              <w:rPr>
                <w:noProof/>
                <w:webHidden/>
              </w:rPr>
              <w:t>19</w:t>
            </w:r>
            <w:r w:rsidR="000B7703">
              <w:rPr>
                <w:noProof/>
                <w:webHidden/>
              </w:rPr>
              <w:fldChar w:fldCharType="end"/>
            </w:r>
          </w:hyperlink>
        </w:p>
        <w:p w14:paraId="2F6648DB" w14:textId="2BA6CA8C" w:rsidR="000B7703" w:rsidRDefault="00000000">
          <w:pPr>
            <w:pStyle w:val="Inhopg2"/>
            <w:tabs>
              <w:tab w:val="right" w:leader="dot" w:pos="9062"/>
            </w:tabs>
            <w:rPr>
              <w:rFonts w:asciiTheme="minorHAnsi" w:eastAsiaTheme="minorEastAsia" w:hAnsiTheme="minorHAnsi" w:cstheme="minorBidi"/>
              <w:noProof/>
              <w:lang w:eastAsia="nl-NL"/>
            </w:rPr>
          </w:pPr>
          <w:hyperlink w:anchor="_Toc42862182" w:history="1">
            <w:r w:rsidR="000B7703" w:rsidRPr="005E267F">
              <w:rPr>
                <w:rStyle w:val="Hyperlink"/>
                <w:rFonts w:ascii="Tahoma" w:hAnsi="Tahoma" w:cs="Tahoma"/>
                <w:noProof/>
              </w:rPr>
              <w:t>3. Procedures en protocollen:</w:t>
            </w:r>
            <w:r w:rsidR="000B7703">
              <w:rPr>
                <w:noProof/>
                <w:webHidden/>
              </w:rPr>
              <w:tab/>
            </w:r>
            <w:r w:rsidR="000B7703">
              <w:rPr>
                <w:noProof/>
                <w:webHidden/>
              </w:rPr>
              <w:fldChar w:fldCharType="begin"/>
            </w:r>
            <w:r w:rsidR="000B7703">
              <w:rPr>
                <w:noProof/>
                <w:webHidden/>
              </w:rPr>
              <w:instrText xml:space="preserve"> PAGEREF _Toc42862182 \h </w:instrText>
            </w:r>
            <w:r w:rsidR="000B7703">
              <w:rPr>
                <w:noProof/>
                <w:webHidden/>
              </w:rPr>
            </w:r>
            <w:r w:rsidR="000B7703">
              <w:rPr>
                <w:noProof/>
                <w:webHidden/>
              </w:rPr>
              <w:fldChar w:fldCharType="separate"/>
            </w:r>
            <w:r w:rsidR="007B2309">
              <w:rPr>
                <w:noProof/>
                <w:webHidden/>
              </w:rPr>
              <w:t>21</w:t>
            </w:r>
            <w:r w:rsidR="000B7703">
              <w:rPr>
                <w:noProof/>
                <w:webHidden/>
              </w:rPr>
              <w:fldChar w:fldCharType="end"/>
            </w:r>
          </w:hyperlink>
        </w:p>
        <w:p w14:paraId="0205D5A6" w14:textId="18C43C70" w:rsidR="000B7703" w:rsidRDefault="00000000">
          <w:pPr>
            <w:pStyle w:val="Inhopg3"/>
            <w:tabs>
              <w:tab w:val="right" w:leader="dot" w:pos="9062"/>
            </w:tabs>
            <w:rPr>
              <w:rFonts w:asciiTheme="minorHAnsi" w:eastAsiaTheme="minorEastAsia" w:hAnsiTheme="minorHAnsi" w:cstheme="minorBidi"/>
              <w:noProof/>
              <w:lang w:eastAsia="nl-NL"/>
            </w:rPr>
          </w:pPr>
          <w:hyperlink w:anchor="_Toc42862183" w:history="1">
            <w:r w:rsidR="000B7703" w:rsidRPr="005E267F">
              <w:rPr>
                <w:rStyle w:val="Hyperlink"/>
                <w:rFonts w:ascii="Tahoma" w:hAnsi="Tahoma" w:cs="Tahoma"/>
                <w:noProof/>
              </w:rPr>
              <w:t>3.1 Leerplicht en leerrecht</w:t>
            </w:r>
            <w:r w:rsidR="000B7703">
              <w:rPr>
                <w:noProof/>
                <w:webHidden/>
              </w:rPr>
              <w:tab/>
            </w:r>
            <w:r w:rsidR="000B7703">
              <w:rPr>
                <w:noProof/>
                <w:webHidden/>
              </w:rPr>
              <w:fldChar w:fldCharType="begin"/>
            </w:r>
            <w:r w:rsidR="000B7703">
              <w:rPr>
                <w:noProof/>
                <w:webHidden/>
              </w:rPr>
              <w:instrText xml:space="preserve"> PAGEREF _Toc42862183 \h </w:instrText>
            </w:r>
            <w:r w:rsidR="000B7703">
              <w:rPr>
                <w:noProof/>
                <w:webHidden/>
              </w:rPr>
            </w:r>
            <w:r w:rsidR="000B7703">
              <w:rPr>
                <w:noProof/>
                <w:webHidden/>
              </w:rPr>
              <w:fldChar w:fldCharType="separate"/>
            </w:r>
            <w:r w:rsidR="007B2309">
              <w:rPr>
                <w:noProof/>
                <w:webHidden/>
              </w:rPr>
              <w:t>21</w:t>
            </w:r>
            <w:r w:rsidR="000B7703">
              <w:rPr>
                <w:noProof/>
                <w:webHidden/>
              </w:rPr>
              <w:fldChar w:fldCharType="end"/>
            </w:r>
          </w:hyperlink>
        </w:p>
        <w:p w14:paraId="34E1FDD9" w14:textId="6DA9CCBE" w:rsidR="000B7703" w:rsidRDefault="00000000">
          <w:pPr>
            <w:pStyle w:val="Inhopg3"/>
            <w:tabs>
              <w:tab w:val="right" w:leader="dot" w:pos="9062"/>
            </w:tabs>
            <w:rPr>
              <w:rFonts w:asciiTheme="minorHAnsi" w:eastAsiaTheme="minorEastAsia" w:hAnsiTheme="minorHAnsi" w:cstheme="minorBidi"/>
              <w:noProof/>
              <w:lang w:eastAsia="nl-NL"/>
            </w:rPr>
          </w:pPr>
          <w:hyperlink w:anchor="_Toc42862184" w:history="1">
            <w:r w:rsidR="000B7703" w:rsidRPr="005E267F">
              <w:rPr>
                <w:rStyle w:val="Hyperlink"/>
                <w:rFonts w:ascii="Tahoma" w:hAnsi="Tahoma" w:cs="Tahoma"/>
                <w:noProof/>
              </w:rPr>
              <w:t>3.2 Verlofaanvraag</w:t>
            </w:r>
            <w:r w:rsidR="000B7703">
              <w:rPr>
                <w:noProof/>
                <w:webHidden/>
              </w:rPr>
              <w:tab/>
            </w:r>
            <w:r w:rsidR="000B7703">
              <w:rPr>
                <w:noProof/>
                <w:webHidden/>
              </w:rPr>
              <w:fldChar w:fldCharType="begin"/>
            </w:r>
            <w:r w:rsidR="000B7703">
              <w:rPr>
                <w:noProof/>
                <w:webHidden/>
              </w:rPr>
              <w:instrText xml:space="preserve"> PAGEREF _Toc42862184 \h </w:instrText>
            </w:r>
            <w:r w:rsidR="000B7703">
              <w:rPr>
                <w:noProof/>
                <w:webHidden/>
              </w:rPr>
            </w:r>
            <w:r w:rsidR="000B7703">
              <w:rPr>
                <w:noProof/>
                <w:webHidden/>
              </w:rPr>
              <w:fldChar w:fldCharType="separate"/>
            </w:r>
            <w:r w:rsidR="007B2309">
              <w:rPr>
                <w:noProof/>
                <w:webHidden/>
              </w:rPr>
              <w:t>21</w:t>
            </w:r>
            <w:r w:rsidR="000B7703">
              <w:rPr>
                <w:noProof/>
                <w:webHidden/>
              </w:rPr>
              <w:fldChar w:fldCharType="end"/>
            </w:r>
          </w:hyperlink>
        </w:p>
        <w:p w14:paraId="5CD43EAE" w14:textId="4A770A56" w:rsidR="000B7703" w:rsidRDefault="00000000">
          <w:pPr>
            <w:pStyle w:val="Inhopg3"/>
            <w:tabs>
              <w:tab w:val="right" w:leader="dot" w:pos="9062"/>
            </w:tabs>
            <w:rPr>
              <w:rFonts w:asciiTheme="minorHAnsi" w:eastAsiaTheme="minorEastAsia" w:hAnsiTheme="minorHAnsi" w:cstheme="minorBidi"/>
              <w:noProof/>
              <w:lang w:eastAsia="nl-NL"/>
            </w:rPr>
          </w:pPr>
          <w:hyperlink w:anchor="_Toc42862185" w:history="1">
            <w:r w:rsidR="000B7703" w:rsidRPr="005E267F">
              <w:rPr>
                <w:rStyle w:val="Hyperlink"/>
                <w:rFonts w:ascii="Tahoma" w:hAnsi="Tahoma" w:cs="Tahoma"/>
                <w:noProof/>
              </w:rPr>
              <w:t>3.3 Toelating en verwijdering, schorsing</w:t>
            </w:r>
            <w:r w:rsidR="000B7703">
              <w:rPr>
                <w:noProof/>
                <w:webHidden/>
              </w:rPr>
              <w:tab/>
            </w:r>
            <w:r w:rsidR="000B7703">
              <w:rPr>
                <w:noProof/>
                <w:webHidden/>
              </w:rPr>
              <w:fldChar w:fldCharType="begin"/>
            </w:r>
            <w:r w:rsidR="000B7703">
              <w:rPr>
                <w:noProof/>
                <w:webHidden/>
              </w:rPr>
              <w:instrText xml:space="preserve"> PAGEREF _Toc42862185 \h </w:instrText>
            </w:r>
            <w:r w:rsidR="000B7703">
              <w:rPr>
                <w:noProof/>
                <w:webHidden/>
              </w:rPr>
            </w:r>
            <w:r w:rsidR="000B7703">
              <w:rPr>
                <w:noProof/>
                <w:webHidden/>
              </w:rPr>
              <w:fldChar w:fldCharType="separate"/>
            </w:r>
            <w:r w:rsidR="007B2309">
              <w:rPr>
                <w:noProof/>
                <w:webHidden/>
              </w:rPr>
              <w:t>22</w:t>
            </w:r>
            <w:r w:rsidR="000B7703">
              <w:rPr>
                <w:noProof/>
                <w:webHidden/>
              </w:rPr>
              <w:fldChar w:fldCharType="end"/>
            </w:r>
          </w:hyperlink>
        </w:p>
        <w:p w14:paraId="557589AD" w14:textId="17FF7B65" w:rsidR="000B7703" w:rsidRDefault="00000000">
          <w:pPr>
            <w:pStyle w:val="Inhopg3"/>
            <w:tabs>
              <w:tab w:val="right" w:leader="dot" w:pos="9062"/>
            </w:tabs>
            <w:rPr>
              <w:rFonts w:asciiTheme="minorHAnsi" w:eastAsiaTheme="minorEastAsia" w:hAnsiTheme="minorHAnsi" w:cstheme="minorBidi"/>
              <w:noProof/>
              <w:lang w:eastAsia="nl-NL"/>
            </w:rPr>
          </w:pPr>
          <w:hyperlink w:anchor="_Toc42862186" w:history="1">
            <w:r w:rsidR="000B7703" w:rsidRPr="005E267F">
              <w:rPr>
                <w:rStyle w:val="Hyperlink"/>
                <w:rFonts w:ascii="Tahoma" w:hAnsi="Tahoma" w:cs="Tahoma"/>
                <w:noProof/>
              </w:rPr>
              <w:t>3.4 Meldcode Huiselijk geweld en kindermishandeling</w:t>
            </w:r>
            <w:r w:rsidR="000B7703">
              <w:rPr>
                <w:noProof/>
                <w:webHidden/>
              </w:rPr>
              <w:tab/>
            </w:r>
            <w:r w:rsidR="000B7703">
              <w:rPr>
                <w:noProof/>
                <w:webHidden/>
              </w:rPr>
              <w:fldChar w:fldCharType="begin"/>
            </w:r>
            <w:r w:rsidR="000B7703">
              <w:rPr>
                <w:noProof/>
                <w:webHidden/>
              </w:rPr>
              <w:instrText xml:space="preserve"> PAGEREF _Toc42862186 \h </w:instrText>
            </w:r>
            <w:r w:rsidR="000B7703">
              <w:rPr>
                <w:noProof/>
                <w:webHidden/>
              </w:rPr>
            </w:r>
            <w:r w:rsidR="000B7703">
              <w:rPr>
                <w:noProof/>
                <w:webHidden/>
              </w:rPr>
              <w:fldChar w:fldCharType="separate"/>
            </w:r>
            <w:r w:rsidR="007B2309">
              <w:rPr>
                <w:noProof/>
                <w:webHidden/>
              </w:rPr>
              <w:t>22</w:t>
            </w:r>
            <w:r w:rsidR="000B7703">
              <w:rPr>
                <w:noProof/>
                <w:webHidden/>
              </w:rPr>
              <w:fldChar w:fldCharType="end"/>
            </w:r>
          </w:hyperlink>
        </w:p>
        <w:p w14:paraId="192FA457" w14:textId="52295F78" w:rsidR="000B7703" w:rsidRDefault="00000000">
          <w:pPr>
            <w:pStyle w:val="Inhopg3"/>
            <w:tabs>
              <w:tab w:val="right" w:leader="dot" w:pos="9062"/>
            </w:tabs>
            <w:rPr>
              <w:rFonts w:asciiTheme="minorHAnsi" w:eastAsiaTheme="minorEastAsia" w:hAnsiTheme="minorHAnsi" w:cstheme="minorBidi"/>
              <w:noProof/>
              <w:lang w:eastAsia="nl-NL"/>
            </w:rPr>
          </w:pPr>
          <w:hyperlink w:anchor="_Toc42862187" w:history="1">
            <w:r w:rsidR="000B7703" w:rsidRPr="005E267F">
              <w:rPr>
                <w:rStyle w:val="Hyperlink"/>
                <w:rFonts w:ascii="Tahoma" w:hAnsi="Tahoma" w:cs="Tahoma"/>
                <w:noProof/>
              </w:rPr>
              <w:t>3.5 Medisch protocol</w:t>
            </w:r>
            <w:r w:rsidR="000B7703">
              <w:rPr>
                <w:noProof/>
                <w:webHidden/>
              </w:rPr>
              <w:tab/>
            </w:r>
            <w:r w:rsidR="000B7703">
              <w:rPr>
                <w:noProof/>
                <w:webHidden/>
              </w:rPr>
              <w:fldChar w:fldCharType="begin"/>
            </w:r>
            <w:r w:rsidR="000B7703">
              <w:rPr>
                <w:noProof/>
                <w:webHidden/>
              </w:rPr>
              <w:instrText xml:space="preserve"> PAGEREF _Toc42862187 \h </w:instrText>
            </w:r>
            <w:r w:rsidR="000B7703">
              <w:rPr>
                <w:noProof/>
                <w:webHidden/>
              </w:rPr>
            </w:r>
            <w:r w:rsidR="000B7703">
              <w:rPr>
                <w:noProof/>
                <w:webHidden/>
              </w:rPr>
              <w:fldChar w:fldCharType="separate"/>
            </w:r>
            <w:r w:rsidR="007B2309">
              <w:rPr>
                <w:noProof/>
                <w:webHidden/>
              </w:rPr>
              <w:t>23</w:t>
            </w:r>
            <w:r w:rsidR="000B7703">
              <w:rPr>
                <w:noProof/>
                <w:webHidden/>
              </w:rPr>
              <w:fldChar w:fldCharType="end"/>
            </w:r>
          </w:hyperlink>
        </w:p>
        <w:p w14:paraId="53C0660F" w14:textId="7B89DE15" w:rsidR="000B7703" w:rsidRDefault="00000000">
          <w:pPr>
            <w:pStyle w:val="Inhopg3"/>
            <w:tabs>
              <w:tab w:val="right" w:leader="dot" w:pos="9062"/>
            </w:tabs>
            <w:rPr>
              <w:rFonts w:asciiTheme="minorHAnsi" w:eastAsiaTheme="minorEastAsia" w:hAnsiTheme="minorHAnsi" w:cstheme="minorBidi"/>
              <w:noProof/>
              <w:lang w:eastAsia="nl-NL"/>
            </w:rPr>
          </w:pPr>
          <w:hyperlink w:anchor="_Toc42862188" w:history="1">
            <w:r w:rsidR="000B7703" w:rsidRPr="005E267F">
              <w:rPr>
                <w:rStyle w:val="Hyperlink"/>
                <w:rFonts w:ascii="Tahoma" w:hAnsi="Tahoma" w:cs="Tahoma"/>
                <w:noProof/>
              </w:rPr>
              <w:t>3.6 Protocol sociale media op school</w:t>
            </w:r>
            <w:r w:rsidR="000B7703">
              <w:rPr>
                <w:noProof/>
                <w:webHidden/>
              </w:rPr>
              <w:tab/>
            </w:r>
            <w:r w:rsidR="000B7703">
              <w:rPr>
                <w:noProof/>
                <w:webHidden/>
              </w:rPr>
              <w:fldChar w:fldCharType="begin"/>
            </w:r>
            <w:r w:rsidR="000B7703">
              <w:rPr>
                <w:noProof/>
                <w:webHidden/>
              </w:rPr>
              <w:instrText xml:space="preserve"> PAGEREF _Toc42862188 \h </w:instrText>
            </w:r>
            <w:r w:rsidR="000B7703">
              <w:rPr>
                <w:noProof/>
                <w:webHidden/>
              </w:rPr>
            </w:r>
            <w:r w:rsidR="000B7703">
              <w:rPr>
                <w:noProof/>
                <w:webHidden/>
              </w:rPr>
              <w:fldChar w:fldCharType="separate"/>
            </w:r>
            <w:r w:rsidR="007B2309">
              <w:rPr>
                <w:noProof/>
                <w:webHidden/>
              </w:rPr>
              <w:t>23</w:t>
            </w:r>
            <w:r w:rsidR="000B7703">
              <w:rPr>
                <w:noProof/>
                <w:webHidden/>
              </w:rPr>
              <w:fldChar w:fldCharType="end"/>
            </w:r>
          </w:hyperlink>
        </w:p>
        <w:p w14:paraId="17184018" w14:textId="3ED5E5C0" w:rsidR="000B7703" w:rsidRDefault="00000000">
          <w:pPr>
            <w:pStyle w:val="Inhopg3"/>
            <w:tabs>
              <w:tab w:val="right" w:leader="dot" w:pos="9062"/>
            </w:tabs>
            <w:rPr>
              <w:rFonts w:asciiTheme="minorHAnsi" w:eastAsiaTheme="minorEastAsia" w:hAnsiTheme="minorHAnsi" w:cstheme="minorBidi"/>
              <w:noProof/>
              <w:lang w:eastAsia="nl-NL"/>
            </w:rPr>
          </w:pPr>
          <w:hyperlink w:anchor="_Toc42862189" w:history="1">
            <w:r w:rsidR="000B7703" w:rsidRPr="005E267F">
              <w:rPr>
                <w:rStyle w:val="Hyperlink"/>
                <w:rFonts w:ascii="Tahoma" w:hAnsi="Tahoma" w:cs="Tahoma"/>
                <w:noProof/>
              </w:rPr>
              <w:t>3.7 Veiligheidsprotocol</w:t>
            </w:r>
            <w:r w:rsidR="000B7703">
              <w:rPr>
                <w:noProof/>
                <w:webHidden/>
              </w:rPr>
              <w:tab/>
            </w:r>
            <w:r w:rsidR="000B7703">
              <w:rPr>
                <w:noProof/>
                <w:webHidden/>
              </w:rPr>
              <w:fldChar w:fldCharType="begin"/>
            </w:r>
            <w:r w:rsidR="000B7703">
              <w:rPr>
                <w:noProof/>
                <w:webHidden/>
              </w:rPr>
              <w:instrText xml:space="preserve"> PAGEREF _Toc42862189 \h </w:instrText>
            </w:r>
            <w:r w:rsidR="000B7703">
              <w:rPr>
                <w:noProof/>
                <w:webHidden/>
              </w:rPr>
            </w:r>
            <w:r w:rsidR="000B7703">
              <w:rPr>
                <w:noProof/>
                <w:webHidden/>
              </w:rPr>
              <w:fldChar w:fldCharType="separate"/>
            </w:r>
            <w:r w:rsidR="007B2309">
              <w:rPr>
                <w:noProof/>
                <w:webHidden/>
              </w:rPr>
              <w:t>23</w:t>
            </w:r>
            <w:r w:rsidR="000B7703">
              <w:rPr>
                <w:noProof/>
                <w:webHidden/>
              </w:rPr>
              <w:fldChar w:fldCharType="end"/>
            </w:r>
          </w:hyperlink>
        </w:p>
        <w:p w14:paraId="185F88C0" w14:textId="4222FF6C" w:rsidR="000B7703" w:rsidRDefault="00000000">
          <w:pPr>
            <w:pStyle w:val="Inhopg3"/>
            <w:tabs>
              <w:tab w:val="right" w:leader="dot" w:pos="9062"/>
            </w:tabs>
            <w:rPr>
              <w:rFonts w:asciiTheme="minorHAnsi" w:eastAsiaTheme="minorEastAsia" w:hAnsiTheme="minorHAnsi" w:cstheme="minorBidi"/>
              <w:noProof/>
              <w:lang w:eastAsia="nl-NL"/>
            </w:rPr>
          </w:pPr>
          <w:hyperlink w:anchor="_Toc42862190" w:history="1">
            <w:r w:rsidR="000B7703" w:rsidRPr="005E267F">
              <w:rPr>
                <w:rStyle w:val="Hyperlink"/>
                <w:rFonts w:ascii="Tahoma" w:hAnsi="Tahoma" w:cs="Tahoma"/>
                <w:noProof/>
              </w:rPr>
              <w:t>3.8 Omgang met sponsporgelden</w:t>
            </w:r>
            <w:r w:rsidR="000B7703">
              <w:rPr>
                <w:noProof/>
                <w:webHidden/>
              </w:rPr>
              <w:tab/>
            </w:r>
            <w:r w:rsidR="000B7703">
              <w:rPr>
                <w:noProof/>
                <w:webHidden/>
              </w:rPr>
              <w:fldChar w:fldCharType="begin"/>
            </w:r>
            <w:r w:rsidR="000B7703">
              <w:rPr>
                <w:noProof/>
                <w:webHidden/>
              </w:rPr>
              <w:instrText xml:space="preserve"> PAGEREF _Toc42862190 \h </w:instrText>
            </w:r>
            <w:r w:rsidR="000B7703">
              <w:rPr>
                <w:noProof/>
                <w:webHidden/>
              </w:rPr>
            </w:r>
            <w:r w:rsidR="000B7703">
              <w:rPr>
                <w:noProof/>
                <w:webHidden/>
              </w:rPr>
              <w:fldChar w:fldCharType="separate"/>
            </w:r>
            <w:r w:rsidR="007B2309">
              <w:rPr>
                <w:noProof/>
                <w:webHidden/>
              </w:rPr>
              <w:t>23</w:t>
            </w:r>
            <w:r w:rsidR="000B7703">
              <w:rPr>
                <w:noProof/>
                <w:webHidden/>
              </w:rPr>
              <w:fldChar w:fldCharType="end"/>
            </w:r>
          </w:hyperlink>
        </w:p>
        <w:p w14:paraId="240DF1C9" w14:textId="4B0ACB6A" w:rsidR="000B7703" w:rsidRDefault="00000000">
          <w:pPr>
            <w:pStyle w:val="Inhopg3"/>
            <w:tabs>
              <w:tab w:val="right" w:leader="dot" w:pos="9062"/>
            </w:tabs>
            <w:rPr>
              <w:rFonts w:asciiTheme="minorHAnsi" w:eastAsiaTheme="minorEastAsia" w:hAnsiTheme="minorHAnsi" w:cstheme="minorBidi"/>
              <w:noProof/>
              <w:lang w:eastAsia="nl-NL"/>
            </w:rPr>
          </w:pPr>
          <w:hyperlink w:anchor="_Toc42862191" w:history="1">
            <w:r w:rsidR="000B7703" w:rsidRPr="005E267F">
              <w:rPr>
                <w:rStyle w:val="Hyperlink"/>
                <w:rFonts w:ascii="Tahoma" w:hAnsi="Tahoma" w:cs="Tahoma"/>
                <w:noProof/>
              </w:rPr>
              <w:t>3.9 Klachtenregeling</w:t>
            </w:r>
            <w:r w:rsidR="000B7703">
              <w:rPr>
                <w:noProof/>
                <w:webHidden/>
              </w:rPr>
              <w:tab/>
            </w:r>
            <w:r w:rsidR="000B7703">
              <w:rPr>
                <w:noProof/>
                <w:webHidden/>
              </w:rPr>
              <w:fldChar w:fldCharType="begin"/>
            </w:r>
            <w:r w:rsidR="000B7703">
              <w:rPr>
                <w:noProof/>
                <w:webHidden/>
              </w:rPr>
              <w:instrText xml:space="preserve"> PAGEREF _Toc42862191 \h </w:instrText>
            </w:r>
            <w:r w:rsidR="000B7703">
              <w:rPr>
                <w:noProof/>
                <w:webHidden/>
              </w:rPr>
            </w:r>
            <w:r w:rsidR="000B7703">
              <w:rPr>
                <w:noProof/>
                <w:webHidden/>
              </w:rPr>
              <w:fldChar w:fldCharType="separate"/>
            </w:r>
            <w:r w:rsidR="007B2309">
              <w:rPr>
                <w:noProof/>
                <w:webHidden/>
              </w:rPr>
              <w:t>24</w:t>
            </w:r>
            <w:r w:rsidR="000B7703">
              <w:rPr>
                <w:noProof/>
                <w:webHidden/>
              </w:rPr>
              <w:fldChar w:fldCharType="end"/>
            </w:r>
          </w:hyperlink>
        </w:p>
        <w:p w14:paraId="46018329" w14:textId="13433A8E" w:rsidR="000B7703" w:rsidRDefault="00000000">
          <w:pPr>
            <w:pStyle w:val="Inhopg3"/>
            <w:tabs>
              <w:tab w:val="right" w:leader="dot" w:pos="9062"/>
            </w:tabs>
            <w:rPr>
              <w:rFonts w:asciiTheme="minorHAnsi" w:eastAsiaTheme="minorEastAsia" w:hAnsiTheme="minorHAnsi" w:cstheme="minorBidi"/>
              <w:noProof/>
              <w:lang w:eastAsia="nl-NL"/>
            </w:rPr>
          </w:pPr>
          <w:hyperlink w:anchor="_Toc42862192" w:history="1">
            <w:r w:rsidR="000B7703" w:rsidRPr="005E267F">
              <w:rPr>
                <w:rStyle w:val="Hyperlink"/>
                <w:rFonts w:ascii="Tahoma" w:hAnsi="Tahoma" w:cs="Tahoma"/>
                <w:noProof/>
              </w:rPr>
              <w:t>3.10 Vervanging zieke leerkrachten</w:t>
            </w:r>
            <w:r w:rsidR="000B7703">
              <w:rPr>
                <w:noProof/>
                <w:webHidden/>
              </w:rPr>
              <w:tab/>
            </w:r>
            <w:r w:rsidR="000B7703">
              <w:rPr>
                <w:noProof/>
                <w:webHidden/>
              </w:rPr>
              <w:fldChar w:fldCharType="begin"/>
            </w:r>
            <w:r w:rsidR="000B7703">
              <w:rPr>
                <w:noProof/>
                <w:webHidden/>
              </w:rPr>
              <w:instrText xml:space="preserve"> PAGEREF _Toc42862192 \h </w:instrText>
            </w:r>
            <w:r w:rsidR="000B7703">
              <w:rPr>
                <w:noProof/>
                <w:webHidden/>
              </w:rPr>
            </w:r>
            <w:r w:rsidR="000B7703">
              <w:rPr>
                <w:noProof/>
                <w:webHidden/>
              </w:rPr>
              <w:fldChar w:fldCharType="separate"/>
            </w:r>
            <w:r w:rsidR="007B2309">
              <w:rPr>
                <w:noProof/>
                <w:webHidden/>
              </w:rPr>
              <w:t>24</w:t>
            </w:r>
            <w:r w:rsidR="000B7703">
              <w:rPr>
                <w:noProof/>
                <w:webHidden/>
              </w:rPr>
              <w:fldChar w:fldCharType="end"/>
            </w:r>
          </w:hyperlink>
        </w:p>
        <w:p w14:paraId="43119F40" w14:textId="0B54D8B1" w:rsidR="000B7703" w:rsidRDefault="00000000">
          <w:pPr>
            <w:pStyle w:val="Inhopg2"/>
            <w:tabs>
              <w:tab w:val="right" w:leader="dot" w:pos="9062"/>
            </w:tabs>
            <w:rPr>
              <w:rFonts w:asciiTheme="minorHAnsi" w:eastAsiaTheme="minorEastAsia" w:hAnsiTheme="minorHAnsi" w:cstheme="minorBidi"/>
              <w:noProof/>
              <w:lang w:eastAsia="nl-NL"/>
            </w:rPr>
          </w:pPr>
          <w:hyperlink w:anchor="_Toc42862193" w:history="1">
            <w:r w:rsidR="000B7703" w:rsidRPr="005E267F">
              <w:rPr>
                <w:rStyle w:val="Hyperlink"/>
                <w:rFonts w:ascii="Tahoma" w:hAnsi="Tahoma" w:cs="Tahoma"/>
                <w:noProof/>
              </w:rPr>
              <w:t>4. Praktische zaken:</w:t>
            </w:r>
            <w:r w:rsidR="000B7703">
              <w:rPr>
                <w:noProof/>
                <w:webHidden/>
              </w:rPr>
              <w:tab/>
            </w:r>
            <w:r w:rsidR="000B7703">
              <w:rPr>
                <w:noProof/>
                <w:webHidden/>
              </w:rPr>
              <w:fldChar w:fldCharType="begin"/>
            </w:r>
            <w:r w:rsidR="000B7703">
              <w:rPr>
                <w:noProof/>
                <w:webHidden/>
              </w:rPr>
              <w:instrText xml:space="preserve"> PAGEREF _Toc42862193 \h </w:instrText>
            </w:r>
            <w:r w:rsidR="000B7703">
              <w:rPr>
                <w:noProof/>
                <w:webHidden/>
              </w:rPr>
            </w:r>
            <w:r w:rsidR="000B7703">
              <w:rPr>
                <w:noProof/>
                <w:webHidden/>
              </w:rPr>
              <w:fldChar w:fldCharType="separate"/>
            </w:r>
            <w:r w:rsidR="007B2309">
              <w:rPr>
                <w:noProof/>
                <w:webHidden/>
              </w:rPr>
              <w:t>25</w:t>
            </w:r>
            <w:r w:rsidR="000B7703">
              <w:rPr>
                <w:noProof/>
                <w:webHidden/>
              </w:rPr>
              <w:fldChar w:fldCharType="end"/>
            </w:r>
          </w:hyperlink>
        </w:p>
        <w:p w14:paraId="16172E8C" w14:textId="7D3DA238" w:rsidR="000B7703" w:rsidRDefault="00000000">
          <w:pPr>
            <w:pStyle w:val="Inhopg3"/>
            <w:tabs>
              <w:tab w:val="right" w:leader="dot" w:pos="9062"/>
            </w:tabs>
            <w:rPr>
              <w:rFonts w:asciiTheme="minorHAnsi" w:eastAsiaTheme="minorEastAsia" w:hAnsiTheme="minorHAnsi" w:cstheme="minorBidi"/>
              <w:noProof/>
              <w:lang w:eastAsia="nl-NL"/>
            </w:rPr>
          </w:pPr>
          <w:hyperlink w:anchor="_Toc42862194" w:history="1">
            <w:r w:rsidR="000B7703" w:rsidRPr="005E267F">
              <w:rPr>
                <w:rStyle w:val="Hyperlink"/>
                <w:rFonts w:ascii="Tahoma" w:hAnsi="Tahoma" w:cs="Tahoma"/>
                <w:noProof/>
              </w:rPr>
              <w:t>4.1 Buitenschoolse opvang (BSO)</w:t>
            </w:r>
            <w:r w:rsidR="000B7703">
              <w:rPr>
                <w:noProof/>
                <w:webHidden/>
              </w:rPr>
              <w:tab/>
            </w:r>
            <w:r w:rsidR="000B7703">
              <w:rPr>
                <w:noProof/>
                <w:webHidden/>
              </w:rPr>
              <w:fldChar w:fldCharType="begin"/>
            </w:r>
            <w:r w:rsidR="000B7703">
              <w:rPr>
                <w:noProof/>
                <w:webHidden/>
              </w:rPr>
              <w:instrText xml:space="preserve"> PAGEREF _Toc42862194 \h </w:instrText>
            </w:r>
            <w:r w:rsidR="000B7703">
              <w:rPr>
                <w:noProof/>
                <w:webHidden/>
              </w:rPr>
            </w:r>
            <w:r w:rsidR="000B7703">
              <w:rPr>
                <w:noProof/>
                <w:webHidden/>
              </w:rPr>
              <w:fldChar w:fldCharType="separate"/>
            </w:r>
            <w:r w:rsidR="007B2309">
              <w:rPr>
                <w:noProof/>
                <w:webHidden/>
              </w:rPr>
              <w:t>25</w:t>
            </w:r>
            <w:r w:rsidR="000B7703">
              <w:rPr>
                <w:noProof/>
                <w:webHidden/>
              </w:rPr>
              <w:fldChar w:fldCharType="end"/>
            </w:r>
          </w:hyperlink>
        </w:p>
        <w:p w14:paraId="1261719A" w14:textId="5141E3AD" w:rsidR="000B7703" w:rsidRDefault="00000000">
          <w:pPr>
            <w:pStyle w:val="Inhopg3"/>
            <w:tabs>
              <w:tab w:val="right" w:leader="dot" w:pos="9062"/>
            </w:tabs>
            <w:rPr>
              <w:rFonts w:asciiTheme="minorHAnsi" w:eastAsiaTheme="minorEastAsia" w:hAnsiTheme="minorHAnsi" w:cstheme="minorBidi"/>
              <w:noProof/>
              <w:lang w:eastAsia="nl-NL"/>
            </w:rPr>
          </w:pPr>
          <w:hyperlink w:anchor="_Toc42862195" w:history="1">
            <w:r w:rsidR="000B7703" w:rsidRPr="005E267F">
              <w:rPr>
                <w:rStyle w:val="Hyperlink"/>
                <w:rFonts w:ascii="Tahoma" w:hAnsi="Tahoma" w:cs="Tahoma"/>
                <w:noProof/>
              </w:rPr>
              <w:t>4.2 Verjaardagen</w:t>
            </w:r>
            <w:r w:rsidR="000B7703">
              <w:rPr>
                <w:noProof/>
                <w:webHidden/>
              </w:rPr>
              <w:tab/>
            </w:r>
            <w:r w:rsidR="000B7703">
              <w:rPr>
                <w:noProof/>
                <w:webHidden/>
              </w:rPr>
              <w:fldChar w:fldCharType="begin"/>
            </w:r>
            <w:r w:rsidR="000B7703">
              <w:rPr>
                <w:noProof/>
                <w:webHidden/>
              </w:rPr>
              <w:instrText xml:space="preserve"> PAGEREF _Toc42862195 \h </w:instrText>
            </w:r>
            <w:r w:rsidR="000B7703">
              <w:rPr>
                <w:noProof/>
                <w:webHidden/>
              </w:rPr>
            </w:r>
            <w:r w:rsidR="000B7703">
              <w:rPr>
                <w:noProof/>
                <w:webHidden/>
              </w:rPr>
              <w:fldChar w:fldCharType="separate"/>
            </w:r>
            <w:r w:rsidR="007B2309">
              <w:rPr>
                <w:noProof/>
                <w:webHidden/>
              </w:rPr>
              <w:t>25</w:t>
            </w:r>
            <w:r w:rsidR="000B7703">
              <w:rPr>
                <w:noProof/>
                <w:webHidden/>
              </w:rPr>
              <w:fldChar w:fldCharType="end"/>
            </w:r>
          </w:hyperlink>
        </w:p>
        <w:p w14:paraId="3F4FD206" w14:textId="09F5E377" w:rsidR="000B7703" w:rsidRDefault="00000000">
          <w:pPr>
            <w:pStyle w:val="Inhopg3"/>
            <w:tabs>
              <w:tab w:val="right" w:leader="dot" w:pos="9062"/>
            </w:tabs>
            <w:rPr>
              <w:rFonts w:asciiTheme="minorHAnsi" w:eastAsiaTheme="minorEastAsia" w:hAnsiTheme="minorHAnsi" w:cstheme="minorBidi"/>
              <w:noProof/>
              <w:lang w:eastAsia="nl-NL"/>
            </w:rPr>
          </w:pPr>
          <w:hyperlink w:anchor="_Toc42862196" w:history="1">
            <w:r w:rsidR="000B7703" w:rsidRPr="005E267F">
              <w:rPr>
                <w:rStyle w:val="Hyperlink"/>
                <w:rFonts w:ascii="Tahoma" w:hAnsi="Tahoma" w:cs="Tahoma"/>
                <w:noProof/>
              </w:rPr>
              <w:t>4.3 Schoolreisjes (kamp en andere activiteiten)</w:t>
            </w:r>
            <w:r w:rsidR="000B7703">
              <w:rPr>
                <w:noProof/>
                <w:webHidden/>
              </w:rPr>
              <w:tab/>
            </w:r>
            <w:r w:rsidR="000B7703">
              <w:rPr>
                <w:noProof/>
                <w:webHidden/>
              </w:rPr>
              <w:fldChar w:fldCharType="begin"/>
            </w:r>
            <w:r w:rsidR="000B7703">
              <w:rPr>
                <w:noProof/>
                <w:webHidden/>
              </w:rPr>
              <w:instrText xml:space="preserve"> PAGEREF _Toc42862196 \h </w:instrText>
            </w:r>
            <w:r w:rsidR="000B7703">
              <w:rPr>
                <w:noProof/>
                <w:webHidden/>
              </w:rPr>
            </w:r>
            <w:r w:rsidR="000B7703">
              <w:rPr>
                <w:noProof/>
                <w:webHidden/>
              </w:rPr>
              <w:fldChar w:fldCharType="separate"/>
            </w:r>
            <w:r w:rsidR="007B2309">
              <w:rPr>
                <w:noProof/>
                <w:webHidden/>
              </w:rPr>
              <w:t>25</w:t>
            </w:r>
            <w:r w:rsidR="000B7703">
              <w:rPr>
                <w:noProof/>
                <w:webHidden/>
              </w:rPr>
              <w:fldChar w:fldCharType="end"/>
            </w:r>
          </w:hyperlink>
        </w:p>
        <w:p w14:paraId="7439090B" w14:textId="33B40455" w:rsidR="000B7703" w:rsidRDefault="00000000">
          <w:pPr>
            <w:pStyle w:val="Inhopg3"/>
            <w:tabs>
              <w:tab w:val="right" w:leader="dot" w:pos="9062"/>
            </w:tabs>
            <w:rPr>
              <w:rFonts w:asciiTheme="minorHAnsi" w:eastAsiaTheme="minorEastAsia" w:hAnsiTheme="minorHAnsi" w:cstheme="minorBidi"/>
              <w:noProof/>
              <w:lang w:eastAsia="nl-NL"/>
            </w:rPr>
          </w:pPr>
          <w:hyperlink w:anchor="_Toc42862197" w:history="1">
            <w:r w:rsidR="000B7703" w:rsidRPr="005E267F">
              <w:rPr>
                <w:rStyle w:val="Hyperlink"/>
                <w:rFonts w:ascii="Tahoma" w:hAnsi="Tahoma" w:cs="Tahoma"/>
                <w:noProof/>
              </w:rPr>
              <w:t>4.4 Verkeersveiligheid</w:t>
            </w:r>
            <w:r w:rsidR="000B7703">
              <w:rPr>
                <w:noProof/>
                <w:webHidden/>
              </w:rPr>
              <w:tab/>
            </w:r>
            <w:r w:rsidR="000B7703">
              <w:rPr>
                <w:noProof/>
                <w:webHidden/>
              </w:rPr>
              <w:fldChar w:fldCharType="begin"/>
            </w:r>
            <w:r w:rsidR="000B7703">
              <w:rPr>
                <w:noProof/>
                <w:webHidden/>
              </w:rPr>
              <w:instrText xml:space="preserve"> PAGEREF _Toc42862197 \h </w:instrText>
            </w:r>
            <w:r w:rsidR="000B7703">
              <w:rPr>
                <w:noProof/>
                <w:webHidden/>
              </w:rPr>
            </w:r>
            <w:r w:rsidR="000B7703">
              <w:rPr>
                <w:noProof/>
                <w:webHidden/>
              </w:rPr>
              <w:fldChar w:fldCharType="separate"/>
            </w:r>
            <w:r w:rsidR="007B2309">
              <w:rPr>
                <w:noProof/>
                <w:webHidden/>
              </w:rPr>
              <w:t>26</w:t>
            </w:r>
            <w:r w:rsidR="000B7703">
              <w:rPr>
                <w:noProof/>
                <w:webHidden/>
              </w:rPr>
              <w:fldChar w:fldCharType="end"/>
            </w:r>
          </w:hyperlink>
        </w:p>
        <w:p w14:paraId="4B1CD52B" w14:textId="3C2B1932" w:rsidR="000B7703" w:rsidRDefault="00000000">
          <w:pPr>
            <w:pStyle w:val="Inhopg3"/>
            <w:tabs>
              <w:tab w:val="right" w:leader="dot" w:pos="9062"/>
            </w:tabs>
            <w:rPr>
              <w:rFonts w:asciiTheme="minorHAnsi" w:eastAsiaTheme="minorEastAsia" w:hAnsiTheme="minorHAnsi" w:cstheme="minorBidi"/>
              <w:noProof/>
              <w:lang w:eastAsia="nl-NL"/>
            </w:rPr>
          </w:pPr>
          <w:hyperlink w:anchor="_Toc42862198" w:history="1">
            <w:r w:rsidR="000B7703" w:rsidRPr="005E267F">
              <w:rPr>
                <w:rStyle w:val="Hyperlink"/>
                <w:rFonts w:ascii="Tahoma" w:hAnsi="Tahoma" w:cs="Tahoma"/>
                <w:noProof/>
              </w:rPr>
              <w:t>4.5 Luizencontrole</w:t>
            </w:r>
            <w:r w:rsidR="000B7703">
              <w:rPr>
                <w:noProof/>
                <w:webHidden/>
              </w:rPr>
              <w:tab/>
            </w:r>
            <w:r w:rsidR="000B7703">
              <w:rPr>
                <w:noProof/>
                <w:webHidden/>
              </w:rPr>
              <w:fldChar w:fldCharType="begin"/>
            </w:r>
            <w:r w:rsidR="000B7703">
              <w:rPr>
                <w:noProof/>
                <w:webHidden/>
              </w:rPr>
              <w:instrText xml:space="preserve"> PAGEREF _Toc42862198 \h </w:instrText>
            </w:r>
            <w:r w:rsidR="000B7703">
              <w:rPr>
                <w:noProof/>
                <w:webHidden/>
              </w:rPr>
            </w:r>
            <w:r w:rsidR="000B7703">
              <w:rPr>
                <w:noProof/>
                <w:webHidden/>
              </w:rPr>
              <w:fldChar w:fldCharType="separate"/>
            </w:r>
            <w:r w:rsidR="007B2309">
              <w:rPr>
                <w:noProof/>
                <w:webHidden/>
              </w:rPr>
              <w:t>26</w:t>
            </w:r>
            <w:r w:rsidR="000B7703">
              <w:rPr>
                <w:noProof/>
                <w:webHidden/>
              </w:rPr>
              <w:fldChar w:fldCharType="end"/>
            </w:r>
          </w:hyperlink>
        </w:p>
        <w:p w14:paraId="2C2ABB4C" w14:textId="2C5C7615" w:rsidR="000B7703" w:rsidRDefault="00000000">
          <w:pPr>
            <w:pStyle w:val="Inhopg3"/>
            <w:tabs>
              <w:tab w:val="right" w:leader="dot" w:pos="9062"/>
            </w:tabs>
            <w:rPr>
              <w:rFonts w:asciiTheme="minorHAnsi" w:eastAsiaTheme="minorEastAsia" w:hAnsiTheme="minorHAnsi" w:cstheme="minorBidi"/>
              <w:noProof/>
              <w:lang w:eastAsia="nl-NL"/>
            </w:rPr>
          </w:pPr>
          <w:hyperlink w:anchor="_Toc42862199" w:history="1">
            <w:r w:rsidR="000B7703" w:rsidRPr="005E267F">
              <w:rPr>
                <w:rStyle w:val="Hyperlink"/>
                <w:rFonts w:ascii="Tahoma" w:hAnsi="Tahoma" w:cs="Tahoma"/>
                <w:noProof/>
              </w:rPr>
              <w:t>4.6 Eten en drinken</w:t>
            </w:r>
            <w:r w:rsidR="000B7703">
              <w:rPr>
                <w:noProof/>
                <w:webHidden/>
              </w:rPr>
              <w:tab/>
            </w:r>
            <w:r w:rsidR="000B7703">
              <w:rPr>
                <w:noProof/>
                <w:webHidden/>
              </w:rPr>
              <w:fldChar w:fldCharType="begin"/>
            </w:r>
            <w:r w:rsidR="000B7703">
              <w:rPr>
                <w:noProof/>
                <w:webHidden/>
              </w:rPr>
              <w:instrText xml:space="preserve"> PAGEREF _Toc42862199 \h </w:instrText>
            </w:r>
            <w:r w:rsidR="000B7703">
              <w:rPr>
                <w:noProof/>
                <w:webHidden/>
              </w:rPr>
            </w:r>
            <w:r w:rsidR="000B7703">
              <w:rPr>
                <w:noProof/>
                <w:webHidden/>
              </w:rPr>
              <w:fldChar w:fldCharType="separate"/>
            </w:r>
            <w:r w:rsidR="007B2309">
              <w:rPr>
                <w:noProof/>
                <w:webHidden/>
              </w:rPr>
              <w:t>26</w:t>
            </w:r>
            <w:r w:rsidR="000B7703">
              <w:rPr>
                <w:noProof/>
                <w:webHidden/>
              </w:rPr>
              <w:fldChar w:fldCharType="end"/>
            </w:r>
          </w:hyperlink>
        </w:p>
        <w:p w14:paraId="7E6022EE" w14:textId="6CC4ECB6" w:rsidR="000B7703" w:rsidRDefault="00000000">
          <w:pPr>
            <w:pStyle w:val="Inhopg3"/>
            <w:tabs>
              <w:tab w:val="right" w:leader="dot" w:pos="9062"/>
            </w:tabs>
            <w:rPr>
              <w:rFonts w:asciiTheme="minorHAnsi" w:eastAsiaTheme="minorEastAsia" w:hAnsiTheme="minorHAnsi" w:cstheme="minorBidi"/>
              <w:noProof/>
              <w:lang w:eastAsia="nl-NL"/>
            </w:rPr>
          </w:pPr>
          <w:hyperlink w:anchor="_Toc42862200" w:history="1">
            <w:r w:rsidR="000B7703" w:rsidRPr="005E267F">
              <w:rPr>
                <w:rStyle w:val="Hyperlink"/>
                <w:rFonts w:ascii="Tahoma" w:hAnsi="Tahoma" w:cs="Tahoma"/>
                <w:noProof/>
              </w:rPr>
              <w:t>4.7 Schoolfotograaf</w:t>
            </w:r>
            <w:r w:rsidR="000B7703">
              <w:rPr>
                <w:noProof/>
                <w:webHidden/>
              </w:rPr>
              <w:tab/>
            </w:r>
            <w:r w:rsidR="000B7703">
              <w:rPr>
                <w:noProof/>
                <w:webHidden/>
              </w:rPr>
              <w:fldChar w:fldCharType="begin"/>
            </w:r>
            <w:r w:rsidR="000B7703">
              <w:rPr>
                <w:noProof/>
                <w:webHidden/>
              </w:rPr>
              <w:instrText xml:space="preserve"> PAGEREF _Toc42862200 \h </w:instrText>
            </w:r>
            <w:r w:rsidR="000B7703">
              <w:rPr>
                <w:noProof/>
                <w:webHidden/>
              </w:rPr>
            </w:r>
            <w:r w:rsidR="000B7703">
              <w:rPr>
                <w:noProof/>
                <w:webHidden/>
              </w:rPr>
              <w:fldChar w:fldCharType="separate"/>
            </w:r>
            <w:r w:rsidR="007B2309">
              <w:rPr>
                <w:noProof/>
                <w:webHidden/>
              </w:rPr>
              <w:t>27</w:t>
            </w:r>
            <w:r w:rsidR="000B7703">
              <w:rPr>
                <w:noProof/>
                <w:webHidden/>
              </w:rPr>
              <w:fldChar w:fldCharType="end"/>
            </w:r>
          </w:hyperlink>
        </w:p>
        <w:p w14:paraId="4928F9E0" w14:textId="4B744986" w:rsidR="000B7703" w:rsidRDefault="00000000">
          <w:pPr>
            <w:pStyle w:val="Inhopg3"/>
            <w:tabs>
              <w:tab w:val="right" w:leader="dot" w:pos="9062"/>
            </w:tabs>
            <w:rPr>
              <w:rFonts w:asciiTheme="minorHAnsi" w:eastAsiaTheme="minorEastAsia" w:hAnsiTheme="minorHAnsi" w:cstheme="minorBidi"/>
              <w:noProof/>
              <w:lang w:eastAsia="nl-NL"/>
            </w:rPr>
          </w:pPr>
          <w:hyperlink w:anchor="_Toc42862201" w:history="1">
            <w:r w:rsidR="000B7703" w:rsidRPr="005E267F">
              <w:rPr>
                <w:rStyle w:val="Hyperlink"/>
                <w:rFonts w:ascii="Tahoma" w:hAnsi="Tahoma" w:cs="Tahoma"/>
                <w:noProof/>
              </w:rPr>
              <w:t>4.8 Verzekeringen</w:t>
            </w:r>
            <w:r w:rsidR="000B7703">
              <w:rPr>
                <w:noProof/>
                <w:webHidden/>
              </w:rPr>
              <w:tab/>
            </w:r>
            <w:r w:rsidR="000B7703">
              <w:rPr>
                <w:noProof/>
                <w:webHidden/>
              </w:rPr>
              <w:fldChar w:fldCharType="begin"/>
            </w:r>
            <w:r w:rsidR="000B7703">
              <w:rPr>
                <w:noProof/>
                <w:webHidden/>
              </w:rPr>
              <w:instrText xml:space="preserve"> PAGEREF _Toc42862201 \h </w:instrText>
            </w:r>
            <w:r w:rsidR="000B7703">
              <w:rPr>
                <w:noProof/>
                <w:webHidden/>
              </w:rPr>
            </w:r>
            <w:r w:rsidR="000B7703">
              <w:rPr>
                <w:noProof/>
                <w:webHidden/>
              </w:rPr>
              <w:fldChar w:fldCharType="separate"/>
            </w:r>
            <w:r w:rsidR="007B2309">
              <w:rPr>
                <w:noProof/>
                <w:webHidden/>
              </w:rPr>
              <w:t>27</w:t>
            </w:r>
            <w:r w:rsidR="000B7703">
              <w:rPr>
                <w:noProof/>
                <w:webHidden/>
              </w:rPr>
              <w:fldChar w:fldCharType="end"/>
            </w:r>
          </w:hyperlink>
        </w:p>
        <w:p w14:paraId="4406D221" w14:textId="6AA5CF94" w:rsidR="000B7703" w:rsidRDefault="00000000">
          <w:pPr>
            <w:pStyle w:val="Inhopg2"/>
            <w:tabs>
              <w:tab w:val="right" w:leader="dot" w:pos="9062"/>
            </w:tabs>
            <w:rPr>
              <w:rFonts w:asciiTheme="minorHAnsi" w:eastAsiaTheme="minorEastAsia" w:hAnsiTheme="minorHAnsi" w:cstheme="minorBidi"/>
              <w:noProof/>
              <w:lang w:eastAsia="nl-NL"/>
            </w:rPr>
          </w:pPr>
          <w:hyperlink w:anchor="_Toc42862202" w:history="1">
            <w:r w:rsidR="000B7703" w:rsidRPr="005E267F">
              <w:rPr>
                <w:rStyle w:val="Hyperlink"/>
                <w:rFonts w:ascii="Tahoma" w:hAnsi="Tahoma" w:cs="Tahoma"/>
                <w:noProof/>
              </w:rPr>
              <w:t>Verlies, diefstal en vernieling</w:t>
            </w:r>
            <w:r w:rsidR="000B7703">
              <w:rPr>
                <w:noProof/>
                <w:webHidden/>
              </w:rPr>
              <w:tab/>
            </w:r>
            <w:r w:rsidR="000B7703">
              <w:rPr>
                <w:noProof/>
                <w:webHidden/>
              </w:rPr>
              <w:fldChar w:fldCharType="begin"/>
            </w:r>
            <w:r w:rsidR="000B7703">
              <w:rPr>
                <w:noProof/>
                <w:webHidden/>
              </w:rPr>
              <w:instrText xml:space="preserve"> PAGEREF _Toc42862202 \h </w:instrText>
            </w:r>
            <w:r w:rsidR="000B7703">
              <w:rPr>
                <w:noProof/>
                <w:webHidden/>
              </w:rPr>
            </w:r>
            <w:r w:rsidR="000B7703">
              <w:rPr>
                <w:noProof/>
                <w:webHidden/>
              </w:rPr>
              <w:fldChar w:fldCharType="separate"/>
            </w:r>
            <w:r w:rsidR="007B2309">
              <w:rPr>
                <w:noProof/>
                <w:webHidden/>
              </w:rPr>
              <w:t>27</w:t>
            </w:r>
            <w:r w:rsidR="000B7703">
              <w:rPr>
                <w:noProof/>
                <w:webHidden/>
              </w:rPr>
              <w:fldChar w:fldCharType="end"/>
            </w:r>
          </w:hyperlink>
        </w:p>
        <w:p w14:paraId="3A65FD78" w14:textId="19813987" w:rsidR="00D65863" w:rsidRPr="0078539A" w:rsidRDefault="0094743C" w:rsidP="002D6B2D">
          <w:pPr>
            <w:rPr>
              <w:rFonts w:ascii="Tahoma" w:hAnsi="Tahoma" w:cs="Tahoma"/>
            </w:rPr>
          </w:pPr>
          <w:r w:rsidRPr="0078539A">
            <w:rPr>
              <w:rFonts w:ascii="Tahoma" w:hAnsi="Tahoma" w:cs="Tahoma"/>
            </w:rPr>
            <w:fldChar w:fldCharType="end"/>
          </w:r>
        </w:p>
      </w:sdtContent>
    </w:sdt>
    <w:p w14:paraId="3A65FD7A" w14:textId="77777777" w:rsidR="007B12D4" w:rsidRPr="0078539A" w:rsidRDefault="007B12D4" w:rsidP="002D6B2D">
      <w:pPr>
        <w:pStyle w:val="Kop2"/>
        <w:rPr>
          <w:rFonts w:ascii="Tahoma" w:hAnsi="Tahoma" w:cs="Tahoma"/>
          <w:sz w:val="22"/>
          <w:szCs w:val="22"/>
        </w:rPr>
      </w:pPr>
      <w:bookmarkStart w:id="0" w:name="_Toc42862168"/>
      <w:r w:rsidRPr="0078539A">
        <w:rPr>
          <w:rFonts w:ascii="Tahoma" w:hAnsi="Tahoma" w:cs="Tahoma"/>
          <w:sz w:val="22"/>
          <w:szCs w:val="22"/>
        </w:rPr>
        <w:lastRenderedPageBreak/>
        <w:t>Inleiding</w:t>
      </w:r>
      <w:bookmarkEnd w:id="0"/>
    </w:p>
    <w:p w14:paraId="3A65FD7B" w14:textId="318801A7" w:rsidR="007B12D4" w:rsidRDefault="007B12D4" w:rsidP="002D6B2D">
      <w:pPr>
        <w:rPr>
          <w:rFonts w:ascii="Tahoma" w:hAnsi="Tahoma" w:cs="Tahoma"/>
        </w:rPr>
      </w:pPr>
      <w:r w:rsidRPr="025BFA42">
        <w:rPr>
          <w:rFonts w:ascii="Tahoma" w:hAnsi="Tahoma" w:cs="Tahoma"/>
        </w:rPr>
        <w:t xml:space="preserve">Deze gids is voor </w:t>
      </w:r>
      <w:r w:rsidR="00986BE4">
        <w:rPr>
          <w:rFonts w:ascii="Tahoma" w:hAnsi="Tahoma" w:cs="Tahoma"/>
        </w:rPr>
        <w:t>leerlingen</w:t>
      </w:r>
      <w:r w:rsidRPr="025BFA42">
        <w:rPr>
          <w:rFonts w:ascii="Tahoma" w:hAnsi="Tahoma" w:cs="Tahoma"/>
        </w:rPr>
        <w:t>, ouder</w:t>
      </w:r>
      <w:r w:rsidR="00C22678" w:rsidRPr="025BFA42">
        <w:rPr>
          <w:rFonts w:ascii="Tahoma" w:hAnsi="Tahoma" w:cs="Tahoma"/>
        </w:rPr>
        <w:t>(</w:t>
      </w:r>
      <w:r w:rsidRPr="025BFA42">
        <w:rPr>
          <w:rFonts w:ascii="Tahoma" w:hAnsi="Tahoma" w:cs="Tahoma"/>
        </w:rPr>
        <w:t>s</w:t>
      </w:r>
      <w:r w:rsidR="00C22678" w:rsidRPr="025BFA42">
        <w:rPr>
          <w:rFonts w:ascii="Tahoma" w:hAnsi="Tahoma" w:cs="Tahoma"/>
        </w:rPr>
        <w:t>)</w:t>
      </w:r>
      <w:r w:rsidRPr="025BFA42">
        <w:rPr>
          <w:rFonts w:ascii="Tahoma" w:hAnsi="Tahoma" w:cs="Tahoma"/>
        </w:rPr>
        <w:t xml:space="preserve"> en/of verzorger</w:t>
      </w:r>
      <w:r w:rsidR="00C22678" w:rsidRPr="025BFA42">
        <w:rPr>
          <w:rFonts w:ascii="Tahoma" w:hAnsi="Tahoma" w:cs="Tahoma"/>
        </w:rPr>
        <w:t>(</w:t>
      </w:r>
      <w:r w:rsidRPr="025BFA42">
        <w:rPr>
          <w:rFonts w:ascii="Tahoma" w:hAnsi="Tahoma" w:cs="Tahoma"/>
        </w:rPr>
        <w:t>s</w:t>
      </w:r>
      <w:r w:rsidR="00C22678" w:rsidRPr="025BFA42">
        <w:rPr>
          <w:rFonts w:ascii="Tahoma" w:hAnsi="Tahoma" w:cs="Tahoma"/>
        </w:rPr>
        <w:t>)</w:t>
      </w:r>
      <w:r w:rsidR="000A2058" w:rsidRPr="025BFA42">
        <w:rPr>
          <w:rFonts w:ascii="Tahoma" w:hAnsi="Tahoma" w:cs="Tahoma"/>
        </w:rPr>
        <w:t xml:space="preserve"> (*)</w:t>
      </w:r>
      <w:r w:rsidR="7CE1681F" w:rsidRPr="025BFA42">
        <w:rPr>
          <w:rFonts w:ascii="Tahoma" w:hAnsi="Tahoma" w:cs="Tahoma"/>
        </w:rPr>
        <w:t>, nieuwe ouders</w:t>
      </w:r>
      <w:r w:rsidRPr="025BFA42">
        <w:rPr>
          <w:rFonts w:ascii="Tahoma" w:hAnsi="Tahoma" w:cs="Tahoma"/>
        </w:rPr>
        <w:t xml:space="preserve"> en voor iedereen die iets wil weten over onze school. I</w:t>
      </w:r>
      <w:r w:rsidR="00DF58B6" w:rsidRPr="025BFA42">
        <w:rPr>
          <w:rFonts w:ascii="Tahoma" w:hAnsi="Tahoma" w:cs="Tahoma"/>
        </w:rPr>
        <w:t>n deze gids laten wij zien waar</w:t>
      </w:r>
      <w:r w:rsidRPr="025BFA42">
        <w:rPr>
          <w:rFonts w:ascii="Tahoma" w:hAnsi="Tahoma" w:cs="Tahoma"/>
        </w:rPr>
        <w:t xml:space="preserve"> </w:t>
      </w:r>
      <w:r w:rsidR="00DF58B6" w:rsidRPr="025BFA42">
        <w:rPr>
          <w:rFonts w:ascii="Tahoma" w:hAnsi="Tahoma" w:cs="Tahoma"/>
        </w:rPr>
        <w:t xml:space="preserve">ICB </w:t>
      </w:r>
      <w:r w:rsidR="00C22678" w:rsidRPr="025BFA42">
        <w:rPr>
          <w:rFonts w:ascii="Tahoma" w:hAnsi="Tahoma" w:cs="Tahoma"/>
        </w:rPr>
        <w:t>WereldWijzer</w:t>
      </w:r>
      <w:r w:rsidRPr="025BFA42">
        <w:rPr>
          <w:rFonts w:ascii="Tahoma" w:hAnsi="Tahoma" w:cs="Tahoma"/>
        </w:rPr>
        <w:t xml:space="preserve"> voor staat, op welke manier we </w:t>
      </w:r>
      <w:r w:rsidR="00F2628E">
        <w:rPr>
          <w:rFonts w:ascii="Tahoma" w:hAnsi="Tahoma" w:cs="Tahoma"/>
        </w:rPr>
        <w:t>leerlingen</w:t>
      </w:r>
      <w:r w:rsidRPr="025BFA42">
        <w:rPr>
          <w:rFonts w:ascii="Tahoma" w:hAnsi="Tahoma" w:cs="Tahoma"/>
        </w:rPr>
        <w:t xml:space="preserve"> willen laten leren en op welke wijze wij werken.</w:t>
      </w:r>
    </w:p>
    <w:p w14:paraId="71AB21B4" w14:textId="77777777" w:rsidR="00194B6A" w:rsidRDefault="00194B6A" w:rsidP="002D6B2D">
      <w:pPr>
        <w:rPr>
          <w:rFonts w:ascii="Tahoma" w:hAnsi="Tahoma" w:cs="Tahoma"/>
        </w:rPr>
      </w:pPr>
    </w:p>
    <w:p w14:paraId="3A65FD7C" w14:textId="26D2883E" w:rsidR="007B12D4" w:rsidRPr="0078539A" w:rsidRDefault="00194B6A" w:rsidP="002D6B2D">
      <w:pPr>
        <w:rPr>
          <w:rFonts w:ascii="Tahoma" w:hAnsi="Tahoma" w:cs="Tahoma"/>
        </w:rPr>
      </w:pPr>
      <w:r w:rsidRPr="025BFA42">
        <w:rPr>
          <w:rFonts w:ascii="Tahoma" w:hAnsi="Tahoma" w:cs="Tahoma"/>
        </w:rPr>
        <w:t>Interconfessionele Basisschool</w:t>
      </w:r>
      <w:r w:rsidR="00FD5AF9">
        <w:rPr>
          <w:rFonts w:ascii="Tahoma" w:hAnsi="Tahoma" w:cs="Tahoma"/>
        </w:rPr>
        <w:t xml:space="preserve"> (ICB)</w:t>
      </w:r>
      <w:r w:rsidRPr="025BFA42">
        <w:rPr>
          <w:rFonts w:ascii="Tahoma" w:hAnsi="Tahoma" w:cs="Tahoma"/>
        </w:rPr>
        <w:t xml:space="preserve"> WereldWijzer is een school met een locatie in Deventer en een locatie in Okkenbroek. Omdat beide locaties onderwijskundig grote verschillen vertonen is gekozen om voor beide locaties een aparte schoolgids uit te geven. Dit is de schoolgids van ICB WereldWijzer locatie Okkenbroek. </w:t>
      </w:r>
    </w:p>
    <w:p w14:paraId="07B64724" w14:textId="3155520F" w:rsidR="025BFA42" w:rsidRDefault="025BFA42" w:rsidP="025BFA42">
      <w:pPr>
        <w:rPr>
          <w:rFonts w:ascii="Tahoma" w:hAnsi="Tahoma" w:cs="Tahoma"/>
        </w:rPr>
      </w:pPr>
    </w:p>
    <w:p w14:paraId="3A65FD7D" w14:textId="0E2A0526" w:rsidR="007B12D4" w:rsidRPr="0078539A" w:rsidRDefault="007B12D4" w:rsidP="002D6B2D">
      <w:pPr>
        <w:rPr>
          <w:rFonts w:ascii="Tahoma" w:hAnsi="Tahoma" w:cs="Tahoma"/>
          <w:color w:val="FF0000"/>
        </w:rPr>
      </w:pPr>
      <w:r w:rsidRPr="4C863A49">
        <w:rPr>
          <w:rFonts w:ascii="Tahoma" w:hAnsi="Tahoma" w:cs="Tahoma"/>
        </w:rPr>
        <w:t xml:space="preserve">Onze basisschool behoort tot de stichting </w:t>
      </w:r>
      <w:r w:rsidR="00DF58B6">
        <w:rPr>
          <w:rFonts w:ascii="Tahoma" w:hAnsi="Tahoma" w:cs="Tahoma"/>
        </w:rPr>
        <w:t xml:space="preserve">Varietas. </w:t>
      </w:r>
      <w:r w:rsidRPr="4C863A49">
        <w:rPr>
          <w:rFonts w:ascii="Tahoma" w:hAnsi="Tahoma" w:cs="Tahoma"/>
        </w:rPr>
        <w:t>Deze stichting bestaat uit</w:t>
      </w:r>
      <w:r w:rsidR="00201433" w:rsidRPr="4C863A49">
        <w:rPr>
          <w:rFonts w:ascii="Tahoma" w:hAnsi="Tahoma" w:cs="Tahoma"/>
        </w:rPr>
        <w:t xml:space="preserve"> </w:t>
      </w:r>
      <w:r w:rsidR="00FD5AF9">
        <w:rPr>
          <w:rFonts w:ascii="Tahoma" w:hAnsi="Tahoma" w:cs="Tahoma"/>
        </w:rPr>
        <w:t xml:space="preserve">ongeveer </w:t>
      </w:r>
      <w:r w:rsidR="00DF58B6" w:rsidRPr="00DF58B6">
        <w:rPr>
          <w:rFonts w:ascii="Tahoma" w:hAnsi="Tahoma" w:cs="Tahoma"/>
        </w:rPr>
        <w:t>30</w:t>
      </w:r>
      <w:r w:rsidRPr="4C863A49">
        <w:rPr>
          <w:rFonts w:ascii="Tahoma" w:hAnsi="Tahoma" w:cs="Tahoma"/>
        </w:rPr>
        <w:t xml:space="preserve"> scholen, gesitueerd in de </w:t>
      </w:r>
      <w:r w:rsidR="00DF58B6" w:rsidRPr="00DF58B6">
        <w:rPr>
          <w:rFonts w:ascii="Tahoma" w:hAnsi="Tahoma" w:cs="Tahoma"/>
        </w:rPr>
        <w:t>Salland en Twente.</w:t>
      </w:r>
      <w:r w:rsidR="00DF58B6" w:rsidRPr="00DF58B6">
        <w:rPr>
          <w:rFonts w:ascii="Tahoma" w:hAnsi="Tahoma" w:cs="Tahoma"/>
          <w:i/>
        </w:rPr>
        <w:t xml:space="preserve"> </w:t>
      </w:r>
      <w:r w:rsidRPr="4C863A49">
        <w:rPr>
          <w:rFonts w:ascii="Tahoma" w:hAnsi="Tahoma" w:cs="Tahoma"/>
        </w:rPr>
        <w:t xml:space="preserve">De naam van de school </w:t>
      </w:r>
      <w:r w:rsidR="002B3DFE" w:rsidRPr="4C863A49">
        <w:rPr>
          <w:rFonts w:ascii="Tahoma" w:hAnsi="Tahoma" w:cs="Tahoma"/>
        </w:rPr>
        <w:t xml:space="preserve">geeft aan dat we de </w:t>
      </w:r>
      <w:r w:rsidR="00955842">
        <w:rPr>
          <w:rFonts w:ascii="Tahoma" w:hAnsi="Tahoma" w:cs="Tahoma"/>
        </w:rPr>
        <w:t>leerlingen</w:t>
      </w:r>
      <w:r w:rsidR="002B3DFE" w:rsidRPr="4C863A49">
        <w:rPr>
          <w:rFonts w:ascii="Tahoma" w:hAnsi="Tahoma" w:cs="Tahoma"/>
        </w:rPr>
        <w:t xml:space="preserve"> wijzer de wereld </w:t>
      </w:r>
      <w:r w:rsidR="00E01352" w:rsidRPr="00DF58B6">
        <w:rPr>
          <w:rFonts w:ascii="Tahoma" w:hAnsi="Tahoma" w:cs="Tahoma"/>
        </w:rPr>
        <w:t xml:space="preserve">in </w:t>
      </w:r>
      <w:r w:rsidR="00DF58B6">
        <w:rPr>
          <w:rFonts w:ascii="Tahoma" w:hAnsi="Tahoma" w:cs="Tahoma"/>
        </w:rPr>
        <w:t xml:space="preserve">willen </w:t>
      </w:r>
      <w:r w:rsidR="00DF58B6" w:rsidRPr="00FF499A">
        <w:rPr>
          <w:rFonts w:ascii="Tahoma" w:hAnsi="Tahoma" w:cs="Tahoma"/>
        </w:rPr>
        <w:t>laten gaan</w:t>
      </w:r>
      <w:r w:rsidR="00E01352" w:rsidRPr="00DF58B6">
        <w:rPr>
          <w:rFonts w:ascii="Tahoma" w:hAnsi="Tahoma" w:cs="Tahoma"/>
        </w:rPr>
        <w:t xml:space="preserve">. </w:t>
      </w:r>
      <w:r w:rsidR="00E01352" w:rsidRPr="4C863A49">
        <w:rPr>
          <w:rFonts w:ascii="Tahoma" w:hAnsi="Tahoma" w:cs="Tahoma"/>
        </w:rPr>
        <w:t>Dat wordt in onze missie als volgt verwoord:</w:t>
      </w:r>
      <w:r w:rsidR="00E01352">
        <w:t xml:space="preserve"> </w:t>
      </w:r>
      <w:r w:rsidR="00E01352" w:rsidRPr="4C863A49">
        <w:rPr>
          <w:rFonts w:ascii="Tahoma" w:hAnsi="Tahoma" w:cs="Tahoma"/>
        </w:rPr>
        <w:t xml:space="preserve">We willen de </w:t>
      </w:r>
      <w:r w:rsidR="00955842">
        <w:rPr>
          <w:rFonts w:ascii="Tahoma" w:hAnsi="Tahoma" w:cs="Tahoma"/>
        </w:rPr>
        <w:t>leerlingen</w:t>
      </w:r>
      <w:r w:rsidR="00E01352" w:rsidRPr="4C863A49">
        <w:rPr>
          <w:rFonts w:ascii="Tahoma" w:hAnsi="Tahoma" w:cs="Tahoma"/>
        </w:rPr>
        <w:t xml:space="preserve"> steunen in hun groei naar volwassenheid, waarbij ze goed zijn voor zichzelf, hun talenten ontplooien en verantwoordelijkheid nemen voor de wereld waarop zij leven</w:t>
      </w:r>
      <w:r w:rsidR="00691D55" w:rsidRPr="4C863A49">
        <w:rPr>
          <w:rFonts w:ascii="Tahoma" w:hAnsi="Tahoma" w:cs="Tahoma"/>
        </w:rPr>
        <w:t>.</w:t>
      </w:r>
    </w:p>
    <w:p w14:paraId="3A65FD7E" w14:textId="77777777" w:rsidR="007B12D4" w:rsidRPr="0078539A" w:rsidRDefault="007B12D4" w:rsidP="002D6B2D">
      <w:pPr>
        <w:rPr>
          <w:rFonts w:ascii="Tahoma" w:hAnsi="Tahoma" w:cs="Tahoma"/>
        </w:rPr>
      </w:pPr>
    </w:p>
    <w:p w14:paraId="3A65FD7F" w14:textId="510389E3" w:rsidR="007B12D4" w:rsidRPr="0078539A" w:rsidRDefault="007B12D4" w:rsidP="002D6B2D">
      <w:pPr>
        <w:rPr>
          <w:rFonts w:ascii="Tahoma" w:hAnsi="Tahoma" w:cs="Tahoma"/>
        </w:rPr>
      </w:pPr>
      <w:r w:rsidRPr="298FCC2F">
        <w:rPr>
          <w:rFonts w:ascii="Tahoma" w:hAnsi="Tahoma" w:cs="Tahoma"/>
        </w:rPr>
        <w:t xml:space="preserve">De schoolgids wordt voor </w:t>
      </w:r>
      <w:r w:rsidR="00DF58B6">
        <w:rPr>
          <w:rFonts w:ascii="Tahoma" w:hAnsi="Tahoma" w:cs="Tahoma"/>
        </w:rPr>
        <w:t xml:space="preserve">vier </w:t>
      </w:r>
      <w:r w:rsidRPr="298FCC2F">
        <w:rPr>
          <w:rFonts w:ascii="Tahoma" w:hAnsi="Tahoma" w:cs="Tahoma"/>
        </w:rPr>
        <w:t>jaar vastgesteld. Daarnaast wordt jaarlijks een jaarkatern vastgesteld. Beide delen zijn op de website van de school geplaatst.</w:t>
      </w:r>
      <w:r w:rsidR="004E59AD" w:rsidRPr="298FCC2F">
        <w:rPr>
          <w:rFonts w:ascii="Tahoma" w:hAnsi="Tahoma" w:cs="Tahoma"/>
        </w:rPr>
        <w:t xml:space="preserve"> </w:t>
      </w:r>
    </w:p>
    <w:p w14:paraId="3A65FD80" w14:textId="3D357AD1" w:rsidR="004E59AD" w:rsidRPr="0078539A" w:rsidRDefault="004E59AD" w:rsidP="002D6B2D">
      <w:pPr>
        <w:rPr>
          <w:rFonts w:ascii="Tahoma" w:hAnsi="Tahoma" w:cs="Tahoma"/>
        </w:rPr>
      </w:pPr>
      <w:r w:rsidRPr="298FCC2F">
        <w:rPr>
          <w:rFonts w:ascii="Tahoma" w:hAnsi="Tahoma" w:cs="Tahoma"/>
        </w:rPr>
        <w:t>Documenten met aanvullende informatie waarnaar in deze schoolgids verwezen worden</w:t>
      </w:r>
      <w:r w:rsidR="002F4D56" w:rsidRPr="298FCC2F">
        <w:rPr>
          <w:rFonts w:ascii="Tahoma" w:hAnsi="Tahoma" w:cs="Tahoma"/>
        </w:rPr>
        <w:t>,</w:t>
      </w:r>
      <w:r w:rsidRPr="298FCC2F">
        <w:rPr>
          <w:rFonts w:ascii="Tahoma" w:hAnsi="Tahoma" w:cs="Tahoma"/>
        </w:rPr>
        <w:t xml:space="preserve"> vindt u op de website van de school (</w:t>
      </w:r>
      <w:hyperlink r:id="rId13">
        <w:r w:rsidR="001040DF" w:rsidRPr="298FCC2F">
          <w:rPr>
            <w:rStyle w:val="Hyperlink"/>
            <w:rFonts w:ascii="Tahoma" w:hAnsi="Tahoma" w:cs="Tahoma"/>
            <w:color w:val="auto"/>
          </w:rPr>
          <w:t>www.wereldwijzerokkenbroek</w:t>
        </w:r>
      </w:hyperlink>
      <w:r w:rsidRPr="298FCC2F">
        <w:rPr>
          <w:rFonts w:ascii="Tahoma" w:hAnsi="Tahoma" w:cs="Tahoma"/>
        </w:rPr>
        <w:t>.nl). Daar wa</w:t>
      </w:r>
      <w:r w:rsidR="00201433" w:rsidRPr="298FCC2F">
        <w:rPr>
          <w:rFonts w:ascii="Tahoma" w:hAnsi="Tahoma" w:cs="Tahoma"/>
        </w:rPr>
        <w:t xml:space="preserve">ar het afspraken van stichting </w:t>
      </w:r>
      <w:r w:rsidR="0D6245FD" w:rsidRPr="00DF58B6">
        <w:rPr>
          <w:rFonts w:ascii="Tahoma" w:hAnsi="Tahoma" w:cs="Tahoma"/>
        </w:rPr>
        <w:t>Varietas</w:t>
      </w:r>
      <w:r w:rsidRPr="298FCC2F">
        <w:rPr>
          <w:rFonts w:ascii="Tahoma" w:hAnsi="Tahoma" w:cs="Tahoma"/>
          <w:color w:val="FF0000"/>
        </w:rPr>
        <w:t xml:space="preserve"> </w:t>
      </w:r>
      <w:r w:rsidRPr="298FCC2F">
        <w:rPr>
          <w:rFonts w:ascii="Tahoma" w:hAnsi="Tahoma" w:cs="Tahoma"/>
        </w:rPr>
        <w:t xml:space="preserve">betreft kunt u deze documenten vinden op de website van </w:t>
      </w:r>
      <w:r w:rsidR="00DF58B6" w:rsidRPr="00DF58B6">
        <w:rPr>
          <w:rFonts w:ascii="Tahoma" w:hAnsi="Tahoma" w:cs="Tahoma"/>
        </w:rPr>
        <w:t>Varietas (</w:t>
      </w:r>
      <w:r w:rsidR="004054F5">
        <w:rPr>
          <w:rFonts w:ascii="Tahoma" w:hAnsi="Tahoma" w:cs="Tahoma"/>
        </w:rPr>
        <w:t>www.</w:t>
      </w:r>
      <w:r w:rsidR="00DF58B6" w:rsidRPr="00DF58B6">
        <w:rPr>
          <w:rFonts w:ascii="Tahoma" w:hAnsi="Tahoma" w:cs="Tahoma"/>
        </w:rPr>
        <w:t>varietas.nl)</w:t>
      </w:r>
      <w:r w:rsidRPr="00DF58B6">
        <w:rPr>
          <w:rFonts w:ascii="Tahoma" w:hAnsi="Tahoma" w:cs="Tahoma"/>
        </w:rPr>
        <w:t>.</w:t>
      </w:r>
    </w:p>
    <w:p w14:paraId="3A65FD81" w14:textId="77777777" w:rsidR="007B12D4" w:rsidRPr="0078539A" w:rsidRDefault="007B12D4" w:rsidP="002D6B2D">
      <w:pPr>
        <w:rPr>
          <w:rFonts w:ascii="Tahoma" w:hAnsi="Tahoma" w:cs="Tahoma"/>
        </w:rPr>
      </w:pPr>
      <w:r w:rsidRPr="0078539A">
        <w:rPr>
          <w:rFonts w:ascii="Tahoma" w:hAnsi="Tahoma" w:cs="Tahoma"/>
        </w:rPr>
        <w:t>Mocht u naast de gegeven informatie behoefte hebben aan een nadere kennismaking, dan bent u natuurlijk van harte welkom bij ons op school. U kunt altijd een afspraak hiervoor maken met de directie.</w:t>
      </w:r>
    </w:p>
    <w:p w14:paraId="3A65FD82" w14:textId="77777777" w:rsidR="007B12D4" w:rsidRPr="0078539A" w:rsidRDefault="007B12D4" w:rsidP="002D6B2D">
      <w:pPr>
        <w:rPr>
          <w:rFonts w:ascii="Tahoma" w:hAnsi="Tahoma" w:cs="Tahoma"/>
        </w:rPr>
      </w:pPr>
    </w:p>
    <w:p w14:paraId="3A65FD83" w14:textId="77777777" w:rsidR="007B12D4" w:rsidRDefault="007B12D4" w:rsidP="002D6B2D">
      <w:pPr>
        <w:rPr>
          <w:rFonts w:ascii="Tahoma" w:hAnsi="Tahoma" w:cs="Tahoma"/>
        </w:rPr>
      </w:pPr>
      <w:r w:rsidRPr="0078539A">
        <w:rPr>
          <w:rFonts w:ascii="Tahoma" w:hAnsi="Tahoma" w:cs="Tahoma"/>
        </w:rPr>
        <w:t>Wij wensen u veel leesplezier en hopen dat uw kind/kinderen een fijne en leerzame tijd bij ons op school mag/mogen hebben.</w:t>
      </w:r>
    </w:p>
    <w:p w14:paraId="429A53CF" w14:textId="77777777" w:rsidR="00DF74F9" w:rsidRPr="0078539A" w:rsidRDefault="00DF74F9" w:rsidP="002D6B2D">
      <w:pPr>
        <w:rPr>
          <w:rFonts w:ascii="Tahoma" w:hAnsi="Tahoma" w:cs="Tahoma"/>
        </w:rPr>
      </w:pPr>
    </w:p>
    <w:p w14:paraId="3A65FD84" w14:textId="77777777" w:rsidR="007B12D4" w:rsidRPr="0078539A" w:rsidRDefault="007B12D4" w:rsidP="002D6B2D">
      <w:pPr>
        <w:rPr>
          <w:rFonts w:ascii="Tahoma" w:hAnsi="Tahoma" w:cs="Tahoma"/>
        </w:rPr>
      </w:pPr>
    </w:p>
    <w:p w14:paraId="3A65FD85" w14:textId="42432FCA" w:rsidR="007B12D4" w:rsidRPr="00DF74F9" w:rsidRDefault="00A012E0" w:rsidP="002D6B2D">
      <w:pPr>
        <w:rPr>
          <w:rFonts w:ascii="Tahoma" w:hAnsi="Tahoma" w:cs="Tahoma"/>
        </w:rPr>
      </w:pPr>
      <w:r>
        <w:rPr>
          <w:rFonts w:ascii="Tahoma" w:hAnsi="Tahoma" w:cs="Tahoma"/>
        </w:rPr>
        <w:t>Patricia Kleverwal</w:t>
      </w:r>
    </w:p>
    <w:p w14:paraId="259E51F3" w14:textId="3FE9C4D7" w:rsidR="00167600" w:rsidRPr="00DF74F9" w:rsidRDefault="00A012E0" w:rsidP="002D6B2D">
      <w:pPr>
        <w:rPr>
          <w:rFonts w:ascii="Tahoma" w:hAnsi="Tahoma" w:cs="Tahoma"/>
        </w:rPr>
      </w:pPr>
      <w:r>
        <w:rPr>
          <w:rFonts w:ascii="Tahoma" w:hAnsi="Tahoma" w:cs="Tahoma"/>
        </w:rPr>
        <w:t>Directeur</w:t>
      </w:r>
    </w:p>
    <w:p w14:paraId="3A65FD86" w14:textId="77777777" w:rsidR="00201433" w:rsidRPr="0078539A" w:rsidRDefault="00201433" w:rsidP="002D6B2D">
      <w:pPr>
        <w:rPr>
          <w:rFonts w:ascii="Tahoma" w:hAnsi="Tahoma" w:cs="Tahoma"/>
          <w:color w:val="FF0000"/>
        </w:rPr>
      </w:pPr>
    </w:p>
    <w:p w14:paraId="3A65FD87" w14:textId="77777777" w:rsidR="00201433" w:rsidRPr="0078539A" w:rsidRDefault="00201433" w:rsidP="002D6B2D">
      <w:pPr>
        <w:rPr>
          <w:rFonts w:ascii="Tahoma" w:hAnsi="Tahoma" w:cs="Tahoma"/>
          <w:color w:val="FF0000"/>
        </w:rPr>
      </w:pPr>
    </w:p>
    <w:p w14:paraId="3A65FD88" w14:textId="77777777" w:rsidR="00201433" w:rsidRPr="0078539A" w:rsidRDefault="00201433" w:rsidP="002D6B2D">
      <w:pPr>
        <w:rPr>
          <w:rFonts w:ascii="Tahoma" w:hAnsi="Tahoma" w:cs="Tahoma"/>
          <w:color w:val="FF0000"/>
        </w:rPr>
      </w:pPr>
    </w:p>
    <w:p w14:paraId="3A65FD89" w14:textId="77777777" w:rsidR="00201433" w:rsidRPr="0078539A" w:rsidRDefault="00201433" w:rsidP="002D6B2D">
      <w:pPr>
        <w:rPr>
          <w:rFonts w:ascii="Tahoma" w:hAnsi="Tahoma" w:cs="Tahoma"/>
          <w:color w:val="FF0000"/>
        </w:rPr>
      </w:pPr>
    </w:p>
    <w:p w14:paraId="3A65FD8A" w14:textId="77777777" w:rsidR="00201433" w:rsidRPr="0078539A" w:rsidRDefault="00201433" w:rsidP="002D6B2D">
      <w:pPr>
        <w:rPr>
          <w:rFonts w:ascii="Tahoma" w:hAnsi="Tahoma" w:cs="Tahoma"/>
          <w:color w:val="FF0000"/>
        </w:rPr>
      </w:pPr>
    </w:p>
    <w:p w14:paraId="3A65FD8B" w14:textId="77777777" w:rsidR="00201433" w:rsidRPr="0078539A" w:rsidRDefault="00201433" w:rsidP="002D6B2D">
      <w:pPr>
        <w:rPr>
          <w:rFonts w:ascii="Tahoma" w:hAnsi="Tahoma" w:cs="Tahoma"/>
          <w:color w:val="FF0000"/>
        </w:rPr>
      </w:pPr>
    </w:p>
    <w:p w14:paraId="3A65FD8C" w14:textId="77777777" w:rsidR="00201433" w:rsidRPr="0078539A" w:rsidRDefault="00201433" w:rsidP="002D6B2D">
      <w:pPr>
        <w:rPr>
          <w:rFonts w:ascii="Tahoma" w:hAnsi="Tahoma" w:cs="Tahoma"/>
          <w:color w:val="FF0000"/>
        </w:rPr>
      </w:pPr>
    </w:p>
    <w:p w14:paraId="3A65FD9B" w14:textId="77777777" w:rsidR="00201433" w:rsidRPr="0078539A" w:rsidRDefault="00201433" w:rsidP="002D6B2D">
      <w:pPr>
        <w:rPr>
          <w:rFonts w:ascii="Tahoma" w:hAnsi="Tahoma" w:cs="Tahoma"/>
          <w:color w:val="FF0000"/>
        </w:rPr>
      </w:pPr>
    </w:p>
    <w:p w14:paraId="3A65FDA0" w14:textId="11486B7F" w:rsidR="000A2058" w:rsidRPr="009704BA" w:rsidRDefault="000A2058" w:rsidP="002D6B2D">
      <w:pPr>
        <w:rPr>
          <w:rFonts w:ascii="Tahoma" w:hAnsi="Tahoma" w:cs="Tahoma"/>
          <w:lang w:eastAsia="nl-NL"/>
        </w:rPr>
      </w:pPr>
      <w:r w:rsidRPr="009704BA">
        <w:rPr>
          <w:rFonts w:ascii="Tahoma" w:hAnsi="Tahoma" w:cs="Tahoma"/>
          <w:lang w:eastAsia="nl-NL"/>
        </w:rPr>
        <w:t>(*) ter bevordering van de leesbaarheid kiezen wij ervoor om  hierna ‘ouders’ te schrijven, waar ‘ouder</w:t>
      </w:r>
      <w:r w:rsidR="00780C76" w:rsidRPr="009704BA">
        <w:rPr>
          <w:rFonts w:ascii="Tahoma" w:hAnsi="Tahoma" w:cs="Tahoma"/>
          <w:lang w:eastAsia="nl-NL"/>
        </w:rPr>
        <w:t>(</w:t>
      </w:r>
      <w:r w:rsidRPr="009704BA">
        <w:rPr>
          <w:rFonts w:ascii="Tahoma" w:hAnsi="Tahoma" w:cs="Tahoma"/>
          <w:lang w:eastAsia="nl-NL"/>
        </w:rPr>
        <w:t>s</w:t>
      </w:r>
      <w:r w:rsidR="00780C76" w:rsidRPr="009704BA">
        <w:rPr>
          <w:rFonts w:ascii="Tahoma" w:hAnsi="Tahoma" w:cs="Tahoma"/>
          <w:lang w:eastAsia="nl-NL"/>
        </w:rPr>
        <w:t>)</w:t>
      </w:r>
      <w:r w:rsidRPr="009704BA">
        <w:rPr>
          <w:rFonts w:ascii="Tahoma" w:hAnsi="Tahoma" w:cs="Tahoma"/>
          <w:lang w:eastAsia="nl-NL"/>
        </w:rPr>
        <w:t xml:space="preserve"> en/of verzorger</w:t>
      </w:r>
      <w:r w:rsidR="00780C76" w:rsidRPr="009704BA">
        <w:rPr>
          <w:rFonts w:ascii="Tahoma" w:hAnsi="Tahoma" w:cs="Tahoma"/>
          <w:lang w:eastAsia="nl-NL"/>
        </w:rPr>
        <w:t>(</w:t>
      </w:r>
      <w:r w:rsidRPr="009704BA">
        <w:rPr>
          <w:rFonts w:ascii="Tahoma" w:hAnsi="Tahoma" w:cs="Tahoma"/>
          <w:lang w:eastAsia="nl-NL"/>
        </w:rPr>
        <w:t>s</w:t>
      </w:r>
      <w:r w:rsidR="00780C76" w:rsidRPr="009704BA">
        <w:rPr>
          <w:rFonts w:ascii="Tahoma" w:hAnsi="Tahoma" w:cs="Tahoma"/>
          <w:lang w:eastAsia="nl-NL"/>
        </w:rPr>
        <w:t>)</w:t>
      </w:r>
      <w:r w:rsidRPr="009704BA">
        <w:rPr>
          <w:rFonts w:ascii="Tahoma" w:hAnsi="Tahoma" w:cs="Tahoma"/>
          <w:lang w:eastAsia="nl-NL"/>
        </w:rPr>
        <w:t>’ wordt bedoeld.</w:t>
      </w:r>
    </w:p>
    <w:p w14:paraId="2250AD7F" w14:textId="48BCF897" w:rsidR="00DF58B6" w:rsidRDefault="00DF58B6" w:rsidP="002D6B2D">
      <w:pPr>
        <w:rPr>
          <w:rFonts w:ascii="Tahoma" w:hAnsi="Tahoma" w:cs="Tahoma"/>
        </w:rPr>
      </w:pPr>
    </w:p>
    <w:p w14:paraId="1499A5BB" w14:textId="0A612069" w:rsidR="00DF58B6" w:rsidRDefault="00DF58B6" w:rsidP="002D6B2D">
      <w:pPr>
        <w:rPr>
          <w:rFonts w:ascii="Tahoma" w:hAnsi="Tahoma" w:cs="Tahoma"/>
        </w:rPr>
      </w:pPr>
    </w:p>
    <w:p w14:paraId="4B2524AD" w14:textId="1400C51C" w:rsidR="00DF58B6" w:rsidRDefault="00DF58B6" w:rsidP="002D6B2D">
      <w:pPr>
        <w:rPr>
          <w:rFonts w:ascii="Tahoma" w:hAnsi="Tahoma" w:cs="Tahoma"/>
        </w:rPr>
      </w:pPr>
    </w:p>
    <w:p w14:paraId="44E531AD" w14:textId="7F290C38" w:rsidR="1A5EEF42" w:rsidRDefault="1A5EEF42" w:rsidP="1A5EEF42">
      <w:pPr>
        <w:rPr>
          <w:rFonts w:ascii="Tahoma" w:hAnsi="Tahoma" w:cs="Tahoma"/>
        </w:rPr>
      </w:pPr>
    </w:p>
    <w:p w14:paraId="741E9072" w14:textId="1CD198FF" w:rsidR="1A5EEF42" w:rsidRDefault="1A5EEF42" w:rsidP="1A5EEF42">
      <w:pPr>
        <w:rPr>
          <w:rFonts w:ascii="Tahoma" w:hAnsi="Tahoma" w:cs="Tahoma"/>
        </w:rPr>
      </w:pPr>
    </w:p>
    <w:p w14:paraId="4FE5825C" w14:textId="578875F8" w:rsidR="1A5EEF42" w:rsidRDefault="1A5EEF42" w:rsidP="1A5EEF42">
      <w:pPr>
        <w:rPr>
          <w:rFonts w:ascii="Tahoma" w:hAnsi="Tahoma" w:cs="Tahoma"/>
        </w:rPr>
      </w:pPr>
    </w:p>
    <w:p w14:paraId="6C4F0AF9" w14:textId="09B30CDA" w:rsidR="1A5EEF42" w:rsidRDefault="1A5EEF42" w:rsidP="1A5EEF42">
      <w:pPr>
        <w:rPr>
          <w:rFonts w:ascii="Tahoma" w:hAnsi="Tahoma" w:cs="Tahoma"/>
        </w:rPr>
      </w:pPr>
    </w:p>
    <w:p w14:paraId="08B575A0" w14:textId="060617A7" w:rsidR="1A5EEF42" w:rsidRDefault="1A5EEF42" w:rsidP="1A5EEF42">
      <w:pPr>
        <w:rPr>
          <w:rFonts w:ascii="Tahoma" w:hAnsi="Tahoma" w:cs="Tahoma"/>
        </w:rPr>
      </w:pPr>
    </w:p>
    <w:p w14:paraId="5340FEDA" w14:textId="4CB70E09" w:rsidR="1A5EEF42" w:rsidRDefault="1A5EEF42" w:rsidP="1A5EEF42">
      <w:pPr>
        <w:rPr>
          <w:rFonts w:ascii="Tahoma" w:hAnsi="Tahoma" w:cs="Tahoma"/>
        </w:rPr>
      </w:pPr>
    </w:p>
    <w:p w14:paraId="7EF9BB62" w14:textId="05C5D8D9" w:rsidR="1A5EEF42" w:rsidRDefault="1A5EEF42" w:rsidP="1A5EEF42">
      <w:pPr>
        <w:rPr>
          <w:rFonts w:ascii="Tahoma" w:hAnsi="Tahoma" w:cs="Tahoma"/>
        </w:rPr>
      </w:pPr>
    </w:p>
    <w:p w14:paraId="7C967479" w14:textId="77777777" w:rsidR="00DF58B6" w:rsidRPr="0078539A" w:rsidRDefault="00DF58B6" w:rsidP="002D6B2D">
      <w:pPr>
        <w:rPr>
          <w:rFonts w:ascii="Tahoma" w:hAnsi="Tahoma" w:cs="Tahoma"/>
        </w:rPr>
      </w:pPr>
    </w:p>
    <w:p w14:paraId="3A65FDA1" w14:textId="77777777" w:rsidR="00611ECF" w:rsidRPr="0078539A" w:rsidRDefault="00D65863" w:rsidP="002D6B2D">
      <w:pPr>
        <w:pStyle w:val="Kop2"/>
        <w:rPr>
          <w:rFonts w:ascii="Tahoma" w:hAnsi="Tahoma" w:cs="Tahoma"/>
          <w:sz w:val="22"/>
          <w:szCs w:val="22"/>
        </w:rPr>
      </w:pPr>
      <w:bookmarkStart w:id="1" w:name="_Toc42862169"/>
      <w:r w:rsidRPr="0078539A">
        <w:rPr>
          <w:rFonts w:ascii="Tahoma" w:hAnsi="Tahoma" w:cs="Tahoma"/>
          <w:sz w:val="22"/>
          <w:szCs w:val="22"/>
        </w:rPr>
        <w:t xml:space="preserve">1. </w:t>
      </w:r>
      <w:r w:rsidR="00611ECF" w:rsidRPr="0078539A">
        <w:rPr>
          <w:rFonts w:ascii="Tahoma" w:hAnsi="Tahoma" w:cs="Tahoma"/>
          <w:sz w:val="22"/>
          <w:szCs w:val="22"/>
        </w:rPr>
        <w:t>Wie zijn wij</w:t>
      </w:r>
      <w:bookmarkEnd w:id="1"/>
    </w:p>
    <w:p w14:paraId="3A65FDA2" w14:textId="77777777" w:rsidR="00611ECF" w:rsidRPr="0078539A" w:rsidRDefault="0023324B" w:rsidP="002D6B2D">
      <w:pPr>
        <w:pStyle w:val="Kop3"/>
        <w:numPr>
          <w:ilvl w:val="0"/>
          <w:numId w:val="0"/>
        </w:numPr>
        <w:rPr>
          <w:rFonts w:ascii="Tahoma" w:hAnsi="Tahoma" w:cs="Tahoma"/>
        </w:rPr>
      </w:pPr>
      <w:bookmarkStart w:id="2" w:name="_Toc42862170"/>
      <w:r w:rsidRPr="0078539A">
        <w:rPr>
          <w:rFonts w:ascii="Tahoma" w:hAnsi="Tahoma" w:cs="Tahoma"/>
        </w:rPr>
        <w:t xml:space="preserve">1.1 </w:t>
      </w:r>
      <w:r w:rsidR="007B12D4" w:rsidRPr="0078539A">
        <w:rPr>
          <w:rFonts w:ascii="Tahoma" w:hAnsi="Tahoma" w:cs="Tahoma"/>
        </w:rPr>
        <w:t>Onze school</w:t>
      </w:r>
      <w:bookmarkEnd w:id="2"/>
    </w:p>
    <w:p w14:paraId="5DBA87F2" w14:textId="65ED46F0" w:rsidR="00194B6A" w:rsidRPr="00194B6A" w:rsidRDefault="00194B6A" w:rsidP="00194B6A">
      <w:pPr>
        <w:rPr>
          <w:rFonts w:ascii="Tahoma" w:hAnsi="Tahoma" w:cs="Tahoma"/>
          <w:color w:val="FF0000"/>
        </w:rPr>
      </w:pPr>
    </w:p>
    <w:p w14:paraId="3E96ED53" w14:textId="0A0954B2" w:rsidR="00194B6A" w:rsidRPr="00DF58B6" w:rsidRDefault="00194B6A" w:rsidP="00194B6A">
      <w:pPr>
        <w:rPr>
          <w:rFonts w:ascii="Tahoma" w:hAnsi="Tahoma" w:cs="Tahoma"/>
          <w:lang w:bidi="nl-NL"/>
        </w:rPr>
      </w:pPr>
      <w:r w:rsidRPr="00DF58B6">
        <w:rPr>
          <w:rFonts w:ascii="Tahoma" w:hAnsi="Tahoma" w:cs="Tahoma"/>
        </w:rPr>
        <w:t xml:space="preserve">ICB WereldWijzer Okkenbroek bevindt zich midden in het dorp Okkenbroek. Het oorspronkelijke schoolgebouw is gebouwd in 1923. Er gaan een kleine </w:t>
      </w:r>
      <w:r w:rsidR="00752FEE">
        <w:rPr>
          <w:rFonts w:ascii="Tahoma" w:hAnsi="Tahoma" w:cs="Tahoma"/>
        </w:rPr>
        <w:t>5</w:t>
      </w:r>
      <w:r w:rsidRPr="00DF58B6">
        <w:rPr>
          <w:rFonts w:ascii="Tahoma" w:hAnsi="Tahoma" w:cs="Tahoma"/>
        </w:rPr>
        <w:t xml:space="preserve">0 leerlingen naar school. </w:t>
      </w:r>
      <w:r w:rsidRPr="00DF58B6">
        <w:rPr>
          <w:rFonts w:ascii="Tahoma" w:hAnsi="Tahoma" w:cs="Tahoma"/>
          <w:lang w:bidi="nl-NL"/>
        </w:rPr>
        <w:t xml:space="preserve">De </w:t>
      </w:r>
      <w:r w:rsidR="007A494E" w:rsidRPr="00DF58B6">
        <w:rPr>
          <w:rFonts w:ascii="Tahoma" w:hAnsi="Tahoma" w:cs="Tahoma"/>
          <w:lang w:bidi="nl-NL"/>
        </w:rPr>
        <w:t>school</w:t>
      </w:r>
      <w:r w:rsidRPr="00DF58B6">
        <w:rPr>
          <w:rFonts w:ascii="Tahoma" w:hAnsi="Tahoma" w:cs="Tahoma"/>
          <w:lang w:bidi="nl-NL"/>
        </w:rPr>
        <w:t xml:space="preserve"> wordt omringd door een groot schoolplein. De vestiging heeft </w:t>
      </w:r>
      <w:r w:rsidR="00FF499A">
        <w:rPr>
          <w:rFonts w:ascii="Tahoma" w:hAnsi="Tahoma" w:cs="Tahoma"/>
          <w:lang w:bidi="nl-NL"/>
        </w:rPr>
        <w:t xml:space="preserve">drie </w:t>
      </w:r>
      <w:r w:rsidRPr="00DF58B6">
        <w:rPr>
          <w:rFonts w:ascii="Tahoma" w:hAnsi="Tahoma" w:cs="Tahoma"/>
          <w:lang w:bidi="nl-NL"/>
        </w:rPr>
        <w:t>instructielokalen, een groot leerplein, een stilwerkplek en een hoekenlokaal</w:t>
      </w:r>
      <w:r w:rsidRPr="00DF58B6">
        <w:rPr>
          <w:rFonts w:ascii="Tahoma" w:hAnsi="Tahoma" w:cs="Tahoma"/>
          <w:b/>
          <w:bCs/>
          <w:lang w:bidi="nl-NL"/>
        </w:rPr>
        <w:t>.</w:t>
      </w:r>
      <w:r w:rsidRPr="00DF58B6">
        <w:rPr>
          <w:rFonts w:ascii="Tahoma" w:hAnsi="Tahoma" w:cs="Tahoma"/>
          <w:lang w:bidi="nl-NL"/>
        </w:rPr>
        <w:t xml:space="preserve"> De gymzaal bevindt zich in het naast gelegen Ons Centrum. Achter de gymzaal is een grasveld waar de school ook gebruik van maakt. </w:t>
      </w:r>
    </w:p>
    <w:p w14:paraId="16BA4867" w14:textId="4619A99D" w:rsidR="007A494E" w:rsidRDefault="00194B6A" w:rsidP="00194B6A">
      <w:pPr>
        <w:rPr>
          <w:rFonts w:ascii="Tahoma" w:hAnsi="Tahoma" w:cs="Tahoma"/>
        </w:rPr>
      </w:pPr>
      <w:r w:rsidRPr="00DF58B6">
        <w:rPr>
          <w:rFonts w:ascii="Tahoma" w:hAnsi="Tahoma" w:cs="Tahoma"/>
          <w:lang w:bidi="nl-NL"/>
        </w:rPr>
        <w:t>De school is in de zomervakantie van 2017 gerenoveerd.</w:t>
      </w:r>
    </w:p>
    <w:p w14:paraId="3F1B4C4A" w14:textId="4C40BADC" w:rsidR="00194B6A" w:rsidRDefault="00194B6A" w:rsidP="00194B6A">
      <w:pPr>
        <w:rPr>
          <w:rFonts w:ascii="Tahoma" w:hAnsi="Tahoma" w:cs="Tahoma"/>
          <w:lang w:bidi="nl-NL"/>
        </w:rPr>
      </w:pPr>
      <w:r>
        <w:br/>
      </w:r>
      <w:r w:rsidRPr="1A5EEF42">
        <w:rPr>
          <w:rFonts w:ascii="Tahoma" w:hAnsi="Tahoma" w:cs="Tahoma"/>
          <w:lang w:bidi="nl-NL"/>
        </w:rPr>
        <w:t>De school neemt een belangrijke plaats in binnen de leefgemeenschap Okkenbroek en is betrokken bij een aantal activiteiten in het dorp.</w:t>
      </w:r>
    </w:p>
    <w:p w14:paraId="3A65FDA6" w14:textId="77777777" w:rsidR="007B12D4" w:rsidRPr="0078539A" w:rsidRDefault="0023324B" w:rsidP="002D6B2D">
      <w:pPr>
        <w:pStyle w:val="Kop3"/>
        <w:numPr>
          <w:ilvl w:val="1"/>
          <w:numId w:val="0"/>
        </w:numPr>
        <w:rPr>
          <w:rFonts w:ascii="Tahoma" w:hAnsi="Tahoma" w:cs="Tahoma"/>
        </w:rPr>
      </w:pPr>
      <w:bookmarkStart w:id="3" w:name="_Toc42862171"/>
      <w:r w:rsidRPr="1A5EEF42">
        <w:rPr>
          <w:rFonts w:ascii="Tahoma" w:hAnsi="Tahoma" w:cs="Tahoma"/>
        </w:rPr>
        <w:t xml:space="preserve">1.2 </w:t>
      </w:r>
      <w:r w:rsidR="007B12D4" w:rsidRPr="1A5EEF42">
        <w:rPr>
          <w:rFonts w:ascii="Tahoma" w:hAnsi="Tahoma" w:cs="Tahoma"/>
        </w:rPr>
        <w:t>Ons bestuur</w:t>
      </w:r>
      <w:bookmarkEnd w:id="3"/>
    </w:p>
    <w:p w14:paraId="131FC4C1" w14:textId="0816251F" w:rsidR="1A5EEF42" w:rsidRDefault="1A5EEF42" w:rsidP="1A5EEF42"/>
    <w:p w14:paraId="038384D4" w14:textId="0DDE8501" w:rsidR="69F49E9B" w:rsidRDefault="69F49E9B" w:rsidP="1A5EEF42">
      <w:pPr>
        <w:spacing w:after="160" w:line="259" w:lineRule="auto"/>
        <w:rPr>
          <w:rFonts w:ascii="Tahoma" w:eastAsia="Tahoma" w:hAnsi="Tahoma" w:cs="Tahoma"/>
        </w:rPr>
      </w:pPr>
      <w:r w:rsidRPr="1A5EEF42">
        <w:rPr>
          <w:rFonts w:ascii="Tahoma" w:eastAsia="Tahoma" w:hAnsi="Tahoma" w:cs="Tahoma"/>
          <w:b/>
          <w:bCs/>
        </w:rPr>
        <w:t>Het voordeel van Varietas</w:t>
      </w:r>
    </w:p>
    <w:p w14:paraId="5FAA8525" w14:textId="795EA6EA" w:rsidR="69F49E9B" w:rsidRDefault="69F49E9B" w:rsidP="1A5EEF42">
      <w:pPr>
        <w:spacing w:after="160" w:line="259" w:lineRule="auto"/>
        <w:rPr>
          <w:rFonts w:ascii="Tahoma" w:eastAsia="Tahoma" w:hAnsi="Tahoma" w:cs="Tahoma"/>
        </w:rPr>
      </w:pPr>
      <w:r w:rsidRPr="1A5EEF42">
        <w:rPr>
          <w:rFonts w:ascii="Tahoma" w:eastAsia="Tahoma" w:hAnsi="Tahoma" w:cs="Tahoma"/>
        </w:rPr>
        <w:t>Wij zijn een Varietas school. Varietas betekent in het Latijn variatie, veelkleurigheid, verscheidenheid.</w:t>
      </w:r>
    </w:p>
    <w:p w14:paraId="2CFDA1E2" w14:textId="567C7474" w:rsidR="69F49E9B" w:rsidRDefault="69F49E9B" w:rsidP="1A5EEF42">
      <w:pPr>
        <w:spacing w:after="160" w:line="259" w:lineRule="auto"/>
        <w:rPr>
          <w:rFonts w:ascii="Tahoma" w:eastAsia="Tahoma" w:hAnsi="Tahoma" w:cs="Tahoma"/>
        </w:rPr>
      </w:pPr>
      <w:r w:rsidRPr="1A5EEF42">
        <w:rPr>
          <w:rFonts w:ascii="Tahoma" w:eastAsia="Tahoma" w:hAnsi="Tahoma" w:cs="Tahoma"/>
        </w:rPr>
        <w:t xml:space="preserve">Stichting Varietas is een organisatie met </w:t>
      </w:r>
      <w:r w:rsidR="00E7325E">
        <w:rPr>
          <w:rFonts w:ascii="Tahoma" w:eastAsia="Tahoma" w:hAnsi="Tahoma" w:cs="Tahoma"/>
        </w:rPr>
        <w:t xml:space="preserve">ongeveer </w:t>
      </w:r>
      <w:r w:rsidRPr="1A5EEF42">
        <w:rPr>
          <w:rFonts w:ascii="Tahoma" w:eastAsia="Tahoma" w:hAnsi="Tahoma" w:cs="Tahoma"/>
        </w:rPr>
        <w:t xml:space="preserve">30 basisscholen in Salland en Twente. Onze scholen zijn openbaar, </w:t>
      </w:r>
      <w:r w:rsidR="00EA3B10">
        <w:rPr>
          <w:rFonts w:ascii="Tahoma" w:eastAsia="Tahoma" w:hAnsi="Tahoma" w:cs="Tahoma"/>
        </w:rPr>
        <w:t>i</w:t>
      </w:r>
      <w:r w:rsidRPr="1A5EEF42">
        <w:rPr>
          <w:rFonts w:ascii="Tahoma" w:eastAsia="Tahoma" w:hAnsi="Tahoma" w:cs="Tahoma"/>
        </w:rPr>
        <w:t xml:space="preserve">nterconfessioneel, neutraal, Katholiek of Protestants-Christelijk. Zij willen ieder vanuit hun eigen levensovertuiging of geloofsovertuiging de wereld mooier kleuren. </w:t>
      </w:r>
    </w:p>
    <w:p w14:paraId="20BFDB6B" w14:textId="51533554" w:rsidR="69F49E9B" w:rsidRDefault="69F49E9B" w:rsidP="1A5EEF42">
      <w:pPr>
        <w:spacing w:after="160" w:line="259" w:lineRule="auto"/>
        <w:rPr>
          <w:rFonts w:ascii="Tahoma" w:eastAsia="Tahoma" w:hAnsi="Tahoma" w:cs="Tahoma"/>
        </w:rPr>
      </w:pPr>
      <w:r w:rsidRPr="1A5EEF42">
        <w:rPr>
          <w:rFonts w:ascii="Tahoma" w:eastAsia="Tahoma" w:hAnsi="Tahoma" w:cs="Tahoma"/>
        </w:rPr>
        <w:t xml:space="preserve">Het onderwijs van Varietas waardeert de verschillen en doet recht aan wie anders is. Elke Varietas school heeft zijn eigen identiteit, dat is voor ons belangrijk. Maar als onderdeel van Stichting Varietas kunnen wij in al onze eigenheid leunen op de ervaring, kennis en capaciteit van onze collega-scholen binnen de stichting en een professioneel stafbureau. Zo kunnen wij bijvoorbeeld een beroep doen op specifieke expertise teams voor gedrag, begaafdheid, dyslexie en andere aandachtsterreinen. Startende leerkrachten krijgen extra begeleiding vanuit de werkgroep startende leerkrachten. Varietas bewaakt de kwaliteit van ons onderwijs en van onze medewerkers en regelt een veilige leer- en werkomgeving. </w:t>
      </w:r>
    </w:p>
    <w:p w14:paraId="262CDCF7" w14:textId="33283961" w:rsidR="69F49E9B" w:rsidRDefault="69F49E9B" w:rsidP="1A5EEF42">
      <w:pPr>
        <w:spacing w:after="160" w:line="259" w:lineRule="auto"/>
        <w:rPr>
          <w:rFonts w:ascii="Tahoma" w:eastAsia="Tahoma" w:hAnsi="Tahoma" w:cs="Tahoma"/>
        </w:rPr>
      </w:pPr>
      <w:r w:rsidRPr="1A5EEF42">
        <w:rPr>
          <w:rFonts w:ascii="Tahoma" w:eastAsia="Tahoma" w:hAnsi="Tahoma" w:cs="Tahoma"/>
        </w:rPr>
        <w:t>Als in een harmonie is iedereen welkom en is iedere partij van belang. De beste uitvoering van het concert wordt gegeven wanneer iedereen meedoet. Scholen van Varietas zijn de oefenplaatsen voor het “concert des levens”. We maken gebruik van ieders talent.</w:t>
      </w:r>
    </w:p>
    <w:p w14:paraId="136BB081" w14:textId="52B18F77" w:rsidR="69F49E9B" w:rsidRDefault="69F49E9B" w:rsidP="1A5EEF42">
      <w:pPr>
        <w:spacing w:after="160" w:line="259" w:lineRule="auto"/>
        <w:rPr>
          <w:rFonts w:ascii="Tahoma" w:eastAsia="Tahoma" w:hAnsi="Tahoma" w:cs="Tahoma"/>
        </w:rPr>
      </w:pPr>
      <w:r w:rsidRPr="1A5EEF42">
        <w:rPr>
          <w:rFonts w:ascii="Tahoma" w:eastAsia="Tahoma" w:hAnsi="Tahoma" w:cs="Tahoma"/>
        </w:rPr>
        <w:t>Voor Varietas is samenwerken een voorwaarde om problemen op te lossen en kansen te benutten.</w:t>
      </w:r>
      <w:r>
        <w:br/>
      </w:r>
      <w:r w:rsidRPr="1A5EEF42">
        <w:rPr>
          <w:rFonts w:ascii="Tahoma" w:eastAsia="Tahoma" w:hAnsi="Tahoma" w:cs="Tahoma"/>
        </w:rPr>
        <w:t xml:space="preserve">In (en buiten) de klas worden </w:t>
      </w:r>
      <w:r w:rsidR="00AF4325">
        <w:rPr>
          <w:rFonts w:ascii="Tahoma" w:eastAsia="Tahoma" w:hAnsi="Tahoma" w:cs="Tahoma"/>
        </w:rPr>
        <w:t>leerlingen</w:t>
      </w:r>
      <w:r w:rsidRPr="1A5EEF42">
        <w:rPr>
          <w:rFonts w:ascii="Tahoma" w:eastAsia="Tahoma" w:hAnsi="Tahoma" w:cs="Tahoma"/>
        </w:rPr>
        <w:t xml:space="preserve"> aangemoedigd om samen te werken. In de school en binnen de stichting worden medewerkers uitgenodigd de samenwerking met elkaar te zoeken. </w:t>
      </w:r>
      <w:r>
        <w:br/>
      </w:r>
      <w:r w:rsidRPr="1A5EEF42">
        <w:rPr>
          <w:rFonts w:ascii="Tahoma" w:eastAsia="Tahoma" w:hAnsi="Tahoma" w:cs="Tahoma"/>
        </w:rPr>
        <w:t xml:space="preserve">Varietas zoekt ook als stichting de samenwerking met onderwijs-, kinderopvang- en andere maatschappelijke organisaties. Wij voelen ons niet alleen verantwoordelijk voor de </w:t>
      </w:r>
      <w:r w:rsidR="00AF4325">
        <w:rPr>
          <w:rFonts w:ascii="Tahoma" w:eastAsia="Tahoma" w:hAnsi="Tahoma" w:cs="Tahoma"/>
        </w:rPr>
        <w:t>leerlingen</w:t>
      </w:r>
      <w:r w:rsidRPr="1A5EEF42">
        <w:rPr>
          <w:rFonts w:ascii="Tahoma" w:eastAsia="Tahoma" w:hAnsi="Tahoma" w:cs="Tahoma"/>
        </w:rPr>
        <w:t xml:space="preserve"> die de scholen van Varietas bezoeken, maar voor alle kinderen in onze regio.</w:t>
      </w:r>
    </w:p>
    <w:p w14:paraId="7DC5FC58" w14:textId="02A4E462" w:rsidR="69F49E9B" w:rsidRDefault="69F49E9B" w:rsidP="1A5EEF42">
      <w:pPr>
        <w:spacing w:after="160" w:line="259" w:lineRule="auto"/>
        <w:rPr>
          <w:rFonts w:ascii="Tahoma" w:eastAsia="Tahoma" w:hAnsi="Tahoma" w:cs="Tahoma"/>
        </w:rPr>
      </w:pPr>
      <w:r w:rsidRPr="1A5EEF42">
        <w:rPr>
          <w:rFonts w:ascii="Tahoma" w:eastAsia="Tahoma" w:hAnsi="Tahoma" w:cs="Tahoma"/>
        </w:rPr>
        <w:lastRenderedPageBreak/>
        <w:t>Met elkaar zijn wij verantwoordelijk voor elkaar en voor de wereld waarin wij leven. Stichting Varietas néémt deze verantwoordelijkheid door de kinderen van vandaag, de volwassenen van morgen, goed voor te bereiden op de wereld van morgen.</w:t>
      </w:r>
      <w:r w:rsidRPr="1A5EEF42">
        <w:rPr>
          <w:rFonts w:ascii="Tahoma" w:eastAsia="Tahoma" w:hAnsi="Tahoma" w:cs="Tahoma"/>
          <w:b/>
          <w:bCs/>
        </w:rPr>
        <w:t xml:space="preserve"> </w:t>
      </w:r>
    </w:p>
    <w:p w14:paraId="275352E6" w14:textId="08F2FDB2" w:rsidR="69F49E9B" w:rsidRDefault="69F49E9B" w:rsidP="1A5EEF42">
      <w:pPr>
        <w:spacing w:after="160" w:line="259" w:lineRule="auto"/>
        <w:rPr>
          <w:rFonts w:cs="Calibri"/>
        </w:rPr>
      </w:pPr>
      <w:r w:rsidRPr="1A5EEF42">
        <w:rPr>
          <w:rFonts w:ascii="Tahoma" w:eastAsia="Tahoma" w:hAnsi="Tahoma" w:cs="Tahoma"/>
          <w:b/>
          <w:bCs/>
        </w:rPr>
        <w:t>“Varietas biedt ieder</w:t>
      </w:r>
      <w:r w:rsidR="00971F55">
        <w:rPr>
          <w:rFonts w:ascii="Tahoma" w:eastAsia="Tahoma" w:hAnsi="Tahoma" w:cs="Tahoma"/>
          <w:b/>
          <w:bCs/>
        </w:rPr>
        <w:t>e leerling</w:t>
      </w:r>
      <w:r w:rsidRPr="1A5EEF42">
        <w:rPr>
          <w:rFonts w:ascii="Tahoma" w:eastAsia="Tahoma" w:hAnsi="Tahoma" w:cs="Tahoma"/>
          <w:b/>
          <w:bCs/>
        </w:rPr>
        <w:t xml:space="preserve"> de best mogelijke basis voor de toekomst”</w:t>
      </w:r>
      <w:r w:rsidRPr="1A5EEF42">
        <w:rPr>
          <w:rFonts w:ascii="Tahoma" w:eastAsia="Tahoma" w:hAnsi="Tahoma" w:cs="Tahoma"/>
        </w:rPr>
        <w:t>.</w:t>
      </w:r>
      <w:r w:rsidRPr="1A5EEF42">
        <w:rPr>
          <w:rFonts w:cs="Calibri"/>
        </w:rPr>
        <w:t xml:space="preserve"> </w:t>
      </w:r>
    </w:p>
    <w:p w14:paraId="3A65FDAB" w14:textId="77777777" w:rsidR="007B12D4" w:rsidRPr="0078539A" w:rsidRDefault="007B12D4" w:rsidP="002D6B2D">
      <w:pPr>
        <w:rPr>
          <w:rFonts w:ascii="Tahoma" w:hAnsi="Tahoma" w:cs="Tahoma"/>
        </w:rPr>
      </w:pPr>
    </w:p>
    <w:p w14:paraId="3A65FDAC" w14:textId="77777777" w:rsidR="007B12D4" w:rsidRPr="0078539A" w:rsidRDefault="007B12D4" w:rsidP="002D6B2D">
      <w:pPr>
        <w:rPr>
          <w:rFonts w:ascii="Tahoma" w:hAnsi="Tahoma" w:cs="Tahoma"/>
        </w:rPr>
      </w:pPr>
      <w:r w:rsidRPr="0078539A">
        <w:rPr>
          <w:rFonts w:ascii="Tahoma" w:hAnsi="Tahoma" w:cs="Tahoma"/>
        </w:rPr>
        <w:t>Contactgegevens CvB:</w:t>
      </w:r>
    </w:p>
    <w:p w14:paraId="3A65FDAD" w14:textId="77777777" w:rsidR="007B12D4" w:rsidRPr="0078539A" w:rsidRDefault="00201433" w:rsidP="002D6B2D">
      <w:pPr>
        <w:rPr>
          <w:rFonts w:ascii="Tahoma" w:hAnsi="Tahoma" w:cs="Tahoma"/>
        </w:rPr>
      </w:pPr>
      <w:r w:rsidRPr="0078539A">
        <w:rPr>
          <w:rFonts w:ascii="Tahoma" w:hAnsi="Tahoma" w:cs="Tahoma"/>
        </w:rPr>
        <w:t>Bosanemoon 30</w:t>
      </w:r>
    </w:p>
    <w:p w14:paraId="3A65FDAE" w14:textId="77777777" w:rsidR="00201433" w:rsidRPr="0078539A" w:rsidRDefault="00201433" w:rsidP="002D6B2D">
      <w:pPr>
        <w:rPr>
          <w:rFonts w:ascii="Tahoma" w:hAnsi="Tahoma" w:cs="Tahoma"/>
        </w:rPr>
      </w:pPr>
      <w:r w:rsidRPr="0078539A">
        <w:rPr>
          <w:rFonts w:ascii="Tahoma" w:hAnsi="Tahoma" w:cs="Tahoma"/>
        </w:rPr>
        <w:t xml:space="preserve">7422 NW Deventer </w:t>
      </w:r>
    </w:p>
    <w:p w14:paraId="3A65FDAF" w14:textId="77777777" w:rsidR="00201433" w:rsidRPr="0078539A" w:rsidRDefault="00201433" w:rsidP="002D6B2D">
      <w:pPr>
        <w:rPr>
          <w:rFonts w:ascii="Tahoma" w:hAnsi="Tahoma" w:cs="Tahoma"/>
        </w:rPr>
      </w:pPr>
      <w:r w:rsidRPr="0078539A">
        <w:rPr>
          <w:rFonts w:ascii="Tahoma" w:hAnsi="Tahoma" w:cs="Tahoma"/>
        </w:rPr>
        <w:t>085-0435490</w:t>
      </w:r>
    </w:p>
    <w:p w14:paraId="3A65FDB0" w14:textId="77777777" w:rsidR="00D86645" w:rsidRPr="0078539A" w:rsidRDefault="00D73A15" w:rsidP="002D6B2D">
      <w:pPr>
        <w:rPr>
          <w:rFonts w:ascii="Tahoma" w:hAnsi="Tahoma" w:cs="Tahoma"/>
          <w:bCs/>
          <w:u w:val="single"/>
        </w:rPr>
      </w:pPr>
      <w:r w:rsidRPr="0078539A">
        <w:rPr>
          <w:rFonts w:ascii="Tahoma" w:hAnsi="Tahoma" w:cs="Tahoma"/>
          <w:noProof/>
          <w:lang w:eastAsia="nl-NL"/>
        </w:rPr>
        <mc:AlternateContent>
          <mc:Choice Requires="wpg">
            <w:drawing>
              <wp:anchor distT="0" distB="0" distL="114300" distR="114300" simplePos="0" relativeHeight="251658240" behindDoc="0" locked="0" layoutInCell="1" allowOverlap="1" wp14:anchorId="3A65FEEA" wp14:editId="3A65FEEB">
                <wp:simplePos x="0" y="0"/>
                <wp:positionH relativeFrom="column">
                  <wp:posOffset>2044700</wp:posOffset>
                </wp:positionH>
                <wp:positionV relativeFrom="paragraph">
                  <wp:posOffset>138430</wp:posOffset>
                </wp:positionV>
                <wp:extent cx="1247140" cy="371475"/>
                <wp:effectExtent l="0" t="0" r="10160" b="2857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47140" cy="371475"/>
                          <a:chOff x="0" y="0"/>
                          <a:chExt cx="1247140" cy="476250"/>
                        </a:xfrm>
                      </wpg:grpSpPr>
                      <wps:wsp>
                        <wps:cNvPr id="20" name="Rechthoek 1"/>
                        <wps:cNvSpPr/>
                        <wps:spPr>
                          <a:xfrm>
                            <a:off x="0" y="0"/>
                            <a:ext cx="1247140" cy="4762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Tekstvak 3"/>
                        <wps:cNvSpPr txBox="1"/>
                        <wps:spPr>
                          <a:xfrm>
                            <a:off x="32702" y="67163"/>
                            <a:ext cx="1186498" cy="304313"/>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A65FF34" w14:textId="77777777" w:rsidR="00FF499A" w:rsidRPr="00DC59BA" w:rsidRDefault="00FF499A" w:rsidP="00D86645">
                              <w:pPr>
                                <w:jc w:val="center"/>
                                <w:rPr>
                                  <w:sz w:val="20"/>
                                  <w:szCs w:val="20"/>
                                </w:rPr>
                              </w:pPr>
                              <w:r w:rsidRPr="00DC59BA">
                                <w:rPr>
                                  <w:sz w:val="20"/>
                                  <w:szCs w:val="20"/>
                                </w:rPr>
                                <w:t>Raad van toezicht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w14:anchorId="3A65FEEA" id="Group 10" o:spid="_x0000_s1032" style="position:absolute;margin-left:161pt;margin-top:10.9pt;width:98.2pt;height:29.25pt;z-index:251658240;mso-height-relative:margin" coordsize="12471,4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cF2cQMAAAoLAAAOAAAAZHJzL2Uyb0RvYy54bWzcVt9P2zAQfp+0/8Hy+0jTlhYiUtTBQJMQ&#10;IGDi2XWcJmpie7bbhP31O9tJWkoHjP3QtD5Edu7u893nu685Oq7LAq2Y0rngMQ73ehgxTkWS83mM&#10;v9ydfTjASBvCE1IIzmL8wDQ+nrx/d1TJiPVFJoqEKQQgXEeVjHFmjIyCQNOMlUTvCck4GFOhSmJg&#10;q+ZBokgF6GUR9Hu9UVAJlUglKNMa3p56I544/DRl1FylqWYGFTGG3Ix7Kvec2WcwOSLRXBGZ5bRJ&#10;g7whi5LkHA7toE6JIWip8idQZU6V0CI1e1SUgUjTnDJXA1QT9raqOVdiKV0t86iay44moHaLpzfD&#10;0svVuZK38lr57GF5IehCAy9BJefRpt3u52vnOlWlDYIiUO0YfegYZbVBFF6G/eE4HALxFGwDWI73&#10;PeU0g3t5EkazT7sCh+NRf9/dVUAif6xLrkumktA9ek2Q/jWCbjMimeNdWwKuFcqTGPehDE5KaOIb&#10;RjOTCbZAoa3Gng5ulsRmpxs+f5qiHZWSSCptzpkokV3EWEFTu14jqwtt7EWtXex9aFHkyVleFG5j&#10;B4mdFAqtCIzAbO4yhohHXgV/KdDUOwIBxkbCXejIl+xW5qFgFq/gNywF6qAP+i5hN9XrZAiljJvQ&#10;mzKSMJ/jfg9+llebZZu+2zlAi5xCdR12A9B6epAW28M0/jaUOVHognvPJeaDuwh3suCmCy5zLtQu&#10;gAKqak72/i1JnhrL0kwkD9BYSnhJ0pKe5XC9F0Sba6JAg6DbQFfNFTzSQlQxFs0Ko0yob7veW3/o&#10;fLBiVIGmxVh/XRLFMCo+c5iJw3BoZ9G4zXB/bDtabVpmmxa+LE8E9EwICi6pW1p/U7TLVInyHuR3&#10;ak8FE+EUzo4xNardnBivtSDglE2nzg2ETxJzwW8lteCWVdvYd/U9UbLpcQMCcinaOSTRVqt7XxvJ&#10;xXRpRJq7OVjz2vANmuDH88+LA7DkxeGOLbRZkQUabGkDMvVHYTWxff8DlRj0x70+RiCYo3E4cijQ&#10;tq0uhgej4SH8qTpB7Q0HoXOAUWm15jeqxbqNt9QCQTuOBiDJ9goe2bqBfUZvGtloZ7ERsZdF5BWz&#10;ulshXhH4txUiWbyoEKae1e6PZ9Q2zH+sGeZfUgz3cQEfXO5Pp/k4tF90m3unMOtP2Ml3AAAA//8D&#10;AFBLAwQUAAYACAAAACEAEQHQ6+AAAAAJAQAADwAAAGRycy9kb3ducmV2LnhtbEyPTUvDQBCG74L/&#10;YRnBm918WAlpJqUU9VQEW0F622anSWh2N2S3SfrvHU96HOblfZ+nWM+mEyMNvnUWIV5EIMhWTre2&#10;Rvg6vD1lIHxQVqvOWUK4kYd1eX9XqFy7yX7SuA+14BLrc4XQhNDnUvqqIaP8wvVk+Xd2g1GBz6GW&#10;elATl5tOJlH0Io1qLS80qqdtQ9VlfzUI75OaNmn8Ou4u5+3teFh+fO9iQnx8mDcrEIHm8BeGX3xG&#10;h5KZTu5qtRcdQpok7BIQkpgVOLCMs2cQJ4QsSkGWhfxvUP4AAAD//wMAUEsBAi0AFAAGAAgAAAAh&#10;ALaDOJL+AAAA4QEAABMAAAAAAAAAAAAAAAAAAAAAAFtDb250ZW50X1R5cGVzXS54bWxQSwECLQAU&#10;AAYACAAAACEAOP0h/9YAAACUAQAACwAAAAAAAAAAAAAAAAAvAQAAX3JlbHMvLnJlbHNQSwECLQAU&#10;AAYACAAAACEAQG3BdnEDAAAKCwAADgAAAAAAAAAAAAAAAAAuAgAAZHJzL2Uyb0RvYy54bWxQSwEC&#10;LQAUAAYACAAAACEAEQHQ6+AAAAAJAQAADwAAAAAAAAAAAAAAAADLBQAAZHJzL2Rvd25yZXYueG1s&#10;UEsFBgAAAAAEAAQA8wAAANgGAAAAAA==&#10;">
                <v:rect id="Rechthoek 1" o:spid="_x0000_s1033" style="position:absolute;width:12471;height:4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dJmwAAAANsAAAAPAAAAZHJzL2Rvd25yZXYueG1sRE9Ni8Iw&#10;EL0L/ocwC3vTdLsoUo1FFNnFg2AVdo9DM7a1zaQ0Ueu/NwfB4+N9L9LeNOJGnassK/gaRyCIc6sr&#10;LhScjtvRDITzyBoby6TgQQ7S5XCwwETbOx/olvlChBB2CSoovW8TKV1ekkE3ti1x4M62M+gD7Aqp&#10;O7yHcNPIOIqm0mDFoaHEltYl5XV2NQq+9/X/Qco2+7mayV+9ueyKY4ZKfX70qzkIT71/i1/uX60g&#10;DuvDl/AD5PIJAAD//wMAUEsBAi0AFAAGAAgAAAAhANvh9svuAAAAhQEAABMAAAAAAAAAAAAAAAAA&#10;AAAAAFtDb250ZW50X1R5cGVzXS54bWxQSwECLQAUAAYACAAAACEAWvQsW78AAAAVAQAACwAAAAAA&#10;AAAAAAAAAAAfAQAAX3JlbHMvLnJlbHNQSwECLQAUAAYACAAAACEA68nSZsAAAADbAAAADwAAAAAA&#10;AAAAAAAAAAAHAgAAZHJzL2Rvd25yZXYueG1sUEsFBgAAAAADAAMAtwAAAPQCAAAAAA==&#10;" fillcolor="white [3212]" strokecolor="black [3213]" strokeweight="2pt"/>
                <v:shape id="Tekstvak 3" o:spid="_x0000_s1034" type="#_x0000_t202" style="position:absolute;left:327;top:671;width:11865;height:3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7lRxAAAANsAAAAPAAAAZHJzL2Rvd25yZXYueG1sRI9Ba8JA&#10;FITvhf6H5RW81Y1WikQ3IbRIxRZE24u3R/aZBLNvQ/ap8d+7hUKPw8x8wyzzwbXqQn1oPBuYjBNQ&#10;xKW3DVcGfr5Xz3NQQZAttp7JwI0C5NnjwxJT66+8o8teKhUhHFI0UIt0qdahrMlhGPuOOHpH3zuU&#10;KPtK2x6vEe5aPU2SV+2w4bhQY0dvNZWn/dkZ2MwO+P4in3QTHrZF8THvZuHLmNHTUCxACQ3yH/5r&#10;r62B6QR+v8QfoLM7AAAA//8DAFBLAQItABQABgAIAAAAIQDb4fbL7gAAAIUBAAATAAAAAAAAAAAA&#10;AAAAAAAAAABbQ29udGVudF9UeXBlc10ueG1sUEsBAi0AFAAGAAgAAAAhAFr0LFu/AAAAFQEAAAsA&#10;AAAAAAAAAAAAAAAAHwEAAF9yZWxzLy5yZWxzUEsBAi0AFAAGAAgAAAAhAK2DuVHEAAAA2wAAAA8A&#10;AAAAAAAAAAAAAAAABwIAAGRycy9kb3ducmV2LnhtbFBLBQYAAAAAAwADALcAAAD4AgAAAAA=&#10;" fillcolor="white [3201]" strokecolor="white [3212]" strokeweight=".5pt">
                  <v:textbox>
                    <w:txbxContent>
                      <w:p w14:paraId="3A65FF34" w14:textId="77777777" w:rsidR="00FF499A" w:rsidRPr="00DC59BA" w:rsidRDefault="00FF499A" w:rsidP="00D86645">
                        <w:pPr>
                          <w:jc w:val="center"/>
                          <w:rPr>
                            <w:sz w:val="20"/>
                            <w:szCs w:val="20"/>
                          </w:rPr>
                        </w:pPr>
                        <w:r w:rsidRPr="00DC59BA">
                          <w:rPr>
                            <w:sz w:val="20"/>
                            <w:szCs w:val="20"/>
                          </w:rPr>
                          <w:t>Raad van toezicht</w:t>
                        </w:r>
                      </w:p>
                    </w:txbxContent>
                  </v:textbox>
                </v:shape>
              </v:group>
            </w:pict>
          </mc:Fallback>
        </mc:AlternateContent>
      </w:r>
    </w:p>
    <w:p w14:paraId="3A65FDB1" w14:textId="77777777" w:rsidR="00D86645" w:rsidRPr="0078539A" w:rsidRDefault="00D86645" w:rsidP="002D6B2D">
      <w:pPr>
        <w:rPr>
          <w:rFonts w:ascii="Tahoma" w:hAnsi="Tahoma" w:cs="Tahoma"/>
          <w:bCs/>
          <w:u w:val="single"/>
        </w:rPr>
      </w:pPr>
    </w:p>
    <w:p w14:paraId="3A65FDB2" w14:textId="77777777" w:rsidR="00D86645" w:rsidRPr="0078539A" w:rsidRDefault="00D86645" w:rsidP="002D6B2D">
      <w:pPr>
        <w:rPr>
          <w:rFonts w:ascii="Tahoma" w:hAnsi="Tahoma" w:cs="Tahoma"/>
          <w:bCs/>
          <w:u w:val="single"/>
        </w:rPr>
      </w:pPr>
    </w:p>
    <w:p w14:paraId="3A65FDB3" w14:textId="77777777" w:rsidR="00D86645" w:rsidRPr="0078539A" w:rsidRDefault="00D73A15" w:rsidP="002D6B2D">
      <w:pPr>
        <w:rPr>
          <w:rFonts w:ascii="Tahoma" w:hAnsi="Tahoma" w:cs="Tahoma"/>
        </w:rPr>
      </w:pPr>
      <w:r w:rsidRPr="0078539A">
        <w:rPr>
          <w:rFonts w:ascii="Tahoma" w:hAnsi="Tahoma" w:cs="Tahoma"/>
          <w:noProof/>
          <w:lang w:eastAsia="nl-NL"/>
        </w:rPr>
        <mc:AlternateContent>
          <mc:Choice Requires="wps">
            <w:drawing>
              <wp:anchor distT="0" distB="0" distL="114298" distR="114298" simplePos="0" relativeHeight="251658257" behindDoc="0" locked="0" layoutInCell="1" allowOverlap="1" wp14:anchorId="3A65FEEC" wp14:editId="3A65FEED">
                <wp:simplePos x="0" y="0"/>
                <wp:positionH relativeFrom="column">
                  <wp:posOffset>2628899</wp:posOffset>
                </wp:positionH>
                <wp:positionV relativeFrom="paragraph">
                  <wp:posOffset>7620</wp:posOffset>
                </wp:positionV>
                <wp:extent cx="0" cy="205105"/>
                <wp:effectExtent l="95250" t="0" r="57150" b="61595"/>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510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4373D26A">
              <v:shapetype id="_x0000_t32" coordsize="21600,21600" o:oned="t" filled="f" o:spt="32" path="m,l21600,21600e" w14:anchorId="36B2E600">
                <v:path fillok="f" arrowok="t" o:connecttype="none"/>
                <o:lock v:ext="edit" shapetype="t"/>
              </v:shapetype>
              <v:shape id="Rechte verbindingslijn met pijl 39" style="position:absolute;margin-left:207pt;margin-top:.6pt;width:0;height:16.15pt;z-index:2516597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rGD6AEAACEEAAAOAAAAZHJzL2Uyb0RvYy54bWysU9uO0zAQfUfiHyy/06RFiyBqug9d4GUF&#10;1e7yAa4zbrz4prFp0r9n7LThtloJxIsVe+bMnDNnsr4erWFHwKi9a/lyUXMGTvpOu0PLvzx8ePWW&#10;s5iE64TxDlp+gsivNy9frIfQwMr33nSAjIq42Ayh5X1KoamqKHuwIi58AEdB5dGKRFc8VB2Kgapb&#10;U63q+k01eOwCegkx0uvNFOSbUl8pkOmzUhESMy0nbqmcWM59PqvNWjQHFKHX8kxD/AMLK7SjpnOp&#10;G5EE+4b6j1JWS/TRq7SQ3lZeKS2haCA1y/o3Nfe9CFC00HBimMcU/19Z+em4Q6a7lr9+x5kTljy6&#10;A9knyK7utctORqMfHbM0xaAfDaNMGtsQYkPordthFi5Hdx9uvfwaKVb9EsyXGKa0UaHN6aScjcWG&#10;02wDjInJ6VHS66q+WtZXuVUlmgsuYEwfwVuWP1oeEwp96NPWO0dee1wWF8TxNqYJeAHkpsblMwlt&#10;3ruOpVMgsQLRD+cmOV6oT2wL73QyMGHvQNGgiN/Uo6wobA2yo6DlElKCS8u5EmVnmNLGzMC6kHsW&#10;eM7PUCjr+zfgGVE6e5dmsNXO41Pd03ihrKb8ywQm3XkEe9+ddnhxlfawGHL+Z/Ki/3wv8B9/9uY7&#10;AAAA//8DAFBLAwQUAAYACAAAACEAJntDFtsAAAAIAQAADwAAAGRycy9kb3ducmV2LnhtbEyPQU/C&#10;QBCF7yb+h82YeJNtAYmUbomRePGCIPE8tEO3sTvbdBda/fWO8aDHl2/y5nv5enStulAfGs8G0kkC&#10;irj0VcO1gcPb890DqBCRK2w9k4FPCrAurq9yzCo/8I4u+1grKeGQoQEbY5dpHUpLDsPEd8TCTr53&#10;GCX2ta56HKTctXqaJAvtsGH5YLGjJ0vlx/7sDCzDq43BvtPmtE0X2y+sNy+HwZjbm/FxBSrSGP+O&#10;4Udf1KEQp6M/cxVUa2CezmVLFDAFJfw3Hw3MZvegi1z/H1B8AwAA//8DAFBLAQItABQABgAIAAAA&#10;IQC2gziS/gAAAOEBAAATAAAAAAAAAAAAAAAAAAAAAABbQ29udGVudF9UeXBlc10ueG1sUEsBAi0A&#10;FAAGAAgAAAAhADj9If/WAAAAlAEAAAsAAAAAAAAAAAAAAAAALwEAAF9yZWxzLy5yZWxzUEsBAi0A&#10;FAAGAAgAAAAhAChqsYPoAQAAIQQAAA4AAAAAAAAAAAAAAAAALgIAAGRycy9lMm9Eb2MueG1sUEsB&#10;Ai0AFAAGAAgAAAAhACZ7QxbbAAAACAEAAA8AAAAAAAAAAAAAAAAAQgQAAGRycy9kb3ducmV2Lnht&#10;bFBLBQYAAAAABAAEAPMAAABKBQAAAAA=&#10;">
                <v:stroke endarrow="open"/>
                <o:lock v:ext="edit" shapetype="f"/>
              </v:shape>
            </w:pict>
          </mc:Fallback>
        </mc:AlternateContent>
      </w:r>
    </w:p>
    <w:p w14:paraId="3A65FDB4" w14:textId="77777777" w:rsidR="00D86645" w:rsidRPr="0078539A" w:rsidRDefault="00D73A15" w:rsidP="002D6B2D">
      <w:pPr>
        <w:rPr>
          <w:rFonts w:ascii="Tahoma" w:hAnsi="Tahoma" w:cs="Tahoma"/>
        </w:rPr>
      </w:pPr>
      <w:r w:rsidRPr="0078539A">
        <w:rPr>
          <w:rFonts w:ascii="Tahoma" w:hAnsi="Tahoma" w:cs="Tahoma"/>
          <w:noProof/>
          <w:lang w:eastAsia="nl-NL"/>
        </w:rPr>
        <mc:AlternateContent>
          <mc:Choice Requires="wpg">
            <w:drawing>
              <wp:anchor distT="0" distB="0" distL="114300" distR="114300" simplePos="0" relativeHeight="251658241" behindDoc="0" locked="0" layoutInCell="1" allowOverlap="1" wp14:anchorId="3A65FEEE" wp14:editId="3A65FEEF">
                <wp:simplePos x="0" y="0"/>
                <wp:positionH relativeFrom="column">
                  <wp:posOffset>2044700</wp:posOffset>
                </wp:positionH>
                <wp:positionV relativeFrom="paragraph">
                  <wp:posOffset>45085</wp:posOffset>
                </wp:positionV>
                <wp:extent cx="1247140" cy="371475"/>
                <wp:effectExtent l="0" t="0" r="10160" b="2857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47140" cy="371475"/>
                          <a:chOff x="0" y="0"/>
                          <a:chExt cx="1247140" cy="476250"/>
                        </a:xfrm>
                      </wpg:grpSpPr>
                      <wps:wsp>
                        <wps:cNvPr id="8" name="Rechthoek 6"/>
                        <wps:cNvSpPr/>
                        <wps:spPr>
                          <a:xfrm>
                            <a:off x="0" y="0"/>
                            <a:ext cx="1247140" cy="4762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kstvak 7"/>
                        <wps:cNvSpPr txBox="1"/>
                        <wps:spPr>
                          <a:xfrm>
                            <a:off x="19700" y="67162"/>
                            <a:ext cx="1214438" cy="366201"/>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A65FF35" w14:textId="77777777" w:rsidR="00FF499A" w:rsidRPr="00DC59BA" w:rsidRDefault="00FF499A" w:rsidP="00D86645">
                              <w:pPr>
                                <w:jc w:val="center"/>
                                <w:rPr>
                                  <w:sz w:val="20"/>
                                  <w:szCs w:val="20"/>
                                </w:rPr>
                              </w:pPr>
                              <w:r w:rsidRPr="00DC59BA">
                                <w:rPr>
                                  <w:sz w:val="20"/>
                                  <w:szCs w:val="20"/>
                                </w:rPr>
                                <w:t>College van bestuur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w14:anchorId="3A65FEEE" id="Group 7" o:spid="_x0000_s1035" style="position:absolute;margin-left:161pt;margin-top:3.55pt;width:98.2pt;height:29.25pt;z-index:251658241;mso-height-relative:margin" coordsize="12471,4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hK9dwMAAAgLAAAOAAAAZHJzL2Uyb0RvYy54bWzcVltP2zAUfp+0/2D5faQpvYyIFHUw0CQE&#10;CJh4dh3noia2Z7tNul+/Y+fSUsLG2EXT+hDZORef8/k7X3N8UhU5WjOlM8FD7B8MMGKciijjSYg/&#10;35+/e4+RNoRHJBechXjDND6ZvX1zXMqADUUq8ogpBEm4DkoZ4tQYGXiepikriD4QknEwxkIVxMBW&#10;JV6kSAnZi9wbDgYTrxQqkkpQpjW8PauNeObyxzGj5jqONTMoDzHUZtxTuefCPr3ZMQkSRWSa0aYM&#10;8ooqCpJxOLRLdUYMQSuVPUlVZFQJLWJzQEXhiTjOKHM9QDf+YK+bCyVW0vWSBGUiO5gA2j2cXp2W&#10;Xq0vlLyTN6quHpaXgi414OKVMgl27XafbJ2rWBU2CJpAlUN00yHKKoMovPSHo6k/AuAp2A5hOR3X&#10;kNMU7uVJGE0/9gWOppPh2N2VR4L6WFdcV0wpgT16C5D+NYDuUiKZw11bAG4UyqIQA5M5KYDDt4ym&#10;JhVsiSa2GXs4eFkMm51u4PxphHoaJYFU2lwwUSC7CLECTjuqkfWlNvaeti72OrTIs+g8y3O3sXPE&#10;TnOF1gQmYJH4tmKIeOSV8x8FmqonENLYSLgKHdQtu5XZ5Mzmy/ktiwE5oMHQFeyGelsMoZRx49em&#10;lESsrnE8gF9bZVu+q9kltJlj6K7L3SRoPeskbe662cbfhjKnCV3w4HuF1cFdhDtZcNMFFxkXqi9B&#10;Dl01J9f+LUg1NBalhYg2wCslakXSkp5ncL2XRJsbokCCYGZAVs01POJclCEWzQqjVKivfe+tPxAf&#10;rBiVIGkh1l9WRDGM8k8cRuLIH9lRNG4zGk+HsFG7lsWuha+KUwGc8UHAJXVL62/ydhkrUTyA+s7t&#10;qWAinMLZIaZGtZtTU0st6Ddl87lzA92TxFzyO0ltcouqJfZ99UCUbDhuQD+uRDuGJNijeu1rI7mY&#10;r4yIMzcHW1wbvEES6vH849pw1GrDPVtqsyZLNLUMsBU10oBM9UFYRWzfPyMS/tEU6I9ALidTfzK0&#10;3sDaThXhCg9BiJycTibwn9EQrZWa3ygWWxbviQUCNk4OQZBtaY9sexPeKzeNarSj2GiYUw4nm27V&#10;oyEvGNV+gXhB4N8WiGjZ3lv8nECYalG5v52OSP+xZJh/STDcpwV8brn/nObT0H7P7e6dwGw/YGff&#10;AAAA//8DAFBLAwQUAAYACAAAACEAFAGS8t8AAAAIAQAADwAAAGRycy9kb3ducmV2LnhtbEyPQUvD&#10;QBSE74L/YXmCN7tJamKJeSmlqKci2Ari7TX7moRmd0N2m6T/3vWkx2GGmW+K9aw7MfLgWmsQ4kUE&#10;gk1lVWtqhM/D68MKhPNkFHXWMMKVHazL25uCcmUn88Hj3tcilBiXE0LjfZ9L6aqGNbmF7dkE72QH&#10;TT7IoZZqoCmU604mUZRJTa0JCw31vG24Ou8vGuFtommzjF/G3fm0vX4f0vevXcyI93fz5hmE59n/&#10;heEXP6BDGZiO9mKUEx3CMknCF4/wFIMIfhqvHkEcEbI0A1kW8v+B8gcAAP//AwBQSwECLQAUAAYA&#10;CAAAACEAtoM4kv4AAADhAQAAEwAAAAAAAAAAAAAAAAAAAAAAW0NvbnRlbnRfVHlwZXNdLnhtbFBL&#10;AQItABQABgAIAAAAIQA4/SH/1gAAAJQBAAALAAAAAAAAAAAAAAAAAC8BAABfcmVscy8ucmVsc1BL&#10;AQItABQABgAIAAAAIQAUthK9dwMAAAgLAAAOAAAAAAAAAAAAAAAAAC4CAABkcnMvZTJvRG9jLnht&#10;bFBLAQItABQABgAIAAAAIQAUAZLy3wAAAAgBAAAPAAAAAAAAAAAAAAAAANEFAABkcnMvZG93bnJl&#10;di54bWxQSwUGAAAAAAQABADzAAAA3QYAAAAA&#10;">
                <v:rect id="Rechthoek 6" o:spid="_x0000_s1036" style="position:absolute;width:12471;height:4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6kNvwAAANoAAAAPAAAAZHJzL2Rvd25yZXYueG1sRE9Ni8Iw&#10;EL0v+B/CCHtbU1dcpBqLKIuLB8Eq6HFoxra2mZQm1frvzUHY4+N9L5Le1OJOrSstKxiPIhDEmdUl&#10;5wpOx9+vGQjnkTXWlknBkxwky8HHAmNtH3yge+pzEULYxaig8L6JpXRZQQbdyDbEgbva1qAPsM2l&#10;bvERwk0tv6PoRxosOTQU2NC6oKxKO6Ngsq8uBymbdNuZ6bna3Hb5MUWlPof9ag7CU+//xW/3n1YQ&#10;toYr4QbI5QsAAP//AwBQSwECLQAUAAYACAAAACEA2+H2y+4AAACFAQAAEwAAAAAAAAAAAAAAAAAA&#10;AAAAW0NvbnRlbnRfVHlwZXNdLnhtbFBLAQItABQABgAIAAAAIQBa9CxbvwAAABUBAAALAAAAAAAA&#10;AAAAAAAAAB8BAABfcmVscy8ucmVsc1BLAQItABQABgAIAAAAIQDtu6kNvwAAANoAAAAPAAAAAAAA&#10;AAAAAAAAAAcCAABkcnMvZG93bnJldi54bWxQSwUGAAAAAAMAAwC3AAAA8wIAAAAA&#10;" fillcolor="white [3212]" strokecolor="black [3213]" strokeweight="2pt"/>
                <v:shape id="Tekstvak 7" o:spid="_x0000_s1037" type="#_x0000_t202" style="position:absolute;left:197;top:671;width:12144;height:3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vPkwwAAANoAAAAPAAAAZHJzL2Rvd25yZXYueG1sRI9fa8JA&#10;EMTfC/0OxxZ8q5dWKTH1lFCRihXEPy++LbltEprbC7mtxm/vCYU+DjPzG2Y6712jztSF2rOBl2EC&#10;irjwtubSwPGwfE5BBUG22HgmA1cKMJ89Pkwxs/7COzrvpVQRwiFDA5VIm2kdioochqFviaP37TuH&#10;EmVXatvhJcJdo1+T5E07rDkuVNjSR0XFz/7XGViPT7gYyRddhfttnn+m7ThsjBk89fk7KKFe/sN/&#10;7ZU1MIH7lXgD9OwGAAD//wMAUEsBAi0AFAAGAAgAAAAhANvh9svuAAAAhQEAABMAAAAAAAAAAAAA&#10;AAAAAAAAAFtDb250ZW50X1R5cGVzXS54bWxQSwECLQAUAAYACAAAACEAWvQsW78AAAAVAQAACwAA&#10;AAAAAAAAAAAAAAAfAQAAX3JlbHMvLnJlbHNQSwECLQAUAAYACAAAACEAqZ7z5MMAAADaAAAADwAA&#10;AAAAAAAAAAAAAAAHAgAAZHJzL2Rvd25yZXYueG1sUEsFBgAAAAADAAMAtwAAAPcCAAAAAA==&#10;" fillcolor="white [3201]" strokecolor="white [3212]" strokeweight=".5pt">
                  <v:textbox>
                    <w:txbxContent>
                      <w:p w14:paraId="3A65FF35" w14:textId="77777777" w:rsidR="00FF499A" w:rsidRPr="00DC59BA" w:rsidRDefault="00FF499A" w:rsidP="00D86645">
                        <w:pPr>
                          <w:jc w:val="center"/>
                          <w:rPr>
                            <w:sz w:val="20"/>
                            <w:szCs w:val="20"/>
                          </w:rPr>
                        </w:pPr>
                        <w:r w:rsidRPr="00DC59BA">
                          <w:rPr>
                            <w:sz w:val="20"/>
                            <w:szCs w:val="20"/>
                          </w:rPr>
                          <w:t>College van bestuur</w:t>
                        </w:r>
                      </w:p>
                    </w:txbxContent>
                  </v:textbox>
                </v:shape>
              </v:group>
            </w:pict>
          </mc:Fallback>
        </mc:AlternateContent>
      </w:r>
    </w:p>
    <w:p w14:paraId="3A65FDB5" w14:textId="77777777" w:rsidR="00D86645" w:rsidRPr="0078539A" w:rsidRDefault="00D73A15" w:rsidP="002D6B2D">
      <w:pPr>
        <w:rPr>
          <w:rFonts w:ascii="Tahoma" w:hAnsi="Tahoma" w:cs="Tahoma"/>
        </w:rPr>
      </w:pPr>
      <w:r w:rsidRPr="0078539A">
        <w:rPr>
          <w:rFonts w:ascii="Tahoma" w:hAnsi="Tahoma" w:cs="Tahoma"/>
          <w:noProof/>
          <w:lang w:eastAsia="nl-NL"/>
        </w:rPr>
        <mc:AlternateContent>
          <mc:Choice Requires="wpg">
            <w:drawing>
              <wp:anchor distT="0" distB="0" distL="114300" distR="114300" simplePos="0" relativeHeight="251658242" behindDoc="0" locked="0" layoutInCell="1" allowOverlap="1" wp14:anchorId="3A65FEF0" wp14:editId="3A65FEF1">
                <wp:simplePos x="0" y="0"/>
                <wp:positionH relativeFrom="column">
                  <wp:posOffset>81915</wp:posOffset>
                </wp:positionH>
                <wp:positionV relativeFrom="paragraph">
                  <wp:posOffset>104140</wp:posOffset>
                </wp:positionV>
                <wp:extent cx="1247140" cy="371475"/>
                <wp:effectExtent l="0" t="0" r="10160" b="2857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7140" cy="371475"/>
                          <a:chOff x="0" y="0"/>
                          <a:chExt cx="12471" cy="4762"/>
                        </a:xfrm>
                      </wpg:grpSpPr>
                      <wps:wsp>
                        <wps:cNvPr id="4" name="Rechthoek 9"/>
                        <wps:cNvSpPr>
                          <a:spLocks noChangeArrowheads="1"/>
                        </wps:cNvSpPr>
                        <wps:spPr bwMode="auto">
                          <a:xfrm>
                            <a:off x="0" y="0"/>
                            <a:ext cx="12471" cy="4762"/>
                          </a:xfrm>
                          <a:prstGeom prst="rect">
                            <a:avLst/>
                          </a:prstGeom>
                          <a:solidFill>
                            <a:schemeClr val="bg1">
                              <a:lumMod val="100000"/>
                              <a:lumOff val="0"/>
                            </a:schemeClr>
                          </a:solidFill>
                          <a:ln w="254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6" name="Tekstvak 10"/>
                        <wps:cNvSpPr txBox="1">
                          <a:spLocks noChangeArrowheads="1"/>
                        </wps:cNvSpPr>
                        <wps:spPr bwMode="auto">
                          <a:xfrm>
                            <a:off x="327" y="671"/>
                            <a:ext cx="11865" cy="3043"/>
                          </a:xfrm>
                          <a:prstGeom prst="rect">
                            <a:avLst/>
                          </a:prstGeom>
                          <a:solidFill>
                            <a:schemeClr val="lt1">
                              <a:lumMod val="100000"/>
                              <a:lumOff val="0"/>
                            </a:schemeClr>
                          </a:solidFill>
                          <a:ln w="6350">
                            <a:solidFill>
                              <a:schemeClr val="bg1">
                                <a:lumMod val="100000"/>
                                <a:lumOff val="0"/>
                              </a:schemeClr>
                            </a:solidFill>
                            <a:miter lim="800000"/>
                            <a:headEnd/>
                            <a:tailEnd/>
                          </a:ln>
                        </wps:spPr>
                        <wps:txbx>
                          <w:txbxContent>
                            <w:p w14:paraId="3A65FF36" w14:textId="77777777" w:rsidR="00FF499A" w:rsidRPr="00DC59BA" w:rsidRDefault="00FF499A" w:rsidP="00D86645">
                              <w:pPr>
                                <w:jc w:val="center"/>
                                <w:rPr>
                                  <w:sz w:val="20"/>
                                  <w:szCs w:val="20"/>
                                </w:rPr>
                              </w:pPr>
                              <w:r w:rsidRPr="00DC59BA">
                                <w:rPr>
                                  <w:sz w:val="20"/>
                                  <w:szCs w:val="20"/>
                                </w:rPr>
                                <w:t>Staf &amp; Secretariaat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3A65FEF0" id="Group 3" o:spid="_x0000_s1038" style="position:absolute;margin-left:6.45pt;margin-top:8.2pt;width:98.2pt;height:29.25pt;z-index:251658242;mso-height-relative:margin" coordsize="12471,4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pQ74gIAABQJAAAOAAAAZHJzL2Uyb0RvYy54bWy8Vttu3CAQfa/Uf0C8N157vZdY8UZpbqrU&#10;S9SkH8BibKPF4AK7dvr1HWB34ySqIiXb+MFigBlmzuGMfXLaNwJtmDZcyRzHRyOMmKSq4LLK8a+7&#10;q09zjIwlsiBCSZbje2bw6eLjh5OuzViiaiUKphEEkSbr2hzX1rZZFBlas4aYI9UyCYul0g2xYOoq&#10;KjTpIHojomQ0mkad0kWrFWXGwOxFWMQLH78sGbU/ytIwi0SOITfr39q/l+4dLU5IVmnS1pxu0yCv&#10;yKIhXMKh+1AXxBK01vxZqIZTrYwq7RFVTaTKklPma4Bq4tGTaq61Wre+lirrqnYPE0D7BKdXh6Xf&#10;N9e6vW1vdMgehl8VXRnAJeraKhuuO7sKm9Gy+6YK4JOsrfKF96VuXAgoCfUe3/s9vqy3iMJknKSz&#10;OAUaKKyNYTibBAJoDSw9c6P15dAxuKWzaeKcIpKFI32a27Qc7XCPzANU5m1Q3dakZZ4B46C40YgX&#10;OU4xkqSB6n8yWttasRU6djm5w2HXDk0ToERSnddEVuxMa9XVjBSQVOxreOTgDANEvAHbf0BEslYb&#10;e81Ug9wgxxp04Vkjm6/GBjR3WxyJRgleXHEhvOG0yM6FRhsCKlpWsXcV6wauQJiLR+4JXMK8I9Pv&#10;9VPAlJezC+F5exRdSNTlOJmk4P/S0bY/6NENt9B7BG9yPB8U4Bi6lAWgQjJLuAhjqEJIL4rAUmB7&#10;qYp7YEyr0FigEcKgVvoPRh00lRyb32uiGUbiiwTWj+PUXX/rjXQyS8DQw5XlcIVICqFyTK3GKBjn&#10;NvSudat5VcNZARCpzkCHJfdUunsU8tqmC3p4J2FMd8K4YytjN2SFYn8FBvcc2f6zcr0gsP2fJDJO&#10;ZhhBk5nOvNBItm9B8Xw62TagUTp+1EkOKhNhD3pXg0ym48nLKjmwQA+gEtsve98457su+S66sW9X&#10;jf+4wKfX963tb4L7tg9tr7KHn5nFXwAAAP//AwBQSwMEFAAGAAgAAAAhAGDiinnfAAAACAEAAA8A&#10;AABkcnMvZG93bnJldi54bWxMj0FLw0AQhe+C/2EZwZvdJK3VxGxKKeqpFGwF8bbNTpPQ7GzIbpP0&#10;3zue9DQ83uPN9/LVZFsxYO8bRwriWQQCqXSmoUrB5+Ht4RmED5qMbh2hgit6WBW3N7nOjBvpA4d9&#10;qASXkM+0gjqELpPSlzVa7WeuQ2Lv5HqrA8u+kqbXI5fbViZRtJRWN8Qfat3hpsbyvL9YBe+jHtfz&#10;+HXYnk+b6/fhcfe1jVGp+7tp/QIi4BT+wvCLz+hQMNPRXch40bJOUk7yXS5AsJ9E6RzEUcHTIgVZ&#10;5PL/gOIHAAD//wMAUEsBAi0AFAAGAAgAAAAhALaDOJL+AAAA4QEAABMAAAAAAAAAAAAAAAAAAAAA&#10;AFtDb250ZW50X1R5cGVzXS54bWxQSwECLQAUAAYACAAAACEAOP0h/9YAAACUAQAACwAAAAAAAAAA&#10;AAAAAAAvAQAAX3JlbHMvLnJlbHNQSwECLQAUAAYACAAAACEAL0aUO+ICAAAUCQAADgAAAAAAAAAA&#10;AAAAAAAuAgAAZHJzL2Uyb0RvYy54bWxQSwECLQAUAAYACAAAACEAYOKKed8AAAAIAQAADwAAAAAA&#10;AAAAAAAAAAA8BQAAZHJzL2Rvd25yZXYueG1sUEsFBgAAAAAEAAQA8wAAAEgGAAAAAA==&#10;">
                <v:rect id="Rechthoek 9" o:spid="_x0000_s1039" style="position:absolute;width:12471;height:4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qMIxAAAANoAAAAPAAAAZHJzL2Rvd25yZXYueG1sRI9Ba8JA&#10;FITvBf/D8oTemo22FYmuIpbS0kPBRNDjI/tMYrJvQ3ZN0n/fLRQ8DjPzDbPejqYRPXWusqxgFsUg&#10;iHOrKy4UHLP3pyUI55E1NpZJwQ852G4mD2tMtB34QH3qCxEg7BJUUHrfJlK6vCSDLrItcfAutjPo&#10;g+wKqTscAtw0ch7HC2mw4rBQYkv7kvI6vRkFz9/1+SBlm37czOupfrt+FVmKSj1Ox90KhKfR38P/&#10;7U+t4AX+roQbIDe/AAAA//8DAFBLAQItABQABgAIAAAAIQDb4fbL7gAAAIUBAAATAAAAAAAAAAAA&#10;AAAAAAAAAABbQ29udGVudF9UeXBlc10ueG1sUEsBAi0AFAAGAAgAAAAhAFr0LFu/AAAAFQEAAAsA&#10;AAAAAAAAAAAAAAAAHwEAAF9yZWxzLy5yZWxzUEsBAi0AFAAGAAgAAAAhAGz2owjEAAAA2gAAAA8A&#10;AAAAAAAAAAAAAAAABwIAAGRycy9kb3ducmV2LnhtbFBLBQYAAAAAAwADALcAAAD4AgAAAAA=&#10;" fillcolor="white [3212]" strokecolor="black [3213]" strokeweight="2pt"/>
                <v:shape id="Tekstvak 10" o:spid="_x0000_s1040" type="#_x0000_t202" style="position:absolute;left:327;top:671;width:11865;height:3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WeWwgAAANoAAAAPAAAAZHJzL2Rvd25yZXYueG1sRI9fa8JA&#10;EMTfBb/DsULf6sVWRKKnhJZSsQXxz4tvS25Ngrm9kNtq/PY9QfBxmJnfMPNl52p1oTZUng2Mhgko&#10;4tzbigsDh/3X6xRUEGSLtWcycKMAy0W/N8fU+itv6bKTQkUIhxQNlCJNqnXIS3IYhr4hjt7Jtw4l&#10;yrbQtsVrhLtavyXJRDusOC6U2NBHSfl59+cMrMdH/HyXH7oJd5ss+5424/BrzMugy2aghDp5hh/t&#10;lTUwgfuVeAP04h8AAP//AwBQSwECLQAUAAYACAAAACEA2+H2y+4AAACFAQAAEwAAAAAAAAAAAAAA&#10;AAAAAAAAW0NvbnRlbnRfVHlwZXNdLnhtbFBLAQItABQABgAIAAAAIQBa9CxbvwAAABUBAAALAAAA&#10;AAAAAAAAAAAAAB8BAABfcmVscy8ucmVsc1BLAQItABQABgAIAAAAIQDYAWeWwgAAANoAAAAPAAAA&#10;AAAAAAAAAAAAAAcCAABkcnMvZG93bnJldi54bWxQSwUGAAAAAAMAAwC3AAAA9gIAAAAA&#10;" fillcolor="white [3201]" strokecolor="white [3212]" strokeweight=".5pt">
                  <v:textbox>
                    <w:txbxContent>
                      <w:p w14:paraId="3A65FF36" w14:textId="77777777" w:rsidR="00FF499A" w:rsidRPr="00DC59BA" w:rsidRDefault="00FF499A" w:rsidP="00D86645">
                        <w:pPr>
                          <w:jc w:val="center"/>
                          <w:rPr>
                            <w:sz w:val="20"/>
                            <w:szCs w:val="20"/>
                          </w:rPr>
                        </w:pPr>
                        <w:r w:rsidRPr="00DC59BA">
                          <w:rPr>
                            <w:sz w:val="20"/>
                            <w:szCs w:val="20"/>
                          </w:rPr>
                          <w:t>Staf &amp; Secretariaat</w:t>
                        </w:r>
                      </w:p>
                    </w:txbxContent>
                  </v:textbox>
                </v:shape>
              </v:group>
            </w:pict>
          </mc:Fallback>
        </mc:AlternateContent>
      </w:r>
    </w:p>
    <w:p w14:paraId="3A65FDB6" w14:textId="77777777" w:rsidR="00D86645" w:rsidRPr="0078539A" w:rsidRDefault="00D73A15" w:rsidP="002D6B2D">
      <w:pPr>
        <w:rPr>
          <w:rFonts w:ascii="Tahoma" w:hAnsi="Tahoma" w:cs="Tahoma"/>
        </w:rPr>
      </w:pPr>
      <w:r w:rsidRPr="0078539A">
        <w:rPr>
          <w:rFonts w:ascii="Tahoma" w:hAnsi="Tahoma" w:cs="Tahoma"/>
          <w:noProof/>
          <w:lang w:eastAsia="nl-NL"/>
        </w:rPr>
        <mc:AlternateContent>
          <mc:Choice Requires="wps">
            <w:drawing>
              <wp:anchor distT="0" distB="0" distL="114299" distR="114299" simplePos="0" relativeHeight="251658258" behindDoc="0" locked="0" layoutInCell="1" allowOverlap="1" wp14:anchorId="3A65FEF2" wp14:editId="3A65FEF3">
                <wp:simplePos x="0" y="0"/>
                <wp:positionH relativeFrom="column">
                  <wp:posOffset>2628899</wp:posOffset>
                </wp:positionH>
                <wp:positionV relativeFrom="paragraph">
                  <wp:posOffset>81915</wp:posOffset>
                </wp:positionV>
                <wp:extent cx="0" cy="309245"/>
                <wp:effectExtent l="0" t="0" r="19050" b="1460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09245"/>
                        </a:xfrm>
                        <a:prstGeom prst="line">
                          <a:avLst/>
                        </a:prstGeom>
                        <a:noFill/>
                        <a:ln w="952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1B3E4CAD">
              <v:line id="Rechte verbindingslijn 40" style="position:absolute;flip:x;z-index:251664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strokecolor="#4579b8 [3044]" from="207pt,6.45pt" to="207pt,30.8pt" w14:anchorId="67D54C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3Aj6wEAAL8DAAAOAAAAZHJzL2Uyb0RvYy54bWysU8FuGyEQvVfqPyDu9a7duKpXXufgNO0h&#10;ba0m/YAxsF5aYBBgr/33HVjHadpblAuCB/Nm5s1jeX20hh1UiBpdy6eTmjPlBErtdi3/+XD77iNn&#10;MYGTYNCplp9U5Nert2+Wg2/UDHs0UgVGJC42g295n5JvqiqKXlmIE/TK0WWHwUKiY9hVMsBA7NZU&#10;s7r+UA0YpA8oVIyE3oyXfFX4u06J9L3rokrMtJxqS2UNZd3mtVotodkF8L0W5zLgBVVY0I6SXqhu&#10;IAHbB/0fldUiYMQuTQTaCrtOC1V6oG6m9T/d3PfgVemFxIn+IlN8PVrx7bAJTMuWzzlzYGlEP5To&#10;k8pD3WqXBxmN/uXYVRFr8LGhmLXbhNyuOLp7f4fid2QO1z24nSpFP5w8MU2zvNWzkHyInlJuh68o&#10;6Q3sExbljl2wrDPaf8mBmZzUYccyqtNlVOqYmBhBQej7ejG7mpc00GSGHOdDTJ8VWpY3LTfaZRGh&#10;gcNdTLmipycZdnirjSlGMI4NLV/MZ/MSENFomS/zs2JJtTaBHYDMBEIol8ZCzd5SMyO+mNf12VYE&#10;k/lGuECU+MJSyniWIODeyVJGr0B+Ou8TaDPuKdq4s55Zwuzx2GxRnjbhUWdySSE+Ozrb8O9ziX76&#10;d6s/AAAA//8DAFBLAwQUAAYACAAAACEA2q8JQdsAAAAJAQAADwAAAGRycy9kb3ducmV2LnhtbEyP&#10;wU7DMBBE70j8g7VI3KiTKIogxKkQpWdEKRJHN16SgL2ObLdN/p5FHOC4M6PZN816dlacMMTRk4J8&#10;lYFA6rwZqVewf93e3IKISZPR1hMqWDDCur28aHRt/Jle8LRLveASirVWMKQ01VLGbkCn48pPSOx9&#10;+OB04jP00gR95nJnZZFllXR6JP4w6AkfB+y+dkenINr+6XN5W/ymMGHZbOM7PuelUtdX88M9iIRz&#10;+gvDDz6jQ8tMB38kE4VVUOYlb0lsFHcgOPArHBRUeQWybeT/Be03AAAA//8DAFBLAQItABQABgAI&#10;AAAAIQC2gziS/gAAAOEBAAATAAAAAAAAAAAAAAAAAAAAAABbQ29udGVudF9UeXBlc10ueG1sUEsB&#10;Ai0AFAAGAAgAAAAhADj9If/WAAAAlAEAAAsAAAAAAAAAAAAAAAAALwEAAF9yZWxzLy5yZWxzUEsB&#10;Ai0AFAAGAAgAAAAhAO+7cCPrAQAAvwMAAA4AAAAAAAAAAAAAAAAALgIAAGRycy9lMm9Eb2MueG1s&#10;UEsBAi0AFAAGAAgAAAAhANqvCUHbAAAACQEAAA8AAAAAAAAAAAAAAAAARQQAAGRycy9kb3ducmV2&#10;LnhtbFBLBQYAAAAABAAEAPMAAABNBQAAAAA=&#10;"/>
            </w:pict>
          </mc:Fallback>
        </mc:AlternateContent>
      </w:r>
    </w:p>
    <w:p w14:paraId="3A65FDB7" w14:textId="77777777" w:rsidR="00D86645" w:rsidRPr="0078539A" w:rsidRDefault="00D73A15" w:rsidP="002D6B2D">
      <w:pPr>
        <w:rPr>
          <w:rFonts w:ascii="Tahoma" w:hAnsi="Tahoma" w:cs="Tahoma"/>
        </w:rPr>
      </w:pPr>
      <w:r w:rsidRPr="0078539A">
        <w:rPr>
          <w:rFonts w:ascii="Tahoma" w:hAnsi="Tahoma" w:cs="Tahoma"/>
          <w:noProof/>
          <w:lang w:eastAsia="nl-NL"/>
        </w:rPr>
        <mc:AlternateContent>
          <mc:Choice Requires="wps">
            <w:drawing>
              <wp:anchor distT="0" distB="0" distL="114300" distR="114300" simplePos="0" relativeHeight="251658263" behindDoc="0" locked="0" layoutInCell="1" allowOverlap="1" wp14:anchorId="3A65FEF4" wp14:editId="3A65FEF5">
                <wp:simplePos x="0" y="0"/>
                <wp:positionH relativeFrom="column">
                  <wp:posOffset>1301115</wp:posOffset>
                </wp:positionH>
                <wp:positionV relativeFrom="paragraph">
                  <wp:posOffset>13335</wp:posOffset>
                </wp:positionV>
                <wp:extent cx="1327785" cy="45085"/>
                <wp:effectExtent l="19685" t="73025" r="5080" b="34290"/>
                <wp:wrapNone/>
                <wp:docPr id="2" name="Connector: Elbow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327785" cy="45085"/>
                        </a:xfrm>
                        <a:prstGeom prst="bentConnector3">
                          <a:avLst>
                            <a:gd name="adj1" fmla="val 49977"/>
                          </a:avLst>
                        </a:prstGeom>
                        <a:noFill/>
                        <a:ln w="9525">
                          <a:solidFill>
                            <a:schemeClr val="accent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44965212">
              <v:shapetype id="_x0000_t34" coordsize="21600,21600" o:oned="t" filled="f" o:spt="34" adj="10800" path="m,l@0,0@0,21600,21600,21600e" w14:anchorId="174C70A2">
                <v:stroke joinstyle="miter"/>
                <v:formulas>
                  <v:f eqn="val #0"/>
                </v:formulas>
                <v:path fillok="f" arrowok="t" o:connecttype="none"/>
                <v:handles>
                  <v:h position="#0,center"/>
                </v:handles>
                <o:lock v:ext="edit" shapetype="t"/>
              </v:shapetype>
              <v:shape id="Rechte verbindingslijn met pijl 46" style="position:absolute;margin-left:102.45pt;margin-top:1.05pt;width:104.55pt;height:3.55pt;rotation:180;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4579b8 [3044]" type="#_x0000_t34" adj="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BO0MQIAADUEAAAOAAAAZHJzL2Uyb0RvYy54bWysU8Fy2yAQvXem/8BwryU5cWxrLOfgNL2k&#10;radJPwABsnCBZQBb9t93wYrbtLdOddAsu8vbffuW1f3JaHKUPiiwDa0mJSXSchDK7hr6/eXxw4KS&#10;EJkVTIOVDT3LQO/X79+tBlfLKfSghfQEQWyoB9fQPkZXF0XgvTQsTMBJi8EOvGERj35XCM8GRDe6&#10;mJblXTGAF84DlyGg9+ESpOuM33WSx69dF2QkuqHYW8x/n/9t+hfrFat3nrle8bEN9g9dGKYsFr1C&#10;PbDIyMGrv6CM4h4CdHHCwRTQdYrLzAHZVOUfbJ575mTmgsMJ7jqm8P9g+Zfj1hMlGjqlxDKDEn2T&#10;vI8yidoqm4QMWu0tMThEp/aa3N6lqQ0u1Hh5Y7c+8eYn++yegP8IxMKmZ3Ync/cvZ4eQVbpRvLmS&#10;DsFh7Xb4DAJz2CFCHuGp84Z4QKmqclGmL7txVuSUhTtfhZOnSDg6q5vpfL6YUcIxdjsr0UwFWZ2w&#10;UnvOh/hJgiHJaGgrbdyAtbge4G8yPDs+hZgVFOMcmNhXlHRG40IcGfJeLufzEXfMxgqvyOmqhUel&#10;dV4pbcnQ0OVsOsvoAbQSKZjS8nLLjfYEYZE459hOlfP0weA0Lv7lLFG/oB0MrvHFnV1Y+IqSib4p&#10;YFTER6WVaeg4wIzSSyY+WpHtyJRGm8SsD/MeBpo6NlJQoiW+5WRhKlbSdhQv6XVRvgVx3voUTjri&#10;bubE8R2l5f/9nLN+vfb1TwAAAP//AwBQSwMEFAAGAAgAAAAhAOHUZ5zaAAAABwEAAA8AAABkcnMv&#10;ZG93bnJldi54bWxMj8FOwzAQRO9I/IO1SNyonShCNMSpKlBOnCj5ADfeJlHjdWS7bcLXs5zgNqsZ&#10;zbytdoubxBVDHD1pyDYKBFLn7Ui9hvareXoBEZMhayZPqGHFCLv6/q4ypfU3+sTrIfWCSyiWRsOQ&#10;0lxKGbsBnYkbPyOxd/LBmcRn6KUN5sblbpK5Us/SmZF4YTAzvg3YnQ8XpyG137Jt35tu3Z/XDyr6&#10;oGITtH58WPavIBIu6S8Mv/iMDjUzHf2FbBSThlwVW46yyECwX2QF/3bUsM1B1pX8z1//AAAA//8D&#10;AFBLAQItABQABgAIAAAAIQC2gziS/gAAAOEBAAATAAAAAAAAAAAAAAAAAAAAAABbQ29udGVudF9U&#10;eXBlc10ueG1sUEsBAi0AFAAGAAgAAAAhADj9If/WAAAAlAEAAAsAAAAAAAAAAAAAAAAALwEAAF9y&#10;ZWxzLy5yZWxzUEsBAi0AFAAGAAgAAAAhAGdcE7QxAgAANQQAAA4AAAAAAAAAAAAAAAAALgIAAGRy&#10;cy9lMm9Eb2MueG1sUEsBAi0AFAAGAAgAAAAhAOHUZ5zaAAAABwEAAA8AAAAAAAAAAAAAAAAAiwQA&#10;AGRycy9kb3ducmV2LnhtbFBLBQYAAAAABAAEAPMAAACSBQAAAAA=&#10;">
                <v:stroke endarrow="open"/>
              </v:shape>
            </w:pict>
          </mc:Fallback>
        </mc:AlternateContent>
      </w:r>
    </w:p>
    <w:p w14:paraId="3A65FDB8" w14:textId="77777777" w:rsidR="006368DF" w:rsidRPr="0078539A" w:rsidRDefault="00D73A15" w:rsidP="002D6B2D">
      <w:pPr>
        <w:rPr>
          <w:rFonts w:ascii="Tahoma" w:hAnsi="Tahoma" w:cs="Tahoma"/>
          <w:bCs/>
          <w:u w:val="single"/>
        </w:rPr>
      </w:pPr>
      <w:r w:rsidRPr="0078539A">
        <w:rPr>
          <w:rFonts w:ascii="Tahoma" w:hAnsi="Tahoma" w:cs="Tahoma"/>
          <w:noProof/>
          <w:lang w:eastAsia="nl-NL"/>
        </w:rPr>
        <mc:AlternateContent>
          <mc:Choice Requires="wps">
            <w:drawing>
              <wp:anchor distT="0" distB="0" distL="114300" distR="114300" simplePos="0" relativeHeight="251658259" behindDoc="0" locked="0" layoutInCell="1" allowOverlap="1" wp14:anchorId="3A65FEF6" wp14:editId="3A65FEF7">
                <wp:simplePos x="0" y="0"/>
                <wp:positionH relativeFrom="column">
                  <wp:posOffset>1132840</wp:posOffset>
                </wp:positionH>
                <wp:positionV relativeFrom="paragraph">
                  <wp:posOffset>55245</wp:posOffset>
                </wp:positionV>
                <wp:extent cx="3324860" cy="1270"/>
                <wp:effectExtent l="0" t="0" r="27940" b="368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24860" cy="1270"/>
                        </a:xfrm>
                        <a:prstGeom prst="line">
                          <a:avLst/>
                        </a:prstGeom>
                        <a:noFill/>
                        <a:ln w="952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7EEEF8C9">
              <v:line id="Rechte verbindingslijn 41" style="position:absolute;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4579b8 [3044]" from="89.2pt,4.35pt" to="351pt,4.45pt" w14:anchorId="345EF6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fdq8AEAAMMDAAAOAAAAZHJzL2Uyb0RvYy54bWysU02TEyEQvVvlf6C4m5lkP9ydymQPWdfL&#10;qqnd1XsHmAwKNAUkk/x7GyaJrt4sLxQ03Y/X/R7zu701bKdC1OhaPp3UnCknUGq3afnXl4d3N5zF&#10;BE6CQadaflCR3y3evpkPvlEz7NFIFRiBuNgMvuV9Sr6pqih6ZSFO0CtHlx0GC4mOYVPJAAOhW1PN&#10;6vq6GjBIH1CoGCl6P17yRcHvOiXSl66LKjHTcuKWyhrKus5rtZhDswngey2ONOAfWFjQjh49Q91D&#10;ArYN+i8oq0XAiF2aCLQVdp0WqvRA3UzrP7p57sGr0gsNJ/rzmOL/gxWfd6vAtCTtOHNgSaInJfqk&#10;sqhr7bKQ0ejvjl1O87AGHxuqWbpVyO2KvXv2jyh+ROZw2YPbqEL65eAJqVRUr0ryIXp6cj18Qkk5&#10;sE1YJrfvgmWd0f5bLszgNB22L1IdzlKpfWKCghcXs8uba1JU0N109r4oWUGTUXKtDzF9VGhZ3rTc&#10;aJcHCQ3sHmOiPij1lJLDDh+0McUMxrGh5bdXs6tSENFomS9zWrGlWprAdkCGAiGUSyNZs7XU0Bi/&#10;varro7UoTAYcwyeOZ5RC49UDAbdOFhq9AvnhuE+gzbgn2sZR2WmMoyBrlIdVyF3lODmlAB9dna34&#10;+7lk/fp7i58AAAD//wMAUEsDBBQABgAIAAAAIQBBM4XP2QAAAAcBAAAPAAAAZHJzL2Rvd25yZXYu&#10;eG1sTI/BTsMwEETvSPyDtUjcqNOoImkap0KUnhEFJI5uvCQBex3Zbpv8PcsJjk8zmn1bbydnxRlD&#10;HDwpWC4yEEitNwN1Ct5e93cliJg0GW09oYIZI2yb66taV8Zf6AXPh9QJHqFYaQV9SmMlZWx7dDou&#10;/IjE2acPTifG0EkT9IXHnZV5lt1LpwfiC70e8bHH9vtwcgqi7Z6+5vfZ73IT5t0+fuDzcqXU7c30&#10;sAGRcEp/ZfjVZ3Vo2OnoT2SisMxFueKqgrIAwXmR5fzbkXkNsqnlf//mBwAA//8DAFBLAQItABQA&#10;BgAIAAAAIQC2gziS/gAAAOEBAAATAAAAAAAAAAAAAAAAAAAAAABbQ29udGVudF9UeXBlc10ueG1s&#10;UEsBAi0AFAAGAAgAAAAhADj9If/WAAAAlAEAAAsAAAAAAAAAAAAAAAAALwEAAF9yZWxzLy5yZWxz&#10;UEsBAi0AFAAGAAgAAAAhAMfJ92rwAQAAwwMAAA4AAAAAAAAAAAAAAAAALgIAAGRycy9lMm9Eb2Mu&#10;eG1sUEsBAi0AFAAGAAgAAAAhAEEzhc/ZAAAABwEAAA8AAAAAAAAAAAAAAAAASgQAAGRycy9kb3du&#10;cmV2LnhtbFBLBQYAAAAABAAEAPMAAABQBQAAAAA=&#10;"/>
            </w:pict>
          </mc:Fallback>
        </mc:AlternateContent>
      </w:r>
      <w:r w:rsidRPr="0078539A">
        <w:rPr>
          <w:rFonts w:ascii="Tahoma" w:hAnsi="Tahoma" w:cs="Tahoma"/>
          <w:noProof/>
          <w:lang w:eastAsia="nl-NL"/>
        </w:rPr>
        <mc:AlternateContent>
          <mc:Choice Requires="wps">
            <w:drawing>
              <wp:anchor distT="0" distB="0" distL="114298" distR="114298" simplePos="0" relativeHeight="251658260" behindDoc="0" locked="0" layoutInCell="1" allowOverlap="1" wp14:anchorId="3A65FEF8" wp14:editId="3A65FEF9">
                <wp:simplePos x="0" y="0"/>
                <wp:positionH relativeFrom="column">
                  <wp:posOffset>1142999</wp:posOffset>
                </wp:positionH>
                <wp:positionV relativeFrom="paragraph">
                  <wp:posOffset>53975</wp:posOffset>
                </wp:positionV>
                <wp:extent cx="0" cy="151765"/>
                <wp:effectExtent l="95250" t="0" r="57150" b="57785"/>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17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647A82DE">
              <v:shape id="Rechte verbindingslijn met pijl 42" style="position:absolute;margin-left:90pt;margin-top:4.25pt;width:0;height:11.95pt;z-index:2516751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cbs6AEAACEEAAAOAAAAZHJzL2Uyb0RvYy54bWysU9uO0zAQfUfiHyy/0zQVu6Co6T50gZcV&#10;VLvwAa4zbrz4prFp0r9n7LRZbloJxIsVe+bMnDNnsr4ZrWFHwKi9a3m9WHIGTvpOu0PLv3x+/+ot&#10;ZzEJ1wnjHbT8BJHfbF6+WA+hgZXvvekAGRVxsRlCy/uUQlNVUfZgRVz4AI6CyqMVia54qDoUA1W3&#10;plotl9fV4LEL6CXESK+3U5BvSn2lQKZPSkVIzLScuKVyYjn3+aw2a9EcUIReyzMN8Q8srNCOms6l&#10;bkUS7Bvq30pZLdFHr9JCelt5pbSEooHU1Mtf1Dz0IkDRQsOJYR5T/H9l5cfjDpnuWv56xZkTljy6&#10;B9knyK7utctORqMfHbM0xaAfDaNMGtsQYkPordthFi5H9xDuvPwaKVb9FMyXGKa0UaHN6aScjcWG&#10;02wDjInJ6VHSa31Vv7m+yq0q0VxwAWP6AN6y/NHymFDoQ5+23jny2mNdXBDHu5gm4AWQmxqXzyS0&#10;eec6lk6BxApEP5yb5HihPrEtvNPJwIS9B0WDIn5Tj7KisDXIjoKWS0gJLtVzJcrOMKWNmYHLQu5Z&#10;4Dk/Q6Gs79+AZ0Tp7F2awVY7j3/qnsYLZTXlXyYw6c4j2PvutMOLq7SHxZDzP5MX/cd7gT/92Zvv&#10;AAAA//8DAFBLAwQUAAYACAAAACEAF7WB7twAAAAIAQAADwAAAGRycy9kb3ducmV2LnhtbEyPy27C&#10;MBBF95X6D9ZU6q440BalIQ5CoG66oTzU9RAPcUQ8jmJD0n59TTdleXRHd87N54NtxIU6XztWMB4l&#10;IIhLp2uuFOx3708pCB+QNTaOScE3eZgX93c5Ztr1vKHLNlQilrDPUIEJoc2k9KUhi37kWuKYHV1n&#10;MUTsKqk77GO5beQkSabSYs3xg8GWlobK0/ZsFbz5TxO8+aLVcT2ern+wWn3se6UeH4bFDESgIfwf&#10;w1U/qkMRnQ7uzNqLJnKaxC1BQfoK4pr/8UHB8+QFZJHL2wHFLwAAAP//AwBQSwECLQAUAAYACAAA&#10;ACEAtoM4kv4AAADhAQAAEwAAAAAAAAAAAAAAAAAAAAAAW0NvbnRlbnRfVHlwZXNdLnhtbFBLAQIt&#10;ABQABgAIAAAAIQA4/SH/1gAAAJQBAAALAAAAAAAAAAAAAAAAAC8BAABfcmVscy8ucmVsc1BLAQIt&#10;ABQABgAIAAAAIQCincbs6AEAACEEAAAOAAAAAAAAAAAAAAAAAC4CAABkcnMvZTJvRG9jLnhtbFBL&#10;AQItABQABgAIAAAAIQAXtYHu3AAAAAgBAAAPAAAAAAAAAAAAAAAAAEIEAABkcnMvZG93bnJldi54&#10;bWxQSwUGAAAAAAQABADzAAAASwUAAAAA&#10;" w14:anchorId="69E937A8">
                <v:stroke endarrow="open"/>
                <o:lock v:ext="edit" shapetype="f"/>
              </v:shape>
            </w:pict>
          </mc:Fallback>
        </mc:AlternateContent>
      </w:r>
      <w:r w:rsidRPr="0078539A">
        <w:rPr>
          <w:rFonts w:ascii="Tahoma" w:hAnsi="Tahoma" w:cs="Tahoma"/>
          <w:noProof/>
          <w:lang w:eastAsia="nl-NL"/>
        </w:rPr>
        <mc:AlternateContent>
          <mc:Choice Requires="wps">
            <w:drawing>
              <wp:anchor distT="0" distB="0" distL="114298" distR="114298" simplePos="0" relativeHeight="251658262" behindDoc="0" locked="0" layoutInCell="1" allowOverlap="1" wp14:anchorId="3A65FEFA" wp14:editId="3A65FEFB">
                <wp:simplePos x="0" y="0"/>
                <wp:positionH relativeFrom="column">
                  <wp:posOffset>4457699</wp:posOffset>
                </wp:positionH>
                <wp:positionV relativeFrom="paragraph">
                  <wp:posOffset>53975</wp:posOffset>
                </wp:positionV>
                <wp:extent cx="0" cy="151765"/>
                <wp:effectExtent l="95250" t="0" r="57150" b="57785"/>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17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272E369B">
              <v:shape id="Rechte verbindingslijn met pijl 44" style="position:absolute;margin-left:351pt;margin-top:4.25pt;width:0;height:11.95pt;z-index:2516853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UOP6AEAACEEAAAOAAAAZHJzL2Uyb0RvYy54bWysU8tu2zAQvBfoPxC817KCJC0Eyzk4bS9B&#10;ayTpB9DU0mLKF5asJf99l5StPhIUaNELIXJ3dmd2Vqub0Rp2AIzau5bXiyVn4KTvtNu3/Mvjhzfv&#10;OItJuE4Y76DlR4j8Zv361WoIDVz43psOkFERF5shtLxPKTRVFWUPVsSFD+AoqDxakeiK+6pDMVB1&#10;a6qL5fK6Gjx2Ab2EGOn1dgrydamvFMj0WakIiZmWE7dUTiznLp/VeiWaPYrQa3miIf6BhRXaUdO5&#10;1K1Ign1D/ayU1RJ99CotpLeVV0pLKBpITb38Tc1DLwIULTScGOYxxf9XVn46bJHpruWXl5w5Ycmj&#10;e5B9guzqTrvsZDT6yTFLUwz6yTDKpLENITaE3rgtZuFydA/hzsuvkWLVL8F8iWFKGxXanE7K2Vhs&#10;OM42wJiYnB4lvdZX9dvrq9yqEs0ZFzCmj+Atyx8tjwmF3vdp450jrz3WxQVxuItpAp4Bualx+UxC&#10;m/euY+kYSKxA9MOpSY4X6hPbwjsdDUzYe1A0KOI39SgrChuD7CBouYSU4FI9V6LsDFPamBm4LOT+&#10;CDzlZyiU9f0b8Iwonb1LM9hq5/Gl7mk8U1ZT/nkCk+48gp3vjls8u0p7WAw5/TN50X++F/iPP3v9&#10;HQAA//8DAFBLAwQUAAYACAAAACEA974GWdwAAAAIAQAADwAAAGRycy9kb3ducmV2LnhtbEyPwU7D&#10;MBBE70j8g7VI3KjTAKUN2VSIiguXllL1vE22cUS8jmK3CXw9RhzgOJrRzJt8OdpWnbn3jROE6SQB&#10;xVK6qpEaYff+cjMH5QNJRa0TRvhkD8vi8iKnrHKDvPF5G2oVS8RnhGBC6DKtfWnYkp+4jiV6R9db&#10;ClH2ta56GmK5bXWaJDNtqZG4YKjjZ8Plx/ZkERZ+Y4I3e14d19PZ+ovq1etuQLy+Gp8eQQUew18Y&#10;fvAjOhSR6eBOUnnVIjwkafwSEOb3oKL/qw8It+kd6CLX/w8U3wAAAP//AwBQSwECLQAUAAYACAAA&#10;ACEAtoM4kv4AAADhAQAAEwAAAAAAAAAAAAAAAAAAAAAAW0NvbnRlbnRfVHlwZXNdLnhtbFBLAQIt&#10;ABQABgAIAAAAIQA4/SH/1gAAAJQBAAALAAAAAAAAAAAAAAAAAC8BAABfcmVscy8ucmVsc1BLAQIt&#10;ABQABgAIAAAAIQAMvUOP6AEAACEEAAAOAAAAAAAAAAAAAAAAAC4CAABkcnMvZTJvRG9jLnhtbFBL&#10;AQItABQABgAIAAAAIQD3vgZZ3AAAAAgBAAAPAAAAAAAAAAAAAAAAAEIEAABkcnMvZG93bnJldi54&#10;bWxQSwUGAAAAAAQABADzAAAASwUAAAAA&#10;" w14:anchorId="0A5F0D08">
                <v:stroke endarrow="open"/>
                <o:lock v:ext="edit" shapetype="f"/>
              </v:shape>
            </w:pict>
          </mc:Fallback>
        </mc:AlternateContent>
      </w:r>
      <w:r w:rsidRPr="0078539A">
        <w:rPr>
          <w:rFonts w:ascii="Tahoma" w:hAnsi="Tahoma" w:cs="Tahoma"/>
          <w:noProof/>
          <w:lang w:eastAsia="nl-NL"/>
        </w:rPr>
        <mc:AlternateContent>
          <mc:Choice Requires="wps">
            <w:drawing>
              <wp:anchor distT="0" distB="0" distL="114298" distR="114298" simplePos="0" relativeHeight="251658261" behindDoc="0" locked="0" layoutInCell="1" allowOverlap="1" wp14:anchorId="3A65FEFC" wp14:editId="3A65FEFD">
                <wp:simplePos x="0" y="0"/>
                <wp:positionH relativeFrom="column">
                  <wp:posOffset>2628899</wp:posOffset>
                </wp:positionH>
                <wp:positionV relativeFrom="paragraph">
                  <wp:posOffset>53975</wp:posOffset>
                </wp:positionV>
                <wp:extent cx="0" cy="151765"/>
                <wp:effectExtent l="95250" t="0" r="57150" b="57785"/>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17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362A52B7">
              <v:shape id="Rechte verbindingslijn met pijl 43" style="position:absolute;margin-left:207pt;margin-top:4.25pt;width:0;height:11.95pt;z-index:2516802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KhK6AEAACEEAAAOAAAAZHJzL2Uyb0RvYy54bWysU8tu2zAQvBfoPxC817LSJi0Eyzk4bS9B&#10;ayTpB9DU0mLKF5asJf99l5StPhEgRS+EyN3ZndlZra5Ha9gBMGrvWl4vlpyBk77Tbt/yLw8fXr3j&#10;LCbhOmG8g5YfIfLr9csXqyE0cOF7bzpARkVcbIbQ8j6l0FRVlD1YERc+gKOg8mhFoivuqw7FQNWt&#10;qS6Wy6tq8NgF9BJipNebKcjXpb5SINNnpSIkZlpO3FI5sZy7fFbrlWj2KEKv5YmG+AcWVmhHTedS&#10;NyIJ9g31H6WsluijV2khva28UlpC0UBq6uVvau57EaBooeHEMI8p/r+y8tNhi0x3LX/zmjMnLHl0&#10;B7JPkF3daZedjEY/OmZpikE/GkaZNLYhxIbQG7fFLFyO7j7cevk1Uqz6JZgvMUxpo0Kb00k5G4sN&#10;x9kGGBOT06Ok1/qyfnt1mVtVojnjAsb0Ebxl+aPlMaHQ+z5tvHPktce6uCAOtzFNwDMgNzUun0lo&#10;8951LB0DiRWIfjg1yfFCfWJbeKejgQl7B4oGRfymHmVFYWOQHQQtl5ASXKrnSpSdYUobMwOXhdyT&#10;wFN+hkJZ3+eAZ0Tp7F2awVY7j3/rnsYzZTXlnycw6c4j2PnuuMWzq7SHxZDTP5MX/ed7gf/4s9ff&#10;AQAA//8DAFBLAwQUAAYACAAAACEAMFkgpNwAAAAIAQAADwAAAGRycy9kb3ducmV2LnhtbEyPwU7D&#10;MBBE70j8g7VI3KiTEqoSsqkQFRcupaXivE22cUS8jmK3CXw9RhzgOJrRzJtiNdlOnXnwrROEdJaA&#10;Yqlc3UqDsH97vlmC8oGkps4JI3yyh1V5eVFQXrtRtnzehUbFEvE5IZgQ+lxrXxm25GeuZ4ne0Q2W&#10;QpRDo+uBxlhuOz1PkoW21EpcMNTzk+HqY3eyCPf+1QRv3nl93KSLzRc165f9iHh9NT0+gAo8hb8w&#10;/OBHdCgj08GdpPaqQ8jSLH4JCMs7UNH/1QeE23kGuiz0/wPlNwAAAP//AwBQSwECLQAUAAYACAAA&#10;ACEAtoM4kv4AAADhAQAAEwAAAAAAAAAAAAAAAAAAAAAAW0NvbnRlbnRfVHlwZXNdLnhtbFBLAQIt&#10;ABQABgAIAAAAIQA4/SH/1gAAAJQBAAALAAAAAAAAAAAAAAAAAC8BAABfcmVscy8ucmVsc1BLAQIt&#10;ABQABgAIAAAAIQBQEKhK6AEAACEEAAAOAAAAAAAAAAAAAAAAAC4CAABkcnMvZTJvRG9jLnhtbFBL&#10;AQItABQABgAIAAAAIQAwWSCk3AAAAAgBAAAPAAAAAAAAAAAAAAAAAEIEAABkcnMvZG93bnJldi54&#10;bWxQSwUGAAAAAAQABADzAAAASwUAAAAA&#10;" w14:anchorId="5D47523F">
                <v:stroke endarrow="open"/>
                <o:lock v:ext="edit" shapetype="f"/>
              </v:shape>
            </w:pict>
          </mc:Fallback>
        </mc:AlternateContent>
      </w:r>
    </w:p>
    <w:p w14:paraId="3A65FDB9" w14:textId="77777777" w:rsidR="006368DF" w:rsidRPr="0078539A" w:rsidRDefault="00D73A15" w:rsidP="002D6B2D">
      <w:pPr>
        <w:rPr>
          <w:rFonts w:ascii="Tahoma" w:hAnsi="Tahoma" w:cs="Tahoma"/>
          <w:color w:val="FF0000"/>
        </w:rPr>
      </w:pPr>
      <w:r w:rsidRPr="0078539A">
        <w:rPr>
          <w:rFonts w:ascii="Tahoma" w:hAnsi="Tahoma" w:cs="Tahoma"/>
          <w:noProof/>
          <w:lang w:eastAsia="nl-NL"/>
        </w:rPr>
        <mc:AlternateContent>
          <mc:Choice Requires="wpg">
            <w:drawing>
              <wp:anchor distT="0" distB="0" distL="114300" distR="114300" simplePos="0" relativeHeight="251658244" behindDoc="0" locked="0" layoutInCell="1" allowOverlap="1" wp14:anchorId="3A65FEFE" wp14:editId="3A65FEFF">
                <wp:simplePos x="0" y="0"/>
                <wp:positionH relativeFrom="column">
                  <wp:posOffset>2032000</wp:posOffset>
                </wp:positionH>
                <wp:positionV relativeFrom="paragraph">
                  <wp:posOffset>43180</wp:posOffset>
                </wp:positionV>
                <wp:extent cx="1325880" cy="366395"/>
                <wp:effectExtent l="0" t="0" r="26670" b="1460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25880" cy="366395"/>
                          <a:chOff x="0" y="0"/>
                          <a:chExt cx="1247140" cy="476250"/>
                        </a:xfrm>
                      </wpg:grpSpPr>
                      <wps:wsp>
                        <wps:cNvPr id="15" name="Rechthoek 15"/>
                        <wps:cNvSpPr/>
                        <wps:spPr>
                          <a:xfrm>
                            <a:off x="0" y="0"/>
                            <a:ext cx="1247140" cy="4762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kstvak 16"/>
                        <wps:cNvSpPr txBox="1"/>
                        <wps:spPr>
                          <a:xfrm>
                            <a:off x="32702" y="67163"/>
                            <a:ext cx="1186498" cy="304313"/>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A65FF37" w14:textId="77777777" w:rsidR="00FF499A" w:rsidRPr="00DC59BA" w:rsidRDefault="00FF499A" w:rsidP="00D86645">
                              <w:pPr>
                                <w:jc w:val="center"/>
                                <w:rPr>
                                  <w:sz w:val="20"/>
                                  <w:szCs w:val="20"/>
                                </w:rPr>
                              </w:pPr>
                              <w:r w:rsidRPr="00DC59BA">
                                <w:rPr>
                                  <w:sz w:val="20"/>
                                  <w:szCs w:val="20"/>
                                </w:rPr>
                                <w:t>Directeur school</w:t>
                              </w:r>
                            </w:p>
                            <w:p w14:paraId="3A65FF38" w14:textId="77777777" w:rsidR="00FF499A" w:rsidRPr="00DC59BA" w:rsidRDefault="00FF499A" w:rsidP="00D86645">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w14:anchorId="3A65FEFE" id="Group 14" o:spid="_x0000_s1041" style="position:absolute;margin-left:160pt;margin-top:3.4pt;width:104.4pt;height:28.85pt;z-index:251658244;mso-height-relative:margin" coordsize="12471,4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DiRgQMAAAwLAAAOAAAAZHJzL2Uyb0RvYy54bWzcVltP2zAUfp+0/2D5faRJ27SNCIjBQJMq&#10;QMDEs+s4TURie7bbpPv1O3YuhdINxC6algfL9rn4nM/nfPHhcV0WaM2UzgWPsX8wwIhxKpKcL2P8&#10;5e78wxQjbQhPSCE4i/GGaXx89P7dYSUjFohMFAlTCJxwHVUyxpkxMvI8TTNWEn0gJOMgTIUqiYGl&#10;WnqJIhV4LwsvGAxCrxIqkUpQpjXsnjVCfOT8pymj5ipNNTOoiDHEZtyo3Liwo3d0SKKlIjLLaRsG&#10;eUMUJck5HNq7OiOGoJXKn7kqc6qEFqk5oKL0RJrmlLkcIBt/sJPNhRIr6XJZRtVS9jABtDs4vdkt&#10;vVxfKHkrr1UTPUzngj5owMWr5DJ6LLfr5Va5TlVpjSAJVDtENz2irDaIwqY/DMbTKQBPQTYMw+Fs&#10;3EBOM7iXZ2Y0+9QZBqOJP2oNR5MwGLu78kjUHOuC64OpJFSP3gKkfw2g24xI5nDXFoBrhfIEchlj&#10;xEkJRXzDaGYywR4Q7AFS9njQsyi2K90C+iqMXkiVRFJpc8FEiewkxgqq2hUbWc+1sTe1VbEXokWR&#10;J+d5UbiF7SR2Wii0JtADi6VvIwaLJ1oFf8nQ1HsMwY21hMvQUZOym5lNway/gt+wFLCDQghcwK6t&#10;t8EQShk3fiPKSMKaGMcD+Loou/BdzM6h9ZxCdr3v1kGn2TjpfDfJtvrWlDlW6I0HPwusMe4t3MmC&#10;m964zLlQ+xwUkFV7cqPfgdRAY1FaiGQDlaVEw0la0vMcrndOtLkmCkgIih+I1VzBkBaiirFoZxhl&#10;Qn3bt2/1ofRBilEFpBZj/XVFFMOo+MyhKWb+yPaUcYvReBLAQj2WLB5L+Ko8FVAzPlC4pG5q9U3R&#10;TVMlynvg3xN7KogIp3B2jKlR3eLUNGQLDE7ZyYlTA+aTxMz5raTWuUXVFvZdfU+UbGvcAINciq4R&#10;SbRT6o2uteTiZGVEmrs+2OLa4g2k0LTnn2eHsGOHO/agzZoAOYS2BmxMLTkgU38UlhW7/R/QxDCY&#10;DAKMgDLDiR8OrTbUbceM/jQczeC36ih1MBr6TqFnxi0X/Aa62NbxDl0gqMdwCKRsQ3si2+nxvYTT&#10;8kbXjC2LOe5wxOlme1jkFc26nyJeYfi3KSJ5eJEiTL2o3a9n1hXMf0wa5l+iDPe8gCeX++u0z0P7&#10;pnu8dhSzfcQefQcAAP//AwBQSwMEFAAGAAgAAAAhADhoGAPdAAAACAEAAA8AAABkcnMvZG93bnJl&#10;di54bWxMj0FLw0AQhe+C/2EZwZvdpDWlxGxKKeqpCLaCeJsm0yQ0Oxuy2yT9944ne5vHe7z5Xrae&#10;bKsG6n3j2EA8i0ARF65suDLwdXh7WoHyAbnE1jEZuJKHdX5/l2FaupE/adiHSkkJ+xQN1CF0qda+&#10;qMmin7mOWLyT6y0GkX2lyx5HKbetnkfRUltsWD7U2NG2puK8v1gD7yOOm0X8OuzOp+3155B8fO9i&#10;MubxYdq8gAo0hf8w/OELOuTCdHQXLr1qDSykXqIGlrJA/GS+kuMo+jkBnWf6dkD+CwAA//8DAFBL&#10;AQItABQABgAIAAAAIQC2gziS/gAAAOEBAAATAAAAAAAAAAAAAAAAAAAAAABbQ29udGVudF9UeXBl&#10;c10ueG1sUEsBAi0AFAAGAAgAAAAhADj9If/WAAAAlAEAAAsAAAAAAAAAAAAAAAAALwEAAF9yZWxz&#10;Ly5yZWxzUEsBAi0AFAAGAAgAAAAhAB80OJGBAwAADAsAAA4AAAAAAAAAAAAAAAAALgIAAGRycy9l&#10;Mm9Eb2MueG1sUEsBAi0AFAAGAAgAAAAhADhoGAPdAAAACAEAAA8AAAAAAAAAAAAAAAAA2wUAAGRy&#10;cy9kb3ducmV2LnhtbFBLBQYAAAAABAAEAPMAAADlBgAAAAA=&#10;">
                <v:rect id="Rechthoek 15" o:spid="_x0000_s1042" style="position:absolute;width:12471;height:4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rtDwQAAANsAAAAPAAAAZHJzL2Rvd25yZXYueG1sRE9Ni8Iw&#10;EL0v+B/CCN7WVMVFqlEWRRQPgq2wexyase22mZQmav33RljwNo/3OYtVZ2pxo9aVlhWMhhEI4szq&#10;knMF53T7OQPhPLLG2jIpeJCD1bL3scBY2zuf6Jb4XIQQdjEqKLxvYildVpBBN7QNceAutjXoA2xz&#10;qVu8h3BTy3EUfUmDJYeGAhtaF5RVydUomByr35OUTbK7mulPtfk75GmCSg363fcchKfOv8X/7r0O&#10;86fw+iUcIJdPAAAA//8DAFBLAQItABQABgAIAAAAIQDb4fbL7gAAAIUBAAATAAAAAAAAAAAAAAAA&#10;AAAAAABbQ29udGVudF9UeXBlc10ueG1sUEsBAi0AFAAGAAgAAAAhAFr0LFu/AAAAFQEAAAsAAAAA&#10;AAAAAAAAAAAAHwEAAF9yZWxzLy5yZWxzUEsBAi0AFAAGAAgAAAAhADXSu0PBAAAA2wAAAA8AAAAA&#10;AAAAAAAAAAAABwIAAGRycy9kb3ducmV2LnhtbFBLBQYAAAAAAwADALcAAAD1AgAAAAA=&#10;" fillcolor="white [3212]" strokecolor="black [3213]" strokeweight="2pt"/>
                <v:shape id="Tekstvak 16" o:spid="_x0000_s1043" type="#_x0000_t202" style="position:absolute;left:327;top:671;width:11865;height:3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uuYwQAAANsAAAAPAAAAZHJzL2Rvd25yZXYueG1sRE9La8JA&#10;EL4L/odlhN7qxlZEoquEllKxBfFx8TZkxySYnQ3ZqcZ/3xUEb/PxPWe+7FytLtSGyrOB0TABRZx7&#10;W3Fh4LD/ep2CCoJssfZMBm4UYLno9+aYWn/lLV12UqgYwiFFA6VIk2od8pIchqFviCN38q1DibAt&#10;tG3xGsNdrd+SZKIdVhwbSmzoo6T8vPtzBtbjI36+yw/dhLtNln1Pm3H4NeZl0GUzUEKdPMUP98rG&#10;+RO4/xIP0It/AAAA//8DAFBLAQItABQABgAIAAAAIQDb4fbL7gAAAIUBAAATAAAAAAAAAAAAAAAA&#10;AAAAAABbQ29udGVudF9UeXBlc10ueG1sUEsBAi0AFAAGAAgAAAAhAFr0LFu/AAAAFQEAAAsAAAAA&#10;AAAAAAAAAAAAHwEAAF9yZWxzLy5yZWxzUEsBAi0AFAAGAAgAAAAhAOwG65jBAAAA2wAAAA8AAAAA&#10;AAAAAAAAAAAABwIAAGRycy9kb3ducmV2LnhtbFBLBQYAAAAAAwADALcAAAD1AgAAAAA=&#10;" fillcolor="white [3201]" strokecolor="white [3212]" strokeweight=".5pt">
                  <v:textbox>
                    <w:txbxContent>
                      <w:p w14:paraId="3A65FF37" w14:textId="77777777" w:rsidR="00FF499A" w:rsidRPr="00DC59BA" w:rsidRDefault="00FF499A" w:rsidP="00D86645">
                        <w:pPr>
                          <w:jc w:val="center"/>
                          <w:rPr>
                            <w:sz w:val="20"/>
                            <w:szCs w:val="20"/>
                          </w:rPr>
                        </w:pPr>
                        <w:r w:rsidRPr="00DC59BA">
                          <w:rPr>
                            <w:sz w:val="20"/>
                            <w:szCs w:val="20"/>
                          </w:rPr>
                          <w:t>Directeur school</w:t>
                        </w:r>
                      </w:p>
                      <w:p w14:paraId="3A65FF38" w14:textId="77777777" w:rsidR="00FF499A" w:rsidRPr="00DC59BA" w:rsidRDefault="00FF499A" w:rsidP="00D86645">
                        <w:pPr>
                          <w:rPr>
                            <w:sz w:val="20"/>
                            <w:szCs w:val="20"/>
                          </w:rPr>
                        </w:pPr>
                      </w:p>
                    </w:txbxContent>
                  </v:textbox>
                </v:shape>
              </v:group>
            </w:pict>
          </mc:Fallback>
        </mc:AlternateContent>
      </w:r>
      <w:r w:rsidRPr="0078539A">
        <w:rPr>
          <w:rFonts w:ascii="Tahoma" w:hAnsi="Tahoma" w:cs="Tahoma"/>
          <w:noProof/>
          <w:lang w:eastAsia="nl-NL"/>
        </w:rPr>
        <mc:AlternateContent>
          <mc:Choice Requires="wpg">
            <w:drawing>
              <wp:anchor distT="0" distB="0" distL="114300" distR="114300" simplePos="0" relativeHeight="251658245" behindDoc="0" locked="0" layoutInCell="1" allowOverlap="1" wp14:anchorId="3A65FF00" wp14:editId="3A65FF01">
                <wp:simplePos x="0" y="0"/>
                <wp:positionH relativeFrom="column">
                  <wp:posOffset>3533140</wp:posOffset>
                </wp:positionH>
                <wp:positionV relativeFrom="paragraph">
                  <wp:posOffset>38100</wp:posOffset>
                </wp:positionV>
                <wp:extent cx="1247140" cy="371475"/>
                <wp:effectExtent l="0" t="0" r="10160" b="28575"/>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47140" cy="371475"/>
                          <a:chOff x="0" y="0"/>
                          <a:chExt cx="1247140" cy="476250"/>
                        </a:xfrm>
                      </wpg:grpSpPr>
                      <wps:wsp>
                        <wps:cNvPr id="18" name="Rechthoek 18"/>
                        <wps:cNvSpPr/>
                        <wps:spPr>
                          <a:xfrm>
                            <a:off x="0" y="0"/>
                            <a:ext cx="1247140" cy="4762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kstvak 19"/>
                        <wps:cNvSpPr txBox="1"/>
                        <wps:spPr>
                          <a:xfrm>
                            <a:off x="32702" y="67163"/>
                            <a:ext cx="1186498" cy="304313"/>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A65FF39" w14:textId="77777777" w:rsidR="00FF499A" w:rsidRPr="00DC59BA" w:rsidRDefault="00FF499A" w:rsidP="00D86645">
                              <w:pPr>
                                <w:jc w:val="center"/>
                                <w:rPr>
                                  <w:sz w:val="20"/>
                                  <w:szCs w:val="20"/>
                                </w:rPr>
                              </w:pPr>
                              <w:r w:rsidRPr="00DC59BA">
                                <w:rPr>
                                  <w:sz w:val="20"/>
                                  <w:szCs w:val="20"/>
                                </w:rPr>
                                <w:t>Directeur school</w:t>
                              </w:r>
                            </w:p>
                            <w:p w14:paraId="3A65FF3A" w14:textId="77777777" w:rsidR="00FF499A" w:rsidRPr="00DC59BA" w:rsidRDefault="00FF499A" w:rsidP="00D86645">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w14:anchorId="3A65FF00" id="Group 17" o:spid="_x0000_s1044" style="position:absolute;margin-left:278.2pt;margin-top:3pt;width:98.2pt;height:29.25pt;z-index:251658245;mso-height-relative:margin" coordsize="12471,4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nP4fAMAAA0LAAAOAAAAZHJzL2Uyb0RvYy54bWzclm1P2zAQx99P2new/H6kaUtLIwLq2ECT&#10;ECBg4rXrOE3UxPZstwn79DvbeYDSDcYeNK0vIju+O5//vvs1h8d1WaANUzoXPMbh3gAjxqlIcr6M&#10;8efb03cHGGlDeEIKwVmM75nGx0dv3xxWMmJDkYkiYQpBEK6jSsY4M0ZGQaBpxkqi94RkHBZToUpi&#10;YKqWQaJIBdHLIhgOBpOgEiqRSlCmNbz94BfxkYufpoyayzTVzKAixpCbcU/lngv7DI4OSbRURGY5&#10;bdIgr8iiJDmHTbtQH4ghaK3yJ6HKnCqhRWr2qCgDkaY5Ze4McJpwsHWaMyXW0p1lGVVL2ckE0m7p&#10;9Oqw9GJzpuSNvFI+exieC7rSoEtQyWX0cN3Ol71xnarSOsEhUO0Uve8UZbVBFF6Gw/E0HIPwFNZG&#10;MJzue8lpBvfyxI1mH3c5jqeT4b67q4BEfluXXJdMJaF6dC+Q/jWBbjIimdNdWwGuFMoTOAuUMicl&#10;FPE1o5nJBFsheAdK2e3BzqrYzHQj6E9rtOOoJJJKmzMmSmQHMVZQ1a7YyOZcG3tTvYm9EC2KPDnN&#10;i8JNbCexk0KhDYEeWCxDmzF4PLIq+HOOpt7hCGGsJ1yGjvyR3cjcF8zGK/g1S0E7KIShS9i1dZ8M&#10;oZRxE/qljCTM57g/gF+bZZu+y9kFtJFTOF0XuwnQWvogbWx/2MbeujJHhc558KPEvHPn4XYW3HTO&#10;Zc6F2hWggFM1O3v7ViQvjVVpIZJ7qCwlPJO0pKc5XO850eaKKIAQdA2A1VzCIy1EFWPRjDDKhPq6&#10;6721h9KHVYwqgFqM9Zc1UQyj4hOHppiFY9uMxk3G+9MhTNTDlcXDFb4uTwTUTAgIl9QNrb0p2mGq&#10;RHkH/J3bXWGJcAp7x5ga1U5OjIctEJyy+dyZAfkkMef8RlIb3KpqC/u2viNKNjVugCAXom1EEm2V&#10;ure1nlzM10akueuDXtdGb4CCb88/T4dZS4dbttJmQwAOM1sDNqcGDsjU74WlYvv+O5gYDaeDIUaA&#10;zMk0nIysNdRtS8bwYDKeAYscUgfjUegMOjL2LPgNuOjreAsXCOpxMgIo29QerW31+E7gNNxom7Gh&#10;mGOHA6cb7aDIC5p1NyJe4Pi3EZGsnkWEqRe1/+txOOyr+7+khvmXmOG+L+Cby/3tNN+H9qPu4dwx&#10;pv+KPfoGAAD//wMAUEsDBBQABgAIAAAAIQDFwtHL3gAAAAgBAAAPAAAAZHJzL2Rvd25yZXYueG1s&#10;TI9BS8NAFITvgv9heYI3u0ltYonZlFLUUxFsBeltm31NQrNvQ3abpP/e58kehxlmvslXk23FgL1v&#10;HCmIZxEIpNKZhioF3/v3pyUIHzQZ3TpCBVf0sCru73KdGTfSFw67UAkuIZ9pBXUIXSalL2u02s9c&#10;h8TeyfVWB5Z9JU2vRy63rZxHUSqtbogXat3hpsbyvLtYBR+jHtfP8duwPZ8218M++fzZxqjU48O0&#10;fgURcAr/YfjDZ3QomOnoLmS8aBUkSbrgqIKUL7H/ksz5ypH1IgFZ5PL2QPELAAD//wMAUEsBAi0A&#10;FAAGAAgAAAAhALaDOJL+AAAA4QEAABMAAAAAAAAAAAAAAAAAAAAAAFtDb250ZW50X1R5cGVzXS54&#10;bWxQSwECLQAUAAYACAAAACEAOP0h/9YAAACUAQAACwAAAAAAAAAAAAAAAAAvAQAAX3JlbHMvLnJl&#10;bHNQSwECLQAUAAYACAAAACEAekZz+HwDAAANCwAADgAAAAAAAAAAAAAAAAAuAgAAZHJzL2Uyb0Rv&#10;Yy54bWxQSwECLQAUAAYACAAAACEAxcLRy94AAAAIAQAADwAAAAAAAAAAAAAAAADWBQAAZHJzL2Rv&#10;d25yZXYueG1sUEsFBgAAAAAEAAQA8wAAAOEGAAAAAA==&#10;">
                <v:rect id="Rechthoek 18" o:spid="_x0000_s1045" style="position:absolute;width:12471;height:4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xTdxQAAANsAAAAPAAAAZHJzL2Rvd25yZXYueG1sRI9Ba8JA&#10;EIXvhf6HZQq91U0rFomuobQUiwfBWKjHITsmMdnZkN1o/PfOQehthvfmvW+W2ehadaY+1J4NvE4S&#10;UMSFtzWXBn733y9zUCEiW2w9k4ErBchWjw9LTK2/8I7OeSyVhHBI0UAVY5dqHYqKHIaJ74hFO/re&#10;YZS1L7Xt8SLhrtVvSfKuHdYsDRV29FlR0eSDMzDdNoed1l2+Htzsr/k6bcp9jsY8P40fC1CRxvhv&#10;vl//WMEXWPlFBtCrGwAAAP//AwBQSwECLQAUAAYACAAAACEA2+H2y+4AAACFAQAAEwAAAAAAAAAA&#10;AAAAAAAAAAAAW0NvbnRlbnRfVHlwZXNdLnhtbFBLAQItABQABgAIAAAAIQBa9CxbvwAAABUBAAAL&#10;AAAAAAAAAAAAAAAAAB8BAABfcmVscy8ucmVsc1BLAQItABQABgAIAAAAIQDb0xTdxQAAANsAAAAP&#10;AAAAAAAAAAAAAAAAAAcCAABkcnMvZG93bnJldi54bWxQSwUGAAAAAAMAAwC3AAAA+QIAAAAA&#10;" fillcolor="white [3212]" strokecolor="black [3213]" strokeweight="2pt"/>
                <v:shape id="Tekstvak 19" o:spid="_x0000_s1046" type="#_x0000_t202" style="position:absolute;left:327;top:671;width:11865;height:3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X/qwgAAANsAAAAPAAAAZHJzL2Rvd25yZXYueG1sRE9La8JA&#10;EL4X+h+WKXirm1YpMXWVUJGKFcTHxduQnSah2dmQnWr8965Q6G0+vudM571r1Jm6UHs28DJMQBEX&#10;3tZcGjgels8pqCDIFhvPZOBKAeazx4cpZtZfeEfnvZQqhnDI0EAl0mZah6Iih2HoW+LIffvOoUTY&#10;ldp2eInhrtGvSfKmHdYcGyps6aOi4mf/6wysxydcjOSLrsL9Ns8/03YcNsYMnvr8HZRQL//iP/fK&#10;xvkTuP8SD9CzGwAAAP//AwBQSwECLQAUAAYACAAAACEA2+H2y+4AAACFAQAAEwAAAAAAAAAAAAAA&#10;AAAAAAAAW0NvbnRlbnRfVHlwZXNdLnhtbFBLAQItABQABgAIAAAAIQBa9CxbvwAAABUBAAALAAAA&#10;AAAAAAAAAAAAAB8BAABfcmVscy8ucmVsc1BLAQItABQABgAIAAAAIQCdmX/qwgAAANsAAAAPAAAA&#10;AAAAAAAAAAAAAAcCAABkcnMvZG93bnJldi54bWxQSwUGAAAAAAMAAwC3AAAA9gIAAAAA&#10;" fillcolor="white [3201]" strokecolor="white [3212]" strokeweight=".5pt">
                  <v:textbox>
                    <w:txbxContent>
                      <w:p w14:paraId="3A65FF39" w14:textId="77777777" w:rsidR="00FF499A" w:rsidRPr="00DC59BA" w:rsidRDefault="00FF499A" w:rsidP="00D86645">
                        <w:pPr>
                          <w:jc w:val="center"/>
                          <w:rPr>
                            <w:sz w:val="20"/>
                            <w:szCs w:val="20"/>
                          </w:rPr>
                        </w:pPr>
                        <w:r w:rsidRPr="00DC59BA">
                          <w:rPr>
                            <w:sz w:val="20"/>
                            <w:szCs w:val="20"/>
                          </w:rPr>
                          <w:t>Directeur school</w:t>
                        </w:r>
                      </w:p>
                      <w:p w14:paraId="3A65FF3A" w14:textId="77777777" w:rsidR="00FF499A" w:rsidRPr="00DC59BA" w:rsidRDefault="00FF499A" w:rsidP="00D86645">
                        <w:pPr>
                          <w:rPr>
                            <w:sz w:val="20"/>
                            <w:szCs w:val="20"/>
                          </w:rPr>
                        </w:pPr>
                      </w:p>
                    </w:txbxContent>
                  </v:textbox>
                </v:shape>
              </v:group>
            </w:pict>
          </mc:Fallback>
        </mc:AlternateContent>
      </w:r>
      <w:r w:rsidRPr="0078539A">
        <w:rPr>
          <w:rFonts w:ascii="Tahoma" w:hAnsi="Tahoma" w:cs="Tahoma"/>
          <w:noProof/>
          <w:lang w:eastAsia="nl-NL"/>
        </w:rPr>
        <mc:AlternateContent>
          <mc:Choice Requires="wpg">
            <w:drawing>
              <wp:anchor distT="0" distB="0" distL="114300" distR="114300" simplePos="0" relativeHeight="251658243" behindDoc="0" locked="0" layoutInCell="1" allowOverlap="1" wp14:anchorId="3A65FF02" wp14:editId="3A65FF03">
                <wp:simplePos x="0" y="0"/>
                <wp:positionH relativeFrom="column">
                  <wp:posOffset>571500</wp:posOffset>
                </wp:positionH>
                <wp:positionV relativeFrom="paragraph">
                  <wp:posOffset>38100</wp:posOffset>
                </wp:positionV>
                <wp:extent cx="1247140" cy="371475"/>
                <wp:effectExtent l="0" t="0" r="10160" b="2857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47140" cy="371475"/>
                          <a:chOff x="0" y="0"/>
                          <a:chExt cx="1247140" cy="476250"/>
                        </a:xfrm>
                      </wpg:grpSpPr>
                      <wps:wsp>
                        <wps:cNvPr id="12" name="Rechthoek 12"/>
                        <wps:cNvSpPr/>
                        <wps:spPr>
                          <a:xfrm>
                            <a:off x="0" y="0"/>
                            <a:ext cx="1247140" cy="4762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kstvak 13"/>
                        <wps:cNvSpPr txBox="1"/>
                        <wps:spPr>
                          <a:xfrm>
                            <a:off x="32702" y="67163"/>
                            <a:ext cx="1186498" cy="304313"/>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A65FF3B" w14:textId="77777777" w:rsidR="00FF499A" w:rsidRPr="00DC59BA" w:rsidRDefault="00FF499A" w:rsidP="00D86645">
                              <w:pPr>
                                <w:jc w:val="center"/>
                                <w:rPr>
                                  <w:sz w:val="20"/>
                                  <w:szCs w:val="20"/>
                                </w:rPr>
                              </w:pPr>
                              <w:r w:rsidRPr="00DC59BA">
                                <w:rPr>
                                  <w:sz w:val="20"/>
                                  <w:szCs w:val="20"/>
                                </w:rPr>
                                <w:t>Directeur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w14:anchorId="3A65FF02" id="Group 11" o:spid="_x0000_s1047" style="position:absolute;margin-left:45pt;margin-top:3pt;width:98.2pt;height:29.25pt;z-index:251658243;mso-height-relative:margin" coordsize="12471,4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GXqdwMAAA0LAAAOAAAAZHJzL2Uyb0RvYy54bWzcVltP2zAUfp+0/2D5faTpFSJS1LGBJiFA&#10;wMSz6zhN1MT2bLcJ+/U7tpO0lG4wdtG0PFi2z8XnfD7ni49P6rJAa6Z0LniMw4MeRoxTkeR8EePP&#10;d2fvDjHShvCEFIKzGD8wjU+mb98cVzJifZGJImEKgROuo0rGODNGRkGgacZKog+EZByEqVAlMbBU&#10;iyBRpALvZRH0e71xUAmVSCUo0xp2P3ghnjr/acqouUpTzQwqYgyxGTcqN87tGEyPSbRQRGY5bcIg&#10;r4iiJDmHQztXH4ghaKXyJ67KnCqhRWoOqCgDkaY5ZS4HyCbs7WRzrsRKulwWUbWQHUwA7Q5Or3ZL&#10;L9fnSt7Ka+Wjh+mFoEsNuASVXETbcrtebJTrVJXWCJJAtUP0oUOU1QZR2Az7w0k4BOApyAYwnYw8&#10;5DSDe3liRrOP+wyHk3F/5O4qIJE/1gXXBVNJqB69AUj/GkC3GZHM4a4tANcK5YnNBSNOSijiG0Yz&#10;kwm2RLAHSNnjQc+i2Kx0A+hPY7QnVRJJpc05EyWykxgrqGpXbGR9oY29qY2KvRAtijw5y4vCLWwn&#10;sdNCoTWBHpgvQhsxWDzSKvhzhqbeYwhurCVcho58ym5mHgpm/RX8hqWAHRRC3wXs2noTDKGUcRN6&#10;UUYS5mMc9eBro2zDdzE7h9ZzCtl1vhsHraZ30vr2yTb61pQ5VuiMez8KzBt3Fu5kwU1nXOZcqH0O&#10;CsiqOdnrtyB5aCxKc5E8QGUp4TlJS3qWw/VeEG2uiQISgq4BYjVXMKSFqGIsmhlGmVBf9+1bfSh9&#10;kGJUAanFWH9ZEcUwKj5xaIqjcGib0bjFcDTpw0JtS+bbEr4qTwXUTAgULqmbWn1TtNNUifIe+Hdm&#10;TwUR4RTOjjE1ql2cGk+2wOCUzWZODZhPEnPBbyW1zi2qtrDv6nuiZFPjBhjkUrSNSKKdUve61pKL&#10;2cqINHd9sMG1wRtIwbfnn2eHQcsOd2ypzZoAOQxsDdiYGnJApn4vLCu2+9+hiUF/0gOyAcocT8Kx&#10;8wJ12zJjeDgeHsFv1VFqbzjwx3TMuOGC30AXmzreoQsE9TgeACnbO3gk2+nxvYTT8EbbjA2LOe5w&#10;xOlme1jkBc26nyJeYPi3KSJZPksRpp7X/tfTVcx/zBrmX+IM976AN5f77TTvQ/uo2147jtm8Yqff&#10;AAAA//8DAFBLAwQUAAYACAAAACEAA27tBd4AAAAHAQAADwAAAGRycy9kb3ducmV2LnhtbEyPQUvD&#10;QBCF74L/YRnBm92ktqHGbEop6qkItoJ4mybTJDQ7G7LbJP33jic9PR5veO+bbD3ZVg3U+8axgXgW&#10;gSIuXNlwZeDz8PqwAuUDcomtYzJwJQ/r/PYmw7R0I3/QsA+VkhL2KRqoQ+hSrX1Rk0U/cx2xZCfX&#10;Wwxi+0qXPY5Sbls9j6JEW2xYFmrsaFtTcd5frIG3EcfNY/wy7M6n7fX7sHz/2sVkzP3dtHkGFWgK&#10;f8fwiy/okAvT0V249Ko18BTJK8FAIiLxfJUsQB3FL5ag80z/589/AAAA//8DAFBLAQItABQABgAI&#10;AAAAIQC2gziS/gAAAOEBAAATAAAAAAAAAAAAAAAAAAAAAABbQ29udGVudF9UeXBlc10ueG1sUEsB&#10;Ai0AFAAGAAgAAAAhADj9If/WAAAAlAEAAAsAAAAAAAAAAAAAAAAALwEAAF9yZWxzLy5yZWxzUEsB&#10;Ai0AFAAGAAgAAAAhACmIZep3AwAADQsAAA4AAAAAAAAAAAAAAAAALgIAAGRycy9lMm9Eb2MueG1s&#10;UEsBAi0AFAAGAAgAAAAhAANu7QXeAAAABwEAAA8AAAAAAAAAAAAAAAAA0QUAAGRycy9kb3ducmV2&#10;LnhtbFBLBQYAAAAABAAEAPMAAADcBgAAAAA=&#10;">
                <v:rect id="Rechthoek 12" o:spid="_x0000_s1048" style="position:absolute;width:12471;height:4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yM3wgAAANsAAAAPAAAAZHJzL2Rvd25yZXYueG1sRE9La8JA&#10;EL4L/Q/LCL3pxpSKRFcpLaWlB8FEaI9DdkzSZGdDdvPov+8Kgrf5+J6zO0ymEQN1rrKsYLWMQBDn&#10;VldcKDhn74sNCOeRNTaWScEfOTjsH2Y7TLQd+URD6gsRQtglqKD0vk2kdHlJBt3StsSBu9jOoA+w&#10;K6TucAzhppFxFK2lwYpDQ4ktvZaU12lvFDwd65+TlG360Zvn7/rt96vIUlTqcT69bEF4mvxdfHN/&#10;6jA/husv4QC5/wcAAP//AwBQSwECLQAUAAYACAAAACEA2+H2y+4AAACFAQAAEwAAAAAAAAAAAAAA&#10;AAAAAAAAW0NvbnRlbnRfVHlwZXNdLnhtbFBLAQItABQABgAIAAAAIQBa9CxbvwAAABUBAAALAAAA&#10;AAAAAAAAAAAAAB8BAABfcmVscy8ucmVsc1BLAQItABQABgAIAAAAIQC6OyM3wgAAANsAAAAPAAAA&#10;AAAAAAAAAAAAAAcCAABkcnMvZG93bnJldi54bWxQSwUGAAAAAAMAAwC3AAAA9gIAAAAA&#10;" fillcolor="white [3212]" strokecolor="black [3213]" strokeweight="2pt"/>
                <v:shape id="Tekstvak 13" o:spid="_x0000_s1049" type="#_x0000_t202" style="position:absolute;left:327;top:671;width:11865;height:3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UgAwQAAANsAAAAPAAAAZHJzL2Rvd25yZXYueG1sRE9Na8JA&#10;EL0L/odlhN7qxipFUjchtJQWK4jaS29DdpoEs7MhO9X4792C4G0e73NW+eBadaI+NJ4NzKYJKOLS&#10;24YrA9+H98clqCDIFlvPZOBCAfJsPFphav2Zd3TaS6ViCIcUDdQiXap1KGtyGKa+I47cr+8dSoR9&#10;pW2P5xjuWv2UJM/aYcOxocaOXmsqj/s/Z2C9+MG3uXzRRXjYFsXHsluEjTEPk6F4ASU0yF18c3/a&#10;OH8O/7/EA3R2BQAA//8DAFBLAQItABQABgAIAAAAIQDb4fbL7gAAAIUBAAATAAAAAAAAAAAAAAAA&#10;AAAAAABbQ29udGVudF9UeXBlc10ueG1sUEsBAi0AFAAGAAgAAAAhAFr0LFu/AAAAFQEAAAsAAAAA&#10;AAAAAAAAAAAAHwEAAF9yZWxzLy5yZWxzUEsBAi0AFAAGAAgAAAAhAPxxSADBAAAA2wAAAA8AAAAA&#10;AAAAAAAAAAAABwIAAGRycy9kb3ducmV2LnhtbFBLBQYAAAAAAwADALcAAAD1AgAAAAA=&#10;" fillcolor="white [3201]" strokecolor="white [3212]" strokeweight=".5pt">
                  <v:textbox>
                    <w:txbxContent>
                      <w:p w14:paraId="3A65FF3B" w14:textId="77777777" w:rsidR="00FF499A" w:rsidRPr="00DC59BA" w:rsidRDefault="00FF499A" w:rsidP="00D86645">
                        <w:pPr>
                          <w:jc w:val="center"/>
                          <w:rPr>
                            <w:sz w:val="20"/>
                            <w:szCs w:val="20"/>
                          </w:rPr>
                        </w:pPr>
                        <w:r w:rsidRPr="00DC59BA">
                          <w:rPr>
                            <w:sz w:val="20"/>
                            <w:szCs w:val="20"/>
                          </w:rPr>
                          <w:t>Directeur school</w:t>
                        </w:r>
                      </w:p>
                    </w:txbxContent>
                  </v:textbox>
                </v:shape>
              </v:group>
            </w:pict>
          </mc:Fallback>
        </mc:AlternateContent>
      </w:r>
    </w:p>
    <w:p w14:paraId="3A65FDBA" w14:textId="77777777" w:rsidR="006368DF" w:rsidRPr="0078539A" w:rsidRDefault="006368DF" w:rsidP="002D6B2D">
      <w:pPr>
        <w:rPr>
          <w:rFonts w:ascii="Tahoma" w:hAnsi="Tahoma" w:cs="Tahoma"/>
          <w:color w:val="FF0000"/>
        </w:rPr>
      </w:pPr>
    </w:p>
    <w:p w14:paraId="3A65FDBB" w14:textId="77777777" w:rsidR="006368DF" w:rsidRPr="0078539A" w:rsidRDefault="00D73A15" w:rsidP="002D6B2D">
      <w:pPr>
        <w:rPr>
          <w:rFonts w:ascii="Tahoma" w:hAnsi="Tahoma" w:cs="Tahoma"/>
          <w:color w:val="FF0000"/>
        </w:rPr>
      </w:pPr>
      <w:r w:rsidRPr="0078539A">
        <w:rPr>
          <w:rFonts w:ascii="Tahoma" w:hAnsi="Tahoma" w:cs="Tahoma"/>
          <w:noProof/>
          <w:lang w:eastAsia="nl-NL"/>
        </w:rPr>
        <mc:AlternateContent>
          <mc:Choice Requires="wps">
            <w:drawing>
              <wp:anchor distT="0" distB="0" distL="114298" distR="114298" simplePos="0" relativeHeight="251658266" behindDoc="0" locked="0" layoutInCell="1" allowOverlap="1" wp14:anchorId="3A65FF04" wp14:editId="3A65FF05">
                <wp:simplePos x="0" y="0"/>
                <wp:positionH relativeFrom="column">
                  <wp:posOffset>4457699</wp:posOffset>
                </wp:positionH>
                <wp:positionV relativeFrom="paragraph">
                  <wp:posOffset>74295</wp:posOffset>
                </wp:positionV>
                <wp:extent cx="0" cy="430530"/>
                <wp:effectExtent l="95250" t="0" r="57150" b="64770"/>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053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2E5AC36C">
              <v:shape id="Rechte verbindingslijn met pijl 49" style="position:absolute;margin-left:351pt;margin-top:5.85pt;width:0;height:33.9pt;z-index:2517058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IzU6gEAACEEAAAOAAAAZHJzL2Uyb0RvYy54bWysU8tu2zAQvBfoPxC815KTtGgFyzk4bS9B&#10;ayTpB9DU0mLKF5asJf99l5StPhEgRS+EyN3ZndlZra5Ha9gBMGrvWr5c1JyBk77Tbt/yLw8fXr3l&#10;LCbhOmG8g5YfIfLr9csXqyE0cOF7bzpARkVcbIbQ8j6l0FRVlD1YERc+gKOg8mhFoivuqw7FQNWt&#10;qS7q+k01eOwCegkx0uvNFOTrUl8pkOmzUhESMy0nbqmcWM5dPqv1SjR7FKHX8kRD/AMLK7SjpnOp&#10;G5EE+4b6j1JWS/TRq7SQ3lZeKS2haCA1y/o3Nfe9CFC00HBimMcU/19Z+emwRaa7ll+948wJSx7d&#10;gewTZFd32mUno9GPjlmaYtCPhlEmjW0IsSH0xm0xC5ejuw+3Xn6NFKt+CeZLDFPaqNDmdFLOxmLD&#10;cbYBxsTk9Cjp9eqyfn1ZHKpEc8YFjOkjeMvyR8tjQqH3fdp458hrj8vigjjcxpR5iOYMyE2Ny2cS&#10;2rx3HUvHQGIFoh+yHsrN8UJ9Ylt4p6OBCXsHigZF/KYeZUVhY5AdBC2XkBJcWs6VKDvDlDZmBtaF&#10;3JPAU36GQlnf54BnROnsXZrBVjuPf+uexjNlNeWfJzDpziPY+e64xbOrtIdlVqd/Ji/6z/cC//Fn&#10;r78DAAD//wMAUEsDBBQABgAIAAAAIQADXNeG3AAAAAkBAAAPAAAAZHJzL2Rvd25yZXYueG1sTI9B&#10;T8MwDIXvSPyHyEjcWNpJbKw0nRATFy6DMXH2Gq+paJyqydbCr8eIA9xsv6fn75XryXfqTENsAxvI&#10;Zxko4jrYlhsD+7enmztQMSFb7AKTgU+KsK4uL0osbBj5lc671CgJ4VigAZdSX2gda0ce4yz0xKId&#10;w+AxyTo02g44Srjv9DzLFtpjy/LBYU+PjuqP3ckbWMUXl6J7p81xmy+2X9hsnvejMddX08M9qERT&#10;+jPDD76gQyVMh3BiG1VnYJnNpUsSIV+CEsPv4SDD6hZ0Ver/DapvAAAA//8DAFBLAQItABQABgAI&#10;AAAAIQC2gziS/gAAAOEBAAATAAAAAAAAAAAAAAAAAAAAAABbQ29udGVudF9UeXBlc10ueG1sUEsB&#10;Ai0AFAAGAAgAAAAhADj9If/WAAAAlAEAAAsAAAAAAAAAAAAAAAAALwEAAF9yZWxzLy5yZWxzUEsB&#10;Ai0AFAAGAAgAAAAhAKtEjNTqAQAAIQQAAA4AAAAAAAAAAAAAAAAALgIAAGRycy9lMm9Eb2MueG1s&#10;UEsBAi0AFAAGAAgAAAAhAANc14bcAAAACQEAAA8AAAAAAAAAAAAAAAAARAQAAGRycy9kb3ducmV2&#10;LnhtbFBLBQYAAAAABAAEAPMAAABNBQAAAAA=&#10;" w14:anchorId="4EBDB40A">
                <v:stroke endarrow="open"/>
                <o:lock v:ext="edit" shapetype="f"/>
              </v:shape>
            </w:pict>
          </mc:Fallback>
        </mc:AlternateContent>
      </w:r>
      <w:r w:rsidRPr="0078539A">
        <w:rPr>
          <w:rFonts w:ascii="Tahoma" w:hAnsi="Tahoma" w:cs="Tahoma"/>
          <w:noProof/>
          <w:lang w:eastAsia="nl-NL"/>
        </w:rPr>
        <mc:AlternateContent>
          <mc:Choice Requires="wps">
            <w:drawing>
              <wp:anchor distT="0" distB="0" distL="114298" distR="114298" simplePos="0" relativeHeight="251658265" behindDoc="0" locked="0" layoutInCell="1" allowOverlap="1" wp14:anchorId="3A65FF06" wp14:editId="3A65FF07">
                <wp:simplePos x="0" y="0"/>
                <wp:positionH relativeFrom="column">
                  <wp:posOffset>2719704</wp:posOffset>
                </wp:positionH>
                <wp:positionV relativeFrom="paragraph">
                  <wp:posOffset>74295</wp:posOffset>
                </wp:positionV>
                <wp:extent cx="0" cy="430530"/>
                <wp:effectExtent l="95250" t="0" r="57150" b="6477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053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22CB36D1">
              <v:shape id="Rechte verbindingslijn met pijl 48" style="position:absolute;margin-left:214.15pt;margin-top:5.85pt;width:0;height:33.9pt;z-index:2517007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eJy6QEAACEEAAAOAAAAZHJzL2Uyb0RvYy54bWysU9uO0zAQfUfiHyy/06S7C0JR033oAi8r&#10;qHbhA1xn3HjxTWPTpH/P2GnCVUggXqzYM2fmnDmTze1oDTsBRu1dy9ermjNw0nfaHVv+6ePbF685&#10;i0m4ThjvoOVniPx2+/zZZggNXPnemw6QUREXmyG0vE8pNFUVZQ9WxJUP4CioPFqR6IrHqkMxUHVr&#10;qqu6flUNHruAXkKM9Ho3Bfm21FcKZPqgVITETMuJWyonlvOQz2q7Ec0RRei1vNAQ/8DCCu2o6VLq&#10;TiTBvqD+pZTVEn30Kq2kt5VXSksoGkjNuv5JzWMvAhQtNJwYljHF/1dWvj/tkemu5TfklBOWPHoA&#10;2SfIrh60y05Go58cszTFoJ8Mo0wa2xBiQ+id22MWLkf3GO69/BwpVv0QzJcYprRRoc3ppJyNxYbz&#10;YgOMicnpUdLrzXX98ro4VIlmxgWM6R14y/JHy2NCoY992nnnyGuP6+KCON3HlHmIZgbkpsblMwlt&#10;3riOpXMgsQLRD1kP5eZ4oT6xLbzT2cCEfQBFgyJ+U4+yorAzyE6ClktICS6tl0qUnWFKG7MA60Lu&#10;j8BLfoZCWd+/AS+I0tm7tICtdh5/1z2NM2U15c8TmHTnERx8d97j7CrtYZnV5Z/Ji/79vcC//dnb&#10;rwAAAP//AwBQSwMEFAAGAAgAAAAhABOR8gPdAAAACQEAAA8AAABkcnMvZG93bnJldi54bWxMj01P&#10;wzAMhu9I/IfISNxY2gH7KE0nxMSFy8aYOHut11Q0TtVka+HXY8QBjvb76PXjfDW6Vp2pD41nA+kk&#10;AUVc+qrh2sD+7flmASpE5Apbz2TgkwKsisuLHLPKD/xK512slZRwyNCAjbHLtA6lJYdh4jtiyY6+&#10;dxhl7Gtd9ThIuWv1NElm2mHDcsFiR0+Wyo/dyRlYhq2Nwb7T+rhJZ5svrNcv+8GY66vx8QFUpDH+&#10;wfCjL+pQiNPBn7gKqjVwN13cCipBOgclwO/iYGC+vAdd5Pr/B8U3AAAA//8DAFBLAQItABQABgAI&#10;AAAAIQC2gziS/gAAAOEBAAATAAAAAAAAAAAAAAAAAAAAAABbQ29udGVudF9UeXBlc10ueG1sUEsB&#10;Ai0AFAAGAAgAAAAhADj9If/WAAAAlAEAAAsAAAAAAAAAAAAAAAAALwEAAF9yZWxzLy5yZWxzUEsB&#10;Ai0AFAAGAAgAAAAhAFnJ4nLpAQAAIQQAAA4AAAAAAAAAAAAAAAAALgIAAGRycy9lMm9Eb2MueG1s&#10;UEsBAi0AFAAGAAgAAAAhABOR8gPdAAAACQEAAA8AAAAAAAAAAAAAAAAAQwQAAGRycy9kb3ducmV2&#10;LnhtbFBLBQYAAAAABAAEAPMAAABNBQAAAAA=&#10;" w14:anchorId="6C74D7BF">
                <v:stroke endarrow="open"/>
                <o:lock v:ext="edit" shapetype="f"/>
              </v:shape>
            </w:pict>
          </mc:Fallback>
        </mc:AlternateContent>
      </w:r>
      <w:r w:rsidRPr="0078539A">
        <w:rPr>
          <w:rFonts w:ascii="Tahoma" w:hAnsi="Tahoma" w:cs="Tahoma"/>
          <w:noProof/>
          <w:lang w:eastAsia="nl-NL"/>
        </w:rPr>
        <mc:AlternateContent>
          <mc:Choice Requires="wps">
            <w:drawing>
              <wp:anchor distT="0" distB="0" distL="114298" distR="114298" simplePos="0" relativeHeight="251658264" behindDoc="0" locked="0" layoutInCell="1" allowOverlap="1" wp14:anchorId="3A65FF08" wp14:editId="3A65FF09">
                <wp:simplePos x="0" y="0"/>
                <wp:positionH relativeFrom="column">
                  <wp:posOffset>1257299</wp:posOffset>
                </wp:positionH>
                <wp:positionV relativeFrom="paragraph">
                  <wp:posOffset>68580</wp:posOffset>
                </wp:positionV>
                <wp:extent cx="0" cy="430530"/>
                <wp:effectExtent l="95250" t="0" r="57150" b="64770"/>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053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653FE2DC">
              <v:shape id="Rechte verbindingslijn met pijl 47" style="position:absolute;margin-left:99pt;margin-top:5.4pt;width:0;height:33.9pt;z-index:2516956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CqE6gEAACEEAAAOAAAAZHJzL2Uyb0RvYy54bWysU8tu2zAQvBfoPxC815KT9AHBcg5O20vQ&#10;Gkn6ATS1tJjyhSVryX/fJWWrTwRI0Qshcnd2Z3ZWq+vRGnYAjNq7li8XNWfgpO+027f8y8OHV+84&#10;i0m4ThjvoOVHiPx6/fLFaggNXPjemw6QUREXmyG0vE8pNFUVZQ9WxIUP4CioPFqR6Ir7qkMxUHVr&#10;qou6flMNHruAXkKM9HozBfm61FcKZPqsVITETMuJWyonlnOXz2q9Es0eRei1PNEQ/8DCCu2o6Vzq&#10;RiTBvqH+o5TVEn30Ki2kt5VXSksoGkjNsv5NzX0vAhQtNJwY5jHF/1dWfjpskemu5VdvOXPCkkd3&#10;IPsE2dWddtnJaPSjY5amGPSjYZRJYxtCbAi9cVvMwuXo7sOtl18jxapfgvkSw5Q2KrQ5nZSzsdhw&#10;nG2AMTE5PUp6vbqsX18WhyrRnHEBY/oI3rL80fKYUOh9nzbeOfLa47K4IA63MWUeojkDclPj8pmE&#10;Nu9dx9IxkFiB6Iesh3JzvFCf2Bbe6Whgwt6BokERv6lHWVHYGGQHQcslpASXlnMlys4wpY2ZgXUh&#10;9yTwlJ+hUNb3OeAZUTp7l2aw1c7j37qn8UxZTfnnCUy68wh2vjtu8ewq7WGZ1emfyYv+873Af/zZ&#10;6+8AAAD//wMAUEsDBBQABgAIAAAAIQA4UeC92wAAAAkBAAAPAAAAZHJzL2Rvd25yZXYueG1sTI8x&#10;T8NADIV3JP7DyZXY6KUMIQ25VBUVC0uhVMxu4uYicr4od20Cvx6XhW5+9tPz+4rV5Dp1piG0ng0s&#10;5gko4srXLTcG9h8v9xmoEJFr7DyTgW8KsCpvbwrMaz/yO513sVESwiFHAzbGPtc6VJYchrnvieV2&#10;9IPDKHJodD3gKOGu0w9JkmqHLcsHiz09W6q+didnYBnebAz2kzbH7SLd/mCzed2PxtzNpvUTqEhT&#10;/DfDpb5Uh1I6HfyJ66A60ctMWKIMiSBcDH+Lg4HHLAVdFvqaoPwFAAD//wMAUEsBAi0AFAAGAAgA&#10;AAAhALaDOJL+AAAA4QEAABMAAAAAAAAAAAAAAAAAAAAAAFtDb250ZW50X1R5cGVzXS54bWxQSwEC&#10;LQAUAAYACAAAACEAOP0h/9YAAACUAQAACwAAAAAAAAAAAAAAAAAvAQAAX3JlbHMvLnJlbHNQSwEC&#10;LQAUAAYACAAAACEAUhgqhOoBAAAhBAAADgAAAAAAAAAAAAAAAAAuAgAAZHJzL2Uyb0RvYy54bWxQ&#10;SwECLQAUAAYACAAAACEAOFHgvdsAAAAJAQAADwAAAAAAAAAAAAAAAABEBAAAZHJzL2Rvd25yZXYu&#10;eG1sUEsFBgAAAAAEAAQA8wAAAEwFAAAAAA==&#10;" w14:anchorId="597BBB65">
                <v:stroke endarrow="open"/>
                <o:lock v:ext="edit" shapetype="f"/>
              </v:shape>
            </w:pict>
          </mc:Fallback>
        </mc:AlternateContent>
      </w:r>
    </w:p>
    <w:p w14:paraId="3A65FDBC" w14:textId="77777777" w:rsidR="006368DF" w:rsidRPr="0078539A" w:rsidRDefault="006368DF" w:rsidP="002D6B2D">
      <w:pPr>
        <w:rPr>
          <w:rFonts w:ascii="Tahoma" w:hAnsi="Tahoma" w:cs="Tahoma"/>
          <w:color w:val="FF0000"/>
        </w:rPr>
      </w:pPr>
    </w:p>
    <w:p w14:paraId="3A65FDBD" w14:textId="77777777" w:rsidR="003523EE" w:rsidRPr="0078539A" w:rsidRDefault="00D73A15" w:rsidP="002D6B2D">
      <w:pPr>
        <w:rPr>
          <w:rFonts w:ascii="Tahoma" w:hAnsi="Tahoma" w:cs="Tahoma"/>
        </w:rPr>
      </w:pPr>
      <w:r w:rsidRPr="0078539A">
        <w:rPr>
          <w:rFonts w:ascii="Tahoma" w:hAnsi="Tahoma" w:cs="Tahoma"/>
          <w:noProof/>
          <w:lang w:eastAsia="nl-NL"/>
        </w:rPr>
        <mc:AlternateContent>
          <mc:Choice Requires="wpg">
            <w:drawing>
              <wp:anchor distT="0" distB="0" distL="114300" distR="114300" simplePos="0" relativeHeight="251658248" behindDoc="0" locked="0" layoutInCell="1" allowOverlap="1" wp14:anchorId="3A65FF0A" wp14:editId="3A65FF0B">
                <wp:simplePos x="0" y="0"/>
                <wp:positionH relativeFrom="column">
                  <wp:posOffset>3657600</wp:posOffset>
                </wp:positionH>
                <wp:positionV relativeFrom="paragraph">
                  <wp:posOffset>154940</wp:posOffset>
                </wp:positionV>
                <wp:extent cx="1590040" cy="371475"/>
                <wp:effectExtent l="0" t="0" r="10160" b="28575"/>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90040" cy="371475"/>
                          <a:chOff x="0" y="0"/>
                          <a:chExt cx="1247140" cy="476250"/>
                        </a:xfrm>
                      </wpg:grpSpPr>
                      <wps:wsp>
                        <wps:cNvPr id="33" name="Rechthoek 33"/>
                        <wps:cNvSpPr/>
                        <wps:spPr>
                          <a:xfrm>
                            <a:off x="0" y="0"/>
                            <a:ext cx="1247140" cy="4762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Tekstvak 34"/>
                        <wps:cNvSpPr txBox="1"/>
                        <wps:spPr>
                          <a:xfrm>
                            <a:off x="32702" y="67163"/>
                            <a:ext cx="1186498" cy="360646"/>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A65FF3C" w14:textId="77777777" w:rsidR="00FF499A" w:rsidRPr="00DC59BA" w:rsidRDefault="00FF499A" w:rsidP="00D86645">
                              <w:pPr>
                                <w:jc w:val="center"/>
                                <w:rPr>
                                  <w:sz w:val="20"/>
                                  <w:szCs w:val="20"/>
                                </w:rPr>
                              </w:pPr>
                              <w:r w:rsidRPr="00DC59BA">
                                <w:rPr>
                                  <w:sz w:val="20"/>
                                  <w:szCs w:val="20"/>
                                </w:rPr>
                                <w:t>Leerkr. en ondersteun.</w:t>
                              </w:r>
                            </w:p>
                            <w:p w14:paraId="3A65FF3D" w14:textId="77777777" w:rsidR="00FF499A" w:rsidRPr="00DC59BA" w:rsidRDefault="00FF499A" w:rsidP="00D86645">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A65FF0A" id="Group 32" o:spid="_x0000_s1050" style="position:absolute;margin-left:4in;margin-top:12.2pt;width:125.2pt;height:29.25pt;z-index:251658248;mso-width-relative:margin;mso-height-relative:margin" coordsize="12471,4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lbOfwMAAA0LAAAOAAAAZHJzL2Uyb0RvYy54bWzcVltP2zAUfp+0/2D5feRCmkJEijoYaBIC&#10;BEw8u47TRCS2Z7tN2K/fsZO0pXQDsYum5cGyfS4+5/M5X3x03NYVWjKlS8FTHOz5GDFORVbyeYq/&#10;3J19OMBIG8IzUgnOUvzIND6evH931MiEhaIQVcYUAidcJ41McWGMTDxP04LVRO8JyTgIc6FqYmCp&#10;5l6mSAPe68oLfT/2GqEyqQRlWsPuaSfEE+c/zxk1V3mumUFViiE240blxpkdvckRSeaKyKKkfRjk&#10;DVHUpORw6MrVKTEELVT5zFVdUiW0yM0eFbUn8rykzOUA2QT+VjbnSiyky2WeNHO5ggmg3cLpzW7p&#10;5fJcyVt5rbroYXoh6IMGXLxGzpNNuV3P18ptrmprBEmg1iH6uEKUtQZR2AxGh74fAfAUZPvjIBqP&#10;OshpAffyzIwWnwbDMALt3jAax+HI3ZVHku5YF9wqmEZC9eg1QPrXALotiGQOd20BuFaozCD8fYw4&#10;qaGIbxgtTCHYA4I9QMoeD3oWxX6le0BfhdELqZJEKm3OmaiRnaRYQVW7YiPLC23sTa1V7IVoUZXZ&#10;WVlVbmE7iZ1UCi0J9MBsHtiIweKJVsVfMjTtDkNwYy3hMnTSpexm5rFi1l/Fb1gO2EEhhC5g19br&#10;YAiljJugExUkY12MIx++IcohfBezc2g955DdynfvYNDsnAy+u2R7fWvKHCusjP2fBdYZryzcyYKb&#10;lXFdcqF2Oaggq/7kTn8AqYPGojQT2SNUlhIdJ2lJz0q43guizTVRQEJQ/ECs5gqGvBJNikU/w6gQ&#10;6tuufasPpQ9SjBogtRTrrwuiGEbVZw5NcRhEtqeMW0SjcQgLtSmZbUr4oj4RUDMBULikbmr1TTVM&#10;cyXqe+DfqT0VRIRTODvF1KhhcWI6sgUGp2w6dWrAfJKYC34rqXVuUbWFfdfeEyX7GjfAIJdiaESS&#10;bJV6p2stuZgujMhL1wdrXHu8gRS69vzz7BAN7HDHHrRZEiCHyNaAjaknB2Taj8Ky4rD/A5rYD8d+&#10;iBFQZjwOYkcxULcDMwYHcXQIv1VHqbEfR3FfagPZ/Ea6WNfxFl0gqMd4H0jZ3sET2VaP7yScnjeG&#10;ZuxZzHGHI04328Eir2jW3RTxCsO/TRHZw4sUYdpZ6349QThUzH/MGuZf4gz3voA3l/vt9O9D+6jb&#10;XDuOWb9iJ98BAAD//wMAUEsDBBQABgAIAAAAIQBhXeS24AAAAAkBAAAPAAAAZHJzL2Rvd25yZXYu&#10;eG1sTI9BS8NAEIXvgv9hGcGb3SS2scZsSinqqQi2gnibZqdJaHY3ZLdJ+u+dnvT2HvN48718NZlW&#10;DNT7xlkF8SwCQbZ0urGVgq/928MShA9oNbbOkoILeVgVtzc5ZtqN9pOGXagEl1ifoYI6hC6T0pc1&#10;GfQz15Hl29H1BgPbvpK6x5HLTSuTKEqlwcbyhxo72tRUnnZno+B9xHH9GL8O29Nxc/nZLz6+tzEp&#10;dX83rV9ABJrCXxiu+IwOBTMd3NlqL1oFi6eUtwQFyXwOggPLJGVxuIpnkEUu/y8ofgEAAP//AwBQ&#10;SwECLQAUAAYACAAAACEAtoM4kv4AAADhAQAAEwAAAAAAAAAAAAAAAAAAAAAAW0NvbnRlbnRfVHlw&#10;ZXNdLnhtbFBLAQItABQABgAIAAAAIQA4/SH/1gAAAJQBAAALAAAAAAAAAAAAAAAAAC8BAABfcmVs&#10;cy8ucmVsc1BLAQItABQABgAIAAAAIQBz5lbOfwMAAA0LAAAOAAAAAAAAAAAAAAAAAC4CAABkcnMv&#10;ZTJvRG9jLnhtbFBLAQItABQABgAIAAAAIQBhXeS24AAAAAkBAAAPAAAAAAAAAAAAAAAAANkFAABk&#10;cnMvZG93bnJldi54bWxQSwUGAAAAAAQABADzAAAA5gYAAAAA&#10;">
                <v:rect id="Rechthoek 33" o:spid="_x0000_s1051" style="position:absolute;width:12471;height:4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trMwgAAANsAAAAPAAAAZHJzL2Rvd25yZXYueG1sRI9Bi8Iw&#10;FITvgv8hPMGbpq4oUo2yuIiyB8FW2D0+mmfbbfNSmqjdf28EweMw880wq01nanGj1pWWFUzGEQji&#10;zOqScwXndDdagHAeWWNtmRT8k4PNut9bYaztnU90S3wuQgm7GBUU3jexlC4ryKAb24Y4eBfbGvRB&#10;trnULd5DuanlRxTNpcGSw0KBDW0LyqrkahRMj9XvScom2V/N7Kf6+vvO0wSVGg66zyUIT51/h1/0&#10;QQduCs8v4QfI9QMAAP//AwBQSwECLQAUAAYACAAAACEA2+H2y+4AAACFAQAAEwAAAAAAAAAAAAAA&#10;AAAAAAAAW0NvbnRlbnRfVHlwZXNdLnhtbFBLAQItABQABgAIAAAAIQBa9CxbvwAAABUBAAALAAAA&#10;AAAAAAAAAAAAAB8BAABfcmVscy8ucmVsc1BLAQItABQABgAIAAAAIQCewtrMwgAAANsAAAAPAAAA&#10;AAAAAAAAAAAAAAcCAABkcnMvZG93bnJldi54bWxQSwUGAAAAAAMAAwC3AAAA9gIAAAAA&#10;" fillcolor="white [3212]" strokecolor="black [3213]" strokeweight="2pt"/>
                <v:shape id="Tekstvak 34" o:spid="_x0000_s1052" type="#_x0000_t202" style="position:absolute;left:327;top:671;width:11865;height:3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wUxAAAANsAAAAPAAAAZHJzL2Rvd25yZXYueG1sRI9fa8JA&#10;EMTfBb/DsULf9GINItFTQktpaQvinxffltyaBHN7IbfV+O17hYKPw8z8hllteteoK3Wh9mxgOklA&#10;ERfe1lwaOB7exgtQQZAtNp7JwJ0CbNbDwQoz62+8o+teShUhHDI0UIm0mdahqMhhmPiWOHpn3zmU&#10;KLtS2w5vEe4a/Zwkc+2w5rhQYUsvFRWX/Y8z8Jme8HUmX3QX7rd5/r5o0/BtzNOoz5eghHp5hP/b&#10;H9bALIW/L/EH6PUvAAAA//8DAFBLAQItABQABgAIAAAAIQDb4fbL7gAAAIUBAAATAAAAAAAAAAAA&#10;AAAAAAAAAABbQ29udGVudF9UeXBlc10ueG1sUEsBAi0AFAAGAAgAAAAhAFr0LFu/AAAAFQEAAAsA&#10;AAAAAAAAAAAAAAAAHwEAAF9yZWxzLy5yZWxzUEsBAi0AFAAGAAgAAAAhADgtjBTEAAAA2wAAAA8A&#10;AAAAAAAAAAAAAAAABwIAAGRycy9kb3ducmV2LnhtbFBLBQYAAAAAAwADALcAAAD4AgAAAAA=&#10;" fillcolor="white [3201]" strokecolor="white [3212]" strokeweight=".5pt">
                  <v:textbox>
                    <w:txbxContent>
                      <w:p w14:paraId="3A65FF3C" w14:textId="77777777" w:rsidR="00FF499A" w:rsidRPr="00DC59BA" w:rsidRDefault="00FF499A" w:rsidP="00D86645">
                        <w:pPr>
                          <w:jc w:val="center"/>
                          <w:rPr>
                            <w:sz w:val="20"/>
                            <w:szCs w:val="20"/>
                          </w:rPr>
                        </w:pPr>
                        <w:r w:rsidRPr="00DC59BA">
                          <w:rPr>
                            <w:sz w:val="20"/>
                            <w:szCs w:val="20"/>
                          </w:rPr>
                          <w:t>Leerkr. en ondersteun.</w:t>
                        </w:r>
                      </w:p>
                      <w:p w14:paraId="3A65FF3D" w14:textId="77777777" w:rsidR="00FF499A" w:rsidRPr="00DC59BA" w:rsidRDefault="00FF499A" w:rsidP="00D86645">
                        <w:pPr>
                          <w:rPr>
                            <w:sz w:val="20"/>
                            <w:szCs w:val="20"/>
                          </w:rPr>
                        </w:pPr>
                      </w:p>
                    </w:txbxContent>
                  </v:textbox>
                </v:shape>
              </v:group>
            </w:pict>
          </mc:Fallback>
        </mc:AlternateContent>
      </w:r>
      <w:r w:rsidRPr="0078539A">
        <w:rPr>
          <w:rFonts w:ascii="Tahoma" w:hAnsi="Tahoma" w:cs="Tahoma"/>
          <w:noProof/>
          <w:lang w:eastAsia="nl-NL"/>
        </w:rPr>
        <mc:AlternateContent>
          <mc:Choice Requires="wpg">
            <w:drawing>
              <wp:anchor distT="0" distB="0" distL="114300" distR="114300" simplePos="0" relativeHeight="251658247" behindDoc="0" locked="0" layoutInCell="1" allowOverlap="1" wp14:anchorId="3A65FF0C" wp14:editId="3A65FF0D">
                <wp:simplePos x="0" y="0"/>
                <wp:positionH relativeFrom="column">
                  <wp:posOffset>1943100</wp:posOffset>
                </wp:positionH>
                <wp:positionV relativeFrom="paragraph">
                  <wp:posOffset>154940</wp:posOffset>
                </wp:positionV>
                <wp:extent cx="1590040" cy="371475"/>
                <wp:effectExtent l="0" t="0" r="10160" b="28575"/>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90040" cy="371475"/>
                          <a:chOff x="0" y="0"/>
                          <a:chExt cx="1247140" cy="476250"/>
                        </a:xfrm>
                      </wpg:grpSpPr>
                      <wps:wsp>
                        <wps:cNvPr id="30" name="Rechthoek 30"/>
                        <wps:cNvSpPr/>
                        <wps:spPr>
                          <a:xfrm>
                            <a:off x="0" y="0"/>
                            <a:ext cx="1247140" cy="4762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Tekstvak 31"/>
                        <wps:cNvSpPr txBox="1"/>
                        <wps:spPr>
                          <a:xfrm>
                            <a:off x="32702" y="67163"/>
                            <a:ext cx="1186498" cy="360646"/>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A65FF3E" w14:textId="77777777" w:rsidR="00FF499A" w:rsidRPr="00DC59BA" w:rsidRDefault="00FF499A" w:rsidP="00D86645">
                              <w:pPr>
                                <w:jc w:val="center"/>
                                <w:rPr>
                                  <w:sz w:val="20"/>
                                  <w:szCs w:val="20"/>
                                </w:rPr>
                              </w:pPr>
                              <w:r w:rsidRPr="00DC59BA">
                                <w:rPr>
                                  <w:sz w:val="20"/>
                                  <w:szCs w:val="20"/>
                                </w:rPr>
                                <w:t>Leerkr. en ondersteun.</w:t>
                              </w:r>
                            </w:p>
                            <w:p w14:paraId="3A65FF3F" w14:textId="77777777" w:rsidR="00FF499A" w:rsidRPr="00DC59BA" w:rsidRDefault="00FF499A" w:rsidP="00D86645">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A65FF0C" id="Group 29" o:spid="_x0000_s1053" style="position:absolute;margin-left:153pt;margin-top:12.2pt;width:125.2pt;height:29.25pt;z-index:251658247;mso-width-relative:margin;mso-height-relative:margin" coordsize="12471,4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ZhYgAMAAA0LAAAOAAAAZHJzL2Uyb0RvYy54bWzcVl1P2zAUfZ+0/2D5fSQpbQoRATE20CQE&#10;CJh4dh2niZrYnu026X79ru0khVINxD40rQ+Rnfvhe4/PPc3RSVtXaMWULgVPcbQXYsQ4FVnJ5yn+&#10;en/+4QAjbQjPSCU4S/GaaXxy/P7dUSMTNhKFqDKmECThOmlkigtjZBIEmhasJnpPSMbBmAtVEwNb&#10;NQ8yRRrIXlfBKAzjoBEqk0pQpjW8/eSN+Njlz3NGzXWea2ZQlWKozbincs+ZfQbHRySZKyKLknZl&#10;kDdUUZOSw6FDqk/EELRU5bNUdUmV0CI3e1TUgcjzkjLXA3QThVvdXCixlK6XedLM5QATQLuF05vT&#10;0qvVhZJ38kb56mF5KehCAy5BI+fJY7vdzzfOba5qGwRNoNYhuh4QZa1BFF5Gk8MwHAPwFGz702g8&#10;nXjIaQH38iyMFp/7wNEYvLvA8TQeTdxdBSTxx7rihmIaCezRG4D0rwF0VxDJHO7aAnCjUJlB+VAN&#10;JzWQ+JbRwhSCLRC8A6Ts8eBnUex2ugP0VRi90CpJpNLmgoka2UWKFbDakY2sLrWxN7VxsReiRVVm&#10;52VVuY2dJHZWKbQiMAOzeWQrhognXhV/KdC0OwIhjY2Ey9CJb9mtzLpiNl/Fb1kO2AERRq5gN9ab&#10;YgiljJvImwqSMV/jJIRfX2VfvqvZJbSZc+huyN0l6D19kj63b7bzt6HMqcIQHP6sMB88RLiTBTdD&#10;cF1yoXYlqKCr7mTv34PkobEozUS2BmYp4TVJS3pewvVeEm1uiAIRArqBsJpreOSVaFIsuhVGhVDf&#10;d723/kB9sGLUgKilWH9bEsUwqr5wGIrDaGxnyrjNeDIdwUY9tsweW/iyPhPAmQgkXFK3tP6m6pe5&#10;EvUD6O+pPRVMhFM4O8XUqH5zZrzYgoJTdnrq3ED5JDGX/E5Sm9yiaol93z4QJTuOG1CQK9EPIkm2&#10;qO59bSQXp0sj8tLNwQbXDm8QBT+ef14dACWvDvdsoc2KgDg4DtiaOnFApv0orCpabrhJ2S0T+6Np&#10;OMIIJDOeRvG+9Qbe9soYHcTjQ/hbdZIah/E47qjWi81vlIsNj7fkAgEf430QZVvaE9vWjO8UnE43&#10;+mHsVGyDiFvtUJFXDOtuiXhF4N+WiGzxokSYdta6v57IccCi8h+rhvmXNMN9X8A3l/vb6b4P7Ufd&#10;473TmM1X7PEPAAAA//8DAFBLAwQUAAYACAAAACEAUtx9ueEAAAAJAQAADwAAAGRycy9kb3ducmV2&#10;LnhtbEyPQWuDQBCF74X+h2UKvTWrJkpiXEMIbU+h0KRQepvoRCXurLgbNf++21Nze8N7vPletpl0&#10;KwbqbWNYQTgLQBAXpmy4UvB1fHtZgrAOucTWMCm4kYVN/viQYVqakT9pOLhK+BK2KSqonetSKW1R&#10;k0Y7Mx2x986m1+j82Vey7HH05bqVURAkUmPD/kONHe1qKi6Hq1bwPuK4nYevw/5y3t1+jvHH9z4k&#10;pZ6fpu0ahKPJ/YfhD9+jQ+6ZTubKpRWtgnmQ+C1OQbRYgPCBOE68OClYRiuQeSbvF+S/AAAA//8D&#10;AFBLAQItABQABgAIAAAAIQC2gziS/gAAAOEBAAATAAAAAAAAAAAAAAAAAAAAAABbQ29udGVudF9U&#10;eXBlc10ueG1sUEsBAi0AFAAGAAgAAAAhADj9If/WAAAAlAEAAAsAAAAAAAAAAAAAAAAALwEAAF9y&#10;ZWxzLy5yZWxzUEsBAi0AFAAGAAgAAAAhABIpmFiAAwAADQsAAA4AAAAAAAAAAAAAAAAALgIAAGRy&#10;cy9lMm9Eb2MueG1sUEsBAi0AFAAGAAgAAAAhAFLcfbnhAAAACQEAAA8AAAAAAAAAAAAAAAAA2gUA&#10;AGRycy9kb3ducmV2LnhtbFBLBQYAAAAABAAEAPMAAADoBgAAAAA=&#10;">
                <v:rect id="Rechthoek 30" o:spid="_x0000_s1054" style="position:absolute;width:12471;height:4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ES7wQAAANsAAAAPAAAAZHJzL2Rvd25yZXYueG1sRE9Na8JA&#10;EL0X+h+WKfRWN61YJLqG0lIsHgRjoR6H7JjEZGdDdqPx3zsHocfH+15mo2vVmfpQezbwOklAERfe&#10;1lwa+N1/v8xBhYhssfVMBq4UIFs9Piwxtf7COzrnsVQSwiFFA1WMXap1KCpyGCa+Ixbu6HuHUWBf&#10;atvjRcJdq9+S5F07rFkaKuzos6KiyQdnYLptDjutu3w9uNlf83XalPscjXl+Gj8WoCKN8V98d/9Y&#10;8cl6+SI/QK9uAAAA//8DAFBLAQItABQABgAIAAAAIQDb4fbL7gAAAIUBAAATAAAAAAAAAAAAAAAA&#10;AAAAAABbQ29udGVudF9UeXBlc10ueG1sUEsBAi0AFAAGAAgAAAAhAFr0LFu/AAAAFQEAAAsAAAAA&#10;AAAAAAAAAAAAHwEAAF9yZWxzLy5yZWxzUEsBAi0AFAAGAAgAAAAhAG4QRLvBAAAA2wAAAA8AAAAA&#10;AAAAAAAAAAAABwIAAGRycy9kb3ducmV2LnhtbFBLBQYAAAAAAwADALcAAAD1AgAAAAA=&#10;" fillcolor="white [3212]" strokecolor="black [3213]" strokeweight="2pt"/>
                <v:shape id="Tekstvak 31" o:spid="_x0000_s1055" type="#_x0000_t202" style="position:absolute;left:327;top:671;width:11865;height:3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i+MxAAAANsAAAAPAAAAZHJzL2Rvd25yZXYueG1sRI9ba8JA&#10;FITfC/6H5Qi+1Y0XiqSuEhRRbEG8vPTtkD1NQrNnQ/ao8d+7hUIfh5n5hpkvO1erG7Wh8mxgNExA&#10;EefeVlwYuJw3rzNQQZAt1p7JwIMCLBe9lzmm1t/5SLeTFCpCOKRooBRpUq1DXpLDMPQNcfS+fetQ&#10;omwLbVu8R7ir9ThJ3rTDiuNCiQ2tSsp/TldnYD/9wvVEPugh3B2ybDtrpuHTmEG/y95BCXXyH/5r&#10;76yByQh+v8QfoBdPAAAA//8DAFBLAQItABQABgAIAAAAIQDb4fbL7gAAAIUBAAATAAAAAAAAAAAA&#10;AAAAAAAAAABbQ29udGVudF9UeXBlc10ueG1sUEsBAi0AFAAGAAgAAAAhAFr0LFu/AAAAFQEAAAsA&#10;AAAAAAAAAAAAAAAAHwEAAF9yZWxzLy5yZWxzUEsBAi0AFAAGAAgAAAAhAChaL4zEAAAA2wAAAA8A&#10;AAAAAAAAAAAAAAAABwIAAGRycy9kb3ducmV2LnhtbFBLBQYAAAAAAwADALcAAAD4AgAAAAA=&#10;" fillcolor="white [3201]" strokecolor="white [3212]" strokeweight=".5pt">
                  <v:textbox>
                    <w:txbxContent>
                      <w:p w14:paraId="3A65FF3E" w14:textId="77777777" w:rsidR="00FF499A" w:rsidRPr="00DC59BA" w:rsidRDefault="00FF499A" w:rsidP="00D86645">
                        <w:pPr>
                          <w:jc w:val="center"/>
                          <w:rPr>
                            <w:sz w:val="20"/>
                            <w:szCs w:val="20"/>
                          </w:rPr>
                        </w:pPr>
                        <w:r w:rsidRPr="00DC59BA">
                          <w:rPr>
                            <w:sz w:val="20"/>
                            <w:szCs w:val="20"/>
                          </w:rPr>
                          <w:t>Leerkr. en ondersteun.</w:t>
                        </w:r>
                      </w:p>
                      <w:p w14:paraId="3A65FF3F" w14:textId="77777777" w:rsidR="00FF499A" w:rsidRPr="00DC59BA" w:rsidRDefault="00FF499A" w:rsidP="00D86645">
                        <w:pPr>
                          <w:rPr>
                            <w:sz w:val="20"/>
                            <w:szCs w:val="20"/>
                          </w:rPr>
                        </w:pPr>
                      </w:p>
                    </w:txbxContent>
                  </v:textbox>
                </v:shape>
              </v:group>
            </w:pict>
          </mc:Fallback>
        </mc:AlternateContent>
      </w:r>
      <w:r w:rsidRPr="0078539A">
        <w:rPr>
          <w:rFonts w:ascii="Tahoma" w:hAnsi="Tahoma" w:cs="Tahoma"/>
          <w:noProof/>
          <w:lang w:eastAsia="nl-NL"/>
        </w:rPr>
        <mc:AlternateContent>
          <mc:Choice Requires="wpg">
            <w:drawing>
              <wp:anchor distT="0" distB="0" distL="114300" distR="114300" simplePos="0" relativeHeight="251658246" behindDoc="0" locked="0" layoutInCell="1" allowOverlap="1" wp14:anchorId="3A65FF0E" wp14:editId="3A65FF0F">
                <wp:simplePos x="0" y="0"/>
                <wp:positionH relativeFrom="column">
                  <wp:posOffset>228600</wp:posOffset>
                </wp:positionH>
                <wp:positionV relativeFrom="paragraph">
                  <wp:posOffset>154940</wp:posOffset>
                </wp:positionV>
                <wp:extent cx="1590040" cy="371475"/>
                <wp:effectExtent l="0" t="0" r="10160" b="28575"/>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90040" cy="371475"/>
                          <a:chOff x="0" y="0"/>
                          <a:chExt cx="1247140" cy="476250"/>
                        </a:xfrm>
                      </wpg:grpSpPr>
                      <wps:wsp>
                        <wps:cNvPr id="27" name="Rechthoek 27"/>
                        <wps:cNvSpPr/>
                        <wps:spPr>
                          <a:xfrm>
                            <a:off x="0" y="0"/>
                            <a:ext cx="1247140" cy="4762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Tekstvak 28"/>
                        <wps:cNvSpPr txBox="1"/>
                        <wps:spPr>
                          <a:xfrm>
                            <a:off x="32702" y="67163"/>
                            <a:ext cx="1186498" cy="360646"/>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A65FF40" w14:textId="77777777" w:rsidR="00FF499A" w:rsidRPr="00DC59BA" w:rsidRDefault="00FF499A" w:rsidP="00D86645">
                              <w:pPr>
                                <w:jc w:val="center"/>
                                <w:rPr>
                                  <w:sz w:val="20"/>
                                  <w:szCs w:val="20"/>
                                </w:rPr>
                              </w:pPr>
                              <w:r w:rsidRPr="00DC59BA">
                                <w:rPr>
                                  <w:sz w:val="20"/>
                                  <w:szCs w:val="20"/>
                                </w:rPr>
                                <w:t>Leerkr. en ondersteun.</w:t>
                              </w:r>
                            </w:p>
                            <w:p w14:paraId="3A65FF41" w14:textId="77777777" w:rsidR="00FF499A" w:rsidRPr="00DC59BA" w:rsidRDefault="00FF499A" w:rsidP="00D86645">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A65FF0E" id="Group 26" o:spid="_x0000_s1056" style="position:absolute;margin-left:18pt;margin-top:12.2pt;width:125.2pt;height:29.25pt;z-index:251658246;mso-width-relative:margin;mso-height-relative:margin" coordsize="12471,4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mS4gQMAAA0LAAAOAAAAZHJzL2Uyb0RvYy54bWzcVltP2zAUfp+0/2D5feRCmkJEmBgbaBIC&#10;BEw8u47TRCS2Z7tN2K/fsZ20XdcNxC6algfL9rn4nM/nfPHR275t0JIpXQue42gvxIhxKoqaz3P8&#10;6e7szQFG2hBekEZwluNHpvHb49evjjqZsVhUoimYQuCE66yTOa6MkVkQaFqxlug9IRkHYSlUSwws&#10;1TwoFOnAe9sEcRimQSdUIZWgTGvYfe+F+Nj5L0tGzVVZamZQk2OIzbhRuXFmx+D4iGRzRWRV0yEM&#10;8oIoWlJzOHTl6j0xBC1U/Z2rtqZKaFGaPSraQJRlTZnLAbKJwq1szpVYSJfLPOvmcgUTQLuF04vd&#10;0svluZK38lr56GF6IeiDBlyCTs6zTbldz9fKfalaawRJoN4h+rhClPUGUdiMJodhmADwFGT70yiZ&#10;TjzktIJ7+c6MVh9GwzgB7cEwmabxxN1VQDJ/rAtuFUwnoXr0GiD9awDdVkQyh7u2AFwrVBc5jqcY&#10;cdJCEd8wWplKsAcEe4CUPR70LIrDSg+APgujJ1IlmVTanDPRIjvJsYKqdsVGlhfa2Jtaq9gL0aKp&#10;i7O6adzCdhI7bRRaEuiB2TyyEYPFN1oNf8rQ9DsMwY21hMvQmU/Zzcxjw6y/ht+wErCDQohdwK6t&#10;18EQShk3kRdVpGA+xkkI3xjlGL6L2Tm0nkvIbuV7cDBqeiejb5/soG9NmWOFlXH4s8C88crCnSy4&#10;WRm3NRdql4MGshpO9vojSB4ai9JMFI9QWUp4TtKSntVwvRdEm2uigISg+IFYzRUMZSO6HIthhlEl&#10;1Jdd+1YfSh+kGHVAajnWnxdEMYyajxya4jBKbE8Zt0gm0xgWalMy25TwRXsqoGYioHBJ3dTqm2ac&#10;lkq098C/J/ZUEBFO4ewcU6PGxanxZAsMTtnJiVMD5pPEXPBbSa1zi6ot7Lv+nig51LgBBrkUYyOS&#10;bKvUva615OJkYURZuz5Y4zrgDaTg2/PPswP86Dw73LEHbZYEyOHA1oCNaSAHZPp3wrLiuP8DmtiP&#10;p2GMEVBmOo3SfasNdTsyY3SQJodwmqPUNEyTdCi1kWx+I12s63iLLhDUY7oPpGxD+0a21eM7CWfg&#10;jbEZBxZz3OGI0812sMgzmnU3RTzD8G9TRPHwJEWYfta7X0+UjBXzH7OG+Zc4w70v4M3lfjvD+9A+&#10;6jbXjmPWr9jjrwAAAP//AwBQSwMEFAAGAAgAAAAhAPohKu/gAAAACAEAAA8AAABkcnMvZG93bnJl&#10;di54bWxMj0FLw0AQhe+C/2EZwZvdJK0hxkxKKeqpCLaCeJtmp0lodjdkt0n6711PenvDG977XrGe&#10;dSdGHlxrDUK8iECwqaxqTY3weXh9yEA4T0ZRZw0jXNnBury9KShXdjIfPO59LUKIcTkhNN73uZSu&#10;aliTW9ieTfBOdtDkwznUUg00hXDdySSKUqmpNaGhoZ63DVfn/UUjvE00bZbxy7g7n7bX78Pj+9cu&#10;ZsT7u3nzDMLz7P+e4Rc/oEMZmI72YpQTHcIyDVM8QrJagQh+kqVBHBGy5AlkWcj/A8ofAAAA//8D&#10;AFBLAQItABQABgAIAAAAIQC2gziS/gAAAOEBAAATAAAAAAAAAAAAAAAAAAAAAABbQ29udGVudF9U&#10;eXBlc10ueG1sUEsBAi0AFAAGAAgAAAAhADj9If/WAAAAlAEAAAsAAAAAAAAAAAAAAAAALwEAAF9y&#10;ZWxzLy5yZWxzUEsBAi0AFAAGAAgAAAAhALv2ZLiBAwAADQsAAA4AAAAAAAAAAAAAAAAALgIAAGRy&#10;cy9lMm9Eb2MueG1sUEsBAi0AFAAGAAgAAAAhAPohKu/gAAAACAEAAA8AAAAAAAAAAAAAAAAA2wUA&#10;AGRycy9kb3ducmV2LnhtbFBLBQYAAAAABAAEAPMAAADoBgAAAAA=&#10;">
                <v:rect id="Rechthoek 27" o:spid="_x0000_s1057" style="position:absolute;width:12471;height:4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EoSwwAAANsAAAAPAAAAZHJzL2Rvd25yZXYueG1sRI9Bi8Iw&#10;FITvC/6H8ARva6rirlSjiCK7eBCsgh4fzbOtbV5KE7X+eyMs7HGYmW+Y2aI1lbhT4wrLCgb9CARx&#10;anXBmYLjYfM5AeE8ssbKMil4koPFvPMxw1jbB+/pnvhMBAi7GBXk3texlC7NyaDr25o4eBfbGPRB&#10;NpnUDT4C3FRyGEVf0mDBYSHHmlY5pWVyMwpGu/K8l7JOfm5mfCrX1212SFCpXrddTkF4av1/+K/9&#10;qxUMv+H9JfwAOX8BAAD//wMAUEsBAi0AFAAGAAgAAAAhANvh9svuAAAAhQEAABMAAAAAAAAAAAAA&#10;AAAAAAAAAFtDb250ZW50X1R5cGVzXS54bWxQSwECLQAUAAYACAAAACEAWvQsW78AAAAVAQAACwAA&#10;AAAAAAAAAAAAAAAfAQAAX3JlbHMvLnJlbHNQSwECLQAUAAYACAAAACEAZCBKEsMAAADbAAAADwAA&#10;AAAAAAAAAAAAAAAHAgAAZHJzL2Rvd25yZXYueG1sUEsFBgAAAAADAAMAtwAAAPcCAAAAAA==&#10;" fillcolor="white [3212]" strokecolor="black [3213]" strokeweight="2pt"/>
                <v:shape id="Tekstvak 28" o:spid="_x0000_s1058" type="#_x0000_t202" style="position:absolute;left:327;top:671;width:11865;height:3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RDMwAAAANsAAAAPAAAAZHJzL2Rvd25yZXYueG1sRE9Na8JA&#10;EL0X/A/LCL3VjVaKRFcJilhqoVS9eBuyYxLMzobsqPHfuwfB4+N9zxadq9WV2lB5NjAcJKCIc28r&#10;Lgwc9uuPCaggyBZrz2TgTgEW897bDFPrb/xP150UKoZwSNFAKdKkWoe8JIdh4BviyJ1861AibAtt&#10;W7zFcFfrUZJ8aYcVx4YSG1qWlJ93F2fgZ3zE1ads6S7c/WXZZtKMw68x7/0um4IS6uQlfrq/rYFR&#10;HBu/xB+g5w8AAAD//wMAUEsBAi0AFAAGAAgAAAAhANvh9svuAAAAhQEAABMAAAAAAAAAAAAAAAAA&#10;AAAAAFtDb250ZW50X1R5cGVzXS54bWxQSwECLQAUAAYACAAAACEAWvQsW78AAAAVAQAACwAAAAAA&#10;AAAAAAAAAAAfAQAAX3JlbHMvLnJlbHNQSwECLQAUAAYACAAAACEAPLkQzMAAAADbAAAADwAAAAAA&#10;AAAAAAAAAAAHAgAAZHJzL2Rvd25yZXYueG1sUEsFBgAAAAADAAMAtwAAAPQCAAAAAA==&#10;" fillcolor="white [3201]" strokecolor="white [3212]" strokeweight=".5pt">
                  <v:textbox>
                    <w:txbxContent>
                      <w:p w14:paraId="3A65FF40" w14:textId="77777777" w:rsidR="00FF499A" w:rsidRPr="00DC59BA" w:rsidRDefault="00FF499A" w:rsidP="00D86645">
                        <w:pPr>
                          <w:jc w:val="center"/>
                          <w:rPr>
                            <w:sz w:val="20"/>
                            <w:szCs w:val="20"/>
                          </w:rPr>
                        </w:pPr>
                        <w:r w:rsidRPr="00DC59BA">
                          <w:rPr>
                            <w:sz w:val="20"/>
                            <w:szCs w:val="20"/>
                          </w:rPr>
                          <w:t>Leerkr. en ondersteun.</w:t>
                        </w:r>
                      </w:p>
                      <w:p w14:paraId="3A65FF41" w14:textId="77777777" w:rsidR="00FF499A" w:rsidRPr="00DC59BA" w:rsidRDefault="00FF499A" w:rsidP="00D86645">
                        <w:pPr>
                          <w:rPr>
                            <w:sz w:val="20"/>
                            <w:szCs w:val="20"/>
                          </w:rPr>
                        </w:pPr>
                      </w:p>
                    </w:txbxContent>
                  </v:textbox>
                </v:shape>
              </v:group>
            </w:pict>
          </mc:Fallback>
        </mc:AlternateContent>
      </w:r>
    </w:p>
    <w:p w14:paraId="3A65FDBE" w14:textId="77777777" w:rsidR="003523EE" w:rsidRPr="0078539A" w:rsidRDefault="003523EE" w:rsidP="002D6B2D">
      <w:pPr>
        <w:rPr>
          <w:rFonts w:ascii="Tahoma" w:hAnsi="Tahoma" w:cs="Tahoma"/>
        </w:rPr>
      </w:pPr>
    </w:p>
    <w:p w14:paraId="3A65FDBF" w14:textId="77777777" w:rsidR="00201433" w:rsidRPr="0078539A" w:rsidRDefault="00201433" w:rsidP="002D6B2D">
      <w:pPr>
        <w:rPr>
          <w:rFonts w:ascii="Tahoma" w:hAnsi="Tahoma" w:cs="Tahoma"/>
        </w:rPr>
      </w:pPr>
    </w:p>
    <w:p w14:paraId="3A65FDC0" w14:textId="77777777" w:rsidR="00201433" w:rsidRPr="0078539A" w:rsidRDefault="00201433" w:rsidP="002D6B2D">
      <w:pPr>
        <w:rPr>
          <w:rFonts w:ascii="Tahoma" w:hAnsi="Tahoma" w:cs="Tahoma"/>
        </w:rPr>
      </w:pPr>
    </w:p>
    <w:p w14:paraId="3A65FDC1" w14:textId="77777777" w:rsidR="00201433" w:rsidRPr="0078539A" w:rsidRDefault="00201433" w:rsidP="002D6B2D">
      <w:pPr>
        <w:rPr>
          <w:rFonts w:ascii="Tahoma" w:hAnsi="Tahoma" w:cs="Tahoma"/>
        </w:rPr>
      </w:pPr>
    </w:p>
    <w:p w14:paraId="3A65FDC2" w14:textId="77777777" w:rsidR="00201433" w:rsidRPr="0078539A" w:rsidRDefault="00201433" w:rsidP="002D6B2D">
      <w:pPr>
        <w:rPr>
          <w:rFonts w:ascii="Tahoma" w:hAnsi="Tahoma" w:cs="Tahoma"/>
        </w:rPr>
      </w:pPr>
    </w:p>
    <w:p w14:paraId="3A65FDC3" w14:textId="77777777" w:rsidR="00201433" w:rsidRPr="0078539A" w:rsidRDefault="00201433" w:rsidP="002D6B2D">
      <w:pPr>
        <w:rPr>
          <w:rFonts w:ascii="Tahoma" w:hAnsi="Tahoma" w:cs="Tahoma"/>
        </w:rPr>
      </w:pPr>
    </w:p>
    <w:p w14:paraId="3A65FDC4" w14:textId="77777777" w:rsidR="003523EE" w:rsidRPr="0078539A" w:rsidRDefault="003523EE" w:rsidP="002D6B2D">
      <w:pPr>
        <w:pStyle w:val="Kop3"/>
        <w:numPr>
          <w:ilvl w:val="0"/>
          <w:numId w:val="0"/>
        </w:numPr>
        <w:rPr>
          <w:rFonts w:ascii="Tahoma" w:hAnsi="Tahoma" w:cs="Tahoma"/>
        </w:rPr>
      </w:pPr>
      <w:bookmarkStart w:id="4" w:name="_Toc42862172"/>
      <w:r w:rsidRPr="0078539A">
        <w:rPr>
          <w:rFonts w:ascii="Tahoma" w:hAnsi="Tahoma" w:cs="Tahoma"/>
        </w:rPr>
        <w:t>1.3 Missie/visie</w:t>
      </w:r>
      <w:bookmarkEnd w:id="4"/>
    </w:p>
    <w:p w14:paraId="3A65FDC5" w14:textId="77777777" w:rsidR="003523EE" w:rsidRPr="0078539A" w:rsidRDefault="003523EE" w:rsidP="002D6B2D">
      <w:pPr>
        <w:rPr>
          <w:rFonts w:ascii="Tahoma" w:hAnsi="Tahoma" w:cs="Tahoma"/>
        </w:rPr>
      </w:pPr>
    </w:p>
    <w:p w14:paraId="2B632F93" w14:textId="77777777" w:rsidR="00D02538" w:rsidRPr="00D02538" w:rsidRDefault="00D02538" w:rsidP="00D02538">
      <w:pPr>
        <w:rPr>
          <w:rFonts w:ascii="Tahoma" w:hAnsi="Tahoma" w:cs="Tahoma"/>
        </w:rPr>
      </w:pPr>
      <w:r w:rsidRPr="00D02538">
        <w:rPr>
          <w:rFonts w:ascii="Tahoma" w:hAnsi="Tahoma" w:cs="Tahoma"/>
        </w:rPr>
        <w:t>Missie</w:t>
      </w:r>
    </w:p>
    <w:p w14:paraId="1724F6CB" w14:textId="047CD166" w:rsidR="00D02538" w:rsidRPr="00D02538" w:rsidRDefault="00D02538" w:rsidP="00D02538">
      <w:pPr>
        <w:rPr>
          <w:rFonts w:ascii="Tahoma" w:hAnsi="Tahoma" w:cs="Tahoma"/>
        </w:rPr>
      </w:pPr>
      <w:r w:rsidRPr="00D02538">
        <w:rPr>
          <w:rFonts w:ascii="Tahoma" w:hAnsi="Tahoma" w:cs="Tahoma"/>
        </w:rPr>
        <w:t xml:space="preserve">We willen </w:t>
      </w:r>
      <w:r w:rsidR="00971F55">
        <w:rPr>
          <w:rFonts w:ascii="Tahoma" w:hAnsi="Tahoma" w:cs="Tahoma"/>
        </w:rPr>
        <w:t>leerlingen</w:t>
      </w:r>
      <w:r w:rsidRPr="00D02538">
        <w:rPr>
          <w:rFonts w:ascii="Tahoma" w:hAnsi="Tahoma" w:cs="Tahoma"/>
        </w:rPr>
        <w:t xml:space="preserve"> steunen in hun groei naar volwassenheid, waarbij ze goed zijn voor</w:t>
      </w:r>
    </w:p>
    <w:p w14:paraId="001C7BCD" w14:textId="77777777" w:rsidR="00D02538" w:rsidRPr="00D02538" w:rsidRDefault="00D02538" w:rsidP="00D02538">
      <w:pPr>
        <w:rPr>
          <w:rFonts w:ascii="Tahoma" w:hAnsi="Tahoma" w:cs="Tahoma"/>
        </w:rPr>
      </w:pPr>
      <w:r w:rsidRPr="00D02538">
        <w:rPr>
          <w:rFonts w:ascii="Tahoma" w:hAnsi="Tahoma" w:cs="Tahoma"/>
        </w:rPr>
        <w:t>zichzelf, hun talenten ontplooien en verantwoordelijkheid nemen voor de wereld waarop zij</w:t>
      </w:r>
    </w:p>
    <w:p w14:paraId="5FC627D6" w14:textId="4B16FEEE" w:rsidR="00D02538" w:rsidRDefault="00D02538" w:rsidP="00D02538">
      <w:pPr>
        <w:rPr>
          <w:rFonts w:ascii="Tahoma" w:hAnsi="Tahoma" w:cs="Tahoma"/>
        </w:rPr>
      </w:pPr>
      <w:r w:rsidRPr="00D02538">
        <w:rPr>
          <w:rFonts w:ascii="Tahoma" w:hAnsi="Tahoma" w:cs="Tahoma"/>
        </w:rPr>
        <w:t>leven</w:t>
      </w:r>
      <w:r>
        <w:rPr>
          <w:rFonts w:ascii="Tahoma" w:hAnsi="Tahoma" w:cs="Tahoma"/>
        </w:rPr>
        <w:t>.</w:t>
      </w:r>
    </w:p>
    <w:p w14:paraId="7845D0CB" w14:textId="77777777" w:rsidR="00D02538" w:rsidRPr="00D02538" w:rsidRDefault="00D02538" w:rsidP="00D02538">
      <w:pPr>
        <w:rPr>
          <w:rFonts w:ascii="Tahoma" w:hAnsi="Tahoma" w:cs="Tahoma"/>
        </w:rPr>
      </w:pPr>
    </w:p>
    <w:p w14:paraId="4FF317B5" w14:textId="77777777" w:rsidR="00D02538" w:rsidRPr="00D02538" w:rsidRDefault="00D02538" w:rsidP="00D02538">
      <w:pPr>
        <w:rPr>
          <w:rFonts w:ascii="Tahoma" w:hAnsi="Tahoma" w:cs="Tahoma"/>
        </w:rPr>
      </w:pPr>
      <w:r w:rsidRPr="00D02538">
        <w:rPr>
          <w:rFonts w:ascii="Tahoma" w:hAnsi="Tahoma" w:cs="Tahoma"/>
        </w:rPr>
        <w:t>Visie</w:t>
      </w:r>
    </w:p>
    <w:p w14:paraId="3BE1503F" w14:textId="357536C1" w:rsidR="00D02538" w:rsidRPr="00D02538" w:rsidRDefault="00D02538" w:rsidP="00D02538">
      <w:pPr>
        <w:rPr>
          <w:rFonts w:ascii="Tahoma" w:hAnsi="Tahoma" w:cs="Tahoma"/>
        </w:rPr>
      </w:pPr>
      <w:r w:rsidRPr="00D02538">
        <w:rPr>
          <w:rFonts w:ascii="Tahoma" w:hAnsi="Tahoma" w:cs="Tahoma"/>
        </w:rPr>
        <w:t>De Visie van WereldWijzer Okkenbroek is:</w:t>
      </w:r>
      <w:r w:rsidR="00B7317E">
        <w:rPr>
          <w:rFonts w:ascii="Tahoma" w:hAnsi="Tahoma" w:cs="Tahoma"/>
        </w:rPr>
        <w:br/>
      </w:r>
    </w:p>
    <w:p w14:paraId="4DD06464" w14:textId="1571B7AA" w:rsidR="00B07E03" w:rsidRDefault="00D02538" w:rsidP="00A046B1">
      <w:pPr>
        <w:pStyle w:val="Lijstalinea"/>
        <w:numPr>
          <w:ilvl w:val="0"/>
          <w:numId w:val="8"/>
        </w:numPr>
        <w:rPr>
          <w:rFonts w:ascii="Tahoma" w:hAnsi="Tahoma" w:cs="Tahoma"/>
        </w:rPr>
      </w:pPr>
      <w:r w:rsidRPr="00B07E03">
        <w:rPr>
          <w:rFonts w:ascii="Tahoma" w:hAnsi="Tahoma" w:cs="Tahoma"/>
        </w:rPr>
        <w:t>WereldWijzer streeft de totale ontwikkeling van het kind na</w:t>
      </w:r>
      <w:r w:rsidRPr="00B7317E">
        <w:rPr>
          <w:rFonts w:ascii="Tahoma" w:hAnsi="Tahoma" w:cs="Tahoma"/>
        </w:rPr>
        <w:t>:</w:t>
      </w:r>
    </w:p>
    <w:p w14:paraId="325E869D" w14:textId="77777777" w:rsidR="00B267FE" w:rsidRDefault="00D02538" w:rsidP="00812D72">
      <w:pPr>
        <w:pStyle w:val="Lijstalinea"/>
        <w:numPr>
          <w:ilvl w:val="0"/>
          <w:numId w:val="10"/>
        </w:numPr>
        <w:rPr>
          <w:rFonts w:ascii="Tahoma" w:hAnsi="Tahoma" w:cs="Tahoma"/>
        </w:rPr>
      </w:pPr>
      <w:r w:rsidRPr="00812D72">
        <w:rPr>
          <w:rFonts w:ascii="Tahoma" w:hAnsi="Tahoma" w:cs="Tahoma"/>
        </w:rPr>
        <w:t>wijzer met jezelf en de ander</w:t>
      </w:r>
    </w:p>
    <w:p w14:paraId="25AFA1FF" w14:textId="77777777" w:rsidR="00B267FE" w:rsidRDefault="00D02538" w:rsidP="00812D72">
      <w:pPr>
        <w:pStyle w:val="Lijstalinea"/>
        <w:numPr>
          <w:ilvl w:val="0"/>
          <w:numId w:val="10"/>
        </w:numPr>
        <w:rPr>
          <w:rFonts w:ascii="Tahoma" w:hAnsi="Tahoma" w:cs="Tahoma"/>
        </w:rPr>
      </w:pPr>
      <w:r w:rsidRPr="00812D72">
        <w:rPr>
          <w:rFonts w:ascii="Tahoma" w:hAnsi="Tahoma" w:cs="Tahoma"/>
        </w:rPr>
        <w:t>wijzer voor jezelf en de ander</w:t>
      </w:r>
    </w:p>
    <w:p w14:paraId="1EAC7915" w14:textId="77777777" w:rsidR="00B267FE" w:rsidRDefault="00D02538" w:rsidP="00812D72">
      <w:pPr>
        <w:pStyle w:val="Lijstalinea"/>
        <w:numPr>
          <w:ilvl w:val="0"/>
          <w:numId w:val="10"/>
        </w:numPr>
        <w:rPr>
          <w:rFonts w:ascii="Tahoma" w:hAnsi="Tahoma" w:cs="Tahoma"/>
        </w:rPr>
      </w:pPr>
      <w:r w:rsidRPr="00812D72">
        <w:rPr>
          <w:rFonts w:ascii="Tahoma" w:hAnsi="Tahoma" w:cs="Tahoma"/>
        </w:rPr>
        <w:t>wijzer in de wereld</w:t>
      </w:r>
    </w:p>
    <w:p w14:paraId="03EB7B86" w14:textId="77777777" w:rsidR="00B267FE" w:rsidRDefault="00D02538" w:rsidP="00812D72">
      <w:pPr>
        <w:pStyle w:val="Lijstalinea"/>
        <w:numPr>
          <w:ilvl w:val="0"/>
          <w:numId w:val="10"/>
        </w:numPr>
        <w:rPr>
          <w:rFonts w:ascii="Tahoma" w:hAnsi="Tahoma" w:cs="Tahoma"/>
        </w:rPr>
      </w:pPr>
      <w:r w:rsidRPr="00812D72">
        <w:rPr>
          <w:rFonts w:ascii="Tahoma" w:hAnsi="Tahoma" w:cs="Tahoma"/>
        </w:rPr>
        <w:t>wijzer voor de wereld</w:t>
      </w:r>
    </w:p>
    <w:p w14:paraId="49D44221" w14:textId="04491D08" w:rsidR="00D02538" w:rsidRPr="00812D72" w:rsidRDefault="00D02538" w:rsidP="00812D72">
      <w:pPr>
        <w:pStyle w:val="Lijstalinea"/>
        <w:numPr>
          <w:ilvl w:val="0"/>
          <w:numId w:val="10"/>
        </w:numPr>
        <w:rPr>
          <w:rFonts w:ascii="Tahoma" w:hAnsi="Tahoma" w:cs="Tahoma"/>
        </w:rPr>
      </w:pPr>
      <w:r w:rsidRPr="00812D72">
        <w:rPr>
          <w:rFonts w:ascii="Tahoma" w:hAnsi="Tahoma" w:cs="Tahoma"/>
        </w:rPr>
        <w:t>wijzer met de wereld</w:t>
      </w:r>
      <w:r w:rsidR="00B7317E" w:rsidRPr="00812D72">
        <w:rPr>
          <w:rFonts w:ascii="Tahoma" w:hAnsi="Tahoma" w:cs="Tahoma"/>
        </w:rPr>
        <w:br/>
      </w:r>
    </w:p>
    <w:p w14:paraId="6EF9D868" w14:textId="77777777" w:rsidR="00D02538" w:rsidRPr="00D02538" w:rsidRDefault="00D02538" w:rsidP="00D02538">
      <w:pPr>
        <w:rPr>
          <w:rFonts w:ascii="Tahoma" w:hAnsi="Tahoma" w:cs="Tahoma"/>
        </w:rPr>
      </w:pPr>
      <w:r w:rsidRPr="00D02538">
        <w:rPr>
          <w:rFonts w:ascii="Tahoma" w:hAnsi="Tahoma" w:cs="Tahoma"/>
        </w:rPr>
        <w:t>1. De school heeft een interconfessionele identiteit van waaruit we werken aan een</w:t>
      </w:r>
    </w:p>
    <w:p w14:paraId="01F0079E" w14:textId="77777777" w:rsidR="00D02538" w:rsidRPr="00D02538" w:rsidRDefault="00D02538" w:rsidP="00D02538">
      <w:pPr>
        <w:rPr>
          <w:rFonts w:ascii="Tahoma" w:hAnsi="Tahoma" w:cs="Tahoma"/>
        </w:rPr>
      </w:pPr>
      <w:r w:rsidRPr="00D02538">
        <w:rPr>
          <w:rFonts w:ascii="Tahoma" w:hAnsi="Tahoma" w:cs="Tahoma"/>
        </w:rPr>
        <w:t>respectvolle, positieve sfeer waar aandacht en waardering voor elkaar is en geuit</w:t>
      </w:r>
    </w:p>
    <w:p w14:paraId="7060F95C" w14:textId="6E507780" w:rsidR="00D02538" w:rsidRPr="00D02538" w:rsidRDefault="00D02538" w:rsidP="00D02538">
      <w:pPr>
        <w:rPr>
          <w:rFonts w:ascii="Tahoma" w:hAnsi="Tahoma" w:cs="Tahoma"/>
        </w:rPr>
      </w:pPr>
      <w:r w:rsidRPr="00D02538">
        <w:rPr>
          <w:rFonts w:ascii="Tahoma" w:hAnsi="Tahoma" w:cs="Tahoma"/>
        </w:rPr>
        <w:lastRenderedPageBreak/>
        <w:t>wordt.</w:t>
      </w:r>
      <w:r w:rsidR="00B267FE">
        <w:rPr>
          <w:rFonts w:ascii="Tahoma" w:hAnsi="Tahoma" w:cs="Tahoma"/>
        </w:rPr>
        <w:br/>
      </w:r>
    </w:p>
    <w:p w14:paraId="534B2AC5" w14:textId="77777777" w:rsidR="00D02538" w:rsidRPr="00D02538" w:rsidRDefault="00D02538" w:rsidP="00D02538">
      <w:pPr>
        <w:rPr>
          <w:rFonts w:ascii="Tahoma" w:hAnsi="Tahoma" w:cs="Tahoma"/>
        </w:rPr>
      </w:pPr>
      <w:r w:rsidRPr="00D02538">
        <w:rPr>
          <w:rFonts w:ascii="Tahoma" w:hAnsi="Tahoma" w:cs="Tahoma"/>
        </w:rPr>
        <w:t>2. De school biedt een veilige, uitdagende leeromgeving, waarbij zowel binnen als buiten</w:t>
      </w:r>
    </w:p>
    <w:p w14:paraId="05B4AB26" w14:textId="05B6D910" w:rsidR="00D02538" w:rsidRPr="00D02538" w:rsidRDefault="00D02538" w:rsidP="00D02538">
      <w:pPr>
        <w:rPr>
          <w:rFonts w:ascii="Tahoma" w:hAnsi="Tahoma" w:cs="Tahoma"/>
        </w:rPr>
      </w:pPr>
      <w:r w:rsidRPr="00D02538">
        <w:rPr>
          <w:rFonts w:ascii="Tahoma" w:hAnsi="Tahoma" w:cs="Tahoma"/>
        </w:rPr>
        <w:t>activiteiten plaatsvinden.</w:t>
      </w:r>
      <w:r w:rsidR="00B267FE">
        <w:rPr>
          <w:rFonts w:ascii="Tahoma" w:hAnsi="Tahoma" w:cs="Tahoma"/>
        </w:rPr>
        <w:br/>
      </w:r>
    </w:p>
    <w:p w14:paraId="7F1693A3" w14:textId="77777777" w:rsidR="00D02538" w:rsidRPr="00D02538" w:rsidRDefault="00D02538" w:rsidP="00D02538">
      <w:pPr>
        <w:rPr>
          <w:rFonts w:ascii="Tahoma" w:hAnsi="Tahoma" w:cs="Tahoma"/>
        </w:rPr>
      </w:pPr>
      <w:r w:rsidRPr="00D02538">
        <w:rPr>
          <w:rFonts w:ascii="Tahoma" w:hAnsi="Tahoma" w:cs="Tahoma"/>
        </w:rPr>
        <w:t>3. Leerlingen, ouders en teamleden werken gemotiveerd en actief samen om de kinderen</w:t>
      </w:r>
    </w:p>
    <w:p w14:paraId="202AD552" w14:textId="06FCD5E1" w:rsidR="00D02538" w:rsidRPr="00D02538" w:rsidRDefault="00D02538" w:rsidP="00D02538">
      <w:pPr>
        <w:rPr>
          <w:rFonts w:ascii="Tahoma" w:hAnsi="Tahoma" w:cs="Tahoma"/>
        </w:rPr>
      </w:pPr>
      <w:r w:rsidRPr="00D02538">
        <w:rPr>
          <w:rFonts w:ascii="Tahoma" w:hAnsi="Tahoma" w:cs="Tahoma"/>
        </w:rPr>
        <w:t>te begeleiden in hun persoonlijke en cognitieve ontwikkeling.</w:t>
      </w:r>
      <w:r w:rsidR="00B267FE">
        <w:rPr>
          <w:rFonts w:ascii="Tahoma" w:hAnsi="Tahoma" w:cs="Tahoma"/>
        </w:rPr>
        <w:br/>
      </w:r>
    </w:p>
    <w:p w14:paraId="26465D11" w14:textId="77777777" w:rsidR="00D02538" w:rsidRPr="00D02538" w:rsidRDefault="00D02538" w:rsidP="00D02538">
      <w:pPr>
        <w:rPr>
          <w:rFonts w:ascii="Tahoma" w:hAnsi="Tahoma" w:cs="Tahoma"/>
        </w:rPr>
      </w:pPr>
      <w:r w:rsidRPr="00D02538">
        <w:rPr>
          <w:rFonts w:ascii="Tahoma" w:hAnsi="Tahoma" w:cs="Tahoma"/>
        </w:rPr>
        <w:t>4. Ieder kind ontwikkelt zich tot een mens die bewust keuzes maakt in zijn leven met</w:t>
      </w:r>
    </w:p>
    <w:p w14:paraId="746D2A71" w14:textId="77777777" w:rsidR="00D02538" w:rsidRPr="00D02538" w:rsidRDefault="00D02538" w:rsidP="00D02538">
      <w:pPr>
        <w:rPr>
          <w:rFonts w:ascii="Tahoma" w:hAnsi="Tahoma" w:cs="Tahoma"/>
        </w:rPr>
      </w:pPr>
      <w:r w:rsidRPr="00D02538">
        <w:rPr>
          <w:rFonts w:ascii="Tahoma" w:hAnsi="Tahoma" w:cs="Tahoma"/>
        </w:rPr>
        <w:t>respect voor zichzelf en de ander en zich medeverantwoordelijk voelt voor de wereld</w:t>
      </w:r>
    </w:p>
    <w:p w14:paraId="3A65FDC7" w14:textId="1B022604" w:rsidR="00597586" w:rsidRPr="0078539A" w:rsidRDefault="00D02538" w:rsidP="00D02538">
      <w:pPr>
        <w:rPr>
          <w:rFonts w:ascii="Tahoma" w:hAnsi="Tahoma" w:cs="Tahoma"/>
          <w:color w:val="FF0000"/>
        </w:rPr>
      </w:pPr>
      <w:r w:rsidRPr="00D02538">
        <w:rPr>
          <w:rFonts w:ascii="Tahoma" w:hAnsi="Tahoma" w:cs="Tahoma"/>
        </w:rPr>
        <w:t xml:space="preserve">om zich heen. </w:t>
      </w:r>
      <w:r w:rsidRPr="00D02538">
        <w:rPr>
          <w:rFonts w:ascii="Tahoma" w:hAnsi="Tahoma" w:cs="Tahoma"/>
          <w:color w:val="FF0000"/>
        </w:rPr>
        <w:cr/>
      </w:r>
    </w:p>
    <w:p w14:paraId="3A65FDC8" w14:textId="16B4CD00" w:rsidR="00611ECF" w:rsidRDefault="0023324B" w:rsidP="002D6B2D">
      <w:pPr>
        <w:pStyle w:val="Kop3"/>
        <w:numPr>
          <w:ilvl w:val="0"/>
          <w:numId w:val="0"/>
        </w:numPr>
        <w:rPr>
          <w:rFonts w:ascii="Tahoma" w:hAnsi="Tahoma" w:cs="Tahoma"/>
        </w:rPr>
      </w:pPr>
      <w:bookmarkStart w:id="5" w:name="_Toc42862173"/>
      <w:r w:rsidRPr="0078539A">
        <w:rPr>
          <w:rFonts w:ascii="Tahoma" w:hAnsi="Tahoma" w:cs="Tahoma"/>
        </w:rPr>
        <w:t xml:space="preserve">1.4 </w:t>
      </w:r>
      <w:r w:rsidR="00611ECF" w:rsidRPr="0078539A">
        <w:rPr>
          <w:rFonts w:ascii="Tahoma" w:hAnsi="Tahoma" w:cs="Tahoma"/>
        </w:rPr>
        <w:t>Identiteit</w:t>
      </w:r>
      <w:bookmarkEnd w:id="5"/>
    </w:p>
    <w:p w14:paraId="31292D3A" w14:textId="089FA027" w:rsidR="00D43ED8" w:rsidRPr="00D43ED8" w:rsidRDefault="00D43ED8" w:rsidP="00D43ED8">
      <w:r w:rsidRPr="00D43ED8">
        <w:rPr>
          <w:rFonts w:ascii="Tahoma" w:hAnsi="Tahoma" w:cs="Tahoma"/>
        </w:rPr>
        <w:t>WereldWijzer is een interconfessionele basisschool. Dat betekent dat we vanuit het katholieke en protestants christelijke geloof onze schoolidentiteit vorm geven. Dit doen we vanuit een waardenp</w:t>
      </w:r>
      <w:r w:rsidR="00194B6A">
        <w:rPr>
          <w:rFonts w:ascii="Tahoma" w:hAnsi="Tahoma" w:cs="Tahoma"/>
        </w:rPr>
        <w:t>iramide en de aandacht voor de B</w:t>
      </w:r>
      <w:r w:rsidRPr="00D43ED8">
        <w:rPr>
          <w:rFonts w:ascii="Tahoma" w:hAnsi="Tahoma" w:cs="Tahoma"/>
        </w:rPr>
        <w:t xml:space="preserve">ijbelverhalen. U, als ouder, bent verantwoordelijk voor de directe geloofsopvoeding van uw kind. U bepaalt daarbij zelf de diepte en intensiteit. Als school hebben wij een ondersteunende functie. Vanuit de gelovige traditie, de </w:t>
      </w:r>
      <w:r w:rsidR="00194B6A">
        <w:rPr>
          <w:rFonts w:ascii="Tahoma" w:hAnsi="Tahoma" w:cs="Tahoma"/>
        </w:rPr>
        <w:t>B</w:t>
      </w:r>
      <w:r w:rsidRPr="00D43ED8">
        <w:rPr>
          <w:rFonts w:ascii="Tahoma" w:hAnsi="Tahoma" w:cs="Tahoma"/>
        </w:rPr>
        <w:t xml:space="preserve">ijbelverhalen en de christelijke waarden en normen leven wij de kinderen geloofsbeleving en daaruit voortvloeiend gedrag voor. Traditie en </w:t>
      </w:r>
      <w:r w:rsidR="00194B6A">
        <w:rPr>
          <w:rFonts w:ascii="Tahoma" w:hAnsi="Tahoma" w:cs="Tahoma"/>
        </w:rPr>
        <w:t>B</w:t>
      </w:r>
      <w:r w:rsidRPr="00D43ED8">
        <w:rPr>
          <w:rFonts w:ascii="Tahoma" w:hAnsi="Tahoma" w:cs="Tahoma"/>
        </w:rPr>
        <w:t>ijbelverhalen krijgen een koppeling naar de huidige tijd: wat doe ik met de boodschap van het geloof. We willen kinderen een positieve levenshouding mee geven, met aandacht voor de diversiteit in de samenleving. Waardering en respect voor de ander zijn sleutelbegrippen</w:t>
      </w:r>
      <w:r w:rsidRPr="00D43ED8">
        <w:t>.</w:t>
      </w:r>
    </w:p>
    <w:p w14:paraId="3A65FDD2" w14:textId="77777777" w:rsidR="00AB6556" w:rsidRPr="0078539A" w:rsidRDefault="00AB6556" w:rsidP="002D6B2D">
      <w:pPr>
        <w:pStyle w:val="Lijstalinea"/>
        <w:spacing w:after="0" w:line="240" w:lineRule="auto"/>
        <w:rPr>
          <w:rFonts w:ascii="Tahoma" w:hAnsi="Tahoma" w:cs="Tahoma"/>
        </w:rPr>
      </w:pPr>
    </w:p>
    <w:p w14:paraId="3A65FDD3" w14:textId="77777777" w:rsidR="007B12D4" w:rsidRPr="0078539A" w:rsidRDefault="0023324B" w:rsidP="002D6B2D">
      <w:pPr>
        <w:pStyle w:val="Kop3"/>
        <w:numPr>
          <w:ilvl w:val="0"/>
          <w:numId w:val="0"/>
        </w:numPr>
        <w:rPr>
          <w:rFonts w:ascii="Tahoma" w:hAnsi="Tahoma" w:cs="Tahoma"/>
        </w:rPr>
      </w:pPr>
      <w:bookmarkStart w:id="6" w:name="_Toc42862174"/>
      <w:r w:rsidRPr="0078539A">
        <w:rPr>
          <w:rFonts w:ascii="Tahoma" w:hAnsi="Tahoma" w:cs="Tahoma"/>
        </w:rPr>
        <w:t xml:space="preserve">1.5 </w:t>
      </w:r>
      <w:r w:rsidR="00611ECF" w:rsidRPr="0078539A">
        <w:rPr>
          <w:rFonts w:ascii="Tahoma" w:hAnsi="Tahoma" w:cs="Tahoma"/>
        </w:rPr>
        <w:t>Gebouw</w:t>
      </w:r>
      <w:bookmarkEnd w:id="6"/>
      <w:r w:rsidR="00611ECF" w:rsidRPr="0078539A">
        <w:rPr>
          <w:rFonts w:ascii="Tahoma" w:hAnsi="Tahoma" w:cs="Tahoma"/>
        </w:rPr>
        <w:t xml:space="preserve"> </w:t>
      </w:r>
    </w:p>
    <w:p w14:paraId="206C4DA5" w14:textId="77777777" w:rsidR="007A494E" w:rsidRDefault="00D73981" w:rsidP="00450E86">
      <w:pPr>
        <w:rPr>
          <w:rFonts w:ascii="Tahoma" w:hAnsi="Tahoma" w:cs="Tahoma"/>
          <w:bCs/>
        </w:rPr>
      </w:pPr>
      <w:bookmarkStart w:id="7" w:name="_Toc35423188"/>
      <w:r w:rsidRPr="00384B6D">
        <w:rPr>
          <w:rFonts w:ascii="Tahoma" w:hAnsi="Tahoma" w:cs="Tahoma"/>
        </w:rPr>
        <w:t>ICB WereldWijzer bevindt zich midden in het dorp Okkenbroek. Het oorspronkelijke schoolgebouw is gebouwd in 1923.</w:t>
      </w:r>
      <w:r w:rsidR="002B7939" w:rsidRPr="002B7939">
        <w:t xml:space="preserve"> </w:t>
      </w:r>
      <w:r w:rsidR="002B7939" w:rsidRPr="002B7939">
        <w:rPr>
          <w:rFonts w:ascii="Tahoma" w:hAnsi="Tahoma" w:cs="Tahoma"/>
        </w:rPr>
        <w:t xml:space="preserve">De school is in de zomervakantie van 2017 gerenoveerd. </w:t>
      </w:r>
      <w:r w:rsidR="00B9495F">
        <w:rPr>
          <w:rFonts w:ascii="Tahoma" w:hAnsi="Tahoma" w:cs="Tahoma"/>
        </w:rPr>
        <w:br/>
      </w:r>
      <w:r w:rsidRPr="00384B6D">
        <w:rPr>
          <w:rFonts w:ascii="Tahoma" w:hAnsi="Tahoma" w:cs="Tahoma"/>
        </w:rPr>
        <w:t xml:space="preserve">Het adres van de school is: </w:t>
      </w:r>
    </w:p>
    <w:p w14:paraId="567E248F" w14:textId="41BA2E40" w:rsidR="00384B6D" w:rsidRPr="00384B6D" w:rsidRDefault="00B9495F" w:rsidP="000B7703">
      <w:pPr>
        <w:rPr>
          <w:rFonts w:ascii="Tahoma" w:hAnsi="Tahoma" w:cs="Tahoma"/>
          <w:bCs/>
        </w:rPr>
      </w:pPr>
      <w:r>
        <w:rPr>
          <w:rFonts w:ascii="Tahoma" w:hAnsi="Tahoma" w:cs="Tahoma"/>
        </w:rPr>
        <w:br/>
      </w:r>
      <w:r w:rsidR="00D73981" w:rsidRPr="00384B6D">
        <w:rPr>
          <w:rFonts w:ascii="Tahoma" w:hAnsi="Tahoma" w:cs="Tahoma"/>
        </w:rPr>
        <w:t xml:space="preserve">Oerdijk 149 </w:t>
      </w:r>
      <w:r>
        <w:rPr>
          <w:rFonts w:ascii="Tahoma" w:hAnsi="Tahoma" w:cs="Tahoma"/>
        </w:rPr>
        <w:br/>
      </w:r>
      <w:r w:rsidR="00D73981" w:rsidRPr="00384B6D">
        <w:rPr>
          <w:rFonts w:ascii="Tahoma" w:hAnsi="Tahoma" w:cs="Tahoma"/>
        </w:rPr>
        <w:t xml:space="preserve">7435 PJ Okkenbroek </w:t>
      </w:r>
      <w:r>
        <w:rPr>
          <w:rFonts w:ascii="Tahoma" w:hAnsi="Tahoma" w:cs="Tahoma"/>
        </w:rPr>
        <w:br/>
      </w:r>
      <w:r w:rsidR="00D73981" w:rsidRPr="00384B6D">
        <w:rPr>
          <w:rFonts w:ascii="Tahoma" w:hAnsi="Tahoma" w:cs="Tahoma"/>
        </w:rPr>
        <w:t xml:space="preserve">tel. 0570-551550 </w:t>
      </w:r>
      <w:r>
        <w:rPr>
          <w:rFonts w:ascii="Tahoma" w:hAnsi="Tahoma" w:cs="Tahoma"/>
        </w:rPr>
        <w:br/>
      </w:r>
      <w:r w:rsidR="001B2654">
        <w:rPr>
          <w:rFonts w:ascii="Tahoma" w:hAnsi="Tahoma" w:cs="Tahoma"/>
        </w:rPr>
        <w:t>wereldwijzer.okkenbroek@varietas</w:t>
      </w:r>
      <w:r w:rsidR="00D73981" w:rsidRPr="00384B6D">
        <w:rPr>
          <w:rFonts w:ascii="Tahoma" w:hAnsi="Tahoma" w:cs="Tahoma"/>
        </w:rPr>
        <w:t xml:space="preserve">.nl </w:t>
      </w:r>
      <w:r w:rsidR="00472448">
        <w:rPr>
          <w:rFonts w:ascii="Tahoma" w:hAnsi="Tahoma" w:cs="Tahoma"/>
        </w:rPr>
        <w:br/>
      </w:r>
      <w:r w:rsidR="00D73981" w:rsidRPr="00384B6D">
        <w:rPr>
          <w:rFonts w:ascii="Tahoma" w:hAnsi="Tahoma" w:cs="Tahoma"/>
        </w:rPr>
        <w:t>www.wereldwijzerokkenbroek.nl</w:t>
      </w:r>
      <w:bookmarkEnd w:id="7"/>
      <w:r w:rsidR="00D73981" w:rsidRPr="00384B6D">
        <w:rPr>
          <w:rFonts w:ascii="Tahoma" w:hAnsi="Tahoma" w:cs="Tahoma"/>
        </w:rPr>
        <w:t xml:space="preserve"> </w:t>
      </w:r>
    </w:p>
    <w:p w14:paraId="3A65FDD5" w14:textId="262E3A45" w:rsidR="00611ECF" w:rsidRDefault="0023324B" w:rsidP="002D6B2D">
      <w:pPr>
        <w:pStyle w:val="Kop3"/>
        <w:numPr>
          <w:ilvl w:val="0"/>
          <w:numId w:val="0"/>
        </w:numPr>
        <w:rPr>
          <w:rFonts w:ascii="Tahoma" w:hAnsi="Tahoma" w:cs="Tahoma"/>
        </w:rPr>
      </w:pPr>
      <w:bookmarkStart w:id="8" w:name="_Toc42862175"/>
      <w:r w:rsidRPr="0078539A">
        <w:rPr>
          <w:rFonts w:ascii="Tahoma" w:hAnsi="Tahoma" w:cs="Tahoma"/>
        </w:rPr>
        <w:t xml:space="preserve">1.6 </w:t>
      </w:r>
      <w:r w:rsidR="00611ECF" w:rsidRPr="0078539A">
        <w:rPr>
          <w:rFonts w:ascii="Tahoma" w:hAnsi="Tahoma" w:cs="Tahoma"/>
        </w:rPr>
        <w:t>Wijk/buurt</w:t>
      </w:r>
      <w:bookmarkEnd w:id="8"/>
    </w:p>
    <w:p w14:paraId="08F507DA" w14:textId="5BDEDFA8" w:rsidR="00847FB0" w:rsidRPr="00847FB0" w:rsidRDefault="00847FB0" w:rsidP="00847FB0">
      <w:r w:rsidRPr="025BFA42">
        <w:rPr>
          <w:rFonts w:ascii="Tahoma" w:hAnsi="Tahoma" w:cs="Tahoma"/>
        </w:rPr>
        <w:t>De school wordt omringd door een groot schoolplein.</w:t>
      </w:r>
      <w:r w:rsidR="007E134B" w:rsidRPr="025BFA42">
        <w:rPr>
          <w:rFonts w:ascii="Tahoma" w:hAnsi="Tahoma" w:cs="Tahoma"/>
        </w:rPr>
        <w:t xml:space="preserve"> </w:t>
      </w:r>
      <w:r w:rsidR="0014061F" w:rsidRPr="025BFA42">
        <w:rPr>
          <w:rFonts w:ascii="Tahoma" w:hAnsi="Tahoma" w:cs="Tahoma"/>
        </w:rPr>
        <w:t xml:space="preserve">Dit schoolplein </w:t>
      </w:r>
      <w:r w:rsidR="00155134">
        <w:rPr>
          <w:rFonts w:ascii="Tahoma" w:hAnsi="Tahoma" w:cs="Tahoma"/>
        </w:rPr>
        <w:t xml:space="preserve">is in </w:t>
      </w:r>
      <w:r w:rsidR="0052635D">
        <w:rPr>
          <w:rFonts w:ascii="Tahoma" w:hAnsi="Tahoma" w:cs="Tahoma"/>
        </w:rPr>
        <w:t>2022</w:t>
      </w:r>
      <w:r w:rsidR="0014061F" w:rsidRPr="025BFA42">
        <w:rPr>
          <w:rFonts w:ascii="Tahoma" w:hAnsi="Tahoma" w:cs="Tahoma"/>
        </w:rPr>
        <w:t xml:space="preserve"> vernieuwd en doet </w:t>
      </w:r>
      <w:r w:rsidR="001617DE" w:rsidRPr="025BFA42">
        <w:rPr>
          <w:rFonts w:ascii="Tahoma" w:hAnsi="Tahoma" w:cs="Tahoma"/>
        </w:rPr>
        <w:t xml:space="preserve">daarna </w:t>
      </w:r>
      <w:r w:rsidR="0014061F" w:rsidRPr="025BFA42">
        <w:rPr>
          <w:rFonts w:ascii="Tahoma" w:hAnsi="Tahoma" w:cs="Tahoma"/>
        </w:rPr>
        <w:t xml:space="preserve">dienst als school/buurt plein. </w:t>
      </w:r>
      <w:r w:rsidR="00865001" w:rsidRPr="025BFA42">
        <w:rPr>
          <w:rFonts w:ascii="Tahoma" w:hAnsi="Tahoma" w:cs="Tahoma"/>
        </w:rPr>
        <w:t xml:space="preserve">De gymzaal bevindt zich in het naast gelegen Ons Centrum. Achter de gymzaal is een grasveld waar de school ook gebruik van maakt. </w:t>
      </w:r>
      <w:r w:rsidR="007E134B" w:rsidRPr="025BFA42">
        <w:rPr>
          <w:rFonts w:ascii="Tahoma" w:hAnsi="Tahoma" w:cs="Tahoma"/>
        </w:rPr>
        <w:t>De school neemt een belangrijke plaats in binnen de leefgemeenschap Okkenbroek en is betrokken bij een aantal activiteiten in het dorp.</w:t>
      </w:r>
    </w:p>
    <w:p w14:paraId="3A65FDD7" w14:textId="77777777" w:rsidR="00611ECF" w:rsidRDefault="0023324B" w:rsidP="002D6B2D">
      <w:pPr>
        <w:pStyle w:val="Kop3"/>
        <w:numPr>
          <w:ilvl w:val="0"/>
          <w:numId w:val="0"/>
        </w:numPr>
        <w:rPr>
          <w:rFonts w:ascii="Tahoma" w:hAnsi="Tahoma" w:cs="Tahoma"/>
        </w:rPr>
      </w:pPr>
      <w:bookmarkStart w:id="9" w:name="_Toc42862176"/>
      <w:r w:rsidRPr="0078539A">
        <w:rPr>
          <w:rFonts w:ascii="Tahoma" w:hAnsi="Tahoma" w:cs="Tahoma"/>
        </w:rPr>
        <w:t xml:space="preserve">1.7 </w:t>
      </w:r>
      <w:r w:rsidR="00611ECF" w:rsidRPr="0078539A">
        <w:rPr>
          <w:rFonts w:ascii="Tahoma" w:hAnsi="Tahoma" w:cs="Tahoma"/>
        </w:rPr>
        <w:t>Populatie</w:t>
      </w:r>
      <w:bookmarkEnd w:id="9"/>
      <w:r w:rsidR="00611ECF" w:rsidRPr="0078539A">
        <w:rPr>
          <w:rFonts w:ascii="Tahoma" w:hAnsi="Tahoma" w:cs="Tahoma"/>
        </w:rPr>
        <w:t xml:space="preserve"> </w:t>
      </w:r>
    </w:p>
    <w:p w14:paraId="79794CD0" w14:textId="34A6077B" w:rsidR="00865001" w:rsidRPr="00D53821" w:rsidRDefault="00343F01" w:rsidP="00865001">
      <w:pPr>
        <w:rPr>
          <w:rFonts w:ascii="Tahoma" w:hAnsi="Tahoma" w:cs="Tahoma"/>
        </w:rPr>
      </w:pPr>
      <w:r w:rsidRPr="025BFA42">
        <w:rPr>
          <w:rFonts w:ascii="Tahoma" w:hAnsi="Tahoma" w:cs="Tahoma"/>
        </w:rPr>
        <w:t>I</w:t>
      </w:r>
      <w:r w:rsidR="00EC0C91" w:rsidRPr="025BFA42">
        <w:rPr>
          <w:rFonts w:ascii="Tahoma" w:hAnsi="Tahoma" w:cs="Tahoma"/>
        </w:rPr>
        <w:t>C</w:t>
      </w:r>
      <w:r w:rsidR="00A31DB9" w:rsidRPr="025BFA42">
        <w:rPr>
          <w:rFonts w:ascii="Tahoma" w:hAnsi="Tahoma" w:cs="Tahoma"/>
        </w:rPr>
        <w:t>B Were</w:t>
      </w:r>
      <w:r w:rsidRPr="025BFA42">
        <w:rPr>
          <w:rFonts w:ascii="Tahoma" w:hAnsi="Tahoma" w:cs="Tahoma"/>
        </w:rPr>
        <w:t xml:space="preserve">ldWijzer heeft rond de </w:t>
      </w:r>
      <w:r w:rsidR="00020E22">
        <w:rPr>
          <w:rFonts w:ascii="Tahoma" w:hAnsi="Tahoma" w:cs="Tahoma"/>
        </w:rPr>
        <w:t>4</w:t>
      </w:r>
      <w:r w:rsidR="000F052E" w:rsidRPr="025BFA42">
        <w:rPr>
          <w:rFonts w:ascii="Tahoma" w:hAnsi="Tahoma" w:cs="Tahoma"/>
        </w:rPr>
        <w:t>5</w:t>
      </w:r>
      <w:r w:rsidR="001617DE" w:rsidRPr="025BFA42">
        <w:rPr>
          <w:rFonts w:ascii="Tahoma" w:hAnsi="Tahoma" w:cs="Tahoma"/>
        </w:rPr>
        <w:t>/</w:t>
      </w:r>
      <w:r w:rsidR="00020E22">
        <w:rPr>
          <w:rFonts w:ascii="Tahoma" w:hAnsi="Tahoma" w:cs="Tahoma"/>
        </w:rPr>
        <w:t>5</w:t>
      </w:r>
      <w:r w:rsidR="001617DE" w:rsidRPr="025BFA42">
        <w:rPr>
          <w:rFonts w:ascii="Tahoma" w:hAnsi="Tahoma" w:cs="Tahoma"/>
        </w:rPr>
        <w:t>0</w:t>
      </w:r>
      <w:r w:rsidRPr="025BFA42">
        <w:rPr>
          <w:rFonts w:ascii="Tahoma" w:hAnsi="Tahoma" w:cs="Tahoma"/>
        </w:rPr>
        <w:t xml:space="preserve"> leerlingen</w:t>
      </w:r>
      <w:r w:rsidR="00BE2192" w:rsidRPr="025BFA42">
        <w:rPr>
          <w:rFonts w:ascii="Tahoma" w:hAnsi="Tahoma" w:cs="Tahoma"/>
        </w:rPr>
        <w:t xml:space="preserve"> die uit </w:t>
      </w:r>
      <w:r w:rsidR="00CA574D" w:rsidRPr="025BFA42">
        <w:rPr>
          <w:rFonts w:ascii="Tahoma" w:hAnsi="Tahoma" w:cs="Tahoma"/>
        </w:rPr>
        <w:t xml:space="preserve">een doorsnee van de Nederlandse bevolking komen. </w:t>
      </w:r>
      <w:r w:rsidR="00D54338">
        <w:rPr>
          <w:rFonts w:ascii="Tahoma" w:hAnsi="Tahoma" w:cs="Tahoma"/>
        </w:rPr>
        <w:t>Leerlingen</w:t>
      </w:r>
      <w:r w:rsidR="00CA574D" w:rsidRPr="025BFA42">
        <w:rPr>
          <w:rFonts w:ascii="Tahoma" w:hAnsi="Tahoma" w:cs="Tahoma"/>
        </w:rPr>
        <w:t xml:space="preserve"> komen uit het dorp </w:t>
      </w:r>
      <w:r w:rsidR="00AD5F56">
        <w:rPr>
          <w:rFonts w:ascii="Tahoma" w:hAnsi="Tahoma" w:cs="Tahoma"/>
        </w:rPr>
        <w:t>en uit het buiteng</w:t>
      </w:r>
      <w:r w:rsidR="3C488837" w:rsidRPr="025BFA42">
        <w:rPr>
          <w:rFonts w:ascii="Tahoma" w:hAnsi="Tahoma" w:cs="Tahoma"/>
        </w:rPr>
        <w:t>ebied</w:t>
      </w:r>
      <w:r w:rsidR="00CA574D" w:rsidRPr="025BFA42">
        <w:rPr>
          <w:rFonts w:ascii="Tahoma" w:hAnsi="Tahoma" w:cs="Tahoma"/>
        </w:rPr>
        <w:t>.</w:t>
      </w:r>
      <w:r w:rsidR="001B2817">
        <w:t xml:space="preserve"> </w:t>
      </w:r>
      <w:r w:rsidR="001B2817" w:rsidRPr="025BFA42">
        <w:rPr>
          <w:rFonts w:ascii="Tahoma" w:hAnsi="Tahoma" w:cs="Tahoma"/>
        </w:rPr>
        <w:t xml:space="preserve">Het opleidingsniveau van de ouders is over het algemeen op niveau van middelbaar of hoger (beroeps) onderwijs. Het aandeel </w:t>
      </w:r>
      <w:r w:rsidR="00D54338">
        <w:rPr>
          <w:rFonts w:ascii="Tahoma" w:hAnsi="Tahoma" w:cs="Tahoma"/>
        </w:rPr>
        <w:t>leerlingen</w:t>
      </w:r>
      <w:r w:rsidR="001B2817" w:rsidRPr="025BFA42">
        <w:rPr>
          <w:rFonts w:ascii="Tahoma" w:hAnsi="Tahoma" w:cs="Tahoma"/>
        </w:rPr>
        <w:t xml:space="preserve"> met een niet-Nederlandse achtergrond is gering.</w:t>
      </w:r>
      <w:r w:rsidR="00CA574D" w:rsidRPr="025BFA42">
        <w:rPr>
          <w:rFonts w:ascii="Tahoma" w:hAnsi="Tahoma" w:cs="Tahoma"/>
        </w:rPr>
        <w:t xml:space="preserve"> </w:t>
      </w:r>
    </w:p>
    <w:p w14:paraId="3A65FDD9" w14:textId="77777777" w:rsidR="00611ECF" w:rsidRPr="0078539A" w:rsidRDefault="0023324B" w:rsidP="002D6B2D">
      <w:pPr>
        <w:pStyle w:val="Kop3"/>
        <w:numPr>
          <w:ilvl w:val="0"/>
          <w:numId w:val="0"/>
        </w:numPr>
        <w:rPr>
          <w:rFonts w:ascii="Tahoma" w:hAnsi="Tahoma" w:cs="Tahoma"/>
        </w:rPr>
      </w:pPr>
      <w:bookmarkStart w:id="10" w:name="_Toc42862177"/>
      <w:r w:rsidRPr="0078539A">
        <w:rPr>
          <w:rFonts w:ascii="Tahoma" w:hAnsi="Tahoma" w:cs="Tahoma"/>
        </w:rPr>
        <w:t xml:space="preserve">1.8 </w:t>
      </w:r>
      <w:r w:rsidR="00597586" w:rsidRPr="0078539A">
        <w:rPr>
          <w:rFonts w:ascii="Tahoma" w:hAnsi="Tahoma" w:cs="Tahoma"/>
        </w:rPr>
        <w:t>Personeel/</w:t>
      </w:r>
      <w:r w:rsidR="00611ECF" w:rsidRPr="0078539A">
        <w:rPr>
          <w:rFonts w:ascii="Tahoma" w:hAnsi="Tahoma" w:cs="Tahoma"/>
        </w:rPr>
        <w:t>stagiaires</w:t>
      </w:r>
      <w:bookmarkEnd w:id="10"/>
      <w:r w:rsidR="00611ECF" w:rsidRPr="0078539A">
        <w:rPr>
          <w:rFonts w:ascii="Tahoma" w:hAnsi="Tahoma" w:cs="Tahoma"/>
        </w:rPr>
        <w:t xml:space="preserve"> </w:t>
      </w:r>
    </w:p>
    <w:p w14:paraId="7B1C6BCF" w14:textId="40DAC659" w:rsidR="00EC7D13" w:rsidRPr="006E7779" w:rsidRDefault="006E3F79" w:rsidP="002D6B2D">
      <w:pPr>
        <w:rPr>
          <w:rFonts w:ascii="Tahoma" w:hAnsi="Tahoma" w:cs="Tahoma"/>
        </w:rPr>
      </w:pPr>
      <w:r w:rsidRPr="006E7779">
        <w:rPr>
          <w:rFonts w:ascii="Tahoma" w:hAnsi="Tahoma" w:cs="Tahoma"/>
        </w:rPr>
        <w:t>Het team bestaat uit een</w:t>
      </w:r>
      <w:r w:rsidR="00AA668F" w:rsidRPr="006E7779">
        <w:rPr>
          <w:rFonts w:ascii="Tahoma" w:hAnsi="Tahoma" w:cs="Tahoma"/>
        </w:rPr>
        <w:t xml:space="preserve"> </w:t>
      </w:r>
      <w:r w:rsidR="00C33D00" w:rsidRPr="006E7779">
        <w:rPr>
          <w:rFonts w:ascii="Tahoma" w:hAnsi="Tahoma" w:cs="Tahoma"/>
        </w:rPr>
        <w:t>directeur</w:t>
      </w:r>
      <w:r w:rsidR="00AA668F" w:rsidRPr="006E7779">
        <w:rPr>
          <w:rFonts w:ascii="Tahoma" w:hAnsi="Tahoma" w:cs="Tahoma"/>
        </w:rPr>
        <w:t>,</w:t>
      </w:r>
      <w:r w:rsidR="00741D17" w:rsidRPr="006E7779">
        <w:rPr>
          <w:rFonts w:ascii="Tahoma" w:hAnsi="Tahoma" w:cs="Tahoma"/>
        </w:rPr>
        <w:t xml:space="preserve"> teamleider, </w:t>
      </w:r>
      <w:r w:rsidR="07E61D71" w:rsidRPr="006E7779">
        <w:rPr>
          <w:rFonts w:ascii="Tahoma" w:hAnsi="Tahoma" w:cs="Tahoma"/>
        </w:rPr>
        <w:t>in</w:t>
      </w:r>
      <w:r w:rsidR="00AD5F56" w:rsidRPr="006E7779">
        <w:rPr>
          <w:rFonts w:ascii="Tahoma" w:hAnsi="Tahoma" w:cs="Tahoma"/>
        </w:rPr>
        <w:t>t</w:t>
      </w:r>
      <w:r w:rsidR="07E61D71" w:rsidRPr="006E7779">
        <w:rPr>
          <w:rFonts w:ascii="Tahoma" w:hAnsi="Tahoma" w:cs="Tahoma"/>
        </w:rPr>
        <w:t>ern begeleider (IB-er)</w:t>
      </w:r>
      <w:r w:rsidRPr="006E7779">
        <w:rPr>
          <w:rFonts w:ascii="Tahoma" w:hAnsi="Tahoma" w:cs="Tahoma"/>
        </w:rPr>
        <w:t xml:space="preserve">, groepsleerkrachten, </w:t>
      </w:r>
      <w:r w:rsidR="00741D17" w:rsidRPr="006E7779">
        <w:rPr>
          <w:rFonts w:ascii="Tahoma" w:hAnsi="Tahoma" w:cs="Tahoma"/>
        </w:rPr>
        <w:t>leraar</w:t>
      </w:r>
      <w:r w:rsidR="00113168" w:rsidRPr="006E7779">
        <w:rPr>
          <w:rFonts w:ascii="Tahoma" w:hAnsi="Tahoma" w:cs="Tahoma"/>
        </w:rPr>
        <w:t xml:space="preserve"> </w:t>
      </w:r>
      <w:r w:rsidR="00741D17" w:rsidRPr="006E7779">
        <w:rPr>
          <w:rFonts w:ascii="Tahoma" w:hAnsi="Tahoma" w:cs="Tahoma"/>
        </w:rPr>
        <w:t>ondersteuner</w:t>
      </w:r>
      <w:r w:rsidRPr="006E7779">
        <w:rPr>
          <w:rFonts w:ascii="Tahoma" w:hAnsi="Tahoma" w:cs="Tahoma"/>
        </w:rPr>
        <w:t xml:space="preserve"> en vrijwilligers. </w:t>
      </w:r>
      <w:r w:rsidR="00077E4A" w:rsidRPr="006E7779">
        <w:rPr>
          <w:rFonts w:ascii="Tahoma" w:hAnsi="Tahoma" w:cs="Tahoma"/>
        </w:rPr>
        <w:t xml:space="preserve">De </w:t>
      </w:r>
      <w:r w:rsidR="00113168" w:rsidRPr="006E7779">
        <w:rPr>
          <w:rFonts w:ascii="Tahoma" w:hAnsi="Tahoma" w:cs="Tahoma"/>
        </w:rPr>
        <w:t>directeur</w:t>
      </w:r>
      <w:r w:rsidR="00077E4A" w:rsidRPr="006E7779">
        <w:rPr>
          <w:rFonts w:ascii="Tahoma" w:hAnsi="Tahoma" w:cs="Tahoma"/>
        </w:rPr>
        <w:t xml:space="preserve"> </w:t>
      </w:r>
      <w:r w:rsidR="00724705" w:rsidRPr="006E7779">
        <w:rPr>
          <w:rFonts w:ascii="Tahoma" w:hAnsi="Tahoma" w:cs="Tahoma"/>
        </w:rPr>
        <w:t xml:space="preserve">is verantwoordelijk voor de dagelijkse gang </w:t>
      </w:r>
      <w:r w:rsidR="00724705" w:rsidRPr="006E7779">
        <w:rPr>
          <w:rFonts w:ascii="Tahoma" w:hAnsi="Tahoma" w:cs="Tahoma"/>
        </w:rPr>
        <w:lastRenderedPageBreak/>
        <w:t>van zaken en medeverantwoordelijk</w:t>
      </w:r>
      <w:r w:rsidR="00AD5F56" w:rsidRPr="006E7779">
        <w:rPr>
          <w:rFonts w:ascii="Tahoma" w:hAnsi="Tahoma" w:cs="Tahoma"/>
        </w:rPr>
        <w:t xml:space="preserve"> (samen met het bestuur) </w:t>
      </w:r>
      <w:r w:rsidR="00724705" w:rsidRPr="006E7779">
        <w:rPr>
          <w:rFonts w:ascii="Tahoma" w:hAnsi="Tahoma" w:cs="Tahoma"/>
        </w:rPr>
        <w:t xml:space="preserve">voor </w:t>
      </w:r>
      <w:r w:rsidR="00AD5F56" w:rsidRPr="006E7779">
        <w:rPr>
          <w:rFonts w:ascii="Tahoma" w:hAnsi="Tahoma" w:cs="Tahoma"/>
        </w:rPr>
        <w:t>het onderwijskundig beleid, personeelsbeleid en financieel beleid</w:t>
      </w:r>
      <w:r w:rsidR="00724705" w:rsidRPr="006E7779">
        <w:rPr>
          <w:rFonts w:ascii="Tahoma" w:hAnsi="Tahoma" w:cs="Tahoma"/>
        </w:rPr>
        <w:t xml:space="preserve">. </w:t>
      </w:r>
      <w:r w:rsidRPr="006E7779">
        <w:rPr>
          <w:rFonts w:ascii="Tahoma" w:hAnsi="Tahoma" w:cs="Tahoma"/>
        </w:rPr>
        <w:t xml:space="preserve">De IB-er is verantwoordelijk voor de zorg, hoe verloopt het leerproces in de groepen en bij individuele leerlingen, en medeverantwoordelijk voor het onderwijskundig beleid. </w:t>
      </w:r>
    </w:p>
    <w:p w14:paraId="3681FF98" w14:textId="6EF0B646" w:rsidR="00EC7D13" w:rsidRPr="006E7779" w:rsidRDefault="006E3F79" w:rsidP="002D6B2D">
      <w:pPr>
        <w:rPr>
          <w:rFonts w:ascii="Tahoma" w:hAnsi="Tahoma" w:cs="Tahoma"/>
        </w:rPr>
      </w:pPr>
      <w:r w:rsidRPr="006E7779">
        <w:rPr>
          <w:rFonts w:ascii="Tahoma" w:hAnsi="Tahoma" w:cs="Tahoma"/>
        </w:rPr>
        <w:t xml:space="preserve">De leerkrachten verzorgen het onderwijs in de groepen waarbij ze ondersteund </w:t>
      </w:r>
      <w:r w:rsidR="00F26B89" w:rsidRPr="006E7779">
        <w:rPr>
          <w:rFonts w:ascii="Tahoma" w:hAnsi="Tahoma" w:cs="Tahoma"/>
        </w:rPr>
        <w:t>worden</w:t>
      </w:r>
      <w:r w:rsidRPr="006E7779">
        <w:rPr>
          <w:rFonts w:ascii="Tahoma" w:hAnsi="Tahoma" w:cs="Tahoma"/>
        </w:rPr>
        <w:t xml:space="preserve"> door een </w:t>
      </w:r>
      <w:r w:rsidR="003933D2" w:rsidRPr="006E7779">
        <w:rPr>
          <w:rFonts w:ascii="Tahoma" w:hAnsi="Tahoma" w:cs="Tahoma"/>
        </w:rPr>
        <w:t>leraar ondersteuner.</w:t>
      </w:r>
      <w:r w:rsidRPr="006E7779">
        <w:rPr>
          <w:rFonts w:ascii="Tahoma" w:hAnsi="Tahoma" w:cs="Tahoma"/>
        </w:rPr>
        <w:t xml:space="preserve"> </w:t>
      </w:r>
      <w:r w:rsidR="00E96BF8" w:rsidRPr="006E7779">
        <w:rPr>
          <w:rFonts w:ascii="Tahoma" w:hAnsi="Tahoma" w:cs="Tahoma"/>
        </w:rPr>
        <w:t xml:space="preserve">Er wordt gewerkt in stamgroepen waar </w:t>
      </w:r>
      <w:r w:rsidR="00970C64" w:rsidRPr="006E7779">
        <w:rPr>
          <w:rFonts w:ascii="Tahoma" w:hAnsi="Tahoma" w:cs="Tahoma"/>
        </w:rPr>
        <w:t xml:space="preserve">leerkrachten en </w:t>
      </w:r>
      <w:r w:rsidR="003933D2" w:rsidRPr="006E7779">
        <w:rPr>
          <w:rFonts w:ascii="Tahoma" w:hAnsi="Tahoma" w:cs="Tahoma"/>
        </w:rPr>
        <w:t>de leraar ondersteuner</w:t>
      </w:r>
      <w:r w:rsidR="00970C64" w:rsidRPr="006E7779">
        <w:rPr>
          <w:rFonts w:ascii="Tahoma" w:hAnsi="Tahoma" w:cs="Tahoma"/>
        </w:rPr>
        <w:t xml:space="preserve"> samenwerken. De leerkracht is verantwoordelijk voor de stamgroep.</w:t>
      </w:r>
    </w:p>
    <w:p w14:paraId="3A65FDDB" w14:textId="2261FA10" w:rsidR="007B12D4" w:rsidRPr="006E3F79" w:rsidRDefault="006E3F79" w:rsidP="002D6B2D">
      <w:pPr>
        <w:rPr>
          <w:rFonts w:ascii="Tahoma" w:hAnsi="Tahoma" w:cs="Tahoma"/>
        </w:rPr>
      </w:pPr>
      <w:r w:rsidRPr="006E7779">
        <w:rPr>
          <w:rFonts w:ascii="Tahoma" w:hAnsi="Tahoma" w:cs="Tahoma"/>
        </w:rPr>
        <w:t>Onze school begeleidt stagiaires van uiteenlopende opleidingen. Meestal betreft het studenten die later zelf leerkracht, onderwijs- of klassen</w:t>
      </w:r>
      <w:r w:rsidR="00602F3D" w:rsidRPr="006E7779">
        <w:rPr>
          <w:rFonts w:ascii="Tahoma" w:hAnsi="Tahoma" w:cs="Tahoma"/>
        </w:rPr>
        <w:t xml:space="preserve"> </w:t>
      </w:r>
      <w:r w:rsidRPr="006E7779">
        <w:rPr>
          <w:rFonts w:ascii="Tahoma" w:hAnsi="Tahoma" w:cs="Tahoma"/>
        </w:rPr>
        <w:t xml:space="preserve">assistent willen worden. Om praktijkervaring op te doen geven ze een aantal lessen aan de kinderen. </w:t>
      </w:r>
      <w:r w:rsidR="004230A5">
        <w:rPr>
          <w:rFonts w:ascii="Tahoma" w:hAnsi="Tahoma" w:cs="Tahoma"/>
        </w:rPr>
        <w:t xml:space="preserve">De teamleider </w:t>
      </w:r>
      <w:r w:rsidRPr="006E7779">
        <w:rPr>
          <w:rFonts w:ascii="Tahoma" w:hAnsi="Tahoma" w:cs="Tahoma"/>
        </w:rPr>
        <w:t>coördineert plaatsing en begeleiding en onderhoudt de contacten met de studentenopleidingen. Deze probeert de stageplaatsen zo te verdelen dat recht wordt gedaan aan de belangen van alle betrokkenen. De groepsleerkracht blijft (eind)verantwoordelijk voor de groep</w:t>
      </w:r>
      <w:r w:rsidR="000F052E" w:rsidRPr="006E7779">
        <w:rPr>
          <w:rFonts w:ascii="Tahoma" w:hAnsi="Tahoma" w:cs="Tahoma"/>
        </w:rPr>
        <w:t>.</w:t>
      </w:r>
    </w:p>
    <w:p w14:paraId="3A65FDDC" w14:textId="77777777" w:rsidR="00611ECF" w:rsidRPr="0078539A" w:rsidRDefault="00611ECF" w:rsidP="002D6B2D">
      <w:pPr>
        <w:pStyle w:val="Lijstalinea"/>
        <w:spacing w:line="240" w:lineRule="auto"/>
        <w:ind w:left="0"/>
        <w:rPr>
          <w:rFonts w:ascii="Tahoma" w:hAnsi="Tahoma" w:cs="Tahoma"/>
        </w:rPr>
      </w:pPr>
    </w:p>
    <w:p w14:paraId="3A65FDDD" w14:textId="77777777" w:rsidR="0070443F" w:rsidRPr="0078539A" w:rsidRDefault="0070443F" w:rsidP="002D6B2D">
      <w:pPr>
        <w:rPr>
          <w:rFonts w:ascii="Tahoma" w:eastAsiaTheme="majorEastAsia" w:hAnsi="Tahoma" w:cs="Tahoma"/>
          <w:b/>
          <w:bCs/>
        </w:rPr>
      </w:pPr>
      <w:r w:rsidRPr="0078539A">
        <w:rPr>
          <w:rFonts w:ascii="Tahoma" w:hAnsi="Tahoma" w:cs="Tahoma"/>
        </w:rPr>
        <w:br w:type="page"/>
      </w:r>
    </w:p>
    <w:p w14:paraId="3A65FDDE" w14:textId="77777777" w:rsidR="0040393B" w:rsidRPr="0078539A" w:rsidRDefault="00D65863" w:rsidP="002D6B2D">
      <w:pPr>
        <w:pStyle w:val="Kop2"/>
        <w:rPr>
          <w:rFonts w:ascii="Tahoma" w:hAnsi="Tahoma" w:cs="Tahoma"/>
          <w:sz w:val="22"/>
          <w:szCs w:val="22"/>
        </w:rPr>
      </w:pPr>
      <w:bookmarkStart w:id="11" w:name="_Toc42862178"/>
      <w:r w:rsidRPr="0078539A">
        <w:rPr>
          <w:rFonts w:ascii="Tahoma" w:hAnsi="Tahoma" w:cs="Tahoma"/>
          <w:sz w:val="22"/>
          <w:szCs w:val="22"/>
        </w:rPr>
        <w:lastRenderedPageBreak/>
        <w:t xml:space="preserve">2.  </w:t>
      </w:r>
      <w:r w:rsidR="004D6C7C" w:rsidRPr="0078539A">
        <w:rPr>
          <w:rFonts w:ascii="Tahoma" w:hAnsi="Tahoma" w:cs="Tahoma"/>
          <w:sz w:val="22"/>
          <w:szCs w:val="22"/>
        </w:rPr>
        <w:t>Onderwijs</w:t>
      </w:r>
      <w:bookmarkEnd w:id="11"/>
    </w:p>
    <w:p w14:paraId="3A65FDDF" w14:textId="77777777" w:rsidR="00BF06FC" w:rsidRDefault="004171BF" w:rsidP="002D6B2D">
      <w:pPr>
        <w:pStyle w:val="Kop3"/>
        <w:numPr>
          <w:ilvl w:val="0"/>
          <w:numId w:val="0"/>
        </w:numPr>
        <w:rPr>
          <w:rFonts w:ascii="Tahoma" w:hAnsi="Tahoma" w:cs="Tahoma"/>
          <w:color w:val="FF0000"/>
          <w:highlight w:val="yellow"/>
        </w:rPr>
      </w:pPr>
      <w:bookmarkStart w:id="12" w:name="_Toc42862179"/>
      <w:r w:rsidRPr="0078539A">
        <w:rPr>
          <w:rFonts w:ascii="Tahoma" w:hAnsi="Tahoma" w:cs="Tahoma"/>
        </w:rPr>
        <w:t xml:space="preserve">2.1 </w:t>
      </w:r>
      <w:r w:rsidR="00611ECF" w:rsidRPr="0078539A">
        <w:rPr>
          <w:rFonts w:ascii="Tahoma" w:hAnsi="Tahoma" w:cs="Tahoma"/>
        </w:rPr>
        <w:t>O</w:t>
      </w:r>
      <w:r w:rsidR="00A02E22" w:rsidRPr="0078539A">
        <w:rPr>
          <w:rFonts w:ascii="Tahoma" w:hAnsi="Tahoma" w:cs="Tahoma"/>
        </w:rPr>
        <w:t>ns onderwijs</w:t>
      </w:r>
      <w:bookmarkEnd w:id="12"/>
      <w:r w:rsidR="00BF06FC" w:rsidRPr="0078539A">
        <w:rPr>
          <w:rFonts w:ascii="Tahoma" w:hAnsi="Tahoma" w:cs="Tahoma"/>
          <w:color w:val="FF0000"/>
          <w:highlight w:val="yellow"/>
        </w:rPr>
        <w:t xml:space="preserve"> </w:t>
      </w:r>
    </w:p>
    <w:p w14:paraId="255E2E04" w14:textId="42E60FEE" w:rsidR="00510AB6" w:rsidRDefault="00FE1D7A" w:rsidP="002B1F7C">
      <w:pPr>
        <w:rPr>
          <w:rFonts w:ascii="Tahoma" w:hAnsi="Tahoma" w:cs="Tahoma"/>
        </w:rPr>
      </w:pPr>
      <w:r w:rsidRPr="00510AB6">
        <w:rPr>
          <w:rFonts w:ascii="Tahoma" w:hAnsi="Tahoma" w:cs="Tahoma"/>
          <w:u w:val="single"/>
        </w:rPr>
        <w:t>Godsdienstige vorming</w:t>
      </w:r>
      <w:r w:rsidRPr="00FE1D7A">
        <w:rPr>
          <w:rFonts w:ascii="Tahoma" w:hAnsi="Tahoma" w:cs="Tahoma"/>
        </w:rPr>
        <w:t xml:space="preserve"> </w:t>
      </w:r>
      <w:r w:rsidR="00510AB6">
        <w:rPr>
          <w:rFonts w:ascii="Tahoma" w:hAnsi="Tahoma" w:cs="Tahoma"/>
        </w:rPr>
        <w:br/>
      </w:r>
      <w:r w:rsidRPr="00FE1D7A">
        <w:rPr>
          <w:rFonts w:ascii="Tahoma" w:hAnsi="Tahoma" w:cs="Tahoma"/>
        </w:rPr>
        <w:t>Wij gebruiken de methode Trefwoord in de stamgroepen. Aan de hand van Trefwoord vertellen wij Bijbelverhalen en spiegelverhalen. Daarnaast gaan we in op wat de verhalen betekenen voor ons en ons dagelijks leven. Bij de verhalen kan er gezongen en gebeden worden. Met Kerst en Pasen worden er vieringen georganiseerd. Elk jaar willen we een actie opzetten waarin wij ons inzetten voor onze medemens. Als school zoeken we contact met de kerken uit Okkenbroek en omgeving</w:t>
      </w:r>
      <w:r w:rsidR="00510AB6">
        <w:rPr>
          <w:rFonts w:ascii="Tahoma" w:hAnsi="Tahoma" w:cs="Tahoma"/>
        </w:rPr>
        <w:t>.</w:t>
      </w:r>
    </w:p>
    <w:p w14:paraId="2D228FD6" w14:textId="77777777" w:rsidR="00510AB6" w:rsidRDefault="00510AB6" w:rsidP="002B1F7C">
      <w:pPr>
        <w:rPr>
          <w:rFonts w:ascii="Tahoma" w:hAnsi="Tahoma" w:cs="Tahoma"/>
        </w:rPr>
      </w:pPr>
    </w:p>
    <w:p w14:paraId="5A7A55C4" w14:textId="521C2B3E" w:rsidR="00CA15EC" w:rsidRDefault="00FE1D7A" w:rsidP="002B1F7C">
      <w:pPr>
        <w:rPr>
          <w:rFonts w:ascii="Tahoma" w:hAnsi="Tahoma" w:cs="Tahoma"/>
        </w:rPr>
      </w:pPr>
      <w:r w:rsidRPr="002E3193">
        <w:rPr>
          <w:rFonts w:ascii="Tahoma" w:hAnsi="Tahoma" w:cs="Tahoma"/>
          <w:u w:val="single"/>
        </w:rPr>
        <w:t>Activiteiten in groep 1/2</w:t>
      </w:r>
      <w:r w:rsidRPr="00FE1D7A">
        <w:rPr>
          <w:rFonts w:ascii="Tahoma" w:hAnsi="Tahoma" w:cs="Tahoma"/>
        </w:rPr>
        <w:t xml:space="preserve"> </w:t>
      </w:r>
      <w:r w:rsidR="002E3193">
        <w:rPr>
          <w:rFonts w:ascii="Tahoma" w:hAnsi="Tahoma" w:cs="Tahoma"/>
        </w:rPr>
        <w:br/>
      </w:r>
      <w:r w:rsidRPr="00FE1D7A">
        <w:rPr>
          <w:rFonts w:ascii="Tahoma" w:hAnsi="Tahoma" w:cs="Tahoma"/>
        </w:rPr>
        <w:t xml:space="preserve">De kinderen van de groepen 1 en 2 vormen samen met de kinderen van groep 3 stamgroep rood. Bij de jongste kleuters ligt de nadruk op het wennen aan het naar school gaan. Alles is anders dan thuis, veel kinderen in één ruimte, juffen, allerlei regels enz. Voor ons volwassenen lijkt het zo eenvoudig, maar het kost de meeste kinderen best moeite om afstand te doen van de vrijheid en te wennen aan een andere regelmaat. </w:t>
      </w:r>
      <w:r w:rsidR="002E3193">
        <w:rPr>
          <w:rFonts w:ascii="Tahoma" w:hAnsi="Tahoma" w:cs="Tahoma"/>
        </w:rPr>
        <w:br/>
      </w:r>
      <w:r w:rsidRPr="00FE1D7A">
        <w:rPr>
          <w:rFonts w:ascii="Tahoma" w:hAnsi="Tahoma" w:cs="Tahoma"/>
        </w:rPr>
        <w:t>Ouders kunnen hun kind daarbij helpen door:</w:t>
      </w:r>
    </w:p>
    <w:p w14:paraId="2FB0D75C" w14:textId="77777777" w:rsidR="00CA15EC" w:rsidRDefault="00FE1D7A" w:rsidP="002B1F7C">
      <w:pPr>
        <w:rPr>
          <w:rFonts w:ascii="Tahoma" w:hAnsi="Tahoma" w:cs="Tahoma"/>
        </w:rPr>
      </w:pPr>
      <w:r w:rsidRPr="00FE1D7A">
        <w:rPr>
          <w:rFonts w:ascii="Symbol" w:eastAsia="Symbol" w:hAnsi="Symbol" w:cs="Symbol"/>
        </w:rPr>
        <w:t></w:t>
      </w:r>
      <w:r w:rsidRPr="00FE1D7A">
        <w:rPr>
          <w:rFonts w:ascii="Tahoma" w:hAnsi="Tahoma" w:cs="Tahoma"/>
        </w:rPr>
        <w:t xml:space="preserve"> te zorgen voor voldoende nachtrust </w:t>
      </w:r>
    </w:p>
    <w:p w14:paraId="362E18C9" w14:textId="10715C41" w:rsidR="00CA15EC" w:rsidRDefault="00FE1D7A" w:rsidP="002B1F7C">
      <w:pPr>
        <w:rPr>
          <w:rFonts w:ascii="Tahoma" w:hAnsi="Tahoma" w:cs="Tahoma"/>
        </w:rPr>
      </w:pPr>
      <w:r w:rsidRPr="00FE1D7A">
        <w:rPr>
          <w:rFonts w:ascii="Symbol" w:eastAsia="Symbol" w:hAnsi="Symbol" w:cs="Symbol"/>
        </w:rPr>
        <w:t></w:t>
      </w:r>
      <w:r w:rsidRPr="00FE1D7A">
        <w:rPr>
          <w:rFonts w:ascii="Tahoma" w:hAnsi="Tahoma" w:cs="Tahoma"/>
        </w:rPr>
        <w:t xml:space="preserve"> belangstelling te tonen voor alles wat </w:t>
      </w:r>
      <w:r w:rsidR="00CA15EC">
        <w:rPr>
          <w:rFonts w:ascii="Tahoma" w:hAnsi="Tahoma" w:cs="Tahoma"/>
        </w:rPr>
        <w:t xml:space="preserve">op school gebeurt </w:t>
      </w:r>
    </w:p>
    <w:p w14:paraId="7ED163CB" w14:textId="77777777" w:rsidR="00CA15EC" w:rsidRDefault="00FE1D7A" w:rsidP="002B1F7C">
      <w:pPr>
        <w:rPr>
          <w:rFonts w:ascii="Tahoma" w:hAnsi="Tahoma" w:cs="Tahoma"/>
        </w:rPr>
      </w:pPr>
      <w:r w:rsidRPr="00FE1D7A">
        <w:rPr>
          <w:rFonts w:ascii="Symbol" w:eastAsia="Symbol" w:hAnsi="Symbol" w:cs="Symbol"/>
        </w:rPr>
        <w:t></w:t>
      </w:r>
      <w:r w:rsidRPr="00FE1D7A">
        <w:rPr>
          <w:rFonts w:ascii="Tahoma" w:hAnsi="Tahoma" w:cs="Tahoma"/>
        </w:rPr>
        <w:t xml:space="preserve"> blijk te geven van waardering voor de werkjes die het kind mee naar huis neemt </w:t>
      </w:r>
    </w:p>
    <w:p w14:paraId="3217E497" w14:textId="391070E5" w:rsidR="002B1F7C" w:rsidRPr="00FE1D7A" w:rsidRDefault="00FE1D7A" w:rsidP="002B1F7C">
      <w:pPr>
        <w:rPr>
          <w:rFonts w:ascii="Tahoma" w:hAnsi="Tahoma" w:cs="Tahoma"/>
          <w:highlight w:val="yellow"/>
        </w:rPr>
      </w:pPr>
      <w:r w:rsidRPr="75212513">
        <w:rPr>
          <w:rFonts w:ascii="Symbol" w:eastAsia="Symbol" w:hAnsi="Symbol" w:cs="Symbol"/>
        </w:rPr>
        <w:t></w:t>
      </w:r>
      <w:r w:rsidRPr="75212513">
        <w:rPr>
          <w:rFonts w:ascii="Tahoma" w:hAnsi="Tahoma" w:cs="Tahoma"/>
        </w:rPr>
        <w:t xml:space="preserve"> uw kind het volgende te leren: aan- en uitkleden, veters </w:t>
      </w:r>
      <w:r w:rsidR="006A2266">
        <w:rPr>
          <w:rFonts w:ascii="Tahoma" w:hAnsi="Tahoma" w:cs="Tahoma"/>
        </w:rPr>
        <w:t xml:space="preserve">strikken, naar het toilet gaan en </w:t>
      </w:r>
      <w:r w:rsidRPr="75212513">
        <w:rPr>
          <w:rFonts w:ascii="Tahoma" w:hAnsi="Tahoma" w:cs="Tahoma"/>
        </w:rPr>
        <w:t>handen wasse</w:t>
      </w:r>
      <w:r w:rsidR="006A2266">
        <w:rPr>
          <w:rFonts w:ascii="Tahoma" w:hAnsi="Tahoma" w:cs="Tahoma"/>
        </w:rPr>
        <w:t>n.</w:t>
      </w:r>
    </w:p>
    <w:p w14:paraId="17B9D5C1" w14:textId="77777777" w:rsidR="00FB4877" w:rsidRDefault="00FB4877" w:rsidP="00FB4877">
      <w:pPr>
        <w:rPr>
          <w:highlight w:val="yellow"/>
        </w:rPr>
      </w:pPr>
    </w:p>
    <w:p w14:paraId="51DB6BB2" w14:textId="2F49E944" w:rsidR="00903C1C" w:rsidRDefault="00B15108" w:rsidP="00FB4877">
      <w:pPr>
        <w:rPr>
          <w:rFonts w:ascii="Tahoma" w:hAnsi="Tahoma" w:cs="Tahoma"/>
        </w:rPr>
      </w:pPr>
      <w:r w:rsidRPr="00B15108">
        <w:rPr>
          <w:rFonts w:ascii="Tahoma" w:hAnsi="Tahoma" w:cs="Tahoma"/>
        </w:rPr>
        <w:t xml:space="preserve">In de kleutergroepen is er sprake van leer- en vormingsgebieden die de basis moeten leggen voor een goed functioneren in de school en in de maatschappij. Al spelend in de huishoek doe je aan taalontwikkeling en het leren van sociale vaardigheden. Spelen met ontwikkelingsmateriaal zoals puzzels en lotto betekent getallen en kleuren leren. Wie de golfjes van de zee tekent is bezig met voorbereidend schrijven. </w:t>
      </w:r>
      <w:r w:rsidR="008E2A39">
        <w:rPr>
          <w:rFonts w:ascii="Tahoma" w:hAnsi="Tahoma" w:cs="Tahoma"/>
        </w:rPr>
        <w:t>Dit zijn allemaal essentiële voorbeelden van het vormen van een stevig fundament. Er is hier sprake van onderwijs op hoog niveau!</w:t>
      </w:r>
      <w:r w:rsidRPr="00B15108">
        <w:rPr>
          <w:rFonts w:ascii="Tahoma" w:hAnsi="Tahoma" w:cs="Tahoma"/>
        </w:rPr>
        <w:t xml:space="preserve"> </w:t>
      </w:r>
    </w:p>
    <w:p w14:paraId="38AF7356" w14:textId="77777777" w:rsidR="00903C1C" w:rsidRDefault="00B15108" w:rsidP="00FB4877">
      <w:pPr>
        <w:rPr>
          <w:rFonts w:ascii="Tahoma" w:hAnsi="Tahoma" w:cs="Tahoma"/>
        </w:rPr>
      </w:pPr>
      <w:r w:rsidRPr="00B15108">
        <w:rPr>
          <w:rFonts w:ascii="Tahoma" w:hAnsi="Tahoma" w:cs="Tahoma"/>
        </w:rPr>
        <w:t xml:space="preserve">Veel aandacht is er voor taalvorming, omdat dit de basis is voor al het andere leren. Taalverwerving is een ontwikkelingsproces dat niet alleen op school plaatsvindt, maar ook buiten schooltijd. Ouders hebben een groot aandeel in dit proces en kunnen de ontwikkeling stimuleren door veel met hun kind te praten, activiteiten en materialen te benoemen en boekjes voor te lezen. Ook (voorbereidende) rekenactiviteiten zijn volledig in het kleuterprogramma geïntegreerd. De meeste ‘vakken’ komen in samenhang met elkaar aan de orde aan de hand van een bepaald thema: de winkel, lente, sinterklaas enz. </w:t>
      </w:r>
    </w:p>
    <w:p w14:paraId="035D5305" w14:textId="5A6A3CE8" w:rsidR="00B15108" w:rsidRDefault="00B15108" w:rsidP="00FB4877">
      <w:pPr>
        <w:rPr>
          <w:rFonts w:ascii="Tahoma" w:hAnsi="Tahoma" w:cs="Tahoma"/>
        </w:rPr>
      </w:pPr>
      <w:r w:rsidRPr="00B15108">
        <w:rPr>
          <w:rFonts w:ascii="Tahoma" w:hAnsi="Tahoma" w:cs="Tahoma"/>
        </w:rPr>
        <w:t>We gaan er van uit dat de kleuters zindelijk zijn. Als dit niet het geval is horen we dat graag van u.</w:t>
      </w:r>
    </w:p>
    <w:p w14:paraId="490F8216" w14:textId="77777777" w:rsidR="00D011AD" w:rsidRDefault="00D011AD" w:rsidP="00FB4877">
      <w:pPr>
        <w:rPr>
          <w:rFonts w:ascii="Tahoma" w:hAnsi="Tahoma" w:cs="Tahoma"/>
          <w:highlight w:val="yellow"/>
        </w:rPr>
      </w:pPr>
    </w:p>
    <w:p w14:paraId="419C23E0" w14:textId="77777777" w:rsidR="00A216E8" w:rsidRDefault="00D011AD" w:rsidP="00FB4877">
      <w:pPr>
        <w:rPr>
          <w:rFonts w:ascii="Tahoma" w:hAnsi="Tahoma" w:cs="Tahoma"/>
        </w:rPr>
      </w:pPr>
      <w:r w:rsidRPr="00A216E8">
        <w:rPr>
          <w:rFonts w:ascii="Tahoma" w:hAnsi="Tahoma" w:cs="Tahoma"/>
          <w:u w:val="single"/>
        </w:rPr>
        <w:t>Rekenen en wiskunde</w:t>
      </w:r>
      <w:r w:rsidRPr="00D011AD">
        <w:rPr>
          <w:rFonts w:ascii="Tahoma" w:hAnsi="Tahoma" w:cs="Tahoma"/>
        </w:rPr>
        <w:t xml:space="preserve"> </w:t>
      </w:r>
    </w:p>
    <w:p w14:paraId="6CA22E59" w14:textId="3289C089" w:rsidR="00A216E8" w:rsidRPr="008E2A39" w:rsidRDefault="00D011AD" w:rsidP="00FB4877">
      <w:pPr>
        <w:rPr>
          <w:rFonts w:ascii="Tahoma" w:hAnsi="Tahoma" w:cs="Tahoma"/>
        </w:rPr>
      </w:pPr>
      <w:r w:rsidRPr="025BFA42">
        <w:rPr>
          <w:rFonts w:ascii="Tahoma" w:hAnsi="Tahoma" w:cs="Tahoma"/>
        </w:rPr>
        <w:t xml:space="preserve">Voor dit vakgebied maken we gebruik van de map Gecijferd Bewustzijn (CPS), en de methodes Kleuterplein en Wereld in Getallen. Er wordt zoveel mogelijk met concreet materiaal gewerkt waarbij handelend bezig zijn en ervaren voorop staat. In de kleutergroepen worden diverse projecten gebruikt voor dit ontwikkelgebied. Vanaf groep 3 werken we met de methode Wereld in Getallen. Vanaf groep 4 </w:t>
      </w:r>
      <w:r w:rsidR="006924CF" w:rsidRPr="025BFA42">
        <w:rPr>
          <w:rFonts w:ascii="Tahoma" w:hAnsi="Tahoma" w:cs="Tahoma"/>
        </w:rPr>
        <w:t>w</w:t>
      </w:r>
      <w:r w:rsidR="0066478E" w:rsidRPr="025BFA42">
        <w:rPr>
          <w:rFonts w:ascii="Tahoma" w:hAnsi="Tahoma" w:cs="Tahoma"/>
        </w:rPr>
        <w:t>erken we volgen</w:t>
      </w:r>
      <w:r w:rsidR="008E2A39" w:rsidRPr="025BFA42">
        <w:rPr>
          <w:rFonts w:ascii="Tahoma" w:hAnsi="Tahoma" w:cs="Tahoma"/>
        </w:rPr>
        <w:t xml:space="preserve">s </w:t>
      </w:r>
      <w:r w:rsidR="0066478E" w:rsidRPr="025BFA42">
        <w:rPr>
          <w:rFonts w:ascii="Tahoma" w:hAnsi="Tahoma" w:cs="Tahoma"/>
        </w:rPr>
        <w:t>de leerlijnen van Snappet.</w:t>
      </w:r>
    </w:p>
    <w:p w14:paraId="609C18E4" w14:textId="77777777" w:rsidR="00A216E8" w:rsidRDefault="00A216E8" w:rsidP="00FB4877">
      <w:pPr>
        <w:rPr>
          <w:rFonts w:ascii="Tahoma" w:hAnsi="Tahoma" w:cs="Tahoma"/>
        </w:rPr>
      </w:pPr>
    </w:p>
    <w:p w14:paraId="3A73A551" w14:textId="77777777" w:rsidR="00A216E8" w:rsidRDefault="00D011AD" w:rsidP="00FB4877">
      <w:pPr>
        <w:rPr>
          <w:rFonts w:ascii="Tahoma" w:hAnsi="Tahoma" w:cs="Tahoma"/>
        </w:rPr>
      </w:pPr>
      <w:r w:rsidRPr="00A216E8">
        <w:rPr>
          <w:rFonts w:ascii="Tahoma" w:hAnsi="Tahoma" w:cs="Tahoma"/>
          <w:u w:val="single"/>
        </w:rPr>
        <w:t>Nederlandse taal</w:t>
      </w:r>
    </w:p>
    <w:p w14:paraId="13CC37FA" w14:textId="18B66D67" w:rsidR="00D011AD" w:rsidRPr="00D011AD" w:rsidRDefault="00D011AD" w:rsidP="00FB4877">
      <w:pPr>
        <w:rPr>
          <w:rFonts w:ascii="Tahoma" w:hAnsi="Tahoma" w:cs="Tahoma"/>
        </w:rPr>
      </w:pPr>
      <w:r w:rsidRPr="298FCC2F">
        <w:rPr>
          <w:rFonts w:ascii="Tahoma" w:hAnsi="Tahoma" w:cs="Tahoma"/>
        </w:rPr>
        <w:t xml:space="preserve">Het taalonderwijs is veelomvattend. De woordenschat wordt uitgebreid, er is aandacht voor het verwoorden van ideeën, spelling en luisteren naar anderen. We gebruiken de methode </w:t>
      </w:r>
      <w:r w:rsidRPr="298FCC2F">
        <w:rPr>
          <w:rFonts w:ascii="Tahoma" w:hAnsi="Tahoma" w:cs="Tahoma"/>
        </w:rPr>
        <w:lastRenderedPageBreak/>
        <w:t xml:space="preserve">Taal Actief 4. De leerlingen maken de verwerking op hun </w:t>
      </w:r>
      <w:r w:rsidR="008E2A39">
        <w:rPr>
          <w:rFonts w:ascii="Tahoma" w:hAnsi="Tahoma" w:cs="Tahoma"/>
        </w:rPr>
        <w:t xml:space="preserve">laptop </w:t>
      </w:r>
      <w:r w:rsidRPr="298FCC2F">
        <w:rPr>
          <w:rFonts w:ascii="Tahoma" w:hAnsi="Tahoma" w:cs="Tahoma"/>
        </w:rPr>
        <w:t xml:space="preserve">met behulp van Snappet. Daarnaast leren de kinderen ook verhalen schrijven, </w:t>
      </w:r>
      <w:r w:rsidR="00FF499A" w:rsidRPr="00FF499A">
        <w:rPr>
          <w:rFonts w:ascii="Tahoma" w:hAnsi="Tahoma" w:cs="Tahoma"/>
        </w:rPr>
        <w:t>presentaties geven</w:t>
      </w:r>
      <w:r w:rsidRPr="298FCC2F">
        <w:rPr>
          <w:rFonts w:ascii="Tahoma" w:hAnsi="Tahoma" w:cs="Tahoma"/>
        </w:rPr>
        <w:t xml:space="preserve">, werkstukken maken, luisteren naar </w:t>
      </w:r>
      <w:r w:rsidR="008E2A39">
        <w:rPr>
          <w:rFonts w:ascii="Tahoma" w:hAnsi="Tahoma" w:cs="Tahoma"/>
        </w:rPr>
        <w:t xml:space="preserve">elkaar </w:t>
      </w:r>
      <w:r w:rsidRPr="298FCC2F">
        <w:rPr>
          <w:rFonts w:ascii="Tahoma" w:hAnsi="Tahoma" w:cs="Tahoma"/>
        </w:rPr>
        <w:t xml:space="preserve">en </w:t>
      </w:r>
      <w:r w:rsidR="008E2A39">
        <w:rPr>
          <w:rFonts w:ascii="Tahoma" w:hAnsi="Tahoma" w:cs="Tahoma"/>
        </w:rPr>
        <w:t xml:space="preserve">het </w:t>
      </w:r>
      <w:r w:rsidRPr="298FCC2F">
        <w:rPr>
          <w:rFonts w:ascii="Tahoma" w:hAnsi="Tahoma" w:cs="Tahoma"/>
        </w:rPr>
        <w:t>maken van boekbesprekingen</w:t>
      </w:r>
      <w:r w:rsidR="008E2A39">
        <w:rPr>
          <w:rFonts w:ascii="Tahoma" w:hAnsi="Tahoma" w:cs="Tahoma"/>
        </w:rPr>
        <w:t xml:space="preserve">. </w:t>
      </w:r>
      <w:r w:rsidRPr="298FCC2F">
        <w:rPr>
          <w:rFonts w:ascii="Tahoma" w:hAnsi="Tahoma" w:cs="Tahoma"/>
        </w:rPr>
        <w:t>Bij de kleuters wordt er gedurende de hele dag gewerkt aan de taalontwikkeling. Er is veel aandacht voor spreken en luisteren, onder woorden brengen van wat je ziet en hoort en uitbreiden van de woordenschat aan de hand van verschillende thema’s. Bovendien wordt dagelijks voorgelezen en werken we met de map fonemisch bewustzijn van CPS en de methode Kleuterplein. Dat bevat veel activiteiten die een goede basis vormen voor het aangaan van het leesproces.</w:t>
      </w:r>
    </w:p>
    <w:p w14:paraId="0A72A361" w14:textId="77777777" w:rsidR="00B15108" w:rsidRDefault="00B15108" w:rsidP="00FB4877">
      <w:pPr>
        <w:rPr>
          <w:highlight w:val="yellow"/>
        </w:rPr>
      </w:pPr>
    </w:p>
    <w:p w14:paraId="7BE94358" w14:textId="77777777" w:rsidR="00E8033E" w:rsidRDefault="007F6EC7" w:rsidP="00FB4877">
      <w:pPr>
        <w:rPr>
          <w:rFonts w:ascii="Tahoma" w:hAnsi="Tahoma" w:cs="Tahoma"/>
        </w:rPr>
      </w:pPr>
      <w:r w:rsidRPr="007F6EC7">
        <w:rPr>
          <w:rFonts w:ascii="Tahoma" w:hAnsi="Tahoma" w:cs="Tahoma"/>
          <w:u w:val="single"/>
        </w:rPr>
        <w:t>Lezen</w:t>
      </w:r>
      <w:r w:rsidRPr="007F6EC7">
        <w:rPr>
          <w:rFonts w:ascii="Tahoma" w:hAnsi="Tahoma" w:cs="Tahoma"/>
        </w:rPr>
        <w:t xml:space="preserve"> </w:t>
      </w:r>
    </w:p>
    <w:p w14:paraId="78DC710F" w14:textId="3119B590" w:rsidR="00E8033E" w:rsidRDefault="007F6EC7" w:rsidP="00FB4877">
      <w:pPr>
        <w:rPr>
          <w:rFonts w:ascii="Tahoma" w:hAnsi="Tahoma" w:cs="Tahoma"/>
        </w:rPr>
      </w:pPr>
      <w:r w:rsidRPr="025BFA42">
        <w:rPr>
          <w:rFonts w:ascii="Tahoma" w:hAnsi="Tahoma" w:cs="Tahoma"/>
        </w:rPr>
        <w:t xml:space="preserve">In groep 3 start officieel het leesprogramma met de methode Veilig Leren Lezen, de Kim-versie. Het technisch lezen blijft in alle groepen aandacht krijgen. </w:t>
      </w:r>
      <w:r w:rsidR="00694379">
        <w:rPr>
          <w:rFonts w:ascii="Tahoma" w:hAnsi="Tahoma" w:cs="Tahoma"/>
        </w:rPr>
        <w:t xml:space="preserve">Hiervoor hebben we het Leesplan opgesteld. </w:t>
      </w:r>
      <w:r w:rsidRPr="025BFA42">
        <w:rPr>
          <w:rFonts w:ascii="Tahoma" w:hAnsi="Tahoma" w:cs="Tahoma"/>
        </w:rPr>
        <w:t xml:space="preserve">Vanaf groep 3 wordt het individueel lezen gestimuleerd. Elke ochtend starten we met schoolbreed lezen; alle leerlingen zijn dan aan het lezen, in groepjes of individueel. Doelen hierbij zijn de snelheid </w:t>
      </w:r>
      <w:r w:rsidR="008E2A39" w:rsidRPr="025BFA42">
        <w:rPr>
          <w:rFonts w:ascii="Tahoma" w:hAnsi="Tahoma" w:cs="Tahoma"/>
        </w:rPr>
        <w:t xml:space="preserve">en accuratesse </w:t>
      </w:r>
      <w:r w:rsidRPr="025BFA42">
        <w:rPr>
          <w:rFonts w:ascii="Tahoma" w:hAnsi="Tahoma" w:cs="Tahoma"/>
        </w:rPr>
        <w:t xml:space="preserve">van het lezen verhogen en kinderen laten genieten van een zelf gekozen boek. Ook bevordering van de woordenschat is een doel. In de hogere leerjaren komt de nadruk ook te liggen op het begrijpend lezen. Dit gebeurt met de methode Nieuwsbegrip. Verder worden er boekbesprekingen door kinderen gehouden. </w:t>
      </w:r>
      <w:r w:rsidR="7C869064" w:rsidRPr="025BFA42">
        <w:rPr>
          <w:rFonts w:ascii="Tahoma" w:hAnsi="Tahoma" w:cs="Tahoma"/>
        </w:rPr>
        <w:t xml:space="preserve">Met de kinderen die meer ondersteuning nodig hebben bij het lezen wordt daarnaast gewerkt met BOUW. </w:t>
      </w:r>
    </w:p>
    <w:p w14:paraId="345748ED" w14:textId="77777777" w:rsidR="008E2A39" w:rsidRDefault="008E2A39" w:rsidP="00FB4877">
      <w:pPr>
        <w:rPr>
          <w:rFonts w:ascii="Tahoma" w:hAnsi="Tahoma" w:cs="Tahoma"/>
        </w:rPr>
      </w:pPr>
    </w:p>
    <w:p w14:paraId="2F20DF9C" w14:textId="13FDEB20" w:rsidR="00E8033E" w:rsidRDefault="007F6EC7" w:rsidP="00FB4877">
      <w:pPr>
        <w:rPr>
          <w:rFonts w:ascii="Tahoma" w:hAnsi="Tahoma" w:cs="Tahoma"/>
        </w:rPr>
      </w:pPr>
      <w:r w:rsidRPr="75212513">
        <w:rPr>
          <w:rFonts w:ascii="Tahoma" w:hAnsi="Tahoma" w:cs="Tahoma"/>
        </w:rPr>
        <w:t>De jeugdcollectie boeken van de bibliotheek Okkenbroek bevindt zich in de school. Doel hiervan is de kinderen gemakkelijker kennis te laten maken met de bibliotheek en veel boeken onder hun aandacht te brengen door boekpromotie, waardoor het leesplezier toeneemt. Bij meer leesplezier wordt het leesniveau verhoogd. Een goed leesniveau is een voorwaarde om tot leren te komen bij allerlei andere vakgebieden. Verder is er in alle groepen veel aandacht voor leesbevorderende activiteiten. We doen mee met activite</w:t>
      </w:r>
      <w:r w:rsidR="000F052E" w:rsidRPr="75212513">
        <w:rPr>
          <w:rFonts w:ascii="Tahoma" w:hAnsi="Tahoma" w:cs="Tahoma"/>
        </w:rPr>
        <w:t xml:space="preserve">iten zoals de Kinderboekenweek en Scoor een boek. </w:t>
      </w:r>
      <w:r w:rsidRPr="75212513">
        <w:rPr>
          <w:rFonts w:ascii="Tahoma" w:hAnsi="Tahoma" w:cs="Tahoma"/>
        </w:rPr>
        <w:t xml:space="preserve">Maar er worden in de stamgroepen ook activiteiten georganiseerd als boekenkring, boekrecensies en boekenbeurten. </w:t>
      </w:r>
    </w:p>
    <w:p w14:paraId="4D283DF8" w14:textId="77777777" w:rsidR="00C974DE" w:rsidRDefault="00C974DE" w:rsidP="00FB4877">
      <w:pPr>
        <w:rPr>
          <w:rFonts w:ascii="Tahoma" w:hAnsi="Tahoma" w:cs="Tahoma"/>
        </w:rPr>
      </w:pPr>
    </w:p>
    <w:p w14:paraId="149101C0" w14:textId="12F14470" w:rsidR="00C974DE" w:rsidRDefault="00C974DE" w:rsidP="00FB4877">
      <w:pPr>
        <w:rPr>
          <w:rFonts w:ascii="Tahoma" w:hAnsi="Tahoma" w:cs="Tahoma"/>
        </w:rPr>
      </w:pPr>
      <w:r w:rsidRPr="27B37439">
        <w:rPr>
          <w:rFonts w:ascii="Tahoma" w:hAnsi="Tahoma" w:cs="Tahoma"/>
          <w:u w:val="single"/>
        </w:rPr>
        <w:t>Snappet</w:t>
      </w:r>
      <w:r w:rsidRPr="27B37439">
        <w:rPr>
          <w:rFonts w:ascii="Tahoma" w:hAnsi="Tahoma" w:cs="Tahoma"/>
        </w:rPr>
        <w:t xml:space="preserve"> </w:t>
      </w:r>
      <w:r>
        <w:br/>
      </w:r>
      <w:r w:rsidRPr="27B37439">
        <w:rPr>
          <w:rFonts w:ascii="Tahoma" w:hAnsi="Tahoma" w:cs="Tahoma"/>
        </w:rPr>
        <w:t xml:space="preserve">Het werken met Snappet, het digitaal verwerken van leerstof, bevalt erg goed. Het levert hogere leerresultaten op. De leerlingen zijn vrijwel allemaal enthousiast, de leerkracht krijgt meer ruimte. Ze kunnen nu o.a. real-time bijhouden wat de leerlingen aan het doen zijn. Ze hebben minder nakijk- en registratiewerk en kunnen direct inspelen op kinderen die extra hulp behoeven. Daarnaast ligt door het digitaal verwerken van de oefenstof de productiviteit van de leerlingen een stuk hoger en is het werken met een individuele leerlijn middels een </w:t>
      </w:r>
      <w:r w:rsidR="008E2A39">
        <w:rPr>
          <w:rFonts w:ascii="Tahoma" w:hAnsi="Tahoma" w:cs="Tahoma"/>
        </w:rPr>
        <w:t>laptop</w:t>
      </w:r>
      <w:r w:rsidRPr="27B37439">
        <w:rPr>
          <w:rFonts w:ascii="Tahoma" w:hAnsi="Tahoma" w:cs="Tahoma"/>
        </w:rPr>
        <w:t xml:space="preserve"> gemakkelijker te realiseren, te organiseren en te volgen qua ontwikkeling. Bovendien krijgen leerlingen oefenstof op maat op basis van een analyse van hun resultaten. Snappet wordt ingezet in de groepen 4 t/m 8 voor r</w:t>
      </w:r>
      <w:r w:rsidR="008E2A39">
        <w:rPr>
          <w:rFonts w:ascii="Tahoma" w:hAnsi="Tahoma" w:cs="Tahoma"/>
        </w:rPr>
        <w:t xml:space="preserve">ekenen, taal en </w:t>
      </w:r>
      <w:r w:rsidRPr="27B37439">
        <w:rPr>
          <w:rFonts w:ascii="Tahoma" w:hAnsi="Tahoma" w:cs="Tahoma"/>
        </w:rPr>
        <w:t xml:space="preserve">spelling, waarbij de leerlingen de beschikking </w:t>
      </w:r>
      <w:r w:rsidR="008E2A39">
        <w:rPr>
          <w:rFonts w:ascii="Tahoma" w:hAnsi="Tahoma" w:cs="Tahoma"/>
        </w:rPr>
        <w:t>hebben</w:t>
      </w:r>
      <w:r w:rsidRPr="27B37439">
        <w:rPr>
          <w:rFonts w:ascii="Tahoma" w:hAnsi="Tahoma" w:cs="Tahoma"/>
        </w:rPr>
        <w:t xml:space="preserve"> over een laptop van de school.</w:t>
      </w:r>
      <w:r w:rsidR="00F52D76" w:rsidRPr="27B37439">
        <w:rPr>
          <w:rFonts w:ascii="Tahoma" w:hAnsi="Tahoma" w:cs="Tahoma"/>
        </w:rPr>
        <w:t xml:space="preserve"> In de tweede helft van groep 3 </w:t>
      </w:r>
      <w:r w:rsidR="00B65811" w:rsidRPr="27B37439">
        <w:rPr>
          <w:rFonts w:ascii="Tahoma" w:hAnsi="Tahoma" w:cs="Tahoma"/>
        </w:rPr>
        <w:t>wordt ook de laptop ingezet om het taal/lees</w:t>
      </w:r>
      <w:r w:rsidR="00F06F0D">
        <w:rPr>
          <w:rFonts w:ascii="Tahoma" w:hAnsi="Tahoma" w:cs="Tahoma"/>
        </w:rPr>
        <w:t>-</w:t>
      </w:r>
      <w:r w:rsidR="00B65811" w:rsidRPr="27B37439">
        <w:rPr>
          <w:rFonts w:ascii="Tahoma" w:hAnsi="Tahoma" w:cs="Tahoma"/>
        </w:rPr>
        <w:t xml:space="preserve"> en rekenonderwijs te ondersteunen.</w:t>
      </w:r>
    </w:p>
    <w:p w14:paraId="49B22C14" w14:textId="77777777" w:rsidR="00E8033E" w:rsidRDefault="00E8033E" w:rsidP="00FB4877">
      <w:pPr>
        <w:rPr>
          <w:rFonts w:ascii="Tahoma" w:hAnsi="Tahoma" w:cs="Tahoma"/>
        </w:rPr>
      </w:pPr>
    </w:p>
    <w:p w14:paraId="68728DDB" w14:textId="77777777" w:rsidR="00E8033E" w:rsidRDefault="007F6EC7" w:rsidP="00FB4877">
      <w:pPr>
        <w:rPr>
          <w:rFonts w:ascii="Tahoma" w:hAnsi="Tahoma" w:cs="Tahoma"/>
        </w:rPr>
      </w:pPr>
      <w:r w:rsidRPr="27B37439">
        <w:rPr>
          <w:rFonts w:ascii="Tahoma" w:hAnsi="Tahoma" w:cs="Tahoma"/>
          <w:u w:val="single"/>
        </w:rPr>
        <w:t>Engels</w:t>
      </w:r>
      <w:r w:rsidRPr="27B37439">
        <w:rPr>
          <w:rFonts w:ascii="Tahoma" w:hAnsi="Tahoma" w:cs="Tahoma"/>
        </w:rPr>
        <w:t xml:space="preserve"> </w:t>
      </w:r>
    </w:p>
    <w:p w14:paraId="030FEA47" w14:textId="71D9E89E" w:rsidR="00F4187E" w:rsidRDefault="007F6EC7" w:rsidP="00FB4877">
      <w:pPr>
        <w:rPr>
          <w:rFonts w:ascii="Tahoma" w:hAnsi="Tahoma" w:cs="Tahoma"/>
        </w:rPr>
      </w:pPr>
      <w:r w:rsidRPr="005F36A6">
        <w:rPr>
          <w:rFonts w:ascii="Tahoma" w:hAnsi="Tahoma" w:cs="Tahoma"/>
        </w:rPr>
        <w:t xml:space="preserve">In groep </w:t>
      </w:r>
      <w:r w:rsidR="000766D4">
        <w:rPr>
          <w:rFonts w:ascii="Tahoma" w:hAnsi="Tahoma" w:cs="Tahoma"/>
        </w:rPr>
        <w:t xml:space="preserve">5 t/m </w:t>
      </w:r>
      <w:r w:rsidRPr="005F36A6">
        <w:rPr>
          <w:rFonts w:ascii="Tahoma" w:hAnsi="Tahoma" w:cs="Tahoma"/>
        </w:rPr>
        <w:t xml:space="preserve">8 wordt </w:t>
      </w:r>
      <w:r w:rsidRPr="298FCC2F">
        <w:rPr>
          <w:rFonts w:ascii="Tahoma" w:hAnsi="Tahoma" w:cs="Tahoma"/>
        </w:rPr>
        <w:t xml:space="preserve">het Engels aangeleerd met de methode </w:t>
      </w:r>
      <w:r w:rsidR="009704BA">
        <w:rPr>
          <w:rFonts w:ascii="Tahoma" w:hAnsi="Tahoma" w:cs="Tahoma"/>
        </w:rPr>
        <w:t>Groove Me</w:t>
      </w:r>
      <w:r w:rsidRPr="298FCC2F">
        <w:rPr>
          <w:rFonts w:ascii="Tahoma" w:hAnsi="Tahoma" w:cs="Tahoma"/>
        </w:rPr>
        <w:t xml:space="preserve">. Het is een methode vooral gericht op mondeling communiceren in het Engels. Daarbij toetsen we de Engelse woordenschat van de kinderen. </w:t>
      </w:r>
    </w:p>
    <w:p w14:paraId="028E0063" w14:textId="77777777" w:rsidR="00F4187E" w:rsidRDefault="00F4187E" w:rsidP="00FB4877">
      <w:pPr>
        <w:rPr>
          <w:rFonts w:ascii="Tahoma" w:hAnsi="Tahoma" w:cs="Tahoma"/>
        </w:rPr>
      </w:pPr>
    </w:p>
    <w:p w14:paraId="5F3862F7" w14:textId="77777777" w:rsidR="00525609" w:rsidRDefault="00525609" w:rsidP="00FB4877">
      <w:pPr>
        <w:rPr>
          <w:rFonts w:ascii="Tahoma" w:hAnsi="Tahoma" w:cs="Tahoma"/>
          <w:u w:val="single"/>
        </w:rPr>
      </w:pPr>
    </w:p>
    <w:p w14:paraId="68F9DC2D" w14:textId="77777777" w:rsidR="00525609" w:rsidRDefault="00525609" w:rsidP="00FB4877">
      <w:pPr>
        <w:rPr>
          <w:rFonts w:ascii="Tahoma" w:hAnsi="Tahoma" w:cs="Tahoma"/>
          <w:u w:val="single"/>
        </w:rPr>
      </w:pPr>
    </w:p>
    <w:p w14:paraId="5DC3EADE" w14:textId="77777777" w:rsidR="000F1478" w:rsidRDefault="000F1478" w:rsidP="00FB4877">
      <w:pPr>
        <w:rPr>
          <w:rFonts w:ascii="Tahoma" w:hAnsi="Tahoma" w:cs="Tahoma"/>
          <w:u w:val="single"/>
        </w:rPr>
      </w:pPr>
    </w:p>
    <w:p w14:paraId="41558E28" w14:textId="74BEFB84" w:rsidR="00F4187E" w:rsidRDefault="007F6EC7" w:rsidP="00FB4877">
      <w:pPr>
        <w:rPr>
          <w:rFonts w:ascii="Tahoma" w:hAnsi="Tahoma" w:cs="Tahoma"/>
        </w:rPr>
      </w:pPr>
      <w:r w:rsidRPr="27B37439">
        <w:rPr>
          <w:rFonts w:ascii="Tahoma" w:hAnsi="Tahoma" w:cs="Tahoma"/>
          <w:u w:val="single"/>
        </w:rPr>
        <w:lastRenderedPageBreak/>
        <w:t>Schrijven</w:t>
      </w:r>
      <w:r w:rsidRPr="27B37439">
        <w:rPr>
          <w:rFonts w:ascii="Tahoma" w:hAnsi="Tahoma" w:cs="Tahoma"/>
        </w:rPr>
        <w:t xml:space="preserve"> </w:t>
      </w:r>
    </w:p>
    <w:p w14:paraId="65D6FDFE" w14:textId="0CC82FFD" w:rsidR="007F6EC7" w:rsidRDefault="007F6EC7" w:rsidP="00FB4877">
      <w:pPr>
        <w:rPr>
          <w:rFonts w:ascii="Tahoma" w:hAnsi="Tahoma" w:cs="Tahoma"/>
        </w:rPr>
      </w:pPr>
      <w:r w:rsidRPr="007F6EC7">
        <w:rPr>
          <w:rFonts w:ascii="Tahoma" w:hAnsi="Tahoma" w:cs="Tahoma"/>
        </w:rPr>
        <w:t xml:space="preserve">De </w:t>
      </w:r>
      <w:r w:rsidR="00DF0FF3">
        <w:rPr>
          <w:rFonts w:ascii="Tahoma" w:hAnsi="Tahoma" w:cs="Tahoma"/>
        </w:rPr>
        <w:t>leerlingen</w:t>
      </w:r>
      <w:r w:rsidRPr="007F6EC7">
        <w:rPr>
          <w:rFonts w:ascii="Tahoma" w:hAnsi="Tahoma" w:cs="Tahoma"/>
        </w:rPr>
        <w:t xml:space="preserve"> leren schrijven met de methode Pennenstreken. Deze methode zorgt voor een doorgaande lijn in de handschriftontwikkeling.</w:t>
      </w:r>
      <w:r w:rsidR="00F06F0D">
        <w:rPr>
          <w:rFonts w:ascii="Tahoma" w:hAnsi="Tahoma" w:cs="Tahoma"/>
        </w:rPr>
        <w:t xml:space="preserve"> </w:t>
      </w:r>
    </w:p>
    <w:p w14:paraId="3ED1A835" w14:textId="77777777" w:rsidR="00F4187E" w:rsidRDefault="00F4187E" w:rsidP="00FB4877">
      <w:pPr>
        <w:rPr>
          <w:rFonts w:ascii="Tahoma" w:hAnsi="Tahoma" w:cs="Tahoma"/>
        </w:rPr>
      </w:pPr>
    </w:p>
    <w:p w14:paraId="233B9149" w14:textId="397F4652" w:rsidR="007B14C9" w:rsidRDefault="007B14C9" w:rsidP="00FB4877">
      <w:pPr>
        <w:rPr>
          <w:rFonts w:ascii="Tahoma" w:hAnsi="Tahoma" w:cs="Tahoma"/>
        </w:rPr>
      </w:pPr>
      <w:r w:rsidRPr="007B14C9">
        <w:rPr>
          <w:rFonts w:ascii="Tahoma" w:hAnsi="Tahoma" w:cs="Tahoma"/>
          <w:u w:val="single"/>
        </w:rPr>
        <w:t>Wereldoriëntatie</w:t>
      </w:r>
      <w:r w:rsidR="00B00228">
        <w:rPr>
          <w:rFonts w:ascii="Tahoma" w:hAnsi="Tahoma" w:cs="Tahoma"/>
          <w:u w:val="single"/>
        </w:rPr>
        <w:t xml:space="preserve"> / Wetenschap en Technologie</w:t>
      </w:r>
      <w:r w:rsidRPr="007B14C9">
        <w:rPr>
          <w:rFonts w:ascii="Tahoma" w:hAnsi="Tahoma" w:cs="Tahoma"/>
          <w:u w:val="single"/>
        </w:rPr>
        <w:t xml:space="preserve"> </w:t>
      </w:r>
    </w:p>
    <w:p w14:paraId="7DED51BD" w14:textId="5067BF74" w:rsidR="00333E60" w:rsidRDefault="007B14C9" w:rsidP="00FB4877">
      <w:pPr>
        <w:rPr>
          <w:rFonts w:ascii="Tahoma" w:hAnsi="Tahoma" w:cs="Tahoma"/>
        </w:rPr>
      </w:pPr>
      <w:r w:rsidRPr="007B14C9">
        <w:rPr>
          <w:rFonts w:ascii="Tahoma" w:hAnsi="Tahoma" w:cs="Tahoma"/>
        </w:rPr>
        <w:t>Eigenlijk wordt wereldoriëntatie geïntegreerd in alle vakken aangeboden d.m.v. s</w:t>
      </w:r>
      <w:r>
        <w:rPr>
          <w:rFonts w:ascii="Tahoma" w:hAnsi="Tahoma" w:cs="Tahoma"/>
        </w:rPr>
        <w:t>preekbeurten, schooltelevisie (</w:t>
      </w:r>
      <w:r w:rsidRPr="007B14C9">
        <w:rPr>
          <w:rFonts w:ascii="Tahoma" w:hAnsi="Tahoma" w:cs="Tahoma"/>
        </w:rPr>
        <w:t xml:space="preserve">zoals De Buitendienst en Jeugdjournaal), werkstukken, etc. Daarnaast maken </w:t>
      </w:r>
      <w:r w:rsidR="00F06F0D">
        <w:rPr>
          <w:rFonts w:ascii="Tahoma" w:hAnsi="Tahoma" w:cs="Tahoma"/>
        </w:rPr>
        <w:t xml:space="preserve">we </w:t>
      </w:r>
      <w:r w:rsidRPr="007B14C9">
        <w:rPr>
          <w:rFonts w:ascii="Tahoma" w:hAnsi="Tahoma" w:cs="Tahoma"/>
        </w:rPr>
        <w:t>vanaf schooljaar 2018-2019 gebruik van de geheel vernieuwde methode Blink. De thema’s sluiten aan bij hoe kinderen naar de wereld kijken en zorgen er tegelijkertijd voor dat de belangrijkste aspecten van de wereld aan bod komen. Denk aan onderwerpen als klimaatverandering, verschillende culturen of de verdeling van eten. Binnen een thema werken de kinderen aan een eindopdracht. Bij de verschillende thema’s komen de deelgebieden van aardrijkskunde, topografie, geschiedenis, natuur en ook techniek aan bod.</w:t>
      </w:r>
      <w:r w:rsidR="00B00228">
        <w:rPr>
          <w:rFonts w:ascii="Tahoma" w:hAnsi="Tahoma" w:cs="Tahoma"/>
        </w:rPr>
        <w:t xml:space="preserve"> De thema’s van Blink verbinden we zoveel mogelijk aan de thema’s van W&amp;T van de Zwaluwstaarten.</w:t>
      </w:r>
    </w:p>
    <w:p w14:paraId="20290371" w14:textId="77777777" w:rsidR="00333E60" w:rsidRDefault="00333E60" w:rsidP="00FB4877">
      <w:pPr>
        <w:rPr>
          <w:rFonts w:ascii="Tahoma" w:hAnsi="Tahoma" w:cs="Tahoma"/>
        </w:rPr>
      </w:pPr>
    </w:p>
    <w:p w14:paraId="30E3E066" w14:textId="09CB2635" w:rsidR="00333E60" w:rsidRDefault="007B14C9" w:rsidP="00FB4877">
      <w:pPr>
        <w:rPr>
          <w:rFonts w:ascii="Tahoma" w:hAnsi="Tahoma" w:cs="Tahoma"/>
        </w:rPr>
      </w:pPr>
      <w:r w:rsidRPr="298FCC2F">
        <w:rPr>
          <w:rFonts w:ascii="Tahoma" w:hAnsi="Tahoma" w:cs="Tahoma"/>
        </w:rPr>
        <w:t xml:space="preserve">Bij de verkeerslessen gebruiken we de verkeerseducatielijn van Veilig Verkeer Nederland. </w:t>
      </w:r>
      <w:r w:rsidRPr="005F36A6">
        <w:rPr>
          <w:rFonts w:ascii="Tahoma" w:hAnsi="Tahoma" w:cs="Tahoma"/>
        </w:rPr>
        <w:t>Elk jaar</w:t>
      </w:r>
      <w:r w:rsidRPr="00F06F0D">
        <w:rPr>
          <w:rFonts w:ascii="Tahoma" w:hAnsi="Tahoma" w:cs="Tahoma"/>
          <w:color w:val="FF0000"/>
        </w:rPr>
        <w:t xml:space="preserve"> </w:t>
      </w:r>
      <w:r w:rsidRPr="298FCC2F">
        <w:rPr>
          <w:rFonts w:ascii="Tahoma" w:hAnsi="Tahoma" w:cs="Tahoma"/>
        </w:rPr>
        <w:t xml:space="preserve">doen de leerlingen van groep 7 het verkeersexamen, zowel schriftelijk als praktisch. </w:t>
      </w:r>
    </w:p>
    <w:p w14:paraId="368C5DCF" w14:textId="77777777" w:rsidR="00F40E37" w:rsidRDefault="00F40E37" w:rsidP="00FB4877">
      <w:pPr>
        <w:rPr>
          <w:rFonts w:ascii="Tahoma" w:hAnsi="Tahoma" w:cs="Tahoma"/>
        </w:rPr>
      </w:pPr>
    </w:p>
    <w:p w14:paraId="1576FE6C" w14:textId="09B73F0F" w:rsidR="00F40E37" w:rsidRDefault="00F40E37" w:rsidP="00FB4877">
      <w:pPr>
        <w:rPr>
          <w:rFonts w:ascii="Tahoma" w:hAnsi="Tahoma" w:cs="Tahoma"/>
        </w:rPr>
      </w:pPr>
      <w:r w:rsidRPr="00F40E37">
        <w:rPr>
          <w:rFonts w:ascii="Tahoma" w:hAnsi="Tahoma" w:cs="Tahoma"/>
          <w:u w:val="single"/>
        </w:rPr>
        <w:t>Studievaardigheden</w:t>
      </w:r>
      <w:r w:rsidRPr="00F40E37">
        <w:rPr>
          <w:rFonts w:ascii="Tahoma" w:hAnsi="Tahoma" w:cs="Tahoma"/>
        </w:rPr>
        <w:t xml:space="preserve"> </w:t>
      </w:r>
      <w:r>
        <w:rPr>
          <w:rFonts w:ascii="Tahoma" w:hAnsi="Tahoma" w:cs="Tahoma"/>
        </w:rPr>
        <w:br/>
      </w:r>
      <w:r w:rsidRPr="00F40E37">
        <w:rPr>
          <w:rFonts w:ascii="Tahoma" w:hAnsi="Tahoma" w:cs="Tahoma"/>
        </w:rPr>
        <w:t>Dit doen we met ´Blits´. Kinderen leren specifiek hoe ze tabellen moeten lezen, informatie die uit kaartmateriaal gehaald kan worden en het combineren van gegevens. Dit werkt ondersteunend bij het onderwijs in wereldoriënterende vakken, zoals hierboven omschreven.</w:t>
      </w:r>
    </w:p>
    <w:p w14:paraId="1CFE1A2E" w14:textId="77777777" w:rsidR="00333E60" w:rsidRDefault="00333E60" w:rsidP="00FB4877">
      <w:pPr>
        <w:rPr>
          <w:rFonts w:ascii="Tahoma" w:hAnsi="Tahoma" w:cs="Tahoma"/>
        </w:rPr>
      </w:pPr>
    </w:p>
    <w:p w14:paraId="3F536E4E" w14:textId="77777777" w:rsidR="00333E60" w:rsidRDefault="007B14C9" w:rsidP="00FB4877">
      <w:pPr>
        <w:rPr>
          <w:rFonts w:ascii="Tahoma" w:hAnsi="Tahoma" w:cs="Tahoma"/>
        </w:rPr>
      </w:pPr>
      <w:r w:rsidRPr="00333E60">
        <w:rPr>
          <w:rFonts w:ascii="Tahoma" w:hAnsi="Tahoma" w:cs="Tahoma"/>
          <w:u w:val="single"/>
        </w:rPr>
        <w:t>Sociaal-emotionele vorming</w:t>
      </w:r>
      <w:r w:rsidRPr="007B14C9">
        <w:rPr>
          <w:rFonts w:ascii="Tahoma" w:hAnsi="Tahoma" w:cs="Tahoma"/>
        </w:rPr>
        <w:t xml:space="preserve"> </w:t>
      </w:r>
    </w:p>
    <w:p w14:paraId="61F8C6A6" w14:textId="4990C1EC" w:rsidR="00E81B1C" w:rsidRDefault="007B14C9" w:rsidP="00FB4877">
      <w:pPr>
        <w:rPr>
          <w:rFonts w:ascii="Tahoma" w:hAnsi="Tahoma" w:cs="Tahoma"/>
        </w:rPr>
      </w:pPr>
      <w:r w:rsidRPr="298FCC2F">
        <w:rPr>
          <w:rFonts w:ascii="Tahoma" w:hAnsi="Tahoma" w:cs="Tahoma"/>
        </w:rPr>
        <w:t>In de praktijk zijn we constant bezig met het “socialiseren”; van het samenwerken aan een opdracht tot aan het buitenspelen in de pauze. Maar ook in het lesrooster is tijd ingepland voor sociaal-emotionele ontwikkeling. Hierbij maken we gebruik van Kanjertraining. We willen de kinderen leren op een goede manier met zichzelf en met anderen om te gaan. Uitgangspunt hierbij is altijd dat kinderen de dingen goed willen doen, maar dat het niet altijd lukt. U heeft hier al meer over kunnen lezen. Sociaal-emotionele vorming blijft niet beperkt tot de</w:t>
      </w:r>
      <w:r w:rsidR="00F06F0D">
        <w:rPr>
          <w:rFonts w:ascii="Tahoma" w:hAnsi="Tahoma" w:cs="Tahoma"/>
        </w:rPr>
        <w:t xml:space="preserve"> lessen rondom Kanjertraining. We</w:t>
      </w:r>
      <w:r w:rsidRPr="298FCC2F">
        <w:rPr>
          <w:rFonts w:ascii="Tahoma" w:hAnsi="Tahoma" w:cs="Tahoma"/>
        </w:rPr>
        <w:t xml:space="preserve"> volgen de sociaal emotionele ontwikkeling van de kinderen met het </w:t>
      </w:r>
      <w:r w:rsidR="000809DE">
        <w:rPr>
          <w:rFonts w:ascii="Tahoma" w:hAnsi="Tahoma" w:cs="Tahoma"/>
        </w:rPr>
        <w:t>onderdeel ‘hart en handen’ van IEP</w:t>
      </w:r>
      <w:r w:rsidRPr="298FCC2F">
        <w:rPr>
          <w:rFonts w:ascii="Tahoma" w:hAnsi="Tahoma" w:cs="Tahoma"/>
        </w:rPr>
        <w:t xml:space="preserve"> </w:t>
      </w:r>
    </w:p>
    <w:p w14:paraId="765E42D3" w14:textId="77777777" w:rsidR="00E81B1C" w:rsidRDefault="00E81B1C" w:rsidP="00FB4877">
      <w:pPr>
        <w:rPr>
          <w:rFonts w:ascii="Tahoma" w:hAnsi="Tahoma" w:cs="Tahoma"/>
        </w:rPr>
      </w:pPr>
    </w:p>
    <w:p w14:paraId="6B8CB5F0" w14:textId="6FF05436" w:rsidR="000FA225" w:rsidRDefault="000FA225" w:rsidP="025BFA42">
      <w:pPr>
        <w:rPr>
          <w:rFonts w:ascii="Tahoma" w:hAnsi="Tahoma" w:cs="Tahoma"/>
          <w:u w:val="single"/>
        </w:rPr>
      </w:pPr>
      <w:r w:rsidRPr="025BFA42">
        <w:rPr>
          <w:rFonts w:ascii="Tahoma" w:hAnsi="Tahoma" w:cs="Tahoma"/>
          <w:u w:val="single"/>
        </w:rPr>
        <w:t>21</w:t>
      </w:r>
      <w:r w:rsidRPr="025BFA42">
        <w:rPr>
          <w:rFonts w:ascii="Tahoma" w:hAnsi="Tahoma" w:cs="Tahoma"/>
          <w:u w:val="single"/>
          <w:vertAlign w:val="superscript"/>
        </w:rPr>
        <w:t>ste</w:t>
      </w:r>
      <w:r w:rsidRPr="025BFA42">
        <w:rPr>
          <w:rFonts w:ascii="Tahoma" w:hAnsi="Tahoma" w:cs="Tahoma"/>
          <w:u w:val="single"/>
        </w:rPr>
        <w:t xml:space="preserve"> eeuwse vaardigheden</w:t>
      </w:r>
    </w:p>
    <w:p w14:paraId="61321C12" w14:textId="77777777" w:rsidR="000FA225" w:rsidRDefault="000FA225" w:rsidP="025BFA42">
      <w:pPr>
        <w:rPr>
          <w:rFonts w:ascii="Tahoma" w:hAnsi="Tahoma" w:cs="Tahoma"/>
        </w:rPr>
      </w:pPr>
      <w:r w:rsidRPr="025BFA42">
        <w:rPr>
          <w:rFonts w:ascii="Tahoma" w:hAnsi="Tahoma" w:cs="Tahoma"/>
        </w:rPr>
        <w:t>Onze kinderen leren in de 21ste eeuw. Een tijd waarin andere vaardigheden als belangrijk</w:t>
      </w:r>
    </w:p>
    <w:p w14:paraId="6377383C" w14:textId="77777777" w:rsidR="000FA225" w:rsidRDefault="000FA225" w:rsidP="025BFA42">
      <w:pPr>
        <w:rPr>
          <w:rFonts w:ascii="Tahoma" w:hAnsi="Tahoma" w:cs="Tahoma"/>
        </w:rPr>
      </w:pPr>
      <w:r w:rsidRPr="025BFA42">
        <w:rPr>
          <w:rFonts w:ascii="Tahoma" w:hAnsi="Tahoma" w:cs="Tahoma"/>
        </w:rPr>
        <w:t>worden gezien. De wereld verandert in een snel tempo. Duidelijk is dat bij het leren in de</w:t>
      </w:r>
    </w:p>
    <w:p w14:paraId="29261AB4" w14:textId="77777777" w:rsidR="000FA225" w:rsidRDefault="000FA225" w:rsidP="025BFA42">
      <w:pPr>
        <w:rPr>
          <w:rFonts w:ascii="Tahoma" w:hAnsi="Tahoma" w:cs="Tahoma"/>
        </w:rPr>
      </w:pPr>
      <w:r w:rsidRPr="025BFA42">
        <w:rPr>
          <w:rFonts w:ascii="Tahoma" w:hAnsi="Tahoma" w:cs="Tahoma"/>
        </w:rPr>
        <w:t>21e eeuw skills als samenwerken, kennisconstructie, creativiteit en ict-vaardigheden een</w:t>
      </w:r>
    </w:p>
    <w:p w14:paraId="323E3938" w14:textId="77777777" w:rsidR="000FA225" w:rsidRDefault="000FA225" w:rsidP="025BFA42">
      <w:pPr>
        <w:rPr>
          <w:rFonts w:ascii="Tahoma" w:hAnsi="Tahoma" w:cs="Tahoma"/>
        </w:rPr>
      </w:pPr>
      <w:r w:rsidRPr="025BFA42">
        <w:rPr>
          <w:rFonts w:ascii="Tahoma" w:hAnsi="Tahoma" w:cs="Tahoma"/>
        </w:rPr>
        <w:t>belangrijke rol spelen. Natuurlijk heeft dit gevolgen voor ons onderwijs. De rol van de</w:t>
      </w:r>
    </w:p>
    <w:p w14:paraId="1A647A40" w14:textId="593BAC74" w:rsidR="000FA225" w:rsidRDefault="000FA225" w:rsidP="025BFA42">
      <w:pPr>
        <w:rPr>
          <w:rFonts w:ascii="Tahoma" w:hAnsi="Tahoma" w:cs="Tahoma"/>
        </w:rPr>
      </w:pPr>
      <w:r w:rsidRPr="025BFA42">
        <w:rPr>
          <w:rFonts w:ascii="Tahoma" w:hAnsi="Tahoma" w:cs="Tahoma"/>
        </w:rPr>
        <w:t xml:space="preserve">leerkracht en onderwijsassistent verandert en gaat veel verder dan het overdragen van </w:t>
      </w:r>
    </w:p>
    <w:p w14:paraId="0A93A9E7" w14:textId="77777777" w:rsidR="000FA225" w:rsidRDefault="000FA225" w:rsidP="025BFA42">
      <w:pPr>
        <w:rPr>
          <w:rFonts w:ascii="Tahoma" w:hAnsi="Tahoma" w:cs="Tahoma"/>
        </w:rPr>
      </w:pPr>
      <w:r w:rsidRPr="025BFA42">
        <w:rPr>
          <w:rFonts w:ascii="Tahoma" w:hAnsi="Tahoma" w:cs="Tahoma"/>
        </w:rPr>
        <w:t>kennis alleen. Daarom vinden wij als school de integratie van</w:t>
      </w:r>
    </w:p>
    <w:p w14:paraId="71F683D8" w14:textId="77777777" w:rsidR="000FA225" w:rsidRDefault="000FA225" w:rsidP="025BFA42">
      <w:pPr>
        <w:rPr>
          <w:rFonts w:ascii="Tahoma" w:hAnsi="Tahoma" w:cs="Tahoma"/>
        </w:rPr>
      </w:pPr>
      <w:r w:rsidRPr="025BFA42">
        <w:rPr>
          <w:rFonts w:ascii="Tahoma" w:hAnsi="Tahoma" w:cs="Tahoma"/>
        </w:rPr>
        <w:t>deze vaardigheden en ICT een belangrijk aspect.</w:t>
      </w:r>
    </w:p>
    <w:p w14:paraId="3EFF17FF" w14:textId="77777777" w:rsidR="000FA225" w:rsidRDefault="000FA225" w:rsidP="025BFA42">
      <w:pPr>
        <w:rPr>
          <w:rFonts w:ascii="Tahoma" w:hAnsi="Tahoma" w:cs="Tahoma"/>
        </w:rPr>
      </w:pPr>
      <w:r w:rsidRPr="025BFA42">
        <w:rPr>
          <w:rFonts w:ascii="Tahoma" w:hAnsi="Tahoma" w:cs="Tahoma"/>
        </w:rPr>
        <w:t>De volgende vaardigheden worden in deze tijd als belangrijk gezien:</w:t>
      </w:r>
    </w:p>
    <w:p w14:paraId="5A41A812" w14:textId="77777777" w:rsidR="000FA225" w:rsidRDefault="000FA225" w:rsidP="025BFA42">
      <w:pPr>
        <w:rPr>
          <w:rFonts w:ascii="Tahoma" w:hAnsi="Tahoma" w:cs="Tahoma"/>
        </w:rPr>
      </w:pPr>
      <w:r w:rsidRPr="025BFA42">
        <w:rPr>
          <w:rFonts w:ascii="Tahoma" w:hAnsi="Tahoma" w:cs="Tahoma"/>
        </w:rPr>
        <w:t> samenwerken</w:t>
      </w:r>
    </w:p>
    <w:p w14:paraId="5C9AEA79" w14:textId="77777777" w:rsidR="000FA225" w:rsidRDefault="000FA225" w:rsidP="025BFA42">
      <w:pPr>
        <w:rPr>
          <w:rFonts w:ascii="Tahoma" w:hAnsi="Tahoma" w:cs="Tahoma"/>
        </w:rPr>
      </w:pPr>
      <w:r w:rsidRPr="025BFA42">
        <w:rPr>
          <w:rFonts w:ascii="Tahoma" w:hAnsi="Tahoma" w:cs="Tahoma"/>
        </w:rPr>
        <w:t> kennisconstructie</w:t>
      </w:r>
    </w:p>
    <w:p w14:paraId="59824DF8" w14:textId="77777777" w:rsidR="000FA225" w:rsidRDefault="000FA225" w:rsidP="025BFA42">
      <w:pPr>
        <w:rPr>
          <w:rFonts w:ascii="Tahoma" w:hAnsi="Tahoma" w:cs="Tahoma"/>
        </w:rPr>
      </w:pPr>
      <w:r w:rsidRPr="025BFA42">
        <w:rPr>
          <w:rFonts w:ascii="Tahoma" w:hAnsi="Tahoma" w:cs="Tahoma"/>
        </w:rPr>
        <w:t> probleemoplossend denken</w:t>
      </w:r>
    </w:p>
    <w:p w14:paraId="1BC7626B" w14:textId="77777777" w:rsidR="000FA225" w:rsidRDefault="000FA225" w:rsidP="025BFA42">
      <w:pPr>
        <w:rPr>
          <w:rFonts w:ascii="Tahoma" w:hAnsi="Tahoma" w:cs="Tahoma"/>
        </w:rPr>
      </w:pPr>
      <w:r w:rsidRPr="025BFA42">
        <w:rPr>
          <w:rFonts w:ascii="Tahoma" w:hAnsi="Tahoma" w:cs="Tahoma"/>
        </w:rPr>
        <w:t> creatief denken</w:t>
      </w:r>
    </w:p>
    <w:p w14:paraId="1A045669" w14:textId="77777777" w:rsidR="000FA225" w:rsidRDefault="000FA225" w:rsidP="025BFA42">
      <w:pPr>
        <w:rPr>
          <w:rFonts w:ascii="Tahoma" w:hAnsi="Tahoma" w:cs="Tahoma"/>
        </w:rPr>
      </w:pPr>
      <w:r w:rsidRPr="025BFA42">
        <w:rPr>
          <w:rFonts w:ascii="Tahoma" w:hAnsi="Tahoma" w:cs="Tahoma"/>
        </w:rPr>
        <w:t> zelfregulerend vermogen</w:t>
      </w:r>
    </w:p>
    <w:p w14:paraId="22E29FC5" w14:textId="77777777" w:rsidR="000FA225" w:rsidRDefault="000FA225" w:rsidP="025BFA42">
      <w:pPr>
        <w:rPr>
          <w:rFonts w:ascii="Tahoma" w:hAnsi="Tahoma" w:cs="Tahoma"/>
        </w:rPr>
      </w:pPr>
      <w:r w:rsidRPr="025BFA42">
        <w:rPr>
          <w:rFonts w:ascii="Tahoma" w:hAnsi="Tahoma" w:cs="Tahoma"/>
        </w:rPr>
        <w:t> mondelinge en schriftelijke communicatie</w:t>
      </w:r>
    </w:p>
    <w:p w14:paraId="4311C335" w14:textId="77777777" w:rsidR="000FA225" w:rsidRDefault="000FA225" w:rsidP="025BFA42">
      <w:pPr>
        <w:rPr>
          <w:rFonts w:ascii="Tahoma" w:hAnsi="Tahoma" w:cs="Tahoma"/>
        </w:rPr>
      </w:pPr>
      <w:r w:rsidRPr="025BFA42">
        <w:rPr>
          <w:rFonts w:ascii="Tahoma" w:hAnsi="Tahoma" w:cs="Tahoma"/>
        </w:rPr>
        <w:t> een initiatiefrijke houding</w:t>
      </w:r>
    </w:p>
    <w:p w14:paraId="3F351673" w14:textId="77777777" w:rsidR="000FA225" w:rsidRDefault="000FA225" w:rsidP="025BFA42">
      <w:pPr>
        <w:rPr>
          <w:rFonts w:ascii="Tahoma" w:hAnsi="Tahoma" w:cs="Tahoma"/>
        </w:rPr>
      </w:pPr>
      <w:r w:rsidRPr="025BFA42">
        <w:rPr>
          <w:rFonts w:ascii="Tahoma" w:hAnsi="Tahoma" w:cs="Tahoma"/>
        </w:rPr>
        <w:t> nieuwsgierige en onderzoekende houding</w:t>
      </w:r>
    </w:p>
    <w:p w14:paraId="71FD0BA9" w14:textId="77777777" w:rsidR="000FA225" w:rsidRDefault="000FA225" w:rsidP="025BFA42">
      <w:pPr>
        <w:rPr>
          <w:rFonts w:ascii="Tahoma" w:hAnsi="Tahoma" w:cs="Tahoma"/>
        </w:rPr>
      </w:pPr>
      <w:r w:rsidRPr="025BFA42">
        <w:rPr>
          <w:rFonts w:ascii="Tahoma" w:hAnsi="Tahoma" w:cs="Tahoma"/>
        </w:rPr>
        <w:t> integratie van ICT</w:t>
      </w:r>
    </w:p>
    <w:p w14:paraId="00B5B13C" w14:textId="318BC2C0" w:rsidR="025BFA42" w:rsidRDefault="025BFA42" w:rsidP="025BFA42">
      <w:pPr>
        <w:rPr>
          <w:rFonts w:ascii="Tahoma" w:hAnsi="Tahoma" w:cs="Tahoma"/>
        </w:rPr>
      </w:pPr>
    </w:p>
    <w:p w14:paraId="79EF0813" w14:textId="78C10F08" w:rsidR="00265787" w:rsidRDefault="007B14C9" w:rsidP="00FB4877">
      <w:pPr>
        <w:rPr>
          <w:rFonts w:ascii="Tahoma" w:hAnsi="Tahoma" w:cs="Tahoma"/>
        </w:rPr>
      </w:pPr>
      <w:r w:rsidRPr="00E81B1C">
        <w:rPr>
          <w:rFonts w:ascii="Tahoma" w:hAnsi="Tahoma" w:cs="Tahoma"/>
          <w:u w:val="single"/>
        </w:rPr>
        <w:t>Burgerschaps</w:t>
      </w:r>
      <w:r w:rsidR="007F68AF">
        <w:rPr>
          <w:rFonts w:ascii="Tahoma" w:hAnsi="Tahoma" w:cs="Tahoma"/>
          <w:u w:val="single"/>
        </w:rPr>
        <w:t>onderwijs</w:t>
      </w:r>
    </w:p>
    <w:p w14:paraId="7299CF70" w14:textId="5B8B2BD9" w:rsidR="00F4187E" w:rsidRDefault="007B14C9" w:rsidP="00FB4877">
      <w:r w:rsidRPr="025BFA42">
        <w:rPr>
          <w:rFonts w:ascii="Tahoma" w:hAnsi="Tahoma" w:cs="Tahoma"/>
        </w:rPr>
        <w:t xml:space="preserve">Burger zijn, deel kunnen nemen aan de Nederlandse samenleving, </w:t>
      </w:r>
      <w:r w:rsidR="31477C40" w:rsidRPr="025BFA42">
        <w:rPr>
          <w:rFonts w:ascii="Tahoma" w:hAnsi="Tahoma" w:cs="Tahoma"/>
        </w:rPr>
        <w:t xml:space="preserve">is belangrijk. </w:t>
      </w:r>
      <w:r w:rsidRPr="025BFA42">
        <w:rPr>
          <w:rFonts w:ascii="Tahoma" w:hAnsi="Tahoma" w:cs="Tahoma"/>
        </w:rPr>
        <w:t>Vele ingrijpende maatschappelijke en politieke veranderingen door onder andere immigratie, individualisering, secularisering, globalisering enzovoort, hebben ervoor gezorgd dat wij elkaar steeds minder goed begrijpen. Het gaat bij burgerschapskunde om drie begrippen die centraal staan, namelijk: democratie, actieve participatie aan de maatschappij en identiteit. Veel van die begrippen komen aan de orde in de lessen godsdienst, wereldoriëntatie en sociaal emotionele ontwikkeling. In het beleidsplan Burgerschapsvorming is een overzicht opgenomen van de onderdelen en activiteiten die betrekking hebben op dit onderdeel</w:t>
      </w:r>
      <w:r>
        <w:t>.</w:t>
      </w:r>
    </w:p>
    <w:p w14:paraId="2E786B87" w14:textId="77777777" w:rsidR="00265787" w:rsidRDefault="00265787" w:rsidP="00FB4877"/>
    <w:p w14:paraId="23678CD7" w14:textId="77777777" w:rsidR="00265787" w:rsidRPr="00265787" w:rsidRDefault="00265787" w:rsidP="00265787">
      <w:pPr>
        <w:rPr>
          <w:rFonts w:ascii="Tahoma" w:hAnsi="Tahoma" w:cs="Tahoma"/>
          <w:u w:val="single"/>
        </w:rPr>
      </w:pPr>
      <w:r w:rsidRPr="298FCC2F">
        <w:rPr>
          <w:rFonts w:ascii="Tahoma" w:hAnsi="Tahoma" w:cs="Tahoma"/>
          <w:u w:val="single"/>
        </w:rPr>
        <w:t>Creatieve vakken</w:t>
      </w:r>
    </w:p>
    <w:p w14:paraId="5692E04E" w14:textId="77777777" w:rsidR="00265787" w:rsidRPr="00265787" w:rsidRDefault="00265787" w:rsidP="00265787">
      <w:pPr>
        <w:rPr>
          <w:rFonts w:ascii="Tahoma" w:hAnsi="Tahoma" w:cs="Tahoma"/>
        </w:rPr>
      </w:pPr>
      <w:r w:rsidRPr="00265787">
        <w:rPr>
          <w:rFonts w:ascii="Tahoma" w:hAnsi="Tahoma" w:cs="Tahoma"/>
        </w:rPr>
        <w:t>Voor tekenen en handvaardigheid is de methode ‘Uit de Kunst’ aanwezig. Voor drama, dans</w:t>
      </w:r>
    </w:p>
    <w:p w14:paraId="5BB4061F" w14:textId="77777777" w:rsidR="00265787" w:rsidRPr="00265787" w:rsidRDefault="00265787" w:rsidP="00265787">
      <w:pPr>
        <w:rPr>
          <w:rFonts w:ascii="Tahoma" w:hAnsi="Tahoma" w:cs="Tahoma"/>
        </w:rPr>
      </w:pPr>
      <w:r w:rsidRPr="00265787">
        <w:rPr>
          <w:rFonts w:ascii="Tahoma" w:hAnsi="Tahoma" w:cs="Tahoma"/>
        </w:rPr>
        <w:t>en muziek is dat de methode ‘Moet je doen’. De jongste kinderen leren allerlei technieken</w:t>
      </w:r>
    </w:p>
    <w:p w14:paraId="245BC1C8" w14:textId="77777777" w:rsidR="00265787" w:rsidRPr="00265787" w:rsidRDefault="00265787" w:rsidP="00265787">
      <w:pPr>
        <w:rPr>
          <w:rFonts w:ascii="Tahoma" w:hAnsi="Tahoma" w:cs="Tahoma"/>
        </w:rPr>
      </w:pPr>
      <w:r w:rsidRPr="00265787">
        <w:rPr>
          <w:rFonts w:ascii="Tahoma" w:hAnsi="Tahoma" w:cs="Tahoma"/>
        </w:rPr>
        <w:t>aan (plakken, vouwen, vlechten enzovoort), waarbij er ruimte is voor hun creativiteit en</w:t>
      </w:r>
    </w:p>
    <w:p w14:paraId="6F25EC6C" w14:textId="77777777" w:rsidR="00265787" w:rsidRPr="00265787" w:rsidRDefault="00265787" w:rsidP="00265787">
      <w:pPr>
        <w:rPr>
          <w:rFonts w:ascii="Tahoma" w:hAnsi="Tahoma" w:cs="Tahoma"/>
        </w:rPr>
      </w:pPr>
      <w:r w:rsidRPr="00265787">
        <w:rPr>
          <w:rFonts w:ascii="Tahoma" w:hAnsi="Tahoma" w:cs="Tahoma"/>
        </w:rPr>
        <w:t>stimuleren we hun fantasie. Deze technieken zijn weer een handvat om hun eigenheid te</w:t>
      </w:r>
    </w:p>
    <w:p w14:paraId="34BA1481" w14:textId="657FE145" w:rsidR="005245FC" w:rsidRDefault="00265787" w:rsidP="00265787">
      <w:pPr>
        <w:rPr>
          <w:rFonts w:ascii="Tahoma" w:hAnsi="Tahoma" w:cs="Tahoma"/>
        </w:rPr>
      </w:pPr>
      <w:r w:rsidRPr="025BFA42">
        <w:rPr>
          <w:rFonts w:ascii="Tahoma" w:hAnsi="Tahoma" w:cs="Tahoma"/>
        </w:rPr>
        <w:t>laten zien en creativiteit verder te ontwikkelen.</w:t>
      </w:r>
      <w:r w:rsidR="53CA07D7" w:rsidRPr="025BFA42">
        <w:rPr>
          <w:rFonts w:ascii="Tahoma" w:hAnsi="Tahoma" w:cs="Tahoma"/>
        </w:rPr>
        <w:t xml:space="preserve"> Met de oudere kinderen wordt dit voortgezet. </w:t>
      </w:r>
    </w:p>
    <w:p w14:paraId="5F017671" w14:textId="77777777" w:rsidR="00B00228" w:rsidRPr="00265787" w:rsidRDefault="00B00228" w:rsidP="00265787">
      <w:pPr>
        <w:rPr>
          <w:rFonts w:ascii="Tahoma" w:hAnsi="Tahoma" w:cs="Tahoma"/>
        </w:rPr>
      </w:pPr>
    </w:p>
    <w:p w14:paraId="1DE86526" w14:textId="77777777" w:rsidR="00265787" w:rsidRPr="00F36F8A" w:rsidRDefault="00265787" w:rsidP="00265787">
      <w:pPr>
        <w:rPr>
          <w:rFonts w:ascii="Tahoma" w:hAnsi="Tahoma" w:cs="Tahoma"/>
          <w:u w:val="single"/>
        </w:rPr>
      </w:pPr>
      <w:r w:rsidRPr="00F36F8A">
        <w:rPr>
          <w:rFonts w:ascii="Tahoma" w:hAnsi="Tahoma" w:cs="Tahoma"/>
          <w:u w:val="single"/>
        </w:rPr>
        <w:t>Bewegingsonderwijs</w:t>
      </w:r>
    </w:p>
    <w:p w14:paraId="777D28A3" w14:textId="77777777" w:rsidR="00265787" w:rsidRPr="00265787" w:rsidRDefault="00265787" w:rsidP="00265787">
      <w:pPr>
        <w:rPr>
          <w:rFonts w:ascii="Tahoma" w:hAnsi="Tahoma" w:cs="Tahoma"/>
        </w:rPr>
      </w:pPr>
      <w:r w:rsidRPr="00265787">
        <w:rPr>
          <w:rFonts w:ascii="Tahoma" w:hAnsi="Tahoma" w:cs="Tahoma"/>
        </w:rPr>
        <w:t>Alle kinderen maken gebruiken van de gymzaal achter “Ons Centrum”. De kleuters gymmen</w:t>
      </w:r>
    </w:p>
    <w:p w14:paraId="178CDA25" w14:textId="77777777" w:rsidR="00265787" w:rsidRPr="00265787" w:rsidRDefault="00265787" w:rsidP="00265787">
      <w:pPr>
        <w:rPr>
          <w:rFonts w:ascii="Tahoma" w:hAnsi="Tahoma" w:cs="Tahoma"/>
        </w:rPr>
      </w:pPr>
      <w:r w:rsidRPr="00265787">
        <w:rPr>
          <w:rFonts w:ascii="Tahoma" w:hAnsi="Tahoma" w:cs="Tahoma"/>
        </w:rPr>
        <w:t>in hun ondergoed. U hoeft alleen maar te zorgen voor gymschoenen, het liefst met</w:t>
      </w:r>
    </w:p>
    <w:p w14:paraId="11998AB2" w14:textId="77777777" w:rsidR="00265787" w:rsidRPr="00265787" w:rsidRDefault="00265787" w:rsidP="00265787">
      <w:pPr>
        <w:rPr>
          <w:rFonts w:ascii="Tahoma" w:hAnsi="Tahoma" w:cs="Tahoma"/>
        </w:rPr>
      </w:pPr>
      <w:r w:rsidRPr="00265787">
        <w:rPr>
          <w:rFonts w:ascii="Tahoma" w:hAnsi="Tahoma" w:cs="Tahoma"/>
        </w:rPr>
        <w:t>klittenband en voorzien van naam.</w:t>
      </w:r>
    </w:p>
    <w:p w14:paraId="4A6A8C8E" w14:textId="77777777" w:rsidR="00265787" w:rsidRPr="001E6699" w:rsidRDefault="00265787" w:rsidP="00265787">
      <w:pPr>
        <w:rPr>
          <w:rFonts w:ascii="Tahoma" w:hAnsi="Tahoma" w:cs="Tahoma"/>
        </w:rPr>
      </w:pPr>
      <w:r w:rsidRPr="00265787">
        <w:rPr>
          <w:rFonts w:ascii="Tahoma" w:hAnsi="Tahoma" w:cs="Tahoma"/>
        </w:rPr>
        <w:t xml:space="preserve">De andere kinderen zorgen zelf voor gymkleding en schoeisel. </w:t>
      </w:r>
      <w:r w:rsidRPr="001E6699">
        <w:rPr>
          <w:rFonts w:ascii="Tahoma" w:hAnsi="Tahoma" w:cs="Tahoma"/>
        </w:rPr>
        <w:t>Het gymrooster wordt aan de</w:t>
      </w:r>
    </w:p>
    <w:p w14:paraId="749EFEC5" w14:textId="1A7C3FEF" w:rsidR="00265787" w:rsidRPr="001E6699" w:rsidRDefault="00265787" w:rsidP="00265787">
      <w:pPr>
        <w:rPr>
          <w:rFonts w:ascii="Tahoma" w:hAnsi="Tahoma" w:cs="Tahoma"/>
        </w:rPr>
      </w:pPr>
      <w:r w:rsidRPr="001E6699">
        <w:rPr>
          <w:rFonts w:ascii="Tahoma" w:hAnsi="Tahoma" w:cs="Tahoma"/>
        </w:rPr>
        <w:t xml:space="preserve">ouders bekend gemaakt via de eerste </w:t>
      </w:r>
      <w:r w:rsidR="00443529">
        <w:rPr>
          <w:rFonts w:ascii="Tahoma" w:hAnsi="Tahoma" w:cs="Tahoma"/>
        </w:rPr>
        <w:t>nieuwsbrief</w:t>
      </w:r>
      <w:r w:rsidRPr="001E6699">
        <w:rPr>
          <w:rFonts w:ascii="Tahoma" w:hAnsi="Tahoma" w:cs="Tahoma"/>
        </w:rPr>
        <w:t xml:space="preserve"> van het schooljaar.</w:t>
      </w:r>
    </w:p>
    <w:p w14:paraId="02106C08" w14:textId="6609F9A9" w:rsidR="00B350DD" w:rsidRDefault="007B03FC" w:rsidP="025BFA42">
      <w:pPr>
        <w:rPr>
          <w:rFonts w:ascii="Tahoma" w:hAnsi="Tahoma" w:cs="Tahoma"/>
        </w:rPr>
      </w:pPr>
      <w:r>
        <w:rPr>
          <w:rFonts w:ascii="Tahoma" w:hAnsi="Tahoma" w:cs="Tahoma"/>
        </w:rPr>
        <w:t>De lessen bewegingsonderwijs worden gegeven door een vakleerkracht van het Spo</w:t>
      </w:r>
      <w:r w:rsidR="001227E5">
        <w:rPr>
          <w:rFonts w:ascii="Tahoma" w:hAnsi="Tahoma" w:cs="Tahoma"/>
        </w:rPr>
        <w:t>r</w:t>
      </w:r>
      <w:r>
        <w:rPr>
          <w:rFonts w:ascii="Tahoma" w:hAnsi="Tahoma" w:cs="Tahoma"/>
        </w:rPr>
        <w:t>tbedrijf Deventer (woensdag) en de eigen leerkracht (donderdag</w:t>
      </w:r>
      <w:r w:rsidR="001227E5">
        <w:rPr>
          <w:rFonts w:ascii="Tahoma" w:hAnsi="Tahoma" w:cs="Tahoma"/>
        </w:rPr>
        <w:t>/vrijdag)</w:t>
      </w:r>
    </w:p>
    <w:p w14:paraId="4FFB50CE" w14:textId="77777777" w:rsidR="00452CB6" w:rsidRDefault="00452CB6" w:rsidP="00B350DD">
      <w:pPr>
        <w:rPr>
          <w:rFonts w:ascii="Tahoma" w:hAnsi="Tahoma" w:cs="Tahoma"/>
        </w:rPr>
      </w:pPr>
    </w:p>
    <w:p w14:paraId="58F9A19F" w14:textId="20A4B5B0" w:rsidR="00452CB6" w:rsidRPr="00452CB6" w:rsidRDefault="00452CB6" w:rsidP="00B350DD">
      <w:pPr>
        <w:rPr>
          <w:rFonts w:ascii="Tahoma" w:hAnsi="Tahoma" w:cs="Tahoma"/>
          <w:u w:val="single"/>
        </w:rPr>
      </w:pPr>
      <w:r w:rsidRPr="00452CB6">
        <w:rPr>
          <w:rFonts w:ascii="Tahoma" w:hAnsi="Tahoma" w:cs="Tahoma"/>
          <w:u w:val="single"/>
        </w:rPr>
        <w:t>ICT</w:t>
      </w:r>
    </w:p>
    <w:p w14:paraId="69073281" w14:textId="77777777" w:rsidR="00B350DD" w:rsidRPr="00B350DD" w:rsidRDefault="00B350DD" w:rsidP="00B350DD">
      <w:pPr>
        <w:rPr>
          <w:rFonts w:ascii="Tahoma" w:hAnsi="Tahoma" w:cs="Tahoma"/>
        </w:rPr>
      </w:pPr>
      <w:r w:rsidRPr="00B350DD">
        <w:rPr>
          <w:rFonts w:ascii="Tahoma" w:hAnsi="Tahoma" w:cs="Tahoma"/>
        </w:rPr>
        <w:t>Voor ICB WereldWijzer zijn deze vaardigheden belangrijke uitgangspunten waarmee wij ons</w:t>
      </w:r>
    </w:p>
    <w:p w14:paraId="54296A9C" w14:textId="77777777" w:rsidR="00B350DD" w:rsidRPr="00B350DD" w:rsidRDefault="00B350DD" w:rsidP="00B350DD">
      <w:pPr>
        <w:rPr>
          <w:rFonts w:ascii="Tahoma" w:hAnsi="Tahoma" w:cs="Tahoma"/>
        </w:rPr>
      </w:pPr>
      <w:r w:rsidRPr="00B350DD">
        <w:rPr>
          <w:rFonts w:ascii="Tahoma" w:hAnsi="Tahoma" w:cs="Tahoma"/>
        </w:rPr>
        <w:t>onderwijs vormgeven. Wij zijn van mening dat het gebruik van ICT-middelen binnen de</w:t>
      </w:r>
    </w:p>
    <w:p w14:paraId="53EBC427" w14:textId="77777777" w:rsidR="00B350DD" w:rsidRPr="00B350DD" w:rsidRDefault="00B350DD" w:rsidP="00B350DD">
      <w:pPr>
        <w:rPr>
          <w:rFonts w:ascii="Tahoma" w:hAnsi="Tahoma" w:cs="Tahoma"/>
        </w:rPr>
      </w:pPr>
      <w:r w:rsidRPr="00B350DD">
        <w:rPr>
          <w:rFonts w:ascii="Tahoma" w:hAnsi="Tahoma" w:cs="Tahoma"/>
        </w:rPr>
        <w:t>school een betekenisvolle bijdrage levert aan het leerproces. Het biedt mogelijkheden om</w:t>
      </w:r>
    </w:p>
    <w:p w14:paraId="16D0F213" w14:textId="77777777" w:rsidR="00B350DD" w:rsidRPr="00B350DD" w:rsidRDefault="00B350DD" w:rsidP="00B350DD">
      <w:pPr>
        <w:rPr>
          <w:rFonts w:ascii="Tahoma" w:hAnsi="Tahoma" w:cs="Tahoma"/>
        </w:rPr>
      </w:pPr>
      <w:r w:rsidRPr="00B350DD">
        <w:rPr>
          <w:rFonts w:ascii="Tahoma" w:hAnsi="Tahoma" w:cs="Tahoma"/>
        </w:rPr>
        <w:t>kinderen meer autonoom te laten werken en kinderen kunnen de informatie oproepen op de</w:t>
      </w:r>
    </w:p>
    <w:p w14:paraId="68E37793" w14:textId="77777777" w:rsidR="00B350DD" w:rsidRPr="00B350DD" w:rsidRDefault="00B350DD" w:rsidP="00B350DD">
      <w:pPr>
        <w:rPr>
          <w:rFonts w:ascii="Tahoma" w:hAnsi="Tahoma" w:cs="Tahoma"/>
        </w:rPr>
      </w:pPr>
      <w:r w:rsidRPr="00B350DD">
        <w:rPr>
          <w:rFonts w:ascii="Tahoma" w:hAnsi="Tahoma" w:cs="Tahoma"/>
        </w:rPr>
        <w:t>momenten waarop zij dit willen. ICT wordt ingezet als een middel om de kinderen op een</w:t>
      </w:r>
    </w:p>
    <w:p w14:paraId="796F36D6" w14:textId="3C62D0E6" w:rsidR="00B350DD" w:rsidRPr="00B350DD" w:rsidRDefault="00B350DD" w:rsidP="00B350DD">
      <w:pPr>
        <w:rPr>
          <w:rFonts w:ascii="Tahoma" w:hAnsi="Tahoma" w:cs="Tahoma"/>
        </w:rPr>
      </w:pPr>
      <w:r w:rsidRPr="00B350DD">
        <w:rPr>
          <w:rFonts w:ascii="Tahoma" w:hAnsi="Tahoma" w:cs="Tahoma"/>
        </w:rPr>
        <w:t>rijke manier te laten leren.</w:t>
      </w:r>
      <w:r w:rsidR="00F06F0D">
        <w:rPr>
          <w:rFonts w:ascii="Tahoma" w:hAnsi="Tahoma" w:cs="Tahoma"/>
        </w:rPr>
        <w:t xml:space="preserve"> We beschikken over drie interactieve digiborden, die verrijdbaar zijn en dus bruikbaar in onze verschillende ruimtes.</w:t>
      </w:r>
    </w:p>
    <w:p w14:paraId="3A97BA49" w14:textId="3E1EF4A1" w:rsidR="00B350DD" w:rsidRPr="00B350DD" w:rsidRDefault="00B350DD" w:rsidP="00B350DD">
      <w:pPr>
        <w:rPr>
          <w:rFonts w:ascii="Tahoma" w:hAnsi="Tahoma" w:cs="Tahoma"/>
        </w:rPr>
      </w:pPr>
      <w:r w:rsidRPr="75212513">
        <w:rPr>
          <w:rFonts w:ascii="Tahoma" w:hAnsi="Tahoma" w:cs="Tahoma"/>
        </w:rPr>
        <w:t xml:space="preserve">In alle groepen wordt de </w:t>
      </w:r>
      <w:r w:rsidR="00F06F0D">
        <w:rPr>
          <w:rFonts w:ascii="Tahoma" w:hAnsi="Tahoma" w:cs="Tahoma"/>
        </w:rPr>
        <w:t xml:space="preserve">laptop </w:t>
      </w:r>
      <w:r w:rsidRPr="75212513">
        <w:rPr>
          <w:rFonts w:ascii="Tahoma" w:hAnsi="Tahoma" w:cs="Tahoma"/>
        </w:rPr>
        <w:t>functioneel door de kinderen gebruikt. Vanaf 2018- 2019</w:t>
      </w:r>
    </w:p>
    <w:p w14:paraId="69D256D0" w14:textId="77777777" w:rsidR="00B350DD" w:rsidRPr="00B350DD" w:rsidRDefault="00B350DD" w:rsidP="00B350DD">
      <w:pPr>
        <w:rPr>
          <w:rFonts w:ascii="Tahoma" w:hAnsi="Tahoma" w:cs="Tahoma"/>
        </w:rPr>
      </w:pPr>
      <w:r w:rsidRPr="00B350DD">
        <w:rPr>
          <w:rFonts w:ascii="Tahoma" w:hAnsi="Tahoma" w:cs="Tahoma"/>
        </w:rPr>
        <w:t>beschikken wij over laptops voor alle leerlingen in groep 4 t/m 8. De leerlingen werken bij</w:t>
      </w:r>
    </w:p>
    <w:p w14:paraId="455950AA" w14:textId="77777777" w:rsidR="00B350DD" w:rsidRPr="00B350DD" w:rsidRDefault="00B350DD" w:rsidP="00B350DD">
      <w:pPr>
        <w:rPr>
          <w:rFonts w:ascii="Tahoma" w:hAnsi="Tahoma" w:cs="Tahoma"/>
        </w:rPr>
      </w:pPr>
      <w:r w:rsidRPr="00B350DD">
        <w:rPr>
          <w:rFonts w:ascii="Tahoma" w:hAnsi="Tahoma" w:cs="Tahoma"/>
        </w:rPr>
        <w:t>rekenen, taal en spelling met de laptop via Snappet. Hier vindt de verwerking van de stof</w:t>
      </w:r>
    </w:p>
    <w:p w14:paraId="0E786134" w14:textId="77777777" w:rsidR="00B350DD" w:rsidRPr="00B350DD" w:rsidRDefault="00B350DD" w:rsidP="00B350DD">
      <w:pPr>
        <w:rPr>
          <w:rFonts w:ascii="Tahoma" w:hAnsi="Tahoma" w:cs="Tahoma"/>
        </w:rPr>
      </w:pPr>
      <w:r w:rsidRPr="00B350DD">
        <w:rPr>
          <w:rFonts w:ascii="Tahoma" w:hAnsi="Tahoma" w:cs="Tahoma"/>
        </w:rPr>
        <w:t>plaats.</w:t>
      </w:r>
    </w:p>
    <w:p w14:paraId="3B35BA65" w14:textId="77777777" w:rsidR="00B350DD" w:rsidRPr="00B350DD" w:rsidRDefault="00B350DD" w:rsidP="00B350DD">
      <w:pPr>
        <w:rPr>
          <w:rFonts w:ascii="Tahoma" w:hAnsi="Tahoma" w:cs="Tahoma"/>
        </w:rPr>
      </w:pPr>
      <w:r w:rsidRPr="00B350DD">
        <w:rPr>
          <w:rFonts w:ascii="Tahoma" w:hAnsi="Tahoma" w:cs="Tahoma"/>
        </w:rPr>
        <w:t>Op speelse wijze wordt de leerstof ingeoefend met behulp van oefensoftware behorend bij</w:t>
      </w:r>
    </w:p>
    <w:p w14:paraId="173C7881" w14:textId="77777777" w:rsidR="00B350DD" w:rsidRPr="00B350DD" w:rsidRDefault="00B350DD" w:rsidP="00B350DD">
      <w:pPr>
        <w:rPr>
          <w:rFonts w:ascii="Tahoma" w:hAnsi="Tahoma" w:cs="Tahoma"/>
        </w:rPr>
      </w:pPr>
      <w:r w:rsidRPr="00B350DD">
        <w:rPr>
          <w:rFonts w:ascii="Tahoma" w:hAnsi="Tahoma" w:cs="Tahoma"/>
        </w:rPr>
        <w:t>onze methodes. Veel programma’s zijn zelf controlerend en voor het inoefenen van</w:t>
      </w:r>
    </w:p>
    <w:p w14:paraId="05E7AF1B" w14:textId="77777777" w:rsidR="00B350DD" w:rsidRPr="00B350DD" w:rsidRDefault="00B350DD" w:rsidP="00B350DD">
      <w:pPr>
        <w:rPr>
          <w:rFonts w:ascii="Tahoma" w:hAnsi="Tahoma" w:cs="Tahoma"/>
        </w:rPr>
      </w:pPr>
      <w:r w:rsidRPr="00B350DD">
        <w:rPr>
          <w:rFonts w:ascii="Tahoma" w:hAnsi="Tahoma" w:cs="Tahoma"/>
        </w:rPr>
        <w:t>bijvoorbeeld vormen, kleuren, hoeveelheden, tafels, woorden, topografie e.d. zeer geschikt.</w:t>
      </w:r>
    </w:p>
    <w:p w14:paraId="243541CD" w14:textId="77777777" w:rsidR="00B350DD" w:rsidRPr="00B350DD" w:rsidRDefault="00B350DD" w:rsidP="00B350DD">
      <w:pPr>
        <w:rPr>
          <w:rFonts w:ascii="Tahoma" w:hAnsi="Tahoma" w:cs="Tahoma"/>
        </w:rPr>
      </w:pPr>
      <w:r w:rsidRPr="27B37439">
        <w:rPr>
          <w:rFonts w:ascii="Tahoma" w:hAnsi="Tahoma" w:cs="Tahoma"/>
        </w:rPr>
        <w:t>In stamgroep rood wordt daarnaast gebruik gemaakt van de I-pads en laptops voor</w:t>
      </w:r>
    </w:p>
    <w:p w14:paraId="2A2A28A5" w14:textId="77777777" w:rsidR="00B350DD" w:rsidRPr="00B350DD" w:rsidRDefault="00B350DD" w:rsidP="00B350DD">
      <w:pPr>
        <w:rPr>
          <w:rFonts w:ascii="Tahoma" w:hAnsi="Tahoma" w:cs="Tahoma"/>
        </w:rPr>
      </w:pPr>
      <w:r w:rsidRPr="00B350DD">
        <w:rPr>
          <w:rFonts w:ascii="Tahoma" w:hAnsi="Tahoma" w:cs="Tahoma"/>
        </w:rPr>
        <w:t>educatieve programma’s. Verder maken de oudere leerlingen gebruik van de laptop als</w:t>
      </w:r>
    </w:p>
    <w:p w14:paraId="2E660D3F" w14:textId="77777777" w:rsidR="00B350DD" w:rsidRPr="00B350DD" w:rsidRDefault="00B350DD" w:rsidP="00B350DD">
      <w:pPr>
        <w:rPr>
          <w:rFonts w:ascii="Tahoma" w:hAnsi="Tahoma" w:cs="Tahoma"/>
        </w:rPr>
      </w:pPr>
      <w:r w:rsidRPr="00B350DD">
        <w:rPr>
          <w:rFonts w:ascii="Tahoma" w:hAnsi="Tahoma" w:cs="Tahoma"/>
        </w:rPr>
        <w:t>tekstverwerker. We zijn aangesloten op internet, waardoor de kinderen onder begeleiding</w:t>
      </w:r>
    </w:p>
    <w:p w14:paraId="1C16F26B" w14:textId="77777777" w:rsidR="00B350DD" w:rsidRPr="00B350DD" w:rsidRDefault="00B350DD" w:rsidP="00B350DD">
      <w:pPr>
        <w:rPr>
          <w:rFonts w:ascii="Tahoma" w:hAnsi="Tahoma" w:cs="Tahoma"/>
        </w:rPr>
      </w:pPr>
      <w:r w:rsidRPr="00B350DD">
        <w:rPr>
          <w:rFonts w:ascii="Tahoma" w:hAnsi="Tahoma" w:cs="Tahoma"/>
        </w:rPr>
        <w:t>van leerkrachten surfen om zo kennis te vergaren. Kinderen van groep 5 t/m 8 leren</w:t>
      </w:r>
    </w:p>
    <w:p w14:paraId="375EC61E" w14:textId="77777777" w:rsidR="00B350DD" w:rsidRPr="00B350DD" w:rsidRDefault="00B350DD" w:rsidP="00B350DD">
      <w:pPr>
        <w:rPr>
          <w:rFonts w:ascii="Tahoma" w:hAnsi="Tahoma" w:cs="Tahoma"/>
        </w:rPr>
      </w:pPr>
      <w:r w:rsidRPr="00B350DD">
        <w:rPr>
          <w:rFonts w:ascii="Tahoma" w:hAnsi="Tahoma" w:cs="Tahoma"/>
        </w:rPr>
        <w:t>presentaties in PowerPoint te maken. Ook worden ICT-middelen ingezet bij het geven van</w:t>
      </w:r>
    </w:p>
    <w:p w14:paraId="49E33F2B" w14:textId="77777777" w:rsidR="00B350DD" w:rsidRPr="00B350DD" w:rsidRDefault="00B350DD" w:rsidP="00B350DD">
      <w:pPr>
        <w:rPr>
          <w:rFonts w:ascii="Tahoma" w:hAnsi="Tahoma" w:cs="Tahoma"/>
        </w:rPr>
      </w:pPr>
      <w:r w:rsidRPr="00B350DD">
        <w:rPr>
          <w:rFonts w:ascii="Tahoma" w:hAnsi="Tahoma" w:cs="Tahoma"/>
        </w:rPr>
        <w:t>instructies zoals touchscreens en all-in-one laptops.</w:t>
      </w:r>
    </w:p>
    <w:p w14:paraId="2DFB3F65" w14:textId="77777777" w:rsidR="00B350DD" w:rsidRPr="00B350DD" w:rsidRDefault="00B350DD" w:rsidP="00B350DD">
      <w:pPr>
        <w:rPr>
          <w:rFonts w:ascii="Tahoma" w:hAnsi="Tahoma" w:cs="Tahoma"/>
        </w:rPr>
      </w:pPr>
      <w:r w:rsidRPr="00B350DD">
        <w:rPr>
          <w:rFonts w:ascii="Tahoma" w:hAnsi="Tahoma" w:cs="Tahoma"/>
        </w:rPr>
        <w:t>Voor ondersteuning is er een ICT-er aanwezig, maar bij grote problemen kunnen we</w:t>
      </w:r>
    </w:p>
    <w:p w14:paraId="1ABBD950" w14:textId="77777777" w:rsidR="00B350DD" w:rsidRPr="00B350DD" w:rsidRDefault="00B350DD" w:rsidP="00B350DD">
      <w:pPr>
        <w:rPr>
          <w:rFonts w:ascii="Tahoma" w:hAnsi="Tahoma" w:cs="Tahoma"/>
        </w:rPr>
      </w:pPr>
      <w:r w:rsidRPr="00B350DD">
        <w:rPr>
          <w:rFonts w:ascii="Tahoma" w:hAnsi="Tahoma" w:cs="Tahoma"/>
        </w:rPr>
        <w:t>deskundige hulp vragen aan het Steunpunt Primair Onderwijs Deventer of onze</w:t>
      </w:r>
    </w:p>
    <w:p w14:paraId="338CA0D0" w14:textId="0CAD140D" w:rsidR="00B350DD" w:rsidRPr="00B350DD" w:rsidRDefault="0DDADE96" w:rsidP="00B350DD">
      <w:pPr>
        <w:rPr>
          <w:rFonts w:ascii="Tahoma" w:hAnsi="Tahoma" w:cs="Tahoma"/>
        </w:rPr>
      </w:pPr>
      <w:r w:rsidRPr="025BFA42">
        <w:rPr>
          <w:rFonts w:ascii="Tahoma" w:hAnsi="Tahoma" w:cs="Tahoma"/>
        </w:rPr>
        <w:t>N</w:t>
      </w:r>
      <w:r w:rsidR="00B350DD" w:rsidRPr="025BFA42">
        <w:rPr>
          <w:rFonts w:ascii="Tahoma" w:hAnsi="Tahoma" w:cs="Tahoma"/>
        </w:rPr>
        <w:t>etwerkbeheerder.</w:t>
      </w:r>
    </w:p>
    <w:p w14:paraId="7C70B85B" w14:textId="305FCA87" w:rsidR="25B56933" w:rsidRDefault="25B56933" w:rsidP="025BFA42">
      <w:pPr>
        <w:rPr>
          <w:rFonts w:ascii="Tahoma" w:hAnsi="Tahoma" w:cs="Tahoma"/>
        </w:rPr>
      </w:pPr>
      <w:r w:rsidRPr="025BFA42">
        <w:rPr>
          <w:rFonts w:ascii="Tahoma" w:hAnsi="Tahoma" w:cs="Tahoma"/>
        </w:rPr>
        <w:lastRenderedPageBreak/>
        <w:t xml:space="preserve">In de bovenbouw wordt ook aandacht besteed aan het verstandig omgaan met de computer en het internet. </w:t>
      </w:r>
    </w:p>
    <w:p w14:paraId="350221BB" w14:textId="77777777" w:rsidR="00B350DD" w:rsidRPr="00B350DD" w:rsidRDefault="00B350DD" w:rsidP="00B350DD">
      <w:pPr>
        <w:rPr>
          <w:rFonts w:ascii="Tahoma" w:hAnsi="Tahoma" w:cs="Tahoma"/>
        </w:rPr>
      </w:pPr>
      <w:r w:rsidRPr="00B350DD">
        <w:rPr>
          <w:rFonts w:ascii="Tahoma" w:hAnsi="Tahoma" w:cs="Tahoma"/>
        </w:rPr>
        <w:t>Omdat kinderen ook thuis vaak al jong actief op internet bezig zijn, verwachten we van</w:t>
      </w:r>
    </w:p>
    <w:p w14:paraId="2DD4D86E" w14:textId="365F6E6B" w:rsidR="00B350DD" w:rsidRPr="00B350DD" w:rsidRDefault="00B350DD" w:rsidP="00B350DD">
      <w:pPr>
        <w:rPr>
          <w:rFonts w:ascii="Tahoma" w:hAnsi="Tahoma" w:cs="Tahoma"/>
        </w:rPr>
      </w:pPr>
      <w:r w:rsidRPr="025BFA42">
        <w:rPr>
          <w:rFonts w:ascii="Tahoma" w:hAnsi="Tahoma" w:cs="Tahoma"/>
        </w:rPr>
        <w:t>ouders ondersteuning in het leren veilig gebruik te maken van internet, e-mail en</w:t>
      </w:r>
    </w:p>
    <w:p w14:paraId="130C8160" w14:textId="013279CD" w:rsidR="09F5DCF1" w:rsidRDefault="09F5DCF1" w:rsidP="025BFA42">
      <w:pPr>
        <w:spacing w:line="259" w:lineRule="auto"/>
      </w:pPr>
      <w:r w:rsidRPr="025BFA42">
        <w:rPr>
          <w:rFonts w:ascii="Tahoma" w:hAnsi="Tahoma" w:cs="Tahoma"/>
        </w:rPr>
        <w:t>sociale media.</w:t>
      </w:r>
    </w:p>
    <w:p w14:paraId="699D0D37" w14:textId="77777777" w:rsidR="00387EA8" w:rsidRDefault="00387EA8" w:rsidP="00B350DD">
      <w:pPr>
        <w:rPr>
          <w:rFonts w:ascii="Tahoma" w:hAnsi="Tahoma" w:cs="Tahoma"/>
          <w:u w:val="single"/>
        </w:rPr>
      </w:pPr>
    </w:p>
    <w:p w14:paraId="4344819B" w14:textId="6A50789C" w:rsidR="0003536C" w:rsidRPr="00FF499A" w:rsidRDefault="0003536C" w:rsidP="0003536C">
      <w:pPr>
        <w:pStyle w:val="Kop4"/>
        <w:rPr>
          <w:rFonts w:ascii="Tahoma" w:hAnsi="Tahoma" w:cs="Tahoma"/>
          <w:color w:val="auto"/>
        </w:rPr>
      </w:pPr>
      <w:r>
        <w:rPr>
          <w:rFonts w:ascii="Tahoma" w:hAnsi="Tahoma" w:cs="Tahoma"/>
          <w:color w:val="4F81BD" w:themeColor="accent1"/>
        </w:rPr>
        <w:t xml:space="preserve">2.1.1 </w:t>
      </w:r>
      <w:r w:rsidRPr="00FA6702">
        <w:rPr>
          <w:rFonts w:ascii="Tahoma" w:hAnsi="Tahoma" w:cs="Tahoma"/>
          <w:color w:val="4F81BD" w:themeColor="accent1"/>
        </w:rPr>
        <w:t>Bibliotheek</w:t>
      </w:r>
      <w:r>
        <w:rPr>
          <w:rFonts w:ascii="Tahoma" w:hAnsi="Tahoma" w:cs="Tahoma"/>
          <w:color w:val="auto"/>
        </w:rPr>
        <w:br/>
      </w:r>
      <w:r w:rsidRPr="00FF499A">
        <w:rPr>
          <w:rFonts w:ascii="Tahoma" w:hAnsi="Tahoma" w:cs="Tahoma"/>
          <w:color w:val="auto"/>
        </w:rPr>
        <w:t xml:space="preserve">Op school is een collectie boeken aanwezig. Het betreft prenten- en leesboeken, maar ook boeken van informatieve aard, die de kinderen kunnen gebruiken bij het voorbereiden van een spreekbeurt of presentatie. </w:t>
      </w:r>
    </w:p>
    <w:p w14:paraId="362D00BC" w14:textId="77777777" w:rsidR="0003536C" w:rsidRPr="00FF499A" w:rsidRDefault="0003536C" w:rsidP="0003536C">
      <w:pPr>
        <w:pStyle w:val="Kop4"/>
        <w:rPr>
          <w:rFonts w:ascii="Tahoma" w:hAnsi="Tahoma" w:cs="Tahoma"/>
          <w:color w:val="auto"/>
        </w:rPr>
      </w:pPr>
      <w:r w:rsidRPr="00FF499A">
        <w:rPr>
          <w:rFonts w:ascii="Tahoma" w:hAnsi="Tahoma" w:cs="Tahoma"/>
          <w:color w:val="auto"/>
        </w:rPr>
        <w:t xml:space="preserve">Om het lezen verder te promoten en een groter aanbod te hebben, is de school aangesloten bij ‘Bieb op school´. Wij gebruiken deze boeken voor onze lessen en voor ons leesonderwijs. Daarnaast kunnen de boeken voor thuis geleend worden. Hiervoor komt elke woensdagmiddag een medewerker van de bibliotheek Deventer. U kunt bij haar boeken lenen en uw reserveringen doorgeven of ophalen. Door zelf de boeken te scannen, kunt u, tijdens de openingstijden van de school, ook zelf uw boeken lenen of terugbrengen. We hebben groot-letter-boeken en jeugdboeken. De jeugdcollectie wordt elke zomervakantie gewisseld. </w:t>
      </w:r>
    </w:p>
    <w:p w14:paraId="4678633C" w14:textId="10EC10C5" w:rsidR="001D2454" w:rsidRDefault="001D2454" w:rsidP="000E50C9">
      <w:pPr>
        <w:rPr>
          <w:rFonts w:ascii="Tahoma" w:hAnsi="Tahoma" w:cs="Tahoma"/>
          <w:color w:val="FF0000"/>
        </w:rPr>
      </w:pPr>
    </w:p>
    <w:p w14:paraId="3A65FDE3" w14:textId="14FD990C" w:rsidR="00A02E22" w:rsidRPr="0078539A" w:rsidRDefault="004171BF" w:rsidP="025BFA42">
      <w:pPr>
        <w:rPr>
          <w:rFonts w:ascii="Tahoma" w:hAnsi="Tahoma" w:cs="Tahoma"/>
          <w:color w:val="0070C0"/>
        </w:rPr>
      </w:pPr>
      <w:r w:rsidRPr="025BFA42">
        <w:rPr>
          <w:rFonts w:ascii="Tahoma" w:hAnsi="Tahoma" w:cs="Tahoma"/>
          <w:color w:val="0070C0"/>
        </w:rPr>
        <w:t xml:space="preserve">2.1.2 </w:t>
      </w:r>
      <w:r w:rsidR="00611ECF" w:rsidRPr="025BFA42">
        <w:rPr>
          <w:rFonts w:ascii="Tahoma" w:hAnsi="Tahoma" w:cs="Tahoma"/>
          <w:color w:val="0070C0"/>
        </w:rPr>
        <w:t>Leerlingzorg</w:t>
      </w:r>
    </w:p>
    <w:p w14:paraId="3A65FDE4" w14:textId="3D304A30" w:rsidR="009A3134" w:rsidRPr="0078539A" w:rsidRDefault="009A3134" w:rsidP="025BFA42">
      <w:pPr>
        <w:rPr>
          <w:rFonts w:ascii="Tahoma" w:hAnsi="Tahoma" w:cs="Tahoma"/>
          <w:b/>
          <w:bCs/>
        </w:rPr>
      </w:pPr>
    </w:p>
    <w:p w14:paraId="06581597" w14:textId="678A4D20" w:rsidR="00534E37" w:rsidRPr="0031532B" w:rsidRDefault="005521D2" w:rsidP="00534E37">
      <w:pPr>
        <w:rPr>
          <w:rFonts w:ascii="Tahoma" w:hAnsi="Tahoma" w:cs="Tahoma"/>
        </w:rPr>
      </w:pPr>
      <w:r w:rsidRPr="025BFA42">
        <w:rPr>
          <w:rFonts w:ascii="Tahoma" w:hAnsi="Tahoma" w:cs="Tahoma"/>
          <w:color w:val="0070C0"/>
          <w:u w:val="single"/>
        </w:rPr>
        <w:t>Handelings- en opbrengstgericht werken</w:t>
      </w:r>
      <w:r w:rsidRPr="025BFA42">
        <w:rPr>
          <w:rFonts w:ascii="Tahoma" w:hAnsi="Tahoma" w:cs="Tahoma"/>
        </w:rPr>
        <w:t xml:space="preserve"> </w:t>
      </w:r>
      <w:r>
        <w:br/>
      </w:r>
      <w:r w:rsidRPr="025BFA42">
        <w:rPr>
          <w:rFonts w:ascii="Tahoma" w:hAnsi="Tahoma" w:cs="Tahoma"/>
        </w:rPr>
        <w:t xml:space="preserve">Onze school werkt handelingsgericht en opbrengstgericht. Dat betekent dat wij de leerling uitdagen om al zijn mogelijkheden zo goed mogelijk te ontwikkelen. Om er zeker van te zijn dat onze leerlingen zich goed ontwikkelen, houden wij regelmatig een vinger aan de pols. Wij volgen op meerdere momenten in het schooljaar de resultaten voor de verschillende vakgebieden en de sociaal-emotionele ontwikkeling. Dit doen wij op verschillende niveaus: het niveau van de individuele leerling, de groep en de hele school. Wij gebruiken daarvoor het leerlingvolgsysteem Parnassys in combinatie met </w:t>
      </w:r>
      <w:r w:rsidR="006539F3">
        <w:rPr>
          <w:rFonts w:ascii="Tahoma" w:hAnsi="Tahoma" w:cs="Tahoma"/>
        </w:rPr>
        <w:t>IEP</w:t>
      </w:r>
      <w:r w:rsidR="002476ED" w:rsidRPr="025BFA42">
        <w:rPr>
          <w:rFonts w:ascii="Tahoma" w:hAnsi="Tahoma" w:cs="Tahoma"/>
        </w:rPr>
        <w:t xml:space="preserve">. </w:t>
      </w:r>
      <w:r w:rsidRPr="025BFA42">
        <w:rPr>
          <w:rFonts w:ascii="Tahoma" w:hAnsi="Tahoma" w:cs="Tahoma"/>
        </w:rPr>
        <w:t>Tijdens de zogenaamde groeps</w:t>
      </w:r>
      <w:r w:rsidR="002476ED" w:rsidRPr="025BFA42">
        <w:rPr>
          <w:rFonts w:ascii="Tahoma" w:hAnsi="Tahoma" w:cs="Tahoma"/>
        </w:rPr>
        <w:t>bes</w:t>
      </w:r>
      <w:r w:rsidRPr="025BFA42">
        <w:rPr>
          <w:rFonts w:ascii="Tahoma" w:hAnsi="Tahoma" w:cs="Tahoma"/>
        </w:rPr>
        <w:t xml:space="preserve">prekingen </w:t>
      </w:r>
      <w:r w:rsidR="00E12B8A" w:rsidRPr="025BFA42">
        <w:rPr>
          <w:rFonts w:ascii="Tahoma" w:hAnsi="Tahoma" w:cs="Tahoma"/>
        </w:rPr>
        <w:t>bespreekt de leerkracht met de intern begeleider</w:t>
      </w:r>
      <w:r w:rsidRPr="025BFA42">
        <w:rPr>
          <w:rFonts w:ascii="Tahoma" w:hAnsi="Tahoma" w:cs="Tahoma"/>
        </w:rPr>
        <w:t xml:space="preserve"> of onze leerlingen of groepen zich ook op een goede manier ontwikkelen. Als wij niet tevreden zijn over de ontwikkeling van onze leerlingen of groepen passen wij het onderwijs aan. </w:t>
      </w:r>
      <w:r w:rsidR="002476ED" w:rsidRPr="025BFA42">
        <w:rPr>
          <w:rFonts w:ascii="Tahoma" w:hAnsi="Tahoma" w:cs="Tahoma"/>
        </w:rPr>
        <w:t>Twee keer per jaar</w:t>
      </w:r>
      <w:r w:rsidRPr="025BFA42">
        <w:rPr>
          <w:rFonts w:ascii="Tahoma" w:hAnsi="Tahoma" w:cs="Tahoma"/>
        </w:rPr>
        <w:t xml:space="preserve"> vergelijken wij de ontwikkeling van onze leerlingen met de leerlingen van andere sch</w:t>
      </w:r>
      <w:r w:rsidR="00FE5DD9" w:rsidRPr="025BFA42">
        <w:rPr>
          <w:rFonts w:ascii="Tahoma" w:hAnsi="Tahoma" w:cs="Tahoma"/>
        </w:rPr>
        <w:t xml:space="preserve">olen binnen stichting </w:t>
      </w:r>
      <w:r w:rsidR="0031532B" w:rsidRPr="025BFA42">
        <w:rPr>
          <w:rFonts w:ascii="Tahoma" w:hAnsi="Tahoma" w:cs="Tahoma"/>
        </w:rPr>
        <w:t>Varietas</w:t>
      </w:r>
      <w:r w:rsidR="00FE5DD9" w:rsidRPr="025BFA42">
        <w:rPr>
          <w:rFonts w:ascii="Tahoma" w:hAnsi="Tahoma" w:cs="Tahoma"/>
        </w:rPr>
        <w:t xml:space="preserve"> </w:t>
      </w:r>
      <w:r w:rsidR="00534E37" w:rsidRPr="025BFA42">
        <w:rPr>
          <w:rFonts w:ascii="Tahoma" w:hAnsi="Tahoma" w:cs="Tahoma"/>
        </w:rPr>
        <w:t xml:space="preserve">en ook landelijk. De directie spreekt ook minimaal twee keer per jaar met het College van Bestuur van </w:t>
      </w:r>
      <w:r w:rsidR="0031532B" w:rsidRPr="025BFA42">
        <w:rPr>
          <w:rFonts w:ascii="Tahoma" w:hAnsi="Tahoma" w:cs="Tahoma"/>
        </w:rPr>
        <w:t>Varietas</w:t>
      </w:r>
      <w:r w:rsidR="00534E37" w:rsidRPr="025BFA42">
        <w:rPr>
          <w:rFonts w:ascii="Tahoma" w:hAnsi="Tahoma" w:cs="Tahoma"/>
        </w:rPr>
        <w:t xml:space="preserve"> over de ontwikkeling van onze school. Als de school zich niet naar tevredenheid ontwikkelt maken we een plan van aanpak met daarin gerichte acties om de onderwijskwaliteit te verbeteren. </w:t>
      </w:r>
    </w:p>
    <w:p w14:paraId="116EE148" w14:textId="77777777" w:rsidR="005521D2" w:rsidRPr="0031532B" w:rsidRDefault="005521D2" w:rsidP="025BFA42">
      <w:pPr>
        <w:rPr>
          <w:rFonts w:ascii="Tahoma" w:hAnsi="Tahoma" w:cs="Tahoma"/>
          <w:color w:val="0070C0"/>
        </w:rPr>
      </w:pPr>
    </w:p>
    <w:p w14:paraId="65955FDE" w14:textId="3330270E" w:rsidR="4DFDE987" w:rsidRDefault="4DFDE987" w:rsidP="025BFA42">
      <w:pPr>
        <w:rPr>
          <w:rFonts w:ascii="Tahoma" w:hAnsi="Tahoma" w:cs="Tahoma"/>
        </w:rPr>
      </w:pPr>
      <w:r w:rsidRPr="025BFA42">
        <w:rPr>
          <w:rFonts w:ascii="Tahoma" w:hAnsi="Tahoma" w:cs="Tahoma"/>
          <w:color w:val="0070C0"/>
          <w:u w:val="single"/>
        </w:rPr>
        <w:t>Het volgen van de ontwikkelingen van de leerlingen</w:t>
      </w:r>
      <w:r>
        <w:br/>
      </w:r>
      <w:r w:rsidRPr="025BFA42">
        <w:rPr>
          <w:rFonts w:ascii="Tahoma" w:hAnsi="Tahoma" w:cs="Tahoma"/>
        </w:rPr>
        <w:t xml:space="preserve">Door af te stemmen op individuele leerlingen, waardoor er verschillen tussen kinderen ontstaan, is het van groot belang om de resultaten van het onderwijs in kaart te brengen en onder controle te houden. We noemen dit het leerlingonderwijsvolgsysteem: LOVS. </w:t>
      </w:r>
    </w:p>
    <w:p w14:paraId="3FE3A842" w14:textId="45CAAEC4" w:rsidR="4DFDE987" w:rsidRDefault="4DFDE987" w:rsidP="025BFA42">
      <w:pPr>
        <w:rPr>
          <w:rFonts w:ascii="Tahoma" w:hAnsi="Tahoma" w:cs="Tahoma"/>
        </w:rPr>
      </w:pPr>
      <w:r w:rsidRPr="025BFA42">
        <w:rPr>
          <w:rFonts w:ascii="Tahoma" w:hAnsi="Tahoma" w:cs="Tahoma"/>
        </w:rPr>
        <w:t>Het LOVS op onze school is deels geautomatiseerd en bevat een groot aantal gegevens die zijn verkregen d.m.v. toetsen, observaties, onderzoeken, gesprekken, en zo meer. Het gaat ons daarbij niet alleen om ‘prestaties’, maar ook om het sociaal -emotioneel functioneren van het kind. Het geeft ons inzicht in maatregelen die genomen moeten worden. Dit zowel voor een individuele leerling, maar zo nodig ook op groeps- of schoolniveau.</w:t>
      </w:r>
    </w:p>
    <w:p w14:paraId="48F65DFB" w14:textId="58C00C21" w:rsidR="4DFDE987" w:rsidRDefault="4DFDE987" w:rsidP="025BFA42">
      <w:pPr>
        <w:rPr>
          <w:rFonts w:ascii="Tahoma" w:hAnsi="Tahoma" w:cs="Tahoma"/>
        </w:rPr>
      </w:pPr>
      <w:r w:rsidRPr="025BFA42">
        <w:rPr>
          <w:rFonts w:ascii="Tahoma" w:hAnsi="Tahoma" w:cs="Tahoma"/>
        </w:rPr>
        <w:t xml:space="preserve">De toetsen die we hanteren zijn methode-gebonden, d.w.z. dat ze aangeven of het kind de behandelde leerstof beheerst. Ook maken we gebruik van toetsmateriaal van </w:t>
      </w:r>
      <w:r w:rsidR="00B70189">
        <w:rPr>
          <w:rFonts w:ascii="Tahoma" w:hAnsi="Tahoma" w:cs="Tahoma"/>
        </w:rPr>
        <w:t>IEP</w:t>
      </w:r>
      <w:r w:rsidRPr="025BFA42">
        <w:rPr>
          <w:rFonts w:ascii="Tahoma" w:hAnsi="Tahoma" w:cs="Tahoma"/>
        </w:rPr>
        <w:t xml:space="preserve">. Deze toetsen zijn onafhankelijk en geven een objectief beeld, landelijk genormeerd, van de stand van zaken. </w:t>
      </w:r>
    </w:p>
    <w:p w14:paraId="75EE1B15" w14:textId="59AC130E" w:rsidR="4DFDE987" w:rsidRDefault="4DFDE987" w:rsidP="025BFA42">
      <w:pPr>
        <w:rPr>
          <w:rFonts w:ascii="Tahoma" w:hAnsi="Tahoma" w:cs="Tahoma"/>
        </w:rPr>
      </w:pPr>
      <w:r w:rsidRPr="025BFA42">
        <w:rPr>
          <w:rFonts w:ascii="Tahoma" w:hAnsi="Tahoma" w:cs="Tahoma"/>
        </w:rPr>
        <w:lastRenderedPageBreak/>
        <w:t xml:space="preserve">De vorderingen van de kinderen worden vastgelegd in twee rapporten. Deze worden in februari en aan het eind van het schooljaar aan de kinderen meegegeven. Het eerste rapport wordt in een persoonlijk gesprek met de ouders toegelicht. Toelichting van het laatste rapport is op verzoek. Vóór de uitgave van het eerste rapport is er in oktober al een gesprek met de groepsleerkracht. Dit betreft een ‘omkeergesprek’. Naast vorderingen bespreken we dan de sociaal-emotionele ontwikkeling en het welbevinden van de leerling. In groep 7 wordt dan tevens al een ‘voorzichtige vooruitblijk’ gegeven voor het voortgezet onderwijs. Dit advies is gebaseerd op de visie van de leerkracht(en) van groep 6 en 7 (motivatie, werkhouding, methodetoetsen en </w:t>
      </w:r>
      <w:r w:rsidR="00877933">
        <w:rPr>
          <w:rFonts w:ascii="Tahoma" w:hAnsi="Tahoma" w:cs="Tahoma"/>
        </w:rPr>
        <w:t>IEP</w:t>
      </w:r>
      <w:r w:rsidRPr="025BFA42">
        <w:rPr>
          <w:rFonts w:ascii="Tahoma" w:hAnsi="Tahoma" w:cs="Tahoma"/>
        </w:rPr>
        <w:t>-toetsen). Met deze vooruitblijk kunnen de leerlingen al gericht gaan kijken naar scholen.</w:t>
      </w:r>
      <w:r>
        <w:br/>
      </w:r>
      <w:r w:rsidRPr="025BFA42">
        <w:rPr>
          <w:rFonts w:ascii="Tahoma" w:hAnsi="Tahoma" w:cs="Tahoma"/>
        </w:rPr>
        <w:t>Aan het eind van het schooljaar worden ouders, waar nodig, uitgenodigd om geboden extra hulp te evalueren en af te ronden.</w:t>
      </w:r>
    </w:p>
    <w:p w14:paraId="61726A5A" w14:textId="186B5AC3" w:rsidR="4DFDE987" w:rsidRDefault="4DFDE987" w:rsidP="025BFA42">
      <w:pPr>
        <w:rPr>
          <w:rFonts w:ascii="Tahoma" w:hAnsi="Tahoma" w:cs="Tahoma"/>
        </w:rPr>
      </w:pPr>
      <w:r w:rsidRPr="025BFA42">
        <w:rPr>
          <w:rFonts w:ascii="Tahoma" w:hAnsi="Tahoma" w:cs="Tahoma"/>
        </w:rPr>
        <w:t xml:space="preserve">De overgang naar een volgende groep is zeker niet alleen afhankelijk van toetsresultaten. Zaken als werkhouding, tempo en sociaal-emotionele ontwikkeling zijn medebepalend. Op </w:t>
      </w:r>
      <w:r w:rsidR="00877933">
        <w:rPr>
          <w:rFonts w:ascii="Tahoma" w:hAnsi="Tahoma" w:cs="Tahoma"/>
        </w:rPr>
        <w:t xml:space="preserve">ICB </w:t>
      </w:r>
      <w:r w:rsidRPr="025BFA42">
        <w:rPr>
          <w:rFonts w:ascii="Tahoma" w:hAnsi="Tahoma" w:cs="Tahoma"/>
        </w:rPr>
        <w:t xml:space="preserve">WereldWijzer is het al of niet overgaan naar een volgende groep een beslissing van het gezamenlijke team, waarbij we uiterst zorgvuldig te werk gaan. Uiteraard hebben de eigen leerkracht en de intern begeleider hierin een belangrijke stem. Ook nodigen we de ouders uit om mee te praten. De uiteindelijke beslissing m.b.t. wel of niet overgaan ligt bij de school. </w:t>
      </w:r>
    </w:p>
    <w:p w14:paraId="2F017EE5" w14:textId="77777777" w:rsidR="025BFA42" w:rsidRDefault="025BFA42" w:rsidP="025BFA42">
      <w:pPr>
        <w:rPr>
          <w:rFonts w:ascii="Tahoma" w:hAnsi="Tahoma" w:cs="Tahoma"/>
        </w:rPr>
      </w:pPr>
    </w:p>
    <w:p w14:paraId="33D71C41" w14:textId="08029FFE" w:rsidR="00E12B8A" w:rsidRPr="0031532B" w:rsidRDefault="00E12B8A" w:rsidP="00E12B8A">
      <w:pPr>
        <w:rPr>
          <w:rFonts w:ascii="Tahoma" w:hAnsi="Tahoma" w:cs="Tahoma"/>
        </w:rPr>
      </w:pPr>
      <w:r w:rsidRPr="025BFA42">
        <w:rPr>
          <w:rFonts w:ascii="Tahoma" w:hAnsi="Tahoma" w:cs="Tahoma"/>
          <w:color w:val="0070C0"/>
          <w:u w:val="single"/>
        </w:rPr>
        <w:t>Organisatie leerlingzorg op schoolniveau</w:t>
      </w:r>
      <w:r w:rsidRPr="025BFA42">
        <w:rPr>
          <w:rFonts w:ascii="Tahoma" w:hAnsi="Tahoma" w:cs="Tahoma"/>
          <w:color w:val="0070C0"/>
        </w:rPr>
        <w:t xml:space="preserve"> </w:t>
      </w:r>
      <w:r>
        <w:br/>
      </w:r>
      <w:r w:rsidRPr="025BFA42">
        <w:rPr>
          <w:rFonts w:ascii="Tahoma" w:hAnsi="Tahoma" w:cs="Tahoma"/>
        </w:rPr>
        <w:t xml:space="preserve">Alle leerlingen van </w:t>
      </w:r>
      <w:r w:rsidR="00677016" w:rsidRPr="025BFA42">
        <w:rPr>
          <w:rFonts w:ascii="Tahoma" w:hAnsi="Tahoma" w:cs="Tahoma"/>
        </w:rPr>
        <w:t>ICB WereldWijzer</w:t>
      </w:r>
      <w:r w:rsidRPr="025BFA42">
        <w:rPr>
          <w:rFonts w:ascii="Tahoma" w:hAnsi="Tahoma" w:cs="Tahoma"/>
        </w:rPr>
        <w:t xml:space="preserve"> hebben recht op een plek op onze school die past bij hun kwaliteiten en hun mogelijkheden. Doel is om elke leerling uit te dagen het beste uit zichzelf te halen. Op onze school werken wij hierbij volgens de 1-zorgroute. Hierdoor wordt op groeps- en schoolniveau het onderwijs passend gemaakt aan de onderwijsbehoeften van alle leerlingen. De kern van de 1-zorgroute is de cyclus van handelingsgericht werken met groepsplannen. Ons uitgangspunt is dat waar mogelijk in het groepsplan aan de specifieke onderwijsbehoeften van de leerlingen tegemoet gekomen wordt. De begeleiding die geboden wordt, vindt plaats binnen de groep. Soms kan het zo zijn dat een leerling na intensief begeleiden niet voldoende vooruitgang boekt en een groepsplan of individueel handelingsplan niet meer volstaat. In het kader van passend onderwijs treffen wij dan in samenspraak met ouders voor leerlingen met specifieke onderwijsbehoeften aparte voorzieningen en bieden wij planmatige zorg: een eigen leerlijn voor </w:t>
      </w:r>
      <w:r w:rsidR="00320CDA" w:rsidRPr="025BFA42">
        <w:rPr>
          <w:rFonts w:ascii="Tahoma" w:hAnsi="Tahoma" w:cs="Tahoma"/>
        </w:rPr>
        <w:t>éé</w:t>
      </w:r>
      <w:r w:rsidRPr="025BFA42">
        <w:rPr>
          <w:rFonts w:ascii="Tahoma" w:hAnsi="Tahoma" w:cs="Tahoma"/>
        </w:rPr>
        <w:t xml:space="preserve">n of meerdere vakgebieden en/of gedrag. De eigen leerlijn wordt beschreven in het opgestelde ontwikkelingsperspectief (OPP). </w:t>
      </w:r>
    </w:p>
    <w:p w14:paraId="5E63CA92" w14:textId="77777777" w:rsidR="00E12B8A" w:rsidRDefault="00E12B8A" w:rsidP="00E12B8A">
      <w:pPr>
        <w:rPr>
          <w:rFonts w:ascii="Tahoma" w:hAnsi="Tahoma" w:cs="Tahoma"/>
          <w:color w:val="4F81BD" w:themeColor="accent1"/>
        </w:rPr>
      </w:pPr>
      <w:r w:rsidRPr="00E12B8A">
        <w:rPr>
          <w:rFonts w:ascii="Tahoma" w:hAnsi="Tahoma" w:cs="Tahoma"/>
          <w:color w:val="4F81BD" w:themeColor="accent1"/>
        </w:rPr>
        <w:t xml:space="preserve"> </w:t>
      </w:r>
    </w:p>
    <w:p w14:paraId="3195F35A" w14:textId="6DB75184" w:rsidR="001D5E36" w:rsidRPr="00E12B8A" w:rsidRDefault="0058573E" w:rsidP="001D5E36">
      <w:pPr>
        <w:rPr>
          <w:rFonts w:ascii="Tahoma" w:hAnsi="Tahoma" w:cs="Tahoma"/>
          <w:color w:val="4F81BD" w:themeColor="accent1"/>
        </w:rPr>
      </w:pPr>
      <w:r w:rsidRPr="0031532B">
        <w:rPr>
          <w:rFonts w:ascii="Tahoma" w:hAnsi="Tahoma" w:cs="Tahoma"/>
        </w:rPr>
        <w:t xml:space="preserve">Voor leerlingen die meer uitdaging nodig hebben in het leren leren en leren denken hebben wij in groep 3 t/m 8 een verrijkingslijn binnen de vakgebieden rekenen, lezen en taal in de groep. </w:t>
      </w:r>
    </w:p>
    <w:p w14:paraId="7CD3CE54" w14:textId="77CFF885" w:rsidR="0058573E" w:rsidRDefault="0058573E" w:rsidP="00E12B8A">
      <w:pPr>
        <w:rPr>
          <w:rFonts w:ascii="Tahoma" w:hAnsi="Tahoma" w:cs="Tahoma"/>
          <w:color w:val="4F81BD" w:themeColor="accent1"/>
        </w:rPr>
      </w:pPr>
    </w:p>
    <w:p w14:paraId="649F7508" w14:textId="3338C827" w:rsidR="0058573E" w:rsidRDefault="0058573E" w:rsidP="00E12B8A">
      <w:pPr>
        <w:rPr>
          <w:rFonts w:ascii="Tahoma" w:hAnsi="Tahoma" w:cs="Tahoma"/>
        </w:rPr>
      </w:pPr>
      <w:r w:rsidRPr="0031532B">
        <w:rPr>
          <w:rFonts w:ascii="Tahoma" w:hAnsi="Tahoma" w:cs="Tahoma"/>
        </w:rPr>
        <w:t xml:space="preserve">Ook in groep 2 vindt compacting van het leerstofaanbod plaats. Leerlingen met een ontwikkelingsvoorsprong plannen één taak in plaats van drie taken uit het reguliere aanbod. </w:t>
      </w:r>
      <w:r w:rsidRPr="0031532B">
        <w:rPr>
          <w:rFonts w:ascii="Tahoma" w:hAnsi="Tahoma" w:cs="Tahoma"/>
        </w:rPr>
        <w:br/>
        <w:t>Daarnaast plannen zij twee verrijkende taken (plustaken) per week. De leerkracht is verantwoordelijk voor het compacten en verrijken in de kleutergroepen. Instructie van de plustaken vindt éénmaal per week (groepsdoorbrekend) plaats. De plustaken sluiten aan bij de thema’s (en leerlijnen) van de methode Kleuterplein. Materialen die voor de plustaken worden gebruik</w:t>
      </w:r>
      <w:r w:rsidR="004E4B6D">
        <w:rPr>
          <w:rFonts w:ascii="Tahoma" w:hAnsi="Tahoma" w:cs="Tahoma"/>
        </w:rPr>
        <w:t>t zijn o.a. opdrachten met een B</w:t>
      </w:r>
      <w:r w:rsidRPr="0031532B">
        <w:rPr>
          <w:rFonts w:ascii="Tahoma" w:hAnsi="Tahoma" w:cs="Tahoma"/>
        </w:rPr>
        <w:t>ee-bot, de Denksleutels, Mind opdrachtkaarten, Compact &amp; Rijk opdrachten, Kleuteruniversiteit opdrachten. Ook regulier ontwikkelingsmateriaal wordt verrijkt. De taxonomie van Bloom ligt aan veel opdrachten ten grondslag. Handelend leren, een beroep doen op de zelfstandigheid en samenwerken staan eveneens centraal.</w:t>
      </w:r>
      <w:r w:rsidRPr="0031532B">
        <w:rPr>
          <w:rFonts w:ascii="Tahoma" w:hAnsi="Tahoma" w:cs="Tahoma"/>
        </w:rPr>
        <w:br/>
      </w:r>
    </w:p>
    <w:p w14:paraId="2CF3AD0D" w14:textId="77777777" w:rsidR="0073681B" w:rsidRPr="0031532B" w:rsidRDefault="0073681B" w:rsidP="00E12B8A">
      <w:pPr>
        <w:rPr>
          <w:rFonts w:ascii="Tahoma" w:hAnsi="Tahoma" w:cs="Tahoma"/>
        </w:rPr>
      </w:pPr>
    </w:p>
    <w:p w14:paraId="1D22F291" w14:textId="39C7D4D0" w:rsidR="00E12B8A" w:rsidRPr="0031532B" w:rsidRDefault="004546E4" w:rsidP="00E12B8A">
      <w:pPr>
        <w:rPr>
          <w:rFonts w:ascii="Tahoma" w:hAnsi="Tahoma" w:cs="Tahoma"/>
        </w:rPr>
      </w:pPr>
      <w:r w:rsidRPr="0031532B">
        <w:rPr>
          <w:rFonts w:ascii="Tahoma" w:hAnsi="Tahoma" w:cs="Tahoma"/>
        </w:rPr>
        <w:lastRenderedPageBreak/>
        <w:t>In de groep:</w:t>
      </w:r>
      <w:r w:rsidR="00E12B8A" w:rsidRPr="0031532B">
        <w:rPr>
          <w:rFonts w:ascii="Tahoma" w:hAnsi="Tahoma" w:cs="Tahoma"/>
        </w:rPr>
        <w:t xml:space="preserve"> </w:t>
      </w:r>
    </w:p>
    <w:p w14:paraId="5941F7B7" w14:textId="3E7CA016" w:rsidR="005521D2" w:rsidRPr="0031532B" w:rsidRDefault="00E12B8A" w:rsidP="00E12B8A">
      <w:pPr>
        <w:rPr>
          <w:rFonts w:ascii="Tahoma" w:hAnsi="Tahoma" w:cs="Tahoma"/>
        </w:rPr>
      </w:pPr>
      <w:r w:rsidRPr="0031532B">
        <w:rPr>
          <w:rFonts w:ascii="Tahoma" w:hAnsi="Tahoma" w:cs="Tahoma"/>
        </w:rPr>
        <w:t xml:space="preserve">De cyclus van handelingsgericht werken wordt tenminste twee keer per jaar door de leraar doorlopen en kent de volgende stappen: </w:t>
      </w:r>
      <w:r w:rsidR="000A37FB" w:rsidRPr="0031532B">
        <w:rPr>
          <w:rFonts w:ascii="Tahoma" w:hAnsi="Tahoma" w:cs="Tahoma"/>
        </w:rPr>
        <w:br/>
      </w:r>
      <w:r w:rsidRPr="0031532B">
        <w:rPr>
          <w:rFonts w:ascii="Tahoma" w:hAnsi="Tahoma" w:cs="Tahoma"/>
        </w:rPr>
        <w:t xml:space="preserve">1. evalueren en verzamelen van gegevens (observaties, methodetoetsen en citotoetsen); </w:t>
      </w:r>
      <w:r w:rsidR="000A37FB" w:rsidRPr="0031532B">
        <w:rPr>
          <w:rFonts w:ascii="Tahoma" w:hAnsi="Tahoma" w:cs="Tahoma"/>
        </w:rPr>
        <w:br/>
      </w:r>
      <w:r w:rsidRPr="0031532B">
        <w:rPr>
          <w:rFonts w:ascii="Tahoma" w:hAnsi="Tahoma" w:cs="Tahoma"/>
        </w:rPr>
        <w:t xml:space="preserve">2. signaleren van leerlingen met specifieke onderwijsbehoeften; </w:t>
      </w:r>
      <w:r w:rsidR="000A37FB" w:rsidRPr="0031532B">
        <w:rPr>
          <w:rFonts w:ascii="Tahoma" w:hAnsi="Tahoma" w:cs="Tahoma"/>
        </w:rPr>
        <w:br/>
      </w:r>
      <w:r w:rsidRPr="0031532B">
        <w:rPr>
          <w:rFonts w:ascii="Tahoma" w:hAnsi="Tahoma" w:cs="Tahoma"/>
        </w:rPr>
        <w:t xml:space="preserve">3. het benoemen van specifieke onderwijsbehoeften; </w:t>
      </w:r>
      <w:r w:rsidR="000A37FB" w:rsidRPr="0031532B">
        <w:rPr>
          <w:rFonts w:ascii="Tahoma" w:hAnsi="Tahoma" w:cs="Tahoma"/>
        </w:rPr>
        <w:br/>
      </w:r>
      <w:r w:rsidRPr="0031532B">
        <w:rPr>
          <w:rFonts w:ascii="Tahoma" w:hAnsi="Tahoma" w:cs="Tahoma"/>
        </w:rPr>
        <w:t xml:space="preserve">4. het clusteren van leerlingen met gelijksoortige specifieke onderwijsbehoeften; </w:t>
      </w:r>
      <w:r w:rsidR="000A37FB" w:rsidRPr="0031532B">
        <w:rPr>
          <w:rFonts w:ascii="Tahoma" w:hAnsi="Tahoma" w:cs="Tahoma"/>
        </w:rPr>
        <w:br/>
      </w:r>
      <w:r w:rsidRPr="0031532B">
        <w:rPr>
          <w:rFonts w:ascii="Tahoma" w:hAnsi="Tahoma" w:cs="Tahoma"/>
        </w:rPr>
        <w:t xml:space="preserve">5. opstellen van het groepsplan; </w:t>
      </w:r>
      <w:r w:rsidR="000A37FB" w:rsidRPr="0031532B">
        <w:rPr>
          <w:rFonts w:ascii="Tahoma" w:hAnsi="Tahoma" w:cs="Tahoma"/>
        </w:rPr>
        <w:br/>
      </w:r>
      <w:r w:rsidRPr="0031532B">
        <w:rPr>
          <w:rFonts w:ascii="Tahoma" w:hAnsi="Tahoma" w:cs="Tahoma"/>
        </w:rPr>
        <w:t>6. uitvoeren van het groepsplan.</w:t>
      </w:r>
    </w:p>
    <w:p w14:paraId="192A132E" w14:textId="77777777" w:rsidR="00E12B8A" w:rsidRPr="00E12B8A" w:rsidRDefault="00E12B8A" w:rsidP="002D6B2D">
      <w:pPr>
        <w:rPr>
          <w:rFonts w:ascii="Tahoma" w:hAnsi="Tahoma" w:cs="Tahoma"/>
          <w:b/>
          <w:color w:val="4F81BD" w:themeColor="accent1"/>
        </w:rPr>
      </w:pPr>
    </w:p>
    <w:p w14:paraId="4E64DC92" w14:textId="7C19553A" w:rsidR="00DE03CC" w:rsidRPr="0031532B" w:rsidRDefault="00DE03CC" w:rsidP="00DE03CC">
      <w:pPr>
        <w:rPr>
          <w:rFonts w:ascii="Tahoma" w:hAnsi="Tahoma" w:cs="Tahoma"/>
        </w:rPr>
      </w:pPr>
      <w:r w:rsidRPr="0031532B">
        <w:rPr>
          <w:rFonts w:ascii="Tahoma" w:hAnsi="Tahoma" w:cs="Tahoma"/>
        </w:rPr>
        <w:t>Schoolniveau</w:t>
      </w:r>
      <w:r w:rsidR="004546E4" w:rsidRPr="0031532B">
        <w:rPr>
          <w:rFonts w:ascii="Tahoma" w:hAnsi="Tahoma" w:cs="Tahoma"/>
        </w:rPr>
        <w:t>:</w:t>
      </w:r>
      <w:r w:rsidR="004546E4" w:rsidRPr="0031532B">
        <w:rPr>
          <w:rFonts w:ascii="Tahoma" w:hAnsi="Tahoma" w:cs="Tahoma"/>
        </w:rPr>
        <w:br/>
      </w:r>
      <w:r w:rsidRPr="0031532B">
        <w:rPr>
          <w:rFonts w:ascii="Tahoma" w:hAnsi="Tahoma" w:cs="Tahoma"/>
        </w:rPr>
        <w:t xml:space="preserve">Wij hebben een ondersteunende zorgstructuur die de leraren ondersteuning biedt bij het doorlopen van de cyclus van handelingsgericht werken. De intern begeleider coördineert en is hierbij de coach van de leraar. De </w:t>
      </w:r>
      <w:r w:rsidR="0073681B">
        <w:rPr>
          <w:rFonts w:ascii="Tahoma" w:hAnsi="Tahoma" w:cs="Tahoma"/>
        </w:rPr>
        <w:t>directeur</w:t>
      </w:r>
      <w:r w:rsidRPr="0031532B">
        <w:rPr>
          <w:rFonts w:ascii="Tahoma" w:hAnsi="Tahoma" w:cs="Tahoma"/>
        </w:rPr>
        <w:t xml:space="preserve"> volgt door structureel overleg met de intern begeleider deze cyclus. </w:t>
      </w:r>
    </w:p>
    <w:p w14:paraId="0E6EA622" w14:textId="77777777" w:rsidR="00DE03CC" w:rsidRPr="0031532B" w:rsidRDefault="00DE03CC" w:rsidP="00DE03CC">
      <w:pPr>
        <w:rPr>
          <w:rFonts w:ascii="Tahoma" w:hAnsi="Tahoma" w:cs="Tahoma"/>
        </w:rPr>
      </w:pPr>
      <w:r w:rsidRPr="0031532B">
        <w:rPr>
          <w:rFonts w:ascii="Tahoma" w:hAnsi="Tahoma" w:cs="Tahoma"/>
        </w:rPr>
        <w:t xml:space="preserve"> </w:t>
      </w:r>
    </w:p>
    <w:p w14:paraId="7596D1CD" w14:textId="11C5EFC7" w:rsidR="00120B34" w:rsidRPr="0031532B" w:rsidRDefault="00DE03CC" w:rsidP="00DE03CC">
      <w:pPr>
        <w:rPr>
          <w:rFonts w:ascii="Tahoma" w:hAnsi="Tahoma" w:cs="Tahoma"/>
        </w:rPr>
      </w:pPr>
      <w:r w:rsidRPr="0031532B">
        <w:rPr>
          <w:rFonts w:ascii="Tahoma" w:hAnsi="Tahoma" w:cs="Tahoma"/>
        </w:rPr>
        <w:t xml:space="preserve">Binnen de zorgstructuur heeft de intern begeleider drie ankerpunten in de begeleiding: </w:t>
      </w:r>
      <w:r w:rsidR="00AA5BDB" w:rsidRPr="0031532B">
        <w:rPr>
          <w:rFonts w:ascii="Tahoma" w:hAnsi="Tahoma" w:cs="Tahoma"/>
        </w:rPr>
        <w:br/>
      </w:r>
      <w:r w:rsidRPr="0031532B">
        <w:rPr>
          <w:rFonts w:ascii="Tahoma" w:hAnsi="Tahoma" w:cs="Tahoma"/>
        </w:rPr>
        <w:t xml:space="preserve">• de individuele groepsbespreking: start van het schooljaar voor een eerste indruk van de groep; </w:t>
      </w:r>
      <w:r w:rsidR="00AA5BDB" w:rsidRPr="0031532B">
        <w:rPr>
          <w:rFonts w:ascii="Tahoma" w:hAnsi="Tahoma" w:cs="Tahoma"/>
        </w:rPr>
        <w:br/>
      </w:r>
      <w:r w:rsidRPr="0031532B">
        <w:rPr>
          <w:rFonts w:ascii="Tahoma" w:hAnsi="Tahoma" w:cs="Tahoma"/>
        </w:rPr>
        <w:t xml:space="preserve">• de </w:t>
      </w:r>
      <w:r w:rsidR="00A52DBB" w:rsidRPr="0031532B">
        <w:rPr>
          <w:rFonts w:ascii="Tahoma" w:hAnsi="Tahoma" w:cs="Tahoma"/>
        </w:rPr>
        <w:t xml:space="preserve">individuele </w:t>
      </w:r>
      <w:r w:rsidRPr="0031532B">
        <w:rPr>
          <w:rFonts w:ascii="Tahoma" w:hAnsi="Tahoma" w:cs="Tahoma"/>
        </w:rPr>
        <w:t>groepsbespreking</w:t>
      </w:r>
      <w:r w:rsidR="00A52DBB" w:rsidRPr="0031532B">
        <w:rPr>
          <w:rFonts w:ascii="Tahoma" w:hAnsi="Tahoma" w:cs="Tahoma"/>
        </w:rPr>
        <w:t xml:space="preserve">: na de </w:t>
      </w:r>
      <w:r w:rsidR="008B7BF5">
        <w:rPr>
          <w:rFonts w:ascii="Tahoma" w:hAnsi="Tahoma" w:cs="Tahoma"/>
        </w:rPr>
        <w:t>IEP</w:t>
      </w:r>
      <w:r w:rsidR="00A52DBB" w:rsidRPr="0031532B">
        <w:rPr>
          <w:rFonts w:ascii="Tahoma" w:hAnsi="Tahoma" w:cs="Tahoma"/>
        </w:rPr>
        <w:t xml:space="preserve"> afname in januari/februari.</w:t>
      </w:r>
      <w:r w:rsidRPr="0031532B">
        <w:rPr>
          <w:rFonts w:ascii="Tahoma" w:hAnsi="Tahoma" w:cs="Tahoma"/>
        </w:rPr>
        <w:t xml:space="preserve"> </w:t>
      </w:r>
      <w:r w:rsidR="00A52DBB" w:rsidRPr="0031532B">
        <w:rPr>
          <w:rFonts w:ascii="Tahoma" w:hAnsi="Tahoma" w:cs="Tahoma"/>
        </w:rPr>
        <w:t>Evaluatie van de groepsplannen en opstart nieuwe groepsplannen.</w:t>
      </w:r>
    </w:p>
    <w:p w14:paraId="45E818B4" w14:textId="2D126857" w:rsidR="00DE03CC" w:rsidRPr="0031532B" w:rsidRDefault="00DE03CC" w:rsidP="00DE03CC">
      <w:pPr>
        <w:rPr>
          <w:rFonts w:ascii="Tahoma" w:hAnsi="Tahoma" w:cs="Tahoma"/>
        </w:rPr>
      </w:pPr>
      <w:r w:rsidRPr="0031532B">
        <w:rPr>
          <w:rFonts w:ascii="Tahoma" w:hAnsi="Tahoma" w:cs="Tahoma"/>
        </w:rPr>
        <w:t xml:space="preserve">• de </w:t>
      </w:r>
      <w:r w:rsidR="00A52DBB" w:rsidRPr="0031532B">
        <w:rPr>
          <w:rFonts w:ascii="Tahoma" w:hAnsi="Tahoma" w:cs="Tahoma"/>
        </w:rPr>
        <w:t xml:space="preserve">individuele groepsbespreking: na de </w:t>
      </w:r>
      <w:r w:rsidR="008B7BF5">
        <w:rPr>
          <w:rFonts w:ascii="Tahoma" w:hAnsi="Tahoma" w:cs="Tahoma"/>
        </w:rPr>
        <w:t>IEP</w:t>
      </w:r>
      <w:r w:rsidR="00A52DBB" w:rsidRPr="0031532B">
        <w:rPr>
          <w:rFonts w:ascii="Tahoma" w:hAnsi="Tahoma" w:cs="Tahoma"/>
        </w:rPr>
        <w:t xml:space="preserve"> afname in juni. Evaluatie van de groepsplannen en opstart nieuwe groepsplannen.</w:t>
      </w:r>
      <w:r w:rsidRPr="0031532B">
        <w:rPr>
          <w:rFonts w:ascii="Tahoma" w:hAnsi="Tahoma" w:cs="Tahoma"/>
        </w:rPr>
        <w:t xml:space="preserve"> </w:t>
      </w:r>
    </w:p>
    <w:p w14:paraId="392F9EF0" w14:textId="77777777" w:rsidR="00AA5BDB" w:rsidRPr="004546E4" w:rsidRDefault="00AA5BDB" w:rsidP="00DE03CC">
      <w:pPr>
        <w:rPr>
          <w:rFonts w:ascii="Tahoma" w:hAnsi="Tahoma" w:cs="Tahoma"/>
          <w:color w:val="4F81BD" w:themeColor="accent1"/>
        </w:rPr>
      </w:pPr>
    </w:p>
    <w:p w14:paraId="74088DA0" w14:textId="50E9F65D" w:rsidR="00DE03CC" w:rsidRPr="0031532B" w:rsidRDefault="00DE03CC" w:rsidP="00DE03CC">
      <w:pPr>
        <w:rPr>
          <w:rFonts w:ascii="Tahoma" w:hAnsi="Tahoma" w:cs="Tahoma"/>
        </w:rPr>
      </w:pPr>
      <w:r w:rsidRPr="0031532B">
        <w:rPr>
          <w:rFonts w:ascii="Tahoma" w:hAnsi="Tahoma" w:cs="Tahoma"/>
        </w:rPr>
        <w:t>Onze basisschool wil een plek zijn om voor zoveel mogelijk leerlingen thuis nabij onderwijs te kunnen aanbieden. In het schoolondersteuningsprofiel wordt beschreven wat wij als onze mogelijkheden zien om aan te sluiten bij de behoeften van leerlingen en hun wijze van leren. Middels het opstellen van groepsplannen voor rekenen, lezen, spelling en voor leerlingen met een specifieke onderwijsbehoefte een onderwijsperspectief te beschrijven, zullen wij samen met ouders en eventuele externe begeleiders deze ontwikkeling volgen om optimale resultaten te behalen. Ouders worden gezien als educatieve partner en om die reden worden zij betrokken bij de cyclus van handelingsgericht werken. Op deze wijze blijven ouders betrokken vanuit hun verantwoordelijkheid en geïnformeerd over de ontwikkeling van hun kind met een beschr</w:t>
      </w:r>
      <w:r w:rsidR="00F94601" w:rsidRPr="0031532B">
        <w:rPr>
          <w:rFonts w:ascii="Tahoma" w:hAnsi="Tahoma" w:cs="Tahoma"/>
        </w:rPr>
        <w:t xml:space="preserve">even ontwikkelingsperspectief. </w:t>
      </w:r>
      <w:r w:rsidRPr="0031532B">
        <w:rPr>
          <w:rFonts w:ascii="Tahoma" w:hAnsi="Tahoma" w:cs="Tahoma"/>
        </w:rPr>
        <w:t xml:space="preserve">Daar waar nodig zullen leerlingen worden verwezen naar een andere basisschool waar zij een beter op het kind afgestemd aanbod kunnen krijgen.  </w:t>
      </w:r>
    </w:p>
    <w:p w14:paraId="28675AE5" w14:textId="77777777" w:rsidR="00E12B8A" w:rsidRDefault="00E12B8A" w:rsidP="002D6B2D">
      <w:pPr>
        <w:rPr>
          <w:rFonts w:ascii="Tahoma" w:hAnsi="Tahoma" w:cs="Tahoma"/>
          <w:b/>
        </w:rPr>
      </w:pPr>
    </w:p>
    <w:p w14:paraId="5A6F3C2E" w14:textId="67C8C9C4" w:rsidR="006B0600" w:rsidRDefault="004706CE" w:rsidP="025BFA42">
      <w:pPr>
        <w:rPr>
          <w:rFonts w:ascii="Tahoma" w:hAnsi="Tahoma" w:cs="Tahoma"/>
          <w:color w:val="0070C0"/>
          <w:u w:val="single"/>
        </w:rPr>
      </w:pPr>
      <w:r w:rsidRPr="025BFA42">
        <w:rPr>
          <w:rFonts w:ascii="Tahoma" w:hAnsi="Tahoma" w:cs="Tahoma"/>
          <w:color w:val="0070C0"/>
          <w:u w:val="single"/>
        </w:rPr>
        <w:t>Zorg voor jonge leerlingen</w:t>
      </w:r>
    </w:p>
    <w:p w14:paraId="5813F836" w14:textId="2ED6AAA0" w:rsidR="006B0600" w:rsidRPr="0031532B" w:rsidRDefault="006B0600" w:rsidP="006B0600">
      <w:pPr>
        <w:rPr>
          <w:rFonts w:ascii="Tahoma" w:hAnsi="Tahoma" w:cs="Tahoma"/>
        </w:rPr>
      </w:pPr>
      <w:r w:rsidRPr="0031532B">
        <w:rPr>
          <w:rFonts w:ascii="Tahoma" w:hAnsi="Tahoma" w:cs="Tahoma"/>
        </w:rPr>
        <w:t xml:space="preserve">Als u uw kind bij ons als leerling aanmeldt, gaan wij naar aanleiding van een intakeformulier vlak voor het instroommoment met u in gesprek over de ontwikkeling van uw kind. Alle 4-jarigen stromen in groep 1 in en volgen, tenzij dat onderwijskundig niet verantwoord is, hetzelfde rooster als de andere leerlingen in groep 1.   </w:t>
      </w:r>
    </w:p>
    <w:p w14:paraId="11261419" w14:textId="7D049B15" w:rsidR="006B0600" w:rsidRPr="000B7703" w:rsidRDefault="006B0600" w:rsidP="006B0600">
      <w:pPr>
        <w:rPr>
          <w:rFonts w:ascii="Tahoma" w:hAnsi="Tahoma" w:cs="Tahoma"/>
        </w:rPr>
      </w:pPr>
      <w:r w:rsidRPr="0031532B">
        <w:rPr>
          <w:rFonts w:ascii="Tahoma" w:hAnsi="Tahoma" w:cs="Tahoma"/>
        </w:rPr>
        <w:t xml:space="preserve">Aan het eind van groep 1 of 2 stellen wij ons de vraag of de doorgaande ontwikkeling van een leerling wel gebaat is bij een overgang naar groep 2 of 3. Soms zijn leerlingen in groep 2 nog zo gericht op spelen en open onderwijssituaties dat de overgang naar groep 3 te abrupt is en geen doorgaande ontwikkeling kan garanderen. Sommige leerlingen hebben meer leertijd nodig voor hun eigen ontwikkeling. Niet alle leerlingen leren en ontwikkelen zich op dezelfde manier. Sommige leerlingen verwerven kennis en vaardigheden op andere wijzen, doen daar ook langer of korter over. Het kan dus voorkomen dat een leerling behoefte heeft aan een langere periode in groep 1 of 2. </w:t>
      </w:r>
      <w:r w:rsidRPr="000B7703">
        <w:rPr>
          <w:rFonts w:ascii="Tahoma" w:hAnsi="Tahoma" w:cs="Tahoma"/>
        </w:rPr>
        <w:t>Wij voeren vanaf het instroommoment structurele gestandaardiseerde observaties uit om de ontwikkeling en onderwijsbehoeften van een leerling in beeld te brengen en om vroegtijdig eventuele (leer</w:t>
      </w:r>
      <w:r w:rsidR="00E92D25" w:rsidRPr="000B7703">
        <w:rPr>
          <w:rFonts w:ascii="Tahoma" w:hAnsi="Tahoma" w:cs="Tahoma"/>
        </w:rPr>
        <w:t>-</w:t>
      </w:r>
      <w:r w:rsidRPr="000B7703">
        <w:rPr>
          <w:rFonts w:ascii="Tahoma" w:hAnsi="Tahoma" w:cs="Tahoma"/>
        </w:rPr>
        <w:lastRenderedPageBreak/>
        <w:t xml:space="preserve">/ontwikkelings)problemen te signaleren. In overleg met de ouders wordt er besloten in welke groep wij het beste kunnen aansluiten bij de onderwijsbehoeften van de leerlingen. Een kleuterperiode duurt voor sommige leerlingen twee schooljaren, voor anderen bijna drie en dat is beiden normaal. Het schooladvies is uiteindelijk bindend.  </w:t>
      </w:r>
    </w:p>
    <w:p w14:paraId="7864872D" w14:textId="77777777" w:rsidR="006B0600" w:rsidRDefault="006B0600" w:rsidP="002D6B2D">
      <w:pPr>
        <w:rPr>
          <w:rFonts w:ascii="Tahoma" w:hAnsi="Tahoma" w:cs="Tahoma"/>
          <w:color w:val="FF0000"/>
        </w:rPr>
      </w:pPr>
    </w:p>
    <w:p w14:paraId="17455E80" w14:textId="77777777" w:rsidR="004537EC" w:rsidRPr="00F15471" w:rsidRDefault="004537EC" w:rsidP="002D6B2D">
      <w:pPr>
        <w:rPr>
          <w:rFonts w:ascii="Tahoma" w:hAnsi="Tahoma" w:cs="Tahoma"/>
          <w:color w:val="FF0000"/>
          <w:shd w:val="clear" w:color="auto" w:fill="FFFFFF"/>
        </w:rPr>
      </w:pPr>
    </w:p>
    <w:p w14:paraId="3A65FDEC" w14:textId="6B868B9F" w:rsidR="004706CE" w:rsidRDefault="004706CE" w:rsidP="025BFA42">
      <w:pPr>
        <w:rPr>
          <w:rFonts w:ascii="Tahoma" w:hAnsi="Tahoma" w:cs="Tahoma"/>
          <w:color w:val="0070C0"/>
          <w:u w:val="single"/>
        </w:rPr>
      </w:pPr>
      <w:r w:rsidRPr="025BFA42">
        <w:rPr>
          <w:rFonts w:ascii="Tahoma" w:hAnsi="Tahoma" w:cs="Tahoma"/>
          <w:color w:val="0070C0"/>
          <w:u w:val="single"/>
        </w:rPr>
        <w:t>Zorg voor leerlingen met specifieke onderwijsbehoeften</w:t>
      </w:r>
    </w:p>
    <w:p w14:paraId="4B9C8C26" w14:textId="19EAE499" w:rsidR="00DE558C" w:rsidRPr="00690C27" w:rsidRDefault="00DE558C" w:rsidP="00DE558C">
      <w:pPr>
        <w:rPr>
          <w:rFonts w:ascii="Tahoma" w:hAnsi="Tahoma" w:cs="Tahoma"/>
        </w:rPr>
      </w:pPr>
      <w:r w:rsidRPr="00690C27">
        <w:rPr>
          <w:rFonts w:ascii="Tahoma" w:hAnsi="Tahoma" w:cs="Tahoma"/>
          <w:u w:val="single"/>
        </w:rPr>
        <w:t>Doublure, versneld doorstromen en aangepaste onderwijsprogramma’s</w:t>
      </w:r>
      <w:r w:rsidRPr="00690C27">
        <w:rPr>
          <w:rFonts w:ascii="Tahoma" w:hAnsi="Tahoma" w:cs="Tahoma"/>
        </w:rPr>
        <w:t xml:space="preserve">  </w:t>
      </w:r>
      <w:r w:rsidRPr="00690C27">
        <w:br/>
      </w:r>
      <w:r w:rsidRPr="00690C27">
        <w:rPr>
          <w:rFonts w:ascii="Tahoma" w:hAnsi="Tahoma" w:cs="Tahoma"/>
        </w:rPr>
        <w:t xml:space="preserve">Af en toe komen wij tot de conclusie dat alle extra inzet onvoldoende effect heeft. Soms nemen wij dan in overleg met de ouders het besluit om een leerling een jaargroep over te laten doen. Per jaar doubleert 2 à 3 % van alle leerlingen. Dit gebeurt vooral als een leerling op alle punten -ook lichamelijk en emotioneel- achterblijft bij de meeste klasgenootjes. Veel vaker komt het voor dat wij de afspraak maken dat een leerling voor een bepaald vak met een aangepast programma gaat werken. Zo’n leerling haalt op dat gebied niet het eindniveau van de basisschool, maar wij stellen het aangepast programma zo op, dat er aansluiting is bij het vervolgonderwijs.  </w:t>
      </w:r>
      <w:r w:rsidRPr="00690C27">
        <w:br/>
      </w:r>
      <w:r w:rsidR="00672E94" w:rsidRPr="00690C27">
        <w:rPr>
          <w:rFonts w:ascii="Tahoma" w:hAnsi="Tahoma" w:cs="Tahoma"/>
        </w:rPr>
        <w:t>Dit aangepaste programma wordt beschreven in een ontwikkelingsperspectief (OPP)</w:t>
      </w:r>
      <w:r w:rsidR="00F94601" w:rsidRPr="00690C27">
        <w:rPr>
          <w:rFonts w:ascii="Tahoma" w:hAnsi="Tahoma" w:cs="Tahoma"/>
        </w:rPr>
        <w:t xml:space="preserve"> en minimaal twee keer per jaar besproken met ouders.</w:t>
      </w:r>
    </w:p>
    <w:p w14:paraId="4FB96A0A" w14:textId="77777777" w:rsidR="00DE558C" w:rsidRPr="00DE558C" w:rsidRDefault="00DE558C" w:rsidP="00DE558C">
      <w:pPr>
        <w:rPr>
          <w:rFonts w:ascii="Tahoma" w:hAnsi="Tahoma" w:cs="Tahoma"/>
          <w:color w:val="4F81BD" w:themeColor="accent1"/>
        </w:rPr>
      </w:pPr>
      <w:r w:rsidRPr="00DE558C">
        <w:rPr>
          <w:rFonts w:ascii="Tahoma" w:hAnsi="Tahoma" w:cs="Tahoma"/>
          <w:color w:val="4F81BD" w:themeColor="accent1"/>
        </w:rPr>
        <w:t xml:space="preserve"> </w:t>
      </w:r>
    </w:p>
    <w:p w14:paraId="35492AE3" w14:textId="11EFBB38" w:rsidR="00DE558C" w:rsidRPr="0031532B" w:rsidRDefault="00DE558C" w:rsidP="00DE558C">
      <w:pPr>
        <w:rPr>
          <w:rFonts w:ascii="Tahoma" w:hAnsi="Tahoma" w:cs="Tahoma"/>
        </w:rPr>
      </w:pPr>
      <w:r w:rsidRPr="0031532B">
        <w:rPr>
          <w:rFonts w:ascii="Tahoma" w:hAnsi="Tahoma" w:cs="Tahoma"/>
          <w:u w:val="single"/>
        </w:rPr>
        <w:t>Externe ondersteuning</w:t>
      </w:r>
      <w:r w:rsidRPr="0031532B">
        <w:rPr>
          <w:rFonts w:ascii="Tahoma" w:hAnsi="Tahoma" w:cs="Tahoma"/>
        </w:rPr>
        <w:t xml:space="preserve"> </w:t>
      </w:r>
      <w:r w:rsidR="003328AD" w:rsidRPr="0031532B">
        <w:rPr>
          <w:rFonts w:ascii="Tahoma" w:hAnsi="Tahoma" w:cs="Tahoma"/>
        </w:rPr>
        <w:br/>
      </w:r>
      <w:r w:rsidRPr="0031532B">
        <w:rPr>
          <w:rFonts w:ascii="Tahoma" w:hAnsi="Tahoma" w:cs="Tahoma"/>
        </w:rPr>
        <w:t xml:space="preserve">Er vindt onder schooltijd geen bijles buiten de school plaats, behalve met de volgende uitzonderingen: </w:t>
      </w:r>
      <w:r w:rsidR="00AB1291" w:rsidRPr="0031532B">
        <w:rPr>
          <w:rFonts w:ascii="Tahoma" w:hAnsi="Tahoma" w:cs="Tahoma"/>
        </w:rPr>
        <w:br/>
      </w:r>
      <w:r w:rsidRPr="0031532B">
        <w:rPr>
          <w:rFonts w:ascii="Tahoma" w:hAnsi="Tahoma" w:cs="Tahoma"/>
        </w:rPr>
        <w:t xml:space="preserve">- Sociale Vaardigheidstraining (SOVA);  </w:t>
      </w:r>
      <w:r w:rsidR="00AB1291" w:rsidRPr="0031532B">
        <w:rPr>
          <w:rFonts w:ascii="Tahoma" w:hAnsi="Tahoma" w:cs="Tahoma"/>
        </w:rPr>
        <w:br/>
      </w:r>
      <w:r w:rsidRPr="0031532B">
        <w:rPr>
          <w:rFonts w:ascii="Tahoma" w:hAnsi="Tahoma" w:cs="Tahoma"/>
        </w:rPr>
        <w:t xml:space="preserve">- Zorg, voorgeschreven na een TLV indicatie passend bij het aanbod dat vanuit onze basisschool wordt gegeven; </w:t>
      </w:r>
      <w:r w:rsidR="00AB1291" w:rsidRPr="0031532B">
        <w:rPr>
          <w:rFonts w:ascii="Tahoma" w:hAnsi="Tahoma" w:cs="Tahoma"/>
        </w:rPr>
        <w:br/>
      </w:r>
      <w:r w:rsidRPr="0031532B">
        <w:rPr>
          <w:rFonts w:ascii="Tahoma" w:hAnsi="Tahoma" w:cs="Tahoma"/>
        </w:rPr>
        <w:t xml:space="preserve">- Dyslexie, met een dyslexieverklaring. </w:t>
      </w:r>
      <w:r w:rsidR="003635E6" w:rsidRPr="0031532B">
        <w:rPr>
          <w:rFonts w:ascii="Tahoma" w:hAnsi="Tahoma" w:cs="Tahoma"/>
        </w:rPr>
        <w:br/>
      </w:r>
      <w:r w:rsidR="00737BC5" w:rsidRPr="0031532B">
        <w:rPr>
          <w:rFonts w:ascii="Tahoma" w:hAnsi="Tahoma" w:cs="Tahoma"/>
        </w:rPr>
        <w:br/>
      </w:r>
      <w:r w:rsidRPr="0031532B">
        <w:rPr>
          <w:rFonts w:ascii="Tahoma" w:hAnsi="Tahoma" w:cs="Tahoma"/>
        </w:rPr>
        <w:t>Wanneer je als school bij een leerling een bepaald probleem erkent/herkent en dit niet kunt oplossen en ook het Speciaal Basisonderwijs (SBO) niet in aanmerking komt, is het logisch dat je als school hulp inhuurt. Dit is de verantwoordelijkheid van iedere school. De school bepaalt altijd wanneer extra hulp nodig is en moet zicht hebben op de eigen zorgcompetenties en dus ook professioneel, objectief kunnen vaststellen wanneer een bepaald probleem de mogelijkheden van de school te boven gaat. Aan dit soort zorg is altijd een zorgdossier gekoppeld. Op grond van het dossier wordt de afweging gemaakt om extra hulp onder schooltijd en in school uit te voeren. De specialistische behandeling dient hierbij door een gecertificeerde instantie te worden gedaan en de kosten hiervan zijn niet per definitie voor de school.</w:t>
      </w:r>
    </w:p>
    <w:p w14:paraId="52FF216D" w14:textId="77777777" w:rsidR="00DE558C" w:rsidRPr="00DE558C" w:rsidRDefault="00DE558C" w:rsidP="002D6B2D">
      <w:pPr>
        <w:rPr>
          <w:rFonts w:ascii="Tahoma" w:hAnsi="Tahoma" w:cs="Tahoma"/>
          <w:color w:val="4F81BD" w:themeColor="accent1"/>
        </w:rPr>
      </w:pPr>
    </w:p>
    <w:p w14:paraId="3A65FDFE" w14:textId="0E6F4203" w:rsidR="004D5766" w:rsidRDefault="002F3682" w:rsidP="025BFA42">
      <w:pPr>
        <w:pStyle w:val="Kop4"/>
        <w:rPr>
          <w:rFonts w:ascii="Tahoma" w:hAnsi="Tahoma" w:cs="Tahoma"/>
        </w:rPr>
      </w:pPr>
      <w:r w:rsidRPr="025BFA42">
        <w:rPr>
          <w:rFonts w:ascii="Tahoma" w:hAnsi="Tahoma" w:cs="Tahoma"/>
        </w:rPr>
        <w:t xml:space="preserve">2.1.3 </w:t>
      </w:r>
      <w:r w:rsidR="00611ECF" w:rsidRPr="025BFA42">
        <w:rPr>
          <w:rFonts w:ascii="Tahoma" w:hAnsi="Tahoma" w:cs="Tahoma"/>
        </w:rPr>
        <w:t>Passend onderwijs</w:t>
      </w:r>
    </w:p>
    <w:p w14:paraId="27DD9E65" w14:textId="3877B3C7" w:rsidR="00DB25CF" w:rsidRPr="0031532B" w:rsidRDefault="00DB25CF" w:rsidP="002D6B2D">
      <w:pPr>
        <w:rPr>
          <w:rFonts w:ascii="Tahoma" w:hAnsi="Tahoma" w:cs="Tahoma"/>
        </w:rPr>
      </w:pPr>
      <w:r w:rsidRPr="0031532B">
        <w:rPr>
          <w:rFonts w:ascii="Tahoma" w:hAnsi="Tahoma" w:cs="Tahoma"/>
        </w:rPr>
        <w:t xml:space="preserve">Passend onderwijs, goede onderwijsondersteuning, zoeken naar de juiste mix van veiligheid en uitdaging en onze leerlingen stimuleren in hun ontwikkeling, beschouwen wij als onze kerntaak. Wij zien leerlingen daarin als kinderen met een voorgeschiedenis, functionerend in een omgeving die verder gaat dan onze eigen schoolmuren. Leerlingen stimuleren in hun ontwikkeling kunnen wij alleen als wij al vroeg inzicht hebben in hun (specifieke) onderwijsbehoeften, zowel op sociaal-emotioneel, pedagogisch als (vak)didactisch gebied. Het onderwijs kunnen wij dan daarop afstemmen. Uiteraard vinden wij de informatie betreffende de (specifieke) onderwijsbehoeften zowel bij u als ouder als bij uw kind. Wij werken volgens de cyclus van handelingsgericht werken (HGW), omdat het voor ons een manier is om zowel te voldoen aan de onderwijsbehoeften van de leerlingen als rekening te houden met de differentiatiemogelijkheden </w:t>
      </w:r>
      <w:r w:rsidR="00D84419" w:rsidRPr="0031532B">
        <w:rPr>
          <w:rFonts w:ascii="Tahoma" w:hAnsi="Tahoma" w:cs="Tahoma"/>
        </w:rPr>
        <w:t>van de leerkracht</w:t>
      </w:r>
      <w:r w:rsidR="00B0721F" w:rsidRPr="0031532B">
        <w:rPr>
          <w:rFonts w:ascii="Tahoma" w:hAnsi="Tahoma" w:cs="Tahoma"/>
        </w:rPr>
        <w:t>. Wij omschrijven -</w:t>
      </w:r>
      <w:r w:rsidRPr="0031532B">
        <w:rPr>
          <w:rFonts w:ascii="Tahoma" w:hAnsi="Tahoma" w:cs="Tahoma"/>
        </w:rPr>
        <w:t>indien nodig</w:t>
      </w:r>
      <w:r w:rsidR="00B0721F" w:rsidRPr="0031532B">
        <w:rPr>
          <w:rFonts w:ascii="Tahoma" w:hAnsi="Tahoma" w:cs="Tahoma"/>
        </w:rPr>
        <w:t>-</w:t>
      </w:r>
      <w:r w:rsidRPr="0031532B">
        <w:rPr>
          <w:rFonts w:ascii="Tahoma" w:hAnsi="Tahoma" w:cs="Tahoma"/>
        </w:rPr>
        <w:t xml:space="preserve"> op grond van gebleken specifieke onde</w:t>
      </w:r>
      <w:r w:rsidR="009C0096" w:rsidRPr="0031532B">
        <w:rPr>
          <w:rFonts w:ascii="Tahoma" w:hAnsi="Tahoma" w:cs="Tahoma"/>
        </w:rPr>
        <w:t xml:space="preserve">rwijsbehoeften van een leerling een Persoonlijk </w:t>
      </w:r>
      <w:r w:rsidR="009C0096" w:rsidRPr="0031532B">
        <w:rPr>
          <w:rFonts w:ascii="Tahoma" w:hAnsi="Tahoma" w:cs="Tahoma"/>
        </w:rPr>
        <w:lastRenderedPageBreak/>
        <w:t>O</w:t>
      </w:r>
      <w:r w:rsidR="00360470" w:rsidRPr="0031532B">
        <w:rPr>
          <w:rFonts w:ascii="Tahoma" w:hAnsi="Tahoma" w:cs="Tahoma"/>
        </w:rPr>
        <w:t xml:space="preserve">ntwikkel </w:t>
      </w:r>
      <w:r w:rsidR="009C0096" w:rsidRPr="0031532B">
        <w:rPr>
          <w:rFonts w:ascii="Tahoma" w:hAnsi="Tahoma" w:cs="Tahoma"/>
        </w:rPr>
        <w:t xml:space="preserve">Plan (POP) of </w:t>
      </w:r>
      <w:r w:rsidRPr="0031532B">
        <w:rPr>
          <w:rFonts w:ascii="Tahoma" w:hAnsi="Tahoma" w:cs="Tahoma"/>
        </w:rPr>
        <w:t>passende ontwikkelingsperspectieven (OPP). Soms kan het zijn dat wij er onvoldoende in slagen om binnen de muren van onze school aan de (specifieke) onderwijsbehoeften van uw kind tegemoet te komen. Dan is het onze taak om voor de leerling op zoek te gaan naar bovenschoolse ondersteuningsmogelijkheden vanuit het samenwerkingsverband Sine Limite. Het samenwerkingsverband heeft daartoe een zorgloket en een TLV ingericht (Commissie Toelaatbaarheidsverklaring). Mocht de ondersteuning die vanuit het samenwerkingsverband geboden kan worden onvoldoende zijn, dan zullen wij voor een passender onderwijsarrangement samenwerking zoeken met onze partners. Tevens werken wij -indien gewenst- samen met instellingen uit de Jeugdhulpverlening zodat de begeleiding op school en in de thuisomgeving op elkaar wordt afgestemd.</w:t>
      </w:r>
    </w:p>
    <w:p w14:paraId="32F2EAA4" w14:textId="77777777" w:rsidR="00F24A79" w:rsidRDefault="00F24A79" w:rsidP="002D6B2D">
      <w:pPr>
        <w:rPr>
          <w:rFonts w:ascii="Tahoma" w:hAnsi="Tahoma" w:cs="Tahoma"/>
          <w:color w:val="4F81BD" w:themeColor="accent1"/>
        </w:rPr>
      </w:pPr>
    </w:p>
    <w:p w14:paraId="2508A9BD" w14:textId="5E8B6451" w:rsidR="00F24A79" w:rsidRPr="0031532B" w:rsidRDefault="6B72EF88" w:rsidP="00F24A79">
      <w:pPr>
        <w:rPr>
          <w:rFonts w:ascii="Tahoma" w:hAnsi="Tahoma" w:cs="Tahoma"/>
        </w:rPr>
      </w:pPr>
      <w:r w:rsidRPr="025BFA42">
        <w:rPr>
          <w:rFonts w:ascii="Tahoma" w:hAnsi="Tahoma" w:cs="Tahoma"/>
          <w:color w:val="4F81BD" w:themeColor="accent1"/>
        </w:rPr>
        <w:t xml:space="preserve">2.1.4 </w:t>
      </w:r>
      <w:r w:rsidR="00F24A79" w:rsidRPr="025BFA42">
        <w:rPr>
          <w:rFonts w:ascii="Tahoma" w:hAnsi="Tahoma" w:cs="Tahoma"/>
          <w:color w:val="4F81BD" w:themeColor="accent1"/>
        </w:rPr>
        <w:t>Schoolondersteuningsprofiel</w:t>
      </w:r>
      <w:r w:rsidR="00F24A79" w:rsidRPr="025BFA42">
        <w:rPr>
          <w:rFonts w:ascii="Tahoma" w:hAnsi="Tahoma" w:cs="Tahoma"/>
          <w:color w:val="4F81BD" w:themeColor="accent1"/>
          <w:u w:val="single"/>
        </w:rPr>
        <w:t xml:space="preserve"> </w:t>
      </w:r>
      <w:r w:rsidR="00F24A79">
        <w:br/>
      </w:r>
      <w:r w:rsidR="00F24A79" w:rsidRPr="025BFA42">
        <w:rPr>
          <w:rFonts w:ascii="Tahoma" w:hAnsi="Tahoma" w:cs="Tahoma"/>
        </w:rPr>
        <w:t xml:space="preserve">Het schoolondersteuningsprofiel (SOP) wordt </w:t>
      </w:r>
      <w:r w:rsidR="0A854E55" w:rsidRPr="025BFA42">
        <w:rPr>
          <w:rFonts w:ascii="Tahoma" w:hAnsi="Tahoma" w:cs="Tahoma"/>
        </w:rPr>
        <w:t xml:space="preserve">om de paar jaar, opnieuw, </w:t>
      </w:r>
      <w:r w:rsidR="00F24A79" w:rsidRPr="025BFA42">
        <w:rPr>
          <w:rFonts w:ascii="Tahoma" w:hAnsi="Tahoma" w:cs="Tahoma"/>
        </w:rPr>
        <w:t>opgesteld door leraren, schoolleiding</w:t>
      </w:r>
      <w:r w:rsidR="0031532B" w:rsidRPr="025BFA42">
        <w:rPr>
          <w:rFonts w:ascii="Tahoma" w:hAnsi="Tahoma" w:cs="Tahoma"/>
        </w:rPr>
        <w:t>, IB-er</w:t>
      </w:r>
      <w:r w:rsidR="00F24A79" w:rsidRPr="025BFA42">
        <w:rPr>
          <w:rFonts w:ascii="Tahoma" w:hAnsi="Tahoma" w:cs="Tahoma"/>
        </w:rPr>
        <w:t xml:space="preserve"> en bestuur. In het profiel wordt aangegeven welke ondersteuning de school kan bieden en welke ambities de school heeft voor de toekomst. Op basis van het profiel inventariseert de school welke expertise eventueel moet worden ontwikkeld en wat dat betekent voor de (scholing van) leraren. </w:t>
      </w:r>
    </w:p>
    <w:p w14:paraId="2C205BDD" w14:textId="5A8C168A" w:rsidR="00F24A79" w:rsidRPr="0031532B" w:rsidRDefault="00F24A79" w:rsidP="00F24A79">
      <w:pPr>
        <w:rPr>
          <w:rFonts w:ascii="Tahoma" w:hAnsi="Tahoma" w:cs="Tahoma"/>
        </w:rPr>
      </w:pPr>
      <w:r w:rsidRPr="025BFA42">
        <w:rPr>
          <w:rFonts w:ascii="Tahoma" w:hAnsi="Tahoma" w:cs="Tahoma"/>
        </w:rPr>
        <w:t>Leraren en ouders hebben</w:t>
      </w:r>
      <w:r w:rsidR="798179B0" w:rsidRPr="025BFA42">
        <w:rPr>
          <w:rFonts w:ascii="Tahoma" w:hAnsi="Tahoma" w:cs="Tahoma"/>
        </w:rPr>
        <w:t>, bij een nieuw op te stellen profiel,</w:t>
      </w:r>
      <w:r w:rsidRPr="025BFA42">
        <w:rPr>
          <w:rFonts w:ascii="Tahoma" w:hAnsi="Tahoma" w:cs="Tahoma"/>
        </w:rPr>
        <w:t xml:space="preserve"> adviesrecht op het schoolondersteuningsprofiel via de medezeggenschapsraad van de school. De school plaatst het profiel op de website, zodat voor iedereen (ouders, leerlingen en andere partijen) inzichtelijk is wat de mogelijkheden van de school zijn voor extra ondersteuning. Het samenwerkingsverband legt alle profielen bij elkaar om te beoordelen of het daarmee een dekkend aanbod kan realiseren. Doel is immers dat alle leerlingen een passende plek krijgen. Klik op www.sopdeventer.nl om het schoolondersteuningsprofiel te openen.</w:t>
      </w:r>
    </w:p>
    <w:p w14:paraId="7070EF4B" w14:textId="77777777" w:rsidR="00F24A79" w:rsidRDefault="00F24A79" w:rsidP="002D6B2D">
      <w:pPr>
        <w:rPr>
          <w:rFonts w:ascii="Tahoma" w:hAnsi="Tahoma" w:cs="Tahoma"/>
          <w:color w:val="4F81BD" w:themeColor="accent1"/>
        </w:rPr>
      </w:pPr>
    </w:p>
    <w:p w14:paraId="3A65FDFF" w14:textId="31ED4673" w:rsidR="00611ECF" w:rsidRPr="0078539A" w:rsidRDefault="0062256F" w:rsidP="002D6B2D">
      <w:pPr>
        <w:pStyle w:val="Kop4"/>
        <w:rPr>
          <w:rFonts w:ascii="Tahoma" w:hAnsi="Tahoma" w:cs="Tahoma"/>
        </w:rPr>
      </w:pPr>
      <w:r w:rsidRPr="025BFA42">
        <w:rPr>
          <w:rFonts w:ascii="Tahoma" w:hAnsi="Tahoma" w:cs="Tahoma"/>
        </w:rPr>
        <w:t>2.</w:t>
      </w:r>
      <w:r w:rsidR="002F3682" w:rsidRPr="025BFA42">
        <w:rPr>
          <w:rFonts w:ascii="Tahoma" w:hAnsi="Tahoma" w:cs="Tahoma"/>
        </w:rPr>
        <w:t>1.</w:t>
      </w:r>
      <w:r w:rsidR="2D57A66C" w:rsidRPr="025BFA42">
        <w:rPr>
          <w:rFonts w:ascii="Tahoma" w:hAnsi="Tahoma" w:cs="Tahoma"/>
        </w:rPr>
        <w:t>5</w:t>
      </w:r>
      <w:r w:rsidR="002F3682" w:rsidRPr="025BFA42">
        <w:rPr>
          <w:rFonts w:ascii="Tahoma" w:hAnsi="Tahoma" w:cs="Tahoma"/>
        </w:rPr>
        <w:t xml:space="preserve"> </w:t>
      </w:r>
      <w:r w:rsidR="0041725C" w:rsidRPr="025BFA42">
        <w:rPr>
          <w:rFonts w:ascii="Tahoma" w:hAnsi="Tahoma" w:cs="Tahoma"/>
        </w:rPr>
        <w:t>Onderwijstijd</w:t>
      </w:r>
      <w:r w:rsidR="007E3C7F" w:rsidRPr="025BFA42">
        <w:rPr>
          <w:rFonts w:ascii="Tahoma" w:hAnsi="Tahoma" w:cs="Tahoma"/>
        </w:rPr>
        <w:t xml:space="preserve">, </w:t>
      </w:r>
      <w:r w:rsidR="0041725C" w:rsidRPr="025BFA42">
        <w:rPr>
          <w:rFonts w:ascii="Tahoma" w:hAnsi="Tahoma" w:cs="Tahoma"/>
        </w:rPr>
        <w:t>v</w:t>
      </w:r>
      <w:r w:rsidR="00611ECF" w:rsidRPr="025BFA42">
        <w:rPr>
          <w:rFonts w:ascii="Tahoma" w:hAnsi="Tahoma" w:cs="Tahoma"/>
        </w:rPr>
        <w:t>erantwoording</w:t>
      </w:r>
      <w:r w:rsidR="004D6C7C" w:rsidRPr="025BFA42">
        <w:rPr>
          <w:rFonts w:ascii="Tahoma" w:hAnsi="Tahoma" w:cs="Tahoma"/>
        </w:rPr>
        <w:t xml:space="preserve"> per vakgebied</w:t>
      </w:r>
      <w:r w:rsidR="006F2A53" w:rsidRPr="025BFA42">
        <w:rPr>
          <w:rFonts w:ascii="Tahoma" w:hAnsi="Tahoma" w:cs="Tahoma"/>
        </w:rPr>
        <w:t>, schooltijd</w:t>
      </w:r>
    </w:p>
    <w:p w14:paraId="3C8F7ADC" w14:textId="5CF4729A" w:rsidR="000E50C9" w:rsidRPr="007A494E" w:rsidRDefault="000E50C9" w:rsidP="000E50C9">
      <w:pPr>
        <w:rPr>
          <w:rFonts w:ascii="Tahoma" w:hAnsi="Tahoma" w:cs="Tahoma"/>
        </w:rPr>
      </w:pPr>
      <w:r w:rsidRPr="007A494E">
        <w:rPr>
          <w:rFonts w:ascii="Tahoma" w:hAnsi="Tahoma" w:cs="Tahoma"/>
        </w:rPr>
        <w:t xml:space="preserve">Door het hanteren van de hieronder genoemde schooltijden en per jaar vastgestelde vakanties voldoen we aan de wettelijke verplichting t.a.v. de verplichte onderwijstijd: alle groepen komen na 8 jaar onderwijs op een totaal van minimaal 7520 uren </w:t>
      </w:r>
    </w:p>
    <w:p w14:paraId="19366A39" w14:textId="67730B5B" w:rsidR="000E50C9" w:rsidRPr="007A494E" w:rsidRDefault="000E50C9" w:rsidP="000E50C9">
      <w:pPr>
        <w:rPr>
          <w:rFonts w:ascii="Tahoma" w:hAnsi="Tahoma" w:cs="Tahoma"/>
        </w:rPr>
      </w:pPr>
      <w:r w:rsidRPr="007A494E">
        <w:rPr>
          <w:rFonts w:ascii="Tahoma" w:hAnsi="Tahoma" w:cs="Tahoma"/>
        </w:rPr>
        <w:t xml:space="preserve">Een deel van de marge die overblijft wordt besteed aan een aantal studiedagen. De studiedagen worden opgenomen in de agenda op de website en bekend gemaakt in de </w:t>
      </w:r>
      <w:r w:rsidR="00740E20">
        <w:rPr>
          <w:rFonts w:ascii="Tahoma" w:hAnsi="Tahoma" w:cs="Tahoma"/>
        </w:rPr>
        <w:t>Nieuwsbrief</w:t>
      </w:r>
      <w:r w:rsidRPr="007A494E">
        <w:rPr>
          <w:rFonts w:ascii="Tahoma" w:hAnsi="Tahoma" w:cs="Tahoma"/>
        </w:rPr>
        <w:t>.</w:t>
      </w:r>
    </w:p>
    <w:p w14:paraId="7D29D1DA" w14:textId="77777777" w:rsidR="000E50C9" w:rsidRPr="007A494E" w:rsidRDefault="000E50C9" w:rsidP="000E50C9">
      <w:pPr>
        <w:rPr>
          <w:rFonts w:ascii="Tahoma" w:hAnsi="Tahoma" w:cs="Tahoma"/>
        </w:rPr>
      </w:pPr>
      <w:r w:rsidRPr="007A494E">
        <w:rPr>
          <w:rFonts w:ascii="Tahoma" w:hAnsi="Tahoma" w:cs="Tahoma"/>
        </w:rPr>
        <w:t xml:space="preserve">De schooltijden op ICB WereldWijzer zijn ingepland volgens het Vijf-gelijke-dagen-model. De leerlingen gaan alle dagen even lang naar school. We starten om 8.30 uur en stoppen om 14.00 uur. </w:t>
      </w:r>
    </w:p>
    <w:p w14:paraId="4864A177" w14:textId="77777777" w:rsidR="000E50C9" w:rsidRPr="000E50C9" w:rsidRDefault="000E50C9" w:rsidP="000E50C9">
      <w:pPr>
        <w:rPr>
          <w:rFonts w:ascii="Tahoma" w:hAnsi="Tahoma" w:cs="Tahoma"/>
          <w:color w:val="FF0000"/>
        </w:rPr>
      </w:pPr>
      <w:r w:rsidRPr="007A494E">
        <w:rPr>
          <w:rFonts w:ascii="Tahoma" w:hAnsi="Tahoma" w:cs="Tahoma"/>
        </w:rPr>
        <w:t>Vanaf 8.20 uur zijn de leerlingen welkom in de school. Alle kinderen lunchen op school. We lunchen gezamenlijk in het klaslokaal, waarna de kinderen gaan buitenspelen. De leerkracht of onderwijsassistent begeleidt de kinderen bij het overblijven. Zij houden toezicht tijdens het eten en bij het buitenspelen</w:t>
      </w:r>
      <w:r w:rsidRPr="000E50C9">
        <w:rPr>
          <w:rFonts w:ascii="Tahoma" w:hAnsi="Tahoma" w:cs="Tahoma"/>
          <w:color w:val="FF0000"/>
        </w:rPr>
        <w:t xml:space="preserve">. </w:t>
      </w:r>
    </w:p>
    <w:p w14:paraId="676924CF" w14:textId="24818E22" w:rsidR="000E50C9" w:rsidRPr="000E50C9" w:rsidRDefault="000E50C9" w:rsidP="000E50C9">
      <w:pPr>
        <w:rPr>
          <w:rFonts w:ascii="Tahoma" w:hAnsi="Tahoma" w:cs="Tahoma"/>
          <w:color w:val="FF0000"/>
        </w:rPr>
      </w:pPr>
      <w:r w:rsidRPr="000E50C9">
        <w:rPr>
          <w:rFonts w:ascii="Tahoma" w:hAnsi="Tahoma" w:cs="Tahoma"/>
          <w:color w:val="FF0000"/>
        </w:rPr>
        <w:t xml:space="preserve"> </w:t>
      </w:r>
    </w:p>
    <w:p w14:paraId="47B5FFB3" w14:textId="77777777" w:rsidR="000E50C9" w:rsidRPr="000E50C9" w:rsidRDefault="000E50C9" w:rsidP="000E50C9">
      <w:pPr>
        <w:rPr>
          <w:rFonts w:ascii="Tahoma" w:hAnsi="Tahoma" w:cs="Tahoma"/>
          <w:color w:val="FF0000"/>
        </w:rPr>
      </w:pPr>
    </w:p>
    <w:p w14:paraId="3A65FE01" w14:textId="77777777" w:rsidR="00611ECF" w:rsidRPr="0078539A" w:rsidRDefault="002F3682" w:rsidP="002D6B2D">
      <w:pPr>
        <w:pStyle w:val="Kop4"/>
        <w:rPr>
          <w:rFonts w:ascii="Tahoma" w:hAnsi="Tahoma" w:cs="Tahoma"/>
        </w:rPr>
      </w:pPr>
      <w:r w:rsidRPr="0078539A">
        <w:rPr>
          <w:rFonts w:ascii="Tahoma" w:hAnsi="Tahoma" w:cs="Tahoma"/>
        </w:rPr>
        <w:t xml:space="preserve">2.1.5 </w:t>
      </w:r>
      <w:r w:rsidR="00611ECF" w:rsidRPr="0078539A">
        <w:rPr>
          <w:rFonts w:ascii="Tahoma" w:hAnsi="Tahoma" w:cs="Tahoma"/>
        </w:rPr>
        <w:t>Methoden</w:t>
      </w:r>
    </w:p>
    <w:tbl>
      <w:tblPr>
        <w:tblStyle w:val="Tabelraster"/>
        <w:tblW w:w="0" w:type="auto"/>
        <w:tblLook w:val="04A0" w:firstRow="1" w:lastRow="0" w:firstColumn="1" w:lastColumn="0" w:noHBand="0" w:noVBand="1"/>
      </w:tblPr>
      <w:tblGrid>
        <w:gridCol w:w="4531"/>
        <w:gridCol w:w="4531"/>
      </w:tblGrid>
      <w:tr w:rsidR="00D43ED8" w14:paraId="3BE9EE84" w14:textId="77777777" w:rsidTr="025BFA42">
        <w:tc>
          <w:tcPr>
            <w:tcW w:w="4531" w:type="dxa"/>
          </w:tcPr>
          <w:p w14:paraId="254C0F7C" w14:textId="2C0BD0E0" w:rsidR="00D43ED8" w:rsidRDefault="00D43ED8" w:rsidP="025BFA42">
            <w:pPr>
              <w:jc w:val="center"/>
              <w:rPr>
                <w:rFonts w:ascii="Tahoma" w:hAnsi="Tahoma" w:cs="Tahoma"/>
              </w:rPr>
            </w:pPr>
            <w:r w:rsidRPr="025BFA42">
              <w:rPr>
                <w:rFonts w:ascii="Tahoma" w:hAnsi="Tahoma" w:cs="Tahoma"/>
              </w:rPr>
              <w:t>Groep</w:t>
            </w:r>
          </w:p>
        </w:tc>
        <w:tc>
          <w:tcPr>
            <w:tcW w:w="4531" w:type="dxa"/>
          </w:tcPr>
          <w:p w14:paraId="71FAC1CE" w14:textId="4C447BD5" w:rsidR="00D43ED8" w:rsidRDefault="00D43ED8" w:rsidP="025BFA42">
            <w:pPr>
              <w:jc w:val="center"/>
              <w:rPr>
                <w:rFonts w:ascii="Tahoma" w:hAnsi="Tahoma" w:cs="Tahoma"/>
              </w:rPr>
            </w:pPr>
            <w:r w:rsidRPr="025BFA42">
              <w:rPr>
                <w:rFonts w:ascii="Tahoma" w:hAnsi="Tahoma" w:cs="Tahoma"/>
              </w:rPr>
              <w:t>Naam methode</w:t>
            </w:r>
          </w:p>
        </w:tc>
      </w:tr>
      <w:tr w:rsidR="00D43ED8" w14:paraId="15000A09" w14:textId="77777777" w:rsidTr="025BFA42">
        <w:tc>
          <w:tcPr>
            <w:tcW w:w="4531" w:type="dxa"/>
          </w:tcPr>
          <w:p w14:paraId="187004C3" w14:textId="772C3703" w:rsidR="00D43ED8" w:rsidRDefault="00D43ED8" w:rsidP="025BFA42">
            <w:pPr>
              <w:jc w:val="center"/>
              <w:rPr>
                <w:rFonts w:ascii="Tahoma" w:hAnsi="Tahoma" w:cs="Tahoma"/>
              </w:rPr>
            </w:pPr>
            <w:r w:rsidRPr="025BFA42">
              <w:rPr>
                <w:rFonts w:ascii="Tahoma" w:hAnsi="Tahoma" w:cs="Tahoma"/>
              </w:rPr>
              <w:t>1/2</w:t>
            </w:r>
          </w:p>
        </w:tc>
        <w:tc>
          <w:tcPr>
            <w:tcW w:w="4531" w:type="dxa"/>
          </w:tcPr>
          <w:p w14:paraId="1C737945" w14:textId="77777777" w:rsidR="00D43ED8" w:rsidRDefault="00D43ED8" w:rsidP="025BFA42">
            <w:pPr>
              <w:jc w:val="center"/>
              <w:rPr>
                <w:rFonts w:ascii="Tahoma" w:hAnsi="Tahoma" w:cs="Tahoma"/>
              </w:rPr>
            </w:pPr>
          </w:p>
        </w:tc>
      </w:tr>
      <w:tr w:rsidR="00D43ED8" w14:paraId="301EADB4" w14:textId="77777777" w:rsidTr="025BFA42">
        <w:tc>
          <w:tcPr>
            <w:tcW w:w="4531" w:type="dxa"/>
          </w:tcPr>
          <w:p w14:paraId="3D8DB710" w14:textId="2EEFF6D1" w:rsidR="00D43ED8" w:rsidRDefault="00D43ED8" w:rsidP="025BFA42">
            <w:pPr>
              <w:rPr>
                <w:rFonts w:ascii="Tahoma" w:hAnsi="Tahoma" w:cs="Tahoma"/>
              </w:rPr>
            </w:pPr>
            <w:r w:rsidRPr="025BFA42">
              <w:rPr>
                <w:rFonts w:ascii="Tahoma" w:hAnsi="Tahoma" w:cs="Tahoma"/>
              </w:rPr>
              <w:t>Voorbereidend rekenonderwijs</w:t>
            </w:r>
          </w:p>
        </w:tc>
        <w:tc>
          <w:tcPr>
            <w:tcW w:w="4531" w:type="dxa"/>
          </w:tcPr>
          <w:p w14:paraId="00B4B8B5" w14:textId="44575933" w:rsidR="00D43ED8" w:rsidRDefault="00D43ED8" w:rsidP="025BFA42">
            <w:pPr>
              <w:rPr>
                <w:rFonts w:ascii="Tahoma" w:hAnsi="Tahoma" w:cs="Tahoma"/>
              </w:rPr>
            </w:pPr>
            <w:r w:rsidRPr="025BFA42">
              <w:rPr>
                <w:rFonts w:ascii="Tahoma" w:hAnsi="Tahoma" w:cs="Tahoma"/>
              </w:rPr>
              <w:t>Kleuterplein</w:t>
            </w:r>
          </w:p>
        </w:tc>
      </w:tr>
      <w:tr w:rsidR="00D43ED8" w14:paraId="10BD3E98" w14:textId="77777777" w:rsidTr="025BFA42">
        <w:tc>
          <w:tcPr>
            <w:tcW w:w="4531" w:type="dxa"/>
          </w:tcPr>
          <w:p w14:paraId="23FAA3D7" w14:textId="4D586DDB" w:rsidR="00D43ED8" w:rsidRDefault="00D43ED8" w:rsidP="025BFA42">
            <w:pPr>
              <w:rPr>
                <w:rFonts w:ascii="Tahoma" w:hAnsi="Tahoma" w:cs="Tahoma"/>
              </w:rPr>
            </w:pPr>
            <w:r w:rsidRPr="025BFA42">
              <w:rPr>
                <w:rFonts w:ascii="Tahoma" w:hAnsi="Tahoma" w:cs="Tahoma"/>
              </w:rPr>
              <w:t>Voorbereidend taalonderwijs</w:t>
            </w:r>
          </w:p>
        </w:tc>
        <w:tc>
          <w:tcPr>
            <w:tcW w:w="4531" w:type="dxa"/>
          </w:tcPr>
          <w:p w14:paraId="616C3F17" w14:textId="7A0B1E49" w:rsidR="00D43ED8" w:rsidRDefault="00912264" w:rsidP="025BFA42">
            <w:pPr>
              <w:rPr>
                <w:rFonts w:ascii="Tahoma" w:hAnsi="Tahoma" w:cs="Tahoma"/>
              </w:rPr>
            </w:pPr>
            <w:r w:rsidRPr="025BFA42">
              <w:rPr>
                <w:rFonts w:ascii="Tahoma" w:hAnsi="Tahoma" w:cs="Tahoma"/>
              </w:rPr>
              <w:t>Kleuterplein</w:t>
            </w:r>
          </w:p>
        </w:tc>
      </w:tr>
      <w:tr w:rsidR="00D43ED8" w14:paraId="51D9CE31" w14:textId="77777777" w:rsidTr="025BFA42">
        <w:tc>
          <w:tcPr>
            <w:tcW w:w="4531" w:type="dxa"/>
          </w:tcPr>
          <w:p w14:paraId="4717184C" w14:textId="02098DDB" w:rsidR="00D43ED8" w:rsidRDefault="00D43ED8" w:rsidP="025BFA42">
            <w:pPr>
              <w:rPr>
                <w:rFonts w:ascii="Tahoma" w:hAnsi="Tahoma" w:cs="Tahoma"/>
              </w:rPr>
            </w:pPr>
            <w:r w:rsidRPr="025BFA42">
              <w:rPr>
                <w:rFonts w:ascii="Tahoma" w:hAnsi="Tahoma" w:cs="Tahoma"/>
              </w:rPr>
              <w:t>Wereldoriëntatie</w:t>
            </w:r>
          </w:p>
        </w:tc>
        <w:tc>
          <w:tcPr>
            <w:tcW w:w="4531" w:type="dxa"/>
          </w:tcPr>
          <w:p w14:paraId="5C0BF599" w14:textId="4DD3856A" w:rsidR="00D43ED8" w:rsidRDefault="00D43ED8" w:rsidP="025BFA42">
            <w:pPr>
              <w:rPr>
                <w:rFonts w:ascii="Tahoma" w:hAnsi="Tahoma" w:cs="Tahoma"/>
              </w:rPr>
            </w:pPr>
            <w:r w:rsidRPr="025BFA42">
              <w:rPr>
                <w:rFonts w:ascii="Tahoma" w:hAnsi="Tahoma" w:cs="Tahoma"/>
              </w:rPr>
              <w:t>Kleuterplein</w:t>
            </w:r>
          </w:p>
        </w:tc>
      </w:tr>
      <w:tr w:rsidR="00D43ED8" w14:paraId="52FAA552" w14:textId="77777777" w:rsidTr="025BFA42">
        <w:tc>
          <w:tcPr>
            <w:tcW w:w="4531" w:type="dxa"/>
          </w:tcPr>
          <w:p w14:paraId="2BC7FEF3" w14:textId="028933CD" w:rsidR="00D43ED8" w:rsidRDefault="00D43ED8" w:rsidP="025BFA42">
            <w:pPr>
              <w:rPr>
                <w:rFonts w:ascii="Tahoma" w:hAnsi="Tahoma" w:cs="Tahoma"/>
              </w:rPr>
            </w:pPr>
            <w:r w:rsidRPr="025BFA42">
              <w:rPr>
                <w:rFonts w:ascii="Tahoma" w:hAnsi="Tahoma" w:cs="Tahoma"/>
              </w:rPr>
              <w:t>NT2</w:t>
            </w:r>
          </w:p>
        </w:tc>
        <w:tc>
          <w:tcPr>
            <w:tcW w:w="4531" w:type="dxa"/>
          </w:tcPr>
          <w:p w14:paraId="328C7F41" w14:textId="3CB3E062" w:rsidR="00D43ED8" w:rsidRDefault="00D43ED8" w:rsidP="025BFA42">
            <w:pPr>
              <w:rPr>
                <w:rFonts w:ascii="Tahoma" w:hAnsi="Tahoma" w:cs="Tahoma"/>
              </w:rPr>
            </w:pPr>
            <w:r w:rsidRPr="025BFA42">
              <w:rPr>
                <w:rFonts w:ascii="Tahoma" w:hAnsi="Tahoma" w:cs="Tahoma"/>
              </w:rPr>
              <w:t>nvt</w:t>
            </w:r>
          </w:p>
        </w:tc>
      </w:tr>
      <w:tr w:rsidR="00D43ED8" w14:paraId="524926C3" w14:textId="77777777" w:rsidTr="025BFA42">
        <w:tc>
          <w:tcPr>
            <w:tcW w:w="4531" w:type="dxa"/>
          </w:tcPr>
          <w:p w14:paraId="74A52A48" w14:textId="4D4A12BB" w:rsidR="00D43ED8" w:rsidRDefault="00D43ED8" w:rsidP="025BFA42">
            <w:pPr>
              <w:rPr>
                <w:rFonts w:ascii="Tahoma" w:hAnsi="Tahoma" w:cs="Tahoma"/>
              </w:rPr>
            </w:pPr>
            <w:r w:rsidRPr="025BFA42">
              <w:rPr>
                <w:rFonts w:ascii="Tahoma" w:hAnsi="Tahoma" w:cs="Tahoma"/>
              </w:rPr>
              <w:t>Taal</w:t>
            </w:r>
          </w:p>
        </w:tc>
        <w:tc>
          <w:tcPr>
            <w:tcW w:w="4531" w:type="dxa"/>
          </w:tcPr>
          <w:p w14:paraId="7F53F0C8" w14:textId="0DFDF98F" w:rsidR="00D43ED8" w:rsidRDefault="00912264" w:rsidP="025BFA42">
            <w:pPr>
              <w:rPr>
                <w:rFonts w:ascii="Tahoma" w:hAnsi="Tahoma" w:cs="Tahoma"/>
              </w:rPr>
            </w:pPr>
            <w:r w:rsidRPr="025BFA42">
              <w:rPr>
                <w:rFonts w:ascii="Tahoma" w:hAnsi="Tahoma" w:cs="Tahoma"/>
              </w:rPr>
              <w:t>Fonemisch bewustzijn of Kleuterplein</w:t>
            </w:r>
          </w:p>
        </w:tc>
      </w:tr>
      <w:tr w:rsidR="00D43ED8" w14:paraId="28C88C1D" w14:textId="77777777" w:rsidTr="025BFA42">
        <w:tc>
          <w:tcPr>
            <w:tcW w:w="4531" w:type="dxa"/>
          </w:tcPr>
          <w:p w14:paraId="5B60D54A" w14:textId="66EDC72A" w:rsidR="00D43ED8" w:rsidRDefault="00D43ED8" w:rsidP="025BFA42">
            <w:pPr>
              <w:rPr>
                <w:rFonts w:ascii="Tahoma" w:hAnsi="Tahoma" w:cs="Tahoma"/>
              </w:rPr>
            </w:pPr>
            <w:r w:rsidRPr="025BFA42">
              <w:rPr>
                <w:rFonts w:ascii="Tahoma" w:hAnsi="Tahoma" w:cs="Tahoma"/>
              </w:rPr>
              <w:t>Rekenen</w:t>
            </w:r>
          </w:p>
        </w:tc>
        <w:tc>
          <w:tcPr>
            <w:tcW w:w="4531" w:type="dxa"/>
          </w:tcPr>
          <w:p w14:paraId="2CE3588B" w14:textId="2BAFC6AA" w:rsidR="00D43ED8" w:rsidRDefault="00912264" w:rsidP="025BFA42">
            <w:pPr>
              <w:rPr>
                <w:rFonts w:ascii="Tahoma" w:hAnsi="Tahoma" w:cs="Tahoma"/>
              </w:rPr>
            </w:pPr>
            <w:r w:rsidRPr="025BFA42">
              <w:rPr>
                <w:rFonts w:ascii="Tahoma" w:hAnsi="Tahoma" w:cs="Tahoma"/>
              </w:rPr>
              <w:t>Gecijferd bewustzijn of Kleuterplein</w:t>
            </w:r>
          </w:p>
        </w:tc>
      </w:tr>
      <w:tr w:rsidR="00D43ED8" w14:paraId="3F945250" w14:textId="77777777" w:rsidTr="025BFA42">
        <w:tc>
          <w:tcPr>
            <w:tcW w:w="4531" w:type="dxa"/>
          </w:tcPr>
          <w:p w14:paraId="12A471F8" w14:textId="77777777" w:rsidR="00D43ED8" w:rsidRDefault="00D43ED8" w:rsidP="025BFA42">
            <w:pPr>
              <w:rPr>
                <w:rFonts w:ascii="Tahoma" w:hAnsi="Tahoma" w:cs="Tahoma"/>
              </w:rPr>
            </w:pPr>
          </w:p>
        </w:tc>
        <w:tc>
          <w:tcPr>
            <w:tcW w:w="4531" w:type="dxa"/>
          </w:tcPr>
          <w:p w14:paraId="49B4FE80" w14:textId="77777777" w:rsidR="00D43ED8" w:rsidRDefault="00D43ED8" w:rsidP="025BFA42">
            <w:pPr>
              <w:rPr>
                <w:rFonts w:ascii="Tahoma" w:hAnsi="Tahoma" w:cs="Tahoma"/>
              </w:rPr>
            </w:pPr>
          </w:p>
        </w:tc>
      </w:tr>
      <w:tr w:rsidR="00D43ED8" w14:paraId="2D3CAD3A" w14:textId="77777777" w:rsidTr="025BFA42">
        <w:tc>
          <w:tcPr>
            <w:tcW w:w="4531" w:type="dxa"/>
          </w:tcPr>
          <w:p w14:paraId="0A272432" w14:textId="785CE2DB" w:rsidR="00D43ED8" w:rsidRDefault="00912264" w:rsidP="025BFA42">
            <w:pPr>
              <w:jc w:val="center"/>
              <w:rPr>
                <w:rFonts w:ascii="Tahoma" w:hAnsi="Tahoma" w:cs="Tahoma"/>
              </w:rPr>
            </w:pPr>
            <w:r w:rsidRPr="025BFA42">
              <w:rPr>
                <w:rFonts w:ascii="Tahoma" w:hAnsi="Tahoma" w:cs="Tahoma"/>
              </w:rPr>
              <w:t>3</w:t>
            </w:r>
          </w:p>
        </w:tc>
        <w:tc>
          <w:tcPr>
            <w:tcW w:w="4531" w:type="dxa"/>
          </w:tcPr>
          <w:p w14:paraId="1AA45424" w14:textId="77777777" w:rsidR="00D43ED8" w:rsidRDefault="00D43ED8" w:rsidP="025BFA42">
            <w:pPr>
              <w:jc w:val="center"/>
              <w:rPr>
                <w:rFonts w:ascii="Tahoma" w:hAnsi="Tahoma" w:cs="Tahoma"/>
              </w:rPr>
            </w:pPr>
          </w:p>
        </w:tc>
      </w:tr>
      <w:tr w:rsidR="00D43ED8" w14:paraId="5CCF440F" w14:textId="77777777" w:rsidTr="025BFA42">
        <w:tc>
          <w:tcPr>
            <w:tcW w:w="4531" w:type="dxa"/>
          </w:tcPr>
          <w:p w14:paraId="3725605A" w14:textId="459A8A46" w:rsidR="00D43ED8" w:rsidRDefault="00912264" w:rsidP="025BFA42">
            <w:pPr>
              <w:rPr>
                <w:rFonts w:ascii="Tahoma" w:hAnsi="Tahoma" w:cs="Tahoma"/>
              </w:rPr>
            </w:pPr>
            <w:r w:rsidRPr="025BFA42">
              <w:rPr>
                <w:rFonts w:ascii="Tahoma" w:hAnsi="Tahoma" w:cs="Tahoma"/>
              </w:rPr>
              <w:t>Rekenen</w:t>
            </w:r>
          </w:p>
        </w:tc>
        <w:tc>
          <w:tcPr>
            <w:tcW w:w="4531" w:type="dxa"/>
          </w:tcPr>
          <w:p w14:paraId="2FEE1CAF" w14:textId="4171188C" w:rsidR="00D43ED8" w:rsidRDefault="00912264" w:rsidP="025BFA42">
            <w:pPr>
              <w:rPr>
                <w:rFonts w:ascii="Tahoma" w:hAnsi="Tahoma" w:cs="Tahoma"/>
              </w:rPr>
            </w:pPr>
            <w:r w:rsidRPr="025BFA42">
              <w:rPr>
                <w:rFonts w:ascii="Tahoma" w:hAnsi="Tahoma" w:cs="Tahoma"/>
              </w:rPr>
              <w:t>Wereld in Getallen</w:t>
            </w:r>
          </w:p>
        </w:tc>
      </w:tr>
      <w:tr w:rsidR="00D43ED8" w14:paraId="579AA0C3" w14:textId="77777777" w:rsidTr="025BFA42">
        <w:tc>
          <w:tcPr>
            <w:tcW w:w="4531" w:type="dxa"/>
          </w:tcPr>
          <w:p w14:paraId="3D650AA7" w14:textId="4C694351" w:rsidR="00D43ED8" w:rsidRDefault="00912264" w:rsidP="025BFA42">
            <w:pPr>
              <w:rPr>
                <w:rFonts w:ascii="Tahoma" w:hAnsi="Tahoma" w:cs="Tahoma"/>
              </w:rPr>
            </w:pPr>
            <w:r w:rsidRPr="025BFA42">
              <w:rPr>
                <w:rFonts w:ascii="Tahoma" w:hAnsi="Tahoma" w:cs="Tahoma"/>
              </w:rPr>
              <w:t>Aanvankelijk lezen</w:t>
            </w:r>
          </w:p>
        </w:tc>
        <w:tc>
          <w:tcPr>
            <w:tcW w:w="4531" w:type="dxa"/>
          </w:tcPr>
          <w:p w14:paraId="68567385" w14:textId="7AC7D45E" w:rsidR="00D43ED8" w:rsidRDefault="00912264" w:rsidP="025BFA42">
            <w:pPr>
              <w:rPr>
                <w:rFonts w:ascii="Tahoma" w:hAnsi="Tahoma" w:cs="Tahoma"/>
              </w:rPr>
            </w:pPr>
            <w:r w:rsidRPr="025BFA42">
              <w:rPr>
                <w:rFonts w:ascii="Tahoma" w:hAnsi="Tahoma" w:cs="Tahoma"/>
              </w:rPr>
              <w:t>Veilig Leren Lezen</w:t>
            </w:r>
          </w:p>
        </w:tc>
      </w:tr>
      <w:tr w:rsidR="00D43ED8" w14:paraId="1121A1BA" w14:textId="77777777" w:rsidTr="025BFA42">
        <w:tc>
          <w:tcPr>
            <w:tcW w:w="4531" w:type="dxa"/>
          </w:tcPr>
          <w:p w14:paraId="09B05DB4" w14:textId="77777777" w:rsidR="00D43ED8" w:rsidRDefault="00D43ED8" w:rsidP="025BFA42">
            <w:pPr>
              <w:rPr>
                <w:rFonts w:ascii="Tahoma" w:hAnsi="Tahoma" w:cs="Tahoma"/>
              </w:rPr>
            </w:pPr>
          </w:p>
        </w:tc>
        <w:tc>
          <w:tcPr>
            <w:tcW w:w="4531" w:type="dxa"/>
          </w:tcPr>
          <w:p w14:paraId="4E078261" w14:textId="77777777" w:rsidR="00D43ED8" w:rsidRDefault="00D43ED8" w:rsidP="025BFA42">
            <w:pPr>
              <w:rPr>
                <w:rFonts w:ascii="Tahoma" w:hAnsi="Tahoma" w:cs="Tahoma"/>
              </w:rPr>
            </w:pPr>
          </w:p>
        </w:tc>
      </w:tr>
      <w:tr w:rsidR="00D43ED8" w14:paraId="79A66F4A" w14:textId="77777777" w:rsidTr="025BFA42">
        <w:tc>
          <w:tcPr>
            <w:tcW w:w="4531" w:type="dxa"/>
          </w:tcPr>
          <w:p w14:paraId="4EA1A062" w14:textId="6DFD2EFB" w:rsidR="00D43ED8" w:rsidRDefault="00912264" w:rsidP="025BFA42">
            <w:pPr>
              <w:jc w:val="center"/>
              <w:rPr>
                <w:rFonts w:ascii="Tahoma" w:hAnsi="Tahoma" w:cs="Tahoma"/>
              </w:rPr>
            </w:pPr>
            <w:r w:rsidRPr="025BFA42">
              <w:rPr>
                <w:rFonts w:ascii="Tahoma" w:hAnsi="Tahoma" w:cs="Tahoma"/>
              </w:rPr>
              <w:t>3/8</w:t>
            </w:r>
          </w:p>
        </w:tc>
        <w:tc>
          <w:tcPr>
            <w:tcW w:w="4531" w:type="dxa"/>
          </w:tcPr>
          <w:p w14:paraId="2992A3E6" w14:textId="77777777" w:rsidR="00D43ED8" w:rsidRDefault="00D43ED8" w:rsidP="025BFA42">
            <w:pPr>
              <w:jc w:val="center"/>
              <w:rPr>
                <w:rFonts w:ascii="Tahoma" w:hAnsi="Tahoma" w:cs="Tahoma"/>
              </w:rPr>
            </w:pPr>
          </w:p>
        </w:tc>
      </w:tr>
      <w:tr w:rsidR="00D43ED8" w14:paraId="44C5EDA4" w14:textId="77777777" w:rsidTr="025BFA42">
        <w:tc>
          <w:tcPr>
            <w:tcW w:w="4531" w:type="dxa"/>
          </w:tcPr>
          <w:p w14:paraId="52C090C2" w14:textId="1618041A" w:rsidR="00D43ED8" w:rsidRDefault="00912264" w:rsidP="025BFA42">
            <w:pPr>
              <w:rPr>
                <w:rFonts w:ascii="Tahoma" w:hAnsi="Tahoma" w:cs="Tahoma"/>
              </w:rPr>
            </w:pPr>
            <w:r w:rsidRPr="025BFA42">
              <w:rPr>
                <w:rFonts w:ascii="Tahoma" w:hAnsi="Tahoma" w:cs="Tahoma"/>
              </w:rPr>
              <w:t>Taal</w:t>
            </w:r>
          </w:p>
        </w:tc>
        <w:tc>
          <w:tcPr>
            <w:tcW w:w="4531" w:type="dxa"/>
          </w:tcPr>
          <w:p w14:paraId="407E350C" w14:textId="65B84970" w:rsidR="00D43ED8" w:rsidRDefault="0031532B" w:rsidP="025BFA42">
            <w:pPr>
              <w:rPr>
                <w:rFonts w:ascii="Tahoma" w:hAnsi="Tahoma" w:cs="Tahoma"/>
              </w:rPr>
            </w:pPr>
            <w:r w:rsidRPr="025BFA42">
              <w:rPr>
                <w:rFonts w:ascii="Tahoma" w:hAnsi="Tahoma" w:cs="Tahoma"/>
              </w:rPr>
              <w:t>Taal A</w:t>
            </w:r>
            <w:r w:rsidR="00A71AAD" w:rsidRPr="025BFA42">
              <w:rPr>
                <w:rFonts w:ascii="Tahoma" w:hAnsi="Tahoma" w:cs="Tahoma"/>
              </w:rPr>
              <w:t>c</w:t>
            </w:r>
            <w:r w:rsidRPr="025BFA42">
              <w:rPr>
                <w:rFonts w:ascii="Tahoma" w:hAnsi="Tahoma" w:cs="Tahoma"/>
              </w:rPr>
              <w:t>tief</w:t>
            </w:r>
          </w:p>
        </w:tc>
      </w:tr>
      <w:tr w:rsidR="00D43ED8" w14:paraId="2DD8D65B" w14:textId="77777777" w:rsidTr="025BFA42">
        <w:tc>
          <w:tcPr>
            <w:tcW w:w="4531" w:type="dxa"/>
          </w:tcPr>
          <w:p w14:paraId="5C7BA873" w14:textId="5786A7AA" w:rsidR="00D43ED8" w:rsidRDefault="00912264" w:rsidP="025BFA42">
            <w:pPr>
              <w:rPr>
                <w:rFonts w:ascii="Tahoma" w:hAnsi="Tahoma" w:cs="Tahoma"/>
              </w:rPr>
            </w:pPr>
            <w:r w:rsidRPr="025BFA42">
              <w:rPr>
                <w:rFonts w:ascii="Tahoma" w:hAnsi="Tahoma" w:cs="Tahoma"/>
              </w:rPr>
              <w:t>Spelling</w:t>
            </w:r>
          </w:p>
        </w:tc>
        <w:tc>
          <w:tcPr>
            <w:tcW w:w="4531" w:type="dxa"/>
          </w:tcPr>
          <w:p w14:paraId="0EFA27E3" w14:textId="29822AC1" w:rsidR="00D43ED8" w:rsidRDefault="00490628" w:rsidP="025BFA42">
            <w:pPr>
              <w:rPr>
                <w:rFonts w:ascii="Tahoma" w:hAnsi="Tahoma" w:cs="Tahoma"/>
              </w:rPr>
            </w:pPr>
            <w:r>
              <w:rPr>
                <w:rFonts w:ascii="Tahoma" w:hAnsi="Tahoma" w:cs="Tahoma"/>
              </w:rPr>
              <w:t>Taal Actief</w:t>
            </w:r>
          </w:p>
        </w:tc>
      </w:tr>
      <w:tr w:rsidR="00912264" w14:paraId="7A5F1D25" w14:textId="77777777" w:rsidTr="025BFA42">
        <w:tc>
          <w:tcPr>
            <w:tcW w:w="4531" w:type="dxa"/>
          </w:tcPr>
          <w:p w14:paraId="7A622620" w14:textId="22A01A52" w:rsidR="00912264" w:rsidRDefault="00912264" w:rsidP="025BFA42">
            <w:pPr>
              <w:rPr>
                <w:rFonts w:ascii="Tahoma" w:hAnsi="Tahoma" w:cs="Tahoma"/>
              </w:rPr>
            </w:pPr>
            <w:r w:rsidRPr="025BFA42">
              <w:rPr>
                <w:rFonts w:ascii="Tahoma" w:hAnsi="Tahoma" w:cs="Tahoma"/>
              </w:rPr>
              <w:t>Schrijven</w:t>
            </w:r>
          </w:p>
        </w:tc>
        <w:tc>
          <w:tcPr>
            <w:tcW w:w="4531" w:type="dxa"/>
          </w:tcPr>
          <w:p w14:paraId="225D8FB7" w14:textId="3673E5D8" w:rsidR="00912264" w:rsidRDefault="0031532B" w:rsidP="025BFA42">
            <w:pPr>
              <w:rPr>
                <w:rFonts w:ascii="Tahoma" w:hAnsi="Tahoma" w:cs="Tahoma"/>
              </w:rPr>
            </w:pPr>
            <w:r w:rsidRPr="025BFA42">
              <w:rPr>
                <w:rFonts w:ascii="Tahoma" w:hAnsi="Tahoma" w:cs="Tahoma"/>
              </w:rPr>
              <w:t>Pennenstreken</w:t>
            </w:r>
          </w:p>
        </w:tc>
      </w:tr>
      <w:tr w:rsidR="00912264" w14:paraId="36ED627F" w14:textId="77777777" w:rsidTr="025BFA42">
        <w:tc>
          <w:tcPr>
            <w:tcW w:w="4531" w:type="dxa"/>
          </w:tcPr>
          <w:p w14:paraId="106D5A74" w14:textId="2D81C912" w:rsidR="00912264" w:rsidRDefault="00912264" w:rsidP="025BFA42">
            <w:pPr>
              <w:rPr>
                <w:rFonts w:ascii="Tahoma" w:hAnsi="Tahoma" w:cs="Tahoma"/>
              </w:rPr>
            </w:pPr>
            <w:r w:rsidRPr="025BFA42">
              <w:rPr>
                <w:rFonts w:ascii="Tahoma" w:hAnsi="Tahoma" w:cs="Tahoma"/>
              </w:rPr>
              <w:t>Technisch lezen</w:t>
            </w:r>
          </w:p>
        </w:tc>
        <w:tc>
          <w:tcPr>
            <w:tcW w:w="4531" w:type="dxa"/>
          </w:tcPr>
          <w:p w14:paraId="4E33DE8B" w14:textId="3746321D" w:rsidR="00912264" w:rsidRDefault="00912264" w:rsidP="025BFA42">
            <w:pPr>
              <w:rPr>
                <w:rFonts w:ascii="Tahoma" w:hAnsi="Tahoma" w:cs="Tahoma"/>
              </w:rPr>
            </w:pPr>
            <w:r w:rsidRPr="025BFA42">
              <w:rPr>
                <w:rFonts w:ascii="Tahoma" w:hAnsi="Tahoma" w:cs="Tahoma"/>
              </w:rPr>
              <w:t>BOUW</w:t>
            </w:r>
          </w:p>
        </w:tc>
      </w:tr>
      <w:tr w:rsidR="00912264" w14:paraId="3801C870" w14:textId="77777777" w:rsidTr="025BFA42">
        <w:tc>
          <w:tcPr>
            <w:tcW w:w="4531" w:type="dxa"/>
          </w:tcPr>
          <w:p w14:paraId="78A3F7EC" w14:textId="13D09576" w:rsidR="00912264" w:rsidRDefault="00912264" w:rsidP="025BFA42">
            <w:pPr>
              <w:rPr>
                <w:rFonts w:ascii="Tahoma" w:hAnsi="Tahoma" w:cs="Tahoma"/>
              </w:rPr>
            </w:pPr>
            <w:r w:rsidRPr="025BFA42">
              <w:rPr>
                <w:rFonts w:ascii="Tahoma" w:hAnsi="Tahoma" w:cs="Tahoma"/>
              </w:rPr>
              <w:t>Begrijpend Lezen</w:t>
            </w:r>
          </w:p>
        </w:tc>
        <w:tc>
          <w:tcPr>
            <w:tcW w:w="4531" w:type="dxa"/>
          </w:tcPr>
          <w:p w14:paraId="456B1497" w14:textId="7144FC64" w:rsidR="00912264" w:rsidRDefault="00912264" w:rsidP="025BFA42">
            <w:pPr>
              <w:rPr>
                <w:rFonts w:ascii="Tahoma" w:hAnsi="Tahoma" w:cs="Tahoma"/>
              </w:rPr>
            </w:pPr>
            <w:r w:rsidRPr="025BFA42">
              <w:rPr>
                <w:rFonts w:ascii="Tahoma" w:hAnsi="Tahoma" w:cs="Tahoma"/>
              </w:rPr>
              <w:t>Nieuwsbegrip XL (vanaf groep 4)</w:t>
            </w:r>
          </w:p>
        </w:tc>
      </w:tr>
      <w:tr w:rsidR="00912264" w14:paraId="2F718FAD" w14:textId="77777777" w:rsidTr="025BFA42">
        <w:tc>
          <w:tcPr>
            <w:tcW w:w="4531" w:type="dxa"/>
          </w:tcPr>
          <w:p w14:paraId="05C85717" w14:textId="6B544D48" w:rsidR="00912264" w:rsidRDefault="00912264" w:rsidP="025BFA42">
            <w:pPr>
              <w:rPr>
                <w:rFonts w:ascii="Tahoma" w:hAnsi="Tahoma" w:cs="Tahoma"/>
              </w:rPr>
            </w:pPr>
            <w:r w:rsidRPr="025BFA42">
              <w:rPr>
                <w:rFonts w:ascii="Tahoma" w:hAnsi="Tahoma" w:cs="Tahoma"/>
              </w:rPr>
              <w:t>Studerend lezen</w:t>
            </w:r>
          </w:p>
        </w:tc>
        <w:tc>
          <w:tcPr>
            <w:tcW w:w="4531" w:type="dxa"/>
          </w:tcPr>
          <w:p w14:paraId="71C1B60A" w14:textId="3B4D7AE5" w:rsidR="00912264" w:rsidRDefault="00912264" w:rsidP="025BFA42">
            <w:pPr>
              <w:rPr>
                <w:rFonts w:ascii="Tahoma" w:hAnsi="Tahoma" w:cs="Tahoma"/>
              </w:rPr>
            </w:pPr>
            <w:r w:rsidRPr="025BFA42">
              <w:rPr>
                <w:rFonts w:ascii="Tahoma" w:hAnsi="Tahoma" w:cs="Tahoma"/>
              </w:rPr>
              <w:t>Blits (vanaf</w:t>
            </w:r>
            <w:r w:rsidR="0031532B" w:rsidRPr="025BFA42">
              <w:rPr>
                <w:rFonts w:ascii="Tahoma" w:hAnsi="Tahoma" w:cs="Tahoma"/>
              </w:rPr>
              <w:t xml:space="preserve"> groep 7</w:t>
            </w:r>
            <w:r w:rsidRPr="025BFA42">
              <w:rPr>
                <w:rFonts w:ascii="Tahoma" w:hAnsi="Tahoma" w:cs="Tahoma"/>
              </w:rPr>
              <w:t>)</w:t>
            </w:r>
          </w:p>
        </w:tc>
      </w:tr>
      <w:tr w:rsidR="00912264" w14:paraId="65C2BA97" w14:textId="77777777" w:rsidTr="025BFA42">
        <w:tc>
          <w:tcPr>
            <w:tcW w:w="4531" w:type="dxa"/>
          </w:tcPr>
          <w:p w14:paraId="5EA22EBB" w14:textId="6E825C6D" w:rsidR="00912264" w:rsidRDefault="00912264" w:rsidP="025BFA42">
            <w:pPr>
              <w:rPr>
                <w:rFonts w:ascii="Tahoma" w:hAnsi="Tahoma" w:cs="Tahoma"/>
              </w:rPr>
            </w:pPr>
            <w:r w:rsidRPr="025BFA42">
              <w:rPr>
                <w:rFonts w:ascii="Tahoma" w:hAnsi="Tahoma" w:cs="Tahoma"/>
              </w:rPr>
              <w:t>Rekenen/wiskunde</w:t>
            </w:r>
          </w:p>
        </w:tc>
        <w:tc>
          <w:tcPr>
            <w:tcW w:w="4531" w:type="dxa"/>
          </w:tcPr>
          <w:p w14:paraId="0EE79819" w14:textId="08EA83D4" w:rsidR="00912264" w:rsidRDefault="00912264" w:rsidP="025BFA42">
            <w:pPr>
              <w:rPr>
                <w:rFonts w:ascii="Tahoma" w:hAnsi="Tahoma" w:cs="Tahoma"/>
              </w:rPr>
            </w:pPr>
            <w:r w:rsidRPr="025BFA42">
              <w:rPr>
                <w:rFonts w:ascii="Tahoma" w:hAnsi="Tahoma" w:cs="Tahoma"/>
              </w:rPr>
              <w:t xml:space="preserve">Wereld in Getallen </w:t>
            </w:r>
            <w:r w:rsidR="0F41DAB8" w:rsidRPr="025BFA42">
              <w:rPr>
                <w:rFonts w:ascii="Tahoma" w:hAnsi="Tahoma" w:cs="Tahoma"/>
              </w:rPr>
              <w:t>en</w:t>
            </w:r>
            <w:r w:rsidRPr="025BFA42">
              <w:rPr>
                <w:rFonts w:ascii="Tahoma" w:hAnsi="Tahoma" w:cs="Tahoma"/>
              </w:rPr>
              <w:t xml:space="preserve"> Snappet</w:t>
            </w:r>
          </w:p>
        </w:tc>
      </w:tr>
      <w:tr w:rsidR="00912264" w:rsidRPr="009704BA" w14:paraId="6622C42F" w14:textId="77777777" w:rsidTr="025BFA42">
        <w:tc>
          <w:tcPr>
            <w:tcW w:w="4531" w:type="dxa"/>
          </w:tcPr>
          <w:p w14:paraId="160867BC" w14:textId="52BB903C" w:rsidR="00912264" w:rsidRDefault="00912264" w:rsidP="025BFA42">
            <w:pPr>
              <w:rPr>
                <w:rFonts w:ascii="Tahoma" w:hAnsi="Tahoma" w:cs="Tahoma"/>
              </w:rPr>
            </w:pPr>
            <w:r w:rsidRPr="025BFA42">
              <w:rPr>
                <w:rFonts w:ascii="Tahoma" w:hAnsi="Tahoma" w:cs="Tahoma"/>
              </w:rPr>
              <w:t>Engels</w:t>
            </w:r>
          </w:p>
        </w:tc>
        <w:tc>
          <w:tcPr>
            <w:tcW w:w="4531" w:type="dxa"/>
          </w:tcPr>
          <w:p w14:paraId="5B805AA8" w14:textId="6F02697A" w:rsidR="00912264" w:rsidRPr="009704BA" w:rsidRDefault="00490628" w:rsidP="025BFA42">
            <w:pPr>
              <w:rPr>
                <w:rFonts w:ascii="Tahoma" w:hAnsi="Tahoma" w:cs="Tahoma"/>
                <w:lang w:val="en-US"/>
              </w:rPr>
            </w:pPr>
            <w:r>
              <w:rPr>
                <w:rFonts w:ascii="Tahoma" w:hAnsi="Tahoma" w:cs="Tahoma"/>
                <w:lang w:val="en-US"/>
              </w:rPr>
              <w:t>Groove Me</w:t>
            </w:r>
            <w:r w:rsidR="00912264" w:rsidRPr="009704BA">
              <w:rPr>
                <w:rFonts w:ascii="Tahoma" w:hAnsi="Tahoma" w:cs="Tahoma"/>
                <w:lang w:val="en-US"/>
              </w:rPr>
              <w:t xml:space="preserve"> (vanaf groep</w:t>
            </w:r>
            <w:r w:rsidR="67D0B041" w:rsidRPr="009704BA">
              <w:rPr>
                <w:rFonts w:ascii="Tahoma" w:hAnsi="Tahoma" w:cs="Tahoma"/>
                <w:lang w:val="en-US"/>
              </w:rPr>
              <w:t xml:space="preserve"> </w:t>
            </w:r>
            <w:r w:rsidR="00677B0D">
              <w:rPr>
                <w:rFonts w:ascii="Tahoma" w:hAnsi="Tahoma" w:cs="Tahoma"/>
                <w:lang w:val="en-US"/>
              </w:rPr>
              <w:t>5</w:t>
            </w:r>
            <w:r w:rsidR="67D0B041" w:rsidRPr="009704BA">
              <w:rPr>
                <w:rFonts w:ascii="Tahoma" w:hAnsi="Tahoma" w:cs="Tahoma"/>
                <w:lang w:val="en-US"/>
              </w:rPr>
              <w:t>)</w:t>
            </w:r>
          </w:p>
        </w:tc>
      </w:tr>
      <w:tr w:rsidR="00912264" w14:paraId="614D19DB" w14:textId="77777777" w:rsidTr="025BFA42">
        <w:tc>
          <w:tcPr>
            <w:tcW w:w="4531" w:type="dxa"/>
          </w:tcPr>
          <w:p w14:paraId="3444FE72" w14:textId="68AAD939" w:rsidR="00912264" w:rsidRDefault="00912264" w:rsidP="025BFA42">
            <w:pPr>
              <w:rPr>
                <w:rFonts w:ascii="Tahoma" w:hAnsi="Tahoma" w:cs="Tahoma"/>
              </w:rPr>
            </w:pPr>
            <w:r w:rsidRPr="025BFA42">
              <w:rPr>
                <w:rFonts w:ascii="Tahoma" w:hAnsi="Tahoma" w:cs="Tahoma"/>
              </w:rPr>
              <w:t>Aardrijkskunde</w:t>
            </w:r>
          </w:p>
        </w:tc>
        <w:tc>
          <w:tcPr>
            <w:tcW w:w="4531" w:type="dxa"/>
          </w:tcPr>
          <w:p w14:paraId="55E22FB5" w14:textId="43D16924" w:rsidR="00912264" w:rsidRDefault="00912264" w:rsidP="025BFA42">
            <w:pPr>
              <w:rPr>
                <w:rFonts w:ascii="Tahoma" w:hAnsi="Tahoma" w:cs="Tahoma"/>
              </w:rPr>
            </w:pPr>
            <w:r w:rsidRPr="025BFA42">
              <w:rPr>
                <w:rFonts w:ascii="Tahoma" w:hAnsi="Tahoma" w:cs="Tahoma"/>
              </w:rPr>
              <w:t>Blink</w:t>
            </w:r>
            <w:r w:rsidR="00E84528">
              <w:rPr>
                <w:rFonts w:ascii="Tahoma" w:hAnsi="Tahoma" w:cs="Tahoma"/>
              </w:rPr>
              <w:t xml:space="preserve"> (vanaf groep 5)</w:t>
            </w:r>
          </w:p>
        </w:tc>
      </w:tr>
      <w:tr w:rsidR="00912264" w14:paraId="5007A229" w14:textId="77777777" w:rsidTr="025BFA42">
        <w:tc>
          <w:tcPr>
            <w:tcW w:w="4531" w:type="dxa"/>
          </w:tcPr>
          <w:p w14:paraId="3BF5841D" w14:textId="6626707D" w:rsidR="00912264" w:rsidRDefault="00912264" w:rsidP="025BFA42">
            <w:pPr>
              <w:rPr>
                <w:rFonts w:ascii="Tahoma" w:hAnsi="Tahoma" w:cs="Tahoma"/>
              </w:rPr>
            </w:pPr>
            <w:r w:rsidRPr="025BFA42">
              <w:rPr>
                <w:rFonts w:ascii="Tahoma" w:hAnsi="Tahoma" w:cs="Tahoma"/>
              </w:rPr>
              <w:t>Geschiedenis</w:t>
            </w:r>
          </w:p>
        </w:tc>
        <w:tc>
          <w:tcPr>
            <w:tcW w:w="4531" w:type="dxa"/>
          </w:tcPr>
          <w:p w14:paraId="54DA2699" w14:textId="3C21FE5B" w:rsidR="00912264" w:rsidRDefault="00912264" w:rsidP="025BFA42">
            <w:pPr>
              <w:rPr>
                <w:rFonts w:ascii="Tahoma" w:hAnsi="Tahoma" w:cs="Tahoma"/>
              </w:rPr>
            </w:pPr>
            <w:r w:rsidRPr="025BFA42">
              <w:rPr>
                <w:rFonts w:ascii="Tahoma" w:hAnsi="Tahoma" w:cs="Tahoma"/>
              </w:rPr>
              <w:t>Blink</w:t>
            </w:r>
          </w:p>
        </w:tc>
      </w:tr>
      <w:tr w:rsidR="00912264" w14:paraId="39F9E603" w14:textId="77777777" w:rsidTr="025BFA42">
        <w:tc>
          <w:tcPr>
            <w:tcW w:w="4531" w:type="dxa"/>
          </w:tcPr>
          <w:p w14:paraId="0E997D53" w14:textId="076167AF" w:rsidR="00912264" w:rsidRDefault="00912264" w:rsidP="025BFA42">
            <w:pPr>
              <w:rPr>
                <w:rFonts w:ascii="Tahoma" w:hAnsi="Tahoma" w:cs="Tahoma"/>
              </w:rPr>
            </w:pPr>
            <w:r w:rsidRPr="025BFA42">
              <w:rPr>
                <w:rFonts w:ascii="Tahoma" w:hAnsi="Tahoma" w:cs="Tahoma"/>
              </w:rPr>
              <w:t>Natuuronderwijs</w:t>
            </w:r>
          </w:p>
        </w:tc>
        <w:tc>
          <w:tcPr>
            <w:tcW w:w="4531" w:type="dxa"/>
          </w:tcPr>
          <w:p w14:paraId="3169915A" w14:textId="4448FDB2" w:rsidR="00912264" w:rsidRDefault="00912264" w:rsidP="025BFA42">
            <w:pPr>
              <w:rPr>
                <w:rFonts w:ascii="Tahoma" w:hAnsi="Tahoma" w:cs="Tahoma"/>
              </w:rPr>
            </w:pPr>
            <w:r w:rsidRPr="025BFA42">
              <w:rPr>
                <w:rFonts w:ascii="Tahoma" w:hAnsi="Tahoma" w:cs="Tahoma"/>
              </w:rPr>
              <w:t>Blink</w:t>
            </w:r>
          </w:p>
        </w:tc>
      </w:tr>
      <w:tr w:rsidR="00912264" w14:paraId="54BF8C5D" w14:textId="77777777" w:rsidTr="025BFA42">
        <w:tc>
          <w:tcPr>
            <w:tcW w:w="4531" w:type="dxa"/>
          </w:tcPr>
          <w:p w14:paraId="1BA09CEE" w14:textId="7F129822" w:rsidR="00912264" w:rsidRDefault="00912264" w:rsidP="025BFA42">
            <w:pPr>
              <w:rPr>
                <w:rFonts w:ascii="Tahoma" w:hAnsi="Tahoma" w:cs="Tahoma"/>
              </w:rPr>
            </w:pPr>
            <w:r w:rsidRPr="025BFA42">
              <w:rPr>
                <w:rFonts w:ascii="Tahoma" w:hAnsi="Tahoma" w:cs="Tahoma"/>
              </w:rPr>
              <w:t>Verkeer</w:t>
            </w:r>
          </w:p>
        </w:tc>
        <w:tc>
          <w:tcPr>
            <w:tcW w:w="4531" w:type="dxa"/>
          </w:tcPr>
          <w:p w14:paraId="7BB11D57" w14:textId="522B9AA4" w:rsidR="00912264" w:rsidRDefault="002D0932" w:rsidP="025BFA42">
            <w:pPr>
              <w:rPr>
                <w:rFonts w:ascii="Tahoma" w:hAnsi="Tahoma" w:cs="Tahoma"/>
              </w:rPr>
            </w:pPr>
            <w:r>
              <w:rPr>
                <w:rFonts w:ascii="Tahoma" w:hAnsi="Tahoma" w:cs="Tahoma"/>
              </w:rPr>
              <w:t xml:space="preserve">Op voeten en fietsen + </w:t>
            </w:r>
            <w:r w:rsidR="00912264" w:rsidRPr="025BFA42">
              <w:rPr>
                <w:rFonts w:ascii="Tahoma" w:hAnsi="Tahoma" w:cs="Tahoma"/>
              </w:rPr>
              <w:t>Jeugdverkeerskrant VVN</w:t>
            </w:r>
          </w:p>
        </w:tc>
      </w:tr>
      <w:tr w:rsidR="00912264" w14:paraId="72D87CD9" w14:textId="77777777" w:rsidTr="025BFA42">
        <w:tc>
          <w:tcPr>
            <w:tcW w:w="4531" w:type="dxa"/>
          </w:tcPr>
          <w:p w14:paraId="1A6C640B" w14:textId="294F2CEF" w:rsidR="00912264" w:rsidRDefault="00912264" w:rsidP="025BFA42">
            <w:pPr>
              <w:rPr>
                <w:rFonts w:ascii="Tahoma" w:hAnsi="Tahoma" w:cs="Tahoma"/>
              </w:rPr>
            </w:pPr>
            <w:r w:rsidRPr="025BFA42">
              <w:rPr>
                <w:rFonts w:ascii="Tahoma" w:hAnsi="Tahoma" w:cs="Tahoma"/>
              </w:rPr>
              <w:t>Tekenen/handvaardigheid</w:t>
            </w:r>
          </w:p>
        </w:tc>
        <w:tc>
          <w:tcPr>
            <w:tcW w:w="4531" w:type="dxa"/>
          </w:tcPr>
          <w:p w14:paraId="4B46B69D" w14:textId="0CAE4D52" w:rsidR="00912264" w:rsidRDefault="0003536C" w:rsidP="025BFA42">
            <w:pPr>
              <w:rPr>
                <w:rFonts w:ascii="Tahoma" w:hAnsi="Tahoma" w:cs="Tahoma"/>
              </w:rPr>
            </w:pPr>
            <w:r w:rsidRPr="025BFA42">
              <w:rPr>
                <w:rFonts w:ascii="Tahoma" w:hAnsi="Tahoma" w:cs="Tahoma"/>
              </w:rPr>
              <w:t>Uit de kunst</w:t>
            </w:r>
          </w:p>
        </w:tc>
      </w:tr>
      <w:tr w:rsidR="00912264" w14:paraId="1D5E7454" w14:textId="77777777" w:rsidTr="025BFA42">
        <w:tc>
          <w:tcPr>
            <w:tcW w:w="4531" w:type="dxa"/>
          </w:tcPr>
          <w:p w14:paraId="25B8C7EB" w14:textId="79B6EE89" w:rsidR="00912264" w:rsidRDefault="00912264" w:rsidP="025BFA42">
            <w:pPr>
              <w:rPr>
                <w:rFonts w:ascii="Tahoma" w:hAnsi="Tahoma" w:cs="Tahoma"/>
              </w:rPr>
            </w:pPr>
            <w:r w:rsidRPr="025BFA42">
              <w:rPr>
                <w:rFonts w:ascii="Tahoma" w:hAnsi="Tahoma" w:cs="Tahoma"/>
              </w:rPr>
              <w:t>Muziek</w:t>
            </w:r>
          </w:p>
        </w:tc>
        <w:tc>
          <w:tcPr>
            <w:tcW w:w="4531" w:type="dxa"/>
          </w:tcPr>
          <w:p w14:paraId="3CDA4A3A" w14:textId="4F5C6AEA" w:rsidR="00912264" w:rsidRDefault="0003536C" w:rsidP="025BFA42">
            <w:pPr>
              <w:rPr>
                <w:rFonts w:ascii="Tahoma" w:hAnsi="Tahoma" w:cs="Tahoma"/>
              </w:rPr>
            </w:pPr>
            <w:r w:rsidRPr="025BFA42">
              <w:rPr>
                <w:rFonts w:ascii="Tahoma" w:hAnsi="Tahoma" w:cs="Tahoma"/>
              </w:rPr>
              <w:t>Projecten van Muzieknetwerk Salland</w:t>
            </w:r>
          </w:p>
        </w:tc>
      </w:tr>
      <w:tr w:rsidR="00912264" w14:paraId="7893F535" w14:textId="77777777" w:rsidTr="025BFA42">
        <w:tc>
          <w:tcPr>
            <w:tcW w:w="4531" w:type="dxa"/>
          </w:tcPr>
          <w:p w14:paraId="2471236A" w14:textId="4F80BA91" w:rsidR="00912264" w:rsidRDefault="00912264" w:rsidP="025BFA42">
            <w:pPr>
              <w:rPr>
                <w:rFonts w:ascii="Tahoma" w:hAnsi="Tahoma" w:cs="Tahoma"/>
              </w:rPr>
            </w:pPr>
            <w:r w:rsidRPr="025BFA42">
              <w:rPr>
                <w:rFonts w:ascii="Tahoma" w:hAnsi="Tahoma" w:cs="Tahoma"/>
              </w:rPr>
              <w:t>Drama</w:t>
            </w:r>
          </w:p>
        </w:tc>
        <w:tc>
          <w:tcPr>
            <w:tcW w:w="4531" w:type="dxa"/>
          </w:tcPr>
          <w:p w14:paraId="23686FC1" w14:textId="2BAF1B3F" w:rsidR="00912264" w:rsidRDefault="0003536C" w:rsidP="025BFA42">
            <w:pPr>
              <w:rPr>
                <w:rFonts w:ascii="Tahoma" w:hAnsi="Tahoma" w:cs="Tahoma"/>
              </w:rPr>
            </w:pPr>
            <w:r w:rsidRPr="025BFA42">
              <w:rPr>
                <w:rFonts w:ascii="Tahoma" w:hAnsi="Tahoma" w:cs="Tahoma"/>
              </w:rPr>
              <w:t>Drama moet je doen</w:t>
            </w:r>
          </w:p>
        </w:tc>
      </w:tr>
      <w:tr w:rsidR="00912264" w14:paraId="78E0761E" w14:textId="77777777" w:rsidTr="025BFA42">
        <w:tc>
          <w:tcPr>
            <w:tcW w:w="4531" w:type="dxa"/>
          </w:tcPr>
          <w:p w14:paraId="75F1E87E" w14:textId="6492C15B" w:rsidR="00912264" w:rsidRDefault="00912264" w:rsidP="025BFA42">
            <w:pPr>
              <w:rPr>
                <w:rFonts w:ascii="Tahoma" w:hAnsi="Tahoma" w:cs="Tahoma"/>
              </w:rPr>
            </w:pPr>
            <w:r w:rsidRPr="025BFA42">
              <w:rPr>
                <w:rFonts w:ascii="Tahoma" w:hAnsi="Tahoma" w:cs="Tahoma"/>
              </w:rPr>
              <w:t>Lichamelijke oefening</w:t>
            </w:r>
          </w:p>
        </w:tc>
        <w:tc>
          <w:tcPr>
            <w:tcW w:w="4531" w:type="dxa"/>
          </w:tcPr>
          <w:p w14:paraId="5C711286" w14:textId="1D1AB5E2" w:rsidR="00912264" w:rsidRDefault="0031532B" w:rsidP="025BFA42">
            <w:pPr>
              <w:rPr>
                <w:rFonts w:ascii="Tahoma" w:hAnsi="Tahoma" w:cs="Tahoma"/>
              </w:rPr>
            </w:pPr>
            <w:r w:rsidRPr="025BFA42">
              <w:rPr>
                <w:rFonts w:ascii="Tahoma" w:hAnsi="Tahoma" w:cs="Tahoma"/>
              </w:rPr>
              <w:t>Bewegen samen regelen</w:t>
            </w:r>
          </w:p>
        </w:tc>
      </w:tr>
      <w:tr w:rsidR="00912264" w14:paraId="0645754F" w14:textId="77777777" w:rsidTr="025BFA42">
        <w:tc>
          <w:tcPr>
            <w:tcW w:w="4531" w:type="dxa"/>
          </w:tcPr>
          <w:p w14:paraId="5C164A62" w14:textId="664A54D7" w:rsidR="00912264" w:rsidRDefault="00912264" w:rsidP="025BFA42">
            <w:pPr>
              <w:rPr>
                <w:rFonts w:ascii="Tahoma" w:hAnsi="Tahoma" w:cs="Tahoma"/>
              </w:rPr>
            </w:pPr>
            <w:r w:rsidRPr="025BFA42">
              <w:rPr>
                <w:rFonts w:ascii="Tahoma" w:hAnsi="Tahoma" w:cs="Tahoma"/>
              </w:rPr>
              <w:t>Sociale vaardigheden</w:t>
            </w:r>
          </w:p>
        </w:tc>
        <w:tc>
          <w:tcPr>
            <w:tcW w:w="4531" w:type="dxa"/>
          </w:tcPr>
          <w:p w14:paraId="5E308404" w14:textId="5E11A0D9" w:rsidR="00912264" w:rsidRDefault="00912264" w:rsidP="025BFA42">
            <w:pPr>
              <w:rPr>
                <w:rFonts w:ascii="Tahoma" w:hAnsi="Tahoma" w:cs="Tahoma"/>
              </w:rPr>
            </w:pPr>
            <w:r w:rsidRPr="025BFA42">
              <w:rPr>
                <w:rFonts w:ascii="Tahoma" w:hAnsi="Tahoma" w:cs="Tahoma"/>
              </w:rPr>
              <w:t>Kanjertraining</w:t>
            </w:r>
          </w:p>
        </w:tc>
      </w:tr>
      <w:tr w:rsidR="00912264" w14:paraId="51D13AE3" w14:textId="77777777" w:rsidTr="025BFA42">
        <w:tc>
          <w:tcPr>
            <w:tcW w:w="4531" w:type="dxa"/>
          </w:tcPr>
          <w:p w14:paraId="015F5FA2" w14:textId="6FCB9BF2" w:rsidR="00912264" w:rsidRDefault="00912264" w:rsidP="025BFA42">
            <w:pPr>
              <w:rPr>
                <w:rFonts w:ascii="Tahoma" w:hAnsi="Tahoma" w:cs="Tahoma"/>
              </w:rPr>
            </w:pPr>
            <w:r w:rsidRPr="025BFA42">
              <w:rPr>
                <w:rFonts w:ascii="Tahoma" w:hAnsi="Tahoma" w:cs="Tahoma"/>
              </w:rPr>
              <w:t>Identiteit en burgerschap</w:t>
            </w:r>
          </w:p>
        </w:tc>
        <w:tc>
          <w:tcPr>
            <w:tcW w:w="4531" w:type="dxa"/>
          </w:tcPr>
          <w:p w14:paraId="42E477B5" w14:textId="446A7739" w:rsidR="00912264" w:rsidRDefault="00EA7E55" w:rsidP="025BFA42">
            <w:pPr>
              <w:rPr>
                <w:rFonts w:ascii="Tahoma" w:hAnsi="Tahoma" w:cs="Tahoma"/>
              </w:rPr>
            </w:pPr>
            <w:r>
              <w:rPr>
                <w:rFonts w:ascii="Tahoma" w:hAnsi="Tahoma" w:cs="Tahoma"/>
                <w:i/>
              </w:rPr>
              <w:t>Komt o.a. terug in Kanjertraining, Blink, Trefwoord.</w:t>
            </w:r>
          </w:p>
        </w:tc>
      </w:tr>
      <w:tr w:rsidR="00912264" w14:paraId="2F3994F8" w14:textId="77777777" w:rsidTr="025BFA42">
        <w:tc>
          <w:tcPr>
            <w:tcW w:w="4531" w:type="dxa"/>
          </w:tcPr>
          <w:p w14:paraId="5334E4C2" w14:textId="33D12047" w:rsidR="00912264" w:rsidRDefault="00912264" w:rsidP="025BFA42">
            <w:pPr>
              <w:rPr>
                <w:rFonts w:ascii="Tahoma" w:hAnsi="Tahoma" w:cs="Tahoma"/>
              </w:rPr>
            </w:pPr>
            <w:r w:rsidRPr="025BFA42">
              <w:rPr>
                <w:rFonts w:ascii="Tahoma" w:hAnsi="Tahoma" w:cs="Tahoma"/>
              </w:rPr>
              <w:t>Godsdienst</w:t>
            </w:r>
          </w:p>
        </w:tc>
        <w:tc>
          <w:tcPr>
            <w:tcW w:w="4531" w:type="dxa"/>
          </w:tcPr>
          <w:p w14:paraId="2F38C064" w14:textId="5838E726" w:rsidR="00912264" w:rsidRDefault="00912264" w:rsidP="025BFA42">
            <w:pPr>
              <w:rPr>
                <w:rFonts w:ascii="Tahoma" w:hAnsi="Tahoma" w:cs="Tahoma"/>
              </w:rPr>
            </w:pPr>
            <w:r w:rsidRPr="025BFA42">
              <w:rPr>
                <w:rFonts w:ascii="Tahoma" w:hAnsi="Tahoma" w:cs="Tahoma"/>
              </w:rPr>
              <w:t>Trefwoord</w:t>
            </w:r>
          </w:p>
        </w:tc>
      </w:tr>
    </w:tbl>
    <w:p w14:paraId="3A65FE03" w14:textId="77777777" w:rsidR="00611ECF" w:rsidRPr="0078539A" w:rsidRDefault="0023324B" w:rsidP="002D6B2D">
      <w:pPr>
        <w:pStyle w:val="Kop4"/>
        <w:rPr>
          <w:rFonts w:ascii="Tahoma" w:hAnsi="Tahoma" w:cs="Tahoma"/>
        </w:rPr>
      </w:pPr>
      <w:r w:rsidRPr="0078539A">
        <w:rPr>
          <w:rFonts w:ascii="Tahoma" w:hAnsi="Tahoma" w:cs="Tahoma"/>
        </w:rPr>
        <w:t xml:space="preserve">2.1.6 </w:t>
      </w:r>
      <w:r w:rsidR="00611ECF" w:rsidRPr="0078539A">
        <w:rPr>
          <w:rFonts w:ascii="Tahoma" w:hAnsi="Tahoma" w:cs="Tahoma"/>
        </w:rPr>
        <w:t>Met wie werken we samen</w:t>
      </w:r>
      <w:r w:rsidR="004D6C7C" w:rsidRPr="0078539A">
        <w:rPr>
          <w:rFonts w:ascii="Tahoma" w:hAnsi="Tahoma" w:cs="Tahoma"/>
        </w:rPr>
        <w:t xml:space="preserve"> </w:t>
      </w:r>
    </w:p>
    <w:p w14:paraId="3A65FE04" w14:textId="77777777" w:rsidR="00986F15" w:rsidRPr="0078539A" w:rsidRDefault="00986F15" w:rsidP="002D6B2D">
      <w:pPr>
        <w:pStyle w:val="Voetnoottekst"/>
        <w:rPr>
          <w:rFonts w:ascii="Tahoma" w:hAnsi="Tahoma" w:cs="Tahoma"/>
          <w:sz w:val="22"/>
          <w:szCs w:val="22"/>
        </w:rPr>
      </w:pPr>
      <w:r w:rsidRPr="0078539A">
        <w:rPr>
          <w:rFonts w:ascii="Tahoma" w:hAnsi="Tahoma" w:cs="Tahoma"/>
          <w:sz w:val="22"/>
          <w:szCs w:val="22"/>
        </w:rPr>
        <w:t>De school heeft samenwerkingsvormen met een aantal instellingen waarvan de expertise van belang is voor ons onderwijs of voor het individuele kind. In dit hoofdstuk noemen we de instellingen waar we een dergelijke samenwerking mee hebben.</w:t>
      </w:r>
    </w:p>
    <w:p w14:paraId="3A65FE05" w14:textId="66BB2C1E" w:rsidR="00986F15" w:rsidRPr="00321B41" w:rsidRDefault="0003536C" w:rsidP="025BFA42">
      <w:pPr>
        <w:pStyle w:val="Kop4"/>
        <w:rPr>
          <w:rFonts w:ascii="Tahoma" w:hAnsi="Tahoma" w:cs="Tahoma"/>
          <w:b/>
          <w:color w:val="4F81BD" w:themeColor="accent1"/>
        </w:rPr>
      </w:pPr>
      <w:bookmarkStart w:id="13" w:name="_Toc293406859"/>
      <w:bookmarkStart w:id="14" w:name="_Toc293407119"/>
      <w:bookmarkStart w:id="15" w:name="_Toc293407214"/>
      <w:bookmarkStart w:id="16" w:name="_Toc293408117"/>
      <w:bookmarkStart w:id="17" w:name="_Toc329851293"/>
      <w:r w:rsidRPr="025BFA42">
        <w:rPr>
          <w:rFonts w:ascii="Tahoma" w:hAnsi="Tahoma" w:cs="Tahoma"/>
          <w:color w:val="4F81BD" w:themeColor="accent1"/>
        </w:rPr>
        <w:t>Varietas</w:t>
      </w:r>
    </w:p>
    <w:p w14:paraId="509B088E" w14:textId="4FF4FE45" w:rsidR="00912264" w:rsidRPr="007A494E" w:rsidRDefault="00912264" w:rsidP="00912264">
      <w:pPr>
        <w:rPr>
          <w:rFonts w:ascii="Tahoma" w:hAnsi="Tahoma" w:cs="Tahoma"/>
        </w:rPr>
      </w:pPr>
      <w:r w:rsidRPr="025BFA42">
        <w:rPr>
          <w:rFonts w:ascii="Tahoma" w:hAnsi="Tahoma" w:cs="Tahoma"/>
        </w:rPr>
        <w:t xml:space="preserve">Stichting </w:t>
      </w:r>
      <w:r w:rsidR="0003536C" w:rsidRPr="025BFA42">
        <w:rPr>
          <w:rFonts w:ascii="Tahoma" w:hAnsi="Tahoma" w:cs="Tahoma"/>
        </w:rPr>
        <w:t>Varietas</w:t>
      </w:r>
      <w:r w:rsidRPr="025BFA42">
        <w:rPr>
          <w:rFonts w:ascii="Tahoma" w:hAnsi="Tahoma" w:cs="Tahoma"/>
        </w:rPr>
        <w:t xml:space="preserve"> kiest voor het concept van conglomeraten. Het concept houdt in dat meerdere</w:t>
      </w:r>
      <w:r w:rsidR="00321B41" w:rsidRPr="025BFA42">
        <w:rPr>
          <w:rFonts w:ascii="Tahoma" w:hAnsi="Tahoma" w:cs="Tahoma"/>
        </w:rPr>
        <w:t xml:space="preserve"> </w:t>
      </w:r>
      <w:r w:rsidRPr="025BFA42">
        <w:rPr>
          <w:rFonts w:ascii="Tahoma" w:hAnsi="Tahoma" w:cs="Tahoma"/>
        </w:rPr>
        <w:t>basisscholen deel uitmaken van een samenwerkingsverband. De scholen binnen een conglomeraat</w:t>
      </w:r>
      <w:r w:rsidR="00321B41" w:rsidRPr="025BFA42">
        <w:rPr>
          <w:rFonts w:ascii="Tahoma" w:hAnsi="Tahoma" w:cs="Tahoma"/>
        </w:rPr>
        <w:t xml:space="preserve"> </w:t>
      </w:r>
      <w:r w:rsidRPr="025BFA42">
        <w:rPr>
          <w:rFonts w:ascii="Tahoma" w:hAnsi="Tahoma" w:cs="Tahoma"/>
        </w:rPr>
        <w:t>werken in wisselende intensiteit en vormen met elkaar samen.</w:t>
      </w:r>
      <w:r w:rsidR="4A7680B7" w:rsidRPr="025BFA42">
        <w:rPr>
          <w:rFonts w:ascii="Tahoma" w:hAnsi="Tahoma" w:cs="Tahoma"/>
        </w:rPr>
        <w:t xml:space="preserve"> </w:t>
      </w:r>
    </w:p>
    <w:p w14:paraId="3C5E1F8A" w14:textId="7BD7CB44" w:rsidR="00912264" w:rsidRPr="007A494E" w:rsidRDefault="00912264" w:rsidP="00912264">
      <w:pPr>
        <w:rPr>
          <w:rFonts w:ascii="Tahoma" w:hAnsi="Tahoma" w:cs="Tahoma"/>
        </w:rPr>
      </w:pPr>
      <w:r w:rsidRPr="007A494E">
        <w:rPr>
          <w:rFonts w:ascii="Tahoma" w:hAnsi="Tahoma" w:cs="Tahoma"/>
        </w:rPr>
        <w:t>Elke locatie binnen een conglomeraat blijft een volwaardige basisschool met een eigen brinnummer</w:t>
      </w:r>
      <w:r w:rsidR="00321B41" w:rsidRPr="007A494E">
        <w:rPr>
          <w:rFonts w:ascii="Tahoma" w:hAnsi="Tahoma" w:cs="Tahoma"/>
        </w:rPr>
        <w:t xml:space="preserve"> </w:t>
      </w:r>
      <w:r w:rsidRPr="007A494E">
        <w:rPr>
          <w:rFonts w:ascii="Tahoma" w:hAnsi="Tahoma" w:cs="Tahoma"/>
        </w:rPr>
        <w:t>en een zelfstandige bekostiging. Dat betekent dat leerlingen zijn ingeschreven op één school.</w:t>
      </w:r>
    </w:p>
    <w:p w14:paraId="3A65FE07" w14:textId="47B95E92" w:rsidR="00986F15" w:rsidRPr="00321B41" w:rsidRDefault="00986F15" w:rsidP="002D6B2D">
      <w:pPr>
        <w:pStyle w:val="Kop4"/>
        <w:rPr>
          <w:rFonts w:ascii="Tahoma" w:hAnsi="Tahoma" w:cs="Tahoma"/>
          <w:color w:val="4F81BD" w:themeColor="accent1"/>
        </w:rPr>
      </w:pPr>
      <w:r w:rsidRPr="04211E9E">
        <w:rPr>
          <w:rFonts w:ascii="Tahoma" w:hAnsi="Tahoma" w:cs="Tahoma"/>
          <w:color w:val="4F81BD" w:themeColor="accent1"/>
        </w:rPr>
        <w:t>GGD (Gemeentelijke Geneeskundige Dienst)</w:t>
      </w:r>
      <w:r w:rsidR="2E23D79E" w:rsidRPr="04211E9E">
        <w:rPr>
          <w:rFonts w:ascii="Tahoma" w:hAnsi="Tahoma" w:cs="Tahoma"/>
          <w:color w:val="4F81BD" w:themeColor="accent1"/>
        </w:rPr>
        <w:t xml:space="preserve"> </w:t>
      </w:r>
      <w:bookmarkEnd w:id="13"/>
      <w:bookmarkEnd w:id="14"/>
      <w:bookmarkEnd w:id="15"/>
      <w:bookmarkEnd w:id="16"/>
      <w:bookmarkEnd w:id="17"/>
    </w:p>
    <w:p w14:paraId="41ABAC32" w14:textId="155F4A30" w:rsidR="00321B41" w:rsidRDefault="00321B41" w:rsidP="00321B41">
      <w:pPr>
        <w:rPr>
          <w:rFonts w:ascii="Tahoma" w:hAnsi="Tahoma" w:cs="Tahoma"/>
        </w:rPr>
      </w:pPr>
      <w:r w:rsidRPr="025BFA42">
        <w:rPr>
          <w:rFonts w:ascii="Tahoma" w:hAnsi="Tahoma" w:cs="Tahoma"/>
          <w:b/>
          <w:bCs/>
        </w:rPr>
        <w:t xml:space="preserve">Gezondheidsonderzoeken </w:t>
      </w:r>
      <w:r>
        <w:br/>
      </w:r>
      <w:r w:rsidRPr="025BFA42">
        <w:rPr>
          <w:rFonts w:ascii="Tahoma" w:hAnsi="Tahoma" w:cs="Tahoma"/>
        </w:rPr>
        <w:t xml:space="preserve">Elk kind heeft het recht om gezond en veilig te kunnen opgroeien. </w:t>
      </w:r>
      <w:r w:rsidR="4130B577" w:rsidRPr="025BFA42">
        <w:rPr>
          <w:rFonts w:ascii="Tahoma" w:hAnsi="Tahoma" w:cs="Tahoma"/>
        </w:rPr>
        <w:t>In de gemeente Deventer ondersteunt d</w:t>
      </w:r>
      <w:r w:rsidR="67B60E0D" w:rsidRPr="025BFA42">
        <w:rPr>
          <w:rFonts w:ascii="Tahoma" w:hAnsi="Tahoma" w:cs="Tahoma"/>
        </w:rPr>
        <w:t>e</w:t>
      </w:r>
      <w:r w:rsidRPr="025BFA42">
        <w:rPr>
          <w:rFonts w:ascii="Tahoma" w:hAnsi="Tahoma" w:cs="Tahoma"/>
        </w:rPr>
        <w:t xml:space="preserve"> afdeling Jeugdgezondheidszorg kinderen en hun ouders. Bijvoorbeeld door gezondheidsonderzoeken te doen en adviezen en vaccinaties te geven. Maar u kunt ook tussendoor bij </w:t>
      </w:r>
      <w:r w:rsidR="32475CDF" w:rsidRPr="025BFA42">
        <w:rPr>
          <w:rFonts w:ascii="Tahoma" w:hAnsi="Tahoma" w:cs="Tahoma"/>
        </w:rPr>
        <w:t>ze</w:t>
      </w:r>
      <w:r w:rsidRPr="025BFA42">
        <w:rPr>
          <w:rFonts w:ascii="Tahoma" w:hAnsi="Tahoma" w:cs="Tahoma"/>
        </w:rPr>
        <w:t xml:space="preserve"> terecht.</w:t>
      </w:r>
      <w:r w:rsidR="1068AEF0" w:rsidRPr="025BFA42">
        <w:rPr>
          <w:rFonts w:ascii="Tahoma" w:hAnsi="Tahoma" w:cs="Tahoma"/>
        </w:rPr>
        <w:t xml:space="preserve"> De</w:t>
      </w:r>
      <w:r w:rsidRPr="025BFA42">
        <w:rPr>
          <w:rFonts w:ascii="Tahoma" w:hAnsi="Tahoma" w:cs="Tahoma"/>
        </w:rPr>
        <w:t xml:space="preserve"> jeugdartsen, jeugdverpleegkundigen en doktersassistenten denken graag met u mee. In de basisschoolperiode </w:t>
      </w:r>
      <w:r w:rsidR="48C35E3C" w:rsidRPr="025BFA42">
        <w:rPr>
          <w:rFonts w:ascii="Tahoma" w:hAnsi="Tahoma" w:cs="Tahoma"/>
        </w:rPr>
        <w:t>wordt</w:t>
      </w:r>
      <w:r w:rsidRPr="025BFA42">
        <w:rPr>
          <w:rFonts w:ascii="Tahoma" w:hAnsi="Tahoma" w:cs="Tahoma"/>
        </w:rPr>
        <w:t xml:space="preserve"> uw kind een paar keer uit</w:t>
      </w:r>
      <w:r w:rsidR="4CFE6814" w:rsidRPr="025BFA42">
        <w:rPr>
          <w:rFonts w:ascii="Tahoma" w:hAnsi="Tahoma" w:cs="Tahoma"/>
        </w:rPr>
        <w:t>genodigd</w:t>
      </w:r>
      <w:r w:rsidRPr="025BFA42">
        <w:rPr>
          <w:rFonts w:ascii="Tahoma" w:hAnsi="Tahoma" w:cs="Tahoma"/>
        </w:rPr>
        <w:t xml:space="preserve"> voor een gezondheidsonderzoek</w:t>
      </w:r>
      <w:r w:rsidR="7F3FF247" w:rsidRPr="025BFA42">
        <w:rPr>
          <w:rFonts w:ascii="Tahoma" w:hAnsi="Tahoma" w:cs="Tahoma"/>
        </w:rPr>
        <w:t>.</w:t>
      </w:r>
      <w:r w:rsidRPr="025BFA42">
        <w:rPr>
          <w:rFonts w:ascii="Tahoma" w:hAnsi="Tahoma" w:cs="Tahoma"/>
        </w:rPr>
        <w:t xml:space="preserve"> Voor de gezondheidsonderzoeken ontvangt u een uitnodiging via de mail en een herinnering via SMS. </w:t>
      </w:r>
      <w:r>
        <w:br/>
      </w:r>
      <w:r w:rsidRPr="025BFA42">
        <w:rPr>
          <w:rFonts w:ascii="Tahoma" w:hAnsi="Tahoma" w:cs="Tahoma"/>
        </w:rPr>
        <w:t>► Als uw kind 5 of 6 jaar oud is</w:t>
      </w:r>
      <w:r w:rsidR="3F1F83A6" w:rsidRPr="025BFA42">
        <w:rPr>
          <w:rFonts w:ascii="Tahoma" w:hAnsi="Tahoma" w:cs="Tahoma"/>
        </w:rPr>
        <w:t>.</w:t>
      </w:r>
      <w:r w:rsidRPr="025BFA42">
        <w:rPr>
          <w:rFonts w:ascii="Tahoma" w:hAnsi="Tahoma" w:cs="Tahoma"/>
        </w:rPr>
        <w:t xml:space="preserve"> Dit onderzoek bestaat uit twee delen. De doktersassistente komt eerst een keer op school voor een ogen- en gehoortest. Op een later moment </w:t>
      </w:r>
      <w:r w:rsidR="5284A292" w:rsidRPr="025BFA42">
        <w:rPr>
          <w:rFonts w:ascii="Tahoma" w:hAnsi="Tahoma" w:cs="Tahoma"/>
        </w:rPr>
        <w:t xml:space="preserve">wordt u </w:t>
      </w:r>
      <w:r w:rsidR="5284A292" w:rsidRPr="025BFA42">
        <w:rPr>
          <w:rFonts w:ascii="Tahoma" w:hAnsi="Tahoma" w:cs="Tahoma"/>
        </w:rPr>
        <w:lastRenderedPageBreak/>
        <w:t>samen met</w:t>
      </w:r>
      <w:r w:rsidRPr="025BFA42">
        <w:rPr>
          <w:rFonts w:ascii="Tahoma" w:hAnsi="Tahoma" w:cs="Tahoma"/>
        </w:rPr>
        <w:t xml:space="preserve"> uw kind </w:t>
      </w:r>
      <w:r w:rsidR="7233F08B" w:rsidRPr="025BFA42">
        <w:rPr>
          <w:rFonts w:ascii="Tahoma" w:hAnsi="Tahoma" w:cs="Tahoma"/>
        </w:rPr>
        <w:t>uitgenodigd</w:t>
      </w:r>
      <w:r w:rsidRPr="025BFA42">
        <w:rPr>
          <w:rFonts w:ascii="Tahoma" w:hAnsi="Tahoma" w:cs="Tahoma"/>
        </w:rPr>
        <w:t xml:space="preserve"> op het consultatiebureau voor een consult met </w:t>
      </w:r>
      <w:r w:rsidR="6452629B" w:rsidRPr="025BFA42">
        <w:rPr>
          <w:rFonts w:ascii="Tahoma" w:hAnsi="Tahoma" w:cs="Tahoma"/>
        </w:rPr>
        <w:t>d</w:t>
      </w:r>
      <w:r w:rsidRPr="025BFA42">
        <w:rPr>
          <w:rFonts w:ascii="Tahoma" w:hAnsi="Tahoma" w:cs="Tahoma"/>
        </w:rPr>
        <w:t xml:space="preserve">e jeugdverpleegkundige. </w:t>
      </w:r>
      <w:r>
        <w:br/>
      </w:r>
      <w:r w:rsidRPr="025BFA42">
        <w:rPr>
          <w:rFonts w:ascii="Tahoma" w:hAnsi="Tahoma" w:cs="Tahoma"/>
        </w:rPr>
        <w:t>► Als uw kind 10 of 11 jaar oud is</w:t>
      </w:r>
      <w:r w:rsidR="00AA79C8" w:rsidRPr="025BFA42">
        <w:rPr>
          <w:rFonts w:ascii="Tahoma" w:hAnsi="Tahoma" w:cs="Tahoma"/>
        </w:rPr>
        <w:t>.</w:t>
      </w:r>
      <w:r w:rsidRPr="025BFA42">
        <w:rPr>
          <w:rFonts w:ascii="Tahoma" w:hAnsi="Tahoma" w:cs="Tahoma"/>
        </w:rPr>
        <w:t xml:space="preserve"> Tijdens dit onderzoek komt onze doktersassistente op school en meet ze de lengte en het gewicht van uw kind. U vult als ouder van tevoren online een vragenlijst in en u kunt hier ook zelf vragen in stellen. Bijvoorbeeld over groei, ontwikkeling, gedrag en opvoeding. </w:t>
      </w:r>
      <w:r w:rsidR="5B3D04D1" w:rsidRPr="025BFA42">
        <w:rPr>
          <w:rFonts w:ascii="Tahoma" w:hAnsi="Tahoma" w:cs="Tahoma"/>
        </w:rPr>
        <w:t>De jeugdgezondheidszorg neemt hiervoor contact met u op.</w:t>
      </w:r>
      <w:r w:rsidRPr="025BFA42">
        <w:rPr>
          <w:rFonts w:ascii="Tahoma" w:hAnsi="Tahoma" w:cs="Tahoma"/>
        </w:rPr>
        <w:t xml:space="preserve">. </w:t>
      </w:r>
      <w:r>
        <w:br/>
      </w:r>
      <w:r w:rsidRPr="025BFA42">
        <w:rPr>
          <w:rFonts w:ascii="Tahoma" w:hAnsi="Tahoma" w:cs="Tahoma"/>
        </w:rPr>
        <w:t>► Als uw kind in groep 8 zit</w:t>
      </w:r>
      <w:r w:rsidR="001E2D35" w:rsidRPr="025BFA42">
        <w:rPr>
          <w:rFonts w:ascii="Tahoma" w:hAnsi="Tahoma" w:cs="Tahoma"/>
        </w:rPr>
        <w:t>.</w:t>
      </w:r>
      <w:r w:rsidRPr="025BFA42">
        <w:rPr>
          <w:rFonts w:ascii="Tahoma" w:hAnsi="Tahoma" w:cs="Tahoma"/>
        </w:rPr>
        <w:t xml:space="preserve"> We kom</w:t>
      </w:r>
      <w:r w:rsidR="6223A3F2" w:rsidRPr="025BFA42">
        <w:rPr>
          <w:rFonts w:ascii="Tahoma" w:hAnsi="Tahoma" w:cs="Tahoma"/>
        </w:rPr>
        <w:t>t een medewerker</w:t>
      </w:r>
      <w:r w:rsidRPr="025BFA42">
        <w:rPr>
          <w:rFonts w:ascii="Tahoma" w:hAnsi="Tahoma" w:cs="Tahoma"/>
        </w:rPr>
        <w:t xml:space="preserve"> in groep 8 een keer op school om voorlichting te geven over een gezonde leefstijl. </w:t>
      </w:r>
      <w:r>
        <w:br/>
      </w:r>
      <w:r>
        <w:br/>
      </w:r>
      <w:r w:rsidRPr="025BFA42">
        <w:rPr>
          <w:rFonts w:ascii="Tahoma" w:hAnsi="Tahoma" w:cs="Tahoma"/>
          <w:b/>
          <w:bCs/>
        </w:rPr>
        <w:t>Online ouderportaal Mijn Kinddossier</w:t>
      </w:r>
      <w:r w:rsidRPr="025BFA42">
        <w:rPr>
          <w:rFonts w:ascii="Tahoma" w:hAnsi="Tahoma" w:cs="Tahoma"/>
        </w:rPr>
        <w:t xml:space="preserve"> </w:t>
      </w:r>
      <w:r>
        <w:br/>
      </w:r>
      <w:r w:rsidRPr="025BFA42">
        <w:rPr>
          <w:rFonts w:ascii="Tahoma" w:hAnsi="Tahoma" w:cs="Tahoma"/>
        </w:rPr>
        <w:t xml:space="preserve">De resultaten van de gezondheidsonderzoeken op school leest u terug in ons online ouderportaal ‘Mijn Kinddossier’. In Mijn Kinddossier: </w:t>
      </w:r>
      <w:r>
        <w:br/>
      </w:r>
      <w:r w:rsidRPr="025BFA42">
        <w:rPr>
          <w:rFonts w:ascii="Tahoma" w:hAnsi="Tahoma" w:cs="Tahoma"/>
        </w:rPr>
        <w:t xml:space="preserve">• vult u de vragenlijst in </w:t>
      </w:r>
      <w:r>
        <w:br/>
      </w:r>
      <w:r w:rsidRPr="025BFA42">
        <w:rPr>
          <w:rFonts w:ascii="Tahoma" w:hAnsi="Tahoma" w:cs="Tahoma"/>
        </w:rPr>
        <w:t xml:space="preserve">• vindt u de groeicurve (lengte en gewicht) van uw kind </w:t>
      </w:r>
      <w:r>
        <w:br/>
      </w:r>
      <w:r w:rsidRPr="025BFA42">
        <w:rPr>
          <w:rFonts w:ascii="Tahoma" w:hAnsi="Tahoma" w:cs="Tahoma"/>
        </w:rPr>
        <w:t xml:space="preserve">• vindt u meer informatie over onze gezondheidsonderzoeken </w:t>
      </w:r>
      <w:r>
        <w:br/>
      </w:r>
      <w:r w:rsidRPr="025BFA42">
        <w:rPr>
          <w:rFonts w:ascii="Tahoma" w:hAnsi="Tahoma" w:cs="Tahoma"/>
        </w:rPr>
        <w:t xml:space="preserve">• kunt u adviezen van onze jeugdarts en jeugdverpleegkundige nalezen </w:t>
      </w:r>
      <w:r>
        <w:br/>
      </w:r>
      <w:r w:rsidRPr="025BFA42">
        <w:rPr>
          <w:rFonts w:ascii="Tahoma" w:hAnsi="Tahoma" w:cs="Tahoma"/>
        </w:rPr>
        <w:t xml:space="preserve">Inloggen kan via </w:t>
      </w:r>
      <w:hyperlink r:id="rId14">
        <w:r w:rsidRPr="025BFA42">
          <w:rPr>
            <w:rStyle w:val="Hyperlink"/>
            <w:rFonts w:ascii="Tahoma" w:hAnsi="Tahoma" w:cs="Tahoma"/>
          </w:rPr>
          <w:t>www.ggdijsselland.nl/mijnkinddossier.nl</w:t>
        </w:r>
      </w:hyperlink>
      <w:r w:rsidRPr="025BFA42">
        <w:rPr>
          <w:rFonts w:ascii="Tahoma" w:hAnsi="Tahoma" w:cs="Tahoma"/>
        </w:rPr>
        <w:t xml:space="preserve">. </w:t>
      </w:r>
    </w:p>
    <w:p w14:paraId="12D3AB1F" w14:textId="200C89E8" w:rsidR="00321B41" w:rsidRDefault="00321B41" w:rsidP="00321B41">
      <w:pPr>
        <w:rPr>
          <w:rFonts w:ascii="Tahoma" w:hAnsi="Tahoma" w:cs="Tahoma"/>
        </w:rPr>
      </w:pPr>
      <w:r w:rsidRPr="00321B41">
        <w:rPr>
          <w:rFonts w:ascii="Tahoma" w:hAnsi="Tahoma" w:cs="Tahoma"/>
          <w:b/>
        </w:rPr>
        <w:br/>
        <w:t>Tussendoor een vraag?</w:t>
      </w:r>
      <w:r w:rsidRPr="00321B41">
        <w:rPr>
          <w:rFonts w:ascii="Tahoma" w:hAnsi="Tahoma" w:cs="Tahoma"/>
        </w:rPr>
        <w:t xml:space="preserve"> </w:t>
      </w:r>
      <w:r>
        <w:rPr>
          <w:rFonts w:ascii="Tahoma" w:hAnsi="Tahoma" w:cs="Tahoma"/>
        </w:rPr>
        <w:br/>
      </w:r>
      <w:r w:rsidRPr="00321B41">
        <w:rPr>
          <w:rFonts w:ascii="Tahoma" w:hAnsi="Tahoma" w:cs="Tahoma"/>
        </w:rPr>
        <w:t xml:space="preserve">Als ouder weet u het beste hoe het met uw kind gaat. Maar twijfelt u ergens aan? Bel of mail ons. Of loop zonder afspraak binnen tijdens het inloopspreekuur! De tijden staan op onze website. </w:t>
      </w:r>
    </w:p>
    <w:p w14:paraId="5CF63090" w14:textId="77777777" w:rsidR="00321B41" w:rsidRDefault="00321B41" w:rsidP="00321B41">
      <w:pPr>
        <w:rPr>
          <w:rFonts w:ascii="Tahoma" w:hAnsi="Tahoma" w:cs="Tahoma"/>
        </w:rPr>
      </w:pPr>
    </w:p>
    <w:p w14:paraId="10CACB9F" w14:textId="71619BA8" w:rsidR="00321B41" w:rsidRPr="00321B41" w:rsidRDefault="00321B41" w:rsidP="00321B41">
      <w:pPr>
        <w:rPr>
          <w:rFonts w:ascii="Tahoma" w:hAnsi="Tahoma" w:cs="Tahoma"/>
        </w:rPr>
      </w:pPr>
      <w:r w:rsidRPr="00321B41">
        <w:rPr>
          <w:rFonts w:ascii="Tahoma" w:hAnsi="Tahoma" w:cs="Tahoma"/>
          <w:b/>
        </w:rPr>
        <w:t>Contact afdeling Jeugdgezondheidszorg</w:t>
      </w:r>
      <w:r w:rsidRPr="00321B41">
        <w:rPr>
          <w:rFonts w:ascii="Tahoma" w:hAnsi="Tahoma" w:cs="Tahoma"/>
        </w:rPr>
        <w:t xml:space="preserve"> </w:t>
      </w:r>
      <w:r>
        <w:rPr>
          <w:rFonts w:ascii="Tahoma" w:hAnsi="Tahoma" w:cs="Tahoma"/>
        </w:rPr>
        <w:br/>
      </w:r>
      <w:r w:rsidRPr="00321B41">
        <w:rPr>
          <w:rFonts w:ascii="Tahoma" w:hAnsi="Tahoma" w:cs="Tahoma"/>
        </w:rPr>
        <w:t xml:space="preserve">Telefoon 088 443 07 02 (op werkdagen) </w:t>
      </w:r>
      <w:r>
        <w:rPr>
          <w:rFonts w:ascii="Tahoma" w:hAnsi="Tahoma" w:cs="Tahoma"/>
        </w:rPr>
        <w:br/>
      </w:r>
      <w:r w:rsidRPr="00321B41">
        <w:rPr>
          <w:rFonts w:ascii="Tahoma" w:hAnsi="Tahoma" w:cs="Tahoma"/>
        </w:rPr>
        <w:t xml:space="preserve">E-mail jeugdgezondheidszorg@ggdijsselland.nl </w:t>
      </w:r>
      <w:r>
        <w:rPr>
          <w:rFonts w:ascii="Tahoma" w:hAnsi="Tahoma" w:cs="Tahoma"/>
        </w:rPr>
        <w:br/>
      </w:r>
      <w:r w:rsidRPr="00321B41">
        <w:rPr>
          <w:rFonts w:ascii="Tahoma" w:hAnsi="Tahoma" w:cs="Tahoma"/>
        </w:rPr>
        <w:t>Website www.ggdijsselland.nl</w:t>
      </w:r>
    </w:p>
    <w:p w14:paraId="3A65FE11" w14:textId="77777777" w:rsidR="00986F15" w:rsidRPr="00321B41" w:rsidRDefault="00986F15" w:rsidP="002D6B2D">
      <w:pPr>
        <w:pStyle w:val="Kop4"/>
        <w:rPr>
          <w:rFonts w:ascii="Tahoma" w:hAnsi="Tahoma" w:cs="Tahoma"/>
          <w:b/>
          <w:color w:val="4F81BD" w:themeColor="accent1"/>
        </w:rPr>
      </w:pPr>
      <w:bookmarkStart w:id="18" w:name="_Toc293406865"/>
      <w:bookmarkStart w:id="19" w:name="_Toc293407125"/>
      <w:bookmarkStart w:id="20" w:name="_Toc293407220"/>
      <w:bookmarkStart w:id="21" w:name="_Toc293408123"/>
      <w:bookmarkStart w:id="22" w:name="_Toc329851299"/>
      <w:r w:rsidRPr="00321B41">
        <w:rPr>
          <w:rFonts w:ascii="Tahoma" w:hAnsi="Tahoma" w:cs="Tahoma"/>
          <w:color w:val="4F81BD" w:themeColor="accent1"/>
        </w:rPr>
        <w:t>Onderwijsinspectie</w:t>
      </w:r>
      <w:bookmarkEnd w:id="18"/>
      <w:bookmarkEnd w:id="19"/>
      <w:bookmarkEnd w:id="20"/>
      <w:bookmarkEnd w:id="21"/>
      <w:bookmarkEnd w:id="22"/>
    </w:p>
    <w:p w14:paraId="3A65FE12" w14:textId="4EDCE7B4" w:rsidR="00A1052B" w:rsidRPr="0078539A" w:rsidRDefault="00986F15" w:rsidP="002D6B2D">
      <w:pPr>
        <w:rPr>
          <w:rFonts w:ascii="Tahoma" w:eastAsia="Times New Roman" w:hAnsi="Tahoma" w:cs="Tahoma"/>
          <w:lang w:eastAsia="nl-NL"/>
        </w:rPr>
      </w:pPr>
      <w:r w:rsidRPr="75212513">
        <w:rPr>
          <w:rFonts w:ascii="Tahoma" w:eastAsia="Times New Roman" w:hAnsi="Tahoma" w:cs="Tahoma"/>
          <w:lang w:eastAsia="nl-NL"/>
        </w:rPr>
        <w:t xml:space="preserve">De </w:t>
      </w:r>
      <w:r w:rsidR="00A1052B" w:rsidRPr="75212513">
        <w:rPr>
          <w:rFonts w:ascii="Tahoma" w:eastAsia="Times New Roman" w:hAnsi="Tahoma" w:cs="Tahoma"/>
          <w:lang w:eastAsia="nl-NL"/>
        </w:rPr>
        <w:t>onderwijsinspectie ziet toe op de kwaliteit van het onderwijs op onze scho</w:t>
      </w:r>
      <w:r w:rsidR="00083ADC" w:rsidRPr="75212513">
        <w:rPr>
          <w:rFonts w:ascii="Tahoma" w:eastAsia="Times New Roman" w:hAnsi="Tahoma" w:cs="Tahoma"/>
          <w:lang w:eastAsia="nl-NL"/>
        </w:rPr>
        <w:t>o</w:t>
      </w:r>
      <w:r w:rsidR="00A1052B" w:rsidRPr="75212513">
        <w:rPr>
          <w:rFonts w:ascii="Tahoma" w:eastAsia="Times New Roman" w:hAnsi="Tahoma" w:cs="Tahoma"/>
          <w:lang w:eastAsia="nl-NL"/>
        </w:rPr>
        <w:t>l</w:t>
      </w:r>
      <w:r w:rsidR="00083ADC" w:rsidRPr="75212513">
        <w:rPr>
          <w:rFonts w:ascii="Tahoma" w:eastAsia="Times New Roman" w:hAnsi="Tahoma" w:cs="Tahoma"/>
          <w:lang w:eastAsia="nl-NL"/>
        </w:rPr>
        <w:t xml:space="preserve"> en bezoekt in dat kader tenminste één keer in de vier jaar onze school. </w:t>
      </w:r>
      <w:r w:rsidR="00A1052B" w:rsidRPr="75212513">
        <w:rPr>
          <w:rFonts w:ascii="Tahoma" w:eastAsia="Times New Roman" w:hAnsi="Tahoma" w:cs="Tahoma"/>
          <w:lang w:eastAsia="nl-NL"/>
        </w:rPr>
        <w:t xml:space="preserve">Voor meer informatie over de werkwijze van de inspectie kunt u terecht op de website </w:t>
      </w:r>
      <w:hyperlink r:id="rId15">
        <w:r w:rsidR="00A1052B" w:rsidRPr="75212513">
          <w:rPr>
            <w:rStyle w:val="Hyperlink"/>
            <w:rFonts w:ascii="Tahoma" w:eastAsia="Times New Roman" w:hAnsi="Tahoma" w:cs="Tahoma"/>
            <w:color w:val="2E74B5"/>
            <w:lang w:eastAsia="nl-NL"/>
          </w:rPr>
          <w:t>www.onderwijsinspectie.nl</w:t>
        </w:r>
      </w:hyperlink>
      <w:r w:rsidR="00A1052B" w:rsidRPr="75212513">
        <w:rPr>
          <w:rFonts w:ascii="Tahoma" w:eastAsia="Times New Roman" w:hAnsi="Tahoma" w:cs="Tahoma"/>
          <w:lang w:eastAsia="nl-NL"/>
        </w:rPr>
        <w:t xml:space="preserve">. Ook kunt u </w:t>
      </w:r>
      <w:r w:rsidR="00083ADC" w:rsidRPr="75212513">
        <w:rPr>
          <w:rFonts w:ascii="Tahoma" w:eastAsia="Times New Roman" w:hAnsi="Tahoma" w:cs="Tahoma"/>
          <w:lang w:eastAsia="nl-NL"/>
        </w:rPr>
        <w:t>op deze site via het</w:t>
      </w:r>
      <w:r w:rsidR="009C0DBF" w:rsidRPr="75212513">
        <w:rPr>
          <w:rFonts w:ascii="Tahoma" w:eastAsia="Times New Roman" w:hAnsi="Tahoma" w:cs="Tahoma"/>
          <w:lang w:eastAsia="nl-NL"/>
        </w:rPr>
        <w:t xml:space="preserve"> con</w:t>
      </w:r>
      <w:r w:rsidR="00A1052B" w:rsidRPr="75212513">
        <w:rPr>
          <w:rFonts w:ascii="Tahoma" w:eastAsia="Times New Roman" w:hAnsi="Tahoma" w:cs="Tahoma"/>
          <w:lang w:eastAsia="nl-NL"/>
        </w:rPr>
        <w:t xml:space="preserve">tactformulier </w:t>
      </w:r>
      <w:r w:rsidR="00083ADC" w:rsidRPr="75212513">
        <w:rPr>
          <w:rFonts w:ascii="Tahoma" w:eastAsia="Times New Roman" w:hAnsi="Tahoma" w:cs="Tahoma"/>
          <w:lang w:eastAsia="nl-NL"/>
        </w:rPr>
        <w:t xml:space="preserve">uw </w:t>
      </w:r>
      <w:r w:rsidR="00A1052B" w:rsidRPr="75212513">
        <w:rPr>
          <w:rFonts w:ascii="Tahoma" w:eastAsia="Times New Roman" w:hAnsi="Tahoma" w:cs="Tahoma"/>
          <w:lang w:eastAsia="nl-NL"/>
        </w:rPr>
        <w:t xml:space="preserve">vragen aan de onderwijsinspectie stellen. </w:t>
      </w:r>
      <w:r w:rsidR="00083ADC" w:rsidRPr="75212513">
        <w:rPr>
          <w:rFonts w:ascii="Tahoma" w:eastAsia="Times New Roman" w:hAnsi="Tahoma" w:cs="Tahoma"/>
          <w:lang w:eastAsia="nl-NL"/>
        </w:rPr>
        <w:t>Overi</w:t>
      </w:r>
      <w:r w:rsidR="00A1052B" w:rsidRPr="75212513">
        <w:rPr>
          <w:rFonts w:ascii="Tahoma" w:eastAsia="Times New Roman" w:hAnsi="Tahoma" w:cs="Tahoma"/>
          <w:lang w:eastAsia="nl-NL"/>
        </w:rPr>
        <w:t xml:space="preserve">ge contactgegevens van de onderwijsinspectie zijn als volgt: </w:t>
      </w:r>
    </w:p>
    <w:p w14:paraId="3A65FE13" w14:textId="77777777" w:rsidR="00C5383F" w:rsidRPr="0078539A" w:rsidRDefault="00C5383F" w:rsidP="002D6B2D">
      <w:pPr>
        <w:rPr>
          <w:rFonts w:ascii="Tahoma" w:eastAsia="Times New Roman" w:hAnsi="Tahoma" w:cs="Tahoma"/>
          <w:lang w:eastAsia="nl-NL"/>
        </w:rPr>
      </w:pPr>
    </w:p>
    <w:p w14:paraId="3A65FE14" w14:textId="77777777" w:rsidR="00A1052B" w:rsidRPr="0078539A" w:rsidRDefault="00A1052B" w:rsidP="002D6B2D">
      <w:pPr>
        <w:rPr>
          <w:rFonts w:ascii="Tahoma" w:eastAsia="Times New Roman" w:hAnsi="Tahoma" w:cs="Tahoma"/>
          <w:lang w:eastAsia="nl-NL"/>
        </w:rPr>
      </w:pPr>
      <w:r w:rsidRPr="0078539A">
        <w:rPr>
          <w:rFonts w:ascii="Tahoma" w:eastAsia="Times New Roman" w:hAnsi="Tahoma" w:cs="Tahoma"/>
          <w:lang w:eastAsia="nl-NL"/>
        </w:rPr>
        <w:t>Onderwijsinspectie</w:t>
      </w:r>
    </w:p>
    <w:p w14:paraId="3A65FE15" w14:textId="77777777" w:rsidR="00986F15" w:rsidRPr="0078539A" w:rsidRDefault="00986F15" w:rsidP="002D6B2D">
      <w:pPr>
        <w:rPr>
          <w:rFonts w:ascii="Tahoma" w:eastAsia="Times New Roman" w:hAnsi="Tahoma" w:cs="Tahoma"/>
          <w:lang w:eastAsia="nl-NL"/>
        </w:rPr>
      </w:pPr>
      <w:r w:rsidRPr="0078539A">
        <w:rPr>
          <w:rFonts w:ascii="Tahoma" w:eastAsia="Times New Roman" w:hAnsi="Tahoma" w:cs="Tahoma"/>
          <w:lang w:eastAsia="nl-NL"/>
        </w:rPr>
        <w:t>Postbus 2730</w:t>
      </w:r>
    </w:p>
    <w:p w14:paraId="3A65FE16" w14:textId="77777777" w:rsidR="00986F15" w:rsidRPr="0078539A" w:rsidRDefault="00986F15" w:rsidP="002D6B2D">
      <w:pPr>
        <w:rPr>
          <w:rFonts w:ascii="Tahoma" w:eastAsia="Times New Roman" w:hAnsi="Tahoma" w:cs="Tahoma"/>
          <w:lang w:eastAsia="nl-NL"/>
        </w:rPr>
      </w:pPr>
      <w:r w:rsidRPr="0078539A">
        <w:rPr>
          <w:rFonts w:ascii="Tahoma" w:eastAsia="Times New Roman" w:hAnsi="Tahoma" w:cs="Tahoma"/>
          <w:lang w:eastAsia="nl-NL"/>
        </w:rPr>
        <w:t>3500 GS Utrecht</w:t>
      </w:r>
    </w:p>
    <w:p w14:paraId="3A65FE17" w14:textId="77777777" w:rsidR="00986F15" w:rsidRPr="0078539A" w:rsidRDefault="00986F15" w:rsidP="002D6B2D">
      <w:pPr>
        <w:rPr>
          <w:rFonts w:ascii="Tahoma" w:eastAsia="Times New Roman" w:hAnsi="Tahoma" w:cs="Tahoma"/>
          <w:lang w:eastAsia="nl-NL"/>
        </w:rPr>
      </w:pPr>
      <w:r w:rsidRPr="0078539A">
        <w:rPr>
          <w:rFonts w:ascii="Tahoma" w:eastAsia="Times New Roman" w:hAnsi="Tahoma" w:cs="Tahoma"/>
          <w:lang w:eastAsia="nl-NL"/>
        </w:rPr>
        <w:t>Telefoon</w:t>
      </w:r>
      <w:r w:rsidR="007F4705" w:rsidRPr="0078539A">
        <w:rPr>
          <w:rFonts w:ascii="Tahoma" w:eastAsia="Times New Roman" w:hAnsi="Tahoma" w:cs="Tahoma"/>
          <w:lang w:eastAsia="nl-NL"/>
        </w:rPr>
        <w:t xml:space="preserve"> loket onderwijsinspectie</w:t>
      </w:r>
      <w:r w:rsidRPr="0078539A">
        <w:rPr>
          <w:rFonts w:ascii="Tahoma" w:eastAsia="Times New Roman" w:hAnsi="Tahoma" w:cs="Tahoma"/>
          <w:lang w:eastAsia="nl-NL"/>
        </w:rPr>
        <w:t>: 088-66960</w:t>
      </w:r>
      <w:r w:rsidR="007F4705" w:rsidRPr="0078539A">
        <w:rPr>
          <w:rFonts w:ascii="Tahoma" w:eastAsia="Times New Roman" w:hAnsi="Tahoma" w:cs="Tahoma"/>
          <w:lang w:eastAsia="nl-NL"/>
        </w:rPr>
        <w:t>0</w:t>
      </w:r>
      <w:r w:rsidRPr="0078539A">
        <w:rPr>
          <w:rFonts w:ascii="Tahoma" w:eastAsia="Times New Roman" w:hAnsi="Tahoma" w:cs="Tahoma"/>
          <w:lang w:eastAsia="nl-NL"/>
        </w:rPr>
        <w:t>0</w:t>
      </w:r>
    </w:p>
    <w:p w14:paraId="3A65FE18" w14:textId="77777777" w:rsidR="00986F15" w:rsidRPr="0078539A" w:rsidRDefault="00986F15" w:rsidP="002D6B2D">
      <w:pPr>
        <w:rPr>
          <w:rFonts w:ascii="Tahoma" w:eastAsia="Times New Roman" w:hAnsi="Tahoma" w:cs="Tahoma"/>
          <w:lang w:eastAsia="nl-NL"/>
        </w:rPr>
      </w:pPr>
      <w:r w:rsidRPr="0078539A">
        <w:rPr>
          <w:rFonts w:ascii="Tahoma" w:eastAsia="Times New Roman" w:hAnsi="Tahoma" w:cs="Tahoma"/>
          <w:lang w:eastAsia="nl-NL"/>
        </w:rPr>
        <w:t>Fax: 088-6696050</w:t>
      </w:r>
    </w:p>
    <w:p w14:paraId="3A65FE21" w14:textId="77777777" w:rsidR="00986F15" w:rsidRPr="00FA6702" w:rsidRDefault="0091454C" w:rsidP="27B37439">
      <w:pPr>
        <w:pStyle w:val="Kop4"/>
        <w:rPr>
          <w:rFonts w:ascii="Tahoma" w:hAnsi="Tahoma" w:cs="Tahoma"/>
          <w:b/>
          <w:color w:val="4F81BD" w:themeColor="accent1"/>
        </w:rPr>
      </w:pPr>
      <w:r w:rsidRPr="27B37439">
        <w:rPr>
          <w:rFonts w:ascii="Tahoma" w:hAnsi="Tahoma" w:cs="Tahoma"/>
          <w:color w:val="4F81BD" w:themeColor="accent1"/>
        </w:rPr>
        <w:t>Natuur- en milieu-</w:t>
      </w:r>
      <w:r w:rsidR="00986F15" w:rsidRPr="27B37439">
        <w:rPr>
          <w:rFonts w:ascii="Tahoma" w:hAnsi="Tahoma" w:cs="Tahoma"/>
          <w:color w:val="4F81BD" w:themeColor="accent1"/>
        </w:rPr>
        <w:t xml:space="preserve"> educatie</w:t>
      </w:r>
    </w:p>
    <w:p w14:paraId="6872A6BC" w14:textId="7A2EB486" w:rsidR="00256665" w:rsidRPr="00256665" w:rsidRDefault="00256665" w:rsidP="00256665">
      <w:pPr>
        <w:rPr>
          <w:rFonts w:ascii="Tahoma" w:hAnsi="Tahoma" w:cs="Tahoma"/>
        </w:rPr>
      </w:pPr>
      <w:r>
        <w:rPr>
          <w:rFonts w:ascii="Tahoma" w:hAnsi="Tahoma" w:cs="Tahoma"/>
        </w:rPr>
        <w:t>Vanuit landelijke of schoolprojecten bezoeken we regelmatig een boerderij in de omgeving.</w:t>
      </w:r>
      <w:r w:rsidRPr="00256665">
        <w:rPr>
          <w:rFonts w:ascii="Tahoma" w:hAnsi="Tahoma" w:cs="Tahoma"/>
        </w:rPr>
        <w:t xml:space="preserve"> </w:t>
      </w:r>
    </w:p>
    <w:p w14:paraId="3A65FE23" w14:textId="75EEDF32" w:rsidR="00986F15" w:rsidRPr="00256665" w:rsidRDefault="00256665" w:rsidP="298FCC2F">
      <w:pPr>
        <w:rPr>
          <w:rFonts w:ascii="Tahoma" w:hAnsi="Tahoma" w:cs="Tahoma"/>
          <w:i/>
          <w:iCs/>
        </w:rPr>
      </w:pPr>
      <w:r>
        <w:rPr>
          <w:rFonts w:ascii="Tahoma" w:hAnsi="Tahoma" w:cs="Tahoma"/>
        </w:rPr>
        <w:t xml:space="preserve">Ook maken we gebruik van het natuur- en milieu educatiecentrum van </w:t>
      </w:r>
      <w:r w:rsidR="00321B41" w:rsidRPr="00256665">
        <w:rPr>
          <w:rFonts w:ascii="Tahoma" w:hAnsi="Tahoma" w:cs="Tahoma"/>
        </w:rPr>
        <w:t>kinderboerderij Ulebelt</w:t>
      </w:r>
      <w:r>
        <w:rPr>
          <w:rFonts w:ascii="Tahoma" w:hAnsi="Tahoma" w:cs="Tahoma"/>
        </w:rPr>
        <w:t>.</w:t>
      </w:r>
      <w:r w:rsidR="00321B41" w:rsidRPr="00256665">
        <w:rPr>
          <w:rFonts w:ascii="Tahoma" w:hAnsi="Tahoma" w:cs="Tahoma"/>
        </w:rPr>
        <w:t xml:space="preserve"> </w:t>
      </w:r>
    </w:p>
    <w:p w14:paraId="3A65FE24" w14:textId="77777777" w:rsidR="0041725C" w:rsidRPr="0078539A" w:rsidRDefault="002F3682" w:rsidP="002D6B2D">
      <w:pPr>
        <w:pStyle w:val="Kop3"/>
        <w:numPr>
          <w:ilvl w:val="0"/>
          <w:numId w:val="0"/>
        </w:numPr>
        <w:ind w:left="360" w:hanging="360"/>
        <w:rPr>
          <w:rFonts w:ascii="Tahoma" w:hAnsi="Tahoma" w:cs="Tahoma"/>
        </w:rPr>
      </w:pPr>
      <w:bookmarkStart w:id="23" w:name="_Toc42862180"/>
      <w:r w:rsidRPr="0078539A">
        <w:rPr>
          <w:rFonts w:ascii="Tahoma" w:hAnsi="Tahoma" w:cs="Tahoma"/>
        </w:rPr>
        <w:t xml:space="preserve">2.2 </w:t>
      </w:r>
      <w:r w:rsidR="00347347" w:rsidRPr="0078539A">
        <w:rPr>
          <w:rFonts w:ascii="Tahoma" w:hAnsi="Tahoma" w:cs="Tahoma"/>
        </w:rPr>
        <w:t>Kwaliteitszorg</w:t>
      </w:r>
      <w:bookmarkEnd w:id="23"/>
    </w:p>
    <w:p w14:paraId="3A65FE25" w14:textId="77777777" w:rsidR="00C650D3" w:rsidRPr="0078539A" w:rsidRDefault="00C85C12" w:rsidP="002D6B2D">
      <w:pPr>
        <w:rPr>
          <w:rFonts w:ascii="Tahoma" w:hAnsi="Tahoma" w:cs="Tahoma"/>
        </w:rPr>
      </w:pPr>
      <w:r w:rsidRPr="0078539A">
        <w:rPr>
          <w:rFonts w:ascii="Tahoma" w:hAnsi="Tahoma" w:cs="Tahoma"/>
        </w:rPr>
        <w:t xml:space="preserve">De kwaliteitszorg op onze school is gericht op de zorg voor goed en uitdagend onderwijs voor onze leerlingen. We vinden het belangrijk dat onze leerlingen </w:t>
      </w:r>
      <w:r w:rsidR="00C650D3" w:rsidRPr="0078539A">
        <w:rPr>
          <w:rFonts w:ascii="Tahoma" w:hAnsi="Tahoma" w:cs="Tahoma"/>
        </w:rPr>
        <w:t xml:space="preserve">uitgedaagd worden </w:t>
      </w:r>
      <w:r w:rsidRPr="0078539A">
        <w:rPr>
          <w:rFonts w:ascii="Tahoma" w:hAnsi="Tahoma" w:cs="Tahoma"/>
        </w:rPr>
        <w:t xml:space="preserve">hun talenten optimaal </w:t>
      </w:r>
      <w:r w:rsidR="00C650D3" w:rsidRPr="0078539A">
        <w:rPr>
          <w:rFonts w:ascii="Tahoma" w:hAnsi="Tahoma" w:cs="Tahoma"/>
        </w:rPr>
        <w:t xml:space="preserve">te </w:t>
      </w:r>
      <w:r w:rsidRPr="0078539A">
        <w:rPr>
          <w:rFonts w:ascii="Tahoma" w:hAnsi="Tahoma" w:cs="Tahoma"/>
        </w:rPr>
        <w:t>ontwikkelen. We werken daar</w:t>
      </w:r>
      <w:r w:rsidR="00C650D3" w:rsidRPr="0078539A">
        <w:rPr>
          <w:rFonts w:ascii="Tahoma" w:hAnsi="Tahoma" w:cs="Tahoma"/>
        </w:rPr>
        <w:t>bij</w:t>
      </w:r>
      <w:r w:rsidRPr="0078539A">
        <w:rPr>
          <w:rFonts w:ascii="Tahoma" w:hAnsi="Tahoma" w:cs="Tahoma"/>
        </w:rPr>
        <w:t xml:space="preserve"> niet alleen voortdurend aan het verbeteren van ons onderwijs </w:t>
      </w:r>
      <w:r w:rsidR="00CD3907" w:rsidRPr="0078539A">
        <w:rPr>
          <w:rFonts w:ascii="Tahoma" w:hAnsi="Tahoma" w:cs="Tahoma"/>
        </w:rPr>
        <w:t>voor</w:t>
      </w:r>
      <w:r w:rsidRPr="0078539A">
        <w:rPr>
          <w:rFonts w:ascii="Tahoma" w:hAnsi="Tahoma" w:cs="Tahoma"/>
        </w:rPr>
        <w:t xml:space="preserve"> vakgebieden als </w:t>
      </w:r>
      <w:r w:rsidR="00344505" w:rsidRPr="0078539A">
        <w:rPr>
          <w:rFonts w:ascii="Tahoma" w:hAnsi="Tahoma" w:cs="Tahoma"/>
        </w:rPr>
        <w:t xml:space="preserve">taal en </w:t>
      </w:r>
      <w:r w:rsidRPr="0078539A">
        <w:rPr>
          <w:rFonts w:ascii="Tahoma" w:hAnsi="Tahoma" w:cs="Tahoma"/>
        </w:rPr>
        <w:t>rekenen, maar vinden het ook belangrijk dat onze leerlingen zich</w:t>
      </w:r>
      <w:r w:rsidR="00C650D3" w:rsidRPr="0078539A">
        <w:rPr>
          <w:rFonts w:ascii="Tahoma" w:hAnsi="Tahoma" w:cs="Tahoma"/>
        </w:rPr>
        <w:t xml:space="preserve"> in </w:t>
      </w:r>
      <w:r w:rsidRPr="0078539A">
        <w:rPr>
          <w:rFonts w:ascii="Tahoma" w:hAnsi="Tahoma" w:cs="Tahoma"/>
        </w:rPr>
        <w:t>sociaal-emotioneel</w:t>
      </w:r>
      <w:r w:rsidR="00C650D3" w:rsidRPr="0078539A">
        <w:rPr>
          <w:rFonts w:ascii="Tahoma" w:hAnsi="Tahoma" w:cs="Tahoma"/>
        </w:rPr>
        <w:t xml:space="preserve"> opzicht</w:t>
      </w:r>
      <w:r w:rsidRPr="0078539A">
        <w:rPr>
          <w:rFonts w:ascii="Tahoma" w:hAnsi="Tahoma" w:cs="Tahoma"/>
        </w:rPr>
        <w:t xml:space="preserve"> goed ontwikkelen. </w:t>
      </w:r>
    </w:p>
    <w:p w14:paraId="3A65FE26" w14:textId="77777777" w:rsidR="00C85C12" w:rsidRPr="0078539A" w:rsidRDefault="00CD3907" w:rsidP="002D6B2D">
      <w:pPr>
        <w:rPr>
          <w:rFonts w:ascii="Tahoma" w:hAnsi="Tahoma" w:cs="Tahoma"/>
        </w:rPr>
      </w:pPr>
      <w:r w:rsidRPr="0078539A">
        <w:rPr>
          <w:rFonts w:ascii="Tahoma" w:hAnsi="Tahoma" w:cs="Tahoma"/>
        </w:rPr>
        <w:lastRenderedPageBreak/>
        <w:t>In deze paragraaf beschrijven we in het kort</w:t>
      </w:r>
      <w:r w:rsidR="00C650D3" w:rsidRPr="0078539A">
        <w:rPr>
          <w:rFonts w:ascii="Tahoma" w:hAnsi="Tahoma" w:cs="Tahoma"/>
        </w:rPr>
        <w:t xml:space="preserve"> hoe </w:t>
      </w:r>
      <w:r w:rsidR="00653A65" w:rsidRPr="0078539A">
        <w:rPr>
          <w:rFonts w:ascii="Tahoma" w:hAnsi="Tahoma" w:cs="Tahoma"/>
        </w:rPr>
        <w:t xml:space="preserve">onze school </w:t>
      </w:r>
      <w:r w:rsidR="00C650D3" w:rsidRPr="0078539A">
        <w:rPr>
          <w:rFonts w:ascii="Tahoma" w:hAnsi="Tahoma" w:cs="Tahoma"/>
        </w:rPr>
        <w:t>een goede kwaliteit van onderwijs nastre</w:t>
      </w:r>
      <w:r w:rsidR="00653A65" w:rsidRPr="0078539A">
        <w:rPr>
          <w:rFonts w:ascii="Tahoma" w:hAnsi="Tahoma" w:cs="Tahoma"/>
        </w:rPr>
        <w:t>eft</w:t>
      </w:r>
      <w:r w:rsidR="00C650D3" w:rsidRPr="0078539A">
        <w:rPr>
          <w:rFonts w:ascii="Tahoma" w:hAnsi="Tahoma" w:cs="Tahoma"/>
        </w:rPr>
        <w:t xml:space="preserve">. </w:t>
      </w:r>
      <w:r w:rsidR="00C85C12" w:rsidRPr="0078539A">
        <w:rPr>
          <w:rFonts w:ascii="Tahoma" w:hAnsi="Tahoma" w:cs="Tahoma"/>
        </w:rPr>
        <w:t xml:space="preserve">  </w:t>
      </w:r>
    </w:p>
    <w:p w14:paraId="3A65FE27" w14:textId="77777777" w:rsidR="002F3682" w:rsidRPr="0078539A" w:rsidRDefault="002F3682" w:rsidP="002D6B2D">
      <w:pPr>
        <w:pStyle w:val="Kop4"/>
        <w:rPr>
          <w:rFonts w:ascii="Tahoma" w:hAnsi="Tahoma" w:cs="Tahoma"/>
        </w:rPr>
      </w:pPr>
      <w:r w:rsidRPr="0078539A">
        <w:rPr>
          <w:rFonts w:ascii="Tahoma" w:hAnsi="Tahoma" w:cs="Tahoma"/>
        </w:rPr>
        <w:t xml:space="preserve">2.2.1 </w:t>
      </w:r>
      <w:r w:rsidR="00C85C12" w:rsidRPr="0078539A">
        <w:rPr>
          <w:rFonts w:ascii="Tahoma" w:hAnsi="Tahoma" w:cs="Tahoma"/>
        </w:rPr>
        <w:t>Schoolplan en jaarplan</w:t>
      </w:r>
      <w:r w:rsidR="009B4E71" w:rsidRPr="0078539A">
        <w:rPr>
          <w:rFonts w:ascii="Tahoma" w:hAnsi="Tahoma" w:cs="Tahoma"/>
        </w:rPr>
        <w:t xml:space="preserve"> </w:t>
      </w:r>
    </w:p>
    <w:p w14:paraId="3A65FE28" w14:textId="77777777" w:rsidR="00C85C12" w:rsidRPr="0078539A" w:rsidRDefault="00C85C12" w:rsidP="002D6B2D">
      <w:pPr>
        <w:rPr>
          <w:rFonts w:ascii="Tahoma" w:hAnsi="Tahoma" w:cs="Tahoma"/>
        </w:rPr>
      </w:pPr>
      <w:r w:rsidRPr="0078539A">
        <w:rPr>
          <w:rFonts w:ascii="Tahoma" w:hAnsi="Tahoma" w:cs="Tahoma"/>
        </w:rPr>
        <w:t xml:space="preserve">Om te beginnen </w:t>
      </w:r>
      <w:r w:rsidR="00870FA1" w:rsidRPr="0078539A">
        <w:rPr>
          <w:rFonts w:ascii="Tahoma" w:hAnsi="Tahoma" w:cs="Tahoma"/>
        </w:rPr>
        <w:t>maken</w:t>
      </w:r>
      <w:r w:rsidRPr="0078539A">
        <w:rPr>
          <w:rFonts w:ascii="Tahoma" w:hAnsi="Tahoma" w:cs="Tahoma"/>
        </w:rPr>
        <w:t xml:space="preserve"> we</w:t>
      </w:r>
      <w:r w:rsidR="00870FA1" w:rsidRPr="0078539A">
        <w:rPr>
          <w:rFonts w:ascii="Tahoma" w:hAnsi="Tahoma" w:cs="Tahoma"/>
        </w:rPr>
        <w:t xml:space="preserve"> iedere vier jaar plannen voor de ontwikkeling van onze school. Deze plannen zijn te vinden in ons schoolplan. Dit plan is uitgewerkt in jaarplannen waarin we per schooljaar die zaken beschrijven waarmee we aan de slag gaan.</w:t>
      </w:r>
      <w:r w:rsidR="00C650D3" w:rsidRPr="0078539A">
        <w:rPr>
          <w:rFonts w:ascii="Tahoma" w:hAnsi="Tahoma" w:cs="Tahoma"/>
        </w:rPr>
        <w:t xml:space="preserve"> Zoals u in de volgende paragrafen kunt lezen wordt de uitvoering van deze plannen op verschillende manieren geëvalueerd.</w:t>
      </w:r>
      <w:r w:rsidR="00870FA1" w:rsidRPr="0078539A">
        <w:rPr>
          <w:rFonts w:ascii="Tahoma" w:hAnsi="Tahoma" w:cs="Tahoma"/>
        </w:rPr>
        <w:t xml:space="preserve">  </w:t>
      </w:r>
    </w:p>
    <w:p w14:paraId="3A65FE2D" w14:textId="77777777" w:rsidR="00C85C12" w:rsidRPr="0078539A" w:rsidRDefault="00C85C12" w:rsidP="002D6B2D">
      <w:pPr>
        <w:pStyle w:val="Kop4"/>
        <w:rPr>
          <w:rFonts w:ascii="Tahoma" w:hAnsi="Tahoma" w:cs="Tahoma"/>
        </w:rPr>
      </w:pPr>
      <w:r w:rsidRPr="0078539A">
        <w:rPr>
          <w:rFonts w:ascii="Tahoma" w:hAnsi="Tahoma" w:cs="Tahoma"/>
        </w:rPr>
        <w:t>2.2.3 Tevredenheidsonderzoeken</w:t>
      </w:r>
    </w:p>
    <w:p w14:paraId="3A65FE2E" w14:textId="7685470F" w:rsidR="00C85C12" w:rsidRPr="0078539A" w:rsidRDefault="00870FA1" w:rsidP="002D6B2D">
      <w:pPr>
        <w:rPr>
          <w:rFonts w:ascii="Tahoma" w:hAnsi="Tahoma" w:cs="Tahoma"/>
        </w:rPr>
      </w:pPr>
      <w:r w:rsidRPr="75212513">
        <w:rPr>
          <w:rFonts w:ascii="Tahoma" w:hAnsi="Tahoma" w:cs="Tahoma"/>
        </w:rPr>
        <w:t xml:space="preserve">Binnen onze kwaliteitszorg speelt ook de mening van onze leerlingen, ouders en medewerkers een belangrijke rol. Daarom </w:t>
      </w:r>
      <w:r w:rsidR="00653A65" w:rsidRPr="75212513">
        <w:rPr>
          <w:rFonts w:ascii="Tahoma" w:hAnsi="Tahoma" w:cs="Tahoma"/>
        </w:rPr>
        <w:t xml:space="preserve">vragen we regelmatig naar hun, dus ook uw ideeën, mening en tevredenheid </w:t>
      </w:r>
      <w:r w:rsidRPr="75212513">
        <w:rPr>
          <w:rFonts w:ascii="Tahoma" w:hAnsi="Tahoma" w:cs="Tahoma"/>
        </w:rPr>
        <w:t xml:space="preserve">over ons onderwijs. Dit doen we o.a. met zogenaamde tevredenheidsonderzoeken. </w:t>
      </w:r>
      <w:r w:rsidR="00653A65" w:rsidRPr="75212513">
        <w:rPr>
          <w:rFonts w:ascii="Tahoma" w:hAnsi="Tahoma" w:cs="Tahoma"/>
        </w:rPr>
        <w:t>Uiteraard informeren we u ook over de uitkomsten van deze onderzoeken en de wijze waarop we met die informatie aan de slag gaan met het verbeteren van het onderwijs.</w:t>
      </w:r>
    </w:p>
    <w:p w14:paraId="3A65FE2F" w14:textId="77777777" w:rsidR="00C85C12" w:rsidRPr="0078539A" w:rsidRDefault="00C85C12" w:rsidP="002D6B2D">
      <w:pPr>
        <w:pStyle w:val="Kop4"/>
        <w:rPr>
          <w:rFonts w:ascii="Tahoma" w:hAnsi="Tahoma" w:cs="Tahoma"/>
        </w:rPr>
      </w:pPr>
      <w:r w:rsidRPr="0078539A">
        <w:rPr>
          <w:rFonts w:ascii="Tahoma" w:hAnsi="Tahoma" w:cs="Tahoma"/>
        </w:rPr>
        <w:t>2.2.4 Schoolzelfevaluatie en collegiale visitatie</w:t>
      </w:r>
    </w:p>
    <w:p w14:paraId="3A65FE30" w14:textId="2B9CC7D6" w:rsidR="00C85C12" w:rsidRPr="0078539A" w:rsidRDefault="00F65024" w:rsidP="002D6B2D">
      <w:pPr>
        <w:rPr>
          <w:rFonts w:ascii="Tahoma" w:hAnsi="Tahoma" w:cs="Tahoma"/>
        </w:rPr>
      </w:pPr>
      <w:r w:rsidRPr="0078539A">
        <w:rPr>
          <w:rFonts w:ascii="Tahoma" w:hAnsi="Tahoma" w:cs="Tahoma"/>
        </w:rPr>
        <w:t xml:space="preserve">De resultaten van ons onderwijs en de informatie die we vanuit de tevredenheidsonderzoeken krijgen, vormen ook de input voor </w:t>
      </w:r>
      <w:r w:rsidR="00870FA1" w:rsidRPr="0078539A">
        <w:rPr>
          <w:rFonts w:ascii="Tahoma" w:hAnsi="Tahoma" w:cs="Tahoma"/>
        </w:rPr>
        <w:t>onze school</w:t>
      </w:r>
      <w:r w:rsidRPr="0078539A">
        <w:rPr>
          <w:rFonts w:ascii="Tahoma" w:hAnsi="Tahoma" w:cs="Tahoma"/>
        </w:rPr>
        <w:t>zelf</w:t>
      </w:r>
      <w:r w:rsidR="00870FA1" w:rsidRPr="0078539A">
        <w:rPr>
          <w:rFonts w:ascii="Tahoma" w:hAnsi="Tahoma" w:cs="Tahoma"/>
        </w:rPr>
        <w:t>evaluatie. Deze schoolzelfevaluatie voeren we minimaal één keer in de twee jaar uit. We gebruiken d</w:t>
      </w:r>
      <w:r w:rsidR="00F05381" w:rsidRPr="0078539A">
        <w:rPr>
          <w:rFonts w:ascii="Tahoma" w:hAnsi="Tahoma" w:cs="Tahoma"/>
        </w:rPr>
        <w:t xml:space="preserve">it evaluerende onderzoek </w:t>
      </w:r>
      <w:r w:rsidR="00870FA1" w:rsidRPr="0078539A">
        <w:rPr>
          <w:rFonts w:ascii="Tahoma" w:hAnsi="Tahoma" w:cs="Tahoma"/>
        </w:rPr>
        <w:t xml:space="preserve">om heel gericht stil te staan bij de verbetering van onze kwaliteit op een bepaald onderdeel van ons onderwijs. Naar aanleiding van </w:t>
      </w:r>
      <w:r w:rsidR="00F05381" w:rsidRPr="0078539A">
        <w:rPr>
          <w:rFonts w:ascii="Tahoma" w:hAnsi="Tahoma" w:cs="Tahoma"/>
        </w:rPr>
        <w:t>dit onderzoek</w:t>
      </w:r>
      <w:r w:rsidR="00870FA1" w:rsidRPr="0078539A">
        <w:rPr>
          <w:rFonts w:ascii="Tahoma" w:hAnsi="Tahoma" w:cs="Tahoma"/>
        </w:rPr>
        <w:t xml:space="preserve"> nodigen we ook collega’s van andere scholen uit om als kritische vriend naar ons onderwijs te kijken en ons kr</w:t>
      </w:r>
      <w:r w:rsidR="0013136D" w:rsidRPr="0078539A">
        <w:rPr>
          <w:rFonts w:ascii="Tahoma" w:hAnsi="Tahoma" w:cs="Tahoma"/>
        </w:rPr>
        <w:t>itische</w:t>
      </w:r>
      <w:r w:rsidR="00870FA1" w:rsidRPr="0078539A">
        <w:rPr>
          <w:rFonts w:ascii="Tahoma" w:hAnsi="Tahoma" w:cs="Tahoma"/>
        </w:rPr>
        <w:t xml:space="preserve"> aanwijzingen </w:t>
      </w:r>
      <w:r w:rsidRPr="0078539A">
        <w:rPr>
          <w:rFonts w:ascii="Tahoma" w:hAnsi="Tahoma" w:cs="Tahoma"/>
        </w:rPr>
        <w:t>en</w:t>
      </w:r>
      <w:r w:rsidR="00870FA1" w:rsidRPr="0078539A">
        <w:rPr>
          <w:rFonts w:ascii="Tahoma" w:hAnsi="Tahoma" w:cs="Tahoma"/>
        </w:rPr>
        <w:t xml:space="preserve"> tips te geven </w:t>
      </w:r>
      <w:r w:rsidR="000A70C2">
        <w:rPr>
          <w:rFonts w:ascii="Tahoma" w:hAnsi="Tahoma" w:cs="Tahoma"/>
        </w:rPr>
        <w:t>om ons nog verder te ontwikkelen</w:t>
      </w:r>
      <w:r w:rsidR="00870FA1" w:rsidRPr="0078539A">
        <w:rPr>
          <w:rFonts w:ascii="Tahoma" w:hAnsi="Tahoma" w:cs="Tahoma"/>
        </w:rPr>
        <w:t xml:space="preserve">.  </w:t>
      </w:r>
    </w:p>
    <w:p w14:paraId="3A65FE31" w14:textId="77777777" w:rsidR="00CD3907" w:rsidRPr="0078539A" w:rsidRDefault="00CD3907" w:rsidP="002D6B2D">
      <w:pPr>
        <w:pStyle w:val="Kop4"/>
        <w:rPr>
          <w:rFonts w:ascii="Tahoma" w:hAnsi="Tahoma" w:cs="Tahoma"/>
        </w:rPr>
      </w:pPr>
      <w:r w:rsidRPr="0078539A">
        <w:rPr>
          <w:rFonts w:ascii="Tahoma" w:hAnsi="Tahoma" w:cs="Tahoma"/>
        </w:rPr>
        <w:t>2.2.5 De onderwijsinspectie</w:t>
      </w:r>
    </w:p>
    <w:p w14:paraId="3A65FE32" w14:textId="15AA17D1" w:rsidR="00870FA1" w:rsidRPr="0078539A" w:rsidRDefault="00870FA1" w:rsidP="002D6B2D">
      <w:pPr>
        <w:rPr>
          <w:rFonts w:ascii="Tahoma" w:hAnsi="Tahoma" w:cs="Tahoma"/>
        </w:rPr>
      </w:pPr>
      <w:r w:rsidRPr="75212513">
        <w:rPr>
          <w:rFonts w:ascii="Tahoma" w:hAnsi="Tahoma" w:cs="Tahoma"/>
        </w:rPr>
        <w:t>Niet alleen de collega’s van andere scholen kijken mee naar onze onderwijskwaliteit. Ook in de onderwijsinspectie vinden we een kritische partner. Onze inspecteur bezoekt onze school tenminste één keer in de vier jaar en beoordeelt ons onderwijs aan de hand van het toezichtskader van de inspectie. Op de website van de onderwijsinspectie</w:t>
      </w:r>
      <w:r w:rsidR="00F05381" w:rsidRPr="75212513">
        <w:rPr>
          <w:rFonts w:ascii="Tahoma" w:hAnsi="Tahoma" w:cs="Tahoma"/>
        </w:rPr>
        <w:t xml:space="preserve"> (</w:t>
      </w:r>
      <w:hyperlink r:id="rId16">
        <w:r w:rsidR="00F05381" w:rsidRPr="75212513">
          <w:rPr>
            <w:rStyle w:val="Hyperlink"/>
            <w:rFonts w:ascii="Tahoma" w:hAnsi="Tahoma" w:cs="Tahoma"/>
            <w:color w:val="2E74B5"/>
          </w:rPr>
          <w:t>www.onderwijsinspectie.nl</w:t>
        </w:r>
      </w:hyperlink>
      <w:r w:rsidR="00F05381" w:rsidRPr="75212513">
        <w:rPr>
          <w:rFonts w:ascii="Tahoma" w:hAnsi="Tahoma" w:cs="Tahoma"/>
        </w:rPr>
        <w:t>)</w:t>
      </w:r>
      <w:r w:rsidRPr="75212513">
        <w:rPr>
          <w:rFonts w:ascii="Tahoma" w:hAnsi="Tahoma" w:cs="Tahoma"/>
        </w:rPr>
        <w:t xml:space="preserve"> vindt u de laatste beoordeling van onze school. </w:t>
      </w:r>
      <w:r w:rsidR="00F65024" w:rsidRPr="75212513">
        <w:rPr>
          <w:rFonts w:ascii="Tahoma" w:hAnsi="Tahoma" w:cs="Tahoma"/>
        </w:rPr>
        <w:t>Ook vindt u op deze website in het</w:t>
      </w:r>
      <w:r w:rsidR="00F05381" w:rsidRPr="75212513">
        <w:rPr>
          <w:rFonts w:ascii="Tahoma" w:hAnsi="Tahoma" w:cs="Tahoma"/>
        </w:rPr>
        <w:t xml:space="preserve"> document</w:t>
      </w:r>
      <w:r w:rsidR="00F65024" w:rsidRPr="75212513">
        <w:rPr>
          <w:rFonts w:ascii="Tahoma" w:hAnsi="Tahoma" w:cs="Tahoma"/>
        </w:rPr>
        <w:t xml:space="preserve"> ‘toezichtskader PO’ meer informatie over de manier waarop de onderwijsinspectie toezicht houdt op de scholen voor primair onderwijs.</w:t>
      </w:r>
    </w:p>
    <w:p w14:paraId="3A65FE33" w14:textId="77777777" w:rsidR="00F05381" w:rsidRPr="0078539A" w:rsidRDefault="00F05381" w:rsidP="002D6B2D">
      <w:pPr>
        <w:pStyle w:val="Kop4"/>
        <w:rPr>
          <w:rFonts w:ascii="Tahoma" w:hAnsi="Tahoma" w:cs="Tahoma"/>
        </w:rPr>
      </w:pPr>
      <w:r w:rsidRPr="0078539A">
        <w:rPr>
          <w:rFonts w:ascii="Tahoma" w:hAnsi="Tahoma" w:cs="Tahoma"/>
        </w:rPr>
        <w:t>2.2.6 Professionalisering team en individuele leerkrachten</w:t>
      </w:r>
    </w:p>
    <w:p w14:paraId="3A65FE34" w14:textId="49E8B880" w:rsidR="00F05381" w:rsidRPr="0078539A" w:rsidRDefault="00F05381" w:rsidP="002D6B2D">
      <w:pPr>
        <w:rPr>
          <w:rFonts w:ascii="Tahoma" w:hAnsi="Tahoma" w:cs="Tahoma"/>
        </w:rPr>
      </w:pPr>
      <w:r w:rsidRPr="0078539A">
        <w:rPr>
          <w:rFonts w:ascii="Tahoma" w:hAnsi="Tahoma" w:cs="Tahoma"/>
        </w:rPr>
        <w:t>Onze leerkrachten spelen een heel belangrijke rol bij het verzorgen van goed onderwijs. Ons team is dan ook steeds bezig zich te verbeteren. Nascholing neemt hierbij een belangrijke plaats in. Ieder jaar steken we met teamtraining gezamenlijk in op het verbeteren van ons onderwijs op een bepaald thema. Daarnaast stimuleren we het volgen van scholing door individuele leerkrachten. Hiervoor maken deze leerkrachten gebruik van het aa</w:t>
      </w:r>
      <w:r w:rsidR="003C17D3" w:rsidRPr="0078539A">
        <w:rPr>
          <w:rFonts w:ascii="Tahoma" w:hAnsi="Tahoma" w:cs="Tahoma"/>
        </w:rPr>
        <w:t>nbod binnen ons eigen bestuur (</w:t>
      </w:r>
      <w:r w:rsidR="00256665">
        <w:rPr>
          <w:rFonts w:ascii="Tahoma" w:hAnsi="Tahoma" w:cs="Tahoma"/>
        </w:rPr>
        <w:t>Varietas</w:t>
      </w:r>
      <w:r w:rsidRPr="0078539A">
        <w:rPr>
          <w:rFonts w:ascii="Tahoma" w:hAnsi="Tahoma" w:cs="Tahoma"/>
        </w:rPr>
        <w:t>), maar ook van gespecialiseerde opleidingen van externe aanbieders.</w:t>
      </w:r>
    </w:p>
    <w:p w14:paraId="3A65FE35" w14:textId="77777777" w:rsidR="009B4E71" w:rsidRPr="0078539A" w:rsidRDefault="0056628E" w:rsidP="002D6B2D">
      <w:pPr>
        <w:tabs>
          <w:tab w:val="left" w:pos="3067"/>
        </w:tabs>
        <w:rPr>
          <w:rFonts w:ascii="Tahoma" w:hAnsi="Tahoma" w:cs="Tahoma"/>
        </w:rPr>
      </w:pPr>
      <w:r w:rsidRPr="0078539A">
        <w:rPr>
          <w:rFonts w:ascii="Tahoma" w:hAnsi="Tahoma" w:cs="Tahoma"/>
        </w:rPr>
        <w:tab/>
      </w:r>
    </w:p>
    <w:p w14:paraId="3A65FE36" w14:textId="44E8075E" w:rsidR="00611ECF" w:rsidRPr="0078539A" w:rsidRDefault="002F3682" w:rsidP="002D6B2D">
      <w:pPr>
        <w:pStyle w:val="Kop3"/>
        <w:numPr>
          <w:ilvl w:val="1"/>
          <w:numId w:val="0"/>
        </w:numPr>
        <w:rPr>
          <w:rFonts w:ascii="Tahoma" w:hAnsi="Tahoma" w:cs="Tahoma"/>
        </w:rPr>
      </w:pPr>
      <w:bookmarkStart w:id="24" w:name="_Toc42862181"/>
      <w:r w:rsidRPr="025BFA42">
        <w:rPr>
          <w:rFonts w:ascii="Tahoma" w:hAnsi="Tahoma" w:cs="Tahoma"/>
        </w:rPr>
        <w:t xml:space="preserve">2.3 </w:t>
      </w:r>
      <w:r w:rsidR="00611ECF" w:rsidRPr="025BFA42">
        <w:rPr>
          <w:rFonts w:ascii="Tahoma" w:hAnsi="Tahoma" w:cs="Tahoma"/>
        </w:rPr>
        <w:t>Ouders als partner</w:t>
      </w:r>
      <w:bookmarkEnd w:id="24"/>
    </w:p>
    <w:p w14:paraId="3A65FE37" w14:textId="77777777" w:rsidR="00611ECF" w:rsidRPr="0078539A" w:rsidRDefault="002F3682" w:rsidP="002D6B2D">
      <w:pPr>
        <w:pStyle w:val="Kop4"/>
        <w:rPr>
          <w:rFonts w:ascii="Tahoma" w:hAnsi="Tahoma" w:cs="Tahoma"/>
        </w:rPr>
      </w:pPr>
      <w:r w:rsidRPr="0078539A">
        <w:rPr>
          <w:rFonts w:ascii="Tahoma" w:hAnsi="Tahoma" w:cs="Tahoma"/>
        </w:rPr>
        <w:t xml:space="preserve">2.3.1 </w:t>
      </w:r>
      <w:r w:rsidR="00611ECF" w:rsidRPr="0078539A">
        <w:rPr>
          <w:rFonts w:ascii="Tahoma" w:hAnsi="Tahoma" w:cs="Tahoma"/>
        </w:rPr>
        <w:t>M</w:t>
      </w:r>
      <w:r w:rsidR="009232E4" w:rsidRPr="0078539A">
        <w:rPr>
          <w:rFonts w:ascii="Tahoma" w:hAnsi="Tahoma" w:cs="Tahoma"/>
        </w:rPr>
        <w:t>edezeggenschapsraad</w:t>
      </w:r>
    </w:p>
    <w:p w14:paraId="3A65FE39" w14:textId="59C45D4A" w:rsidR="00A20BDD" w:rsidRPr="00663A77" w:rsidRDefault="00A20BDD" w:rsidP="002D6B2D">
      <w:pPr>
        <w:rPr>
          <w:rFonts w:ascii="Tahoma" w:hAnsi="Tahoma" w:cs="Tahoma"/>
        </w:rPr>
      </w:pPr>
      <w:r w:rsidRPr="00663A77">
        <w:rPr>
          <w:rFonts w:ascii="Tahoma" w:hAnsi="Tahoma" w:cs="Tahoma"/>
        </w:rPr>
        <w:t>Wilt u daadwerkelijk meebeslissen over zaken die de school in het algemeen aangaan, dan kunt u zich kandidaat stellen voor de medezeggenschapsraad (MR). De MR van</w:t>
      </w:r>
      <w:r w:rsidR="00C5383F" w:rsidRPr="00663A77">
        <w:rPr>
          <w:rFonts w:ascii="Tahoma" w:hAnsi="Tahoma" w:cs="Tahoma"/>
        </w:rPr>
        <w:t xml:space="preserve"> </w:t>
      </w:r>
      <w:r w:rsidRPr="00663A77">
        <w:rPr>
          <w:rFonts w:ascii="Tahoma" w:hAnsi="Tahoma" w:cs="Tahoma"/>
        </w:rPr>
        <w:t xml:space="preserve">onze school </w:t>
      </w:r>
      <w:r w:rsidR="00711E44">
        <w:rPr>
          <w:rFonts w:ascii="Tahoma" w:hAnsi="Tahoma" w:cs="Tahoma"/>
        </w:rPr>
        <w:t xml:space="preserve">is een deelraad van de MR Wereldwijzer Deventer en </w:t>
      </w:r>
      <w:r w:rsidRPr="00663A77">
        <w:rPr>
          <w:rFonts w:ascii="Tahoma" w:hAnsi="Tahoma" w:cs="Tahoma"/>
        </w:rPr>
        <w:t>bestaat uit</w:t>
      </w:r>
      <w:r w:rsidR="00FA6702" w:rsidRPr="00663A77">
        <w:rPr>
          <w:rFonts w:ascii="Tahoma" w:hAnsi="Tahoma" w:cs="Tahoma"/>
        </w:rPr>
        <w:t xml:space="preserve"> </w:t>
      </w:r>
      <w:r w:rsidR="00711E44">
        <w:rPr>
          <w:rFonts w:ascii="Tahoma" w:hAnsi="Tahoma" w:cs="Tahoma"/>
        </w:rPr>
        <w:t>2</w:t>
      </w:r>
      <w:r w:rsidR="00FA6702" w:rsidRPr="00663A77">
        <w:rPr>
          <w:rFonts w:ascii="Tahoma" w:hAnsi="Tahoma" w:cs="Tahoma"/>
        </w:rPr>
        <w:t xml:space="preserve"> </w:t>
      </w:r>
      <w:r w:rsidRPr="00663A77">
        <w:rPr>
          <w:rFonts w:ascii="Tahoma" w:hAnsi="Tahoma" w:cs="Tahoma"/>
        </w:rPr>
        <w:t>personeelsleden</w:t>
      </w:r>
      <w:r w:rsidR="00FA6702" w:rsidRPr="00663A77">
        <w:rPr>
          <w:rFonts w:ascii="Tahoma" w:hAnsi="Tahoma" w:cs="Tahoma"/>
        </w:rPr>
        <w:t xml:space="preserve"> </w:t>
      </w:r>
      <w:r w:rsidR="00363F42">
        <w:rPr>
          <w:rFonts w:ascii="Tahoma" w:hAnsi="Tahoma" w:cs="Tahoma"/>
        </w:rPr>
        <w:t>en 2</w:t>
      </w:r>
      <w:r w:rsidR="00FA6702" w:rsidRPr="00663A77">
        <w:rPr>
          <w:rFonts w:ascii="Tahoma" w:hAnsi="Tahoma" w:cs="Tahoma"/>
        </w:rPr>
        <w:t xml:space="preserve"> ouders</w:t>
      </w:r>
      <w:r w:rsidR="00363F42">
        <w:rPr>
          <w:rFonts w:ascii="Tahoma" w:hAnsi="Tahoma" w:cs="Tahoma"/>
        </w:rPr>
        <w:t xml:space="preserve">. </w:t>
      </w:r>
      <w:r w:rsidRPr="00663A77">
        <w:rPr>
          <w:rFonts w:ascii="Tahoma" w:hAnsi="Tahoma" w:cs="Tahoma"/>
        </w:rPr>
        <w:t>De MR vergadert</w:t>
      </w:r>
      <w:r w:rsidR="00AA0809" w:rsidRPr="00663A77">
        <w:rPr>
          <w:rFonts w:ascii="Tahoma" w:hAnsi="Tahoma" w:cs="Tahoma"/>
        </w:rPr>
        <w:t xml:space="preserve"> </w:t>
      </w:r>
      <w:r w:rsidR="00B052C6">
        <w:rPr>
          <w:rFonts w:ascii="Tahoma" w:hAnsi="Tahoma" w:cs="Tahoma"/>
        </w:rPr>
        <w:t xml:space="preserve">6 keer per schooljaar </w:t>
      </w:r>
      <w:r w:rsidRPr="00663A77">
        <w:rPr>
          <w:rFonts w:ascii="Tahoma" w:hAnsi="Tahoma" w:cs="Tahoma"/>
        </w:rPr>
        <w:t xml:space="preserve">en heeft regelmatig overleg met de directie, als vertegenwoordiger van het bevoegd gezag. De MR houdt zich hoofdzakelijk bezig met </w:t>
      </w:r>
      <w:r w:rsidRPr="00663A77">
        <w:rPr>
          <w:rFonts w:ascii="Tahoma" w:hAnsi="Tahoma" w:cs="Tahoma"/>
        </w:rPr>
        <w:lastRenderedPageBreak/>
        <w:t xml:space="preserve">beleidszaken. De vergaderingen zijn openbaar. </w:t>
      </w:r>
      <w:r w:rsidR="00D26A6D" w:rsidRPr="00663A77">
        <w:rPr>
          <w:rFonts w:ascii="Tahoma" w:hAnsi="Tahoma" w:cs="Tahoma"/>
        </w:rPr>
        <w:t xml:space="preserve">De scholen binnen </w:t>
      </w:r>
      <w:r w:rsidR="00256665" w:rsidRPr="00663A77">
        <w:rPr>
          <w:rFonts w:ascii="Tahoma" w:hAnsi="Tahoma" w:cs="Tahoma"/>
        </w:rPr>
        <w:t>Varietas</w:t>
      </w:r>
      <w:r w:rsidR="003C17D3" w:rsidRPr="00663A77">
        <w:rPr>
          <w:rFonts w:ascii="Tahoma" w:hAnsi="Tahoma" w:cs="Tahoma"/>
        </w:rPr>
        <w:t xml:space="preserve"> </w:t>
      </w:r>
      <w:r w:rsidRPr="00663A77">
        <w:rPr>
          <w:rFonts w:ascii="Tahoma" w:hAnsi="Tahoma" w:cs="Tahoma"/>
        </w:rPr>
        <w:t>hebben een ge</w:t>
      </w:r>
      <w:r w:rsidR="009232E4" w:rsidRPr="00663A77">
        <w:rPr>
          <w:rFonts w:ascii="Tahoma" w:hAnsi="Tahoma" w:cs="Tahoma"/>
        </w:rPr>
        <w:t>meenschappelijke</w:t>
      </w:r>
      <w:r w:rsidRPr="00663A77">
        <w:rPr>
          <w:rFonts w:ascii="Tahoma" w:hAnsi="Tahoma" w:cs="Tahoma"/>
        </w:rPr>
        <w:t xml:space="preserve"> medezeggenschapsraad (GMR). Hier worden zaken besproken die voor alle medezeggenschapsraden van de afzonderlijke scholen van belang zijn.</w:t>
      </w:r>
    </w:p>
    <w:p w14:paraId="3A65FE3A" w14:textId="77777777" w:rsidR="00A20BDD" w:rsidRPr="0078539A" w:rsidRDefault="00A20BDD" w:rsidP="002D6B2D">
      <w:pPr>
        <w:rPr>
          <w:rFonts w:ascii="Tahoma" w:hAnsi="Tahoma" w:cs="Tahoma"/>
        </w:rPr>
      </w:pPr>
      <w:r w:rsidRPr="00663A77">
        <w:rPr>
          <w:rFonts w:ascii="Tahoma" w:hAnsi="Tahoma" w:cs="Tahoma"/>
        </w:rPr>
        <w:t>Wilt u meer weten over onze MR en GMR</w:t>
      </w:r>
      <w:r w:rsidR="009232E4" w:rsidRPr="00663A77">
        <w:rPr>
          <w:rFonts w:ascii="Tahoma" w:hAnsi="Tahoma" w:cs="Tahoma"/>
        </w:rPr>
        <w:t>,</w:t>
      </w:r>
      <w:r w:rsidRPr="00663A77">
        <w:rPr>
          <w:rFonts w:ascii="Tahoma" w:hAnsi="Tahoma" w:cs="Tahoma"/>
        </w:rPr>
        <w:t xml:space="preserve"> dan kunt u de regl</w:t>
      </w:r>
      <w:r w:rsidR="009232E4" w:rsidRPr="00663A77">
        <w:rPr>
          <w:rFonts w:ascii="Tahoma" w:hAnsi="Tahoma" w:cs="Tahoma"/>
        </w:rPr>
        <w:t>e</w:t>
      </w:r>
      <w:r w:rsidRPr="00663A77">
        <w:rPr>
          <w:rFonts w:ascii="Tahoma" w:hAnsi="Tahoma" w:cs="Tahoma"/>
        </w:rPr>
        <w:t>m</w:t>
      </w:r>
      <w:r w:rsidR="00AA0809" w:rsidRPr="00663A77">
        <w:rPr>
          <w:rFonts w:ascii="Tahoma" w:hAnsi="Tahoma" w:cs="Tahoma"/>
        </w:rPr>
        <w:t>en</w:t>
      </w:r>
      <w:r w:rsidRPr="00663A77">
        <w:rPr>
          <w:rFonts w:ascii="Tahoma" w:hAnsi="Tahoma" w:cs="Tahoma"/>
        </w:rPr>
        <w:t>ten van beide organen via onze site bekijken.</w:t>
      </w:r>
    </w:p>
    <w:p w14:paraId="3A65FE3B" w14:textId="77777777" w:rsidR="00A20BDD" w:rsidRPr="0078539A" w:rsidRDefault="00A20BDD" w:rsidP="002D6B2D">
      <w:pPr>
        <w:rPr>
          <w:rFonts w:ascii="Tahoma" w:hAnsi="Tahoma" w:cs="Tahoma"/>
        </w:rPr>
      </w:pPr>
    </w:p>
    <w:p w14:paraId="3A65FE3C" w14:textId="77777777" w:rsidR="00611ECF" w:rsidRPr="0078539A" w:rsidRDefault="002F3682" w:rsidP="002D6B2D">
      <w:pPr>
        <w:pStyle w:val="Kop4"/>
        <w:rPr>
          <w:rFonts w:ascii="Tahoma" w:hAnsi="Tahoma" w:cs="Tahoma"/>
        </w:rPr>
      </w:pPr>
      <w:r w:rsidRPr="0078539A">
        <w:rPr>
          <w:rFonts w:ascii="Tahoma" w:hAnsi="Tahoma" w:cs="Tahoma"/>
        </w:rPr>
        <w:t xml:space="preserve">2.3.2 </w:t>
      </w:r>
      <w:r w:rsidR="00611ECF" w:rsidRPr="0078539A">
        <w:rPr>
          <w:rFonts w:ascii="Tahoma" w:hAnsi="Tahoma" w:cs="Tahoma"/>
        </w:rPr>
        <w:t>O</w:t>
      </w:r>
      <w:r w:rsidR="009232E4" w:rsidRPr="0078539A">
        <w:rPr>
          <w:rFonts w:ascii="Tahoma" w:hAnsi="Tahoma" w:cs="Tahoma"/>
        </w:rPr>
        <w:t>uder</w:t>
      </w:r>
      <w:r w:rsidR="003C17D3" w:rsidRPr="0078539A">
        <w:rPr>
          <w:rFonts w:ascii="Tahoma" w:hAnsi="Tahoma" w:cs="Tahoma"/>
        </w:rPr>
        <w:t>vereniging</w:t>
      </w:r>
    </w:p>
    <w:p w14:paraId="3A65FE3D" w14:textId="77777777" w:rsidR="00A20BDD" w:rsidRPr="0078539A" w:rsidRDefault="00A20BDD" w:rsidP="002D6B2D">
      <w:pPr>
        <w:rPr>
          <w:rFonts w:ascii="Tahoma" w:hAnsi="Tahoma" w:cs="Tahoma"/>
        </w:rPr>
      </w:pPr>
      <w:r w:rsidRPr="0078539A">
        <w:rPr>
          <w:rFonts w:ascii="Tahoma" w:hAnsi="Tahoma" w:cs="Tahoma"/>
        </w:rPr>
        <w:t>Als u actief betrokken wilt zijn bij school en mee wilt helpen met activiteiten die binnen de school</w:t>
      </w:r>
      <w:r w:rsidR="00313D9A" w:rsidRPr="0078539A">
        <w:rPr>
          <w:rFonts w:ascii="Tahoma" w:hAnsi="Tahoma" w:cs="Tahoma"/>
        </w:rPr>
        <w:t xml:space="preserve"> </w:t>
      </w:r>
      <w:r w:rsidRPr="0078539A">
        <w:rPr>
          <w:rFonts w:ascii="Tahoma" w:hAnsi="Tahoma" w:cs="Tahoma"/>
        </w:rPr>
        <w:t>georganiseerd worden, kunt u zitting nemen in de ouderraad</w:t>
      </w:r>
      <w:r w:rsidR="002A5A34" w:rsidRPr="0078539A">
        <w:rPr>
          <w:rFonts w:ascii="Tahoma" w:hAnsi="Tahoma" w:cs="Tahoma"/>
        </w:rPr>
        <w:t>.</w:t>
      </w:r>
    </w:p>
    <w:p w14:paraId="3A65FE3E" w14:textId="77777777" w:rsidR="00A20BDD" w:rsidRPr="0078539A" w:rsidRDefault="00A20BDD" w:rsidP="002D6B2D">
      <w:pPr>
        <w:rPr>
          <w:rFonts w:ascii="Tahoma" w:hAnsi="Tahoma" w:cs="Tahoma"/>
        </w:rPr>
      </w:pPr>
      <w:r w:rsidRPr="0078539A">
        <w:rPr>
          <w:rFonts w:ascii="Tahoma" w:hAnsi="Tahoma" w:cs="Tahoma"/>
        </w:rPr>
        <w:t>De ouder</w:t>
      </w:r>
      <w:r w:rsidR="002A5A34" w:rsidRPr="0078539A">
        <w:rPr>
          <w:rFonts w:ascii="Tahoma" w:hAnsi="Tahoma" w:cs="Tahoma"/>
        </w:rPr>
        <w:t>raad</w:t>
      </w:r>
      <w:r w:rsidRPr="0078539A">
        <w:rPr>
          <w:rFonts w:ascii="Tahoma" w:hAnsi="Tahoma" w:cs="Tahoma"/>
        </w:rPr>
        <w:t xml:space="preserve"> heeft een ondersteunende functie op school. Zo houdt </w:t>
      </w:r>
      <w:r w:rsidR="00313D9A" w:rsidRPr="0078539A">
        <w:rPr>
          <w:rFonts w:ascii="Tahoma" w:hAnsi="Tahoma" w:cs="Tahoma"/>
        </w:rPr>
        <w:t>de raad</w:t>
      </w:r>
      <w:r w:rsidRPr="0078539A">
        <w:rPr>
          <w:rFonts w:ascii="Tahoma" w:hAnsi="Tahoma" w:cs="Tahoma"/>
        </w:rPr>
        <w:t xml:space="preserve"> zich o.a. bezig met</w:t>
      </w:r>
      <w:r w:rsidR="009C0DBF" w:rsidRPr="0078539A">
        <w:rPr>
          <w:rFonts w:ascii="Tahoma" w:hAnsi="Tahoma" w:cs="Tahoma"/>
        </w:rPr>
        <w:t xml:space="preserve"> </w:t>
      </w:r>
      <w:r w:rsidRPr="0078539A">
        <w:rPr>
          <w:rFonts w:ascii="Tahoma" w:hAnsi="Tahoma" w:cs="Tahoma"/>
        </w:rPr>
        <w:t xml:space="preserve">de organisatie van schoolreisjes, Sinterklaas- en </w:t>
      </w:r>
      <w:r w:rsidR="002A5A34" w:rsidRPr="0078539A">
        <w:rPr>
          <w:rFonts w:ascii="Tahoma" w:hAnsi="Tahoma" w:cs="Tahoma"/>
        </w:rPr>
        <w:t>K</w:t>
      </w:r>
      <w:r w:rsidRPr="0078539A">
        <w:rPr>
          <w:rFonts w:ascii="Tahoma" w:hAnsi="Tahoma" w:cs="Tahoma"/>
        </w:rPr>
        <w:t>erstfeest, culturele uitjes,</w:t>
      </w:r>
      <w:r w:rsidR="00C5383F" w:rsidRPr="0078539A">
        <w:rPr>
          <w:rFonts w:ascii="Tahoma" w:hAnsi="Tahoma" w:cs="Tahoma"/>
        </w:rPr>
        <w:t xml:space="preserve"> </w:t>
      </w:r>
      <w:r w:rsidRPr="0078539A">
        <w:rPr>
          <w:rFonts w:ascii="Tahoma" w:hAnsi="Tahoma" w:cs="Tahoma"/>
        </w:rPr>
        <w:t>evenementen, enz. Uiteraard in nauwe samenwerking met het team.</w:t>
      </w:r>
    </w:p>
    <w:p w14:paraId="3A65FE3F" w14:textId="37984E36" w:rsidR="00A20BDD" w:rsidRPr="0078539A" w:rsidRDefault="00A20BDD" w:rsidP="002D6B2D">
      <w:pPr>
        <w:rPr>
          <w:rFonts w:ascii="Tahoma" w:hAnsi="Tahoma" w:cs="Tahoma"/>
        </w:rPr>
      </w:pPr>
      <w:r w:rsidRPr="025BFA42">
        <w:rPr>
          <w:rFonts w:ascii="Tahoma" w:hAnsi="Tahoma" w:cs="Tahoma"/>
        </w:rPr>
        <w:t xml:space="preserve">De ouderraad vergadert </w:t>
      </w:r>
      <w:r w:rsidR="0E5B0F1F" w:rsidRPr="025BFA42">
        <w:rPr>
          <w:rFonts w:ascii="Tahoma" w:hAnsi="Tahoma" w:cs="Tahoma"/>
        </w:rPr>
        <w:t>ongeveer één keer per maand</w:t>
      </w:r>
      <w:r w:rsidRPr="025BFA42">
        <w:rPr>
          <w:rFonts w:ascii="Tahoma" w:hAnsi="Tahoma" w:cs="Tahoma"/>
        </w:rPr>
        <w:t>. Deze vergaderingen zijn openbaar.</w:t>
      </w:r>
    </w:p>
    <w:p w14:paraId="3A65FE40" w14:textId="77777777" w:rsidR="00A20BDD" w:rsidRPr="0078539A" w:rsidRDefault="00A20BDD" w:rsidP="002D6B2D">
      <w:pPr>
        <w:rPr>
          <w:rFonts w:ascii="Tahoma" w:hAnsi="Tahoma" w:cs="Tahoma"/>
        </w:rPr>
      </w:pPr>
      <w:r w:rsidRPr="0078539A">
        <w:rPr>
          <w:rFonts w:ascii="Tahoma" w:hAnsi="Tahoma" w:cs="Tahoma"/>
        </w:rPr>
        <w:t>De ouder</w:t>
      </w:r>
      <w:r w:rsidR="002A5A34" w:rsidRPr="0078539A">
        <w:rPr>
          <w:rFonts w:ascii="Tahoma" w:hAnsi="Tahoma" w:cs="Tahoma"/>
        </w:rPr>
        <w:t>raad</w:t>
      </w:r>
      <w:r w:rsidRPr="0078539A">
        <w:rPr>
          <w:rFonts w:ascii="Tahoma" w:hAnsi="Tahoma" w:cs="Tahoma"/>
        </w:rPr>
        <w:t xml:space="preserve"> vraagt aan alle ouders een ouderbijdrage. Deze bijdrage wordt gebruikt voor </w:t>
      </w:r>
      <w:r w:rsidR="00C5383F" w:rsidRPr="0078539A">
        <w:rPr>
          <w:rFonts w:ascii="Tahoma" w:hAnsi="Tahoma" w:cs="Tahoma"/>
        </w:rPr>
        <w:t>h</w:t>
      </w:r>
      <w:r w:rsidRPr="0078539A">
        <w:rPr>
          <w:rFonts w:ascii="Tahoma" w:hAnsi="Tahoma" w:cs="Tahoma"/>
        </w:rPr>
        <w:t>et organiseren van feesten, voor het sinterklaascadeautje, voor de kerstmaaltijd, voor een traktatie. Kortom voor zaken die uw kind rechtstreeks ten goede komen.</w:t>
      </w:r>
      <w:r w:rsidR="00313D9A" w:rsidRPr="0078539A">
        <w:rPr>
          <w:rFonts w:ascii="Tahoma" w:hAnsi="Tahoma" w:cs="Tahoma"/>
        </w:rPr>
        <w:t xml:space="preserve"> </w:t>
      </w:r>
      <w:r w:rsidRPr="0078539A">
        <w:rPr>
          <w:rFonts w:ascii="Tahoma" w:hAnsi="Tahoma" w:cs="Tahoma"/>
        </w:rPr>
        <w:t>Het gaat hierbij om een vrijwillige bijdrage, die wij niet mogen verplichten. De hoogte van de ouderbijdrage wordt jaarlijks in een vergadering vastgesteld.</w:t>
      </w:r>
      <w:r w:rsidR="00313D9A" w:rsidRPr="0078539A">
        <w:rPr>
          <w:rFonts w:ascii="Tahoma" w:hAnsi="Tahoma" w:cs="Tahoma"/>
        </w:rPr>
        <w:t xml:space="preserve"> </w:t>
      </w:r>
      <w:r w:rsidRPr="0078539A">
        <w:rPr>
          <w:rFonts w:ascii="Tahoma" w:hAnsi="Tahoma" w:cs="Tahoma"/>
        </w:rPr>
        <w:t>Als u vragen heeft over de activiteiten van de ouderraad kunt u contact opnemen meet een van de leden. In het jaarkatern vindt u wie er in het huidige schooljaar zitting heeft in de ouderraad.</w:t>
      </w:r>
    </w:p>
    <w:p w14:paraId="3A65FE41" w14:textId="77777777" w:rsidR="00DB1388" w:rsidRPr="0078539A" w:rsidRDefault="00DB1388" w:rsidP="002D6B2D">
      <w:pPr>
        <w:rPr>
          <w:rFonts w:ascii="Tahoma" w:hAnsi="Tahoma" w:cs="Tahoma"/>
        </w:rPr>
      </w:pPr>
    </w:p>
    <w:p w14:paraId="3A65FE42" w14:textId="77777777" w:rsidR="00611ECF" w:rsidRPr="0078539A" w:rsidRDefault="002F3682" w:rsidP="002D6B2D">
      <w:pPr>
        <w:pStyle w:val="Kop4"/>
        <w:rPr>
          <w:rFonts w:ascii="Tahoma" w:hAnsi="Tahoma" w:cs="Tahoma"/>
        </w:rPr>
      </w:pPr>
      <w:r w:rsidRPr="0078539A">
        <w:rPr>
          <w:rFonts w:ascii="Tahoma" w:hAnsi="Tahoma" w:cs="Tahoma"/>
        </w:rPr>
        <w:t xml:space="preserve">2.3.3 </w:t>
      </w:r>
      <w:r w:rsidR="00611ECF" w:rsidRPr="0078539A">
        <w:rPr>
          <w:rFonts w:ascii="Tahoma" w:hAnsi="Tahoma" w:cs="Tahoma"/>
        </w:rPr>
        <w:t>Communicatie</w:t>
      </w:r>
      <w:r w:rsidR="00313D9A" w:rsidRPr="0078539A">
        <w:rPr>
          <w:rFonts w:ascii="Tahoma" w:hAnsi="Tahoma" w:cs="Tahoma"/>
        </w:rPr>
        <w:t>-</w:t>
      </w:r>
      <w:r w:rsidR="00611ECF" w:rsidRPr="0078539A">
        <w:rPr>
          <w:rFonts w:ascii="Tahoma" w:hAnsi="Tahoma" w:cs="Tahoma"/>
        </w:rPr>
        <w:t xml:space="preserve"> en informatievoorziening</w:t>
      </w:r>
    </w:p>
    <w:p w14:paraId="3A65FE44" w14:textId="77777777" w:rsidR="00A20BDD" w:rsidRPr="0078539A" w:rsidRDefault="00A20BDD" w:rsidP="002D6B2D">
      <w:pPr>
        <w:rPr>
          <w:rFonts w:ascii="Tahoma" w:hAnsi="Tahoma" w:cs="Tahoma"/>
          <w:b/>
          <w:i/>
        </w:rPr>
      </w:pPr>
    </w:p>
    <w:p w14:paraId="3A65FE45" w14:textId="77777777" w:rsidR="00313D9A" w:rsidRPr="00D53AC1" w:rsidRDefault="00A20BDD" w:rsidP="002D6B2D">
      <w:pPr>
        <w:rPr>
          <w:rFonts w:ascii="Tahoma" w:hAnsi="Tahoma" w:cs="Tahoma"/>
          <w:b/>
          <w:color w:val="4F81BD" w:themeColor="accent1"/>
        </w:rPr>
      </w:pPr>
      <w:r w:rsidRPr="00D53AC1">
        <w:rPr>
          <w:rFonts w:ascii="Tahoma" w:hAnsi="Tahoma" w:cs="Tahoma"/>
          <w:color w:val="4F81BD" w:themeColor="accent1"/>
        </w:rPr>
        <w:t>Informatieavond</w:t>
      </w:r>
      <w:r w:rsidRPr="00D53AC1">
        <w:rPr>
          <w:rFonts w:ascii="Tahoma" w:hAnsi="Tahoma" w:cs="Tahoma"/>
          <w:b/>
          <w:color w:val="4F81BD" w:themeColor="accent1"/>
        </w:rPr>
        <w:t xml:space="preserve"> </w:t>
      </w:r>
    </w:p>
    <w:p w14:paraId="3A65FE46" w14:textId="74F01D6B" w:rsidR="00A20BDD" w:rsidRPr="00A71AAD" w:rsidRDefault="00A20BDD" w:rsidP="75212513">
      <w:pPr>
        <w:rPr>
          <w:rFonts w:ascii="Tahoma" w:hAnsi="Tahoma" w:cs="Tahoma"/>
          <w:i/>
          <w:iCs/>
        </w:rPr>
      </w:pPr>
      <w:r w:rsidRPr="00A71AAD">
        <w:rPr>
          <w:rFonts w:ascii="Tahoma" w:hAnsi="Tahoma" w:cs="Tahoma"/>
        </w:rPr>
        <w:t>Ieder jaar worden aan het begin van het schooljaar informatieavonden</w:t>
      </w:r>
      <w:r w:rsidR="00D53AC1" w:rsidRPr="00A71AAD">
        <w:rPr>
          <w:rFonts w:ascii="Tahoma" w:hAnsi="Tahoma" w:cs="Tahoma"/>
        </w:rPr>
        <w:t xml:space="preserve"> </w:t>
      </w:r>
      <w:r w:rsidR="00A71AAD" w:rsidRPr="00A71AAD">
        <w:rPr>
          <w:rFonts w:ascii="Tahoma" w:hAnsi="Tahoma" w:cs="Tahoma"/>
        </w:rPr>
        <w:t>gehouden. Tijdens deze</w:t>
      </w:r>
      <w:r w:rsidRPr="00A71AAD">
        <w:rPr>
          <w:rFonts w:ascii="Tahoma" w:hAnsi="Tahoma" w:cs="Tahoma"/>
        </w:rPr>
        <w:t xml:space="preserve"> avond vertelt de leerkracht wat de kinder</w:t>
      </w:r>
      <w:r w:rsidR="00256665" w:rsidRPr="00A71AAD">
        <w:rPr>
          <w:rFonts w:ascii="Tahoma" w:hAnsi="Tahoma" w:cs="Tahoma"/>
        </w:rPr>
        <w:t xml:space="preserve">en het komende jaar gaan leren. </w:t>
      </w:r>
    </w:p>
    <w:p w14:paraId="176346B4" w14:textId="77777777" w:rsidR="00663A77" w:rsidRDefault="00663A77" w:rsidP="002D6B2D">
      <w:pPr>
        <w:rPr>
          <w:rFonts w:ascii="Tahoma" w:hAnsi="Tahoma" w:cs="Tahoma"/>
          <w:color w:val="4F81BD" w:themeColor="accent1"/>
        </w:rPr>
      </w:pPr>
    </w:p>
    <w:p w14:paraId="3A65FE48" w14:textId="3230DB8C" w:rsidR="00313D9A" w:rsidRPr="00D53AC1" w:rsidRDefault="00057AEF" w:rsidP="002D6B2D">
      <w:pPr>
        <w:rPr>
          <w:rFonts w:ascii="Tahoma" w:hAnsi="Tahoma" w:cs="Tahoma"/>
          <w:color w:val="4F81BD" w:themeColor="accent1"/>
        </w:rPr>
      </w:pPr>
      <w:r>
        <w:rPr>
          <w:rFonts w:ascii="Tahoma" w:hAnsi="Tahoma" w:cs="Tahoma"/>
          <w:color w:val="4F81BD" w:themeColor="accent1"/>
        </w:rPr>
        <w:t>Schoolgids, jaarkatern en a</w:t>
      </w:r>
      <w:r w:rsidR="00A20BDD" w:rsidRPr="00D53AC1">
        <w:rPr>
          <w:rFonts w:ascii="Tahoma" w:hAnsi="Tahoma" w:cs="Tahoma"/>
          <w:color w:val="4F81BD" w:themeColor="accent1"/>
        </w:rPr>
        <w:t>ctiviteitenkalend</w:t>
      </w:r>
      <w:r w:rsidR="00313D9A" w:rsidRPr="00D53AC1">
        <w:rPr>
          <w:rFonts w:ascii="Tahoma" w:hAnsi="Tahoma" w:cs="Tahoma"/>
          <w:color w:val="4F81BD" w:themeColor="accent1"/>
        </w:rPr>
        <w:t>er</w:t>
      </w:r>
      <w:r w:rsidR="00A20BDD" w:rsidRPr="00D53AC1">
        <w:rPr>
          <w:rFonts w:ascii="Tahoma" w:hAnsi="Tahoma" w:cs="Tahoma"/>
          <w:color w:val="4F81BD" w:themeColor="accent1"/>
        </w:rPr>
        <w:t xml:space="preserve"> </w:t>
      </w:r>
    </w:p>
    <w:p w14:paraId="3A65FE4A" w14:textId="14113EAC" w:rsidR="00AB6556" w:rsidRPr="0078539A" w:rsidRDefault="00057AEF" w:rsidP="025BFA42">
      <w:pPr>
        <w:rPr>
          <w:rFonts w:ascii="Tahoma" w:hAnsi="Tahoma" w:cs="Tahoma"/>
        </w:rPr>
      </w:pPr>
      <w:r w:rsidRPr="025BFA42">
        <w:rPr>
          <w:rFonts w:ascii="Tahoma" w:hAnsi="Tahoma" w:cs="Tahoma"/>
        </w:rPr>
        <w:t>De schoolgids is een document dat voor vier jaar wordt vastgesteld. Informatie die jaarlijks wijzigt en voorhee</w:t>
      </w:r>
      <w:r w:rsidR="00256665" w:rsidRPr="025BFA42">
        <w:rPr>
          <w:rFonts w:ascii="Tahoma" w:hAnsi="Tahoma" w:cs="Tahoma"/>
        </w:rPr>
        <w:t xml:space="preserve">n </w:t>
      </w:r>
      <w:r w:rsidRPr="025BFA42">
        <w:rPr>
          <w:rFonts w:ascii="Tahoma" w:hAnsi="Tahoma" w:cs="Tahoma"/>
        </w:rPr>
        <w:t xml:space="preserve">deel uitmaakte van de schoolgids wordt nu opgenomen in het ‘jaarkatern’. </w:t>
      </w:r>
      <w:r w:rsidR="7E7707BB" w:rsidRPr="025BFA42">
        <w:rPr>
          <w:rFonts w:ascii="Tahoma" w:hAnsi="Tahoma" w:cs="Tahoma"/>
        </w:rPr>
        <w:t xml:space="preserve">In de </w:t>
      </w:r>
      <w:r w:rsidR="6A6DA1FE" w:rsidRPr="025BFA42">
        <w:rPr>
          <w:rFonts w:ascii="Tahoma" w:hAnsi="Tahoma" w:cs="Tahoma"/>
        </w:rPr>
        <w:t xml:space="preserve">Varietas </w:t>
      </w:r>
      <w:r w:rsidR="7E7707BB" w:rsidRPr="025BFA42">
        <w:rPr>
          <w:rFonts w:ascii="Tahoma" w:hAnsi="Tahoma" w:cs="Tahoma"/>
        </w:rPr>
        <w:t>app en op onze website vindt u onze jaarkalender</w:t>
      </w:r>
      <w:r w:rsidR="0B559685" w:rsidRPr="025BFA42">
        <w:rPr>
          <w:rFonts w:ascii="Tahoma" w:hAnsi="Tahoma" w:cs="Tahoma"/>
        </w:rPr>
        <w:t xml:space="preserve"> en het jaarkatern vindt u op onze website.</w:t>
      </w:r>
    </w:p>
    <w:p w14:paraId="041E3B02" w14:textId="41D129A4" w:rsidR="025BFA42" w:rsidRDefault="025BFA42" w:rsidP="025BFA42">
      <w:pPr>
        <w:rPr>
          <w:rFonts w:ascii="Tahoma" w:hAnsi="Tahoma" w:cs="Tahoma"/>
        </w:rPr>
      </w:pPr>
    </w:p>
    <w:p w14:paraId="3A65FE4B" w14:textId="47F8066E" w:rsidR="00A20BDD" w:rsidRPr="00256665" w:rsidRDefault="00313D9A" w:rsidP="002D6B2D">
      <w:pPr>
        <w:rPr>
          <w:rFonts w:ascii="Tahoma" w:hAnsi="Tahoma" w:cs="Tahoma"/>
        </w:rPr>
      </w:pPr>
      <w:r w:rsidRPr="005034E7">
        <w:rPr>
          <w:rFonts w:ascii="Tahoma" w:hAnsi="Tahoma" w:cs="Tahoma"/>
          <w:color w:val="4F81BD" w:themeColor="accent1"/>
        </w:rPr>
        <w:t>Website</w:t>
      </w:r>
      <w:r w:rsidR="00057AEF">
        <w:rPr>
          <w:rFonts w:ascii="Tahoma" w:hAnsi="Tahoma" w:cs="Tahoma"/>
          <w:color w:val="4F81BD" w:themeColor="accent1"/>
        </w:rPr>
        <w:br/>
      </w:r>
      <w:r w:rsidR="00057AEF" w:rsidRPr="00256665">
        <w:rPr>
          <w:rFonts w:ascii="Tahoma" w:hAnsi="Tahoma" w:cs="Tahoma"/>
        </w:rPr>
        <w:t>Op onze website vindt u algemene informatie over onze school. Ook kunt u er de nieuwsbrief nalezen.</w:t>
      </w:r>
    </w:p>
    <w:p w14:paraId="3A65FE4C" w14:textId="77777777" w:rsidR="003762D0" w:rsidRPr="005034E7" w:rsidRDefault="003762D0" w:rsidP="002D6B2D">
      <w:pPr>
        <w:rPr>
          <w:rFonts w:ascii="Tahoma" w:hAnsi="Tahoma" w:cs="Tahoma"/>
          <w:color w:val="4F81BD" w:themeColor="accent1"/>
        </w:rPr>
      </w:pPr>
    </w:p>
    <w:p w14:paraId="314FFDC0" w14:textId="610E4C8E" w:rsidR="00057AEF" w:rsidRPr="00256665" w:rsidRDefault="00313D9A" w:rsidP="002D6B2D">
      <w:pPr>
        <w:rPr>
          <w:rFonts w:ascii="Tahoma" w:hAnsi="Tahoma" w:cs="Tahoma"/>
        </w:rPr>
      </w:pPr>
      <w:r w:rsidRPr="005034E7">
        <w:rPr>
          <w:rFonts w:ascii="Tahoma" w:hAnsi="Tahoma" w:cs="Tahoma"/>
          <w:color w:val="4F81BD" w:themeColor="accent1"/>
        </w:rPr>
        <w:t>Email</w:t>
      </w:r>
      <w:r w:rsidR="00057AEF">
        <w:rPr>
          <w:rFonts w:ascii="Tahoma" w:hAnsi="Tahoma" w:cs="Tahoma"/>
          <w:color w:val="4F81BD" w:themeColor="accent1"/>
        </w:rPr>
        <w:br/>
      </w:r>
      <w:r w:rsidR="00057AEF" w:rsidRPr="00256665">
        <w:rPr>
          <w:rFonts w:ascii="Tahoma" w:hAnsi="Tahoma" w:cs="Tahoma"/>
        </w:rPr>
        <w:t>De directie is te bereiken via</w:t>
      </w:r>
      <w:r w:rsidR="00CD5211">
        <w:rPr>
          <w:rFonts w:ascii="Tahoma" w:hAnsi="Tahoma" w:cs="Tahoma"/>
        </w:rPr>
        <w:t xml:space="preserve"> wereldwijzer.okkenbroek@varietas.nl.</w:t>
      </w:r>
      <w:r w:rsidR="00057AEF" w:rsidRPr="00256665">
        <w:rPr>
          <w:rFonts w:ascii="Tahoma" w:hAnsi="Tahoma" w:cs="Tahoma"/>
        </w:rPr>
        <w:t xml:space="preserve"> Onze teamleden zijn per e-mail te bereiken via </w:t>
      </w:r>
      <w:hyperlink r:id="rId17" w:history="1">
        <w:r w:rsidR="00057AEF" w:rsidRPr="00256665">
          <w:rPr>
            <w:rStyle w:val="Hyperlink"/>
            <w:rFonts w:ascii="Tahoma" w:hAnsi="Tahoma" w:cs="Tahoma"/>
            <w:color w:val="auto"/>
          </w:rPr>
          <w:t>voorletter.achternaam@</w:t>
        </w:r>
        <w:r w:rsidR="00CD5211">
          <w:rPr>
            <w:rStyle w:val="Hyperlink"/>
            <w:rFonts w:ascii="Tahoma" w:hAnsi="Tahoma" w:cs="Tahoma"/>
            <w:color w:val="auto"/>
          </w:rPr>
          <w:t>varietas</w:t>
        </w:r>
        <w:r w:rsidR="00057AEF" w:rsidRPr="00256665">
          <w:rPr>
            <w:rStyle w:val="Hyperlink"/>
            <w:rFonts w:ascii="Tahoma" w:hAnsi="Tahoma" w:cs="Tahoma"/>
            <w:color w:val="auto"/>
          </w:rPr>
          <w:t>.nl</w:t>
        </w:r>
      </w:hyperlink>
      <w:r w:rsidR="00057AEF" w:rsidRPr="00256665">
        <w:rPr>
          <w:rFonts w:ascii="Tahoma" w:hAnsi="Tahoma" w:cs="Tahoma"/>
        </w:rPr>
        <w:t>.</w:t>
      </w:r>
    </w:p>
    <w:p w14:paraId="3A65FE4D" w14:textId="656A3D02" w:rsidR="00A20BDD" w:rsidRPr="00256665" w:rsidRDefault="00057AEF" w:rsidP="002D6B2D">
      <w:pPr>
        <w:rPr>
          <w:rFonts w:ascii="Tahoma" w:hAnsi="Tahoma" w:cs="Tahoma"/>
        </w:rPr>
      </w:pPr>
      <w:r w:rsidRPr="00256665">
        <w:rPr>
          <w:rFonts w:ascii="Tahoma" w:hAnsi="Tahoma" w:cs="Tahoma"/>
        </w:rPr>
        <w:t xml:space="preserve">Onze </w:t>
      </w:r>
      <w:r w:rsidR="0065696E">
        <w:rPr>
          <w:rFonts w:ascii="Tahoma" w:hAnsi="Tahoma" w:cs="Tahoma"/>
        </w:rPr>
        <w:t xml:space="preserve">directeur, teamleider en </w:t>
      </w:r>
      <w:r w:rsidRPr="00256665">
        <w:rPr>
          <w:rFonts w:ascii="Tahoma" w:hAnsi="Tahoma" w:cs="Tahoma"/>
        </w:rPr>
        <w:t xml:space="preserve">leraren lezen en beantwoorden hun mail </w:t>
      </w:r>
      <w:r w:rsidRPr="00256665">
        <w:rPr>
          <w:rFonts w:ascii="Tahoma" w:hAnsi="Tahoma" w:cs="Tahoma"/>
          <w:iCs/>
        </w:rPr>
        <w:t>(</w:t>
      </w:r>
      <w:r w:rsidR="00A71AAD">
        <w:rPr>
          <w:rFonts w:ascii="Tahoma" w:hAnsi="Tahoma" w:cs="Tahoma"/>
          <w:iCs/>
        </w:rPr>
        <w:t xml:space="preserve">tot </w:t>
      </w:r>
      <w:r w:rsidR="00256665" w:rsidRPr="00256665">
        <w:rPr>
          <w:rFonts w:ascii="Tahoma" w:hAnsi="Tahoma" w:cs="Tahoma"/>
          <w:iCs/>
        </w:rPr>
        <w:t>16.30 uur</w:t>
      </w:r>
      <w:r w:rsidRPr="00256665">
        <w:rPr>
          <w:rFonts w:ascii="Tahoma" w:hAnsi="Tahoma" w:cs="Tahoma"/>
        </w:rPr>
        <w:t>) op werkdagen.</w:t>
      </w:r>
    </w:p>
    <w:p w14:paraId="3A65FE50" w14:textId="1EC0DADA" w:rsidR="003762D0" w:rsidRPr="005034E7" w:rsidRDefault="003762D0" w:rsidP="002D6B2D">
      <w:pPr>
        <w:rPr>
          <w:rFonts w:ascii="Tahoma" w:hAnsi="Tahoma" w:cs="Tahoma"/>
          <w:color w:val="4F81BD" w:themeColor="accent1"/>
        </w:rPr>
      </w:pPr>
    </w:p>
    <w:p w14:paraId="3A65FE51" w14:textId="2B4C1189" w:rsidR="00A20BDD" w:rsidRDefault="00313D9A" w:rsidP="002D6B2D">
      <w:pPr>
        <w:rPr>
          <w:rFonts w:ascii="Tahoma" w:hAnsi="Tahoma" w:cs="Tahoma"/>
          <w:color w:val="4F81BD" w:themeColor="accent1"/>
        </w:rPr>
      </w:pPr>
      <w:r w:rsidRPr="005034E7">
        <w:rPr>
          <w:rFonts w:ascii="Tahoma" w:hAnsi="Tahoma" w:cs="Tahoma"/>
          <w:color w:val="4F81BD" w:themeColor="accent1"/>
        </w:rPr>
        <w:t>Nieuwsbrief</w:t>
      </w:r>
      <w:r w:rsidR="00D53AC1">
        <w:rPr>
          <w:rFonts w:ascii="Tahoma" w:hAnsi="Tahoma" w:cs="Tahoma"/>
          <w:color w:val="4F81BD" w:themeColor="accent1"/>
        </w:rPr>
        <w:t xml:space="preserve"> en </w:t>
      </w:r>
      <w:r w:rsidR="00E00825">
        <w:rPr>
          <w:rFonts w:ascii="Tahoma" w:hAnsi="Tahoma" w:cs="Tahoma"/>
          <w:color w:val="4F81BD" w:themeColor="accent1"/>
        </w:rPr>
        <w:t>Klasbord</w:t>
      </w:r>
      <w:r w:rsidR="00880581">
        <w:rPr>
          <w:rFonts w:ascii="Tahoma" w:hAnsi="Tahoma" w:cs="Tahoma"/>
          <w:color w:val="4F81BD" w:themeColor="accent1"/>
        </w:rPr>
        <w:t>-</w:t>
      </w:r>
      <w:r w:rsidR="00D53AC1">
        <w:rPr>
          <w:rFonts w:ascii="Tahoma" w:hAnsi="Tahoma" w:cs="Tahoma"/>
          <w:color w:val="4F81BD" w:themeColor="accent1"/>
        </w:rPr>
        <w:t>app</w:t>
      </w:r>
    </w:p>
    <w:p w14:paraId="565F0FDF" w14:textId="11D81804" w:rsidR="00D53AC1" w:rsidRPr="00256665" w:rsidRDefault="00D5141E" w:rsidP="002D6B2D">
      <w:pPr>
        <w:rPr>
          <w:rFonts w:ascii="Tahoma" w:hAnsi="Tahoma" w:cs="Tahoma"/>
        </w:rPr>
      </w:pPr>
      <w:r>
        <w:rPr>
          <w:rFonts w:ascii="Tahoma" w:hAnsi="Tahoma" w:cs="Tahoma"/>
        </w:rPr>
        <w:t>Elke eerste vrijdag van de maand</w:t>
      </w:r>
      <w:r w:rsidR="00D53AC1" w:rsidRPr="00256665">
        <w:rPr>
          <w:rFonts w:ascii="Tahoma" w:hAnsi="Tahoma" w:cs="Tahoma"/>
        </w:rPr>
        <w:t xml:space="preserve"> ontvangt u een nieuwsbrief van ons. Hierin staat een verkorte agenda voor de komende periode en tekst en uitleg over activiteiten die zullen plaatvinden. Door het lezen van deze nieuwsbrief bent u op de hoogte van ons programma. Daarnaast gebruiken we een app voor school-ouder communicatie. Hierin worden door de leerkracht korte berichten geplaatst. Deze zijn vaak wat luchtig van aard en zijn bedoeld om u een kijkje in de klas te geven</w:t>
      </w:r>
      <w:r w:rsidR="00D53AC1" w:rsidRPr="00256665">
        <w:rPr>
          <w:rFonts w:ascii="Tahoma" w:hAnsi="Tahoma" w:cs="Tahoma"/>
          <w:i/>
        </w:rPr>
        <w:t>.</w:t>
      </w:r>
      <w:r w:rsidR="00D53AC1" w:rsidRPr="00256665">
        <w:rPr>
          <w:rFonts w:ascii="Tahoma" w:hAnsi="Tahoma" w:cs="Tahoma"/>
        </w:rPr>
        <w:t xml:space="preserve"> Via deze app kunt u echter ook communiceren met de teamleden. </w:t>
      </w:r>
    </w:p>
    <w:p w14:paraId="3A65FE52" w14:textId="77777777" w:rsidR="003762D0" w:rsidRPr="005034E7" w:rsidRDefault="003762D0" w:rsidP="002D6B2D">
      <w:pPr>
        <w:rPr>
          <w:rFonts w:ascii="Tahoma" w:hAnsi="Tahoma" w:cs="Tahoma"/>
          <w:color w:val="4F81BD" w:themeColor="accent1"/>
        </w:rPr>
      </w:pPr>
    </w:p>
    <w:p w14:paraId="3A65FE55" w14:textId="367DF51C" w:rsidR="00A20BDD" w:rsidRDefault="00A20BDD" w:rsidP="002D6B2D">
      <w:pPr>
        <w:rPr>
          <w:rFonts w:ascii="Tahoma" w:hAnsi="Tahoma" w:cs="Tahoma"/>
          <w:color w:val="FF0000"/>
        </w:rPr>
      </w:pPr>
      <w:r w:rsidRPr="005034E7">
        <w:rPr>
          <w:rFonts w:ascii="Tahoma" w:hAnsi="Tahoma" w:cs="Tahoma"/>
          <w:color w:val="4F81BD" w:themeColor="accent1"/>
        </w:rPr>
        <w:t>I</w:t>
      </w:r>
      <w:r w:rsidR="00313D9A" w:rsidRPr="005034E7">
        <w:rPr>
          <w:rFonts w:ascii="Tahoma" w:hAnsi="Tahoma" w:cs="Tahoma"/>
          <w:color w:val="4F81BD" w:themeColor="accent1"/>
        </w:rPr>
        <w:t>nformatie aan gescheiden ouders</w:t>
      </w:r>
      <w:r w:rsidR="00D53AC1">
        <w:rPr>
          <w:rFonts w:ascii="Tahoma" w:hAnsi="Tahoma" w:cs="Tahoma"/>
          <w:color w:val="4F81BD" w:themeColor="accent1"/>
        </w:rPr>
        <w:br/>
      </w:r>
    </w:p>
    <w:p w14:paraId="6AD355A5" w14:textId="658BE413" w:rsidR="00057AEF" w:rsidRPr="008C2FE8" w:rsidRDefault="00057AEF" w:rsidP="002D6B2D">
      <w:pPr>
        <w:rPr>
          <w:rFonts w:ascii="Tahoma" w:hAnsi="Tahoma" w:cs="Tahoma"/>
        </w:rPr>
      </w:pPr>
      <w:r w:rsidRPr="008C2FE8">
        <w:rPr>
          <w:rFonts w:ascii="Tahoma" w:hAnsi="Tahoma" w:cs="Tahoma"/>
        </w:rPr>
        <w:t xml:space="preserve">Steeds vaker komt het voor dat ouders gaan scheiden of dat vierjarigen door een ouder die reeds gescheiden is worden aangemeld. Naast alle emotionele problemen voor het kind, kan dit ook op school- en klassenniveau problemen opleveren. Om te weten hoe te handelen, hebben wij houvast aan de wet. De laatste tien jaar zijn er in de wet twee belangrijke zaken gewijzigd: </w:t>
      </w:r>
    </w:p>
    <w:p w14:paraId="0661ACDF" w14:textId="77777777" w:rsidR="00057AEF" w:rsidRPr="008C2FE8" w:rsidRDefault="00057AEF" w:rsidP="002D6B2D">
      <w:pPr>
        <w:rPr>
          <w:rFonts w:ascii="Tahoma" w:hAnsi="Tahoma" w:cs="Tahoma"/>
        </w:rPr>
      </w:pPr>
      <w:r w:rsidRPr="008C2FE8">
        <w:rPr>
          <w:rFonts w:ascii="Tahoma" w:hAnsi="Tahoma" w:cs="Tahoma"/>
        </w:rPr>
        <w:t xml:space="preserve">• Sinds 1998 blijven beide ouders ook na echtscheiding het ouderlijk gezag behouden. Het gezamenlijk ouderschap komt immers niet bij een echtscheiding tot een einde, net zomin als de verantwoordelijkheden die uit het ouderschap voortvloeien. Echtscheiding ontneemt de ouders dus niet de rechten en plichten ten aanzien van hun minderjarige kinderen. </w:t>
      </w:r>
    </w:p>
    <w:p w14:paraId="6CA34F28" w14:textId="77777777" w:rsidR="00057AEF" w:rsidRPr="008C2FE8" w:rsidRDefault="00057AEF" w:rsidP="002D6B2D">
      <w:pPr>
        <w:rPr>
          <w:rFonts w:ascii="Tahoma" w:hAnsi="Tahoma" w:cs="Tahoma"/>
        </w:rPr>
      </w:pPr>
      <w:r w:rsidRPr="008C2FE8">
        <w:rPr>
          <w:rFonts w:ascii="Tahoma" w:hAnsi="Tahoma" w:cs="Tahoma"/>
        </w:rPr>
        <w:t xml:space="preserve">• Sinds maart 2009 kunnen ouders alleen scheiden indien zij een ouderschapsplan kunnen overleggen, waarin belangrijke zorgafspraken zijn gemaakt. </w:t>
      </w:r>
    </w:p>
    <w:p w14:paraId="34D2DBEF" w14:textId="2A96265A" w:rsidR="00057AEF" w:rsidRPr="008C2FE8" w:rsidRDefault="00057AEF" w:rsidP="002D6B2D">
      <w:pPr>
        <w:rPr>
          <w:rFonts w:ascii="Tahoma" w:hAnsi="Tahoma" w:cs="Tahoma"/>
        </w:rPr>
      </w:pPr>
      <w:r>
        <w:br/>
      </w:r>
      <w:r w:rsidRPr="025BFA42">
        <w:rPr>
          <w:rFonts w:ascii="Tahoma" w:hAnsi="Tahoma" w:cs="Tahoma"/>
        </w:rPr>
        <w:t xml:space="preserve">Dit alles heeft consequenties voor de in- en uitschrijving, informatievoorziening naar en het contact met ouders. Wij vinden het belangrijk om beide ouders goed te informeren over de ontwikkeling van hun kind of kinderen. Voorwaarde is natuurlijk wel dat beide ouders zelf hun verschillende adressen kenbaar maken aan de </w:t>
      </w:r>
      <w:r w:rsidR="6A3D3466" w:rsidRPr="025BFA42">
        <w:rPr>
          <w:rFonts w:ascii="Tahoma" w:hAnsi="Tahoma" w:cs="Tahoma"/>
        </w:rPr>
        <w:t>locatieleider</w:t>
      </w:r>
      <w:r w:rsidRPr="025BFA42">
        <w:rPr>
          <w:rFonts w:ascii="Tahoma" w:hAnsi="Tahoma" w:cs="Tahoma"/>
        </w:rPr>
        <w:t>. Aan beide ouders wordt dan de volgende informatie verstrekt: schoolgids, het rapport en de uitnodiging voor de oudergesprekken. Als één van de ouders het anders wil, kan hij of zij contact opnemen met de directeur. Hierbij wordt aangetekend dat voor een oudergesprek</w:t>
      </w:r>
      <w:r w:rsidRPr="025BFA42">
        <w:rPr>
          <w:rFonts w:ascii="Tahoma" w:hAnsi="Tahoma" w:cs="Tahoma"/>
          <w:strike/>
        </w:rPr>
        <w:t>ken</w:t>
      </w:r>
      <w:r w:rsidRPr="025BFA42">
        <w:rPr>
          <w:rFonts w:ascii="Tahoma" w:hAnsi="Tahoma" w:cs="Tahoma"/>
        </w:rPr>
        <w:t xml:space="preserve"> beide ouders worden uitgenodigd voor een gezamenlijk gesprek. Alleen in bijzondere gevallen kan hiervan worden afgeweken. Een verzoek om gegevens over de leerling te verstrekken aan derden wordt altijd aan beide ouders gedaan.</w:t>
      </w:r>
    </w:p>
    <w:p w14:paraId="3A65FE56" w14:textId="77777777" w:rsidR="003762D0" w:rsidRPr="005034E7" w:rsidRDefault="003762D0" w:rsidP="002D6B2D">
      <w:pPr>
        <w:rPr>
          <w:rFonts w:ascii="Tahoma" w:hAnsi="Tahoma" w:cs="Tahoma"/>
          <w:color w:val="4F81BD" w:themeColor="accent1"/>
        </w:rPr>
      </w:pPr>
    </w:p>
    <w:p w14:paraId="3A65FE59" w14:textId="40DCA940" w:rsidR="00A20BDD" w:rsidRPr="005034E7" w:rsidRDefault="00313D9A" w:rsidP="002D6B2D">
      <w:pPr>
        <w:rPr>
          <w:rFonts w:ascii="Tahoma" w:hAnsi="Tahoma" w:cs="Tahoma"/>
          <w:color w:val="4F81BD" w:themeColor="accent1"/>
        </w:rPr>
      </w:pPr>
      <w:r w:rsidRPr="025BFA42">
        <w:rPr>
          <w:rFonts w:ascii="Tahoma" w:hAnsi="Tahoma" w:cs="Tahoma"/>
          <w:color w:val="4F81BD" w:themeColor="accent1"/>
        </w:rPr>
        <w:t>Kijk</w:t>
      </w:r>
      <w:r w:rsidR="007A494E" w:rsidRPr="025BFA42">
        <w:rPr>
          <w:rFonts w:ascii="Tahoma" w:hAnsi="Tahoma" w:cs="Tahoma"/>
          <w:color w:val="4F81BD" w:themeColor="accent1"/>
        </w:rPr>
        <w:t>kwartier</w:t>
      </w:r>
      <w:r>
        <w:br/>
      </w:r>
      <w:r w:rsidR="007A494E" w:rsidRPr="025BFA42">
        <w:rPr>
          <w:rFonts w:ascii="Tahoma" w:hAnsi="Tahoma" w:cs="Tahoma"/>
        </w:rPr>
        <w:t>E</w:t>
      </w:r>
      <w:r w:rsidR="001726F3" w:rsidRPr="025BFA42">
        <w:rPr>
          <w:rFonts w:ascii="Tahoma" w:hAnsi="Tahoma" w:cs="Tahoma"/>
        </w:rPr>
        <w:t xml:space="preserve">ens per week is er </w:t>
      </w:r>
      <w:r w:rsidR="000B270A" w:rsidRPr="025BFA42">
        <w:rPr>
          <w:rFonts w:ascii="Tahoma" w:hAnsi="Tahoma" w:cs="Tahoma"/>
        </w:rPr>
        <w:t>in stamgroep rood (of groep 1/2</w:t>
      </w:r>
      <w:r w:rsidR="00880581">
        <w:rPr>
          <w:rFonts w:ascii="Tahoma" w:hAnsi="Tahoma" w:cs="Tahoma"/>
        </w:rPr>
        <w:t>/3</w:t>
      </w:r>
      <w:r w:rsidR="007A494E" w:rsidRPr="025BFA42">
        <w:rPr>
          <w:rFonts w:ascii="Tahoma" w:hAnsi="Tahoma" w:cs="Tahoma"/>
        </w:rPr>
        <w:t>)</w:t>
      </w:r>
      <w:r w:rsidR="00D53AC1" w:rsidRPr="025BFA42">
        <w:rPr>
          <w:rFonts w:ascii="Tahoma" w:hAnsi="Tahoma" w:cs="Tahoma"/>
        </w:rPr>
        <w:t xml:space="preserve"> een mogelijkheid om met uw ki</w:t>
      </w:r>
      <w:r w:rsidR="007A494E" w:rsidRPr="025BFA42">
        <w:rPr>
          <w:rFonts w:ascii="Tahoma" w:hAnsi="Tahoma" w:cs="Tahoma"/>
        </w:rPr>
        <w:t xml:space="preserve">nd mee naar school te komen. </w:t>
      </w:r>
      <w:r w:rsidR="00D53AC1" w:rsidRPr="025BFA42">
        <w:rPr>
          <w:rFonts w:ascii="Tahoma" w:hAnsi="Tahoma" w:cs="Tahoma"/>
        </w:rPr>
        <w:t xml:space="preserve">Op aanwijzing van de leerkracht kunt u dan met uw kind samen spelen/werken, waardoor we u een inkijkje gunnen in het schoolleven van uw kind. </w:t>
      </w:r>
      <w:r>
        <w:br/>
      </w:r>
    </w:p>
    <w:p w14:paraId="2B16E7D6" w14:textId="77777777" w:rsidR="00982A5C" w:rsidRPr="005034E7" w:rsidRDefault="00982A5C" w:rsidP="002D6B2D">
      <w:pPr>
        <w:rPr>
          <w:rFonts w:ascii="Tahoma" w:hAnsi="Tahoma" w:cs="Tahoma"/>
          <w:color w:val="4F81BD" w:themeColor="accent1"/>
        </w:rPr>
      </w:pPr>
    </w:p>
    <w:p w14:paraId="11135D9E" w14:textId="0193F3CD" w:rsidR="00057AEF" w:rsidRPr="000B270A" w:rsidRDefault="00057AEF" w:rsidP="00057AEF">
      <w:pPr>
        <w:rPr>
          <w:rFonts w:ascii="Tahoma" w:hAnsi="Tahoma" w:cs="Tahoma"/>
        </w:rPr>
      </w:pPr>
      <w:r w:rsidRPr="75212513">
        <w:rPr>
          <w:rFonts w:ascii="Tahoma" w:hAnsi="Tahoma" w:cs="Tahoma"/>
          <w:color w:val="4F80BD"/>
        </w:rPr>
        <w:t>Afspraak maken</w:t>
      </w:r>
      <w:r>
        <w:br/>
      </w:r>
      <w:r w:rsidR="00A71AAD">
        <w:rPr>
          <w:rFonts w:ascii="Tahoma" w:hAnsi="Tahoma" w:cs="Tahoma"/>
        </w:rPr>
        <w:t>De leerkrachten van de school zijn g</w:t>
      </w:r>
      <w:r w:rsidRPr="000B270A">
        <w:rPr>
          <w:rFonts w:ascii="Tahoma" w:hAnsi="Tahoma" w:cs="Tahoma"/>
        </w:rPr>
        <w:t>raag bereid om buiten de oudergesprekken om met u te praten over uw kind. Als u daar behoefte aa</w:t>
      </w:r>
      <w:r w:rsidR="00A71AAD">
        <w:rPr>
          <w:rFonts w:ascii="Tahoma" w:hAnsi="Tahoma" w:cs="Tahoma"/>
        </w:rPr>
        <w:t xml:space="preserve">n heeft, kunt u altijd via de mail </w:t>
      </w:r>
      <w:r w:rsidRPr="000B270A">
        <w:rPr>
          <w:rFonts w:ascii="Tahoma" w:hAnsi="Tahoma" w:cs="Tahoma"/>
        </w:rPr>
        <w:t xml:space="preserve">een afspraak maken. Deze gesprekken kunnen </w:t>
      </w:r>
      <w:r w:rsidR="00A71AAD">
        <w:rPr>
          <w:rFonts w:ascii="Tahoma" w:hAnsi="Tahoma" w:cs="Tahoma"/>
        </w:rPr>
        <w:t xml:space="preserve">tussen </w:t>
      </w:r>
      <w:r w:rsidRPr="000B270A">
        <w:rPr>
          <w:rFonts w:ascii="Tahoma" w:hAnsi="Tahoma" w:cs="Tahoma"/>
        </w:rPr>
        <w:t>1</w:t>
      </w:r>
      <w:r w:rsidR="00A71AAD">
        <w:rPr>
          <w:rFonts w:ascii="Tahoma" w:hAnsi="Tahoma" w:cs="Tahoma"/>
        </w:rPr>
        <w:t>4.30</w:t>
      </w:r>
      <w:r w:rsidRPr="000B270A">
        <w:rPr>
          <w:rFonts w:ascii="Tahoma" w:hAnsi="Tahoma" w:cs="Tahoma"/>
        </w:rPr>
        <w:t xml:space="preserve"> </w:t>
      </w:r>
      <w:r w:rsidR="00A71AAD">
        <w:rPr>
          <w:rFonts w:ascii="Tahoma" w:hAnsi="Tahoma" w:cs="Tahoma"/>
        </w:rPr>
        <w:t xml:space="preserve">uur en 16.30 uur </w:t>
      </w:r>
      <w:r w:rsidR="00613CBA" w:rsidRPr="000B270A">
        <w:rPr>
          <w:rFonts w:ascii="Tahoma" w:hAnsi="Tahoma" w:cs="Tahoma"/>
        </w:rPr>
        <w:t xml:space="preserve">worden </w:t>
      </w:r>
      <w:r w:rsidRPr="000B270A">
        <w:rPr>
          <w:rFonts w:ascii="Tahoma" w:hAnsi="Tahoma" w:cs="Tahoma"/>
        </w:rPr>
        <w:t>ingepland. Dit geldt ook voor e</w:t>
      </w:r>
      <w:r w:rsidR="00EE048A" w:rsidRPr="000B270A">
        <w:rPr>
          <w:rFonts w:ascii="Tahoma" w:hAnsi="Tahoma" w:cs="Tahoma"/>
        </w:rPr>
        <w:t>en gesprek met de locatieleider.</w:t>
      </w:r>
    </w:p>
    <w:p w14:paraId="3A65FE5E" w14:textId="77777777" w:rsidR="003762D0" w:rsidRPr="005034E7" w:rsidRDefault="003762D0" w:rsidP="002D6B2D">
      <w:pPr>
        <w:rPr>
          <w:rFonts w:ascii="Tahoma" w:hAnsi="Tahoma" w:cs="Tahoma"/>
          <w:color w:val="4F81BD" w:themeColor="accent1"/>
        </w:rPr>
      </w:pPr>
    </w:p>
    <w:p w14:paraId="3A65FE60" w14:textId="77777777" w:rsidR="00611ECF" w:rsidRPr="0078539A" w:rsidRDefault="002F3682" w:rsidP="002D6B2D">
      <w:pPr>
        <w:pStyle w:val="Kop4"/>
        <w:rPr>
          <w:rFonts w:ascii="Tahoma" w:hAnsi="Tahoma" w:cs="Tahoma"/>
        </w:rPr>
      </w:pPr>
      <w:r w:rsidRPr="0078539A">
        <w:rPr>
          <w:rFonts w:ascii="Tahoma" w:hAnsi="Tahoma" w:cs="Tahoma"/>
        </w:rPr>
        <w:t xml:space="preserve">2.3.4 </w:t>
      </w:r>
      <w:r w:rsidR="00611ECF" w:rsidRPr="0078539A">
        <w:rPr>
          <w:rFonts w:ascii="Tahoma" w:hAnsi="Tahoma" w:cs="Tahoma"/>
        </w:rPr>
        <w:t>Ouders als educatieve partner</w:t>
      </w:r>
    </w:p>
    <w:p w14:paraId="3A65FE62" w14:textId="77777777" w:rsidR="00A20BDD" w:rsidRPr="0078539A" w:rsidRDefault="00A20BDD" w:rsidP="002D6B2D">
      <w:pPr>
        <w:rPr>
          <w:rFonts w:ascii="Tahoma" w:hAnsi="Tahoma" w:cs="Tahoma"/>
        </w:rPr>
      </w:pPr>
      <w:r w:rsidRPr="0078539A">
        <w:rPr>
          <w:rFonts w:ascii="Tahoma" w:hAnsi="Tahoma" w:cs="Tahoma"/>
        </w:rPr>
        <w:t xml:space="preserve">Ouders zijn welkom op onze school. Wij streven als school naar een constructieve samenwerking met </w:t>
      </w:r>
      <w:r w:rsidR="00C5383F" w:rsidRPr="0078539A">
        <w:rPr>
          <w:rFonts w:ascii="Tahoma" w:hAnsi="Tahoma" w:cs="Tahoma"/>
        </w:rPr>
        <w:t>de</w:t>
      </w:r>
      <w:r w:rsidRPr="0078539A">
        <w:rPr>
          <w:rFonts w:ascii="Tahoma" w:hAnsi="Tahoma" w:cs="Tahoma"/>
        </w:rPr>
        <w:t xml:space="preserve"> ouders. We hebben immers een gezamenlijk belang en dat is dat er optimale omstandigheden zijn voor de ontwikkeling en het leren van uw kinderen, op school en thuis. Samen </w:t>
      </w:r>
      <w:r w:rsidR="00705A1F" w:rsidRPr="0078539A">
        <w:rPr>
          <w:rFonts w:ascii="Tahoma" w:hAnsi="Tahoma" w:cs="Tahoma"/>
        </w:rPr>
        <w:t>kunnen we</w:t>
      </w:r>
      <w:r w:rsidRPr="0078539A">
        <w:rPr>
          <w:rFonts w:ascii="Tahoma" w:hAnsi="Tahoma" w:cs="Tahoma"/>
        </w:rPr>
        <w:t xml:space="preserve"> meer voor een kind tot stand brengen dan ieder afzonderlijk. Om een goed overleg met ouders te waarborgen, heeft u hierboven kunnen lezen welke informatiemomenten en communicatiemiddelen we hebben.</w:t>
      </w:r>
    </w:p>
    <w:p w14:paraId="3A65FE63" w14:textId="26EDD313" w:rsidR="0034676A" w:rsidRPr="0078539A" w:rsidRDefault="00D65863" w:rsidP="025BFA42">
      <w:pPr>
        <w:pStyle w:val="Kop2"/>
        <w:rPr>
          <w:rFonts w:ascii="Tahoma" w:hAnsi="Tahoma" w:cs="Tahoma"/>
          <w:sz w:val="22"/>
          <w:szCs w:val="22"/>
        </w:rPr>
      </w:pPr>
      <w:bookmarkStart w:id="25" w:name="_Toc42862182"/>
      <w:r w:rsidRPr="025BFA42">
        <w:rPr>
          <w:rFonts w:ascii="Tahoma" w:hAnsi="Tahoma" w:cs="Tahoma"/>
          <w:sz w:val="22"/>
          <w:szCs w:val="22"/>
        </w:rPr>
        <w:t xml:space="preserve">3. </w:t>
      </w:r>
      <w:r w:rsidR="0034676A" w:rsidRPr="025BFA42">
        <w:rPr>
          <w:rFonts w:ascii="Tahoma" w:hAnsi="Tahoma" w:cs="Tahoma"/>
          <w:sz w:val="22"/>
          <w:szCs w:val="22"/>
        </w:rPr>
        <w:t>Procedures en protocollen</w:t>
      </w:r>
      <w:bookmarkEnd w:id="25"/>
    </w:p>
    <w:p w14:paraId="3A65FE64" w14:textId="77777777" w:rsidR="0034676A" w:rsidRPr="0078539A" w:rsidRDefault="003D2F1A" w:rsidP="002D6B2D">
      <w:pPr>
        <w:pStyle w:val="Kop3"/>
        <w:numPr>
          <w:ilvl w:val="0"/>
          <w:numId w:val="0"/>
        </w:numPr>
        <w:rPr>
          <w:rFonts w:ascii="Tahoma" w:hAnsi="Tahoma" w:cs="Tahoma"/>
        </w:rPr>
      </w:pPr>
      <w:bookmarkStart w:id="26" w:name="_Toc42862183"/>
      <w:r w:rsidRPr="0078539A">
        <w:rPr>
          <w:rFonts w:ascii="Tahoma" w:hAnsi="Tahoma" w:cs="Tahoma"/>
        </w:rPr>
        <w:t xml:space="preserve">3.1 </w:t>
      </w:r>
      <w:r w:rsidR="00705A1F" w:rsidRPr="0078539A">
        <w:rPr>
          <w:rFonts w:ascii="Tahoma" w:hAnsi="Tahoma" w:cs="Tahoma"/>
        </w:rPr>
        <w:t>Leerplicht en</w:t>
      </w:r>
      <w:r w:rsidR="004875CE" w:rsidRPr="0078539A">
        <w:rPr>
          <w:rFonts w:ascii="Tahoma" w:hAnsi="Tahoma" w:cs="Tahoma"/>
        </w:rPr>
        <w:t xml:space="preserve"> leerrecht</w:t>
      </w:r>
      <w:bookmarkEnd w:id="26"/>
    </w:p>
    <w:p w14:paraId="3A65FE65" w14:textId="77777777" w:rsidR="001E48F1" w:rsidRPr="0078539A" w:rsidRDefault="001E48F1" w:rsidP="002D6B2D">
      <w:pPr>
        <w:pStyle w:val="Normaalweb"/>
        <w:spacing w:line="240" w:lineRule="auto"/>
        <w:jc w:val="left"/>
        <w:rPr>
          <w:rFonts w:ascii="Tahoma" w:hAnsi="Tahoma" w:cs="Tahoma"/>
          <w:sz w:val="22"/>
          <w:szCs w:val="22"/>
        </w:rPr>
      </w:pPr>
      <w:r w:rsidRPr="0078539A">
        <w:rPr>
          <w:rFonts w:ascii="Tahoma" w:hAnsi="Tahoma" w:cs="Tahoma"/>
          <w:sz w:val="22"/>
          <w:szCs w:val="22"/>
        </w:rPr>
        <w:t xml:space="preserve">Alle kinderen vanaf vijf jaar moeten In Nederland naar school. De belangrijkste spelregels rond </w:t>
      </w:r>
      <w:r w:rsidR="00705A1F" w:rsidRPr="0078539A">
        <w:rPr>
          <w:rFonts w:ascii="Tahoma" w:hAnsi="Tahoma" w:cs="Tahoma"/>
          <w:sz w:val="22"/>
          <w:szCs w:val="22"/>
        </w:rPr>
        <w:t>deze leerplicht</w:t>
      </w:r>
      <w:r w:rsidRPr="0078539A">
        <w:rPr>
          <w:rFonts w:ascii="Tahoma" w:hAnsi="Tahoma" w:cs="Tahoma"/>
          <w:sz w:val="22"/>
          <w:szCs w:val="22"/>
        </w:rPr>
        <w:t xml:space="preserve"> staan in de Leerplichtwet. Deze gaat ervan uit dat de ouders of verzorgers voor twee dingen zorgen, nl.:</w:t>
      </w:r>
    </w:p>
    <w:p w14:paraId="3A65FE66" w14:textId="77777777" w:rsidR="001E48F1" w:rsidRPr="0078539A" w:rsidRDefault="001E48F1" w:rsidP="002D6B2D">
      <w:pPr>
        <w:pStyle w:val="Normaalweb"/>
        <w:numPr>
          <w:ilvl w:val="0"/>
          <w:numId w:val="2"/>
        </w:numPr>
        <w:spacing w:line="240" w:lineRule="auto"/>
        <w:jc w:val="left"/>
        <w:rPr>
          <w:rFonts w:ascii="Tahoma" w:hAnsi="Tahoma" w:cs="Tahoma"/>
          <w:sz w:val="22"/>
          <w:szCs w:val="22"/>
          <w:lang w:eastAsia="nl-NL"/>
        </w:rPr>
      </w:pPr>
      <w:r w:rsidRPr="0078539A">
        <w:rPr>
          <w:rFonts w:ascii="Tahoma" w:hAnsi="Tahoma" w:cs="Tahoma"/>
          <w:sz w:val="22"/>
          <w:szCs w:val="22"/>
          <w:lang w:eastAsia="nl-NL"/>
        </w:rPr>
        <w:lastRenderedPageBreak/>
        <w:t>ze schrijven het kind in op één basisschool;</w:t>
      </w:r>
    </w:p>
    <w:p w14:paraId="3A65FE67" w14:textId="77777777" w:rsidR="001E48F1" w:rsidRPr="0078539A" w:rsidRDefault="001E48F1" w:rsidP="002D6B2D">
      <w:pPr>
        <w:pStyle w:val="Normaalweb"/>
        <w:numPr>
          <w:ilvl w:val="0"/>
          <w:numId w:val="2"/>
        </w:numPr>
        <w:spacing w:line="240" w:lineRule="auto"/>
        <w:jc w:val="left"/>
        <w:rPr>
          <w:rFonts w:ascii="Tahoma" w:hAnsi="Tahoma" w:cs="Tahoma"/>
          <w:sz w:val="22"/>
          <w:szCs w:val="22"/>
          <w:lang w:eastAsia="nl-NL"/>
        </w:rPr>
      </w:pPr>
      <w:r w:rsidRPr="0078539A">
        <w:rPr>
          <w:rFonts w:ascii="Tahoma" w:hAnsi="Tahoma" w:cs="Tahoma"/>
          <w:sz w:val="22"/>
          <w:szCs w:val="22"/>
          <w:lang w:eastAsia="nl-NL"/>
        </w:rPr>
        <w:t>ze zorgen ervoor dat de kinderen naar school gaan.</w:t>
      </w:r>
    </w:p>
    <w:p w14:paraId="3A65FE68" w14:textId="77777777" w:rsidR="001E48F1" w:rsidRPr="0078539A" w:rsidRDefault="001E48F1" w:rsidP="002D6B2D">
      <w:pPr>
        <w:pStyle w:val="Normaalweb"/>
        <w:spacing w:line="240" w:lineRule="auto"/>
        <w:jc w:val="left"/>
        <w:rPr>
          <w:rFonts w:ascii="Tahoma" w:hAnsi="Tahoma" w:cs="Tahoma"/>
          <w:sz w:val="22"/>
          <w:szCs w:val="22"/>
          <w:lang w:eastAsia="nl-NL"/>
        </w:rPr>
      </w:pPr>
      <w:r w:rsidRPr="0078539A">
        <w:rPr>
          <w:rFonts w:ascii="Tahoma" w:hAnsi="Tahoma" w:cs="Tahoma"/>
          <w:sz w:val="22"/>
          <w:szCs w:val="22"/>
          <w:lang w:eastAsia="nl-NL"/>
        </w:rPr>
        <w:t xml:space="preserve">De leerplicht begint wanneer uw kind 5 jaar is. Om overbelasting van het jonge kind te voorkomen geldt dat kinderen, die nog niet de leeftijd van zes jaar hebben bereikt, voor ten hoogste vijf uur per week, uitgebreid tot maximaal 10 uur per week, een speciale ontheffingsmogelijkheid hebben. Van deze speciale ontheffing kunnen ouders alleen gebruik maken na overleg met de directeur. </w:t>
      </w:r>
    </w:p>
    <w:p w14:paraId="3A65FE69" w14:textId="77777777" w:rsidR="001E48F1" w:rsidRPr="0078539A" w:rsidRDefault="001E48F1" w:rsidP="002D6B2D">
      <w:pPr>
        <w:pStyle w:val="Normaalweb"/>
        <w:spacing w:line="240" w:lineRule="auto"/>
        <w:jc w:val="left"/>
        <w:rPr>
          <w:rFonts w:ascii="Tahoma" w:hAnsi="Tahoma" w:cs="Tahoma"/>
          <w:sz w:val="22"/>
          <w:szCs w:val="22"/>
          <w:lang w:eastAsia="nl-NL"/>
        </w:rPr>
      </w:pPr>
    </w:p>
    <w:p w14:paraId="3A65FE6A" w14:textId="77777777" w:rsidR="001E48F1" w:rsidRPr="0078539A" w:rsidRDefault="001E48F1" w:rsidP="002D6B2D">
      <w:pPr>
        <w:pStyle w:val="Normaalweb"/>
        <w:spacing w:line="240" w:lineRule="auto"/>
        <w:jc w:val="left"/>
        <w:rPr>
          <w:rFonts w:ascii="Tahoma" w:hAnsi="Tahoma" w:cs="Tahoma"/>
          <w:sz w:val="22"/>
          <w:szCs w:val="22"/>
          <w:lang w:eastAsia="nl-NL"/>
        </w:rPr>
      </w:pPr>
      <w:r w:rsidRPr="0078539A">
        <w:rPr>
          <w:rFonts w:ascii="Tahoma" w:hAnsi="Tahoma" w:cs="Tahoma"/>
          <w:sz w:val="22"/>
          <w:szCs w:val="22"/>
          <w:lang w:eastAsia="nl-NL"/>
        </w:rPr>
        <w:t xml:space="preserve">Een en ander staat vermeld in de </w:t>
      </w:r>
      <w:hyperlink r:id="rId18" w:history="1">
        <w:r w:rsidRPr="0078539A">
          <w:rPr>
            <w:rStyle w:val="Hyperlink"/>
            <w:rFonts w:ascii="Tahoma" w:hAnsi="Tahoma" w:cs="Tahoma"/>
            <w:color w:val="auto"/>
            <w:sz w:val="22"/>
            <w:szCs w:val="22"/>
            <w:lang w:eastAsia="nl-NL"/>
          </w:rPr>
          <w:t>Leerplichtwet</w:t>
        </w:r>
      </w:hyperlink>
      <w:r w:rsidRPr="0078539A">
        <w:rPr>
          <w:rFonts w:ascii="Tahoma" w:hAnsi="Tahoma" w:cs="Tahoma"/>
          <w:sz w:val="22"/>
          <w:szCs w:val="22"/>
          <w:lang w:eastAsia="nl-NL"/>
        </w:rPr>
        <w:t xml:space="preserve"> 1969, artikel 13 en 14</w:t>
      </w:r>
      <w:r w:rsidR="00612CBC" w:rsidRPr="0078539A">
        <w:rPr>
          <w:rFonts w:ascii="Tahoma" w:hAnsi="Tahoma" w:cs="Tahoma"/>
          <w:sz w:val="22"/>
          <w:szCs w:val="22"/>
          <w:lang w:eastAsia="nl-NL"/>
        </w:rPr>
        <w:t xml:space="preserve"> (www.rijksoverheid.nl)</w:t>
      </w:r>
      <w:r w:rsidRPr="0078539A">
        <w:rPr>
          <w:rFonts w:ascii="Tahoma" w:hAnsi="Tahoma" w:cs="Tahoma"/>
          <w:sz w:val="22"/>
          <w:szCs w:val="22"/>
          <w:lang w:eastAsia="nl-NL"/>
        </w:rPr>
        <w:t>. Via uw gemeente kunt u (digitaal) meer informatie opvragen. Wie zich niet aan de regels van de Leerplichtwet houdt, maakt zich schuldig aan een strafbaar feit.  U kunt dan tot een boete veroordeeld worden.</w:t>
      </w:r>
    </w:p>
    <w:p w14:paraId="5FEC566B" w14:textId="77777777" w:rsidR="008B4878" w:rsidRDefault="008B4878" w:rsidP="002D6B2D">
      <w:pPr>
        <w:pStyle w:val="Kop3"/>
        <w:numPr>
          <w:ilvl w:val="0"/>
          <w:numId w:val="0"/>
        </w:numPr>
        <w:rPr>
          <w:rFonts w:ascii="Tahoma" w:hAnsi="Tahoma" w:cs="Tahoma"/>
        </w:rPr>
      </w:pPr>
    </w:p>
    <w:p w14:paraId="3A65FE6C" w14:textId="773EB5CA" w:rsidR="0034676A" w:rsidRPr="0078539A" w:rsidRDefault="003D2F1A" w:rsidP="002D6B2D">
      <w:pPr>
        <w:pStyle w:val="Kop3"/>
        <w:numPr>
          <w:ilvl w:val="0"/>
          <w:numId w:val="0"/>
        </w:numPr>
        <w:rPr>
          <w:rFonts w:ascii="Tahoma" w:hAnsi="Tahoma" w:cs="Tahoma"/>
        </w:rPr>
      </w:pPr>
      <w:bookmarkStart w:id="27" w:name="_Toc42862184"/>
      <w:r w:rsidRPr="0078539A">
        <w:rPr>
          <w:rFonts w:ascii="Tahoma" w:hAnsi="Tahoma" w:cs="Tahoma"/>
        </w:rPr>
        <w:t xml:space="preserve">3.2 </w:t>
      </w:r>
      <w:r w:rsidR="0034676A" w:rsidRPr="0078539A">
        <w:rPr>
          <w:rFonts w:ascii="Tahoma" w:hAnsi="Tahoma" w:cs="Tahoma"/>
        </w:rPr>
        <w:t>Verlofaanvraag</w:t>
      </w:r>
      <w:bookmarkEnd w:id="27"/>
    </w:p>
    <w:p w14:paraId="3A65FE6D" w14:textId="77777777" w:rsidR="001E48F1" w:rsidRPr="0078539A" w:rsidRDefault="001E48F1" w:rsidP="002D6B2D">
      <w:pPr>
        <w:pStyle w:val="Normaalweb"/>
        <w:spacing w:line="240" w:lineRule="auto"/>
        <w:jc w:val="left"/>
        <w:rPr>
          <w:rFonts w:ascii="Tahoma" w:hAnsi="Tahoma" w:cs="Tahoma"/>
          <w:sz w:val="22"/>
          <w:szCs w:val="22"/>
          <w:lang w:eastAsia="nl-NL"/>
        </w:rPr>
      </w:pPr>
      <w:r w:rsidRPr="0078539A">
        <w:rPr>
          <w:rFonts w:ascii="Tahoma" w:hAnsi="Tahoma" w:cs="Tahoma"/>
          <w:sz w:val="22"/>
          <w:szCs w:val="22"/>
          <w:lang w:eastAsia="nl-NL"/>
        </w:rPr>
        <w:t>De Leerplichtwet kent 2 soorten verlof:</w:t>
      </w:r>
    </w:p>
    <w:p w14:paraId="3A65FE6E" w14:textId="77777777" w:rsidR="00AB6556" w:rsidRPr="0078539A" w:rsidRDefault="00AB6556" w:rsidP="002D6B2D">
      <w:pPr>
        <w:pStyle w:val="Normaalweb"/>
        <w:spacing w:line="240" w:lineRule="auto"/>
        <w:jc w:val="left"/>
        <w:rPr>
          <w:rFonts w:ascii="Tahoma" w:hAnsi="Tahoma" w:cs="Tahoma"/>
          <w:i/>
          <w:iCs/>
          <w:sz w:val="22"/>
          <w:szCs w:val="22"/>
          <w:lang w:eastAsia="nl-NL"/>
        </w:rPr>
      </w:pPr>
    </w:p>
    <w:p w14:paraId="3A65FE6F" w14:textId="77777777" w:rsidR="001E48F1" w:rsidRPr="0078539A" w:rsidRDefault="001E48F1" w:rsidP="002D6B2D">
      <w:pPr>
        <w:pStyle w:val="Normaalweb"/>
        <w:spacing w:line="240" w:lineRule="auto"/>
        <w:jc w:val="left"/>
        <w:rPr>
          <w:rFonts w:ascii="Tahoma" w:hAnsi="Tahoma" w:cs="Tahoma"/>
          <w:i/>
          <w:iCs/>
          <w:sz w:val="22"/>
          <w:szCs w:val="22"/>
          <w:lang w:eastAsia="nl-NL"/>
        </w:rPr>
      </w:pPr>
      <w:r w:rsidRPr="0078539A">
        <w:rPr>
          <w:rFonts w:ascii="Tahoma" w:hAnsi="Tahoma" w:cs="Tahoma"/>
          <w:i/>
          <w:iCs/>
          <w:sz w:val="22"/>
          <w:szCs w:val="22"/>
          <w:lang w:eastAsia="nl-NL"/>
        </w:rPr>
        <w:t>A. extra vakantieverlof:</w:t>
      </w:r>
    </w:p>
    <w:p w14:paraId="3A65FE70" w14:textId="77777777" w:rsidR="001E48F1" w:rsidRPr="0078539A" w:rsidRDefault="001E48F1" w:rsidP="002D6B2D">
      <w:pPr>
        <w:pStyle w:val="Normaalweb"/>
        <w:spacing w:line="240" w:lineRule="auto"/>
        <w:jc w:val="left"/>
        <w:rPr>
          <w:rFonts w:ascii="Tahoma" w:hAnsi="Tahoma" w:cs="Tahoma"/>
          <w:sz w:val="22"/>
          <w:szCs w:val="22"/>
          <w:lang w:eastAsia="nl-NL"/>
        </w:rPr>
      </w:pPr>
      <w:r w:rsidRPr="0078539A">
        <w:rPr>
          <w:rFonts w:ascii="Tahoma" w:hAnsi="Tahoma" w:cs="Tahoma"/>
          <w:sz w:val="22"/>
          <w:szCs w:val="22"/>
          <w:lang w:eastAsia="nl-NL"/>
        </w:rPr>
        <w:t>Verlof buiten de schoolvakanties is alleen mogelijk indien aan de wettelijke eis van “de specifieke aard van het beroep” wordt voldaan. Onder "aard van het beroep" verstaan we een beroep dat volledig afhankelijk is van de schoolvakanties.</w:t>
      </w:r>
    </w:p>
    <w:p w14:paraId="3A65FE71" w14:textId="77777777" w:rsidR="001E48F1" w:rsidRPr="0078539A" w:rsidRDefault="001E48F1" w:rsidP="002D6B2D">
      <w:pPr>
        <w:pStyle w:val="Normaalweb"/>
        <w:spacing w:line="240" w:lineRule="auto"/>
        <w:jc w:val="left"/>
        <w:rPr>
          <w:rFonts w:ascii="Tahoma" w:hAnsi="Tahoma" w:cs="Tahoma"/>
          <w:sz w:val="22"/>
          <w:szCs w:val="22"/>
          <w:lang w:eastAsia="nl-NL"/>
        </w:rPr>
      </w:pPr>
      <w:r w:rsidRPr="0078539A">
        <w:rPr>
          <w:rFonts w:ascii="Tahoma" w:hAnsi="Tahoma" w:cs="Tahoma"/>
          <w:sz w:val="22"/>
          <w:szCs w:val="22"/>
          <w:lang w:eastAsia="nl-NL"/>
        </w:rPr>
        <w:t>Een werknemer met een willekeurig beroep, die in de vakantieperiode bij zijn werkgever om</w:t>
      </w:r>
    </w:p>
    <w:p w14:paraId="3A65FE72" w14:textId="77777777" w:rsidR="001E48F1" w:rsidRPr="0078539A" w:rsidRDefault="001E48F1" w:rsidP="002D6B2D">
      <w:pPr>
        <w:pStyle w:val="Normaalweb"/>
        <w:spacing w:line="240" w:lineRule="auto"/>
        <w:jc w:val="left"/>
        <w:rPr>
          <w:rFonts w:ascii="Tahoma" w:hAnsi="Tahoma" w:cs="Tahoma"/>
          <w:sz w:val="22"/>
          <w:szCs w:val="22"/>
          <w:lang w:eastAsia="nl-NL"/>
        </w:rPr>
      </w:pPr>
      <w:r w:rsidRPr="0078539A">
        <w:rPr>
          <w:rFonts w:ascii="Tahoma" w:hAnsi="Tahoma" w:cs="Tahoma"/>
          <w:sz w:val="22"/>
          <w:szCs w:val="22"/>
          <w:lang w:eastAsia="nl-NL"/>
        </w:rPr>
        <w:t>organisatorische redenen niet gemist kan worden, kan verlof wegens "aard van het beroep" worden gegeven.</w:t>
      </w:r>
    </w:p>
    <w:p w14:paraId="3A65FE73" w14:textId="77777777" w:rsidR="001E48F1" w:rsidRPr="0078539A" w:rsidRDefault="001E48F1" w:rsidP="002D6B2D">
      <w:pPr>
        <w:pStyle w:val="Normaalweb"/>
        <w:spacing w:line="240" w:lineRule="auto"/>
        <w:jc w:val="left"/>
        <w:rPr>
          <w:rFonts w:ascii="Tahoma" w:hAnsi="Tahoma" w:cs="Tahoma"/>
          <w:sz w:val="22"/>
          <w:szCs w:val="22"/>
          <w:lang w:eastAsia="nl-NL"/>
        </w:rPr>
      </w:pPr>
      <w:r w:rsidRPr="0078539A">
        <w:rPr>
          <w:rFonts w:ascii="Tahoma" w:hAnsi="Tahoma" w:cs="Tahoma"/>
          <w:sz w:val="22"/>
          <w:szCs w:val="22"/>
          <w:lang w:eastAsia="nl-NL"/>
        </w:rPr>
        <w:t>Dit verlof:</w:t>
      </w:r>
    </w:p>
    <w:p w14:paraId="3A65FE74" w14:textId="77777777" w:rsidR="001E48F1" w:rsidRPr="0078539A" w:rsidRDefault="001E48F1" w:rsidP="002D6B2D">
      <w:pPr>
        <w:pStyle w:val="Normaalweb"/>
        <w:spacing w:line="240" w:lineRule="auto"/>
        <w:jc w:val="left"/>
        <w:rPr>
          <w:rFonts w:ascii="Tahoma" w:hAnsi="Tahoma" w:cs="Tahoma"/>
          <w:sz w:val="22"/>
          <w:szCs w:val="22"/>
          <w:lang w:eastAsia="nl-NL"/>
        </w:rPr>
      </w:pPr>
      <w:r w:rsidRPr="0078539A">
        <w:rPr>
          <w:rFonts w:ascii="Tahoma" w:hAnsi="Tahoma" w:cs="Tahoma"/>
          <w:sz w:val="22"/>
          <w:szCs w:val="22"/>
          <w:lang w:eastAsia="nl-NL"/>
        </w:rPr>
        <w:t>1 kan slechts eenmaal per schooljaar worden verleend;</w:t>
      </w:r>
    </w:p>
    <w:p w14:paraId="3A65FE75" w14:textId="77777777" w:rsidR="001E48F1" w:rsidRPr="0078539A" w:rsidRDefault="001E48F1" w:rsidP="002D6B2D">
      <w:pPr>
        <w:pStyle w:val="Normaalweb"/>
        <w:spacing w:line="240" w:lineRule="auto"/>
        <w:jc w:val="left"/>
        <w:rPr>
          <w:rFonts w:ascii="Tahoma" w:hAnsi="Tahoma" w:cs="Tahoma"/>
          <w:sz w:val="22"/>
          <w:szCs w:val="22"/>
          <w:lang w:eastAsia="nl-NL"/>
        </w:rPr>
      </w:pPr>
      <w:r w:rsidRPr="0078539A">
        <w:rPr>
          <w:rFonts w:ascii="Tahoma" w:hAnsi="Tahoma" w:cs="Tahoma"/>
          <w:sz w:val="22"/>
          <w:szCs w:val="22"/>
          <w:lang w:eastAsia="nl-NL"/>
        </w:rPr>
        <w:t>2 mag niet langer duren dan 10 schooldagen;</w:t>
      </w:r>
    </w:p>
    <w:p w14:paraId="3A65FE76" w14:textId="77777777" w:rsidR="001E48F1" w:rsidRPr="0078539A" w:rsidRDefault="001E48F1" w:rsidP="002D6B2D">
      <w:pPr>
        <w:pStyle w:val="Normaalweb"/>
        <w:spacing w:line="240" w:lineRule="auto"/>
        <w:jc w:val="left"/>
        <w:rPr>
          <w:rFonts w:ascii="Tahoma" w:hAnsi="Tahoma" w:cs="Tahoma"/>
          <w:sz w:val="22"/>
          <w:szCs w:val="22"/>
          <w:lang w:eastAsia="nl-NL"/>
        </w:rPr>
      </w:pPr>
      <w:r w:rsidRPr="0078539A">
        <w:rPr>
          <w:rFonts w:ascii="Tahoma" w:hAnsi="Tahoma" w:cs="Tahoma"/>
          <w:sz w:val="22"/>
          <w:szCs w:val="22"/>
          <w:lang w:eastAsia="nl-NL"/>
        </w:rPr>
        <w:t>3 mag niet plaatsvinden in de eerste 2 weken van het schooljaar.</w:t>
      </w:r>
    </w:p>
    <w:p w14:paraId="3A65FE77" w14:textId="77777777" w:rsidR="001E48F1" w:rsidRPr="0078539A" w:rsidRDefault="001E48F1" w:rsidP="002D6B2D">
      <w:pPr>
        <w:pStyle w:val="Normaalweb"/>
        <w:spacing w:line="240" w:lineRule="auto"/>
        <w:jc w:val="left"/>
        <w:rPr>
          <w:rFonts w:ascii="Tahoma" w:hAnsi="Tahoma" w:cs="Tahoma"/>
          <w:sz w:val="22"/>
          <w:szCs w:val="22"/>
          <w:lang w:eastAsia="nl-NL"/>
        </w:rPr>
      </w:pPr>
    </w:p>
    <w:p w14:paraId="3A65FE78" w14:textId="77777777" w:rsidR="001E48F1" w:rsidRPr="0078539A" w:rsidRDefault="001E48F1" w:rsidP="002D6B2D">
      <w:pPr>
        <w:pStyle w:val="Normaalweb"/>
        <w:spacing w:line="240" w:lineRule="auto"/>
        <w:jc w:val="left"/>
        <w:rPr>
          <w:rFonts w:ascii="Tahoma" w:hAnsi="Tahoma" w:cs="Tahoma"/>
          <w:sz w:val="22"/>
          <w:szCs w:val="22"/>
          <w:lang w:eastAsia="nl-NL"/>
        </w:rPr>
      </w:pPr>
      <w:r w:rsidRPr="0078539A">
        <w:rPr>
          <w:rFonts w:ascii="Tahoma" w:hAnsi="Tahoma" w:cs="Tahoma"/>
          <w:sz w:val="22"/>
          <w:szCs w:val="22"/>
          <w:lang w:eastAsia="nl-NL"/>
        </w:rPr>
        <w:t xml:space="preserve">Scholen moeten uw kind de dagen </w:t>
      </w:r>
      <w:r w:rsidR="00705A1F" w:rsidRPr="0078539A">
        <w:rPr>
          <w:rFonts w:ascii="Tahoma" w:hAnsi="Tahoma" w:cs="Tahoma"/>
          <w:sz w:val="22"/>
          <w:szCs w:val="22"/>
          <w:lang w:eastAsia="nl-NL"/>
        </w:rPr>
        <w:t>vrijgeven</w:t>
      </w:r>
      <w:r w:rsidRPr="0078539A">
        <w:rPr>
          <w:rFonts w:ascii="Tahoma" w:hAnsi="Tahoma" w:cs="Tahoma"/>
          <w:sz w:val="22"/>
          <w:szCs w:val="22"/>
          <w:lang w:eastAsia="nl-NL"/>
        </w:rPr>
        <w:t xml:space="preserve"> waarop het vanwege geloofs- of levensovertuiging niet op school kan zijn. Dat geldt ook voor de dagen met belangrijke familieverplichtingen, zoals een huwelijk of begrafenis.</w:t>
      </w:r>
    </w:p>
    <w:p w14:paraId="3A65FE79" w14:textId="77777777" w:rsidR="001E48F1" w:rsidRPr="0078539A" w:rsidRDefault="001E48F1" w:rsidP="002D6B2D">
      <w:pPr>
        <w:pStyle w:val="Normaalweb"/>
        <w:spacing w:line="240" w:lineRule="auto"/>
        <w:jc w:val="left"/>
        <w:rPr>
          <w:rFonts w:ascii="Tahoma" w:hAnsi="Tahoma" w:cs="Tahoma"/>
          <w:sz w:val="22"/>
          <w:szCs w:val="22"/>
          <w:lang w:eastAsia="nl-NL"/>
        </w:rPr>
      </w:pPr>
    </w:p>
    <w:p w14:paraId="3A65FE7A" w14:textId="77777777" w:rsidR="001E48F1" w:rsidRPr="0078539A" w:rsidRDefault="001E48F1" w:rsidP="002D6B2D">
      <w:pPr>
        <w:pStyle w:val="Normaalweb"/>
        <w:spacing w:line="240" w:lineRule="auto"/>
        <w:jc w:val="left"/>
        <w:rPr>
          <w:rFonts w:ascii="Tahoma" w:hAnsi="Tahoma" w:cs="Tahoma"/>
          <w:sz w:val="22"/>
          <w:szCs w:val="22"/>
          <w:lang w:eastAsia="nl-NL"/>
        </w:rPr>
      </w:pPr>
      <w:r w:rsidRPr="0078539A">
        <w:rPr>
          <w:rFonts w:ascii="Tahoma" w:hAnsi="Tahoma" w:cs="Tahoma"/>
          <w:i/>
          <w:iCs/>
          <w:sz w:val="22"/>
          <w:szCs w:val="22"/>
          <w:lang w:eastAsia="nl-NL"/>
        </w:rPr>
        <w:t>B. extra verlof wegens gewichtige omstandigheden:</w:t>
      </w:r>
    </w:p>
    <w:p w14:paraId="3A65FE7B" w14:textId="77777777" w:rsidR="001E48F1" w:rsidRPr="0078539A" w:rsidRDefault="001E48F1" w:rsidP="002D6B2D">
      <w:pPr>
        <w:pStyle w:val="Normaalweb"/>
        <w:spacing w:line="240" w:lineRule="auto"/>
        <w:jc w:val="left"/>
        <w:rPr>
          <w:rFonts w:ascii="Tahoma" w:hAnsi="Tahoma" w:cs="Tahoma"/>
          <w:sz w:val="22"/>
          <w:szCs w:val="22"/>
          <w:lang w:eastAsia="nl-NL"/>
        </w:rPr>
      </w:pPr>
      <w:r w:rsidRPr="0078539A">
        <w:rPr>
          <w:rFonts w:ascii="Tahoma" w:hAnsi="Tahoma" w:cs="Tahoma"/>
          <w:sz w:val="22"/>
          <w:szCs w:val="22"/>
          <w:lang w:eastAsia="nl-NL"/>
        </w:rPr>
        <w:t xml:space="preserve">Dit kunnen plezierige, maar ook minder plezierige omstandigheden zijn. Een verzoek om extra verlof in geval van gewichtige omstandigheden dient vooraf of binnen 2 dagen na ontstaan van de verhindering aan de directeur van de school te worden voorgelegd en door deze op basis van de wet te worden afgehandeld. </w:t>
      </w:r>
    </w:p>
    <w:p w14:paraId="3A65FE7C" w14:textId="77777777" w:rsidR="000071E4" w:rsidRPr="0078539A" w:rsidRDefault="000071E4" w:rsidP="002D6B2D">
      <w:pPr>
        <w:pStyle w:val="Normaalweb"/>
        <w:spacing w:line="240" w:lineRule="auto"/>
        <w:jc w:val="left"/>
        <w:rPr>
          <w:rFonts w:ascii="Tahoma" w:hAnsi="Tahoma" w:cs="Tahoma"/>
          <w:sz w:val="22"/>
          <w:szCs w:val="22"/>
          <w:lang w:eastAsia="nl-NL"/>
        </w:rPr>
      </w:pPr>
    </w:p>
    <w:p w14:paraId="3A65FE7D" w14:textId="77777777" w:rsidR="000071E4" w:rsidRPr="0078539A" w:rsidRDefault="000071E4" w:rsidP="002D6B2D">
      <w:pPr>
        <w:pStyle w:val="Normaalweb"/>
        <w:spacing w:line="240" w:lineRule="auto"/>
        <w:jc w:val="left"/>
        <w:rPr>
          <w:rFonts w:ascii="Tahoma" w:hAnsi="Tahoma" w:cs="Tahoma"/>
          <w:sz w:val="22"/>
          <w:szCs w:val="22"/>
          <w:lang w:eastAsia="nl-NL"/>
        </w:rPr>
      </w:pPr>
      <w:r w:rsidRPr="0078539A">
        <w:rPr>
          <w:rFonts w:ascii="Tahoma" w:hAnsi="Tahoma" w:cs="Tahoma"/>
          <w:sz w:val="22"/>
          <w:szCs w:val="22"/>
          <w:lang w:eastAsia="nl-NL"/>
        </w:rPr>
        <w:t>Het formulier ‘Ver</w:t>
      </w:r>
      <w:r w:rsidR="00E20D55" w:rsidRPr="0078539A">
        <w:rPr>
          <w:rFonts w:ascii="Tahoma" w:hAnsi="Tahoma" w:cs="Tahoma"/>
          <w:sz w:val="22"/>
          <w:szCs w:val="22"/>
          <w:lang w:eastAsia="nl-NL"/>
        </w:rPr>
        <w:t>lofaanvraag’ vindt u op de websi</w:t>
      </w:r>
      <w:r w:rsidRPr="0078539A">
        <w:rPr>
          <w:rFonts w:ascii="Tahoma" w:hAnsi="Tahoma" w:cs="Tahoma"/>
          <w:sz w:val="22"/>
          <w:szCs w:val="22"/>
          <w:lang w:eastAsia="nl-NL"/>
        </w:rPr>
        <w:t>te van de school.</w:t>
      </w:r>
    </w:p>
    <w:p w14:paraId="3A65FE7E" w14:textId="77777777" w:rsidR="004875CE" w:rsidRPr="0078539A" w:rsidRDefault="004875CE" w:rsidP="002D6B2D">
      <w:pPr>
        <w:rPr>
          <w:rFonts w:ascii="Tahoma" w:hAnsi="Tahoma" w:cs="Tahoma"/>
        </w:rPr>
      </w:pPr>
    </w:p>
    <w:p w14:paraId="3A65FE7F" w14:textId="77777777" w:rsidR="001E48F1" w:rsidRPr="0078539A" w:rsidRDefault="001E48F1" w:rsidP="002D6B2D">
      <w:pPr>
        <w:pStyle w:val="Kop3"/>
        <w:numPr>
          <w:ilvl w:val="0"/>
          <w:numId w:val="0"/>
        </w:numPr>
        <w:rPr>
          <w:rFonts w:ascii="Tahoma" w:hAnsi="Tahoma" w:cs="Tahoma"/>
        </w:rPr>
      </w:pPr>
      <w:bookmarkStart w:id="28" w:name="_Toc42862185"/>
      <w:r w:rsidRPr="0078539A">
        <w:rPr>
          <w:rFonts w:ascii="Tahoma" w:hAnsi="Tahoma" w:cs="Tahoma"/>
        </w:rPr>
        <w:t>3.3 Toelating en verwijdering, schorsing</w:t>
      </w:r>
      <w:bookmarkEnd w:id="28"/>
    </w:p>
    <w:p w14:paraId="3A65FE80" w14:textId="77777777" w:rsidR="001E48F1" w:rsidRPr="0078539A" w:rsidRDefault="001E48F1" w:rsidP="002D6B2D">
      <w:pPr>
        <w:pStyle w:val="Normaalweb"/>
        <w:spacing w:line="240" w:lineRule="auto"/>
        <w:jc w:val="left"/>
        <w:rPr>
          <w:rFonts w:ascii="Tahoma" w:hAnsi="Tahoma" w:cs="Tahoma"/>
          <w:sz w:val="22"/>
          <w:szCs w:val="22"/>
          <w:lang w:eastAsia="nl-NL"/>
        </w:rPr>
      </w:pPr>
      <w:r w:rsidRPr="0078539A">
        <w:rPr>
          <w:rFonts w:ascii="Tahoma" w:hAnsi="Tahoma" w:cs="Tahoma"/>
          <w:sz w:val="22"/>
          <w:szCs w:val="22"/>
          <w:lang w:eastAsia="nl-NL"/>
        </w:rPr>
        <w:t>De collectieve aanmelding van nieuwe leerlingen die nog vier jaar moeten worden, vindt plaats in het</w:t>
      </w:r>
      <w:r w:rsidR="00E20D55" w:rsidRPr="0078539A">
        <w:rPr>
          <w:rFonts w:ascii="Tahoma" w:hAnsi="Tahoma" w:cs="Tahoma"/>
          <w:sz w:val="22"/>
          <w:szCs w:val="22"/>
          <w:lang w:eastAsia="nl-NL"/>
        </w:rPr>
        <w:t xml:space="preserve"> </w:t>
      </w:r>
      <w:r w:rsidRPr="0078539A">
        <w:rPr>
          <w:rFonts w:ascii="Tahoma" w:hAnsi="Tahoma" w:cs="Tahoma"/>
          <w:sz w:val="22"/>
          <w:szCs w:val="22"/>
          <w:lang w:eastAsia="nl-NL"/>
        </w:rPr>
        <w:t>voorjaar. Dit wordt door de gemeente middels een schrijven bij de ouders bekend gemaakt en staat vermeld in de nieuwsbrief van de school. De toelating van overige leerlingen kan het gehele jaar door op basis van een introductiegesprek met de directie van de school.</w:t>
      </w:r>
    </w:p>
    <w:p w14:paraId="3A65FE81" w14:textId="77777777" w:rsidR="001E48F1" w:rsidRPr="0078539A" w:rsidRDefault="001E48F1" w:rsidP="002D6B2D">
      <w:pPr>
        <w:pStyle w:val="Normaalweb"/>
        <w:spacing w:line="240" w:lineRule="auto"/>
        <w:jc w:val="left"/>
        <w:rPr>
          <w:rFonts w:ascii="Tahoma" w:hAnsi="Tahoma" w:cs="Tahoma"/>
          <w:sz w:val="22"/>
          <w:szCs w:val="22"/>
          <w:lang w:eastAsia="nl-NL"/>
        </w:rPr>
      </w:pPr>
    </w:p>
    <w:p w14:paraId="3A65FE82" w14:textId="77777777" w:rsidR="001E48F1" w:rsidRPr="0078539A" w:rsidRDefault="001E48F1" w:rsidP="002D6B2D">
      <w:pPr>
        <w:pStyle w:val="Normaalweb"/>
        <w:spacing w:line="240" w:lineRule="auto"/>
        <w:jc w:val="left"/>
        <w:rPr>
          <w:rFonts w:ascii="Tahoma" w:hAnsi="Tahoma" w:cs="Tahoma"/>
          <w:sz w:val="22"/>
          <w:szCs w:val="22"/>
          <w:lang w:eastAsia="nl-NL"/>
        </w:rPr>
      </w:pPr>
      <w:r w:rsidRPr="0078539A">
        <w:rPr>
          <w:rFonts w:ascii="Tahoma" w:hAnsi="Tahoma" w:cs="Tahoma"/>
          <w:sz w:val="22"/>
          <w:szCs w:val="22"/>
          <w:lang w:eastAsia="nl-NL"/>
        </w:rPr>
        <w:t>Schorsing van een leerling kan gebruikt worden als ordemaatregel of als voorbereiding op definitieve</w:t>
      </w:r>
      <w:r w:rsidR="00E20D55" w:rsidRPr="0078539A">
        <w:rPr>
          <w:rFonts w:ascii="Tahoma" w:hAnsi="Tahoma" w:cs="Tahoma"/>
          <w:sz w:val="22"/>
          <w:szCs w:val="22"/>
          <w:lang w:eastAsia="nl-NL"/>
        </w:rPr>
        <w:t xml:space="preserve"> </w:t>
      </w:r>
      <w:r w:rsidRPr="0078539A">
        <w:rPr>
          <w:rFonts w:ascii="Tahoma" w:hAnsi="Tahoma" w:cs="Tahoma"/>
          <w:sz w:val="22"/>
          <w:szCs w:val="22"/>
          <w:lang w:eastAsia="nl-NL"/>
        </w:rPr>
        <w:t xml:space="preserve">verwijdering. Schorsing kan worden opgevat als een tijdelijke verwijdering of een tijdelijke ontzegging van de toegang tot school. Het kenmerk van de schorsing is in ieder </w:t>
      </w:r>
      <w:r w:rsidRPr="0078539A">
        <w:rPr>
          <w:rFonts w:ascii="Tahoma" w:hAnsi="Tahoma" w:cs="Tahoma"/>
          <w:sz w:val="22"/>
          <w:szCs w:val="22"/>
          <w:lang w:eastAsia="nl-NL"/>
        </w:rPr>
        <w:lastRenderedPageBreak/>
        <w:t>geval dat de inspanningsverplichting van de school jegens de leerling in stand blijft. De duur van de schorsing is dan ook beperkt; te denken valt aan één of enkele dagen.</w:t>
      </w:r>
    </w:p>
    <w:p w14:paraId="3A65FE83" w14:textId="77777777" w:rsidR="001E48F1" w:rsidRPr="0078539A" w:rsidRDefault="001E48F1" w:rsidP="002D6B2D">
      <w:pPr>
        <w:pStyle w:val="Normaalweb"/>
        <w:spacing w:line="240" w:lineRule="auto"/>
        <w:jc w:val="left"/>
        <w:rPr>
          <w:rFonts w:ascii="Tahoma" w:hAnsi="Tahoma" w:cs="Tahoma"/>
          <w:sz w:val="22"/>
          <w:szCs w:val="22"/>
          <w:lang w:eastAsia="nl-NL"/>
        </w:rPr>
      </w:pPr>
      <w:r w:rsidRPr="0078539A">
        <w:rPr>
          <w:rFonts w:ascii="Tahoma" w:hAnsi="Tahoma" w:cs="Tahoma"/>
          <w:sz w:val="22"/>
          <w:szCs w:val="22"/>
          <w:lang w:eastAsia="nl-NL"/>
        </w:rPr>
        <w:t>Verwijdering van een leerling kan plaats vinden als:</w:t>
      </w:r>
    </w:p>
    <w:p w14:paraId="3A65FE84" w14:textId="77777777" w:rsidR="001E48F1" w:rsidRPr="0078539A" w:rsidRDefault="001E48F1" w:rsidP="002D6B2D">
      <w:pPr>
        <w:pStyle w:val="Normaalweb"/>
        <w:numPr>
          <w:ilvl w:val="0"/>
          <w:numId w:val="6"/>
        </w:numPr>
        <w:spacing w:line="240" w:lineRule="auto"/>
        <w:jc w:val="left"/>
        <w:rPr>
          <w:rFonts w:ascii="Tahoma" w:hAnsi="Tahoma" w:cs="Tahoma"/>
          <w:sz w:val="22"/>
          <w:szCs w:val="22"/>
          <w:lang w:eastAsia="nl-NL"/>
        </w:rPr>
      </w:pPr>
      <w:r w:rsidRPr="0078539A">
        <w:rPr>
          <w:rFonts w:ascii="Tahoma" w:hAnsi="Tahoma" w:cs="Tahoma"/>
          <w:sz w:val="22"/>
          <w:szCs w:val="22"/>
          <w:lang w:eastAsia="nl-NL"/>
        </w:rPr>
        <w:t>De leerling voortdurend storend, agressief gedrag vertoont, waardoor de voortgang van het onderwijs wordt verstoord.</w:t>
      </w:r>
    </w:p>
    <w:p w14:paraId="3A65FE85" w14:textId="77777777" w:rsidR="001E48F1" w:rsidRPr="0078539A" w:rsidRDefault="001E48F1" w:rsidP="002D6B2D">
      <w:pPr>
        <w:pStyle w:val="Normaalweb"/>
        <w:numPr>
          <w:ilvl w:val="0"/>
          <w:numId w:val="6"/>
        </w:numPr>
        <w:spacing w:line="240" w:lineRule="auto"/>
        <w:jc w:val="left"/>
        <w:rPr>
          <w:rFonts w:ascii="Tahoma" w:hAnsi="Tahoma" w:cs="Tahoma"/>
          <w:sz w:val="22"/>
          <w:szCs w:val="22"/>
          <w:lang w:eastAsia="nl-NL"/>
        </w:rPr>
      </w:pPr>
      <w:r w:rsidRPr="0078539A">
        <w:rPr>
          <w:rFonts w:ascii="Tahoma" w:hAnsi="Tahoma" w:cs="Tahoma"/>
          <w:sz w:val="22"/>
          <w:szCs w:val="22"/>
          <w:lang w:eastAsia="nl-NL"/>
        </w:rPr>
        <w:t>De leerling een onevenredig groot deel van de onderwijsorganisatie vergt, waarbinnen niet of</w:t>
      </w:r>
      <w:r w:rsidR="0003049B" w:rsidRPr="0078539A">
        <w:rPr>
          <w:rFonts w:ascii="Tahoma" w:hAnsi="Tahoma" w:cs="Tahoma"/>
          <w:sz w:val="22"/>
          <w:szCs w:val="22"/>
          <w:lang w:eastAsia="nl-NL"/>
        </w:rPr>
        <w:t xml:space="preserve"> </w:t>
      </w:r>
      <w:r w:rsidRPr="0078539A">
        <w:rPr>
          <w:rFonts w:ascii="Tahoma" w:hAnsi="Tahoma" w:cs="Tahoma"/>
          <w:sz w:val="22"/>
          <w:szCs w:val="22"/>
          <w:lang w:eastAsia="nl-NL"/>
        </w:rPr>
        <w:t>nauwelijks resultaten worden bereikt.</w:t>
      </w:r>
    </w:p>
    <w:p w14:paraId="3A65FE86" w14:textId="77777777" w:rsidR="001E48F1" w:rsidRPr="0078539A" w:rsidRDefault="001E48F1" w:rsidP="002D6B2D">
      <w:pPr>
        <w:pStyle w:val="Normaalweb"/>
        <w:numPr>
          <w:ilvl w:val="0"/>
          <w:numId w:val="6"/>
        </w:numPr>
        <w:spacing w:line="240" w:lineRule="auto"/>
        <w:jc w:val="left"/>
        <w:rPr>
          <w:rFonts w:ascii="Tahoma" w:hAnsi="Tahoma" w:cs="Tahoma"/>
          <w:sz w:val="22"/>
          <w:szCs w:val="22"/>
          <w:lang w:eastAsia="nl-NL"/>
        </w:rPr>
      </w:pPr>
      <w:r w:rsidRPr="0078539A">
        <w:rPr>
          <w:rFonts w:ascii="Tahoma" w:hAnsi="Tahoma" w:cs="Tahoma"/>
          <w:sz w:val="22"/>
          <w:szCs w:val="22"/>
          <w:lang w:eastAsia="nl-NL"/>
        </w:rPr>
        <w:t>Ouders of verzorgers bij herhaling bedreigend of agressief gedrag vertonen, waardoor gegronde vrees is ontstaan voor de veiligheid van het personeel of de leerlingen, of dat er gevaar is voor een</w:t>
      </w:r>
      <w:r w:rsidR="0003049B" w:rsidRPr="0078539A">
        <w:rPr>
          <w:rFonts w:ascii="Tahoma" w:hAnsi="Tahoma" w:cs="Tahoma"/>
          <w:sz w:val="22"/>
          <w:szCs w:val="22"/>
          <w:lang w:eastAsia="nl-NL"/>
        </w:rPr>
        <w:t xml:space="preserve"> </w:t>
      </w:r>
      <w:r w:rsidRPr="0078539A">
        <w:rPr>
          <w:rFonts w:ascii="Tahoma" w:hAnsi="Tahoma" w:cs="Tahoma"/>
          <w:sz w:val="22"/>
          <w:szCs w:val="22"/>
          <w:lang w:eastAsia="nl-NL"/>
        </w:rPr>
        <w:t>ongestoorde voortgang van het onderwijs.</w:t>
      </w:r>
    </w:p>
    <w:p w14:paraId="3A65FE87" w14:textId="77777777" w:rsidR="0003049B" w:rsidRPr="0078539A" w:rsidRDefault="0003049B" w:rsidP="002D6B2D">
      <w:pPr>
        <w:pStyle w:val="Normaalweb"/>
        <w:spacing w:line="240" w:lineRule="auto"/>
        <w:ind w:left="720"/>
        <w:jc w:val="left"/>
        <w:rPr>
          <w:rFonts w:ascii="Tahoma" w:hAnsi="Tahoma" w:cs="Tahoma"/>
          <w:sz w:val="22"/>
          <w:szCs w:val="22"/>
          <w:lang w:eastAsia="nl-NL"/>
        </w:rPr>
      </w:pPr>
    </w:p>
    <w:p w14:paraId="3A65FE88" w14:textId="05C4352A" w:rsidR="001E48F1" w:rsidRPr="0078539A" w:rsidRDefault="001E48F1" w:rsidP="002D6B2D">
      <w:pPr>
        <w:pStyle w:val="Normaalweb"/>
        <w:spacing w:line="240" w:lineRule="auto"/>
        <w:jc w:val="left"/>
        <w:rPr>
          <w:rFonts w:ascii="Tahoma" w:hAnsi="Tahoma" w:cs="Tahoma"/>
          <w:sz w:val="22"/>
          <w:szCs w:val="22"/>
          <w:lang w:eastAsia="nl-NL"/>
        </w:rPr>
      </w:pPr>
      <w:r w:rsidRPr="75212513">
        <w:rPr>
          <w:rFonts w:ascii="Tahoma" w:hAnsi="Tahoma" w:cs="Tahoma"/>
          <w:sz w:val="22"/>
          <w:szCs w:val="22"/>
          <w:lang w:eastAsia="nl-NL"/>
        </w:rPr>
        <w:t xml:space="preserve">De school is gehouden aan datgene wat hierover geschreven is in de </w:t>
      </w:r>
      <w:r w:rsidRPr="75212513">
        <w:rPr>
          <w:rFonts w:ascii="Tahoma" w:hAnsi="Tahoma" w:cs="Tahoma"/>
          <w:i/>
          <w:iCs/>
          <w:sz w:val="22"/>
          <w:szCs w:val="22"/>
          <w:lang w:eastAsia="nl-NL"/>
        </w:rPr>
        <w:t>Wet op het Primair Onderwijs</w:t>
      </w:r>
      <w:r w:rsidRPr="75212513">
        <w:rPr>
          <w:rFonts w:ascii="Tahoma" w:hAnsi="Tahoma" w:cs="Tahoma"/>
          <w:sz w:val="22"/>
          <w:szCs w:val="22"/>
          <w:lang w:eastAsia="nl-NL"/>
        </w:rPr>
        <w:t>. Dat houdt in dat pas kan worden overgegaan tot definitieve verwijdering als er mogelijkheden zijn voor plaatsing op een andere school, of wanneer aantoonbaar gedurende 8 weken zonder succes is gezocht naar plaatsing op een adequate school en na overleg met de algemeen directeur c.q. inspectie.</w:t>
      </w:r>
      <w:r w:rsidR="00C4648D" w:rsidRPr="75212513">
        <w:rPr>
          <w:rFonts w:ascii="Tahoma" w:hAnsi="Tahoma" w:cs="Tahoma"/>
          <w:sz w:val="22"/>
          <w:szCs w:val="22"/>
          <w:lang w:eastAsia="nl-NL"/>
        </w:rPr>
        <w:t xml:space="preserve"> Meer informatie vindt u in het protocol ‘Veilig op school uw en onze zorg!’ op de</w:t>
      </w:r>
      <w:r w:rsidR="00C4648D" w:rsidRPr="75212513">
        <w:rPr>
          <w:rFonts w:ascii="Tahoma" w:hAnsi="Tahoma" w:cs="Tahoma"/>
          <w:color w:val="FF0000"/>
          <w:sz w:val="22"/>
          <w:szCs w:val="22"/>
          <w:lang w:eastAsia="nl-NL"/>
        </w:rPr>
        <w:t xml:space="preserve"> </w:t>
      </w:r>
      <w:r w:rsidR="000B270A" w:rsidRPr="000B270A">
        <w:rPr>
          <w:rFonts w:ascii="Tahoma" w:hAnsi="Tahoma" w:cs="Tahoma"/>
          <w:sz w:val="22"/>
          <w:szCs w:val="22"/>
          <w:lang w:eastAsia="nl-NL"/>
        </w:rPr>
        <w:t>Varietas</w:t>
      </w:r>
      <w:r w:rsidR="003C17D3" w:rsidRPr="75212513">
        <w:rPr>
          <w:rFonts w:ascii="Tahoma" w:hAnsi="Tahoma" w:cs="Tahoma"/>
          <w:color w:val="FF0000"/>
          <w:sz w:val="22"/>
          <w:szCs w:val="22"/>
          <w:lang w:eastAsia="nl-NL"/>
        </w:rPr>
        <w:t xml:space="preserve"> </w:t>
      </w:r>
      <w:r w:rsidR="00C4648D" w:rsidRPr="75212513">
        <w:rPr>
          <w:rFonts w:ascii="Tahoma" w:hAnsi="Tahoma" w:cs="Tahoma"/>
          <w:sz w:val="22"/>
          <w:szCs w:val="22"/>
          <w:lang w:eastAsia="nl-NL"/>
        </w:rPr>
        <w:t>website.</w:t>
      </w:r>
    </w:p>
    <w:p w14:paraId="3A65FE89" w14:textId="77777777" w:rsidR="001E48F1" w:rsidRPr="0078539A" w:rsidRDefault="001E48F1" w:rsidP="002D6B2D">
      <w:pPr>
        <w:rPr>
          <w:rFonts w:ascii="Tahoma" w:hAnsi="Tahoma" w:cs="Tahoma"/>
        </w:rPr>
      </w:pPr>
    </w:p>
    <w:p w14:paraId="3A65FE8A" w14:textId="4860DA08" w:rsidR="0034676A" w:rsidRPr="0078539A" w:rsidRDefault="003D2F1A" w:rsidP="002D6B2D">
      <w:pPr>
        <w:pStyle w:val="Kop3"/>
        <w:numPr>
          <w:ilvl w:val="0"/>
          <w:numId w:val="0"/>
        </w:numPr>
        <w:rPr>
          <w:rFonts w:ascii="Tahoma" w:hAnsi="Tahoma" w:cs="Tahoma"/>
        </w:rPr>
      </w:pPr>
      <w:bookmarkStart w:id="29" w:name="_Toc42862186"/>
      <w:r w:rsidRPr="0078539A">
        <w:rPr>
          <w:rFonts w:ascii="Tahoma" w:hAnsi="Tahoma" w:cs="Tahoma"/>
        </w:rPr>
        <w:t>3.</w:t>
      </w:r>
      <w:r w:rsidR="001E48F1" w:rsidRPr="0078539A">
        <w:rPr>
          <w:rFonts w:ascii="Tahoma" w:hAnsi="Tahoma" w:cs="Tahoma"/>
        </w:rPr>
        <w:t>4</w:t>
      </w:r>
      <w:r w:rsidRPr="0078539A">
        <w:rPr>
          <w:rFonts w:ascii="Tahoma" w:hAnsi="Tahoma" w:cs="Tahoma"/>
        </w:rPr>
        <w:t xml:space="preserve"> </w:t>
      </w:r>
      <w:r w:rsidR="0034676A" w:rsidRPr="000B270A">
        <w:rPr>
          <w:rFonts w:ascii="Tahoma" w:hAnsi="Tahoma" w:cs="Tahoma"/>
          <w:color w:val="548DD4" w:themeColor="text2" w:themeTint="99"/>
        </w:rPr>
        <w:t xml:space="preserve">Meldcode </w:t>
      </w:r>
      <w:r w:rsidR="003C6B85" w:rsidRPr="000B270A">
        <w:rPr>
          <w:rFonts w:ascii="Tahoma" w:hAnsi="Tahoma" w:cs="Tahoma"/>
          <w:color w:val="548DD4" w:themeColor="text2" w:themeTint="99"/>
        </w:rPr>
        <w:t>H</w:t>
      </w:r>
      <w:r w:rsidR="0034676A" w:rsidRPr="000B270A">
        <w:rPr>
          <w:rFonts w:ascii="Tahoma" w:hAnsi="Tahoma" w:cs="Tahoma"/>
          <w:color w:val="548DD4" w:themeColor="text2" w:themeTint="99"/>
        </w:rPr>
        <w:t>uiselijk geweld</w:t>
      </w:r>
      <w:r w:rsidR="003C6B85" w:rsidRPr="000B270A">
        <w:rPr>
          <w:rFonts w:ascii="Tahoma" w:hAnsi="Tahoma" w:cs="Tahoma"/>
          <w:color w:val="548DD4" w:themeColor="text2" w:themeTint="99"/>
        </w:rPr>
        <w:t xml:space="preserve"> en kindermishandeling</w:t>
      </w:r>
      <w:bookmarkEnd w:id="29"/>
    </w:p>
    <w:p w14:paraId="3A65FE8B" w14:textId="16E5B4A7" w:rsidR="001E48F1" w:rsidRPr="0078539A" w:rsidRDefault="001E48F1" w:rsidP="002D6B2D">
      <w:pPr>
        <w:pStyle w:val="Normaalweb"/>
        <w:spacing w:line="240" w:lineRule="auto"/>
        <w:jc w:val="left"/>
        <w:rPr>
          <w:rFonts w:ascii="Tahoma" w:hAnsi="Tahoma" w:cs="Tahoma"/>
          <w:color w:val="000000"/>
          <w:sz w:val="22"/>
          <w:szCs w:val="22"/>
        </w:rPr>
      </w:pPr>
      <w:r w:rsidRPr="0078539A">
        <w:rPr>
          <w:rFonts w:ascii="Tahoma" w:hAnsi="Tahoma" w:cs="Tahoma"/>
          <w:color w:val="000000"/>
          <w:sz w:val="22"/>
          <w:szCs w:val="22"/>
        </w:rPr>
        <w:t xml:space="preserve">Doel van de Meldcode </w:t>
      </w:r>
      <w:r w:rsidRPr="0078539A">
        <w:rPr>
          <w:rFonts w:ascii="Tahoma" w:hAnsi="Tahoma" w:cs="Tahoma"/>
          <w:bCs/>
          <w:sz w:val="22"/>
          <w:szCs w:val="22"/>
        </w:rPr>
        <w:t xml:space="preserve">Huiselijk </w:t>
      </w:r>
      <w:r w:rsidR="003C6B85" w:rsidRPr="000B270A">
        <w:rPr>
          <w:rFonts w:ascii="Tahoma" w:hAnsi="Tahoma" w:cs="Tahoma"/>
          <w:bCs/>
          <w:sz w:val="22"/>
          <w:szCs w:val="22"/>
        </w:rPr>
        <w:t>g</w:t>
      </w:r>
      <w:r w:rsidRPr="000B270A">
        <w:rPr>
          <w:rFonts w:ascii="Tahoma" w:hAnsi="Tahoma" w:cs="Tahoma"/>
          <w:bCs/>
          <w:sz w:val="22"/>
          <w:szCs w:val="22"/>
        </w:rPr>
        <w:t xml:space="preserve">eweld en </w:t>
      </w:r>
      <w:r w:rsidR="003C6B85" w:rsidRPr="000B270A">
        <w:rPr>
          <w:rFonts w:ascii="Tahoma" w:hAnsi="Tahoma" w:cs="Tahoma"/>
          <w:bCs/>
          <w:sz w:val="22"/>
          <w:szCs w:val="22"/>
        </w:rPr>
        <w:t>k</w:t>
      </w:r>
      <w:r w:rsidRPr="000B270A">
        <w:rPr>
          <w:rFonts w:ascii="Tahoma" w:hAnsi="Tahoma" w:cs="Tahoma"/>
          <w:bCs/>
          <w:sz w:val="22"/>
          <w:szCs w:val="22"/>
        </w:rPr>
        <w:t xml:space="preserve">indermishandeling </w:t>
      </w:r>
      <w:r w:rsidRPr="000B270A">
        <w:rPr>
          <w:rFonts w:ascii="Tahoma" w:hAnsi="Tahoma" w:cs="Tahoma"/>
          <w:sz w:val="22"/>
          <w:szCs w:val="22"/>
        </w:rPr>
        <w:t xml:space="preserve">is om te helpen bij het herkennen en het er naar handelen bij signalen </w:t>
      </w:r>
      <w:r w:rsidRPr="0078539A">
        <w:rPr>
          <w:rFonts w:ascii="Tahoma" w:hAnsi="Tahoma" w:cs="Tahoma"/>
          <w:color w:val="000000"/>
          <w:sz w:val="22"/>
          <w:szCs w:val="22"/>
        </w:rPr>
        <w:t>die op kindermishandeling of huiselijk geweld kunnen duiden.</w:t>
      </w:r>
    </w:p>
    <w:p w14:paraId="3A65FE8C" w14:textId="77777777" w:rsidR="001E48F1" w:rsidRPr="0078539A" w:rsidRDefault="001E48F1" w:rsidP="002D6B2D">
      <w:pPr>
        <w:pStyle w:val="Normaalweb"/>
        <w:spacing w:line="240" w:lineRule="auto"/>
        <w:jc w:val="left"/>
        <w:rPr>
          <w:rFonts w:ascii="Tahoma" w:hAnsi="Tahoma" w:cs="Tahoma"/>
          <w:bCs/>
          <w:sz w:val="22"/>
          <w:szCs w:val="22"/>
        </w:rPr>
      </w:pPr>
      <w:r w:rsidRPr="0078539A">
        <w:rPr>
          <w:rFonts w:ascii="Tahoma" w:hAnsi="Tahoma" w:cs="Tahoma"/>
          <w:bCs/>
          <w:sz w:val="22"/>
          <w:szCs w:val="22"/>
        </w:rPr>
        <w:t>De verplichting geldt voor organisaties en zelfstandige medewerkers in de gezondheidszorg, onderwijs, kinderopvang, maatschappelijke ondersteuning, jeugdzorg, justitie en politie.</w:t>
      </w:r>
    </w:p>
    <w:p w14:paraId="3A65FE8D" w14:textId="77777777" w:rsidR="001E48F1" w:rsidRPr="0078539A" w:rsidRDefault="001E48F1" w:rsidP="002D6B2D">
      <w:pPr>
        <w:pStyle w:val="Normaalweb"/>
        <w:spacing w:line="240" w:lineRule="auto"/>
        <w:jc w:val="left"/>
        <w:rPr>
          <w:rFonts w:ascii="Tahoma" w:hAnsi="Tahoma" w:cs="Tahoma"/>
          <w:color w:val="000000"/>
          <w:sz w:val="22"/>
          <w:szCs w:val="22"/>
        </w:rPr>
      </w:pPr>
      <w:r w:rsidRPr="0078539A">
        <w:rPr>
          <w:rFonts w:ascii="Tahoma" w:hAnsi="Tahoma" w:cs="Tahoma"/>
          <w:sz w:val="22"/>
          <w:szCs w:val="22"/>
        </w:rPr>
        <w:t xml:space="preserve">De route van de Meldcode Huiselijk Geweld en Kindermishandeling biedt via een stappenplan ondersteuning aan directie en medewerkers werkzaam binnen de school. </w:t>
      </w:r>
      <w:r w:rsidRPr="0078539A">
        <w:rPr>
          <w:rFonts w:ascii="Tahoma" w:hAnsi="Tahoma" w:cs="Tahoma"/>
          <w:color w:val="000000"/>
          <w:sz w:val="22"/>
          <w:szCs w:val="22"/>
        </w:rPr>
        <w:t xml:space="preserve">Het vijfstappenplan geeft aan wat er het beste kan worden gedaan wanneer er verwaarlozing, mishandeling of misbruik wordt gesignaleerd. </w:t>
      </w:r>
    </w:p>
    <w:p w14:paraId="3A65FE8E" w14:textId="77777777" w:rsidR="001E48F1" w:rsidRPr="000B270A" w:rsidRDefault="001E48F1" w:rsidP="002D6B2D">
      <w:pPr>
        <w:pStyle w:val="Normaalweb"/>
        <w:spacing w:line="240" w:lineRule="auto"/>
        <w:jc w:val="left"/>
        <w:rPr>
          <w:rFonts w:ascii="Tahoma" w:hAnsi="Tahoma" w:cs="Tahoma"/>
          <w:sz w:val="22"/>
          <w:szCs w:val="22"/>
        </w:rPr>
      </w:pPr>
      <w:r w:rsidRPr="000B270A">
        <w:rPr>
          <w:rFonts w:ascii="Tahoma" w:hAnsi="Tahoma" w:cs="Tahoma"/>
          <w:sz w:val="22"/>
          <w:szCs w:val="22"/>
        </w:rPr>
        <w:t>De 5 stappen van de Meldcode zijn:</w:t>
      </w:r>
    </w:p>
    <w:p w14:paraId="3A65FE8F" w14:textId="77777777" w:rsidR="001E48F1" w:rsidRPr="000B270A" w:rsidRDefault="001E48F1" w:rsidP="002D6B2D">
      <w:pPr>
        <w:pStyle w:val="Normaalweb"/>
        <w:spacing w:line="240" w:lineRule="auto"/>
        <w:jc w:val="left"/>
        <w:rPr>
          <w:rFonts w:ascii="Tahoma" w:hAnsi="Tahoma" w:cs="Tahoma"/>
          <w:sz w:val="22"/>
          <w:szCs w:val="22"/>
        </w:rPr>
      </w:pPr>
      <w:r w:rsidRPr="000B270A">
        <w:rPr>
          <w:rFonts w:ascii="Tahoma" w:hAnsi="Tahoma" w:cs="Tahoma"/>
          <w:sz w:val="22"/>
          <w:szCs w:val="22"/>
        </w:rPr>
        <w:t>Stap 1: in kaart brengen van signalen;</w:t>
      </w:r>
    </w:p>
    <w:p w14:paraId="3A65FE90" w14:textId="4933E545" w:rsidR="001E48F1" w:rsidRPr="000B270A" w:rsidRDefault="001E48F1" w:rsidP="002D6B2D">
      <w:pPr>
        <w:pStyle w:val="Normaalweb"/>
        <w:spacing w:line="240" w:lineRule="auto"/>
        <w:jc w:val="left"/>
        <w:rPr>
          <w:rFonts w:ascii="Tahoma" w:hAnsi="Tahoma" w:cs="Tahoma"/>
          <w:sz w:val="22"/>
          <w:szCs w:val="22"/>
        </w:rPr>
      </w:pPr>
      <w:r w:rsidRPr="000B270A">
        <w:rPr>
          <w:rFonts w:ascii="Tahoma" w:hAnsi="Tahoma" w:cs="Tahoma"/>
          <w:sz w:val="22"/>
          <w:szCs w:val="22"/>
        </w:rPr>
        <w:t xml:space="preserve">Stap 2: collegiale consultatie en raadplegen van </w:t>
      </w:r>
      <w:r w:rsidR="00BB2DA1" w:rsidRPr="000B270A">
        <w:rPr>
          <w:rFonts w:ascii="Tahoma" w:hAnsi="Tahoma" w:cs="Tahoma"/>
          <w:sz w:val="22"/>
          <w:szCs w:val="22"/>
        </w:rPr>
        <w:t>Veilig Thuis</w:t>
      </w:r>
    </w:p>
    <w:p w14:paraId="3A65FE91" w14:textId="77777777" w:rsidR="001E48F1" w:rsidRPr="000B270A" w:rsidRDefault="001E48F1" w:rsidP="002D6B2D">
      <w:pPr>
        <w:pStyle w:val="Normaalweb"/>
        <w:spacing w:line="240" w:lineRule="auto"/>
        <w:jc w:val="left"/>
        <w:rPr>
          <w:rFonts w:ascii="Tahoma" w:hAnsi="Tahoma" w:cs="Tahoma"/>
          <w:sz w:val="22"/>
          <w:szCs w:val="22"/>
        </w:rPr>
      </w:pPr>
      <w:r w:rsidRPr="000B270A">
        <w:rPr>
          <w:rFonts w:ascii="Tahoma" w:hAnsi="Tahoma" w:cs="Tahoma"/>
          <w:sz w:val="22"/>
          <w:szCs w:val="22"/>
        </w:rPr>
        <w:t>Stap 3: gesprek voeren met de ouders;</w:t>
      </w:r>
    </w:p>
    <w:p w14:paraId="3A65FE92" w14:textId="77777777" w:rsidR="001E48F1" w:rsidRPr="000B270A" w:rsidRDefault="001E48F1" w:rsidP="002D6B2D">
      <w:pPr>
        <w:pStyle w:val="Normaalweb"/>
        <w:spacing w:line="240" w:lineRule="auto"/>
        <w:jc w:val="left"/>
        <w:rPr>
          <w:rFonts w:ascii="Tahoma" w:hAnsi="Tahoma" w:cs="Tahoma"/>
          <w:sz w:val="22"/>
          <w:szCs w:val="22"/>
        </w:rPr>
      </w:pPr>
      <w:r w:rsidRPr="000B270A">
        <w:rPr>
          <w:rFonts w:ascii="Tahoma" w:hAnsi="Tahoma" w:cs="Tahoma"/>
          <w:sz w:val="22"/>
          <w:szCs w:val="22"/>
        </w:rPr>
        <w:t>Stap 4: wegen van aard en ernst;</w:t>
      </w:r>
    </w:p>
    <w:p w14:paraId="3A65FE93" w14:textId="6B32CFA3" w:rsidR="001E48F1" w:rsidRPr="000B270A" w:rsidRDefault="001E48F1" w:rsidP="002D6B2D">
      <w:pPr>
        <w:pStyle w:val="Normaalweb"/>
        <w:spacing w:line="240" w:lineRule="auto"/>
        <w:jc w:val="left"/>
        <w:rPr>
          <w:rFonts w:ascii="Tahoma" w:hAnsi="Tahoma" w:cs="Tahoma"/>
          <w:sz w:val="22"/>
          <w:szCs w:val="22"/>
        </w:rPr>
      </w:pPr>
      <w:r w:rsidRPr="000B270A">
        <w:rPr>
          <w:rFonts w:ascii="Tahoma" w:hAnsi="Tahoma" w:cs="Tahoma"/>
          <w:sz w:val="22"/>
          <w:szCs w:val="22"/>
        </w:rPr>
        <w:t>Stap 5: beslissen: hulp organiseren en effecten volgen of melden en bespreken</w:t>
      </w:r>
      <w:r w:rsidR="00062529" w:rsidRPr="000B270A">
        <w:rPr>
          <w:rFonts w:ascii="Tahoma" w:hAnsi="Tahoma" w:cs="Tahoma"/>
          <w:sz w:val="22"/>
          <w:szCs w:val="22"/>
        </w:rPr>
        <w:br/>
        <w:t xml:space="preserve">Voor de uitgebreide versie van deze meldcode verwijzen wij u naar het handboek veiligheid op de website van </w:t>
      </w:r>
      <w:r w:rsidR="000B270A" w:rsidRPr="000B270A">
        <w:rPr>
          <w:rFonts w:ascii="Tahoma" w:hAnsi="Tahoma" w:cs="Tahoma"/>
          <w:sz w:val="22"/>
          <w:szCs w:val="22"/>
        </w:rPr>
        <w:t>Varietas</w:t>
      </w:r>
      <w:r w:rsidR="00062529" w:rsidRPr="000B270A">
        <w:rPr>
          <w:rFonts w:ascii="Tahoma" w:hAnsi="Tahoma" w:cs="Tahoma"/>
          <w:sz w:val="22"/>
          <w:szCs w:val="22"/>
        </w:rPr>
        <w:t>.</w:t>
      </w:r>
    </w:p>
    <w:p w14:paraId="3A65FE94" w14:textId="77777777" w:rsidR="004875CE" w:rsidRPr="0078539A" w:rsidRDefault="004875CE" w:rsidP="002D6B2D">
      <w:pPr>
        <w:rPr>
          <w:rFonts w:ascii="Tahoma" w:hAnsi="Tahoma" w:cs="Tahoma"/>
        </w:rPr>
      </w:pPr>
    </w:p>
    <w:p w14:paraId="3A65FE95" w14:textId="77777777" w:rsidR="0034676A" w:rsidRPr="0078539A" w:rsidRDefault="003D2F1A" w:rsidP="002D6B2D">
      <w:pPr>
        <w:pStyle w:val="Kop3"/>
        <w:numPr>
          <w:ilvl w:val="0"/>
          <w:numId w:val="0"/>
        </w:numPr>
        <w:rPr>
          <w:rFonts w:ascii="Tahoma" w:hAnsi="Tahoma" w:cs="Tahoma"/>
        </w:rPr>
      </w:pPr>
      <w:bookmarkStart w:id="30" w:name="_Toc42862187"/>
      <w:r w:rsidRPr="0078539A">
        <w:rPr>
          <w:rFonts w:ascii="Tahoma" w:hAnsi="Tahoma" w:cs="Tahoma"/>
        </w:rPr>
        <w:t xml:space="preserve">3.5 </w:t>
      </w:r>
      <w:r w:rsidR="0034676A" w:rsidRPr="0078539A">
        <w:rPr>
          <w:rFonts w:ascii="Tahoma" w:hAnsi="Tahoma" w:cs="Tahoma"/>
        </w:rPr>
        <w:t>Medisch protocol</w:t>
      </w:r>
      <w:bookmarkEnd w:id="30"/>
    </w:p>
    <w:p w14:paraId="3A65FE96" w14:textId="77777777" w:rsidR="001E48F1" w:rsidRPr="0078539A" w:rsidRDefault="001E48F1" w:rsidP="002D6B2D">
      <w:pPr>
        <w:autoSpaceDE w:val="0"/>
        <w:autoSpaceDN w:val="0"/>
        <w:adjustRightInd w:val="0"/>
        <w:rPr>
          <w:rFonts w:ascii="Tahoma" w:hAnsi="Tahoma" w:cs="Tahoma"/>
          <w:lang w:eastAsia="nl-NL"/>
        </w:rPr>
      </w:pPr>
      <w:r w:rsidRPr="0078539A">
        <w:rPr>
          <w:rFonts w:ascii="Tahoma" w:hAnsi="Tahoma" w:cs="Tahoma"/>
          <w:lang w:eastAsia="nl-NL"/>
        </w:rPr>
        <w:t>Leerkrachten op school worden regelmatig geconfronteerd met leerlingen die klagen over pijn die meestal met eenvoudige middelen te verhelpen is, zoals hoofdpijn, buikpijn, oorpijn of pijn ten gevolge van een insectenbeet. Ook krijgt de schoolleiding steeds vaker het verzoek van ouders om hun kind(eren) de door een arts voorgeschreven medicijnen toe te dienen.</w:t>
      </w:r>
    </w:p>
    <w:p w14:paraId="3A65FE97" w14:textId="77777777" w:rsidR="001E48F1" w:rsidRPr="0078539A" w:rsidRDefault="001E48F1" w:rsidP="002D6B2D">
      <w:pPr>
        <w:autoSpaceDE w:val="0"/>
        <w:autoSpaceDN w:val="0"/>
        <w:adjustRightInd w:val="0"/>
        <w:rPr>
          <w:rFonts w:ascii="Tahoma" w:hAnsi="Tahoma" w:cs="Tahoma"/>
          <w:lang w:eastAsia="nl-NL"/>
        </w:rPr>
      </w:pPr>
      <w:r w:rsidRPr="0078539A">
        <w:rPr>
          <w:rFonts w:ascii="Tahoma" w:hAnsi="Tahoma" w:cs="Tahoma"/>
          <w:lang w:eastAsia="nl-NL"/>
        </w:rPr>
        <w:t xml:space="preserve">Met het oog op de gezondheid van kinderen is het van groot belang, dat de leerkrachten in alle situaties zorgvuldig handelen. </w:t>
      </w:r>
    </w:p>
    <w:p w14:paraId="3A65FE98" w14:textId="6C55A349" w:rsidR="001E48F1" w:rsidRPr="0078539A" w:rsidRDefault="001E48F1" w:rsidP="002D6B2D">
      <w:pPr>
        <w:shd w:val="clear" w:color="auto" w:fill="FFFFFF"/>
        <w:rPr>
          <w:rFonts w:ascii="Tahoma" w:hAnsi="Tahoma" w:cs="Tahoma"/>
        </w:rPr>
      </w:pPr>
      <w:r w:rsidRPr="0078539A">
        <w:rPr>
          <w:rFonts w:ascii="Tahoma" w:hAnsi="Tahoma" w:cs="Tahoma"/>
          <w:lang w:eastAsia="nl-NL"/>
        </w:rPr>
        <w:t xml:space="preserve">Wij handelen volgens het protocol ‘Medicijnverstrekking en medisch handelen op scholen’, een handreiking voor de school en haar leerkrachten hoe te handelen wanneer een kind ziek is, of medicijnen nodig heeft. Het protocol is </w:t>
      </w:r>
      <w:r w:rsidR="00062529">
        <w:rPr>
          <w:rFonts w:ascii="Tahoma" w:hAnsi="Tahoma" w:cs="Tahoma"/>
          <w:lang w:eastAsia="nl-NL"/>
        </w:rPr>
        <w:t>te vinden</w:t>
      </w:r>
      <w:r w:rsidR="00062529" w:rsidRPr="00062529">
        <w:rPr>
          <w:rFonts w:ascii="Tahoma" w:hAnsi="Tahoma" w:cs="Tahoma"/>
          <w:lang w:eastAsia="nl-NL"/>
        </w:rPr>
        <w:t xml:space="preserve"> in het handboek veiligheid </w:t>
      </w:r>
      <w:r w:rsidR="00A72617" w:rsidRPr="0078539A">
        <w:rPr>
          <w:rFonts w:ascii="Tahoma" w:hAnsi="Tahoma" w:cs="Tahoma"/>
          <w:lang w:eastAsia="nl-NL"/>
        </w:rPr>
        <w:t xml:space="preserve">op de website van </w:t>
      </w:r>
      <w:r w:rsidR="000B270A" w:rsidRPr="000B270A">
        <w:rPr>
          <w:rFonts w:ascii="Tahoma" w:hAnsi="Tahoma" w:cs="Tahoma"/>
          <w:lang w:eastAsia="nl-NL"/>
        </w:rPr>
        <w:t>Varietas</w:t>
      </w:r>
      <w:r w:rsidRPr="0078539A">
        <w:rPr>
          <w:rFonts w:ascii="Tahoma" w:hAnsi="Tahoma" w:cs="Tahoma"/>
          <w:lang w:eastAsia="nl-NL"/>
        </w:rPr>
        <w:t xml:space="preserve">. </w:t>
      </w:r>
    </w:p>
    <w:p w14:paraId="3A65FE99" w14:textId="77777777" w:rsidR="0003049B" w:rsidRPr="0078539A" w:rsidRDefault="0003049B" w:rsidP="002D6B2D">
      <w:pPr>
        <w:shd w:val="clear" w:color="auto" w:fill="FFFFFF"/>
        <w:rPr>
          <w:rFonts w:ascii="Tahoma" w:hAnsi="Tahoma" w:cs="Tahoma"/>
          <w:lang w:eastAsia="nl-NL"/>
        </w:rPr>
      </w:pPr>
    </w:p>
    <w:p w14:paraId="3A65FE9A" w14:textId="77777777" w:rsidR="0034676A" w:rsidRPr="0078539A" w:rsidRDefault="003D2F1A" w:rsidP="002D6B2D">
      <w:pPr>
        <w:pStyle w:val="Kop3"/>
        <w:numPr>
          <w:ilvl w:val="0"/>
          <w:numId w:val="0"/>
        </w:numPr>
        <w:rPr>
          <w:rFonts w:ascii="Tahoma" w:hAnsi="Tahoma" w:cs="Tahoma"/>
        </w:rPr>
      </w:pPr>
      <w:bookmarkStart w:id="31" w:name="_Toc42862188"/>
      <w:r w:rsidRPr="0078539A">
        <w:rPr>
          <w:rFonts w:ascii="Tahoma" w:hAnsi="Tahoma" w:cs="Tahoma"/>
        </w:rPr>
        <w:lastRenderedPageBreak/>
        <w:t xml:space="preserve">3.6 </w:t>
      </w:r>
      <w:r w:rsidR="001E48F1" w:rsidRPr="0078539A">
        <w:rPr>
          <w:rFonts w:ascii="Tahoma" w:hAnsi="Tahoma" w:cs="Tahoma"/>
        </w:rPr>
        <w:t>Protocol sociale media op school</w:t>
      </w:r>
      <w:bookmarkEnd w:id="31"/>
    </w:p>
    <w:p w14:paraId="3A65FE9B" w14:textId="52AED817" w:rsidR="001E48F1" w:rsidRPr="0078539A" w:rsidRDefault="00761924" w:rsidP="002D6B2D">
      <w:pPr>
        <w:rPr>
          <w:rFonts w:ascii="Tahoma" w:hAnsi="Tahoma" w:cs="Tahoma"/>
        </w:rPr>
      </w:pPr>
      <w:r w:rsidRPr="75212513">
        <w:rPr>
          <w:rFonts w:ascii="Tahoma" w:hAnsi="Tahoma" w:cs="Tahoma"/>
        </w:rPr>
        <w:t xml:space="preserve">De school </w:t>
      </w:r>
      <w:r w:rsidR="001E48F1" w:rsidRPr="75212513">
        <w:rPr>
          <w:rFonts w:ascii="Tahoma" w:hAnsi="Tahoma" w:cs="Tahoma"/>
        </w:rPr>
        <w:t xml:space="preserve">is zich ervan bewust dat sociale media een onlosmakelijk onderdeel zijn van de huidige samenleving en de leefomgeving van haar leerlingen, hun ouders en andere belanghebbenden zoals o.a. omwonenden en de gemeente. </w:t>
      </w:r>
      <w:r w:rsidRPr="75212513">
        <w:rPr>
          <w:rFonts w:ascii="Tahoma" w:hAnsi="Tahoma" w:cs="Tahoma"/>
        </w:rPr>
        <w:t xml:space="preserve">We </w:t>
      </w:r>
      <w:r w:rsidR="001E48F1" w:rsidRPr="75212513">
        <w:rPr>
          <w:rFonts w:ascii="Tahoma" w:hAnsi="Tahoma" w:cs="Tahoma"/>
        </w:rPr>
        <w:t>zie</w:t>
      </w:r>
      <w:r w:rsidRPr="75212513">
        <w:rPr>
          <w:rFonts w:ascii="Tahoma" w:hAnsi="Tahoma" w:cs="Tahoma"/>
        </w:rPr>
        <w:t>n</w:t>
      </w:r>
      <w:r w:rsidR="001E48F1" w:rsidRPr="75212513">
        <w:rPr>
          <w:rFonts w:ascii="Tahoma" w:hAnsi="Tahoma" w:cs="Tahoma"/>
        </w:rPr>
        <w:t xml:space="preserve"> het als </w:t>
      </w:r>
      <w:r w:rsidRPr="75212513">
        <w:rPr>
          <w:rFonts w:ascii="Tahoma" w:hAnsi="Tahoma" w:cs="Tahoma"/>
        </w:rPr>
        <w:t>onze</w:t>
      </w:r>
      <w:r w:rsidR="001E48F1" w:rsidRPr="75212513">
        <w:rPr>
          <w:rFonts w:ascii="Tahoma" w:hAnsi="Tahoma" w:cs="Tahoma"/>
        </w:rPr>
        <w:t xml:space="preserve"> verantwoordelijkheid om kinderen te leren de voordelen van sociale media te benutten alsmede de nadelen bespreekbaar te maken. Bovendien zien wij de kansen die sociale media bieden om de school te profileren in haar markt en om de communicatie met belanghebbenden toegankelijker en interactiever te maken.</w:t>
      </w:r>
      <w:r w:rsidRPr="75212513">
        <w:rPr>
          <w:rFonts w:ascii="Tahoma" w:hAnsi="Tahoma" w:cs="Tahoma"/>
        </w:rPr>
        <w:t xml:space="preserve"> De school</w:t>
      </w:r>
      <w:r w:rsidR="001E48F1" w:rsidRPr="75212513">
        <w:rPr>
          <w:rFonts w:ascii="Tahoma" w:hAnsi="Tahoma" w:cs="Tahoma"/>
        </w:rPr>
        <w:t xml:space="preserve"> biedt </w:t>
      </w:r>
      <w:r w:rsidRPr="75212513">
        <w:rPr>
          <w:rFonts w:ascii="Tahoma" w:hAnsi="Tahoma" w:cs="Tahoma"/>
        </w:rPr>
        <w:t>de</w:t>
      </w:r>
      <w:r w:rsidR="001E48F1" w:rsidRPr="75212513">
        <w:rPr>
          <w:rFonts w:ascii="Tahoma" w:hAnsi="Tahoma" w:cs="Tahoma"/>
        </w:rPr>
        <w:t xml:space="preserve"> leerkrachten voldoende mogelijkheid (tijd, budget) om kennis van sociale media en de manier waarop deze ingezet kan worden in de leerontwikkeling, op peil te houden. </w:t>
      </w:r>
      <w:r w:rsidRPr="75212513">
        <w:rPr>
          <w:rFonts w:ascii="Tahoma" w:hAnsi="Tahoma" w:cs="Tahoma"/>
        </w:rPr>
        <w:t>Het protocol ‘Soc</w:t>
      </w:r>
      <w:r w:rsidR="003C17D3" w:rsidRPr="75212513">
        <w:rPr>
          <w:rFonts w:ascii="Tahoma" w:hAnsi="Tahoma" w:cs="Tahoma"/>
        </w:rPr>
        <w:t xml:space="preserve">iale Media’ is te vinden op de </w:t>
      </w:r>
      <w:r w:rsidR="000B270A" w:rsidRPr="000B270A">
        <w:rPr>
          <w:rFonts w:ascii="Tahoma" w:hAnsi="Tahoma" w:cs="Tahoma"/>
        </w:rPr>
        <w:t>Varietas</w:t>
      </w:r>
      <w:r w:rsidR="003C17D3" w:rsidRPr="75212513">
        <w:rPr>
          <w:rFonts w:ascii="Tahoma" w:hAnsi="Tahoma" w:cs="Tahoma"/>
          <w:color w:val="FF0000"/>
        </w:rPr>
        <w:t xml:space="preserve"> </w:t>
      </w:r>
      <w:r w:rsidRPr="75212513">
        <w:rPr>
          <w:rFonts w:ascii="Tahoma" w:hAnsi="Tahoma" w:cs="Tahoma"/>
        </w:rPr>
        <w:t>website.</w:t>
      </w:r>
    </w:p>
    <w:p w14:paraId="3A65FE9C" w14:textId="77777777" w:rsidR="001E48F1" w:rsidRPr="0078539A" w:rsidRDefault="001E48F1" w:rsidP="002D6B2D">
      <w:pPr>
        <w:rPr>
          <w:rFonts w:ascii="Tahoma" w:hAnsi="Tahoma" w:cs="Tahoma"/>
        </w:rPr>
      </w:pPr>
    </w:p>
    <w:p w14:paraId="3A65FE9D" w14:textId="77777777" w:rsidR="001E48F1" w:rsidRPr="0078539A" w:rsidRDefault="001E48F1" w:rsidP="002D6B2D">
      <w:pPr>
        <w:pStyle w:val="Kop3"/>
        <w:numPr>
          <w:ilvl w:val="0"/>
          <w:numId w:val="0"/>
        </w:numPr>
        <w:rPr>
          <w:rFonts w:ascii="Tahoma" w:hAnsi="Tahoma" w:cs="Tahoma"/>
        </w:rPr>
      </w:pPr>
      <w:bookmarkStart w:id="32" w:name="_Toc42862189"/>
      <w:r w:rsidRPr="0078539A">
        <w:rPr>
          <w:rFonts w:ascii="Tahoma" w:hAnsi="Tahoma" w:cs="Tahoma"/>
        </w:rPr>
        <w:t>3.7 Veiligheidsprotocol</w:t>
      </w:r>
      <w:bookmarkEnd w:id="32"/>
    </w:p>
    <w:p w14:paraId="3A65FE9E" w14:textId="501C2B74" w:rsidR="0003049B" w:rsidRPr="0078539A" w:rsidRDefault="001E48F1" w:rsidP="002D6B2D">
      <w:pPr>
        <w:rPr>
          <w:rFonts w:ascii="Tahoma" w:hAnsi="Tahoma" w:cs="Tahoma"/>
        </w:rPr>
      </w:pPr>
      <w:r w:rsidRPr="75212513">
        <w:rPr>
          <w:rFonts w:ascii="Tahoma" w:hAnsi="Tahoma" w:cs="Tahoma"/>
        </w:rPr>
        <w:t>Onze school werkt volgens het protocol “Ve</w:t>
      </w:r>
      <w:r w:rsidR="00567390" w:rsidRPr="75212513">
        <w:rPr>
          <w:rFonts w:ascii="Tahoma" w:hAnsi="Tahoma" w:cs="Tahoma"/>
        </w:rPr>
        <w:t>ilig op school: uw en onze zorg, te vinden op de Konotwebsite</w:t>
      </w:r>
      <w:r w:rsidRPr="75212513">
        <w:rPr>
          <w:rFonts w:ascii="Tahoma" w:hAnsi="Tahoma" w:cs="Tahoma"/>
        </w:rPr>
        <w:t>. Dit is een protocol waarin allerhande procedures, en handelswijzen staan beschreven, m.b.t. veiligheidssituaties zoals die op school kunnen voorkomen.</w:t>
      </w:r>
      <w:r w:rsidR="00761924" w:rsidRPr="75212513">
        <w:rPr>
          <w:rFonts w:ascii="Tahoma" w:hAnsi="Tahoma" w:cs="Tahoma"/>
        </w:rPr>
        <w:t xml:space="preserve"> </w:t>
      </w:r>
      <w:r w:rsidRPr="75212513">
        <w:rPr>
          <w:rFonts w:ascii="Tahoma" w:hAnsi="Tahoma" w:cs="Tahoma"/>
        </w:rPr>
        <w:t xml:space="preserve">Ook hanteren we gedragsregels ter voorkoming van seksuele en andere ongewenste intimiteiten, waaraan leerkrachten, en ander personeel, leerlingen en ouder(s)/verzorger(s) en stagiaires zich dienen te houden. Dit varieert van het aanspreken op lichamelijke kenmerken tot gedragsregels tijdens een schoolkamp. </w:t>
      </w:r>
    </w:p>
    <w:p w14:paraId="3A65FE9F" w14:textId="77777777" w:rsidR="007C4EE9" w:rsidRPr="0078539A" w:rsidRDefault="007C4EE9" w:rsidP="002D6B2D">
      <w:pPr>
        <w:rPr>
          <w:rFonts w:ascii="Tahoma" w:hAnsi="Tahoma" w:cs="Tahoma"/>
        </w:rPr>
      </w:pPr>
    </w:p>
    <w:p w14:paraId="3A65FEA0" w14:textId="77777777" w:rsidR="0034676A" w:rsidRPr="0078539A" w:rsidRDefault="003D2F1A" w:rsidP="002D6B2D">
      <w:pPr>
        <w:pStyle w:val="Kop3"/>
        <w:numPr>
          <w:ilvl w:val="0"/>
          <w:numId w:val="0"/>
        </w:numPr>
        <w:rPr>
          <w:rFonts w:ascii="Tahoma" w:hAnsi="Tahoma" w:cs="Tahoma"/>
        </w:rPr>
      </w:pPr>
      <w:bookmarkStart w:id="33" w:name="_Toc42862190"/>
      <w:r w:rsidRPr="0078539A">
        <w:rPr>
          <w:rFonts w:ascii="Tahoma" w:hAnsi="Tahoma" w:cs="Tahoma"/>
        </w:rPr>
        <w:t>3.</w:t>
      </w:r>
      <w:r w:rsidR="001E48F1" w:rsidRPr="0078539A">
        <w:rPr>
          <w:rFonts w:ascii="Tahoma" w:hAnsi="Tahoma" w:cs="Tahoma"/>
        </w:rPr>
        <w:t>8</w:t>
      </w:r>
      <w:r w:rsidRPr="0078539A">
        <w:rPr>
          <w:rFonts w:ascii="Tahoma" w:hAnsi="Tahoma" w:cs="Tahoma"/>
        </w:rPr>
        <w:t xml:space="preserve"> </w:t>
      </w:r>
      <w:r w:rsidR="0034676A" w:rsidRPr="0078539A">
        <w:rPr>
          <w:rFonts w:ascii="Tahoma" w:hAnsi="Tahoma" w:cs="Tahoma"/>
        </w:rPr>
        <w:t>Omgang met sponsporgelden</w:t>
      </w:r>
      <w:bookmarkEnd w:id="33"/>
    </w:p>
    <w:p w14:paraId="3A65FEA1" w14:textId="77777777" w:rsidR="001E48F1" w:rsidRPr="0078539A" w:rsidRDefault="001E48F1" w:rsidP="002D6B2D">
      <w:pPr>
        <w:rPr>
          <w:rFonts w:ascii="Tahoma" w:hAnsi="Tahoma" w:cs="Tahoma"/>
        </w:rPr>
      </w:pPr>
      <w:r w:rsidRPr="0078539A">
        <w:rPr>
          <w:rFonts w:ascii="Tahoma" w:hAnsi="Tahoma" w:cs="Tahoma"/>
        </w:rPr>
        <w:t xml:space="preserve">Om bijzondere projecten –als aanvulling op de kernactiviteiten van de school- te financieren maakt onze school incidenteel gebruik van sponsoring. De volgende regels worden hierbij in acht genomen: </w:t>
      </w:r>
    </w:p>
    <w:p w14:paraId="3A65FEA2" w14:textId="77777777" w:rsidR="001E48F1" w:rsidRPr="0078539A" w:rsidRDefault="001E48F1" w:rsidP="002D6B2D">
      <w:pPr>
        <w:numPr>
          <w:ilvl w:val="0"/>
          <w:numId w:val="4"/>
        </w:numPr>
        <w:autoSpaceDE w:val="0"/>
        <w:autoSpaceDN w:val="0"/>
        <w:adjustRightInd w:val="0"/>
        <w:rPr>
          <w:rFonts w:ascii="Tahoma" w:hAnsi="Tahoma" w:cs="Tahoma"/>
        </w:rPr>
      </w:pPr>
      <w:r w:rsidRPr="0078539A">
        <w:rPr>
          <w:rFonts w:ascii="Tahoma" w:hAnsi="Tahoma" w:cs="Tahoma"/>
        </w:rPr>
        <w:t>sponsoring moet verenigbaar zijn met de pedagogische en onderwijskundige taak en doelstelling van de school.</w:t>
      </w:r>
    </w:p>
    <w:p w14:paraId="3A65FEA3" w14:textId="77777777" w:rsidR="001E48F1" w:rsidRPr="0078539A" w:rsidRDefault="001E48F1" w:rsidP="002D6B2D">
      <w:pPr>
        <w:numPr>
          <w:ilvl w:val="0"/>
          <w:numId w:val="4"/>
        </w:numPr>
        <w:autoSpaceDE w:val="0"/>
        <w:autoSpaceDN w:val="0"/>
        <w:adjustRightInd w:val="0"/>
        <w:rPr>
          <w:rFonts w:ascii="Tahoma" w:hAnsi="Tahoma" w:cs="Tahoma"/>
        </w:rPr>
      </w:pPr>
      <w:r w:rsidRPr="0078539A">
        <w:rPr>
          <w:rFonts w:ascii="Tahoma" w:hAnsi="Tahoma" w:cs="Tahoma"/>
        </w:rPr>
        <w:t>sponsoring mag niet in strijd zijn met het onderwijsaanbod en de kwalitatieve eisen die een school aan het onderwijs stelt.</w:t>
      </w:r>
    </w:p>
    <w:p w14:paraId="3A65FEA4" w14:textId="77777777" w:rsidR="001E48F1" w:rsidRPr="0078539A" w:rsidRDefault="001E48F1" w:rsidP="002D6B2D">
      <w:pPr>
        <w:numPr>
          <w:ilvl w:val="0"/>
          <w:numId w:val="4"/>
        </w:numPr>
        <w:autoSpaceDE w:val="0"/>
        <w:autoSpaceDN w:val="0"/>
        <w:adjustRightInd w:val="0"/>
        <w:rPr>
          <w:rFonts w:ascii="Tahoma" w:hAnsi="Tahoma" w:cs="Tahoma"/>
        </w:rPr>
      </w:pPr>
      <w:r w:rsidRPr="0078539A">
        <w:rPr>
          <w:rFonts w:ascii="Tahoma" w:hAnsi="Tahoma" w:cs="Tahoma"/>
        </w:rPr>
        <w:t>sponsoring mag de onderwijsinhoud en/of de continuïteit van het onderwijs niet beïnvloeden.</w:t>
      </w:r>
    </w:p>
    <w:p w14:paraId="3A65FEA5" w14:textId="77777777" w:rsidR="001E48F1" w:rsidRPr="0078539A" w:rsidRDefault="001E48F1" w:rsidP="002D6B2D">
      <w:pPr>
        <w:numPr>
          <w:ilvl w:val="0"/>
          <w:numId w:val="4"/>
        </w:numPr>
        <w:autoSpaceDE w:val="0"/>
        <w:autoSpaceDN w:val="0"/>
        <w:adjustRightInd w:val="0"/>
        <w:rPr>
          <w:rFonts w:ascii="Tahoma" w:hAnsi="Tahoma" w:cs="Tahoma"/>
        </w:rPr>
      </w:pPr>
      <w:r w:rsidRPr="0078539A">
        <w:rPr>
          <w:rFonts w:ascii="Tahoma" w:hAnsi="Tahoma" w:cs="Tahoma"/>
        </w:rPr>
        <w:t>sponsoring mag geen schade be</w:t>
      </w:r>
      <w:r w:rsidR="00C5383F" w:rsidRPr="0078539A">
        <w:rPr>
          <w:rFonts w:ascii="Tahoma" w:hAnsi="Tahoma" w:cs="Tahoma"/>
        </w:rPr>
        <w:t>rokkenen aan de geestelijke en/</w:t>
      </w:r>
      <w:r w:rsidRPr="0078539A">
        <w:rPr>
          <w:rFonts w:ascii="Tahoma" w:hAnsi="Tahoma" w:cs="Tahoma"/>
        </w:rPr>
        <w:t>of lichamelijke gesteldheid van leerlingen</w:t>
      </w:r>
      <w:r w:rsidRPr="0078539A">
        <w:rPr>
          <w:rFonts w:ascii="Tahoma" w:hAnsi="Tahoma" w:cs="Tahoma"/>
          <w:color w:val="008861"/>
        </w:rPr>
        <w:t>.</w:t>
      </w:r>
    </w:p>
    <w:p w14:paraId="3A65FEA6" w14:textId="77777777" w:rsidR="001E48F1" w:rsidRPr="0078539A" w:rsidRDefault="001E48F1" w:rsidP="002D6B2D">
      <w:pPr>
        <w:autoSpaceDE w:val="0"/>
        <w:autoSpaceDN w:val="0"/>
        <w:adjustRightInd w:val="0"/>
        <w:rPr>
          <w:rFonts w:ascii="Tahoma" w:hAnsi="Tahoma" w:cs="Tahoma"/>
          <w:color w:val="000000"/>
        </w:rPr>
      </w:pPr>
      <w:r w:rsidRPr="0078539A">
        <w:rPr>
          <w:rFonts w:ascii="Tahoma" w:hAnsi="Tahoma" w:cs="Tahoma"/>
          <w:color w:val="000000"/>
        </w:rPr>
        <w:t>Het geld komt ten goede van de door school vooraf gestelde doelen van sponsoring.</w:t>
      </w:r>
    </w:p>
    <w:p w14:paraId="3A65FEA7" w14:textId="77777777" w:rsidR="001E48F1" w:rsidRPr="0078539A" w:rsidRDefault="001E48F1" w:rsidP="002D6B2D">
      <w:pPr>
        <w:rPr>
          <w:rFonts w:ascii="Tahoma" w:hAnsi="Tahoma" w:cs="Tahoma"/>
        </w:rPr>
      </w:pPr>
    </w:p>
    <w:p w14:paraId="3A65FEA8" w14:textId="77777777" w:rsidR="0034676A" w:rsidRPr="0078539A" w:rsidRDefault="003D2F1A" w:rsidP="002D6B2D">
      <w:pPr>
        <w:pStyle w:val="Kop3"/>
        <w:numPr>
          <w:ilvl w:val="0"/>
          <w:numId w:val="0"/>
        </w:numPr>
        <w:rPr>
          <w:rFonts w:ascii="Tahoma" w:hAnsi="Tahoma" w:cs="Tahoma"/>
        </w:rPr>
      </w:pPr>
      <w:bookmarkStart w:id="34" w:name="_Toc42862191"/>
      <w:r w:rsidRPr="0078539A">
        <w:rPr>
          <w:rFonts w:ascii="Tahoma" w:hAnsi="Tahoma" w:cs="Tahoma"/>
        </w:rPr>
        <w:t>3.</w:t>
      </w:r>
      <w:r w:rsidR="001E48F1" w:rsidRPr="0078539A">
        <w:rPr>
          <w:rFonts w:ascii="Tahoma" w:hAnsi="Tahoma" w:cs="Tahoma"/>
        </w:rPr>
        <w:t>9</w:t>
      </w:r>
      <w:r w:rsidRPr="0078539A">
        <w:rPr>
          <w:rFonts w:ascii="Tahoma" w:hAnsi="Tahoma" w:cs="Tahoma"/>
        </w:rPr>
        <w:t xml:space="preserve"> </w:t>
      </w:r>
      <w:r w:rsidR="0034676A" w:rsidRPr="0078539A">
        <w:rPr>
          <w:rFonts w:ascii="Tahoma" w:hAnsi="Tahoma" w:cs="Tahoma"/>
        </w:rPr>
        <w:t>Klachtenregeling</w:t>
      </w:r>
      <w:bookmarkEnd w:id="34"/>
    </w:p>
    <w:p w14:paraId="3A65FEA9" w14:textId="26D23790" w:rsidR="001E48F1" w:rsidRPr="0078539A" w:rsidRDefault="001E48F1" w:rsidP="002D6B2D">
      <w:pPr>
        <w:pStyle w:val="Normaalweb"/>
        <w:spacing w:line="240" w:lineRule="auto"/>
        <w:jc w:val="left"/>
        <w:rPr>
          <w:rFonts w:ascii="Tahoma" w:eastAsia="Times New Roman" w:hAnsi="Tahoma" w:cs="Tahoma"/>
          <w:color w:val="000000"/>
          <w:sz w:val="22"/>
          <w:szCs w:val="22"/>
          <w:lang w:eastAsia="nl-NL"/>
        </w:rPr>
      </w:pPr>
      <w:r w:rsidRPr="025BFA42">
        <w:rPr>
          <w:rFonts w:ascii="Tahoma" w:eastAsia="Times New Roman" w:hAnsi="Tahoma" w:cs="Tahoma"/>
          <w:color w:val="000000" w:themeColor="text1"/>
          <w:sz w:val="22"/>
          <w:szCs w:val="22"/>
          <w:lang w:eastAsia="nl-NL"/>
        </w:rPr>
        <w:t>Waar mensen werken, gaat er ook wel eens iets mis en het is goed als we daarover met elkaar in gesprek gaan. Wat kan er zoal misgaan? U kunt bijvoorbeeld ontevreden zijn over de manier waarop zaken op school geregeld zijn, over de manier waarop leiding wordt gegeven, de wijze waarop de leerkracht van uw kind in een bepaalde situatie heeft gehandeld en u wilt d</w:t>
      </w:r>
      <w:r w:rsidR="003C17D3" w:rsidRPr="025BFA42">
        <w:rPr>
          <w:rFonts w:ascii="Tahoma" w:eastAsia="Times New Roman" w:hAnsi="Tahoma" w:cs="Tahoma"/>
          <w:color w:val="000000" w:themeColor="text1"/>
          <w:sz w:val="22"/>
          <w:szCs w:val="22"/>
          <w:lang w:eastAsia="nl-NL"/>
        </w:rPr>
        <w:t>aarvan melding maken.</w:t>
      </w:r>
    </w:p>
    <w:p w14:paraId="3A65FEAB" w14:textId="7B29C52A" w:rsidR="001E48F1" w:rsidRPr="0078539A" w:rsidRDefault="001E48F1" w:rsidP="002D6B2D">
      <w:pPr>
        <w:pStyle w:val="Normaalweb"/>
        <w:spacing w:line="240" w:lineRule="auto"/>
        <w:jc w:val="left"/>
        <w:rPr>
          <w:rFonts w:ascii="Tahoma" w:eastAsia="Times New Roman" w:hAnsi="Tahoma" w:cs="Tahoma"/>
          <w:color w:val="000000"/>
          <w:sz w:val="22"/>
          <w:szCs w:val="22"/>
          <w:lang w:eastAsia="nl-NL"/>
        </w:rPr>
      </w:pPr>
      <w:r w:rsidRPr="025BFA42">
        <w:rPr>
          <w:rFonts w:ascii="Tahoma" w:eastAsia="Times New Roman" w:hAnsi="Tahoma" w:cs="Tahoma"/>
          <w:color w:val="000000" w:themeColor="text1"/>
          <w:sz w:val="22"/>
          <w:szCs w:val="22"/>
          <w:lang w:eastAsia="nl-NL"/>
        </w:rPr>
        <w:t>Veruit de meeste grieven over de dagelijkse gang van zaken in de school zullen in eerste instantie in goed overleg tussen de betrokken partijen worden opgelost, eventueel met tussenkomst van de directie</w:t>
      </w:r>
      <w:r w:rsidR="7BA8AE7C" w:rsidRPr="025BFA42">
        <w:rPr>
          <w:rFonts w:ascii="Tahoma" w:eastAsia="Times New Roman" w:hAnsi="Tahoma" w:cs="Tahoma"/>
          <w:color w:val="000000" w:themeColor="text1"/>
          <w:sz w:val="22"/>
          <w:szCs w:val="22"/>
          <w:lang w:eastAsia="nl-NL"/>
        </w:rPr>
        <w:t>.</w:t>
      </w:r>
      <w:r w:rsidRPr="025BFA42">
        <w:rPr>
          <w:rFonts w:ascii="Tahoma" w:eastAsia="Times New Roman" w:hAnsi="Tahoma" w:cs="Tahoma"/>
          <w:color w:val="000000" w:themeColor="text1"/>
          <w:sz w:val="22"/>
          <w:szCs w:val="22"/>
          <w:lang w:eastAsia="nl-NL"/>
        </w:rPr>
        <w:t xml:space="preserve"> Als de betrokken partijen er echter onderling niet uitkomen is het goed om over een regeling te beschikken waarin de individuele rechten vastgelegd zijn en waarin zorgvuldig de interne rechtswegen aangegeven worden.</w:t>
      </w:r>
    </w:p>
    <w:p w14:paraId="3A65FEAC" w14:textId="4A9D42AE" w:rsidR="001E48F1" w:rsidRPr="0078539A" w:rsidRDefault="001E48F1" w:rsidP="002D6B2D">
      <w:pPr>
        <w:pStyle w:val="Normaalweb"/>
        <w:spacing w:line="240" w:lineRule="auto"/>
        <w:jc w:val="left"/>
        <w:rPr>
          <w:rFonts w:ascii="Tahoma" w:eastAsia="Times New Roman" w:hAnsi="Tahoma" w:cs="Tahoma"/>
          <w:color w:val="000000"/>
          <w:sz w:val="22"/>
          <w:szCs w:val="22"/>
          <w:lang w:eastAsia="nl-NL"/>
        </w:rPr>
      </w:pPr>
      <w:r w:rsidRPr="025BFA42">
        <w:rPr>
          <w:rFonts w:ascii="Tahoma" w:eastAsia="Times New Roman" w:hAnsi="Tahoma" w:cs="Tahoma"/>
          <w:color w:val="000000" w:themeColor="text1"/>
          <w:sz w:val="22"/>
          <w:szCs w:val="22"/>
          <w:lang w:eastAsia="nl-NL"/>
        </w:rPr>
        <w:t xml:space="preserve">Ook </w:t>
      </w:r>
      <w:r w:rsidR="000B270A" w:rsidRPr="025BFA42">
        <w:rPr>
          <w:rFonts w:ascii="Tahoma" w:eastAsia="Times New Roman" w:hAnsi="Tahoma" w:cs="Tahoma"/>
          <w:sz w:val="22"/>
          <w:szCs w:val="22"/>
          <w:lang w:eastAsia="nl-NL"/>
        </w:rPr>
        <w:t>Varietas</w:t>
      </w:r>
      <w:r w:rsidRPr="025BFA42">
        <w:rPr>
          <w:rFonts w:ascii="Tahoma" w:eastAsia="Times New Roman" w:hAnsi="Tahoma" w:cs="Tahoma"/>
          <w:sz w:val="22"/>
          <w:szCs w:val="22"/>
          <w:lang w:eastAsia="nl-NL"/>
        </w:rPr>
        <w:t xml:space="preserve"> </w:t>
      </w:r>
      <w:r w:rsidRPr="025BFA42">
        <w:rPr>
          <w:rFonts w:ascii="Tahoma" w:eastAsia="Times New Roman" w:hAnsi="Tahoma" w:cs="Tahoma"/>
          <w:color w:val="000000" w:themeColor="text1"/>
          <w:sz w:val="22"/>
          <w:szCs w:val="22"/>
          <w:lang w:eastAsia="nl-NL"/>
        </w:rPr>
        <w:t>beschikt over zo</w:t>
      </w:r>
      <w:r w:rsidR="00A72617" w:rsidRPr="025BFA42">
        <w:rPr>
          <w:rFonts w:ascii="Tahoma" w:eastAsia="Times New Roman" w:hAnsi="Tahoma" w:cs="Tahoma"/>
          <w:color w:val="000000" w:themeColor="text1"/>
          <w:sz w:val="22"/>
          <w:szCs w:val="22"/>
          <w:lang w:eastAsia="nl-NL"/>
        </w:rPr>
        <w:t>’</w:t>
      </w:r>
      <w:r w:rsidRPr="025BFA42">
        <w:rPr>
          <w:rFonts w:ascii="Tahoma" w:eastAsia="Times New Roman" w:hAnsi="Tahoma" w:cs="Tahoma"/>
          <w:color w:val="000000" w:themeColor="text1"/>
          <w:sz w:val="22"/>
          <w:szCs w:val="22"/>
          <w:lang w:eastAsia="nl-NL"/>
        </w:rPr>
        <w:t xml:space="preserve">n regeling. </w:t>
      </w:r>
      <w:r w:rsidR="2794C767" w:rsidRPr="025BFA42">
        <w:rPr>
          <w:rFonts w:ascii="Tahoma" w:eastAsia="Times New Roman" w:hAnsi="Tahoma" w:cs="Tahoma"/>
          <w:color w:val="000000" w:themeColor="text1"/>
          <w:sz w:val="22"/>
          <w:szCs w:val="22"/>
          <w:lang w:eastAsia="nl-NL"/>
        </w:rPr>
        <w:t xml:space="preserve">Deze is op te vragen bij het bestuur van Varietas. </w:t>
      </w:r>
      <w:r w:rsidRPr="025BFA42">
        <w:rPr>
          <w:rFonts w:ascii="Tahoma" w:eastAsia="Times New Roman" w:hAnsi="Tahoma" w:cs="Tahoma"/>
          <w:color w:val="000000" w:themeColor="text1"/>
          <w:sz w:val="22"/>
          <w:szCs w:val="22"/>
          <w:lang w:eastAsia="nl-NL"/>
        </w:rPr>
        <w:t>Uiteraard kunt u ervan uitgaan dat uw melding/klacht</w:t>
      </w:r>
      <w:r w:rsidR="007C4EE9" w:rsidRPr="025BFA42">
        <w:rPr>
          <w:rFonts w:ascii="Tahoma" w:eastAsia="Times New Roman" w:hAnsi="Tahoma" w:cs="Tahoma"/>
          <w:color w:val="000000" w:themeColor="text1"/>
          <w:sz w:val="22"/>
          <w:szCs w:val="22"/>
          <w:lang w:eastAsia="nl-NL"/>
        </w:rPr>
        <w:t xml:space="preserve"> vertrouwelijk wordt behandeld.</w:t>
      </w:r>
    </w:p>
    <w:p w14:paraId="3A65FEAD" w14:textId="77777777" w:rsidR="001E48F1" w:rsidRPr="0078539A" w:rsidRDefault="001E48F1" w:rsidP="002D6B2D">
      <w:pPr>
        <w:rPr>
          <w:rFonts w:ascii="Tahoma" w:hAnsi="Tahoma" w:cs="Tahoma"/>
        </w:rPr>
      </w:pPr>
    </w:p>
    <w:p w14:paraId="3A65FEAE" w14:textId="77777777" w:rsidR="0034676A" w:rsidRPr="0078539A" w:rsidRDefault="003D2F1A" w:rsidP="002D6B2D">
      <w:pPr>
        <w:pStyle w:val="Kop3"/>
        <w:numPr>
          <w:ilvl w:val="0"/>
          <w:numId w:val="0"/>
        </w:numPr>
        <w:rPr>
          <w:rFonts w:ascii="Tahoma" w:hAnsi="Tahoma" w:cs="Tahoma"/>
        </w:rPr>
      </w:pPr>
      <w:bookmarkStart w:id="35" w:name="_Toc42862192"/>
      <w:r w:rsidRPr="0078539A">
        <w:rPr>
          <w:rFonts w:ascii="Tahoma" w:hAnsi="Tahoma" w:cs="Tahoma"/>
        </w:rPr>
        <w:lastRenderedPageBreak/>
        <w:t>3.</w:t>
      </w:r>
      <w:r w:rsidR="001E48F1" w:rsidRPr="0078539A">
        <w:rPr>
          <w:rFonts w:ascii="Tahoma" w:hAnsi="Tahoma" w:cs="Tahoma"/>
        </w:rPr>
        <w:t>10</w:t>
      </w:r>
      <w:r w:rsidRPr="0078539A">
        <w:rPr>
          <w:rFonts w:ascii="Tahoma" w:hAnsi="Tahoma" w:cs="Tahoma"/>
        </w:rPr>
        <w:t xml:space="preserve"> </w:t>
      </w:r>
      <w:r w:rsidR="0034676A" w:rsidRPr="0078539A">
        <w:rPr>
          <w:rFonts w:ascii="Tahoma" w:hAnsi="Tahoma" w:cs="Tahoma"/>
        </w:rPr>
        <w:t>Vervanging zieke leerkrachten</w:t>
      </w:r>
      <w:bookmarkEnd w:id="35"/>
    </w:p>
    <w:p w14:paraId="3A65FEAF" w14:textId="77777777" w:rsidR="00CB0A96" w:rsidRPr="0078539A" w:rsidRDefault="00CB0A96" w:rsidP="002D6B2D">
      <w:pPr>
        <w:pStyle w:val="Normaalweb"/>
        <w:spacing w:line="240" w:lineRule="auto"/>
        <w:jc w:val="left"/>
        <w:rPr>
          <w:rFonts w:ascii="Tahoma" w:eastAsia="Times New Roman" w:hAnsi="Tahoma" w:cs="Tahoma"/>
          <w:color w:val="000000"/>
          <w:sz w:val="22"/>
          <w:szCs w:val="22"/>
          <w:lang w:eastAsia="nl-NL"/>
        </w:rPr>
      </w:pPr>
      <w:r w:rsidRPr="0078539A">
        <w:rPr>
          <w:rFonts w:ascii="Tahoma" w:eastAsia="Times New Roman" w:hAnsi="Tahoma" w:cs="Tahoma"/>
          <w:color w:val="000000"/>
          <w:sz w:val="22"/>
          <w:szCs w:val="22"/>
          <w:lang w:eastAsia="nl-NL"/>
        </w:rPr>
        <w:t>Indien een leerkracht ziek is wordt er via de vervangingspool een invalleerkracht ingepland. De invalleerkrachten in deze pool zijn zorgvuldig geselecteerd en worden door de scholen waar ze invallen b</w:t>
      </w:r>
      <w:r w:rsidR="00607F35" w:rsidRPr="0078539A">
        <w:rPr>
          <w:rFonts w:ascii="Tahoma" w:eastAsia="Times New Roman" w:hAnsi="Tahoma" w:cs="Tahoma"/>
          <w:color w:val="000000"/>
          <w:sz w:val="22"/>
          <w:szCs w:val="22"/>
          <w:lang w:eastAsia="nl-NL"/>
        </w:rPr>
        <w:t>egeleid en beoordeeld</w:t>
      </w:r>
      <w:r w:rsidRPr="0078539A">
        <w:rPr>
          <w:rFonts w:ascii="Tahoma" w:eastAsia="Times New Roman" w:hAnsi="Tahoma" w:cs="Tahoma"/>
          <w:color w:val="000000"/>
          <w:sz w:val="22"/>
          <w:szCs w:val="22"/>
          <w:lang w:eastAsia="nl-NL"/>
        </w:rPr>
        <w:t>.</w:t>
      </w:r>
      <w:r w:rsidR="00607F35" w:rsidRPr="0078539A">
        <w:rPr>
          <w:rFonts w:ascii="Tahoma" w:eastAsia="Times New Roman" w:hAnsi="Tahoma" w:cs="Tahoma"/>
          <w:color w:val="000000"/>
          <w:sz w:val="22"/>
          <w:szCs w:val="22"/>
          <w:lang w:eastAsia="nl-NL"/>
        </w:rPr>
        <w:t xml:space="preserve"> </w:t>
      </w:r>
      <w:r w:rsidRPr="0078539A">
        <w:rPr>
          <w:rFonts w:ascii="Tahoma" w:eastAsia="Times New Roman" w:hAnsi="Tahoma" w:cs="Tahoma"/>
          <w:color w:val="000000"/>
          <w:sz w:val="22"/>
          <w:szCs w:val="22"/>
          <w:lang w:eastAsia="nl-NL"/>
        </w:rPr>
        <w:t xml:space="preserve">Als er geen vervanger is voor de afwezige leerkracht wordt bekeken of er binnen de school een passende oplossing gevonden kan worden. Groepen kunnen worden samengevoegd of een collega-teamlid neemt de groep over. </w:t>
      </w:r>
    </w:p>
    <w:p w14:paraId="3A65FEB0" w14:textId="77777777" w:rsidR="00CB0A96" w:rsidRPr="0078539A" w:rsidRDefault="00CB0A96" w:rsidP="002D6B2D">
      <w:pPr>
        <w:pStyle w:val="Normaalweb"/>
        <w:spacing w:line="240" w:lineRule="auto"/>
        <w:jc w:val="left"/>
        <w:rPr>
          <w:rFonts w:ascii="Tahoma" w:eastAsia="Times New Roman" w:hAnsi="Tahoma" w:cs="Tahoma"/>
          <w:color w:val="000000"/>
          <w:sz w:val="22"/>
          <w:szCs w:val="22"/>
          <w:lang w:eastAsia="nl-NL"/>
        </w:rPr>
      </w:pPr>
      <w:r w:rsidRPr="0078539A">
        <w:rPr>
          <w:rFonts w:ascii="Tahoma" w:eastAsia="Times New Roman" w:hAnsi="Tahoma" w:cs="Tahoma"/>
          <w:color w:val="000000"/>
          <w:sz w:val="22"/>
          <w:szCs w:val="22"/>
          <w:lang w:eastAsia="nl-NL"/>
        </w:rPr>
        <w:t>Indien de vervanging niet geregeld kan worden zal een groep de volgende dag, voor ten hoogste twee dagen achtereen thuis moeten blijven. Na twee dagen blijft dan een andere groep thuis. Ouders of verzorgers krijgen een dag van tevoren bericht over hoe de zaken geregeld zijn.</w:t>
      </w:r>
    </w:p>
    <w:p w14:paraId="3A65FEB1" w14:textId="77777777" w:rsidR="00D73A15" w:rsidRPr="0078539A" w:rsidRDefault="00D73A15" w:rsidP="002D6B2D">
      <w:pPr>
        <w:pStyle w:val="Normaalweb"/>
        <w:spacing w:line="240" w:lineRule="auto"/>
        <w:jc w:val="left"/>
        <w:rPr>
          <w:rFonts w:ascii="Tahoma" w:eastAsia="Times New Roman" w:hAnsi="Tahoma" w:cs="Tahoma"/>
          <w:color w:val="000000"/>
          <w:sz w:val="22"/>
          <w:szCs w:val="22"/>
          <w:lang w:eastAsia="nl-NL"/>
        </w:rPr>
      </w:pPr>
    </w:p>
    <w:p w14:paraId="3A65FEC3" w14:textId="0F4C787B" w:rsidR="003C17D3" w:rsidRPr="009575E3" w:rsidRDefault="00CB0A96" w:rsidP="009575E3">
      <w:pPr>
        <w:pStyle w:val="Normaalweb"/>
        <w:spacing w:line="240" w:lineRule="auto"/>
        <w:jc w:val="left"/>
        <w:rPr>
          <w:rFonts w:ascii="Tahoma" w:eastAsia="Times New Roman" w:hAnsi="Tahoma" w:cs="Tahoma"/>
          <w:color w:val="000000"/>
          <w:sz w:val="22"/>
          <w:szCs w:val="22"/>
          <w:lang w:eastAsia="nl-NL"/>
        </w:rPr>
      </w:pPr>
      <w:r w:rsidRPr="75212513">
        <w:rPr>
          <w:rFonts w:ascii="Tahoma" w:eastAsia="Times New Roman" w:hAnsi="Tahoma" w:cs="Tahoma"/>
          <w:color w:val="000000" w:themeColor="text1"/>
          <w:sz w:val="22"/>
          <w:szCs w:val="22"/>
          <w:lang w:eastAsia="nl-NL"/>
        </w:rPr>
        <w:t>D</w:t>
      </w:r>
      <w:r w:rsidR="00607F35" w:rsidRPr="75212513">
        <w:rPr>
          <w:rFonts w:ascii="Tahoma" w:eastAsia="Times New Roman" w:hAnsi="Tahoma" w:cs="Tahoma"/>
          <w:color w:val="000000" w:themeColor="text1"/>
          <w:sz w:val="22"/>
          <w:szCs w:val="22"/>
          <w:lang w:eastAsia="nl-NL"/>
        </w:rPr>
        <w:t>e werkwijze</w:t>
      </w:r>
      <w:r w:rsidRPr="75212513">
        <w:rPr>
          <w:rFonts w:ascii="Tahoma" w:eastAsia="Times New Roman" w:hAnsi="Tahoma" w:cs="Tahoma"/>
          <w:color w:val="000000" w:themeColor="text1"/>
          <w:sz w:val="22"/>
          <w:szCs w:val="22"/>
          <w:lang w:eastAsia="nl-NL"/>
        </w:rPr>
        <w:t xml:space="preserve"> zoals hierboven omschreven</w:t>
      </w:r>
      <w:r w:rsidR="00607F35" w:rsidRPr="75212513">
        <w:rPr>
          <w:rFonts w:ascii="Tahoma" w:eastAsia="Times New Roman" w:hAnsi="Tahoma" w:cs="Tahoma"/>
          <w:color w:val="000000" w:themeColor="text1"/>
          <w:sz w:val="22"/>
          <w:szCs w:val="22"/>
          <w:lang w:eastAsia="nl-NL"/>
        </w:rPr>
        <w:t xml:space="preserve"> en die voor alle </w:t>
      </w:r>
      <w:r w:rsidR="000B270A" w:rsidRPr="000B270A">
        <w:rPr>
          <w:rFonts w:ascii="Tahoma" w:eastAsia="Times New Roman" w:hAnsi="Tahoma" w:cs="Tahoma"/>
          <w:sz w:val="22"/>
          <w:szCs w:val="22"/>
          <w:lang w:eastAsia="nl-NL"/>
        </w:rPr>
        <w:t>Varietas</w:t>
      </w:r>
      <w:r w:rsidR="003C17D3" w:rsidRPr="75212513">
        <w:rPr>
          <w:rFonts w:ascii="Tahoma" w:eastAsia="Times New Roman" w:hAnsi="Tahoma" w:cs="Tahoma"/>
          <w:color w:val="000000" w:themeColor="text1"/>
          <w:sz w:val="22"/>
          <w:szCs w:val="22"/>
          <w:lang w:eastAsia="nl-NL"/>
        </w:rPr>
        <w:t xml:space="preserve"> s</w:t>
      </w:r>
      <w:r w:rsidR="00607F35" w:rsidRPr="75212513">
        <w:rPr>
          <w:rFonts w:ascii="Tahoma" w:eastAsia="Times New Roman" w:hAnsi="Tahoma" w:cs="Tahoma"/>
          <w:color w:val="000000" w:themeColor="text1"/>
          <w:sz w:val="22"/>
          <w:szCs w:val="22"/>
          <w:lang w:eastAsia="nl-NL"/>
        </w:rPr>
        <w:t>cholen geldt</w:t>
      </w:r>
      <w:r w:rsidRPr="75212513">
        <w:rPr>
          <w:rFonts w:ascii="Tahoma" w:eastAsia="Times New Roman" w:hAnsi="Tahoma" w:cs="Tahoma"/>
          <w:color w:val="000000" w:themeColor="text1"/>
          <w:sz w:val="22"/>
          <w:szCs w:val="22"/>
          <w:lang w:eastAsia="nl-NL"/>
        </w:rPr>
        <w:t>, is vastgesteld om de kwaliteit van het onderwijs te kunnen waarborgen, om de werkdruk bij het personeel niet te vergroten en om de leerl</w:t>
      </w:r>
      <w:r w:rsidR="000650FB" w:rsidRPr="75212513">
        <w:rPr>
          <w:rFonts w:ascii="Tahoma" w:eastAsia="Times New Roman" w:hAnsi="Tahoma" w:cs="Tahoma"/>
          <w:color w:val="000000" w:themeColor="text1"/>
          <w:sz w:val="22"/>
          <w:szCs w:val="22"/>
          <w:lang w:eastAsia="nl-NL"/>
        </w:rPr>
        <w:t xml:space="preserve">ingen niet ‘onder schooltijd’ </w:t>
      </w:r>
      <w:r w:rsidRPr="75212513">
        <w:rPr>
          <w:rFonts w:ascii="Tahoma" w:eastAsia="Times New Roman" w:hAnsi="Tahoma" w:cs="Tahoma"/>
          <w:color w:val="000000" w:themeColor="text1"/>
          <w:sz w:val="22"/>
          <w:szCs w:val="22"/>
          <w:lang w:eastAsia="nl-NL"/>
        </w:rPr>
        <w:t xml:space="preserve">naar huis te hoeven sturen. </w:t>
      </w:r>
    </w:p>
    <w:p w14:paraId="3A65FEC4" w14:textId="77777777" w:rsidR="003C17D3" w:rsidRPr="0078539A" w:rsidRDefault="003C17D3" w:rsidP="002D6B2D">
      <w:pPr>
        <w:rPr>
          <w:rFonts w:ascii="Tahoma" w:eastAsiaTheme="majorEastAsia" w:hAnsi="Tahoma" w:cs="Tahoma"/>
          <w:b/>
          <w:bCs/>
          <w:color w:val="85C348"/>
        </w:rPr>
      </w:pPr>
    </w:p>
    <w:p w14:paraId="3A65FEC5" w14:textId="77777777" w:rsidR="00611ECF" w:rsidRPr="0078539A" w:rsidRDefault="00D65863" w:rsidP="002D6B2D">
      <w:pPr>
        <w:pStyle w:val="Kop2"/>
        <w:rPr>
          <w:rFonts w:ascii="Tahoma" w:hAnsi="Tahoma" w:cs="Tahoma"/>
          <w:sz w:val="22"/>
          <w:szCs w:val="22"/>
        </w:rPr>
      </w:pPr>
      <w:bookmarkStart w:id="36" w:name="_Toc42862193"/>
      <w:r w:rsidRPr="0078539A">
        <w:rPr>
          <w:rFonts w:ascii="Tahoma" w:hAnsi="Tahoma" w:cs="Tahoma"/>
          <w:sz w:val="22"/>
          <w:szCs w:val="22"/>
        </w:rPr>
        <w:t xml:space="preserve">4. </w:t>
      </w:r>
      <w:r w:rsidR="00611ECF" w:rsidRPr="0078539A">
        <w:rPr>
          <w:rFonts w:ascii="Tahoma" w:hAnsi="Tahoma" w:cs="Tahoma"/>
          <w:sz w:val="22"/>
          <w:szCs w:val="22"/>
        </w:rPr>
        <w:t>Praktische zaken:</w:t>
      </w:r>
      <w:bookmarkEnd w:id="36"/>
    </w:p>
    <w:p w14:paraId="3A65FEC6" w14:textId="0ABFBD9F" w:rsidR="000E679C" w:rsidRPr="0078539A" w:rsidRDefault="000E679C" w:rsidP="002D6B2D">
      <w:pPr>
        <w:pStyle w:val="Kop3"/>
        <w:numPr>
          <w:ilvl w:val="0"/>
          <w:numId w:val="0"/>
        </w:numPr>
        <w:rPr>
          <w:rFonts w:ascii="Tahoma" w:hAnsi="Tahoma" w:cs="Tahoma"/>
        </w:rPr>
      </w:pPr>
      <w:bookmarkStart w:id="37" w:name="_Toc42862194"/>
      <w:r w:rsidRPr="0078539A">
        <w:rPr>
          <w:rFonts w:ascii="Tahoma" w:hAnsi="Tahoma" w:cs="Tahoma"/>
        </w:rPr>
        <w:t xml:space="preserve">4.1 </w:t>
      </w:r>
      <w:r w:rsidR="00D3332D" w:rsidRPr="0078539A">
        <w:rPr>
          <w:rFonts w:ascii="Tahoma" w:hAnsi="Tahoma" w:cs="Tahoma"/>
        </w:rPr>
        <w:t>Buitenschoolse opvang (</w:t>
      </w:r>
      <w:r w:rsidRPr="0078539A">
        <w:rPr>
          <w:rFonts w:ascii="Tahoma" w:hAnsi="Tahoma" w:cs="Tahoma"/>
        </w:rPr>
        <w:t>BSO</w:t>
      </w:r>
      <w:r w:rsidR="00D3332D" w:rsidRPr="0078539A">
        <w:rPr>
          <w:rFonts w:ascii="Tahoma" w:hAnsi="Tahoma" w:cs="Tahoma"/>
        </w:rPr>
        <w:t>)</w:t>
      </w:r>
      <w:bookmarkEnd w:id="37"/>
    </w:p>
    <w:p w14:paraId="4FE3B37F" w14:textId="77777777" w:rsidR="005034E7" w:rsidRPr="005034E7" w:rsidRDefault="005034E7" w:rsidP="005034E7">
      <w:pPr>
        <w:rPr>
          <w:rFonts w:ascii="Tahoma" w:hAnsi="Tahoma" w:cs="Tahoma"/>
        </w:rPr>
      </w:pPr>
      <w:r w:rsidRPr="005034E7">
        <w:rPr>
          <w:rFonts w:ascii="Tahoma" w:hAnsi="Tahoma" w:cs="Tahoma"/>
        </w:rPr>
        <w:t xml:space="preserve">Vanaf 1 augustus 2007 heeft de school de verplichting om te zorgen voor een sluitende dagopvang voor haar leerlingen van 07.30 uur - 18.30 uur. Hiervan kunt u als ouder gebruik maken als u opvang voor uw kind nodig hebt op doordeweekse dagen, niet zijnde algemeen erkende feestdagen. De kosten hiervoor worden bij de ouder in rekening gebracht. Via uw werkgever en de belastingdienst is een deel hiervan weer terug te ontvangen. </w:t>
      </w:r>
    </w:p>
    <w:p w14:paraId="3A65FEC7" w14:textId="13EFEB49" w:rsidR="003C6E8D" w:rsidRPr="005034E7" w:rsidRDefault="005034E7" w:rsidP="005034E7">
      <w:pPr>
        <w:rPr>
          <w:rFonts w:ascii="Tahoma" w:hAnsi="Tahoma" w:cs="Tahoma"/>
        </w:rPr>
      </w:pPr>
      <w:r w:rsidRPr="005034E7">
        <w:rPr>
          <w:rFonts w:ascii="Tahoma" w:hAnsi="Tahoma" w:cs="Tahoma"/>
        </w:rPr>
        <w:t xml:space="preserve">In Okkenbroek biedt Sam&amp;okki, kinderopvang aan in het schoolgebouw onder de naam Sam&amp;okki. Voor informatie kunt u terecht op </w:t>
      </w:r>
      <w:hyperlink r:id="rId19" w:history="1">
        <w:r w:rsidRPr="005034E7">
          <w:rPr>
            <w:rStyle w:val="Hyperlink"/>
            <w:rFonts w:ascii="Tahoma" w:hAnsi="Tahoma" w:cs="Tahoma"/>
            <w:color w:val="auto"/>
          </w:rPr>
          <w:t>www.samenko.nl</w:t>
        </w:r>
      </w:hyperlink>
      <w:r w:rsidR="003C6E8D" w:rsidRPr="005034E7">
        <w:rPr>
          <w:rFonts w:ascii="Tahoma" w:hAnsi="Tahoma" w:cs="Tahoma"/>
        </w:rPr>
        <w:t xml:space="preserve"> </w:t>
      </w:r>
    </w:p>
    <w:p w14:paraId="3A65FEC8" w14:textId="55F0D8B4" w:rsidR="00611ECF" w:rsidRPr="0078539A" w:rsidRDefault="000E679C" w:rsidP="002D6B2D">
      <w:pPr>
        <w:pStyle w:val="Kop3"/>
        <w:numPr>
          <w:ilvl w:val="0"/>
          <w:numId w:val="0"/>
        </w:numPr>
        <w:rPr>
          <w:rFonts w:ascii="Tahoma" w:hAnsi="Tahoma" w:cs="Tahoma"/>
        </w:rPr>
      </w:pPr>
      <w:bookmarkStart w:id="38" w:name="_Toc42862195"/>
      <w:r w:rsidRPr="0078539A">
        <w:rPr>
          <w:rFonts w:ascii="Tahoma" w:hAnsi="Tahoma" w:cs="Tahoma"/>
        </w:rPr>
        <w:t xml:space="preserve">4.2 </w:t>
      </w:r>
      <w:r w:rsidR="00C57515">
        <w:rPr>
          <w:rFonts w:ascii="Tahoma" w:hAnsi="Tahoma" w:cs="Tahoma"/>
        </w:rPr>
        <w:t>Verjaardagen</w:t>
      </w:r>
      <w:bookmarkEnd w:id="38"/>
    </w:p>
    <w:p w14:paraId="2BFE1BA7" w14:textId="77777777" w:rsidR="00C57515" w:rsidRPr="00C57515" w:rsidRDefault="00C57515" w:rsidP="00C57515">
      <w:pPr>
        <w:rPr>
          <w:rFonts w:ascii="Tahoma" w:hAnsi="Tahoma" w:cs="Tahoma"/>
        </w:rPr>
      </w:pPr>
      <w:r w:rsidRPr="00C57515">
        <w:rPr>
          <w:rFonts w:ascii="Tahoma" w:hAnsi="Tahoma" w:cs="Tahoma"/>
        </w:rPr>
        <w:t>Als een kind jarig is, wordt daar in de groep aandacht aan besteed. Op die dag mogen de kinderen van de eigen groep en de aanwezige leerkrachten getrakteerd worden. Om de leerkrachten te trakteren gaan ze in de ochtendpauze vanaf 10 uur rond. Vierjarigen die voor het eerst op school zijn vieren hun verjaardag nog niet.</w:t>
      </w:r>
    </w:p>
    <w:p w14:paraId="4E77A82A" w14:textId="77777777" w:rsidR="00C57515" w:rsidRPr="00C57515" w:rsidRDefault="00C57515" w:rsidP="00C57515">
      <w:pPr>
        <w:rPr>
          <w:rFonts w:ascii="Tahoma" w:hAnsi="Tahoma" w:cs="Tahoma"/>
        </w:rPr>
      </w:pPr>
    </w:p>
    <w:p w14:paraId="5F7B2C92" w14:textId="77777777" w:rsidR="00C57515" w:rsidRPr="00C57515" w:rsidRDefault="00C57515" w:rsidP="00C57515">
      <w:pPr>
        <w:rPr>
          <w:rFonts w:ascii="Tahoma" w:hAnsi="Tahoma" w:cs="Tahoma"/>
        </w:rPr>
      </w:pPr>
      <w:r w:rsidRPr="00C57515">
        <w:rPr>
          <w:rFonts w:ascii="Tahoma" w:hAnsi="Tahoma" w:cs="Tahoma"/>
        </w:rPr>
        <w:t>Verjaardagen van de leerkrachten vieren we gezamenlijk op dezelfde dag: de meesters- en juffendag. Dit om het onderwijs op al die verschillende verjaardagen toch zoveel mogelijk doorgang te laten vinden. Hoe deze speciale dag ingevuld wordt, krijgt u te zijner tijd via de groepsleerkracht te horen.</w:t>
      </w:r>
    </w:p>
    <w:p w14:paraId="1369CAAA" w14:textId="77777777" w:rsidR="00C57515" w:rsidRPr="00C57515" w:rsidRDefault="00C57515" w:rsidP="00C57515">
      <w:pPr>
        <w:rPr>
          <w:rFonts w:ascii="Tahoma" w:hAnsi="Tahoma" w:cs="Tahoma"/>
        </w:rPr>
      </w:pPr>
    </w:p>
    <w:p w14:paraId="4AED0B20" w14:textId="77777777" w:rsidR="00062529" w:rsidRPr="000B270A" w:rsidRDefault="00062529" w:rsidP="00062529">
      <w:pPr>
        <w:rPr>
          <w:rFonts w:ascii="Tahoma" w:hAnsi="Tahoma" w:cs="Tahoma"/>
        </w:rPr>
      </w:pPr>
      <w:r w:rsidRPr="000B270A">
        <w:rPr>
          <w:rFonts w:ascii="Tahoma" w:hAnsi="Tahoma" w:cs="Tahoma"/>
        </w:rPr>
        <w:t>Gezonde traktaties vinden wij belangrijk.</w:t>
      </w:r>
    </w:p>
    <w:p w14:paraId="3A65FEC9" w14:textId="31D73E49" w:rsidR="003C6E8D" w:rsidRPr="0078539A" w:rsidRDefault="00062529" w:rsidP="00062529">
      <w:pPr>
        <w:rPr>
          <w:rFonts w:ascii="Tahoma" w:hAnsi="Tahoma" w:cs="Tahoma"/>
          <w:color w:val="FF0000"/>
        </w:rPr>
      </w:pPr>
      <w:r w:rsidRPr="000B270A">
        <w:rPr>
          <w:rFonts w:ascii="Tahoma" w:hAnsi="Tahoma" w:cs="Tahoma"/>
        </w:rPr>
        <w:t xml:space="preserve">Het is niet toegestaan om op school uitnodigingen voor verjaardagsfeestjes uit te delen. Dit om teleurstellingen te voorkomen. </w:t>
      </w:r>
      <w:r w:rsidRPr="000B270A">
        <w:rPr>
          <w:rFonts w:ascii="Tahoma" w:hAnsi="Tahoma" w:cs="Tahoma"/>
        </w:rPr>
        <w:br/>
        <w:t>Dit geldt ook voo</w:t>
      </w:r>
      <w:r w:rsidR="000B270A" w:rsidRPr="000B270A">
        <w:rPr>
          <w:rFonts w:ascii="Tahoma" w:hAnsi="Tahoma" w:cs="Tahoma"/>
        </w:rPr>
        <w:t>r het uitdelen van kerstkaarten (tenzij de hele klas een kaartje ontvangt).</w:t>
      </w:r>
      <w:r w:rsidRPr="000B270A">
        <w:rPr>
          <w:rFonts w:ascii="Tahoma" w:hAnsi="Tahoma" w:cs="Tahoma"/>
        </w:rPr>
        <w:cr/>
      </w:r>
    </w:p>
    <w:p w14:paraId="3A65FECA" w14:textId="14D70E04" w:rsidR="00611ECF" w:rsidRPr="0078539A" w:rsidRDefault="003D2F1A" w:rsidP="002D6B2D">
      <w:pPr>
        <w:pStyle w:val="Kop3"/>
        <w:numPr>
          <w:ilvl w:val="0"/>
          <w:numId w:val="0"/>
        </w:numPr>
        <w:rPr>
          <w:rFonts w:ascii="Tahoma" w:hAnsi="Tahoma" w:cs="Tahoma"/>
        </w:rPr>
      </w:pPr>
      <w:bookmarkStart w:id="39" w:name="_Toc42862196"/>
      <w:r w:rsidRPr="0078539A">
        <w:rPr>
          <w:rFonts w:ascii="Tahoma" w:hAnsi="Tahoma" w:cs="Tahoma"/>
        </w:rPr>
        <w:t>4.</w:t>
      </w:r>
      <w:r w:rsidR="000E679C" w:rsidRPr="0078539A">
        <w:rPr>
          <w:rFonts w:ascii="Tahoma" w:hAnsi="Tahoma" w:cs="Tahoma"/>
        </w:rPr>
        <w:t xml:space="preserve">3 </w:t>
      </w:r>
      <w:r w:rsidR="000B270A">
        <w:rPr>
          <w:rFonts w:ascii="Tahoma" w:hAnsi="Tahoma" w:cs="Tahoma"/>
        </w:rPr>
        <w:t xml:space="preserve">Schoolreisjes (kamp </w:t>
      </w:r>
      <w:r w:rsidR="00611ECF" w:rsidRPr="0078539A">
        <w:rPr>
          <w:rFonts w:ascii="Tahoma" w:hAnsi="Tahoma" w:cs="Tahoma"/>
        </w:rPr>
        <w:t>en andere activiteiten)</w:t>
      </w:r>
      <w:bookmarkEnd w:id="39"/>
    </w:p>
    <w:p w14:paraId="0BAD778B" w14:textId="6B2926B3" w:rsidR="00062529" w:rsidRPr="00A71AAD" w:rsidRDefault="00062529" w:rsidP="000B7703">
      <w:pPr>
        <w:rPr>
          <w:rFonts w:ascii="Tahoma" w:hAnsi="Tahoma" w:cs="Tahoma"/>
        </w:rPr>
      </w:pPr>
      <w:r w:rsidRPr="025BFA42">
        <w:rPr>
          <w:rFonts w:ascii="Tahoma" w:hAnsi="Tahoma" w:cs="Tahoma"/>
          <w:color w:val="4F81BD" w:themeColor="accent1"/>
        </w:rPr>
        <w:t>Schoolreisjes</w:t>
      </w:r>
      <w:r w:rsidRPr="025BFA42">
        <w:rPr>
          <w:rFonts w:ascii="Tahoma" w:hAnsi="Tahoma" w:cs="Tahoma"/>
          <w:color w:val="FF0000"/>
        </w:rPr>
        <w:t xml:space="preserve"> </w:t>
      </w:r>
      <w:r>
        <w:br/>
      </w:r>
      <w:r w:rsidRPr="025BFA42">
        <w:rPr>
          <w:rFonts w:ascii="Tahoma" w:hAnsi="Tahoma" w:cs="Tahoma"/>
        </w:rPr>
        <w:t xml:space="preserve">De leerlingen van de groepen 1 t/m </w:t>
      </w:r>
      <w:r w:rsidR="002055F7">
        <w:rPr>
          <w:rFonts w:ascii="Tahoma" w:hAnsi="Tahoma" w:cs="Tahoma"/>
        </w:rPr>
        <w:t>6</w:t>
      </w:r>
      <w:r w:rsidRPr="025BFA42">
        <w:rPr>
          <w:rFonts w:ascii="Tahoma" w:hAnsi="Tahoma" w:cs="Tahoma"/>
        </w:rPr>
        <w:t xml:space="preserve"> gaan op schoolreisje. Elk jaar betalen de ouders via de oudervereniging een vast bedrag voor deze schoolreisjes. </w:t>
      </w:r>
    </w:p>
    <w:p w14:paraId="439BB8B6" w14:textId="29E58968" w:rsidR="025BFA42" w:rsidRDefault="025BFA42" w:rsidP="025BFA42">
      <w:pPr>
        <w:rPr>
          <w:rFonts w:ascii="Tahoma" w:hAnsi="Tahoma" w:cs="Tahoma"/>
        </w:rPr>
      </w:pPr>
    </w:p>
    <w:p w14:paraId="58094FD8" w14:textId="6B4530A3" w:rsidR="00062529" w:rsidRPr="00A71AAD" w:rsidRDefault="00062529" w:rsidP="025BFA42">
      <w:pPr>
        <w:rPr>
          <w:rFonts w:ascii="Tahoma" w:hAnsi="Tahoma" w:cs="Tahoma"/>
        </w:rPr>
      </w:pPr>
      <w:r w:rsidRPr="025BFA42">
        <w:rPr>
          <w:rFonts w:ascii="Tahoma" w:hAnsi="Tahoma" w:cs="Tahoma"/>
          <w:color w:val="4F81BD" w:themeColor="accent1"/>
        </w:rPr>
        <w:lastRenderedPageBreak/>
        <w:t>Schoolkamp</w:t>
      </w:r>
      <w:r w:rsidRPr="025BFA42">
        <w:rPr>
          <w:rFonts w:ascii="Tahoma" w:hAnsi="Tahoma" w:cs="Tahoma"/>
          <w:color w:val="FF0000"/>
        </w:rPr>
        <w:t xml:space="preserve"> </w:t>
      </w:r>
      <w:r>
        <w:br/>
      </w:r>
      <w:r w:rsidRPr="025BFA42">
        <w:rPr>
          <w:rFonts w:ascii="Tahoma" w:hAnsi="Tahoma" w:cs="Tahoma"/>
        </w:rPr>
        <w:t xml:space="preserve">De leerlingen van </w:t>
      </w:r>
      <w:r w:rsidR="005D0C95">
        <w:rPr>
          <w:rFonts w:ascii="Tahoma" w:hAnsi="Tahoma" w:cs="Tahoma"/>
        </w:rPr>
        <w:t xml:space="preserve">groep 7 en 8 gaan </w:t>
      </w:r>
      <w:r w:rsidRPr="025BFA42">
        <w:rPr>
          <w:rFonts w:ascii="Tahoma" w:hAnsi="Tahoma" w:cs="Tahoma"/>
        </w:rPr>
        <w:t>drie dagen op kamp. Hiervoor betalen de ouders per deelnemer een eigen bijdrage</w:t>
      </w:r>
    </w:p>
    <w:p w14:paraId="5DB09D96" w14:textId="3A12183E" w:rsidR="025BFA42" w:rsidRDefault="025BFA42" w:rsidP="025BFA42">
      <w:pPr>
        <w:rPr>
          <w:rFonts w:ascii="Tahoma" w:hAnsi="Tahoma" w:cs="Tahoma"/>
        </w:rPr>
      </w:pPr>
    </w:p>
    <w:p w14:paraId="0449AA24" w14:textId="7845AD9E" w:rsidR="00840D68" w:rsidRPr="00840D68" w:rsidRDefault="00E7567D" w:rsidP="025BFA42">
      <w:pPr>
        <w:rPr>
          <w:rFonts w:ascii="Tahoma" w:hAnsi="Tahoma" w:cs="Tahoma"/>
          <w:color w:val="FF0000"/>
        </w:rPr>
      </w:pPr>
      <w:r w:rsidRPr="025BFA42">
        <w:rPr>
          <w:rFonts w:ascii="Tahoma" w:hAnsi="Tahoma" w:cs="Tahoma"/>
          <w:color w:val="4F81BD" w:themeColor="accent1"/>
        </w:rPr>
        <w:t>Afscheidsavond groep 8</w:t>
      </w:r>
      <w:r w:rsidR="00840D68">
        <w:br/>
      </w:r>
      <w:r w:rsidR="00062529" w:rsidRPr="025BFA42">
        <w:rPr>
          <w:rFonts w:ascii="Tahoma" w:hAnsi="Tahoma" w:cs="Tahoma"/>
        </w:rPr>
        <w:t xml:space="preserve">In de laatste week voor het begin van de zomervakantie wordt officieel afscheid genomen van de groep schoolverlaters in het bijzijn van hun ouders en eventuele andere genodigden tijdens de afscheidsavond. </w:t>
      </w:r>
      <w:r w:rsidR="0003536C" w:rsidRPr="025BFA42">
        <w:rPr>
          <w:rFonts w:ascii="Tahoma" w:hAnsi="Tahoma" w:cs="Tahoma"/>
        </w:rPr>
        <w:t>Voor deze avond bereidt groep 8 iets voor met de leerkracht, dat kan een musical zijn, maar bijvoorbeeld ook een film</w:t>
      </w:r>
      <w:r w:rsidR="00840D68" w:rsidRPr="025BFA42">
        <w:rPr>
          <w:rFonts w:ascii="Tahoma" w:hAnsi="Tahoma" w:cs="Tahoma"/>
        </w:rPr>
        <w:t xml:space="preserve"> of een combinatie van beide, afhankelijk van de sit</w:t>
      </w:r>
      <w:r w:rsidR="00841D9E" w:rsidRPr="025BFA42">
        <w:rPr>
          <w:rFonts w:ascii="Tahoma" w:hAnsi="Tahoma" w:cs="Tahoma"/>
        </w:rPr>
        <w:t>u</w:t>
      </w:r>
      <w:r w:rsidR="00840D68" w:rsidRPr="025BFA42">
        <w:rPr>
          <w:rFonts w:ascii="Tahoma" w:hAnsi="Tahoma" w:cs="Tahoma"/>
        </w:rPr>
        <w:t>atie.</w:t>
      </w:r>
      <w:r w:rsidR="000B270A" w:rsidRPr="025BFA42">
        <w:rPr>
          <w:rFonts w:ascii="Tahoma" w:hAnsi="Tahoma" w:cs="Tahoma"/>
        </w:rPr>
        <w:t xml:space="preserve"> Alle kinderen van school zijn hier bij aanwezig en zo mogelijk ook betrokken.</w:t>
      </w:r>
    </w:p>
    <w:p w14:paraId="4805D401" w14:textId="5ABACA9A" w:rsidR="025BFA42" w:rsidRDefault="025BFA42" w:rsidP="025BFA42">
      <w:pPr>
        <w:rPr>
          <w:rFonts w:ascii="Tahoma" w:hAnsi="Tahoma" w:cs="Tahoma"/>
        </w:rPr>
      </w:pPr>
    </w:p>
    <w:p w14:paraId="1AB49210" w14:textId="57C1E0A3" w:rsidR="00E7567D" w:rsidRPr="0003536C" w:rsidRDefault="00062529" w:rsidP="00E7567D">
      <w:pPr>
        <w:rPr>
          <w:rFonts w:ascii="Tahoma" w:eastAsia="Times New Roman" w:hAnsi="Tahoma" w:cs="Tahoma"/>
          <w:lang w:eastAsia="nl-NL"/>
        </w:rPr>
      </w:pPr>
      <w:r w:rsidRPr="75212513">
        <w:rPr>
          <w:rFonts w:ascii="Tahoma" w:hAnsi="Tahoma" w:cs="Tahoma"/>
          <w:color w:val="4F81BD" w:themeColor="accent1"/>
        </w:rPr>
        <w:t xml:space="preserve">Excursies </w:t>
      </w:r>
      <w:r>
        <w:br/>
      </w:r>
      <w:r w:rsidRPr="0003536C">
        <w:rPr>
          <w:rFonts w:ascii="Tahoma" w:hAnsi="Tahoma" w:cs="Tahoma"/>
        </w:rPr>
        <w:t xml:space="preserve">Naar aanleiding van een thema of onderwijskundig onderwerp worden groepsexcursies gehouden naar een museum of een bedrijf. Verder zijn er excursies naar bedrijven in </w:t>
      </w:r>
      <w:r w:rsidR="0003536C" w:rsidRPr="0003536C">
        <w:rPr>
          <w:rFonts w:ascii="Tahoma" w:hAnsi="Tahoma" w:cs="Tahoma"/>
        </w:rPr>
        <w:t xml:space="preserve">het </w:t>
      </w:r>
      <w:r w:rsidRPr="0003536C">
        <w:rPr>
          <w:rFonts w:ascii="Tahoma" w:hAnsi="Tahoma" w:cs="Tahoma"/>
        </w:rPr>
        <w:t xml:space="preserve">kader van de leerlijn natuur en techniek. </w:t>
      </w:r>
      <w:r w:rsidR="00E7567D" w:rsidRPr="0003536C">
        <w:rPr>
          <w:rFonts w:ascii="Tahoma" w:eastAsia="Times New Roman" w:hAnsi="Tahoma" w:cs="Tahoma"/>
          <w:lang w:eastAsia="nl-NL"/>
        </w:rPr>
        <w:t>Uw bijdrage aan een excursie kan bestaan uit het verzorgen van vervoer of begeleiding (waarbij u moet beschikken over een inzittendenverzekering; claims m.b.t. schade kunnen en mogen wij niet accepteren).</w:t>
      </w:r>
      <w:r w:rsidR="014982F7" w:rsidRPr="0003536C">
        <w:rPr>
          <w:rFonts w:ascii="Tahoma" w:eastAsia="Times New Roman" w:hAnsi="Tahoma" w:cs="Tahoma"/>
          <w:lang w:eastAsia="nl-NL"/>
        </w:rPr>
        <w:t xml:space="preserve"> </w:t>
      </w:r>
      <w:r w:rsidRPr="0003536C">
        <w:rPr>
          <w:rFonts w:ascii="Tahoma" w:hAnsi="Tahoma" w:cs="Tahoma"/>
        </w:rPr>
        <w:t xml:space="preserve">Bij onvoldoende begeleiding (hulp van ouders) kunnen wij besluiten om de activiteiten niet door te laten gaan. </w:t>
      </w:r>
    </w:p>
    <w:p w14:paraId="3A65FECC" w14:textId="023DDF85" w:rsidR="00611ECF" w:rsidRPr="0078539A" w:rsidRDefault="003D2F1A" w:rsidP="002D6B2D">
      <w:pPr>
        <w:pStyle w:val="Kop3"/>
        <w:numPr>
          <w:ilvl w:val="0"/>
          <w:numId w:val="0"/>
        </w:numPr>
        <w:rPr>
          <w:rFonts w:ascii="Tahoma" w:hAnsi="Tahoma" w:cs="Tahoma"/>
        </w:rPr>
      </w:pPr>
      <w:bookmarkStart w:id="40" w:name="_Toc42862197"/>
      <w:r w:rsidRPr="0078539A">
        <w:rPr>
          <w:rFonts w:ascii="Tahoma" w:hAnsi="Tahoma" w:cs="Tahoma"/>
        </w:rPr>
        <w:t>4.</w:t>
      </w:r>
      <w:r w:rsidR="000E679C" w:rsidRPr="0078539A">
        <w:rPr>
          <w:rFonts w:ascii="Tahoma" w:hAnsi="Tahoma" w:cs="Tahoma"/>
        </w:rPr>
        <w:t xml:space="preserve">4 </w:t>
      </w:r>
      <w:r w:rsidR="00611ECF" w:rsidRPr="0078539A">
        <w:rPr>
          <w:rFonts w:ascii="Tahoma" w:hAnsi="Tahoma" w:cs="Tahoma"/>
        </w:rPr>
        <w:t>Verkeersveiligheid</w:t>
      </w:r>
      <w:bookmarkEnd w:id="40"/>
    </w:p>
    <w:p w14:paraId="4E359FC5" w14:textId="77777777" w:rsidR="00E7567D" w:rsidRPr="00C57515" w:rsidRDefault="00E7567D" w:rsidP="00E7567D">
      <w:pPr>
        <w:rPr>
          <w:rFonts w:ascii="Tahoma" w:hAnsi="Tahoma" w:cs="Tahoma"/>
        </w:rPr>
      </w:pPr>
      <w:r w:rsidRPr="00C57515">
        <w:rPr>
          <w:rFonts w:ascii="Tahoma" w:hAnsi="Tahoma" w:cs="Tahoma"/>
        </w:rPr>
        <w:t xml:space="preserve">De meeste kinderen wonen dicht bij school en kunnen gemakkelijk te voet komen. Als de afstand te groot is (bij meer dan 10 minuten lopen), is het meenemen van een fiets uiteraard wel nodig. Wilt u ervoor zorgen dat de fietsen netjes in de daarvoor bestemde rekken staan? Voor de veiligheid wordt er voor en na schooltijd op het plein door </w:t>
      </w:r>
      <w:r w:rsidRPr="00C57515">
        <w:rPr>
          <w:rFonts w:ascii="Tahoma" w:hAnsi="Tahoma" w:cs="Tahoma"/>
          <w:u w:val="single"/>
        </w:rPr>
        <w:t>iedereen</w:t>
      </w:r>
      <w:r w:rsidRPr="00C57515">
        <w:rPr>
          <w:rFonts w:ascii="Tahoma" w:hAnsi="Tahoma" w:cs="Tahoma"/>
        </w:rPr>
        <w:t xml:space="preserve"> met de fiets aan de hand gelopen. Vermeld dient ook te worden dat de school niet verantwoordelijk is voor schade aan en/of diefstal van de fiets. Wij bedanken u bij voorbaat voor uw medewerking.</w:t>
      </w:r>
    </w:p>
    <w:p w14:paraId="3A65FECE" w14:textId="77777777" w:rsidR="00611ECF" w:rsidRPr="0078539A" w:rsidRDefault="003D2F1A" w:rsidP="002D6B2D">
      <w:pPr>
        <w:pStyle w:val="Kop3"/>
        <w:numPr>
          <w:ilvl w:val="0"/>
          <w:numId w:val="0"/>
        </w:numPr>
        <w:rPr>
          <w:rFonts w:ascii="Tahoma" w:hAnsi="Tahoma" w:cs="Tahoma"/>
        </w:rPr>
      </w:pPr>
      <w:bookmarkStart w:id="41" w:name="_Toc42862198"/>
      <w:r w:rsidRPr="0078539A">
        <w:rPr>
          <w:rFonts w:ascii="Tahoma" w:hAnsi="Tahoma" w:cs="Tahoma"/>
        </w:rPr>
        <w:t>4.</w:t>
      </w:r>
      <w:r w:rsidR="000E679C" w:rsidRPr="0078539A">
        <w:rPr>
          <w:rFonts w:ascii="Tahoma" w:hAnsi="Tahoma" w:cs="Tahoma"/>
        </w:rPr>
        <w:t xml:space="preserve">5 </w:t>
      </w:r>
      <w:r w:rsidR="00611ECF" w:rsidRPr="0078539A">
        <w:rPr>
          <w:rFonts w:ascii="Tahoma" w:hAnsi="Tahoma" w:cs="Tahoma"/>
        </w:rPr>
        <w:t>Luizencontrole</w:t>
      </w:r>
      <w:bookmarkEnd w:id="41"/>
    </w:p>
    <w:p w14:paraId="4D85AA00" w14:textId="4A564D8E" w:rsidR="00E7567D" w:rsidRPr="00C57515" w:rsidRDefault="00E7567D" w:rsidP="75212513">
      <w:pPr>
        <w:rPr>
          <w:rFonts w:ascii="Tahoma" w:hAnsi="Tahoma" w:cs="Tahoma"/>
        </w:rPr>
      </w:pPr>
      <w:r w:rsidRPr="75212513">
        <w:rPr>
          <w:rFonts w:ascii="Tahoma" w:hAnsi="Tahoma" w:cs="Tahoma"/>
        </w:rPr>
        <w:t xml:space="preserve">Binnen de school werken we met een ouderwerkgroep hoofdluisbestrijding. De resultaten zijn dermate goed, dat dit project een vast onderdeel van het jaarprogramma is geworden. De kinderen worden planmatig, na iedere vakantie, gecontroleerd op hoofdluis. Bij twijfel is er een her controle. Na constatering van hoofdluis moeten de nodige maatregelen genomen worden, zowel op school als door de ouders. </w:t>
      </w:r>
      <w:r w:rsidR="0003536C">
        <w:rPr>
          <w:rFonts w:ascii="Tahoma" w:hAnsi="Tahoma" w:cs="Tahoma"/>
        </w:rPr>
        <w:t>De c</w:t>
      </w:r>
      <w:r w:rsidRPr="75212513">
        <w:rPr>
          <w:rFonts w:ascii="Tahoma" w:hAnsi="Tahoma" w:cs="Tahoma"/>
        </w:rPr>
        <w:t xml:space="preserve">oördinator van de werkgroep </w:t>
      </w:r>
      <w:r w:rsidR="0003536C">
        <w:rPr>
          <w:rFonts w:ascii="Tahoma" w:hAnsi="Tahoma" w:cs="Tahoma"/>
        </w:rPr>
        <w:t>wordt vernoemd in het jaarkatern.</w:t>
      </w:r>
      <w:r w:rsidRPr="75212513">
        <w:rPr>
          <w:rFonts w:ascii="Tahoma" w:hAnsi="Tahoma" w:cs="Tahoma"/>
        </w:rPr>
        <w:t xml:space="preserve"> U kunt bij haar terecht voor vragen, maar ook voor actieve deelname.</w:t>
      </w:r>
    </w:p>
    <w:p w14:paraId="3A65FED0" w14:textId="77777777" w:rsidR="00611ECF" w:rsidRPr="0078539A" w:rsidRDefault="003D2F1A" w:rsidP="002D6B2D">
      <w:pPr>
        <w:pStyle w:val="Kop3"/>
        <w:numPr>
          <w:ilvl w:val="0"/>
          <w:numId w:val="0"/>
        </w:numPr>
        <w:rPr>
          <w:rFonts w:ascii="Tahoma" w:hAnsi="Tahoma" w:cs="Tahoma"/>
        </w:rPr>
      </w:pPr>
      <w:bookmarkStart w:id="42" w:name="_Toc42862199"/>
      <w:r w:rsidRPr="0078539A">
        <w:rPr>
          <w:rFonts w:ascii="Tahoma" w:hAnsi="Tahoma" w:cs="Tahoma"/>
        </w:rPr>
        <w:t>4.</w:t>
      </w:r>
      <w:r w:rsidR="000E679C" w:rsidRPr="0078539A">
        <w:rPr>
          <w:rFonts w:ascii="Tahoma" w:hAnsi="Tahoma" w:cs="Tahoma"/>
        </w:rPr>
        <w:t xml:space="preserve">6 </w:t>
      </w:r>
      <w:r w:rsidR="00611ECF" w:rsidRPr="0078539A">
        <w:rPr>
          <w:rFonts w:ascii="Tahoma" w:hAnsi="Tahoma" w:cs="Tahoma"/>
        </w:rPr>
        <w:t>Eten en drinken</w:t>
      </w:r>
      <w:bookmarkEnd w:id="42"/>
    </w:p>
    <w:p w14:paraId="34224CF2" w14:textId="77777777" w:rsidR="00E7567D" w:rsidRPr="00C57515" w:rsidRDefault="00E7567D" w:rsidP="00E7567D">
      <w:pPr>
        <w:rPr>
          <w:rFonts w:ascii="Tahoma" w:hAnsi="Tahoma" w:cs="Tahoma"/>
        </w:rPr>
      </w:pPr>
      <w:r w:rsidRPr="00C57515">
        <w:rPr>
          <w:rFonts w:ascii="Tahoma" w:hAnsi="Tahoma" w:cs="Tahoma"/>
        </w:rPr>
        <w:t>Wij gaan ervan uit dat de kinderen voor de ochtendpauze een gezond tussendoortje meenemen en voor de middagpauze een gezonde lunch zonder koek of snoep. Ook een gezonde traktatie met een verjaardag heeft de voorkeur.</w:t>
      </w:r>
    </w:p>
    <w:p w14:paraId="22EEBDE0" w14:textId="77777777" w:rsidR="00E7567D" w:rsidRPr="00C57515" w:rsidRDefault="00E7567D" w:rsidP="00E7567D">
      <w:pPr>
        <w:rPr>
          <w:rFonts w:ascii="Tahoma" w:hAnsi="Tahoma" w:cs="Tahoma"/>
        </w:rPr>
      </w:pPr>
      <w:r w:rsidRPr="00C57515">
        <w:rPr>
          <w:rFonts w:ascii="Tahoma" w:hAnsi="Tahoma" w:cs="Tahoma"/>
        </w:rPr>
        <w:t>De kinderen</w:t>
      </w:r>
      <w:r w:rsidRPr="00C57515">
        <w:rPr>
          <w:rFonts w:ascii="Tahoma" w:hAnsi="Tahoma" w:cs="Tahoma"/>
          <w:i/>
        </w:rPr>
        <w:t xml:space="preserve"> </w:t>
      </w:r>
      <w:r w:rsidRPr="00C57515">
        <w:rPr>
          <w:rFonts w:ascii="Tahoma" w:hAnsi="Tahoma" w:cs="Tahoma"/>
        </w:rPr>
        <w:t>nemen alles wat niet op komt van de lunch weer mee terug naar huis, zodat u zicht hebt op wat uw kind heeft gegeten en gedronken.</w:t>
      </w:r>
    </w:p>
    <w:p w14:paraId="3BF70BAC" w14:textId="77777777" w:rsidR="00E7567D" w:rsidRPr="00C57515" w:rsidRDefault="00E7567D" w:rsidP="00E7567D">
      <w:pPr>
        <w:rPr>
          <w:rFonts w:ascii="Tahoma" w:hAnsi="Tahoma" w:cs="Tahoma"/>
        </w:rPr>
      </w:pPr>
      <w:r w:rsidRPr="00C57515">
        <w:rPr>
          <w:rFonts w:ascii="Tahoma" w:hAnsi="Tahoma" w:cs="Tahoma"/>
        </w:rPr>
        <w:t>Even een aantal praktische zaken:</w:t>
      </w:r>
    </w:p>
    <w:p w14:paraId="0F87A266" w14:textId="77777777" w:rsidR="00E7567D" w:rsidRPr="00C57515" w:rsidRDefault="00E7567D" w:rsidP="00E7567D">
      <w:pPr>
        <w:pStyle w:val="Lijstalinea"/>
        <w:numPr>
          <w:ilvl w:val="0"/>
          <w:numId w:val="11"/>
        </w:numPr>
        <w:spacing w:after="0" w:line="240" w:lineRule="auto"/>
        <w:rPr>
          <w:rFonts w:ascii="Tahoma" w:hAnsi="Tahoma" w:cs="Tahoma"/>
        </w:rPr>
      </w:pPr>
      <w:r w:rsidRPr="00C57515">
        <w:rPr>
          <w:rFonts w:ascii="Tahoma" w:hAnsi="Tahoma" w:cs="Tahoma"/>
        </w:rPr>
        <w:t xml:space="preserve">Om de hoeveelheid afval beheersbaar te houden en ook denkend aan het milieu, zien we dit het liefst in bakjes of goed afsluitbare bekers. </w:t>
      </w:r>
    </w:p>
    <w:p w14:paraId="616DDF85" w14:textId="77777777" w:rsidR="00E7567D" w:rsidRPr="00C57515" w:rsidRDefault="00E7567D" w:rsidP="00E7567D">
      <w:pPr>
        <w:pStyle w:val="Lijstalinea"/>
        <w:numPr>
          <w:ilvl w:val="0"/>
          <w:numId w:val="11"/>
        </w:numPr>
        <w:spacing w:after="0" w:line="240" w:lineRule="auto"/>
        <w:rPr>
          <w:rFonts w:ascii="Tahoma" w:hAnsi="Tahoma" w:cs="Tahoma"/>
        </w:rPr>
      </w:pPr>
      <w:r w:rsidRPr="00C57515">
        <w:rPr>
          <w:rFonts w:ascii="Tahoma" w:hAnsi="Tahoma" w:cs="Tahoma"/>
        </w:rPr>
        <w:t>Zorgt u voor een ruime rugtas waar bekers en (lunch)bakjes door uw kind zelf makkelijk ingedaan kunnen worden.</w:t>
      </w:r>
    </w:p>
    <w:p w14:paraId="4F24E18F" w14:textId="77777777" w:rsidR="00E7567D" w:rsidRPr="00C57515" w:rsidRDefault="00E7567D" w:rsidP="00E7567D">
      <w:pPr>
        <w:pStyle w:val="Lijstalinea"/>
        <w:numPr>
          <w:ilvl w:val="0"/>
          <w:numId w:val="11"/>
        </w:numPr>
        <w:spacing w:after="0" w:line="240" w:lineRule="auto"/>
        <w:rPr>
          <w:rFonts w:ascii="Tahoma" w:hAnsi="Tahoma" w:cs="Tahoma"/>
        </w:rPr>
      </w:pPr>
      <w:r w:rsidRPr="00C57515">
        <w:rPr>
          <w:rFonts w:ascii="Tahoma" w:hAnsi="Tahoma" w:cs="Tahoma"/>
        </w:rPr>
        <w:t>Voorziet u alles van naam, zodat alle spullen ook weer goed mee naar huis komen.</w:t>
      </w:r>
    </w:p>
    <w:p w14:paraId="54EE0889" w14:textId="77777777" w:rsidR="00E7567D" w:rsidRPr="00C57515" w:rsidRDefault="00E7567D" w:rsidP="00E7567D">
      <w:pPr>
        <w:pStyle w:val="Lijstalinea"/>
        <w:numPr>
          <w:ilvl w:val="0"/>
          <w:numId w:val="11"/>
        </w:numPr>
        <w:spacing w:after="0" w:line="240" w:lineRule="auto"/>
        <w:rPr>
          <w:rFonts w:ascii="Tahoma" w:hAnsi="Tahoma" w:cs="Tahoma"/>
        </w:rPr>
      </w:pPr>
      <w:r w:rsidRPr="00C57515">
        <w:rPr>
          <w:rFonts w:ascii="Tahoma" w:hAnsi="Tahoma" w:cs="Tahoma"/>
        </w:rPr>
        <w:lastRenderedPageBreak/>
        <w:t>Geeft u het drinken bij voorkeur mee in een beker met draaideksel. Liever geen tuitbekers, omdat het drinken dan erg langzaam gaat. Doet u de bekers niet te vol; de kinderen moeten de hoeveelheid wel kunnen opdrinken.</w:t>
      </w:r>
    </w:p>
    <w:p w14:paraId="4ACA4497" w14:textId="77777777" w:rsidR="00E7567D" w:rsidRPr="00C57515" w:rsidRDefault="00E7567D" w:rsidP="00E7567D">
      <w:pPr>
        <w:pStyle w:val="Lijstalinea"/>
        <w:numPr>
          <w:ilvl w:val="0"/>
          <w:numId w:val="11"/>
        </w:numPr>
        <w:spacing w:after="0" w:line="240" w:lineRule="auto"/>
        <w:rPr>
          <w:rFonts w:ascii="Tahoma" w:hAnsi="Tahoma" w:cs="Tahoma"/>
        </w:rPr>
      </w:pPr>
      <w:r w:rsidRPr="00C57515">
        <w:rPr>
          <w:rFonts w:ascii="Tahoma" w:hAnsi="Tahoma" w:cs="Tahoma"/>
        </w:rPr>
        <w:t>Wilt u fruit en lunch zo meegeven dat uw kind het direct kan opeten, zodat we in de klas niet hoeven te snijden en te schillen. Graag in bakjes die uw kind zelf kan openen. Zorg dat het handzaam en niet te veel is.</w:t>
      </w:r>
    </w:p>
    <w:p w14:paraId="4CB62002" w14:textId="77777777" w:rsidR="00E7567D" w:rsidRPr="00C57515" w:rsidRDefault="00E7567D" w:rsidP="00E7567D">
      <w:pPr>
        <w:rPr>
          <w:rFonts w:ascii="Tahoma" w:hAnsi="Tahoma" w:cs="Tahoma"/>
        </w:rPr>
      </w:pPr>
    </w:p>
    <w:p w14:paraId="01F6CDB0" w14:textId="7F989108" w:rsidR="00E7567D" w:rsidRPr="00C57515" w:rsidRDefault="00E7567D" w:rsidP="00E7567D">
      <w:pPr>
        <w:rPr>
          <w:rFonts w:ascii="Tahoma" w:hAnsi="Tahoma" w:cs="Tahoma"/>
        </w:rPr>
      </w:pPr>
      <w:r w:rsidRPr="00C57515">
        <w:rPr>
          <w:rFonts w:ascii="Tahoma" w:hAnsi="Tahoma" w:cs="Tahoma"/>
        </w:rPr>
        <w:t xml:space="preserve">Afgelopen schooljaren heeft de school geregeld deelgenomen aan het Europese schoolfruit programma. Van november tot april ontvingen we 20 weken gratis groente en fruit voor alle leerlingen. Dit stimuleert kinderen samen groente en fruit te eten in de klas! Deelname vindt plaats door loting, dus er is nu nog geen zekerheid of er </w:t>
      </w:r>
      <w:r w:rsidR="0003536C">
        <w:rPr>
          <w:rFonts w:ascii="Tahoma" w:hAnsi="Tahoma" w:cs="Tahoma"/>
        </w:rPr>
        <w:t>ieder</w:t>
      </w:r>
      <w:r w:rsidRPr="00C57515">
        <w:rPr>
          <w:rFonts w:ascii="Tahoma" w:hAnsi="Tahoma" w:cs="Tahoma"/>
        </w:rPr>
        <w:t xml:space="preserve"> schooljaar weer schoolfruit beschikbaar komt. </w:t>
      </w:r>
    </w:p>
    <w:p w14:paraId="3A65FED2" w14:textId="77777777" w:rsidR="00611ECF" w:rsidRPr="00C57515" w:rsidRDefault="003D2F1A" w:rsidP="002D6B2D">
      <w:pPr>
        <w:pStyle w:val="Kop3"/>
        <w:numPr>
          <w:ilvl w:val="0"/>
          <w:numId w:val="0"/>
        </w:numPr>
        <w:rPr>
          <w:rFonts w:ascii="Tahoma" w:hAnsi="Tahoma" w:cs="Tahoma"/>
          <w:color w:val="4F81BD" w:themeColor="accent1"/>
        </w:rPr>
      </w:pPr>
      <w:bookmarkStart w:id="43" w:name="_Toc42862200"/>
      <w:r w:rsidRPr="00C57515">
        <w:rPr>
          <w:rFonts w:ascii="Tahoma" w:hAnsi="Tahoma" w:cs="Tahoma"/>
          <w:color w:val="4F81BD" w:themeColor="accent1"/>
        </w:rPr>
        <w:t>4.</w:t>
      </w:r>
      <w:r w:rsidR="000E679C" w:rsidRPr="00C57515">
        <w:rPr>
          <w:rFonts w:ascii="Tahoma" w:hAnsi="Tahoma" w:cs="Tahoma"/>
          <w:color w:val="4F81BD" w:themeColor="accent1"/>
        </w:rPr>
        <w:t xml:space="preserve">7 </w:t>
      </w:r>
      <w:r w:rsidR="00611ECF" w:rsidRPr="00C57515">
        <w:rPr>
          <w:rFonts w:ascii="Tahoma" w:hAnsi="Tahoma" w:cs="Tahoma"/>
          <w:color w:val="4F81BD" w:themeColor="accent1"/>
        </w:rPr>
        <w:t>Schoolfotograaf</w:t>
      </w:r>
      <w:bookmarkEnd w:id="43"/>
    </w:p>
    <w:p w14:paraId="46C5D3AD" w14:textId="217163F7" w:rsidR="00E7567D" w:rsidRPr="00E7567D" w:rsidRDefault="00E7567D" w:rsidP="00E7567D">
      <w:pPr>
        <w:pStyle w:val="Plattetekst"/>
        <w:rPr>
          <w:rFonts w:ascii="Tahoma" w:eastAsia="Comic Sans MS" w:hAnsi="Tahoma" w:cs="Tahoma"/>
        </w:rPr>
      </w:pPr>
      <w:r w:rsidRPr="00E7567D">
        <w:rPr>
          <w:rFonts w:ascii="Tahoma" w:eastAsia="Comic Sans MS" w:hAnsi="Tahoma" w:cs="Tahoma"/>
        </w:rPr>
        <w:t xml:space="preserve">Eens per jaar worden er foto’s gemaakt door een beroepsfotograaf. U wordt in de gelegenheid gesteld om de gemaakte foto’s te kopen. Er is geen enkele koopverplichting. De betaling hiervan gaat zonder tussenkomst van de school. Hiervoor zullen we de voor de fotograaf benodigde gegevens aanleveren. </w:t>
      </w:r>
    </w:p>
    <w:p w14:paraId="2E567EFF" w14:textId="2B6B8AAD" w:rsidR="00E7567D" w:rsidRPr="00E7567D" w:rsidRDefault="00E7567D" w:rsidP="00E7567D">
      <w:pPr>
        <w:pStyle w:val="Plattetekst"/>
        <w:rPr>
          <w:rFonts w:ascii="Tahoma" w:eastAsia="Comic Sans MS" w:hAnsi="Tahoma" w:cs="Tahoma"/>
        </w:rPr>
      </w:pPr>
      <w:r w:rsidRPr="00E7567D">
        <w:rPr>
          <w:rFonts w:ascii="Tahoma" w:eastAsia="Comic Sans MS" w:hAnsi="Tahoma" w:cs="Tahoma"/>
        </w:rPr>
        <w:t xml:space="preserve">De school krijgt de beschikking over een aantal pasfotootjes van ieder kind. Deze gebruiken we vaak voor afscheidscadeautjes voor stagiaires of voor presentjes op moeder- en vaderdag. Via de </w:t>
      </w:r>
      <w:r w:rsidR="00760864">
        <w:rPr>
          <w:rFonts w:ascii="Tahoma" w:eastAsia="Comic Sans MS" w:hAnsi="Tahoma" w:cs="Tahoma"/>
        </w:rPr>
        <w:t>nieuwsbrief</w:t>
      </w:r>
      <w:r w:rsidRPr="00E7567D">
        <w:rPr>
          <w:rFonts w:ascii="Tahoma" w:eastAsia="Comic Sans MS" w:hAnsi="Tahoma" w:cs="Tahoma"/>
        </w:rPr>
        <w:t xml:space="preserve"> krijgt u ruim van tevoren de informatie die van belang is bij het maken van de (gezins)foto’s.</w:t>
      </w:r>
    </w:p>
    <w:p w14:paraId="3A65FED6" w14:textId="7698CB67" w:rsidR="008B7F0C" w:rsidRPr="0078539A" w:rsidRDefault="003D2F1A" w:rsidP="002D6B2D">
      <w:pPr>
        <w:pStyle w:val="Kop3"/>
        <w:numPr>
          <w:ilvl w:val="0"/>
          <w:numId w:val="0"/>
        </w:numPr>
        <w:rPr>
          <w:rFonts w:ascii="Tahoma" w:hAnsi="Tahoma" w:cs="Tahoma"/>
        </w:rPr>
      </w:pPr>
      <w:bookmarkStart w:id="44" w:name="_Toc42862201"/>
      <w:r w:rsidRPr="0078539A">
        <w:rPr>
          <w:rFonts w:ascii="Tahoma" w:hAnsi="Tahoma" w:cs="Tahoma"/>
        </w:rPr>
        <w:t>4.</w:t>
      </w:r>
      <w:r w:rsidR="00C57515">
        <w:rPr>
          <w:rFonts w:ascii="Tahoma" w:hAnsi="Tahoma" w:cs="Tahoma"/>
        </w:rPr>
        <w:t>8</w:t>
      </w:r>
      <w:r w:rsidR="000E679C" w:rsidRPr="0078539A">
        <w:rPr>
          <w:rFonts w:ascii="Tahoma" w:hAnsi="Tahoma" w:cs="Tahoma"/>
        </w:rPr>
        <w:t xml:space="preserve"> </w:t>
      </w:r>
      <w:r w:rsidR="00611ECF" w:rsidRPr="0078539A">
        <w:rPr>
          <w:rFonts w:ascii="Tahoma" w:hAnsi="Tahoma" w:cs="Tahoma"/>
        </w:rPr>
        <w:t>Verzekeringen</w:t>
      </w:r>
      <w:bookmarkEnd w:id="44"/>
      <w:r w:rsidR="00C57515">
        <w:rPr>
          <w:rFonts w:ascii="Tahoma" w:hAnsi="Tahoma" w:cs="Tahoma"/>
        </w:rPr>
        <w:br/>
      </w:r>
    </w:p>
    <w:p w14:paraId="6120F176" w14:textId="49CD9498" w:rsidR="00C57515" w:rsidRPr="00C57515" w:rsidRDefault="00C57515" w:rsidP="00C57515">
      <w:pPr>
        <w:rPr>
          <w:rFonts w:ascii="Tahoma" w:hAnsi="Tahoma" w:cs="Tahoma"/>
          <w:b/>
          <w:color w:val="4F81BD" w:themeColor="accent1"/>
          <w:szCs w:val="24"/>
        </w:rPr>
      </w:pPr>
      <w:r w:rsidRPr="00C57515">
        <w:rPr>
          <w:rFonts w:ascii="Tahoma" w:hAnsi="Tahoma" w:cs="Tahoma"/>
          <w:color w:val="4F81BD" w:themeColor="accent1"/>
          <w:szCs w:val="24"/>
        </w:rPr>
        <w:t>Ongevallenvoorziening.</w:t>
      </w:r>
    </w:p>
    <w:p w14:paraId="47DC237E" w14:textId="767C30C6" w:rsidR="00C57515" w:rsidRPr="00C57515" w:rsidRDefault="00C57515" w:rsidP="75212513">
      <w:pPr>
        <w:rPr>
          <w:rFonts w:ascii="Tahoma" w:hAnsi="Tahoma" w:cs="Tahoma"/>
        </w:rPr>
      </w:pPr>
      <w:r w:rsidRPr="75212513">
        <w:rPr>
          <w:rFonts w:ascii="Tahoma" w:hAnsi="Tahoma" w:cs="Tahoma"/>
        </w:rPr>
        <w:t xml:space="preserve">Het bestuur van </w:t>
      </w:r>
      <w:r w:rsidR="0003536C" w:rsidRPr="0003536C">
        <w:rPr>
          <w:rFonts w:ascii="Tahoma" w:hAnsi="Tahoma" w:cs="Tahoma"/>
        </w:rPr>
        <w:t>Varietas</w:t>
      </w:r>
      <w:r w:rsidRPr="75212513">
        <w:rPr>
          <w:rFonts w:ascii="Tahoma" w:hAnsi="Tahoma" w:cs="Tahoma"/>
          <w:color w:val="FF0000"/>
        </w:rPr>
        <w:t xml:space="preserve"> </w:t>
      </w:r>
      <w:r w:rsidRPr="75212513">
        <w:rPr>
          <w:rFonts w:ascii="Tahoma" w:hAnsi="Tahoma" w:cs="Tahoma"/>
        </w:rPr>
        <w:t>heeft een schoolongevallenverzekering afgesloten op “secundaire basis” voor de leerlingen en de medewerkers van haar scholen. Dit betekent dat er altijd eerst gekeken wordt naar het verzekeringspakket van betrokkene of diens ouders/ verzorgers. De verzekering is uitsluitend van toepassing op ongevallen die de leerlingen en medewerkers overkomen tijdens de schooluren, activiteiten in schoolverband, uitstapjes en excursies van een dag(deel) en tijdens het rechtstreeks komen naar de school en het weggaan van de school of de plaats waar de activiteiten of werkzaamheden plaatsvinden.</w:t>
      </w:r>
    </w:p>
    <w:p w14:paraId="634A7AA1" w14:textId="77777777" w:rsidR="00C57515" w:rsidRPr="00C57515" w:rsidRDefault="00C57515" w:rsidP="00C57515">
      <w:pPr>
        <w:rPr>
          <w:rFonts w:ascii="Tahoma" w:hAnsi="Tahoma" w:cs="Tahoma"/>
          <w:szCs w:val="24"/>
        </w:rPr>
      </w:pPr>
      <w:r w:rsidRPr="00C57515">
        <w:rPr>
          <w:rFonts w:ascii="Tahoma" w:hAnsi="Tahoma" w:cs="Tahoma"/>
          <w:szCs w:val="24"/>
        </w:rPr>
        <w:t>De verzekerde bedragen betreffen:</w:t>
      </w:r>
    </w:p>
    <w:p w14:paraId="3B4F54DF" w14:textId="77777777" w:rsidR="00C57515" w:rsidRPr="00C57515" w:rsidRDefault="00C57515" w:rsidP="00C57515">
      <w:pPr>
        <w:rPr>
          <w:rFonts w:ascii="Tahoma" w:hAnsi="Tahoma" w:cs="Tahoma"/>
          <w:szCs w:val="24"/>
        </w:rPr>
      </w:pPr>
      <w:r w:rsidRPr="00C57515">
        <w:rPr>
          <w:rFonts w:ascii="Tahoma" w:hAnsi="Tahoma" w:cs="Tahoma"/>
          <w:szCs w:val="24"/>
        </w:rPr>
        <w:t>overlijden als gevolg van een ongeval;</w:t>
      </w:r>
    </w:p>
    <w:p w14:paraId="6D77B571" w14:textId="77777777" w:rsidR="00C57515" w:rsidRPr="00C57515" w:rsidRDefault="00C57515" w:rsidP="00C57515">
      <w:pPr>
        <w:rPr>
          <w:rFonts w:ascii="Tahoma" w:hAnsi="Tahoma" w:cs="Tahoma"/>
          <w:szCs w:val="24"/>
        </w:rPr>
      </w:pPr>
      <w:r w:rsidRPr="00C57515">
        <w:rPr>
          <w:rFonts w:ascii="Tahoma" w:hAnsi="Tahoma" w:cs="Tahoma"/>
          <w:szCs w:val="24"/>
        </w:rPr>
        <w:t>algehele blijvende invaliditeit als gevolg van het ongeval;</w:t>
      </w:r>
    </w:p>
    <w:p w14:paraId="2478A65D" w14:textId="77777777" w:rsidR="00C57515" w:rsidRPr="00C57515" w:rsidRDefault="00C57515" w:rsidP="00C57515">
      <w:pPr>
        <w:rPr>
          <w:rFonts w:ascii="Tahoma" w:hAnsi="Tahoma" w:cs="Tahoma"/>
          <w:szCs w:val="24"/>
        </w:rPr>
      </w:pPr>
      <w:r w:rsidRPr="00C57515">
        <w:rPr>
          <w:rFonts w:ascii="Tahoma" w:hAnsi="Tahoma" w:cs="Tahoma"/>
          <w:szCs w:val="24"/>
        </w:rPr>
        <w:t xml:space="preserve">geneeskundige kosten na een ongeval; </w:t>
      </w:r>
    </w:p>
    <w:p w14:paraId="4393106E" w14:textId="77777777" w:rsidR="00C57515" w:rsidRPr="00C57515" w:rsidRDefault="00C57515" w:rsidP="00C57515">
      <w:pPr>
        <w:rPr>
          <w:rFonts w:ascii="Tahoma" w:hAnsi="Tahoma" w:cs="Tahoma"/>
          <w:szCs w:val="24"/>
        </w:rPr>
      </w:pPr>
      <w:r w:rsidRPr="00C57515">
        <w:rPr>
          <w:rFonts w:ascii="Tahoma" w:hAnsi="Tahoma" w:cs="Tahoma"/>
          <w:szCs w:val="24"/>
        </w:rPr>
        <w:t>tandheelkundige kosten na een ongeval.</w:t>
      </w:r>
    </w:p>
    <w:p w14:paraId="7BEA3335" w14:textId="33A9F371" w:rsidR="00C57515" w:rsidRDefault="00C57515" w:rsidP="00C57515">
      <w:pPr>
        <w:rPr>
          <w:rFonts w:ascii="Tahoma" w:hAnsi="Tahoma" w:cs="Tahoma"/>
          <w:szCs w:val="24"/>
        </w:rPr>
      </w:pPr>
      <w:r w:rsidRPr="00C57515">
        <w:rPr>
          <w:rFonts w:ascii="Tahoma" w:hAnsi="Tahoma" w:cs="Tahoma"/>
          <w:szCs w:val="24"/>
        </w:rPr>
        <w:t xml:space="preserve">De genees- en tandheelkundige kosten moeten altijd in eerste instantie worden ingediend bij de ziektekostenverzekeraar van de betrokken leerling of die van de ouders/verzorgers c.q. de ziektekostenverzekeraar van de betrokken medewerker. Indien geen of geen gehele vergoeding plaatsvindt, kan een beroep worden gedaan op de schoolverzekering die dus altijd </w:t>
      </w:r>
      <w:r w:rsidRPr="00C57515">
        <w:rPr>
          <w:rFonts w:ascii="Tahoma" w:hAnsi="Tahoma" w:cs="Tahoma"/>
          <w:szCs w:val="24"/>
          <w:u w:val="single"/>
        </w:rPr>
        <w:t>aanvullend</w:t>
      </w:r>
      <w:r w:rsidRPr="00C57515">
        <w:rPr>
          <w:rFonts w:ascii="Tahoma" w:hAnsi="Tahoma" w:cs="Tahoma"/>
          <w:szCs w:val="24"/>
        </w:rPr>
        <w:t xml:space="preserve"> is op de eigen verzekering. Vrijwilligers zijn van bestuurszijde dus niet verzekerd tegen ongevallen. </w:t>
      </w:r>
    </w:p>
    <w:p w14:paraId="19ECFECF" w14:textId="77777777" w:rsidR="000B7703" w:rsidRPr="00C57515" w:rsidRDefault="000B7703" w:rsidP="00C57515">
      <w:pPr>
        <w:rPr>
          <w:rFonts w:ascii="Tahoma" w:hAnsi="Tahoma" w:cs="Tahoma"/>
          <w:szCs w:val="24"/>
        </w:rPr>
      </w:pPr>
    </w:p>
    <w:p w14:paraId="62BB83FE" w14:textId="3DD62921" w:rsidR="00C57515" w:rsidRPr="00C57515" w:rsidRDefault="00C57515" w:rsidP="000B7703">
      <w:pPr>
        <w:rPr>
          <w:rFonts w:ascii="Tahoma" w:hAnsi="Tahoma" w:cs="Tahoma"/>
          <w:b/>
          <w:color w:val="4F81BD" w:themeColor="accent1"/>
        </w:rPr>
      </w:pPr>
      <w:bookmarkStart w:id="45" w:name="_Toc393031392"/>
      <w:r w:rsidRPr="00C57515">
        <w:rPr>
          <w:rFonts w:ascii="Tahoma" w:hAnsi="Tahoma" w:cs="Tahoma"/>
          <w:color w:val="4F81BD" w:themeColor="accent1"/>
        </w:rPr>
        <w:t>Schade toegebracht aan derden (Wettelijke aansprakelijkheid)</w:t>
      </w:r>
      <w:bookmarkEnd w:id="45"/>
    </w:p>
    <w:p w14:paraId="4EC39E55" w14:textId="77777777" w:rsidR="00C57515" w:rsidRPr="00C57515" w:rsidRDefault="00C57515" w:rsidP="00C57515">
      <w:pPr>
        <w:rPr>
          <w:rFonts w:ascii="Tahoma" w:hAnsi="Tahoma" w:cs="Tahoma"/>
          <w:szCs w:val="24"/>
        </w:rPr>
      </w:pPr>
      <w:r w:rsidRPr="00C57515">
        <w:rPr>
          <w:rFonts w:ascii="Tahoma" w:hAnsi="Tahoma" w:cs="Tahoma"/>
          <w:szCs w:val="24"/>
        </w:rPr>
        <w:t xml:space="preserve">Het bestuur en/of zijn medewerkers en/of de vrijwilligers en/of zijn leerlingen kunnen aansprakelijk worden gesteld voor schade aan anderen toegebracht. </w:t>
      </w:r>
    </w:p>
    <w:p w14:paraId="419E14C5" w14:textId="77777777" w:rsidR="00C57515" w:rsidRPr="00C57515" w:rsidRDefault="00C57515" w:rsidP="00C57515">
      <w:pPr>
        <w:rPr>
          <w:rFonts w:ascii="Tahoma" w:hAnsi="Tahoma" w:cs="Tahoma"/>
          <w:szCs w:val="24"/>
        </w:rPr>
      </w:pPr>
      <w:r w:rsidRPr="00C57515">
        <w:rPr>
          <w:rFonts w:ascii="Tahoma" w:hAnsi="Tahoma" w:cs="Tahoma"/>
          <w:szCs w:val="24"/>
        </w:rPr>
        <w:t xml:space="preserve">Het bestuur heeft zichzelf, de medewerkers, vrijwilligers en leerlingen van haar scholen tegen dit risico verzekerd door middel van een zgn. wettelijke aansprakelijkheidsverzekering. </w:t>
      </w:r>
    </w:p>
    <w:p w14:paraId="688FA700" w14:textId="77777777" w:rsidR="00C57515" w:rsidRPr="00C57515" w:rsidRDefault="00C57515" w:rsidP="00C57515">
      <w:pPr>
        <w:rPr>
          <w:rFonts w:ascii="Tahoma" w:hAnsi="Tahoma" w:cs="Tahoma"/>
          <w:szCs w:val="24"/>
        </w:rPr>
      </w:pPr>
      <w:r w:rsidRPr="00C57515">
        <w:rPr>
          <w:rFonts w:ascii="Tahoma" w:hAnsi="Tahoma" w:cs="Tahoma"/>
          <w:szCs w:val="24"/>
        </w:rPr>
        <w:t xml:space="preserve">Dit alles betekent niet dat alle geleden schade wordt vergoed en dat in alle gevallen aansprakelijkheid wordt erkend. Elk geval wordt apart beoordeeld. </w:t>
      </w:r>
    </w:p>
    <w:p w14:paraId="6A06983E" w14:textId="77777777" w:rsidR="00C57515" w:rsidRPr="00C57515" w:rsidRDefault="00C57515" w:rsidP="00C57515">
      <w:pPr>
        <w:rPr>
          <w:rFonts w:ascii="Tahoma" w:hAnsi="Tahoma" w:cs="Tahoma"/>
          <w:szCs w:val="24"/>
        </w:rPr>
      </w:pPr>
      <w:r w:rsidRPr="00C57515">
        <w:rPr>
          <w:rFonts w:ascii="Tahoma" w:hAnsi="Tahoma" w:cs="Tahoma"/>
          <w:szCs w:val="24"/>
        </w:rPr>
        <w:lastRenderedPageBreak/>
        <w:t>Voor erkenning van aansprakelijkheid moet vaststaan dat een leerkracht, een vrijwilliger of andere medewerker nalatigheid (artikel 6:162 BW en artikel 6:163 BW) kan worden verweten. Bij schade toegebracht door een leerling moet vaststaan dat een leerkracht, een vrijwilliger of andere medewerker nalatig is geweest, omdat zij onvoldoende toezicht hebben gehouden. Degene die het bestuur en/of zijn medewerker(s) c.q. vrijwilligers aansprakelijk stelt, moet aantonen dat er van onvoldoende toezicht en dus van nalatigheid sprake is geweest.</w:t>
      </w:r>
    </w:p>
    <w:p w14:paraId="1A0B7C49" w14:textId="4D9F1F3E" w:rsidR="00C57515" w:rsidRPr="00C57515" w:rsidRDefault="00C57515" w:rsidP="00C57515">
      <w:pPr>
        <w:pStyle w:val="Kop2"/>
        <w:rPr>
          <w:rFonts w:ascii="Tahoma" w:hAnsi="Tahoma" w:cs="Tahoma"/>
          <w:b w:val="0"/>
          <w:color w:val="4F81BD" w:themeColor="accent1"/>
          <w:sz w:val="22"/>
          <w:szCs w:val="22"/>
        </w:rPr>
      </w:pPr>
      <w:bookmarkStart w:id="46" w:name="_Toc393031393"/>
      <w:bookmarkStart w:id="47" w:name="_Toc42862202"/>
      <w:r w:rsidRPr="00C57515">
        <w:rPr>
          <w:rFonts w:ascii="Tahoma" w:hAnsi="Tahoma" w:cs="Tahoma"/>
          <w:b w:val="0"/>
          <w:color w:val="4F81BD" w:themeColor="accent1"/>
          <w:sz w:val="22"/>
          <w:szCs w:val="22"/>
        </w:rPr>
        <w:t>Verlies, diefstal en vernieling</w:t>
      </w:r>
      <w:bookmarkEnd w:id="46"/>
      <w:bookmarkEnd w:id="47"/>
    </w:p>
    <w:p w14:paraId="45ABB65D" w14:textId="37503369" w:rsidR="00C57515" w:rsidRDefault="00C57515" w:rsidP="00C57515">
      <w:pPr>
        <w:rPr>
          <w:rFonts w:ascii="Tahoma" w:hAnsi="Tahoma" w:cs="Tahoma"/>
          <w:szCs w:val="24"/>
        </w:rPr>
      </w:pPr>
      <w:r w:rsidRPr="00C57515">
        <w:rPr>
          <w:rFonts w:ascii="Tahoma" w:hAnsi="Tahoma" w:cs="Tahoma"/>
          <w:szCs w:val="24"/>
        </w:rPr>
        <w:t xml:space="preserve">Het bestuur heeft </w:t>
      </w:r>
      <w:r w:rsidRPr="00C57515">
        <w:rPr>
          <w:rFonts w:ascii="Tahoma" w:hAnsi="Tahoma" w:cs="Tahoma"/>
          <w:szCs w:val="24"/>
          <w:u w:val="single"/>
        </w:rPr>
        <w:t>geen</w:t>
      </w:r>
      <w:r w:rsidRPr="00C57515">
        <w:rPr>
          <w:rFonts w:ascii="Tahoma" w:hAnsi="Tahoma" w:cs="Tahoma"/>
          <w:szCs w:val="24"/>
        </w:rPr>
        <w:t xml:space="preserve"> verzekering voor leerlingen, medewerkers en/of vrijwilligers tegen verlies, diefstal of vernieling van eigen spullen. </w:t>
      </w:r>
    </w:p>
    <w:p w14:paraId="1AD1266D" w14:textId="77777777" w:rsidR="000B7703" w:rsidRPr="00C57515" w:rsidRDefault="000B7703" w:rsidP="00C57515">
      <w:pPr>
        <w:rPr>
          <w:rFonts w:ascii="Tahoma" w:hAnsi="Tahoma" w:cs="Tahoma"/>
          <w:szCs w:val="24"/>
        </w:rPr>
      </w:pPr>
    </w:p>
    <w:p w14:paraId="677FF050" w14:textId="7428E202" w:rsidR="00C57515" w:rsidRPr="00C57515" w:rsidRDefault="00C57515" w:rsidP="000B7703">
      <w:pPr>
        <w:rPr>
          <w:rFonts w:ascii="Tahoma" w:hAnsi="Tahoma" w:cs="Tahoma"/>
          <w:b/>
          <w:color w:val="4F81BD" w:themeColor="accent1"/>
        </w:rPr>
      </w:pPr>
      <w:bookmarkStart w:id="48" w:name="_Toc393031394"/>
      <w:r w:rsidRPr="00C57515">
        <w:rPr>
          <w:rFonts w:ascii="Tahoma" w:hAnsi="Tahoma" w:cs="Tahoma"/>
          <w:color w:val="4F81BD" w:themeColor="accent1"/>
        </w:rPr>
        <w:t>Gebruik privéauto’s voor schoolactiviteiten</w:t>
      </w:r>
      <w:bookmarkEnd w:id="48"/>
    </w:p>
    <w:p w14:paraId="323327CC" w14:textId="77777777" w:rsidR="00C57515" w:rsidRPr="00C57515" w:rsidRDefault="00C57515" w:rsidP="00C57515">
      <w:pPr>
        <w:rPr>
          <w:rFonts w:ascii="Tahoma" w:hAnsi="Tahoma" w:cs="Tahoma"/>
          <w:szCs w:val="24"/>
        </w:rPr>
      </w:pPr>
      <w:r w:rsidRPr="00C57515">
        <w:rPr>
          <w:rFonts w:ascii="Tahoma" w:hAnsi="Tahoma" w:cs="Tahoma"/>
          <w:szCs w:val="24"/>
        </w:rPr>
        <w:t xml:space="preserve">Het bestuur heeft </w:t>
      </w:r>
      <w:r w:rsidRPr="00C57515">
        <w:rPr>
          <w:rFonts w:ascii="Tahoma" w:hAnsi="Tahoma" w:cs="Tahoma"/>
          <w:szCs w:val="24"/>
          <w:u w:val="single"/>
        </w:rPr>
        <w:t>geen</w:t>
      </w:r>
      <w:r w:rsidRPr="00C57515">
        <w:rPr>
          <w:rFonts w:ascii="Tahoma" w:hAnsi="Tahoma" w:cs="Tahoma"/>
          <w:szCs w:val="24"/>
        </w:rPr>
        <w:t xml:space="preserve"> verzekering voor schade aan privéauto's of voor schade die veroorzaakt is door het gebruik van privéauto’s, die het gevolg is van activiteiten in schoolverband. Evenmin kent het bestuur een verzekering tegen letselschade van inzittenden bij het gebruik van privéauto’s bij schoolactiviteiten. Het beschikbaar stellen van privéauto’s voor schoolactiviteiten geschiedt dus altijd op eigen risico, waarbij er eveneens sprake </w:t>
      </w:r>
      <w:r w:rsidRPr="00C57515">
        <w:rPr>
          <w:rFonts w:ascii="Tahoma" w:hAnsi="Tahoma" w:cs="Tahoma"/>
          <w:szCs w:val="24"/>
          <w:u w:val="single"/>
        </w:rPr>
        <w:t>moet</w:t>
      </w:r>
      <w:r w:rsidRPr="00C57515">
        <w:rPr>
          <w:rFonts w:ascii="Tahoma" w:hAnsi="Tahoma" w:cs="Tahoma"/>
          <w:szCs w:val="24"/>
        </w:rPr>
        <w:t xml:space="preserve"> zijn van een inzittendenverzekering.</w:t>
      </w:r>
    </w:p>
    <w:p w14:paraId="6F8A84D0" w14:textId="77777777" w:rsidR="00C57515" w:rsidRPr="00C57515" w:rsidRDefault="00C57515" w:rsidP="00C57515">
      <w:pPr>
        <w:rPr>
          <w:rFonts w:ascii="Tahoma" w:hAnsi="Tahoma" w:cs="Tahoma"/>
          <w:szCs w:val="24"/>
        </w:rPr>
      </w:pPr>
    </w:p>
    <w:p w14:paraId="3016193F" w14:textId="77777777" w:rsidR="00C57515" w:rsidRPr="00C57515" w:rsidRDefault="00C57515" w:rsidP="00C57515">
      <w:pPr>
        <w:rPr>
          <w:rFonts w:ascii="Tahoma" w:hAnsi="Tahoma" w:cs="Tahoma"/>
          <w:szCs w:val="24"/>
        </w:rPr>
      </w:pPr>
      <w:r w:rsidRPr="00C57515">
        <w:rPr>
          <w:rFonts w:ascii="Tahoma" w:hAnsi="Tahoma" w:cs="Tahoma"/>
          <w:szCs w:val="24"/>
        </w:rPr>
        <w:t>Een afschrift van de bijzondere voorwaarden van de schoolongevallenverzekering en de verzekering tegen wettelijke aansprakelijkheid is verkrijgbaar op school of bij het onderwijsadministratiekantoor Cabo in Doetinchem</w:t>
      </w:r>
    </w:p>
    <w:p w14:paraId="3A65FED9" w14:textId="529DA631" w:rsidR="002B0879" w:rsidRPr="00663A77" w:rsidRDefault="002B0879" w:rsidP="00663A77">
      <w:pPr>
        <w:rPr>
          <w:rFonts w:ascii="Tahoma" w:hAnsi="Tahoma" w:cs="Tahoma"/>
          <w:szCs w:val="24"/>
        </w:rPr>
      </w:pPr>
    </w:p>
    <w:sectPr w:rsidR="002B0879" w:rsidRPr="00663A77" w:rsidSect="004D0C83">
      <w:headerReference w:type="even" r:id="rId20"/>
      <w:headerReference w:type="default" r:id="rId21"/>
      <w:footerReference w:type="even" r:id="rId22"/>
      <w:footerReference w:type="default" r:id="rId23"/>
      <w:footerReference w:type="first" r:id="rId24"/>
      <w:pgSz w:w="11906" w:h="16838"/>
      <w:pgMar w:top="1417" w:right="1417" w:bottom="1417" w:left="1417" w:header="708" w:footer="45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5DBEC" w14:textId="77777777" w:rsidR="00AF3A93" w:rsidRDefault="00AF3A93" w:rsidP="00960023">
      <w:r>
        <w:separator/>
      </w:r>
    </w:p>
  </w:endnote>
  <w:endnote w:type="continuationSeparator" w:id="0">
    <w:p w14:paraId="71174BC9" w14:textId="77777777" w:rsidR="00AF3A93" w:rsidRDefault="00AF3A93" w:rsidP="00960023">
      <w:r>
        <w:continuationSeparator/>
      </w:r>
    </w:p>
  </w:endnote>
  <w:endnote w:type="continuationNotice" w:id="1">
    <w:p w14:paraId="4F1D0F41" w14:textId="77777777" w:rsidR="00AF3A93" w:rsidRDefault="00AF3A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50434"/>
      <w:docPartObj>
        <w:docPartGallery w:val="Page Numbers (Bottom of Page)"/>
        <w:docPartUnique/>
      </w:docPartObj>
    </w:sdtPr>
    <w:sdtContent>
      <w:p w14:paraId="3A65FF16" w14:textId="77777777" w:rsidR="00FF499A" w:rsidRDefault="00FF499A" w:rsidP="002D6B2D">
        <w:pPr>
          <w:pStyle w:val="Voettekst"/>
        </w:pPr>
        <w:r>
          <w:fldChar w:fldCharType="begin"/>
        </w:r>
        <w:r>
          <w:instrText xml:space="preserve"> PAGE   \* MERGEFORMAT </w:instrText>
        </w:r>
        <w:r>
          <w:fldChar w:fldCharType="separate"/>
        </w:r>
        <w:r>
          <w:rPr>
            <w:noProof/>
          </w:rPr>
          <w:t>4</w:t>
        </w:r>
        <w:r>
          <w:rPr>
            <w:noProof/>
          </w:rPr>
          <w:fldChar w:fldCharType="end"/>
        </w:r>
      </w:p>
    </w:sdtContent>
  </w:sdt>
  <w:p w14:paraId="3A65FF17" w14:textId="77777777" w:rsidR="00FF499A" w:rsidRDefault="00FF499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3919343"/>
      <w:docPartObj>
        <w:docPartGallery w:val="Page Numbers (Bottom of Page)"/>
        <w:docPartUnique/>
      </w:docPartObj>
    </w:sdtPr>
    <w:sdtContent>
      <w:p w14:paraId="3A65FF18" w14:textId="16F0A531" w:rsidR="00FF499A" w:rsidRDefault="00FF499A">
        <w:pPr>
          <w:pStyle w:val="Voettekst"/>
          <w:jc w:val="center"/>
        </w:pPr>
        <w:r>
          <w:rPr>
            <w:noProof/>
            <w:lang w:eastAsia="nl-NL"/>
          </w:rPr>
          <w:drawing>
            <wp:anchor distT="0" distB="0" distL="114300" distR="114300" simplePos="0" relativeHeight="251658240" behindDoc="1" locked="0" layoutInCell="1" allowOverlap="1" wp14:anchorId="3A65FF20" wp14:editId="3A65FF21">
              <wp:simplePos x="0" y="0"/>
              <wp:positionH relativeFrom="page">
                <wp:posOffset>54610</wp:posOffset>
              </wp:positionH>
              <wp:positionV relativeFrom="paragraph">
                <wp:posOffset>-81280</wp:posOffset>
              </wp:positionV>
              <wp:extent cx="7503770" cy="549275"/>
              <wp:effectExtent l="0" t="0" r="2540" b="317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3770" cy="54927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3D1B5B">
          <w:rPr>
            <w:noProof/>
          </w:rPr>
          <w:t>25</w:t>
        </w:r>
        <w:r>
          <w:fldChar w:fldCharType="end"/>
        </w:r>
      </w:p>
    </w:sdtContent>
  </w:sdt>
  <w:p w14:paraId="3A65FF19" w14:textId="77777777" w:rsidR="00FF499A" w:rsidRDefault="00FF499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5FF1A" w14:textId="77777777" w:rsidR="00FF499A" w:rsidRDefault="00FF499A">
    <w:pPr>
      <w:pStyle w:val="Voettekst"/>
      <w:jc w:val="right"/>
    </w:pPr>
  </w:p>
  <w:p w14:paraId="3A65FF1B" w14:textId="77777777" w:rsidR="00FF499A" w:rsidRDefault="00FF499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4E3E7" w14:textId="77777777" w:rsidR="00AF3A93" w:rsidRDefault="00AF3A93" w:rsidP="00960023">
      <w:r>
        <w:separator/>
      </w:r>
    </w:p>
  </w:footnote>
  <w:footnote w:type="continuationSeparator" w:id="0">
    <w:p w14:paraId="0DBEA1B6" w14:textId="77777777" w:rsidR="00AF3A93" w:rsidRDefault="00AF3A93" w:rsidP="00960023">
      <w:r>
        <w:continuationSeparator/>
      </w:r>
    </w:p>
  </w:footnote>
  <w:footnote w:type="continuationNotice" w:id="1">
    <w:p w14:paraId="0C59ABB7" w14:textId="77777777" w:rsidR="00AF3A93" w:rsidRDefault="00AF3A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5FF14" w14:textId="77777777" w:rsidR="00FF499A" w:rsidRDefault="1A5EEF42" w:rsidP="00BC54EF">
    <w:pPr>
      <w:pStyle w:val="Koptekst"/>
      <w:jc w:val="right"/>
    </w:pPr>
    <w:r>
      <w:rPr>
        <w:noProof/>
        <w:lang w:eastAsia="nl-NL"/>
      </w:rPr>
      <w:drawing>
        <wp:inline distT="0" distB="0" distL="0" distR="0" wp14:anchorId="3A65FF1C" wp14:editId="5217CD1C">
          <wp:extent cx="2140596" cy="720453"/>
          <wp:effectExtent l="0" t="0" r="0" b="3810"/>
          <wp:docPr id="1973501905" name="Picture 1973501905" descr="Afbeeldingsresultaat voor de vijf-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2"/>
                  <pic:cNvPicPr/>
                </pic:nvPicPr>
                <pic:blipFill>
                  <a:blip r:embed="rId1">
                    <a:extLst>
                      <a:ext uri="{28A0092B-C50C-407E-A947-70E740481C1C}">
                        <a14:useLocalDpi xmlns:a14="http://schemas.microsoft.com/office/drawing/2010/main" val="0"/>
                      </a:ext>
                    </a:extLst>
                  </a:blip>
                  <a:stretch>
                    <a:fillRect/>
                  </a:stretch>
                </pic:blipFill>
                <pic:spPr>
                  <a:xfrm>
                    <a:off x="0" y="0"/>
                    <a:ext cx="2140596" cy="72045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5FF15" w14:textId="134D947D" w:rsidR="00FF499A" w:rsidRDefault="00FF499A" w:rsidP="00BC54EF">
    <w:pPr>
      <w:pStyle w:val="Koptekst"/>
      <w:jc w:val="right"/>
    </w:pPr>
    <w:r>
      <w:rPr>
        <w:noProof/>
        <w:lang w:eastAsia="nl-NL"/>
      </w:rPr>
      <w:drawing>
        <wp:anchor distT="0" distB="0" distL="114300" distR="114300" simplePos="0" relativeHeight="251658241" behindDoc="1" locked="0" layoutInCell="1" allowOverlap="1" wp14:anchorId="48A0C991" wp14:editId="78934C46">
          <wp:simplePos x="0" y="0"/>
          <wp:positionH relativeFrom="column">
            <wp:posOffset>4533265</wp:posOffset>
          </wp:positionH>
          <wp:positionV relativeFrom="paragraph">
            <wp:posOffset>-236220</wp:posOffset>
          </wp:positionV>
          <wp:extent cx="1703463" cy="701040"/>
          <wp:effectExtent l="0" t="0" r="0" b="0"/>
          <wp:wrapNone/>
          <wp:docPr id="451"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703463" cy="7010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A4110"/>
    <w:multiLevelType w:val="hybridMultilevel"/>
    <w:tmpl w:val="838402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A3A12A3"/>
    <w:multiLevelType w:val="hybridMultilevel"/>
    <w:tmpl w:val="61A46742"/>
    <w:lvl w:ilvl="0" w:tplc="04130001">
      <w:start w:val="1"/>
      <w:numFmt w:val="bullet"/>
      <w:lvlText w:val=""/>
      <w:lvlJc w:val="left"/>
      <w:pPr>
        <w:tabs>
          <w:tab w:val="num" w:pos="720"/>
        </w:tabs>
        <w:ind w:left="720" w:hanging="360"/>
      </w:pPr>
      <w:rPr>
        <w:rFonts w:ascii="Symbol" w:hAnsi="Symbol"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F491C19"/>
    <w:multiLevelType w:val="hybridMultilevel"/>
    <w:tmpl w:val="58C88430"/>
    <w:lvl w:ilvl="0" w:tplc="D346CA1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DEA1FEB"/>
    <w:multiLevelType w:val="hybridMultilevel"/>
    <w:tmpl w:val="41F00F4C"/>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1FE1346"/>
    <w:multiLevelType w:val="hybridMultilevel"/>
    <w:tmpl w:val="1B2CBB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BAB5CF6"/>
    <w:multiLevelType w:val="hybridMultilevel"/>
    <w:tmpl w:val="180E58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2D51C14"/>
    <w:multiLevelType w:val="hybridMultilevel"/>
    <w:tmpl w:val="A1E68D96"/>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4D01E1"/>
    <w:multiLevelType w:val="hybridMultilevel"/>
    <w:tmpl w:val="BAE688EE"/>
    <w:lvl w:ilvl="0" w:tplc="635ACE44">
      <w:start w:val="5"/>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500BFF"/>
    <w:multiLevelType w:val="hybridMultilevel"/>
    <w:tmpl w:val="E6AC042E"/>
    <w:lvl w:ilvl="0" w:tplc="04130003">
      <w:start w:val="1"/>
      <w:numFmt w:val="bullet"/>
      <w:lvlText w:val="o"/>
      <w:lvlJc w:val="left"/>
      <w:pPr>
        <w:ind w:left="2136" w:hanging="360"/>
      </w:pPr>
      <w:rPr>
        <w:rFonts w:ascii="Courier New" w:hAnsi="Courier New" w:cs="Courier New"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9" w15:restartNumberingAfterBreak="0">
    <w:nsid w:val="598933B1"/>
    <w:multiLevelType w:val="multilevel"/>
    <w:tmpl w:val="778212D2"/>
    <w:lvl w:ilvl="0">
      <w:start w:val="1"/>
      <w:numFmt w:val="decimal"/>
      <w:lvlText w:val="%1"/>
      <w:lvlJc w:val="left"/>
      <w:pPr>
        <w:ind w:left="360" w:hanging="360"/>
      </w:pPr>
      <w:rPr>
        <w:rFonts w:hint="default"/>
      </w:rPr>
    </w:lvl>
    <w:lvl w:ilvl="1">
      <w:start w:val="1"/>
      <w:numFmt w:val="decimal"/>
      <w:pStyle w:val="Kop3"/>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C2C252C"/>
    <w:multiLevelType w:val="hybridMultilevel"/>
    <w:tmpl w:val="7A1CED8A"/>
    <w:lvl w:ilvl="0" w:tplc="04130003">
      <w:start w:val="1"/>
      <w:numFmt w:val="bullet"/>
      <w:lvlText w:val="o"/>
      <w:lvlJc w:val="left"/>
      <w:pPr>
        <w:ind w:left="2136" w:hanging="360"/>
      </w:pPr>
      <w:rPr>
        <w:rFonts w:ascii="Courier New" w:hAnsi="Courier New" w:cs="Courier New"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num w:numId="1" w16cid:durableId="318459945">
    <w:abstractNumId w:val="9"/>
  </w:num>
  <w:num w:numId="2" w16cid:durableId="842284479">
    <w:abstractNumId w:val="1"/>
  </w:num>
  <w:num w:numId="3" w16cid:durableId="499540849">
    <w:abstractNumId w:val="5"/>
  </w:num>
  <w:num w:numId="4" w16cid:durableId="668336340">
    <w:abstractNumId w:val="6"/>
  </w:num>
  <w:num w:numId="5" w16cid:durableId="168296813">
    <w:abstractNumId w:val="4"/>
  </w:num>
  <w:num w:numId="6" w16cid:durableId="1662274392">
    <w:abstractNumId w:val="0"/>
  </w:num>
  <w:num w:numId="7" w16cid:durableId="449129862">
    <w:abstractNumId w:val="7"/>
  </w:num>
  <w:num w:numId="8" w16cid:durableId="1062605555">
    <w:abstractNumId w:val="3"/>
  </w:num>
  <w:num w:numId="9" w16cid:durableId="1288971954">
    <w:abstractNumId w:val="10"/>
  </w:num>
  <w:num w:numId="10" w16cid:durableId="901717913">
    <w:abstractNumId w:val="8"/>
  </w:num>
  <w:num w:numId="11" w16cid:durableId="2112823056">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023"/>
    <w:rsid w:val="00003E8D"/>
    <w:rsid w:val="00005B82"/>
    <w:rsid w:val="000071E4"/>
    <w:rsid w:val="00010B97"/>
    <w:rsid w:val="00012CA7"/>
    <w:rsid w:val="000164F0"/>
    <w:rsid w:val="00020E22"/>
    <w:rsid w:val="0002515F"/>
    <w:rsid w:val="0003049B"/>
    <w:rsid w:val="00031C70"/>
    <w:rsid w:val="00032034"/>
    <w:rsid w:val="00033885"/>
    <w:rsid w:val="00035318"/>
    <w:rsid w:val="0003536C"/>
    <w:rsid w:val="000372BD"/>
    <w:rsid w:val="000436D0"/>
    <w:rsid w:val="00054182"/>
    <w:rsid w:val="0005547E"/>
    <w:rsid w:val="00057496"/>
    <w:rsid w:val="00057AEF"/>
    <w:rsid w:val="00062529"/>
    <w:rsid w:val="000650FB"/>
    <w:rsid w:val="00074418"/>
    <w:rsid w:val="000766D4"/>
    <w:rsid w:val="00077E4A"/>
    <w:rsid w:val="000809DE"/>
    <w:rsid w:val="00083ADC"/>
    <w:rsid w:val="00090FD9"/>
    <w:rsid w:val="000913CC"/>
    <w:rsid w:val="000A2058"/>
    <w:rsid w:val="000A37FB"/>
    <w:rsid w:val="000A45DE"/>
    <w:rsid w:val="000A70C2"/>
    <w:rsid w:val="000A7591"/>
    <w:rsid w:val="000B270A"/>
    <w:rsid w:val="000B4675"/>
    <w:rsid w:val="000B7703"/>
    <w:rsid w:val="000C2B94"/>
    <w:rsid w:val="000D17B0"/>
    <w:rsid w:val="000D482B"/>
    <w:rsid w:val="000D5D2D"/>
    <w:rsid w:val="000E50C9"/>
    <w:rsid w:val="000E679C"/>
    <w:rsid w:val="000F01B4"/>
    <w:rsid w:val="000F052E"/>
    <w:rsid w:val="000F1478"/>
    <w:rsid w:val="000F7D22"/>
    <w:rsid w:val="000FA225"/>
    <w:rsid w:val="0010371D"/>
    <w:rsid w:val="001040DF"/>
    <w:rsid w:val="001122C3"/>
    <w:rsid w:val="00112544"/>
    <w:rsid w:val="001128B4"/>
    <w:rsid w:val="00113168"/>
    <w:rsid w:val="001160CF"/>
    <w:rsid w:val="00120801"/>
    <w:rsid w:val="00120B34"/>
    <w:rsid w:val="001227E5"/>
    <w:rsid w:val="0013136D"/>
    <w:rsid w:val="00132A8B"/>
    <w:rsid w:val="0014061F"/>
    <w:rsid w:val="00145150"/>
    <w:rsid w:val="00154FEB"/>
    <w:rsid w:val="00155134"/>
    <w:rsid w:val="001551DA"/>
    <w:rsid w:val="001578A1"/>
    <w:rsid w:val="001617DE"/>
    <w:rsid w:val="00165142"/>
    <w:rsid w:val="00167393"/>
    <w:rsid w:val="00167600"/>
    <w:rsid w:val="001726F3"/>
    <w:rsid w:val="00176193"/>
    <w:rsid w:val="0017703C"/>
    <w:rsid w:val="00183C12"/>
    <w:rsid w:val="001862D0"/>
    <w:rsid w:val="0019028C"/>
    <w:rsid w:val="00194B6A"/>
    <w:rsid w:val="00194F9D"/>
    <w:rsid w:val="001A59AC"/>
    <w:rsid w:val="001B2654"/>
    <w:rsid w:val="001B2817"/>
    <w:rsid w:val="001B403D"/>
    <w:rsid w:val="001C6E9D"/>
    <w:rsid w:val="001D2454"/>
    <w:rsid w:val="001D4090"/>
    <w:rsid w:val="001D56F2"/>
    <w:rsid w:val="001D5E36"/>
    <w:rsid w:val="001E2D35"/>
    <w:rsid w:val="001E48F1"/>
    <w:rsid w:val="001E6699"/>
    <w:rsid w:val="00201433"/>
    <w:rsid w:val="0020268A"/>
    <w:rsid w:val="002039C8"/>
    <w:rsid w:val="002055F7"/>
    <w:rsid w:val="0020695B"/>
    <w:rsid w:val="00213A1C"/>
    <w:rsid w:val="00220F79"/>
    <w:rsid w:val="0023324B"/>
    <w:rsid w:val="0023506E"/>
    <w:rsid w:val="002431B4"/>
    <w:rsid w:val="002431F8"/>
    <w:rsid w:val="002476ED"/>
    <w:rsid w:val="0025120D"/>
    <w:rsid w:val="002523AB"/>
    <w:rsid w:val="00255AE9"/>
    <w:rsid w:val="00255B4C"/>
    <w:rsid w:val="00256665"/>
    <w:rsid w:val="002610D3"/>
    <w:rsid w:val="00265787"/>
    <w:rsid w:val="002750E2"/>
    <w:rsid w:val="002758E7"/>
    <w:rsid w:val="00276663"/>
    <w:rsid w:val="00282982"/>
    <w:rsid w:val="00287F7A"/>
    <w:rsid w:val="0029774B"/>
    <w:rsid w:val="00297C25"/>
    <w:rsid w:val="002A5A34"/>
    <w:rsid w:val="002A6509"/>
    <w:rsid w:val="002A70BA"/>
    <w:rsid w:val="002A7524"/>
    <w:rsid w:val="002B0879"/>
    <w:rsid w:val="002B1F7C"/>
    <w:rsid w:val="002B3DFE"/>
    <w:rsid w:val="002B6430"/>
    <w:rsid w:val="002B7939"/>
    <w:rsid w:val="002C0A14"/>
    <w:rsid w:val="002C12B9"/>
    <w:rsid w:val="002D0932"/>
    <w:rsid w:val="002D1E6A"/>
    <w:rsid w:val="002D6020"/>
    <w:rsid w:val="002D6B2D"/>
    <w:rsid w:val="002E018B"/>
    <w:rsid w:val="002E3193"/>
    <w:rsid w:val="002E696D"/>
    <w:rsid w:val="002F1459"/>
    <w:rsid w:val="002F2E99"/>
    <w:rsid w:val="002F3682"/>
    <w:rsid w:val="002F3968"/>
    <w:rsid w:val="002F4D56"/>
    <w:rsid w:val="002F5C1D"/>
    <w:rsid w:val="002F7EA4"/>
    <w:rsid w:val="003042B9"/>
    <w:rsid w:val="0030487C"/>
    <w:rsid w:val="00313D9A"/>
    <w:rsid w:val="00314D31"/>
    <w:rsid w:val="0031532B"/>
    <w:rsid w:val="00320CDA"/>
    <w:rsid w:val="00321B41"/>
    <w:rsid w:val="00321F71"/>
    <w:rsid w:val="00322014"/>
    <w:rsid w:val="003328AD"/>
    <w:rsid w:val="00333E60"/>
    <w:rsid w:val="003371A4"/>
    <w:rsid w:val="00343F01"/>
    <w:rsid w:val="00344505"/>
    <w:rsid w:val="0034676A"/>
    <w:rsid w:val="00347347"/>
    <w:rsid w:val="003523EE"/>
    <w:rsid w:val="0035424B"/>
    <w:rsid w:val="00360470"/>
    <w:rsid w:val="00361C06"/>
    <w:rsid w:val="003635E6"/>
    <w:rsid w:val="00363F42"/>
    <w:rsid w:val="003722DA"/>
    <w:rsid w:val="003762D0"/>
    <w:rsid w:val="0038314F"/>
    <w:rsid w:val="00384B6D"/>
    <w:rsid w:val="0038563D"/>
    <w:rsid w:val="00387EA8"/>
    <w:rsid w:val="003907C2"/>
    <w:rsid w:val="003933D2"/>
    <w:rsid w:val="00393AA0"/>
    <w:rsid w:val="00396E7F"/>
    <w:rsid w:val="00397034"/>
    <w:rsid w:val="003A40D9"/>
    <w:rsid w:val="003A6EA1"/>
    <w:rsid w:val="003B09F5"/>
    <w:rsid w:val="003B552E"/>
    <w:rsid w:val="003C17D3"/>
    <w:rsid w:val="003C6B85"/>
    <w:rsid w:val="003C6E8D"/>
    <w:rsid w:val="003D1B5B"/>
    <w:rsid w:val="003D2F1A"/>
    <w:rsid w:val="003D662D"/>
    <w:rsid w:val="003D7C5A"/>
    <w:rsid w:val="003E3BE4"/>
    <w:rsid w:val="003E4123"/>
    <w:rsid w:val="003E4C01"/>
    <w:rsid w:val="003F514E"/>
    <w:rsid w:val="003F6B64"/>
    <w:rsid w:val="0040393B"/>
    <w:rsid w:val="00404DEA"/>
    <w:rsid w:val="0040511A"/>
    <w:rsid w:val="004054F5"/>
    <w:rsid w:val="00406666"/>
    <w:rsid w:val="00416A52"/>
    <w:rsid w:val="004171BF"/>
    <w:rsid w:val="0041725C"/>
    <w:rsid w:val="004230A5"/>
    <w:rsid w:val="0042654E"/>
    <w:rsid w:val="004329BA"/>
    <w:rsid w:val="00443529"/>
    <w:rsid w:val="00445E7C"/>
    <w:rsid w:val="00450E86"/>
    <w:rsid w:val="00452431"/>
    <w:rsid w:val="00452CB6"/>
    <w:rsid w:val="004537EC"/>
    <w:rsid w:val="004546E4"/>
    <w:rsid w:val="0045595F"/>
    <w:rsid w:val="0046015B"/>
    <w:rsid w:val="00463D31"/>
    <w:rsid w:val="004706CE"/>
    <w:rsid w:val="00472448"/>
    <w:rsid w:val="00473538"/>
    <w:rsid w:val="004759C0"/>
    <w:rsid w:val="004831F5"/>
    <w:rsid w:val="004875CE"/>
    <w:rsid w:val="00487A06"/>
    <w:rsid w:val="00490628"/>
    <w:rsid w:val="00495327"/>
    <w:rsid w:val="004A11B3"/>
    <w:rsid w:val="004A157C"/>
    <w:rsid w:val="004A4A75"/>
    <w:rsid w:val="004A5091"/>
    <w:rsid w:val="004A66A5"/>
    <w:rsid w:val="004A7620"/>
    <w:rsid w:val="004B3DC8"/>
    <w:rsid w:val="004B5AE2"/>
    <w:rsid w:val="004B7A28"/>
    <w:rsid w:val="004C7B29"/>
    <w:rsid w:val="004D0C83"/>
    <w:rsid w:val="004D5766"/>
    <w:rsid w:val="004D6C7C"/>
    <w:rsid w:val="004E0866"/>
    <w:rsid w:val="004E4B6D"/>
    <w:rsid w:val="004E59AD"/>
    <w:rsid w:val="004E63E3"/>
    <w:rsid w:val="004F555B"/>
    <w:rsid w:val="004F7BA4"/>
    <w:rsid w:val="005034E7"/>
    <w:rsid w:val="00503A06"/>
    <w:rsid w:val="00510AB6"/>
    <w:rsid w:val="0051583A"/>
    <w:rsid w:val="005232D2"/>
    <w:rsid w:val="005245FC"/>
    <w:rsid w:val="00525609"/>
    <w:rsid w:val="0052635D"/>
    <w:rsid w:val="00530034"/>
    <w:rsid w:val="00534E37"/>
    <w:rsid w:val="005471E4"/>
    <w:rsid w:val="005508F3"/>
    <w:rsid w:val="00551907"/>
    <w:rsid w:val="005521D2"/>
    <w:rsid w:val="00560BDB"/>
    <w:rsid w:val="0056628E"/>
    <w:rsid w:val="00567390"/>
    <w:rsid w:val="00576887"/>
    <w:rsid w:val="005779D5"/>
    <w:rsid w:val="00585223"/>
    <w:rsid w:val="0058573E"/>
    <w:rsid w:val="00590529"/>
    <w:rsid w:val="0059572F"/>
    <w:rsid w:val="00597586"/>
    <w:rsid w:val="005A2A47"/>
    <w:rsid w:val="005B3AC2"/>
    <w:rsid w:val="005C184D"/>
    <w:rsid w:val="005C73ED"/>
    <w:rsid w:val="005D0C95"/>
    <w:rsid w:val="005D172F"/>
    <w:rsid w:val="005D5E7B"/>
    <w:rsid w:val="005E05EA"/>
    <w:rsid w:val="005F031A"/>
    <w:rsid w:val="005F36A6"/>
    <w:rsid w:val="00602F3D"/>
    <w:rsid w:val="00607F35"/>
    <w:rsid w:val="00611ECF"/>
    <w:rsid w:val="00612CBC"/>
    <w:rsid w:val="00613CBA"/>
    <w:rsid w:val="006165CB"/>
    <w:rsid w:val="00616C8D"/>
    <w:rsid w:val="006220B8"/>
    <w:rsid w:val="0062256F"/>
    <w:rsid w:val="006234F4"/>
    <w:rsid w:val="0062435C"/>
    <w:rsid w:val="006314FE"/>
    <w:rsid w:val="00635D1E"/>
    <w:rsid w:val="006368DF"/>
    <w:rsid w:val="0063699B"/>
    <w:rsid w:val="0064438F"/>
    <w:rsid w:val="00650BFA"/>
    <w:rsid w:val="006539F3"/>
    <w:rsid w:val="00653A65"/>
    <w:rsid w:val="0065696E"/>
    <w:rsid w:val="00663A77"/>
    <w:rsid w:val="0066478E"/>
    <w:rsid w:val="00666450"/>
    <w:rsid w:val="00672E94"/>
    <w:rsid w:val="0067548D"/>
    <w:rsid w:val="00677016"/>
    <w:rsid w:val="0067739C"/>
    <w:rsid w:val="00677477"/>
    <w:rsid w:val="00677B0D"/>
    <w:rsid w:val="00681CA7"/>
    <w:rsid w:val="00683ACF"/>
    <w:rsid w:val="00690C27"/>
    <w:rsid w:val="00691D55"/>
    <w:rsid w:val="006924CF"/>
    <w:rsid w:val="00694379"/>
    <w:rsid w:val="00695581"/>
    <w:rsid w:val="006A13AF"/>
    <w:rsid w:val="006A2266"/>
    <w:rsid w:val="006A68C6"/>
    <w:rsid w:val="006B0600"/>
    <w:rsid w:val="006B23F2"/>
    <w:rsid w:val="006B671B"/>
    <w:rsid w:val="006B7236"/>
    <w:rsid w:val="006D79CE"/>
    <w:rsid w:val="006E3F79"/>
    <w:rsid w:val="006E7779"/>
    <w:rsid w:val="006E7B8D"/>
    <w:rsid w:val="006F0A9C"/>
    <w:rsid w:val="006F2A53"/>
    <w:rsid w:val="0070313A"/>
    <w:rsid w:val="0070443F"/>
    <w:rsid w:val="00704A32"/>
    <w:rsid w:val="00705A1F"/>
    <w:rsid w:val="00711CFF"/>
    <w:rsid w:val="00711E44"/>
    <w:rsid w:val="0071464B"/>
    <w:rsid w:val="007206AF"/>
    <w:rsid w:val="007215BE"/>
    <w:rsid w:val="00723C03"/>
    <w:rsid w:val="00724705"/>
    <w:rsid w:val="0073208B"/>
    <w:rsid w:val="0073681B"/>
    <w:rsid w:val="00737BC5"/>
    <w:rsid w:val="00740E20"/>
    <w:rsid w:val="00741D17"/>
    <w:rsid w:val="00752FEE"/>
    <w:rsid w:val="00754915"/>
    <w:rsid w:val="00760864"/>
    <w:rsid w:val="00761924"/>
    <w:rsid w:val="00762FC1"/>
    <w:rsid w:val="007751BA"/>
    <w:rsid w:val="007801F1"/>
    <w:rsid w:val="00780C76"/>
    <w:rsid w:val="00781659"/>
    <w:rsid w:val="00783B24"/>
    <w:rsid w:val="00784930"/>
    <w:rsid w:val="0078539A"/>
    <w:rsid w:val="007926CC"/>
    <w:rsid w:val="00792CD0"/>
    <w:rsid w:val="00792F0D"/>
    <w:rsid w:val="00794539"/>
    <w:rsid w:val="00796F10"/>
    <w:rsid w:val="007A258A"/>
    <w:rsid w:val="007A2D20"/>
    <w:rsid w:val="007A363B"/>
    <w:rsid w:val="007A494E"/>
    <w:rsid w:val="007A7753"/>
    <w:rsid w:val="007B03FC"/>
    <w:rsid w:val="007B12D4"/>
    <w:rsid w:val="007B14C9"/>
    <w:rsid w:val="007B2309"/>
    <w:rsid w:val="007B4DAD"/>
    <w:rsid w:val="007C4EE9"/>
    <w:rsid w:val="007D0143"/>
    <w:rsid w:val="007D6C03"/>
    <w:rsid w:val="007D6C75"/>
    <w:rsid w:val="007E0745"/>
    <w:rsid w:val="007E134B"/>
    <w:rsid w:val="007E2030"/>
    <w:rsid w:val="007E3C7F"/>
    <w:rsid w:val="007F14F0"/>
    <w:rsid w:val="007F4705"/>
    <w:rsid w:val="007F68AF"/>
    <w:rsid w:val="007F6EC7"/>
    <w:rsid w:val="00800CB6"/>
    <w:rsid w:val="0080763A"/>
    <w:rsid w:val="00811498"/>
    <w:rsid w:val="0081271F"/>
    <w:rsid w:val="00812D72"/>
    <w:rsid w:val="008357D3"/>
    <w:rsid w:val="00840D68"/>
    <w:rsid w:val="00841D9E"/>
    <w:rsid w:val="00842772"/>
    <w:rsid w:val="00847FB0"/>
    <w:rsid w:val="00852421"/>
    <w:rsid w:val="00855C1B"/>
    <w:rsid w:val="008563DD"/>
    <w:rsid w:val="00865001"/>
    <w:rsid w:val="00870FA1"/>
    <w:rsid w:val="00872044"/>
    <w:rsid w:val="00877933"/>
    <w:rsid w:val="00877D0B"/>
    <w:rsid w:val="00880581"/>
    <w:rsid w:val="00880D21"/>
    <w:rsid w:val="008A35BE"/>
    <w:rsid w:val="008A4461"/>
    <w:rsid w:val="008B4878"/>
    <w:rsid w:val="008B4E55"/>
    <w:rsid w:val="008B501B"/>
    <w:rsid w:val="008B7BF5"/>
    <w:rsid w:val="008B7F0C"/>
    <w:rsid w:val="008C27A5"/>
    <w:rsid w:val="008C2FE8"/>
    <w:rsid w:val="008C7008"/>
    <w:rsid w:val="008E0E77"/>
    <w:rsid w:val="008E1712"/>
    <w:rsid w:val="008E1DAE"/>
    <w:rsid w:val="008E1F23"/>
    <w:rsid w:val="008E208D"/>
    <w:rsid w:val="008E2A39"/>
    <w:rsid w:val="008E445C"/>
    <w:rsid w:val="008E4AB5"/>
    <w:rsid w:val="008F4E5E"/>
    <w:rsid w:val="008F5326"/>
    <w:rsid w:val="008F56D7"/>
    <w:rsid w:val="008F7788"/>
    <w:rsid w:val="009019CB"/>
    <w:rsid w:val="00903C1C"/>
    <w:rsid w:val="00906332"/>
    <w:rsid w:val="00907FBF"/>
    <w:rsid w:val="00910AB7"/>
    <w:rsid w:val="0091166D"/>
    <w:rsid w:val="00912264"/>
    <w:rsid w:val="00912AFF"/>
    <w:rsid w:val="0091454C"/>
    <w:rsid w:val="00916ADA"/>
    <w:rsid w:val="009172FB"/>
    <w:rsid w:val="009232E4"/>
    <w:rsid w:val="00927F71"/>
    <w:rsid w:val="00940760"/>
    <w:rsid w:val="00940BF1"/>
    <w:rsid w:val="009425C7"/>
    <w:rsid w:val="00946712"/>
    <w:rsid w:val="00946D53"/>
    <w:rsid w:val="0094743C"/>
    <w:rsid w:val="00955842"/>
    <w:rsid w:val="009575E3"/>
    <w:rsid w:val="00957D69"/>
    <w:rsid w:val="00960023"/>
    <w:rsid w:val="00962583"/>
    <w:rsid w:val="0096632B"/>
    <w:rsid w:val="009704BA"/>
    <w:rsid w:val="00970C64"/>
    <w:rsid w:val="00971F55"/>
    <w:rsid w:val="0097539B"/>
    <w:rsid w:val="00975F25"/>
    <w:rsid w:val="00982A5C"/>
    <w:rsid w:val="00982B98"/>
    <w:rsid w:val="009861C1"/>
    <w:rsid w:val="00986BE4"/>
    <w:rsid w:val="00986F15"/>
    <w:rsid w:val="00992AF6"/>
    <w:rsid w:val="009A0A2A"/>
    <w:rsid w:val="009A3134"/>
    <w:rsid w:val="009B1244"/>
    <w:rsid w:val="009B3BEC"/>
    <w:rsid w:val="009B4E71"/>
    <w:rsid w:val="009B76FE"/>
    <w:rsid w:val="009C0096"/>
    <w:rsid w:val="009C0DBF"/>
    <w:rsid w:val="009C1C6C"/>
    <w:rsid w:val="009C392D"/>
    <w:rsid w:val="009C4F7C"/>
    <w:rsid w:val="009D0881"/>
    <w:rsid w:val="009D29BF"/>
    <w:rsid w:val="009D4738"/>
    <w:rsid w:val="009D510D"/>
    <w:rsid w:val="009E180D"/>
    <w:rsid w:val="009F6F76"/>
    <w:rsid w:val="00A012E0"/>
    <w:rsid w:val="00A02D76"/>
    <w:rsid w:val="00A02E22"/>
    <w:rsid w:val="00A046B1"/>
    <w:rsid w:val="00A053BD"/>
    <w:rsid w:val="00A1052B"/>
    <w:rsid w:val="00A20BDD"/>
    <w:rsid w:val="00A216E8"/>
    <w:rsid w:val="00A23BB5"/>
    <w:rsid w:val="00A247CF"/>
    <w:rsid w:val="00A27D17"/>
    <w:rsid w:val="00A31DB9"/>
    <w:rsid w:val="00A32635"/>
    <w:rsid w:val="00A447FD"/>
    <w:rsid w:val="00A47AED"/>
    <w:rsid w:val="00A52783"/>
    <w:rsid w:val="00A52DBB"/>
    <w:rsid w:val="00A60B3A"/>
    <w:rsid w:val="00A6272F"/>
    <w:rsid w:val="00A631C6"/>
    <w:rsid w:val="00A63808"/>
    <w:rsid w:val="00A66AD5"/>
    <w:rsid w:val="00A66E88"/>
    <w:rsid w:val="00A71AAD"/>
    <w:rsid w:val="00A72617"/>
    <w:rsid w:val="00A73964"/>
    <w:rsid w:val="00A864A1"/>
    <w:rsid w:val="00A9194A"/>
    <w:rsid w:val="00AA0809"/>
    <w:rsid w:val="00AA2095"/>
    <w:rsid w:val="00AA5BDB"/>
    <w:rsid w:val="00AA668F"/>
    <w:rsid w:val="00AA79C8"/>
    <w:rsid w:val="00AB1291"/>
    <w:rsid w:val="00AB6556"/>
    <w:rsid w:val="00AC42C1"/>
    <w:rsid w:val="00AC4C12"/>
    <w:rsid w:val="00AC7E51"/>
    <w:rsid w:val="00AD1A0D"/>
    <w:rsid w:val="00AD5F56"/>
    <w:rsid w:val="00AD7AB7"/>
    <w:rsid w:val="00AE016A"/>
    <w:rsid w:val="00AE06AD"/>
    <w:rsid w:val="00AE23F3"/>
    <w:rsid w:val="00AE5081"/>
    <w:rsid w:val="00AE54A3"/>
    <w:rsid w:val="00AF3A93"/>
    <w:rsid w:val="00AF3E6B"/>
    <w:rsid w:val="00AF4325"/>
    <w:rsid w:val="00B00228"/>
    <w:rsid w:val="00B014D6"/>
    <w:rsid w:val="00B052C6"/>
    <w:rsid w:val="00B0671E"/>
    <w:rsid w:val="00B06FB4"/>
    <w:rsid w:val="00B0707B"/>
    <w:rsid w:val="00B0721F"/>
    <w:rsid w:val="00B07E03"/>
    <w:rsid w:val="00B127C5"/>
    <w:rsid w:val="00B13F44"/>
    <w:rsid w:val="00B15108"/>
    <w:rsid w:val="00B20333"/>
    <w:rsid w:val="00B22730"/>
    <w:rsid w:val="00B267FE"/>
    <w:rsid w:val="00B326DE"/>
    <w:rsid w:val="00B32CA9"/>
    <w:rsid w:val="00B340F0"/>
    <w:rsid w:val="00B350DD"/>
    <w:rsid w:val="00B404C0"/>
    <w:rsid w:val="00B443A0"/>
    <w:rsid w:val="00B457D8"/>
    <w:rsid w:val="00B57D57"/>
    <w:rsid w:val="00B6010C"/>
    <w:rsid w:val="00B62B87"/>
    <w:rsid w:val="00B64432"/>
    <w:rsid w:val="00B65811"/>
    <w:rsid w:val="00B70189"/>
    <w:rsid w:val="00B71BB6"/>
    <w:rsid w:val="00B7317E"/>
    <w:rsid w:val="00B75D88"/>
    <w:rsid w:val="00B85C4F"/>
    <w:rsid w:val="00B8730E"/>
    <w:rsid w:val="00B935BF"/>
    <w:rsid w:val="00B94915"/>
    <w:rsid w:val="00B9495F"/>
    <w:rsid w:val="00B97BCB"/>
    <w:rsid w:val="00BA539D"/>
    <w:rsid w:val="00BA6C5A"/>
    <w:rsid w:val="00BB013C"/>
    <w:rsid w:val="00BB2DA1"/>
    <w:rsid w:val="00BB36CF"/>
    <w:rsid w:val="00BB4031"/>
    <w:rsid w:val="00BB6F5E"/>
    <w:rsid w:val="00BC3901"/>
    <w:rsid w:val="00BC3DF5"/>
    <w:rsid w:val="00BC54EF"/>
    <w:rsid w:val="00BD16A5"/>
    <w:rsid w:val="00BD238B"/>
    <w:rsid w:val="00BD4FAD"/>
    <w:rsid w:val="00BE2192"/>
    <w:rsid w:val="00BE4AB5"/>
    <w:rsid w:val="00BF06FC"/>
    <w:rsid w:val="00BF2496"/>
    <w:rsid w:val="00BF31BF"/>
    <w:rsid w:val="00BF31EA"/>
    <w:rsid w:val="00BF7883"/>
    <w:rsid w:val="00BF7FB9"/>
    <w:rsid w:val="00C01473"/>
    <w:rsid w:val="00C10D0A"/>
    <w:rsid w:val="00C13E5D"/>
    <w:rsid w:val="00C22678"/>
    <w:rsid w:val="00C23A07"/>
    <w:rsid w:val="00C257AF"/>
    <w:rsid w:val="00C31D02"/>
    <w:rsid w:val="00C33D00"/>
    <w:rsid w:val="00C4648D"/>
    <w:rsid w:val="00C5383F"/>
    <w:rsid w:val="00C54841"/>
    <w:rsid w:val="00C5662D"/>
    <w:rsid w:val="00C57040"/>
    <w:rsid w:val="00C5746C"/>
    <w:rsid w:val="00C57515"/>
    <w:rsid w:val="00C57688"/>
    <w:rsid w:val="00C65041"/>
    <w:rsid w:val="00C650D3"/>
    <w:rsid w:val="00C656AF"/>
    <w:rsid w:val="00C749AD"/>
    <w:rsid w:val="00C77BCF"/>
    <w:rsid w:val="00C80748"/>
    <w:rsid w:val="00C84178"/>
    <w:rsid w:val="00C85C12"/>
    <w:rsid w:val="00C90137"/>
    <w:rsid w:val="00C9030A"/>
    <w:rsid w:val="00C92F70"/>
    <w:rsid w:val="00C974DE"/>
    <w:rsid w:val="00CA15EC"/>
    <w:rsid w:val="00CA574D"/>
    <w:rsid w:val="00CB02CE"/>
    <w:rsid w:val="00CB0A96"/>
    <w:rsid w:val="00CB363E"/>
    <w:rsid w:val="00CB5128"/>
    <w:rsid w:val="00CC546E"/>
    <w:rsid w:val="00CD2109"/>
    <w:rsid w:val="00CD3907"/>
    <w:rsid w:val="00CD3B6B"/>
    <w:rsid w:val="00CD5211"/>
    <w:rsid w:val="00CE2279"/>
    <w:rsid w:val="00CF5CD2"/>
    <w:rsid w:val="00CF7618"/>
    <w:rsid w:val="00D011AD"/>
    <w:rsid w:val="00D0194A"/>
    <w:rsid w:val="00D02538"/>
    <w:rsid w:val="00D074AE"/>
    <w:rsid w:val="00D171F6"/>
    <w:rsid w:val="00D210EB"/>
    <w:rsid w:val="00D26A6D"/>
    <w:rsid w:val="00D3332D"/>
    <w:rsid w:val="00D34142"/>
    <w:rsid w:val="00D43ED8"/>
    <w:rsid w:val="00D5141E"/>
    <w:rsid w:val="00D532AA"/>
    <w:rsid w:val="00D53821"/>
    <w:rsid w:val="00D53AC1"/>
    <w:rsid w:val="00D54338"/>
    <w:rsid w:val="00D65863"/>
    <w:rsid w:val="00D65D75"/>
    <w:rsid w:val="00D728A6"/>
    <w:rsid w:val="00D73981"/>
    <w:rsid w:val="00D73A15"/>
    <w:rsid w:val="00D84419"/>
    <w:rsid w:val="00D85AE3"/>
    <w:rsid w:val="00D86645"/>
    <w:rsid w:val="00D914A5"/>
    <w:rsid w:val="00D956F1"/>
    <w:rsid w:val="00DA19CE"/>
    <w:rsid w:val="00DA79ED"/>
    <w:rsid w:val="00DB1388"/>
    <w:rsid w:val="00DB25CF"/>
    <w:rsid w:val="00DB38A6"/>
    <w:rsid w:val="00DB773C"/>
    <w:rsid w:val="00DC7CEB"/>
    <w:rsid w:val="00DD3A39"/>
    <w:rsid w:val="00DD52E2"/>
    <w:rsid w:val="00DE03CC"/>
    <w:rsid w:val="00DE558C"/>
    <w:rsid w:val="00DE6156"/>
    <w:rsid w:val="00DF0FF3"/>
    <w:rsid w:val="00DF58B6"/>
    <w:rsid w:val="00DF74F9"/>
    <w:rsid w:val="00DF7C3D"/>
    <w:rsid w:val="00E00825"/>
    <w:rsid w:val="00E01352"/>
    <w:rsid w:val="00E05081"/>
    <w:rsid w:val="00E0631B"/>
    <w:rsid w:val="00E1042C"/>
    <w:rsid w:val="00E11236"/>
    <w:rsid w:val="00E12B8A"/>
    <w:rsid w:val="00E20D55"/>
    <w:rsid w:val="00E21369"/>
    <w:rsid w:val="00E27AEC"/>
    <w:rsid w:val="00E3018B"/>
    <w:rsid w:val="00E3209D"/>
    <w:rsid w:val="00E3446F"/>
    <w:rsid w:val="00E403D8"/>
    <w:rsid w:val="00E4571B"/>
    <w:rsid w:val="00E55230"/>
    <w:rsid w:val="00E664BA"/>
    <w:rsid w:val="00E7325E"/>
    <w:rsid w:val="00E74F7C"/>
    <w:rsid w:val="00E7567D"/>
    <w:rsid w:val="00E8033E"/>
    <w:rsid w:val="00E809B9"/>
    <w:rsid w:val="00E81B1C"/>
    <w:rsid w:val="00E83714"/>
    <w:rsid w:val="00E83F05"/>
    <w:rsid w:val="00E84528"/>
    <w:rsid w:val="00E872BC"/>
    <w:rsid w:val="00E92D25"/>
    <w:rsid w:val="00E943FA"/>
    <w:rsid w:val="00E96BF8"/>
    <w:rsid w:val="00EA3B10"/>
    <w:rsid w:val="00EA7A7B"/>
    <w:rsid w:val="00EA7E55"/>
    <w:rsid w:val="00EB57E7"/>
    <w:rsid w:val="00EC0C91"/>
    <w:rsid w:val="00EC1288"/>
    <w:rsid w:val="00EC1DCD"/>
    <w:rsid w:val="00EC30A9"/>
    <w:rsid w:val="00EC7CC4"/>
    <w:rsid w:val="00EC7D13"/>
    <w:rsid w:val="00ED18E4"/>
    <w:rsid w:val="00ED1B1D"/>
    <w:rsid w:val="00EE048A"/>
    <w:rsid w:val="00EE12F2"/>
    <w:rsid w:val="00EE4A80"/>
    <w:rsid w:val="00EE51E2"/>
    <w:rsid w:val="00EE678D"/>
    <w:rsid w:val="00EE73DA"/>
    <w:rsid w:val="00F05381"/>
    <w:rsid w:val="00F06F0D"/>
    <w:rsid w:val="00F1116A"/>
    <w:rsid w:val="00F12674"/>
    <w:rsid w:val="00F15471"/>
    <w:rsid w:val="00F175DB"/>
    <w:rsid w:val="00F17BA0"/>
    <w:rsid w:val="00F2355A"/>
    <w:rsid w:val="00F24A79"/>
    <w:rsid w:val="00F254D9"/>
    <w:rsid w:val="00F2628E"/>
    <w:rsid w:val="00F26B89"/>
    <w:rsid w:val="00F2736A"/>
    <w:rsid w:val="00F278FE"/>
    <w:rsid w:val="00F3109C"/>
    <w:rsid w:val="00F329DB"/>
    <w:rsid w:val="00F3304A"/>
    <w:rsid w:val="00F36F8A"/>
    <w:rsid w:val="00F40E37"/>
    <w:rsid w:val="00F4187E"/>
    <w:rsid w:val="00F43D8D"/>
    <w:rsid w:val="00F47BD2"/>
    <w:rsid w:val="00F52D76"/>
    <w:rsid w:val="00F615D3"/>
    <w:rsid w:val="00F63AA0"/>
    <w:rsid w:val="00F65024"/>
    <w:rsid w:val="00F65DF3"/>
    <w:rsid w:val="00F65F78"/>
    <w:rsid w:val="00F71A8E"/>
    <w:rsid w:val="00F85C50"/>
    <w:rsid w:val="00F94601"/>
    <w:rsid w:val="00F963F3"/>
    <w:rsid w:val="00FA6702"/>
    <w:rsid w:val="00FB0B07"/>
    <w:rsid w:val="00FB2A30"/>
    <w:rsid w:val="00FB37B5"/>
    <w:rsid w:val="00FB4877"/>
    <w:rsid w:val="00FB5CB6"/>
    <w:rsid w:val="00FB7234"/>
    <w:rsid w:val="00FC10F3"/>
    <w:rsid w:val="00FC2A64"/>
    <w:rsid w:val="00FC3410"/>
    <w:rsid w:val="00FD00C8"/>
    <w:rsid w:val="00FD5AF9"/>
    <w:rsid w:val="00FE1D7A"/>
    <w:rsid w:val="00FE2337"/>
    <w:rsid w:val="00FE2E8F"/>
    <w:rsid w:val="00FE5720"/>
    <w:rsid w:val="00FE5DD9"/>
    <w:rsid w:val="00FE5FE4"/>
    <w:rsid w:val="00FF2A94"/>
    <w:rsid w:val="00FF499A"/>
    <w:rsid w:val="014982F7"/>
    <w:rsid w:val="01B6696F"/>
    <w:rsid w:val="025BFA42"/>
    <w:rsid w:val="02638643"/>
    <w:rsid w:val="030CC2E4"/>
    <w:rsid w:val="037E641D"/>
    <w:rsid w:val="04211E9E"/>
    <w:rsid w:val="04372B15"/>
    <w:rsid w:val="04745F2E"/>
    <w:rsid w:val="06FC868C"/>
    <w:rsid w:val="07146403"/>
    <w:rsid w:val="07E61D71"/>
    <w:rsid w:val="07EDA85A"/>
    <w:rsid w:val="080EF2F2"/>
    <w:rsid w:val="0962B826"/>
    <w:rsid w:val="09960758"/>
    <w:rsid w:val="09F5DCF1"/>
    <w:rsid w:val="0A2F8271"/>
    <w:rsid w:val="0A854E55"/>
    <w:rsid w:val="0B559685"/>
    <w:rsid w:val="0B872EA9"/>
    <w:rsid w:val="0C655196"/>
    <w:rsid w:val="0D6245FD"/>
    <w:rsid w:val="0D69FBCC"/>
    <w:rsid w:val="0DDADE96"/>
    <w:rsid w:val="0DE06CFA"/>
    <w:rsid w:val="0E5B0F1F"/>
    <w:rsid w:val="0F41DAB8"/>
    <w:rsid w:val="0FA18D0D"/>
    <w:rsid w:val="103B01EE"/>
    <w:rsid w:val="1068AEF0"/>
    <w:rsid w:val="10746E56"/>
    <w:rsid w:val="135FC971"/>
    <w:rsid w:val="14859188"/>
    <w:rsid w:val="14E7AB06"/>
    <w:rsid w:val="150084CE"/>
    <w:rsid w:val="16992369"/>
    <w:rsid w:val="16E9D1E0"/>
    <w:rsid w:val="172A6C36"/>
    <w:rsid w:val="1A09E24D"/>
    <w:rsid w:val="1A5EEF42"/>
    <w:rsid w:val="1B15E957"/>
    <w:rsid w:val="1C5410CA"/>
    <w:rsid w:val="1E787313"/>
    <w:rsid w:val="1F02999E"/>
    <w:rsid w:val="1F672751"/>
    <w:rsid w:val="2027EFAA"/>
    <w:rsid w:val="21D0ABFA"/>
    <w:rsid w:val="2521697E"/>
    <w:rsid w:val="25B56933"/>
    <w:rsid w:val="262395EA"/>
    <w:rsid w:val="2731BF79"/>
    <w:rsid w:val="2794C767"/>
    <w:rsid w:val="27B37439"/>
    <w:rsid w:val="2958E5DB"/>
    <w:rsid w:val="298FCC2F"/>
    <w:rsid w:val="29F977AB"/>
    <w:rsid w:val="2AD69353"/>
    <w:rsid w:val="2B105190"/>
    <w:rsid w:val="2BEA5269"/>
    <w:rsid w:val="2C1BDA56"/>
    <w:rsid w:val="2C94B482"/>
    <w:rsid w:val="2D0E30D7"/>
    <w:rsid w:val="2D57A66C"/>
    <w:rsid w:val="2E23D79E"/>
    <w:rsid w:val="2E706FD7"/>
    <w:rsid w:val="2F8445E1"/>
    <w:rsid w:val="31477C40"/>
    <w:rsid w:val="31477E99"/>
    <w:rsid w:val="32475CDF"/>
    <w:rsid w:val="327404E3"/>
    <w:rsid w:val="3312C289"/>
    <w:rsid w:val="34830122"/>
    <w:rsid w:val="34B4E361"/>
    <w:rsid w:val="34E1E777"/>
    <w:rsid w:val="34EE936A"/>
    <w:rsid w:val="350E6892"/>
    <w:rsid w:val="3583087D"/>
    <w:rsid w:val="3746BE51"/>
    <w:rsid w:val="37BF7575"/>
    <w:rsid w:val="38E13D40"/>
    <w:rsid w:val="3AB678A1"/>
    <w:rsid w:val="3AF28AEA"/>
    <w:rsid w:val="3BCDADE7"/>
    <w:rsid w:val="3C488837"/>
    <w:rsid w:val="3E78E4FB"/>
    <w:rsid w:val="3F111454"/>
    <w:rsid w:val="3F1F83A6"/>
    <w:rsid w:val="4065E68F"/>
    <w:rsid w:val="4130B577"/>
    <w:rsid w:val="41A01FC7"/>
    <w:rsid w:val="482FF404"/>
    <w:rsid w:val="486999B8"/>
    <w:rsid w:val="48C35E3C"/>
    <w:rsid w:val="4A7680B7"/>
    <w:rsid w:val="4B636159"/>
    <w:rsid w:val="4B8FBCEA"/>
    <w:rsid w:val="4C41D3D1"/>
    <w:rsid w:val="4C62D707"/>
    <w:rsid w:val="4C863A49"/>
    <w:rsid w:val="4CFE6814"/>
    <w:rsid w:val="4D2B54D6"/>
    <w:rsid w:val="4DCBE851"/>
    <w:rsid w:val="4DFDE987"/>
    <w:rsid w:val="4F36C2B8"/>
    <w:rsid w:val="4F81BDA4"/>
    <w:rsid w:val="4FE0300F"/>
    <w:rsid w:val="50313775"/>
    <w:rsid w:val="523287D9"/>
    <w:rsid w:val="5284A292"/>
    <w:rsid w:val="531A9EB9"/>
    <w:rsid w:val="53CA07D7"/>
    <w:rsid w:val="54975607"/>
    <w:rsid w:val="54CF3C43"/>
    <w:rsid w:val="554187DF"/>
    <w:rsid w:val="5595BFD2"/>
    <w:rsid w:val="55C45022"/>
    <w:rsid w:val="5658462D"/>
    <w:rsid w:val="577BB7A1"/>
    <w:rsid w:val="57F476D5"/>
    <w:rsid w:val="58692E96"/>
    <w:rsid w:val="5A049BCC"/>
    <w:rsid w:val="5B3D04D1"/>
    <w:rsid w:val="5B53008F"/>
    <w:rsid w:val="5CC096D5"/>
    <w:rsid w:val="5CE4C609"/>
    <w:rsid w:val="5DA397BC"/>
    <w:rsid w:val="5DCB8526"/>
    <w:rsid w:val="5F4CC00D"/>
    <w:rsid w:val="5F7D5875"/>
    <w:rsid w:val="60BF689A"/>
    <w:rsid w:val="60EA8A28"/>
    <w:rsid w:val="61A2E65A"/>
    <w:rsid w:val="6223A3F2"/>
    <w:rsid w:val="62920B15"/>
    <w:rsid w:val="62B0E95B"/>
    <w:rsid w:val="6452629B"/>
    <w:rsid w:val="64BE42E1"/>
    <w:rsid w:val="66814B23"/>
    <w:rsid w:val="67B60E0D"/>
    <w:rsid w:val="67D0B041"/>
    <w:rsid w:val="683BD598"/>
    <w:rsid w:val="698CD1E8"/>
    <w:rsid w:val="69CAB0D1"/>
    <w:rsid w:val="69F49E9B"/>
    <w:rsid w:val="6A3D3466"/>
    <w:rsid w:val="6A6DA1FE"/>
    <w:rsid w:val="6B0CB439"/>
    <w:rsid w:val="6B72EF88"/>
    <w:rsid w:val="6BB32029"/>
    <w:rsid w:val="6BEC41EF"/>
    <w:rsid w:val="6C2F5A8C"/>
    <w:rsid w:val="6C83A5C6"/>
    <w:rsid w:val="6D2C357C"/>
    <w:rsid w:val="6DC5FECE"/>
    <w:rsid w:val="6E316079"/>
    <w:rsid w:val="6F05D3F1"/>
    <w:rsid w:val="6F13DA1E"/>
    <w:rsid w:val="6F638997"/>
    <w:rsid w:val="700E8150"/>
    <w:rsid w:val="70AD7C5F"/>
    <w:rsid w:val="70B33FF6"/>
    <w:rsid w:val="710585B9"/>
    <w:rsid w:val="71BC3949"/>
    <w:rsid w:val="7233F08B"/>
    <w:rsid w:val="7468DD0A"/>
    <w:rsid w:val="748B3B43"/>
    <w:rsid w:val="74FE80A0"/>
    <w:rsid w:val="75212513"/>
    <w:rsid w:val="757D842F"/>
    <w:rsid w:val="764C673D"/>
    <w:rsid w:val="77C2929C"/>
    <w:rsid w:val="783A9D29"/>
    <w:rsid w:val="786E191E"/>
    <w:rsid w:val="797EB0AA"/>
    <w:rsid w:val="798179B0"/>
    <w:rsid w:val="7BA8AE7C"/>
    <w:rsid w:val="7C6F43F3"/>
    <w:rsid w:val="7C869064"/>
    <w:rsid w:val="7C947C28"/>
    <w:rsid w:val="7CE1681F"/>
    <w:rsid w:val="7CF0CCCD"/>
    <w:rsid w:val="7DB7B129"/>
    <w:rsid w:val="7DD79EC1"/>
    <w:rsid w:val="7E38C839"/>
    <w:rsid w:val="7E7707BB"/>
    <w:rsid w:val="7EBAB1E0"/>
    <w:rsid w:val="7F0FC9A8"/>
    <w:rsid w:val="7F3FF247"/>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A65FD1E"/>
  <w15:docId w15:val="{9BE9452D-852F-4FD6-9893-29B4FB2CC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943FA"/>
    <w:rPr>
      <w:lang w:eastAsia="en-US"/>
    </w:rPr>
  </w:style>
  <w:style w:type="paragraph" w:styleId="Kop1">
    <w:name w:val="heading 1"/>
    <w:basedOn w:val="Standaard"/>
    <w:next w:val="Standaard"/>
    <w:link w:val="Kop1Char"/>
    <w:qFormat/>
    <w:locked/>
    <w:rsid w:val="00201433"/>
    <w:pPr>
      <w:keepNext/>
      <w:keepLines/>
      <w:spacing w:before="480"/>
      <w:outlineLvl w:val="0"/>
    </w:pPr>
    <w:rPr>
      <w:rFonts w:asciiTheme="majorHAnsi" w:eastAsiaTheme="majorEastAsia" w:hAnsiTheme="majorHAnsi" w:cstheme="majorBidi"/>
      <w:bCs/>
      <w:color w:val="2E74B5"/>
      <w:sz w:val="28"/>
      <w:szCs w:val="28"/>
    </w:rPr>
  </w:style>
  <w:style w:type="paragraph" w:styleId="Kop2">
    <w:name w:val="heading 2"/>
    <w:basedOn w:val="Standaard"/>
    <w:next w:val="Standaard"/>
    <w:link w:val="Kop2Char"/>
    <w:unhideWhenUsed/>
    <w:qFormat/>
    <w:locked/>
    <w:rsid w:val="00D65863"/>
    <w:pPr>
      <w:keepNext/>
      <w:keepLines/>
      <w:spacing w:before="200"/>
      <w:outlineLvl w:val="1"/>
    </w:pPr>
    <w:rPr>
      <w:rFonts w:asciiTheme="majorHAnsi" w:eastAsiaTheme="majorEastAsia" w:hAnsiTheme="majorHAnsi" w:cstheme="majorBidi"/>
      <w:b/>
      <w:bCs/>
      <w:sz w:val="26"/>
      <w:szCs w:val="26"/>
    </w:rPr>
  </w:style>
  <w:style w:type="paragraph" w:styleId="Kop3">
    <w:name w:val="heading 3"/>
    <w:basedOn w:val="Standaard"/>
    <w:next w:val="Standaard"/>
    <w:link w:val="Kop3Char"/>
    <w:unhideWhenUsed/>
    <w:qFormat/>
    <w:locked/>
    <w:rsid w:val="00201433"/>
    <w:pPr>
      <w:keepNext/>
      <w:keepLines/>
      <w:numPr>
        <w:ilvl w:val="1"/>
        <w:numId w:val="1"/>
      </w:numPr>
      <w:spacing w:before="200"/>
      <w:outlineLvl w:val="2"/>
    </w:pPr>
    <w:rPr>
      <w:rFonts w:asciiTheme="majorHAnsi" w:eastAsiaTheme="majorEastAsia" w:hAnsiTheme="majorHAnsi" w:cstheme="majorBidi"/>
      <w:bCs/>
      <w:color w:val="2E74B5"/>
    </w:rPr>
  </w:style>
  <w:style w:type="paragraph" w:styleId="Kop4">
    <w:name w:val="heading 4"/>
    <w:basedOn w:val="Standaard"/>
    <w:next w:val="Standaard"/>
    <w:link w:val="Kop4Char"/>
    <w:unhideWhenUsed/>
    <w:qFormat/>
    <w:locked/>
    <w:rsid w:val="00201433"/>
    <w:pPr>
      <w:keepNext/>
      <w:keepLines/>
      <w:spacing w:before="200"/>
      <w:outlineLvl w:val="3"/>
    </w:pPr>
    <w:rPr>
      <w:rFonts w:asciiTheme="majorHAnsi" w:eastAsiaTheme="majorEastAsia" w:hAnsiTheme="majorHAnsi" w:cstheme="majorBidi"/>
      <w:bCs/>
      <w:iCs/>
      <w:color w:val="2E74B5"/>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60023"/>
    <w:pPr>
      <w:spacing w:after="200" w:line="276" w:lineRule="auto"/>
      <w:ind w:left="720"/>
      <w:contextualSpacing/>
    </w:pPr>
  </w:style>
  <w:style w:type="paragraph" w:styleId="Koptekst">
    <w:name w:val="header"/>
    <w:basedOn w:val="Standaard"/>
    <w:link w:val="KoptekstChar"/>
    <w:uiPriority w:val="99"/>
    <w:semiHidden/>
    <w:rsid w:val="00960023"/>
    <w:pPr>
      <w:tabs>
        <w:tab w:val="center" w:pos="4536"/>
        <w:tab w:val="right" w:pos="9072"/>
      </w:tabs>
    </w:pPr>
  </w:style>
  <w:style w:type="character" w:customStyle="1" w:styleId="KoptekstChar">
    <w:name w:val="Koptekst Char"/>
    <w:basedOn w:val="Standaardalinea-lettertype"/>
    <w:link w:val="Koptekst"/>
    <w:uiPriority w:val="99"/>
    <w:semiHidden/>
    <w:locked/>
    <w:rsid w:val="00960023"/>
    <w:rPr>
      <w:rFonts w:cs="Times New Roman"/>
    </w:rPr>
  </w:style>
  <w:style w:type="paragraph" w:styleId="Voettekst">
    <w:name w:val="footer"/>
    <w:basedOn w:val="Standaard"/>
    <w:link w:val="VoettekstChar"/>
    <w:uiPriority w:val="99"/>
    <w:rsid w:val="00960023"/>
    <w:pPr>
      <w:tabs>
        <w:tab w:val="center" w:pos="4536"/>
        <w:tab w:val="right" w:pos="9072"/>
      </w:tabs>
    </w:pPr>
  </w:style>
  <w:style w:type="character" w:customStyle="1" w:styleId="VoettekstChar">
    <w:name w:val="Voettekst Char"/>
    <w:basedOn w:val="Standaardalinea-lettertype"/>
    <w:link w:val="Voettekst"/>
    <w:uiPriority w:val="99"/>
    <w:locked/>
    <w:rsid w:val="00960023"/>
    <w:rPr>
      <w:rFonts w:cs="Times New Roman"/>
    </w:rPr>
  </w:style>
  <w:style w:type="character" w:styleId="Hyperlink">
    <w:name w:val="Hyperlink"/>
    <w:uiPriority w:val="99"/>
    <w:rsid w:val="006A68C6"/>
    <w:rPr>
      <w:color w:val="99CC00"/>
      <w:u w:val="none"/>
    </w:rPr>
  </w:style>
  <w:style w:type="table" w:styleId="Tabelraster">
    <w:name w:val="Table Grid"/>
    <w:basedOn w:val="Standaardtabel"/>
    <w:locked/>
    <w:rsid w:val="00176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rsid w:val="00D65863"/>
    <w:rPr>
      <w:rFonts w:asciiTheme="majorHAnsi" w:eastAsiaTheme="majorEastAsia" w:hAnsiTheme="majorHAnsi" w:cstheme="majorBidi"/>
      <w:b/>
      <w:bCs/>
      <w:sz w:val="26"/>
      <w:szCs w:val="26"/>
      <w:lang w:eastAsia="en-US"/>
    </w:rPr>
  </w:style>
  <w:style w:type="character" w:customStyle="1" w:styleId="Kop1Char">
    <w:name w:val="Kop 1 Char"/>
    <w:basedOn w:val="Standaardalinea-lettertype"/>
    <w:link w:val="Kop1"/>
    <w:rsid w:val="00201433"/>
    <w:rPr>
      <w:rFonts w:asciiTheme="majorHAnsi" w:eastAsiaTheme="majorEastAsia" w:hAnsiTheme="majorHAnsi" w:cstheme="majorBidi"/>
      <w:bCs/>
      <w:color w:val="2E74B5"/>
      <w:sz w:val="28"/>
      <w:szCs w:val="28"/>
      <w:lang w:eastAsia="en-US"/>
    </w:rPr>
  </w:style>
  <w:style w:type="paragraph" w:styleId="Kopvaninhoudsopgave">
    <w:name w:val="TOC Heading"/>
    <w:basedOn w:val="Kop1"/>
    <w:next w:val="Standaard"/>
    <w:uiPriority w:val="39"/>
    <w:semiHidden/>
    <w:unhideWhenUsed/>
    <w:qFormat/>
    <w:rsid w:val="00D65863"/>
    <w:pPr>
      <w:spacing w:line="276" w:lineRule="auto"/>
      <w:outlineLvl w:val="9"/>
    </w:pPr>
    <w:rPr>
      <w:color w:val="365F91" w:themeColor="accent1" w:themeShade="BF"/>
    </w:rPr>
  </w:style>
  <w:style w:type="paragraph" w:styleId="Inhopg1">
    <w:name w:val="toc 1"/>
    <w:basedOn w:val="Standaard"/>
    <w:next w:val="Standaard"/>
    <w:autoRedefine/>
    <w:uiPriority w:val="39"/>
    <w:locked/>
    <w:rsid w:val="00D65863"/>
    <w:pPr>
      <w:spacing w:after="100"/>
    </w:pPr>
  </w:style>
  <w:style w:type="paragraph" w:styleId="Inhopg2">
    <w:name w:val="toc 2"/>
    <w:basedOn w:val="Standaard"/>
    <w:next w:val="Standaard"/>
    <w:autoRedefine/>
    <w:uiPriority w:val="39"/>
    <w:locked/>
    <w:rsid w:val="00D65863"/>
    <w:pPr>
      <w:spacing w:after="100"/>
      <w:ind w:left="220"/>
    </w:pPr>
  </w:style>
  <w:style w:type="paragraph" w:styleId="Ballontekst">
    <w:name w:val="Balloon Text"/>
    <w:basedOn w:val="Standaard"/>
    <w:link w:val="BallontekstChar"/>
    <w:uiPriority w:val="99"/>
    <w:semiHidden/>
    <w:unhideWhenUsed/>
    <w:rsid w:val="00D65863"/>
    <w:rPr>
      <w:rFonts w:ascii="Tahoma" w:hAnsi="Tahoma" w:cs="Tahoma"/>
      <w:sz w:val="16"/>
      <w:szCs w:val="16"/>
    </w:rPr>
  </w:style>
  <w:style w:type="character" w:customStyle="1" w:styleId="BallontekstChar">
    <w:name w:val="Ballontekst Char"/>
    <w:basedOn w:val="Standaardalinea-lettertype"/>
    <w:link w:val="Ballontekst"/>
    <w:uiPriority w:val="99"/>
    <w:semiHidden/>
    <w:rsid w:val="00D65863"/>
    <w:rPr>
      <w:rFonts w:ascii="Tahoma" w:hAnsi="Tahoma" w:cs="Tahoma"/>
      <w:sz w:val="16"/>
      <w:szCs w:val="16"/>
      <w:lang w:eastAsia="en-US"/>
    </w:rPr>
  </w:style>
  <w:style w:type="character" w:customStyle="1" w:styleId="Kop3Char">
    <w:name w:val="Kop 3 Char"/>
    <w:basedOn w:val="Standaardalinea-lettertype"/>
    <w:link w:val="Kop3"/>
    <w:rsid w:val="00201433"/>
    <w:rPr>
      <w:rFonts w:asciiTheme="majorHAnsi" w:eastAsiaTheme="majorEastAsia" w:hAnsiTheme="majorHAnsi" w:cstheme="majorBidi"/>
      <w:bCs/>
      <w:color w:val="2E74B5"/>
      <w:lang w:eastAsia="en-US"/>
    </w:rPr>
  </w:style>
  <w:style w:type="character" w:customStyle="1" w:styleId="Kop4Char">
    <w:name w:val="Kop 4 Char"/>
    <w:basedOn w:val="Standaardalinea-lettertype"/>
    <w:link w:val="Kop4"/>
    <w:rsid w:val="00201433"/>
    <w:rPr>
      <w:rFonts w:asciiTheme="majorHAnsi" w:eastAsiaTheme="majorEastAsia" w:hAnsiTheme="majorHAnsi" w:cstheme="majorBidi"/>
      <w:bCs/>
      <w:iCs/>
      <w:color w:val="2E74B5"/>
      <w:lang w:eastAsia="en-US"/>
    </w:rPr>
  </w:style>
  <w:style w:type="paragraph" w:styleId="Inhopg3">
    <w:name w:val="toc 3"/>
    <w:basedOn w:val="Standaard"/>
    <w:next w:val="Standaard"/>
    <w:autoRedefine/>
    <w:uiPriority w:val="39"/>
    <w:locked/>
    <w:rsid w:val="003D2F1A"/>
    <w:pPr>
      <w:spacing w:after="100"/>
      <w:ind w:left="440"/>
    </w:pPr>
  </w:style>
  <w:style w:type="paragraph" w:styleId="Normaalweb">
    <w:name w:val="Normal (Web)"/>
    <w:basedOn w:val="Standaard"/>
    <w:uiPriority w:val="99"/>
    <w:rsid w:val="004875CE"/>
    <w:pPr>
      <w:spacing w:line="276" w:lineRule="auto"/>
      <w:jc w:val="right"/>
    </w:pPr>
    <w:rPr>
      <w:rFonts w:ascii="Times New Roman" w:hAnsi="Times New Roman"/>
      <w:sz w:val="24"/>
      <w:szCs w:val="24"/>
    </w:rPr>
  </w:style>
  <w:style w:type="paragraph" w:styleId="Geenafstand">
    <w:name w:val="No Spacing"/>
    <w:link w:val="GeenafstandChar"/>
    <w:uiPriority w:val="1"/>
    <w:qFormat/>
    <w:rsid w:val="007B12D4"/>
    <w:rPr>
      <w:rFonts w:ascii="Arial" w:hAnsi="Arial"/>
      <w:lang w:eastAsia="en-US"/>
    </w:rPr>
  </w:style>
  <w:style w:type="character" w:styleId="Verwijzingopmerking">
    <w:name w:val="annotation reference"/>
    <w:basedOn w:val="Standaardalinea-lettertype"/>
    <w:unhideWhenUsed/>
    <w:rsid w:val="000D482B"/>
    <w:rPr>
      <w:sz w:val="16"/>
      <w:szCs w:val="16"/>
    </w:rPr>
  </w:style>
  <w:style w:type="paragraph" w:styleId="Tekstopmerking">
    <w:name w:val="annotation text"/>
    <w:basedOn w:val="Standaard"/>
    <w:link w:val="TekstopmerkingChar"/>
    <w:unhideWhenUsed/>
    <w:rsid w:val="000D482B"/>
    <w:rPr>
      <w:sz w:val="20"/>
      <w:szCs w:val="20"/>
    </w:rPr>
  </w:style>
  <w:style w:type="character" w:customStyle="1" w:styleId="TekstopmerkingChar">
    <w:name w:val="Tekst opmerking Char"/>
    <w:basedOn w:val="Standaardalinea-lettertype"/>
    <w:link w:val="Tekstopmerking"/>
    <w:rsid w:val="000D482B"/>
    <w:rPr>
      <w:sz w:val="20"/>
      <w:szCs w:val="20"/>
      <w:lang w:eastAsia="en-US"/>
    </w:rPr>
  </w:style>
  <w:style w:type="paragraph" w:styleId="Onderwerpvanopmerking">
    <w:name w:val="annotation subject"/>
    <w:basedOn w:val="Tekstopmerking"/>
    <w:next w:val="Tekstopmerking"/>
    <w:link w:val="OnderwerpvanopmerkingChar"/>
    <w:uiPriority w:val="99"/>
    <w:semiHidden/>
    <w:unhideWhenUsed/>
    <w:rsid w:val="000D482B"/>
    <w:rPr>
      <w:b/>
      <w:bCs/>
    </w:rPr>
  </w:style>
  <w:style w:type="character" w:customStyle="1" w:styleId="OnderwerpvanopmerkingChar">
    <w:name w:val="Onderwerp van opmerking Char"/>
    <w:basedOn w:val="TekstopmerkingChar"/>
    <w:link w:val="Onderwerpvanopmerking"/>
    <w:uiPriority w:val="99"/>
    <w:semiHidden/>
    <w:rsid w:val="000D482B"/>
    <w:rPr>
      <w:b/>
      <w:bCs/>
      <w:sz w:val="20"/>
      <w:szCs w:val="20"/>
      <w:lang w:eastAsia="en-US"/>
    </w:rPr>
  </w:style>
  <w:style w:type="paragraph" w:styleId="Voetnoottekst">
    <w:name w:val="footnote text"/>
    <w:basedOn w:val="Standaard"/>
    <w:link w:val="VoetnoottekstChar"/>
    <w:semiHidden/>
    <w:rsid w:val="00986F15"/>
    <w:rPr>
      <w:rFonts w:ascii="Verdana" w:eastAsia="Times New Roman" w:hAnsi="Verdana"/>
      <w:sz w:val="20"/>
      <w:szCs w:val="20"/>
      <w:lang w:eastAsia="nl-NL"/>
    </w:rPr>
  </w:style>
  <w:style w:type="character" w:customStyle="1" w:styleId="VoetnoottekstChar">
    <w:name w:val="Voetnoottekst Char"/>
    <w:basedOn w:val="Standaardalinea-lettertype"/>
    <w:link w:val="Voetnoottekst"/>
    <w:semiHidden/>
    <w:rsid w:val="00986F15"/>
    <w:rPr>
      <w:rFonts w:ascii="Verdana" w:eastAsia="Times New Roman" w:hAnsi="Verdana"/>
      <w:sz w:val="20"/>
      <w:szCs w:val="20"/>
    </w:rPr>
  </w:style>
  <w:style w:type="paragraph" w:styleId="Plattetekst3">
    <w:name w:val="Body Text 3"/>
    <w:basedOn w:val="Standaard"/>
    <w:link w:val="Plattetekst3Char"/>
    <w:rsid w:val="00986F15"/>
    <w:rPr>
      <w:rFonts w:ascii="Verdana" w:eastAsia="Times New Roman" w:hAnsi="Verdana"/>
      <w:sz w:val="24"/>
      <w:szCs w:val="20"/>
      <w:lang w:eastAsia="nl-NL"/>
    </w:rPr>
  </w:style>
  <w:style w:type="character" w:customStyle="1" w:styleId="Plattetekst3Char">
    <w:name w:val="Platte tekst 3 Char"/>
    <w:basedOn w:val="Standaardalinea-lettertype"/>
    <w:link w:val="Plattetekst3"/>
    <w:rsid w:val="00986F15"/>
    <w:rPr>
      <w:rFonts w:ascii="Verdana" w:eastAsia="Times New Roman" w:hAnsi="Verdana"/>
      <w:sz w:val="24"/>
      <w:szCs w:val="20"/>
    </w:rPr>
  </w:style>
  <w:style w:type="character" w:styleId="GevolgdeHyperlink">
    <w:name w:val="FollowedHyperlink"/>
    <w:basedOn w:val="Standaardalinea-lettertype"/>
    <w:uiPriority w:val="99"/>
    <w:semiHidden/>
    <w:unhideWhenUsed/>
    <w:rsid w:val="00A72617"/>
    <w:rPr>
      <w:color w:val="800080" w:themeColor="followedHyperlink"/>
      <w:u w:val="single"/>
    </w:rPr>
  </w:style>
  <w:style w:type="character" w:customStyle="1" w:styleId="apple-style-span">
    <w:name w:val="apple-style-span"/>
    <w:basedOn w:val="Standaardalinea-lettertype"/>
    <w:rsid w:val="004D5766"/>
  </w:style>
  <w:style w:type="character" w:customStyle="1" w:styleId="GeenafstandChar">
    <w:name w:val="Geen afstand Char"/>
    <w:basedOn w:val="Standaardalinea-lettertype"/>
    <w:link w:val="Geenafstand"/>
    <w:uiPriority w:val="1"/>
    <w:rsid w:val="004D0C83"/>
    <w:rPr>
      <w:rFonts w:ascii="Arial" w:hAnsi="Arial"/>
      <w:lang w:eastAsia="en-US"/>
    </w:rPr>
  </w:style>
  <w:style w:type="paragraph" w:styleId="Plattetekst">
    <w:name w:val="Body Text"/>
    <w:basedOn w:val="Standaard"/>
    <w:link w:val="PlattetekstChar"/>
    <w:uiPriority w:val="99"/>
    <w:semiHidden/>
    <w:unhideWhenUsed/>
    <w:rsid w:val="00E7567D"/>
    <w:pPr>
      <w:spacing w:after="120"/>
    </w:pPr>
  </w:style>
  <w:style w:type="character" w:customStyle="1" w:styleId="PlattetekstChar">
    <w:name w:val="Platte tekst Char"/>
    <w:basedOn w:val="Standaardalinea-lettertype"/>
    <w:link w:val="Plattetekst"/>
    <w:uiPriority w:val="99"/>
    <w:semiHidden/>
    <w:rsid w:val="00E7567D"/>
    <w:rPr>
      <w:lang w:eastAsia="en-US"/>
    </w:rPr>
  </w:style>
  <w:style w:type="character" w:styleId="Zwaar">
    <w:name w:val="Strong"/>
    <w:basedOn w:val="Standaardalinea-lettertype"/>
    <w:uiPriority w:val="22"/>
    <w:qFormat/>
    <w:locked/>
    <w:rsid w:val="009407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9601">
      <w:marLeft w:val="0"/>
      <w:marRight w:val="0"/>
      <w:marTop w:val="0"/>
      <w:marBottom w:val="0"/>
      <w:divBdr>
        <w:top w:val="none" w:sz="0" w:space="0" w:color="auto"/>
        <w:left w:val="none" w:sz="0" w:space="0" w:color="auto"/>
        <w:bottom w:val="none" w:sz="0" w:space="0" w:color="auto"/>
        <w:right w:val="none" w:sz="0" w:space="0" w:color="auto"/>
      </w:divBdr>
    </w:div>
    <w:div w:id="1053037866">
      <w:bodyDiv w:val="1"/>
      <w:marLeft w:val="0"/>
      <w:marRight w:val="0"/>
      <w:marTop w:val="0"/>
      <w:marBottom w:val="0"/>
      <w:divBdr>
        <w:top w:val="none" w:sz="0" w:space="0" w:color="auto"/>
        <w:left w:val="none" w:sz="0" w:space="0" w:color="auto"/>
        <w:bottom w:val="none" w:sz="0" w:space="0" w:color="auto"/>
        <w:right w:val="none" w:sz="0" w:space="0" w:color="auto"/>
      </w:divBdr>
    </w:div>
    <w:div w:id="1656101728">
      <w:bodyDiv w:val="1"/>
      <w:marLeft w:val="0"/>
      <w:marRight w:val="0"/>
      <w:marTop w:val="0"/>
      <w:marBottom w:val="0"/>
      <w:divBdr>
        <w:top w:val="none" w:sz="0" w:space="0" w:color="auto"/>
        <w:left w:val="none" w:sz="0" w:space="0" w:color="auto"/>
        <w:bottom w:val="none" w:sz="0" w:space="0" w:color="auto"/>
        <w:right w:val="none" w:sz="0" w:space="0" w:color="auto"/>
      </w:divBdr>
    </w:div>
    <w:div w:id="1786852961">
      <w:bodyDiv w:val="1"/>
      <w:marLeft w:val="0"/>
      <w:marRight w:val="0"/>
      <w:marTop w:val="0"/>
      <w:marBottom w:val="0"/>
      <w:divBdr>
        <w:top w:val="none" w:sz="0" w:space="0" w:color="auto"/>
        <w:left w:val="none" w:sz="0" w:space="0" w:color="auto"/>
        <w:bottom w:val="none" w:sz="0" w:space="0" w:color="auto"/>
        <w:right w:val="none" w:sz="0" w:space="0" w:color="auto"/>
      </w:divBdr>
      <w:divsChild>
        <w:div w:id="350911123">
          <w:marLeft w:val="0"/>
          <w:marRight w:val="0"/>
          <w:marTop w:val="0"/>
          <w:marBottom w:val="0"/>
          <w:divBdr>
            <w:top w:val="none" w:sz="0" w:space="0" w:color="auto"/>
            <w:left w:val="none" w:sz="0" w:space="0" w:color="auto"/>
            <w:bottom w:val="none" w:sz="0" w:space="0" w:color="auto"/>
            <w:right w:val="none" w:sz="0" w:space="0" w:color="auto"/>
          </w:divBdr>
        </w:div>
        <w:div w:id="2041934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ereldwijzerokkenbroek" TargetMode="External"/><Relationship Id="rId18" Type="http://schemas.openxmlformats.org/officeDocument/2006/relationships/hyperlink" Target="http://www.rijksoverheid.nl/onderwerpen/leerplicht?ns_campaign=Thema-onderwijs_en_wetenschap&amp;ro_adgrp=Leerplicht&amp;ns_mchannel=sea&amp;ns_source=google&amp;ns_linkname=leerplichtwet&amp;ns_fee=0.00"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voorletter.achternaam@stichtingquovadis.n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onderwijsinspectie.n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onderwijsinspectie.nl"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samenko.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gdijsselland.nl/mijnkinddossier.nl"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angepast 1">
      <a:dk1>
        <a:sysClr val="windowText" lastClr="000000"/>
      </a:dk1>
      <a:lt1>
        <a:sysClr val="window" lastClr="FFFFFF"/>
      </a:lt1>
      <a:dk2>
        <a:srgbClr val="1F497D"/>
      </a:dk2>
      <a:lt2>
        <a:srgbClr val="EEECE1"/>
      </a:lt2>
      <a:accent1>
        <a:srgbClr val="4F81BD"/>
      </a:accent1>
      <a:accent2>
        <a:srgbClr val="C0504D"/>
      </a:accent2>
      <a:accent3>
        <a:srgbClr val="85C348"/>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DF29D87F52F843AB412647B344FF0D" ma:contentTypeVersion="16" ma:contentTypeDescription="Een nieuw document maken." ma:contentTypeScope="" ma:versionID="80bb2d9224be03f9bffb673cf4e9990f">
  <xsd:schema xmlns:xsd="http://www.w3.org/2001/XMLSchema" xmlns:xs="http://www.w3.org/2001/XMLSchema" xmlns:p="http://schemas.microsoft.com/office/2006/metadata/properties" xmlns:ns2="4b61837e-89a5-4754-ac8c-97aaa0d0581c" xmlns:ns3="aeb66195-4a73-4649-a2b0-85a5a0f8c280" targetNamespace="http://schemas.microsoft.com/office/2006/metadata/properties" ma:root="true" ma:fieldsID="44be81bd7583d5722b5e2038feb77012" ns2:_="" ns3:_="">
    <xsd:import namespace="4b61837e-89a5-4754-ac8c-97aaa0d0581c"/>
    <xsd:import namespace="aeb66195-4a73-4649-a2b0-85a5a0f8c2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1837e-89a5-4754-ac8c-97aaa0d058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63c6109d-4816-4be0-aee0-288e3757760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b66195-4a73-4649-a2b0-85a5a0f8c280"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d3199f8a-6823-4956-a11e-9579dcc34300}" ma:internalName="TaxCatchAll" ma:showField="CatchAllData" ma:web="aeb66195-4a73-4649-a2b0-85a5a0f8c2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b61837e-89a5-4754-ac8c-97aaa0d0581c">
      <Terms xmlns="http://schemas.microsoft.com/office/infopath/2007/PartnerControls"/>
    </lcf76f155ced4ddcb4097134ff3c332f>
    <TaxCatchAll xmlns="aeb66195-4a73-4649-a2b0-85a5a0f8c280" xsi:nil="true"/>
  </documentManagement>
</p:properties>
</file>

<file path=customXml/itemProps1.xml><?xml version="1.0" encoding="utf-8"?>
<ds:datastoreItem xmlns:ds="http://schemas.openxmlformats.org/officeDocument/2006/customXml" ds:itemID="{3A779D3D-4DC6-44B6-9ABE-B494447895F7}">
  <ds:schemaRefs>
    <ds:schemaRef ds:uri="http://schemas.microsoft.com/sharepoint/v3/contenttype/forms"/>
  </ds:schemaRefs>
</ds:datastoreItem>
</file>

<file path=customXml/itemProps2.xml><?xml version="1.0" encoding="utf-8"?>
<ds:datastoreItem xmlns:ds="http://schemas.openxmlformats.org/officeDocument/2006/customXml" ds:itemID="{3833CB0C-004A-4320-8385-57EA76A96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1837e-89a5-4754-ac8c-97aaa0d0581c"/>
    <ds:schemaRef ds:uri="aeb66195-4a73-4649-a2b0-85a5a0f8c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50E898-5EDD-45AA-BCF3-2824C238A184}">
  <ds:schemaRefs>
    <ds:schemaRef ds:uri="http://schemas.openxmlformats.org/officeDocument/2006/bibliography"/>
  </ds:schemaRefs>
</ds:datastoreItem>
</file>

<file path=customXml/itemProps4.xml><?xml version="1.0" encoding="utf-8"?>
<ds:datastoreItem xmlns:ds="http://schemas.openxmlformats.org/officeDocument/2006/customXml" ds:itemID="{A24CAE42-836C-40EB-B472-0995552E2BF8}">
  <ds:schemaRefs>
    <ds:schemaRef ds:uri="http://schemas.microsoft.com/office/2006/metadata/properties"/>
    <ds:schemaRef ds:uri="http://schemas.microsoft.com/office/infopath/2007/PartnerControls"/>
    <ds:schemaRef ds:uri="4b61837e-89a5-4754-ac8c-97aaa0d0581c"/>
    <ds:schemaRef ds:uri="aeb66195-4a73-4649-a2b0-85a5a0f8c280"/>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28</Pages>
  <Words>11939</Words>
  <Characters>65666</Characters>
  <Application>Microsoft Office Word</Application>
  <DocSecurity>0</DocSecurity>
  <Lines>547</Lines>
  <Paragraphs>154</Paragraphs>
  <ScaleCrop>false</ScaleCrop>
  <HeadingPairs>
    <vt:vector size="2" baseType="variant">
      <vt:variant>
        <vt:lpstr>Titel</vt:lpstr>
      </vt:variant>
      <vt:variant>
        <vt:i4>1</vt:i4>
      </vt:variant>
    </vt:vector>
  </HeadingPairs>
  <TitlesOfParts>
    <vt:vector size="1" baseType="lpstr">
      <vt:lpstr>Schoolgids   2020-2024</vt:lpstr>
    </vt:vector>
  </TitlesOfParts>
  <Company>Heutink ICT</Company>
  <LinksUpToDate>false</LinksUpToDate>
  <CharactersWithSpaces>77451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Schoolgids   2020-2024</dc:title>
  <dc:subject/>
  <dc:creator>s.smidt</dc:creator>
  <cp:keywords/>
  <cp:lastModifiedBy>Marko van Koningsveld</cp:lastModifiedBy>
  <cp:revision>85</cp:revision>
  <cp:lastPrinted>2021-09-07T11:06:00Z</cp:lastPrinted>
  <dcterms:created xsi:type="dcterms:W3CDTF">2022-04-05T10:47:00Z</dcterms:created>
  <dcterms:modified xsi:type="dcterms:W3CDTF">2023-11-08T12:57:00Z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0x0101001CDF29D87F52F843AB412647B344FF0D</vt:lpwstr>
  </property>
  <property fmtid="{D5CDD505-2E9C-101B-9397-08002B2CF9AE}" pid="3" name="MediaServiceImageTags">
    <vt:lpwstr/>
  </property>
</Properties>
</file>