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E77" w:rsidRPr="00D343BD" w:rsidRDefault="008A5E77" w:rsidP="008A5E77">
      <w:pPr>
        <w:pStyle w:val="paragraph"/>
        <w:textAlignment w:val="baseline"/>
        <w:rPr>
          <w:rFonts w:asciiTheme="minorHAnsi" w:hAnsiTheme="minorHAnsi" w:cs="Segoe UI"/>
          <w:b/>
          <w:bCs/>
        </w:rPr>
      </w:pPr>
      <w:r w:rsidRPr="00D343BD">
        <w:rPr>
          <w:rStyle w:val="normaltextrun"/>
          <w:rFonts w:asciiTheme="minorHAnsi" w:hAnsiTheme="minorHAnsi" w:cs="Segoe UI"/>
          <w:b/>
          <w:bCs/>
        </w:rPr>
        <w:t>Betrokkenen bij de ondersteuning</w:t>
      </w:r>
      <w:r w:rsidRPr="00D343BD">
        <w:rPr>
          <w:rStyle w:val="eop"/>
          <w:rFonts w:asciiTheme="minorHAnsi" w:hAnsiTheme="minorHAnsi" w:cs="Segoe UI"/>
          <w:b/>
          <w:bCs/>
        </w:rPr>
        <w:t> </w:t>
      </w:r>
    </w:p>
    <w:p w:rsidR="008A5E77" w:rsidRPr="00D343BD" w:rsidRDefault="008A5E77" w:rsidP="008A5E77">
      <w:pPr>
        <w:pStyle w:val="paragraph"/>
        <w:ind w:left="720" w:hanging="720"/>
        <w:textAlignment w:val="baseline"/>
        <w:rPr>
          <w:rFonts w:asciiTheme="minorHAnsi" w:hAnsiTheme="minorHAnsi" w:cs="Segoe UI"/>
          <w:b/>
          <w:bCs/>
        </w:rPr>
      </w:pPr>
      <w:r w:rsidRPr="00D343BD">
        <w:rPr>
          <w:rStyle w:val="eop"/>
          <w:rFonts w:asciiTheme="minorHAnsi" w:hAnsiTheme="minorHAnsi" w:cs="Segoe UI"/>
          <w:b/>
          <w:bCs/>
        </w:rPr>
        <w:t> </w:t>
      </w:r>
    </w:p>
    <w:p w:rsidR="008A5E77" w:rsidRPr="00D343BD" w:rsidRDefault="008A5E77" w:rsidP="008A5E77">
      <w:pPr>
        <w:pStyle w:val="paragraph"/>
        <w:textAlignment w:val="baseline"/>
        <w:rPr>
          <w:rFonts w:asciiTheme="minorHAnsi" w:hAnsiTheme="minorHAnsi" w:cs="Segoe UI"/>
          <w:b/>
          <w:bCs/>
        </w:rPr>
      </w:pPr>
      <w:r w:rsidRPr="00D343BD">
        <w:rPr>
          <w:rStyle w:val="normaltextrun"/>
          <w:rFonts w:asciiTheme="minorHAnsi" w:hAnsiTheme="minorHAnsi" w:cs="Segoe UI"/>
          <w:b/>
          <w:bCs/>
        </w:rPr>
        <w:t>Docent</w:t>
      </w:r>
      <w:r w:rsidRPr="00D343BD">
        <w:rPr>
          <w:rStyle w:val="eop"/>
          <w:rFonts w:asciiTheme="minorHAnsi" w:hAnsiTheme="minorHAnsi" w:cs="Segoe UI"/>
          <w:b/>
          <w:bCs/>
        </w:rPr>
        <w:t> </w:t>
      </w:r>
    </w:p>
    <w:p w:rsidR="008A5E77" w:rsidRPr="00D343BD" w:rsidRDefault="008A5E77" w:rsidP="008A5E77">
      <w:pPr>
        <w:pStyle w:val="paragraph"/>
        <w:textAlignment w:val="baseline"/>
        <w:rPr>
          <w:rFonts w:asciiTheme="minorHAnsi" w:hAnsiTheme="minorHAnsi" w:cs="Segoe UI"/>
        </w:rPr>
      </w:pPr>
      <w:r w:rsidRPr="00D343BD">
        <w:rPr>
          <w:rStyle w:val="normaltextrun"/>
          <w:rFonts w:asciiTheme="minorHAnsi" w:hAnsiTheme="minorHAnsi" w:cs="Segoe UI"/>
        </w:rPr>
        <w:t>De docent beschikt naast vakkennis, vaardig klassenmanagement en algemene pedagogische vaardigheden ook over vaardigheden, waarmee:</w:t>
      </w:r>
      <w:r w:rsidRPr="00D343BD">
        <w:rPr>
          <w:rStyle w:val="eop"/>
          <w:rFonts w:asciiTheme="minorHAnsi" w:hAnsiTheme="minorHAnsi" w:cs="Segoe UI"/>
        </w:rPr>
        <w:t> </w:t>
      </w:r>
    </w:p>
    <w:p w:rsidR="008A5E77" w:rsidRPr="00D343BD" w:rsidRDefault="008A5E77" w:rsidP="008A5E77">
      <w:pPr>
        <w:pStyle w:val="paragraph"/>
        <w:textAlignment w:val="baseline"/>
        <w:rPr>
          <w:rFonts w:asciiTheme="minorHAnsi" w:hAnsiTheme="minorHAnsi" w:cs="Segoe UI"/>
        </w:rPr>
      </w:pPr>
      <w:r>
        <w:rPr>
          <w:rStyle w:val="normaltextrun"/>
          <w:rFonts w:asciiTheme="minorHAnsi" w:hAnsiTheme="minorHAnsi" w:cs="Segoe UI"/>
        </w:rPr>
        <w:t xml:space="preserve">-- </w:t>
      </w:r>
      <w:r w:rsidRPr="00D343BD">
        <w:rPr>
          <w:rStyle w:val="normaltextrun"/>
          <w:rFonts w:asciiTheme="minorHAnsi" w:hAnsiTheme="minorHAnsi" w:cs="Segoe UI"/>
        </w:rPr>
        <w:t xml:space="preserve">leer- en ontwikkelingsproblemen bij leerlingen </w:t>
      </w:r>
      <w:r>
        <w:rPr>
          <w:rStyle w:val="normaltextrun"/>
          <w:rFonts w:asciiTheme="minorHAnsi" w:hAnsiTheme="minorHAnsi" w:cs="Segoe UI"/>
        </w:rPr>
        <w:t>vroegtijdig worden gesignaleerd</w:t>
      </w:r>
    </w:p>
    <w:p w:rsidR="008A5E77" w:rsidRPr="00D343BD" w:rsidRDefault="008A5E77" w:rsidP="008A5E77">
      <w:pPr>
        <w:pStyle w:val="paragraph"/>
        <w:textAlignment w:val="baseline"/>
        <w:rPr>
          <w:rFonts w:asciiTheme="minorHAnsi" w:hAnsiTheme="minorHAnsi" w:cs="Segoe UI"/>
        </w:rPr>
      </w:pPr>
      <w:r>
        <w:rPr>
          <w:rStyle w:val="normaltextrun"/>
          <w:rFonts w:asciiTheme="minorHAnsi" w:hAnsiTheme="minorHAnsi" w:cs="Segoe UI"/>
        </w:rPr>
        <w:t xml:space="preserve">-- </w:t>
      </w:r>
      <w:r w:rsidRPr="00D343BD">
        <w:rPr>
          <w:rStyle w:val="normaltextrun"/>
          <w:rFonts w:asciiTheme="minorHAnsi" w:hAnsiTheme="minorHAnsi" w:cs="Segoe UI"/>
        </w:rPr>
        <w:t>ondersteuningsbehoeften van oud</w:t>
      </w:r>
      <w:r>
        <w:rPr>
          <w:rStyle w:val="normaltextrun"/>
          <w:rFonts w:asciiTheme="minorHAnsi" w:hAnsiTheme="minorHAnsi" w:cs="Segoe UI"/>
        </w:rPr>
        <w:t>ers vroegtijdig worden gesignaleerd</w:t>
      </w:r>
    </w:p>
    <w:p w:rsidR="008A5E77" w:rsidRPr="00D343BD" w:rsidRDefault="008A5E77" w:rsidP="008A5E77">
      <w:pPr>
        <w:pStyle w:val="paragraph"/>
        <w:textAlignment w:val="baseline"/>
        <w:rPr>
          <w:rFonts w:asciiTheme="minorHAnsi" w:hAnsiTheme="minorHAnsi" w:cs="Segoe UI"/>
        </w:rPr>
      </w:pPr>
      <w:r>
        <w:rPr>
          <w:rStyle w:val="normaltextrun"/>
          <w:rFonts w:asciiTheme="minorHAnsi" w:hAnsiTheme="minorHAnsi" w:cs="Segoe UI"/>
        </w:rPr>
        <w:t xml:space="preserve">-- </w:t>
      </w:r>
      <w:r w:rsidRPr="00D343BD">
        <w:rPr>
          <w:rStyle w:val="normaltextrun"/>
          <w:rFonts w:asciiTheme="minorHAnsi" w:hAnsiTheme="minorHAnsi" w:cs="Segoe UI"/>
        </w:rPr>
        <w:t>ouders vroegtijdig bij de onder</w:t>
      </w:r>
      <w:r>
        <w:rPr>
          <w:rStyle w:val="normaltextrun"/>
          <w:rFonts w:asciiTheme="minorHAnsi" w:hAnsiTheme="minorHAnsi" w:cs="Segoe UI"/>
        </w:rPr>
        <w:t>steuningsvraag worden betrokken</w:t>
      </w:r>
    </w:p>
    <w:p w:rsidR="008A5E77" w:rsidRPr="00D343BD" w:rsidRDefault="00170BA7" w:rsidP="00170BA7">
      <w:pPr>
        <w:pStyle w:val="paragraph"/>
        <w:textAlignment w:val="baseline"/>
        <w:rPr>
          <w:rFonts w:asciiTheme="minorHAnsi" w:hAnsiTheme="minorHAnsi" w:cs="Segoe UI"/>
        </w:rPr>
      </w:pPr>
      <w:r>
        <w:rPr>
          <w:rStyle w:val="normaltextrun"/>
          <w:rFonts w:asciiTheme="minorHAnsi" w:hAnsiTheme="minorHAnsi" w:cs="Segoe UI"/>
        </w:rPr>
        <w:t xml:space="preserve">-- </w:t>
      </w:r>
      <w:r w:rsidR="008A5E77" w:rsidRPr="00D343BD">
        <w:rPr>
          <w:rStyle w:val="normaltextrun"/>
          <w:rFonts w:asciiTheme="minorHAnsi" w:hAnsiTheme="minorHAnsi" w:cs="Segoe UI"/>
        </w:rPr>
        <w:t>effectief interventies worden toegepast bij (</w:t>
      </w:r>
      <w:r>
        <w:rPr>
          <w:rStyle w:val="normaltextrun"/>
          <w:rFonts w:asciiTheme="minorHAnsi" w:hAnsiTheme="minorHAnsi" w:cs="Segoe UI"/>
        </w:rPr>
        <w:t>beginnende) gedragsproblematiek</w:t>
      </w:r>
      <w:r w:rsidR="008A5E77" w:rsidRPr="00D343BD">
        <w:rPr>
          <w:rStyle w:val="eop"/>
          <w:rFonts w:asciiTheme="minorHAnsi" w:hAnsiTheme="minorHAnsi" w:cs="Segoe UI"/>
        </w:rPr>
        <w:t> </w:t>
      </w:r>
    </w:p>
    <w:p w:rsidR="008A5E77" w:rsidRPr="00D343BD" w:rsidRDefault="00170BA7" w:rsidP="00170BA7">
      <w:pPr>
        <w:pStyle w:val="paragraph"/>
        <w:textAlignment w:val="baseline"/>
        <w:rPr>
          <w:rFonts w:asciiTheme="minorHAnsi" w:hAnsiTheme="minorHAnsi" w:cs="Segoe UI"/>
        </w:rPr>
      </w:pPr>
      <w:r>
        <w:rPr>
          <w:rStyle w:val="normaltextrun"/>
          <w:rFonts w:asciiTheme="minorHAnsi" w:hAnsiTheme="minorHAnsi" w:cs="Segoe UI"/>
        </w:rPr>
        <w:t xml:space="preserve">-- </w:t>
      </w:r>
      <w:r w:rsidR="008A5E77" w:rsidRPr="00D343BD">
        <w:rPr>
          <w:rStyle w:val="normaltextrun"/>
          <w:rFonts w:asciiTheme="minorHAnsi" w:hAnsiTheme="minorHAnsi" w:cs="Segoe UI"/>
        </w:rPr>
        <w:t>planmatig wordt gewerkt aan verbetering van ontwikkelingskansen van de leerl</w:t>
      </w:r>
      <w:r>
        <w:rPr>
          <w:rStyle w:val="normaltextrun"/>
          <w:rFonts w:asciiTheme="minorHAnsi" w:hAnsiTheme="minorHAnsi" w:cs="Segoe UI"/>
        </w:rPr>
        <w:t>ing</w:t>
      </w:r>
      <w:r w:rsidR="008A5E77" w:rsidRPr="00D343BD">
        <w:rPr>
          <w:rStyle w:val="eop"/>
          <w:rFonts w:asciiTheme="minorHAnsi" w:hAnsiTheme="minorHAnsi" w:cs="Segoe UI"/>
        </w:rPr>
        <w:t> </w:t>
      </w:r>
    </w:p>
    <w:p w:rsidR="008A5E77" w:rsidRPr="00D343BD" w:rsidRDefault="00170BA7" w:rsidP="00170BA7">
      <w:pPr>
        <w:pStyle w:val="paragraph"/>
        <w:textAlignment w:val="baseline"/>
        <w:rPr>
          <w:rFonts w:asciiTheme="minorHAnsi" w:hAnsiTheme="minorHAnsi" w:cs="Segoe UI"/>
        </w:rPr>
      </w:pPr>
      <w:r>
        <w:rPr>
          <w:rStyle w:val="normaltextrun"/>
          <w:rFonts w:asciiTheme="minorHAnsi" w:hAnsiTheme="minorHAnsi" w:cs="Segoe UI"/>
        </w:rPr>
        <w:t xml:space="preserve">-- </w:t>
      </w:r>
      <w:r w:rsidR="008A5E77" w:rsidRPr="00D343BD">
        <w:rPr>
          <w:rStyle w:val="normaltextrun"/>
          <w:rFonts w:asciiTheme="minorHAnsi" w:hAnsiTheme="minorHAnsi" w:cs="Segoe UI"/>
        </w:rPr>
        <w:t>wordt gestreefd naa</w:t>
      </w:r>
      <w:r>
        <w:rPr>
          <w:rStyle w:val="normaltextrun"/>
          <w:rFonts w:asciiTheme="minorHAnsi" w:hAnsiTheme="minorHAnsi" w:cs="Segoe UI"/>
        </w:rPr>
        <w:t>r zo hoog mogelijke opbrengsten</w:t>
      </w:r>
    </w:p>
    <w:p w:rsidR="008A5E77" w:rsidRPr="00D343BD" w:rsidRDefault="00170BA7" w:rsidP="00170BA7">
      <w:pPr>
        <w:pStyle w:val="paragraph"/>
        <w:textAlignment w:val="baseline"/>
        <w:rPr>
          <w:rFonts w:asciiTheme="minorHAnsi" w:hAnsiTheme="minorHAnsi" w:cs="Segoe UI"/>
        </w:rPr>
      </w:pPr>
      <w:r>
        <w:rPr>
          <w:rStyle w:val="normaltextrun"/>
          <w:rFonts w:asciiTheme="minorHAnsi" w:hAnsiTheme="minorHAnsi" w:cs="Segoe UI"/>
        </w:rPr>
        <w:t xml:space="preserve">-- </w:t>
      </w:r>
      <w:r w:rsidR="008A5E77" w:rsidRPr="00D343BD">
        <w:rPr>
          <w:rStyle w:val="normaltextrun"/>
          <w:rFonts w:asciiTheme="minorHAnsi" w:hAnsiTheme="minorHAnsi" w:cs="Segoe UI"/>
        </w:rPr>
        <w:t>wordt geëvalueerd welke opbrengsten gehaald zijn.</w:t>
      </w:r>
      <w:r w:rsidR="008A5E77" w:rsidRPr="00D343BD">
        <w:rPr>
          <w:rStyle w:val="eop"/>
          <w:rFonts w:asciiTheme="minorHAnsi" w:hAnsiTheme="minorHAnsi" w:cs="Segoe UI"/>
        </w:rPr>
        <w:t> </w:t>
      </w:r>
    </w:p>
    <w:p w:rsidR="008A5E77" w:rsidRPr="00D343BD" w:rsidRDefault="008A5E77" w:rsidP="008A5E77">
      <w:pPr>
        <w:pStyle w:val="paragraph"/>
        <w:ind w:left="720" w:hanging="720"/>
        <w:textAlignment w:val="baseline"/>
        <w:rPr>
          <w:rFonts w:asciiTheme="minorHAnsi" w:hAnsiTheme="minorHAnsi" w:cs="Segoe UI"/>
          <w:b/>
          <w:bCs/>
        </w:rPr>
      </w:pPr>
      <w:r w:rsidRPr="00D343BD">
        <w:rPr>
          <w:rStyle w:val="eop"/>
          <w:rFonts w:asciiTheme="minorHAnsi" w:hAnsiTheme="minorHAnsi" w:cs="Segoe UI"/>
          <w:b/>
          <w:bCs/>
        </w:rPr>
        <w:t> </w:t>
      </w:r>
    </w:p>
    <w:p w:rsidR="008A5E77" w:rsidRPr="00D343BD" w:rsidRDefault="008A5E77" w:rsidP="008A5E77">
      <w:pPr>
        <w:pStyle w:val="paragraph"/>
        <w:ind w:left="720" w:hanging="720"/>
        <w:textAlignment w:val="baseline"/>
        <w:rPr>
          <w:rFonts w:asciiTheme="minorHAnsi" w:hAnsiTheme="minorHAnsi" w:cs="Segoe UI"/>
          <w:b/>
          <w:bCs/>
        </w:rPr>
      </w:pPr>
      <w:r w:rsidRPr="00D343BD">
        <w:rPr>
          <w:rStyle w:val="normaltextrun"/>
          <w:rFonts w:asciiTheme="minorHAnsi" w:hAnsiTheme="minorHAnsi" w:cs="Segoe UI"/>
          <w:b/>
          <w:bCs/>
        </w:rPr>
        <w:t>Mentor</w:t>
      </w:r>
      <w:r w:rsidRPr="00D343BD">
        <w:rPr>
          <w:rStyle w:val="eop"/>
          <w:rFonts w:asciiTheme="minorHAnsi" w:hAnsiTheme="minorHAnsi" w:cs="Segoe UI"/>
          <w:b/>
          <w:bCs/>
        </w:rPr>
        <w:t> </w:t>
      </w:r>
    </w:p>
    <w:p w:rsidR="008A5E77" w:rsidRPr="00D343BD" w:rsidRDefault="008A5E77" w:rsidP="008A5E77">
      <w:pPr>
        <w:pStyle w:val="paragraph"/>
        <w:textAlignment w:val="baseline"/>
        <w:rPr>
          <w:rFonts w:asciiTheme="minorHAnsi" w:hAnsiTheme="minorHAnsi" w:cs="Segoe UI"/>
        </w:rPr>
      </w:pPr>
      <w:r w:rsidRPr="00D343BD">
        <w:rPr>
          <w:rStyle w:val="normaltextrun"/>
          <w:rFonts w:asciiTheme="minorHAnsi" w:hAnsiTheme="minorHAnsi" w:cs="Segoe UI"/>
        </w:rPr>
        <w:t>De mentor is voor leerlingen en ouders het eerste aanspreekpunt voor alles wat met school te maken heeft. De mentor houdt schoolprestaties in de gaten en bespreekt met leerlingen en ouders de oorzaken van eventuele problemen.</w:t>
      </w:r>
      <w:r w:rsidRPr="00D343BD">
        <w:rPr>
          <w:rStyle w:val="eop"/>
          <w:rFonts w:asciiTheme="minorHAnsi" w:hAnsiTheme="minorHAnsi" w:cs="Segoe UI"/>
        </w:rPr>
        <w:t> </w:t>
      </w:r>
    </w:p>
    <w:p w:rsidR="008A5E77" w:rsidRPr="00D343BD" w:rsidRDefault="008A5E77" w:rsidP="008A5E77">
      <w:pPr>
        <w:pStyle w:val="paragraph"/>
        <w:textAlignment w:val="baseline"/>
        <w:rPr>
          <w:rFonts w:asciiTheme="minorHAnsi" w:hAnsiTheme="minorHAnsi" w:cs="Segoe UI"/>
        </w:rPr>
      </w:pPr>
      <w:r w:rsidRPr="00D343BD">
        <w:rPr>
          <w:rStyle w:val="eop"/>
          <w:rFonts w:asciiTheme="minorHAnsi" w:hAnsiTheme="minorHAnsi" w:cs="Segoe UI"/>
        </w:rPr>
        <w:t> </w:t>
      </w:r>
    </w:p>
    <w:p w:rsidR="008A5E77" w:rsidRPr="00D343BD" w:rsidRDefault="008A5E77" w:rsidP="008A5E77">
      <w:pPr>
        <w:pStyle w:val="paragraph"/>
        <w:ind w:left="720" w:hanging="720"/>
        <w:textAlignment w:val="baseline"/>
        <w:rPr>
          <w:rFonts w:asciiTheme="minorHAnsi" w:hAnsiTheme="minorHAnsi" w:cs="Segoe UI"/>
          <w:b/>
          <w:bCs/>
        </w:rPr>
      </w:pPr>
      <w:r w:rsidRPr="00D343BD">
        <w:rPr>
          <w:rStyle w:val="normaltextrun"/>
          <w:rFonts w:asciiTheme="minorHAnsi" w:hAnsiTheme="minorHAnsi" w:cs="Segoe UI"/>
          <w:b/>
          <w:bCs/>
        </w:rPr>
        <w:t>Teamleider</w:t>
      </w:r>
      <w:r w:rsidRPr="00D343BD">
        <w:rPr>
          <w:rStyle w:val="eop"/>
          <w:rFonts w:asciiTheme="minorHAnsi" w:hAnsiTheme="minorHAnsi" w:cs="Segoe UI"/>
          <w:b/>
          <w:bCs/>
        </w:rPr>
        <w:t> </w:t>
      </w:r>
    </w:p>
    <w:p w:rsidR="008A5E77" w:rsidRDefault="008A5E77" w:rsidP="008A5E77">
      <w:pPr>
        <w:pStyle w:val="paragraph"/>
        <w:textAlignment w:val="baseline"/>
        <w:rPr>
          <w:rStyle w:val="eop"/>
          <w:rFonts w:asciiTheme="minorHAnsi" w:hAnsiTheme="minorHAnsi" w:cs="Segoe UI"/>
        </w:rPr>
      </w:pPr>
      <w:r w:rsidRPr="00D343BD">
        <w:rPr>
          <w:rStyle w:val="normaltextrun"/>
          <w:rFonts w:asciiTheme="minorHAnsi" w:hAnsiTheme="minorHAnsi" w:cs="Segoe UI"/>
        </w:rPr>
        <w:t>De teamleider is verantwoordelijk voor de dagelijkse gang van zaken binnen de deelschool. Hij is lid van het interne ondersteuningsteam en</w:t>
      </w:r>
      <w:r w:rsidR="0006360B">
        <w:rPr>
          <w:rStyle w:val="normaltextrun"/>
          <w:rFonts w:asciiTheme="minorHAnsi" w:hAnsiTheme="minorHAnsi" w:cs="Segoe UI"/>
        </w:rPr>
        <w:t xml:space="preserve"> vooral</w:t>
      </w:r>
      <w:r w:rsidRPr="00D343BD">
        <w:rPr>
          <w:rStyle w:val="normaltextrun"/>
          <w:rFonts w:asciiTheme="minorHAnsi" w:hAnsiTheme="minorHAnsi" w:cs="Segoe UI"/>
        </w:rPr>
        <w:t xml:space="preserve"> in die rol betrokken bij de ondersteuning.</w:t>
      </w:r>
      <w:r w:rsidRPr="00D343BD">
        <w:rPr>
          <w:rStyle w:val="eop"/>
          <w:rFonts w:asciiTheme="minorHAnsi" w:hAnsiTheme="minorHAnsi" w:cs="Segoe UI"/>
        </w:rPr>
        <w:t> </w:t>
      </w:r>
    </w:p>
    <w:p w:rsidR="0006360B" w:rsidRDefault="0006360B" w:rsidP="008A5E77">
      <w:pPr>
        <w:pStyle w:val="paragraph"/>
        <w:textAlignment w:val="baseline"/>
        <w:rPr>
          <w:rStyle w:val="eop"/>
          <w:rFonts w:asciiTheme="minorHAnsi" w:hAnsiTheme="minorHAnsi" w:cs="Segoe UI"/>
        </w:rPr>
      </w:pPr>
    </w:p>
    <w:p w:rsidR="0006360B" w:rsidRPr="00D343BD" w:rsidRDefault="0006360B" w:rsidP="0006360B">
      <w:pPr>
        <w:pStyle w:val="paragraph"/>
        <w:ind w:left="720" w:hanging="720"/>
        <w:textAlignment w:val="baseline"/>
        <w:rPr>
          <w:rFonts w:asciiTheme="minorHAnsi" w:hAnsiTheme="minorHAnsi" w:cs="Segoe UI"/>
          <w:b/>
          <w:bCs/>
        </w:rPr>
      </w:pPr>
      <w:r w:rsidRPr="00D343BD">
        <w:rPr>
          <w:rStyle w:val="normaltextrun"/>
          <w:rFonts w:asciiTheme="minorHAnsi" w:hAnsiTheme="minorHAnsi" w:cs="Segoe UI"/>
          <w:b/>
          <w:bCs/>
        </w:rPr>
        <w:t>Ondersteuningsvoorzitter</w:t>
      </w:r>
      <w:r w:rsidRPr="00D343BD">
        <w:rPr>
          <w:rStyle w:val="eop"/>
          <w:rFonts w:asciiTheme="minorHAnsi" w:hAnsiTheme="minorHAnsi" w:cs="Segoe UI"/>
          <w:b/>
          <w:bCs/>
        </w:rPr>
        <w:t> </w:t>
      </w:r>
    </w:p>
    <w:p w:rsidR="0006360B" w:rsidRPr="00D343BD" w:rsidRDefault="0006360B" w:rsidP="0006360B">
      <w:pPr>
        <w:pStyle w:val="paragraph"/>
        <w:textAlignment w:val="baseline"/>
        <w:rPr>
          <w:rFonts w:asciiTheme="minorHAnsi" w:hAnsiTheme="minorHAnsi" w:cs="Segoe UI"/>
        </w:rPr>
      </w:pPr>
      <w:r w:rsidRPr="00D343BD">
        <w:rPr>
          <w:rStyle w:val="normaltextrun"/>
          <w:rFonts w:asciiTheme="minorHAnsi" w:hAnsiTheme="minorHAnsi" w:cs="Segoe UI"/>
        </w:rPr>
        <w:t>De ondersteuningsvoorzitter zit het AAT voo</w:t>
      </w:r>
      <w:r>
        <w:rPr>
          <w:rStyle w:val="normaltextrun"/>
          <w:rFonts w:asciiTheme="minorHAnsi" w:hAnsiTheme="minorHAnsi" w:cs="Segoe UI"/>
        </w:rPr>
        <w:t>r.</w:t>
      </w:r>
      <w:r w:rsidRPr="00D343BD">
        <w:rPr>
          <w:rStyle w:val="normaltextrun"/>
          <w:rFonts w:asciiTheme="minorHAnsi" w:hAnsiTheme="minorHAnsi" w:cs="Segoe UI"/>
        </w:rPr>
        <w:t xml:space="preserve"> Hij stuurt de interne ondersteunings</w:t>
      </w:r>
      <w:r>
        <w:rPr>
          <w:rStyle w:val="normaltextrun"/>
          <w:rFonts w:asciiTheme="minorHAnsi" w:hAnsiTheme="minorHAnsi" w:cs="Segoe UI"/>
        </w:rPr>
        <w:t>-</w:t>
      </w:r>
      <w:r w:rsidRPr="00D343BD">
        <w:rPr>
          <w:rStyle w:val="normaltextrun"/>
          <w:rFonts w:asciiTheme="minorHAnsi" w:hAnsiTheme="minorHAnsi" w:cs="Segoe UI"/>
        </w:rPr>
        <w:t xml:space="preserve">organisatie aan (managen) en stemt  interne en externe ondersteuningsstructuren af. Hij overlegt met de </w:t>
      </w:r>
      <w:proofErr w:type="spellStart"/>
      <w:r w:rsidRPr="00D343BD">
        <w:rPr>
          <w:rStyle w:val="spellingerror"/>
          <w:rFonts w:asciiTheme="minorHAnsi" w:hAnsiTheme="minorHAnsi" w:cs="Segoe UI"/>
        </w:rPr>
        <w:t>ITO’s</w:t>
      </w:r>
      <w:proofErr w:type="spellEnd"/>
      <w:r w:rsidRPr="00D343BD">
        <w:rPr>
          <w:rStyle w:val="normaltextrun"/>
          <w:rFonts w:asciiTheme="minorHAnsi" w:hAnsiTheme="minorHAnsi" w:cs="Segoe UI"/>
        </w:rPr>
        <w:t xml:space="preserve"> . Hij neemt deel aan het werkoverleg en werkgroepen van het samenwerkingsverband Groningen Ommelanden. Hij stelt het </w:t>
      </w:r>
      <w:proofErr w:type="spellStart"/>
      <w:r w:rsidRPr="00D343BD">
        <w:rPr>
          <w:rStyle w:val="spellingerror"/>
          <w:rFonts w:asciiTheme="minorHAnsi" w:hAnsiTheme="minorHAnsi" w:cs="Segoe UI"/>
        </w:rPr>
        <w:t>schoolondersteuningsplan</w:t>
      </w:r>
      <w:proofErr w:type="spellEnd"/>
      <w:r w:rsidRPr="00D343BD">
        <w:rPr>
          <w:rStyle w:val="normaltextrun"/>
          <w:rFonts w:asciiTheme="minorHAnsi" w:hAnsiTheme="minorHAnsi" w:cs="Segoe UI"/>
        </w:rPr>
        <w:t xml:space="preserve"> bij. Hij houdt zich op de hoogte van ontwikkelingen in de ondersteuning en deelt deze met de </w:t>
      </w:r>
      <w:proofErr w:type="spellStart"/>
      <w:r w:rsidRPr="00D343BD">
        <w:rPr>
          <w:rStyle w:val="spellingerror"/>
          <w:rFonts w:asciiTheme="minorHAnsi" w:hAnsiTheme="minorHAnsi" w:cs="Segoe UI"/>
        </w:rPr>
        <w:t>ITO’s</w:t>
      </w:r>
      <w:proofErr w:type="spellEnd"/>
      <w:r w:rsidRPr="00D343BD">
        <w:rPr>
          <w:rStyle w:val="normaltextrun"/>
          <w:rFonts w:asciiTheme="minorHAnsi" w:hAnsiTheme="minorHAnsi" w:cs="Arial"/>
        </w:rPr>
        <w:t>.</w:t>
      </w:r>
      <w:r w:rsidRPr="00D343BD">
        <w:rPr>
          <w:rStyle w:val="eop"/>
          <w:rFonts w:asciiTheme="minorHAnsi" w:hAnsiTheme="minorHAnsi" w:cs="Arial"/>
        </w:rPr>
        <w:t> </w:t>
      </w:r>
    </w:p>
    <w:p w:rsidR="0006360B" w:rsidRPr="00D343BD" w:rsidRDefault="0006360B" w:rsidP="0006360B">
      <w:pPr>
        <w:pStyle w:val="paragraph"/>
        <w:textAlignment w:val="baseline"/>
        <w:rPr>
          <w:rFonts w:asciiTheme="minorHAnsi" w:hAnsiTheme="minorHAnsi" w:cs="Segoe UI"/>
        </w:rPr>
      </w:pPr>
      <w:r w:rsidRPr="00D343BD">
        <w:rPr>
          <w:rStyle w:val="eop"/>
          <w:rFonts w:asciiTheme="minorHAnsi" w:hAnsiTheme="minorHAnsi" w:cs="Segoe UI"/>
        </w:rPr>
        <w:t> </w:t>
      </w:r>
    </w:p>
    <w:p w:rsidR="0006360B" w:rsidRPr="00D343BD" w:rsidRDefault="0006360B" w:rsidP="0006360B">
      <w:pPr>
        <w:pStyle w:val="paragraph"/>
        <w:ind w:left="720" w:hanging="720"/>
        <w:textAlignment w:val="baseline"/>
        <w:rPr>
          <w:rFonts w:asciiTheme="minorHAnsi" w:hAnsiTheme="minorHAnsi" w:cs="Segoe UI"/>
          <w:b/>
          <w:bCs/>
        </w:rPr>
      </w:pPr>
      <w:r w:rsidRPr="00D343BD">
        <w:rPr>
          <w:rStyle w:val="normaltextrun"/>
          <w:rFonts w:asciiTheme="minorHAnsi" w:hAnsiTheme="minorHAnsi" w:cs="Segoe UI"/>
          <w:b/>
          <w:bCs/>
        </w:rPr>
        <w:t>Orthopedagoog </w:t>
      </w:r>
      <w:r w:rsidRPr="00D343BD">
        <w:rPr>
          <w:rStyle w:val="eop"/>
          <w:rFonts w:asciiTheme="minorHAnsi" w:hAnsiTheme="minorHAnsi" w:cs="Segoe UI"/>
          <w:b/>
          <w:bCs/>
        </w:rPr>
        <w:t> </w:t>
      </w:r>
    </w:p>
    <w:p w:rsidR="0006360B" w:rsidRDefault="0006360B" w:rsidP="0006360B">
      <w:pPr>
        <w:pStyle w:val="paragraph"/>
        <w:textAlignment w:val="baseline"/>
        <w:rPr>
          <w:rStyle w:val="eop"/>
          <w:rFonts w:asciiTheme="minorHAnsi" w:hAnsiTheme="minorHAnsi" w:cs="Segoe UI"/>
        </w:rPr>
      </w:pPr>
      <w:r w:rsidRPr="00D343BD">
        <w:rPr>
          <w:rStyle w:val="normaltextrun"/>
          <w:rFonts w:asciiTheme="minorHAnsi" w:hAnsiTheme="minorHAnsi" w:cs="Segoe UI"/>
        </w:rPr>
        <w:t xml:space="preserve">De orthopedagogen zijn </w:t>
      </w:r>
      <w:r>
        <w:rPr>
          <w:rStyle w:val="normaltextrun"/>
          <w:rFonts w:asciiTheme="minorHAnsi" w:hAnsiTheme="minorHAnsi" w:cs="Segoe UI"/>
        </w:rPr>
        <w:t xml:space="preserve">meest </w:t>
      </w:r>
      <w:proofErr w:type="spellStart"/>
      <w:r w:rsidRPr="00D343BD">
        <w:rPr>
          <w:rStyle w:val="spellingerror"/>
          <w:rFonts w:asciiTheme="minorHAnsi" w:hAnsiTheme="minorHAnsi" w:cs="Segoe UI"/>
        </w:rPr>
        <w:t>ITO’s</w:t>
      </w:r>
      <w:proofErr w:type="spellEnd"/>
      <w:r w:rsidRPr="00D343BD">
        <w:rPr>
          <w:rStyle w:val="normaltextrun"/>
          <w:rFonts w:asciiTheme="minorHAnsi" w:hAnsiTheme="minorHAnsi" w:cs="Segoe UI"/>
        </w:rPr>
        <w:t xml:space="preserve"> en daarmee ook lid van het AAT.  Daarnaast zijn ze verantwoordelijk voor testen in verband met de aanvraag voor de extra ondersteuning vanuit het samenwerkingsverband. De orthopedagoog ondersteunt docenten bij het interpreteren van onderwijskundige rapporten en het opstellen van het ontwikkelingsperspectief,  adviseert inzake crisisplaatsing en overlegt  met overige leden van het AAT. Minstens één van de orthopedagogen is dyslexiespecialist. De overige AAT-leden hebben ook elk een eigen expertise; ze zijn niet noodzakelijk orthopedagoog.</w:t>
      </w:r>
      <w:r w:rsidRPr="00D343BD">
        <w:rPr>
          <w:rStyle w:val="normaltextrun"/>
          <w:rFonts w:asciiTheme="minorHAnsi" w:hAnsiTheme="minorHAnsi" w:cs="Segoe UI"/>
          <w:color w:val="0070C0"/>
        </w:rPr>
        <w:t> </w:t>
      </w:r>
      <w:r w:rsidRPr="00D343BD">
        <w:rPr>
          <w:rStyle w:val="eop"/>
          <w:rFonts w:asciiTheme="minorHAnsi" w:hAnsiTheme="minorHAnsi" w:cs="Segoe UI"/>
        </w:rPr>
        <w:t> </w:t>
      </w:r>
    </w:p>
    <w:p w:rsidR="0006360B" w:rsidRDefault="0006360B" w:rsidP="0006360B">
      <w:pPr>
        <w:pStyle w:val="paragraph"/>
        <w:textAlignment w:val="baseline"/>
        <w:rPr>
          <w:rStyle w:val="eop"/>
          <w:rFonts w:asciiTheme="minorHAnsi" w:hAnsiTheme="minorHAnsi" w:cs="Segoe UI"/>
        </w:rPr>
      </w:pPr>
    </w:p>
    <w:p w:rsidR="0006360B" w:rsidRPr="00D343BD" w:rsidRDefault="0006360B" w:rsidP="0006360B">
      <w:pPr>
        <w:pStyle w:val="paragraph"/>
        <w:ind w:left="720" w:hanging="720"/>
        <w:textAlignment w:val="baseline"/>
        <w:rPr>
          <w:rFonts w:asciiTheme="minorHAnsi" w:hAnsiTheme="minorHAnsi" w:cs="Segoe UI"/>
          <w:b/>
          <w:bCs/>
        </w:rPr>
      </w:pPr>
      <w:r w:rsidRPr="00D343BD">
        <w:rPr>
          <w:rStyle w:val="normaltextrun"/>
          <w:rFonts w:asciiTheme="minorHAnsi" w:hAnsiTheme="minorHAnsi" w:cs="Segoe UI"/>
          <w:b/>
          <w:bCs/>
        </w:rPr>
        <w:t>Intern begeleider </w:t>
      </w:r>
      <w:r w:rsidRPr="00D343BD">
        <w:rPr>
          <w:rStyle w:val="eop"/>
          <w:rFonts w:asciiTheme="minorHAnsi" w:hAnsiTheme="minorHAnsi" w:cs="Segoe UI"/>
          <w:b/>
          <w:bCs/>
        </w:rPr>
        <w:t> </w:t>
      </w:r>
    </w:p>
    <w:p w:rsidR="0006360B" w:rsidRDefault="0006360B" w:rsidP="0006360B">
      <w:pPr>
        <w:pStyle w:val="paragraph"/>
        <w:textAlignment w:val="baseline"/>
        <w:rPr>
          <w:rStyle w:val="eop"/>
          <w:rFonts w:asciiTheme="minorHAnsi" w:hAnsiTheme="minorHAnsi" w:cs="Segoe UI"/>
        </w:rPr>
      </w:pPr>
      <w:r w:rsidRPr="00D343BD">
        <w:rPr>
          <w:rStyle w:val="normaltextrun"/>
          <w:rFonts w:asciiTheme="minorHAnsi" w:hAnsiTheme="minorHAnsi" w:cs="Segoe UI"/>
        </w:rPr>
        <w:t>De intern begeleider biedt hulp en begeleiding aan de leerling met sociaal-emotionele problemen en/of leer- of gedragsproblemen (al of niet gerelateerd aan ontwikkelingsstoornissen of stoornissen in het autistisch spectrum). De intern begeleider is lid van een interne ondersteuningsteam (IOT) en in die hoedanigheid adviseert en/of ondersteunt hij docenten bij problemen in de klas. De intern begeleider overlegt met mentor, teamleider en de ondersteuningscoördinator. </w:t>
      </w:r>
      <w:r w:rsidRPr="00D343BD">
        <w:rPr>
          <w:rStyle w:val="eop"/>
          <w:rFonts w:asciiTheme="minorHAnsi" w:hAnsiTheme="minorHAnsi" w:cs="Segoe UI"/>
        </w:rPr>
        <w:t> </w:t>
      </w:r>
    </w:p>
    <w:p w:rsidR="0006360B" w:rsidRPr="00D343BD" w:rsidRDefault="0006360B" w:rsidP="0006360B">
      <w:pPr>
        <w:pStyle w:val="paragraph"/>
        <w:ind w:left="720" w:hanging="720"/>
        <w:textAlignment w:val="baseline"/>
        <w:rPr>
          <w:rFonts w:asciiTheme="minorHAnsi" w:hAnsiTheme="minorHAnsi" w:cs="Segoe UI"/>
          <w:b/>
          <w:bCs/>
        </w:rPr>
      </w:pPr>
      <w:r w:rsidRPr="00D343BD">
        <w:rPr>
          <w:rStyle w:val="normaltextrun"/>
          <w:rFonts w:asciiTheme="minorHAnsi" w:hAnsiTheme="minorHAnsi" w:cs="Segoe UI"/>
          <w:b/>
          <w:bCs/>
        </w:rPr>
        <w:lastRenderedPageBreak/>
        <w:t>Schoolmaatschappelijk werker</w:t>
      </w:r>
      <w:r w:rsidRPr="00D343BD">
        <w:rPr>
          <w:rStyle w:val="eop"/>
          <w:rFonts w:asciiTheme="minorHAnsi" w:hAnsiTheme="minorHAnsi" w:cs="Segoe UI"/>
          <w:b/>
          <w:bCs/>
        </w:rPr>
        <w:t> </w:t>
      </w:r>
    </w:p>
    <w:p w:rsidR="0006360B" w:rsidRPr="00D343BD" w:rsidRDefault="0006360B" w:rsidP="0006360B">
      <w:pPr>
        <w:pStyle w:val="paragraph"/>
        <w:textAlignment w:val="baseline"/>
        <w:rPr>
          <w:rFonts w:asciiTheme="minorHAnsi" w:hAnsiTheme="minorHAnsi" w:cs="Segoe UI"/>
        </w:rPr>
      </w:pPr>
      <w:r w:rsidRPr="00D343BD">
        <w:rPr>
          <w:rStyle w:val="normaltextrun"/>
          <w:rFonts w:asciiTheme="minorHAnsi" w:hAnsiTheme="minorHAnsi" w:cs="Segoe UI"/>
        </w:rPr>
        <w:t xml:space="preserve">Verleent psychosociale hulp aan leerlingen. Ondersteunt en begeleidt ouders, docenten, teamleiders en directie bij de aanpak van psychosociale problemen van leerlingen. Adviseert op verzoek </w:t>
      </w:r>
      <w:proofErr w:type="spellStart"/>
      <w:r w:rsidRPr="00D343BD">
        <w:rPr>
          <w:rStyle w:val="spellingerror"/>
          <w:rFonts w:asciiTheme="minorHAnsi" w:hAnsiTheme="minorHAnsi" w:cs="Segoe UI"/>
        </w:rPr>
        <w:t>ITO’s</w:t>
      </w:r>
      <w:proofErr w:type="spellEnd"/>
      <w:r w:rsidRPr="00D343BD">
        <w:rPr>
          <w:rStyle w:val="normaltextrun"/>
          <w:rFonts w:asciiTheme="minorHAnsi" w:hAnsiTheme="minorHAnsi" w:cs="Segoe UI"/>
        </w:rPr>
        <w:t>.</w:t>
      </w:r>
      <w:r w:rsidRPr="00D343BD">
        <w:rPr>
          <w:rStyle w:val="eop"/>
          <w:rFonts w:asciiTheme="minorHAnsi" w:hAnsiTheme="minorHAnsi" w:cs="Segoe UI"/>
        </w:rPr>
        <w:t> </w:t>
      </w:r>
    </w:p>
    <w:p w:rsidR="0006360B" w:rsidRPr="00D343BD" w:rsidRDefault="0006360B" w:rsidP="0006360B">
      <w:pPr>
        <w:pStyle w:val="paragraph"/>
        <w:textAlignment w:val="baseline"/>
        <w:rPr>
          <w:rFonts w:asciiTheme="minorHAnsi" w:hAnsiTheme="minorHAnsi" w:cs="Segoe UI"/>
        </w:rPr>
      </w:pPr>
      <w:r w:rsidRPr="00D343BD">
        <w:rPr>
          <w:rStyle w:val="eop"/>
          <w:rFonts w:asciiTheme="minorHAnsi" w:hAnsiTheme="minorHAnsi" w:cs="Segoe UI"/>
        </w:rPr>
        <w:t> </w:t>
      </w:r>
    </w:p>
    <w:p w:rsidR="0006360B" w:rsidRPr="00D343BD" w:rsidRDefault="0006360B" w:rsidP="0006360B">
      <w:pPr>
        <w:pStyle w:val="paragraph"/>
        <w:ind w:left="720" w:hanging="720"/>
        <w:textAlignment w:val="baseline"/>
        <w:rPr>
          <w:rFonts w:asciiTheme="minorHAnsi" w:hAnsiTheme="minorHAnsi" w:cs="Segoe UI"/>
          <w:b/>
          <w:bCs/>
        </w:rPr>
      </w:pPr>
      <w:r w:rsidRPr="00D343BD">
        <w:rPr>
          <w:rStyle w:val="normaltextrun"/>
          <w:rFonts w:asciiTheme="minorHAnsi" w:hAnsiTheme="minorHAnsi" w:cs="Segoe UI"/>
          <w:b/>
          <w:bCs/>
        </w:rPr>
        <w:t>Schoolarts</w:t>
      </w:r>
      <w:r w:rsidRPr="00D343BD">
        <w:rPr>
          <w:rStyle w:val="eop"/>
          <w:rFonts w:asciiTheme="minorHAnsi" w:hAnsiTheme="minorHAnsi" w:cs="Segoe UI"/>
          <w:b/>
          <w:bCs/>
        </w:rPr>
        <w:t> </w:t>
      </w:r>
    </w:p>
    <w:p w:rsidR="0006360B" w:rsidRPr="00D343BD" w:rsidRDefault="0006360B" w:rsidP="0006360B">
      <w:pPr>
        <w:pStyle w:val="paragraph"/>
        <w:textAlignment w:val="baseline"/>
        <w:rPr>
          <w:rFonts w:asciiTheme="minorHAnsi" w:hAnsiTheme="minorHAnsi" w:cs="Segoe UI"/>
        </w:rPr>
      </w:pPr>
      <w:r w:rsidRPr="00D343BD">
        <w:rPr>
          <w:rStyle w:val="normaltextrun"/>
          <w:rFonts w:asciiTheme="minorHAnsi" w:hAnsiTheme="minorHAnsi" w:cs="Segoe UI"/>
        </w:rPr>
        <w:t xml:space="preserve">De schoolarts is een externe functionaris, d.w.z. niet in dienst van de school. Hij praat met leerlingen met lichamelijke en emotionele klachten en verwijst naar 2e en 3e lijn hulpverlening. Adviseert op verzoek </w:t>
      </w:r>
      <w:proofErr w:type="spellStart"/>
      <w:r w:rsidRPr="00D343BD">
        <w:rPr>
          <w:rStyle w:val="spellingerror"/>
          <w:rFonts w:asciiTheme="minorHAnsi" w:hAnsiTheme="minorHAnsi" w:cs="Segoe UI"/>
        </w:rPr>
        <w:t>ITO’s</w:t>
      </w:r>
      <w:proofErr w:type="spellEnd"/>
      <w:r w:rsidRPr="00D343BD">
        <w:rPr>
          <w:rStyle w:val="normaltextrun"/>
          <w:rFonts w:asciiTheme="minorHAnsi" w:hAnsiTheme="minorHAnsi" w:cs="Segoe UI"/>
        </w:rPr>
        <w:t>. Leerlingen kunnen op verzoek een afspraak maken. Op verzoek van de mentor roept de schoolarts een leerling op bij veelvuldig verzuim.</w:t>
      </w:r>
      <w:r w:rsidRPr="00D343BD">
        <w:rPr>
          <w:rStyle w:val="eop"/>
          <w:rFonts w:asciiTheme="minorHAnsi" w:hAnsiTheme="minorHAnsi" w:cs="Segoe UI"/>
        </w:rPr>
        <w:t> </w:t>
      </w:r>
    </w:p>
    <w:p w:rsidR="0006360B" w:rsidRPr="00D343BD" w:rsidRDefault="0006360B" w:rsidP="0006360B">
      <w:pPr>
        <w:pStyle w:val="paragraph"/>
        <w:textAlignment w:val="baseline"/>
        <w:rPr>
          <w:rFonts w:asciiTheme="minorHAnsi" w:hAnsiTheme="minorHAnsi" w:cs="Segoe UI"/>
        </w:rPr>
      </w:pPr>
      <w:r w:rsidRPr="00D343BD">
        <w:rPr>
          <w:rStyle w:val="eop"/>
          <w:rFonts w:asciiTheme="minorHAnsi" w:hAnsiTheme="minorHAnsi" w:cs="Segoe UI"/>
        </w:rPr>
        <w:t> </w:t>
      </w:r>
    </w:p>
    <w:p w:rsidR="0006360B" w:rsidRPr="00D343BD" w:rsidRDefault="0006360B" w:rsidP="0006360B">
      <w:pPr>
        <w:pStyle w:val="paragraph"/>
        <w:ind w:left="720" w:hanging="720"/>
        <w:textAlignment w:val="baseline"/>
        <w:rPr>
          <w:rFonts w:asciiTheme="minorHAnsi" w:hAnsiTheme="minorHAnsi" w:cs="Segoe UI"/>
          <w:b/>
          <w:bCs/>
        </w:rPr>
      </w:pPr>
      <w:r w:rsidRPr="00D343BD">
        <w:rPr>
          <w:rStyle w:val="normaltextrun"/>
          <w:rFonts w:asciiTheme="minorHAnsi" w:hAnsiTheme="minorHAnsi" w:cs="Segoe UI"/>
          <w:b/>
          <w:bCs/>
        </w:rPr>
        <w:t>Leerplichtambtenaar</w:t>
      </w:r>
      <w:r w:rsidRPr="00D343BD">
        <w:rPr>
          <w:rStyle w:val="eop"/>
          <w:rFonts w:asciiTheme="minorHAnsi" w:hAnsiTheme="minorHAnsi" w:cs="Segoe UI"/>
          <w:b/>
          <w:bCs/>
        </w:rPr>
        <w:t> </w:t>
      </w:r>
    </w:p>
    <w:p w:rsidR="0006360B" w:rsidRDefault="0006360B" w:rsidP="0006360B">
      <w:pPr>
        <w:pStyle w:val="paragraph"/>
        <w:textAlignment w:val="baseline"/>
        <w:rPr>
          <w:rStyle w:val="scx53148412"/>
          <w:rFonts w:asciiTheme="minorHAnsi" w:hAnsiTheme="minorHAnsi" w:cs="Segoe UI"/>
        </w:rPr>
      </w:pPr>
      <w:r w:rsidRPr="00D343BD">
        <w:rPr>
          <w:rStyle w:val="normaltextrun"/>
          <w:rFonts w:asciiTheme="minorHAnsi" w:hAnsiTheme="minorHAnsi" w:cs="Segoe UI"/>
        </w:rPr>
        <w:t xml:space="preserve">De leerplichtambtenaar is een externe functionaris en wordt op het Aletta preventief ingezet. Op verzoek van de mentor voert de leerplichtambtenaar op school een preventief gesprek met een leerling zodra daar aanleiding toe is. Dit preventieve gesprek heeft geen invloed op de taak die de leerplichtambtenaar uitvoert in opdracht van de gemeente wanneer er veelvuldig sprake is van ongeoorloofd verzuim. </w:t>
      </w:r>
      <w:r w:rsidRPr="00F26E2A">
        <w:rPr>
          <w:rStyle w:val="normaltextrun"/>
          <w:rFonts w:asciiTheme="minorHAnsi" w:hAnsiTheme="minorHAnsi" w:cs="Segoe UI"/>
        </w:rPr>
        <w:t>De leerplichtambtenaar zal veelvuldig met het AAT contact hebben; op deze manier vangt hij in een vroeg stadium signalen op.</w:t>
      </w:r>
      <w:r w:rsidRPr="00F26E2A">
        <w:rPr>
          <w:rStyle w:val="scx53148412"/>
          <w:rFonts w:asciiTheme="minorHAnsi" w:hAnsiTheme="minorHAnsi" w:cs="Segoe UI"/>
        </w:rPr>
        <w:t> </w:t>
      </w:r>
    </w:p>
    <w:p w:rsidR="0006360B" w:rsidRPr="00D343BD" w:rsidRDefault="0006360B" w:rsidP="0006360B">
      <w:pPr>
        <w:pStyle w:val="paragraph"/>
        <w:textAlignment w:val="baseline"/>
        <w:rPr>
          <w:rFonts w:asciiTheme="minorHAnsi" w:hAnsiTheme="minorHAnsi" w:cs="Segoe UI"/>
        </w:rPr>
      </w:pPr>
      <w:bookmarkStart w:id="0" w:name="_GoBack"/>
      <w:bookmarkEnd w:id="0"/>
    </w:p>
    <w:p w:rsidR="0006360B" w:rsidRPr="00D343BD" w:rsidRDefault="0006360B" w:rsidP="0006360B">
      <w:pPr>
        <w:pStyle w:val="paragraph"/>
        <w:ind w:left="720" w:hanging="720"/>
        <w:textAlignment w:val="baseline"/>
        <w:rPr>
          <w:rFonts w:asciiTheme="minorHAnsi" w:hAnsiTheme="minorHAnsi" w:cs="Segoe UI"/>
          <w:b/>
          <w:bCs/>
        </w:rPr>
      </w:pPr>
      <w:r w:rsidRPr="00D343BD">
        <w:rPr>
          <w:rStyle w:val="normaltextrun"/>
          <w:rFonts w:asciiTheme="minorHAnsi" w:hAnsiTheme="minorHAnsi" w:cs="Segoe UI"/>
          <w:b/>
          <w:bCs/>
        </w:rPr>
        <w:t>Vertrouwenspersoon klachten en intimidatie (voor leerlingen en medewerkers)</w:t>
      </w:r>
      <w:r w:rsidRPr="00D343BD">
        <w:rPr>
          <w:rStyle w:val="eop"/>
          <w:rFonts w:asciiTheme="minorHAnsi" w:hAnsiTheme="minorHAnsi" w:cs="Segoe UI"/>
          <w:b/>
          <w:bCs/>
        </w:rPr>
        <w:t> </w:t>
      </w:r>
    </w:p>
    <w:p w:rsidR="0006360B" w:rsidRPr="00D343BD" w:rsidRDefault="0006360B" w:rsidP="0006360B">
      <w:pPr>
        <w:pStyle w:val="paragraph"/>
        <w:textAlignment w:val="baseline"/>
        <w:rPr>
          <w:rFonts w:asciiTheme="minorHAnsi" w:hAnsiTheme="minorHAnsi" w:cs="Segoe UI"/>
        </w:rPr>
      </w:pPr>
      <w:r w:rsidRPr="00D343BD">
        <w:rPr>
          <w:rStyle w:val="normaltextrun"/>
          <w:rFonts w:asciiTheme="minorHAnsi" w:hAnsiTheme="minorHAnsi" w:cs="Arial"/>
          <w:color w:val="000000"/>
        </w:rPr>
        <w:t>De vertrouwenspersoon fungeert als aanspreekpunt bij klachten of mogelijke klachten bij </w:t>
      </w:r>
      <w:r w:rsidRPr="00D343BD">
        <w:rPr>
          <w:rStyle w:val="eop"/>
          <w:rFonts w:asciiTheme="minorHAnsi" w:hAnsiTheme="minorHAnsi" w:cs="Arial"/>
        </w:rPr>
        <w:t> </w:t>
      </w:r>
    </w:p>
    <w:p w:rsidR="0006360B" w:rsidRPr="00D343BD" w:rsidRDefault="0006360B" w:rsidP="0006360B">
      <w:pPr>
        <w:pStyle w:val="paragraph"/>
        <w:textAlignment w:val="baseline"/>
        <w:rPr>
          <w:rFonts w:asciiTheme="minorHAnsi" w:hAnsiTheme="minorHAnsi" w:cs="Segoe UI"/>
        </w:rPr>
      </w:pPr>
      <w:r w:rsidRPr="00D343BD">
        <w:rPr>
          <w:rStyle w:val="normaltextrun"/>
          <w:rFonts w:asciiTheme="minorHAnsi" w:hAnsiTheme="minorHAnsi" w:cs="Arial"/>
          <w:color w:val="000000"/>
        </w:rPr>
        <w:t xml:space="preserve">ongewenste bejegening/seksuele intimidatie. Hij neemt bij zijn werkzaamheden de grootst mogelijke zorgvuldigheid in acht.  De vertrouwenspersoon gaat in eerste instantie na of degene, die zich tot hem heeft gewend, omdat hij indiening van een klacht overweegt, getracht heeft zijn problemen met degene, tegen wie hij zijn bedenkingen heeft, dan wel met de teamleider, directeur of algemeen directeur op te lossen. Indien dit niet het geval is gaat hij na of dit redelijkerwijs alsnog mogelijk is. Indien een </w:t>
      </w:r>
      <w:proofErr w:type="spellStart"/>
      <w:r w:rsidRPr="00D343BD">
        <w:rPr>
          <w:rStyle w:val="spellingerror"/>
          <w:rFonts w:asciiTheme="minorHAnsi" w:hAnsiTheme="minorHAnsi" w:cs="Arial"/>
          <w:color w:val="000000"/>
        </w:rPr>
        <w:t>terugverwijzing</w:t>
      </w:r>
      <w:proofErr w:type="spellEnd"/>
      <w:r w:rsidRPr="00D343BD">
        <w:rPr>
          <w:rStyle w:val="normaltextrun"/>
          <w:rFonts w:asciiTheme="minorHAnsi" w:hAnsiTheme="minorHAnsi" w:cs="Arial"/>
          <w:color w:val="000000"/>
        </w:rPr>
        <w:t xml:space="preserve"> niet mogelijk is kan de vertrouwenspersoon een betrokkene in overweging geven, gelet op de ernst van de zaak: </w:t>
      </w:r>
      <w:r w:rsidRPr="00D343BD">
        <w:rPr>
          <w:rStyle w:val="eop"/>
          <w:rFonts w:asciiTheme="minorHAnsi" w:hAnsiTheme="minorHAnsi" w:cs="Arial"/>
        </w:rPr>
        <w:t> </w:t>
      </w:r>
    </w:p>
    <w:p w:rsidR="0006360B" w:rsidRPr="00D343BD" w:rsidRDefault="0006360B" w:rsidP="0006360B">
      <w:pPr>
        <w:pStyle w:val="paragraph"/>
        <w:textAlignment w:val="baseline"/>
        <w:rPr>
          <w:rFonts w:asciiTheme="minorHAnsi" w:hAnsiTheme="minorHAnsi" w:cs="Segoe UI"/>
        </w:rPr>
      </w:pPr>
      <w:r>
        <w:rPr>
          <w:rStyle w:val="normaltextrun"/>
          <w:rFonts w:asciiTheme="minorHAnsi" w:hAnsiTheme="minorHAnsi" w:cs="Arial"/>
          <w:color w:val="000000"/>
        </w:rPr>
        <w:t xml:space="preserve">-- </w:t>
      </w:r>
      <w:r w:rsidRPr="00D343BD">
        <w:rPr>
          <w:rStyle w:val="normaltextrun"/>
          <w:rFonts w:asciiTheme="minorHAnsi" w:hAnsiTheme="minorHAnsi" w:cs="Arial"/>
          <w:color w:val="000000"/>
        </w:rPr>
        <w:t>geen klacht in te dienen </w:t>
      </w:r>
      <w:r w:rsidRPr="00D343BD">
        <w:rPr>
          <w:rStyle w:val="eop"/>
          <w:rFonts w:asciiTheme="minorHAnsi" w:hAnsiTheme="minorHAnsi" w:cs="Arial"/>
        </w:rPr>
        <w:t> </w:t>
      </w:r>
    </w:p>
    <w:p w:rsidR="0006360B" w:rsidRPr="00D343BD" w:rsidRDefault="0006360B" w:rsidP="0006360B">
      <w:pPr>
        <w:pStyle w:val="paragraph"/>
        <w:textAlignment w:val="baseline"/>
        <w:rPr>
          <w:rFonts w:asciiTheme="minorHAnsi" w:hAnsiTheme="minorHAnsi" w:cs="Segoe UI"/>
        </w:rPr>
      </w:pPr>
      <w:r>
        <w:rPr>
          <w:rStyle w:val="normaltextrun"/>
          <w:rFonts w:asciiTheme="minorHAnsi" w:hAnsiTheme="minorHAnsi" w:cs="Arial"/>
          <w:color w:val="000000"/>
        </w:rPr>
        <w:t xml:space="preserve">-- </w:t>
      </w:r>
      <w:r w:rsidRPr="00D343BD">
        <w:rPr>
          <w:rStyle w:val="normaltextrun"/>
          <w:rFonts w:asciiTheme="minorHAnsi" w:hAnsiTheme="minorHAnsi" w:cs="Arial"/>
          <w:color w:val="000000"/>
        </w:rPr>
        <w:t>een klacht in te dienen bij de</w:t>
      </w:r>
      <w:r>
        <w:rPr>
          <w:rStyle w:val="normaltextrun"/>
          <w:rFonts w:asciiTheme="minorHAnsi" w:hAnsiTheme="minorHAnsi" w:cs="Arial"/>
          <w:color w:val="000000"/>
        </w:rPr>
        <w:t xml:space="preserve"> commissie Onderwijsgeschillen</w:t>
      </w:r>
      <w:r w:rsidRPr="00D343BD">
        <w:rPr>
          <w:rStyle w:val="eop"/>
          <w:rFonts w:asciiTheme="minorHAnsi" w:hAnsiTheme="minorHAnsi" w:cs="Arial"/>
        </w:rPr>
        <w:t> </w:t>
      </w:r>
    </w:p>
    <w:p w:rsidR="0006360B" w:rsidRPr="00D343BD" w:rsidRDefault="0006360B" w:rsidP="0006360B">
      <w:pPr>
        <w:pStyle w:val="paragraph"/>
        <w:textAlignment w:val="baseline"/>
        <w:rPr>
          <w:rFonts w:asciiTheme="minorHAnsi" w:hAnsiTheme="minorHAnsi" w:cs="Segoe UI"/>
        </w:rPr>
      </w:pPr>
      <w:r>
        <w:rPr>
          <w:rStyle w:val="normaltextrun"/>
          <w:rFonts w:asciiTheme="minorHAnsi" w:hAnsiTheme="minorHAnsi" w:cs="Arial"/>
          <w:color w:val="000000"/>
        </w:rPr>
        <w:t xml:space="preserve">-- </w:t>
      </w:r>
      <w:r w:rsidRPr="00D343BD">
        <w:rPr>
          <w:rStyle w:val="normaltextrun"/>
          <w:rFonts w:asciiTheme="minorHAnsi" w:hAnsiTheme="minorHAnsi" w:cs="Arial"/>
          <w:color w:val="000000"/>
        </w:rPr>
        <w:t>contact op te neme</w:t>
      </w:r>
      <w:r>
        <w:rPr>
          <w:rStyle w:val="normaltextrun"/>
          <w:rFonts w:asciiTheme="minorHAnsi" w:hAnsiTheme="minorHAnsi" w:cs="Arial"/>
          <w:color w:val="000000"/>
        </w:rPr>
        <w:t>n met de vertrouwensinspecteur</w:t>
      </w:r>
      <w:r w:rsidRPr="00D343BD">
        <w:rPr>
          <w:rStyle w:val="eop"/>
          <w:rFonts w:asciiTheme="minorHAnsi" w:hAnsiTheme="minorHAnsi" w:cs="Arial"/>
        </w:rPr>
        <w:t> </w:t>
      </w:r>
    </w:p>
    <w:p w:rsidR="0006360B" w:rsidRPr="00D343BD" w:rsidRDefault="0006360B" w:rsidP="0006360B">
      <w:pPr>
        <w:pStyle w:val="paragraph"/>
        <w:textAlignment w:val="baseline"/>
        <w:rPr>
          <w:rFonts w:asciiTheme="minorHAnsi" w:hAnsiTheme="minorHAnsi" w:cs="Segoe UI"/>
        </w:rPr>
      </w:pPr>
      <w:r>
        <w:rPr>
          <w:rStyle w:val="normaltextrun"/>
          <w:rFonts w:asciiTheme="minorHAnsi" w:hAnsiTheme="minorHAnsi" w:cs="Arial"/>
          <w:color w:val="000000"/>
        </w:rPr>
        <w:t xml:space="preserve">-- </w:t>
      </w:r>
      <w:r w:rsidRPr="00D343BD">
        <w:rPr>
          <w:rStyle w:val="normaltextrun"/>
          <w:rFonts w:asciiTheme="minorHAnsi" w:hAnsiTheme="minorHAnsi" w:cs="Arial"/>
          <w:color w:val="000000"/>
        </w:rPr>
        <w:t>aangifte te doen bij de politie of justitie. </w:t>
      </w:r>
      <w:r w:rsidRPr="00D343BD">
        <w:rPr>
          <w:rStyle w:val="eop"/>
          <w:rFonts w:asciiTheme="minorHAnsi" w:hAnsiTheme="minorHAnsi" w:cs="Arial"/>
        </w:rPr>
        <w:t> </w:t>
      </w:r>
    </w:p>
    <w:p w:rsidR="0006360B" w:rsidRPr="00D343BD" w:rsidRDefault="0006360B" w:rsidP="0006360B">
      <w:pPr>
        <w:pStyle w:val="paragraph"/>
        <w:textAlignment w:val="baseline"/>
        <w:rPr>
          <w:rFonts w:asciiTheme="minorHAnsi" w:hAnsiTheme="minorHAnsi" w:cs="Segoe UI"/>
        </w:rPr>
      </w:pPr>
      <w:r w:rsidRPr="00D343BD">
        <w:rPr>
          <w:rStyle w:val="normaltextrun"/>
          <w:rFonts w:asciiTheme="minorHAnsi" w:hAnsiTheme="minorHAnsi" w:cs="Segoe UI"/>
        </w:rPr>
        <w:t>Zie voor de te vo</w:t>
      </w:r>
      <w:r>
        <w:rPr>
          <w:rStyle w:val="normaltextrun"/>
          <w:rFonts w:asciiTheme="minorHAnsi" w:hAnsiTheme="minorHAnsi" w:cs="Segoe UI"/>
        </w:rPr>
        <w:t xml:space="preserve">lgen procedure de informatie </w:t>
      </w:r>
      <w:r w:rsidRPr="00D343BD">
        <w:rPr>
          <w:rStyle w:val="normaltextrun"/>
          <w:rFonts w:asciiTheme="minorHAnsi" w:hAnsiTheme="minorHAnsi" w:cs="Segoe UI"/>
        </w:rPr>
        <w:t>de website van de school. </w:t>
      </w:r>
      <w:r>
        <w:rPr>
          <w:rStyle w:val="eop"/>
          <w:rFonts w:asciiTheme="minorHAnsi" w:hAnsiTheme="minorHAnsi" w:cs="Segoe UI"/>
        </w:rPr>
        <w:t>Wi</w:t>
      </w:r>
      <w:r w:rsidRPr="00D343BD">
        <w:rPr>
          <w:rStyle w:val="normaltextrun"/>
          <w:rFonts w:asciiTheme="minorHAnsi" w:hAnsiTheme="minorHAnsi" w:cs="Segoe UI"/>
        </w:rPr>
        <w:t>j maken geen onderscheid tussen een interne en een externe vertrouwenspersoon. Op onze school is één vertrouwenspersoon aangesteld.</w:t>
      </w:r>
      <w:r w:rsidRPr="00D343BD">
        <w:rPr>
          <w:rStyle w:val="eop"/>
          <w:rFonts w:asciiTheme="minorHAnsi" w:hAnsiTheme="minorHAnsi" w:cs="Segoe UI"/>
        </w:rPr>
        <w:t> </w:t>
      </w:r>
    </w:p>
    <w:p w:rsidR="008A0E9D" w:rsidRDefault="008A5E77" w:rsidP="008A0E9D">
      <w:pPr>
        <w:pStyle w:val="paragraph"/>
        <w:textAlignment w:val="baseline"/>
        <w:rPr>
          <w:rFonts w:asciiTheme="minorHAnsi" w:hAnsiTheme="minorHAnsi" w:cs="Segoe UI"/>
        </w:rPr>
      </w:pPr>
      <w:r w:rsidRPr="00D343BD">
        <w:rPr>
          <w:rStyle w:val="eop"/>
          <w:rFonts w:asciiTheme="minorHAnsi" w:hAnsiTheme="minorHAnsi" w:cs="Segoe UI"/>
        </w:rPr>
        <w:t> </w:t>
      </w:r>
    </w:p>
    <w:p w:rsidR="008A5E77" w:rsidRPr="008A0E9D" w:rsidRDefault="008A5E77" w:rsidP="008A0E9D">
      <w:pPr>
        <w:pStyle w:val="paragraph"/>
        <w:textAlignment w:val="baseline"/>
        <w:rPr>
          <w:rFonts w:asciiTheme="minorHAnsi" w:hAnsiTheme="minorHAnsi" w:cs="Segoe UI"/>
        </w:rPr>
      </w:pPr>
      <w:r w:rsidRPr="00D343BD">
        <w:rPr>
          <w:rStyle w:val="normaltextrun"/>
          <w:rFonts w:asciiTheme="minorHAnsi" w:hAnsiTheme="minorHAnsi" w:cs="Segoe UI"/>
          <w:b/>
          <w:bCs/>
        </w:rPr>
        <w:t>Directeur</w:t>
      </w:r>
      <w:r w:rsidRPr="00D343BD">
        <w:rPr>
          <w:rStyle w:val="eop"/>
          <w:rFonts w:asciiTheme="minorHAnsi" w:hAnsiTheme="minorHAnsi" w:cs="Segoe UI"/>
          <w:b/>
          <w:bCs/>
        </w:rPr>
        <w:t> </w:t>
      </w:r>
    </w:p>
    <w:p w:rsidR="008A5E77" w:rsidRPr="00D343BD" w:rsidRDefault="008A5E77" w:rsidP="008A5E77">
      <w:pPr>
        <w:pStyle w:val="paragraph"/>
        <w:textAlignment w:val="baseline"/>
        <w:rPr>
          <w:rFonts w:asciiTheme="minorHAnsi" w:hAnsiTheme="minorHAnsi" w:cs="Segoe UI"/>
        </w:rPr>
      </w:pPr>
      <w:r w:rsidRPr="00D343BD">
        <w:rPr>
          <w:rStyle w:val="normaltextrun"/>
          <w:rFonts w:asciiTheme="minorHAnsi" w:hAnsiTheme="minorHAnsi" w:cs="Segoe UI"/>
        </w:rPr>
        <w:t>De directeur is verantwoordelijke voor de dagelijkse gang van zaken binnen de sector, de beleidsontwikkeling en de strategisch te maken keuzes. Onderwijsondersteuning maakt daar deel van uit. </w:t>
      </w:r>
      <w:r w:rsidRPr="00D343BD">
        <w:rPr>
          <w:rStyle w:val="eop"/>
          <w:rFonts w:asciiTheme="minorHAnsi" w:hAnsiTheme="minorHAnsi" w:cs="Segoe UI"/>
        </w:rPr>
        <w:t> </w:t>
      </w:r>
    </w:p>
    <w:p w:rsidR="008A5E77" w:rsidRPr="00D343BD" w:rsidRDefault="008A5E77" w:rsidP="008A5E77">
      <w:pPr>
        <w:pStyle w:val="paragraph"/>
        <w:textAlignment w:val="baseline"/>
        <w:rPr>
          <w:rFonts w:asciiTheme="minorHAnsi" w:hAnsiTheme="minorHAnsi" w:cs="Segoe UI"/>
        </w:rPr>
      </w:pPr>
      <w:r w:rsidRPr="00D343BD">
        <w:rPr>
          <w:rStyle w:val="eop"/>
          <w:rFonts w:asciiTheme="minorHAnsi" w:hAnsiTheme="minorHAnsi" w:cs="Segoe UI"/>
        </w:rPr>
        <w:t> </w:t>
      </w:r>
    </w:p>
    <w:p w:rsidR="008A5E77" w:rsidRPr="00D343BD" w:rsidRDefault="008A5E77" w:rsidP="008A5E77">
      <w:pPr>
        <w:pStyle w:val="paragraph"/>
        <w:ind w:left="720" w:hanging="720"/>
        <w:textAlignment w:val="baseline"/>
        <w:rPr>
          <w:rFonts w:asciiTheme="minorHAnsi" w:hAnsiTheme="minorHAnsi" w:cs="Segoe UI"/>
          <w:b/>
          <w:bCs/>
        </w:rPr>
      </w:pPr>
      <w:r w:rsidRPr="00D343BD">
        <w:rPr>
          <w:rStyle w:val="normaltextrun"/>
          <w:rFonts w:asciiTheme="minorHAnsi" w:hAnsiTheme="minorHAnsi" w:cs="Segoe UI"/>
          <w:b/>
          <w:bCs/>
        </w:rPr>
        <w:t>Algemeen directeur</w:t>
      </w:r>
      <w:r w:rsidRPr="00D343BD">
        <w:rPr>
          <w:rStyle w:val="eop"/>
          <w:rFonts w:asciiTheme="minorHAnsi" w:hAnsiTheme="minorHAnsi" w:cs="Segoe UI"/>
          <w:b/>
          <w:bCs/>
        </w:rPr>
        <w:t> </w:t>
      </w:r>
    </w:p>
    <w:p w:rsidR="008A5E77" w:rsidRPr="00D343BD" w:rsidRDefault="008A5E77" w:rsidP="008A5E77">
      <w:pPr>
        <w:pStyle w:val="paragraph"/>
        <w:textAlignment w:val="baseline"/>
        <w:rPr>
          <w:rFonts w:asciiTheme="minorHAnsi" w:hAnsiTheme="minorHAnsi" w:cs="Segoe UI"/>
        </w:rPr>
      </w:pPr>
      <w:r w:rsidRPr="00D343BD">
        <w:rPr>
          <w:rStyle w:val="normaltextrun"/>
          <w:rFonts w:asciiTheme="minorHAnsi" w:hAnsiTheme="minorHAnsi" w:cs="Segoe UI"/>
        </w:rPr>
        <w:t xml:space="preserve">De algemeen directeur is verantwoordelijk voor het algemene beleid van de gehele school, de sectoren overstijgend. De algemeen directeur is ook verantwoordelijk voor de stichting in </w:t>
      </w:r>
      <w:r w:rsidRPr="00D343BD">
        <w:rPr>
          <w:rStyle w:val="normaltextrun"/>
          <w:rFonts w:asciiTheme="minorHAnsi" w:hAnsiTheme="minorHAnsi" w:cs="Segoe UI"/>
        </w:rPr>
        <w:lastRenderedPageBreak/>
        <w:t>de rol als bevoegd gezag van de school. Vanuit die positie is de AD ook lid van het bestuur van het samenwerkingsverband Groningen Ommelanden.  </w:t>
      </w:r>
      <w:r w:rsidRPr="00D343BD">
        <w:rPr>
          <w:rStyle w:val="eop"/>
          <w:rFonts w:asciiTheme="minorHAnsi" w:hAnsiTheme="minorHAnsi" w:cs="Segoe UI"/>
        </w:rPr>
        <w:t> </w:t>
      </w:r>
    </w:p>
    <w:p w:rsidR="008A5E77" w:rsidRPr="00D343BD" w:rsidRDefault="008A5E77" w:rsidP="008A5E77">
      <w:pPr>
        <w:pStyle w:val="paragraph"/>
        <w:textAlignment w:val="baseline"/>
        <w:rPr>
          <w:rFonts w:asciiTheme="minorHAnsi" w:hAnsiTheme="minorHAnsi" w:cs="Segoe UI"/>
        </w:rPr>
      </w:pPr>
      <w:r w:rsidRPr="00D343BD">
        <w:rPr>
          <w:rStyle w:val="eop"/>
          <w:rFonts w:asciiTheme="minorHAnsi" w:hAnsiTheme="minorHAnsi" w:cs="Segoe UI"/>
        </w:rPr>
        <w:t> </w:t>
      </w:r>
    </w:p>
    <w:p w:rsidR="008A5E77" w:rsidRPr="00D343BD" w:rsidRDefault="008A5E77" w:rsidP="008A5E77">
      <w:pPr>
        <w:pStyle w:val="paragraph"/>
        <w:ind w:left="720" w:hanging="720"/>
        <w:textAlignment w:val="baseline"/>
        <w:rPr>
          <w:rFonts w:asciiTheme="minorHAnsi" w:hAnsiTheme="minorHAnsi" w:cs="Segoe UI"/>
          <w:b/>
          <w:bCs/>
        </w:rPr>
      </w:pPr>
      <w:r w:rsidRPr="00D343BD">
        <w:rPr>
          <w:rStyle w:val="normaltextrun"/>
          <w:rFonts w:asciiTheme="minorHAnsi" w:hAnsiTheme="minorHAnsi" w:cs="Segoe UI"/>
          <w:b/>
          <w:bCs/>
        </w:rPr>
        <w:t>Decaan</w:t>
      </w:r>
      <w:r w:rsidRPr="00D343BD">
        <w:rPr>
          <w:rStyle w:val="eop"/>
          <w:rFonts w:asciiTheme="minorHAnsi" w:hAnsiTheme="minorHAnsi" w:cs="Segoe UI"/>
          <w:b/>
          <w:bCs/>
        </w:rPr>
        <w:t> </w:t>
      </w:r>
    </w:p>
    <w:p w:rsidR="008A5E77" w:rsidRPr="00D343BD" w:rsidRDefault="008A5E77" w:rsidP="008A5E77">
      <w:pPr>
        <w:pStyle w:val="paragraph"/>
        <w:textAlignment w:val="baseline"/>
        <w:rPr>
          <w:rFonts w:asciiTheme="minorHAnsi" w:hAnsiTheme="minorHAnsi" w:cs="Segoe UI"/>
        </w:rPr>
      </w:pPr>
      <w:r w:rsidRPr="00D343BD">
        <w:rPr>
          <w:rStyle w:val="normaltextrun"/>
          <w:rFonts w:asciiTheme="minorHAnsi" w:hAnsiTheme="minorHAnsi" w:cs="Segoe UI"/>
        </w:rPr>
        <w:t>De decaan ondersteunt leerlingen bij het maken van keuzes rondom de schoolcarrière. Hij ondersteunt collega’s bij de uitvoering van het LOB-beleid. Ook adviseert hij leerlingen en hun ouders over mogelijke vormen van vervolgonderwijs of beroepsrichtingen.</w:t>
      </w:r>
      <w:r w:rsidRPr="00D343BD">
        <w:rPr>
          <w:rStyle w:val="eop"/>
          <w:rFonts w:asciiTheme="minorHAnsi" w:hAnsiTheme="minorHAnsi" w:cs="Segoe UI"/>
        </w:rPr>
        <w:t>  </w:t>
      </w:r>
    </w:p>
    <w:p w:rsidR="008A5E77" w:rsidRPr="00D343BD" w:rsidRDefault="008A5E77" w:rsidP="008A5E77">
      <w:pPr>
        <w:pStyle w:val="paragraph"/>
        <w:textAlignment w:val="baseline"/>
        <w:rPr>
          <w:rFonts w:asciiTheme="minorHAnsi" w:hAnsiTheme="minorHAnsi" w:cs="Segoe UI"/>
        </w:rPr>
      </w:pPr>
      <w:r w:rsidRPr="00D343BD">
        <w:rPr>
          <w:rStyle w:val="eop"/>
          <w:rFonts w:asciiTheme="minorHAnsi" w:hAnsiTheme="minorHAnsi" w:cs="Segoe UI"/>
        </w:rPr>
        <w:t>  </w:t>
      </w:r>
    </w:p>
    <w:p w:rsidR="008A5E77" w:rsidRPr="00D343BD" w:rsidRDefault="008A5E77" w:rsidP="00F26E2A">
      <w:pPr>
        <w:pStyle w:val="paragraph"/>
        <w:textAlignment w:val="baseline"/>
        <w:rPr>
          <w:rFonts w:asciiTheme="minorHAnsi" w:hAnsiTheme="minorHAnsi" w:cs="Segoe UI"/>
          <w:b/>
          <w:bCs/>
        </w:rPr>
      </w:pPr>
      <w:r w:rsidRPr="00D343BD">
        <w:rPr>
          <w:rStyle w:val="normaltextrun"/>
          <w:rFonts w:asciiTheme="minorHAnsi" w:hAnsiTheme="minorHAnsi" w:cs="Segoe UI"/>
          <w:b/>
          <w:bCs/>
        </w:rPr>
        <w:t>Taalcoördinator</w:t>
      </w:r>
      <w:r w:rsidRPr="00D343BD">
        <w:rPr>
          <w:rStyle w:val="eop"/>
          <w:rFonts w:asciiTheme="minorHAnsi" w:hAnsiTheme="minorHAnsi" w:cs="Segoe UI"/>
          <w:b/>
          <w:bCs/>
        </w:rPr>
        <w:t> </w:t>
      </w:r>
    </w:p>
    <w:p w:rsidR="008A5E77" w:rsidRPr="00D343BD" w:rsidRDefault="008A5E77" w:rsidP="008A5E77">
      <w:pPr>
        <w:pStyle w:val="paragraph"/>
        <w:textAlignment w:val="baseline"/>
        <w:rPr>
          <w:rFonts w:asciiTheme="minorHAnsi" w:hAnsiTheme="minorHAnsi" w:cs="Segoe UI"/>
        </w:rPr>
      </w:pPr>
      <w:r w:rsidRPr="00D343BD">
        <w:rPr>
          <w:rStyle w:val="normaltextrun"/>
          <w:rFonts w:asciiTheme="minorHAnsi" w:hAnsiTheme="minorHAnsi" w:cs="Segoe UI"/>
        </w:rPr>
        <w:t>De taalcoördinator denkt mee in het formuleren van het taalbeleid, voert mede het taalbeleid uit en onderhoudt contact met de diverse teamleden die daarnaast ook betrokken zijn bij de uitvoering van het taalbeleid. De taalcoördinator zorgt er voor dat het taalbeleid onder de aandacht blijft. De taalcoördinator actualiseert het beleidsplan en houdt zich op de hoogte van de ontwikkelingen.</w:t>
      </w:r>
      <w:r w:rsidRPr="00D343BD">
        <w:rPr>
          <w:rStyle w:val="eop"/>
          <w:rFonts w:asciiTheme="minorHAnsi" w:hAnsiTheme="minorHAnsi" w:cs="Segoe UI"/>
        </w:rPr>
        <w:t> </w:t>
      </w:r>
    </w:p>
    <w:p w:rsidR="008A5E77" w:rsidRPr="00D343BD" w:rsidRDefault="008A5E77" w:rsidP="008A5E77">
      <w:pPr>
        <w:pStyle w:val="paragraph"/>
        <w:textAlignment w:val="baseline"/>
        <w:rPr>
          <w:rFonts w:asciiTheme="minorHAnsi" w:hAnsiTheme="minorHAnsi" w:cs="Segoe UI"/>
        </w:rPr>
      </w:pPr>
      <w:r w:rsidRPr="00D343BD">
        <w:rPr>
          <w:rStyle w:val="eop"/>
          <w:rFonts w:asciiTheme="minorHAnsi" w:hAnsiTheme="minorHAnsi" w:cs="Segoe UI"/>
        </w:rPr>
        <w:t> </w:t>
      </w:r>
    </w:p>
    <w:p w:rsidR="008A5E77" w:rsidRPr="00D343BD" w:rsidRDefault="008A5E77" w:rsidP="008A5E77">
      <w:pPr>
        <w:pStyle w:val="paragraph"/>
        <w:ind w:left="720" w:hanging="720"/>
        <w:textAlignment w:val="baseline"/>
        <w:rPr>
          <w:rFonts w:asciiTheme="minorHAnsi" w:hAnsiTheme="minorHAnsi" w:cs="Segoe UI"/>
          <w:b/>
          <w:bCs/>
        </w:rPr>
      </w:pPr>
      <w:r w:rsidRPr="00D343BD">
        <w:rPr>
          <w:rStyle w:val="normaltextrun"/>
          <w:rFonts w:asciiTheme="minorHAnsi" w:hAnsiTheme="minorHAnsi" w:cs="Segoe UI"/>
          <w:b/>
          <w:bCs/>
        </w:rPr>
        <w:t>Rekencoördinator</w:t>
      </w:r>
      <w:r w:rsidRPr="00D343BD">
        <w:rPr>
          <w:rStyle w:val="eop"/>
          <w:rFonts w:asciiTheme="minorHAnsi" w:hAnsiTheme="minorHAnsi" w:cs="Segoe UI"/>
          <w:b/>
          <w:bCs/>
        </w:rPr>
        <w:t> </w:t>
      </w:r>
    </w:p>
    <w:p w:rsidR="008A5E77" w:rsidRPr="00D343BD" w:rsidRDefault="008A5E77" w:rsidP="008A5E77">
      <w:pPr>
        <w:pStyle w:val="paragraph"/>
        <w:textAlignment w:val="baseline"/>
        <w:rPr>
          <w:rFonts w:asciiTheme="minorHAnsi" w:hAnsiTheme="minorHAnsi" w:cs="Segoe UI"/>
        </w:rPr>
      </w:pPr>
      <w:r w:rsidRPr="00D343BD">
        <w:rPr>
          <w:rStyle w:val="normaltextrun"/>
          <w:rFonts w:asciiTheme="minorHAnsi" w:hAnsiTheme="minorHAnsi" w:cs="Segoe UI"/>
        </w:rPr>
        <w:t>De rekencoördinator denkt mee in het formuleren van het rekenbeleid, voert mede het rekenbeleid uit en onderhoudt contact met de diverse teamleden die daarnaast ook betrokken zijn bij de uitvoering van het rekenbeleid. De rekencoördinator zorgt er voor dat het rekenbe</w:t>
      </w:r>
      <w:r w:rsidR="00F26E2A">
        <w:rPr>
          <w:rStyle w:val="normaltextrun"/>
          <w:rFonts w:asciiTheme="minorHAnsi" w:hAnsiTheme="minorHAnsi" w:cs="Segoe UI"/>
        </w:rPr>
        <w:t xml:space="preserve">leid onder de aandacht blijft. </w:t>
      </w:r>
      <w:r w:rsidRPr="00D343BD">
        <w:rPr>
          <w:rStyle w:val="normaltextrun"/>
          <w:rFonts w:asciiTheme="minorHAnsi" w:hAnsiTheme="minorHAnsi" w:cs="Segoe UI"/>
        </w:rPr>
        <w:t>De rekencoördinator actualiseert het beleidsplan en houdt zich op de hoogte van de ontwikkelingen.</w:t>
      </w:r>
      <w:r w:rsidRPr="00D343BD">
        <w:rPr>
          <w:rStyle w:val="eop"/>
          <w:rFonts w:asciiTheme="minorHAnsi" w:hAnsiTheme="minorHAnsi" w:cs="Segoe UI"/>
        </w:rPr>
        <w:t> </w:t>
      </w:r>
    </w:p>
    <w:p w:rsidR="008A5E77" w:rsidRPr="00D343BD" w:rsidRDefault="008A5E77" w:rsidP="008A5E77">
      <w:pPr>
        <w:pStyle w:val="paragraph"/>
        <w:textAlignment w:val="baseline"/>
        <w:rPr>
          <w:rFonts w:asciiTheme="minorHAnsi" w:hAnsiTheme="minorHAnsi" w:cs="Segoe UI"/>
        </w:rPr>
      </w:pPr>
      <w:r w:rsidRPr="00D343BD">
        <w:rPr>
          <w:rStyle w:val="eop"/>
          <w:rFonts w:asciiTheme="minorHAnsi" w:hAnsiTheme="minorHAnsi" w:cs="Segoe UI"/>
        </w:rPr>
        <w:t> </w:t>
      </w:r>
    </w:p>
    <w:p w:rsidR="008A5E77" w:rsidRPr="00D343BD" w:rsidRDefault="008A5E77" w:rsidP="008A5E77">
      <w:pPr>
        <w:pStyle w:val="paragraph"/>
        <w:ind w:left="720" w:hanging="720"/>
        <w:textAlignment w:val="baseline"/>
        <w:rPr>
          <w:rFonts w:asciiTheme="minorHAnsi" w:hAnsiTheme="minorHAnsi" w:cs="Segoe UI"/>
          <w:b/>
          <w:bCs/>
        </w:rPr>
      </w:pPr>
      <w:r w:rsidRPr="00D343BD">
        <w:rPr>
          <w:rStyle w:val="normaltextrun"/>
          <w:rFonts w:asciiTheme="minorHAnsi" w:hAnsiTheme="minorHAnsi" w:cs="Segoe UI"/>
          <w:b/>
          <w:bCs/>
        </w:rPr>
        <w:t>Coördinator hoogbegaafden</w:t>
      </w:r>
      <w:r w:rsidRPr="00D343BD">
        <w:rPr>
          <w:rStyle w:val="eop"/>
          <w:rFonts w:asciiTheme="minorHAnsi" w:hAnsiTheme="minorHAnsi" w:cs="Segoe UI"/>
          <w:b/>
          <w:bCs/>
        </w:rPr>
        <w:t> </w:t>
      </w:r>
    </w:p>
    <w:p w:rsidR="008A5E77" w:rsidRPr="00D343BD" w:rsidRDefault="008A5E77" w:rsidP="008A5E77">
      <w:pPr>
        <w:pStyle w:val="paragraph"/>
        <w:textAlignment w:val="baseline"/>
        <w:rPr>
          <w:rFonts w:asciiTheme="minorHAnsi" w:hAnsiTheme="minorHAnsi" w:cs="Segoe UI"/>
        </w:rPr>
      </w:pPr>
      <w:r w:rsidRPr="00D343BD">
        <w:rPr>
          <w:rStyle w:val="normaltextrun"/>
          <w:rFonts w:asciiTheme="minorHAnsi" w:hAnsiTheme="minorHAnsi" w:cs="Segoe UI"/>
        </w:rPr>
        <w:t>De coördinator hoogbegaafde leerlingen is aanspreekpunt voor hoogbegaafde leerlingen, hun ouders en voor docenten en andere medewerkers van de school als het gaat om hoogbegaafde leerlingen. De coördinator heeft kennis en expertise op het gebied van hoogbegaafdheid en is als expert betrokken bij het vormgeven van het beleid t.a.v. hoogbegaafde leerlingen. De coördinator voor hoogbegaafde leerlingen stelt de zorgbehoefte van de hoogbegaafde leerlingen vast en stelt in samenwerking met de mentor een ontwikkelingsperspectief voor de leerling op.  De coördinator heeft jaarlijks minimaal drie keer contact met de ouders van hoogbegaafde leerlingen en om het ontwikkelingsperspectief, de voortgang, het welbevinden en de eventuele begeleiding van de leerling te bespreken. De coördinator organiseert, indien gewenst of noodzakelijk, activiteiten voor hoogbegaafde leerlingen met als doel dat de hoogbegaafde leerlingen nabijheid van elkaar ervaren. De coördinator zorgt in overleg met leerlingen, eventueel ouders, mentor en collega</w:t>
      </w:r>
      <w:r w:rsidR="00F26E2A">
        <w:rPr>
          <w:rStyle w:val="normaltextrun"/>
          <w:rFonts w:asciiTheme="minorHAnsi" w:hAnsiTheme="minorHAnsi" w:cs="Segoe UI"/>
        </w:rPr>
        <w:t>’s voor een passend leertraject.</w:t>
      </w:r>
      <w:r w:rsidRPr="00D343BD">
        <w:rPr>
          <w:rStyle w:val="eop"/>
          <w:rFonts w:asciiTheme="minorHAnsi" w:hAnsiTheme="minorHAnsi" w:cs="Segoe UI"/>
        </w:rPr>
        <w:t> </w:t>
      </w:r>
    </w:p>
    <w:p w:rsidR="008A5E77" w:rsidRPr="00D343BD" w:rsidRDefault="008A5E77" w:rsidP="008A5E77">
      <w:pPr>
        <w:pStyle w:val="paragraph"/>
        <w:textAlignment w:val="baseline"/>
        <w:rPr>
          <w:rFonts w:asciiTheme="minorHAnsi" w:hAnsiTheme="minorHAnsi" w:cs="Segoe UI"/>
        </w:rPr>
      </w:pPr>
      <w:r w:rsidRPr="00D343BD">
        <w:rPr>
          <w:rStyle w:val="eop"/>
          <w:rFonts w:asciiTheme="minorHAnsi" w:hAnsiTheme="minorHAnsi" w:cs="Segoe UI"/>
        </w:rPr>
        <w:t> </w:t>
      </w:r>
    </w:p>
    <w:p w:rsidR="008A5E77" w:rsidRPr="00D343BD" w:rsidRDefault="008A5E77" w:rsidP="00F26E2A">
      <w:pPr>
        <w:pStyle w:val="paragraph"/>
        <w:textAlignment w:val="baseline"/>
        <w:rPr>
          <w:rFonts w:asciiTheme="minorHAnsi" w:hAnsiTheme="minorHAnsi" w:cs="Segoe UI"/>
          <w:b/>
          <w:bCs/>
        </w:rPr>
      </w:pPr>
      <w:r w:rsidRPr="00D343BD">
        <w:rPr>
          <w:rStyle w:val="normaltextrun"/>
          <w:rFonts w:asciiTheme="minorHAnsi" w:hAnsiTheme="minorHAnsi" w:cs="Segoe UI"/>
          <w:b/>
          <w:bCs/>
        </w:rPr>
        <w:t>Administratie</w:t>
      </w:r>
      <w:r w:rsidRPr="00D343BD">
        <w:rPr>
          <w:rStyle w:val="eop"/>
          <w:rFonts w:asciiTheme="minorHAnsi" w:hAnsiTheme="minorHAnsi" w:cs="Segoe UI"/>
          <w:b/>
          <w:bCs/>
        </w:rPr>
        <w:t> </w:t>
      </w:r>
    </w:p>
    <w:p w:rsidR="008A5E77" w:rsidRPr="00D343BD" w:rsidRDefault="008A5E77" w:rsidP="008A5E77">
      <w:pPr>
        <w:pStyle w:val="paragraph"/>
        <w:textAlignment w:val="baseline"/>
        <w:rPr>
          <w:rFonts w:asciiTheme="minorHAnsi" w:hAnsiTheme="minorHAnsi" w:cs="Segoe UI"/>
        </w:rPr>
      </w:pPr>
      <w:r w:rsidRPr="00D343BD">
        <w:rPr>
          <w:rStyle w:val="normaltextrun"/>
          <w:rFonts w:asciiTheme="minorHAnsi" w:hAnsiTheme="minorHAnsi" w:cs="Segoe UI"/>
        </w:rPr>
        <w:t>De administratie verricht alle voorkomende administratieve handelingen en registreert  verzuimmeldingen, meldt langdurig en ongeoorloofd verzuim op de website van DUO, verzorgt het administratieve gedeelte van de aanvraag voor adviezen extra ondersteuning en beheert afgegeven toelaatbaarheidsbeschikkingen en adviezen extra ondersteuning van het samenwerkingsverband.</w:t>
      </w:r>
      <w:r w:rsidRPr="00D343BD">
        <w:rPr>
          <w:rStyle w:val="eop"/>
          <w:rFonts w:asciiTheme="minorHAnsi" w:hAnsiTheme="minorHAnsi" w:cs="Segoe UI"/>
        </w:rPr>
        <w:t> </w:t>
      </w:r>
    </w:p>
    <w:p w:rsidR="008A5E77" w:rsidRPr="00D343BD" w:rsidRDefault="008A5E77" w:rsidP="008A5E77">
      <w:pPr>
        <w:pStyle w:val="paragraph"/>
        <w:textAlignment w:val="baseline"/>
        <w:rPr>
          <w:rFonts w:asciiTheme="minorHAnsi" w:hAnsiTheme="minorHAnsi" w:cs="Segoe UI"/>
        </w:rPr>
      </w:pPr>
      <w:r w:rsidRPr="00D343BD">
        <w:rPr>
          <w:rStyle w:val="eop"/>
          <w:rFonts w:asciiTheme="minorHAnsi" w:hAnsiTheme="minorHAnsi" w:cs="Segoe UI"/>
        </w:rPr>
        <w:t> </w:t>
      </w:r>
    </w:p>
    <w:p w:rsidR="008A5E77" w:rsidRPr="00D343BD" w:rsidRDefault="008A5E77" w:rsidP="008A5E77">
      <w:pPr>
        <w:pStyle w:val="paragraph"/>
        <w:ind w:left="720" w:hanging="720"/>
        <w:textAlignment w:val="baseline"/>
        <w:rPr>
          <w:rFonts w:asciiTheme="minorHAnsi" w:hAnsiTheme="minorHAnsi" w:cs="Segoe UI"/>
          <w:b/>
          <w:bCs/>
        </w:rPr>
      </w:pPr>
      <w:r w:rsidRPr="00D343BD">
        <w:rPr>
          <w:rStyle w:val="normaltextrun"/>
          <w:rFonts w:asciiTheme="minorHAnsi" w:hAnsiTheme="minorHAnsi" w:cs="Segoe UI"/>
          <w:b/>
          <w:bCs/>
        </w:rPr>
        <w:t>Conciërge </w:t>
      </w:r>
      <w:r w:rsidRPr="00D343BD">
        <w:rPr>
          <w:rStyle w:val="eop"/>
          <w:rFonts w:asciiTheme="minorHAnsi" w:hAnsiTheme="minorHAnsi" w:cs="Segoe UI"/>
          <w:b/>
          <w:bCs/>
        </w:rPr>
        <w:t> </w:t>
      </w:r>
    </w:p>
    <w:p w:rsidR="008A5E77" w:rsidRPr="00D343BD" w:rsidRDefault="008A5E77" w:rsidP="008A5E77">
      <w:pPr>
        <w:pStyle w:val="paragraph"/>
        <w:textAlignment w:val="baseline"/>
        <w:rPr>
          <w:rFonts w:asciiTheme="minorHAnsi" w:hAnsiTheme="minorHAnsi" w:cs="Segoe UI"/>
        </w:rPr>
      </w:pPr>
      <w:r w:rsidRPr="00D343BD">
        <w:rPr>
          <w:rStyle w:val="normaltextrun"/>
          <w:rFonts w:asciiTheme="minorHAnsi" w:hAnsiTheme="minorHAnsi" w:cs="Segoe UI"/>
        </w:rPr>
        <w:t>Controleert (geoorloofd/ongeoorloofd) verzuim en registreert leerlingen die te laat komen.</w:t>
      </w:r>
      <w:r w:rsidRPr="00D343BD">
        <w:rPr>
          <w:rStyle w:val="eop"/>
          <w:rFonts w:asciiTheme="minorHAnsi" w:hAnsiTheme="minorHAnsi" w:cs="Segoe UI"/>
        </w:rPr>
        <w:t> </w:t>
      </w:r>
    </w:p>
    <w:p w:rsidR="008A5E77" w:rsidRPr="00D343BD" w:rsidRDefault="008A5E77" w:rsidP="008A5E77">
      <w:pPr>
        <w:pStyle w:val="paragraph"/>
        <w:textAlignment w:val="baseline"/>
        <w:rPr>
          <w:rFonts w:asciiTheme="minorHAnsi" w:hAnsiTheme="minorHAnsi" w:cs="Segoe UI"/>
        </w:rPr>
      </w:pPr>
      <w:r w:rsidRPr="00D343BD">
        <w:rPr>
          <w:rStyle w:val="normaltextrun"/>
          <w:rFonts w:asciiTheme="minorHAnsi" w:hAnsiTheme="minorHAnsi" w:cs="Segoe UI"/>
        </w:rPr>
        <w:lastRenderedPageBreak/>
        <w:t>Controleert leerlingen die zich een half uur voor aanvang van de lessen moeten melden.</w:t>
      </w:r>
      <w:r w:rsidR="00F26E2A">
        <w:rPr>
          <w:rStyle w:val="normaltextrun"/>
          <w:rFonts w:asciiTheme="minorHAnsi" w:hAnsiTheme="minorHAnsi" w:cs="Segoe UI"/>
        </w:rPr>
        <w:t xml:space="preserve"> Hij </w:t>
      </w:r>
      <w:r w:rsidRPr="00D343BD">
        <w:rPr>
          <w:rStyle w:val="normaltextrun"/>
          <w:rFonts w:asciiTheme="minorHAnsi" w:hAnsiTheme="minorHAnsi" w:cs="Segoe UI"/>
        </w:rPr>
        <w:t xml:space="preserve">toezicht in de school en op het plein, bemiddelt in kleine conflicten, signaleert probleemgedrag in de centrale ruimtes en voert </w:t>
      </w:r>
      <w:r w:rsidR="00F26E2A">
        <w:rPr>
          <w:rStyle w:val="normaltextrun"/>
          <w:rFonts w:asciiTheme="minorHAnsi" w:hAnsiTheme="minorHAnsi" w:cs="Segoe UI"/>
        </w:rPr>
        <w:t>indien noodzakelijk overleg met </w:t>
      </w:r>
      <w:r w:rsidRPr="00D343BD">
        <w:rPr>
          <w:rStyle w:val="normaltextrun"/>
          <w:rFonts w:asciiTheme="minorHAnsi" w:hAnsiTheme="minorHAnsi" w:cs="Segoe UI"/>
        </w:rPr>
        <w:t>mentoren en teamleiders.</w:t>
      </w:r>
      <w:r w:rsidRPr="00D343BD">
        <w:rPr>
          <w:rStyle w:val="eop"/>
          <w:rFonts w:asciiTheme="minorHAnsi" w:hAnsiTheme="minorHAnsi" w:cs="Segoe UI"/>
        </w:rPr>
        <w:t> </w:t>
      </w:r>
    </w:p>
    <w:p w:rsidR="008A5E77" w:rsidRPr="00D343BD" w:rsidRDefault="008A5E77" w:rsidP="008A5E77">
      <w:pPr>
        <w:pStyle w:val="paragraph"/>
        <w:textAlignment w:val="baseline"/>
        <w:rPr>
          <w:rFonts w:asciiTheme="minorHAnsi" w:hAnsiTheme="minorHAnsi" w:cs="Segoe UI"/>
        </w:rPr>
      </w:pPr>
      <w:r w:rsidRPr="00D343BD">
        <w:rPr>
          <w:rStyle w:val="eop"/>
          <w:rFonts w:asciiTheme="minorHAnsi" w:hAnsiTheme="minorHAnsi" w:cs="Segoe UI"/>
        </w:rPr>
        <w:t> </w:t>
      </w:r>
    </w:p>
    <w:p w:rsidR="008A5E77" w:rsidRPr="00D343BD" w:rsidRDefault="008A5E77" w:rsidP="008A5E77">
      <w:pPr>
        <w:pStyle w:val="paragraph"/>
        <w:textAlignment w:val="baseline"/>
        <w:rPr>
          <w:rFonts w:asciiTheme="minorHAnsi" w:hAnsiTheme="minorHAnsi" w:cs="Segoe UI"/>
        </w:rPr>
      </w:pPr>
      <w:r w:rsidRPr="00D343BD">
        <w:rPr>
          <w:rFonts w:asciiTheme="minorHAnsi" w:hAnsiTheme="minorHAnsi" w:cs="Segoe UI"/>
        </w:rPr>
        <w:br/>
      </w:r>
      <w:r w:rsidRPr="00D343BD">
        <w:rPr>
          <w:rStyle w:val="eop"/>
          <w:rFonts w:asciiTheme="minorHAnsi" w:hAnsiTheme="minorHAnsi" w:cs="Segoe UI"/>
        </w:rPr>
        <w:t> </w:t>
      </w:r>
    </w:p>
    <w:sectPr w:rsidR="008A5E77" w:rsidRPr="00D34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83764"/>
    <w:multiLevelType w:val="hybridMultilevel"/>
    <w:tmpl w:val="CA302840"/>
    <w:lvl w:ilvl="0" w:tplc="901C2FD0">
      <w:numFmt w:val="bullet"/>
      <w:lvlText w:val=""/>
      <w:lvlJc w:val="left"/>
      <w:pPr>
        <w:ind w:left="720" w:hanging="360"/>
      </w:pPr>
      <w:rPr>
        <w:rFonts w:ascii="Wingdings" w:eastAsia="Times New Roman" w:hAnsi="Wingdings"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0D746D"/>
    <w:multiLevelType w:val="hybridMultilevel"/>
    <w:tmpl w:val="284E92E8"/>
    <w:lvl w:ilvl="0" w:tplc="55843ADA">
      <w:numFmt w:val="bullet"/>
      <w:lvlText w:val=""/>
      <w:lvlJc w:val="left"/>
      <w:pPr>
        <w:ind w:left="720" w:hanging="360"/>
      </w:pPr>
      <w:rPr>
        <w:rFonts w:ascii="Wingdings" w:eastAsia="Times New Roman" w:hAnsi="Wingdings"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E06880"/>
    <w:multiLevelType w:val="multilevel"/>
    <w:tmpl w:val="98C0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A31D6A"/>
    <w:multiLevelType w:val="multilevel"/>
    <w:tmpl w:val="526A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3750C4"/>
    <w:multiLevelType w:val="multilevel"/>
    <w:tmpl w:val="4BA4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77"/>
    <w:rsid w:val="0006360B"/>
    <w:rsid w:val="001125A3"/>
    <w:rsid w:val="00170BA7"/>
    <w:rsid w:val="003F7DBD"/>
    <w:rsid w:val="008A0E9D"/>
    <w:rsid w:val="008A5E77"/>
    <w:rsid w:val="00F26E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2B44A-3D90-475A-8FE8-5A965C0A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5E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8A5E77"/>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8A5E77"/>
  </w:style>
  <w:style w:type="character" w:customStyle="1" w:styleId="normaltextrun">
    <w:name w:val="normaltextrun"/>
    <w:basedOn w:val="Standaardalinea-lettertype"/>
    <w:rsid w:val="008A5E77"/>
  </w:style>
  <w:style w:type="character" w:customStyle="1" w:styleId="eop">
    <w:name w:val="eop"/>
    <w:basedOn w:val="Standaardalinea-lettertype"/>
    <w:rsid w:val="008A5E77"/>
  </w:style>
  <w:style w:type="character" w:customStyle="1" w:styleId="scx53148412">
    <w:name w:val="scx53148412"/>
    <w:basedOn w:val="Standaardalinea-lettertype"/>
    <w:rsid w:val="008A5E77"/>
  </w:style>
  <w:style w:type="character" w:customStyle="1" w:styleId="pagebreaktextspan2">
    <w:name w:val="pagebreaktextspan2"/>
    <w:basedOn w:val="Standaardalinea-lettertype"/>
    <w:rsid w:val="008A5E77"/>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1315</Words>
  <Characters>7235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Drenth</dc:creator>
  <cp:keywords/>
  <dc:description/>
  <cp:lastModifiedBy>I. Drenth</cp:lastModifiedBy>
  <cp:revision>2</cp:revision>
  <dcterms:created xsi:type="dcterms:W3CDTF">2015-11-14T15:58:00Z</dcterms:created>
  <dcterms:modified xsi:type="dcterms:W3CDTF">2015-11-14T17:08:00Z</dcterms:modified>
</cp:coreProperties>
</file>