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elraste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606"/>
        <w:gridCol w:w="4606"/>
      </w:tblGrid>
      <w:tr w:rsidR="00E7651A" w:rsidRPr="006F7011" w14:paraId="067255D6" w14:textId="77777777" w:rsidTr="00E7651A">
        <w:tc>
          <w:tcPr>
            <w:tcW w:w="4606" w:type="dxa"/>
          </w:tcPr>
          <w:p w14:paraId="067255D4" w14:textId="24BA8D71" w:rsidR="00E7651A" w:rsidRPr="006F7011" w:rsidRDefault="00E7651A">
            <w:pPr>
              <w:rPr>
                <w:rFonts w:cstheme="minorHAnsi"/>
                <w:b/>
              </w:rPr>
            </w:pPr>
            <w:r w:rsidRPr="006F7011">
              <w:rPr>
                <w:rFonts w:cstheme="minorHAnsi"/>
                <w:b/>
              </w:rPr>
              <w:t>Kaart nr.</w:t>
            </w:r>
          </w:p>
        </w:tc>
        <w:tc>
          <w:tcPr>
            <w:tcW w:w="4606" w:type="dxa"/>
          </w:tcPr>
          <w:p w14:paraId="067255D5" w14:textId="2F1569A2" w:rsidR="00E7651A" w:rsidRPr="006F7011" w:rsidRDefault="00A7654E">
            <w:pPr>
              <w:rPr>
                <w:rFonts w:cstheme="minorHAnsi"/>
                <w:b/>
              </w:rPr>
            </w:pPr>
            <w:r>
              <w:rPr>
                <w:rFonts w:cstheme="minorHAnsi"/>
                <w:b/>
              </w:rPr>
              <w:t>3.7</w:t>
            </w:r>
          </w:p>
        </w:tc>
      </w:tr>
      <w:tr w:rsidR="00E7651A" w:rsidRPr="006F7011" w14:paraId="067255D9" w14:textId="77777777" w:rsidTr="00E7651A">
        <w:tc>
          <w:tcPr>
            <w:tcW w:w="4606" w:type="dxa"/>
          </w:tcPr>
          <w:p w14:paraId="067255D7" w14:textId="77777777" w:rsidR="00E7651A" w:rsidRPr="006F7011" w:rsidRDefault="00E7651A">
            <w:pPr>
              <w:rPr>
                <w:rFonts w:cstheme="minorHAnsi"/>
                <w:b/>
              </w:rPr>
            </w:pPr>
            <w:r w:rsidRPr="006F7011">
              <w:rPr>
                <w:rFonts w:cstheme="minorHAnsi"/>
                <w:b/>
              </w:rPr>
              <w:t xml:space="preserve">Verantwoordelijke </w:t>
            </w:r>
          </w:p>
        </w:tc>
        <w:tc>
          <w:tcPr>
            <w:tcW w:w="4606" w:type="dxa"/>
          </w:tcPr>
          <w:p w14:paraId="067255D8" w14:textId="77777777" w:rsidR="00E7651A" w:rsidRPr="006F7011" w:rsidRDefault="006F7011">
            <w:pPr>
              <w:rPr>
                <w:rFonts w:cstheme="minorHAnsi"/>
                <w:b/>
              </w:rPr>
            </w:pPr>
            <w:r w:rsidRPr="006F7011">
              <w:rPr>
                <w:rFonts w:cstheme="minorHAnsi"/>
                <w:b/>
              </w:rPr>
              <w:t>Directie</w:t>
            </w:r>
          </w:p>
        </w:tc>
      </w:tr>
      <w:tr w:rsidR="00E7651A" w:rsidRPr="006F7011" w14:paraId="067255DC" w14:textId="77777777" w:rsidTr="00E7651A">
        <w:tc>
          <w:tcPr>
            <w:tcW w:w="4606" w:type="dxa"/>
          </w:tcPr>
          <w:p w14:paraId="067255DA" w14:textId="387A30BA" w:rsidR="00E7651A" w:rsidRPr="006F7011" w:rsidRDefault="00E7651A">
            <w:pPr>
              <w:rPr>
                <w:rFonts w:cstheme="minorHAnsi"/>
                <w:b/>
              </w:rPr>
            </w:pPr>
            <w:r w:rsidRPr="006F7011">
              <w:rPr>
                <w:rFonts w:cstheme="minorHAnsi"/>
                <w:b/>
              </w:rPr>
              <w:t xml:space="preserve">Geëvalueerd </w:t>
            </w:r>
          </w:p>
        </w:tc>
        <w:tc>
          <w:tcPr>
            <w:tcW w:w="4606" w:type="dxa"/>
          </w:tcPr>
          <w:p w14:paraId="067255DB" w14:textId="533DA4E3" w:rsidR="00E7651A" w:rsidRPr="006F7011" w:rsidRDefault="00A7654E">
            <w:pPr>
              <w:rPr>
                <w:rFonts w:cstheme="minorHAnsi"/>
                <w:b/>
              </w:rPr>
            </w:pPr>
            <w:r>
              <w:rPr>
                <w:rFonts w:cstheme="minorHAnsi"/>
                <w:b/>
              </w:rPr>
              <w:t>teamoverleg mei 2023</w:t>
            </w:r>
          </w:p>
        </w:tc>
      </w:tr>
    </w:tbl>
    <w:p w14:paraId="067255DD" w14:textId="77777777" w:rsidR="00E7651A" w:rsidRPr="006F7011" w:rsidRDefault="00E7651A">
      <w:pPr>
        <w:rPr>
          <w:rFonts w:cstheme="minorHAnsi"/>
          <w:b/>
          <w:color w:val="548DD4" w:themeColor="text2" w:themeTint="99"/>
        </w:rPr>
      </w:pPr>
    </w:p>
    <w:tbl>
      <w:tblPr>
        <w:tblStyle w:val="Tabelraste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FFFFFF" w:themeFill="background1"/>
        <w:tblLook w:val="04A0" w:firstRow="1" w:lastRow="0" w:firstColumn="1" w:lastColumn="0" w:noHBand="0" w:noVBand="1"/>
      </w:tblPr>
      <w:tblGrid>
        <w:gridCol w:w="9212"/>
      </w:tblGrid>
      <w:tr w:rsidR="005A458F" w:rsidRPr="006F7011" w14:paraId="067255E0" w14:textId="77777777" w:rsidTr="00CB7BC6">
        <w:trPr>
          <w:trHeight w:val="1584"/>
        </w:trPr>
        <w:tc>
          <w:tcPr>
            <w:tcW w:w="9212" w:type="dxa"/>
            <w:shd w:val="clear" w:color="auto" w:fill="FFFFFF" w:themeFill="background1"/>
          </w:tcPr>
          <w:p w14:paraId="067255DE" w14:textId="41C5673C" w:rsidR="005A458F" w:rsidRPr="006F7011" w:rsidRDefault="005A458F">
            <w:pPr>
              <w:rPr>
                <w:rFonts w:cstheme="minorHAnsi"/>
              </w:rPr>
            </w:pPr>
            <w:r w:rsidRPr="006F7011">
              <w:rPr>
                <w:rFonts w:cstheme="minorHAnsi"/>
                <w:b/>
              </w:rPr>
              <w:t>Doel:</w:t>
            </w:r>
            <w:r w:rsidRPr="006F7011">
              <w:rPr>
                <w:rFonts w:cstheme="minorHAnsi"/>
              </w:rPr>
              <w:t xml:space="preserve"> </w:t>
            </w:r>
            <w:r w:rsidR="00B36C38" w:rsidRPr="006F7011">
              <w:rPr>
                <w:rFonts w:cstheme="minorHAnsi"/>
              </w:rPr>
              <w:br/>
            </w:r>
            <w:r w:rsidR="006F7011">
              <w:rPr>
                <w:rFonts w:cstheme="minorHAnsi"/>
              </w:rPr>
              <w:t>Leerkrachten/directie kunnen</w:t>
            </w:r>
            <w:r w:rsidR="00A7654E">
              <w:rPr>
                <w:rFonts w:cstheme="minorHAnsi"/>
              </w:rPr>
              <w:t xml:space="preserve"> bij grensoverschrijdend gedrag van leerlingen of ouders</w:t>
            </w:r>
            <w:r w:rsidR="006F7011">
              <w:rPr>
                <w:rFonts w:cstheme="minorHAnsi"/>
              </w:rPr>
              <w:t xml:space="preserve"> </w:t>
            </w:r>
            <w:r w:rsidR="00A7654E">
              <w:rPr>
                <w:rFonts w:cstheme="minorHAnsi"/>
              </w:rPr>
              <w:t xml:space="preserve">handelen </w:t>
            </w:r>
            <w:r w:rsidR="006F7011">
              <w:rPr>
                <w:rFonts w:cstheme="minorHAnsi"/>
              </w:rPr>
              <w:t>a.d.h.v. het stappenplan</w:t>
            </w:r>
            <w:r w:rsidR="00A7654E">
              <w:rPr>
                <w:rFonts w:cstheme="minorHAnsi"/>
              </w:rPr>
              <w:t>.</w:t>
            </w:r>
          </w:p>
          <w:p w14:paraId="067255DF" w14:textId="77777777" w:rsidR="005A458F" w:rsidRPr="006F7011" w:rsidRDefault="005A458F">
            <w:pPr>
              <w:rPr>
                <w:rFonts w:cstheme="minorHAnsi"/>
              </w:rPr>
            </w:pPr>
          </w:p>
        </w:tc>
      </w:tr>
      <w:tr w:rsidR="005A458F" w:rsidRPr="00EE6829" w14:paraId="0672560B" w14:textId="77777777" w:rsidTr="00CB7BC6">
        <w:tc>
          <w:tcPr>
            <w:tcW w:w="9212" w:type="dxa"/>
            <w:shd w:val="clear" w:color="auto" w:fill="FFFFFF" w:themeFill="background1"/>
          </w:tcPr>
          <w:p w14:paraId="067255E1" w14:textId="77777777" w:rsidR="006F7011" w:rsidRPr="00EE6829" w:rsidRDefault="006F7011" w:rsidP="006F7011">
            <w:pPr>
              <w:pStyle w:val="paragraph"/>
              <w:spacing w:before="0" w:beforeAutospacing="0" w:after="0" w:afterAutospacing="0"/>
              <w:textAlignment w:val="baseline"/>
              <w:rPr>
                <w:rFonts w:asciiTheme="minorHAnsi" w:hAnsiTheme="minorHAnsi" w:cstheme="minorHAnsi"/>
                <w:sz w:val="22"/>
                <w:szCs w:val="22"/>
              </w:rPr>
            </w:pPr>
            <w:r w:rsidRPr="00EE6829">
              <w:rPr>
                <w:rStyle w:val="normaltextrun"/>
                <w:rFonts w:asciiTheme="minorHAnsi" w:hAnsiTheme="minorHAnsi" w:cstheme="minorHAnsi"/>
                <w:b/>
                <w:bCs/>
                <w:sz w:val="22"/>
                <w:szCs w:val="22"/>
              </w:rPr>
              <w:t>Grensoverschrijdend gedrag (en hoe te handelen)</w:t>
            </w:r>
            <w:r w:rsidRPr="00EE6829">
              <w:rPr>
                <w:rStyle w:val="eop"/>
                <w:rFonts w:asciiTheme="minorHAnsi" w:hAnsiTheme="minorHAnsi" w:cstheme="minorHAnsi"/>
                <w:sz w:val="22"/>
                <w:szCs w:val="22"/>
              </w:rPr>
              <w:t> </w:t>
            </w:r>
          </w:p>
          <w:p w14:paraId="067255E2" w14:textId="27D61E34" w:rsidR="006F7011" w:rsidRPr="00EE6829" w:rsidRDefault="006F7011" w:rsidP="006F7011">
            <w:pPr>
              <w:pStyle w:val="paragraph"/>
              <w:spacing w:before="0" w:beforeAutospacing="0" w:after="0" w:afterAutospacing="0"/>
              <w:textAlignment w:val="baseline"/>
              <w:rPr>
                <w:rFonts w:asciiTheme="minorHAnsi" w:hAnsiTheme="minorHAnsi" w:cstheme="minorHAnsi"/>
                <w:sz w:val="22"/>
                <w:szCs w:val="22"/>
              </w:rPr>
            </w:pPr>
            <w:r w:rsidRPr="00EE6829">
              <w:rPr>
                <w:rStyle w:val="eop"/>
                <w:rFonts w:asciiTheme="minorHAnsi" w:hAnsiTheme="minorHAnsi" w:cstheme="minorHAnsi"/>
                <w:sz w:val="22"/>
                <w:szCs w:val="22"/>
              </w:rPr>
              <w:t>Grensoverschrijdend gedrag</w:t>
            </w:r>
            <w:r w:rsidRPr="00EE6829">
              <w:rPr>
                <w:rStyle w:val="normaltextrun"/>
                <w:rFonts w:asciiTheme="minorHAnsi" w:hAnsiTheme="minorHAnsi" w:cstheme="minorHAnsi"/>
                <w:sz w:val="22"/>
                <w:szCs w:val="22"/>
              </w:rPr>
              <w:t xml:space="preserve"> verstoort zaken op school / in de klas op een manier dat anderen (medewerkers en/of medeleerlingen) daar in ernstige mate hinder van ondervinden. Wanneer de aanwezigheid van de leerling</w:t>
            </w:r>
            <w:r w:rsidR="003A7ADC">
              <w:rPr>
                <w:rStyle w:val="normaltextrun"/>
                <w:rFonts w:asciiTheme="minorHAnsi" w:hAnsiTheme="minorHAnsi" w:cstheme="minorHAnsi"/>
                <w:sz w:val="22"/>
                <w:szCs w:val="22"/>
              </w:rPr>
              <w:t xml:space="preserve"> of</w:t>
            </w:r>
            <w:r w:rsidR="00A360A7">
              <w:rPr>
                <w:rStyle w:val="normaltextrun"/>
                <w:rFonts w:asciiTheme="minorHAnsi" w:hAnsiTheme="minorHAnsi" w:cstheme="minorHAnsi"/>
                <w:sz w:val="22"/>
                <w:szCs w:val="22"/>
              </w:rPr>
              <w:t xml:space="preserve"> ouder </w:t>
            </w:r>
            <w:r w:rsidRPr="00EE6829">
              <w:rPr>
                <w:rStyle w:val="normaltextrun"/>
                <w:rFonts w:asciiTheme="minorHAnsi" w:hAnsiTheme="minorHAnsi" w:cstheme="minorHAnsi"/>
                <w:sz w:val="22"/>
                <w:szCs w:val="22"/>
              </w:rPr>
              <w:t>die grensoverschrijdend gedrag vertoont door andere als lichamelijk of psychisch bedreigend wordt ervaren of als de daad van de leerling</w:t>
            </w:r>
            <w:r w:rsidR="00A360A7">
              <w:rPr>
                <w:rStyle w:val="normaltextrun"/>
                <w:rFonts w:asciiTheme="minorHAnsi" w:hAnsiTheme="minorHAnsi" w:cstheme="minorHAnsi"/>
                <w:sz w:val="22"/>
                <w:szCs w:val="22"/>
              </w:rPr>
              <w:t xml:space="preserve"> of ouder</w:t>
            </w:r>
            <w:r w:rsidRPr="00EE6829">
              <w:rPr>
                <w:rStyle w:val="normaltextrun"/>
                <w:rFonts w:asciiTheme="minorHAnsi" w:hAnsiTheme="minorHAnsi" w:cstheme="minorHAnsi"/>
                <w:sz w:val="22"/>
                <w:szCs w:val="22"/>
              </w:rPr>
              <w:t xml:space="preserve"> dermate ernstig is (ontoelaatbaar voorval), dan wordt er direct overgegaan tot schorsing</w:t>
            </w:r>
            <w:r w:rsidR="00A360A7">
              <w:rPr>
                <w:rStyle w:val="normaltextrun"/>
                <w:rFonts w:asciiTheme="minorHAnsi" w:hAnsiTheme="minorHAnsi" w:cstheme="minorHAnsi"/>
                <w:sz w:val="22"/>
                <w:szCs w:val="22"/>
              </w:rPr>
              <w:t xml:space="preserve"> of</w:t>
            </w:r>
            <w:r w:rsidR="00A369D5">
              <w:rPr>
                <w:rStyle w:val="normaltextrun"/>
                <w:rFonts w:asciiTheme="minorHAnsi" w:hAnsiTheme="minorHAnsi" w:cstheme="minorHAnsi"/>
                <w:sz w:val="22"/>
                <w:szCs w:val="22"/>
              </w:rPr>
              <w:t xml:space="preserve"> wanneer het een ouder betreft een toegangsverbod tot de school</w:t>
            </w:r>
            <w:r w:rsidRPr="00EE6829">
              <w:rPr>
                <w:rStyle w:val="normaltextrun"/>
                <w:rFonts w:asciiTheme="minorHAnsi" w:hAnsiTheme="minorHAnsi" w:cstheme="minorHAnsi"/>
                <w:sz w:val="22"/>
                <w:szCs w:val="22"/>
              </w:rPr>
              <w:t xml:space="preserve"> (STAP 3).</w:t>
            </w:r>
            <w:r w:rsidRPr="00EE6829">
              <w:rPr>
                <w:rStyle w:val="eop"/>
                <w:rFonts w:asciiTheme="minorHAnsi" w:hAnsiTheme="minorHAnsi" w:cstheme="minorHAnsi"/>
                <w:sz w:val="22"/>
                <w:szCs w:val="22"/>
              </w:rPr>
              <w:t> </w:t>
            </w:r>
          </w:p>
          <w:p w14:paraId="067255E3" w14:textId="77777777" w:rsidR="006F7011" w:rsidRPr="00EE6829" w:rsidRDefault="006F7011" w:rsidP="006F7011">
            <w:pPr>
              <w:pStyle w:val="paragraph"/>
              <w:spacing w:before="0" w:beforeAutospacing="0" w:after="0" w:afterAutospacing="0"/>
              <w:textAlignment w:val="baseline"/>
              <w:rPr>
                <w:rFonts w:asciiTheme="minorHAnsi" w:hAnsiTheme="minorHAnsi" w:cstheme="minorHAnsi"/>
                <w:sz w:val="22"/>
                <w:szCs w:val="22"/>
              </w:rPr>
            </w:pPr>
          </w:p>
          <w:p w14:paraId="067255E4" w14:textId="77777777" w:rsidR="006F7011" w:rsidRPr="00EE6829" w:rsidRDefault="006F7011" w:rsidP="006F7011">
            <w:pPr>
              <w:pStyle w:val="paragraph"/>
              <w:spacing w:before="0" w:beforeAutospacing="0" w:after="0" w:afterAutospacing="0"/>
              <w:textAlignment w:val="baseline"/>
              <w:rPr>
                <w:rFonts w:asciiTheme="minorHAnsi" w:hAnsiTheme="minorHAnsi" w:cstheme="minorHAnsi"/>
                <w:sz w:val="22"/>
                <w:szCs w:val="22"/>
              </w:rPr>
            </w:pPr>
            <w:r w:rsidRPr="00EE6829">
              <w:rPr>
                <w:rStyle w:val="normaltextrun"/>
                <w:rFonts w:asciiTheme="minorHAnsi" w:hAnsiTheme="minorHAnsi" w:cstheme="minorHAnsi"/>
                <w:b/>
                <w:bCs/>
                <w:sz w:val="22"/>
                <w:szCs w:val="22"/>
              </w:rPr>
              <w:t>Grensoverschrijdend gedrag wordt nooit getolereerd. Denk aan:</w:t>
            </w:r>
            <w:r w:rsidRPr="00EE6829">
              <w:rPr>
                <w:rStyle w:val="eop"/>
                <w:rFonts w:asciiTheme="minorHAnsi" w:hAnsiTheme="minorHAnsi" w:cstheme="minorHAnsi"/>
                <w:sz w:val="22"/>
                <w:szCs w:val="22"/>
              </w:rPr>
              <w:t> </w:t>
            </w:r>
          </w:p>
          <w:p w14:paraId="067255E5" w14:textId="77777777" w:rsidR="006F7011" w:rsidRPr="00E85991" w:rsidRDefault="006F7011" w:rsidP="00233B65">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E85991">
              <w:rPr>
                <w:rStyle w:val="normaltextrun"/>
                <w:rFonts w:asciiTheme="minorHAnsi" w:hAnsiTheme="minorHAnsi" w:cstheme="minorHAnsi"/>
                <w:sz w:val="22"/>
                <w:szCs w:val="22"/>
              </w:rPr>
              <w:t>Pesten</w:t>
            </w:r>
            <w:r w:rsidRPr="00E85991">
              <w:rPr>
                <w:rStyle w:val="eop"/>
                <w:rFonts w:asciiTheme="minorHAnsi" w:hAnsiTheme="minorHAnsi" w:cstheme="minorHAnsi"/>
                <w:sz w:val="22"/>
                <w:szCs w:val="22"/>
              </w:rPr>
              <w:t> </w:t>
            </w:r>
          </w:p>
          <w:p w14:paraId="067255E6" w14:textId="34FA14CF" w:rsidR="006F7011" w:rsidRPr="00E85991" w:rsidRDefault="006F7011" w:rsidP="00233B65">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E85991">
              <w:rPr>
                <w:rStyle w:val="normaltextrun"/>
                <w:rFonts w:asciiTheme="minorHAnsi" w:hAnsiTheme="minorHAnsi" w:cstheme="minorHAnsi"/>
                <w:sz w:val="22"/>
                <w:szCs w:val="22"/>
              </w:rPr>
              <w:t>Agressief gedrag</w:t>
            </w:r>
            <w:r w:rsidRPr="00E85991">
              <w:rPr>
                <w:rStyle w:val="eop"/>
                <w:rFonts w:asciiTheme="minorHAnsi" w:hAnsiTheme="minorHAnsi" w:cstheme="minorHAnsi"/>
                <w:sz w:val="22"/>
                <w:szCs w:val="22"/>
              </w:rPr>
              <w:t> </w:t>
            </w:r>
            <w:r w:rsidR="00AA6B8A" w:rsidRPr="00E85991">
              <w:rPr>
                <w:rStyle w:val="eop"/>
                <w:rFonts w:asciiTheme="minorHAnsi" w:hAnsiTheme="minorHAnsi" w:cstheme="minorHAnsi"/>
                <w:sz w:val="22"/>
                <w:szCs w:val="22"/>
              </w:rPr>
              <w:t>(fysiek of verbaal)</w:t>
            </w:r>
          </w:p>
          <w:p w14:paraId="067255E7" w14:textId="77777777" w:rsidR="006F7011" w:rsidRPr="00E85991" w:rsidRDefault="006F7011" w:rsidP="00233B65">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E85991">
              <w:rPr>
                <w:rStyle w:val="normaltextrun"/>
                <w:rFonts w:asciiTheme="minorHAnsi" w:hAnsiTheme="minorHAnsi" w:cstheme="minorHAnsi"/>
                <w:sz w:val="22"/>
                <w:szCs w:val="22"/>
              </w:rPr>
              <w:t>Storend gedrag </w:t>
            </w:r>
            <w:r w:rsidRPr="00E85991">
              <w:rPr>
                <w:rStyle w:val="eop"/>
                <w:rFonts w:asciiTheme="minorHAnsi" w:hAnsiTheme="minorHAnsi" w:cstheme="minorHAnsi"/>
                <w:sz w:val="22"/>
                <w:szCs w:val="22"/>
              </w:rPr>
              <w:t> </w:t>
            </w:r>
          </w:p>
          <w:p w14:paraId="067255E8" w14:textId="77777777" w:rsidR="006F7011" w:rsidRPr="00E85991" w:rsidRDefault="006F7011" w:rsidP="00233B65">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E85991">
              <w:rPr>
                <w:rStyle w:val="normaltextrun"/>
                <w:rFonts w:asciiTheme="minorHAnsi" w:hAnsiTheme="minorHAnsi" w:cstheme="minorHAnsi"/>
                <w:sz w:val="22"/>
                <w:szCs w:val="22"/>
              </w:rPr>
              <w:t>Spullen kapot maken of stelen</w:t>
            </w:r>
            <w:r w:rsidRPr="00E85991">
              <w:rPr>
                <w:rStyle w:val="eop"/>
                <w:rFonts w:asciiTheme="minorHAnsi" w:hAnsiTheme="minorHAnsi" w:cstheme="minorHAnsi"/>
                <w:sz w:val="22"/>
                <w:szCs w:val="22"/>
              </w:rPr>
              <w:t> </w:t>
            </w:r>
          </w:p>
          <w:p w14:paraId="067255E9" w14:textId="77777777" w:rsidR="006F7011" w:rsidRPr="00E85991" w:rsidRDefault="006F7011" w:rsidP="00233B65">
            <w:pPr>
              <w:pStyle w:val="paragraph"/>
              <w:numPr>
                <w:ilvl w:val="0"/>
                <w:numId w:val="24"/>
              </w:numPr>
              <w:spacing w:before="0" w:beforeAutospacing="0" w:after="0" w:afterAutospacing="0"/>
              <w:textAlignment w:val="baseline"/>
              <w:rPr>
                <w:rStyle w:val="eop"/>
                <w:rFonts w:asciiTheme="minorHAnsi" w:hAnsiTheme="minorHAnsi" w:cstheme="minorHAnsi"/>
                <w:sz w:val="22"/>
                <w:szCs w:val="22"/>
              </w:rPr>
            </w:pPr>
            <w:r w:rsidRPr="00E85991">
              <w:rPr>
                <w:rStyle w:val="normaltextrun"/>
                <w:rFonts w:asciiTheme="minorHAnsi" w:hAnsiTheme="minorHAnsi" w:cstheme="minorHAnsi"/>
                <w:sz w:val="22"/>
                <w:szCs w:val="22"/>
              </w:rPr>
              <w:t>Discriminatie</w:t>
            </w:r>
            <w:r w:rsidRPr="00E85991">
              <w:rPr>
                <w:rStyle w:val="eop"/>
                <w:rFonts w:asciiTheme="minorHAnsi" w:hAnsiTheme="minorHAnsi" w:cstheme="minorHAnsi"/>
                <w:sz w:val="22"/>
                <w:szCs w:val="22"/>
              </w:rPr>
              <w:t> </w:t>
            </w:r>
          </w:p>
          <w:p w14:paraId="6B5BBAB0" w14:textId="4B4B62CE" w:rsidR="004A748C" w:rsidRPr="00E85991" w:rsidRDefault="004A748C" w:rsidP="00233B65">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E85991">
              <w:rPr>
                <w:rFonts w:asciiTheme="minorHAnsi" w:hAnsiTheme="minorHAnsi" w:cstheme="minorHAnsi"/>
                <w:sz w:val="22"/>
                <w:szCs w:val="22"/>
              </w:rPr>
              <w:t>Seksuele toenadering of intimidatie</w:t>
            </w:r>
          </w:p>
          <w:p w14:paraId="4AA0A96B" w14:textId="77777777" w:rsidR="00C33B10" w:rsidRPr="00E85991" w:rsidRDefault="00C33B10" w:rsidP="00233B65">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E85991">
              <w:rPr>
                <w:rFonts w:asciiTheme="minorHAnsi" w:hAnsiTheme="minorHAnsi" w:cstheme="minorHAnsi"/>
                <w:sz w:val="22"/>
                <w:szCs w:val="22"/>
              </w:rPr>
              <w:t xml:space="preserve">Moedwillig mee naar school nemen van gevaarlijke wapens of andere ongewenste    </w:t>
            </w:r>
          </w:p>
          <w:p w14:paraId="473A3CAC" w14:textId="516C0FA1" w:rsidR="00233B65" w:rsidRPr="00E85991" w:rsidRDefault="0087364E" w:rsidP="0087364E">
            <w:pPr>
              <w:pStyle w:val="paragraph"/>
              <w:spacing w:before="0" w:beforeAutospacing="0" w:after="0" w:afterAutospacing="0"/>
              <w:ind w:left="1440"/>
              <w:textAlignment w:val="baseline"/>
              <w:rPr>
                <w:rFonts w:asciiTheme="minorHAnsi" w:hAnsiTheme="minorHAnsi" w:cstheme="minorHAnsi"/>
                <w:sz w:val="22"/>
                <w:szCs w:val="22"/>
              </w:rPr>
            </w:pPr>
            <w:r w:rsidRPr="00E85991">
              <w:rPr>
                <w:rFonts w:asciiTheme="minorHAnsi" w:hAnsiTheme="minorHAnsi" w:cstheme="minorHAnsi"/>
                <w:sz w:val="22"/>
                <w:szCs w:val="22"/>
              </w:rPr>
              <w:t>z</w:t>
            </w:r>
            <w:r w:rsidR="00C33B10" w:rsidRPr="00E85991">
              <w:rPr>
                <w:rFonts w:asciiTheme="minorHAnsi" w:hAnsiTheme="minorHAnsi" w:cstheme="minorHAnsi"/>
                <w:sz w:val="22"/>
                <w:szCs w:val="22"/>
              </w:rPr>
              <w:t>aken zoals vuurwerk e.d.</w:t>
            </w:r>
          </w:p>
          <w:p w14:paraId="63A1556B" w14:textId="2CCF08AA" w:rsidR="00233B65" w:rsidRDefault="005449DF" w:rsidP="00233B65">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E85991">
              <w:rPr>
                <w:rFonts w:asciiTheme="minorHAnsi" w:hAnsiTheme="minorHAnsi" w:cstheme="minorHAnsi"/>
                <w:sz w:val="22"/>
                <w:szCs w:val="22"/>
              </w:rPr>
              <w:t>Het moedwillig verstoren van de orde binnen of buiten de groep</w:t>
            </w:r>
          </w:p>
          <w:p w14:paraId="286407EB" w14:textId="1C14713C" w:rsidR="00306597" w:rsidRPr="00E85991" w:rsidRDefault="005860C9" w:rsidP="00233B65">
            <w:pPr>
              <w:pStyle w:val="paragraph"/>
              <w:numPr>
                <w:ilvl w:val="0"/>
                <w:numId w:val="2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Het niet opvolgen van aanwijzingen van de leerkracht</w:t>
            </w:r>
          </w:p>
          <w:p w14:paraId="7EA78E66" w14:textId="20BD66CE" w:rsidR="00233B65" w:rsidRPr="00E85991" w:rsidRDefault="005449DF" w:rsidP="00233B65">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E85991">
              <w:rPr>
                <w:rFonts w:asciiTheme="minorHAnsi" w:hAnsiTheme="minorHAnsi" w:cstheme="minorHAnsi"/>
                <w:sz w:val="22"/>
                <w:szCs w:val="22"/>
              </w:rPr>
              <w:t xml:space="preserve">Het moedwillig vernielen of ontvreemden van materiaal </w:t>
            </w:r>
          </w:p>
          <w:p w14:paraId="0FFE9F4D" w14:textId="1D1DB4B2" w:rsidR="006E7A79" w:rsidRPr="00E85991" w:rsidRDefault="005449DF" w:rsidP="00233B65">
            <w:pPr>
              <w:pStyle w:val="paragraph"/>
              <w:numPr>
                <w:ilvl w:val="0"/>
                <w:numId w:val="24"/>
              </w:numPr>
              <w:spacing w:before="0" w:beforeAutospacing="0" w:after="0" w:afterAutospacing="0"/>
              <w:textAlignment w:val="baseline"/>
              <w:rPr>
                <w:rFonts w:asciiTheme="minorHAnsi" w:hAnsiTheme="minorHAnsi" w:cstheme="minorHAnsi"/>
                <w:sz w:val="22"/>
                <w:szCs w:val="22"/>
              </w:rPr>
            </w:pPr>
            <w:r w:rsidRPr="00E85991">
              <w:rPr>
                <w:rFonts w:asciiTheme="minorHAnsi" w:hAnsiTheme="minorHAnsi" w:cstheme="minorHAnsi"/>
                <w:sz w:val="22"/>
                <w:szCs w:val="22"/>
              </w:rPr>
              <w:t>Weglopen buiten de invloedssfeer van de school</w:t>
            </w:r>
          </w:p>
          <w:p w14:paraId="5F869494" w14:textId="77777777" w:rsidR="00C33B10" w:rsidRDefault="00C33B10" w:rsidP="0087364E">
            <w:pPr>
              <w:pStyle w:val="paragraph"/>
              <w:spacing w:before="0" w:beforeAutospacing="0" w:after="0" w:afterAutospacing="0"/>
              <w:textAlignment w:val="baseline"/>
              <w:rPr>
                <w:rFonts w:asciiTheme="minorHAnsi" w:hAnsiTheme="minorHAnsi" w:cstheme="minorHAnsi"/>
                <w:sz w:val="22"/>
                <w:szCs w:val="22"/>
              </w:rPr>
            </w:pPr>
          </w:p>
          <w:p w14:paraId="3CBB7B2C" w14:textId="77777777" w:rsidR="00156188" w:rsidRPr="00EE6829" w:rsidRDefault="00F75314" w:rsidP="004A748C">
            <w:pPr>
              <w:pStyle w:val="paragraph"/>
              <w:spacing w:before="0" w:beforeAutospacing="0" w:after="0" w:afterAutospacing="0"/>
              <w:textAlignment w:val="baseline"/>
              <w:rPr>
                <w:rFonts w:asciiTheme="minorHAnsi" w:hAnsiTheme="minorHAnsi" w:cstheme="minorHAnsi"/>
                <w:b/>
                <w:bCs/>
                <w:sz w:val="22"/>
                <w:szCs w:val="22"/>
              </w:rPr>
            </w:pPr>
            <w:r w:rsidRPr="00EE6829">
              <w:rPr>
                <w:rFonts w:asciiTheme="minorHAnsi" w:hAnsiTheme="minorHAnsi" w:cstheme="minorHAnsi"/>
                <w:b/>
                <w:bCs/>
                <w:sz w:val="22"/>
                <w:szCs w:val="22"/>
              </w:rPr>
              <w:t>Psychisch grensoverschrijdend gedrag gaat over elk incident waarbij</w:t>
            </w:r>
            <w:r w:rsidR="00156188" w:rsidRPr="00EE6829">
              <w:rPr>
                <w:rFonts w:asciiTheme="minorHAnsi" w:hAnsiTheme="minorHAnsi" w:cstheme="minorHAnsi"/>
                <w:b/>
                <w:bCs/>
                <w:sz w:val="22"/>
                <w:szCs w:val="22"/>
              </w:rPr>
              <w:t>:</w:t>
            </w:r>
          </w:p>
          <w:p w14:paraId="2BF8E66B" w14:textId="3C800439" w:rsidR="00E14C6D" w:rsidRDefault="008C3960" w:rsidP="004A748C">
            <w:pPr>
              <w:pStyle w:val="paragraph"/>
              <w:spacing w:before="0" w:beforeAutospacing="0" w:after="0" w:afterAutospacing="0"/>
              <w:textAlignment w:val="baseline"/>
              <w:rPr>
                <w:rFonts w:asciiTheme="minorHAnsi" w:hAnsiTheme="minorHAnsi" w:cstheme="minorHAnsi"/>
                <w:sz w:val="22"/>
                <w:szCs w:val="22"/>
              </w:rPr>
            </w:pPr>
            <w:r w:rsidRPr="00747686">
              <w:rPr>
                <w:rFonts w:asciiTheme="minorHAnsi" w:hAnsiTheme="minorHAnsi" w:cstheme="minorHAnsi"/>
                <w:sz w:val="22"/>
                <w:szCs w:val="22"/>
              </w:rPr>
              <w:t>Een</w:t>
            </w:r>
            <w:r w:rsidR="00AF0F69">
              <w:rPr>
                <w:rFonts w:asciiTheme="minorHAnsi" w:hAnsiTheme="minorHAnsi" w:cstheme="minorHAnsi"/>
                <w:sz w:val="22"/>
                <w:szCs w:val="22"/>
              </w:rPr>
              <w:t xml:space="preserve"> andere</w:t>
            </w:r>
            <w:r w:rsidR="00E14C6D">
              <w:rPr>
                <w:rFonts w:asciiTheme="minorHAnsi" w:hAnsiTheme="minorHAnsi" w:cstheme="minorHAnsi"/>
                <w:sz w:val="22"/>
                <w:szCs w:val="22"/>
              </w:rPr>
              <w:t xml:space="preserve"> leerling</w:t>
            </w:r>
            <w:r>
              <w:rPr>
                <w:rFonts w:asciiTheme="minorHAnsi" w:hAnsiTheme="minorHAnsi" w:cstheme="minorHAnsi"/>
                <w:sz w:val="22"/>
                <w:szCs w:val="22"/>
              </w:rPr>
              <w:t>, medewerker</w:t>
            </w:r>
            <w:r w:rsidR="000D0BA0">
              <w:rPr>
                <w:rFonts w:asciiTheme="minorHAnsi" w:hAnsiTheme="minorHAnsi" w:cstheme="minorHAnsi"/>
                <w:sz w:val="22"/>
                <w:szCs w:val="22"/>
              </w:rPr>
              <w:t>s</w:t>
            </w:r>
            <w:r>
              <w:rPr>
                <w:rFonts w:asciiTheme="minorHAnsi" w:hAnsiTheme="minorHAnsi" w:cstheme="minorHAnsi"/>
                <w:sz w:val="22"/>
                <w:szCs w:val="22"/>
              </w:rPr>
              <w:t xml:space="preserve"> of ouder </w:t>
            </w:r>
            <w:r w:rsidR="00F75314" w:rsidRPr="00EE6829">
              <w:rPr>
                <w:rFonts w:asciiTheme="minorHAnsi" w:hAnsiTheme="minorHAnsi" w:cstheme="minorHAnsi"/>
                <w:sz w:val="22"/>
                <w:szCs w:val="22"/>
              </w:rPr>
              <w:t xml:space="preserve">psychisch wordt bedreigd of aangevallen. </w:t>
            </w:r>
          </w:p>
          <w:p w14:paraId="067255EA" w14:textId="5AC10F8A" w:rsidR="006F7011" w:rsidRPr="00EE6829" w:rsidRDefault="00F75314" w:rsidP="004A748C">
            <w:pPr>
              <w:pStyle w:val="paragraph"/>
              <w:spacing w:before="0" w:beforeAutospacing="0" w:after="0" w:afterAutospacing="0"/>
              <w:textAlignment w:val="baseline"/>
              <w:rPr>
                <w:rFonts w:asciiTheme="minorHAnsi" w:hAnsiTheme="minorHAnsi" w:cstheme="minorHAnsi"/>
                <w:sz w:val="22"/>
                <w:szCs w:val="22"/>
              </w:rPr>
            </w:pPr>
            <w:r w:rsidRPr="00EE6829">
              <w:rPr>
                <w:rFonts w:asciiTheme="minorHAnsi" w:hAnsiTheme="minorHAnsi" w:cstheme="minorHAnsi"/>
                <w:sz w:val="22"/>
                <w:szCs w:val="22"/>
              </w:rPr>
              <w:t>Voorbeelden zijn schreeuwen, uitschelden, kleineren, vernederen, bedreigen, chanteren, afwijzen, opsluiten, onterechte ernstige beschuldigen</w:t>
            </w:r>
            <w:r w:rsidR="009300E5">
              <w:rPr>
                <w:rFonts w:asciiTheme="minorHAnsi" w:hAnsiTheme="minorHAnsi" w:cstheme="minorHAnsi"/>
                <w:sz w:val="22"/>
                <w:szCs w:val="22"/>
              </w:rPr>
              <w:t xml:space="preserve"> etc..</w:t>
            </w:r>
          </w:p>
          <w:p w14:paraId="067255EB" w14:textId="7380D034" w:rsidR="006F7011" w:rsidRPr="00EE6829" w:rsidRDefault="006F7011" w:rsidP="006F7011">
            <w:pPr>
              <w:pStyle w:val="paragraph"/>
              <w:spacing w:before="0" w:beforeAutospacing="0" w:after="0" w:afterAutospacing="0"/>
              <w:textAlignment w:val="baseline"/>
              <w:rPr>
                <w:rFonts w:asciiTheme="minorHAnsi" w:hAnsiTheme="minorHAnsi" w:cstheme="minorHAnsi"/>
                <w:sz w:val="22"/>
                <w:szCs w:val="22"/>
              </w:rPr>
            </w:pPr>
            <w:r w:rsidRPr="00EE6829">
              <w:rPr>
                <w:rStyle w:val="scxw68542295"/>
                <w:rFonts w:asciiTheme="minorHAnsi" w:hAnsiTheme="minorHAnsi" w:cstheme="minorHAnsi"/>
                <w:sz w:val="22"/>
                <w:szCs w:val="22"/>
              </w:rPr>
              <w:t> </w:t>
            </w:r>
            <w:r w:rsidRPr="00EE6829">
              <w:rPr>
                <w:rFonts w:asciiTheme="minorHAnsi" w:hAnsiTheme="minorHAnsi" w:cstheme="minorHAnsi"/>
                <w:sz w:val="22"/>
                <w:szCs w:val="22"/>
              </w:rPr>
              <w:br/>
            </w:r>
            <w:r w:rsidRPr="00EE6829">
              <w:rPr>
                <w:rStyle w:val="normaltextrun"/>
                <w:rFonts w:asciiTheme="minorHAnsi" w:hAnsiTheme="minorHAnsi" w:cstheme="minorHAnsi"/>
                <w:b/>
                <w:bCs/>
                <w:sz w:val="22"/>
                <w:szCs w:val="22"/>
              </w:rPr>
              <w:t xml:space="preserve">Grensoverschrijdend gedrag in </w:t>
            </w:r>
            <w:r w:rsidR="0070574B">
              <w:rPr>
                <w:rStyle w:val="normaltextrun"/>
                <w:rFonts w:asciiTheme="minorHAnsi" w:hAnsiTheme="minorHAnsi" w:cstheme="minorHAnsi"/>
                <w:b/>
                <w:bCs/>
                <w:sz w:val="22"/>
                <w:szCs w:val="22"/>
              </w:rPr>
              <w:t xml:space="preserve">of buiten de klas </w:t>
            </w:r>
          </w:p>
          <w:p w14:paraId="067255EC" w14:textId="6322886E" w:rsidR="006F7011" w:rsidRPr="00EE6829" w:rsidRDefault="006F7011" w:rsidP="006F7011">
            <w:pPr>
              <w:pStyle w:val="paragraph"/>
              <w:numPr>
                <w:ilvl w:val="0"/>
                <w:numId w:val="6"/>
              </w:numPr>
              <w:spacing w:before="0" w:beforeAutospacing="0" w:after="0" w:afterAutospacing="0"/>
              <w:ind w:left="360" w:firstLine="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 xml:space="preserve">Is de </w:t>
            </w:r>
            <w:r w:rsidR="00521E9B" w:rsidRPr="00EE6829">
              <w:rPr>
                <w:rStyle w:val="normaltextrun"/>
                <w:rFonts w:asciiTheme="minorHAnsi" w:hAnsiTheme="minorHAnsi" w:cstheme="minorHAnsi"/>
                <w:sz w:val="22"/>
                <w:szCs w:val="22"/>
              </w:rPr>
              <w:t>psychische</w:t>
            </w:r>
            <w:r w:rsidR="00611DB3" w:rsidRPr="00EE6829">
              <w:rPr>
                <w:rStyle w:val="normaltextrun"/>
                <w:rFonts w:asciiTheme="minorHAnsi" w:hAnsiTheme="minorHAnsi" w:cstheme="minorHAnsi"/>
                <w:sz w:val="22"/>
                <w:szCs w:val="22"/>
              </w:rPr>
              <w:t>, verbale</w:t>
            </w:r>
            <w:r w:rsidR="007432F6" w:rsidRPr="00EE6829">
              <w:rPr>
                <w:rStyle w:val="normaltextrun"/>
                <w:rFonts w:asciiTheme="minorHAnsi" w:hAnsiTheme="minorHAnsi" w:cstheme="minorHAnsi"/>
                <w:sz w:val="22"/>
                <w:szCs w:val="22"/>
              </w:rPr>
              <w:t xml:space="preserve"> </w:t>
            </w:r>
            <w:r w:rsidR="007E7748" w:rsidRPr="00EE6829">
              <w:rPr>
                <w:rStyle w:val="normaltextrun"/>
                <w:rFonts w:asciiTheme="minorHAnsi" w:hAnsiTheme="minorHAnsi" w:cstheme="minorHAnsi"/>
                <w:sz w:val="22"/>
                <w:szCs w:val="22"/>
              </w:rPr>
              <w:t xml:space="preserve">of </w:t>
            </w:r>
            <w:r w:rsidR="007432F6" w:rsidRPr="00EE6829">
              <w:rPr>
                <w:rStyle w:val="normaltextrun"/>
                <w:rFonts w:asciiTheme="minorHAnsi" w:hAnsiTheme="minorHAnsi" w:cstheme="minorHAnsi"/>
                <w:sz w:val="22"/>
                <w:szCs w:val="22"/>
              </w:rPr>
              <w:t xml:space="preserve">fysieke </w:t>
            </w:r>
            <w:r w:rsidRPr="00EE6829">
              <w:rPr>
                <w:rStyle w:val="normaltextrun"/>
                <w:rFonts w:asciiTheme="minorHAnsi" w:hAnsiTheme="minorHAnsi" w:cstheme="minorHAnsi"/>
                <w:sz w:val="22"/>
                <w:szCs w:val="22"/>
              </w:rPr>
              <w:t>veiligheid in het geding (</w:t>
            </w:r>
            <w:r w:rsidR="007432F6" w:rsidRPr="00EE6829">
              <w:rPr>
                <w:rStyle w:val="normaltextrun"/>
                <w:rFonts w:asciiTheme="minorHAnsi" w:hAnsiTheme="minorHAnsi" w:cstheme="minorHAnsi"/>
                <w:sz w:val="22"/>
                <w:szCs w:val="22"/>
              </w:rPr>
              <w:t>medewerker</w:t>
            </w:r>
            <w:r w:rsidRPr="00EE6829">
              <w:rPr>
                <w:rStyle w:val="normaltextrun"/>
                <w:rFonts w:asciiTheme="minorHAnsi" w:hAnsiTheme="minorHAnsi" w:cstheme="minorHAnsi"/>
                <w:sz w:val="22"/>
                <w:szCs w:val="22"/>
              </w:rPr>
              <w:t>, het kind of omstanders)?</w:t>
            </w:r>
            <w:r w:rsidRPr="00EE6829">
              <w:rPr>
                <w:rStyle w:val="eop"/>
                <w:rFonts w:asciiTheme="minorHAnsi" w:hAnsiTheme="minorHAnsi" w:cstheme="minorHAnsi"/>
                <w:sz w:val="22"/>
                <w:szCs w:val="22"/>
              </w:rPr>
              <w:t> </w:t>
            </w:r>
          </w:p>
          <w:p w14:paraId="067255ED" w14:textId="3B004178" w:rsidR="006F7011" w:rsidRPr="00EE6829" w:rsidRDefault="006F7011" w:rsidP="006F7011">
            <w:pPr>
              <w:pStyle w:val="paragraph"/>
              <w:numPr>
                <w:ilvl w:val="0"/>
                <w:numId w:val="7"/>
              </w:numPr>
              <w:spacing w:before="0" w:beforeAutospacing="0" w:after="0" w:afterAutospacing="0"/>
              <w:ind w:left="360" w:firstLine="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Handelen en grenzen stellen</w:t>
            </w:r>
            <w:r w:rsidR="00C2342C">
              <w:rPr>
                <w:rStyle w:val="normaltextrun"/>
                <w:rFonts w:asciiTheme="minorHAnsi" w:hAnsiTheme="minorHAnsi" w:cstheme="minorHAnsi"/>
                <w:sz w:val="22"/>
                <w:szCs w:val="22"/>
              </w:rPr>
              <w:t xml:space="preserve">. We vragen de leerling </w:t>
            </w:r>
            <w:r w:rsidR="00B25269">
              <w:rPr>
                <w:rStyle w:val="normaltextrun"/>
                <w:rFonts w:asciiTheme="minorHAnsi" w:hAnsiTheme="minorHAnsi" w:cstheme="minorHAnsi"/>
                <w:sz w:val="22"/>
                <w:szCs w:val="22"/>
              </w:rPr>
              <w:t xml:space="preserve">zelfstandig </w:t>
            </w:r>
            <w:r w:rsidR="00C2342C">
              <w:rPr>
                <w:rStyle w:val="normaltextrun"/>
                <w:rFonts w:asciiTheme="minorHAnsi" w:hAnsiTheme="minorHAnsi" w:cstheme="minorHAnsi"/>
                <w:sz w:val="22"/>
                <w:szCs w:val="22"/>
              </w:rPr>
              <w:t>de groep t</w:t>
            </w:r>
            <w:r w:rsidR="00B25269">
              <w:rPr>
                <w:rStyle w:val="normaltextrun"/>
                <w:rFonts w:asciiTheme="minorHAnsi" w:hAnsiTheme="minorHAnsi" w:cstheme="minorHAnsi"/>
                <w:sz w:val="22"/>
                <w:szCs w:val="22"/>
              </w:rPr>
              <w:t xml:space="preserve">e verlaten. </w:t>
            </w:r>
            <w:r w:rsidR="00072FF4" w:rsidRPr="00EE6829">
              <w:rPr>
                <w:rStyle w:val="scxw68542295"/>
                <w:rFonts w:asciiTheme="minorHAnsi" w:hAnsiTheme="minorHAnsi" w:cstheme="minorHAnsi"/>
                <w:sz w:val="22"/>
                <w:szCs w:val="22"/>
              </w:rPr>
              <w:t>Wanneer een leerling geen medewerking verleen</w:t>
            </w:r>
            <w:r w:rsidR="003D0CD6">
              <w:rPr>
                <w:rStyle w:val="scxw68542295"/>
                <w:rFonts w:asciiTheme="minorHAnsi" w:hAnsiTheme="minorHAnsi" w:cstheme="minorHAnsi"/>
                <w:sz w:val="22"/>
                <w:szCs w:val="22"/>
              </w:rPr>
              <w:t xml:space="preserve">t </w:t>
            </w:r>
            <w:r w:rsidRPr="00EE6829">
              <w:rPr>
                <w:rStyle w:val="normaltextrun"/>
                <w:rFonts w:asciiTheme="minorHAnsi" w:hAnsiTheme="minorHAnsi" w:cstheme="minorHAnsi"/>
                <w:sz w:val="22"/>
                <w:szCs w:val="22"/>
              </w:rPr>
              <w:t>verlaat</w:t>
            </w:r>
            <w:r w:rsidR="00BB4D25" w:rsidRPr="00EE6829">
              <w:rPr>
                <w:rStyle w:val="normaltextrun"/>
                <w:rFonts w:asciiTheme="minorHAnsi" w:hAnsiTheme="minorHAnsi" w:cstheme="minorHAnsi"/>
                <w:sz w:val="22"/>
                <w:szCs w:val="22"/>
              </w:rPr>
              <w:t xml:space="preserve"> de leerkracht/medewerker</w:t>
            </w:r>
            <w:r w:rsidRPr="00EE6829">
              <w:rPr>
                <w:rStyle w:val="normaltextrun"/>
                <w:rFonts w:asciiTheme="minorHAnsi" w:hAnsiTheme="minorHAnsi" w:cstheme="minorHAnsi"/>
                <w:sz w:val="22"/>
                <w:szCs w:val="22"/>
              </w:rPr>
              <w:t xml:space="preserve"> met de hele klas de ruimte en stuurt een andere volwassene</w:t>
            </w:r>
            <w:r w:rsidR="009017A8" w:rsidRPr="00EE6829">
              <w:rPr>
                <w:rStyle w:val="normaltextrun"/>
                <w:rFonts w:asciiTheme="minorHAnsi" w:hAnsiTheme="minorHAnsi" w:cstheme="minorHAnsi"/>
                <w:sz w:val="22"/>
                <w:szCs w:val="22"/>
              </w:rPr>
              <w:t>n (liefst 2 personen)</w:t>
            </w:r>
            <w:r w:rsidRPr="00EE6829">
              <w:rPr>
                <w:rStyle w:val="normaltextrun"/>
                <w:rFonts w:asciiTheme="minorHAnsi" w:hAnsiTheme="minorHAnsi" w:cstheme="minorHAnsi"/>
                <w:sz w:val="22"/>
                <w:szCs w:val="22"/>
              </w:rPr>
              <w:t xml:space="preserve"> naar het kind toe om het kind tegen zichzelf te beschermen.</w:t>
            </w:r>
            <w:r w:rsidR="002C378B">
              <w:t xml:space="preserve"> </w:t>
            </w:r>
            <w:r w:rsidR="002C378B" w:rsidRPr="002C378B">
              <w:rPr>
                <w:rStyle w:val="normaltextrun"/>
                <w:rFonts w:asciiTheme="minorHAnsi" w:hAnsiTheme="minorHAnsi" w:cstheme="minorHAnsi"/>
                <w:sz w:val="22"/>
                <w:szCs w:val="22"/>
              </w:rPr>
              <w:t>Indien aanwezig wordt de hulp van de intern begeleider ingeroepen.</w:t>
            </w:r>
            <w:r w:rsidRPr="00EE6829">
              <w:rPr>
                <w:rStyle w:val="eop"/>
                <w:rFonts w:asciiTheme="minorHAnsi" w:hAnsiTheme="minorHAnsi" w:cstheme="minorHAnsi"/>
                <w:sz w:val="22"/>
                <w:szCs w:val="22"/>
              </w:rPr>
              <w:t> </w:t>
            </w:r>
          </w:p>
          <w:p w14:paraId="067255EE" w14:textId="5B93C1D7" w:rsidR="006F7011" w:rsidRPr="00EE6829" w:rsidRDefault="00460012" w:rsidP="006F7011">
            <w:pPr>
              <w:pStyle w:val="paragraph"/>
              <w:numPr>
                <w:ilvl w:val="0"/>
                <w:numId w:val="8"/>
              </w:numPr>
              <w:spacing w:before="0" w:beforeAutospacing="0" w:after="0" w:afterAutospacing="0"/>
              <w:ind w:left="360" w:firstLine="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We hebben</w:t>
            </w:r>
            <w:r w:rsidR="006F7011" w:rsidRPr="00EE6829">
              <w:rPr>
                <w:rStyle w:val="normaltextrun"/>
                <w:rFonts w:asciiTheme="minorHAnsi" w:hAnsiTheme="minorHAnsi" w:cstheme="minorHAnsi"/>
                <w:sz w:val="22"/>
                <w:szCs w:val="22"/>
              </w:rPr>
              <w:t xml:space="preserve"> de voorkeur om van kinderen af te blijven. Indien er echter geen alternatief is, is het </w:t>
            </w:r>
            <w:r w:rsidR="00BA4E07" w:rsidRPr="00EE6829">
              <w:rPr>
                <w:rStyle w:val="normaltextrun"/>
                <w:rFonts w:asciiTheme="minorHAnsi" w:hAnsiTheme="minorHAnsi" w:cstheme="minorHAnsi"/>
                <w:sz w:val="22"/>
                <w:szCs w:val="22"/>
              </w:rPr>
              <w:t>onze</w:t>
            </w:r>
            <w:r w:rsidR="006F7011" w:rsidRPr="00EE6829">
              <w:rPr>
                <w:rStyle w:val="normaltextrun"/>
                <w:rFonts w:asciiTheme="minorHAnsi" w:hAnsiTheme="minorHAnsi" w:cstheme="minorHAnsi"/>
                <w:sz w:val="22"/>
                <w:szCs w:val="22"/>
              </w:rPr>
              <w:t xml:space="preserve"> de plicht om gevaar te voorkomen. Dus vechtende kinderen uit elkaar halen nadat je duidelijk hebt gezegd: Uit elkaar nu!</w:t>
            </w:r>
            <w:r w:rsidR="006F7011" w:rsidRPr="00EE6829">
              <w:rPr>
                <w:rStyle w:val="eop"/>
                <w:rFonts w:asciiTheme="minorHAnsi" w:hAnsiTheme="minorHAnsi" w:cstheme="minorHAnsi"/>
                <w:sz w:val="22"/>
                <w:szCs w:val="22"/>
              </w:rPr>
              <w:t> </w:t>
            </w:r>
            <w:r w:rsidR="00BA4E07" w:rsidRPr="00EE6829">
              <w:rPr>
                <w:rStyle w:val="eop"/>
                <w:rFonts w:asciiTheme="minorHAnsi" w:hAnsiTheme="minorHAnsi" w:cstheme="minorHAnsi"/>
                <w:sz w:val="22"/>
                <w:szCs w:val="22"/>
              </w:rPr>
              <w:t xml:space="preserve">Medewerkers mogen indien zij dit nodig achten een leerling </w:t>
            </w:r>
            <w:r w:rsidR="00A81BA6" w:rsidRPr="00EE6829">
              <w:rPr>
                <w:rStyle w:val="eop"/>
                <w:rFonts w:asciiTheme="minorHAnsi" w:hAnsiTheme="minorHAnsi" w:cstheme="minorHAnsi"/>
                <w:sz w:val="22"/>
                <w:szCs w:val="22"/>
              </w:rPr>
              <w:t>bij de arm pakken en aanspreken op zijn/haar gedrag.</w:t>
            </w:r>
          </w:p>
          <w:p w14:paraId="067255EF" w14:textId="196B2749" w:rsidR="006F7011" w:rsidRPr="00EE6829" w:rsidRDefault="006F7011" w:rsidP="006F7011">
            <w:pPr>
              <w:pStyle w:val="paragraph"/>
              <w:numPr>
                <w:ilvl w:val="0"/>
                <w:numId w:val="9"/>
              </w:numPr>
              <w:spacing w:before="0" w:beforeAutospacing="0" w:after="0" w:afterAutospacing="0"/>
              <w:ind w:left="360" w:firstLine="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Bij fysieke</w:t>
            </w:r>
            <w:r w:rsidR="00C07A4A" w:rsidRPr="00EE6829">
              <w:rPr>
                <w:rStyle w:val="normaltextrun"/>
                <w:rFonts w:asciiTheme="minorHAnsi" w:hAnsiTheme="minorHAnsi" w:cstheme="minorHAnsi"/>
                <w:sz w:val="22"/>
                <w:szCs w:val="22"/>
              </w:rPr>
              <w:t>/psychis</w:t>
            </w:r>
            <w:r w:rsidR="00CE555D">
              <w:rPr>
                <w:rStyle w:val="normaltextrun"/>
                <w:rFonts w:asciiTheme="minorHAnsi" w:hAnsiTheme="minorHAnsi" w:cstheme="minorHAnsi"/>
                <w:sz w:val="22"/>
                <w:szCs w:val="22"/>
              </w:rPr>
              <w:t>c</w:t>
            </w:r>
            <w:r w:rsidR="00C07A4A" w:rsidRPr="00EE6829">
              <w:rPr>
                <w:rStyle w:val="normaltextrun"/>
                <w:rFonts w:asciiTheme="minorHAnsi" w:hAnsiTheme="minorHAnsi" w:cstheme="minorHAnsi"/>
                <w:sz w:val="22"/>
                <w:szCs w:val="22"/>
              </w:rPr>
              <w:t>he</w:t>
            </w:r>
            <w:r w:rsidRPr="00EE6829">
              <w:rPr>
                <w:rStyle w:val="normaltextrun"/>
                <w:rFonts w:asciiTheme="minorHAnsi" w:hAnsiTheme="minorHAnsi" w:cstheme="minorHAnsi"/>
                <w:sz w:val="22"/>
                <w:szCs w:val="22"/>
              </w:rPr>
              <w:t xml:space="preserve"> of verbale onveiligheid is er altijd een nagesprek met ouders van de </w:t>
            </w:r>
            <w:r w:rsidRPr="00EE6829">
              <w:rPr>
                <w:rStyle w:val="normaltextrun"/>
                <w:rFonts w:asciiTheme="minorHAnsi" w:hAnsiTheme="minorHAnsi" w:cstheme="minorHAnsi"/>
                <w:sz w:val="22"/>
                <w:szCs w:val="22"/>
              </w:rPr>
              <w:lastRenderedPageBreak/>
              <w:t>leerling. Dit kan alleen met de leerkracht zijn en indien nodig met de intern begeleider erbij. Is er sprake van onwil of onmacht? In beide gevallen verwachten we dat ouders het gedrag ondubbelzinnig afkeuren. Doen ouders dit niet, dan gaat deze leerling naar een andere klas tot de rust, veiligheid en het zelfvertrouwen binnen de klas voldoende is hersteld. Zijn er aanwijzingen dat de leerling het gedrag in die klas ook zal laten zien, dan komen we in een situatie van schorsen c.q. verwijderen binnen de grenzen van de leerplichtwet (zie sociale veiligheid protocol Kanjertraining).</w:t>
            </w:r>
            <w:r w:rsidRPr="00EE6829">
              <w:rPr>
                <w:rStyle w:val="eop"/>
                <w:rFonts w:asciiTheme="minorHAnsi" w:hAnsiTheme="minorHAnsi" w:cstheme="minorHAnsi"/>
                <w:sz w:val="22"/>
                <w:szCs w:val="22"/>
              </w:rPr>
              <w:t> </w:t>
            </w:r>
          </w:p>
          <w:p w14:paraId="067255F0" w14:textId="77777777" w:rsidR="006F7011" w:rsidRPr="00EE6829" w:rsidRDefault="006F7011" w:rsidP="006F7011">
            <w:pPr>
              <w:pStyle w:val="paragraph"/>
              <w:numPr>
                <w:ilvl w:val="0"/>
                <w:numId w:val="10"/>
              </w:numPr>
              <w:spacing w:before="0" w:beforeAutospacing="0" w:after="0" w:afterAutospacing="0"/>
              <w:ind w:left="360" w:firstLine="0"/>
              <w:textAlignment w:val="baseline"/>
              <w:rPr>
                <w:rStyle w:val="eop"/>
                <w:rFonts w:asciiTheme="minorHAnsi" w:hAnsiTheme="minorHAnsi" w:cstheme="minorHAnsi"/>
                <w:sz w:val="22"/>
                <w:szCs w:val="22"/>
              </w:rPr>
            </w:pPr>
            <w:r w:rsidRPr="00EE6829">
              <w:rPr>
                <w:rStyle w:val="normaltextrun"/>
                <w:rFonts w:asciiTheme="minorHAnsi" w:hAnsiTheme="minorHAnsi" w:cstheme="minorHAnsi"/>
                <w:sz w:val="22"/>
                <w:szCs w:val="22"/>
              </w:rPr>
              <w:t>Van grensoverschrijdend gedrag wordt altijd een registratie gedaan in </w:t>
            </w:r>
            <w:r w:rsidRPr="00EE6829">
              <w:rPr>
                <w:rStyle w:val="spellingerror"/>
                <w:rFonts w:asciiTheme="minorHAnsi" w:hAnsiTheme="minorHAnsi" w:cstheme="minorHAnsi"/>
                <w:sz w:val="22"/>
                <w:szCs w:val="22"/>
              </w:rPr>
              <w:t>Parnassys</w:t>
            </w:r>
            <w:r w:rsidRPr="00EE6829">
              <w:rPr>
                <w:rStyle w:val="normaltextrun"/>
                <w:rFonts w:asciiTheme="minorHAnsi" w:hAnsiTheme="minorHAnsi" w:cstheme="minorHAnsi"/>
                <w:sz w:val="22"/>
                <w:szCs w:val="22"/>
              </w:rPr>
              <w:t>.</w:t>
            </w:r>
            <w:r w:rsidRPr="00EE6829">
              <w:rPr>
                <w:rStyle w:val="eop"/>
                <w:rFonts w:asciiTheme="minorHAnsi" w:hAnsiTheme="minorHAnsi" w:cstheme="minorHAnsi"/>
                <w:sz w:val="22"/>
                <w:szCs w:val="22"/>
              </w:rPr>
              <w:t> </w:t>
            </w:r>
          </w:p>
          <w:p w14:paraId="4EFFC6A2" w14:textId="77777777" w:rsidR="00746AC8" w:rsidRPr="00EE6829" w:rsidRDefault="00746AC8" w:rsidP="006F7011">
            <w:pPr>
              <w:pStyle w:val="paragraph"/>
              <w:spacing w:before="0" w:beforeAutospacing="0" w:after="0" w:afterAutospacing="0"/>
              <w:textAlignment w:val="baseline"/>
              <w:rPr>
                <w:rFonts w:asciiTheme="minorHAnsi" w:hAnsiTheme="minorHAnsi" w:cstheme="minorHAnsi"/>
                <w:sz w:val="22"/>
                <w:szCs w:val="22"/>
              </w:rPr>
            </w:pPr>
          </w:p>
          <w:p w14:paraId="067255F3" w14:textId="22887CAB" w:rsidR="006F7011" w:rsidRPr="00EE6829" w:rsidRDefault="006F7011" w:rsidP="006F7011">
            <w:pPr>
              <w:pStyle w:val="paragraph"/>
              <w:spacing w:before="0" w:beforeAutospacing="0" w:after="0" w:afterAutospacing="0"/>
              <w:textAlignment w:val="baseline"/>
              <w:rPr>
                <w:rFonts w:asciiTheme="minorHAnsi" w:hAnsiTheme="minorHAnsi" w:cstheme="minorHAnsi"/>
                <w:b/>
                <w:sz w:val="22"/>
                <w:szCs w:val="22"/>
              </w:rPr>
            </w:pPr>
            <w:r w:rsidRPr="00EE6829">
              <w:rPr>
                <w:rStyle w:val="normaltextrun"/>
                <w:rFonts w:asciiTheme="minorHAnsi" w:hAnsiTheme="minorHAnsi" w:cstheme="minorHAnsi"/>
                <w:b/>
                <w:sz w:val="22"/>
                <w:szCs w:val="22"/>
              </w:rPr>
              <w:t>Stappenplan</w:t>
            </w:r>
            <w:r w:rsidR="002E2E0B">
              <w:rPr>
                <w:rStyle w:val="normaltextrun"/>
                <w:rFonts w:asciiTheme="minorHAnsi" w:hAnsiTheme="minorHAnsi" w:cstheme="minorHAnsi"/>
                <w:b/>
                <w:sz w:val="22"/>
                <w:szCs w:val="22"/>
              </w:rPr>
              <w:t xml:space="preserve"> </w:t>
            </w:r>
            <w:r w:rsidR="002E2E0B">
              <w:rPr>
                <w:rStyle w:val="normaltextrun"/>
                <w:b/>
              </w:rPr>
              <w:t>leerlingen</w:t>
            </w:r>
            <w:r w:rsidRPr="00EE6829">
              <w:rPr>
                <w:rStyle w:val="normaltextrun"/>
                <w:rFonts w:asciiTheme="minorHAnsi" w:hAnsiTheme="minorHAnsi" w:cstheme="minorHAnsi"/>
                <w:b/>
                <w:sz w:val="22"/>
                <w:szCs w:val="22"/>
              </w:rPr>
              <w:t xml:space="preserve"> </w:t>
            </w:r>
          </w:p>
          <w:p w14:paraId="067255F4" w14:textId="77777777" w:rsidR="006F7011" w:rsidRPr="00EE6829" w:rsidRDefault="006F7011" w:rsidP="006F7011">
            <w:pPr>
              <w:pStyle w:val="paragraph"/>
              <w:spacing w:before="0" w:beforeAutospacing="0" w:after="0" w:afterAutospacing="0"/>
              <w:textAlignment w:val="baseline"/>
              <w:rPr>
                <w:rFonts w:asciiTheme="minorHAnsi" w:hAnsiTheme="minorHAnsi" w:cstheme="minorHAnsi"/>
                <w:sz w:val="22"/>
                <w:szCs w:val="22"/>
              </w:rPr>
            </w:pPr>
            <w:r w:rsidRPr="00EE6829">
              <w:rPr>
                <w:rStyle w:val="normaltextrun"/>
                <w:rFonts w:asciiTheme="minorHAnsi" w:hAnsiTheme="minorHAnsi" w:cstheme="minorHAnsi"/>
                <w:bCs/>
                <w:sz w:val="22"/>
                <w:szCs w:val="22"/>
              </w:rPr>
              <w:t>Consequenties van grensoverschrijdend gedrag voor de dader</w:t>
            </w:r>
            <w:r w:rsidRPr="00EE6829">
              <w:rPr>
                <w:rStyle w:val="eop"/>
                <w:rFonts w:asciiTheme="minorHAnsi" w:hAnsiTheme="minorHAnsi" w:cstheme="minorHAnsi"/>
                <w:sz w:val="22"/>
                <w:szCs w:val="22"/>
              </w:rPr>
              <w:t> </w:t>
            </w:r>
            <w:r w:rsidRPr="00EE6829">
              <w:rPr>
                <w:rStyle w:val="eop"/>
                <w:rFonts w:asciiTheme="minorHAnsi" w:hAnsiTheme="minorHAnsi" w:cstheme="minorHAnsi"/>
                <w:sz w:val="22"/>
                <w:szCs w:val="22"/>
              </w:rPr>
              <w:br/>
            </w:r>
          </w:p>
          <w:p w14:paraId="067255F5" w14:textId="77777777" w:rsidR="006F7011" w:rsidRPr="00EE6829" w:rsidRDefault="006F7011" w:rsidP="006F7011">
            <w:pPr>
              <w:pStyle w:val="paragraph"/>
              <w:spacing w:before="0" w:beforeAutospacing="0" w:after="0" w:afterAutospacing="0"/>
              <w:textAlignment w:val="baseline"/>
              <w:rPr>
                <w:rStyle w:val="eop"/>
                <w:rFonts w:asciiTheme="minorHAnsi" w:hAnsiTheme="minorHAnsi" w:cstheme="minorHAnsi"/>
                <w:b/>
                <w:i/>
                <w:sz w:val="22"/>
                <w:szCs w:val="22"/>
                <w:u w:val="single"/>
              </w:rPr>
            </w:pPr>
            <w:r w:rsidRPr="00EE6829">
              <w:rPr>
                <w:rStyle w:val="normaltextrun"/>
                <w:rFonts w:asciiTheme="minorHAnsi" w:hAnsiTheme="minorHAnsi" w:cstheme="minorHAnsi"/>
                <w:b/>
                <w:i/>
                <w:sz w:val="22"/>
                <w:szCs w:val="22"/>
                <w:u w:val="single"/>
              </w:rPr>
              <w:t>STAP 1: Eerste keer dat dit gedrag wordt vertoond (korte time-out)</w:t>
            </w:r>
            <w:r w:rsidRPr="00EE6829">
              <w:rPr>
                <w:rStyle w:val="eop"/>
                <w:rFonts w:asciiTheme="minorHAnsi" w:hAnsiTheme="minorHAnsi" w:cstheme="minorHAnsi"/>
                <w:b/>
                <w:i/>
                <w:sz w:val="22"/>
                <w:szCs w:val="22"/>
                <w:u w:val="single"/>
              </w:rPr>
              <w:t> </w:t>
            </w:r>
          </w:p>
          <w:p w14:paraId="7214C394" w14:textId="77777777" w:rsidR="00D360FF" w:rsidRPr="00EE6829" w:rsidRDefault="00D360FF" w:rsidP="006F7011">
            <w:pPr>
              <w:pStyle w:val="paragraph"/>
              <w:spacing w:before="0" w:beforeAutospacing="0" w:after="0" w:afterAutospacing="0"/>
              <w:textAlignment w:val="baseline"/>
              <w:rPr>
                <w:rStyle w:val="eop"/>
                <w:rFonts w:asciiTheme="minorHAnsi" w:hAnsiTheme="minorHAnsi" w:cstheme="minorHAnsi"/>
                <w:i/>
                <w:sz w:val="22"/>
                <w:szCs w:val="22"/>
                <w:u w:val="single"/>
              </w:rPr>
            </w:pPr>
          </w:p>
          <w:p w14:paraId="11F43AF7" w14:textId="6AC522FE" w:rsidR="00D360FF" w:rsidRPr="00EE6829" w:rsidRDefault="000D545B" w:rsidP="0001536C">
            <w:pPr>
              <w:pStyle w:val="paragraph"/>
              <w:spacing w:before="0" w:beforeAutospacing="0" w:after="0" w:afterAutospacing="0"/>
              <w:jc w:val="center"/>
              <w:textAlignment w:val="baseline"/>
              <w:rPr>
                <w:rStyle w:val="eop"/>
                <w:rFonts w:asciiTheme="minorHAnsi" w:hAnsiTheme="minorHAnsi" w:cstheme="minorHAnsi"/>
                <w:iCs/>
                <w:sz w:val="22"/>
                <w:szCs w:val="22"/>
                <w:u w:val="single"/>
              </w:rPr>
            </w:pPr>
            <w:r w:rsidRPr="00EE6829">
              <w:rPr>
                <w:rStyle w:val="eop"/>
                <w:rFonts w:asciiTheme="minorHAnsi" w:hAnsiTheme="minorHAnsi" w:cstheme="minorHAnsi"/>
                <w:iCs/>
                <w:sz w:val="22"/>
                <w:szCs w:val="22"/>
                <w:u w:val="single"/>
              </w:rPr>
              <w:t>Gedrag: Leerling vertoont ernstig ontoelaatbaar gedrag</w:t>
            </w:r>
            <w:r w:rsidR="00056543" w:rsidRPr="00EE6829">
              <w:rPr>
                <w:rStyle w:val="eop"/>
                <w:rFonts w:asciiTheme="minorHAnsi" w:hAnsiTheme="minorHAnsi" w:cstheme="minorHAnsi"/>
                <w:iCs/>
                <w:sz w:val="22"/>
                <w:szCs w:val="22"/>
                <w:u w:val="single"/>
              </w:rPr>
              <w:t xml:space="preserve"> of laat bij herhaling 3</w:t>
            </w:r>
            <w:r w:rsidR="0009663E" w:rsidRPr="00EE6829">
              <w:rPr>
                <w:rStyle w:val="eop"/>
                <w:rFonts w:asciiTheme="minorHAnsi" w:hAnsiTheme="minorHAnsi" w:cstheme="minorHAnsi"/>
                <w:iCs/>
                <w:sz w:val="22"/>
                <w:szCs w:val="22"/>
                <w:u w:val="single"/>
              </w:rPr>
              <w:t>x per week grensoverschrijdend gedrag zien.</w:t>
            </w:r>
          </w:p>
          <w:p w14:paraId="18DA75A8" w14:textId="77777777" w:rsidR="0001536C" w:rsidRPr="00EE6829" w:rsidRDefault="0001536C" w:rsidP="0001536C">
            <w:pPr>
              <w:pStyle w:val="paragraph"/>
              <w:spacing w:before="0" w:beforeAutospacing="0" w:after="0" w:afterAutospacing="0"/>
              <w:jc w:val="center"/>
              <w:textAlignment w:val="baseline"/>
              <w:rPr>
                <w:rFonts w:asciiTheme="minorHAnsi" w:hAnsiTheme="minorHAnsi" w:cstheme="minorHAnsi"/>
                <w:iCs/>
                <w:sz w:val="22"/>
                <w:szCs w:val="22"/>
                <w:u w:val="single"/>
              </w:rPr>
            </w:pPr>
          </w:p>
          <w:p w14:paraId="067255F6" w14:textId="582EC972" w:rsidR="006F7011" w:rsidRPr="00EE6829" w:rsidRDefault="006F7011" w:rsidP="0001536C">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 xml:space="preserve">Leerling werkt de rest van de dag / volgende dag in een andere klas (2 leerjaren hoger of lager dan de eigen groep) </w:t>
            </w:r>
            <w:r w:rsidR="00F93798">
              <w:rPr>
                <w:rStyle w:val="normaltextrun"/>
                <w:rFonts w:asciiTheme="minorHAnsi" w:hAnsiTheme="minorHAnsi" w:cstheme="minorHAnsi"/>
                <w:sz w:val="22"/>
                <w:szCs w:val="22"/>
              </w:rPr>
              <w:t>en/</w:t>
            </w:r>
            <w:r w:rsidRPr="00EE6829">
              <w:rPr>
                <w:rStyle w:val="normaltextrun"/>
                <w:rFonts w:asciiTheme="minorHAnsi" w:hAnsiTheme="minorHAnsi" w:cstheme="minorHAnsi"/>
                <w:sz w:val="22"/>
                <w:szCs w:val="22"/>
              </w:rPr>
              <w:t>of staat de eerstvolgende pauze bij de leerkracht</w:t>
            </w:r>
            <w:r w:rsidR="00877173">
              <w:rPr>
                <w:rStyle w:val="normaltextrun"/>
                <w:rFonts w:asciiTheme="minorHAnsi" w:hAnsiTheme="minorHAnsi" w:cstheme="minorHAnsi"/>
                <w:sz w:val="22"/>
                <w:szCs w:val="22"/>
              </w:rPr>
              <w:t xml:space="preserve"> (indien het gedrag zich in de pauzes voordoet</w:t>
            </w:r>
            <w:r w:rsidR="00F93798">
              <w:rPr>
                <w:rStyle w:val="normaltextrun"/>
                <w:rFonts w:asciiTheme="minorHAnsi" w:hAnsiTheme="minorHAnsi" w:cstheme="minorHAnsi"/>
                <w:sz w:val="22"/>
                <w:szCs w:val="22"/>
              </w:rPr>
              <w:t>)</w:t>
            </w:r>
            <w:r w:rsidRPr="00EE6829">
              <w:rPr>
                <w:rStyle w:val="normaltextrun"/>
                <w:rFonts w:asciiTheme="minorHAnsi" w:hAnsiTheme="minorHAnsi" w:cstheme="minorHAnsi"/>
                <w:sz w:val="22"/>
                <w:szCs w:val="22"/>
              </w:rPr>
              <w:t>;</w:t>
            </w:r>
            <w:r w:rsidRPr="00EE6829">
              <w:rPr>
                <w:rStyle w:val="eop"/>
                <w:rFonts w:asciiTheme="minorHAnsi" w:hAnsiTheme="minorHAnsi" w:cstheme="minorHAnsi"/>
                <w:sz w:val="22"/>
                <w:szCs w:val="22"/>
              </w:rPr>
              <w:t> </w:t>
            </w:r>
          </w:p>
          <w:p w14:paraId="067255F7" w14:textId="77777777" w:rsidR="006F7011" w:rsidRPr="00EE6829" w:rsidRDefault="006F7011" w:rsidP="0001536C">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Er volgt een gesprek met leerling en ouders waarin ouders het gedrag van hun kind duidelijk afkeuren (zie stap 4 hierboven);</w:t>
            </w:r>
            <w:r w:rsidRPr="00EE6829">
              <w:rPr>
                <w:rStyle w:val="eop"/>
                <w:rFonts w:asciiTheme="minorHAnsi" w:hAnsiTheme="minorHAnsi" w:cstheme="minorHAnsi"/>
                <w:sz w:val="22"/>
                <w:szCs w:val="22"/>
              </w:rPr>
              <w:t> </w:t>
            </w:r>
          </w:p>
          <w:p w14:paraId="067255F8" w14:textId="77777777" w:rsidR="006F7011" w:rsidRPr="00EE6829" w:rsidRDefault="006F7011" w:rsidP="0001536C">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Er worden met leerling en ouders duidelijke afspraken gemaakt om herhaling te voorkomen (alles wordt in </w:t>
            </w:r>
            <w:r w:rsidRPr="00EE6829">
              <w:rPr>
                <w:rStyle w:val="spellingerror"/>
                <w:rFonts w:asciiTheme="minorHAnsi" w:hAnsiTheme="minorHAnsi" w:cstheme="minorHAnsi"/>
                <w:sz w:val="22"/>
                <w:szCs w:val="22"/>
              </w:rPr>
              <w:t>Parnassys</w:t>
            </w:r>
            <w:r w:rsidRPr="00EE6829">
              <w:rPr>
                <w:rStyle w:val="normaltextrun"/>
                <w:rFonts w:asciiTheme="minorHAnsi" w:hAnsiTheme="minorHAnsi" w:cstheme="minorHAnsi"/>
                <w:sz w:val="22"/>
                <w:szCs w:val="22"/>
              </w:rPr>
              <w:t> geregistreerd).</w:t>
            </w:r>
            <w:r w:rsidRPr="00EE6829">
              <w:rPr>
                <w:rStyle w:val="eop"/>
                <w:rFonts w:asciiTheme="minorHAnsi" w:hAnsiTheme="minorHAnsi" w:cstheme="minorHAnsi"/>
                <w:sz w:val="22"/>
                <w:szCs w:val="22"/>
              </w:rPr>
              <w:t> </w:t>
            </w:r>
          </w:p>
          <w:p w14:paraId="067255F9" w14:textId="4F85F048" w:rsidR="006F7011" w:rsidRPr="00EE6829" w:rsidRDefault="006F7011" w:rsidP="0001536C">
            <w:pPr>
              <w:pStyle w:val="paragraph"/>
              <w:spacing w:before="0" w:beforeAutospacing="0" w:after="0" w:afterAutospacing="0"/>
              <w:ind w:firstLine="45"/>
              <w:textAlignment w:val="baseline"/>
              <w:rPr>
                <w:rFonts w:asciiTheme="minorHAnsi" w:hAnsiTheme="minorHAnsi" w:cstheme="minorHAnsi"/>
                <w:sz w:val="22"/>
                <w:szCs w:val="22"/>
              </w:rPr>
            </w:pPr>
          </w:p>
          <w:p w14:paraId="067255FA" w14:textId="77777777" w:rsidR="006F7011" w:rsidRPr="00EE6829" w:rsidRDefault="006F7011" w:rsidP="006F7011">
            <w:pPr>
              <w:pStyle w:val="paragraph"/>
              <w:spacing w:before="0" w:beforeAutospacing="0" w:after="0" w:afterAutospacing="0"/>
              <w:textAlignment w:val="baseline"/>
              <w:rPr>
                <w:rStyle w:val="eop"/>
                <w:rFonts w:asciiTheme="minorHAnsi" w:hAnsiTheme="minorHAnsi" w:cstheme="minorHAnsi"/>
                <w:b/>
                <w:i/>
                <w:sz w:val="22"/>
                <w:szCs w:val="22"/>
                <w:u w:val="single"/>
              </w:rPr>
            </w:pPr>
            <w:r w:rsidRPr="00EE6829">
              <w:rPr>
                <w:rStyle w:val="normaltextrun"/>
                <w:rFonts w:asciiTheme="minorHAnsi" w:hAnsiTheme="minorHAnsi" w:cstheme="minorHAnsi"/>
                <w:b/>
                <w:i/>
                <w:sz w:val="22"/>
                <w:szCs w:val="22"/>
                <w:u w:val="single"/>
              </w:rPr>
              <w:t>STAP 2: Tweede keer dat dit gedrag wordt vertoond (lange time-out)</w:t>
            </w:r>
            <w:r w:rsidRPr="00EE6829">
              <w:rPr>
                <w:rStyle w:val="eop"/>
                <w:rFonts w:asciiTheme="minorHAnsi" w:hAnsiTheme="minorHAnsi" w:cstheme="minorHAnsi"/>
                <w:b/>
                <w:i/>
                <w:sz w:val="22"/>
                <w:szCs w:val="22"/>
                <w:u w:val="single"/>
              </w:rPr>
              <w:t> </w:t>
            </w:r>
          </w:p>
          <w:p w14:paraId="54DC4CD1" w14:textId="77777777" w:rsidR="001D0C4E" w:rsidRPr="00EE6829" w:rsidRDefault="001D0C4E" w:rsidP="006F7011">
            <w:pPr>
              <w:pStyle w:val="paragraph"/>
              <w:spacing w:before="0" w:beforeAutospacing="0" w:after="0" w:afterAutospacing="0"/>
              <w:textAlignment w:val="baseline"/>
              <w:rPr>
                <w:rFonts w:asciiTheme="minorHAnsi" w:hAnsiTheme="minorHAnsi" w:cstheme="minorHAnsi"/>
                <w:b/>
                <w:i/>
                <w:sz w:val="22"/>
                <w:szCs w:val="22"/>
                <w:u w:val="single"/>
              </w:rPr>
            </w:pPr>
          </w:p>
          <w:p w14:paraId="6A10CBC3" w14:textId="3EA9F827" w:rsidR="001D0C4E" w:rsidRPr="00EE6829" w:rsidRDefault="001D0C4E" w:rsidP="001D0C4E">
            <w:pPr>
              <w:pStyle w:val="paragraph"/>
              <w:spacing w:before="0" w:beforeAutospacing="0" w:after="0" w:afterAutospacing="0"/>
              <w:jc w:val="center"/>
              <w:textAlignment w:val="baseline"/>
              <w:rPr>
                <w:rStyle w:val="eop"/>
                <w:rFonts w:asciiTheme="minorHAnsi" w:hAnsiTheme="minorHAnsi" w:cstheme="minorHAnsi"/>
                <w:iCs/>
                <w:sz w:val="22"/>
                <w:szCs w:val="22"/>
                <w:u w:val="single"/>
              </w:rPr>
            </w:pPr>
            <w:r w:rsidRPr="00EE6829">
              <w:rPr>
                <w:rStyle w:val="eop"/>
                <w:rFonts w:asciiTheme="minorHAnsi" w:hAnsiTheme="minorHAnsi" w:cstheme="minorHAnsi"/>
                <w:iCs/>
                <w:sz w:val="22"/>
                <w:szCs w:val="22"/>
                <w:u w:val="single"/>
              </w:rPr>
              <w:t>Gedrag: Leerling vertoont het zelfde schooljaar</w:t>
            </w:r>
            <w:r w:rsidR="00F8081F" w:rsidRPr="00EE6829">
              <w:rPr>
                <w:rStyle w:val="eop"/>
                <w:rFonts w:asciiTheme="minorHAnsi" w:hAnsiTheme="minorHAnsi" w:cstheme="minorHAnsi"/>
                <w:iCs/>
                <w:sz w:val="22"/>
                <w:szCs w:val="22"/>
                <w:u w:val="single"/>
              </w:rPr>
              <w:t xml:space="preserve"> nogmaals</w:t>
            </w:r>
            <w:r w:rsidRPr="00EE6829">
              <w:rPr>
                <w:rStyle w:val="eop"/>
                <w:rFonts w:asciiTheme="minorHAnsi" w:hAnsiTheme="minorHAnsi" w:cstheme="minorHAnsi"/>
                <w:iCs/>
                <w:sz w:val="22"/>
                <w:szCs w:val="22"/>
                <w:u w:val="single"/>
              </w:rPr>
              <w:t xml:space="preserve"> ernstig ontoelaatbaar gedrag of laat bij herhaling 3x per week grensoverschrijdend gedrag zien.</w:t>
            </w:r>
          </w:p>
          <w:p w14:paraId="01861D8F" w14:textId="77777777" w:rsidR="001D0C4E" w:rsidRPr="00EE6829" w:rsidRDefault="001D0C4E" w:rsidP="006F7011">
            <w:pPr>
              <w:pStyle w:val="paragraph"/>
              <w:spacing w:before="0" w:beforeAutospacing="0" w:after="0" w:afterAutospacing="0"/>
              <w:textAlignment w:val="baseline"/>
              <w:rPr>
                <w:rFonts w:asciiTheme="minorHAnsi" w:hAnsiTheme="minorHAnsi" w:cstheme="minorHAnsi"/>
                <w:b/>
                <w:sz w:val="22"/>
                <w:szCs w:val="22"/>
              </w:rPr>
            </w:pPr>
          </w:p>
          <w:p w14:paraId="62552FCB" w14:textId="77777777" w:rsidR="001D0C4E" w:rsidRPr="00EE6829" w:rsidRDefault="001D0C4E" w:rsidP="006F7011">
            <w:pPr>
              <w:pStyle w:val="paragraph"/>
              <w:spacing w:before="0" w:beforeAutospacing="0" w:after="0" w:afterAutospacing="0"/>
              <w:textAlignment w:val="baseline"/>
              <w:rPr>
                <w:rFonts w:asciiTheme="minorHAnsi" w:hAnsiTheme="minorHAnsi" w:cstheme="minorHAnsi"/>
                <w:b/>
                <w:i/>
                <w:sz w:val="22"/>
                <w:szCs w:val="22"/>
                <w:u w:val="single"/>
              </w:rPr>
            </w:pPr>
          </w:p>
          <w:p w14:paraId="067255FB" w14:textId="11AE8105" w:rsidR="006F7011" w:rsidRPr="00EE6829" w:rsidRDefault="006F7011" w:rsidP="00F338EF">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 xml:space="preserve">Leerling werkt twee dagen tot een week in een andere klas (2 leerjaren hoger of lager dan de eigen groep) </w:t>
            </w:r>
            <w:r w:rsidR="00F93798">
              <w:rPr>
                <w:rStyle w:val="normaltextrun"/>
                <w:rFonts w:asciiTheme="minorHAnsi" w:hAnsiTheme="minorHAnsi" w:cstheme="minorHAnsi"/>
                <w:sz w:val="22"/>
                <w:szCs w:val="22"/>
              </w:rPr>
              <w:t>en/</w:t>
            </w:r>
            <w:r w:rsidRPr="00EE6829">
              <w:rPr>
                <w:rStyle w:val="normaltextrun"/>
                <w:rFonts w:asciiTheme="minorHAnsi" w:hAnsiTheme="minorHAnsi" w:cstheme="minorHAnsi"/>
                <w:sz w:val="22"/>
                <w:szCs w:val="22"/>
              </w:rPr>
              <w:t>of staat twee dagen tot een week in de pauze bij de leerkracht</w:t>
            </w:r>
            <w:r w:rsidR="00F93798">
              <w:rPr>
                <w:rStyle w:val="normaltextrun"/>
                <w:rFonts w:asciiTheme="minorHAnsi" w:hAnsiTheme="minorHAnsi" w:cstheme="minorHAnsi"/>
                <w:sz w:val="22"/>
                <w:szCs w:val="22"/>
              </w:rPr>
              <w:t xml:space="preserve"> (indien het gedrag zicht in de pauzes voordoet</w:t>
            </w:r>
            <w:r w:rsidRPr="00EE6829">
              <w:rPr>
                <w:rStyle w:val="normaltextrun"/>
                <w:rFonts w:asciiTheme="minorHAnsi" w:hAnsiTheme="minorHAnsi" w:cstheme="minorHAnsi"/>
                <w:sz w:val="22"/>
                <w:szCs w:val="22"/>
              </w:rPr>
              <w:t>;</w:t>
            </w:r>
            <w:r w:rsidRPr="00EE6829">
              <w:rPr>
                <w:rStyle w:val="eop"/>
                <w:rFonts w:asciiTheme="minorHAnsi" w:hAnsiTheme="minorHAnsi" w:cstheme="minorHAnsi"/>
                <w:sz w:val="22"/>
                <w:szCs w:val="22"/>
              </w:rPr>
              <w:t> </w:t>
            </w:r>
          </w:p>
          <w:p w14:paraId="067255FC" w14:textId="77777777" w:rsidR="006F7011" w:rsidRPr="00EE6829" w:rsidRDefault="006F7011" w:rsidP="00F338EF">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Na twee dagen volgt een evaluatiegesprek met ouders waarin wordt bepaald of de time-out kan worden opgeheven. De beslissing wordt uiteindelijk genomen door school.</w:t>
            </w:r>
            <w:r w:rsidRPr="00EE6829">
              <w:rPr>
                <w:rStyle w:val="eop"/>
                <w:rFonts w:asciiTheme="minorHAnsi" w:hAnsiTheme="minorHAnsi" w:cstheme="minorHAnsi"/>
                <w:sz w:val="22"/>
                <w:szCs w:val="22"/>
              </w:rPr>
              <w:t> </w:t>
            </w:r>
          </w:p>
          <w:p w14:paraId="067255FD" w14:textId="77777777" w:rsidR="006F7011" w:rsidRPr="00EE6829" w:rsidRDefault="006F7011" w:rsidP="00F338EF">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Er worden duidelijke afspraken gemaakt met leerling en ouders om herhaling te voorkomen. Dit is de laatste waarschuwing, hierna volgt schorsing van school (alles wordt in </w:t>
            </w:r>
            <w:r w:rsidRPr="00EE6829">
              <w:rPr>
                <w:rStyle w:val="spellingerror"/>
                <w:rFonts w:asciiTheme="minorHAnsi" w:hAnsiTheme="minorHAnsi" w:cstheme="minorHAnsi"/>
                <w:sz w:val="22"/>
                <w:szCs w:val="22"/>
              </w:rPr>
              <w:t>Parnassys</w:t>
            </w:r>
            <w:r w:rsidRPr="00EE6829">
              <w:rPr>
                <w:rStyle w:val="normaltextrun"/>
                <w:rFonts w:asciiTheme="minorHAnsi" w:hAnsiTheme="minorHAnsi" w:cstheme="minorHAnsi"/>
                <w:sz w:val="22"/>
                <w:szCs w:val="22"/>
              </w:rPr>
              <w:t> geregistreerd).</w:t>
            </w:r>
            <w:r w:rsidRPr="00EE6829">
              <w:rPr>
                <w:rStyle w:val="eop"/>
                <w:rFonts w:asciiTheme="minorHAnsi" w:hAnsiTheme="minorHAnsi" w:cstheme="minorHAnsi"/>
                <w:sz w:val="22"/>
                <w:szCs w:val="22"/>
              </w:rPr>
              <w:t> </w:t>
            </w:r>
          </w:p>
          <w:p w14:paraId="067255FE" w14:textId="77777777" w:rsidR="006F7011" w:rsidRPr="00EE6829" w:rsidRDefault="006F7011" w:rsidP="006F7011">
            <w:pPr>
              <w:pStyle w:val="paragraph"/>
              <w:spacing w:before="0" w:beforeAutospacing="0" w:after="0" w:afterAutospacing="0"/>
              <w:ind w:left="1080"/>
              <w:textAlignment w:val="baseline"/>
              <w:rPr>
                <w:rFonts w:asciiTheme="minorHAnsi" w:hAnsiTheme="minorHAnsi" w:cstheme="minorHAnsi"/>
                <w:sz w:val="22"/>
                <w:szCs w:val="22"/>
              </w:rPr>
            </w:pPr>
            <w:r w:rsidRPr="00EE6829">
              <w:rPr>
                <w:rStyle w:val="eop"/>
                <w:rFonts w:asciiTheme="minorHAnsi" w:hAnsiTheme="minorHAnsi" w:cstheme="minorHAnsi"/>
                <w:sz w:val="22"/>
                <w:szCs w:val="22"/>
              </w:rPr>
              <w:t> </w:t>
            </w:r>
          </w:p>
          <w:p w14:paraId="067255FF" w14:textId="77777777" w:rsidR="006F7011" w:rsidRPr="00EE6829" w:rsidRDefault="006F7011" w:rsidP="006F7011">
            <w:pPr>
              <w:pStyle w:val="paragraph"/>
              <w:spacing w:before="0" w:beforeAutospacing="0" w:after="0" w:afterAutospacing="0"/>
              <w:textAlignment w:val="baseline"/>
              <w:rPr>
                <w:rStyle w:val="eop"/>
                <w:rFonts w:asciiTheme="minorHAnsi" w:hAnsiTheme="minorHAnsi" w:cstheme="minorHAnsi"/>
                <w:b/>
                <w:i/>
                <w:sz w:val="22"/>
                <w:szCs w:val="22"/>
                <w:u w:val="single"/>
              </w:rPr>
            </w:pPr>
            <w:r w:rsidRPr="00EE6829">
              <w:rPr>
                <w:rStyle w:val="normaltextrun"/>
                <w:rFonts w:asciiTheme="minorHAnsi" w:hAnsiTheme="minorHAnsi" w:cstheme="minorHAnsi"/>
                <w:b/>
                <w:i/>
                <w:sz w:val="22"/>
                <w:szCs w:val="22"/>
                <w:u w:val="single"/>
              </w:rPr>
              <w:t>STAP 3: Derde keer dat grensoverschrijdend gedrag wordt vertoond (schorsing)</w:t>
            </w:r>
            <w:r w:rsidRPr="00EE6829">
              <w:rPr>
                <w:rStyle w:val="eop"/>
                <w:rFonts w:asciiTheme="minorHAnsi" w:hAnsiTheme="minorHAnsi" w:cstheme="minorHAnsi"/>
                <w:b/>
                <w:i/>
                <w:sz w:val="22"/>
                <w:szCs w:val="22"/>
                <w:u w:val="single"/>
              </w:rPr>
              <w:t> </w:t>
            </w:r>
          </w:p>
          <w:p w14:paraId="163997F6" w14:textId="77777777" w:rsidR="00F8081F" w:rsidRPr="00EE6829" w:rsidRDefault="00F8081F" w:rsidP="006F7011">
            <w:pPr>
              <w:pStyle w:val="paragraph"/>
              <w:spacing w:before="0" w:beforeAutospacing="0" w:after="0" w:afterAutospacing="0"/>
              <w:textAlignment w:val="baseline"/>
              <w:rPr>
                <w:rFonts w:asciiTheme="minorHAnsi" w:hAnsiTheme="minorHAnsi" w:cstheme="minorHAnsi"/>
                <w:b/>
                <w:i/>
                <w:sz w:val="22"/>
                <w:szCs w:val="22"/>
                <w:u w:val="single"/>
              </w:rPr>
            </w:pPr>
          </w:p>
          <w:p w14:paraId="3332628B" w14:textId="19C47C99" w:rsidR="00F8081F" w:rsidRPr="00EE6829" w:rsidRDefault="00F8081F" w:rsidP="006F7011">
            <w:pPr>
              <w:pStyle w:val="paragraph"/>
              <w:spacing w:before="0" w:beforeAutospacing="0" w:after="0" w:afterAutospacing="0"/>
              <w:textAlignment w:val="baseline"/>
              <w:rPr>
                <w:rFonts w:asciiTheme="minorHAnsi" w:hAnsiTheme="minorHAnsi" w:cstheme="minorHAnsi"/>
                <w:bCs/>
                <w:i/>
                <w:sz w:val="22"/>
                <w:szCs w:val="22"/>
                <w:u w:val="single"/>
              </w:rPr>
            </w:pPr>
            <w:r w:rsidRPr="00EE6829">
              <w:rPr>
                <w:rFonts w:asciiTheme="minorHAnsi" w:hAnsiTheme="minorHAnsi" w:cstheme="minorHAnsi"/>
                <w:bCs/>
                <w:i/>
                <w:sz w:val="22"/>
                <w:szCs w:val="22"/>
                <w:u w:val="single"/>
              </w:rPr>
              <w:t>Gedrag: Leerling vertoont</w:t>
            </w:r>
            <w:r w:rsidR="00AB1141" w:rsidRPr="00EE6829">
              <w:rPr>
                <w:rFonts w:asciiTheme="minorHAnsi" w:hAnsiTheme="minorHAnsi" w:cstheme="minorHAnsi"/>
                <w:bCs/>
                <w:i/>
                <w:sz w:val="22"/>
                <w:szCs w:val="22"/>
                <w:u w:val="single"/>
              </w:rPr>
              <w:t xml:space="preserve"> </w:t>
            </w:r>
            <w:r w:rsidR="00F338EF" w:rsidRPr="00EE6829">
              <w:rPr>
                <w:rFonts w:asciiTheme="minorHAnsi" w:hAnsiTheme="minorHAnsi" w:cstheme="minorHAnsi"/>
                <w:bCs/>
                <w:i/>
                <w:sz w:val="22"/>
                <w:szCs w:val="22"/>
                <w:u w:val="single"/>
              </w:rPr>
              <w:t>nogmaals</w:t>
            </w:r>
            <w:r w:rsidRPr="00EE6829">
              <w:rPr>
                <w:rFonts w:asciiTheme="minorHAnsi" w:hAnsiTheme="minorHAnsi" w:cstheme="minorHAnsi"/>
                <w:bCs/>
                <w:i/>
                <w:sz w:val="22"/>
                <w:szCs w:val="22"/>
                <w:u w:val="single"/>
              </w:rPr>
              <w:t xml:space="preserve"> ernstig ontoelaatbaar gedrag of laat </w:t>
            </w:r>
          </w:p>
          <w:p w14:paraId="78694D54" w14:textId="2029143F" w:rsidR="00F8081F" w:rsidRDefault="00AB1141" w:rsidP="006F7011">
            <w:pPr>
              <w:pStyle w:val="paragraph"/>
              <w:spacing w:before="0" w:beforeAutospacing="0" w:after="0" w:afterAutospacing="0"/>
              <w:textAlignment w:val="baseline"/>
              <w:rPr>
                <w:rFonts w:asciiTheme="minorHAnsi" w:hAnsiTheme="minorHAnsi" w:cstheme="minorHAnsi"/>
                <w:bCs/>
                <w:i/>
                <w:sz w:val="22"/>
                <w:szCs w:val="22"/>
                <w:u w:val="single"/>
              </w:rPr>
            </w:pPr>
            <w:r w:rsidRPr="00EE6829">
              <w:rPr>
                <w:rFonts w:asciiTheme="minorHAnsi" w:hAnsiTheme="minorHAnsi" w:cstheme="minorHAnsi"/>
                <w:bCs/>
                <w:i/>
                <w:sz w:val="22"/>
                <w:szCs w:val="22"/>
              </w:rPr>
              <w:t xml:space="preserve">                                  </w:t>
            </w:r>
            <w:r w:rsidR="00F8081F" w:rsidRPr="00EE6829">
              <w:rPr>
                <w:rFonts w:asciiTheme="minorHAnsi" w:hAnsiTheme="minorHAnsi" w:cstheme="minorHAnsi"/>
                <w:bCs/>
                <w:i/>
                <w:sz w:val="22"/>
                <w:szCs w:val="22"/>
                <w:u w:val="single"/>
              </w:rPr>
              <w:t>bij herhaling 3x per week grensoverschrijdend gedrag zien.</w:t>
            </w:r>
          </w:p>
          <w:p w14:paraId="67C40565" w14:textId="77777777" w:rsidR="00EE6829" w:rsidRPr="00EE6829" w:rsidRDefault="00EE6829" w:rsidP="006F7011">
            <w:pPr>
              <w:pStyle w:val="paragraph"/>
              <w:spacing w:before="0" w:beforeAutospacing="0" w:after="0" w:afterAutospacing="0"/>
              <w:textAlignment w:val="baseline"/>
              <w:rPr>
                <w:rFonts w:asciiTheme="minorHAnsi" w:hAnsiTheme="minorHAnsi" w:cstheme="minorHAnsi"/>
                <w:bCs/>
                <w:i/>
                <w:sz w:val="22"/>
                <w:szCs w:val="22"/>
                <w:u w:val="single"/>
              </w:rPr>
            </w:pPr>
          </w:p>
          <w:p w14:paraId="06725600" w14:textId="77777777" w:rsidR="006F7011" w:rsidRPr="00EE6829" w:rsidRDefault="006F7011" w:rsidP="00F338EF">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De leerling wordt voor een bepaalde periode (één of enkele dagen) de toegang tot school ontzegd.</w:t>
            </w:r>
            <w:r w:rsidRPr="00EE6829">
              <w:rPr>
                <w:rStyle w:val="eop"/>
                <w:rFonts w:asciiTheme="minorHAnsi" w:hAnsiTheme="minorHAnsi" w:cstheme="minorHAnsi"/>
                <w:sz w:val="22"/>
                <w:szCs w:val="22"/>
              </w:rPr>
              <w:t> </w:t>
            </w:r>
          </w:p>
          <w:p w14:paraId="06725601" w14:textId="2A1C93F9" w:rsidR="006F7011" w:rsidRPr="00EE6829" w:rsidRDefault="006F7011" w:rsidP="00F338EF">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Dit besluit wordt altijd genomen door directie na overleg met de betrokken leerkracht</w:t>
            </w:r>
            <w:r w:rsidR="00245D93" w:rsidRPr="00EE6829">
              <w:rPr>
                <w:rStyle w:val="normaltextrun"/>
                <w:rFonts w:asciiTheme="minorHAnsi" w:hAnsiTheme="minorHAnsi" w:cstheme="minorHAnsi"/>
                <w:sz w:val="22"/>
                <w:szCs w:val="22"/>
              </w:rPr>
              <w:t>(en)</w:t>
            </w:r>
            <w:r w:rsidRPr="00EE6829">
              <w:rPr>
                <w:rStyle w:val="normaltextrun"/>
                <w:rFonts w:asciiTheme="minorHAnsi" w:hAnsiTheme="minorHAnsi" w:cstheme="minorHAnsi"/>
                <w:sz w:val="22"/>
                <w:szCs w:val="22"/>
              </w:rPr>
              <w:t xml:space="preserve"> en intern begeleider. </w:t>
            </w:r>
            <w:r w:rsidRPr="00EE6829">
              <w:rPr>
                <w:rStyle w:val="eop"/>
                <w:rFonts w:asciiTheme="minorHAnsi" w:hAnsiTheme="minorHAnsi" w:cstheme="minorHAnsi"/>
                <w:sz w:val="22"/>
                <w:szCs w:val="22"/>
              </w:rPr>
              <w:t> </w:t>
            </w:r>
          </w:p>
          <w:p w14:paraId="06725602" w14:textId="13923778" w:rsidR="006F7011" w:rsidRPr="00EE6829" w:rsidRDefault="006F7011" w:rsidP="00F338EF">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Ouders worden ingelicht, zo mogelijk in een persoonlijk gesprek.</w:t>
            </w:r>
            <w:r w:rsidRPr="00EE6829">
              <w:rPr>
                <w:rStyle w:val="eop"/>
                <w:rFonts w:asciiTheme="minorHAnsi" w:hAnsiTheme="minorHAnsi" w:cstheme="minorHAnsi"/>
                <w:sz w:val="22"/>
                <w:szCs w:val="22"/>
              </w:rPr>
              <w:t> </w:t>
            </w:r>
          </w:p>
          <w:p w14:paraId="06725603" w14:textId="77777777" w:rsidR="006F7011" w:rsidRPr="00EE6829" w:rsidRDefault="006F7011" w:rsidP="00F338EF">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Het definitieve schorsingsbesluit wordt schriftelijk aan ouders medegedeeld. </w:t>
            </w:r>
            <w:r w:rsidRPr="00EE6829">
              <w:rPr>
                <w:rStyle w:val="eop"/>
                <w:rFonts w:asciiTheme="minorHAnsi" w:hAnsiTheme="minorHAnsi" w:cstheme="minorHAnsi"/>
                <w:sz w:val="22"/>
                <w:szCs w:val="22"/>
              </w:rPr>
              <w:t> </w:t>
            </w:r>
          </w:p>
          <w:p w14:paraId="06725604" w14:textId="77777777" w:rsidR="006F7011" w:rsidRPr="00EE6829" w:rsidRDefault="006F7011" w:rsidP="00F338EF">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lastRenderedPageBreak/>
              <w:t>Tijdens de schorsing wordt huiswerk meegegeven.</w:t>
            </w:r>
            <w:r w:rsidRPr="00EE6829">
              <w:rPr>
                <w:rStyle w:val="eop"/>
                <w:rFonts w:asciiTheme="minorHAnsi" w:hAnsiTheme="minorHAnsi" w:cstheme="minorHAnsi"/>
                <w:sz w:val="22"/>
                <w:szCs w:val="22"/>
              </w:rPr>
              <w:t> </w:t>
            </w:r>
          </w:p>
          <w:p w14:paraId="06725605" w14:textId="77777777" w:rsidR="006F7011" w:rsidRPr="00EE6829" w:rsidRDefault="006F7011" w:rsidP="00F338EF">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Er worden afspraken met leerling en ouders gemaakt om herhaling te voorkomen. Mocht herhaling plaatsvinden dan kan de school opnieuw schorsen (ook voor een langere periode tot 8 weken met als doel definitieve verwijdering);</w:t>
            </w:r>
            <w:r w:rsidRPr="00EE6829">
              <w:rPr>
                <w:rStyle w:val="eop"/>
                <w:rFonts w:asciiTheme="minorHAnsi" w:hAnsiTheme="minorHAnsi" w:cstheme="minorHAnsi"/>
                <w:sz w:val="22"/>
                <w:szCs w:val="22"/>
              </w:rPr>
              <w:t> </w:t>
            </w:r>
          </w:p>
          <w:p w14:paraId="06725606" w14:textId="77777777" w:rsidR="006F7011" w:rsidRPr="00EE6829" w:rsidRDefault="006F7011" w:rsidP="00F338EF">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Alles wordt in </w:t>
            </w:r>
            <w:r w:rsidRPr="00EE6829">
              <w:rPr>
                <w:rStyle w:val="spellingerror"/>
                <w:rFonts w:asciiTheme="minorHAnsi" w:hAnsiTheme="minorHAnsi" w:cstheme="minorHAnsi"/>
                <w:sz w:val="22"/>
                <w:szCs w:val="22"/>
              </w:rPr>
              <w:t>Parnassys</w:t>
            </w:r>
            <w:r w:rsidRPr="00EE6829">
              <w:rPr>
                <w:rStyle w:val="normaltextrun"/>
                <w:rFonts w:asciiTheme="minorHAnsi" w:hAnsiTheme="minorHAnsi" w:cstheme="minorHAnsi"/>
                <w:sz w:val="22"/>
                <w:szCs w:val="22"/>
              </w:rPr>
              <w:t> geregistreerd.</w:t>
            </w:r>
            <w:r w:rsidRPr="00EE6829">
              <w:rPr>
                <w:rStyle w:val="eop"/>
                <w:rFonts w:asciiTheme="minorHAnsi" w:hAnsiTheme="minorHAnsi" w:cstheme="minorHAnsi"/>
                <w:sz w:val="22"/>
                <w:szCs w:val="22"/>
              </w:rPr>
              <w:t> </w:t>
            </w:r>
          </w:p>
          <w:p w14:paraId="70E812BC" w14:textId="77777777" w:rsidR="008225CD" w:rsidRPr="00EE6829" w:rsidRDefault="008225CD" w:rsidP="006F701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B5DF44E" w14:textId="3FF9E58C" w:rsidR="00CC0AE8" w:rsidRPr="00EE6829" w:rsidRDefault="00137B1B" w:rsidP="006F7011">
            <w:pPr>
              <w:pStyle w:val="paragraph"/>
              <w:spacing w:before="0" w:beforeAutospacing="0" w:after="0" w:afterAutospacing="0"/>
              <w:textAlignment w:val="baseline"/>
              <w:rPr>
                <w:rStyle w:val="normaltextrun"/>
                <w:rFonts w:asciiTheme="minorHAnsi" w:hAnsiTheme="minorHAnsi" w:cstheme="minorHAnsi"/>
                <w:b/>
                <w:bCs/>
                <w:sz w:val="22"/>
                <w:szCs w:val="22"/>
              </w:rPr>
            </w:pPr>
            <w:r w:rsidRPr="00EE6829">
              <w:rPr>
                <w:rStyle w:val="normaltextrun"/>
                <w:rFonts w:asciiTheme="minorHAnsi" w:hAnsiTheme="minorHAnsi" w:cstheme="minorHAnsi"/>
                <w:b/>
                <w:bCs/>
                <w:sz w:val="22"/>
                <w:szCs w:val="22"/>
              </w:rPr>
              <w:t>Gedragregels ouders</w:t>
            </w:r>
            <w:r w:rsidR="008225CD" w:rsidRPr="00EE6829">
              <w:rPr>
                <w:rStyle w:val="normaltextrun"/>
                <w:rFonts w:asciiTheme="minorHAnsi" w:hAnsiTheme="minorHAnsi" w:cstheme="minorHAnsi"/>
                <w:b/>
                <w:bCs/>
                <w:sz w:val="22"/>
                <w:szCs w:val="22"/>
              </w:rPr>
              <w:t>:</w:t>
            </w:r>
          </w:p>
          <w:p w14:paraId="06725607" w14:textId="76AF9D32" w:rsidR="006F7011" w:rsidRPr="00EE6829" w:rsidRDefault="006F7011" w:rsidP="006F7011">
            <w:pPr>
              <w:pStyle w:val="paragraph"/>
              <w:spacing w:before="0" w:beforeAutospacing="0" w:after="0" w:afterAutospacing="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Ook bedreigend of agressief gedrag van ouder(s)/verzorger(s) van de leerling, waarbij herhaling niet is uitgesloten en waardoor gegronde vrees is ontstaan voor de veiligheid van de medewerkers</w:t>
            </w:r>
            <w:r w:rsidR="002F6A62">
              <w:rPr>
                <w:rStyle w:val="normaltextrun"/>
                <w:rFonts w:asciiTheme="minorHAnsi" w:hAnsiTheme="minorHAnsi" w:cstheme="minorHAnsi"/>
                <w:sz w:val="22"/>
                <w:szCs w:val="22"/>
              </w:rPr>
              <w:t>/</w:t>
            </w:r>
            <w:r w:rsidR="00AA17B1">
              <w:rPr>
                <w:rStyle w:val="normaltextrun"/>
                <w:rFonts w:asciiTheme="minorHAnsi" w:hAnsiTheme="minorHAnsi" w:cstheme="minorHAnsi"/>
                <w:sz w:val="22"/>
                <w:szCs w:val="22"/>
              </w:rPr>
              <w:t xml:space="preserve">leerlingen </w:t>
            </w:r>
            <w:r w:rsidRPr="00EE6829">
              <w:rPr>
                <w:rStyle w:val="normaltextrun"/>
                <w:rFonts w:asciiTheme="minorHAnsi" w:hAnsiTheme="minorHAnsi" w:cstheme="minorHAnsi"/>
                <w:sz w:val="22"/>
                <w:szCs w:val="22"/>
              </w:rPr>
              <w:t>voor de ongestoorde voortgang van het onderwijs kan reden tot schorsing van de leerling zijn.</w:t>
            </w:r>
            <w:r w:rsidRPr="00EE6829">
              <w:rPr>
                <w:rStyle w:val="eop"/>
                <w:rFonts w:asciiTheme="minorHAnsi" w:hAnsiTheme="minorHAnsi" w:cstheme="minorHAnsi"/>
                <w:sz w:val="22"/>
                <w:szCs w:val="22"/>
              </w:rPr>
              <w:t> </w:t>
            </w:r>
            <w:r w:rsidR="00226E50" w:rsidRPr="00EE6829">
              <w:rPr>
                <w:rStyle w:val="eop"/>
                <w:rFonts w:asciiTheme="minorHAnsi" w:hAnsiTheme="minorHAnsi" w:cstheme="minorHAnsi"/>
                <w:sz w:val="22"/>
                <w:szCs w:val="22"/>
              </w:rPr>
              <w:t xml:space="preserve">Het vertrouwen van ouders in de school is een voorwaarde om </w:t>
            </w:r>
            <w:r w:rsidR="00327104" w:rsidRPr="00EE6829">
              <w:rPr>
                <w:rStyle w:val="eop"/>
                <w:rFonts w:asciiTheme="minorHAnsi" w:hAnsiTheme="minorHAnsi" w:cstheme="minorHAnsi"/>
                <w:sz w:val="22"/>
                <w:szCs w:val="22"/>
              </w:rPr>
              <w:t xml:space="preserve">incidenten </w:t>
            </w:r>
            <w:r w:rsidR="00226E50" w:rsidRPr="00EE6829">
              <w:rPr>
                <w:rStyle w:val="eop"/>
                <w:rFonts w:asciiTheme="minorHAnsi" w:hAnsiTheme="minorHAnsi" w:cstheme="minorHAnsi"/>
                <w:sz w:val="22"/>
                <w:szCs w:val="22"/>
              </w:rPr>
              <w:t>in goede banen te leiden.</w:t>
            </w:r>
          </w:p>
          <w:p w14:paraId="546B9E89" w14:textId="41347C0F" w:rsidR="00673172" w:rsidRPr="00EE6829" w:rsidRDefault="00D42677" w:rsidP="00673172">
            <w:pPr>
              <w:pStyle w:val="paragraph"/>
              <w:spacing w:after="0"/>
              <w:textAlignment w:val="baseline"/>
              <w:rPr>
                <w:rStyle w:val="eop"/>
                <w:rFonts w:asciiTheme="minorHAnsi" w:hAnsiTheme="minorHAnsi" w:cstheme="minorHAnsi"/>
                <w:sz w:val="22"/>
                <w:szCs w:val="22"/>
              </w:rPr>
            </w:pPr>
            <w:r w:rsidRPr="00EE6829">
              <w:rPr>
                <w:rStyle w:val="eop"/>
                <w:rFonts w:asciiTheme="minorHAnsi" w:hAnsiTheme="minorHAnsi" w:cstheme="minorHAnsi"/>
                <w:sz w:val="22"/>
                <w:szCs w:val="22"/>
              </w:rPr>
              <w:t xml:space="preserve">Onder </w:t>
            </w:r>
            <w:r w:rsidR="00673172" w:rsidRPr="00EE6829">
              <w:rPr>
                <w:rStyle w:val="eop"/>
                <w:rFonts w:asciiTheme="minorHAnsi" w:hAnsiTheme="minorHAnsi" w:cstheme="minorHAnsi"/>
                <w:sz w:val="22"/>
                <w:szCs w:val="22"/>
              </w:rPr>
              <w:t>grensoverschrijdend gedrag</w:t>
            </w:r>
            <w:r w:rsidRPr="00EE6829">
              <w:rPr>
                <w:rStyle w:val="eop"/>
                <w:rFonts w:asciiTheme="minorHAnsi" w:hAnsiTheme="minorHAnsi" w:cstheme="minorHAnsi"/>
                <w:sz w:val="22"/>
                <w:szCs w:val="22"/>
              </w:rPr>
              <w:t xml:space="preserve"> van ouders verstaan we:</w:t>
            </w:r>
          </w:p>
          <w:p w14:paraId="1DA802D3" w14:textId="66210412" w:rsidR="00A4027A" w:rsidRPr="00EE6829" w:rsidRDefault="00D42677" w:rsidP="00673172">
            <w:pPr>
              <w:pStyle w:val="paragraph"/>
              <w:spacing w:before="0" w:beforeAutospacing="0" w:after="0" w:afterAutospacing="0"/>
              <w:textAlignment w:val="baseline"/>
              <w:rPr>
                <w:rStyle w:val="eop"/>
                <w:rFonts w:asciiTheme="minorHAnsi" w:hAnsiTheme="minorHAnsi" w:cstheme="minorHAnsi"/>
                <w:sz w:val="22"/>
                <w:szCs w:val="22"/>
              </w:rPr>
            </w:pPr>
            <w:r w:rsidRPr="00EE6829">
              <w:rPr>
                <w:rStyle w:val="eop"/>
                <w:rFonts w:asciiTheme="minorHAnsi" w:hAnsiTheme="minorHAnsi" w:cstheme="minorHAnsi"/>
                <w:sz w:val="22"/>
                <w:szCs w:val="22"/>
              </w:rPr>
              <w:t>E</w:t>
            </w:r>
            <w:r w:rsidR="00673172" w:rsidRPr="00EE6829">
              <w:rPr>
                <w:rStyle w:val="eop"/>
                <w:rFonts w:asciiTheme="minorHAnsi" w:hAnsiTheme="minorHAnsi" w:cstheme="minorHAnsi"/>
                <w:sz w:val="22"/>
                <w:szCs w:val="22"/>
              </w:rPr>
              <w:t>en persoon wordt bedreigd</w:t>
            </w:r>
            <w:r w:rsidR="00A4027A" w:rsidRPr="00EE6829">
              <w:rPr>
                <w:rStyle w:val="eop"/>
                <w:rFonts w:asciiTheme="minorHAnsi" w:hAnsiTheme="minorHAnsi" w:cstheme="minorHAnsi"/>
                <w:sz w:val="22"/>
                <w:szCs w:val="22"/>
              </w:rPr>
              <w:t xml:space="preserve">, </w:t>
            </w:r>
            <w:r w:rsidR="00673172" w:rsidRPr="00EE6829">
              <w:rPr>
                <w:rStyle w:val="eop"/>
                <w:rFonts w:asciiTheme="minorHAnsi" w:hAnsiTheme="minorHAnsi" w:cstheme="minorHAnsi"/>
                <w:sz w:val="22"/>
                <w:szCs w:val="22"/>
              </w:rPr>
              <w:t>aangevallen</w:t>
            </w:r>
            <w:r w:rsidR="00F425A4" w:rsidRPr="00EE6829">
              <w:rPr>
                <w:rStyle w:val="eop"/>
                <w:rFonts w:asciiTheme="minorHAnsi" w:hAnsiTheme="minorHAnsi" w:cstheme="minorHAnsi"/>
                <w:sz w:val="22"/>
                <w:szCs w:val="22"/>
              </w:rPr>
              <w:t>,</w:t>
            </w:r>
            <w:r w:rsidR="00E707EB" w:rsidRPr="00EE6829">
              <w:rPr>
                <w:rStyle w:val="eop"/>
                <w:rFonts w:asciiTheme="minorHAnsi" w:hAnsiTheme="minorHAnsi" w:cstheme="minorHAnsi"/>
                <w:sz w:val="22"/>
                <w:szCs w:val="22"/>
              </w:rPr>
              <w:t xml:space="preserve"> gestalkt</w:t>
            </w:r>
            <w:r w:rsidR="00A24DF3" w:rsidRPr="00EE6829">
              <w:rPr>
                <w:rStyle w:val="eop"/>
                <w:rFonts w:asciiTheme="minorHAnsi" w:hAnsiTheme="minorHAnsi" w:cstheme="minorHAnsi"/>
                <w:sz w:val="22"/>
                <w:szCs w:val="22"/>
              </w:rPr>
              <w:t xml:space="preserve"> of onterecht beschuldigd.</w:t>
            </w:r>
          </w:p>
          <w:p w14:paraId="7B9F2664" w14:textId="36F3B1B9" w:rsidR="008225CD" w:rsidRDefault="00673172" w:rsidP="00673172">
            <w:pPr>
              <w:pStyle w:val="paragraph"/>
              <w:spacing w:before="0" w:beforeAutospacing="0" w:after="0" w:afterAutospacing="0"/>
              <w:textAlignment w:val="baseline"/>
              <w:rPr>
                <w:rStyle w:val="eop"/>
                <w:rFonts w:cstheme="minorHAnsi"/>
              </w:rPr>
            </w:pPr>
            <w:r w:rsidRPr="00EE6829">
              <w:rPr>
                <w:rStyle w:val="eop"/>
                <w:rFonts w:asciiTheme="minorHAnsi" w:hAnsiTheme="minorHAnsi" w:cstheme="minorHAnsi"/>
                <w:sz w:val="22"/>
                <w:szCs w:val="22"/>
              </w:rPr>
              <w:t>Voorbeelden zijn schreeuwen, uitschelden, kleineren, vernederen, bedreigen, chanteren, afwijzen,</w:t>
            </w:r>
            <w:r w:rsidR="00331BD1" w:rsidRPr="00EE6829">
              <w:rPr>
                <w:rStyle w:val="eop"/>
                <w:rFonts w:asciiTheme="minorHAnsi" w:hAnsiTheme="minorHAnsi" w:cstheme="minorHAnsi"/>
                <w:sz w:val="22"/>
                <w:szCs w:val="22"/>
              </w:rPr>
              <w:t xml:space="preserve"> </w:t>
            </w:r>
            <w:r w:rsidR="00F80027" w:rsidRPr="00EE6829">
              <w:rPr>
                <w:rStyle w:val="eop"/>
                <w:rFonts w:asciiTheme="minorHAnsi" w:hAnsiTheme="minorHAnsi" w:cstheme="minorHAnsi"/>
                <w:sz w:val="22"/>
                <w:szCs w:val="22"/>
              </w:rPr>
              <w:t>intimideren,</w:t>
            </w:r>
            <w:r w:rsidRPr="00EE6829">
              <w:rPr>
                <w:rStyle w:val="eop"/>
                <w:rFonts w:asciiTheme="minorHAnsi" w:hAnsiTheme="minorHAnsi" w:cstheme="minorHAnsi"/>
                <w:sz w:val="22"/>
                <w:szCs w:val="22"/>
              </w:rPr>
              <w:t xml:space="preserve"> opsluiten, onterechte ernstige beschuldigen</w:t>
            </w:r>
            <w:r w:rsidR="00EE6829">
              <w:rPr>
                <w:rStyle w:val="eop"/>
                <w:rFonts w:asciiTheme="minorHAnsi" w:hAnsiTheme="minorHAnsi" w:cstheme="minorHAnsi"/>
                <w:sz w:val="22"/>
                <w:szCs w:val="22"/>
              </w:rPr>
              <w:t>.</w:t>
            </w:r>
          </w:p>
          <w:p w14:paraId="1AC0F3A2" w14:textId="77777777" w:rsidR="00EE6829" w:rsidRPr="00AC1911" w:rsidRDefault="00EE6829" w:rsidP="00673172">
            <w:pPr>
              <w:pStyle w:val="paragraph"/>
              <w:spacing w:before="0" w:beforeAutospacing="0" w:after="0" w:afterAutospacing="0"/>
              <w:textAlignment w:val="baseline"/>
              <w:rPr>
                <w:rStyle w:val="eop"/>
                <w:rFonts w:cstheme="minorHAnsi"/>
                <w:sz w:val="22"/>
                <w:szCs w:val="22"/>
              </w:rPr>
            </w:pPr>
          </w:p>
          <w:p w14:paraId="0CDD79AB" w14:textId="0DE7F8FE" w:rsidR="00AC1911" w:rsidRDefault="002E2E0B" w:rsidP="00673172">
            <w:pPr>
              <w:pStyle w:val="paragraph"/>
              <w:spacing w:before="0" w:beforeAutospacing="0" w:after="0" w:afterAutospacing="0"/>
              <w:textAlignment w:val="baseline"/>
              <w:rPr>
                <w:rFonts w:asciiTheme="minorHAnsi" w:hAnsiTheme="minorHAnsi" w:cstheme="minorHAnsi"/>
                <w:sz w:val="22"/>
                <w:szCs w:val="22"/>
              </w:rPr>
            </w:pPr>
            <w:r w:rsidRPr="00AC1911">
              <w:rPr>
                <w:rFonts w:asciiTheme="minorHAnsi" w:hAnsiTheme="minorHAnsi" w:cstheme="minorHAnsi"/>
                <w:sz w:val="22"/>
                <w:szCs w:val="22"/>
              </w:rPr>
              <w:t>Bij incidenten waarbij ouders/verzorgers grensoverschrijdend gedrag hebben vertoond, kan de directie</w:t>
            </w:r>
            <w:r w:rsidR="007F2CA0">
              <w:rPr>
                <w:rFonts w:asciiTheme="minorHAnsi" w:hAnsiTheme="minorHAnsi" w:cstheme="minorHAnsi"/>
                <w:sz w:val="22"/>
                <w:szCs w:val="22"/>
              </w:rPr>
              <w:t xml:space="preserve"> in overleg met het bestuur</w:t>
            </w:r>
            <w:r w:rsidRPr="00AC1911">
              <w:rPr>
                <w:rFonts w:asciiTheme="minorHAnsi" w:hAnsiTheme="minorHAnsi" w:cstheme="minorHAnsi"/>
                <w:sz w:val="22"/>
                <w:szCs w:val="22"/>
              </w:rPr>
              <w:t xml:space="preserve"> de volgende acties ondernemen: </w:t>
            </w:r>
          </w:p>
          <w:p w14:paraId="3ADDB4C5" w14:textId="77777777" w:rsidR="00A01F69" w:rsidRDefault="00A01F69" w:rsidP="00673172">
            <w:pPr>
              <w:pStyle w:val="paragraph"/>
              <w:spacing w:before="0" w:beforeAutospacing="0" w:after="0" w:afterAutospacing="0"/>
              <w:textAlignment w:val="baseline"/>
              <w:rPr>
                <w:rFonts w:asciiTheme="minorHAnsi" w:hAnsiTheme="minorHAnsi" w:cstheme="minorHAnsi"/>
                <w:sz w:val="22"/>
                <w:szCs w:val="22"/>
              </w:rPr>
            </w:pPr>
          </w:p>
          <w:p w14:paraId="3E2D1F3D" w14:textId="0B003047" w:rsidR="007F2CA0" w:rsidRDefault="002E2E0B" w:rsidP="00A01F69">
            <w:pPr>
              <w:pStyle w:val="paragraph"/>
              <w:numPr>
                <w:ilvl w:val="1"/>
                <w:numId w:val="9"/>
              </w:numPr>
              <w:spacing w:before="0" w:beforeAutospacing="0" w:after="0" w:afterAutospacing="0"/>
              <w:textAlignment w:val="baseline"/>
              <w:rPr>
                <w:rFonts w:asciiTheme="minorHAnsi" w:hAnsiTheme="minorHAnsi" w:cstheme="minorHAnsi"/>
                <w:sz w:val="22"/>
                <w:szCs w:val="22"/>
              </w:rPr>
            </w:pPr>
            <w:r w:rsidRPr="00AC1911">
              <w:rPr>
                <w:rFonts w:asciiTheme="minorHAnsi" w:hAnsiTheme="minorHAnsi" w:cstheme="minorHAnsi"/>
                <w:sz w:val="22"/>
                <w:szCs w:val="22"/>
              </w:rPr>
              <w:t xml:space="preserve">Afhankelijk van de ernst van het grensoverschrijdend zal er door de directie eerst een gesprek worden gevoerd met de betrokkenen. Zij ontvangen vervolgens een gespreksverslag waarin duidelijk staat verwoord welk gedrag is waargenomen en dat de school dat niet accepteert. Dit gespreksverslag wordt in het leerlingdossier opgenomen. </w:t>
            </w:r>
          </w:p>
          <w:p w14:paraId="108DB027" w14:textId="5C826BB5" w:rsidR="00A973AF" w:rsidRDefault="002E2E0B" w:rsidP="00A01F69">
            <w:pPr>
              <w:pStyle w:val="paragraph"/>
              <w:numPr>
                <w:ilvl w:val="1"/>
                <w:numId w:val="9"/>
              </w:numPr>
              <w:spacing w:before="0" w:beforeAutospacing="0" w:after="0" w:afterAutospacing="0"/>
              <w:textAlignment w:val="baseline"/>
              <w:rPr>
                <w:rFonts w:asciiTheme="minorHAnsi" w:hAnsiTheme="minorHAnsi" w:cstheme="minorHAnsi"/>
                <w:sz w:val="22"/>
                <w:szCs w:val="22"/>
              </w:rPr>
            </w:pPr>
            <w:r w:rsidRPr="00AC1911">
              <w:rPr>
                <w:rFonts w:asciiTheme="minorHAnsi" w:hAnsiTheme="minorHAnsi" w:cstheme="minorHAnsi"/>
                <w:sz w:val="22"/>
                <w:szCs w:val="22"/>
              </w:rPr>
              <w:t xml:space="preserve">Bij herhaling of bij een eerste, zeer ernstig incident kan de directie besluiten de betreffende ouder(s) tijdelijk de toegang tot de school en het schoolplein te ontzeggen. Deze maatregel wordt vermeld in het leerlingdossier. </w:t>
            </w:r>
          </w:p>
          <w:p w14:paraId="361FA9F9" w14:textId="126AE1D0" w:rsidR="00EE6829" w:rsidRPr="00AC1911" w:rsidRDefault="002E2E0B" w:rsidP="00A01F69">
            <w:pPr>
              <w:pStyle w:val="paragraph"/>
              <w:numPr>
                <w:ilvl w:val="1"/>
                <w:numId w:val="9"/>
              </w:numPr>
              <w:spacing w:before="0" w:beforeAutospacing="0" w:after="0" w:afterAutospacing="0"/>
              <w:textAlignment w:val="baseline"/>
              <w:rPr>
                <w:rStyle w:val="eop"/>
                <w:rFonts w:asciiTheme="minorHAnsi" w:hAnsiTheme="minorHAnsi" w:cstheme="minorHAnsi"/>
                <w:sz w:val="22"/>
                <w:szCs w:val="22"/>
              </w:rPr>
            </w:pPr>
            <w:r w:rsidRPr="00AC1911">
              <w:rPr>
                <w:rFonts w:asciiTheme="minorHAnsi" w:hAnsiTheme="minorHAnsi" w:cstheme="minorHAnsi"/>
                <w:sz w:val="22"/>
                <w:szCs w:val="22"/>
              </w:rPr>
              <w:t>Bij structureel wangedrag kan de directie besluiten tot schorsing en/of verwijdering van de leerling o.b.v. het gedrag van de ouder(s)/verzorger(s).</w:t>
            </w:r>
          </w:p>
          <w:p w14:paraId="013E5D32" w14:textId="77777777" w:rsidR="008225CD" w:rsidRPr="00EE6829" w:rsidRDefault="008225CD" w:rsidP="006F7011">
            <w:pPr>
              <w:pStyle w:val="paragraph"/>
              <w:spacing w:before="0" w:beforeAutospacing="0" w:after="0" w:afterAutospacing="0"/>
              <w:textAlignment w:val="baseline"/>
              <w:rPr>
                <w:rStyle w:val="eop"/>
                <w:rFonts w:asciiTheme="minorHAnsi" w:hAnsiTheme="minorHAnsi" w:cstheme="minorHAnsi"/>
                <w:sz w:val="22"/>
                <w:szCs w:val="22"/>
              </w:rPr>
            </w:pPr>
          </w:p>
          <w:p w14:paraId="721324C2" w14:textId="07B504D0" w:rsidR="00884FB6" w:rsidRPr="00EE6829" w:rsidRDefault="00F65610" w:rsidP="006F7011">
            <w:pPr>
              <w:pStyle w:val="paragraph"/>
              <w:spacing w:before="0" w:beforeAutospacing="0" w:after="0" w:afterAutospacing="0"/>
              <w:textAlignment w:val="baseline"/>
              <w:rPr>
                <w:rFonts w:asciiTheme="minorHAnsi" w:hAnsiTheme="minorHAnsi" w:cstheme="minorHAnsi"/>
                <w:sz w:val="22"/>
                <w:szCs w:val="22"/>
              </w:rPr>
            </w:pPr>
            <w:r w:rsidRPr="00EE6829">
              <w:rPr>
                <w:rFonts w:asciiTheme="minorHAnsi" w:hAnsiTheme="minorHAnsi" w:cstheme="minorHAnsi"/>
                <w:b/>
                <w:bCs/>
                <w:sz w:val="22"/>
                <w:szCs w:val="22"/>
              </w:rPr>
              <w:t>In grote lijnen zijn er vier gronden voor verwijdering van een kind</w:t>
            </w:r>
            <w:r w:rsidR="00DA7378">
              <w:rPr>
                <w:rFonts w:asciiTheme="minorHAnsi" w:hAnsiTheme="minorHAnsi" w:cstheme="minorHAnsi"/>
                <w:b/>
                <w:bCs/>
                <w:sz w:val="22"/>
                <w:szCs w:val="22"/>
              </w:rPr>
              <w:t xml:space="preserve"> of ouder</w:t>
            </w:r>
            <w:r w:rsidRPr="00EE6829">
              <w:rPr>
                <w:rFonts w:asciiTheme="minorHAnsi" w:hAnsiTheme="minorHAnsi" w:cstheme="minorHAnsi"/>
                <w:b/>
                <w:bCs/>
                <w:sz w:val="22"/>
                <w:szCs w:val="22"/>
              </w:rPr>
              <w:t>:</w:t>
            </w:r>
            <w:r w:rsidRPr="00EE6829">
              <w:rPr>
                <w:rFonts w:asciiTheme="minorHAnsi" w:hAnsiTheme="minorHAnsi" w:cstheme="minorHAnsi"/>
                <w:sz w:val="22"/>
                <w:szCs w:val="22"/>
              </w:rPr>
              <w:t xml:space="preserve"> </w:t>
            </w:r>
          </w:p>
          <w:p w14:paraId="45A2BF5F" w14:textId="77777777" w:rsidR="00884FB6" w:rsidRPr="00EE6829" w:rsidRDefault="00884FB6" w:rsidP="006F7011">
            <w:pPr>
              <w:pStyle w:val="paragraph"/>
              <w:spacing w:before="0" w:beforeAutospacing="0" w:after="0" w:afterAutospacing="0"/>
              <w:textAlignment w:val="baseline"/>
              <w:rPr>
                <w:rFonts w:asciiTheme="minorHAnsi" w:hAnsiTheme="minorHAnsi" w:cstheme="minorHAnsi"/>
                <w:sz w:val="22"/>
                <w:szCs w:val="22"/>
              </w:rPr>
            </w:pPr>
          </w:p>
          <w:p w14:paraId="50C6436C" w14:textId="77777777" w:rsidR="00884FB6" w:rsidRPr="00EE6829" w:rsidRDefault="00F65610" w:rsidP="006F7011">
            <w:pPr>
              <w:pStyle w:val="paragraph"/>
              <w:spacing w:before="0" w:beforeAutospacing="0" w:after="0" w:afterAutospacing="0"/>
              <w:textAlignment w:val="baseline"/>
              <w:rPr>
                <w:rFonts w:asciiTheme="minorHAnsi" w:hAnsiTheme="minorHAnsi" w:cstheme="minorHAnsi"/>
                <w:sz w:val="22"/>
                <w:szCs w:val="22"/>
              </w:rPr>
            </w:pPr>
            <w:r w:rsidRPr="00EE6829">
              <w:rPr>
                <w:rFonts w:asciiTheme="minorHAnsi" w:hAnsiTheme="minorHAnsi" w:cstheme="minorHAnsi"/>
                <w:sz w:val="22"/>
                <w:szCs w:val="22"/>
              </w:rPr>
              <w:t xml:space="preserve">1. De school kan niet (langer) voldoen aan de onderwijsbehoefte van het kind. De verwijdering is dan vooral onderwijskundig en/of organisatorisch ingegeven. In dit geval is het van belang vast te stellen of het kind formeel thuishoort in of toelaatbaar is tot het speciaal (basis) onderwijs of dat het kind thuishoort in het regulier basisonderwijs. Een kind is toelaatbaar tot het speciaal (basis)onderwijs als het samenwerkingsverband waartoe de school behoort het kind toelaatbaar heeft verklaard of als het door een instelling van cluster 1 of 2 een toekenning heeft gekregen voor een intensief arrangement. Als die toelaatbaarheidsverklaring/ toekenning aanwezig is, maar de ouders of de speciale basisschool weigeren met de plaatsing in te stemmen, dan kan de basisschool alsnog tot verwijdering overgaan. </w:t>
            </w:r>
          </w:p>
          <w:p w14:paraId="0EB14C72" w14:textId="77777777" w:rsidR="00884FB6" w:rsidRPr="00EE6829" w:rsidRDefault="00884FB6" w:rsidP="006F7011">
            <w:pPr>
              <w:pStyle w:val="paragraph"/>
              <w:spacing w:before="0" w:beforeAutospacing="0" w:after="0" w:afterAutospacing="0"/>
              <w:textAlignment w:val="baseline"/>
              <w:rPr>
                <w:rFonts w:asciiTheme="minorHAnsi" w:hAnsiTheme="minorHAnsi" w:cstheme="minorHAnsi"/>
                <w:sz w:val="22"/>
                <w:szCs w:val="22"/>
              </w:rPr>
            </w:pPr>
          </w:p>
          <w:p w14:paraId="511A4ABF" w14:textId="77777777" w:rsidR="00C8636B" w:rsidRPr="00EE6829" w:rsidRDefault="00F65610" w:rsidP="006F7011">
            <w:pPr>
              <w:pStyle w:val="paragraph"/>
              <w:spacing w:before="0" w:beforeAutospacing="0" w:after="0" w:afterAutospacing="0"/>
              <w:textAlignment w:val="baseline"/>
              <w:rPr>
                <w:rFonts w:asciiTheme="minorHAnsi" w:hAnsiTheme="minorHAnsi" w:cstheme="minorHAnsi"/>
                <w:sz w:val="22"/>
                <w:szCs w:val="22"/>
              </w:rPr>
            </w:pPr>
            <w:r w:rsidRPr="00EE6829">
              <w:rPr>
                <w:rFonts w:asciiTheme="minorHAnsi" w:hAnsiTheme="minorHAnsi" w:cstheme="minorHAnsi"/>
                <w:sz w:val="22"/>
                <w:szCs w:val="22"/>
              </w:rPr>
              <w:t>2. Verwijdering op basis van ernstig wangedrag van het kind. Enkele voorbeelden van wangedrag zijn: overtreding van de schoolregels, agressief gedrag, bedreiging, vandalisme, seksuele intimidatie. Verder moeten lichtere maatregelen hebben gefaald en moet het kind en/of zijn ouders zijn gewaarschuwd dat bij de eerstvolgende keer van wangedrag tot verwijdering wordt overgegaan. Overigens is in de praktijk gebleken dat verwijdering (formele maatregel) gebaseerd moet zijn op een school-/</w:t>
            </w:r>
            <w:r w:rsidR="00081D18" w:rsidRPr="00EE6829">
              <w:rPr>
                <w:rFonts w:asciiTheme="minorHAnsi" w:hAnsiTheme="minorHAnsi" w:cstheme="minorHAnsi"/>
                <w:sz w:val="22"/>
                <w:szCs w:val="22"/>
              </w:rPr>
              <w:t>bestuursreglement</w:t>
            </w:r>
            <w:r w:rsidRPr="00EE6829">
              <w:rPr>
                <w:rFonts w:asciiTheme="minorHAnsi" w:hAnsiTheme="minorHAnsi" w:cstheme="minorHAnsi"/>
                <w:sz w:val="22"/>
                <w:szCs w:val="22"/>
              </w:rPr>
              <w:t xml:space="preserve"> dat duidelijke grenzen stelt aan het gedrag van het kind (informele </w:t>
            </w:r>
            <w:r w:rsidRPr="00EE6829">
              <w:rPr>
                <w:rFonts w:asciiTheme="minorHAnsi" w:hAnsiTheme="minorHAnsi" w:cstheme="minorHAnsi"/>
                <w:sz w:val="22"/>
                <w:szCs w:val="22"/>
              </w:rPr>
              <w:lastRenderedPageBreak/>
              <w:t>maatregelen).</w:t>
            </w:r>
          </w:p>
          <w:p w14:paraId="6E7F24F0" w14:textId="77777777" w:rsidR="00C8636B" w:rsidRPr="00EE6829" w:rsidRDefault="00C8636B" w:rsidP="006F7011">
            <w:pPr>
              <w:pStyle w:val="paragraph"/>
              <w:spacing w:before="0" w:beforeAutospacing="0" w:after="0" w:afterAutospacing="0"/>
              <w:textAlignment w:val="baseline"/>
              <w:rPr>
                <w:rFonts w:asciiTheme="minorHAnsi" w:hAnsiTheme="minorHAnsi" w:cstheme="minorHAnsi"/>
                <w:sz w:val="22"/>
                <w:szCs w:val="22"/>
              </w:rPr>
            </w:pPr>
          </w:p>
          <w:p w14:paraId="1D32CAA8" w14:textId="67FA2191" w:rsidR="00C57A3E" w:rsidRPr="00EE6829" w:rsidRDefault="00F65610" w:rsidP="006F7011">
            <w:pPr>
              <w:pStyle w:val="paragraph"/>
              <w:spacing w:before="0" w:beforeAutospacing="0" w:after="0" w:afterAutospacing="0"/>
              <w:textAlignment w:val="baseline"/>
              <w:rPr>
                <w:rFonts w:asciiTheme="minorHAnsi" w:hAnsiTheme="minorHAnsi" w:cstheme="minorHAnsi"/>
                <w:sz w:val="22"/>
                <w:szCs w:val="22"/>
              </w:rPr>
            </w:pPr>
            <w:r w:rsidRPr="00EE6829">
              <w:rPr>
                <w:rFonts w:asciiTheme="minorHAnsi" w:hAnsiTheme="minorHAnsi" w:cstheme="minorHAnsi"/>
                <w:sz w:val="22"/>
                <w:szCs w:val="22"/>
              </w:rPr>
              <w:t xml:space="preserve">3. Ook het gedrag van ouders of de relatie tussen de school en ouders kan reden zijn om tot verwijdering over te gaan. </w:t>
            </w:r>
            <w:r w:rsidR="006827C5" w:rsidRPr="00EE6829">
              <w:rPr>
                <w:rFonts w:asciiTheme="minorHAnsi" w:hAnsiTheme="minorHAnsi" w:cstheme="minorHAnsi"/>
                <w:sz w:val="22"/>
                <w:szCs w:val="22"/>
              </w:rPr>
              <w:t>Ook van ouders wordt verwacht dat zij zich aan de</w:t>
            </w:r>
            <w:r w:rsidR="005F7A84" w:rsidRPr="00EE6829">
              <w:rPr>
                <w:rFonts w:asciiTheme="minorHAnsi" w:hAnsiTheme="minorHAnsi" w:cstheme="minorHAnsi"/>
                <w:sz w:val="22"/>
                <w:szCs w:val="22"/>
              </w:rPr>
              <w:t xml:space="preserve"> (bovengenoemde)</w:t>
            </w:r>
            <w:r w:rsidR="006827C5" w:rsidRPr="00EE6829">
              <w:rPr>
                <w:rFonts w:asciiTheme="minorHAnsi" w:hAnsiTheme="minorHAnsi" w:cstheme="minorHAnsi"/>
                <w:sz w:val="22"/>
                <w:szCs w:val="22"/>
              </w:rPr>
              <w:t xml:space="preserve"> gedragsregels houden</w:t>
            </w:r>
            <w:r w:rsidRPr="00EE6829">
              <w:rPr>
                <w:rFonts w:asciiTheme="minorHAnsi" w:hAnsiTheme="minorHAnsi" w:cstheme="minorHAnsi"/>
                <w:sz w:val="22"/>
                <w:szCs w:val="22"/>
              </w:rPr>
              <w:t>. D</w:t>
            </w:r>
            <w:r w:rsidR="005F7A84" w:rsidRPr="00EE6829">
              <w:rPr>
                <w:rFonts w:asciiTheme="minorHAnsi" w:hAnsiTheme="minorHAnsi" w:cstheme="minorHAnsi"/>
                <w:sz w:val="22"/>
                <w:szCs w:val="22"/>
              </w:rPr>
              <w:t>eze worden</w:t>
            </w:r>
            <w:r w:rsidR="00853672" w:rsidRPr="00EE6829">
              <w:rPr>
                <w:rFonts w:asciiTheme="minorHAnsi" w:hAnsiTheme="minorHAnsi" w:cstheme="minorHAnsi"/>
                <w:sz w:val="22"/>
                <w:szCs w:val="22"/>
              </w:rPr>
              <w:t xml:space="preserve"> </w:t>
            </w:r>
            <w:r w:rsidRPr="00EE6829">
              <w:rPr>
                <w:rFonts w:asciiTheme="minorHAnsi" w:hAnsiTheme="minorHAnsi" w:cstheme="minorHAnsi"/>
                <w:sz w:val="22"/>
                <w:szCs w:val="22"/>
              </w:rPr>
              <w:t xml:space="preserve">gepubliceerd in de schoolgids. </w:t>
            </w:r>
            <w:r w:rsidR="00BA3412" w:rsidRPr="00EE6829">
              <w:rPr>
                <w:rFonts w:asciiTheme="minorHAnsi" w:hAnsiTheme="minorHAnsi" w:cstheme="minorHAnsi"/>
                <w:sz w:val="22"/>
                <w:szCs w:val="22"/>
              </w:rPr>
              <w:t>H</w:t>
            </w:r>
            <w:r w:rsidRPr="00EE6829">
              <w:rPr>
                <w:rFonts w:asciiTheme="minorHAnsi" w:hAnsiTheme="minorHAnsi" w:cstheme="minorHAnsi"/>
                <w:sz w:val="22"/>
                <w:szCs w:val="22"/>
              </w:rPr>
              <w:t>et</w:t>
            </w:r>
            <w:r w:rsidR="00807B52" w:rsidRPr="00EE6829">
              <w:rPr>
                <w:rFonts w:asciiTheme="minorHAnsi" w:hAnsiTheme="minorHAnsi" w:cstheme="minorHAnsi"/>
                <w:sz w:val="22"/>
                <w:szCs w:val="22"/>
              </w:rPr>
              <w:t xml:space="preserve"> gaat hierbij</w:t>
            </w:r>
            <w:r w:rsidRPr="00EE6829">
              <w:rPr>
                <w:rFonts w:asciiTheme="minorHAnsi" w:hAnsiTheme="minorHAnsi" w:cstheme="minorHAnsi"/>
                <w:sz w:val="22"/>
                <w:szCs w:val="22"/>
              </w:rPr>
              <w:t xml:space="preserve"> om een ernstig verstoorde relatie, waarvan het niet aannemelijk is dat </w:t>
            </w:r>
            <w:r w:rsidR="00C57A3E" w:rsidRPr="00EE6829">
              <w:rPr>
                <w:rFonts w:asciiTheme="minorHAnsi" w:hAnsiTheme="minorHAnsi" w:cstheme="minorHAnsi"/>
                <w:sz w:val="22"/>
                <w:szCs w:val="22"/>
              </w:rPr>
              <w:t xml:space="preserve">er </w:t>
            </w:r>
            <w:r w:rsidRPr="00EE6829">
              <w:rPr>
                <w:rFonts w:asciiTheme="minorHAnsi" w:hAnsiTheme="minorHAnsi" w:cstheme="minorHAnsi"/>
                <w:sz w:val="22"/>
                <w:szCs w:val="22"/>
              </w:rPr>
              <w:t>herstel te verwachten is</w:t>
            </w:r>
            <w:r w:rsidR="00F93AAC" w:rsidRPr="00EE6829">
              <w:rPr>
                <w:rFonts w:asciiTheme="minorHAnsi" w:hAnsiTheme="minorHAnsi" w:cstheme="minorHAnsi"/>
                <w:sz w:val="22"/>
                <w:szCs w:val="22"/>
              </w:rPr>
              <w:t>.</w:t>
            </w:r>
            <w:r w:rsidRPr="00EE6829">
              <w:rPr>
                <w:rFonts w:asciiTheme="minorHAnsi" w:hAnsiTheme="minorHAnsi" w:cstheme="minorHAnsi"/>
                <w:sz w:val="22"/>
                <w:szCs w:val="22"/>
              </w:rPr>
              <w:t xml:space="preserve"> </w:t>
            </w:r>
            <w:r w:rsidR="00F93AAC" w:rsidRPr="00EE6829">
              <w:rPr>
                <w:rFonts w:asciiTheme="minorHAnsi" w:hAnsiTheme="minorHAnsi" w:cstheme="minorHAnsi"/>
                <w:sz w:val="22"/>
                <w:szCs w:val="22"/>
              </w:rPr>
              <w:t>D</w:t>
            </w:r>
            <w:r w:rsidRPr="00EE6829">
              <w:rPr>
                <w:rFonts w:asciiTheme="minorHAnsi" w:hAnsiTheme="minorHAnsi" w:cstheme="minorHAnsi"/>
                <w:sz w:val="22"/>
                <w:szCs w:val="22"/>
              </w:rPr>
              <w:t xml:space="preserve">e verstandhouding </w:t>
            </w:r>
            <w:r w:rsidR="00F93AAC" w:rsidRPr="00EE6829">
              <w:rPr>
                <w:rFonts w:asciiTheme="minorHAnsi" w:hAnsiTheme="minorHAnsi" w:cstheme="minorHAnsi"/>
                <w:sz w:val="22"/>
                <w:szCs w:val="22"/>
              </w:rPr>
              <w:t xml:space="preserve">met ouders heeft daarbij </w:t>
            </w:r>
            <w:r w:rsidRPr="00EE6829">
              <w:rPr>
                <w:rFonts w:asciiTheme="minorHAnsi" w:hAnsiTheme="minorHAnsi" w:cstheme="minorHAnsi"/>
                <w:sz w:val="22"/>
                <w:szCs w:val="22"/>
              </w:rPr>
              <w:t xml:space="preserve">een negatieve invloed op 'het ordelijk functioneren van de school'. Het onderwijsproces </w:t>
            </w:r>
            <w:r w:rsidR="00B3486D" w:rsidRPr="00EE6829">
              <w:rPr>
                <w:rFonts w:asciiTheme="minorHAnsi" w:hAnsiTheme="minorHAnsi" w:cstheme="minorHAnsi"/>
                <w:sz w:val="22"/>
                <w:szCs w:val="22"/>
              </w:rPr>
              <w:t xml:space="preserve">aan het kind heeft </w:t>
            </w:r>
            <w:r w:rsidR="00C4422A" w:rsidRPr="00EE6829">
              <w:rPr>
                <w:rFonts w:asciiTheme="minorHAnsi" w:hAnsiTheme="minorHAnsi" w:cstheme="minorHAnsi"/>
                <w:sz w:val="22"/>
                <w:szCs w:val="22"/>
              </w:rPr>
              <w:t>h</w:t>
            </w:r>
            <w:r w:rsidR="003F60F4" w:rsidRPr="00EE6829">
              <w:rPr>
                <w:rFonts w:asciiTheme="minorHAnsi" w:hAnsiTheme="minorHAnsi" w:cstheme="minorHAnsi"/>
                <w:sz w:val="22"/>
                <w:szCs w:val="22"/>
              </w:rPr>
              <w:t>ier onder te lijden.</w:t>
            </w:r>
            <w:r w:rsidRPr="00EE6829">
              <w:rPr>
                <w:rFonts w:asciiTheme="minorHAnsi" w:hAnsiTheme="minorHAnsi" w:cstheme="minorHAnsi"/>
                <w:sz w:val="22"/>
                <w:szCs w:val="22"/>
              </w:rPr>
              <w:t xml:space="preserve"> </w:t>
            </w:r>
          </w:p>
          <w:p w14:paraId="3B80EBBE" w14:textId="77777777" w:rsidR="00C57A3E" w:rsidRPr="00EE6829" w:rsidRDefault="00C57A3E" w:rsidP="006F7011">
            <w:pPr>
              <w:pStyle w:val="paragraph"/>
              <w:spacing w:before="0" w:beforeAutospacing="0" w:after="0" w:afterAutospacing="0"/>
              <w:textAlignment w:val="baseline"/>
              <w:rPr>
                <w:rFonts w:asciiTheme="minorHAnsi" w:hAnsiTheme="minorHAnsi" w:cstheme="minorHAnsi"/>
                <w:sz w:val="22"/>
                <w:szCs w:val="22"/>
              </w:rPr>
            </w:pPr>
          </w:p>
          <w:p w14:paraId="06725608" w14:textId="4095523E" w:rsidR="006F7011" w:rsidRPr="00EE6829" w:rsidRDefault="00F65610" w:rsidP="006F7011">
            <w:pPr>
              <w:pStyle w:val="paragraph"/>
              <w:spacing w:before="0" w:beforeAutospacing="0" w:after="0" w:afterAutospacing="0"/>
              <w:textAlignment w:val="baseline"/>
              <w:rPr>
                <w:rFonts w:asciiTheme="minorHAnsi" w:hAnsiTheme="minorHAnsi" w:cstheme="minorHAnsi"/>
                <w:sz w:val="22"/>
                <w:szCs w:val="22"/>
              </w:rPr>
            </w:pPr>
            <w:r w:rsidRPr="00EE6829">
              <w:rPr>
                <w:rFonts w:asciiTheme="minorHAnsi" w:hAnsiTheme="minorHAnsi" w:cstheme="minorHAnsi"/>
                <w:sz w:val="22"/>
                <w:szCs w:val="22"/>
              </w:rPr>
              <w:t>4. Verwijdering vanwege gedrag dat in strijd is met de grondslag van de school.</w:t>
            </w:r>
          </w:p>
          <w:p w14:paraId="06725609" w14:textId="77777777" w:rsidR="00B36C38" w:rsidRPr="00EE6829" w:rsidRDefault="00B36C38" w:rsidP="00B03B62">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0672560A" w14:textId="77777777" w:rsidR="00E7651A" w:rsidRPr="00EE6829" w:rsidRDefault="00E7651A" w:rsidP="00B03B62">
            <w:pPr>
              <w:pStyle w:val="paragraph"/>
              <w:spacing w:before="0" w:beforeAutospacing="0" w:after="0" w:afterAutospacing="0"/>
              <w:textAlignment w:val="baseline"/>
              <w:rPr>
                <w:rFonts w:asciiTheme="minorHAnsi" w:hAnsiTheme="minorHAnsi" w:cstheme="minorHAnsi"/>
                <w:b/>
                <w:sz w:val="22"/>
                <w:szCs w:val="22"/>
              </w:rPr>
            </w:pPr>
          </w:p>
        </w:tc>
      </w:tr>
      <w:tr w:rsidR="005A458F" w:rsidRPr="00EE6829" w14:paraId="06725612" w14:textId="77777777" w:rsidTr="00CB7BC6">
        <w:tc>
          <w:tcPr>
            <w:tcW w:w="9212" w:type="dxa"/>
            <w:shd w:val="clear" w:color="auto" w:fill="FFFFFF" w:themeFill="background1"/>
          </w:tcPr>
          <w:p w14:paraId="0672560C" w14:textId="77777777" w:rsidR="005A458F" w:rsidRPr="00EE6829" w:rsidRDefault="00B36C38">
            <w:pPr>
              <w:rPr>
                <w:rFonts w:cstheme="minorHAnsi"/>
                <w:b/>
              </w:rPr>
            </w:pPr>
            <w:r w:rsidRPr="00EE6829">
              <w:rPr>
                <w:rFonts w:cstheme="minorHAnsi"/>
                <w:b/>
              </w:rPr>
              <w:lastRenderedPageBreak/>
              <w:t>Wat registeren in leerlingvolgsysteem?</w:t>
            </w:r>
          </w:p>
          <w:p w14:paraId="0672560D" w14:textId="77777777" w:rsidR="006F7011" w:rsidRPr="00EE6829" w:rsidRDefault="006F7011" w:rsidP="006F7011">
            <w:pPr>
              <w:rPr>
                <w:rFonts w:cstheme="minorHAnsi"/>
                <w:i/>
                <w:u w:val="single"/>
              </w:rPr>
            </w:pPr>
            <w:r w:rsidRPr="00EE6829">
              <w:rPr>
                <w:rFonts w:cstheme="minorHAnsi"/>
              </w:rPr>
              <w:br/>
            </w:r>
            <w:r w:rsidRPr="00EE6829">
              <w:rPr>
                <w:rFonts w:cstheme="minorHAnsi"/>
                <w:i/>
                <w:u w:val="single"/>
              </w:rPr>
              <w:t>Geregistreerd in parnassys:</w:t>
            </w:r>
          </w:p>
          <w:p w14:paraId="0672560E" w14:textId="77777777" w:rsidR="006F7011" w:rsidRPr="00EE6829" w:rsidRDefault="006F7011" w:rsidP="006F7011">
            <w:pPr>
              <w:pStyle w:val="Lijstalinea"/>
              <w:numPr>
                <w:ilvl w:val="0"/>
                <w:numId w:val="20"/>
              </w:numPr>
              <w:rPr>
                <w:rFonts w:cstheme="minorHAnsi"/>
              </w:rPr>
            </w:pPr>
            <w:r w:rsidRPr="00EE6829">
              <w:rPr>
                <w:rFonts w:cstheme="minorHAnsi"/>
              </w:rPr>
              <w:t xml:space="preserve">Elke observatie wordt geregistreerd </w:t>
            </w:r>
          </w:p>
          <w:p w14:paraId="0672560F" w14:textId="77777777" w:rsidR="006F7011" w:rsidRPr="00EE6829" w:rsidRDefault="006F7011" w:rsidP="006F7011">
            <w:pPr>
              <w:pStyle w:val="Lijstalinea"/>
              <w:numPr>
                <w:ilvl w:val="0"/>
                <w:numId w:val="20"/>
              </w:numPr>
              <w:rPr>
                <w:rFonts w:cstheme="minorHAnsi"/>
              </w:rPr>
            </w:pPr>
            <w:r w:rsidRPr="00EE6829">
              <w:rPr>
                <w:rFonts w:cstheme="minorHAnsi"/>
              </w:rPr>
              <w:t>Elk gesprek wordt geregistreerd</w:t>
            </w:r>
          </w:p>
          <w:p w14:paraId="06725610" w14:textId="77777777" w:rsidR="00A45D7E" w:rsidRPr="00EE6829" w:rsidRDefault="006F7011" w:rsidP="006F7011">
            <w:pPr>
              <w:pStyle w:val="Lijstalinea"/>
              <w:numPr>
                <w:ilvl w:val="0"/>
                <w:numId w:val="20"/>
              </w:numPr>
              <w:rPr>
                <w:rFonts w:cstheme="minorHAnsi"/>
              </w:rPr>
            </w:pPr>
            <w:r w:rsidRPr="00EE6829">
              <w:rPr>
                <w:rFonts w:cstheme="minorHAnsi"/>
              </w:rPr>
              <w:t>Gemaakte afspraken worden geregistreerd</w:t>
            </w:r>
            <w:r w:rsidRPr="00EE6829">
              <w:rPr>
                <w:rFonts w:cstheme="minorHAnsi"/>
              </w:rPr>
              <w:br/>
            </w:r>
            <w:r w:rsidR="00B9313D" w:rsidRPr="00EE6829">
              <w:rPr>
                <w:rFonts w:cstheme="minorHAnsi"/>
                <w:b/>
              </w:rPr>
              <w:br/>
            </w:r>
          </w:p>
          <w:p w14:paraId="06725611" w14:textId="77777777" w:rsidR="00B03B62" w:rsidRPr="00EE6829" w:rsidRDefault="00B03B62" w:rsidP="00B03B62">
            <w:pPr>
              <w:rPr>
                <w:rFonts w:cstheme="minorHAnsi"/>
              </w:rPr>
            </w:pPr>
          </w:p>
        </w:tc>
      </w:tr>
      <w:tr w:rsidR="006F7011" w:rsidRPr="00EE6829" w14:paraId="06725617" w14:textId="77777777" w:rsidTr="00CB7BC6">
        <w:tc>
          <w:tcPr>
            <w:tcW w:w="9212" w:type="dxa"/>
            <w:shd w:val="clear" w:color="auto" w:fill="FFFFFF" w:themeFill="background1"/>
          </w:tcPr>
          <w:p w14:paraId="7D98D577" w14:textId="02FB4804" w:rsidR="00791064" w:rsidRPr="00215290" w:rsidRDefault="006F7011" w:rsidP="006F7011">
            <w:pPr>
              <w:pStyle w:val="paragraph"/>
              <w:spacing w:before="0" w:beforeAutospacing="0" w:after="0" w:afterAutospacing="0"/>
              <w:textAlignment w:val="baseline"/>
              <w:rPr>
                <w:rStyle w:val="normaltextrun"/>
                <w:rFonts w:asciiTheme="minorHAnsi" w:hAnsiTheme="minorHAnsi" w:cstheme="minorHAnsi"/>
                <w:bCs/>
                <w:i/>
                <w:sz w:val="22"/>
                <w:szCs w:val="22"/>
                <w:u w:val="single"/>
              </w:rPr>
            </w:pPr>
            <w:r w:rsidRPr="00EE6829">
              <w:rPr>
                <w:rStyle w:val="normaltextrun"/>
                <w:rFonts w:asciiTheme="minorHAnsi" w:hAnsiTheme="minorHAnsi" w:cstheme="minorHAnsi"/>
                <w:b/>
                <w:bCs/>
                <w:sz w:val="22"/>
                <w:szCs w:val="22"/>
              </w:rPr>
              <w:t>Overig</w:t>
            </w:r>
            <w:r w:rsidR="00F41AA6">
              <w:rPr>
                <w:rStyle w:val="normaltextrun"/>
                <w:rFonts w:asciiTheme="minorHAnsi" w:hAnsiTheme="minorHAnsi" w:cstheme="minorHAnsi"/>
                <w:b/>
                <w:bCs/>
                <w:sz w:val="22"/>
                <w:szCs w:val="22"/>
              </w:rPr>
              <w:t>e</w:t>
            </w:r>
          </w:p>
          <w:p w14:paraId="06725613" w14:textId="6A4BEB90" w:rsidR="006F7011" w:rsidRPr="00EE6829" w:rsidRDefault="006F7011" w:rsidP="006F7011">
            <w:pPr>
              <w:pStyle w:val="paragraph"/>
              <w:spacing w:before="0" w:beforeAutospacing="0" w:after="0" w:afterAutospacing="0"/>
              <w:textAlignment w:val="baseline"/>
              <w:rPr>
                <w:rFonts w:asciiTheme="minorHAnsi" w:hAnsiTheme="minorHAnsi" w:cstheme="minorHAnsi"/>
                <w:b/>
                <w:bCs/>
                <w:sz w:val="22"/>
                <w:szCs w:val="22"/>
              </w:rPr>
            </w:pPr>
            <w:r w:rsidRPr="00EE6829">
              <w:rPr>
                <w:rStyle w:val="normaltextrun"/>
                <w:rFonts w:asciiTheme="minorHAnsi" w:hAnsiTheme="minorHAnsi" w:cstheme="minorHAnsi"/>
                <w:bCs/>
                <w:i/>
                <w:sz w:val="22"/>
                <w:szCs w:val="22"/>
                <w:u w:val="single"/>
              </w:rPr>
              <w:t>Meer informatie is te vinden in:</w:t>
            </w:r>
            <w:r w:rsidRPr="00EE6829">
              <w:rPr>
                <w:rStyle w:val="eop"/>
                <w:rFonts w:asciiTheme="minorHAnsi" w:hAnsiTheme="minorHAnsi" w:cstheme="minorHAnsi"/>
                <w:sz w:val="22"/>
                <w:szCs w:val="22"/>
              </w:rPr>
              <w:t> </w:t>
            </w:r>
          </w:p>
          <w:p w14:paraId="06725614" w14:textId="77777777" w:rsidR="006F7011" w:rsidRPr="00EE6829" w:rsidRDefault="006F7011" w:rsidP="006F7011">
            <w:pPr>
              <w:pStyle w:val="paragraph"/>
              <w:numPr>
                <w:ilvl w:val="0"/>
                <w:numId w:val="18"/>
              </w:numPr>
              <w:spacing w:before="0" w:beforeAutospacing="0" w:after="0" w:afterAutospacing="0"/>
              <w:ind w:firstLine="0"/>
              <w:textAlignment w:val="baseline"/>
              <w:rPr>
                <w:rFonts w:asciiTheme="minorHAnsi" w:hAnsiTheme="minorHAnsi" w:cstheme="minorHAnsi"/>
                <w:sz w:val="22"/>
                <w:szCs w:val="22"/>
              </w:rPr>
            </w:pPr>
            <w:r w:rsidRPr="00EE6829">
              <w:rPr>
                <w:rStyle w:val="normaltextrun"/>
                <w:rFonts w:asciiTheme="minorHAnsi" w:hAnsiTheme="minorHAnsi" w:cstheme="minorHAnsi"/>
                <w:sz w:val="22"/>
                <w:szCs w:val="22"/>
              </w:rPr>
              <w:t>Beleidsplan gedrag Gerardus </w:t>
            </w:r>
            <w:r w:rsidRPr="00EE6829">
              <w:rPr>
                <w:rStyle w:val="spellingerror"/>
                <w:rFonts w:asciiTheme="minorHAnsi" w:hAnsiTheme="minorHAnsi" w:cstheme="minorHAnsi"/>
                <w:sz w:val="22"/>
                <w:szCs w:val="22"/>
              </w:rPr>
              <w:t>Majella</w:t>
            </w:r>
            <w:r w:rsidRPr="00EE6829">
              <w:rPr>
                <w:rStyle w:val="normaltextrun"/>
                <w:rFonts w:asciiTheme="minorHAnsi" w:hAnsiTheme="minorHAnsi" w:cstheme="minorHAnsi"/>
                <w:sz w:val="22"/>
                <w:szCs w:val="22"/>
              </w:rPr>
              <w:t> (IB-map)</w:t>
            </w:r>
            <w:r w:rsidRPr="00EE6829">
              <w:rPr>
                <w:rStyle w:val="eop"/>
                <w:rFonts w:asciiTheme="minorHAnsi" w:hAnsiTheme="minorHAnsi" w:cstheme="minorHAnsi"/>
                <w:sz w:val="22"/>
                <w:szCs w:val="22"/>
              </w:rPr>
              <w:t> </w:t>
            </w:r>
          </w:p>
          <w:p w14:paraId="06725615" w14:textId="77777777" w:rsidR="006F7011" w:rsidRDefault="006F7011" w:rsidP="006F7011">
            <w:pPr>
              <w:pStyle w:val="paragraph"/>
              <w:numPr>
                <w:ilvl w:val="0"/>
                <w:numId w:val="19"/>
              </w:numPr>
              <w:spacing w:before="0" w:beforeAutospacing="0" w:after="0" w:afterAutospacing="0"/>
              <w:ind w:firstLine="0"/>
              <w:textAlignment w:val="baseline"/>
              <w:rPr>
                <w:rStyle w:val="eop"/>
                <w:rFonts w:asciiTheme="minorHAnsi" w:hAnsiTheme="minorHAnsi" w:cstheme="minorHAnsi"/>
                <w:sz w:val="22"/>
                <w:szCs w:val="22"/>
              </w:rPr>
            </w:pPr>
            <w:r w:rsidRPr="00EE6829">
              <w:rPr>
                <w:rStyle w:val="normaltextrun"/>
                <w:rFonts w:asciiTheme="minorHAnsi" w:hAnsiTheme="minorHAnsi" w:cstheme="minorHAnsi"/>
                <w:sz w:val="22"/>
                <w:szCs w:val="22"/>
              </w:rPr>
              <w:t>Protocol sociale veiligheid Kanjertraining (</w:t>
            </w:r>
            <w:hyperlink r:id="rId11" w:tgtFrame="_blank" w:history="1">
              <w:r w:rsidRPr="00EE6829">
                <w:rPr>
                  <w:rStyle w:val="normaltextrun"/>
                  <w:rFonts w:asciiTheme="minorHAnsi" w:hAnsiTheme="minorHAnsi" w:cstheme="minorHAnsi"/>
                  <w:color w:val="0000FF"/>
                  <w:sz w:val="22"/>
                  <w:szCs w:val="22"/>
                  <w:u w:val="single"/>
                </w:rPr>
                <w:t>http://kanvas.kanjertraining.nl</w:t>
              </w:r>
            </w:hyperlink>
            <w:r w:rsidRPr="00EE6829">
              <w:rPr>
                <w:rStyle w:val="normaltextrun"/>
                <w:rFonts w:asciiTheme="minorHAnsi" w:hAnsiTheme="minorHAnsi" w:cstheme="minorHAnsi"/>
                <w:sz w:val="22"/>
                <w:szCs w:val="22"/>
              </w:rPr>
              <w:t>) </w:t>
            </w:r>
            <w:r w:rsidRPr="00EE6829">
              <w:rPr>
                <w:rStyle w:val="eop"/>
                <w:rFonts w:asciiTheme="minorHAnsi" w:hAnsiTheme="minorHAnsi" w:cstheme="minorHAnsi"/>
                <w:sz w:val="22"/>
                <w:szCs w:val="22"/>
              </w:rPr>
              <w:t> </w:t>
            </w:r>
          </w:p>
          <w:p w14:paraId="176DC19E" w14:textId="312755EB" w:rsidR="00E838DE" w:rsidRPr="00A01F69" w:rsidRDefault="00E838DE" w:rsidP="006F7011">
            <w:pPr>
              <w:pStyle w:val="paragraph"/>
              <w:numPr>
                <w:ilvl w:val="0"/>
                <w:numId w:val="19"/>
              </w:numPr>
              <w:spacing w:before="0" w:beforeAutospacing="0" w:after="0" w:afterAutospacing="0"/>
              <w:ind w:firstLine="0"/>
              <w:textAlignment w:val="baseline"/>
              <w:rPr>
                <w:rStyle w:val="eop"/>
                <w:rFonts w:asciiTheme="minorHAnsi" w:hAnsiTheme="minorHAnsi" w:cstheme="minorHAnsi"/>
                <w:sz w:val="22"/>
                <w:szCs w:val="22"/>
              </w:rPr>
            </w:pPr>
            <w:r>
              <w:rPr>
                <w:rStyle w:val="eop"/>
              </w:rPr>
              <w:t>Kwaliteitskaart schoolregels</w:t>
            </w:r>
          </w:p>
          <w:p w14:paraId="74FBC52D" w14:textId="1035DE30" w:rsidR="00A01F69" w:rsidRPr="00EE6829" w:rsidRDefault="00A01F69" w:rsidP="006F7011">
            <w:pPr>
              <w:pStyle w:val="paragraph"/>
              <w:numPr>
                <w:ilvl w:val="0"/>
                <w:numId w:val="19"/>
              </w:numPr>
              <w:spacing w:before="0" w:beforeAutospacing="0" w:after="0" w:afterAutospacing="0"/>
              <w:ind w:firstLine="0"/>
              <w:textAlignment w:val="baseline"/>
              <w:rPr>
                <w:rFonts w:asciiTheme="minorHAnsi" w:hAnsiTheme="minorHAnsi" w:cstheme="minorHAnsi"/>
                <w:sz w:val="22"/>
                <w:szCs w:val="22"/>
              </w:rPr>
            </w:pPr>
            <w:r>
              <w:rPr>
                <w:rStyle w:val="eop"/>
              </w:rPr>
              <w:t xml:space="preserve">Zie protocol </w:t>
            </w:r>
            <w:r w:rsidR="00215290">
              <w:rPr>
                <w:rStyle w:val="eop"/>
              </w:rPr>
              <w:t>Grensoverschrijdend gedrag voor voorbeeldbrieven</w:t>
            </w:r>
          </w:p>
          <w:p w14:paraId="642496AC" w14:textId="77777777" w:rsidR="006F7011" w:rsidRDefault="006F7011">
            <w:pPr>
              <w:rPr>
                <w:rFonts w:cstheme="minorHAnsi"/>
                <w:b/>
              </w:rPr>
            </w:pPr>
          </w:p>
          <w:p w14:paraId="458677B7" w14:textId="77777777" w:rsidR="00791064" w:rsidRDefault="00791064">
            <w:pPr>
              <w:rPr>
                <w:rFonts w:cstheme="minorHAnsi"/>
                <w:b/>
              </w:rPr>
            </w:pPr>
          </w:p>
          <w:p w14:paraId="18B536A7" w14:textId="77777777" w:rsidR="00791064" w:rsidRDefault="00791064">
            <w:pPr>
              <w:rPr>
                <w:rFonts w:cstheme="minorHAnsi"/>
                <w:b/>
              </w:rPr>
            </w:pPr>
          </w:p>
          <w:p w14:paraId="0D51350B" w14:textId="77777777" w:rsidR="00791064" w:rsidRDefault="00791064">
            <w:pPr>
              <w:rPr>
                <w:rFonts w:cstheme="minorHAnsi"/>
                <w:b/>
              </w:rPr>
            </w:pPr>
          </w:p>
          <w:p w14:paraId="06744E5B" w14:textId="77777777" w:rsidR="00791064" w:rsidRDefault="00791064">
            <w:pPr>
              <w:rPr>
                <w:rFonts w:cstheme="minorHAnsi"/>
                <w:b/>
              </w:rPr>
            </w:pPr>
          </w:p>
          <w:p w14:paraId="7B63EC33" w14:textId="77777777" w:rsidR="00791064" w:rsidRDefault="00791064">
            <w:pPr>
              <w:rPr>
                <w:rFonts w:cstheme="minorHAnsi"/>
                <w:b/>
              </w:rPr>
            </w:pPr>
          </w:p>
          <w:p w14:paraId="3C157EAA" w14:textId="77777777" w:rsidR="00791064" w:rsidRDefault="00791064">
            <w:pPr>
              <w:rPr>
                <w:rFonts w:cstheme="minorHAnsi"/>
                <w:b/>
              </w:rPr>
            </w:pPr>
          </w:p>
          <w:p w14:paraId="351CB632" w14:textId="77777777" w:rsidR="00791064" w:rsidRDefault="00791064">
            <w:pPr>
              <w:rPr>
                <w:rFonts w:cstheme="minorHAnsi"/>
                <w:b/>
              </w:rPr>
            </w:pPr>
          </w:p>
          <w:p w14:paraId="241C908D" w14:textId="77777777" w:rsidR="00791064" w:rsidRDefault="00791064">
            <w:pPr>
              <w:rPr>
                <w:rFonts w:cstheme="minorHAnsi"/>
                <w:b/>
              </w:rPr>
            </w:pPr>
          </w:p>
          <w:p w14:paraId="5CB5180D" w14:textId="77777777" w:rsidR="00791064" w:rsidRDefault="00791064">
            <w:pPr>
              <w:rPr>
                <w:rFonts w:cstheme="minorHAnsi"/>
                <w:b/>
              </w:rPr>
            </w:pPr>
          </w:p>
          <w:p w14:paraId="094D3BFC" w14:textId="77777777" w:rsidR="00791064" w:rsidRDefault="00791064">
            <w:pPr>
              <w:rPr>
                <w:rFonts w:cstheme="minorHAnsi"/>
                <w:b/>
              </w:rPr>
            </w:pPr>
          </w:p>
          <w:p w14:paraId="51A10174" w14:textId="77777777" w:rsidR="00791064" w:rsidRDefault="00791064">
            <w:pPr>
              <w:rPr>
                <w:rFonts w:cstheme="minorHAnsi"/>
                <w:b/>
              </w:rPr>
            </w:pPr>
          </w:p>
          <w:p w14:paraId="06725616" w14:textId="77777777" w:rsidR="00791064" w:rsidRPr="00EE6829" w:rsidRDefault="00791064">
            <w:pPr>
              <w:rPr>
                <w:rFonts w:cstheme="minorHAnsi"/>
                <w:b/>
              </w:rPr>
            </w:pPr>
          </w:p>
        </w:tc>
      </w:tr>
    </w:tbl>
    <w:p w14:paraId="06725618" w14:textId="77777777" w:rsidR="005A458F" w:rsidRPr="00EE6829" w:rsidRDefault="005A458F">
      <w:pPr>
        <w:rPr>
          <w:rFonts w:cstheme="minorHAnsi"/>
        </w:rPr>
      </w:pPr>
    </w:p>
    <w:sectPr w:rsidR="005A458F" w:rsidRPr="00EE6829" w:rsidSect="00CB7BC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DB55" w14:textId="77777777" w:rsidR="00F959FC" w:rsidRDefault="00F959FC" w:rsidP="00CB7BC6">
      <w:pPr>
        <w:spacing w:after="0" w:line="240" w:lineRule="auto"/>
      </w:pPr>
      <w:r>
        <w:separator/>
      </w:r>
    </w:p>
  </w:endnote>
  <w:endnote w:type="continuationSeparator" w:id="0">
    <w:p w14:paraId="29C532BF" w14:textId="77777777" w:rsidR="00F959FC" w:rsidRDefault="00F959FC" w:rsidP="00CB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6901" w14:textId="77777777" w:rsidR="00F959FC" w:rsidRDefault="00F959FC" w:rsidP="00CB7BC6">
      <w:pPr>
        <w:spacing w:after="0" w:line="240" w:lineRule="auto"/>
      </w:pPr>
      <w:r>
        <w:separator/>
      </w:r>
    </w:p>
  </w:footnote>
  <w:footnote w:type="continuationSeparator" w:id="0">
    <w:p w14:paraId="4B06B582" w14:textId="77777777" w:rsidR="00F959FC" w:rsidRDefault="00F959FC" w:rsidP="00CB7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561D" w14:textId="77777777" w:rsidR="00CB7BC6" w:rsidRDefault="00000000">
    <w:pPr>
      <w:pStyle w:val="Koptekst"/>
    </w:pPr>
    <w:r>
      <w:rPr>
        <w:noProof/>
        <w:lang w:eastAsia="zh-TW"/>
      </w:rPr>
      <w:pict w14:anchorId="0672561E">
        <v:group id="_x0000_s1025"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1026" style="position:absolute;left:377;top:360;width:9346;height:720;mso-position-horizontal-relative:page;mso-position-vertical:center;mso-position-vertical-relative:top-margin-area;v-text-anchor:middle" fillcolor="#0070c0" stroked="f" strokecolor="white [3212]" strokeweight="1.5pt">
            <v:textbox style="mso-next-textbox:#_x0000_s1026">
              <w:txbxContent>
                <w:sdt>
                  <w:sdtPr>
                    <w:rPr>
                      <w:color w:val="FFFFFF" w:themeColor="background1"/>
                      <w:sz w:val="40"/>
                      <w:szCs w:val="40"/>
                    </w:rPr>
                    <w:alias w:val="Titel"/>
                    <w:id w:val="538682326"/>
                    <w:placeholder>
                      <w:docPart w:val="307385262A3D43529201FD06B3EB1464"/>
                    </w:placeholder>
                    <w:dataBinding w:prefixMappings="xmlns:ns0='http://schemas.openxmlformats.org/package/2006/metadata/core-properties' xmlns:ns1='http://purl.org/dc/elements/1.1/'" w:xpath="/ns0:coreProperties[1]/ns1:title[1]" w:storeItemID="{6C3C8BC8-F283-45AE-878A-BAB7291924A1}"/>
                    <w:text/>
                  </w:sdtPr>
                  <w:sdtContent>
                    <w:p w14:paraId="0672561F" w14:textId="77777777" w:rsidR="00CB7BC6" w:rsidRPr="00CB7BC6" w:rsidRDefault="007B54C3">
                      <w:pPr>
                        <w:pStyle w:val="Koptekst"/>
                        <w:rPr>
                          <w:color w:val="FFFFFF" w:themeColor="background1"/>
                          <w:sz w:val="40"/>
                          <w:szCs w:val="40"/>
                        </w:rPr>
                      </w:pPr>
                      <w:r>
                        <w:rPr>
                          <w:color w:val="FFFFFF" w:themeColor="background1"/>
                          <w:sz w:val="40"/>
                          <w:szCs w:val="40"/>
                        </w:rPr>
                        <w:t>Kwaliteitskaart</w:t>
                      </w:r>
                      <w:r w:rsidR="006F7011">
                        <w:rPr>
                          <w:color w:val="FFFFFF" w:themeColor="background1"/>
                          <w:sz w:val="40"/>
                          <w:szCs w:val="40"/>
                        </w:rPr>
                        <w:t xml:space="preserve"> grensoverschrijdend gedrag/schorsing</w:t>
                      </w:r>
                    </w:p>
                  </w:sdtContent>
                </w:sdt>
              </w:txbxContent>
            </v:textbox>
          </v:rect>
          <v:rect id="_x0000_s1027" style="position:absolute;left:9763;top:360;width:2102;height:720;mso-position-horizontal-relative:page;mso-position-vertical:center;mso-position-vertical-relative:top-margin-area;v-text-anchor:middle" fillcolor="#0070c0" stroked="f" strokecolor="white [3212]" strokeweight="2pt">
            <v:fill color2="#943634 [2405]"/>
            <v:textbox style="mso-next-textbox:#_x0000_s1027">
              <w:txbxContent>
                <w:sdt>
                  <w:sdtPr>
                    <w:rPr>
                      <w:color w:val="FFFFFF" w:themeColor="background1"/>
                      <w:sz w:val="24"/>
                      <w:szCs w:val="24"/>
                    </w:rPr>
                    <w:alias w:val="Jaar"/>
                    <w:id w:val="78709920"/>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06725620" w14:textId="77777777" w:rsidR="00CB7BC6" w:rsidRPr="007B54C3" w:rsidRDefault="007B54C3">
                      <w:pPr>
                        <w:pStyle w:val="Koptekst"/>
                        <w:rPr>
                          <w:color w:val="FFFFFF" w:themeColor="background1"/>
                          <w:sz w:val="24"/>
                          <w:szCs w:val="24"/>
                        </w:rPr>
                      </w:pPr>
                      <w:r w:rsidRPr="007B54C3">
                        <w:rPr>
                          <w:color w:val="FFFFFF" w:themeColor="background1"/>
                          <w:sz w:val="24"/>
                          <w:szCs w:val="24"/>
                        </w:rPr>
                        <w:t>Gerardus Majella</w:t>
                      </w:r>
                    </w:p>
                  </w:sdtContent>
                </w:sdt>
              </w:txbxContent>
            </v:textbox>
          </v:rect>
          <v:rect id="_x0000_s1028"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sidR="00CB7BC6">
      <w:t>Kwl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819"/>
    <w:multiLevelType w:val="multilevel"/>
    <w:tmpl w:val="8790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61E0A"/>
    <w:multiLevelType w:val="multilevel"/>
    <w:tmpl w:val="76286EA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94446"/>
    <w:multiLevelType w:val="multilevel"/>
    <w:tmpl w:val="D7C8A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3722A"/>
    <w:multiLevelType w:val="multilevel"/>
    <w:tmpl w:val="E70C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FC3313"/>
    <w:multiLevelType w:val="hybridMultilevel"/>
    <w:tmpl w:val="29B0C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EA7E02"/>
    <w:multiLevelType w:val="multilevel"/>
    <w:tmpl w:val="D27A1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67063D"/>
    <w:multiLevelType w:val="hybridMultilevel"/>
    <w:tmpl w:val="E1CAA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3161A4"/>
    <w:multiLevelType w:val="multilevel"/>
    <w:tmpl w:val="537E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6A705F"/>
    <w:multiLevelType w:val="multilevel"/>
    <w:tmpl w:val="5CA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77B6D"/>
    <w:multiLevelType w:val="multilevel"/>
    <w:tmpl w:val="A19C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511AE"/>
    <w:multiLevelType w:val="multilevel"/>
    <w:tmpl w:val="CA7EED44"/>
    <w:lvl w:ilvl="0">
      <w:start w:val="4"/>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150AC1"/>
    <w:multiLevelType w:val="multilevel"/>
    <w:tmpl w:val="6104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EC0325"/>
    <w:multiLevelType w:val="multilevel"/>
    <w:tmpl w:val="94DA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720772"/>
    <w:multiLevelType w:val="multilevel"/>
    <w:tmpl w:val="9D88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AC3D68"/>
    <w:multiLevelType w:val="hybridMultilevel"/>
    <w:tmpl w:val="DCE608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99462B"/>
    <w:multiLevelType w:val="multilevel"/>
    <w:tmpl w:val="5C1E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AC0251"/>
    <w:multiLevelType w:val="multilevel"/>
    <w:tmpl w:val="1D9AE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FA51A2"/>
    <w:multiLevelType w:val="multilevel"/>
    <w:tmpl w:val="192C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7B7BAF"/>
    <w:multiLevelType w:val="hybridMultilevel"/>
    <w:tmpl w:val="694615D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3D4E15"/>
    <w:multiLevelType w:val="hybridMultilevel"/>
    <w:tmpl w:val="6824AB4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69EE1B68"/>
    <w:multiLevelType w:val="multilevel"/>
    <w:tmpl w:val="59A0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084EB8"/>
    <w:multiLevelType w:val="multilevel"/>
    <w:tmpl w:val="507E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993493"/>
    <w:multiLevelType w:val="hybridMultilevel"/>
    <w:tmpl w:val="3E5017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646674"/>
    <w:multiLevelType w:val="hybridMultilevel"/>
    <w:tmpl w:val="553A1DA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7B6118C1"/>
    <w:multiLevelType w:val="multilevel"/>
    <w:tmpl w:val="D9D8E0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1901971">
    <w:abstractNumId w:val="1"/>
  </w:num>
  <w:num w:numId="2" w16cid:durableId="1407190289">
    <w:abstractNumId w:val="9"/>
  </w:num>
  <w:num w:numId="3" w16cid:durableId="1022559407">
    <w:abstractNumId w:val="4"/>
  </w:num>
  <w:num w:numId="4" w16cid:durableId="430973077">
    <w:abstractNumId w:val="0"/>
  </w:num>
  <w:num w:numId="5" w16cid:durableId="24257171">
    <w:abstractNumId w:val="12"/>
  </w:num>
  <w:num w:numId="6" w16cid:durableId="136267262">
    <w:abstractNumId w:val="16"/>
  </w:num>
  <w:num w:numId="7" w16cid:durableId="1171145076">
    <w:abstractNumId w:val="2"/>
  </w:num>
  <w:num w:numId="8" w16cid:durableId="507215098">
    <w:abstractNumId w:val="5"/>
  </w:num>
  <w:num w:numId="9" w16cid:durableId="383985722">
    <w:abstractNumId w:val="10"/>
  </w:num>
  <w:num w:numId="10" w16cid:durableId="457531506">
    <w:abstractNumId w:val="24"/>
  </w:num>
  <w:num w:numId="11" w16cid:durableId="1785927899">
    <w:abstractNumId w:val="8"/>
  </w:num>
  <w:num w:numId="12" w16cid:durableId="381098339">
    <w:abstractNumId w:val="3"/>
  </w:num>
  <w:num w:numId="13" w16cid:durableId="727530158">
    <w:abstractNumId w:val="13"/>
  </w:num>
  <w:num w:numId="14" w16cid:durableId="1864240880">
    <w:abstractNumId w:val="21"/>
  </w:num>
  <w:num w:numId="15" w16cid:durableId="2146699224">
    <w:abstractNumId w:val="7"/>
  </w:num>
  <w:num w:numId="16" w16cid:durableId="290553786">
    <w:abstractNumId w:val="17"/>
  </w:num>
  <w:num w:numId="17" w16cid:durableId="72048373">
    <w:abstractNumId w:val="11"/>
  </w:num>
  <w:num w:numId="18" w16cid:durableId="375591412">
    <w:abstractNumId w:val="15"/>
  </w:num>
  <w:num w:numId="19" w16cid:durableId="1320039785">
    <w:abstractNumId w:val="20"/>
  </w:num>
  <w:num w:numId="20" w16cid:durableId="1055274376">
    <w:abstractNumId w:val="6"/>
  </w:num>
  <w:num w:numId="21" w16cid:durableId="1072850859">
    <w:abstractNumId w:val="18"/>
  </w:num>
  <w:num w:numId="22" w16cid:durableId="1198087369">
    <w:abstractNumId w:val="14"/>
  </w:num>
  <w:num w:numId="23" w16cid:durableId="1162549872">
    <w:abstractNumId w:val="23"/>
  </w:num>
  <w:num w:numId="24" w16cid:durableId="1949241213">
    <w:abstractNumId w:val="19"/>
  </w:num>
  <w:num w:numId="25" w16cid:durableId="161389951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08"/>
  <w:hyphenationZone w:val="425"/>
  <w:characterSpacingControl w:val="doNotCompress"/>
  <w:hdrShapeDefaults>
    <o:shapedefaults v:ext="edit" spidmax="2050">
      <o:colormru v:ext="edit" colors="#9c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458F"/>
    <w:rsid w:val="0001536C"/>
    <w:rsid w:val="0001747A"/>
    <w:rsid w:val="00056543"/>
    <w:rsid w:val="00072FF4"/>
    <w:rsid w:val="00074BDA"/>
    <w:rsid w:val="00081D18"/>
    <w:rsid w:val="0009663E"/>
    <w:rsid w:val="000D0BA0"/>
    <w:rsid w:val="000D545B"/>
    <w:rsid w:val="000F59E1"/>
    <w:rsid w:val="00122E14"/>
    <w:rsid w:val="00137B1B"/>
    <w:rsid w:val="00156188"/>
    <w:rsid w:val="001D0C4E"/>
    <w:rsid w:val="001F3B4C"/>
    <w:rsid w:val="00212704"/>
    <w:rsid w:val="00215290"/>
    <w:rsid w:val="00226E50"/>
    <w:rsid w:val="00233B65"/>
    <w:rsid w:val="00245D93"/>
    <w:rsid w:val="002C378B"/>
    <w:rsid w:val="002E17D0"/>
    <w:rsid w:val="002E2E0B"/>
    <w:rsid w:val="002F6A62"/>
    <w:rsid w:val="00306597"/>
    <w:rsid w:val="00327104"/>
    <w:rsid w:val="00331BD1"/>
    <w:rsid w:val="003A7ADC"/>
    <w:rsid w:val="003D0CD6"/>
    <w:rsid w:val="003F0551"/>
    <w:rsid w:val="003F60F4"/>
    <w:rsid w:val="004101F4"/>
    <w:rsid w:val="0042174C"/>
    <w:rsid w:val="00460012"/>
    <w:rsid w:val="004A748C"/>
    <w:rsid w:val="0051075E"/>
    <w:rsid w:val="00521E9B"/>
    <w:rsid w:val="005372BD"/>
    <w:rsid w:val="005449DF"/>
    <w:rsid w:val="005860C9"/>
    <w:rsid w:val="005A458F"/>
    <w:rsid w:val="005E0FF7"/>
    <w:rsid w:val="005F7A84"/>
    <w:rsid w:val="00611DB3"/>
    <w:rsid w:val="006526AC"/>
    <w:rsid w:val="00654EBB"/>
    <w:rsid w:val="00661B7A"/>
    <w:rsid w:val="00673172"/>
    <w:rsid w:val="006827C5"/>
    <w:rsid w:val="006E7A79"/>
    <w:rsid w:val="006F7011"/>
    <w:rsid w:val="0070574B"/>
    <w:rsid w:val="007432F6"/>
    <w:rsid w:val="00746AC8"/>
    <w:rsid w:val="00747686"/>
    <w:rsid w:val="00791064"/>
    <w:rsid w:val="007B54C3"/>
    <w:rsid w:val="007C331C"/>
    <w:rsid w:val="007E7748"/>
    <w:rsid w:val="007F2CA0"/>
    <w:rsid w:val="00807B52"/>
    <w:rsid w:val="008225CD"/>
    <w:rsid w:val="00844E94"/>
    <w:rsid w:val="00853672"/>
    <w:rsid w:val="0087364E"/>
    <w:rsid w:val="00877173"/>
    <w:rsid w:val="00884FB6"/>
    <w:rsid w:val="008A1329"/>
    <w:rsid w:val="008C3960"/>
    <w:rsid w:val="008D72E0"/>
    <w:rsid w:val="009017A8"/>
    <w:rsid w:val="009300E5"/>
    <w:rsid w:val="00967106"/>
    <w:rsid w:val="00990A01"/>
    <w:rsid w:val="009D17E1"/>
    <w:rsid w:val="009E03FB"/>
    <w:rsid w:val="00A01F69"/>
    <w:rsid w:val="00A24DF3"/>
    <w:rsid w:val="00A360A7"/>
    <w:rsid w:val="00A369D5"/>
    <w:rsid w:val="00A4027A"/>
    <w:rsid w:val="00A45D7E"/>
    <w:rsid w:val="00A74E4F"/>
    <w:rsid w:val="00A7654E"/>
    <w:rsid w:val="00A81BA6"/>
    <w:rsid w:val="00A973AF"/>
    <w:rsid w:val="00AA17B1"/>
    <w:rsid w:val="00AA6B8A"/>
    <w:rsid w:val="00AB1141"/>
    <w:rsid w:val="00AC1911"/>
    <w:rsid w:val="00AF0F69"/>
    <w:rsid w:val="00B03B62"/>
    <w:rsid w:val="00B25269"/>
    <w:rsid w:val="00B3486D"/>
    <w:rsid w:val="00B36C38"/>
    <w:rsid w:val="00B547AF"/>
    <w:rsid w:val="00B9313D"/>
    <w:rsid w:val="00BA3412"/>
    <w:rsid w:val="00BA4E07"/>
    <w:rsid w:val="00BB4D25"/>
    <w:rsid w:val="00BB736B"/>
    <w:rsid w:val="00C07A4A"/>
    <w:rsid w:val="00C2342C"/>
    <w:rsid w:val="00C33B10"/>
    <w:rsid w:val="00C4422A"/>
    <w:rsid w:val="00C51DC9"/>
    <w:rsid w:val="00C57A3E"/>
    <w:rsid w:val="00C8636B"/>
    <w:rsid w:val="00CB7BC6"/>
    <w:rsid w:val="00CC0AE8"/>
    <w:rsid w:val="00CD41E9"/>
    <w:rsid w:val="00CE555D"/>
    <w:rsid w:val="00D07344"/>
    <w:rsid w:val="00D360FF"/>
    <w:rsid w:val="00D42677"/>
    <w:rsid w:val="00DA7378"/>
    <w:rsid w:val="00E03997"/>
    <w:rsid w:val="00E14C6D"/>
    <w:rsid w:val="00E56E59"/>
    <w:rsid w:val="00E707EB"/>
    <w:rsid w:val="00E7651A"/>
    <w:rsid w:val="00E838DE"/>
    <w:rsid w:val="00E85991"/>
    <w:rsid w:val="00E930F6"/>
    <w:rsid w:val="00EC24DF"/>
    <w:rsid w:val="00EE6829"/>
    <w:rsid w:val="00EF52BC"/>
    <w:rsid w:val="00F338EF"/>
    <w:rsid w:val="00F41AA6"/>
    <w:rsid w:val="00F425A4"/>
    <w:rsid w:val="00F65610"/>
    <w:rsid w:val="00F75314"/>
    <w:rsid w:val="00F80027"/>
    <w:rsid w:val="00F8081F"/>
    <w:rsid w:val="00F93798"/>
    <w:rsid w:val="00F93AAC"/>
    <w:rsid w:val="00F959FC"/>
    <w:rsid w:val="00FD20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f"/>
    </o:shapedefaults>
    <o:shapelayout v:ext="edit">
      <o:idmap v:ext="edit" data="2"/>
    </o:shapelayout>
  </w:shapeDefaults>
  <w:decimalSymbol w:val=","/>
  <w:listSeparator w:val=";"/>
  <w14:docId w14:val="067255D4"/>
  <w15:docId w15:val="{BAD9EDA2-09AE-4A77-AF56-41E520C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0F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A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B36C38"/>
  </w:style>
  <w:style w:type="paragraph" w:customStyle="1" w:styleId="paragraph">
    <w:name w:val="paragraph"/>
    <w:basedOn w:val="Standaard"/>
    <w:rsid w:val="00B36C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B36C38"/>
  </w:style>
  <w:style w:type="character" w:customStyle="1" w:styleId="scxw136647129">
    <w:name w:val="scxw136647129"/>
    <w:basedOn w:val="Standaardalinea-lettertype"/>
    <w:rsid w:val="00B36C38"/>
  </w:style>
  <w:style w:type="paragraph" w:styleId="Lijstalinea">
    <w:name w:val="List Paragraph"/>
    <w:basedOn w:val="Standaard"/>
    <w:uiPriority w:val="34"/>
    <w:qFormat/>
    <w:rsid w:val="00B9313D"/>
    <w:pPr>
      <w:ind w:left="720"/>
      <w:contextualSpacing/>
    </w:pPr>
  </w:style>
  <w:style w:type="paragraph" w:styleId="Koptekst">
    <w:name w:val="header"/>
    <w:basedOn w:val="Standaard"/>
    <w:link w:val="KoptekstChar"/>
    <w:uiPriority w:val="99"/>
    <w:unhideWhenUsed/>
    <w:rsid w:val="00CB7B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7BC6"/>
  </w:style>
  <w:style w:type="paragraph" w:styleId="Voettekst">
    <w:name w:val="footer"/>
    <w:basedOn w:val="Standaard"/>
    <w:link w:val="VoettekstChar"/>
    <w:uiPriority w:val="99"/>
    <w:semiHidden/>
    <w:unhideWhenUsed/>
    <w:rsid w:val="00CB7B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B7BC6"/>
  </w:style>
  <w:style w:type="paragraph" w:styleId="Ballontekst">
    <w:name w:val="Balloon Text"/>
    <w:basedOn w:val="Standaard"/>
    <w:link w:val="BallontekstChar"/>
    <w:uiPriority w:val="99"/>
    <w:semiHidden/>
    <w:unhideWhenUsed/>
    <w:rsid w:val="00CB7B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BC6"/>
    <w:rPr>
      <w:rFonts w:ascii="Tahoma" w:hAnsi="Tahoma" w:cs="Tahoma"/>
      <w:sz w:val="16"/>
      <w:szCs w:val="16"/>
    </w:rPr>
  </w:style>
  <w:style w:type="character" w:customStyle="1" w:styleId="scxw68542295">
    <w:name w:val="scxw68542295"/>
    <w:basedOn w:val="Standaardalinea-lettertype"/>
    <w:rsid w:val="006F7011"/>
  </w:style>
  <w:style w:type="character" w:customStyle="1" w:styleId="spellingerror">
    <w:name w:val="spellingerror"/>
    <w:basedOn w:val="Standaardalinea-lettertype"/>
    <w:rsid w:val="006F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8477">
      <w:bodyDiv w:val="1"/>
      <w:marLeft w:val="0"/>
      <w:marRight w:val="0"/>
      <w:marTop w:val="0"/>
      <w:marBottom w:val="0"/>
      <w:divBdr>
        <w:top w:val="none" w:sz="0" w:space="0" w:color="auto"/>
        <w:left w:val="none" w:sz="0" w:space="0" w:color="auto"/>
        <w:bottom w:val="none" w:sz="0" w:space="0" w:color="auto"/>
        <w:right w:val="none" w:sz="0" w:space="0" w:color="auto"/>
      </w:divBdr>
      <w:divsChild>
        <w:div w:id="392853846">
          <w:marLeft w:val="0"/>
          <w:marRight w:val="0"/>
          <w:marTop w:val="0"/>
          <w:marBottom w:val="0"/>
          <w:divBdr>
            <w:top w:val="none" w:sz="0" w:space="0" w:color="auto"/>
            <w:left w:val="none" w:sz="0" w:space="0" w:color="auto"/>
            <w:bottom w:val="none" w:sz="0" w:space="0" w:color="auto"/>
            <w:right w:val="none" w:sz="0" w:space="0" w:color="auto"/>
          </w:divBdr>
        </w:div>
        <w:div w:id="1923106007">
          <w:marLeft w:val="0"/>
          <w:marRight w:val="0"/>
          <w:marTop w:val="0"/>
          <w:marBottom w:val="0"/>
          <w:divBdr>
            <w:top w:val="none" w:sz="0" w:space="0" w:color="auto"/>
            <w:left w:val="none" w:sz="0" w:space="0" w:color="auto"/>
            <w:bottom w:val="none" w:sz="0" w:space="0" w:color="auto"/>
            <w:right w:val="none" w:sz="0" w:space="0" w:color="auto"/>
          </w:divBdr>
        </w:div>
        <w:div w:id="280571670">
          <w:marLeft w:val="0"/>
          <w:marRight w:val="0"/>
          <w:marTop w:val="0"/>
          <w:marBottom w:val="0"/>
          <w:divBdr>
            <w:top w:val="none" w:sz="0" w:space="0" w:color="auto"/>
            <w:left w:val="none" w:sz="0" w:space="0" w:color="auto"/>
            <w:bottom w:val="none" w:sz="0" w:space="0" w:color="auto"/>
            <w:right w:val="none" w:sz="0" w:space="0" w:color="auto"/>
          </w:divBdr>
        </w:div>
        <w:div w:id="1391151257">
          <w:marLeft w:val="0"/>
          <w:marRight w:val="0"/>
          <w:marTop w:val="0"/>
          <w:marBottom w:val="0"/>
          <w:divBdr>
            <w:top w:val="none" w:sz="0" w:space="0" w:color="auto"/>
            <w:left w:val="none" w:sz="0" w:space="0" w:color="auto"/>
            <w:bottom w:val="none" w:sz="0" w:space="0" w:color="auto"/>
            <w:right w:val="none" w:sz="0" w:space="0" w:color="auto"/>
          </w:divBdr>
        </w:div>
        <w:div w:id="1902861354">
          <w:marLeft w:val="0"/>
          <w:marRight w:val="0"/>
          <w:marTop w:val="0"/>
          <w:marBottom w:val="0"/>
          <w:divBdr>
            <w:top w:val="none" w:sz="0" w:space="0" w:color="auto"/>
            <w:left w:val="none" w:sz="0" w:space="0" w:color="auto"/>
            <w:bottom w:val="none" w:sz="0" w:space="0" w:color="auto"/>
            <w:right w:val="none" w:sz="0" w:space="0" w:color="auto"/>
          </w:divBdr>
        </w:div>
        <w:div w:id="1328633147">
          <w:marLeft w:val="0"/>
          <w:marRight w:val="0"/>
          <w:marTop w:val="0"/>
          <w:marBottom w:val="0"/>
          <w:divBdr>
            <w:top w:val="none" w:sz="0" w:space="0" w:color="auto"/>
            <w:left w:val="none" w:sz="0" w:space="0" w:color="auto"/>
            <w:bottom w:val="none" w:sz="0" w:space="0" w:color="auto"/>
            <w:right w:val="none" w:sz="0" w:space="0" w:color="auto"/>
          </w:divBdr>
        </w:div>
        <w:div w:id="1770929472">
          <w:marLeft w:val="0"/>
          <w:marRight w:val="0"/>
          <w:marTop w:val="0"/>
          <w:marBottom w:val="0"/>
          <w:divBdr>
            <w:top w:val="none" w:sz="0" w:space="0" w:color="auto"/>
            <w:left w:val="none" w:sz="0" w:space="0" w:color="auto"/>
            <w:bottom w:val="none" w:sz="0" w:space="0" w:color="auto"/>
            <w:right w:val="none" w:sz="0" w:space="0" w:color="auto"/>
          </w:divBdr>
        </w:div>
        <w:div w:id="1631398225">
          <w:marLeft w:val="0"/>
          <w:marRight w:val="0"/>
          <w:marTop w:val="0"/>
          <w:marBottom w:val="0"/>
          <w:divBdr>
            <w:top w:val="none" w:sz="0" w:space="0" w:color="auto"/>
            <w:left w:val="none" w:sz="0" w:space="0" w:color="auto"/>
            <w:bottom w:val="none" w:sz="0" w:space="0" w:color="auto"/>
            <w:right w:val="none" w:sz="0" w:space="0" w:color="auto"/>
          </w:divBdr>
        </w:div>
        <w:div w:id="334500159">
          <w:marLeft w:val="0"/>
          <w:marRight w:val="0"/>
          <w:marTop w:val="0"/>
          <w:marBottom w:val="0"/>
          <w:divBdr>
            <w:top w:val="none" w:sz="0" w:space="0" w:color="auto"/>
            <w:left w:val="none" w:sz="0" w:space="0" w:color="auto"/>
            <w:bottom w:val="none" w:sz="0" w:space="0" w:color="auto"/>
            <w:right w:val="none" w:sz="0" w:space="0" w:color="auto"/>
          </w:divBdr>
        </w:div>
        <w:div w:id="1021975525">
          <w:marLeft w:val="0"/>
          <w:marRight w:val="0"/>
          <w:marTop w:val="0"/>
          <w:marBottom w:val="0"/>
          <w:divBdr>
            <w:top w:val="none" w:sz="0" w:space="0" w:color="auto"/>
            <w:left w:val="none" w:sz="0" w:space="0" w:color="auto"/>
            <w:bottom w:val="none" w:sz="0" w:space="0" w:color="auto"/>
            <w:right w:val="none" w:sz="0" w:space="0" w:color="auto"/>
          </w:divBdr>
        </w:div>
        <w:div w:id="1369718074">
          <w:marLeft w:val="0"/>
          <w:marRight w:val="0"/>
          <w:marTop w:val="0"/>
          <w:marBottom w:val="0"/>
          <w:divBdr>
            <w:top w:val="none" w:sz="0" w:space="0" w:color="auto"/>
            <w:left w:val="none" w:sz="0" w:space="0" w:color="auto"/>
            <w:bottom w:val="none" w:sz="0" w:space="0" w:color="auto"/>
            <w:right w:val="none" w:sz="0" w:space="0" w:color="auto"/>
          </w:divBdr>
        </w:div>
        <w:div w:id="198669848">
          <w:marLeft w:val="0"/>
          <w:marRight w:val="0"/>
          <w:marTop w:val="0"/>
          <w:marBottom w:val="0"/>
          <w:divBdr>
            <w:top w:val="none" w:sz="0" w:space="0" w:color="auto"/>
            <w:left w:val="none" w:sz="0" w:space="0" w:color="auto"/>
            <w:bottom w:val="none" w:sz="0" w:space="0" w:color="auto"/>
            <w:right w:val="none" w:sz="0" w:space="0" w:color="auto"/>
          </w:divBdr>
        </w:div>
        <w:div w:id="805121751">
          <w:marLeft w:val="0"/>
          <w:marRight w:val="0"/>
          <w:marTop w:val="0"/>
          <w:marBottom w:val="0"/>
          <w:divBdr>
            <w:top w:val="none" w:sz="0" w:space="0" w:color="auto"/>
            <w:left w:val="none" w:sz="0" w:space="0" w:color="auto"/>
            <w:bottom w:val="none" w:sz="0" w:space="0" w:color="auto"/>
            <w:right w:val="none" w:sz="0" w:space="0" w:color="auto"/>
          </w:divBdr>
        </w:div>
        <w:div w:id="1920943583">
          <w:marLeft w:val="0"/>
          <w:marRight w:val="0"/>
          <w:marTop w:val="0"/>
          <w:marBottom w:val="0"/>
          <w:divBdr>
            <w:top w:val="none" w:sz="0" w:space="0" w:color="auto"/>
            <w:left w:val="none" w:sz="0" w:space="0" w:color="auto"/>
            <w:bottom w:val="none" w:sz="0" w:space="0" w:color="auto"/>
            <w:right w:val="none" w:sz="0" w:space="0" w:color="auto"/>
          </w:divBdr>
        </w:div>
        <w:div w:id="506872771">
          <w:marLeft w:val="0"/>
          <w:marRight w:val="0"/>
          <w:marTop w:val="0"/>
          <w:marBottom w:val="0"/>
          <w:divBdr>
            <w:top w:val="none" w:sz="0" w:space="0" w:color="auto"/>
            <w:left w:val="none" w:sz="0" w:space="0" w:color="auto"/>
            <w:bottom w:val="none" w:sz="0" w:space="0" w:color="auto"/>
            <w:right w:val="none" w:sz="0" w:space="0" w:color="auto"/>
          </w:divBdr>
        </w:div>
        <w:div w:id="801777474">
          <w:marLeft w:val="0"/>
          <w:marRight w:val="0"/>
          <w:marTop w:val="0"/>
          <w:marBottom w:val="0"/>
          <w:divBdr>
            <w:top w:val="none" w:sz="0" w:space="0" w:color="auto"/>
            <w:left w:val="none" w:sz="0" w:space="0" w:color="auto"/>
            <w:bottom w:val="none" w:sz="0" w:space="0" w:color="auto"/>
            <w:right w:val="none" w:sz="0" w:space="0" w:color="auto"/>
          </w:divBdr>
        </w:div>
        <w:div w:id="1380780891">
          <w:marLeft w:val="0"/>
          <w:marRight w:val="0"/>
          <w:marTop w:val="0"/>
          <w:marBottom w:val="0"/>
          <w:divBdr>
            <w:top w:val="none" w:sz="0" w:space="0" w:color="auto"/>
            <w:left w:val="none" w:sz="0" w:space="0" w:color="auto"/>
            <w:bottom w:val="none" w:sz="0" w:space="0" w:color="auto"/>
            <w:right w:val="none" w:sz="0" w:space="0" w:color="auto"/>
          </w:divBdr>
        </w:div>
        <w:div w:id="908270228">
          <w:marLeft w:val="0"/>
          <w:marRight w:val="0"/>
          <w:marTop w:val="0"/>
          <w:marBottom w:val="0"/>
          <w:divBdr>
            <w:top w:val="none" w:sz="0" w:space="0" w:color="auto"/>
            <w:left w:val="none" w:sz="0" w:space="0" w:color="auto"/>
            <w:bottom w:val="none" w:sz="0" w:space="0" w:color="auto"/>
            <w:right w:val="none" w:sz="0" w:space="0" w:color="auto"/>
          </w:divBdr>
        </w:div>
        <w:div w:id="792594788">
          <w:marLeft w:val="0"/>
          <w:marRight w:val="0"/>
          <w:marTop w:val="0"/>
          <w:marBottom w:val="0"/>
          <w:divBdr>
            <w:top w:val="none" w:sz="0" w:space="0" w:color="auto"/>
            <w:left w:val="none" w:sz="0" w:space="0" w:color="auto"/>
            <w:bottom w:val="none" w:sz="0" w:space="0" w:color="auto"/>
            <w:right w:val="none" w:sz="0" w:space="0" w:color="auto"/>
          </w:divBdr>
        </w:div>
        <w:div w:id="381944561">
          <w:marLeft w:val="0"/>
          <w:marRight w:val="0"/>
          <w:marTop w:val="0"/>
          <w:marBottom w:val="0"/>
          <w:divBdr>
            <w:top w:val="none" w:sz="0" w:space="0" w:color="auto"/>
            <w:left w:val="none" w:sz="0" w:space="0" w:color="auto"/>
            <w:bottom w:val="none" w:sz="0" w:space="0" w:color="auto"/>
            <w:right w:val="none" w:sz="0" w:space="0" w:color="auto"/>
          </w:divBdr>
        </w:div>
        <w:div w:id="1442148242">
          <w:marLeft w:val="0"/>
          <w:marRight w:val="0"/>
          <w:marTop w:val="0"/>
          <w:marBottom w:val="0"/>
          <w:divBdr>
            <w:top w:val="none" w:sz="0" w:space="0" w:color="auto"/>
            <w:left w:val="none" w:sz="0" w:space="0" w:color="auto"/>
            <w:bottom w:val="none" w:sz="0" w:space="0" w:color="auto"/>
            <w:right w:val="none" w:sz="0" w:space="0" w:color="auto"/>
          </w:divBdr>
        </w:div>
        <w:div w:id="1688750111">
          <w:marLeft w:val="0"/>
          <w:marRight w:val="0"/>
          <w:marTop w:val="0"/>
          <w:marBottom w:val="0"/>
          <w:divBdr>
            <w:top w:val="none" w:sz="0" w:space="0" w:color="auto"/>
            <w:left w:val="none" w:sz="0" w:space="0" w:color="auto"/>
            <w:bottom w:val="none" w:sz="0" w:space="0" w:color="auto"/>
            <w:right w:val="none" w:sz="0" w:space="0" w:color="auto"/>
          </w:divBdr>
        </w:div>
        <w:div w:id="1854033403">
          <w:marLeft w:val="0"/>
          <w:marRight w:val="0"/>
          <w:marTop w:val="0"/>
          <w:marBottom w:val="0"/>
          <w:divBdr>
            <w:top w:val="none" w:sz="0" w:space="0" w:color="auto"/>
            <w:left w:val="none" w:sz="0" w:space="0" w:color="auto"/>
            <w:bottom w:val="none" w:sz="0" w:space="0" w:color="auto"/>
            <w:right w:val="none" w:sz="0" w:space="0" w:color="auto"/>
          </w:divBdr>
        </w:div>
        <w:div w:id="1017076107">
          <w:marLeft w:val="0"/>
          <w:marRight w:val="0"/>
          <w:marTop w:val="0"/>
          <w:marBottom w:val="0"/>
          <w:divBdr>
            <w:top w:val="none" w:sz="0" w:space="0" w:color="auto"/>
            <w:left w:val="none" w:sz="0" w:space="0" w:color="auto"/>
            <w:bottom w:val="none" w:sz="0" w:space="0" w:color="auto"/>
            <w:right w:val="none" w:sz="0" w:space="0" w:color="auto"/>
          </w:divBdr>
        </w:div>
        <w:div w:id="1386485156">
          <w:marLeft w:val="0"/>
          <w:marRight w:val="0"/>
          <w:marTop w:val="0"/>
          <w:marBottom w:val="0"/>
          <w:divBdr>
            <w:top w:val="none" w:sz="0" w:space="0" w:color="auto"/>
            <w:left w:val="none" w:sz="0" w:space="0" w:color="auto"/>
            <w:bottom w:val="none" w:sz="0" w:space="0" w:color="auto"/>
            <w:right w:val="none" w:sz="0" w:space="0" w:color="auto"/>
          </w:divBdr>
        </w:div>
        <w:div w:id="1156611684">
          <w:marLeft w:val="0"/>
          <w:marRight w:val="0"/>
          <w:marTop w:val="0"/>
          <w:marBottom w:val="0"/>
          <w:divBdr>
            <w:top w:val="none" w:sz="0" w:space="0" w:color="auto"/>
            <w:left w:val="none" w:sz="0" w:space="0" w:color="auto"/>
            <w:bottom w:val="none" w:sz="0" w:space="0" w:color="auto"/>
            <w:right w:val="none" w:sz="0" w:space="0" w:color="auto"/>
          </w:divBdr>
        </w:div>
        <w:div w:id="1746606081">
          <w:marLeft w:val="0"/>
          <w:marRight w:val="0"/>
          <w:marTop w:val="0"/>
          <w:marBottom w:val="0"/>
          <w:divBdr>
            <w:top w:val="none" w:sz="0" w:space="0" w:color="auto"/>
            <w:left w:val="none" w:sz="0" w:space="0" w:color="auto"/>
            <w:bottom w:val="none" w:sz="0" w:space="0" w:color="auto"/>
            <w:right w:val="none" w:sz="0" w:space="0" w:color="auto"/>
          </w:divBdr>
        </w:div>
        <w:div w:id="1669406246">
          <w:marLeft w:val="0"/>
          <w:marRight w:val="0"/>
          <w:marTop w:val="0"/>
          <w:marBottom w:val="0"/>
          <w:divBdr>
            <w:top w:val="none" w:sz="0" w:space="0" w:color="auto"/>
            <w:left w:val="none" w:sz="0" w:space="0" w:color="auto"/>
            <w:bottom w:val="none" w:sz="0" w:space="0" w:color="auto"/>
            <w:right w:val="none" w:sz="0" w:space="0" w:color="auto"/>
          </w:divBdr>
        </w:div>
        <w:div w:id="602542470">
          <w:marLeft w:val="0"/>
          <w:marRight w:val="0"/>
          <w:marTop w:val="0"/>
          <w:marBottom w:val="0"/>
          <w:divBdr>
            <w:top w:val="none" w:sz="0" w:space="0" w:color="auto"/>
            <w:left w:val="none" w:sz="0" w:space="0" w:color="auto"/>
            <w:bottom w:val="none" w:sz="0" w:space="0" w:color="auto"/>
            <w:right w:val="none" w:sz="0" w:space="0" w:color="auto"/>
          </w:divBdr>
        </w:div>
        <w:div w:id="1558588538">
          <w:marLeft w:val="0"/>
          <w:marRight w:val="0"/>
          <w:marTop w:val="0"/>
          <w:marBottom w:val="0"/>
          <w:divBdr>
            <w:top w:val="none" w:sz="0" w:space="0" w:color="auto"/>
            <w:left w:val="none" w:sz="0" w:space="0" w:color="auto"/>
            <w:bottom w:val="none" w:sz="0" w:space="0" w:color="auto"/>
            <w:right w:val="none" w:sz="0" w:space="0" w:color="auto"/>
          </w:divBdr>
        </w:div>
        <w:div w:id="2064910601">
          <w:marLeft w:val="0"/>
          <w:marRight w:val="0"/>
          <w:marTop w:val="0"/>
          <w:marBottom w:val="0"/>
          <w:divBdr>
            <w:top w:val="none" w:sz="0" w:space="0" w:color="auto"/>
            <w:left w:val="none" w:sz="0" w:space="0" w:color="auto"/>
            <w:bottom w:val="none" w:sz="0" w:space="0" w:color="auto"/>
            <w:right w:val="none" w:sz="0" w:space="0" w:color="auto"/>
          </w:divBdr>
        </w:div>
      </w:divsChild>
    </w:div>
    <w:div w:id="127455385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90">
          <w:marLeft w:val="0"/>
          <w:marRight w:val="0"/>
          <w:marTop w:val="0"/>
          <w:marBottom w:val="0"/>
          <w:divBdr>
            <w:top w:val="none" w:sz="0" w:space="0" w:color="auto"/>
            <w:left w:val="none" w:sz="0" w:space="0" w:color="auto"/>
            <w:bottom w:val="none" w:sz="0" w:space="0" w:color="auto"/>
            <w:right w:val="none" w:sz="0" w:space="0" w:color="auto"/>
          </w:divBdr>
        </w:div>
        <w:div w:id="1217014917">
          <w:marLeft w:val="0"/>
          <w:marRight w:val="0"/>
          <w:marTop w:val="0"/>
          <w:marBottom w:val="0"/>
          <w:divBdr>
            <w:top w:val="none" w:sz="0" w:space="0" w:color="auto"/>
            <w:left w:val="none" w:sz="0" w:space="0" w:color="auto"/>
            <w:bottom w:val="none" w:sz="0" w:space="0" w:color="auto"/>
            <w:right w:val="none" w:sz="0" w:space="0" w:color="auto"/>
          </w:divBdr>
        </w:div>
        <w:div w:id="206721377">
          <w:marLeft w:val="0"/>
          <w:marRight w:val="0"/>
          <w:marTop w:val="0"/>
          <w:marBottom w:val="0"/>
          <w:divBdr>
            <w:top w:val="none" w:sz="0" w:space="0" w:color="auto"/>
            <w:left w:val="none" w:sz="0" w:space="0" w:color="auto"/>
            <w:bottom w:val="none" w:sz="0" w:space="0" w:color="auto"/>
            <w:right w:val="none" w:sz="0" w:space="0" w:color="auto"/>
          </w:divBdr>
        </w:div>
        <w:div w:id="432945581">
          <w:marLeft w:val="0"/>
          <w:marRight w:val="0"/>
          <w:marTop w:val="0"/>
          <w:marBottom w:val="0"/>
          <w:divBdr>
            <w:top w:val="none" w:sz="0" w:space="0" w:color="auto"/>
            <w:left w:val="none" w:sz="0" w:space="0" w:color="auto"/>
            <w:bottom w:val="none" w:sz="0" w:space="0" w:color="auto"/>
            <w:right w:val="none" w:sz="0" w:space="0" w:color="auto"/>
          </w:divBdr>
        </w:div>
      </w:divsChild>
    </w:div>
    <w:div w:id="2122263584">
      <w:bodyDiv w:val="1"/>
      <w:marLeft w:val="0"/>
      <w:marRight w:val="0"/>
      <w:marTop w:val="0"/>
      <w:marBottom w:val="0"/>
      <w:divBdr>
        <w:top w:val="none" w:sz="0" w:space="0" w:color="auto"/>
        <w:left w:val="none" w:sz="0" w:space="0" w:color="auto"/>
        <w:bottom w:val="none" w:sz="0" w:space="0" w:color="auto"/>
        <w:right w:val="none" w:sz="0" w:space="0" w:color="auto"/>
      </w:divBdr>
      <w:divsChild>
        <w:div w:id="1547596996">
          <w:marLeft w:val="0"/>
          <w:marRight w:val="0"/>
          <w:marTop w:val="0"/>
          <w:marBottom w:val="0"/>
          <w:divBdr>
            <w:top w:val="none" w:sz="0" w:space="0" w:color="auto"/>
            <w:left w:val="none" w:sz="0" w:space="0" w:color="auto"/>
            <w:bottom w:val="none" w:sz="0" w:space="0" w:color="auto"/>
            <w:right w:val="none" w:sz="0" w:space="0" w:color="auto"/>
          </w:divBdr>
          <w:divsChild>
            <w:div w:id="705838318">
              <w:marLeft w:val="0"/>
              <w:marRight w:val="0"/>
              <w:marTop w:val="0"/>
              <w:marBottom w:val="0"/>
              <w:divBdr>
                <w:top w:val="none" w:sz="0" w:space="0" w:color="auto"/>
                <w:left w:val="none" w:sz="0" w:space="0" w:color="auto"/>
                <w:bottom w:val="none" w:sz="0" w:space="0" w:color="auto"/>
                <w:right w:val="none" w:sz="0" w:space="0" w:color="auto"/>
              </w:divBdr>
            </w:div>
            <w:div w:id="1517573835">
              <w:marLeft w:val="0"/>
              <w:marRight w:val="0"/>
              <w:marTop w:val="0"/>
              <w:marBottom w:val="0"/>
              <w:divBdr>
                <w:top w:val="none" w:sz="0" w:space="0" w:color="auto"/>
                <w:left w:val="none" w:sz="0" w:space="0" w:color="auto"/>
                <w:bottom w:val="none" w:sz="0" w:space="0" w:color="auto"/>
                <w:right w:val="none" w:sz="0" w:space="0" w:color="auto"/>
              </w:divBdr>
            </w:div>
          </w:divsChild>
        </w:div>
        <w:div w:id="1040983329">
          <w:marLeft w:val="0"/>
          <w:marRight w:val="0"/>
          <w:marTop w:val="0"/>
          <w:marBottom w:val="0"/>
          <w:divBdr>
            <w:top w:val="none" w:sz="0" w:space="0" w:color="auto"/>
            <w:left w:val="none" w:sz="0" w:space="0" w:color="auto"/>
            <w:bottom w:val="none" w:sz="0" w:space="0" w:color="auto"/>
            <w:right w:val="none" w:sz="0" w:space="0" w:color="auto"/>
          </w:divBdr>
          <w:divsChild>
            <w:div w:id="550771511">
              <w:marLeft w:val="0"/>
              <w:marRight w:val="0"/>
              <w:marTop w:val="0"/>
              <w:marBottom w:val="0"/>
              <w:divBdr>
                <w:top w:val="none" w:sz="0" w:space="0" w:color="auto"/>
                <w:left w:val="none" w:sz="0" w:space="0" w:color="auto"/>
                <w:bottom w:val="none" w:sz="0" w:space="0" w:color="auto"/>
                <w:right w:val="none" w:sz="0" w:space="0" w:color="auto"/>
              </w:divBdr>
            </w:div>
            <w:div w:id="2067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anvas.kanjertraining.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7385262A3D43529201FD06B3EB1464"/>
        <w:category>
          <w:name w:val="Algemeen"/>
          <w:gallery w:val="placeholder"/>
        </w:category>
        <w:types>
          <w:type w:val="bbPlcHdr"/>
        </w:types>
        <w:behaviors>
          <w:behavior w:val="content"/>
        </w:behaviors>
        <w:guid w:val="{D4EBD61F-99A3-46D2-9CC3-8753EB5E44A8}"/>
      </w:docPartPr>
      <w:docPartBody>
        <w:p w:rsidR="007E7C3E" w:rsidRDefault="009C7A88" w:rsidP="009C7A88">
          <w:pPr>
            <w:pStyle w:val="307385262A3D43529201FD06B3EB1464"/>
          </w:pPr>
          <w:r>
            <w:rPr>
              <w:color w:val="FFFFFF" w:themeColor="background1"/>
              <w:sz w:val="28"/>
              <w:szCs w:val="28"/>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C7A88"/>
    <w:rsid w:val="00242801"/>
    <w:rsid w:val="00681FD7"/>
    <w:rsid w:val="007E7C3E"/>
    <w:rsid w:val="009C7A88"/>
    <w:rsid w:val="00A17AA8"/>
    <w:rsid w:val="00A33A15"/>
    <w:rsid w:val="00FF6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7C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07385262A3D43529201FD06B3EB1464">
    <w:name w:val="307385262A3D43529201FD06B3EB1464"/>
    <w:rsid w:val="009C7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Gerardus Majella</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e4858c7-6aeb-4d85-9e4c-c4dce230edf1" xsi:nil="true"/>
    <lcf76f155ced4ddcb4097134ff3c332f xmlns="76c4bfd7-d474-496a-9b9c-72daf3924d3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2B44084AD9F347AB9E22E67E4108B1" ma:contentTypeVersion="12" ma:contentTypeDescription="Een nieuw document maken." ma:contentTypeScope="" ma:versionID="ca89293a5f38ac2670016cb9e148b38c">
  <xsd:schema xmlns:xsd="http://www.w3.org/2001/XMLSchema" xmlns:xs="http://www.w3.org/2001/XMLSchema" xmlns:p="http://schemas.microsoft.com/office/2006/metadata/properties" xmlns:ns2="76c4bfd7-d474-496a-9b9c-72daf3924d34" xmlns:ns3="4e4858c7-6aeb-4d85-9e4c-c4dce230edf1" targetNamespace="http://schemas.microsoft.com/office/2006/metadata/properties" ma:root="true" ma:fieldsID="7d278ecaea99273cf0027402a460ffe2" ns2:_="" ns3:_="">
    <xsd:import namespace="76c4bfd7-d474-496a-9b9c-72daf3924d34"/>
    <xsd:import namespace="4e4858c7-6aeb-4d85-9e4c-c4dce230ed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4bfd7-d474-496a-9b9c-72daf3924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1016780f-1ecb-45c1-b897-2b3e5833dd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858c7-6aeb-4d85-9e4c-c4dce230edf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8fbf35b-ffa1-4aab-ad1f-cfbb936bdfb7}" ma:internalName="TaxCatchAll" ma:showField="CatchAllData" ma:web="4e4858c7-6aeb-4d85-9e4c-c4dce230edf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944704-2FF2-418E-B34B-26C6CAFD48D0}">
  <ds:schemaRefs>
    <ds:schemaRef ds:uri="http://schemas.microsoft.com/office/2006/metadata/properties"/>
    <ds:schemaRef ds:uri="http://schemas.microsoft.com/office/infopath/2007/PartnerControls"/>
    <ds:schemaRef ds:uri="4e4858c7-6aeb-4d85-9e4c-c4dce230edf1"/>
    <ds:schemaRef ds:uri="76c4bfd7-d474-496a-9b9c-72daf3924d34"/>
  </ds:schemaRefs>
</ds:datastoreItem>
</file>

<file path=customXml/itemProps3.xml><?xml version="1.0" encoding="utf-8"?>
<ds:datastoreItem xmlns:ds="http://schemas.openxmlformats.org/officeDocument/2006/customXml" ds:itemID="{0DE0E50B-30FC-415F-865B-9AF56437E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4bfd7-d474-496a-9b9c-72daf3924d34"/>
    <ds:schemaRef ds:uri="4e4858c7-6aeb-4d85-9e4c-c4dce230e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E7EA5-C6FE-4D3B-90CB-A4ED13411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8404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Kwaliteitskaart grensoverschrijdend gedrag/schorsing</dc:title>
  <dc:creator>Madelon</dc:creator>
  <cp:lastModifiedBy>I. Harleman - van Dijk</cp:lastModifiedBy>
  <cp:revision>117</cp:revision>
  <dcterms:created xsi:type="dcterms:W3CDTF">2021-02-09T12:15:00Z</dcterms:created>
  <dcterms:modified xsi:type="dcterms:W3CDTF">2023-06-08T13:08:00Z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0x010100AF2B44084AD9F347AB9E22E67E4108B1</vt:lpwstr>
  </property>
  <property fmtid="{D5CDD505-2E9C-101B-9397-08002B2CF9AE}" pid="3" name="MediaServiceImageTags">
    <vt:lpwstr/>
  </property>
</Properties>
</file>