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4E23E2" w14:paraId="79571D31" wp14:textId="40C454BC">
      <w:pPr>
        <w:spacing w:after="160" w:line="259" w:lineRule="auto"/>
        <w:rPr>
          <w:rFonts w:ascii="Calibri" w:hAnsi="Calibri" w:eastAsia="Calibri" w:cs="Calibri"/>
          <w:b w:val="1"/>
          <w:bCs w:val="1"/>
          <w:noProof w:val="0"/>
          <w:sz w:val="24"/>
          <w:szCs w:val="24"/>
          <w:lang w:val="nl-NL"/>
        </w:rPr>
      </w:pPr>
      <w:bookmarkStart w:name="_GoBack" w:id="0"/>
      <w:bookmarkEnd w:id="0"/>
      <w:r w:rsidRPr="574E23E2" w:rsidR="65382BBD">
        <w:rPr>
          <w:rFonts w:ascii="Calibri" w:hAnsi="Calibri" w:eastAsia="Calibri" w:cs="Calibri"/>
          <w:b w:val="1"/>
          <w:bCs w:val="1"/>
          <w:noProof w:val="0"/>
          <w:sz w:val="24"/>
          <w:szCs w:val="24"/>
          <w:lang w:val="nl-NL"/>
        </w:rPr>
        <w:t>Rookvrije school</w:t>
      </w:r>
    </w:p>
    <w:p xmlns:wp14="http://schemas.microsoft.com/office/word/2010/wordml" w:rsidP="574E23E2" w14:paraId="60058FE0" wp14:textId="612F87A5">
      <w:pPr>
        <w:spacing w:after="160" w:line="259" w:lineRule="auto"/>
        <w:rPr>
          <w:rFonts w:ascii="Calibri" w:hAnsi="Calibri" w:eastAsia="Calibri" w:cs="Calibri"/>
          <w:noProof w:val="0"/>
          <w:sz w:val="24"/>
          <w:szCs w:val="24"/>
          <w:lang w:val="nl-NL"/>
        </w:rPr>
      </w:pPr>
      <w:r w:rsidRPr="574E23E2" w:rsidR="65382BBD">
        <w:rPr>
          <w:rFonts w:ascii="Calibri" w:hAnsi="Calibri" w:eastAsia="Calibri" w:cs="Calibri"/>
          <w:noProof w:val="0"/>
          <w:sz w:val="24"/>
          <w:szCs w:val="24"/>
          <w:lang w:val="nl-NL"/>
        </w:rPr>
        <w:t>Onze school heeft een rookvrij schoolterrein. Dat betekent dat niemand rookt op het schoolterrein of in het zicht van de leerlingen. We doen dit omdat roken erg verslavend is en slecht voor je gezondheid. Ook ongewild meeroken is schadelijk voor mensen die zelf niet roken. Wij vinden een rookvrije en gezonde omgeving voor onze leerlingen en het personeel belangrijk.</w:t>
      </w:r>
    </w:p>
    <w:p xmlns:wp14="http://schemas.microsoft.com/office/word/2010/wordml" w:rsidP="574E23E2" w14:paraId="7B5CAEB5" wp14:textId="598729EE">
      <w:pPr>
        <w:pStyle w:val="Normal"/>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EB56D1"/>
  <w15:docId w15:val="{5c7c2ef6-5e91-457b-a6fa-6e02883842d7}"/>
  <w:rsids>
    <w:rsidRoot w:val="08EB56D1"/>
    <w:rsid w:val="08EB56D1"/>
    <w:rsid w:val="2F3A86B5"/>
    <w:rsid w:val="574E23E2"/>
    <w:rsid w:val="65382BB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2020-06-17T09:18:28.1255417Z</dcterms:created>
  <dcterms:modified xsi:type="dcterms:W3CDTF">2020-06-17T09:19:55.9278538Z</dcterms:modified>
  <dc:creator>Ellen Zijlstra - Verduijn</dc:creator>
  <lastModifiedBy>Ellen Zijlstra - Verduijn</lastModifiedBy>
</coreProperties>
</file>