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5578" w14:textId="77777777" w:rsidR="006E4E45" w:rsidRDefault="001B1383" w:rsidP="006E4E45">
      <w:pPr>
        <w:pStyle w:val="Titel"/>
        <w:rPr>
          <w:rFonts w:eastAsia="Calibri"/>
        </w:rPr>
      </w:pPr>
      <w:r>
        <w:rPr>
          <w:rFonts w:eastAsia="Calibri"/>
        </w:rPr>
        <w:t xml:space="preserve">Veiligheid </w:t>
      </w:r>
      <w:r w:rsidR="006E4E45">
        <w:rPr>
          <w:rFonts w:eastAsia="Calibri"/>
        </w:rPr>
        <w:t xml:space="preserve">op </w:t>
      </w:r>
      <w:r>
        <w:rPr>
          <w:rFonts w:eastAsia="Calibri"/>
        </w:rPr>
        <w:t xml:space="preserve">school </w:t>
      </w:r>
    </w:p>
    <w:p w14:paraId="489F8B59" w14:textId="77777777" w:rsidR="007B2774" w:rsidRPr="006E4E45" w:rsidRDefault="001B1383" w:rsidP="006E4E45">
      <w:pPr>
        <w:pStyle w:val="Kop2"/>
        <w:rPr>
          <w:sz w:val="28"/>
        </w:rPr>
      </w:pPr>
      <w:proofErr w:type="spellStart"/>
      <w:r w:rsidRPr="006E4E45">
        <w:rPr>
          <w:rFonts w:eastAsia="Calibri"/>
          <w:sz w:val="28"/>
        </w:rPr>
        <w:t>Yuverta</w:t>
      </w:r>
      <w:proofErr w:type="spellEnd"/>
      <w:r w:rsidRPr="006E4E45">
        <w:rPr>
          <w:rFonts w:eastAsia="Calibri"/>
          <w:sz w:val="28"/>
        </w:rPr>
        <w:t xml:space="preserve"> vmbo Heerlen</w:t>
      </w:r>
    </w:p>
    <w:p w14:paraId="2BB1BC5C" w14:textId="77777777" w:rsidR="007B2774" w:rsidRPr="007B2774" w:rsidRDefault="007B2774" w:rsidP="007B2774">
      <w:pPr>
        <w:spacing w:after="0" w:line="240" w:lineRule="auto"/>
        <w:rPr>
          <w:rFonts w:ascii="Arial" w:hAnsi="Arial" w:cs="Arial"/>
        </w:rPr>
      </w:pPr>
      <w:r w:rsidRPr="007B2774">
        <w:rPr>
          <w:rFonts w:ascii="Arial" w:eastAsia="Calibri" w:hAnsi="Arial" w:cs="Arial"/>
          <w:b/>
        </w:rPr>
        <w:t xml:space="preserve"> </w:t>
      </w:r>
    </w:p>
    <w:p w14:paraId="5C93E5E5" w14:textId="77777777" w:rsidR="007C3EB4" w:rsidRDefault="007C3EB4" w:rsidP="007B2774">
      <w:pPr>
        <w:spacing w:after="0" w:line="240" w:lineRule="auto"/>
        <w:ind w:left="-5"/>
        <w:rPr>
          <w:rFonts w:ascii="Arial" w:hAnsi="Arial" w:cs="Arial"/>
        </w:rPr>
      </w:pPr>
    </w:p>
    <w:p w14:paraId="30E75F2E" w14:textId="26A378ED" w:rsidR="007B2774" w:rsidRDefault="007B2774" w:rsidP="007B2774">
      <w:pPr>
        <w:spacing w:after="0" w:line="240" w:lineRule="auto"/>
        <w:ind w:left="-5"/>
        <w:rPr>
          <w:rFonts w:ascii="Arial" w:hAnsi="Arial" w:cs="Arial"/>
        </w:rPr>
      </w:pPr>
      <w:r w:rsidRPr="007B2774">
        <w:rPr>
          <w:rFonts w:ascii="Arial" w:hAnsi="Arial" w:cs="Arial"/>
        </w:rPr>
        <w:t>Veilig</w:t>
      </w:r>
      <w:r w:rsidR="004B6F0C">
        <w:rPr>
          <w:rFonts w:ascii="Arial" w:hAnsi="Arial" w:cs="Arial"/>
        </w:rPr>
        <w:t xml:space="preserve">heid is </w:t>
      </w:r>
      <w:r w:rsidR="000B774F">
        <w:rPr>
          <w:rFonts w:ascii="Arial" w:hAnsi="Arial" w:cs="Arial"/>
        </w:rPr>
        <w:t>in onze</w:t>
      </w:r>
      <w:r w:rsidR="004B6F0C">
        <w:rPr>
          <w:rFonts w:ascii="Arial" w:hAnsi="Arial" w:cs="Arial"/>
        </w:rPr>
        <w:t xml:space="preserve"> school </w:t>
      </w:r>
      <w:r w:rsidRPr="007B2774">
        <w:rPr>
          <w:rFonts w:ascii="Arial" w:hAnsi="Arial" w:cs="Arial"/>
        </w:rPr>
        <w:t xml:space="preserve">heel belangrijk. Veiligheid voor onze leerlingen en voor onze docenten. Wij willen dat iedereen die in onze schoolomgeving verblijft zich kan </w:t>
      </w:r>
      <w:r w:rsidR="00472450">
        <w:rPr>
          <w:rFonts w:ascii="Arial" w:hAnsi="Arial" w:cs="Arial"/>
        </w:rPr>
        <w:t xml:space="preserve">zo goed mogelijk kan </w:t>
      </w:r>
      <w:r w:rsidRPr="007B2774">
        <w:rPr>
          <w:rFonts w:ascii="Arial" w:hAnsi="Arial" w:cs="Arial"/>
        </w:rPr>
        <w:t>ontwikkelen</w:t>
      </w:r>
      <w:r w:rsidR="00472450">
        <w:rPr>
          <w:rFonts w:ascii="Arial" w:hAnsi="Arial" w:cs="Arial"/>
        </w:rPr>
        <w:t xml:space="preserve"> naar eigen mogelijkheden. </w:t>
      </w:r>
      <w:r w:rsidR="00472450" w:rsidRPr="007B2774">
        <w:rPr>
          <w:rFonts w:ascii="Arial" w:hAnsi="Arial" w:cs="Arial"/>
        </w:rPr>
        <w:t xml:space="preserve">Ook is het belangrijk dat ieder zichzelf kan zijn en </w:t>
      </w:r>
      <w:r w:rsidR="00472450">
        <w:rPr>
          <w:rFonts w:ascii="Arial" w:hAnsi="Arial" w:cs="Arial"/>
        </w:rPr>
        <w:t xml:space="preserve">hiervoor de ruimte krijgt en </w:t>
      </w:r>
      <w:r w:rsidR="00472450" w:rsidRPr="007B2774">
        <w:rPr>
          <w:rFonts w:ascii="Arial" w:hAnsi="Arial" w:cs="Arial"/>
        </w:rPr>
        <w:t>respect ontvangt van de ander.</w:t>
      </w:r>
    </w:p>
    <w:p w14:paraId="373B2B26" w14:textId="6862E500" w:rsidR="00472450" w:rsidRDefault="00472450" w:rsidP="00472450">
      <w:pPr>
        <w:spacing w:after="0" w:line="240" w:lineRule="auto"/>
        <w:ind w:left="-5"/>
        <w:rPr>
          <w:rFonts w:ascii="Arial" w:hAnsi="Arial" w:cs="Arial"/>
        </w:rPr>
      </w:pPr>
      <w:r>
        <w:rPr>
          <w:rFonts w:ascii="Arial" w:hAnsi="Arial" w:cs="Arial"/>
        </w:rPr>
        <w:t>Om dit optimaal te kunnen doen is een veilig schoolklimaat van groot belang</w:t>
      </w:r>
      <w:r w:rsidRPr="007B2774">
        <w:rPr>
          <w:rFonts w:ascii="Arial" w:hAnsi="Arial" w:cs="Arial"/>
        </w:rPr>
        <w:t>.</w:t>
      </w:r>
      <w:r>
        <w:rPr>
          <w:rFonts w:ascii="Arial" w:hAnsi="Arial" w:cs="Arial"/>
        </w:rPr>
        <w:t xml:space="preserve"> </w:t>
      </w:r>
    </w:p>
    <w:p w14:paraId="73F3168F" w14:textId="77777777" w:rsidR="00472450" w:rsidRPr="007B2774" w:rsidRDefault="00472450" w:rsidP="007B2774">
      <w:pPr>
        <w:spacing w:after="0" w:line="240" w:lineRule="auto"/>
        <w:ind w:left="-5"/>
        <w:rPr>
          <w:rFonts w:ascii="Arial" w:hAnsi="Arial" w:cs="Arial"/>
        </w:rPr>
      </w:pPr>
    </w:p>
    <w:p w14:paraId="4FB57046" w14:textId="3A2EA89D" w:rsidR="007B2774" w:rsidRPr="00472450" w:rsidRDefault="001E00A7" w:rsidP="00472450">
      <w:pPr>
        <w:spacing w:after="0" w:line="240" w:lineRule="auto"/>
        <w:rPr>
          <w:rFonts w:ascii="Arial" w:hAnsi="Arial" w:cs="Arial"/>
          <w:b/>
          <w:i/>
        </w:rPr>
      </w:pPr>
      <w:r>
        <w:rPr>
          <w:rFonts w:ascii="Arial" w:hAnsi="Arial" w:cs="Arial"/>
        </w:rPr>
        <w:t>V</w:t>
      </w:r>
      <w:r w:rsidR="007B2774" w:rsidRPr="007B2774">
        <w:rPr>
          <w:rFonts w:ascii="Arial" w:hAnsi="Arial" w:cs="Arial"/>
        </w:rPr>
        <w:t xml:space="preserve">eiligheid is </w:t>
      </w:r>
      <w:r>
        <w:rPr>
          <w:rFonts w:ascii="Arial" w:hAnsi="Arial" w:cs="Arial"/>
        </w:rPr>
        <w:t xml:space="preserve">geen </w:t>
      </w:r>
      <w:r w:rsidR="007B2774" w:rsidRPr="007B2774">
        <w:rPr>
          <w:rFonts w:ascii="Arial" w:hAnsi="Arial" w:cs="Arial"/>
        </w:rPr>
        <w:t>vanzelfspreken</w:t>
      </w:r>
      <w:r>
        <w:rPr>
          <w:rFonts w:ascii="Arial" w:hAnsi="Arial" w:cs="Arial"/>
        </w:rPr>
        <w:t>dheid</w:t>
      </w:r>
      <w:r w:rsidR="007B2774" w:rsidRPr="007B2774">
        <w:rPr>
          <w:rFonts w:ascii="Arial" w:hAnsi="Arial" w:cs="Arial"/>
        </w:rPr>
        <w:t xml:space="preserve">. Daarom is een reglement </w:t>
      </w:r>
      <w:r w:rsidR="007B2774" w:rsidRPr="007B2774">
        <w:rPr>
          <w:rFonts w:ascii="Arial" w:eastAsia="Calibri" w:hAnsi="Arial" w:cs="Arial"/>
        </w:rPr>
        <w:t xml:space="preserve">ontwikkeld waar iedereen zich aan dient te houden. </w:t>
      </w:r>
      <w:r w:rsidR="008806D3">
        <w:rPr>
          <w:rFonts w:ascii="Arial" w:eastAsia="Calibri" w:hAnsi="Arial" w:cs="Arial"/>
        </w:rPr>
        <w:t>De belangrijkste regel is:</w:t>
      </w:r>
      <w:r w:rsidR="007B2774" w:rsidRPr="007B2774">
        <w:rPr>
          <w:rFonts w:ascii="Arial" w:eastAsia="Calibri" w:hAnsi="Arial" w:cs="Arial"/>
        </w:rPr>
        <w:t xml:space="preserve"> </w:t>
      </w:r>
      <w:r w:rsidR="007B2774" w:rsidRPr="00472450">
        <w:rPr>
          <w:rFonts w:ascii="Arial" w:eastAsia="Calibri" w:hAnsi="Arial" w:cs="Arial"/>
          <w:b/>
          <w:i/>
        </w:rPr>
        <w:t xml:space="preserve">‘Je gedraagt je zo, </w:t>
      </w:r>
      <w:r w:rsidR="007B2774" w:rsidRPr="00472450">
        <w:rPr>
          <w:rFonts w:ascii="Arial" w:hAnsi="Arial" w:cs="Arial"/>
          <w:b/>
          <w:i/>
        </w:rPr>
        <w:t>dat iedereen zich veilig e</w:t>
      </w:r>
      <w:r w:rsidR="007B2774" w:rsidRPr="00472450">
        <w:rPr>
          <w:rFonts w:ascii="Arial" w:eastAsia="Calibri" w:hAnsi="Arial" w:cs="Arial"/>
          <w:b/>
          <w:i/>
        </w:rPr>
        <w:t>n gerespecteerd voelt’.</w:t>
      </w:r>
      <w:r w:rsidR="007B2774" w:rsidRPr="00472450">
        <w:rPr>
          <w:rFonts w:ascii="Arial" w:hAnsi="Arial" w:cs="Arial"/>
          <w:b/>
          <w:i/>
        </w:rPr>
        <w:t xml:space="preserve"> </w:t>
      </w:r>
    </w:p>
    <w:p w14:paraId="7EA0FEE0" w14:textId="77777777" w:rsidR="007B2774" w:rsidRPr="007B2774" w:rsidRDefault="007B2774" w:rsidP="007B2774">
      <w:pPr>
        <w:spacing w:after="0" w:line="240" w:lineRule="auto"/>
        <w:rPr>
          <w:rFonts w:ascii="Arial" w:hAnsi="Arial" w:cs="Arial"/>
        </w:rPr>
      </w:pPr>
      <w:r w:rsidRPr="007B2774">
        <w:rPr>
          <w:rFonts w:ascii="Arial" w:hAnsi="Arial" w:cs="Arial"/>
        </w:rPr>
        <w:t xml:space="preserve"> </w:t>
      </w:r>
    </w:p>
    <w:p w14:paraId="015EC23A" w14:textId="6750D46F" w:rsidR="007B2774" w:rsidRPr="00472450" w:rsidRDefault="004B6F0C" w:rsidP="007B2774">
      <w:pPr>
        <w:spacing w:after="0" w:line="240" w:lineRule="auto"/>
        <w:ind w:left="-5"/>
        <w:rPr>
          <w:rFonts w:ascii="Arial" w:hAnsi="Arial" w:cs="Arial"/>
        </w:rPr>
      </w:pPr>
      <w:r>
        <w:rPr>
          <w:rFonts w:ascii="Arial" w:hAnsi="Arial" w:cs="Arial"/>
        </w:rPr>
        <w:t>W</w:t>
      </w:r>
      <w:r w:rsidR="007B2774" w:rsidRPr="007B2774">
        <w:rPr>
          <w:rFonts w:ascii="Arial" w:hAnsi="Arial" w:cs="Arial"/>
        </w:rPr>
        <w:t xml:space="preserve">ij </w:t>
      </w:r>
      <w:r>
        <w:rPr>
          <w:rFonts w:ascii="Arial" w:hAnsi="Arial" w:cs="Arial"/>
        </w:rPr>
        <w:t xml:space="preserve">hebben </w:t>
      </w:r>
      <w:r w:rsidR="007B2774" w:rsidRPr="007B2774">
        <w:rPr>
          <w:rFonts w:ascii="Arial" w:hAnsi="Arial" w:cs="Arial"/>
        </w:rPr>
        <w:t xml:space="preserve">een stappenplan </w:t>
      </w:r>
      <w:r w:rsidR="007B2774" w:rsidRPr="005C24B9">
        <w:rPr>
          <w:rFonts w:ascii="Arial" w:hAnsi="Arial" w:cs="Arial"/>
        </w:rPr>
        <w:t>ontwikkeld hoe wij grensoverschrijdend gedrag aanpakken. Tegelijkertijd blijven wij kijken naar wie de leerling is en wat hij of zij nodig heeft om gehol</w:t>
      </w:r>
      <w:r w:rsidRPr="005C24B9">
        <w:rPr>
          <w:rFonts w:ascii="Arial" w:hAnsi="Arial" w:cs="Arial"/>
        </w:rPr>
        <w:t xml:space="preserve">pen te kunnen worden. </w:t>
      </w:r>
      <w:r w:rsidR="00C07890" w:rsidRPr="005C24B9">
        <w:rPr>
          <w:rFonts w:ascii="Arial" w:hAnsi="Arial" w:cs="Arial"/>
        </w:rPr>
        <w:t xml:space="preserve">We kijken hierbij niet alleen naar het individu, maar </w:t>
      </w:r>
      <w:r w:rsidR="005C24B9" w:rsidRPr="005C24B9">
        <w:rPr>
          <w:rFonts w:ascii="Arial" w:hAnsi="Arial" w:cs="Arial"/>
        </w:rPr>
        <w:t xml:space="preserve">ook </w:t>
      </w:r>
      <w:r w:rsidR="00C07890" w:rsidRPr="005C24B9">
        <w:rPr>
          <w:rFonts w:ascii="Arial" w:hAnsi="Arial" w:cs="Arial"/>
        </w:rPr>
        <w:t xml:space="preserve">naar het </w:t>
      </w:r>
      <w:proofErr w:type="spellStart"/>
      <w:r w:rsidR="00C07890" w:rsidRPr="005C24B9">
        <w:rPr>
          <w:rFonts w:ascii="Arial" w:hAnsi="Arial" w:cs="Arial"/>
        </w:rPr>
        <w:t>schoolbrede</w:t>
      </w:r>
      <w:proofErr w:type="spellEnd"/>
      <w:r w:rsidR="00C07890" w:rsidRPr="005C24B9">
        <w:rPr>
          <w:rFonts w:ascii="Arial" w:hAnsi="Arial" w:cs="Arial"/>
        </w:rPr>
        <w:t xml:space="preserve"> plaatje. </w:t>
      </w:r>
      <w:r w:rsidRPr="005C24B9">
        <w:rPr>
          <w:rFonts w:ascii="Arial" w:hAnsi="Arial" w:cs="Arial"/>
        </w:rPr>
        <w:t>Er kan te</w:t>
      </w:r>
      <w:r w:rsidR="007B2774" w:rsidRPr="005C24B9">
        <w:rPr>
          <w:rFonts w:ascii="Arial" w:hAnsi="Arial" w:cs="Arial"/>
        </w:rPr>
        <w:t xml:space="preserve"> allen tijde</w:t>
      </w:r>
      <w:r w:rsidR="00B77C00">
        <w:rPr>
          <w:rFonts w:ascii="Arial" w:hAnsi="Arial" w:cs="Arial"/>
        </w:rPr>
        <w:t>,</w:t>
      </w:r>
      <w:r w:rsidR="007B2774" w:rsidRPr="005C24B9">
        <w:rPr>
          <w:rFonts w:ascii="Arial" w:hAnsi="Arial" w:cs="Arial"/>
        </w:rPr>
        <w:t xml:space="preserve"> </w:t>
      </w:r>
      <w:r w:rsidR="006E4E45" w:rsidRPr="005C24B9">
        <w:rPr>
          <w:rFonts w:ascii="Arial" w:hAnsi="Arial" w:cs="Arial"/>
        </w:rPr>
        <w:t>naargelang de situatie die zich voordoet</w:t>
      </w:r>
      <w:r w:rsidR="00B77C00">
        <w:rPr>
          <w:rFonts w:ascii="Arial" w:hAnsi="Arial" w:cs="Arial"/>
        </w:rPr>
        <w:t>,</w:t>
      </w:r>
      <w:r w:rsidR="007B2774" w:rsidRPr="005C24B9">
        <w:rPr>
          <w:rFonts w:ascii="Arial" w:hAnsi="Arial" w:cs="Arial"/>
        </w:rPr>
        <w:t xml:space="preserve"> van dit plan worden afgeweken.</w:t>
      </w:r>
      <w:r w:rsidR="005A3E16">
        <w:rPr>
          <w:rFonts w:ascii="Arial" w:hAnsi="Arial" w:cs="Arial"/>
        </w:rPr>
        <w:t xml:space="preserve"> O</w:t>
      </w:r>
      <w:r w:rsidR="007B2774" w:rsidRPr="005C24B9">
        <w:rPr>
          <w:rFonts w:ascii="Arial" w:hAnsi="Arial" w:cs="Arial"/>
        </w:rPr>
        <w:t xml:space="preserve">ok professionele hulp </w:t>
      </w:r>
      <w:r w:rsidR="005A3E16">
        <w:rPr>
          <w:rFonts w:ascii="Arial" w:hAnsi="Arial" w:cs="Arial"/>
        </w:rPr>
        <w:t xml:space="preserve">kan </w:t>
      </w:r>
      <w:r w:rsidR="007B2774" w:rsidRPr="005C24B9">
        <w:rPr>
          <w:rFonts w:ascii="Arial" w:hAnsi="Arial" w:cs="Arial"/>
        </w:rPr>
        <w:t xml:space="preserve">ingeschakeld worden.  </w:t>
      </w:r>
    </w:p>
    <w:p w14:paraId="2B4DDF72" w14:textId="77777777" w:rsidR="007B2774" w:rsidRDefault="007B2774" w:rsidP="007B2774">
      <w:pPr>
        <w:spacing w:after="0" w:line="240" w:lineRule="auto"/>
        <w:ind w:left="-5"/>
        <w:rPr>
          <w:rFonts w:ascii="Arial" w:hAnsi="Arial" w:cs="Arial"/>
        </w:rPr>
      </w:pPr>
    </w:p>
    <w:p w14:paraId="6581F0FA" w14:textId="77777777" w:rsidR="007B2774" w:rsidRDefault="007B2774" w:rsidP="007B2774">
      <w:pPr>
        <w:spacing w:after="0" w:line="240" w:lineRule="auto"/>
        <w:ind w:left="-5"/>
        <w:rPr>
          <w:rFonts w:ascii="Arial" w:hAnsi="Arial" w:cs="Arial"/>
        </w:rPr>
      </w:pPr>
    </w:p>
    <w:p w14:paraId="4506A6FC" w14:textId="77777777" w:rsidR="006E4E45" w:rsidRPr="005C24B9" w:rsidRDefault="00B70B3A" w:rsidP="006E4E45">
      <w:pPr>
        <w:pStyle w:val="Kop2"/>
        <w:rPr>
          <w:b/>
          <w:sz w:val="28"/>
        </w:rPr>
      </w:pPr>
      <w:r w:rsidRPr="005C24B9">
        <w:rPr>
          <w:b/>
          <w:sz w:val="28"/>
        </w:rPr>
        <w:t>Logboek</w:t>
      </w:r>
    </w:p>
    <w:p w14:paraId="2B40F2F5" w14:textId="652B77A4" w:rsidR="001352C9" w:rsidRPr="005C24B9" w:rsidRDefault="001352C9" w:rsidP="001352C9">
      <w:pPr>
        <w:spacing w:line="240" w:lineRule="auto"/>
        <w:rPr>
          <w:rFonts w:ascii="Arial" w:hAnsi="Arial" w:cs="Arial"/>
        </w:rPr>
      </w:pPr>
      <w:r w:rsidRPr="005C24B9">
        <w:rPr>
          <w:rFonts w:ascii="Arial" w:hAnsi="Arial" w:cs="Arial"/>
        </w:rPr>
        <w:t>Het logboek (onderdeel van de agenda</w:t>
      </w:r>
      <w:r w:rsidR="005A3E16">
        <w:rPr>
          <w:rFonts w:ascii="Arial" w:hAnsi="Arial" w:cs="Arial"/>
        </w:rPr>
        <w:t xml:space="preserve"> van de leerling</w:t>
      </w:r>
      <w:r w:rsidRPr="005C24B9">
        <w:rPr>
          <w:rFonts w:ascii="Arial" w:hAnsi="Arial" w:cs="Arial"/>
        </w:rPr>
        <w:t xml:space="preserve">) is een belangrijk communicatiemiddel tussen school en ouders/verzorgers om (een deel van) het wekelijks functioneren van een leerling te kunnen overleggen. Hier kunnen zowel positieve aantekeningen voor gewenst gedrag, </w:t>
      </w:r>
      <w:r w:rsidR="000D0B59" w:rsidRPr="005C24B9">
        <w:rPr>
          <w:rFonts w:ascii="Arial" w:hAnsi="Arial" w:cs="Arial"/>
        </w:rPr>
        <w:t>als</w:t>
      </w:r>
      <w:r w:rsidRPr="005C24B9">
        <w:rPr>
          <w:rFonts w:ascii="Arial" w:hAnsi="Arial" w:cs="Arial"/>
        </w:rPr>
        <w:t xml:space="preserve"> negatieve aantekeningen voor ongewenst gedrag genoteerd worden.</w:t>
      </w:r>
    </w:p>
    <w:p w14:paraId="75B55992" w14:textId="50E014F9" w:rsidR="000D0B59" w:rsidRPr="005C24B9" w:rsidRDefault="00B70B3A" w:rsidP="001352C9">
      <w:pPr>
        <w:spacing w:line="240" w:lineRule="auto"/>
        <w:rPr>
          <w:rFonts w:ascii="Arial" w:hAnsi="Arial" w:cs="Arial"/>
        </w:rPr>
      </w:pPr>
      <w:r w:rsidRPr="005C24B9">
        <w:rPr>
          <w:rFonts w:ascii="Arial" w:hAnsi="Arial" w:cs="Arial"/>
        </w:rPr>
        <w:t xml:space="preserve">Om al dan niet herhaaldelijk ongewenst gedrag </w:t>
      </w:r>
      <w:r w:rsidR="000F2618">
        <w:rPr>
          <w:rFonts w:ascii="Arial" w:hAnsi="Arial" w:cs="Arial"/>
        </w:rPr>
        <w:t xml:space="preserve">bespreekbaar te maken, </w:t>
      </w:r>
      <w:r w:rsidRPr="005C24B9">
        <w:rPr>
          <w:rFonts w:ascii="Arial" w:hAnsi="Arial" w:cs="Arial"/>
        </w:rPr>
        <w:t xml:space="preserve">kan door een docent </w:t>
      </w:r>
      <w:r w:rsidR="008B3A1A">
        <w:rPr>
          <w:rFonts w:ascii="Arial" w:hAnsi="Arial" w:cs="Arial"/>
        </w:rPr>
        <w:t>of</w:t>
      </w:r>
      <w:r w:rsidRPr="005C24B9">
        <w:rPr>
          <w:rFonts w:ascii="Arial" w:hAnsi="Arial" w:cs="Arial"/>
        </w:rPr>
        <w:t xml:space="preserve"> </w:t>
      </w:r>
      <w:r w:rsidR="008B3A1A">
        <w:rPr>
          <w:rFonts w:ascii="Arial" w:hAnsi="Arial" w:cs="Arial"/>
        </w:rPr>
        <w:t xml:space="preserve">medewerker </w:t>
      </w:r>
      <w:r w:rsidRPr="005C24B9">
        <w:rPr>
          <w:rFonts w:ascii="Arial" w:hAnsi="Arial" w:cs="Arial"/>
        </w:rPr>
        <w:t xml:space="preserve">een negatieve aantekening in het logboek </w:t>
      </w:r>
      <w:r w:rsidR="000D0B59" w:rsidRPr="005C24B9">
        <w:rPr>
          <w:rFonts w:ascii="Arial" w:hAnsi="Arial" w:cs="Arial"/>
        </w:rPr>
        <w:t xml:space="preserve">van een leerling </w:t>
      </w:r>
      <w:r w:rsidR="005C24B9" w:rsidRPr="005C24B9">
        <w:rPr>
          <w:rFonts w:ascii="Arial" w:hAnsi="Arial" w:cs="Arial"/>
        </w:rPr>
        <w:t>genoteerd</w:t>
      </w:r>
      <w:r w:rsidRPr="005C24B9">
        <w:rPr>
          <w:rFonts w:ascii="Arial" w:hAnsi="Arial" w:cs="Arial"/>
        </w:rPr>
        <w:t xml:space="preserve"> worden. Deze mogelijkheid geldt ter preventie van en het </w:t>
      </w:r>
      <w:r w:rsidR="005C24B9" w:rsidRPr="005C24B9">
        <w:rPr>
          <w:rFonts w:ascii="Arial" w:hAnsi="Arial" w:cs="Arial"/>
        </w:rPr>
        <w:t>stapsgewijs</w:t>
      </w:r>
      <w:r w:rsidRPr="005C24B9">
        <w:rPr>
          <w:rFonts w:ascii="Arial" w:hAnsi="Arial" w:cs="Arial"/>
        </w:rPr>
        <w:t xml:space="preserve"> toewerken naar een </w:t>
      </w:r>
      <w:r w:rsidR="00973106">
        <w:rPr>
          <w:rFonts w:ascii="Arial" w:hAnsi="Arial" w:cs="Arial"/>
        </w:rPr>
        <w:t>vervolg in de strafmaatregel-ladder</w:t>
      </w:r>
      <w:r w:rsidRPr="005C24B9">
        <w:rPr>
          <w:rFonts w:ascii="Arial" w:hAnsi="Arial" w:cs="Arial"/>
        </w:rPr>
        <w:t>.</w:t>
      </w:r>
      <w:r w:rsidR="001352C9" w:rsidRPr="005C24B9">
        <w:rPr>
          <w:rFonts w:ascii="Arial" w:hAnsi="Arial" w:cs="Arial"/>
        </w:rPr>
        <w:t xml:space="preserve"> </w:t>
      </w:r>
    </w:p>
    <w:p w14:paraId="493A3B90" w14:textId="48CB5095" w:rsidR="00B70B3A" w:rsidRPr="005C24B9" w:rsidRDefault="000F2618" w:rsidP="001352C9">
      <w:pPr>
        <w:spacing w:line="240" w:lineRule="auto"/>
        <w:rPr>
          <w:rFonts w:ascii="Arial" w:hAnsi="Arial" w:cs="Arial"/>
        </w:rPr>
      </w:pPr>
      <w:r>
        <w:rPr>
          <w:rFonts w:ascii="Arial" w:hAnsi="Arial" w:cs="Arial"/>
        </w:rPr>
        <w:t>Om willekeur te voorkomen, hebben wij regels opgesteld di</w:t>
      </w:r>
      <w:r w:rsidR="00C83339">
        <w:rPr>
          <w:rFonts w:ascii="Arial" w:hAnsi="Arial" w:cs="Arial"/>
        </w:rPr>
        <w:t>e</w:t>
      </w:r>
      <w:r>
        <w:rPr>
          <w:rFonts w:ascii="Arial" w:hAnsi="Arial" w:cs="Arial"/>
        </w:rPr>
        <w:t xml:space="preserve"> voor alle leerlingen gelden: </w:t>
      </w:r>
    </w:p>
    <w:p w14:paraId="5A0BD129" w14:textId="04BF1777" w:rsidR="000D0B59" w:rsidRPr="005C24B9" w:rsidRDefault="00B70B3A" w:rsidP="001F75EB">
      <w:pPr>
        <w:pStyle w:val="Lijstalinea"/>
        <w:numPr>
          <w:ilvl w:val="0"/>
          <w:numId w:val="27"/>
        </w:numPr>
        <w:spacing w:line="240" w:lineRule="auto"/>
        <w:ind w:left="284" w:hanging="284"/>
        <w:rPr>
          <w:rFonts w:ascii="Arial" w:hAnsi="Arial" w:cs="Arial"/>
        </w:rPr>
      </w:pPr>
      <w:r w:rsidRPr="005C24B9">
        <w:rPr>
          <w:rFonts w:ascii="Arial" w:hAnsi="Arial" w:cs="Arial"/>
        </w:rPr>
        <w:t xml:space="preserve">Een leerling </w:t>
      </w:r>
      <w:r w:rsidR="001352C9" w:rsidRPr="005C24B9">
        <w:rPr>
          <w:rFonts w:ascii="Arial" w:hAnsi="Arial" w:cs="Arial"/>
        </w:rPr>
        <w:t xml:space="preserve">die 3 negatieve aantekeningen per week </w:t>
      </w:r>
      <w:r w:rsidR="000F2618">
        <w:rPr>
          <w:rFonts w:ascii="Arial" w:hAnsi="Arial" w:cs="Arial"/>
        </w:rPr>
        <w:t xml:space="preserve">heeft gekregen, </w:t>
      </w:r>
      <w:r w:rsidR="001352C9" w:rsidRPr="005C24B9">
        <w:rPr>
          <w:rFonts w:ascii="Arial" w:hAnsi="Arial" w:cs="Arial"/>
        </w:rPr>
        <w:t>moet 1 uur nablijven.</w:t>
      </w:r>
    </w:p>
    <w:p w14:paraId="12640789" w14:textId="60DE0656" w:rsidR="000D0B59" w:rsidRPr="005C24B9" w:rsidRDefault="000F2618" w:rsidP="001F75EB">
      <w:pPr>
        <w:pStyle w:val="Lijstalinea"/>
        <w:numPr>
          <w:ilvl w:val="0"/>
          <w:numId w:val="27"/>
        </w:numPr>
        <w:spacing w:line="240" w:lineRule="auto"/>
        <w:ind w:left="284" w:hanging="284"/>
        <w:rPr>
          <w:rFonts w:ascii="Arial" w:hAnsi="Arial" w:cs="Arial"/>
        </w:rPr>
      </w:pPr>
      <w:r>
        <w:rPr>
          <w:rFonts w:ascii="Arial" w:hAnsi="Arial" w:cs="Arial"/>
        </w:rPr>
        <w:t>Als</w:t>
      </w:r>
      <w:r w:rsidRPr="005C24B9">
        <w:rPr>
          <w:rFonts w:ascii="Arial" w:hAnsi="Arial" w:cs="Arial"/>
        </w:rPr>
        <w:t xml:space="preserve"> </w:t>
      </w:r>
      <w:r w:rsidR="001352C9" w:rsidRPr="005C24B9">
        <w:rPr>
          <w:rFonts w:ascii="Arial" w:hAnsi="Arial" w:cs="Arial"/>
        </w:rPr>
        <w:t>een leerling geen agenda bij zich</w:t>
      </w:r>
      <w:r>
        <w:rPr>
          <w:rFonts w:ascii="Arial" w:hAnsi="Arial" w:cs="Arial"/>
        </w:rPr>
        <w:t xml:space="preserve"> heeft,</w:t>
      </w:r>
      <w:r w:rsidR="001352C9" w:rsidRPr="005C24B9">
        <w:rPr>
          <w:rFonts w:ascii="Arial" w:hAnsi="Arial" w:cs="Arial"/>
        </w:rPr>
        <w:t xml:space="preserve"> dan </w:t>
      </w:r>
      <w:r>
        <w:rPr>
          <w:rFonts w:ascii="Arial" w:hAnsi="Arial" w:cs="Arial"/>
        </w:rPr>
        <w:t>moet de leerling</w:t>
      </w:r>
      <w:r w:rsidR="001352C9" w:rsidRPr="005C24B9">
        <w:rPr>
          <w:rFonts w:ascii="Arial" w:hAnsi="Arial" w:cs="Arial"/>
        </w:rPr>
        <w:t xml:space="preserve"> bij </w:t>
      </w:r>
      <w:r w:rsidR="00C83339">
        <w:rPr>
          <w:rFonts w:ascii="Arial" w:hAnsi="Arial" w:cs="Arial"/>
        </w:rPr>
        <w:t>De W</w:t>
      </w:r>
      <w:r w:rsidR="001352C9" w:rsidRPr="005C24B9">
        <w:rPr>
          <w:rFonts w:ascii="Arial" w:hAnsi="Arial" w:cs="Arial"/>
        </w:rPr>
        <w:t>egwijzer een ‘</w:t>
      </w:r>
      <w:r w:rsidRPr="005C24B9">
        <w:rPr>
          <w:rFonts w:ascii="Arial" w:hAnsi="Arial" w:cs="Arial"/>
        </w:rPr>
        <w:t>dagagenda</w:t>
      </w:r>
      <w:r w:rsidR="001352C9" w:rsidRPr="005C24B9">
        <w:rPr>
          <w:rFonts w:ascii="Arial" w:hAnsi="Arial" w:cs="Arial"/>
        </w:rPr>
        <w:t xml:space="preserve">’ (briefje) </w:t>
      </w:r>
      <w:r>
        <w:rPr>
          <w:rFonts w:ascii="Arial" w:hAnsi="Arial" w:cs="Arial"/>
        </w:rPr>
        <w:t xml:space="preserve">halen én moet de leerling </w:t>
      </w:r>
      <w:r w:rsidR="001352C9" w:rsidRPr="005C24B9">
        <w:rPr>
          <w:rFonts w:ascii="Arial" w:hAnsi="Arial" w:cs="Arial"/>
        </w:rPr>
        <w:t>1 uur nakomen</w:t>
      </w:r>
      <w:r>
        <w:rPr>
          <w:rFonts w:ascii="Arial" w:hAnsi="Arial" w:cs="Arial"/>
        </w:rPr>
        <w:t>. D</w:t>
      </w:r>
      <w:r w:rsidR="001352C9" w:rsidRPr="005C24B9">
        <w:rPr>
          <w:rFonts w:ascii="Arial" w:hAnsi="Arial" w:cs="Arial"/>
        </w:rPr>
        <w:t xml:space="preserve">eze </w:t>
      </w:r>
      <w:r w:rsidR="000D0B59" w:rsidRPr="005C24B9">
        <w:rPr>
          <w:rFonts w:ascii="Arial" w:hAnsi="Arial" w:cs="Arial"/>
        </w:rPr>
        <w:t xml:space="preserve">maatregel </w:t>
      </w:r>
      <w:r w:rsidR="001352C9" w:rsidRPr="005C24B9">
        <w:rPr>
          <w:rFonts w:ascii="Arial" w:hAnsi="Arial" w:cs="Arial"/>
        </w:rPr>
        <w:t xml:space="preserve">dient </w:t>
      </w:r>
      <w:r w:rsidR="00C83339">
        <w:rPr>
          <w:rFonts w:ascii="Arial" w:hAnsi="Arial" w:cs="Arial"/>
        </w:rPr>
        <w:t xml:space="preserve">altijd </w:t>
      </w:r>
      <w:r w:rsidR="001352C9" w:rsidRPr="005C24B9">
        <w:rPr>
          <w:rFonts w:ascii="Arial" w:hAnsi="Arial" w:cs="Arial"/>
        </w:rPr>
        <w:t xml:space="preserve">nageleefd te worden en </w:t>
      </w:r>
      <w:r>
        <w:rPr>
          <w:rFonts w:ascii="Arial" w:hAnsi="Arial" w:cs="Arial"/>
        </w:rPr>
        <w:t xml:space="preserve">door </w:t>
      </w:r>
      <w:r w:rsidR="00143C1E">
        <w:rPr>
          <w:rFonts w:ascii="Arial" w:hAnsi="Arial" w:cs="Arial"/>
        </w:rPr>
        <w:t xml:space="preserve">De Wegwijzer of de mentor </w:t>
      </w:r>
      <w:r>
        <w:rPr>
          <w:rFonts w:ascii="Arial" w:hAnsi="Arial" w:cs="Arial"/>
        </w:rPr>
        <w:t>aan de leerling te worden medegedeeld.</w:t>
      </w:r>
      <w:r w:rsidR="001352C9" w:rsidRPr="005C24B9">
        <w:rPr>
          <w:rFonts w:ascii="Arial" w:hAnsi="Arial" w:cs="Arial"/>
        </w:rPr>
        <w:t xml:space="preserve"> </w:t>
      </w:r>
    </w:p>
    <w:p w14:paraId="2281CCFE" w14:textId="1F889DAC" w:rsidR="001352C9" w:rsidRPr="005C24B9" w:rsidRDefault="000F2618" w:rsidP="001F75EB">
      <w:pPr>
        <w:pStyle w:val="Lijstalinea"/>
        <w:numPr>
          <w:ilvl w:val="0"/>
          <w:numId w:val="27"/>
        </w:numPr>
        <w:spacing w:line="240" w:lineRule="auto"/>
        <w:ind w:left="284" w:hanging="284"/>
        <w:rPr>
          <w:rFonts w:ascii="Arial" w:hAnsi="Arial" w:cs="Arial"/>
        </w:rPr>
      </w:pPr>
      <w:r>
        <w:rPr>
          <w:rFonts w:ascii="Arial" w:hAnsi="Arial" w:cs="Arial"/>
        </w:rPr>
        <w:t>E</w:t>
      </w:r>
      <w:r w:rsidR="000D0B59" w:rsidRPr="005C24B9">
        <w:rPr>
          <w:rFonts w:ascii="Arial" w:hAnsi="Arial" w:cs="Arial"/>
        </w:rPr>
        <w:t xml:space="preserve">en negatieve aantekening </w:t>
      </w:r>
      <w:r>
        <w:rPr>
          <w:rFonts w:ascii="Arial" w:hAnsi="Arial" w:cs="Arial"/>
        </w:rPr>
        <w:t>in de</w:t>
      </w:r>
      <w:r w:rsidR="000D0B59" w:rsidRPr="005C24B9">
        <w:rPr>
          <w:rFonts w:ascii="Arial" w:hAnsi="Arial" w:cs="Arial"/>
        </w:rPr>
        <w:t xml:space="preserve"> </w:t>
      </w:r>
      <w:r w:rsidRPr="005C24B9">
        <w:rPr>
          <w:rFonts w:ascii="Arial" w:hAnsi="Arial" w:cs="Arial"/>
        </w:rPr>
        <w:t>dagagenda</w:t>
      </w:r>
      <w:r w:rsidR="000D0B59" w:rsidRPr="005C24B9">
        <w:rPr>
          <w:rFonts w:ascii="Arial" w:hAnsi="Arial" w:cs="Arial"/>
        </w:rPr>
        <w:t xml:space="preserve"> </w:t>
      </w:r>
      <w:r>
        <w:rPr>
          <w:rFonts w:ascii="Arial" w:hAnsi="Arial" w:cs="Arial"/>
        </w:rPr>
        <w:t xml:space="preserve">van de leerling </w:t>
      </w:r>
      <w:r w:rsidR="00143C1E">
        <w:rPr>
          <w:rFonts w:ascii="Arial" w:hAnsi="Arial" w:cs="Arial"/>
        </w:rPr>
        <w:t>wordt</w:t>
      </w:r>
      <w:r>
        <w:rPr>
          <w:rFonts w:ascii="Arial" w:hAnsi="Arial" w:cs="Arial"/>
        </w:rPr>
        <w:t xml:space="preserve"> door de betreffende docent aan</w:t>
      </w:r>
      <w:r w:rsidR="000D0B59" w:rsidRPr="005C24B9">
        <w:rPr>
          <w:rFonts w:ascii="Arial" w:hAnsi="Arial" w:cs="Arial"/>
        </w:rPr>
        <w:t xml:space="preserve"> de betreffende mentor</w:t>
      </w:r>
      <w:r>
        <w:rPr>
          <w:rFonts w:ascii="Arial" w:hAnsi="Arial" w:cs="Arial"/>
        </w:rPr>
        <w:t xml:space="preserve"> doorgegeven</w:t>
      </w:r>
      <w:r w:rsidR="000D0B59" w:rsidRPr="005C24B9">
        <w:rPr>
          <w:rFonts w:ascii="Arial" w:hAnsi="Arial" w:cs="Arial"/>
        </w:rPr>
        <w:t>.</w:t>
      </w:r>
    </w:p>
    <w:p w14:paraId="68A1E4EB" w14:textId="77777777" w:rsidR="001352C9" w:rsidRPr="00B70B3A" w:rsidRDefault="001352C9" w:rsidP="001352C9">
      <w:pPr>
        <w:spacing w:line="240" w:lineRule="auto"/>
        <w:rPr>
          <w:rFonts w:ascii="Arial" w:hAnsi="Arial" w:cs="Arial"/>
        </w:rPr>
      </w:pPr>
    </w:p>
    <w:p w14:paraId="25D7F180" w14:textId="77777777" w:rsidR="00C141D5" w:rsidRPr="005C24B9" w:rsidRDefault="001C36E9" w:rsidP="006E4E45">
      <w:pPr>
        <w:pStyle w:val="Kop2"/>
        <w:rPr>
          <w:b/>
          <w:sz w:val="28"/>
        </w:rPr>
      </w:pPr>
      <w:r w:rsidRPr="005C24B9">
        <w:rPr>
          <w:b/>
          <w:sz w:val="28"/>
        </w:rPr>
        <w:t>Misdragingen in de klas</w:t>
      </w:r>
    </w:p>
    <w:p w14:paraId="5A32E7A0" w14:textId="0996BABC" w:rsidR="00D04CFC" w:rsidRDefault="00D04CFC" w:rsidP="00C141D5">
      <w:pPr>
        <w:tabs>
          <w:tab w:val="left" w:pos="540"/>
        </w:tabs>
        <w:spacing w:after="0" w:line="240" w:lineRule="auto"/>
        <w:rPr>
          <w:rFonts w:ascii="Arial" w:hAnsi="Arial" w:cs="Arial"/>
        </w:rPr>
      </w:pPr>
      <w:r>
        <w:rPr>
          <w:rFonts w:ascii="Arial" w:hAnsi="Arial" w:cs="Arial"/>
        </w:rPr>
        <w:t xml:space="preserve">Tijdens de les kan een leerling een rode kaart krijgen. Een rode kaart houdt in dat de leerling verwijderd wordt uit de les en zich moet melden bij </w:t>
      </w:r>
      <w:r w:rsidR="002A09C4">
        <w:rPr>
          <w:rFonts w:ascii="Arial" w:hAnsi="Arial" w:cs="Arial"/>
        </w:rPr>
        <w:t>De W</w:t>
      </w:r>
      <w:r>
        <w:rPr>
          <w:rFonts w:ascii="Arial" w:hAnsi="Arial" w:cs="Arial"/>
        </w:rPr>
        <w:t>egwijzer.</w:t>
      </w:r>
    </w:p>
    <w:p w14:paraId="5D2C396E" w14:textId="3F2264B5" w:rsidR="00D04CFC" w:rsidRDefault="00D04CFC" w:rsidP="00C141D5">
      <w:pPr>
        <w:tabs>
          <w:tab w:val="left" w:pos="540"/>
        </w:tabs>
        <w:spacing w:after="0" w:line="240" w:lineRule="auto"/>
        <w:rPr>
          <w:rFonts w:ascii="Arial" w:hAnsi="Arial" w:cs="Arial"/>
        </w:rPr>
      </w:pPr>
      <w:r>
        <w:rPr>
          <w:rFonts w:ascii="Arial" w:hAnsi="Arial" w:cs="Arial"/>
        </w:rPr>
        <w:t>Een leerling kan een rode kaart krijgen voor onder andere onderstaand gedrag:</w:t>
      </w:r>
    </w:p>
    <w:p w14:paraId="52ECF88A" w14:textId="7354A522" w:rsidR="00D04CFC" w:rsidRDefault="00D04CFC" w:rsidP="001F75EB">
      <w:pPr>
        <w:pStyle w:val="Lijstalinea"/>
        <w:numPr>
          <w:ilvl w:val="0"/>
          <w:numId w:val="27"/>
        </w:numPr>
        <w:tabs>
          <w:tab w:val="left" w:pos="540"/>
        </w:tabs>
        <w:spacing w:after="0" w:line="240" w:lineRule="auto"/>
        <w:ind w:left="284" w:hanging="284"/>
        <w:rPr>
          <w:rFonts w:ascii="Arial" w:hAnsi="Arial" w:cs="Arial"/>
        </w:rPr>
      </w:pPr>
      <w:r>
        <w:rPr>
          <w:rFonts w:ascii="Arial" w:hAnsi="Arial" w:cs="Arial"/>
        </w:rPr>
        <w:t>Herhaaldelijk les verstoren</w:t>
      </w:r>
    </w:p>
    <w:p w14:paraId="11500A88" w14:textId="7457E484" w:rsidR="00D04CFC" w:rsidRDefault="00D04CFC" w:rsidP="001F75EB">
      <w:pPr>
        <w:pStyle w:val="Lijstalinea"/>
        <w:numPr>
          <w:ilvl w:val="0"/>
          <w:numId w:val="27"/>
        </w:numPr>
        <w:tabs>
          <w:tab w:val="left" w:pos="540"/>
        </w:tabs>
        <w:spacing w:after="0" w:line="240" w:lineRule="auto"/>
        <w:ind w:left="284" w:hanging="284"/>
        <w:rPr>
          <w:rFonts w:ascii="Arial" w:hAnsi="Arial" w:cs="Arial"/>
        </w:rPr>
      </w:pPr>
      <w:r>
        <w:rPr>
          <w:rFonts w:ascii="Arial" w:hAnsi="Arial" w:cs="Arial"/>
        </w:rPr>
        <w:t>Onhandelbaar en niet corrigeerbaar gedrag</w:t>
      </w:r>
    </w:p>
    <w:p w14:paraId="677C0732" w14:textId="0D4582B5" w:rsidR="00D04CFC" w:rsidRDefault="00D04CFC" w:rsidP="001F75EB">
      <w:pPr>
        <w:pStyle w:val="Lijstalinea"/>
        <w:numPr>
          <w:ilvl w:val="0"/>
          <w:numId w:val="27"/>
        </w:numPr>
        <w:tabs>
          <w:tab w:val="left" w:pos="540"/>
        </w:tabs>
        <w:spacing w:after="0" w:line="240" w:lineRule="auto"/>
        <w:ind w:left="284" w:hanging="284"/>
        <w:rPr>
          <w:rFonts w:ascii="Arial" w:hAnsi="Arial" w:cs="Arial"/>
        </w:rPr>
      </w:pPr>
      <w:r>
        <w:rPr>
          <w:rFonts w:ascii="Arial" w:hAnsi="Arial" w:cs="Arial"/>
        </w:rPr>
        <w:t xml:space="preserve">Gedrag </w:t>
      </w:r>
      <w:r w:rsidR="002A09C4">
        <w:rPr>
          <w:rFonts w:ascii="Arial" w:hAnsi="Arial" w:cs="Arial"/>
        </w:rPr>
        <w:t xml:space="preserve">dat </w:t>
      </w:r>
      <w:r>
        <w:rPr>
          <w:rFonts w:ascii="Arial" w:hAnsi="Arial" w:cs="Arial"/>
        </w:rPr>
        <w:t xml:space="preserve">gevaarlijk is voor </w:t>
      </w:r>
      <w:r w:rsidR="002A09C4">
        <w:rPr>
          <w:rFonts w:ascii="Arial" w:hAnsi="Arial" w:cs="Arial"/>
        </w:rPr>
        <w:t>zich</w:t>
      </w:r>
      <w:r>
        <w:rPr>
          <w:rFonts w:ascii="Arial" w:hAnsi="Arial" w:cs="Arial"/>
        </w:rPr>
        <w:t>zelf en/of klasgenoten en/of docenten</w:t>
      </w:r>
    </w:p>
    <w:p w14:paraId="46FBF3A3" w14:textId="0D8548AE" w:rsidR="00D04CFC" w:rsidRPr="001F75EB" w:rsidRDefault="00D04CFC" w:rsidP="001F75EB">
      <w:pPr>
        <w:pStyle w:val="Lijstalinea"/>
        <w:numPr>
          <w:ilvl w:val="0"/>
          <w:numId w:val="27"/>
        </w:numPr>
        <w:tabs>
          <w:tab w:val="left" w:pos="540"/>
        </w:tabs>
        <w:spacing w:after="0" w:line="240" w:lineRule="auto"/>
        <w:ind w:left="284" w:hanging="284"/>
        <w:rPr>
          <w:rFonts w:ascii="Arial" w:hAnsi="Arial" w:cs="Arial"/>
        </w:rPr>
      </w:pPr>
      <w:r>
        <w:rPr>
          <w:rFonts w:ascii="Arial" w:hAnsi="Arial" w:cs="Arial"/>
        </w:rPr>
        <w:t>Respectloos en/of onacceptabel gedrag</w:t>
      </w:r>
    </w:p>
    <w:p w14:paraId="54C5ACA7" w14:textId="77777777" w:rsidR="007C3EB4" w:rsidRDefault="007C3EB4" w:rsidP="00C141D5">
      <w:pPr>
        <w:tabs>
          <w:tab w:val="left" w:pos="540"/>
        </w:tabs>
        <w:spacing w:after="0" w:line="240" w:lineRule="auto"/>
        <w:rPr>
          <w:rFonts w:ascii="Arial" w:hAnsi="Arial" w:cs="Arial"/>
          <w:b/>
          <w:u w:val="single"/>
        </w:rPr>
      </w:pPr>
    </w:p>
    <w:p w14:paraId="3E7D6400" w14:textId="77777777" w:rsidR="00C141D5" w:rsidRPr="005C24B9" w:rsidRDefault="00C141D5" w:rsidP="00C141D5">
      <w:pPr>
        <w:tabs>
          <w:tab w:val="left" w:pos="540"/>
        </w:tabs>
        <w:spacing w:after="0" w:line="240" w:lineRule="auto"/>
        <w:rPr>
          <w:rFonts w:ascii="Arial" w:hAnsi="Arial" w:cs="Arial"/>
          <w:b/>
          <w:u w:val="single"/>
        </w:rPr>
      </w:pPr>
      <w:r w:rsidRPr="006E4E45">
        <w:rPr>
          <w:rFonts w:ascii="Arial" w:hAnsi="Arial" w:cs="Arial"/>
          <w:b/>
          <w:u w:val="single"/>
        </w:rPr>
        <w:t>Leerling:</w:t>
      </w:r>
    </w:p>
    <w:p w14:paraId="6AD254E5" w14:textId="071DE11D" w:rsidR="00D04CFC" w:rsidRDefault="00770D75" w:rsidP="00770D75">
      <w:pPr>
        <w:numPr>
          <w:ilvl w:val="0"/>
          <w:numId w:val="6"/>
        </w:numPr>
        <w:spacing w:after="0" w:line="240" w:lineRule="auto"/>
        <w:ind w:left="284" w:hanging="284"/>
        <w:rPr>
          <w:rFonts w:ascii="Arial" w:hAnsi="Arial" w:cs="Arial"/>
        </w:rPr>
      </w:pPr>
      <w:r w:rsidRPr="005C24B9">
        <w:rPr>
          <w:rFonts w:ascii="Arial" w:hAnsi="Arial" w:cs="Arial"/>
        </w:rPr>
        <w:t xml:space="preserve">Leerling </w:t>
      </w:r>
      <w:r w:rsidR="004B6F0C" w:rsidRPr="005C24B9">
        <w:rPr>
          <w:rFonts w:ascii="Arial" w:hAnsi="Arial" w:cs="Arial"/>
        </w:rPr>
        <w:t xml:space="preserve">moet </w:t>
      </w:r>
      <w:r w:rsidRPr="005C24B9">
        <w:rPr>
          <w:rFonts w:ascii="Arial" w:hAnsi="Arial" w:cs="Arial"/>
        </w:rPr>
        <w:t xml:space="preserve">zich </w:t>
      </w:r>
      <w:r w:rsidR="004B6F0C" w:rsidRPr="005C24B9">
        <w:rPr>
          <w:rFonts w:ascii="Arial" w:hAnsi="Arial" w:cs="Arial"/>
        </w:rPr>
        <w:t xml:space="preserve">melden </w:t>
      </w:r>
      <w:r w:rsidRPr="005C24B9">
        <w:rPr>
          <w:rFonts w:ascii="Arial" w:hAnsi="Arial" w:cs="Arial"/>
        </w:rPr>
        <w:t xml:space="preserve">bij </w:t>
      </w:r>
      <w:r w:rsidR="00070C5A">
        <w:rPr>
          <w:rFonts w:ascii="Arial" w:hAnsi="Arial" w:cs="Arial"/>
        </w:rPr>
        <w:t>De W</w:t>
      </w:r>
      <w:r w:rsidR="00D04CFC">
        <w:rPr>
          <w:rFonts w:ascii="Arial" w:hAnsi="Arial" w:cs="Arial"/>
        </w:rPr>
        <w:t>egwijzer</w:t>
      </w:r>
      <w:r w:rsidR="00D04CFC" w:rsidRPr="005C24B9">
        <w:rPr>
          <w:rFonts w:ascii="Arial" w:hAnsi="Arial" w:cs="Arial"/>
        </w:rPr>
        <w:t xml:space="preserve"> </w:t>
      </w:r>
      <w:r w:rsidRPr="005C24B9">
        <w:rPr>
          <w:rFonts w:ascii="Arial" w:hAnsi="Arial" w:cs="Arial"/>
        </w:rPr>
        <w:t>om een rode kaart op te halen.</w:t>
      </w:r>
      <w:r w:rsidR="00C07890" w:rsidRPr="005C24B9">
        <w:rPr>
          <w:rFonts w:ascii="Arial" w:hAnsi="Arial" w:cs="Arial"/>
        </w:rPr>
        <w:t xml:space="preserve"> </w:t>
      </w:r>
    </w:p>
    <w:p w14:paraId="6B722BF7" w14:textId="7E64B8D6" w:rsidR="00770D75" w:rsidRPr="005C24B9" w:rsidRDefault="00070C5A" w:rsidP="00770D75">
      <w:pPr>
        <w:numPr>
          <w:ilvl w:val="0"/>
          <w:numId w:val="6"/>
        </w:numPr>
        <w:spacing w:after="0" w:line="240" w:lineRule="auto"/>
        <w:ind w:left="284" w:hanging="284"/>
        <w:rPr>
          <w:rFonts w:ascii="Arial" w:hAnsi="Arial" w:cs="Arial"/>
        </w:rPr>
      </w:pPr>
      <w:r>
        <w:rPr>
          <w:rFonts w:ascii="Arial" w:hAnsi="Arial" w:cs="Arial"/>
        </w:rPr>
        <w:lastRenderedPageBreak/>
        <w:t>Als</w:t>
      </w:r>
      <w:r w:rsidR="00C07890" w:rsidRPr="005C24B9">
        <w:rPr>
          <w:rFonts w:ascii="Arial" w:hAnsi="Arial" w:cs="Arial"/>
        </w:rPr>
        <w:t xml:space="preserve"> de leerling deze </w:t>
      </w:r>
      <w:r w:rsidR="00D04CFC">
        <w:rPr>
          <w:rFonts w:ascii="Arial" w:hAnsi="Arial" w:cs="Arial"/>
        </w:rPr>
        <w:t xml:space="preserve">rode kaart </w:t>
      </w:r>
      <w:r w:rsidR="00C07890" w:rsidRPr="005C24B9">
        <w:rPr>
          <w:rFonts w:ascii="Arial" w:hAnsi="Arial" w:cs="Arial"/>
        </w:rPr>
        <w:t xml:space="preserve">niet haalt, </w:t>
      </w:r>
      <w:r w:rsidR="00D04CFC">
        <w:rPr>
          <w:rFonts w:ascii="Arial" w:hAnsi="Arial" w:cs="Arial"/>
        </w:rPr>
        <w:t xml:space="preserve">dan wordt de strafmaatregel verhoogd met </w:t>
      </w:r>
      <w:r w:rsidR="00C07890" w:rsidRPr="005C24B9">
        <w:rPr>
          <w:rFonts w:ascii="Arial" w:hAnsi="Arial" w:cs="Arial"/>
        </w:rPr>
        <w:t>een uur extra</w:t>
      </w:r>
      <w:r w:rsidR="00D04CFC">
        <w:rPr>
          <w:rFonts w:ascii="Arial" w:hAnsi="Arial" w:cs="Arial"/>
        </w:rPr>
        <w:t xml:space="preserve"> nakomen.</w:t>
      </w:r>
      <w:r w:rsidR="00C07890" w:rsidRPr="005C24B9">
        <w:rPr>
          <w:rFonts w:ascii="Arial" w:hAnsi="Arial" w:cs="Arial"/>
        </w:rPr>
        <w:t xml:space="preserve"> </w:t>
      </w:r>
    </w:p>
    <w:p w14:paraId="160D8603" w14:textId="77777777" w:rsidR="00770D75" w:rsidRPr="005C24B9" w:rsidRDefault="00770D75" w:rsidP="00770D75">
      <w:pPr>
        <w:numPr>
          <w:ilvl w:val="0"/>
          <w:numId w:val="6"/>
        </w:numPr>
        <w:spacing w:after="0" w:line="240" w:lineRule="auto"/>
        <w:ind w:left="284" w:hanging="284"/>
        <w:rPr>
          <w:rFonts w:ascii="Arial" w:hAnsi="Arial" w:cs="Arial"/>
        </w:rPr>
      </w:pPr>
      <w:r w:rsidRPr="005C24B9">
        <w:rPr>
          <w:rFonts w:ascii="Arial" w:hAnsi="Arial" w:cs="Arial"/>
        </w:rPr>
        <w:t xml:space="preserve">Leerling neemt plaats in de </w:t>
      </w:r>
      <w:r w:rsidR="00DA651F">
        <w:rPr>
          <w:rFonts w:ascii="Arial" w:hAnsi="Arial" w:cs="Arial"/>
        </w:rPr>
        <w:t>W</w:t>
      </w:r>
      <w:r w:rsidRPr="005C24B9">
        <w:rPr>
          <w:rFonts w:ascii="Arial" w:hAnsi="Arial" w:cs="Arial"/>
        </w:rPr>
        <w:t xml:space="preserve">egwijzer. </w:t>
      </w:r>
    </w:p>
    <w:p w14:paraId="1FDAEE7E" w14:textId="7BB1284A" w:rsidR="00770D75" w:rsidRPr="005C24B9" w:rsidRDefault="00770D75" w:rsidP="00770D75">
      <w:pPr>
        <w:numPr>
          <w:ilvl w:val="0"/>
          <w:numId w:val="6"/>
        </w:numPr>
        <w:spacing w:after="0" w:line="240" w:lineRule="auto"/>
        <w:ind w:left="284" w:hanging="284"/>
        <w:rPr>
          <w:rFonts w:ascii="Arial" w:hAnsi="Arial" w:cs="Arial"/>
        </w:rPr>
      </w:pPr>
      <w:r w:rsidRPr="005C24B9">
        <w:rPr>
          <w:rFonts w:ascii="Arial" w:hAnsi="Arial" w:cs="Arial"/>
        </w:rPr>
        <w:t>Leerling volgt de a</w:t>
      </w:r>
      <w:r w:rsidR="001C36E9" w:rsidRPr="005C24B9">
        <w:rPr>
          <w:rFonts w:ascii="Arial" w:hAnsi="Arial" w:cs="Arial"/>
        </w:rPr>
        <w:t xml:space="preserve">anwijzingen op van </w:t>
      </w:r>
      <w:r w:rsidR="00A34CB0">
        <w:rPr>
          <w:rFonts w:ascii="Arial" w:hAnsi="Arial" w:cs="Arial"/>
        </w:rPr>
        <w:t>de medewerker van De W</w:t>
      </w:r>
      <w:r w:rsidRPr="005C24B9">
        <w:rPr>
          <w:rFonts w:ascii="Arial" w:hAnsi="Arial" w:cs="Arial"/>
        </w:rPr>
        <w:t xml:space="preserve">egwijzer. </w:t>
      </w:r>
    </w:p>
    <w:p w14:paraId="2CFC239A" w14:textId="0CB147F2" w:rsidR="00770D75" w:rsidRPr="005C24B9" w:rsidRDefault="00770D75" w:rsidP="00770D75">
      <w:pPr>
        <w:numPr>
          <w:ilvl w:val="0"/>
          <w:numId w:val="6"/>
        </w:numPr>
        <w:spacing w:after="0" w:line="240" w:lineRule="auto"/>
        <w:ind w:left="284" w:hanging="284"/>
        <w:rPr>
          <w:rFonts w:ascii="Arial" w:hAnsi="Arial" w:cs="Arial"/>
        </w:rPr>
      </w:pPr>
      <w:r w:rsidRPr="005C24B9">
        <w:rPr>
          <w:rFonts w:ascii="Arial" w:hAnsi="Arial" w:cs="Arial"/>
        </w:rPr>
        <w:t>Leerling gaat 5 minuten voor het einde van de les</w:t>
      </w:r>
      <w:r w:rsidR="004A77A8">
        <w:rPr>
          <w:rFonts w:ascii="Arial" w:hAnsi="Arial" w:cs="Arial"/>
        </w:rPr>
        <w:t xml:space="preserve">, zo nodig </w:t>
      </w:r>
      <w:r w:rsidR="00C07890" w:rsidRPr="005C24B9">
        <w:rPr>
          <w:rFonts w:ascii="Arial" w:hAnsi="Arial" w:cs="Arial"/>
        </w:rPr>
        <w:t>onder begeleiding van een medewerker</w:t>
      </w:r>
      <w:r w:rsidR="00A34CB0">
        <w:rPr>
          <w:rFonts w:ascii="Arial" w:hAnsi="Arial" w:cs="Arial"/>
        </w:rPr>
        <w:t>,</w:t>
      </w:r>
      <w:r w:rsidR="00C07890" w:rsidRPr="005C24B9">
        <w:rPr>
          <w:rFonts w:ascii="Arial" w:hAnsi="Arial" w:cs="Arial"/>
        </w:rPr>
        <w:t xml:space="preserve"> </w:t>
      </w:r>
      <w:r w:rsidRPr="005C24B9">
        <w:rPr>
          <w:rFonts w:ascii="Arial" w:hAnsi="Arial" w:cs="Arial"/>
        </w:rPr>
        <w:t xml:space="preserve">terug naar de docent en maakt een afspraak om het voorval te bespreken. </w:t>
      </w:r>
    </w:p>
    <w:p w14:paraId="5FEE9DE4" w14:textId="77777777" w:rsidR="00C141D5" w:rsidRPr="004B6F0C" w:rsidRDefault="00C141D5" w:rsidP="00C141D5">
      <w:pPr>
        <w:tabs>
          <w:tab w:val="left" w:pos="540"/>
        </w:tabs>
        <w:spacing w:after="0" w:line="240" w:lineRule="auto"/>
        <w:rPr>
          <w:u w:val="single"/>
        </w:rPr>
      </w:pPr>
    </w:p>
    <w:p w14:paraId="602C1096" w14:textId="77777777" w:rsidR="002703DC" w:rsidRPr="006E4E45" w:rsidRDefault="004B6F0C" w:rsidP="006A714A">
      <w:pPr>
        <w:tabs>
          <w:tab w:val="left" w:pos="540"/>
        </w:tabs>
        <w:spacing w:after="0" w:line="240" w:lineRule="auto"/>
        <w:rPr>
          <w:rFonts w:ascii="Arial" w:hAnsi="Arial" w:cs="Arial"/>
          <w:b/>
          <w:u w:val="single"/>
        </w:rPr>
      </w:pPr>
      <w:r w:rsidRPr="006E4E45">
        <w:rPr>
          <w:rFonts w:ascii="Arial" w:hAnsi="Arial" w:cs="Arial"/>
          <w:b/>
          <w:u w:val="single"/>
        </w:rPr>
        <w:t>D</w:t>
      </w:r>
      <w:r w:rsidR="002703DC" w:rsidRPr="006E4E45">
        <w:rPr>
          <w:rFonts w:ascii="Arial" w:hAnsi="Arial" w:cs="Arial"/>
          <w:b/>
          <w:u w:val="single"/>
        </w:rPr>
        <w:t>ocent:</w:t>
      </w:r>
    </w:p>
    <w:p w14:paraId="158545C1" w14:textId="3F5FF7FB" w:rsidR="000A6172" w:rsidRPr="004B6F0C" w:rsidRDefault="000A6172" w:rsidP="000A6172">
      <w:pPr>
        <w:numPr>
          <w:ilvl w:val="0"/>
          <w:numId w:val="22"/>
        </w:numPr>
        <w:spacing w:after="0" w:line="240" w:lineRule="auto"/>
        <w:ind w:left="284" w:hanging="284"/>
        <w:rPr>
          <w:rFonts w:ascii="Arial" w:hAnsi="Arial" w:cs="Arial"/>
        </w:rPr>
      </w:pPr>
      <w:r>
        <w:rPr>
          <w:rFonts w:ascii="Arial" w:hAnsi="Arial" w:cs="Arial"/>
        </w:rPr>
        <w:t>Voert het g</w:t>
      </w:r>
      <w:r w:rsidRPr="004B6F0C">
        <w:rPr>
          <w:rFonts w:ascii="Arial" w:hAnsi="Arial" w:cs="Arial"/>
        </w:rPr>
        <w:t xml:space="preserve">esprek met </w:t>
      </w:r>
      <w:r>
        <w:rPr>
          <w:rFonts w:ascii="Arial" w:hAnsi="Arial" w:cs="Arial"/>
        </w:rPr>
        <w:t xml:space="preserve">de </w:t>
      </w:r>
      <w:r w:rsidRPr="004B6F0C">
        <w:rPr>
          <w:rFonts w:ascii="Arial" w:hAnsi="Arial" w:cs="Arial"/>
        </w:rPr>
        <w:t>leerling over het voorval</w:t>
      </w:r>
      <w:r w:rsidR="00490C1D">
        <w:rPr>
          <w:rFonts w:ascii="Arial" w:hAnsi="Arial" w:cs="Arial"/>
        </w:rPr>
        <w:t xml:space="preserve"> </w:t>
      </w:r>
      <w:r w:rsidR="0038661D">
        <w:rPr>
          <w:rFonts w:ascii="Arial" w:hAnsi="Arial" w:cs="Arial"/>
        </w:rPr>
        <w:t xml:space="preserve">aan </w:t>
      </w:r>
      <w:r w:rsidR="00490C1D">
        <w:rPr>
          <w:rFonts w:ascii="Arial" w:hAnsi="Arial" w:cs="Arial"/>
        </w:rPr>
        <w:t>het einde van de les</w:t>
      </w:r>
      <w:r w:rsidR="0038661D">
        <w:rPr>
          <w:rFonts w:ascii="Arial" w:hAnsi="Arial" w:cs="Arial"/>
        </w:rPr>
        <w:t xml:space="preserve">, of in ieder geval </w:t>
      </w:r>
      <w:r w:rsidR="00490C1D">
        <w:rPr>
          <w:rFonts w:ascii="Arial" w:hAnsi="Arial" w:cs="Arial"/>
        </w:rPr>
        <w:t>dezelfde dag</w:t>
      </w:r>
      <w:r w:rsidR="00B276CF">
        <w:rPr>
          <w:rFonts w:ascii="Arial" w:hAnsi="Arial" w:cs="Arial"/>
        </w:rPr>
        <w:t>. Als</w:t>
      </w:r>
      <w:r w:rsidR="00490C1D">
        <w:rPr>
          <w:rFonts w:ascii="Arial" w:hAnsi="Arial" w:cs="Arial"/>
        </w:rPr>
        <w:t xml:space="preserve"> de gemoederen </w:t>
      </w:r>
      <w:r w:rsidR="00B276CF">
        <w:rPr>
          <w:rFonts w:ascii="Arial" w:hAnsi="Arial" w:cs="Arial"/>
        </w:rPr>
        <w:t xml:space="preserve">dit niet </w:t>
      </w:r>
      <w:r w:rsidR="00490C1D">
        <w:rPr>
          <w:rFonts w:ascii="Arial" w:hAnsi="Arial" w:cs="Arial"/>
        </w:rPr>
        <w:t xml:space="preserve">toelaten </w:t>
      </w:r>
      <w:r w:rsidR="00B276CF">
        <w:rPr>
          <w:rFonts w:ascii="Arial" w:hAnsi="Arial" w:cs="Arial"/>
        </w:rPr>
        <w:t xml:space="preserve">wordt een </w:t>
      </w:r>
      <w:r w:rsidR="00490C1D">
        <w:rPr>
          <w:rFonts w:ascii="Arial" w:hAnsi="Arial" w:cs="Arial"/>
        </w:rPr>
        <w:t xml:space="preserve">ander moment </w:t>
      </w:r>
      <w:r w:rsidR="00B276CF">
        <w:rPr>
          <w:rFonts w:ascii="Arial" w:hAnsi="Arial" w:cs="Arial"/>
        </w:rPr>
        <w:t xml:space="preserve">gepland, eventueel met een </w:t>
      </w:r>
      <w:r w:rsidR="00490C1D">
        <w:rPr>
          <w:rFonts w:ascii="Arial" w:hAnsi="Arial" w:cs="Arial"/>
        </w:rPr>
        <w:t>bemiddelaar</w:t>
      </w:r>
      <w:r>
        <w:rPr>
          <w:rFonts w:ascii="Arial" w:hAnsi="Arial" w:cs="Arial"/>
        </w:rPr>
        <w:t>.</w:t>
      </w:r>
      <w:r w:rsidR="00D04CFC">
        <w:rPr>
          <w:rFonts w:ascii="Arial" w:hAnsi="Arial" w:cs="Arial"/>
        </w:rPr>
        <w:t xml:space="preserve"> </w:t>
      </w:r>
      <w:r w:rsidR="00A7298C">
        <w:rPr>
          <w:rFonts w:ascii="Arial" w:hAnsi="Arial" w:cs="Arial"/>
        </w:rPr>
        <w:t>D</w:t>
      </w:r>
      <w:r w:rsidR="00D04CFC">
        <w:rPr>
          <w:rFonts w:ascii="Arial" w:hAnsi="Arial" w:cs="Arial"/>
        </w:rPr>
        <w:t xml:space="preserve">e leerling </w:t>
      </w:r>
      <w:r w:rsidR="00A7298C">
        <w:rPr>
          <w:rFonts w:ascii="Arial" w:hAnsi="Arial" w:cs="Arial"/>
        </w:rPr>
        <w:t xml:space="preserve">heeft </w:t>
      </w:r>
      <w:r w:rsidR="00D04CFC">
        <w:rPr>
          <w:rFonts w:ascii="Arial" w:hAnsi="Arial" w:cs="Arial"/>
        </w:rPr>
        <w:t>de mogelijkheid zijn kant van het verhaal te vertellen.</w:t>
      </w:r>
    </w:p>
    <w:p w14:paraId="34D1A8DF" w14:textId="4B837753" w:rsidR="00C141D5" w:rsidRPr="004B6F0C" w:rsidRDefault="00AD153A" w:rsidP="006A714A">
      <w:pPr>
        <w:numPr>
          <w:ilvl w:val="0"/>
          <w:numId w:val="22"/>
        </w:numPr>
        <w:spacing w:after="0" w:line="240" w:lineRule="auto"/>
        <w:ind w:left="284" w:hanging="284"/>
        <w:rPr>
          <w:rFonts w:ascii="Arial" w:hAnsi="Arial" w:cs="Arial"/>
        </w:rPr>
      </w:pPr>
      <w:r>
        <w:rPr>
          <w:rFonts w:ascii="Arial" w:hAnsi="Arial" w:cs="Arial"/>
        </w:rPr>
        <w:t>L</w:t>
      </w:r>
      <w:r w:rsidR="004B6F0C">
        <w:rPr>
          <w:rFonts w:ascii="Arial" w:hAnsi="Arial" w:cs="Arial"/>
        </w:rPr>
        <w:t xml:space="preserve">egt </w:t>
      </w:r>
      <w:r w:rsidR="000A6172">
        <w:rPr>
          <w:rFonts w:ascii="Arial" w:hAnsi="Arial" w:cs="Arial"/>
        </w:rPr>
        <w:t xml:space="preserve">het voorval vast in </w:t>
      </w:r>
      <w:proofErr w:type="spellStart"/>
      <w:r w:rsidR="000A6172">
        <w:rPr>
          <w:rFonts w:ascii="Arial" w:hAnsi="Arial" w:cs="Arial"/>
        </w:rPr>
        <w:t>Eduarte</w:t>
      </w:r>
      <w:proofErr w:type="spellEnd"/>
      <w:r w:rsidR="000A6172">
        <w:rPr>
          <w:rFonts w:ascii="Arial" w:hAnsi="Arial" w:cs="Arial"/>
        </w:rPr>
        <w:t xml:space="preserve">. </w:t>
      </w:r>
    </w:p>
    <w:p w14:paraId="6A484FD8" w14:textId="77777777" w:rsidR="002703DC" w:rsidRPr="004B6F0C" w:rsidRDefault="00645D2E" w:rsidP="006A714A">
      <w:pPr>
        <w:numPr>
          <w:ilvl w:val="0"/>
          <w:numId w:val="22"/>
        </w:numPr>
        <w:spacing w:after="0" w:line="240" w:lineRule="auto"/>
        <w:ind w:left="284" w:hanging="284"/>
        <w:rPr>
          <w:rFonts w:ascii="Arial" w:hAnsi="Arial" w:cs="Arial"/>
        </w:rPr>
      </w:pPr>
      <w:r>
        <w:rPr>
          <w:rFonts w:ascii="Arial" w:hAnsi="Arial" w:cs="Arial"/>
        </w:rPr>
        <w:t>Neemt t</w:t>
      </w:r>
      <w:r w:rsidR="002703DC" w:rsidRPr="004B6F0C">
        <w:rPr>
          <w:rFonts w:ascii="Arial" w:hAnsi="Arial" w:cs="Arial"/>
        </w:rPr>
        <w:t>elefonisch</w:t>
      </w:r>
      <w:r w:rsidR="004A77A8">
        <w:rPr>
          <w:rFonts w:ascii="Arial" w:hAnsi="Arial" w:cs="Arial"/>
        </w:rPr>
        <w:t xml:space="preserve"> of per mail</w:t>
      </w:r>
      <w:r w:rsidR="002703DC" w:rsidRPr="004B6F0C">
        <w:rPr>
          <w:rFonts w:ascii="Arial" w:hAnsi="Arial" w:cs="Arial"/>
        </w:rPr>
        <w:t xml:space="preserve"> contact op met ouders</w:t>
      </w:r>
      <w:r w:rsidR="001C36E9">
        <w:rPr>
          <w:rFonts w:ascii="Arial" w:hAnsi="Arial" w:cs="Arial"/>
        </w:rPr>
        <w:t>/</w:t>
      </w:r>
      <w:r w:rsidR="002703DC" w:rsidRPr="004B6F0C">
        <w:rPr>
          <w:rFonts w:ascii="Arial" w:hAnsi="Arial" w:cs="Arial"/>
        </w:rPr>
        <w:t>verzorgers</w:t>
      </w:r>
      <w:r>
        <w:rPr>
          <w:rFonts w:ascii="Arial" w:hAnsi="Arial" w:cs="Arial"/>
        </w:rPr>
        <w:t xml:space="preserve"> om het voorval te melden.</w:t>
      </w:r>
    </w:p>
    <w:p w14:paraId="732C13B1" w14:textId="0D857C4E" w:rsidR="002703DC" w:rsidRPr="005C24B9" w:rsidRDefault="00645D2E" w:rsidP="006A714A">
      <w:pPr>
        <w:numPr>
          <w:ilvl w:val="0"/>
          <w:numId w:val="22"/>
        </w:numPr>
        <w:spacing w:after="0" w:line="240" w:lineRule="auto"/>
        <w:ind w:left="284" w:hanging="284"/>
        <w:rPr>
          <w:rFonts w:ascii="Arial" w:hAnsi="Arial" w:cs="Arial"/>
        </w:rPr>
      </w:pPr>
      <w:r>
        <w:rPr>
          <w:rFonts w:ascii="Arial" w:hAnsi="Arial" w:cs="Arial"/>
        </w:rPr>
        <w:t xml:space="preserve">In overleg met </w:t>
      </w:r>
      <w:r w:rsidR="00B35993" w:rsidRPr="004B6F0C">
        <w:rPr>
          <w:rFonts w:ascii="Arial" w:hAnsi="Arial" w:cs="Arial"/>
        </w:rPr>
        <w:t xml:space="preserve">coördinator </w:t>
      </w:r>
      <w:r>
        <w:rPr>
          <w:rFonts w:ascii="Arial" w:hAnsi="Arial" w:cs="Arial"/>
        </w:rPr>
        <w:t>w</w:t>
      </w:r>
      <w:r w:rsidR="000A6172">
        <w:rPr>
          <w:rFonts w:ascii="Arial" w:hAnsi="Arial" w:cs="Arial"/>
        </w:rPr>
        <w:t>ordt besloten over een eventuele vervolgmaatregel</w:t>
      </w:r>
      <w:r w:rsidR="00655C48">
        <w:rPr>
          <w:rFonts w:ascii="Arial" w:hAnsi="Arial" w:cs="Arial"/>
        </w:rPr>
        <w:t xml:space="preserve"> (zie ‘bij meerdere rode </w:t>
      </w:r>
      <w:r w:rsidR="00655C48" w:rsidRPr="005C24B9">
        <w:rPr>
          <w:rFonts w:ascii="Arial" w:hAnsi="Arial" w:cs="Arial"/>
        </w:rPr>
        <w:t>kaarten’)</w:t>
      </w:r>
      <w:r w:rsidR="000A6172" w:rsidRPr="005C24B9">
        <w:rPr>
          <w:rFonts w:ascii="Arial" w:hAnsi="Arial" w:cs="Arial"/>
        </w:rPr>
        <w:t>.</w:t>
      </w:r>
      <w:r w:rsidR="002703DC" w:rsidRPr="005C24B9">
        <w:rPr>
          <w:rFonts w:ascii="Arial" w:hAnsi="Arial" w:cs="Arial"/>
        </w:rPr>
        <w:t xml:space="preserve"> </w:t>
      </w:r>
      <w:r w:rsidR="00C07890" w:rsidRPr="005C24B9">
        <w:rPr>
          <w:rFonts w:ascii="Arial" w:hAnsi="Arial" w:cs="Arial"/>
        </w:rPr>
        <w:t xml:space="preserve">De docent die de rode kaart heeft gegeven, is hierin leidend. </w:t>
      </w:r>
    </w:p>
    <w:p w14:paraId="793B940A" w14:textId="21F86F21" w:rsidR="00C07890" w:rsidRPr="00377CB7" w:rsidRDefault="000A6172" w:rsidP="009B7239">
      <w:pPr>
        <w:numPr>
          <w:ilvl w:val="0"/>
          <w:numId w:val="22"/>
        </w:numPr>
        <w:spacing w:after="0" w:line="240" w:lineRule="auto"/>
        <w:ind w:left="284" w:hanging="284"/>
        <w:rPr>
          <w:rFonts w:ascii="Arial" w:hAnsi="Arial" w:cs="Arial"/>
          <w:u w:val="single"/>
        </w:rPr>
      </w:pPr>
      <w:r w:rsidRPr="00377CB7">
        <w:rPr>
          <w:rFonts w:ascii="Arial" w:hAnsi="Arial" w:cs="Arial"/>
        </w:rPr>
        <w:t xml:space="preserve">Indien vervolgmaatregel wordt opgelegd, wordt dit met de leerling besproken en toegelicht. </w:t>
      </w:r>
    </w:p>
    <w:p w14:paraId="7DAB4960" w14:textId="77777777" w:rsidR="00C07890" w:rsidRDefault="00C07890" w:rsidP="00770D75">
      <w:pPr>
        <w:spacing w:after="0" w:line="240" w:lineRule="auto"/>
        <w:rPr>
          <w:rFonts w:ascii="Arial" w:hAnsi="Arial" w:cs="Arial"/>
          <w:u w:val="single"/>
        </w:rPr>
      </w:pPr>
    </w:p>
    <w:p w14:paraId="2F2AF0EC" w14:textId="77777777" w:rsidR="002703DC" w:rsidRPr="005C24B9" w:rsidRDefault="00D4059D" w:rsidP="00770D75">
      <w:pPr>
        <w:spacing w:after="0" w:line="240" w:lineRule="auto"/>
        <w:rPr>
          <w:rFonts w:ascii="Arial" w:hAnsi="Arial" w:cs="Arial"/>
          <w:b/>
          <w:u w:val="single"/>
        </w:rPr>
      </w:pPr>
      <w:r w:rsidRPr="006E4E45">
        <w:rPr>
          <w:rFonts w:ascii="Arial" w:hAnsi="Arial" w:cs="Arial"/>
          <w:b/>
          <w:u w:val="single"/>
        </w:rPr>
        <w:t xml:space="preserve">Bij meerdere </w:t>
      </w:r>
      <w:r w:rsidR="00770D75" w:rsidRPr="006E4E45">
        <w:rPr>
          <w:rFonts w:ascii="Arial" w:hAnsi="Arial" w:cs="Arial"/>
          <w:b/>
          <w:u w:val="single"/>
        </w:rPr>
        <w:t xml:space="preserve">rode </w:t>
      </w:r>
      <w:r w:rsidR="00770D75" w:rsidRPr="005C24B9">
        <w:rPr>
          <w:rFonts w:ascii="Arial" w:hAnsi="Arial" w:cs="Arial"/>
          <w:b/>
          <w:u w:val="single"/>
        </w:rPr>
        <w:t>kaarten</w:t>
      </w:r>
      <w:r w:rsidR="00D82711" w:rsidRPr="005C24B9">
        <w:rPr>
          <w:rFonts w:ascii="Arial" w:hAnsi="Arial" w:cs="Arial"/>
          <w:b/>
          <w:u w:val="single"/>
        </w:rPr>
        <w:t xml:space="preserve"> in één periode</w:t>
      </w:r>
      <w:r w:rsidR="00770D75" w:rsidRPr="005C24B9">
        <w:rPr>
          <w:rFonts w:ascii="Arial" w:hAnsi="Arial" w:cs="Arial"/>
          <w:b/>
          <w:u w:val="single"/>
        </w:rPr>
        <w:t>:</w:t>
      </w:r>
    </w:p>
    <w:p w14:paraId="1D6949C1" w14:textId="77777777" w:rsidR="00361B0A" w:rsidRPr="005C24B9" w:rsidRDefault="00D4059D" w:rsidP="00770D75">
      <w:pPr>
        <w:tabs>
          <w:tab w:val="left" w:pos="1620"/>
        </w:tabs>
        <w:spacing w:after="0" w:line="240" w:lineRule="auto"/>
        <w:ind w:left="1620" w:hanging="1620"/>
        <w:rPr>
          <w:rFonts w:ascii="Arial" w:hAnsi="Arial" w:cs="Arial"/>
        </w:rPr>
      </w:pPr>
      <w:r w:rsidRPr="005C24B9">
        <w:rPr>
          <w:rFonts w:ascii="Arial" w:hAnsi="Arial" w:cs="Arial"/>
        </w:rPr>
        <w:t>1</w:t>
      </w:r>
      <w:r w:rsidRPr="005C24B9">
        <w:rPr>
          <w:rFonts w:ascii="Arial" w:hAnsi="Arial" w:cs="Arial"/>
          <w:vertAlign w:val="superscript"/>
        </w:rPr>
        <w:t>e</w:t>
      </w:r>
      <w:r w:rsidR="00770D75" w:rsidRPr="005C24B9">
        <w:rPr>
          <w:rFonts w:ascii="Arial" w:hAnsi="Arial" w:cs="Arial"/>
        </w:rPr>
        <w:t xml:space="preserve"> rode kaart</w:t>
      </w:r>
      <w:r w:rsidRPr="005C24B9">
        <w:rPr>
          <w:rFonts w:ascii="Arial" w:hAnsi="Arial" w:cs="Arial"/>
        </w:rPr>
        <w:t>:</w:t>
      </w:r>
      <w:r w:rsidRPr="005C24B9">
        <w:rPr>
          <w:rFonts w:ascii="Arial" w:hAnsi="Arial" w:cs="Arial"/>
        </w:rPr>
        <w:tab/>
        <w:t xml:space="preserve">Passende </w:t>
      </w:r>
      <w:r w:rsidR="00770D75" w:rsidRPr="005C24B9">
        <w:rPr>
          <w:rFonts w:ascii="Arial" w:hAnsi="Arial" w:cs="Arial"/>
        </w:rPr>
        <w:t>maatregel</w:t>
      </w:r>
      <w:r w:rsidRPr="005C24B9">
        <w:rPr>
          <w:rFonts w:ascii="Arial" w:hAnsi="Arial" w:cs="Arial"/>
        </w:rPr>
        <w:t xml:space="preserve"> (</w:t>
      </w:r>
      <w:r w:rsidR="000A6172" w:rsidRPr="005C24B9">
        <w:rPr>
          <w:rFonts w:ascii="Arial" w:hAnsi="Arial" w:cs="Arial"/>
        </w:rPr>
        <w:t xml:space="preserve">bijvoorbeeld: </w:t>
      </w:r>
      <w:r w:rsidRPr="005C24B9">
        <w:rPr>
          <w:rFonts w:ascii="Arial" w:hAnsi="Arial" w:cs="Arial"/>
        </w:rPr>
        <w:t>nakomen, strafwerk</w:t>
      </w:r>
      <w:r w:rsidR="00C07890" w:rsidRPr="005C24B9">
        <w:rPr>
          <w:rFonts w:ascii="Arial" w:hAnsi="Arial" w:cs="Arial"/>
        </w:rPr>
        <w:t>) én gesprek met coördinator</w:t>
      </w:r>
      <w:r w:rsidR="006E4E45" w:rsidRPr="005C24B9">
        <w:rPr>
          <w:rFonts w:ascii="Arial" w:hAnsi="Arial" w:cs="Arial"/>
        </w:rPr>
        <w:t>.</w:t>
      </w:r>
    </w:p>
    <w:p w14:paraId="6B3F378B" w14:textId="77777777" w:rsidR="000A6172" w:rsidRPr="005C24B9" w:rsidRDefault="00D4059D" w:rsidP="00770D75">
      <w:pPr>
        <w:tabs>
          <w:tab w:val="left" w:pos="1620"/>
        </w:tabs>
        <w:spacing w:after="0" w:line="240" w:lineRule="auto"/>
        <w:ind w:left="1620" w:hanging="1620"/>
        <w:rPr>
          <w:rFonts w:ascii="Arial" w:hAnsi="Arial" w:cs="Arial"/>
        </w:rPr>
      </w:pPr>
      <w:r w:rsidRPr="005C24B9">
        <w:rPr>
          <w:rFonts w:ascii="Arial" w:hAnsi="Arial" w:cs="Arial"/>
        </w:rPr>
        <w:t>2</w:t>
      </w:r>
      <w:r w:rsidRPr="005C24B9">
        <w:rPr>
          <w:rFonts w:ascii="Arial" w:hAnsi="Arial" w:cs="Arial"/>
          <w:vertAlign w:val="superscript"/>
        </w:rPr>
        <w:t>e</w:t>
      </w:r>
      <w:r w:rsidR="00770D75" w:rsidRPr="005C24B9">
        <w:rPr>
          <w:rFonts w:ascii="Arial" w:hAnsi="Arial" w:cs="Arial"/>
        </w:rPr>
        <w:t xml:space="preserve"> rode kaart</w:t>
      </w:r>
      <w:r w:rsidRPr="005C24B9">
        <w:rPr>
          <w:rFonts w:ascii="Arial" w:hAnsi="Arial" w:cs="Arial"/>
        </w:rPr>
        <w:t>:</w:t>
      </w:r>
      <w:r w:rsidRPr="005C24B9">
        <w:rPr>
          <w:rFonts w:ascii="Arial" w:hAnsi="Arial" w:cs="Arial"/>
        </w:rPr>
        <w:tab/>
      </w:r>
      <w:r w:rsidR="000A6172" w:rsidRPr="005C24B9">
        <w:rPr>
          <w:rFonts w:ascii="Arial" w:hAnsi="Arial" w:cs="Arial"/>
        </w:rPr>
        <w:t xml:space="preserve">Passende maatregel </w:t>
      </w:r>
      <w:r w:rsidR="00C07890" w:rsidRPr="005C24B9">
        <w:rPr>
          <w:rFonts w:ascii="Arial" w:hAnsi="Arial" w:cs="Arial"/>
        </w:rPr>
        <w:t xml:space="preserve">en </w:t>
      </w:r>
      <w:r w:rsidR="00A1645C" w:rsidRPr="005C24B9">
        <w:rPr>
          <w:rFonts w:ascii="Arial" w:hAnsi="Arial" w:cs="Arial"/>
        </w:rPr>
        <w:t>gesprek met c</w:t>
      </w:r>
      <w:r w:rsidR="00C07890" w:rsidRPr="005C24B9">
        <w:rPr>
          <w:rFonts w:ascii="Arial" w:hAnsi="Arial" w:cs="Arial"/>
        </w:rPr>
        <w:t xml:space="preserve">oördinator. Tijdens dit gesprek zullen de kaders geschetst worden, zoals die in werking treden bij een volgende rode kaart.  </w:t>
      </w:r>
      <w:r w:rsidRPr="005C24B9">
        <w:rPr>
          <w:rFonts w:ascii="Arial" w:hAnsi="Arial" w:cs="Arial"/>
        </w:rPr>
        <w:t xml:space="preserve"> </w:t>
      </w:r>
    </w:p>
    <w:p w14:paraId="7342C5CE" w14:textId="77777777" w:rsidR="006E4E45" w:rsidRPr="005C24B9" w:rsidRDefault="00D4059D" w:rsidP="00770D75">
      <w:pPr>
        <w:tabs>
          <w:tab w:val="left" w:pos="1620"/>
        </w:tabs>
        <w:spacing w:after="0" w:line="240" w:lineRule="auto"/>
        <w:ind w:left="1620" w:hanging="1620"/>
        <w:rPr>
          <w:rFonts w:ascii="Arial" w:hAnsi="Arial" w:cs="Arial"/>
          <w:strike/>
        </w:rPr>
      </w:pPr>
      <w:r w:rsidRPr="005C24B9">
        <w:rPr>
          <w:rFonts w:ascii="Arial" w:hAnsi="Arial" w:cs="Arial"/>
        </w:rPr>
        <w:t>3</w:t>
      </w:r>
      <w:r w:rsidRPr="005C24B9">
        <w:rPr>
          <w:rFonts w:ascii="Arial" w:hAnsi="Arial" w:cs="Arial"/>
          <w:vertAlign w:val="superscript"/>
        </w:rPr>
        <w:t>e</w:t>
      </w:r>
      <w:r w:rsidR="00770D75" w:rsidRPr="005C24B9">
        <w:rPr>
          <w:rFonts w:ascii="Arial" w:hAnsi="Arial" w:cs="Arial"/>
        </w:rPr>
        <w:t xml:space="preserve"> rode kaart</w:t>
      </w:r>
      <w:r w:rsidRPr="005C24B9">
        <w:rPr>
          <w:rFonts w:ascii="Arial" w:hAnsi="Arial" w:cs="Arial"/>
        </w:rPr>
        <w:t>:</w:t>
      </w:r>
      <w:r w:rsidRPr="005C24B9">
        <w:rPr>
          <w:rFonts w:ascii="Arial" w:hAnsi="Arial" w:cs="Arial"/>
        </w:rPr>
        <w:tab/>
      </w:r>
      <w:r w:rsidR="00A1645C" w:rsidRPr="005C24B9">
        <w:rPr>
          <w:rFonts w:ascii="Arial" w:hAnsi="Arial" w:cs="Arial"/>
        </w:rPr>
        <w:t>Er volgt een gesprek met ouders</w:t>
      </w:r>
      <w:r w:rsidR="004A77A8">
        <w:rPr>
          <w:rFonts w:ascii="Arial" w:hAnsi="Arial" w:cs="Arial"/>
        </w:rPr>
        <w:t>, mentor</w:t>
      </w:r>
      <w:r w:rsidR="00A1645C" w:rsidRPr="005C24B9">
        <w:rPr>
          <w:rFonts w:ascii="Arial" w:hAnsi="Arial" w:cs="Arial"/>
        </w:rPr>
        <w:t xml:space="preserve"> en coördinator. </w:t>
      </w:r>
      <w:r w:rsidR="00D82711" w:rsidRPr="005C24B9">
        <w:rPr>
          <w:rFonts w:ascii="Arial" w:hAnsi="Arial" w:cs="Arial"/>
        </w:rPr>
        <w:t>De leerling krijgt buiten het lessenschema om een vierkant rooster</w:t>
      </w:r>
      <w:r w:rsidR="00973106">
        <w:rPr>
          <w:rFonts w:ascii="Arial" w:hAnsi="Arial" w:cs="Arial"/>
        </w:rPr>
        <w:t xml:space="preserve"> (voor 1 week)</w:t>
      </w:r>
      <w:r w:rsidR="00D82711" w:rsidRPr="005C24B9">
        <w:rPr>
          <w:rFonts w:ascii="Arial" w:hAnsi="Arial" w:cs="Arial"/>
        </w:rPr>
        <w:t>: 08.30 tot 16.30u.</w:t>
      </w:r>
      <w:r w:rsidR="00A1645C" w:rsidRPr="005C24B9">
        <w:rPr>
          <w:rFonts w:ascii="Arial" w:hAnsi="Arial" w:cs="Arial"/>
        </w:rPr>
        <w:t xml:space="preserve"> De leerling voert taken uit die de coördinator of de conciërges aangeven.  </w:t>
      </w:r>
      <w:r w:rsidR="00D82711" w:rsidRPr="005C24B9">
        <w:rPr>
          <w:rFonts w:ascii="Arial" w:hAnsi="Arial" w:cs="Arial"/>
        </w:rPr>
        <w:t xml:space="preserve"> </w:t>
      </w:r>
    </w:p>
    <w:p w14:paraId="63AB68D8" w14:textId="77777777" w:rsidR="006E4E45" w:rsidRPr="005C24B9" w:rsidRDefault="00E43704" w:rsidP="00770D75">
      <w:pPr>
        <w:tabs>
          <w:tab w:val="left" w:pos="1620"/>
        </w:tabs>
        <w:spacing w:after="0" w:line="240" w:lineRule="auto"/>
        <w:ind w:left="1620" w:hanging="1620"/>
        <w:rPr>
          <w:rFonts w:ascii="Arial" w:hAnsi="Arial" w:cs="Arial"/>
          <w:strike/>
        </w:rPr>
      </w:pPr>
      <w:r w:rsidRPr="005C24B9">
        <w:rPr>
          <w:rFonts w:ascii="Arial" w:hAnsi="Arial" w:cs="Arial"/>
        </w:rPr>
        <w:t>4</w:t>
      </w:r>
      <w:r w:rsidRPr="005C24B9">
        <w:rPr>
          <w:rFonts w:ascii="Arial" w:hAnsi="Arial" w:cs="Arial"/>
          <w:vertAlign w:val="superscript"/>
        </w:rPr>
        <w:t>de</w:t>
      </w:r>
      <w:r w:rsidRPr="005C24B9">
        <w:rPr>
          <w:rFonts w:ascii="Arial" w:hAnsi="Arial" w:cs="Arial"/>
        </w:rPr>
        <w:t xml:space="preserve"> rode kaart: </w:t>
      </w:r>
      <w:r w:rsidRPr="005C24B9">
        <w:rPr>
          <w:rFonts w:ascii="Arial" w:hAnsi="Arial" w:cs="Arial"/>
        </w:rPr>
        <w:tab/>
      </w:r>
      <w:r w:rsidR="00A1645C" w:rsidRPr="005C24B9">
        <w:rPr>
          <w:rFonts w:ascii="Arial" w:hAnsi="Arial" w:cs="Arial"/>
        </w:rPr>
        <w:t xml:space="preserve">Interne schorsing, gesprek met ouders, </w:t>
      </w:r>
      <w:r w:rsidR="00C87EEC">
        <w:rPr>
          <w:rFonts w:ascii="Arial" w:hAnsi="Arial" w:cs="Arial"/>
        </w:rPr>
        <w:t xml:space="preserve">mentor, coördinator en </w:t>
      </w:r>
      <w:r w:rsidR="00A1645C" w:rsidRPr="005C24B9">
        <w:rPr>
          <w:rFonts w:ascii="Arial" w:hAnsi="Arial" w:cs="Arial"/>
        </w:rPr>
        <w:t xml:space="preserve">schoolleiding. Er wordt bepaald hoe lang de schorsing zal plaatsvinden. </w:t>
      </w:r>
    </w:p>
    <w:p w14:paraId="41E20DCC" w14:textId="77777777" w:rsidR="00C07890" w:rsidRPr="00C07890" w:rsidRDefault="00E43704" w:rsidP="00770D75">
      <w:pPr>
        <w:tabs>
          <w:tab w:val="left" w:pos="1620"/>
        </w:tabs>
        <w:spacing w:after="0" w:line="240" w:lineRule="auto"/>
        <w:ind w:left="1620" w:hanging="1620"/>
        <w:rPr>
          <w:rFonts w:ascii="Arial" w:hAnsi="Arial" w:cs="Arial"/>
          <w:color w:val="FF0000"/>
        </w:rPr>
      </w:pPr>
      <w:r w:rsidRPr="005C24B9">
        <w:rPr>
          <w:rFonts w:ascii="Arial" w:hAnsi="Arial" w:cs="Arial"/>
        </w:rPr>
        <w:t>5</w:t>
      </w:r>
      <w:r w:rsidR="00C07890" w:rsidRPr="005C24B9">
        <w:rPr>
          <w:rFonts w:ascii="Arial" w:hAnsi="Arial" w:cs="Arial"/>
          <w:vertAlign w:val="superscript"/>
        </w:rPr>
        <w:t>e</w:t>
      </w:r>
      <w:r w:rsidR="00C07890" w:rsidRPr="005C24B9">
        <w:rPr>
          <w:rFonts w:ascii="Arial" w:hAnsi="Arial" w:cs="Arial"/>
        </w:rPr>
        <w:t xml:space="preserve"> rode kaart: </w:t>
      </w:r>
      <w:r w:rsidR="00C07890" w:rsidRPr="005C24B9">
        <w:rPr>
          <w:rFonts w:ascii="Arial" w:hAnsi="Arial" w:cs="Arial"/>
        </w:rPr>
        <w:tab/>
      </w:r>
      <w:r w:rsidR="00A1645C" w:rsidRPr="005C24B9">
        <w:rPr>
          <w:rFonts w:ascii="Arial" w:hAnsi="Arial" w:cs="Arial"/>
        </w:rPr>
        <w:t xml:space="preserve">Externe schorsing, gesprek met ouders, </w:t>
      </w:r>
      <w:r w:rsidR="00C87EEC">
        <w:rPr>
          <w:rFonts w:ascii="Arial" w:hAnsi="Arial" w:cs="Arial"/>
        </w:rPr>
        <w:t xml:space="preserve">mentor, coördinator en </w:t>
      </w:r>
      <w:r w:rsidR="00A1645C" w:rsidRPr="005C24B9">
        <w:rPr>
          <w:rFonts w:ascii="Arial" w:hAnsi="Arial" w:cs="Arial"/>
        </w:rPr>
        <w:t>schoolleiding. Er wordt bepaald hoe lang de schorsing zal plaatsvinden.</w:t>
      </w:r>
      <w:r w:rsidR="00A1645C" w:rsidRPr="00A1645C">
        <w:rPr>
          <w:rFonts w:ascii="Arial" w:hAnsi="Arial" w:cs="Arial"/>
        </w:rPr>
        <w:t xml:space="preserve">  </w:t>
      </w:r>
    </w:p>
    <w:p w14:paraId="18381118" w14:textId="77777777" w:rsidR="00D4059D" w:rsidRPr="001C36E9" w:rsidRDefault="00D4059D" w:rsidP="001C36E9">
      <w:pPr>
        <w:spacing w:after="0" w:line="240" w:lineRule="auto"/>
        <w:rPr>
          <w:rFonts w:ascii="Arial" w:hAnsi="Arial" w:cs="Arial"/>
        </w:rPr>
      </w:pPr>
    </w:p>
    <w:p w14:paraId="39F49239" w14:textId="77777777" w:rsidR="006E4E45" w:rsidRDefault="006E4E45" w:rsidP="006E4E45">
      <w:pPr>
        <w:pStyle w:val="Kop2"/>
        <w:rPr>
          <w:sz w:val="28"/>
        </w:rPr>
      </w:pPr>
    </w:p>
    <w:p w14:paraId="769A59A3" w14:textId="77777777" w:rsidR="001C36E9" w:rsidRPr="005C24B9" w:rsidRDefault="001C36E9" w:rsidP="006E4E45">
      <w:pPr>
        <w:pStyle w:val="Kop2"/>
        <w:rPr>
          <w:b/>
          <w:sz w:val="28"/>
        </w:rPr>
      </w:pPr>
      <w:r w:rsidRPr="005C24B9">
        <w:rPr>
          <w:b/>
          <w:sz w:val="28"/>
        </w:rPr>
        <w:t>Vechten/slaan/schoppen</w:t>
      </w:r>
    </w:p>
    <w:p w14:paraId="2EA34AB1" w14:textId="51BB4676" w:rsidR="00377CB7" w:rsidRDefault="00CE1001" w:rsidP="00377CB7">
      <w:pPr>
        <w:spacing w:after="0" w:line="240" w:lineRule="auto"/>
        <w:ind w:left="-5"/>
        <w:rPr>
          <w:rFonts w:ascii="Arial" w:hAnsi="Arial" w:cs="Arial"/>
        </w:rPr>
      </w:pPr>
      <w:r>
        <w:rPr>
          <w:rFonts w:ascii="Arial" w:hAnsi="Arial" w:cs="Arial"/>
        </w:rPr>
        <w:t>Als</w:t>
      </w:r>
      <w:r w:rsidR="001C36E9" w:rsidRPr="001C36E9">
        <w:rPr>
          <w:rFonts w:ascii="Arial" w:hAnsi="Arial" w:cs="Arial"/>
        </w:rPr>
        <w:t xml:space="preserve"> er opzettelijk pijn of letsel word</w:t>
      </w:r>
      <w:r w:rsidR="00B27E2C">
        <w:rPr>
          <w:rFonts w:ascii="Arial" w:hAnsi="Arial" w:cs="Arial"/>
        </w:rPr>
        <w:t>t</w:t>
      </w:r>
      <w:r w:rsidR="001C36E9" w:rsidRPr="001C36E9">
        <w:rPr>
          <w:rFonts w:ascii="Arial" w:hAnsi="Arial" w:cs="Arial"/>
        </w:rPr>
        <w:t xml:space="preserve"> veroorzaakt, </w:t>
      </w:r>
      <w:r w:rsidR="00B27E2C">
        <w:rPr>
          <w:rFonts w:ascii="Arial" w:hAnsi="Arial" w:cs="Arial"/>
        </w:rPr>
        <w:t>wordt hier actie op ondernomen.</w:t>
      </w:r>
    </w:p>
    <w:p w14:paraId="2FCB0F88" w14:textId="77777777" w:rsidR="00377CB7" w:rsidRDefault="00377CB7" w:rsidP="00377CB7">
      <w:pPr>
        <w:spacing w:after="0" w:line="240" w:lineRule="auto"/>
        <w:ind w:left="-5"/>
        <w:rPr>
          <w:rFonts w:ascii="Arial" w:hAnsi="Arial" w:cs="Arial"/>
        </w:rPr>
      </w:pPr>
    </w:p>
    <w:p w14:paraId="62CA3BA2" w14:textId="4975304E" w:rsidR="0079081E" w:rsidRPr="006E4E45" w:rsidRDefault="00B27E2C" w:rsidP="00377CB7">
      <w:pPr>
        <w:spacing w:after="0" w:line="240" w:lineRule="auto"/>
        <w:ind w:left="-5"/>
        <w:rPr>
          <w:rFonts w:ascii="Arial" w:hAnsi="Arial" w:cs="Arial"/>
          <w:b/>
          <w:u w:val="single"/>
        </w:rPr>
      </w:pPr>
      <w:r>
        <w:rPr>
          <w:rFonts w:ascii="Arial" w:hAnsi="Arial" w:cs="Arial"/>
        </w:rPr>
        <w:t xml:space="preserve"> </w:t>
      </w:r>
      <w:r w:rsidR="000A6172" w:rsidRPr="006E4E45">
        <w:rPr>
          <w:rFonts w:ascii="Arial" w:hAnsi="Arial" w:cs="Arial"/>
          <w:b/>
          <w:u w:val="single"/>
        </w:rPr>
        <w:t>Stappenplan:</w:t>
      </w:r>
    </w:p>
    <w:p w14:paraId="035E94F1" w14:textId="188B09BE" w:rsidR="001C36E9" w:rsidRPr="005C24B9" w:rsidRDefault="007D71DB" w:rsidP="002A5331">
      <w:pPr>
        <w:pStyle w:val="Lijstalinea"/>
        <w:numPr>
          <w:ilvl w:val="0"/>
          <w:numId w:val="14"/>
        </w:numPr>
        <w:spacing w:after="0" w:line="240" w:lineRule="auto"/>
        <w:ind w:left="284" w:hanging="284"/>
        <w:rPr>
          <w:rFonts w:ascii="Arial" w:hAnsi="Arial" w:cs="Arial"/>
        </w:rPr>
      </w:pPr>
      <w:r w:rsidRPr="001C36E9">
        <w:rPr>
          <w:rFonts w:ascii="Arial" w:hAnsi="Arial" w:cs="Arial"/>
        </w:rPr>
        <w:t xml:space="preserve">Inschatting van </w:t>
      </w:r>
      <w:r w:rsidRPr="005C24B9">
        <w:rPr>
          <w:rFonts w:ascii="Arial" w:hAnsi="Arial" w:cs="Arial"/>
        </w:rPr>
        <w:t xml:space="preserve">de situatie (gesprek met </w:t>
      </w:r>
      <w:r w:rsidR="00110973" w:rsidRPr="005C24B9">
        <w:rPr>
          <w:rFonts w:ascii="Arial" w:hAnsi="Arial" w:cs="Arial"/>
        </w:rPr>
        <w:t>betreffende leerlingen</w:t>
      </w:r>
      <w:r w:rsidR="00B27E2C">
        <w:rPr>
          <w:rFonts w:ascii="Arial" w:hAnsi="Arial" w:cs="Arial"/>
        </w:rPr>
        <w:t>, hiervan wordt verslag gemaakt</w:t>
      </w:r>
      <w:r w:rsidR="002A5331" w:rsidRPr="005C24B9">
        <w:rPr>
          <w:rFonts w:ascii="Arial" w:hAnsi="Arial" w:cs="Arial"/>
        </w:rPr>
        <w:t>).</w:t>
      </w:r>
    </w:p>
    <w:p w14:paraId="5E84904E" w14:textId="7F013835" w:rsidR="002F7CF3" w:rsidRPr="005C24B9" w:rsidRDefault="002F7CF3" w:rsidP="000A6172">
      <w:pPr>
        <w:pStyle w:val="Lijstalinea"/>
        <w:numPr>
          <w:ilvl w:val="0"/>
          <w:numId w:val="14"/>
        </w:numPr>
        <w:spacing w:after="0" w:line="240" w:lineRule="auto"/>
        <w:ind w:left="284" w:hanging="284"/>
        <w:rPr>
          <w:rFonts w:ascii="Arial" w:hAnsi="Arial" w:cs="Arial"/>
        </w:rPr>
      </w:pPr>
      <w:r w:rsidRPr="005C24B9">
        <w:rPr>
          <w:rFonts w:ascii="Arial" w:hAnsi="Arial" w:cs="Arial"/>
        </w:rPr>
        <w:t>Bespreking van</w:t>
      </w:r>
      <w:r w:rsidR="00A213D2" w:rsidRPr="005C24B9">
        <w:rPr>
          <w:rFonts w:ascii="Arial" w:hAnsi="Arial" w:cs="Arial"/>
        </w:rPr>
        <w:t xml:space="preserve"> het</w:t>
      </w:r>
      <w:r w:rsidRPr="005C24B9">
        <w:rPr>
          <w:rFonts w:ascii="Arial" w:hAnsi="Arial" w:cs="Arial"/>
        </w:rPr>
        <w:t xml:space="preserve"> </w:t>
      </w:r>
      <w:r w:rsidR="001C36E9" w:rsidRPr="005C24B9">
        <w:rPr>
          <w:rFonts w:ascii="Arial" w:hAnsi="Arial" w:cs="Arial"/>
        </w:rPr>
        <w:t>incident</w:t>
      </w:r>
      <w:r w:rsidRPr="005C24B9">
        <w:rPr>
          <w:rFonts w:ascii="Arial" w:hAnsi="Arial" w:cs="Arial"/>
        </w:rPr>
        <w:t xml:space="preserve"> met coördinator en/of zorg</w:t>
      </w:r>
      <w:r w:rsidR="008A34EA" w:rsidRPr="005C24B9">
        <w:rPr>
          <w:rFonts w:ascii="Arial" w:hAnsi="Arial" w:cs="Arial"/>
        </w:rPr>
        <w:t>medewerker</w:t>
      </w:r>
      <w:r w:rsidR="001C36E9" w:rsidRPr="005C24B9">
        <w:rPr>
          <w:rFonts w:ascii="Arial" w:hAnsi="Arial" w:cs="Arial"/>
        </w:rPr>
        <w:t xml:space="preserve"> en informeren</w:t>
      </w:r>
      <w:r w:rsidRPr="005C24B9">
        <w:rPr>
          <w:rFonts w:ascii="Arial" w:hAnsi="Arial" w:cs="Arial"/>
        </w:rPr>
        <w:t xml:space="preserve"> </w:t>
      </w:r>
      <w:r w:rsidR="002A5331" w:rsidRPr="005C24B9">
        <w:rPr>
          <w:rFonts w:ascii="Arial" w:hAnsi="Arial" w:cs="Arial"/>
        </w:rPr>
        <w:t xml:space="preserve">schoolleider. </w:t>
      </w:r>
      <w:r w:rsidR="00B27E2C">
        <w:rPr>
          <w:rFonts w:ascii="Arial" w:hAnsi="Arial" w:cs="Arial"/>
        </w:rPr>
        <w:t>Afhankelijk van de ernst van de situatie kan besloten worden de leerling(en) naar huis te sturen.</w:t>
      </w:r>
      <w:r w:rsidR="00800623">
        <w:rPr>
          <w:rFonts w:ascii="Arial" w:hAnsi="Arial" w:cs="Arial"/>
        </w:rPr>
        <w:t xml:space="preserve"> Het betreft dan een time-out of externe schorsing. </w:t>
      </w:r>
      <w:r w:rsidR="002A5331" w:rsidRPr="005C24B9">
        <w:rPr>
          <w:rFonts w:ascii="Arial" w:hAnsi="Arial" w:cs="Arial"/>
        </w:rPr>
        <w:t xml:space="preserve"> </w:t>
      </w:r>
      <w:r w:rsidRPr="005C24B9">
        <w:rPr>
          <w:rFonts w:ascii="Arial" w:hAnsi="Arial" w:cs="Arial"/>
        </w:rPr>
        <w:t xml:space="preserve"> </w:t>
      </w:r>
    </w:p>
    <w:p w14:paraId="1EA0E75D" w14:textId="77777777" w:rsidR="001C36E9" w:rsidRPr="005C24B9" w:rsidRDefault="00C07890" w:rsidP="002A5331">
      <w:pPr>
        <w:spacing w:after="0" w:line="240" w:lineRule="auto"/>
        <w:ind w:left="284"/>
        <w:rPr>
          <w:rFonts w:ascii="Arial" w:hAnsi="Arial" w:cs="Arial"/>
        </w:rPr>
      </w:pPr>
      <w:r w:rsidRPr="005C24B9">
        <w:rPr>
          <w:rFonts w:ascii="Arial" w:hAnsi="Arial" w:cs="Arial"/>
        </w:rPr>
        <w:t>Coördinator</w:t>
      </w:r>
      <w:r w:rsidR="001C36E9" w:rsidRPr="005C24B9">
        <w:rPr>
          <w:rFonts w:ascii="Arial" w:hAnsi="Arial" w:cs="Arial"/>
        </w:rPr>
        <w:t xml:space="preserve"> beslist onder welke categorie het incident valt aan de hand van het stappenplan incidenten/issues.</w:t>
      </w:r>
    </w:p>
    <w:p w14:paraId="1DD8AB43" w14:textId="25302C75" w:rsidR="001C36E9" w:rsidRDefault="002F7CF3" w:rsidP="00B27E2C">
      <w:pPr>
        <w:pStyle w:val="Lijstalinea"/>
        <w:numPr>
          <w:ilvl w:val="0"/>
          <w:numId w:val="14"/>
        </w:numPr>
        <w:spacing w:after="0" w:line="240" w:lineRule="auto"/>
        <w:ind w:left="284" w:hanging="284"/>
        <w:rPr>
          <w:rFonts w:ascii="Arial" w:hAnsi="Arial" w:cs="Arial"/>
        </w:rPr>
      </w:pPr>
      <w:r w:rsidRPr="005C24B9">
        <w:rPr>
          <w:rFonts w:ascii="Arial" w:hAnsi="Arial" w:cs="Arial"/>
        </w:rPr>
        <w:t xml:space="preserve">Telefonisch </w:t>
      </w:r>
      <w:r w:rsidR="00162291" w:rsidRPr="005C24B9">
        <w:rPr>
          <w:rFonts w:ascii="Arial" w:hAnsi="Arial" w:cs="Arial"/>
        </w:rPr>
        <w:t xml:space="preserve">worden de ouders op de hoogte gesteld </w:t>
      </w:r>
      <w:r w:rsidR="001C36E9" w:rsidRPr="005C24B9">
        <w:rPr>
          <w:rFonts w:ascii="Arial" w:hAnsi="Arial" w:cs="Arial"/>
        </w:rPr>
        <w:t xml:space="preserve">van het incident </w:t>
      </w:r>
      <w:r w:rsidR="00365244">
        <w:rPr>
          <w:rFonts w:ascii="Arial" w:hAnsi="Arial" w:cs="Arial"/>
        </w:rPr>
        <w:t xml:space="preserve">(mentor/ coördinator) </w:t>
      </w:r>
      <w:r w:rsidR="00162291" w:rsidRPr="005C24B9">
        <w:rPr>
          <w:rFonts w:ascii="Arial" w:hAnsi="Arial" w:cs="Arial"/>
        </w:rPr>
        <w:t xml:space="preserve">en worden </w:t>
      </w:r>
      <w:r w:rsidR="001C36E9" w:rsidRPr="005C24B9">
        <w:rPr>
          <w:rFonts w:ascii="Arial" w:hAnsi="Arial" w:cs="Arial"/>
        </w:rPr>
        <w:t>zij</w:t>
      </w:r>
      <w:r w:rsidR="00162291" w:rsidRPr="005C24B9">
        <w:rPr>
          <w:rFonts w:ascii="Arial" w:hAnsi="Arial" w:cs="Arial"/>
        </w:rPr>
        <w:t xml:space="preserve"> uitgenodigd voor een gesprek </w:t>
      </w:r>
      <w:r w:rsidR="001C36E9" w:rsidRPr="005C24B9">
        <w:rPr>
          <w:rFonts w:ascii="Arial" w:hAnsi="Arial" w:cs="Arial"/>
        </w:rPr>
        <w:t xml:space="preserve">dat </w:t>
      </w:r>
      <w:r w:rsidR="00162291" w:rsidRPr="005C24B9">
        <w:rPr>
          <w:rFonts w:ascii="Arial" w:hAnsi="Arial" w:cs="Arial"/>
        </w:rPr>
        <w:t xml:space="preserve">zo spoedig mogelijk </w:t>
      </w:r>
      <w:r w:rsidR="001C36E9" w:rsidRPr="005C24B9">
        <w:rPr>
          <w:rFonts w:ascii="Arial" w:hAnsi="Arial" w:cs="Arial"/>
        </w:rPr>
        <w:t>plaatsvind</w:t>
      </w:r>
      <w:r w:rsidR="008361C0">
        <w:rPr>
          <w:rFonts w:ascii="Arial" w:hAnsi="Arial" w:cs="Arial"/>
        </w:rPr>
        <w:t>t</w:t>
      </w:r>
      <w:r w:rsidR="001C36E9" w:rsidRPr="005C24B9">
        <w:rPr>
          <w:rFonts w:ascii="Arial" w:hAnsi="Arial" w:cs="Arial"/>
        </w:rPr>
        <w:t xml:space="preserve"> </w:t>
      </w:r>
      <w:r w:rsidR="00162291" w:rsidRPr="005C24B9">
        <w:rPr>
          <w:rFonts w:ascii="Arial" w:hAnsi="Arial" w:cs="Arial"/>
        </w:rPr>
        <w:t>(</w:t>
      </w:r>
      <w:r w:rsidR="008361C0">
        <w:rPr>
          <w:rFonts w:ascii="Arial" w:hAnsi="Arial" w:cs="Arial"/>
        </w:rPr>
        <w:t xml:space="preserve">liefst </w:t>
      </w:r>
      <w:r w:rsidR="00162291" w:rsidRPr="005C24B9">
        <w:rPr>
          <w:rFonts w:ascii="Arial" w:hAnsi="Arial" w:cs="Arial"/>
        </w:rPr>
        <w:t xml:space="preserve">binnen 1 </w:t>
      </w:r>
      <w:r w:rsidR="00C07890" w:rsidRPr="005C24B9">
        <w:rPr>
          <w:rFonts w:ascii="Arial" w:hAnsi="Arial" w:cs="Arial"/>
        </w:rPr>
        <w:t xml:space="preserve">werkdag </w:t>
      </w:r>
      <w:r w:rsidR="00A213D2" w:rsidRPr="005C24B9">
        <w:rPr>
          <w:rFonts w:ascii="Arial" w:hAnsi="Arial" w:cs="Arial"/>
        </w:rPr>
        <w:t>na het incident</w:t>
      </w:r>
      <w:r w:rsidR="00162291" w:rsidRPr="005C24B9">
        <w:rPr>
          <w:rFonts w:ascii="Arial" w:hAnsi="Arial" w:cs="Arial"/>
        </w:rPr>
        <w:t>).</w:t>
      </w:r>
      <w:r w:rsidR="002A5331" w:rsidRPr="00B27E2C">
        <w:rPr>
          <w:rFonts w:ascii="Arial" w:hAnsi="Arial" w:cs="Arial"/>
        </w:rPr>
        <w:t xml:space="preserve"> </w:t>
      </w:r>
      <w:r w:rsidR="00162291" w:rsidRPr="00B27E2C">
        <w:rPr>
          <w:rFonts w:ascii="Arial" w:hAnsi="Arial" w:cs="Arial"/>
        </w:rPr>
        <w:t xml:space="preserve">Tijdens dit gesprek </w:t>
      </w:r>
      <w:r w:rsidR="009D7C50">
        <w:rPr>
          <w:rFonts w:ascii="Arial" w:hAnsi="Arial" w:cs="Arial"/>
        </w:rPr>
        <w:t>wordt</w:t>
      </w:r>
      <w:r w:rsidR="00162291" w:rsidRPr="00B27E2C">
        <w:rPr>
          <w:rFonts w:ascii="Arial" w:hAnsi="Arial" w:cs="Arial"/>
        </w:rPr>
        <w:t xml:space="preserve"> het </w:t>
      </w:r>
      <w:r w:rsidR="001C36E9" w:rsidRPr="00B27E2C">
        <w:rPr>
          <w:rFonts w:ascii="Arial" w:hAnsi="Arial" w:cs="Arial"/>
        </w:rPr>
        <w:t xml:space="preserve">incident </w:t>
      </w:r>
      <w:r w:rsidR="00162291" w:rsidRPr="00B27E2C">
        <w:rPr>
          <w:rFonts w:ascii="Arial" w:hAnsi="Arial" w:cs="Arial"/>
        </w:rPr>
        <w:t xml:space="preserve">besproken en </w:t>
      </w:r>
      <w:r w:rsidR="009D7C50">
        <w:rPr>
          <w:rFonts w:ascii="Arial" w:hAnsi="Arial" w:cs="Arial"/>
        </w:rPr>
        <w:t xml:space="preserve">worden </w:t>
      </w:r>
      <w:r w:rsidR="00162291" w:rsidRPr="00B27E2C">
        <w:rPr>
          <w:rFonts w:ascii="Arial" w:hAnsi="Arial" w:cs="Arial"/>
        </w:rPr>
        <w:t>afspraken gemaakt om verdere incidenten in de toekomst te voorkomen.</w:t>
      </w:r>
    </w:p>
    <w:p w14:paraId="3910FE6E" w14:textId="0B9BDA58" w:rsidR="00AC6545" w:rsidRPr="00B27E2C" w:rsidRDefault="00D37D20" w:rsidP="00AC6545">
      <w:pPr>
        <w:pStyle w:val="Lijstalinea"/>
        <w:spacing w:after="0" w:line="240" w:lineRule="auto"/>
        <w:ind w:left="284"/>
        <w:rPr>
          <w:rFonts w:ascii="Arial" w:hAnsi="Arial" w:cs="Arial"/>
        </w:rPr>
      </w:pPr>
      <w:r>
        <w:rPr>
          <w:rFonts w:ascii="Arial" w:hAnsi="Arial" w:cs="Arial"/>
        </w:rPr>
        <w:t xml:space="preserve">Als een incident zo ernstig </w:t>
      </w:r>
      <w:r w:rsidR="00836AF7">
        <w:rPr>
          <w:rFonts w:ascii="Arial" w:hAnsi="Arial" w:cs="Arial"/>
        </w:rPr>
        <w:t xml:space="preserve">is </w:t>
      </w:r>
      <w:r>
        <w:rPr>
          <w:rFonts w:ascii="Arial" w:hAnsi="Arial" w:cs="Arial"/>
        </w:rPr>
        <w:t xml:space="preserve">dat tot een externe schorsing wordt overgegaan, volgt een schorsingsbrief aan ouders. Een externe schorsing duurt maximaal </w:t>
      </w:r>
      <w:r w:rsidR="00D3604E">
        <w:rPr>
          <w:rFonts w:ascii="Arial" w:hAnsi="Arial" w:cs="Arial"/>
        </w:rPr>
        <w:t>vijf schooldagen. De duur van de schorsing is afhankelijk van het incident</w:t>
      </w:r>
      <w:r w:rsidR="00836AF7">
        <w:rPr>
          <w:rFonts w:ascii="Arial" w:hAnsi="Arial" w:cs="Arial"/>
        </w:rPr>
        <w:t>. Het gesprek met ouders vindt uiterlijk voor het beëindigen van de schorsing plaats.</w:t>
      </w:r>
    </w:p>
    <w:p w14:paraId="1C2EDFF7" w14:textId="50CCBA62" w:rsidR="002F7CF3" w:rsidRPr="000A6172" w:rsidRDefault="002F7CF3" w:rsidP="000A6172">
      <w:pPr>
        <w:pStyle w:val="Lijstalinea"/>
        <w:numPr>
          <w:ilvl w:val="0"/>
          <w:numId w:val="14"/>
        </w:numPr>
        <w:spacing w:after="0" w:line="240" w:lineRule="auto"/>
        <w:ind w:left="284" w:hanging="284"/>
        <w:rPr>
          <w:rFonts w:ascii="Arial" w:hAnsi="Arial" w:cs="Arial"/>
        </w:rPr>
      </w:pPr>
      <w:r w:rsidRPr="000A6172">
        <w:rPr>
          <w:rFonts w:ascii="Arial" w:hAnsi="Arial" w:cs="Arial"/>
        </w:rPr>
        <w:t>Herstel</w:t>
      </w:r>
      <w:r w:rsidR="00B94CA0">
        <w:rPr>
          <w:rFonts w:ascii="Arial" w:hAnsi="Arial" w:cs="Arial"/>
        </w:rPr>
        <w:t>-</w:t>
      </w:r>
      <w:r w:rsidRPr="000A6172">
        <w:rPr>
          <w:rFonts w:ascii="Arial" w:hAnsi="Arial" w:cs="Arial"/>
        </w:rPr>
        <w:t>bemiddeling/leerling</w:t>
      </w:r>
      <w:r w:rsidR="00B94CA0">
        <w:rPr>
          <w:rFonts w:ascii="Arial" w:hAnsi="Arial" w:cs="Arial"/>
        </w:rPr>
        <w:t>-</w:t>
      </w:r>
      <w:r w:rsidRPr="000A6172">
        <w:rPr>
          <w:rFonts w:ascii="Arial" w:hAnsi="Arial" w:cs="Arial"/>
        </w:rPr>
        <w:t>bemiddeling</w:t>
      </w:r>
      <w:r w:rsidR="00504C0F">
        <w:rPr>
          <w:rFonts w:ascii="Arial" w:hAnsi="Arial" w:cs="Arial"/>
        </w:rPr>
        <w:t xml:space="preserve"> kan plaatsvinden. </w:t>
      </w:r>
      <w:r w:rsidRPr="000A6172">
        <w:rPr>
          <w:rFonts w:ascii="Arial" w:hAnsi="Arial" w:cs="Arial"/>
        </w:rPr>
        <w:t>Het gaat hierbij om gesprekken waar slachtoffer en dader aan tafel zitten, samen met een bemiddelaar</w:t>
      </w:r>
      <w:r w:rsidR="00365244">
        <w:rPr>
          <w:rFonts w:ascii="Arial" w:hAnsi="Arial" w:cs="Arial"/>
        </w:rPr>
        <w:t xml:space="preserve"> (coördinator, zorgmedewerker, mentor)</w:t>
      </w:r>
      <w:r w:rsidRPr="000A6172">
        <w:rPr>
          <w:rFonts w:ascii="Arial" w:hAnsi="Arial" w:cs="Arial"/>
        </w:rPr>
        <w:t>. Het doel van herstel</w:t>
      </w:r>
      <w:r w:rsidR="00B94CA0">
        <w:rPr>
          <w:rFonts w:ascii="Arial" w:hAnsi="Arial" w:cs="Arial"/>
        </w:rPr>
        <w:t>-</w:t>
      </w:r>
      <w:r w:rsidRPr="000A6172">
        <w:rPr>
          <w:rFonts w:ascii="Arial" w:hAnsi="Arial" w:cs="Arial"/>
        </w:rPr>
        <w:t>bemiddeling/leerling</w:t>
      </w:r>
      <w:r w:rsidR="00B94CA0">
        <w:rPr>
          <w:rFonts w:ascii="Arial" w:hAnsi="Arial" w:cs="Arial"/>
        </w:rPr>
        <w:t>-</w:t>
      </w:r>
      <w:r w:rsidRPr="000A6172">
        <w:rPr>
          <w:rFonts w:ascii="Arial" w:hAnsi="Arial" w:cs="Arial"/>
        </w:rPr>
        <w:t>bemiddeling is:</w:t>
      </w:r>
    </w:p>
    <w:p w14:paraId="4D52CA2A" w14:textId="77777777" w:rsidR="002F7CF3" w:rsidRPr="000A6172" w:rsidRDefault="000A6172" w:rsidP="000A6172">
      <w:pPr>
        <w:pStyle w:val="Lijstalinea"/>
        <w:numPr>
          <w:ilvl w:val="0"/>
          <w:numId w:val="16"/>
        </w:numPr>
        <w:spacing w:after="0" w:line="240" w:lineRule="auto"/>
        <w:ind w:left="709" w:hanging="425"/>
        <w:rPr>
          <w:rFonts w:ascii="Arial" w:hAnsi="Arial" w:cs="Arial"/>
        </w:rPr>
      </w:pPr>
      <w:r>
        <w:rPr>
          <w:rFonts w:ascii="Arial" w:hAnsi="Arial" w:cs="Arial"/>
        </w:rPr>
        <w:lastRenderedPageBreak/>
        <w:t>h</w:t>
      </w:r>
      <w:r w:rsidR="002F7CF3" w:rsidRPr="000A6172">
        <w:rPr>
          <w:rFonts w:ascii="Arial" w:hAnsi="Arial" w:cs="Arial"/>
        </w:rPr>
        <w:t xml:space="preserve">et voorkomen van spanningen en eventuele escalaties; </w:t>
      </w:r>
    </w:p>
    <w:p w14:paraId="7C229960" w14:textId="67818457" w:rsidR="002F7CF3" w:rsidRPr="000A6172" w:rsidRDefault="000A6172" w:rsidP="000A6172">
      <w:pPr>
        <w:pStyle w:val="Lijstalinea"/>
        <w:numPr>
          <w:ilvl w:val="0"/>
          <w:numId w:val="16"/>
        </w:numPr>
        <w:spacing w:after="0" w:line="240" w:lineRule="auto"/>
        <w:ind w:left="709" w:hanging="425"/>
        <w:rPr>
          <w:rFonts w:ascii="Arial" w:hAnsi="Arial" w:cs="Arial"/>
        </w:rPr>
      </w:pPr>
      <w:r>
        <w:rPr>
          <w:rFonts w:ascii="Arial" w:hAnsi="Arial" w:cs="Arial"/>
        </w:rPr>
        <w:t>h</w:t>
      </w:r>
      <w:r w:rsidR="002F7CF3" w:rsidRPr="000A6172">
        <w:rPr>
          <w:rFonts w:ascii="Arial" w:hAnsi="Arial" w:cs="Arial"/>
        </w:rPr>
        <w:t>et opheffen van mogelijke frustraties</w:t>
      </w:r>
      <w:r w:rsidR="00162291" w:rsidRPr="000A6172">
        <w:rPr>
          <w:rFonts w:ascii="Arial" w:hAnsi="Arial" w:cs="Arial"/>
        </w:rPr>
        <w:t xml:space="preserve"> en wellicht angstgevoelens</w:t>
      </w:r>
      <w:r w:rsidR="00504C0F">
        <w:rPr>
          <w:rFonts w:ascii="Arial" w:hAnsi="Arial" w:cs="Arial"/>
        </w:rPr>
        <w:t>;</w:t>
      </w:r>
    </w:p>
    <w:p w14:paraId="5662FC33" w14:textId="64FFE9B9" w:rsidR="00162291" w:rsidRPr="000A6172" w:rsidRDefault="000A6172" w:rsidP="000A6172">
      <w:pPr>
        <w:pStyle w:val="Lijstalinea"/>
        <w:numPr>
          <w:ilvl w:val="0"/>
          <w:numId w:val="16"/>
        </w:numPr>
        <w:spacing w:after="0" w:line="240" w:lineRule="auto"/>
        <w:ind w:left="709" w:hanging="425"/>
        <w:rPr>
          <w:rFonts w:ascii="Arial" w:hAnsi="Arial" w:cs="Arial"/>
        </w:rPr>
      </w:pPr>
      <w:r>
        <w:rPr>
          <w:rFonts w:ascii="Arial" w:hAnsi="Arial" w:cs="Arial"/>
        </w:rPr>
        <w:t>b</w:t>
      </w:r>
      <w:r w:rsidR="00162291" w:rsidRPr="000A6172">
        <w:rPr>
          <w:rFonts w:ascii="Arial" w:hAnsi="Arial" w:cs="Arial"/>
        </w:rPr>
        <w:t>eide leerlingen krijgen de gelegenheid om aan te geven wat er gebeurd is</w:t>
      </w:r>
      <w:r w:rsidR="00766CCA">
        <w:rPr>
          <w:rFonts w:ascii="Arial" w:hAnsi="Arial" w:cs="Arial"/>
        </w:rPr>
        <w:t xml:space="preserve"> (toepassen van hoor en wederhoor om de gemoederen tot bedaren te brengen)</w:t>
      </w:r>
      <w:r w:rsidR="00504C0F">
        <w:rPr>
          <w:rFonts w:ascii="Arial" w:hAnsi="Arial" w:cs="Arial"/>
        </w:rPr>
        <w:t xml:space="preserve">; </w:t>
      </w:r>
    </w:p>
    <w:p w14:paraId="2E7201FA" w14:textId="77777777" w:rsidR="00110973" w:rsidRPr="000A6172" w:rsidRDefault="000A6172" w:rsidP="000A6172">
      <w:pPr>
        <w:pStyle w:val="Lijstalinea"/>
        <w:numPr>
          <w:ilvl w:val="0"/>
          <w:numId w:val="16"/>
        </w:numPr>
        <w:spacing w:after="0" w:line="240" w:lineRule="auto"/>
        <w:ind w:left="709" w:hanging="425"/>
        <w:rPr>
          <w:rFonts w:ascii="Arial" w:hAnsi="Arial" w:cs="Arial"/>
        </w:rPr>
      </w:pPr>
      <w:r>
        <w:rPr>
          <w:rFonts w:ascii="Arial" w:hAnsi="Arial" w:cs="Arial"/>
        </w:rPr>
        <w:t>a</w:t>
      </w:r>
      <w:r w:rsidR="00110973" w:rsidRPr="000A6172">
        <w:rPr>
          <w:rFonts w:ascii="Arial" w:hAnsi="Arial" w:cs="Arial"/>
        </w:rPr>
        <w:t xml:space="preserve">fspraken worden in </w:t>
      </w:r>
      <w:proofErr w:type="spellStart"/>
      <w:r w:rsidR="00110973" w:rsidRPr="000A6172">
        <w:rPr>
          <w:rFonts w:ascii="Arial" w:hAnsi="Arial" w:cs="Arial"/>
        </w:rPr>
        <w:t>Eduarte</w:t>
      </w:r>
      <w:proofErr w:type="spellEnd"/>
      <w:r w:rsidR="00110973" w:rsidRPr="000A6172">
        <w:rPr>
          <w:rFonts w:ascii="Arial" w:hAnsi="Arial" w:cs="Arial"/>
        </w:rPr>
        <w:t xml:space="preserve"> vermeld en gecommuniceerd met ouders</w:t>
      </w:r>
      <w:r w:rsidR="00365244">
        <w:rPr>
          <w:rFonts w:ascii="Arial" w:hAnsi="Arial" w:cs="Arial"/>
        </w:rPr>
        <w:t xml:space="preserve"> door betreffende bemiddelaar</w:t>
      </w:r>
      <w:r w:rsidR="00110973" w:rsidRPr="000A6172">
        <w:rPr>
          <w:rFonts w:ascii="Arial" w:hAnsi="Arial" w:cs="Arial"/>
        </w:rPr>
        <w:t xml:space="preserve">. </w:t>
      </w:r>
    </w:p>
    <w:p w14:paraId="5259C2EC" w14:textId="77777777" w:rsidR="002A5331" w:rsidRDefault="002A5331" w:rsidP="00A213D2">
      <w:pPr>
        <w:spacing w:after="0" w:line="240" w:lineRule="auto"/>
        <w:rPr>
          <w:rFonts w:ascii="Arial" w:hAnsi="Arial" w:cs="Arial"/>
          <w:b/>
        </w:rPr>
      </w:pPr>
    </w:p>
    <w:p w14:paraId="5897C8BA" w14:textId="77777777" w:rsidR="002A5331" w:rsidRDefault="002A5331" w:rsidP="00A213D2">
      <w:pPr>
        <w:spacing w:after="0" w:line="240" w:lineRule="auto"/>
        <w:rPr>
          <w:rFonts w:ascii="Arial" w:hAnsi="Arial" w:cs="Arial"/>
          <w:b/>
        </w:rPr>
      </w:pPr>
    </w:p>
    <w:p w14:paraId="51FC5E1D" w14:textId="77777777" w:rsidR="00B94CA0" w:rsidRPr="005C24B9" w:rsidRDefault="00A213D2" w:rsidP="00A213D2">
      <w:pPr>
        <w:spacing w:after="0" w:line="240" w:lineRule="auto"/>
        <w:rPr>
          <w:rFonts w:ascii="Arial" w:hAnsi="Arial" w:cs="Arial"/>
          <w:b/>
          <w:sz w:val="24"/>
        </w:rPr>
      </w:pPr>
      <w:r w:rsidRPr="005C24B9">
        <w:rPr>
          <w:rStyle w:val="Kop2Char"/>
          <w:b/>
          <w:sz w:val="28"/>
        </w:rPr>
        <w:t>Mobiele telefoon in de les:</w:t>
      </w:r>
      <w:r w:rsidRPr="005C24B9">
        <w:rPr>
          <w:rFonts w:ascii="Arial" w:hAnsi="Arial" w:cs="Arial"/>
          <w:b/>
          <w:sz w:val="24"/>
        </w:rPr>
        <w:t xml:space="preserve"> </w:t>
      </w:r>
    </w:p>
    <w:p w14:paraId="59B35081" w14:textId="77777777" w:rsidR="00B94CA0" w:rsidRPr="00B94CA0" w:rsidRDefault="00F60625" w:rsidP="00A213D2">
      <w:pPr>
        <w:spacing w:after="0" w:line="240" w:lineRule="auto"/>
        <w:rPr>
          <w:rFonts w:ascii="Arial" w:hAnsi="Arial" w:cs="Arial"/>
        </w:rPr>
      </w:pPr>
      <w:r w:rsidRPr="00B94CA0">
        <w:rPr>
          <w:rFonts w:ascii="Arial" w:hAnsi="Arial" w:cs="Arial"/>
        </w:rPr>
        <w:t>In de kla</w:t>
      </w:r>
      <w:r w:rsidR="00B94CA0" w:rsidRPr="00B94CA0">
        <w:rPr>
          <w:rFonts w:ascii="Arial" w:hAnsi="Arial" w:cs="Arial"/>
        </w:rPr>
        <w:t xml:space="preserve">s: </w:t>
      </w:r>
      <w:r w:rsidRPr="00B94CA0">
        <w:rPr>
          <w:rFonts w:ascii="Arial" w:hAnsi="Arial" w:cs="Arial"/>
        </w:rPr>
        <w:t xml:space="preserve"> </w:t>
      </w:r>
    </w:p>
    <w:p w14:paraId="4F245A20" w14:textId="77777777" w:rsidR="00B94CA0" w:rsidRPr="005C24B9" w:rsidRDefault="00B94CA0" w:rsidP="001F75EB">
      <w:pPr>
        <w:pStyle w:val="Lijstalinea"/>
        <w:numPr>
          <w:ilvl w:val="0"/>
          <w:numId w:val="26"/>
        </w:numPr>
        <w:spacing w:after="0" w:line="240" w:lineRule="auto"/>
        <w:ind w:left="284" w:hanging="284"/>
        <w:rPr>
          <w:rFonts w:ascii="Arial" w:hAnsi="Arial" w:cs="Arial"/>
        </w:rPr>
      </w:pPr>
      <w:r w:rsidRPr="005C24B9">
        <w:rPr>
          <w:rFonts w:ascii="Arial" w:hAnsi="Arial" w:cs="Arial"/>
        </w:rPr>
        <w:t>bij binnenkomst klas mobiel uitzetten/ vliegtuigstand en niet zichtbaar</w:t>
      </w:r>
    </w:p>
    <w:p w14:paraId="40A261BB" w14:textId="77777777" w:rsidR="00B94CA0" w:rsidRPr="005C24B9" w:rsidRDefault="00F60625" w:rsidP="001F75EB">
      <w:pPr>
        <w:pStyle w:val="Lijstalinea"/>
        <w:numPr>
          <w:ilvl w:val="0"/>
          <w:numId w:val="26"/>
        </w:numPr>
        <w:spacing w:after="0" w:line="240" w:lineRule="auto"/>
        <w:ind w:left="284" w:hanging="284"/>
        <w:rPr>
          <w:rFonts w:ascii="Arial" w:hAnsi="Arial" w:cs="Arial"/>
        </w:rPr>
      </w:pPr>
      <w:r w:rsidRPr="005C24B9">
        <w:rPr>
          <w:rFonts w:ascii="Arial" w:hAnsi="Arial" w:cs="Arial"/>
        </w:rPr>
        <w:t>telefoon in de tas</w:t>
      </w:r>
      <w:r w:rsidR="00B94CA0" w:rsidRPr="005C24B9">
        <w:rPr>
          <w:rFonts w:ascii="Arial" w:hAnsi="Arial" w:cs="Arial"/>
        </w:rPr>
        <w:t xml:space="preserve"> (geen jas of broekzak)</w:t>
      </w:r>
    </w:p>
    <w:p w14:paraId="308C1030" w14:textId="77777777" w:rsidR="00B94CA0" w:rsidRPr="005C24B9" w:rsidRDefault="00B94CA0" w:rsidP="001F75EB">
      <w:pPr>
        <w:pStyle w:val="Lijstalinea"/>
        <w:numPr>
          <w:ilvl w:val="0"/>
          <w:numId w:val="26"/>
        </w:numPr>
        <w:spacing w:after="0" w:line="240" w:lineRule="auto"/>
        <w:ind w:left="284" w:hanging="284"/>
        <w:rPr>
          <w:rFonts w:ascii="Arial" w:hAnsi="Arial" w:cs="Arial"/>
        </w:rPr>
      </w:pPr>
      <w:r w:rsidRPr="005C24B9">
        <w:rPr>
          <w:rFonts w:ascii="Arial" w:hAnsi="Arial" w:cs="Arial"/>
        </w:rPr>
        <w:t>telefoongebruik enkel bij toestemming van de docent en zo lang als de docent dit toestaat</w:t>
      </w:r>
    </w:p>
    <w:p w14:paraId="0855BF55" w14:textId="77777777" w:rsidR="00B94CA0" w:rsidRPr="005C24B9" w:rsidRDefault="00B94CA0" w:rsidP="00A213D2">
      <w:pPr>
        <w:spacing w:after="0" w:line="240" w:lineRule="auto"/>
        <w:rPr>
          <w:rFonts w:ascii="Arial" w:hAnsi="Arial" w:cs="Arial"/>
        </w:rPr>
      </w:pPr>
    </w:p>
    <w:p w14:paraId="5C99D4B4" w14:textId="77777777" w:rsidR="00B94CA0" w:rsidRPr="005C24B9" w:rsidRDefault="00B94CA0" w:rsidP="00A213D2">
      <w:pPr>
        <w:spacing w:after="0" w:line="240" w:lineRule="auto"/>
        <w:rPr>
          <w:rFonts w:ascii="Arial" w:hAnsi="Arial" w:cs="Arial"/>
          <w:b/>
          <w:u w:val="single"/>
        </w:rPr>
      </w:pPr>
      <w:r w:rsidRPr="005C24B9">
        <w:rPr>
          <w:rFonts w:ascii="Arial" w:hAnsi="Arial" w:cs="Arial"/>
          <w:b/>
          <w:u w:val="single"/>
        </w:rPr>
        <w:t>Bij overtreding van bovenstaande:</w:t>
      </w:r>
    </w:p>
    <w:p w14:paraId="1481D968" w14:textId="77777777" w:rsidR="007D71DB" w:rsidRPr="005C24B9" w:rsidRDefault="00A213D2" w:rsidP="00A213D2">
      <w:pPr>
        <w:spacing w:after="0" w:line="240" w:lineRule="auto"/>
        <w:rPr>
          <w:rFonts w:ascii="Arial" w:hAnsi="Arial" w:cs="Arial"/>
        </w:rPr>
      </w:pPr>
      <w:r w:rsidRPr="005C24B9">
        <w:rPr>
          <w:rFonts w:ascii="Arial" w:hAnsi="Arial" w:cs="Arial"/>
        </w:rPr>
        <w:t xml:space="preserve">Leerling heeft </w:t>
      </w:r>
      <w:r w:rsidR="00F60625" w:rsidRPr="005C24B9">
        <w:rPr>
          <w:rFonts w:ascii="Arial" w:hAnsi="Arial" w:cs="Arial"/>
        </w:rPr>
        <w:t>zichtbaar telefoon bij zich en/of gebruikt telefoon zonder toestemming van de docent.</w:t>
      </w:r>
    </w:p>
    <w:p w14:paraId="547E205B" w14:textId="77777777" w:rsidR="003F46CF" w:rsidRPr="005C24B9" w:rsidRDefault="003F46CF" w:rsidP="003F46CF">
      <w:pPr>
        <w:spacing w:after="0" w:line="240" w:lineRule="auto"/>
        <w:rPr>
          <w:rFonts w:ascii="Arial" w:hAnsi="Arial" w:cs="Arial"/>
        </w:rPr>
      </w:pPr>
    </w:p>
    <w:p w14:paraId="05AC1808" w14:textId="77777777" w:rsidR="00355E8B" w:rsidRPr="005C24B9" w:rsidRDefault="00555781" w:rsidP="003F46CF">
      <w:pPr>
        <w:spacing w:after="0" w:line="240" w:lineRule="auto"/>
        <w:rPr>
          <w:rFonts w:ascii="Arial" w:hAnsi="Arial" w:cs="Arial"/>
        </w:rPr>
      </w:pPr>
      <w:r w:rsidRPr="005C24B9">
        <w:rPr>
          <w:rFonts w:ascii="Arial" w:hAnsi="Arial" w:cs="Arial"/>
        </w:rPr>
        <w:t>1</w:t>
      </w:r>
      <w:r w:rsidRPr="005C24B9">
        <w:rPr>
          <w:rFonts w:ascii="Arial" w:hAnsi="Arial" w:cs="Arial"/>
          <w:vertAlign w:val="superscript"/>
        </w:rPr>
        <w:t>e</w:t>
      </w:r>
      <w:r w:rsidRPr="005C24B9">
        <w:rPr>
          <w:rFonts w:ascii="Arial" w:hAnsi="Arial" w:cs="Arial"/>
        </w:rPr>
        <w:t xml:space="preserve"> waarschuwing</w:t>
      </w:r>
      <w:r w:rsidR="00B94CA0" w:rsidRPr="005C24B9">
        <w:rPr>
          <w:rFonts w:ascii="Arial" w:hAnsi="Arial" w:cs="Arial"/>
        </w:rPr>
        <w:t>: geen gevolg</w:t>
      </w:r>
    </w:p>
    <w:p w14:paraId="36229DA2" w14:textId="77777777" w:rsidR="00B94CA0" w:rsidRPr="005C24B9" w:rsidRDefault="00F60625" w:rsidP="00C07890">
      <w:pPr>
        <w:spacing w:after="0" w:line="240" w:lineRule="auto"/>
        <w:rPr>
          <w:rFonts w:ascii="Arial" w:hAnsi="Arial" w:cs="Arial"/>
        </w:rPr>
      </w:pPr>
      <w:r w:rsidRPr="005C24B9">
        <w:rPr>
          <w:rFonts w:ascii="Arial" w:hAnsi="Arial" w:cs="Arial"/>
        </w:rPr>
        <w:t>2</w:t>
      </w:r>
      <w:r w:rsidR="00555781" w:rsidRPr="005C24B9">
        <w:rPr>
          <w:rFonts w:ascii="Arial" w:hAnsi="Arial" w:cs="Arial"/>
          <w:vertAlign w:val="superscript"/>
        </w:rPr>
        <w:t>e</w:t>
      </w:r>
      <w:r w:rsidR="00555781" w:rsidRPr="005C24B9">
        <w:rPr>
          <w:rFonts w:ascii="Arial" w:hAnsi="Arial" w:cs="Arial"/>
        </w:rPr>
        <w:t xml:space="preserve"> waarschuwing</w:t>
      </w:r>
      <w:r w:rsidR="002A5331" w:rsidRPr="005C24B9">
        <w:rPr>
          <w:rFonts w:ascii="Arial" w:hAnsi="Arial" w:cs="Arial"/>
        </w:rPr>
        <w:t xml:space="preserve">: </w:t>
      </w:r>
      <w:r w:rsidR="00B94CA0" w:rsidRPr="005C24B9">
        <w:rPr>
          <w:rFonts w:ascii="Arial" w:hAnsi="Arial" w:cs="Arial"/>
        </w:rPr>
        <w:t>aantekening in het logboek</w:t>
      </w:r>
    </w:p>
    <w:p w14:paraId="69062891" w14:textId="77777777" w:rsidR="00E43704" w:rsidRPr="005C24B9" w:rsidRDefault="00B94CA0" w:rsidP="00C07890">
      <w:pPr>
        <w:spacing w:after="0" w:line="240" w:lineRule="auto"/>
        <w:rPr>
          <w:rFonts w:ascii="Arial" w:hAnsi="Arial" w:cs="Arial"/>
        </w:rPr>
      </w:pPr>
      <w:r w:rsidRPr="005C24B9">
        <w:rPr>
          <w:rFonts w:ascii="Arial" w:hAnsi="Arial" w:cs="Arial"/>
        </w:rPr>
        <w:t>3</w:t>
      </w:r>
      <w:r w:rsidRPr="005C24B9">
        <w:rPr>
          <w:rFonts w:ascii="Arial" w:hAnsi="Arial" w:cs="Arial"/>
          <w:vertAlign w:val="superscript"/>
        </w:rPr>
        <w:t>e</w:t>
      </w:r>
      <w:r w:rsidRPr="005C24B9">
        <w:rPr>
          <w:rFonts w:ascii="Arial" w:hAnsi="Arial" w:cs="Arial"/>
        </w:rPr>
        <w:t xml:space="preserve"> waarschuwing: </w:t>
      </w:r>
      <w:r w:rsidR="00C07890" w:rsidRPr="005C24B9">
        <w:rPr>
          <w:rFonts w:ascii="Arial" w:hAnsi="Arial" w:cs="Arial"/>
        </w:rPr>
        <w:t>rode kaart</w:t>
      </w:r>
      <w:r w:rsidR="00E43704" w:rsidRPr="005C24B9">
        <w:rPr>
          <w:rFonts w:ascii="Arial" w:hAnsi="Arial" w:cs="Arial"/>
        </w:rPr>
        <w:t xml:space="preserve"> (</w:t>
      </w:r>
      <w:r w:rsidRPr="005C24B9">
        <w:rPr>
          <w:rFonts w:ascii="Arial" w:hAnsi="Arial" w:cs="Arial"/>
        </w:rPr>
        <w:t xml:space="preserve">lesverwijdering </w:t>
      </w:r>
      <w:r w:rsidR="00E43704" w:rsidRPr="005C24B9">
        <w:rPr>
          <w:rFonts w:ascii="Arial" w:hAnsi="Arial" w:cs="Arial"/>
        </w:rPr>
        <w:t>en dus notitie in het systeem)</w:t>
      </w:r>
    </w:p>
    <w:p w14:paraId="2C4F1EEA" w14:textId="77777777" w:rsidR="00B24CF6" w:rsidRPr="005C24B9" w:rsidRDefault="00B24CF6" w:rsidP="00C07890">
      <w:pPr>
        <w:spacing w:after="0" w:line="240" w:lineRule="auto"/>
        <w:rPr>
          <w:rFonts w:ascii="Arial" w:hAnsi="Arial" w:cs="Arial"/>
        </w:rPr>
      </w:pPr>
    </w:p>
    <w:p w14:paraId="7261C17C" w14:textId="6819BE8E" w:rsidR="00B24CF6" w:rsidRPr="005C24B9" w:rsidRDefault="00B24CF6" w:rsidP="00C07890">
      <w:pPr>
        <w:spacing w:after="0" w:line="240" w:lineRule="auto"/>
        <w:rPr>
          <w:rFonts w:ascii="Arial" w:hAnsi="Arial" w:cs="Arial"/>
          <w:i/>
        </w:rPr>
      </w:pPr>
      <w:r w:rsidRPr="005C24B9">
        <w:rPr>
          <w:rFonts w:ascii="Arial" w:hAnsi="Arial" w:cs="Arial"/>
          <w:i/>
        </w:rPr>
        <w:t xml:space="preserve">*Wanneer er bij bovenstaande overtreding pertinent geweigerd wordt de waarschuwing/aanwijzing van de docent op te volgen kan er meteen overgegaan worden tot een rode kaart/lesverwijdering. </w:t>
      </w:r>
    </w:p>
    <w:p w14:paraId="2B48A104" w14:textId="77777777" w:rsidR="00E43704" w:rsidRPr="00E43704" w:rsidRDefault="00E43704" w:rsidP="00C07890">
      <w:pPr>
        <w:spacing w:after="0" w:line="240" w:lineRule="auto"/>
        <w:rPr>
          <w:rFonts w:ascii="Arial" w:hAnsi="Arial" w:cs="Arial"/>
          <w:color w:val="FF0000"/>
        </w:rPr>
      </w:pPr>
    </w:p>
    <w:p w14:paraId="1C55F0BF" w14:textId="77777777" w:rsidR="00A213D2" w:rsidRDefault="00A213D2" w:rsidP="003F46CF">
      <w:pPr>
        <w:spacing w:after="0" w:line="240" w:lineRule="auto"/>
        <w:rPr>
          <w:rFonts w:ascii="Arial" w:hAnsi="Arial" w:cs="Arial"/>
        </w:rPr>
      </w:pPr>
    </w:p>
    <w:p w14:paraId="28017E25" w14:textId="77777777" w:rsidR="00A213D2" w:rsidRPr="005C24B9" w:rsidRDefault="00A213D2" w:rsidP="00B94CA0">
      <w:pPr>
        <w:pStyle w:val="Kop2"/>
        <w:rPr>
          <w:b/>
          <w:sz w:val="28"/>
        </w:rPr>
      </w:pPr>
      <w:r w:rsidRPr="005C24B9">
        <w:rPr>
          <w:b/>
          <w:sz w:val="28"/>
        </w:rPr>
        <w:t>Foto’s, films en geluidsopname maken in het schoolgebouw en/of op terreinen van de school</w:t>
      </w:r>
    </w:p>
    <w:p w14:paraId="5C51121A" w14:textId="77777777" w:rsidR="00A213D2" w:rsidRPr="005C24B9" w:rsidRDefault="00A213D2" w:rsidP="00A213D2">
      <w:pPr>
        <w:pStyle w:val="Default"/>
        <w:rPr>
          <w:color w:val="auto"/>
          <w:sz w:val="22"/>
          <w:szCs w:val="22"/>
        </w:rPr>
      </w:pPr>
      <w:r>
        <w:rPr>
          <w:sz w:val="22"/>
          <w:szCs w:val="22"/>
        </w:rPr>
        <w:t xml:space="preserve">Zonder toestemming mogen er geen films en/of foto’s en/of geluidsopnamen gemaakt worden van personen in het </w:t>
      </w:r>
      <w:r w:rsidRPr="005C24B9">
        <w:rPr>
          <w:color w:val="auto"/>
          <w:sz w:val="22"/>
          <w:szCs w:val="22"/>
        </w:rPr>
        <w:t xml:space="preserve">schoolgebouw en op de terreinen van de school. </w:t>
      </w:r>
    </w:p>
    <w:p w14:paraId="2D306648" w14:textId="76019C24" w:rsidR="00A213D2" w:rsidRPr="005C24B9" w:rsidRDefault="00333C28" w:rsidP="00A213D2">
      <w:pPr>
        <w:pStyle w:val="Default"/>
        <w:rPr>
          <w:color w:val="auto"/>
          <w:sz w:val="22"/>
          <w:szCs w:val="22"/>
        </w:rPr>
      </w:pPr>
      <w:r>
        <w:rPr>
          <w:color w:val="auto"/>
          <w:sz w:val="22"/>
          <w:szCs w:val="22"/>
        </w:rPr>
        <w:t>Als</w:t>
      </w:r>
      <w:r w:rsidR="00A213D2" w:rsidRPr="005C24B9">
        <w:rPr>
          <w:color w:val="auto"/>
          <w:sz w:val="22"/>
          <w:szCs w:val="22"/>
        </w:rPr>
        <w:t xml:space="preserve"> een leerling dit toch doet, </w:t>
      </w:r>
      <w:r>
        <w:rPr>
          <w:color w:val="auto"/>
          <w:sz w:val="22"/>
          <w:szCs w:val="22"/>
        </w:rPr>
        <w:t>wordt</w:t>
      </w:r>
      <w:r w:rsidR="00E43704" w:rsidRPr="005C24B9">
        <w:rPr>
          <w:color w:val="auto"/>
          <w:sz w:val="22"/>
          <w:szCs w:val="22"/>
        </w:rPr>
        <w:t xml:space="preserve"> de situatie bekeken door de coördinator en waarnemend medewerker, waarna een sanctie opgelegd zal worden. </w:t>
      </w:r>
    </w:p>
    <w:p w14:paraId="34D0B525" w14:textId="77777777" w:rsidR="00A213D2" w:rsidRDefault="00A213D2" w:rsidP="00A213D2">
      <w:pPr>
        <w:pStyle w:val="Default"/>
        <w:rPr>
          <w:sz w:val="22"/>
          <w:szCs w:val="22"/>
        </w:rPr>
      </w:pPr>
    </w:p>
    <w:p w14:paraId="45C20FE0" w14:textId="77777777" w:rsidR="00A213D2" w:rsidRDefault="00A213D2" w:rsidP="00A213D2">
      <w:pPr>
        <w:pStyle w:val="Default"/>
        <w:rPr>
          <w:sz w:val="22"/>
          <w:szCs w:val="22"/>
        </w:rPr>
      </w:pPr>
      <w:r>
        <w:rPr>
          <w:sz w:val="22"/>
          <w:szCs w:val="22"/>
        </w:rPr>
        <w:t>Het voorval zal gemeld worden aan de schoolleider.</w:t>
      </w:r>
      <w:r w:rsidR="00B94CA0">
        <w:rPr>
          <w:sz w:val="22"/>
          <w:szCs w:val="22"/>
        </w:rPr>
        <w:t xml:space="preserve"> </w:t>
      </w:r>
    </w:p>
    <w:p w14:paraId="40E7F07F" w14:textId="77777777" w:rsidR="00A213D2" w:rsidRDefault="00A213D2" w:rsidP="00A213D2">
      <w:pPr>
        <w:pStyle w:val="Default"/>
        <w:rPr>
          <w:sz w:val="22"/>
          <w:szCs w:val="22"/>
        </w:rPr>
      </w:pPr>
      <w:r>
        <w:rPr>
          <w:sz w:val="22"/>
          <w:szCs w:val="22"/>
        </w:rPr>
        <w:t>De ouders worden op de hoogte gesteld en, indien nodig, worden de ouders uitgenodigd voor een gesprek op school met de coördinator of schoolleider.</w:t>
      </w:r>
    </w:p>
    <w:p w14:paraId="1D021619" w14:textId="77777777" w:rsidR="00A213D2" w:rsidRDefault="00A213D2" w:rsidP="00A213D2">
      <w:pPr>
        <w:pStyle w:val="Default"/>
        <w:rPr>
          <w:sz w:val="22"/>
          <w:szCs w:val="22"/>
        </w:rPr>
      </w:pPr>
    </w:p>
    <w:p w14:paraId="74168E60" w14:textId="77777777" w:rsidR="00B94CA0" w:rsidRDefault="00B94CA0" w:rsidP="00A213D2">
      <w:pPr>
        <w:pStyle w:val="Default"/>
        <w:rPr>
          <w:sz w:val="22"/>
          <w:szCs w:val="22"/>
        </w:rPr>
      </w:pPr>
    </w:p>
    <w:p w14:paraId="2060FC27" w14:textId="77777777" w:rsidR="00A213D2" w:rsidRPr="005C24B9" w:rsidRDefault="00A213D2" w:rsidP="00B94CA0">
      <w:pPr>
        <w:pStyle w:val="Kop2"/>
        <w:rPr>
          <w:b/>
          <w:sz w:val="28"/>
        </w:rPr>
      </w:pPr>
      <w:r w:rsidRPr="005C24B9">
        <w:rPr>
          <w:b/>
          <w:sz w:val="28"/>
        </w:rPr>
        <w:t>Te laat komen</w:t>
      </w:r>
      <w:r w:rsidR="001B1383" w:rsidRPr="005C24B9">
        <w:rPr>
          <w:b/>
          <w:sz w:val="28"/>
        </w:rPr>
        <w:t xml:space="preserve"> voor de onderwijsactiviteit</w:t>
      </w:r>
    </w:p>
    <w:p w14:paraId="43B620A3" w14:textId="77777777" w:rsidR="00A213D2" w:rsidRDefault="00A213D2" w:rsidP="00A213D2">
      <w:pPr>
        <w:spacing w:after="0" w:line="240" w:lineRule="auto"/>
        <w:rPr>
          <w:rFonts w:ascii="Arial" w:hAnsi="Arial" w:cs="Arial"/>
        </w:rPr>
      </w:pPr>
      <w:r w:rsidRPr="00A213D2">
        <w:rPr>
          <w:rFonts w:ascii="Arial" w:hAnsi="Arial" w:cs="Arial"/>
        </w:rPr>
        <w:t xml:space="preserve">Docenten melden in </w:t>
      </w:r>
      <w:proofErr w:type="spellStart"/>
      <w:r>
        <w:rPr>
          <w:rFonts w:ascii="Arial" w:hAnsi="Arial" w:cs="Arial"/>
        </w:rPr>
        <w:t>Eduarte</w:t>
      </w:r>
      <w:proofErr w:type="spellEnd"/>
      <w:r w:rsidRPr="00A213D2">
        <w:rPr>
          <w:rFonts w:ascii="Arial" w:hAnsi="Arial" w:cs="Arial"/>
        </w:rPr>
        <w:t xml:space="preserve"> dat een leerling te laat is. De mentor kan in </w:t>
      </w:r>
      <w:proofErr w:type="spellStart"/>
      <w:r w:rsidRPr="00A213D2">
        <w:rPr>
          <w:rFonts w:ascii="Arial" w:hAnsi="Arial" w:cs="Arial"/>
        </w:rPr>
        <w:t>Eduarte</w:t>
      </w:r>
      <w:proofErr w:type="spellEnd"/>
      <w:r w:rsidRPr="00A213D2">
        <w:rPr>
          <w:rFonts w:ascii="Arial" w:hAnsi="Arial" w:cs="Arial"/>
        </w:rPr>
        <w:t xml:space="preserve"> zien hoe vaak een leerling te laat is (eerste uur te laat en tussentijds te laat). </w:t>
      </w:r>
    </w:p>
    <w:p w14:paraId="3D0ED718" w14:textId="77777777" w:rsidR="001B1383" w:rsidRPr="005C24B9" w:rsidRDefault="001B1383" w:rsidP="00A213D2">
      <w:pPr>
        <w:spacing w:after="0" w:line="240" w:lineRule="auto"/>
        <w:rPr>
          <w:rFonts w:ascii="Arial" w:hAnsi="Arial" w:cs="Arial"/>
        </w:rPr>
      </w:pPr>
    </w:p>
    <w:p w14:paraId="7D5E914D" w14:textId="51EF6774" w:rsidR="001B1383" w:rsidRPr="005C24B9" w:rsidRDefault="001B1383" w:rsidP="00A213D2">
      <w:pPr>
        <w:spacing w:after="0" w:line="240" w:lineRule="auto"/>
        <w:rPr>
          <w:rFonts w:ascii="Arial" w:hAnsi="Arial" w:cs="Arial"/>
        </w:rPr>
      </w:pPr>
      <w:r w:rsidRPr="005C24B9">
        <w:rPr>
          <w:rFonts w:ascii="Arial" w:hAnsi="Arial" w:cs="Arial"/>
        </w:rPr>
        <w:t>Indien de leerling 6 keer te laat komt</w:t>
      </w:r>
      <w:r w:rsidR="004F47E6">
        <w:rPr>
          <w:rFonts w:ascii="Arial" w:hAnsi="Arial" w:cs="Arial"/>
        </w:rPr>
        <w:t xml:space="preserve"> binnen het lopende schooljaar</w:t>
      </w:r>
      <w:r w:rsidRPr="005C24B9">
        <w:rPr>
          <w:rFonts w:ascii="Arial" w:hAnsi="Arial" w:cs="Arial"/>
        </w:rPr>
        <w:t xml:space="preserve">, worden de ouders ingelicht door </w:t>
      </w:r>
      <w:r w:rsidR="00B94CA0" w:rsidRPr="005C24B9">
        <w:rPr>
          <w:rFonts w:ascii="Arial" w:hAnsi="Arial" w:cs="Arial"/>
        </w:rPr>
        <w:t xml:space="preserve">de </w:t>
      </w:r>
      <w:r w:rsidR="00B24CF6" w:rsidRPr="005C24B9">
        <w:rPr>
          <w:rFonts w:ascii="Arial" w:hAnsi="Arial" w:cs="Arial"/>
        </w:rPr>
        <w:t>verzuimcoördinator</w:t>
      </w:r>
      <w:r w:rsidR="00630933">
        <w:rPr>
          <w:rFonts w:ascii="Arial" w:hAnsi="Arial" w:cs="Arial"/>
        </w:rPr>
        <w:t xml:space="preserve"> of </w:t>
      </w:r>
      <w:r w:rsidR="005C24B9" w:rsidRPr="005C24B9">
        <w:rPr>
          <w:rFonts w:ascii="Arial" w:hAnsi="Arial" w:cs="Arial"/>
        </w:rPr>
        <w:t>mentor</w:t>
      </w:r>
      <w:r w:rsidR="00630933">
        <w:rPr>
          <w:rFonts w:ascii="Arial" w:hAnsi="Arial" w:cs="Arial"/>
        </w:rPr>
        <w:t>.</w:t>
      </w:r>
    </w:p>
    <w:p w14:paraId="2FF93228" w14:textId="77777777" w:rsidR="001B1383" w:rsidRDefault="001B1383" w:rsidP="00A213D2">
      <w:pPr>
        <w:spacing w:after="0" w:line="240" w:lineRule="auto"/>
        <w:rPr>
          <w:rFonts w:ascii="Arial" w:hAnsi="Arial" w:cs="Arial"/>
        </w:rPr>
      </w:pPr>
    </w:p>
    <w:p w14:paraId="0605F3B0" w14:textId="77777777" w:rsidR="001B1383" w:rsidRDefault="001B1383" w:rsidP="00A213D2">
      <w:pPr>
        <w:spacing w:after="0" w:line="240" w:lineRule="auto"/>
        <w:rPr>
          <w:rFonts w:ascii="Arial" w:hAnsi="Arial" w:cs="Arial"/>
        </w:rPr>
      </w:pPr>
      <w:r>
        <w:rPr>
          <w:rFonts w:ascii="Arial" w:hAnsi="Arial" w:cs="Arial"/>
        </w:rPr>
        <w:t>Bij meer dan 6 keer te laat komen, wordt de leerling besproken in het PDO-overleg.</w:t>
      </w:r>
    </w:p>
    <w:p w14:paraId="2D626188" w14:textId="77777777" w:rsidR="001B1383" w:rsidRPr="00A213D2" w:rsidRDefault="001B1383" w:rsidP="00A213D2">
      <w:pPr>
        <w:spacing w:after="0" w:line="240" w:lineRule="auto"/>
        <w:rPr>
          <w:rFonts w:ascii="Arial" w:hAnsi="Arial" w:cs="Arial"/>
        </w:rPr>
      </w:pPr>
      <w:r>
        <w:rPr>
          <w:rFonts w:ascii="Arial" w:hAnsi="Arial" w:cs="Arial"/>
        </w:rPr>
        <w:t>Ouders worden ingelicht over de uitkomst van dit overleg.</w:t>
      </w:r>
    </w:p>
    <w:p w14:paraId="324479E5" w14:textId="77777777" w:rsidR="00A213D2" w:rsidRDefault="00A213D2" w:rsidP="00A213D2">
      <w:pPr>
        <w:pStyle w:val="Default"/>
        <w:rPr>
          <w:sz w:val="22"/>
          <w:szCs w:val="22"/>
        </w:rPr>
      </w:pPr>
    </w:p>
    <w:p w14:paraId="080517B8" w14:textId="77777777" w:rsidR="00B94CA0" w:rsidRDefault="00B94CA0" w:rsidP="00A213D2">
      <w:pPr>
        <w:pStyle w:val="Default"/>
        <w:rPr>
          <w:sz w:val="22"/>
          <w:szCs w:val="22"/>
        </w:rPr>
      </w:pPr>
    </w:p>
    <w:p w14:paraId="466B92EF" w14:textId="77777777" w:rsidR="0007408E" w:rsidRPr="005C24B9" w:rsidRDefault="001B1383" w:rsidP="00B24CF6">
      <w:pPr>
        <w:pStyle w:val="Kop2"/>
        <w:rPr>
          <w:b/>
          <w:sz w:val="28"/>
        </w:rPr>
      </w:pPr>
      <w:r w:rsidRPr="005C24B9">
        <w:rPr>
          <w:b/>
          <w:sz w:val="28"/>
        </w:rPr>
        <w:t>Roken tijdens de schooltijden</w:t>
      </w:r>
    </w:p>
    <w:p w14:paraId="57CE5540" w14:textId="49EB526A" w:rsidR="00B24CF6" w:rsidRPr="005C24B9" w:rsidRDefault="001B1383" w:rsidP="001B1383">
      <w:pPr>
        <w:spacing w:after="0" w:line="240" w:lineRule="auto"/>
        <w:rPr>
          <w:rFonts w:ascii="Arial" w:hAnsi="Arial" w:cs="Arial"/>
        </w:rPr>
      </w:pPr>
      <w:r w:rsidRPr="001B1383">
        <w:rPr>
          <w:rFonts w:ascii="Arial" w:hAnsi="Arial" w:cs="Arial"/>
        </w:rPr>
        <w:t xml:space="preserve">Roken is op onze school </w:t>
      </w:r>
      <w:r w:rsidR="00AA13D0">
        <w:rPr>
          <w:rFonts w:ascii="Arial" w:hAnsi="Arial" w:cs="Arial"/>
        </w:rPr>
        <w:t>en het schoolterrein</w:t>
      </w:r>
      <w:r w:rsidRPr="001B1383">
        <w:rPr>
          <w:rFonts w:ascii="Arial" w:hAnsi="Arial" w:cs="Arial"/>
        </w:rPr>
        <w:t xml:space="preserve"> niet toegestaan.</w:t>
      </w:r>
      <w:r w:rsidR="00AA13D0">
        <w:rPr>
          <w:rFonts w:ascii="Arial" w:hAnsi="Arial" w:cs="Arial"/>
        </w:rPr>
        <w:t xml:space="preserve"> Als </w:t>
      </w:r>
      <w:r w:rsidRPr="001B1383">
        <w:rPr>
          <w:rFonts w:ascii="Arial" w:hAnsi="Arial" w:cs="Arial"/>
        </w:rPr>
        <w:t>de leerling toch rookt</w:t>
      </w:r>
      <w:r>
        <w:rPr>
          <w:rFonts w:ascii="Arial" w:hAnsi="Arial" w:cs="Arial"/>
        </w:rPr>
        <w:t>, moet de leerling zich melden bij de receptie en 1 uur nablijven.</w:t>
      </w:r>
      <w:r w:rsidR="00E43704">
        <w:rPr>
          <w:rFonts w:ascii="Arial" w:hAnsi="Arial" w:cs="Arial"/>
        </w:rPr>
        <w:t xml:space="preserve"> </w:t>
      </w:r>
      <w:r w:rsidR="00E43704" w:rsidRPr="005C24B9">
        <w:rPr>
          <w:rFonts w:ascii="Arial" w:hAnsi="Arial" w:cs="Arial"/>
        </w:rPr>
        <w:t xml:space="preserve">Deze melding komt in het systeem. Wanneer een leerling hiervoor meer dan 3 keer in het systeem staat, volgt een gesprek met coördinator, ouders én schoolleider, waarbij de regels binnen </w:t>
      </w:r>
      <w:proofErr w:type="spellStart"/>
      <w:r w:rsidR="00E43704" w:rsidRPr="005C24B9">
        <w:rPr>
          <w:rFonts w:ascii="Arial" w:hAnsi="Arial" w:cs="Arial"/>
        </w:rPr>
        <w:t>Yuverta</w:t>
      </w:r>
      <w:proofErr w:type="spellEnd"/>
      <w:r w:rsidR="00E43704" w:rsidRPr="005C24B9">
        <w:rPr>
          <w:rFonts w:ascii="Arial" w:hAnsi="Arial" w:cs="Arial"/>
        </w:rPr>
        <w:t xml:space="preserve"> aangehaald zullen worden. </w:t>
      </w:r>
    </w:p>
    <w:p w14:paraId="448257E2" w14:textId="77777777" w:rsidR="00B94CA0" w:rsidRDefault="00B94CA0" w:rsidP="001B1383">
      <w:pPr>
        <w:spacing w:after="0" w:line="240" w:lineRule="auto"/>
        <w:rPr>
          <w:rFonts w:ascii="Arial" w:hAnsi="Arial" w:cs="Arial"/>
        </w:rPr>
      </w:pPr>
    </w:p>
    <w:p w14:paraId="57724BBF" w14:textId="77777777" w:rsidR="001B1383" w:rsidRPr="005C24B9" w:rsidRDefault="001B1383" w:rsidP="00B24CF6">
      <w:pPr>
        <w:pStyle w:val="Kop2"/>
        <w:rPr>
          <w:b/>
        </w:rPr>
      </w:pPr>
      <w:r w:rsidRPr="005C24B9">
        <w:rPr>
          <w:b/>
          <w:sz w:val="28"/>
        </w:rPr>
        <w:lastRenderedPageBreak/>
        <w:t>Vernielingen</w:t>
      </w:r>
    </w:p>
    <w:p w14:paraId="56D0C5A3" w14:textId="1467FB63" w:rsidR="001B1383" w:rsidRDefault="001B1383" w:rsidP="001B1383">
      <w:pPr>
        <w:spacing w:after="0" w:line="240" w:lineRule="auto"/>
        <w:rPr>
          <w:rFonts w:ascii="Arial" w:hAnsi="Arial" w:cs="Arial"/>
          <w:lang w:eastAsia="nl-NL"/>
        </w:rPr>
      </w:pPr>
      <w:r w:rsidRPr="001B1383">
        <w:rPr>
          <w:rFonts w:ascii="Arial" w:hAnsi="Arial" w:cs="Arial"/>
          <w:lang w:eastAsia="nl-NL"/>
        </w:rPr>
        <w:t xml:space="preserve">Wie iets vernielt, </w:t>
      </w:r>
      <w:r w:rsidR="00DD0A11">
        <w:rPr>
          <w:rFonts w:ascii="Arial" w:hAnsi="Arial" w:cs="Arial"/>
          <w:lang w:eastAsia="nl-NL"/>
        </w:rPr>
        <w:t>moet</w:t>
      </w:r>
      <w:r w:rsidRPr="001B1383">
        <w:rPr>
          <w:rFonts w:ascii="Arial" w:hAnsi="Arial" w:cs="Arial"/>
          <w:lang w:eastAsia="nl-NL"/>
        </w:rPr>
        <w:t xml:space="preserve"> dit vergoeden. De leerling </w:t>
      </w:r>
      <w:r w:rsidR="00B62754">
        <w:rPr>
          <w:rFonts w:ascii="Arial" w:hAnsi="Arial" w:cs="Arial"/>
          <w:lang w:eastAsia="nl-NL"/>
        </w:rPr>
        <w:t xml:space="preserve">(en dus ouders/verzorgers) </w:t>
      </w:r>
      <w:r w:rsidR="00DD0A11">
        <w:rPr>
          <w:rFonts w:ascii="Arial" w:hAnsi="Arial" w:cs="Arial"/>
          <w:lang w:eastAsia="nl-NL"/>
        </w:rPr>
        <w:t xml:space="preserve">wordt </w:t>
      </w:r>
      <w:r w:rsidRPr="001B1383">
        <w:rPr>
          <w:rFonts w:ascii="Arial" w:hAnsi="Arial" w:cs="Arial"/>
          <w:lang w:eastAsia="nl-NL"/>
        </w:rPr>
        <w:t xml:space="preserve">aansprakelijk gesteld voor </w:t>
      </w:r>
      <w:r w:rsidR="00973106">
        <w:rPr>
          <w:rFonts w:ascii="Arial" w:hAnsi="Arial" w:cs="Arial"/>
          <w:lang w:eastAsia="nl-NL"/>
        </w:rPr>
        <w:t>zijn daden en voor eventuele</w:t>
      </w:r>
      <w:r w:rsidRPr="001B1383">
        <w:rPr>
          <w:rFonts w:ascii="Arial" w:hAnsi="Arial" w:cs="Arial"/>
          <w:lang w:eastAsia="nl-NL"/>
        </w:rPr>
        <w:t xml:space="preserve"> kosten </w:t>
      </w:r>
      <w:r w:rsidR="00973106">
        <w:rPr>
          <w:rFonts w:ascii="Arial" w:hAnsi="Arial" w:cs="Arial"/>
          <w:lang w:eastAsia="nl-NL"/>
        </w:rPr>
        <w:t>voortvloeiend uit deze ongeregeldheid.</w:t>
      </w:r>
      <w:r w:rsidRPr="001B1383">
        <w:rPr>
          <w:rFonts w:ascii="Arial" w:hAnsi="Arial" w:cs="Arial"/>
          <w:lang w:eastAsia="nl-NL"/>
        </w:rPr>
        <w:t xml:space="preserve"> </w:t>
      </w:r>
    </w:p>
    <w:p w14:paraId="223AE398" w14:textId="77777777" w:rsidR="00DE399A" w:rsidRDefault="00DE399A" w:rsidP="001B1383">
      <w:pPr>
        <w:spacing w:after="0" w:line="240" w:lineRule="auto"/>
        <w:rPr>
          <w:rFonts w:ascii="Arial" w:hAnsi="Arial" w:cs="Arial"/>
          <w:lang w:eastAsia="nl-NL"/>
        </w:rPr>
      </w:pPr>
    </w:p>
    <w:p w14:paraId="483A0ED7" w14:textId="77777777" w:rsidR="00DE399A" w:rsidRDefault="00DE399A" w:rsidP="001B1383">
      <w:pPr>
        <w:spacing w:after="0" w:line="240" w:lineRule="auto"/>
        <w:rPr>
          <w:rFonts w:ascii="Arial" w:hAnsi="Arial" w:cs="Arial"/>
          <w:lang w:eastAsia="nl-NL"/>
        </w:rPr>
      </w:pPr>
    </w:p>
    <w:p w14:paraId="76583906" w14:textId="77777777" w:rsidR="00DE399A" w:rsidRPr="00606CB8" w:rsidRDefault="00DE399A" w:rsidP="7C7D6F27">
      <w:pPr>
        <w:pStyle w:val="Kop2"/>
        <w:rPr>
          <w:b/>
          <w:bCs/>
          <w:sz w:val="28"/>
          <w:szCs w:val="28"/>
          <w:lang w:eastAsia="nl-NL"/>
        </w:rPr>
      </w:pPr>
      <w:r w:rsidRPr="7C7D6F27">
        <w:rPr>
          <w:b/>
          <w:bCs/>
          <w:sz w:val="28"/>
          <w:szCs w:val="28"/>
          <w:lang w:eastAsia="nl-NL"/>
        </w:rPr>
        <w:t>Buiten de poort</w:t>
      </w:r>
    </w:p>
    <w:p w14:paraId="3190A31A" w14:textId="636EE85E" w:rsidR="00DE399A" w:rsidRDefault="00AD0E6E" w:rsidP="00DE399A">
      <w:pPr>
        <w:rPr>
          <w:lang w:eastAsia="nl-NL"/>
        </w:rPr>
      </w:pPr>
      <w:r w:rsidRPr="7C7D6F27">
        <w:rPr>
          <w:lang w:eastAsia="nl-NL"/>
        </w:rPr>
        <w:t xml:space="preserve">Buiten de poort van het schoolterrein is er geen zeggenschap door de medewerkers van de school. </w:t>
      </w:r>
      <w:r w:rsidR="009727D2" w:rsidRPr="7C7D6F27">
        <w:rPr>
          <w:lang w:eastAsia="nl-NL"/>
        </w:rPr>
        <w:t xml:space="preserve"> </w:t>
      </w:r>
      <w:r w:rsidRPr="7C7D6F27">
        <w:rPr>
          <w:lang w:eastAsia="nl-NL"/>
        </w:rPr>
        <w:t xml:space="preserve">School doet er alles aan om leerlingen tijdens schooltijden op het schoolterrein te laten verblijven. </w:t>
      </w:r>
    </w:p>
    <w:p w14:paraId="14CDE31B" w14:textId="77777777" w:rsidR="00D4059D" w:rsidRDefault="00D4059D">
      <w:r>
        <w:br w:type="page"/>
      </w:r>
    </w:p>
    <w:p w14:paraId="398E414D" w14:textId="77777777" w:rsidR="001B1383" w:rsidRPr="00FA1039" w:rsidRDefault="00FA1039" w:rsidP="001B1383">
      <w:pPr>
        <w:spacing w:after="0" w:line="240" w:lineRule="auto"/>
        <w:ind w:left="360" w:hanging="360"/>
        <w:rPr>
          <w:rFonts w:ascii="Arial" w:hAnsi="Arial" w:cs="Arial"/>
          <w:b/>
          <w:sz w:val="32"/>
        </w:rPr>
      </w:pPr>
      <w:r w:rsidRPr="00FA1039">
        <w:rPr>
          <w:rFonts w:ascii="Arial" w:hAnsi="Arial" w:cs="Arial"/>
          <w:b/>
          <w:sz w:val="32"/>
        </w:rPr>
        <w:lastRenderedPageBreak/>
        <w:t>Verwijderbrief VMBO</w:t>
      </w:r>
      <w:r w:rsidRPr="00FA1039">
        <w:rPr>
          <w:rFonts w:ascii="Arial" w:hAnsi="Arial" w:cs="Arial"/>
          <w:b/>
          <w:sz w:val="32"/>
        </w:rPr>
        <w:tab/>
      </w:r>
      <w:r w:rsidRPr="00FA1039">
        <w:rPr>
          <w:rFonts w:ascii="Arial" w:hAnsi="Arial" w:cs="Arial"/>
          <w:b/>
          <w:sz w:val="32"/>
        </w:rPr>
        <w:tab/>
      </w:r>
      <w:r w:rsidRPr="00FA1039">
        <w:rPr>
          <w:rFonts w:ascii="Arial" w:hAnsi="Arial" w:cs="Arial"/>
          <w:b/>
          <w:sz w:val="32"/>
        </w:rPr>
        <w:tab/>
      </w:r>
      <w:r w:rsidRPr="00FA1039">
        <w:rPr>
          <w:rFonts w:ascii="Arial" w:hAnsi="Arial" w:cs="Arial"/>
          <w:b/>
          <w:sz w:val="32"/>
        </w:rPr>
        <w:tab/>
      </w:r>
      <w:r w:rsidRPr="00FA1039">
        <w:rPr>
          <w:rFonts w:ascii="Arial" w:hAnsi="Arial" w:cs="Arial"/>
          <w:b/>
          <w:sz w:val="32"/>
        </w:rPr>
        <w:tab/>
      </w:r>
      <w:r w:rsidRPr="00FA1039">
        <w:rPr>
          <w:rFonts w:ascii="Arial" w:hAnsi="Arial" w:cs="Arial"/>
          <w:b/>
          <w:sz w:val="32"/>
        </w:rPr>
        <w:tab/>
      </w:r>
      <w:proofErr w:type="spellStart"/>
      <w:r w:rsidRPr="00FA1039">
        <w:rPr>
          <w:rFonts w:ascii="Arial" w:hAnsi="Arial" w:cs="Arial"/>
          <w:b/>
          <w:sz w:val="32"/>
        </w:rPr>
        <w:t>Yuverta</w:t>
      </w:r>
      <w:proofErr w:type="spellEnd"/>
    </w:p>
    <w:p w14:paraId="216BED2F" w14:textId="77777777" w:rsidR="001B1383" w:rsidRDefault="001B1383" w:rsidP="001B1383">
      <w:pPr>
        <w:spacing w:after="0" w:line="240" w:lineRule="auto"/>
        <w:ind w:left="360" w:hanging="360"/>
        <w:rPr>
          <w:rFonts w:ascii="Arial" w:hAnsi="Arial" w:cs="Arial"/>
          <w:b/>
        </w:rPr>
      </w:pPr>
    </w:p>
    <w:p w14:paraId="4476DF1E" w14:textId="77777777" w:rsidR="00D4059D" w:rsidRDefault="00D4059D" w:rsidP="00D4059D">
      <w:pPr>
        <w:tabs>
          <w:tab w:val="right" w:leader="underscore" w:pos="5220"/>
          <w:tab w:val="left" w:pos="5580"/>
          <w:tab w:val="right" w:leader="underscore" w:pos="9000"/>
        </w:tabs>
        <w:spacing w:before="240"/>
      </w:pPr>
    </w:p>
    <w:p w14:paraId="1F5A60D6" w14:textId="77777777" w:rsidR="00D4059D" w:rsidRPr="00F427DE" w:rsidRDefault="00D4059D" w:rsidP="00F427DE">
      <w:pPr>
        <w:tabs>
          <w:tab w:val="right" w:leader="underscore" w:pos="5220"/>
          <w:tab w:val="left" w:pos="5580"/>
          <w:tab w:val="right" w:leader="underscore" w:pos="9000"/>
        </w:tabs>
        <w:spacing w:after="0" w:line="360" w:lineRule="auto"/>
        <w:rPr>
          <w:rFonts w:ascii="Arial" w:hAnsi="Arial" w:cs="Arial"/>
        </w:rPr>
      </w:pPr>
      <w:r w:rsidRPr="00F427DE">
        <w:rPr>
          <w:rFonts w:ascii="Arial" w:hAnsi="Arial" w:cs="Arial"/>
        </w:rPr>
        <w:t xml:space="preserve">Naam leerling: </w:t>
      </w:r>
      <w:r w:rsidRPr="00F427DE">
        <w:rPr>
          <w:rFonts w:ascii="Arial" w:hAnsi="Arial" w:cs="Arial"/>
        </w:rPr>
        <w:tab/>
      </w:r>
      <w:r w:rsidRPr="00F427DE">
        <w:rPr>
          <w:rFonts w:ascii="Arial" w:hAnsi="Arial" w:cs="Arial"/>
        </w:rPr>
        <w:tab/>
        <w:t xml:space="preserve">Klas: </w:t>
      </w:r>
      <w:r w:rsidRPr="00F427DE">
        <w:rPr>
          <w:rFonts w:ascii="Arial" w:hAnsi="Arial" w:cs="Arial"/>
        </w:rPr>
        <w:tab/>
      </w:r>
    </w:p>
    <w:p w14:paraId="6941AA89" w14:textId="77777777" w:rsidR="00D4059D" w:rsidRPr="00F427DE" w:rsidRDefault="00D4059D" w:rsidP="00F427DE">
      <w:pPr>
        <w:tabs>
          <w:tab w:val="right" w:leader="underscore" w:pos="5220"/>
          <w:tab w:val="left" w:pos="5580"/>
          <w:tab w:val="right" w:leader="underscore" w:pos="9000"/>
        </w:tabs>
        <w:spacing w:after="0" w:line="360" w:lineRule="auto"/>
        <w:rPr>
          <w:rFonts w:ascii="Arial" w:hAnsi="Arial" w:cs="Arial"/>
        </w:rPr>
      </w:pPr>
      <w:r w:rsidRPr="00F427DE">
        <w:rPr>
          <w:rFonts w:ascii="Arial" w:hAnsi="Arial" w:cs="Arial"/>
        </w:rPr>
        <w:t xml:space="preserve">Datum: </w:t>
      </w:r>
      <w:r w:rsidRPr="00F427DE">
        <w:rPr>
          <w:rFonts w:ascii="Arial" w:hAnsi="Arial" w:cs="Arial"/>
        </w:rPr>
        <w:tab/>
      </w:r>
      <w:r w:rsidRPr="00F427DE">
        <w:rPr>
          <w:rFonts w:ascii="Arial" w:hAnsi="Arial" w:cs="Arial"/>
        </w:rPr>
        <w:tab/>
        <w:t xml:space="preserve">Lesuur: </w:t>
      </w:r>
      <w:r w:rsidRPr="00F427DE">
        <w:rPr>
          <w:rFonts w:ascii="Arial" w:hAnsi="Arial" w:cs="Arial"/>
        </w:rPr>
        <w:tab/>
      </w:r>
    </w:p>
    <w:p w14:paraId="17383DD6" w14:textId="77777777" w:rsidR="00D4059D" w:rsidRPr="00F427DE" w:rsidRDefault="00D4059D" w:rsidP="00F427DE">
      <w:pPr>
        <w:tabs>
          <w:tab w:val="right" w:leader="underscore" w:pos="5220"/>
          <w:tab w:val="left" w:pos="5580"/>
          <w:tab w:val="right" w:leader="underscore" w:pos="9000"/>
        </w:tabs>
        <w:spacing w:after="0" w:line="360" w:lineRule="auto"/>
        <w:rPr>
          <w:rFonts w:ascii="Arial" w:hAnsi="Arial" w:cs="Arial"/>
        </w:rPr>
      </w:pPr>
      <w:r w:rsidRPr="00F427DE">
        <w:rPr>
          <w:rFonts w:ascii="Arial" w:hAnsi="Arial" w:cs="Arial"/>
        </w:rPr>
        <w:t xml:space="preserve">Vak: </w:t>
      </w:r>
      <w:r w:rsidRPr="00F427DE">
        <w:rPr>
          <w:rFonts w:ascii="Arial" w:hAnsi="Arial" w:cs="Arial"/>
        </w:rPr>
        <w:tab/>
      </w:r>
      <w:r w:rsidRPr="00F427DE">
        <w:rPr>
          <w:rFonts w:ascii="Arial" w:hAnsi="Arial" w:cs="Arial"/>
        </w:rPr>
        <w:tab/>
        <w:t xml:space="preserve">Docent: </w:t>
      </w:r>
      <w:r w:rsidRPr="00F427DE">
        <w:rPr>
          <w:rFonts w:ascii="Arial" w:hAnsi="Arial" w:cs="Arial"/>
        </w:rPr>
        <w:tab/>
      </w:r>
    </w:p>
    <w:p w14:paraId="63A8FC14" w14:textId="77777777" w:rsidR="00D4059D" w:rsidRPr="00F427DE" w:rsidRDefault="00D4059D" w:rsidP="00F427DE">
      <w:pPr>
        <w:tabs>
          <w:tab w:val="right" w:leader="underscore" w:pos="5220"/>
          <w:tab w:val="left" w:pos="5580"/>
          <w:tab w:val="right" w:leader="underscore" w:pos="9000"/>
        </w:tabs>
        <w:spacing w:after="0" w:line="360" w:lineRule="auto"/>
        <w:rPr>
          <w:rFonts w:ascii="Arial" w:hAnsi="Arial" w:cs="Arial"/>
        </w:rPr>
      </w:pPr>
      <w:r w:rsidRPr="00F427DE">
        <w:rPr>
          <w:rFonts w:ascii="Arial" w:hAnsi="Arial" w:cs="Arial"/>
        </w:rPr>
        <w:t xml:space="preserve">Mentor: </w:t>
      </w:r>
      <w:r w:rsidRPr="00F427DE">
        <w:rPr>
          <w:rFonts w:ascii="Arial" w:hAnsi="Arial" w:cs="Arial"/>
        </w:rPr>
        <w:tab/>
      </w:r>
    </w:p>
    <w:p w14:paraId="64DB7417" w14:textId="77777777" w:rsidR="00F427DE" w:rsidRDefault="00F427DE" w:rsidP="00F427DE">
      <w:pPr>
        <w:spacing w:after="0" w:line="360" w:lineRule="auto"/>
        <w:rPr>
          <w:rFonts w:ascii="Arial" w:hAnsi="Arial" w:cs="Arial"/>
          <w:b/>
        </w:rPr>
      </w:pPr>
    </w:p>
    <w:p w14:paraId="5201749D" w14:textId="77777777" w:rsidR="00FA1039" w:rsidRDefault="00FA1039" w:rsidP="00F427DE">
      <w:pPr>
        <w:spacing w:after="0" w:line="360" w:lineRule="auto"/>
        <w:rPr>
          <w:rFonts w:ascii="Arial" w:hAnsi="Arial" w:cs="Arial"/>
          <w:b/>
        </w:rPr>
      </w:pPr>
    </w:p>
    <w:p w14:paraId="1CE39835" w14:textId="77777777" w:rsidR="00D4059D" w:rsidRPr="00F427DE" w:rsidRDefault="00D4059D" w:rsidP="00F427DE">
      <w:pPr>
        <w:spacing w:after="0" w:line="360" w:lineRule="auto"/>
        <w:rPr>
          <w:rFonts w:ascii="Arial" w:hAnsi="Arial" w:cs="Arial"/>
          <w:b/>
        </w:rPr>
      </w:pPr>
      <w:r w:rsidRPr="00F427DE">
        <w:rPr>
          <w:rFonts w:ascii="Arial" w:hAnsi="Arial" w:cs="Arial"/>
          <w:b/>
        </w:rPr>
        <w:t>Reden van verwijdering</w:t>
      </w:r>
      <w:r w:rsidR="00FA1039">
        <w:rPr>
          <w:rFonts w:ascii="Arial" w:hAnsi="Arial" w:cs="Arial"/>
          <w:b/>
        </w:rPr>
        <w:t xml:space="preserve"> volgens LEERLING</w:t>
      </w:r>
      <w:r w:rsidRPr="00F427DE">
        <w:rPr>
          <w:rFonts w:ascii="Arial" w:hAnsi="Arial" w:cs="Arial"/>
          <w:b/>
        </w:rPr>
        <w:t>:</w:t>
      </w:r>
    </w:p>
    <w:p w14:paraId="6252F5AE" w14:textId="77777777" w:rsidR="00D4059D" w:rsidRDefault="00D4059D" w:rsidP="00F427DE">
      <w:pPr>
        <w:tabs>
          <w:tab w:val="right" w:leader="underscore" w:pos="8820"/>
        </w:tabs>
        <w:spacing w:after="0" w:line="360" w:lineRule="auto"/>
      </w:pPr>
      <w:r>
        <w:tab/>
      </w:r>
    </w:p>
    <w:p w14:paraId="23A7F88B" w14:textId="77777777" w:rsidR="00D4059D" w:rsidRDefault="00D4059D" w:rsidP="00F427DE">
      <w:pPr>
        <w:tabs>
          <w:tab w:val="right" w:leader="underscore" w:pos="8820"/>
        </w:tabs>
        <w:spacing w:after="0" w:line="360" w:lineRule="auto"/>
      </w:pPr>
      <w:r>
        <w:tab/>
      </w:r>
    </w:p>
    <w:p w14:paraId="7DF6A849" w14:textId="77777777" w:rsidR="00D4059D" w:rsidRDefault="00D4059D" w:rsidP="00F427DE">
      <w:pPr>
        <w:tabs>
          <w:tab w:val="right" w:leader="underscore" w:pos="8820"/>
        </w:tabs>
        <w:spacing w:after="0" w:line="360" w:lineRule="auto"/>
      </w:pPr>
      <w:r>
        <w:tab/>
      </w:r>
      <w:r w:rsidR="00FA1039">
        <w:t>______________________</w:t>
      </w:r>
    </w:p>
    <w:p w14:paraId="7AA2F6C5" w14:textId="77777777" w:rsidR="00FA1039" w:rsidRDefault="00FA1039" w:rsidP="00FA1039">
      <w:pPr>
        <w:tabs>
          <w:tab w:val="right" w:leader="underscore" w:pos="8820"/>
        </w:tabs>
        <w:spacing w:after="0" w:line="360" w:lineRule="auto"/>
      </w:pPr>
      <w:r>
        <w:tab/>
      </w:r>
    </w:p>
    <w:p w14:paraId="58E1E651" w14:textId="77777777" w:rsidR="00FA1039" w:rsidRDefault="00FA1039" w:rsidP="00FA1039">
      <w:pPr>
        <w:tabs>
          <w:tab w:val="right" w:leader="underscore" w:pos="8820"/>
        </w:tabs>
        <w:spacing w:after="0" w:line="360" w:lineRule="auto"/>
      </w:pPr>
      <w:r>
        <w:tab/>
      </w:r>
    </w:p>
    <w:p w14:paraId="6D4D89EA" w14:textId="77777777" w:rsidR="00FA1039" w:rsidRDefault="00FA1039" w:rsidP="00FA1039">
      <w:pPr>
        <w:tabs>
          <w:tab w:val="right" w:leader="underscore" w:pos="8820"/>
        </w:tabs>
        <w:spacing w:after="0" w:line="360" w:lineRule="auto"/>
      </w:pPr>
      <w:r>
        <w:tab/>
        <w:t>______________________</w:t>
      </w:r>
    </w:p>
    <w:p w14:paraId="52B0C3B4" w14:textId="77777777" w:rsidR="00FA1039" w:rsidRDefault="00FA1039" w:rsidP="00FA1039">
      <w:pPr>
        <w:tabs>
          <w:tab w:val="right" w:leader="underscore" w:pos="8820"/>
        </w:tabs>
        <w:spacing w:after="0" w:line="360" w:lineRule="auto"/>
      </w:pPr>
      <w:r>
        <w:tab/>
      </w:r>
    </w:p>
    <w:p w14:paraId="6250A73B" w14:textId="77777777" w:rsidR="00FA1039" w:rsidRDefault="00FA1039" w:rsidP="00FA1039">
      <w:pPr>
        <w:tabs>
          <w:tab w:val="right" w:leader="underscore" w:pos="8820"/>
        </w:tabs>
        <w:spacing w:after="0" w:line="360" w:lineRule="auto"/>
      </w:pPr>
      <w:r>
        <w:tab/>
      </w:r>
    </w:p>
    <w:p w14:paraId="4B2C7047" w14:textId="77777777" w:rsidR="00FA1039" w:rsidRDefault="00FA1039" w:rsidP="00FA1039">
      <w:pPr>
        <w:tabs>
          <w:tab w:val="right" w:leader="underscore" w:pos="8820"/>
        </w:tabs>
        <w:spacing w:after="0" w:line="360" w:lineRule="auto"/>
      </w:pPr>
      <w:r>
        <w:tab/>
        <w:t>______________________</w:t>
      </w:r>
    </w:p>
    <w:p w14:paraId="02DC3893" w14:textId="77777777" w:rsidR="00F427DE" w:rsidRPr="00F427DE" w:rsidRDefault="00F427DE" w:rsidP="00F427DE">
      <w:pPr>
        <w:tabs>
          <w:tab w:val="right" w:leader="underscore" w:pos="8820"/>
        </w:tabs>
        <w:spacing w:after="0" w:line="240" w:lineRule="auto"/>
        <w:rPr>
          <w:rFonts w:ascii="Arial" w:hAnsi="Arial" w:cs="Arial"/>
        </w:rPr>
      </w:pPr>
    </w:p>
    <w:p w14:paraId="55731EA4" w14:textId="77777777" w:rsidR="00FA1039" w:rsidRDefault="00FA1039" w:rsidP="00F427DE">
      <w:pPr>
        <w:spacing w:after="0" w:line="240" w:lineRule="auto"/>
        <w:rPr>
          <w:rFonts w:ascii="Arial" w:hAnsi="Arial" w:cs="Arial"/>
          <w:b/>
        </w:rPr>
      </w:pPr>
    </w:p>
    <w:p w14:paraId="3C6B5F1C" w14:textId="77777777" w:rsidR="00FA1039" w:rsidRPr="00F427DE" w:rsidRDefault="00FA1039" w:rsidP="00FA1039">
      <w:pPr>
        <w:spacing w:after="0" w:line="360" w:lineRule="auto"/>
        <w:rPr>
          <w:rFonts w:ascii="Arial" w:hAnsi="Arial" w:cs="Arial"/>
          <w:b/>
        </w:rPr>
      </w:pPr>
      <w:r w:rsidRPr="00F427DE">
        <w:rPr>
          <w:rFonts w:ascii="Arial" w:hAnsi="Arial" w:cs="Arial"/>
          <w:b/>
        </w:rPr>
        <w:t>Reden van verwijdering</w:t>
      </w:r>
      <w:r>
        <w:rPr>
          <w:rFonts w:ascii="Arial" w:hAnsi="Arial" w:cs="Arial"/>
          <w:b/>
        </w:rPr>
        <w:t xml:space="preserve"> volgens DOCENT</w:t>
      </w:r>
      <w:r w:rsidRPr="00F427DE">
        <w:rPr>
          <w:rFonts w:ascii="Arial" w:hAnsi="Arial" w:cs="Arial"/>
          <w:b/>
        </w:rPr>
        <w:t>:</w:t>
      </w:r>
    </w:p>
    <w:p w14:paraId="7E2C845E" w14:textId="77777777" w:rsidR="00FA1039" w:rsidRDefault="00FA1039" w:rsidP="00FA1039">
      <w:pPr>
        <w:tabs>
          <w:tab w:val="right" w:leader="underscore" w:pos="8820"/>
        </w:tabs>
        <w:spacing w:after="0" w:line="360" w:lineRule="auto"/>
      </w:pPr>
      <w:r>
        <w:tab/>
      </w:r>
    </w:p>
    <w:p w14:paraId="0CDF0A21" w14:textId="77777777" w:rsidR="00FA1039" w:rsidRDefault="00FA1039" w:rsidP="00FA1039">
      <w:pPr>
        <w:tabs>
          <w:tab w:val="right" w:leader="underscore" w:pos="8820"/>
        </w:tabs>
        <w:spacing w:after="0" w:line="360" w:lineRule="auto"/>
      </w:pPr>
      <w:r>
        <w:tab/>
      </w:r>
    </w:p>
    <w:p w14:paraId="639450C1" w14:textId="77777777" w:rsidR="00FA1039" w:rsidRDefault="00FA1039" w:rsidP="00FA1039">
      <w:pPr>
        <w:tabs>
          <w:tab w:val="right" w:leader="underscore" w:pos="8820"/>
        </w:tabs>
        <w:spacing w:after="0" w:line="360" w:lineRule="auto"/>
      </w:pPr>
      <w:r>
        <w:tab/>
        <w:t>______________________</w:t>
      </w:r>
    </w:p>
    <w:p w14:paraId="4BEAE1DE" w14:textId="77777777" w:rsidR="00FA1039" w:rsidRDefault="00FA1039" w:rsidP="00FA1039">
      <w:pPr>
        <w:tabs>
          <w:tab w:val="right" w:leader="underscore" w:pos="8820"/>
        </w:tabs>
        <w:spacing w:after="0" w:line="360" w:lineRule="auto"/>
      </w:pPr>
      <w:r>
        <w:tab/>
      </w:r>
    </w:p>
    <w:p w14:paraId="0CE7CEC1" w14:textId="77777777" w:rsidR="00FA1039" w:rsidRDefault="00FA1039" w:rsidP="00FA1039">
      <w:pPr>
        <w:tabs>
          <w:tab w:val="right" w:leader="underscore" w:pos="8820"/>
        </w:tabs>
        <w:spacing w:after="0" w:line="360" w:lineRule="auto"/>
      </w:pPr>
      <w:r>
        <w:tab/>
      </w:r>
    </w:p>
    <w:p w14:paraId="33F37212" w14:textId="77777777" w:rsidR="00FA1039" w:rsidRDefault="00FA1039" w:rsidP="00FA1039">
      <w:pPr>
        <w:tabs>
          <w:tab w:val="right" w:leader="underscore" w:pos="8820"/>
        </w:tabs>
        <w:spacing w:after="0" w:line="360" w:lineRule="auto"/>
      </w:pPr>
      <w:r>
        <w:tab/>
        <w:t>______________________</w:t>
      </w:r>
    </w:p>
    <w:p w14:paraId="1D6BD99C" w14:textId="77777777" w:rsidR="00FA1039" w:rsidRDefault="00FA1039" w:rsidP="00FA1039">
      <w:pPr>
        <w:tabs>
          <w:tab w:val="right" w:leader="underscore" w:pos="8820"/>
        </w:tabs>
        <w:spacing w:after="0" w:line="360" w:lineRule="auto"/>
      </w:pPr>
      <w:r>
        <w:tab/>
      </w:r>
    </w:p>
    <w:p w14:paraId="4D87EA92" w14:textId="77777777" w:rsidR="00FA1039" w:rsidRDefault="00FA1039" w:rsidP="00FA1039">
      <w:pPr>
        <w:tabs>
          <w:tab w:val="right" w:leader="underscore" w:pos="8820"/>
        </w:tabs>
        <w:spacing w:after="0" w:line="360" w:lineRule="auto"/>
      </w:pPr>
      <w:r>
        <w:tab/>
      </w:r>
    </w:p>
    <w:p w14:paraId="723EC604" w14:textId="77777777" w:rsidR="00FA1039" w:rsidRDefault="00FA1039" w:rsidP="00FA1039">
      <w:pPr>
        <w:tabs>
          <w:tab w:val="right" w:leader="underscore" w:pos="8820"/>
        </w:tabs>
        <w:spacing w:after="0" w:line="360" w:lineRule="auto"/>
      </w:pPr>
      <w:r>
        <w:tab/>
        <w:t>______________________</w:t>
      </w:r>
    </w:p>
    <w:p w14:paraId="6D3F85A1" w14:textId="77777777" w:rsidR="00FA1039" w:rsidRDefault="00FA1039" w:rsidP="00F427DE">
      <w:pPr>
        <w:spacing w:after="0" w:line="240" w:lineRule="auto"/>
        <w:rPr>
          <w:rFonts w:ascii="Arial" w:hAnsi="Arial" w:cs="Arial"/>
          <w:b/>
        </w:rPr>
      </w:pPr>
    </w:p>
    <w:tbl>
      <w:tblPr>
        <w:tblStyle w:val="Tabelraster"/>
        <w:tblW w:w="0" w:type="auto"/>
        <w:tblLook w:val="04A0" w:firstRow="1" w:lastRow="0" w:firstColumn="1" w:lastColumn="0" w:noHBand="0" w:noVBand="1"/>
      </w:tblPr>
      <w:tblGrid>
        <w:gridCol w:w="3020"/>
        <w:gridCol w:w="3021"/>
        <w:gridCol w:w="3021"/>
      </w:tblGrid>
      <w:tr w:rsidR="00FA1039" w14:paraId="251659C9" w14:textId="77777777" w:rsidTr="00FA1039">
        <w:tc>
          <w:tcPr>
            <w:tcW w:w="3020" w:type="dxa"/>
          </w:tcPr>
          <w:p w14:paraId="38F66D32" w14:textId="77777777" w:rsidR="00FA1039" w:rsidRDefault="00FA1039" w:rsidP="00F427DE">
            <w:pPr>
              <w:rPr>
                <w:rFonts w:ascii="Arial" w:hAnsi="Arial" w:cs="Arial"/>
                <w:b/>
              </w:rPr>
            </w:pPr>
            <w:r>
              <w:rPr>
                <w:rFonts w:ascii="Arial" w:hAnsi="Arial" w:cs="Arial"/>
                <w:b/>
              </w:rPr>
              <w:t>Leerling</w:t>
            </w:r>
          </w:p>
        </w:tc>
        <w:tc>
          <w:tcPr>
            <w:tcW w:w="3021" w:type="dxa"/>
          </w:tcPr>
          <w:p w14:paraId="60C7ECCE" w14:textId="77777777" w:rsidR="00FA1039" w:rsidRDefault="00FA1039" w:rsidP="00F427DE">
            <w:pPr>
              <w:rPr>
                <w:rFonts w:ascii="Arial" w:hAnsi="Arial" w:cs="Arial"/>
                <w:b/>
              </w:rPr>
            </w:pPr>
            <w:r>
              <w:rPr>
                <w:rFonts w:ascii="Arial" w:hAnsi="Arial" w:cs="Arial"/>
                <w:b/>
              </w:rPr>
              <w:t>Docent</w:t>
            </w:r>
          </w:p>
        </w:tc>
        <w:tc>
          <w:tcPr>
            <w:tcW w:w="3021" w:type="dxa"/>
          </w:tcPr>
          <w:p w14:paraId="70D48C46" w14:textId="77777777" w:rsidR="00FA1039" w:rsidRDefault="00FA1039" w:rsidP="00F427DE">
            <w:pPr>
              <w:rPr>
                <w:rFonts w:ascii="Arial" w:hAnsi="Arial" w:cs="Arial"/>
                <w:b/>
              </w:rPr>
            </w:pPr>
            <w:r>
              <w:rPr>
                <w:rFonts w:ascii="Arial" w:hAnsi="Arial" w:cs="Arial"/>
                <w:b/>
              </w:rPr>
              <w:t>Mentor</w:t>
            </w:r>
          </w:p>
        </w:tc>
      </w:tr>
      <w:tr w:rsidR="00FA1039" w14:paraId="5B94EC05" w14:textId="77777777" w:rsidTr="00FA1039">
        <w:tc>
          <w:tcPr>
            <w:tcW w:w="3020" w:type="dxa"/>
          </w:tcPr>
          <w:p w14:paraId="657F2D56" w14:textId="77777777" w:rsidR="00FA1039" w:rsidRDefault="00FA1039" w:rsidP="00F427DE">
            <w:pPr>
              <w:rPr>
                <w:rFonts w:ascii="Arial" w:hAnsi="Arial" w:cs="Arial"/>
                <w:b/>
              </w:rPr>
            </w:pPr>
          </w:p>
          <w:p w14:paraId="5AFB3AB8" w14:textId="77777777" w:rsidR="00FA1039" w:rsidRDefault="00FA1039" w:rsidP="00F427DE">
            <w:pPr>
              <w:rPr>
                <w:rFonts w:ascii="Arial" w:hAnsi="Arial" w:cs="Arial"/>
                <w:b/>
              </w:rPr>
            </w:pPr>
          </w:p>
          <w:p w14:paraId="7308960F" w14:textId="77777777" w:rsidR="00FA1039" w:rsidRDefault="00FA1039" w:rsidP="00F427DE">
            <w:pPr>
              <w:rPr>
                <w:rFonts w:ascii="Arial" w:hAnsi="Arial" w:cs="Arial"/>
                <w:b/>
              </w:rPr>
            </w:pPr>
          </w:p>
        </w:tc>
        <w:tc>
          <w:tcPr>
            <w:tcW w:w="3021" w:type="dxa"/>
          </w:tcPr>
          <w:p w14:paraId="2B71A8E6" w14:textId="77777777" w:rsidR="00FA1039" w:rsidRDefault="00FA1039" w:rsidP="00F427DE">
            <w:pPr>
              <w:rPr>
                <w:rFonts w:ascii="Arial" w:hAnsi="Arial" w:cs="Arial"/>
                <w:b/>
              </w:rPr>
            </w:pPr>
          </w:p>
        </w:tc>
        <w:tc>
          <w:tcPr>
            <w:tcW w:w="3021" w:type="dxa"/>
          </w:tcPr>
          <w:p w14:paraId="42694550" w14:textId="77777777" w:rsidR="00FA1039" w:rsidRDefault="00FA1039" w:rsidP="00F427DE">
            <w:pPr>
              <w:rPr>
                <w:rFonts w:ascii="Arial" w:hAnsi="Arial" w:cs="Arial"/>
                <w:b/>
              </w:rPr>
            </w:pPr>
          </w:p>
        </w:tc>
      </w:tr>
    </w:tbl>
    <w:p w14:paraId="7B2F7379" w14:textId="77777777" w:rsidR="00FA1039" w:rsidRDefault="00FA1039" w:rsidP="00F427DE">
      <w:pPr>
        <w:spacing w:after="0" w:line="240" w:lineRule="auto"/>
        <w:rPr>
          <w:rFonts w:ascii="Arial" w:hAnsi="Arial" w:cs="Arial"/>
          <w:b/>
        </w:rPr>
      </w:pPr>
    </w:p>
    <w:p w14:paraId="666DEC3B" w14:textId="77777777" w:rsidR="00FA1039" w:rsidRDefault="00FA1039" w:rsidP="00F427DE">
      <w:pPr>
        <w:spacing w:after="0" w:line="240" w:lineRule="auto"/>
        <w:rPr>
          <w:rFonts w:ascii="Arial" w:hAnsi="Arial" w:cs="Arial"/>
          <w:b/>
        </w:rPr>
      </w:pPr>
    </w:p>
    <w:p w14:paraId="220C7644" w14:textId="77777777" w:rsidR="00FA1039" w:rsidRDefault="00FA1039" w:rsidP="00F427DE">
      <w:pPr>
        <w:spacing w:after="0" w:line="240" w:lineRule="auto"/>
        <w:rPr>
          <w:rFonts w:ascii="Arial" w:hAnsi="Arial" w:cs="Arial"/>
          <w:b/>
        </w:rPr>
      </w:pPr>
    </w:p>
    <w:p w14:paraId="5321D895" w14:textId="77777777" w:rsidR="00FA1039" w:rsidRDefault="00FA1039" w:rsidP="00F427DE">
      <w:pPr>
        <w:spacing w:after="0" w:line="240" w:lineRule="auto"/>
        <w:rPr>
          <w:rFonts w:ascii="Arial" w:hAnsi="Arial" w:cs="Arial"/>
          <w:b/>
        </w:rPr>
      </w:pPr>
    </w:p>
    <w:p w14:paraId="547EA9B7" w14:textId="77777777" w:rsidR="00F427DE" w:rsidRPr="00F427DE" w:rsidRDefault="00F427DE" w:rsidP="00F427DE">
      <w:pPr>
        <w:spacing w:after="0" w:line="240" w:lineRule="auto"/>
        <w:rPr>
          <w:rFonts w:ascii="Arial" w:hAnsi="Arial" w:cs="Arial"/>
          <w:b/>
          <w:i/>
        </w:rPr>
      </w:pPr>
      <w:r w:rsidRPr="00F427DE">
        <w:rPr>
          <w:rFonts w:ascii="Arial" w:hAnsi="Arial" w:cs="Arial"/>
          <w:b/>
        </w:rPr>
        <w:t>Aantal keren verwijderd: ………..  (Invullen door wegwijzer</w:t>
      </w:r>
      <w:r w:rsidRPr="00F427DE">
        <w:rPr>
          <w:rFonts w:ascii="Arial" w:hAnsi="Arial" w:cs="Arial"/>
          <w:b/>
          <w:i/>
        </w:rPr>
        <w:t>)</w:t>
      </w:r>
    </w:p>
    <w:p w14:paraId="1A41A64D" w14:textId="77777777" w:rsidR="0007408E" w:rsidRDefault="0007408E" w:rsidP="00F427DE">
      <w:pPr>
        <w:tabs>
          <w:tab w:val="right" w:leader="underscore" w:pos="8820"/>
        </w:tabs>
        <w:spacing w:after="0" w:line="240" w:lineRule="auto"/>
        <w:rPr>
          <w:rFonts w:ascii="Arial" w:hAnsi="Arial" w:cs="Arial"/>
        </w:rPr>
      </w:pPr>
    </w:p>
    <w:p w14:paraId="6395A320" w14:textId="77777777" w:rsidR="00F427DE" w:rsidRPr="00F427DE" w:rsidRDefault="00F427DE" w:rsidP="00F427DE">
      <w:pPr>
        <w:tabs>
          <w:tab w:val="right" w:leader="underscore" w:pos="8820"/>
        </w:tabs>
        <w:spacing w:after="0" w:line="240" w:lineRule="auto"/>
        <w:rPr>
          <w:rFonts w:ascii="Arial" w:hAnsi="Arial" w:cs="Arial"/>
        </w:rPr>
      </w:pPr>
    </w:p>
    <w:p w14:paraId="7E9FE394" w14:textId="77777777" w:rsidR="00B11928" w:rsidRPr="00B11928" w:rsidRDefault="00B11928" w:rsidP="001B1383">
      <w:pPr>
        <w:tabs>
          <w:tab w:val="left" w:pos="540"/>
        </w:tabs>
        <w:spacing w:after="0" w:line="240" w:lineRule="auto"/>
        <w:rPr>
          <w:rFonts w:ascii="Arial" w:hAnsi="Arial" w:cs="Arial"/>
          <w:b/>
          <w:sz w:val="28"/>
        </w:rPr>
      </w:pPr>
      <w:r w:rsidRPr="00B11928">
        <w:rPr>
          <w:rFonts w:ascii="Arial" w:hAnsi="Arial" w:cs="Arial"/>
          <w:b/>
          <w:sz w:val="28"/>
        </w:rPr>
        <w:t>Stappenplan Rode Kaart:</w:t>
      </w:r>
    </w:p>
    <w:p w14:paraId="56EAA69E" w14:textId="77777777" w:rsidR="00B11928" w:rsidRDefault="00B11928" w:rsidP="001B1383">
      <w:pPr>
        <w:tabs>
          <w:tab w:val="left" w:pos="540"/>
        </w:tabs>
        <w:spacing w:after="0" w:line="240" w:lineRule="auto"/>
        <w:rPr>
          <w:rFonts w:ascii="Arial" w:hAnsi="Arial" w:cs="Arial"/>
          <w:b/>
        </w:rPr>
      </w:pPr>
    </w:p>
    <w:p w14:paraId="0306CD00" w14:textId="77777777" w:rsidR="00FA1039" w:rsidRDefault="00FA1039" w:rsidP="00B11928">
      <w:pPr>
        <w:tabs>
          <w:tab w:val="left" w:pos="540"/>
        </w:tabs>
        <w:spacing w:after="0" w:line="240" w:lineRule="auto"/>
        <w:rPr>
          <w:rFonts w:ascii="Arial" w:hAnsi="Arial" w:cs="Arial"/>
          <w:b/>
        </w:rPr>
      </w:pPr>
    </w:p>
    <w:p w14:paraId="36F3250F" w14:textId="77777777" w:rsidR="00FA1039" w:rsidRDefault="00FA1039" w:rsidP="00B11928">
      <w:pPr>
        <w:tabs>
          <w:tab w:val="left" w:pos="540"/>
        </w:tabs>
        <w:spacing w:after="0" w:line="240" w:lineRule="auto"/>
        <w:rPr>
          <w:rFonts w:ascii="Arial" w:hAnsi="Arial" w:cs="Arial"/>
          <w:b/>
        </w:rPr>
      </w:pPr>
    </w:p>
    <w:p w14:paraId="7A13CBFC" w14:textId="688B7D1F" w:rsidR="00F47F39" w:rsidRPr="005C24B9" w:rsidRDefault="00F47F39" w:rsidP="00F47F39">
      <w:pPr>
        <w:tabs>
          <w:tab w:val="left" w:pos="540"/>
        </w:tabs>
        <w:spacing w:after="0" w:line="240" w:lineRule="auto"/>
        <w:rPr>
          <w:rFonts w:ascii="Arial" w:hAnsi="Arial" w:cs="Arial"/>
          <w:b/>
          <w:u w:val="single"/>
        </w:rPr>
      </w:pPr>
      <w:r w:rsidRPr="006E4E45">
        <w:rPr>
          <w:rFonts w:ascii="Arial" w:hAnsi="Arial" w:cs="Arial"/>
          <w:b/>
          <w:u w:val="single"/>
        </w:rPr>
        <w:t>Leerling</w:t>
      </w:r>
    </w:p>
    <w:p w14:paraId="64858658" w14:textId="77777777" w:rsidR="00F47F39" w:rsidRPr="00E46F3C" w:rsidRDefault="00F47F39" w:rsidP="00E46F3C">
      <w:pPr>
        <w:pStyle w:val="Lijstalinea"/>
        <w:numPr>
          <w:ilvl w:val="0"/>
          <w:numId w:val="33"/>
        </w:numPr>
        <w:spacing w:after="0" w:line="240" w:lineRule="auto"/>
        <w:rPr>
          <w:rFonts w:ascii="Arial" w:hAnsi="Arial" w:cs="Arial"/>
        </w:rPr>
      </w:pPr>
      <w:r w:rsidRPr="00E46F3C">
        <w:rPr>
          <w:rFonts w:ascii="Arial" w:hAnsi="Arial" w:cs="Arial"/>
        </w:rPr>
        <w:t xml:space="preserve">Leerling moet zich melden bij De Wegwijzer om een rode kaart op te halen. </w:t>
      </w:r>
    </w:p>
    <w:p w14:paraId="717FCB49" w14:textId="77777777" w:rsidR="00F47F39" w:rsidRPr="00E46F3C" w:rsidRDefault="00F47F39" w:rsidP="00E46F3C">
      <w:pPr>
        <w:pStyle w:val="Lijstalinea"/>
        <w:numPr>
          <w:ilvl w:val="0"/>
          <w:numId w:val="33"/>
        </w:numPr>
        <w:spacing w:after="0" w:line="240" w:lineRule="auto"/>
        <w:rPr>
          <w:rFonts w:ascii="Arial" w:hAnsi="Arial" w:cs="Arial"/>
        </w:rPr>
      </w:pPr>
      <w:r w:rsidRPr="00E46F3C">
        <w:rPr>
          <w:rFonts w:ascii="Arial" w:hAnsi="Arial" w:cs="Arial"/>
        </w:rPr>
        <w:t xml:space="preserve">Als de leerling deze rode kaart niet haalt, dan wordt de strafmaatregel verhoogd met een uur extra nakomen. </w:t>
      </w:r>
    </w:p>
    <w:p w14:paraId="4EA6B03F" w14:textId="77777777" w:rsidR="00F47F39" w:rsidRPr="00E46F3C" w:rsidRDefault="00F47F39" w:rsidP="00E46F3C">
      <w:pPr>
        <w:pStyle w:val="Lijstalinea"/>
        <w:numPr>
          <w:ilvl w:val="0"/>
          <w:numId w:val="33"/>
        </w:numPr>
        <w:spacing w:after="0" w:line="240" w:lineRule="auto"/>
        <w:rPr>
          <w:rFonts w:ascii="Arial" w:hAnsi="Arial" w:cs="Arial"/>
        </w:rPr>
      </w:pPr>
      <w:r w:rsidRPr="00E46F3C">
        <w:rPr>
          <w:rFonts w:ascii="Arial" w:hAnsi="Arial" w:cs="Arial"/>
        </w:rPr>
        <w:t xml:space="preserve">Leerling neemt plaats in de Wegwijzer. </w:t>
      </w:r>
    </w:p>
    <w:p w14:paraId="6BC43D1F" w14:textId="77777777" w:rsidR="00F47F39" w:rsidRPr="00E46F3C" w:rsidRDefault="00F47F39" w:rsidP="00E46F3C">
      <w:pPr>
        <w:pStyle w:val="Lijstalinea"/>
        <w:numPr>
          <w:ilvl w:val="0"/>
          <w:numId w:val="33"/>
        </w:numPr>
        <w:spacing w:after="0" w:line="240" w:lineRule="auto"/>
        <w:rPr>
          <w:rFonts w:ascii="Arial" w:hAnsi="Arial" w:cs="Arial"/>
        </w:rPr>
      </w:pPr>
      <w:r w:rsidRPr="00E46F3C">
        <w:rPr>
          <w:rFonts w:ascii="Arial" w:hAnsi="Arial" w:cs="Arial"/>
        </w:rPr>
        <w:t xml:space="preserve">Leerling volgt de aanwijzingen op van de medewerker van De Wegwijzer. </w:t>
      </w:r>
    </w:p>
    <w:p w14:paraId="6269BF1A" w14:textId="77777777" w:rsidR="00F47F39" w:rsidRPr="00E46F3C" w:rsidRDefault="00F47F39" w:rsidP="00E46F3C">
      <w:pPr>
        <w:pStyle w:val="Lijstalinea"/>
        <w:numPr>
          <w:ilvl w:val="0"/>
          <w:numId w:val="33"/>
        </w:numPr>
        <w:spacing w:after="0" w:line="240" w:lineRule="auto"/>
        <w:rPr>
          <w:rFonts w:ascii="Arial" w:hAnsi="Arial" w:cs="Arial"/>
        </w:rPr>
      </w:pPr>
      <w:r w:rsidRPr="00E46F3C">
        <w:rPr>
          <w:rFonts w:ascii="Arial" w:hAnsi="Arial" w:cs="Arial"/>
        </w:rPr>
        <w:t xml:space="preserve">Leerling gaat 5 minuten voor het einde van de les, zo nodig onder begeleiding van een medewerker, terug naar de docent en maakt een afspraak om het voorval te bespreken. </w:t>
      </w:r>
    </w:p>
    <w:p w14:paraId="0DD53791" w14:textId="77777777" w:rsidR="00F47F39" w:rsidRPr="004B6F0C" w:rsidRDefault="00F47F39" w:rsidP="00F47F39">
      <w:pPr>
        <w:tabs>
          <w:tab w:val="left" w:pos="540"/>
        </w:tabs>
        <w:spacing w:after="0" w:line="240" w:lineRule="auto"/>
        <w:rPr>
          <w:u w:val="single"/>
        </w:rPr>
      </w:pPr>
    </w:p>
    <w:p w14:paraId="47C17776" w14:textId="4A4BED6C" w:rsidR="00F47F39" w:rsidRPr="006E4E45" w:rsidRDefault="00F47F39" w:rsidP="00F47F39">
      <w:pPr>
        <w:tabs>
          <w:tab w:val="left" w:pos="540"/>
        </w:tabs>
        <w:spacing w:after="0" w:line="240" w:lineRule="auto"/>
        <w:rPr>
          <w:rFonts w:ascii="Arial" w:hAnsi="Arial" w:cs="Arial"/>
          <w:b/>
          <w:u w:val="single"/>
        </w:rPr>
      </w:pPr>
      <w:r w:rsidRPr="006E4E45">
        <w:rPr>
          <w:rFonts w:ascii="Arial" w:hAnsi="Arial" w:cs="Arial"/>
          <w:b/>
          <w:u w:val="single"/>
        </w:rPr>
        <w:t>Docent</w:t>
      </w:r>
    </w:p>
    <w:p w14:paraId="6410D623" w14:textId="77777777" w:rsidR="00F47F39" w:rsidRPr="00E46F3C" w:rsidRDefault="00F47F39" w:rsidP="00E46F3C">
      <w:pPr>
        <w:pStyle w:val="Lijstalinea"/>
        <w:numPr>
          <w:ilvl w:val="0"/>
          <w:numId w:val="34"/>
        </w:numPr>
        <w:spacing w:after="0" w:line="240" w:lineRule="auto"/>
        <w:rPr>
          <w:rFonts w:ascii="Arial" w:hAnsi="Arial" w:cs="Arial"/>
        </w:rPr>
      </w:pPr>
      <w:r w:rsidRPr="00E46F3C">
        <w:rPr>
          <w:rFonts w:ascii="Arial" w:hAnsi="Arial" w:cs="Arial"/>
        </w:rPr>
        <w:t>Voert het gesprek met de leerling over het voorval aan het einde van de les, of in ieder geval dezelfde dag. Als de gemoederen dit niet toelaten wordt een ander moment gepland, eventueel met een bemiddelaar. De leerling heeft de mogelijkheid zijn kant van het verhaal te vertellen.</w:t>
      </w:r>
    </w:p>
    <w:p w14:paraId="74F3E89C" w14:textId="77777777" w:rsidR="00F47F39" w:rsidRPr="00E46F3C" w:rsidRDefault="00F47F39" w:rsidP="00E46F3C">
      <w:pPr>
        <w:pStyle w:val="Lijstalinea"/>
        <w:numPr>
          <w:ilvl w:val="0"/>
          <w:numId w:val="34"/>
        </w:numPr>
        <w:spacing w:after="0" w:line="240" w:lineRule="auto"/>
        <w:rPr>
          <w:rFonts w:ascii="Arial" w:hAnsi="Arial" w:cs="Arial"/>
        </w:rPr>
      </w:pPr>
      <w:r w:rsidRPr="00E46F3C">
        <w:rPr>
          <w:rFonts w:ascii="Arial" w:hAnsi="Arial" w:cs="Arial"/>
        </w:rPr>
        <w:t xml:space="preserve">Legt het voorval vast in </w:t>
      </w:r>
      <w:proofErr w:type="spellStart"/>
      <w:r w:rsidRPr="00E46F3C">
        <w:rPr>
          <w:rFonts w:ascii="Arial" w:hAnsi="Arial" w:cs="Arial"/>
        </w:rPr>
        <w:t>Eduarte</w:t>
      </w:r>
      <w:proofErr w:type="spellEnd"/>
      <w:r w:rsidRPr="00E46F3C">
        <w:rPr>
          <w:rFonts w:ascii="Arial" w:hAnsi="Arial" w:cs="Arial"/>
        </w:rPr>
        <w:t xml:space="preserve">. </w:t>
      </w:r>
    </w:p>
    <w:p w14:paraId="4C2F9817" w14:textId="77777777" w:rsidR="00F47F39" w:rsidRPr="00E46F3C" w:rsidRDefault="00F47F39" w:rsidP="00E46F3C">
      <w:pPr>
        <w:pStyle w:val="Lijstalinea"/>
        <w:numPr>
          <w:ilvl w:val="0"/>
          <w:numId w:val="34"/>
        </w:numPr>
        <w:spacing w:after="0" w:line="240" w:lineRule="auto"/>
        <w:rPr>
          <w:rFonts w:ascii="Arial" w:hAnsi="Arial" w:cs="Arial"/>
        </w:rPr>
      </w:pPr>
      <w:r w:rsidRPr="00E46F3C">
        <w:rPr>
          <w:rFonts w:ascii="Arial" w:hAnsi="Arial" w:cs="Arial"/>
        </w:rPr>
        <w:t>Neemt telefonisch of per mail contact op met ouders/verzorgers om het voorval te melden.</w:t>
      </w:r>
    </w:p>
    <w:p w14:paraId="58EA8817" w14:textId="77777777" w:rsidR="00F47F39" w:rsidRPr="00E46F3C" w:rsidRDefault="00F47F39" w:rsidP="00E46F3C">
      <w:pPr>
        <w:pStyle w:val="Lijstalinea"/>
        <w:numPr>
          <w:ilvl w:val="0"/>
          <w:numId w:val="34"/>
        </w:numPr>
        <w:spacing w:after="0" w:line="240" w:lineRule="auto"/>
        <w:rPr>
          <w:rFonts w:ascii="Arial" w:hAnsi="Arial" w:cs="Arial"/>
        </w:rPr>
      </w:pPr>
      <w:r w:rsidRPr="00E46F3C">
        <w:rPr>
          <w:rFonts w:ascii="Arial" w:hAnsi="Arial" w:cs="Arial"/>
        </w:rPr>
        <w:t xml:space="preserve">In overleg met coördinator wordt besloten over een eventuele vervolgmaatregel (zie ‘bij meerdere rode kaarten’). De docent die de rode kaart heeft gegeven, is hierin leidend. </w:t>
      </w:r>
    </w:p>
    <w:p w14:paraId="3873BD1D" w14:textId="40E17EDC" w:rsidR="00F47F39" w:rsidRPr="00E46F3C" w:rsidRDefault="00F47F39" w:rsidP="00E46F3C">
      <w:pPr>
        <w:pStyle w:val="Lijstalinea"/>
        <w:numPr>
          <w:ilvl w:val="0"/>
          <w:numId w:val="34"/>
        </w:numPr>
        <w:spacing w:after="0" w:line="240" w:lineRule="auto"/>
        <w:rPr>
          <w:rFonts w:ascii="Arial" w:hAnsi="Arial" w:cs="Arial"/>
          <w:u w:val="single"/>
        </w:rPr>
      </w:pPr>
      <w:r w:rsidRPr="00E46F3C">
        <w:rPr>
          <w:rFonts w:ascii="Arial" w:hAnsi="Arial" w:cs="Arial"/>
        </w:rPr>
        <w:t xml:space="preserve">Indien vervolgmaatregel wordt opgelegd, wordt dit met de leerling besproken en toegelicht. </w:t>
      </w:r>
    </w:p>
    <w:p w14:paraId="25CC88B4" w14:textId="77777777" w:rsidR="00E46F3C" w:rsidRPr="00E46F3C" w:rsidRDefault="00E46F3C" w:rsidP="00E46F3C">
      <w:pPr>
        <w:pStyle w:val="Lijstalinea"/>
        <w:spacing w:after="0" w:line="240" w:lineRule="auto"/>
        <w:rPr>
          <w:rFonts w:ascii="Arial" w:hAnsi="Arial" w:cs="Arial"/>
          <w:u w:val="single"/>
        </w:rPr>
      </w:pPr>
    </w:p>
    <w:p w14:paraId="4B2AC472" w14:textId="77777777" w:rsidR="00F47F39" w:rsidRDefault="00F47F39" w:rsidP="00F47F39">
      <w:pPr>
        <w:spacing w:after="0" w:line="240" w:lineRule="auto"/>
        <w:rPr>
          <w:rFonts w:ascii="Arial" w:hAnsi="Arial" w:cs="Arial"/>
          <w:u w:val="single"/>
        </w:rPr>
      </w:pPr>
    </w:p>
    <w:p w14:paraId="42BF2B1F" w14:textId="77777777" w:rsidR="00F47F39" w:rsidRPr="005C24B9" w:rsidRDefault="00F47F39" w:rsidP="00F47F39">
      <w:pPr>
        <w:spacing w:after="0" w:line="240" w:lineRule="auto"/>
        <w:rPr>
          <w:rFonts w:ascii="Arial" w:hAnsi="Arial" w:cs="Arial"/>
          <w:b/>
          <w:u w:val="single"/>
        </w:rPr>
      </w:pPr>
      <w:r w:rsidRPr="006E4E45">
        <w:rPr>
          <w:rFonts w:ascii="Arial" w:hAnsi="Arial" w:cs="Arial"/>
          <w:b/>
          <w:u w:val="single"/>
        </w:rPr>
        <w:t xml:space="preserve">Bij meerdere rode </w:t>
      </w:r>
      <w:r w:rsidRPr="005C24B9">
        <w:rPr>
          <w:rFonts w:ascii="Arial" w:hAnsi="Arial" w:cs="Arial"/>
          <w:b/>
          <w:u w:val="single"/>
        </w:rPr>
        <w:t>kaarten in één periode:</w:t>
      </w:r>
    </w:p>
    <w:p w14:paraId="3AE618B5" w14:textId="77777777" w:rsidR="00F47F39" w:rsidRPr="005C24B9" w:rsidRDefault="00F47F39" w:rsidP="00F47F39">
      <w:pPr>
        <w:tabs>
          <w:tab w:val="left" w:pos="1620"/>
        </w:tabs>
        <w:spacing w:after="0" w:line="240" w:lineRule="auto"/>
        <w:ind w:left="1620" w:hanging="1620"/>
        <w:rPr>
          <w:rFonts w:ascii="Arial" w:hAnsi="Arial" w:cs="Arial"/>
        </w:rPr>
      </w:pPr>
      <w:r w:rsidRPr="005C24B9">
        <w:rPr>
          <w:rFonts w:ascii="Arial" w:hAnsi="Arial" w:cs="Arial"/>
        </w:rPr>
        <w:t>1</w:t>
      </w:r>
      <w:r w:rsidRPr="005C24B9">
        <w:rPr>
          <w:rFonts w:ascii="Arial" w:hAnsi="Arial" w:cs="Arial"/>
          <w:vertAlign w:val="superscript"/>
        </w:rPr>
        <w:t>e</w:t>
      </w:r>
      <w:r w:rsidRPr="005C24B9">
        <w:rPr>
          <w:rFonts w:ascii="Arial" w:hAnsi="Arial" w:cs="Arial"/>
        </w:rPr>
        <w:t xml:space="preserve"> rode kaart:</w:t>
      </w:r>
      <w:r w:rsidRPr="005C24B9">
        <w:rPr>
          <w:rFonts w:ascii="Arial" w:hAnsi="Arial" w:cs="Arial"/>
        </w:rPr>
        <w:tab/>
        <w:t>Passende maatregel (bijvoorbeeld: nakomen, strafwerk) én gesprek met coördinator.</w:t>
      </w:r>
    </w:p>
    <w:p w14:paraId="284EA66E" w14:textId="77777777" w:rsidR="00F47F39" w:rsidRPr="005C24B9" w:rsidRDefault="00F47F39" w:rsidP="00F47F39">
      <w:pPr>
        <w:tabs>
          <w:tab w:val="left" w:pos="1620"/>
        </w:tabs>
        <w:spacing w:after="0" w:line="240" w:lineRule="auto"/>
        <w:ind w:left="1620" w:hanging="1620"/>
        <w:rPr>
          <w:rFonts w:ascii="Arial" w:hAnsi="Arial" w:cs="Arial"/>
        </w:rPr>
      </w:pPr>
      <w:r w:rsidRPr="005C24B9">
        <w:rPr>
          <w:rFonts w:ascii="Arial" w:hAnsi="Arial" w:cs="Arial"/>
        </w:rPr>
        <w:t>2</w:t>
      </w:r>
      <w:r w:rsidRPr="005C24B9">
        <w:rPr>
          <w:rFonts w:ascii="Arial" w:hAnsi="Arial" w:cs="Arial"/>
          <w:vertAlign w:val="superscript"/>
        </w:rPr>
        <w:t>e</w:t>
      </w:r>
      <w:r w:rsidRPr="005C24B9">
        <w:rPr>
          <w:rFonts w:ascii="Arial" w:hAnsi="Arial" w:cs="Arial"/>
        </w:rPr>
        <w:t xml:space="preserve"> rode kaart:</w:t>
      </w:r>
      <w:r w:rsidRPr="005C24B9">
        <w:rPr>
          <w:rFonts w:ascii="Arial" w:hAnsi="Arial" w:cs="Arial"/>
        </w:rPr>
        <w:tab/>
        <w:t xml:space="preserve">Passende maatregel en gesprek met coördinator. Tijdens dit gesprek zullen de kaders geschetst worden, zoals die in werking treden bij een volgende rode kaart.   </w:t>
      </w:r>
    </w:p>
    <w:p w14:paraId="6C539928" w14:textId="77777777" w:rsidR="00F47F39" w:rsidRPr="005C24B9" w:rsidRDefault="00F47F39" w:rsidP="00F47F39">
      <w:pPr>
        <w:tabs>
          <w:tab w:val="left" w:pos="1620"/>
        </w:tabs>
        <w:spacing w:after="0" w:line="240" w:lineRule="auto"/>
        <w:ind w:left="1620" w:hanging="1620"/>
        <w:rPr>
          <w:rFonts w:ascii="Arial" w:hAnsi="Arial" w:cs="Arial"/>
          <w:strike/>
        </w:rPr>
      </w:pPr>
      <w:r w:rsidRPr="005C24B9">
        <w:rPr>
          <w:rFonts w:ascii="Arial" w:hAnsi="Arial" w:cs="Arial"/>
        </w:rPr>
        <w:t>3</w:t>
      </w:r>
      <w:r w:rsidRPr="005C24B9">
        <w:rPr>
          <w:rFonts w:ascii="Arial" w:hAnsi="Arial" w:cs="Arial"/>
          <w:vertAlign w:val="superscript"/>
        </w:rPr>
        <w:t>e</w:t>
      </w:r>
      <w:r w:rsidRPr="005C24B9">
        <w:rPr>
          <w:rFonts w:ascii="Arial" w:hAnsi="Arial" w:cs="Arial"/>
        </w:rPr>
        <w:t xml:space="preserve"> rode kaart:</w:t>
      </w:r>
      <w:r w:rsidRPr="005C24B9">
        <w:rPr>
          <w:rFonts w:ascii="Arial" w:hAnsi="Arial" w:cs="Arial"/>
        </w:rPr>
        <w:tab/>
        <w:t>Er volgt een gesprek met ouders</w:t>
      </w:r>
      <w:r>
        <w:rPr>
          <w:rFonts w:ascii="Arial" w:hAnsi="Arial" w:cs="Arial"/>
        </w:rPr>
        <w:t>, mentor</w:t>
      </w:r>
      <w:r w:rsidRPr="005C24B9">
        <w:rPr>
          <w:rFonts w:ascii="Arial" w:hAnsi="Arial" w:cs="Arial"/>
        </w:rPr>
        <w:t xml:space="preserve"> en coördinator. De leerling krijgt buiten het lessenschema om een vierkant rooster</w:t>
      </w:r>
      <w:r>
        <w:rPr>
          <w:rFonts w:ascii="Arial" w:hAnsi="Arial" w:cs="Arial"/>
        </w:rPr>
        <w:t xml:space="preserve"> (voor 1 week)</w:t>
      </w:r>
      <w:r w:rsidRPr="005C24B9">
        <w:rPr>
          <w:rFonts w:ascii="Arial" w:hAnsi="Arial" w:cs="Arial"/>
        </w:rPr>
        <w:t xml:space="preserve">: 08.30 tot 16.30u. De leerling voert taken uit die de coördinator of de conciërges aangeven.   </w:t>
      </w:r>
    </w:p>
    <w:p w14:paraId="5E279382" w14:textId="77777777" w:rsidR="00F47F39" w:rsidRPr="005C24B9" w:rsidRDefault="00F47F39" w:rsidP="00F47F39">
      <w:pPr>
        <w:tabs>
          <w:tab w:val="left" w:pos="1620"/>
        </w:tabs>
        <w:spacing w:after="0" w:line="240" w:lineRule="auto"/>
        <w:ind w:left="1620" w:hanging="1620"/>
        <w:rPr>
          <w:rFonts w:ascii="Arial" w:hAnsi="Arial" w:cs="Arial"/>
          <w:strike/>
        </w:rPr>
      </w:pPr>
      <w:r w:rsidRPr="005C24B9">
        <w:rPr>
          <w:rFonts w:ascii="Arial" w:hAnsi="Arial" w:cs="Arial"/>
        </w:rPr>
        <w:t>4</w:t>
      </w:r>
      <w:r w:rsidRPr="005C24B9">
        <w:rPr>
          <w:rFonts w:ascii="Arial" w:hAnsi="Arial" w:cs="Arial"/>
          <w:vertAlign w:val="superscript"/>
        </w:rPr>
        <w:t>de</w:t>
      </w:r>
      <w:r w:rsidRPr="005C24B9">
        <w:rPr>
          <w:rFonts w:ascii="Arial" w:hAnsi="Arial" w:cs="Arial"/>
        </w:rPr>
        <w:t xml:space="preserve"> rode kaart: </w:t>
      </w:r>
      <w:r w:rsidRPr="005C24B9">
        <w:rPr>
          <w:rFonts w:ascii="Arial" w:hAnsi="Arial" w:cs="Arial"/>
        </w:rPr>
        <w:tab/>
        <w:t xml:space="preserve">Interne schorsing, gesprek met ouders, </w:t>
      </w:r>
      <w:r>
        <w:rPr>
          <w:rFonts w:ascii="Arial" w:hAnsi="Arial" w:cs="Arial"/>
        </w:rPr>
        <w:t xml:space="preserve">mentor, coördinator en </w:t>
      </w:r>
      <w:r w:rsidRPr="005C24B9">
        <w:rPr>
          <w:rFonts w:ascii="Arial" w:hAnsi="Arial" w:cs="Arial"/>
        </w:rPr>
        <w:t xml:space="preserve">schoolleiding. Er wordt bepaald hoe lang de schorsing zal plaatsvinden. </w:t>
      </w:r>
    </w:p>
    <w:p w14:paraId="2F52C55C" w14:textId="77777777" w:rsidR="00F47F39" w:rsidRPr="00C07890" w:rsidRDefault="00F47F39" w:rsidP="00F47F39">
      <w:pPr>
        <w:tabs>
          <w:tab w:val="left" w:pos="1620"/>
        </w:tabs>
        <w:spacing w:after="0" w:line="240" w:lineRule="auto"/>
        <w:ind w:left="1620" w:hanging="1620"/>
        <w:rPr>
          <w:rFonts w:ascii="Arial" w:hAnsi="Arial" w:cs="Arial"/>
          <w:color w:val="FF0000"/>
        </w:rPr>
      </w:pPr>
      <w:r w:rsidRPr="005C24B9">
        <w:rPr>
          <w:rFonts w:ascii="Arial" w:hAnsi="Arial" w:cs="Arial"/>
        </w:rPr>
        <w:t>5</w:t>
      </w:r>
      <w:r w:rsidRPr="005C24B9">
        <w:rPr>
          <w:rFonts w:ascii="Arial" w:hAnsi="Arial" w:cs="Arial"/>
          <w:vertAlign w:val="superscript"/>
        </w:rPr>
        <w:t>e</w:t>
      </w:r>
      <w:r w:rsidRPr="005C24B9">
        <w:rPr>
          <w:rFonts w:ascii="Arial" w:hAnsi="Arial" w:cs="Arial"/>
        </w:rPr>
        <w:t xml:space="preserve"> rode kaart: </w:t>
      </w:r>
      <w:r w:rsidRPr="005C24B9">
        <w:rPr>
          <w:rFonts w:ascii="Arial" w:hAnsi="Arial" w:cs="Arial"/>
        </w:rPr>
        <w:tab/>
        <w:t xml:space="preserve">Externe schorsing, gesprek met ouders, </w:t>
      </w:r>
      <w:r>
        <w:rPr>
          <w:rFonts w:ascii="Arial" w:hAnsi="Arial" w:cs="Arial"/>
        </w:rPr>
        <w:t xml:space="preserve">mentor, coördinator en </w:t>
      </w:r>
      <w:r w:rsidRPr="005C24B9">
        <w:rPr>
          <w:rFonts w:ascii="Arial" w:hAnsi="Arial" w:cs="Arial"/>
        </w:rPr>
        <w:t>schoolleiding. Er wordt bepaald hoe lang de schorsing zal plaatsvinden.</w:t>
      </w:r>
      <w:r w:rsidRPr="00A1645C">
        <w:rPr>
          <w:rFonts w:ascii="Arial" w:hAnsi="Arial" w:cs="Arial"/>
        </w:rPr>
        <w:t xml:space="preserve">  </w:t>
      </w:r>
    </w:p>
    <w:p w14:paraId="156A19D0" w14:textId="77777777" w:rsidR="00F47F39" w:rsidRPr="001C36E9" w:rsidRDefault="00F47F39" w:rsidP="00F47F39">
      <w:pPr>
        <w:spacing w:after="0" w:line="240" w:lineRule="auto"/>
        <w:rPr>
          <w:rFonts w:ascii="Arial" w:hAnsi="Arial" w:cs="Arial"/>
        </w:rPr>
      </w:pPr>
    </w:p>
    <w:p w14:paraId="5AE59E1B" w14:textId="26CF4EEE" w:rsidR="005C24B9" w:rsidRPr="00DE399A" w:rsidRDefault="005C24B9" w:rsidP="00F47F39">
      <w:pPr>
        <w:tabs>
          <w:tab w:val="left" w:pos="540"/>
        </w:tabs>
        <w:spacing w:after="0" w:line="240" w:lineRule="auto"/>
        <w:rPr>
          <w:rFonts w:ascii="Arial" w:hAnsi="Arial" w:cs="Arial"/>
          <w:color w:val="FF0000"/>
        </w:rPr>
      </w:pPr>
    </w:p>
    <w:sectPr w:rsidR="005C24B9" w:rsidRPr="00DE399A" w:rsidSect="009E664F">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95E"/>
    <w:multiLevelType w:val="hybridMultilevel"/>
    <w:tmpl w:val="20EEB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557A0"/>
    <w:multiLevelType w:val="hybridMultilevel"/>
    <w:tmpl w:val="8CF4E368"/>
    <w:lvl w:ilvl="0" w:tplc="128623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E45C93"/>
    <w:multiLevelType w:val="hybridMultilevel"/>
    <w:tmpl w:val="ED86C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011CD8"/>
    <w:multiLevelType w:val="hybridMultilevel"/>
    <w:tmpl w:val="18CC98DA"/>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672DC"/>
    <w:multiLevelType w:val="hybridMultilevel"/>
    <w:tmpl w:val="671CF696"/>
    <w:lvl w:ilvl="0" w:tplc="C8CCC3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F5817"/>
    <w:multiLevelType w:val="hybridMultilevel"/>
    <w:tmpl w:val="8488DF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04697"/>
    <w:multiLevelType w:val="hybridMultilevel"/>
    <w:tmpl w:val="1952ACB4"/>
    <w:lvl w:ilvl="0" w:tplc="04130019">
      <w:start w:val="1"/>
      <w:numFmt w:val="lowerLetter"/>
      <w:lvlText w:val="%1."/>
      <w:lvlJc w:val="left"/>
      <w:pPr>
        <w:ind w:left="1440" w:hanging="360"/>
      </w:pPr>
      <w:rPr>
        <w:rFonts w:hint="default"/>
      </w:rPr>
    </w:lvl>
    <w:lvl w:ilvl="1" w:tplc="FA3689D6">
      <w:start w:val="6"/>
      <w:numFmt w:val="bullet"/>
      <w:lvlText w:val=""/>
      <w:lvlJc w:val="left"/>
      <w:pPr>
        <w:ind w:left="2160" w:hanging="360"/>
      </w:pPr>
      <w:rPr>
        <w:rFonts w:ascii="Wingdings" w:eastAsiaTheme="minorHAnsi" w:hAnsi="Wingdings" w:cstheme="minorBid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F135A52"/>
    <w:multiLevelType w:val="hybridMultilevel"/>
    <w:tmpl w:val="A6A6C2C2"/>
    <w:lvl w:ilvl="0" w:tplc="E5CA25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4E5B4D"/>
    <w:multiLevelType w:val="hybridMultilevel"/>
    <w:tmpl w:val="E1087C1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88D66A1"/>
    <w:multiLevelType w:val="hybridMultilevel"/>
    <w:tmpl w:val="03AAF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16311"/>
    <w:multiLevelType w:val="hybridMultilevel"/>
    <w:tmpl w:val="320A138E"/>
    <w:lvl w:ilvl="0" w:tplc="B38A448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2A9D79E8"/>
    <w:multiLevelType w:val="hybridMultilevel"/>
    <w:tmpl w:val="C38EADBE"/>
    <w:lvl w:ilvl="0" w:tplc="50A6757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15:restartNumberingAfterBreak="0">
    <w:nsid w:val="35140571"/>
    <w:multiLevelType w:val="hybridMultilevel"/>
    <w:tmpl w:val="D5663894"/>
    <w:lvl w:ilvl="0" w:tplc="C8CCC3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853BEF"/>
    <w:multiLevelType w:val="hybridMultilevel"/>
    <w:tmpl w:val="1F36CD58"/>
    <w:lvl w:ilvl="0" w:tplc="0108E8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BB212E"/>
    <w:multiLevelType w:val="hybridMultilevel"/>
    <w:tmpl w:val="5450F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FC25D8"/>
    <w:multiLevelType w:val="hybridMultilevel"/>
    <w:tmpl w:val="DE52B006"/>
    <w:lvl w:ilvl="0" w:tplc="C684314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3B2C5788"/>
    <w:multiLevelType w:val="hybridMultilevel"/>
    <w:tmpl w:val="09649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9845EE"/>
    <w:multiLevelType w:val="hybridMultilevel"/>
    <w:tmpl w:val="8A905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0C0E52"/>
    <w:multiLevelType w:val="hybridMultilevel"/>
    <w:tmpl w:val="2FC616D6"/>
    <w:lvl w:ilvl="0" w:tplc="C8CCC30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C937EE"/>
    <w:multiLevelType w:val="hybridMultilevel"/>
    <w:tmpl w:val="63ECAE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E13031"/>
    <w:multiLevelType w:val="hybridMultilevel"/>
    <w:tmpl w:val="00BED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62BA3"/>
    <w:multiLevelType w:val="hybridMultilevel"/>
    <w:tmpl w:val="69F4261C"/>
    <w:lvl w:ilvl="0" w:tplc="04130015">
      <w:start w:val="1"/>
      <w:numFmt w:val="upp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FFA64E3"/>
    <w:multiLevelType w:val="hybridMultilevel"/>
    <w:tmpl w:val="3CBEB7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227841"/>
    <w:multiLevelType w:val="hybridMultilevel"/>
    <w:tmpl w:val="31E0A73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53E95710"/>
    <w:multiLevelType w:val="hybridMultilevel"/>
    <w:tmpl w:val="CA7221D8"/>
    <w:lvl w:ilvl="0" w:tplc="E5CA256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486855"/>
    <w:multiLevelType w:val="hybridMultilevel"/>
    <w:tmpl w:val="09649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AA4CDA"/>
    <w:multiLevelType w:val="hybridMultilevel"/>
    <w:tmpl w:val="8884D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822ACA"/>
    <w:multiLevelType w:val="hybridMultilevel"/>
    <w:tmpl w:val="09649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5233F4"/>
    <w:multiLevelType w:val="hybridMultilevel"/>
    <w:tmpl w:val="97449CB4"/>
    <w:lvl w:ilvl="0" w:tplc="D1787D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361616"/>
    <w:multiLevelType w:val="multilevel"/>
    <w:tmpl w:val="DBC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4508B"/>
    <w:multiLevelType w:val="hybridMultilevel"/>
    <w:tmpl w:val="712ADD46"/>
    <w:lvl w:ilvl="0" w:tplc="3E50E0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844F2D"/>
    <w:multiLevelType w:val="hybridMultilevel"/>
    <w:tmpl w:val="89D89B66"/>
    <w:lvl w:ilvl="0" w:tplc="0E94BF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C84ED2"/>
    <w:multiLevelType w:val="hybridMultilevel"/>
    <w:tmpl w:val="30E66B74"/>
    <w:lvl w:ilvl="0" w:tplc="C8CCC30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55381327">
    <w:abstractNumId w:val="0"/>
  </w:num>
  <w:num w:numId="2" w16cid:durableId="1841120307">
    <w:abstractNumId w:val="9"/>
  </w:num>
  <w:num w:numId="3" w16cid:durableId="960302646">
    <w:abstractNumId w:val="22"/>
  </w:num>
  <w:num w:numId="4" w16cid:durableId="459303757">
    <w:abstractNumId w:val="21"/>
  </w:num>
  <w:num w:numId="5" w16cid:durableId="47261930">
    <w:abstractNumId w:val="6"/>
  </w:num>
  <w:num w:numId="6" w16cid:durableId="1394310837">
    <w:abstractNumId w:val="30"/>
  </w:num>
  <w:num w:numId="7" w16cid:durableId="754791561">
    <w:abstractNumId w:val="25"/>
  </w:num>
  <w:num w:numId="8" w16cid:durableId="846404354">
    <w:abstractNumId w:val="31"/>
  </w:num>
  <w:num w:numId="9" w16cid:durableId="570889183">
    <w:abstractNumId w:val="12"/>
  </w:num>
  <w:num w:numId="10" w16cid:durableId="2031223330">
    <w:abstractNumId w:val="4"/>
  </w:num>
  <w:num w:numId="11" w16cid:durableId="288560796">
    <w:abstractNumId w:val="32"/>
  </w:num>
  <w:num w:numId="12" w16cid:durableId="1693410869">
    <w:abstractNumId w:val="26"/>
  </w:num>
  <w:num w:numId="13" w16cid:durableId="1111785282">
    <w:abstractNumId w:val="18"/>
  </w:num>
  <w:num w:numId="14" w16cid:durableId="1283927487">
    <w:abstractNumId w:val="19"/>
  </w:num>
  <w:num w:numId="15" w16cid:durableId="167796213">
    <w:abstractNumId w:val="14"/>
  </w:num>
  <w:num w:numId="16" w16cid:durableId="480123554">
    <w:abstractNumId w:val="23"/>
  </w:num>
  <w:num w:numId="17" w16cid:durableId="784469291">
    <w:abstractNumId w:val="5"/>
  </w:num>
  <w:num w:numId="18" w16cid:durableId="2049451240">
    <w:abstractNumId w:val="8"/>
  </w:num>
  <w:num w:numId="19" w16cid:durableId="488643978">
    <w:abstractNumId w:val="20"/>
  </w:num>
  <w:num w:numId="20" w16cid:durableId="273710871">
    <w:abstractNumId w:val="29"/>
  </w:num>
  <w:num w:numId="21" w16cid:durableId="244804129">
    <w:abstractNumId w:val="27"/>
  </w:num>
  <w:num w:numId="22" w16cid:durableId="2067220266">
    <w:abstractNumId w:val="16"/>
  </w:num>
  <w:num w:numId="23" w16cid:durableId="2121025082">
    <w:abstractNumId w:val="10"/>
  </w:num>
  <w:num w:numId="24" w16cid:durableId="399641856">
    <w:abstractNumId w:val="11"/>
  </w:num>
  <w:num w:numId="25" w16cid:durableId="1175996181">
    <w:abstractNumId w:val="32"/>
  </w:num>
  <w:num w:numId="26" w16cid:durableId="586232784">
    <w:abstractNumId w:val="13"/>
  </w:num>
  <w:num w:numId="27" w16cid:durableId="697508170">
    <w:abstractNumId w:val="1"/>
  </w:num>
  <w:num w:numId="28" w16cid:durableId="633605366">
    <w:abstractNumId w:val="28"/>
  </w:num>
  <w:num w:numId="29" w16cid:durableId="1604533855">
    <w:abstractNumId w:val="15"/>
  </w:num>
  <w:num w:numId="30" w16cid:durableId="1303804287">
    <w:abstractNumId w:val="17"/>
  </w:num>
  <w:num w:numId="31" w16cid:durableId="1868522557">
    <w:abstractNumId w:val="2"/>
  </w:num>
  <w:num w:numId="32" w16cid:durableId="664866444">
    <w:abstractNumId w:val="3"/>
  </w:num>
  <w:num w:numId="33" w16cid:durableId="1074083412">
    <w:abstractNumId w:val="24"/>
  </w:num>
  <w:num w:numId="34" w16cid:durableId="994526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82"/>
    <w:rsid w:val="00062187"/>
    <w:rsid w:val="00070C5A"/>
    <w:rsid w:val="0007408E"/>
    <w:rsid w:val="000A6172"/>
    <w:rsid w:val="000B774F"/>
    <w:rsid w:val="000D0B59"/>
    <w:rsid w:val="000F2618"/>
    <w:rsid w:val="00102BD1"/>
    <w:rsid w:val="00110973"/>
    <w:rsid w:val="001352C9"/>
    <w:rsid w:val="00143C1E"/>
    <w:rsid w:val="00162291"/>
    <w:rsid w:val="001B1383"/>
    <w:rsid w:val="001C36E9"/>
    <w:rsid w:val="001E00A7"/>
    <w:rsid w:val="001F75EB"/>
    <w:rsid w:val="00240AFA"/>
    <w:rsid w:val="002703DC"/>
    <w:rsid w:val="00275FE8"/>
    <w:rsid w:val="002A09C4"/>
    <w:rsid w:val="002A2941"/>
    <w:rsid w:val="002A5331"/>
    <w:rsid w:val="002F355A"/>
    <w:rsid w:val="002F7CF3"/>
    <w:rsid w:val="003309B0"/>
    <w:rsid w:val="00333C28"/>
    <w:rsid w:val="00355E8B"/>
    <w:rsid w:val="00361B0A"/>
    <w:rsid w:val="00365244"/>
    <w:rsid w:val="00377CB7"/>
    <w:rsid w:val="0038661D"/>
    <w:rsid w:val="003B7B6C"/>
    <w:rsid w:val="003E415C"/>
    <w:rsid w:val="003F46CF"/>
    <w:rsid w:val="00471FED"/>
    <w:rsid w:val="00472450"/>
    <w:rsid w:val="00490C1D"/>
    <w:rsid w:val="00497EF4"/>
    <w:rsid w:val="004A3209"/>
    <w:rsid w:val="004A77A8"/>
    <w:rsid w:val="004B6F0C"/>
    <w:rsid w:val="004C02E0"/>
    <w:rsid w:val="004D7968"/>
    <w:rsid w:val="004F47E6"/>
    <w:rsid w:val="00504C0F"/>
    <w:rsid w:val="00520B61"/>
    <w:rsid w:val="00555781"/>
    <w:rsid w:val="005A3E16"/>
    <w:rsid w:val="005C24B9"/>
    <w:rsid w:val="005F4945"/>
    <w:rsid w:val="00606CB8"/>
    <w:rsid w:val="00630933"/>
    <w:rsid w:val="00643147"/>
    <w:rsid w:val="00645D2E"/>
    <w:rsid w:val="00646DF7"/>
    <w:rsid w:val="00655C48"/>
    <w:rsid w:val="00682982"/>
    <w:rsid w:val="006874CF"/>
    <w:rsid w:val="006A714A"/>
    <w:rsid w:val="006C433B"/>
    <w:rsid w:val="006E1A60"/>
    <w:rsid w:val="006E4E45"/>
    <w:rsid w:val="00757B28"/>
    <w:rsid w:val="00766CCA"/>
    <w:rsid w:val="00770D75"/>
    <w:rsid w:val="0079081E"/>
    <w:rsid w:val="00795AFE"/>
    <w:rsid w:val="007B2774"/>
    <w:rsid w:val="007C3EB4"/>
    <w:rsid w:val="007D71DB"/>
    <w:rsid w:val="007E34E7"/>
    <w:rsid w:val="007E538C"/>
    <w:rsid w:val="007E745A"/>
    <w:rsid w:val="00800623"/>
    <w:rsid w:val="0082548B"/>
    <w:rsid w:val="00833BA6"/>
    <w:rsid w:val="008361C0"/>
    <w:rsid w:val="00836AF7"/>
    <w:rsid w:val="008806D3"/>
    <w:rsid w:val="008A34EA"/>
    <w:rsid w:val="008B3A1A"/>
    <w:rsid w:val="00930B1D"/>
    <w:rsid w:val="009523C7"/>
    <w:rsid w:val="009727D2"/>
    <w:rsid w:val="00973106"/>
    <w:rsid w:val="00975031"/>
    <w:rsid w:val="0098143D"/>
    <w:rsid w:val="009D25D8"/>
    <w:rsid w:val="009D7C50"/>
    <w:rsid w:val="009E664F"/>
    <w:rsid w:val="009E6DCC"/>
    <w:rsid w:val="00A1645C"/>
    <w:rsid w:val="00A213D2"/>
    <w:rsid w:val="00A34CB0"/>
    <w:rsid w:val="00A624B2"/>
    <w:rsid w:val="00A7298C"/>
    <w:rsid w:val="00AA13D0"/>
    <w:rsid w:val="00AC6545"/>
    <w:rsid w:val="00AD0E6E"/>
    <w:rsid w:val="00AD153A"/>
    <w:rsid w:val="00AE36EF"/>
    <w:rsid w:val="00B11928"/>
    <w:rsid w:val="00B24CF6"/>
    <w:rsid w:val="00B276CF"/>
    <w:rsid w:val="00B27E2C"/>
    <w:rsid w:val="00B33566"/>
    <w:rsid w:val="00B35993"/>
    <w:rsid w:val="00B62754"/>
    <w:rsid w:val="00B70B3A"/>
    <w:rsid w:val="00B77C00"/>
    <w:rsid w:val="00B94CA0"/>
    <w:rsid w:val="00BA464B"/>
    <w:rsid w:val="00C04237"/>
    <w:rsid w:val="00C07890"/>
    <w:rsid w:val="00C141D5"/>
    <w:rsid w:val="00C53157"/>
    <w:rsid w:val="00C73058"/>
    <w:rsid w:val="00C804AF"/>
    <w:rsid w:val="00C8260A"/>
    <w:rsid w:val="00C83339"/>
    <w:rsid w:val="00C87EEC"/>
    <w:rsid w:val="00CA2DD2"/>
    <w:rsid w:val="00CE1001"/>
    <w:rsid w:val="00CF55F7"/>
    <w:rsid w:val="00D04CFC"/>
    <w:rsid w:val="00D3604E"/>
    <w:rsid w:val="00D37D20"/>
    <w:rsid w:val="00D4059D"/>
    <w:rsid w:val="00D82711"/>
    <w:rsid w:val="00DA651F"/>
    <w:rsid w:val="00DB231F"/>
    <w:rsid w:val="00DD0A11"/>
    <w:rsid w:val="00DE2C1A"/>
    <w:rsid w:val="00DE399A"/>
    <w:rsid w:val="00E22AD7"/>
    <w:rsid w:val="00E43704"/>
    <w:rsid w:val="00E46F3C"/>
    <w:rsid w:val="00F24168"/>
    <w:rsid w:val="00F427DE"/>
    <w:rsid w:val="00F47F39"/>
    <w:rsid w:val="00F60625"/>
    <w:rsid w:val="00F76FDA"/>
    <w:rsid w:val="00FA1039"/>
    <w:rsid w:val="00FD1558"/>
    <w:rsid w:val="00FD749F"/>
    <w:rsid w:val="7C7D6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59B3"/>
  <w15:chartTrackingRefBased/>
  <w15:docId w15:val="{61BA1101-7AEA-474A-9B61-7D569FD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F24168"/>
    <w:pPr>
      <w:keepNext/>
      <w:spacing w:after="0" w:line="240" w:lineRule="auto"/>
      <w:jc w:val="center"/>
      <w:outlineLvl w:val="0"/>
    </w:pPr>
    <w:rPr>
      <w:rFonts w:ascii="Arial" w:eastAsia="Times New Roman" w:hAnsi="Arial" w:cs="Times New Roman"/>
      <w:b/>
      <w:sz w:val="20"/>
      <w:szCs w:val="24"/>
      <w:lang w:eastAsia="nl-NL"/>
    </w:rPr>
  </w:style>
  <w:style w:type="paragraph" w:styleId="Kop2">
    <w:name w:val="heading 2"/>
    <w:basedOn w:val="Standaard"/>
    <w:next w:val="Standaard"/>
    <w:link w:val="Kop2Char"/>
    <w:uiPriority w:val="9"/>
    <w:unhideWhenUsed/>
    <w:qFormat/>
    <w:rsid w:val="00275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6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2982"/>
    <w:rPr>
      <w:color w:val="0563C1" w:themeColor="hyperlink"/>
      <w:u w:val="single"/>
    </w:rPr>
  </w:style>
  <w:style w:type="character" w:customStyle="1" w:styleId="Onopgelostemelding1">
    <w:name w:val="Onopgeloste melding1"/>
    <w:basedOn w:val="Standaardalinea-lettertype"/>
    <w:uiPriority w:val="99"/>
    <w:semiHidden/>
    <w:unhideWhenUsed/>
    <w:rsid w:val="00682982"/>
    <w:rPr>
      <w:color w:val="605E5C"/>
      <w:shd w:val="clear" w:color="auto" w:fill="E1DFDD"/>
    </w:rPr>
  </w:style>
  <w:style w:type="paragraph" w:styleId="Lijstalinea">
    <w:name w:val="List Paragraph"/>
    <w:basedOn w:val="Standaard"/>
    <w:uiPriority w:val="34"/>
    <w:qFormat/>
    <w:rsid w:val="00682982"/>
    <w:pPr>
      <w:ind w:left="720"/>
      <w:contextualSpacing/>
    </w:pPr>
  </w:style>
  <w:style w:type="character" w:styleId="GevolgdeHyperlink">
    <w:name w:val="FollowedHyperlink"/>
    <w:basedOn w:val="Standaardalinea-lettertype"/>
    <w:uiPriority w:val="99"/>
    <w:semiHidden/>
    <w:unhideWhenUsed/>
    <w:rsid w:val="00C53157"/>
    <w:rPr>
      <w:color w:val="954F72" w:themeColor="followedHyperlink"/>
      <w:u w:val="single"/>
    </w:rPr>
  </w:style>
  <w:style w:type="character" w:customStyle="1" w:styleId="Kop1Char">
    <w:name w:val="Kop 1 Char"/>
    <w:basedOn w:val="Standaardalinea-lettertype"/>
    <w:link w:val="Kop1"/>
    <w:rsid w:val="00F24168"/>
    <w:rPr>
      <w:rFonts w:ascii="Arial" w:eastAsia="Times New Roman" w:hAnsi="Arial" w:cs="Times New Roman"/>
      <w:b/>
      <w:sz w:val="20"/>
      <w:szCs w:val="24"/>
      <w:lang w:eastAsia="nl-NL"/>
    </w:rPr>
  </w:style>
  <w:style w:type="paragraph" w:styleId="Ballontekst">
    <w:name w:val="Balloon Text"/>
    <w:basedOn w:val="Standaard"/>
    <w:link w:val="BallontekstChar"/>
    <w:semiHidden/>
    <w:rsid w:val="00F24168"/>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F24168"/>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275FE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76FDA"/>
    <w:rPr>
      <w:rFonts w:asciiTheme="majorHAnsi" w:eastAsiaTheme="majorEastAsia" w:hAnsiTheme="majorHAnsi" w:cstheme="majorBidi"/>
      <w:color w:val="1F4D78" w:themeColor="accent1" w:themeShade="7F"/>
      <w:sz w:val="24"/>
      <w:szCs w:val="24"/>
    </w:rPr>
  </w:style>
  <w:style w:type="paragraph" w:customStyle="1" w:styleId="Default">
    <w:name w:val="Default"/>
    <w:rsid w:val="00A213D2"/>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6E4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4E45"/>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F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04CFC"/>
    <w:rPr>
      <w:sz w:val="16"/>
      <w:szCs w:val="16"/>
    </w:rPr>
  </w:style>
  <w:style w:type="paragraph" w:styleId="Tekstopmerking">
    <w:name w:val="annotation text"/>
    <w:basedOn w:val="Standaard"/>
    <w:link w:val="TekstopmerkingChar"/>
    <w:uiPriority w:val="99"/>
    <w:unhideWhenUsed/>
    <w:rsid w:val="00D04CFC"/>
    <w:pPr>
      <w:spacing w:line="240" w:lineRule="auto"/>
    </w:pPr>
    <w:rPr>
      <w:sz w:val="20"/>
      <w:szCs w:val="20"/>
    </w:rPr>
  </w:style>
  <w:style w:type="character" w:customStyle="1" w:styleId="TekstopmerkingChar">
    <w:name w:val="Tekst opmerking Char"/>
    <w:basedOn w:val="Standaardalinea-lettertype"/>
    <w:link w:val="Tekstopmerking"/>
    <w:uiPriority w:val="99"/>
    <w:rsid w:val="00D04CFC"/>
    <w:rPr>
      <w:sz w:val="20"/>
      <w:szCs w:val="20"/>
    </w:rPr>
  </w:style>
  <w:style w:type="paragraph" w:styleId="Onderwerpvanopmerking">
    <w:name w:val="annotation subject"/>
    <w:basedOn w:val="Tekstopmerking"/>
    <w:next w:val="Tekstopmerking"/>
    <w:link w:val="OnderwerpvanopmerkingChar"/>
    <w:uiPriority w:val="99"/>
    <w:semiHidden/>
    <w:unhideWhenUsed/>
    <w:rsid w:val="00D04CFC"/>
    <w:rPr>
      <w:b/>
      <w:bCs/>
    </w:rPr>
  </w:style>
  <w:style w:type="character" w:customStyle="1" w:styleId="OnderwerpvanopmerkingChar">
    <w:name w:val="Onderwerp van opmerking Char"/>
    <w:basedOn w:val="TekstopmerkingChar"/>
    <w:link w:val="Onderwerpvanopmerking"/>
    <w:uiPriority w:val="99"/>
    <w:semiHidden/>
    <w:rsid w:val="00D04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4368">
      <w:bodyDiv w:val="1"/>
      <w:marLeft w:val="0"/>
      <w:marRight w:val="0"/>
      <w:marTop w:val="0"/>
      <w:marBottom w:val="0"/>
      <w:divBdr>
        <w:top w:val="none" w:sz="0" w:space="0" w:color="auto"/>
        <w:left w:val="none" w:sz="0" w:space="0" w:color="auto"/>
        <w:bottom w:val="none" w:sz="0" w:space="0" w:color="auto"/>
        <w:right w:val="none" w:sz="0" w:space="0" w:color="auto"/>
      </w:divBdr>
    </w:div>
    <w:div w:id="13731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173E54ACB944A998FF117F4A7A1E9" ma:contentTypeVersion="8" ma:contentTypeDescription="Een nieuw document maken." ma:contentTypeScope="" ma:versionID="8f03bc3f731dda574c1d0128178e236d">
  <xsd:schema xmlns:xsd="http://www.w3.org/2001/XMLSchema" xmlns:xs="http://www.w3.org/2001/XMLSchema" xmlns:p="http://schemas.microsoft.com/office/2006/metadata/properties" xmlns:ns3="87506bbc-b29b-478d-b6eb-542f9c1251ad" xmlns:ns4="78f0e7bc-9f8d-450a-a072-2e7d613a9406" targetNamespace="http://schemas.microsoft.com/office/2006/metadata/properties" ma:root="true" ma:fieldsID="8f0af681a39f59597da6dab85f6b208a" ns3:_="" ns4:_="">
    <xsd:import namespace="87506bbc-b29b-478d-b6eb-542f9c1251ad"/>
    <xsd:import namespace="78f0e7bc-9f8d-450a-a072-2e7d613a94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06bbc-b29b-478d-b6eb-542f9c125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0e7bc-9f8d-450a-a072-2e7d613a94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F8A9-41EA-4220-9235-8A1218395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1BAE5-FF35-4B8E-86D3-E7C7B9263261}">
  <ds:schemaRefs>
    <ds:schemaRef ds:uri="http://schemas.microsoft.com/sharepoint/v3/contenttype/forms"/>
  </ds:schemaRefs>
</ds:datastoreItem>
</file>

<file path=customXml/itemProps3.xml><?xml version="1.0" encoding="utf-8"?>
<ds:datastoreItem xmlns:ds="http://schemas.openxmlformats.org/officeDocument/2006/customXml" ds:itemID="{7EDEDA28-88BA-45CA-8B9A-73289E44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06bbc-b29b-478d-b6eb-542f9c1251ad"/>
    <ds:schemaRef ds:uri="78f0e7bc-9f8d-450a-a072-2e7d613a9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3C8F8-D41F-415E-9FD0-8F076D1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10005</Characters>
  <Application>Microsoft Office Word</Application>
  <DocSecurity>4</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Huntjens</dc:creator>
  <cp:keywords/>
  <dc:description/>
  <cp:lastModifiedBy>Susanne Mewissen</cp:lastModifiedBy>
  <cp:revision>2</cp:revision>
  <cp:lastPrinted>2022-07-12T11:26:00Z</cp:lastPrinted>
  <dcterms:created xsi:type="dcterms:W3CDTF">2023-03-07T11:37:00Z</dcterms:created>
  <dcterms:modified xsi:type="dcterms:W3CDTF">2023-03-07T11:37:00Z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0x0101000ED173E54ACB944A998FF117F4A7A1E9</vt:lpwstr>
  </property>
</Properties>
</file>