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CD" w:rsidRDefault="009D2EC0" w:rsidP="009D2EC0">
      <w:pPr>
        <w:spacing w:after="926" w:line="259" w:lineRule="auto"/>
        <w:ind w:left="0" w:firstLine="0"/>
      </w:pPr>
      <w:bookmarkStart w:id="0" w:name="_GoBack"/>
      <w:bookmarkEnd w:id="0"/>
      <w:r>
        <w:rPr>
          <w:noProof/>
        </w:rPr>
        <w:drawing>
          <wp:inline distT="0" distB="0" distL="0" distR="0" wp14:anchorId="34D806A0" wp14:editId="5E8307BB">
            <wp:extent cx="5763260" cy="22961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asgouw.gif"/>
                    <pic:cNvPicPr/>
                  </pic:nvPicPr>
                  <pic:blipFill>
                    <a:blip r:embed="rId10">
                      <a:extLst>
                        <a:ext uri="{28A0092B-C50C-407E-A947-70E740481C1C}">
                          <a14:useLocalDpi xmlns:a14="http://schemas.microsoft.com/office/drawing/2010/main" val="0"/>
                        </a:ext>
                      </a:extLst>
                    </a:blip>
                    <a:stretch>
                      <a:fillRect/>
                    </a:stretch>
                  </pic:blipFill>
                  <pic:spPr>
                    <a:xfrm>
                      <a:off x="0" y="0"/>
                      <a:ext cx="5763260" cy="2296160"/>
                    </a:xfrm>
                    <a:prstGeom prst="rect">
                      <a:avLst/>
                    </a:prstGeom>
                  </pic:spPr>
                </pic:pic>
              </a:graphicData>
            </a:graphic>
          </wp:inline>
        </w:drawing>
      </w:r>
    </w:p>
    <w:p w:rsidR="00AC6ACD" w:rsidRDefault="00E067A2" w:rsidP="009D2EC0">
      <w:pPr>
        <w:spacing w:after="198" w:line="259" w:lineRule="auto"/>
        <w:ind w:left="0" w:right="1935" w:firstLine="0"/>
        <w:jc w:val="center"/>
      </w:pPr>
      <w:r>
        <w:rPr>
          <w:noProof/>
        </w:rPr>
        <w:drawing>
          <wp:anchor distT="0" distB="0" distL="114300" distR="114300" simplePos="0" relativeHeight="251660288" behindDoc="0" locked="0" layoutInCell="1" allowOverlap="1" wp14:anchorId="5438D149" wp14:editId="22C1CA51">
            <wp:simplePos x="0" y="0"/>
            <wp:positionH relativeFrom="column">
              <wp:posOffset>-264804</wp:posOffset>
            </wp:positionH>
            <wp:positionV relativeFrom="paragraph">
              <wp:posOffset>183032</wp:posOffset>
            </wp:positionV>
            <wp:extent cx="1337945" cy="130048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sten.png"/>
                    <pic:cNvPicPr/>
                  </pic:nvPicPr>
                  <pic:blipFill rotWithShape="1">
                    <a:blip r:embed="rId11">
                      <a:extLst>
                        <a:ext uri="{28A0092B-C50C-407E-A947-70E740481C1C}">
                          <a14:useLocalDpi xmlns:a14="http://schemas.microsoft.com/office/drawing/2010/main" val="0"/>
                        </a:ext>
                      </a:extLst>
                    </a:blip>
                    <a:srcRect l="24187" r="24377"/>
                    <a:stretch/>
                  </pic:blipFill>
                  <pic:spPr bwMode="auto">
                    <a:xfrm>
                      <a:off x="0" y="0"/>
                      <a:ext cx="1337945" cy="1300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67A2">
        <w:rPr>
          <w:b/>
          <w:noProof/>
          <w:sz w:val="48"/>
        </w:rPr>
        <mc:AlternateContent>
          <mc:Choice Requires="wps">
            <w:drawing>
              <wp:anchor distT="45720" distB="45720" distL="114300" distR="114300" simplePos="0" relativeHeight="251659264" behindDoc="0" locked="0" layoutInCell="1" allowOverlap="1" wp14:anchorId="795EFD63" wp14:editId="4C2BC83C">
                <wp:simplePos x="0" y="0"/>
                <wp:positionH relativeFrom="column">
                  <wp:posOffset>642620</wp:posOffset>
                </wp:positionH>
                <wp:positionV relativeFrom="paragraph">
                  <wp:posOffset>182880</wp:posOffset>
                </wp:positionV>
                <wp:extent cx="4973955" cy="1282700"/>
                <wp:effectExtent l="0" t="0" r="17145"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1282700"/>
                        </a:xfrm>
                        <a:prstGeom prst="rect">
                          <a:avLst/>
                        </a:prstGeom>
                        <a:solidFill>
                          <a:schemeClr val="bg2">
                            <a:lumMod val="90000"/>
                          </a:schemeClr>
                        </a:solidFill>
                        <a:ln w="9525">
                          <a:solidFill>
                            <a:srgbClr val="000000"/>
                          </a:solidFill>
                          <a:miter lim="800000"/>
                          <a:headEnd/>
                          <a:tailEnd/>
                        </a:ln>
                      </wps:spPr>
                      <wps:txbx>
                        <w:txbxContent>
                          <w:p w:rsidR="007B4D06" w:rsidRPr="00E067A2" w:rsidRDefault="007B4D06" w:rsidP="00E067A2">
                            <w:pPr>
                              <w:pStyle w:val="Geenafstand"/>
                              <w:jc w:val="center"/>
                              <w:rPr>
                                <w:b/>
                                <w:sz w:val="44"/>
                                <w:szCs w:val="44"/>
                              </w:rPr>
                            </w:pPr>
                            <w:r w:rsidRPr="00E067A2">
                              <w:rPr>
                                <w:b/>
                                <w:sz w:val="44"/>
                                <w:szCs w:val="44"/>
                              </w:rPr>
                              <w:t>PESTPROTOCOL</w:t>
                            </w:r>
                          </w:p>
                          <w:p w:rsidR="007B4D06" w:rsidRPr="00E067A2" w:rsidRDefault="007B4D06" w:rsidP="00E067A2">
                            <w:pPr>
                              <w:pStyle w:val="Geenafstand"/>
                              <w:jc w:val="center"/>
                              <w:rPr>
                                <w:b/>
                                <w:sz w:val="44"/>
                                <w:szCs w:val="44"/>
                              </w:rPr>
                            </w:pPr>
                            <w:r w:rsidRPr="00E067A2">
                              <w:rPr>
                                <w:b/>
                                <w:sz w:val="44"/>
                                <w:szCs w:val="44"/>
                              </w:rPr>
                              <w:t>TYLTYLSCHOOL DE MAASGOUW MAASTRICHT</w:t>
                            </w:r>
                          </w:p>
                          <w:p w:rsidR="007B4D06" w:rsidRPr="00E067A2" w:rsidRDefault="007B4D06" w:rsidP="00E067A2">
                            <w:pPr>
                              <w:pStyle w:val="Geenafstand"/>
                              <w:jc w:val="center"/>
                              <w:rPr>
                                <w:b/>
                                <w:sz w:val="16"/>
                                <w:szCs w:val="16"/>
                              </w:rPr>
                            </w:pPr>
                            <w:r w:rsidRPr="00E067A2">
                              <w:rPr>
                                <w:b/>
                                <w:sz w:val="44"/>
                                <w:szCs w:val="44"/>
                              </w:rPr>
                              <w:t xml:space="preserve">  </w:t>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sidRPr="00E067A2">
                              <w:rPr>
                                <w:b/>
                                <w:sz w:val="16"/>
                                <w:szCs w:val="16"/>
                              </w:rPr>
                              <w:t>CONCEPT 2017-12-21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EFD63" id="_x0000_t202" coordsize="21600,21600" o:spt="202" path="m,l,21600r21600,l21600,xe">
                <v:stroke joinstyle="miter"/>
                <v:path gradientshapeok="t" o:connecttype="rect"/>
              </v:shapetype>
              <v:shape id="Tekstvak 2" o:spid="_x0000_s1026" type="#_x0000_t202" style="position:absolute;left:0;text-align:left;margin-left:50.6pt;margin-top:14.4pt;width:391.65pt;height:1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" fillcolor="#cfcdcd [2894]">
                <v:textbox>
                  <w:txbxContent>
                    <w:p w:rsidR="007B4D06" w:rsidRPr="00E067A2" w:rsidRDefault="007B4D06" w:rsidP="00E067A2">
                      <w:pPr>
                        <w:pStyle w:val="Geenafstand"/>
                        <w:jc w:val="center"/>
                        <w:rPr>
                          <w:b/>
                          <w:sz w:val="44"/>
                          <w:szCs w:val="44"/>
                        </w:rPr>
                      </w:pPr>
                      <w:r w:rsidRPr="00E067A2">
                        <w:rPr>
                          <w:b/>
                          <w:sz w:val="44"/>
                          <w:szCs w:val="44"/>
                        </w:rPr>
                        <w:t>PESTPROTOCOL</w:t>
                      </w:r>
                    </w:p>
                    <w:p w:rsidR="007B4D06" w:rsidRPr="00E067A2" w:rsidRDefault="007B4D06" w:rsidP="00E067A2">
                      <w:pPr>
                        <w:pStyle w:val="Geenafstand"/>
                        <w:jc w:val="center"/>
                        <w:rPr>
                          <w:b/>
                          <w:sz w:val="44"/>
                          <w:szCs w:val="44"/>
                        </w:rPr>
                      </w:pPr>
                      <w:r w:rsidRPr="00E067A2">
                        <w:rPr>
                          <w:b/>
                          <w:sz w:val="44"/>
                          <w:szCs w:val="44"/>
                        </w:rPr>
                        <w:t>TYLTYLSCHOOL DE MAASGOUW MAASTRICHT</w:t>
                      </w:r>
                    </w:p>
                    <w:p w:rsidR="007B4D06" w:rsidRPr="00E067A2" w:rsidRDefault="007B4D06" w:rsidP="00E067A2">
                      <w:pPr>
                        <w:pStyle w:val="Geenafstand"/>
                        <w:jc w:val="center"/>
                        <w:rPr>
                          <w:b/>
                          <w:sz w:val="16"/>
                          <w:szCs w:val="16"/>
                        </w:rPr>
                      </w:pPr>
                      <w:r w:rsidRPr="00E067A2">
                        <w:rPr>
                          <w:b/>
                          <w:sz w:val="44"/>
                          <w:szCs w:val="44"/>
                        </w:rPr>
                        <w:t xml:space="preserve">  </w:t>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sidRPr="00E067A2">
                        <w:rPr>
                          <w:b/>
                          <w:sz w:val="16"/>
                          <w:szCs w:val="16"/>
                        </w:rPr>
                        <w:t>CONCEPT 20</w:t>
                      </w:r>
                      <w:bookmarkStart w:id="1" w:name="_GoBack"/>
                      <w:bookmarkEnd w:id="1"/>
                      <w:r w:rsidRPr="00E067A2">
                        <w:rPr>
                          <w:b/>
                          <w:sz w:val="16"/>
                          <w:szCs w:val="16"/>
                        </w:rPr>
                        <w:t>17-12-21</w:t>
                      </w:r>
                    </w:p>
                  </w:txbxContent>
                </v:textbox>
                <w10:wrap type="square"/>
              </v:shape>
            </w:pict>
          </mc:Fallback>
        </mc:AlternateContent>
      </w:r>
      <w:r w:rsidR="004A1697">
        <w:rPr>
          <w:b/>
          <w:sz w:val="48"/>
        </w:rPr>
        <w:t xml:space="preserve"> </w:t>
      </w:r>
    </w:p>
    <w:p w:rsidR="00AC6ACD" w:rsidRDefault="00DA4C54">
      <w:pPr>
        <w:spacing w:after="241" w:line="259" w:lineRule="auto"/>
        <w:ind w:left="105" w:firstLine="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588446</wp:posOffset>
                </wp:positionH>
                <wp:positionV relativeFrom="paragraph">
                  <wp:posOffset>339564</wp:posOffset>
                </wp:positionV>
                <wp:extent cx="4394200" cy="402609"/>
                <wp:effectExtent l="0" t="0" r="25400" b="16510"/>
                <wp:wrapNone/>
                <wp:docPr id="1" name="Tekstvak 1"/>
                <wp:cNvGraphicFramePr/>
                <a:graphic xmlns:a="http://schemas.openxmlformats.org/drawingml/2006/main">
                  <a:graphicData uri="http://schemas.microsoft.com/office/word/2010/wordprocessingShape">
                    <wps:wsp>
                      <wps:cNvSpPr txBox="1"/>
                      <wps:spPr>
                        <a:xfrm>
                          <a:off x="0" y="0"/>
                          <a:ext cx="4394200" cy="402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C54" w:rsidRPr="00DA4C54" w:rsidRDefault="00DA4C54">
                            <w:pPr>
                              <w:ind w:left="0"/>
                              <w:rPr>
                                <w:b/>
                                <w:sz w:val="44"/>
                                <w:szCs w:val="44"/>
                              </w:rPr>
                            </w:pPr>
                            <w:r w:rsidRPr="00DA4C54">
                              <w:rPr>
                                <w:sz w:val="44"/>
                                <w:szCs w:val="44"/>
                              </w:rPr>
                              <w:t xml:space="preserve">  </w:t>
                            </w:r>
                            <w:r w:rsidRPr="00DA4C54">
                              <w:rPr>
                                <w:b/>
                                <w:sz w:val="44"/>
                                <w:szCs w:val="44"/>
                              </w:rPr>
                              <w:t>Op onze school wordt niet gepest!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 o:spid="_x0000_s1027" type="#_x0000_t202" style="position:absolute;left:0;text-align:left;margin-left:46.35pt;margin-top:26.75pt;width:346pt;height:3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" fillcolor="white [3201]" strokeweight=".5pt">
                <v:textbox>
                  <w:txbxContent>
                    <w:p w:rsidR="00DA4C54" w:rsidRPr="00DA4C54" w:rsidRDefault="00DA4C54">
                      <w:pPr>
                        <w:ind w:left="0"/>
                        <w:rPr>
                          <w:b/>
                          <w:sz w:val="44"/>
                          <w:szCs w:val="44"/>
                        </w:rPr>
                      </w:pPr>
                      <w:r w:rsidRPr="00DA4C54">
                        <w:rPr>
                          <w:sz w:val="44"/>
                          <w:szCs w:val="44"/>
                        </w:rPr>
                        <w:t xml:space="preserve">  </w:t>
                      </w:r>
                      <w:r w:rsidRPr="00DA4C54">
                        <w:rPr>
                          <w:b/>
                          <w:sz w:val="44"/>
                          <w:szCs w:val="44"/>
                        </w:rPr>
                        <w:t>Op onze school wordt niet gepest!</w:t>
                      </w:r>
                    </w:p>
                  </w:txbxContent>
                </v:textbox>
              </v:shape>
            </w:pict>
          </mc:Fallback>
        </mc:AlternateContent>
      </w:r>
      <w:r w:rsidR="00E127F1">
        <w:rPr>
          <w:noProof/>
        </w:rPr>
        <mc:AlternateContent>
          <mc:Choice Requires="wps">
            <w:drawing>
              <wp:anchor distT="45720" distB="45720" distL="114300" distR="114300" simplePos="0" relativeHeight="251662336" behindDoc="0" locked="0" layoutInCell="1" allowOverlap="1" wp14:anchorId="037C2E2A" wp14:editId="4E03B5A2">
                <wp:simplePos x="0" y="0"/>
                <wp:positionH relativeFrom="column">
                  <wp:posOffset>41957</wp:posOffset>
                </wp:positionH>
                <wp:positionV relativeFrom="paragraph">
                  <wp:posOffset>92066</wp:posOffset>
                </wp:positionV>
                <wp:extent cx="5363210" cy="3401695"/>
                <wp:effectExtent l="0" t="0" r="27940" b="2730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3401695"/>
                        </a:xfrm>
                        <a:prstGeom prst="rect">
                          <a:avLst/>
                        </a:prstGeom>
                        <a:solidFill>
                          <a:srgbClr val="FFFFFF"/>
                        </a:solidFill>
                        <a:ln w="9525">
                          <a:solidFill>
                            <a:srgbClr val="000000"/>
                          </a:solidFill>
                          <a:miter lim="800000"/>
                          <a:headEnd/>
                          <a:tailEnd/>
                        </a:ln>
                      </wps:spPr>
                      <wps:txbx>
                        <w:txbxContent>
                          <w:p w:rsidR="007B4D06" w:rsidRDefault="007B4D06" w:rsidP="00E127F1">
                            <w:pPr>
                              <w:shd w:val="clear" w:color="auto" w:fill="FF0000"/>
                            </w:pPr>
                            <w:r>
                              <w:t xml:space="preserve">         </w:t>
                            </w:r>
                          </w:p>
                          <w:p w:rsidR="007B4D06" w:rsidRDefault="007B4D06" w:rsidP="00E127F1">
                            <w:pPr>
                              <w:shd w:val="clear" w:color="auto" w:fill="FF0000"/>
                            </w:pPr>
                            <w:r>
                              <w:t xml:space="preserve">             </w:t>
                            </w:r>
                            <w:r>
                              <w:rPr>
                                <w:noProof/>
                              </w:rPr>
                              <w:drawing>
                                <wp:inline distT="0" distB="0" distL="0" distR="0" wp14:anchorId="6CAD86CA" wp14:editId="5818E5DF">
                                  <wp:extent cx="4394579" cy="38794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tipestkaart1.jpg"/>
                                          <pic:cNvPicPr/>
                                        </pic:nvPicPr>
                                        <pic:blipFill rotWithShape="1">
                                          <a:blip r:embed="rId12">
                                            <a:extLst>
                                              <a:ext uri="{28A0092B-C50C-407E-A947-70E740481C1C}">
                                                <a14:useLocalDpi xmlns:a14="http://schemas.microsoft.com/office/drawing/2010/main" val="0"/>
                                              </a:ext>
                                            </a:extLst>
                                          </a:blip>
                                          <a:srcRect l="3051" t="3008" r="3068" b="85560"/>
                                          <a:stretch/>
                                        </pic:blipFill>
                                        <pic:spPr bwMode="auto">
                                          <a:xfrm>
                                            <a:off x="0" y="0"/>
                                            <a:ext cx="4394579" cy="3879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7B4D06" w:rsidRDefault="007B4D06" w:rsidP="00E127F1">
                            <w:pPr>
                              <w:shd w:val="clear" w:color="auto" w:fill="FF0000"/>
                              <w:ind w:left="0" w:firstLine="0"/>
                            </w:pPr>
                          </w:p>
                          <w:p w:rsidR="007B4D06" w:rsidRDefault="007B4D06" w:rsidP="00E127F1">
                            <w:pPr>
                              <w:shd w:val="clear" w:color="auto" w:fill="FF0000"/>
                            </w:pPr>
                            <w:r>
                              <w:t xml:space="preserve">             </w:t>
                            </w:r>
                            <w:r>
                              <w:rPr>
                                <w:noProof/>
                              </w:rPr>
                              <w:drawing>
                                <wp:inline distT="0" distB="0" distL="0" distR="0" wp14:anchorId="35BC6777" wp14:editId="17D9FDE6">
                                  <wp:extent cx="4415051" cy="2204085"/>
                                  <wp:effectExtent l="0" t="0" r="508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tipestkaart1.jpg"/>
                                          <pic:cNvPicPr/>
                                        </pic:nvPicPr>
                                        <pic:blipFill rotWithShape="1">
                                          <a:blip r:embed="rId12">
                                            <a:extLst>
                                              <a:ext uri="{28A0092B-C50C-407E-A947-70E740481C1C}">
                                                <a14:useLocalDpi xmlns:a14="http://schemas.microsoft.com/office/drawing/2010/main" val="0"/>
                                              </a:ext>
                                            </a:extLst>
                                          </a:blip>
                                          <a:srcRect l="3339" t="20037" r="2717" b="15864"/>
                                          <a:stretch/>
                                        </pic:blipFill>
                                        <pic:spPr bwMode="auto">
                                          <a:xfrm>
                                            <a:off x="0" y="0"/>
                                            <a:ext cx="4418921" cy="220601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C2E2A" id="_x0000_s1028" type="#_x0000_t202" style="position:absolute;left:0;text-align:left;margin-left:3.3pt;margin-top:7.25pt;width:422.3pt;height:267.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">
                <v:textbox>
                  <w:txbxContent>
                    <w:p w:rsidR="007B4D06" w:rsidRDefault="007B4D06" w:rsidP="00E127F1">
                      <w:pPr>
                        <w:shd w:val="clear" w:color="auto" w:fill="FF0000"/>
                      </w:pPr>
                      <w:r>
                        <w:t xml:space="preserve">         </w:t>
                      </w:r>
                    </w:p>
                    <w:p w:rsidR="007B4D06" w:rsidRDefault="007B4D06" w:rsidP="00E127F1">
                      <w:pPr>
                        <w:shd w:val="clear" w:color="auto" w:fill="FF0000"/>
                      </w:pPr>
                      <w:r>
                        <w:t xml:space="preserve">             </w:t>
                      </w:r>
                      <w:r>
                        <w:rPr>
                          <w:noProof/>
                        </w:rPr>
                        <w:drawing>
                          <wp:inline distT="0" distB="0" distL="0" distR="0" wp14:anchorId="6CAD86CA" wp14:editId="5818E5DF">
                            <wp:extent cx="4394579" cy="38794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tipestkaart1.jpg"/>
                                    <pic:cNvPicPr/>
                                  </pic:nvPicPr>
                                  <pic:blipFill rotWithShape="1">
                                    <a:blip r:embed="rId13">
                                      <a:extLst>
                                        <a:ext uri="{28A0092B-C50C-407E-A947-70E740481C1C}">
                                          <a14:useLocalDpi xmlns:a14="http://schemas.microsoft.com/office/drawing/2010/main" val="0"/>
                                        </a:ext>
                                      </a:extLst>
                                    </a:blip>
                                    <a:srcRect l="3051" t="3008" r="3068" b="85560"/>
                                    <a:stretch/>
                                  </pic:blipFill>
                                  <pic:spPr bwMode="auto">
                                    <a:xfrm>
                                      <a:off x="0" y="0"/>
                                      <a:ext cx="4394579" cy="3879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7B4D06" w:rsidRDefault="007B4D06" w:rsidP="00E127F1">
                      <w:pPr>
                        <w:shd w:val="clear" w:color="auto" w:fill="FF0000"/>
                        <w:ind w:left="0" w:firstLine="0"/>
                      </w:pPr>
                    </w:p>
                    <w:p w:rsidR="007B4D06" w:rsidRDefault="007B4D06" w:rsidP="00E127F1">
                      <w:pPr>
                        <w:shd w:val="clear" w:color="auto" w:fill="FF0000"/>
                      </w:pPr>
                      <w:r>
                        <w:t xml:space="preserve">             </w:t>
                      </w:r>
                      <w:r>
                        <w:rPr>
                          <w:noProof/>
                        </w:rPr>
                        <w:drawing>
                          <wp:inline distT="0" distB="0" distL="0" distR="0" wp14:anchorId="35BC6777" wp14:editId="17D9FDE6">
                            <wp:extent cx="4415051" cy="2204085"/>
                            <wp:effectExtent l="0" t="0" r="508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tipestkaart1.jpg"/>
                                    <pic:cNvPicPr/>
                                  </pic:nvPicPr>
                                  <pic:blipFill rotWithShape="1">
                                    <a:blip r:embed="rId13">
                                      <a:extLst>
                                        <a:ext uri="{28A0092B-C50C-407E-A947-70E740481C1C}">
                                          <a14:useLocalDpi xmlns:a14="http://schemas.microsoft.com/office/drawing/2010/main" val="0"/>
                                        </a:ext>
                                      </a:extLst>
                                    </a:blip>
                                    <a:srcRect l="3339" t="20037" r="2717" b="15864"/>
                                    <a:stretch/>
                                  </pic:blipFill>
                                  <pic:spPr bwMode="auto">
                                    <a:xfrm>
                                      <a:off x="0" y="0"/>
                                      <a:ext cx="4418921" cy="220601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w10:wrap type="square"/>
              </v:shape>
            </w:pict>
          </mc:Fallback>
        </mc:AlternateContent>
      </w:r>
    </w:p>
    <w:p w:rsidR="00AC6ACD" w:rsidRDefault="004A1697">
      <w:pPr>
        <w:spacing w:after="241" w:line="259" w:lineRule="auto"/>
        <w:ind w:left="0" w:firstLine="0"/>
      </w:pPr>
      <w:r>
        <w:rPr>
          <w:b/>
          <w:sz w:val="48"/>
        </w:rPr>
        <w:t xml:space="preserve"> </w:t>
      </w:r>
    </w:p>
    <w:p w:rsidR="00AC6ACD" w:rsidRDefault="004A1697">
      <w:pPr>
        <w:spacing w:after="241" w:line="259" w:lineRule="auto"/>
        <w:ind w:left="0" w:firstLine="0"/>
      </w:pPr>
      <w:r>
        <w:rPr>
          <w:b/>
          <w:sz w:val="48"/>
        </w:rPr>
        <w:t xml:space="preserve"> </w:t>
      </w:r>
    </w:p>
    <w:p w:rsidR="00AC6ACD" w:rsidRDefault="00AC6ACD">
      <w:pPr>
        <w:spacing w:after="241" w:line="259" w:lineRule="auto"/>
        <w:ind w:left="0" w:firstLine="0"/>
      </w:pPr>
    </w:p>
    <w:p w:rsidR="00AC6ACD" w:rsidRDefault="004A1697">
      <w:pPr>
        <w:spacing w:after="0" w:line="259" w:lineRule="auto"/>
        <w:ind w:left="0" w:firstLine="0"/>
      </w:pPr>
      <w:r>
        <w:rPr>
          <w:b/>
          <w:sz w:val="48"/>
        </w:rPr>
        <w:t xml:space="preserve"> </w:t>
      </w:r>
    </w:p>
    <w:p w:rsidR="00AC6ACD" w:rsidRDefault="004A1697">
      <w:pPr>
        <w:spacing w:after="218" w:line="259" w:lineRule="auto"/>
        <w:ind w:left="0" w:firstLine="0"/>
        <w:rPr>
          <w:sz w:val="22"/>
        </w:rPr>
      </w:pPr>
      <w:r>
        <w:rPr>
          <w:sz w:val="22"/>
        </w:rPr>
        <w:t xml:space="preserve"> </w:t>
      </w:r>
    </w:p>
    <w:p w:rsidR="00E067A2" w:rsidRDefault="00E067A2">
      <w:pPr>
        <w:spacing w:after="218" w:line="259" w:lineRule="auto"/>
        <w:ind w:left="0" w:firstLine="0"/>
      </w:pPr>
    </w:p>
    <w:p w:rsidR="00E067A2" w:rsidRDefault="004A1697">
      <w:pPr>
        <w:spacing w:after="218" w:line="259" w:lineRule="auto"/>
        <w:ind w:left="0" w:firstLine="0"/>
        <w:rPr>
          <w:sz w:val="22"/>
        </w:rPr>
      </w:pPr>
      <w:r>
        <w:rPr>
          <w:sz w:val="22"/>
        </w:rPr>
        <w:t xml:space="preserve"> </w:t>
      </w:r>
    </w:p>
    <w:p w:rsidR="00AC6ACD" w:rsidRPr="00187EDE" w:rsidRDefault="00E067A2" w:rsidP="00187EDE">
      <w:pPr>
        <w:spacing w:after="160" w:line="259" w:lineRule="auto"/>
        <w:ind w:left="0" w:firstLine="0"/>
        <w:rPr>
          <w:sz w:val="22"/>
        </w:rPr>
      </w:pPr>
      <w:r>
        <w:rPr>
          <w:sz w:val="22"/>
        </w:rPr>
        <w:br w:type="page"/>
      </w:r>
    </w:p>
    <w:p w:rsidR="00E127F1" w:rsidRDefault="00E127F1">
      <w:pPr>
        <w:spacing w:after="218" w:line="259" w:lineRule="auto"/>
        <w:ind w:left="0" w:firstLine="0"/>
      </w:pPr>
    </w:p>
    <w:p w:rsidR="00AC6ACD" w:rsidRDefault="004A1697">
      <w:pPr>
        <w:spacing w:after="0" w:line="259" w:lineRule="auto"/>
        <w:ind w:left="0" w:firstLine="0"/>
      </w:pPr>
      <w:r>
        <w:rPr>
          <w:sz w:val="22"/>
        </w:rPr>
        <w:t xml:space="preserve"> </w:t>
      </w:r>
    </w:p>
    <w:p w:rsidR="00AC6ACD" w:rsidRDefault="004A1697">
      <w:pPr>
        <w:spacing w:after="237" w:line="259" w:lineRule="auto"/>
        <w:ind w:left="0" w:firstLine="0"/>
      </w:pPr>
      <w:r>
        <w:rPr>
          <w:sz w:val="22"/>
        </w:rPr>
        <w:t xml:space="preserve"> </w:t>
      </w:r>
    </w:p>
    <w:p w:rsidR="00AC6ACD" w:rsidRDefault="004A1697">
      <w:pPr>
        <w:spacing w:after="504"/>
        <w:ind w:left="-5"/>
      </w:pPr>
      <w:r>
        <w:rPr>
          <w:b/>
        </w:rPr>
        <w:t xml:space="preserve">INHOUDSOPGAVE </w:t>
      </w:r>
    </w:p>
    <w:p w:rsidR="00AC6ACD" w:rsidRDefault="004A1697">
      <w:pPr>
        <w:spacing w:after="0" w:line="259" w:lineRule="auto"/>
        <w:ind w:left="0" w:firstLine="0"/>
      </w:pPr>
      <w:r>
        <w:rPr>
          <w:rFonts w:ascii="Cambria" w:eastAsia="Cambria" w:hAnsi="Cambria" w:cs="Cambria"/>
          <w:b/>
          <w:color w:val="365F91"/>
          <w:sz w:val="28"/>
        </w:rPr>
        <w:t xml:space="preserve"> </w:t>
      </w:r>
    </w:p>
    <w:sdt>
      <w:sdtPr>
        <w:rPr>
          <w:sz w:val="24"/>
        </w:rPr>
        <w:id w:val="-561260018"/>
        <w:docPartObj>
          <w:docPartGallery w:val="Table of Contents"/>
        </w:docPartObj>
      </w:sdtPr>
      <w:sdtEndPr/>
      <w:sdtContent>
        <w:p w:rsidR="00AC6ACD" w:rsidRDefault="004A1697">
          <w:pPr>
            <w:pStyle w:val="Inhopg1"/>
            <w:tabs>
              <w:tab w:val="right" w:leader="dot" w:pos="9076"/>
            </w:tabs>
          </w:pPr>
          <w:r>
            <w:fldChar w:fldCharType="begin"/>
          </w:r>
          <w:r>
            <w:instrText xml:space="preserve"> TOC \o "1-2" \h \z \u </w:instrText>
          </w:r>
          <w:r>
            <w:fldChar w:fldCharType="separate"/>
          </w:r>
          <w:hyperlink w:anchor="_Toc20071">
            <w:r>
              <w:t>1.  Inleiding</w:t>
            </w:r>
            <w:r>
              <w:tab/>
            </w:r>
            <w:r>
              <w:fldChar w:fldCharType="begin"/>
            </w:r>
            <w:r>
              <w:instrText>PAGEREF _Toc20071 \h</w:instrText>
            </w:r>
            <w:r>
              <w:fldChar w:fldCharType="separate"/>
            </w:r>
            <w:r w:rsidR="00DA4C54">
              <w:rPr>
                <w:noProof/>
              </w:rPr>
              <w:t>3</w:t>
            </w:r>
            <w:r>
              <w:fldChar w:fldCharType="end"/>
            </w:r>
          </w:hyperlink>
        </w:p>
        <w:p w:rsidR="00AC6ACD" w:rsidRDefault="00FA67B4">
          <w:pPr>
            <w:pStyle w:val="Inhopg1"/>
            <w:tabs>
              <w:tab w:val="right" w:leader="dot" w:pos="9076"/>
            </w:tabs>
          </w:pPr>
          <w:hyperlink w:anchor="_Toc20072">
            <w:r w:rsidR="004A1697">
              <w:t>2</w:t>
            </w:r>
            <w:r w:rsidR="004A1697">
              <w:rPr>
                <w:i/>
              </w:rPr>
              <w:t xml:space="preserve">.  </w:t>
            </w:r>
            <w:r w:rsidR="004A1697">
              <w:t xml:space="preserve"> Waarom wij kiezen voor een pestprotocol</w:t>
            </w:r>
            <w:r w:rsidR="004A1697">
              <w:tab/>
            </w:r>
            <w:r w:rsidR="004A1697">
              <w:fldChar w:fldCharType="begin"/>
            </w:r>
            <w:r w:rsidR="004A1697">
              <w:instrText>PAGEREF _Toc20072 \h</w:instrText>
            </w:r>
            <w:r w:rsidR="004A1697">
              <w:fldChar w:fldCharType="separate"/>
            </w:r>
            <w:r w:rsidR="00DA4C54">
              <w:rPr>
                <w:noProof/>
              </w:rPr>
              <w:t>3</w:t>
            </w:r>
            <w:r w:rsidR="004A1697">
              <w:fldChar w:fldCharType="end"/>
            </w:r>
          </w:hyperlink>
        </w:p>
        <w:p w:rsidR="00AC6ACD" w:rsidRDefault="00FA67B4">
          <w:pPr>
            <w:pStyle w:val="Inhopg1"/>
            <w:tabs>
              <w:tab w:val="right" w:leader="dot" w:pos="9076"/>
            </w:tabs>
          </w:pPr>
          <w:hyperlink w:anchor="_Toc20073">
            <w:r w:rsidR="004A1697">
              <w:t>3.  Achtergrondinformatie</w:t>
            </w:r>
            <w:r w:rsidR="004A1697">
              <w:tab/>
            </w:r>
            <w:r w:rsidR="004A1697">
              <w:fldChar w:fldCharType="begin"/>
            </w:r>
            <w:r w:rsidR="004A1697">
              <w:instrText>PAGEREF _Toc20073 \h</w:instrText>
            </w:r>
            <w:r w:rsidR="004A1697">
              <w:fldChar w:fldCharType="separate"/>
            </w:r>
            <w:r w:rsidR="00DA4C54">
              <w:rPr>
                <w:noProof/>
              </w:rPr>
              <w:t>4</w:t>
            </w:r>
            <w:r w:rsidR="004A1697">
              <w:fldChar w:fldCharType="end"/>
            </w:r>
          </w:hyperlink>
        </w:p>
        <w:p w:rsidR="00AC6ACD" w:rsidRDefault="00FA67B4">
          <w:pPr>
            <w:pStyle w:val="Inhopg1"/>
            <w:tabs>
              <w:tab w:val="right" w:leader="dot" w:pos="9076"/>
            </w:tabs>
          </w:pPr>
          <w:hyperlink w:anchor="_Toc20074">
            <w:r w:rsidR="004A1697">
              <w:t>4.  Pedagogisch beleid t.a.v. pesten</w:t>
            </w:r>
            <w:r w:rsidR="004A1697">
              <w:tab/>
            </w:r>
            <w:r w:rsidR="004A1697">
              <w:fldChar w:fldCharType="begin"/>
            </w:r>
            <w:r w:rsidR="004A1697">
              <w:instrText>PAGEREF _Toc20074 \h</w:instrText>
            </w:r>
            <w:r w:rsidR="004A1697">
              <w:fldChar w:fldCharType="separate"/>
            </w:r>
            <w:r w:rsidR="00DA4C54">
              <w:rPr>
                <w:noProof/>
              </w:rPr>
              <w:t>6</w:t>
            </w:r>
            <w:r w:rsidR="004A1697">
              <w:fldChar w:fldCharType="end"/>
            </w:r>
          </w:hyperlink>
        </w:p>
        <w:p w:rsidR="00AC6ACD" w:rsidRDefault="00FA67B4">
          <w:pPr>
            <w:pStyle w:val="Inhopg1"/>
            <w:tabs>
              <w:tab w:val="right" w:leader="dot" w:pos="9076"/>
            </w:tabs>
          </w:pPr>
          <w:hyperlink w:anchor="_Toc20075">
            <w:r w:rsidR="004A1697">
              <w:t>5.  Wat doen wij om pesten tegen te gaan?</w:t>
            </w:r>
            <w:r w:rsidR="004A1697">
              <w:tab/>
            </w:r>
            <w:r w:rsidR="004A1697">
              <w:fldChar w:fldCharType="begin"/>
            </w:r>
            <w:r w:rsidR="004A1697">
              <w:instrText>PAGEREF _Toc20075 \h</w:instrText>
            </w:r>
            <w:r w:rsidR="004A1697">
              <w:fldChar w:fldCharType="separate"/>
            </w:r>
            <w:r w:rsidR="00DA4C54">
              <w:rPr>
                <w:noProof/>
              </w:rPr>
              <w:t>7</w:t>
            </w:r>
            <w:r w:rsidR="004A1697">
              <w:fldChar w:fldCharType="end"/>
            </w:r>
          </w:hyperlink>
        </w:p>
        <w:p w:rsidR="00AC6ACD" w:rsidRDefault="00FA67B4">
          <w:pPr>
            <w:pStyle w:val="Inhopg1"/>
            <w:tabs>
              <w:tab w:val="right" w:leader="dot" w:pos="9076"/>
            </w:tabs>
          </w:pPr>
          <w:hyperlink w:anchor="_Toc20076">
            <w:r w:rsidR="004A1697">
              <w:t>6.   Verwachtingen om pesten tegen te gaan</w:t>
            </w:r>
            <w:r w:rsidR="004A1697">
              <w:tab/>
            </w:r>
            <w:r w:rsidR="004A1697">
              <w:fldChar w:fldCharType="begin"/>
            </w:r>
            <w:r w:rsidR="004A1697">
              <w:instrText>PAGEREF _Toc20076 \h</w:instrText>
            </w:r>
            <w:r w:rsidR="004A1697">
              <w:fldChar w:fldCharType="separate"/>
            </w:r>
            <w:r w:rsidR="00DA4C54">
              <w:rPr>
                <w:noProof/>
              </w:rPr>
              <w:t>8</w:t>
            </w:r>
            <w:r w:rsidR="004A1697">
              <w:fldChar w:fldCharType="end"/>
            </w:r>
          </w:hyperlink>
        </w:p>
        <w:p w:rsidR="00AC6ACD" w:rsidRDefault="00FA67B4">
          <w:pPr>
            <w:pStyle w:val="Inhopg2"/>
            <w:tabs>
              <w:tab w:val="right" w:leader="dot" w:pos="9076"/>
            </w:tabs>
          </w:pPr>
          <w:hyperlink w:anchor="_Toc20077">
            <w:r w:rsidR="004A1697">
              <w:t>6.1   Personeel</w:t>
            </w:r>
            <w:r w:rsidR="004A1697">
              <w:tab/>
            </w:r>
            <w:r w:rsidR="004A1697">
              <w:fldChar w:fldCharType="begin"/>
            </w:r>
            <w:r w:rsidR="004A1697">
              <w:instrText>PAGEREF _Toc20077 \h</w:instrText>
            </w:r>
            <w:r w:rsidR="004A1697">
              <w:fldChar w:fldCharType="separate"/>
            </w:r>
            <w:r w:rsidR="00DA4C54">
              <w:rPr>
                <w:noProof/>
              </w:rPr>
              <w:t>8</w:t>
            </w:r>
            <w:r w:rsidR="004A1697">
              <w:fldChar w:fldCharType="end"/>
            </w:r>
          </w:hyperlink>
        </w:p>
        <w:p w:rsidR="00AC6ACD" w:rsidRDefault="00FA67B4">
          <w:pPr>
            <w:pStyle w:val="Inhopg2"/>
            <w:tabs>
              <w:tab w:val="right" w:leader="dot" w:pos="9076"/>
            </w:tabs>
          </w:pPr>
          <w:hyperlink w:anchor="_Toc20078">
            <w:r w:rsidR="004A1697">
              <w:t>6.2   Leerlingen</w:t>
            </w:r>
            <w:r w:rsidR="004A1697">
              <w:tab/>
            </w:r>
            <w:r w:rsidR="004A1697">
              <w:fldChar w:fldCharType="begin"/>
            </w:r>
            <w:r w:rsidR="004A1697">
              <w:instrText>PAGEREF _Toc20078 \h</w:instrText>
            </w:r>
            <w:r w:rsidR="004A1697">
              <w:fldChar w:fldCharType="separate"/>
            </w:r>
            <w:r w:rsidR="00DA4C54">
              <w:rPr>
                <w:noProof/>
              </w:rPr>
              <w:t>8</w:t>
            </w:r>
            <w:r w:rsidR="004A1697">
              <w:fldChar w:fldCharType="end"/>
            </w:r>
          </w:hyperlink>
        </w:p>
        <w:p w:rsidR="00AC6ACD" w:rsidRDefault="00FA67B4">
          <w:pPr>
            <w:pStyle w:val="Inhopg2"/>
            <w:tabs>
              <w:tab w:val="right" w:leader="dot" w:pos="9076"/>
            </w:tabs>
          </w:pPr>
          <w:hyperlink w:anchor="_Toc20079">
            <w:r w:rsidR="004A1697">
              <w:t>6.3   Ouders</w:t>
            </w:r>
            <w:r w:rsidR="004A1697">
              <w:tab/>
            </w:r>
            <w:r w:rsidR="004A1697">
              <w:fldChar w:fldCharType="begin"/>
            </w:r>
            <w:r w:rsidR="004A1697">
              <w:instrText>PAGEREF _Toc20079 \h</w:instrText>
            </w:r>
            <w:r w:rsidR="004A1697">
              <w:fldChar w:fldCharType="separate"/>
            </w:r>
            <w:r w:rsidR="00DA4C54">
              <w:rPr>
                <w:noProof/>
              </w:rPr>
              <w:t>9</w:t>
            </w:r>
            <w:r w:rsidR="004A1697">
              <w:fldChar w:fldCharType="end"/>
            </w:r>
          </w:hyperlink>
        </w:p>
        <w:p w:rsidR="00AC6ACD" w:rsidRDefault="00FA67B4">
          <w:pPr>
            <w:pStyle w:val="Inhopg1"/>
            <w:tabs>
              <w:tab w:val="right" w:leader="dot" w:pos="9076"/>
            </w:tabs>
          </w:pPr>
          <w:hyperlink w:anchor="_Toc20080">
            <w:r w:rsidR="004A1697">
              <w:t>7.   Begeleiding</w:t>
            </w:r>
            <w:r w:rsidR="004A1697">
              <w:tab/>
            </w:r>
            <w:r w:rsidR="004A1697">
              <w:fldChar w:fldCharType="begin"/>
            </w:r>
            <w:r w:rsidR="004A1697">
              <w:instrText>PAGEREF _Toc20080 \h</w:instrText>
            </w:r>
            <w:r w:rsidR="004A1697">
              <w:fldChar w:fldCharType="separate"/>
            </w:r>
            <w:r w:rsidR="00DA4C54">
              <w:rPr>
                <w:noProof/>
              </w:rPr>
              <w:t>10</w:t>
            </w:r>
            <w:r w:rsidR="004A1697">
              <w:fldChar w:fldCharType="end"/>
            </w:r>
          </w:hyperlink>
        </w:p>
        <w:p w:rsidR="00AC6ACD" w:rsidRDefault="00FA67B4">
          <w:pPr>
            <w:pStyle w:val="Inhopg1"/>
            <w:tabs>
              <w:tab w:val="right" w:leader="dot" w:pos="9076"/>
            </w:tabs>
          </w:pPr>
          <w:hyperlink w:anchor="_Toc20081">
            <w:r w:rsidR="004A1697">
              <w:t>8.   Samenwerking</w:t>
            </w:r>
            <w:r w:rsidR="004A1697">
              <w:tab/>
            </w:r>
            <w:r w:rsidR="004A1697">
              <w:fldChar w:fldCharType="begin"/>
            </w:r>
            <w:r w:rsidR="004A1697">
              <w:instrText>PAGEREF _Toc20081 \h</w:instrText>
            </w:r>
            <w:r w:rsidR="004A1697">
              <w:fldChar w:fldCharType="separate"/>
            </w:r>
            <w:r w:rsidR="00DA4C54">
              <w:rPr>
                <w:noProof/>
              </w:rPr>
              <w:t>10</w:t>
            </w:r>
            <w:r w:rsidR="004A1697">
              <w:fldChar w:fldCharType="end"/>
            </w:r>
          </w:hyperlink>
        </w:p>
        <w:p w:rsidR="00AC6ACD" w:rsidRDefault="00FA67B4">
          <w:pPr>
            <w:pStyle w:val="Inhopg1"/>
            <w:tabs>
              <w:tab w:val="right" w:leader="dot" w:pos="9076"/>
            </w:tabs>
          </w:pPr>
          <w:hyperlink w:anchor="_Toc20082">
            <w:r w:rsidR="004A1697">
              <w:t>9.  Monitoren</w:t>
            </w:r>
            <w:r w:rsidR="004A1697">
              <w:tab/>
            </w:r>
            <w:r w:rsidR="004A1697">
              <w:fldChar w:fldCharType="begin"/>
            </w:r>
            <w:r w:rsidR="004A1697">
              <w:instrText>PAGEREF _Toc20082 \h</w:instrText>
            </w:r>
            <w:r w:rsidR="004A1697">
              <w:fldChar w:fldCharType="separate"/>
            </w:r>
            <w:r w:rsidR="00DA4C54">
              <w:rPr>
                <w:b/>
                <w:bCs/>
                <w:noProof/>
              </w:rPr>
              <w:t>Fout! Bladwijzer niet gedefinieerd.</w:t>
            </w:r>
            <w:r w:rsidR="004A1697">
              <w:fldChar w:fldCharType="end"/>
            </w:r>
          </w:hyperlink>
        </w:p>
        <w:p w:rsidR="00AC6ACD" w:rsidRDefault="00FA67B4">
          <w:pPr>
            <w:pStyle w:val="Inhopg1"/>
            <w:tabs>
              <w:tab w:val="right" w:leader="dot" w:pos="9076"/>
            </w:tabs>
          </w:pPr>
          <w:hyperlink w:anchor="_Toc20083">
            <w:r w:rsidR="004A1697">
              <w:t>10.  Tijdspad</w:t>
            </w:r>
            <w:r w:rsidR="004A1697">
              <w:tab/>
            </w:r>
            <w:r w:rsidR="004A1697">
              <w:fldChar w:fldCharType="begin"/>
            </w:r>
            <w:r w:rsidR="004A1697">
              <w:instrText>PAGEREF _Toc20083 \h</w:instrText>
            </w:r>
            <w:r w:rsidR="004A1697">
              <w:fldChar w:fldCharType="separate"/>
            </w:r>
            <w:r w:rsidR="00DA4C54">
              <w:rPr>
                <w:b/>
                <w:bCs/>
                <w:noProof/>
              </w:rPr>
              <w:t>Fout! Bladwijzer niet gedefinieerd.</w:t>
            </w:r>
            <w:r w:rsidR="004A1697">
              <w:fldChar w:fldCharType="end"/>
            </w:r>
          </w:hyperlink>
        </w:p>
        <w:p w:rsidR="00AC6ACD" w:rsidRDefault="00FA67B4">
          <w:pPr>
            <w:pStyle w:val="Inhopg1"/>
            <w:tabs>
              <w:tab w:val="right" w:leader="dot" w:pos="9076"/>
            </w:tabs>
          </w:pPr>
          <w:hyperlink w:anchor="_Toc20084">
            <w:r w:rsidR="004A1697">
              <w:t>Bijlage 1: Leidraad voor een gesprek met een leerling die pest</w:t>
            </w:r>
            <w:r w:rsidR="004A1697">
              <w:tab/>
            </w:r>
            <w:r w:rsidR="004A1697">
              <w:fldChar w:fldCharType="begin"/>
            </w:r>
            <w:r w:rsidR="004A1697">
              <w:instrText>PAGEREF _Toc20084 \h</w:instrText>
            </w:r>
            <w:r w:rsidR="004A1697">
              <w:fldChar w:fldCharType="separate"/>
            </w:r>
            <w:r w:rsidR="00DA4C54">
              <w:rPr>
                <w:noProof/>
              </w:rPr>
              <w:t>11</w:t>
            </w:r>
            <w:r w:rsidR="004A1697">
              <w:fldChar w:fldCharType="end"/>
            </w:r>
          </w:hyperlink>
        </w:p>
        <w:p w:rsidR="00AC6ACD" w:rsidRDefault="00FA67B4">
          <w:pPr>
            <w:pStyle w:val="Inhopg1"/>
            <w:tabs>
              <w:tab w:val="right" w:leader="dot" w:pos="9076"/>
            </w:tabs>
          </w:pPr>
          <w:hyperlink w:anchor="_Toc20085">
            <w:r w:rsidR="004A1697">
              <w:t>Bijlage 2: Leidraad voor een gesprek met de gepeste leerling</w:t>
            </w:r>
            <w:r w:rsidR="004A1697">
              <w:tab/>
            </w:r>
            <w:r w:rsidR="004A1697">
              <w:fldChar w:fldCharType="begin"/>
            </w:r>
            <w:r w:rsidR="004A1697">
              <w:instrText>PAGEREF _Toc20085 \h</w:instrText>
            </w:r>
            <w:r w:rsidR="004A1697">
              <w:fldChar w:fldCharType="separate"/>
            </w:r>
            <w:r w:rsidR="00DA4C54">
              <w:rPr>
                <w:noProof/>
              </w:rPr>
              <w:t>12</w:t>
            </w:r>
            <w:r w:rsidR="004A1697">
              <w:fldChar w:fldCharType="end"/>
            </w:r>
          </w:hyperlink>
        </w:p>
        <w:p w:rsidR="00AC6ACD" w:rsidRDefault="00FA67B4">
          <w:pPr>
            <w:pStyle w:val="Inhopg1"/>
            <w:tabs>
              <w:tab w:val="right" w:leader="dot" w:pos="9076"/>
            </w:tabs>
          </w:pPr>
          <w:hyperlink w:anchor="_Toc20086">
            <w:r w:rsidR="004A1697">
              <w:t>Bijlage 3: Gespreksformulier</w:t>
            </w:r>
            <w:r w:rsidR="004A1697">
              <w:tab/>
            </w:r>
            <w:r w:rsidR="004A1697">
              <w:fldChar w:fldCharType="begin"/>
            </w:r>
            <w:r w:rsidR="004A1697">
              <w:instrText>PAGEREF _Toc20086 \h</w:instrText>
            </w:r>
            <w:r w:rsidR="004A1697">
              <w:fldChar w:fldCharType="separate"/>
            </w:r>
            <w:r w:rsidR="00DA4C54">
              <w:rPr>
                <w:noProof/>
              </w:rPr>
              <w:t>13</w:t>
            </w:r>
            <w:r w:rsidR="004A1697">
              <w:fldChar w:fldCharType="end"/>
            </w:r>
          </w:hyperlink>
        </w:p>
        <w:p w:rsidR="00AC6ACD" w:rsidRDefault="004A1697">
          <w:r>
            <w:fldChar w:fldCharType="end"/>
          </w:r>
        </w:p>
      </w:sdtContent>
    </w:sdt>
    <w:p w:rsidR="00AC6ACD" w:rsidRDefault="004A1697">
      <w:pPr>
        <w:spacing w:after="556" w:line="259" w:lineRule="auto"/>
        <w:ind w:left="0" w:firstLine="0"/>
      </w:pPr>
      <w:r>
        <w:rPr>
          <w:sz w:val="22"/>
        </w:rPr>
        <w:t xml:space="preserve"> </w:t>
      </w:r>
    </w:p>
    <w:p w:rsidR="00AC6ACD" w:rsidRDefault="004A1697">
      <w:pPr>
        <w:spacing w:after="9" w:line="259" w:lineRule="auto"/>
        <w:ind w:left="0" w:firstLine="0"/>
      </w:pPr>
      <w:r>
        <w:rPr>
          <w:b/>
          <w:color w:val="FF0000"/>
          <w:sz w:val="28"/>
        </w:rPr>
        <w:t xml:space="preserve"> </w:t>
      </w:r>
    </w:p>
    <w:p w:rsidR="00AC6ACD" w:rsidRDefault="004A1697">
      <w:pPr>
        <w:spacing w:after="0" w:line="259" w:lineRule="auto"/>
        <w:ind w:left="1416" w:firstLine="0"/>
      </w:pPr>
      <w:r>
        <w:rPr>
          <w:color w:val="FF0000"/>
        </w:rPr>
        <w:t xml:space="preserve"> </w:t>
      </w:r>
      <w:r>
        <w:rPr>
          <w:color w:val="FF0000"/>
        </w:rPr>
        <w:tab/>
        <w:t xml:space="preserve">  </w:t>
      </w:r>
    </w:p>
    <w:p w:rsidR="00AC6ACD" w:rsidRDefault="004A1697">
      <w:pPr>
        <w:spacing w:after="0" w:line="259" w:lineRule="auto"/>
        <w:ind w:left="0" w:firstLine="0"/>
      </w:pPr>
      <w:r>
        <w:t xml:space="preserve"> </w:t>
      </w:r>
    </w:p>
    <w:p w:rsidR="00AC6ACD" w:rsidRDefault="004A1697">
      <w:pPr>
        <w:spacing w:after="0" w:line="259" w:lineRule="auto"/>
        <w:ind w:left="0" w:firstLine="0"/>
      </w:pPr>
      <w:r>
        <w:t xml:space="preserve"> </w:t>
      </w:r>
    </w:p>
    <w:p w:rsidR="00AC6ACD" w:rsidRDefault="004A1697">
      <w:pPr>
        <w:spacing w:after="0" w:line="259" w:lineRule="auto"/>
        <w:ind w:left="0" w:firstLine="0"/>
      </w:pPr>
      <w:r>
        <w:t xml:space="preserve"> </w:t>
      </w:r>
    </w:p>
    <w:p w:rsidR="00AC6ACD" w:rsidRDefault="004A1697">
      <w:pPr>
        <w:spacing w:after="0" w:line="259" w:lineRule="auto"/>
        <w:ind w:left="0" w:firstLine="0"/>
      </w:pPr>
      <w:r>
        <w:t xml:space="preserve"> </w:t>
      </w:r>
    </w:p>
    <w:p w:rsidR="00AC6ACD" w:rsidRDefault="004A1697">
      <w:pPr>
        <w:spacing w:after="218" w:line="259" w:lineRule="auto"/>
        <w:ind w:left="0" w:firstLine="0"/>
      </w:pPr>
      <w:r>
        <w:rPr>
          <w:sz w:val="22"/>
        </w:rPr>
        <w:t xml:space="preserve"> </w:t>
      </w:r>
    </w:p>
    <w:p w:rsidR="00AC6ACD" w:rsidRDefault="004A1697">
      <w:pPr>
        <w:spacing w:after="218" w:line="259" w:lineRule="auto"/>
        <w:ind w:left="0" w:firstLine="0"/>
      </w:pPr>
      <w:r>
        <w:rPr>
          <w:sz w:val="22"/>
        </w:rPr>
        <w:t xml:space="preserve"> </w:t>
      </w:r>
    </w:p>
    <w:p w:rsidR="00AC6ACD" w:rsidRDefault="004A1697">
      <w:pPr>
        <w:spacing w:after="240" w:line="259" w:lineRule="auto"/>
        <w:ind w:left="0" w:firstLine="0"/>
      </w:pPr>
      <w:r>
        <w:rPr>
          <w:sz w:val="22"/>
        </w:rPr>
        <w:lastRenderedPageBreak/>
        <w:t xml:space="preserve"> </w:t>
      </w:r>
    </w:p>
    <w:p w:rsidR="00AC6ACD" w:rsidRDefault="004A1697">
      <w:pPr>
        <w:spacing w:after="0" w:line="259" w:lineRule="auto"/>
        <w:ind w:left="0" w:firstLine="0"/>
      </w:pPr>
      <w:r>
        <w:rPr>
          <w:sz w:val="22"/>
        </w:rPr>
        <w:t xml:space="preserve"> </w:t>
      </w:r>
      <w:r>
        <w:rPr>
          <w:sz w:val="22"/>
        </w:rPr>
        <w:tab/>
        <w:t xml:space="preserve"> </w:t>
      </w:r>
    </w:p>
    <w:p w:rsidR="00AC6ACD" w:rsidRDefault="004A1697">
      <w:pPr>
        <w:pStyle w:val="Kop1"/>
        <w:spacing w:after="34"/>
        <w:ind w:left="345" w:hanging="360"/>
      </w:pPr>
      <w:bookmarkStart w:id="1" w:name="_Toc20071"/>
      <w:r>
        <w:t xml:space="preserve">Inleiding </w:t>
      </w:r>
      <w:bookmarkEnd w:id="1"/>
    </w:p>
    <w:p w:rsidR="00AC6ACD" w:rsidRDefault="004A1697">
      <w:pPr>
        <w:spacing w:after="219" w:line="259" w:lineRule="auto"/>
        <w:ind w:left="0" w:firstLine="0"/>
      </w:pPr>
      <w:r>
        <w:rPr>
          <w:b/>
        </w:rPr>
        <w:t xml:space="preserve"> </w:t>
      </w:r>
    </w:p>
    <w:p w:rsidR="00AC6ACD" w:rsidRDefault="004A1697">
      <w:pPr>
        <w:spacing w:after="222"/>
        <w:ind w:left="-5"/>
      </w:pPr>
      <w:r>
        <w:t xml:space="preserve">Op </w:t>
      </w:r>
      <w:r w:rsidR="00E127F1">
        <w:t>Tyltylschool de Maasgouw</w:t>
      </w:r>
      <w:r>
        <w:t xml:space="preserve"> willen wij onze leerlingen een veilige leeromgeving bieden met een prettige en positieve sfeer. Als een leerling gepest wordt kan dit van invloed zijn op het functioneren van deze leerling. Het kan schadelijk zijn voor zowel de slachtoffers, </w:t>
      </w:r>
      <w:proofErr w:type="spellStart"/>
      <w:r>
        <w:t>pesters</w:t>
      </w:r>
      <w:proofErr w:type="spellEnd"/>
      <w:r>
        <w:t xml:space="preserve"> en de andere leerlingen. </w:t>
      </w:r>
    </w:p>
    <w:p w:rsidR="00AC6ACD" w:rsidRDefault="004A1697">
      <w:pPr>
        <w:spacing w:after="224"/>
        <w:ind w:left="-5"/>
      </w:pPr>
      <w:r>
        <w:t>Om pestgedrag te voorkomen, signaleren en bestrijden is een gezamenlijke aanpak belangrijk, waarbij inzet van alle betrokkenen van belang is: school, leerk</w:t>
      </w:r>
      <w:r w:rsidR="00E127F1">
        <w:t>rachten, leerlingen en ouders.</w:t>
      </w:r>
    </w:p>
    <w:p w:rsidR="00E127F1" w:rsidRDefault="004A1697" w:rsidP="00E127F1">
      <w:pPr>
        <w:spacing w:after="227"/>
        <w:ind w:left="-5"/>
      </w:pPr>
      <w:r>
        <w:t xml:space="preserve">Leerlingen, leerkrachten, management, ouderraad en medezeggenschapsraad zijn geraadpleegd bij het tot stand komen en/of vaststellen van het pestprotocol. </w:t>
      </w:r>
    </w:p>
    <w:p w:rsidR="00AC6ACD" w:rsidRPr="00E127F1" w:rsidRDefault="004A1697" w:rsidP="00E127F1">
      <w:pPr>
        <w:spacing w:after="227"/>
        <w:ind w:left="-5"/>
      </w:pPr>
      <w:r>
        <w:rPr>
          <w:sz w:val="22"/>
        </w:rPr>
        <w:tab/>
      </w:r>
      <w:r>
        <w:t xml:space="preserve"> </w:t>
      </w:r>
    </w:p>
    <w:p w:rsidR="00AC6ACD" w:rsidRDefault="004A1697">
      <w:pPr>
        <w:pStyle w:val="Kop1"/>
        <w:spacing w:after="31"/>
        <w:ind w:left="280" w:hanging="295"/>
      </w:pPr>
      <w:bookmarkStart w:id="2" w:name="_Toc20072"/>
      <w:r>
        <w:t xml:space="preserve">Waarom wij kiezen voor een pestprotocol </w:t>
      </w:r>
      <w:bookmarkEnd w:id="2"/>
    </w:p>
    <w:p w:rsidR="00AC6ACD" w:rsidRDefault="004A1697">
      <w:pPr>
        <w:spacing w:after="0" w:line="259" w:lineRule="auto"/>
        <w:ind w:left="0" w:firstLine="0"/>
      </w:pPr>
      <w:r>
        <w:t xml:space="preserve"> </w:t>
      </w:r>
    </w:p>
    <w:p w:rsidR="00AC6ACD" w:rsidRDefault="004A1697">
      <w:pPr>
        <w:ind w:left="-5"/>
      </w:pPr>
      <w:r>
        <w:t xml:space="preserve">Met ingang van 1 augustus 2015 geldt een zorgplicht van scholen voor de veiligheid van leerlingen op school. De nadruk ligt daarbij op preventie. Een pestprotocol is verplicht, om alle betrokkenen duidelijkheid te geven over hoe scholen pestgedrag voorkomen, signaleren en verspreiden. </w:t>
      </w:r>
    </w:p>
    <w:p w:rsidR="00AC6ACD" w:rsidRDefault="004A1697">
      <w:pPr>
        <w:spacing w:after="0" w:line="259" w:lineRule="auto"/>
        <w:ind w:left="0" w:firstLine="0"/>
      </w:pPr>
      <w:r>
        <w:rPr>
          <w:color w:val="FF0000"/>
        </w:rPr>
        <w:t xml:space="preserve"> </w:t>
      </w:r>
    </w:p>
    <w:p w:rsidR="00AC6ACD" w:rsidRDefault="004A1697">
      <w:pPr>
        <w:spacing w:after="65"/>
        <w:ind w:left="-5"/>
      </w:pPr>
      <w:r>
        <w:t xml:space="preserve">Van scholen wordt verwacht: </w:t>
      </w:r>
    </w:p>
    <w:p w:rsidR="00AC6ACD" w:rsidRDefault="004A1697">
      <w:pPr>
        <w:numPr>
          <w:ilvl w:val="0"/>
          <w:numId w:val="1"/>
        </w:numPr>
        <w:spacing w:after="56"/>
        <w:ind w:hanging="360"/>
      </w:pPr>
      <w:r>
        <w:t xml:space="preserve">dat een beleid wordt gevoerd dat gericht is op de veiligheid van leerlingen; </w:t>
      </w:r>
    </w:p>
    <w:p w:rsidR="00AC6ACD" w:rsidRDefault="004A1697">
      <w:pPr>
        <w:numPr>
          <w:ilvl w:val="0"/>
          <w:numId w:val="1"/>
        </w:numPr>
        <w:spacing w:after="54"/>
        <w:ind w:hanging="360"/>
      </w:pPr>
      <w:r>
        <w:t xml:space="preserve">dat de veiligheidsbeleving van de leerlingen jaarlijks wordt gemonitord; </w:t>
      </w:r>
    </w:p>
    <w:p w:rsidR="00AC6ACD" w:rsidRDefault="004A1697">
      <w:pPr>
        <w:numPr>
          <w:ilvl w:val="0"/>
          <w:numId w:val="1"/>
        </w:numPr>
        <w:ind w:hanging="360"/>
      </w:pPr>
      <w:r>
        <w:t xml:space="preserve">dat er een coördinator is die het beleid voor tegengaan van pesten coördineert en die optreedt als aanspreekpunt. </w:t>
      </w:r>
    </w:p>
    <w:p w:rsidR="00AC6ACD" w:rsidRDefault="004A1697">
      <w:pPr>
        <w:spacing w:after="0" w:line="259" w:lineRule="auto"/>
        <w:ind w:left="0" w:firstLine="0"/>
      </w:pPr>
      <w:r>
        <w:rPr>
          <w:color w:val="FF0000"/>
        </w:rPr>
        <w:t xml:space="preserve"> </w:t>
      </w:r>
    </w:p>
    <w:p w:rsidR="00AC6ACD" w:rsidRDefault="004A1697">
      <w:pPr>
        <w:ind w:left="-5"/>
      </w:pPr>
      <w:r>
        <w:t xml:space="preserve">Bij veiligheid gaat het om de sociale, psychische en fysieke veiligheid van leerlingen. </w:t>
      </w:r>
    </w:p>
    <w:p w:rsidR="00AC6ACD" w:rsidRDefault="004A1697">
      <w:pPr>
        <w:spacing w:after="0" w:line="259" w:lineRule="auto"/>
        <w:ind w:left="0" w:firstLine="0"/>
      </w:pPr>
      <w:r>
        <w:t xml:space="preserve"> </w:t>
      </w:r>
    </w:p>
    <w:p w:rsidR="00AC6ACD" w:rsidRDefault="004A1697">
      <w:pPr>
        <w:ind w:left="-5"/>
      </w:pPr>
      <w:r>
        <w:t xml:space="preserve">Met dit pestprotocol streven wij ernaar om gezamenlijk een positieve en effectieve bijdrage te kunnen leveren aan het voorkomen, signaleren en bestrijden van pestgedrag. </w:t>
      </w:r>
    </w:p>
    <w:p w:rsidR="00AC6ACD" w:rsidRDefault="004A1697">
      <w:pPr>
        <w:spacing w:after="0" w:line="259" w:lineRule="auto"/>
        <w:ind w:left="0" w:firstLine="0"/>
      </w:pPr>
      <w:r>
        <w:rPr>
          <w:color w:val="FF0000"/>
        </w:rPr>
        <w:t xml:space="preserve"> </w:t>
      </w:r>
    </w:p>
    <w:p w:rsidR="00AC6ACD" w:rsidRDefault="004A1697">
      <w:pPr>
        <w:spacing w:after="0" w:line="259" w:lineRule="auto"/>
        <w:ind w:left="-5"/>
      </w:pPr>
      <w:r>
        <w:rPr>
          <w:u w:val="single" w:color="000000"/>
        </w:rPr>
        <w:t>Onze missie:</w:t>
      </w:r>
      <w:r>
        <w:t xml:space="preserve"> </w:t>
      </w:r>
    </w:p>
    <w:p w:rsidR="00AC6ACD" w:rsidRDefault="004A1697">
      <w:pPr>
        <w:spacing w:after="0" w:line="259" w:lineRule="auto"/>
        <w:ind w:left="0" w:firstLine="0"/>
      </w:pPr>
      <w:r>
        <w:t xml:space="preserve"> </w:t>
      </w:r>
    </w:p>
    <w:p w:rsidR="00AC6ACD" w:rsidRDefault="00747D25" w:rsidP="00747D25">
      <w:pPr>
        <w:spacing w:after="4" w:line="248" w:lineRule="auto"/>
        <w:ind w:left="-5"/>
      </w:pPr>
      <w:r>
        <w:t>Wij bieden leerlingen van 4 tot</w:t>
      </w:r>
      <w:r w:rsidR="004A1697">
        <w:t xml:space="preserve"> 20 jaar met een functionele beperking onderwijs, zorg en begeleiding op maat. Samen met ouders/verzorgers en onze bel</w:t>
      </w:r>
      <w:r>
        <w:t xml:space="preserve">angrijke partners uit onderwijs en zorg </w:t>
      </w:r>
      <w:r w:rsidR="004A1697">
        <w:t>ondersteunen wij de leerlingen</w:t>
      </w:r>
      <w:r>
        <w:t xml:space="preserve"> </w:t>
      </w:r>
      <w:r w:rsidR="004A1697">
        <w:t xml:space="preserve">bij het komen tot optimale persoonlijke ontplooiing en participatie in de samenleving. Wensen en belangen van individuele leerlingen en hun ouders/verzorgers op de domeinen wonen, werken, vrije tijd en burgerschap vormen hiervoor de basis. De leerkracht vervult in dit proces een centrale rol. Onze professionele en betrokken </w:t>
      </w:r>
      <w:r w:rsidR="004A1697">
        <w:lastRenderedPageBreak/>
        <w:t>medewerkers geloven in de kracht van de dialoog en samenwerking én in het belang van transparantie en verbinding. Als scho</w:t>
      </w:r>
      <w:r>
        <w:t>ol</w:t>
      </w:r>
      <w:r w:rsidR="004A1697">
        <w:t xml:space="preserve"> willen we in het centrum van de ontwikkelingen staan en blijven we voor het uitoefenen van onze opdracht actief zoeken naar (nieuwe) verbindingen. We hebben oog voor de multiculturele samenleving waarin wij leven en we voelen ons verbonden met de christelijke visie.</w:t>
      </w:r>
    </w:p>
    <w:p w:rsidR="00AC6ACD" w:rsidRDefault="004A1697">
      <w:pPr>
        <w:spacing w:after="0" w:line="259" w:lineRule="auto"/>
        <w:ind w:left="0" w:firstLine="0"/>
      </w:pPr>
      <w:r>
        <w:t xml:space="preserve"> </w:t>
      </w:r>
    </w:p>
    <w:p w:rsidR="00AC6ACD" w:rsidRDefault="004A1697">
      <w:pPr>
        <w:spacing w:after="0" w:line="259" w:lineRule="auto"/>
        <w:ind w:left="-5"/>
      </w:pPr>
      <w:r>
        <w:rPr>
          <w:u w:val="single" w:color="000000"/>
        </w:rPr>
        <w:t>Onze visie:</w:t>
      </w:r>
      <w:r>
        <w:t xml:space="preserve"> </w:t>
      </w:r>
    </w:p>
    <w:p w:rsidR="00AC6ACD" w:rsidRDefault="004A1697">
      <w:pPr>
        <w:spacing w:after="0" w:line="259" w:lineRule="auto"/>
        <w:ind w:left="0" w:firstLine="0"/>
      </w:pPr>
      <w:r>
        <w:t xml:space="preserve"> </w:t>
      </w:r>
    </w:p>
    <w:p w:rsidR="00AC6ACD" w:rsidRDefault="004A1697">
      <w:pPr>
        <w:spacing w:after="53"/>
        <w:ind w:left="-5"/>
      </w:pPr>
      <w:r>
        <w:rPr>
          <w:i/>
        </w:rPr>
        <w:t xml:space="preserve">Wij werken vanuit de volgende visie op onderwijs en ontwikkelen: </w:t>
      </w:r>
    </w:p>
    <w:p w:rsidR="00AC6ACD" w:rsidRDefault="004A1697">
      <w:pPr>
        <w:numPr>
          <w:ilvl w:val="0"/>
          <w:numId w:val="2"/>
        </w:numPr>
        <w:spacing w:after="54"/>
        <w:ind w:hanging="360"/>
      </w:pPr>
      <w:r>
        <w:t xml:space="preserve">Wij zien de leerling als een zichzelf ontplooiend individu. </w:t>
      </w:r>
    </w:p>
    <w:p w:rsidR="00AC6ACD" w:rsidRDefault="004A1697">
      <w:pPr>
        <w:numPr>
          <w:ilvl w:val="0"/>
          <w:numId w:val="2"/>
        </w:numPr>
        <w:spacing w:after="58"/>
        <w:ind w:hanging="360"/>
      </w:pPr>
      <w:r>
        <w:t xml:space="preserve">We gaan uit van de mogelijkheden van de leerling en passen daar het onderwijs, de zorg en begeleiding op aan. </w:t>
      </w:r>
    </w:p>
    <w:p w:rsidR="00AC6ACD" w:rsidRDefault="004A1697">
      <w:pPr>
        <w:numPr>
          <w:ilvl w:val="0"/>
          <w:numId w:val="2"/>
        </w:numPr>
        <w:spacing w:after="56"/>
        <w:ind w:hanging="360"/>
      </w:pPr>
      <w:r>
        <w:t xml:space="preserve">De leerling staat bij ons centraal en de leerkracht voert de regie over alle processen. </w:t>
      </w:r>
    </w:p>
    <w:p w:rsidR="00AC6ACD" w:rsidRDefault="004A1697">
      <w:pPr>
        <w:numPr>
          <w:ilvl w:val="0"/>
          <w:numId w:val="2"/>
        </w:numPr>
        <w:spacing w:after="54"/>
        <w:ind w:hanging="360"/>
      </w:pPr>
      <w:r>
        <w:t xml:space="preserve">We hechten veel waarde aan een grote betrokkenheid van ouders als educatief partner. </w:t>
      </w:r>
    </w:p>
    <w:p w:rsidR="00AC6ACD" w:rsidRDefault="004A1697">
      <w:pPr>
        <w:numPr>
          <w:ilvl w:val="0"/>
          <w:numId w:val="2"/>
        </w:numPr>
        <w:ind w:hanging="360"/>
      </w:pPr>
      <w:r>
        <w:t>De school is een ontmoetingsschool en werkt aan en vanuit een passende verbinding met de maatschappij.</w:t>
      </w:r>
    </w:p>
    <w:p w:rsidR="00AC6ACD" w:rsidRDefault="004A1697" w:rsidP="00747D25">
      <w:pPr>
        <w:spacing w:after="9" w:line="259" w:lineRule="auto"/>
        <w:ind w:left="0" w:firstLine="0"/>
      </w:pPr>
      <w:r>
        <w:t xml:space="preserve"> </w:t>
      </w:r>
      <w:r>
        <w:rPr>
          <w:i/>
        </w:rPr>
        <w:tab/>
        <w:t xml:space="preserve"> </w:t>
      </w:r>
    </w:p>
    <w:p w:rsidR="00AC6ACD" w:rsidRDefault="004A1697">
      <w:pPr>
        <w:pStyle w:val="Kop1"/>
        <w:ind w:left="268" w:hanging="283"/>
      </w:pPr>
      <w:bookmarkStart w:id="3" w:name="_Toc20073"/>
      <w:r>
        <w:t xml:space="preserve">Achtergrondinformatie </w:t>
      </w:r>
      <w:bookmarkEnd w:id="3"/>
    </w:p>
    <w:p w:rsidR="00AC6ACD" w:rsidRDefault="004A1697">
      <w:pPr>
        <w:spacing w:after="242" w:line="259" w:lineRule="auto"/>
        <w:ind w:left="0" w:firstLine="0"/>
      </w:pPr>
      <w:r>
        <w:rPr>
          <w:sz w:val="22"/>
        </w:rPr>
        <w:t xml:space="preserve"> </w:t>
      </w:r>
    </w:p>
    <w:p w:rsidR="00AC6ACD" w:rsidRDefault="004A1697">
      <w:pPr>
        <w:spacing w:after="9"/>
        <w:ind w:left="-5"/>
      </w:pPr>
      <w:r>
        <w:rPr>
          <w:b/>
        </w:rPr>
        <w:t>Wat is pesten?</w:t>
      </w:r>
      <w:r>
        <w:t xml:space="preserve"> </w:t>
      </w:r>
    </w:p>
    <w:p w:rsidR="00AC6ACD" w:rsidRDefault="004A1697">
      <w:pPr>
        <w:ind w:left="-5"/>
      </w:pPr>
      <w:r>
        <w:t>Pesten is niet alleen iemand slaan of schoppen (lichamelijk geweld), maar ook iemand geestelijk pijn doen (psychisch geweld). Je bent bang, wordt uitgescholden of buitengesloten. Maar ook de dreiging dat je geslagen kan worden, kan ie</w:t>
      </w:r>
      <w:r w:rsidR="00747D25">
        <w:t>mand angstig en onzeker maken.</w:t>
      </w:r>
    </w:p>
    <w:p w:rsidR="00AC6ACD" w:rsidRDefault="004A1697">
      <w:pPr>
        <w:ind w:left="-5"/>
      </w:pPr>
      <w:r>
        <w:t xml:space="preserve">Psychisch geweld kan soms zelfs erger zijn dan lichamelijk geweld. Bedreigingen, beledigen of doodzwijgen, het kan iemand wanhopig en gefrustreerd maken. Je wordt onzeker, hebt minder vertrouwen in jezelf en het wordt ook moeilijker om anderen te vertrouwen. Dit nare gevoel werkt vaak nog lang door, ook als het pesten al gestopt is. In het ergste geval ziet een slachtoffer zelfs de leuke dingen in het leven niet meer! </w:t>
      </w:r>
    </w:p>
    <w:p w:rsidR="00AC6ACD" w:rsidRDefault="004A1697">
      <w:pPr>
        <w:spacing w:after="0" w:line="259" w:lineRule="auto"/>
        <w:ind w:left="0" w:firstLine="0"/>
      </w:pPr>
      <w:r>
        <w:t xml:space="preserve"> </w:t>
      </w:r>
    </w:p>
    <w:p w:rsidR="00AC6ACD" w:rsidRDefault="004A1697">
      <w:pPr>
        <w:ind w:left="-5"/>
      </w:pPr>
      <w:r>
        <w:t xml:space="preserve">Een buitenstaander kan niet altijd aan iemand zien dat hij/zij uitgescholden of buitengesloten wordt. Sommige gepeste leerlingen willen dit aan niemand vertellen. Maar als anderen dit niet weten, kunnen ze je niet helpen om het pesten te stoppen. Daarom is het zo belangrijk dat je er toch altijd met iemand over praat. Iemand die je vertrouwt. Dit kan je vader of moeder zijn, je opa of oma, juf of meester. Of misschien vertel je </w:t>
      </w:r>
      <w:r w:rsidR="00747D25">
        <w:t>het liever aan een vriend(in).</w:t>
      </w:r>
    </w:p>
    <w:p w:rsidR="00AC6ACD" w:rsidRDefault="004A1697">
      <w:pPr>
        <w:ind w:left="-5"/>
      </w:pPr>
      <w:r>
        <w:t xml:space="preserve">Vergeet nooit: er is altijd iemand die je kan en wil helpen! Als je niets doet, gaat het pesten door. Dus laat je zelf horen! </w:t>
      </w:r>
    </w:p>
    <w:p w:rsidR="00AC6ACD" w:rsidRDefault="004A1697">
      <w:pPr>
        <w:spacing w:after="0" w:line="259" w:lineRule="auto"/>
        <w:ind w:left="0" w:firstLine="0"/>
      </w:pPr>
      <w:r>
        <w:rPr>
          <w:sz w:val="22"/>
        </w:rPr>
        <w:t xml:space="preserve"> </w:t>
      </w:r>
    </w:p>
    <w:p w:rsidR="00747D25" w:rsidRDefault="00747D25">
      <w:pPr>
        <w:spacing w:after="160" w:line="259" w:lineRule="auto"/>
        <w:ind w:left="0" w:firstLine="0"/>
        <w:rPr>
          <w:szCs w:val="24"/>
        </w:rPr>
      </w:pPr>
      <w:r>
        <w:rPr>
          <w:szCs w:val="24"/>
        </w:rPr>
        <w:br w:type="page"/>
      </w:r>
    </w:p>
    <w:p w:rsidR="00AC6ACD" w:rsidRPr="00747D25" w:rsidRDefault="004A1697">
      <w:pPr>
        <w:spacing w:after="357" w:line="259" w:lineRule="auto"/>
        <w:ind w:left="-5"/>
        <w:rPr>
          <w:szCs w:val="24"/>
        </w:rPr>
      </w:pPr>
      <w:r w:rsidRPr="00747D25">
        <w:rPr>
          <w:szCs w:val="24"/>
        </w:rPr>
        <w:lastRenderedPageBreak/>
        <w:t xml:space="preserve">Meestal zijn er bij pesten drie partijen, namelijk: </w:t>
      </w:r>
    </w:p>
    <w:p w:rsidR="00AC6ACD" w:rsidRDefault="004A1697">
      <w:pPr>
        <w:numPr>
          <w:ilvl w:val="0"/>
          <w:numId w:val="4"/>
        </w:numPr>
        <w:spacing w:after="66"/>
        <w:ind w:hanging="358"/>
      </w:pPr>
      <w:r>
        <w:t xml:space="preserve">de </w:t>
      </w:r>
      <w:proofErr w:type="spellStart"/>
      <w:r>
        <w:t>pesters</w:t>
      </w:r>
      <w:proofErr w:type="spellEnd"/>
      <w:r>
        <w:t xml:space="preserve">/de pestkop: Dit zijn vaak leerlingen die hun boosheid, woede, of eigen onzekerheid afreageren en niets anders weten te bedenken dan pesten; </w:t>
      </w:r>
    </w:p>
    <w:p w:rsidR="00AC6ACD" w:rsidRDefault="004A1697">
      <w:pPr>
        <w:numPr>
          <w:ilvl w:val="0"/>
          <w:numId w:val="4"/>
        </w:numPr>
        <w:spacing w:after="54"/>
        <w:ind w:hanging="358"/>
      </w:pPr>
      <w:r>
        <w:t xml:space="preserve">de zondebok(ken), het slachtoffer(s): Dit zijn leerlingen die gepest worden; </w:t>
      </w:r>
    </w:p>
    <w:p w:rsidR="00AC6ACD" w:rsidRDefault="004A1697">
      <w:pPr>
        <w:numPr>
          <w:ilvl w:val="0"/>
          <w:numId w:val="4"/>
        </w:numPr>
        <w:spacing w:after="270"/>
        <w:ind w:hanging="358"/>
      </w:pPr>
      <w:r>
        <w:t>de meelopers: Dit zijn leerlingen die niets durven te zeggen omdat ze bang zijn zelf het slachtoffer te worden of graag bij de groep willen horen. Deze zogenaamde partij is niet neutraal, want zij kiezen ervoor niets te doen om het pesten te stoppen. Of weten niet wat ze moeten doen om het pesten te stoppen.</w:t>
      </w:r>
    </w:p>
    <w:p w:rsidR="00AC6ACD" w:rsidRDefault="004A1697">
      <w:pPr>
        <w:spacing w:after="9"/>
        <w:ind w:left="-5"/>
      </w:pPr>
      <w:r>
        <w:rPr>
          <w:b/>
        </w:rPr>
        <w:t xml:space="preserve">Digitaal Pesten </w:t>
      </w:r>
    </w:p>
    <w:p w:rsidR="00747D25" w:rsidRDefault="00747D25" w:rsidP="00747D25">
      <w:pPr>
        <w:spacing w:after="190"/>
        <w:ind w:left="-5"/>
      </w:pPr>
      <w:r>
        <w:t>Pesten</w:t>
      </w:r>
      <w:r w:rsidR="004A1697">
        <w:t xml:space="preserve"> via internet tussen leerlingen onderling, </w:t>
      </w:r>
      <w:r>
        <w:t xml:space="preserve">kan </w:t>
      </w:r>
      <w:r w:rsidR="004A1697">
        <w:t>het gevoel van veili</w:t>
      </w:r>
      <w:r>
        <w:t>gheid op school sterk verminderen</w:t>
      </w:r>
      <w:r w:rsidR="004A1697">
        <w:t xml:space="preserve">. </w:t>
      </w:r>
      <w:r>
        <w:t xml:space="preserve">Gelet op de verstandelijke beperkingen van onze leerlingen, zal deze vorm van pesten in de praktijk op school niet voorkomen. Onze leerlingen maken geen gebruik van chatprogramma’s, </w:t>
      </w:r>
      <w:proofErr w:type="spellStart"/>
      <w:r>
        <w:t>Facenoek</w:t>
      </w:r>
      <w:proofErr w:type="spellEnd"/>
      <w:r>
        <w:t xml:space="preserve"> of WhatsApp.</w:t>
      </w:r>
    </w:p>
    <w:p w:rsidR="00AC6ACD" w:rsidRDefault="004A1697">
      <w:pPr>
        <w:spacing w:after="0" w:line="259" w:lineRule="auto"/>
        <w:ind w:left="0" w:firstLine="0"/>
      </w:pPr>
      <w:r>
        <w:tab/>
        <w:t xml:space="preserve"> </w:t>
      </w:r>
    </w:p>
    <w:p w:rsidR="00AC6ACD" w:rsidRDefault="004A1697" w:rsidP="00747D25">
      <w:pPr>
        <w:spacing w:after="178" w:line="259" w:lineRule="auto"/>
        <w:ind w:left="0" w:firstLine="0"/>
      </w:pPr>
      <w:r>
        <w:t xml:space="preserve"> </w:t>
      </w:r>
      <w:r>
        <w:rPr>
          <w:b/>
        </w:rPr>
        <w:t xml:space="preserve">Het verschil tussen plagen en pesten </w:t>
      </w:r>
    </w:p>
    <w:p w:rsidR="00AC6ACD" w:rsidRDefault="004A1697">
      <w:pPr>
        <w:ind w:left="-5"/>
      </w:pPr>
      <w:r>
        <w:t xml:space="preserve">Als je geplaagd wordt, kun je altijd terugplagen. Daar ontstaan geen problemen van. Plagen is niet gemeen, plagen is voor alle partijen grappig. Om plagen kun je lachen, niet iedere keer is dezelfde aan de beurt. Plagen is ook meestal 1 tegen 1 en is makkelijk te stoppen. Het is niet zo dat je met plagen niet op hoeft te letten. Als dezelfde persoon lang of veel geplaagd wordt, dan kan het zijn dat de ontvanger het niet meer leuk vindt. En dan is het pesten geworden. </w:t>
      </w:r>
    </w:p>
    <w:p w:rsidR="00AC6ACD" w:rsidRDefault="004A1697">
      <w:pPr>
        <w:ind w:left="-5"/>
      </w:pPr>
      <w:r>
        <w:t xml:space="preserve">Soms wordt de vraag gesteld is het nu plagen of pesten, daar is maar 1 antwoord op. De ontvanger bepaalt of het plagen of pesten is. De zender kan het nog net zo leuk bedoeld of gezegd hebben, de ontvanger bepaalt. </w:t>
      </w:r>
    </w:p>
    <w:p w:rsidR="00AC6ACD" w:rsidRDefault="004A1697">
      <w:pPr>
        <w:spacing w:after="0" w:line="259" w:lineRule="auto"/>
        <w:ind w:left="0" w:firstLine="0"/>
      </w:pPr>
      <w:r>
        <w:t xml:space="preserve"> </w:t>
      </w:r>
    </w:p>
    <w:p w:rsidR="00AC6ACD" w:rsidRDefault="004A1697">
      <w:pPr>
        <w:ind w:left="-5"/>
      </w:pPr>
      <w:r>
        <w:t>Bij pesten is de sfeer juist niet positief en er is altijd sprake van meer tegen één. Er is sprake van een machtsverschil, het slachtoffer is niet in staat zich tegen de sterkere partij (pestkop met meelopers) te verweren. Pesten is altijd gemeen bedoeld en het kan niet in je eentje worden gestopt.</w:t>
      </w:r>
    </w:p>
    <w:p w:rsidR="007B02DC" w:rsidRDefault="004A1697">
      <w:pPr>
        <w:spacing w:after="22" w:line="259" w:lineRule="auto"/>
        <w:ind w:left="0" w:firstLine="0"/>
      </w:pPr>
      <w:r>
        <w:t xml:space="preserve"> </w:t>
      </w:r>
    </w:p>
    <w:p w:rsidR="007B02DC" w:rsidRDefault="007B02DC">
      <w:pPr>
        <w:spacing w:after="160" w:line="259" w:lineRule="auto"/>
        <w:ind w:left="0" w:firstLine="0"/>
      </w:pPr>
      <w:r>
        <w:br w:type="page"/>
      </w:r>
    </w:p>
    <w:p w:rsidR="00AC6ACD" w:rsidRDefault="00AC6ACD">
      <w:pPr>
        <w:spacing w:after="22" w:line="259" w:lineRule="auto"/>
        <w:ind w:left="0" w:firstLine="0"/>
      </w:pPr>
    </w:p>
    <w:p w:rsidR="00AC6ACD" w:rsidRDefault="004A1697">
      <w:pPr>
        <w:ind w:left="-5"/>
      </w:pPr>
      <w:r>
        <w:t xml:space="preserve">De verschillen tussen plagen en pesten in een overzicht.  </w:t>
      </w:r>
    </w:p>
    <w:tbl>
      <w:tblPr>
        <w:tblStyle w:val="TableGrid"/>
        <w:tblW w:w="9014" w:type="dxa"/>
        <w:tblInd w:w="31" w:type="dxa"/>
        <w:tblCellMar>
          <w:top w:w="246" w:type="dxa"/>
          <w:left w:w="187" w:type="dxa"/>
          <w:right w:w="115" w:type="dxa"/>
        </w:tblCellMar>
        <w:tblLook w:val="04A0" w:firstRow="1" w:lastRow="0" w:firstColumn="1" w:lastColumn="0" w:noHBand="0" w:noVBand="1"/>
      </w:tblPr>
      <w:tblGrid>
        <w:gridCol w:w="4731"/>
        <w:gridCol w:w="4283"/>
      </w:tblGrid>
      <w:tr w:rsidR="00AC6ACD" w:rsidTr="007B02DC">
        <w:trPr>
          <w:trHeight w:val="363"/>
        </w:trPr>
        <w:tc>
          <w:tcPr>
            <w:tcW w:w="4732" w:type="dxa"/>
            <w:tcBorders>
              <w:top w:val="single" w:sz="6" w:space="0" w:color="9B9B9B"/>
              <w:left w:val="single" w:sz="6" w:space="0" w:color="9B9B9B"/>
              <w:bottom w:val="double" w:sz="6" w:space="0" w:color="9B9B9B"/>
              <w:right w:val="double" w:sz="6" w:space="0" w:color="9B9B9B"/>
            </w:tcBorders>
          </w:tcPr>
          <w:p w:rsidR="00AC6ACD" w:rsidRDefault="004A1697">
            <w:pPr>
              <w:spacing w:after="0" w:line="259" w:lineRule="auto"/>
              <w:ind w:left="0" w:right="88" w:firstLine="0"/>
              <w:jc w:val="center"/>
            </w:pPr>
            <w:r>
              <w:rPr>
                <w:b/>
              </w:rPr>
              <w:t xml:space="preserve">PLAGEN </w:t>
            </w:r>
          </w:p>
        </w:tc>
        <w:tc>
          <w:tcPr>
            <w:tcW w:w="4283" w:type="dxa"/>
            <w:tcBorders>
              <w:top w:val="single" w:sz="6" w:space="0" w:color="9B9B9B"/>
              <w:left w:val="double" w:sz="6" w:space="0" w:color="9B9B9B"/>
              <w:bottom w:val="double" w:sz="6" w:space="0" w:color="9B9B9B"/>
              <w:right w:val="single" w:sz="6" w:space="0" w:color="9B9B9B"/>
            </w:tcBorders>
          </w:tcPr>
          <w:p w:rsidR="00AC6ACD" w:rsidRDefault="004A1697">
            <w:pPr>
              <w:spacing w:after="0" w:line="259" w:lineRule="auto"/>
              <w:ind w:left="0" w:right="62" w:firstLine="0"/>
              <w:jc w:val="center"/>
            </w:pPr>
            <w:r>
              <w:rPr>
                <w:b/>
              </w:rPr>
              <w:t xml:space="preserve">PESTEN </w:t>
            </w:r>
          </w:p>
        </w:tc>
      </w:tr>
      <w:tr w:rsidR="00AC6ACD" w:rsidTr="007B02DC">
        <w:trPr>
          <w:trHeight w:val="413"/>
        </w:trPr>
        <w:tc>
          <w:tcPr>
            <w:tcW w:w="4732" w:type="dxa"/>
            <w:tcBorders>
              <w:top w:val="double" w:sz="6" w:space="0" w:color="9B9B9B"/>
              <w:left w:val="single" w:sz="6" w:space="0" w:color="9B9B9B"/>
              <w:bottom w:val="double" w:sz="6" w:space="0" w:color="9B9B9B"/>
              <w:right w:val="double" w:sz="6" w:space="0" w:color="9B9B9B"/>
            </w:tcBorders>
          </w:tcPr>
          <w:p w:rsidR="00AC6ACD" w:rsidRDefault="004A1697">
            <w:pPr>
              <w:spacing w:after="0" w:line="259" w:lineRule="auto"/>
              <w:ind w:left="0" w:firstLine="0"/>
            </w:pPr>
            <w:r>
              <w:t xml:space="preserve">Het gebeurt af en toe. </w:t>
            </w:r>
          </w:p>
        </w:tc>
        <w:tc>
          <w:tcPr>
            <w:tcW w:w="4283" w:type="dxa"/>
            <w:tcBorders>
              <w:top w:val="double" w:sz="6" w:space="0" w:color="9B9B9B"/>
              <w:left w:val="double" w:sz="6" w:space="0" w:color="9B9B9B"/>
              <w:bottom w:val="double" w:sz="6" w:space="0" w:color="9B9B9B"/>
              <w:right w:val="single" w:sz="6" w:space="0" w:color="9B9B9B"/>
            </w:tcBorders>
          </w:tcPr>
          <w:p w:rsidR="00AC6ACD" w:rsidRDefault="004A1697">
            <w:pPr>
              <w:spacing w:after="0" w:line="259" w:lineRule="auto"/>
              <w:ind w:left="13" w:firstLine="0"/>
            </w:pPr>
            <w:r>
              <w:t xml:space="preserve">Het gebeurt vaak en lang. </w:t>
            </w:r>
          </w:p>
        </w:tc>
      </w:tr>
      <w:tr w:rsidR="00AC6ACD" w:rsidTr="007B02DC">
        <w:trPr>
          <w:trHeight w:val="705"/>
        </w:trPr>
        <w:tc>
          <w:tcPr>
            <w:tcW w:w="4732" w:type="dxa"/>
            <w:tcBorders>
              <w:top w:val="double" w:sz="6" w:space="0" w:color="9B9B9B"/>
              <w:left w:val="single" w:sz="6" w:space="0" w:color="9B9B9B"/>
              <w:bottom w:val="double" w:sz="6" w:space="0" w:color="9B9B9B"/>
              <w:right w:val="double" w:sz="6" w:space="0" w:color="9B9B9B"/>
            </w:tcBorders>
          </w:tcPr>
          <w:p w:rsidR="00AC6ACD" w:rsidRDefault="004A1697">
            <w:pPr>
              <w:spacing w:after="0" w:line="259" w:lineRule="auto"/>
              <w:ind w:left="0" w:right="78" w:firstLine="0"/>
            </w:pPr>
            <w:r>
              <w:t xml:space="preserve">Iedereen is gelijk. Eerst plaagt de één en dan plaagt de ander weer. </w:t>
            </w:r>
          </w:p>
        </w:tc>
        <w:tc>
          <w:tcPr>
            <w:tcW w:w="4283" w:type="dxa"/>
            <w:tcBorders>
              <w:top w:val="double" w:sz="6" w:space="0" w:color="9B9B9B"/>
              <w:left w:val="double" w:sz="6" w:space="0" w:color="9B9B9B"/>
              <w:bottom w:val="double" w:sz="6" w:space="0" w:color="9B9B9B"/>
              <w:right w:val="single" w:sz="6" w:space="0" w:color="9B9B9B"/>
            </w:tcBorders>
          </w:tcPr>
          <w:p w:rsidR="00AC6ACD" w:rsidRDefault="004A1697">
            <w:pPr>
              <w:spacing w:after="0" w:line="259" w:lineRule="auto"/>
              <w:ind w:left="13" w:firstLine="0"/>
            </w:pPr>
            <w:r>
              <w:t xml:space="preserve">Eén of meer kinderen spelen de baas. </w:t>
            </w:r>
          </w:p>
        </w:tc>
      </w:tr>
      <w:tr w:rsidR="00AC6ACD" w:rsidTr="007B02DC">
        <w:trPr>
          <w:trHeight w:val="705"/>
        </w:trPr>
        <w:tc>
          <w:tcPr>
            <w:tcW w:w="4732" w:type="dxa"/>
            <w:tcBorders>
              <w:top w:val="double" w:sz="6" w:space="0" w:color="9B9B9B"/>
              <w:left w:val="single" w:sz="6" w:space="0" w:color="9B9B9B"/>
              <w:bottom w:val="double" w:sz="6" w:space="0" w:color="9B9B9B"/>
              <w:right w:val="double" w:sz="6" w:space="0" w:color="9B9B9B"/>
            </w:tcBorders>
          </w:tcPr>
          <w:p w:rsidR="00AC6ACD" w:rsidRDefault="004A1697">
            <w:pPr>
              <w:spacing w:after="0" w:line="259" w:lineRule="auto"/>
              <w:ind w:left="0" w:firstLine="0"/>
            </w:pPr>
            <w:r>
              <w:t xml:space="preserve">Het gaat heen en weer. </w:t>
            </w:r>
          </w:p>
        </w:tc>
        <w:tc>
          <w:tcPr>
            <w:tcW w:w="4283" w:type="dxa"/>
            <w:tcBorders>
              <w:top w:val="double" w:sz="6" w:space="0" w:color="9B9B9B"/>
              <w:left w:val="double" w:sz="6" w:space="0" w:color="9B9B9B"/>
              <w:bottom w:val="double" w:sz="6" w:space="0" w:color="9B9B9B"/>
              <w:right w:val="single" w:sz="6" w:space="0" w:color="9B9B9B"/>
            </w:tcBorders>
          </w:tcPr>
          <w:p w:rsidR="00AC6ACD" w:rsidRDefault="004A1697">
            <w:pPr>
              <w:spacing w:after="0" w:line="259" w:lineRule="auto"/>
              <w:ind w:left="13" w:firstLine="0"/>
            </w:pPr>
            <w:r>
              <w:t xml:space="preserve">Het gaat altijd één kant op met vaak hetzelfde slachtoffer. </w:t>
            </w:r>
          </w:p>
        </w:tc>
      </w:tr>
      <w:tr w:rsidR="00AC6ACD" w:rsidTr="007B02DC">
        <w:trPr>
          <w:trHeight w:val="550"/>
        </w:trPr>
        <w:tc>
          <w:tcPr>
            <w:tcW w:w="4732" w:type="dxa"/>
            <w:tcBorders>
              <w:top w:val="double" w:sz="6" w:space="0" w:color="9B9B9B"/>
              <w:left w:val="single" w:sz="6" w:space="0" w:color="9B9B9B"/>
              <w:bottom w:val="double" w:sz="6" w:space="0" w:color="9B9B9B"/>
              <w:right w:val="double" w:sz="6" w:space="0" w:color="9B9B9B"/>
            </w:tcBorders>
          </w:tcPr>
          <w:p w:rsidR="00AC6ACD" w:rsidRDefault="004A1697">
            <w:pPr>
              <w:spacing w:after="0" w:line="259" w:lineRule="auto"/>
              <w:ind w:left="0" w:firstLine="0"/>
            </w:pPr>
            <w:r>
              <w:t xml:space="preserve">Het is voor de lol. </w:t>
            </w:r>
          </w:p>
        </w:tc>
        <w:tc>
          <w:tcPr>
            <w:tcW w:w="4283" w:type="dxa"/>
            <w:tcBorders>
              <w:top w:val="double" w:sz="6" w:space="0" w:color="9B9B9B"/>
              <w:left w:val="double" w:sz="6" w:space="0" w:color="9B9B9B"/>
              <w:bottom w:val="double" w:sz="6" w:space="0" w:color="9B9B9B"/>
              <w:right w:val="single" w:sz="6" w:space="0" w:color="9B9B9B"/>
            </w:tcBorders>
          </w:tcPr>
          <w:p w:rsidR="00AC6ACD" w:rsidRDefault="004A1697">
            <w:pPr>
              <w:spacing w:after="0" w:line="259" w:lineRule="auto"/>
              <w:ind w:left="13" w:firstLine="0"/>
            </w:pPr>
            <w:r>
              <w:t>Het is gemeen bedoeld.</w:t>
            </w:r>
            <w:r>
              <w:rPr>
                <w:color w:val="FF0000"/>
              </w:rPr>
              <w:t xml:space="preserve"> </w:t>
            </w:r>
          </w:p>
        </w:tc>
      </w:tr>
      <w:tr w:rsidR="00AC6ACD" w:rsidTr="007B02DC">
        <w:trPr>
          <w:trHeight w:val="562"/>
        </w:trPr>
        <w:tc>
          <w:tcPr>
            <w:tcW w:w="4732" w:type="dxa"/>
            <w:tcBorders>
              <w:top w:val="double" w:sz="6" w:space="0" w:color="9B9B9B"/>
              <w:left w:val="single" w:sz="6" w:space="0" w:color="9B9B9B"/>
              <w:bottom w:val="single" w:sz="6" w:space="0" w:color="9B9B9B"/>
              <w:right w:val="double" w:sz="6" w:space="0" w:color="9B9B9B"/>
            </w:tcBorders>
          </w:tcPr>
          <w:p w:rsidR="00AC6ACD" w:rsidRDefault="004A1697">
            <w:pPr>
              <w:spacing w:after="0" w:line="259" w:lineRule="auto"/>
              <w:ind w:left="0" w:firstLine="0"/>
            </w:pPr>
            <w:r>
              <w:t xml:space="preserve">Je kunt het zeggen als het niet meer leuk is. </w:t>
            </w:r>
          </w:p>
        </w:tc>
        <w:tc>
          <w:tcPr>
            <w:tcW w:w="4283" w:type="dxa"/>
            <w:tcBorders>
              <w:top w:val="double" w:sz="6" w:space="0" w:color="9B9B9B"/>
              <w:left w:val="double" w:sz="6" w:space="0" w:color="9B9B9B"/>
              <w:bottom w:val="single" w:sz="6" w:space="0" w:color="9B9B9B"/>
              <w:right w:val="single" w:sz="6" w:space="0" w:color="9B9B9B"/>
            </w:tcBorders>
          </w:tcPr>
          <w:p w:rsidR="00AC6ACD" w:rsidRDefault="004A1697">
            <w:pPr>
              <w:spacing w:after="0" w:line="259" w:lineRule="auto"/>
              <w:ind w:left="13" w:firstLine="0"/>
            </w:pPr>
            <w:r>
              <w:t xml:space="preserve">Het is moeilijk of niet te stoppen. </w:t>
            </w:r>
          </w:p>
        </w:tc>
      </w:tr>
      <w:tr w:rsidR="00AC6ACD" w:rsidTr="007B02DC">
        <w:trPr>
          <w:trHeight w:val="732"/>
        </w:trPr>
        <w:tc>
          <w:tcPr>
            <w:tcW w:w="4732" w:type="dxa"/>
            <w:tcBorders>
              <w:top w:val="single" w:sz="6" w:space="0" w:color="9B9B9B"/>
              <w:left w:val="single" w:sz="6" w:space="0" w:color="9B9B9B"/>
              <w:bottom w:val="single" w:sz="6" w:space="0" w:color="9B9B9B"/>
              <w:right w:val="double" w:sz="6" w:space="0" w:color="9B9B9B"/>
            </w:tcBorders>
          </w:tcPr>
          <w:p w:rsidR="00AC6ACD" w:rsidRDefault="004A1697">
            <w:pPr>
              <w:spacing w:after="0" w:line="259" w:lineRule="auto"/>
              <w:ind w:left="0" w:firstLine="0"/>
            </w:pPr>
            <w:r>
              <w:t xml:space="preserve">Voor iedereen is het leuk. </w:t>
            </w:r>
          </w:p>
        </w:tc>
        <w:tc>
          <w:tcPr>
            <w:tcW w:w="4283" w:type="dxa"/>
            <w:tcBorders>
              <w:top w:val="single" w:sz="6" w:space="0" w:color="9B9B9B"/>
              <w:left w:val="double" w:sz="6" w:space="0" w:color="9B9B9B"/>
              <w:bottom w:val="single" w:sz="6" w:space="0" w:color="9B9B9B"/>
              <w:right w:val="single" w:sz="6" w:space="0" w:color="9B9B9B"/>
            </w:tcBorders>
          </w:tcPr>
          <w:p w:rsidR="00AC6ACD" w:rsidRDefault="004A1697">
            <w:pPr>
              <w:spacing w:after="0" w:line="259" w:lineRule="auto"/>
              <w:ind w:left="13" w:firstLine="0"/>
            </w:pPr>
            <w:r>
              <w:t xml:space="preserve">Voor de één is het leuk maar voor de ander niet. </w:t>
            </w:r>
          </w:p>
        </w:tc>
      </w:tr>
    </w:tbl>
    <w:p w:rsidR="00AC6ACD" w:rsidRDefault="004A1697">
      <w:pPr>
        <w:spacing w:after="216" w:line="259" w:lineRule="auto"/>
        <w:ind w:left="0" w:firstLine="0"/>
      </w:pPr>
      <w:r>
        <w:t xml:space="preserve"> </w:t>
      </w:r>
    </w:p>
    <w:p w:rsidR="00AC6ACD" w:rsidRDefault="004A1697">
      <w:pPr>
        <w:spacing w:after="32"/>
        <w:ind w:left="-5"/>
      </w:pPr>
      <w:r>
        <w:t xml:space="preserve">Als je het niet fijn, of vervelend vindt wat iemand doet dan is het geen plagen, maar PESTEN! </w:t>
      </w:r>
    </w:p>
    <w:p w:rsidR="00AC6ACD" w:rsidRDefault="004A1697">
      <w:pPr>
        <w:spacing w:after="26" w:line="259" w:lineRule="auto"/>
        <w:ind w:left="0" w:firstLine="0"/>
      </w:pPr>
      <w:r>
        <w:t xml:space="preserve"> </w:t>
      </w:r>
    </w:p>
    <w:p w:rsidR="007B02DC" w:rsidRDefault="004A1697" w:rsidP="007B02DC">
      <w:pPr>
        <w:spacing w:after="231"/>
        <w:ind w:left="-5"/>
      </w:pPr>
      <w:r>
        <w:t xml:space="preserve">Belangrijk om te onthouden: </w:t>
      </w:r>
      <w:r>
        <w:rPr>
          <w:i/>
        </w:rPr>
        <w:t xml:space="preserve">De ontvanger bepaalt of het plagen of pesten is! </w:t>
      </w:r>
      <w:bookmarkStart w:id="4" w:name="_Toc20074"/>
    </w:p>
    <w:p w:rsidR="007B02DC" w:rsidRDefault="007B02DC" w:rsidP="007B02DC">
      <w:pPr>
        <w:spacing w:after="231"/>
        <w:ind w:left="-5"/>
      </w:pPr>
    </w:p>
    <w:p w:rsidR="00AC6ACD" w:rsidRDefault="004A1697" w:rsidP="007B02DC">
      <w:pPr>
        <w:pStyle w:val="Kop1"/>
      </w:pPr>
      <w:r>
        <w:t xml:space="preserve">Pedagogisch beleid t.a.v. pesten </w:t>
      </w:r>
      <w:bookmarkEnd w:id="4"/>
    </w:p>
    <w:p w:rsidR="007B02DC" w:rsidRDefault="007B02DC" w:rsidP="007B02DC">
      <w:pPr>
        <w:spacing w:after="237" w:line="259" w:lineRule="auto"/>
        <w:ind w:firstLine="0"/>
      </w:pPr>
    </w:p>
    <w:p w:rsidR="00AC6ACD" w:rsidRDefault="004A1697" w:rsidP="007B02DC">
      <w:pPr>
        <w:spacing w:after="237" w:line="259" w:lineRule="auto"/>
        <w:ind w:left="0" w:firstLine="0"/>
      </w:pPr>
      <w:r>
        <w:t xml:space="preserve">Op </w:t>
      </w:r>
      <w:r w:rsidR="007B02DC">
        <w:t>Tyltylschool de Maasgouw</w:t>
      </w:r>
      <w:r>
        <w:t xml:space="preserve"> werken wij met de m</w:t>
      </w:r>
      <w:r w:rsidR="007B02DC">
        <w:t xml:space="preserve">ethoden ‘Leefstijl’ en ‘Stip’. </w:t>
      </w:r>
      <w:r>
        <w:t>In de lessen komt het onderwerp pesten regelmatig aan de orde.</w:t>
      </w:r>
    </w:p>
    <w:p w:rsidR="00AC6ACD" w:rsidRDefault="004A1697">
      <w:pPr>
        <w:spacing w:after="0" w:line="259" w:lineRule="auto"/>
        <w:ind w:left="0" w:firstLine="0"/>
      </w:pPr>
      <w:r>
        <w:t xml:space="preserve"> </w:t>
      </w:r>
    </w:p>
    <w:p w:rsidR="00AC6ACD" w:rsidRDefault="004A1697">
      <w:pPr>
        <w:spacing w:after="0" w:line="259" w:lineRule="auto"/>
        <w:ind w:left="-5"/>
      </w:pPr>
      <w:r>
        <w:rPr>
          <w:u w:val="single" w:color="000000"/>
        </w:rPr>
        <w:t>Onze speerpunten om pesten te voorkomen en te stoppen:</w:t>
      </w:r>
      <w:r>
        <w:t xml:space="preserve"> </w:t>
      </w:r>
    </w:p>
    <w:p w:rsidR="007B02DC" w:rsidRDefault="007B02DC" w:rsidP="007B02DC">
      <w:pPr>
        <w:pStyle w:val="Lijstalinea"/>
        <w:numPr>
          <w:ilvl w:val="0"/>
          <w:numId w:val="14"/>
        </w:numPr>
        <w:spacing w:after="0" w:line="259" w:lineRule="auto"/>
      </w:pPr>
      <w:r>
        <w:t xml:space="preserve">Iedereen is anders, dat is juist leuk! </w:t>
      </w:r>
    </w:p>
    <w:p w:rsidR="007B02DC" w:rsidRDefault="007B02DC" w:rsidP="007B02DC">
      <w:pPr>
        <w:pStyle w:val="Lijstalinea"/>
        <w:numPr>
          <w:ilvl w:val="0"/>
          <w:numId w:val="14"/>
        </w:numPr>
        <w:spacing w:after="0" w:line="259" w:lineRule="auto"/>
      </w:pPr>
      <w:r>
        <w:t xml:space="preserve">We luisteren naar elkaar. </w:t>
      </w:r>
    </w:p>
    <w:p w:rsidR="007B02DC" w:rsidRDefault="007B02DC" w:rsidP="007B02DC">
      <w:pPr>
        <w:pStyle w:val="Lijstalinea"/>
        <w:numPr>
          <w:ilvl w:val="0"/>
          <w:numId w:val="14"/>
        </w:numPr>
        <w:spacing w:after="0" w:line="240" w:lineRule="auto"/>
      </w:pPr>
      <w:r>
        <w:t xml:space="preserve">We helpen elkaar om problemen op te lossen. </w:t>
      </w:r>
    </w:p>
    <w:p w:rsidR="007B02DC" w:rsidRDefault="007B02DC" w:rsidP="007B02DC">
      <w:pPr>
        <w:pStyle w:val="Lijstalinea"/>
        <w:numPr>
          <w:ilvl w:val="0"/>
          <w:numId w:val="14"/>
        </w:numPr>
        <w:spacing w:after="0" w:line="259" w:lineRule="auto"/>
      </w:pPr>
      <w:r>
        <w:t xml:space="preserve">We zijn aardig voor elkaar. </w:t>
      </w:r>
    </w:p>
    <w:p w:rsidR="00AC6ACD" w:rsidRDefault="00AC6ACD" w:rsidP="007B02DC">
      <w:pPr>
        <w:pStyle w:val="Lijstalinea"/>
        <w:spacing w:after="0" w:line="259" w:lineRule="auto"/>
        <w:ind w:left="774" w:firstLine="0"/>
      </w:pPr>
    </w:p>
    <w:p w:rsidR="00AC6ACD" w:rsidRDefault="004A1697">
      <w:pPr>
        <w:spacing w:after="0" w:line="259" w:lineRule="auto"/>
        <w:ind w:left="0" w:firstLine="0"/>
      </w:pPr>
      <w:r>
        <w:rPr>
          <w:color w:val="FF0000"/>
        </w:rPr>
        <w:t xml:space="preserve"> </w:t>
      </w:r>
    </w:p>
    <w:p w:rsidR="00AC6ACD" w:rsidRDefault="004A1697">
      <w:pPr>
        <w:spacing w:after="221" w:line="259" w:lineRule="auto"/>
        <w:ind w:left="0" w:firstLine="0"/>
      </w:pPr>
      <w:r>
        <w:rPr>
          <w:color w:val="FF0000"/>
        </w:rPr>
        <w:t xml:space="preserve"> </w:t>
      </w:r>
    </w:p>
    <w:p w:rsidR="00AC6ACD" w:rsidRDefault="004A1697">
      <w:pPr>
        <w:spacing w:after="0" w:line="259" w:lineRule="auto"/>
        <w:ind w:left="0" w:firstLine="0"/>
      </w:pPr>
      <w:r>
        <w:rPr>
          <w:color w:val="FF0000"/>
        </w:rPr>
        <w:lastRenderedPageBreak/>
        <w:t xml:space="preserve"> </w:t>
      </w:r>
    </w:p>
    <w:p w:rsidR="00AC6ACD" w:rsidRDefault="004A1697">
      <w:pPr>
        <w:pStyle w:val="Kop1"/>
        <w:spacing w:after="45"/>
        <w:ind w:left="693" w:hanging="708"/>
      </w:pPr>
      <w:bookmarkStart w:id="5" w:name="_Toc20075"/>
      <w:r>
        <w:t xml:space="preserve">Wat doen wij om pesten tegen te gaan? </w:t>
      </w:r>
      <w:bookmarkEnd w:id="5"/>
    </w:p>
    <w:p w:rsidR="00AC6ACD" w:rsidRDefault="004A1697">
      <w:pPr>
        <w:spacing w:after="0" w:line="259" w:lineRule="auto"/>
        <w:ind w:left="0" w:firstLine="0"/>
      </w:pPr>
      <w:r>
        <w:rPr>
          <w:b/>
        </w:rPr>
        <w:t xml:space="preserve"> </w:t>
      </w:r>
    </w:p>
    <w:p w:rsidR="00AC6ACD" w:rsidRDefault="004A1697">
      <w:pPr>
        <w:spacing w:after="0" w:line="259" w:lineRule="auto"/>
        <w:ind w:left="-5"/>
      </w:pPr>
      <w:r>
        <w:rPr>
          <w:u w:val="single" w:color="000000"/>
        </w:rPr>
        <w:t>Vijfsporenaanpak</w:t>
      </w:r>
      <w:r>
        <w:t xml:space="preserve">  </w:t>
      </w:r>
    </w:p>
    <w:p w:rsidR="00AC6ACD" w:rsidRDefault="004A1697">
      <w:pPr>
        <w:spacing w:after="0"/>
        <w:ind w:left="-5"/>
      </w:pPr>
      <w:r>
        <w:rPr>
          <w:i/>
        </w:rPr>
        <w:t xml:space="preserve">De vijfsporenaanpak is gericht op de verschillende partijen die betrokken zijn bij pesten: de gepeste leerling, de </w:t>
      </w:r>
      <w:proofErr w:type="spellStart"/>
      <w:r>
        <w:rPr>
          <w:i/>
        </w:rPr>
        <w:t>pester</w:t>
      </w:r>
      <w:proofErr w:type="spellEnd"/>
      <w:r>
        <w:rPr>
          <w:i/>
        </w:rPr>
        <w:t>(s), de ouders, d</w:t>
      </w:r>
      <w:r w:rsidR="007B02DC">
        <w:rPr>
          <w:i/>
        </w:rPr>
        <w:t>e medeleerlingen en de school.</w:t>
      </w:r>
    </w:p>
    <w:p w:rsidR="00AC6ACD" w:rsidRDefault="004A1697">
      <w:pPr>
        <w:ind w:left="-5"/>
      </w:pPr>
      <w:r>
        <w:t xml:space="preserve">Hier volgt een opsomming van mogelijkheden hoe wij op school de vijf verschillende partijen die een rol spelen in een pestsituatie ondersteunen, gericht op het oplossen van het probleem. </w:t>
      </w:r>
    </w:p>
    <w:p w:rsidR="00AC6ACD" w:rsidRDefault="004A1697">
      <w:pPr>
        <w:spacing w:after="0" w:line="259" w:lineRule="auto"/>
        <w:ind w:left="0" w:firstLine="0"/>
      </w:pPr>
      <w:r>
        <w:t xml:space="preserve">  </w:t>
      </w:r>
    </w:p>
    <w:p w:rsidR="00AC6ACD" w:rsidRDefault="004A1697">
      <w:pPr>
        <w:spacing w:after="55"/>
        <w:ind w:left="-5"/>
      </w:pPr>
      <w:r>
        <w:rPr>
          <w:b/>
        </w:rPr>
        <w:t xml:space="preserve">Spoor 1: Steun bieden aan de leerling die gepest wordt. </w:t>
      </w:r>
    </w:p>
    <w:p w:rsidR="00AC6ACD" w:rsidRDefault="004A1697" w:rsidP="007B02DC">
      <w:pPr>
        <w:pStyle w:val="Lijstalinea"/>
        <w:numPr>
          <w:ilvl w:val="0"/>
          <w:numId w:val="16"/>
        </w:numPr>
        <w:spacing w:after="54"/>
      </w:pPr>
      <w:r>
        <w:t xml:space="preserve">Naar de leerling luisteren en het probleem serieus nemen. </w:t>
      </w:r>
    </w:p>
    <w:p w:rsidR="00AC6ACD" w:rsidRDefault="004A1697" w:rsidP="007B02DC">
      <w:pPr>
        <w:pStyle w:val="Lijstalinea"/>
        <w:numPr>
          <w:ilvl w:val="0"/>
          <w:numId w:val="16"/>
        </w:numPr>
        <w:spacing w:after="54"/>
      </w:pPr>
      <w:r>
        <w:t xml:space="preserve">Met de leerling overleggen over mogelijke oplossingen. </w:t>
      </w:r>
    </w:p>
    <w:p w:rsidR="00AC6ACD" w:rsidRDefault="004A1697" w:rsidP="007B02DC">
      <w:pPr>
        <w:pStyle w:val="Lijstalinea"/>
        <w:numPr>
          <w:ilvl w:val="0"/>
          <w:numId w:val="16"/>
        </w:numPr>
        <w:spacing w:after="57"/>
      </w:pPr>
      <w:r>
        <w:t xml:space="preserve">Zorgen dat de leerling zich veilig voelt; uitleggen wat jij als leerkracht/mentor gaat doen om het pesten te stoppen. </w:t>
      </w:r>
    </w:p>
    <w:p w:rsidR="00AC6ACD" w:rsidRDefault="004A1697" w:rsidP="007B02DC">
      <w:pPr>
        <w:pStyle w:val="Lijstalinea"/>
        <w:numPr>
          <w:ilvl w:val="0"/>
          <w:numId w:val="16"/>
        </w:numPr>
        <w:spacing w:after="54"/>
      </w:pPr>
      <w:r>
        <w:t xml:space="preserve">Samen met de leerling werken aan oplossingen. </w:t>
      </w:r>
    </w:p>
    <w:p w:rsidR="00AC6ACD" w:rsidRDefault="004A1697" w:rsidP="007B02DC">
      <w:pPr>
        <w:pStyle w:val="Lijstalinea"/>
        <w:numPr>
          <w:ilvl w:val="0"/>
          <w:numId w:val="16"/>
        </w:numPr>
        <w:spacing w:after="45"/>
        <w:ind w:right="1"/>
      </w:pPr>
      <w:r>
        <w:t>Waar nodig zorgen dat de l</w:t>
      </w:r>
      <w:r w:rsidR="007B02DC">
        <w:t xml:space="preserve">eerling deskundige hulp krijgt. Zorgen </w:t>
      </w:r>
      <w:r>
        <w:t xml:space="preserve">voor vervolggesprekken. </w:t>
      </w:r>
    </w:p>
    <w:p w:rsidR="00AC6ACD" w:rsidRDefault="004A1697">
      <w:pPr>
        <w:spacing w:after="0" w:line="259" w:lineRule="auto"/>
        <w:ind w:left="0" w:firstLine="0"/>
      </w:pPr>
      <w:r>
        <w:t xml:space="preserve">  </w:t>
      </w:r>
    </w:p>
    <w:p w:rsidR="00AC6ACD" w:rsidRDefault="004A1697">
      <w:pPr>
        <w:spacing w:after="53"/>
        <w:ind w:left="-5"/>
      </w:pPr>
      <w:r>
        <w:rPr>
          <w:b/>
        </w:rPr>
        <w:t>Spoor 2: Steun bieden aan de leerling die zelf pest.</w:t>
      </w:r>
    </w:p>
    <w:p w:rsidR="00AC6ACD" w:rsidRDefault="004A1697" w:rsidP="007B02DC">
      <w:pPr>
        <w:pStyle w:val="Lijstalinea"/>
        <w:numPr>
          <w:ilvl w:val="0"/>
          <w:numId w:val="17"/>
        </w:numPr>
        <w:spacing w:after="54"/>
      </w:pPr>
      <w:r>
        <w:t xml:space="preserve">Met de leerling bespreken wat pesten voor een ander betekent. </w:t>
      </w:r>
    </w:p>
    <w:p w:rsidR="00AC6ACD" w:rsidRDefault="004A1697" w:rsidP="007B02DC">
      <w:pPr>
        <w:pStyle w:val="Lijstalinea"/>
        <w:numPr>
          <w:ilvl w:val="0"/>
          <w:numId w:val="17"/>
        </w:numPr>
        <w:spacing w:after="57"/>
      </w:pPr>
      <w:r>
        <w:t xml:space="preserve">De leerling helpen om op een positieve manier relaties te onderhouden met andere kinderen. </w:t>
      </w:r>
    </w:p>
    <w:p w:rsidR="00AC6ACD" w:rsidRDefault="004A1697" w:rsidP="007B02DC">
      <w:pPr>
        <w:pStyle w:val="Lijstalinea"/>
        <w:numPr>
          <w:ilvl w:val="0"/>
          <w:numId w:val="17"/>
        </w:numPr>
        <w:spacing w:after="54"/>
      </w:pPr>
      <w:r>
        <w:t xml:space="preserve">De leerling helpen om zich aan regels en afspraken te houden. </w:t>
      </w:r>
    </w:p>
    <w:p w:rsidR="00AC6ACD" w:rsidRDefault="004A1697" w:rsidP="007B02DC">
      <w:pPr>
        <w:pStyle w:val="Lijstalinea"/>
        <w:numPr>
          <w:ilvl w:val="0"/>
          <w:numId w:val="17"/>
        </w:numPr>
        <w:spacing w:after="60"/>
      </w:pPr>
      <w:r>
        <w:t xml:space="preserve">Zorg dat de leerling zich veilig voelt; uitleggen wat jij als leerkracht/mentor gaat doen om het pesten te stoppen. </w:t>
      </w:r>
    </w:p>
    <w:p w:rsidR="00AC6ACD" w:rsidRDefault="004A1697" w:rsidP="007B02DC">
      <w:pPr>
        <w:pStyle w:val="Lijstalinea"/>
        <w:numPr>
          <w:ilvl w:val="0"/>
          <w:numId w:val="17"/>
        </w:numPr>
        <w:spacing w:after="45"/>
        <w:ind w:right="1"/>
      </w:pPr>
      <w:r>
        <w:t xml:space="preserve">Stel grenzen en </w:t>
      </w:r>
      <w:r w:rsidR="007B02DC">
        <w:t>verbind daar consequenties aan.</w:t>
      </w:r>
      <w:r w:rsidRPr="007B02DC">
        <w:rPr>
          <w:rFonts w:ascii="Arial" w:eastAsia="Arial" w:hAnsi="Arial" w:cs="Arial"/>
        </w:rPr>
        <w:t xml:space="preserve"> </w:t>
      </w:r>
      <w:r w:rsidR="007B02DC">
        <w:t xml:space="preserve">Zorg </w:t>
      </w:r>
      <w:r>
        <w:t xml:space="preserve">voor vervolggesprekken. </w:t>
      </w:r>
    </w:p>
    <w:p w:rsidR="00AC6ACD" w:rsidRDefault="004A1697">
      <w:pPr>
        <w:spacing w:after="0" w:line="259" w:lineRule="auto"/>
        <w:ind w:left="0" w:firstLine="0"/>
      </w:pPr>
      <w:r>
        <w:t xml:space="preserve">  </w:t>
      </w:r>
    </w:p>
    <w:p w:rsidR="00AC6ACD" w:rsidRDefault="004A1697">
      <w:pPr>
        <w:spacing w:after="53"/>
        <w:ind w:left="-5"/>
      </w:pPr>
      <w:r>
        <w:rPr>
          <w:b/>
        </w:rPr>
        <w:t>Spoor 3: De ouders van de gepeste en van de pestende leerling steunen.</w:t>
      </w:r>
      <w:r>
        <w:t xml:space="preserve"> </w:t>
      </w:r>
    </w:p>
    <w:p w:rsidR="00AC6ACD" w:rsidRDefault="004A1697" w:rsidP="007B02DC">
      <w:pPr>
        <w:pStyle w:val="Lijstalinea"/>
        <w:numPr>
          <w:ilvl w:val="0"/>
          <w:numId w:val="18"/>
        </w:numPr>
        <w:spacing w:after="54"/>
      </w:pPr>
      <w:r>
        <w:t xml:space="preserve">Ouders die zich zorgen maken over pesten serieus nemen. </w:t>
      </w:r>
    </w:p>
    <w:p w:rsidR="00AC6ACD" w:rsidRDefault="004A1697" w:rsidP="007B02DC">
      <w:pPr>
        <w:pStyle w:val="Lijstalinea"/>
        <w:numPr>
          <w:ilvl w:val="0"/>
          <w:numId w:val="18"/>
        </w:numPr>
        <w:spacing w:after="54"/>
      </w:pPr>
      <w:r>
        <w:t xml:space="preserve">Ouders op de hoogte houden van pestsituaties. </w:t>
      </w:r>
    </w:p>
    <w:p w:rsidR="00AC6ACD" w:rsidRDefault="004A1697" w:rsidP="007B02DC">
      <w:pPr>
        <w:pStyle w:val="Lijstalinea"/>
        <w:numPr>
          <w:ilvl w:val="0"/>
          <w:numId w:val="18"/>
        </w:numPr>
        <w:spacing w:after="58"/>
      </w:pPr>
      <w:r>
        <w:t xml:space="preserve">Informatie en advies geven over pesten en de manieren waarop pesten kan worden aangepakt. </w:t>
      </w:r>
    </w:p>
    <w:p w:rsidR="00AC6ACD" w:rsidRDefault="004A1697" w:rsidP="007B02DC">
      <w:pPr>
        <w:pStyle w:val="Lijstalinea"/>
        <w:numPr>
          <w:ilvl w:val="0"/>
          <w:numId w:val="18"/>
        </w:numPr>
        <w:spacing w:after="57"/>
      </w:pPr>
      <w:r>
        <w:t xml:space="preserve">In samenwerking tussen school en ouders het pestprobleem aanpakken. Zowel op school als vanuit de thuissituatie. </w:t>
      </w:r>
    </w:p>
    <w:p w:rsidR="00AC6ACD" w:rsidRDefault="004A1697" w:rsidP="007B02DC">
      <w:pPr>
        <w:pStyle w:val="Lijstalinea"/>
        <w:numPr>
          <w:ilvl w:val="0"/>
          <w:numId w:val="18"/>
        </w:numPr>
      </w:pPr>
      <w:r>
        <w:t xml:space="preserve">Zo nodig ouders doorverwijzen naar deskundige ondersteuning. </w:t>
      </w:r>
    </w:p>
    <w:p w:rsidR="00AC6ACD" w:rsidRDefault="004A1697">
      <w:pPr>
        <w:spacing w:after="0" w:line="259" w:lineRule="auto"/>
        <w:ind w:left="91" w:firstLine="0"/>
      </w:pPr>
      <w:r>
        <w:t xml:space="preserve"> </w:t>
      </w:r>
    </w:p>
    <w:p w:rsidR="00AC6ACD" w:rsidRDefault="004A1697">
      <w:pPr>
        <w:spacing w:after="59"/>
        <w:ind w:left="-5"/>
      </w:pPr>
      <w:r>
        <w:rPr>
          <w:b/>
        </w:rPr>
        <w:t>Spoor 4: De middengroep (de rest van de leerlingen) betrekken bij de oplossingen van het pestprobleem.</w:t>
      </w:r>
      <w:r>
        <w:t xml:space="preserve"> </w:t>
      </w:r>
    </w:p>
    <w:p w:rsidR="00AC6ACD" w:rsidRDefault="004A1697" w:rsidP="007B02DC">
      <w:pPr>
        <w:pStyle w:val="Lijstalinea"/>
        <w:numPr>
          <w:ilvl w:val="0"/>
          <w:numId w:val="19"/>
        </w:numPr>
        <w:spacing w:after="54"/>
      </w:pPr>
      <w:r>
        <w:t xml:space="preserve">Met de leerlingen praten over pesten en over hun eigen rol daarbij. </w:t>
      </w:r>
    </w:p>
    <w:p w:rsidR="00AC6ACD" w:rsidRDefault="004A1697" w:rsidP="007B02DC">
      <w:pPr>
        <w:pStyle w:val="Lijstalinea"/>
        <w:numPr>
          <w:ilvl w:val="0"/>
          <w:numId w:val="19"/>
        </w:numPr>
        <w:spacing w:after="58"/>
      </w:pPr>
      <w:r>
        <w:t xml:space="preserve">Met de leerlingen overleggen over mogelijke oplossingen en over wat ze zelf kunnen bijdragen aan die oplossingen. </w:t>
      </w:r>
    </w:p>
    <w:p w:rsidR="00AC6ACD" w:rsidRDefault="004A1697" w:rsidP="007B02DC">
      <w:pPr>
        <w:pStyle w:val="Lijstalinea"/>
        <w:numPr>
          <w:ilvl w:val="0"/>
          <w:numId w:val="19"/>
        </w:numPr>
      </w:pPr>
      <w:r>
        <w:t xml:space="preserve">Samen met de leerlingen werken aan oplossingen, waarbij ze zelf een actieve rol spelen. </w:t>
      </w:r>
    </w:p>
    <w:p w:rsidR="007B02DC" w:rsidRDefault="004A1697">
      <w:pPr>
        <w:spacing w:after="0" w:line="259" w:lineRule="auto"/>
        <w:ind w:left="0" w:firstLine="0"/>
        <w:rPr>
          <w:b/>
        </w:rPr>
      </w:pPr>
      <w:r>
        <w:rPr>
          <w:b/>
        </w:rPr>
        <w:t xml:space="preserve"> </w:t>
      </w:r>
      <w:r>
        <w:rPr>
          <w:b/>
        </w:rPr>
        <w:tab/>
      </w:r>
    </w:p>
    <w:p w:rsidR="007B02DC" w:rsidRDefault="007B02DC">
      <w:pPr>
        <w:spacing w:after="160" w:line="259" w:lineRule="auto"/>
        <w:ind w:left="0" w:firstLine="0"/>
        <w:rPr>
          <w:b/>
        </w:rPr>
      </w:pPr>
      <w:r>
        <w:rPr>
          <w:b/>
        </w:rPr>
        <w:br w:type="page"/>
      </w:r>
    </w:p>
    <w:p w:rsidR="00AC6ACD" w:rsidRDefault="004A1697">
      <w:pPr>
        <w:spacing w:after="0" w:line="259" w:lineRule="auto"/>
        <w:ind w:left="0" w:firstLine="0"/>
      </w:pPr>
      <w:r>
        <w:rPr>
          <w:b/>
        </w:rPr>
        <w:lastRenderedPageBreak/>
        <w:t xml:space="preserve"> </w:t>
      </w:r>
    </w:p>
    <w:p w:rsidR="00AC6ACD" w:rsidRDefault="004A1697">
      <w:pPr>
        <w:spacing w:after="53"/>
        <w:ind w:left="-5"/>
      </w:pPr>
      <w:r>
        <w:rPr>
          <w:b/>
        </w:rPr>
        <w:t>Spoor 5: De algemene verantwoordelijkheid van de school.</w:t>
      </w:r>
      <w:r>
        <w:t xml:space="preserve"> </w:t>
      </w:r>
    </w:p>
    <w:p w:rsidR="00AC6ACD" w:rsidRDefault="004A1697" w:rsidP="007B02DC">
      <w:pPr>
        <w:pStyle w:val="Lijstalinea"/>
        <w:numPr>
          <w:ilvl w:val="0"/>
          <w:numId w:val="20"/>
        </w:numPr>
        <w:spacing w:after="57"/>
      </w:pPr>
      <w:r>
        <w:t xml:space="preserve">De school zorgt dat de directie, de leerkrachten en de assistenten voldoende informatie hebben over pesten in het algemeen en het aanpakken van pesten in de eigen groep en de eigen school. </w:t>
      </w:r>
    </w:p>
    <w:p w:rsidR="00AC6ACD" w:rsidRDefault="004A1697" w:rsidP="007B02DC">
      <w:pPr>
        <w:pStyle w:val="Lijstalinea"/>
        <w:numPr>
          <w:ilvl w:val="0"/>
          <w:numId w:val="20"/>
        </w:numPr>
        <w:spacing w:after="54"/>
      </w:pPr>
      <w:r>
        <w:t xml:space="preserve">De school neemt stelling tegen het pesten. </w:t>
      </w:r>
    </w:p>
    <w:p w:rsidR="00AC6ACD" w:rsidRDefault="004A1697" w:rsidP="007B02DC">
      <w:pPr>
        <w:pStyle w:val="Lijstalinea"/>
        <w:numPr>
          <w:ilvl w:val="0"/>
          <w:numId w:val="20"/>
        </w:numPr>
        <w:spacing w:after="54"/>
      </w:pPr>
      <w:r>
        <w:t xml:space="preserve">De school brengt huidige situatie rond pesten in kaart. </w:t>
      </w:r>
    </w:p>
    <w:p w:rsidR="00AC6ACD" w:rsidRDefault="004A1697" w:rsidP="007B02DC">
      <w:pPr>
        <w:pStyle w:val="Lijstalinea"/>
        <w:numPr>
          <w:ilvl w:val="0"/>
          <w:numId w:val="20"/>
        </w:numPr>
      </w:pPr>
      <w:r>
        <w:t xml:space="preserve">De school werkt aan een goed beleid rond pesten en veiligheid van leerlingen waar de hele school bij betrokken is. </w:t>
      </w:r>
    </w:p>
    <w:p w:rsidR="007B02DC" w:rsidRDefault="004A1697" w:rsidP="007B02DC">
      <w:pPr>
        <w:spacing w:after="0" w:line="259" w:lineRule="auto"/>
        <w:ind w:left="0" w:firstLine="0"/>
      </w:pPr>
      <w:r>
        <w:rPr>
          <w:b/>
        </w:rPr>
        <w:t xml:space="preserve"> </w:t>
      </w:r>
      <w:bookmarkStart w:id="6" w:name="_Toc20076"/>
    </w:p>
    <w:p w:rsidR="00AC6ACD" w:rsidRDefault="004A1697" w:rsidP="007B02DC">
      <w:pPr>
        <w:pStyle w:val="Kop1"/>
      </w:pPr>
      <w:r>
        <w:t xml:space="preserve">Verwachtingen om pesten tegen te gaan </w:t>
      </w:r>
      <w:bookmarkEnd w:id="6"/>
    </w:p>
    <w:p w:rsidR="00AC6ACD" w:rsidRDefault="004A1697">
      <w:pPr>
        <w:pStyle w:val="Kop2"/>
        <w:spacing w:after="353"/>
        <w:ind w:left="693" w:hanging="708"/>
      </w:pPr>
      <w:bookmarkStart w:id="7" w:name="_Toc20077"/>
      <w:r>
        <w:t xml:space="preserve">Personeel </w:t>
      </w:r>
      <w:bookmarkEnd w:id="7"/>
    </w:p>
    <w:p w:rsidR="00AC6ACD" w:rsidRDefault="004A1697">
      <w:pPr>
        <w:numPr>
          <w:ilvl w:val="0"/>
          <w:numId w:val="5"/>
        </w:numPr>
        <w:ind w:hanging="360"/>
      </w:pPr>
      <w:r>
        <w:t xml:space="preserve">de leerkrachten hebben kennis en inzicht in pestgedrag en zijn vaardig in het signaleren en remediëren van pestgedrag; </w:t>
      </w:r>
    </w:p>
    <w:p w:rsidR="00AC6ACD" w:rsidRDefault="004A1697">
      <w:pPr>
        <w:numPr>
          <w:ilvl w:val="0"/>
          <w:numId w:val="5"/>
        </w:numPr>
        <w:ind w:hanging="360"/>
      </w:pPr>
      <w:r>
        <w:t xml:space="preserve">de leerkrachten zijn op de hoogte van het pestprotocol en handelen hiernaar; </w:t>
      </w:r>
    </w:p>
    <w:p w:rsidR="00AC6ACD" w:rsidRDefault="004A1697">
      <w:pPr>
        <w:numPr>
          <w:ilvl w:val="0"/>
          <w:numId w:val="5"/>
        </w:numPr>
        <w:ind w:hanging="360"/>
      </w:pPr>
      <w:r>
        <w:t>de leerkrachten weten hoe ze een gesprek voeren met leerlingen/ouders over pesten;</w:t>
      </w:r>
      <w:r>
        <w:rPr>
          <w:b/>
        </w:rPr>
        <w:t xml:space="preserve"> </w:t>
      </w:r>
    </w:p>
    <w:p w:rsidR="00AC6ACD" w:rsidRDefault="004A1697">
      <w:pPr>
        <w:numPr>
          <w:ilvl w:val="0"/>
          <w:numId w:val="5"/>
        </w:numPr>
        <w:ind w:hanging="360"/>
      </w:pPr>
      <w:r>
        <w:t>leerkrachten maken gebruik van het gespreksformulier als ze in gesprek gaan met de pestende en/of gepeste leerlingen (zie bijlagen);</w:t>
      </w:r>
      <w:r>
        <w:rPr>
          <w:b/>
        </w:rPr>
        <w:t xml:space="preserve"> </w:t>
      </w:r>
    </w:p>
    <w:p w:rsidR="00AC6ACD" w:rsidRDefault="004A1697">
      <w:pPr>
        <w:numPr>
          <w:ilvl w:val="0"/>
          <w:numId w:val="5"/>
        </w:numPr>
        <w:spacing w:after="504"/>
        <w:ind w:hanging="360"/>
      </w:pPr>
      <w:r>
        <w:t>leerkrachten maken een aantekening in het leerlingvolgsysteem (LVS).</w:t>
      </w:r>
      <w:r>
        <w:rPr>
          <w:b/>
        </w:rPr>
        <w:t xml:space="preserve"> </w:t>
      </w:r>
    </w:p>
    <w:p w:rsidR="00AC6ACD" w:rsidRDefault="004A1697">
      <w:pPr>
        <w:pStyle w:val="Kop2"/>
        <w:spacing w:after="323"/>
        <w:ind w:left="693" w:hanging="708"/>
      </w:pPr>
      <w:bookmarkStart w:id="8" w:name="_Toc20078"/>
      <w:r>
        <w:t xml:space="preserve">Leerlingen </w:t>
      </w:r>
      <w:bookmarkEnd w:id="8"/>
    </w:p>
    <w:p w:rsidR="00AC6ACD" w:rsidRDefault="004A1697">
      <w:pPr>
        <w:spacing w:after="260" w:line="259" w:lineRule="auto"/>
        <w:ind w:left="-5"/>
      </w:pPr>
      <w:r>
        <w:rPr>
          <w:b/>
          <w:u w:val="single" w:color="000000"/>
        </w:rPr>
        <w:t>Hoe zeg je nee tegen pesten?</w:t>
      </w:r>
      <w:r>
        <w:rPr>
          <w:b/>
        </w:rPr>
        <w:t xml:space="preserve"> </w:t>
      </w:r>
    </w:p>
    <w:p w:rsidR="00AC6ACD" w:rsidRDefault="007B4D06">
      <w:pPr>
        <w:numPr>
          <w:ilvl w:val="0"/>
          <w:numId w:val="6"/>
        </w:numPr>
        <w:ind w:hanging="360"/>
      </w:pPr>
      <w:r>
        <w:t>Praat met elkaar over pesten en wat dat met je doet</w:t>
      </w:r>
    </w:p>
    <w:p w:rsidR="00AC6ACD" w:rsidRDefault="004A1697">
      <w:pPr>
        <w:numPr>
          <w:ilvl w:val="0"/>
          <w:numId w:val="6"/>
        </w:numPr>
        <w:ind w:hanging="360"/>
      </w:pPr>
      <w:r>
        <w:t xml:space="preserve">Accepteer dat iedereen anders is en hierdoor uniek is. </w:t>
      </w:r>
    </w:p>
    <w:p w:rsidR="00AC6ACD" w:rsidRDefault="004A1697">
      <w:pPr>
        <w:numPr>
          <w:ilvl w:val="0"/>
          <w:numId w:val="6"/>
        </w:numPr>
        <w:ind w:hanging="360"/>
      </w:pPr>
      <w:r>
        <w:t xml:space="preserve">Luister naar de ander en stop wanneer dit gezegd wordt. </w:t>
      </w:r>
    </w:p>
    <w:p w:rsidR="00AC6ACD" w:rsidRDefault="004A1697">
      <w:pPr>
        <w:numPr>
          <w:ilvl w:val="0"/>
          <w:numId w:val="6"/>
        </w:numPr>
        <w:ind w:hanging="360"/>
      </w:pPr>
      <w:r>
        <w:t xml:space="preserve">Probeer jezelf te verplaatsen in de ander die gepest wordt. </w:t>
      </w:r>
    </w:p>
    <w:p w:rsidR="00AC6ACD" w:rsidRDefault="004A1697">
      <w:pPr>
        <w:numPr>
          <w:ilvl w:val="0"/>
          <w:numId w:val="6"/>
        </w:numPr>
        <w:ind w:hanging="360"/>
      </w:pPr>
      <w:r>
        <w:t xml:space="preserve">Je bent stoerder als je NEE zegt en niet meedoet met pesten. </w:t>
      </w:r>
    </w:p>
    <w:p w:rsidR="00AC6ACD" w:rsidRDefault="004A1697">
      <w:pPr>
        <w:numPr>
          <w:ilvl w:val="0"/>
          <w:numId w:val="6"/>
        </w:numPr>
        <w:ind w:hanging="360"/>
      </w:pPr>
      <w:r>
        <w:t xml:space="preserve">Spreek elkaar aan als je iemand hoort schelden, praten over iemand of ziet slaan. </w:t>
      </w:r>
    </w:p>
    <w:p w:rsidR="00AC6ACD" w:rsidRDefault="004A1697">
      <w:pPr>
        <w:numPr>
          <w:ilvl w:val="0"/>
          <w:numId w:val="6"/>
        </w:numPr>
        <w:ind w:hanging="360"/>
      </w:pPr>
      <w:r>
        <w:t xml:space="preserve">Help elkaar om op een leuke manier met elkaar om te gaan. </w:t>
      </w:r>
    </w:p>
    <w:p w:rsidR="00AC6ACD" w:rsidRDefault="004A1697">
      <w:pPr>
        <w:numPr>
          <w:ilvl w:val="0"/>
          <w:numId w:val="6"/>
        </w:numPr>
        <w:ind w:hanging="360"/>
      </w:pPr>
      <w:r>
        <w:t xml:space="preserve">Lach met elkaar en niet om elkaar. </w:t>
      </w:r>
    </w:p>
    <w:p w:rsidR="00AC6ACD" w:rsidRDefault="004A1697">
      <w:pPr>
        <w:numPr>
          <w:ilvl w:val="0"/>
          <w:numId w:val="6"/>
        </w:numPr>
        <w:ind w:hanging="360"/>
      </w:pPr>
      <w:r>
        <w:t xml:space="preserve">Geef elkaar een compliment als jij vindt dat iemand iets goeds doet. </w:t>
      </w:r>
    </w:p>
    <w:p w:rsidR="00AC6ACD" w:rsidRDefault="004A1697">
      <w:pPr>
        <w:numPr>
          <w:ilvl w:val="0"/>
          <w:numId w:val="6"/>
        </w:numPr>
        <w:ind w:hanging="360"/>
      </w:pPr>
      <w:r>
        <w:t xml:space="preserve">Help de ander door naast hem of haar te gaan zitten. Of te spelen als je ziet dat iemand alleen is. </w:t>
      </w:r>
    </w:p>
    <w:p w:rsidR="00AC6ACD" w:rsidRDefault="004A1697">
      <w:pPr>
        <w:numPr>
          <w:ilvl w:val="0"/>
          <w:numId w:val="6"/>
        </w:numPr>
        <w:spacing w:after="279"/>
        <w:ind w:hanging="360"/>
      </w:pPr>
      <w:r>
        <w:t xml:space="preserve">Als er iets is vertel het altijd aan de juf of meester en je ouders. </w:t>
      </w:r>
    </w:p>
    <w:p w:rsidR="00AC6ACD" w:rsidRDefault="004A1697">
      <w:pPr>
        <w:spacing w:after="260" w:line="259" w:lineRule="auto"/>
        <w:ind w:left="-5"/>
      </w:pPr>
      <w:r>
        <w:rPr>
          <w:b/>
          <w:u w:val="single" w:color="000000"/>
        </w:rPr>
        <w:t>Hoe je met pesten om kunt gaan:</w:t>
      </w:r>
      <w:r>
        <w:t xml:space="preserve"> </w:t>
      </w:r>
    </w:p>
    <w:p w:rsidR="00AC6ACD" w:rsidRDefault="004A1697">
      <w:pPr>
        <w:spacing w:after="9"/>
        <w:ind w:left="-5"/>
      </w:pPr>
      <w:r>
        <w:rPr>
          <w:b/>
        </w:rPr>
        <w:t xml:space="preserve">Kom voor jezelf op! </w:t>
      </w:r>
      <w:r>
        <w:t xml:space="preserve"> </w:t>
      </w:r>
    </w:p>
    <w:p w:rsidR="00AC6ACD" w:rsidRDefault="004A1697">
      <w:pPr>
        <w:ind w:left="-5"/>
      </w:pPr>
      <w:r>
        <w:t xml:space="preserve">Als je wordt gepest kan dat je veranderen: je wordt onzeker, voelt je alleen. Daar is het </w:t>
      </w:r>
      <w:proofErr w:type="spellStart"/>
      <w:r>
        <w:t>pesters</w:t>
      </w:r>
      <w:proofErr w:type="spellEnd"/>
      <w:r>
        <w:t xml:space="preserve"> vaak juist om te doen; zij pesten en jij verandert daardoor. Zo kunnen zij heel gemakkelijk doorgaan met pesten. Dus probeer het de </w:t>
      </w:r>
      <w:proofErr w:type="spellStart"/>
      <w:r>
        <w:t>pesters</w:t>
      </w:r>
      <w:proofErr w:type="spellEnd"/>
      <w:r>
        <w:t xml:space="preserve"> zo moeilijk mogelijk te maken. Hoe? Kom voor </w:t>
      </w:r>
      <w:r>
        <w:lastRenderedPageBreak/>
        <w:t xml:space="preserve">jezelf op! Zeg dat het geen zin heeft om jou te pesten, want dat verandert echt niet hoe je eruit ziet of wie je bent. Zoek kinderen of mensen op die je kunnen helpen. Als je samen met anderen bent, geeft dat de </w:t>
      </w:r>
      <w:proofErr w:type="spellStart"/>
      <w:r>
        <w:t>pester</w:t>
      </w:r>
      <w:proofErr w:type="spellEnd"/>
      <w:r>
        <w:t xml:space="preserve"> minder macht. </w:t>
      </w:r>
    </w:p>
    <w:p w:rsidR="00AC6ACD" w:rsidRDefault="004A1697">
      <w:pPr>
        <w:spacing w:after="0" w:line="259" w:lineRule="auto"/>
        <w:ind w:left="0" w:firstLine="0"/>
      </w:pPr>
      <w:r>
        <w:t xml:space="preserve"> </w:t>
      </w:r>
    </w:p>
    <w:p w:rsidR="00AC6ACD" w:rsidRDefault="00AC6ACD">
      <w:pPr>
        <w:spacing w:after="0" w:line="259" w:lineRule="auto"/>
        <w:ind w:left="0" w:firstLine="0"/>
      </w:pPr>
    </w:p>
    <w:p w:rsidR="00AC6ACD" w:rsidRDefault="004A1697">
      <w:pPr>
        <w:spacing w:after="9"/>
        <w:ind w:left="-5"/>
      </w:pPr>
      <w:r>
        <w:rPr>
          <w:b/>
        </w:rPr>
        <w:t>Vertel het altijd aan je leerkracht.</w:t>
      </w:r>
      <w:r>
        <w:t xml:space="preserve"> </w:t>
      </w:r>
    </w:p>
    <w:p w:rsidR="00AC6ACD" w:rsidRDefault="004A1697">
      <w:pPr>
        <w:ind w:left="-5"/>
      </w:pPr>
      <w:r>
        <w:t xml:space="preserve">Vertel altijd aan je mentor/leerkracht dat je wordt gepest. Hij of zij zal proberen om dit op te lossen. Bijvoorbeeld door te praten met de </w:t>
      </w:r>
      <w:proofErr w:type="spellStart"/>
      <w:r>
        <w:t>pester</w:t>
      </w:r>
      <w:proofErr w:type="spellEnd"/>
      <w:r>
        <w:t xml:space="preserve">, of zelfs met de hele klas. Mocht dit niet helpen en gaat het pesten gewoon door, zeg dit dan steeds weer tegen je </w:t>
      </w:r>
    </w:p>
    <w:p w:rsidR="00AC6ACD" w:rsidRDefault="004A1697">
      <w:pPr>
        <w:ind w:left="-5"/>
      </w:pPr>
      <w:r>
        <w:t xml:space="preserve">mentor/leerkracht! Hij/zij kan soms niet zien of merken dat het pesten nog doorgaat. Dus vertel het iedere keer. Alleen dan kan je mentor/leerkracht jou helpen. </w:t>
      </w:r>
    </w:p>
    <w:p w:rsidR="00AC6ACD" w:rsidRDefault="004A1697">
      <w:pPr>
        <w:spacing w:after="0" w:line="259" w:lineRule="auto"/>
        <w:ind w:left="0" w:firstLine="0"/>
      </w:pPr>
      <w:r>
        <w:t xml:space="preserve"> </w:t>
      </w:r>
    </w:p>
    <w:p w:rsidR="00AC6ACD" w:rsidRDefault="004A1697">
      <w:pPr>
        <w:spacing w:after="9"/>
        <w:ind w:left="-5"/>
      </w:pPr>
      <w:r>
        <w:rPr>
          <w:b/>
        </w:rPr>
        <w:t xml:space="preserve">Vertel het ook altijd aan je ouders </w:t>
      </w:r>
      <w:r>
        <w:t xml:space="preserve"> </w:t>
      </w:r>
    </w:p>
    <w:p w:rsidR="00AC6ACD" w:rsidRDefault="004A1697">
      <w:pPr>
        <w:ind w:left="-5"/>
      </w:pPr>
      <w:r>
        <w:t xml:space="preserve">Vraag ook altijd je ouders of zij je kunnen helpen. Misschien dat je ouders vroeger ook zoiets hebben meegemaakt. En hebben ze daardoor goede tips voor je. </w:t>
      </w:r>
    </w:p>
    <w:p w:rsidR="00AC6ACD" w:rsidRDefault="004A1697">
      <w:pPr>
        <w:ind w:left="-5"/>
      </w:pPr>
      <w:r>
        <w:t xml:space="preserve">Ook kunnen ze je troosten als het even tegenzit. Even je verhaal kwijt kunnen, kan al een verschil maken. </w:t>
      </w:r>
    </w:p>
    <w:p w:rsidR="00AC6ACD" w:rsidRDefault="004A1697">
      <w:pPr>
        <w:spacing w:after="0" w:line="259" w:lineRule="auto"/>
        <w:ind w:left="0" w:firstLine="0"/>
      </w:pPr>
      <w:r>
        <w:t xml:space="preserve"> </w:t>
      </w:r>
    </w:p>
    <w:p w:rsidR="00AC6ACD" w:rsidRDefault="004A1697">
      <w:pPr>
        <w:pStyle w:val="Kop2"/>
        <w:spacing w:after="328"/>
        <w:ind w:left="693" w:hanging="708"/>
      </w:pPr>
      <w:bookmarkStart w:id="9" w:name="_Toc20079"/>
      <w:r>
        <w:t xml:space="preserve">Ouders </w:t>
      </w:r>
      <w:bookmarkEnd w:id="9"/>
    </w:p>
    <w:p w:rsidR="00AC6ACD" w:rsidRDefault="004A1697">
      <w:pPr>
        <w:spacing w:after="9"/>
        <w:ind w:left="-5"/>
      </w:pPr>
      <w:r>
        <w:rPr>
          <w:b/>
        </w:rPr>
        <w:t>Wat kunt u als ouder doen als uw kind gepest wordt?</w:t>
      </w:r>
      <w:r>
        <w:t xml:space="preserve"> </w:t>
      </w:r>
    </w:p>
    <w:p w:rsidR="00AC6ACD" w:rsidRDefault="004A1697">
      <w:pPr>
        <w:ind w:left="-5"/>
      </w:pPr>
      <w:r>
        <w:t xml:space="preserve">Het hoge woord is eruit. Uw kind wordt gepest. Als u als ouder goed hebt geluisterd, kunt u samen met uw kind een oplossing bedenken. Het belangrijkste is dat het pesten ophoudt. Bespreek dat ook met uw kind. </w:t>
      </w:r>
    </w:p>
    <w:p w:rsidR="00AC6ACD" w:rsidRDefault="004A1697">
      <w:pPr>
        <w:spacing w:after="0" w:line="259" w:lineRule="auto"/>
        <w:ind w:left="0" w:firstLine="0"/>
      </w:pPr>
      <w:r>
        <w:t xml:space="preserve"> </w:t>
      </w:r>
    </w:p>
    <w:p w:rsidR="00AC6ACD" w:rsidRDefault="004A1697">
      <w:pPr>
        <w:spacing w:after="291"/>
        <w:ind w:left="-5"/>
      </w:pPr>
      <w:r>
        <w:t xml:space="preserve">Denk bij oplossingen aan: </w:t>
      </w:r>
    </w:p>
    <w:p w:rsidR="00AC6ACD" w:rsidRDefault="004A1697">
      <w:pPr>
        <w:numPr>
          <w:ilvl w:val="0"/>
          <w:numId w:val="7"/>
        </w:numPr>
        <w:ind w:hanging="360"/>
      </w:pPr>
      <w:r>
        <w:t xml:space="preserve">maak in ieder geval duidelijk dat het niet aan uw kind ligt dat hij/zij gepest wordt. Ieder kind is anders en uw kind is goed zoals het is. Een (weerbaarheids- of kanjer) training als remedie tegen het pesten geeft als boodschap dat de oorzaak dus toch bij het kind ligt. Een training kan op zijn plaats zijn, maar dan bijvoorbeeld met de hele klas of later, als het pesten achter de rug is; </w:t>
      </w:r>
    </w:p>
    <w:p w:rsidR="00AC6ACD" w:rsidRDefault="004A1697">
      <w:pPr>
        <w:numPr>
          <w:ilvl w:val="0"/>
          <w:numId w:val="7"/>
        </w:numPr>
        <w:ind w:hanging="360"/>
      </w:pPr>
      <w:r>
        <w:t xml:space="preserve">de school op de hoogte brengen; </w:t>
      </w:r>
    </w:p>
    <w:p w:rsidR="00AC6ACD" w:rsidRDefault="004A1697">
      <w:pPr>
        <w:numPr>
          <w:ilvl w:val="0"/>
          <w:numId w:val="7"/>
        </w:numPr>
        <w:ind w:hanging="360"/>
      </w:pPr>
      <w:r>
        <w:t xml:space="preserve">eventueel de ouder van het pestende kind spreken. Bedenk van tevoren of u in staat zult zijn uw emoties in bedwang te houden. Bij een extra conflict, tussen ouders, is uw kind niet gebaat. De school kan eventueel als bemiddelaar optreden; </w:t>
      </w:r>
    </w:p>
    <w:p w:rsidR="00AC6ACD" w:rsidRDefault="004A1697">
      <w:pPr>
        <w:numPr>
          <w:ilvl w:val="0"/>
          <w:numId w:val="7"/>
        </w:numPr>
        <w:ind w:hanging="360"/>
      </w:pPr>
      <w:r>
        <w:t xml:space="preserve">u zou het pestende kind aan kunnen spreken. Dit zal uw kind niet altijd helpen, omdat het kind dan niet in staat wordt geacht zijn eigen boontjes te doppen en zijn ouders erbij moet halen; </w:t>
      </w:r>
    </w:p>
    <w:p w:rsidR="00AC6ACD" w:rsidRDefault="004A1697">
      <w:pPr>
        <w:numPr>
          <w:ilvl w:val="0"/>
          <w:numId w:val="7"/>
        </w:numPr>
        <w:ind w:hanging="360"/>
      </w:pPr>
      <w:r>
        <w:t xml:space="preserve">samen met uw kind een boek lezen over pesten. Op deze manier zal uw kind merken dat hij/zij niet de enige is die dit meemaakt; </w:t>
      </w:r>
    </w:p>
    <w:p w:rsidR="00AC6ACD" w:rsidRDefault="004A1697">
      <w:pPr>
        <w:numPr>
          <w:ilvl w:val="0"/>
          <w:numId w:val="7"/>
        </w:numPr>
        <w:ind w:hanging="360"/>
      </w:pPr>
      <w:r>
        <w:t xml:space="preserve">helpen of stimuleren nieuwe vrienden te maken; </w:t>
      </w:r>
    </w:p>
    <w:p w:rsidR="00AC6ACD" w:rsidRDefault="004A1697">
      <w:pPr>
        <w:numPr>
          <w:ilvl w:val="0"/>
          <w:numId w:val="7"/>
        </w:numPr>
        <w:ind w:hanging="360"/>
      </w:pPr>
      <w:r>
        <w:t xml:space="preserve">uw kind helpen om medestanders te vinden, die kunnen helpen het pesten terug te dringen; </w:t>
      </w:r>
    </w:p>
    <w:p w:rsidR="00AC6ACD" w:rsidRDefault="004A1697">
      <w:pPr>
        <w:numPr>
          <w:ilvl w:val="0"/>
          <w:numId w:val="7"/>
        </w:numPr>
        <w:ind w:hanging="360"/>
      </w:pPr>
      <w:r>
        <w:t xml:space="preserve">helpen een uitlaatklep te vinden, bijvoorbeeld in de vorm van sporten, hobby’s of andere leuke activiteiten; </w:t>
      </w:r>
    </w:p>
    <w:p w:rsidR="00AC6ACD" w:rsidRDefault="004A1697">
      <w:pPr>
        <w:numPr>
          <w:ilvl w:val="0"/>
          <w:numId w:val="7"/>
        </w:numPr>
        <w:spacing w:after="276"/>
        <w:ind w:hanging="360"/>
      </w:pPr>
      <w:r>
        <w:lastRenderedPageBreak/>
        <w:t xml:space="preserve">zoek ook eventueel als ouder zelf steun, bij bekenden, via internet of bij een professional. Het kan emotioneel zwaar zijn als je kind gepest wordt of zelf pest. Het kan dan helpen om er met iemand over te kunnen praten. </w:t>
      </w:r>
    </w:p>
    <w:p w:rsidR="00AC6ACD" w:rsidRDefault="004A1697">
      <w:pPr>
        <w:spacing w:after="294"/>
        <w:ind w:left="-5"/>
      </w:pPr>
      <w:r>
        <w:rPr>
          <w:b/>
        </w:rPr>
        <w:t>Wat kunt u als ouder doen als blijkt dat uw kind pest?</w:t>
      </w:r>
      <w:r>
        <w:t xml:space="preserve"> </w:t>
      </w:r>
    </w:p>
    <w:p w:rsidR="00AC6ACD" w:rsidRDefault="004A1697">
      <w:pPr>
        <w:numPr>
          <w:ilvl w:val="0"/>
          <w:numId w:val="7"/>
        </w:numPr>
        <w:ind w:hanging="360"/>
      </w:pPr>
      <w:r>
        <w:t xml:space="preserve">Luister naar het kind als het gaat over het pestgedrag. </w:t>
      </w:r>
    </w:p>
    <w:p w:rsidR="00AC6ACD" w:rsidRDefault="004A1697">
      <w:pPr>
        <w:numPr>
          <w:ilvl w:val="0"/>
          <w:numId w:val="7"/>
        </w:numPr>
        <w:ind w:hanging="360"/>
      </w:pPr>
      <w:r>
        <w:t xml:space="preserve">Straf kan leiden tot agressie naar het slachtoffer toe. </w:t>
      </w:r>
    </w:p>
    <w:p w:rsidR="00AC6ACD" w:rsidRDefault="004A1697">
      <w:pPr>
        <w:numPr>
          <w:ilvl w:val="0"/>
          <w:numId w:val="7"/>
        </w:numPr>
        <w:ind w:hanging="360"/>
      </w:pPr>
      <w:r>
        <w:t xml:space="preserve">Pesten is onaanvaardbaar. Maak duidelijk dat u het gedrag van uw kind afkeurt; niet uw kind zelf. Uw kind is niet een “rotkind” geworden omdat het pest. </w:t>
      </w:r>
    </w:p>
    <w:p w:rsidR="00AC6ACD" w:rsidRDefault="004A1697">
      <w:pPr>
        <w:numPr>
          <w:ilvl w:val="0"/>
          <w:numId w:val="7"/>
        </w:numPr>
        <w:ind w:hanging="360"/>
      </w:pPr>
      <w:r>
        <w:t xml:space="preserve">Bied het kind hulp aan om het gedrag te veranderen. Vraag bijvoorbeeld wat zou kunnen helpen. </w:t>
      </w:r>
    </w:p>
    <w:p w:rsidR="00AC6ACD" w:rsidRDefault="004A1697">
      <w:pPr>
        <w:numPr>
          <w:ilvl w:val="0"/>
          <w:numId w:val="7"/>
        </w:numPr>
        <w:ind w:hanging="360"/>
      </w:pPr>
      <w:r>
        <w:t xml:space="preserve">Bespreek met het kind hoe hij/zij het goed zou kunnen maken met de gepeste. </w:t>
      </w:r>
    </w:p>
    <w:p w:rsidR="00AC6ACD" w:rsidRDefault="004A1697">
      <w:pPr>
        <w:numPr>
          <w:ilvl w:val="0"/>
          <w:numId w:val="7"/>
        </w:numPr>
        <w:spacing w:after="306"/>
        <w:ind w:hanging="360"/>
      </w:pPr>
      <w:r>
        <w:t xml:space="preserve">Breng de school op de hoogte. </w:t>
      </w:r>
    </w:p>
    <w:p w:rsidR="00AC6ACD" w:rsidRDefault="004A1697">
      <w:pPr>
        <w:spacing w:after="0" w:line="259" w:lineRule="auto"/>
        <w:ind w:left="0" w:firstLine="0"/>
      </w:pPr>
      <w:r>
        <w:rPr>
          <w:b/>
        </w:rPr>
        <w:t xml:space="preserve"> </w:t>
      </w:r>
      <w:r>
        <w:rPr>
          <w:b/>
        </w:rPr>
        <w:tab/>
        <w:t xml:space="preserve"> </w:t>
      </w:r>
    </w:p>
    <w:p w:rsidR="00AC6ACD" w:rsidRDefault="004A1697" w:rsidP="007B4D06">
      <w:pPr>
        <w:pStyle w:val="Kop1"/>
        <w:spacing w:after="45"/>
        <w:ind w:left="551" w:hanging="566"/>
      </w:pPr>
      <w:bookmarkStart w:id="10" w:name="_Toc20080"/>
      <w:r>
        <w:t xml:space="preserve">Begeleiding </w:t>
      </w:r>
      <w:bookmarkEnd w:id="10"/>
    </w:p>
    <w:p w:rsidR="007B4D06" w:rsidRPr="007B4D06" w:rsidRDefault="007B4D06" w:rsidP="007B4D06"/>
    <w:p w:rsidR="00AC6ACD" w:rsidRDefault="004A1697">
      <w:pPr>
        <w:tabs>
          <w:tab w:val="center" w:pos="2491"/>
        </w:tabs>
        <w:spacing w:after="340" w:line="259" w:lineRule="auto"/>
        <w:ind w:left="-15" w:firstLine="0"/>
      </w:pPr>
      <w:r>
        <w:rPr>
          <w:u w:val="single" w:color="000000"/>
        </w:rPr>
        <w:t>Procesgang:</w:t>
      </w:r>
      <w:r>
        <w:t xml:space="preserve">  </w:t>
      </w:r>
      <w:r>
        <w:tab/>
        <w:t xml:space="preserve"> </w:t>
      </w:r>
    </w:p>
    <w:p w:rsidR="00AC6ACD" w:rsidRDefault="004A1697">
      <w:pPr>
        <w:numPr>
          <w:ilvl w:val="0"/>
          <w:numId w:val="8"/>
        </w:numPr>
        <w:spacing w:after="58"/>
        <w:ind w:hanging="360"/>
      </w:pPr>
      <w:r>
        <w:t xml:space="preserve">Leerling vertelt zijn verhaal aan een vertrouwenspersoon (persoon waar een leerling zich veilig bij voelt), dit kan zowel leerkracht/mentor, therapeut, </w:t>
      </w:r>
      <w:proofErr w:type="spellStart"/>
      <w:r>
        <w:t>klassenassistent</w:t>
      </w:r>
      <w:proofErr w:type="spellEnd"/>
      <w:r>
        <w:t xml:space="preserve">  etc. zijn. </w:t>
      </w:r>
    </w:p>
    <w:p w:rsidR="00AC6ACD" w:rsidRDefault="004A1697">
      <w:pPr>
        <w:numPr>
          <w:ilvl w:val="0"/>
          <w:numId w:val="8"/>
        </w:numPr>
        <w:spacing w:after="56"/>
        <w:ind w:hanging="360"/>
      </w:pPr>
      <w:r>
        <w:t xml:space="preserve">Vertrouwenspersoon koppelt het terug aan de mentor/leerkracht. </w:t>
      </w:r>
    </w:p>
    <w:p w:rsidR="00AC6ACD" w:rsidRDefault="004A1697">
      <w:pPr>
        <w:numPr>
          <w:ilvl w:val="0"/>
          <w:numId w:val="8"/>
        </w:numPr>
        <w:spacing w:after="57"/>
        <w:ind w:hanging="360"/>
      </w:pPr>
      <w:r>
        <w:t>Mentor/leerkracht voert een gesprek, met de pestende en gepeste leerling(en), en vult het gespreksformulier in (zie bijlagen).</w:t>
      </w:r>
      <w:r>
        <w:rPr>
          <w:b/>
        </w:rPr>
        <w:t xml:space="preserve"> </w:t>
      </w:r>
    </w:p>
    <w:p w:rsidR="00AC6ACD" w:rsidRDefault="004A1697">
      <w:pPr>
        <w:numPr>
          <w:ilvl w:val="0"/>
          <w:numId w:val="8"/>
        </w:numPr>
        <w:spacing w:after="54"/>
        <w:ind w:hanging="360"/>
      </w:pPr>
      <w:r>
        <w:t xml:space="preserve">Registratie door mentor/leerkracht in het leerlingvolgsysteem. </w:t>
      </w:r>
    </w:p>
    <w:p w:rsidR="00AC6ACD" w:rsidRDefault="004A1697">
      <w:pPr>
        <w:numPr>
          <w:ilvl w:val="0"/>
          <w:numId w:val="8"/>
        </w:numPr>
        <w:spacing w:after="267"/>
        <w:ind w:hanging="360"/>
      </w:pPr>
      <w:r>
        <w:t xml:space="preserve">Overdracht (voor het nieuwe schooljaar) naar volgende leerkracht. </w:t>
      </w:r>
    </w:p>
    <w:tbl>
      <w:tblPr>
        <w:tblStyle w:val="TableGrid"/>
        <w:tblW w:w="5985" w:type="dxa"/>
        <w:tblInd w:w="0" w:type="dxa"/>
        <w:tblLook w:val="04A0" w:firstRow="1" w:lastRow="0" w:firstColumn="1" w:lastColumn="0" w:noHBand="0" w:noVBand="1"/>
      </w:tblPr>
      <w:tblGrid>
        <w:gridCol w:w="2832"/>
        <w:gridCol w:w="3153"/>
      </w:tblGrid>
      <w:tr w:rsidR="00AC6ACD">
        <w:trPr>
          <w:trHeight w:val="252"/>
        </w:trPr>
        <w:tc>
          <w:tcPr>
            <w:tcW w:w="2832" w:type="dxa"/>
            <w:tcBorders>
              <w:top w:val="nil"/>
              <w:left w:val="nil"/>
              <w:bottom w:val="nil"/>
              <w:right w:val="nil"/>
            </w:tcBorders>
          </w:tcPr>
          <w:p w:rsidR="00AC6ACD" w:rsidRDefault="00AC6ACD">
            <w:pPr>
              <w:spacing w:after="0" w:line="259" w:lineRule="auto"/>
              <w:ind w:left="0" w:firstLine="0"/>
            </w:pPr>
          </w:p>
        </w:tc>
        <w:tc>
          <w:tcPr>
            <w:tcW w:w="3153" w:type="dxa"/>
            <w:tcBorders>
              <w:top w:val="nil"/>
              <w:left w:val="nil"/>
              <w:bottom w:val="nil"/>
              <w:right w:val="nil"/>
            </w:tcBorders>
          </w:tcPr>
          <w:p w:rsidR="00AC6ACD" w:rsidRDefault="004A1697">
            <w:pPr>
              <w:spacing w:after="0" w:line="259" w:lineRule="auto"/>
              <w:ind w:left="48" w:firstLine="0"/>
            </w:pPr>
            <w:r>
              <w:rPr>
                <w:b/>
              </w:rPr>
              <w:t xml:space="preserve"> </w:t>
            </w:r>
          </w:p>
        </w:tc>
      </w:tr>
    </w:tbl>
    <w:p w:rsidR="00AC6ACD" w:rsidRDefault="004A1697">
      <w:pPr>
        <w:pStyle w:val="Kop1"/>
        <w:spacing w:after="45"/>
        <w:ind w:left="693" w:hanging="708"/>
      </w:pPr>
      <w:bookmarkStart w:id="11" w:name="_Toc20081"/>
      <w:r>
        <w:t xml:space="preserve">Samenwerking </w:t>
      </w:r>
      <w:bookmarkEnd w:id="11"/>
    </w:p>
    <w:p w:rsidR="00AC6ACD" w:rsidRDefault="004A1697">
      <w:pPr>
        <w:spacing w:after="0" w:line="259" w:lineRule="auto"/>
        <w:ind w:left="360" w:firstLine="0"/>
      </w:pPr>
      <w:r>
        <w:rPr>
          <w:b/>
        </w:rPr>
        <w:t xml:space="preserve"> </w:t>
      </w:r>
    </w:p>
    <w:p w:rsidR="00AC6ACD" w:rsidRDefault="004A1697">
      <w:pPr>
        <w:spacing w:after="224"/>
        <w:ind w:left="-5"/>
      </w:pPr>
      <w:r>
        <w:t xml:space="preserve">We werken indien nodig samen met andere externe partijen die bij de leerling betrokken zijn. We kunnen eventueel externe partijen inschakelen, zoals de wijkagent, politie, GGD of de toegangsfunctionaris van de gemeente. </w:t>
      </w:r>
    </w:p>
    <w:p w:rsidR="00AC6ACD" w:rsidRDefault="004A1697">
      <w:pPr>
        <w:spacing w:after="219" w:line="259" w:lineRule="auto"/>
        <w:ind w:left="0" w:firstLine="0"/>
      </w:pPr>
      <w:r>
        <w:t xml:space="preserve"> </w:t>
      </w:r>
    </w:p>
    <w:p w:rsidR="00AC6ACD" w:rsidRDefault="004A1697">
      <w:pPr>
        <w:spacing w:after="0" w:line="259" w:lineRule="auto"/>
        <w:ind w:left="0" w:firstLine="0"/>
      </w:pPr>
      <w:r>
        <w:rPr>
          <w:b/>
          <w:color w:val="FF0000"/>
        </w:rPr>
        <w:t xml:space="preserve"> </w:t>
      </w:r>
    </w:p>
    <w:p w:rsidR="00AC6ACD" w:rsidRDefault="004A1697">
      <w:pPr>
        <w:spacing w:after="0" w:line="259" w:lineRule="auto"/>
        <w:ind w:left="0" w:firstLine="0"/>
      </w:pPr>
      <w:r>
        <w:rPr>
          <w:b/>
          <w:color w:val="FF0000"/>
        </w:rPr>
        <w:t xml:space="preserve"> </w:t>
      </w:r>
    </w:p>
    <w:p w:rsidR="00AC6ACD" w:rsidRDefault="004A1697">
      <w:pPr>
        <w:spacing w:after="8" w:line="259" w:lineRule="auto"/>
        <w:ind w:left="0" w:firstLine="0"/>
      </w:pPr>
      <w:r>
        <w:rPr>
          <w:b/>
          <w:color w:val="FF0000"/>
        </w:rPr>
        <w:t xml:space="preserve"> </w:t>
      </w:r>
    </w:p>
    <w:p w:rsidR="00AC6ACD" w:rsidRDefault="004A1697">
      <w:pPr>
        <w:spacing w:after="0" w:line="259" w:lineRule="auto"/>
        <w:ind w:left="0" w:firstLine="0"/>
      </w:pPr>
      <w:r>
        <w:rPr>
          <w:b/>
        </w:rPr>
        <w:t xml:space="preserve"> </w:t>
      </w:r>
      <w:r>
        <w:rPr>
          <w:b/>
        </w:rPr>
        <w:tab/>
        <w:t xml:space="preserve"> </w:t>
      </w:r>
      <w:r>
        <w:br w:type="page"/>
      </w:r>
    </w:p>
    <w:p w:rsidR="00AC6ACD" w:rsidRDefault="00AC6ACD">
      <w:pPr>
        <w:spacing w:after="0" w:line="259" w:lineRule="auto"/>
        <w:ind w:left="0" w:firstLine="0"/>
      </w:pPr>
    </w:p>
    <w:p w:rsidR="00AC6ACD" w:rsidRDefault="00AC6ACD" w:rsidP="007B4D06">
      <w:pPr>
        <w:spacing w:after="0" w:line="259" w:lineRule="auto"/>
        <w:ind w:left="0" w:firstLine="0"/>
      </w:pPr>
    </w:p>
    <w:p w:rsidR="00AC6ACD" w:rsidRDefault="004A1697" w:rsidP="007B4D06">
      <w:pPr>
        <w:pStyle w:val="Kop1"/>
        <w:numPr>
          <w:ilvl w:val="0"/>
          <w:numId w:val="0"/>
        </w:numPr>
      </w:pPr>
      <w:bookmarkStart w:id="12" w:name="_Toc20084"/>
      <w:r>
        <w:t xml:space="preserve">Bijlage 1: Leidraad voor een gesprek met een leerling die pest.  </w:t>
      </w:r>
      <w:bookmarkEnd w:id="12"/>
    </w:p>
    <w:p w:rsidR="00AC6ACD" w:rsidRDefault="004A1697">
      <w:pPr>
        <w:spacing w:after="0" w:line="259" w:lineRule="auto"/>
        <w:ind w:left="0" w:firstLine="0"/>
      </w:pPr>
      <w:r>
        <w:rPr>
          <w:b/>
        </w:rPr>
        <w:t xml:space="preserve"> </w:t>
      </w:r>
    </w:p>
    <w:p w:rsidR="00AC6ACD" w:rsidRDefault="004A1697">
      <w:pPr>
        <w:ind w:left="-5"/>
      </w:pPr>
      <w:r>
        <w:t xml:space="preserve">Het doel van dit gesprek is drieledig:  </w:t>
      </w:r>
    </w:p>
    <w:p w:rsidR="00AC6ACD" w:rsidRDefault="004A1697">
      <w:pPr>
        <w:numPr>
          <w:ilvl w:val="0"/>
          <w:numId w:val="10"/>
        </w:numPr>
        <w:ind w:hanging="178"/>
      </w:pPr>
      <w:r>
        <w:t xml:space="preserve">De leerling confronteren met zijn gedrag en de pijnlijke gevolgen hiervan.  </w:t>
      </w:r>
    </w:p>
    <w:p w:rsidR="00AC6ACD" w:rsidRDefault="004A1697">
      <w:pPr>
        <w:numPr>
          <w:ilvl w:val="0"/>
          <w:numId w:val="10"/>
        </w:numPr>
        <w:ind w:hanging="178"/>
      </w:pPr>
      <w:r>
        <w:t xml:space="preserve">Achterliggende oorzaken boven tafel proberen te krijgen.  </w:t>
      </w:r>
    </w:p>
    <w:p w:rsidR="00AC6ACD" w:rsidRDefault="004A1697">
      <w:pPr>
        <w:numPr>
          <w:ilvl w:val="0"/>
          <w:numId w:val="10"/>
        </w:numPr>
        <w:ind w:hanging="178"/>
      </w:pPr>
      <w:r>
        <w:t xml:space="preserve">Het schetsen van de stappen die volgen wanneer het pestgedrag niet stopt.  </w:t>
      </w:r>
    </w:p>
    <w:p w:rsidR="00AC6ACD" w:rsidRDefault="004A1697">
      <w:pPr>
        <w:spacing w:after="0" w:line="259" w:lineRule="auto"/>
        <w:ind w:left="0" w:firstLine="0"/>
      </w:pPr>
      <w:r>
        <w:t xml:space="preserve"> </w:t>
      </w:r>
    </w:p>
    <w:p w:rsidR="00AC6ACD" w:rsidRDefault="004A1697">
      <w:pPr>
        <w:spacing w:after="9"/>
        <w:ind w:left="-5"/>
      </w:pPr>
      <w:r>
        <w:rPr>
          <w:b/>
        </w:rPr>
        <w:t xml:space="preserve">Confronteren </w:t>
      </w:r>
      <w:r>
        <w:t xml:space="preserve"> </w:t>
      </w:r>
    </w:p>
    <w:p w:rsidR="00AC6ACD" w:rsidRDefault="004A1697">
      <w:pPr>
        <w:ind w:left="-5"/>
      </w:pPr>
      <w:r>
        <w:t xml:space="preserve">Confronteren en kritiek geven is niet hetzelfde. Confronteren is probleemgericht en richt zich op gedrag dat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rsidR="00AC6ACD" w:rsidRDefault="004A1697">
      <w:pPr>
        <w:ind w:left="-5"/>
      </w:pPr>
      <w:r>
        <w:t xml:space="preserve">Wees heel duidelijk op de inhoud, in wat je wilt en niet wilt maar met behoud van de relatie. Bijvoorbeeld: “Ik vind dat je heel erg gemeen doet tegen haar en ik wil dat je daarmee ophoudt”. Zeg nooit: “Je bent heel gemeen”. Je wilt duidelijk verder met de leerling. Kritiek op de persoon voelt als een beschuldiging/afwijzing.  </w:t>
      </w:r>
    </w:p>
    <w:p w:rsidR="00AC6ACD" w:rsidRDefault="004A1697">
      <w:pPr>
        <w:ind w:left="-5"/>
      </w:pPr>
      <w:r>
        <w:t xml:space="preserve">Je benoemt de situatie waar het over gaat en vermijdt woorden als altijd, vaak en meestal. </w:t>
      </w:r>
    </w:p>
    <w:p w:rsidR="00AC6ACD" w:rsidRDefault="004A1697">
      <w:pPr>
        <w:ind w:left="-5"/>
      </w:pPr>
      <w:r>
        <w:t xml:space="preserve">Kritiek wordt vaak algemeen.  </w:t>
      </w:r>
    </w:p>
    <w:p w:rsidR="00AC6ACD" w:rsidRDefault="004A1697">
      <w:pPr>
        <w:ind w:left="-5"/>
      </w:pPr>
      <w:r>
        <w:t xml:space="preserve">Je stelt zaken vast en gaat vervolgens inventariseren hoe de situatie verandert en het pestprobleem opgelost kan worden.  </w:t>
      </w:r>
    </w:p>
    <w:p w:rsidR="00AC6ACD" w:rsidRDefault="004A1697">
      <w:pPr>
        <w:spacing w:after="0" w:line="259" w:lineRule="auto"/>
        <w:ind w:left="0" w:firstLine="0"/>
      </w:pPr>
      <w:r>
        <w:t xml:space="preserve"> </w:t>
      </w:r>
    </w:p>
    <w:p w:rsidR="00AC6ACD" w:rsidRDefault="004A1697">
      <w:pPr>
        <w:spacing w:after="9"/>
        <w:ind w:left="-5"/>
      </w:pPr>
      <w:r>
        <w:rPr>
          <w:b/>
        </w:rPr>
        <w:t xml:space="preserve">Achterliggende oorzaken </w:t>
      </w:r>
      <w:r>
        <w:t xml:space="preserve"> </w:t>
      </w:r>
    </w:p>
    <w:p w:rsidR="00AC6ACD" w:rsidRDefault="004A1697">
      <w:pPr>
        <w:ind w:left="-5"/>
      </w:pPr>
      <w:r>
        <w:t xml:space="preserve">Nadat het probleem benoemd is, richt je je op het waarom. Hoe komt het dat je dit gedrag vertoont? Wat levert het jou op? Wat reageer je af op die ander? Etc.  </w:t>
      </w:r>
    </w:p>
    <w:p w:rsidR="00AC6ACD" w:rsidRDefault="004A1697">
      <w:pPr>
        <w:ind w:left="-5"/>
      </w:pPr>
      <w:r>
        <w:t xml:space="preserve">Maak duidelijk dat er een tekort aan invoelend vermogen zichtbaar wordt in dit gedrag. Wat ga je daaraan doen?  </w:t>
      </w:r>
    </w:p>
    <w:p w:rsidR="00AC6ACD" w:rsidRDefault="004A1697">
      <w:pPr>
        <w:ind w:left="-5"/>
      </w:pPr>
      <w:r>
        <w:t xml:space="preserve">Bied zo nodig aanvullende (professionele) hulp aan.  </w:t>
      </w:r>
    </w:p>
    <w:p w:rsidR="00AC6ACD" w:rsidRDefault="004A1697">
      <w:pPr>
        <w:spacing w:after="0" w:line="259" w:lineRule="auto"/>
        <w:ind w:left="0" w:firstLine="0"/>
      </w:pPr>
      <w:r>
        <w:t xml:space="preserve"> </w:t>
      </w:r>
    </w:p>
    <w:p w:rsidR="00AC6ACD" w:rsidRDefault="004A1697">
      <w:pPr>
        <w:spacing w:after="9"/>
        <w:ind w:left="-5"/>
      </w:pPr>
      <w:r>
        <w:rPr>
          <w:b/>
        </w:rPr>
        <w:t xml:space="preserve">Het pestgedrag moet stoppen  </w:t>
      </w:r>
    </w:p>
    <w:p w:rsidR="00AC6ACD" w:rsidRDefault="004A1697">
      <w:pPr>
        <w:ind w:left="-5"/>
      </w:pPr>
      <w:r>
        <w:t xml:space="preserve">Met de </w:t>
      </w:r>
      <w:proofErr w:type="spellStart"/>
      <w:r>
        <w:t>pester</w:t>
      </w:r>
      <w:proofErr w:type="spellEnd"/>
      <w:r>
        <w:t xml:space="preserve"> wordt een “contract” opgesteld en getekend, waarin vastgelegd wordt dat het pesten per direct stopt. Wees duidelijk over de stappen die volgen, wanneer het pestgedrag niet stopt. Voor de veiligheid van medeleerlingen, kan een leerling, buiten de groep/afdeling geplaatst worden of geschorst worden. </w:t>
      </w:r>
    </w:p>
    <w:p w:rsidR="00AC6ACD" w:rsidRDefault="004A1697">
      <w:pPr>
        <w:spacing w:after="0" w:line="259" w:lineRule="auto"/>
        <w:ind w:left="0" w:firstLine="0"/>
      </w:pPr>
      <w:r>
        <w:t xml:space="preserve"> </w:t>
      </w:r>
    </w:p>
    <w:p w:rsidR="00AC6ACD" w:rsidRDefault="004A1697">
      <w:pPr>
        <w:spacing w:after="9"/>
        <w:ind w:left="-5"/>
      </w:pPr>
      <w:r>
        <w:rPr>
          <w:b/>
        </w:rPr>
        <w:t xml:space="preserve">Contact met ouders </w:t>
      </w:r>
    </w:p>
    <w:p w:rsidR="00AC6ACD" w:rsidRDefault="004A1697">
      <w:pPr>
        <w:ind w:left="-5"/>
      </w:pPr>
      <w:r>
        <w:t xml:space="preserve">Neem altijd contact op met ouders om de ouders te informeren en ze bij de vervolgstappen te betrekken. </w:t>
      </w:r>
    </w:p>
    <w:p w:rsidR="00AC6ACD" w:rsidRDefault="004A1697">
      <w:pPr>
        <w:spacing w:after="0" w:line="259" w:lineRule="auto"/>
        <w:ind w:left="0" w:firstLine="0"/>
      </w:pPr>
      <w:r>
        <w:rPr>
          <w:b/>
          <w:color w:val="FF0000"/>
        </w:rPr>
        <w:t xml:space="preserve"> </w:t>
      </w:r>
      <w:r>
        <w:rPr>
          <w:b/>
          <w:color w:val="FF0000"/>
        </w:rPr>
        <w:tab/>
        <w:t xml:space="preserve"> </w:t>
      </w:r>
    </w:p>
    <w:p w:rsidR="007B4D06" w:rsidRDefault="007B4D06">
      <w:pPr>
        <w:spacing w:after="160" w:line="259" w:lineRule="auto"/>
        <w:ind w:left="0" w:firstLine="0"/>
        <w:rPr>
          <w:b/>
        </w:rPr>
      </w:pPr>
      <w:bookmarkStart w:id="13" w:name="_Toc20085"/>
      <w:r>
        <w:br w:type="page"/>
      </w:r>
    </w:p>
    <w:p w:rsidR="00AC6ACD" w:rsidRDefault="004A1697">
      <w:pPr>
        <w:pStyle w:val="Kop1"/>
        <w:numPr>
          <w:ilvl w:val="0"/>
          <w:numId w:val="0"/>
        </w:numPr>
        <w:ind w:left="-5"/>
      </w:pPr>
      <w:r>
        <w:lastRenderedPageBreak/>
        <w:t xml:space="preserve">Bijlage 2: Leidraad voor een gesprek met de gepeste leerling.  </w:t>
      </w:r>
      <w:bookmarkEnd w:id="13"/>
    </w:p>
    <w:p w:rsidR="00AC6ACD" w:rsidRDefault="004A1697">
      <w:pPr>
        <w:spacing w:after="48" w:line="259" w:lineRule="auto"/>
        <w:ind w:left="0" w:firstLine="0"/>
      </w:pPr>
      <w:r>
        <w:rPr>
          <w:b/>
        </w:rPr>
        <w:t xml:space="preserve"> </w:t>
      </w:r>
    </w:p>
    <w:p w:rsidR="00AC6ACD" w:rsidRDefault="004A1697" w:rsidP="007B4D06">
      <w:pPr>
        <w:spacing w:after="9"/>
      </w:pPr>
      <w:r>
        <w:rPr>
          <w:b/>
        </w:rPr>
        <w:t xml:space="preserve">Leerling komt zelf naar jou toe. </w:t>
      </w:r>
    </w:p>
    <w:p w:rsidR="00AC6ACD" w:rsidRDefault="004A1697">
      <w:pPr>
        <w:ind w:left="-5"/>
      </w:pPr>
      <w:r>
        <w:t xml:space="preserve">Laat merken dat je het fijn vindt dat de leerling jou in vertrouwen neemt en benoem dat het goed is dat de leerling het pestgedrag meldt. </w:t>
      </w:r>
    </w:p>
    <w:p w:rsidR="00AC6ACD" w:rsidRDefault="004A1697">
      <w:pPr>
        <w:spacing w:after="51" w:line="259" w:lineRule="auto"/>
        <w:ind w:left="0" w:firstLine="0"/>
      </w:pPr>
      <w:r>
        <w:t xml:space="preserve"> </w:t>
      </w:r>
    </w:p>
    <w:p w:rsidR="007B4D06" w:rsidRDefault="004A1697" w:rsidP="007B4D06">
      <w:pPr>
        <w:spacing w:after="9"/>
        <w:ind w:left="-15" w:right="812" w:firstLine="0"/>
        <w:rPr>
          <w:b/>
        </w:rPr>
      </w:pPr>
      <w:r>
        <w:rPr>
          <w:b/>
        </w:rPr>
        <w:t xml:space="preserve">Je hebt van andere leerlingen gehoord dat deze leerling gepest wordt. </w:t>
      </w:r>
    </w:p>
    <w:p w:rsidR="00AC6ACD" w:rsidRDefault="004A1697" w:rsidP="007B4D06">
      <w:pPr>
        <w:spacing w:after="9"/>
        <w:ind w:left="-15" w:right="812" w:firstLine="0"/>
      </w:pPr>
      <w:r>
        <w:t>Klo</w:t>
      </w:r>
      <w:r w:rsidR="007B4D06">
        <w:t>pt het dat je gepest wordt? (H)E</w:t>
      </w:r>
      <w:r>
        <w:t xml:space="preserve">rkenning van het probleem  </w:t>
      </w:r>
    </w:p>
    <w:p w:rsidR="00AC6ACD" w:rsidRDefault="004A1697">
      <w:pPr>
        <w:spacing w:after="0" w:line="259" w:lineRule="auto"/>
        <w:ind w:left="0" w:firstLine="0"/>
      </w:pPr>
      <w:r>
        <w:t xml:space="preserve"> </w:t>
      </w:r>
    </w:p>
    <w:p w:rsidR="00AC6ACD" w:rsidRDefault="004A1697">
      <w:pPr>
        <w:spacing w:after="9"/>
        <w:ind w:left="-5"/>
      </w:pPr>
      <w:r>
        <w:rPr>
          <w:b/>
        </w:rPr>
        <w:t xml:space="preserve">Vervolgvragen </w:t>
      </w:r>
    </w:p>
    <w:p w:rsidR="00AC6ACD" w:rsidRDefault="004A1697">
      <w:pPr>
        <w:numPr>
          <w:ilvl w:val="0"/>
          <w:numId w:val="11"/>
        </w:numPr>
        <w:ind w:hanging="178"/>
      </w:pPr>
      <w:r>
        <w:t xml:space="preserve">Door wie word je gepest? (doorvragen: zijn er nog meer?)  </w:t>
      </w:r>
    </w:p>
    <w:p w:rsidR="00AC6ACD" w:rsidRDefault="004A1697">
      <w:pPr>
        <w:numPr>
          <w:ilvl w:val="0"/>
          <w:numId w:val="11"/>
        </w:numPr>
        <w:ind w:hanging="178"/>
      </w:pPr>
      <w:r>
        <w:t xml:space="preserve">Waar word je gepest? (doorvragen: zijn er nog meer plekken?)  </w:t>
      </w:r>
      <w:r>
        <w:t xml:space="preserve"> Hoe vaak word je gepest?  </w:t>
      </w:r>
    </w:p>
    <w:p w:rsidR="00AC6ACD" w:rsidRDefault="004A1697">
      <w:pPr>
        <w:numPr>
          <w:ilvl w:val="0"/>
          <w:numId w:val="11"/>
        </w:numPr>
        <w:ind w:hanging="178"/>
      </w:pPr>
      <w:r>
        <w:t xml:space="preserve">Hoe lang speelt het pesten al?  </w:t>
      </w:r>
    </w:p>
    <w:p w:rsidR="00AC6ACD" w:rsidRDefault="004A1697">
      <w:pPr>
        <w:numPr>
          <w:ilvl w:val="0"/>
          <w:numId w:val="11"/>
        </w:numPr>
        <w:ind w:hanging="178"/>
      </w:pPr>
      <w:r>
        <w:t xml:space="preserve">Weten je ouders of andere personen dat je gepest wordt?  </w:t>
      </w:r>
    </w:p>
    <w:p w:rsidR="00AC6ACD" w:rsidRDefault="004A1697">
      <w:pPr>
        <w:numPr>
          <w:ilvl w:val="0"/>
          <w:numId w:val="11"/>
        </w:numPr>
        <w:ind w:hanging="178"/>
      </w:pPr>
      <w:r>
        <w:t xml:space="preserve">Wat heb je zelf tot nu toe aan het pesten proberen te doen?  </w:t>
      </w:r>
    </w:p>
    <w:p w:rsidR="00AC6ACD" w:rsidRDefault="004A1697">
      <w:pPr>
        <w:numPr>
          <w:ilvl w:val="0"/>
          <w:numId w:val="11"/>
        </w:numPr>
        <w:ind w:hanging="178"/>
      </w:pPr>
      <w:r>
        <w:t xml:space="preserve">Zijn er leerlingen die jou wel eens proberen te helpen?  </w:t>
      </w:r>
    </w:p>
    <w:p w:rsidR="00AC6ACD" w:rsidRDefault="004A1697">
      <w:pPr>
        <w:numPr>
          <w:ilvl w:val="0"/>
          <w:numId w:val="11"/>
        </w:numPr>
        <w:ind w:hanging="178"/>
      </w:pPr>
      <w:r>
        <w:t xml:space="preserve">Wat wil je dat er nu gebeurt; wat wil je bereiken?  </w:t>
      </w:r>
    </w:p>
    <w:p w:rsidR="00AC6ACD" w:rsidRDefault="004A1697">
      <w:pPr>
        <w:numPr>
          <w:ilvl w:val="0"/>
          <w:numId w:val="11"/>
        </w:numPr>
        <w:ind w:hanging="178"/>
      </w:pPr>
      <w:r>
        <w:t xml:space="preserve">Wat verwacht je van mij? </w:t>
      </w:r>
    </w:p>
    <w:p w:rsidR="00AC6ACD" w:rsidRDefault="004A1697">
      <w:pPr>
        <w:spacing w:after="0" w:line="259" w:lineRule="auto"/>
        <w:ind w:left="0" w:firstLine="0"/>
      </w:pPr>
      <w:r>
        <w:t xml:space="preserve"> </w:t>
      </w:r>
    </w:p>
    <w:p w:rsidR="00AC6ACD" w:rsidRDefault="004A1697">
      <w:pPr>
        <w:ind w:left="-5"/>
      </w:pPr>
      <w:r>
        <w:t xml:space="preserve">Bespreek samen met de leerling hoe anderen hem/haar kunnen ondersteunen om het pesten te laten stoppen. </w:t>
      </w:r>
    </w:p>
    <w:p w:rsidR="00AC6ACD" w:rsidRDefault="004A1697">
      <w:pPr>
        <w:spacing w:after="0" w:line="259" w:lineRule="auto"/>
        <w:ind w:left="0" w:firstLine="0"/>
      </w:pPr>
      <w:r>
        <w:t xml:space="preserve"> </w:t>
      </w:r>
    </w:p>
    <w:p w:rsidR="00AC6ACD" w:rsidRDefault="004A1697">
      <w:pPr>
        <w:ind w:left="-5"/>
      </w:pPr>
      <w:r>
        <w:t xml:space="preserve">Bespreek samen met de leerling wat hij/zij kan doen tegen het pesten en bekijk waar de leerling aan wil werken om de situatie te verbeteren. Let daarbij op de volgende aspecten:  </w:t>
      </w:r>
    </w:p>
    <w:p w:rsidR="00AC6ACD" w:rsidRDefault="004A1697">
      <w:pPr>
        <w:numPr>
          <w:ilvl w:val="0"/>
          <w:numId w:val="11"/>
        </w:numPr>
        <w:ind w:hanging="178"/>
      </w:pPr>
      <w:r>
        <w:t xml:space="preserve">Hoe communiceert de leerling met anderen?  </w:t>
      </w:r>
    </w:p>
    <w:p w:rsidR="00AC6ACD" w:rsidRDefault="004A1697">
      <w:pPr>
        <w:numPr>
          <w:ilvl w:val="0"/>
          <w:numId w:val="11"/>
        </w:numPr>
        <w:ind w:hanging="178"/>
      </w:pPr>
      <w:r>
        <w:t xml:space="preserve">Welke lichaamstaal speelt een rol?  </w:t>
      </w:r>
    </w:p>
    <w:p w:rsidR="00AC6ACD" w:rsidRDefault="004A1697">
      <w:pPr>
        <w:numPr>
          <w:ilvl w:val="0"/>
          <w:numId w:val="11"/>
        </w:numPr>
        <w:ind w:hanging="178"/>
      </w:pPr>
      <w:r>
        <w:t xml:space="preserve">Hoe gaat de leerling om met zijn gevoelens en hoe maakt hij deze kenbaar aan anderen?  </w:t>
      </w:r>
    </w:p>
    <w:p w:rsidR="00AC6ACD" w:rsidRDefault="004A1697">
      <w:pPr>
        <w:numPr>
          <w:ilvl w:val="0"/>
          <w:numId w:val="11"/>
        </w:numPr>
        <w:ind w:hanging="178"/>
      </w:pPr>
      <w:r>
        <w:t xml:space="preserve">Heeft de leerling genoeg vaardigheden om weerbaarder gedrag te tonen naar de </w:t>
      </w:r>
      <w:proofErr w:type="spellStart"/>
      <w:r>
        <w:t>pester</w:t>
      </w:r>
      <w:proofErr w:type="spellEnd"/>
      <w:r>
        <w:t xml:space="preserve">?  </w:t>
      </w:r>
    </w:p>
    <w:p w:rsidR="00AC6ACD" w:rsidRDefault="004A1697">
      <w:pPr>
        <w:spacing w:after="0" w:line="259" w:lineRule="auto"/>
        <w:ind w:left="0" w:firstLine="0"/>
      </w:pPr>
      <w:r>
        <w:t xml:space="preserve"> </w:t>
      </w:r>
    </w:p>
    <w:p w:rsidR="00AC6ACD" w:rsidRDefault="004A1697">
      <w:pPr>
        <w:spacing w:after="9"/>
        <w:ind w:left="-5"/>
      </w:pPr>
      <w:r>
        <w:rPr>
          <w:b/>
        </w:rPr>
        <w:t xml:space="preserve">Benoem duidelijk dat het pestgedrag moet stoppen  </w:t>
      </w:r>
    </w:p>
    <w:p w:rsidR="00AC6ACD" w:rsidRDefault="004A1697">
      <w:pPr>
        <w:ind w:left="-5"/>
      </w:pPr>
      <w:r>
        <w:t xml:space="preserve">Bespreek dat er ook met de </w:t>
      </w:r>
      <w:proofErr w:type="spellStart"/>
      <w:r>
        <w:t>pester</w:t>
      </w:r>
      <w:proofErr w:type="spellEnd"/>
      <w:r>
        <w:t xml:space="preserve"> gesproken wordt en dat er afspraken worden gemaakt met de </w:t>
      </w:r>
      <w:proofErr w:type="spellStart"/>
      <w:r>
        <w:t>pester</w:t>
      </w:r>
      <w:proofErr w:type="spellEnd"/>
      <w:r>
        <w:t xml:space="preserve"> om het pesten te stoppen. </w:t>
      </w:r>
    </w:p>
    <w:p w:rsidR="00AC6ACD" w:rsidRDefault="004A1697">
      <w:pPr>
        <w:spacing w:after="0" w:line="259" w:lineRule="auto"/>
        <w:ind w:left="0" w:firstLine="0"/>
      </w:pPr>
      <w:r>
        <w:t xml:space="preserve"> </w:t>
      </w:r>
    </w:p>
    <w:p w:rsidR="00AC6ACD" w:rsidRDefault="004A1697">
      <w:pPr>
        <w:spacing w:after="9"/>
        <w:ind w:left="-5"/>
      </w:pPr>
      <w:r>
        <w:rPr>
          <w:b/>
        </w:rPr>
        <w:t xml:space="preserve">Maak een vervolgafspraak </w:t>
      </w:r>
    </w:p>
    <w:p w:rsidR="00AC6ACD" w:rsidRDefault="004A1697">
      <w:pPr>
        <w:spacing w:after="0" w:line="259" w:lineRule="auto"/>
        <w:ind w:left="0" w:firstLine="0"/>
      </w:pPr>
      <w:r>
        <w:rPr>
          <w:b/>
        </w:rPr>
        <w:t xml:space="preserve"> </w:t>
      </w:r>
    </w:p>
    <w:p w:rsidR="00AC6ACD" w:rsidRDefault="004A1697">
      <w:pPr>
        <w:spacing w:after="9"/>
        <w:ind w:left="-5"/>
      </w:pPr>
      <w:r>
        <w:rPr>
          <w:b/>
        </w:rPr>
        <w:t xml:space="preserve">Contact met ouders </w:t>
      </w:r>
    </w:p>
    <w:p w:rsidR="00AC6ACD" w:rsidRDefault="004A1697">
      <w:pPr>
        <w:ind w:left="-5"/>
      </w:pPr>
      <w:r>
        <w:t xml:space="preserve">Neem altijd contact op met ouders om de ouders te informeren en ze bij de vervolgstappen te betrekken. </w:t>
      </w:r>
    </w:p>
    <w:p w:rsidR="00AC6ACD" w:rsidRDefault="004A1697">
      <w:pPr>
        <w:spacing w:after="0" w:line="259" w:lineRule="auto"/>
        <w:ind w:left="0" w:firstLine="0"/>
      </w:pPr>
      <w:r>
        <w:t xml:space="preserve"> </w:t>
      </w:r>
    </w:p>
    <w:p w:rsidR="007B4D06" w:rsidRDefault="007B4D06">
      <w:pPr>
        <w:spacing w:after="160" w:line="259" w:lineRule="auto"/>
        <w:ind w:left="0" w:firstLine="0"/>
        <w:rPr>
          <w:b/>
        </w:rPr>
      </w:pPr>
      <w:bookmarkStart w:id="14" w:name="_Toc20086"/>
      <w:r>
        <w:br w:type="page"/>
      </w:r>
    </w:p>
    <w:p w:rsidR="00AC6ACD" w:rsidRDefault="004A1697">
      <w:pPr>
        <w:pStyle w:val="Kop1"/>
        <w:numPr>
          <w:ilvl w:val="0"/>
          <w:numId w:val="0"/>
        </w:numPr>
        <w:ind w:left="-5"/>
      </w:pPr>
      <w:r>
        <w:lastRenderedPageBreak/>
        <w:t xml:space="preserve">Bijlage 3: Gespreksformulier </w:t>
      </w:r>
      <w:bookmarkEnd w:id="14"/>
    </w:p>
    <w:tbl>
      <w:tblPr>
        <w:tblStyle w:val="TableGrid"/>
        <w:tblW w:w="9300" w:type="dxa"/>
        <w:tblInd w:w="-24" w:type="dxa"/>
        <w:tblCellMar>
          <w:top w:w="70" w:type="dxa"/>
          <w:left w:w="70" w:type="dxa"/>
          <w:right w:w="39" w:type="dxa"/>
        </w:tblCellMar>
        <w:tblLook w:val="04A0" w:firstRow="1" w:lastRow="0" w:firstColumn="1" w:lastColumn="0" w:noHBand="0" w:noVBand="1"/>
      </w:tblPr>
      <w:tblGrid>
        <w:gridCol w:w="4651"/>
        <w:gridCol w:w="4649"/>
      </w:tblGrid>
      <w:tr w:rsidR="00AC6ACD">
        <w:trPr>
          <w:trHeight w:val="576"/>
        </w:trPr>
        <w:tc>
          <w:tcPr>
            <w:tcW w:w="4651" w:type="dxa"/>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pPr>
            <w:r>
              <w:t xml:space="preserve">LEERLINGGROEP: </w:t>
            </w:r>
          </w:p>
        </w:tc>
        <w:tc>
          <w:tcPr>
            <w:tcW w:w="4649" w:type="dxa"/>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0" w:firstLine="0"/>
            </w:pPr>
            <w:r>
              <w:t xml:space="preserve">DATUM: </w:t>
            </w:r>
          </w:p>
        </w:tc>
      </w:tr>
      <w:tr w:rsidR="00AC6ACD">
        <w:trPr>
          <w:trHeight w:val="898"/>
        </w:trPr>
        <w:tc>
          <w:tcPr>
            <w:tcW w:w="9300" w:type="dxa"/>
            <w:gridSpan w:val="2"/>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pPr>
            <w:r>
              <w:t xml:space="preserve">NAAM LEERLING: </w:t>
            </w:r>
          </w:p>
          <w:p w:rsidR="00AC6ACD" w:rsidRDefault="004A1697">
            <w:pPr>
              <w:spacing w:after="0" w:line="259" w:lineRule="auto"/>
              <w:ind w:left="2" w:firstLine="0"/>
            </w:pPr>
            <w:r>
              <w:t xml:space="preserve"> </w:t>
            </w:r>
          </w:p>
        </w:tc>
      </w:tr>
      <w:tr w:rsidR="00AC6ACD">
        <w:trPr>
          <w:trHeight w:val="617"/>
        </w:trPr>
        <w:tc>
          <w:tcPr>
            <w:tcW w:w="9300" w:type="dxa"/>
            <w:gridSpan w:val="2"/>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pPr>
            <w:r>
              <w:t xml:space="preserve">NAAM/NAMEN PESTER(S): </w:t>
            </w:r>
          </w:p>
          <w:p w:rsidR="00AC6ACD" w:rsidRDefault="004A1697">
            <w:pPr>
              <w:spacing w:after="0" w:line="259" w:lineRule="auto"/>
              <w:ind w:left="2" w:firstLine="0"/>
            </w:pPr>
            <w:r>
              <w:t xml:space="preserve"> </w:t>
            </w:r>
          </w:p>
        </w:tc>
      </w:tr>
      <w:tr w:rsidR="00AC6ACD">
        <w:trPr>
          <w:trHeight w:val="1946"/>
        </w:trPr>
        <w:tc>
          <w:tcPr>
            <w:tcW w:w="9300" w:type="dxa"/>
            <w:gridSpan w:val="2"/>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pPr>
            <w:r>
              <w:t xml:space="preserve">NAAM/NAMEN OVERIGE BETROKKENE(N): </w:t>
            </w:r>
          </w:p>
          <w:p w:rsidR="00AC6ACD" w:rsidRDefault="004A1697">
            <w:pPr>
              <w:spacing w:after="0" w:line="259" w:lineRule="auto"/>
              <w:ind w:left="2" w:right="7677" w:firstLine="0"/>
            </w:pPr>
            <w:r>
              <w:rPr>
                <w:sz w:val="16"/>
              </w:rPr>
              <w:t xml:space="preserve">(gepeste, meeloper(s)) </w:t>
            </w:r>
            <w:r>
              <w:t xml:space="preserve"> </w:t>
            </w:r>
          </w:p>
        </w:tc>
      </w:tr>
      <w:tr w:rsidR="00AC6ACD" w:rsidTr="007B4D06">
        <w:trPr>
          <w:trHeight w:val="2226"/>
        </w:trPr>
        <w:tc>
          <w:tcPr>
            <w:tcW w:w="9300" w:type="dxa"/>
            <w:gridSpan w:val="2"/>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pPr>
            <w:r>
              <w:t xml:space="preserve">KORTE BESCHRIJVING VAN DE PESTSITUATIE: </w:t>
            </w:r>
          </w:p>
          <w:p w:rsidR="00AC6ACD" w:rsidRDefault="00AC6ACD" w:rsidP="007B4D06">
            <w:pPr>
              <w:spacing w:after="0" w:line="259" w:lineRule="auto"/>
              <w:ind w:left="0" w:firstLine="0"/>
            </w:pPr>
          </w:p>
          <w:p w:rsidR="00AC6ACD" w:rsidRDefault="00AC6ACD" w:rsidP="007B4D06">
            <w:pPr>
              <w:spacing w:after="0" w:line="259" w:lineRule="auto"/>
            </w:pPr>
          </w:p>
          <w:p w:rsidR="00AC6ACD" w:rsidRDefault="004A1697">
            <w:pPr>
              <w:spacing w:after="0" w:line="259" w:lineRule="auto"/>
              <w:ind w:left="2" w:firstLine="0"/>
            </w:pPr>
            <w:r>
              <w:t xml:space="preserve"> </w:t>
            </w:r>
          </w:p>
        </w:tc>
      </w:tr>
      <w:tr w:rsidR="00AC6ACD">
        <w:trPr>
          <w:trHeight w:val="2160"/>
        </w:trPr>
        <w:tc>
          <w:tcPr>
            <w:tcW w:w="9300" w:type="dxa"/>
            <w:gridSpan w:val="2"/>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pPr>
            <w:r>
              <w:t xml:space="preserve">ONDERNOMEN STAPPEN: </w:t>
            </w:r>
            <w:r>
              <w:rPr>
                <w:sz w:val="16"/>
              </w:rPr>
              <w:t xml:space="preserve">(gesprek </w:t>
            </w:r>
            <w:proofErr w:type="spellStart"/>
            <w:r>
              <w:rPr>
                <w:sz w:val="16"/>
              </w:rPr>
              <w:t>pester</w:t>
            </w:r>
            <w:proofErr w:type="spellEnd"/>
            <w:r>
              <w:rPr>
                <w:sz w:val="16"/>
              </w:rPr>
              <w:t xml:space="preserve"> + gepeste, etc.)</w:t>
            </w:r>
            <w:r>
              <w:t xml:space="preserve"> </w:t>
            </w:r>
          </w:p>
        </w:tc>
      </w:tr>
      <w:tr w:rsidR="00AC6ACD">
        <w:trPr>
          <w:trHeight w:val="1963"/>
        </w:trPr>
        <w:tc>
          <w:tcPr>
            <w:tcW w:w="9300" w:type="dxa"/>
            <w:gridSpan w:val="2"/>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pPr>
            <w:r>
              <w:t xml:space="preserve">GEMAAKTE AFSPRAKEN </w:t>
            </w:r>
            <w:r>
              <w:rPr>
                <w:sz w:val="16"/>
              </w:rPr>
              <w:t xml:space="preserve">Stel een contract op met de </w:t>
            </w:r>
            <w:proofErr w:type="spellStart"/>
            <w:r>
              <w:rPr>
                <w:sz w:val="16"/>
              </w:rPr>
              <w:t>pester</w:t>
            </w:r>
            <w:proofErr w:type="spellEnd"/>
            <w:r>
              <w:rPr>
                <w:sz w:val="16"/>
              </w:rPr>
              <w:t xml:space="preserve"> dat door de </w:t>
            </w:r>
            <w:proofErr w:type="spellStart"/>
            <w:r>
              <w:rPr>
                <w:sz w:val="16"/>
              </w:rPr>
              <w:t>pester</w:t>
            </w:r>
            <w:proofErr w:type="spellEnd"/>
            <w:r>
              <w:rPr>
                <w:sz w:val="16"/>
              </w:rPr>
              <w:t xml:space="preserve"> ondertekend wordt. Beschrijf de overige afspraken die gemaakt zijn.) </w:t>
            </w:r>
          </w:p>
        </w:tc>
      </w:tr>
      <w:tr w:rsidR="00AC6ACD">
        <w:trPr>
          <w:trHeight w:val="910"/>
        </w:trPr>
        <w:tc>
          <w:tcPr>
            <w:tcW w:w="9300" w:type="dxa"/>
            <w:gridSpan w:val="2"/>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pPr>
            <w:r>
              <w:t xml:space="preserve">VERVOLGAFSPRAAK OP: </w:t>
            </w:r>
          </w:p>
          <w:p w:rsidR="00AC6ACD" w:rsidRDefault="004A1697">
            <w:pPr>
              <w:spacing w:after="0" w:line="259" w:lineRule="auto"/>
              <w:ind w:left="2" w:firstLine="0"/>
            </w:pPr>
            <w:r>
              <w:t xml:space="preserve"> </w:t>
            </w:r>
          </w:p>
          <w:p w:rsidR="00AC6ACD" w:rsidRDefault="004A1697">
            <w:pPr>
              <w:spacing w:after="0" w:line="259" w:lineRule="auto"/>
              <w:ind w:left="2" w:firstLine="0"/>
            </w:pPr>
            <w:r>
              <w:t xml:space="preserve"> </w:t>
            </w:r>
          </w:p>
        </w:tc>
      </w:tr>
      <w:tr w:rsidR="00AC6ACD">
        <w:trPr>
          <w:trHeight w:val="322"/>
        </w:trPr>
        <w:tc>
          <w:tcPr>
            <w:tcW w:w="9300" w:type="dxa"/>
            <w:gridSpan w:val="2"/>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pPr>
            <w:r>
              <w:t xml:space="preserve">CONTACT MET OUDERS: </w:t>
            </w:r>
          </w:p>
        </w:tc>
      </w:tr>
      <w:tr w:rsidR="00AC6ACD">
        <w:trPr>
          <w:trHeight w:val="324"/>
        </w:trPr>
        <w:tc>
          <w:tcPr>
            <w:tcW w:w="9300" w:type="dxa"/>
            <w:gridSpan w:val="2"/>
            <w:tcBorders>
              <w:top w:val="double" w:sz="4" w:space="0" w:color="000000"/>
              <w:left w:val="double" w:sz="4" w:space="0" w:color="000000"/>
              <w:bottom w:val="double" w:sz="4" w:space="0" w:color="000000"/>
              <w:right w:val="double" w:sz="4" w:space="0" w:color="000000"/>
            </w:tcBorders>
          </w:tcPr>
          <w:p w:rsidR="00AC6ACD" w:rsidRDefault="004A1697">
            <w:pPr>
              <w:spacing w:after="0" w:line="259" w:lineRule="auto"/>
              <w:ind w:left="2" w:firstLine="0"/>
              <w:jc w:val="both"/>
            </w:pPr>
            <w:r>
              <w:t xml:space="preserve">NOTITIE MAKEN IN HET LEERLINGVOLGSYSTEEM (LVS) </w:t>
            </w:r>
            <w:r>
              <w:rPr>
                <w:sz w:val="18"/>
              </w:rPr>
              <w:t xml:space="preserve">kopie naar pestcoördinator SO Noortje/ VSO Claudia </w:t>
            </w:r>
          </w:p>
        </w:tc>
      </w:tr>
    </w:tbl>
    <w:p w:rsidR="00AC6ACD" w:rsidRDefault="004A1697">
      <w:pPr>
        <w:spacing w:after="0" w:line="259" w:lineRule="auto"/>
        <w:ind w:left="0" w:firstLine="0"/>
      </w:pPr>
      <w:r>
        <w:rPr>
          <w:b/>
          <w:color w:val="FF0000"/>
        </w:rPr>
        <w:t xml:space="preserve"> </w:t>
      </w:r>
    </w:p>
    <w:sectPr w:rsidR="00AC6ACD" w:rsidSect="00E067A2">
      <w:headerReference w:type="even" r:id="rId14"/>
      <w:headerReference w:type="default" r:id="rId15"/>
      <w:footerReference w:type="even" r:id="rId16"/>
      <w:footerReference w:type="default" r:id="rId17"/>
      <w:headerReference w:type="first" r:id="rId18"/>
      <w:footerReference w:type="first" r:id="rId19"/>
      <w:pgSz w:w="11900" w:h="16840"/>
      <w:pgMar w:top="1421" w:right="985" w:bottom="1540"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06" w:rsidRDefault="007B4D06">
      <w:pPr>
        <w:spacing w:after="0" w:line="240" w:lineRule="auto"/>
      </w:pPr>
      <w:r>
        <w:separator/>
      </w:r>
    </w:p>
  </w:endnote>
  <w:endnote w:type="continuationSeparator" w:id="0">
    <w:p w:rsidR="007B4D06" w:rsidRDefault="007B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06" w:rsidRDefault="007B4D06">
    <w:pPr>
      <w:spacing w:after="0" w:line="239" w:lineRule="auto"/>
      <w:ind w:left="0" w:firstLine="8962"/>
    </w:pPr>
    <w:r>
      <w:fldChar w:fldCharType="begin"/>
    </w:r>
    <w:r>
      <w:instrText xml:space="preserve"> PAGE   \* MERGEFORMAT </w:instrText>
    </w:r>
    <w:r>
      <w:fldChar w:fldCharType="separate"/>
    </w:r>
    <w:r>
      <w:rPr>
        <w:sz w:val="22"/>
      </w:rPr>
      <w:t>2</w:t>
    </w:r>
    <w:r>
      <w:rPr>
        <w:sz w:val="22"/>
      </w:rPr>
      <w:fldChar w:fldCharType="end"/>
    </w:r>
    <w:r>
      <w:rPr>
        <w:sz w:val="22"/>
      </w:rPr>
      <w:t xml:space="preserve"> Versie: 27 oktober 2017 </w:t>
    </w:r>
  </w:p>
  <w:p w:rsidR="007B4D06" w:rsidRDefault="007B4D06">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06" w:rsidRDefault="007B4D06">
    <w:pPr>
      <w:spacing w:after="0" w:line="239" w:lineRule="auto"/>
      <w:ind w:left="0" w:firstLine="8962"/>
    </w:pPr>
    <w:r>
      <w:fldChar w:fldCharType="begin"/>
    </w:r>
    <w:r>
      <w:instrText xml:space="preserve"> PAGE   \* MERGEFORMAT </w:instrText>
    </w:r>
    <w:r>
      <w:fldChar w:fldCharType="separate"/>
    </w:r>
    <w:r w:rsidR="00FA67B4" w:rsidRPr="00FA67B4">
      <w:rPr>
        <w:noProof/>
        <w:sz w:val="22"/>
      </w:rPr>
      <w:t>13</w:t>
    </w:r>
    <w:r>
      <w:rPr>
        <w:sz w:val="22"/>
      </w:rPr>
      <w:fldChar w:fldCharType="end"/>
    </w:r>
    <w:r>
      <w:rPr>
        <w:sz w:val="22"/>
      </w:rPr>
      <w:t xml:space="preserve"> </w:t>
    </w:r>
  </w:p>
  <w:p w:rsidR="007B4D06" w:rsidRDefault="007B4D06">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06" w:rsidRDefault="007B4D0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06" w:rsidRDefault="007B4D06">
      <w:pPr>
        <w:spacing w:after="0" w:line="240" w:lineRule="auto"/>
      </w:pPr>
      <w:r>
        <w:separator/>
      </w:r>
    </w:p>
  </w:footnote>
  <w:footnote w:type="continuationSeparator" w:id="0">
    <w:p w:rsidR="007B4D06" w:rsidRDefault="007B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06" w:rsidRDefault="007B4D06">
    <w:pPr>
      <w:spacing w:after="0" w:line="259" w:lineRule="auto"/>
      <w:ind w:left="0" w:right="-1048" w:firstLine="0"/>
    </w:pPr>
    <w:r>
      <w:rPr>
        <w:noProof/>
      </w:rPr>
      <w:drawing>
        <wp:anchor distT="0" distB="0" distL="114300" distR="114300" simplePos="0" relativeHeight="251658240" behindDoc="0" locked="0" layoutInCell="1" allowOverlap="0">
          <wp:simplePos x="0" y="0"/>
          <wp:positionH relativeFrom="page">
            <wp:posOffset>6172200</wp:posOffset>
          </wp:positionH>
          <wp:positionV relativeFrom="page">
            <wp:posOffset>286507</wp:posOffset>
          </wp:positionV>
          <wp:extent cx="1155192" cy="752856"/>
          <wp:effectExtent l="0" t="0" r="0" b="0"/>
          <wp:wrapSquare wrapText="bothSides"/>
          <wp:docPr id="10"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155192" cy="752856"/>
                  </a:xfrm>
                  <a:prstGeom prst="rect">
                    <a:avLst/>
                  </a:prstGeom>
                </pic:spPr>
              </pic:pic>
            </a:graphicData>
          </a:graphic>
        </wp:anchor>
      </w:drawing>
    </w:r>
    <w:r>
      <w:rPr>
        <w:sz w:val="22"/>
      </w:rPr>
      <w:t xml:space="preserve"> </w:t>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06" w:rsidRDefault="007B4D06">
    <w:pPr>
      <w:spacing w:after="0" w:line="259" w:lineRule="auto"/>
      <w:ind w:left="0" w:right="-1048" w:firstLine="0"/>
    </w:pPr>
    <w:r>
      <w:rPr>
        <w:sz w:val="22"/>
      </w:rPr>
      <w:t xml:space="preserve"> </w:t>
    </w:r>
    <w:r>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06" w:rsidRDefault="007B4D0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3E6"/>
    <w:multiLevelType w:val="hybridMultilevel"/>
    <w:tmpl w:val="CA166444"/>
    <w:lvl w:ilvl="0" w:tplc="0A54A014">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82F4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36B5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B076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C05C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BA03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E820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2A32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8A94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5B2668"/>
    <w:multiLevelType w:val="hybridMultilevel"/>
    <w:tmpl w:val="1A047E4A"/>
    <w:lvl w:ilvl="0" w:tplc="84DEC7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8083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C6BA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F846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007B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B865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E267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04D6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C8B0F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915B57"/>
    <w:multiLevelType w:val="hybridMultilevel"/>
    <w:tmpl w:val="AEC67B0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16D51424"/>
    <w:multiLevelType w:val="hybridMultilevel"/>
    <w:tmpl w:val="B3FECDEE"/>
    <w:lvl w:ilvl="0" w:tplc="B778F9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504C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1406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BEC7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AF1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2EE6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BAA1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7C0C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8A63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A115BB"/>
    <w:multiLevelType w:val="hybridMultilevel"/>
    <w:tmpl w:val="CE4A7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5912FB"/>
    <w:multiLevelType w:val="hybridMultilevel"/>
    <w:tmpl w:val="A5507664"/>
    <w:lvl w:ilvl="0" w:tplc="4E1841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8858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74EF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5C62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ACC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C9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9434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2F1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B445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A12EC0"/>
    <w:multiLevelType w:val="hybridMultilevel"/>
    <w:tmpl w:val="4EC2C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D534BB"/>
    <w:multiLevelType w:val="hybridMultilevel"/>
    <w:tmpl w:val="59B4CF52"/>
    <w:lvl w:ilvl="0" w:tplc="16565426">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BC60E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A489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4440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4ADB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00BB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700A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5CE6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E2CA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2A2FAF"/>
    <w:multiLevelType w:val="multilevel"/>
    <w:tmpl w:val="16D427A0"/>
    <w:lvl w:ilvl="0">
      <w:start w:val="1"/>
      <w:numFmt w:val="decimal"/>
      <w:pStyle w:val="Kop1"/>
      <w:lvlText w:val="%1."/>
      <w:lvlJc w:val="left"/>
      <w:pPr>
        <w:ind w:left="41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pStyle w:val="Kop2"/>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3F24BF"/>
    <w:multiLevelType w:val="hybridMultilevel"/>
    <w:tmpl w:val="FE02337C"/>
    <w:lvl w:ilvl="0" w:tplc="7B7A85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7009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ECA6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CA96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D621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8063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A645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AEE0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083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A06DDF"/>
    <w:multiLevelType w:val="hybridMultilevel"/>
    <w:tmpl w:val="8D0C7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E13A15"/>
    <w:multiLevelType w:val="hybridMultilevel"/>
    <w:tmpl w:val="D2FA4C1A"/>
    <w:lvl w:ilvl="0" w:tplc="E65626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EC42E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462DC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4A86E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52F7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2CF5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D670C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AE0A5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A0CE7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3918A0"/>
    <w:multiLevelType w:val="hybridMultilevel"/>
    <w:tmpl w:val="C6C28458"/>
    <w:lvl w:ilvl="0" w:tplc="B4ACAE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BA75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5620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1A2B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EC85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7860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E8F1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4DB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20A8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82C2B99"/>
    <w:multiLevelType w:val="hybridMultilevel"/>
    <w:tmpl w:val="75641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C76AAE"/>
    <w:multiLevelType w:val="hybridMultilevel"/>
    <w:tmpl w:val="ECFC3880"/>
    <w:lvl w:ilvl="0" w:tplc="F618797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CC20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DE4D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036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CA8D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289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743E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C4E9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3C1F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677723"/>
    <w:multiLevelType w:val="hybridMultilevel"/>
    <w:tmpl w:val="93D28490"/>
    <w:lvl w:ilvl="0" w:tplc="2D58CEB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5AB42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C498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A020C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AEE4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0C24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F49D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66350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6ED0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093D37"/>
    <w:multiLevelType w:val="hybridMultilevel"/>
    <w:tmpl w:val="63DC6BF6"/>
    <w:lvl w:ilvl="0" w:tplc="47D0555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72BE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38EF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E0B0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5263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86CA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4ADB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9C42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ECF2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AF16BB"/>
    <w:multiLevelType w:val="hybridMultilevel"/>
    <w:tmpl w:val="7FC63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48505B"/>
    <w:multiLevelType w:val="hybridMultilevel"/>
    <w:tmpl w:val="0C5472AA"/>
    <w:lvl w:ilvl="0" w:tplc="732E07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9A8BB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08A1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60C4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2836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6E39F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4876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7A555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D806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6"/>
  </w:num>
  <w:num w:numId="3">
    <w:abstractNumId w:val="9"/>
  </w:num>
  <w:num w:numId="4">
    <w:abstractNumId w:val="14"/>
  </w:num>
  <w:num w:numId="5">
    <w:abstractNumId w:val="1"/>
  </w:num>
  <w:num w:numId="6">
    <w:abstractNumId w:val="18"/>
  </w:num>
  <w:num w:numId="7">
    <w:abstractNumId w:val="12"/>
  </w:num>
  <w:num w:numId="8">
    <w:abstractNumId w:val="15"/>
  </w:num>
  <w:num w:numId="9">
    <w:abstractNumId w:val="5"/>
  </w:num>
  <w:num w:numId="10">
    <w:abstractNumId w:val="7"/>
  </w:num>
  <w:num w:numId="11">
    <w:abstractNumId w:val="0"/>
  </w:num>
  <w:num w:numId="12">
    <w:abstractNumId w:val="11"/>
  </w:num>
  <w:num w:numId="13">
    <w:abstractNumId w:val="8"/>
  </w:num>
  <w:num w:numId="14">
    <w:abstractNumId w:val="2"/>
  </w:num>
  <w:num w:numId="15">
    <w:abstractNumId w:val="8"/>
  </w:num>
  <w:num w:numId="16">
    <w:abstractNumId w:val="17"/>
  </w:num>
  <w:num w:numId="17">
    <w:abstractNumId w:val="4"/>
  </w:num>
  <w:num w:numId="18">
    <w:abstractNumId w:val="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CD"/>
    <w:rsid w:val="0002432A"/>
    <w:rsid w:val="00187EDE"/>
    <w:rsid w:val="004A1697"/>
    <w:rsid w:val="006B4D76"/>
    <w:rsid w:val="00747D25"/>
    <w:rsid w:val="007B02DC"/>
    <w:rsid w:val="007B4D06"/>
    <w:rsid w:val="009D2EC0"/>
    <w:rsid w:val="00A16849"/>
    <w:rsid w:val="00AC6ACD"/>
    <w:rsid w:val="00DA4C54"/>
    <w:rsid w:val="00E067A2"/>
    <w:rsid w:val="00E127F1"/>
    <w:rsid w:val="00FA6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33F8-B82E-4748-9AA8-DCBD5A0C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50"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numPr>
        <w:numId w:val="13"/>
      </w:numPr>
      <w:spacing w:after="9" w:line="250" w:lineRule="auto"/>
      <w:ind w:left="10" w:hanging="10"/>
      <w:outlineLvl w:val="0"/>
    </w:pPr>
    <w:rPr>
      <w:rFonts w:ascii="Calibri" w:eastAsia="Calibri" w:hAnsi="Calibri" w:cs="Calibri"/>
      <w:b/>
      <w:color w:val="000000"/>
      <w:sz w:val="24"/>
    </w:rPr>
  </w:style>
  <w:style w:type="paragraph" w:styleId="Kop2">
    <w:name w:val="heading 2"/>
    <w:next w:val="Standaard"/>
    <w:link w:val="Kop2Char"/>
    <w:uiPriority w:val="9"/>
    <w:unhideWhenUsed/>
    <w:qFormat/>
    <w:pPr>
      <w:keepNext/>
      <w:keepLines/>
      <w:numPr>
        <w:ilvl w:val="1"/>
        <w:numId w:val="13"/>
      </w:numPr>
      <w:spacing w:after="9" w:line="250" w:lineRule="auto"/>
      <w:ind w:left="10" w:hanging="10"/>
      <w:outlineLvl w:val="1"/>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4"/>
    </w:rPr>
  </w:style>
  <w:style w:type="character" w:customStyle="1" w:styleId="Kop1Char">
    <w:name w:val="Kop 1 Char"/>
    <w:link w:val="Kop1"/>
    <w:rPr>
      <w:rFonts w:ascii="Calibri" w:eastAsia="Calibri" w:hAnsi="Calibri" w:cs="Calibri"/>
      <w:b/>
      <w:color w:val="000000"/>
      <w:sz w:val="24"/>
    </w:rPr>
  </w:style>
  <w:style w:type="paragraph" w:styleId="Inhopg1">
    <w:name w:val="toc 1"/>
    <w:hidden/>
    <w:pPr>
      <w:spacing w:after="154"/>
      <w:ind w:left="25" w:right="25" w:hanging="10"/>
    </w:pPr>
    <w:rPr>
      <w:rFonts w:ascii="Calibri" w:eastAsia="Calibri" w:hAnsi="Calibri" w:cs="Calibri"/>
      <w:color w:val="000000"/>
    </w:rPr>
  </w:style>
  <w:style w:type="paragraph" w:styleId="Inhopg2">
    <w:name w:val="toc 2"/>
    <w:hidden/>
    <w:pPr>
      <w:spacing w:after="154"/>
      <w:ind w:left="25" w:right="2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uiPriority w:val="1"/>
    <w:qFormat/>
    <w:rsid w:val="00E067A2"/>
    <w:pPr>
      <w:spacing w:after="0" w:line="240" w:lineRule="auto"/>
      <w:ind w:left="10" w:hanging="10"/>
    </w:pPr>
    <w:rPr>
      <w:rFonts w:ascii="Calibri" w:eastAsia="Calibri" w:hAnsi="Calibri" w:cs="Calibri"/>
      <w:color w:val="000000"/>
      <w:sz w:val="24"/>
    </w:rPr>
  </w:style>
  <w:style w:type="paragraph" w:styleId="Lijstalinea">
    <w:name w:val="List Paragraph"/>
    <w:basedOn w:val="Standaard"/>
    <w:uiPriority w:val="34"/>
    <w:qFormat/>
    <w:rsid w:val="007B02DC"/>
    <w:pPr>
      <w:ind w:left="720"/>
      <w:contextualSpacing/>
    </w:pPr>
  </w:style>
  <w:style w:type="paragraph" w:styleId="Ballontekst">
    <w:name w:val="Balloon Text"/>
    <w:basedOn w:val="Standaard"/>
    <w:link w:val="BallontekstChar"/>
    <w:uiPriority w:val="99"/>
    <w:semiHidden/>
    <w:unhideWhenUsed/>
    <w:rsid w:val="007B4D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4D0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592343C9E5D43A497F1823F088E85" ma:contentTypeVersion="0" ma:contentTypeDescription="Een nieuw document maken." ma:contentTypeScope="" ma:versionID="cb0756a8e5925b5633c48e981093692f">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EC01C-F560-46D6-BD39-DFA4DCD4FA5B}">
  <ds:schemaRefs>
    <ds:schemaRef ds:uri="http://schemas.microsoft.com/sharepoint/v3/contenttype/forms"/>
  </ds:schemaRefs>
</ds:datastoreItem>
</file>

<file path=customXml/itemProps2.xml><?xml version="1.0" encoding="utf-8"?>
<ds:datastoreItem xmlns:ds="http://schemas.openxmlformats.org/officeDocument/2006/customXml" ds:itemID="{561A3390-98CF-41A7-BAF7-C8A1B052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76491C-C957-4463-B373-7F039489B0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3353</Words>
  <Characters>18442</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171027 - Pestprotocol Onderwijscentrum Leijpark [def]</vt:lpstr>
    </vt:vector>
  </TitlesOfParts>
  <Company>-</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171027 - Pestprotocol Onderwijscentrum Leijpark [def]</dc:title>
  <dc:subject/>
  <dc:creator>a.tempelaars</dc:creator>
  <cp:keywords/>
  <cp:lastModifiedBy>Frank Simons</cp:lastModifiedBy>
  <cp:revision>2</cp:revision>
  <cp:lastPrinted>2018-03-06T15:02:00Z</cp:lastPrinted>
  <dcterms:created xsi:type="dcterms:W3CDTF">2020-12-21T12:33:00Z</dcterms:created>
  <dcterms:modified xsi:type="dcterms:W3CDTF">2020-12-21T12:33:00Z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0x010100E20592343C9E5D43A497F1823F088E85</vt:lpwstr>
  </property>
  <property fmtid="{D5CDD505-2E9C-101B-9397-08002B2CF9AE}" pid="3" name="Order">
    <vt:r8>376600</vt:r8>
  </property>
</Properties>
</file>