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C3" w:rsidRDefault="009036C3" w:rsidP="001579CE">
      <w:pPr>
        <w:rPr>
          <w:b/>
          <w:sz w:val="96"/>
          <w:szCs w:val="96"/>
        </w:rPr>
      </w:pPr>
    </w:p>
    <w:p w:rsidR="00D575EF" w:rsidRPr="009036C3" w:rsidRDefault="009036C3" w:rsidP="009036C3">
      <w:pPr>
        <w:jc w:val="center"/>
        <w:rPr>
          <w:b/>
          <w:sz w:val="96"/>
          <w:szCs w:val="96"/>
        </w:rPr>
      </w:pPr>
      <w:r w:rsidRPr="009036C3">
        <w:rPr>
          <w:b/>
          <w:sz w:val="96"/>
          <w:szCs w:val="96"/>
        </w:rPr>
        <w:t>HUISWER</w:t>
      </w:r>
      <w:r>
        <w:rPr>
          <w:b/>
          <w:sz w:val="96"/>
          <w:szCs w:val="96"/>
        </w:rPr>
        <w:t>K</w:t>
      </w:r>
      <w:r w:rsidRPr="009036C3">
        <w:rPr>
          <w:b/>
          <w:sz w:val="96"/>
          <w:szCs w:val="96"/>
        </w:rPr>
        <w:t>PROTOCOL</w:t>
      </w:r>
    </w:p>
    <w:p w:rsidR="009036C3" w:rsidRDefault="009036C3" w:rsidP="009036C3">
      <w:pPr>
        <w:jc w:val="center"/>
        <w:rPr>
          <w:b/>
          <w:sz w:val="96"/>
          <w:szCs w:val="96"/>
        </w:rPr>
      </w:pPr>
      <w:r w:rsidRPr="009036C3">
        <w:rPr>
          <w:b/>
          <w:sz w:val="96"/>
          <w:szCs w:val="96"/>
        </w:rPr>
        <w:t>JAN VAN SCHENGENSCHOOL</w:t>
      </w:r>
    </w:p>
    <w:p w:rsidR="001579CE" w:rsidRDefault="001579CE" w:rsidP="009036C3">
      <w:pPr>
        <w:jc w:val="center"/>
        <w:rPr>
          <w:b/>
          <w:sz w:val="96"/>
          <w:szCs w:val="96"/>
        </w:rPr>
      </w:pPr>
    </w:p>
    <w:p w:rsidR="009036C3" w:rsidRDefault="009036C3" w:rsidP="009036C3">
      <w:pPr>
        <w:jc w:val="center"/>
        <w:rPr>
          <w:b/>
          <w:sz w:val="96"/>
          <w:szCs w:val="96"/>
        </w:rPr>
      </w:pPr>
      <w:r w:rsidRPr="009036C3">
        <w:rPr>
          <w:noProof/>
          <w:lang w:eastAsia="nl-NL"/>
        </w:rPr>
        <w:drawing>
          <wp:inline distT="0" distB="0" distL="0" distR="0">
            <wp:extent cx="2531725" cy="2505075"/>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1725" cy="2505075"/>
                    </a:xfrm>
                    <a:prstGeom prst="rect">
                      <a:avLst/>
                    </a:prstGeom>
                    <a:noFill/>
                    <a:ln>
                      <a:noFill/>
                    </a:ln>
                  </pic:spPr>
                </pic:pic>
              </a:graphicData>
            </a:graphic>
          </wp:inline>
        </w:drawing>
      </w:r>
    </w:p>
    <w:p w:rsidR="009036C3" w:rsidRDefault="009036C3" w:rsidP="009036C3">
      <w:pPr>
        <w:jc w:val="center"/>
        <w:rPr>
          <w:sz w:val="24"/>
          <w:szCs w:val="24"/>
        </w:rPr>
      </w:pPr>
    </w:p>
    <w:p w:rsidR="009036C3" w:rsidRDefault="009036C3" w:rsidP="009036C3">
      <w:pPr>
        <w:jc w:val="center"/>
        <w:rPr>
          <w:sz w:val="24"/>
          <w:szCs w:val="24"/>
        </w:rPr>
      </w:pPr>
    </w:p>
    <w:p w:rsidR="009036C3" w:rsidRDefault="009036C3" w:rsidP="009036C3">
      <w:pPr>
        <w:jc w:val="center"/>
        <w:rPr>
          <w:sz w:val="24"/>
          <w:szCs w:val="24"/>
        </w:rPr>
      </w:pPr>
    </w:p>
    <w:p w:rsidR="009036C3" w:rsidRDefault="009036C3" w:rsidP="009036C3">
      <w:pPr>
        <w:jc w:val="center"/>
        <w:rPr>
          <w:sz w:val="24"/>
          <w:szCs w:val="24"/>
        </w:rPr>
      </w:pPr>
    </w:p>
    <w:p w:rsidR="009036C3" w:rsidRDefault="009036C3" w:rsidP="009036C3">
      <w:pPr>
        <w:rPr>
          <w:b/>
          <w:sz w:val="28"/>
          <w:szCs w:val="28"/>
        </w:rPr>
      </w:pPr>
      <w:r w:rsidRPr="009036C3">
        <w:rPr>
          <w:b/>
          <w:sz w:val="28"/>
          <w:szCs w:val="28"/>
        </w:rPr>
        <w:t>Het huiswerkprotocol van de Jan van Schengenschool</w:t>
      </w:r>
    </w:p>
    <w:p w:rsidR="009036C3" w:rsidRDefault="009036C3" w:rsidP="009036C3">
      <w:pPr>
        <w:rPr>
          <w:b/>
          <w:sz w:val="28"/>
          <w:szCs w:val="28"/>
        </w:rPr>
      </w:pPr>
      <w:r>
        <w:rPr>
          <w:b/>
          <w:sz w:val="28"/>
          <w:szCs w:val="28"/>
        </w:rPr>
        <w:t xml:space="preserve">Onder </w:t>
      </w:r>
      <w:proofErr w:type="spellStart"/>
      <w:r w:rsidRPr="009036C3">
        <w:rPr>
          <w:b/>
          <w:sz w:val="28"/>
          <w:szCs w:val="28"/>
          <w:u w:val="single"/>
        </w:rPr>
        <w:t>HUISwerk</w:t>
      </w:r>
      <w:proofErr w:type="spellEnd"/>
      <w:r w:rsidRPr="009036C3">
        <w:rPr>
          <w:b/>
          <w:sz w:val="28"/>
          <w:szCs w:val="28"/>
          <w:u w:val="single"/>
        </w:rPr>
        <w:t xml:space="preserve"> </w:t>
      </w:r>
      <w:r>
        <w:rPr>
          <w:b/>
          <w:sz w:val="28"/>
          <w:szCs w:val="28"/>
        </w:rPr>
        <w:t>verstaan we:</w:t>
      </w:r>
    </w:p>
    <w:p w:rsidR="00C85BF9" w:rsidRDefault="00C85BF9" w:rsidP="00C85BF9">
      <w:pPr>
        <w:pStyle w:val="Lijstalinea"/>
        <w:numPr>
          <w:ilvl w:val="0"/>
          <w:numId w:val="1"/>
        </w:numPr>
        <w:rPr>
          <w:b/>
          <w:sz w:val="28"/>
          <w:szCs w:val="28"/>
        </w:rPr>
      </w:pPr>
      <w:r>
        <w:rPr>
          <w:b/>
          <w:sz w:val="28"/>
          <w:szCs w:val="28"/>
        </w:rPr>
        <w:t>Opdrachten voor thuis</w:t>
      </w:r>
    </w:p>
    <w:p w:rsidR="008A3051" w:rsidRPr="00C85BF9" w:rsidRDefault="008A3051" w:rsidP="008A3051">
      <w:pPr>
        <w:pStyle w:val="Lijstalinea"/>
        <w:rPr>
          <w:b/>
          <w:sz w:val="28"/>
          <w:szCs w:val="28"/>
        </w:rPr>
      </w:pPr>
    </w:p>
    <w:p w:rsidR="009036C3" w:rsidRDefault="009036C3" w:rsidP="009036C3">
      <w:pPr>
        <w:rPr>
          <w:sz w:val="24"/>
          <w:szCs w:val="24"/>
        </w:rPr>
      </w:pPr>
      <w:r w:rsidRPr="008A3051">
        <w:rPr>
          <w:sz w:val="24"/>
          <w:szCs w:val="24"/>
        </w:rPr>
        <w:t xml:space="preserve">Opdrachten die door de leerlingen uit alle groepen thuis uitgevoerd worden, omdat het op school niet kan. We denken dan bijvoorbeeld aan het meenemen van materialen, (Bij de kleuters de letter B centraal – kind neemt </w:t>
      </w:r>
      <w:r w:rsidRPr="00B30D29">
        <w:rPr>
          <w:b/>
          <w:sz w:val="24"/>
          <w:szCs w:val="24"/>
          <w:u w:val="single"/>
        </w:rPr>
        <w:t>b</w:t>
      </w:r>
      <w:r w:rsidRPr="008A3051">
        <w:rPr>
          <w:sz w:val="24"/>
          <w:szCs w:val="24"/>
        </w:rPr>
        <w:t>allon van thuis mee) het opnemen van standen van de gas- en watermeter, het</w:t>
      </w:r>
      <w:r w:rsidR="0049737B" w:rsidRPr="008A3051">
        <w:rPr>
          <w:sz w:val="24"/>
          <w:szCs w:val="24"/>
        </w:rPr>
        <w:t xml:space="preserve"> </w:t>
      </w:r>
      <w:r w:rsidRPr="008A3051">
        <w:rPr>
          <w:sz w:val="24"/>
          <w:szCs w:val="24"/>
        </w:rPr>
        <w:t>meen</w:t>
      </w:r>
      <w:r w:rsidR="0049737B" w:rsidRPr="008A3051">
        <w:rPr>
          <w:sz w:val="24"/>
          <w:szCs w:val="24"/>
        </w:rPr>
        <w:t>e</w:t>
      </w:r>
      <w:r w:rsidRPr="008A3051">
        <w:rPr>
          <w:sz w:val="24"/>
          <w:szCs w:val="24"/>
        </w:rPr>
        <w:t>men van bepaalde plaatjes uit tijdschriften of het kijken naar het jeugdjournaal. De leerlingen merken op deze manier dat de school geen aparte wereld is, maar verbonden is</w:t>
      </w:r>
      <w:r w:rsidR="0049737B" w:rsidRPr="008A3051">
        <w:rPr>
          <w:sz w:val="24"/>
          <w:szCs w:val="24"/>
        </w:rPr>
        <w:t xml:space="preserve"> </w:t>
      </w:r>
      <w:r w:rsidRPr="008A3051">
        <w:rPr>
          <w:sz w:val="24"/>
          <w:szCs w:val="24"/>
        </w:rPr>
        <w:t>met de eigen</w:t>
      </w:r>
      <w:r w:rsidR="00B30D29">
        <w:rPr>
          <w:sz w:val="24"/>
          <w:szCs w:val="24"/>
        </w:rPr>
        <w:t xml:space="preserve"> </w:t>
      </w:r>
      <w:r w:rsidRPr="008A3051">
        <w:rPr>
          <w:sz w:val="24"/>
          <w:szCs w:val="24"/>
        </w:rPr>
        <w:t xml:space="preserve">leefwereld. De leerkracht informeert de leerlingen en soms de ouders. Er is van te voren geen overleg over de op te geven taak. Wel kan schriftelijk een toelichting mee worden gegeven. </w:t>
      </w:r>
      <w:proofErr w:type="gramStart"/>
      <w:r w:rsidRPr="008A3051">
        <w:rPr>
          <w:sz w:val="24"/>
          <w:szCs w:val="24"/>
        </w:rPr>
        <w:t>Met name</w:t>
      </w:r>
      <w:proofErr w:type="gramEnd"/>
      <w:r w:rsidRPr="008A3051">
        <w:rPr>
          <w:sz w:val="24"/>
          <w:szCs w:val="24"/>
        </w:rPr>
        <w:t xml:space="preserve"> in de kleuter- en onderbouw zal er melding van gemaakt worden in de wekelijkse info. Soms zal er een brief op hangen aan de klassendeur </w:t>
      </w:r>
      <w:r w:rsidR="00C85BF9" w:rsidRPr="008A3051">
        <w:rPr>
          <w:sz w:val="24"/>
          <w:szCs w:val="24"/>
        </w:rPr>
        <w:t>en een enkele keer wordt een brief meegegeven.</w:t>
      </w:r>
    </w:p>
    <w:p w:rsidR="008A3051" w:rsidRPr="008A3051" w:rsidRDefault="008A3051" w:rsidP="009036C3">
      <w:pPr>
        <w:rPr>
          <w:sz w:val="24"/>
          <w:szCs w:val="24"/>
        </w:rPr>
      </w:pPr>
    </w:p>
    <w:p w:rsidR="00C85BF9" w:rsidRDefault="00C85BF9" w:rsidP="00C85BF9">
      <w:pPr>
        <w:pStyle w:val="Lijstalinea"/>
        <w:numPr>
          <w:ilvl w:val="0"/>
          <w:numId w:val="1"/>
        </w:numPr>
        <w:rPr>
          <w:b/>
          <w:sz w:val="28"/>
          <w:szCs w:val="28"/>
        </w:rPr>
      </w:pPr>
      <w:r w:rsidRPr="00C85BF9">
        <w:rPr>
          <w:b/>
          <w:sz w:val="28"/>
          <w:szCs w:val="28"/>
        </w:rPr>
        <w:t>Werk dat thuis gemaakt wordt</w:t>
      </w:r>
    </w:p>
    <w:p w:rsidR="008A3051" w:rsidRDefault="008A3051" w:rsidP="008A3051">
      <w:pPr>
        <w:pStyle w:val="Lijstalinea"/>
        <w:rPr>
          <w:b/>
          <w:sz w:val="28"/>
          <w:szCs w:val="28"/>
        </w:rPr>
      </w:pPr>
    </w:p>
    <w:p w:rsidR="008A3051" w:rsidRDefault="00C85BF9" w:rsidP="00C85BF9">
      <w:pPr>
        <w:rPr>
          <w:sz w:val="24"/>
          <w:szCs w:val="24"/>
        </w:rPr>
      </w:pPr>
      <w:r w:rsidRPr="008A3051">
        <w:rPr>
          <w:sz w:val="24"/>
          <w:szCs w:val="24"/>
        </w:rPr>
        <w:t>Het werk dat aan alle leerlingen uit de groepen 3 tot en met 8 wordt meegegeven. Voor de groepen 3 en 4 denken we daarbij aan technisch lezen en rekenen. Vanaf groep 6 leren de kinderen om hun werk op een goede manier in te delen (te plannen) en hun werkhouding te verbeteren. Het huiswerk is nu een middel om te leren studeren. Bij het meegeven van huiswerk in deze groepen worden in principe rekenen, taal</w:t>
      </w:r>
      <w:r w:rsidR="00B30D29">
        <w:rPr>
          <w:sz w:val="24"/>
          <w:szCs w:val="24"/>
        </w:rPr>
        <w:t>,</w:t>
      </w:r>
      <w:r w:rsidRPr="008A3051">
        <w:rPr>
          <w:sz w:val="24"/>
          <w:szCs w:val="24"/>
        </w:rPr>
        <w:t xml:space="preserve"> spelling en de wereld oriënterende vakken betrokken. Omdat kinderen verschillende mogelijkheden hebben, is er ook een verschil van voorbereiding op het huiswerk in een HAVO klas of een klas in het kaderberoepsgericht onderwijs. Er wordt verschil gemaakt tussen leer- en maakwerk. De leerkracht bepaalt de taak en geeft informatie aan de leerlingen. De ouders worden over dit huiswerk niet apart geïnformeerd. We proberen binnen het huiswerk ook zoveel mogelijk te differentiëren en aan te sluiten op het niveau van de leerling. Op de algemene informatieavond aan het begin van het schooljaar wordt het huiswerkprotocol uitgelegd en toegelicht. In het praktisch deel hierna wordt het huiswerk voor deze groepen verder uitgewerkt.</w:t>
      </w:r>
    </w:p>
    <w:p w:rsidR="008A3051" w:rsidRPr="008A3051" w:rsidRDefault="008A3051" w:rsidP="00C85BF9">
      <w:pPr>
        <w:rPr>
          <w:sz w:val="24"/>
          <w:szCs w:val="24"/>
        </w:rPr>
      </w:pPr>
    </w:p>
    <w:p w:rsidR="00C85BF9" w:rsidRDefault="00C85BF9" w:rsidP="00C85BF9">
      <w:pPr>
        <w:rPr>
          <w:b/>
          <w:sz w:val="28"/>
          <w:szCs w:val="28"/>
        </w:rPr>
      </w:pPr>
      <w:r>
        <w:rPr>
          <w:b/>
          <w:sz w:val="28"/>
          <w:szCs w:val="28"/>
        </w:rPr>
        <w:lastRenderedPageBreak/>
        <w:t xml:space="preserve">Onder </w:t>
      </w:r>
      <w:proofErr w:type="spellStart"/>
      <w:r w:rsidRPr="00C85BF9">
        <w:rPr>
          <w:b/>
          <w:sz w:val="28"/>
          <w:szCs w:val="28"/>
          <w:u w:val="single"/>
        </w:rPr>
        <w:t>HULPwerk</w:t>
      </w:r>
      <w:proofErr w:type="spellEnd"/>
      <w:r>
        <w:rPr>
          <w:b/>
          <w:sz w:val="28"/>
          <w:szCs w:val="28"/>
        </w:rPr>
        <w:t xml:space="preserve"> verstaan we:</w:t>
      </w:r>
    </w:p>
    <w:p w:rsidR="008A3051" w:rsidRPr="00C85BF9" w:rsidRDefault="008A3051" w:rsidP="00C85BF9">
      <w:pPr>
        <w:rPr>
          <w:b/>
          <w:sz w:val="28"/>
          <w:szCs w:val="28"/>
        </w:rPr>
      </w:pPr>
    </w:p>
    <w:p w:rsidR="00C85BF9" w:rsidRPr="00AF7663" w:rsidRDefault="0049737B" w:rsidP="00C85BF9">
      <w:pPr>
        <w:rPr>
          <w:sz w:val="24"/>
          <w:szCs w:val="24"/>
        </w:rPr>
      </w:pPr>
      <w:r w:rsidRPr="00AF7663">
        <w:rPr>
          <w:sz w:val="24"/>
          <w:szCs w:val="24"/>
        </w:rPr>
        <w:t>Het werk dat aan individuele leerlingen wordt meegegeven. Voordat hulp</w:t>
      </w:r>
      <w:r w:rsidR="00F85950" w:rsidRPr="00AF7663">
        <w:rPr>
          <w:sz w:val="24"/>
          <w:szCs w:val="24"/>
        </w:rPr>
        <w:t xml:space="preserve"> </w:t>
      </w:r>
      <w:r w:rsidRPr="00AF7663">
        <w:rPr>
          <w:sz w:val="24"/>
          <w:szCs w:val="24"/>
        </w:rPr>
        <w:t>werk meegegeven wordt, is er meestal éérst overleg met de ouders. Het hulp</w:t>
      </w:r>
      <w:r w:rsidR="00F85950" w:rsidRPr="00AF7663">
        <w:rPr>
          <w:sz w:val="24"/>
          <w:szCs w:val="24"/>
        </w:rPr>
        <w:t xml:space="preserve"> </w:t>
      </w:r>
      <w:r w:rsidRPr="00AF7663">
        <w:rPr>
          <w:sz w:val="24"/>
          <w:szCs w:val="24"/>
        </w:rPr>
        <w:t xml:space="preserve">werk kan in </w:t>
      </w:r>
      <w:r w:rsidRPr="00AF7663">
        <w:rPr>
          <w:sz w:val="24"/>
          <w:szCs w:val="24"/>
          <w:u w:val="single"/>
        </w:rPr>
        <w:t>alle</w:t>
      </w:r>
      <w:r w:rsidRPr="00AF7663">
        <w:rPr>
          <w:sz w:val="24"/>
          <w:szCs w:val="24"/>
        </w:rPr>
        <w:t xml:space="preserve"> groepen worden meegegeven.</w:t>
      </w:r>
    </w:p>
    <w:p w:rsidR="0049737B" w:rsidRPr="00AF7663" w:rsidRDefault="0049737B" w:rsidP="00C85BF9">
      <w:pPr>
        <w:rPr>
          <w:sz w:val="24"/>
          <w:szCs w:val="24"/>
        </w:rPr>
      </w:pPr>
      <w:r w:rsidRPr="00AF7663">
        <w:rPr>
          <w:sz w:val="24"/>
          <w:szCs w:val="24"/>
        </w:rPr>
        <w:t>De bedoeling van het meegeven van hulp</w:t>
      </w:r>
      <w:r w:rsidR="00F85950" w:rsidRPr="00AF7663">
        <w:rPr>
          <w:sz w:val="24"/>
          <w:szCs w:val="24"/>
        </w:rPr>
        <w:t xml:space="preserve"> </w:t>
      </w:r>
      <w:r w:rsidRPr="00AF7663">
        <w:rPr>
          <w:sz w:val="24"/>
          <w:szCs w:val="24"/>
        </w:rPr>
        <w:t xml:space="preserve">werk is, dat een leerling zich prettiger voelt, de stof beter gaat beheersen en </w:t>
      </w:r>
      <w:r w:rsidR="00B30D29">
        <w:rPr>
          <w:sz w:val="24"/>
          <w:szCs w:val="24"/>
        </w:rPr>
        <w:t>d</w:t>
      </w:r>
      <w:r w:rsidRPr="00AF7663">
        <w:rPr>
          <w:sz w:val="24"/>
          <w:szCs w:val="24"/>
        </w:rPr>
        <w:t xml:space="preserve">at hij/zij een voldoende positief zelfbeeld opbouwt. Het is voor de leerling een extra steun in de rug. We gaan daarbij uit van de eigen mogelijkheden van de leerling. De leerkracht legt het werk uit en zorgt voor een </w:t>
      </w:r>
      <w:r w:rsidR="00F85950" w:rsidRPr="00AF7663">
        <w:rPr>
          <w:sz w:val="24"/>
          <w:szCs w:val="24"/>
        </w:rPr>
        <w:t>terugkoppeling</w:t>
      </w:r>
      <w:r w:rsidRPr="00AF7663">
        <w:rPr>
          <w:sz w:val="24"/>
          <w:szCs w:val="24"/>
        </w:rPr>
        <w:t>, als het hulp</w:t>
      </w:r>
      <w:r w:rsidR="00F85950" w:rsidRPr="00AF7663">
        <w:rPr>
          <w:sz w:val="24"/>
          <w:szCs w:val="24"/>
        </w:rPr>
        <w:t xml:space="preserve"> </w:t>
      </w:r>
      <w:r w:rsidRPr="00AF7663">
        <w:rPr>
          <w:sz w:val="24"/>
          <w:szCs w:val="24"/>
        </w:rPr>
        <w:t xml:space="preserve">werk </w:t>
      </w:r>
      <w:r w:rsidR="00F85950" w:rsidRPr="00AF7663">
        <w:rPr>
          <w:sz w:val="24"/>
          <w:szCs w:val="24"/>
        </w:rPr>
        <w:t>wordt</w:t>
      </w:r>
      <w:r w:rsidRPr="00AF7663">
        <w:rPr>
          <w:sz w:val="24"/>
          <w:szCs w:val="24"/>
        </w:rPr>
        <w:t xml:space="preserve"> ingeleverd. </w:t>
      </w:r>
      <w:r w:rsidR="00F85950" w:rsidRPr="00AF7663">
        <w:rPr>
          <w:sz w:val="24"/>
          <w:szCs w:val="24"/>
        </w:rPr>
        <w:t>Duidelijk moet zijn welke rol de ouders bij het hulp werk spelen. Ze tonen belangstelling voor het werk en begeleiden hun zoon / dochter bij het maken en / of leren van het werk. Ouders kunnen niet de rol van een leerkracht overnemen maar ze kunnen voor hun kind wel een enorme toegevoegde waarde hebben als ze mee willen helpen met bv. het verder automatiseren van tafels of het aanleren, via inslijpen van nieuwe woordjes.</w:t>
      </w:r>
    </w:p>
    <w:p w:rsidR="00F85950" w:rsidRDefault="00F85950" w:rsidP="00C85BF9">
      <w:pPr>
        <w:rPr>
          <w:sz w:val="28"/>
          <w:szCs w:val="28"/>
        </w:rPr>
      </w:pPr>
      <w:r w:rsidRPr="00AF7663">
        <w:rPr>
          <w:sz w:val="24"/>
          <w:szCs w:val="24"/>
        </w:rPr>
        <w:t>Het hulp werk is vooral adaptief van aard</w:t>
      </w:r>
      <w:r w:rsidRPr="008906CE">
        <w:t>.</w:t>
      </w:r>
      <w:r w:rsidR="008906CE" w:rsidRPr="008906CE">
        <w:t xml:space="preserve"> (hulp werk op maat)</w:t>
      </w:r>
    </w:p>
    <w:p w:rsidR="00E77FBB" w:rsidRDefault="00E77FBB" w:rsidP="00C85BF9">
      <w:pPr>
        <w:rPr>
          <w:sz w:val="28"/>
          <w:szCs w:val="28"/>
        </w:rPr>
      </w:pPr>
    </w:p>
    <w:p w:rsidR="008A3051" w:rsidRDefault="008A3051" w:rsidP="00C85BF9">
      <w:pPr>
        <w:rPr>
          <w:sz w:val="28"/>
          <w:szCs w:val="28"/>
        </w:rPr>
      </w:pPr>
    </w:p>
    <w:p w:rsidR="008A3051" w:rsidRDefault="008A3051" w:rsidP="00C85BF9">
      <w:pPr>
        <w:rPr>
          <w:sz w:val="28"/>
          <w:szCs w:val="28"/>
        </w:rPr>
      </w:pPr>
    </w:p>
    <w:p w:rsidR="00C85BF9" w:rsidRDefault="00C85BF9" w:rsidP="00C85BF9">
      <w:pPr>
        <w:rPr>
          <w:sz w:val="28"/>
          <w:szCs w:val="28"/>
        </w:rPr>
      </w:pPr>
    </w:p>
    <w:p w:rsidR="00AF7663" w:rsidRDefault="00AF7663" w:rsidP="00AF7663">
      <w:pPr>
        <w:jc w:val="center"/>
        <w:rPr>
          <w:sz w:val="28"/>
          <w:szCs w:val="28"/>
        </w:rPr>
      </w:pPr>
    </w:p>
    <w:p w:rsidR="00AF7663" w:rsidRDefault="00AF7663" w:rsidP="00AF7663">
      <w:pPr>
        <w:jc w:val="center"/>
        <w:rPr>
          <w:sz w:val="28"/>
          <w:szCs w:val="28"/>
        </w:rPr>
      </w:pPr>
    </w:p>
    <w:p w:rsidR="00C85BF9" w:rsidRDefault="00F85950" w:rsidP="00AF7663">
      <w:pPr>
        <w:jc w:val="center"/>
        <w:rPr>
          <w:sz w:val="28"/>
          <w:szCs w:val="28"/>
        </w:rPr>
      </w:pPr>
      <w:r w:rsidRPr="00F85950">
        <w:rPr>
          <w:noProof/>
          <w:lang w:eastAsia="nl-NL"/>
        </w:rPr>
        <w:drawing>
          <wp:inline distT="0" distB="0" distL="0" distR="0" wp14:anchorId="7535657F" wp14:editId="1C83B765">
            <wp:extent cx="1771650" cy="17430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1743075"/>
                    </a:xfrm>
                    <a:prstGeom prst="rect">
                      <a:avLst/>
                    </a:prstGeom>
                    <a:noFill/>
                    <a:ln>
                      <a:noFill/>
                    </a:ln>
                  </pic:spPr>
                </pic:pic>
              </a:graphicData>
            </a:graphic>
          </wp:inline>
        </w:drawing>
      </w:r>
    </w:p>
    <w:p w:rsidR="00C85BF9" w:rsidRDefault="00E77FBB" w:rsidP="00C85BF9">
      <w:pPr>
        <w:rPr>
          <w:b/>
          <w:sz w:val="28"/>
          <w:szCs w:val="28"/>
        </w:rPr>
      </w:pPr>
      <w:r w:rsidRPr="00E77FBB">
        <w:rPr>
          <w:b/>
          <w:sz w:val="28"/>
          <w:szCs w:val="28"/>
        </w:rPr>
        <w:lastRenderedPageBreak/>
        <w:t>Groep 3</w:t>
      </w:r>
    </w:p>
    <w:p w:rsidR="00E77FBB" w:rsidRPr="00E77FBB" w:rsidRDefault="00E77FBB" w:rsidP="00C85BF9">
      <w:pPr>
        <w:rPr>
          <w:b/>
          <w:sz w:val="28"/>
          <w:szCs w:val="28"/>
        </w:rPr>
      </w:pPr>
      <w:r>
        <w:rPr>
          <w:b/>
          <w:sz w:val="28"/>
          <w:szCs w:val="28"/>
        </w:rPr>
        <w:tab/>
        <w:t>Huiswerk</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spellStart"/>
      <w:r>
        <w:rPr>
          <w:b/>
          <w:sz w:val="28"/>
          <w:szCs w:val="28"/>
        </w:rPr>
        <w:t>Hulpwerk</w:t>
      </w:r>
      <w:proofErr w:type="spellEnd"/>
    </w:p>
    <w:tbl>
      <w:tblPr>
        <w:tblStyle w:val="Tabelraster"/>
        <w:tblW w:w="0" w:type="auto"/>
        <w:tblLook w:val="04A0" w:firstRow="1" w:lastRow="0" w:firstColumn="1" w:lastColumn="0" w:noHBand="0" w:noVBand="1"/>
      </w:tblPr>
      <w:tblGrid>
        <w:gridCol w:w="4606"/>
        <w:gridCol w:w="4606"/>
      </w:tblGrid>
      <w:tr w:rsidR="00E77FBB" w:rsidTr="00E77FBB">
        <w:tc>
          <w:tcPr>
            <w:tcW w:w="4606" w:type="dxa"/>
          </w:tcPr>
          <w:p w:rsidR="00E77FBB" w:rsidRDefault="00D447E9" w:rsidP="00CE3415">
            <w:pPr>
              <w:rPr>
                <w:sz w:val="28"/>
                <w:szCs w:val="28"/>
              </w:rPr>
            </w:pPr>
            <w:r>
              <w:rPr>
                <w:sz w:val="28"/>
                <w:szCs w:val="28"/>
              </w:rPr>
              <w:t>Bij ieder thema krijgen de leerlingen een blad mee van Veilig en Vlot om thuis te oefenen.</w:t>
            </w:r>
          </w:p>
          <w:p w:rsidR="00D447E9" w:rsidRDefault="00D447E9" w:rsidP="00CE3415">
            <w:pPr>
              <w:rPr>
                <w:sz w:val="28"/>
                <w:szCs w:val="28"/>
              </w:rPr>
            </w:pPr>
          </w:p>
        </w:tc>
        <w:tc>
          <w:tcPr>
            <w:tcW w:w="4606" w:type="dxa"/>
          </w:tcPr>
          <w:p w:rsidR="00E77FBB" w:rsidRDefault="00E77FBB" w:rsidP="00C85BF9">
            <w:pPr>
              <w:rPr>
                <w:sz w:val="28"/>
                <w:szCs w:val="28"/>
              </w:rPr>
            </w:pPr>
          </w:p>
        </w:tc>
      </w:tr>
      <w:tr w:rsidR="00E77FBB" w:rsidTr="00E77FBB">
        <w:tc>
          <w:tcPr>
            <w:tcW w:w="4606" w:type="dxa"/>
          </w:tcPr>
          <w:p w:rsidR="00E77FBB" w:rsidRDefault="00D447E9" w:rsidP="00C85BF9">
            <w:pPr>
              <w:rPr>
                <w:sz w:val="28"/>
                <w:szCs w:val="28"/>
              </w:rPr>
            </w:pPr>
            <w:r>
              <w:rPr>
                <w:sz w:val="28"/>
                <w:szCs w:val="28"/>
              </w:rPr>
              <w:t>Rekenen; leerlingen krijgen een blad mee om de splitsingen te leren.</w:t>
            </w:r>
          </w:p>
        </w:tc>
        <w:tc>
          <w:tcPr>
            <w:tcW w:w="4606" w:type="dxa"/>
          </w:tcPr>
          <w:p w:rsidR="00E77FBB" w:rsidRDefault="00E77FBB" w:rsidP="00C85BF9">
            <w:pPr>
              <w:rPr>
                <w:sz w:val="28"/>
                <w:szCs w:val="28"/>
              </w:rPr>
            </w:pPr>
          </w:p>
        </w:tc>
      </w:tr>
      <w:tr w:rsidR="00E77FBB" w:rsidTr="00E77FBB">
        <w:tc>
          <w:tcPr>
            <w:tcW w:w="4606" w:type="dxa"/>
          </w:tcPr>
          <w:p w:rsidR="00E77FBB" w:rsidRDefault="00E77FBB" w:rsidP="00C85BF9">
            <w:pPr>
              <w:rPr>
                <w:sz w:val="28"/>
                <w:szCs w:val="28"/>
              </w:rPr>
            </w:pPr>
          </w:p>
        </w:tc>
        <w:tc>
          <w:tcPr>
            <w:tcW w:w="4606" w:type="dxa"/>
          </w:tcPr>
          <w:p w:rsidR="00E77FBB" w:rsidRDefault="00E77FBB" w:rsidP="00C85BF9">
            <w:pPr>
              <w:rPr>
                <w:sz w:val="28"/>
                <w:szCs w:val="28"/>
              </w:rPr>
            </w:pPr>
          </w:p>
        </w:tc>
      </w:tr>
    </w:tbl>
    <w:p w:rsidR="00C85BF9" w:rsidRDefault="00C85BF9" w:rsidP="00C85BF9">
      <w:pPr>
        <w:rPr>
          <w:sz w:val="28"/>
          <w:szCs w:val="28"/>
        </w:rPr>
      </w:pPr>
    </w:p>
    <w:p w:rsidR="00C85BF9" w:rsidRPr="00B721FF" w:rsidRDefault="00E77FBB" w:rsidP="00C85BF9">
      <w:pPr>
        <w:rPr>
          <w:b/>
          <w:sz w:val="28"/>
          <w:szCs w:val="28"/>
        </w:rPr>
      </w:pPr>
      <w:r w:rsidRPr="00E77FBB">
        <w:rPr>
          <w:b/>
          <w:sz w:val="28"/>
          <w:szCs w:val="28"/>
        </w:rPr>
        <w:t>Groep 4</w:t>
      </w:r>
    </w:p>
    <w:p w:rsidR="00C85BF9" w:rsidRDefault="00E77FBB" w:rsidP="00C85BF9">
      <w:pPr>
        <w:rPr>
          <w:b/>
          <w:sz w:val="28"/>
          <w:szCs w:val="28"/>
        </w:rPr>
      </w:pPr>
      <w:r>
        <w:rPr>
          <w:sz w:val="28"/>
          <w:szCs w:val="28"/>
        </w:rPr>
        <w:tab/>
      </w:r>
      <w:r w:rsidRPr="00E77FBB">
        <w:rPr>
          <w:b/>
          <w:sz w:val="28"/>
          <w:szCs w:val="28"/>
        </w:rPr>
        <w:t>Huiswerk</w:t>
      </w:r>
      <w:r w:rsidRPr="00E77FBB">
        <w:rPr>
          <w:b/>
          <w:sz w:val="28"/>
          <w:szCs w:val="28"/>
        </w:rPr>
        <w:tab/>
      </w:r>
      <w:r w:rsidRPr="00E77FBB">
        <w:rPr>
          <w:b/>
          <w:sz w:val="28"/>
          <w:szCs w:val="28"/>
        </w:rPr>
        <w:tab/>
      </w:r>
      <w:r w:rsidRPr="00E77FBB">
        <w:rPr>
          <w:b/>
          <w:sz w:val="28"/>
          <w:szCs w:val="28"/>
        </w:rPr>
        <w:tab/>
      </w:r>
      <w:r w:rsidRPr="00E77FBB">
        <w:rPr>
          <w:b/>
          <w:sz w:val="28"/>
          <w:szCs w:val="28"/>
        </w:rPr>
        <w:tab/>
      </w:r>
      <w:r w:rsidRPr="00E77FBB">
        <w:rPr>
          <w:b/>
          <w:sz w:val="28"/>
          <w:szCs w:val="28"/>
        </w:rPr>
        <w:tab/>
      </w:r>
      <w:r w:rsidRPr="00E77FBB">
        <w:rPr>
          <w:b/>
          <w:sz w:val="28"/>
          <w:szCs w:val="28"/>
        </w:rPr>
        <w:tab/>
      </w:r>
      <w:proofErr w:type="spellStart"/>
      <w:r w:rsidRPr="00E77FBB">
        <w:rPr>
          <w:b/>
          <w:sz w:val="28"/>
          <w:szCs w:val="28"/>
        </w:rPr>
        <w:t>Hulpwerk</w:t>
      </w:r>
      <w:proofErr w:type="spellEnd"/>
    </w:p>
    <w:tbl>
      <w:tblPr>
        <w:tblStyle w:val="Tabelraster"/>
        <w:tblW w:w="0" w:type="auto"/>
        <w:tblLook w:val="04A0" w:firstRow="1" w:lastRow="0" w:firstColumn="1" w:lastColumn="0" w:noHBand="0" w:noVBand="1"/>
      </w:tblPr>
      <w:tblGrid>
        <w:gridCol w:w="4606"/>
        <w:gridCol w:w="4606"/>
      </w:tblGrid>
      <w:tr w:rsidR="00E77FBB" w:rsidTr="00E77FBB">
        <w:tc>
          <w:tcPr>
            <w:tcW w:w="4606" w:type="dxa"/>
          </w:tcPr>
          <w:p w:rsidR="00E77FBB" w:rsidRPr="00E77FBB" w:rsidRDefault="00D447E9" w:rsidP="00C85BF9">
            <w:pPr>
              <w:rPr>
                <w:sz w:val="28"/>
                <w:szCs w:val="28"/>
              </w:rPr>
            </w:pPr>
            <w:r>
              <w:rPr>
                <w:sz w:val="28"/>
                <w:szCs w:val="28"/>
              </w:rPr>
              <w:t xml:space="preserve">Kinderen oefenen thuis met </w:t>
            </w:r>
            <w:proofErr w:type="spellStart"/>
            <w:r>
              <w:rPr>
                <w:sz w:val="28"/>
                <w:szCs w:val="28"/>
              </w:rPr>
              <w:t>Ambrasoft</w:t>
            </w:r>
            <w:proofErr w:type="spellEnd"/>
            <w:r>
              <w:rPr>
                <w:sz w:val="28"/>
                <w:szCs w:val="28"/>
              </w:rPr>
              <w:t>. Ouders worden op de hoogte gebracht van de aangeboden tafel zodat ze die thuis kunnen oefenen.</w:t>
            </w:r>
          </w:p>
        </w:tc>
        <w:tc>
          <w:tcPr>
            <w:tcW w:w="4606" w:type="dxa"/>
          </w:tcPr>
          <w:p w:rsidR="00E77FBB" w:rsidRPr="00E77FBB" w:rsidRDefault="00D447E9" w:rsidP="00C85BF9">
            <w:pPr>
              <w:rPr>
                <w:sz w:val="28"/>
                <w:szCs w:val="28"/>
              </w:rPr>
            </w:pPr>
            <w:r>
              <w:rPr>
                <w:sz w:val="28"/>
                <w:szCs w:val="28"/>
              </w:rPr>
              <w:t xml:space="preserve">Kinderen die uitvallen bij rekenen krijgen werkbladen met de sommen </w:t>
            </w:r>
            <w:r w:rsidR="00145BCB">
              <w:rPr>
                <w:sz w:val="28"/>
                <w:szCs w:val="28"/>
              </w:rPr>
              <w:t>waarop</w:t>
            </w:r>
            <w:r>
              <w:rPr>
                <w:sz w:val="28"/>
                <w:szCs w:val="28"/>
              </w:rPr>
              <w:t xml:space="preserve"> ze uitvallen 1x per week mee naar huis om extra te oefenen</w:t>
            </w:r>
            <w:r w:rsidR="00E77FBB">
              <w:rPr>
                <w:sz w:val="28"/>
                <w:szCs w:val="28"/>
              </w:rPr>
              <w:t>.</w:t>
            </w:r>
          </w:p>
        </w:tc>
      </w:tr>
      <w:tr w:rsidR="00E77FBB" w:rsidTr="00E77FBB">
        <w:tc>
          <w:tcPr>
            <w:tcW w:w="4606" w:type="dxa"/>
          </w:tcPr>
          <w:p w:rsidR="00E77FBB" w:rsidRPr="002844A0" w:rsidRDefault="00D447E9" w:rsidP="00C85BF9">
            <w:pPr>
              <w:rPr>
                <w:sz w:val="28"/>
                <w:szCs w:val="28"/>
              </w:rPr>
            </w:pPr>
            <w:r>
              <w:rPr>
                <w:sz w:val="28"/>
                <w:szCs w:val="28"/>
              </w:rPr>
              <w:t>Aan het begin van een nieuw spellingsblok krijgen de kinderen de bijbehorende oefenbladen mee naar huis.</w:t>
            </w:r>
          </w:p>
        </w:tc>
        <w:tc>
          <w:tcPr>
            <w:tcW w:w="4606" w:type="dxa"/>
          </w:tcPr>
          <w:p w:rsidR="00E77FBB" w:rsidRPr="00B721FF" w:rsidRDefault="00D447E9" w:rsidP="00C85BF9">
            <w:pPr>
              <w:rPr>
                <w:sz w:val="28"/>
                <w:szCs w:val="28"/>
              </w:rPr>
            </w:pPr>
            <w:r>
              <w:rPr>
                <w:sz w:val="28"/>
                <w:szCs w:val="28"/>
              </w:rPr>
              <w:t xml:space="preserve">De kinderen die uitvallen op spelling, krijgen extra werkbladen mee uit “Spelling in de lift”. </w:t>
            </w:r>
          </w:p>
        </w:tc>
      </w:tr>
    </w:tbl>
    <w:p w:rsidR="00145BCB" w:rsidRDefault="00145BCB" w:rsidP="00C85BF9">
      <w:pPr>
        <w:rPr>
          <w:b/>
          <w:sz w:val="28"/>
          <w:szCs w:val="28"/>
        </w:rPr>
      </w:pPr>
    </w:p>
    <w:p w:rsidR="00E77FBB" w:rsidRDefault="00B721FF" w:rsidP="00C85BF9">
      <w:pPr>
        <w:rPr>
          <w:b/>
          <w:sz w:val="28"/>
          <w:szCs w:val="28"/>
        </w:rPr>
      </w:pPr>
      <w:r>
        <w:rPr>
          <w:b/>
          <w:sz w:val="28"/>
          <w:szCs w:val="28"/>
        </w:rPr>
        <w:t>Groep 5</w:t>
      </w:r>
    </w:p>
    <w:p w:rsidR="00B721FF" w:rsidRPr="00E77FBB" w:rsidRDefault="00B721FF" w:rsidP="00C85BF9">
      <w:pPr>
        <w:rPr>
          <w:b/>
          <w:sz w:val="28"/>
          <w:szCs w:val="28"/>
        </w:rPr>
      </w:pPr>
      <w:r>
        <w:rPr>
          <w:b/>
          <w:sz w:val="28"/>
          <w:szCs w:val="28"/>
        </w:rPr>
        <w:tab/>
        <w:t>Huiswerk</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spellStart"/>
      <w:r>
        <w:rPr>
          <w:b/>
          <w:sz w:val="28"/>
          <w:szCs w:val="28"/>
        </w:rPr>
        <w:t>Hulpwerk</w:t>
      </w:r>
      <w:proofErr w:type="spellEnd"/>
    </w:p>
    <w:tbl>
      <w:tblPr>
        <w:tblStyle w:val="Tabelraster"/>
        <w:tblW w:w="0" w:type="auto"/>
        <w:tblLook w:val="04A0" w:firstRow="1" w:lastRow="0" w:firstColumn="1" w:lastColumn="0" w:noHBand="0" w:noVBand="1"/>
      </w:tblPr>
      <w:tblGrid>
        <w:gridCol w:w="4606"/>
        <w:gridCol w:w="4606"/>
        <w:gridCol w:w="38"/>
      </w:tblGrid>
      <w:tr w:rsidR="00B721FF" w:rsidTr="00B721FF">
        <w:trPr>
          <w:gridAfter w:val="1"/>
          <w:wAfter w:w="38" w:type="dxa"/>
        </w:trPr>
        <w:tc>
          <w:tcPr>
            <w:tcW w:w="4606" w:type="dxa"/>
          </w:tcPr>
          <w:p w:rsidR="00B721FF" w:rsidRDefault="00CE3415" w:rsidP="00CE3415">
            <w:pPr>
              <w:rPr>
                <w:sz w:val="28"/>
                <w:szCs w:val="28"/>
              </w:rPr>
            </w:pPr>
            <w:r>
              <w:rPr>
                <w:sz w:val="28"/>
                <w:szCs w:val="28"/>
              </w:rPr>
              <w:t>1 x per jaar bereiden de kinderen een boekbespreking voor.</w:t>
            </w:r>
          </w:p>
        </w:tc>
        <w:tc>
          <w:tcPr>
            <w:tcW w:w="4606" w:type="dxa"/>
          </w:tcPr>
          <w:p w:rsidR="00B721FF" w:rsidRDefault="00B721FF" w:rsidP="00C85BF9">
            <w:pPr>
              <w:rPr>
                <w:sz w:val="28"/>
                <w:szCs w:val="28"/>
              </w:rPr>
            </w:pPr>
            <w:r>
              <w:rPr>
                <w:sz w:val="28"/>
                <w:szCs w:val="28"/>
              </w:rPr>
              <w:t>Rekenen:</w:t>
            </w:r>
          </w:p>
          <w:p w:rsidR="00B721FF" w:rsidRDefault="00B721FF" w:rsidP="00C85BF9">
            <w:pPr>
              <w:rPr>
                <w:sz w:val="28"/>
                <w:szCs w:val="28"/>
              </w:rPr>
            </w:pPr>
            <w:r>
              <w:rPr>
                <w:sz w:val="28"/>
                <w:szCs w:val="28"/>
              </w:rPr>
              <w:t>Na uitval op toetsen krijgen de leerlingen individueel werk mee.</w:t>
            </w:r>
          </w:p>
          <w:p w:rsidR="00B721FF" w:rsidRDefault="00B721FF" w:rsidP="00B721FF">
            <w:pPr>
              <w:rPr>
                <w:sz w:val="28"/>
                <w:szCs w:val="28"/>
              </w:rPr>
            </w:pPr>
            <w:r>
              <w:rPr>
                <w:sz w:val="28"/>
                <w:szCs w:val="28"/>
              </w:rPr>
              <w:t>Ook tafels en klok papieren kunnen als extra oefening worden meegegeven</w:t>
            </w:r>
            <w:r w:rsidR="002844A0">
              <w:rPr>
                <w:sz w:val="28"/>
                <w:szCs w:val="28"/>
              </w:rPr>
              <w:t xml:space="preserve">. Bij een te laag werktempo kan de oefenstof gekopieerd worden om thuis nog </w:t>
            </w:r>
            <w:r w:rsidR="002844A0">
              <w:rPr>
                <w:sz w:val="28"/>
                <w:szCs w:val="28"/>
              </w:rPr>
              <w:lastRenderedPageBreak/>
              <w:t>extra te oefenen. (Is ook bij taal het geval)</w:t>
            </w:r>
          </w:p>
        </w:tc>
      </w:tr>
      <w:tr w:rsidR="00B721FF" w:rsidTr="00B721FF">
        <w:trPr>
          <w:gridAfter w:val="1"/>
          <w:wAfter w:w="38" w:type="dxa"/>
        </w:trPr>
        <w:tc>
          <w:tcPr>
            <w:tcW w:w="4606" w:type="dxa"/>
          </w:tcPr>
          <w:p w:rsidR="00B721FF" w:rsidRDefault="002844A0" w:rsidP="00C85BF9">
            <w:pPr>
              <w:rPr>
                <w:sz w:val="28"/>
                <w:szCs w:val="28"/>
              </w:rPr>
            </w:pPr>
            <w:r>
              <w:rPr>
                <w:sz w:val="28"/>
                <w:szCs w:val="28"/>
              </w:rPr>
              <w:lastRenderedPageBreak/>
              <w:t>1 x per jaar bereiden de kinderen een spreekbeurt voor.</w:t>
            </w:r>
          </w:p>
        </w:tc>
        <w:tc>
          <w:tcPr>
            <w:tcW w:w="4606" w:type="dxa"/>
          </w:tcPr>
          <w:p w:rsidR="00B721FF" w:rsidRDefault="00B721FF" w:rsidP="00C85BF9">
            <w:pPr>
              <w:rPr>
                <w:sz w:val="28"/>
                <w:szCs w:val="28"/>
              </w:rPr>
            </w:pPr>
            <w:r>
              <w:rPr>
                <w:sz w:val="28"/>
                <w:szCs w:val="28"/>
              </w:rPr>
              <w:t>Spelling:</w:t>
            </w:r>
          </w:p>
          <w:p w:rsidR="00B721FF" w:rsidRDefault="00B721FF" w:rsidP="00B721FF">
            <w:pPr>
              <w:rPr>
                <w:sz w:val="28"/>
                <w:szCs w:val="28"/>
              </w:rPr>
            </w:pPr>
            <w:r>
              <w:rPr>
                <w:sz w:val="28"/>
                <w:szCs w:val="28"/>
              </w:rPr>
              <w:t xml:space="preserve">Na uitval op toetsen krijgen de leerlingen afhankelijk van de spellingcategorie werkbladen mee uit bv. </w:t>
            </w:r>
            <w:proofErr w:type="spellStart"/>
            <w:r>
              <w:rPr>
                <w:sz w:val="28"/>
                <w:szCs w:val="28"/>
              </w:rPr>
              <w:t>Ambrasoft</w:t>
            </w:r>
            <w:proofErr w:type="spellEnd"/>
            <w:r>
              <w:rPr>
                <w:sz w:val="28"/>
                <w:szCs w:val="28"/>
              </w:rPr>
              <w:t>, Taal Actief.</w:t>
            </w:r>
            <w:r w:rsidR="002844A0">
              <w:rPr>
                <w:sz w:val="28"/>
                <w:szCs w:val="28"/>
              </w:rPr>
              <w:t xml:space="preserve"> </w:t>
            </w:r>
          </w:p>
          <w:p w:rsidR="002844A0" w:rsidRDefault="002844A0" w:rsidP="00145BCB">
            <w:pPr>
              <w:rPr>
                <w:sz w:val="28"/>
                <w:szCs w:val="28"/>
              </w:rPr>
            </w:pPr>
            <w:r>
              <w:rPr>
                <w:sz w:val="28"/>
                <w:szCs w:val="28"/>
              </w:rPr>
              <w:t>Aan het begin van elk woordpakket krijgen de leerlingen vrijwillig oefenb</w:t>
            </w:r>
            <w:r w:rsidR="00145BCB">
              <w:rPr>
                <w:sz w:val="28"/>
                <w:szCs w:val="28"/>
              </w:rPr>
              <w:t>la</w:t>
            </w:r>
            <w:r>
              <w:rPr>
                <w:sz w:val="28"/>
                <w:szCs w:val="28"/>
              </w:rPr>
              <w:t>den mee</w:t>
            </w:r>
          </w:p>
        </w:tc>
      </w:tr>
      <w:tr w:rsidR="00B721FF" w:rsidTr="00B721FF">
        <w:trPr>
          <w:gridAfter w:val="1"/>
          <w:wAfter w:w="38" w:type="dxa"/>
        </w:trPr>
        <w:tc>
          <w:tcPr>
            <w:tcW w:w="4606" w:type="dxa"/>
          </w:tcPr>
          <w:p w:rsidR="00B721FF" w:rsidRDefault="00B721FF" w:rsidP="002844A0">
            <w:pPr>
              <w:rPr>
                <w:sz w:val="28"/>
                <w:szCs w:val="28"/>
              </w:rPr>
            </w:pPr>
          </w:p>
        </w:tc>
        <w:tc>
          <w:tcPr>
            <w:tcW w:w="4606" w:type="dxa"/>
          </w:tcPr>
          <w:p w:rsidR="00B721FF" w:rsidRDefault="00B721FF" w:rsidP="00C85BF9">
            <w:pPr>
              <w:rPr>
                <w:sz w:val="28"/>
                <w:szCs w:val="28"/>
              </w:rPr>
            </w:pPr>
            <w:r>
              <w:rPr>
                <w:sz w:val="28"/>
                <w:szCs w:val="28"/>
              </w:rPr>
              <w:t>Lezen;</w:t>
            </w:r>
          </w:p>
          <w:p w:rsidR="00B721FF" w:rsidRDefault="00B721FF" w:rsidP="00D447E9">
            <w:pPr>
              <w:rPr>
                <w:sz w:val="28"/>
                <w:szCs w:val="28"/>
              </w:rPr>
            </w:pPr>
            <w:r>
              <w:rPr>
                <w:sz w:val="28"/>
                <w:szCs w:val="28"/>
              </w:rPr>
              <w:t>Zwakke lezers krijgen extra leesstof mee naar huis. Bv. leesteksten uit Nieuwsbegrip die al aan bod zijn geweest</w:t>
            </w:r>
            <w:r w:rsidR="002844A0">
              <w:rPr>
                <w:sz w:val="28"/>
                <w:szCs w:val="28"/>
              </w:rPr>
              <w:t xml:space="preserve"> of  </w:t>
            </w:r>
            <w:r w:rsidR="00D447E9">
              <w:rPr>
                <w:sz w:val="28"/>
                <w:szCs w:val="28"/>
              </w:rPr>
              <w:t>“E</w:t>
            </w:r>
            <w:r w:rsidR="002844A0">
              <w:rPr>
                <w:sz w:val="28"/>
                <w:szCs w:val="28"/>
              </w:rPr>
              <w:t>erst goed dan snel”</w:t>
            </w:r>
            <w:proofErr w:type="gramStart"/>
            <w:r w:rsidR="002844A0">
              <w:rPr>
                <w:sz w:val="28"/>
                <w:szCs w:val="28"/>
              </w:rPr>
              <w:t>.</w:t>
            </w:r>
            <w:r>
              <w:rPr>
                <w:sz w:val="28"/>
                <w:szCs w:val="28"/>
              </w:rPr>
              <w:t>.</w:t>
            </w:r>
            <w:proofErr w:type="gramEnd"/>
          </w:p>
        </w:tc>
      </w:tr>
      <w:tr w:rsidR="008630FF" w:rsidTr="008630FF">
        <w:tc>
          <w:tcPr>
            <w:tcW w:w="4606" w:type="dxa"/>
          </w:tcPr>
          <w:p w:rsidR="008630FF" w:rsidRDefault="008630FF" w:rsidP="00C85BF9">
            <w:pPr>
              <w:rPr>
                <w:sz w:val="28"/>
                <w:szCs w:val="28"/>
              </w:rPr>
            </w:pPr>
          </w:p>
        </w:tc>
        <w:tc>
          <w:tcPr>
            <w:tcW w:w="4606" w:type="dxa"/>
            <w:gridSpan w:val="2"/>
          </w:tcPr>
          <w:p w:rsidR="008630FF" w:rsidRDefault="002844A0" w:rsidP="00C85BF9">
            <w:pPr>
              <w:rPr>
                <w:sz w:val="28"/>
                <w:szCs w:val="28"/>
              </w:rPr>
            </w:pPr>
            <w:r>
              <w:rPr>
                <w:sz w:val="28"/>
                <w:szCs w:val="28"/>
              </w:rPr>
              <w:t>Als men remedial teaching bladen meekrijgt is er een verplichting om dit ook weer in te leveren</w:t>
            </w:r>
            <w:r w:rsidR="008630FF">
              <w:rPr>
                <w:sz w:val="28"/>
                <w:szCs w:val="28"/>
              </w:rPr>
              <w:t>.</w:t>
            </w:r>
          </w:p>
        </w:tc>
      </w:tr>
      <w:tr w:rsidR="00D447E9" w:rsidTr="00D447E9">
        <w:trPr>
          <w:gridAfter w:val="1"/>
          <w:wAfter w:w="38" w:type="dxa"/>
        </w:trPr>
        <w:tc>
          <w:tcPr>
            <w:tcW w:w="4606" w:type="dxa"/>
          </w:tcPr>
          <w:p w:rsidR="00D447E9" w:rsidRDefault="00D447E9" w:rsidP="00C85BF9">
            <w:pPr>
              <w:rPr>
                <w:sz w:val="28"/>
                <w:szCs w:val="28"/>
              </w:rPr>
            </w:pPr>
          </w:p>
        </w:tc>
        <w:tc>
          <w:tcPr>
            <w:tcW w:w="4606" w:type="dxa"/>
          </w:tcPr>
          <w:p w:rsidR="00D447E9" w:rsidRDefault="00D447E9" w:rsidP="00C85BF9">
            <w:pPr>
              <w:rPr>
                <w:sz w:val="28"/>
                <w:szCs w:val="28"/>
              </w:rPr>
            </w:pPr>
            <w:r>
              <w:rPr>
                <w:sz w:val="28"/>
                <w:szCs w:val="28"/>
              </w:rPr>
              <w:t>Alle kinderen krijgen een week voor de toets van de zaakvakken (Aard. Gesch. Bio) de samenvatting + vragen mee naar huis. Er kan op vrijwillige basis thuis aan geleerd worden.</w:t>
            </w:r>
          </w:p>
        </w:tc>
      </w:tr>
      <w:tr w:rsidR="00D447E9" w:rsidTr="00D447E9">
        <w:trPr>
          <w:gridAfter w:val="1"/>
          <w:wAfter w:w="38" w:type="dxa"/>
        </w:trPr>
        <w:tc>
          <w:tcPr>
            <w:tcW w:w="4606" w:type="dxa"/>
          </w:tcPr>
          <w:p w:rsidR="00D447E9" w:rsidRDefault="00D447E9" w:rsidP="00C85BF9">
            <w:pPr>
              <w:rPr>
                <w:sz w:val="28"/>
                <w:szCs w:val="28"/>
              </w:rPr>
            </w:pPr>
          </w:p>
        </w:tc>
        <w:tc>
          <w:tcPr>
            <w:tcW w:w="4606" w:type="dxa"/>
          </w:tcPr>
          <w:p w:rsidR="00D447E9" w:rsidRDefault="00D447E9" w:rsidP="00C85BF9">
            <w:pPr>
              <w:rPr>
                <w:sz w:val="28"/>
                <w:szCs w:val="28"/>
              </w:rPr>
            </w:pPr>
          </w:p>
        </w:tc>
      </w:tr>
    </w:tbl>
    <w:p w:rsidR="00C85BF9" w:rsidRDefault="00C85BF9" w:rsidP="00C85BF9">
      <w:pPr>
        <w:rPr>
          <w:sz w:val="28"/>
          <w:szCs w:val="28"/>
        </w:rPr>
      </w:pPr>
    </w:p>
    <w:p w:rsidR="00B721FF" w:rsidRPr="00B721FF" w:rsidRDefault="00B721FF" w:rsidP="00C85BF9">
      <w:pPr>
        <w:rPr>
          <w:b/>
          <w:sz w:val="28"/>
          <w:szCs w:val="28"/>
        </w:rPr>
      </w:pPr>
      <w:r w:rsidRPr="00B721FF">
        <w:rPr>
          <w:b/>
          <w:sz w:val="28"/>
          <w:szCs w:val="28"/>
        </w:rPr>
        <w:t>Groep 6</w:t>
      </w:r>
    </w:p>
    <w:p w:rsidR="00C85BF9" w:rsidRPr="00B721FF" w:rsidRDefault="00B721FF" w:rsidP="00C85BF9">
      <w:pPr>
        <w:rPr>
          <w:b/>
          <w:sz w:val="28"/>
          <w:szCs w:val="28"/>
        </w:rPr>
      </w:pPr>
      <w:r w:rsidRPr="00B721FF">
        <w:rPr>
          <w:b/>
          <w:sz w:val="28"/>
          <w:szCs w:val="28"/>
        </w:rPr>
        <w:tab/>
        <w:t>Huiswerk</w:t>
      </w:r>
      <w:r w:rsidRPr="00B721FF">
        <w:rPr>
          <w:b/>
          <w:sz w:val="28"/>
          <w:szCs w:val="28"/>
        </w:rPr>
        <w:tab/>
      </w:r>
      <w:r w:rsidRPr="00B721FF">
        <w:rPr>
          <w:b/>
          <w:sz w:val="28"/>
          <w:szCs w:val="28"/>
        </w:rPr>
        <w:tab/>
      </w:r>
      <w:r w:rsidRPr="00B721FF">
        <w:rPr>
          <w:b/>
          <w:sz w:val="28"/>
          <w:szCs w:val="28"/>
        </w:rPr>
        <w:tab/>
      </w:r>
      <w:r w:rsidRPr="00B721FF">
        <w:rPr>
          <w:b/>
          <w:sz w:val="28"/>
          <w:szCs w:val="28"/>
        </w:rPr>
        <w:tab/>
      </w:r>
      <w:r w:rsidRPr="00B721FF">
        <w:rPr>
          <w:b/>
          <w:sz w:val="28"/>
          <w:szCs w:val="28"/>
        </w:rPr>
        <w:tab/>
      </w:r>
      <w:r w:rsidRPr="00B721FF">
        <w:rPr>
          <w:b/>
          <w:sz w:val="28"/>
          <w:szCs w:val="28"/>
        </w:rPr>
        <w:tab/>
      </w:r>
      <w:proofErr w:type="spellStart"/>
      <w:r w:rsidRPr="00B721FF">
        <w:rPr>
          <w:b/>
          <w:sz w:val="28"/>
          <w:szCs w:val="28"/>
        </w:rPr>
        <w:t>Hulpwerk</w:t>
      </w:r>
      <w:proofErr w:type="spellEnd"/>
    </w:p>
    <w:tbl>
      <w:tblPr>
        <w:tblStyle w:val="Tabelraster"/>
        <w:tblW w:w="0" w:type="auto"/>
        <w:tblLook w:val="04A0" w:firstRow="1" w:lastRow="0" w:firstColumn="1" w:lastColumn="0" w:noHBand="0" w:noVBand="1"/>
      </w:tblPr>
      <w:tblGrid>
        <w:gridCol w:w="4606"/>
        <w:gridCol w:w="4606"/>
      </w:tblGrid>
      <w:tr w:rsidR="00B721FF" w:rsidTr="00B721FF">
        <w:tc>
          <w:tcPr>
            <w:tcW w:w="4606" w:type="dxa"/>
          </w:tcPr>
          <w:p w:rsidR="00B721FF" w:rsidRDefault="00B721FF" w:rsidP="00C85BF9">
            <w:pPr>
              <w:rPr>
                <w:sz w:val="28"/>
                <w:szCs w:val="28"/>
              </w:rPr>
            </w:pPr>
            <w:r>
              <w:rPr>
                <w:sz w:val="28"/>
                <w:szCs w:val="28"/>
              </w:rPr>
              <w:t>spelling:</w:t>
            </w:r>
          </w:p>
          <w:p w:rsidR="00B721FF" w:rsidRDefault="002844A0" w:rsidP="00C85BF9">
            <w:pPr>
              <w:rPr>
                <w:sz w:val="28"/>
                <w:szCs w:val="28"/>
              </w:rPr>
            </w:pPr>
            <w:r>
              <w:rPr>
                <w:sz w:val="28"/>
                <w:szCs w:val="28"/>
              </w:rPr>
              <w:t>Aan het begin van een nieuw blok krijgen de leerlingen de bijbehorende werkbladen mee naar huis.</w:t>
            </w:r>
          </w:p>
        </w:tc>
        <w:tc>
          <w:tcPr>
            <w:tcW w:w="4606" w:type="dxa"/>
          </w:tcPr>
          <w:p w:rsidR="00B721FF" w:rsidRDefault="008630FF" w:rsidP="00C85BF9">
            <w:pPr>
              <w:rPr>
                <w:sz w:val="28"/>
                <w:szCs w:val="28"/>
              </w:rPr>
            </w:pPr>
            <w:r>
              <w:rPr>
                <w:sz w:val="28"/>
                <w:szCs w:val="28"/>
              </w:rPr>
              <w:t>Rekenen;</w:t>
            </w:r>
          </w:p>
          <w:p w:rsidR="008630FF" w:rsidRDefault="008630FF" w:rsidP="00C85BF9">
            <w:pPr>
              <w:rPr>
                <w:sz w:val="28"/>
                <w:szCs w:val="28"/>
              </w:rPr>
            </w:pPr>
            <w:r>
              <w:rPr>
                <w:sz w:val="28"/>
                <w:szCs w:val="28"/>
              </w:rPr>
              <w:t xml:space="preserve">Bij uitval van toetsen </w:t>
            </w:r>
            <w:r w:rsidR="002844A0">
              <w:rPr>
                <w:sz w:val="28"/>
                <w:szCs w:val="28"/>
              </w:rPr>
              <w:t xml:space="preserve">of te weinig lesstof af gedurende de les, </w:t>
            </w:r>
            <w:r>
              <w:rPr>
                <w:sz w:val="28"/>
                <w:szCs w:val="28"/>
              </w:rPr>
              <w:t>krijgen de kinderen extra werkbladen mee van het onderdeel waarop ze uit vielen</w:t>
            </w:r>
            <w:r w:rsidR="002844A0">
              <w:rPr>
                <w:sz w:val="28"/>
                <w:szCs w:val="28"/>
              </w:rPr>
              <w:t xml:space="preserve"> of de gekopieerde bladzijden uit het boek</w:t>
            </w:r>
            <w:proofErr w:type="gramStart"/>
            <w:r w:rsidR="002844A0">
              <w:rPr>
                <w:sz w:val="28"/>
                <w:szCs w:val="28"/>
              </w:rPr>
              <w:t>.</w:t>
            </w:r>
            <w:r>
              <w:rPr>
                <w:sz w:val="28"/>
                <w:szCs w:val="28"/>
              </w:rPr>
              <w:t>.</w:t>
            </w:r>
            <w:proofErr w:type="gramEnd"/>
          </w:p>
        </w:tc>
      </w:tr>
      <w:tr w:rsidR="00B721FF" w:rsidTr="00B721FF">
        <w:tc>
          <w:tcPr>
            <w:tcW w:w="4606" w:type="dxa"/>
          </w:tcPr>
          <w:p w:rsidR="008630FF" w:rsidRDefault="006F56D9" w:rsidP="00C85BF9">
            <w:pPr>
              <w:rPr>
                <w:sz w:val="28"/>
                <w:szCs w:val="28"/>
              </w:rPr>
            </w:pPr>
            <w:r>
              <w:rPr>
                <w:sz w:val="28"/>
                <w:szCs w:val="28"/>
              </w:rPr>
              <w:t xml:space="preserve">Leertoetsen voor aardrijkskunde, geschiedenis, natuur, </w:t>
            </w:r>
            <w:proofErr w:type="gramStart"/>
            <w:r>
              <w:rPr>
                <w:sz w:val="28"/>
                <w:szCs w:val="28"/>
              </w:rPr>
              <w:t xml:space="preserve">topografie;  </w:t>
            </w:r>
            <w:proofErr w:type="gramEnd"/>
            <w:r>
              <w:rPr>
                <w:sz w:val="28"/>
                <w:szCs w:val="28"/>
              </w:rPr>
              <w:lastRenderedPageBreak/>
              <w:t>maximaal 1 toets per week met een week voorbereidingstijd</w:t>
            </w:r>
          </w:p>
        </w:tc>
        <w:tc>
          <w:tcPr>
            <w:tcW w:w="4606" w:type="dxa"/>
          </w:tcPr>
          <w:p w:rsidR="00B721FF" w:rsidRDefault="008630FF" w:rsidP="00C85BF9">
            <w:pPr>
              <w:rPr>
                <w:sz w:val="28"/>
                <w:szCs w:val="28"/>
              </w:rPr>
            </w:pPr>
            <w:r>
              <w:rPr>
                <w:sz w:val="28"/>
                <w:szCs w:val="28"/>
              </w:rPr>
              <w:lastRenderedPageBreak/>
              <w:t>Spelling:</w:t>
            </w:r>
          </w:p>
          <w:p w:rsidR="008630FF" w:rsidRDefault="006F56D9" w:rsidP="00C85BF9">
            <w:pPr>
              <w:rPr>
                <w:sz w:val="28"/>
                <w:szCs w:val="28"/>
              </w:rPr>
            </w:pPr>
            <w:r>
              <w:rPr>
                <w:sz w:val="28"/>
                <w:szCs w:val="28"/>
              </w:rPr>
              <w:t xml:space="preserve">Aan het begin van een nieuw blok </w:t>
            </w:r>
            <w:r>
              <w:rPr>
                <w:sz w:val="28"/>
                <w:szCs w:val="28"/>
              </w:rPr>
              <w:lastRenderedPageBreak/>
              <w:t>krijgen de leerlingen de bijbehorende werkbladen mee naar huis.</w:t>
            </w:r>
          </w:p>
        </w:tc>
      </w:tr>
      <w:tr w:rsidR="00B721FF" w:rsidTr="00B721FF">
        <w:tc>
          <w:tcPr>
            <w:tcW w:w="4606" w:type="dxa"/>
          </w:tcPr>
          <w:p w:rsidR="00B721FF" w:rsidRDefault="006F56D9" w:rsidP="00C85BF9">
            <w:pPr>
              <w:rPr>
                <w:sz w:val="28"/>
                <w:szCs w:val="28"/>
              </w:rPr>
            </w:pPr>
            <w:r>
              <w:rPr>
                <w:sz w:val="28"/>
                <w:szCs w:val="28"/>
              </w:rPr>
              <w:lastRenderedPageBreak/>
              <w:t>1x per schooljaar bereiden de kinderen een boekbespreking voor.</w:t>
            </w:r>
          </w:p>
        </w:tc>
        <w:tc>
          <w:tcPr>
            <w:tcW w:w="4606" w:type="dxa"/>
          </w:tcPr>
          <w:p w:rsidR="00B721FF" w:rsidRDefault="006F56D9" w:rsidP="00C85BF9">
            <w:pPr>
              <w:rPr>
                <w:sz w:val="28"/>
                <w:szCs w:val="28"/>
              </w:rPr>
            </w:pPr>
            <w:r>
              <w:rPr>
                <w:sz w:val="28"/>
                <w:szCs w:val="28"/>
              </w:rPr>
              <w:t>De leerlingen die dit willen kunnen de spellingwoorden thuis oefenen op de computer. De woorden staan op de website van onze school.</w:t>
            </w:r>
          </w:p>
        </w:tc>
      </w:tr>
      <w:tr w:rsidR="00B721FF" w:rsidTr="00B721FF">
        <w:tc>
          <w:tcPr>
            <w:tcW w:w="4606" w:type="dxa"/>
          </w:tcPr>
          <w:p w:rsidR="00B721FF" w:rsidRDefault="008630FF" w:rsidP="00C85BF9">
            <w:pPr>
              <w:rPr>
                <w:sz w:val="28"/>
                <w:szCs w:val="28"/>
              </w:rPr>
            </w:pPr>
            <w:r>
              <w:rPr>
                <w:sz w:val="28"/>
                <w:szCs w:val="28"/>
              </w:rPr>
              <w:t>1x per schooljaar bereiden de kinderen een spreekbeurt voor.</w:t>
            </w:r>
          </w:p>
        </w:tc>
        <w:tc>
          <w:tcPr>
            <w:tcW w:w="4606" w:type="dxa"/>
          </w:tcPr>
          <w:p w:rsidR="00B721FF" w:rsidRDefault="006F56D9" w:rsidP="00C85BF9">
            <w:pPr>
              <w:rPr>
                <w:sz w:val="28"/>
                <w:szCs w:val="28"/>
              </w:rPr>
            </w:pPr>
            <w:r>
              <w:rPr>
                <w:sz w:val="28"/>
                <w:szCs w:val="28"/>
              </w:rPr>
              <w:t xml:space="preserve">Voor zorgkinderen worden bij spelling de bijbehorende bladzijden uit </w:t>
            </w:r>
            <w:proofErr w:type="spellStart"/>
            <w:r>
              <w:rPr>
                <w:sz w:val="28"/>
                <w:szCs w:val="28"/>
              </w:rPr>
              <w:t>Pravoo</w:t>
            </w:r>
            <w:proofErr w:type="spellEnd"/>
            <w:r>
              <w:rPr>
                <w:sz w:val="28"/>
                <w:szCs w:val="28"/>
              </w:rPr>
              <w:t xml:space="preserve"> aangeboden.</w:t>
            </w:r>
          </w:p>
        </w:tc>
      </w:tr>
      <w:tr w:rsidR="00B721FF" w:rsidTr="00B721FF">
        <w:tc>
          <w:tcPr>
            <w:tcW w:w="4606" w:type="dxa"/>
          </w:tcPr>
          <w:p w:rsidR="00B721FF" w:rsidRDefault="008906CE" w:rsidP="00C85BF9">
            <w:pPr>
              <w:rPr>
                <w:sz w:val="28"/>
                <w:szCs w:val="28"/>
              </w:rPr>
            </w:pPr>
            <w:r>
              <w:rPr>
                <w:sz w:val="28"/>
                <w:szCs w:val="28"/>
              </w:rPr>
              <w:t>Voor elke toets van Engels krijgen de leerlingen 20 woordjes mee om in te oefenen.</w:t>
            </w:r>
          </w:p>
        </w:tc>
        <w:tc>
          <w:tcPr>
            <w:tcW w:w="4606" w:type="dxa"/>
          </w:tcPr>
          <w:p w:rsidR="00B721FF" w:rsidRDefault="00B721FF" w:rsidP="00C85BF9">
            <w:pPr>
              <w:rPr>
                <w:sz w:val="28"/>
                <w:szCs w:val="28"/>
              </w:rPr>
            </w:pPr>
          </w:p>
        </w:tc>
      </w:tr>
      <w:tr w:rsidR="00B721FF" w:rsidTr="00B721FF">
        <w:tc>
          <w:tcPr>
            <w:tcW w:w="4606" w:type="dxa"/>
          </w:tcPr>
          <w:p w:rsidR="00B721FF" w:rsidRDefault="00B721FF" w:rsidP="00C85BF9">
            <w:pPr>
              <w:rPr>
                <w:sz w:val="28"/>
                <w:szCs w:val="28"/>
              </w:rPr>
            </w:pPr>
          </w:p>
        </w:tc>
        <w:tc>
          <w:tcPr>
            <w:tcW w:w="4606" w:type="dxa"/>
          </w:tcPr>
          <w:p w:rsidR="00B721FF" w:rsidRDefault="00B721FF" w:rsidP="00C85BF9">
            <w:pPr>
              <w:rPr>
                <w:sz w:val="28"/>
                <w:szCs w:val="28"/>
              </w:rPr>
            </w:pPr>
          </w:p>
        </w:tc>
      </w:tr>
    </w:tbl>
    <w:p w:rsidR="00C85BF9" w:rsidRDefault="00C85BF9" w:rsidP="00C85BF9">
      <w:pPr>
        <w:rPr>
          <w:sz w:val="28"/>
          <w:szCs w:val="28"/>
        </w:rPr>
      </w:pPr>
    </w:p>
    <w:p w:rsidR="00C85BF9" w:rsidRPr="008630FF" w:rsidRDefault="008630FF" w:rsidP="00C85BF9">
      <w:pPr>
        <w:rPr>
          <w:b/>
          <w:sz w:val="28"/>
          <w:szCs w:val="28"/>
        </w:rPr>
      </w:pPr>
      <w:r w:rsidRPr="008630FF">
        <w:rPr>
          <w:b/>
          <w:sz w:val="28"/>
          <w:szCs w:val="28"/>
        </w:rPr>
        <w:t>Groep 7</w:t>
      </w:r>
    </w:p>
    <w:p w:rsidR="00C85BF9" w:rsidRPr="008630FF" w:rsidRDefault="008630FF" w:rsidP="00C85BF9">
      <w:pPr>
        <w:rPr>
          <w:b/>
          <w:sz w:val="28"/>
          <w:szCs w:val="28"/>
        </w:rPr>
      </w:pPr>
      <w:r>
        <w:rPr>
          <w:sz w:val="28"/>
          <w:szCs w:val="28"/>
        </w:rPr>
        <w:tab/>
      </w:r>
      <w:r w:rsidRPr="008630FF">
        <w:rPr>
          <w:b/>
          <w:sz w:val="28"/>
          <w:szCs w:val="28"/>
        </w:rPr>
        <w:t>Huiswerk</w:t>
      </w:r>
      <w:r w:rsidRPr="008630FF">
        <w:rPr>
          <w:b/>
          <w:sz w:val="28"/>
          <w:szCs w:val="28"/>
        </w:rPr>
        <w:tab/>
      </w:r>
      <w:r w:rsidRPr="008630FF">
        <w:rPr>
          <w:b/>
          <w:sz w:val="28"/>
          <w:szCs w:val="28"/>
        </w:rPr>
        <w:tab/>
      </w:r>
      <w:r w:rsidRPr="008630FF">
        <w:rPr>
          <w:b/>
          <w:sz w:val="28"/>
          <w:szCs w:val="28"/>
        </w:rPr>
        <w:tab/>
      </w:r>
      <w:r w:rsidRPr="008630FF">
        <w:rPr>
          <w:b/>
          <w:sz w:val="28"/>
          <w:szCs w:val="28"/>
        </w:rPr>
        <w:tab/>
      </w:r>
      <w:r w:rsidRPr="008630FF">
        <w:rPr>
          <w:b/>
          <w:sz w:val="28"/>
          <w:szCs w:val="28"/>
        </w:rPr>
        <w:tab/>
      </w:r>
      <w:proofErr w:type="spellStart"/>
      <w:r w:rsidRPr="008630FF">
        <w:rPr>
          <w:b/>
          <w:sz w:val="28"/>
          <w:szCs w:val="28"/>
        </w:rPr>
        <w:t>Hulpwerk</w:t>
      </w:r>
      <w:proofErr w:type="spellEnd"/>
      <w:r w:rsidRPr="008630FF">
        <w:rPr>
          <w:b/>
          <w:sz w:val="28"/>
          <w:szCs w:val="28"/>
        </w:rPr>
        <w:t xml:space="preserve"> </w:t>
      </w:r>
    </w:p>
    <w:tbl>
      <w:tblPr>
        <w:tblStyle w:val="Tabelraster"/>
        <w:tblW w:w="0" w:type="auto"/>
        <w:tblLook w:val="04A0" w:firstRow="1" w:lastRow="0" w:firstColumn="1" w:lastColumn="0" w:noHBand="0" w:noVBand="1"/>
      </w:tblPr>
      <w:tblGrid>
        <w:gridCol w:w="4606"/>
        <w:gridCol w:w="4606"/>
      </w:tblGrid>
      <w:tr w:rsidR="008630FF" w:rsidTr="008630FF">
        <w:tc>
          <w:tcPr>
            <w:tcW w:w="4606" w:type="dxa"/>
          </w:tcPr>
          <w:p w:rsidR="008630FF" w:rsidRDefault="008630FF" w:rsidP="006F56D9">
            <w:pPr>
              <w:rPr>
                <w:sz w:val="28"/>
                <w:szCs w:val="28"/>
              </w:rPr>
            </w:pPr>
            <w:r>
              <w:rPr>
                <w:sz w:val="28"/>
                <w:szCs w:val="28"/>
              </w:rPr>
              <w:t xml:space="preserve">1 keer per week </w:t>
            </w:r>
            <w:r w:rsidR="006F56D9">
              <w:rPr>
                <w:sz w:val="28"/>
                <w:szCs w:val="28"/>
              </w:rPr>
              <w:t>twee</w:t>
            </w:r>
            <w:r>
              <w:rPr>
                <w:sz w:val="28"/>
                <w:szCs w:val="28"/>
              </w:rPr>
              <w:t xml:space="preserve"> blad</w:t>
            </w:r>
            <w:r w:rsidR="006F56D9">
              <w:rPr>
                <w:sz w:val="28"/>
                <w:szCs w:val="28"/>
              </w:rPr>
              <w:t>zijden</w:t>
            </w:r>
            <w:r>
              <w:rPr>
                <w:sz w:val="28"/>
                <w:szCs w:val="28"/>
              </w:rPr>
              <w:t xml:space="preserve"> werkwoordspelling mee (tegenwoordige tijd, verleden tijd en voltooid deelwoord)</w:t>
            </w:r>
            <w:r w:rsidR="006F56D9">
              <w:rPr>
                <w:sz w:val="28"/>
                <w:szCs w:val="28"/>
              </w:rPr>
              <w:t xml:space="preserve"> uit Slagwerk.</w:t>
            </w:r>
          </w:p>
        </w:tc>
        <w:tc>
          <w:tcPr>
            <w:tcW w:w="4606" w:type="dxa"/>
          </w:tcPr>
          <w:p w:rsidR="008630FF" w:rsidRDefault="008630FF" w:rsidP="00C85BF9">
            <w:pPr>
              <w:rPr>
                <w:sz w:val="28"/>
                <w:szCs w:val="28"/>
              </w:rPr>
            </w:pPr>
            <w:r>
              <w:rPr>
                <w:sz w:val="28"/>
                <w:szCs w:val="28"/>
              </w:rPr>
              <w:t>Leerlingen die uitvallen op de spellingtoetsen krijgen iedere week een woordpakket (met spellingregel) mee</w:t>
            </w:r>
            <w:r w:rsidR="00743658">
              <w:rPr>
                <w:sz w:val="28"/>
                <w:szCs w:val="28"/>
              </w:rPr>
              <w:t>. Het zijn woorden uit de methode Taal Actief.</w:t>
            </w:r>
          </w:p>
        </w:tc>
      </w:tr>
      <w:tr w:rsidR="008630FF" w:rsidTr="008630FF">
        <w:tc>
          <w:tcPr>
            <w:tcW w:w="4606" w:type="dxa"/>
          </w:tcPr>
          <w:p w:rsidR="008630FF" w:rsidRDefault="006F56D9" w:rsidP="006F56D9">
            <w:pPr>
              <w:rPr>
                <w:sz w:val="28"/>
                <w:szCs w:val="28"/>
              </w:rPr>
            </w:pPr>
            <w:r>
              <w:rPr>
                <w:sz w:val="28"/>
                <w:szCs w:val="28"/>
              </w:rPr>
              <w:t>Ze krijgen 1 keer per week hoofd- of redactie rekenen mee</w:t>
            </w:r>
            <w:proofErr w:type="gramStart"/>
            <w:r>
              <w:rPr>
                <w:sz w:val="28"/>
                <w:szCs w:val="28"/>
              </w:rPr>
              <w:t>..</w:t>
            </w:r>
            <w:proofErr w:type="gramEnd"/>
          </w:p>
        </w:tc>
        <w:tc>
          <w:tcPr>
            <w:tcW w:w="4606" w:type="dxa"/>
          </w:tcPr>
          <w:p w:rsidR="008630FF" w:rsidRDefault="00743658" w:rsidP="00C85BF9">
            <w:pPr>
              <w:rPr>
                <w:sz w:val="28"/>
                <w:szCs w:val="28"/>
              </w:rPr>
            </w:pPr>
            <w:r>
              <w:rPr>
                <w:sz w:val="28"/>
                <w:szCs w:val="28"/>
              </w:rPr>
              <w:t>Leerlingen die nog moeite met lezen hebben krijgen elke week leesbladen</w:t>
            </w:r>
            <w:r w:rsidR="006F56D9">
              <w:rPr>
                <w:sz w:val="28"/>
                <w:szCs w:val="28"/>
              </w:rPr>
              <w:t xml:space="preserve"> en oefenen 5 keer per week</w:t>
            </w:r>
          </w:p>
        </w:tc>
      </w:tr>
      <w:tr w:rsidR="008630FF" w:rsidTr="008630FF">
        <w:tc>
          <w:tcPr>
            <w:tcW w:w="4606" w:type="dxa"/>
          </w:tcPr>
          <w:p w:rsidR="008630FF" w:rsidRDefault="00743658" w:rsidP="00743658">
            <w:pPr>
              <w:rPr>
                <w:sz w:val="28"/>
                <w:szCs w:val="28"/>
              </w:rPr>
            </w:pPr>
            <w:r>
              <w:rPr>
                <w:sz w:val="28"/>
                <w:szCs w:val="28"/>
              </w:rPr>
              <w:t>Leertoetsen voor geschiedenis, natuur en aardrijkskunde gaan een week voor de toets mee naar huis. Opgave; maar 1 toets per week</w:t>
            </w:r>
          </w:p>
        </w:tc>
        <w:tc>
          <w:tcPr>
            <w:tcW w:w="4606" w:type="dxa"/>
          </w:tcPr>
          <w:p w:rsidR="008630FF" w:rsidRDefault="00D03D6F" w:rsidP="00C85BF9">
            <w:pPr>
              <w:rPr>
                <w:sz w:val="28"/>
                <w:szCs w:val="28"/>
              </w:rPr>
            </w:pPr>
            <w:r>
              <w:rPr>
                <w:sz w:val="28"/>
                <w:szCs w:val="28"/>
              </w:rPr>
              <w:t>Leerlingen die uitvallen op rekentoetsen en Cito-toetsen</w:t>
            </w:r>
            <w:r w:rsidR="00271D38">
              <w:rPr>
                <w:sz w:val="28"/>
                <w:szCs w:val="28"/>
              </w:rPr>
              <w:t xml:space="preserve"> Rekenen en Wiskunde,</w:t>
            </w:r>
            <w:r>
              <w:rPr>
                <w:sz w:val="28"/>
                <w:szCs w:val="28"/>
              </w:rPr>
              <w:t xml:space="preserve"> krijgen</w:t>
            </w:r>
            <w:r w:rsidR="00CE3415">
              <w:rPr>
                <w:sz w:val="28"/>
                <w:szCs w:val="28"/>
              </w:rPr>
              <w:t xml:space="preserve"> extra werk mee, dit bestaat uit redactiesommen, staartdelingen of breuken/procenten</w:t>
            </w:r>
          </w:p>
        </w:tc>
      </w:tr>
      <w:tr w:rsidR="008630FF" w:rsidTr="008630FF">
        <w:tc>
          <w:tcPr>
            <w:tcW w:w="4606" w:type="dxa"/>
          </w:tcPr>
          <w:p w:rsidR="008630FF" w:rsidRDefault="00743658" w:rsidP="00C85BF9">
            <w:pPr>
              <w:rPr>
                <w:sz w:val="28"/>
                <w:szCs w:val="28"/>
              </w:rPr>
            </w:pPr>
            <w:r>
              <w:rPr>
                <w:sz w:val="28"/>
                <w:szCs w:val="28"/>
              </w:rPr>
              <w:t>1x per schooljaar wordt thuis een werkstuk gemaakt</w:t>
            </w:r>
          </w:p>
        </w:tc>
        <w:tc>
          <w:tcPr>
            <w:tcW w:w="4606" w:type="dxa"/>
          </w:tcPr>
          <w:p w:rsidR="008630FF" w:rsidRDefault="006F56D9" w:rsidP="00C85BF9">
            <w:pPr>
              <w:rPr>
                <w:sz w:val="28"/>
                <w:szCs w:val="28"/>
              </w:rPr>
            </w:pPr>
            <w:r>
              <w:rPr>
                <w:sz w:val="28"/>
                <w:szCs w:val="28"/>
              </w:rPr>
              <w:t>Kinderen krijgen extra oefenbladen mee n.a.v. nieuwe rekenstof.</w:t>
            </w:r>
          </w:p>
        </w:tc>
      </w:tr>
      <w:tr w:rsidR="008630FF" w:rsidTr="008630FF">
        <w:tc>
          <w:tcPr>
            <w:tcW w:w="4606" w:type="dxa"/>
          </w:tcPr>
          <w:p w:rsidR="008630FF" w:rsidRDefault="00743658" w:rsidP="00C85BF9">
            <w:pPr>
              <w:rPr>
                <w:sz w:val="28"/>
                <w:szCs w:val="28"/>
              </w:rPr>
            </w:pPr>
            <w:r>
              <w:rPr>
                <w:sz w:val="28"/>
                <w:szCs w:val="28"/>
              </w:rPr>
              <w:t>1x per schooljaar wordt thuis een spreekbeurt voorbereid</w:t>
            </w:r>
          </w:p>
        </w:tc>
        <w:tc>
          <w:tcPr>
            <w:tcW w:w="4606" w:type="dxa"/>
          </w:tcPr>
          <w:p w:rsidR="008630FF" w:rsidRDefault="006F56D9" w:rsidP="00271D38">
            <w:pPr>
              <w:rPr>
                <w:sz w:val="28"/>
                <w:szCs w:val="28"/>
              </w:rPr>
            </w:pPr>
            <w:r>
              <w:rPr>
                <w:sz w:val="28"/>
                <w:szCs w:val="28"/>
              </w:rPr>
              <w:t xml:space="preserve">Kinderen krijgen een </w:t>
            </w:r>
            <w:r w:rsidR="00271D38">
              <w:rPr>
                <w:sz w:val="28"/>
                <w:szCs w:val="28"/>
              </w:rPr>
              <w:t>oude</w:t>
            </w:r>
            <w:r>
              <w:rPr>
                <w:sz w:val="28"/>
                <w:szCs w:val="28"/>
              </w:rPr>
              <w:t xml:space="preserve"> entreetoets mee als voorbereiding op de echte entreetoets</w:t>
            </w:r>
          </w:p>
        </w:tc>
      </w:tr>
      <w:tr w:rsidR="008630FF" w:rsidTr="008630FF">
        <w:tc>
          <w:tcPr>
            <w:tcW w:w="4606" w:type="dxa"/>
          </w:tcPr>
          <w:p w:rsidR="008630FF" w:rsidRDefault="00743658" w:rsidP="00C85BF9">
            <w:pPr>
              <w:rPr>
                <w:sz w:val="28"/>
                <w:szCs w:val="28"/>
              </w:rPr>
            </w:pPr>
            <w:r>
              <w:rPr>
                <w:sz w:val="28"/>
                <w:szCs w:val="28"/>
              </w:rPr>
              <w:t xml:space="preserve">1x per schooljaar wordt thuis een </w:t>
            </w:r>
            <w:r>
              <w:rPr>
                <w:sz w:val="28"/>
                <w:szCs w:val="28"/>
              </w:rPr>
              <w:lastRenderedPageBreak/>
              <w:t>boekbespreking voorbereid.</w:t>
            </w:r>
          </w:p>
        </w:tc>
        <w:tc>
          <w:tcPr>
            <w:tcW w:w="4606" w:type="dxa"/>
          </w:tcPr>
          <w:p w:rsidR="008630FF" w:rsidRDefault="006F56D9" w:rsidP="00C85BF9">
            <w:pPr>
              <w:rPr>
                <w:sz w:val="28"/>
                <w:szCs w:val="28"/>
              </w:rPr>
            </w:pPr>
            <w:r>
              <w:rPr>
                <w:sz w:val="28"/>
                <w:szCs w:val="28"/>
              </w:rPr>
              <w:lastRenderedPageBreak/>
              <w:t xml:space="preserve">In het begin van het schooljaar krijgen </w:t>
            </w:r>
            <w:r>
              <w:rPr>
                <w:sz w:val="28"/>
                <w:szCs w:val="28"/>
              </w:rPr>
              <w:lastRenderedPageBreak/>
              <w:t>ze een blad rekenweetjes mee.</w:t>
            </w:r>
          </w:p>
        </w:tc>
      </w:tr>
    </w:tbl>
    <w:p w:rsidR="00145BCB" w:rsidRDefault="00145BCB" w:rsidP="00C85BF9">
      <w:pPr>
        <w:rPr>
          <w:b/>
          <w:sz w:val="28"/>
          <w:szCs w:val="28"/>
        </w:rPr>
      </w:pPr>
    </w:p>
    <w:p w:rsidR="00C85BF9" w:rsidRPr="008630FF" w:rsidRDefault="008630FF" w:rsidP="00C85BF9">
      <w:pPr>
        <w:rPr>
          <w:b/>
          <w:sz w:val="28"/>
          <w:szCs w:val="28"/>
        </w:rPr>
      </w:pPr>
      <w:r w:rsidRPr="008630FF">
        <w:rPr>
          <w:b/>
          <w:sz w:val="28"/>
          <w:szCs w:val="28"/>
        </w:rPr>
        <w:t>Groep 8</w:t>
      </w:r>
    </w:p>
    <w:p w:rsidR="00C85BF9" w:rsidRPr="008630FF" w:rsidRDefault="008630FF" w:rsidP="00C85BF9">
      <w:pPr>
        <w:rPr>
          <w:b/>
          <w:sz w:val="28"/>
          <w:szCs w:val="28"/>
        </w:rPr>
      </w:pPr>
      <w:r w:rsidRPr="008630FF">
        <w:rPr>
          <w:b/>
          <w:sz w:val="28"/>
          <w:szCs w:val="28"/>
        </w:rPr>
        <w:tab/>
        <w:t>Huiswerk</w:t>
      </w:r>
      <w:r w:rsidRPr="008630FF">
        <w:rPr>
          <w:b/>
          <w:sz w:val="28"/>
          <w:szCs w:val="28"/>
        </w:rPr>
        <w:tab/>
      </w:r>
      <w:r w:rsidRPr="008630FF">
        <w:rPr>
          <w:b/>
          <w:sz w:val="28"/>
          <w:szCs w:val="28"/>
        </w:rPr>
        <w:tab/>
      </w:r>
      <w:r w:rsidRPr="008630FF">
        <w:rPr>
          <w:b/>
          <w:sz w:val="28"/>
          <w:szCs w:val="28"/>
        </w:rPr>
        <w:tab/>
      </w:r>
      <w:r w:rsidRPr="008630FF">
        <w:rPr>
          <w:b/>
          <w:sz w:val="28"/>
          <w:szCs w:val="28"/>
        </w:rPr>
        <w:tab/>
      </w:r>
      <w:r w:rsidRPr="008630FF">
        <w:rPr>
          <w:b/>
          <w:sz w:val="28"/>
          <w:szCs w:val="28"/>
        </w:rPr>
        <w:tab/>
      </w:r>
      <w:proofErr w:type="spellStart"/>
      <w:r w:rsidRPr="008630FF">
        <w:rPr>
          <w:b/>
          <w:sz w:val="28"/>
          <w:szCs w:val="28"/>
        </w:rPr>
        <w:t>Hulpwerk</w:t>
      </w:r>
      <w:proofErr w:type="spellEnd"/>
    </w:p>
    <w:tbl>
      <w:tblPr>
        <w:tblStyle w:val="Tabelraster"/>
        <w:tblW w:w="0" w:type="auto"/>
        <w:tblLook w:val="04A0" w:firstRow="1" w:lastRow="0" w:firstColumn="1" w:lastColumn="0" w:noHBand="0" w:noVBand="1"/>
      </w:tblPr>
      <w:tblGrid>
        <w:gridCol w:w="4606"/>
        <w:gridCol w:w="4606"/>
      </w:tblGrid>
      <w:tr w:rsidR="008630FF" w:rsidTr="008630FF">
        <w:tc>
          <w:tcPr>
            <w:tcW w:w="4606" w:type="dxa"/>
          </w:tcPr>
          <w:p w:rsidR="008630FF" w:rsidRDefault="008A3051" w:rsidP="006F56D9">
            <w:pPr>
              <w:rPr>
                <w:sz w:val="28"/>
                <w:szCs w:val="28"/>
              </w:rPr>
            </w:pPr>
            <w:r>
              <w:rPr>
                <w:sz w:val="28"/>
                <w:szCs w:val="28"/>
              </w:rPr>
              <w:t xml:space="preserve">1x per week </w:t>
            </w:r>
            <w:r w:rsidR="006F56D9">
              <w:rPr>
                <w:sz w:val="28"/>
                <w:szCs w:val="28"/>
              </w:rPr>
              <w:t>twee</w:t>
            </w:r>
            <w:r>
              <w:rPr>
                <w:sz w:val="28"/>
                <w:szCs w:val="28"/>
              </w:rPr>
              <w:t xml:space="preserve"> blad</w:t>
            </w:r>
            <w:r w:rsidR="006F56D9">
              <w:rPr>
                <w:sz w:val="28"/>
                <w:szCs w:val="28"/>
              </w:rPr>
              <w:t>zijden</w:t>
            </w:r>
            <w:r>
              <w:rPr>
                <w:sz w:val="28"/>
                <w:szCs w:val="28"/>
              </w:rPr>
              <w:t xml:space="preserve"> Tabellen en Grafieken</w:t>
            </w:r>
          </w:p>
        </w:tc>
        <w:tc>
          <w:tcPr>
            <w:tcW w:w="4606" w:type="dxa"/>
          </w:tcPr>
          <w:p w:rsidR="008630FF" w:rsidRDefault="008A3051" w:rsidP="00C85BF9">
            <w:pPr>
              <w:rPr>
                <w:sz w:val="28"/>
                <w:szCs w:val="28"/>
              </w:rPr>
            </w:pPr>
            <w:r>
              <w:rPr>
                <w:sz w:val="28"/>
                <w:szCs w:val="28"/>
              </w:rPr>
              <w:t>Leerlingen die nog uitvallen op technisch lezen krijgen 1 keer per week leesbladen mee uit de speciale leesbegeleiding van Luc Koning</w:t>
            </w:r>
          </w:p>
        </w:tc>
      </w:tr>
      <w:tr w:rsidR="008630FF" w:rsidTr="008630FF">
        <w:tc>
          <w:tcPr>
            <w:tcW w:w="4606" w:type="dxa"/>
          </w:tcPr>
          <w:p w:rsidR="008630FF" w:rsidRDefault="008A3051" w:rsidP="006F56D9">
            <w:pPr>
              <w:rPr>
                <w:sz w:val="28"/>
                <w:szCs w:val="28"/>
              </w:rPr>
            </w:pPr>
            <w:r>
              <w:rPr>
                <w:sz w:val="28"/>
                <w:szCs w:val="28"/>
              </w:rPr>
              <w:t xml:space="preserve">1 x per week </w:t>
            </w:r>
            <w:r w:rsidR="006F56D9">
              <w:rPr>
                <w:sz w:val="28"/>
                <w:szCs w:val="28"/>
              </w:rPr>
              <w:t>twee</w:t>
            </w:r>
            <w:r>
              <w:rPr>
                <w:sz w:val="28"/>
                <w:szCs w:val="28"/>
              </w:rPr>
              <w:t xml:space="preserve"> blad</w:t>
            </w:r>
            <w:r w:rsidR="006F56D9">
              <w:rPr>
                <w:sz w:val="28"/>
                <w:szCs w:val="28"/>
              </w:rPr>
              <w:t>zijden</w:t>
            </w:r>
            <w:r>
              <w:rPr>
                <w:sz w:val="28"/>
                <w:szCs w:val="28"/>
              </w:rPr>
              <w:t xml:space="preserve"> werkwoordspelling</w:t>
            </w:r>
            <w:r w:rsidR="006F56D9">
              <w:rPr>
                <w:sz w:val="28"/>
                <w:szCs w:val="28"/>
              </w:rPr>
              <w:t xml:space="preserve"> / woordenschat</w:t>
            </w:r>
          </w:p>
        </w:tc>
        <w:tc>
          <w:tcPr>
            <w:tcW w:w="4606" w:type="dxa"/>
          </w:tcPr>
          <w:p w:rsidR="008630FF" w:rsidRDefault="008A3051" w:rsidP="00C85BF9">
            <w:pPr>
              <w:rPr>
                <w:sz w:val="28"/>
                <w:szCs w:val="28"/>
              </w:rPr>
            </w:pPr>
            <w:r>
              <w:rPr>
                <w:sz w:val="28"/>
                <w:szCs w:val="28"/>
              </w:rPr>
              <w:t>Kinderen die uitvallen op rekentoetsen krijgen extra bladen mee naar huis over niet beheerste leerstof.</w:t>
            </w:r>
          </w:p>
        </w:tc>
      </w:tr>
      <w:tr w:rsidR="008630FF" w:rsidTr="008630FF">
        <w:tc>
          <w:tcPr>
            <w:tcW w:w="4606" w:type="dxa"/>
          </w:tcPr>
          <w:p w:rsidR="008630FF" w:rsidRDefault="008A3051" w:rsidP="00145BCB">
            <w:pPr>
              <w:rPr>
                <w:sz w:val="28"/>
                <w:szCs w:val="28"/>
              </w:rPr>
            </w:pPr>
            <w:r>
              <w:rPr>
                <w:sz w:val="28"/>
                <w:szCs w:val="28"/>
              </w:rPr>
              <w:t xml:space="preserve">Leertoetsen van geschiedenis, </w:t>
            </w:r>
            <w:r w:rsidR="00145BCB">
              <w:rPr>
                <w:sz w:val="28"/>
                <w:szCs w:val="28"/>
              </w:rPr>
              <w:t>biologie,</w:t>
            </w:r>
            <w:r>
              <w:rPr>
                <w:sz w:val="28"/>
                <w:szCs w:val="28"/>
              </w:rPr>
              <w:t xml:space="preserve"> aardrijkskunde gaan 1 week vooraf mee naar huis</w:t>
            </w:r>
          </w:p>
        </w:tc>
        <w:tc>
          <w:tcPr>
            <w:tcW w:w="4606" w:type="dxa"/>
          </w:tcPr>
          <w:p w:rsidR="008630FF" w:rsidRDefault="008A3051" w:rsidP="00C85BF9">
            <w:pPr>
              <w:rPr>
                <w:sz w:val="28"/>
                <w:szCs w:val="28"/>
              </w:rPr>
            </w:pPr>
            <w:r>
              <w:rPr>
                <w:sz w:val="28"/>
                <w:szCs w:val="28"/>
              </w:rPr>
              <w:t xml:space="preserve">Kinderen die uitvallen op spellingtoetsen krijgen extra bladen uit “spelling in de lift mee” en wordt gevraagd extra te oefenen op de spellingwoorden via </w:t>
            </w:r>
            <w:proofErr w:type="spellStart"/>
            <w:r>
              <w:rPr>
                <w:sz w:val="28"/>
                <w:szCs w:val="28"/>
              </w:rPr>
              <w:t>Ambrasoft</w:t>
            </w:r>
            <w:proofErr w:type="spellEnd"/>
            <w:r>
              <w:rPr>
                <w:sz w:val="28"/>
                <w:szCs w:val="28"/>
              </w:rPr>
              <w:t>.</w:t>
            </w:r>
          </w:p>
        </w:tc>
      </w:tr>
      <w:tr w:rsidR="008630FF" w:rsidTr="008630FF">
        <w:tc>
          <w:tcPr>
            <w:tcW w:w="4606" w:type="dxa"/>
          </w:tcPr>
          <w:p w:rsidR="008630FF" w:rsidRDefault="008A3051" w:rsidP="00145BCB">
            <w:pPr>
              <w:rPr>
                <w:sz w:val="28"/>
                <w:szCs w:val="28"/>
              </w:rPr>
            </w:pPr>
            <w:r>
              <w:rPr>
                <w:sz w:val="28"/>
                <w:szCs w:val="28"/>
              </w:rPr>
              <w:t>1 x per schooljaar wordt thuis een spreek</w:t>
            </w:r>
            <w:r w:rsidR="00145BCB">
              <w:rPr>
                <w:sz w:val="28"/>
                <w:szCs w:val="28"/>
              </w:rPr>
              <w:t>beurt gemaakt</w:t>
            </w:r>
            <w:r>
              <w:rPr>
                <w:sz w:val="28"/>
                <w:szCs w:val="28"/>
              </w:rPr>
              <w:t xml:space="preserve"> </w:t>
            </w:r>
            <w:r w:rsidR="00145BCB">
              <w:rPr>
                <w:sz w:val="28"/>
                <w:szCs w:val="28"/>
              </w:rPr>
              <w:t>aan de hand van</w:t>
            </w:r>
            <w:r>
              <w:rPr>
                <w:sz w:val="28"/>
                <w:szCs w:val="28"/>
              </w:rPr>
              <w:t xml:space="preserve"> </w:t>
            </w:r>
            <w:proofErr w:type="spellStart"/>
            <w:proofErr w:type="gramStart"/>
            <w:r>
              <w:rPr>
                <w:sz w:val="28"/>
                <w:szCs w:val="28"/>
              </w:rPr>
              <w:t>powerpoint</w:t>
            </w:r>
            <w:proofErr w:type="spellEnd"/>
            <w:r w:rsidR="00145BCB">
              <w:rPr>
                <w:sz w:val="28"/>
                <w:szCs w:val="28"/>
              </w:rPr>
              <w:t xml:space="preserve">. </w:t>
            </w:r>
            <w:r>
              <w:rPr>
                <w:sz w:val="28"/>
                <w:szCs w:val="28"/>
              </w:rPr>
              <w:t xml:space="preserve"> </w:t>
            </w:r>
            <w:proofErr w:type="gramEnd"/>
            <w:r w:rsidR="00145BCB">
              <w:rPr>
                <w:sz w:val="28"/>
                <w:szCs w:val="28"/>
              </w:rPr>
              <w:t>P</w:t>
            </w:r>
            <w:r>
              <w:rPr>
                <w:sz w:val="28"/>
                <w:szCs w:val="28"/>
              </w:rPr>
              <w:t>resentatie in de klas</w:t>
            </w:r>
          </w:p>
        </w:tc>
        <w:tc>
          <w:tcPr>
            <w:tcW w:w="4606" w:type="dxa"/>
          </w:tcPr>
          <w:p w:rsidR="008630FF" w:rsidRDefault="008630FF" w:rsidP="00C85BF9">
            <w:pPr>
              <w:rPr>
                <w:sz w:val="28"/>
                <w:szCs w:val="28"/>
              </w:rPr>
            </w:pPr>
          </w:p>
        </w:tc>
      </w:tr>
      <w:tr w:rsidR="008630FF" w:rsidTr="008630FF">
        <w:tc>
          <w:tcPr>
            <w:tcW w:w="4606" w:type="dxa"/>
          </w:tcPr>
          <w:p w:rsidR="008630FF" w:rsidRDefault="00145BCB" w:rsidP="00C85BF9">
            <w:pPr>
              <w:rPr>
                <w:sz w:val="28"/>
                <w:szCs w:val="28"/>
              </w:rPr>
            </w:pPr>
            <w:r>
              <w:rPr>
                <w:sz w:val="28"/>
                <w:szCs w:val="28"/>
              </w:rPr>
              <w:t>Eén keer per jaar wordt thuis een werkstuk van geschiedenis gemaakt aan de hand van “werkstukwijzer”.</w:t>
            </w:r>
          </w:p>
        </w:tc>
        <w:tc>
          <w:tcPr>
            <w:tcW w:w="4606" w:type="dxa"/>
          </w:tcPr>
          <w:p w:rsidR="008630FF" w:rsidRDefault="008630FF" w:rsidP="00C85BF9">
            <w:pPr>
              <w:rPr>
                <w:sz w:val="28"/>
                <w:szCs w:val="28"/>
              </w:rPr>
            </w:pPr>
          </w:p>
        </w:tc>
      </w:tr>
      <w:tr w:rsidR="008630FF" w:rsidTr="008630FF">
        <w:tc>
          <w:tcPr>
            <w:tcW w:w="4606" w:type="dxa"/>
          </w:tcPr>
          <w:p w:rsidR="008630FF" w:rsidRDefault="008A3051" w:rsidP="00C85BF9">
            <w:pPr>
              <w:rPr>
                <w:sz w:val="28"/>
                <w:szCs w:val="28"/>
              </w:rPr>
            </w:pPr>
            <w:r>
              <w:rPr>
                <w:sz w:val="28"/>
                <w:szCs w:val="28"/>
              </w:rPr>
              <w:t>1 x per jaar wordt thuis een boekbespreking voorbereid</w:t>
            </w:r>
          </w:p>
        </w:tc>
        <w:tc>
          <w:tcPr>
            <w:tcW w:w="4606" w:type="dxa"/>
          </w:tcPr>
          <w:p w:rsidR="008630FF" w:rsidRDefault="008630FF" w:rsidP="00C85BF9">
            <w:pPr>
              <w:rPr>
                <w:sz w:val="28"/>
                <w:szCs w:val="28"/>
              </w:rPr>
            </w:pPr>
          </w:p>
        </w:tc>
      </w:tr>
      <w:tr w:rsidR="008630FF" w:rsidTr="008630FF">
        <w:tc>
          <w:tcPr>
            <w:tcW w:w="4606" w:type="dxa"/>
          </w:tcPr>
          <w:p w:rsidR="008630FF" w:rsidRDefault="008A3051" w:rsidP="00C85BF9">
            <w:pPr>
              <w:rPr>
                <w:sz w:val="28"/>
                <w:szCs w:val="28"/>
              </w:rPr>
            </w:pPr>
            <w:r>
              <w:rPr>
                <w:sz w:val="28"/>
                <w:szCs w:val="28"/>
              </w:rPr>
              <w:t>Kinderen krijgen extra oefeningen mee naar huis om te oefenen op de Cito eindtoets.</w:t>
            </w:r>
          </w:p>
        </w:tc>
        <w:tc>
          <w:tcPr>
            <w:tcW w:w="4606" w:type="dxa"/>
          </w:tcPr>
          <w:p w:rsidR="008630FF" w:rsidRDefault="008630FF" w:rsidP="00C85BF9">
            <w:pPr>
              <w:rPr>
                <w:sz w:val="28"/>
                <w:szCs w:val="28"/>
              </w:rPr>
            </w:pPr>
          </w:p>
        </w:tc>
      </w:tr>
    </w:tbl>
    <w:p w:rsidR="00C85BF9" w:rsidRDefault="00C85BF9" w:rsidP="00C85BF9">
      <w:pPr>
        <w:rPr>
          <w:sz w:val="28"/>
          <w:szCs w:val="28"/>
        </w:rPr>
      </w:pPr>
    </w:p>
    <w:p w:rsidR="00C85BF9" w:rsidRDefault="00C85BF9" w:rsidP="00C85BF9">
      <w:pPr>
        <w:rPr>
          <w:sz w:val="28"/>
          <w:szCs w:val="28"/>
        </w:rPr>
      </w:pPr>
    </w:p>
    <w:p w:rsidR="00C85BF9" w:rsidRDefault="00C85BF9" w:rsidP="00C85BF9">
      <w:pPr>
        <w:rPr>
          <w:sz w:val="28"/>
          <w:szCs w:val="28"/>
        </w:rPr>
      </w:pPr>
    </w:p>
    <w:p w:rsidR="00C85BF9" w:rsidRDefault="00C85BF9" w:rsidP="00C85BF9">
      <w:pPr>
        <w:rPr>
          <w:sz w:val="28"/>
          <w:szCs w:val="28"/>
        </w:rPr>
      </w:pPr>
    </w:p>
    <w:p w:rsidR="008A3051" w:rsidRDefault="008A3051" w:rsidP="00C85BF9">
      <w:pPr>
        <w:rPr>
          <w:sz w:val="28"/>
          <w:szCs w:val="28"/>
        </w:rPr>
      </w:pPr>
    </w:p>
    <w:p w:rsidR="00AF7663" w:rsidRDefault="00AF7663" w:rsidP="00C85BF9">
      <w:pPr>
        <w:rPr>
          <w:sz w:val="28"/>
          <w:szCs w:val="28"/>
        </w:rPr>
      </w:pPr>
    </w:p>
    <w:p w:rsidR="008A3051" w:rsidRDefault="008A3051" w:rsidP="00C85BF9">
      <w:pPr>
        <w:rPr>
          <w:b/>
          <w:sz w:val="28"/>
          <w:szCs w:val="28"/>
        </w:rPr>
      </w:pPr>
      <w:r>
        <w:rPr>
          <w:b/>
          <w:sz w:val="28"/>
          <w:szCs w:val="28"/>
        </w:rPr>
        <w:t>Afspraken met betrekking tot huiswerk:</w:t>
      </w:r>
    </w:p>
    <w:p w:rsidR="008A3051" w:rsidRPr="006D2BCE" w:rsidRDefault="006D2BCE" w:rsidP="008A3051">
      <w:pPr>
        <w:pStyle w:val="Lijstalinea"/>
        <w:numPr>
          <w:ilvl w:val="0"/>
          <w:numId w:val="2"/>
        </w:numPr>
        <w:rPr>
          <w:sz w:val="28"/>
          <w:szCs w:val="28"/>
        </w:rPr>
      </w:pPr>
      <w:r w:rsidRPr="006D2BCE">
        <w:rPr>
          <w:sz w:val="24"/>
          <w:szCs w:val="24"/>
        </w:rPr>
        <w:t xml:space="preserve">Leerlingen leveren op een vaste dag huiswerk </w:t>
      </w:r>
      <w:r>
        <w:rPr>
          <w:sz w:val="24"/>
          <w:szCs w:val="24"/>
        </w:rPr>
        <w:t>in en krijgen dit op een vaste dag in de week mee naar huis.</w:t>
      </w:r>
    </w:p>
    <w:p w:rsidR="006D2BCE" w:rsidRPr="006D2BCE" w:rsidRDefault="006D2BCE" w:rsidP="008A3051">
      <w:pPr>
        <w:pStyle w:val="Lijstalinea"/>
        <w:numPr>
          <w:ilvl w:val="0"/>
          <w:numId w:val="2"/>
        </w:numPr>
        <w:rPr>
          <w:sz w:val="28"/>
          <w:szCs w:val="28"/>
        </w:rPr>
      </w:pPr>
      <w:r>
        <w:rPr>
          <w:sz w:val="24"/>
          <w:szCs w:val="24"/>
        </w:rPr>
        <w:t>Het huiswerk wordt samen met de leerkrachten besproken en / of nagekeken.</w:t>
      </w:r>
    </w:p>
    <w:p w:rsidR="006D2BCE" w:rsidRDefault="006D2BCE" w:rsidP="006D2BCE">
      <w:pPr>
        <w:pStyle w:val="Lijstalinea"/>
        <w:rPr>
          <w:sz w:val="24"/>
          <w:szCs w:val="24"/>
        </w:rPr>
      </w:pPr>
      <w:r>
        <w:rPr>
          <w:sz w:val="24"/>
          <w:szCs w:val="24"/>
        </w:rPr>
        <w:t>Leerlingen krijgen feedback van het gemaakte werk.</w:t>
      </w:r>
    </w:p>
    <w:p w:rsidR="006D2BCE" w:rsidRDefault="006D2BCE" w:rsidP="006D2BCE">
      <w:pPr>
        <w:pStyle w:val="Lijstalinea"/>
        <w:numPr>
          <w:ilvl w:val="0"/>
          <w:numId w:val="2"/>
        </w:numPr>
        <w:rPr>
          <w:sz w:val="24"/>
          <w:szCs w:val="24"/>
        </w:rPr>
      </w:pPr>
      <w:r w:rsidRPr="006D2BCE">
        <w:rPr>
          <w:sz w:val="24"/>
          <w:szCs w:val="24"/>
        </w:rPr>
        <w:t>Als het huiswerk meer dan 2 x niet is ingeleverd, dan volgen</w:t>
      </w:r>
      <w:r>
        <w:rPr>
          <w:sz w:val="24"/>
          <w:szCs w:val="24"/>
        </w:rPr>
        <w:t xml:space="preserve"> er consequenties.</w:t>
      </w:r>
      <w:r w:rsidR="00145BCB">
        <w:rPr>
          <w:sz w:val="24"/>
          <w:szCs w:val="24"/>
        </w:rPr>
        <w:t xml:space="preserve"> (In groep 8 betekent dit; zelf </w:t>
      </w:r>
      <w:proofErr w:type="gramStart"/>
      <w:r w:rsidR="00145BCB">
        <w:rPr>
          <w:sz w:val="24"/>
          <w:szCs w:val="24"/>
        </w:rPr>
        <w:t>nakijken</w:t>
      </w:r>
      <w:proofErr w:type="gramEnd"/>
      <w:r w:rsidR="00145BCB">
        <w:rPr>
          <w:sz w:val="24"/>
          <w:szCs w:val="24"/>
        </w:rPr>
        <w:t xml:space="preserve"> en/of maken na schooltijd om 15.15 uur)</w:t>
      </w:r>
    </w:p>
    <w:p w:rsidR="006D2BCE" w:rsidRDefault="00145BCB" w:rsidP="006D2BCE">
      <w:pPr>
        <w:pStyle w:val="Lijstalinea"/>
        <w:numPr>
          <w:ilvl w:val="0"/>
          <w:numId w:val="2"/>
        </w:numPr>
        <w:rPr>
          <w:sz w:val="24"/>
          <w:szCs w:val="24"/>
        </w:rPr>
      </w:pPr>
      <w:r>
        <w:rPr>
          <w:sz w:val="24"/>
          <w:szCs w:val="24"/>
        </w:rPr>
        <w:t>D</w:t>
      </w:r>
      <w:r w:rsidR="006D2BCE">
        <w:rPr>
          <w:sz w:val="24"/>
          <w:szCs w:val="24"/>
        </w:rPr>
        <w:t xml:space="preserve">e ouders </w:t>
      </w:r>
      <w:r>
        <w:rPr>
          <w:sz w:val="24"/>
          <w:szCs w:val="24"/>
        </w:rPr>
        <w:t xml:space="preserve">worden </w:t>
      </w:r>
      <w:r w:rsidR="006D2BCE">
        <w:rPr>
          <w:sz w:val="24"/>
          <w:szCs w:val="24"/>
        </w:rPr>
        <w:t>op de hoogte gesteld van het huiswerk wat leerlingen meekrijgen</w:t>
      </w:r>
      <w:r>
        <w:rPr>
          <w:sz w:val="24"/>
          <w:szCs w:val="24"/>
        </w:rPr>
        <w:t xml:space="preserve"> op de algemene ouderavond aan het begin van het schooljaar</w:t>
      </w:r>
      <w:proofErr w:type="gramStart"/>
      <w:r>
        <w:rPr>
          <w:sz w:val="24"/>
          <w:szCs w:val="24"/>
        </w:rPr>
        <w:t>.</w:t>
      </w:r>
      <w:r w:rsidR="006D2BCE">
        <w:rPr>
          <w:sz w:val="24"/>
          <w:szCs w:val="24"/>
        </w:rPr>
        <w:t>.</w:t>
      </w:r>
      <w:proofErr w:type="gramEnd"/>
    </w:p>
    <w:p w:rsidR="006D2BCE" w:rsidRDefault="006D2BCE" w:rsidP="006D2BCE">
      <w:pPr>
        <w:pStyle w:val="Lijstalinea"/>
        <w:numPr>
          <w:ilvl w:val="0"/>
          <w:numId w:val="2"/>
        </w:numPr>
        <w:rPr>
          <w:sz w:val="24"/>
          <w:szCs w:val="24"/>
        </w:rPr>
      </w:pPr>
      <w:r>
        <w:rPr>
          <w:sz w:val="24"/>
          <w:szCs w:val="24"/>
        </w:rPr>
        <w:t>De kinderen krijgen in de klas uitleg hoe ze hun huiswerk het best kunnen plannen</w:t>
      </w:r>
    </w:p>
    <w:p w:rsidR="006D2BCE" w:rsidRDefault="006D2BCE" w:rsidP="006D2BCE">
      <w:pPr>
        <w:pStyle w:val="Lijstalinea"/>
        <w:numPr>
          <w:ilvl w:val="0"/>
          <w:numId w:val="2"/>
        </w:numPr>
        <w:rPr>
          <w:sz w:val="24"/>
          <w:szCs w:val="24"/>
        </w:rPr>
      </w:pPr>
      <w:r>
        <w:rPr>
          <w:sz w:val="24"/>
          <w:szCs w:val="24"/>
        </w:rPr>
        <w:t xml:space="preserve">Vanaf groep </w:t>
      </w:r>
      <w:r w:rsidR="00145BCB">
        <w:rPr>
          <w:sz w:val="24"/>
          <w:szCs w:val="24"/>
        </w:rPr>
        <w:t>6</w:t>
      </w:r>
      <w:r>
        <w:rPr>
          <w:sz w:val="24"/>
          <w:szCs w:val="24"/>
        </w:rPr>
        <w:t xml:space="preserve"> werken we met een agenda en deze wordt ook steekproefsgewijs door de leerkrachten gecontroleerd. We verwachten van de leerlingen in groep </w:t>
      </w:r>
      <w:r w:rsidR="00145BCB">
        <w:rPr>
          <w:sz w:val="24"/>
          <w:szCs w:val="24"/>
        </w:rPr>
        <w:t xml:space="preserve">6, </w:t>
      </w:r>
      <w:r>
        <w:rPr>
          <w:sz w:val="24"/>
          <w:szCs w:val="24"/>
        </w:rPr>
        <w:t>7 en 8 dat ze hun agenda elke dag bij zich hebben.</w:t>
      </w:r>
    </w:p>
    <w:p w:rsidR="006D2BCE" w:rsidRDefault="006D2BCE" w:rsidP="006D2BCE">
      <w:pPr>
        <w:pStyle w:val="Lijstalinea"/>
        <w:numPr>
          <w:ilvl w:val="0"/>
          <w:numId w:val="2"/>
        </w:numPr>
        <w:rPr>
          <w:sz w:val="24"/>
          <w:szCs w:val="24"/>
        </w:rPr>
      </w:pPr>
      <w:r>
        <w:rPr>
          <w:sz w:val="24"/>
          <w:szCs w:val="24"/>
        </w:rPr>
        <w:t xml:space="preserve">Als een leerling niet werkt volgens de door de leerkracht met de klas opgestelde afspraken, wordt aan de ouders gevraagd of ze de agenda </w:t>
      </w:r>
      <w:r w:rsidR="008906CE">
        <w:rPr>
          <w:sz w:val="24"/>
          <w:szCs w:val="24"/>
        </w:rPr>
        <w:t xml:space="preserve">dagelijks, </w:t>
      </w:r>
      <w:r>
        <w:rPr>
          <w:sz w:val="24"/>
          <w:szCs w:val="24"/>
        </w:rPr>
        <w:t>(gedurende een periode) willen ondertekenen.</w:t>
      </w:r>
    </w:p>
    <w:p w:rsidR="006D2BCE" w:rsidRDefault="006D2BCE" w:rsidP="006D2BCE">
      <w:pPr>
        <w:pStyle w:val="Lijstalinea"/>
        <w:numPr>
          <w:ilvl w:val="0"/>
          <w:numId w:val="2"/>
        </w:numPr>
        <w:rPr>
          <w:sz w:val="24"/>
          <w:szCs w:val="24"/>
        </w:rPr>
      </w:pPr>
      <w:r>
        <w:rPr>
          <w:sz w:val="24"/>
          <w:szCs w:val="24"/>
        </w:rPr>
        <w:t>Het huiswerkprotocol wordt toegelicht op de informatieavond aan het begin van het schooljaar.</w:t>
      </w:r>
    </w:p>
    <w:p w:rsidR="006D2BCE" w:rsidRDefault="006D2BCE" w:rsidP="006D2BCE">
      <w:pPr>
        <w:pStyle w:val="Lijstalinea"/>
        <w:numPr>
          <w:ilvl w:val="0"/>
          <w:numId w:val="2"/>
        </w:numPr>
        <w:rPr>
          <w:sz w:val="24"/>
          <w:szCs w:val="24"/>
        </w:rPr>
      </w:pPr>
      <w:r>
        <w:rPr>
          <w:sz w:val="24"/>
          <w:szCs w:val="24"/>
        </w:rPr>
        <w:t>In de schoolgids staat het huiswerkprotocol voor een deel beschreven en er wordt ook verwezen naar het complete huiswerkprotocol.</w:t>
      </w:r>
    </w:p>
    <w:p w:rsidR="006D2BCE" w:rsidRDefault="006D2BCE" w:rsidP="006D2BCE">
      <w:pPr>
        <w:pStyle w:val="Lijstalinea"/>
        <w:numPr>
          <w:ilvl w:val="0"/>
          <w:numId w:val="2"/>
        </w:numPr>
        <w:rPr>
          <w:sz w:val="24"/>
          <w:szCs w:val="24"/>
        </w:rPr>
      </w:pPr>
      <w:r>
        <w:rPr>
          <w:sz w:val="24"/>
          <w:szCs w:val="24"/>
        </w:rPr>
        <w:t>De leerlingen hebben vanaf groep 6 een speciale map bij zich om hun huiswerk in te vervoeren zodat het niet kreukt of scheurt.</w:t>
      </w:r>
    </w:p>
    <w:p w:rsidR="006D2BCE" w:rsidRDefault="006D2BCE" w:rsidP="006D2BCE">
      <w:pPr>
        <w:pStyle w:val="Lijstalinea"/>
        <w:numPr>
          <w:ilvl w:val="0"/>
          <w:numId w:val="2"/>
        </w:numPr>
        <w:rPr>
          <w:sz w:val="24"/>
          <w:szCs w:val="24"/>
        </w:rPr>
      </w:pPr>
      <w:r>
        <w:rPr>
          <w:sz w:val="24"/>
          <w:szCs w:val="24"/>
        </w:rPr>
        <w:t xml:space="preserve">Wanneer een leerling zijn huiswerk kwijt </w:t>
      </w:r>
      <w:r w:rsidR="00E00FC2">
        <w:rPr>
          <w:sz w:val="24"/>
          <w:szCs w:val="24"/>
        </w:rPr>
        <w:t xml:space="preserve">raakt </w:t>
      </w:r>
      <w:r w:rsidR="00413B73">
        <w:rPr>
          <w:sz w:val="24"/>
          <w:szCs w:val="24"/>
        </w:rPr>
        <w:t xml:space="preserve">betalen de </w:t>
      </w:r>
      <w:r>
        <w:rPr>
          <w:sz w:val="24"/>
          <w:szCs w:val="24"/>
        </w:rPr>
        <w:t>kinderen / ouders voor de nie</w:t>
      </w:r>
      <w:r w:rsidR="00413B73">
        <w:rPr>
          <w:sz w:val="24"/>
          <w:szCs w:val="24"/>
        </w:rPr>
        <w:t>u</w:t>
      </w:r>
      <w:r>
        <w:rPr>
          <w:sz w:val="24"/>
          <w:szCs w:val="24"/>
        </w:rPr>
        <w:t>w aan te schaffen materialen.</w:t>
      </w:r>
    </w:p>
    <w:p w:rsidR="00B30D29" w:rsidRDefault="00B30D29" w:rsidP="006D2BCE">
      <w:pPr>
        <w:pStyle w:val="Lijstalinea"/>
        <w:numPr>
          <w:ilvl w:val="0"/>
          <w:numId w:val="2"/>
        </w:numPr>
        <w:rPr>
          <w:sz w:val="24"/>
          <w:szCs w:val="24"/>
        </w:rPr>
      </w:pPr>
      <w:r>
        <w:rPr>
          <w:sz w:val="24"/>
          <w:szCs w:val="24"/>
        </w:rPr>
        <w:t>Op de maandag na een vakantieperiode wordt er geen toets afgenomen over mee naar huis genomen huiswerk.</w:t>
      </w:r>
    </w:p>
    <w:p w:rsidR="00A37F40" w:rsidRDefault="00A37F40" w:rsidP="00A37F40">
      <w:pPr>
        <w:rPr>
          <w:sz w:val="24"/>
          <w:szCs w:val="24"/>
        </w:rPr>
      </w:pPr>
    </w:p>
    <w:p w:rsidR="00A37F40" w:rsidRDefault="00A37F40" w:rsidP="00A37F40">
      <w:pPr>
        <w:rPr>
          <w:sz w:val="24"/>
          <w:szCs w:val="24"/>
        </w:rPr>
      </w:pPr>
    </w:p>
    <w:p w:rsidR="00A37F40" w:rsidRDefault="00A37F40" w:rsidP="00A37F40">
      <w:pPr>
        <w:rPr>
          <w:sz w:val="24"/>
          <w:szCs w:val="24"/>
        </w:rPr>
      </w:pPr>
    </w:p>
    <w:p w:rsidR="00A37F40" w:rsidRDefault="00A37F40" w:rsidP="00A37F40">
      <w:pPr>
        <w:rPr>
          <w:sz w:val="24"/>
          <w:szCs w:val="24"/>
        </w:rPr>
      </w:pPr>
    </w:p>
    <w:p w:rsidR="00A37F40" w:rsidRDefault="00A37F40" w:rsidP="00A37F40">
      <w:pPr>
        <w:rPr>
          <w:sz w:val="24"/>
          <w:szCs w:val="24"/>
        </w:rPr>
      </w:pPr>
    </w:p>
    <w:p w:rsidR="00145BCB" w:rsidRDefault="00145BCB" w:rsidP="00A37F40">
      <w:pPr>
        <w:rPr>
          <w:sz w:val="24"/>
          <w:szCs w:val="24"/>
        </w:rPr>
      </w:pPr>
    </w:p>
    <w:p w:rsidR="00A37F40" w:rsidRDefault="00A37F40" w:rsidP="00A37F40">
      <w:pPr>
        <w:rPr>
          <w:sz w:val="24"/>
          <w:szCs w:val="24"/>
        </w:rPr>
      </w:pPr>
    </w:p>
    <w:p w:rsidR="00A37F40" w:rsidRDefault="00A37F40" w:rsidP="00A37F40">
      <w:pPr>
        <w:rPr>
          <w:sz w:val="24"/>
          <w:szCs w:val="24"/>
        </w:rPr>
      </w:pPr>
      <w:r w:rsidRPr="00A37F40">
        <w:rPr>
          <w:sz w:val="28"/>
          <w:szCs w:val="28"/>
          <w:u w:val="single"/>
        </w:rPr>
        <w:t>Handreiking voor ouders</w:t>
      </w:r>
      <w:r>
        <w:rPr>
          <w:sz w:val="24"/>
          <w:szCs w:val="24"/>
        </w:rPr>
        <w:t>.</w:t>
      </w:r>
    </w:p>
    <w:p w:rsidR="00A37F40" w:rsidRDefault="00A37F40" w:rsidP="00A37F40">
      <w:pPr>
        <w:rPr>
          <w:sz w:val="24"/>
          <w:szCs w:val="24"/>
        </w:rPr>
      </w:pPr>
    </w:p>
    <w:p w:rsidR="00A37F40" w:rsidRDefault="00A37F40" w:rsidP="00A37F40">
      <w:pPr>
        <w:rPr>
          <w:b/>
          <w:sz w:val="28"/>
          <w:szCs w:val="28"/>
        </w:rPr>
      </w:pPr>
      <w:r w:rsidRPr="00A37F40">
        <w:rPr>
          <w:b/>
          <w:sz w:val="28"/>
          <w:szCs w:val="28"/>
        </w:rPr>
        <w:t>Waarom huiswerk?</w:t>
      </w:r>
    </w:p>
    <w:p w:rsidR="00A37F40" w:rsidRPr="0041621E" w:rsidRDefault="00A37F40" w:rsidP="00A37F40">
      <w:pPr>
        <w:rPr>
          <w:sz w:val="24"/>
          <w:szCs w:val="24"/>
        </w:rPr>
      </w:pPr>
      <w:r w:rsidRPr="0041621E">
        <w:rPr>
          <w:sz w:val="24"/>
          <w:szCs w:val="24"/>
        </w:rPr>
        <w:t>Huiswerk is verbonden met de activiteiten in de lessen. Daarom wordt huiswerk ook wel gezien als “uitbreiding van de leertijd</w:t>
      </w:r>
      <w:r w:rsidR="00B30D29">
        <w:rPr>
          <w:sz w:val="24"/>
          <w:szCs w:val="24"/>
        </w:rPr>
        <w:t>”</w:t>
      </w:r>
      <w:r w:rsidRPr="0041621E">
        <w:rPr>
          <w:sz w:val="24"/>
          <w:szCs w:val="24"/>
        </w:rPr>
        <w:t>. De activiteiten in de lessen zijn zeer uiteenlopend van aard en daarom kan de functie van huiswerk sterk verschillen.</w:t>
      </w:r>
    </w:p>
    <w:p w:rsidR="00A37F40" w:rsidRPr="0041621E" w:rsidRDefault="00A37F40" w:rsidP="00A37F40">
      <w:pPr>
        <w:rPr>
          <w:sz w:val="24"/>
          <w:szCs w:val="24"/>
        </w:rPr>
      </w:pPr>
      <w:r w:rsidRPr="0041621E">
        <w:rPr>
          <w:sz w:val="24"/>
          <w:szCs w:val="24"/>
        </w:rPr>
        <w:t xml:space="preserve">In de hoogste groepen van de basisschool speelt nog een extra motief een rol, namelijk de voorbereiding op het voortgezet </w:t>
      </w:r>
      <w:r w:rsidR="00B30D29" w:rsidRPr="0041621E">
        <w:rPr>
          <w:sz w:val="24"/>
          <w:szCs w:val="24"/>
        </w:rPr>
        <w:t xml:space="preserve">onderwijs. </w:t>
      </w:r>
      <w:r w:rsidRPr="0041621E">
        <w:rPr>
          <w:sz w:val="24"/>
          <w:szCs w:val="24"/>
        </w:rPr>
        <w:t xml:space="preserve">“Oefening baart kunst” is de leidende gedachte </w:t>
      </w:r>
      <w:r w:rsidR="00B30D29" w:rsidRPr="0041621E">
        <w:rPr>
          <w:sz w:val="24"/>
          <w:szCs w:val="24"/>
        </w:rPr>
        <w:t xml:space="preserve">hierachter. </w:t>
      </w:r>
      <w:r w:rsidRPr="0041621E">
        <w:rPr>
          <w:sz w:val="24"/>
          <w:szCs w:val="24"/>
        </w:rPr>
        <w:t>Heeft een kind niet leren plannen en /of is er geen studiehouding gekweekt dan mag je niet van elk kind verwachten dat dit op de vervolgschool in één keer goed komt!</w:t>
      </w:r>
    </w:p>
    <w:p w:rsidR="00A37F40" w:rsidRPr="0041621E" w:rsidRDefault="0041621E" w:rsidP="00A37F40">
      <w:pPr>
        <w:rPr>
          <w:sz w:val="24"/>
          <w:szCs w:val="24"/>
        </w:rPr>
      </w:pPr>
      <w:r w:rsidRPr="0041621E">
        <w:rPr>
          <w:sz w:val="24"/>
          <w:szCs w:val="24"/>
        </w:rPr>
        <w:t>In grote lijnen kan het huiswerk de volgende functies hebben:</w:t>
      </w:r>
    </w:p>
    <w:p w:rsidR="0041621E" w:rsidRDefault="0041621E" w:rsidP="0041621E">
      <w:pPr>
        <w:pStyle w:val="Lijstalinea"/>
        <w:numPr>
          <w:ilvl w:val="0"/>
          <w:numId w:val="3"/>
        </w:numPr>
        <w:rPr>
          <w:b/>
          <w:sz w:val="28"/>
          <w:szCs w:val="28"/>
        </w:rPr>
      </w:pPr>
      <w:r w:rsidRPr="0041621E">
        <w:rPr>
          <w:b/>
          <w:sz w:val="28"/>
          <w:szCs w:val="28"/>
        </w:rPr>
        <w:t>Afmaken van schoolwerk.</w:t>
      </w:r>
    </w:p>
    <w:p w:rsidR="0041621E" w:rsidRPr="001579CE" w:rsidRDefault="0041621E" w:rsidP="001579CE">
      <w:pPr>
        <w:pStyle w:val="Lijstalinea"/>
        <w:rPr>
          <w:sz w:val="28"/>
          <w:szCs w:val="28"/>
        </w:rPr>
      </w:pPr>
      <w:r w:rsidRPr="0041621E">
        <w:rPr>
          <w:sz w:val="24"/>
          <w:szCs w:val="24"/>
        </w:rPr>
        <w:t xml:space="preserve">Als de opdracht aan het eind van de les nog niet klaar is, wordt deze mee naar huis gegeven. Dit is ook een manier om kinderen die niet zo snel werken </w:t>
      </w:r>
      <w:r w:rsidR="00B30D29" w:rsidRPr="0041621E">
        <w:rPr>
          <w:sz w:val="24"/>
          <w:szCs w:val="24"/>
        </w:rPr>
        <w:t xml:space="preserve">thuis </w:t>
      </w:r>
      <w:r w:rsidRPr="0041621E">
        <w:rPr>
          <w:sz w:val="24"/>
          <w:szCs w:val="24"/>
        </w:rPr>
        <w:t>rustig nog eens alles te laten afmaken</w:t>
      </w:r>
      <w:r>
        <w:rPr>
          <w:sz w:val="28"/>
          <w:szCs w:val="28"/>
        </w:rPr>
        <w:t>.</w:t>
      </w:r>
    </w:p>
    <w:p w:rsidR="0041621E" w:rsidRPr="0041621E" w:rsidRDefault="0041621E" w:rsidP="0041621E">
      <w:pPr>
        <w:pStyle w:val="Lijstalinea"/>
        <w:numPr>
          <w:ilvl w:val="0"/>
          <w:numId w:val="3"/>
        </w:numPr>
        <w:rPr>
          <w:b/>
          <w:sz w:val="28"/>
          <w:szCs w:val="28"/>
        </w:rPr>
      </w:pPr>
      <w:r w:rsidRPr="0041621E">
        <w:rPr>
          <w:b/>
          <w:sz w:val="28"/>
          <w:szCs w:val="28"/>
        </w:rPr>
        <w:t>Inslijpen van behandelde leerstof</w:t>
      </w:r>
      <w:r>
        <w:rPr>
          <w:b/>
          <w:sz w:val="28"/>
          <w:szCs w:val="28"/>
        </w:rPr>
        <w:t>.</w:t>
      </w:r>
    </w:p>
    <w:p w:rsidR="0041621E" w:rsidRDefault="0041621E" w:rsidP="001579CE">
      <w:pPr>
        <w:pStyle w:val="Lijstalinea"/>
        <w:rPr>
          <w:sz w:val="24"/>
          <w:szCs w:val="24"/>
        </w:rPr>
      </w:pPr>
      <w:r>
        <w:rPr>
          <w:sz w:val="24"/>
          <w:szCs w:val="24"/>
        </w:rPr>
        <w:t xml:space="preserve">Het oefenen van werkbladen om bepaalde onderwerpen in te oefenen, bijvoorbeeld tafels, werkwoordspelling, breuken. Door geregelde herhaling van </w:t>
      </w:r>
      <w:proofErr w:type="gramStart"/>
      <w:r>
        <w:rPr>
          <w:sz w:val="24"/>
          <w:szCs w:val="24"/>
        </w:rPr>
        <w:t>het</w:t>
      </w:r>
      <w:proofErr w:type="gramEnd"/>
      <w:r>
        <w:rPr>
          <w:sz w:val="24"/>
          <w:szCs w:val="24"/>
        </w:rPr>
        <w:t xml:space="preserve"> geleerde, krijgt dit een vaste plaats in het geheugen. Als voorbereiding op een toets, door geregeld thuis te oefenen leren de kinderen alvast voor de werkelijke toets.</w:t>
      </w:r>
    </w:p>
    <w:p w:rsidR="0041621E" w:rsidRDefault="0041621E" w:rsidP="0041621E">
      <w:pPr>
        <w:pStyle w:val="Lijstalinea"/>
        <w:numPr>
          <w:ilvl w:val="0"/>
          <w:numId w:val="3"/>
        </w:numPr>
        <w:rPr>
          <w:b/>
          <w:sz w:val="28"/>
          <w:szCs w:val="28"/>
        </w:rPr>
      </w:pPr>
      <w:r w:rsidRPr="0041621E">
        <w:rPr>
          <w:b/>
          <w:sz w:val="28"/>
          <w:szCs w:val="28"/>
        </w:rPr>
        <w:t>Voorbereiden van nieuwe opdrachten.</w:t>
      </w:r>
    </w:p>
    <w:p w:rsidR="0041621E" w:rsidRDefault="0041621E" w:rsidP="001579CE">
      <w:pPr>
        <w:pStyle w:val="Lijstalinea"/>
        <w:rPr>
          <w:sz w:val="24"/>
          <w:szCs w:val="24"/>
        </w:rPr>
      </w:pPr>
      <w:r w:rsidRPr="0041621E">
        <w:rPr>
          <w:sz w:val="24"/>
          <w:szCs w:val="24"/>
        </w:rPr>
        <w:t>Bijvoorbeeld als kinderen thuis via internet of bibliotheek materiaal moeten zoeken voor een werkstuk</w:t>
      </w:r>
      <w:r w:rsidR="00461F93">
        <w:rPr>
          <w:sz w:val="24"/>
          <w:szCs w:val="24"/>
        </w:rPr>
        <w:t>, spreekbeurt</w:t>
      </w:r>
      <w:r w:rsidRPr="0041621E">
        <w:rPr>
          <w:sz w:val="24"/>
          <w:szCs w:val="24"/>
        </w:rPr>
        <w:t xml:space="preserve"> of </w:t>
      </w:r>
      <w:r w:rsidR="00B30D29" w:rsidRPr="0041621E">
        <w:rPr>
          <w:sz w:val="24"/>
          <w:szCs w:val="24"/>
        </w:rPr>
        <w:t>boekverslag.</w:t>
      </w:r>
      <w:r w:rsidR="00B30D29">
        <w:rPr>
          <w:sz w:val="24"/>
          <w:szCs w:val="24"/>
        </w:rPr>
        <w:t xml:space="preserve"> </w:t>
      </w:r>
      <w:r>
        <w:rPr>
          <w:sz w:val="24"/>
          <w:szCs w:val="24"/>
        </w:rPr>
        <w:t>Of wanneer ze wilde planten uit hun woonomgeving moeten zoeken voor de volgende biologieles.</w:t>
      </w:r>
    </w:p>
    <w:p w:rsidR="0041621E" w:rsidRPr="0041621E" w:rsidRDefault="0041621E" w:rsidP="0041621E">
      <w:pPr>
        <w:pStyle w:val="Lijstalinea"/>
        <w:numPr>
          <w:ilvl w:val="0"/>
          <w:numId w:val="3"/>
        </w:numPr>
        <w:rPr>
          <w:b/>
          <w:sz w:val="28"/>
          <w:szCs w:val="28"/>
        </w:rPr>
      </w:pPr>
      <w:r w:rsidRPr="0041621E">
        <w:rPr>
          <w:b/>
          <w:sz w:val="28"/>
          <w:szCs w:val="28"/>
        </w:rPr>
        <w:t>Bevorderen van de zelfstandigheid en leren plannen.</w:t>
      </w:r>
    </w:p>
    <w:p w:rsidR="0041621E" w:rsidRDefault="0041621E" w:rsidP="0041621E">
      <w:pPr>
        <w:pStyle w:val="Lijstalinea"/>
        <w:rPr>
          <w:sz w:val="24"/>
          <w:szCs w:val="24"/>
        </w:rPr>
      </w:pPr>
      <w:r>
        <w:rPr>
          <w:sz w:val="24"/>
          <w:szCs w:val="24"/>
        </w:rPr>
        <w:t>Door middel van huiswerk leren kinderen zelfstandig voor hun taken te zorgen. Ze moeten het huiswerk maken, op tijd inleveren en vooral in de hogere groepen leren plannen.</w:t>
      </w:r>
    </w:p>
    <w:p w:rsidR="001579CE" w:rsidRPr="00461F93" w:rsidRDefault="001579CE" w:rsidP="001579CE">
      <w:pPr>
        <w:pStyle w:val="Lijstalinea"/>
        <w:numPr>
          <w:ilvl w:val="0"/>
          <w:numId w:val="3"/>
        </w:numPr>
        <w:rPr>
          <w:b/>
          <w:sz w:val="28"/>
          <w:szCs w:val="28"/>
        </w:rPr>
      </w:pPr>
      <w:r w:rsidRPr="00461F93">
        <w:rPr>
          <w:b/>
          <w:sz w:val="28"/>
          <w:szCs w:val="28"/>
        </w:rPr>
        <w:t>Inhalen van leerachterstanden.</w:t>
      </w:r>
    </w:p>
    <w:p w:rsidR="001579CE" w:rsidRPr="001579CE" w:rsidRDefault="001579CE" w:rsidP="001579CE">
      <w:pPr>
        <w:pStyle w:val="Lijstalinea"/>
        <w:rPr>
          <w:sz w:val="24"/>
          <w:szCs w:val="24"/>
        </w:rPr>
      </w:pPr>
      <w:r w:rsidRPr="001579CE">
        <w:rPr>
          <w:sz w:val="24"/>
          <w:szCs w:val="24"/>
        </w:rPr>
        <w:t>Het extra oefenen van werkbladen om leerstof die onvoldoende heeft gescoord n.a.v. toetsen toch op een voldoende niveau te krijgen.</w:t>
      </w:r>
    </w:p>
    <w:p w:rsidR="001579CE" w:rsidRPr="00AF7663" w:rsidRDefault="001579CE" w:rsidP="00AF7663">
      <w:pPr>
        <w:rPr>
          <w:sz w:val="24"/>
          <w:szCs w:val="24"/>
        </w:rPr>
      </w:pPr>
    </w:p>
    <w:p w:rsidR="001579CE" w:rsidRDefault="001579CE" w:rsidP="0041621E">
      <w:pPr>
        <w:pStyle w:val="Lijstalinea"/>
        <w:rPr>
          <w:sz w:val="24"/>
          <w:szCs w:val="24"/>
        </w:rPr>
      </w:pPr>
    </w:p>
    <w:p w:rsidR="0041621E" w:rsidRDefault="0041621E" w:rsidP="0041621E">
      <w:pPr>
        <w:pStyle w:val="Lijstalinea"/>
        <w:rPr>
          <w:b/>
          <w:sz w:val="28"/>
          <w:szCs w:val="28"/>
        </w:rPr>
      </w:pPr>
      <w:r w:rsidRPr="0041621E">
        <w:rPr>
          <w:b/>
          <w:sz w:val="28"/>
          <w:szCs w:val="28"/>
        </w:rPr>
        <w:t>Rol van de ouders:</w:t>
      </w:r>
    </w:p>
    <w:p w:rsidR="0041621E" w:rsidRDefault="0041621E" w:rsidP="0041621E">
      <w:pPr>
        <w:pStyle w:val="Lijstalinea"/>
        <w:rPr>
          <w:b/>
          <w:sz w:val="28"/>
          <w:szCs w:val="28"/>
        </w:rPr>
      </w:pPr>
    </w:p>
    <w:p w:rsidR="0041621E" w:rsidRDefault="0041621E" w:rsidP="0041621E">
      <w:pPr>
        <w:pStyle w:val="Lijstalinea"/>
        <w:rPr>
          <w:sz w:val="24"/>
          <w:szCs w:val="24"/>
        </w:rPr>
      </w:pPr>
      <w:r>
        <w:rPr>
          <w:sz w:val="24"/>
          <w:szCs w:val="24"/>
        </w:rPr>
        <w:t>Zoals gezegd, levert huiswerk een bijdrage aan de vergroting van de verantwoordelijkheid en zelfstandigheid van de leerlingen. Hierbij spelen ouders een belangrijke rol.</w:t>
      </w:r>
    </w:p>
    <w:p w:rsidR="0041621E" w:rsidRDefault="0041621E" w:rsidP="0041621E">
      <w:pPr>
        <w:pStyle w:val="Lijstalinea"/>
        <w:rPr>
          <w:sz w:val="24"/>
          <w:szCs w:val="24"/>
        </w:rPr>
      </w:pPr>
      <w:r>
        <w:rPr>
          <w:sz w:val="24"/>
          <w:szCs w:val="24"/>
        </w:rPr>
        <w:t>Iedere ouder wil graag bijdragen aan een goed verloop van het ontwikkelings- en leerproces van zijn of haar kind.</w:t>
      </w:r>
      <w:r w:rsidR="001579CE">
        <w:rPr>
          <w:sz w:val="24"/>
          <w:szCs w:val="24"/>
        </w:rPr>
        <w:t xml:space="preserve"> Kinderen </w:t>
      </w:r>
      <w:proofErr w:type="gramStart"/>
      <w:r w:rsidR="001579CE">
        <w:rPr>
          <w:sz w:val="24"/>
          <w:szCs w:val="24"/>
        </w:rPr>
        <w:t>hebben</w:t>
      </w:r>
      <w:proofErr w:type="gramEnd"/>
      <w:r w:rsidR="001579CE">
        <w:rPr>
          <w:sz w:val="24"/>
          <w:szCs w:val="24"/>
        </w:rPr>
        <w:t xml:space="preserve"> er baat bij als hun ouders belangstelling tonen voor het huiswerk en zo nodig ondersteuning bieden. Niet alleen als het tegen zit, maar ook als het goed gaat. Stel je op als coach, luister en stel vragen.</w:t>
      </w:r>
    </w:p>
    <w:p w:rsidR="001579CE" w:rsidRDefault="001579CE" w:rsidP="0041621E">
      <w:pPr>
        <w:pStyle w:val="Lijstalinea"/>
        <w:rPr>
          <w:sz w:val="24"/>
          <w:szCs w:val="24"/>
        </w:rPr>
      </w:pPr>
      <w:r>
        <w:rPr>
          <w:sz w:val="24"/>
          <w:szCs w:val="24"/>
        </w:rPr>
        <w:t>Stimuleer je kind en ondersteun het als het daarom vraagt.</w:t>
      </w:r>
    </w:p>
    <w:p w:rsidR="001579CE" w:rsidRDefault="001579CE" w:rsidP="0041621E">
      <w:pPr>
        <w:pStyle w:val="Lijstalinea"/>
        <w:rPr>
          <w:sz w:val="24"/>
          <w:szCs w:val="24"/>
        </w:rPr>
      </w:pPr>
      <w:r>
        <w:rPr>
          <w:sz w:val="24"/>
          <w:szCs w:val="24"/>
        </w:rPr>
        <w:t>Een valkuil daarbij is dat het bieden van ondersteuning niet hetzelfde is als het maken van het huiswerk door de ouders! Het doel moet altijd zijn: het kind is zelf verantwoordelijk voor het maken van het huiswerk.</w:t>
      </w:r>
    </w:p>
    <w:p w:rsidR="001579CE" w:rsidRDefault="001579CE" w:rsidP="0041621E">
      <w:pPr>
        <w:pStyle w:val="Lijstalinea"/>
        <w:rPr>
          <w:sz w:val="24"/>
          <w:szCs w:val="24"/>
        </w:rPr>
      </w:pPr>
    </w:p>
    <w:p w:rsidR="001579CE" w:rsidRDefault="001579CE" w:rsidP="0041621E">
      <w:pPr>
        <w:pStyle w:val="Lijstalinea"/>
        <w:rPr>
          <w:b/>
          <w:sz w:val="28"/>
          <w:szCs w:val="28"/>
        </w:rPr>
      </w:pPr>
      <w:r w:rsidRPr="001579CE">
        <w:rPr>
          <w:b/>
          <w:sz w:val="28"/>
          <w:szCs w:val="28"/>
        </w:rPr>
        <w:t>Tips voor en door ouders:</w:t>
      </w:r>
    </w:p>
    <w:p w:rsidR="001579CE" w:rsidRDefault="001579CE" w:rsidP="0041621E">
      <w:pPr>
        <w:pStyle w:val="Lijstalinea"/>
        <w:rPr>
          <w:sz w:val="24"/>
          <w:szCs w:val="24"/>
        </w:rPr>
      </w:pPr>
    </w:p>
    <w:p w:rsidR="001579CE" w:rsidRDefault="001579CE" w:rsidP="001579CE">
      <w:pPr>
        <w:pStyle w:val="Lijstalinea"/>
        <w:numPr>
          <w:ilvl w:val="0"/>
          <w:numId w:val="3"/>
        </w:numPr>
        <w:rPr>
          <w:sz w:val="24"/>
          <w:szCs w:val="24"/>
        </w:rPr>
      </w:pPr>
      <w:r>
        <w:rPr>
          <w:sz w:val="24"/>
          <w:szCs w:val="24"/>
        </w:rPr>
        <w:t>Een eigen plek in huis is ideaal, de plek moet voldoende ruimte bieden, licht zijn en er moet niet te veel afleiding zijn.</w:t>
      </w:r>
    </w:p>
    <w:p w:rsidR="001579CE" w:rsidRDefault="001579CE" w:rsidP="001579CE">
      <w:pPr>
        <w:pStyle w:val="Lijstalinea"/>
        <w:numPr>
          <w:ilvl w:val="0"/>
          <w:numId w:val="3"/>
        </w:numPr>
        <w:rPr>
          <w:sz w:val="24"/>
          <w:szCs w:val="24"/>
        </w:rPr>
      </w:pPr>
      <w:r>
        <w:rPr>
          <w:sz w:val="24"/>
          <w:szCs w:val="24"/>
        </w:rPr>
        <w:t>Laat</w:t>
      </w:r>
      <w:r w:rsidR="00B30D29">
        <w:rPr>
          <w:sz w:val="24"/>
          <w:szCs w:val="24"/>
        </w:rPr>
        <w:t>,</w:t>
      </w:r>
      <w:r>
        <w:rPr>
          <w:sz w:val="24"/>
          <w:szCs w:val="24"/>
        </w:rPr>
        <w:t xml:space="preserve"> </w:t>
      </w:r>
      <w:proofErr w:type="gramStart"/>
      <w:r>
        <w:rPr>
          <w:sz w:val="24"/>
          <w:szCs w:val="24"/>
        </w:rPr>
        <w:t>indien mogelijk</w:t>
      </w:r>
      <w:proofErr w:type="gramEnd"/>
      <w:r w:rsidR="00B30D29">
        <w:rPr>
          <w:sz w:val="24"/>
          <w:szCs w:val="24"/>
        </w:rPr>
        <w:t xml:space="preserve">, </w:t>
      </w:r>
      <w:r>
        <w:rPr>
          <w:sz w:val="24"/>
          <w:szCs w:val="24"/>
        </w:rPr>
        <w:t xml:space="preserve"> huiswerk maken in een aparte ruimte, hierdoor is het kind meer geneigd eerst zelf de oplossing te zoeken i.p.v. te vragen aan de ouder.</w:t>
      </w:r>
    </w:p>
    <w:p w:rsidR="001579CE" w:rsidRDefault="001579CE" w:rsidP="001579CE">
      <w:pPr>
        <w:pStyle w:val="Lijstalinea"/>
        <w:numPr>
          <w:ilvl w:val="0"/>
          <w:numId w:val="3"/>
        </w:numPr>
        <w:rPr>
          <w:sz w:val="24"/>
          <w:szCs w:val="24"/>
        </w:rPr>
      </w:pPr>
      <w:r>
        <w:rPr>
          <w:sz w:val="24"/>
          <w:szCs w:val="24"/>
        </w:rPr>
        <w:t>Toon belangstelling, ondersteun je kind. Geef aan dat je wilt helpen, maar dring je hulp niet op.</w:t>
      </w:r>
    </w:p>
    <w:p w:rsidR="001579CE" w:rsidRDefault="001579CE" w:rsidP="001579CE">
      <w:pPr>
        <w:pStyle w:val="Lijstalinea"/>
        <w:numPr>
          <w:ilvl w:val="0"/>
          <w:numId w:val="3"/>
        </w:numPr>
        <w:rPr>
          <w:sz w:val="24"/>
          <w:szCs w:val="24"/>
        </w:rPr>
      </w:pPr>
      <w:r>
        <w:rPr>
          <w:sz w:val="24"/>
          <w:szCs w:val="24"/>
        </w:rPr>
        <w:t xml:space="preserve">Zorg voor een vaste plaats in huis waar het huiswerk ligt en waar het kind en de ouders er aan herinnerd worden. </w:t>
      </w:r>
      <w:r w:rsidR="00B050D0">
        <w:rPr>
          <w:sz w:val="24"/>
          <w:szCs w:val="24"/>
        </w:rPr>
        <w:t xml:space="preserve"> Je voorkomt dat het met de folders in de papiercontainer terecht komt. </w:t>
      </w:r>
      <w:r>
        <w:rPr>
          <w:sz w:val="24"/>
          <w:szCs w:val="24"/>
        </w:rPr>
        <w:t>Leg het</w:t>
      </w:r>
      <w:r w:rsidR="00B050D0">
        <w:rPr>
          <w:sz w:val="24"/>
          <w:szCs w:val="24"/>
        </w:rPr>
        <w:t xml:space="preserve"> bovendien</w:t>
      </w:r>
      <w:r>
        <w:rPr>
          <w:sz w:val="24"/>
          <w:szCs w:val="24"/>
        </w:rPr>
        <w:t xml:space="preserve"> op een dusdanige plaats waar kleine broertjes of zusjes </w:t>
      </w:r>
      <w:r w:rsidR="00B050D0">
        <w:rPr>
          <w:sz w:val="24"/>
          <w:szCs w:val="24"/>
        </w:rPr>
        <w:t>er niet bij kunnen.</w:t>
      </w:r>
    </w:p>
    <w:p w:rsidR="00B050D0" w:rsidRDefault="00B050D0" w:rsidP="001579CE">
      <w:pPr>
        <w:pStyle w:val="Lijstalinea"/>
        <w:numPr>
          <w:ilvl w:val="0"/>
          <w:numId w:val="3"/>
        </w:numPr>
        <w:rPr>
          <w:sz w:val="24"/>
          <w:szCs w:val="24"/>
        </w:rPr>
      </w:pPr>
      <w:r>
        <w:rPr>
          <w:sz w:val="24"/>
          <w:szCs w:val="24"/>
        </w:rPr>
        <w:t>Probeer samen te kijken naar het huiswerk en tracht dan in te plannen met uw kind.</w:t>
      </w:r>
    </w:p>
    <w:p w:rsidR="00B050D0" w:rsidRDefault="00B050D0" w:rsidP="001579CE">
      <w:pPr>
        <w:pStyle w:val="Lijstalinea"/>
        <w:numPr>
          <w:ilvl w:val="0"/>
          <w:numId w:val="3"/>
        </w:numPr>
        <w:rPr>
          <w:sz w:val="24"/>
          <w:szCs w:val="24"/>
        </w:rPr>
      </w:pPr>
      <w:r>
        <w:rPr>
          <w:sz w:val="24"/>
          <w:szCs w:val="24"/>
        </w:rPr>
        <w:t>Samen met uw kind vaak de agenda nakijken en blijven vragen of er huiswerk is.</w:t>
      </w:r>
    </w:p>
    <w:p w:rsidR="00B050D0" w:rsidRDefault="00B050D0" w:rsidP="001579CE">
      <w:pPr>
        <w:pStyle w:val="Lijstalinea"/>
        <w:numPr>
          <w:ilvl w:val="0"/>
          <w:numId w:val="3"/>
        </w:numPr>
        <w:rPr>
          <w:sz w:val="24"/>
          <w:szCs w:val="24"/>
        </w:rPr>
      </w:pPr>
      <w:r>
        <w:rPr>
          <w:sz w:val="24"/>
          <w:szCs w:val="24"/>
        </w:rPr>
        <w:t>Steeds zelfstandiger worden richting groep 8, dus met steeds minder hulp.</w:t>
      </w:r>
    </w:p>
    <w:p w:rsidR="00B050D0" w:rsidRDefault="00B050D0" w:rsidP="001579CE">
      <w:pPr>
        <w:pStyle w:val="Lijstalinea"/>
        <w:numPr>
          <w:ilvl w:val="0"/>
          <w:numId w:val="3"/>
        </w:numPr>
        <w:rPr>
          <w:sz w:val="24"/>
          <w:szCs w:val="24"/>
        </w:rPr>
      </w:pPr>
      <w:r>
        <w:rPr>
          <w:sz w:val="24"/>
          <w:szCs w:val="24"/>
        </w:rPr>
        <w:t>Zet een vaste tijd voor het huiswerk, er moet ook tijd zijn om te spelen of andere leuke dingen.</w:t>
      </w:r>
    </w:p>
    <w:p w:rsidR="00B050D0" w:rsidRDefault="00B050D0" w:rsidP="001579CE">
      <w:pPr>
        <w:pStyle w:val="Lijstalinea"/>
        <w:numPr>
          <w:ilvl w:val="0"/>
          <w:numId w:val="3"/>
        </w:numPr>
        <w:rPr>
          <w:sz w:val="24"/>
          <w:szCs w:val="24"/>
        </w:rPr>
      </w:pPr>
      <w:r>
        <w:rPr>
          <w:sz w:val="24"/>
          <w:szCs w:val="24"/>
        </w:rPr>
        <w:t>Kinderen moeten zelf zorg leren dragen voor hun huiswerk.</w:t>
      </w:r>
    </w:p>
    <w:p w:rsidR="00B050D0" w:rsidRDefault="00B050D0" w:rsidP="001579CE">
      <w:pPr>
        <w:pStyle w:val="Lijstalinea"/>
        <w:numPr>
          <w:ilvl w:val="0"/>
          <w:numId w:val="3"/>
        </w:numPr>
        <w:rPr>
          <w:sz w:val="24"/>
          <w:szCs w:val="24"/>
        </w:rPr>
      </w:pPr>
      <w:r>
        <w:rPr>
          <w:sz w:val="24"/>
          <w:szCs w:val="24"/>
        </w:rPr>
        <w:t>Durf in de bovenbouw de kinderen wat losser te laten. Breng niet altijd het huiswerk wat men thuis gelaten heeft achterna te brengen. Kinderen moeten zelf verantwoordelijkheid leren. Laat ze de consequenties ervaren.</w:t>
      </w:r>
    </w:p>
    <w:p w:rsidR="00B050D0" w:rsidRDefault="00B050D0" w:rsidP="001579CE">
      <w:pPr>
        <w:pStyle w:val="Lijstalinea"/>
        <w:numPr>
          <w:ilvl w:val="0"/>
          <w:numId w:val="3"/>
        </w:numPr>
        <w:rPr>
          <w:sz w:val="24"/>
          <w:szCs w:val="24"/>
        </w:rPr>
      </w:pPr>
      <w:r>
        <w:rPr>
          <w:sz w:val="24"/>
          <w:szCs w:val="24"/>
        </w:rPr>
        <w:lastRenderedPageBreak/>
        <w:t>Zet als ouders een datum op het blad van het huiswerk. Ook al blijft de agenda op school, weet je als ouders toch nog wat je kind te doen staat.</w:t>
      </w:r>
    </w:p>
    <w:p w:rsidR="00B050D0" w:rsidRDefault="00B050D0" w:rsidP="001579CE">
      <w:pPr>
        <w:pStyle w:val="Lijstalinea"/>
        <w:numPr>
          <w:ilvl w:val="0"/>
          <w:numId w:val="3"/>
        </w:numPr>
        <w:rPr>
          <w:sz w:val="24"/>
          <w:szCs w:val="24"/>
        </w:rPr>
      </w:pPr>
      <w:r>
        <w:rPr>
          <w:sz w:val="24"/>
          <w:szCs w:val="24"/>
        </w:rPr>
        <w:t>Maak het huiswerk thuis eens in klad en kijk het als ouders na. Probeer het kind daarna de fout te laten ontdekken en herstellen.</w:t>
      </w:r>
    </w:p>
    <w:p w:rsidR="00B050D0" w:rsidRDefault="00461F93" w:rsidP="001579CE">
      <w:pPr>
        <w:pStyle w:val="Lijstalinea"/>
        <w:numPr>
          <w:ilvl w:val="0"/>
          <w:numId w:val="3"/>
        </w:numPr>
        <w:rPr>
          <w:sz w:val="24"/>
          <w:szCs w:val="24"/>
        </w:rPr>
      </w:pPr>
      <w:r>
        <w:rPr>
          <w:sz w:val="24"/>
          <w:szCs w:val="24"/>
        </w:rPr>
        <w:t>Bekijk</w:t>
      </w:r>
      <w:r w:rsidR="00B050D0">
        <w:rPr>
          <w:sz w:val="24"/>
          <w:szCs w:val="24"/>
        </w:rPr>
        <w:t xml:space="preserve"> wat het kind het prettigst vindt; het huiswerk verdelen over 2 of meerdere dagen of juist alles in één keer te </w:t>
      </w:r>
      <w:r w:rsidR="00B30D29">
        <w:rPr>
          <w:sz w:val="24"/>
          <w:szCs w:val="24"/>
        </w:rPr>
        <w:t xml:space="preserve">maken. </w:t>
      </w:r>
      <w:r w:rsidR="00B050D0">
        <w:rPr>
          <w:sz w:val="24"/>
          <w:szCs w:val="24"/>
        </w:rPr>
        <w:t xml:space="preserve">Sommige kinderen krijgen dan het idee… ik ben er in één keer vanaf en heb niet meer het gevoel; </w:t>
      </w:r>
      <w:proofErr w:type="gramStart"/>
      <w:r w:rsidR="00B050D0">
        <w:rPr>
          <w:sz w:val="24"/>
          <w:szCs w:val="24"/>
        </w:rPr>
        <w:t xml:space="preserve">“Ik  </w:t>
      </w:r>
      <w:proofErr w:type="gramEnd"/>
      <w:r w:rsidR="00B050D0">
        <w:rPr>
          <w:sz w:val="24"/>
          <w:szCs w:val="24"/>
        </w:rPr>
        <w:t>moet nog…”</w:t>
      </w:r>
    </w:p>
    <w:p w:rsidR="00B050D0" w:rsidRDefault="00B050D0" w:rsidP="001579CE">
      <w:pPr>
        <w:pStyle w:val="Lijstalinea"/>
        <w:numPr>
          <w:ilvl w:val="0"/>
          <w:numId w:val="3"/>
        </w:numPr>
        <w:rPr>
          <w:sz w:val="24"/>
          <w:szCs w:val="24"/>
        </w:rPr>
      </w:pPr>
      <w:r>
        <w:rPr>
          <w:sz w:val="24"/>
          <w:szCs w:val="24"/>
        </w:rPr>
        <w:t>Het kind geeft zelf aan wanneer het een overhoring wil.</w:t>
      </w:r>
    </w:p>
    <w:p w:rsidR="00B050D0" w:rsidRDefault="00B050D0" w:rsidP="001579CE">
      <w:pPr>
        <w:pStyle w:val="Lijstalinea"/>
        <w:numPr>
          <w:ilvl w:val="0"/>
          <w:numId w:val="3"/>
        </w:numPr>
        <w:rPr>
          <w:sz w:val="24"/>
          <w:szCs w:val="24"/>
        </w:rPr>
      </w:pPr>
      <w:r>
        <w:rPr>
          <w:sz w:val="24"/>
          <w:szCs w:val="24"/>
        </w:rPr>
        <w:t>Vraag de kinderen naar de resultaten, geef complimenten of wanneer dat nodig is ze aanspreken op hun verantwoording.</w:t>
      </w:r>
    </w:p>
    <w:p w:rsidR="00B050D0" w:rsidRDefault="00B050D0" w:rsidP="001579CE">
      <w:pPr>
        <w:pStyle w:val="Lijstalinea"/>
        <w:numPr>
          <w:ilvl w:val="0"/>
          <w:numId w:val="3"/>
        </w:numPr>
        <w:rPr>
          <w:sz w:val="24"/>
          <w:szCs w:val="24"/>
        </w:rPr>
      </w:pPr>
      <w:r>
        <w:rPr>
          <w:sz w:val="24"/>
          <w:szCs w:val="24"/>
        </w:rPr>
        <w:t>Stimuleer de kinderen dat huiswerk maken ook leuk kan zijn.</w:t>
      </w:r>
    </w:p>
    <w:p w:rsidR="00461F93" w:rsidRDefault="00461F93" w:rsidP="001579CE">
      <w:pPr>
        <w:pStyle w:val="Lijstalinea"/>
        <w:numPr>
          <w:ilvl w:val="0"/>
          <w:numId w:val="3"/>
        </w:numPr>
        <w:rPr>
          <w:sz w:val="24"/>
          <w:szCs w:val="24"/>
        </w:rPr>
      </w:pPr>
      <w:proofErr w:type="gramStart"/>
      <w:r>
        <w:rPr>
          <w:sz w:val="24"/>
          <w:szCs w:val="24"/>
        </w:rPr>
        <w:t>He</w:t>
      </w:r>
      <w:bookmarkStart w:id="0" w:name="_GoBack"/>
      <w:bookmarkEnd w:id="0"/>
      <w:r>
        <w:rPr>
          <w:sz w:val="24"/>
          <w:szCs w:val="24"/>
        </w:rPr>
        <w:t>eft</w:t>
      </w:r>
      <w:proofErr w:type="gramEnd"/>
      <w:r>
        <w:rPr>
          <w:sz w:val="24"/>
          <w:szCs w:val="24"/>
        </w:rPr>
        <w:t xml:space="preserve"> uw kind problemen met plannen; gebruik dan thuis een planbord, zodat de kinderen in kunnen vullen wat ze moeten doen en wat ze per dag aan huiswerk gaan doen.</w:t>
      </w:r>
    </w:p>
    <w:p w:rsidR="00135687" w:rsidRDefault="00135687" w:rsidP="001579CE">
      <w:pPr>
        <w:pStyle w:val="Lijstalinea"/>
        <w:numPr>
          <w:ilvl w:val="0"/>
          <w:numId w:val="3"/>
        </w:numPr>
        <w:rPr>
          <w:sz w:val="24"/>
          <w:szCs w:val="24"/>
        </w:rPr>
      </w:pPr>
      <w:r>
        <w:rPr>
          <w:sz w:val="24"/>
          <w:szCs w:val="24"/>
        </w:rPr>
        <w:t>In huiswerk zit een leermoment. Het is beter wanneer er werk met een paar fouten (door de kinderen gemaakt) terug komt, dan wanneer we werk terugkrijgen zonder fouten wat in feite door de ouders is gemaakt!</w:t>
      </w:r>
    </w:p>
    <w:p w:rsidR="00135687" w:rsidRDefault="00135687" w:rsidP="00135687">
      <w:pPr>
        <w:rPr>
          <w:sz w:val="24"/>
          <w:szCs w:val="24"/>
        </w:rPr>
      </w:pPr>
    </w:p>
    <w:p w:rsidR="00135687" w:rsidRDefault="00135687" w:rsidP="00135687">
      <w:pPr>
        <w:rPr>
          <w:sz w:val="24"/>
          <w:szCs w:val="24"/>
        </w:rPr>
      </w:pPr>
    </w:p>
    <w:p w:rsidR="00135687" w:rsidRDefault="00135687" w:rsidP="00135687">
      <w:pPr>
        <w:rPr>
          <w:sz w:val="24"/>
          <w:szCs w:val="24"/>
        </w:rPr>
      </w:pPr>
    </w:p>
    <w:p w:rsidR="00135687" w:rsidRDefault="00135687" w:rsidP="00135687">
      <w:pPr>
        <w:rPr>
          <w:sz w:val="24"/>
          <w:szCs w:val="24"/>
        </w:rPr>
      </w:pPr>
    </w:p>
    <w:p w:rsidR="00135687" w:rsidRDefault="00135687" w:rsidP="00135687">
      <w:pPr>
        <w:rPr>
          <w:sz w:val="24"/>
          <w:szCs w:val="24"/>
        </w:rPr>
      </w:pPr>
    </w:p>
    <w:p w:rsidR="00135687" w:rsidRDefault="00135687" w:rsidP="00135687">
      <w:pPr>
        <w:rPr>
          <w:sz w:val="24"/>
          <w:szCs w:val="24"/>
        </w:rPr>
      </w:pPr>
      <w:r>
        <w:rPr>
          <w:sz w:val="24"/>
          <w:szCs w:val="24"/>
        </w:rPr>
        <w:t xml:space="preserve">Het is altijd mogelijk dat een leerkracht om een specifieke reden afwijkt van het protocol. </w:t>
      </w:r>
    </w:p>
    <w:p w:rsidR="001E74ED" w:rsidRDefault="001E74ED" w:rsidP="00135687">
      <w:pPr>
        <w:rPr>
          <w:sz w:val="24"/>
          <w:szCs w:val="24"/>
        </w:rPr>
      </w:pPr>
    </w:p>
    <w:p w:rsidR="001E74ED" w:rsidRDefault="001E74ED" w:rsidP="00135687">
      <w:pPr>
        <w:rPr>
          <w:sz w:val="24"/>
          <w:szCs w:val="24"/>
        </w:rPr>
      </w:pPr>
    </w:p>
    <w:p w:rsidR="001E74ED" w:rsidRDefault="001E74ED" w:rsidP="00135687">
      <w:pPr>
        <w:rPr>
          <w:sz w:val="18"/>
          <w:szCs w:val="18"/>
        </w:rPr>
      </w:pPr>
      <w:r>
        <w:rPr>
          <w:sz w:val="18"/>
          <w:szCs w:val="18"/>
        </w:rPr>
        <w:t xml:space="preserve">Opgesteld door </w:t>
      </w:r>
      <w:proofErr w:type="spellStart"/>
      <w:r>
        <w:rPr>
          <w:sz w:val="18"/>
          <w:szCs w:val="18"/>
        </w:rPr>
        <w:t>C.Geus</w:t>
      </w:r>
      <w:proofErr w:type="spellEnd"/>
      <w:r>
        <w:rPr>
          <w:sz w:val="18"/>
          <w:szCs w:val="18"/>
        </w:rPr>
        <w:t xml:space="preserve"> </w:t>
      </w:r>
      <w:proofErr w:type="spellStart"/>
      <w:r>
        <w:rPr>
          <w:sz w:val="18"/>
          <w:szCs w:val="18"/>
        </w:rPr>
        <w:t>iber</w:t>
      </w:r>
      <w:proofErr w:type="spellEnd"/>
      <w:r>
        <w:rPr>
          <w:sz w:val="18"/>
          <w:szCs w:val="18"/>
        </w:rPr>
        <w:t xml:space="preserve"> </w:t>
      </w:r>
      <w:proofErr w:type="gramStart"/>
      <w:r>
        <w:rPr>
          <w:sz w:val="18"/>
          <w:szCs w:val="18"/>
        </w:rPr>
        <w:t>jan</w:t>
      </w:r>
      <w:proofErr w:type="gramEnd"/>
      <w:r>
        <w:rPr>
          <w:sz w:val="18"/>
          <w:szCs w:val="18"/>
        </w:rPr>
        <w:t>. 2011.</w:t>
      </w:r>
    </w:p>
    <w:p w:rsidR="001E74ED" w:rsidRPr="001E74ED" w:rsidRDefault="001E74ED" w:rsidP="00135687">
      <w:pPr>
        <w:rPr>
          <w:sz w:val="18"/>
          <w:szCs w:val="18"/>
        </w:rPr>
      </w:pPr>
      <w:r>
        <w:rPr>
          <w:sz w:val="18"/>
          <w:szCs w:val="18"/>
        </w:rPr>
        <w:t>Met dank aan Bisschop Ernst. Goes.</w:t>
      </w:r>
    </w:p>
    <w:sectPr w:rsidR="001E74ED" w:rsidRPr="001E74E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6CE" w:rsidRDefault="008906CE" w:rsidP="00C85BF9">
      <w:pPr>
        <w:spacing w:after="0" w:line="240" w:lineRule="auto"/>
      </w:pPr>
      <w:r>
        <w:separator/>
      </w:r>
    </w:p>
  </w:endnote>
  <w:endnote w:type="continuationSeparator" w:id="0">
    <w:p w:rsidR="008906CE" w:rsidRDefault="008906CE" w:rsidP="00C8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CE" w:rsidRPr="00AF7663" w:rsidRDefault="008906CE" w:rsidP="00AF7663">
    <w:pPr>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noProof/>
        <w:sz w:val="20"/>
        <w:szCs w:val="20"/>
        <w:lang w:eastAsia="nl-NL"/>
      </w:rPr>
      <w:drawing>
        <wp:inline distT="0" distB="0" distL="0" distR="0">
          <wp:extent cx="514350" cy="5143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r w:rsidRPr="00AF7663">
      <w:t xml:space="preserve"> </w:t>
    </w:r>
    <w:r>
      <w:t>Huiswerkprotocol Jan van Schengen</w:t>
    </w:r>
  </w:p>
  <w:p w:rsidR="008906CE" w:rsidRDefault="008906CE">
    <w:pPr>
      <w:pStyle w:val="Voettekst"/>
    </w:pPr>
    <w:r>
      <w:tab/>
    </w:r>
    <w:r>
      <w:tab/>
    </w:r>
  </w:p>
  <w:p w:rsidR="008906CE" w:rsidRDefault="008906C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6CE" w:rsidRDefault="008906CE" w:rsidP="00C85BF9">
      <w:pPr>
        <w:spacing w:after="0" w:line="240" w:lineRule="auto"/>
      </w:pPr>
      <w:r>
        <w:separator/>
      </w:r>
    </w:p>
  </w:footnote>
  <w:footnote w:type="continuationSeparator" w:id="0">
    <w:p w:rsidR="008906CE" w:rsidRDefault="008906CE" w:rsidP="00C8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94046"/>
    <w:multiLevelType w:val="hybridMultilevel"/>
    <w:tmpl w:val="D79866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A641884"/>
    <w:multiLevelType w:val="hybridMultilevel"/>
    <w:tmpl w:val="E6F6E7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B5A088B"/>
    <w:multiLevelType w:val="hybridMultilevel"/>
    <w:tmpl w:val="9C585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C3"/>
    <w:rsid w:val="00135687"/>
    <w:rsid w:val="00145BCB"/>
    <w:rsid w:val="001579CE"/>
    <w:rsid w:val="001E74ED"/>
    <w:rsid w:val="00271D38"/>
    <w:rsid w:val="002844A0"/>
    <w:rsid w:val="00413B73"/>
    <w:rsid w:val="0041621E"/>
    <w:rsid w:val="00461F93"/>
    <w:rsid w:val="0049737B"/>
    <w:rsid w:val="006D2BCE"/>
    <w:rsid w:val="006F56D9"/>
    <w:rsid w:val="00743658"/>
    <w:rsid w:val="008630FF"/>
    <w:rsid w:val="008906CE"/>
    <w:rsid w:val="008A3051"/>
    <w:rsid w:val="008B7F61"/>
    <w:rsid w:val="009036C3"/>
    <w:rsid w:val="00A37F40"/>
    <w:rsid w:val="00AF7663"/>
    <w:rsid w:val="00B050D0"/>
    <w:rsid w:val="00B30D29"/>
    <w:rsid w:val="00B721FF"/>
    <w:rsid w:val="00C85BF9"/>
    <w:rsid w:val="00CE3415"/>
    <w:rsid w:val="00D03D6F"/>
    <w:rsid w:val="00D447E9"/>
    <w:rsid w:val="00D575EF"/>
    <w:rsid w:val="00E00FC2"/>
    <w:rsid w:val="00E77FBB"/>
    <w:rsid w:val="00F859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036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36C3"/>
    <w:rPr>
      <w:rFonts w:ascii="Tahoma" w:hAnsi="Tahoma" w:cs="Tahoma"/>
      <w:sz w:val="16"/>
      <w:szCs w:val="16"/>
    </w:rPr>
  </w:style>
  <w:style w:type="paragraph" w:styleId="Lijstalinea">
    <w:name w:val="List Paragraph"/>
    <w:basedOn w:val="Standaard"/>
    <w:uiPriority w:val="34"/>
    <w:qFormat/>
    <w:rsid w:val="00C85BF9"/>
    <w:pPr>
      <w:ind w:left="720"/>
      <w:contextualSpacing/>
    </w:pPr>
  </w:style>
  <w:style w:type="paragraph" w:styleId="Koptekst">
    <w:name w:val="header"/>
    <w:basedOn w:val="Standaard"/>
    <w:link w:val="KoptekstChar"/>
    <w:uiPriority w:val="99"/>
    <w:unhideWhenUsed/>
    <w:rsid w:val="00C85B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5BF9"/>
  </w:style>
  <w:style w:type="paragraph" w:styleId="Voettekst">
    <w:name w:val="footer"/>
    <w:basedOn w:val="Standaard"/>
    <w:link w:val="VoettekstChar"/>
    <w:uiPriority w:val="99"/>
    <w:unhideWhenUsed/>
    <w:rsid w:val="00C85B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5BF9"/>
  </w:style>
  <w:style w:type="table" w:styleId="Tabelraster">
    <w:name w:val="Table Grid"/>
    <w:basedOn w:val="Standaardtabel"/>
    <w:uiPriority w:val="59"/>
    <w:rsid w:val="00E77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036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36C3"/>
    <w:rPr>
      <w:rFonts w:ascii="Tahoma" w:hAnsi="Tahoma" w:cs="Tahoma"/>
      <w:sz w:val="16"/>
      <w:szCs w:val="16"/>
    </w:rPr>
  </w:style>
  <w:style w:type="paragraph" w:styleId="Lijstalinea">
    <w:name w:val="List Paragraph"/>
    <w:basedOn w:val="Standaard"/>
    <w:uiPriority w:val="34"/>
    <w:qFormat/>
    <w:rsid w:val="00C85BF9"/>
    <w:pPr>
      <w:ind w:left="720"/>
      <w:contextualSpacing/>
    </w:pPr>
  </w:style>
  <w:style w:type="paragraph" w:styleId="Koptekst">
    <w:name w:val="header"/>
    <w:basedOn w:val="Standaard"/>
    <w:link w:val="KoptekstChar"/>
    <w:uiPriority w:val="99"/>
    <w:unhideWhenUsed/>
    <w:rsid w:val="00C85B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5BF9"/>
  </w:style>
  <w:style w:type="paragraph" w:styleId="Voettekst">
    <w:name w:val="footer"/>
    <w:basedOn w:val="Standaard"/>
    <w:link w:val="VoettekstChar"/>
    <w:uiPriority w:val="99"/>
    <w:unhideWhenUsed/>
    <w:rsid w:val="00C85B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5BF9"/>
  </w:style>
  <w:style w:type="table" w:styleId="Tabelraster">
    <w:name w:val="Table Grid"/>
    <w:basedOn w:val="Standaardtabel"/>
    <w:uiPriority w:val="59"/>
    <w:rsid w:val="00E77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CC3BE-BE89-4D93-AE82-C01E793E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11</Pages>
  <Words>2335</Words>
  <Characters>12844</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Stichting Katholiek Onderwijs Borsele</Company>
  <LinksUpToDate>false</LinksUpToDate>
  <CharactersWithSpaces>15149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c:creator>
  <cp:keywords/>
  <dc:description/>
  <cp:lastModifiedBy>cor</cp:lastModifiedBy>
  <cp:revision>10</cp:revision>
  <cp:lastPrinted>2011-02-07T13:25:00Z</cp:lastPrinted>
  <dcterms:created xsi:type="dcterms:W3CDTF">2010-12-10T10:46:00Z</dcterms:created>
  <dcterms:modified xsi:type="dcterms:W3CDTF">2011-11-21T10:53:00Z</dcterms:modified>
</cp:coreProperties>
</file>