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465A4" w14:textId="77777777" w:rsidR="00D457AB" w:rsidRDefault="002A753A" w:rsidP="00D457AB">
      <w:pPr>
        <w:spacing w:line="240" w:lineRule="auto"/>
        <w:rPr>
          <w:rFonts w:ascii="Arial" w:hAnsi="Arial" w:cs="Arial"/>
          <w:b/>
          <w:bCs/>
          <w:sz w:val="28"/>
          <w:szCs w:val="28"/>
        </w:rPr>
      </w:pPr>
      <w:bookmarkStart w:id="0" w:name="_GoBack"/>
      <w:bookmarkEnd w:id="0"/>
      <w:r>
        <w:rPr>
          <w:rFonts w:ascii="Arial" w:hAnsi="Arial" w:cs="Arial"/>
          <w:b/>
          <w:bCs/>
          <w:sz w:val="28"/>
          <w:szCs w:val="28"/>
        </w:rPr>
        <w:t>Taalbeleid 2013-2017</w:t>
      </w:r>
    </w:p>
    <w:p w14:paraId="0A4C2DDB" w14:textId="77777777" w:rsidR="002A753A" w:rsidRDefault="002A753A" w:rsidP="00D457AB">
      <w:pPr>
        <w:spacing w:line="240" w:lineRule="auto"/>
        <w:rPr>
          <w:rFonts w:ascii="Arial" w:hAnsi="Arial" w:cs="Arial"/>
          <w:b/>
          <w:bCs/>
          <w:sz w:val="28"/>
          <w:szCs w:val="28"/>
        </w:rPr>
      </w:pPr>
      <w:r>
        <w:rPr>
          <w:rFonts w:ascii="Arial" w:hAnsi="Arial" w:cs="Arial"/>
          <w:b/>
          <w:bCs/>
          <w:sz w:val="28"/>
          <w:szCs w:val="28"/>
        </w:rPr>
        <w:t>Rekenbeleid 2013-2017</w:t>
      </w:r>
    </w:p>
    <w:p w14:paraId="2787E5E7" w14:textId="77777777" w:rsidR="00D457AB" w:rsidRPr="00D457AB" w:rsidRDefault="00D457AB" w:rsidP="00D457AB">
      <w:pPr>
        <w:spacing w:line="240" w:lineRule="auto"/>
        <w:rPr>
          <w:rFonts w:ascii="Arial" w:hAnsi="Arial" w:cs="Arial"/>
          <w:b/>
          <w:bCs/>
          <w:sz w:val="28"/>
          <w:szCs w:val="28"/>
        </w:rPr>
      </w:pPr>
    </w:p>
    <w:p w14:paraId="238BA35D" w14:textId="77777777" w:rsidR="00D457AB" w:rsidRDefault="00D457AB" w:rsidP="00D457AB">
      <w:pPr>
        <w:spacing w:line="240" w:lineRule="auto"/>
        <w:rPr>
          <w:rFonts w:ascii="Arial" w:hAnsi="Arial" w:cs="Arial"/>
          <w:b/>
          <w:bCs/>
        </w:rPr>
      </w:pPr>
      <w:r w:rsidRPr="00D457AB">
        <w:rPr>
          <w:rFonts w:ascii="Arial" w:hAnsi="Arial" w:cs="Arial"/>
          <w:b/>
        </w:rPr>
        <w:t>Uitgangspunten voor het formuleren en uitwerken van het taal</w:t>
      </w:r>
      <w:r w:rsidR="00F90B71">
        <w:rPr>
          <w:rFonts w:ascii="Arial" w:hAnsi="Arial" w:cs="Arial"/>
          <w:b/>
        </w:rPr>
        <w:t>- en reken</w:t>
      </w:r>
      <w:r w:rsidRPr="00D457AB">
        <w:rPr>
          <w:rFonts w:ascii="Arial" w:hAnsi="Arial" w:cs="Arial"/>
          <w:b/>
        </w:rPr>
        <w:t>beleid zijn de visie en de missie van het MCA, de geformuleerde doelen zoals die omschreven zijn in het schoolplan, de denk- en werkwijze voor passend onderwijs, de Dyslexie</w:t>
      </w:r>
      <w:r w:rsidR="00F90B71">
        <w:rPr>
          <w:rFonts w:ascii="Arial" w:hAnsi="Arial" w:cs="Arial"/>
          <w:b/>
        </w:rPr>
        <w:t>/</w:t>
      </w:r>
      <w:proofErr w:type="spellStart"/>
      <w:r w:rsidR="00F90B71">
        <w:rPr>
          <w:rFonts w:ascii="Arial" w:hAnsi="Arial" w:cs="Arial"/>
          <w:b/>
        </w:rPr>
        <w:t>dyscalculie</w:t>
      </w:r>
      <w:r w:rsidRPr="00D457AB">
        <w:rPr>
          <w:rFonts w:ascii="Arial" w:hAnsi="Arial" w:cs="Arial"/>
          <w:b/>
        </w:rPr>
        <w:t>scan</w:t>
      </w:r>
      <w:proofErr w:type="spellEnd"/>
      <w:r w:rsidRPr="00D457AB">
        <w:rPr>
          <w:rFonts w:ascii="Arial" w:hAnsi="Arial" w:cs="Arial"/>
          <w:b/>
        </w:rPr>
        <w:t xml:space="preserve"> VO, gesprekken met leerlingen en een gesprek met de directie.</w:t>
      </w:r>
      <w:r w:rsidRPr="00D457AB">
        <w:rPr>
          <w:rFonts w:ascii="Arial" w:hAnsi="Arial" w:cs="Arial"/>
          <w:b/>
          <w:bCs/>
        </w:rPr>
        <w:t xml:space="preserve"> De visie is teambreed opgesteld. Uitgangspunt is dat deze visie geborgd wordt.</w:t>
      </w:r>
    </w:p>
    <w:p w14:paraId="3F06F576" w14:textId="77777777" w:rsidR="00D457AB" w:rsidRPr="001256C6" w:rsidRDefault="00D457AB" w:rsidP="00D457AB">
      <w:pPr>
        <w:spacing w:line="240" w:lineRule="auto"/>
        <w:rPr>
          <w:rFonts w:ascii="Arial" w:eastAsia="Calibri" w:hAnsi="Arial" w:cs="Arial"/>
          <w:b/>
          <w:bCs/>
        </w:rPr>
      </w:pPr>
      <w:r w:rsidRPr="001256C6">
        <w:rPr>
          <w:rFonts w:ascii="Arial" w:eastAsia="Calibri" w:hAnsi="Arial" w:cs="Arial"/>
          <w:b/>
          <w:bCs/>
        </w:rPr>
        <w:t>Missie</w:t>
      </w:r>
    </w:p>
    <w:p w14:paraId="09037F12" w14:textId="77777777" w:rsidR="00D457AB" w:rsidRPr="001256C6" w:rsidRDefault="00D457AB" w:rsidP="00D457AB">
      <w:pPr>
        <w:spacing w:after="240" w:line="240" w:lineRule="auto"/>
        <w:rPr>
          <w:rFonts w:ascii="Arial" w:eastAsia="Calibri" w:hAnsi="Arial" w:cs="Arial"/>
          <w:i/>
        </w:rPr>
      </w:pPr>
      <w:r w:rsidRPr="001256C6">
        <w:rPr>
          <w:rFonts w:ascii="Arial" w:eastAsia="Calibri" w:hAnsi="Arial" w:cs="Arial"/>
          <w:i/>
        </w:rPr>
        <w:t>Het Montessori College Aerdenhout is een bijzonder neutrale school voor vmbo-t en havo instroom (leerjaar 1 en 2) die ressorteert onder Dunamare Onderwijsgroep. Wij werken volgens de pedagogisch didactische principes van Maria Montessori en zijn erkend door de Nederlandse Montessori Vereniging (VMO). Het  MCA wil een school zijn voor leerlingen met een vmbo-t/havo advies, ongeacht hun afkomst, levensbeschouwing of geloofsrichting.</w:t>
      </w:r>
    </w:p>
    <w:p w14:paraId="662E88CA" w14:textId="77777777" w:rsidR="00D457AB" w:rsidRPr="001256C6" w:rsidRDefault="00D457AB" w:rsidP="00D457AB">
      <w:pPr>
        <w:spacing w:line="240" w:lineRule="auto"/>
        <w:rPr>
          <w:rFonts w:ascii="Arial" w:eastAsia="Calibri" w:hAnsi="Arial" w:cs="Arial"/>
          <w:b/>
          <w:bCs/>
        </w:rPr>
      </w:pPr>
      <w:r w:rsidRPr="001256C6">
        <w:rPr>
          <w:rFonts w:ascii="Arial" w:eastAsia="Calibri" w:hAnsi="Arial" w:cs="Arial"/>
          <w:b/>
          <w:bCs/>
        </w:rPr>
        <w:t>Onderwijsvisie</w:t>
      </w:r>
    </w:p>
    <w:p w14:paraId="22429084" w14:textId="77777777" w:rsidR="00D457AB" w:rsidRPr="001256C6" w:rsidRDefault="00D457AB" w:rsidP="00D457AB">
      <w:pPr>
        <w:spacing w:line="240" w:lineRule="auto"/>
        <w:rPr>
          <w:rFonts w:ascii="Arial" w:eastAsia="Calibri" w:hAnsi="Arial" w:cs="Arial"/>
          <w:i/>
        </w:rPr>
      </w:pPr>
      <w:r w:rsidRPr="001256C6">
        <w:rPr>
          <w:rFonts w:ascii="Arial" w:eastAsia="Calibri" w:hAnsi="Arial" w:cs="Arial"/>
          <w:i/>
        </w:rPr>
        <w:t>Wij willen ervoor zorgen dat elke leerling na afronding van de schoolloopbaan op zijn/haar niveau:</w:t>
      </w:r>
      <w:r w:rsidRPr="001256C6">
        <w:rPr>
          <w:rFonts w:ascii="Arial" w:eastAsia="Calibri" w:hAnsi="Arial" w:cs="Arial"/>
          <w:i/>
        </w:rPr>
        <w:br/>
        <w:t>• een persoonlijk perspectief heeft;</w:t>
      </w:r>
      <w:r w:rsidRPr="001256C6">
        <w:rPr>
          <w:rFonts w:ascii="Arial" w:eastAsia="Calibri" w:hAnsi="Arial" w:cs="Arial"/>
          <w:i/>
        </w:rPr>
        <w:br/>
        <w:t>• zich een onafhankelijk oordeel kan vormen;</w:t>
      </w:r>
      <w:r w:rsidRPr="001256C6">
        <w:rPr>
          <w:rFonts w:ascii="Arial" w:eastAsia="Calibri" w:hAnsi="Arial" w:cs="Arial"/>
          <w:i/>
        </w:rPr>
        <w:br/>
        <w:t>• lerend vermogen heeft en kan reflecteren op het eigen leerproces;</w:t>
      </w:r>
      <w:r w:rsidRPr="001256C6">
        <w:rPr>
          <w:rFonts w:ascii="Arial" w:eastAsia="Calibri" w:hAnsi="Arial" w:cs="Arial"/>
          <w:i/>
        </w:rPr>
        <w:br/>
        <w:t>• creatief en inventief is;</w:t>
      </w:r>
      <w:r w:rsidRPr="001256C6">
        <w:rPr>
          <w:rFonts w:ascii="Arial" w:eastAsia="Calibri" w:hAnsi="Arial" w:cs="Arial"/>
          <w:i/>
        </w:rPr>
        <w:br/>
        <w:t>• zelfredzaam is en probleemoplossend kan denken en handelen;</w:t>
      </w:r>
      <w:r w:rsidRPr="001256C6">
        <w:rPr>
          <w:rFonts w:ascii="Arial" w:eastAsia="Calibri" w:hAnsi="Arial" w:cs="Arial"/>
          <w:i/>
        </w:rPr>
        <w:br/>
        <w:t>• communicatief en sociaal vaardig is;</w:t>
      </w:r>
      <w:r w:rsidRPr="001256C6">
        <w:rPr>
          <w:rFonts w:ascii="Arial" w:eastAsia="Calibri" w:hAnsi="Arial" w:cs="Arial"/>
          <w:i/>
        </w:rPr>
        <w:br/>
        <w:t xml:space="preserve">• beschikt over maatschappij- en normbesef. </w:t>
      </w:r>
    </w:p>
    <w:p w14:paraId="6EAED757" w14:textId="77777777" w:rsidR="00D457AB" w:rsidRDefault="00D457AB" w:rsidP="00D457AB">
      <w:pPr>
        <w:spacing w:line="240" w:lineRule="auto"/>
        <w:rPr>
          <w:rFonts w:ascii="Arial" w:eastAsia="Calibri" w:hAnsi="Arial" w:cs="Arial"/>
          <w:i/>
        </w:rPr>
      </w:pPr>
      <w:r w:rsidRPr="001256C6">
        <w:rPr>
          <w:rFonts w:ascii="Arial" w:eastAsia="Calibri" w:hAnsi="Arial" w:cs="Arial"/>
          <w:i/>
        </w:rPr>
        <w:t xml:space="preserve">Wij stimuleren bij de leerlingen een actieve leerhouding en dagen hen uit tot het nemen van verantwoordelijkheid voor hun eigen leerproces. </w:t>
      </w:r>
    </w:p>
    <w:p w14:paraId="44881812" w14:textId="77777777" w:rsidR="00D457AB" w:rsidRDefault="00D457AB" w:rsidP="00D457AB">
      <w:pPr>
        <w:spacing w:line="240" w:lineRule="auto"/>
        <w:rPr>
          <w:rFonts w:ascii="Arial" w:eastAsia="Calibri" w:hAnsi="Arial" w:cs="Arial"/>
          <w:i/>
        </w:rPr>
      </w:pPr>
    </w:p>
    <w:p w14:paraId="341040EF" w14:textId="77777777" w:rsidR="00D457AB" w:rsidRDefault="00D457AB" w:rsidP="00D457AB">
      <w:pPr>
        <w:spacing w:line="240" w:lineRule="auto"/>
        <w:rPr>
          <w:rFonts w:ascii="Arial" w:hAnsi="Arial" w:cs="Arial"/>
          <w:b/>
          <w:i/>
          <w:color w:val="000000"/>
        </w:rPr>
      </w:pPr>
      <w:r w:rsidRPr="00D457AB">
        <w:rPr>
          <w:rFonts w:ascii="Arial" w:hAnsi="Arial" w:cs="Arial"/>
          <w:b/>
          <w:i/>
          <w:color w:val="000000"/>
        </w:rPr>
        <w:t>Lezen speelt een rol op alle niveaus van functioneren in de maatschappij, niet alleen op school, maar ook in het kader van werk en burgerschap is lezen een onmisbare vaardigheid.</w:t>
      </w:r>
      <w:r w:rsidRPr="00D457AB">
        <w:rPr>
          <w:rFonts w:ascii="Arial" w:hAnsi="Arial" w:cs="Arial"/>
          <w:b/>
          <w:i/>
          <w:color w:val="000000"/>
        </w:rPr>
        <w:br/>
        <w:t xml:space="preserve">Voor taalontwikkeling is het belang van lezen dan ook onbetwist </w:t>
      </w:r>
      <w:proofErr w:type="spellStart"/>
      <w:r w:rsidRPr="00D457AB">
        <w:rPr>
          <w:rFonts w:ascii="Arial" w:hAnsi="Arial" w:cs="Arial"/>
          <w:b/>
          <w:i/>
          <w:color w:val="000000"/>
        </w:rPr>
        <w:t>ced</w:t>
      </w:r>
      <w:proofErr w:type="spellEnd"/>
      <w:r w:rsidRPr="00D457AB">
        <w:rPr>
          <w:rFonts w:ascii="Arial" w:hAnsi="Arial" w:cs="Arial"/>
          <w:b/>
          <w:i/>
          <w:color w:val="000000"/>
        </w:rPr>
        <w:t>-groep (2008). Onze samenleving wordt met de dag drukker en complexer. Daardoor zijn er steeds meer kinderen die extra zorg en ondersteuning nodig hebben. Veel kinderen kunnen dankzij die extra aandacht gewoon naar de school. Het nieuwe overheidsbeleid is erop gericht dat voor elk kind de kansen op de beste ontwikkeling centraal staan. Dus niet kijken naar de problemen, maar naar de mogelijkheden! CED-groep (2008).</w:t>
      </w:r>
    </w:p>
    <w:p w14:paraId="6E97D4DB" w14:textId="77777777" w:rsidR="00D457AB" w:rsidRPr="00D457AB" w:rsidRDefault="00D457AB" w:rsidP="00D457AB">
      <w:pPr>
        <w:spacing w:line="240" w:lineRule="auto"/>
        <w:rPr>
          <w:rFonts w:ascii="Arial" w:hAnsi="Arial" w:cs="Arial"/>
          <w:b/>
          <w:color w:val="000000"/>
        </w:rPr>
      </w:pPr>
    </w:p>
    <w:p w14:paraId="51CDD310" w14:textId="77777777" w:rsidR="00D457AB" w:rsidRDefault="00D457AB" w:rsidP="00D457AB">
      <w:pPr>
        <w:spacing w:line="240" w:lineRule="auto"/>
        <w:rPr>
          <w:rFonts w:ascii="Arial" w:hAnsi="Arial" w:cs="Arial"/>
        </w:rPr>
      </w:pPr>
      <w:r w:rsidRPr="001256C6">
        <w:rPr>
          <w:rFonts w:ascii="Arial" w:hAnsi="Arial" w:cs="Arial"/>
          <w:u w:val="single"/>
        </w:rPr>
        <w:t>Op strategisch niveau</w:t>
      </w:r>
      <w:r w:rsidR="00F90B71">
        <w:rPr>
          <w:rFonts w:ascii="Arial" w:hAnsi="Arial" w:cs="Arial"/>
        </w:rPr>
        <w:t xml:space="preserve"> zijn in 2012</w:t>
      </w:r>
      <w:r w:rsidRPr="001256C6">
        <w:rPr>
          <w:rFonts w:ascii="Arial" w:hAnsi="Arial" w:cs="Arial"/>
        </w:rPr>
        <w:t xml:space="preserve">  doelen door de directie geformuleerd en ondersteund door het personeel. Deze doelen zijn opgenomen in het schoolplan.</w:t>
      </w:r>
      <w:r>
        <w:rPr>
          <w:rFonts w:ascii="Arial" w:hAnsi="Arial" w:cs="Arial"/>
        </w:rPr>
        <w:t xml:space="preserve"> In het schema voor systematische beleidsontwikkeling: De Achtbaan (</w:t>
      </w:r>
      <w:proofErr w:type="spellStart"/>
      <w:r w:rsidRPr="001256C6">
        <w:rPr>
          <w:rFonts w:ascii="Arial" w:hAnsi="Arial" w:cs="Arial"/>
        </w:rPr>
        <w:t>Henneman</w:t>
      </w:r>
      <w:proofErr w:type="spellEnd"/>
      <w:r w:rsidRPr="001256C6">
        <w:rPr>
          <w:rFonts w:ascii="Arial" w:hAnsi="Arial" w:cs="Arial"/>
        </w:rPr>
        <w:t xml:space="preserve">, K., </w:t>
      </w:r>
      <w:proofErr w:type="spellStart"/>
      <w:r w:rsidRPr="001256C6">
        <w:rPr>
          <w:rFonts w:ascii="Arial" w:hAnsi="Arial" w:cs="Arial"/>
        </w:rPr>
        <w:t>Kleijnen</w:t>
      </w:r>
      <w:proofErr w:type="spellEnd"/>
      <w:r w:rsidRPr="001256C6">
        <w:rPr>
          <w:rFonts w:ascii="Arial" w:hAnsi="Arial" w:cs="Arial"/>
        </w:rPr>
        <w:t>, R., &amp; Smits, A.E.H., 2004</w:t>
      </w:r>
      <w:r>
        <w:rPr>
          <w:rFonts w:ascii="Arial" w:hAnsi="Arial" w:cs="Arial"/>
        </w:rPr>
        <w:t xml:space="preserve">), is de eerste fase, de beleidsvaststelling. </w:t>
      </w:r>
      <w:r w:rsidRPr="001256C6">
        <w:rPr>
          <w:rFonts w:ascii="Arial" w:hAnsi="Arial" w:cs="Arial"/>
        </w:rPr>
        <w:t xml:space="preserve"> Om aan te sluiten bij de zone van de naaste ontw</w:t>
      </w:r>
      <w:r>
        <w:rPr>
          <w:rFonts w:ascii="Arial" w:hAnsi="Arial" w:cs="Arial"/>
        </w:rPr>
        <w:t xml:space="preserve">ikkeling van het MCA, worden de </w:t>
      </w:r>
      <w:r w:rsidRPr="001256C6">
        <w:rPr>
          <w:rFonts w:ascii="Arial" w:hAnsi="Arial" w:cs="Arial"/>
        </w:rPr>
        <w:t>doelen</w:t>
      </w:r>
      <w:r>
        <w:rPr>
          <w:rFonts w:ascii="Arial" w:hAnsi="Arial" w:cs="Arial"/>
        </w:rPr>
        <w:t xml:space="preserve">, zoals opgesteld in het schoolplan van </w:t>
      </w:r>
      <w:r w:rsidR="00F90B71">
        <w:rPr>
          <w:rFonts w:ascii="Arial" w:hAnsi="Arial" w:cs="Arial"/>
        </w:rPr>
        <w:lastRenderedPageBreak/>
        <w:t>2012</w:t>
      </w:r>
      <w:r>
        <w:rPr>
          <w:rFonts w:ascii="Arial" w:hAnsi="Arial" w:cs="Arial"/>
        </w:rPr>
        <w:t>, uitgewerkt. F</w:t>
      </w:r>
      <w:r w:rsidR="003F5F8A">
        <w:rPr>
          <w:rFonts w:ascii="Arial" w:hAnsi="Arial" w:cs="Arial"/>
        </w:rPr>
        <w:t>ase 2 is d</w:t>
      </w:r>
      <w:r>
        <w:rPr>
          <w:rFonts w:ascii="Arial" w:hAnsi="Arial" w:cs="Arial"/>
        </w:rPr>
        <w:t>e beleidsuitvoering.</w:t>
      </w:r>
      <w:r w:rsidRPr="001256C6">
        <w:rPr>
          <w:rFonts w:ascii="Arial" w:hAnsi="Arial" w:cs="Arial"/>
        </w:rPr>
        <w:t xml:space="preserve"> Het gaat hierbij om de</w:t>
      </w:r>
      <w:r>
        <w:rPr>
          <w:rFonts w:ascii="Arial" w:hAnsi="Arial" w:cs="Arial"/>
        </w:rPr>
        <w:t xml:space="preserve"> uitwerking van de volgende </w:t>
      </w:r>
      <w:r w:rsidRPr="001256C6">
        <w:rPr>
          <w:rFonts w:ascii="Arial" w:hAnsi="Arial" w:cs="Arial"/>
        </w:rPr>
        <w:t>geformuleerde doelen:</w:t>
      </w:r>
    </w:p>
    <w:p w14:paraId="6026F03E" w14:textId="77777777" w:rsidR="003F5F8A" w:rsidRPr="001256C6" w:rsidRDefault="003F5F8A" w:rsidP="00D457AB">
      <w:pPr>
        <w:spacing w:line="240" w:lineRule="auto"/>
        <w:rPr>
          <w:rFonts w:ascii="Arial" w:hAnsi="Arial" w:cs="Arial"/>
        </w:rPr>
      </w:pPr>
    </w:p>
    <w:p w14:paraId="50DB55C9" w14:textId="77777777" w:rsidR="00D457AB" w:rsidRPr="001256C6" w:rsidRDefault="00D457AB" w:rsidP="00D457AB">
      <w:pPr>
        <w:spacing w:line="240" w:lineRule="auto"/>
        <w:rPr>
          <w:rFonts w:ascii="Arial" w:hAnsi="Arial" w:cs="Arial"/>
        </w:rPr>
      </w:pPr>
      <w:r w:rsidRPr="001256C6">
        <w:rPr>
          <w:rFonts w:ascii="Arial" w:hAnsi="Arial" w:cs="Arial"/>
        </w:rPr>
        <w:t xml:space="preserve"> -Het opstellen van een plan van aanpak voor doorlopende leerlijnen taal en rekenen.</w:t>
      </w:r>
    </w:p>
    <w:p w14:paraId="0976E301" w14:textId="77777777" w:rsidR="00D457AB" w:rsidRPr="001256C6" w:rsidRDefault="00D457AB" w:rsidP="00D457AB">
      <w:pPr>
        <w:spacing w:line="240" w:lineRule="auto"/>
        <w:rPr>
          <w:rFonts w:ascii="Arial" w:hAnsi="Arial" w:cs="Arial"/>
        </w:rPr>
      </w:pPr>
      <w:r w:rsidRPr="001256C6">
        <w:rPr>
          <w:rFonts w:ascii="Arial" w:hAnsi="Arial" w:cs="Arial"/>
        </w:rPr>
        <w:t>-Aantoonbare verbetering van de taal- en rekenprestaties.</w:t>
      </w:r>
    </w:p>
    <w:p w14:paraId="30EF4ED1" w14:textId="77777777" w:rsidR="00D457AB" w:rsidRPr="001256C6" w:rsidRDefault="00D457AB" w:rsidP="00D457AB">
      <w:pPr>
        <w:spacing w:line="240" w:lineRule="auto"/>
        <w:rPr>
          <w:rFonts w:ascii="Arial" w:hAnsi="Arial" w:cs="Arial"/>
        </w:rPr>
      </w:pPr>
      <w:r w:rsidRPr="001256C6">
        <w:rPr>
          <w:rFonts w:ascii="Arial" w:hAnsi="Arial" w:cs="Arial"/>
        </w:rPr>
        <w:t>-De hoeveelheid werk moet evenwichtig over het team verdeeld worden.</w:t>
      </w:r>
    </w:p>
    <w:p w14:paraId="67AF7D44" w14:textId="77777777" w:rsidR="00D457AB" w:rsidRDefault="00D457AB" w:rsidP="00D457AB">
      <w:pPr>
        <w:spacing w:line="240" w:lineRule="auto"/>
        <w:rPr>
          <w:rFonts w:ascii="Arial" w:hAnsi="Arial" w:cs="Arial"/>
        </w:rPr>
      </w:pPr>
      <w:r w:rsidRPr="001256C6">
        <w:rPr>
          <w:rFonts w:ascii="Arial" w:hAnsi="Arial" w:cs="Arial"/>
        </w:rPr>
        <w:t>- De mogelijkheid moet structureel geboden worden om leerlingen te ondersteunen bij het     wegwerken van achterstanden.</w:t>
      </w:r>
    </w:p>
    <w:p w14:paraId="526595A2" w14:textId="6E042CE6" w:rsidR="003F5F8A" w:rsidRPr="001256C6" w:rsidRDefault="003F5F8A" w:rsidP="003F5F8A">
      <w:pPr>
        <w:spacing w:line="240" w:lineRule="auto"/>
        <w:rPr>
          <w:rFonts w:ascii="Arial" w:hAnsi="Arial" w:cs="Arial"/>
        </w:rPr>
      </w:pPr>
      <w:r w:rsidRPr="001256C6">
        <w:rPr>
          <w:rFonts w:ascii="Arial" w:hAnsi="Arial" w:cs="Arial"/>
        </w:rPr>
        <w:t>Het toekomstige taal</w:t>
      </w:r>
      <w:r w:rsidR="002A753A">
        <w:rPr>
          <w:rFonts w:ascii="Arial" w:hAnsi="Arial" w:cs="Arial"/>
        </w:rPr>
        <w:t>- en reken</w:t>
      </w:r>
      <w:r w:rsidRPr="001256C6">
        <w:rPr>
          <w:rFonts w:ascii="Arial" w:hAnsi="Arial" w:cs="Arial"/>
        </w:rPr>
        <w:t>beleid zal schoolbreed gedragen moeten worden en er zullen meerdere personen verantwoordelijk voor moeten zijn. Wanneer het taal</w:t>
      </w:r>
      <w:r w:rsidR="002A753A">
        <w:rPr>
          <w:rFonts w:ascii="Arial" w:hAnsi="Arial" w:cs="Arial"/>
        </w:rPr>
        <w:t>- en reken</w:t>
      </w:r>
      <w:r w:rsidRPr="001256C6">
        <w:rPr>
          <w:rFonts w:ascii="Arial" w:hAnsi="Arial" w:cs="Arial"/>
        </w:rPr>
        <w:t>beleid valt of staat bij de welwillendheid en de initiatieven van 1 persoon, zal dit beleid geen grond krijgen. Zowel vakdocenten als directie zullen hiervoo</w:t>
      </w:r>
      <w:r w:rsidR="00150C6A">
        <w:rPr>
          <w:rFonts w:ascii="Arial" w:hAnsi="Arial" w:cs="Arial"/>
        </w:rPr>
        <w:t xml:space="preserve">r verantwoordelijk moeten zijn. </w:t>
      </w:r>
      <w:r w:rsidRPr="001256C6">
        <w:rPr>
          <w:rFonts w:ascii="Arial" w:hAnsi="Arial" w:cs="Arial"/>
        </w:rPr>
        <w:t>Een van de uitgangspunten voor de begeleiding van taal</w:t>
      </w:r>
      <w:r w:rsidR="002A753A">
        <w:rPr>
          <w:rFonts w:ascii="Arial" w:hAnsi="Arial" w:cs="Arial"/>
        </w:rPr>
        <w:t>- en reken</w:t>
      </w:r>
      <w:r w:rsidRPr="001256C6">
        <w:rPr>
          <w:rFonts w:ascii="Arial" w:hAnsi="Arial" w:cs="Arial"/>
        </w:rPr>
        <w:t>zwakke leerlingen is het economisch principe. Dit wil zeggen dat de begeleiding er op gericht is om een leerling met minimale extra inspanning, maximaal resultaat te laten behalen (</w:t>
      </w:r>
      <w:proofErr w:type="spellStart"/>
      <w:r w:rsidRPr="001256C6">
        <w:rPr>
          <w:rFonts w:ascii="Arial" w:hAnsi="Arial" w:cs="Arial"/>
        </w:rPr>
        <w:t>Henneman</w:t>
      </w:r>
      <w:proofErr w:type="spellEnd"/>
      <w:r w:rsidRPr="001256C6">
        <w:rPr>
          <w:rFonts w:ascii="Arial" w:hAnsi="Arial" w:cs="Arial"/>
        </w:rPr>
        <w:t xml:space="preserve">, K., </w:t>
      </w:r>
      <w:proofErr w:type="spellStart"/>
      <w:r w:rsidRPr="001256C6">
        <w:rPr>
          <w:rFonts w:ascii="Arial" w:hAnsi="Arial" w:cs="Arial"/>
        </w:rPr>
        <w:t>Kleijnen</w:t>
      </w:r>
      <w:proofErr w:type="spellEnd"/>
      <w:r w:rsidRPr="001256C6">
        <w:rPr>
          <w:rFonts w:ascii="Arial" w:hAnsi="Arial" w:cs="Arial"/>
        </w:rPr>
        <w:t>, R. &amp; Smits, A 2004). Een goede begeleiding vraagt om afstemming. Op alle niveaus binnen de school zal iets moeten gebeuren. Draagvlak ontwikkelen  kan alleen als er wordt nagegaan hoe docenten en mentoren staan ten opzichte van dyslectische of taalzwakke leerlingen (</w:t>
      </w:r>
      <w:proofErr w:type="spellStart"/>
      <w:r w:rsidRPr="001256C6">
        <w:rPr>
          <w:rFonts w:ascii="Arial" w:hAnsi="Arial" w:cs="Arial"/>
        </w:rPr>
        <w:t>Henneman</w:t>
      </w:r>
      <w:proofErr w:type="spellEnd"/>
      <w:r w:rsidRPr="001256C6">
        <w:rPr>
          <w:rFonts w:ascii="Arial" w:hAnsi="Arial" w:cs="Arial"/>
        </w:rPr>
        <w:t xml:space="preserve">, K., </w:t>
      </w:r>
      <w:proofErr w:type="spellStart"/>
      <w:r w:rsidRPr="001256C6">
        <w:rPr>
          <w:rFonts w:ascii="Arial" w:hAnsi="Arial" w:cs="Arial"/>
        </w:rPr>
        <w:t>Kleijnen</w:t>
      </w:r>
      <w:proofErr w:type="spellEnd"/>
      <w:r w:rsidRPr="001256C6">
        <w:rPr>
          <w:rFonts w:ascii="Arial" w:hAnsi="Arial" w:cs="Arial"/>
        </w:rPr>
        <w:t>, R. &amp; Smits, A. 2004).</w:t>
      </w:r>
    </w:p>
    <w:p w14:paraId="1E2A5254" w14:textId="77777777" w:rsidR="003F5F8A" w:rsidRPr="001256C6" w:rsidRDefault="003F5F8A" w:rsidP="003F5F8A">
      <w:pPr>
        <w:spacing w:line="240" w:lineRule="auto"/>
        <w:rPr>
          <w:rFonts w:ascii="Arial" w:hAnsi="Arial" w:cs="Arial"/>
        </w:rPr>
      </w:pPr>
      <w:r w:rsidRPr="001256C6">
        <w:rPr>
          <w:rFonts w:ascii="Arial" w:hAnsi="Arial" w:cs="Arial"/>
        </w:rPr>
        <w:t xml:space="preserve">Aangezien de doelen op strategisch niveau al geformuleerd zijn tot 2012, </w:t>
      </w:r>
      <w:r w:rsidR="002A753A">
        <w:rPr>
          <w:rFonts w:ascii="Arial" w:hAnsi="Arial" w:cs="Arial"/>
        </w:rPr>
        <w:t xml:space="preserve">kan er dit jaar </w:t>
      </w:r>
      <w:r w:rsidRPr="001256C6">
        <w:rPr>
          <w:rFonts w:ascii="Arial" w:hAnsi="Arial" w:cs="Arial"/>
        </w:rPr>
        <w:t>een start gemaakt worden met het taalbeleid.</w:t>
      </w:r>
    </w:p>
    <w:p w14:paraId="58A51843" w14:textId="77777777" w:rsidR="003F5F8A" w:rsidRPr="001256C6" w:rsidRDefault="003F5F8A" w:rsidP="003F5F8A">
      <w:pPr>
        <w:spacing w:line="240" w:lineRule="auto"/>
        <w:rPr>
          <w:rFonts w:ascii="Arial" w:hAnsi="Arial" w:cs="Arial"/>
        </w:rPr>
      </w:pPr>
      <w:r w:rsidRPr="001256C6">
        <w:rPr>
          <w:rFonts w:ascii="Arial" w:hAnsi="Arial" w:cs="Arial"/>
        </w:rPr>
        <w:t xml:space="preserve">Het passend onderwijs gaat </w:t>
      </w:r>
      <w:r w:rsidR="002A753A">
        <w:rPr>
          <w:rFonts w:ascii="Arial" w:hAnsi="Arial" w:cs="Arial"/>
        </w:rPr>
        <w:t>van start in het schooljaar 2013-2014</w:t>
      </w:r>
      <w:r w:rsidRPr="001256C6">
        <w:rPr>
          <w:rFonts w:ascii="Arial" w:hAnsi="Arial" w:cs="Arial"/>
        </w:rPr>
        <w:t>, dit betekent dat er onderwijs op maat geboden moet worden. Er moet een transparante invulling ontwikkeld worden hoe om te gaan met taal</w:t>
      </w:r>
      <w:r w:rsidR="002A753A">
        <w:rPr>
          <w:rFonts w:ascii="Arial" w:hAnsi="Arial" w:cs="Arial"/>
        </w:rPr>
        <w:t>- en reken</w:t>
      </w:r>
      <w:r w:rsidRPr="001256C6">
        <w:rPr>
          <w:rFonts w:ascii="Arial" w:hAnsi="Arial" w:cs="Arial"/>
        </w:rPr>
        <w:t>zwakke leerlingen. Niet alleen de RT-er zal verantwoordelijk zijn voor de taal</w:t>
      </w:r>
      <w:r w:rsidR="002A753A">
        <w:rPr>
          <w:rFonts w:ascii="Arial" w:hAnsi="Arial" w:cs="Arial"/>
        </w:rPr>
        <w:t>- en reken</w:t>
      </w:r>
      <w:r w:rsidRPr="001256C6">
        <w:rPr>
          <w:rFonts w:ascii="Arial" w:hAnsi="Arial" w:cs="Arial"/>
        </w:rPr>
        <w:t>zwakke leerlingen, maar dit zal ook de verantwoordelijkheid zijn van de directie, de mentoren en de vakdocenten.</w:t>
      </w:r>
    </w:p>
    <w:p w14:paraId="50A0A193" w14:textId="77777777" w:rsidR="003F5F8A" w:rsidRDefault="003F5F8A" w:rsidP="003F5F8A">
      <w:pPr>
        <w:spacing w:line="240" w:lineRule="auto"/>
        <w:rPr>
          <w:rFonts w:ascii="Arial" w:hAnsi="Arial" w:cs="Arial"/>
        </w:rPr>
      </w:pPr>
      <w:r w:rsidRPr="001256C6">
        <w:rPr>
          <w:rFonts w:ascii="Arial" w:hAnsi="Arial" w:cs="Arial"/>
        </w:rPr>
        <w:t>Schooljaar 2013-2014 moet het MCA de leerlingen afleveren op hun vervolgopleiding op niveau 2F. Dit vereist een doorlopende l</w:t>
      </w:r>
      <w:r w:rsidR="002A753A">
        <w:rPr>
          <w:rFonts w:ascii="Arial" w:hAnsi="Arial" w:cs="Arial"/>
        </w:rPr>
        <w:t>eerlijn op het gebied van taal en rekenen</w:t>
      </w:r>
      <w:r w:rsidRPr="001256C6">
        <w:rPr>
          <w:rFonts w:ascii="Arial" w:hAnsi="Arial" w:cs="Arial"/>
        </w:rPr>
        <w:t>. De taal</w:t>
      </w:r>
      <w:r w:rsidR="002A753A">
        <w:rPr>
          <w:rFonts w:ascii="Arial" w:hAnsi="Arial" w:cs="Arial"/>
        </w:rPr>
        <w:t>- en reken</w:t>
      </w:r>
      <w:r w:rsidRPr="001256C6">
        <w:rPr>
          <w:rFonts w:ascii="Arial" w:hAnsi="Arial" w:cs="Arial"/>
        </w:rPr>
        <w:t>zwakke leerlingen zullen extra ondersteuning moet</w:t>
      </w:r>
      <w:r w:rsidR="002A753A">
        <w:rPr>
          <w:rFonts w:ascii="Arial" w:hAnsi="Arial" w:cs="Arial"/>
        </w:rPr>
        <w:t>en krijgen in klassenverband</w:t>
      </w:r>
      <w:r w:rsidRPr="001256C6">
        <w:rPr>
          <w:rFonts w:ascii="Arial" w:hAnsi="Arial" w:cs="Arial"/>
        </w:rPr>
        <w:t>. Om duidelijk te krijgen om welke leerlingen het gaat, is het  essentieel goede meet- en signaleringsinstrumenten te gebruiken.</w:t>
      </w:r>
      <w:r>
        <w:rPr>
          <w:rFonts w:ascii="Arial" w:hAnsi="Arial" w:cs="Arial"/>
        </w:rPr>
        <w:t xml:space="preserve"> Bovendien moet er een systeem ontwikkeld worden waarin deze data verzameld worden.</w:t>
      </w:r>
      <w:r w:rsidRPr="001256C6">
        <w:rPr>
          <w:rFonts w:ascii="Arial" w:hAnsi="Arial" w:cs="Arial"/>
        </w:rPr>
        <w:t xml:space="preserve"> Uitgangspunten in de begeleiding zullen het economisch principe en een geïntegreerde begeleiding moeten zijn.</w:t>
      </w:r>
    </w:p>
    <w:p w14:paraId="3D635912" w14:textId="77777777" w:rsidR="003F5F8A" w:rsidRDefault="003F5F8A" w:rsidP="003F5F8A">
      <w:pPr>
        <w:spacing w:line="240" w:lineRule="auto"/>
        <w:rPr>
          <w:rFonts w:ascii="Arial" w:hAnsi="Arial" w:cs="Arial"/>
        </w:rPr>
      </w:pPr>
      <w:r w:rsidRPr="001256C6">
        <w:rPr>
          <w:rFonts w:ascii="Arial" w:hAnsi="Arial" w:cs="Arial"/>
        </w:rPr>
        <w:t>Verantwoordelijk voor de borging van het taal</w:t>
      </w:r>
      <w:r w:rsidR="002A753A">
        <w:rPr>
          <w:rFonts w:ascii="Arial" w:hAnsi="Arial" w:cs="Arial"/>
        </w:rPr>
        <w:t>- en reken</w:t>
      </w:r>
      <w:r w:rsidRPr="001256C6">
        <w:rPr>
          <w:rFonts w:ascii="Arial" w:hAnsi="Arial" w:cs="Arial"/>
        </w:rPr>
        <w:t>beleid is de directie.</w:t>
      </w:r>
    </w:p>
    <w:p w14:paraId="275CEB1F" w14:textId="77777777" w:rsidR="003F5F8A" w:rsidRDefault="003F5F8A" w:rsidP="003F5F8A">
      <w:pPr>
        <w:spacing w:line="240" w:lineRule="auto"/>
        <w:rPr>
          <w:rFonts w:ascii="Arial" w:hAnsi="Arial" w:cs="Arial"/>
        </w:rPr>
      </w:pPr>
      <w:r>
        <w:rPr>
          <w:rFonts w:ascii="Arial" w:hAnsi="Arial" w:cs="Arial"/>
        </w:rPr>
        <w:t>Wat gaan we concreet doen:</w:t>
      </w:r>
    </w:p>
    <w:p w14:paraId="32B4C719" w14:textId="77777777" w:rsidR="006A3EE7" w:rsidRDefault="006A3EE7" w:rsidP="006A3EE7">
      <w:pPr>
        <w:pStyle w:val="Normaalweb"/>
        <w:rPr>
          <w:rFonts w:ascii="Arial" w:hAnsi="Arial" w:cs="Arial"/>
          <w:b/>
          <w:sz w:val="22"/>
          <w:szCs w:val="22"/>
        </w:rPr>
      </w:pPr>
      <w:r>
        <w:rPr>
          <w:rFonts w:ascii="Arial" w:hAnsi="Arial" w:cs="Arial"/>
          <w:b/>
          <w:sz w:val="22"/>
          <w:szCs w:val="22"/>
        </w:rPr>
        <w:t>1.</w:t>
      </w:r>
      <w:r w:rsidRPr="003246B8">
        <w:rPr>
          <w:rFonts w:ascii="Arial" w:hAnsi="Arial" w:cs="Arial"/>
          <w:b/>
          <w:sz w:val="22"/>
          <w:szCs w:val="22"/>
        </w:rPr>
        <w:t>Het opstellen van een plan van aanpak vo</w:t>
      </w:r>
      <w:r w:rsidR="002A753A">
        <w:rPr>
          <w:rFonts w:ascii="Arial" w:hAnsi="Arial" w:cs="Arial"/>
          <w:b/>
          <w:sz w:val="22"/>
          <w:szCs w:val="22"/>
        </w:rPr>
        <w:t>or doorlopende leerlijnen taal en rekenen</w:t>
      </w:r>
      <w:r w:rsidRPr="003246B8">
        <w:rPr>
          <w:rFonts w:ascii="Arial" w:hAnsi="Arial" w:cs="Arial"/>
          <w:b/>
          <w:sz w:val="22"/>
          <w:szCs w:val="22"/>
        </w:rPr>
        <w:t>.</w:t>
      </w:r>
    </w:p>
    <w:p w14:paraId="5C46E4D2" w14:textId="77777777" w:rsidR="003F5F8A" w:rsidRDefault="003F5F8A" w:rsidP="003F5F8A">
      <w:pPr>
        <w:pStyle w:val="Normaalweb"/>
        <w:rPr>
          <w:rFonts w:ascii="Arial" w:hAnsi="Arial" w:cs="Arial"/>
          <w:sz w:val="22"/>
          <w:szCs w:val="22"/>
        </w:rPr>
      </w:pPr>
      <w:r>
        <w:rPr>
          <w:rFonts w:ascii="Arial" w:hAnsi="Arial" w:cs="Arial"/>
          <w:b/>
          <w:sz w:val="22"/>
          <w:szCs w:val="22"/>
        </w:rPr>
        <w:t>Leerjaar 1:</w:t>
      </w:r>
      <w:r w:rsidRPr="003F5F8A">
        <w:rPr>
          <w:rFonts w:ascii="Arial" w:hAnsi="Arial" w:cs="Arial"/>
          <w:sz w:val="22"/>
          <w:szCs w:val="22"/>
        </w:rPr>
        <w:t xml:space="preserve"> </w:t>
      </w:r>
    </w:p>
    <w:p w14:paraId="26C524DB" w14:textId="77777777" w:rsidR="003F5F8A" w:rsidRDefault="003F5F8A" w:rsidP="003F5F8A">
      <w:pPr>
        <w:pStyle w:val="Normaalweb"/>
        <w:rPr>
          <w:rFonts w:ascii="Arial" w:hAnsi="Arial" w:cs="Arial"/>
          <w:sz w:val="22"/>
          <w:szCs w:val="22"/>
        </w:rPr>
      </w:pPr>
      <w:r w:rsidRPr="001256C6">
        <w:rPr>
          <w:rFonts w:ascii="Arial" w:hAnsi="Arial" w:cs="Arial"/>
          <w:sz w:val="22"/>
          <w:szCs w:val="22"/>
        </w:rPr>
        <w:t>1.</w:t>
      </w:r>
      <w:r w:rsidRPr="006A3EE7">
        <w:rPr>
          <w:rFonts w:ascii="Arial" w:hAnsi="Arial" w:cs="Arial"/>
          <w:b/>
          <w:sz w:val="22"/>
          <w:szCs w:val="22"/>
        </w:rPr>
        <w:t>Signaleren</w:t>
      </w:r>
      <w:r w:rsidRPr="001256C6">
        <w:rPr>
          <w:rFonts w:ascii="Arial" w:hAnsi="Arial" w:cs="Arial"/>
          <w:sz w:val="22"/>
          <w:szCs w:val="22"/>
        </w:rPr>
        <w:t xml:space="preserve"> welke leerlingen u</w:t>
      </w:r>
      <w:r>
        <w:rPr>
          <w:rFonts w:ascii="Arial" w:hAnsi="Arial" w:cs="Arial"/>
          <w:sz w:val="22"/>
          <w:szCs w:val="22"/>
        </w:rPr>
        <w:t xml:space="preserve">itvallen </w:t>
      </w:r>
      <w:r w:rsidR="002A753A">
        <w:rPr>
          <w:rFonts w:ascii="Arial" w:hAnsi="Arial" w:cs="Arial"/>
          <w:sz w:val="22"/>
          <w:szCs w:val="22"/>
        </w:rPr>
        <w:t xml:space="preserve">op rekenen en </w:t>
      </w:r>
      <w:r w:rsidRPr="001256C6">
        <w:rPr>
          <w:rFonts w:ascii="Arial" w:hAnsi="Arial" w:cs="Arial"/>
          <w:sz w:val="22"/>
          <w:szCs w:val="22"/>
        </w:rPr>
        <w:t>spelling.</w:t>
      </w:r>
      <w:r w:rsidRPr="003F5F8A">
        <w:rPr>
          <w:rFonts w:ascii="Arial" w:hAnsi="Arial" w:cs="Arial"/>
          <w:sz w:val="22"/>
          <w:szCs w:val="22"/>
        </w:rPr>
        <w:t xml:space="preserve"> </w:t>
      </w:r>
      <w:r>
        <w:rPr>
          <w:rFonts w:ascii="Arial" w:hAnsi="Arial" w:cs="Arial"/>
          <w:sz w:val="22"/>
          <w:szCs w:val="22"/>
        </w:rPr>
        <w:t xml:space="preserve">Dit doen we door de afname </w:t>
      </w:r>
      <w:r w:rsidR="002A753A">
        <w:rPr>
          <w:rFonts w:ascii="Arial" w:hAnsi="Arial" w:cs="Arial"/>
          <w:sz w:val="22"/>
          <w:szCs w:val="22"/>
        </w:rPr>
        <w:t xml:space="preserve">van de toetsen op 1F niveau. Deze testen worden in september in leerjaar 1 afgenomen.  In mei in leerjaar 1 wordt de VAS toets van het Cito afgenomen. </w:t>
      </w:r>
    </w:p>
    <w:p w14:paraId="7423B3DB" w14:textId="77777777" w:rsidR="002A753A" w:rsidRDefault="002A753A" w:rsidP="003F5F8A">
      <w:pPr>
        <w:pStyle w:val="Normaalweb"/>
        <w:rPr>
          <w:rFonts w:ascii="Arial" w:hAnsi="Arial" w:cs="Arial"/>
          <w:sz w:val="22"/>
          <w:szCs w:val="22"/>
        </w:rPr>
      </w:pPr>
      <w:r>
        <w:rPr>
          <w:rFonts w:ascii="Arial" w:hAnsi="Arial" w:cs="Arial"/>
          <w:sz w:val="22"/>
          <w:szCs w:val="22"/>
        </w:rPr>
        <w:lastRenderedPageBreak/>
        <w:t xml:space="preserve">In september wordt de uitslag van de 1F toetsen naar de ouders gecommuniceerd. Dit is het niveau waarmee de leerlingen instappen. De achterstanden zijn dan ook bekend bij de ouders. </w:t>
      </w:r>
      <w:r w:rsidR="00B7764A">
        <w:rPr>
          <w:rFonts w:ascii="Arial" w:hAnsi="Arial" w:cs="Arial"/>
          <w:sz w:val="22"/>
          <w:szCs w:val="22"/>
        </w:rPr>
        <w:t>Het wegwerken van deze achterstanden is een gedeelde verantwoordelijkheid.</w:t>
      </w:r>
    </w:p>
    <w:p w14:paraId="18B7D1A5" w14:textId="77777777" w:rsidR="00B7764A" w:rsidRDefault="00BE55CF" w:rsidP="003F5F8A">
      <w:pPr>
        <w:pStyle w:val="Normaalweb"/>
        <w:rPr>
          <w:rFonts w:ascii="Arial" w:hAnsi="Arial" w:cs="Arial"/>
          <w:sz w:val="22"/>
          <w:szCs w:val="22"/>
        </w:rPr>
      </w:pPr>
      <w:r w:rsidRPr="00BE55CF">
        <w:rPr>
          <w:rFonts w:ascii="Arial" w:hAnsi="Arial" w:cs="Arial"/>
          <w:b/>
          <w:sz w:val="22"/>
          <w:szCs w:val="22"/>
        </w:rPr>
        <w:t>Rekenen:</w:t>
      </w:r>
      <w:r>
        <w:rPr>
          <w:rFonts w:ascii="Arial" w:hAnsi="Arial" w:cs="Arial"/>
          <w:sz w:val="22"/>
          <w:szCs w:val="22"/>
        </w:rPr>
        <w:t xml:space="preserve"> </w:t>
      </w:r>
      <w:r w:rsidR="00B7764A">
        <w:rPr>
          <w:rFonts w:ascii="Arial" w:hAnsi="Arial" w:cs="Arial"/>
          <w:sz w:val="22"/>
          <w:szCs w:val="22"/>
        </w:rPr>
        <w:t>Alle leerlingen</w:t>
      </w:r>
      <w:r>
        <w:rPr>
          <w:rFonts w:ascii="Arial" w:hAnsi="Arial" w:cs="Arial"/>
          <w:sz w:val="22"/>
          <w:szCs w:val="22"/>
        </w:rPr>
        <w:t xml:space="preserve"> krijgen een licentie Rekentuin. </w:t>
      </w:r>
      <w:r w:rsidR="00B7764A">
        <w:rPr>
          <w:rFonts w:ascii="Arial" w:hAnsi="Arial" w:cs="Arial"/>
          <w:sz w:val="22"/>
          <w:szCs w:val="22"/>
        </w:rPr>
        <w:t xml:space="preserve">Op school wordt er gedurende heel leerjaar 1 1 uur per week getraind. Ouders kunnen de resultaten volgen via de </w:t>
      </w:r>
      <w:r w:rsidR="004F0361">
        <w:rPr>
          <w:rFonts w:ascii="Arial" w:hAnsi="Arial" w:cs="Arial"/>
          <w:sz w:val="22"/>
          <w:szCs w:val="22"/>
        </w:rPr>
        <w:t xml:space="preserve">studiewijzer </w:t>
      </w:r>
      <w:r w:rsidR="00B7764A">
        <w:rPr>
          <w:rFonts w:ascii="Arial" w:hAnsi="Arial" w:cs="Arial"/>
          <w:sz w:val="22"/>
          <w:szCs w:val="22"/>
        </w:rPr>
        <w:t xml:space="preserve">van hun kind. </w:t>
      </w:r>
      <w:r w:rsidR="004F0361">
        <w:rPr>
          <w:rFonts w:ascii="Arial" w:hAnsi="Arial" w:cs="Arial"/>
          <w:sz w:val="22"/>
          <w:szCs w:val="22"/>
        </w:rPr>
        <w:t xml:space="preserve">De rekendocent vermeldt 2 keer per periode het resultaat. </w:t>
      </w:r>
      <w:r w:rsidR="00B7764A">
        <w:rPr>
          <w:rFonts w:ascii="Arial" w:hAnsi="Arial" w:cs="Arial"/>
          <w:sz w:val="22"/>
          <w:szCs w:val="22"/>
        </w:rPr>
        <w:t>Bij achterstand wordt van ouders verwacht thuis extra hulp in te zetten.</w:t>
      </w:r>
      <w:r w:rsidR="004F0361">
        <w:rPr>
          <w:rFonts w:ascii="Arial" w:hAnsi="Arial" w:cs="Arial"/>
          <w:sz w:val="22"/>
          <w:szCs w:val="22"/>
        </w:rPr>
        <w:t xml:space="preserve"> Deze hulp kan bestaan uit werken met Rekentuin of regelkaarten laten maken en/of advies op maat. In een brief aan de ouders wordt het advies gegeven.</w:t>
      </w:r>
    </w:p>
    <w:p w14:paraId="5EF26ECC" w14:textId="77777777" w:rsidR="004F0361" w:rsidRDefault="004F0361" w:rsidP="003F5F8A">
      <w:pPr>
        <w:pStyle w:val="Normaalweb"/>
        <w:rPr>
          <w:rFonts w:ascii="Arial" w:hAnsi="Arial" w:cs="Arial"/>
          <w:sz w:val="22"/>
          <w:szCs w:val="22"/>
        </w:rPr>
      </w:pPr>
      <w:r>
        <w:rPr>
          <w:rFonts w:ascii="Arial" w:hAnsi="Arial" w:cs="Arial"/>
          <w:sz w:val="22"/>
          <w:szCs w:val="22"/>
        </w:rPr>
        <w:t>Leerlingen maken per week 250 sommen op een adaptief programma.</w:t>
      </w:r>
    </w:p>
    <w:p w14:paraId="1591695F" w14:textId="77777777" w:rsidR="00B7764A" w:rsidRDefault="00B7764A" w:rsidP="003F5F8A">
      <w:pPr>
        <w:pStyle w:val="Normaalweb"/>
        <w:rPr>
          <w:rFonts w:ascii="Arial" w:hAnsi="Arial" w:cs="Arial"/>
          <w:sz w:val="22"/>
          <w:szCs w:val="22"/>
        </w:rPr>
      </w:pPr>
      <w:r>
        <w:rPr>
          <w:rFonts w:ascii="Arial" w:hAnsi="Arial" w:cs="Arial"/>
          <w:sz w:val="22"/>
          <w:szCs w:val="22"/>
        </w:rPr>
        <w:t>Eind leerjaar 1 neemt school de VAS-toets af. De vorderingen en achterstanden van de leerlingen worden opnieuw bekeken en aan de ouders gecommuniceerd. Binnen h</w:t>
      </w:r>
      <w:r w:rsidR="00BE55CF">
        <w:rPr>
          <w:rFonts w:ascii="Arial" w:hAnsi="Arial" w:cs="Arial"/>
          <w:sz w:val="22"/>
          <w:szCs w:val="22"/>
        </w:rPr>
        <w:t xml:space="preserve">et programma Rekentuin </w:t>
      </w:r>
      <w:r>
        <w:rPr>
          <w:rFonts w:ascii="Arial" w:hAnsi="Arial" w:cs="Arial"/>
          <w:sz w:val="22"/>
          <w:szCs w:val="22"/>
        </w:rPr>
        <w:t>worden de resultaten vastgelegd.</w:t>
      </w:r>
    </w:p>
    <w:p w14:paraId="06840C26" w14:textId="4ADF59F7" w:rsidR="00BE55CF" w:rsidRDefault="00BE55CF" w:rsidP="003F5F8A">
      <w:pPr>
        <w:pStyle w:val="Normaalweb"/>
        <w:rPr>
          <w:rFonts w:ascii="Arial" w:hAnsi="Arial" w:cs="Arial"/>
          <w:bCs/>
          <w:sz w:val="22"/>
          <w:szCs w:val="22"/>
        </w:rPr>
      </w:pPr>
      <w:proofErr w:type="spellStart"/>
      <w:r w:rsidRPr="00BE55CF">
        <w:rPr>
          <w:rFonts w:ascii="Arial" w:hAnsi="Arial" w:cs="Arial"/>
          <w:b/>
          <w:sz w:val="22"/>
          <w:szCs w:val="22"/>
        </w:rPr>
        <w:t>Taal:</w:t>
      </w:r>
      <w:r w:rsidR="00B026DE">
        <w:rPr>
          <w:rFonts w:ascii="Arial" w:hAnsi="Arial" w:cs="Arial"/>
          <w:b/>
          <w:sz w:val="22"/>
          <w:szCs w:val="22"/>
        </w:rPr>
        <w:t>Spelling</w:t>
      </w:r>
      <w:proofErr w:type="spellEnd"/>
      <w:r w:rsidR="00B026DE">
        <w:rPr>
          <w:rFonts w:ascii="Arial" w:hAnsi="Arial" w:cs="Arial"/>
          <w:bCs/>
          <w:sz w:val="22"/>
          <w:szCs w:val="22"/>
        </w:rPr>
        <w:t>: Leerlingen werken 1 uur per week aan spelling. Hiervoor wordt gebruik gemaakt van een adaptief digitaal programma.</w:t>
      </w:r>
    </w:p>
    <w:p w14:paraId="0F9B10C7" w14:textId="446CFECF" w:rsidR="00B026DE" w:rsidRDefault="00B026DE" w:rsidP="003F5F8A">
      <w:pPr>
        <w:pStyle w:val="Normaalweb"/>
        <w:rPr>
          <w:rFonts w:ascii="Arial" w:hAnsi="Arial" w:cs="Arial"/>
          <w:bCs/>
          <w:sz w:val="22"/>
          <w:szCs w:val="22"/>
        </w:rPr>
      </w:pPr>
      <w:r>
        <w:rPr>
          <w:rFonts w:ascii="Arial" w:hAnsi="Arial" w:cs="Arial"/>
          <w:b/>
          <w:sz w:val="22"/>
          <w:szCs w:val="22"/>
        </w:rPr>
        <w:t>Begrijpend lezen</w:t>
      </w:r>
      <w:r w:rsidR="002C0196">
        <w:rPr>
          <w:rFonts w:ascii="Arial" w:hAnsi="Arial" w:cs="Arial"/>
          <w:b/>
          <w:sz w:val="22"/>
          <w:szCs w:val="22"/>
        </w:rPr>
        <w:t>/ woordenschat</w:t>
      </w:r>
      <w:r>
        <w:rPr>
          <w:rFonts w:ascii="Arial" w:hAnsi="Arial" w:cs="Arial"/>
          <w:b/>
          <w:sz w:val="22"/>
          <w:szCs w:val="22"/>
        </w:rPr>
        <w:t>:</w:t>
      </w:r>
      <w:r>
        <w:rPr>
          <w:rFonts w:ascii="Arial" w:hAnsi="Arial" w:cs="Arial"/>
          <w:bCs/>
          <w:sz w:val="22"/>
          <w:szCs w:val="22"/>
        </w:rPr>
        <w:t xml:space="preserve"> Begrijpend lezen wordt geoefend door gebruik te maken van de leesteksten uit de methode Nieuw Nederlands, Nieuwsbegrip, verschillende teksten die binnen projecten gebruikt worden, lezen van sites als:7 Days, boekenweeksite enz.</w:t>
      </w:r>
    </w:p>
    <w:p w14:paraId="7B184ADF" w14:textId="5D9F74B2" w:rsidR="00966ADD" w:rsidRDefault="00966ADD" w:rsidP="00966ADD">
      <w:pPr>
        <w:pStyle w:val="Normaalweb"/>
        <w:rPr>
          <w:rFonts w:ascii="Arial" w:hAnsi="Arial" w:cs="Arial"/>
          <w:bCs/>
          <w:sz w:val="22"/>
          <w:szCs w:val="22"/>
        </w:rPr>
      </w:pPr>
      <w:r>
        <w:rPr>
          <w:rFonts w:ascii="Arial" w:hAnsi="Arial" w:cs="Arial"/>
          <w:bCs/>
          <w:sz w:val="22"/>
          <w:szCs w:val="22"/>
        </w:rPr>
        <w:t>Uitvallers worden gesignaleerd door het afnemen van methode gebonden toetsen uit Nieuw Nederlands en Nieuwsbegrip. De uitslagen worden vastgelegd in Magister. In zorgwekkende gevallen neemt de vakdocent contact op met de ouders.</w:t>
      </w:r>
    </w:p>
    <w:p w14:paraId="77E37F6C" w14:textId="5A7FC2EB" w:rsidR="00B026DE" w:rsidRPr="00B026DE" w:rsidRDefault="00B026DE" w:rsidP="003F5F8A">
      <w:pPr>
        <w:pStyle w:val="Normaalweb"/>
        <w:rPr>
          <w:rFonts w:ascii="Arial" w:hAnsi="Arial" w:cs="Arial"/>
          <w:bCs/>
          <w:sz w:val="22"/>
          <w:szCs w:val="22"/>
        </w:rPr>
      </w:pPr>
      <w:r>
        <w:rPr>
          <w:rFonts w:ascii="Arial" w:hAnsi="Arial" w:cs="Arial"/>
          <w:bCs/>
          <w:sz w:val="22"/>
          <w:szCs w:val="22"/>
        </w:rPr>
        <w:t>Leerlingen die uitvallen worden ondersteund in klassenverband. De leerlingen maken extra opdrachten van Nieuwsbegrip en/of de digitale opdrachten uit de stercollectie van VO-content. Persoonlijke coaching door klasgenoot, peerleader en docent is essentieel.</w:t>
      </w:r>
    </w:p>
    <w:p w14:paraId="12D2CED8" w14:textId="77777777" w:rsidR="00BE55CF" w:rsidRDefault="00BE55CF" w:rsidP="003F5F8A">
      <w:pPr>
        <w:pStyle w:val="Normaalweb"/>
        <w:rPr>
          <w:rFonts w:ascii="Arial" w:hAnsi="Arial" w:cs="Arial"/>
          <w:b/>
          <w:sz w:val="22"/>
          <w:szCs w:val="22"/>
        </w:rPr>
      </w:pPr>
      <w:r>
        <w:rPr>
          <w:rFonts w:ascii="Arial" w:hAnsi="Arial" w:cs="Arial"/>
          <w:b/>
          <w:sz w:val="22"/>
          <w:szCs w:val="22"/>
        </w:rPr>
        <w:t>Leerjaar 2:</w:t>
      </w:r>
    </w:p>
    <w:p w14:paraId="3C56016C" w14:textId="77777777" w:rsidR="00BE55CF" w:rsidRPr="00BE55CF" w:rsidRDefault="000C27AC" w:rsidP="003F5F8A">
      <w:pPr>
        <w:pStyle w:val="Normaalweb"/>
        <w:rPr>
          <w:rFonts w:ascii="Arial" w:hAnsi="Arial" w:cs="Arial"/>
          <w:i/>
          <w:sz w:val="22"/>
          <w:szCs w:val="22"/>
        </w:rPr>
      </w:pPr>
      <w:r w:rsidRPr="000C27AC">
        <w:rPr>
          <w:rFonts w:ascii="Arial" w:hAnsi="Arial" w:cs="Arial"/>
          <w:b/>
          <w:sz w:val="22"/>
          <w:szCs w:val="22"/>
        </w:rPr>
        <w:t>Rekenen:</w:t>
      </w:r>
      <w:r>
        <w:rPr>
          <w:rFonts w:ascii="Arial" w:hAnsi="Arial" w:cs="Arial"/>
          <w:b/>
          <w:i/>
          <w:sz w:val="22"/>
          <w:szCs w:val="22"/>
        </w:rPr>
        <w:t xml:space="preserve"> </w:t>
      </w:r>
      <w:r w:rsidR="00BE55CF" w:rsidRPr="00BE55CF">
        <w:rPr>
          <w:rFonts w:ascii="Arial" w:hAnsi="Arial" w:cs="Arial"/>
          <w:i/>
          <w:sz w:val="22"/>
          <w:szCs w:val="22"/>
        </w:rPr>
        <w:t>Wat betreft het rekenbeleid hanteren wij als uitgangspunt dat het rekenexamen halverwege leerjaar 3 wordt afgenomen.</w:t>
      </w:r>
    </w:p>
    <w:p w14:paraId="4A81549D" w14:textId="77777777" w:rsidR="00BE55CF" w:rsidRDefault="00BE55CF" w:rsidP="003F5F8A">
      <w:pPr>
        <w:pStyle w:val="Normaalweb"/>
        <w:rPr>
          <w:rFonts w:ascii="Arial" w:hAnsi="Arial" w:cs="Arial"/>
          <w:sz w:val="22"/>
          <w:szCs w:val="22"/>
        </w:rPr>
      </w:pPr>
      <w:r>
        <w:rPr>
          <w:rFonts w:ascii="Arial" w:hAnsi="Arial" w:cs="Arial"/>
          <w:sz w:val="22"/>
          <w:szCs w:val="22"/>
        </w:rPr>
        <w:t>De leerlingen krijgen 1 uur per week gecijferd.nl. Het gaat hier om basisregels + deel a+b+c op niveau 2F.</w:t>
      </w:r>
    </w:p>
    <w:p w14:paraId="5E97F6B5" w14:textId="77777777" w:rsidR="00BE55CF" w:rsidRDefault="00BE55CF" w:rsidP="003F5F8A">
      <w:pPr>
        <w:pStyle w:val="Normaalweb"/>
        <w:rPr>
          <w:rFonts w:ascii="Arial" w:hAnsi="Arial" w:cs="Arial"/>
          <w:sz w:val="22"/>
          <w:szCs w:val="22"/>
        </w:rPr>
      </w:pPr>
      <w:r>
        <w:rPr>
          <w:rFonts w:ascii="Arial" w:hAnsi="Arial" w:cs="Arial"/>
          <w:sz w:val="22"/>
          <w:szCs w:val="22"/>
        </w:rPr>
        <w:t>In leerjaar 2 zijn er 4 tussentoetsen van gecijferd.nl. Deze toetsen geven een duidelijk beeld van de verschillende onderdelen en het behaalde niveau. De leerling ontvangt de uitslag van de toets in zijn/haar mail. Ouders ontvangen ook een mail waarin zij erop geattendeerd worden dat zij de vorderingen van hun zoon/dochte</w:t>
      </w:r>
      <w:r w:rsidR="000C27AC">
        <w:rPr>
          <w:rFonts w:ascii="Arial" w:hAnsi="Arial" w:cs="Arial"/>
          <w:sz w:val="22"/>
          <w:szCs w:val="22"/>
        </w:rPr>
        <w:t xml:space="preserve">r kunnen volgen in de mailbox van hun kind. Bij matige resultaten zal er thuis extra gewerkt moeten worden met gecijferd.nl om achterstanden weg te werken. </w:t>
      </w:r>
    </w:p>
    <w:p w14:paraId="06E05845" w14:textId="77777777" w:rsidR="000C27AC" w:rsidRDefault="000C27AC" w:rsidP="003F5F8A">
      <w:pPr>
        <w:pStyle w:val="Normaalweb"/>
        <w:rPr>
          <w:rFonts w:ascii="Arial" w:hAnsi="Arial" w:cs="Arial"/>
          <w:b/>
          <w:sz w:val="22"/>
          <w:szCs w:val="22"/>
        </w:rPr>
      </w:pPr>
      <w:r>
        <w:rPr>
          <w:rFonts w:ascii="Arial" w:hAnsi="Arial" w:cs="Arial"/>
          <w:b/>
          <w:sz w:val="22"/>
          <w:szCs w:val="22"/>
        </w:rPr>
        <w:t>Taal:</w:t>
      </w:r>
    </w:p>
    <w:p w14:paraId="0EA3D04C" w14:textId="77777777" w:rsidR="0038682F" w:rsidRDefault="0038682F" w:rsidP="003F5F8A">
      <w:pPr>
        <w:pStyle w:val="Normaalweb"/>
        <w:rPr>
          <w:rFonts w:ascii="Arial" w:hAnsi="Arial" w:cs="Arial"/>
          <w:b/>
          <w:sz w:val="22"/>
          <w:szCs w:val="22"/>
        </w:rPr>
      </w:pPr>
    </w:p>
    <w:p w14:paraId="3D7AB46C" w14:textId="77777777" w:rsidR="0038682F" w:rsidRDefault="0038682F" w:rsidP="003F5F8A">
      <w:pPr>
        <w:pStyle w:val="Normaalweb"/>
        <w:rPr>
          <w:rFonts w:ascii="Arial" w:hAnsi="Arial" w:cs="Arial"/>
          <w:b/>
          <w:sz w:val="22"/>
          <w:szCs w:val="22"/>
        </w:rPr>
      </w:pPr>
    </w:p>
    <w:p w14:paraId="67A712B9" w14:textId="77777777" w:rsidR="000C27AC" w:rsidRDefault="000C27AC" w:rsidP="003F5F8A">
      <w:pPr>
        <w:pStyle w:val="Normaalweb"/>
        <w:rPr>
          <w:rFonts w:ascii="Arial" w:hAnsi="Arial" w:cs="Arial"/>
          <w:b/>
          <w:sz w:val="22"/>
          <w:szCs w:val="22"/>
        </w:rPr>
      </w:pPr>
      <w:r>
        <w:rPr>
          <w:rFonts w:ascii="Arial" w:hAnsi="Arial" w:cs="Arial"/>
          <w:b/>
          <w:sz w:val="22"/>
          <w:szCs w:val="22"/>
        </w:rPr>
        <w:lastRenderedPageBreak/>
        <w:t>Leerjaar 3:</w:t>
      </w:r>
    </w:p>
    <w:p w14:paraId="0F86443D" w14:textId="77777777" w:rsidR="000C27AC" w:rsidRDefault="000C27AC" w:rsidP="003F5F8A">
      <w:pPr>
        <w:pStyle w:val="Normaalweb"/>
        <w:rPr>
          <w:rFonts w:ascii="Arial" w:hAnsi="Arial" w:cs="Arial"/>
          <w:sz w:val="22"/>
          <w:szCs w:val="22"/>
        </w:rPr>
      </w:pPr>
      <w:r>
        <w:rPr>
          <w:rFonts w:ascii="Arial" w:hAnsi="Arial" w:cs="Arial"/>
          <w:b/>
          <w:sz w:val="22"/>
          <w:szCs w:val="22"/>
        </w:rPr>
        <w:t>Rekenen:</w:t>
      </w:r>
      <w:r>
        <w:rPr>
          <w:rFonts w:ascii="Arial" w:hAnsi="Arial" w:cs="Arial"/>
          <w:sz w:val="22"/>
          <w:szCs w:val="22"/>
        </w:rPr>
        <w:t xml:space="preserve"> in leerjaar 3 wordt er een half jaar gewerkt met gecijferd.nl  basisregels + deel a+b+c+d volgens dezelfde principes als geformuleerd voor leerjaar 2. </w:t>
      </w:r>
    </w:p>
    <w:p w14:paraId="2CF48365" w14:textId="77777777" w:rsidR="000C27AC" w:rsidRDefault="000C27AC" w:rsidP="003F5F8A">
      <w:pPr>
        <w:pStyle w:val="Normaalweb"/>
        <w:rPr>
          <w:rFonts w:ascii="Arial" w:hAnsi="Arial" w:cs="Arial"/>
          <w:sz w:val="22"/>
          <w:szCs w:val="22"/>
        </w:rPr>
      </w:pPr>
      <w:r>
        <w:rPr>
          <w:rFonts w:ascii="Arial" w:hAnsi="Arial" w:cs="Arial"/>
          <w:sz w:val="22"/>
          <w:szCs w:val="22"/>
        </w:rPr>
        <w:t xml:space="preserve">Halverwege het jaar wordt het rekenexamen afgenomen. Leerlingen die het rekenexamen niet halen oefenen nog een half jaar op school en thuis met gecijferd.nl en kunnen aan het eind van leerjaar 3 een herexamen doen. </w:t>
      </w:r>
    </w:p>
    <w:p w14:paraId="3B618C1D" w14:textId="77777777" w:rsidR="000C27AC" w:rsidRDefault="000C27AC" w:rsidP="003F5F8A">
      <w:pPr>
        <w:pStyle w:val="Normaalweb"/>
        <w:rPr>
          <w:rFonts w:ascii="Arial" w:hAnsi="Arial" w:cs="Arial"/>
          <w:sz w:val="22"/>
          <w:szCs w:val="22"/>
        </w:rPr>
      </w:pPr>
      <w:r w:rsidRPr="000C27AC">
        <w:rPr>
          <w:rFonts w:ascii="Arial" w:hAnsi="Arial" w:cs="Arial"/>
          <w:i/>
          <w:sz w:val="22"/>
          <w:szCs w:val="22"/>
        </w:rPr>
        <w:t>Differentiatie</w:t>
      </w:r>
      <w:r>
        <w:rPr>
          <w:rFonts w:ascii="Arial" w:hAnsi="Arial" w:cs="Arial"/>
          <w:sz w:val="22"/>
          <w:szCs w:val="22"/>
        </w:rPr>
        <w:t>: leerlingen die halverwege leerjaar 3 geslaagd zijn kunnen verder met niveau 3F. Zo kunnen deze leerlingen alvast kennis nemen van het niveau dat binnen de havo verwacht wordt.</w:t>
      </w:r>
    </w:p>
    <w:p w14:paraId="284906E2" w14:textId="77777777" w:rsidR="000C27AC" w:rsidRDefault="000C27AC" w:rsidP="003F5F8A">
      <w:pPr>
        <w:pStyle w:val="Normaalweb"/>
        <w:rPr>
          <w:rFonts w:ascii="Arial" w:hAnsi="Arial" w:cs="Arial"/>
          <w:sz w:val="22"/>
          <w:szCs w:val="22"/>
        </w:rPr>
      </w:pPr>
      <w:r>
        <w:rPr>
          <w:rFonts w:ascii="Arial" w:hAnsi="Arial" w:cs="Arial"/>
          <w:sz w:val="22"/>
          <w:szCs w:val="22"/>
        </w:rPr>
        <w:t xml:space="preserve">Het streven is dat aan het eind van leerjaar 3 60 à70% van de leerlingen geslaagd is. </w:t>
      </w:r>
    </w:p>
    <w:p w14:paraId="1499D77B" w14:textId="028EFC1C" w:rsidR="00CA2114" w:rsidRDefault="00CA2114" w:rsidP="003F5F8A">
      <w:pPr>
        <w:pStyle w:val="Normaalweb"/>
        <w:rPr>
          <w:rFonts w:ascii="Arial" w:hAnsi="Arial" w:cs="Arial"/>
          <w:sz w:val="22"/>
          <w:szCs w:val="22"/>
        </w:rPr>
      </w:pPr>
      <w:r>
        <w:rPr>
          <w:rFonts w:ascii="Arial" w:hAnsi="Arial" w:cs="Arial"/>
          <w:b/>
          <w:sz w:val="22"/>
          <w:szCs w:val="22"/>
        </w:rPr>
        <w:t xml:space="preserve">Taal: </w:t>
      </w:r>
      <w:r>
        <w:rPr>
          <w:rFonts w:ascii="Arial" w:hAnsi="Arial" w:cs="Arial"/>
          <w:b/>
          <w:i/>
          <w:sz w:val="22"/>
          <w:szCs w:val="22"/>
        </w:rPr>
        <w:t>Spelling:</w:t>
      </w:r>
      <w:r w:rsidR="00150C6A">
        <w:rPr>
          <w:rFonts w:ascii="Arial" w:hAnsi="Arial" w:cs="Arial"/>
          <w:sz w:val="22"/>
          <w:szCs w:val="22"/>
        </w:rPr>
        <w:t xml:space="preserve"> In september wordt de taal</w:t>
      </w:r>
      <w:r>
        <w:rPr>
          <w:rFonts w:ascii="Arial" w:hAnsi="Arial" w:cs="Arial"/>
          <w:sz w:val="22"/>
          <w:szCs w:val="22"/>
        </w:rPr>
        <w:t>toets afgenomen op niveau 2F. Aan de hand van deze toets wordt bekeken wat het instapniveau van de leerlingen in de bovenbouw is. Bij grote achterstanden wordt er met de ouders gecommuniceerd en wordt er hulp op maat ingezet.</w:t>
      </w:r>
      <w:r w:rsidR="00150C6A">
        <w:rPr>
          <w:rFonts w:ascii="Arial" w:hAnsi="Arial" w:cs="Arial"/>
          <w:sz w:val="22"/>
          <w:szCs w:val="22"/>
        </w:rPr>
        <w:t xml:space="preserve"> Deze hulp kan bestaan uit extra oefeningen in spelling, woordenschat en/of begrijpend lezen.</w:t>
      </w:r>
    </w:p>
    <w:p w14:paraId="6CEC592E" w14:textId="6E9B5740" w:rsidR="00CA2114" w:rsidRDefault="00CA2114" w:rsidP="003F5F8A">
      <w:pPr>
        <w:pStyle w:val="Normaalweb"/>
        <w:rPr>
          <w:rFonts w:ascii="Arial" w:hAnsi="Arial" w:cs="Arial"/>
          <w:sz w:val="22"/>
          <w:szCs w:val="22"/>
        </w:rPr>
      </w:pPr>
      <w:r>
        <w:rPr>
          <w:rFonts w:ascii="Arial" w:hAnsi="Arial" w:cs="Arial"/>
          <w:sz w:val="22"/>
          <w:szCs w:val="22"/>
        </w:rPr>
        <w:t xml:space="preserve">1 uur per </w:t>
      </w:r>
      <w:r w:rsidR="00150C6A">
        <w:rPr>
          <w:rFonts w:ascii="Arial" w:hAnsi="Arial" w:cs="Arial"/>
          <w:sz w:val="22"/>
          <w:szCs w:val="22"/>
        </w:rPr>
        <w:t>week krijgen de leerlingen ww. s</w:t>
      </w:r>
      <w:r>
        <w:rPr>
          <w:rFonts w:ascii="Arial" w:hAnsi="Arial" w:cs="Arial"/>
          <w:sz w:val="22"/>
          <w:szCs w:val="22"/>
        </w:rPr>
        <w:t>pelling en algemene spelling (niveau 2F) aangeboden op school. 1 keer per periode is er een spellingtoets. De uitslagen hiervan worden vastgelegd op Magister. De leerling bewaart zij</w:t>
      </w:r>
      <w:r w:rsidR="00150C6A">
        <w:rPr>
          <w:rFonts w:ascii="Arial" w:hAnsi="Arial" w:cs="Arial"/>
          <w:sz w:val="22"/>
          <w:szCs w:val="22"/>
        </w:rPr>
        <w:t>n</w:t>
      </w:r>
      <w:r>
        <w:rPr>
          <w:rFonts w:ascii="Arial" w:hAnsi="Arial" w:cs="Arial"/>
          <w:sz w:val="22"/>
          <w:szCs w:val="22"/>
        </w:rPr>
        <w:t xml:space="preserve"> eigen toets in het spellingdossier. Dit dossier is ook inzichtelijk voor ouders, zodat de leerling indien nodig thuis de nodige ondersteuning kan krijgen.</w:t>
      </w:r>
      <w:r w:rsidR="00CB4272">
        <w:rPr>
          <w:rFonts w:ascii="Arial" w:hAnsi="Arial" w:cs="Arial"/>
          <w:sz w:val="22"/>
          <w:szCs w:val="22"/>
        </w:rPr>
        <w:t xml:space="preserve"> Eind leerjaar 3 wordt opnieuw spelling 2F afgenomen. Indien nodig worden deze resultaten naar de ouders gecommuniceerd.</w:t>
      </w:r>
    </w:p>
    <w:p w14:paraId="42262F33" w14:textId="77777777" w:rsidR="00CA2114" w:rsidRDefault="00CA2114" w:rsidP="003F5F8A">
      <w:pPr>
        <w:pStyle w:val="Normaalweb"/>
        <w:rPr>
          <w:rFonts w:ascii="Arial" w:hAnsi="Arial" w:cs="Arial"/>
          <w:sz w:val="22"/>
          <w:szCs w:val="22"/>
        </w:rPr>
      </w:pPr>
      <w:r>
        <w:rPr>
          <w:rFonts w:ascii="Arial" w:hAnsi="Arial" w:cs="Arial"/>
          <w:sz w:val="22"/>
          <w:szCs w:val="22"/>
        </w:rPr>
        <w:t>Het materiaal waarmee wordt gewerkt is eigen gemaakt materiaal en dit is te vinden in de ELO en zo altijd toegankelijk.</w:t>
      </w:r>
    </w:p>
    <w:p w14:paraId="4DED8A2C" w14:textId="24782D6F" w:rsidR="00CA2114" w:rsidRDefault="00CA2114" w:rsidP="003F5F8A">
      <w:pPr>
        <w:pStyle w:val="Normaalweb"/>
        <w:rPr>
          <w:rFonts w:ascii="Arial" w:hAnsi="Arial" w:cs="Arial"/>
          <w:sz w:val="22"/>
          <w:szCs w:val="22"/>
        </w:rPr>
      </w:pPr>
      <w:r>
        <w:rPr>
          <w:rFonts w:ascii="Arial" w:hAnsi="Arial" w:cs="Arial"/>
          <w:b/>
          <w:i/>
          <w:sz w:val="22"/>
          <w:szCs w:val="22"/>
        </w:rPr>
        <w:t>Begrijpend lezen</w:t>
      </w:r>
      <w:r w:rsidR="002C0196">
        <w:rPr>
          <w:rFonts w:ascii="Arial" w:hAnsi="Arial" w:cs="Arial"/>
          <w:b/>
          <w:i/>
          <w:sz w:val="22"/>
          <w:szCs w:val="22"/>
        </w:rPr>
        <w:t>/woordenschat</w:t>
      </w:r>
      <w:r>
        <w:rPr>
          <w:rFonts w:ascii="Arial" w:hAnsi="Arial" w:cs="Arial"/>
          <w:b/>
          <w:i/>
          <w:sz w:val="22"/>
          <w:szCs w:val="22"/>
        </w:rPr>
        <w:t>:</w:t>
      </w:r>
      <w:r>
        <w:rPr>
          <w:rFonts w:ascii="Arial" w:hAnsi="Arial" w:cs="Arial"/>
          <w:sz w:val="22"/>
          <w:szCs w:val="22"/>
        </w:rPr>
        <w:t xml:space="preserve"> Dit jaar zal er voor het eerst gewerkt gaan worden met examenteksten.</w:t>
      </w:r>
      <w:r w:rsidR="00D65951">
        <w:rPr>
          <w:rFonts w:ascii="Arial" w:hAnsi="Arial" w:cs="Arial"/>
          <w:sz w:val="22"/>
          <w:szCs w:val="22"/>
        </w:rPr>
        <w:t xml:space="preserve"> Het gaat hier om het lezen van zakelijke teksten.</w:t>
      </w:r>
      <w:r>
        <w:rPr>
          <w:rFonts w:ascii="Arial" w:hAnsi="Arial" w:cs="Arial"/>
          <w:sz w:val="22"/>
          <w:szCs w:val="22"/>
        </w:rPr>
        <w:t xml:space="preserve"> Per periode worden er gemiddeld 3 lesuren besteed aan begrijpend lezen. </w:t>
      </w:r>
      <w:r w:rsidR="00D65951">
        <w:rPr>
          <w:rFonts w:ascii="Arial" w:hAnsi="Arial" w:cs="Arial"/>
          <w:sz w:val="22"/>
          <w:szCs w:val="22"/>
        </w:rPr>
        <w:t>Het niveau wordt in periode 2, 3 en 4 getoetst door middel van examenteksten in de vorm van een schoolexamen.</w:t>
      </w:r>
    </w:p>
    <w:p w14:paraId="2CDAA13D" w14:textId="77777777" w:rsidR="00D65951" w:rsidRDefault="00D65951" w:rsidP="003F5F8A">
      <w:pPr>
        <w:pStyle w:val="Normaalweb"/>
        <w:rPr>
          <w:rFonts w:ascii="Arial" w:hAnsi="Arial" w:cs="Arial"/>
          <w:sz w:val="22"/>
          <w:szCs w:val="22"/>
        </w:rPr>
      </w:pPr>
      <w:r>
        <w:rPr>
          <w:rFonts w:ascii="Arial" w:hAnsi="Arial" w:cs="Arial"/>
          <w:sz w:val="22"/>
          <w:szCs w:val="22"/>
        </w:rPr>
        <w:t>De leerlingen beginnen ieder lesuur met 10 minuten stillezen. Het gaat hier om fictionele teksten</w:t>
      </w:r>
      <w:r w:rsidR="00CB4272">
        <w:rPr>
          <w:rFonts w:ascii="Arial" w:hAnsi="Arial" w:cs="Arial"/>
          <w:sz w:val="22"/>
          <w:szCs w:val="22"/>
        </w:rPr>
        <w:t xml:space="preserve"> naar keuze</w:t>
      </w:r>
      <w:r>
        <w:rPr>
          <w:rFonts w:ascii="Arial" w:hAnsi="Arial" w:cs="Arial"/>
          <w:sz w:val="22"/>
          <w:szCs w:val="22"/>
        </w:rPr>
        <w:t>. Het doel hiervan is het lezen te stimuleren. Het maken van leeskilometers heeft effect op het leesvermogen.</w:t>
      </w:r>
    </w:p>
    <w:p w14:paraId="5A68602C" w14:textId="77777777" w:rsidR="00D65951" w:rsidRDefault="00D65951" w:rsidP="003F5F8A">
      <w:pPr>
        <w:pStyle w:val="Normaalweb"/>
        <w:rPr>
          <w:rFonts w:ascii="Arial" w:hAnsi="Arial" w:cs="Arial"/>
          <w:sz w:val="22"/>
          <w:szCs w:val="22"/>
        </w:rPr>
      </w:pPr>
      <w:r>
        <w:rPr>
          <w:rFonts w:ascii="Arial" w:hAnsi="Arial" w:cs="Arial"/>
          <w:sz w:val="22"/>
          <w:szCs w:val="22"/>
        </w:rPr>
        <w:t xml:space="preserve">Tijdens de vaklessen Nederlands zullen leerlingen zoveel mogelijk gestimuleerd worden allerlei verschillende teksten te lezen. Zoals het lezen van </w:t>
      </w:r>
      <w:proofErr w:type="spellStart"/>
      <w:r>
        <w:rPr>
          <w:rFonts w:ascii="Arial" w:hAnsi="Arial" w:cs="Arial"/>
          <w:sz w:val="22"/>
          <w:szCs w:val="22"/>
        </w:rPr>
        <w:t>strips</w:t>
      </w:r>
      <w:proofErr w:type="spellEnd"/>
      <w:r>
        <w:rPr>
          <w:rFonts w:ascii="Arial" w:hAnsi="Arial" w:cs="Arial"/>
          <w:sz w:val="22"/>
          <w:szCs w:val="22"/>
        </w:rPr>
        <w:t xml:space="preserve">, </w:t>
      </w:r>
      <w:proofErr w:type="spellStart"/>
      <w:r>
        <w:rPr>
          <w:rFonts w:ascii="Arial" w:hAnsi="Arial" w:cs="Arial"/>
          <w:sz w:val="22"/>
          <w:szCs w:val="22"/>
        </w:rPr>
        <w:t>poezie</w:t>
      </w:r>
      <w:proofErr w:type="spellEnd"/>
      <w:r>
        <w:rPr>
          <w:rFonts w:ascii="Arial" w:hAnsi="Arial" w:cs="Arial"/>
          <w:sz w:val="22"/>
          <w:szCs w:val="22"/>
        </w:rPr>
        <w:t>, sprookjes, overtuigende en activerende teksten etc.</w:t>
      </w:r>
    </w:p>
    <w:p w14:paraId="276871A5" w14:textId="77777777" w:rsidR="0038682F" w:rsidRDefault="0038682F" w:rsidP="003F5F8A">
      <w:pPr>
        <w:pStyle w:val="Normaalweb"/>
        <w:rPr>
          <w:rFonts w:ascii="Arial" w:hAnsi="Arial" w:cs="Arial"/>
          <w:b/>
          <w:sz w:val="22"/>
          <w:szCs w:val="22"/>
        </w:rPr>
      </w:pPr>
    </w:p>
    <w:p w14:paraId="6CDC9BAF" w14:textId="77777777" w:rsidR="0038682F" w:rsidRDefault="0038682F" w:rsidP="003F5F8A">
      <w:pPr>
        <w:pStyle w:val="Normaalweb"/>
        <w:rPr>
          <w:rFonts w:ascii="Arial" w:hAnsi="Arial" w:cs="Arial"/>
          <w:b/>
          <w:sz w:val="22"/>
          <w:szCs w:val="22"/>
        </w:rPr>
      </w:pPr>
    </w:p>
    <w:p w14:paraId="664D731F" w14:textId="77777777" w:rsidR="0038682F" w:rsidRDefault="0038682F" w:rsidP="003F5F8A">
      <w:pPr>
        <w:pStyle w:val="Normaalweb"/>
        <w:rPr>
          <w:rFonts w:ascii="Arial" w:hAnsi="Arial" w:cs="Arial"/>
          <w:b/>
          <w:sz w:val="22"/>
          <w:szCs w:val="22"/>
        </w:rPr>
      </w:pPr>
    </w:p>
    <w:p w14:paraId="44465157" w14:textId="77777777" w:rsidR="0038682F" w:rsidRDefault="0038682F" w:rsidP="003F5F8A">
      <w:pPr>
        <w:pStyle w:val="Normaalweb"/>
        <w:rPr>
          <w:rFonts w:ascii="Arial" w:hAnsi="Arial" w:cs="Arial"/>
          <w:b/>
          <w:sz w:val="22"/>
          <w:szCs w:val="22"/>
        </w:rPr>
      </w:pPr>
    </w:p>
    <w:p w14:paraId="713E6EF8" w14:textId="77777777" w:rsidR="00D65951" w:rsidRDefault="00D65951" w:rsidP="003F5F8A">
      <w:pPr>
        <w:pStyle w:val="Normaalweb"/>
        <w:rPr>
          <w:rFonts w:ascii="Arial" w:hAnsi="Arial" w:cs="Arial"/>
          <w:b/>
          <w:sz w:val="22"/>
          <w:szCs w:val="22"/>
        </w:rPr>
      </w:pPr>
      <w:r>
        <w:rPr>
          <w:rFonts w:ascii="Arial" w:hAnsi="Arial" w:cs="Arial"/>
          <w:b/>
          <w:sz w:val="22"/>
          <w:szCs w:val="22"/>
        </w:rPr>
        <w:lastRenderedPageBreak/>
        <w:t>Leerjaar 4:</w:t>
      </w:r>
    </w:p>
    <w:p w14:paraId="03340B05" w14:textId="77777777" w:rsidR="00D65951" w:rsidRDefault="00D65951" w:rsidP="003F5F8A">
      <w:pPr>
        <w:pStyle w:val="Normaalweb"/>
        <w:rPr>
          <w:rFonts w:ascii="Arial" w:hAnsi="Arial" w:cs="Arial"/>
          <w:sz w:val="22"/>
          <w:szCs w:val="22"/>
        </w:rPr>
      </w:pPr>
      <w:r>
        <w:rPr>
          <w:rFonts w:ascii="Arial" w:hAnsi="Arial" w:cs="Arial"/>
          <w:b/>
          <w:sz w:val="22"/>
          <w:szCs w:val="22"/>
        </w:rPr>
        <w:t>Rekenen:</w:t>
      </w:r>
      <w:r>
        <w:rPr>
          <w:rFonts w:ascii="Arial" w:hAnsi="Arial" w:cs="Arial"/>
          <w:sz w:val="22"/>
          <w:szCs w:val="22"/>
        </w:rPr>
        <w:t xml:space="preserve"> 20-40% van de niet geslaagde leerlingen heeft extra ondersteuning nodig tijdens een ingelast KWT-uur rekenen. Deze ondersteuning kan geboden worden door: gecijferd.nl, Rekentuin en/of een op maat gemaakt programma.</w:t>
      </w:r>
    </w:p>
    <w:p w14:paraId="7E977A15" w14:textId="77777777" w:rsidR="00CB4272" w:rsidRDefault="00CB4272" w:rsidP="003F5F8A">
      <w:pPr>
        <w:pStyle w:val="Normaalweb"/>
        <w:rPr>
          <w:rFonts w:ascii="Arial" w:hAnsi="Arial" w:cs="Arial"/>
          <w:sz w:val="22"/>
          <w:szCs w:val="22"/>
        </w:rPr>
      </w:pPr>
      <w:r>
        <w:rPr>
          <w:rFonts w:ascii="Arial" w:hAnsi="Arial" w:cs="Arial"/>
          <w:sz w:val="22"/>
          <w:szCs w:val="22"/>
        </w:rPr>
        <w:t>Eind leerjaar 4 wordt het rekenexamen afgenomen. Daarna is ook het herexamen mogelijk. Het doel is 100% geslaagden.</w:t>
      </w:r>
    </w:p>
    <w:p w14:paraId="0750E2C3" w14:textId="3370CAD1" w:rsidR="00150C6A" w:rsidRPr="00150C6A" w:rsidRDefault="00150C6A" w:rsidP="003F5F8A">
      <w:pPr>
        <w:pStyle w:val="Normaalweb"/>
        <w:rPr>
          <w:rFonts w:ascii="Arial" w:hAnsi="Arial" w:cs="Arial"/>
          <w:b/>
          <w:bCs/>
          <w:sz w:val="22"/>
          <w:szCs w:val="22"/>
        </w:rPr>
      </w:pPr>
      <w:r>
        <w:rPr>
          <w:rFonts w:ascii="Arial" w:hAnsi="Arial" w:cs="Arial"/>
          <w:b/>
          <w:bCs/>
          <w:sz w:val="22"/>
          <w:szCs w:val="22"/>
        </w:rPr>
        <w:t>Er is een KWT-uur per week beschikbaar om extra ondersteuning te bieden aan leerlingen die uitvallen op rekenen en wiskunde. Tijdens dit KWT-uur wordt er hulp op maat geboden.</w:t>
      </w:r>
    </w:p>
    <w:p w14:paraId="14336B79" w14:textId="1DAF117E" w:rsidR="00CB4272" w:rsidRDefault="00CB4272" w:rsidP="00150C6A">
      <w:pPr>
        <w:pStyle w:val="Normaalweb"/>
        <w:rPr>
          <w:rFonts w:ascii="Arial" w:hAnsi="Arial" w:cs="Arial"/>
          <w:sz w:val="22"/>
          <w:szCs w:val="22"/>
        </w:rPr>
      </w:pPr>
      <w:r>
        <w:rPr>
          <w:rFonts w:ascii="Arial" w:hAnsi="Arial" w:cs="Arial"/>
          <w:b/>
          <w:sz w:val="22"/>
          <w:szCs w:val="22"/>
        </w:rPr>
        <w:t>Taal:Spelling:</w:t>
      </w:r>
      <w:r>
        <w:rPr>
          <w:rFonts w:ascii="Arial" w:hAnsi="Arial" w:cs="Arial"/>
          <w:sz w:val="22"/>
          <w:szCs w:val="22"/>
        </w:rPr>
        <w:t xml:space="preserve"> De leerlingen krijgen 1 uur per week spelling op niveau 2F aangeboden. Leerjaar 4 hee</w:t>
      </w:r>
      <w:r w:rsidR="00150C6A">
        <w:rPr>
          <w:rFonts w:ascii="Arial" w:hAnsi="Arial" w:cs="Arial"/>
          <w:sz w:val="22"/>
          <w:szCs w:val="22"/>
        </w:rPr>
        <w:t>f</w:t>
      </w:r>
      <w:r>
        <w:rPr>
          <w:rFonts w:ascii="Arial" w:hAnsi="Arial" w:cs="Arial"/>
          <w:sz w:val="22"/>
          <w:szCs w:val="22"/>
        </w:rPr>
        <w:t>t 3 spellingtoetsen. Deze toetsen testen alle 2F</w:t>
      </w:r>
      <w:r w:rsidR="00150C6A">
        <w:rPr>
          <w:rFonts w:ascii="Arial" w:hAnsi="Arial" w:cs="Arial"/>
          <w:sz w:val="22"/>
          <w:szCs w:val="22"/>
        </w:rPr>
        <w:t xml:space="preserve"> spellings</w:t>
      </w:r>
      <w:r>
        <w:rPr>
          <w:rFonts w:ascii="Arial" w:hAnsi="Arial" w:cs="Arial"/>
          <w:sz w:val="22"/>
          <w:szCs w:val="22"/>
        </w:rPr>
        <w:t>onderd</w:t>
      </w:r>
      <w:r w:rsidR="00150C6A">
        <w:rPr>
          <w:rFonts w:ascii="Arial" w:hAnsi="Arial" w:cs="Arial"/>
          <w:sz w:val="22"/>
          <w:szCs w:val="22"/>
        </w:rPr>
        <w:t>elen. De resultaten hiervan worden</w:t>
      </w:r>
      <w:r>
        <w:rPr>
          <w:rFonts w:ascii="Arial" w:hAnsi="Arial" w:cs="Arial"/>
          <w:sz w:val="22"/>
          <w:szCs w:val="22"/>
        </w:rPr>
        <w:t xml:space="preserve"> in Magister vastgelegd.</w:t>
      </w:r>
    </w:p>
    <w:p w14:paraId="13AEC478" w14:textId="3173B3D2" w:rsidR="00CB4272" w:rsidRDefault="00CB4272" w:rsidP="003F5F8A">
      <w:pPr>
        <w:pStyle w:val="Normaalweb"/>
        <w:rPr>
          <w:rFonts w:ascii="Arial" w:hAnsi="Arial" w:cs="Arial"/>
          <w:sz w:val="22"/>
          <w:szCs w:val="22"/>
        </w:rPr>
      </w:pPr>
      <w:r>
        <w:rPr>
          <w:rFonts w:ascii="Arial" w:hAnsi="Arial" w:cs="Arial"/>
          <w:b/>
          <w:sz w:val="22"/>
          <w:szCs w:val="22"/>
        </w:rPr>
        <w:t>Begrijpend lezen</w:t>
      </w:r>
      <w:r w:rsidR="002C0196">
        <w:rPr>
          <w:rFonts w:ascii="Arial" w:hAnsi="Arial" w:cs="Arial"/>
          <w:b/>
          <w:sz w:val="22"/>
          <w:szCs w:val="22"/>
        </w:rPr>
        <w:t>/woordenschat</w:t>
      </w:r>
      <w:r>
        <w:rPr>
          <w:rFonts w:ascii="Arial" w:hAnsi="Arial" w:cs="Arial"/>
          <w:b/>
          <w:sz w:val="22"/>
          <w:szCs w:val="22"/>
        </w:rPr>
        <w:t>:</w:t>
      </w:r>
      <w:r>
        <w:rPr>
          <w:rFonts w:ascii="Arial" w:hAnsi="Arial" w:cs="Arial"/>
          <w:sz w:val="22"/>
          <w:szCs w:val="22"/>
        </w:rPr>
        <w:t xml:space="preserve"> De nadruk dit leerjaar ligt op begrijpend lezen. 1 uur per week wordt er aandacht besteed aan begrijpend lezen. Er wordt gewerkt met examenmateriaal en iedere periode wordt afgerond met een schoolexamen waarbinnen het begrijpend leesniveau wordt getoetst. De resultaten worden vastgelegd in Magister.</w:t>
      </w:r>
    </w:p>
    <w:p w14:paraId="32B3FC52" w14:textId="77777777" w:rsidR="00CB4272" w:rsidRDefault="00CB4272" w:rsidP="003F5F8A">
      <w:pPr>
        <w:pStyle w:val="Normaalweb"/>
        <w:rPr>
          <w:rFonts w:ascii="Arial" w:hAnsi="Arial" w:cs="Arial"/>
          <w:sz w:val="22"/>
          <w:szCs w:val="22"/>
        </w:rPr>
      </w:pPr>
      <w:r>
        <w:rPr>
          <w:rFonts w:ascii="Arial" w:hAnsi="Arial" w:cs="Arial"/>
          <w:sz w:val="22"/>
          <w:szCs w:val="22"/>
        </w:rPr>
        <w:t>De 1</w:t>
      </w:r>
      <w:r w:rsidRPr="00CB4272">
        <w:rPr>
          <w:rFonts w:ascii="Arial" w:hAnsi="Arial" w:cs="Arial"/>
          <w:sz w:val="22"/>
          <w:szCs w:val="22"/>
          <w:vertAlign w:val="superscript"/>
        </w:rPr>
        <w:t>e</w:t>
      </w:r>
      <w:r>
        <w:rPr>
          <w:rFonts w:ascii="Arial" w:hAnsi="Arial" w:cs="Arial"/>
          <w:sz w:val="22"/>
          <w:szCs w:val="22"/>
        </w:rPr>
        <w:t xml:space="preserve"> 10 minuten van de les wordt er gestart met stillezen.</w:t>
      </w:r>
    </w:p>
    <w:p w14:paraId="3DE3AFA1" w14:textId="77777777" w:rsidR="00CB4272" w:rsidRDefault="00CB4272" w:rsidP="003F5F8A">
      <w:pPr>
        <w:pStyle w:val="Normaalweb"/>
        <w:rPr>
          <w:rFonts w:ascii="Arial" w:hAnsi="Arial" w:cs="Arial"/>
          <w:sz w:val="22"/>
          <w:szCs w:val="22"/>
        </w:rPr>
      </w:pPr>
      <w:r>
        <w:rPr>
          <w:rFonts w:ascii="Arial" w:hAnsi="Arial" w:cs="Arial"/>
          <w:sz w:val="22"/>
          <w:szCs w:val="22"/>
        </w:rPr>
        <w:t>Er worden 3 verschillende KWT-uren aangeboden:</w:t>
      </w:r>
    </w:p>
    <w:p w14:paraId="62D58529" w14:textId="2C31A342" w:rsidR="00CB4272" w:rsidRDefault="00F90B71" w:rsidP="003F5F8A">
      <w:pPr>
        <w:pStyle w:val="Normaalweb"/>
        <w:rPr>
          <w:rFonts w:ascii="Arial" w:hAnsi="Arial" w:cs="Arial"/>
          <w:sz w:val="22"/>
          <w:szCs w:val="22"/>
        </w:rPr>
      </w:pPr>
      <w:r>
        <w:rPr>
          <w:rFonts w:ascii="Arial" w:hAnsi="Arial" w:cs="Arial"/>
          <w:sz w:val="22"/>
          <w:szCs w:val="22"/>
        </w:rPr>
        <w:t>1. Het gehele jaar</w:t>
      </w:r>
      <w:r w:rsidR="00150C6A">
        <w:rPr>
          <w:rFonts w:ascii="Arial" w:hAnsi="Arial" w:cs="Arial"/>
          <w:sz w:val="22"/>
          <w:szCs w:val="22"/>
        </w:rPr>
        <w:t xml:space="preserve"> specifieke ondersteuning</w:t>
      </w:r>
      <w:r>
        <w:rPr>
          <w:rFonts w:ascii="Arial" w:hAnsi="Arial" w:cs="Arial"/>
          <w:sz w:val="22"/>
          <w:szCs w:val="22"/>
        </w:rPr>
        <w:t xml:space="preserve"> voor de leerlingen met een dyslexieverklaring </w:t>
      </w:r>
      <w:r w:rsidR="00150C6A">
        <w:rPr>
          <w:rFonts w:ascii="Arial" w:hAnsi="Arial" w:cs="Arial"/>
          <w:sz w:val="22"/>
          <w:szCs w:val="22"/>
        </w:rPr>
        <w:t>(zie verder dyslexieprotocol).</w:t>
      </w:r>
    </w:p>
    <w:p w14:paraId="34624F49" w14:textId="77777777" w:rsidR="00F90B71" w:rsidRDefault="00F90B71" w:rsidP="003F5F8A">
      <w:pPr>
        <w:pStyle w:val="Normaalweb"/>
        <w:rPr>
          <w:rFonts w:ascii="Arial" w:hAnsi="Arial" w:cs="Arial"/>
          <w:sz w:val="22"/>
          <w:szCs w:val="22"/>
        </w:rPr>
      </w:pPr>
      <w:r>
        <w:rPr>
          <w:rFonts w:ascii="Arial" w:hAnsi="Arial" w:cs="Arial"/>
          <w:sz w:val="22"/>
          <w:szCs w:val="22"/>
        </w:rPr>
        <w:t>2. Het eerste half jaar extra ondersteuning spelling voor leerjaar 3 en 4. De tweede helft van het schooljaar extra ondersteuning begrijpend lezen voor leerjaar 3 en 4.</w:t>
      </w:r>
    </w:p>
    <w:p w14:paraId="3A8871BF" w14:textId="77777777" w:rsidR="00F90B71" w:rsidRPr="00CB4272" w:rsidRDefault="00F90B71" w:rsidP="003F5F8A">
      <w:pPr>
        <w:pStyle w:val="Normaalweb"/>
        <w:rPr>
          <w:rFonts w:ascii="Arial" w:hAnsi="Arial" w:cs="Arial"/>
          <w:sz w:val="22"/>
          <w:szCs w:val="22"/>
        </w:rPr>
      </w:pPr>
      <w:r>
        <w:rPr>
          <w:rFonts w:ascii="Arial" w:hAnsi="Arial" w:cs="Arial"/>
          <w:sz w:val="22"/>
          <w:szCs w:val="22"/>
        </w:rPr>
        <w:t>3. Vanaf januari grammatica voor de leerlingen die havo-ambities hebben.</w:t>
      </w:r>
    </w:p>
    <w:p w14:paraId="1F807824" w14:textId="77777777" w:rsidR="000C27AC" w:rsidRPr="00BE55CF" w:rsidRDefault="000C27AC" w:rsidP="003F5F8A">
      <w:pPr>
        <w:pStyle w:val="Normaalweb"/>
        <w:rPr>
          <w:rFonts w:ascii="Arial" w:hAnsi="Arial" w:cs="Arial"/>
          <w:sz w:val="22"/>
          <w:szCs w:val="22"/>
        </w:rPr>
      </w:pPr>
    </w:p>
    <w:p w14:paraId="1E8DC90F" w14:textId="77777777" w:rsidR="00E70432" w:rsidRDefault="00E70432" w:rsidP="00E70432">
      <w:pPr>
        <w:spacing w:line="240" w:lineRule="auto"/>
        <w:rPr>
          <w:rFonts w:ascii="Arial" w:hAnsi="Arial" w:cs="Arial"/>
          <w:b/>
        </w:rPr>
      </w:pPr>
      <w:r>
        <w:rPr>
          <w:rFonts w:ascii="Arial" w:hAnsi="Arial" w:cs="Arial"/>
          <w:b/>
        </w:rPr>
        <w:t xml:space="preserve">2. </w:t>
      </w:r>
      <w:r w:rsidRPr="003246B8">
        <w:rPr>
          <w:rFonts w:ascii="Arial" w:hAnsi="Arial" w:cs="Arial"/>
          <w:b/>
        </w:rPr>
        <w:t>Aantoonbare verbetering van de taal- en rekenprestaties.</w:t>
      </w:r>
    </w:p>
    <w:p w14:paraId="4066FEF8" w14:textId="77777777" w:rsidR="00E70432" w:rsidRPr="003246B8" w:rsidRDefault="00E70432" w:rsidP="00E70432">
      <w:pPr>
        <w:spacing w:line="240" w:lineRule="auto"/>
        <w:rPr>
          <w:rFonts w:ascii="Arial" w:hAnsi="Arial" w:cs="Arial"/>
        </w:rPr>
      </w:pPr>
      <w:r w:rsidRPr="003246B8">
        <w:rPr>
          <w:rFonts w:ascii="Arial" w:hAnsi="Arial" w:cs="Arial"/>
        </w:rPr>
        <w:t>Door de leerlingen</w:t>
      </w:r>
      <w:r>
        <w:rPr>
          <w:rFonts w:ascii="Arial" w:hAnsi="Arial" w:cs="Arial"/>
        </w:rPr>
        <w:t xml:space="preserve"> in ieder leerjaar </w:t>
      </w:r>
      <w:r w:rsidR="00F90B71">
        <w:rPr>
          <w:rFonts w:ascii="Arial" w:hAnsi="Arial" w:cs="Arial"/>
        </w:rPr>
        <w:t xml:space="preserve">regelmatig </w:t>
      </w:r>
      <w:r>
        <w:rPr>
          <w:rFonts w:ascii="Arial" w:hAnsi="Arial" w:cs="Arial"/>
        </w:rPr>
        <w:t xml:space="preserve">te testen, wordt het duidelijk in hoeverre deze leerlingen betere resultaten behalen. </w:t>
      </w:r>
      <w:r w:rsidR="00F90B71">
        <w:rPr>
          <w:rFonts w:ascii="Arial" w:hAnsi="Arial" w:cs="Arial"/>
        </w:rPr>
        <w:t xml:space="preserve">De niveau toetsen 2F, de Cito-Vas, de methode gebonden toetsen en de </w:t>
      </w:r>
      <w:r w:rsidR="00F359AA">
        <w:rPr>
          <w:rFonts w:ascii="Arial" w:hAnsi="Arial" w:cs="Arial"/>
        </w:rPr>
        <w:t>Examenteksten van het Cito</w:t>
      </w:r>
      <w:r w:rsidR="00F90B71">
        <w:rPr>
          <w:rFonts w:ascii="Arial" w:hAnsi="Arial" w:cs="Arial"/>
        </w:rPr>
        <w:t xml:space="preserve"> zijn de vaste meetinstrumenten.</w:t>
      </w:r>
    </w:p>
    <w:p w14:paraId="4A50449D" w14:textId="77777777" w:rsidR="009E4FD6" w:rsidRPr="009C2247" w:rsidRDefault="009E4FD6" w:rsidP="009E4FD6">
      <w:pPr>
        <w:spacing w:line="240" w:lineRule="auto"/>
        <w:rPr>
          <w:rFonts w:ascii="Arial" w:hAnsi="Arial" w:cs="Arial"/>
          <w:b/>
        </w:rPr>
      </w:pPr>
      <w:r>
        <w:rPr>
          <w:rFonts w:ascii="Arial" w:hAnsi="Arial" w:cs="Arial"/>
          <w:b/>
        </w:rPr>
        <w:t>3.</w:t>
      </w:r>
      <w:r w:rsidRPr="009C2247">
        <w:rPr>
          <w:rFonts w:ascii="Arial" w:hAnsi="Arial" w:cs="Arial"/>
          <w:b/>
        </w:rPr>
        <w:t>De hoeveelheid werk moet evenwichtig over het team verdeeld worden.</w:t>
      </w:r>
    </w:p>
    <w:p w14:paraId="046510AF" w14:textId="77777777" w:rsidR="009E4FD6" w:rsidRDefault="009E4FD6" w:rsidP="009E4FD6">
      <w:pPr>
        <w:spacing w:line="240" w:lineRule="auto"/>
        <w:rPr>
          <w:rFonts w:ascii="Arial" w:hAnsi="Arial" w:cs="Arial"/>
        </w:rPr>
      </w:pPr>
      <w:r w:rsidRPr="009C2247">
        <w:rPr>
          <w:rFonts w:ascii="Arial" w:hAnsi="Arial" w:cs="Arial"/>
        </w:rPr>
        <w:t>“Uit onderzoek</w:t>
      </w:r>
      <w:r>
        <w:rPr>
          <w:rFonts w:ascii="Arial" w:hAnsi="Arial" w:cs="Arial"/>
        </w:rPr>
        <w:t xml:space="preserve"> blijkt dat schoolfactoren, zoals de kwaliteit van het onderwijs en van de docent, belangri</w:t>
      </w:r>
      <w:r w:rsidR="00F359AA">
        <w:rPr>
          <w:rFonts w:ascii="Arial" w:hAnsi="Arial" w:cs="Arial"/>
        </w:rPr>
        <w:t>jke voorspellers zijn voor l</w:t>
      </w:r>
      <w:r>
        <w:rPr>
          <w:rFonts w:ascii="Arial" w:hAnsi="Arial" w:cs="Arial"/>
        </w:rPr>
        <w:t>eersucces.”</w:t>
      </w:r>
      <w:r w:rsidRPr="009C2247">
        <w:rPr>
          <w:rFonts w:ascii="Arial" w:hAnsi="Arial" w:cs="Arial"/>
        </w:rPr>
        <w:t xml:space="preserve"> </w:t>
      </w:r>
      <w:proofErr w:type="spellStart"/>
      <w:r w:rsidRPr="001256C6">
        <w:rPr>
          <w:rFonts w:ascii="Arial" w:hAnsi="Arial" w:cs="Arial"/>
        </w:rPr>
        <w:t>Henneman</w:t>
      </w:r>
      <w:proofErr w:type="spellEnd"/>
      <w:r w:rsidRPr="001256C6">
        <w:rPr>
          <w:rFonts w:ascii="Arial" w:hAnsi="Arial" w:cs="Arial"/>
        </w:rPr>
        <w:t>, K.</w:t>
      </w:r>
      <w:r>
        <w:rPr>
          <w:rFonts w:ascii="Arial" w:hAnsi="Arial" w:cs="Arial"/>
        </w:rPr>
        <w:t xml:space="preserve">, </w:t>
      </w:r>
      <w:proofErr w:type="spellStart"/>
      <w:r>
        <w:rPr>
          <w:rFonts w:ascii="Arial" w:hAnsi="Arial" w:cs="Arial"/>
        </w:rPr>
        <w:t>Kleijnen</w:t>
      </w:r>
      <w:proofErr w:type="spellEnd"/>
      <w:r>
        <w:rPr>
          <w:rFonts w:ascii="Arial" w:hAnsi="Arial" w:cs="Arial"/>
        </w:rPr>
        <w:t>, R., &amp; Smits, A.E.H.(2004).</w:t>
      </w:r>
    </w:p>
    <w:p w14:paraId="343DAE4A" w14:textId="77777777" w:rsidR="009E4FD6" w:rsidRDefault="009E4FD6" w:rsidP="009E4FD6">
      <w:pPr>
        <w:spacing w:line="240" w:lineRule="auto"/>
        <w:rPr>
          <w:rFonts w:ascii="Arial" w:hAnsi="Arial" w:cs="Arial"/>
        </w:rPr>
      </w:pPr>
      <w:r>
        <w:rPr>
          <w:rFonts w:ascii="Arial" w:hAnsi="Arial" w:cs="Arial"/>
        </w:rPr>
        <w:t xml:space="preserve">In de praktijk betekent dit dat de docenten moeten weten welke leerlingen taalzwak zijn. </w:t>
      </w:r>
      <w:r w:rsidR="00F359AA">
        <w:rPr>
          <w:rFonts w:ascii="Arial" w:hAnsi="Arial" w:cs="Arial"/>
        </w:rPr>
        <w:t>De Taalspecialist verspreid deze gegevens onder het team.</w:t>
      </w:r>
      <w:r>
        <w:rPr>
          <w:rFonts w:ascii="Arial" w:hAnsi="Arial" w:cs="Arial"/>
        </w:rPr>
        <w:t>Docenten zullen indien nodig op de hoogte gebracht moeten worden wat dit kan betekenen voor hun vak en welke begeleiding ze deze leerlingen kunnen bieden.</w:t>
      </w:r>
    </w:p>
    <w:p w14:paraId="3D5426DF" w14:textId="77777777" w:rsidR="009E4FD6" w:rsidRPr="009E4FD6" w:rsidRDefault="009E4FD6" w:rsidP="009E4FD6">
      <w:pPr>
        <w:rPr>
          <w:rFonts w:ascii="Arial" w:hAnsi="Arial" w:cs="Arial"/>
          <w:b/>
        </w:rPr>
      </w:pPr>
      <w:r w:rsidRPr="009E4FD6">
        <w:rPr>
          <w:rFonts w:ascii="Arial" w:hAnsi="Arial" w:cs="Arial"/>
          <w:b/>
        </w:rPr>
        <w:lastRenderedPageBreak/>
        <w:t>Vakleerkrachten</w:t>
      </w:r>
      <w:r w:rsidR="00F359AA">
        <w:rPr>
          <w:rFonts w:ascii="Arial" w:hAnsi="Arial" w:cs="Arial"/>
          <w:b/>
        </w:rPr>
        <w:t xml:space="preserve"> van alle vakken!</w:t>
      </w:r>
      <w:r w:rsidRPr="009E4FD6">
        <w:rPr>
          <w:rFonts w:ascii="Arial" w:hAnsi="Arial" w:cs="Arial"/>
          <w:b/>
        </w:rPr>
        <w:t>:</w:t>
      </w:r>
    </w:p>
    <w:p w14:paraId="6064189E" w14:textId="77777777" w:rsidR="009E4FD6" w:rsidRDefault="00F359AA" w:rsidP="009E4FD6">
      <w:pPr>
        <w:rPr>
          <w:rFonts w:ascii="Arial" w:hAnsi="Arial" w:cs="Arial"/>
        </w:rPr>
      </w:pPr>
      <w:r>
        <w:rPr>
          <w:rFonts w:ascii="Arial" w:hAnsi="Arial" w:cs="Arial"/>
        </w:rPr>
        <w:t>1.</w:t>
      </w:r>
      <w:r w:rsidR="009E4FD6">
        <w:rPr>
          <w:rFonts w:ascii="Arial" w:hAnsi="Arial" w:cs="Arial"/>
        </w:rPr>
        <w:t xml:space="preserve"> Bij de zeer taalzwakke leerlingen: Informer</w:t>
      </w:r>
      <w:r>
        <w:rPr>
          <w:rFonts w:ascii="Arial" w:hAnsi="Arial" w:cs="Arial"/>
        </w:rPr>
        <w:t xml:space="preserve">en, observeren, controleren </w:t>
      </w:r>
      <w:r w:rsidR="009E4FD6">
        <w:rPr>
          <w:rFonts w:ascii="Arial" w:hAnsi="Arial" w:cs="Arial"/>
        </w:rPr>
        <w:t>het werk</w:t>
      </w:r>
      <w:r>
        <w:rPr>
          <w:rFonts w:ascii="Arial" w:hAnsi="Arial" w:cs="Arial"/>
        </w:rPr>
        <w:t xml:space="preserve"> van de zeer taalzwakke leerlingen en/of dragen er zorg voor dat de leerling binnen de klas een </w:t>
      </w:r>
      <w:proofErr w:type="spellStart"/>
      <w:r>
        <w:rPr>
          <w:rFonts w:ascii="Arial" w:hAnsi="Arial" w:cs="Arial"/>
        </w:rPr>
        <w:t>buddie</w:t>
      </w:r>
      <w:proofErr w:type="spellEnd"/>
      <w:r>
        <w:rPr>
          <w:rFonts w:ascii="Arial" w:hAnsi="Arial" w:cs="Arial"/>
        </w:rPr>
        <w:t xml:space="preserve"> heeft met wie hij/zij het werk kan checken. Indien nodig</w:t>
      </w:r>
      <w:r w:rsidR="009E4FD6">
        <w:rPr>
          <w:rFonts w:ascii="Arial" w:hAnsi="Arial" w:cs="Arial"/>
        </w:rPr>
        <w:t xml:space="preserve"> krijgen taalzwakke leerlingen een verlengde instructie.</w:t>
      </w:r>
    </w:p>
    <w:p w14:paraId="7B115CE8" w14:textId="77777777" w:rsidR="009E4FD6" w:rsidRDefault="00F359AA" w:rsidP="009E4FD6">
      <w:pPr>
        <w:spacing w:line="240" w:lineRule="auto"/>
        <w:rPr>
          <w:rFonts w:ascii="Arial" w:hAnsi="Arial" w:cs="Arial"/>
        </w:rPr>
      </w:pPr>
      <w:r>
        <w:rPr>
          <w:rFonts w:ascii="Arial" w:hAnsi="Arial" w:cs="Arial"/>
        </w:rPr>
        <w:t>2.</w:t>
      </w:r>
      <w:r w:rsidR="009E4FD6">
        <w:rPr>
          <w:rFonts w:ascii="Arial" w:hAnsi="Arial" w:cs="Arial"/>
        </w:rPr>
        <w:t xml:space="preserve"> Zullen zich bewust moeten worden van woorden/zinsconstructies die problemen kunnen opleveren voor het begrip van de tekst/opdracht. Extra aandacht hiervoor is nodig. De woordenlijst van de gemeente Amsterdam wordt onder het team verspreid.</w:t>
      </w:r>
    </w:p>
    <w:p w14:paraId="6426259E" w14:textId="71718274" w:rsidR="00F359AA" w:rsidRDefault="00EC6114" w:rsidP="009E4FD6">
      <w:pPr>
        <w:spacing w:line="240" w:lineRule="auto"/>
        <w:rPr>
          <w:rFonts w:ascii="Arial" w:hAnsi="Arial" w:cs="Arial"/>
        </w:rPr>
      </w:pPr>
      <w:r>
        <w:rPr>
          <w:rFonts w:ascii="Arial" w:hAnsi="Arial" w:cs="Arial"/>
        </w:rPr>
        <w:t>3. Beheersen het taalniveau 3</w:t>
      </w:r>
      <w:r w:rsidR="00F359AA">
        <w:rPr>
          <w:rFonts w:ascii="Arial" w:hAnsi="Arial" w:cs="Arial"/>
        </w:rPr>
        <w:t xml:space="preserve">F. </w:t>
      </w:r>
      <w:r w:rsidR="002C0196">
        <w:rPr>
          <w:rFonts w:ascii="Arial" w:hAnsi="Arial" w:cs="Arial"/>
        </w:rPr>
        <w:t>Door alle vakdocenten wordt deze test</w:t>
      </w:r>
      <w:r>
        <w:rPr>
          <w:rFonts w:ascii="Arial" w:hAnsi="Arial" w:cs="Arial"/>
        </w:rPr>
        <w:t xml:space="preserve"> (</w:t>
      </w:r>
      <w:hyperlink r:id="rId8" w:history="1">
        <w:r w:rsidR="00966ADD" w:rsidRPr="00452A18">
          <w:rPr>
            <w:rStyle w:val="Hyperlink"/>
            <w:rFonts w:ascii="Arial" w:hAnsi="Arial" w:cs="Arial"/>
          </w:rPr>
          <w:t>www.nederlandsetaaltest.nl</w:t>
        </w:r>
      </w:hyperlink>
      <w:r>
        <w:rPr>
          <w:rFonts w:ascii="Arial" w:hAnsi="Arial" w:cs="Arial"/>
        </w:rPr>
        <w:t xml:space="preserve">) </w:t>
      </w:r>
      <w:r w:rsidR="002C0196">
        <w:rPr>
          <w:rFonts w:ascii="Arial" w:hAnsi="Arial" w:cs="Arial"/>
        </w:rPr>
        <w:t xml:space="preserve"> gemaakt. Bij onvoldoende resultaat is deskundigheidsbevordering vereist.</w:t>
      </w:r>
      <w:r w:rsidR="009527B4">
        <w:rPr>
          <w:rFonts w:ascii="Arial" w:hAnsi="Arial" w:cs="Arial"/>
        </w:rPr>
        <w:t xml:space="preserve"> Docenten Nederlands beheersen taalniveau 4F.</w:t>
      </w:r>
    </w:p>
    <w:p w14:paraId="267E099F" w14:textId="77777777" w:rsidR="00F359AA" w:rsidRDefault="00F359AA" w:rsidP="009E4FD6">
      <w:pPr>
        <w:spacing w:line="240" w:lineRule="auto"/>
        <w:rPr>
          <w:rFonts w:ascii="Arial" w:hAnsi="Arial" w:cs="Arial"/>
        </w:rPr>
      </w:pPr>
      <w:r>
        <w:rPr>
          <w:rFonts w:ascii="Arial" w:hAnsi="Arial" w:cs="Arial"/>
        </w:rPr>
        <w:t xml:space="preserve">4. Onderstrepen de taalfouten die zij tegenkomen in proefwerken. Bij dyslectische leerlingen alleen de </w:t>
      </w:r>
      <w:proofErr w:type="spellStart"/>
      <w:r>
        <w:rPr>
          <w:rFonts w:ascii="Arial" w:hAnsi="Arial" w:cs="Arial"/>
        </w:rPr>
        <w:t>ww</w:t>
      </w:r>
      <w:proofErr w:type="spellEnd"/>
      <w:r>
        <w:rPr>
          <w:rFonts w:ascii="Arial" w:hAnsi="Arial" w:cs="Arial"/>
        </w:rPr>
        <w:t>- spelling.</w:t>
      </w:r>
    </w:p>
    <w:p w14:paraId="4C43EFD4" w14:textId="77777777" w:rsidR="00F359AA" w:rsidRDefault="00F359AA" w:rsidP="009E4FD6">
      <w:pPr>
        <w:spacing w:line="240" w:lineRule="auto"/>
        <w:rPr>
          <w:rFonts w:ascii="Arial" w:hAnsi="Arial" w:cs="Arial"/>
        </w:rPr>
      </w:pPr>
    </w:p>
    <w:p w14:paraId="65547466" w14:textId="77777777" w:rsidR="009E4FD6" w:rsidRDefault="009E4FD6" w:rsidP="009E4FD6">
      <w:pPr>
        <w:spacing w:line="240" w:lineRule="auto"/>
        <w:rPr>
          <w:rFonts w:ascii="Arial" w:hAnsi="Arial" w:cs="Arial"/>
        </w:rPr>
      </w:pPr>
      <w:r w:rsidRPr="00203350">
        <w:rPr>
          <w:rFonts w:ascii="Arial" w:hAnsi="Arial" w:cs="Arial"/>
          <w:b/>
        </w:rPr>
        <w:t>Evaluatie</w:t>
      </w:r>
      <w:r w:rsidR="00203350">
        <w:rPr>
          <w:rFonts w:ascii="Arial" w:hAnsi="Arial" w:cs="Arial"/>
          <w:b/>
        </w:rPr>
        <w:t xml:space="preserve">: </w:t>
      </w:r>
      <w:r w:rsidR="00F359AA">
        <w:rPr>
          <w:rFonts w:ascii="Arial" w:hAnsi="Arial" w:cs="Arial"/>
        </w:rPr>
        <w:t>juni 2014</w:t>
      </w:r>
      <w:r w:rsidR="00203350">
        <w:rPr>
          <w:rFonts w:ascii="Arial" w:hAnsi="Arial" w:cs="Arial"/>
        </w:rPr>
        <w:t xml:space="preserve"> d</w:t>
      </w:r>
      <w:r w:rsidR="00F359AA">
        <w:rPr>
          <w:rFonts w:ascii="Arial" w:hAnsi="Arial" w:cs="Arial"/>
        </w:rPr>
        <w:t>oor de coördinatoren, de Taalspecialist en iemand van de rekensectie</w:t>
      </w:r>
      <w:r w:rsidR="00203350">
        <w:rPr>
          <w:rFonts w:ascii="Arial" w:hAnsi="Arial" w:cs="Arial"/>
        </w:rPr>
        <w:t>.</w:t>
      </w:r>
    </w:p>
    <w:p w14:paraId="74026BD5" w14:textId="77777777" w:rsidR="00203350" w:rsidRDefault="00203350" w:rsidP="00203350">
      <w:pPr>
        <w:spacing w:line="240" w:lineRule="auto"/>
        <w:rPr>
          <w:rFonts w:ascii="Arial" w:hAnsi="Arial" w:cs="Arial"/>
          <w:b/>
        </w:rPr>
      </w:pPr>
      <w:r>
        <w:rPr>
          <w:rFonts w:ascii="Arial" w:hAnsi="Arial" w:cs="Arial"/>
          <w:b/>
        </w:rPr>
        <w:t xml:space="preserve">4. </w:t>
      </w:r>
      <w:r w:rsidRPr="004C7F74">
        <w:rPr>
          <w:rFonts w:ascii="Arial" w:hAnsi="Arial" w:cs="Arial"/>
          <w:b/>
        </w:rPr>
        <w:t>De mogelijkheid moet structureel geboden worden om leerlingen te ondersteunen bij het wegwerken van achterstanden.</w:t>
      </w:r>
    </w:p>
    <w:p w14:paraId="1BEFB11C" w14:textId="77777777" w:rsidR="00203350" w:rsidRDefault="00203350" w:rsidP="00203350">
      <w:pPr>
        <w:spacing w:line="240" w:lineRule="auto"/>
        <w:rPr>
          <w:rFonts w:ascii="Arial" w:hAnsi="Arial" w:cs="Arial"/>
        </w:rPr>
      </w:pPr>
      <w:r>
        <w:rPr>
          <w:rFonts w:ascii="Arial" w:hAnsi="Arial" w:cs="Arial"/>
        </w:rPr>
        <w:t>In het wekelijkse mentorenoverleg zullen de leerlingen, die uitvallen bij meerdere vakken en nog niet eerder gesignaleerd zijn, besproken worden en indien nodig doorverwezen worden naar de zorgcoördinato</w:t>
      </w:r>
      <w:r w:rsidR="00F359AA">
        <w:rPr>
          <w:rFonts w:ascii="Arial" w:hAnsi="Arial" w:cs="Arial"/>
        </w:rPr>
        <w:t>r, Taalspecialist en de TGB-er</w:t>
      </w:r>
      <w:r>
        <w:rPr>
          <w:rFonts w:ascii="Arial" w:hAnsi="Arial" w:cs="Arial"/>
        </w:rPr>
        <w:t>. Voor deze leerlingen zal er een individueel plan van aanpak gemaakt moeten worden.</w:t>
      </w:r>
    </w:p>
    <w:p w14:paraId="556A33D8" w14:textId="77777777" w:rsidR="00203350" w:rsidRDefault="00203350" w:rsidP="00203350">
      <w:pPr>
        <w:spacing w:line="240" w:lineRule="auto"/>
        <w:rPr>
          <w:rFonts w:ascii="Arial" w:hAnsi="Arial" w:cs="Arial"/>
        </w:rPr>
      </w:pPr>
    </w:p>
    <w:p w14:paraId="6653D9E8" w14:textId="77777777" w:rsidR="00203350" w:rsidRPr="00203350" w:rsidRDefault="00203350" w:rsidP="009E4FD6">
      <w:pPr>
        <w:spacing w:line="240" w:lineRule="auto"/>
        <w:rPr>
          <w:rFonts w:ascii="Arial" w:hAnsi="Arial" w:cs="Arial"/>
        </w:rPr>
      </w:pPr>
    </w:p>
    <w:p w14:paraId="39DB7D76" w14:textId="77777777" w:rsidR="00E70432" w:rsidRPr="00E70432" w:rsidRDefault="00E70432" w:rsidP="00E70432">
      <w:pPr>
        <w:pStyle w:val="Normaalweb"/>
        <w:rPr>
          <w:rFonts w:ascii="Arial" w:hAnsi="Arial" w:cs="Arial"/>
          <w:sz w:val="22"/>
          <w:szCs w:val="22"/>
        </w:rPr>
      </w:pPr>
    </w:p>
    <w:p w14:paraId="3468EC16" w14:textId="77777777" w:rsidR="006A3EE7" w:rsidRPr="001256C6" w:rsidRDefault="006A3EE7" w:rsidP="003F5F8A">
      <w:pPr>
        <w:pStyle w:val="Normaalweb"/>
        <w:rPr>
          <w:rFonts w:ascii="Arial" w:hAnsi="Arial" w:cs="Arial"/>
          <w:sz w:val="22"/>
          <w:szCs w:val="22"/>
        </w:rPr>
      </w:pPr>
    </w:p>
    <w:p w14:paraId="3835E820" w14:textId="77777777" w:rsidR="003F5F8A" w:rsidRDefault="003F5F8A" w:rsidP="003F5F8A">
      <w:pPr>
        <w:pStyle w:val="Normaalweb"/>
        <w:rPr>
          <w:rFonts w:ascii="Arial" w:hAnsi="Arial" w:cs="Arial"/>
          <w:sz w:val="22"/>
          <w:szCs w:val="22"/>
        </w:rPr>
      </w:pPr>
    </w:p>
    <w:p w14:paraId="0716EF31" w14:textId="77777777" w:rsidR="003F5F8A" w:rsidRDefault="003F5F8A" w:rsidP="003F5F8A">
      <w:pPr>
        <w:spacing w:line="240" w:lineRule="auto"/>
        <w:rPr>
          <w:rFonts w:ascii="Arial" w:hAnsi="Arial" w:cs="Arial"/>
          <w:b/>
        </w:rPr>
      </w:pPr>
    </w:p>
    <w:p w14:paraId="15E2DCEE" w14:textId="77777777" w:rsidR="003F5F8A" w:rsidRPr="001256C6" w:rsidRDefault="003F5F8A" w:rsidP="00D457AB">
      <w:pPr>
        <w:spacing w:line="240" w:lineRule="auto"/>
        <w:rPr>
          <w:rFonts w:ascii="Arial" w:hAnsi="Arial" w:cs="Arial"/>
        </w:rPr>
      </w:pPr>
    </w:p>
    <w:p w14:paraId="3B425DCB" w14:textId="77777777" w:rsidR="00D457AB" w:rsidRDefault="00D457AB" w:rsidP="00D457AB">
      <w:pPr>
        <w:spacing w:line="240" w:lineRule="auto"/>
        <w:rPr>
          <w:rFonts w:ascii="Arial" w:hAnsi="Arial" w:cs="Arial"/>
          <w:b/>
          <w:color w:val="000000"/>
        </w:rPr>
      </w:pPr>
    </w:p>
    <w:p w14:paraId="7C150B96" w14:textId="77777777" w:rsidR="00D457AB" w:rsidRPr="00D457AB" w:rsidRDefault="00D457AB" w:rsidP="00D457AB">
      <w:pPr>
        <w:spacing w:line="240" w:lineRule="auto"/>
        <w:rPr>
          <w:rFonts w:ascii="Arial" w:hAnsi="Arial" w:cs="Arial"/>
          <w:b/>
          <w:i/>
        </w:rPr>
      </w:pPr>
    </w:p>
    <w:p w14:paraId="4E6A6756" w14:textId="77777777" w:rsidR="00D457AB" w:rsidRPr="001256C6" w:rsidRDefault="00D457AB" w:rsidP="00D457AB">
      <w:pPr>
        <w:spacing w:line="240" w:lineRule="auto"/>
        <w:rPr>
          <w:rFonts w:ascii="Arial" w:hAnsi="Arial" w:cs="Arial"/>
          <w:b/>
        </w:rPr>
      </w:pPr>
    </w:p>
    <w:p w14:paraId="630B332B" w14:textId="77777777" w:rsidR="00E70554" w:rsidRDefault="004F0361">
      <w:r>
        <w:rPr>
          <w:noProof/>
        </w:rPr>
        <w:lastRenderedPageBreak/>
        <w:drawing>
          <wp:inline distT="0" distB="0" distL="0" distR="0" wp14:anchorId="3FB6EC29" wp14:editId="678EBE2E">
            <wp:extent cx="5760720" cy="4072573"/>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4072573"/>
                    </a:xfrm>
                    <a:prstGeom prst="rect">
                      <a:avLst/>
                    </a:prstGeom>
                    <a:noFill/>
                    <a:ln w="9525">
                      <a:noFill/>
                      <a:miter lim="800000"/>
                      <a:headEnd/>
                      <a:tailEnd/>
                    </a:ln>
                  </pic:spPr>
                </pic:pic>
              </a:graphicData>
            </a:graphic>
          </wp:inline>
        </w:drawing>
      </w:r>
    </w:p>
    <w:sectPr w:rsidR="00E70554" w:rsidSect="00E705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7AB"/>
    <w:rsid w:val="000C27AC"/>
    <w:rsid w:val="00150C6A"/>
    <w:rsid w:val="00203350"/>
    <w:rsid w:val="002A753A"/>
    <w:rsid w:val="002C0196"/>
    <w:rsid w:val="0038682F"/>
    <w:rsid w:val="003F5F8A"/>
    <w:rsid w:val="004F0361"/>
    <w:rsid w:val="005F4430"/>
    <w:rsid w:val="00606003"/>
    <w:rsid w:val="0067572B"/>
    <w:rsid w:val="006A3EE7"/>
    <w:rsid w:val="009527B4"/>
    <w:rsid w:val="00966ADD"/>
    <w:rsid w:val="009E4FD6"/>
    <w:rsid w:val="00B026DE"/>
    <w:rsid w:val="00B24BF9"/>
    <w:rsid w:val="00B7764A"/>
    <w:rsid w:val="00BE55CF"/>
    <w:rsid w:val="00CA2114"/>
    <w:rsid w:val="00CB4272"/>
    <w:rsid w:val="00CF5EB7"/>
    <w:rsid w:val="00D457AB"/>
    <w:rsid w:val="00D65951"/>
    <w:rsid w:val="00E70432"/>
    <w:rsid w:val="00E70554"/>
    <w:rsid w:val="00EC6114"/>
    <w:rsid w:val="00F1003B"/>
    <w:rsid w:val="00F359AA"/>
    <w:rsid w:val="00F90B7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FD74"/>
  <w15:docId w15:val="{8A4C7B65-F689-4DBB-99B8-48855B685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457AB"/>
    <w:pPr>
      <w:spacing w:before="100" w:beforeAutospacing="1" w:after="312" w:line="240" w:lineRule="auto"/>
    </w:pPr>
    <w:rPr>
      <w:rFonts w:ascii="Times New Roman" w:eastAsia="Times New Roman" w:hAnsi="Times New Roman" w:cs="Times New Roman"/>
      <w:sz w:val="24"/>
      <w:szCs w:val="24"/>
    </w:rPr>
  </w:style>
  <w:style w:type="table" w:styleId="Tabelraster">
    <w:name w:val="Table Grid"/>
    <w:basedOn w:val="Standaardtabel"/>
    <w:uiPriority w:val="59"/>
    <w:rsid w:val="003F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E7043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0432"/>
    <w:rPr>
      <w:rFonts w:ascii="Tahoma" w:hAnsi="Tahoma" w:cs="Tahoma"/>
      <w:sz w:val="16"/>
      <w:szCs w:val="16"/>
    </w:rPr>
  </w:style>
  <w:style w:type="character" w:styleId="Hyperlink">
    <w:name w:val="Hyperlink"/>
    <w:basedOn w:val="Standaardalinea-lettertype"/>
    <w:uiPriority w:val="99"/>
    <w:unhideWhenUsed/>
    <w:rsid w:val="00EC61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derlandsetaaltest.nl"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3145F7EFAA224BAA0E8497080E209B" ma:contentTypeVersion="0" ma:contentTypeDescription="Een nieuw document maken." ma:contentTypeScope="" ma:versionID="50f6b9287a7c7c53d3c6719909f567da">
  <xsd:schema xmlns:xsd="http://www.w3.org/2001/XMLSchema" xmlns:xs="http://www.w3.org/2001/XMLSchema" xmlns:p="http://schemas.microsoft.com/office/2006/metadata/properties" targetNamespace="http://schemas.microsoft.com/office/2006/metadata/properties" ma:root="true" ma:fieldsID="cb480cfacaac994f0036bf35751d314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3CA5C-87AE-4D82-8C20-0CAFA581DCB8}">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www.w3.org/XML/1998/namespace"/>
  </ds:schemaRefs>
</ds:datastoreItem>
</file>

<file path=customXml/itemProps2.xml><?xml version="1.0" encoding="utf-8"?>
<ds:datastoreItem xmlns:ds="http://schemas.openxmlformats.org/officeDocument/2006/customXml" ds:itemID="{8E2EBA00-FDF4-4E3F-9C07-6741D362A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80368F5-A6AF-4B73-B189-7266A870231B}">
  <ds:schemaRefs>
    <ds:schemaRef ds:uri="http://schemas.microsoft.com/sharepoint/v3/contenttype/forms"/>
  </ds:schemaRefs>
</ds:datastoreItem>
</file>

<file path=customXml/itemProps4.xml><?xml version="1.0" encoding="utf-8"?>
<ds:datastoreItem xmlns:ds="http://schemas.openxmlformats.org/officeDocument/2006/customXml" ds:itemID="{F1E6902C-D2BA-4B08-A5B5-9DAF8B60A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2236</Words>
  <Characters>12300</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Dunamare Onderwijsgroep</Company>
  <LinksUpToDate>false</LinksUpToDate>
  <CharactersWithSpaces>14507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dc:creator>
  <cp:lastModifiedBy>Nieuwenhuizen, D.</cp:lastModifiedBy>
  <cp:revision>2</cp:revision>
  <cp:lastPrinted>2011-11-15T20:17:00Z</cp:lastPrinted>
  <dcterms:created xsi:type="dcterms:W3CDTF">2015-04-08T07:38:00Z</dcterms:created>
  <dcterms:modified xsi:type="dcterms:W3CDTF">2015-04-08T07:38:00Z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0x0101003D3145F7EFAA224BAA0E8497080E209B</vt:lpwstr>
  </property>
  <property fmtid="{D5CDD505-2E9C-101B-9397-08002B2CF9AE}" pid="3" name="IsMyDocuments">
    <vt:bool>true</vt:bool>
  </property>
</Properties>
</file>