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02" w:rsidRDefault="001C5350">
      <w:bookmarkStart w:id="0" w:name="_GoBack"/>
      <w:bookmarkEnd w:id="0"/>
      <w:r>
        <w:t>Rapportage oudertevredenheidsonderzoek De Zandhorst december 2022 DUO</w:t>
      </w:r>
    </w:p>
    <w:p w:rsidR="00F93102" w:rsidRDefault="00F93102"/>
    <w:p w:rsidR="00F93102" w:rsidRDefault="001C5350">
      <w:r>
        <w:t>Samenvatting:</w:t>
      </w:r>
    </w:p>
    <w:p w:rsidR="00F93102" w:rsidRDefault="00F93102"/>
    <w:p w:rsidR="00F93102" w:rsidRDefault="001C5350">
      <w:r>
        <w:t>Algemene resultaten:</w:t>
      </w:r>
      <w:r>
        <w:br/>
        <w:t>De Zandhorst                           Benchmark PO</w:t>
      </w:r>
    </w:p>
    <w:p w:rsidR="00F93102" w:rsidRDefault="001C5350">
      <w:r>
        <w:t>8,6                                            7,7</w:t>
      </w:r>
    </w:p>
    <w:p w:rsidR="00F93102" w:rsidRDefault="00F93102"/>
    <w:p w:rsidR="00F93102" w:rsidRDefault="001C5350">
      <w:r>
        <w:t>Net Promotor score</w:t>
      </w:r>
    </w:p>
    <w:p w:rsidR="00F93102" w:rsidRDefault="001C5350">
      <w:r>
        <w:t>De Zandhorst                           Benchmark PO</w:t>
      </w:r>
    </w:p>
    <w:p w:rsidR="00F93102" w:rsidRDefault="001C5350">
      <w:r>
        <w:t>neg           pos                          neg        pos</w:t>
      </w:r>
    </w:p>
    <w:p w:rsidR="00F93102" w:rsidRDefault="001C5350">
      <w:r>
        <w:t>0%            50%                        14%       34%</w:t>
      </w:r>
    </w:p>
    <w:p w:rsidR="00F93102" w:rsidRDefault="00F93102"/>
    <w:p w:rsidR="00F93102" w:rsidRDefault="00F93102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F93102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F93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 ZH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Benchmark PO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plaats Matrix</w:t>
            </w:r>
          </w:p>
        </w:tc>
      </w:tr>
      <w:tr w:rsidR="00F93102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Leerkracht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handhaven</w:t>
            </w:r>
          </w:p>
        </w:tc>
      </w:tr>
      <w:tr w:rsidR="00F93102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Sfeer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handhaven</w:t>
            </w:r>
          </w:p>
        </w:tc>
      </w:tr>
      <w:tr w:rsidR="00F93102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Algemene ontwikkeling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7,9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handhaven</w:t>
            </w:r>
          </w:p>
        </w:tc>
      </w:tr>
      <w:tr w:rsidR="00F93102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Veiligheid op school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7,8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sterke punten</w:t>
            </w:r>
          </w:p>
        </w:tc>
      </w:tr>
      <w:tr w:rsidR="00F93102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Voorzieningen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7,9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handhaven</w:t>
            </w:r>
          </w:p>
        </w:tc>
      </w:tr>
      <w:tr w:rsidR="00F93102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Gepersonaliseerd leren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7,1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F93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3102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Onderwijs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8,3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F93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3102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Communicatie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7,5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aandachtspunt</w:t>
            </w:r>
          </w:p>
        </w:tc>
      </w:tr>
      <w:tr w:rsidR="00F93102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Schoolleiding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7,8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7,7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02" w:rsidRDefault="001C5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verbeterpunten</w:t>
            </w:r>
          </w:p>
        </w:tc>
      </w:tr>
    </w:tbl>
    <w:p w:rsidR="00F93102" w:rsidRDefault="00F93102"/>
    <w:p w:rsidR="00F93102" w:rsidRDefault="001C5350">
      <w:r>
        <w:t>Top 5</w:t>
      </w:r>
    </w:p>
    <w:p w:rsidR="00F93102" w:rsidRDefault="001C5350">
      <w:r>
        <w:t>Meest tevreden:</w:t>
      </w:r>
    </w:p>
    <w:p w:rsidR="00F93102" w:rsidRDefault="001C5350">
      <w:r>
        <w:t>Leerkrachten- goed contact met kind                                                                           9,4</w:t>
      </w:r>
    </w:p>
    <w:p w:rsidR="00F93102" w:rsidRDefault="001C5350">
      <w:r>
        <w:t>Gepersonaliseerd leren- rekening houden met wat kind goed en minder goed kan    9,1</w:t>
      </w:r>
    </w:p>
    <w:p w:rsidR="00F93102" w:rsidRDefault="001C5350">
      <w:r>
        <w:t xml:space="preserve">Voorzieningen- ICT middelen       </w:t>
      </w:r>
      <w:r>
        <w:t xml:space="preserve">                                                                                8,9</w:t>
      </w:r>
    </w:p>
    <w:p w:rsidR="00F93102" w:rsidRDefault="001C5350">
      <w:r>
        <w:t>Voorzieningen- geschikt gebouw                                                                                  8,9</w:t>
      </w:r>
    </w:p>
    <w:p w:rsidR="00F93102" w:rsidRDefault="001C5350">
      <w:r>
        <w:t>Algemene ontwikkeling aandacht voor werk en vaardigheden                                     8,9</w:t>
      </w:r>
    </w:p>
    <w:p w:rsidR="00F93102" w:rsidRDefault="00F93102"/>
    <w:p w:rsidR="00F93102" w:rsidRDefault="001C5350">
      <w:r>
        <w:t>Minst tevreden:</w:t>
      </w:r>
    </w:p>
    <w:p w:rsidR="00F93102" w:rsidRDefault="001C5350">
      <w:r>
        <w:t>Communicatie- invulling ouderavonden                                                                       6,9</w:t>
      </w:r>
    </w:p>
    <w:p w:rsidR="00F93102" w:rsidRDefault="001C5350">
      <w:r>
        <w:t>Communicatie Informatie op de w</w:t>
      </w:r>
      <w:r>
        <w:t>ebsite                                                                      7,3</w:t>
      </w:r>
    </w:p>
    <w:p w:rsidR="00F93102" w:rsidRDefault="001C5350">
      <w:r>
        <w:t>Leerkrachten-  informatie over prestatie                                                                       7,5</w:t>
      </w:r>
    </w:p>
    <w:p w:rsidR="00F93102" w:rsidRDefault="001C5350">
      <w:r>
        <w:t xml:space="preserve">Schoolleiding- zorgt voor goede organisatie                  </w:t>
      </w:r>
      <w:r>
        <w:t xml:space="preserve">                                              7,6</w:t>
      </w:r>
    </w:p>
    <w:p w:rsidR="00F93102" w:rsidRDefault="001C5350">
      <w:r>
        <w:t>Gepersonaliseerd leren- voldoende aandacht leerlingen met problemen                    7,6</w:t>
      </w:r>
    </w:p>
    <w:p w:rsidR="00F93102" w:rsidRDefault="001C5350">
      <w:r>
        <w:t>Besproken met de ouders van de OWG op 18-1-2023</w:t>
      </w:r>
    </w:p>
    <w:p w:rsidR="00F93102" w:rsidRDefault="00F93102"/>
    <w:p w:rsidR="00F93102" w:rsidRDefault="00F93102"/>
    <w:sectPr w:rsidR="00F9310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2"/>
    <w:rsid w:val="001C5350"/>
    <w:rsid w:val="00F9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0A246-E2EC-4E44-B630-1B8C835C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Microsoft account</cp:lastModifiedBy>
  <cp:revision>2</cp:revision>
  <dcterms:created xsi:type="dcterms:W3CDTF">2023-03-23T08:27:00Z</dcterms:created>
  <dcterms:modified xsi:type="dcterms:W3CDTF">2023-03-23T08:27:00Z</dcterms:modified>
</cp:coreProperties>
</file>