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E840F" w14:textId="30063AF6" w:rsidR="6D93FE2A" w:rsidRPr="0026099E" w:rsidRDefault="00C7707C" w:rsidP="008D46BD">
      <w:pPr>
        <w:pStyle w:val="Kop1"/>
        <w:rPr>
          <w:color w:val="ED7D31" w:themeColor="accent2"/>
          <w:sz w:val="48"/>
          <w:szCs w:val="48"/>
        </w:rPr>
      </w:pPr>
      <w:bookmarkStart w:id="0" w:name="_GoBack"/>
      <w:bookmarkEnd w:id="0"/>
      <w:r w:rsidRPr="0026099E">
        <w:rPr>
          <w:rFonts w:eastAsia="Arial"/>
          <w:color w:val="ED7D31" w:themeColor="accent2"/>
          <w:sz w:val="48"/>
          <w:szCs w:val="48"/>
        </w:rPr>
        <w:t>Anti-Pest en gedragsprotocol De Morgenzon</w:t>
      </w:r>
      <w:r w:rsidR="6D93FE2A" w:rsidRPr="0026099E">
        <w:rPr>
          <w:rFonts w:eastAsia="Arial"/>
          <w:color w:val="ED7D31" w:themeColor="accent2"/>
          <w:sz w:val="48"/>
          <w:szCs w:val="48"/>
        </w:rPr>
        <w:t xml:space="preserve"> </w:t>
      </w:r>
    </w:p>
    <w:p w14:paraId="392495E4" w14:textId="77777777" w:rsidR="003E63E4" w:rsidRDefault="003E63E4" w:rsidP="003E63E4"/>
    <w:p w14:paraId="3D61E2EE" w14:textId="0E8AE842" w:rsidR="003E63E4" w:rsidRPr="0026099E" w:rsidRDefault="003E63E4" w:rsidP="00A3058D">
      <w:pPr>
        <w:rPr>
          <w:rFonts w:asciiTheme="majorHAnsi" w:hAnsiTheme="majorHAnsi" w:cstheme="majorHAnsi"/>
        </w:rPr>
      </w:pPr>
      <w:r w:rsidRPr="0026099E">
        <w:rPr>
          <w:rFonts w:asciiTheme="majorHAnsi" w:hAnsiTheme="majorHAnsi" w:cstheme="majorHAnsi"/>
        </w:rPr>
        <w:t xml:space="preserve">In de visie van de Morgenzon staat te lezen dat we niemand willen buiten sluiten. Dat we kinderen een uitdagende, ontspannende en veilige omgeving willen bieden. Dat we verbondenheid en zorg om elkaar en onze omgeving terug willen zien in en buiten ons gebouw. </w:t>
      </w:r>
      <w:r w:rsidRPr="0026099E">
        <w:rPr>
          <w:rFonts w:asciiTheme="majorHAnsi" w:hAnsiTheme="majorHAnsi" w:cstheme="majorHAnsi"/>
        </w:rPr>
        <w:br/>
        <w:t>Dat we vertrouwen in eigen kunnen, samenwerken en verantwoordelijkheid geven en durven te nemen, en ervoor te zorgen dat het kindcentrum een plek is waar niemand buitengesloten wordt.</w:t>
      </w:r>
    </w:p>
    <w:p w14:paraId="7D9BC4AC" w14:textId="12DE92FB" w:rsidR="003E63E4" w:rsidRPr="0026099E" w:rsidRDefault="003E63E4" w:rsidP="0026099E">
      <w:pPr>
        <w:jc w:val="both"/>
        <w:rPr>
          <w:rFonts w:asciiTheme="majorHAnsi" w:hAnsiTheme="majorHAnsi" w:cstheme="majorHAnsi"/>
        </w:rPr>
      </w:pPr>
      <w:r w:rsidRPr="0026099E">
        <w:rPr>
          <w:rFonts w:asciiTheme="majorHAnsi" w:hAnsiTheme="majorHAnsi" w:cstheme="majorHAnsi"/>
        </w:rPr>
        <w:t xml:space="preserve">In bepaalde gevallen zullen er dan ook maatregelen genomen dienen te worden als dit toch </w:t>
      </w:r>
      <w:r w:rsidR="0026099E" w:rsidRPr="0026099E">
        <w:rPr>
          <w:rFonts w:asciiTheme="majorHAnsi" w:hAnsiTheme="majorHAnsi" w:cstheme="majorHAnsi"/>
        </w:rPr>
        <w:t>gebeurd</w:t>
      </w:r>
      <w:r w:rsidRPr="0026099E">
        <w:rPr>
          <w:rFonts w:asciiTheme="majorHAnsi" w:hAnsiTheme="majorHAnsi" w:cstheme="majorHAnsi"/>
        </w:rPr>
        <w:t>. In het pestprotocol van de Morgenzon worden deze maatregelen beschreven.</w:t>
      </w:r>
      <w:r w:rsidR="00A3058D">
        <w:rPr>
          <w:rFonts w:asciiTheme="majorHAnsi" w:hAnsiTheme="majorHAnsi" w:cstheme="majorHAnsi"/>
        </w:rPr>
        <w:t xml:space="preserve"> </w:t>
      </w:r>
    </w:p>
    <w:p w14:paraId="29B9C6C8" w14:textId="316E8736" w:rsidR="6D93FE2A" w:rsidRPr="0026099E" w:rsidRDefault="6D93FE2A" w:rsidP="0026099E">
      <w:pPr>
        <w:pStyle w:val="Kop2"/>
        <w:jc w:val="both"/>
        <w:rPr>
          <w:rFonts w:cstheme="majorHAnsi"/>
          <w:color w:val="ED7D31" w:themeColor="accent2"/>
          <w:sz w:val="40"/>
          <w:szCs w:val="40"/>
        </w:rPr>
      </w:pPr>
      <w:r w:rsidRPr="0026099E">
        <w:rPr>
          <w:rFonts w:cstheme="majorHAnsi"/>
          <w:color w:val="ED7D31" w:themeColor="accent2"/>
          <w:sz w:val="40"/>
          <w:szCs w:val="40"/>
        </w:rPr>
        <w:t>Pestprotocol</w:t>
      </w:r>
    </w:p>
    <w:p w14:paraId="31C9F291" w14:textId="0492EC4F"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color w:val="000000" w:themeColor="text1"/>
        </w:rPr>
        <w:t xml:space="preserve">Pesten komt </w:t>
      </w:r>
      <w:r w:rsidR="000809D8" w:rsidRPr="0026099E">
        <w:rPr>
          <w:rFonts w:asciiTheme="majorHAnsi" w:eastAsia="Arial" w:hAnsiTheme="majorHAnsi" w:cstheme="majorHAnsi"/>
          <w:color w:val="000000" w:themeColor="text1"/>
        </w:rPr>
        <w:t xml:space="preserve">in allerlei situaties </w:t>
      </w:r>
      <w:r w:rsidRPr="0026099E">
        <w:rPr>
          <w:rFonts w:asciiTheme="majorHAnsi" w:eastAsia="Arial" w:hAnsiTheme="majorHAnsi" w:cstheme="majorHAnsi"/>
          <w:color w:val="000000" w:themeColor="text1"/>
        </w:rPr>
        <w:t>voor</w:t>
      </w:r>
      <w:r w:rsidR="000809D8" w:rsidRPr="0026099E">
        <w:rPr>
          <w:rFonts w:asciiTheme="majorHAnsi" w:eastAsia="Arial" w:hAnsiTheme="majorHAnsi" w:cstheme="majorHAnsi"/>
          <w:color w:val="000000" w:themeColor="text1"/>
        </w:rPr>
        <w:t xml:space="preserve">. </w:t>
      </w:r>
      <w:r w:rsidRPr="0026099E">
        <w:rPr>
          <w:rFonts w:asciiTheme="majorHAnsi" w:eastAsia="Arial" w:hAnsiTheme="majorHAnsi" w:cstheme="majorHAnsi"/>
          <w:color w:val="000000" w:themeColor="text1"/>
        </w:rPr>
        <w:t xml:space="preserve">Het is een probleem wat wij op </w:t>
      </w:r>
      <w:r w:rsidR="00C7707C" w:rsidRPr="0026099E">
        <w:rPr>
          <w:rFonts w:asciiTheme="majorHAnsi" w:eastAsia="Arial" w:hAnsiTheme="majorHAnsi" w:cstheme="majorHAnsi"/>
          <w:color w:val="000000" w:themeColor="text1"/>
        </w:rPr>
        <w:t xml:space="preserve">De Morgenzon </w:t>
      </w:r>
      <w:r w:rsidRPr="0026099E">
        <w:rPr>
          <w:rFonts w:asciiTheme="majorHAnsi" w:eastAsia="Arial" w:hAnsiTheme="majorHAnsi" w:cstheme="majorHAnsi"/>
          <w:color w:val="000000" w:themeColor="text1"/>
        </w:rPr>
        <w:t xml:space="preserve">heel serieus nemen en waar wij met veel zorg en aandacht mee omgaan. Kinderen die gepest worden </w:t>
      </w:r>
      <w:r w:rsidR="002630D4" w:rsidRPr="0026099E">
        <w:rPr>
          <w:rFonts w:asciiTheme="majorHAnsi" w:eastAsia="Arial" w:hAnsiTheme="majorHAnsi" w:cstheme="majorHAnsi"/>
          <w:color w:val="000000" w:themeColor="text1"/>
        </w:rPr>
        <w:t>blijven daar</w:t>
      </w:r>
      <w:r w:rsidR="000809D8" w:rsidRPr="0026099E">
        <w:rPr>
          <w:rFonts w:asciiTheme="majorHAnsi" w:eastAsia="Arial" w:hAnsiTheme="majorHAnsi" w:cstheme="majorHAnsi"/>
          <w:color w:val="000000" w:themeColor="text1"/>
        </w:rPr>
        <w:t xml:space="preserve"> in veel gevallen </w:t>
      </w:r>
      <w:r w:rsidRPr="0026099E">
        <w:rPr>
          <w:rFonts w:asciiTheme="majorHAnsi" w:eastAsia="Arial" w:hAnsiTheme="majorHAnsi" w:cstheme="majorHAnsi"/>
          <w:color w:val="000000" w:themeColor="text1"/>
        </w:rPr>
        <w:t xml:space="preserve">hun hele leven </w:t>
      </w:r>
      <w:r w:rsidR="002630D4" w:rsidRPr="0026099E">
        <w:rPr>
          <w:rFonts w:asciiTheme="majorHAnsi" w:eastAsia="Arial" w:hAnsiTheme="majorHAnsi" w:cstheme="majorHAnsi"/>
          <w:color w:val="000000" w:themeColor="text1"/>
        </w:rPr>
        <w:t>last van hebben</w:t>
      </w:r>
      <w:r w:rsidRPr="0026099E">
        <w:rPr>
          <w:rFonts w:asciiTheme="majorHAnsi" w:eastAsia="Arial" w:hAnsiTheme="majorHAnsi" w:cstheme="majorHAnsi"/>
          <w:color w:val="000000" w:themeColor="text1"/>
        </w:rPr>
        <w:t>. Daarom is het belangrijk dat we gebruik ma</w:t>
      </w:r>
      <w:r w:rsidR="000809D8" w:rsidRPr="0026099E">
        <w:rPr>
          <w:rFonts w:asciiTheme="majorHAnsi" w:eastAsia="Arial" w:hAnsiTheme="majorHAnsi" w:cstheme="majorHAnsi"/>
          <w:color w:val="000000" w:themeColor="text1"/>
        </w:rPr>
        <w:t xml:space="preserve">ken van een eigen pestprotocol om enerzijds pestgedrag te voorkomen en anderzijds kinderen </w:t>
      </w:r>
      <w:r w:rsidR="002630D4" w:rsidRPr="0026099E">
        <w:rPr>
          <w:rFonts w:asciiTheme="majorHAnsi" w:eastAsia="Arial" w:hAnsiTheme="majorHAnsi" w:cstheme="majorHAnsi"/>
          <w:color w:val="000000" w:themeColor="text1"/>
        </w:rPr>
        <w:t xml:space="preserve">weerbaar te leren maken en zo te leren </w:t>
      </w:r>
      <w:r w:rsidR="000809D8" w:rsidRPr="0026099E">
        <w:rPr>
          <w:rFonts w:asciiTheme="majorHAnsi" w:eastAsia="Arial" w:hAnsiTheme="majorHAnsi" w:cstheme="majorHAnsi"/>
          <w:color w:val="000000" w:themeColor="text1"/>
        </w:rPr>
        <w:t xml:space="preserve">hoe je met pesters om kan </w:t>
      </w:r>
      <w:r w:rsidR="00C7707C" w:rsidRPr="0026099E">
        <w:rPr>
          <w:rFonts w:asciiTheme="majorHAnsi" w:eastAsia="Arial" w:hAnsiTheme="majorHAnsi" w:cstheme="majorHAnsi"/>
          <w:color w:val="000000" w:themeColor="text1"/>
        </w:rPr>
        <w:t xml:space="preserve">gaan. </w:t>
      </w:r>
    </w:p>
    <w:p w14:paraId="24493AA8" w14:textId="0FF7F351" w:rsidR="6D93FE2A" w:rsidRPr="0026099E" w:rsidRDefault="6D93FE2A" w:rsidP="0026099E">
      <w:pPr>
        <w:pStyle w:val="Kop2"/>
        <w:jc w:val="both"/>
        <w:rPr>
          <w:rFonts w:cstheme="majorHAnsi"/>
          <w:color w:val="4472C4" w:themeColor="accent5"/>
          <w:sz w:val="32"/>
          <w:szCs w:val="32"/>
        </w:rPr>
      </w:pPr>
      <w:r w:rsidRPr="0026099E">
        <w:rPr>
          <w:rFonts w:eastAsia="Arial" w:cstheme="majorHAnsi"/>
          <w:color w:val="4472C4" w:themeColor="accent5"/>
          <w:sz w:val="32"/>
          <w:szCs w:val="32"/>
        </w:rPr>
        <w:t>Wat is pesten?</w:t>
      </w:r>
    </w:p>
    <w:p w14:paraId="13803F22" w14:textId="78AA24E3" w:rsidR="002630D4" w:rsidRPr="0026099E" w:rsidRDefault="6D93FE2A" w:rsidP="0026099E">
      <w:pPr>
        <w:jc w:val="both"/>
        <w:rPr>
          <w:rFonts w:asciiTheme="majorHAnsi" w:eastAsia="Arial" w:hAnsiTheme="majorHAnsi" w:cstheme="majorHAnsi"/>
          <w:color w:val="000000" w:themeColor="text1"/>
        </w:rPr>
      </w:pPr>
      <w:r w:rsidRPr="0026099E">
        <w:rPr>
          <w:rFonts w:asciiTheme="majorHAnsi" w:eastAsia="Arial" w:hAnsiTheme="majorHAnsi" w:cstheme="majorHAnsi"/>
          <w:color w:val="000000" w:themeColor="text1"/>
        </w:rPr>
        <w:t xml:space="preserve">Het is belangrijk pesten niet te verwarren met plagen. Bij plagen zijn kinderen aan elkaar gewaagd. De ene keer doet de een iets onaardigs, de volgende keer is het een ander. Het is een spelletje. Niet altijd leuk, maar nooit bedreigend. Er </w:t>
      </w:r>
      <w:r w:rsidR="000809D8" w:rsidRPr="0026099E">
        <w:rPr>
          <w:rFonts w:asciiTheme="majorHAnsi" w:eastAsia="Arial" w:hAnsiTheme="majorHAnsi" w:cstheme="majorHAnsi"/>
          <w:color w:val="000000" w:themeColor="text1"/>
        </w:rPr>
        <w:t>is geen verliezer of winnaar. Het kind</w:t>
      </w:r>
      <w:r w:rsidRPr="0026099E">
        <w:rPr>
          <w:rFonts w:asciiTheme="majorHAnsi" w:eastAsia="Arial" w:hAnsiTheme="majorHAnsi" w:cstheme="majorHAnsi"/>
          <w:color w:val="000000" w:themeColor="text1"/>
        </w:rPr>
        <w:t xml:space="preserve"> </w:t>
      </w:r>
      <w:r w:rsidR="000809D8" w:rsidRPr="0026099E">
        <w:rPr>
          <w:rFonts w:asciiTheme="majorHAnsi" w:eastAsia="Arial" w:hAnsiTheme="majorHAnsi" w:cstheme="majorHAnsi"/>
          <w:color w:val="000000" w:themeColor="text1"/>
        </w:rPr>
        <w:t xml:space="preserve">‘loopt’ </w:t>
      </w:r>
      <w:r w:rsidRPr="0026099E">
        <w:rPr>
          <w:rFonts w:asciiTheme="majorHAnsi" w:eastAsia="Arial" w:hAnsiTheme="majorHAnsi" w:cstheme="majorHAnsi"/>
          <w:color w:val="000000" w:themeColor="text1"/>
        </w:rPr>
        <w:t xml:space="preserve">geen schade op. Het gebeurt bij iedereen. </w:t>
      </w:r>
      <w:r w:rsidR="002630D4" w:rsidRPr="0026099E">
        <w:rPr>
          <w:rFonts w:asciiTheme="majorHAnsi" w:eastAsia="Arial" w:hAnsiTheme="majorHAnsi" w:cstheme="majorHAnsi"/>
        </w:rPr>
        <w:t>Bij plagen maak je samen plezier. Het wordt al anders als het verv</w:t>
      </w:r>
      <w:r w:rsidR="003E63E4" w:rsidRPr="0026099E">
        <w:rPr>
          <w:rFonts w:asciiTheme="majorHAnsi" w:eastAsia="Arial" w:hAnsiTheme="majorHAnsi" w:cstheme="majorHAnsi"/>
        </w:rPr>
        <w:t>elend plagen wordt, dan heeft éé</w:t>
      </w:r>
      <w:r w:rsidR="002630D4" w:rsidRPr="0026099E">
        <w:rPr>
          <w:rFonts w:asciiTheme="majorHAnsi" w:eastAsia="Arial" w:hAnsiTheme="majorHAnsi" w:cstheme="majorHAnsi"/>
        </w:rPr>
        <w:t>n iemand er al een beetje last van en dit kan zomaar overgaan in pestgedrag</w:t>
      </w:r>
      <w:r w:rsidR="002630D4" w:rsidRPr="0026099E">
        <w:rPr>
          <w:rFonts w:asciiTheme="majorHAnsi" w:eastAsia="Arial" w:hAnsiTheme="majorHAnsi" w:cstheme="majorHAnsi"/>
          <w:color w:val="FF0000"/>
        </w:rPr>
        <w:t>.</w:t>
      </w:r>
    </w:p>
    <w:p w14:paraId="36971BEB" w14:textId="635A8D73" w:rsidR="6D93FE2A" w:rsidRPr="0026099E" w:rsidRDefault="6D93FE2A" w:rsidP="0026099E">
      <w:pPr>
        <w:jc w:val="both"/>
        <w:rPr>
          <w:rFonts w:asciiTheme="majorHAnsi" w:eastAsia="Arial" w:hAnsiTheme="majorHAnsi" w:cstheme="majorHAnsi"/>
          <w:color w:val="000000" w:themeColor="text1"/>
        </w:rPr>
      </w:pPr>
      <w:r w:rsidRPr="0026099E">
        <w:rPr>
          <w:rFonts w:asciiTheme="majorHAnsi" w:eastAsia="Arial" w:hAnsiTheme="majorHAnsi" w:cstheme="majorHAnsi"/>
          <w:color w:val="000000" w:themeColor="text1"/>
        </w:rPr>
        <w:t>Bij pesten wordt een slachtoffer uitgezocht, om de baas over te spelen, op een bedreigende</w:t>
      </w:r>
      <w:r w:rsidR="000809D8" w:rsidRPr="0026099E">
        <w:rPr>
          <w:rFonts w:asciiTheme="majorHAnsi" w:eastAsia="Arial" w:hAnsiTheme="majorHAnsi" w:cstheme="majorHAnsi"/>
          <w:color w:val="000000" w:themeColor="text1"/>
        </w:rPr>
        <w:t xml:space="preserve"> manier. Voorbeelden van pesten; s</w:t>
      </w:r>
      <w:r w:rsidRPr="0026099E">
        <w:rPr>
          <w:rFonts w:asciiTheme="majorHAnsi" w:eastAsia="Arial" w:hAnsiTheme="majorHAnsi" w:cstheme="majorHAnsi"/>
          <w:color w:val="000000" w:themeColor="text1"/>
        </w:rPr>
        <w:t>choppen, slaan, roddelen, negeren, bedreigen, spullen vernielen, spullen stelen of verstoppen of iemand buitensluiten</w:t>
      </w:r>
      <w:r w:rsidR="002630D4" w:rsidRPr="0026099E">
        <w:rPr>
          <w:rFonts w:asciiTheme="majorHAnsi" w:eastAsia="Arial" w:hAnsiTheme="majorHAnsi" w:cstheme="majorHAnsi"/>
          <w:color w:val="000000" w:themeColor="text1"/>
        </w:rPr>
        <w:t>, en cyberpesten</w:t>
      </w:r>
      <w:r w:rsidRPr="0026099E">
        <w:rPr>
          <w:rFonts w:asciiTheme="majorHAnsi" w:eastAsia="Arial" w:hAnsiTheme="majorHAnsi" w:cstheme="majorHAnsi"/>
          <w:i/>
          <w:color w:val="000000" w:themeColor="text1"/>
        </w:rPr>
        <w:t>.</w:t>
      </w:r>
      <w:r w:rsidRPr="0026099E">
        <w:rPr>
          <w:rFonts w:asciiTheme="majorHAnsi" w:eastAsia="Arial" w:hAnsiTheme="majorHAnsi" w:cstheme="majorHAnsi"/>
          <w:color w:val="000000" w:themeColor="text1"/>
        </w:rPr>
        <w:t xml:space="preserve"> De pester misbruikt zijn macht. Vaak is er een groepje kinderen dat meedoet met de </w:t>
      </w:r>
      <w:r w:rsidR="00C7707C" w:rsidRPr="0026099E">
        <w:rPr>
          <w:rFonts w:asciiTheme="majorHAnsi" w:eastAsia="Arial" w:hAnsiTheme="majorHAnsi" w:cstheme="majorHAnsi"/>
          <w:color w:val="000000" w:themeColor="text1"/>
        </w:rPr>
        <w:t xml:space="preserve">pester. </w:t>
      </w:r>
    </w:p>
    <w:p w14:paraId="24DD6E0B" w14:textId="649AE861" w:rsidR="00FA5626" w:rsidRPr="0026099E" w:rsidRDefault="00FA5626" w:rsidP="0026099E">
      <w:pPr>
        <w:rPr>
          <w:rFonts w:asciiTheme="majorHAnsi" w:hAnsiTheme="majorHAnsi" w:cstheme="majorHAnsi"/>
        </w:rPr>
      </w:pPr>
      <w:r w:rsidRPr="0026099E">
        <w:rPr>
          <w:rStyle w:val="Kop2Char"/>
          <w:rFonts w:cstheme="majorHAnsi"/>
          <w:color w:val="C45911" w:themeColor="accent2" w:themeShade="BF"/>
          <w:sz w:val="32"/>
          <w:szCs w:val="32"/>
        </w:rPr>
        <w:t>Wat is digitaal pesten/cyberpesten?</w:t>
      </w:r>
      <w:r w:rsidR="003E63E4" w:rsidRPr="0026099E">
        <w:rPr>
          <w:rFonts w:asciiTheme="majorHAnsi" w:hAnsiTheme="majorHAnsi" w:cstheme="majorHAnsi"/>
          <w:color w:val="C45911" w:themeColor="accent2" w:themeShade="BF"/>
        </w:rPr>
        <w:t xml:space="preserve"> </w:t>
      </w:r>
      <w:r w:rsidR="003E63E4" w:rsidRPr="0026099E">
        <w:rPr>
          <w:rFonts w:asciiTheme="majorHAnsi" w:hAnsiTheme="majorHAnsi" w:cstheme="majorHAnsi"/>
        </w:rPr>
        <w:br/>
      </w:r>
      <w:r w:rsidRPr="0026099E">
        <w:rPr>
          <w:rFonts w:asciiTheme="majorHAnsi" w:hAnsiTheme="majorHAnsi" w:cstheme="majorHAnsi"/>
        </w:rPr>
        <w:t>Wanneer je in de buurt, op de vereniging of op school gepest wordt weet je wie de pestkop is. Op internet of via de telefoon werkt dit soms anders, daar kun je ook door iemand gepest worden die je niet kent. Juist dit onbekende maakt het pesten via mail, chats, sms en telefoontjes zo vervelend.</w:t>
      </w:r>
      <w:r w:rsidRPr="0026099E">
        <w:rPr>
          <w:rFonts w:asciiTheme="majorHAnsi" w:hAnsiTheme="majorHAnsi" w:cstheme="majorHAnsi"/>
        </w:rPr>
        <w:br/>
        <w:t xml:space="preserve">Op internet of via de telefoon kun je door iemand gepest worden die je kent of die je niet kent. Het hacken van email-accounts, bedreigingen of het plaatsen van vervelende foto’s zijn voorbeelden van digitaal pesten. Ook het onder een andere naam versturen van e-mails of internetpagina’s opzetten behoort tot digitaal pesten. </w:t>
      </w:r>
    </w:p>
    <w:p w14:paraId="0591EF15" w14:textId="32D4016F" w:rsidR="000809D8" w:rsidRPr="0026099E" w:rsidRDefault="00C7707C" w:rsidP="0026099E">
      <w:pPr>
        <w:pStyle w:val="Kop2"/>
        <w:jc w:val="both"/>
        <w:rPr>
          <w:rFonts w:cstheme="majorHAnsi"/>
          <w:color w:val="70AD47" w:themeColor="accent6"/>
          <w:sz w:val="28"/>
          <w:szCs w:val="28"/>
        </w:rPr>
      </w:pPr>
      <w:r w:rsidRPr="0026099E">
        <w:rPr>
          <w:rFonts w:eastAsia="Arial" w:cstheme="majorHAnsi"/>
          <w:color w:val="70AD47" w:themeColor="accent6"/>
          <w:sz w:val="28"/>
          <w:szCs w:val="28"/>
        </w:rPr>
        <w:t xml:space="preserve">Signalen </w:t>
      </w:r>
      <w:r w:rsidR="000809D8" w:rsidRPr="0026099E">
        <w:rPr>
          <w:rFonts w:eastAsia="Arial" w:cstheme="majorHAnsi"/>
          <w:color w:val="70AD47" w:themeColor="accent6"/>
          <w:sz w:val="28"/>
          <w:szCs w:val="28"/>
        </w:rPr>
        <w:t>van pestgedrag kunnen zijn:</w:t>
      </w:r>
    </w:p>
    <w:p w14:paraId="3F2068B0" w14:textId="01162553" w:rsidR="008C6D8D" w:rsidRPr="0026099E" w:rsidRDefault="00C7707C" w:rsidP="0026099E">
      <w:pPr>
        <w:pStyle w:val="Lijstalinea"/>
        <w:numPr>
          <w:ilvl w:val="0"/>
          <w:numId w:val="13"/>
        </w:numPr>
        <w:jc w:val="both"/>
        <w:rPr>
          <w:rFonts w:asciiTheme="majorHAnsi" w:eastAsia="Arial" w:hAnsiTheme="majorHAnsi" w:cstheme="majorHAnsi"/>
          <w:bCs/>
        </w:rPr>
      </w:pPr>
      <w:r w:rsidRPr="0026099E">
        <w:rPr>
          <w:rFonts w:asciiTheme="majorHAnsi" w:eastAsia="Arial" w:hAnsiTheme="majorHAnsi" w:cstheme="majorHAnsi"/>
          <w:bCs/>
        </w:rPr>
        <w:t>Signalen van laag welbevinden in het algemeen</w:t>
      </w:r>
    </w:p>
    <w:p w14:paraId="0B3811F9" w14:textId="7B104E79" w:rsidR="00C7707C" w:rsidRPr="0026099E" w:rsidRDefault="00C7707C" w:rsidP="0026099E">
      <w:pPr>
        <w:pStyle w:val="Lijstalinea"/>
        <w:numPr>
          <w:ilvl w:val="0"/>
          <w:numId w:val="13"/>
        </w:numPr>
        <w:jc w:val="both"/>
        <w:rPr>
          <w:rFonts w:asciiTheme="majorHAnsi" w:eastAsia="Arial" w:hAnsiTheme="majorHAnsi" w:cstheme="majorHAnsi"/>
          <w:bCs/>
        </w:rPr>
      </w:pPr>
      <w:r w:rsidRPr="0026099E">
        <w:rPr>
          <w:rFonts w:asciiTheme="majorHAnsi" w:eastAsia="Arial" w:hAnsiTheme="majorHAnsi" w:cstheme="majorHAnsi"/>
          <w:bCs/>
        </w:rPr>
        <w:t>Plagen, bespotten en kleineren</w:t>
      </w:r>
    </w:p>
    <w:p w14:paraId="49A2868B" w14:textId="04C11D73" w:rsidR="00C7707C" w:rsidRPr="0026099E" w:rsidRDefault="00C7707C" w:rsidP="0026099E">
      <w:pPr>
        <w:pStyle w:val="Lijstalinea"/>
        <w:numPr>
          <w:ilvl w:val="0"/>
          <w:numId w:val="13"/>
        </w:numPr>
        <w:jc w:val="both"/>
        <w:rPr>
          <w:rFonts w:asciiTheme="majorHAnsi" w:eastAsia="Arial" w:hAnsiTheme="majorHAnsi" w:cstheme="majorHAnsi"/>
          <w:bCs/>
        </w:rPr>
      </w:pPr>
      <w:r w:rsidRPr="0026099E">
        <w:rPr>
          <w:rFonts w:asciiTheme="majorHAnsi" w:eastAsia="Arial" w:hAnsiTheme="majorHAnsi" w:cstheme="majorHAnsi"/>
          <w:bCs/>
        </w:rPr>
        <w:t>Op een spottende, onvriendelijke manier iemand uitlachten</w:t>
      </w:r>
    </w:p>
    <w:p w14:paraId="3B9F644E" w14:textId="7E836A98" w:rsidR="00C7707C" w:rsidRPr="0026099E" w:rsidRDefault="00C7707C" w:rsidP="0026099E">
      <w:pPr>
        <w:pStyle w:val="Lijstalinea"/>
        <w:numPr>
          <w:ilvl w:val="0"/>
          <w:numId w:val="13"/>
        </w:numPr>
        <w:jc w:val="both"/>
        <w:rPr>
          <w:rFonts w:asciiTheme="majorHAnsi" w:eastAsia="Arial" w:hAnsiTheme="majorHAnsi" w:cstheme="majorHAnsi"/>
          <w:bCs/>
        </w:rPr>
      </w:pPr>
      <w:r w:rsidRPr="0026099E">
        <w:rPr>
          <w:rFonts w:asciiTheme="majorHAnsi" w:eastAsia="Arial" w:hAnsiTheme="majorHAnsi" w:cstheme="majorHAnsi"/>
          <w:bCs/>
        </w:rPr>
        <w:t>Fysiek contact</w:t>
      </w:r>
    </w:p>
    <w:p w14:paraId="2E794CC8" w14:textId="58441147" w:rsidR="00C7707C" w:rsidRPr="0026099E" w:rsidRDefault="00C7707C" w:rsidP="0026099E">
      <w:pPr>
        <w:pStyle w:val="Lijstalinea"/>
        <w:numPr>
          <w:ilvl w:val="0"/>
          <w:numId w:val="13"/>
        </w:numPr>
        <w:jc w:val="both"/>
        <w:rPr>
          <w:rFonts w:asciiTheme="majorHAnsi" w:eastAsia="Arial" w:hAnsiTheme="majorHAnsi" w:cstheme="majorHAnsi"/>
          <w:bCs/>
        </w:rPr>
      </w:pPr>
      <w:r w:rsidRPr="0026099E">
        <w:rPr>
          <w:rFonts w:asciiTheme="majorHAnsi" w:eastAsia="Arial" w:hAnsiTheme="majorHAnsi" w:cstheme="majorHAnsi"/>
          <w:bCs/>
        </w:rPr>
        <w:lastRenderedPageBreak/>
        <w:t>Herhaaldelijk betrokkenheid bij ruzies</w:t>
      </w:r>
    </w:p>
    <w:p w14:paraId="322A7D1A" w14:textId="39ABB74C" w:rsidR="00704F0E" w:rsidRPr="0026099E" w:rsidRDefault="00704F0E" w:rsidP="0026099E">
      <w:pPr>
        <w:pStyle w:val="Kop2"/>
        <w:jc w:val="both"/>
        <w:rPr>
          <w:rFonts w:cstheme="majorHAnsi"/>
          <w:color w:val="70AD47" w:themeColor="accent6"/>
          <w:sz w:val="28"/>
          <w:szCs w:val="28"/>
        </w:rPr>
      </w:pPr>
      <w:r w:rsidRPr="0026099E">
        <w:rPr>
          <w:rFonts w:cstheme="majorHAnsi"/>
          <w:color w:val="70AD47" w:themeColor="accent6"/>
          <w:sz w:val="28"/>
          <w:szCs w:val="28"/>
        </w:rPr>
        <w:t>Oorzaken van pestgedrag kunnen zijn:</w:t>
      </w:r>
    </w:p>
    <w:p w14:paraId="6FB97ADF" w14:textId="6C2902CC" w:rsidR="00704F0E" w:rsidRPr="0026099E" w:rsidRDefault="00704F0E" w:rsidP="0026099E">
      <w:pPr>
        <w:pStyle w:val="Lijstalinea"/>
        <w:numPr>
          <w:ilvl w:val="0"/>
          <w:numId w:val="16"/>
        </w:numPr>
        <w:jc w:val="both"/>
        <w:rPr>
          <w:rFonts w:asciiTheme="majorHAnsi" w:hAnsiTheme="majorHAnsi" w:cstheme="majorHAnsi"/>
        </w:rPr>
      </w:pPr>
      <w:r w:rsidRPr="0026099E">
        <w:rPr>
          <w:rFonts w:asciiTheme="majorHAnsi" w:hAnsiTheme="majorHAnsi" w:cstheme="majorHAnsi"/>
        </w:rPr>
        <w:t>Een problematische thuissituatie</w:t>
      </w:r>
    </w:p>
    <w:p w14:paraId="13DEF9FC" w14:textId="224E0A80" w:rsidR="00704F0E" w:rsidRPr="0026099E" w:rsidRDefault="00704F0E" w:rsidP="0026099E">
      <w:pPr>
        <w:pStyle w:val="Lijstalinea"/>
        <w:numPr>
          <w:ilvl w:val="0"/>
          <w:numId w:val="16"/>
        </w:numPr>
        <w:jc w:val="both"/>
        <w:rPr>
          <w:rFonts w:asciiTheme="majorHAnsi" w:hAnsiTheme="majorHAnsi" w:cstheme="majorHAnsi"/>
        </w:rPr>
      </w:pPr>
      <w:r w:rsidRPr="0026099E">
        <w:rPr>
          <w:rFonts w:asciiTheme="majorHAnsi" w:hAnsiTheme="majorHAnsi" w:cstheme="majorHAnsi"/>
        </w:rPr>
        <w:t>Zelf zondebok geweest of zelf gepest geweest</w:t>
      </w:r>
    </w:p>
    <w:p w14:paraId="7C5D4C88" w14:textId="3402DD6D" w:rsidR="00704F0E" w:rsidRPr="0026099E" w:rsidRDefault="00704F0E" w:rsidP="0026099E">
      <w:pPr>
        <w:pStyle w:val="Lijstalinea"/>
        <w:numPr>
          <w:ilvl w:val="0"/>
          <w:numId w:val="16"/>
        </w:numPr>
        <w:jc w:val="both"/>
        <w:rPr>
          <w:rFonts w:asciiTheme="majorHAnsi" w:hAnsiTheme="majorHAnsi" w:cstheme="majorHAnsi"/>
        </w:rPr>
      </w:pPr>
      <w:r w:rsidRPr="0026099E">
        <w:rPr>
          <w:rFonts w:asciiTheme="majorHAnsi" w:hAnsiTheme="majorHAnsi" w:cstheme="majorHAnsi"/>
        </w:rPr>
        <w:t>Voortdurend gevoel van anonimiteit</w:t>
      </w:r>
    </w:p>
    <w:p w14:paraId="26F5852D" w14:textId="1BE722BB" w:rsidR="00704F0E" w:rsidRPr="0026099E" w:rsidRDefault="00704F0E" w:rsidP="0026099E">
      <w:pPr>
        <w:pStyle w:val="Lijstalinea"/>
        <w:numPr>
          <w:ilvl w:val="0"/>
          <w:numId w:val="16"/>
        </w:numPr>
        <w:jc w:val="both"/>
        <w:rPr>
          <w:rFonts w:asciiTheme="majorHAnsi" w:hAnsiTheme="majorHAnsi" w:cstheme="majorHAnsi"/>
        </w:rPr>
      </w:pPr>
      <w:r w:rsidRPr="0026099E">
        <w:rPr>
          <w:rFonts w:asciiTheme="majorHAnsi" w:hAnsiTheme="majorHAnsi" w:cstheme="majorHAnsi"/>
        </w:rPr>
        <w:t>Zich niet veilig voelen binnen een groep</w:t>
      </w:r>
    </w:p>
    <w:p w14:paraId="6CF55C69" w14:textId="6FE2E9F3" w:rsidR="00704F0E" w:rsidRPr="0026099E" w:rsidRDefault="00704F0E" w:rsidP="0026099E">
      <w:pPr>
        <w:pStyle w:val="Lijstalinea"/>
        <w:numPr>
          <w:ilvl w:val="0"/>
          <w:numId w:val="16"/>
        </w:numPr>
        <w:jc w:val="both"/>
        <w:rPr>
          <w:rFonts w:asciiTheme="majorHAnsi" w:hAnsiTheme="majorHAnsi" w:cstheme="majorHAnsi"/>
        </w:rPr>
      </w:pPr>
      <w:r w:rsidRPr="0026099E">
        <w:rPr>
          <w:rFonts w:asciiTheme="majorHAnsi" w:hAnsiTheme="majorHAnsi" w:cstheme="majorHAnsi"/>
        </w:rPr>
        <w:t>Voortdurend in een niet passende rol worden geduwd</w:t>
      </w:r>
    </w:p>
    <w:p w14:paraId="0D2C19B5" w14:textId="471EF2C3" w:rsidR="00704F0E" w:rsidRPr="0026099E" w:rsidRDefault="0026099E" w:rsidP="0026099E">
      <w:pPr>
        <w:pStyle w:val="Lijstalinea"/>
        <w:numPr>
          <w:ilvl w:val="0"/>
          <w:numId w:val="16"/>
        </w:numPr>
        <w:jc w:val="both"/>
        <w:rPr>
          <w:rFonts w:asciiTheme="majorHAnsi" w:hAnsiTheme="majorHAnsi" w:cstheme="majorHAnsi"/>
        </w:rPr>
      </w:pPr>
      <w:r>
        <w:rPr>
          <w:rFonts w:asciiTheme="majorHAnsi" w:hAnsiTheme="majorHAnsi" w:cstheme="majorHAnsi"/>
        </w:rPr>
        <w:t xml:space="preserve">Voortdurend met elkaar de </w:t>
      </w:r>
      <w:r w:rsidR="00704F0E" w:rsidRPr="0026099E">
        <w:rPr>
          <w:rFonts w:asciiTheme="majorHAnsi" w:hAnsiTheme="majorHAnsi" w:cstheme="majorHAnsi"/>
        </w:rPr>
        <w:t>competitie aangaan</w:t>
      </w:r>
    </w:p>
    <w:p w14:paraId="3D84F610" w14:textId="55C5DDB3" w:rsidR="00704F0E" w:rsidRPr="0026099E" w:rsidRDefault="00704F0E" w:rsidP="0026099E">
      <w:pPr>
        <w:pStyle w:val="Lijstalinea"/>
        <w:numPr>
          <w:ilvl w:val="0"/>
          <w:numId w:val="16"/>
        </w:numPr>
        <w:jc w:val="both"/>
        <w:rPr>
          <w:rFonts w:asciiTheme="majorHAnsi" w:hAnsiTheme="majorHAnsi" w:cstheme="majorHAnsi"/>
        </w:rPr>
      </w:pPr>
      <w:r w:rsidRPr="0026099E">
        <w:rPr>
          <w:rFonts w:asciiTheme="majorHAnsi" w:hAnsiTheme="majorHAnsi" w:cstheme="majorHAnsi"/>
        </w:rPr>
        <w:t>Voortdurende strijd om macht in de klas of buurt</w:t>
      </w:r>
    </w:p>
    <w:p w14:paraId="7F5320DC" w14:textId="3894BF8A" w:rsidR="00387B07" w:rsidRPr="0026099E" w:rsidRDefault="005E5FDD" w:rsidP="0026099E">
      <w:pPr>
        <w:pStyle w:val="Kop1"/>
        <w:jc w:val="both"/>
        <w:rPr>
          <w:rFonts w:eastAsia="Arial" w:cstheme="majorHAnsi"/>
          <w:color w:val="70AD47" w:themeColor="accent6"/>
        </w:rPr>
      </w:pPr>
      <w:r w:rsidRPr="0026099E">
        <w:rPr>
          <w:rFonts w:eastAsia="Arial" w:cstheme="majorHAnsi"/>
          <w:color w:val="70AD47" w:themeColor="accent6"/>
        </w:rPr>
        <w:t>Algemene l</w:t>
      </w:r>
      <w:r w:rsidR="008D46BD" w:rsidRPr="0026099E">
        <w:rPr>
          <w:rFonts w:eastAsia="Arial" w:cstheme="majorHAnsi"/>
          <w:color w:val="70AD47" w:themeColor="accent6"/>
        </w:rPr>
        <w:t xml:space="preserve">ijn om </w:t>
      </w:r>
      <w:r w:rsidR="00704F0E" w:rsidRPr="0026099E">
        <w:rPr>
          <w:rFonts w:eastAsia="Arial" w:cstheme="majorHAnsi"/>
          <w:color w:val="70AD47" w:themeColor="accent6"/>
        </w:rPr>
        <w:t>pesten</w:t>
      </w:r>
      <w:r w:rsidR="008D46BD" w:rsidRPr="0026099E">
        <w:rPr>
          <w:rFonts w:eastAsia="Arial" w:cstheme="majorHAnsi"/>
          <w:color w:val="70AD47" w:themeColor="accent6"/>
        </w:rPr>
        <w:t xml:space="preserve"> op school te v</w:t>
      </w:r>
      <w:r w:rsidRPr="0026099E">
        <w:rPr>
          <w:rFonts w:eastAsia="Arial" w:cstheme="majorHAnsi"/>
          <w:color w:val="70AD47" w:themeColor="accent6"/>
        </w:rPr>
        <w:t>oorkomen</w:t>
      </w:r>
    </w:p>
    <w:p w14:paraId="58C29A1A" w14:textId="579F63AF" w:rsidR="005E5FDD" w:rsidRPr="0026099E" w:rsidRDefault="005E5FDD" w:rsidP="0026099E">
      <w:pPr>
        <w:pStyle w:val="Lijstalinea"/>
        <w:numPr>
          <w:ilvl w:val="0"/>
          <w:numId w:val="15"/>
        </w:numPr>
        <w:jc w:val="both"/>
        <w:rPr>
          <w:rFonts w:asciiTheme="majorHAnsi" w:hAnsiTheme="majorHAnsi" w:cstheme="majorHAnsi"/>
        </w:rPr>
      </w:pPr>
      <w:r w:rsidRPr="0026099E">
        <w:rPr>
          <w:rFonts w:asciiTheme="majorHAnsi" w:hAnsiTheme="majorHAnsi" w:cstheme="majorHAnsi"/>
        </w:rPr>
        <w:t>Aan het einde van het schooljaar worden er afspraken gemaakt met betrekking tot de start van het nieuwe jaar, met name wat betreft het begeleiden van de groepsvorming. Bij de opening van het jaar worden deze afspraken nog een keer aangescherpt.</w:t>
      </w:r>
    </w:p>
    <w:p w14:paraId="262E41CF" w14:textId="1EB1E443" w:rsidR="005E5FDD" w:rsidRPr="0026099E" w:rsidRDefault="005E5FDD" w:rsidP="0026099E">
      <w:pPr>
        <w:pStyle w:val="Lijstalinea"/>
        <w:numPr>
          <w:ilvl w:val="0"/>
          <w:numId w:val="15"/>
        </w:numPr>
        <w:jc w:val="both"/>
        <w:rPr>
          <w:rFonts w:asciiTheme="majorHAnsi" w:hAnsiTheme="majorHAnsi" w:cstheme="majorHAnsi"/>
        </w:rPr>
      </w:pPr>
      <w:r w:rsidRPr="0026099E">
        <w:rPr>
          <w:rFonts w:asciiTheme="majorHAnsi" w:hAnsiTheme="majorHAnsi" w:cstheme="majorHAnsi"/>
        </w:rPr>
        <w:t>In de eerste schoolweek worden met de klas klassenregels opgesteld. De naleving hiervan wordt regelmatig ter sprake gebracht.</w:t>
      </w:r>
    </w:p>
    <w:p w14:paraId="18C02757" w14:textId="3D9E4B39" w:rsidR="005E5FDD" w:rsidRPr="0026099E" w:rsidRDefault="005E5FDD" w:rsidP="0026099E">
      <w:pPr>
        <w:pStyle w:val="Lijstalinea"/>
        <w:numPr>
          <w:ilvl w:val="0"/>
          <w:numId w:val="15"/>
        </w:numPr>
        <w:jc w:val="both"/>
        <w:rPr>
          <w:rFonts w:asciiTheme="majorHAnsi" w:hAnsiTheme="majorHAnsi" w:cstheme="majorHAnsi"/>
        </w:rPr>
      </w:pPr>
      <w:r w:rsidRPr="0026099E">
        <w:rPr>
          <w:rFonts w:asciiTheme="majorHAnsi" w:hAnsiTheme="majorHAnsi" w:cstheme="majorHAnsi"/>
        </w:rPr>
        <w:t xml:space="preserve">In de eerste schoolweek worden, met het oog op een positieve groepsvorming, bijpassende activiteiten/lessen (uit de methode Goed gedaan!) uitgevoerd. </w:t>
      </w:r>
    </w:p>
    <w:p w14:paraId="7CB8AD35" w14:textId="621E846C" w:rsidR="005E5FDD" w:rsidRPr="0026099E" w:rsidRDefault="005E5FDD" w:rsidP="0026099E">
      <w:pPr>
        <w:pStyle w:val="Lijstalinea"/>
        <w:numPr>
          <w:ilvl w:val="0"/>
          <w:numId w:val="15"/>
        </w:numPr>
        <w:jc w:val="both"/>
        <w:rPr>
          <w:rFonts w:asciiTheme="majorHAnsi" w:hAnsiTheme="majorHAnsi" w:cstheme="majorHAnsi"/>
        </w:rPr>
      </w:pPr>
      <w:r w:rsidRPr="0026099E">
        <w:rPr>
          <w:rFonts w:asciiTheme="majorHAnsi" w:hAnsiTheme="majorHAnsi" w:cstheme="majorHAnsi"/>
        </w:rPr>
        <w:t xml:space="preserve">Tijdens de ouderavonden </w:t>
      </w:r>
      <w:r w:rsidR="0026099E" w:rsidRPr="0026099E">
        <w:rPr>
          <w:rFonts w:asciiTheme="majorHAnsi" w:hAnsiTheme="majorHAnsi" w:cstheme="majorHAnsi"/>
        </w:rPr>
        <w:t xml:space="preserve">(welbevindingsgespreken) </w:t>
      </w:r>
      <w:r w:rsidRPr="0026099E">
        <w:rPr>
          <w:rFonts w:asciiTheme="majorHAnsi" w:hAnsiTheme="majorHAnsi" w:cstheme="majorHAnsi"/>
        </w:rPr>
        <w:t>wordt altijd gevraagd of de ouders signalen hebben gekregen dat hun kind anderen pest, gepest wordt of aangeeft dat anderen in de klas of op school gepest worden.</w:t>
      </w:r>
    </w:p>
    <w:p w14:paraId="53D9D2D9" w14:textId="206234C0" w:rsidR="005E5FDD" w:rsidRPr="0026099E" w:rsidRDefault="005E5FDD" w:rsidP="0026099E">
      <w:pPr>
        <w:pStyle w:val="Lijstalinea"/>
        <w:numPr>
          <w:ilvl w:val="0"/>
          <w:numId w:val="15"/>
        </w:numPr>
        <w:jc w:val="both"/>
        <w:rPr>
          <w:rFonts w:asciiTheme="majorHAnsi" w:hAnsiTheme="majorHAnsi" w:cstheme="majorHAnsi"/>
        </w:rPr>
      </w:pPr>
      <w:r w:rsidRPr="0026099E">
        <w:rPr>
          <w:rFonts w:asciiTheme="majorHAnsi" w:hAnsiTheme="majorHAnsi" w:cstheme="majorHAnsi"/>
        </w:rPr>
        <w:t>Gedurende het hele jaar is er veel aandacht in de groep voor de sociale vaardigheden van de kinderen en zijn er gesprekken met de klas hoe om te gaan met gedrag van anderen.</w:t>
      </w:r>
    </w:p>
    <w:p w14:paraId="59B2187C" w14:textId="7CC45C0C" w:rsidR="005E5FDD" w:rsidRPr="00A3058D" w:rsidRDefault="005E5FDD" w:rsidP="0026099E">
      <w:pPr>
        <w:pStyle w:val="Lijstalinea"/>
        <w:numPr>
          <w:ilvl w:val="0"/>
          <w:numId w:val="15"/>
        </w:numPr>
        <w:jc w:val="both"/>
        <w:rPr>
          <w:rFonts w:asciiTheme="majorHAnsi" w:hAnsiTheme="majorHAnsi" w:cstheme="majorHAnsi"/>
        </w:rPr>
      </w:pPr>
      <w:r w:rsidRPr="00A3058D">
        <w:rPr>
          <w:rFonts w:asciiTheme="majorHAnsi" w:hAnsiTheme="majorHAnsi" w:cstheme="majorHAnsi"/>
        </w:rPr>
        <w:t>Tijdens de groepsbesprekingen van de groepsleerkracht en de interne begeleider is altijd aandacht voor de sociaal-emotionele ontwikkeling van de leerlingen.</w:t>
      </w:r>
      <w:r w:rsidR="008E663B" w:rsidRPr="00A3058D">
        <w:rPr>
          <w:rFonts w:asciiTheme="majorHAnsi" w:hAnsiTheme="majorHAnsi" w:cstheme="majorHAnsi"/>
        </w:rPr>
        <w:t xml:space="preserve"> </w:t>
      </w:r>
    </w:p>
    <w:p w14:paraId="33208EE9" w14:textId="4F3A18C1" w:rsidR="00387B07" w:rsidRPr="00A3058D" w:rsidRDefault="005E5FDD" w:rsidP="0026099E">
      <w:pPr>
        <w:pStyle w:val="Lijstalinea"/>
        <w:numPr>
          <w:ilvl w:val="0"/>
          <w:numId w:val="15"/>
        </w:numPr>
        <w:jc w:val="both"/>
        <w:rPr>
          <w:rFonts w:asciiTheme="majorHAnsi" w:hAnsiTheme="majorHAnsi" w:cstheme="majorHAnsi"/>
        </w:rPr>
      </w:pPr>
      <w:r w:rsidRPr="00A3058D">
        <w:rPr>
          <w:rFonts w:asciiTheme="majorHAnsi" w:hAnsiTheme="majorHAnsi" w:cstheme="majorHAnsi"/>
        </w:rPr>
        <w:t>Tijdens de pauzes van de leerlingen op het schoolplein is er voldoende toezicht van bekwame mensen. Zij houden in de gaten hoe het spelgedrag is en melden aan desbetreffende leerkracht incidenten die hebben plaatsgevonden</w:t>
      </w:r>
      <w:r w:rsidR="0026099E" w:rsidRPr="00A3058D">
        <w:rPr>
          <w:rFonts w:asciiTheme="majorHAnsi" w:hAnsiTheme="majorHAnsi" w:cstheme="majorHAnsi"/>
        </w:rPr>
        <w:t>.</w:t>
      </w:r>
      <w:r w:rsidR="008E663B" w:rsidRPr="00A3058D">
        <w:rPr>
          <w:rFonts w:asciiTheme="majorHAnsi" w:hAnsiTheme="majorHAnsi" w:cstheme="majorHAnsi"/>
        </w:rPr>
        <w:t xml:space="preserve"> </w:t>
      </w:r>
    </w:p>
    <w:p w14:paraId="6B03EB82" w14:textId="77777777" w:rsidR="0026099E" w:rsidRPr="00A3058D" w:rsidRDefault="005E5FDD" w:rsidP="0026099E">
      <w:pPr>
        <w:pStyle w:val="Lijstalinea"/>
        <w:numPr>
          <w:ilvl w:val="0"/>
          <w:numId w:val="15"/>
        </w:numPr>
        <w:jc w:val="both"/>
        <w:rPr>
          <w:rFonts w:asciiTheme="majorHAnsi" w:hAnsiTheme="majorHAnsi" w:cstheme="majorHAnsi"/>
          <w:sz w:val="28"/>
          <w:szCs w:val="28"/>
        </w:rPr>
      </w:pPr>
      <w:r w:rsidRPr="00A3058D">
        <w:rPr>
          <w:rFonts w:asciiTheme="majorHAnsi" w:hAnsiTheme="majorHAnsi" w:cstheme="majorHAnsi"/>
        </w:rPr>
        <w:t>Op de scholen zijn vertrouwenspersonen aanwezig op wie iedereen een beroep kan doen.</w:t>
      </w:r>
      <w:r w:rsidR="008E663B" w:rsidRPr="00A3058D">
        <w:rPr>
          <w:rFonts w:asciiTheme="majorHAnsi" w:hAnsiTheme="majorHAnsi" w:cstheme="majorHAnsi"/>
        </w:rPr>
        <w:t xml:space="preserve"> </w:t>
      </w:r>
    </w:p>
    <w:p w14:paraId="25700563" w14:textId="77777777" w:rsidR="0026099E" w:rsidRDefault="0026099E" w:rsidP="0026099E">
      <w:pPr>
        <w:jc w:val="both"/>
        <w:rPr>
          <w:rFonts w:asciiTheme="majorHAnsi" w:eastAsia="Arial" w:hAnsiTheme="majorHAnsi" w:cstheme="majorHAnsi"/>
          <w:color w:val="70AD47" w:themeColor="accent6"/>
          <w:sz w:val="28"/>
          <w:szCs w:val="28"/>
        </w:rPr>
      </w:pPr>
    </w:p>
    <w:p w14:paraId="35E542EF" w14:textId="0D4496C2" w:rsidR="6D93FE2A" w:rsidRPr="0026099E" w:rsidRDefault="008E663B" w:rsidP="0026099E">
      <w:pPr>
        <w:jc w:val="both"/>
        <w:rPr>
          <w:rFonts w:asciiTheme="majorHAnsi" w:hAnsiTheme="majorHAnsi" w:cstheme="majorHAnsi"/>
          <w:color w:val="70AD47" w:themeColor="accent6"/>
          <w:sz w:val="28"/>
          <w:szCs w:val="28"/>
        </w:rPr>
      </w:pPr>
      <w:r w:rsidRPr="0026099E">
        <w:rPr>
          <w:rFonts w:asciiTheme="majorHAnsi" w:eastAsia="Arial" w:hAnsiTheme="majorHAnsi" w:cstheme="majorHAnsi"/>
          <w:color w:val="70AD47" w:themeColor="accent6"/>
          <w:sz w:val="28"/>
          <w:szCs w:val="28"/>
        </w:rPr>
        <w:t>Wat is de rol van de vertrouwens</w:t>
      </w:r>
      <w:r w:rsidR="6D93FE2A" w:rsidRPr="0026099E">
        <w:rPr>
          <w:rFonts w:asciiTheme="majorHAnsi" w:eastAsia="Arial" w:hAnsiTheme="majorHAnsi" w:cstheme="majorHAnsi"/>
          <w:color w:val="70AD47" w:themeColor="accent6"/>
          <w:sz w:val="28"/>
          <w:szCs w:val="28"/>
        </w:rPr>
        <w:t>personen</w:t>
      </w:r>
      <w:r w:rsidR="002630D4" w:rsidRPr="0026099E">
        <w:rPr>
          <w:rFonts w:asciiTheme="majorHAnsi" w:eastAsia="Arial" w:hAnsiTheme="majorHAnsi" w:cstheme="majorHAnsi"/>
          <w:color w:val="70AD47" w:themeColor="accent6"/>
          <w:sz w:val="28"/>
          <w:szCs w:val="28"/>
        </w:rPr>
        <w:t>?</w:t>
      </w:r>
      <w:r w:rsidRPr="0026099E">
        <w:rPr>
          <w:rFonts w:asciiTheme="majorHAnsi" w:eastAsia="Arial" w:hAnsiTheme="majorHAnsi" w:cstheme="majorHAnsi"/>
          <w:color w:val="70AD47" w:themeColor="accent6"/>
          <w:sz w:val="28"/>
          <w:szCs w:val="28"/>
        </w:rPr>
        <w:t xml:space="preserve"> </w:t>
      </w:r>
    </w:p>
    <w:p w14:paraId="0889BC40" w14:textId="7328ABE9" w:rsidR="6D93FE2A" w:rsidRPr="0026099E" w:rsidRDefault="00A3058D" w:rsidP="0026099E">
      <w:pPr>
        <w:jc w:val="both"/>
        <w:rPr>
          <w:rFonts w:asciiTheme="majorHAnsi" w:hAnsiTheme="majorHAnsi" w:cstheme="majorHAnsi"/>
          <w:color w:val="FF0000"/>
        </w:rPr>
      </w:pPr>
      <w:r>
        <w:rPr>
          <w:rFonts w:asciiTheme="majorHAnsi" w:eastAsia="Arial" w:hAnsiTheme="majorHAnsi" w:cstheme="majorHAnsi"/>
          <w:color w:val="000000" w:themeColor="text1"/>
        </w:rPr>
        <w:t xml:space="preserve">Iedere partner, zowel de kinderopvang als de scholen, </w:t>
      </w:r>
      <w:r w:rsidR="00C7707C" w:rsidRPr="0026099E">
        <w:rPr>
          <w:rFonts w:asciiTheme="majorHAnsi" w:eastAsia="Arial" w:hAnsiTheme="majorHAnsi" w:cstheme="majorHAnsi"/>
          <w:color w:val="000000" w:themeColor="text1"/>
        </w:rPr>
        <w:t xml:space="preserve">heeft een </w:t>
      </w:r>
      <w:r>
        <w:rPr>
          <w:rFonts w:asciiTheme="majorHAnsi" w:eastAsia="Arial" w:hAnsiTheme="majorHAnsi" w:cstheme="majorHAnsi"/>
          <w:color w:val="000000" w:themeColor="text1"/>
        </w:rPr>
        <w:t>vertrouwens</w:t>
      </w:r>
      <w:r w:rsidR="002630D4" w:rsidRPr="0026099E">
        <w:rPr>
          <w:rFonts w:asciiTheme="majorHAnsi" w:eastAsia="Arial" w:hAnsiTheme="majorHAnsi" w:cstheme="majorHAnsi"/>
          <w:color w:val="000000" w:themeColor="text1"/>
        </w:rPr>
        <w:t>persoon</w:t>
      </w:r>
      <w:r w:rsidR="6D93FE2A" w:rsidRPr="0026099E">
        <w:rPr>
          <w:rFonts w:asciiTheme="majorHAnsi" w:eastAsia="Arial" w:hAnsiTheme="majorHAnsi" w:cstheme="majorHAnsi"/>
          <w:color w:val="000000" w:themeColor="text1"/>
        </w:rPr>
        <w:t xml:space="preserve"> </w:t>
      </w:r>
      <w:r w:rsidR="00C7707C" w:rsidRPr="0026099E">
        <w:rPr>
          <w:rFonts w:asciiTheme="majorHAnsi" w:eastAsia="Arial" w:hAnsiTheme="majorHAnsi" w:cstheme="majorHAnsi"/>
          <w:color w:val="000000" w:themeColor="text1"/>
        </w:rPr>
        <w:t xml:space="preserve">aangesteld. </w:t>
      </w:r>
      <w:r w:rsidR="0026099E" w:rsidRPr="0026099E">
        <w:rPr>
          <w:rFonts w:asciiTheme="majorHAnsi" w:eastAsia="Arial" w:hAnsiTheme="majorHAnsi" w:cstheme="majorHAnsi"/>
          <w:color w:val="000000" w:themeColor="text1"/>
        </w:rPr>
        <w:t>Zie hiervoor het beleid van de verschillende organisaties.</w:t>
      </w:r>
      <w:r w:rsidR="0026099E">
        <w:rPr>
          <w:rFonts w:asciiTheme="majorHAnsi" w:eastAsia="Arial" w:hAnsiTheme="majorHAnsi" w:cstheme="majorHAnsi"/>
          <w:i/>
          <w:color w:val="000000" w:themeColor="text1"/>
        </w:rPr>
        <w:t xml:space="preserve"> </w:t>
      </w:r>
      <w:r w:rsidR="6D93FE2A" w:rsidRPr="0026099E">
        <w:rPr>
          <w:rFonts w:asciiTheme="majorHAnsi" w:eastAsia="Arial" w:hAnsiTheme="majorHAnsi" w:cstheme="majorHAnsi"/>
          <w:color w:val="000000" w:themeColor="text1"/>
        </w:rPr>
        <w:t>Kinderen</w:t>
      </w:r>
      <w:r>
        <w:rPr>
          <w:rFonts w:asciiTheme="majorHAnsi" w:eastAsia="Arial" w:hAnsiTheme="majorHAnsi" w:cstheme="majorHAnsi"/>
          <w:color w:val="000000" w:themeColor="text1"/>
        </w:rPr>
        <w:t xml:space="preserve"> of ouders </w:t>
      </w:r>
      <w:r w:rsidR="6D93FE2A" w:rsidRPr="0026099E">
        <w:rPr>
          <w:rFonts w:asciiTheme="majorHAnsi" w:eastAsia="Arial" w:hAnsiTheme="majorHAnsi" w:cstheme="majorHAnsi"/>
          <w:color w:val="000000" w:themeColor="text1"/>
        </w:rPr>
        <w:t xml:space="preserve">kunnen contact opnemen wanneer zij zich onprettig voelen. De contactpersonen nemen </w:t>
      </w:r>
      <w:r w:rsidR="000809D8" w:rsidRPr="0026099E">
        <w:rPr>
          <w:rFonts w:asciiTheme="majorHAnsi" w:eastAsia="Arial" w:hAnsiTheme="majorHAnsi" w:cstheme="majorHAnsi"/>
          <w:color w:val="000000" w:themeColor="text1"/>
        </w:rPr>
        <w:t xml:space="preserve">eventueel </w:t>
      </w:r>
      <w:r w:rsidR="6D93FE2A" w:rsidRPr="0026099E">
        <w:rPr>
          <w:rFonts w:asciiTheme="majorHAnsi" w:eastAsia="Arial" w:hAnsiTheme="majorHAnsi" w:cstheme="majorHAnsi"/>
          <w:color w:val="000000" w:themeColor="text1"/>
        </w:rPr>
        <w:t xml:space="preserve">in overleg met het kind contact op met de betreffende groepsleerkracht. Zij zien er ook op toe dat dit protocol wordt nageleefd en kunnen leerkrachten ondersteunen. </w:t>
      </w:r>
    </w:p>
    <w:p w14:paraId="19007F53" w14:textId="77777777" w:rsidR="00A3058D" w:rsidRDefault="00A3058D">
      <w:pPr>
        <w:rPr>
          <w:rFonts w:asciiTheme="majorHAnsi" w:eastAsia="Arial" w:hAnsiTheme="majorHAnsi" w:cstheme="majorHAnsi"/>
          <w:b/>
          <w:bCs/>
          <w:color w:val="4472C4" w:themeColor="accent5"/>
          <w:sz w:val="32"/>
          <w:szCs w:val="32"/>
        </w:rPr>
      </w:pPr>
      <w:r>
        <w:rPr>
          <w:rFonts w:eastAsia="Arial" w:cstheme="majorHAnsi"/>
          <w:color w:val="4472C4" w:themeColor="accent5"/>
          <w:sz w:val="32"/>
          <w:szCs w:val="32"/>
        </w:rPr>
        <w:br w:type="page"/>
      </w:r>
    </w:p>
    <w:p w14:paraId="7CC5DED9" w14:textId="7DE36E04" w:rsidR="6D93FE2A" w:rsidRPr="0026099E" w:rsidRDefault="6D93FE2A" w:rsidP="0026099E">
      <w:pPr>
        <w:pStyle w:val="Kop2"/>
        <w:jc w:val="both"/>
        <w:rPr>
          <w:rFonts w:eastAsia="Arial" w:cstheme="majorHAnsi"/>
          <w:color w:val="4472C4" w:themeColor="accent5"/>
          <w:sz w:val="32"/>
          <w:szCs w:val="32"/>
        </w:rPr>
      </w:pPr>
      <w:r w:rsidRPr="0026099E">
        <w:rPr>
          <w:rFonts w:eastAsia="Arial" w:cstheme="majorHAnsi"/>
          <w:color w:val="4472C4" w:themeColor="accent5"/>
          <w:sz w:val="32"/>
          <w:szCs w:val="32"/>
        </w:rPr>
        <w:lastRenderedPageBreak/>
        <w:t>Als er wordt gepest, dan wordt er………</w:t>
      </w:r>
    </w:p>
    <w:p w14:paraId="6629D7AC" w14:textId="2E110227"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color w:val="000000" w:themeColor="text1"/>
        </w:rPr>
        <w:t xml:space="preserve"> -Vijf sporen beleid-</w:t>
      </w:r>
    </w:p>
    <w:p w14:paraId="080344FB" w14:textId="02D9F046" w:rsidR="6D93FE2A" w:rsidRPr="0026099E" w:rsidRDefault="6D93FE2A" w:rsidP="0026099E">
      <w:pPr>
        <w:pStyle w:val="Geenafstand"/>
        <w:ind w:left="705" w:hanging="705"/>
        <w:jc w:val="both"/>
        <w:rPr>
          <w:rFonts w:asciiTheme="majorHAnsi" w:hAnsiTheme="majorHAnsi" w:cstheme="majorHAnsi"/>
        </w:rPr>
      </w:pPr>
      <w:r w:rsidRPr="0026099E">
        <w:rPr>
          <w:rFonts w:asciiTheme="majorHAnsi" w:hAnsiTheme="majorHAnsi" w:cstheme="majorHAnsi"/>
        </w:rPr>
        <w:t xml:space="preserve">1) </w:t>
      </w:r>
      <w:r w:rsidR="000809D8" w:rsidRPr="0026099E">
        <w:rPr>
          <w:rFonts w:asciiTheme="majorHAnsi" w:hAnsiTheme="majorHAnsi" w:cstheme="majorHAnsi"/>
        </w:rPr>
        <w:tab/>
      </w:r>
      <w:r w:rsidRPr="0026099E">
        <w:rPr>
          <w:rFonts w:asciiTheme="majorHAnsi" w:hAnsiTheme="majorHAnsi" w:cstheme="majorHAnsi"/>
        </w:rPr>
        <w:t xml:space="preserve">Geluisterd naar het gepeste kind. Het kind wordt serieus </w:t>
      </w:r>
      <w:r w:rsidR="00A3058D" w:rsidRPr="0026099E">
        <w:rPr>
          <w:rFonts w:asciiTheme="majorHAnsi" w:hAnsiTheme="majorHAnsi" w:cstheme="majorHAnsi"/>
        </w:rPr>
        <w:t xml:space="preserve">genomen. </w:t>
      </w:r>
      <w:r w:rsidRPr="0026099E">
        <w:rPr>
          <w:rFonts w:asciiTheme="majorHAnsi" w:hAnsiTheme="majorHAnsi" w:cstheme="majorHAnsi"/>
        </w:rPr>
        <w:t xml:space="preserve">Samen </w:t>
      </w:r>
      <w:r w:rsidR="00A3058D">
        <w:rPr>
          <w:rFonts w:asciiTheme="majorHAnsi" w:hAnsiTheme="majorHAnsi" w:cstheme="majorHAnsi"/>
        </w:rPr>
        <w:t>wordt</w:t>
      </w:r>
      <w:r w:rsidRPr="0026099E">
        <w:rPr>
          <w:rFonts w:asciiTheme="majorHAnsi" w:hAnsiTheme="majorHAnsi" w:cstheme="majorHAnsi"/>
        </w:rPr>
        <w:t xml:space="preserve"> gesproken over ‘hoe verder’. </w:t>
      </w:r>
    </w:p>
    <w:p w14:paraId="45207C70" w14:textId="0F025433" w:rsidR="6D93FE2A" w:rsidRPr="0026099E" w:rsidRDefault="6D93FE2A" w:rsidP="0026099E">
      <w:pPr>
        <w:pStyle w:val="Geenafstand"/>
        <w:jc w:val="both"/>
        <w:rPr>
          <w:rFonts w:asciiTheme="majorHAnsi" w:hAnsiTheme="majorHAnsi" w:cstheme="majorHAnsi"/>
          <w:i/>
        </w:rPr>
      </w:pPr>
      <w:r w:rsidRPr="0026099E">
        <w:rPr>
          <w:rFonts w:asciiTheme="majorHAnsi" w:hAnsiTheme="majorHAnsi" w:cstheme="majorHAnsi"/>
        </w:rPr>
        <w:t xml:space="preserve">    </w:t>
      </w:r>
      <w:r w:rsidR="000809D8" w:rsidRPr="0026099E">
        <w:rPr>
          <w:rFonts w:asciiTheme="majorHAnsi" w:hAnsiTheme="majorHAnsi" w:cstheme="majorHAnsi"/>
        </w:rPr>
        <w:tab/>
      </w:r>
      <w:r w:rsidRPr="0026099E">
        <w:rPr>
          <w:rFonts w:asciiTheme="majorHAnsi" w:hAnsiTheme="majorHAnsi" w:cstheme="majorHAnsi"/>
          <w:i/>
        </w:rPr>
        <w:t>OPDRACHT VOOR GEPESTE KIND:</w:t>
      </w:r>
    </w:p>
    <w:p w14:paraId="0F07AF56" w14:textId="06CFDDF5"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    </w:t>
      </w:r>
      <w:r w:rsidR="000809D8" w:rsidRPr="0026099E">
        <w:rPr>
          <w:rFonts w:asciiTheme="majorHAnsi" w:hAnsiTheme="majorHAnsi" w:cstheme="majorHAnsi"/>
        </w:rPr>
        <w:tab/>
      </w:r>
      <w:r w:rsidRPr="0026099E">
        <w:rPr>
          <w:rFonts w:asciiTheme="majorHAnsi" w:hAnsiTheme="majorHAnsi" w:cstheme="majorHAnsi"/>
        </w:rPr>
        <w:t xml:space="preserve"> - Hoe kruip ik uit mijn schulp?</w:t>
      </w:r>
    </w:p>
    <w:p w14:paraId="1EBEF8B4" w14:textId="670626E2"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     </w:t>
      </w:r>
      <w:r w:rsidR="000809D8" w:rsidRPr="0026099E">
        <w:rPr>
          <w:rFonts w:asciiTheme="majorHAnsi" w:hAnsiTheme="majorHAnsi" w:cstheme="majorHAnsi"/>
        </w:rPr>
        <w:tab/>
      </w:r>
      <w:r w:rsidRPr="0026099E">
        <w:rPr>
          <w:rFonts w:asciiTheme="majorHAnsi" w:hAnsiTheme="majorHAnsi" w:cstheme="majorHAnsi"/>
        </w:rPr>
        <w:t xml:space="preserve">- Hoe kom ik weer stevig in mijn schoenen te staan? </w:t>
      </w:r>
    </w:p>
    <w:p w14:paraId="6CD756C1" w14:textId="77777777" w:rsidR="000809D8" w:rsidRPr="0026099E" w:rsidRDefault="000809D8" w:rsidP="0026099E">
      <w:pPr>
        <w:pStyle w:val="Geenafstand"/>
        <w:jc w:val="both"/>
        <w:rPr>
          <w:rFonts w:asciiTheme="majorHAnsi" w:hAnsiTheme="majorHAnsi" w:cstheme="majorHAnsi"/>
        </w:rPr>
      </w:pPr>
    </w:p>
    <w:p w14:paraId="72022D3F" w14:textId="129AAC51"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2) </w:t>
      </w:r>
      <w:r w:rsidR="000809D8" w:rsidRPr="0026099E">
        <w:rPr>
          <w:rFonts w:asciiTheme="majorHAnsi" w:hAnsiTheme="majorHAnsi" w:cstheme="majorHAnsi"/>
        </w:rPr>
        <w:tab/>
      </w:r>
      <w:r w:rsidRPr="0026099E">
        <w:rPr>
          <w:rFonts w:asciiTheme="majorHAnsi" w:hAnsiTheme="majorHAnsi" w:cstheme="majorHAnsi"/>
        </w:rPr>
        <w:t>Met de pester gesproken. Deze wordt aangesproken op gedrag.</w:t>
      </w:r>
    </w:p>
    <w:p w14:paraId="1ECE1955" w14:textId="2C0FB2BB" w:rsidR="6D93FE2A" w:rsidRPr="0026099E" w:rsidRDefault="6D93FE2A" w:rsidP="0026099E">
      <w:pPr>
        <w:pStyle w:val="Geenafstand"/>
        <w:jc w:val="both"/>
        <w:rPr>
          <w:rFonts w:asciiTheme="majorHAnsi" w:hAnsiTheme="majorHAnsi" w:cstheme="majorHAnsi"/>
          <w:i/>
        </w:rPr>
      </w:pPr>
      <w:r w:rsidRPr="0026099E">
        <w:rPr>
          <w:rFonts w:asciiTheme="majorHAnsi" w:hAnsiTheme="majorHAnsi" w:cstheme="majorHAnsi"/>
        </w:rPr>
        <w:t xml:space="preserve">     </w:t>
      </w:r>
      <w:r w:rsidR="000809D8" w:rsidRPr="0026099E">
        <w:rPr>
          <w:rFonts w:asciiTheme="majorHAnsi" w:hAnsiTheme="majorHAnsi" w:cstheme="majorHAnsi"/>
        </w:rPr>
        <w:tab/>
      </w:r>
      <w:r w:rsidRPr="0026099E">
        <w:rPr>
          <w:rFonts w:asciiTheme="majorHAnsi" w:hAnsiTheme="majorHAnsi" w:cstheme="majorHAnsi"/>
          <w:i/>
        </w:rPr>
        <w:t>OPDRACHT VOOR PESTER:</w:t>
      </w:r>
    </w:p>
    <w:p w14:paraId="718D80FF" w14:textId="43395BB5"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    </w:t>
      </w:r>
      <w:r w:rsidR="000809D8" w:rsidRPr="0026099E">
        <w:rPr>
          <w:rFonts w:asciiTheme="majorHAnsi" w:hAnsiTheme="majorHAnsi" w:cstheme="majorHAnsi"/>
        </w:rPr>
        <w:tab/>
      </w:r>
      <w:r w:rsidRPr="0026099E">
        <w:rPr>
          <w:rFonts w:asciiTheme="majorHAnsi" w:hAnsiTheme="majorHAnsi" w:cstheme="majorHAnsi"/>
        </w:rPr>
        <w:t xml:space="preserve">- Hoe kan ik op een positieve manier relaties onderhouden met </w:t>
      </w:r>
      <w:r w:rsidR="000809D8" w:rsidRPr="0026099E">
        <w:rPr>
          <w:rFonts w:asciiTheme="majorHAnsi" w:hAnsiTheme="majorHAnsi" w:cstheme="majorHAnsi"/>
        </w:rPr>
        <w:t xml:space="preserve">andere </w:t>
      </w:r>
      <w:r w:rsidRPr="0026099E">
        <w:rPr>
          <w:rFonts w:asciiTheme="majorHAnsi" w:hAnsiTheme="majorHAnsi" w:cstheme="majorHAnsi"/>
        </w:rPr>
        <w:t xml:space="preserve">kinderen? </w:t>
      </w:r>
    </w:p>
    <w:p w14:paraId="26B56D1C" w14:textId="77777777" w:rsidR="000809D8" w:rsidRPr="0026099E" w:rsidRDefault="000809D8" w:rsidP="0026099E">
      <w:pPr>
        <w:pStyle w:val="Geenafstand"/>
        <w:jc w:val="both"/>
        <w:rPr>
          <w:rFonts w:asciiTheme="majorHAnsi" w:hAnsiTheme="majorHAnsi" w:cstheme="majorHAnsi"/>
        </w:rPr>
      </w:pPr>
    </w:p>
    <w:p w14:paraId="59BDD1BB" w14:textId="0A80145C"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3) </w:t>
      </w:r>
      <w:r w:rsidR="000809D8" w:rsidRPr="0026099E">
        <w:rPr>
          <w:rFonts w:asciiTheme="majorHAnsi" w:hAnsiTheme="majorHAnsi" w:cstheme="majorHAnsi"/>
        </w:rPr>
        <w:tab/>
      </w:r>
      <w:r w:rsidRPr="0026099E">
        <w:rPr>
          <w:rFonts w:asciiTheme="majorHAnsi" w:hAnsiTheme="majorHAnsi" w:cstheme="majorHAnsi"/>
        </w:rPr>
        <w:t xml:space="preserve">Gesproken met de ‘de meelopers’: bewustwording. </w:t>
      </w:r>
    </w:p>
    <w:p w14:paraId="7E30E988" w14:textId="4C795667" w:rsidR="6D93FE2A" w:rsidRPr="0026099E" w:rsidRDefault="6D93FE2A" w:rsidP="0026099E">
      <w:pPr>
        <w:pStyle w:val="Geenafstand"/>
        <w:jc w:val="both"/>
        <w:rPr>
          <w:rFonts w:asciiTheme="majorHAnsi" w:hAnsiTheme="majorHAnsi" w:cstheme="majorHAnsi"/>
          <w:i/>
        </w:rPr>
      </w:pPr>
      <w:r w:rsidRPr="0026099E">
        <w:rPr>
          <w:rFonts w:asciiTheme="majorHAnsi" w:hAnsiTheme="majorHAnsi" w:cstheme="majorHAnsi"/>
        </w:rPr>
        <w:t xml:space="preserve">     </w:t>
      </w:r>
      <w:r w:rsidR="000809D8" w:rsidRPr="0026099E">
        <w:rPr>
          <w:rFonts w:asciiTheme="majorHAnsi" w:hAnsiTheme="majorHAnsi" w:cstheme="majorHAnsi"/>
        </w:rPr>
        <w:tab/>
      </w:r>
      <w:r w:rsidRPr="0026099E">
        <w:rPr>
          <w:rFonts w:asciiTheme="majorHAnsi" w:hAnsiTheme="majorHAnsi" w:cstheme="majorHAnsi"/>
          <w:i/>
        </w:rPr>
        <w:t xml:space="preserve">OPDRACHT VOOR ZWIJGENDE GROEP: </w:t>
      </w:r>
    </w:p>
    <w:p w14:paraId="18D9BB72" w14:textId="4C013757"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     </w:t>
      </w:r>
      <w:r w:rsidR="000809D8" w:rsidRPr="0026099E">
        <w:rPr>
          <w:rFonts w:asciiTheme="majorHAnsi" w:hAnsiTheme="majorHAnsi" w:cstheme="majorHAnsi"/>
        </w:rPr>
        <w:tab/>
      </w:r>
      <w:r w:rsidRPr="0026099E">
        <w:rPr>
          <w:rFonts w:asciiTheme="majorHAnsi" w:hAnsiTheme="majorHAnsi" w:cstheme="majorHAnsi"/>
        </w:rPr>
        <w:t>- Waarom laat ik het gebeuren; dit kan niet! Ik grijp in.</w:t>
      </w:r>
    </w:p>
    <w:p w14:paraId="508D3E5F" w14:textId="77777777" w:rsidR="000809D8" w:rsidRPr="0026099E" w:rsidRDefault="000809D8" w:rsidP="0026099E">
      <w:pPr>
        <w:pStyle w:val="Geenafstand"/>
        <w:jc w:val="both"/>
        <w:rPr>
          <w:rFonts w:asciiTheme="majorHAnsi" w:hAnsiTheme="majorHAnsi" w:cstheme="majorHAnsi"/>
        </w:rPr>
      </w:pPr>
    </w:p>
    <w:p w14:paraId="504376B4" w14:textId="7A112D88"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4) </w:t>
      </w:r>
      <w:r w:rsidR="000809D8" w:rsidRPr="0026099E">
        <w:rPr>
          <w:rFonts w:asciiTheme="majorHAnsi" w:hAnsiTheme="majorHAnsi" w:cstheme="majorHAnsi"/>
        </w:rPr>
        <w:tab/>
      </w:r>
      <w:r w:rsidRPr="0026099E">
        <w:rPr>
          <w:rFonts w:asciiTheme="majorHAnsi" w:hAnsiTheme="majorHAnsi" w:cstheme="majorHAnsi"/>
        </w:rPr>
        <w:t>Contact opgenomen met de ouders van het gepeste kind:</w:t>
      </w:r>
    </w:p>
    <w:p w14:paraId="170FE69D" w14:textId="4CFC4D36"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    </w:t>
      </w:r>
      <w:r w:rsidR="000809D8" w:rsidRPr="0026099E">
        <w:rPr>
          <w:rFonts w:asciiTheme="majorHAnsi" w:hAnsiTheme="majorHAnsi" w:cstheme="majorHAnsi"/>
        </w:rPr>
        <w:tab/>
        <w:t xml:space="preserve">- </w:t>
      </w:r>
      <w:r w:rsidRPr="0026099E">
        <w:rPr>
          <w:rFonts w:asciiTheme="majorHAnsi" w:hAnsiTheme="majorHAnsi" w:cstheme="majorHAnsi"/>
        </w:rPr>
        <w:t>Wat is er voorgevallen?</w:t>
      </w:r>
    </w:p>
    <w:p w14:paraId="329BA17A" w14:textId="062AE2F8"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     </w:t>
      </w:r>
      <w:r w:rsidR="000809D8" w:rsidRPr="0026099E">
        <w:rPr>
          <w:rFonts w:asciiTheme="majorHAnsi" w:hAnsiTheme="majorHAnsi" w:cstheme="majorHAnsi"/>
        </w:rPr>
        <w:tab/>
      </w:r>
      <w:r w:rsidRPr="0026099E">
        <w:rPr>
          <w:rFonts w:asciiTheme="majorHAnsi" w:hAnsiTheme="majorHAnsi" w:cstheme="majorHAnsi"/>
        </w:rPr>
        <w:t>- Boodschap dat ouders van de pester ook op de hoogte zijn gesteld.</w:t>
      </w:r>
    </w:p>
    <w:p w14:paraId="70465C46" w14:textId="77777777" w:rsidR="000809D8" w:rsidRPr="0026099E" w:rsidRDefault="000809D8" w:rsidP="0026099E">
      <w:pPr>
        <w:pStyle w:val="Geenafstand"/>
        <w:jc w:val="both"/>
        <w:rPr>
          <w:rFonts w:asciiTheme="majorHAnsi" w:hAnsiTheme="majorHAnsi" w:cstheme="majorHAnsi"/>
        </w:rPr>
      </w:pPr>
    </w:p>
    <w:p w14:paraId="1482AE0A" w14:textId="6CCEE39B"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5)  </w:t>
      </w:r>
      <w:r w:rsidR="000809D8" w:rsidRPr="0026099E">
        <w:rPr>
          <w:rFonts w:asciiTheme="majorHAnsi" w:hAnsiTheme="majorHAnsi" w:cstheme="majorHAnsi"/>
        </w:rPr>
        <w:tab/>
      </w:r>
      <w:r w:rsidRPr="0026099E">
        <w:rPr>
          <w:rFonts w:asciiTheme="majorHAnsi" w:hAnsiTheme="majorHAnsi" w:cstheme="majorHAnsi"/>
        </w:rPr>
        <w:t>Contact opgenomen met de ouders van de pester:</w:t>
      </w:r>
    </w:p>
    <w:p w14:paraId="0E8E69A9" w14:textId="0460802A"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    </w:t>
      </w:r>
      <w:r w:rsidR="000809D8" w:rsidRPr="0026099E">
        <w:rPr>
          <w:rFonts w:asciiTheme="majorHAnsi" w:hAnsiTheme="majorHAnsi" w:cstheme="majorHAnsi"/>
        </w:rPr>
        <w:tab/>
      </w:r>
      <w:r w:rsidRPr="0026099E">
        <w:rPr>
          <w:rFonts w:asciiTheme="majorHAnsi" w:hAnsiTheme="majorHAnsi" w:cstheme="majorHAnsi"/>
        </w:rPr>
        <w:t xml:space="preserve">- Welke pestgedrag is </w:t>
      </w:r>
      <w:r w:rsidR="00A3058D" w:rsidRPr="0026099E">
        <w:rPr>
          <w:rFonts w:asciiTheme="majorHAnsi" w:hAnsiTheme="majorHAnsi" w:cstheme="majorHAnsi"/>
        </w:rPr>
        <w:t xml:space="preserve">vertoond? </w:t>
      </w:r>
      <w:r w:rsidR="00CF6142" w:rsidRPr="0026099E">
        <w:rPr>
          <w:rFonts w:asciiTheme="majorHAnsi" w:hAnsiTheme="majorHAnsi" w:cstheme="majorHAnsi"/>
        </w:rPr>
        <w:t>Nu is het pesten gesignaleerd. Moet ophouden.</w:t>
      </w:r>
    </w:p>
    <w:p w14:paraId="5D8C59DF" w14:textId="4B467383" w:rsidR="00CF6142"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     </w:t>
      </w:r>
      <w:r w:rsidR="000809D8" w:rsidRPr="0026099E">
        <w:rPr>
          <w:rFonts w:asciiTheme="majorHAnsi" w:hAnsiTheme="majorHAnsi" w:cstheme="majorHAnsi"/>
        </w:rPr>
        <w:tab/>
      </w:r>
    </w:p>
    <w:p w14:paraId="299AFFB5" w14:textId="6C60B9B1" w:rsidR="6D93FE2A" w:rsidRPr="0026099E" w:rsidRDefault="000809D8" w:rsidP="0026099E">
      <w:pPr>
        <w:jc w:val="both"/>
        <w:rPr>
          <w:rFonts w:asciiTheme="majorHAnsi" w:hAnsiTheme="majorHAnsi" w:cstheme="majorHAnsi"/>
          <w:color w:val="ED7D31" w:themeColor="accent2"/>
          <w:sz w:val="40"/>
          <w:szCs w:val="40"/>
        </w:rPr>
      </w:pPr>
      <w:r w:rsidRPr="0026099E">
        <w:rPr>
          <w:rFonts w:asciiTheme="majorHAnsi" w:eastAsia="Arial" w:hAnsiTheme="majorHAnsi" w:cstheme="majorHAnsi"/>
          <w:b/>
          <w:bCs/>
          <w:color w:val="ED7D31" w:themeColor="accent2"/>
          <w:sz w:val="40"/>
          <w:szCs w:val="40"/>
        </w:rPr>
        <w:t>Verder…</w:t>
      </w:r>
    </w:p>
    <w:p w14:paraId="0413EEED" w14:textId="0345692D" w:rsidR="6D93FE2A" w:rsidRPr="0026099E" w:rsidRDefault="6D93FE2A" w:rsidP="0026099E">
      <w:pPr>
        <w:jc w:val="both"/>
        <w:rPr>
          <w:rFonts w:asciiTheme="majorHAnsi" w:eastAsia="Arial" w:hAnsiTheme="majorHAnsi" w:cstheme="majorHAnsi"/>
          <w:color w:val="000000" w:themeColor="text1"/>
        </w:rPr>
      </w:pPr>
      <w:r w:rsidRPr="0026099E">
        <w:rPr>
          <w:rFonts w:asciiTheme="majorHAnsi" w:eastAsia="Arial" w:hAnsiTheme="majorHAnsi" w:cstheme="majorHAnsi"/>
          <w:color w:val="000000" w:themeColor="text1"/>
        </w:rPr>
        <w:t xml:space="preserve">- De </w:t>
      </w:r>
      <w:r w:rsidRPr="00A3058D">
        <w:rPr>
          <w:rFonts w:asciiTheme="majorHAnsi" w:eastAsia="Arial" w:hAnsiTheme="majorHAnsi" w:cstheme="majorHAnsi"/>
          <w:iCs/>
          <w:color w:val="000000" w:themeColor="text1"/>
        </w:rPr>
        <w:t xml:space="preserve">groepsleerkracht </w:t>
      </w:r>
      <w:r w:rsidR="00A3058D">
        <w:rPr>
          <w:rFonts w:asciiTheme="majorHAnsi" w:eastAsia="Arial" w:hAnsiTheme="majorHAnsi" w:cstheme="majorHAnsi"/>
          <w:iCs/>
          <w:color w:val="000000" w:themeColor="text1"/>
        </w:rPr>
        <w:t>en de pedagogisch medewerker</w:t>
      </w:r>
      <w:r w:rsidRPr="00A3058D">
        <w:rPr>
          <w:rFonts w:asciiTheme="majorHAnsi" w:eastAsia="Arial" w:hAnsiTheme="majorHAnsi" w:cstheme="majorHAnsi"/>
          <w:color w:val="000000" w:themeColor="text1"/>
        </w:rPr>
        <w:t xml:space="preserve"> </w:t>
      </w:r>
      <w:r w:rsidRPr="0026099E">
        <w:rPr>
          <w:rFonts w:asciiTheme="majorHAnsi" w:eastAsia="Arial" w:hAnsiTheme="majorHAnsi" w:cstheme="majorHAnsi"/>
          <w:color w:val="000000" w:themeColor="text1"/>
        </w:rPr>
        <w:t xml:space="preserve">heeft een belangrijk rol: het signaleren van pesten. De leerkracht is het eerste aanspreekpunt voor de kinderen. </w:t>
      </w:r>
    </w:p>
    <w:p w14:paraId="37DBD247" w14:textId="38A0B41F" w:rsidR="00CB67BF" w:rsidRPr="0026099E" w:rsidRDefault="00CB67BF" w:rsidP="0026099E">
      <w:pPr>
        <w:jc w:val="both"/>
        <w:rPr>
          <w:rFonts w:asciiTheme="majorHAnsi" w:eastAsia="Arial" w:hAnsiTheme="majorHAnsi" w:cstheme="majorHAnsi"/>
          <w:color w:val="000000" w:themeColor="text1"/>
        </w:rPr>
      </w:pPr>
      <w:r w:rsidRPr="0026099E">
        <w:rPr>
          <w:rFonts w:asciiTheme="majorHAnsi" w:eastAsia="Arial" w:hAnsiTheme="majorHAnsi" w:cstheme="majorHAnsi"/>
          <w:color w:val="000000" w:themeColor="text1"/>
        </w:rPr>
        <w:t xml:space="preserve">- Op de scholen is een interne begeleider aanwezig die door de leerkracht ingeschakeld kan worden als er gepest wordt. </w:t>
      </w:r>
      <w:r w:rsidR="00A3058D">
        <w:rPr>
          <w:rFonts w:asciiTheme="majorHAnsi" w:eastAsia="Arial" w:hAnsiTheme="majorHAnsi" w:cstheme="majorHAnsi"/>
          <w:color w:val="000000" w:themeColor="text1"/>
        </w:rPr>
        <w:t xml:space="preserve">Bij de kinderopvangorganisaties wordt de manager ingeschakeld. </w:t>
      </w:r>
      <w:r w:rsidRPr="0026099E">
        <w:rPr>
          <w:rFonts w:asciiTheme="majorHAnsi" w:eastAsia="Arial" w:hAnsiTheme="majorHAnsi" w:cstheme="majorHAnsi"/>
          <w:color w:val="000000" w:themeColor="text1"/>
        </w:rPr>
        <w:t xml:space="preserve">Deze kan ingezet worden voor advies, individuele gesprekken met kinderen groepsgesprekken en oudergesprekken. </w:t>
      </w:r>
    </w:p>
    <w:p w14:paraId="1E9C1574" w14:textId="073ED971"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rPr>
        <w:t xml:space="preserve">- </w:t>
      </w:r>
      <w:r w:rsidR="00A3058D">
        <w:rPr>
          <w:rFonts w:asciiTheme="majorHAnsi" w:eastAsia="Arial" w:hAnsiTheme="majorHAnsi" w:cstheme="majorHAnsi"/>
        </w:rPr>
        <w:t>Binnen De Morgenzon spreken de scholen</w:t>
      </w:r>
      <w:r w:rsidR="00CF6142" w:rsidRPr="0026099E">
        <w:rPr>
          <w:rFonts w:asciiTheme="majorHAnsi" w:eastAsia="Arial" w:hAnsiTheme="majorHAnsi" w:cstheme="majorHAnsi"/>
        </w:rPr>
        <w:t xml:space="preserve"> 1 keer in de 6 weken leerlingen door met</w:t>
      </w:r>
      <w:r w:rsidR="00A3058D">
        <w:rPr>
          <w:rFonts w:asciiTheme="majorHAnsi" w:eastAsia="Arial" w:hAnsiTheme="majorHAnsi" w:cstheme="majorHAnsi"/>
          <w:color w:val="C00000"/>
        </w:rPr>
        <w:t xml:space="preserve"> </w:t>
      </w:r>
      <w:r w:rsidR="00A3058D" w:rsidRPr="00A3058D">
        <w:rPr>
          <w:rFonts w:asciiTheme="majorHAnsi" w:eastAsia="Arial" w:hAnsiTheme="majorHAnsi" w:cstheme="majorHAnsi"/>
        </w:rPr>
        <w:t>BJG</w:t>
      </w:r>
      <w:r w:rsidR="00CF6142" w:rsidRPr="0026099E">
        <w:rPr>
          <w:rFonts w:asciiTheme="majorHAnsi" w:eastAsia="Arial" w:hAnsiTheme="majorHAnsi" w:cstheme="majorHAnsi"/>
        </w:rPr>
        <w:t>, Martine de Haas. Ook kunnen wij haar altijd tussen door raadplegen om</w:t>
      </w:r>
      <w:r w:rsidRPr="0026099E">
        <w:rPr>
          <w:rFonts w:asciiTheme="majorHAnsi" w:eastAsia="Arial" w:hAnsiTheme="majorHAnsi" w:cstheme="majorHAnsi"/>
        </w:rPr>
        <w:t xml:space="preserve"> ondersteunen</w:t>
      </w:r>
      <w:r w:rsidR="00CF6142" w:rsidRPr="0026099E">
        <w:rPr>
          <w:rFonts w:asciiTheme="majorHAnsi" w:eastAsia="Arial" w:hAnsiTheme="majorHAnsi" w:cstheme="majorHAnsi"/>
        </w:rPr>
        <w:t xml:space="preserve"> te vragen</w:t>
      </w:r>
      <w:r w:rsidRPr="0026099E">
        <w:rPr>
          <w:rFonts w:asciiTheme="majorHAnsi" w:eastAsia="Arial" w:hAnsiTheme="majorHAnsi" w:cstheme="majorHAnsi"/>
        </w:rPr>
        <w:t xml:space="preserve"> bij bepaalde vraagstukken. Met haar kan een afspraak worden gemaakt. </w:t>
      </w:r>
      <w:r w:rsidR="00CF6142" w:rsidRPr="0026099E">
        <w:rPr>
          <w:rFonts w:asciiTheme="majorHAnsi" w:eastAsia="Arial" w:hAnsiTheme="majorHAnsi" w:cstheme="majorHAnsi"/>
        </w:rPr>
        <w:t xml:space="preserve">Ook kunnen we de GGD inschakelen mochten wij er zelf niet uitkomen. </w:t>
      </w:r>
    </w:p>
    <w:p w14:paraId="084297F3" w14:textId="18E097E0"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color w:val="FF0000"/>
        </w:rPr>
        <w:t xml:space="preserve"> </w:t>
      </w:r>
      <w:r w:rsidRPr="0026099E">
        <w:rPr>
          <w:rFonts w:asciiTheme="majorHAnsi" w:eastAsia="Arial" w:hAnsiTheme="majorHAnsi" w:cstheme="majorHAnsi"/>
          <w:color w:val="000000" w:themeColor="text1"/>
        </w:rPr>
        <w:t xml:space="preserve">- Wanneer er </w:t>
      </w:r>
      <w:r w:rsidR="00A3058D">
        <w:rPr>
          <w:rFonts w:asciiTheme="majorHAnsi" w:eastAsia="Arial" w:hAnsiTheme="majorHAnsi" w:cstheme="majorHAnsi"/>
          <w:color w:val="000000" w:themeColor="text1"/>
        </w:rPr>
        <w:t xml:space="preserve">op school </w:t>
      </w:r>
      <w:r w:rsidRPr="0026099E">
        <w:rPr>
          <w:rFonts w:asciiTheme="majorHAnsi" w:eastAsia="Arial" w:hAnsiTheme="majorHAnsi" w:cstheme="majorHAnsi"/>
          <w:color w:val="000000" w:themeColor="text1"/>
        </w:rPr>
        <w:t xml:space="preserve">in een groep structureel pesten is geconstateerd, meldt de leerkracht dit aan de directie </w:t>
      </w:r>
      <w:r w:rsidR="00CF6142" w:rsidRPr="0026099E">
        <w:rPr>
          <w:rFonts w:asciiTheme="majorHAnsi" w:eastAsia="Arial" w:hAnsiTheme="majorHAnsi" w:cstheme="majorHAnsi"/>
          <w:color w:val="000000" w:themeColor="text1"/>
        </w:rPr>
        <w:t xml:space="preserve">en internbegeleider </w:t>
      </w:r>
      <w:r w:rsidRPr="0026099E">
        <w:rPr>
          <w:rFonts w:asciiTheme="majorHAnsi" w:eastAsia="Arial" w:hAnsiTheme="majorHAnsi" w:cstheme="majorHAnsi"/>
          <w:color w:val="000000" w:themeColor="text1"/>
        </w:rPr>
        <w:t>van de school. De leerkracht houdt de directie op de hoogte van de voortgang van het werken aan het pestgedrag.</w:t>
      </w:r>
      <w:r w:rsidR="00CF6142" w:rsidRPr="0026099E">
        <w:rPr>
          <w:rFonts w:asciiTheme="majorHAnsi" w:eastAsia="Arial" w:hAnsiTheme="majorHAnsi" w:cstheme="majorHAnsi"/>
          <w:color w:val="000000" w:themeColor="text1"/>
        </w:rPr>
        <w:t xml:space="preserve"> De directie heeft hierbij ook een actieve rol en schakelt hulp in wat nodig is. Ook de overige leerkrachten van de andere groepen worden op de hoogte gesteld, zodat iedereen weet wat er speelt. Wij zijn verantwoordelijk voor alle </w:t>
      </w:r>
      <w:r w:rsidR="00DF7CC0" w:rsidRPr="0026099E">
        <w:rPr>
          <w:rFonts w:asciiTheme="majorHAnsi" w:eastAsia="Arial" w:hAnsiTheme="majorHAnsi" w:cstheme="majorHAnsi"/>
          <w:color w:val="000000" w:themeColor="text1"/>
        </w:rPr>
        <w:t>kinderen van De Morgenzon.</w:t>
      </w:r>
      <w:r w:rsidR="00CF6142" w:rsidRPr="0026099E">
        <w:rPr>
          <w:rFonts w:asciiTheme="majorHAnsi" w:eastAsia="Arial" w:hAnsiTheme="majorHAnsi" w:cstheme="majorHAnsi"/>
          <w:color w:val="000000" w:themeColor="text1"/>
        </w:rPr>
        <w:t xml:space="preserve"> </w:t>
      </w:r>
    </w:p>
    <w:p w14:paraId="2975B311" w14:textId="72B05A03" w:rsidR="6D93FE2A" w:rsidRPr="0026099E" w:rsidRDefault="6D93FE2A" w:rsidP="0026099E">
      <w:pPr>
        <w:jc w:val="both"/>
        <w:rPr>
          <w:rFonts w:asciiTheme="majorHAnsi" w:eastAsia="Arial" w:hAnsiTheme="majorHAnsi" w:cstheme="majorHAnsi"/>
          <w:color w:val="000000" w:themeColor="text1"/>
        </w:rPr>
      </w:pPr>
      <w:r w:rsidRPr="0026099E">
        <w:rPr>
          <w:rFonts w:asciiTheme="majorHAnsi" w:eastAsia="Arial" w:hAnsiTheme="majorHAnsi" w:cstheme="majorHAnsi"/>
          <w:color w:val="000000" w:themeColor="text1"/>
        </w:rPr>
        <w:t xml:space="preserve"> - In die groepen waarin pesten is gesignaleerd, wordt gesproken met de pesters, de gepeste, de meelopers. </w:t>
      </w:r>
    </w:p>
    <w:p w14:paraId="1FD9E32F" w14:textId="77777777" w:rsidR="00CB67BF" w:rsidRPr="0026099E" w:rsidRDefault="00CB67BF" w:rsidP="0026099E">
      <w:pPr>
        <w:jc w:val="both"/>
        <w:rPr>
          <w:rFonts w:asciiTheme="majorHAnsi" w:eastAsia="Arial" w:hAnsiTheme="majorHAnsi" w:cstheme="majorHAnsi"/>
          <w:color w:val="000000" w:themeColor="text1"/>
        </w:rPr>
      </w:pPr>
      <w:r w:rsidRPr="0026099E">
        <w:rPr>
          <w:rFonts w:asciiTheme="majorHAnsi" w:eastAsia="Arial" w:hAnsiTheme="majorHAnsi" w:cstheme="majorHAnsi"/>
          <w:color w:val="000000" w:themeColor="text1"/>
        </w:rPr>
        <w:t xml:space="preserve">- Bij een leerling bij wie ‘het zondebok’ of ‘pester’ zijn vooral lijkt voort te komen uit een gebrek aan weerbaarheid, inlevingsvermogen en sociale vaardigheden, kan met de ouders gesproken worden </w:t>
      </w:r>
      <w:r w:rsidRPr="0026099E">
        <w:rPr>
          <w:rFonts w:asciiTheme="majorHAnsi" w:eastAsia="Arial" w:hAnsiTheme="majorHAnsi" w:cstheme="majorHAnsi"/>
          <w:color w:val="000000" w:themeColor="text1"/>
        </w:rPr>
        <w:lastRenderedPageBreak/>
        <w:t>over een eventuele sociale vaardigheidstraining of een ander soort training die dit kind kan hulp kan bieden.</w:t>
      </w:r>
    </w:p>
    <w:p w14:paraId="384B22C9" w14:textId="20311A17" w:rsidR="00CB67BF" w:rsidRPr="0026099E" w:rsidRDefault="00CB67BF" w:rsidP="0026099E">
      <w:pPr>
        <w:jc w:val="both"/>
        <w:rPr>
          <w:rFonts w:asciiTheme="majorHAnsi" w:eastAsia="Arial" w:hAnsiTheme="majorHAnsi" w:cstheme="majorHAnsi"/>
          <w:color w:val="000000" w:themeColor="text1"/>
        </w:rPr>
      </w:pPr>
      <w:r w:rsidRPr="0026099E">
        <w:rPr>
          <w:rFonts w:asciiTheme="majorHAnsi" w:eastAsia="Arial" w:hAnsiTheme="majorHAnsi" w:cstheme="majorHAnsi"/>
          <w:color w:val="000000" w:themeColor="text1"/>
        </w:rPr>
        <w:t>- Er wordt regelmatig contact gehouden met de betreffende leerlingen, de groep en de ouders om te horen of de genomen maatregelen succes hebben en blijven hebben of dat er andere stappen nodig zijn.</w:t>
      </w:r>
      <w:r w:rsidRPr="0026099E">
        <w:rPr>
          <w:rFonts w:asciiTheme="majorHAnsi" w:eastAsia="Arial" w:hAnsiTheme="majorHAnsi" w:cstheme="majorHAnsi"/>
          <w:color w:val="000000" w:themeColor="text1"/>
        </w:rPr>
        <w:br/>
      </w:r>
    </w:p>
    <w:p w14:paraId="5D834B23" w14:textId="33C7FC23" w:rsidR="6D93FE2A" w:rsidRPr="0026099E" w:rsidRDefault="00CF6142" w:rsidP="0026099E">
      <w:pPr>
        <w:jc w:val="both"/>
        <w:rPr>
          <w:rFonts w:asciiTheme="majorHAnsi" w:hAnsiTheme="majorHAnsi" w:cstheme="majorHAnsi"/>
          <w:color w:val="ED7D31" w:themeColor="accent2"/>
        </w:rPr>
      </w:pPr>
      <w:r w:rsidRPr="0026099E">
        <w:rPr>
          <w:rFonts w:asciiTheme="majorHAnsi" w:eastAsia="Arial" w:hAnsiTheme="majorHAnsi" w:cstheme="majorHAnsi"/>
          <w:b/>
          <w:color w:val="ED7D31" w:themeColor="accent2"/>
          <w:sz w:val="36"/>
          <w:szCs w:val="36"/>
        </w:rPr>
        <w:t>Wat als het pesten niet stopt…</w:t>
      </w:r>
    </w:p>
    <w:p w14:paraId="341F77F9" w14:textId="68EC6A5F" w:rsidR="00CF6142" w:rsidRPr="0026099E" w:rsidRDefault="6D93FE2A" w:rsidP="0026099E">
      <w:pPr>
        <w:pStyle w:val="Geenafstand"/>
        <w:numPr>
          <w:ilvl w:val="0"/>
          <w:numId w:val="6"/>
        </w:numPr>
        <w:jc w:val="both"/>
        <w:rPr>
          <w:rFonts w:asciiTheme="majorHAnsi" w:hAnsiTheme="majorHAnsi" w:cstheme="majorHAnsi"/>
        </w:rPr>
      </w:pPr>
      <w:r w:rsidRPr="0026099E">
        <w:rPr>
          <w:rFonts w:asciiTheme="majorHAnsi" w:hAnsiTheme="majorHAnsi" w:cstheme="majorHAnsi"/>
        </w:rPr>
        <w:t>Ouders worden op school uitgenodigd voor een gesprek met de leerkr</w:t>
      </w:r>
      <w:r w:rsidR="004113E8" w:rsidRPr="0026099E">
        <w:rPr>
          <w:rFonts w:asciiTheme="majorHAnsi" w:hAnsiTheme="majorHAnsi" w:cstheme="majorHAnsi"/>
        </w:rPr>
        <w:t>acht en directie. Samen met ouders en pester</w:t>
      </w:r>
      <w:r w:rsidRPr="0026099E">
        <w:rPr>
          <w:rFonts w:asciiTheme="majorHAnsi" w:hAnsiTheme="majorHAnsi" w:cstheme="majorHAnsi"/>
        </w:rPr>
        <w:t xml:space="preserve"> worden gedragsafspraken gemaakt.</w:t>
      </w:r>
    </w:p>
    <w:p w14:paraId="4A6A3E7F" w14:textId="77777777" w:rsidR="00CF6142" w:rsidRPr="0026099E" w:rsidRDefault="00CF6142" w:rsidP="0026099E">
      <w:pPr>
        <w:pStyle w:val="Geenafstand"/>
        <w:ind w:left="720"/>
        <w:jc w:val="both"/>
        <w:rPr>
          <w:rFonts w:asciiTheme="majorHAnsi" w:hAnsiTheme="majorHAnsi" w:cstheme="majorHAnsi"/>
        </w:rPr>
      </w:pPr>
    </w:p>
    <w:p w14:paraId="3B835A6D" w14:textId="0705D04B" w:rsidR="6D93FE2A" w:rsidRPr="0026099E" w:rsidRDefault="6D93FE2A" w:rsidP="0026099E">
      <w:pPr>
        <w:pStyle w:val="Geenafstand"/>
        <w:numPr>
          <w:ilvl w:val="0"/>
          <w:numId w:val="6"/>
        </w:numPr>
        <w:jc w:val="both"/>
        <w:rPr>
          <w:rFonts w:asciiTheme="majorHAnsi" w:hAnsiTheme="majorHAnsi" w:cstheme="majorHAnsi"/>
        </w:rPr>
      </w:pPr>
      <w:r w:rsidRPr="0026099E">
        <w:rPr>
          <w:rFonts w:asciiTheme="majorHAnsi" w:hAnsiTheme="majorHAnsi" w:cstheme="majorHAnsi"/>
          <w:bCs/>
        </w:rPr>
        <w:t xml:space="preserve"> </w:t>
      </w:r>
      <w:r w:rsidRPr="0026099E">
        <w:rPr>
          <w:rFonts w:asciiTheme="majorHAnsi" w:hAnsiTheme="majorHAnsi" w:cstheme="majorHAnsi"/>
        </w:rPr>
        <w:t>Externe hulp wordt ingeschakeld. (bijv. schoolbegeleidingsdienst, sociaal</w:t>
      </w:r>
      <w:r w:rsidR="00CF6142" w:rsidRPr="0026099E">
        <w:rPr>
          <w:rFonts w:asciiTheme="majorHAnsi" w:hAnsiTheme="majorHAnsi" w:cstheme="majorHAnsi"/>
        </w:rPr>
        <w:t xml:space="preserve"> </w:t>
      </w:r>
      <w:r w:rsidRPr="0026099E">
        <w:rPr>
          <w:rFonts w:asciiTheme="majorHAnsi" w:hAnsiTheme="majorHAnsi" w:cstheme="majorHAnsi"/>
        </w:rPr>
        <w:t xml:space="preserve">verpleegkunde of schoolmaatschappelijk werk). Dit gebeurt in overleg </w:t>
      </w:r>
      <w:r w:rsidR="00CF6142" w:rsidRPr="0026099E">
        <w:rPr>
          <w:rFonts w:asciiTheme="majorHAnsi" w:hAnsiTheme="majorHAnsi" w:cstheme="majorHAnsi"/>
        </w:rPr>
        <w:t>ouders, directie en internbegeleider.</w:t>
      </w:r>
    </w:p>
    <w:p w14:paraId="272D1185" w14:textId="77777777" w:rsidR="00CF6142" w:rsidRPr="0026099E" w:rsidRDefault="00CF6142" w:rsidP="0026099E">
      <w:pPr>
        <w:pStyle w:val="Geenafstand"/>
        <w:jc w:val="both"/>
        <w:rPr>
          <w:rFonts w:asciiTheme="majorHAnsi" w:hAnsiTheme="majorHAnsi" w:cstheme="majorHAnsi"/>
        </w:rPr>
      </w:pPr>
    </w:p>
    <w:p w14:paraId="0FDD4248" w14:textId="638A3725" w:rsidR="6D93FE2A" w:rsidRPr="0026099E" w:rsidRDefault="6D93FE2A" w:rsidP="0026099E">
      <w:pPr>
        <w:pStyle w:val="Geenafstand"/>
        <w:numPr>
          <w:ilvl w:val="0"/>
          <w:numId w:val="6"/>
        </w:numPr>
        <w:jc w:val="both"/>
        <w:rPr>
          <w:rFonts w:asciiTheme="majorHAnsi" w:hAnsiTheme="majorHAnsi" w:cstheme="majorHAnsi"/>
        </w:rPr>
      </w:pPr>
      <w:r w:rsidRPr="0026099E">
        <w:rPr>
          <w:rFonts w:asciiTheme="majorHAnsi" w:hAnsiTheme="majorHAnsi" w:cstheme="majorHAnsi"/>
        </w:rPr>
        <w:t>Er kan een contract opgesteld worden waarbij er o</w:t>
      </w:r>
      <w:r w:rsidR="00465B28" w:rsidRPr="0026099E">
        <w:rPr>
          <w:rFonts w:asciiTheme="majorHAnsi" w:hAnsiTheme="majorHAnsi" w:cstheme="majorHAnsi"/>
        </w:rPr>
        <w:t xml:space="preserve">p papier afspraken worden </w:t>
      </w:r>
      <w:r w:rsidRPr="0026099E">
        <w:rPr>
          <w:rFonts w:asciiTheme="majorHAnsi" w:hAnsiTheme="majorHAnsi" w:cstheme="majorHAnsi"/>
        </w:rPr>
        <w:t>gemaakt.</w:t>
      </w:r>
    </w:p>
    <w:p w14:paraId="5F9CC824" w14:textId="7BE5CBF6" w:rsidR="6D93FE2A" w:rsidRPr="0026099E" w:rsidRDefault="6D93FE2A" w:rsidP="0026099E">
      <w:pPr>
        <w:pStyle w:val="Geenafstand"/>
        <w:jc w:val="both"/>
        <w:rPr>
          <w:rFonts w:asciiTheme="majorHAnsi" w:hAnsiTheme="majorHAnsi" w:cstheme="majorHAnsi"/>
        </w:rPr>
      </w:pPr>
      <w:r w:rsidRPr="0026099E">
        <w:rPr>
          <w:rFonts w:asciiTheme="majorHAnsi" w:hAnsiTheme="majorHAnsi" w:cstheme="majorHAnsi"/>
        </w:rPr>
        <w:t xml:space="preserve"> </w:t>
      </w:r>
    </w:p>
    <w:p w14:paraId="54A31444" w14:textId="51B17494" w:rsidR="6D93FE2A" w:rsidRPr="0026099E" w:rsidRDefault="6D93FE2A" w:rsidP="0026099E">
      <w:pPr>
        <w:pStyle w:val="Geenafstand"/>
        <w:jc w:val="both"/>
        <w:rPr>
          <w:rFonts w:asciiTheme="majorHAnsi" w:hAnsiTheme="majorHAnsi" w:cstheme="majorHAnsi"/>
          <w:b/>
        </w:rPr>
      </w:pPr>
      <w:r w:rsidRPr="0026099E">
        <w:rPr>
          <w:rFonts w:asciiTheme="majorHAnsi" w:hAnsiTheme="majorHAnsi" w:cstheme="majorHAnsi"/>
          <w:b/>
          <w:iCs/>
        </w:rPr>
        <w:t>In het uitzonde</w:t>
      </w:r>
      <w:r w:rsidR="00465B28" w:rsidRPr="0026099E">
        <w:rPr>
          <w:rFonts w:asciiTheme="majorHAnsi" w:hAnsiTheme="majorHAnsi" w:cstheme="majorHAnsi"/>
          <w:b/>
          <w:iCs/>
        </w:rPr>
        <w:t xml:space="preserve">rlijke geval dat het pesten </w:t>
      </w:r>
      <w:r w:rsidRPr="0026099E">
        <w:rPr>
          <w:rFonts w:asciiTheme="majorHAnsi" w:hAnsiTheme="majorHAnsi" w:cstheme="majorHAnsi"/>
          <w:b/>
          <w:iCs/>
        </w:rPr>
        <w:t xml:space="preserve">niet ophoudt, kan de pester geschorst of verwijderd worden. </w:t>
      </w:r>
    </w:p>
    <w:p w14:paraId="1A751B45" w14:textId="6B862369" w:rsidR="00CB67BF" w:rsidRPr="0026099E" w:rsidRDefault="00CB67BF" w:rsidP="00A3058D">
      <w:pPr>
        <w:pStyle w:val="Kop1"/>
        <w:rPr>
          <w:rFonts w:eastAsia="Arial" w:cstheme="majorHAnsi"/>
          <w:sz w:val="32"/>
          <w:szCs w:val="32"/>
        </w:rPr>
      </w:pPr>
      <w:r w:rsidRPr="0026099E">
        <w:rPr>
          <w:rFonts w:cstheme="majorHAnsi"/>
          <w:sz w:val="32"/>
          <w:szCs w:val="32"/>
        </w:rPr>
        <w:t xml:space="preserve">Signalen van </w:t>
      </w:r>
      <w:r w:rsidR="00FC2580" w:rsidRPr="0026099E">
        <w:rPr>
          <w:rFonts w:cstheme="majorHAnsi"/>
          <w:sz w:val="32"/>
          <w:szCs w:val="32"/>
        </w:rPr>
        <w:t>pesten</w:t>
      </w:r>
    </w:p>
    <w:p w14:paraId="2FA4C4D0" w14:textId="57397654" w:rsidR="00CB67BF" w:rsidRPr="0026099E" w:rsidRDefault="008C3650" w:rsidP="00A3058D">
      <w:pPr>
        <w:rPr>
          <w:rFonts w:asciiTheme="majorHAnsi" w:hAnsiTheme="majorHAnsi" w:cstheme="majorHAnsi"/>
        </w:rPr>
      </w:pPr>
      <w:r w:rsidRPr="0026099E">
        <w:rPr>
          <w:rFonts w:asciiTheme="majorHAnsi" w:hAnsiTheme="majorHAnsi" w:cstheme="majorHAnsi"/>
        </w:rPr>
        <w:t>SIGNALEN VAN SLACHTOFFERS:</w:t>
      </w:r>
      <w:r w:rsidRPr="0026099E">
        <w:rPr>
          <w:rFonts w:asciiTheme="majorHAnsi" w:hAnsiTheme="majorHAnsi" w:cstheme="majorHAnsi"/>
        </w:rPr>
        <w:br/>
      </w:r>
      <w:r w:rsidR="00A3058D">
        <w:rPr>
          <w:rFonts w:asciiTheme="majorHAnsi" w:hAnsiTheme="majorHAnsi" w:cstheme="majorHAnsi"/>
          <w:b/>
          <w:bCs/>
        </w:rPr>
        <w:t>A</w:t>
      </w:r>
      <w:r w:rsidR="00CB67BF" w:rsidRPr="0026099E">
        <w:rPr>
          <w:rFonts w:asciiTheme="majorHAnsi" w:hAnsiTheme="majorHAnsi" w:cstheme="majorHAnsi"/>
          <w:b/>
          <w:bCs/>
        </w:rPr>
        <w:t xml:space="preserve">. Op school </w:t>
      </w:r>
      <w:r w:rsidR="00FA5626" w:rsidRPr="0026099E">
        <w:rPr>
          <w:rFonts w:asciiTheme="majorHAnsi" w:hAnsiTheme="majorHAnsi" w:cstheme="majorHAnsi"/>
          <w:b/>
          <w:bCs/>
        </w:rPr>
        <w:br/>
      </w:r>
      <w:r w:rsidR="00CB67BF" w:rsidRPr="0026099E">
        <w:rPr>
          <w:rFonts w:asciiTheme="majorHAnsi" w:hAnsiTheme="majorHAnsi" w:cstheme="majorHAnsi"/>
        </w:rPr>
        <w:t xml:space="preserve">1. Primaire signalen: </w:t>
      </w:r>
      <w:r w:rsidR="00FA5626" w:rsidRPr="0026099E">
        <w:rPr>
          <w:rFonts w:asciiTheme="majorHAnsi" w:hAnsiTheme="majorHAnsi" w:cstheme="majorHAnsi"/>
        </w:rPr>
        <w:br/>
      </w:r>
      <w:r w:rsidR="00CB67BF" w:rsidRPr="0026099E">
        <w:rPr>
          <w:rFonts w:asciiTheme="majorHAnsi" w:hAnsiTheme="majorHAnsi" w:cstheme="majorHAnsi"/>
        </w:rPr>
        <w:t xml:space="preserve">- de slachtoffers worden vaak op een gemene manier geplaagd, bespot en gekleineerd; </w:t>
      </w:r>
      <w:r w:rsidR="00FA5626" w:rsidRPr="0026099E">
        <w:rPr>
          <w:rFonts w:asciiTheme="majorHAnsi" w:hAnsiTheme="majorHAnsi" w:cstheme="majorHAnsi"/>
        </w:rPr>
        <w:br/>
      </w:r>
      <w:r w:rsidR="00CB67BF" w:rsidRPr="0026099E">
        <w:rPr>
          <w:rFonts w:asciiTheme="majorHAnsi" w:hAnsiTheme="majorHAnsi" w:cstheme="majorHAnsi"/>
        </w:rPr>
        <w:t xml:space="preserve">- ze worden uitgelachen op een spottende en onvriendelijke manier; </w:t>
      </w:r>
      <w:r w:rsidR="00FA5626" w:rsidRPr="0026099E">
        <w:rPr>
          <w:rFonts w:asciiTheme="majorHAnsi" w:hAnsiTheme="majorHAnsi" w:cstheme="majorHAnsi"/>
        </w:rPr>
        <w:br/>
      </w:r>
      <w:r w:rsidR="00CB67BF" w:rsidRPr="0026099E">
        <w:rPr>
          <w:rFonts w:asciiTheme="majorHAnsi" w:hAnsiTheme="majorHAnsi" w:cstheme="majorHAnsi"/>
        </w:rPr>
        <w:t xml:space="preserve">- ze worden fysiek aangepakt en kunnen zich hier niet adequaat tegen verweren; </w:t>
      </w:r>
      <w:r w:rsidR="00FA5626" w:rsidRPr="0026099E">
        <w:rPr>
          <w:rFonts w:asciiTheme="majorHAnsi" w:hAnsiTheme="majorHAnsi" w:cstheme="majorHAnsi"/>
        </w:rPr>
        <w:br/>
      </w:r>
      <w:r w:rsidR="00CB67BF" w:rsidRPr="0026099E">
        <w:rPr>
          <w:rFonts w:asciiTheme="majorHAnsi" w:hAnsiTheme="majorHAnsi" w:cstheme="majorHAnsi"/>
        </w:rPr>
        <w:t xml:space="preserve">- ze zijn betrokken bij ruzies waarbij ze zich niet kunnen verdedigen; </w:t>
      </w:r>
      <w:r w:rsidR="00FA5626" w:rsidRPr="0026099E">
        <w:rPr>
          <w:rFonts w:asciiTheme="majorHAnsi" w:hAnsiTheme="majorHAnsi" w:cstheme="majorHAnsi"/>
        </w:rPr>
        <w:br/>
      </w:r>
      <w:r w:rsidR="00CB67BF" w:rsidRPr="0026099E">
        <w:rPr>
          <w:rFonts w:asciiTheme="majorHAnsi" w:hAnsiTheme="majorHAnsi" w:cstheme="majorHAnsi"/>
        </w:rPr>
        <w:t xml:space="preserve">- hun bezittingen worden beschadigd; </w:t>
      </w:r>
      <w:r w:rsidR="00FA5626" w:rsidRPr="0026099E">
        <w:rPr>
          <w:rFonts w:asciiTheme="majorHAnsi" w:hAnsiTheme="majorHAnsi" w:cstheme="majorHAnsi"/>
        </w:rPr>
        <w:br/>
      </w:r>
      <w:r w:rsidR="00CB67BF" w:rsidRPr="0026099E">
        <w:rPr>
          <w:rFonts w:asciiTheme="majorHAnsi" w:hAnsiTheme="majorHAnsi" w:cstheme="majorHAnsi"/>
        </w:rPr>
        <w:t xml:space="preserve">- ze vertonen blauwe plekken, schrammen, gescheurde kleding, …. </w:t>
      </w:r>
    </w:p>
    <w:p w14:paraId="5F1F197B" w14:textId="77777777" w:rsidR="00CB67BF" w:rsidRPr="0026099E" w:rsidRDefault="00CB67BF" w:rsidP="00A3058D">
      <w:pPr>
        <w:pStyle w:val="Default"/>
        <w:spacing w:after="35"/>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2. Secundaire signalen: </w:t>
      </w:r>
    </w:p>
    <w:p w14:paraId="47216D2F" w14:textId="77777777" w:rsidR="00CB67BF" w:rsidRPr="0026099E" w:rsidRDefault="00CB67BF" w:rsidP="00A3058D">
      <w:pPr>
        <w:pStyle w:val="Default"/>
        <w:spacing w:after="35"/>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de slachtoffers zijn vaak alleen, ze lijken geen vrienden te hebben; </w:t>
      </w:r>
    </w:p>
    <w:p w14:paraId="68667452" w14:textId="77777777" w:rsidR="00CB67BF" w:rsidRPr="0026099E" w:rsidRDefault="00CB67BF" w:rsidP="00A3058D">
      <w:pPr>
        <w:pStyle w:val="Default"/>
        <w:spacing w:after="35"/>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worden als laatste gekozen, bijvoorbeeld bij het vormen van groepjes; </w:t>
      </w:r>
    </w:p>
    <w:p w14:paraId="3D895C3C" w14:textId="77777777" w:rsidR="00CB67BF" w:rsidRPr="0026099E" w:rsidRDefault="00CB67BF" w:rsidP="00A3058D">
      <w:pPr>
        <w:pStyle w:val="Default"/>
        <w:spacing w:after="35"/>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proberen dicht bij de leerkracht te blijven; </w:t>
      </w:r>
    </w:p>
    <w:p w14:paraId="59A43998" w14:textId="77777777" w:rsidR="00CB67BF" w:rsidRPr="0026099E" w:rsidRDefault="00CB67BF" w:rsidP="00A3058D">
      <w:pPr>
        <w:pStyle w:val="Default"/>
        <w:spacing w:after="35"/>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geven een angstige en onzekere indruk; </w:t>
      </w:r>
    </w:p>
    <w:p w14:paraId="0C426738" w14:textId="77777777" w:rsidR="00CB67BF" w:rsidRPr="0026099E" w:rsidRDefault="00CB67BF" w:rsidP="00A3058D">
      <w:pPr>
        <w:pStyle w:val="Default"/>
        <w:spacing w:after="35"/>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zien er bang, ongelukkig, neerslachtig en huilerig uit; </w:t>
      </w:r>
    </w:p>
    <w:p w14:paraId="6A7E9181" w14:textId="77777777" w:rsidR="00CB67BF" w:rsidRPr="0026099E" w:rsidRDefault="00CB67BF" w:rsidP="00A3058D">
      <w:pPr>
        <w:pStyle w:val="Default"/>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vertonen een plotselinge of geleidelijke verslechtering in schoolresultaten. </w:t>
      </w:r>
    </w:p>
    <w:p w14:paraId="14A0EA9E" w14:textId="77777777" w:rsidR="00CB67BF" w:rsidRPr="0026099E" w:rsidRDefault="00CB67BF" w:rsidP="0026099E">
      <w:pPr>
        <w:pStyle w:val="Default"/>
        <w:jc w:val="both"/>
        <w:rPr>
          <w:rFonts w:asciiTheme="majorHAnsi" w:hAnsiTheme="majorHAnsi" w:cstheme="majorHAnsi"/>
          <w:color w:val="auto"/>
          <w:sz w:val="22"/>
          <w:szCs w:val="22"/>
        </w:rPr>
      </w:pPr>
    </w:p>
    <w:p w14:paraId="7C556053" w14:textId="2CEEA253" w:rsidR="00CB67BF" w:rsidRPr="0026099E" w:rsidRDefault="00A3058D" w:rsidP="0026099E">
      <w:pPr>
        <w:pStyle w:val="Default"/>
        <w:jc w:val="both"/>
        <w:rPr>
          <w:rFonts w:asciiTheme="majorHAnsi" w:hAnsiTheme="majorHAnsi" w:cstheme="majorHAnsi"/>
          <w:color w:val="auto"/>
          <w:sz w:val="22"/>
          <w:szCs w:val="22"/>
        </w:rPr>
      </w:pPr>
      <w:r>
        <w:rPr>
          <w:rFonts w:asciiTheme="majorHAnsi" w:hAnsiTheme="majorHAnsi" w:cstheme="majorHAnsi"/>
          <w:b/>
          <w:bCs/>
          <w:color w:val="auto"/>
          <w:sz w:val="22"/>
          <w:szCs w:val="22"/>
        </w:rPr>
        <w:t>B</w:t>
      </w:r>
      <w:r w:rsidR="00CB67BF" w:rsidRPr="0026099E">
        <w:rPr>
          <w:rFonts w:asciiTheme="majorHAnsi" w:hAnsiTheme="majorHAnsi" w:cstheme="majorHAnsi"/>
          <w:b/>
          <w:bCs/>
          <w:color w:val="auto"/>
          <w:sz w:val="22"/>
          <w:szCs w:val="22"/>
        </w:rPr>
        <w:t xml:space="preserve">. Thuis </w:t>
      </w:r>
    </w:p>
    <w:p w14:paraId="7EA47E76"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1. Primaire signalen: </w:t>
      </w:r>
    </w:p>
    <w:p w14:paraId="07948329"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komen thuis met gescheurde kleding of bezittingen die stuk zijn; </w:t>
      </w:r>
    </w:p>
    <w:p w14:paraId="37C0A91C" w14:textId="77777777" w:rsidR="00FA5626"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ze vertonen verwondingen (blauwe plekken, schrammen, …) en geven h</w:t>
      </w:r>
      <w:r w:rsidR="00FA5626" w:rsidRPr="0026099E">
        <w:rPr>
          <w:rFonts w:asciiTheme="majorHAnsi" w:hAnsiTheme="majorHAnsi" w:cstheme="majorHAnsi"/>
          <w:color w:val="auto"/>
          <w:sz w:val="22"/>
          <w:szCs w:val="22"/>
        </w:rPr>
        <w:t xml:space="preserve">ier een omstreden uitleg voor. </w:t>
      </w:r>
    </w:p>
    <w:p w14:paraId="12834C97" w14:textId="77777777" w:rsidR="00FA5626" w:rsidRPr="0026099E" w:rsidRDefault="00FA5626" w:rsidP="0026099E">
      <w:pPr>
        <w:pStyle w:val="Default"/>
        <w:spacing w:after="35"/>
        <w:jc w:val="both"/>
        <w:rPr>
          <w:rFonts w:asciiTheme="majorHAnsi" w:hAnsiTheme="majorHAnsi" w:cstheme="majorHAnsi"/>
          <w:color w:val="auto"/>
          <w:sz w:val="22"/>
          <w:szCs w:val="22"/>
        </w:rPr>
      </w:pPr>
    </w:p>
    <w:p w14:paraId="11F96553" w14:textId="75247401"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2. Secundaire signalen: </w:t>
      </w:r>
    </w:p>
    <w:p w14:paraId="27B0E4F7"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brengen geen vriendjes of klasgenoten mee naar huis; </w:t>
      </w:r>
    </w:p>
    <w:p w14:paraId="484C99F8"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hebben geen goede vriend; </w:t>
      </w:r>
    </w:p>
    <w:p w14:paraId="3DBB8873"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lastRenderedPageBreak/>
        <w:t xml:space="preserve">- ze worden zelden elders uitgenodigd; </w:t>
      </w:r>
    </w:p>
    <w:p w14:paraId="5E6E76F2"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gaan niet graag naar school; </w:t>
      </w:r>
    </w:p>
    <w:p w14:paraId="4ED61394"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kiezen een vreemde weg om naar school te gaan; </w:t>
      </w:r>
    </w:p>
    <w:p w14:paraId="05BA03AA"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slapen niet goed; </w:t>
      </w:r>
    </w:p>
    <w:p w14:paraId="4C2B3DA4"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verliezen de belangstelling voor schooltaken; </w:t>
      </w:r>
    </w:p>
    <w:p w14:paraId="31E88EDA" w14:textId="77777777" w:rsidR="00CB67BF" w:rsidRPr="0026099E" w:rsidRDefault="00CB67BF" w:rsidP="0026099E">
      <w:pPr>
        <w:pStyle w:val="Default"/>
        <w:spacing w:after="35"/>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zien er bang en ongelukkig uit; </w:t>
      </w:r>
    </w:p>
    <w:p w14:paraId="41BD059B" w14:textId="77777777" w:rsidR="00CB67BF" w:rsidRPr="0026099E" w:rsidRDefault="00CB67BF" w:rsidP="0026099E">
      <w:pPr>
        <w:pStyle w:val="Default"/>
        <w:jc w:val="both"/>
        <w:rPr>
          <w:rFonts w:asciiTheme="majorHAnsi" w:hAnsiTheme="majorHAnsi" w:cstheme="majorHAnsi"/>
          <w:color w:val="auto"/>
          <w:sz w:val="22"/>
          <w:szCs w:val="22"/>
        </w:rPr>
      </w:pPr>
      <w:r w:rsidRPr="0026099E">
        <w:rPr>
          <w:rFonts w:asciiTheme="majorHAnsi" w:hAnsiTheme="majorHAnsi" w:cstheme="majorHAnsi"/>
          <w:color w:val="auto"/>
          <w:sz w:val="22"/>
          <w:szCs w:val="22"/>
        </w:rPr>
        <w:t xml:space="preserve">- ze vragen of stelen geld (om de pestkoppen om te kopen). </w:t>
      </w:r>
    </w:p>
    <w:p w14:paraId="16C296B6" w14:textId="77777777" w:rsidR="00CB67BF" w:rsidRPr="0026099E" w:rsidRDefault="00CB67BF" w:rsidP="0026099E">
      <w:pPr>
        <w:jc w:val="both"/>
        <w:rPr>
          <w:rFonts w:asciiTheme="majorHAnsi" w:hAnsiTheme="majorHAnsi" w:cstheme="majorHAnsi"/>
          <w:b/>
        </w:rPr>
      </w:pPr>
    </w:p>
    <w:p w14:paraId="05E27706" w14:textId="77777777" w:rsidR="008C3650" w:rsidRPr="0026099E" w:rsidRDefault="008C3650" w:rsidP="0026099E">
      <w:pPr>
        <w:pStyle w:val="Default"/>
        <w:jc w:val="both"/>
        <w:rPr>
          <w:rFonts w:asciiTheme="majorHAnsi" w:hAnsiTheme="majorHAnsi" w:cstheme="majorHAnsi"/>
          <w:sz w:val="22"/>
          <w:szCs w:val="22"/>
        </w:rPr>
      </w:pPr>
      <w:r w:rsidRPr="0026099E">
        <w:rPr>
          <w:rFonts w:asciiTheme="majorHAnsi" w:hAnsiTheme="majorHAnsi" w:cstheme="majorHAnsi"/>
          <w:sz w:val="22"/>
          <w:szCs w:val="22"/>
        </w:rPr>
        <w:t xml:space="preserve">SIGNALEN VAN PESTKOPPEN </w:t>
      </w:r>
    </w:p>
    <w:p w14:paraId="5BFCCC69" w14:textId="6C67DD9F" w:rsidR="008C3650" w:rsidRPr="0026099E" w:rsidRDefault="00C05503" w:rsidP="0026099E">
      <w:pPr>
        <w:pStyle w:val="Default"/>
        <w:jc w:val="both"/>
        <w:rPr>
          <w:rFonts w:asciiTheme="majorHAnsi" w:hAnsiTheme="majorHAnsi" w:cstheme="majorHAnsi"/>
          <w:sz w:val="22"/>
          <w:szCs w:val="22"/>
        </w:rPr>
      </w:pPr>
      <w:r>
        <w:rPr>
          <w:rFonts w:asciiTheme="majorHAnsi" w:hAnsiTheme="majorHAnsi" w:cstheme="majorHAnsi"/>
          <w:b/>
          <w:bCs/>
          <w:sz w:val="22"/>
          <w:szCs w:val="22"/>
        </w:rPr>
        <w:t>A</w:t>
      </w:r>
      <w:r w:rsidR="008C3650" w:rsidRPr="0026099E">
        <w:rPr>
          <w:rFonts w:asciiTheme="majorHAnsi" w:hAnsiTheme="majorHAnsi" w:cstheme="majorHAnsi"/>
          <w:b/>
          <w:bCs/>
          <w:sz w:val="22"/>
          <w:szCs w:val="22"/>
        </w:rPr>
        <w:t xml:space="preserve">. Algemene kenmerken </w:t>
      </w:r>
    </w:p>
    <w:p w14:paraId="476E0CCF" w14:textId="77777777" w:rsidR="008C3650" w:rsidRPr="0026099E" w:rsidRDefault="008C3650" w:rsidP="0026099E">
      <w:pPr>
        <w:pStyle w:val="Default"/>
        <w:spacing w:after="37"/>
        <w:jc w:val="both"/>
        <w:rPr>
          <w:rFonts w:asciiTheme="majorHAnsi" w:hAnsiTheme="majorHAnsi" w:cstheme="majorHAnsi"/>
          <w:sz w:val="22"/>
          <w:szCs w:val="22"/>
        </w:rPr>
      </w:pPr>
      <w:r w:rsidRPr="0026099E">
        <w:rPr>
          <w:rFonts w:asciiTheme="majorHAnsi" w:hAnsiTheme="majorHAnsi" w:cstheme="majorHAnsi"/>
          <w:sz w:val="22"/>
          <w:szCs w:val="22"/>
        </w:rPr>
        <w:t xml:space="preserve">1. ze zijn fysiek sterker; </w:t>
      </w:r>
    </w:p>
    <w:p w14:paraId="63EE2C93" w14:textId="77777777" w:rsidR="008C3650" w:rsidRPr="0026099E" w:rsidRDefault="008C3650" w:rsidP="0026099E">
      <w:pPr>
        <w:pStyle w:val="Default"/>
        <w:spacing w:after="37"/>
        <w:jc w:val="both"/>
        <w:rPr>
          <w:rFonts w:asciiTheme="majorHAnsi" w:hAnsiTheme="majorHAnsi" w:cstheme="majorHAnsi"/>
          <w:sz w:val="22"/>
          <w:szCs w:val="22"/>
        </w:rPr>
      </w:pPr>
      <w:r w:rsidRPr="0026099E">
        <w:rPr>
          <w:rFonts w:asciiTheme="majorHAnsi" w:hAnsiTheme="majorHAnsi" w:cstheme="majorHAnsi"/>
          <w:sz w:val="22"/>
          <w:szCs w:val="22"/>
        </w:rPr>
        <w:t xml:space="preserve">2. ze hebben grote behoefte te overheersen en hun eigen zin te krijgen; </w:t>
      </w:r>
    </w:p>
    <w:p w14:paraId="4330F944" w14:textId="77777777" w:rsidR="008C3650" w:rsidRPr="0026099E" w:rsidRDefault="008C3650" w:rsidP="0026099E">
      <w:pPr>
        <w:pStyle w:val="Default"/>
        <w:spacing w:after="37"/>
        <w:jc w:val="both"/>
        <w:rPr>
          <w:rFonts w:asciiTheme="majorHAnsi" w:hAnsiTheme="majorHAnsi" w:cstheme="majorHAnsi"/>
          <w:sz w:val="22"/>
          <w:szCs w:val="22"/>
        </w:rPr>
      </w:pPr>
      <w:r w:rsidRPr="0026099E">
        <w:rPr>
          <w:rFonts w:asciiTheme="majorHAnsi" w:hAnsiTheme="majorHAnsi" w:cstheme="majorHAnsi"/>
          <w:sz w:val="22"/>
          <w:szCs w:val="22"/>
        </w:rPr>
        <w:t xml:space="preserve">3. ze zijn impulsief, kunnen moeilijk tegenwerking aanvaarden; </w:t>
      </w:r>
    </w:p>
    <w:p w14:paraId="48D774D4" w14:textId="77777777" w:rsidR="008C3650" w:rsidRPr="0026099E" w:rsidRDefault="008C3650" w:rsidP="0026099E">
      <w:pPr>
        <w:pStyle w:val="Default"/>
        <w:jc w:val="both"/>
        <w:rPr>
          <w:rFonts w:asciiTheme="majorHAnsi" w:hAnsiTheme="majorHAnsi" w:cstheme="majorHAnsi"/>
          <w:sz w:val="22"/>
          <w:szCs w:val="22"/>
        </w:rPr>
      </w:pPr>
      <w:r w:rsidRPr="0026099E">
        <w:rPr>
          <w:rFonts w:asciiTheme="majorHAnsi" w:hAnsiTheme="majorHAnsi" w:cstheme="majorHAnsi"/>
          <w:sz w:val="22"/>
          <w:szCs w:val="22"/>
        </w:rPr>
        <w:t xml:space="preserve">4. ze zijn vaak tegendraads naar volwassenen toe; </w:t>
      </w:r>
    </w:p>
    <w:p w14:paraId="7CF0D3F7" w14:textId="77777777" w:rsidR="008C3650" w:rsidRPr="0026099E" w:rsidRDefault="008C3650" w:rsidP="0026099E">
      <w:pPr>
        <w:pStyle w:val="Default"/>
        <w:spacing w:after="37"/>
        <w:jc w:val="both"/>
        <w:rPr>
          <w:rFonts w:asciiTheme="majorHAnsi" w:hAnsiTheme="majorHAnsi" w:cstheme="majorHAnsi"/>
          <w:sz w:val="22"/>
          <w:szCs w:val="22"/>
        </w:rPr>
      </w:pPr>
      <w:r w:rsidRPr="0026099E">
        <w:rPr>
          <w:rFonts w:asciiTheme="majorHAnsi" w:hAnsiTheme="majorHAnsi" w:cstheme="majorHAnsi"/>
          <w:sz w:val="22"/>
          <w:szCs w:val="22"/>
        </w:rPr>
        <w:t xml:space="preserve">5. ze worden als stoer aangezien, hebben weinig inlevingsvermogen; </w:t>
      </w:r>
    </w:p>
    <w:p w14:paraId="3E00B712" w14:textId="77777777" w:rsidR="008C3650" w:rsidRPr="0026099E" w:rsidRDefault="008C3650" w:rsidP="0026099E">
      <w:pPr>
        <w:pStyle w:val="Default"/>
        <w:jc w:val="both"/>
        <w:rPr>
          <w:rFonts w:asciiTheme="majorHAnsi" w:hAnsiTheme="majorHAnsi" w:cstheme="majorHAnsi"/>
          <w:sz w:val="22"/>
          <w:szCs w:val="22"/>
        </w:rPr>
      </w:pPr>
      <w:r w:rsidRPr="0026099E">
        <w:rPr>
          <w:rFonts w:asciiTheme="majorHAnsi" w:hAnsiTheme="majorHAnsi" w:cstheme="majorHAnsi"/>
          <w:sz w:val="22"/>
          <w:szCs w:val="22"/>
        </w:rPr>
        <w:t xml:space="preserve">6. ze hebben een relatief positief zelfbeeld. </w:t>
      </w:r>
    </w:p>
    <w:p w14:paraId="3C7C0F9F" w14:textId="77777777" w:rsidR="008C3650" w:rsidRPr="0026099E" w:rsidRDefault="008C3650" w:rsidP="0026099E">
      <w:pPr>
        <w:pStyle w:val="Default"/>
        <w:jc w:val="both"/>
        <w:rPr>
          <w:rFonts w:asciiTheme="majorHAnsi" w:hAnsiTheme="majorHAnsi" w:cstheme="majorHAnsi"/>
          <w:sz w:val="22"/>
          <w:szCs w:val="22"/>
        </w:rPr>
      </w:pPr>
    </w:p>
    <w:p w14:paraId="7E7017AE" w14:textId="1B9D384C" w:rsidR="008C3650" w:rsidRPr="0026099E" w:rsidRDefault="00C05503" w:rsidP="0026099E">
      <w:pPr>
        <w:pStyle w:val="Default"/>
        <w:jc w:val="both"/>
        <w:rPr>
          <w:rFonts w:asciiTheme="majorHAnsi" w:hAnsiTheme="majorHAnsi" w:cstheme="majorHAnsi"/>
          <w:sz w:val="22"/>
          <w:szCs w:val="22"/>
        </w:rPr>
      </w:pPr>
      <w:r>
        <w:rPr>
          <w:rFonts w:asciiTheme="majorHAnsi" w:hAnsiTheme="majorHAnsi" w:cstheme="majorHAnsi"/>
          <w:b/>
          <w:bCs/>
          <w:sz w:val="22"/>
          <w:szCs w:val="22"/>
        </w:rPr>
        <w:t>A</w:t>
      </w:r>
      <w:r w:rsidR="008C3650" w:rsidRPr="0026099E">
        <w:rPr>
          <w:rFonts w:asciiTheme="majorHAnsi" w:hAnsiTheme="majorHAnsi" w:cstheme="majorHAnsi"/>
          <w:b/>
          <w:bCs/>
          <w:sz w:val="22"/>
          <w:szCs w:val="22"/>
        </w:rPr>
        <w:t xml:space="preserve">. Op school </w:t>
      </w:r>
    </w:p>
    <w:p w14:paraId="761A9EDF" w14:textId="77777777" w:rsidR="008C3650" w:rsidRPr="0026099E" w:rsidRDefault="008C3650" w:rsidP="0026099E">
      <w:pPr>
        <w:pStyle w:val="Default"/>
        <w:spacing w:after="35"/>
        <w:jc w:val="both"/>
        <w:rPr>
          <w:rFonts w:asciiTheme="majorHAnsi" w:hAnsiTheme="majorHAnsi" w:cstheme="majorHAnsi"/>
          <w:sz w:val="22"/>
          <w:szCs w:val="22"/>
        </w:rPr>
      </w:pPr>
      <w:r w:rsidRPr="0026099E">
        <w:rPr>
          <w:rFonts w:asciiTheme="majorHAnsi" w:hAnsiTheme="majorHAnsi" w:cstheme="majorHAnsi"/>
          <w:sz w:val="22"/>
          <w:szCs w:val="22"/>
        </w:rPr>
        <w:t xml:space="preserve">1. Op school treiteren de pestkoppen vaak op een gemene manier: spotten, intimideren, schoppen, dingen stuk maken. Ze hebben het vooral gemunt op de zwakkere leerlingen en proberen de meelopers op hun hand te krijgen. </w:t>
      </w:r>
    </w:p>
    <w:p w14:paraId="764DC659" w14:textId="77777777" w:rsidR="008C3650" w:rsidRPr="0026099E" w:rsidRDefault="008C3650" w:rsidP="0026099E">
      <w:pPr>
        <w:pStyle w:val="Default"/>
        <w:jc w:val="both"/>
        <w:rPr>
          <w:rFonts w:asciiTheme="majorHAnsi" w:hAnsiTheme="majorHAnsi" w:cstheme="majorHAnsi"/>
          <w:sz w:val="22"/>
          <w:szCs w:val="22"/>
        </w:rPr>
      </w:pPr>
      <w:r w:rsidRPr="0026099E">
        <w:rPr>
          <w:rFonts w:asciiTheme="majorHAnsi" w:hAnsiTheme="majorHAnsi" w:cstheme="majorHAnsi"/>
          <w:sz w:val="22"/>
          <w:szCs w:val="22"/>
        </w:rPr>
        <w:t xml:space="preserve">2. Ondervinding leert dat meisjes veelal op een veel subtielere manier pesten, die veel moeilijker op te sporen valt, bijvoorbeeld roddelen, een vriendin afpakken, uitsluiten, … </w:t>
      </w:r>
    </w:p>
    <w:p w14:paraId="108A3266" w14:textId="77777777" w:rsidR="008C3650" w:rsidRPr="0026099E" w:rsidRDefault="008C3650" w:rsidP="0026099E">
      <w:pPr>
        <w:jc w:val="both"/>
        <w:rPr>
          <w:rFonts w:asciiTheme="majorHAnsi" w:hAnsiTheme="majorHAnsi" w:cstheme="majorHAnsi"/>
          <w:b/>
        </w:rPr>
      </w:pPr>
    </w:p>
    <w:p w14:paraId="631F8B65" w14:textId="77777777" w:rsidR="00FC2580" w:rsidRPr="0026099E" w:rsidRDefault="6D93FE2A" w:rsidP="0026099E">
      <w:pPr>
        <w:jc w:val="both"/>
        <w:rPr>
          <w:rFonts w:asciiTheme="majorHAnsi" w:hAnsiTheme="majorHAnsi" w:cstheme="majorHAnsi"/>
          <w:color w:val="70AD47" w:themeColor="accent6"/>
          <w:sz w:val="28"/>
          <w:szCs w:val="28"/>
        </w:rPr>
      </w:pPr>
      <w:r w:rsidRPr="0026099E">
        <w:rPr>
          <w:rFonts w:asciiTheme="majorHAnsi" w:eastAsia="Arial" w:hAnsiTheme="majorHAnsi" w:cstheme="majorHAnsi"/>
          <w:color w:val="000000" w:themeColor="text1"/>
        </w:rPr>
        <w:t xml:space="preserve"> </w:t>
      </w:r>
      <w:r w:rsidR="00FC2580" w:rsidRPr="0026099E">
        <w:rPr>
          <w:rFonts w:asciiTheme="majorHAnsi" w:eastAsia="Arial" w:hAnsiTheme="majorHAnsi" w:cstheme="majorHAnsi"/>
          <w:b/>
          <w:bCs/>
          <w:color w:val="70AD47" w:themeColor="accent6"/>
          <w:sz w:val="28"/>
          <w:szCs w:val="28"/>
        </w:rPr>
        <w:t>Tips voor de begeleiding van de gepeste leerling</w:t>
      </w:r>
    </w:p>
    <w:p w14:paraId="4C338532" w14:textId="77777777" w:rsidR="00FC2580" w:rsidRPr="0026099E" w:rsidRDefault="00FC2580" w:rsidP="0026099E">
      <w:pPr>
        <w:pStyle w:val="Lijstalinea"/>
        <w:numPr>
          <w:ilvl w:val="0"/>
          <w:numId w:val="2"/>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Medeleven tonen en luisteren en vragen: hoe en door wie wordt er gepest.</w:t>
      </w:r>
    </w:p>
    <w:p w14:paraId="6F89B164" w14:textId="77777777" w:rsidR="00FC2580" w:rsidRPr="0026099E" w:rsidRDefault="00FC2580" w:rsidP="0026099E">
      <w:pPr>
        <w:pStyle w:val="Lijstalinea"/>
        <w:numPr>
          <w:ilvl w:val="0"/>
          <w:numId w:val="2"/>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Nagaan hoe de leerling zelf reageert, wat doet hij / zij voor tijdens en na het pesten.</w:t>
      </w:r>
    </w:p>
    <w:p w14:paraId="10674E8E" w14:textId="77777777" w:rsidR="00FC2580" w:rsidRPr="0026099E" w:rsidRDefault="00FC2580" w:rsidP="0026099E">
      <w:pPr>
        <w:pStyle w:val="Lijstalinea"/>
        <w:numPr>
          <w:ilvl w:val="0"/>
          <w:numId w:val="2"/>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Huilen of heel boos worden is juist vaak een reactie die een pester wil uitlokken. De leerling in laten zien dat je op een andere manier kunt reageren.</w:t>
      </w:r>
    </w:p>
    <w:p w14:paraId="663D4F90" w14:textId="77777777" w:rsidR="00FC2580" w:rsidRPr="0026099E" w:rsidRDefault="00FC2580" w:rsidP="0026099E">
      <w:pPr>
        <w:pStyle w:val="Lijstalinea"/>
        <w:numPr>
          <w:ilvl w:val="0"/>
          <w:numId w:val="2"/>
        </w:numPr>
        <w:spacing w:after="0"/>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Zoeken en oefenen van een andere reactie bijvoorbeeld je niet afzonderen.</w:t>
      </w:r>
    </w:p>
    <w:p w14:paraId="59222712" w14:textId="77777777" w:rsidR="00FC2580" w:rsidRPr="0026099E" w:rsidRDefault="00FC2580" w:rsidP="0026099E">
      <w:pPr>
        <w:pStyle w:val="Lijstalinea"/>
        <w:numPr>
          <w:ilvl w:val="0"/>
          <w:numId w:val="2"/>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Nagaan welke oplossing het kind zelf wil.</w:t>
      </w:r>
    </w:p>
    <w:p w14:paraId="0E41BCA0" w14:textId="77777777" w:rsidR="00FC2580" w:rsidRPr="0026099E" w:rsidRDefault="00FC2580" w:rsidP="0026099E">
      <w:pPr>
        <w:pStyle w:val="Lijstalinea"/>
        <w:numPr>
          <w:ilvl w:val="0"/>
          <w:numId w:val="2"/>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Sterke kanten van de leerling benadrukken.</w:t>
      </w:r>
    </w:p>
    <w:p w14:paraId="0AEE0CDC" w14:textId="77777777" w:rsidR="00FC2580" w:rsidRPr="0026099E" w:rsidRDefault="00FC2580" w:rsidP="0026099E">
      <w:pPr>
        <w:pStyle w:val="Lijstalinea"/>
        <w:numPr>
          <w:ilvl w:val="0"/>
          <w:numId w:val="2"/>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Belonen als de leerling zich anders / beter opstelt.</w:t>
      </w:r>
    </w:p>
    <w:p w14:paraId="074AEB0E" w14:textId="77777777" w:rsidR="00FC2580" w:rsidRPr="0026099E" w:rsidRDefault="00FC2580" w:rsidP="0026099E">
      <w:pPr>
        <w:pStyle w:val="Lijstalinea"/>
        <w:numPr>
          <w:ilvl w:val="0"/>
          <w:numId w:val="2"/>
        </w:numPr>
        <w:jc w:val="both"/>
        <w:rPr>
          <w:rFonts w:asciiTheme="majorHAnsi" w:eastAsia="Arial" w:hAnsiTheme="majorHAnsi" w:cstheme="majorHAnsi"/>
          <w:color w:val="000000" w:themeColor="text1"/>
        </w:rPr>
      </w:pPr>
      <w:r w:rsidRPr="0026099E">
        <w:rPr>
          <w:rFonts w:asciiTheme="majorHAnsi" w:eastAsia="Arial" w:hAnsiTheme="majorHAnsi" w:cstheme="majorHAnsi"/>
          <w:color w:val="000000" w:themeColor="text1"/>
        </w:rPr>
        <w:t>Praten met de ouders van de gepeste leerling en de ouders van de pester(s).</w:t>
      </w:r>
    </w:p>
    <w:p w14:paraId="35E132F5" w14:textId="030D231B" w:rsidR="6D93FE2A" w:rsidRPr="0026099E" w:rsidRDefault="00FC2580" w:rsidP="0026099E">
      <w:pPr>
        <w:pStyle w:val="Lijstalinea"/>
        <w:numPr>
          <w:ilvl w:val="0"/>
          <w:numId w:val="2"/>
        </w:numPr>
        <w:jc w:val="both"/>
        <w:rPr>
          <w:rFonts w:asciiTheme="majorHAnsi" w:eastAsia="Arial" w:hAnsiTheme="majorHAnsi" w:cstheme="majorHAnsi"/>
          <w:color w:val="000000" w:themeColor="text1"/>
        </w:rPr>
      </w:pPr>
      <w:r w:rsidRPr="0026099E">
        <w:rPr>
          <w:rFonts w:asciiTheme="majorHAnsi" w:eastAsia="Arial" w:hAnsiTheme="majorHAnsi" w:cstheme="majorHAnsi"/>
          <w:color w:val="000000" w:themeColor="text1"/>
        </w:rPr>
        <w:t>Bewijs verzamelen, m.n. wat betreft het digitaal pesten.</w:t>
      </w:r>
    </w:p>
    <w:p w14:paraId="2F940698" w14:textId="00D7BD16" w:rsidR="6D93FE2A" w:rsidRPr="0026099E" w:rsidRDefault="6D93FE2A" w:rsidP="0026099E">
      <w:pPr>
        <w:jc w:val="both"/>
        <w:rPr>
          <w:rFonts w:asciiTheme="majorHAnsi" w:hAnsiTheme="majorHAnsi" w:cstheme="majorHAnsi"/>
          <w:color w:val="70AD47" w:themeColor="accent6"/>
          <w:sz w:val="28"/>
          <w:szCs w:val="28"/>
        </w:rPr>
      </w:pPr>
      <w:r w:rsidRPr="0026099E">
        <w:rPr>
          <w:rFonts w:asciiTheme="majorHAnsi" w:eastAsia="Arial" w:hAnsiTheme="majorHAnsi" w:cstheme="majorHAnsi"/>
          <w:b/>
          <w:bCs/>
          <w:color w:val="70AD47" w:themeColor="accent6"/>
          <w:sz w:val="28"/>
          <w:szCs w:val="28"/>
        </w:rPr>
        <w:t>Tips vo</w:t>
      </w:r>
      <w:r w:rsidR="00465B28" w:rsidRPr="0026099E">
        <w:rPr>
          <w:rFonts w:asciiTheme="majorHAnsi" w:eastAsia="Arial" w:hAnsiTheme="majorHAnsi" w:cstheme="majorHAnsi"/>
          <w:b/>
          <w:bCs/>
          <w:color w:val="70AD47" w:themeColor="accent6"/>
          <w:sz w:val="28"/>
          <w:szCs w:val="28"/>
        </w:rPr>
        <w:t>or de begeleiding van de pester</w:t>
      </w:r>
    </w:p>
    <w:p w14:paraId="2A5FFE14" w14:textId="726F00E8" w:rsidR="00465B28" w:rsidRPr="0026099E" w:rsidRDefault="6D93FE2A" w:rsidP="0026099E">
      <w:pPr>
        <w:pStyle w:val="Lijstalinea"/>
        <w:numPr>
          <w:ilvl w:val="0"/>
          <w:numId w:val="3"/>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Praten; zoeken naar de reden van het ruzie maken/ pesten (baas willen zijn, jaloezie, verveling, buitengesloten voelen).</w:t>
      </w:r>
    </w:p>
    <w:p w14:paraId="4FC2F3BA" w14:textId="4C95FF93" w:rsidR="00465B28" w:rsidRPr="0026099E" w:rsidRDefault="6D93FE2A" w:rsidP="0026099E">
      <w:pPr>
        <w:pStyle w:val="Lijstalinea"/>
        <w:numPr>
          <w:ilvl w:val="0"/>
          <w:numId w:val="3"/>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Laten inzien wat het effect kan zijn van zijn/ haar gedrag voor diegene die je pest.</w:t>
      </w:r>
    </w:p>
    <w:p w14:paraId="77FBD674" w14:textId="6CC47100" w:rsidR="00465B28" w:rsidRPr="0026099E" w:rsidRDefault="6D93FE2A" w:rsidP="0026099E">
      <w:pPr>
        <w:pStyle w:val="Lijstalinea"/>
        <w:numPr>
          <w:ilvl w:val="0"/>
          <w:numId w:val="3"/>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Excuses aan laten bieden.</w:t>
      </w:r>
    </w:p>
    <w:p w14:paraId="20A64747" w14:textId="29787B93" w:rsidR="6D93FE2A" w:rsidRPr="0026099E" w:rsidRDefault="6D93FE2A" w:rsidP="0026099E">
      <w:pPr>
        <w:pStyle w:val="Lijstalinea"/>
        <w:numPr>
          <w:ilvl w:val="0"/>
          <w:numId w:val="3"/>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In laten zien welke sterke (leuke) kanten de gepeste heeft.</w:t>
      </w:r>
    </w:p>
    <w:p w14:paraId="31652EA9" w14:textId="344A5D5B" w:rsidR="6D93FE2A" w:rsidRPr="0026099E" w:rsidRDefault="6D93FE2A" w:rsidP="0026099E">
      <w:pPr>
        <w:pStyle w:val="Lijstalinea"/>
        <w:numPr>
          <w:ilvl w:val="0"/>
          <w:numId w:val="3"/>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Kind leren niet meteen kwaad te reageren, leren beheersen.</w:t>
      </w:r>
    </w:p>
    <w:p w14:paraId="235A5B16" w14:textId="1F565ADA" w:rsidR="6D93FE2A" w:rsidRPr="0026099E" w:rsidRDefault="6D93FE2A" w:rsidP="0026099E">
      <w:pPr>
        <w:pStyle w:val="Lijstalinea"/>
        <w:numPr>
          <w:ilvl w:val="0"/>
          <w:numId w:val="3"/>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Contact tussen ouders en school; elkaar informeren en overleggen. Inleven in het kind; wat is de oorzaak van het pesten?</w:t>
      </w:r>
    </w:p>
    <w:p w14:paraId="1E8ECEEE" w14:textId="65991082" w:rsidR="6D93FE2A" w:rsidRPr="0026099E" w:rsidRDefault="6D93FE2A" w:rsidP="0026099E">
      <w:pPr>
        <w:pStyle w:val="Lijstalinea"/>
        <w:numPr>
          <w:ilvl w:val="0"/>
          <w:numId w:val="3"/>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lastRenderedPageBreak/>
        <w:t>Inschakelen hulp; sociale vaardigheidstrainingen,</w:t>
      </w:r>
      <w:r w:rsidR="00FA5626" w:rsidRPr="0026099E">
        <w:rPr>
          <w:rFonts w:asciiTheme="majorHAnsi" w:eastAsia="Arial" w:hAnsiTheme="majorHAnsi" w:cstheme="majorHAnsi"/>
          <w:color w:val="000000" w:themeColor="text1"/>
        </w:rPr>
        <w:t xml:space="preserve"> </w:t>
      </w:r>
      <w:r w:rsidR="00FA5626" w:rsidRPr="0026099E">
        <w:rPr>
          <w:rFonts w:asciiTheme="majorHAnsi" w:eastAsia="Arial" w:hAnsiTheme="majorHAnsi" w:cstheme="majorHAnsi"/>
          <w:color w:val="C00000"/>
        </w:rPr>
        <w:t>interventieteam</w:t>
      </w:r>
      <w:r w:rsidR="00FA5626" w:rsidRPr="0026099E">
        <w:rPr>
          <w:rFonts w:asciiTheme="majorHAnsi" w:eastAsia="Arial" w:hAnsiTheme="majorHAnsi" w:cstheme="majorHAnsi"/>
          <w:color w:val="000000" w:themeColor="text1"/>
        </w:rPr>
        <w:t xml:space="preserve">, </w:t>
      </w:r>
      <w:r w:rsidRPr="0026099E">
        <w:rPr>
          <w:rFonts w:asciiTheme="majorHAnsi" w:eastAsia="Arial" w:hAnsiTheme="majorHAnsi" w:cstheme="majorHAnsi"/>
          <w:color w:val="000000" w:themeColor="text1"/>
        </w:rPr>
        <w:t xml:space="preserve"> jeugdgezondheidszorg, huisarts, GGD, schoolmaatschappelijk werk.</w:t>
      </w:r>
    </w:p>
    <w:p w14:paraId="735B99EF" w14:textId="5B7D9B32" w:rsidR="6D93FE2A" w:rsidRPr="0026099E" w:rsidRDefault="6D93FE2A" w:rsidP="0026099E">
      <w:pPr>
        <w:pStyle w:val="Lijstalinea"/>
        <w:numPr>
          <w:ilvl w:val="0"/>
          <w:numId w:val="3"/>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Toepassen ABC-model.</w:t>
      </w:r>
    </w:p>
    <w:p w14:paraId="61CC206F" w14:textId="27900753" w:rsidR="6D93FE2A" w:rsidRPr="0026099E" w:rsidRDefault="00465B28" w:rsidP="0026099E">
      <w:pPr>
        <w:pStyle w:val="Lijstalinea"/>
        <w:jc w:val="both"/>
        <w:rPr>
          <w:rFonts w:asciiTheme="majorHAnsi" w:eastAsiaTheme="minorEastAsia" w:hAnsiTheme="majorHAnsi" w:cstheme="majorHAnsi"/>
          <w:color w:val="000000" w:themeColor="text1"/>
        </w:rPr>
      </w:pPr>
      <w:r w:rsidRPr="0026099E">
        <w:rPr>
          <w:rFonts w:asciiTheme="majorHAnsi" w:hAnsiTheme="majorHAnsi" w:cstheme="majorHAnsi"/>
          <w:noProof/>
          <w:lang w:eastAsia="nl-NL"/>
        </w:rPr>
        <w:drawing>
          <wp:inline distT="0" distB="0" distL="0" distR="0" wp14:anchorId="5557D8D6" wp14:editId="7B37D269">
            <wp:extent cx="2163009" cy="1057275"/>
            <wp:effectExtent l="0" t="0" r="8890" b="0"/>
            <wp:docPr id="1" name="Afbeelding 1" descr="http://www.uhasselt.be/Documents/studie-studentenbegeleiding/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asselt.be/Documents/studie-studentenbegeleiding/Stre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80" cy="1058434"/>
                    </a:xfrm>
                    <a:prstGeom prst="rect">
                      <a:avLst/>
                    </a:prstGeom>
                    <a:noFill/>
                    <a:ln>
                      <a:noFill/>
                    </a:ln>
                  </pic:spPr>
                </pic:pic>
              </a:graphicData>
            </a:graphic>
          </wp:inline>
        </w:drawing>
      </w:r>
    </w:p>
    <w:p w14:paraId="3C1B41B0" w14:textId="65F78112" w:rsidR="00FA5626" w:rsidRPr="0026099E" w:rsidRDefault="00FA5626" w:rsidP="0026099E">
      <w:pPr>
        <w:pStyle w:val="Lijstalinea"/>
        <w:jc w:val="both"/>
        <w:rPr>
          <w:rFonts w:asciiTheme="majorHAnsi" w:eastAsia="Arial" w:hAnsiTheme="majorHAnsi" w:cstheme="majorHAnsi"/>
          <w:color w:val="C00000"/>
        </w:rPr>
      </w:pPr>
      <w:r w:rsidRPr="0026099E">
        <w:rPr>
          <w:rFonts w:asciiTheme="majorHAnsi" w:eastAsia="Arial" w:hAnsiTheme="majorHAnsi" w:cstheme="majorHAnsi"/>
          <w:color w:val="C00000"/>
        </w:rPr>
        <w:t>.</w:t>
      </w:r>
    </w:p>
    <w:p w14:paraId="5B370EC4" w14:textId="774E9084" w:rsidR="6D93FE2A" w:rsidRPr="0026099E" w:rsidRDefault="005B6EBE" w:rsidP="0026099E">
      <w:pPr>
        <w:jc w:val="both"/>
        <w:rPr>
          <w:rFonts w:asciiTheme="majorHAnsi" w:eastAsia="Arial" w:hAnsiTheme="majorHAnsi" w:cstheme="majorHAnsi"/>
          <w:color w:val="C45911" w:themeColor="accent2" w:themeShade="BF"/>
          <w:sz w:val="28"/>
          <w:szCs w:val="28"/>
        </w:rPr>
      </w:pPr>
      <w:r w:rsidRPr="0026099E">
        <w:rPr>
          <w:rFonts w:asciiTheme="majorHAnsi" w:eastAsia="Arial" w:hAnsiTheme="majorHAnsi" w:cstheme="majorHAnsi"/>
          <w:color w:val="000000" w:themeColor="text1"/>
        </w:rPr>
        <w:br w:type="page"/>
      </w:r>
      <w:r w:rsidRPr="0026099E">
        <w:rPr>
          <w:rFonts w:asciiTheme="majorHAnsi" w:eastAsia="Arial" w:hAnsiTheme="majorHAnsi" w:cstheme="majorHAnsi"/>
          <w:b/>
          <w:bCs/>
          <w:color w:val="70AD47" w:themeColor="accent6"/>
          <w:sz w:val="28"/>
          <w:szCs w:val="28"/>
        </w:rPr>
        <w:lastRenderedPageBreak/>
        <w:t>Adviezen aan de ouders</w:t>
      </w:r>
    </w:p>
    <w:p w14:paraId="510AD1E2" w14:textId="1E44D513" w:rsidR="6D93FE2A" w:rsidRPr="0026099E" w:rsidRDefault="6D93FE2A" w:rsidP="0026099E">
      <w:pPr>
        <w:pStyle w:val="Lijstalinea"/>
        <w:numPr>
          <w:ilvl w:val="0"/>
          <w:numId w:val="1"/>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Neem de ouders van het gepeste kind serieus.</w:t>
      </w:r>
    </w:p>
    <w:p w14:paraId="1E2F415C" w14:textId="64973F1F" w:rsidR="6D93FE2A" w:rsidRPr="0026099E" w:rsidRDefault="6D93FE2A" w:rsidP="0026099E">
      <w:pPr>
        <w:pStyle w:val="Lijstalinea"/>
        <w:numPr>
          <w:ilvl w:val="0"/>
          <w:numId w:val="1"/>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Stimuleer uw kind om op een goede manier met andere kinderen om te gaan.</w:t>
      </w:r>
    </w:p>
    <w:p w14:paraId="499130AD" w14:textId="4E2D5878" w:rsidR="6D93FE2A" w:rsidRPr="0026099E" w:rsidRDefault="6D93FE2A" w:rsidP="0026099E">
      <w:pPr>
        <w:pStyle w:val="Lijstalinea"/>
        <w:numPr>
          <w:ilvl w:val="0"/>
          <w:numId w:val="1"/>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Corrigeer uw kind bij ongewenst gedrag en benoem goed gedrag.</w:t>
      </w:r>
    </w:p>
    <w:p w14:paraId="2AF5F970" w14:textId="65F9BDDF" w:rsidR="6D93FE2A" w:rsidRPr="0026099E" w:rsidRDefault="6D93FE2A" w:rsidP="0026099E">
      <w:pPr>
        <w:pStyle w:val="Lijstalinea"/>
        <w:numPr>
          <w:ilvl w:val="0"/>
          <w:numId w:val="1"/>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Geef zelf het goede voorbeeld.</w:t>
      </w:r>
    </w:p>
    <w:p w14:paraId="0E007904" w14:textId="0615A38D" w:rsidR="6D93FE2A" w:rsidRPr="0026099E" w:rsidRDefault="6D93FE2A" w:rsidP="0026099E">
      <w:pPr>
        <w:pStyle w:val="Lijstalinea"/>
        <w:numPr>
          <w:ilvl w:val="0"/>
          <w:numId w:val="1"/>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Leer uw kind voor anderen op te komen.</w:t>
      </w:r>
    </w:p>
    <w:p w14:paraId="62F17D9F" w14:textId="7DF5184B" w:rsidR="6D93FE2A" w:rsidRPr="0026099E" w:rsidRDefault="6D93FE2A" w:rsidP="0026099E">
      <w:pPr>
        <w:pStyle w:val="Lijstalinea"/>
        <w:numPr>
          <w:ilvl w:val="0"/>
          <w:numId w:val="1"/>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Leer uw kind voor zichzelf op te komen.</w:t>
      </w:r>
    </w:p>
    <w:p w14:paraId="1B433675" w14:textId="7C8CEA76" w:rsidR="00FA5626" w:rsidRPr="0026099E" w:rsidRDefault="00FA5626" w:rsidP="0026099E">
      <w:pPr>
        <w:pStyle w:val="Lijstalinea"/>
        <w:numPr>
          <w:ilvl w:val="0"/>
          <w:numId w:val="1"/>
        </w:numPr>
        <w:jc w:val="both"/>
        <w:rPr>
          <w:rFonts w:asciiTheme="majorHAnsi" w:eastAsiaTheme="minorEastAsia" w:hAnsiTheme="majorHAnsi" w:cstheme="majorHAnsi"/>
          <w:color w:val="000000" w:themeColor="text1"/>
        </w:rPr>
      </w:pPr>
      <w:r w:rsidRPr="0026099E">
        <w:rPr>
          <w:rFonts w:asciiTheme="majorHAnsi" w:eastAsia="Arial" w:hAnsiTheme="majorHAnsi" w:cstheme="majorHAnsi"/>
          <w:color w:val="000000" w:themeColor="text1"/>
        </w:rPr>
        <w:t>Bewijs verzamelen, m.n. van het digitaal pesten. Denk hierbij aan het opslaan van chat-berichten en bekijk de geschiedenis van uw computer regelmatig.</w:t>
      </w:r>
    </w:p>
    <w:p w14:paraId="082CCED4" w14:textId="6B22020B" w:rsidR="6D93FE2A" w:rsidRPr="0026099E" w:rsidRDefault="6D93FE2A" w:rsidP="0026099E">
      <w:pPr>
        <w:jc w:val="both"/>
        <w:rPr>
          <w:rFonts w:asciiTheme="majorHAnsi" w:hAnsiTheme="majorHAnsi" w:cstheme="majorHAnsi"/>
        </w:rPr>
      </w:pPr>
    </w:p>
    <w:p w14:paraId="521A40E4" w14:textId="0A67BB6B" w:rsidR="6D93FE2A" w:rsidRPr="0026099E" w:rsidRDefault="6D93FE2A" w:rsidP="00C05503">
      <w:pPr>
        <w:rPr>
          <w:rFonts w:asciiTheme="majorHAnsi" w:hAnsiTheme="majorHAnsi" w:cstheme="majorHAnsi"/>
        </w:rPr>
      </w:pPr>
      <w:r w:rsidRPr="0026099E">
        <w:rPr>
          <w:rStyle w:val="Kop2Char"/>
          <w:rFonts w:cstheme="majorHAnsi"/>
          <w:color w:val="70AD47" w:themeColor="accent6"/>
          <w:sz w:val="28"/>
          <w:szCs w:val="28"/>
        </w:rPr>
        <w:t>Is pesten strafbaar?</w:t>
      </w:r>
      <w:r w:rsidRPr="0026099E">
        <w:rPr>
          <w:rFonts w:asciiTheme="majorHAnsi" w:hAnsiTheme="majorHAnsi" w:cstheme="majorHAnsi"/>
          <w:color w:val="7030A0"/>
        </w:rPr>
        <w:br/>
      </w:r>
      <w:r w:rsidRPr="0026099E">
        <w:rPr>
          <w:rFonts w:asciiTheme="majorHAnsi" w:eastAsia="Arial" w:hAnsiTheme="majorHAnsi" w:cstheme="majorHAnsi"/>
          <w:color w:val="000000" w:themeColor="text1"/>
        </w:rPr>
        <w:t xml:space="preserve">Pesten in het algemeen is niet strafbaar, wel een aantal uitingsvormen van pesten: </w:t>
      </w:r>
      <w:r w:rsidRPr="0026099E">
        <w:rPr>
          <w:rFonts w:asciiTheme="majorHAnsi" w:hAnsiTheme="majorHAnsi" w:cstheme="majorHAnsi"/>
        </w:rPr>
        <w:br/>
      </w:r>
      <w:r w:rsidRPr="0026099E">
        <w:rPr>
          <w:rFonts w:asciiTheme="majorHAnsi" w:eastAsia="Arial" w:hAnsiTheme="majorHAnsi" w:cstheme="majorHAnsi"/>
          <w:color w:val="000000" w:themeColor="text1"/>
        </w:rPr>
        <w:t xml:space="preserve">Bedreigen: bijv. “Als jij niet doet wat ik vraag, dan slaan wij je in elkaar" (artikel 284, 285 wetboek strafrecht). </w:t>
      </w:r>
      <w:r w:rsidRPr="0026099E">
        <w:rPr>
          <w:rFonts w:asciiTheme="majorHAnsi" w:hAnsiTheme="majorHAnsi" w:cstheme="majorHAnsi"/>
        </w:rPr>
        <w:br/>
      </w:r>
      <w:r w:rsidRPr="0026099E">
        <w:rPr>
          <w:rFonts w:asciiTheme="majorHAnsi" w:eastAsia="Arial" w:hAnsiTheme="majorHAnsi" w:cstheme="majorHAnsi"/>
          <w:color w:val="000000" w:themeColor="text1"/>
        </w:rPr>
        <w:t xml:space="preserve">Als degene die bedreigt ook nog vrienden vraagt om te helpen, dan is er sprake van openlijk geweld in vereniging (artikel 141 strafrecht). </w:t>
      </w:r>
      <w:r w:rsidRPr="0026099E">
        <w:rPr>
          <w:rFonts w:asciiTheme="majorHAnsi" w:hAnsiTheme="majorHAnsi" w:cstheme="majorHAnsi"/>
        </w:rPr>
        <w:br/>
      </w:r>
      <w:r w:rsidRPr="0026099E">
        <w:rPr>
          <w:rFonts w:asciiTheme="majorHAnsi" w:eastAsia="Arial" w:hAnsiTheme="majorHAnsi" w:cstheme="majorHAnsi"/>
          <w:color w:val="000000" w:themeColor="text1"/>
        </w:rPr>
        <w:t>Strafbaar is ook smaad, laster en belediging, discriminatie, spullen kapot maken, vernieling, en beschadiging.</w:t>
      </w:r>
    </w:p>
    <w:p w14:paraId="30513A4A" w14:textId="652A1A39" w:rsidR="6D93FE2A" w:rsidRPr="0026099E" w:rsidRDefault="6D93FE2A" w:rsidP="0026099E">
      <w:pPr>
        <w:pStyle w:val="Kop2"/>
        <w:jc w:val="both"/>
        <w:rPr>
          <w:rFonts w:cstheme="majorHAnsi"/>
          <w:color w:val="auto"/>
          <w:sz w:val="28"/>
          <w:szCs w:val="28"/>
        </w:rPr>
      </w:pPr>
      <w:r w:rsidRPr="0026099E">
        <w:rPr>
          <w:rFonts w:eastAsia="Arial" w:cstheme="majorHAnsi"/>
          <w:color w:val="000000" w:themeColor="text1"/>
        </w:rPr>
        <w:t xml:space="preserve"> </w:t>
      </w:r>
      <w:r w:rsidR="008C6D8D" w:rsidRPr="0026099E">
        <w:rPr>
          <w:rFonts w:eastAsia="Arial" w:cstheme="majorHAnsi"/>
          <w:color w:val="70AD47" w:themeColor="accent6"/>
          <w:sz w:val="28"/>
          <w:szCs w:val="28"/>
        </w:rPr>
        <w:t>Informatie richting derden</w:t>
      </w:r>
    </w:p>
    <w:p w14:paraId="5B43B3F4" w14:textId="5EA4B70B" w:rsidR="6D93FE2A" w:rsidRPr="0026099E" w:rsidRDefault="0029565D" w:rsidP="0026099E">
      <w:pPr>
        <w:jc w:val="both"/>
        <w:rPr>
          <w:rFonts w:asciiTheme="majorHAnsi" w:hAnsiTheme="majorHAnsi" w:cstheme="majorHAnsi"/>
        </w:rPr>
      </w:pPr>
      <w:r w:rsidRPr="0026099E">
        <w:rPr>
          <w:rFonts w:asciiTheme="majorHAnsi" w:eastAsia="Arial" w:hAnsiTheme="majorHAnsi" w:cstheme="majorHAnsi"/>
          <w:color w:val="000000" w:themeColor="text1"/>
        </w:rPr>
        <w:t xml:space="preserve">Als kindcentrum De Morgenzon moeten wij ervoor zorgen </w:t>
      </w:r>
      <w:r w:rsidR="6D93FE2A" w:rsidRPr="0026099E">
        <w:rPr>
          <w:rFonts w:asciiTheme="majorHAnsi" w:eastAsia="Arial" w:hAnsiTheme="majorHAnsi" w:cstheme="majorHAnsi"/>
          <w:color w:val="000000" w:themeColor="text1"/>
        </w:rPr>
        <w:t>dat kinderen zich veilig en prettig voelen. Daarom is het van belang dat men ervan op de hoogte is dat we een anti-pest-beleid hanteren. Ouders attent maken op dit onderwerp wordt gedaan door middel van:</w:t>
      </w:r>
    </w:p>
    <w:p w14:paraId="32D33B28" w14:textId="44BCD8AA" w:rsidR="6D93FE2A" w:rsidRPr="0026099E" w:rsidRDefault="6D93FE2A" w:rsidP="0026099E">
      <w:pPr>
        <w:pStyle w:val="Lijstalinea"/>
        <w:numPr>
          <w:ilvl w:val="0"/>
          <w:numId w:val="4"/>
        </w:numPr>
        <w:ind w:left="0"/>
        <w:jc w:val="both"/>
        <w:rPr>
          <w:rFonts w:asciiTheme="majorHAnsi" w:eastAsiaTheme="minorEastAsia" w:hAnsiTheme="majorHAnsi" w:cstheme="majorHAnsi"/>
        </w:rPr>
      </w:pPr>
      <w:r w:rsidRPr="0026099E">
        <w:rPr>
          <w:rFonts w:asciiTheme="majorHAnsi" w:eastAsia="Arial" w:hAnsiTheme="majorHAnsi" w:cstheme="majorHAnsi"/>
          <w:color w:val="000000" w:themeColor="text1"/>
        </w:rPr>
        <w:t>Info nieuwsbrief</w:t>
      </w:r>
    </w:p>
    <w:p w14:paraId="5DC80689" w14:textId="12BA6A3E" w:rsidR="6D93FE2A" w:rsidRPr="0026099E" w:rsidRDefault="6D93FE2A" w:rsidP="0026099E">
      <w:pPr>
        <w:pStyle w:val="Lijstalinea"/>
        <w:numPr>
          <w:ilvl w:val="0"/>
          <w:numId w:val="4"/>
        </w:numPr>
        <w:ind w:left="0"/>
        <w:jc w:val="both"/>
        <w:rPr>
          <w:rFonts w:asciiTheme="majorHAnsi" w:eastAsiaTheme="minorEastAsia" w:hAnsiTheme="majorHAnsi" w:cstheme="majorHAnsi"/>
        </w:rPr>
      </w:pPr>
      <w:r w:rsidRPr="0026099E">
        <w:rPr>
          <w:rFonts w:asciiTheme="majorHAnsi" w:eastAsia="Arial" w:hAnsiTheme="majorHAnsi" w:cstheme="majorHAnsi"/>
          <w:color w:val="000000" w:themeColor="text1"/>
        </w:rPr>
        <w:t>Ouderavonden</w:t>
      </w:r>
    </w:p>
    <w:p w14:paraId="3FD2956C" w14:textId="7D71A028" w:rsidR="6D93FE2A" w:rsidRPr="0026099E" w:rsidRDefault="6D93FE2A" w:rsidP="0026099E">
      <w:pPr>
        <w:pStyle w:val="Lijstalinea"/>
        <w:numPr>
          <w:ilvl w:val="0"/>
          <w:numId w:val="4"/>
        </w:numPr>
        <w:ind w:left="0"/>
        <w:jc w:val="both"/>
        <w:rPr>
          <w:rFonts w:asciiTheme="majorHAnsi" w:eastAsiaTheme="minorEastAsia" w:hAnsiTheme="majorHAnsi" w:cstheme="majorHAnsi"/>
        </w:rPr>
      </w:pPr>
      <w:r w:rsidRPr="0026099E">
        <w:rPr>
          <w:rFonts w:asciiTheme="majorHAnsi" w:eastAsia="Arial" w:hAnsiTheme="majorHAnsi" w:cstheme="majorHAnsi"/>
          <w:color w:val="000000" w:themeColor="text1"/>
        </w:rPr>
        <w:t xml:space="preserve">Brochures uitreiken over dit onderwerp. </w:t>
      </w:r>
    </w:p>
    <w:p w14:paraId="6B75541C" w14:textId="54F0AEE8"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color w:val="000000" w:themeColor="text1"/>
        </w:rPr>
        <w:t xml:space="preserve"> </w:t>
      </w:r>
    </w:p>
    <w:p w14:paraId="11C11151" w14:textId="6F2B8449" w:rsidR="6D93FE2A" w:rsidRPr="0026099E" w:rsidRDefault="6D93FE2A" w:rsidP="0026099E">
      <w:pPr>
        <w:ind w:left="150"/>
        <w:jc w:val="both"/>
        <w:rPr>
          <w:rFonts w:asciiTheme="majorHAnsi" w:hAnsiTheme="majorHAnsi" w:cstheme="majorHAnsi"/>
        </w:rPr>
      </w:pPr>
      <w:r w:rsidRPr="0026099E">
        <w:rPr>
          <w:rFonts w:asciiTheme="majorHAnsi" w:eastAsia="Verdana" w:hAnsiTheme="majorHAnsi" w:cstheme="majorHAnsi"/>
          <w:color w:val="000000" w:themeColor="text1"/>
        </w:rPr>
        <w:t xml:space="preserve"> </w:t>
      </w:r>
    </w:p>
    <w:p w14:paraId="2FD0D56E" w14:textId="77777777" w:rsidR="00AC0881" w:rsidRPr="0026099E" w:rsidRDefault="00AC0881" w:rsidP="0026099E">
      <w:pPr>
        <w:jc w:val="both"/>
        <w:rPr>
          <w:rFonts w:asciiTheme="majorHAnsi" w:eastAsia="Arial" w:hAnsiTheme="majorHAnsi" w:cstheme="majorHAnsi"/>
          <w:b/>
          <w:bCs/>
          <w:color w:val="000000" w:themeColor="text1"/>
          <w:u w:val="single"/>
        </w:rPr>
      </w:pPr>
      <w:r w:rsidRPr="0026099E">
        <w:rPr>
          <w:rFonts w:asciiTheme="majorHAnsi" w:eastAsia="Arial" w:hAnsiTheme="majorHAnsi" w:cstheme="majorHAnsi"/>
          <w:b/>
          <w:bCs/>
          <w:color w:val="000000" w:themeColor="text1"/>
          <w:u w:val="single"/>
        </w:rPr>
        <w:br w:type="page"/>
      </w:r>
    </w:p>
    <w:p w14:paraId="59EF2A7B" w14:textId="0D58B80D" w:rsidR="6D93FE2A" w:rsidRPr="0026099E" w:rsidRDefault="6D93FE2A" w:rsidP="0026099E">
      <w:pPr>
        <w:pStyle w:val="Kop1"/>
        <w:jc w:val="both"/>
        <w:rPr>
          <w:rFonts w:cstheme="majorHAnsi"/>
          <w:color w:val="ED7D31" w:themeColor="accent2"/>
        </w:rPr>
      </w:pPr>
      <w:r w:rsidRPr="0026099E">
        <w:rPr>
          <w:rFonts w:eastAsia="Arial" w:cstheme="majorHAnsi"/>
          <w:color w:val="ED7D31" w:themeColor="accent2"/>
        </w:rPr>
        <w:lastRenderedPageBreak/>
        <w:t xml:space="preserve">Links naar andere </w:t>
      </w:r>
      <w:r w:rsidR="008C6D8D" w:rsidRPr="0026099E">
        <w:rPr>
          <w:rFonts w:eastAsia="Arial" w:cstheme="majorHAnsi"/>
          <w:color w:val="ED7D31" w:themeColor="accent2"/>
        </w:rPr>
        <w:t>sites met betrekking tot pesten</w:t>
      </w:r>
    </w:p>
    <w:p w14:paraId="5D000B68" w14:textId="77777777" w:rsidR="0029565D" w:rsidRPr="0026099E" w:rsidRDefault="0029565D" w:rsidP="0026099E">
      <w:pPr>
        <w:ind w:left="150"/>
        <w:jc w:val="both"/>
        <w:rPr>
          <w:rFonts w:asciiTheme="majorHAnsi" w:eastAsia="Arial" w:hAnsiTheme="majorHAnsi" w:cstheme="majorHAnsi"/>
          <w:b/>
          <w:bCs/>
          <w:color w:val="000000" w:themeColor="text1"/>
        </w:rPr>
      </w:pPr>
    </w:p>
    <w:p w14:paraId="6C7A2090" w14:textId="6F3FF9C0" w:rsidR="6D93FE2A" w:rsidRPr="0026099E" w:rsidRDefault="6D93FE2A" w:rsidP="00C05503">
      <w:pPr>
        <w:ind w:left="150"/>
        <w:rPr>
          <w:rFonts w:asciiTheme="majorHAnsi" w:hAnsiTheme="majorHAnsi" w:cstheme="majorHAnsi"/>
        </w:rPr>
      </w:pPr>
      <w:r w:rsidRPr="0026099E">
        <w:rPr>
          <w:rFonts w:asciiTheme="majorHAnsi" w:eastAsia="Arial" w:hAnsiTheme="majorHAnsi" w:cstheme="majorHAnsi"/>
          <w:b/>
          <w:bCs/>
          <w:color w:val="000000" w:themeColor="text1"/>
        </w:rPr>
        <w:t>Weerbaarheid</w:t>
      </w:r>
      <w:r w:rsidRPr="0026099E">
        <w:rPr>
          <w:rFonts w:asciiTheme="majorHAnsi" w:eastAsia="Arial" w:hAnsiTheme="majorHAnsi" w:cstheme="majorHAnsi"/>
          <w:color w:val="000000" w:themeColor="text1"/>
        </w:rPr>
        <w:t xml:space="preserve"> </w:t>
      </w:r>
      <w:r w:rsidR="0029565D" w:rsidRPr="0026099E">
        <w:rPr>
          <w:rFonts w:asciiTheme="majorHAnsi" w:hAnsiTheme="majorHAnsi" w:cstheme="majorHAnsi"/>
        </w:rPr>
        <w:br/>
      </w:r>
      <w:hyperlink w:history="1">
        <w:r w:rsidR="005B6EBE" w:rsidRPr="0026099E">
          <w:rPr>
            <w:rStyle w:val="Hyperlink"/>
            <w:rFonts w:asciiTheme="majorHAnsi" w:eastAsia="Arial" w:hAnsiTheme="majorHAnsi" w:cstheme="majorHAnsi"/>
            <w:color w:val="auto"/>
          </w:rPr>
          <w:t xml:space="preserve">www.stichtingkoei.nl  </w:t>
        </w:r>
        <w:r w:rsidR="005B6EBE" w:rsidRPr="0026099E">
          <w:rPr>
            <w:rStyle w:val="Hyperlink"/>
            <w:rFonts w:asciiTheme="majorHAnsi" w:eastAsia="Arial" w:hAnsiTheme="majorHAnsi" w:cstheme="majorHAnsi"/>
          </w:rPr>
          <w:br/>
        </w:r>
      </w:hyperlink>
      <w:r w:rsidRPr="0026099E">
        <w:rPr>
          <w:rFonts w:asciiTheme="majorHAnsi" w:eastAsia="Arial" w:hAnsiTheme="majorHAnsi" w:cstheme="majorHAnsi"/>
          <w:color w:val="000000" w:themeColor="text1"/>
        </w:rPr>
        <w:t xml:space="preserve"> Stichting Kinderen, Opvoeding, Educatie en Internet heeft ten doel het op onafhankelijke wijze behartigen van belangen van kinderen in de leeftijd van 0-18 jaar op het gebied van internetvaardigheid, -weerbaarheid en opvoeding in het multimedia tijdperk.</w:t>
      </w:r>
      <w:r w:rsidRPr="0026099E">
        <w:rPr>
          <w:rFonts w:asciiTheme="majorHAnsi" w:hAnsiTheme="majorHAnsi" w:cstheme="majorHAnsi"/>
        </w:rPr>
        <w:br/>
      </w:r>
      <w:r w:rsidRPr="0026099E">
        <w:rPr>
          <w:rFonts w:asciiTheme="majorHAnsi" w:eastAsia="Arial" w:hAnsiTheme="majorHAnsi" w:cstheme="majorHAnsi"/>
          <w:color w:val="000000" w:themeColor="text1"/>
        </w:rPr>
        <w:t xml:space="preserve"> </w:t>
      </w:r>
      <w:hyperlink r:id="rId12">
        <w:r w:rsidRPr="0026099E">
          <w:rPr>
            <w:rStyle w:val="Hyperlink"/>
            <w:rFonts w:asciiTheme="majorHAnsi" w:eastAsia="Arial" w:hAnsiTheme="majorHAnsi" w:cstheme="majorHAnsi"/>
            <w:color w:val="000000" w:themeColor="text1"/>
          </w:rPr>
          <w:t>www.weerbaar.info</w:t>
        </w:r>
      </w:hyperlink>
      <w:r w:rsidRPr="0026099E">
        <w:rPr>
          <w:rFonts w:asciiTheme="majorHAnsi" w:eastAsia="Arial" w:hAnsiTheme="majorHAnsi" w:cstheme="majorHAnsi"/>
          <w:color w:val="000000" w:themeColor="text1"/>
        </w:rPr>
        <w:t xml:space="preserve"> </w:t>
      </w:r>
      <w:r w:rsidRPr="0026099E">
        <w:rPr>
          <w:rFonts w:asciiTheme="majorHAnsi" w:hAnsiTheme="majorHAnsi" w:cstheme="majorHAnsi"/>
        </w:rPr>
        <w:br/>
      </w:r>
      <w:r w:rsidRPr="0026099E">
        <w:rPr>
          <w:rFonts w:asciiTheme="majorHAnsi" w:eastAsia="Arial" w:hAnsiTheme="majorHAnsi" w:cstheme="majorHAnsi"/>
          <w:color w:val="000000" w:themeColor="text1"/>
        </w:rPr>
        <w:t xml:space="preserve">Informatiemateriaal over sociale weerbaarheid voor kinderen. Middels dit materiaal leert een kind spelenderwijs kennis maken met, inzicht krijgen in en oplossingen bedenken voor lastige situaties als pesten en seksueel misbruik. </w:t>
      </w:r>
      <w:r w:rsidRPr="0026099E">
        <w:rPr>
          <w:rFonts w:asciiTheme="majorHAnsi" w:hAnsiTheme="majorHAnsi" w:cstheme="majorHAnsi"/>
        </w:rPr>
        <w:br/>
      </w:r>
      <w:r w:rsidRPr="0026099E">
        <w:rPr>
          <w:rFonts w:asciiTheme="majorHAnsi" w:eastAsia="Arial" w:hAnsiTheme="majorHAnsi" w:cstheme="majorHAnsi"/>
          <w:color w:val="000000" w:themeColor="text1"/>
        </w:rPr>
        <w:t xml:space="preserve"> </w:t>
      </w:r>
      <w:hyperlink r:id="rId13">
        <w:r w:rsidRPr="0026099E">
          <w:rPr>
            <w:rStyle w:val="Hyperlink"/>
            <w:rFonts w:asciiTheme="majorHAnsi" w:eastAsia="Arial" w:hAnsiTheme="majorHAnsi" w:cstheme="majorHAnsi"/>
            <w:color w:val="000000" w:themeColor="text1"/>
          </w:rPr>
          <w:t>www.semmi.nl</w:t>
        </w:r>
      </w:hyperlink>
      <w:r w:rsidRPr="0026099E">
        <w:rPr>
          <w:rFonts w:asciiTheme="majorHAnsi" w:eastAsia="Arial" w:hAnsiTheme="majorHAnsi" w:cstheme="majorHAnsi"/>
          <w:color w:val="000000" w:themeColor="text1"/>
        </w:rPr>
        <w:t xml:space="preserve"> </w:t>
      </w:r>
      <w:r w:rsidRPr="0026099E">
        <w:rPr>
          <w:rFonts w:asciiTheme="majorHAnsi" w:hAnsiTheme="majorHAnsi" w:cstheme="majorHAnsi"/>
        </w:rPr>
        <w:br/>
      </w:r>
      <w:r w:rsidRPr="0026099E">
        <w:rPr>
          <w:rFonts w:asciiTheme="majorHAnsi" w:eastAsia="Arial" w:hAnsiTheme="majorHAnsi" w:cstheme="majorHAnsi"/>
          <w:color w:val="000000" w:themeColor="text1"/>
        </w:rPr>
        <w:t xml:space="preserve">SEMMI richt zich op kinderen en jongeren in de leeftijd van 6 tot 18 jaar en ondersteunt hen d.m.v. groepstrainingen en individuele begeleiding o.a. op het gebied van pesten en onzekerheid om zich op sociaal en emotioneel vlak verder te ontwikkelen. </w:t>
      </w:r>
    </w:p>
    <w:p w14:paraId="773CB8D0" w14:textId="24792B51" w:rsidR="6D93FE2A" w:rsidRPr="0026099E" w:rsidRDefault="6D93FE2A" w:rsidP="00C05503">
      <w:pPr>
        <w:ind w:left="150"/>
        <w:rPr>
          <w:rFonts w:asciiTheme="majorHAnsi" w:hAnsiTheme="majorHAnsi" w:cstheme="majorHAnsi"/>
        </w:rPr>
      </w:pPr>
      <w:r w:rsidRPr="0026099E">
        <w:rPr>
          <w:rFonts w:asciiTheme="majorHAnsi" w:eastAsia="Arial" w:hAnsiTheme="majorHAnsi" w:cstheme="majorHAnsi"/>
          <w:b/>
          <w:bCs/>
        </w:rPr>
        <w:t>Onderwijsondersteunende organisaties</w:t>
      </w:r>
      <w:r w:rsidRPr="0026099E">
        <w:rPr>
          <w:rFonts w:asciiTheme="majorHAnsi" w:hAnsiTheme="majorHAnsi" w:cstheme="majorHAnsi"/>
        </w:rPr>
        <w:br/>
      </w:r>
      <w:hyperlink r:id="rId14">
        <w:r w:rsidRPr="0026099E">
          <w:rPr>
            <w:rStyle w:val="Hyperlink"/>
            <w:rFonts w:asciiTheme="majorHAnsi" w:eastAsia="Arial" w:hAnsiTheme="majorHAnsi" w:cstheme="majorHAnsi"/>
            <w:bCs/>
            <w:color w:val="000000" w:themeColor="text1"/>
          </w:rPr>
          <w:t>http://www.sjn.nl/pesten/verwijs/inhoud.htm</w:t>
        </w:r>
      </w:hyperlink>
      <w:r w:rsidRPr="0026099E">
        <w:rPr>
          <w:rFonts w:asciiTheme="majorHAnsi" w:eastAsia="Arial" w:hAnsiTheme="majorHAnsi" w:cstheme="majorHAnsi"/>
          <w:color w:val="000000" w:themeColor="text1"/>
        </w:rPr>
        <w:t xml:space="preserve"> </w:t>
      </w:r>
      <w:r w:rsidRPr="0026099E">
        <w:rPr>
          <w:rFonts w:asciiTheme="majorHAnsi" w:hAnsiTheme="majorHAnsi" w:cstheme="majorHAnsi"/>
        </w:rPr>
        <w:br/>
      </w:r>
      <w:r w:rsidRPr="0026099E">
        <w:rPr>
          <w:rFonts w:asciiTheme="majorHAnsi" w:eastAsia="Arial" w:hAnsiTheme="majorHAnsi" w:cstheme="majorHAnsi"/>
          <w:bCs/>
          <w:color w:val="000000" w:themeColor="text1"/>
        </w:rPr>
        <w:t>Het Nederlands Jeugdinstituut werkt voor professionals, bestuurders en ambtenaren op het gebied van jeugdgezondheidszorg, opvang, educatie en jeugdwelzijn. Maar ook andere belangstellenden kunnen terecht bij het Nederlands Jeugdinstituut.</w:t>
      </w:r>
      <w:r w:rsidRPr="0026099E">
        <w:rPr>
          <w:rFonts w:asciiTheme="majorHAnsi" w:hAnsiTheme="majorHAnsi" w:cstheme="majorHAnsi"/>
        </w:rPr>
        <w:br/>
      </w:r>
      <w:r w:rsidRPr="0026099E">
        <w:rPr>
          <w:rFonts w:asciiTheme="majorHAnsi" w:eastAsia="Arial" w:hAnsiTheme="majorHAnsi" w:cstheme="majorHAnsi"/>
          <w:b/>
          <w:bCs/>
          <w:color w:val="000000" w:themeColor="text1"/>
        </w:rPr>
        <w:t xml:space="preserve"> </w:t>
      </w:r>
      <w:r w:rsidRPr="0026099E">
        <w:rPr>
          <w:rFonts w:asciiTheme="majorHAnsi" w:hAnsiTheme="majorHAnsi" w:cstheme="majorHAnsi"/>
        </w:rPr>
        <w:br/>
      </w:r>
      <w:r w:rsidRPr="0026099E">
        <w:rPr>
          <w:rFonts w:asciiTheme="majorHAnsi" w:eastAsia="Arial" w:hAnsiTheme="majorHAnsi" w:cstheme="majorHAnsi"/>
          <w:b/>
          <w:bCs/>
          <w:color w:val="000000" w:themeColor="text1"/>
        </w:rPr>
        <w:t>Informatieve sites over pesten</w:t>
      </w:r>
      <w:r w:rsidRPr="0026099E">
        <w:rPr>
          <w:rFonts w:asciiTheme="majorHAnsi" w:eastAsia="Arial" w:hAnsiTheme="majorHAnsi" w:cstheme="majorHAnsi"/>
          <w:color w:val="000000" w:themeColor="text1"/>
        </w:rPr>
        <w:t xml:space="preserve"> </w:t>
      </w:r>
      <w:r w:rsidRPr="0026099E">
        <w:rPr>
          <w:rFonts w:asciiTheme="majorHAnsi" w:hAnsiTheme="majorHAnsi" w:cstheme="majorHAnsi"/>
        </w:rPr>
        <w:br/>
      </w:r>
      <w:hyperlink r:id="rId15">
        <w:r w:rsidRPr="0026099E">
          <w:rPr>
            <w:rStyle w:val="Hyperlink"/>
            <w:rFonts w:asciiTheme="majorHAnsi" w:eastAsia="Arial" w:hAnsiTheme="majorHAnsi" w:cstheme="majorHAnsi"/>
            <w:color w:val="000000" w:themeColor="text1"/>
          </w:rPr>
          <w:t>www.pesten.net</w:t>
        </w:r>
        <w:r w:rsidRPr="0026099E">
          <w:rPr>
            <w:rFonts w:asciiTheme="majorHAnsi" w:hAnsiTheme="majorHAnsi" w:cstheme="majorHAnsi"/>
          </w:rPr>
          <w:br/>
        </w:r>
      </w:hyperlink>
      <w:hyperlink r:id="rId16">
        <w:r w:rsidRPr="0026099E">
          <w:rPr>
            <w:rStyle w:val="Hyperlink"/>
            <w:rFonts w:asciiTheme="majorHAnsi" w:eastAsia="Arial" w:hAnsiTheme="majorHAnsi" w:cstheme="majorHAnsi"/>
            <w:color w:val="000000" w:themeColor="text1"/>
          </w:rPr>
          <w:t>www.pesten.startpagina.nl</w:t>
        </w:r>
        <w:r w:rsidRPr="0026099E">
          <w:rPr>
            <w:rFonts w:asciiTheme="majorHAnsi" w:hAnsiTheme="majorHAnsi" w:cstheme="majorHAnsi"/>
          </w:rPr>
          <w:br/>
        </w:r>
      </w:hyperlink>
      <w:hyperlink r:id="rId17">
        <w:r w:rsidRPr="0026099E">
          <w:rPr>
            <w:rStyle w:val="Hyperlink"/>
            <w:rFonts w:asciiTheme="majorHAnsi" w:eastAsia="Arial" w:hAnsiTheme="majorHAnsi" w:cstheme="majorHAnsi"/>
            <w:color w:val="000000" w:themeColor="text1"/>
          </w:rPr>
          <w:t>www.zinloosgeweld.startpagina.nl</w:t>
        </w:r>
      </w:hyperlink>
    </w:p>
    <w:p w14:paraId="1BA4D3B6" w14:textId="2C458646"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color w:val="000000" w:themeColor="text1"/>
        </w:rPr>
        <w:t xml:space="preserve"> </w:t>
      </w:r>
      <w:r w:rsidR="00AC0881" w:rsidRPr="0026099E">
        <w:rPr>
          <w:rFonts w:asciiTheme="majorHAnsi" w:eastAsia="Arial" w:hAnsiTheme="majorHAnsi" w:cstheme="majorHAnsi"/>
          <w:color w:val="000000" w:themeColor="text1"/>
        </w:rPr>
        <w:br/>
      </w:r>
      <w:r w:rsidRPr="0026099E">
        <w:rPr>
          <w:rFonts w:asciiTheme="majorHAnsi" w:eastAsia="Arial" w:hAnsiTheme="majorHAnsi" w:cstheme="majorHAnsi"/>
          <w:color w:val="000000" w:themeColor="text1"/>
        </w:rPr>
        <w:t>Onderstaande websites geven meer informatie over deelgebieden van school en veiligheid.</w:t>
      </w:r>
    </w:p>
    <w:tbl>
      <w:tblPr>
        <w:tblStyle w:val="Rastertabel1licht-Accent11"/>
        <w:tblW w:w="0" w:type="auto"/>
        <w:tblLook w:val="04A0" w:firstRow="1" w:lastRow="0" w:firstColumn="1" w:lastColumn="0" w:noHBand="0" w:noVBand="1"/>
      </w:tblPr>
      <w:tblGrid>
        <w:gridCol w:w="4506"/>
        <w:gridCol w:w="4510"/>
      </w:tblGrid>
      <w:tr w:rsidR="6D93FE2A" w:rsidRPr="0026099E" w14:paraId="4165D278" w14:textId="77777777" w:rsidTr="00AC0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6" w:type="dxa"/>
          </w:tcPr>
          <w:p w14:paraId="262ABC3A" w14:textId="77777777" w:rsidR="00AC0881" w:rsidRPr="0026099E" w:rsidRDefault="00AC0881" w:rsidP="0026099E">
            <w:pPr>
              <w:ind w:left="150"/>
              <w:jc w:val="both"/>
              <w:rPr>
                <w:rFonts w:asciiTheme="majorHAnsi" w:hAnsiTheme="majorHAnsi" w:cstheme="majorHAnsi"/>
              </w:rPr>
            </w:pPr>
          </w:p>
          <w:p w14:paraId="29B99A50" w14:textId="77777777" w:rsidR="6D93FE2A" w:rsidRPr="0026099E" w:rsidRDefault="6D93FE2A" w:rsidP="0026099E">
            <w:pPr>
              <w:ind w:left="150"/>
              <w:jc w:val="both"/>
              <w:rPr>
                <w:rFonts w:asciiTheme="majorHAnsi" w:hAnsiTheme="majorHAnsi" w:cstheme="majorHAnsi"/>
              </w:rPr>
            </w:pPr>
            <w:r w:rsidRPr="0026099E">
              <w:rPr>
                <w:rFonts w:asciiTheme="majorHAnsi" w:hAnsiTheme="majorHAnsi" w:cstheme="majorHAnsi"/>
                <w:noProof/>
                <w:lang w:eastAsia="nl-NL"/>
              </w:rPr>
              <w:drawing>
                <wp:inline distT="0" distB="0" distL="0" distR="0" wp14:anchorId="36E73D41" wp14:editId="424F6723">
                  <wp:extent cx="809625" cy="714375"/>
                  <wp:effectExtent l="0" t="0" r="0" b="0"/>
                  <wp:docPr id="640323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809625" cy="714375"/>
                          </a:xfrm>
                          <a:prstGeom prst="rect">
                            <a:avLst/>
                          </a:prstGeom>
                        </pic:spPr>
                      </pic:pic>
                    </a:graphicData>
                  </a:graphic>
                </wp:inline>
              </w:drawing>
            </w:r>
          </w:p>
          <w:p w14:paraId="6A370184" w14:textId="77777777" w:rsidR="00AC0881" w:rsidRPr="0026099E" w:rsidRDefault="00AC0881" w:rsidP="0026099E">
            <w:pPr>
              <w:ind w:left="150"/>
              <w:jc w:val="both"/>
              <w:rPr>
                <w:rFonts w:asciiTheme="majorHAnsi" w:hAnsiTheme="majorHAnsi" w:cstheme="majorHAnsi"/>
              </w:rPr>
            </w:pPr>
          </w:p>
          <w:p w14:paraId="79DCFC6D" w14:textId="77777777" w:rsidR="00AC0881" w:rsidRPr="0026099E" w:rsidRDefault="00AC0881" w:rsidP="0026099E">
            <w:pPr>
              <w:ind w:left="150"/>
              <w:jc w:val="both"/>
              <w:rPr>
                <w:rFonts w:asciiTheme="majorHAnsi" w:hAnsiTheme="majorHAnsi" w:cstheme="majorHAnsi"/>
              </w:rPr>
            </w:pPr>
          </w:p>
          <w:p w14:paraId="10AE1232" w14:textId="2DCCD597" w:rsidR="00AC0881" w:rsidRPr="0026099E" w:rsidRDefault="00AC0881" w:rsidP="0026099E">
            <w:pPr>
              <w:ind w:left="150"/>
              <w:jc w:val="both"/>
              <w:rPr>
                <w:rFonts w:asciiTheme="majorHAnsi" w:hAnsiTheme="majorHAnsi" w:cstheme="majorHAnsi"/>
              </w:rPr>
            </w:pPr>
          </w:p>
        </w:tc>
        <w:tc>
          <w:tcPr>
            <w:tcW w:w="4510" w:type="dxa"/>
          </w:tcPr>
          <w:p w14:paraId="69964C16" w14:textId="77777777" w:rsidR="6D93FE2A" w:rsidRPr="0026099E" w:rsidRDefault="00642ADE" w:rsidP="0026099E">
            <w:pPr>
              <w:ind w:left="150"/>
              <w:jc w:val="both"/>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color w:val="000000" w:themeColor="text1"/>
              </w:rPr>
            </w:pPr>
            <w:hyperlink r:id="rId19">
              <w:r w:rsidR="6D93FE2A" w:rsidRPr="0026099E">
                <w:rPr>
                  <w:rStyle w:val="Hyperlink"/>
                  <w:rFonts w:asciiTheme="majorHAnsi" w:eastAsia="Arial" w:hAnsiTheme="majorHAnsi" w:cstheme="majorHAnsi"/>
                  <w:color w:val="000000" w:themeColor="text1"/>
                </w:rPr>
                <w:t>Project Preventie Seksuele Intimidatie (PPSI)</w:t>
              </w:r>
              <w:r w:rsidR="6D93FE2A" w:rsidRPr="0026099E">
                <w:rPr>
                  <w:rFonts w:asciiTheme="majorHAnsi" w:hAnsiTheme="majorHAnsi" w:cstheme="majorHAnsi"/>
                </w:rPr>
                <w:br/>
              </w:r>
            </w:hyperlink>
            <w:r w:rsidR="6D93FE2A" w:rsidRPr="0026099E">
              <w:rPr>
                <w:rFonts w:asciiTheme="majorHAnsi" w:eastAsia="Arial" w:hAnsiTheme="majorHAnsi" w:cstheme="majorHAnsi"/>
                <w:b w:val="0"/>
                <w:color w:val="000000" w:themeColor="text1"/>
              </w:rPr>
              <w:t xml:space="preserve"> Op de website van PPSI vindt u actuele en praktische informatie over het voorkomen en aanpakken van seksuele intimidatie en andere vormen van ongewenst gedrag in het onderwijs.</w:t>
            </w:r>
          </w:p>
          <w:p w14:paraId="186EE48D" w14:textId="1157B81D" w:rsidR="00AC0881" w:rsidRPr="0026099E" w:rsidRDefault="00AC0881" w:rsidP="0026099E">
            <w:pPr>
              <w:ind w:left="15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6D93FE2A" w:rsidRPr="0026099E" w14:paraId="7FAE09EA" w14:textId="77777777" w:rsidTr="00AC0881">
        <w:tc>
          <w:tcPr>
            <w:cnfStyle w:val="001000000000" w:firstRow="0" w:lastRow="0" w:firstColumn="1" w:lastColumn="0" w:oddVBand="0" w:evenVBand="0" w:oddHBand="0" w:evenHBand="0" w:firstRowFirstColumn="0" w:firstRowLastColumn="0" w:lastRowFirstColumn="0" w:lastRowLastColumn="0"/>
            <w:tcW w:w="4506" w:type="dxa"/>
          </w:tcPr>
          <w:p w14:paraId="6CAA8071" w14:textId="320A83C5" w:rsidR="6D93FE2A" w:rsidRPr="0026099E" w:rsidRDefault="6D93FE2A" w:rsidP="0026099E">
            <w:pPr>
              <w:ind w:left="150"/>
              <w:jc w:val="both"/>
              <w:rPr>
                <w:rFonts w:asciiTheme="majorHAnsi" w:hAnsiTheme="majorHAnsi" w:cstheme="majorHAnsi"/>
              </w:rPr>
            </w:pPr>
            <w:r w:rsidRPr="0026099E">
              <w:rPr>
                <w:rFonts w:asciiTheme="majorHAnsi" w:hAnsiTheme="majorHAnsi" w:cstheme="majorHAnsi"/>
                <w:noProof/>
                <w:lang w:eastAsia="nl-NL"/>
              </w:rPr>
              <w:drawing>
                <wp:inline distT="0" distB="0" distL="0" distR="0" wp14:anchorId="6A47337D" wp14:editId="5B4B3768">
                  <wp:extent cx="1019175" cy="762000"/>
                  <wp:effectExtent l="0" t="0" r="0" b="0"/>
                  <wp:docPr id="11562249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1019175" cy="762000"/>
                          </a:xfrm>
                          <a:prstGeom prst="rect">
                            <a:avLst/>
                          </a:prstGeom>
                        </pic:spPr>
                      </pic:pic>
                    </a:graphicData>
                  </a:graphic>
                </wp:inline>
              </w:drawing>
            </w:r>
          </w:p>
        </w:tc>
        <w:tc>
          <w:tcPr>
            <w:tcW w:w="4510" w:type="dxa"/>
          </w:tcPr>
          <w:p w14:paraId="1D68ED0E" w14:textId="07C086CE" w:rsidR="6D93FE2A" w:rsidRPr="0026099E" w:rsidRDefault="00642ADE" w:rsidP="00C05503">
            <w:pPr>
              <w:ind w:left="15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1">
              <w:r w:rsidR="6D93FE2A" w:rsidRPr="0026099E">
                <w:rPr>
                  <w:rStyle w:val="Hyperlink"/>
                  <w:rFonts w:asciiTheme="majorHAnsi" w:eastAsia="Arial" w:hAnsiTheme="majorHAnsi" w:cstheme="majorHAnsi"/>
                  <w:b/>
                  <w:bCs/>
                  <w:color w:val="000000" w:themeColor="text1"/>
                </w:rPr>
                <w:t>School en Veiligheid</w:t>
              </w:r>
              <w:r w:rsidR="6D93FE2A" w:rsidRPr="0026099E">
                <w:rPr>
                  <w:rFonts w:asciiTheme="majorHAnsi" w:hAnsiTheme="majorHAnsi" w:cstheme="majorHAnsi"/>
                </w:rPr>
                <w:br/>
              </w:r>
            </w:hyperlink>
            <w:r w:rsidR="6D93FE2A" w:rsidRPr="0026099E">
              <w:rPr>
                <w:rFonts w:asciiTheme="majorHAnsi" w:eastAsia="Arial" w:hAnsiTheme="majorHAnsi" w:cstheme="majorHAnsi"/>
              </w:rPr>
              <w:t xml:space="preserve"> </w:t>
            </w:r>
            <w:r w:rsidR="6D93FE2A" w:rsidRPr="0026099E">
              <w:rPr>
                <w:rFonts w:asciiTheme="majorHAnsi" w:eastAsia="Arial" w:hAnsiTheme="majorHAnsi" w:cstheme="majorHAnsi"/>
                <w:color w:val="000000" w:themeColor="text1"/>
              </w:rPr>
              <w:t xml:space="preserve">Centrum School en Veiligheid verzamelt en verspreidt informatie en deskundigheid op het gebied van schoolveiligheid en adviseert schoolleiders, leraren/docenten, mentoren, leerlingbegeleiders, vertrouwens(contact)personen, onderwijsondersteunend personeel, et cetera. </w:t>
            </w:r>
          </w:p>
        </w:tc>
      </w:tr>
      <w:tr w:rsidR="6D93FE2A" w:rsidRPr="0026099E" w14:paraId="262A7018" w14:textId="77777777" w:rsidTr="00AC0881">
        <w:tc>
          <w:tcPr>
            <w:cnfStyle w:val="001000000000" w:firstRow="0" w:lastRow="0" w:firstColumn="1" w:lastColumn="0" w:oddVBand="0" w:evenVBand="0" w:oddHBand="0" w:evenHBand="0" w:firstRowFirstColumn="0" w:firstRowLastColumn="0" w:lastRowFirstColumn="0" w:lastRowLastColumn="0"/>
            <w:tcW w:w="4506" w:type="dxa"/>
          </w:tcPr>
          <w:p w14:paraId="712C3665" w14:textId="77777777" w:rsidR="00AC0881" w:rsidRPr="0026099E" w:rsidRDefault="00AC0881" w:rsidP="0026099E">
            <w:pPr>
              <w:ind w:left="150"/>
              <w:jc w:val="both"/>
              <w:rPr>
                <w:rFonts w:asciiTheme="majorHAnsi" w:hAnsiTheme="majorHAnsi" w:cstheme="majorHAnsi"/>
              </w:rPr>
            </w:pPr>
          </w:p>
          <w:p w14:paraId="7B6616CA" w14:textId="77777777" w:rsidR="00AC0881" w:rsidRPr="0026099E" w:rsidRDefault="00AC0881" w:rsidP="0026099E">
            <w:pPr>
              <w:ind w:left="150"/>
              <w:jc w:val="both"/>
              <w:rPr>
                <w:rFonts w:asciiTheme="majorHAnsi" w:hAnsiTheme="majorHAnsi" w:cstheme="majorHAnsi"/>
              </w:rPr>
            </w:pPr>
          </w:p>
          <w:p w14:paraId="1C4E065C" w14:textId="066356F6" w:rsidR="6D93FE2A" w:rsidRPr="0026099E" w:rsidRDefault="6D93FE2A" w:rsidP="0026099E">
            <w:pPr>
              <w:ind w:left="150"/>
              <w:jc w:val="both"/>
              <w:rPr>
                <w:rFonts w:asciiTheme="majorHAnsi" w:hAnsiTheme="majorHAnsi" w:cstheme="majorHAnsi"/>
              </w:rPr>
            </w:pPr>
            <w:r w:rsidRPr="0026099E">
              <w:rPr>
                <w:rFonts w:asciiTheme="majorHAnsi" w:hAnsiTheme="majorHAnsi" w:cstheme="majorHAnsi"/>
                <w:noProof/>
                <w:lang w:eastAsia="nl-NL"/>
              </w:rPr>
              <w:lastRenderedPageBreak/>
              <w:drawing>
                <wp:inline distT="0" distB="0" distL="0" distR="0" wp14:anchorId="4AA9D089" wp14:editId="4659B4F5">
                  <wp:extent cx="876300" cy="762000"/>
                  <wp:effectExtent l="0" t="0" r="0" b="0"/>
                  <wp:docPr id="4637339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876300" cy="762000"/>
                          </a:xfrm>
                          <a:prstGeom prst="rect">
                            <a:avLst/>
                          </a:prstGeom>
                        </pic:spPr>
                      </pic:pic>
                    </a:graphicData>
                  </a:graphic>
                </wp:inline>
              </w:drawing>
            </w:r>
          </w:p>
        </w:tc>
        <w:tc>
          <w:tcPr>
            <w:tcW w:w="4510" w:type="dxa"/>
          </w:tcPr>
          <w:p w14:paraId="03FA0048" w14:textId="77777777" w:rsidR="00AC0881" w:rsidRPr="0026099E" w:rsidRDefault="00AC0881" w:rsidP="0026099E">
            <w:pPr>
              <w:ind w:left="15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C5069DD" w14:textId="77777777" w:rsidR="6D93FE2A" w:rsidRPr="0026099E" w:rsidRDefault="00642ADE" w:rsidP="0026099E">
            <w:pPr>
              <w:ind w:left="150"/>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themeColor="text1"/>
              </w:rPr>
            </w:pPr>
            <w:hyperlink r:id="rId23">
              <w:r w:rsidR="6D93FE2A" w:rsidRPr="0026099E">
                <w:rPr>
                  <w:rStyle w:val="Hyperlink"/>
                  <w:rFonts w:asciiTheme="majorHAnsi" w:eastAsia="Arial" w:hAnsiTheme="majorHAnsi" w:cstheme="majorHAnsi"/>
                  <w:b/>
                  <w:bCs/>
                  <w:color w:val="000000" w:themeColor="text1"/>
                </w:rPr>
                <w:t>Gay&amp;School</w:t>
              </w:r>
              <w:r w:rsidR="6D93FE2A" w:rsidRPr="0026099E">
                <w:rPr>
                  <w:rFonts w:asciiTheme="majorHAnsi" w:hAnsiTheme="majorHAnsi" w:cstheme="majorHAnsi"/>
                </w:rPr>
                <w:br/>
              </w:r>
            </w:hyperlink>
            <w:r w:rsidR="6D93FE2A" w:rsidRPr="0026099E">
              <w:rPr>
                <w:rFonts w:asciiTheme="majorHAnsi" w:eastAsia="Arial" w:hAnsiTheme="majorHAnsi" w:cstheme="majorHAnsi"/>
                <w:color w:val="000000" w:themeColor="text1"/>
              </w:rPr>
              <w:t xml:space="preserve"> Iedereen heeft recht op een veilige school. </w:t>
            </w:r>
            <w:r w:rsidR="6D93FE2A" w:rsidRPr="0026099E">
              <w:rPr>
                <w:rFonts w:asciiTheme="majorHAnsi" w:eastAsia="Arial" w:hAnsiTheme="majorHAnsi" w:cstheme="majorHAnsi"/>
                <w:color w:val="000000" w:themeColor="text1"/>
              </w:rPr>
              <w:lastRenderedPageBreak/>
              <w:t>Dat geldt dus ook voor leerlingen en docenten die zich aangetrokken voelen tot mensen van hetzelfde geslacht. Voor hen en hun omgeving is de website Gay&amp;School gemaakt.</w:t>
            </w:r>
          </w:p>
          <w:p w14:paraId="4DD601CF" w14:textId="240BCEC5" w:rsidR="00AC0881" w:rsidRPr="0026099E" w:rsidRDefault="00AC0881" w:rsidP="0026099E">
            <w:pPr>
              <w:ind w:left="15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6D93FE2A" w:rsidRPr="0026099E" w14:paraId="3ED511C1" w14:textId="77777777" w:rsidTr="00AC0881">
        <w:tc>
          <w:tcPr>
            <w:cnfStyle w:val="001000000000" w:firstRow="0" w:lastRow="0" w:firstColumn="1" w:lastColumn="0" w:oddVBand="0" w:evenVBand="0" w:oddHBand="0" w:evenHBand="0" w:firstRowFirstColumn="0" w:firstRowLastColumn="0" w:lastRowFirstColumn="0" w:lastRowLastColumn="0"/>
            <w:tcW w:w="4506" w:type="dxa"/>
          </w:tcPr>
          <w:p w14:paraId="1685483C" w14:textId="77777777" w:rsidR="00AC0881" w:rsidRPr="0026099E" w:rsidRDefault="00AC0881" w:rsidP="0026099E">
            <w:pPr>
              <w:ind w:left="150"/>
              <w:jc w:val="both"/>
              <w:rPr>
                <w:rFonts w:asciiTheme="majorHAnsi" w:hAnsiTheme="majorHAnsi" w:cstheme="majorHAnsi"/>
              </w:rPr>
            </w:pPr>
          </w:p>
          <w:p w14:paraId="5AF893FE" w14:textId="77777777" w:rsidR="00AC0881" w:rsidRPr="0026099E" w:rsidRDefault="6D93FE2A" w:rsidP="0026099E">
            <w:pPr>
              <w:ind w:left="150"/>
              <w:jc w:val="both"/>
              <w:rPr>
                <w:rFonts w:asciiTheme="majorHAnsi" w:hAnsiTheme="majorHAnsi" w:cstheme="majorHAnsi"/>
              </w:rPr>
            </w:pPr>
            <w:r w:rsidRPr="0026099E">
              <w:rPr>
                <w:rFonts w:asciiTheme="majorHAnsi" w:hAnsiTheme="majorHAnsi" w:cstheme="majorHAnsi"/>
                <w:noProof/>
                <w:lang w:eastAsia="nl-NL"/>
              </w:rPr>
              <w:drawing>
                <wp:inline distT="0" distB="0" distL="0" distR="0" wp14:anchorId="6F68C8E0" wp14:editId="744707AD">
                  <wp:extent cx="914400" cy="762000"/>
                  <wp:effectExtent l="0" t="0" r="0" b="0"/>
                  <wp:docPr id="48192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914400" cy="762000"/>
                          </a:xfrm>
                          <a:prstGeom prst="rect">
                            <a:avLst/>
                          </a:prstGeom>
                        </pic:spPr>
                      </pic:pic>
                    </a:graphicData>
                  </a:graphic>
                </wp:inline>
              </w:drawing>
            </w:r>
          </w:p>
          <w:p w14:paraId="1A4B3C3D" w14:textId="0D524F51" w:rsidR="6D93FE2A" w:rsidRPr="0026099E" w:rsidRDefault="6D93FE2A" w:rsidP="0026099E">
            <w:pPr>
              <w:ind w:left="150"/>
              <w:jc w:val="both"/>
              <w:rPr>
                <w:rFonts w:asciiTheme="majorHAnsi" w:hAnsiTheme="majorHAnsi" w:cstheme="majorHAnsi"/>
              </w:rPr>
            </w:pPr>
          </w:p>
        </w:tc>
        <w:tc>
          <w:tcPr>
            <w:tcW w:w="4510" w:type="dxa"/>
          </w:tcPr>
          <w:p w14:paraId="4341CCA6" w14:textId="77777777" w:rsidR="00AC0881" w:rsidRPr="0026099E" w:rsidRDefault="00AC0881" w:rsidP="0026099E">
            <w:pPr>
              <w:ind w:left="15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62D6238" w14:textId="16C2F4BF" w:rsidR="6D93FE2A" w:rsidRPr="0026099E" w:rsidRDefault="00642ADE" w:rsidP="00C05503">
            <w:pPr>
              <w:ind w:left="15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5">
              <w:r w:rsidR="6D93FE2A" w:rsidRPr="0026099E">
                <w:rPr>
                  <w:rStyle w:val="Hyperlink"/>
                  <w:rFonts w:asciiTheme="majorHAnsi" w:eastAsia="Arial" w:hAnsiTheme="majorHAnsi" w:cstheme="majorHAnsi"/>
                  <w:b/>
                  <w:bCs/>
                  <w:color w:val="000000" w:themeColor="text1"/>
                </w:rPr>
                <w:t>Sociale competenties</w:t>
              </w:r>
              <w:r w:rsidR="6D93FE2A" w:rsidRPr="0026099E">
                <w:rPr>
                  <w:rFonts w:asciiTheme="majorHAnsi" w:hAnsiTheme="majorHAnsi" w:cstheme="majorHAnsi"/>
                </w:rPr>
                <w:br/>
              </w:r>
            </w:hyperlink>
            <w:r w:rsidR="6D93FE2A" w:rsidRPr="0026099E">
              <w:rPr>
                <w:rFonts w:asciiTheme="majorHAnsi" w:eastAsia="Arial" w:hAnsiTheme="majorHAnsi" w:cstheme="majorHAnsi"/>
                <w:color w:val="000000" w:themeColor="text1"/>
              </w:rPr>
              <w:t xml:space="preserve"> Bewust en verantwoordelijk omgaan met jezelf, anderen en je omgeving.</w:t>
            </w:r>
          </w:p>
        </w:tc>
      </w:tr>
    </w:tbl>
    <w:p w14:paraId="0E979945" w14:textId="701EF94A"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color w:val="000000" w:themeColor="text1"/>
        </w:rPr>
        <w:t xml:space="preserve"> </w:t>
      </w:r>
    </w:p>
    <w:p w14:paraId="26438D72" w14:textId="55B87C1E"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color w:val="000000" w:themeColor="text1"/>
        </w:rPr>
        <w:t xml:space="preserve"> </w:t>
      </w:r>
    </w:p>
    <w:p w14:paraId="6A004BED" w14:textId="77777777" w:rsidR="0029565D" w:rsidRPr="0026099E" w:rsidRDefault="6D93FE2A" w:rsidP="00C05503">
      <w:pPr>
        <w:rPr>
          <w:rFonts w:asciiTheme="majorHAnsi" w:hAnsiTheme="majorHAnsi" w:cstheme="majorHAnsi"/>
          <w:color w:val="000000" w:themeColor="text1"/>
        </w:rPr>
      </w:pPr>
      <w:r w:rsidRPr="0026099E">
        <w:rPr>
          <w:rFonts w:asciiTheme="majorHAnsi" w:eastAsia="Arial" w:hAnsiTheme="majorHAnsi" w:cstheme="majorHAnsi"/>
          <w:b/>
          <w:bCs/>
          <w:color w:val="000000" w:themeColor="text1"/>
        </w:rPr>
        <w:t xml:space="preserve"> </w:t>
      </w:r>
      <w:r w:rsidR="0029565D" w:rsidRPr="0026099E">
        <w:rPr>
          <w:rFonts w:asciiTheme="majorHAnsi" w:hAnsiTheme="majorHAnsi" w:cstheme="majorHAnsi"/>
          <w:color w:val="000000" w:themeColor="text1"/>
        </w:rPr>
        <w:t xml:space="preserve">Sites voor ouders over pesten </w:t>
      </w:r>
    </w:p>
    <w:p w14:paraId="29385641" w14:textId="634AB9AC" w:rsidR="6D93FE2A" w:rsidRPr="0026099E" w:rsidRDefault="0029565D" w:rsidP="00C05503">
      <w:pPr>
        <w:rPr>
          <w:rFonts w:asciiTheme="majorHAnsi" w:hAnsiTheme="majorHAnsi" w:cstheme="majorHAnsi"/>
          <w:color w:val="000000" w:themeColor="text1"/>
        </w:rPr>
      </w:pPr>
      <w:r w:rsidRPr="0026099E">
        <w:rPr>
          <w:rFonts w:asciiTheme="majorHAnsi" w:hAnsiTheme="majorHAnsi" w:cstheme="majorHAnsi"/>
          <w:color w:val="000000" w:themeColor="text1"/>
        </w:rPr>
        <w:t xml:space="preserve">1. Veilig internetten en digitaal pesten </w:t>
      </w:r>
      <w:r w:rsidRPr="0026099E">
        <w:rPr>
          <w:rFonts w:asciiTheme="majorHAnsi" w:hAnsiTheme="majorHAnsi" w:cstheme="majorHAnsi"/>
          <w:color w:val="000000" w:themeColor="text1"/>
        </w:rPr>
        <w:br/>
        <w:t xml:space="preserve">- </w:t>
      </w:r>
      <w:hyperlink r:id="rId26" w:history="1">
        <w:r w:rsidRPr="0026099E">
          <w:rPr>
            <w:rStyle w:val="Hyperlink"/>
            <w:rFonts w:asciiTheme="majorHAnsi" w:hAnsiTheme="majorHAnsi" w:cstheme="majorHAnsi"/>
            <w:color w:val="000000" w:themeColor="text1"/>
          </w:rPr>
          <w:t>www.veiliginternetten.nl/themes/kinderen-online/</w:t>
        </w:r>
      </w:hyperlink>
      <w:r w:rsidRPr="0026099E">
        <w:rPr>
          <w:rFonts w:asciiTheme="majorHAnsi" w:hAnsiTheme="majorHAnsi" w:cstheme="majorHAnsi"/>
          <w:color w:val="000000" w:themeColor="text1"/>
        </w:rPr>
        <w:t xml:space="preserve"> </w:t>
      </w:r>
      <w:r w:rsidRPr="0026099E">
        <w:rPr>
          <w:rFonts w:asciiTheme="majorHAnsi" w:hAnsiTheme="majorHAnsi" w:cstheme="majorHAnsi"/>
          <w:color w:val="000000" w:themeColor="text1"/>
        </w:rPr>
        <w:br/>
        <w:t xml:space="preserve">- www.computertotaal.nl/internet-thuis/15-tips-voor-kindveilig-internet 62375#Pvm4czMUcSAhW3Bg.97 </w:t>
      </w:r>
      <w:r w:rsidRPr="0026099E">
        <w:rPr>
          <w:rFonts w:asciiTheme="majorHAnsi" w:hAnsiTheme="majorHAnsi" w:cstheme="majorHAnsi"/>
          <w:color w:val="000000" w:themeColor="text1"/>
        </w:rPr>
        <w:br/>
        <w:t xml:space="preserve"> -www.leren.nl/rubriek/computers_en_internet/internetten/veilig_internetten/ </w:t>
      </w:r>
      <w:r w:rsidRPr="0026099E">
        <w:rPr>
          <w:rFonts w:asciiTheme="majorHAnsi" w:hAnsiTheme="majorHAnsi" w:cstheme="majorHAnsi"/>
          <w:color w:val="000000" w:themeColor="text1"/>
        </w:rPr>
        <w:br/>
        <w:t xml:space="preserve">- </w:t>
      </w:r>
      <w:hyperlink r:id="rId27" w:history="1">
        <w:r w:rsidRPr="0026099E">
          <w:rPr>
            <w:rStyle w:val="Hyperlink"/>
            <w:rFonts w:asciiTheme="majorHAnsi" w:hAnsiTheme="majorHAnsi" w:cstheme="majorHAnsi"/>
            <w:color w:val="000000" w:themeColor="text1"/>
          </w:rPr>
          <w:t>www.stoppestennu.nl/digitaal-pesten-cyberpesten</w:t>
        </w:r>
      </w:hyperlink>
      <w:r w:rsidRPr="0026099E">
        <w:rPr>
          <w:rFonts w:asciiTheme="majorHAnsi" w:hAnsiTheme="majorHAnsi" w:cstheme="majorHAnsi"/>
          <w:color w:val="000000" w:themeColor="text1"/>
        </w:rPr>
        <w:br/>
        <w:t xml:space="preserve">- www.mijnkindonline.nl/publicaties/brochures/brochure-digitaal-pesten-nieuweversie </w:t>
      </w:r>
      <w:r w:rsidRPr="0026099E">
        <w:rPr>
          <w:rFonts w:asciiTheme="majorHAnsi" w:hAnsiTheme="majorHAnsi" w:cstheme="majorHAnsi"/>
          <w:color w:val="000000" w:themeColor="text1"/>
        </w:rPr>
        <w:br/>
        <w:t>- www.veiliginternetten.nl/themes/kinderen-online/pesten/ 2. Sites over pesten</w:t>
      </w:r>
      <w:r w:rsidRPr="0026099E">
        <w:rPr>
          <w:rFonts w:asciiTheme="majorHAnsi" w:hAnsiTheme="majorHAnsi" w:cstheme="majorHAnsi"/>
          <w:color w:val="000000" w:themeColor="text1"/>
        </w:rPr>
        <w:br/>
        <w:t xml:space="preserve">- www.aandachtvoorpesten.nl/index.html - www.pesten.nl - www.kinderen.moed.nl/pesten/ </w:t>
      </w:r>
      <w:r w:rsidRPr="0026099E">
        <w:rPr>
          <w:rFonts w:asciiTheme="majorHAnsi" w:hAnsiTheme="majorHAnsi" w:cstheme="majorHAnsi"/>
          <w:color w:val="000000" w:themeColor="text1"/>
        </w:rPr>
        <w:br/>
        <w:t>- www.jouwhulponline.nl/hulp-bij/pesten/?gclid=CJzZ68fprckCFdU_GwodoKQB7Q - www.pestweb.nl</w:t>
      </w:r>
    </w:p>
    <w:p w14:paraId="6805AE62" w14:textId="7C4C0B5D"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b/>
          <w:bCs/>
        </w:rPr>
        <w:t xml:space="preserve"> </w:t>
      </w:r>
    </w:p>
    <w:p w14:paraId="3957AA60" w14:textId="0AF8D9BB"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b/>
          <w:bCs/>
        </w:rPr>
        <w:t xml:space="preserve"> </w:t>
      </w:r>
    </w:p>
    <w:p w14:paraId="19B33754" w14:textId="529A9A59" w:rsidR="6D93FE2A" w:rsidRPr="0026099E" w:rsidRDefault="6D93FE2A" w:rsidP="0026099E">
      <w:pPr>
        <w:jc w:val="both"/>
        <w:rPr>
          <w:rFonts w:asciiTheme="majorHAnsi" w:hAnsiTheme="majorHAnsi" w:cstheme="majorHAnsi"/>
        </w:rPr>
      </w:pPr>
    </w:p>
    <w:p w14:paraId="1A2303A1" w14:textId="680E6B56"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b/>
          <w:bCs/>
          <w:color w:val="000000" w:themeColor="text1"/>
        </w:rPr>
        <w:t xml:space="preserve"> </w:t>
      </w:r>
    </w:p>
    <w:p w14:paraId="773571DA" w14:textId="21896496"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b/>
          <w:bCs/>
          <w:color w:val="000000" w:themeColor="text1"/>
        </w:rPr>
        <w:t xml:space="preserve"> </w:t>
      </w:r>
    </w:p>
    <w:p w14:paraId="51593311" w14:textId="77777777" w:rsidR="00AC0881" w:rsidRPr="0026099E" w:rsidRDefault="00AC0881" w:rsidP="0026099E">
      <w:pPr>
        <w:jc w:val="both"/>
        <w:rPr>
          <w:rFonts w:asciiTheme="majorHAnsi" w:eastAsia="Arial" w:hAnsiTheme="majorHAnsi" w:cstheme="majorHAnsi"/>
          <w:b/>
          <w:bCs/>
          <w:color w:val="000000" w:themeColor="text1"/>
          <w:u w:val="single"/>
        </w:rPr>
      </w:pPr>
      <w:r w:rsidRPr="0026099E">
        <w:rPr>
          <w:rFonts w:asciiTheme="majorHAnsi" w:eastAsia="Arial" w:hAnsiTheme="majorHAnsi" w:cstheme="majorHAnsi"/>
          <w:b/>
          <w:bCs/>
          <w:color w:val="000000" w:themeColor="text1"/>
          <w:u w:val="single"/>
        </w:rPr>
        <w:br w:type="page"/>
      </w:r>
    </w:p>
    <w:p w14:paraId="09432959" w14:textId="69F4FD83" w:rsidR="6D93FE2A" w:rsidRPr="0026099E" w:rsidRDefault="6D93FE2A" w:rsidP="0026099E">
      <w:pPr>
        <w:pStyle w:val="Kop1"/>
        <w:jc w:val="both"/>
        <w:rPr>
          <w:rFonts w:cstheme="majorHAnsi"/>
          <w:color w:val="ED7D31" w:themeColor="accent2"/>
          <w:sz w:val="48"/>
          <w:szCs w:val="48"/>
        </w:rPr>
      </w:pPr>
      <w:r w:rsidRPr="0026099E">
        <w:rPr>
          <w:rFonts w:eastAsia="Arial" w:cstheme="majorHAnsi"/>
          <w:color w:val="ED7D31" w:themeColor="accent2"/>
          <w:sz w:val="48"/>
          <w:szCs w:val="48"/>
        </w:rPr>
        <w:lastRenderedPageBreak/>
        <w:t xml:space="preserve">Gedragsprotocol </w:t>
      </w:r>
      <w:r w:rsidR="0029565D" w:rsidRPr="0026099E">
        <w:rPr>
          <w:rFonts w:eastAsia="Arial" w:cstheme="majorHAnsi"/>
          <w:color w:val="ED7D31" w:themeColor="accent2"/>
          <w:sz w:val="48"/>
          <w:szCs w:val="48"/>
        </w:rPr>
        <w:t>De Morgenzon</w:t>
      </w:r>
    </w:p>
    <w:p w14:paraId="3630C89B" w14:textId="6A38EBDB"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b/>
          <w:bCs/>
        </w:rPr>
        <w:t xml:space="preserve">  </w:t>
      </w:r>
    </w:p>
    <w:p w14:paraId="5FA89F9D" w14:textId="77777777" w:rsidR="005B6EBE" w:rsidRPr="0026099E" w:rsidRDefault="6D93FE2A" w:rsidP="0026099E">
      <w:pPr>
        <w:pStyle w:val="Kop2"/>
        <w:jc w:val="both"/>
        <w:rPr>
          <w:rFonts w:cstheme="majorHAnsi"/>
          <w:sz w:val="32"/>
          <w:szCs w:val="32"/>
        </w:rPr>
      </w:pPr>
      <w:r w:rsidRPr="0026099E">
        <w:rPr>
          <w:rFonts w:eastAsia="Arial" w:cstheme="majorHAnsi"/>
          <w:sz w:val="32"/>
          <w:szCs w:val="32"/>
        </w:rPr>
        <w:t>Gedragsprotocol</w:t>
      </w:r>
    </w:p>
    <w:p w14:paraId="1735AC90" w14:textId="27656543" w:rsidR="6D93FE2A" w:rsidRPr="0026099E" w:rsidRDefault="6D93FE2A" w:rsidP="0026099E">
      <w:pPr>
        <w:jc w:val="both"/>
        <w:rPr>
          <w:rFonts w:asciiTheme="majorHAnsi" w:hAnsiTheme="majorHAnsi" w:cstheme="majorHAnsi"/>
          <w:color w:val="C45911" w:themeColor="accent2" w:themeShade="BF"/>
          <w:sz w:val="28"/>
          <w:szCs w:val="28"/>
        </w:rPr>
      </w:pPr>
      <w:r w:rsidRPr="0026099E">
        <w:rPr>
          <w:rFonts w:asciiTheme="majorHAnsi" w:eastAsia="Arial" w:hAnsiTheme="majorHAnsi" w:cstheme="majorHAnsi"/>
          <w:color w:val="000000" w:themeColor="text1"/>
        </w:rPr>
        <w:t>We weten allemaal dat het behalen van goede leerprestaties bereikt worden als leerlingen en leerkrachten met plezier naar school gaan. Een veilig klimaat en een prettige sfeer dragen hier sterk aan bij. Respect voor elkaar staat bij ons hoog in het vaandel en algemene fatsoensnormen en goede omgangsvormen vinden we belangrijk. Om dit in goede banen te leiden hebben we ervoor gekozen om een gedragsprotocol te hanteren. In dit protocol staat beschreven wat we van elkaar mogen verwachten.</w:t>
      </w:r>
    </w:p>
    <w:p w14:paraId="129C9F3B" w14:textId="53E785DB" w:rsidR="6D93FE2A" w:rsidRPr="0026099E" w:rsidRDefault="6D93FE2A" w:rsidP="0026099E">
      <w:pPr>
        <w:pStyle w:val="Kop2"/>
        <w:jc w:val="both"/>
        <w:rPr>
          <w:rFonts w:cstheme="majorHAnsi"/>
          <w:color w:val="70AD47" w:themeColor="accent6"/>
          <w:sz w:val="28"/>
          <w:szCs w:val="28"/>
        </w:rPr>
      </w:pPr>
      <w:r w:rsidRPr="0026099E">
        <w:rPr>
          <w:rFonts w:eastAsia="Arial" w:cstheme="majorHAnsi"/>
          <w:color w:val="70AD47" w:themeColor="accent6"/>
          <w:sz w:val="28"/>
          <w:szCs w:val="28"/>
        </w:rPr>
        <w:t xml:space="preserve">Omgang tussen leerlingen, ouders/verzorgers en medewerkers: </w:t>
      </w:r>
    </w:p>
    <w:p w14:paraId="6347F1F9" w14:textId="49F2B136" w:rsidR="6D93FE2A" w:rsidRPr="0026099E" w:rsidRDefault="6D93FE2A" w:rsidP="0026099E">
      <w:pPr>
        <w:pStyle w:val="Geenafstand"/>
        <w:numPr>
          <w:ilvl w:val="0"/>
          <w:numId w:val="7"/>
        </w:numPr>
        <w:jc w:val="both"/>
        <w:rPr>
          <w:rFonts w:asciiTheme="majorHAnsi" w:eastAsiaTheme="minorEastAsia" w:hAnsiTheme="majorHAnsi" w:cstheme="majorHAnsi"/>
        </w:rPr>
      </w:pPr>
      <w:r w:rsidRPr="0026099E">
        <w:rPr>
          <w:rFonts w:asciiTheme="majorHAnsi" w:hAnsiTheme="majorHAnsi" w:cstheme="majorHAnsi"/>
        </w:rPr>
        <w:t>We nemen elkaar serieus en laten ieder in zijn waarde.</w:t>
      </w:r>
    </w:p>
    <w:p w14:paraId="18A5CB22" w14:textId="2E99F296" w:rsidR="6D93FE2A" w:rsidRPr="0026099E" w:rsidRDefault="6D93FE2A" w:rsidP="0026099E">
      <w:pPr>
        <w:pStyle w:val="Geenafstand"/>
        <w:numPr>
          <w:ilvl w:val="0"/>
          <w:numId w:val="7"/>
        </w:numPr>
        <w:jc w:val="both"/>
        <w:rPr>
          <w:rFonts w:asciiTheme="majorHAnsi" w:eastAsiaTheme="minorEastAsia" w:hAnsiTheme="majorHAnsi" w:cstheme="majorHAnsi"/>
        </w:rPr>
      </w:pPr>
      <w:r w:rsidRPr="0026099E">
        <w:rPr>
          <w:rFonts w:asciiTheme="majorHAnsi" w:hAnsiTheme="majorHAnsi" w:cstheme="majorHAnsi"/>
        </w:rPr>
        <w:t>We maken met elkaar duidelijke afspraken en komen ze na.</w:t>
      </w:r>
    </w:p>
    <w:p w14:paraId="1E7B9671" w14:textId="0A9FBA6B" w:rsidR="6D93FE2A" w:rsidRPr="0026099E" w:rsidRDefault="6D93FE2A" w:rsidP="0026099E">
      <w:pPr>
        <w:pStyle w:val="Geenafstand"/>
        <w:numPr>
          <w:ilvl w:val="0"/>
          <w:numId w:val="7"/>
        </w:numPr>
        <w:jc w:val="both"/>
        <w:rPr>
          <w:rFonts w:asciiTheme="majorHAnsi" w:eastAsiaTheme="minorEastAsia" w:hAnsiTheme="majorHAnsi" w:cstheme="majorHAnsi"/>
        </w:rPr>
      </w:pPr>
      <w:r w:rsidRPr="0026099E">
        <w:rPr>
          <w:rFonts w:asciiTheme="majorHAnsi" w:hAnsiTheme="majorHAnsi" w:cstheme="majorHAnsi"/>
        </w:rPr>
        <w:t>We respecteren de eigendommen van elkaar.</w:t>
      </w:r>
    </w:p>
    <w:p w14:paraId="395B5DA6" w14:textId="27ED2BAB" w:rsidR="6D93FE2A" w:rsidRPr="0026099E" w:rsidRDefault="6D93FE2A" w:rsidP="0026099E">
      <w:pPr>
        <w:pStyle w:val="Geenafstand"/>
        <w:numPr>
          <w:ilvl w:val="0"/>
          <w:numId w:val="7"/>
        </w:numPr>
        <w:jc w:val="both"/>
        <w:rPr>
          <w:rFonts w:asciiTheme="majorHAnsi" w:eastAsiaTheme="minorEastAsia" w:hAnsiTheme="majorHAnsi" w:cstheme="majorHAnsi"/>
        </w:rPr>
      </w:pPr>
      <w:r w:rsidRPr="0026099E">
        <w:rPr>
          <w:rFonts w:asciiTheme="majorHAnsi" w:hAnsiTheme="majorHAnsi" w:cstheme="majorHAnsi"/>
        </w:rPr>
        <w:t xml:space="preserve">We gaan op een transparante manier met elkaar om. </w:t>
      </w:r>
    </w:p>
    <w:p w14:paraId="6F28C539" w14:textId="4D467D25" w:rsidR="6D93FE2A" w:rsidRPr="0026099E" w:rsidRDefault="6D93FE2A" w:rsidP="0026099E">
      <w:pPr>
        <w:pStyle w:val="Geenafstand"/>
        <w:numPr>
          <w:ilvl w:val="0"/>
          <w:numId w:val="7"/>
        </w:numPr>
        <w:jc w:val="both"/>
        <w:rPr>
          <w:rFonts w:asciiTheme="majorHAnsi" w:eastAsiaTheme="minorEastAsia" w:hAnsiTheme="majorHAnsi" w:cstheme="majorHAnsi"/>
        </w:rPr>
      </w:pPr>
      <w:r w:rsidRPr="0026099E">
        <w:rPr>
          <w:rFonts w:asciiTheme="majorHAnsi" w:hAnsiTheme="majorHAnsi" w:cstheme="majorHAnsi"/>
        </w:rPr>
        <w:t>We praten onder alle omstandigheden redelijk en met een correct taalgebruik.</w:t>
      </w:r>
    </w:p>
    <w:p w14:paraId="2128C6C2" w14:textId="3656E1E6" w:rsidR="6D93FE2A" w:rsidRPr="0026099E" w:rsidRDefault="6D93FE2A" w:rsidP="0026099E">
      <w:pPr>
        <w:pStyle w:val="Geenafstand"/>
        <w:numPr>
          <w:ilvl w:val="0"/>
          <w:numId w:val="7"/>
        </w:numPr>
        <w:jc w:val="both"/>
        <w:rPr>
          <w:rFonts w:asciiTheme="majorHAnsi" w:eastAsiaTheme="minorEastAsia" w:hAnsiTheme="majorHAnsi" w:cstheme="majorHAnsi"/>
        </w:rPr>
      </w:pPr>
      <w:r w:rsidRPr="0026099E">
        <w:rPr>
          <w:rFonts w:asciiTheme="majorHAnsi" w:hAnsiTheme="majorHAnsi" w:cstheme="majorHAnsi"/>
        </w:rPr>
        <w:t xml:space="preserve">Problemen en misverstanden spreken bespreken we met de betrokkenen. </w:t>
      </w:r>
    </w:p>
    <w:p w14:paraId="57F67368" w14:textId="5D09263C" w:rsidR="6D93FE2A" w:rsidRPr="0026099E" w:rsidRDefault="6D93FE2A" w:rsidP="0026099E">
      <w:pPr>
        <w:pStyle w:val="Geenafstand"/>
        <w:numPr>
          <w:ilvl w:val="0"/>
          <w:numId w:val="7"/>
        </w:numPr>
        <w:jc w:val="both"/>
        <w:rPr>
          <w:rFonts w:asciiTheme="majorHAnsi" w:eastAsiaTheme="minorEastAsia" w:hAnsiTheme="majorHAnsi" w:cstheme="majorHAnsi"/>
        </w:rPr>
      </w:pPr>
      <w:r w:rsidRPr="0026099E">
        <w:rPr>
          <w:rFonts w:asciiTheme="majorHAnsi" w:hAnsiTheme="majorHAnsi" w:cstheme="majorHAnsi"/>
        </w:rPr>
        <w:t>Probeer ervoor te zorgen dat men met een positief gevoel richting huis keert.</w:t>
      </w:r>
    </w:p>
    <w:p w14:paraId="65F5BDC2" w14:textId="4ACE8695" w:rsidR="6D93FE2A" w:rsidRPr="0026099E" w:rsidRDefault="6D93FE2A" w:rsidP="0026099E">
      <w:pPr>
        <w:pStyle w:val="Geenafstand"/>
        <w:numPr>
          <w:ilvl w:val="0"/>
          <w:numId w:val="7"/>
        </w:numPr>
        <w:jc w:val="both"/>
        <w:rPr>
          <w:rFonts w:asciiTheme="majorHAnsi" w:eastAsiaTheme="minorEastAsia" w:hAnsiTheme="majorHAnsi" w:cstheme="majorHAnsi"/>
        </w:rPr>
      </w:pPr>
      <w:r w:rsidRPr="0026099E">
        <w:rPr>
          <w:rFonts w:asciiTheme="majorHAnsi" w:hAnsiTheme="majorHAnsi" w:cstheme="majorHAnsi"/>
        </w:rPr>
        <w:t>Zorg voor een veilige en prettige sfeer op school.</w:t>
      </w:r>
    </w:p>
    <w:p w14:paraId="1EFD4C65" w14:textId="365332E5" w:rsidR="6D93FE2A" w:rsidRPr="0026099E" w:rsidRDefault="6D93FE2A" w:rsidP="0026099E">
      <w:pPr>
        <w:pStyle w:val="Geenafstand"/>
        <w:numPr>
          <w:ilvl w:val="0"/>
          <w:numId w:val="7"/>
        </w:numPr>
        <w:jc w:val="both"/>
        <w:rPr>
          <w:rFonts w:asciiTheme="majorHAnsi" w:eastAsiaTheme="minorEastAsia" w:hAnsiTheme="majorHAnsi" w:cstheme="majorHAnsi"/>
        </w:rPr>
      </w:pPr>
      <w:r w:rsidRPr="0026099E">
        <w:rPr>
          <w:rFonts w:asciiTheme="majorHAnsi" w:hAnsiTheme="majorHAnsi" w:cstheme="majorHAnsi"/>
        </w:rPr>
        <w:t xml:space="preserve">Begroet elkaar en neem afscheid. </w:t>
      </w:r>
    </w:p>
    <w:p w14:paraId="4F5EBA5E" w14:textId="77777777" w:rsidR="008C6D8D" w:rsidRPr="0026099E" w:rsidRDefault="6D93FE2A" w:rsidP="0026099E">
      <w:pPr>
        <w:pStyle w:val="Geenafstand"/>
        <w:numPr>
          <w:ilvl w:val="0"/>
          <w:numId w:val="7"/>
        </w:numPr>
        <w:jc w:val="both"/>
        <w:rPr>
          <w:rFonts w:asciiTheme="majorHAnsi" w:eastAsiaTheme="minorEastAsia" w:hAnsiTheme="majorHAnsi" w:cstheme="majorHAnsi"/>
          <w:sz w:val="28"/>
          <w:szCs w:val="28"/>
        </w:rPr>
      </w:pPr>
      <w:r w:rsidRPr="0026099E">
        <w:rPr>
          <w:rFonts w:asciiTheme="majorHAnsi" w:hAnsiTheme="majorHAnsi" w:cstheme="majorHAnsi"/>
        </w:rPr>
        <w:t>We zijn op tijd op school.</w:t>
      </w:r>
    </w:p>
    <w:p w14:paraId="6E289F77" w14:textId="77777777" w:rsidR="008C6D8D" w:rsidRPr="0026099E" w:rsidRDefault="008C6D8D" w:rsidP="0026099E">
      <w:pPr>
        <w:pStyle w:val="Geenafstand"/>
        <w:jc w:val="both"/>
        <w:rPr>
          <w:rFonts w:asciiTheme="majorHAnsi" w:hAnsiTheme="majorHAnsi" w:cstheme="majorHAnsi"/>
        </w:rPr>
      </w:pPr>
    </w:p>
    <w:p w14:paraId="14217998" w14:textId="5F311A22" w:rsidR="6D93FE2A" w:rsidRPr="0026099E" w:rsidRDefault="008C6D8D" w:rsidP="0026099E">
      <w:pPr>
        <w:pStyle w:val="Kop2"/>
        <w:jc w:val="both"/>
        <w:rPr>
          <w:rFonts w:eastAsiaTheme="minorEastAsia" w:cstheme="majorHAnsi"/>
          <w:color w:val="70AD47" w:themeColor="accent6"/>
          <w:sz w:val="28"/>
          <w:szCs w:val="28"/>
        </w:rPr>
      </w:pPr>
      <w:r w:rsidRPr="0026099E">
        <w:rPr>
          <w:rFonts w:cstheme="majorHAnsi"/>
          <w:color w:val="70AD47" w:themeColor="accent6"/>
          <w:sz w:val="28"/>
          <w:szCs w:val="28"/>
        </w:rPr>
        <w:t>Leerlingen onderling</w:t>
      </w:r>
    </w:p>
    <w:p w14:paraId="73D0D37A" w14:textId="556849F2" w:rsidR="6D93FE2A" w:rsidRPr="0026099E" w:rsidRDefault="6D93FE2A" w:rsidP="0026099E">
      <w:pPr>
        <w:pStyle w:val="Lijstalinea"/>
        <w:numPr>
          <w:ilvl w:val="0"/>
          <w:numId w:val="8"/>
        </w:numPr>
        <w:jc w:val="both"/>
        <w:rPr>
          <w:rFonts w:asciiTheme="majorHAnsi" w:eastAsiaTheme="minorEastAsia" w:hAnsiTheme="majorHAnsi" w:cstheme="majorHAnsi"/>
        </w:rPr>
      </w:pPr>
      <w:r w:rsidRPr="0026099E">
        <w:rPr>
          <w:rFonts w:asciiTheme="majorHAnsi" w:eastAsia="Arial" w:hAnsiTheme="majorHAnsi" w:cstheme="majorHAnsi"/>
        </w:rPr>
        <w:t>We zijn eerlijk naar elkaar toe.</w:t>
      </w:r>
    </w:p>
    <w:p w14:paraId="220933F7" w14:textId="7BF61C3E" w:rsidR="6D93FE2A" w:rsidRPr="0026099E" w:rsidRDefault="6D93FE2A" w:rsidP="0026099E">
      <w:pPr>
        <w:pStyle w:val="Lijstalinea"/>
        <w:numPr>
          <w:ilvl w:val="0"/>
          <w:numId w:val="8"/>
        </w:numPr>
        <w:jc w:val="both"/>
        <w:rPr>
          <w:rFonts w:asciiTheme="majorHAnsi" w:eastAsiaTheme="minorEastAsia" w:hAnsiTheme="majorHAnsi" w:cstheme="majorHAnsi"/>
        </w:rPr>
      </w:pPr>
      <w:r w:rsidRPr="0026099E">
        <w:rPr>
          <w:rFonts w:asciiTheme="majorHAnsi" w:eastAsia="Arial" w:hAnsiTheme="majorHAnsi" w:cstheme="majorHAnsi"/>
        </w:rPr>
        <w:t xml:space="preserve">Iedereen hoort erbij, we sluiten niemand buiten. </w:t>
      </w:r>
    </w:p>
    <w:p w14:paraId="1125A222" w14:textId="146C258A" w:rsidR="6D93FE2A" w:rsidRPr="0026099E" w:rsidRDefault="6D93FE2A" w:rsidP="0026099E">
      <w:pPr>
        <w:pStyle w:val="Lijstalinea"/>
        <w:numPr>
          <w:ilvl w:val="0"/>
          <w:numId w:val="8"/>
        </w:numPr>
        <w:jc w:val="both"/>
        <w:rPr>
          <w:rFonts w:asciiTheme="majorHAnsi" w:eastAsiaTheme="minorEastAsia" w:hAnsiTheme="majorHAnsi" w:cstheme="majorHAnsi"/>
        </w:rPr>
      </w:pPr>
      <w:r w:rsidRPr="0026099E">
        <w:rPr>
          <w:rFonts w:asciiTheme="majorHAnsi" w:eastAsia="Arial" w:hAnsiTheme="majorHAnsi" w:cstheme="majorHAnsi"/>
        </w:rPr>
        <w:t xml:space="preserve">We hebben respect voor elkaars lichaam en spullen. </w:t>
      </w:r>
    </w:p>
    <w:p w14:paraId="04A7528D" w14:textId="468E458E" w:rsidR="6D93FE2A" w:rsidRPr="0026099E" w:rsidRDefault="6D93FE2A" w:rsidP="0026099E">
      <w:pPr>
        <w:pStyle w:val="Lijstalinea"/>
        <w:numPr>
          <w:ilvl w:val="0"/>
          <w:numId w:val="8"/>
        </w:numPr>
        <w:jc w:val="both"/>
        <w:rPr>
          <w:rFonts w:asciiTheme="majorHAnsi" w:eastAsiaTheme="minorEastAsia" w:hAnsiTheme="majorHAnsi" w:cstheme="majorHAnsi"/>
        </w:rPr>
      </w:pPr>
      <w:r w:rsidRPr="0026099E">
        <w:rPr>
          <w:rFonts w:asciiTheme="majorHAnsi" w:eastAsia="Arial" w:hAnsiTheme="majorHAnsi" w:cstheme="majorHAnsi"/>
        </w:rPr>
        <w:t xml:space="preserve">We zijn zuinig op de spulletjes van school, we gaan hier op een nette manier mee om. </w:t>
      </w:r>
    </w:p>
    <w:p w14:paraId="70E64471" w14:textId="2B0C1E92" w:rsidR="6D93FE2A" w:rsidRPr="0026099E" w:rsidRDefault="6D93FE2A" w:rsidP="0026099E">
      <w:pPr>
        <w:pStyle w:val="Lijstalinea"/>
        <w:numPr>
          <w:ilvl w:val="0"/>
          <w:numId w:val="8"/>
        </w:numPr>
        <w:jc w:val="both"/>
        <w:rPr>
          <w:rFonts w:asciiTheme="majorHAnsi" w:eastAsiaTheme="minorEastAsia" w:hAnsiTheme="majorHAnsi" w:cstheme="majorHAnsi"/>
        </w:rPr>
      </w:pPr>
      <w:r w:rsidRPr="0026099E">
        <w:rPr>
          <w:rFonts w:asciiTheme="majorHAnsi" w:eastAsia="Arial" w:hAnsiTheme="majorHAnsi" w:cstheme="majorHAnsi"/>
        </w:rPr>
        <w:t>Veiligheid vinden we belangrijk, we letten op elkaar.</w:t>
      </w:r>
    </w:p>
    <w:p w14:paraId="134AE09C" w14:textId="5207C27F" w:rsidR="6D93FE2A" w:rsidRPr="0026099E" w:rsidRDefault="6D93FE2A" w:rsidP="0026099E">
      <w:pPr>
        <w:pStyle w:val="Lijstalinea"/>
        <w:numPr>
          <w:ilvl w:val="0"/>
          <w:numId w:val="8"/>
        </w:numPr>
        <w:jc w:val="both"/>
        <w:rPr>
          <w:rFonts w:asciiTheme="majorHAnsi" w:eastAsiaTheme="minorEastAsia" w:hAnsiTheme="majorHAnsi" w:cstheme="majorHAnsi"/>
        </w:rPr>
      </w:pPr>
      <w:r w:rsidRPr="0026099E">
        <w:rPr>
          <w:rFonts w:asciiTheme="majorHAnsi" w:eastAsia="Arial" w:hAnsiTheme="majorHAnsi" w:cstheme="majorHAnsi"/>
        </w:rPr>
        <w:t>We rennen niet door school.</w:t>
      </w:r>
    </w:p>
    <w:p w14:paraId="7A451F42" w14:textId="64ADA621" w:rsidR="6D93FE2A" w:rsidRPr="0026099E" w:rsidRDefault="6D93FE2A" w:rsidP="0026099E">
      <w:pPr>
        <w:pStyle w:val="Lijstalinea"/>
        <w:numPr>
          <w:ilvl w:val="0"/>
          <w:numId w:val="8"/>
        </w:numPr>
        <w:jc w:val="both"/>
        <w:rPr>
          <w:rFonts w:asciiTheme="majorHAnsi" w:eastAsiaTheme="minorEastAsia" w:hAnsiTheme="majorHAnsi" w:cstheme="majorHAnsi"/>
        </w:rPr>
      </w:pPr>
      <w:r w:rsidRPr="0026099E">
        <w:rPr>
          <w:rFonts w:asciiTheme="majorHAnsi" w:eastAsia="Arial" w:hAnsiTheme="majorHAnsi" w:cstheme="majorHAnsi"/>
        </w:rPr>
        <w:t>We letten vooral op onszelf en niet op anderen. Doe niets bij een ander kind, wat je zelf ook niet prettig zou vinden.</w:t>
      </w:r>
    </w:p>
    <w:p w14:paraId="3841CFB1" w14:textId="200EA48A" w:rsidR="6D93FE2A" w:rsidRPr="0026099E" w:rsidRDefault="6D93FE2A" w:rsidP="0026099E">
      <w:pPr>
        <w:pStyle w:val="Lijstalinea"/>
        <w:numPr>
          <w:ilvl w:val="0"/>
          <w:numId w:val="8"/>
        </w:numPr>
        <w:jc w:val="both"/>
        <w:rPr>
          <w:rFonts w:asciiTheme="majorHAnsi" w:eastAsiaTheme="minorEastAsia" w:hAnsiTheme="majorHAnsi" w:cstheme="majorHAnsi"/>
        </w:rPr>
      </w:pPr>
      <w:r w:rsidRPr="0026099E">
        <w:rPr>
          <w:rFonts w:asciiTheme="majorHAnsi" w:eastAsia="Arial" w:hAnsiTheme="majorHAnsi" w:cstheme="majorHAnsi"/>
        </w:rPr>
        <w:t>Word je gepest praat er op school maar ook thuis over, je moet het niet geheim houden. Ook als het om een ander kind gaat dat gepest wordt,</w:t>
      </w:r>
    </w:p>
    <w:p w14:paraId="6FE56D3B" w14:textId="21A3F3DF" w:rsidR="6D93FE2A" w:rsidRPr="0026099E" w:rsidRDefault="00FC2580" w:rsidP="0026099E">
      <w:pPr>
        <w:pStyle w:val="Lijstalinea"/>
        <w:ind w:left="0"/>
        <w:jc w:val="both"/>
        <w:rPr>
          <w:rFonts w:asciiTheme="majorHAnsi" w:eastAsia="Arial" w:hAnsiTheme="majorHAnsi" w:cstheme="majorHAnsi"/>
          <w:b/>
          <w:color w:val="333333"/>
        </w:rPr>
      </w:pPr>
      <w:r w:rsidRPr="0026099E">
        <w:rPr>
          <w:rFonts w:asciiTheme="majorHAnsi" w:hAnsiTheme="majorHAnsi" w:cstheme="majorHAnsi"/>
        </w:rPr>
        <w:br/>
      </w:r>
      <w:r w:rsidR="6D93FE2A" w:rsidRPr="0026099E">
        <w:rPr>
          <w:rFonts w:asciiTheme="majorHAnsi" w:hAnsiTheme="majorHAnsi" w:cstheme="majorHAnsi"/>
          <w:b/>
          <w:color w:val="70AD47" w:themeColor="accent6"/>
          <w:sz w:val="28"/>
          <w:szCs w:val="28"/>
        </w:rPr>
        <w:t>Wat als men zich niet aan het ged</w:t>
      </w:r>
      <w:r w:rsidR="008C6D8D" w:rsidRPr="0026099E">
        <w:rPr>
          <w:rFonts w:asciiTheme="majorHAnsi" w:hAnsiTheme="majorHAnsi" w:cstheme="majorHAnsi"/>
          <w:b/>
          <w:color w:val="70AD47" w:themeColor="accent6"/>
          <w:sz w:val="28"/>
          <w:szCs w:val="28"/>
        </w:rPr>
        <w:t>ragsprotocol houdt…</w:t>
      </w:r>
    </w:p>
    <w:p w14:paraId="3018FFEA" w14:textId="2AEEFA17" w:rsidR="6D93FE2A" w:rsidRPr="0026099E" w:rsidRDefault="6D93FE2A" w:rsidP="0026099E">
      <w:pPr>
        <w:pStyle w:val="Lijstalinea"/>
        <w:numPr>
          <w:ilvl w:val="0"/>
          <w:numId w:val="9"/>
        </w:numPr>
        <w:jc w:val="both"/>
        <w:rPr>
          <w:rFonts w:asciiTheme="majorHAnsi" w:eastAsiaTheme="minorEastAsia" w:hAnsiTheme="majorHAnsi" w:cstheme="majorHAnsi"/>
        </w:rPr>
      </w:pPr>
      <w:r w:rsidRPr="0026099E">
        <w:rPr>
          <w:rFonts w:asciiTheme="majorHAnsi" w:eastAsia="Arial" w:hAnsiTheme="majorHAnsi" w:cstheme="majorHAnsi"/>
          <w:color w:val="000000" w:themeColor="text1"/>
        </w:rPr>
        <w:t>Op het aanspreken dient met respect door allen te worden gereageerd.</w:t>
      </w:r>
    </w:p>
    <w:p w14:paraId="5D24BCE5" w14:textId="255A9317" w:rsidR="008C6D8D" w:rsidRPr="0026099E" w:rsidRDefault="6D93FE2A" w:rsidP="0026099E">
      <w:pPr>
        <w:pStyle w:val="Lijstalinea"/>
        <w:numPr>
          <w:ilvl w:val="0"/>
          <w:numId w:val="9"/>
        </w:numPr>
        <w:jc w:val="both"/>
        <w:rPr>
          <w:rFonts w:asciiTheme="majorHAnsi" w:eastAsiaTheme="minorEastAsia" w:hAnsiTheme="majorHAnsi" w:cstheme="majorHAnsi"/>
        </w:rPr>
      </w:pPr>
      <w:r w:rsidRPr="0026099E">
        <w:rPr>
          <w:rFonts w:asciiTheme="majorHAnsi" w:eastAsia="Arial" w:hAnsiTheme="majorHAnsi" w:cstheme="majorHAnsi"/>
          <w:color w:val="000000" w:themeColor="text1"/>
        </w:rPr>
        <w:t>Bij een herhaaldelijke of zwaardere overtreding, waarbij de school bepaalt of de overtreding zwaar of herhaaldelijk is, kan een pas</w:t>
      </w:r>
      <w:r w:rsidR="008C6D8D" w:rsidRPr="0026099E">
        <w:rPr>
          <w:rFonts w:asciiTheme="majorHAnsi" w:eastAsia="Arial" w:hAnsiTheme="majorHAnsi" w:cstheme="majorHAnsi"/>
          <w:color w:val="000000" w:themeColor="text1"/>
        </w:rPr>
        <w:t xml:space="preserve">sende maatregel worden opgelegd. </w:t>
      </w:r>
      <w:r w:rsidRPr="0026099E">
        <w:rPr>
          <w:rFonts w:asciiTheme="majorHAnsi" w:eastAsia="Arial" w:hAnsiTheme="majorHAnsi" w:cstheme="majorHAnsi"/>
          <w:color w:val="000000" w:themeColor="text1"/>
        </w:rPr>
        <w:t xml:space="preserve">Ouders worden hiervan op de hoogte gebracht en de </w:t>
      </w:r>
      <w:r w:rsidR="00704F0E" w:rsidRPr="0026099E">
        <w:rPr>
          <w:rFonts w:asciiTheme="majorHAnsi" w:eastAsia="Arial" w:hAnsiTheme="majorHAnsi" w:cstheme="majorHAnsi"/>
          <w:color w:val="333333"/>
        </w:rPr>
        <w:t>leerkracht.</w:t>
      </w:r>
    </w:p>
    <w:p w14:paraId="4A2B94B2" w14:textId="1EC9A722" w:rsidR="008C6D8D" w:rsidRPr="0026099E" w:rsidRDefault="6D93FE2A" w:rsidP="0026099E">
      <w:pPr>
        <w:pStyle w:val="Lijstalinea"/>
        <w:numPr>
          <w:ilvl w:val="0"/>
          <w:numId w:val="9"/>
        </w:numPr>
        <w:jc w:val="both"/>
        <w:rPr>
          <w:rFonts w:asciiTheme="majorHAnsi" w:eastAsiaTheme="minorEastAsia" w:hAnsiTheme="majorHAnsi" w:cstheme="majorHAnsi"/>
        </w:rPr>
      </w:pPr>
      <w:r w:rsidRPr="0026099E">
        <w:rPr>
          <w:rFonts w:asciiTheme="majorHAnsi" w:eastAsia="Arial" w:hAnsiTheme="majorHAnsi" w:cstheme="majorHAnsi"/>
          <w:color w:val="000000" w:themeColor="text1"/>
        </w:rPr>
        <w:t xml:space="preserve">Bij overtredingen of gedragingen storend kan een leerling voor een time-out bij een collega worden geplaatst of ( onder toezicht) in een andere ruimte worden gezet dan het eigen groepslokaal. </w:t>
      </w:r>
    </w:p>
    <w:p w14:paraId="52E53851" w14:textId="3D8390BC" w:rsidR="008C6D8D" w:rsidRPr="0026099E" w:rsidRDefault="6D93FE2A" w:rsidP="0026099E">
      <w:pPr>
        <w:pStyle w:val="Lijstalinea"/>
        <w:numPr>
          <w:ilvl w:val="0"/>
          <w:numId w:val="9"/>
        </w:numPr>
        <w:jc w:val="both"/>
        <w:rPr>
          <w:rFonts w:asciiTheme="majorHAnsi" w:eastAsiaTheme="minorEastAsia" w:hAnsiTheme="majorHAnsi" w:cstheme="majorHAnsi"/>
        </w:rPr>
      </w:pPr>
      <w:r w:rsidRPr="0026099E">
        <w:rPr>
          <w:rFonts w:asciiTheme="majorHAnsi" w:eastAsia="Arial" w:hAnsiTheme="majorHAnsi" w:cstheme="majorHAnsi"/>
          <w:color w:val="000000" w:themeColor="text1"/>
        </w:rPr>
        <w:t xml:space="preserve">Bij herhaaldelijke overtredingen wordt melding gedaan aan directie. De ouders en leerling worden, indien nodig, uitgenodigd voor een gesprek met de directie en de leerkracht. Van deze bespreking wordt een verslag gemaakt door de leerkracht </w:t>
      </w:r>
      <w:r w:rsidR="00704F0E" w:rsidRPr="0026099E">
        <w:rPr>
          <w:rFonts w:asciiTheme="majorHAnsi" w:eastAsia="Arial" w:hAnsiTheme="majorHAnsi" w:cstheme="majorHAnsi"/>
          <w:color w:val="000000" w:themeColor="text1"/>
        </w:rPr>
        <w:t xml:space="preserve">en opgeslagen in het </w:t>
      </w:r>
      <w:r w:rsidR="00704F0E" w:rsidRPr="0026099E">
        <w:rPr>
          <w:rFonts w:asciiTheme="majorHAnsi" w:eastAsia="Arial" w:hAnsiTheme="majorHAnsi" w:cstheme="majorHAnsi"/>
          <w:color w:val="000000" w:themeColor="text1"/>
        </w:rPr>
        <w:lastRenderedPageBreak/>
        <w:t xml:space="preserve">leerlingvolgsysteem. </w:t>
      </w:r>
      <w:r w:rsidRPr="0026099E">
        <w:rPr>
          <w:rFonts w:asciiTheme="majorHAnsi" w:eastAsia="Arial" w:hAnsiTheme="majorHAnsi" w:cstheme="majorHAnsi"/>
          <w:color w:val="000000" w:themeColor="text1"/>
        </w:rPr>
        <w:t>In dit gesprek wordt indien nodig gewezen op de proc</w:t>
      </w:r>
      <w:r w:rsidR="008C6D8D" w:rsidRPr="0026099E">
        <w:rPr>
          <w:rFonts w:asciiTheme="majorHAnsi" w:eastAsia="Arial" w:hAnsiTheme="majorHAnsi" w:cstheme="majorHAnsi"/>
          <w:color w:val="000000" w:themeColor="text1"/>
        </w:rPr>
        <w:t>edure schorsing en verwijdering.</w:t>
      </w:r>
    </w:p>
    <w:p w14:paraId="2A47091B" w14:textId="77777777" w:rsidR="008C6D8D" w:rsidRPr="0026099E" w:rsidRDefault="008C6D8D" w:rsidP="0026099E">
      <w:pPr>
        <w:jc w:val="both"/>
        <w:rPr>
          <w:rFonts w:asciiTheme="majorHAnsi" w:eastAsia="Arial" w:hAnsiTheme="majorHAnsi" w:cstheme="majorHAnsi"/>
          <w:b/>
          <w:bCs/>
          <w:color w:val="C45911" w:themeColor="accent2" w:themeShade="BF"/>
          <w:u w:val="single"/>
        </w:rPr>
      </w:pPr>
    </w:p>
    <w:p w14:paraId="3C89275D" w14:textId="77777777" w:rsidR="008C6D8D" w:rsidRPr="0026099E" w:rsidRDefault="6D93FE2A" w:rsidP="0026099E">
      <w:pPr>
        <w:pStyle w:val="Kop2"/>
        <w:jc w:val="both"/>
        <w:rPr>
          <w:rFonts w:eastAsia="Arial" w:cstheme="majorHAnsi"/>
          <w:color w:val="70AD47" w:themeColor="accent6"/>
          <w:sz w:val="24"/>
          <w:szCs w:val="24"/>
        </w:rPr>
      </w:pPr>
      <w:r w:rsidRPr="0026099E">
        <w:rPr>
          <w:rFonts w:eastAsia="Arial" w:cstheme="majorHAnsi"/>
          <w:color w:val="70AD47" w:themeColor="accent6"/>
          <w:sz w:val="24"/>
          <w:szCs w:val="24"/>
        </w:rPr>
        <w:t xml:space="preserve">Procedure schorsing en verwijdering </w:t>
      </w:r>
    </w:p>
    <w:p w14:paraId="1338B22F" w14:textId="74B7E782" w:rsidR="6D93FE2A" w:rsidRPr="0026099E" w:rsidRDefault="6D93FE2A" w:rsidP="0026099E">
      <w:pPr>
        <w:pStyle w:val="Lijstalinea"/>
        <w:numPr>
          <w:ilvl w:val="0"/>
          <w:numId w:val="10"/>
        </w:numPr>
        <w:jc w:val="both"/>
        <w:rPr>
          <w:rFonts w:asciiTheme="majorHAnsi" w:eastAsiaTheme="minorEastAsia" w:hAnsiTheme="majorHAnsi" w:cstheme="majorHAnsi"/>
        </w:rPr>
      </w:pPr>
      <w:r w:rsidRPr="0026099E">
        <w:rPr>
          <w:rFonts w:asciiTheme="majorHAnsi" w:eastAsia="Arial" w:hAnsiTheme="majorHAnsi" w:cstheme="majorHAnsi"/>
          <w:color w:val="000000" w:themeColor="text1"/>
        </w:rPr>
        <w:t xml:space="preserve">Het onderwerp </w:t>
      </w:r>
      <w:r w:rsidRPr="0026099E">
        <w:rPr>
          <w:rFonts w:asciiTheme="majorHAnsi" w:eastAsia="Arial" w:hAnsiTheme="majorHAnsi" w:cstheme="majorHAnsi"/>
          <w:b/>
          <w:bCs/>
          <w:color w:val="000000" w:themeColor="text1"/>
          <w:u w:val="single"/>
        </w:rPr>
        <w:t>schorsing</w:t>
      </w:r>
      <w:r w:rsidRPr="0026099E">
        <w:rPr>
          <w:rFonts w:asciiTheme="majorHAnsi" w:eastAsia="Arial" w:hAnsiTheme="majorHAnsi" w:cstheme="majorHAnsi"/>
          <w:color w:val="000000" w:themeColor="text1"/>
        </w:rPr>
        <w:t xml:space="preserve"> komt pas aan de orde wanneer er eerder genoemde stappen niet voor verbetering hebben geleid of wanneer er acuut voor een oplossing moet worden gezocht. De directie kan een leerling voor een beperkte periode schorsen (max. 5 dagen). Dit komt schriftelijk op papier te staan en overhandigd aan ouders/verzorgers. De directie zal tevens het bestuur en de inspectie van onderwijs inlichten. </w:t>
      </w:r>
    </w:p>
    <w:p w14:paraId="55022BF1" w14:textId="305E903F" w:rsidR="6D93FE2A" w:rsidRPr="0026099E" w:rsidRDefault="6D93FE2A" w:rsidP="0026099E">
      <w:pPr>
        <w:ind w:left="708"/>
        <w:jc w:val="both"/>
        <w:rPr>
          <w:rFonts w:asciiTheme="majorHAnsi" w:hAnsiTheme="majorHAnsi" w:cstheme="majorHAnsi"/>
        </w:rPr>
      </w:pPr>
      <w:r w:rsidRPr="0026099E">
        <w:rPr>
          <w:rFonts w:asciiTheme="majorHAnsi" w:eastAsia="Arial" w:hAnsiTheme="majorHAnsi" w:cstheme="majorHAnsi"/>
          <w:color w:val="000000" w:themeColor="text1"/>
        </w:rPr>
        <w:t>Er zal duidelijk naar voren moeten komen wat de reden is van de schorsing, de tijdsduur en eventueel andere maatregelen die getroffen moeten worden. Na afloop van de schorsing worden nieuwe schriftelijke afspraken met de ouders/verzorgers en de leerling.</w:t>
      </w:r>
    </w:p>
    <w:p w14:paraId="6F1AECF8" w14:textId="3525364A" w:rsidR="6D93FE2A" w:rsidRPr="0026099E" w:rsidRDefault="6D93FE2A" w:rsidP="0026099E">
      <w:pPr>
        <w:ind w:firstLine="708"/>
        <w:jc w:val="both"/>
        <w:rPr>
          <w:rFonts w:asciiTheme="majorHAnsi" w:hAnsiTheme="majorHAnsi" w:cstheme="majorHAnsi"/>
        </w:rPr>
      </w:pPr>
      <w:r w:rsidRPr="0026099E">
        <w:rPr>
          <w:rFonts w:asciiTheme="majorHAnsi" w:eastAsia="Arial" w:hAnsiTheme="majorHAnsi" w:cstheme="majorHAnsi"/>
          <w:color w:val="000000" w:themeColor="text1"/>
        </w:rPr>
        <w:t xml:space="preserve">Er zal een korte communicatielijn lopen tussen de leerling, ouders/verzorgers en school. </w:t>
      </w:r>
    </w:p>
    <w:p w14:paraId="6C56FA95" w14:textId="51FA3B4D" w:rsidR="6D93FE2A" w:rsidRPr="0026099E" w:rsidRDefault="6D93FE2A" w:rsidP="0026099E">
      <w:pPr>
        <w:pStyle w:val="Lijstalinea"/>
        <w:numPr>
          <w:ilvl w:val="0"/>
          <w:numId w:val="10"/>
        </w:numPr>
        <w:jc w:val="both"/>
        <w:rPr>
          <w:rFonts w:asciiTheme="majorHAnsi" w:eastAsiaTheme="minorEastAsia" w:hAnsiTheme="majorHAnsi" w:cstheme="majorHAnsi"/>
        </w:rPr>
      </w:pPr>
      <w:r w:rsidRPr="0026099E">
        <w:rPr>
          <w:rFonts w:asciiTheme="majorHAnsi" w:eastAsia="Arial" w:hAnsiTheme="majorHAnsi" w:cstheme="majorHAnsi"/>
          <w:color w:val="000000" w:themeColor="text1"/>
        </w:rPr>
        <w:t xml:space="preserve">Het onderwerp </w:t>
      </w:r>
      <w:r w:rsidRPr="0026099E">
        <w:rPr>
          <w:rFonts w:asciiTheme="majorHAnsi" w:eastAsia="Arial" w:hAnsiTheme="majorHAnsi" w:cstheme="majorHAnsi"/>
          <w:b/>
          <w:bCs/>
          <w:color w:val="000000" w:themeColor="text1"/>
          <w:u w:val="single"/>
        </w:rPr>
        <w:t xml:space="preserve">verwijderen </w:t>
      </w:r>
      <w:r w:rsidRPr="0026099E">
        <w:rPr>
          <w:rFonts w:asciiTheme="majorHAnsi" w:eastAsia="Arial" w:hAnsiTheme="majorHAnsi" w:cstheme="majorHAnsi"/>
          <w:color w:val="000000" w:themeColor="text1"/>
        </w:rPr>
        <w:t xml:space="preserve">komt pas aan de orde wanneer er geconcludeerd wordt dat de relatie tussen de leerling en school onherstelbaar beschadigd is. </w:t>
      </w:r>
    </w:p>
    <w:p w14:paraId="023517B2" w14:textId="313C2C2A" w:rsidR="008C6D8D" w:rsidRPr="0026099E" w:rsidRDefault="6D93FE2A" w:rsidP="0026099E">
      <w:pPr>
        <w:ind w:left="708"/>
        <w:jc w:val="both"/>
        <w:rPr>
          <w:rFonts w:asciiTheme="majorHAnsi" w:hAnsiTheme="majorHAnsi" w:cstheme="majorHAnsi"/>
        </w:rPr>
      </w:pPr>
      <w:r w:rsidRPr="0026099E">
        <w:rPr>
          <w:rFonts w:asciiTheme="majorHAnsi" w:eastAsia="Arial" w:hAnsiTheme="majorHAnsi" w:cstheme="majorHAnsi"/>
          <w:color w:val="000000" w:themeColor="text1"/>
        </w:rPr>
        <w:t xml:space="preserve">Verwijdering kan op zichzelf staan, maar kan ook gezien worden als een vervolgstap op een schorsing, waarna geen verbetering is opgetreden. </w:t>
      </w:r>
      <w:r w:rsidRPr="0026099E">
        <w:rPr>
          <w:rFonts w:asciiTheme="majorHAnsi" w:eastAsia="Arial" w:hAnsiTheme="majorHAnsi" w:cstheme="majorHAnsi"/>
        </w:rPr>
        <w:t>De beslissing over toelating en verwijdering van een leerling ligt bij het bestuur van een school.</w:t>
      </w:r>
      <w:r w:rsidRPr="0026099E">
        <w:rPr>
          <w:rFonts w:asciiTheme="majorHAnsi" w:hAnsiTheme="majorHAnsi" w:cstheme="majorHAnsi"/>
        </w:rPr>
        <w:br/>
      </w:r>
      <w:r w:rsidRPr="0026099E">
        <w:rPr>
          <w:rFonts w:asciiTheme="majorHAnsi" w:eastAsia="Arial" w:hAnsiTheme="majorHAnsi" w:cstheme="majorHAnsi"/>
        </w:rPr>
        <w:t xml:space="preserve"> In het basisonderwijs mag een bestuur een leerling pas verwijderen als een andere school voor deze leerling is gevonden of als de school aantoonbaar gedurende acht weken zonder succes heeft gezocht naar een andere school.</w:t>
      </w:r>
    </w:p>
    <w:p w14:paraId="16FA9D3B" w14:textId="28F481F9" w:rsidR="6D93FE2A" w:rsidRPr="0026099E" w:rsidRDefault="6D93FE2A" w:rsidP="0026099E">
      <w:pPr>
        <w:pStyle w:val="Kop1"/>
        <w:jc w:val="both"/>
        <w:rPr>
          <w:rFonts w:cstheme="majorHAnsi"/>
          <w:color w:val="ED7D31" w:themeColor="accent2"/>
          <w:sz w:val="48"/>
          <w:szCs w:val="48"/>
        </w:rPr>
      </w:pPr>
      <w:r w:rsidRPr="0026099E">
        <w:rPr>
          <w:rFonts w:eastAsia="Arial" w:cstheme="majorHAnsi"/>
          <w:color w:val="ED7D31" w:themeColor="accent2"/>
          <w:sz w:val="48"/>
          <w:szCs w:val="48"/>
        </w:rPr>
        <w:t xml:space="preserve">Tot slot </w:t>
      </w:r>
      <w:r w:rsidR="0026099E">
        <w:rPr>
          <w:rFonts w:eastAsia="Arial" w:cstheme="majorHAnsi"/>
          <w:color w:val="ED7D31" w:themeColor="accent2"/>
          <w:sz w:val="48"/>
          <w:szCs w:val="48"/>
        </w:rPr>
        <w:t>…</w:t>
      </w:r>
    </w:p>
    <w:p w14:paraId="49FA77C3" w14:textId="56203265" w:rsidR="6D93FE2A" w:rsidRPr="0026099E" w:rsidRDefault="6D93FE2A" w:rsidP="0026099E">
      <w:pPr>
        <w:rPr>
          <w:rFonts w:asciiTheme="majorHAnsi" w:hAnsiTheme="majorHAnsi" w:cstheme="majorHAnsi"/>
          <w:color w:val="000000" w:themeColor="text1"/>
        </w:rPr>
      </w:pPr>
      <w:r w:rsidRPr="0026099E">
        <w:rPr>
          <w:rFonts w:asciiTheme="majorHAnsi" w:eastAsia="Arial" w:hAnsiTheme="majorHAnsi" w:cstheme="majorHAnsi"/>
          <w:color w:val="000000" w:themeColor="text1"/>
        </w:rPr>
        <w:t xml:space="preserve">Wij zijn van mening dat de medewerkers op de </w:t>
      </w:r>
      <w:r w:rsidR="00704F0E" w:rsidRPr="0026099E">
        <w:rPr>
          <w:rFonts w:asciiTheme="majorHAnsi" w:eastAsia="Arial" w:hAnsiTheme="majorHAnsi" w:cstheme="majorHAnsi"/>
          <w:color w:val="000000" w:themeColor="text1"/>
        </w:rPr>
        <w:t xml:space="preserve">Morgenzon </w:t>
      </w:r>
      <w:r w:rsidRPr="0026099E">
        <w:rPr>
          <w:rFonts w:asciiTheme="majorHAnsi" w:eastAsia="Arial" w:hAnsiTheme="majorHAnsi" w:cstheme="majorHAnsi"/>
          <w:color w:val="000000" w:themeColor="text1"/>
        </w:rPr>
        <w:t>een voorbeeldfunctie hebben. Dit zal ook betekenen dat het omgaan met dit gedragsprotocol ook regelmatig tijd</w:t>
      </w:r>
      <w:r w:rsidR="0026099E">
        <w:rPr>
          <w:rFonts w:asciiTheme="majorHAnsi" w:eastAsia="Arial" w:hAnsiTheme="majorHAnsi" w:cstheme="majorHAnsi"/>
          <w:color w:val="000000" w:themeColor="text1"/>
        </w:rPr>
        <w:t xml:space="preserve">ens overlegmomenten aan de orde </w:t>
      </w:r>
      <w:r w:rsidRPr="0026099E">
        <w:rPr>
          <w:rFonts w:asciiTheme="majorHAnsi" w:eastAsia="Arial" w:hAnsiTheme="majorHAnsi" w:cstheme="majorHAnsi"/>
          <w:color w:val="000000" w:themeColor="text1"/>
        </w:rPr>
        <w:t xml:space="preserve">komt. </w:t>
      </w:r>
      <w:r w:rsidR="00FC2580" w:rsidRPr="0026099E">
        <w:rPr>
          <w:rFonts w:asciiTheme="majorHAnsi" w:eastAsia="Arial" w:hAnsiTheme="majorHAnsi" w:cstheme="majorHAnsi"/>
          <w:color w:val="000000" w:themeColor="text1"/>
        </w:rPr>
        <w:br/>
        <w:t>Wij willen het goede voorbeeld geven zodat onze leerlingen dit beleven. Daarom vinden wij het belangrijk om als Morgenzon dit protocol in te zetten omdat we met z’n allen voor onze kinderen zorgen en er zijn om ze te helpen en begeleiden. Zeker als er zich problemen voordoen.</w:t>
      </w:r>
      <w:r w:rsidR="00FC2580" w:rsidRPr="0026099E">
        <w:rPr>
          <w:rFonts w:asciiTheme="majorHAnsi" w:hAnsiTheme="majorHAnsi" w:cstheme="majorHAnsi"/>
          <w:color w:val="000000" w:themeColor="text1"/>
        </w:rPr>
        <w:br/>
      </w:r>
      <w:r w:rsidRPr="0026099E">
        <w:rPr>
          <w:rFonts w:asciiTheme="majorHAnsi" w:eastAsia="Arial" w:hAnsiTheme="majorHAnsi" w:cstheme="majorHAnsi"/>
          <w:color w:val="000000" w:themeColor="text1"/>
        </w:rPr>
        <w:t xml:space="preserve">Wij verwachten dan ook dat leerlingen en ouders </w:t>
      </w:r>
      <w:r w:rsidR="00704F0E" w:rsidRPr="0026099E">
        <w:rPr>
          <w:rFonts w:asciiTheme="majorHAnsi" w:eastAsia="Arial" w:hAnsiTheme="majorHAnsi" w:cstheme="majorHAnsi"/>
          <w:color w:val="000000" w:themeColor="text1"/>
        </w:rPr>
        <w:t>van de Morgenzon</w:t>
      </w:r>
      <w:r w:rsidRPr="0026099E">
        <w:rPr>
          <w:rFonts w:asciiTheme="majorHAnsi" w:eastAsia="Arial" w:hAnsiTheme="majorHAnsi" w:cstheme="majorHAnsi"/>
          <w:color w:val="000000" w:themeColor="text1"/>
        </w:rPr>
        <w:t xml:space="preserve"> dit protocol net zo onderschrijven. </w:t>
      </w:r>
    </w:p>
    <w:p w14:paraId="4B765DDF" w14:textId="2AB5E4D6"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color w:val="000000" w:themeColor="text1"/>
        </w:rPr>
        <w:t xml:space="preserve">Wij </w:t>
      </w:r>
      <w:r w:rsidR="00FC2580" w:rsidRPr="0026099E">
        <w:rPr>
          <w:rFonts w:asciiTheme="majorHAnsi" w:eastAsia="Arial" w:hAnsiTheme="majorHAnsi" w:cstheme="majorHAnsi"/>
          <w:color w:val="000000" w:themeColor="text1"/>
        </w:rPr>
        <w:t>hopen</w:t>
      </w:r>
      <w:r w:rsidRPr="0026099E">
        <w:rPr>
          <w:rFonts w:asciiTheme="majorHAnsi" w:eastAsia="Arial" w:hAnsiTheme="majorHAnsi" w:cstheme="majorHAnsi"/>
          <w:color w:val="000000" w:themeColor="text1"/>
        </w:rPr>
        <w:t xml:space="preserve"> dat ouders hun klachten of problemen tijdig kenbaar ma</w:t>
      </w:r>
      <w:r w:rsidR="00704F0E" w:rsidRPr="0026099E">
        <w:rPr>
          <w:rFonts w:asciiTheme="majorHAnsi" w:eastAsia="Arial" w:hAnsiTheme="majorHAnsi" w:cstheme="majorHAnsi"/>
          <w:color w:val="000000" w:themeColor="text1"/>
        </w:rPr>
        <w:t xml:space="preserve">ken bij de groepsleerkracht/groepsbegeleider </w:t>
      </w:r>
      <w:r w:rsidRPr="0026099E">
        <w:rPr>
          <w:rFonts w:asciiTheme="majorHAnsi" w:eastAsia="Arial" w:hAnsiTheme="majorHAnsi" w:cstheme="majorHAnsi"/>
          <w:color w:val="000000" w:themeColor="text1"/>
        </w:rPr>
        <w:t xml:space="preserve">of directie. Blijf niet rondlopen met zorgen of vragen, stap gerust naar binnen. Uiteindelijk willen we allemaal dat kinderen goede resultaten behalen op allerlei gebieden binnen een veilige en vertrouwde omgeving. </w:t>
      </w:r>
    </w:p>
    <w:p w14:paraId="2AD1DC92" w14:textId="5D37364B" w:rsidR="6D93FE2A" w:rsidRPr="0026099E" w:rsidRDefault="6D93FE2A" w:rsidP="0026099E">
      <w:pPr>
        <w:jc w:val="both"/>
        <w:rPr>
          <w:rFonts w:asciiTheme="majorHAnsi" w:hAnsiTheme="majorHAnsi" w:cstheme="majorHAnsi"/>
        </w:rPr>
      </w:pPr>
      <w:r w:rsidRPr="0026099E">
        <w:rPr>
          <w:rFonts w:asciiTheme="majorHAnsi" w:eastAsia="Arial" w:hAnsiTheme="majorHAnsi" w:cstheme="majorHAnsi"/>
          <w:color w:val="000000" w:themeColor="text1"/>
        </w:rPr>
        <w:t xml:space="preserve"> </w:t>
      </w:r>
    </w:p>
    <w:p w14:paraId="3605ACEA" w14:textId="27E219EF" w:rsidR="6D93FE2A" w:rsidRPr="0026099E" w:rsidRDefault="6D93FE2A" w:rsidP="0026099E">
      <w:pPr>
        <w:jc w:val="both"/>
        <w:rPr>
          <w:rFonts w:asciiTheme="majorHAnsi" w:hAnsiTheme="majorHAnsi" w:cstheme="majorHAnsi"/>
        </w:rPr>
      </w:pPr>
    </w:p>
    <w:sectPr w:rsidR="6D93FE2A" w:rsidRPr="0026099E">
      <w:headerReference w:type="default" r:id="rId2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5D6A2" w15:done="0"/>
  <w15:commentEx w15:paraId="4B2F6E96" w15:done="0"/>
  <w15:commentEx w15:paraId="2B476FF9" w15:done="0"/>
  <w15:commentEx w15:paraId="43A0DABB" w15:done="0"/>
  <w15:commentEx w15:paraId="19234226" w15:done="0"/>
  <w15:commentEx w15:paraId="7E73AF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FF774" w14:textId="77777777" w:rsidR="009C3E1E" w:rsidRDefault="009C3E1E" w:rsidP="00AC0881">
      <w:pPr>
        <w:spacing w:after="0" w:line="240" w:lineRule="auto"/>
      </w:pPr>
      <w:r>
        <w:separator/>
      </w:r>
    </w:p>
  </w:endnote>
  <w:endnote w:type="continuationSeparator" w:id="0">
    <w:p w14:paraId="511D3136" w14:textId="77777777" w:rsidR="009C3E1E" w:rsidRDefault="009C3E1E" w:rsidP="00AC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78810" w14:textId="77777777" w:rsidR="009C3E1E" w:rsidRDefault="009C3E1E" w:rsidP="00AC0881">
      <w:pPr>
        <w:spacing w:after="0" w:line="240" w:lineRule="auto"/>
      </w:pPr>
      <w:r>
        <w:separator/>
      </w:r>
    </w:p>
  </w:footnote>
  <w:footnote w:type="continuationSeparator" w:id="0">
    <w:p w14:paraId="527C1AAD" w14:textId="77777777" w:rsidR="009C3E1E" w:rsidRDefault="009C3E1E" w:rsidP="00AC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5145" w14:textId="525D040F" w:rsidR="00704F0E" w:rsidRDefault="00704F0E" w:rsidP="00AC0881">
    <w:pPr>
      <w:pStyle w:val="Koptekst"/>
      <w:jc w:val="right"/>
    </w:pPr>
    <w:r>
      <w:rPr>
        <w:noProof/>
        <w:lang w:eastAsia="nl-NL"/>
      </w:rPr>
      <w:drawing>
        <wp:inline distT="0" distB="0" distL="0" distR="0" wp14:anchorId="55719874" wp14:editId="4F392FF8">
          <wp:extent cx="1504950" cy="51687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orgenzon.png"/>
                  <pic:cNvPicPr/>
                </pic:nvPicPr>
                <pic:blipFill>
                  <a:blip r:embed="rId1">
                    <a:extLst>
                      <a:ext uri="{28A0092B-C50C-407E-A947-70E740481C1C}">
                        <a14:useLocalDpi xmlns:a14="http://schemas.microsoft.com/office/drawing/2010/main" val="0"/>
                      </a:ext>
                    </a:extLst>
                  </a:blip>
                  <a:stretch>
                    <a:fillRect/>
                  </a:stretch>
                </pic:blipFill>
                <pic:spPr>
                  <a:xfrm>
                    <a:off x="0" y="0"/>
                    <a:ext cx="1516873" cy="520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4FE"/>
    <w:multiLevelType w:val="hybridMultilevel"/>
    <w:tmpl w:val="06D434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5D3A6F"/>
    <w:multiLevelType w:val="hybridMultilevel"/>
    <w:tmpl w:val="D2D6E6C2"/>
    <w:lvl w:ilvl="0" w:tplc="7244F6C0">
      <w:start w:val="16"/>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496893"/>
    <w:multiLevelType w:val="hybridMultilevel"/>
    <w:tmpl w:val="F4C6D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CE2470E"/>
    <w:multiLevelType w:val="hybridMultilevel"/>
    <w:tmpl w:val="4A2E22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A175F94"/>
    <w:multiLevelType w:val="hybridMultilevel"/>
    <w:tmpl w:val="BEE6EECA"/>
    <w:lvl w:ilvl="0" w:tplc="E988A0BC">
      <w:start w:val="16"/>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30F38"/>
    <w:multiLevelType w:val="hybridMultilevel"/>
    <w:tmpl w:val="CCF0B78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12F0940"/>
    <w:multiLevelType w:val="hybridMultilevel"/>
    <w:tmpl w:val="0D586C74"/>
    <w:lvl w:ilvl="0" w:tplc="F9B432C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3993842"/>
    <w:multiLevelType w:val="hybridMultilevel"/>
    <w:tmpl w:val="D5247F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357A69"/>
    <w:multiLevelType w:val="hybridMultilevel"/>
    <w:tmpl w:val="C92C1A50"/>
    <w:lvl w:ilvl="0" w:tplc="E6945126">
      <w:start w:val="1"/>
      <w:numFmt w:val="decimal"/>
      <w:lvlText w:val="%1."/>
      <w:lvlJc w:val="left"/>
      <w:pPr>
        <w:ind w:left="720" w:hanging="360"/>
      </w:pPr>
    </w:lvl>
    <w:lvl w:ilvl="1" w:tplc="6EA882F0">
      <w:start w:val="1"/>
      <w:numFmt w:val="lowerLetter"/>
      <w:lvlText w:val="%2."/>
      <w:lvlJc w:val="left"/>
      <w:pPr>
        <w:ind w:left="1440" w:hanging="360"/>
      </w:pPr>
    </w:lvl>
    <w:lvl w:ilvl="2" w:tplc="B7360CEC">
      <w:start w:val="1"/>
      <w:numFmt w:val="lowerRoman"/>
      <w:lvlText w:val="%3."/>
      <w:lvlJc w:val="right"/>
      <w:pPr>
        <w:ind w:left="2160" w:hanging="180"/>
      </w:pPr>
    </w:lvl>
    <w:lvl w:ilvl="3" w:tplc="FB1267E2">
      <w:start w:val="1"/>
      <w:numFmt w:val="decimal"/>
      <w:lvlText w:val="%4."/>
      <w:lvlJc w:val="left"/>
      <w:pPr>
        <w:ind w:left="2880" w:hanging="360"/>
      </w:pPr>
    </w:lvl>
    <w:lvl w:ilvl="4" w:tplc="AB6CE7B0">
      <w:start w:val="1"/>
      <w:numFmt w:val="lowerLetter"/>
      <w:lvlText w:val="%5."/>
      <w:lvlJc w:val="left"/>
      <w:pPr>
        <w:ind w:left="3600" w:hanging="360"/>
      </w:pPr>
    </w:lvl>
    <w:lvl w:ilvl="5" w:tplc="06DC6ED2">
      <w:start w:val="1"/>
      <w:numFmt w:val="lowerRoman"/>
      <w:lvlText w:val="%6."/>
      <w:lvlJc w:val="right"/>
      <w:pPr>
        <w:ind w:left="4320" w:hanging="180"/>
      </w:pPr>
    </w:lvl>
    <w:lvl w:ilvl="6" w:tplc="E6DC122A">
      <w:start w:val="1"/>
      <w:numFmt w:val="decimal"/>
      <w:lvlText w:val="%7."/>
      <w:lvlJc w:val="left"/>
      <w:pPr>
        <w:ind w:left="5040" w:hanging="360"/>
      </w:pPr>
    </w:lvl>
    <w:lvl w:ilvl="7" w:tplc="20FCD730">
      <w:start w:val="1"/>
      <w:numFmt w:val="lowerLetter"/>
      <w:lvlText w:val="%8."/>
      <w:lvlJc w:val="left"/>
      <w:pPr>
        <w:ind w:left="5760" w:hanging="360"/>
      </w:pPr>
    </w:lvl>
    <w:lvl w:ilvl="8" w:tplc="02EA35A6">
      <w:start w:val="1"/>
      <w:numFmt w:val="lowerRoman"/>
      <w:lvlText w:val="%9."/>
      <w:lvlJc w:val="right"/>
      <w:pPr>
        <w:ind w:left="6480" w:hanging="180"/>
      </w:pPr>
    </w:lvl>
  </w:abstractNum>
  <w:abstractNum w:abstractNumId="9">
    <w:nsid w:val="43B83D0B"/>
    <w:multiLevelType w:val="hybridMultilevel"/>
    <w:tmpl w:val="0128B48A"/>
    <w:lvl w:ilvl="0" w:tplc="B484E2EC">
      <w:start w:val="1"/>
      <w:numFmt w:val="decimal"/>
      <w:lvlText w:val="%1."/>
      <w:lvlJc w:val="left"/>
      <w:pPr>
        <w:ind w:left="720" w:hanging="360"/>
      </w:pPr>
    </w:lvl>
    <w:lvl w:ilvl="1" w:tplc="1486D2AC">
      <w:start w:val="1"/>
      <w:numFmt w:val="lowerLetter"/>
      <w:lvlText w:val="%2."/>
      <w:lvlJc w:val="left"/>
      <w:pPr>
        <w:ind w:left="1440" w:hanging="360"/>
      </w:pPr>
    </w:lvl>
    <w:lvl w:ilvl="2" w:tplc="C1963C90">
      <w:start w:val="1"/>
      <w:numFmt w:val="lowerRoman"/>
      <w:lvlText w:val="%3."/>
      <w:lvlJc w:val="right"/>
      <w:pPr>
        <w:ind w:left="2160" w:hanging="180"/>
      </w:pPr>
    </w:lvl>
    <w:lvl w:ilvl="3" w:tplc="F042D47C">
      <w:start w:val="1"/>
      <w:numFmt w:val="decimal"/>
      <w:lvlText w:val="%4."/>
      <w:lvlJc w:val="left"/>
      <w:pPr>
        <w:ind w:left="2880" w:hanging="360"/>
      </w:pPr>
    </w:lvl>
    <w:lvl w:ilvl="4" w:tplc="3CB66816">
      <w:start w:val="1"/>
      <w:numFmt w:val="lowerLetter"/>
      <w:lvlText w:val="%5."/>
      <w:lvlJc w:val="left"/>
      <w:pPr>
        <w:ind w:left="3600" w:hanging="360"/>
      </w:pPr>
    </w:lvl>
    <w:lvl w:ilvl="5" w:tplc="99B2A6BA">
      <w:start w:val="1"/>
      <w:numFmt w:val="lowerRoman"/>
      <w:lvlText w:val="%6."/>
      <w:lvlJc w:val="right"/>
      <w:pPr>
        <w:ind w:left="4320" w:hanging="180"/>
      </w:pPr>
    </w:lvl>
    <w:lvl w:ilvl="6" w:tplc="E17C0A8C">
      <w:start w:val="1"/>
      <w:numFmt w:val="decimal"/>
      <w:lvlText w:val="%7."/>
      <w:lvlJc w:val="left"/>
      <w:pPr>
        <w:ind w:left="5040" w:hanging="360"/>
      </w:pPr>
    </w:lvl>
    <w:lvl w:ilvl="7" w:tplc="E634EC66">
      <w:start w:val="1"/>
      <w:numFmt w:val="lowerLetter"/>
      <w:lvlText w:val="%8."/>
      <w:lvlJc w:val="left"/>
      <w:pPr>
        <w:ind w:left="5760" w:hanging="360"/>
      </w:pPr>
    </w:lvl>
    <w:lvl w:ilvl="8" w:tplc="CBC4C640">
      <w:start w:val="1"/>
      <w:numFmt w:val="lowerRoman"/>
      <w:lvlText w:val="%9."/>
      <w:lvlJc w:val="right"/>
      <w:pPr>
        <w:ind w:left="6480" w:hanging="180"/>
      </w:pPr>
    </w:lvl>
  </w:abstractNum>
  <w:abstractNum w:abstractNumId="10">
    <w:nsid w:val="558B6DFF"/>
    <w:multiLevelType w:val="hybridMultilevel"/>
    <w:tmpl w:val="244032A8"/>
    <w:lvl w:ilvl="0" w:tplc="A122036E">
      <w:start w:val="1"/>
      <w:numFmt w:val="bullet"/>
      <w:lvlText w:val=""/>
      <w:lvlJc w:val="left"/>
      <w:pPr>
        <w:ind w:left="720" w:hanging="360"/>
      </w:pPr>
      <w:rPr>
        <w:rFonts w:ascii="Symbol" w:hAnsi="Symbol" w:hint="default"/>
      </w:rPr>
    </w:lvl>
    <w:lvl w:ilvl="1" w:tplc="EA16130C">
      <w:start w:val="1"/>
      <w:numFmt w:val="bullet"/>
      <w:lvlText w:val="o"/>
      <w:lvlJc w:val="left"/>
      <w:pPr>
        <w:ind w:left="1440" w:hanging="360"/>
      </w:pPr>
      <w:rPr>
        <w:rFonts w:ascii="Courier New" w:hAnsi="Courier New" w:hint="default"/>
      </w:rPr>
    </w:lvl>
    <w:lvl w:ilvl="2" w:tplc="3566D1F6">
      <w:start w:val="1"/>
      <w:numFmt w:val="bullet"/>
      <w:lvlText w:val=""/>
      <w:lvlJc w:val="left"/>
      <w:pPr>
        <w:ind w:left="2160" w:hanging="360"/>
      </w:pPr>
      <w:rPr>
        <w:rFonts w:ascii="Wingdings" w:hAnsi="Wingdings" w:hint="default"/>
      </w:rPr>
    </w:lvl>
    <w:lvl w:ilvl="3" w:tplc="63426ED6">
      <w:start w:val="1"/>
      <w:numFmt w:val="bullet"/>
      <w:lvlText w:val=""/>
      <w:lvlJc w:val="left"/>
      <w:pPr>
        <w:ind w:left="2880" w:hanging="360"/>
      </w:pPr>
      <w:rPr>
        <w:rFonts w:ascii="Symbol" w:hAnsi="Symbol" w:hint="default"/>
      </w:rPr>
    </w:lvl>
    <w:lvl w:ilvl="4" w:tplc="7AAC8442">
      <w:start w:val="1"/>
      <w:numFmt w:val="bullet"/>
      <w:lvlText w:val="o"/>
      <w:lvlJc w:val="left"/>
      <w:pPr>
        <w:ind w:left="3600" w:hanging="360"/>
      </w:pPr>
      <w:rPr>
        <w:rFonts w:ascii="Courier New" w:hAnsi="Courier New" w:hint="default"/>
      </w:rPr>
    </w:lvl>
    <w:lvl w:ilvl="5" w:tplc="5F140B0E">
      <w:start w:val="1"/>
      <w:numFmt w:val="bullet"/>
      <w:lvlText w:val=""/>
      <w:lvlJc w:val="left"/>
      <w:pPr>
        <w:ind w:left="4320" w:hanging="360"/>
      </w:pPr>
      <w:rPr>
        <w:rFonts w:ascii="Wingdings" w:hAnsi="Wingdings" w:hint="default"/>
      </w:rPr>
    </w:lvl>
    <w:lvl w:ilvl="6" w:tplc="7EC4B82C">
      <w:start w:val="1"/>
      <w:numFmt w:val="bullet"/>
      <w:lvlText w:val=""/>
      <w:lvlJc w:val="left"/>
      <w:pPr>
        <w:ind w:left="5040" w:hanging="360"/>
      </w:pPr>
      <w:rPr>
        <w:rFonts w:ascii="Symbol" w:hAnsi="Symbol" w:hint="default"/>
      </w:rPr>
    </w:lvl>
    <w:lvl w:ilvl="7" w:tplc="F5789618">
      <w:start w:val="1"/>
      <w:numFmt w:val="bullet"/>
      <w:lvlText w:val="o"/>
      <w:lvlJc w:val="left"/>
      <w:pPr>
        <w:ind w:left="5760" w:hanging="360"/>
      </w:pPr>
      <w:rPr>
        <w:rFonts w:ascii="Courier New" w:hAnsi="Courier New" w:hint="default"/>
      </w:rPr>
    </w:lvl>
    <w:lvl w:ilvl="8" w:tplc="9C7A7F6C">
      <w:start w:val="1"/>
      <w:numFmt w:val="bullet"/>
      <w:lvlText w:val=""/>
      <w:lvlJc w:val="left"/>
      <w:pPr>
        <w:ind w:left="6480" w:hanging="360"/>
      </w:pPr>
      <w:rPr>
        <w:rFonts w:ascii="Wingdings" w:hAnsi="Wingdings" w:hint="default"/>
      </w:rPr>
    </w:lvl>
  </w:abstractNum>
  <w:abstractNum w:abstractNumId="11">
    <w:nsid w:val="5AE82FB8"/>
    <w:multiLevelType w:val="hybridMultilevel"/>
    <w:tmpl w:val="157471A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FDC351C"/>
    <w:multiLevelType w:val="hybridMultilevel"/>
    <w:tmpl w:val="26C817B6"/>
    <w:lvl w:ilvl="0" w:tplc="1CBA840E">
      <w:start w:val="1"/>
      <w:numFmt w:val="decimal"/>
      <w:lvlText w:val="%1."/>
      <w:lvlJc w:val="left"/>
      <w:pPr>
        <w:ind w:left="720" w:hanging="360"/>
      </w:pPr>
      <w:rPr>
        <w:rFonts w:asciiTheme="majorHAnsi" w:eastAsiaTheme="minorHAnsi" w:hAnsiTheme="majorHAnsi" w:cs="Arial"/>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5A12B82"/>
    <w:multiLevelType w:val="hybridMultilevel"/>
    <w:tmpl w:val="BC76A1D6"/>
    <w:lvl w:ilvl="0" w:tplc="FC02A1E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0151400"/>
    <w:multiLevelType w:val="hybridMultilevel"/>
    <w:tmpl w:val="35B26744"/>
    <w:lvl w:ilvl="0" w:tplc="A3CE8D88">
      <w:start w:val="16"/>
      <w:numFmt w:val="bullet"/>
      <w:lvlText w:val=""/>
      <w:lvlJc w:val="left"/>
      <w:pPr>
        <w:ind w:left="360" w:hanging="360"/>
      </w:pPr>
      <w:rPr>
        <w:rFonts w:ascii="Symbol" w:eastAsia="Arial"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F4B466C"/>
    <w:multiLevelType w:val="hybridMultilevel"/>
    <w:tmpl w:val="DF345332"/>
    <w:lvl w:ilvl="0" w:tplc="15AE1338">
      <w:start w:val="1"/>
      <w:numFmt w:val="decimal"/>
      <w:lvlText w:val="%1."/>
      <w:lvlJc w:val="left"/>
      <w:pPr>
        <w:ind w:left="720" w:hanging="360"/>
      </w:pPr>
    </w:lvl>
    <w:lvl w:ilvl="1" w:tplc="C8747FD6">
      <w:start w:val="1"/>
      <w:numFmt w:val="lowerLetter"/>
      <w:lvlText w:val="%2."/>
      <w:lvlJc w:val="left"/>
      <w:pPr>
        <w:ind w:left="1440" w:hanging="360"/>
      </w:pPr>
    </w:lvl>
    <w:lvl w:ilvl="2" w:tplc="ACE0AEEA">
      <w:start w:val="1"/>
      <w:numFmt w:val="lowerRoman"/>
      <w:lvlText w:val="%3."/>
      <w:lvlJc w:val="right"/>
      <w:pPr>
        <w:ind w:left="2160" w:hanging="180"/>
      </w:pPr>
    </w:lvl>
    <w:lvl w:ilvl="3" w:tplc="D03AE8BE">
      <w:start w:val="1"/>
      <w:numFmt w:val="decimal"/>
      <w:lvlText w:val="%4."/>
      <w:lvlJc w:val="left"/>
      <w:pPr>
        <w:ind w:left="2880" w:hanging="360"/>
      </w:pPr>
    </w:lvl>
    <w:lvl w:ilvl="4" w:tplc="3F88A5DA">
      <w:start w:val="1"/>
      <w:numFmt w:val="lowerLetter"/>
      <w:lvlText w:val="%5."/>
      <w:lvlJc w:val="left"/>
      <w:pPr>
        <w:ind w:left="3600" w:hanging="360"/>
      </w:pPr>
    </w:lvl>
    <w:lvl w:ilvl="5" w:tplc="4E128BDA">
      <w:start w:val="1"/>
      <w:numFmt w:val="lowerRoman"/>
      <w:lvlText w:val="%6."/>
      <w:lvlJc w:val="right"/>
      <w:pPr>
        <w:ind w:left="4320" w:hanging="180"/>
      </w:pPr>
    </w:lvl>
    <w:lvl w:ilvl="6" w:tplc="8B0852A0">
      <w:start w:val="1"/>
      <w:numFmt w:val="decimal"/>
      <w:lvlText w:val="%7."/>
      <w:lvlJc w:val="left"/>
      <w:pPr>
        <w:ind w:left="5040" w:hanging="360"/>
      </w:pPr>
    </w:lvl>
    <w:lvl w:ilvl="7" w:tplc="18888ACE">
      <w:start w:val="1"/>
      <w:numFmt w:val="lowerLetter"/>
      <w:lvlText w:val="%8."/>
      <w:lvlJc w:val="left"/>
      <w:pPr>
        <w:ind w:left="5760" w:hanging="360"/>
      </w:pPr>
    </w:lvl>
    <w:lvl w:ilvl="8" w:tplc="9836EED2">
      <w:start w:val="1"/>
      <w:numFmt w:val="lowerRoman"/>
      <w:lvlText w:val="%9."/>
      <w:lvlJc w:val="right"/>
      <w:pPr>
        <w:ind w:left="6480" w:hanging="180"/>
      </w:pPr>
    </w:lvl>
  </w:abstractNum>
  <w:num w:numId="1">
    <w:abstractNumId w:val="8"/>
  </w:num>
  <w:num w:numId="2">
    <w:abstractNumId w:val="9"/>
  </w:num>
  <w:num w:numId="3">
    <w:abstractNumId w:val="15"/>
  </w:num>
  <w:num w:numId="4">
    <w:abstractNumId w:val="10"/>
  </w:num>
  <w:num w:numId="5">
    <w:abstractNumId w:val="13"/>
  </w:num>
  <w:num w:numId="6">
    <w:abstractNumId w:val="12"/>
  </w:num>
  <w:num w:numId="7">
    <w:abstractNumId w:val="0"/>
  </w:num>
  <w:num w:numId="8">
    <w:abstractNumId w:val="5"/>
  </w:num>
  <w:num w:numId="9">
    <w:abstractNumId w:val="11"/>
  </w:num>
  <w:num w:numId="10">
    <w:abstractNumId w:val="7"/>
  </w:num>
  <w:num w:numId="11">
    <w:abstractNumId w:val="4"/>
  </w:num>
  <w:num w:numId="12">
    <w:abstractNumId w:val="1"/>
  </w:num>
  <w:num w:numId="13">
    <w:abstractNumId w:val="14"/>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3FE2A"/>
    <w:rsid w:val="000809D8"/>
    <w:rsid w:val="001B0470"/>
    <w:rsid w:val="0026099E"/>
    <w:rsid w:val="002630D4"/>
    <w:rsid w:val="0029565D"/>
    <w:rsid w:val="00333232"/>
    <w:rsid w:val="00387B07"/>
    <w:rsid w:val="003E63E4"/>
    <w:rsid w:val="004113E8"/>
    <w:rsid w:val="00465B28"/>
    <w:rsid w:val="00572048"/>
    <w:rsid w:val="005B6EBE"/>
    <w:rsid w:val="005D659F"/>
    <w:rsid w:val="005E5FDD"/>
    <w:rsid w:val="00642ADE"/>
    <w:rsid w:val="00704F0E"/>
    <w:rsid w:val="008C14B4"/>
    <w:rsid w:val="008C3650"/>
    <w:rsid w:val="008C6D8D"/>
    <w:rsid w:val="008D46BD"/>
    <w:rsid w:val="008E663B"/>
    <w:rsid w:val="009C3E1E"/>
    <w:rsid w:val="00A3058D"/>
    <w:rsid w:val="00AC0881"/>
    <w:rsid w:val="00C05503"/>
    <w:rsid w:val="00C7707C"/>
    <w:rsid w:val="00CB67BF"/>
    <w:rsid w:val="00CF6142"/>
    <w:rsid w:val="00DF7CC0"/>
    <w:rsid w:val="00E02466"/>
    <w:rsid w:val="00E31348"/>
    <w:rsid w:val="00ED19C9"/>
    <w:rsid w:val="00F01823"/>
    <w:rsid w:val="00F619DA"/>
    <w:rsid w:val="00FA5626"/>
    <w:rsid w:val="00FC2580"/>
    <w:rsid w:val="6D93F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4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30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2630D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AC08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0881"/>
  </w:style>
  <w:style w:type="paragraph" w:styleId="Voettekst">
    <w:name w:val="footer"/>
    <w:basedOn w:val="Standaard"/>
    <w:link w:val="VoettekstChar"/>
    <w:uiPriority w:val="99"/>
    <w:unhideWhenUsed/>
    <w:rsid w:val="00AC08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0881"/>
  </w:style>
  <w:style w:type="paragraph" w:styleId="Geenafstand">
    <w:name w:val="No Spacing"/>
    <w:uiPriority w:val="1"/>
    <w:qFormat/>
    <w:rsid w:val="00AC0881"/>
    <w:pPr>
      <w:spacing w:after="0" w:line="240" w:lineRule="auto"/>
    </w:pPr>
  </w:style>
  <w:style w:type="paragraph" w:styleId="Ballontekst">
    <w:name w:val="Balloon Text"/>
    <w:basedOn w:val="Standaard"/>
    <w:link w:val="BallontekstChar"/>
    <w:uiPriority w:val="99"/>
    <w:semiHidden/>
    <w:unhideWhenUsed/>
    <w:rsid w:val="000809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9D8"/>
    <w:rPr>
      <w:rFonts w:ascii="Tahoma" w:hAnsi="Tahoma" w:cs="Tahoma"/>
      <w:sz w:val="16"/>
      <w:szCs w:val="16"/>
    </w:rPr>
  </w:style>
  <w:style w:type="character" w:customStyle="1" w:styleId="Kop1Char">
    <w:name w:val="Kop 1 Char"/>
    <w:basedOn w:val="Standaardalinea-lettertype"/>
    <w:link w:val="Kop1"/>
    <w:uiPriority w:val="9"/>
    <w:rsid w:val="002630D4"/>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2630D4"/>
    <w:rPr>
      <w:rFonts w:asciiTheme="majorHAnsi" w:eastAsiaTheme="majorEastAsia" w:hAnsiTheme="majorHAnsi" w:cstheme="majorBidi"/>
      <w:b/>
      <w:bCs/>
      <w:color w:val="5B9BD5" w:themeColor="accent1"/>
      <w:sz w:val="26"/>
      <w:szCs w:val="26"/>
    </w:rPr>
  </w:style>
  <w:style w:type="character" w:styleId="Verwijzingopmerking">
    <w:name w:val="annotation reference"/>
    <w:basedOn w:val="Standaardalinea-lettertype"/>
    <w:uiPriority w:val="99"/>
    <w:semiHidden/>
    <w:unhideWhenUsed/>
    <w:rsid w:val="002630D4"/>
    <w:rPr>
      <w:sz w:val="16"/>
      <w:szCs w:val="16"/>
    </w:rPr>
  </w:style>
  <w:style w:type="paragraph" w:styleId="Tekstopmerking">
    <w:name w:val="annotation text"/>
    <w:basedOn w:val="Standaard"/>
    <w:link w:val="TekstopmerkingChar"/>
    <w:uiPriority w:val="99"/>
    <w:semiHidden/>
    <w:unhideWhenUsed/>
    <w:rsid w:val="002630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30D4"/>
    <w:rPr>
      <w:sz w:val="20"/>
      <w:szCs w:val="20"/>
    </w:rPr>
  </w:style>
  <w:style w:type="paragraph" w:styleId="Onderwerpvanopmerking">
    <w:name w:val="annotation subject"/>
    <w:basedOn w:val="Tekstopmerking"/>
    <w:next w:val="Tekstopmerking"/>
    <w:link w:val="OnderwerpvanopmerkingChar"/>
    <w:uiPriority w:val="99"/>
    <w:semiHidden/>
    <w:unhideWhenUsed/>
    <w:rsid w:val="002630D4"/>
    <w:rPr>
      <w:b/>
      <w:bCs/>
    </w:rPr>
  </w:style>
  <w:style w:type="character" w:customStyle="1" w:styleId="OnderwerpvanopmerkingChar">
    <w:name w:val="Onderwerp van opmerking Char"/>
    <w:basedOn w:val="TekstopmerkingChar"/>
    <w:link w:val="Onderwerpvanopmerking"/>
    <w:uiPriority w:val="99"/>
    <w:semiHidden/>
    <w:rsid w:val="002630D4"/>
    <w:rPr>
      <w:b/>
      <w:bCs/>
      <w:sz w:val="20"/>
      <w:szCs w:val="20"/>
    </w:rPr>
  </w:style>
  <w:style w:type="paragraph" w:customStyle="1" w:styleId="Default">
    <w:name w:val="Default"/>
    <w:rsid w:val="00CB67BF"/>
    <w:pPr>
      <w:autoSpaceDE w:val="0"/>
      <w:autoSpaceDN w:val="0"/>
      <w:adjustRightInd w:val="0"/>
      <w:spacing w:after="0" w:line="240" w:lineRule="auto"/>
    </w:pPr>
    <w:rPr>
      <w:rFonts w:ascii="Verdana" w:hAnsi="Verdana" w:cs="Verdana"/>
      <w:color w:val="000000"/>
      <w:sz w:val="24"/>
      <w:szCs w:val="24"/>
    </w:rPr>
  </w:style>
  <w:style w:type="character" w:styleId="Zwaar">
    <w:name w:val="Strong"/>
    <w:basedOn w:val="Standaardalinea-lettertype"/>
    <w:uiPriority w:val="22"/>
    <w:qFormat/>
    <w:rsid w:val="003E63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30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2630D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AC08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0881"/>
  </w:style>
  <w:style w:type="paragraph" w:styleId="Voettekst">
    <w:name w:val="footer"/>
    <w:basedOn w:val="Standaard"/>
    <w:link w:val="VoettekstChar"/>
    <w:uiPriority w:val="99"/>
    <w:unhideWhenUsed/>
    <w:rsid w:val="00AC08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0881"/>
  </w:style>
  <w:style w:type="paragraph" w:styleId="Geenafstand">
    <w:name w:val="No Spacing"/>
    <w:uiPriority w:val="1"/>
    <w:qFormat/>
    <w:rsid w:val="00AC0881"/>
    <w:pPr>
      <w:spacing w:after="0" w:line="240" w:lineRule="auto"/>
    </w:pPr>
  </w:style>
  <w:style w:type="paragraph" w:styleId="Ballontekst">
    <w:name w:val="Balloon Text"/>
    <w:basedOn w:val="Standaard"/>
    <w:link w:val="BallontekstChar"/>
    <w:uiPriority w:val="99"/>
    <w:semiHidden/>
    <w:unhideWhenUsed/>
    <w:rsid w:val="000809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9D8"/>
    <w:rPr>
      <w:rFonts w:ascii="Tahoma" w:hAnsi="Tahoma" w:cs="Tahoma"/>
      <w:sz w:val="16"/>
      <w:szCs w:val="16"/>
    </w:rPr>
  </w:style>
  <w:style w:type="character" w:customStyle="1" w:styleId="Kop1Char">
    <w:name w:val="Kop 1 Char"/>
    <w:basedOn w:val="Standaardalinea-lettertype"/>
    <w:link w:val="Kop1"/>
    <w:uiPriority w:val="9"/>
    <w:rsid w:val="002630D4"/>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2630D4"/>
    <w:rPr>
      <w:rFonts w:asciiTheme="majorHAnsi" w:eastAsiaTheme="majorEastAsia" w:hAnsiTheme="majorHAnsi" w:cstheme="majorBidi"/>
      <w:b/>
      <w:bCs/>
      <w:color w:val="5B9BD5" w:themeColor="accent1"/>
      <w:sz w:val="26"/>
      <w:szCs w:val="26"/>
    </w:rPr>
  </w:style>
  <w:style w:type="character" w:styleId="Verwijzingopmerking">
    <w:name w:val="annotation reference"/>
    <w:basedOn w:val="Standaardalinea-lettertype"/>
    <w:uiPriority w:val="99"/>
    <w:semiHidden/>
    <w:unhideWhenUsed/>
    <w:rsid w:val="002630D4"/>
    <w:rPr>
      <w:sz w:val="16"/>
      <w:szCs w:val="16"/>
    </w:rPr>
  </w:style>
  <w:style w:type="paragraph" w:styleId="Tekstopmerking">
    <w:name w:val="annotation text"/>
    <w:basedOn w:val="Standaard"/>
    <w:link w:val="TekstopmerkingChar"/>
    <w:uiPriority w:val="99"/>
    <w:semiHidden/>
    <w:unhideWhenUsed/>
    <w:rsid w:val="002630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30D4"/>
    <w:rPr>
      <w:sz w:val="20"/>
      <w:szCs w:val="20"/>
    </w:rPr>
  </w:style>
  <w:style w:type="paragraph" w:styleId="Onderwerpvanopmerking">
    <w:name w:val="annotation subject"/>
    <w:basedOn w:val="Tekstopmerking"/>
    <w:next w:val="Tekstopmerking"/>
    <w:link w:val="OnderwerpvanopmerkingChar"/>
    <w:uiPriority w:val="99"/>
    <w:semiHidden/>
    <w:unhideWhenUsed/>
    <w:rsid w:val="002630D4"/>
    <w:rPr>
      <w:b/>
      <w:bCs/>
    </w:rPr>
  </w:style>
  <w:style w:type="character" w:customStyle="1" w:styleId="OnderwerpvanopmerkingChar">
    <w:name w:val="Onderwerp van opmerking Char"/>
    <w:basedOn w:val="TekstopmerkingChar"/>
    <w:link w:val="Onderwerpvanopmerking"/>
    <w:uiPriority w:val="99"/>
    <w:semiHidden/>
    <w:rsid w:val="002630D4"/>
    <w:rPr>
      <w:b/>
      <w:bCs/>
      <w:sz w:val="20"/>
      <w:szCs w:val="20"/>
    </w:rPr>
  </w:style>
  <w:style w:type="paragraph" w:customStyle="1" w:styleId="Default">
    <w:name w:val="Default"/>
    <w:rsid w:val="00CB67BF"/>
    <w:pPr>
      <w:autoSpaceDE w:val="0"/>
      <w:autoSpaceDN w:val="0"/>
      <w:adjustRightInd w:val="0"/>
      <w:spacing w:after="0" w:line="240" w:lineRule="auto"/>
    </w:pPr>
    <w:rPr>
      <w:rFonts w:ascii="Verdana" w:hAnsi="Verdana" w:cs="Verdana"/>
      <w:color w:val="000000"/>
      <w:sz w:val="24"/>
      <w:szCs w:val="24"/>
    </w:rPr>
  </w:style>
  <w:style w:type="character" w:styleId="Zwaar">
    <w:name w:val="Strong"/>
    <w:basedOn w:val="Standaardalinea-lettertype"/>
    <w:uiPriority w:val="22"/>
    <w:qFormat/>
    <w:rsid w:val="003E6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mmi.nl/" TargetMode="External"/><Relationship Id="rId18" Type="http://schemas.openxmlformats.org/officeDocument/2006/relationships/image" Target="media/image2.gif"/><Relationship Id="rId26" Type="http://schemas.openxmlformats.org/officeDocument/2006/relationships/hyperlink" Target="http://www.veiliginternetten.nl/themes/kinderen-online/" TargetMode="External"/><Relationship Id="rId3" Type="http://schemas.openxmlformats.org/officeDocument/2006/relationships/customXml" Target="../customXml/item3.xml"/><Relationship Id="rId21" Type="http://schemas.openxmlformats.org/officeDocument/2006/relationships/hyperlink" Target="http://www.schoolenveiligheid.nl/" TargetMode="External"/><Relationship Id="rId7" Type="http://schemas.openxmlformats.org/officeDocument/2006/relationships/settings" Target="settings.xml"/><Relationship Id="rId12" Type="http://schemas.openxmlformats.org/officeDocument/2006/relationships/hyperlink" Target="http://www.weerbaar.info/" TargetMode="External"/><Relationship Id="rId17" Type="http://schemas.openxmlformats.org/officeDocument/2006/relationships/hyperlink" Target="http://www.zinloosgeweld.startpagina.nl/" TargetMode="External"/><Relationship Id="rId25" Type="http://schemas.openxmlformats.org/officeDocument/2006/relationships/hyperlink" Target="http://www.socialecompetenties.nl/" TargetMode="External"/><Relationship Id="rId2" Type="http://schemas.openxmlformats.org/officeDocument/2006/relationships/customXml" Target="../customXml/item2.xml"/><Relationship Id="rId16" Type="http://schemas.openxmlformats.org/officeDocument/2006/relationships/hyperlink" Target="http://www.pesten.startpagina.nl/" TargetMode="External"/><Relationship Id="rId20" Type="http://schemas.openxmlformats.org/officeDocument/2006/relationships/image" Target="media/image3.gif"/><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image" Target="media/image5.gif"/><Relationship Id="rId5" Type="http://schemas.openxmlformats.org/officeDocument/2006/relationships/styles" Target="styles.xml"/><Relationship Id="rId15" Type="http://schemas.openxmlformats.org/officeDocument/2006/relationships/hyperlink" Target="http://www.pesten.net/" TargetMode="External"/><Relationship Id="rId23" Type="http://schemas.openxmlformats.org/officeDocument/2006/relationships/hyperlink" Target="http://www.gayandschool.n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psi.nl/" TargetMode="External"/><Relationship Id="rId31"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jn.nl/pesten/verwijs/inhoud.htm" TargetMode="External"/><Relationship Id="rId22" Type="http://schemas.openxmlformats.org/officeDocument/2006/relationships/image" Target="media/image4.gif"/><Relationship Id="rId27" Type="http://schemas.openxmlformats.org/officeDocument/2006/relationships/hyperlink" Target="http://www.stoppestennu.nl/digitaal-pesten-cyberpeste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fc692f3d70344faac7b58e9272c8839 xmlns="812317b5-e8b0-4ebb-b914-6576f8b527a8">
      <Terms xmlns="http://schemas.microsoft.com/office/infopath/2007/PartnerControls"/>
    </cfc692f3d70344faac7b58e9272c8839>
    <e9cc741929d8437aaacd6e27f2b2c7bf xmlns="812317b5-e8b0-4ebb-b914-6576f8b527a8">
      <Terms xmlns="http://schemas.microsoft.com/office/infopath/2007/PartnerControls">
        <TermInfo xmlns="http://schemas.microsoft.com/office/infopath/2007/PartnerControls">
          <TermName>2015-2016</TermName>
          <TermId>6962cf1c-7bf0-413e-bec3-0cd9e388563e</TermId>
        </TermInfo>
      </Terms>
    </e9cc741929d8437aaacd6e27f2b2c7bf>
    <p1f6999cf18b4171b9580ccf42cf18b2 xmlns="812317b5-e8b0-4ebb-b914-6576f8b527a8">
      <Terms xmlns="http://schemas.microsoft.com/office/infopath/2007/PartnerControls"/>
    </p1f6999cf18b4171b9580ccf42cf18b2>
    <ad35a64ac6224814ad283ded4b4c5f9a xmlns="812317b5-e8b0-4ebb-b914-6576f8b527a8">
      <Terms xmlns="http://schemas.microsoft.com/office/infopath/2007/PartnerControls"/>
    </ad35a64ac6224814ad283ded4b4c5f9a>
    <kb157ac8caf845d79fabe34c2c6c2d29 xmlns="812317b5-e8b0-4ebb-b914-6576f8b527a8">
      <Terms xmlns="http://schemas.microsoft.com/office/infopath/2007/PartnerControls">
        <TermInfo xmlns="http://schemas.microsoft.com/office/infopath/2007/PartnerControls">
          <TermName>OBS De Wizzert</TermName>
          <TermId>9e5e5551-0f93-4cd8-82f8-3dd2d03b13f2</TermId>
        </TermInfo>
      </Terms>
    </kb157ac8caf845d79fabe34c2c6c2d29>
    <TaxCatchAll xmlns="812317b5-e8b0-4ebb-b914-6576f8b527a8">
      <Value>106</Value>
      <Value>22</Value>
    </TaxCatchAll>
    <TaxKeywordTaxHTField xmlns="812317b5-e8b0-4ebb-b914-6576f8b527a8">
      <Terms xmlns="http://schemas.microsoft.com/office/infopath/2007/PartnerControls"/>
    </TaxKeywordTaxHTField>
    <SharedWithUsers xmlns="812317b5-e8b0-4ebb-b914-6576f8b527a8">
      <UserInfo>
        <DisplayName>Barbara van Sleeuwen | OBS De Wizzert</DisplayName>
        <AccountId>30</AccountId>
        <AccountType/>
      </UserInfo>
      <UserInfo>
        <DisplayName>Yvon van der Heijden | OBS De Wizzert</DisplayName>
        <AccountId>370</AccountId>
        <AccountType/>
      </UserInfo>
      <UserInfo>
        <DisplayName>Ilse van den Hoven | OBS De Wizzert</DisplayName>
        <AccountId>54</AccountId>
        <AccountType/>
      </UserInfo>
      <UserInfo>
        <DisplayName>Rianne van der Loop | OBS De Wizzert</DisplayName>
        <AccountId>182</AccountId>
        <AccountType/>
      </UserInfo>
      <UserInfo>
        <DisplayName>Désirée Schellens | OBS De Wizzert</DisplayName>
        <AccountId>170</AccountId>
        <AccountType/>
      </UserInfo>
      <UserInfo>
        <DisplayName>Karen Schafrat | OBS De Wizzert</DisplayName>
        <AccountId>183</AccountId>
        <AccountType/>
      </UserInfo>
      <UserInfo>
        <DisplayName>Serap Urganci | OBS De Wizzert</DisplayName>
        <AccountId>92</AccountId>
        <AccountType/>
      </UserInfo>
      <UserInfo>
        <DisplayName>Wendy de Kort | OBS De Wizzert</DisplayName>
        <AccountId>79</AccountId>
        <AccountType/>
      </UserInfo>
      <UserInfo>
        <DisplayName>Janneke van den Berg | OBS De Wizzert</DisplayName>
        <AccountId>184</AccountId>
        <AccountType/>
      </UserInfo>
      <UserInfo>
        <DisplayName>Maartje Daverveld | OBS De Wizzert</DisplayName>
        <AccountId>181</AccountId>
        <AccountType/>
      </UserInfo>
      <UserInfo>
        <DisplayName>Martine Schreiber | Stichting OOG</DisplayName>
        <AccountId>298</AccountId>
        <AccountType/>
      </UserInfo>
      <UserInfo>
        <DisplayName>Lili Smits | Stichting OOG</DisplayName>
        <AccountId>322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Beleid" ma:contentTypeID="0x010100A5646E9E1C101B4991FB6C427E990AD001006D7176061972A34E933563913ACFE4BE" ma:contentTypeVersion="1" ma:contentTypeDescription="zorgplan-veiligheidsplan-schoolgids-beleid-statuten-schoolplan-opleiden in school-meerjarenplan" ma:contentTypeScope="" ma:versionID="97ea22aa20009f20b26f781a3689adfa">
  <xsd:schema xmlns:xsd="http://www.w3.org/2001/XMLSchema" xmlns:xs="http://www.w3.org/2001/XMLSchema" xmlns:p="http://schemas.microsoft.com/office/2006/metadata/properties" xmlns:ns2="812317b5-e8b0-4ebb-b914-6576f8b527a8" targetNamespace="http://schemas.microsoft.com/office/2006/metadata/properties" ma:root="true" ma:fieldsID="f5a3877adf154dc69ad1df7abe96546d" ns2:_="">
    <xsd:import namespace="812317b5-e8b0-4ebb-b914-6576f8b527a8"/>
    <xsd:element name="properties">
      <xsd:complexType>
        <xsd:sequence>
          <xsd:element name="documentManagement">
            <xsd:complexType>
              <xsd:all>
                <xsd:element ref="ns2:kb157ac8caf845d79fabe34c2c6c2d29" minOccurs="0"/>
                <xsd:element ref="ns2:TaxCatchAll" minOccurs="0"/>
                <xsd:element ref="ns2:TaxCatchAllLabel" minOccurs="0"/>
                <xsd:element ref="ns2:ad35a64ac6224814ad283ded4b4c5f9a" minOccurs="0"/>
                <xsd:element ref="ns2:TaxKeywordTaxHTField" minOccurs="0"/>
                <xsd:element ref="ns2:cfc692f3d70344faac7b58e9272c8839" minOccurs="0"/>
                <xsd:element ref="ns2:e9cc741929d8437aaacd6e27f2b2c7bf" minOccurs="0"/>
                <xsd:element ref="ns2:p1f6999cf18b4171b9580ccf42cf18b2"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17b5-e8b0-4ebb-b914-6576f8b527a8" elementFormDefault="qualified">
    <xsd:import namespace="http://schemas.microsoft.com/office/2006/documentManagement/types"/>
    <xsd:import namespace="http://schemas.microsoft.com/office/infopath/2007/PartnerControls"/>
    <xsd:element name="kb157ac8caf845d79fabe34c2c6c2d29" ma:index="8" nillable="true" ma:taxonomy="true" ma:internalName="kb157ac8caf845d79fabe34c2c6c2d29" ma:taxonomyFieldName="School" ma:displayName="School" ma:default="" ma:fieldId="{4b157ac8-caf8-45d7-9fab-e34c2c6c2d29}" ma:sspId="1e05a7dd-69ca-4eac-aa0e-6bfdc6e441bc" ma:termSetId="fe284c27-2457-495d-87f2-aef7be353d5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b8b40c6-d7b3-47e6-8637-cb80adcf0024}" ma:internalName="TaxCatchAll" ma:showField="CatchAllData"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8b40c6-d7b3-47e6-8637-cb80adcf0024}" ma:internalName="TaxCatchAllLabel" ma:readOnly="true" ma:showField="CatchAllDataLabel"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ad35a64ac6224814ad283ded4b4c5f9a" ma:index="12" nillable="true" ma:taxonomy="true" ma:internalName="ad35a64ac6224814ad283ded4b4c5f9a" ma:taxonomyFieldName="Functies" ma:displayName="Functies" ma:default="" ma:fieldId="{ad35a64a-c622-4814-ad28-3ded4b4c5f9a}" ma:sspId="1e05a7dd-69ca-4eac-aa0e-6bfdc6e441bc" ma:termSetId="ae5d5e71-6e11-40fe-b59b-41353aba8519"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Ondernemingstrefwoorden" ma:fieldId="{23f27201-bee3-471e-b2e7-b64fd8b7ca38}" ma:taxonomyMulti="true" ma:sspId="1e05a7dd-69ca-4eac-aa0e-6bfdc6e441bc" ma:termSetId="00000000-0000-0000-0000-000000000000" ma:anchorId="00000000-0000-0000-0000-000000000000" ma:open="true" ma:isKeyword="true">
      <xsd:complexType>
        <xsd:sequence>
          <xsd:element ref="pc:Terms" minOccurs="0" maxOccurs="1"/>
        </xsd:sequence>
      </xsd:complexType>
    </xsd:element>
    <xsd:element name="cfc692f3d70344faac7b58e9272c8839" ma:index="16" nillable="true" ma:taxonomy="true" ma:internalName="cfc692f3d70344faac7b58e9272c8839" ma:taxonomyFieldName="Aandachtsgebied" ma:displayName="Aandachtsgebieden" ma:default="" ma:fieldId="{cfc692f3-d703-44fa-ac7b-58e9272c8839}" ma:sspId="1e05a7dd-69ca-4eac-aa0e-6bfdc6e441bc" ma:termSetId="85da2c22-b48d-46b9-b2e7-1a93c1ea4f91" ma:anchorId="00000000-0000-0000-0000-000000000000" ma:open="false" ma:isKeyword="false">
      <xsd:complexType>
        <xsd:sequence>
          <xsd:element ref="pc:Terms" minOccurs="0" maxOccurs="1"/>
        </xsd:sequence>
      </xsd:complexType>
    </xsd:element>
    <xsd:element name="e9cc741929d8437aaacd6e27f2b2c7bf" ma:index="18" nillable="true" ma:taxonomy="true" ma:internalName="e9cc741929d8437aaacd6e27f2b2c7bf" ma:taxonomyFieldName="Schooljaar" ma:displayName="Schooljaren" ma:default="" ma:fieldId="{e9cc7419-29d8-437a-aacd-6e27f2b2c7bf}" ma:sspId="1e05a7dd-69ca-4eac-aa0e-6bfdc6e441bc" ma:termSetId="5438b016-5331-444e-9a7c-75a6c4b536d1" ma:anchorId="00000000-0000-0000-0000-000000000000" ma:open="false" ma:isKeyword="false">
      <xsd:complexType>
        <xsd:sequence>
          <xsd:element ref="pc:Terms" minOccurs="0" maxOccurs="1"/>
        </xsd:sequence>
      </xsd:complexType>
    </xsd:element>
    <xsd:element name="p1f6999cf18b4171b9580ccf42cf18b2" ma:index="20" nillable="true" ma:taxonomy="true" ma:internalName="p1f6999cf18b4171b9580ccf42cf18b2" ma:taxonomyFieldName="OOGbron" ma:displayName="Bronnen" ma:default="" ma:fieldId="{91f6999c-f18b-4171-b958-0ccf42cf18b2}" ma:sspId="1e05a7dd-69ca-4eac-aa0e-6bfdc6e441bc" ma:termSetId="3afa2683-e840-410d-96af-9d831e89d37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Hint-hash delen" ma:description="" ma:internalName="SharingHintHash" ma:readOnly="true">
      <xsd:simpleType>
        <xsd:restriction base="dms:Text"/>
      </xsd:simpleType>
    </xsd:element>
    <xsd:element name="SharedWithDetails" ma:index="2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3964B-EB64-49B7-9B25-BA6885923D3C}">
  <ds:schemaRefs>
    <ds:schemaRef ds:uri="http://purl.org/dc/elements/1.1/"/>
    <ds:schemaRef ds:uri="http://schemas.microsoft.com/office/2006/documentManagement/types"/>
    <ds:schemaRef ds:uri="812317b5-e8b0-4ebb-b914-6576f8b527a8"/>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F57DA4-9C68-438F-993C-A7A503DD6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17b5-e8b0-4ebb-b914-6576f8b52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9393E-D6E6-4500-8F15-515F6D6CC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3396</Words>
  <Characters>18682</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Pestprotocol en gedragsprotocol</vt:lpstr>
    </vt:vector>
  </TitlesOfParts>
  <Company>Hewlett-Packard</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en gedragsprotocol</dc:title>
  <dc:creator>Karen Schafrat</dc:creator>
  <cp:lastModifiedBy>Barbara</cp:lastModifiedBy>
  <cp:revision>2</cp:revision>
  <dcterms:created xsi:type="dcterms:W3CDTF">2017-01-23T14:44:00Z</dcterms:created>
  <dcterms:modified xsi:type="dcterms:W3CDTF">2017-01-23T14:44:00Z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0x010100A5646E9E1C101B4991FB6C427E990AD001006D7176061972A34E933563913ACFE4BE</vt:lpwstr>
  </property>
  <property fmtid="{D5CDD505-2E9C-101B-9397-08002B2CF9AE}" pid="3" name="TaxKeyword">
    <vt:lpwstr/>
  </property>
  <property fmtid="{D5CDD505-2E9C-101B-9397-08002B2CF9AE}" pid="4" name="School">
    <vt:lpwstr>22;#OBS De Wizzert|9e5e5551-0f93-4cd8-82f8-3dd2d03b13f2</vt:lpwstr>
  </property>
  <property fmtid="{D5CDD505-2E9C-101B-9397-08002B2CF9AE}" pid="5" name="Aandachtsgebied">
    <vt:lpwstr/>
  </property>
  <property fmtid="{D5CDD505-2E9C-101B-9397-08002B2CF9AE}" pid="6" name="OOGbron">
    <vt:lpwstr/>
  </property>
  <property fmtid="{D5CDD505-2E9C-101B-9397-08002B2CF9AE}" pid="7" name="Functies">
    <vt:lpwstr/>
  </property>
  <property fmtid="{D5CDD505-2E9C-101B-9397-08002B2CF9AE}" pid="8" name="Schooljaar">
    <vt:lpwstr>106;#2015-2016|6962cf1c-7bf0-413e-bec3-0cd9e388563e</vt:lpwstr>
  </property>
</Properties>
</file>