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E3E" w:rsidRDefault="00341C4F" w:rsidP="0015372A">
      <w:pPr>
        <w:rPr>
          <w:rFonts w:ascii="Verdana" w:hAnsi="Verdana"/>
          <w:b/>
          <w:sz w:val="28"/>
          <w:szCs w:val="2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9.9pt;margin-top:.35pt;width:186pt;height:69pt;z-index:251659264;mso-position-horizontal-relative:text;mso-position-vertical-relative:text;mso-width-relative:page;mso-height-relative:page">
            <v:imagedata r:id="rId8" o:title=""/>
            <w10:wrap type="square"/>
          </v:shape>
          <o:OLEObject Type="Embed" ProgID="PBrush" ShapeID="_x0000_s1026" DrawAspect="Content" ObjectID="_1640697758" r:id="rId9"/>
        </w:object>
      </w:r>
    </w:p>
    <w:p w:rsidR="00007113" w:rsidRPr="00113AEF" w:rsidRDefault="00341C4F" w:rsidP="0015372A">
      <w:pPr>
        <w:rPr>
          <w:rFonts w:ascii="Verdana" w:hAnsi="Verdana"/>
          <w:b/>
          <w:sz w:val="28"/>
          <w:szCs w:val="28"/>
        </w:rPr>
      </w:pPr>
      <w:bookmarkStart w:id="0" w:name="_GoBack"/>
      <w:bookmarkEnd w:id="0"/>
      <w:r>
        <w:rPr>
          <w:rFonts w:ascii="Verdana" w:hAnsi="Verdana"/>
          <w:b/>
          <w:sz w:val="28"/>
          <w:szCs w:val="28"/>
        </w:rPr>
        <w:t>O</w:t>
      </w:r>
      <w:r w:rsidR="00CD028A">
        <w:rPr>
          <w:rFonts w:ascii="Verdana" w:hAnsi="Verdana"/>
          <w:b/>
          <w:sz w:val="28"/>
          <w:szCs w:val="28"/>
        </w:rPr>
        <w:t>uder</w:t>
      </w:r>
      <w:r w:rsidR="001F1909" w:rsidRPr="00113AEF">
        <w:rPr>
          <w:rFonts w:ascii="Verdana" w:hAnsi="Verdana"/>
          <w:b/>
          <w:sz w:val="28"/>
          <w:szCs w:val="28"/>
        </w:rPr>
        <w:t xml:space="preserve">enquête </w:t>
      </w:r>
      <w:r w:rsidR="00007113" w:rsidRPr="00113AEF">
        <w:rPr>
          <w:rFonts w:ascii="Verdana" w:hAnsi="Verdana"/>
          <w:b/>
          <w:sz w:val="28"/>
          <w:szCs w:val="28"/>
        </w:rPr>
        <w:t xml:space="preserve"> 2019 </w:t>
      </w:r>
      <w:r w:rsidR="001F1909" w:rsidRPr="00113AEF">
        <w:rPr>
          <w:rFonts w:ascii="Verdana" w:hAnsi="Verdana"/>
          <w:b/>
          <w:sz w:val="28"/>
          <w:szCs w:val="28"/>
        </w:rPr>
        <w:t xml:space="preserve">Walstraschool. </w:t>
      </w:r>
    </w:p>
    <w:p w:rsidR="00656E3E" w:rsidRPr="00BF21DE" w:rsidRDefault="0015372A" w:rsidP="00007113">
      <w:pPr>
        <w:rPr>
          <w:rFonts w:ascii="Verdana" w:hAnsi="Verdana"/>
        </w:rPr>
      </w:pPr>
      <w:r w:rsidRPr="00AB04B4">
        <w:rPr>
          <w:rFonts w:ascii="Verdana" w:hAnsi="Verdana"/>
        </w:rPr>
        <w:t>Het welbevinden van de kinderen is voor ons de basis, zodat onze leerlingen zich optimaal kunnen ontwikkelen tot wereldburgers. We zijn trots dat de ouders dit b</w:t>
      </w:r>
      <w:r w:rsidR="001F1909" w:rsidRPr="00AB04B4">
        <w:rPr>
          <w:rFonts w:ascii="Verdana" w:hAnsi="Verdana"/>
        </w:rPr>
        <w:t>eeld herkennen en ondersteunen.</w:t>
      </w:r>
      <w:r w:rsidR="00942361">
        <w:rPr>
          <w:rFonts w:ascii="Verdana" w:hAnsi="Verdana"/>
        </w:rPr>
        <w:t xml:space="preserve"> </w:t>
      </w:r>
      <w:r w:rsidR="001F1909" w:rsidRPr="00AB04B4">
        <w:rPr>
          <w:rFonts w:ascii="Verdana" w:hAnsi="Verdana"/>
        </w:rPr>
        <w:t xml:space="preserve">Hieronder leest u de samenvatting van de verschillende onderdelen van de enquête. </w:t>
      </w:r>
    </w:p>
    <w:p w:rsidR="00007113" w:rsidRPr="00113AEF" w:rsidRDefault="00007113" w:rsidP="00007113">
      <w:pPr>
        <w:rPr>
          <w:rFonts w:ascii="Verdana" w:hAnsi="Verdana"/>
          <w:b/>
          <w:sz w:val="20"/>
          <w:szCs w:val="20"/>
        </w:rPr>
      </w:pPr>
      <w:r w:rsidRPr="00113AEF">
        <w:rPr>
          <w:rFonts w:ascii="Verdana" w:hAnsi="Verdana"/>
          <w:b/>
          <w:sz w:val="24"/>
          <w:szCs w:val="24"/>
        </w:rPr>
        <w:t xml:space="preserve">Schoolklimaat.                                                                                                                                                                             </w:t>
      </w:r>
      <w:r w:rsidRPr="00113AEF">
        <w:rPr>
          <w:rFonts w:ascii="Verdana" w:hAnsi="Verdana"/>
          <w:sz w:val="20"/>
          <w:szCs w:val="20"/>
        </w:rPr>
        <w:t xml:space="preserve">Ouders geven aan dat de sfeer op school goed is en dat de school er verzorgd uitziet. </w:t>
      </w:r>
      <w:r w:rsidR="002518E2">
        <w:rPr>
          <w:rFonts w:ascii="Verdana" w:hAnsi="Verdana"/>
          <w:sz w:val="20"/>
          <w:szCs w:val="20"/>
        </w:rPr>
        <w:t>De nieuwsbrief “</w:t>
      </w:r>
      <w:r w:rsidRPr="00113AEF">
        <w:rPr>
          <w:rFonts w:ascii="Verdana" w:hAnsi="Verdana"/>
          <w:sz w:val="20"/>
          <w:szCs w:val="20"/>
        </w:rPr>
        <w:t>Bieproaten</w:t>
      </w:r>
      <w:r w:rsidR="002518E2">
        <w:rPr>
          <w:rFonts w:ascii="Verdana" w:hAnsi="Verdana"/>
          <w:sz w:val="20"/>
          <w:szCs w:val="20"/>
        </w:rPr>
        <w:t>”</w:t>
      </w:r>
      <w:r w:rsidRPr="00113AEF">
        <w:rPr>
          <w:rFonts w:ascii="Verdana" w:hAnsi="Verdana"/>
          <w:sz w:val="20"/>
          <w:szCs w:val="20"/>
        </w:rPr>
        <w:t xml:space="preserve"> wordt door de ouders zeer gewaardeerd.</w:t>
      </w:r>
    </w:p>
    <w:p w:rsidR="002518E2" w:rsidRPr="00113AEF" w:rsidRDefault="002518E2" w:rsidP="002518E2">
      <w:pPr>
        <w:rPr>
          <w:rFonts w:ascii="Verdana" w:hAnsi="Verdana"/>
          <w:b/>
          <w:sz w:val="20"/>
          <w:szCs w:val="20"/>
        </w:rPr>
      </w:pPr>
      <w:r>
        <w:rPr>
          <w:rFonts w:ascii="Verdana" w:hAnsi="Verdana"/>
          <w:b/>
          <w:sz w:val="24"/>
          <w:szCs w:val="24"/>
        </w:rPr>
        <w:t>Leertijd/</w:t>
      </w:r>
      <w:r w:rsidRPr="00113AEF">
        <w:rPr>
          <w:rFonts w:ascii="Verdana" w:hAnsi="Verdana"/>
          <w:b/>
          <w:sz w:val="24"/>
          <w:szCs w:val="24"/>
        </w:rPr>
        <w:t xml:space="preserve">Leerstof.                                                                                                                                                                                     </w:t>
      </w:r>
      <w:r w:rsidR="00007113" w:rsidRPr="00113AEF">
        <w:rPr>
          <w:rFonts w:ascii="Verdana" w:hAnsi="Verdana"/>
          <w:b/>
          <w:sz w:val="24"/>
          <w:szCs w:val="24"/>
        </w:rPr>
        <w:t xml:space="preserve">                                                                                                                                                                                 </w:t>
      </w:r>
      <w:r w:rsidR="00007113" w:rsidRPr="00113AEF">
        <w:rPr>
          <w:rFonts w:ascii="Verdana" w:hAnsi="Verdana"/>
          <w:sz w:val="20"/>
          <w:szCs w:val="20"/>
        </w:rPr>
        <w:t>De school hanteert op een goede mani</w:t>
      </w:r>
      <w:r>
        <w:rPr>
          <w:rFonts w:ascii="Verdana" w:hAnsi="Verdana"/>
          <w:sz w:val="20"/>
          <w:szCs w:val="20"/>
        </w:rPr>
        <w:t xml:space="preserve">er de schooltijden. Ook bent u </w:t>
      </w:r>
      <w:r w:rsidR="00007113" w:rsidRPr="00113AEF">
        <w:rPr>
          <w:rFonts w:ascii="Verdana" w:hAnsi="Verdana"/>
          <w:sz w:val="20"/>
          <w:szCs w:val="20"/>
        </w:rPr>
        <w:t xml:space="preserve">tevreden over hoe de school omgaat met lesuitval. </w:t>
      </w:r>
      <w:r>
        <w:rPr>
          <w:rFonts w:ascii="Verdana" w:hAnsi="Verdana"/>
          <w:sz w:val="20"/>
          <w:szCs w:val="20"/>
        </w:rPr>
        <w:t xml:space="preserve">Over het leerstof aanbod zijn de </w:t>
      </w:r>
      <w:r w:rsidRPr="00113AEF">
        <w:rPr>
          <w:rFonts w:ascii="Verdana" w:hAnsi="Verdana"/>
          <w:sz w:val="20"/>
          <w:szCs w:val="20"/>
        </w:rPr>
        <w:t>ouders tevreden.</w:t>
      </w:r>
      <w:r>
        <w:rPr>
          <w:rFonts w:ascii="Verdana" w:hAnsi="Verdana"/>
          <w:sz w:val="20"/>
          <w:szCs w:val="20"/>
        </w:rPr>
        <w:t xml:space="preserve"> U geeft aan dat u meer informatie zou willen ontvangen over bijv.  de inhoud van extra lesprogramma’s ( leerstofverrijking),de invulling van huiswerk en welke uitdagende leermiddelen we gebruiken. </w:t>
      </w:r>
      <w:r w:rsidRPr="00113AEF">
        <w:rPr>
          <w:rFonts w:ascii="Verdana" w:hAnsi="Verdana"/>
          <w:sz w:val="20"/>
          <w:szCs w:val="20"/>
        </w:rPr>
        <w:t xml:space="preserve"> </w:t>
      </w:r>
    </w:p>
    <w:p w:rsidR="00007113" w:rsidRPr="00113AEF" w:rsidRDefault="00007113" w:rsidP="00007113">
      <w:pPr>
        <w:rPr>
          <w:rFonts w:ascii="Verdana" w:hAnsi="Verdana"/>
          <w:b/>
          <w:sz w:val="20"/>
          <w:szCs w:val="20"/>
        </w:rPr>
      </w:pPr>
      <w:r w:rsidRPr="00113AEF">
        <w:rPr>
          <w:rFonts w:ascii="Verdana" w:hAnsi="Verdana"/>
          <w:b/>
          <w:sz w:val="24"/>
          <w:szCs w:val="24"/>
        </w:rPr>
        <w:t xml:space="preserve">Opbrengsten. </w:t>
      </w:r>
      <w:r w:rsidRPr="00113AEF">
        <w:rPr>
          <w:rFonts w:ascii="Verdana" w:hAnsi="Verdana"/>
          <w:b/>
          <w:sz w:val="20"/>
          <w:szCs w:val="20"/>
        </w:rPr>
        <w:t xml:space="preserve">                                                                                                                                                                                     </w:t>
      </w:r>
      <w:r w:rsidRPr="00113AEF">
        <w:rPr>
          <w:rFonts w:ascii="Verdana" w:hAnsi="Verdana"/>
          <w:sz w:val="20"/>
          <w:szCs w:val="20"/>
        </w:rPr>
        <w:t>De ouders geven aan dat de leerresultaten van hun kind(eren) goed worden besproken en dat ze daarover goed worden geïnformeerd. Niet alle ouders zijn ervan op de hoogte dat de eindresultaten van de school in de schoolgids staan.</w:t>
      </w:r>
    </w:p>
    <w:p w:rsidR="00007113" w:rsidRPr="00951BBA" w:rsidRDefault="00007113" w:rsidP="00007113">
      <w:pPr>
        <w:rPr>
          <w:rFonts w:ascii="Verdana" w:hAnsi="Verdana"/>
          <w:b/>
          <w:sz w:val="20"/>
          <w:szCs w:val="20"/>
        </w:rPr>
      </w:pPr>
      <w:r w:rsidRPr="00113AEF">
        <w:rPr>
          <w:rFonts w:ascii="Verdana" w:hAnsi="Verdana"/>
          <w:b/>
          <w:sz w:val="24"/>
          <w:szCs w:val="24"/>
        </w:rPr>
        <w:t>Didactisch handelen</w:t>
      </w:r>
      <w:r w:rsidRPr="00113AEF">
        <w:rPr>
          <w:rFonts w:ascii="Verdana" w:hAnsi="Verdana"/>
          <w:b/>
          <w:sz w:val="20"/>
          <w:szCs w:val="20"/>
        </w:rPr>
        <w:t xml:space="preserve">.                                                                                                                                                                  </w:t>
      </w:r>
      <w:r w:rsidRPr="00113AEF">
        <w:rPr>
          <w:rFonts w:ascii="Verdana" w:hAnsi="Verdana"/>
          <w:sz w:val="20"/>
          <w:szCs w:val="20"/>
        </w:rPr>
        <w:t>Ouders waarderen de leraar hoog. Hij/zij kan goed uitleggen en geeft voldoende hulp en geeft voldoende keuzemogelijkheden. Uitdagingen worden aan de kinderen geboden binnen het reguliere aanbod van de methode. Bij de aanschaf van de methodes houdt de school er rekening mee dat er voldoende aandacht voor alle le</w:t>
      </w:r>
      <w:r w:rsidR="002518E2">
        <w:rPr>
          <w:rFonts w:ascii="Verdana" w:hAnsi="Verdana"/>
          <w:sz w:val="20"/>
          <w:szCs w:val="20"/>
        </w:rPr>
        <w:t xml:space="preserve">erlingen is. Ouders zouden hier graag meer informatie over willen ontvangen. </w:t>
      </w:r>
    </w:p>
    <w:p w:rsidR="00007113" w:rsidRPr="00113AEF" w:rsidRDefault="00007113" w:rsidP="00007113">
      <w:pPr>
        <w:rPr>
          <w:rFonts w:ascii="Verdana" w:hAnsi="Verdana"/>
          <w:b/>
          <w:sz w:val="20"/>
          <w:szCs w:val="20"/>
        </w:rPr>
      </w:pPr>
      <w:r w:rsidRPr="00113AEF">
        <w:rPr>
          <w:rFonts w:ascii="Verdana" w:hAnsi="Verdana"/>
          <w:b/>
          <w:sz w:val="24"/>
          <w:szCs w:val="24"/>
        </w:rPr>
        <w:t xml:space="preserve">Pedagogisch handelen.                                                                                                                                                                </w:t>
      </w:r>
      <w:r w:rsidRPr="00113AEF">
        <w:rPr>
          <w:rFonts w:ascii="Verdana" w:hAnsi="Verdana"/>
          <w:sz w:val="20"/>
          <w:szCs w:val="20"/>
        </w:rPr>
        <w:t>Ouders zijn erg tevreden hoe leerkrachten met de kinderen o</w:t>
      </w:r>
      <w:r w:rsidR="002518E2">
        <w:rPr>
          <w:rFonts w:ascii="Verdana" w:hAnsi="Verdana"/>
          <w:sz w:val="20"/>
          <w:szCs w:val="20"/>
        </w:rPr>
        <w:t xml:space="preserve">mgaan. Ouders </w:t>
      </w:r>
      <w:r w:rsidRPr="00113AEF">
        <w:rPr>
          <w:rFonts w:ascii="Verdana" w:hAnsi="Verdana"/>
          <w:sz w:val="20"/>
          <w:szCs w:val="20"/>
        </w:rPr>
        <w:t>geven een waardering van positief/ belangstellend / aardig en vriendelijk. Er wordt voldoen</w:t>
      </w:r>
      <w:r w:rsidR="00656E3E">
        <w:rPr>
          <w:rFonts w:ascii="Verdana" w:hAnsi="Verdana"/>
          <w:sz w:val="20"/>
          <w:szCs w:val="20"/>
        </w:rPr>
        <w:t>de aandacht besteed</w:t>
      </w:r>
      <w:r w:rsidR="009D0F87">
        <w:rPr>
          <w:rFonts w:ascii="Verdana" w:hAnsi="Verdana"/>
          <w:sz w:val="20"/>
          <w:szCs w:val="20"/>
        </w:rPr>
        <w:t xml:space="preserve"> aan pesten</w:t>
      </w:r>
      <w:r w:rsidRPr="00113AEF">
        <w:rPr>
          <w:rFonts w:ascii="Verdana" w:hAnsi="Verdana"/>
          <w:sz w:val="20"/>
          <w:szCs w:val="20"/>
        </w:rPr>
        <w:t>, ruzies en misverstanden en de kinderen gaan met plezier naar school.</w:t>
      </w:r>
    </w:p>
    <w:p w:rsidR="00007113" w:rsidRPr="00113AEF" w:rsidRDefault="00007113" w:rsidP="00007113">
      <w:pPr>
        <w:rPr>
          <w:rFonts w:ascii="Verdana" w:hAnsi="Verdana"/>
          <w:b/>
          <w:sz w:val="20"/>
          <w:szCs w:val="20"/>
        </w:rPr>
      </w:pPr>
      <w:r w:rsidRPr="00113AEF">
        <w:rPr>
          <w:rFonts w:ascii="Verdana" w:hAnsi="Verdana"/>
          <w:b/>
          <w:sz w:val="24"/>
          <w:szCs w:val="24"/>
        </w:rPr>
        <w:t xml:space="preserve">Sociale veiligheid.                                                                                                                                                                      </w:t>
      </w:r>
      <w:r w:rsidRPr="00113AEF">
        <w:rPr>
          <w:rFonts w:ascii="Verdana" w:hAnsi="Verdana"/>
          <w:sz w:val="20"/>
          <w:szCs w:val="20"/>
        </w:rPr>
        <w:t>Ouders zijn tevreden over de sociale veiligheid op school.</w:t>
      </w:r>
    </w:p>
    <w:p w:rsidR="00007113" w:rsidRPr="00113AEF" w:rsidRDefault="00007113" w:rsidP="0015372A">
      <w:pPr>
        <w:rPr>
          <w:rFonts w:ascii="Verdana" w:hAnsi="Verdana"/>
          <w:b/>
          <w:sz w:val="20"/>
          <w:szCs w:val="20"/>
        </w:rPr>
      </w:pPr>
      <w:r w:rsidRPr="00113AEF">
        <w:rPr>
          <w:rFonts w:ascii="Verdana" w:hAnsi="Verdana"/>
          <w:b/>
          <w:sz w:val="24"/>
          <w:szCs w:val="24"/>
        </w:rPr>
        <w:t xml:space="preserve">Actieve en zelfstandige rol leerlingen.                                                                                                                                      </w:t>
      </w:r>
      <w:r w:rsidRPr="00113AEF">
        <w:rPr>
          <w:rFonts w:ascii="Verdana" w:hAnsi="Verdana"/>
          <w:sz w:val="20"/>
          <w:szCs w:val="20"/>
        </w:rPr>
        <w:t>Voor de school is betrokkenheid en eigenaarschap voor de ontwikkeling van de leerlingen een speerpunt. Wij vinden daarom de eigen verantwoordelijkheid, het zelfstandig werken en samenwerken zeer belangrijk. Ouders geven hier aan dat zij dit herkennen binnen de school.</w:t>
      </w:r>
    </w:p>
    <w:p w:rsidR="00007113" w:rsidRPr="00113AEF" w:rsidRDefault="00007113" w:rsidP="0015372A">
      <w:pPr>
        <w:rPr>
          <w:rFonts w:ascii="Verdana" w:hAnsi="Verdana"/>
          <w:b/>
          <w:sz w:val="20"/>
          <w:szCs w:val="20"/>
        </w:rPr>
      </w:pPr>
      <w:r w:rsidRPr="00113AEF">
        <w:rPr>
          <w:rFonts w:ascii="Verdana" w:hAnsi="Verdana"/>
          <w:b/>
          <w:sz w:val="24"/>
          <w:szCs w:val="24"/>
        </w:rPr>
        <w:t xml:space="preserve">Afstemming.                                                                                                                                                                             </w:t>
      </w:r>
      <w:r w:rsidRPr="00113AEF">
        <w:rPr>
          <w:rFonts w:ascii="Verdana" w:hAnsi="Verdana"/>
          <w:sz w:val="20"/>
          <w:szCs w:val="20"/>
        </w:rPr>
        <w:t>Ouders geven aan dat leerkrachten goed zicht hebben op de ontwikkeling van de kinderen. Ze houden goed rekening met wat de kinderen kunnen of niet kunnen.</w:t>
      </w:r>
      <w:r w:rsidR="00942361">
        <w:rPr>
          <w:rFonts w:ascii="Verdana" w:hAnsi="Verdana"/>
          <w:sz w:val="20"/>
          <w:szCs w:val="20"/>
        </w:rPr>
        <w:t xml:space="preserve">        </w:t>
      </w:r>
      <w:r w:rsidRPr="00113AEF">
        <w:rPr>
          <w:rFonts w:ascii="Verdana" w:hAnsi="Verdana"/>
          <w:sz w:val="20"/>
          <w:szCs w:val="20"/>
        </w:rPr>
        <w:t>Hij/zij kan goed luisteren en laat ouders uitspreken.</w:t>
      </w:r>
    </w:p>
    <w:p w:rsidR="00BF21DE" w:rsidRDefault="00BF21DE" w:rsidP="0015372A">
      <w:pPr>
        <w:rPr>
          <w:rFonts w:ascii="Verdana" w:hAnsi="Verdana"/>
          <w:b/>
          <w:sz w:val="24"/>
          <w:szCs w:val="24"/>
        </w:rPr>
      </w:pPr>
    </w:p>
    <w:p w:rsidR="00BF21DE" w:rsidRDefault="00BF21DE" w:rsidP="0015372A">
      <w:pPr>
        <w:rPr>
          <w:rFonts w:ascii="Verdana" w:hAnsi="Verdana"/>
          <w:b/>
          <w:sz w:val="24"/>
          <w:szCs w:val="24"/>
        </w:rPr>
      </w:pPr>
    </w:p>
    <w:p w:rsidR="00746FAE" w:rsidRDefault="001F1909" w:rsidP="0015372A">
      <w:pPr>
        <w:rPr>
          <w:rFonts w:ascii="Verdana" w:hAnsi="Verdana"/>
          <w:sz w:val="20"/>
          <w:szCs w:val="20"/>
        </w:rPr>
      </w:pPr>
      <w:r w:rsidRPr="00113AEF">
        <w:rPr>
          <w:rFonts w:ascii="Verdana" w:hAnsi="Verdana"/>
          <w:b/>
          <w:sz w:val="24"/>
          <w:szCs w:val="24"/>
        </w:rPr>
        <w:t xml:space="preserve">Incidenten.                                                                                                                                                              </w:t>
      </w:r>
      <w:r w:rsidR="0015372A" w:rsidRPr="00113AEF">
        <w:rPr>
          <w:rFonts w:ascii="Verdana" w:hAnsi="Verdana"/>
          <w:sz w:val="20"/>
          <w:szCs w:val="20"/>
        </w:rPr>
        <w:t>Ouders geven aan dat er weini</w:t>
      </w:r>
      <w:r w:rsidRPr="00113AEF">
        <w:rPr>
          <w:rFonts w:ascii="Verdana" w:hAnsi="Verdana"/>
          <w:sz w:val="20"/>
          <w:szCs w:val="20"/>
        </w:rPr>
        <w:t>g ongewenste incidenten zijn</w:t>
      </w:r>
      <w:r w:rsidR="0036710F">
        <w:rPr>
          <w:rFonts w:ascii="Verdana" w:hAnsi="Verdana"/>
          <w:sz w:val="20"/>
          <w:szCs w:val="20"/>
        </w:rPr>
        <w:t>.</w:t>
      </w:r>
    </w:p>
    <w:p w:rsidR="0015372A" w:rsidRPr="00113AEF" w:rsidRDefault="0015372A" w:rsidP="0015372A">
      <w:pPr>
        <w:rPr>
          <w:rFonts w:ascii="Verdana" w:hAnsi="Verdana"/>
          <w:b/>
          <w:sz w:val="20"/>
          <w:szCs w:val="20"/>
        </w:rPr>
      </w:pPr>
      <w:r w:rsidRPr="00113AEF">
        <w:rPr>
          <w:rFonts w:ascii="Verdana" w:hAnsi="Verdana"/>
          <w:b/>
          <w:sz w:val="24"/>
          <w:szCs w:val="24"/>
        </w:rPr>
        <w:t>Zorg en begeleiding</w:t>
      </w:r>
      <w:r w:rsidR="00113AEF">
        <w:rPr>
          <w:rFonts w:ascii="Verdana" w:hAnsi="Verdana"/>
          <w:b/>
          <w:sz w:val="24"/>
          <w:szCs w:val="24"/>
        </w:rPr>
        <w:t>.</w:t>
      </w:r>
      <w:r w:rsidRPr="00113AEF">
        <w:rPr>
          <w:rFonts w:ascii="Verdana" w:hAnsi="Verdana"/>
          <w:b/>
          <w:sz w:val="24"/>
          <w:szCs w:val="24"/>
        </w:rPr>
        <w:t xml:space="preserve"> </w:t>
      </w:r>
      <w:r w:rsidR="00007113" w:rsidRPr="00113AEF">
        <w:rPr>
          <w:rFonts w:ascii="Verdana" w:hAnsi="Verdana"/>
          <w:b/>
          <w:sz w:val="24"/>
          <w:szCs w:val="24"/>
        </w:rPr>
        <w:t xml:space="preserve">                                                                                                                                                                       </w:t>
      </w:r>
      <w:r w:rsidRPr="00113AEF">
        <w:rPr>
          <w:rFonts w:ascii="Verdana" w:hAnsi="Verdana"/>
          <w:sz w:val="20"/>
          <w:szCs w:val="20"/>
        </w:rPr>
        <w:t>Ouders geven aan meer betrokken te willen worden bij de zor</w:t>
      </w:r>
      <w:r w:rsidR="001F1909" w:rsidRPr="00113AEF">
        <w:rPr>
          <w:rFonts w:ascii="Verdana" w:hAnsi="Verdana"/>
          <w:sz w:val="20"/>
          <w:szCs w:val="20"/>
        </w:rPr>
        <w:t>g en begeleiding van hun kin</w:t>
      </w:r>
      <w:r w:rsidR="00BC39DC">
        <w:rPr>
          <w:rFonts w:ascii="Verdana" w:hAnsi="Verdana"/>
          <w:sz w:val="20"/>
          <w:szCs w:val="20"/>
        </w:rPr>
        <w:t>d.</w:t>
      </w:r>
    </w:p>
    <w:p w:rsidR="0015372A" w:rsidRPr="00951BBA" w:rsidRDefault="0015372A" w:rsidP="0015372A">
      <w:pPr>
        <w:rPr>
          <w:rFonts w:ascii="Verdana" w:hAnsi="Verdana"/>
          <w:b/>
          <w:strike/>
          <w:sz w:val="20"/>
          <w:szCs w:val="20"/>
        </w:rPr>
      </w:pPr>
      <w:r w:rsidRPr="00113AEF">
        <w:rPr>
          <w:rFonts w:ascii="Verdana" w:hAnsi="Verdana"/>
          <w:b/>
          <w:sz w:val="24"/>
          <w:szCs w:val="24"/>
        </w:rPr>
        <w:t>Kwaliteitszo</w:t>
      </w:r>
      <w:r w:rsidR="00113AEF" w:rsidRPr="00113AEF">
        <w:rPr>
          <w:rFonts w:ascii="Verdana" w:hAnsi="Verdana"/>
          <w:b/>
          <w:sz w:val="24"/>
          <w:szCs w:val="24"/>
        </w:rPr>
        <w:t>r</w:t>
      </w:r>
      <w:r w:rsidRPr="00113AEF">
        <w:rPr>
          <w:rFonts w:ascii="Verdana" w:hAnsi="Verdana"/>
          <w:b/>
          <w:sz w:val="24"/>
          <w:szCs w:val="24"/>
        </w:rPr>
        <w:t>g.</w:t>
      </w:r>
      <w:r w:rsidR="001F1909" w:rsidRPr="00113AEF">
        <w:rPr>
          <w:rFonts w:ascii="Verdana" w:hAnsi="Verdana"/>
          <w:b/>
          <w:sz w:val="24"/>
          <w:szCs w:val="24"/>
        </w:rPr>
        <w:t xml:space="preserve">                                                                                                                                                                             </w:t>
      </w:r>
      <w:r w:rsidRPr="00113AEF">
        <w:rPr>
          <w:rFonts w:ascii="Verdana" w:hAnsi="Verdana"/>
          <w:sz w:val="20"/>
          <w:szCs w:val="20"/>
        </w:rPr>
        <w:t xml:space="preserve">Ouders zijn tevreden over de gang van zaken op school en vinden ruim voldoende informatie in de schoolgids. </w:t>
      </w:r>
      <w:r w:rsidR="001F1909" w:rsidRPr="00113AEF">
        <w:rPr>
          <w:rFonts w:ascii="Verdana" w:hAnsi="Verdana"/>
          <w:sz w:val="20"/>
          <w:szCs w:val="20"/>
        </w:rPr>
        <w:t>De ouders geven aan dat ze meer betrokken en ge</w:t>
      </w:r>
      <w:r w:rsidR="009D0F87">
        <w:rPr>
          <w:rFonts w:ascii="Verdana" w:hAnsi="Verdana"/>
          <w:sz w:val="20"/>
          <w:szCs w:val="20"/>
        </w:rPr>
        <w:t xml:space="preserve">ïnformeerd  willen worden over </w:t>
      </w:r>
      <w:r w:rsidR="001F1909" w:rsidRPr="00113AEF">
        <w:rPr>
          <w:rFonts w:ascii="Verdana" w:hAnsi="Verdana"/>
          <w:sz w:val="20"/>
          <w:szCs w:val="20"/>
        </w:rPr>
        <w:t>de school. Ook geven de ouders aan dat ze graag betrokken willen worden bij de verbetertrajecten.</w:t>
      </w:r>
      <w:r w:rsidR="00951BBA">
        <w:rPr>
          <w:rFonts w:ascii="Verdana" w:hAnsi="Verdana"/>
          <w:b/>
          <w:sz w:val="20"/>
          <w:szCs w:val="20"/>
        </w:rPr>
        <w:t xml:space="preserve">                                                                   </w:t>
      </w:r>
    </w:p>
    <w:p w:rsidR="00365082" w:rsidRPr="00BF21DE" w:rsidRDefault="00007113" w:rsidP="00AB04B4">
      <w:pPr>
        <w:rPr>
          <w:rFonts w:ascii="Verdana" w:hAnsi="Verdana"/>
          <w:b/>
          <w:sz w:val="24"/>
          <w:szCs w:val="24"/>
        </w:rPr>
      </w:pPr>
      <w:r w:rsidRPr="00113AEF">
        <w:rPr>
          <w:rFonts w:ascii="Verdana" w:hAnsi="Verdana"/>
          <w:b/>
          <w:sz w:val="24"/>
          <w:szCs w:val="24"/>
        </w:rPr>
        <w:t xml:space="preserve">Eindconclusie: </w:t>
      </w:r>
      <w:r w:rsidR="00BF21DE">
        <w:rPr>
          <w:rFonts w:ascii="Verdana" w:hAnsi="Verdana"/>
          <w:b/>
          <w:sz w:val="24"/>
          <w:szCs w:val="24"/>
        </w:rPr>
        <w:t xml:space="preserve">                                                                                      </w:t>
      </w:r>
      <w:r w:rsidR="00371E98" w:rsidRPr="0036710F">
        <w:rPr>
          <w:rFonts w:ascii="Verdana" w:hAnsi="Verdana"/>
          <w:sz w:val="20"/>
          <w:szCs w:val="20"/>
        </w:rPr>
        <w:t xml:space="preserve">We </w:t>
      </w:r>
      <w:r w:rsidR="00365082" w:rsidRPr="0036710F">
        <w:rPr>
          <w:rFonts w:ascii="Verdana" w:hAnsi="Verdana"/>
          <w:sz w:val="20"/>
          <w:szCs w:val="20"/>
        </w:rPr>
        <w:t xml:space="preserve">lezen </w:t>
      </w:r>
      <w:r w:rsidR="00371E98" w:rsidRPr="0036710F">
        <w:rPr>
          <w:rFonts w:ascii="Verdana" w:hAnsi="Verdana"/>
          <w:sz w:val="20"/>
          <w:szCs w:val="20"/>
        </w:rPr>
        <w:t xml:space="preserve">positieve reacties </w:t>
      </w:r>
      <w:r w:rsidR="00365082" w:rsidRPr="0036710F">
        <w:rPr>
          <w:rFonts w:ascii="Verdana" w:hAnsi="Verdana"/>
          <w:sz w:val="20"/>
          <w:szCs w:val="20"/>
        </w:rPr>
        <w:t>over:</w:t>
      </w:r>
    </w:p>
    <w:p w:rsidR="00365082" w:rsidRPr="0036710F" w:rsidRDefault="00371E98" w:rsidP="00365082">
      <w:pPr>
        <w:pStyle w:val="Lijstalinea"/>
        <w:numPr>
          <w:ilvl w:val="0"/>
          <w:numId w:val="3"/>
        </w:numPr>
        <w:rPr>
          <w:rFonts w:ascii="Verdana" w:hAnsi="Verdana"/>
          <w:sz w:val="20"/>
          <w:szCs w:val="20"/>
        </w:rPr>
      </w:pPr>
      <w:r w:rsidRPr="0036710F">
        <w:rPr>
          <w:rFonts w:ascii="Verdana" w:hAnsi="Verdana"/>
          <w:sz w:val="20"/>
          <w:szCs w:val="20"/>
        </w:rPr>
        <w:t>over de sociale veiligheid</w:t>
      </w:r>
      <w:r w:rsidR="00365082" w:rsidRPr="0036710F">
        <w:rPr>
          <w:rFonts w:ascii="Verdana" w:hAnsi="Verdana"/>
          <w:sz w:val="20"/>
          <w:szCs w:val="20"/>
        </w:rPr>
        <w:t xml:space="preserve"> en het schoolklimaat</w:t>
      </w:r>
    </w:p>
    <w:p w:rsidR="00365082" w:rsidRPr="0036710F" w:rsidRDefault="004D5EA2" w:rsidP="00365082">
      <w:pPr>
        <w:pStyle w:val="Lijstalinea"/>
        <w:numPr>
          <w:ilvl w:val="0"/>
          <w:numId w:val="3"/>
        </w:numPr>
        <w:rPr>
          <w:rFonts w:ascii="Verdana" w:hAnsi="Verdana"/>
          <w:sz w:val="20"/>
          <w:szCs w:val="20"/>
        </w:rPr>
      </w:pPr>
      <w:r w:rsidRPr="0036710F">
        <w:rPr>
          <w:rFonts w:ascii="Verdana" w:hAnsi="Verdana"/>
          <w:sz w:val="20"/>
          <w:szCs w:val="20"/>
        </w:rPr>
        <w:t xml:space="preserve">het </w:t>
      </w:r>
      <w:r w:rsidR="00371E98" w:rsidRPr="0036710F">
        <w:rPr>
          <w:rFonts w:ascii="Verdana" w:hAnsi="Verdana"/>
          <w:sz w:val="20"/>
          <w:szCs w:val="20"/>
        </w:rPr>
        <w:t>didactisch-en pedagogisch handelen</w:t>
      </w:r>
      <w:r w:rsidRPr="0036710F">
        <w:rPr>
          <w:rFonts w:ascii="Verdana" w:hAnsi="Verdana"/>
          <w:sz w:val="20"/>
          <w:szCs w:val="20"/>
        </w:rPr>
        <w:t xml:space="preserve"> van de leerkrachten</w:t>
      </w:r>
      <w:r w:rsidR="00365082" w:rsidRPr="0036710F">
        <w:rPr>
          <w:rFonts w:ascii="Verdana" w:hAnsi="Verdana"/>
          <w:sz w:val="20"/>
          <w:szCs w:val="20"/>
        </w:rPr>
        <w:t xml:space="preserve"> </w:t>
      </w:r>
      <w:r w:rsidRPr="0036710F">
        <w:rPr>
          <w:rFonts w:ascii="Verdana" w:hAnsi="Verdana"/>
          <w:sz w:val="20"/>
          <w:szCs w:val="20"/>
        </w:rPr>
        <w:t xml:space="preserve"> </w:t>
      </w:r>
    </w:p>
    <w:p w:rsidR="00365082" w:rsidRPr="0036710F" w:rsidRDefault="004D5EA2" w:rsidP="00365082">
      <w:pPr>
        <w:pStyle w:val="Lijstalinea"/>
        <w:numPr>
          <w:ilvl w:val="0"/>
          <w:numId w:val="3"/>
        </w:numPr>
        <w:rPr>
          <w:rFonts w:ascii="Verdana" w:hAnsi="Verdana"/>
          <w:sz w:val="20"/>
          <w:szCs w:val="20"/>
        </w:rPr>
      </w:pPr>
      <w:r w:rsidRPr="0036710F">
        <w:rPr>
          <w:rFonts w:ascii="Verdana" w:hAnsi="Verdana"/>
          <w:sz w:val="20"/>
          <w:szCs w:val="20"/>
        </w:rPr>
        <w:t>de actieve /</w:t>
      </w:r>
      <w:r w:rsidR="00371E98" w:rsidRPr="0036710F">
        <w:rPr>
          <w:rFonts w:ascii="Verdana" w:hAnsi="Verdana"/>
          <w:sz w:val="20"/>
          <w:szCs w:val="20"/>
        </w:rPr>
        <w:t xml:space="preserve">zelfstandige rol </w:t>
      </w:r>
      <w:r w:rsidR="00365082" w:rsidRPr="0036710F">
        <w:rPr>
          <w:rFonts w:ascii="Verdana" w:hAnsi="Verdana"/>
          <w:sz w:val="20"/>
          <w:szCs w:val="20"/>
        </w:rPr>
        <w:t>van de leerlingen</w:t>
      </w:r>
    </w:p>
    <w:p w:rsidR="00365082" w:rsidRPr="0036710F" w:rsidRDefault="00371E98" w:rsidP="00365082">
      <w:pPr>
        <w:pStyle w:val="Lijstalinea"/>
        <w:numPr>
          <w:ilvl w:val="0"/>
          <w:numId w:val="3"/>
        </w:numPr>
        <w:rPr>
          <w:rFonts w:ascii="Verdana" w:hAnsi="Verdana"/>
          <w:sz w:val="20"/>
          <w:szCs w:val="20"/>
        </w:rPr>
      </w:pPr>
      <w:r w:rsidRPr="0036710F">
        <w:rPr>
          <w:rFonts w:ascii="Verdana" w:hAnsi="Verdana"/>
          <w:sz w:val="20"/>
          <w:szCs w:val="20"/>
        </w:rPr>
        <w:t xml:space="preserve">de </w:t>
      </w:r>
      <w:r w:rsidR="00365082" w:rsidRPr="0036710F">
        <w:rPr>
          <w:rFonts w:ascii="Verdana" w:hAnsi="Verdana"/>
          <w:sz w:val="20"/>
          <w:szCs w:val="20"/>
        </w:rPr>
        <w:t>aangeboden leerstof</w:t>
      </w:r>
    </w:p>
    <w:p w:rsidR="00365082" w:rsidRPr="0036710F" w:rsidRDefault="00371E98" w:rsidP="00365082">
      <w:pPr>
        <w:pStyle w:val="Lijstalinea"/>
        <w:numPr>
          <w:ilvl w:val="0"/>
          <w:numId w:val="3"/>
        </w:numPr>
        <w:rPr>
          <w:rFonts w:ascii="Verdana" w:hAnsi="Verdana"/>
          <w:sz w:val="20"/>
          <w:szCs w:val="20"/>
        </w:rPr>
      </w:pPr>
      <w:r w:rsidRPr="0036710F">
        <w:rPr>
          <w:rFonts w:ascii="Verdana" w:hAnsi="Verdana"/>
          <w:sz w:val="20"/>
          <w:szCs w:val="20"/>
        </w:rPr>
        <w:t xml:space="preserve">de opbrengsten </w:t>
      </w:r>
      <w:r w:rsidR="004D5EA2" w:rsidRPr="0036710F">
        <w:rPr>
          <w:rFonts w:ascii="Verdana" w:hAnsi="Verdana"/>
          <w:sz w:val="20"/>
          <w:szCs w:val="20"/>
        </w:rPr>
        <w:t xml:space="preserve"> </w:t>
      </w:r>
    </w:p>
    <w:p w:rsidR="00365082" w:rsidRPr="0036710F" w:rsidRDefault="00365082" w:rsidP="00365082">
      <w:pPr>
        <w:pStyle w:val="Lijstalinea"/>
        <w:numPr>
          <w:ilvl w:val="0"/>
          <w:numId w:val="3"/>
        </w:numPr>
        <w:rPr>
          <w:rFonts w:ascii="Verdana" w:hAnsi="Verdana"/>
          <w:sz w:val="20"/>
          <w:szCs w:val="20"/>
        </w:rPr>
      </w:pPr>
      <w:r w:rsidRPr="0036710F">
        <w:rPr>
          <w:rFonts w:ascii="Verdana" w:hAnsi="Verdana"/>
          <w:sz w:val="20"/>
          <w:szCs w:val="20"/>
        </w:rPr>
        <w:t>d</w:t>
      </w:r>
      <w:r w:rsidR="00371E98" w:rsidRPr="0036710F">
        <w:rPr>
          <w:rFonts w:ascii="Verdana" w:hAnsi="Verdana"/>
          <w:sz w:val="20"/>
          <w:szCs w:val="20"/>
        </w:rPr>
        <w:t xml:space="preserve">e invulling van de </w:t>
      </w:r>
      <w:r w:rsidRPr="0036710F">
        <w:rPr>
          <w:rFonts w:ascii="Verdana" w:hAnsi="Verdana"/>
          <w:sz w:val="20"/>
          <w:szCs w:val="20"/>
        </w:rPr>
        <w:t xml:space="preserve">kwaliteitszorg </w:t>
      </w:r>
    </w:p>
    <w:p w:rsidR="00365082" w:rsidRPr="0036710F" w:rsidRDefault="004D5EA2" w:rsidP="00365082">
      <w:pPr>
        <w:pStyle w:val="Lijstalinea"/>
        <w:numPr>
          <w:ilvl w:val="0"/>
          <w:numId w:val="3"/>
        </w:numPr>
        <w:rPr>
          <w:rFonts w:ascii="Verdana" w:hAnsi="Verdana"/>
          <w:sz w:val="20"/>
          <w:szCs w:val="20"/>
        </w:rPr>
      </w:pPr>
      <w:r w:rsidRPr="0036710F">
        <w:rPr>
          <w:rFonts w:ascii="Verdana" w:hAnsi="Verdana"/>
          <w:sz w:val="20"/>
          <w:szCs w:val="20"/>
        </w:rPr>
        <w:t xml:space="preserve">de informatie voorziening via de </w:t>
      </w:r>
      <w:r w:rsidR="00371E98" w:rsidRPr="0036710F">
        <w:rPr>
          <w:rFonts w:ascii="Verdana" w:hAnsi="Verdana"/>
          <w:sz w:val="20"/>
          <w:szCs w:val="20"/>
        </w:rPr>
        <w:t>school</w:t>
      </w:r>
      <w:r w:rsidR="00365082" w:rsidRPr="0036710F">
        <w:rPr>
          <w:rFonts w:ascii="Verdana" w:hAnsi="Verdana"/>
          <w:sz w:val="20"/>
          <w:szCs w:val="20"/>
        </w:rPr>
        <w:t xml:space="preserve">gids en </w:t>
      </w:r>
      <w:r w:rsidR="00371E98" w:rsidRPr="0036710F">
        <w:rPr>
          <w:rFonts w:ascii="Verdana" w:hAnsi="Verdana"/>
          <w:sz w:val="20"/>
          <w:szCs w:val="20"/>
        </w:rPr>
        <w:t xml:space="preserve">de nieuwsbrief </w:t>
      </w:r>
      <w:r w:rsidR="00365082" w:rsidRPr="0036710F">
        <w:rPr>
          <w:rFonts w:ascii="Verdana" w:hAnsi="Verdana"/>
          <w:sz w:val="20"/>
          <w:szCs w:val="20"/>
        </w:rPr>
        <w:t xml:space="preserve">  </w:t>
      </w:r>
    </w:p>
    <w:p w:rsidR="00F5178B" w:rsidRPr="0036710F" w:rsidRDefault="00365082" w:rsidP="00365082">
      <w:pPr>
        <w:rPr>
          <w:rFonts w:ascii="Verdana" w:hAnsi="Verdana"/>
          <w:sz w:val="20"/>
          <w:szCs w:val="20"/>
        </w:rPr>
      </w:pPr>
      <w:r w:rsidRPr="0036710F">
        <w:rPr>
          <w:rFonts w:ascii="Verdana" w:hAnsi="Verdana"/>
          <w:sz w:val="20"/>
          <w:szCs w:val="20"/>
        </w:rPr>
        <w:t>Natuurlijk zij</w:t>
      </w:r>
      <w:r w:rsidR="00656E3E">
        <w:rPr>
          <w:rFonts w:ascii="Verdana" w:hAnsi="Verdana"/>
          <w:sz w:val="20"/>
          <w:szCs w:val="20"/>
        </w:rPr>
        <w:t>n</w:t>
      </w:r>
      <w:r w:rsidRPr="0036710F">
        <w:rPr>
          <w:rFonts w:ascii="Verdana" w:hAnsi="Verdana"/>
          <w:sz w:val="20"/>
          <w:szCs w:val="20"/>
        </w:rPr>
        <w:t xml:space="preserve"> er ook aa</w:t>
      </w:r>
      <w:r w:rsidR="00F5178B" w:rsidRPr="0036710F">
        <w:rPr>
          <w:rFonts w:ascii="Verdana" w:hAnsi="Verdana"/>
          <w:sz w:val="20"/>
          <w:szCs w:val="20"/>
        </w:rPr>
        <w:t xml:space="preserve">ndachts-/verbeterpunten benoemd, die we hebben vertaald naar actiepunten. </w:t>
      </w:r>
    </w:p>
    <w:p w:rsidR="00F5178B" w:rsidRPr="0036710F" w:rsidRDefault="00F5178B" w:rsidP="00F5178B">
      <w:pPr>
        <w:pStyle w:val="Lijstalinea"/>
        <w:numPr>
          <w:ilvl w:val="0"/>
          <w:numId w:val="1"/>
        </w:numPr>
        <w:rPr>
          <w:sz w:val="20"/>
          <w:szCs w:val="20"/>
        </w:rPr>
      </w:pPr>
      <w:r w:rsidRPr="0036710F">
        <w:rPr>
          <w:rFonts w:ascii="Verdana" w:hAnsi="Verdana"/>
          <w:sz w:val="20"/>
          <w:szCs w:val="20"/>
        </w:rPr>
        <w:t xml:space="preserve">Ouders geven aan meer informatie te willen ontvangen over de specialistische zorg /begeleiding van hun kind. (meer/hoogbegaafden en/of zorg leerlingen)  en welke middelen zet de school in voor deze begeleiding. </w:t>
      </w:r>
    </w:p>
    <w:p w:rsidR="00746FAE" w:rsidRPr="0036710F" w:rsidRDefault="00F5178B" w:rsidP="00F5178B">
      <w:pPr>
        <w:pStyle w:val="Lijstalinea"/>
        <w:rPr>
          <w:rFonts w:ascii="Verdana" w:hAnsi="Verdana"/>
          <w:sz w:val="20"/>
          <w:szCs w:val="20"/>
        </w:rPr>
      </w:pPr>
      <w:r w:rsidRPr="0036710F">
        <w:rPr>
          <w:rFonts w:ascii="Verdana" w:hAnsi="Verdana"/>
          <w:sz w:val="20"/>
          <w:szCs w:val="20"/>
        </w:rPr>
        <w:t xml:space="preserve">Actie: We zullen de frequentie van gesprekken verhogen en meer informatie geven over de werkwijze en middelen die wij hanteren. </w:t>
      </w:r>
    </w:p>
    <w:p w:rsidR="00746FAE" w:rsidRPr="0036710F" w:rsidRDefault="00746FAE" w:rsidP="00942361">
      <w:pPr>
        <w:pStyle w:val="Lijstalinea"/>
        <w:rPr>
          <w:rFonts w:ascii="Verdana" w:hAnsi="Verdana"/>
          <w:sz w:val="20"/>
          <w:szCs w:val="20"/>
        </w:rPr>
      </w:pPr>
      <w:r w:rsidRPr="0036710F">
        <w:rPr>
          <w:rFonts w:ascii="Verdana" w:hAnsi="Verdana"/>
          <w:sz w:val="20"/>
          <w:szCs w:val="20"/>
        </w:rPr>
        <w:t xml:space="preserve">Dit monitoren we door meer feedback te vragen van ouders. </w:t>
      </w:r>
      <w:r w:rsidR="00F5178B" w:rsidRPr="0036710F">
        <w:rPr>
          <w:rFonts w:ascii="Verdana" w:hAnsi="Verdana"/>
          <w:sz w:val="20"/>
          <w:szCs w:val="20"/>
        </w:rPr>
        <w:t xml:space="preserve"> </w:t>
      </w:r>
    </w:p>
    <w:p w:rsidR="00746FAE" w:rsidRPr="0036710F" w:rsidRDefault="00746FAE" w:rsidP="0036710F">
      <w:pPr>
        <w:pStyle w:val="Lijstalinea"/>
        <w:numPr>
          <w:ilvl w:val="0"/>
          <w:numId w:val="1"/>
        </w:numPr>
        <w:rPr>
          <w:rFonts w:ascii="Verdana" w:hAnsi="Verdana"/>
          <w:sz w:val="20"/>
          <w:szCs w:val="20"/>
        </w:rPr>
      </w:pPr>
      <w:r w:rsidRPr="0036710F">
        <w:rPr>
          <w:rFonts w:ascii="Verdana" w:hAnsi="Verdana"/>
          <w:sz w:val="20"/>
          <w:szCs w:val="20"/>
        </w:rPr>
        <w:t>Ouders willen graag meer betrokken worden bij de verandertrajecten.</w:t>
      </w:r>
      <w:r w:rsidR="0036710F">
        <w:rPr>
          <w:rFonts w:ascii="Verdana" w:hAnsi="Verdana"/>
          <w:sz w:val="20"/>
          <w:szCs w:val="20"/>
        </w:rPr>
        <w:t xml:space="preserve">           </w:t>
      </w:r>
      <w:r w:rsidRPr="0036710F">
        <w:rPr>
          <w:rFonts w:ascii="Verdana" w:hAnsi="Verdana"/>
          <w:sz w:val="20"/>
          <w:szCs w:val="20"/>
        </w:rPr>
        <w:t xml:space="preserve"> </w:t>
      </w:r>
      <w:r w:rsidR="0036710F">
        <w:rPr>
          <w:rFonts w:ascii="Verdana" w:hAnsi="Verdana"/>
          <w:sz w:val="20"/>
          <w:szCs w:val="20"/>
        </w:rPr>
        <w:t>Actie: 1. Op de OR/MR</w:t>
      </w:r>
      <w:r w:rsidRPr="0036710F">
        <w:rPr>
          <w:rFonts w:ascii="Verdana" w:hAnsi="Verdana"/>
          <w:sz w:val="20"/>
          <w:szCs w:val="20"/>
        </w:rPr>
        <w:t xml:space="preserve"> avond bieden we een platform om mee te denken   </w:t>
      </w:r>
    </w:p>
    <w:p w:rsidR="00746FAE" w:rsidRPr="0036710F" w:rsidRDefault="00746FAE" w:rsidP="00746FAE">
      <w:pPr>
        <w:pStyle w:val="Lijstalinea"/>
        <w:rPr>
          <w:rFonts w:ascii="Verdana" w:hAnsi="Verdana"/>
          <w:sz w:val="20"/>
          <w:szCs w:val="20"/>
        </w:rPr>
      </w:pPr>
      <w:r w:rsidRPr="0036710F">
        <w:rPr>
          <w:rFonts w:ascii="Verdana" w:hAnsi="Verdana"/>
          <w:sz w:val="20"/>
          <w:szCs w:val="20"/>
        </w:rPr>
        <w:t xml:space="preserve">             over de </w:t>
      </w:r>
      <w:r w:rsidR="0036710F">
        <w:rPr>
          <w:rFonts w:ascii="Verdana" w:hAnsi="Verdana"/>
          <w:sz w:val="20"/>
          <w:szCs w:val="20"/>
        </w:rPr>
        <w:t>verandertrajecten van de school.</w:t>
      </w:r>
    </w:p>
    <w:p w:rsidR="00746FAE" w:rsidRPr="0036710F" w:rsidRDefault="00746FAE" w:rsidP="00746FAE">
      <w:pPr>
        <w:pStyle w:val="Lijstalinea"/>
        <w:rPr>
          <w:rFonts w:ascii="Verdana" w:hAnsi="Verdana"/>
          <w:sz w:val="20"/>
          <w:szCs w:val="20"/>
        </w:rPr>
      </w:pPr>
      <w:r w:rsidRPr="0036710F">
        <w:rPr>
          <w:rFonts w:ascii="Verdana" w:hAnsi="Verdana"/>
          <w:sz w:val="20"/>
          <w:szCs w:val="20"/>
        </w:rPr>
        <w:t xml:space="preserve">             (dit schooljaar ICT geletterdheid)</w:t>
      </w:r>
    </w:p>
    <w:p w:rsidR="00746FAE" w:rsidRPr="0036710F" w:rsidRDefault="00746FAE" w:rsidP="00746FAE">
      <w:pPr>
        <w:pStyle w:val="Lijstalinea"/>
        <w:rPr>
          <w:rFonts w:ascii="Verdana" w:hAnsi="Verdana"/>
          <w:sz w:val="20"/>
          <w:szCs w:val="20"/>
        </w:rPr>
      </w:pPr>
      <w:r w:rsidRPr="0036710F">
        <w:rPr>
          <w:rFonts w:ascii="Verdana" w:hAnsi="Verdana"/>
          <w:sz w:val="20"/>
          <w:szCs w:val="20"/>
        </w:rPr>
        <w:t xml:space="preserve">         2. We geven onszelf de opdracht om bij elk verandertraject de   </w:t>
      </w:r>
    </w:p>
    <w:p w:rsidR="00746FAE" w:rsidRPr="0036710F" w:rsidRDefault="00746FAE" w:rsidP="00746FAE">
      <w:pPr>
        <w:pStyle w:val="Lijstalinea"/>
        <w:rPr>
          <w:rFonts w:ascii="Verdana" w:hAnsi="Verdana"/>
          <w:sz w:val="20"/>
          <w:szCs w:val="20"/>
        </w:rPr>
      </w:pPr>
      <w:r w:rsidRPr="0036710F">
        <w:rPr>
          <w:rFonts w:ascii="Verdana" w:hAnsi="Verdana"/>
          <w:sz w:val="20"/>
          <w:szCs w:val="20"/>
        </w:rPr>
        <w:t xml:space="preserve">             ouders zoveel mogelijk te betrekken en of te informeren tijdens  </w:t>
      </w:r>
    </w:p>
    <w:p w:rsidR="00F5178B" w:rsidRPr="0036710F" w:rsidRDefault="00746FAE" w:rsidP="00746FAE">
      <w:pPr>
        <w:pStyle w:val="Lijstalinea"/>
        <w:rPr>
          <w:rFonts w:ascii="Verdana" w:hAnsi="Verdana"/>
          <w:sz w:val="20"/>
          <w:szCs w:val="20"/>
        </w:rPr>
      </w:pPr>
      <w:r w:rsidRPr="0036710F">
        <w:rPr>
          <w:rFonts w:ascii="Verdana" w:hAnsi="Verdana"/>
          <w:sz w:val="20"/>
          <w:szCs w:val="20"/>
        </w:rPr>
        <w:t xml:space="preserve">             het veranderproces.</w:t>
      </w:r>
    </w:p>
    <w:p w:rsidR="00F5178B" w:rsidRPr="0036710F" w:rsidRDefault="00F5178B" w:rsidP="00F5178B">
      <w:pPr>
        <w:pStyle w:val="Lijstalinea"/>
        <w:numPr>
          <w:ilvl w:val="0"/>
          <w:numId w:val="1"/>
        </w:numPr>
        <w:rPr>
          <w:rFonts w:ascii="Verdana" w:hAnsi="Verdana"/>
          <w:sz w:val="20"/>
          <w:szCs w:val="20"/>
        </w:rPr>
      </w:pPr>
      <w:r w:rsidRPr="0036710F">
        <w:rPr>
          <w:rFonts w:ascii="Verdana" w:hAnsi="Verdana"/>
          <w:sz w:val="20"/>
          <w:szCs w:val="20"/>
        </w:rPr>
        <w:t>School wil meer aandacht besteden aan mediawijsheid. Het komende schooljaar is dit één van onze speerpunten.</w:t>
      </w:r>
    </w:p>
    <w:p w:rsidR="00365082" w:rsidRPr="0036710F" w:rsidRDefault="00F5178B" w:rsidP="00365082">
      <w:pPr>
        <w:pStyle w:val="Lijstalinea"/>
        <w:numPr>
          <w:ilvl w:val="0"/>
          <w:numId w:val="1"/>
        </w:numPr>
        <w:rPr>
          <w:rFonts w:ascii="Verdana" w:hAnsi="Verdana"/>
          <w:sz w:val="20"/>
          <w:szCs w:val="20"/>
        </w:rPr>
      </w:pPr>
      <w:r w:rsidRPr="0036710F">
        <w:rPr>
          <w:rFonts w:ascii="Verdana" w:hAnsi="Verdana"/>
          <w:sz w:val="20"/>
          <w:szCs w:val="20"/>
        </w:rPr>
        <w:t xml:space="preserve">We zullen minimaal 4 nieuwsbrieven per schooljaar versturen waarin ouders geïnformeerd worden over de werkwijze van school. bijv.: lezen; 21e century skills: projecten enz.                                                                                                                                                                          </w:t>
      </w:r>
      <w:r w:rsidR="00365082" w:rsidRPr="0036710F">
        <w:rPr>
          <w:rFonts w:ascii="Verdana" w:hAnsi="Verdana"/>
          <w:sz w:val="20"/>
          <w:szCs w:val="20"/>
        </w:rPr>
        <w:t xml:space="preserve">                             </w:t>
      </w:r>
    </w:p>
    <w:p w:rsidR="001F1909" w:rsidRPr="0036710F" w:rsidRDefault="00942361" w:rsidP="0015372A">
      <w:pPr>
        <w:rPr>
          <w:rFonts w:ascii="Verdana" w:hAnsi="Verdana"/>
          <w:sz w:val="20"/>
          <w:szCs w:val="20"/>
        </w:rPr>
      </w:pPr>
      <w:r w:rsidRPr="0036710F">
        <w:rPr>
          <w:rFonts w:ascii="Verdana" w:hAnsi="Verdana"/>
          <w:sz w:val="20"/>
          <w:szCs w:val="20"/>
        </w:rPr>
        <w:t xml:space="preserve">45% van de ouders hebben de enquête ingevuld. </w:t>
      </w:r>
      <w:r w:rsidR="00746FAE" w:rsidRPr="0036710F">
        <w:rPr>
          <w:rFonts w:ascii="Verdana" w:hAnsi="Verdana"/>
          <w:sz w:val="20"/>
          <w:szCs w:val="20"/>
        </w:rPr>
        <w:t xml:space="preserve">U waardeert ons met een 6,7. </w:t>
      </w:r>
      <w:r w:rsidR="00BF21DE">
        <w:rPr>
          <w:rFonts w:ascii="Verdana" w:hAnsi="Verdana"/>
          <w:sz w:val="20"/>
          <w:szCs w:val="20"/>
        </w:rPr>
        <w:t xml:space="preserve">         </w:t>
      </w:r>
      <w:r w:rsidR="00746FAE" w:rsidRPr="0036710F">
        <w:rPr>
          <w:rFonts w:ascii="Verdana" w:hAnsi="Verdana"/>
          <w:sz w:val="20"/>
          <w:szCs w:val="20"/>
        </w:rPr>
        <w:t>We gaan ons best doen om de waardering minimaal naar een 7 te laten stijgen.</w:t>
      </w:r>
    </w:p>
    <w:p w:rsidR="00BF21DE" w:rsidRDefault="00BF21DE" w:rsidP="0015372A">
      <w:pPr>
        <w:rPr>
          <w:rFonts w:ascii="Verdana" w:hAnsi="Verdana"/>
          <w:sz w:val="28"/>
          <w:szCs w:val="28"/>
        </w:rPr>
      </w:pPr>
    </w:p>
    <w:p w:rsidR="00113AEF" w:rsidRPr="00113AEF" w:rsidRDefault="00BF21DE" w:rsidP="0015372A">
      <w:pPr>
        <w:rPr>
          <w:rFonts w:ascii="Verdana" w:hAnsi="Verdana"/>
          <w:sz w:val="28"/>
          <w:szCs w:val="28"/>
        </w:rPr>
      </w:pPr>
      <w:r>
        <w:rPr>
          <w:rFonts w:ascii="Verdana" w:hAnsi="Verdana"/>
          <w:sz w:val="28"/>
          <w:szCs w:val="28"/>
        </w:rPr>
        <w:t xml:space="preserve">                                                      </w:t>
      </w:r>
      <w:r w:rsidR="00113AEF">
        <w:rPr>
          <w:rFonts w:ascii="Verdana" w:hAnsi="Verdana"/>
          <w:sz w:val="28"/>
          <w:szCs w:val="28"/>
        </w:rPr>
        <w:t xml:space="preserve">Team Walstraschool. </w:t>
      </w:r>
    </w:p>
    <w:sectPr w:rsidR="00113AEF" w:rsidRPr="00113AE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1DE" w:rsidRDefault="00BF21DE" w:rsidP="00BF21DE">
      <w:pPr>
        <w:spacing w:after="0" w:line="240" w:lineRule="auto"/>
      </w:pPr>
      <w:r>
        <w:separator/>
      </w:r>
    </w:p>
  </w:endnote>
  <w:endnote w:type="continuationSeparator" w:id="0">
    <w:p w:rsidR="00BF21DE" w:rsidRDefault="00BF21DE" w:rsidP="00BF2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1DE" w:rsidRPr="00BF21DE" w:rsidRDefault="00341C4F">
    <w:pPr>
      <w:pStyle w:val="Voettekst"/>
      <w:rPr>
        <w:rFonts w:ascii="Verdana" w:hAnsi="Verdana"/>
        <w:sz w:val="24"/>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4.9pt;margin-top:-2.25pt;width:105pt;height:39pt;z-index:251659264;mso-position-horizontal-relative:text;mso-position-vertical-relative:text;mso-width-relative:page;mso-height-relative:page">
          <v:imagedata r:id="rId1" o:title=""/>
          <w10:wrap type="square"/>
        </v:shape>
        <o:OLEObject Type="Embed" ProgID="PBrush" ShapeID="_x0000_s2049" DrawAspect="Content" ObjectID="_1640697759" r:id="rId2"/>
      </w:object>
    </w:r>
    <w:r w:rsidR="00BF21DE">
      <w:t xml:space="preserve">                                            </w:t>
    </w:r>
    <w:r w:rsidR="00BF21DE" w:rsidRPr="00BF21DE">
      <w:rPr>
        <w:rFonts w:ascii="Verdana" w:hAnsi="Verdana"/>
        <w:sz w:val="24"/>
        <w:szCs w:val="24"/>
      </w:rPr>
      <w:t xml:space="preserve">Ouderenquête 2019. </w:t>
    </w:r>
  </w:p>
  <w:p w:rsidR="00BF21DE" w:rsidRDefault="00BF21DE">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1DE" w:rsidRDefault="00BF21DE" w:rsidP="00BF21DE">
      <w:pPr>
        <w:spacing w:after="0" w:line="240" w:lineRule="auto"/>
      </w:pPr>
      <w:r>
        <w:separator/>
      </w:r>
    </w:p>
  </w:footnote>
  <w:footnote w:type="continuationSeparator" w:id="0">
    <w:p w:rsidR="00BF21DE" w:rsidRDefault="00BF21DE" w:rsidP="00BF21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92947"/>
    <w:multiLevelType w:val="hybridMultilevel"/>
    <w:tmpl w:val="B672A8E4"/>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47123460"/>
    <w:multiLevelType w:val="hybridMultilevel"/>
    <w:tmpl w:val="F45614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80D70B3"/>
    <w:multiLevelType w:val="hybridMultilevel"/>
    <w:tmpl w:val="9E52170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4EB26FF"/>
    <w:multiLevelType w:val="hybridMultilevel"/>
    <w:tmpl w:val="986E32B0"/>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75E2F74"/>
    <w:multiLevelType w:val="hybridMultilevel"/>
    <w:tmpl w:val="70B89CFC"/>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2A"/>
    <w:rsid w:val="00007113"/>
    <w:rsid w:val="00113AEF"/>
    <w:rsid w:val="0015372A"/>
    <w:rsid w:val="001F1909"/>
    <w:rsid w:val="002518E2"/>
    <w:rsid w:val="00341C4F"/>
    <w:rsid w:val="00365082"/>
    <w:rsid w:val="0036710F"/>
    <w:rsid w:val="00371E98"/>
    <w:rsid w:val="004D5EA2"/>
    <w:rsid w:val="00656E3E"/>
    <w:rsid w:val="006B4FC4"/>
    <w:rsid w:val="00746FAE"/>
    <w:rsid w:val="00942361"/>
    <w:rsid w:val="00951BBA"/>
    <w:rsid w:val="009D0F87"/>
    <w:rsid w:val="00AB04B4"/>
    <w:rsid w:val="00BC39DC"/>
    <w:rsid w:val="00BF21DE"/>
    <w:rsid w:val="00CD028A"/>
    <w:rsid w:val="00F5178B"/>
    <w:rsid w:val="00FE63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1C69D5"/>
  <w15:chartTrackingRefBased/>
  <w15:docId w15:val="{3AE76B8B-1B94-4144-9512-5177C96F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04B4"/>
    <w:pPr>
      <w:ind w:left="720"/>
      <w:contextualSpacing/>
    </w:pPr>
  </w:style>
  <w:style w:type="paragraph" w:styleId="Ballontekst">
    <w:name w:val="Balloon Text"/>
    <w:basedOn w:val="Standaard"/>
    <w:link w:val="BallontekstChar"/>
    <w:uiPriority w:val="99"/>
    <w:semiHidden/>
    <w:unhideWhenUsed/>
    <w:rsid w:val="00951B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51BBA"/>
    <w:rPr>
      <w:rFonts w:ascii="Segoe UI" w:hAnsi="Segoe UI" w:cs="Segoe UI"/>
      <w:sz w:val="18"/>
      <w:szCs w:val="18"/>
    </w:rPr>
  </w:style>
  <w:style w:type="paragraph" w:styleId="Voetnoottekst">
    <w:name w:val="footnote text"/>
    <w:basedOn w:val="Standaard"/>
    <w:link w:val="VoetnoottekstChar"/>
    <w:uiPriority w:val="99"/>
    <w:semiHidden/>
    <w:unhideWhenUsed/>
    <w:rsid w:val="00BF21D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F21DE"/>
    <w:rPr>
      <w:sz w:val="20"/>
      <w:szCs w:val="20"/>
    </w:rPr>
  </w:style>
  <w:style w:type="character" w:styleId="Voetnootmarkering">
    <w:name w:val="footnote reference"/>
    <w:basedOn w:val="Standaardalinea-lettertype"/>
    <w:uiPriority w:val="99"/>
    <w:semiHidden/>
    <w:unhideWhenUsed/>
    <w:rsid w:val="00BF21DE"/>
    <w:rPr>
      <w:vertAlign w:val="superscript"/>
    </w:rPr>
  </w:style>
  <w:style w:type="paragraph" w:styleId="Koptekst">
    <w:name w:val="header"/>
    <w:basedOn w:val="Standaard"/>
    <w:link w:val="KoptekstChar"/>
    <w:uiPriority w:val="99"/>
    <w:unhideWhenUsed/>
    <w:rsid w:val="00BF21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21DE"/>
  </w:style>
  <w:style w:type="paragraph" w:styleId="Voettekst">
    <w:name w:val="footer"/>
    <w:basedOn w:val="Standaard"/>
    <w:link w:val="VoettekstChar"/>
    <w:uiPriority w:val="99"/>
    <w:unhideWhenUsed/>
    <w:rsid w:val="00BF21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2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39DC2-01AC-4773-8C09-682177D99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1085</Words>
  <Characters>5973</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Skool</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Nicolai</dc:creator>
  <cp:keywords/>
  <dc:description/>
  <cp:lastModifiedBy>Minna Nicolai</cp:lastModifiedBy>
  <cp:revision>12</cp:revision>
  <cp:lastPrinted>2020-01-16T13:02:00Z</cp:lastPrinted>
  <dcterms:created xsi:type="dcterms:W3CDTF">2019-06-28T11:54:00Z</dcterms:created>
  <dcterms:modified xsi:type="dcterms:W3CDTF">2020-01-16T15:36:00Z</dcterms:modified>
</cp:coreProperties>
</file>