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3" w:rsidRDefault="00052563" w:rsidP="00052563">
      <w:pPr>
        <w:pStyle w:val="Lijstalinea"/>
        <w:ind w:left="0"/>
      </w:pPr>
      <w:r>
        <w:t>Transparantie</w:t>
      </w:r>
      <w:bookmarkStart w:id="0" w:name="_GoBack"/>
      <w:bookmarkEnd w:id="0"/>
      <w:r>
        <w:t xml:space="preserve"> privacy </w:t>
      </w:r>
    </w:p>
    <w:p w:rsidR="00052563" w:rsidRPr="00ED16AD" w:rsidRDefault="00052563" w:rsidP="00052563">
      <w:pPr>
        <w:pStyle w:val="Lijstalinea"/>
        <w:ind w:left="0"/>
      </w:pPr>
    </w:p>
    <w:p w:rsidR="00052563" w:rsidRPr="00D50009" w:rsidRDefault="00052563" w:rsidP="00052563">
      <w:pPr>
        <w:jc w:val="left"/>
      </w:pPr>
      <w:r w:rsidRPr="00D50009">
        <w:t xml:space="preserve">Binnen de </w:t>
      </w:r>
      <w:proofErr w:type="spellStart"/>
      <w:r w:rsidRPr="00D50009">
        <w:t>Eben</w:t>
      </w:r>
      <w:proofErr w:type="spellEnd"/>
      <w:r w:rsidRPr="00D50009">
        <w:t xml:space="preserve"> </w:t>
      </w:r>
      <w:proofErr w:type="spellStart"/>
      <w:r w:rsidRPr="00D50009">
        <w:t>Haëzerschool</w:t>
      </w:r>
      <w:proofErr w:type="spellEnd"/>
      <w:r w:rsidRPr="00D50009">
        <w:t> gaan wij zorgvuldig om met de privacy van onze leerlingen. Dit is vastgelegd in het privacy beleid van de school. De gegevens die over leerlingen gaan, noemen we persoonsgegevens. Wij maken gebruik van persoonsgegevens als dat nodig is voor het leren en begeleiden van onze leerlingen, en voor de organisatie die daarvoor nodig is. De meeste gegevens ontvangen wij van ouder(s)/voogd(en) (zoals bij de inschrijving op onze school). Daarnaast registreren leraren en ondersteunend personeel gegevens over onze leerlingen, bijvoorbeeld cijfers en vorderingen. Soms worden er bijzondere persoonsgegevens geregistreerd als dat nodig is voor de juiste begeleiding van een leerling, zoals medische gegevens (denk aan dyslexie of ADHD). </w:t>
      </w:r>
    </w:p>
    <w:p w:rsidR="00FA3426" w:rsidRDefault="00FA3426"/>
    <w:sectPr w:rsidR="00FA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63"/>
    <w:rsid w:val="00052563"/>
    <w:rsid w:val="00C91553"/>
    <w:rsid w:val="00E62E3E"/>
    <w:rsid w:val="00EE13CF"/>
    <w:rsid w:val="00FA3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189"/>
  <w15:chartTrackingRefBased/>
  <w15:docId w15:val="{0B07B3D2-1CFD-4E24-AF64-41C7AD1C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52563"/>
    <w:pPr>
      <w:spacing w:after="0" w:line="240" w:lineRule="auto"/>
      <w:jc w:val="both"/>
    </w:pPr>
    <w:rPr>
      <w:rFonts w:asciiTheme="majorHAnsi" w:hAnsiTheme="majorHAnsi"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1</cp:revision>
  <dcterms:created xsi:type="dcterms:W3CDTF">2020-06-09T10:46:00Z</dcterms:created>
  <dcterms:modified xsi:type="dcterms:W3CDTF">2020-06-09T10:47:00Z</dcterms:modified>
</cp:coreProperties>
</file>