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F080" w14:textId="77777777" w:rsidR="003504DF" w:rsidRPr="00CE76BF" w:rsidRDefault="003504DF" w:rsidP="003504DF">
      <w:pPr>
        <w:autoSpaceDE w:val="0"/>
        <w:autoSpaceDN w:val="0"/>
        <w:adjustRightInd w:val="0"/>
        <w:rPr>
          <w:rFonts w:ascii="Verdana" w:hAnsi="Verdana"/>
          <w:b/>
          <w:sz w:val="24"/>
          <w:szCs w:val="24"/>
        </w:rPr>
      </w:pPr>
      <w:r w:rsidRPr="00CE76BF">
        <w:rPr>
          <w:rFonts w:ascii="Verdana" w:hAnsi="Verdana"/>
          <w:b/>
          <w:sz w:val="24"/>
          <w:szCs w:val="24"/>
        </w:rPr>
        <w:t>Protocol tegen pesten</w:t>
      </w:r>
    </w:p>
    <w:p w14:paraId="30271832" w14:textId="77777777" w:rsidR="003504DF" w:rsidRPr="00CE76BF" w:rsidRDefault="003504DF" w:rsidP="003504DF">
      <w:pPr>
        <w:autoSpaceDE w:val="0"/>
        <w:autoSpaceDN w:val="0"/>
        <w:adjustRightInd w:val="0"/>
        <w:rPr>
          <w:rFonts w:ascii="Verdana" w:hAnsi="Verdana"/>
          <w:bCs/>
        </w:rPr>
      </w:pPr>
    </w:p>
    <w:p w14:paraId="66D80AC2" w14:textId="77777777" w:rsidR="003504DF" w:rsidRPr="00CE76BF" w:rsidRDefault="003504DF" w:rsidP="003504DF">
      <w:pPr>
        <w:autoSpaceDE w:val="0"/>
        <w:autoSpaceDN w:val="0"/>
        <w:adjustRightInd w:val="0"/>
        <w:rPr>
          <w:rFonts w:ascii="Verdana" w:hAnsi="Verdana"/>
          <w:bCs/>
        </w:rPr>
      </w:pPr>
    </w:p>
    <w:p w14:paraId="09219117" w14:textId="77777777" w:rsidR="003504DF" w:rsidRPr="00CE76BF" w:rsidRDefault="003504DF" w:rsidP="003504DF">
      <w:pPr>
        <w:autoSpaceDE w:val="0"/>
        <w:autoSpaceDN w:val="0"/>
        <w:adjustRightInd w:val="0"/>
        <w:rPr>
          <w:rFonts w:ascii="Verdana" w:hAnsi="Verdana"/>
          <w:b/>
          <w:bCs/>
        </w:rPr>
      </w:pPr>
      <w:r w:rsidRPr="00CE76BF">
        <w:rPr>
          <w:rFonts w:ascii="Verdana" w:hAnsi="Verdana"/>
          <w:b/>
          <w:bCs/>
        </w:rPr>
        <w:t>1.</w:t>
      </w:r>
      <w:r w:rsidRPr="00CE76BF">
        <w:rPr>
          <w:rFonts w:ascii="Verdana" w:hAnsi="Verdana"/>
          <w:b/>
          <w:bCs/>
        </w:rPr>
        <w:tab/>
        <w:t>Wat is pesten?</w:t>
      </w:r>
    </w:p>
    <w:p w14:paraId="67C7E64F"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Pesten is geen plagen; plagen is goed bedoeld en tijdelijk; pesten is niet goed bedoeld en structureel, als er geen grenzen worden gesteld.</w:t>
      </w:r>
    </w:p>
    <w:p w14:paraId="7ADB656C"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Pesten kan mondeling, maar ook door briefjes of via mobiel of internet; pesten kan ook lichamelijk door o.a. </w:t>
      </w:r>
      <w:r w:rsidRPr="00CE76BF">
        <w:rPr>
          <w:rFonts w:ascii="Verdana" w:hAnsi="Verdana"/>
        </w:rPr>
        <w:t>duwen, schoppen, krabben, bijten en spugen.</w:t>
      </w:r>
    </w:p>
    <w:p w14:paraId="4DCEE2AF" w14:textId="77777777" w:rsidR="003504DF" w:rsidRPr="00CE76BF" w:rsidRDefault="003504DF" w:rsidP="003504DF">
      <w:pPr>
        <w:autoSpaceDE w:val="0"/>
        <w:autoSpaceDN w:val="0"/>
        <w:adjustRightInd w:val="0"/>
        <w:rPr>
          <w:rFonts w:ascii="Verdana" w:hAnsi="Verdana"/>
          <w:bCs/>
        </w:rPr>
      </w:pPr>
    </w:p>
    <w:p w14:paraId="14DB368F" w14:textId="77777777" w:rsidR="003504DF" w:rsidRPr="00CE76BF" w:rsidRDefault="003504DF" w:rsidP="003504DF">
      <w:pPr>
        <w:autoSpaceDE w:val="0"/>
        <w:autoSpaceDN w:val="0"/>
        <w:adjustRightInd w:val="0"/>
        <w:rPr>
          <w:rFonts w:ascii="Verdana" w:hAnsi="Verdana"/>
          <w:bCs/>
        </w:rPr>
      </w:pPr>
    </w:p>
    <w:p w14:paraId="38C8BD67" w14:textId="77777777" w:rsidR="003504DF" w:rsidRPr="00CE76BF" w:rsidRDefault="003504DF" w:rsidP="003504DF">
      <w:pPr>
        <w:autoSpaceDE w:val="0"/>
        <w:autoSpaceDN w:val="0"/>
        <w:adjustRightInd w:val="0"/>
        <w:rPr>
          <w:rFonts w:ascii="Verdana" w:hAnsi="Verdana"/>
          <w:b/>
          <w:bCs/>
        </w:rPr>
      </w:pPr>
      <w:r w:rsidRPr="00CE76BF">
        <w:rPr>
          <w:rFonts w:ascii="Verdana" w:hAnsi="Verdana"/>
          <w:b/>
          <w:bCs/>
        </w:rPr>
        <w:t>2.</w:t>
      </w:r>
      <w:r w:rsidRPr="00CE76BF">
        <w:rPr>
          <w:rFonts w:ascii="Verdana" w:hAnsi="Verdana"/>
          <w:b/>
          <w:bCs/>
        </w:rPr>
        <w:tab/>
        <w:t>Drie partijen bij pesten</w:t>
      </w:r>
    </w:p>
    <w:p w14:paraId="0816EDC4"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Er zijn bij pesten drie partijen: </w:t>
      </w:r>
    </w:p>
    <w:p w14:paraId="72AC2768"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a. het gepeste kind; </w:t>
      </w:r>
    </w:p>
    <w:p w14:paraId="5170AB41"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b. de </w:t>
      </w:r>
      <w:proofErr w:type="spellStart"/>
      <w:r w:rsidRPr="00CE76BF">
        <w:rPr>
          <w:rFonts w:ascii="Verdana" w:hAnsi="Verdana"/>
          <w:bCs/>
        </w:rPr>
        <w:t>pester</w:t>
      </w:r>
      <w:proofErr w:type="spellEnd"/>
      <w:r w:rsidRPr="00CE76BF">
        <w:rPr>
          <w:rFonts w:ascii="Verdana" w:hAnsi="Verdana"/>
          <w:bCs/>
        </w:rPr>
        <w:t>;</w:t>
      </w:r>
    </w:p>
    <w:p w14:paraId="6A66BACC"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c. de meelopers en omstanders.</w:t>
      </w:r>
    </w:p>
    <w:p w14:paraId="02190A51" w14:textId="77777777" w:rsidR="003504DF" w:rsidRPr="00CE76BF" w:rsidRDefault="003504DF" w:rsidP="003504DF">
      <w:pPr>
        <w:autoSpaceDE w:val="0"/>
        <w:autoSpaceDN w:val="0"/>
        <w:adjustRightInd w:val="0"/>
        <w:rPr>
          <w:rFonts w:ascii="Verdana" w:hAnsi="Verdana"/>
          <w:bCs/>
        </w:rPr>
      </w:pPr>
    </w:p>
    <w:p w14:paraId="15AD6F9D" w14:textId="77777777" w:rsidR="003504DF" w:rsidRPr="00CE76BF" w:rsidRDefault="003504DF" w:rsidP="003504DF">
      <w:pPr>
        <w:autoSpaceDE w:val="0"/>
        <w:autoSpaceDN w:val="0"/>
        <w:adjustRightInd w:val="0"/>
        <w:rPr>
          <w:rFonts w:ascii="Verdana" w:hAnsi="Verdana"/>
          <w:b/>
          <w:bCs/>
        </w:rPr>
      </w:pPr>
      <w:r w:rsidRPr="00CE76BF">
        <w:rPr>
          <w:rFonts w:ascii="Verdana" w:hAnsi="Verdana"/>
          <w:b/>
          <w:bCs/>
        </w:rPr>
        <w:t>a. Het gepeste kind</w:t>
      </w:r>
    </w:p>
    <w:p w14:paraId="399F97A1" w14:textId="77777777" w:rsidR="003504DF" w:rsidRPr="00CE76BF" w:rsidRDefault="003504DF" w:rsidP="003504DF">
      <w:pPr>
        <w:rPr>
          <w:rFonts w:ascii="Verdana" w:hAnsi="Verdana"/>
        </w:rPr>
      </w:pPr>
      <w:r w:rsidRPr="00CE76BF">
        <w:rPr>
          <w:rFonts w:ascii="Verdana" w:hAnsi="Verdana"/>
        </w:rPr>
        <w:t>Waarom worden bepaalde kinderen gepest? Dat kan komen door het uiterlijk of door het  gedrag. Kinderen die gepest worden doen zien er vaak iets anders uit, gedragen zich iets anders, wijken motorisch iets af of doen net iets anders dan de andere kinderen.</w:t>
      </w:r>
    </w:p>
    <w:p w14:paraId="3A88D1CE" w14:textId="77777777" w:rsidR="003504DF" w:rsidRPr="00CE76BF" w:rsidRDefault="003504DF" w:rsidP="003504DF">
      <w:pPr>
        <w:rPr>
          <w:rFonts w:ascii="Verdana" w:hAnsi="Verdana"/>
        </w:rPr>
      </w:pPr>
      <w:r w:rsidRPr="00CE76BF">
        <w:rPr>
          <w:rFonts w:ascii="Verdana" w:hAnsi="Verdana"/>
        </w:rPr>
        <w:t xml:space="preserve">Vaak mankeert het aan de weerbaarheid, zijn ze onzeker of angstig, durven weinig te zeggen en zijn ze bang om uitgelachen te worden, waardoor een </w:t>
      </w:r>
      <w:proofErr w:type="spellStart"/>
      <w:r w:rsidRPr="00CE76BF">
        <w:rPr>
          <w:rFonts w:ascii="Verdana" w:hAnsi="Verdana"/>
        </w:rPr>
        <w:t>pester</w:t>
      </w:r>
      <w:proofErr w:type="spellEnd"/>
      <w:r w:rsidRPr="00CE76BF">
        <w:rPr>
          <w:rFonts w:ascii="Verdana" w:hAnsi="Verdana"/>
        </w:rPr>
        <w:t xml:space="preserve"> de kans krijgt.</w:t>
      </w:r>
    </w:p>
    <w:p w14:paraId="2DE5AF44" w14:textId="77777777" w:rsidR="003504DF" w:rsidRPr="00CE76BF" w:rsidRDefault="003504DF" w:rsidP="003504DF">
      <w:pPr>
        <w:rPr>
          <w:rFonts w:ascii="Verdana" w:hAnsi="Verdana"/>
        </w:rPr>
      </w:pPr>
      <w:r w:rsidRPr="00CE76BF">
        <w:rPr>
          <w:rFonts w:ascii="Verdana" w:hAnsi="Verdana"/>
        </w:rPr>
        <w:t xml:space="preserve">Dit gedrag wordt extra versterkt door pestervaringen. Veel gepeste kinderen zijn eenzaam; ze verzwijgen dat ze worden gepest. Ze hebben het gevoel dat het hun eigen schuld is. Ze schamen zich dat ze niet voldoen aan het ideaalbeeld van hun ouders. </w:t>
      </w:r>
    </w:p>
    <w:p w14:paraId="5F819EF7"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Belangrijk is dat een gepest kind weet dat er wel degelijk een oplossing is en dat het bij leerkracht of ouders in een sfeer van veiligheid, vertrouwen en ondersteuning zich kan uiten.</w:t>
      </w:r>
    </w:p>
    <w:p w14:paraId="0ABC4CB7" w14:textId="77777777" w:rsidR="003504DF" w:rsidRPr="00CE76BF" w:rsidRDefault="003504DF" w:rsidP="003504DF">
      <w:pPr>
        <w:autoSpaceDE w:val="0"/>
        <w:autoSpaceDN w:val="0"/>
        <w:adjustRightInd w:val="0"/>
        <w:rPr>
          <w:rFonts w:ascii="Verdana" w:hAnsi="Verdana"/>
          <w:bCs/>
        </w:rPr>
      </w:pPr>
    </w:p>
    <w:p w14:paraId="74D7B9EE" w14:textId="77777777" w:rsidR="003504DF" w:rsidRPr="00CE76BF" w:rsidRDefault="003504DF" w:rsidP="003504DF">
      <w:pPr>
        <w:autoSpaceDE w:val="0"/>
        <w:autoSpaceDN w:val="0"/>
        <w:adjustRightInd w:val="0"/>
        <w:rPr>
          <w:rFonts w:ascii="Verdana" w:hAnsi="Verdana"/>
        </w:rPr>
      </w:pPr>
      <w:r w:rsidRPr="00CE76BF">
        <w:rPr>
          <w:rFonts w:ascii="Verdana" w:hAnsi="Verdana"/>
          <w:b/>
          <w:bCs/>
        </w:rPr>
        <w:t xml:space="preserve">b. </w:t>
      </w:r>
      <w:r w:rsidRPr="00CE76BF">
        <w:rPr>
          <w:rFonts w:ascii="Verdana" w:hAnsi="Verdana"/>
          <w:b/>
        </w:rPr>
        <w:t xml:space="preserve">De </w:t>
      </w:r>
      <w:proofErr w:type="spellStart"/>
      <w:r w:rsidRPr="00CE76BF">
        <w:rPr>
          <w:rFonts w:ascii="Verdana" w:hAnsi="Verdana"/>
          <w:b/>
        </w:rPr>
        <w:t>pester</w:t>
      </w:r>
      <w:proofErr w:type="spellEnd"/>
      <w:r w:rsidRPr="00CE76BF">
        <w:rPr>
          <w:rFonts w:ascii="Verdana" w:hAnsi="Verdana"/>
          <w:b/>
        </w:rPr>
        <w:t xml:space="preserve"> </w:t>
      </w:r>
      <w:r w:rsidRPr="00CE76BF">
        <w:rPr>
          <w:rFonts w:ascii="Verdana" w:hAnsi="Verdana"/>
          <w:b/>
        </w:rPr>
        <w:br/>
      </w:r>
      <w:r w:rsidRPr="00CE76BF">
        <w:rPr>
          <w:rFonts w:ascii="Verdana" w:hAnsi="Verdana"/>
        </w:rPr>
        <w:t xml:space="preserve">Pesters willen populair zijn door te laten zien wat ze durven en kunnen. Ze hebben vaak feilloos in de gaten welke kinderen gemakkelijk zijn aan te pakken. De </w:t>
      </w:r>
      <w:proofErr w:type="spellStart"/>
      <w:r w:rsidRPr="00CE76BF">
        <w:rPr>
          <w:rFonts w:ascii="Verdana" w:hAnsi="Verdana"/>
        </w:rPr>
        <w:t>pesters</w:t>
      </w:r>
      <w:proofErr w:type="spellEnd"/>
      <w:r w:rsidRPr="00CE76BF">
        <w:rPr>
          <w:rFonts w:ascii="Verdana" w:hAnsi="Verdana"/>
        </w:rPr>
        <w:t xml:space="preserve"> zetten de meelopers en de omstanders voor een keuze: je bent voor of je bent tegen me. </w:t>
      </w:r>
    </w:p>
    <w:p w14:paraId="1304DB2C" w14:textId="77777777" w:rsidR="003504DF" w:rsidRPr="00CE76BF" w:rsidRDefault="003504DF" w:rsidP="003504DF">
      <w:pPr>
        <w:rPr>
          <w:rFonts w:ascii="Verdana" w:hAnsi="Verdana"/>
        </w:rPr>
      </w:pPr>
      <w:r w:rsidRPr="00CE76BF">
        <w:rPr>
          <w:rFonts w:ascii="Verdana" w:hAnsi="Verdana"/>
        </w:rPr>
        <w:t xml:space="preserve">Meisjes pesten minder openlijk dan jongens; ze sluiten vaak andere kinderen buiten; het gaat er vaak om </w:t>
      </w:r>
      <w:proofErr w:type="spellStart"/>
      <w:r w:rsidRPr="00CE76BF">
        <w:rPr>
          <w:rFonts w:ascii="Verdana" w:hAnsi="Verdana"/>
        </w:rPr>
        <w:t>om</w:t>
      </w:r>
      <w:proofErr w:type="spellEnd"/>
      <w:r w:rsidRPr="00CE76BF">
        <w:rPr>
          <w:rFonts w:ascii="Verdana" w:hAnsi="Verdana"/>
        </w:rPr>
        <w:t xml:space="preserve"> wel of niet bij de groep te horen.</w:t>
      </w:r>
    </w:p>
    <w:p w14:paraId="3C58D644" w14:textId="77777777" w:rsidR="003504DF" w:rsidRPr="00CE76BF" w:rsidRDefault="003504DF" w:rsidP="003504DF">
      <w:pPr>
        <w:rPr>
          <w:rFonts w:ascii="Verdana" w:hAnsi="Verdana"/>
        </w:rPr>
      </w:pPr>
      <w:r w:rsidRPr="00CE76BF">
        <w:rPr>
          <w:rFonts w:ascii="Verdana" w:hAnsi="Verdana"/>
        </w:rPr>
        <w:t xml:space="preserve">Pesters weten niet hoe ze hun agressie op een goede manier moeten uiten. Ze missen bepaalde sociale vaardigheden waardoor ze later vaak moeite hebben om langdurige vriendschappen te onderhouden. </w:t>
      </w:r>
    </w:p>
    <w:p w14:paraId="3720B9C8" w14:textId="77777777" w:rsidR="003504DF" w:rsidRPr="00CE76BF" w:rsidRDefault="003504DF" w:rsidP="003504DF">
      <w:pPr>
        <w:rPr>
          <w:rFonts w:ascii="Verdana" w:hAnsi="Verdana"/>
        </w:rPr>
      </w:pPr>
      <w:r w:rsidRPr="00CE76BF">
        <w:rPr>
          <w:rFonts w:ascii="Verdana" w:hAnsi="Verdana"/>
        </w:rPr>
        <w:t xml:space="preserve">Bij de aanpak van het pesten zal de </w:t>
      </w:r>
      <w:proofErr w:type="spellStart"/>
      <w:r w:rsidRPr="00CE76BF">
        <w:rPr>
          <w:rFonts w:ascii="Verdana" w:hAnsi="Verdana"/>
        </w:rPr>
        <w:t>pester</w:t>
      </w:r>
      <w:proofErr w:type="spellEnd"/>
      <w:r w:rsidRPr="00CE76BF">
        <w:rPr>
          <w:rFonts w:ascii="Verdana" w:hAnsi="Verdana"/>
        </w:rPr>
        <w:t xml:space="preserve"> eerst ontkennen of </w:t>
      </w:r>
      <w:proofErr w:type="spellStart"/>
      <w:r w:rsidRPr="00CE76BF">
        <w:rPr>
          <w:rFonts w:ascii="Verdana" w:hAnsi="Verdana"/>
        </w:rPr>
        <w:t>bagateliseren</w:t>
      </w:r>
      <w:proofErr w:type="spellEnd"/>
      <w:r w:rsidRPr="00CE76BF">
        <w:rPr>
          <w:rFonts w:ascii="Verdana" w:hAnsi="Verdana"/>
        </w:rPr>
        <w:t xml:space="preserve">. Toch kan ook de </w:t>
      </w:r>
      <w:proofErr w:type="spellStart"/>
      <w:r w:rsidRPr="00CE76BF">
        <w:rPr>
          <w:rFonts w:ascii="Verdana" w:hAnsi="Verdana"/>
        </w:rPr>
        <w:t>pester</w:t>
      </w:r>
      <w:proofErr w:type="spellEnd"/>
      <w:r w:rsidRPr="00CE76BF">
        <w:rPr>
          <w:rFonts w:ascii="Verdana" w:hAnsi="Verdana"/>
        </w:rPr>
        <w:t xml:space="preserve"> ervaren dat het er in wezen gaat dat hij/zij wordt geholpen om op een normale manier met andere kinderen om te kunnen gaan. </w:t>
      </w:r>
    </w:p>
    <w:p w14:paraId="7D8407A4" w14:textId="77777777" w:rsidR="003504DF" w:rsidRPr="00CE76BF" w:rsidRDefault="003504DF" w:rsidP="003504DF">
      <w:pPr>
        <w:autoSpaceDE w:val="0"/>
        <w:autoSpaceDN w:val="0"/>
        <w:adjustRightInd w:val="0"/>
        <w:rPr>
          <w:rFonts w:ascii="Verdana" w:hAnsi="Verdana"/>
          <w:bCs/>
        </w:rPr>
      </w:pPr>
    </w:p>
    <w:p w14:paraId="4D26248D" w14:textId="77777777" w:rsidR="003504DF" w:rsidRPr="00CE76BF" w:rsidRDefault="003504DF" w:rsidP="003504DF">
      <w:pPr>
        <w:rPr>
          <w:rFonts w:ascii="Verdana" w:hAnsi="Verdana"/>
        </w:rPr>
      </w:pPr>
      <w:r w:rsidRPr="00CE76BF">
        <w:rPr>
          <w:rFonts w:ascii="Verdana" w:hAnsi="Verdana"/>
          <w:b/>
        </w:rPr>
        <w:t>c. De meelopers en de omstanders</w:t>
      </w:r>
      <w:r w:rsidRPr="00CE76BF">
        <w:rPr>
          <w:rFonts w:ascii="Verdana" w:hAnsi="Verdana"/>
          <w:b/>
        </w:rPr>
        <w:br/>
      </w:r>
      <w:r w:rsidRPr="00CE76BF">
        <w:rPr>
          <w:rFonts w:ascii="Verdana" w:hAnsi="Verdana"/>
        </w:rPr>
        <w:t xml:space="preserve">Meelopers zijn kinderen die achter de </w:t>
      </w:r>
      <w:proofErr w:type="spellStart"/>
      <w:r w:rsidRPr="00CE76BF">
        <w:rPr>
          <w:rFonts w:ascii="Verdana" w:hAnsi="Verdana"/>
        </w:rPr>
        <w:t>pester</w:t>
      </w:r>
      <w:proofErr w:type="spellEnd"/>
      <w:r w:rsidRPr="00CE76BF">
        <w:rPr>
          <w:rFonts w:ascii="Verdana" w:hAnsi="Verdana"/>
        </w:rPr>
        <w:t xml:space="preserve"> aanlopen en zo nodig meedoen.</w:t>
      </w:r>
    </w:p>
    <w:p w14:paraId="4B55065F" w14:textId="77777777" w:rsidR="003504DF" w:rsidRPr="00CE76BF" w:rsidRDefault="003504DF" w:rsidP="003504DF">
      <w:pPr>
        <w:rPr>
          <w:rFonts w:ascii="Verdana" w:hAnsi="Verdana"/>
        </w:rPr>
      </w:pPr>
      <w:r w:rsidRPr="00CE76BF">
        <w:rPr>
          <w:rFonts w:ascii="Verdana" w:hAnsi="Verdana"/>
        </w:rPr>
        <w:t xml:space="preserve">Omstanders zijn kinderen die kinderen die niet meedoen, niet tegen de </w:t>
      </w:r>
      <w:proofErr w:type="spellStart"/>
      <w:r w:rsidRPr="00CE76BF">
        <w:rPr>
          <w:rFonts w:ascii="Verdana" w:hAnsi="Verdana"/>
        </w:rPr>
        <w:t>pester</w:t>
      </w:r>
      <w:proofErr w:type="spellEnd"/>
      <w:r w:rsidRPr="00CE76BF">
        <w:rPr>
          <w:rFonts w:ascii="Verdana" w:hAnsi="Verdana"/>
        </w:rPr>
        <w:t xml:space="preserve"> optreden, maar het laten gebeuren.</w:t>
      </w:r>
    </w:p>
    <w:p w14:paraId="17E2397D" w14:textId="77777777" w:rsidR="003504DF" w:rsidRPr="00CE76BF" w:rsidRDefault="003504DF" w:rsidP="003504DF">
      <w:pPr>
        <w:rPr>
          <w:rFonts w:ascii="Verdana" w:hAnsi="Verdana"/>
        </w:rPr>
      </w:pPr>
      <w:r w:rsidRPr="00CE76BF">
        <w:rPr>
          <w:rFonts w:ascii="Verdana" w:hAnsi="Verdana"/>
        </w:rPr>
        <w:t xml:space="preserve">Meelopers en omstanders hopen door hun gedrag vriendschap met de </w:t>
      </w:r>
      <w:proofErr w:type="spellStart"/>
      <w:r w:rsidRPr="00CE76BF">
        <w:rPr>
          <w:rFonts w:ascii="Verdana" w:hAnsi="Verdana"/>
        </w:rPr>
        <w:t>pester</w:t>
      </w:r>
      <w:proofErr w:type="spellEnd"/>
      <w:r w:rsidRPr="00CE76BF">
        <w:rPr>
          <w:rFonts w:ascii="Verdana" w:hAnsi="Verdana"/>
        </w:rPr>
        <w:t xml:space="preserve"> te verkrijgen, ook enigszins stoer over te komen en niet het risico te lopen om zelf te worden gepest.  Er zijn ook kinderen die zich wel degelijk schuldig voelen omdat ze niet op komen voor het slachtoffer of om hulp te vragen. Ze kunnen daar gevoelens van grote onmacht bij krijgen.</w:t>
      </w:r>
    </w:p>
    <w:p w14:paraId="5CC4351E" w14:textId="77777777" w:rsidR="003504DF" w:rsidRPr="00CE76BF" w:rsidRDefault="003504DF" w:rsidP="003504DF">
      <w:pPr>
        <w:rPr>
          <w:rFonts w:ascii="Verdana" w:hAnsi="Verdana"/>
          <w:bCs/>
        </w:rPr>
      </w:pPr>
      <w:r w:rsidRPr="00CE76BF">
        <w:rPr>
          <w:rFonts w:ascii="Verdana" w:hAnsi="Verdana"/>
        </w:rPr>
        <w:t>Als een groep gaat pesten, leidt dit meestal tot nog ernstiger problemen.</w:t>
      </w:r>
    </w:p>
    <w:p w14:paraId="6E36AF64" w14:textId="77777777" w:rsidR="003504DF" w:rsidRPr="00CE76BF" w:rsidRDefault="003504DF" w:rsidP="003504DF">
      <w:pPr>
        <w:autoSpaceDE w:val="0"/>
        <w:autoSpaceDN w:val="0"/>
        <w:adjustRightInd w:val="0"/>
        <w:rPr>
          <w:rFonts w:ascii="Verdana" w:hAnsi="Verdana"/>
          <w:b/>
          <w:bCs/>
        </w:rPr>
      </w:pPr>
      <w:r w:rsidRPr="00CE76BF">
        <w:rPr>
          <w:rFonts w:ascii="Verdana" w:hAnsi="Verdana"/>
          <w:b/>
          <w:bCs/>
        </w:rPr>
        <w:br w:type="page"/>
      </w:r>
      <w:r w:rsidRPr="00CE76BF">
        <w:rPr>
          <w:rFonts w:ascii="Verdana" w:hAnsi="Verdana"/>
          <w:b/>
          <w:bCs/>
        </w:rPr>
        <w:lastRenderedPageBreak/>
        <w:t xml:space="preserve">3. </w:t>
      </w:r>
      <w:r w:rsidRPr="00CE76BF">
        <w:rPr>
          <w:rFonts w:ascii="Verdana" w:hAnsi="Verdana"/>
          <w:b/>
          <w:bCs/>
        </w:rPr>
        <w:tab/>
        <w:t>Tien regels tegen pesten</w:t>
      </w:r>
    </w:p>
    <w:p w14:paraId="42F373F5" w14:textId="77777777" w:rsidR="003504DF" w:rsidRPr="00CE76BF" w:rsidRDefault="003504DF" w:rsidP="003504DF">
      <w:pPr>
        <w:autoSpaceDE w:val="0"/>
        <w:autoSpaceDN w:val="0"/>
        <w:adjustRightInd w:val="0"/>
        <w:rPr>
          <w:rFonts w:ascii="Verdana" w:hAnsi="Verdana"/>
        </w:rPr>
      </w:pPr>
      <w:r w:rsidRPr="00CE76BF">
        <w:rPr>
          <w:rFonts w:ascii="Verdana" w:hAnsi="Verdana"/>
        </w:rPr>
        <w:t>Er zijn tien regels tegen pesten opgesteld, die zich richten op het voorkomen van pesten en op het optreden tegen pesten.</w:t>
      </w:r>
    </w:p>
    <w:p w14:paraId="10B455C0"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1.</w:t>
      </w:r>
      <w:r w:rsidRPr="00CE76BF">
        <w:rPr>
          <w:rFonts w:ascii="Verdana" w:hAnsi="Verdana"/>
          <w:bCs/>
        </w:rPr>
        <w:tab/>
        <w:t>Iedereen is zichzelf: groot of klein, zwart of wit;</w:t>
      </w:r>
    </w:p>
    <w:p w14:paraId="714A4EC2"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2.</w:t>
      </w:r>
      <w:r w:rsidRPr="00CE76BF">
        <w:rPr>
          <w:rFonts w:ascii="Verdana" w:hAnsi="Verdana"/>
          <w:bCs/>
        </w:rPr>
        <w:tab/>
        <w:t>Iedereen is even belangrijk: meisje of jongen, sterk of zwak;</w:t>
      </w:r>
    </w:p>
    <w:p w14:paraId="4ABC6887"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3.</w:t>
      </w:r>
      <w:r w:rsidRPr="00CE76BF">
        <w:rPr>
          <w:rFonts w:ascii="Verdana" w:hAnsi="Verdana"/>
          <w:bCs/>
        </w:rPr>
        <w:tab/>
        <w:t>Iedereen mag meedoen met een groep;</w:t>
      </w:r>
    </w:p>
    <w:p w14:paraId="3902ED38"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4.</w:t>
      </w:r>
      <w:r w:rsidRPr="00CE76BF">
        <w:rPr>
          <w:rFonts w:ascii="Verdana" w:hAnsi="Verdana"/>
          <w:bCs/>
        </w:rPr>
        <w:tab/>
        <w:t>We luisteren naar elkaar;</w:t>
      </w:r>
    </w:p>
    <w:p w14:paraId="40533F95"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5.</w:t>
      </w:r>
      <w:r w:rsidRPr="00CE76BF">
        <w:rPr>
          <w:rFonts w:ascii="Verdana" w:hAnsi="Verdana"/>
          <w:bCs/>
        </w:rPr>
        <w:tab/>
        <w:t>We schelden niemand uit;</w:t>
      </w:r>
    </w:p>
    <w:p w14:paraId="54BB007C"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6.</w:t>
      </w:r>
      <w:r w:rsidRPr="00CE76BF">
        <w:rPr>
          <w:rFonts w:ascii="Verdana" w:hAnsi="Verdana"/>
          <w:bCs/>
        </w:rPr>
        <w:tab/>
        <w:t>We doen elkaar geen pijn;</w:t>
      </w:r>
    </w:p>
    <w:p w14:paraId="250E6838"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7.</w:t>
      </w:r>
      <w:r w:rsidRPr="00CE76BF">
        <w:rPr>
          <w:rFonts w:ascii="Verdana" w:hAnsi="Verdana"/>
          <w:bCs/>
        </w:rPr>
        <w:tab/>
        <w:t>We doen niet mee als iemand gaat pesten;</w:t>
      </w:r>
      <w:r w:rsidRPr="00CE76BF">
        <w:rPr>
          <w:rFonts w:ascii="Verdana" w:hAnsi="Verdana"/>
          <w:bCs/>
        </w:rPr>
        <w:tab/>
      </w:r>
    </w:p>
    <w:p w14:paraId="34C0F7A6"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8.</w:t>
      </w:r>
      <w:r w:rsidRPr="00CE76BF">
        <w:rPr>
          <w:rFonts w:ascii="Verdana" w:hAnsi="Verdana"/>
          <w:bCs/>
        </w:rPr>
        <w:tab/>
        <w:t>Na een ruzie maken we het weer goed;</w:t>
      </w:r>
    </w:p>
    <w:p w14:paraId="69E963D5"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9.</w:t>
      </w:r>
      <w:r w:rsidRPr="00CE76BF">
        <w:rPr>
          <w:rFonts w:ascii="Verdana" w:hAnsi="Verdana"/>
          <w:bCs/>
        </w:rPr>
        <w:tab/>
        <w:t>De spullen van een ander zijn niet van jou;</w:t>
      </w:r>
    </w:p>
    <w:p w14:paraId="39A7DBFD"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10.</w:t>
      </w:r>
      <w:r w:rsidRPr="00CE76BF">
        <w:rPr>
          <w:rFonts w:ascii="Verdana" w:hAnsi="Verdana"/>
          <w:bCs/>
        </w:rPr>
        <w:tab/>
        <w:t>We vertellen de meester of juf als er gepest wordt / als jij gepest wordt.</w:t>
      </w:r>
    </w:p>
    <w:p w14:paraId="77AF4B2E" w14:textId="77777777" w:rsidR="003504DF" w:rsidRPr="00CE76BF" w:rsidRDefault="003504DF" w:rsidP="003504DF">
      <w:pPr>
        <w:autoSpaceDE w:val="0"/>
        <w:autoSpaceDN w:val="0"/>
        <w:adjustRightInd w:val="0"/>
        <w:rPr>
          <w:rFonts w:ascii="Verdana" w:hAnsi="Verdana"/>
          <w:bCs/>
          <w:i/>
        </w:rPr>
      </w:pPr>
    </w:p>
    <w:p w14:paraId="1AE40E7D"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Er kan voor gekozen worden om vanaf groep 5 de </w:t>
      </w:r>
      <w:r w:rsidRPr="00CE76BF">
        <w:rPr>
          <w:rFonts w:ascii="Verdana" w:hAnsi="Verdana"/>
          <w:bCs/>
          <w:i/>
        </w:rPr>
        <w:t>Tien regels tegen pesten</w:t>
      </w:r>
      <w:r w:rsidRPr="00CE76BF">
        <w:rPr>
          <w:rFonts w:ascii="Verdana" w:hAnsi="Verdana"/>
          <w:bCs/>
        </w:rPr>
        <w:t xml:space="preserve"> aan elke leerlingen uit te delen en te vragen om die in tweevoud te ondertekenen: een exemplaar voor de leerling en een exemplaar voor de leraar.</w:t>
      </w:r>
    </w:p>
    <w:p w14:paraId="3A0C7EBE" w14:textId="77777777" w:rsidR="003504DF" w:rsidRPr="00CE76BF" w:rsidRDefault="003504DF" w:rsidP="003504DF">
      <w:pPr>
        <w:autoSpaceDE w:val="0"/>
        <w:autoSpaceDN w:val="0"/>
        <w:adjustRightInd w:val="0"/>
        <w:rPr>
          <w:rFonts w:ascii="Verdana" w:hAnsi="Verdana"/>
          <w:bCs/>
        </w:rPr>
      </w:pPr>
    </w:p>
    <w:p w14:paraId="0C6714BF" w14:textId="77777777" w:rsidR="003504DF" w:rsidRPr="00CE76BF" w:rsidRDefault="003504DF" w:rsidP="003504DF">
      <w:pPr>
        <w:autoSpaceDE w:val="0"/>
        <w:autoSpaceDN w:val="0"/>
        <w:adjustRightInd w:val="0"/>
        <w:rPr>
          <w:rFonts w:ascii="Verdana" w:hAnsi="Verdana"/>
          <w:bCs/>
        </w:rPr>
      </w:pPr>
    </w:p>
    <w:p w14:paraId="69938F11" w14:textId="77777777" w:rsidR="003504DF" w:rsidRPr="00CE76BF" w:rsidRDefault="003504DF" w:rsidP="003504DF">
      <w:pPr>
        <w:autoSpaceDE w:val="0"/>
        <w:autoSpaceDN w:val="0"/>
        <w:adjustRightInd w:val="0"/>
        <w:rPr>
          <w:rFonts w:ascii="Verdana" w:hAnsi="Verdana"/>
          <w:b/>
          <w:bCs/>
        </w:rPr>
      </w:pPr>
      <w:r w:rsidRPr="00CE76BF">
        <w:rPr>
          <w:rFonts w:ascii="Verdana" w:hAnsi="Verdana"/>
          <w:b/>
          <w:bCs/>
        </w:rPr>
        <w:t xml:space="preserve">4. </w:t>
      </w:r>
      <w:r w:rsidRPr="00CE76BF">
        <w:rPr>
          <w:rFonts w:ascii="Verdana" w:hAnsi="Verdana"/>
          <w:b/>
          <w:bCs/>
        </w:rPr>
        <w:tab/>
        <w:t>Pesten voorkomen</w:t>
      </w:r>
    </w:p>
    <w:p w14:paraId="5CE47B68"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De school werkt preventief om pestgedrag te voorkomen:</w:t>
      </w:r>
    </w:p>
    <w:p w14:paraId="445F24C4"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De </w:t>
      </w:r>
      <w:r w:rsidRPr="00CE76BF">
        <w:rPr>
          <w:rFonts w:ascii="Verdana" w:hAnsi="Verdana"/>
          <w:bCs/>
          <w:i/>
        </w:rPr>
        <w:t>Tien regels tegen peste</w:t>
      </w:r>
      <w:r w:rsidRPr="00CE76BF">
        <w:rPr>
          <w:rFonts w:ascii="Verdana" w:hAnsi="Verdana"/>
          <w:bCs/>
        </w:rPr>
        <w:t xml:space="preserve">n hangen in de gangen en in alle lokalen; in de groepen 1, 2 </w:t>
      </w:r>
    </w:p>
    <w:p w14:paraId="111240D5"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en 3 worden ze weergegeven met behulp van pictogrammen;</w:t>
      </w:r>
    </w:p>
    <w:p w14:paraId="044DE5C1" w14:textId="77777777" w:rsidR="003504DF" w:rsidRPr="00CE76BF" w:rsidRDefault="003504DF" w:rsidP="003504DF">
      <w:pPr>
        <w:rPr>
          <w:rFonts w:ascii="Verdana" w:hAnsi="Verdana"/>
        </w:rPr>
      </w:pPr>
      <w:r w:rsidRPr="00CE76BF">
        <w:rPr>
          <w:rFonts w:ascii="Verdana" w:hAnsi="Verdana"/>
        </w:rPr>
        <w:t>. Minimaal twee keer per jaar, aan het begin van het schooljaar en in januari worden in</w:t>
      </w:r>
    </w:p>
    <w:p w14:paraId="3B73BD55" w14:textId="77777777" w:rsidR="003504DF" w:rsidRPr="00CE76BF" w:rsidRDefault="003504DF" w:rsidP="003504DF">
      <w:pPr>
        <w:rPr>
          <w:rFonts w:ascii="Verdana" w:hAnsi="Verdana"/>
        </w:rPr>
      </w:pPr>
      <w:r w:rsidRPr="00CE76BF">
        <w:rPr>
          <w:rFonts w:ascii="Verdana" w:hAnsi="Verdana"/>
        </w:rPr>
        <w:t xml:space="preserve">  alle groepen de pestregels besproken; aan de leerlingen wordt gevraagd of er in de</w:t>
      </w:r>
    </w:p>
    <w:p w14:paraId="623343C3" w14:textId="77777777" w:rsidR="003504DF" w:rsidRPr="00CE76BF" w:rsidRDefault="003504DF" w:rsidP="003504DF">
      <w:pPr>
        <w:rPr>
          <w:rFonts w:ascii="Verdana" w:hAnsi="Verdana"/>
        </w:rPr>
      </w:pPr>
      <w:r w:rsidRPr="00CE76BF">
        <w:rPr>
          <w:rFonts w:ascii="Verdana" w:hAnsi="Verdana"/>
        </w:rPr>
        <w:t xml:space="preserve">  groep wordt gepest (kan schriftelijk / anoniem);</w:t>
      </w:r>
    </w:p>
    <w:p w14:paraId="63BB8088"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De leerlingen worden gestimuleerd elkaar op de regels tegen pesten aan te spreken;</w:t>
      </w:r>
    </w:p>
    <w:p w14:paraId="2B3EC271"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De groepsnorm is: niet pesten;</w:t>
      </w:r>
    </w:p>
    <w:p w14:paraId="21B62525"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Klikken aan de leraar over pesten mag;</w:t>
      </w:r>
    </w:p>
    <w:p w14:paraId="63BBC9D7"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De kinderen worden bewustgemaakt van het feit dat groepsvorming in negatieve zin </w:t>
      </w:r>
    </w:p>
    <w:p w14:paraId="363B2F4C"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gevolgen kan hebben;</w:t>
      </w:r>
    </w:p>
    <w:p w14:paraId="1792498F"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Kinderen leren hoe belangrijk de rol van de groepsleider(s) is;</w:t>
      </w:r>
    </w:p>
    <w:p w14:paraId="621CA958"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Personeelsleden spreken alle leerlingen, ook van andere groepen, aan op de regels;</w:t>
      </w:r>
    </w:p>
    <w:p w14:paraId="0099903B"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Tijdens het speelkwartier wordt het spelen gestimuleerd;</w:t>
      </w:r>
    </w:p>
    <w:p w14:paraId="1E3ED332"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Er is voldoende plaats om te spelen op de speelplaats, door het speelkwartier niet voor </w:t>
      </w:r>
    </w:p>
    <w:p w14:paraId="6B38DBA3"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alle groepen op dezelfde tijd te plannen;</w:t>
      </w:r>
    </w:p>
    <w:p w14:paraId="7F4EE393" w14:textId="77777777" w:rsidR="003504DF" w:rsidRPr="00CE76BF" w:rsidRDefault="003504DF" w:rsidP="003504DF">
      <w:pPr>
        <w:autoSpaceDE w:val="0"/>
        <w:autoSpaceDN w:val="0"/>
        <w:adjustRightInd w:val="0"/>
        <w:rPr>
          <w:rFonts w:ascii="Verdana" w:hAnsi="Verdana"/>
        </w:rPr>
      </w:pPr>
      <w:r w:rsidRPr="00CE76BF">
        <w:rPr>
          <w:rFonts w:ascii="Verdana" w:hAnsi="Verdana"/>
          <w:bCs/>
        </w:rPr>
        <w:t>. D</w:t>
      </w:r>
      <w:r w:rsidRPr="00CE76BF">
        <w:rPr>
          <w:rFonts w:ascii="Verdana" w:hAnsi="Verdana"/>
        </w:rPr>
        <w:t xml:space="preserve">e school organiseert regelmatig een ouderavond met een deskundige om aandacht </w:t>
      </w:r>
    </w:p>
    <w:p w14:paraId="107D8175" w14:textId="77777777" w:rsidR="003504DF" w:rsidRPr="00CE76BF" w:rsidRDefault="003504DF" w:rsidP="003504DF">
      <w:pPr>
        <w:autoSpaceDE w:val="0"/>
        <w:autoSpaceDN w:val="0"/>
        <w:adjustRightInd w:val="0"/>
        <w:rPr>
          <w:rFonts w:ascii="Verdana" w:hAnsi="Verdana"/>
        </w:rPr>
      </w:pPr>
      <w:r w:rsidRPr="00CE76BF">
        <w:rPr>
          <w:rFonts w:ascii="Verdana" w:hAnsi="Verdana"/>
        </w:rPr>
        <w:t xml:space="preserve">  aan pesten te besteden;</w:t>
      </w:r>
    </w:p>
    <w:p w14:paraId="39DC0D24" w14:textId="77777777" w:rsidR="003504DF" w:rsidRPr="00CE76BF" w:rsidRDefault="003504DF" w:rsidP="003504DF">
      <w:pPr>
        <w:autoSpaceDE w:val="0"/>
        <w:autoSpaceDN w:val="0"/>
        <w:adjustRightInd w:val="0"/>
        <w:rPr>
          <w:rFonts w:ascii="Verdana" w:hAnsi="Verdana"/>
          <w:bCs/>
        </w:rPr>
      </w:pPr>
      <w:r w:rsidRPr="00CE76BF">
        <w:rPr>
          <w:rFonts w:ascii="Verdana" w:hAnsi="Verdana"/>
        </w:rPr>
        <w:t xml:space="preserve">. </w:t>
      </w:r>
      <w:r w:rsidRPr="00CE76BF">
        <w:rPr>
          <w:rFonts w:ascii="Verdana" w:hAnsi="Verdana"/>
          <w:bCs/>
        </w:rPr>
        <w:t>Pestproblemen worden in de schoolteamvergadering besproken;</w:t>
      </w:r>
    </w:p>
    <w:p w14:paraId="49F0FB4A"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De ouders worden geïnformeerd over het pestprotocol.</w:t>
      </w:r>
    </w:p>
    <w:p w14:paraId="3CE51E39" w14:textId="77777777" w:rsidR="003504DF" w:rsidRPr="00CE76BF" w:rsidRDefault="003504DF" w:rsidP="003504DF">
      <w:pPr>
        <w:autoSpaceDE w:val="0"/>
        <w:autoSpaceDN w:val="0"/>
        <w:adjustRightInd w:val="0"/>
        <w:rPr>
          <w:rFonts w:ascii="Verdana" w:hAnsi="Verdana"/>
          <w:bCs/>
        </w:rPr>
      </w:pPr>
    </w:p>
    <w:p w14:paraId="3CC55077" w14:textId="77777777" w:rsidR="003504DF" w:rsidRPr="00CE76BF" w:rsidRDefault="003504DF" w:rsidP="003504DF">
      <w:pPr>
        <w:autoSpaceDE w:val="0"/>
        <w:autoSpaceDN w:val="0"/>
        <w:adjustRightInd w:val="0"/>
        <w:rPr>
          <w:rFonts w:ascii="Verdana" w:hAnsi="Verdana"/>
          <w:bCs/>
        </w:rPr>
      </w:pPr>
    </w:p>
    <w:p w14:paraId="78ACC450" w14:textId="77777777" w:rsidR="003504DF" w:rsidRPr="00CE76BF" w:rsidRDefault="003504DF" w:rsidP="003504DF">
      <w:pPr>
        <w:autoSpaceDE w:val="0"/>
        <w:autoSpaceDN w:val="0"/>
        <w:adjustRightInd w:val="0"/>
        <w:rPr>
          <w:rFonts w:ascii="Verdana" w:hAnsi="Verdana"/>
          <w:b/>
        </w:rPr>
      </w:pPr>
      <w:r w:rsidRPr="00CE76BF">
        <w:rPr>
          <w:rFonts w:ascii="Verdana" w:hAnsi="Verdana"/>
          <w:b/>
        </w:rPr>
        <w:t xml:space="preserve">5. </w:t>
      </w:r>
      <w:r w:rsidRPr="00CE76BF">
        <w:rPr>
          <w:rFonts w:ascii="Verdana" w:hAnsi="Verdana"/>
          <w:b/>
        </w:rPr>
        <w:tab/>
        <w:t>Optreden bij pesten</w:t>
      </w:r>
    </w:p>
    <w:p w14:paraId="16F41E29" w14:textId="77777777" w:rsidR="003504DF" w:rsidRPr="00CE76BF" w:rsidRDefault="003504DF" w:rsidP="003504DF">
      <w:pPr>
        <w:autoSpaceDE w:val="0"/>
        <w:autoSpaceDN w:val="0"/>
        <w:adjustRightInd w:val="0"/>
        <w:rPr>
          <w:rFonts w:ascii="Verdana" w:hAnsi="Verdana"/>
        </w:rPr>
      </w:pPr>
      <w:r w:rsidRPr="00CE76BF">
        <w:rPr>
          <w:rFonts w:ascii="Verdana" w:hAnsi="Verdana"/>
        </w:rPr>
        <w:t>fase 1:</w:t>
      </w:r>
    </w:p>
    <w:p w14:paraId="2E35D05B" w14:textId="77777777" w:rsidR="003504DF" w:rsidRPr="00CE76BF" w:rsidRDefault="003504DF" w:rsidP="003504DF">
      <w:pPr>
        <w:autoSpaceDE w:val="0"/>
        <w:autoSpaceDN w:val="0"/>
        <w:adjustRightInd w:val="0"/>
        <w:rPr>
          <w:rFonts w:ascii="Verdana" w:hAnsi="Verdana"/>
          <w:bCs/>
        </w:rPr>
      </w:pPr>
      <w:r w:rsidRPr="00CE76BF">
        <w:rPr>
          <w:rFonts w:ascii="Verdana" w:hAnsi="Verdana"/>
          <w:i/>
        </w:rPr>
        <w:t xml:space="preserve">. </w:t>
      </w:r>
      <w:r w:rsidRPr="00CE76BF">
        <w:rPr>
          <w:rFonts w:ascii="Verdana" w:hAnsi="Verdana"/>
          <w:bCs/>
        </w:rPr>
        <w:t xml:space="preserve">Als er gepest is, probeert de leraar met behulp van de gepeste en de </w:t>
      </w:r>
      <w:proofErr w:type="spellStart"/>
      <w:r w:rsidRPr="00CE76BF">
        <w:rPr>
          <w:rFonts w:ascii="Verdana" w:hAnsi="Verdana"/>
          <w:bCs/>
        </w:rPr>
        <w:t>pester</w:t>
      </w:r>
      <w:proofErr w:type="spellEnd"/>
      <w:r w:rsidRPr="00CE76BF">
        <w:rPr>
          <w:rFonts w:ascii="Verdana" w:hAnsi="Verdana"/>
          <w:bCs/>
        </w:rPr>
        <w:t xml:space="preserve"> en </w:t>
      </w:r>
    </w:p>
    <w:p w14:paraId="6186F525"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eventuele getuigen, het gebeurde te reconstrueren;</w:t>
      </w:r>
    </w:p>
    <w:p w14:paraId="11776E3A"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De leraar probeert de kinderen zich in te laten leven in de gevoelens die speelden</w:t>
      </w:r>
    </w:p>
    <w:p w14:paraId="2DCC5C1F" w14:textId="77777777" w:rsidR="003504DF" w:rsidRPr="00CE76BF" w:rsidRDefault="003504DF" w:rsidP="003504DF">
      <w:pPr>
        <w:autoSpaceDE w:val="0"/>
        <w:autoSpaceDN w:val="0"/>
        <w:adjustRightInd w:val="0"/>
        <w:rPr>
          <w:rFonts w:ascii="Verdana" w:hAnsi="Verdana"/>
          <w:bCs/>
          <w:i/>
        </w:rPr>
      </w:pPr>
      <w:r w:rsidRPr="00CE76BF">
        <w:rPr>
          <w:rFonts w:ascii="Verdana" w:hAnsi="Verdana"/>
          <w:bCs/>
        </w:rPr>
        <w:t xml:space="preserve">. De leraar spreekt de </w:t>
      </w:r>
      <w:proofErr w:type="spellStart"/>
      <w:r w:rsidRPr="00CE76BF">
        <w:rPr>
          <w:rFonts w:ascii="Verdana" w:hAnsi="Verdana"/>
          <w:bCs/>
        </w:rPr>
        <w:t>pester</w:t>
      </w:r>
      <w:proofErr w:type="spellEnd"/>
      <w:r w:rsidRPr="00CE76BF">
        <w:rPr>
          <w:rFonts w:ascii="Verdana" w:hAnsi="Verdana"/>
          <w:bCs/>
        </w:rPr>
        <w:t xml:space="preserve"> aan op het pestgedrag en op het niet nakomen van de </w:t>
      </w:r>
      <w:r w:rsidRPr="00CE76BF">
        <w:rPr>
          <w:rFonts w:ascii="Verdana" w:hAnsi="Verdana"/>
          <w:bCs/>
          <w:i/>
        </w:rPr>
        <w:t xml:space="preserve">Tien </w:t>
      </w:r>
    </w:p>
    <w:p w14:paraId="13F6DBD2" w14:textId="77777777" w:rsidR="003504DF" w:rsidRPr="00CE76BF" w:rsidRDefault="003504DF" w:rsidP="003504DF">
      <w:pPr>
        <w:autoSpaceDE w:val="0"/>
        <w:autoSpaceDN w:val="0"/>
        <w:adjustRightInd w:val="0"/>
        <w:rPr>
          <w:rFonts w:ascii="Verdana" w:hAnsi="Verdana"/>
          <w:bCs/>
        </w:rPr>
      </w:pPr>
      <w:r w:rsidRPr="00CE76BF">
        <w:rPr>
          <w:rFonts w:ascii="Verdana" w:hAnsi="Verdana"/>
          <w:bCs/>
          <w:i/>
        </w:rPr>
        <w:t xml:space="preserve">  regels tegen pesten</w:t>
      </w:r>
      <w:r w:rsidRPr="00CE76BF">
        <w:rPr>
          <w:rFonts w:ascii="Verdana" w:hAnsi="Verdana"/>
          <w:bCs/>
        </w:rPr>
        <w:t>;</w:t>
      </w:r>
    </w:p>
    <w:p w14:paraId="005BB081"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De leerkracht bespreekt het pesten met het gepeste kind en probeert het kind </w:t>
      </w:r>
    </w:p>
    <w:p w14:paraId="588EF497"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vertrouwen en veiligheid te bieden.</w:t>
      </w:r>
    </w:p>
    <w:p w14:paraId="7F4A39BE" w14:textId="77777777" w:rsidR="003504DF" w:rsidRPr="00CE76BF" w:rsidRDefault="003504DF" w:rsidP="003504DF">
      <w:pPr>
        <w:autoSpaceDE w:val="0"/>
        <w:autoSpaceDN w:val="0"/>
        <w:adjustRightInd w:val="0"/>
        <w:rPr>
          <w:rFonts w:ascii="Verdana" w:hAnsi="Verdana"/>
          <w:bCs/>
        </w:rPr>
      </w:pPr>
    </w:p>
    <w:p w14:paraId="5D962409"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fase 2:</w:t>
      </w:r>
    </w:p>
    <w:p w14:paraId="63F14A67"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Bij herhaling schrijft de </w:t>
      </w:r>
      <w:proofErr w:type="spellStart"/>
      <w:r w:rsidRPr="00CE76BF">
        <w:rPr>
          <w:rFonts w:ascii="Verdana" w:hAnsi="Verdana"/>
          <w:bCs/>
        </w:rPr>
        <w:t>pester</w:t>
      </w:r>
      <w:proofErr w:type="spellEnd"/>
      <w:r w:rsidRPr="00CE76BF">
        <w:rPr>
          <w:rFonts w:ascii="Verdana" w:hAnsi="Verdana"/>
          <w:bCs/>
        </w:rPr>
        <w:t xml:space="preserve"> de tien regels voor zichzelf over. Gedurende</w:t>
      </w:r>
      <w:r w:rsidRPr="00CE76BF">
        <w:rPr>
          <w:rFonts w:ascii="Verdana" w:hAnsi="Verdana"/>
          <w:bCs/>
          <w:i/>
        </w:rPr>
        <w:t xml:space="preserve"> </w:t>
      </w:r>
      <w:r w:rsidRPr="00CE76BF">
        <w:rPr>
          <w:rFonts w:ascii="Verdana" w:hAnsi="Verdana"/>
          <w:bCs/>
        </w:rPr>
        <w:t xml:space="preserve">vijf dagen </w:t>
      </w:r>
    </w:p>
    <w:p w14:paraId="3AC04927"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heeft hij na schooltijd hierover een gesprek met de leraar: elke dag geeft hij uitleg over </w:t>
      </w:r>
    </w:p>
    <w:p w14:paraId="7DC3410B"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twee regels en vertelt waarom het nuttig is dat deze regels in het pestprotocol staan.</w:t>
      </w:r>
    </w:p>
    <w:p w14:paraId="46A34812" w14:textId="77777777" w:rsidR="003504DF" w:rsidRPr="00CE76BF" w:rsidRDefault="003504DF" w:rsidP="003504DF">
      <w:pPr>
        <w:autoSpaceDE w:val="0"/>
        <w:autoSpaceDN w:val="0"/>
        <w:adjustRightInd w:val="0"/>
        <w:rPr>
          <w:rFonts w:ascii="Verdana" w:hAnsi="Verdana"/>
          <w:bCs/>
        </w:rPr>
      </w:pPr>
    </w:p>
    <w:p w14:paraId="0110A4CC"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lastRenderedPageBreak/>
        <w:t xml:space="preserve">  Het gaat erom dat de </w:t>
      </w:r>
      <w:proofErr w:type="spellStart"/>
      <w:r w:rsidRPr="00CE76BF">
        <w:rPr>
          <w:rFonts w:ascii="Verdana" w:hAnsi="Verdana"/>
          <w:bCs/>
        </w:rPr>
        <w:t>pester</w:t>
      </w:r>
      <w:proofErr w:type="spellEnd"/>
      <w:r w:rsidRPr="00CE76BF">
        <w:rPr>
          <w:rFonts w:ascii="Verdana" w:hAnsi="Verdana"/>
          <w:bCs/>
        </w:rPr>
        <w:t xml:space="preserve"> begrijpt dat pesten niet wordt geaccepteerd en dat hij</w:t>
      </w:r>
    </w:p>
    <w:p w14:paraId="768ED9CF"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daarmee moet stoppen; de leerkracht bespreekt ook alternatief gedrag, waardoor de </w:t>
      </w:r>
    </w:p>
    <w:p w14:paraId="6146C0C7"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w:t>
      </w:r>
      <w:proofErr w:type="spellStart"/>
      <w:r w:rsidRPr="00CE76BF">
        <w:rPr>
          <w:rFonts w:ascii="Verdana" w:hAnsi="Verdana"/>
          <w:bCs/>
        </w:rPr>
        <w:t>pester</w:t>
      </w:r>
      <w:proofErr w:type="spellEnd"/>
      <w:r w:rsidRPr="00CE76BF">
        <w:rPr>
          <w:rFonts w:ascii="Verdana" w:hAnsi="Verdana"/>
          <w:bCs/>
        </w:rPr>
        <w:t xml:space="preserve"> om op een andere manier vriendjes kan krijgen;</w:t>
      </w:r>
    </w:p>
    <w:p w14:paraId="725E6AEE"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De leerkracht bespreekt het pesten met het gepeste kind en probeert het kind </w:t>
      </w:r>
    </w:p>
    <w:p w14:paraId="2B392818"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vertrouwen en veiligheid te bieden;</w:t>
      </w:r>
    </w:p>
    <w:p w14:paraId="4AC3EF78" w14:textId="77777777" w:rsidR="003504DF" w:rsidRPr="00CE76BF" w:rsidRDefault="003504DF" w:rsidP="003504DF">
      <w:pPr>
        <w:rPr>
          <w:rFonts w:ascii="Verdana" w:hAnsi="Verdana"/>
        </w:rPr>
      </w:pPr>
      <w:r w:rsidRPr="00CE76BF">
        <w:rPr>
          <w:rFonts w:ascii="Verdana" w:hAnsi="Verdana"/>
          <w:bCs/>
        </w:rPr>
        <w:t xml:space="preserve">. </w:t>
      </w:r>
      <w:r w:rsidRPr="00CE76BF">
        <w:rPr>
          <w:rFonts w:ascii="Verdana" w:hAnsi="Verdana"/>
        </w:rPr>
        <w:t>De leerkracht bespreekt de situatie eveneens met de meelopers en omstanders, deze</w:t>
      </w:r>
    </w:p>
    <w:p w14:paraId="59C6A4C3" w14:textId="77777777" w:rsidR="003504DF" w:rsidRPr="00CE76BF" w:rsidRDefault="003504DF" w:rsidP="003504DF">
      <w:pPr>
        <w:rPr>
          <w:rFonts w:ascii="Verdana" w:hAnsi="Verdana"/>
        </w:rPr>
      </w:pPr>
      <w:r w:rsidRPr="00CE76BF">
        <w:rPr>
          <w:rFonts w:ascii="Verdana" w:hAnsi="Verdana"/>
        </w:rPr>
        <w:t xml:space="preserve">  groepen zijn belangrijk om het probleem op te lossen; zij kunnen het gepeste kind uit </w:t>
      </w:r>
    </w:p>
    <w:p w14:paraId="34ABA256" w14:textId="77777777" w:rsidR="003504DF" w:rsidRPr="00CE76BF" w:rsidRDefault="003504DF" w:rsidP="003504DF">
      <w:pPr>
        <w:rPr>
          <w:rFonts w:ascii="Verdana" w:hAnsi="Verdana"/>
        </w:rPr>
      </w:pPr>
      <w:r w:rsidRPr="00CE76BF">
        <w:rPr>
          <w:rFonts w:ascii="Verdana" w:hAnsi="Verdana"/>
        </w:rPr>
        <w:t xml:space="preserve">  het isolement halen en de </w:t>
      </w:r>
      <w:proofErr w:type="spellStart"/>
      <w:r w:rsidRPr="00CE76BF">
        <w:rPr>
          <w:rFonts w:ascii="Verdana" w:hAnsi="Verdana"/>
        </w:rPr>
        <w:t>pester</w:t>
      </w:r>
      <w:proofErr w:type="spellEnd"/>
      <w:r w:rsidRPr="00CE76BF">
        <w:rPr>
          <w:rFonts w:ascii="Verdana" w:hAnsi="Verdana"/>
        </w:rPr>
        <w:t xml:space="preserve"> aanspreken op zijn/haar gedrag;</w:t>
      </w:r>
    </w:p>
    <w:p w14:paraId="377F7A62"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De leerkracht schrijft een verslag van deze acties.</w:t>
      </w:r>
    </w:p>
    <w:p w14:paraId="3086E3D5" w14:textId="77777777" w:rsidR="003504DF" w:rsidRPr="00CE76BF" w:rsidRDefault="003504DF" w:rsidP="003504DF">
      <w:pPr>
        <w:autoSpaceDE w:val="0"/>
        <w:autoSpaceDN w:val="0"/>
        <w:adjustRightInd w:val="0"/>
        <w:rPr>
          <w:rFonts w:ascii="Verdana" w:hAnsi="Verdana"/>
          <w:bCs/>
        </w:rPr>
      </w:pPr>
    </w:p>
    <w:p w14:paraId="41DF413D"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fase 3:</w:t>
      </w:r>
    </w:p>
    <w:p w14:paraId="2CD6995A" w14:textId="77777777" w:rsidR="003504DF" w:rsidRPr="00CE76BF" w:rsidRDefault="003504DF" w:rsidP="003504DF">
      <w:pPr>
        <w:rPr>
          <w:rFonts w:ascii="Verdana" w:hAnsi="Verdana"/>
        </w:rPr>
      </w:pPr>
      <w:r w:rsidRPr="00CE76BF">
        <w:rPr>
          <w:rFonts w:ascii="Verdana" w:hAnsi="Verdana"/>
          <w:bCs/>
        </w:rPr>
        <w:t xml:space="preserve">. Als het pesten niet ophoudt, </w:t>
      </w:r>
      <w:r w:rsidRPr="00CE76BF">
        <w:rPr>
          <w:rFonts w:ascii="Verdana" w:hAnsi="Verdana"/>
        </w:rPr>
        <w:t>meldt de leerkracht dit aan de directeur en bespreekt het</w:t>
      </w:r>
    </w:p>
    <w:p w14:paraId="3FC5E384" w14:textId="77777777" w:rsidR="003504DF" w:rsidRPr="00CE76BF" w:rsidRDefault="003504DF" w:rsidP="003504DF">
      <w:pPr>
        <w:rPr>
          <w:rFonts w:ascii="Verdana" w:hAnsi="Verdana"/>
        </w:rPr>
      </w:pPr>
      <w:r w:rsidRPr="00CE76BF">
        <w:rPr>
          <w:rFonts w:ascii="Verdana" w:hAnsi="Verdana"/>
        </w:rPr>
        <w:t xml:space="preserve">  verslag dat hij/zij heeft opgesteld. De directeur neemt contact op met de ouders van de </w:t>
      </w:r>
    </w:p>
    <w:p w14:paraId="25B62648" w14:textId="77777777" w:rsidR="003504DF" w:rsidRPr="00CE76BF" w:rsidRDefault="003504DF" w:rsidP="003504DF">
      <w:pPr>
        <w:rPr>
          <w:rFonts w:ascii="Verdana" w:hAnsi="Verdana"/>
          <w:bCs/>
        </w:rPr>
      </w:pPr>
      <w:r w:rsidRPr="00CE76BF">
        <w:rPr>
          <w:rFonts w:ascii="Verdana" w:hAnsi="Verdana"/>
        </w:rPr>
        <w:t xml:space="preserve">  </w:t>
      </w:r>
      <w:proofErr w:type="spellStart"/>
      <w:r w:rsidRPr="00CE76BF">
        <w:rPr>
          <w:rFonts w:ascii="Verdana" w:hAnsi="Verdana"/>
        </w:rPr>
        <w:t>pester</w:t>
      </w:r>
      <w:proofErr w:type="spellEnd"/>
      <w:r w:rsidRPr="00CE76BF">
        <w:rPr>
          <w:rFonts w:ascii="Verdana" w:hAnsi="Verdana"/>
        </w:rPr>
        <w:t xml:space="preserve"> en nodigt hen uit voor een gesprek. Ui</w:t>
      </w:r>
      <w:r w:rsidRPr="00CE76BF">
        <w:rPr>
          <w:rFonts w:ascii="Verdana" w:hAnsi="Verdana"/>
          <w:bCs/>
        </w:rPr>
        <w:t xml:space="preserve">tgelegd wordt welk gedrag het kind </w:t>
      </w:r>
    </w:p>
    <w:p w14:paraId="57E75E23" w14:textId="77777777" w:rsidR="003504DF" w:rsidRPr="00CE76BF" w:rsidRDefault="003504DF" w:rsidP="003504DF">
      <w:pPr>
        <w:rPr>
          <w:rFonts w:ascii="Verdana" w:hAnsi="Verdana"/>
          <w:bCs/>
        </w:rPr>
      </w:pPr>
      <w:r w:rsidRPr="00CE76BF">
        <w:rPr>
          <w:rFonts w:ascii="Verdana" w:hAnsi="Verdana"/>
          <w:bCs/>
        </w:rPr>
        <w:t xml:space="preserve">  vertoont. Van de ouders wordt verwacht dat ze het kind hierop aanspreken; ouders </w:t>
      </w:r>
    </w:p>
    <w:p w14:paraId="62135794" w14:textId="77777777" w:rsidR="003504DF" w:rsidRPr="00CE76BF" w:rsidRDefault="003504DF" w:rsidP="003504DF">
      <w:pPr>
        <w:rPr>
          <w:rFonts w:ascii="Verdana" w:hAnsi="Verdana"/>
          <w:bCs/>
        </w:rPr>
      </w:pPr>
      <w:r w:rsidRPr="00CE76BF">
        <w:rPr>
          <w:rFonts w:ascii="Verdana" w:hAnsi="Verdana"/>
          <w:bCs/>
        </w:rPr>
        <w:t xml:space="preserve">  kunnen externe hulp vragen;</w:t>
      </w:r>
    </w:p>
    <w:p w14:paraId="1B13B411"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De school meldt de ouders eens per twee weken of het gedrag is veranderd;</w:t>
      </w:r>
    </w:p>
    <w:p w14:paraId="5DEFA7D9"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Blijft de leerling hetzelfde gedrag vertonen, dan worden de ouders geïnformeerd dat de </w:t>
      </w:r>
    </w:p>
    <w:p w14:paraId="4E070819"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schoolarts wordt ingeschakeld voor advies. De ouders wordt geadviseerd om contact op</w:t>
      </w:r>
    </w:p>
    <w:p w14:paraId="7ECE7FDE"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te nemen met het Centrum Jeugd en gezin;</w:t>
      </w:r>
    </w:p>
    <w:p w14:paraId="530C7137"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Met de ouders van een kind dat een aantal keren is gepest, wordt ook contact </w:t>
      </w:r>
    </w:p>
    <w:p w14:paraId="1F6037B4"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opgenomen. Van de ouders wordt verwacht dat ze met het kind hierover spreken; </w:t>
      </w:r>
    </w:p>
    <w:p w14:paraId="4945BD5F"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ouders kunnen ook hulp vragen bij het Centrum Jeugd en gezin;</w:t>
      </w:r>
    </w:p>
    <w:p w14:paraId="137EBC35" w14:textId="77777777" w:rsidR="003504DF" w:rsidRPr="00CE76BF" w:rsidRDefault="003504DF" w:rsidP="003504DF">
      <w:pPr>
        <w:autoSpaceDE w:val="0"/>
        <w:autoSpaceDN w:val="0"/>
        <w:adjustRightInd w:val="0"/>
        <w:rPr>
          <w:rFonts w:ascii="Verdana" w:hAnsi="Verdana"/>
          <w:bCs/>
        </w:rPr>
      </w:pPr>
      <w:r w:rsidRPr="00CE76BF">
        <w:rPr>
          <w:rFonts w:ascii="Verdana" w:hAnsi="Verdana"/>
          <w:bCs/>
        </w:rPr>
        <w:t>. De school meldt de ouders eens per twee weken of de situatie is veranderd.</w:t>
      </w:r>
    </w:p>
    <w:p w14:paraId="0006F6CE" w14:textId="77777777" w:rsidR="003504DF" w:rsidRPr="00CE76BF" w:rsidRDefault="003504DF" w:rsidP="003504DF">
      <w:pPr>
        <w:rPr>
          <w:rFonts w:ascii="Verdana" w:hAnsi="Verdana"/>
        </w:rPr>
      </w:pPr>
      <w:r w:rsidRPr="00CE76BF">
        <w:rPr>
          <w:rFonts w:ascii="Verdana" w:hAnsi="Verdana"/>
          <w:bCs/>
        </w:rPr>
        <w:t>. Als</w:t>
      </w:r>
      <w:r w:rsidRPr="00CE76BF">
        <w:rPr>
          <w:rFonts w:ascii="Verdana" w:hAnsi="Verdana"/>
        </w:rPr>
        <w:t xml:space="preserve"> het pestgedrag niet stopt of de ouders van het kind onvoldoende meewerken om </w:t>
      </w:r>
    </w:p>
    <w:p w14:paraId="2636DD22" w14:textId="77777777" w:rsidR="003504DF" w:rsidRPr="00CE76BF" w:rsidRDefault="003504DF" w:rsidP="003504DF">
      <w:pPr>
        <w:rPr>
          <w:rFonts w:ascii="Verdana" w:hAnsi="Verdana"/>
        </w:rPr>
      </w:pPr>
      <w:r w:rsidRPr="00CE76BF">
        <w:rPr>
          <w:rFonts w:ascii="Verdana" w:hAnsi="Verdana"/>
        </w:rPr>
        <w:t xml:space="preserve">  het probleem aan te pakken, kan de directeur de </w:t>
      </w:r>
      <w:proofErr w:type="spellStart"/>
      <w:r w:rsidRPr="00CE76BF">
        <w:rPr>
          <w:rFonts w:ascii="Verdana" w:hAnsi="Verdana"/>
        </w:rPr>
        <w:t>pester</w:t>
      </w:r>
      <w:proofErr w:type="spellEnd"/>
      <w:r w:rsidRPr="00CE76BF">
        <w:rPr>
          <w:rFonts w:ascii="Verdana" w:hAnsi="Verdana"/>
        </w:rPr>
        <w:t xml:space="preserve"> isoleren, schorsen of van </w:t>
      </w:r>
    </w:p>
    <w:p w14:paraId="21CE1FD8" w14:textId="77777777" w:rsidR="003504DF" w:rsidRPr="00CE76BF" w:rsidRDefault="003504DF" w:rsidP="003504DF">
      <w:pPr>
        <w:rPr>
          <w:rFonts w:ascii="Verdana" w:hAnsi="Verdana"/>
        </w:rPr>
      </w:pPr>
      <w:r w:rsidRPr="00CE76BF">
        <w:rPr>
          <w:rFonts w:ascii="Verdana" w:hAnsi="Verdana"/>
        </w:rPr>
        <w:t xml:space="preserve">  school verwijderen.</w:t>
      </w:r>
    </w:p>
    <w:p w14:paraId="7BA8754F" w14:textId="77777777" w:rsidR="00A52A3B" w:rsidRPr="00CE76BF" w:rsidRDefault="00000000"/>
    <w:sectPr w:rsidR="00A52A3B" w:rsidRPr="00CE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4DF"/>
    <w:rsid w:val="000A5A77"/>
    <w:rsid w:val="002440DE"/>
    <w:rsid w:val="003504DF"/>
    <w:rsid w:val="006A6202"/>
    <w:rsid w:val="00CE7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99CC"/>
  <w15:docId w15:val="{6957C93D-6819-41F4-A429-0908FEE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04DF"/>
    <w:pPr>
      <w:spacing w:after="0" w:line="240" w:lineRule="auto"/>
    </w:pPr>
    <w:rPr>
      <w:rFonts w:ascii="Verdana Ref" w:eastAsia="Times New Roman" w:hAnsi="Verdana Ref"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8c6000-9b88-4eac-ac30-c2bb380ae4d3" xsi:nil="true"/>
    <lcf76f155ced4ddcb4097134ff3c332f xmlns="c037893e-7262-4dc0-a75d-531809139e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4CA47AD39B745A869CFD046D4E984" ma:contentTypeVersion="12" ma:contentTypeDescription="Create a new document." ma:contentTypeScope="" ma:versionID="2d8ee73da6bef8d7a37c6a37084ddd19">
  <xsd:schema xmlns:xsd="http://www.w3.org/2001/XMLSchema" xmlns:xs="http://www.w3.org/2001/XMLSchema" xmlns:p="http://schemas.microsoft.com/office/2006/metadata/properties" xmlns:ns2="c037893e-7262-4dc0-a75d-531809139e79" xmlns:ns3="6d8c6000-9b88-4eac-ac30-c2bb380ae4d3" targetNamespace="http://schemas.microsoft.com/office/2006/metadata/properties" ma:root="true" ma:fieldsID="7be72c5f4f5e9a472877ad58b0f9b636" ns2:_="" ns3:_="">
    <xsd:import namespace="c037893e-7262-4dc0-a75d-531809139e79"/>
    <xsd:import namespace="6d8c6000-9b88-4eac-ac30-c2bb380ae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7893e-7262-4dc0-a75d-53180913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4022b46-55bd-472b-aded-6d50f8e4f2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8c6000-9b88-4eac-ac30-c2bb380ae4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8addc8-f375-4543-ab91-f7a52a06e37e}" ma:internalName="TaxCatchAll" ma:showField="CatchAllData" ma:web="6d8c6000-9b88-4eac-ac30-c2bb380ae4d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715C2-2218-4D64-BD6C-2E3C4A52A121}">
  <ds:schemaRefs>
    <ds:schemaRef ds:uri="http://schemas.microsoft.com/office/2006/metadata/properties"/>
    <ds:schemaRef ds:uri="http://schemas.microsoft.com/office/infopath/2007/PartnerControls"/>
    <ds:schemaRef ds:uri="6d8c6000-9b88-4eac-ac30-c2bb380ae4d3"/>
    <ds:schemaRef ds:uri="c037893e-7262-4dc0-a75d-531809139e79"/>
  </ds:schemaRefs>
</ds:datastoreItem>
</file>

<file path=customXml/itemProps2.xml><?xml version="1.0" encoding="utf-8"?>
<ds:datastoreItem xmlns:ds="http://schemas.openxmlformats.org/officeDocument/2006/customXml" ds:itemID="{0762D6E2-2ADC-4165-BC51-A0D40AF2BA54}">
  <ds:schemaRefs>
    <ds:schemaRef ds:uri="http://schemas.microsoft.com/sharepoint/v3/contenttype/forms"/>
  </ds:schemaRefs>
</ds:datastoreItem>
</file>

<file path=customXml/itemProps3.xml><?xml version="1.0" encoding="utf-8"?>
<ds:datastoreItem xmlns:ds="http://schemas.openxmlformats.org/officeDocument/2006/customXml" ds:itemID="{66C8CB72-1C68-4739-B81C-17B38B17D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7893e-7262-4dc0-a75d-531809139e79"/>
    <ds:schemaRef ds:uri="6d8c6000-9b88-4eac-ac30-c2bb380ae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Renger Doornbos</dc:creator>
  <cp:lastModifiedBy>Marten van der Es</cp:lastModifiedBy>
  <cp:revision>2</cp:revision>
  <dcterms:created xsi:type="dcterms:W3CDTF">2023-03-23T11:00:00Z</dcterms:created>
  <dcterms:modified xsi:type="dcterms:W3CDTF">2023-03-23T11:00:00Z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0x010100DF54CA47AD39B745A869CFD046D4E984</vt:lpwstr>
  </property>
  <property fmtid="{D5CDD505-2E9C-101B-9397-08002B2CF9AE}" pid="3" name="Order">
    <vt:r8>93800</vt:r8>
  </property>
</Properties>
</file>