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E4E2" w14:textId="77777777" w:rsidR="00AC20A6" w:rsidRDefault="009F4549">
      <w:pPr>
        <w:rPr>
          <w:b/>
          <w:color w:val="92D050"/>
          <w:sz w:val="40"/>
          <w:szCs w:val="40"/>
        </w:rPr>
      </w:pPr>
      <w:r w:rsidRPr="009F4549">
        <w:rPr>
          <w:b/>
          <w:noProof/>
          <w:sz w:val="32"/>
          <w:szCs w:val="32"/>
          <w:lang w:eastAsia="nl-NL"/>
        </w:rPr>
        <w:drawing>
          <wp:inline distT="0" distB="0" distL="0" distR="0" wp14:anchorId="00B8E577" wp14:editId="00B8E578">
            <wp:extent cx="1866900" cy="1200150"/>
            <wp:effectExtent l="0" t="0" r="0" b="0"/>
            <wp:docPr id="3" name="Afbeelding 3" descr="O:\MT 2018-2019\Data Tetsje\a logo\pronov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T 2018-2019\Data Tetsje\a logo\pronova 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p w14:paraId="00B8E4E3" w14:textId="77777777" w:rsidR="00AC20A6" w:rsidRDefault="00AC20A6" w:rsidP="00AC20A6">
      <w:pPr>
        <w:rPr>
          <w:b/>
          <w:color w:val="92D050"/>
          <w:sz w:val="40"/>
          <w:szCs w:val="40"/>
        </w:rPr>
      </w:pPr>
    </w:p>
    <w:p w14:paraId="00B8E4E4" w14:textId="77777777" w:rsidR="00AC20A6" w:rsidRPr="00AC20A6" w:rsidRDefault="00AC20A6" w:rsidP="00AC20A6">
      <w:pPr>
        <w:rPr>
          <w:b/>
          <w:color w:val="92D050"/>
          <w:sz w:val="40"/>
          <w:szCs w:val="40"/>
        </w:rPr>
      </w:pPr>
      <w:r w:rsidRPr="00AC20A6">
        <w:rPr>
          <w:b/>
          <w:color w:val="82C836"/>
          <w:sz w:val="40"/>
          <w:szCs w:val="40"/>
        </w:rPr>
        <w:t>Schoolondersteuningsprofiel</w:t>
      </w:r>
    </w:p>
    <w:p w14:paraId="00B8E4E5" w14:textId="77777777" w:rsidR="00AC20A6" w:rsidRDefault="00AC20A6" w:rsidP="00AC20A6">
      <w:pPr>
        <w:rPr>
          <w:b/>
          <w:color w:val="002060"/>
          <w:sz w:val="40"/>
          <w:szCs w:val="40"/>
        </w:rPr>
      </w:pPr>
      <w:r>
        <w:rPr>
          <w:b/>
          <w:color w:val="002060"/>
          <w:sz w:val="40"/>
          <w:szCs w:val="40"/>
        </w:rPr>
        <w:t>ProNovaCollege</w:t>
      </w:r>
    </w:p>
    <w:p w14:paraId="00B8E4E6" w14:textId="77777777" w:rsidR="00721C49" w:rsidRPr="00AC20A6" w:rsidRDefault="00721C49" w:rsidP="00AC20A6">
      <w:pPr>
        <w:rPr>
          <w:b/>
          <w:sz w:val="32"/>
          <w:szCs w:val="32"/>
        </w:rPr>
      </w:pPr>
      <w:r w:rsidRPr="009F4549">
        <w:rPr>
          <w:b/>
          <w:sz w:val="40"/>
          <w:szCs w:val="40"/>
        </w:rPr>
        <w:t xml:space="preserve">2018 </w:t>
      </w:r>
      <w:r w:rsidR="009F4549" w:rsidRPr="009F4549">
        <w:rPr>
          <w:b/>
          <w:sz w:val="40"/>
          <w:szCs w:val="40"/>
        </w:rPr>
        <w:t>–</w:t>
      </w:r>
      <w:r w:rsidRPr="009F4549">
        <w:rPr>
          <w:b/>
          <w:sz w:val="40"/>
          <w:szCs w:val="40"/>
        </w:rPr>
        <w:t xml:space="preserve"> 2022</w:t>
      </w:r>
    </w:p>
    <w:p w14:paraId="00B8E4E7" w14:textId="77777777" w:rsidR="00AC20A6" w:rsidRDefault="00AC20A6" w:rsidP="009F4549">
      <w:pPr>
        <w:jc w:val="center"/>
        <w:rPr>
          <w:b/>
          <w:sz w:val="40"/>
          <w:szCs w:val="40"/>
        </w:rPr>
      </w:pPr>
    </w:p>
    <w:p w14:paraId="00B8E4E8" w14:textId="77777777" w:rsidR="00AC20A6" w:rsidRPr="009F4549" w:rsidRDefault="00AC20A6" w:rsidP="009F4549">
      <w:pPr>
        <w:jc w:val="center"/>
        <w:rPr>
          <w:b/>
          <w:sz w:val="40"/>
          <w:szCs w:val="40"/>
        </w:rPr>
      </w:pPr>
      <w:r w:rsidRPr="00AC20A6">
        <w:rPr>
          <w:b/>
          <w:noProof/>
          <w:sz w:val="40"/>
          <w:szCs w:val="40"/>
          <w:lang w:eastAsia="nl-NL"/>
        </w:rPr>
        <w:drawing>
          <wp:inline distT="0" distB="0" distL="0" distR="0" wp14:anchorId="00B8E579" wp14:editId="00B8E57A">
            <wp:extent cx="5760720" cy="3841921"/>
            <wp:effectExtent l="0" t="0" r="0" b="6350"/>
            <wp:docPr id="4" name="Afbeelding 4" descr="C:\Users\sbo\AppData\Local\Microsoft\Windows\Temporary Internet Files\Content.Outlook\Y0UJ2HDF\schoolpl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o\AppData\Local\Microsoft\Windows\Temporary Internet Files\Content.Outlook\Y0UJ2HDF\schoolplein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41921"/>
                    </a:xfrm>
                    <a:prstGeom prst="rect">
                      <a:avLst/>
                    </a:prstGeom>
                    <a:noFill/>
                    <a:ln>
                      <a:noFill/>
                    </a:ln>
                  </pic:spPr>
                </pic:pic>
              </a:graphicData>
            </a:graphic>
          </wp:inline>
        </w:drawing>
      </w:r>
    </w:p>
    <w:p w14:paraId="00B8E4E9" w14:textId="77777777" w:rsidR="000176F6" w:rsidRDefault="000176F6">
      <w:pPr>
        <w:rPr>
          <w:b/>
          <w:sz w:val="24"/>
          <w:szCs w:val="24"/>
        </w:rPr>
      </w:pPr>
    </w:p>
    <w:p w14:paraId="00B8E4EA" w14:textId="77777777" w:rsidR="00E14702" w:rsidRDefault="00E14702">
      <w:pPr>
        <w:rPr>
          <w:b/>
          <w:sz w:val="24"/>
          <w:szCs w:val="24"/>
        </w:rPr>
      </w:pPr>
    </w:p>
    <w:p w14:paraId="00B8E4EB" w14:textId="77777777" w:rsidR="00363483" w:rsidRDefault="00363483">
      <w:pPr>
        <w:rPr>
          <w:b/>
          <w:sz w:val="24"/>
          <w:szCs w:val="24"/>
        </w:rPr>
      </w:pPr>
    </w:p>
    <w:p w14:paraId="00B8E4EC" w14:textId="77777777" w:rsidR="00E14702" w:rsidRDefault="00E14702" w:rsidP="002A6686">
      <w:pPr>
        <w:rPr>
          <w:b/>
          <w:color w:val="000000"/>
          <w:sz w:val="24"/>
          <w:szCs w:val="24"/>
        </w:rPr>
      </w:pPr>
    </w:p>
    <w:p w14:paraId="00B8E4ED" w14:textId="77777777" w:rsidR="00E14702" w:rsidRDefault="00E14702">
      <w:pPr>
        <w:rPr>
          <w:b/>
          <w:color w:val="000000"/>
          <w:sz w:val="24"/>
          <w:szCs w:val="24"/>
        </w:rPr>
      </w:pPr>
      <w:r>
        <w:rPr>
          <w:b/>
          <w:color w:val="000000"/>
          <w:sz w:val="24"/>
          <w:szCs w:val="24"/>
        </w:rPr>
        <w:br w:type="page"/>
      </w:r>
    </w:p>
    <w:p w14:paraId="00B8E4EE" w14:textId="77777777" w:rsidR="00C276C7" w:rsidRPr="002A6686" w:rsidRDefault="002A6686" w:rsidP="002A6686">
      <w:pPr>
        <w:rPr>
          <w:color w:val="000000"/>
          <w:sz w:val="24"/>
          <w:szCs w:val="24"/>
          <w:u w:val="single"/>
        </w:rPr>
      </w:pPr>
      <w:r>
        <w:rPr>
          <w:b/>
          <w:color w:val="000000"/>
          <w:sz w:val="24"/>
          <w:szCs w:val="24"/>
        </w:rPr>
        <w:lastRenderedPageBreak/>
        <w:t>1.</w:t>
      </w:r>
      <w:r w:rsidRPr="002A6686">
        <w:rPr>
          <w:b/>
          <w:color w:val="000000"/>
          <w:sz w:val="24"/>
          <w:szCs w:val="24"/>
        </w:rPr>
        <w:t>Inleiding</w:t>
      </w:r>
    </w:p>
    <w:p w14:paraId="00B8E4EF" w14:textId="77777777" w:rsidR="00CC1548" w:rsidRPr="009B2D43" w:rsidRDefault="00DF0582" w:rsidP="009B2D43">
      <w:pPr>
        <w:rPr>
          <w:sz w:val="24"/>
          <w:szCs w:val="24"/>
        </w:rPr>
      </w:pPr>
      <w:r w:rsidRPr="009B2D43">
        <w:rPr>
          <w:sz w:val="24"/>
          <w:szCs w:val="24"/>
        </w:rPr>
        <w:t xml:space="preserve">Alle kinderen en jongeren in Nederland verdienen een passende onderwijsplek. Sinds de invoering van de Wet op Passend Onderwijs </w:t>
      </w:r>
      <w:r w:rsidR="00363483" w:rsidRPr="009B2D43">
        <w:rPr>
          <w:sz w:val="24"/>
          <w:szCs w:val="24"/>
        </w:rPr>
        <w:t>is elke</w:t>
      </w:r>
      <w:r w:rsidRPr="009B2D43">
        <w:rPr>
          <w:sz w:val="24"/>
          <w:szCs w:val="24"/>
        </w:rPr>
        <w:t xml:space="preserve"> scho</w:t>
      </w:r>
      <w:r w:rsidR="00363483" w:rsidRPr="009B2D43">
        <w:rPr>
          <w:sz w:val="24"/>
          <w:szCs w:val="24"/>
        </w:rPr>
        <w:t>o</w:t>
      </w:r>
      <w:r w:rsidRPr="009B2D43">
        <w:rPr>
          <w:sz w:val="24"/>
          <w:szCs w:val="24"/>
        </w:rPr>
        <w:t xml:space="preserve">l verplicht om </w:t>
      </w:r>
      <w:r w:rsidR="00A80A84" w:rsidRPr="009B2D43">
        <w:rPr>
          <w:sz w:val="24"/>
          <w:szCs w:val="24"/>
        </w:rPr>
        <w:t xml:space="preserve">een </w:t>
      </w:r>
      <w:proofErr w:type="spellStart"/>
      <w:r w:rsidR="00A80A84" w:rsidRPr="009B2D43">
        <w:rPr>
          <w:sz w:val="24"/>
          <w:szCs w:val="24"/>
        </w:rPr>
        <w:t>schoolondersteuningsprofiel</w:t>
      </w:r>
      <w:proofErr w:type="spellEnd"/>
      <w:r w:rsidR="00A80A84" w:rsidRPr="009B2D43">
        <w:rPr>
          <w:sz w:val="24"/>
          <w:szCs w:val="24"/>
        </w:rPr>
        <w:t xml:space="preserve"> </w:t>
      </w:r>
      <w:r w:rsidRPr="009B2D43">
        <w:rPr>
          <w:sz w:val="24"/>
          <w:szCs w:val="24"/>
        </w:rPr>
        <w:t xml:space="preserve">op te stellen. </w:t>
      </w:r>
      <w:r w:rsidR="002B186E" w:rsidRPr="009B2D43">
        <w:rPr>
          <w:sz w:val="24"/>
          <w:szCs w:val="24"/>
        </w:rPr>
        <w:t xml:space="preserve">In </w:t>
      </w:r>
      <w:r w:rsidR="00363483" w:rsidRPr="009B2D43">
        <w:rPr>
          <w:sz w:val="24"/>
          <w:szCs w:val="24"/>
        </w:rPr>
        <w:t>zo’n</w:t>
      </w:r>
      <w:r w:rsidRPr="009B2D43">
        <w:rPr>
          <w:sz w:val="24"/>
          <w:szCs w:val="24"/>
        </w:rPr>
        <w:t xml:space="preserve"> profiel beschrij</w:t>
      </w:r>
      <w:r w:rsidR="00363483" w:rsidRPr="009B2D43">
        <w:rPr>
          <w:sz w:val="24"/>
          <w:szCs w:val="24"/>
        </w:rPr>
        <w:t xml:space="preserve">ft een school </w:t>
      </w:r>
      <w:r w:rsidRPr="009B2D43">
        <w:rPr>
          <w:sz w:val="24"/>
          <w:szCs w:val="24"/>
        </w:rPr>
        <w:t xml:space="preserve">de voorzieningen die geboden worden aan </w:t>
      </w:r>
      <w:r w:rsidR="002B186E" w:rsidRPr="009B2D43">
        <w:rPr>
          <w:sz w:val="24"/>
          <w:szCs w:val="24"/>
        </w:rPr>
        <w:t xml:space="preserve">alle </w:t>
      </w:r>
      <w:r w:rsidRPr="009B2D43">
        <w:rPr>
          <w:sz w:val="24"/>
          <w:szCs w:val="24"/>
        </w:rPr>
        <w:t>leerlingen</w:t>
      </w:r>
      <w:r w:rsidR="002B186E" w:rsidRPr="009B2D43">
        <w:rPr>
          <w:sz w:val="24"/>
          <w:szCs w:val="24"/>
        </w:rPr>
        <w:t xml:space="preserve"> (de basisondersteuning) én </w:t>
      </w:r>
      <w:r w:rsidR="00526F19" w:rsidRPr="009B2D43">
        <w:rPr>
          <w:sz w:val="24"/>
          <w:szCs w:val="24"/>
        </w:rPr>
        <w:t xml:space="preserve">het aanbod voor </w:t>
      </w:r>
      <w:r w:rsidR="002B186E" w:rsidRPr="009B2D43">
        <w:rPr>
          <w:sz w:val="24"/>
          <w:szCs w:val="24"/>
        </w:rPr>
        <w:t xml:space="preserve">de leerlingen </w:t>
      </w:r>
      <w:r w:rsidRPr="009B2D43">
        <w:rPr>
          <w:sz w:val="24"/>
          <w:szCs w:val="24"/>
        </w:rPr>
        <w:t xml:space="preserve">die extra ondersteuning behoeven. </w:t>
      </w:r>
      <w:r w:rsidR="00CC1548" w:rsidRPr="009B2D43">
        <w:rPr>
          <w:sz w:val="24"/>
          <w:szCs w:val="24"/>
        </w:rPr>
        <w:t>Alle scholen in het samenwerkingsverband Nieuwe Waterweg Noord zorgen samen voor een dekkend aanbod, zodat alle leerlingen in de regio passend onderwijs kunnen krijgen.</w:t>
      </w:r>
    </w:p>
    <w:p w14:paraId="00B8E4F0" w14:textId="77777777" w:rsidR="00721C49" w:rsidRPr="009B2D43" w:rsidRDefault="00721C49" w:rsidP="009B2D43">
      <w:pPr>
        <w:rPr>
          <w:sz w:val="24"/>
          <w:szCs w:val="24"/>
        </w:rPr>
      </w:pPr>
      <w:r w:rsidRPr="009B2D43">
        <w:rPr>
          <w:sz w:val="24"/>
          <w:szCs w:val="24"/>
        </w:rPr>
        <w:t xml:space="preserve">In dit document wordt het </w:t>
      </w:r>
      <w:proofErr w:type="spellStart"/>
      <w:r w:rsidRPr="009B2D43">
        <w:rPr>
          <w:sz w:val="24"/>
          <w:szCs w:val="24"/>
        </w:rPr>
        <w:t>schoolondersteuningsprofiel</w:t>
      </w:r>
      <w:proofErr w:type="spellEnd"/>
      <w:r w:rsidRPr="009B2D43">
        <w:rPr>
          <w:sz w:val="24"/>
          <w:szCs w:val="24"/>
        </w:rPr>
        <w:t xml:space="preserve"> van het ProNovaCollege beschreven. </w:t>
      </w:r>
      <w:r w:rsidR="00A80A84" w:rsidRPr="009B2D43">
        <w:rPr>
          <w:sz w:val="24"/>
          <w:szCs w:val="24"/>
        </w:rPr>
        <w:t xml:space="preserve">Na een algemeen gedeelte zal uitgebreid ingegaan worden op de basisondersteuning die wij aan alle leerlingen bieden. Tot slot zal de extra ondersteuning toegelicht worden.                                                                                                </w:t>
      </w:r>
      <w:r w:rsidRPr="009B2D43">
        <w:rPr>
          <w:sz w:val="24"/>
          <w:szCs w:val="24"/>
        </w:rPr>
        <w:t xml:space="preserve">Dit profiel wordt voor een periode van vier jaar vastgesteld door het bevoegd gezag. De medezeggenschapsraad van de school heeft een adviesrecht bij de vaststelling. </w:t>
      </w:r>
    </w:p>
    <w:p w14:paraId="00B8E4F1" w14:textId="77777777" w:rsidR="00F12CB0" w:rsidRPr="002A6686" w:rsidRDefault="00F12CB0" w:rsidP="00F12CB0">
      <w:pPr>
        <w:rPr>
          <w:rFonts w:eastAsia="Times New Roman" w:cs="Times New Roman"/>
          <w:sz w:val="24"/>
          <w:szCs w:val="24"/>
          <w:lang w:eastAsia="nl-NL"/>
        </w:rPr>
      </w:pPr>
      <w:r w:rsidRPr="002A6686">
        <w:rPr>
          <w:sz w:val="24"/>
          <w:szCs w:val="24"/>
        </w:rPr>
        <w:br w:type="page"/>
      </w:r>
      <w:r w:rsidR="00BE4AC3" w:rsidRPr="002A6686">
        <w:rPr>
          <w:rFonts w:cstheme="minorHAnsi"/>
          <w:b/>
          <w:sz w:val="24"/>
          <w:szCs w:val="24"/>
        </w:rPr>
        <w:lastRenderedPageBreak/>
        <w:t>2</w:t>
      </w:r>
      <w:r w:rsidR="002A6686">
        <w:rPr>
          <w:rFonts w:cstheme="minorHAnsi"/>
          <w:b/>
          <w:sz w:val="24"/>
          <w:szCs w:val="24"/>
        </w:rPr>
        <w:t>.</w:t>
      </w:r>
      <w:r w:rsidR="00BE4AC3" w:rsidRPr="002A6686">
        <w:rPr>
          <w:rFonts w:cstheme="minorHAnsi"/>
          <w:b/>
          <w:sz w:val="24"/>
          <w:szCs w:val="24"/>
        </w:rPr>
        <w:t xml:space="preserve"> </w:t>
      </w:r>
      <w:r w:rsidRPr="002A6686">
        <w:rPr>
          <w:rFonts w:cstheme="minorHAnsi"/>
          <w:b/>
          <w:sz w:val="24"/>
          <w:szCs w:val="24"/>
        </w:rPr>
        <w:t>Algemeen</w:t>
      </w:r>
    </w:p>
    <w:p w14:paraId="00B8E4F2" w14:textId="77777777" w:rsidR="00BE4AC3" w:rsidRPr="002A6686" w:rsidRDefault="00BE4AC3" w:rsidP="00F12CB0">
      <w:pPr>
        <w:rPr>
          <w:rFonts w:cstheme="minorHAnsi"/>
          <w:sz w:val="24"/>
          <w:szCs w:val="24"/>
          <w:u w:val="single"/>
        </w:rPr>
      </w:pPr>
      <w:r w:rsidRPr="002A6686">
        <w:rPr>
          <w:rFonts w:cstheme="minorHAnsi"/>
          <w:sz w:val="24"/>
          <w:szCs w:val="24"/>
          <w:u w:val="single"/>
        </w:rPr>
        <w:t>Contactgegevens</w:t>
      </w:r>
    </w:p>
    <w:p w14:paraId="00B8E4F3" w14:textId="77777777" w:rsidR="00F12CB0" w:rsidRPr="00E91A59" w:rsidRDefault="00F12CB0" w:rsidP="009B2D43">
      <w:pPr>
        <w:rPr>
          <w:sz w:val="24"/>
          <w:szCs w:val="24"/>
        </w:rPr>
      </w:pPr>
      <w:r w:rsidRPr="00E91A59">
        <w:rPr>
          <w:sz w:val="24"/>
          <w:szCs w:val="24"/>
        </w:rPr>
        <w:t>Adres:</w:t>
      </w:r>
      <w:r w:rsidRPr="00E91A59">
        <w:rPr>
          <w:sz w:val="24"/>
          <w:szCs w:val="24"/>
        </w:rPr>
        <w:tab/>
      </w:r>
      <w:r w:rsidRPr="00E91A59">
        <w:rPr>
          <w:sz w:val="24"/>
          <w:szCs w:val="24"/>
        </w:rPr>
        <w:tab/>
        <w:t>ProNovaCollege, school voor praktijkonderwijs</w:t>
      </w:r>
    </w:p>
    <w:p w14:paraId="00B8E4F4" w14:textId="77777777" w:rsidR="00F12CB0" w:rsidRPr="00E91A59" w:rsidRDefault="00F12CB0" w:rsidP="00AC20A6">
      <w:pPr>
        <w:ind w:left="708" w:firstLine="708"/>
        <w:rPr>
          <w:sz w:val="24"/>
          <w:szCs w:val="24"/>
        </w:rPr>
      </w:pPr>
      <w:r w:rsidRPr="00E91A59">
        <w:rPr>
          <w:sz w:val="24"/>
          <w:szCs w:val="24"/>
        </w:rPr>
        <w:t xml:space="preserve">Burgemeester </w:t>
      </w:r>
      <w:proofErr w:type="spellStart"/>
      <w:r w:rsidRPr="00E91A59">
        <w:rPr>
          <w:sz w:val="24"/>
          <w:szCs w:val="24"/>
        </w:rPr>
        <w:t>Honnerlage</w:t>
      </w:r>
      <w:proofErr w:type="spellEnd"/>
      <w:r w:rsidRPr="00E91A59">
        <w:rPr>
          <w:sz w:val="24"/>
          <w:szCs w:val="24"/>
        </w:rPr>
        <w:t xml:space="preserve"> </w:t>
      </w:r>
      <w:proofErr w:type="spellStart"/>
      <w:r w:rsidRPr="00E91A59">
        <w:rPr>
          <w:sz w:val="24"/>
          <w:szCs w:val="24"/>
        </w:rPr>
        <w:t>Gretelaan</w:t>
      </w:r>
      <w:proofErr w:type="spellEnd"/>
      <w:r w:rsidRPr="00E91A59">
        <w:rPr>
          <w:sz w:val="24"/>
          <w:szCs w:val="24"/>
        </w:rPr>
        <w:t xml:space="preserve"> 494</w:t>
      </w:r>
    </w:p>
    <w:p w14:paraId="00B8E4F5" w14:textId="77777777" w:rsidR="00F12CB0" w:rsidRPr="00E91A59" w:rsidRDefault="00F12CB0" w:rsidP="009B2D43">
      <w:pPr>
        <w:ind w:left="708" w:firstLine="708"/>
        <w:rPr>
          <w:sz w:val="24"/>
          <w:szCs w:val="24"/>
        </w:rPr>
      </w:pPr>
      <w:r w:rsidRPr="00E91A59">
        <w:rPr>
          <w:sz w:val="24"/>
          <w:szCs w:val="24"/>
        </w:rPr>
        <w:t>3118 BB Schiedam</w:t>
      </w:r>
    </w:p>
    <w:p w14:paraId="00B8E4F6" w14:textId="77777777" w:rsidR="00F12CB0" w:rsidRPr="00E91A59" w:rsidRDefault="00F12CB0" w:rsidP="009B2D43">
      <w:pPr>
        <w:rPr>
          <w:rFonts w:cstheme="minorHAnsi"/>
          <w:sz w:val="24"/>
          <w:szCs w:val="24"/>
        </w:rPr>
      </w:pPr>
      <w:r w:rsidRPr="00E91A59">
        <w:rPr>
          <w:rFonts w:cstheme="minorHAnsi"/>
          <w:sz w:val="24"/>
          <w:szCs w:val="24"/>
        </w:rPr>
        <w:t xml:space="preserve">Telefoon: </w:t>
      </w:r>
      <w:r w:rsidRPr="00E91A59">
        <w:rPr>
          <w:rFonts w:cstheme="minorHAnsi"/>
          <w:sz w:val="24"/>
          <w:szCs w:val="24"/>
        </w:rPr>
        <w:tab/>
        <w:t>010 – 471 50 52</w:t>
      </w:r>
    </w:p>
    <w:p w14:paraId="00B8E4F7" w14:textId="77777777" w:rsidR="00F12CB0" w:rsidRPr="00E91A59" w:rsidRDefault="00F12CB0" w:rsidP="009B2D43">
      <w:pPr>
        <w:rPr>
          <w:rFonts w:cstheme="minorHAnsi"/>
          <w:sz w:val="24"/>
          <w:szCs w:val="24"/>
        </w:rPr>
      </w:pPr>
      <w:r w:rsidRPr="00E91A59">
        <w:rPr>
          <w:rFonts w:cstheme="minorHAnsi"/>
          <w:sz w:val="24"/>
          <w:szCs w:val="24"/>
        </w:rPr>
        <w:t>Website:</w:t>
      </w:r>
      <w:r w:rsidRPr="00E91A59">
        <w:rPr>
          <w:rFonts w:cstheme="minorHAnsi"/>
          <w:sz w:val="24"/>
          <w:szCs w:val="24"/>
        </w:rPr>
        <w:tab/>
      </w:r>
      <w:hyperlink r:id="rId13" w:history="1">
        <w:r w:rsidRPr="00E91A59">
          <w:rPr>
            <w:rStyle w:val="Hyperlink"/>
            <w:rFonts w:cstheme="minorHAnsi"/>
            <w:color w:val="auto"/>
            <w:sz w:val="24"/>
            <w:szCs w:val="24"/>
          </w:rPr>
          <w:t>www.pronovacollege.nl</w:t>
        </w:r>
      </w:hyperlink>
    </w:p>
    <w:p w14:paraId="00B8E4F8" w14:textId="77777777" w:rsidR="00F12CB0" w:rsidRPr="00E91A59" w:rsidRDefault="00721C49" w:rsidP="009B2D43">
      <w:pPr>
        <w:rPr>
          <w:rFonts w:cstheme="minorHAnsi"/>
          <w:sz w:val="24"/>
          <w:szCs w:val="24"/>
        </w:rPr>
      </w:pPr>
      <w:r w:rsidRPr="00E91A59">
        <w:rPr>
          <w:rFonts w:cstheme="minorHAnsi"/>
          <w:sz w:val="24"/>
          <w:szCs w:val="24"/>
        </w:rPr>
        <w:t>E</w:t>
      </w:r>
      <w:r w:rsidR="00F12CB0" w:rsidRPr="00E91A59">
        <w:rPr>
          <w:rFonts w:cstheme="minorHAnsi"/>
          <w:sz w:val="24"/>
          <w:szCs w:val="24"/>
        </w:rPr>
        <w:t>-mail:</w:t>
      </w:r>
      <w:r w:rsidR="00F12CB0" w:rsidRPr="00E91A59">
        <w:rPr>
          <w:rFonts w:cstheme="minorHAnsi"/>
          <w:sz w:val="24"/>
          <w:szCs w:val="24"/>
        </w:rPr>
        <w:tab/>
      </w:r>
      <w:r w:rsidR="00F12CB0" w:rsidRPr="00E91A59">
        <w:rPr>
          <w:rFonts w:cstheme="minorHAnsi"/>
          <w:sz w:val="24"/>
          <w:szCs w:val="24"/>
        </w:rPr>
        <w:tab/>
      </w:r>
      <w:hyperlink r:id="rId14" w:history="1">
        <w:r w:rsidR="00F12CB0" w:rsidRPr="00E91A59">
          <w:rPr>
            <w:rStyle w:val="Hyperlink"/>
            <w:rFonts w:cstheme="minorHAnsi"/>
            <w:color w:val="auto"/>
            <w:sz w:val="24"/>
            <w:szCs w:val="24"/>
          </w:rPr>
          <w:t>info@pronovacollege.nl</w:t>
        </w:r>
      </w:hyperlink>
    </w:p>
    <w:p w14:paraId="00B8E4F9" w14:textId="77777777" w:rsidR="00F12CB0" w:rsidRPr="009B2D43" w:rsidRDefault="00F12CB0" w:rsidP="009B2D43">
      <w:pPr>
        <w:rPr>
          <w:rFonts w:cstheme="minorHAnsi"/>
          <w:sz w:val="24"/>
          <w:szCs w:val="24"/>
        </w:rPr>
      </w:pPr>
    </w:p>
    <w:p w14:paraId="00B8E4FA" w14:textId="77777777" w:rsidR="00F12CB0" w:rsidRPr="009B2D43" w:rsidRDefault="00F12CB0" w:rsidP="009B2D43">
      <w:pPr>
        <w:rPr>
          <w:rFonts w:cstheme="minorHAnsi"/>
          <w:color w:val="00B050"/>
          <w:sz w:val="24"/>
          <w:szCs w:val="24"/>
        </w:rPr>
      </w:pPr>
      <w:r w:rsidRPr="009B2D43">
        <w:rPr>
          <w:rFonts w:cstheme="minorHAnsi"/>
          <w:sz w:val="24"/>
          <w:szCs w:val="24"/>
        </w:rPr>
        <w:t>Directeur:</w:t>
      </w:r>
      <w:r w:rsidRPr="009B2D43">
        <w:rPr>
          <w:rFonts w:cstheme="minorHAnsi"/>
          <w:sz w:val="24"/>
          <w:szCs w:val="24"/>
        </w:rPr>
        <w:tab/>
      </w:r>
      <w:r w:rsidRPr="009B2D43">
        <w:rPr>
          <w:rFonts w:cstheme="minorHAnsi"/>
          <w:sz w:val="24"/>
          <w:szCs w:val="24"/>
        </w:rPr>
        <w:tab/>
      </w:r>
      <w:r w:rsidRPr="009B2D43">
        <w:rPr>
          <w:rFonts w:cstheme="minorHAnsi"/>
          <w:sz w:val="24"/>
          <w:szCs w:val="24"/>
        </w:rPr>
        <w:tab/>
      </w:r>
      <w:r w:rsidRPr="009B2D43">
        <w:rPr>
          <w:rFonts w:cstheme="minorHAnsi"/>
          <w:sz w:val="24"/>
          <w:szCs w:val="24"/>
        </w:rPr>
        <w:tab/>
        <w:t xml:space="preserve">C.G.M. van Os              </w:t>
      </w:r>
      <w:r w:rsidR="007E5D46" w:rsidRPr="009B2D43">
        <w:rPr>
          <w:rFonts w:cstheme="minorHAnsi"/>
          <w:sz w:val="24"/>
          <w:szCs w:val="24"/>
        </w:rPr>
        <w:t>k.vanos@pronovacollege.nl</w:t>
      </w:r>
      <w:r w:rsidRPr="009B2D43">
        <w:rPr>
          <w:rFonts w:cstheme="minorHAnsi"/>
          <w:sz w:val="24"/>
          <w:szCs w:val="24"/>
        </w:rPr>
        <w:t xml:space="preserve">  </w:t>
      </w:r>
    </w:p>
    <w:p w14:paraId="00B8E4FB" w14:textId="77777777" w:rsidR="00F12CB0" w:rsidRPr="009B2D43" w:rsidRDefault="00721C49" w:rsidP="009B2D43">
      <w:pPr>
        <w:rPr>
          <w:rFonts w:cstheme="minorHAnsi"/>
          <w:color w:val="0070C0"/>
          <w:sz w:val="24"/>
          <w:szCs w:val="24"/>
        </w:rPr>
      </w:pPr>
      <w:r w:rsidRPr="009B2D43">
        <w:rPr>
          <w:rFonts w:cstheme="minorHAnsi"/>
          <w:sz w:val="24"/>
          <w:szCs w:val="24"/>
        </w:rPr>
        <w:t xml:space="preserve">Adjunct - </w:t>
      </w:r>
      <w:r w:rsidR="00F12CB0" w:rsidRPr="009B2D43">
        <w:rPr>
          <w:rFonts w:cstheme="minorHAnsi"/>
          <w:sz w:val="24"/>
          <w:szCs w:val="24"/>
        </w:rPr>
        <w:t>directeur:</w:t>
      </w:r>
      <w:r w:rsidR="00F12CB0" w:rsidRPr="009B2D43">
        <w:rPr>
          <w:rFonts w:cstheme="minorHAnsi"/>
          <w:sz w:val="24"/>
          <w:szCs w:val="24"/>
        </w:rPr>
        <w:tab/>
      </w:r>
      <w:r w:rsidR="00F12CB0" w:rsidRPr="009B2D43">
        <w:rPr>
          <w:rFonts w:cstheme="minorHAnsi"/>
          <w:sz w:val="24"/>
          <w:szCs w:val="24"/>
        </w:rPr>
        <w:tab/>
      </w:r>
      <w:r w:rsidR="00F12CB0" w:rsidRPr="009B2D43">
        <w:rPr>
          <w:rFonts w:cstheme="minorHAnsi"/>
          <w:sz w:val="24"/>
          <w:szCs w:val="24"/>
        </w:rPr>
        <w:tab/>
        <w:t xml:space="preserve">S.E. Verweij        </w:t>
      </w:r>
      <w:r w:rsidR="007E5D46" w:rsidRPr="009B2D43">
        <w:rPr>
          <w:rFonts w:cstheme="minorHAnsi"/>
          <w:sz w:val="24"/>
          <w:szCs w:val="24"/>
        </w:rPr>
        <w:tab/>
        <w:t xml:space="preserve">s.verweij@pronovacollege.nl  </w:t>
      </w:r>
    </w:p>
    <w:p w14:paraId="00B8E4FC" w14:textId="77777777" w:rsidR="00F12CB0" w:rsidRPr="009B2D43" w:rsidRDefault="00F12CB0" w:rsidP="009B2D43">
      <w:pPr>
        <w:rPr>
          <w:rFonts w:cstheme="minorHAnsi"/>
          <w:sz w:val="24"/>
          <w:szCs w:val="24"/>
        </w:rPr>
      </w:pPr>
      <w:r w:rsidRPr="009B2D43">
        <w:rPr>
          <w:rFonts w:cstheme="minorHAnsi"/>
          <w:sz w:val="24"/>
          <w:szCs w:val="24"/>
        </w:rPr>
        <w:t>Teamleider leerjaar 1 t/m 3:</w:t>
      </w:r>
      <w:r w:rsidRPr="009B2D43">
        <w:rPr>
          <w:rFonts w:cstheme="minorHAnsi"/>
          <w:sz w:val="24"/>
          <w:szCs w:val="24"/>
        </w:rPr>
        <w:tab/>
      </w:r>
      <w:r w:rsidRPr="009B2D43">
        <w:rPr>
          <w:rFonts w:cstheme="minorHAnsi"/>
          <w:sz w:val="24"/>
          <w:szCs w:val="24"/>
        </w:rPr>
        <w:tab/>
        <w:t>E. van Meurs</w:t>
      </w:r>
      <w:r w:rsidR="007E5D46" w:rsidRPr="009B2D43">
        <w:rPr>
          <w:rFonts w:cstheme="minorHAnsi"/>
          <w:sz w:val="24"/>
          <w:szCs w:val="24"/>
        </w:rPr>
        <w:tab/>
      </w:r>
      <w:r w:rsidR="007E5D46" w:rsidRPr="009B2D43">
        <w:rPr>
          <w:rFonts w:cstheme="minorHAnsi"/>
          <w:sz w:val="24"/>
          <w:szCs w:val="24"/>
        </w:rPr>
        <w:tab/>
        <w:t xml:space="preserve">e.vanmeurs@pronovacollege.nl  </w:t>
      </w:r>
    </w:p>
    <w:p w14:paraId="00B8E4FD" w14:textId="77777777" w:rsidR="00F12CB0" w:rsidRPr="009B2D43" w:rsidRDefault="00F12CB0" w:rsidP="009B2D43">
      <w:pPr>
        <w:rPr>
          <w:rFonts w:cstheme="minorHAnsi"/>
          <w:sz w:val="24"/>
          <w:szCs w:val="24"/>
        </w:rPr>
      </w:pPr>
      <w:r w:rsidRPr="009B2D43">
        <w:rPr>
          <w:rFonts w:cstheme="minorHAnsi"/>
          <w:sz w:val="24"/>
          <w:szCs w:val="24"/>
        </w:rPr>
        <w:t>Teamleider leerjaar 4 en 5:</w:t>
      </w:r>
      <w:r w:rsidRPr="009B2D43">
        <w:rPr>
          <w:rFonts w:cstheme="minorHAnsi"/>
          <w:sz w:val="24"/>
          <w:szCs w:val="24"/>
        </w:rPr>
        <w:tab/>
      </w:r>
      <w:r w:rsidRPr="009B2D43">
        <w:rPr>
          <w:rFonts w:cstheme="minorHAnsi"/>
          <w:sz w:val="24"/>
          <w:szCs w:val="24"/>
        </w:rPr>
        <w:tab/>
        <w:t>N. Marrevee</w:t>
      </w:r>
      <w:r w:rsidR="007E5D46" w:rsidRPr="009B2D43">
        <w:rPr>
          <w:rFonts w:cstheme="minorHAnsi"/>
          <w:sz w:val="24"/>
          <w:szCs w:val="24"/>
        </w:rPr>
        <w:tab/>
      </w:r>
      <w:r w:rsidR="007E5D46" w:rsidRPr="009B2D43">
        <w:rPr>
          <w:rFonts w:cstheme="minorHAnsi"/>
          <w:sz w:val="24"/>
          <w:szCs w:val="24"/>
        </w:rPr>
        <w:tab/>
        <w:t xml:space="preserve">n.marrevee@pronovacollege.nl  </w:t>
      </w:r>
    </w:p>
    <w:p w14:paraId="00B8E4FE" w14:textId="77777777" w:rsidR="00F12CB0" w:rsidRPr="009B2D43" w:rsidRDefault="00E14702" w:rsidP="009B2D43">
      <w:pPr>
        <w:rPr>
          <w:sz w:val="24"/>
          <w:szCs w:val="24"/>
        </w:rPr>
      </w:pPr>
      <w:r w:rsidRPr="009B2D43">
        <w:rPr>
          <w:sz w:val="24"/>
          <w:szCs w:val="24"/>
        </w:rPr>
        <w:t>Zorgcoördinator leerjaar 1 en 2</w:t>
      </w:r>
      <w:r w:rsidRPr="009B2D43">
        <w:rPr>
          <w:sz w:val="24"/>
          <w:szCs w:val="24"/>
        </w:rPr>
        <w:tab/>
        <w:t>A. Bastiaans</w:t>
      </w:r>
      <w:r w:rsidR="007E5D46" w:rsidRPr="009B2D43">
        <w:rPr>
          <w:sz w:val="24"/>
          <w:szCs w:val="24"/>
        </w:rPr>
        <w:tab/>
      </w:r>
      <w:r w:rsidR="007E5D46" w:rsidRPr="009B2D43">
        <w:rPr>
          <w:sz w:val="24"/>
          <w:szCs w:val="24"/>
        </w:rPr>
        <w:tab/>
        <w:t>a.bastiaans</w:t>
      </w:r>
      <w:r w:rsidR="007E5D46" w:rsidRPr="009B2D43">
        <w:rPr>
          <w:rFonts w:cstheme="minorHAnsi"/>
          <w:sz w:val="24"/>
          <w:szCs w:val="24"/>
        </w:rPr>
        <w:t xml:space="preserve">@pronovacollege.nl  </w:t>
      </w:r>
    </w:p>
    <w:p w14:paraId="00B8E4FF" w14:textId="77777777" w:rsidR="00E14702" w:rsidRPr="009B2D43" w:rsidRDefault="00E14702" w:rsidP="009B2D43">
      <w:pPr>
        <w:rPr>
          <w:sz w:val="24"/>
          <w:szCs w:val="24"/>
        </w:rPr>
      </w:pPr>
      <w:r w:rsidRPr="009B2D43">
        <w:rPr>
          <w:sz w:val="24"/>
          <w:szCs w:val="24"/>
        </w:rPr>
        <w:t>Zorgcoördinator leerjaar 3 en 4</w:t>
      </w:r>
      <w:r w:rsidRPr="009B2D43">
        <w:rPr>
          <w:sz w:val="24"/>
          <w:szCs w:val="24"/>
        </w:rPr>
        <w:tab/>
      </w:r>
      <w:r w:rsidR="007E5D46" w:rsidRPr="009B2D43">
        <w:rPr>
          <w:sz w:val="24"/>
          <w:szCs w:val="24"/>
        </w:rPr>
        <w:t xml:space="preserve">N. </w:t>
      </w:r>
      <w:r w:rsidRPr="009B2D43">
        <w:rPr>
          <w:sz w:val="24"/>
          <w:szCs w:val="24"/>
        </w:rPr>
        <w:t>L. Verhoeven</w:t>
      </w:r>
      <w:r w:rsidR="007E5D46" w:rsidRPr="009B2D43">
        <w:rPr>
          <w:sz w:val="24"/>
          <w:szCs w:val="24"/>
        </w:rPr>
        <w:tab/>
        <w:t>l.verhoeven</w:t>
      </w:r>
      <w:r w:rsidR="007E5D46" w:rsidRPr="009B2D43">
        <w:rPr>
          <w:rFonts w:cstheme="minorHAnsi"/>
          <w:sz w:val="24"/>
          <w:szCs w:val="24"/>
        </w:rPr>
        <w:t xml:space="preserve">@pronovacollege.nl  </w:t>
      </w:r>
    </w:p>
    <w:p w14:paraId="00B8E500" w14:textId="77777777" w:rsidR="00E14702" w:rsidRPr="009B2D43" w:rsidRDefault="00E14702" w:rsidP="009B2D43">
      <w:pPr>
        <w:rPr>
          <w:sz w:val="24"/>
          <w:szCs w:val="24"/>
        </w:rPr>
      </w:pPr>
      <w:r w:rsidRPr="009B2D43">
        <w:rPr>
          <w:sz w:val="24"/>
          <w:szCs w:val="24"/>
        </w:rPr>
        <w:t>Zorgcoördinator leerjaar 5</w:t>
      </w:r>
      <w:r w:rsidRPr="009B2D43">
        <w:rPr>
          <w:sz w:val="24"/>
          <w:szCs w:val="24"/>
        </w:rPr>
        <w:tab/>
      </w:r>
      <w:r w:rsidRPr="009B2D43">
        <w:rPr>
          <w:sz w:val="24"/>
          <w:szCs w:val="24"/>
        </w:rPr>
        <w:tab/>
        <w:t>M. Hellingman</w:t>
      </w:r>
      <w:r w:rsidR="007E5D46" w:rsidRPr="009B2D43">
        <w:rPr>
          <w:sz w:val="24"/>
          <w:szCs w:val="24"/>
        </w:rPr>
        <w:tab/>
        <w:t>m.hellingman</w:t>
      </w:r>
      <w:r w:rsidR="007E5D46" w:rsidRPr="009B2D43">
        <w:rPr>
          <w:rFonts w:cstheme="minorHAnsi"/>
          <w:sz w:val="24"/>
          <w:szCs w:val="24"/>
        </w:rPr>
        <w:t xml:space="preserve">@pronovacollege.nl  </w:t>
      </w:r>
    </w:p>
    <w:p w14:paraId="00B8E501" w14:textId="77777777" w:rsidR="00E14702" w:rsidRPr="009B2D43" w:rsidRDefault="00E14702" w:rsidP="009B2D43">
      <w:pPr>
        <w:rPr>
          <w:sz w:val="24"/>
          <w:szCs w:val="24"/>
        </w:rPr>
      </w:pPr>
      <w:r w:rsidRPr="009B2D43">
        <w:rPr>
          <w:sz w:val="24"/>
          <w:szCs w:val="24"/>
        </w:rPr>
        <w:t>Gezinsspecialist</w:t>
      </w:r>
      <w:r w:rsidRPr="009B2D43">
        <w:rPr>
          <w:sz w:val="24"/>
          <w:szCs w:val="24"/>
        </w:rPr>
        <w:tab/>
      </w:r>
      <w:r w:rsidRPr="009B2D43">
        <w:rPr>
          <w:sz w:val="24"/>
          <w:szCs w:val="24"/>
        </w:rPr>
        <w:tab/>
      </w:r>
      <w:r w:rsidRPr="009B2D43">
        <w:rPr>
          <w:sz w:val="24"/>
          <w:szCs w:val="24"/>
        </w:rPr>
        <w:tab/>
        <w:t>G. Pak</w:t>
      </w:r>
      <w:r w:rsidR="007E5D46" w:rsidRPr="009B2D43">
        <w:rPr>
          <w:sz w:val="24"/>
          <w:szCs w:val="24"/>
        </w:rPr>
        <w:tab/>
      </w:r>
      <w:r w:rsidR="007E5D46" w:rsidRPr="009B2D43">
        <w:rPr>
          <w:sz w:val="24"/>
          <w:szCs w:val="24"/>
        </w:rPr>
        <w:tab/>
      </w:r>
      <w:r w:rsidR="007E5D46" w:rsidRPr="009B2D43">
        <w:rPr>
          <w:sz w:val="24"/>
          <w:szCs w:val="24"/>
        </w:rPr>
        <w:tab/>
        <w:t>g.pak</w:t>
      </w:r>
      <w:r w:rsidR="007E5D46" w:rsidRPr="009B2D43">
        <w:rPr>
          <w:rFonts w:cstheme="minorHAnsi"/>
          <w:sz w:val="24"/>
          <w:szCs w:val="24"/>
        </w:rPr>
        <w:t xml:space="preserve">@pronovacollege.nl  </w:t>
      </w:r>
    </w:p>
    <w:p w14:paraId="00B8E502" w14:textId="77777777" w:rsidR="00CC1548" w:rsidRPr="00E91A59" w:rsidRDefault="00BE4AC3" w:rsidP="009B2D43">
      <w:pPr>
        <w:rPr>
          <w:rFonts w:eastAsia="Times New Roman" w:cstheme="minorHAnsi"/>
          <w:sz w:val="24"/>
          <w:szCs w:val="24"/>
          <w:lang w:eastAsia="nl-NL"/>
        </w:rPr>
      </w:pPr>
      <w:r w:rsidRPr="002A6686">
        <w:rPr>
          <w:rFonts w:cstheme="minorHAnsi"/>
          <w:sz w:val="24"/>
          <w:szCs w:val="24"/>
        </w:rPr>
        <w:br w:type="page"/>
      </w:r>
      <w:proofErr w:type="spellStart"/>
      <w:r w:rsidR="00CC1548" w:rsidRPr="00E91A59">
        <w:rPr>
          <w:rFonts w:cstheme="minorHAnsi"/>
          <w:sz w:val="24"/>
          <w:szCs w:val="24"/>
          <w:u w:val="single"/>
        </w:rPr>
        <w:lastRenderedPageBreak/>
        <w:t>ProNova</w:t>
      </w:r>
      <w:proofErr w:type="spellEnd"/>
      <w:r w:rsidR="00CC1548" w:rsidRPr="00E91A59">
        <w:rPr>
          <w:rFonts w:cstheme="minorHAnsi"/>
          <w:sz w:val="24"/>
          <w:szCs w:val="24"/>
          <w:u w:val="single"/>
        </w:rPr>
        <w:t xml:space="preserve"> in het kort</w:t>
      </w:r>
    </w:p>
    <w:p w14:paraId="00B8E503" w14:textId="77777777" w:rsidR="00CC1548" w:rsidRPr="00E91A59" w:rsidRDefault="00CC1548" w:rsidP="009B2D43">
      <w:pPr>
        <w:rPr>
          <w:sz w:val="24"/>
          <w:szCs w:val="24"/>
        </w:rPr>
      </w:pPr>
      <w:r w:rsidRPr="00E91A59">
        <w:rPr>
          <w:sz w:val="24"/>
          <w:szCs w:val="24"/>
        </w:rPr>
        <w:t>Het ProNovaCollege is dé</w:t>
      </w:r>
      <w:r w:rsidRPr="00E91A59">
        <w:rPr>
          <w:color w:val="0070C0"/>
          <w:sz w:val="24"/>
          <w:szCs w:val="24"/>
        </w:rPr>
        <w:t xml:space="preserve"> </w:t>
      </w:r>
      <w:r w:rsidRPr="00E91A59">
        <w:rPr>
          <w:sz w:val="24"/>
          <w:szCs w:val="24"/>
        </w:rPr>
        <w:t xml:space="preserve">school voor praktijkonderwijs in </w:t>
      </w:r>
      <w:r w:rsidR="00721C49" w:rsidRPr="00E91A59">
        <w:rPr>
          <w:sz w:val="24"/>
          <w:szCs w:val="24"/>
        </w:rPr>
        <w:t xml:space="preserve">de regio Nieuwe Waterweg Noord. </w:t>
      </w:r>
      <w:r w:rsidRPr="00E91A59">
        <w:rPr>
          <w:sz w:val="24"/>
          <w:szCs w:val="24"/>
        </w:rPr>
        <w:t>Het is een openbare school voor Voortgezet Onderwijs voor leerlingen van 12 tot 18 jaar. Onze leerlingen komen vooral uit Vlaardingen, Schiedam en Maassluis. Het ProNovaCollege</w:t>
      </w:r>
      <w:r w:rsidRPr="00E91A59">
        <w:rPr>
          <w:color w:val="00B050"/>
          <w:sz w:val="24"/>
          <w:szCs w:val="24"/>
        </w:rPr>
        <w:t xml:space="preserve"> </w:t>
      </w:r>
      <w:r w:rsidRPr="00E91A59">
        <w:rPr>
          <w:sz w:val="24"/>
          <w:szCs w:val="24"/>
        </w:rPr>
        <w:t>maakt deel uit van de OSVS (Openbare Scholengroep Vlaardingen Schiedam).</w:t>
      </w:r>
    </w:p>
    <w:p w14:paraId="00B8E504" w14:textId="77777777" w:rsidR="00F86684" w:rsidRPr="00E91A59" w:rsidRDefault="00F86684" w:rsidP="00F86684">
      <w:pPr>
        <w:rPr>
          <w:sz w:val="24"/>
          <w:szCs w:val="24"/>
        </w:rPr>
      </w:pPr>
      <w:r w:rsidRPr="00E91A59">
        <w:rPr>
          <w:sz w:val="24"/>
          <w:szCs w:val="24"/>
        </w:rPr>
        <w:t xml:space="preserve">Het ProNovaCollege heeft dezelfde missie als de andere OSVS-scholen: </w:t>
      </w:r>
    </w:p>
    <w:p w14:paraId="00B8E505" w14:textId="77777777" w:rsidR="00F86684" w:rsidRPr="00E91A59" w:rsidRDefault="00F86684" w:rsidP="00F86684">
      <w:pPr>
        <w:numPr>
          <w:ilvl w:val="0"/>
          <w:numId w:val="11"/>
        </w:numPr>
        <w:spacing w:after="0" w:line="276" w:lineRule="auto"/>
        <w:contextualSpacing/>
        <w:rPr>
          <w:rFonts w:cs="Calibri"/>
          <w:sz w:val="24"/>
          <w:szCs w:val="24"/>
        </w:rPr>
      </w:pPr>
      <w:r w:rsidRPr="00E91A59">
        <w:rPr>
          <w:rFonts w:cs="Calibri"/>
          <w:sz w:val="24"/>
          <w:szCs w:val="24"/>
        </w:rPr>
        <w:t xml:space="preserve">Wij hebben de overtuiging dat alle mensen een passie en talenten hebben. Onze missie is om onze leerlingen te helpen hun passie en talenten te ontdekken en deze tot bloei te laten komen. </w:t>
      </w:r>
    </w:p>
    <w:p w14:paraId="00B8E506" w14:textId="77777777" w:rsidR="00F86684" w:rsidRPr="00E91A59" w:rsidRDefault="00F86684" w:rsidP="00F86684">
      <w:pPr>
        <w:numPr>
          <w:ilvl w:val="0"/>
          <w:numId w:val="11"/>
        </w:numPr>
        <w:spacing w:after="0" w:line="276" w:lineRule="auto"/>
        <w:contextualSpacing/>
        <w:rPr>
          <w:rFonts w:cs="Calibri"/>
          <w:sz w:val="24"/>
          <w:szCs w:val="24"/>
        </w:rPr>
      </w:pPr>
      <w:r w:rsidRPr="00E91A59">
        <w:rPr>
          <w:rFonts w:cs="Calibri"/>
          <w:sz w:val="24"/>
          <w:szCs w:val="24"/>
        </w:rPr>
        <w:t xml:space="preserve">Wij doen dat voor de individuele leerlingen, maar ook voor de samenleving. </w:t>
      </w:r>
    </w:p>
    <w:p w14:paraId="00B8E507" w14:textId="77777777" w:rsidR="00F86684" w:rsidRPr="00E91A59" w:rsidRDefault="00F86684" w:rsidP="00F86684">
      <w:pPr>
        <w:numPr>
          <w:ilvl w:val="0"/>
          <w:numId w:val="11"/>
        </w:numPr>
        <w:spacing w:after="0" w:line="276" w:lineRule="auto"/>
        <w:contextualSpacing/>
        <w:rPr>
          <w:rFonts w:cs="Calibri"/>
          <w:sz w:val="24"/>
          <w:szCs w:val="24"/>
        </w:rPr>
      </w:pPr>
      <w:r w:rsidRPr="00E91A59">
        <w:rPr>
          <w:rFonts w:cs="Calibri"/>
          <w:sz w:val="24"/>
          <w:szCs w:val="24"/>
        </w:rPr>
        <w:t>Wij doen dat in samenwerking met de samenleving: ouders, buurt, bedrijven.</w:t>
      </w:r>
    </w:p>
    <w:p w14:paraId="00B8E508" w14:textId="77777777" w:rsidR="00F86684" w:rsidRPr="00E91A59" w:rsidRDefault="00F86684" w:rsidP="00F86684">
      <w:pPr>
        <w:numPr>
          <w:ilvl w:val="0"/>
          <w:numId w:val="11"/>
        </w:numPr>
        <w:spacing w:after="0" w:line="276" w:lineRule="auto"/>
        <w:contextualSpacing/>
        <w:rPr>
          <w:rFonts w:cs="Calibri"/>
          <w:sz w:val="24"/>
          <w:szCs w:val="24"/>
        </w:rPr>
      </w:pPr>
      <w:r w:rsidRPr="00E91A59">
        <w:rPr>
          <w:rFonts w:cs="Calibri"/>
          <w:sz w:val="24"/>
          <w:szCs w:val="24"/>
        </w:rPr>
        <w:t>Wij doen dit voor alle leerlingen, daarom zijn we openbaar onderwijs.</w:t>
      </w:r>
    </w:p>
    <w:p w14:paraId="00B8E509" w14:textId="77777777" w:rsidR="009B2D43" w:rsidRPr="00E91A59" w:rsidRDefault="009B2D43" w:rsidP="009B2D43">
      <w:pPr>
        <w:spacing w:after="0" w:line="276" w:lineRule="auto"/>
        <w:ind w:left="720"/>
        <w:contextualSpacing/>
        <w:rPr>
          <w:rFonts w:cs="Calibri"/>
          <w:sz w:val="24"/>
          <w:szCs w:val="24"/>
        </w:rPr>
      </w:pPr>
    </w:p>
    <w:p w14:paraId="00B8E50A" w14:textId="77777777" w:rsidR="007C21CE" w:rsidRPr="00E91A59" w:rsidRDefault="00F86684" w:rsidP="009B2D43">
      <w:pPr>
        <w:rPr>
          <w:sz w:val="24"/>
          <w:szCs w:val="24"/>
        </w:rPr>
      </w:pPr>
      <w:r w:rsidRPr="00E91A59">
        <w:rPr>
          <w:sz w:val="24"/>
          <w:szCs w:val="24"/>
        </w:rPr>
        <w:t>Voor toelating tot het ProNovaCollege is een toelaatbaarheidsverklaring (TLV)</w:t>
      </w:r>
      <w:r w:rsidRPr="00E91A59">
        <w:rPr>
          <w:color w:val="FF0000"/>
          <w:sz w:val="24"/>
          <w:szCs w:val="24"/>
        </w:rPr>
        <w:t xml:space="preserve"> </w:t>
      </w:r>
      <w:r w:rsidRPr="00E91A59">
        <w:rPr>
          <w:sz w:val="24"/>
          <w:szCs w:val="24"/>
        </w:rPr>
        <w:t>praktijkonderwijs nodig. Deze verklaring is wettelijk verplicht. Om te kunnen worden toegelaten moet uw kind aan de volgende criteria voldoen:</w:t>
      </w:r>
    </w:p>
    <w:p w14:paraId="00B8E50B" w14:textId="77777777" w:rsidR="00F86684" w:rsidRPr="00E91A59" w:rsidRDefault="00F86684" w:rsidP="00F86684">
      <w:pPr>
        <w:pStyle w:val="Geenafstand"/>
        <w:numPr>
          <w:ilvl w:val="0"/>
          <w:numId w:val="9"/>
        </w:numPr>
        <w:spacing w:before="0" w:after="0"/>
        <w:rPr>
          <w:rFonts w:asciiTheme="minorHAnsi" w:hAnsiTheme="minorHAnsi" w:cstheme="minorHAnsi"/>
          <w:sz w:val="24"/>
          <w:szCs w:val="24"/>
        </w:rPr>
      </w:pPr>
      <w:r w:rsidRPr="00E91A59">
        <w:rPr>
          <w:rFonts w:asciiTheme="minorHAnsi" w:hAnsiTheme="minorHAnsi" w:cstheme="minorHAnsi"/>
          <w:sz w:val="24"/>
          <w:szCs w:val="24"/>
        </w:rPr>
        <w:t xml:space="preserve">Een </w:t>
      </w:r>
      <w:r w:rsidR="007E5D46" w:rsidRPr="00E91A59">
        <w:rPr>
          <w:rFonts w:asciiTheme="minorHAnsi" w:hAnsiTheme="minorHAnsi" w:cstheme="minorHAnsi"/>
          <w:sz w:val="24"/>
          <w:szCs w:val="24"/>
        </w:rPr>
        <w:t xml:space="preserve">totaal </w:t>
      </w:r>
      <w:r w:rsidRPr="00E91A59">
        <w:rPr>
          <w:rFonts w:asciiTheme="minorHAnsi" w:hAnsiTheme="minorHAnsi" w:cstheme="minorHAnsi"/>
          <w:sz w:val="24"/>
          <w:szCs w:val="24"/>
        </w:rPr>
        <w:t xml:space="preserve">IQ tussen de </w:t>
      </w:r>
      <w:r w:rsidR="007C21CE" w:rsidRPr="00E91A59">
        <w:rPr>
          <w:rFonts w:asciiTheme="minorHAnsi" w:hAnsiTheme="minorHAnsi" w:cstheme="minorHAnsi"/>
          <w:sz w:val="24"/>
          <w:szCs w:val="24"/>
        </w:rPr>
        <w:t>55</w:t>
      </w:r>
      <w:r w:rsidRPr="00E91A59">
        <w:rPr>
          <w:rFonts w:asciiTheme="minorHAnsi" w:hAnsiTheme="minorHAnsi" w:cstheme="minorHAnsi"/>
          <w:sz w:val="24"/>
          <w:szCs w:val="24"/>
        </w:rPr>
        <w:t xml:space="preserve"> en 80</w:t>
      </w:r>
    </w:p>
    <w:p w14:paraId="00B8E50C" w14:textId="77777777" w:rsidR="007C21CE" w:rsidRPr="00E91A59" w:rsidRDefault="00F86684" w:rsidP="00CC1548">
      <w:pPr>
        <w:pStyle w:val="Geenafstand"/>
        <w:numPr>
          <w:ilvl w:val="0"/>
          <w:numId w:val="9"/>
        </w:numPr>
        <w:spacing w:before="0" w:after="0"/>
        <w:rPr>
          <w:rFonts w:asciiTheme="minorHAnsi" w:hAnsiTheme="minorHAnsi" w:cstheme="minorHAnsi"/>
          <w:sz w:val="24"/>
          <w:szCs w:val="24"/>
        </w:rPr>
      </w:pPr>
      <w:r w:rsidRPr="00E91A59">
        <w:rPr>
          <w:rFonts w:asciiTheme="minorHAnsi" w:hAnsiTheme="minorHAnsi" w:cstheme="minorHAnsi"/>
          <w:sz w:val="24"/>
          <w:szCs w:val="24"/>
        </w:rPr>
        <w:t xml:space="preserve">Leerachterstanden van </w:t>
      </w:r>
      <w:r w:rsidR="007C21CE" w:rsidRPr="00E91A59">
        <w:rPr>
          <w:rFonts w:asciiTheme="minorHAnsi" w:hAnsiTheme="minorHAnsi" w:cstheme="minorHAnsi"/>
          <w:sz w:val="24"/>
          <w:szCs w:val="24"/>
        </w:rPr>
        <w:t>drie jaar of meer op twee van de volgende domeinen:</w:t>
      </w:r>
    </w:p>
    <w:p w14:paraId="00B8E50D" w14:textId="77777777" w:rsidR="005B4B93" w:rsidRPr="00E91A59" w:rsidRDefault="005B4B93" w:rsidP="007C21CE">
      <w:pPr>
        <w:pStyle w:val="Geenafstand"/>
        <w:numPr>
          <w:ilvl w:val="1"/>
          <w:numId w:val="35"/>
        </w:numPr>
        <w:spacing w:before="0" w:after="0"/>
        <w:rPr>
          <w:rFonts w:asciiTheme="minorHAnsi" w:hAnsiTheme="minorHAnsi" w:cstheme="minorHAnsi"/>
          <w:sz w:val="24"/>
          <w:szCs w:val="24"/>
        </w:rPr>
      </w:pPr>
      <w:r w:rsidRPr="00E91A59">
        <w:rPr>
          <w:rFonts w:asciiTheme="minorHAnsi" w:hAnsiTheme="minorHAnsi" w:cstheme="minorHAnsi"/>
          <w:sz w:val="24"/>
          <w:szCs w:val="24"/>
        </w:rPr>
        <w:t>Inzichtelijk rekenen</w:t>
      </w:r>
    </w:p>
    <w:p w14:paraId="00B8E50E" w14:textId="77777777" w:rsidR="005B4B93" w:rsidRPr="00E91A59" w:rsidRDefault="005B4B93" w:rsidP="007C21CE">
      <w:pPr>
        <w:pStyle w:val="Geenafstand"/>
        <w:numPr>
          <w:ilvl w:val="1"/>
          <w:numId w:val="35"/>
        </w:numPr>
        <w:spacing w:before="0" w:after="0"/>
        <w:rPr>
          <w:rFonts w:asciiTheme="minorHAnsi" w:hAnsiTheme="minorHAnsi" w:cstheme="minorHAnsi"/>
          <w:sz w:val="24"/>
          <w:szCs w:val="24"/>
        </w:rPr>
      </w:pPr>
      <w:r w:rsidRPr="00E91A59">
        <w:rPr>
          <w:rFonts w:asciiTheme="minorHAnsi" w:hAnsiTheme="minorHAnsi" w:cstheme="minorHAnsi"/>
          <w:sz w:val="24"/>
          <w:szCs w:val="24"/>
        </w:rPr>
        <w:t>Begrijpend lezen</w:t>
      </w:r>
    </w:p>
    <w:p w14:paraId="00B8E50F" w14:textId="77777777" w:rsidR="005B4B93" w:rsidRPr="00E91A59" w:rsidRDefault="005B4B93" w:rsidP="007C21CE">
      <w:pPr>
        <w:pStyle w:val="Geenafstand"/>
        <w:numPr>
          <w:ilvl w:val="1"/>
          <w:numId w:val="35"/>
        </w:numPr>
        <w:spacing w:before="0" w:after="0"/>
        <w:rPr>
          <w:rFonts w:asciiTheme="minorHAnsi" w:hAnsiTheme="minorHAnsi" w:cstheme="minorHAnsi"/>
          <w:sz w:val="24"/>
          <w:szCs w:val="24"/>
        </w:rPr>
      </w:pPr>
      <w:r w:rsidRPr="00E91A59">
        <w:rPr>
          <w:rFonts w:asciiTheme="minorHAnsi" w:hAnsiTheme="minorHAnsi" w:cstheme="minorHAnsi"/>
          <w:sz w:val="24"/>
          <w:szCs w:val="24"/>
        </w:rPr>
        <w:t>Technisch lezen</w:t>
      </w:r>
    </w:p>
    <w:p w14:paraId="00B8E510" w14:textId="77777777" w:rsidR="005B4B93" w:rsidRPr="00E91A59" w:rsidRDefault="005B4B93" w:rsidP="007C21CE">
      <w:pPr>
        <w:pStyle w:val="Geenafstand"/>
        <w:numPr>
          <w:ilvl w:val="1"/>
          <w:numId w:val="35"/>
        </w:numPr>
        <w:spacing w:before="0" w:after="0"/>
        <w:rPr>
          <w:rFonts w:asciiTheme="minorHAnsi" w:hAnsiTheme="minorHAnsi" w:cstheme="minorHAnsi"/>
          <w:sz w:val="24"/>
          <w:szCs w:val="24"/>
        </w:rPr>
      </w:pPr>
      <w:r w:rsidRPr="00E91A59">
        <w:rPr>
          <w:rFonts w:asciiTheme="minorHAnsi" w:hAnsiTheme="minorHAnsi" w:cstheme="minorHAnsi"/>
          <w:sz w:val="24"/>
          <w:szCs w:val="24"/>
        </w:rPr>
        <w:t>Spellen</w:t>
      </w:r>
    </w:p>
    <w:p w14:paraId="00B8E511" w14:textId="77777777" w:rsidR="005B4B93" w:rsidRPr="00E91A59" w:rsidRDefault="005B4B93" w:rsidP="005B4B93">
      <w:pPr>
        <w:pStyle w:val="Geenafstand"/>
        <w:spacing w:before="0" w:after="0"/>
        <w:ind w:left="372" w:firstLine="336"/>
        <w:rPr>
          <w:rFonts w:asciiTheme="minorHAnsi" w:hAnsiTheme="minorHAnsi" w:cstheme="minorHAnsi"/>
          <w:sz w:val="24"/>
          <w:szCs w:val="24"/>
        </w:rPr>
      </w:pPr>
      <w:r w:rsidRPr="00E91A59">
        <w:rPr>
          <w:rFonts w:asciiTheme="minorHAnsi" w:hAnsiTheme="minorHAnsi" w:cstheme="minorHAnsi"/>
          <w:sz w:val="24"/>
          <w:szCs w:val="24"/>
        </w:rPr>
        <w:t xml:space="preserve"> Waarvan één van de domeinen inzichtelijk rekenen of begrijpend lezen moet zijn. </w:t>
      </w:r>
    </w:p>
    <w:p w14:paraId="00B8E512" w14:textId="77777777" w:rsidR="009B2D43" w:rsidRPr="00E91A59" w:rsidRDefault="009B2D43" w:rsidP="005B4B93">
      <w:pPr>
        <w:pStyle w:val="Geenafstand"/>
        <w:spacing w:before="0" w:after="0"/>
        <w:ind w:left="372" w:firstLine="336"/>
        <w:rPr>
          <w:rFonts w:asciiTheme="minorHAnsi" w:hAnsiTheme="minorHAnsi" w:cstheme="minorHAnsi"/>
          <w:sz w:val="24"/>
          <w:szCs w:val="24"/>
        </w:rPr>
      </w:pPr>
    </w:p>
    <w:p w14:paraId="00B8E513" w14:textId="77777777" w:rsidR="00CC1548" w:rsidRPr="00E91A59" w:rsidRDefault="00CC1548" w:rsidP="009B2D43">
      <w:pPr>
        <w:rPr>
          <w:rFonts w:cstheme="minorHAnsi"/>
          <w:sz w:val="24"/>
          <w:szCs w:val="24"/>
        </w:rPr>
      </w:pPr>
      <w:r w:rsidRPr="00E91A59">
        <w:rPr>
          <w:rFonts w:cstheme="minorHAnsi"/>
          <w:sz w:val="24"/>
          <w:szCs w:val="24"/>
        </w:rPr>
        <w:t>Leren vinden onze leerlingen</w:t>
      </w:r>
      <w:r w:rsidRPr="00E91A59">
        <w:rPr>
          <w:rFonts w:cstheme="minorHAnsi"/>
          <w:color w:val="FF0000"/>
          <w:sz w:val="24"/>
          <w:szCs w:val="24"/>
        </w:rPr>
        <w:t xml:space="preserve"> </w:t>
      </w:r>
      <w:r w:rsidRPr="00E91A59">
        <w:rPr>
          <w:rFonts w:cstheme="minorHAnsi"/>
          <w:sz w:val="24"/>
          <w:szCs w:val="24"/>
        </w:rPr>
        <w:t xml:space="preserve">moeilijk. </w:t>
      </w:r>
      <w:r w:rsidRPr="00E91A59">
        <w:rPr>
          <w:sz w:val="24"/>
          <w:szCs w:val="24"/>
        </w:rPr>
        <w:t xml:space="preserve">Op het ProNovaCollege zitten leerlingen die gebaat zijn bij leren in de praktijk. </w:t>
      </w:r>
      <w:r w:rsidR="00721C49" w:rsidRPr="00E91A59">
        <w:rPr>
          <w:sz w:val="24"/>
          <w:szCs w:val="24"/>
        </w:rPr>
        <w:t>Naast Nederlands en rekenen krijgen de leerlingen verschillende praktijklessen</w:t>
      </w:r>
      <w:r w:rsidR="00526F19" w:rsidRPr="00E91A59">
        <w:rPr>
          <w:sz w:val="24"/>
          <w:szCs w:val="24"/>
        </w:rPr>
        <w:t xml:space="preserve"> (zoals koken, techniek en stage)</w:t>
      </w:r>
      <w:r w:rsidR="00721C49" w:rsidRPr="00E91A59">
        <w:rPr>
          <w:sz w:val="24"/>
          <w:szCs w:val="24"/>
        </w:rPr>
        <w:t xml:space="preserve">. </w:t>
      </w:r>
      <w:r w:rsidR="000A5569" w:rsidRPr="00E91A59">
        <w:rPr>
          <w:sz w:val="24"/>
          <w:szCs w:val="24"/>
        </w:rPr>
        <w:t>Ook</w:t>
      </w:r>
      <w:r w:rsidR="000A5569" w:rsidRPr="00E91A59">
        <w:rPr>
          <w:rFonts w:cstheme="minorHAnsi"/>
          <w:sz w:val="24"/>
          <w:szCs w:val="24"/>
        </w:rPr>
        <w:t xml:space="preserve"> besteden we veel aandacht aan sociale vaardigheden en burgerschap.</w:t>
      </w:r>
      <w:r w:rsidR="000A5569" w:rsidRPr="00E91A59">
        <w:rPr>
          <w:sz w:val="24"/>
          <w:szCs w:val="24"/>
        </w:rPr>
        <w:t xml:space="preserve"> </w:t>
      </w:r>
      <w:r w:rsidR="00721C49" w:rsidRPr="00E91A59">
        <w:rPr>
          <w:sz w:val="24"/>
          <w:szCs w:val="24"/>
        </w:rPr>
        <w:t>We</w:t>
      </w:r>
      <w:r w:rsidRPr="00E91A59">
        <w:rPr>
          <w:sz w:val="24"/>
          <w:szCs w:val="24"/>
        </w:rPr>
        <w:t xml:space="preserve"> leggen </w:t>
      </w:r>
      <w:r w:rsidR="000A5569" w:rsidRPr="00E91A59">
        <w:rPr>
          <w:sz w:val="24"/>
          <w:szCs w:val="24"/>
        </w:rPr>
        <w:t xml:space="preserve">daarnaast </w:t>
      </w:r>
      <w:r w:rsidRPr="00E91A59">
        <w:rPr>
          <w:sz w:val="24"/>
          <w:szCs w:val="24"/>
        </w:rPr>
        <w:t xml:space="preserve">veel nadruk op het aanleren van </w:t>
      </w:r>
      <w:bookmarkStart w:id="0" w:name="_GoBack"/>
      <w:r w:rsidRPr="00E91A59">
        <w:rPr>
          <w:sz w:val="24"/>
          <w:szCs w:val="24"/>
        </w:rPr>
        <w:t xml:space="preserve">competenties: vaardigheden die nodig zijn om later een goede werknemer te zijn. </w:t>
      </w:r>
    </w:p>
    <w:bookmarkEnd w:id="0"/>
    <w:p w14:paraId="00B8E514" w14:textId="77777777" w:rsidR="007E5D46" w:rsidRPr="00E91A59" w:rsidRDefault="00721C49" w:rsidP="009B2D43">
      <w:pPr>
        <w:rPr>
          <w:rFonts w:cstheme="minorHAnsi"/>
          <w:sz w:val="24"/>
          <w:szCs w:val="24"/>
        </w:rPr>
      </w:pPr>
      <w:r w:rsidRPr="00E91A59">
        <w:rPr>
          <w:rFonts w:cstheme="minorHAnsi"/>
          <w:sz w:val="24"/>
          <w:szCs w:val="24"/>
        </w:rPr>
        <w:t>Wij begeleiden leerlingen naar een vorm van betaald werken of bereiden ze voor op een vervolgstudie bij een school voor middelbaar beroepsonderwijs (mbo).</w:t>
      </w:r>
      <w:r w:rsidR="00F86684" w:rsidRPr="00E91A59">
        <w:rPr>
          <w:rFonts w:cstheme="minorHAnsi"/>
          <w:sz w:val="24"/>
          <w:szCs w:val="24"/>
        </w:rPr>
        <w:t xml:space="preserve"> </w:t>
      </w:r>
      <w:r w:rsidR="007E5D46" w:rsidRPr="00E91A59">
        <w:rPr>
          <w:rFonts w:cstheme="minorHAnsi"/>
          <w:sz w:val="24"/>
          <w:szCs w:val="24"/>
        </w:rPr>
        <w:t xml:space="preserve">Alle leerlingen krijgen bij het verlaten van de school een diploma praktijkonderwijs. </w:t>
      </w:r>
      <w:r w:rsidR="009B2D43" w:rsidRPr="00E91A59">
        <w:rPr>
          <w:rFonts w:cstheme="minorHAnsi"/>
          <w:sz w:val="24"/>
          <w:szCs w:val="24"/>
        </w:rPr>
        <w:t xml:space="preserve">Daarnaast halen veel </w:t>
      </w:r>
      <w:r w:rsidR="00E7299C" w:rsidRPr="00E91A59">
        <w:rPr>
          <w:rFonts w:cstheme="minorHAnsi"/>
          <w:sz w:val="24"/>
          <w:szCs w:val="24"/>
        </w:rPr>
        <w:t xml:space="preserve">leerlingen in het laatste jaar bij ons ook een mbo-1 diploma. </w:t>
      </w:r>
      <w:r w:rsidR="007E5D46" w:rsidRPr="00E91A59">
        <w:rPr>
          <w:rFonts w:cstheme="minorHAnsi"/>
          <w:sz w:val="24"/>
          <w:szCs w:val="24"/>
        </w:rPr>
        <w:t xml:space="preserve"> </w:t>
      </w:r>
    </w:p>
    <w:p w14:paraId="00B8E515" w14:textId="77777777" w:rsidR="004B5664" w:rsidRPr="00E91A59" w:rsidRDefault="007E5D46" w:rsidP="009B2D43">
      <w:pPr>
        <w:rPr>
          <w:sz w:val="24"/>
          <w:szCs w:val="24"/>
        </w:rPr>
      </w:pPr>
      <w:r w:rsidRPr="00E91A59">
        <w:rPr>
          <w:sz w:val="24"/>
          <w:szCs w:val="24"/>
        </w:rPr>
        <w:t xml:space="preserve">Onze school telt elk schooljaar rond de 24 mentorklassen en telde op 1 oktober 2018 354 leerlingen. </w:t>
      </w:r>
      <w:r w:rsidR="004B5664" w:rsidRPr="00E91A59">
        <w:rPr>
          <w:sz w:val="24"/>
          <w:szCs w:val="24"/>
        </w:rPr>
        <w:t xml:space="preserve">Het aantal leerlingen met extra ondersteuning varieert tussen de 10 en 20 leerlingen. </w:t>
      </w:r>
    </w:p>
    <w:p w14:paraId="00B8E516" w14:textId="77777777" w:rsidR="000A5569" w:rsidRPr="00E91A59" w:rsidRDefault="000A5569" w:rsidP="009B2D43">
      <w:pPr>
        <w:rPr>
          <w:rFonts w:eastAsia="Times New Roman" w:cs="Times New Roman"/>
          <w:color w:val="FF0000"/>
          <w:sz w:val="24"/>
          <w:szCs w:val="24"/>
          <w:lang w:eastAsia="nl-NL"/>
        </w:rPr>
      </w:pPr>
      <w:r w:rsidRPr="00E91A59">
        <w:rPr>
          <w:rFonts w:cstheme="minorHAnsi"/>
          <w:sz w:val="24"/>
          <w:szCs w:val="24"/>
        </w:rPr>
        <w:t xml:space="preserve">Voor meer informatie </w:t>
      </w:r>
      <w:r w:rsidR="004B5664" w:rsidRPr="00E91A59">
        <w:rPr>
          <w:rFonts w:cstheme="minorHAnsi"/>
          <w:sz w:val="24"/>
          <w:szCs w:val="24"/>
        </w:rPr>
        <w:t xml:space="preserve">over onze school </w:t>
      </w:r>
      <w:r w:rsidRPr="00E91A59">
        <w:rPr>
          <w:rFonts w:cstheme="minorHAnsi"/>
          <w:sz w:val="24"/>
          <w:szCs w:val="24"/>
        </w:rPr>
        <w:t xml:space="preserve">verwijzen wij u graag naar onze </w:t>
      </w:r>
      <w:r w:rsidR="007E5D46" w:rsidRPr="00E91A59">
        <w:rPr>
          <w:rFonts w:cstheme="minorHAnsi"/>
          <w:sz w:val="24"/>
          <w:szCs w:val="24"/>
        </w:rPr>
        <w:t xml:space="preserve">website </w:t>
      </w:r>
      <w:hyperlink r:id="rId15" w:history="1">
        <w:r w:rsidR="007E5D46" w:rsidRPr="00E91A59">
          <w:rPr>
            <w:rStyle w:val="Hyperlink"/>
            <w:rFonts w:cstheme="minorHAnsi"/>
            <w:sz w:val="24"/>
            <w:szCs w:val="24"/>
          </w:rPr>
          <w:t>www.pronovacollege</w:t>
        </w:r>
      </w:hyperlink>
      <w:r w:rsidR="007E5D46" w:rsidRPr="00E91A59">
        <w:rPr>
          <w:rFonts w:cstheme="minorHAnsi"/>
          <w:sz w:val="24"/>
          <w:szCs w:val="24"/>
        </w:rPr>
        <w:t xml:space="preserve"> en onze </w:t>
      </w:r>
      <w:r w:rsidRPr="00E91A59">
        <w:rPr>
          <w:rFonts w:cstheme="minorHAnsi"/>
          <w:sz w:val="24"/>
          <w:szCs w:val="24"/>
        </w:rPr>
        <w:t xml:space="preserve">schoolgids. </w:t>
      </w:r>
    </w:p>
    <w:p w14:paraId="00B8E517" w14:textId="77777777" w:rsidR="004B5664" w:rsidRDefault="004B5664">
      <w:pPr>
        <w:rPr>
          <w:rFonts w:eastAsia="Times New Roman" w:cs="Times New Roman"/>
          <w:b/>
          <w:sz w:val="24"/>
          <w:szCs w:val="24"/>
          <w:lang w:eastAsia="nl-NL"/>
        </w:rPr>
      </w:pPr>
      <w:r>
        <w:rPr>
          <w:b/>
          <w:sz w:val="24"/>
          <w:szCs w:val="24"/>
        </w:rPr>
        <w:br w:type="page"/>
      </w:r>
    </w:p>
    <w:p w14:paraId="00B8E518" w14:textId="77777777" w:rsidR="00F86684" w:rsidRPr="002A6686" w:rsidRDefault="00F86684" w:rsidP="00CC1548">
      <w:pPr>
        <w:pStyle w:val="Geenafstand"/>
        <w:spacing w:before="0" w:after="0"/>
        <w:rPr>
          <w:rFonts w:asciiTheme="minorHAnsi" w:hAnsiTheme="minorHAnsi"/>
          <w:b/>
          <w:sz w:val="24"/>
          <w:szCs w:val="24"/>
        </w:rPr>
      </w:pPr>
      <w:r w:rsidRPr="002A6686">
        <w:rPr>
          <w:rFonts w:asciiTheme="minorHAnsi" w:hAnsiTheme="minorHAnsi"/>
          <w:b/>
          <w:sz w:val="24"/>
          <w:szCs w:val="24"/>
        </w:rPr>
        <w:lastRenderedPageBreak/>
        <w:t>3</w:t>
      </w:r>
      <w:r w:rsidR="002A6686">
        <w:rPr>
          <w:rFonts w:asciiTheme="minorHAnsi" w:hAnsiTheme="minorHAnsi"/>
          <w:b/>
          <w:sz w:val="24"/>
          <w:szCs w:val="24"/>
        </w:rPr>
        <w:t>.</w:t>
      </w:r>
      <w:r w:rsidRPr="002A6686">
        <w:rPr>
          <w:rFonts w:asciiTheme="minorHAnsi" w:hAnsiTheme="minorHAnsi"/>
          <w:b/>
          <w:sz w:val="24"/>
          <w:szCs w:val="24"/>
        </w:rPr>
        <w:t xml:space="preserve"> Basisondersteuning op het ProNovaCollege</w:t>
      </w:r>
    </w:p>
    <w:p w14:paraId="00B8E519" w14:textId="77777777" w:rsidR="00F36880" w:rsidRPr="002A6686" w:rsidRDefault="00F36880" w:rsidP="00CC1548">
      <w:pPr>
        <w:pStyle w:val="Geenafstand"/>
        <w:spacing w:before="0" w:after="0"/>
        <w:rPr>
          <w:rFonts w:asciiTheme="minorHAnsi" w:hAnsiTheme="minorHAnsi"/>
          <w:b/>
          <w:sz w:val="24"/>
          <w:szCs w:val="24"/>
        </w:rPr>
      </w:pPr>
    </w:p>
    <w:p w14:paraId="00B8E51A" w14:textId="77777777" w:rsidR="00D87FB3" w:rsidRPr="009B2D43" w:rsidRDefault="00D87FB3" w:rsidP="009B2D43">
      <w:pPr>
        <w:rPr>
          <w:sz w:val="24"/>
          <w:szCs w:val="24"/>
        </w:rPr>
      </w:pPr>
      <w:r w:rsidRPr="009B2D43">
        <w:rPr>
          <w:sz w:val="24"/>
          <w:szCs w:val="24"/>
        </w:rPr>
        <w:t>Onderwijs en zorg zijn in het praktijkonder</w:t>
      </w:r>
      <w:r w:rsidR="009B2D43">
        <w:rPr>
          <w:sz w:val="24"/>
          <w:szCs w:val="24"/>
        </w:rPr>
        <w:t xml:space="preserve">wijs nauw met elkaar verbonden. </w:t>
      </w:r>
      <w:r w:rsidRPr="009B2D43">
        <w:rPr>
          <w:sz w:val="24"/>
          <w:szCs w:val="24"/>
        </w:rPr>
        <w:t xml:space="preserve">Door het verzorgen van </w:t>
      </w:r>
      <w:r w:rsidR="00E7299C" w:rsidRPr="009B2D43">
        <w:rPr>
          <w:sz w:val="24"/>
          <w:szCs w:val="24"/>
        </w:rPr>
        <w:t>o</w:t>
      </w:r>
      <w:r w:rsidRPr="009B2D43">
        <w:rPr>
          <w:sz w:val="24"/>
          <w:szCs w:val="24"/>
        </w:rPr>
        <w:t>nderwijs</w:t>
      </w:r>
      <w:r w:rsidR="00E7299C" w:rsidRPr="009B2D43">
        <w:rPr>
          <w:sz w:val="24"/>
          <w:szCs w:val="24"/>
        </w:rPr>
        <w:t xml:space="preserve"> op maat</w:t>
      </w:r>
      <w:r w:rsidRPr="009B2D43">
        <w:rPr>
          <w:sz w:val="24"/>
          <w:szCs w:val="24"/>
        </w:rPr>
        <w:t xml:space="preserve"> in combinatie met goede zorg proberen alle medewerkers van het ProNovaCollege bij te dragen aan de ontwikkeling </w:t>
      </w:r>
      <w:r w:rsidR="00363483" w:rsidRPr="009B2D43">
        <w:rPr>
          <w:sz w:val="24"/>
          <w:szCs w:val="24"/>
        </w:rPr>
        <w:t xml:space="preserve">van de </w:t>
      </w:r>
      <w:r w:rsidRPr="009B2D43">
        <w:rPr>
          <w:sz w:val="24"/>
          <w:szCs w:val="24"/>
        </w:rPr>
        <w:t>leerlingen.</w:t>
      </w:r>
    </w:p>
    <w:p w14:paraId="00B8E51B" w14:textId="77777777" w:rsidR="002B186E" w:rsidRDefault="00F36880" w:rsidP="00D41E2A">
      <w:pPr>
        <w:rPr>
          <w:sz w:val="24"/>
          <w:szCs w:val="24"/>
        </w:rPr>
      </w:pPr>
      <w:r w:rsidRPr="009B2D43">
        <w:rPr>
          <w:sz w:val="24"/>
          <w:szCs w:val="24"/>
        </w:rPr>
        <w:t xml:space="preserve">De basisondersteuning op onze school ziet er </w:t>
      </w:r>
      <w:r w:rsidR="002B186E" w:rsidRPr="009B2D43">
        <w:rPr>
          <w:sz w:val="24"/>
          <w:szCs w:val="24"/>
        </w:rPr>
        <w:t xml:space="preserve">als </w:t>
      </w:r>
      <w:r w:rsidRPr="009B2D43">
        <w:rPr>
          <w:sz w:val="24"/>
          <w:szCs w:val="24"/>
        </w:rPr>
        <w:t>volgt uit</w:t>
      </w:r>
      <w:r w:rsidR="002B186E" w:rsidRPr="009B2D43">
        <w:rPr>
          <w:sz w:val="24"/>
          <w:szCs w:val="24"/>
        </w:rPr>
        <w:t xml:space="preserve">: </w:t>
      </w:r>
    </w:p>
    <w:p w14:paraId="00B8E51C" w14:textId="77777777" w:rsidR="00AC20A6" w:rsidRDefault="00AC20A6" w:rsidP="002F6F3B">
      <w:pPr>
        <w:rPr>
          <w:sz w:val="24"/>
          <w:szCs w:val="24"/>
        </w:rPr>
      </w:pPr>
    </w:p>
    <w:p w14:paraId="00B8E51D" w14:textId="77777777" w:rsidR="004B5664" w:rsidRDefault="002F6F3B" w:rsidP="002F6F3B">
      <w:pPr>
        <w:rPr>
          <w:sz w:val="24"/>
          <w:szCs w:val="24"/>
          <w:u w:val="single"/>
        </w:rPr>
      </w:pPr>
      <w:r w:rsidRPr="002A6686">
        <w:rPr>
          <w:sz w:val="24"/>
          <w:szCs w:val="24"/>
          <w:u w:val="single"/>
        </w:rPr>
        <w:t>Kleine klassen</w:t>
      </w:r>
    </w:p>
    <w:p w14:paraId="00B8E51E" w14:textId="77777777" w:rsidR="002F6F3B" w:rsidRPr="004B5664" w:rsidRDefault="002F6F3B" w:rsidP="002F6F3B">
      <w:pPr>
        <w:rPr>
          <w:sz w:val="24"/>
          <w:szCs w:val="24"/>
          <w:u w:val="single"/>
        </w:rPr>
      </w:pPr>
      <w:r w:rsidRPr="002A6686">
        <w:rPr>
          <w:sz w:val="24"/>
          <w:szCs w:val="24"/>
        </w:rPr>
        <w:t xml:space="preserve">Op het ProNovaCollege wordt gewerkt met een groepsgrootte van maximaal 16 leerlingen in de mentorgroepen. Tijdens de </w:t>
      </w:r>
      <w:proofErr w:type="spellStart"/>
      <w:r w:rsidRPr="002A6686">
        <w:rPr>
          <w:sz w:val="24"/>
          <w:szCs w:val="24"/>
        </w:rPr>
        <w:t>vaklessen</w:t>
      </w:r>
      <w:proofErr w:type="spellEnd"/>
      <w:r w:rsidRPr="002A6686">
        <w:rPr>
          <w:sz w:val="24"/>
          <w:szCs w:val="24"/>
        </w:rPr>
        <w:t xml:space="preserve"> (koken, techniek, drama en muziek) </w:t>
      </w:r>
      <w:r w:rsidR="004D45D5">
        <w:rPr>
          <w:sz w:val="24"/>
          <w:szCs w:val="24"/>
        </w:rPr>
        <w:t>is de maximale groepsgrootte 8</w:t>
      </w:r>
      <w:r w:rsidRPr="002A6686">
        <w:rPr>
          <w:sz w:val="24"/>
          <w:szCs w:val="24"/>
        </w:rPr>
        <w:t xml:space="preserve"> leerlingen. </w:t>
      </w:r>
      <w:r w:rsidR="002B186E" w:rsidRPr="00DD3F32">
        <w:rPr>
          <w:sz w:val="24"/>
          <w:szCs w:val="24"/>
        </w:rPr>
        <w:t>Doordat in kleine groepen les gegeven wo</w:t>
      </w:r>
      <w:r w:rsidR="00DD3F32" w:rsidRPr="00DD3F32">
        <w:rPr>
          <w:sz w:val="24"/>
          <w:szCs w:val="24"/>
        </w:rPr>
        <w:t xml:space="preserve">rdt, is er veel ruimte om </w:t>
      </w:r>
      <w:r w:rsidR="00DD3F32">
        <w:rPr>
          <w:sz w:val="24"/>
          <w:szCs w:val="24"/>
        </w:rPr>
        <w:t>de</w:t>
      </w:r>
      <w:r w:rsidR="00DD3F32" w:rsidRPr="00DD3F32">
        <w:rPr>
          <w:sz w:val="24"/>
          <w:szCs w:val="24"/>
        </w:rPr>
        <w:t xml:space="preserve"> leerlingen de aandacht te geven die ze nodig hebben. </w:t>
      </w:r>
    </w:p>
    <w:p w14:paraId="00B8E51F" w14:textId="77777777" w:rsidR="009B2D43" w:rsidRDefault="002F6F3B" w:rsidP="004B5664">
      <w:pPr>
        <w:rPr>
          <w:sz w:val="24"/>
          <w:szCs w:val="24"/>
          <w:u w:val="single"/>
        </w:rPr>
      </w:pPr>
      <w:r w:rsidRPr="004B5664">
        <w:rPr>
          <w:sz w:val="24"/>
          <w:szCs w:val="24"/>
          <w:u w:val="single"/>
        </w:rPr>
        <w:t>Mentor</w:t>
      </w:r>
    </w:p>
    <w:p w14:paraId="00B8E520" w14:textId="77777777" w:rsidR="009F32F8" w:rsidRDefault="009B2D43" w:rsidP="002B186E">
      <w:pPr>
        <w:rPr>
          <w:sz w:val="24"/>
          <w:szCs w:val="24"/>
        </w:rPr>
      </w:pPr>
      <w:r>
        <w:rPr>
          <w:sz w:val="24"/>
          <w:szCs w:val="24"/>
        </w:rPr>
        <w:t xml:space="preserve">Voor het </w:t>
      </w:r>
      <w:r w:rsidR="008A0FBE" w:rsidRPr="008A0FBE">
        <w:rPr>
          <w:sz w:val="24"/>
          <w:szCs w:val="24"/>
        </w:rPr>
        <w:t>groot</w:t>
      </w:r>
      <w:r>
        <w:rPr>
          <w:sz w:val="24"/>
          <w:szCs w:val="24"/>
        </w:rPr>
        <w:t>ste</w:t>
      </w:r>
      <w:r w:rsidR="008A0FBE" w:rsidRPr="008A0FBE">
        <w:rPr>
          <w:sz w:val="24"/>
          <w:szCs w:val="24"/>
        </w:rPr>
        <w:t xml:space="preserve"> deel </w:t>
      </w:r>
      <w:r w:rsidR="008A0FBE">
        <w:rPr>
          <w:sz w:val="24"/>
          <w:szCs w:val="24"/>
        </w:rPr>
        <w:t>wordt</w:t>
      </w:r>
      <w:r w:rsidR="008A0FBE" w:rsidRPr="008A0FBE">
        <w:rPr>
          <w:sz w:val="24"/>
          <w:szCs w:val="24"/>
        </w:rPr>
        <w:t xml:space="preserve"> de</w:t>
      </w:r>
      <w:r w:rsidR="008A0FBE">
        <w:rPr>
          <w:sz w:val="24"/>
          <w:szCs w:val="24"/>
        </w:rPr>
        <w:t xml:space="preserve"> </w:t>
      </w:r>
      <w:r w:rsidR="00E7299C">
        <w:rPr>
          <w:sz w:val="24"/>
          <w:szCs w:val="24"/>
        </w:rPr>
        <w:t xml:space="preserve">zorg voor de leerling </w:t>
      </w:r>
      <w:r w:rsidR="008A0FBE" w:rsidRPr="008A0FBE">
        <w:rPr>
          <w:sz w:val="24"/>
          <w:szCs w:val="24"/>
        </w:rPr>
        <w:t xml:space="preserve">geboden door de </w:t>
      </w:r>
      <w:r w:rsidR="008A0FBE">
        <w:rPr>
          <w:sz w:val="24"/>
          <w:szCs w:val="24"/>
        </w:rPr>
        <w:t>mentor</w:t>
      </w:r>
      <w:r w:rsidR="008A0FBE" w:rsidRPr="008A0FBE">
        <w:rPr>
          <w:sz w:val="24"/>
          <w:szCs w:val="24"/>
        </w:rPr>
        <w:t xml:space="preserve"> van de leerling</w:t>
      </w:r>
      <w:r w:rsidR="008A0FBE">
        <w:rPr>
          <w:sz w:val="24"/>
          <w:szCs w:val="24"/>
        </w:rPr>
        <w:t xml:space="preserve">. </w:t>
      </w:r>
      <w:r w:rsidR="002F6F3B" w:rsidRPr="002B186E">
        <w:rPr>
          <w:sz w:val="24"/>
          <w:szCs w:val="24"/>
        </w:rPr>
        <w:t>De mentor is de centrale persoon in de begeleiding van de leerling op school en het contact met thuis.</w:t>
      </w:r>
      <w:r w:rsidR="002B186E">
        <w:rPr>
          <w:sz w:val="24"/>
          <w:szCs w:val="24"/>
        </w:rPr>
        <w:t xml:space="preserve"> </w:t>
      </w:r>
      <w:r w:rsidR="002B186E" w:rsidRPr="002B186E">
        <w:rPr>
          <w:sz w:val="24"/>
          <w:szCs w:val="24"/>
        </w:rPr>
        <w:t>De mentor geeft de meeste lessen aan de leerling</w:t>
      </w:r>
      <w:r w:rsidR="00830249">
        <w:rPr>
          <w:sz w:val="24"/>
          <w:szCs w:val="24"/>
        </w:rPr>
        <w:t xml:space="preserve">. Hij geeft </w:t>
      </w:r>
      <w:r w:rsidR="002B186E" w:rsidRPr="002B186E">
        <w:rPr>
          <w:sz w:val="24"/>
          <w:szCs w:val="24"/>
        </w:rPr>
        <w:t>alle algemeen vormende vakk</w:t>
      </w:r>
      <w:r>
        <w:rPr>
          <w:sz w:val="24"/>
          <w:szCs w:val="24"/>
        </w:rPr>
        <w:t xml:space="preserve">en, zoals Nederlands en rekenen en geeft les op maat indien de leerling dit nodig heeft. </w:t>
      </w:r>
      <w:r w:rsidR="002F6F3B" w:rsidRPr="002B186E">
        <w:rPr>
          <w:sz w:val="24"/>
          <w:szCs w:val="24"/>
        </w:rPr>
        <w:t>Hij is voor zowel de leerling als de ouders</w:t>
      </w:r>
      <w:r w:rsidR="00AC20A6">
        <w:rPr>
          <w:sz w:val="24"/>
          <w:szCs w:val="24"/>
        </w:rPr>
        <w:t>/verzorgers</w:t>
      </w:r>
      <w:r w:rsidR="002F6F3B" w:rsidRPr="002B186E">
        <w:rPr>
          <w:sz w:val="24"/>
          <w:szCs w:val="24"/>
        </w:rPr>
        <w:t xml:space="preserve"> het eerste aanspreekpun</w:t>
      </w:r>
      <w:r w:rsidR="002B186E">
        <w:rPr>
          <w:sz w:val="24"/>
          <w:szCs w:val="24"/>
        </w:rPr>
        <w:t>t</w:t>
      </w:r>
      <w:r w:rsidR="002F6F3B" w:rsidRPr="002B186E">
        <w:rPr>
          <w:sz w:val="24"/>
          <w:szCs w:val="24"/>
        </w:rPr>
        <w:t xml:space="preserve">. </w:t>
      </w:r>
      <w:r w:rsidR="006E40DC" w:rsidRPr="002B186E">
        <w:rPr>
          <w:rFonts w:cs="Arial"/>
          <w:sz w:val="24"/>
          <w:szCs w:val="24"/>
        </w:rPr>
        <w:t xml:space="preserve">Onze </w:t>
      </w:r>
      <w:r w:rsidR="003366CB" w:rsidRPr="002B186E">
        <w:rPr>
          <w:rFonts w:cs="Arial"/>
          <w:sz w:val="24"/>
          <w:szCs w:val="24"/>
        </w:rPr>
        <w:t>school beschikt over</w:t>
      </w:r>
      <w:r w:rsidR="006E40DC" w:rsidRPr="002B186E">
        <w:rPr>
          <w:rFonts w:cs="Arial"/>
          <w:sz w:val="24"/>
          <w:szCs w:val="24"/>
        </w:rPr>
        <w:t xml:space="preserve"> goed getrainde mentoren die de ontwikkeling van de leerlingen op cognitief en sociaal gebied </w:t>
      </w:r>
      <w:r w:rsidR="00830249">
        <w:rPr>
          <w:rFonts w:cs="Arial"/>
          <w:sz w:val="24"/>
          <w:szCs w:val="24"/>
        </w:rPr>
        <w:t xml:space="preserve">goed </w:t>
      </w:r>
      <w:r w:rsidR="006E40DC" w:rsidRPr="002B186E">
        <w:rPr>
          <w:rFonts w:cs="Arial"/>
          <w:sz w:val="24"/>
          <w:szCs w:val="24"/>
        </w:rPr>
        <w:t>in de gaten houden.</w:t>
      </w:r>
      <w:r w:rsidR="008A0FBE">
        <w:rPr>
          <w:rFonts w:cs="Arial"/>
          <w:sz w:val="24"/>
          <w:szCs w:val="24"/>
        </w:rPr>
        <w:t xml:space="preserve"> Onze mentoren </w:t>
      </w:r>
      <w:r w:rsidR="008A0FBE" w:rsidRPr="008A0FBE">
        <w:rPr>
          <w:sz w:val="24"/>
          <w:szCs w:val="24"/>
        </w:rPr>
        <w:t xml:space="preserve">creëren een veilig pedagogisch klimaat, </w:t>
      </w:r>
      <w:r>
        <w:rPr>
          <w:sz w:val="24"/>
          <w:szCs w:val="24"/>
        </w:rPr>
        <w:t xml:space="preserve">geven sociale vaardigheidslessen, </w:t>
      </w:r>
      <w:r w:rsidR="008A0FBE">
        <w:rPr>
          <w:sz w:val="24"/>
          <w:szCs w:val="24"/>
        </w:rPr>
        <w:t xml:space="preserve">gebruiken </w:t>
      </w:r>
      <w:r w:rsidR="008A0FBE" w:rsidRPr="008A0FBE">
        <w:rPr>
          <w:sz w:val="24"/>
          <w:szCs w:val="24"/>
        </w:rPr>
        <w:t xml:space="preserve">activerende instructievormen en </w:t>
      </w:r>
      <w:r w:rsidR="008A0FBE">
        <w:rPr>
          <w:sz w:val="24"/>
          <w:szCs w:val="24"/>
        </w:rPr>
        <w:t>benutten de leertijd.</w:t>
      </w:r>
      <w:r w:rsidR="008A0FBE" w:rsidRPr="008A0FBE">
        <w:rPr>
          <w:sz w:val="24"/>
          <w:szCs w:val="24"/>
        </w:rPr>
        <w:t xml:space="preserve"> De </w:t>
      </w:r>
      <w:r w:rsidR="008A0FBE">
        <w:rPr>
          <w:sz w:val="24"/>
          <w:szCs w:val="24"/>
        </w:rPr>
        <w:t>mentor</w:t>
      </w:r>
      <w:r w:rsidR="008A0FBE" w:rsidRPr="008A0FBE">
        <w:rPr>
          <w:sz w:val="24"/>
          <w:szCs w:val="24"/>
        </w:rPr>
        <w:t xml:space="preserve"> is handelingsbekwaam in het adequaat inspelen op uiteenlopende behoeften van leerlingen en weet in de less</w:t>
      </w:r>
      <w:r w:rsidR="00DD3F32">
        <w:rPr>
          <w:sz w:val="24"/>
          <w:szCs w:val="24"/>
        </w:rPr>
        <w:t>en differentiatie toe te passen.</w:t>
      </w:r>
      <w:r w:rsidR="002F0A73">
        <w:rPr>
          <w:sz w:val="24"/>
          <w:szCs w:val="24"/>
        </w:rPr>
        <w:t xml:space="preserve"> De mentoren worden hiervoor jaarlijks intensief bijgeschoold.</w:t>
      </w:r>
      <w:r w:rsidR="00DD3F32">
        <w:rPr>
          <w:sz w:val="24"/>
          <w:szCs w:val="24"/>
        </w:rPr>
        <w:t xml:space="preserve"> </w:t>
      </w:r>
      <w:r>
        <w:rPr>
          <w:sz w:val="24"/>
          <w:szCs w:val="24"/>
        </w:rPr>
        <w:t xml:space="preserve">De mentor houdt de vorderingen en het logboek van de leerling bij in magister. </w:t>
      </w:r>
      <w:r w:rsidR="002F0A73">
        <w:rPr>
          <w:sz w:val="24"/>
          <w:szCs w:val="24"/>
        </w:rPr>
        <w:t>De mento</w:t>
      </w:r>
      <w:r w:rsidR="009F32F8">
        <w:rPr>
          <w:sz w:val="24"/>
          <w:szCs w:val="24"/>
        </w:rPr>
        <w:t xml:space="preserve">r overlegt regelmatig met vakdocenten over leerlingen en met de andere mentoren van het leerjaar over de lesinhoud. </w:t>
      </w:r>
    </w:p>
    <w:p w14:paraId="00B8E521" w14:textId="77777777" w:rsidR="006E40DC" w:rsidRPr="008A0FBE" w:rsidRDefault="002B186E" w:rsidP="002B186E">
      <w:pPr>
        <w:rPr>
          <w:sz w:val="24"/>
          <w:szCs w:val="24"/>
        </w:rPr>
      </w:pPr>
      <w:r>
        <w:rPr>
          <w:rFonts w:eastAsia="Times New Roman"/>
          <w:sz w:val="24"/>
          <w:szCs w:val="24"/>
          <w:lang w:eastAsia="nl-NL"/>
        </w:rPr>
        <w:t>De mentor heef</w:t>
      </w:r>
      <w:r w:rsidR="006E40DC" w:rsidRPr="002B186E">
        <w:rPr>
          <w:rFonts w:eastAsia="Times New Roman"/>
          <w:sz w:val="24"/>
          <w:szCs w:val="24"/>
          <w:lang w:eastAsia="nl-NL"/>
        </w:rPr>
        <w:t xml:space="preserve">t </w:t>
      </w:r>
      <w:r w:rsidR="00E7299C">
        <w:rPr>
          <w:rFonts w:eastAsia="Times New Roman"/>
          <w:sz w:val="24"/>
          <w:szCs w:val="24"/>
          <w:lang w:eastAsia="nl-NL"/>
        </w:rPr>
        <w:t xml:space="preserve">om de 6 weken </w:t>
      </w:r>
      <w:r w:rsidR="006E40DC" w:rsidRPr="002B186E">
        <w:rPr>
          <w:rFonts w:eastAsia="Times New Roman"/>
          <w:sz w:val="24"/>
          <w:szCs w:val="24"/>
          <w:lang w:eastAsia="nl-NL"/>
        </w:rPr>
        <w:t>een coachgesprek met de leerling. Tijdens dit gesprek wordt ook het IO</w:t>
      </w:r>
      <w:r>
        <w:rPr>
          <w:rFonts w:eastAsia="Times New Roman"/>
          <w:sz w:val="24"/>
          <w:szCs w:val="24"/>
          <w:lang w:eastAsia="nl-NL"/>
        </w:rPr>
        <w:t xml:space="preserve">P met de leerling doorgenomen. </w:t>
      </w:r>
      <w:r w:rsidR="006E40DC" w:rsidRPr="002B186E">
        <w:rPr>
          <w:rFonts w:eastAsia="Times New Roman"/>
          <w:sz w:val="24"/>
          <w:szCs w:val="24"/>
          <w:lang w:eastAsia="nl-NL"/>
        </w:rPr>
        <w:t xml:space="preserve">De mentor gaat elk schooljaar bij alle leerlingen </w:t>
      </w:r>
      <w:r w:rsidR="004D45D5">
        <w:rPr>
          <w:rFonts w:eastAsia="Times New Roman"/>
          <w:sz w:val="24"/>
          <w:szCs w:val="24"/>
          <w:lang w:eastAsia="nl-NL"/>
        </w:rPr>
        <w:t xml:space="preserve">van zijn klas </w:t>
      </w:r>
      <w:r w:rsidR="006E40DC" w:rsidRPr="002B186E">
        <w:rPr>
          <w:rFonts w:eastAsia="Times New Roman"/>
          <w:sz w:val="24"/>
          <w:szCs w:val="24"/>
          <w:lang w:eastAsia="nl-NL"/>
        </w:rPr>
        <w:t xml:space="preserve">op huisbezoek. </w:t>
      </w:r>
    </w:p>
    <w:p w14:paraId="00B8E522" w14:textId="77777777" w:rsidR="005E7B8B" w:rsidRPr="005E7B8B" w:rsidRDefault="004D45D5" w:rsidP="002B186E">
      <w:pPr>
        <w:rPr>
          <w:sz w:val="24"/>
          <w:szCs w:val="24"/>
        </w:rPr>
      </w:pPr>
      <w:r>
        <w:rPr>
          <w:rFonts w:cs="Arial"/>
          <w:sz w:val="24"/>
          <w:szCs w:val="24"/>
        </w:rPr>
        <w:t>W</w:t>
      </w:r>
      <w:r w:rsidR="002B186E" w:rsidRPr="002B186E">
        <w:rPr>
          <w:rFonts w:cs="Arial"/>
          <w:sz w:val="24"/>
          <w:szCs w:val="24"/>
        </w:rPr>
        <w:t>anneer b</w:t>
      </w:r>
      <w:r>
        <w:rPr>
          <w:rFonts w:cs="Arial"/>
          <w:sz w:val="24"/>
          <w:szCs w:val="24"/>
        </w:rPr>
        <w:t>ovenstaande ondersteuning niet meer toereikend is, schakelt d</w:t>
      </w:r>
      <w:r w:rsidR="002B186E" w:rsidRPr="002B186E">
        <w:rPr>
          <w:rFonts w:cs="Arial"/>
          <w:sz w:val="24"/>
          <w:szCs w:val="24"/>
        </w:rPr>
        <w:t xml:space="preserve">e mentor de </w:t>
      </w:r>
      <w:r>
        <w:rPr>
          <w:rFonts w:cs="Arial"/>
          <w:sz w:val="24"/>
          <w:szCs w:val="24"/>
        </w:rPr>
        <w:t xml:space="preserve">hulp van de zorgcoördinator of teamleider in. </w:t>
      </w:r>
    </w:p>
    <w:p w14:paraId="00B8E523" w14:textId="77777777" w:rsidR="00DD3F32" w:rsidRDefault="00F23DE3" w:rsidP="00F23DE3">
      <w:pPr>
        <w:rPr>
          <w:rFonts w:eastAsia="Times New Roman" w:cstheme="minorHAnsi"/>
          <w:sz w:val="24"/>
          <w:szCs w:val="24"/>
          <w:u w:val="single"/>
          <w:lang w:eastAsia="nl-NL"/>
        </w:rPr>
      </w:pPr>
      <w:r w:rsidRPr="002A6686">
        <w:rPr>
          <w:rFonts w:eastAsia="Times New Roman" w:cstheme="minorHAnsi"/>
          <w:sz w:val="24"/>
          <w:szCs w:val="24"/>
          <w:u w:val="single"/>
          <w:lang w:eastAsia="nl-NL"/>
        </w:rPr>
        <w:t>Ontwikkelingsperspectiefplan (OPP)</w:t>
      </w:r>
    </w:p>
    <w:p w14:paraId="00B8E524" w14:textId="77777777" w:rsidR="00BA503C" w:rsidRDefault="00F23DE3" w:rsidP="00F23DE3">
      <w:pPr>
        <w:rPr>
          <w:rFonts w:eastAsia="Times New Roman" w:cstheme="minorHAnsi"/>
          <w:color w:val="FF0000"/>
          <w:sz w:val="24"/>
          <w:szCs w:val="24"/>
          <w:lang w:eastAsia="nl-NL"/>
        </w:rPr>
      </w:pPr>
      <w:r w:rsidRPr="002A6686">
        <w:rPr>
          <w:rFonts w:eastAsia="Times New Roman" w:cstheme="minorHAnsi"/>
          <w:sz w:val="24"/>
          <w:szCs w:val="24"/>
          <w:lang w:eastAsia="nl-NL"/>
        </w:rPr>
        <w:t xml:space="preserve">Iedere leerling op onze school </w:t>
      </w:r>
      <w:r w:rsidR="002B186E">
        <w:rPr>
          <w:rFonts w:eastAsia="Times New Roman" w:cstheme="minorHAnsi"/>
          <w:sz w:val="24"/>
          <w:szCs w:val="24"/>
          <w:lang w:eastAsia="nl-NL"/>
        </w:rPr>
        <w:t xml:space="preserve">heeft </w:t>
      </w:r>
      <w:r w:rsidRPr="002A6686">
        <w:rPr>
          <w:rFonts w:eastAsia="Times New Roman" w:cstheme="minorHAnsi"/>
          <w:sz w:val="24"/>
          <w:szCs w:val="24"/>
          <w:lang w:eastAsia="nl-NL"/>
        </w:rPr>
        <w:t xml:space="preserve">een </w:t>
      </w:r>
      <w:proofErr w:type="spellStart"/>
      <w:r w:rsidR="004D45D5">
        <w:rPr>
          <w:rFonts w:eastAsia="Times New Roman" w:cstheme="minorHAnsi"/>
          <w:sz w:val="24"/>
          <w:szCs w:val="24"/>
          <w:lang w:eastAsia="nl-NL"/>
        </w:rPr>
        <w:t>O</w:t>
      </w:r>
      <w:r w:rsidRPr="002A6686">
        <w:rPr>
          <w:rFonts w:eastAsia="Times New Roman" w:cstheme="minorHAnsi"/>
          <w:sz w:val="24"/>
          <w:szCs w:val="24"/>
          <w:lang w:eastAsia="nl-NL"/>
        </w:rPr>
        <w:t>ntwikkelings</w:t>
      </w:r>
      <w:r w:rsidR="004D45D5">
        <w:rPr>
          <w:rFonts w:eastAsia="Times New Roman" w:cstheme="minorHAnsi"/>
          <w:sz w:val="24"/>
          <w:szCs w:val="24"/>
          <w:lang w:eastAsia="nl-NL"/>
        </w:rPr>
        <w:t>P</w:t>
      </w:r>
      <w:r w:rsidRPr="002A6686">
        <w:rPr>
          <w:rFonts w:eastAsia="Times New Roman" w:cstheme="minorHAnsi"/>
          <w:sz w:val="24"/>
          <w:szCs w:val="24"/>
          <w:lang w:eastAsia="nl-NL"/>
        </w:rPr>
        <w:t>erspect</w:t>
      </w:r>
      <w:r w:rsidR="004D45D5">
        <w:rPr>
          <w:rFonts w:eastAsia="Times New Roman" w:cstheme="minorHAnsi"/>
          <w:sz w:val="24"/>
          <w:szCs w:val="24"/>
          <w:lang w:eastAsia="nl-NL"/>
        </w:rPr>
        <w:t>iefP</w:t>
      </w:r>
      <w:r w:rsidR="002B186E">
        <w:rPr>
          <w:rFonts w:eastAsia="Times New Roman" w:cstheme="minorHAnsi"/>
          <w:sz w:val="24"/>
          <w:szCs w:val="24"/>
          <w:lang w:eastAsia="nl-NL"/>
        </w:rPr>
        <w:t>lan</w:t>
      </w:r>
      <w:proofErr w:type="spellEnd"/>
      <w:r w:rsidR="002B186E">
        <w:rPr>
          <w:rFonts w:eastAsia="Times New Roman" w:cstheme="minorHAnsi"/>
          <w:sz w:val="24"/>
          <w:szCs w:val="24"/>
          <w:lang w:eastAsia="nl-NL"/>
        </w:rPr>
        <w:t xml:space="preserve"> (OPP). </w:t>
      </w:r>
      <w:r w:rsidR="002B186E" w:rsidRPr="00DD3F32">
        <w:rPr>
          <w:rFonts w:eastAsia="Times New Roman" w:cstheme="minorHAnsi"/>
          <w:sz w:val="24"/>
          <w:szCs w:val="24"/>
          <w:lang w:eastAsia="nl-NL"/>
        </w:rPr>
        <w:t xml:space="preserve">In </w:t>
      </w:r>
      <w:r w:rsidR="00DD3F32" w:rsidRPr="00DD3F32">
        <w:rPr>
          <w:rFonts w:eastAsia="Times New Roman" w:cstheme="minorHAnsi"/>
          <w:sz w:val="24"/>
          <w:szCs w:val="24"/>
          <w:lang w:eastAsia="nl-NL"/>
        </w:rPr>
        <w:t xml:space="preserve">het OPP wordt gekeken naar de ontwikkelingsmogelijkheden van de leerling op de lange termijn. Ook worden de bevorderende en belemmerende </w:t>
      </w:r>
      <w:r w:rsidR="00A14BCA" w:rsidRPr="00DD3F32">
        <w:rPr>
          <w:rFonts w:eastAsia="Times New Roman" w:cstheme="minorHAnsi"/>
          <w:sz w:val="24"/>
          <w:szCs w:val="24"/>
          <w:lang w:eastAsia="nl-NL"/>
        </w:rPr>
        <w:t>factoren</w:t>
      </w:r>
      <w:r w:rsidR="00DD3F32" w:rsidRPr="00DD3F32">
        <w:rPr>
          <w:rFonts w:eastAsia="Times New Roman" w:cstheme="minorHAnsi"/>
          <w:sz w:val="24"/>
          <w:szCs w:val="24"/>
          <w:lang w:eastAsia="nl-NL"/>
        </w:rPr>
        <w:t xml:space="preserve"> weergegeven die van invloed zijn op het onderwijsproces.</w:t>
      </w:r>
      <w:r w:rsidRPr="00DD3F32">
        <w:rPr>
          <w:rFonts w:eastAsia="Times New Roman" w:cstheme="minorHAnsi"/>
          <w:sz w:val="24"/>
          <w:szCs w:val="24"/>
          <w:lang w:eastAsia="nl-NL"/>
        </w:rPr>
        <w:t xml:space="preserve"> Voor het maken van dit OPP gebruikt de school het onder</w:t>
      </w:r>
      <w:r w:rsidRPr="002A6686">
        <w:rPr>
          <w:rFonts w:eastAsia="Times New Roman" w:cstheme="minorHAnsi"/>
          <w:sz w:val="24"/>
          <w:szCs w:val="24"/>
          <w:lang w:eastAsia="nl-NL"/>
        </w:rPr>
        <w:t xml:space="preserve">wijskundig rapport, eventueel aanvullende onderzoeken en informatie van de vorige school. </w:t>
      </w:r>
      <w:r w:rsidR="009F32F8">
        <w:rPr>
          <w:rFonts w:eastAsia="Times New Roman" w:cstheme="minorHAnsi"/>
          <w:sz w:val="24"/>
          <w:szCs w:val="24"/>
          <w:lang w:eastAsia="nl-NL"/>
        </w:rPr>
        <w:t xml:space="preserve">Alle testen </w:t>
      </w:r>
      <w:r w:rsidR="009F32F8">
        <w:rPr>
          <w:rFonts w:eastAsia="Times New Roman" w:cstheme="minorHAnsi"/>
          <w:sz w:val="24"/>
          <w:szCs w:val="24"/>
          <w:lang w:eastAsia="nl-NL"/>
        </w:rPr>
        <w:lastRenderedPageBreak/>
        <w:t xml:space="preserve">(zoals cito-, </w:t>
      </w:r>
      <w:proofErr w:type="spellStart"/>
      <w:r w:rsidR="009F32F8">
        <w:rPr>
          <w:rFonts w:eastAsia="Times New Roman" w:cstheme="minorHAnsi"/>
          <w:sz w:val="24"/>
          <w:szCs w:val="24"/>
          <w:lang w:eastAsia="nl-NL"/>
        </w:rPr>
        <w:t>mct</w:t>
      </w:r>
      <w:proofErr w:type="spellEnd"/>
      <w:r w:rsidR="009F32F8">
        <w:rPr>
          <w:rFonts w:eastAsia="Times New Roman" w:cstheme="minorHAnsi"/>
          <w:sz w:val="24"/>
          <w:szCs w:val="24"/>
          <w:lang w:eastAsia="nl-NL"/>
        </w:rPr>
        <w:t xml:space="preserve">-m- en beroepskeuzetesten) die bij ons worden afgenomen, worden ook toegevoegd aan het OPP. </w:t>
      </w:r>
    </w:p>
    <w:p w14:paraId="00B8E525" w14:textId="77777777" w:rsidR="00F23DE3" w:rsidRDefault="00F23DE3" w:rsidP="00F23DE3">
      <w:pPr>
        <w:rPr>
          <w:rFonts w:eastAsia="Times New Roman" w:cstheme="minorHAnsi"/>
          <w:sz w:val="24"/>
          <w:szCs w:val="24"/>
          <w:lang w:eastAsia="nl-NL"/>
        </w:rPr>
      </w:pPr>
      <w:r w:rsidRPr="002A6686">
        <w:rPr>
          <w:rFonts w:eastAsia="Times New Roman" w:cstheme="minorHAnsi"/>
          <w:sz w:val="24"/>
          <w:szCs w:val="24"/>
          <w:lang w:eastAsia="nl-NL"/>
        </w:rPr>
        <w:t>In het OPP staat ook de verwachte uitstroom, ná het ProNovaCollege. In het OPP ge</w:t>
      </w:r>
      <w:r w:rsidR="00830249">
        <w:rPr>
          <w:rFonts w:eastAsia="Times New Roman" w:cstheme="minorHAnsi"/>
          <w:sz w:val="24"/>
          <w:szCs w:val="24"/>
          <w:lang w:eastAsia="nl-NL"/>
        </w:rPr>
        <w:t>ven alle partijen (</w:t>
      </w:r>
      <w:r w:rsidRPr="002A6686">
        <w:rPr>
          <w:rFonts w:eastAsia="Times New Roman" w:cstheme="minorHAnsi"/>
          <w:sz w:val="24"/>
          <w:szCs w:val="24"/>
          <w:lang w:eastAsia="nl-NL"/>
        </w:rPr>
        <w:t>de ouder</w:t>
      </w:r>
      <w:r w:rsidR="00AC20A6">
        <w:rPr>
          <w:rFonts w:eastAsia="Times New Roman" w:cstheme="minorHAnsi"/>
          <w:sz w:val="24"/>
          <w:szCs w:val="24"/>
          <w:lang w:eastAsia="nl-NL"/>
        </w:rPr>
        <w:t>s</w:t>
      </w:r>
      <w:r w:rsidRPr="002A6686">
        <w:rPr>
          <w:rFonts w:eastAsia="Times New Roman" w:cstheme="minorHAnsi"/>
          <w:sz w:val="24"/>
          <w:szCs w:val="24"/>
          <w:lang w:eastAsia="nl-NL"/>
        </w:rPr>
        <w:t>/verzorger</w:t>
      </w:r>
      <w:r w:rsidR="00AC20A6">
        <w:rPr>
          <w:rFonts w:eastAsia="Times New Roman" w:cstheme="minorHAnsi"/>
          <w:sz w:val="24"/>
          <w:szCs w:val="24"/>
          <w:lang w:eastAsia="nl-NL"/>
        </w:rPr>
        <w:t>s</w:t>
      </w:r>
      <w:r w:rsidRPr="002A6686">
        <w:rPr>
          <w:rFonts w:eastAsia="Times New Roman" w:cstheme="minorHAnsi"/>
          <w:sz w:val="24"/>
          <w:szCs w:val="24"/>
          <w:lang w:eastAsia="nl-NL"/>
        </w:rPr>
        <w:t>, de leerling en de school</w:t>
      </w:r>
      <w:r w:rsidR="00830249">
        <w:rPr>
          <w:rFonts w:eastAsia="Times New Roman" w:cstheme="minorHAnsi"/>
          <w:sz w:val="24"/>
          <w:szCs w:val="24"/>
          <w:lang w:eastAsia="nl-NL"/>
        </w:rPr>
        <w:t>)</w:t>
      </w:r>
      <w:r w:rsidRPr="002A6686">
        <w:rPr>
          <w:rFonts w:eastAsia="Times New Roman" w:cstheme="minorHAnsi"/>
          <w:sz w:val="24"/>
          <w:szCs w:val="24"/>
          <w:lang w:eastAsia="nl-NL"/>
        </w:rPr>
        <w:t xml:space="preserve"> aan in welke richting gedacht wordt als de leerling de s</w:t>
      </w:r>
      <w:r w:rsidR="004D45D5">
        <w:rPr>
          <w:rFonts w:eastAsia="Times New Roman" w:cstheme="minorHAnsi"/>
          <w:sz w:val="24"/>
          <w:szCs w:val="24"/>
          <w:lang w:eastAsia="nl-NL"/>
        </w:rPr>
        <w:t>chool gaat verlaten: doorleren van</w:t>
      </w:r>
      <w:r w:rsidRPr="002A6686">
        <w:rPr>
          <w:rFonts w:eastAsia="Times New Roman" w:cstheme="minorHAnsi"/>
          <w:sz w:val="24"/>
          <w:szCs w:val="24"/>
          <w:lang w:eastAsia="nl-NL"/>
        </w:rPr>
        <w:t xml:space="preserve"> mbo 1 </w:t>
      </w:r>
      <w:r w:rsidR="004D45D5">
        <w:rPr>
          <w:rFonts w:eastAsia="Times New Roman" w:cstheme="minorHAnsi"/>
          <w:sz w:val="24"/>
          <w:szCs w:val="24"/>
          <w:lang w:eastAsia="nl-NL"/>
        </w:rPr>
        <w:t>naar mbo</w:t>
      </w:r>
      <w:r w:rsidR="00AC20A6">
        <w:rPr>
          <w:rFonts w:eastAsia="Times New Roman" w:cstheme="minorHAnsi"/>
          <w:sz w:val="24"/>
          <w:szCs w:val="24"/>
          <w:lang w:eastAsia="nl-NL"/>
        </w:rPr>
        <w:t xml:space="preserve"> 2</w:t>
      </w:r>
      <w:r w:rsidRPr="002A6686">
        <w:rPr>
          <w:rFonts w:eastAsia="Times New Roman" w:cstheme="minorHAnsi"/>
          <w:sz w:val="24"/>
          <w:szCs w:val="24"/>
          <w:lang w:eastAsia="nl-NL"/>
        </w:rPr>
        <w:t>,</w:t>
      </w:r>
      <w:r w:rsidR="0053576C">
        <w:rPr>
          <w:rFonts w:eastAsia="Times New Roman" w:cstheme="minorHAnsi"/>
          <w:sz w:val="24"/>
          <w:szCs w:val="24"/>
          <w:lang w:eastAsia="nl-NL"/>
        </w:rPr>
        <w:t xml:space="preserve"> uitstroom</w:t>
      </w:r>
      <w:r w:rsidRPr="002A6686">
        <w:rPr>
          <w:rFonts w:eastAsia="Times New Roman" w:cstheme="minorHAnsi"/>
          <w:sz w:val="24"/>
          <w:szCs w:val="24"/>
          <w:lang w:eastAsia="nl-NL"/>
        </w:rPr>
        <w:t xml:space="preserve"> </w:t>
      </w:r>
      <w:r w:rsidR="0053576C">
        <w:rPr>
          <w:rFonts w:eastAsia="Times New Roman" w:cstheme="minorHAnsi"/>
          <w:sz w:val="24"/>
          <w:szCs w:val="24"/>
          <w:lang w:eastAsia="nl-NL"/>
        </w:rPr>
        <w:t xml:space="preserve">van mbo 1 naar werk, </w:t>
      </w:r>
      <w:r w:rsidRPr="002A6686">
        <w:rPr>
          <w:rFonts w:eastAsia="Times New Roman" w:cstheme="minorHAnsi"/>
          <w:sz w:val="24"/>
          <w:szCs w:val="24"/>
          <w:lang w:eastAsia="nl-NL"/>
        </w:rPr>
        <w:t xml:space="preserve">uitstroom naar werk of </w:t>
      </w:r>
      <w:r w:rsidR="00830249">
        <w:rPr>
          <w:rFonts w:eastAsia="Times New Roman" w:cstheme="minorHAnsi"/>
          <w:sz w:val="24"/>
          <w:szCs w:val="24"/>
          <w:lang w:eastAsia="nl-NL"/>
        </w:rPr>
        <w:t xml:space="preserve">uitstroom </w:t>
      </w:r>
      <w:r w:rsidRPr="002A6686">
        <w:rPr>
          <w:rFonts w:eastAsia="Times New Roman" w:cstheme="minorHAnsi"/>
          <w:sz w:val="24"/>
          <w:szCs w:val="24"/>
          <w:lang w:eastAsia="nl-NL"/>
        </w:rPr>
        <w:t>naar werk met</w:t>
      </w:r>
      <w:r w:rsidR="00AC20A6">
        <w:rPr>
          <w:rFonts w:eastAsia="Times New Roman" w:cstheme="minorHAnsi"/>
          <w:sz w:val="24"/>
          <w:szCs w:val="24"/>
          <w:lang w:eastAsia="nl-NL"/>
        </w:rPr>
        <w:t xml:space="preserve"> ondersteuning en begeleiding. </w:t>
      </w:r>
      <w:r w:rsidRPr="002A6686">
        <w:rPr>
          <w:rFonts w:eastAsia="Times New Roman" w:cstheme="minorHAnsi"/>
          <w:sz w:val="24"/>
          <w:szCs w:val="24"/>
          <w:lang w:eastAsia="nl-NL"/>
        </w:rPr>
        <w:t>Ouders</w:t>
      </w:r>
      <w:r w:rsidR="004D45D5">
        <w:rPr>
          <w:rFonts w:eastAsia="Times New Roman" w:cstheme="minorHAnsi"/>
          <w:sz w:val="24"/>
          <w:szCs w:val="24"/>
          <w:lang w:eastAsia="nl-NL"/>
        </w:rPr>
        <w:t xml:space="preserve">/verzorgers van leerlingen in klas 1 </w:t>
      </w:r>
      <w:r w:rsidRPr="002A6686">
        <w:rPr>
          <w:rFonts w:eastAsia="Times New Roman" w:cstheme="minorHAnsi"/>
          <w:sz w:val="24"/>
          <w:szCs w:val="24"/>
          <w:lang w:eastAsia="nl-NL"/>
        </w:rPr>
        <w:t>moeten binnen zes weken na de</w:t>
      </w:r>
      <w:r w:rsidRPr="002A6686">
        <w:rPr>
          <w:rFonts w:eastAsia="Times New Roman" w:cstheme="minorHAnsi"/>
          <w:color w:val="FF0000"/>
          <w:sz w:val="24"/>
          <w:szCs w:val="24"/>
          <w:lang w:eastAsia="nl-NL"/>
        </w:rPr>
        <w:t xml:space="preserve"> </w:t>
      </w:r>
      <w:r w:rsidRPr="002A6686">
        <w:rPr>
          <w:rFonts w:eastAsia="Times New Roman" w:cstheme="minorHAnsi"/>
          <w:sz w:val="24"/>
          <w:szCs w:val="24"/>
          <w:lang w:eastAsia="nl-NL"/>
        </w:rPr>
        <w:t xml:space="preserve">start van het schooljaar het OPP hebben gezien en ondertekend. Daarna is het OPP onderdeel van een individueel ontwikkelingsplan (IOP). </w:t>
      </w:r>
    </w:p>
    <w:p w14:paraId="00B8E526" w14:textId="77777777" w:rsidR="004B5664" w:rsidRPr="00BA503C" w:rsidRDefault="00F23DE3" w:rsidP="004B5664">
      <w:pPr>
        <w:rPr>
          <w:sz w:val="24"/>
          <w:szCs w:val="24"/>
          <w:u w:val="single"/>
        </w:rPr>
      </w:pPr>
      <w:r w:rsidRPr="00BA503C">
        <w:rPr>
          <w:sz w:val="24"/>
          <w:szCs w:val="24"/>
          <w:u w:val="single"/>
        </w:rPr>
        <w:t>Individueel Ontwikkelingsplan (IOP)</w:t>
      </w:r>
    </w:p>
    <w:p w14:paraId="00B8E527" w14:textId="77777777" w:rsidR="004D45D5" w:rsidRPr="004D45D5" w:rsidRDefault="00F23DE3" w:rsidP="004D45D5">
      <w:pPr>
        <w:rPr>
          <w:rFonts w:eastAsia="Times New Roman" w:cstheme="minorHAnsi"/>
          <w:sz w:val="24"/>
          <w:szCs w:val="24"/>
          <w:lang w:eastAsia="nl-NL"/>
        </w:rPr>
      </w:pPr>
      <w:r w:rsidRPr="005E7B8B">
        <w:rPr>
          <w:sz w:val="24"/>
          <w:szCs w:val="24"/>
        </w:rPr>
        <w:t>Het IOP is van de leerling zelf en is uniek. Iedere leerling volgt zijn eigen leerlijn en heeft zijn eigen leerdoelen. De mentor helpt hem hierbij. Hij kijkt hoe het met de leerling gaat en bepaalt in overleg met de leerling nieuwe leerdoelen. Dit gebeurt tijdens de coachgesprekken. Drie keer per schooljaar wordt het IOP met ouders</w:t>
      </w:r>
      <w:r w:rsidR="00BA503C">
        <w:rPr>
          <w:sz w:val="24"/>
          <w:szCs w:val="24"/>
        </w:rPr>
        <w:t>/verzorgers en leerling</w:t>
      </w:r>
      <w:r w:rsidRPr="005E7B8B">
        <w:rPr>
          <w:sz w:val="24"/>
          <w:szCs w:val="24"/>
        </w:rPr>
        <w:t xml:space="preserve"> besproken en ondertekend.</w:t>
      </w:r>
      <w:r w:rsidR="004D45D5">
        <w:rPr>
          <w:sz w:val="24"/>
          <w:szCs w:val="24"/>
        </w:rPr>
        <w:t xml:space="preserve"> </w:t>
      </w:r>
      <w:r w:rsidR="00D87FB3" w:rsidRPr="00A14BCA">
        <w:rPr>
          <w:rFonts w:eastAsia="Times New Roman" w:cstheme="minorHAnsi"/>
          <w:sz w:val="24"/>
          <w:szCs w:val="24"/>
          <w:lang w:eastAsia="nl-NL"/>
        </w:rPr>
        <w:t xml:space="preserve">De opeenvolgende </w:t>
      </w:r>
      <w:proofErr w:type="spellStart"/>
      <w:r w:rsidR="00D87FB3" w:rsidRPr="00A14BCA">
        <w:rPr>
          <w:rFonts w:eastAsia="Times New Roman" w:cstheme="minorHAnsi"/>
          <w:sz w:val="24"/>
          <w:szCs w:val="24"/>
          <w:lang w:eastAsia="nl-NL"/>
        </w:rPr>
        <w:t>IOP’s</w:t>
      </w:r>
      <w:proofErr w:type="spellEnd"/>
      <w:r w:rsidR="00D87FB3" w:rsidRPr="00A14BCA">
        <w:rPr>
          <w:rFonts w:eastAsia="Times New Roman" w:cstheme="minorHAnsi"/>
          <w:sz w:val="24"/>
          <w:szCs w:val="24"/>
          <w:lang w:eastAsia="nl-NL"/>
        </w:rPr>
        <w:t xml:space="preserve"> laten een doorgaande ontwikkelingslijn</w:t>
      </w:r>
      <w:r w:rsidR="00DD3F32">
        <w:rPr>
          <w:rFonts w:eastAsia="Times New Roman" w:cstheme="minorHAnsi"/>
          <w:sz w:val="24"/>
          <w:szCs w:val="24"/>
          <w:lang w:eastAsia="nl-NL"/>
        </w:rPr>
        <w:t xml:space="preserve"> van de leerling</w:t>
      </w:r>
      <w:r w:rsidR="00D87FB3" w:rsidRPr="00A14BCA">
        <w:rPr>
          <w:rFonts w:eastAsia="Times New Roman" w:cstheme="minorHAnsi"/>
          <w:sz w:val="24"/>
          <w:szCs w:val="24"/>
          <w:lang w:eastAsia="nl-NL"/>
        </w:rPr>
        <w:t xml:space="preserve"> zien op </w:t>
      </w:r>
      <w:r w:rsidR="00DD3F32">
        <w:rPr>
          <w:rFonts w:eastAsia="Times New Roman" w:cstheme="minorHAnsi"/>
          <w:sz w:val="24"/>
          <w:szCs w:val="24"/>
          <w:lang w:eastAsia="nl-NL"/>
        </w:rPr>
        <w:t xml:space="preserve">het gebied van </w:t>
      </w:r>
      <w:r w:rsidR="00BA503C">
        <w:rPr>
          <w:rFonts w:eastAsia="Times New Roman" w:cstheme="minorHAnsi"/>
          <w:sz w:val="24"/>
          <w:szCs w:val="24"/>
          <w:lang w:eastAsia="nl-NL"/>
        </w:rPr>
        <w:t>(beroeps)</w:t>
      </w:r>
      <w:r w:rsidR="00D87FB3" w:rsidRPr="00A14BCA">
        <w:rPr>
          <w:rFonts w:eastAsia="Times New Roman" w:cstheme="minorHAnsi"/>
          <w:sz w:val="24"/>
          <w:szCs w:val="24"/>
          <w:lang w:eastAsia="nl-NL"/>
        </w:rPr>
        <w:t xml:space="preserve">competenties en cognitieve ontwikkeling. </w:t>
      </w:r>
      <w:r w:rsidR="004D45D5" w:rsidRPr="004D45D5">
        <w:rPr>
          <w:rFonts w:ascii="Calibri" w:hAnsi="Calibri"/>
          <w:sz w:val="24"/>
          <w:szCs w:val="24"/>
        </w:rPr>
        <w:t xml:space="preserve">De </w:t>
      </w:r>
      <w:proofErr w:type="spellStart"/>
      <w:r w:rsidR="004D45D5" w:rsidRPr="004D45D5">
        <w:rPr>
          <w:rFonts w:ascii="Calibri" w:hAnsi="Calibri"/>
          <w:sz w:val="24"/>
          <w:szCs w:val="24"/>
        </w:rPr>
        <w:t>IOP’s</w:t>
      </w:r>
      <w:proofErr w:type="spellEnd"/>
      <w:r w:rsidR="004D45D5" w:rsidRPr="004D45D5">
        <w:rPr>
          <w:rFonts w:ascii="Calibri" w:hAnsi="Calibri"/>
          <w:sz w:val="24"/>
          <w:szCs w:val="24"/>
        </w:rPr>
        <w:t xml:space="preserve"> lopen van juni tot november, van november tot maart en van maart tot juni. </w:t>
      </w:r>
    </w:p>
    <w:p w14:paraId="00B8E528" w14:textId="77777777" w:rsidR="00BE0F59" w:rsidRPr="00BA503C" w:rsidRDefault="00F23DE3" w:rsidP="00F23DE3">
      <w:pPr>
        <w:rPr>
          <w:color w:val="FF0000"/>
          <w:sz w:val="24"/>
          <w:szCs w:val="24"/>
          <w:u w:val="single"/>
        </w:rPr>
      </w:pPr>
      <w:r w:rsidRPr="002A6686">
        <w:rPr>
          <w:sz w:val="24"/>
          <w:szCs w:val="24"/>
          <w:u w:val="single"/>
        </w:rPr>
        <w:t>Het zorgteam</w:t>
      </w:r>
      <w:r w:rsidR="00BA503C">
        <w:rPr>
          <w:sz w:val="24"/>
          <w:szCs w:val="24"/>
          <w:u w:val="single"/>
        </w:rPr>
        <w:t xml:space="preserve"> </w:t>
      </w:r>
    </w:p>
    <w:p w14:paraId="00B8E529" w14:textId="77777777" w:rsidR="00E863D2" w:rsidRDefault="00DD3F32" w:rsidP="00E863D2">
      <w:pPr>
        <w:rPr>
          <w:rFonts w:cs="Arial"/>
          <w:color w:val="FF0000"/>
          <w:sz w:val="24"/>
          <w:szCs w:val="24"/>
        </w:rPr>
      </w:pPr>
      <w:r w:rsidRPr="00DD3F32">
        <w:rPr>
          <w:sz w:val="24"/>
          <w:szCs w:val="24"/>
        </w:rPr>
        <w:t>Als een</w:t>
      </w:r>
      <w:r w:rsidR="009D2133">
        <w:rPr>
          <w:sz w:val="24"/>
          <w:szCs w:val="24"/>
        </w:rPr>
        <w:t> leerling meer aandacht vraagt</w:t>
      </w:r>
      <w:r w:rsidRPr="00DD3F32">
        <w:rPr>
          <w:sz w:val="24"/>
          <w:szCs w:val="24"/>
        </w:rPr>
        <w:t>, wordt </w:t>
      </w:r>
      <w:r>
        <w:rPr>
          <w:sz w:val="24"/>
          <w:szCs w:val="24"/>
        </w:rPr>
        <w:t>hij</w:t>
      </w:r>
      <w:r w:rsidRPr="00DD3F32">
        <w:rPr>
          <w:sz w:val="24"/>
          <w:szCs w:val="24"/>
        </w:rPr>
        <w:t xml:space="preserve"> aangemeld bij het zorgteam. </w:t>
      </w:r>
      <w:r w:rsidRPr="002A6686">
        <w:rPr>
          <w:sz w:val="24"/>
          <w:szCs w:val="24"/>
        </w:rPr>
        <w:t xml:space="preserve">In </w:t>
      </w:r>
      <w:r>
        <w:rPr>
          <w:sz w:val="24"/>
          <w:szCs w:val="24"/>
        </w:rPr>
        <w:t>ons</w:t>
      </w:r>
      <w:r w:rsidRPr="002A6686">
        <w:rPr>
          <w:sz w:val="24"/>
          <w:szCs w:val="24"/>
        </w:rPr>
        <w:t xml:space="preserve"> zorgteam zitten drie zorgcoördinatoren, de gezin</w:t>
      </w:r>
      <w:r w:rsidR="00830249">
        <w:rPr>
          <w:sz w:val="24"/>
          <w:szCs w:val="24"/>
        </w:rPr>
        <w:t xml:space="preserve">sspecialist </w:t>
      </w:r>
      <w:r w:rsidR="00BA503C">
        <w:rPr>
          <w:sz w:val="24"/>
          <w:szCs w:val="24"/>
        </w:rPr>
        <w:t>en de adjunct-</w:t>
      </w:r>
      <w:r w:rsidRPr="002A6686">
        <w:rPr>
          <w:sz w:val="24"/>
          <w:szCs w:val="24"/>
        </w:rPr>
        <w:t xml:space="preserve">directeur. </w:t>
      </w:r>
      <w:r w:rsidR="00830249">
        <w:rPr>
          <w:sz w:val="24"/>
          <w:szCs w:val="24"/>
        </w:rPr>
        <w:t>Samen met de onderwijs ondersteuningsspecialist (OOS) van het Steunpunt komen z</w:t>
      </w:r>
      <w:r w:rsidRPr="002A6686">
        <w:rPr>
          <w:sz w:val="24"/>
          <w:szCs w:val="24"/>
        </w:rPr>
        <w:t>ij wekelijks bij elkaar en bespreken de leerlingen die extra aandacht of zorg nodig hebben.</w:t>
      </w:r>
      <w:r w:rsidR="009F32F8">
        <w:rPr>
          <w:sz w:val="24"/>
          <w:szCs w:val="24"/>
        </w:rPr>
        <w:t xml:space="preserve"> </w:t>
      </w:r>
      <w:r w:rsidR="00E863D2">
        <w:rPr>
          <w:sz w:val="24"/>
          <w:szCs w:val="24"/>
        </w:rPr>
        <w:t>Alle</w:t>
      </w:r>
      <w:r w:rsidR="00D65B24">
        <w:rPr>
          <w:sz w:val="24"/>
          <w:szCs w:val="24"/>
        </w:rPr>
        <w:t xml:space="preserve"> mentoren </w:t>
      </w:r>
      <w:r w:rsidR="00E863D2">
        <w:rPr>
          <w:sz w:val="24"/>
          <w:szCs w:val="24"/>
        </w:rPr>
        <w:t xml:space="preserve">en vakdocenten kunnen </w:t>
      </w:r>
      <w:r w:rsidR="009F32F8">
        <w:rPr>
          <w:sz w:val="24"/>
          <w:szCs w:val="24"/>
        </w:rPr>
        <w:t>leerlingen aanmelden</w:t>
      </w:r>
      <w:r w:rsidR="00A67758">
        <w:rPr>
          <w:sz w:val="24"/>
          <w:szCs w:val="24"/>
        </w:rPr>
        <w:t xml:space="preserve"> bij</w:t>
      </w:r>
      <w:r w:rsidR="009F32F8">
        <w:rPr>
          <w:sz w:val="24"/>
          <w:szCs w:val="24"/>
        </w:rPr>
        <w:t xml:space="preserve"> het</w:t>
      </w:r>
      <w:r w:rsidR="00E863D2">
        <w:rPr>
          <w:sz w:val="24"/>
          <w:szCs w:val="24"/>
        </w:rPr>
        <w:t xml:space="preserve"> zorgteam. </w:t>
      </w:r>
      <w:r w:rsidR="00E863D2" w:rsidRPr="00E863D2">
        <w:rPr>
          <w:rFonts w:cs="Arial"/>
          <w:sz w:val="24"/>
          <w:szCs w:val="24"/>
        </w:rPr>
        <w:t>Het is de taak van het zorgteam om een handelingsa</w:t>
      </w:r>
      <w:r w:rsidR="00A67758">
        <w:rPr>
          <w:rFonts w:cs="Arial"/>
          <w:sz w:val="24"/>
          <w:szCs w:val="24"/>
        </w:rPr>
        <w:t>dvies te geven aan d</w:t>
      </w:r>
      <w:r w:rsidR="00E863D2" w:rsidRPr="00E863D2">
        <w:rPr>
          <w:rFonts w:cs="Arial"/>
          <w:sz w:val="24"/>
          <w:szCs w:val="24"/>
        </w:rPr>
        <w:t xml:space="preserve">ocenten of </w:t>
      </w:r>
      <w:r w:rsidR="00830249">
        <w:rPr>
          <w:rFonts w:cs="Arial"/>
          <w:sz w:val="24"/>
          <w:szCs w:val="24"/>
        </w:rPr>
        <w:t xml:space="preserve">door </w:t>
      </w:r>
      <w:r w:rsidR="00E863D2" w:rsidRPr="00E863D2">
        <w:rPr>
          <w:rFonts w:cs="Arial"/>
          <w:sz w:val="24"/>
          <w:szCs w:val="24"/>
        </w:rPr>
        <w:t>te verwijzen naar extra hulp. In gevallen waarin de oplossing van de problemen niet binnen de school te vinden is, zal het zorgteam verwijzen naar hulpverleningsinstanties buiten de school.</w:t>
      </w:r>
      <w:r w:rsidR="00BA503C">
        <w:rPr>
          <w:rFonts w:cs="Arial"/>
          <w:sz w:val="24"/>
          <w:szCs w:val="24"/>
        </w:rPr>
        <w:t xml:space="preserve"> </w:t>
      </w:r>
    </w:p>
    <w:p w14:paraId="00B8E52A" w14:textId="77777777" w:rsidR="00A67758" w:rsidRDefault="00830249" w:rsidP="00A67758">
      <w:pPr>
        <w:rPr>
          <w:sz w:val="24"/>
          <w:szCs w:val="24"/>
          <w:u w:val="single"/>
        </w:rPr>
      </w:pPr>
      <w:r>
        <w:rPr>
          <w:sz w:val="24"/>
          <w:szCs w:val="24"/>
          <w:u w:val="single"/>
        </w:rPr>
        <w:t>Zorgcoördinatoren</w:t>
      </w:r>
      <w:r w:rsidR="00BA503C">
        <w:rPr>
          <w:sz w:val="24"/>
          <w:szCs w:val="24"/>
          <w:u w:val="single"/>
        </w:rPr>
        <w:t xml:space="preserve"> </w:t>
      </w:r>
    </w:p>
    <w:p w14:paraId="00B8E52B" w14:textId="77777777" w:rsidR="00A67758" w:rsidRDefault="00A67758" w:rsidP="00A67758">
      <w:pPr>
        <w:rPr>
          <w:sz w:val="24"/>
          <w:szCs w:val="24"/>
        </w:rPr>
      </w:pPr>
      <w:r>
        <w:rPr>
          <w:sz w:val="24"/>
          <w:szCs w:val="24"/>
        </w:rPr>
        <w:t>De zorgcoördinatoren van het ProNovaCollege zijn verdeeld over de leerjaren:</w:t>
      </w:r>
    </w:p>
    <w:p w14:paraId="00B8E52C" w14:textId="77777777" w:rsidR="00A67758" w:rsidRDefault="00A67758" w:rsidP="00A67758">
      <w:pPr>
        <w:pStyle w:val="Lijstalinea"/>
        <w:numPr>
          <w:ilvl w:val="0"/>
          <w:numId w:val="38"/>
        </w:numPr>
        <w:rPr>
          <w:sz w:val="24"/>
          <w:szCs w:val="24"/>
        </w:rPr>
      </w:pPr>
      <w:r>
        <w:rPr>
          <w:sz w:val="24"/>
          <w:szCs w:val="24"/>
        </w:rPr>
        <w:t>Zorgcoördinator instroom (vanuit de basisschool) en leerjaar 1 en 2</w:t>
      </w:r>
    </w:p>
    <w:p w14:paraId="00B8E52D" w14:textId="77777777" w:rsidR="00A67758" w:rsidRDefault="00A67758" w:rsidP="00A67758">
      <w:pPr>
        <w:pStyle w:val="Lijstalinea"/>
        <w:numPr>
          <w:ilvl w:val="0"/>
          <w:numId w:val="38"/>
        </w:numPr>
        <w:rPr>
          <w:sz w:val="24"/>
          <w:szCs w:val="24"/>
        </w:rPr>
      </w:pPr>
      <w:r>
        <w:rPr>
          <w:sz w:val="24"/>
          <w:szCs w:val="24"/>
        </w:rPr>
        <w:t>Zorgcoördinator leerjaar 3 en 4</w:t>
      </w:r>
      <w:r w:rsidR="00D41E2A">
        <w:rPr>
          <w:sz w:val="24"/>
          <w:szCs w:val="24"/>
        </w:rPr>
        <w:t xml:space="preserve"> (+ </w:t>
      </w:r>
      <w:proofErr w:type="spellStart"/>
      <w:r w:rsidR="00D41E2A">
        <w:rPr>
          <w:sz w:val="24"/>
          <w:szCs w:val="24"/>
        </w:rPr>
        <w:t>zij-instroom</w:t>
      </w:r>
      <w:proofErr w:type="spellEnd"/>
      <w:r w:rsidR="00D41E2A">
        <w:rPr>
          <w:sz w:val="24"/>
          <w:szCs w:val="24"/>
        </w:rPr>
        <w:t>)</w:t>
      </w:r>
    </w:p>
    <w:p w14:paraId="00B8E52E" w14:textId="77777777" w:rsidR="00A67758" w:rsidRDefault="00A67758" w:rsidP="00A67758">
      <w:pPr>
        <w:pStyle w:val="Lijstalinea"/>
        <w:numPr>
          <w:ilvl w:val="0"/>
          <w:numId w:val="38"/>
        </w:numPr>
        <w:rPr>
          <w:sz w:val="24"/>
          <w:szCs w:val="24"/>
        </w:rPr>
      </w:pPr>
      <w:r>
        <w:rPr>
          <w:sz w:val="24"/>
          <w:szCs w:val="24"/>
        </w:rPr>
        <w:t>Zorgcoördinator leerjaar 5 en uitstroom</w:t>
      </w:r>
    </w:p>
    <w:p w14:paraId="00B8E52F" w14:textId="77777777" w:rsidR="00886A06" w:rsidRDefault="006804BF" w:rsidP="00A67758">
      <w:pPr>
        <w:rPr>
          <w:sz w:val="24"/>
          <w:szCs w:val="24"/>
        </w:rPr>
      </w:pPr>
      <w:r>
        <w:rPr>
          <w:sz w:val="24"/>
          <w:szCs w:val="24"/>
        </w:rPr>
        <w:t>De zorgcoördinator instroom coördineert</w:t>
      </w:r>
      <w:r w:rsidR="00886A06">
        <w:rPr>
          <w:sz w:val="24"/>
          <w:szCs w:val="24"/>
        </w:rPr>
        <w:t xml:space="preserve"> de aanmelding vanaf de basisschool tot en met de inschrijving bij ons op school. </w:t>
      </w:r>
    </w:p>
    <w:p w14:paraId="00B8E530" w14:textId="77777777" w:rsidR="00D41E2A" w:rsidRDefault="00886A06" w:rsidP="00A67758">
      <w:pPr>
        <w:rPr>
          <w:sz w:val="24"/>
          <w:szCs w:val="24"/>
        </w:rPr>
      </w:pPr>
      <w:r>
        <w:rPr>
          <w:sz w:val="24"/>
          <w:szCs w:val="24"/>
        </w:rPr>
        <w:t>De zorgcoördinator uitstroom bespreekt alle leerlingen van klas 5 bij de ‘doorstroomtafel’. Er wordt dan gekeken op welke plek de leerling het best geplaatst kan worden n</w:t>
      </w:r>
      <w:r w:rsidR="0053576C">
        <w:rPr>
          <w:sz w:val="24"/>
          <w:szCs w:val="24"/>
        </w:rPr>
        <w:t>a het verlaten van onze school.</w:t>
      </w:r>
      <w:r>
        <w:rPr>
          <w:sz w:val="24"/>
          <w:szCs w:val="24"/>
        </w:rPr>
        <w:t xml:space="preserve"> </w:t>
      </w:r>
      <w:r w:rsidR="00A67758" w:rsidRPr="00A67758">
        <w:rPr>
          <w:sz w:val="24"/>
          <w:szCs w:val="24"/>
        </w:rPr>
        <w:t xml:space="preserve">Alle oud-leerlingen worden gedurende twee jaar door school gevolgd om te kijken hoe het op leer- en werkgebied met de oud-leerling gaat. De zorgcoördinator kan deze oud-leerlingen adviseren en ondersteunen wanneer dit nodig is. </w:t>
      </w:r>
    </w:p>
    <w:p w14:paraId="00B8E531" w14:textId="77777777" w:rsidR="00674699" w:rsidRPr="00D41E2A" w:rsidRDefault="00674699" w:rsidP="00674699">
      <w:pPr>
        <w:rPr>
          <w:sz w:val="24"/>
          <w:szCs w:val="24"/>
          <w:u w:val="single"/>
        </w:rPr>
      </w:pPr>
      <w:r w:rsidRPr="004B5664">
        <w:rPr>
          <w:sz w:val="24"/>
          <w:szCs w:val="24"/>
          <w:u w:val="single"/>
        </w:rPr>
        <w:lastRenderedPageBreak/>
        <w:t>Gezinss</w:t>
      </w:r>
      <w:r w:rsidR="00D41E2A">
        <w:rPr>
          <w:sz w:val="24"/>
          <w:szCs w:val="24"/>
          <w:u w:val="single"/>
        </w:rPr>
        <w:t>pecialist</w:t>
      </w:r>
    </w:p>
    <w:p w14:paraId="00B8E532" w14:textId="77777777" w:rsidR="00B96EB9" w:rsidRPr="00B96EB9" w:rsidRDefault="00B96EB9" w:rsidP="004B5664">
      <w:pPr>
        <w:rPr>
          <w:sz w:val="24"/>
          <w:szCs w:val="24"/>
        </w:rPr>
      </w:pPr>
      <w:r w:rsidRPr="00B96EB9">
        <w:rPr>
          <w:sz w:val="24"/>
          <w:szCs w:val="24"/>
        </w:rPr>
        <w:t>4 dagen in de week is de gezinsspecialist bij ons op school werkzaam. Zij heeft speciale aandacht voor leerlinge</w:t>
      </w:r>
      <w:r>
        <w:rPr>
          <w:sz w:val="24"/>
          <w:szCs w:val="24"/>
        </w:rPr>
        <w:t xml:space="preserve">n waarmee het niet lekker gaat </w:t>
      </w:r>
      <w:r w:rsidRPr="00B96EB9">
        <w:rPr>
          <w:sz w:val="24"/>
          <w:szCs w:val="24"/>
        </w:rPr>
        <w:t>op school of in de thuissituatie. De school, maar ook ouders</w:t>
      </w:r>
      <w:r w:rsidR="0053576C">
        <w:rPr>
          <w:sz w:val="24"/>
          <w:szCs w:val="24"/>
        </w:rPr>
        <w:t>/verzorgers</w:t>
      </w:r>
      <w:r w:rsidRPr="00B96EB9">
        <w:rPr>
          <w:sz w:val="24"/>
          <w:szCs w:val="24"/>
        </w:rPr>
        <w:t xml:space="preserve"> en de leerling zelf kunnen de gezinsspecialist inschakelen. Zij kan kortdurende ondersteuning bieden. De gezinsspec</w:t>
      </w:r>
      <w:r>
        <w:rPr>
          <w:sz w:val="24"/>
          <w:szCs w:val="24"/>
        </w:rPr>
        <w:t xml:space="preserve">ialist is verbonden aan </w:t>
      </w:r>
      <w:proofErr w:type="spellStart"/>
      <w:r>
        <w:rPr>
          <w:sz w:val="24"/>
          <w:szCs w:val="24"/>
        </w:rPr>
        <w:t>Minters</w:t>
      </w:r>
      <w:proofErr w:type="spellEnd"/>
      <w:r w:rsidRPr="00B96EB9">
        <w:rPr>
          <w:sz w:val="24"/>
          <w:szCs w:val="24"/>
        </w:rPr>
        <w:t xml:space="preserve"> en heeft ook relaties met externe instanties zodat laagdrempelige ondersteuning geboden kan worden indien dat nodig is.</w:t>
      </w:r>
    </w:p>
    <w:p w14:paraId="00B8E533" w14:textId="77777777" w:rsidR="00E14702" w:rsidRDefault="00E14702" w:rsidP="004B5664">
      <w:pPr>
        <w:rPr>
          <w:sz w:val="24"/>
          <w:szCs w:val="24"/>
          <w:u w:val="single"/>
        </w:rPr>
      </w:pPr>
      <w:r w:rsidRPr="00E14702">
        <w:rPr>
          <w:sz w:val="24"/>
          <w:szCs w:val="24"/>
          <w:u w:val="single"/>
        </w:rPr>
        <w:t>Teamleider</w:t>
      </w:r>
    </w:p>
    <w:p w14:paraId="00B8E534" w14:textId="77777777" w:rsidR="0053603A" w:rsidRPr="00724840" w:rsidRDefault="00E14702" w:rsidP="00830249">
      <w:pPr>
        <w:rPr>
          <w:sz w:val="24"/>
          <w:szCs w:val="24"/>
        </w:rPr>
      </w:pPr>
      <w:r>
        <w:rPr>
          <w:sz w:val="24"/>
          <w:szCs w:val="24"/>
        </w:rPr>
        <w:t>Het ProNovaCollege heeft twee teamleiders. Eén voor leerjaar 1 t/m 3 e</w:t>
      </w:r>
      <w:r w:rsidR="0053576C">
        <w:rPr>
          <w:sz w:val="24"/>
          <w:szCs w:val="24"/>
        </w:rPr>
        <w:t>n één voor leerjaar 4 en 5. T</w:t>
      </w:r>
      <w:r>
        <w:rPr>
          <w:sz w:val="24"/>
          <w:szCs w:val="24"/>
        </w:rPr>
        <w:t>eamleider</w:t>
      </w:r>
      <w:r w:rsidR="0053576C">
        <w:rPr>
          <w:sz w:val="24"/>
          <w:szCs w:val="24"/>
        </w:rPr>
        <w:t>s</w:t>
      </w:r>
      <w:r>
        <w:rPr>
          <w:sz w:val="24"/>
          <w:szCs w:val="24"/>
        </w:rPr>
        <w:t xml:space="preserve"> word</w:t>
      </w:r>
      <w:r w:rsidR="0053576C">
        <w:rPr>
          <w:sz w:val="24"/>
          <w:szCs w:val="24"/>
        </w:rPr>
        <w:t>en</w:t>
      </w:r>
      <w:r>
        <w:rPr>
          <w:sz w:val="24"/>
          <w:szCs w:val="24"/>
        </w:rPr>
        <w:t xml:space="preserve"> onder andere ingeschakeld als er </w:t>
      </w:r>
      <w:r w:rsidR="00D41E2A">
        <w:rPr>
          <w:sz w:val="24"/>
          <w:szCs w:val="24"/>
        </w:rPr>
        <w:t xml:space="preserve">problemen zijn tussen </w:t>
      </w:r>
      <w:r>
        <w:rPr>
          <w:sz w:val="24"/>
          <w:szCs w:val="24"/>
        </w:rPr>
        <w:t>leerlingen. Zij gaan met deze leerlingen in gesprek</w:t>
      </w:r>
      <w:r w:rsidR="00724840">
        <w:rPr>
          <w:sz w:val="24"/>
          <w:szCs w:val="24"/>
        </w:rPr>
        <w:t xml:space="preserve"> en nemen, indien nodig, passende disciplinaire maatregelen</w:t>
      </w:r>
      <w:r>
        <w:rPr>
          <w:sz w:val="24"/>
          <w:szCs w:val="24"/>
        </w:rPr>
        <w:t>.</w:t>
      </w:r>
      <w:r w:rsidR="009D2133">
        <w:rPr>
          <w:sz w:val="24"/>
          <w:szCs w:val="24"/>
        </w:rPr>
        <w:t xml:space="preserve"> </w:t>
      </w:r>
      <w:r w:rsidR="00D41E2A">
        <w:rPr>
          <w:sz w:val="24"/>
          <w:szCs w:val="24"/>
        </w:rPr>
        <w:t>De teamleider koppelt dit direct terug naar de mentor en plaatst een notitie in magister, zodat iedereen op de hoogte is</w:t>
      </w:r>
      <w:r w:rsidR="00724840">
        <w:rPr>
          <w:sz w:val="24"/>
          <w:szCs w:val="24"/>
        </w:rPr>
        <w:t>.</w:t>
      </w:r>
      <w:r>
        <w:rPr>
          <w:sz w:val="24"/>
          <w:szCs w:val="24"/>
        </w:rPr>
        <w:t xml:space="preserve"> De teamleiders hebben nauw contact met de zorgcoördinatoren. In het tweewekelijkse ‘tandem-overleg’ worden de opvallende zaken en zorgleerlingen doorgenomen.</w:t>
      </w:r>
      <w:r w:rsidR="00D41E2A">
        <w:rPr>
          <w:sz w:val="24"/>
          <w:szCs w:val="24"/>
        </w:rPr>
        <w:t xml:space="preserve"> </w:t>
      </w:r>
      <w:r w:rsidR="00724840">
        <w:rPr>
          <w:sz w:val="24"/>
          <w:szCs w:val="24"/>
        </w:rPr>
        <w:t xml:space="preserve">Teamleider en zorgcoördinator brengen elkaar op de hoogte en stemmen af wie welke actie onderneemt. </w:t>
      </w:r>
      <w:r w:rsidR="00D41E2A">
        <w:rPr>
          <w:sz w:val="24"/>
          <w:szCs w:val="24"/>
        </w:rPr>
        <w:t>Van dit overleg wordt een verslag met actiepunten gemaakt. De teamleider houdt zich ook bezig met de klasindeling en eventuele overplaatsingen.</w:t>
      </w:r>
      <w:r w:rsidR="009D2133">
        <w:rPr>
          <w:sz w:val="24"/>
          <w:szCs w:val="24"/>
        </w:rPr>
        <w:t xml:space="preserve"> </w:t>
      </w:r>
    </w:p>
    <w:p w14:paraId="00B8E535" w14:textId="77777777" w:rsidR="00830249" w:rsidRPr="0053603A" w:rsidRDefault="00830249" w:rsidP="00830249">
      <w:pPr>
        <w:rPr>
          <w:sz w:val="24"/>
          <w:szCs w:val="24"/>
        </w:rPr>
      </w:pPr>
      <w:r w:rsidRPr="002A6686">
        <w:rPr>
          <w:rFonts w:eastAsia="Times New Roman" w:cstheme="minorHAnsi"/>
          <w:sz w:val="24"/>
          <w:szCs w:val="24"/>
          <w:u w:val="single"/>
          <w:lang w:eastAsia="nl-NL"/>
        </w:rPr>
        <w:t>Groepsbespreking</w:t>
      </w:r>
    </w:p>
    <w:p w14:paraId="00B8E536" w14:textId="77777777" w:rsidR="00BE0F59" w:rsidRPr="00BB521D" w:rsidRDefault="00BE0F59" w:rsidP="00BE0F59">
      <w:pPr>
        <w:rPr>
          <w:color w:val="FF0000"/>
          <w:sz w:val="24"/>
          <w:szCs w:val="24"/>
        </w:rPr>
      </w:pPr>
      <w:r>
        <w:rPr>
          <w:sz w:val="24"/>
          <w:szCs w:val="24"/>
        </w:rPr>
        <w:t>Drie keer per jaar, v</w:t>
      </w:r>
      <w:r w:rsidRPr="002A6686">
        <w:rPr>
          <w:sz w:val="24"/>
          <w:szCs w:val="24"/>
        </w:rPr>
        <w:t>oorafgaand aan elk IOP/rapport-gesprek</w:t>
      </w:r>
      <w:r>
        <w:rPr>
          <w:sz w:val="24"/>
          <w:szCs w:val="24"/>
        </w:rPr>
        <w:t>,</w:t>
      </w:r>
      <w:r w:rsidR="00CC5455">
        <w:rPr>
          <w:sz w:val="24"/>
          <w:szCs w:val="24"/>
        </w:rPr>
        <w:t xml:space="preserve"> gaat de zorgcoördinator </w:t>
      </w:r>
      <w:r w:rsidRPr="002A6686">
        <w:rPr>
          <w:sz w:val="24"/>
          <w:szCs w:val="24"/>
        </w:rPr>
        <w:t xml:space="preserve">met  </w:t>
      </w:r>
      <w:r w:rsidR="00CC5455">
        <w:rPr>
          <w:sz w:val="24"/>
          <w:szCs w:val="24"/>
        </w:rPr>
        <w:t xml:space="preserve">alle </w:t>
      </w:r>
      <w:r w:rsidRPr="002A6686">
        <w:rPr>
          <w:sz w:val="24"/>
          <w:szCs w:val="24"/>
        </w:rPr>
        <w:t>mentor</w:t>
      </w:r>
      <w:r w:rsidR="00830249">
        <w:rPr>
          <w:sz w:val="24"/>
          <w:szCs w:val="24"/>
        </w:rPr>
        <w:t>en</w:t>
      </w:r>
      <w:r w:rsidRPr="002A6686">
        <w:rPr>
          <w:sz w:val="24"/>
          <w:szCs w:val="24"/>
        </w:rPr>
        <w:t xml:space="preserve"> in gesprek en bespreekt hij</w:t>
      </w:r>
      <w:r w:rsidR="00D87FB3">
        <w:rPr>
          <w:sz w:val="24"/>
          <w:szCs w:val="24"/>
        </w:rPr>
        <w:t>, via een vast format,</w:t>
      </w:r>
      <w:r w:rsidRPr="002A6686">
        <w:rPr>
          <w:sz w:val="24"/>
          <w:szCs w:val="24"/>
        </w:rPr>
        <w:t xml:space="preserve"> alle leerlingen die bij de mentor in de klas zitten.</w:t>
      </w:r>
      <w:r w:rsidR="00D87FB3">
        <w:rPr>
          <w:sz w:val="24"/>
          <w:szCs w:val="24"/>
        </w:rPr>
        <w:t xml:space="preserve"> Ook alle vakdocenten geven</w:t>
      </w:r>
      <w:r w:rsidR="00E863D2">
        <w:rPr>
          <w:sz w:val="24"/>
          <w:szCs w:val="24"/>
        </w:rPr>
        <w:t xml:space="preserve"> in het format informatie over de stand van zaken van de leerling bij het praktijkvak. </w:t>
      </w:r>
      <w:r w:rsidRPr="002A6686">
        <w:rPr>
          <w:sz w:val="24"/>
          <w:szCs w:val="24"/>
        </w:rPr>
        <w:t xml:space="preserve">Op deze manier </w:t>
      </w:r>
      <w:r w:rsidR="00E863D2">
        <w:rPr>
          <w:sz w:val="24"/>
          <w:szCs w:val="24"/>
        </w:rPr>
        <w:t>wordt</w:t>
      </w:r>
      <w:r w:rsidRPr="002A6686">
        <w:rPr>
          <w:sz w:val="24"/>
          <w:szCs w:val="24"/>
        </w:rPr>
        <w:t xml:space="preserve"> de ontwikkeling van elke leerling, op de verschillende gebieden, goed in kaart gebracht</w:t>
      </w:r>
      <w:r w:rsidR="00E863D2">
        <w:rPr>
          <w:sz w:val="24"/>
          <w:szCs w:val="24"/>
        </w:rPr>
        <w:t xml:space="preserve"> en gevolgd</w:t>
      </w:r>
      <w:r w:rsidRPr="002A6686">
        <w:rPr>
          <w:sz w:val="24"/>
          <w:szCs w:val="24"/>
        </w:rPr>
        <w:t xml:space="preserve">. </w:t>
      </w:r>
      <w:r w:rsidR="00724840">
        <w:rPr>
          <w:sz w:val="24"/>
          <w:szCs w:val="24"/>
        </w:rPr>
        <w:t>Bij</w:t>
      </w:r>
      <w:r w:rsidR="007D7C6D">
        <w:rPr>
          <w:sz w:val="24"/>
          <w:szCs w:val="24"/>
        </w:rPr>
        <w:t xml:space="preserve"> elke leerling wordt gekeken of, en zo ja welke, actie nodig is en wie die moet ondernemen. De zorgcoördinator bewaakt de afspraken die gemaakt zijn. </w:t>
      </w:r>
    </w:p>
    <w:p w14:paraId="00B8E537" w14:textId="77777777" w:rsidR="007D7C6D" w:rsidRDefault="00BE0F59" w:rsidP="003366CB">
      <w:pPr>
        <w:rPr>
          <w:color w:val="FF0000"/>
          <w:sz w:val="24"/>
          <w:szCs w:val="24"/>
          <w:u w:val="single"/>
        </w:rPr>
      </w:pPr>
      <w:r w:rsidRPr="00BE0F59">
        <w:rPr>
          <w:sz w:val="24"/>
          <w:szCs w:val="24"/>
          <w:u w:val="single"/>
        </w:rPr>
        <w:t>(V)OT</w:t>
      </w:r>
      <w:r w:rsidR="009D2133">
        <w:rPr>
          <w:color w:val="FF0000"/>
          <w:sz w:val="24"/>
          <w:szCs w:val="24"/>
          <w:u w:val="single"/>
        </w:rPr>
        <w:t xml:space="preserve"> </w:t>
      </w:r>
    </w:p>
    <w:p w14:paraId="00B8E538" w14:textId="77777777" w:rsidR="00CC5455" w:rsidRDefault="007D7C6D" w:rsidP="005E7B8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Wanneer</w:t>
      </w:r>
      <w:r w:rsidR="00BE0F59" w:rsidRPr="004B5664">
        <w:rPr>
          <w:rFonts w:ascii="Calibri" w:hAnsi="Calibri" w:cs="Calibri"/>
          <w:sz w:val="24"/>
          <w:szCs w:val="24"/>
        </w:rPr>
        <w:t xml:space="preserve"> </w:t>
      </w:r>
      <w:r>
        <w:rPr>
          <w:rFonts w:ascii="Calibri" w:hAnsi="Calibri" w:cs="Calibri"/>
          <w:sz w:val="24"/>
          <w:szCs w:val="24"/>
        </w:rPr>
        <w:t>een mentor</w:t>
      </w:r>
      <w:r w:rsidR="00BE0F59" w:rsidRPr="004B5664">
        <w:rPr>
          <w:rFonts w:ascii="Calibri" w:hAnsi="Calibri" w:cs="Calibri"/>
          <w:sz w:val="24"/>
          <w:szCs w:val="24"/>
        </w:rPr>
        <w:t xml:space="preserve"> handelingsverlegen </w:t>
      </w:r>
      <w:r>
        <w:rPr>
          <w:rFonts w:ascii="Calibri" w:hAnsi="Calibri" w:cs="Calibri"/>
          <w:sz w:val="24"/>
          <w:szCs w:val="24"/>
        </w:rPr>
        <w:t>is</w:t>
      </w:r>
      <w:r w:rsidR="00BE0F59" w:rsidRPr="004B5664">
        <w:rPr>
          <w:rFonts w:ascii="Calibri" w:hAnsi="Calibri" w:cs="Calibri"/>
          <w:sz w:val="24"/>
          <w:szCs w:val="24"/>
        </w:rPr>
        <w:t xml:space="preserve"> </w:t>
      </w:r>
      <w:r>
        <w:rPr>
          <w:rFonts w:ascii="Calibri" w:hAnsi="Calibri" w:cs="Calibri"/>
          <w:sz w:val="24"/>
          <w:szCs w:val="24"/>
        </w:rPr>
        <w:t>met betrekking tot de</w:t>
      </w:r>
      <w:r w:rsidR="00BE0F59" w:rsidRPr="004B5664">
        <w:rPr>
          <w:rFonts w:ascii="Calibri" w:hAnsi="Calibri" w:cs="Calibri"/>
          <w:sz w:val="24"/>
          <w:szCs w:val="24"/>
        </w:rPr>
        <w:t xml:space="preserve"> begeleiding van een bepaalde leerling</w:t>
      </w:r>
      <w:r>
        <w:rPr>
          <w:rFonts w:ascii="Calibri" w:hAnsi="Calibri" w:cs="Calibri"/>
          <w:sz w:val="24"/>
          <w:szCs w:val="24"/>
        </w:rPr>
        <w:t xml:space="preserve">, bespreekt hij dit met de zorgcoördinator. De </w:t>
      </w:r>
      <w:r w:rsidR="006B7162">
        <w:rPr>
          <w:rFonts w:ascii="Calibri" w:hAnsi="Calibri" w:cs="Calibri"/>
          <w:sz w:val="24"/>
          <w:szCs w:val="24"/>
        </w:rPr>
        <w:t>zorgcoördinator</w:t>
      </w:r>
      <w:r>
        <w:rPr>
          <w:rFonts w:ascii="Calibri" w:hAnsi="Calibri" w:cs="Calibri"/>
          <w:sz w:val="24"/>
          <w:szCs w:val="24"/>
        </w:rPr>
        <w:t xml:space="preserve"> brengt deze leerling in </w:t>
      </w:r>
      <w:r w:rsidR="006B7162">
        <w:rPr>
          <w:rFonts w:ascii="Calibri" w:hAnsi="Calibri" w:cs="Calibri"/>
          <w:sz w:val="24"/>
          <w:szCs w:val="24"/>
        </w:rPr>
        <w:t>tijdens</w:t>
      </w:r>
      <w:r>
        <w:rPr>
          <w:rFonts w:ascii="Calibri" w:hAnsi="Calibri" w:cs="Calibri"/>
          <w:sz w:val="24"/>
          <w:szCs w:val="24"/>
        </w:rPr>
        <w:t xml:space="preserve"> het zorgteamoverleg. Een mogelijk advies van het zorgteam kan het inzetten van een</w:t>
      </w:r>
      <w:r w:rsidR="00BE0F59" w:rsidRPr="004B5664">
        <w:rPr>
          <w:rFonts w:ascii="Calibri" w:hAnsi="Calibri" w:cs="Calibri"/>
          <w:sz w:val="24"/>
          <w:szCs w:val="24"/>
        </w:rPr>
        <w:t xml:space="preserve"> </w:t>
      </w:r>
      <w:r>
        <w:rPr>
          <w:rFonts w:ascii="Calibri" w:hAnsi="Calibri" w:cs="Calibri"/>
          <w:sz w:val="24"/>
          <w:szCs w:val="24"/>
        </w:rPr>
        <w:t>VOT (</w:t>
      </w:r>
      <w:r w:rsidR="00EF4716" w:rsidRPr="004B5664">
        <w:rPr>
          <w:rFonts w:ascii="Calibri" w:hAnsi="Calibri" w:cs="Calibri"/>
          <w:sz w:val="24"/>
          <w:szCs w:val="24"/>
        </w:rPr>
        <w:t xml:space="preserve">voorbereidend </w:t>
      </w:r>
      <w:r w:rsidR="00BE0F59" w:rsidRPr="004B5664">
        <w:rPr>
          <w:rFonts w:ascii="Calibri" w:hAnsi="Calibri" w:cs="Calibri"/>
          <w:sz w:val="24"/>
          <w:szCs w:val="24"/>
        </w:rPr>
        <w:t>ondersteuningsteam</w:t>
      </w:r>
      <w:r>
        <w:rPr>
          <w:rFonts w:ascii="Calibri" w:hAnsi="Calibri" w:cs="Calibri"/>
          <w:sz w:val="24"/>
          <w:szCs w:val="24"/>
        </w:rPr>
        <w:t>) zijn</w:t>
      </w:r>
      <w:r w:rsidR="00BE0F59" w:rsidRPr="004B5664">
        <w:rPr>
          <w:rFonts w:ascii="Calibri" w:hAnsi="Calibri" w:cs="Calibri"/>
          <w:sz w:val="24"/>
          <w:szCs w:val="24"/>
        </w:rPr>
        <w:t>.</w:t>
      </w:r>
      <w:r w:rsidR="00EF4716" w:rsidRPr="004B5664">
        <w:rPr>
          <w:rFonts w:ascii="Calibri" w:hAnsi="Calibri" w:cs="Calibri"/>
          <w:sz w:val="24"/>
          <w:szCs w:val="24"/>
        </w:rPr>
        <w:t xml:space="preserve"> De zorgcoördinator, mentor, onderwijs ondersteuningsspecialist (OOS) en gezinsspecialist bekijken het dossier van de leerling en brengen in </w:t>
      </w:r>
      <w:r w:rsidR="00E863D2" w:rsidRPr="004B5664">
        <w:rPr>
          <w:rFonts w:ascii="Calibri" w:hAnsi="Calibri" w:cs="Calibri"/>
          <w:sz w:val="24"/>
          <w:szCs w:val="24"/>
        </w:rPr>
        <w:t>beeld</w:t>
      </w:r>
      <w:r w:rsidR="00EF4716" w:rsidRPr="004B5664">
        <w:rPr>
          <w:rFonts w:ascii="Calibri" w:hAnsi="Calibri" w:cs="Calibri"/>
          <w:sz w:val="24"/>
          <w:szCs w:val="24"/>
        </w:rPr>
        <w:t xml:space="preserve"> wat er aan de hand is.</w:t>
      </w:r>
      <w:r w:rsidR="009C656F">
        <w:rPr>
          <w:rFonts w:ascii="Calibri" w:hAnsi="Calibri" w:cs="Calibri"/>
          <w:sz w:val="24"/>
          <w:szCs w:val="24"/>
        </w:rPr>
        <w:t xml:space="preserve"> </w:t>
      </w:r>
      <w:r w:rsidR="0053576C">
        <w:rPr>
          <w:rFonts w:ascii="Calibri" w:hAnsi="Calibri" w:cs="Calibri"/>
          <w:sz w:val="24"/>
          <w:szCs w:val="24"/>
        </w:rPr>
        <w:t>Alle informatie wordt in het (</w:t>
      </w:r>
      <w:r w:rsidR="009C656F">
        <w:rPr>
          <w:rFonts w:ascii="Calibri" w:hAnsi="Calibri" w:cs="Calibri"/>
          <w:sz w:val="24"/>
          <w:szCs w:val="24"/>
        </w:rPr>
        <w:t xml:space="preserve">V)OT-formulier van Steunpunt Onderwijs geplaatst. </w:t>
      </w:r>
      <w:r w:rsidR="00EF4716" w:rsidRPr="004B5664">
        <w:rPr>
          <w:rFonts w:ascii="Calibri" w:hAnsi="Calibri"/>
          <w:sz w:val="24"/>
          <w:szCs w:val="24"/>
        </w:rPr>
        <w:t>Een vervolgstap kan zijn om</w:t>
      </w:r>
      <w:r w:rsidR="00EF4716" w:rsidRPr="004B5664">
        <w:rPr>
          <w:rFonts w:ascii="Calibri" w:hAnsi="Calibri"/>
          <w:color w:val="FF0000"/>
          <w:sz w:val="24"/>
          <w:szCs w:val="24"/>
        </w:rPr>
        <w:t xml:space="preserve"> </w:t>
      </w:r>
      <w:r w:rsidR="00EF4716" w:rsidRPr="004B5664">
        <w:rPr>
          <w:rFonts w:ascii="Calibri" w:hAnsi="Calibri"/>
          <w:sz w:val="24"/>
          <w:szCs w:val="24"/>
        </w:rPr>
        <w:t>de problematiek te bespreken in het ondersteuningsteam (OT). Naast bovenstaande specialisten zijn dan ook ouders</w:t>
      </w:r>
      <w:r w:rsidR="009D2133">
        <w:rPr>
          <w:rFonts w:ascii="Calibri" w:hAnsi="Calibri"/>
          <w:sz w:val="24"/>
          <w:szCs w:val="24"/>
        </w:rPr>
        <w:t>/verzorgers</w:t>
      </w:r>
      <w:r w:rsidR="00EF4716" w:rsidRPr="004B5664">
        <w:rPr>
          <w:rFonts w:ascii="Calibri" w:hAnsi="Calibri"/>
          <w:sz w:val="24"/>
          <w:szCs w:val="24"/>
        </w:rPr>
        <w:t xml:space="preserve"> en leerling bij het gesprek aanwezig. </w:t>
      </w:r>
      <w:r w:rsidR="009C656F">
        <w:rPr>
          <w:rFonts w:ascii="Calibri" w:hAnsi="Calibri"/>
          <w:sz w:val="24"/>
          <w:szCs w:val="24"/>
        </w:rPr>
        <w:t>Aan ouders wordt vooraf, door de zorgcoördinator, gevraagd of zij een hulpvraag hebben om te bespreken bij het OT. Het OT-formulier wordt voorafgaand aan het gesprek per mail aan ouders</w:t>
      </w:r>
      <w:r w:rsidR="00EC7115">
        <w:rPr>
          <w:rFonts w:ascii="Calibri" w:hAnsi="Calibri"/>
          <w:sz w:val="24"/>
          <w:szCs w:val="24"/>
        </w:rPr>
        <w:t>/verzorgers</w:t>
      </w:r>
      <w:r w:rsidR="009C656F">
        <w:rPr>
          <w:rFonts w:ascii="Calibri" w:hAnsi="Calibri"/>
          <w:sz w:val="24"/>
          <w:szCs w:val="24"/>
        </w:rPr>
        <w:t xml:space="preserve"> verzonden. </w:t>
      </w:r>
      <w:r w:rsidR="00BE0F59" w:rsidRPr="004B5664">
        <w:rPr>
          <w:rFonts w:ascii="Calibri" w:hAnsi="Calibri" w:cs="Calibri"/>
          <w:sz w:val="24"/>
          <w:szCs w:val="24"/>
        </w:rPr>
        <w:t>Indie</w:t>
      </w:r>
      <w:r w:rsidR="00EF4716" w:rsidRPr="004B5664">
        <w:rPr>
          <w:rFonts w:ascii="Calibri" w:hAnsi="Calibri" w:cs="Calibri"/>
          <w:sz w:val="24"/>
          <w:szCs w:val="24"/>
        </w:rPr>
        <w:t xml:space="preserve">n </w:t>
      </w:r>
      <w:r w:rsidR="009D2133">
        <w:rPr>
          <w:rFonts w:ascii="Calibri" w:hAnsi="Calibri" w:cs="Calibri"/>
          <w:sz w:val="24"/>
          <w:szCs w:val="24"/>
        </w:rPr>
        <w:t>noodzakelijk</w:t>
      </w:r>
      <w:r w:rsidR="00EF4716" w:rsidRPr="004B5664">
        <w:rPr>
          <w:rFonts w:ascii="Calibri" w:hAnsi="Calibri" w:cs="Calibri"/>
          <w:sz w:val="24"/>
          <w:szCs w:val="24"/>
        </w:rPr>
        <w:t xml:space="preserve"> </w:t>
      </w:r>
      <w:r w:rsidR="00BE0F59" w:rsidRPr="004B5664">
        <w:rPr>
          <w:rFonts w:ascii="Calibri" w:hAnsi="Calibri" w:cs="Calibri"/>
          <w:sz w:val="24"/>
          <w:szCs w:val="24"/>
        </w:rPr>
        <w:t>kunnen externe deskundigen gevraagd worden aan te slui</w:t>
      </w:r>
      <w:r w:rsidR="00EF4716" w:rsidRPr="004B5664">
        <w:rPr>
          <w:rFonts w:ascii="Calibri" w:hAnsi="Calibri" w:cs="Calibri"/>
          <w:sz w:val="24"/>
          <w:szCs w:val="24"/>
        </w:rPr>
        <w:t xml:space="preserve">ten bij een bijeenkomst van het </w:t>
      </w:r>
      <w:r w:rsidR="00BE0F59" w:rsidRPr="004B5664">
        <w:rPr>
          <w:rFonts w:ascii="Calibri" w:hAnsi="Calibri" w:cs="Calibri"/>
          <w:sz w:val="24"/>
          <w:szCs w:val="24"/>
        </w:rPr>
        <w:t xml:space="preserve">ondersteuningsteam. Hierbij valt te denken aan het wijkteam, </w:t>
      </w:r>
      <w:r w:rsidR="00EF4716" w:rsidRPr="004B5664">
        <w:rPr>
          <w:rFonts w:ascii="Calibri" w:hAnsi="Calibri" w:cs="Calibri"/>
          <w:sz w:val="24"/>
          <w:szCs w:val="24"/>
        </w:rPr>
        <w:t>leerpli</w:t>
      </w:r>
      <w:r w:rsidR="009D2133">
        <w:rPr>
          <w:rFonts w:ascii="Calibri" w:hAnsi="Calibri" w:cs="Calibri"/>
          <w:sz w:val="24"/>
          <w:szCs w:val="24"/>
        </w:rPr>
        <w:t xml:space="preserve">cht of de </w:t>
      </w:r>
      <w:r w:rsidR="00E863D2" w:rsidRPr="004B5664">
        <w:rPr>
          <w:rFonts w:ascii="Calibri" w:hAnsi="Calibri" w:cs="Calibri"/>
          <w:sz w:val="24"/>
          <w:szCs w:val="24"/>
        </w:rPr>
        <w:t>jeugdverpleegkundige</w:t>
      </w:r>
      <w:r w:rsidR="009D2133">
        <w:rPr>
          <w:rFonts w:ascii="Calibri" w:hAnsi="Calibri" w:cs="Calibri"/>
          <w:sz w:val="24"/>
          <w:szCs w:val="24"/>
        </w:rPr>
        <w:t xml:space="preserve"> van het Centrum voor </w:t>
      </w:r>
      <w:r w:rsidR="009D2133">
        <w:rPr>
          <w:rFonts w:ascii="Calibri" w:hAnsi="Calibri" w:cs="Calibri"/>
          <w:sz w:val="24"/>
          <w:szCs w:val="24"/>
        </w:rPr>
        <w:lastRenderedPageBreak/>
        <w:t>Jeugd en Gezin</w:t>
      </w:r>
      <w:r w:rsidR="00E863D2" w:rsidRPr="004B5664">
        <w:rPr>
          <w:rFonts w:ascii="Calibri" w:hAnsi="Calibri" w:cs="Calibri"/>
          <w:sz w:val="24"/>
          <w:szCs w:val="24"/>
        </w:rPr>
        <w:t>.</w:t>
      </w:r>
      <w:r w:rsidR="00BE0F59" w:rsidRPr="004B5664">
        <w:rPr>
          <w:rFonts w:ascii="Calibri" w:hAnsi="Calibri" w:cs="Calibri"/>
          <w:sz w:val="24"/>
          <w:szCs w:val="24"/>
        </w:rPr>
        <w:t xml:space="preserve"> </w:t>
      </w:r>
      <w:r w:rsidR="00EF4716" w:rsidRPr="004B5664">
        <w:rPr>
          <w:rFonts w:ascii="Calibri" w:hAnsi="Calibri" w:cs="Calibri"/>
          <w:sz w:val="24"/>
          <w:szCs w:val="24"/>
        </w:rPr>
        <w:t>H</w:t>
      </w:r>
      <w:r w:rsidR="00BE0F59" w:rsidRPr="004B5664">
        <w:rPr>
          <w:rFonts w:ascii="Calibri" w:hAnsi="Calibri" w:cs="Calibri"/>
          <w:sz w:val="24"/>
          <w:szCs w:val="24"/>
        </w:rPr>
        <w:t>et ondersteuningsteam adviseert en initieert een</w:t>
      </w:r>
      <w:r w:rsidR="009D2133">
        <w:rPr>
          <w:rFonts w:ascii="Calibri" w:hAnsi="Calibri" w:cs="Calibri"/>
          <w:sz w:val="24"/>
          <w:szCs w:val="24"/>
        </w:rPr>
        <w:t xml:space="preserve"> </w:t>
      </w:r>
      <w:r w:rsidR="00BE0F59" w:rsidRPr="004B5664">
        <w:rPr>
          <w:rFonts w:ascii="Calibri" w:hAnsi="Calibri" w:cs="Calibri"/>
          <w:sz w:val="24"/>
          <w:szCs w:val="24"/>
        </w:rPr>
        <w:t xml:space="preserve">interne oplossing of een verwijzing naar externe </w:t>
      </w:r>
      <w:r w:rsidR="00CC5455">
        <w:rPr>
          <w:rFonts w:ascii="Calibri" w:hAnsi="Calibri" w:cs="Calibri"/>
          <w:sz w:val="24"/>
          <w:szCs w:val="24"/>
        </w:rPr>
        <w:t>hulp</w:t>
      </w:r>
      <w:r w:rsidR="00BE0F59" w:rsidRPr="004B5664">
        <w:rPr>
          <w:rFonts w:ascii="Calibri" w:hAnsi="Calibri" w:cs="Calibri"/>
          <w:sz w:val="24"/>
          <w:szCs w:val="24"/>
        </w:rPr>
        <w:t>. Vanuit het</w:t>
      </w:r>
      <w:r w:rsidR="009D2133">
        <w:rPr>
          <w:rFonts w:ascii="Calibri" w:hAnsi="Calibri" w:cs="Calibri"/>
          <w:sz w:val="24"/>
          <w:szCs w:val="24"/>
        </w:rPr>
        <w:t xml:space="preserve"> </w:t>
      </w:r>
      <w:r w:rsidR="00CC5455">
        <w:rPr>
          <w:rFonts w:ascii="Calibri" w:hAnsi="Calibri" w:cs="Calibri"/>
          <w:sz w:val="24"/>
          <w:szCs w:val="24"/>
        </w:rPr>
        <w:t xml:space="preserve">ondersteuningsteam </w:t>
      </w:r>
      <w:r w:rsidR="00BE0F59" w:rsidRPr="004B5664">
        <w:rPr>
          <w:rFonts w:ascii="Calibri" w:hAnsi="Calibri" w:cs="Calibri"/>
          <w:sz w:val="24"/>
          <w:szCs w:val="24"/>
        </w:rPr>
        <w:t>kan specifieke hulp op gang gebracht worden.</w:t>
      </w:r>
      <w:r w:rsidR="009C656F">
        <w:rPr>
          <w:rFonts w:ascii="Calibri" w:hAnsi="Calibri" w:cs="Calibri"/>
          <w:sz w:val="24"/>
          <w:szCs w:val="24"/>
        </w:rPr>
        <w:t xml:space="preserve"> Het OT-formulier wordt na elk OT in magister geplaatst. </w:t>
      </w:r>
    </w:p>
    <w:p w14:paraId="00B8E539" w14:textId="77777777" w:rsidR="00777657" w:rsidRDefault="00777657" w:rsidP="00CC5455">
      <w:pPr>
        <w:rPr>
          <w:rFonts w:eastAsia="Times New Roman" w:cstheme="minorHAnsi"/>
          <w:sz w:val="24"/>
          <w:szCs w:val="24"/>
          <w:u w:val="single"/>
          <w:lang w:eastAsia="nl-NL"/>
        </w:rPr>
      </w:pPr>
    </w:p>
    <w:p w14:paraId="00B8E53A" w14:textId="77777777" w:rsidR="00CC5455" w:rsidRDefault="00CC5455" w:rsidP="00CC5455">
      <w:pPr>
        <w:rPr>
          <w:rFonts w:eastAsia="Times New Roman" w:cstheme="minorHAnsi"/>
          <w:sz w:val="24"/>
          <w:szCs w:val="24"/>
          <w:u w:val="single"/>
          <w:lang w:eastAsia="nl-NL"/>
        </w:rPr>
      </w:pPr>
      <w:r w:rsidRPr="002A6686">
        <w:rPr>
          <w:rFonts w:eastAsia="Times New Roman" w:cstheme="minorHAnsi"/>
          <w:sz w:val="24"/>
          <w:szCs w:val="24"/>
          <w:u w:val="single"/>
          <w:lang w:eastAsia="nl-NL"/>
        </w:rPr>
        <w:t>Adviseri</w:t>
      </w:r>
      <w:r>
        <w:rPr>
          <w:rFonts w:eastAsia="Times New Roman" w:cstheme="minorHAnsi"/>
          <w:sz w:val="24"/>
          <w:szCs w:val="24"/>
          <w:u w:val="single"/>
          <w:lang w:eastAsia="nl-NL"/>
        </w:rPr>
        <w:t>ng en ondersteuning door de OOS</w:t>
      </w:r>
      <w:r w:rsidRPr="002A6686">
        <w:rPr>
          <w:rFonts w:eastAsia="Times New Roman" w:cstheme="minorHAnsi"/>
          <w:sz w:val="24"/>
          <w:szCs w:val="24"/>
          <w:u w:val="single"/>
          <w:lang w:eastAsia="nl-NL"/>
        </w:rPr>
        <w:t xml:space="preserve"> van het samenwerkingsverband</w:t>
      </w:r>
    </w:p>
    <w:p w14:paraId="00B8E53B" w14:textId="77777777" w:rsidR="005E7B8B" w:rsidRPr="00B96EB9" w:rsidRDefault="00163419" w:rsidP="00163419">
      <w:pPr>
        <w:rPr>
          <w:sz w:val="24"/>
          <w:szCs w:val="24"/>
        </w:rPr>
      </w:pPr>
      <w:r w:rsidRPr="00163419">
        <w:rPr>
          <w:sz w:val="24"/>
          <w:szCs w:val="24"/>
        </w:rPr>
        <w:t xml:space="preserve">Een uitkomst van het OT kan zijn dat de OOS een kort advies traject (KAT) </w:t>
      </w:r>
      <w:r w:rsidR="00CC5455" w:rsidRPr="00163419">
        <w:rPr>
          <w:sz w:val="24"/>
          <w:szCs w:val="24"/>
        </w:rPr>
        <w:t>in</w:t>
      </w:r>
      <w:r w:rsidRPr="00163419">
        <w:rPr>
          <w:sz w:val="24"/>
          <w:szCs w:val="24"/>
        </w:rPr>
        <w:t xml:space="preserve"> </w:t>
      </w:r>
      <w:r w:rsidR="00CC5455" w:rsidRPr="00163419">
        <w:rPr>
          <w:sz w:val="24"/>
          <w:szCs w:val="24"/>
        </w:rPr>
        <w:t xml:space="preserve">gang </w:t>
      </w:r>
      <w:r w:rsidRPr="00163419">
        <w:rPr>
          <w:sz w:val="24"/>
          <w:szCs w:val="24"/>
        </w:rPr>
        <w:t xml:space="preserve">gaat zetten. Een </w:t>
      </w:r>
      <w:r w:rsidR="00CC5455" w:rsidRPr="00163419">
        <w:rPr>
          <w:sz w:val="24"/>
          <w:szCs w:val="24"/>
        </w:rPr>
        <w:t xml:space="preserve">KAT </w:t>
      </w:r>
      <w:r w:rsidRPr="00163419">
        <w:rPr>
          <w:sz w:val="24"/>
          <w:szCs w:val="24"/>
        </w:rPr>
        <w:t xml:space="preserve">is nodig voor leerlingen voor wie gedacht wordt aan VSO cluster 4, cluster 3, Inzicht (de </w:t>
      </w:r>
      <w:proofErr w:type="spellStart"/>
      <w:r w:rsidRPr="00163419">
        <w:rPr>
          <w:sz w:val="24"/>
          <w:szCs w:val="24"/>
        </w:rPr>
        <w:t>bovenschoolse</w:t>
      </w:r>
      <w:proofErr w:type="spellEnd"/>
      <w:r w:rsidRPr="00163419">
        <w:rPr>
          <w:sz w:val="24"/>
          <w:szCs w:val="24"/>
        </w:rPr>
        <w:t xml:space="preserve"> voorziening van het samenwerkingsverband) </w:t>
      </w:r>
      <w:r>
        <w:rPr>
          <w:sz w:val="24"/>
          <w:szCs w:val="24"/>
        </w:rPr>
        <w:t>of</w:t>
      </w:r>
      <w:r w:rsidRPr="00163419">
        <w:rPr>
          <w:sz w:val="24"/>
          <w:szCs w:val="24"/>
        </w:rPr>
        <w:t xml:space="preserve"> de groeiklas. </w:t>
      </w:r>
      <w:r>
        <w:rPr>
          <w:sz w:val="24"/>
          <w:szCs w:val="24"/>
        </w:rPr>
        <w:t xml:space="preserve">De OOS is verantwoordelijk </w:t>
      </w:r>
      <w:r w:rsidR="00EC7115">
        <w:rPr>
          <w:sz w:val="24"/>
          <w:szCs w:val="24"/>
        </w:rPr>
        <w:t xml:space="preserve">voor </w:t>
      </w:r>
      <w:r>
        <w:rPr>
          <w:sz w:val="24"/>
          <w:szCs w:val="24"/>
        </w:rPr>
        <w:t>het in kaart brengen van de ondersteuningsbehoeften van de leerling en voor het</w:t>
      </w:r>
      <w:r w:rsidR="009D2133">
        <w:rPr>
          <w:sz w:val="24"/>
          <w:szCs w:val="24"/>
        </w:rPr>
        <w:t xml:space="preserve"> uitbrengen van advies. </w:t>
      </w:r>
      <w:r w:rsidR="00B96EB9">
        <w:rPr>
          <w:sz w:val="24"/>
          <w:szCs w:val="24"/>
        </w:rPr>
        <w:t xml:space="preserve">De OOS kan observaties doen, gesprekken hebben met de leerling, extra onderzoek laten doen of begeleidingsactiviteiten inzetten. De zorgcoördinator </w:t>
      </w:r>
      <w:r w:rsidR="00EC7115">
        <w:rPr>
          <w:sz w:val="24"/>
          <w:szCs w:val="24"/>
        </w:rPr>
        <w:t>informeert alle betrokkenen als het KAT van start gaat.</w:t>
      </w:r>
    </w:p>
    <w:p w14:paraId="00B8E53C" w14:textId="77777777" w:rsidR="005E7B8B" w:rsidRPr="00E863D2" w:rsidRDefault="005E7B8B" w:rsidP="005E7B8B">
      <w:pPr>
        <w:rPr>
          <w:sz w:val="24"/>
          <w:szCs w:val="24"/>
          <w:u w:val="single"/>
        </w:rPr>
      </w:pPr>
      <w:r w:rsidRPr="00E863D2">
        <w:rPr>
          <w:sz w:val="24"/>
          <w:szCs w:val="24"/>
          <w:u w:val="single"/>
        </w:rPr>
        <w:t>Training door orthopedagoog:</w:t>
      </w:r>
    </w:p>
    <w:p w14:paraId="00B8E53D" w14:textId="77777777" w:rsidR="009D2133" w:rsidRDefault="00B96EB9" w:rsidP="005E7B8B">
      <w:pPr>
        <w:spacing w:after="0"/>
        <w:rPr>
          <w:sz w:val="24"/>
          <w:szCs w:val="24"/>
        </w:rPr>
      </w:pPr>
      <w:r>
        <w:rPr>
          <w:sz w:val="24"/>
          <w:szCs w:val="24"/>
        </w:rPr>
        <w:t xml:space="preserve">Leerlingen kunnen, op verzoek van </w:t>
      </w:r>
      <w:r w:rsidR="00EC7115">
        <w:rPr>
          <w:sz w:val="24"/>
          <w:szCs w:val="24"/>
        </w:rPr>
        <w:t xml:space="preserve">de </w:t>
      </w:r>
      <w:r>
        <w:rPr>
          <w:sz w:val="24"/>
          <w:szCs w:val="24"/>
        </w:rPr>
        <w:t xml:space="preserve">mentor en/of leerling, </w:t>
      </w:r>
      <w:r w:rsidR="009C656F">
        <w:rPr>
          <w:sz w:val="24"/>
          <w:szCs w:val="24"/>
        </w:rPr>
        <w:t>door de zorgcoördinator</w:t>
      </w:r>
      <w:r>
        <w:rPr>
          <w:sz w:val="24"/>
          <w:szCs w:val="24"/>
        </w:rPr>
        <w:t xml:space="preserve"> </w:t>
      </w:r>
      <w:r w:rsidR="005E7B8B" w:rsidRPr="00E863D2">
        <w:rPr>
          <w:sz w:val="24"/>
          <w:szCs w:val="24"/>
        </w:rPr>
        <w:t>aangemeld worden voor een training bij ons op school.</w:t>
      </w:r>
      <w:r w:rsidR="009C656F">
        <w:rPr>
          <w:sz w:val="24"/>
          <w:szCs w:val="24"/>
        </w:rPr>
        <w:t xml:space="preserve"> De m</w:t>
      </w:r>
      <w:r>
        <w:rPr>
          <w:sz w:val="24"/>
          <w:szCs w:val="24"/>
        </w:rPr>
        <w:t>entor gaat met de leerling in ge</w:t>
      </w:r>
      <w:r w:rsidR="009C656F">
        <w:rPr>
          <w:sz w:val="24"/>
          <w:szCs w:val="24"/>
        </w:rPr>
        <w:t xml:space="preserve">sprek en samen </w:t>
      </w:r>
      <w:r w:rsidR="00EC7115">
        <w:rPr>
          <w:sz w:val="24"/>
          <w:szCs w:val="24"/>
        </w:rPr>
        <w:t>formuleren</w:t>
      </w:r>
      <w:r w:rsidR="009C656F">
        <w:rPr>
          <w:sz w:val="24"/>
          <w:szCs w:val="24"/>
        </w:rPr>
        <w:t xml:space="preserve"> ze een hulpvraag. Deze hulpvraag wordt naar de orthopedagoog gemaild en in magister geplaatst. </w:t>
      </w:r>
      <w:r>
        <w:rPr>
          <w:sz w:val="24"/>
          <w:szCs w:val="24"/>
        </w:rPr>
        <w:t>Ouders worden door de</w:t>
      </w:r>
      <w:r w:rsidR="000B00B9">
        <w:rPr>
          <w:sz w:val="24"/>
          <w:szCs w:val="24"/>
        </w:rPr>
        <w:t xml:space="preserve"> mentor op de hoogte gesteld van de start en het doel van de training. </w:t>
      </w:r>
      <w:r w:rsidR="005E7B8B" w:rsidRPr="00E863D2">
        <w:rPr>
          <w:sz w:val="24"/>
          <w:szCs w:val="24"/>
        </w:rPr>
        <w:t>Vanuit orthopedagogische benadering worden leerlingen met problemen op sociaal en/of emotioneel gebied begeleid en behandeld. De volgende trainingen worden aangeboden:</w:t>
      </w:r>
    </w:p>
    <w:p w14:paraId="00B8E53E" w14:textId="77777777" w:rsidR="000B00B9" w:rsidRPr="000B00B9" w:rsidRDefault="000B00B9" w:rsidP="005E7B8B">
      <w:pPr>
        <w:spacing w:after="0"/>
        <w:rPr>
          <w:sz w:val="24"/>
          <w:szCs w:val="24"/>
        </w:rPr>
      </w:pPr>
    </w:p>
    <w:p w14:paraId="00B8E53F" w14:textId="77777777" w:rsidR="000B00B9" w:rsidRDefault="005E7B8B" w:rsidP="005C6D0B">
      <w:pPr>
        <w:pStyle w:val="Lijstalinea"/>
        <w:numPr>
          <w:ilvl w:val="0"/>
          <w:numId w:val="27"/>
        </w:numPr>
        <w:spacing w:after="0"/>
        <w:rPr>
          <w:sz w:val="24"/>
          <w:szCs w:val="24"/>
        </w:rPr>
      </w:pPr>
      <w:r w:rsidRPr="000B00B9">
        <w:rPr>
          <w:sz w:val="24"/>
          <w:szCs w:val="24"/>
        </w:rPr>
        <w:t>Zelfbeeld</w:t>
      </w:r>
    </w:p>
    <w:p w14:paraId="00B8E540" w14:textId="77777777" w:rsidR="005E7B8B" w:rsidRPr="000B00B9" w:rsidRDefault="005E7B8B" w:rsidP="005C6D0B">
      <w:pPr>
        <w:pStyle w:val="Lijstalinea"/>
        <w:numPr>
          <w:ilvl w:val="0"/>
          <w:numId w:val="27"/>
        </w:numPr>
        <w:spacing w:after="0"/>
        <w:rPr>
          <w:sz w:val="24"/>
          <w:szCs w:val="24"/>
        </w:rPr>
      </w:pPr>
      <w:r w:rsidRPr="000B00B9">
        <w:rPr>
          <w:sz w:val="24"/>
          <w:szCs w:val="24"/>
        </w:rPr>
        <w:t>Sociale vaardigheden</w:t>
      </w:r>
    </w:p>
    <w:p w14:paraId="00B8E541" w14:textId="77777777" w:rsidR="005E7B8B" w:rsidRPr="00E863D2" w:rsidRDefault="005E7B8B" w:rsidP="005E7B8B">
      <w:pPr>
        <w:pStyle w:val="Lijstalinea"/>
        <w:numPr>
          <w:ilvl w:val="0"/>
          <w:numId w:val="27"/>
        </w:numPr>
        <w:spacing w:after="0"/>
        <w:rPr>
          <w:sz w:val="24"/>
          <w:szCs w:val="24"/>
        </w:rPr>
      </w:pPr>
      <w:r w:rsidRPr="00E863D2">
        <w:rPr>
          <w:sz w:val="24"/>
          <w:szCs w:val="24"/>
        </w:rPr>
        <w:t>Angst</w:t>
      </w:r>
      <w:r w:rsidR="009D2133">
        <w:rPr>
          <w:sz w:val="24"/>
          <w:szCs w:val="24"/>
        </w:rPr>
        <w:t xml:space="preserve"> </w:t>
      </w:r>
    </w:p>
    <w:p w14:paraId="00B8E542" w14:textId="77777777" w:rsidR="005E7B8B" w:rsidRPr="00E863D2" w:rsidRDefault="005E7B8B" w:rsidP="005E7B8B">
      <w:pPr>
        <w:pStyle w:val="Lijstalinea"/>
        <w:numPr>
          <w:ilvl w:val="0"/>
          <w:numId w:val="27"/>
        </w:numPr>
        <w:spacing w:after="0"/>
        <w:rPr>
          <w:sz w:val="24"/>
          <w:szCs w:val="24"/>
        </w:rPr>
      </w:pPr>
      <w:r w:rsidRPr="00E863D2">
        <w:rPr>
          <w:sz w:val="24"/>
          <w:szCs w:val="24"/>
        </w:rPr>
        <w:t xml:space="preserve">Weerbaarheid  </w:t>
      </w:r>
    </w:p>
    <w:p w14:paraId="00B8E543" w14:textId="77777777" w:rsidR="005E7B8B" w:rsidRDefault="005E7B8B" w:rsidP="005E7B8B">
      <w:pPr>
        <w:pStyle w:val="Lijstalinea"/>
        <w:numPr>
          <w:ilvl w:val="0"/>
          <w:numId w:val="27"/>
        </w:numPr>
        <w:spacing w:after="0"/>
        <w:rPr>
          <w:sz w:val="24"/>
          <w:szCs w:val="24"/>
        </w:rPr>
      </w:pPr>
      <w:r>
        <w:rPr>
          <w:sz w:val="24"/>
          <w:szCs w:val="24"/>
        </w:rPr>
        <w:t>Emotieregulatie</w:t>
      </w:r>
    </w:p>
    <w:p w14:paraId="00B8E544" w14:textId="77777777" w:rsidR="00EC7115" w:rsidRDefault="00EC7115" w:rsidP="000B00B9">
      <w:pPr>
        <w:rPr>
          <w:b/>
        </w:rPr>
      </w:pPr>
    </w:p>
    <w:p w14:paraId="00B8E545" w14:textId="77777777" w:rsidR="000B00B9" w:rsidRPr="000B00B9" w:rsidRDefault="000B00B9" w:rsidP="000B00B9">
      <w:pPr>
        <w:rPr>
          <w:sz w:val="24"/>
          <w:szCs w:val="24"/>
        </w:rPr>
      </w:pPr>
      <w:r w:rsidRPr="000B00B9">
        <w:rPr>
          <w:sz w:val="24"/>
          <w:szCs w:val="24"/>
        </w:rPr>
        <w:t xml:space="preserve">De volgende methodieken kunnen daarbij worden ingezet: </w:t>
      </w:r>
    </w:p>
    <w:p w14:paraId="00B8E546" w14:textId="77777777" w:rsidR="000B00B9" w:rsidRPr="000B00B9" w:rsidRDefault="000B00B9" w:rsidP="000B00B9">
      <w:pPr>
        <w:pStyle w:val="Lijstalinea"/>
        <w:numPr>
          <w:ilvl w:val="0"/>
          <w:numId w:val="27"/>
        </w:numPr>
        <w:rPr>
          <w:sz w:val="24"/>
          <w:szCs w:val="24"/>
        </w:rPr>
      </w:pPr>
      <w:r w:rsidRPr="000B00B9">
        <w:rPr>
          <w:sz w:val="24"/>
          <w:szCs w:val="24"/>
        </w:rPr>
        <w:t xml:space="preserve">Je </w:t>
      </w:r>
      <w:proofErr w:type="spellStart"/>
      <w:r w:rsidRPr="000B00B9">
        <w:rPr>
          <w:sz w:val="24"/>
          <w:szCs w:val="24"/>
        </w:rPr>
        <w:t>bibbers</w:t>
      </w:r>
      <w:proofErr w:type="spellEnd"/>
      <w:r w:rsidRPr="000B00B9">
        <w:rPr>
          <w:sz w:val="24"/>
          <w:szCs w:val="24"/>
        </w:rPr>
        <w:t xml:space="preserve"> de baas</w:t>
      </w:r>
    </w:p>
    <w:p w14:paraId="00B8E547" w14:textId="77777777" w:rsidR="000B00B9" w:rsidRPr="000B00B9" w:rsidRDefault="000B00B9" w:rsidP="000B00B9">
      <w:pPr>
        <w:pStyle w:val="Lijstalinea"/>
        <w:numPr>
          <w:ilvl w:val="0"/>
          <w:numId w:val="27"/>
        </w:numPr>
        <w:spacing w:after="0"/>
        <w:rPr>
          <w:sz w:val="24"/>
          <w:szCs w:val="24"/>
        </w:rPr>
      </w:pPr>
      <w:r w:rsidRPr="000B00B9">
        <w:rPr>
          <w:sz w:val="24"/>
          <w:szCs w:val="24"/>
        </w:rPr>
        <w:t>Zelfbeeldtraining COMET</w:t>
      </w:r>
    </w:p>
    <w:p w14:paraId="00B8E548" w14:textId="77777777" w:rsidR="000B00B9" w:rsidRPr="000B00B9" w:rsidRDefault="000B00B9" w:rsidP="000B00B9">
      <w:pPr>
        <w:pStyle w:val="Lijstalinea"/>
        <w:numPr>
          <w:ilvl w:val="0"/>
          <w:numId w:val="27"/>
        </w:numPr>
        <w:spacing w:after="0"/>
        <w:rPr>
          <w:sz w:val="24"/>
          <w:szCs w:val="24"/>
        </w:rPr>
      </w:pPr>
      <w:r w:rsidRPr="000B00B9">
        <w:rPr>
          <w:sz w:val="24"/>
          <w:szCs w:val="24"/>
        </w:rPr>
        <w:t>Rots &amp; Water</w:t>
      </w:r>
    </w:p>
    <w:p w14:paraId="00B8E549" w14:textId="77777777" w:rsidR="000B00B9" w:rsidRPr="000B00B9" w:rsidRDefault="000B00B9" w:rsidP="000B00B9">
      <w:pPr>
        <w:pStyle w:val="Lijstalinea"/>
        <w:numPr>
          <w:ilvl w:val="0"/>
          <w:numId w:val="27"/>
        </w:numPr>
        <w:spacing w:after="0"/>
        <w:rPr>
          <w:sz w:val="24"/>
          <w:szCs w:val="24"/>
        </w:rPr>
      </w:pPr>
      <w:proofErr w:type="spellStart"/>
      <w:r w:rsidRPr="000B00B9">
        <w:rPr>
          <w:sz w:val="24"/>
          <w:szCs w:val="24"/>
        </w:rPr>
        <w:t>Emotieregulatietraining</w:t>
      </w:r>
      <w:proofErr w:type="spellEnd"/>
    </w:p>
    <w:p w14:paraId="00B8E54A" w14:textId="77777777" w:rsidR="000B00B9" w:rsidRPr="000B00B9" w:rsidRDefault="000B00B9" w:rsidP="000B00B9">
      <w:pPr>
        <w:pStyle w:val="Lijstalinea"/>
        <w:numPr>
          <w:ilvl w:val="0"/>
          <w:numId w:val="27"/>
        </w:numPr>
        <w:spacing w:after="0"/>
        <w:rPr>
          <w:sz w:val="24"/>
          <w:szCs w:val="24"/>
        </w:rPr>
      </w:pPr>
      <w:r w:rsidRPr="000B00B9">
        <w:rPr>
          <w:sz w:val="24"/>
          <w:szCs w:val="24"/>
        </w:rPr>
        <w:t>Meidenvenijn</w:t>
      </w:r>
    </w:p>
    <w:p w14:paraId="00B8E54B" w14:textId="77777777" w:rsidR="0053603A" w:rsidRPr="000B00B9" w:rsidRDefault="000B00B9" w:rsidP="0053603A">
      <w:pPr>
        <w:pStyle w:val="Lijstalinea"/>
        <w:numPr>
          <w:ilvl w:val="0"/>
          <w:numId w:val="27"/>
        </w:numPr>
        <w:spacing w:after="0"/>
        <w:rPr>
          <w:sz w:val="24"/>
          <w:szCs w:val="24"/>
        </w:rPr>
      </w:pPr>
      <w:r w:rsidRPr="000B00B9">
        <w:rPr>
          <w:sz w:val="24"/>
          <w:szCs w:val="24"/>
        </w:rPr>
        <w:t>Bikkeltraining</w:t>
      </w:r>
    </w:p>
    <w:p w14:paraId="00B8E54C" w14:textId="77777777" w:rsidR="000B00B9" w:rsidRDefault="000B00B9" w:rsidP="0053603A">
      <w:pPr>
        <w:spacing w:after="0"/>
        <w:rPr>
          <w:sz w:val="24"/>
          <w:szCs w:val="24"/>
        </w:rPr>
      </w:pPr>
    </w:p>
    <w:p w14:paraId="00B8E54D" w14:textId="77777777" w:rsidR="0053603A" w:rsidRPr="00BB521D" w:rsidRDefault="0053603A" w:rsidP="00BB521D">
      <w:pPr>
        <w:rPr>
          <w:color w:val="FF0000"/>
          <w:sz w:val="24"/>
          <w:szCs w:val="24"/>
          <w:u w:val="single"/>
        </w:rPr>
      </w:pPr>
      <w:r w:rsidRPr="0053603A">
        <w:rPr>
          <w:sz w:val="24"/>
          <w:szCs w:val="24"/>
          <w:u w:val="single"/>
        </w:rPr>
        <w:t>Judo-training</w:t>
      </w:r>
    </w:p>
    <w:p w14:paraId="00B8E54E" w14:textId="77777777" w:rsidR="00435678" w:rsidRPr="009B2D43" w:rsidRDefault="000B00B9" w:rsidP="009B2D43">
      <w:pPr>
        <w:rPr>
          <w:sz w:val="24"/>
          <w:szCs w:val="24"/>
        </w:rPr>
      </w:pPr>
      <w:r>
        <w:rPr>
          <w:sz w:val="24"/>
          <w:szCs w:val="24"/>
        </w:rPr>
        <w:t>Voor leerlingen die meer zelfvertrouwen ku</w:t>
      </w:r>
      <w:r w:rsidR="00435678" w:rsidRPr="009B2D43">
        <w:rPr>
          <w:sz w:val="24"/>
          <w:szCs w:val="24"/>
        </w:rPr>
        <w:t xml:space="preserve">nnen gebruiken en voor leerlingen die moeten leren wat meer rekening te houden met anderen, worden bij ons op school judolessen gegeven door een </w:t>
      </w:r>
      <w:r w:rsidR="00BB521D" w:rsidRPr="009B2D43">
        <w:rPr>
          <w:sz w:val="24"/>
          <w:szCs w:val="24"/>
        </w:rPr>
        <w:t>gediplomeerde</w:t>
      </w:r>
      <w:r w:rsidR="00435678" w:rsidRPr="009B2D43">
        <w:rPr>
          <w:sz w:val="24"/>
          <w:szCs w:val="24"/>
        </w:rPr>
        <w:t xml:space="preserve"> judoleraar. </w:t>
      </w:r>
      <w:r>
        <w:rPr>
          <w:sz w:val="24"/>
          <w:szCs w:val="24"/>
        </w:rPr>
        <w:t xml:space="preserve">De mentor meldt de leerling hiervoor aan bij de zorgcoördinator. </w:t>
      </w:r>
    </w:p>
    <w:p w14:paraId="00B8E54F" w14:textId="77777777" w:rsidR="0053603A" w:rsidRDefault="0053603A" w:rsidP="0053603A">
      <w:pPr>
        <w:spacing w:after="0"/>
        <w:rPr>
          <w:sz w:val="24"/>
          <w:szCs w:val="24"/>
        </w:rPr>
      </w:pPr>
      <w:r>
        <w:rPr>
          <w:sz w:val="24"/>
          <w:szCs w:val="24"/>
        </w:rPr>
        <w:lastRenderedPageBreak/>
        <w:t xml:space="preserve"> In </w:t>
      </w:r>
      <w:r w:rsidR="000B00B9">
        <w:rPr>
          <w:sz w:val="24"/>
          <w:szCs w:val="24"/>
        </w:rPr>
        <w:t>twee</w:t>
      </w:r>
      <w:r>
        <w:rPr>
          <w:sz w:val="24"/>
          <w:szCs w:val="24"/>
        </w:rPr>
        <w:t xml:space="preserve"> groepen kunnen de leerlingen werken aan:</w:t>
      </w:r>
    </w:p>
    <w:p w14:paraId="00B8E550" w14:textId="77777777" w:rsidR="0053603A" w:rsidRDefault="000B00B9" w:rsidP="0053603A">
      <w:pPr>
        <w:spacing w:after="0"/>
        <w:rPr>
          <w:sz w:val="24"/>
          <w:szCs w:val="24"/>
        </w:rPr>
      </w:pPr>
      <w:r>
        <w:rPr>
          <w:sz w:val="24"/>
          <w:szCs w:val="24"/>
        </w:rPr>
        <w:t>- V</w:t>
      </w:r>
      <w:r w:rsidR="0053603A">
        <w:rPr>
          <w:sz w:val="24"/>
          <w:szCs w:val="24"/>
        </w:rPr>
        <w:t>ergroten</w:t>
      </w:r>
      <w:r w:rsidR="00435678">
        <w:rPr>
          <w:sz w:val="24"/>
          <w:szCs w:val="24"/>
        </w:rPr>
        <w:t xml:space="preserve"> van het</w:t>
      </w:r>
      <w:r w:rsidR="0053603A">
        <w:rPr>
          <w:sz w:val="24"/>
          <w:szCs w:val="24"/>
        </w:rPr>
        <w:t xml:space="preserve"> zelfbewustzijn</w:t>
      </w:r>
    </w:p>
    <w:p w14:paraId="00B8E551" w14:textId="77777777" w:rsidR="0053603A" w:rsidRDefault="00435678" w:rsidP="0053603A">
      <w:pPr>
        <w:spacing w:after="0"/>
        <w:rPr>
          <w:sz w:val="24"/>
          <w:szCs w:val="24"/>
        </w:rPr>
      </w:pPr>
      <w:r>
        <w:rPr>
          <w:sz w:val="24"/>
          <w:szCs w:val="24"/>
        </w:rPr>
        <w:t xml:space="preserve">- </w:t>
      </w:r>
      <w:r w:rsidR="000B00B9">
        <w:rPr>
          <w:sz w:val="24"/>
          <w:szCs w:val="24"/>
        </w:rPr>
        <w:t>K</w:t>
      </w:r>
      <w:r w:rsidR="0053603A">
        <w:rPr>
          <w:sz w:val="24"/>
          <w:szCs w:val="24"/>
        </w:rPr>
        <w:t>analiseren van oppositioneel gedrag</w:t>
      </w:r>
    </w:p>
    <w:p w14:paraId="00B8E552" w14:textId="77777777" w:rsidR="005E7B8B" w:rsidRPr="0053603A" w:rsidRDefault="005E7B8B" w:rsidP="0053603A">
      <w:pPr>
        <w:spacing w:after="0"/>
        <w:rPr>
          <w:sz w:val="24"/>
          <w:szCs w:val="24"/>
        </w:rPr>
      </w:pPr>
    </w:p>
    <w:p w14:paraId="00B8E553" w14:textId="77777777" w:rsidR="000B00B9" w:rsidRDefault="002F6F3B" w:rsidP="005E7B8B">
      <w:pPr>
        <w:rPr>
          <w:sz w:val="24"/>
          <w:szCs w:val="24"/>
          <w:u w:val="single"/>
        </w:rPr>
      </w:pPr>
      <w:r w:rsidRPr="00E863D2">
        <w:rPr>
          <w:sz w:val="24"/>
          <w:szCs w:val="24"/>
          <w:u w:val="single"/>
        </w:rPr>
        <w:t>Taalklassen</w:t>
      </w:r>
    </w:p>
    <w:p w14:paraId="00B8E554" w14:textId="77777777" w:rsidR="00D65B24" w:rsidRDefault="00E863D2" w:rsidP="005E7B8B">
      <w:pPr>
        <w:rPr>
          <w:sz w:val="24"/>
          <w:szCs w:val="24"/>
        </w:rPr>
      </w:pPr>
      <w:r w:rsidRPr="005E7B8B">
        <w:rPr>
          <w:sz w:val="24"/>
          <w:szCs w:val="24"/>
        </w:rPr>
        <w:t xml:space="preserve">Het ProNovaCollege heeft 2 taalklassen. </w:t>
      </w:r>
      <w:r w:rsidR="00D65B24" w:rsidRPr="005E7B8B">
        <w:rPr>
          <w:sz w:val="24"/>
          <w:szCs w:val="24"/>
        </w:rPr>
        <w:t xml:space="preserve">Leerlingen </w:t>
      </w:r>
      <w:r w:rsidRPr="005E7B8B">
        <w:rPr>
          <w:sz w:val="24"/>
          <w:szCs w:val="24"/>
        </w:rPr>
        <w:t xml:space="preserve">die twee jaar </w:t>
      </w:r>
      <w:r w:rsidR="004B5664" w:rsidRPr="005E7B8B">
        <w:rPr>
          <w:sz w:val="24"/>
          <w:szCs w:val="24"/>
        </w:rPr>
        <w:t>in Nederland zijn en vanuit de Eerste Opvang Anderstaligen (E</w:t>
      </w:r>
      <w:r w:rsidRPr="005E7B8B">
        <w:rPr>
          <w:sz w:val="24"/>
          <w:szCs w:val="24"/>
        </w:rPr>
        <w:t>OA</w:t>
      </w:r>
      <w:r w:rsidR="004B5664" w:rsidRPr="005E7B8B">
        <w:rPr>
          <w:sz w:val="24"/>
          <w:szCs w:val="24"/>
        </w:rPr>
        <w:t>)</w:t>
      </w:r>
      <w:r w:rsidRPr="005E7B8B">
        <w:rPr>
          <w:sz w:val="24"/>
          <w:szCs w:val="24"/>
        </w:rPr>
        <w:t xml:space="preserve"> naar onze school komen, kunnen in een taalklas geplaatst worden als ze het Nederlands nog onvoldoende machtig zijn. </w:t>
      </w:r>
      <w:r w:rsidR="00674699" w:rsidRPr="005E7B8B">
        <w:rPr>
          <w:sz w:val="24"/>
          <w:szCs w:val="24"/>
        </w:rPr>
        <w:t xml:space="preserve">Bij alle vakken </w:t>
      </w:r>
      <w:r w:rsidR="005E7B8B">
        <w:rPr>
          <w:sz w:val="24"/>
          <w:szCs w:val="24"/>
        </w:rPr>
        <w:t>ligt het acce</w:t>
      </w:r>
      <w:r w:rsidR="00674699" w:rsidRPr="005E7B8B">
        <w:rPr>
          <w:sz w:val="24"/>
          <w:szCs w:val="24"/>
        </w:rPr>
        <w:t xml:space="preserve">nt op </w:t>
      </w:r>
      <w:r w:rsidR="004B5664" w:rsidRPr="005E7B8B">
        <w:rPr>
          <w:sz w:val="24"/>
          <w:szCs w:val="24"/>
        </w:rPr>
        <w:t>intensief taalonderwijs</w:t>
      </w:r>
      <w:r w:rsidR="005E7B8B">
        <w:rPr>
          <w:sz w:val="24"/>
          <w:szCs w:val="24"/>
        </w:rPr>
        <w:t>.</w:t>
      </w:r>
      <w:r w:rsidR="000B00B9">
        <w:rPr>
          <w:sz w:val="24"/>
          <w:szCs w:val="24"/>
        </w:rPr>
        <w:t xml:space="preserve"> De </w:t>
      </w:r>
      <w:r w:rsidR="00917F2F">
        <w:rPr>
          <w:sz w:val="24"/>
          <w:szCs w:val="24"/>
        </w:rPr>
        <w:t xml:space="preserve">taalvaardigheid van de </w:t>
      </w:r>
      <w:r w:rsidR="000B00B9">
        <w:rPr>
          <w:sz w:val="24"/>
          <w:szCs w:val="24"/>
        </w:rPr>
        <w:t xml:space="preserve">leerlingen worden </w:t>
      </w:r>
      <w:r w:rsidR="00917F2F">
        <w:rPr>
          <w:sz w:val="24"/>
          <w:szCs w:val="24"/>
        </w:rPr>
        <w:t xml:space="preserve">twee keer per jaar </w:t>
      </w:r>
      <w:r w:rsidR="000B00B9">
        <w:rPr>
          <w:sz w:val="24"/>
          <w:szCs w:val="24"/>
        </w:rPr>
        <w:t>getoetst met de TOA.</w:t>
      </w:r>
      <w:r w:rsidR="005E7B8B">
        <w:rPr>
          <w:sz w:val="24"/>
          <w:szCs w:val="24"/>
        </w:rPr>
        <w:t xml:space="preserve"> </w:t>
      </w:r>
      <w:r w:rsidR="00674699" w:rsidRPr="005E7B8B">
        <w:rPr>
          <w:sz w:val="24"/>
          <w:szCs w:val="24"/>
        </w:rPr>
        <w:t xml:space="preserve">Na een jaar in de taalklas worden de </w:t>
      </w:r>
      <w:r w:rsidR="000B00B9">
        <w:rPr>
          <w:sz w:val="24"/>
          <w:szCs w:val="24"/>
        </w:rPr>
        <w:t xml:space="preserve">meeste </w:t>
      </w:r>
      <w:r w:rsidR="00674699" w:rsidRPr="005E7B8B">
        <w:rPr>
          <w:sz w:val="24"/>
          <w:szCs w:val="24"/>
        </w:rPr>
        <w:t>leerlingen in een reguliere klas geplaatst.</w:t>
      </w:r>
      <w:r w:rsidR="000B00B9">
        <w:rPr>
          <w:sz w:val="24"/>
          <w:szCs w:val="24"/>
        </w:rPr>
        <w:t xml:space="preserve"> Een jaar verlengen is eventueel mogelijk. </w:t>
      </w:r>
    </w:p>
    <w:p w14:paraId="00B8E555" w14:textId="77777777" w:rsidR="00917F2F" w:rsidRDefault="005E7B8B" w:rsidP="005E7B8B">
      <w:pPr>
        <w:rPr>
          <w:color w:val="FF0000"/>
          <w:sz w:val="24"/>
          <w:szCs w:val="24"/>
          <w:u w:val="single"/>
        </w:rPr>
      </w:pPr>
      <w:r w:rsidRPr="005E7B8B">
        <w:rPr>
          <w:sz w:val="24"/>
          <w:szCs w:val="24"/>
          <w:u w:val="single"/>
        </w:rPr>
        <w:t>NT-2</w:t>
      </w:r>
    </w:p>
    <w:p w14:paraId="00B8E556" w14:textId="77777777" w:rsidR="00BB521D" w:rsidRPr="005E7B8B" w:rsidRDefault="005E7B8B" w:rsidP="005E7B8B">
      <w:pPr>
        <w:rPr>
          <w:sz w:val="24"/>
          <w:szCs w:val="24"/>
        </w:rPr>
      </w:pPr>
      <w:r>
        <w:rPr>
          <w:sz w:val="24"/>
          <w:szCs w:val="24"/>
        </w:rPr>
        <w:t>Leerlingen die niet (me</w:t>
      </w:r>
      <w:r w:rsidR="00E50E21">
        <w:rPr>
          <w:sz w:val="24"/>
          <w:szCs w:val="24"/>
        </w:rPr>
        <w:t xml:space="preserve">er) in een taalklas zitten, kunnen indien dit nodig is 1x per week extra ondersteuning </w:t>
      </w:r>
      <w:r w:rsidR="00BB521D">
        <w:rPr>
          <w:sz w:val="24"/>
          <w:szCs w:val="24"/>
        </w:rPr>
        <w:t xml:space="preserve">krijgen </w:t>
      </w:r>
      <w:r w:rsidR="00E50E21">
        <w:rPr>
          <w:sz w:val="24"/>
          <w:szCs w:val="24"/>
        </w:rPr>
        <w:t xml:space="preserve">op het gebied van begrijpend lezen en luisteren. </w:t>
      </w:r>
      <w:r w:rsidR="00917F2F">
        <w:rPr>
          <w:sz w:val="24"/>
          <w:szCs w:val="24"/>
        </w:rPr>
        <w:t xml:space="preserve">Leerlingen kunnen via de zorgcoördinator aangemeld worden voor deze NT-2 </w:t>
      </w:r>
      <w:r w:rsidR="00777657">
        <w:rPr>
          <w:sz w:val="24"/>
          <w:szCs w:val="24"/>
        </w:rPr>
        <w:t>lessen</w:t>
      </w:r>
      <w:r w:rsidR="00917F2F">
        <w:rPr>
          <w:sz w:val="24"/>
          <w:szCs w:val="24"/>
        </w:rPr>
        <w:t xml:space="preserve">. </w:t>
      </w:r>
    </w:p>
    <w:p w14:paraId="00B8E557" w14:textId="77777777" w:rsidR="000A5569" w:rsidRPr="004F1EF0" w:rsidRDefault="00C276C7" w:rsidP="00163419">
      <w:pPr>
        <w:rPr>
          <w:rFonts w:eastAsia="Times New Roman" w:cs="Times New Roman"/>
          <w:sz w:val="24"/>
          <w:szCs w:val="24"/>
          <w:u w:val="single"/>
          <w:lang w:eastAsia="nl-NL"/>
        </w:rPr>
      </w:pPr>
      <w:r w:rsidRPr="002A6686">
        <w:rPr>
          <w:sz w:val="24"/>
          <w:szCs w:val="24"/>
          <w:u w:val="single"/>
        </w:rPr>
        <w:t>Leerlingvolgsysteem (LVS) – CITO</w:t>
      </w:r>
      <w:r w:rsidR="00BB521D">
        <w:rPr>
          <w:sz w:val="24"/>
          <w:szCs w:val="24"/>
          <w:u w:val="single"/>
        </w:rPr>
        <w:t xml:space="preserve"> </w:t>
      </w:r>
      <w:r w:rsidR="004F1EF0">
        <w:rPr>
          <w:sz w:val="24"/>
          <w:szCs w:val="24"/>
          <w:u w:val="single"/>
        </w:rPr>
        <w:t>en MCT-M</w:t>
      </w:r>
    </w:p>
    <w:p w14:paraId="00B8E558" w14:textId="77777777" w:rsidR="00163419" w:rsidRDefault="00C276C7" w:rsidP="009B2D43">
      <w:pPr>
        <w:rPr>
          <w:sz w:val="24"/>
          <w:szCs w:val="24"/>
        </w:rPr>
      </w:pPr>
      <w:r w:rsidRPr="009B2D43">
        <w:rPr>
          <w:sz w:val="24"/>
          <w:szCs w:val="24"/>
        </w:rPr>
        <w:t xml:space="preserve">Net </w:t>
      </w:r>
      <w:r w:rsidR="00163419" w:rsidRPr="009B2D43">
        <w:rPr>
          <w:sz w:val="24"/>
          <w:szCs w:val="24"/>
        </w:rPr>
        <w:t>a</w:t>
      </w:r>
      <w:r w:rsidRPr="009B2D43">
        <w:rPr>
          <w:sz w:val="24"/>
          <w:szCs w:val="24"/>
        </w:rPr>
        <w:t xml:space="preserve">ls op de basisschool volgen we de leerling voor taal en rekenen met het LVS van CITO. Twee keer per jaar, rond de herfst- en de meivakantie, maakt de leerling </w:t>
      </w:r>
      <w:r w:rsidR="00CC5455" w:rsidRPr="009B2D43">
        <w:rPr>
          <w:sz w:val="24"/>
          <w:szCs w:val="24"/>
        </w:rPr>
        <w:t xml:space="preserve">de </w:t>
      </w:r>
      <w:proofErr w:type="spellStart"/>
      <w:r w:rsidRPr="009B2D43">
        <w:rPr>
          <w:sz w:val="24"/>
          <w:szCs w:val="24"/>
        </w:rPr>
        <w:t>CITO</w:t>
      </w:r>
      <w:r w:rsidR="00CC5455" w:rsidRPr="009B2D43">
        <w:rPr>
          <w:sz w:val="24"/>
          <w:szCs w:val="24"/>
        </w:rPr>
        <w:t>-</w:t>
      </w:r>
      <w:r w:rsidRPr="009B2D43">
        <w:rPr>
          <w:sz w:val="24"/>
          <w:szCs w:val="24"/>
        </w:rPr>
        <w:t>toetsen</w:t>
      </w:r>
      <w:proofErr w:type="spellEnd"/>
      <w:r w:rsidRPr="009B2D43">
        <w:rPr>
          <w:sz w:val="24"/>
          <w:szCs w:val="24"/>
        </w:rPr>
        <w:t xml:space="preserve">. Met de uitslag van de toets kunnen we de </w:t>
      </w:r>
      <w:r w:rsidR="00BB521D" w:rsidRPr="009B2D43">
        <w:rPr>
          <w:sz w:val="24"/>
          <w:szCs w:val="24"/>
        </w:rPr>
        <w:t xml:space="preserve">voortgang van de </w:t>
      </w:r>
      <w:r w:rsidRPr="009B2D43">
        <w:rPr>
          <w:sz w:val="24"/>
          <w:szCs w:val="24"/>
        </w:rPr>
        <w:t xml:space="preserve">leerling nauwkeurig volgen </w:t>
      </w:r>
      <w:r w:rsidR="00BB521D" w:rsidRPr="009B2D43">
        <w:rPr>
          <w:sz w:val="24"/>
          <w:szCs w:val="24"/>
        </w:rPr>
        <w:t xml:space="preserve">op het gebied van begrijpend lezen </w:t>
      </w:r>
      <w:r w:rsidRPr="009B2D43">
        <w:rPr>
          <w:sz w:val="24"/>
          <w:szCs w:val="24"/>
        </w:rPr>
        <w:t xml:space="preserve">en rekenen. De uitslag  </w:t>
      </w:r>
      <w:r w:rsidR="000A5569" w:rsidRPr="009B2D43">
        <w:rPr>
          <w:sz w:val="24"/>
          <w:szCs w:val="24"/>
        </w:rPr>
        <w:t xml:space="preserve">staat in het IOP. </w:t>
      </w:r>
    </w:p>
    <w:p w14:paraId="00B8E559" w14:textId="77777777" w:rsidR="004F1EF0" w:rsidRPr="009B2D43" w:rsidRDefault="00917F2F" w:rsidP="009B2D43">
      <w:pPr>
        <w:rPr>
          <w:sz w:val="24"/>
          <w:szCs w:val="24"/>
        </w:rPr>
      </w:pPr>
      <w:r>
        <w:rPr>
          <w:sz w:val="24"/>
          <w:szCs w:val="24"/>
        </w:rPr>
        <w:t>De cognitieve capa</w:t>
      </w:r>
      <w:r w:rsidR="004F1EF0">
        <w:rPr>
          <w:sz w:val="24"/>
          <w:szCs w:val="24"/>
        </w:rPr>
        <w:t xml:space="preserve">citeiten worden in leerjaar 4 gemeten met de MCT-M-test. Hierbij wordt zowel naar aanlegfactoren als aangeleerde factoren gekeken. De uitslag van de test wordt met ouders/verzorgers en de leerling besproken en door de mentor in het IOP van de leerling gezet. </w:t>
      </w:r>
    </w:p>
    <w:p w14:paraId="00B8E55A" w14:textId="77777777" w:rsidR="00F23DE3" w:rsidRDefault="00F23DE3" w:rsidP="00F23DE3">
      <w:pPr>
        <w:spacing w:after="0"/>
        <w:rPr>
          <w:sz w:val="24"/>
          <w:szCs w:val="24"/>
          <w:u w:val="single"/>
        </w:rPr>
      </w:pPr>
      <w:r w:rsidRPr="002A6686">
        <w:rPr>
          <w:sz w:val="24"/>
          <w:szCs w:val="24"/>
          <w:u w:val="single"/>
        </w:rPr>
        <w:t>Expertisecentrum Uniek</w:t>
      </w:r>
    </w:p>
    <w:p w14:paraId="00B8E55B" w14:textId="77777777" w:rsidR="00163419" w:rsidRPr="002A6686" w:rsidRDefault="00163419" w:rsidP="00F23DE3">
      <w:pPr>
        <w:spacing w:after="0"/>
        <w:rPr>
          <w:sz w:val="24"/>
          <w:szCs w:val="24"/>
          <w:u w:val="single"/>
        </w:rPr>
      </w:pPr>
    </w:p>
    <w:p w14:paraId="00B8E55C" w14:textId="77777777" w:rsidR="00F23DE3" w:rsidRDefault="00F23DE3" w:rsidP="00F23DE3">
      <w:pPr>
        <w:rPr>
          <w:sz w:val="24"/>
          <w:szCs w:val="24"/>
        </w:rPr>
      </w:pPr>
      <w:r w:rsidRPr="002A6686">
        <w:rPr>
          <w:sz w:val="24"/>
          <w:szCs w:val="24"/>
        </w:rPr>
        <w:t xml:space="preserve">Expertisecentrum Uniek heeft een vestiging binnen het ProNovaCollege. Uniek heeft een logopedist, een kinderfysiotherapeut en een orthopedagoog </w:t>
      </w:r>
      <w:r w:rsidR="00097CD3">
        <w:rPr>
          <w:sz w:val="24"/>
          <w:szCs w:val="24"/>
        </w:rPr>
        <w:t xml:space="preserve">in dienst. De zorgcoördinator </w:t>
      </w:r>
      <w:r w:rsidR="00777657">
        <w:rPr>
          <w:sz w:val="24"/>
          <w:szCs w:val="24"/>
        </w:rPr>
        <w:t xml:space="preserve">doet de aanmelding in </w:t>
      </w:r>
      <w:r w:rsidR="00097CD3">
        <w:rPr>
          <w:sz w:val="24"/>
          <w:szCs w:val="24"/>
        </w:rPr>
        <w:t>overleg met leerling en ouders/verzorgers</w:t>
      </w:r>
      <w:r w:rsidR="00777657">
        <w:rPr>
          <w:sz w:val="24"/>
          <w:szCs w:val="24"/>
        </w:rPr>
        <w:t>. Gedurende het behandeltraject heeft Uniek</w:t>
      </w:r>
      <w:r w:rsidR="00097CD3">
        <w:rPr>
          <w:sz w:val="24"/>
          <w:szCs w:val="24"/>
        </w:rPr>
        <w:t xml:space="preserve"> regelmatig contact met school. Op deze manier kan</w:t>
      </w:r>
      <w:r w:rsidR="00777657">
        <w:rPr>
          <w:sz w:val="24"/>
          <w:szCs w:val="24"/>
        </w:rPr>
        <w:t xml:space="preserve"> ook </w:t>
      </w:r>
      <w:r w:rsidR="00E50E21">
        <w:rPr>
          <w:sz w:val="24"/>
          <w:szCs w:val="24"/>
        </w:rPr>
        <w:t xml:space="preserve">gericht geoefend worden </w:t>
      </w:r>
      <w:r w:rsidR="00097CD3">
        <w:rPr>
          <w:sz w:val="24"/>
          <w:szCs w:val="24"/>
        </w:rPr>
        <w:t xml:space="preserve">met bepaalde vaardigheden waar een </w:t>
      </w:r>
      <w:r w:rsidR="00E50E21">
        <w:rPr>
          <w:sz w:val="24"/>
          <w:szCs w:val="24"/>
        </w:rPr>
        <w:t xml:space="preserve">leerling in de </w:t>
      </w:r>
      <w:r w:rsidR="00097CD3">
        <w:rPr>
          <w:sz w:val="24"/>
          <w:szCs w:val="24"/>
        </w:rPr>
        <w:t>(pra</w:t>
      </w:r>
      <w:r w:rsidR="00E50E21">
        <w:rPr>
          <w:sz w:val="24"/>
          <w:szCs w:val="24"/>
        </w:rPr>
        <w:t>ktij</w:t>
      </w:r>
      <w:r w:rsidR="00097CD3">
        <w:rPr>
          <w:sz w:val="24"/>
          <w:szCs w:val="24"/>
        </w:rPr>
        <w:t xml:space="preserve">k)les moeite heeft. </w:t>
      </w:r>
    </w:p>
    <w:p w14:paraId="00B8E55D" w14:textId="77777777" w:rsidR="00CC5455" w:rsidRDefault="00BB521D" w:rsidP="00CC5455">
      <w:pPr>
        <w:rPr>
          <w:rFonts w:eastAsia="Times New Roman" w:cstheme="minorHAnsi"/>
          <w:color w:val="FF0000"/>
          <w:sz w:val="24"/>
          <w:szCs w:val="24"/>
          <w:u w:val="single"/>
          <w:lang w:eastAsia="nl-NL"/>
        </w:rPr>
      </w:pPr>
      <w:r>
        <w:rPr>
          <w:rFonts w:eastAsia="Times New Roman" w:cstheme="minorHAnsi"/>
          <w:sz w:val="24"/>
          <w:szCs w:val="24"/>
          <w:u w:val="single"/>
          <w:lang w:eastAsia="nl-NL"/>
        </w:rPr>
        <w:t xml:space="preserve">Time-out / </w:t>
      </w:r>
      <w:r w:rsidR="00CC5455">
        <w:rPr>
          <w:rFonts w:eastAsia="Times New Roman" w:cstheme="minorHAnsi"/>
          <w:sz w:val="24"/>
          <w:szCs w:val="24"/>
          <w:u w:val="single"/>
          <w:lang w:eastAsia="nl-NL"/>
        </w:rPr>
        <w:t>555</w:t>
      </w:r>
    </w:p>
    <w:p w14:paraId="00B8E55E" w14:textId="77777777" w:rsidR="00CC5455" w:rsidRDefault="00BB521D" w:rsidP="00CC5455">
      <w:pPr>
        <w:rPr>
          <w:rFonts w:eastAsia="Times New Roman" w:cstheme="minorHAnsi"/>
          <w:sz w:val="24"/>
          <w:szCs w:val="24"/>
          <w:lang w:eastAsia="nl-NL"/>
        </w:rPr>
      </w:pPr>
      <w:r w:rsidRPr="00097CD3">
        <w:rPr>
          <w:rFonts w:eastAsia="Times New Roman" w:cstheme="minorHAnsi"/>
          <w:sz w:val="24"/>
          <w:szCs w:val="24"/>
          <w:lang w:eastAsia="nl-NL"/>
        </w:rPr>
        <w:t>555 is het nummer dat ied</w:t>
      </w:r>
      <w:r w:rsidR="00097CD3">
        <w:rPr>
          <w:rFonts w:eastAsia="Times New Roman" w:cstheme="minorHAnsi"/>
          <w:sz w:val="24"/>
          <w:szCs w:val="24"/>
          <w:lang w:eastAsia="nl-NL"/>
        </w:rPr>
        <w:t xml:space="preserve">ere </w:t>
      </w:r>
      <w:r w:rsidR="00777657">
        <w:rPr>
          <w:rFonts w:eastAsia="Times New Roman" w:cstheme="minorHAnsi"/>
          <w:sz w:val="24"/>
          <w:szCs w:val="24"/>
          <w:lang w:eastAsia="nl-NL"/>
        </w:rPr>
        <w:t>medewerker op school</w:t>
      </w:r>
      <w:r w:rsidR="00097CD3">
        <w:rPr>
          <w:rFonts w:eastAsia="Times New Roman" w:cstheme="minorHAnsi"/>
          <w:sz w:val="24"/>
          <w:szCs w:val="24"/>
          <w:lang w:eastAsia="nl-NL"/>
        </w:rPr>
        <w:t xml:space="preserve"> kan bellen ingeval va</w:t>
      </w:r>
      <w:r w:rsidR="00777657">
        <w:rPr>
          <w:rFonts w:eastAsia="Times New Roman" w:cstheme="minorHAnsi"/>
          <w:sz w:val="24"/>
          <w:szCs w:val="24"/>
          <w:lang w:eastAsia="nl-NL"/>
        </w:rPr>
        <w:t xml:space="preserve">n een incident met een leerling in of buiten de klas. </w:t>
      </w:r>
      <w:r>
        <w:rPr>
          <w:rFonts w:eastAsia="Times New Roman" w:cstheme="minorHAnsi"/>
          <w:sz w:val="24"/>
          <w:szCs w:val="24"/>
          <w:lang w:eastAsia="nl-NL"/>
        </w:rPr>
        <w:t>O</w:t>
      </w:r>
      <w:r w:rsidR="009F4549">
        <w:rPr>
          <w:rFonts w:eastAsia="Times New Roman" w:cstheme="minorHAnsi"/>
          <w:sz w:val="24"/>
          <w:szCs w:val="24"/>
          <w:lang w:eastAsia="nl-NL"/>
        </w:rPr>
        <w:t>nder toezicht van een 555-docent</w:t>
      </w:r>
      <w:r w:rsidR="00CC5455">
        <w:rPr>
          <w:rFonts w:eastAsia="Times New Roman" w:cstheme="minorHAnsi"/>
          <w:sz w:val="24"/>
          <w:szCs w:val="24"/>
          <w:lang w:eastAsia="nl-NL"/>
        </w:rPr>
        <w:t xml:space="preserve"> kan </w:t>
      </w:r>
      <w:r w:rsidR="00097CD3">
        <w:rPr>
          <w:rFonts w:eastAsia="Times New Roman" w:cstheme="minorHAnsi"/>
          <w:sz w:val="24"/>
          <w:szCs w:val="24"/>
          <w:lang w:eastAsia="nl-NL"/>
        </w:rPr>
        <w:t>de leerling</w:t>
      </w:r>
      <w:r w:rsidR="00CC5455">
        <w:rPr>
          <w:rFonts w:eastAsia="Times New Roman" w:cstheme="minorHAnsi"/>
          <w:sz w:val="24"/>
          <w:szCs w:val="24"/>
          <w:lang w:eastAsia="nl-NL"/>
        </w:rPr>
        <w:t xml:space="preserve"> tot rust komen </w:t>
      </w:r>
      <w:r w:rsidR="009F4549">
        <w:rPr>
          <w:rFonts w:eastAsia="Times New Roman" w:cstheme="minorHAnsi"/>
          <w:sz w:val="24"/>
          <w:szCs w:val="24"/>
          <w:lang w:eastAsia="nl-NL"/>
        </w:rPr>
        <w:t xml:space="preserve">en het 555-formulier invullen. De leerling blijft bij 555 tot de eerstvolgende pauze. Dan wordt het voorval besproken met de docent die de leerling </w:t>
      </w:r>
      <w:r w:rsidR="00777657">
        <w:rPr>
          <w:rFonts w:eastAsia="Times New Roman" w:cstheme="minorHAnsi"/>
          <w:sz w:val="24"/>
          <w:szCs w:val="24"/>
          <w:lang w:eastAsia="nl-NL"/>
        </w:rPr>
        <w:t>naar 555</w:t>
      </w:r>
      <w:r w:rsidR="009F4549">
        <w:rPr>
          <w:rFonts w:eastAsia="Times New Roman" w:cstheme="minorHAnsi"/>
          <w:sz w:val="24"/>
          <w:szCs w:val="24"/>
          <w:lang w:eastAsia="nl-NL"/>
        </w:rPr>
        <w:t xml:space="preserve"> stuurde. </w:t>
      </w:r>
      <w:r w:rsidR="00097CD3">
        <w:rPr>
          <w:rFonts w:eastAsia="Times New Roman" w:cstheme="minorHAnsi"/>
          <w:sz w:val="24"/>
          <w:szCs w:val="24"/>
          <w:lang w:eastAsia="nl-NL"/>
        </w:rPr>
        <w:t xml:space="preserve">Als een leerling 3 keer naar 555 gestuurd is, heeft de mentor telefonisch contact met de ouders/verzorgers. Bij 6 keer 555 moeten ouders naar school komen voor een gesprek met </w:t>
      </w:r>
      <w:r w:rsidR="00097CD3">
        <w:rPr>
          <w:rFonts w:eastAsia="Times New Roman" w:cstheme="minorHAnsi"/>
          <w:sz w:val="24"/>
          <w:szCs w:val="24"/>
          <w:lang w:eastAsia="nl-NL"/>
        </w:rPr>
        <w:lastRenderedPageBreak/>
        <w:t xml:space="preserve">de mentor. Bij 9 keer 555 meldt een leerling zich 3 dagen om 8.00 bij school. Om 16.00 uur eindigt voor hem de schooldag. Bij 12 keer bepaalt het MT (eventueel in overleg met de zorg) welke passende maatregel er genomen wordt. </w:t>
      </w:r>
    </w:p>
    <w:p w14:paraId="00B8E55F" w14:textId="77777777" w:rsidR="00F36880" w:rsidRPr="00BB521D" w:rsidRDefault="00163419" w:rsidP="00F36880">
      <w:pPr>
        <w:rPr>
          <w:color w:val="FF0000"/>
          <w:sz w:val="24"/>
          <w:szCs w:val="24"/>
          <w:u w:val="single"/>
        </w:rPr>
      </w:pPr>
      <w:r>
        <w:rPr>
          <w:sz w:val="24"/>
          <w:szCs w:val="24"/>
          <w:u w:val="single"/>
        </w:rPr>
        <w:t>Leerplicht</w:t>
      </w:r>
    </w:p>
    <w:p w14:paraId="00B8E560" w14:textId="77777777" w:rsidR="00F36880" w:rsidRPr="002A6686" w:rsidRDefault="003366CB" w:rsidP="00F36880">
      <w:pPr>
        <w:rPr>
          <w:rFonts w:cs="Arial"/>
          <w:sz w:val="24"/>
          <w:szCs w:val="24"/>
        </w:rPr>
      </w:pPr>
      <w:r w:rsidRPr="002A6686">
        <w:rPr>
          <w:rFonts w:cs="Arial"/>
          <w:sz w:val="24"/>
          <w:szCs w:val="24"/>
        </w:rPr>
        <w:t>De school heeft goede contacten en afspraken met de leerplich</w:t>
      </w:r>
      <w:r w:rsidR="00163419">
        <w:rPr>
          <w:rFonts w:cs="Arial"/>
          <w:sz w:val="24"/>
          <w:szCs w:val="24"/>
        </w:rPr>
        <w:t>tambtenaar. De leerplichtambten</w:t>
      </w:r>
      <w:r w:rsidRPr="002A6686">
        <w:rPr>
          <w:rFonts w:cs="Arial"/>
          <w:sz w:val="24"/>
          <w:szCs w:val="24"/>
        </w:rPr>
        <w:t>a</w:t>
      </w:r>
      <w:r w:rsidR="00BB521D">
        <w:rPr>
          <w:rFonts w:cs="Arial"/>
          <w:sz w:val="24"/>
          <w:szCs w:val="24"/>
        </w:rPr>
        <w:t>a</w:t>
      </w:r>
      <w:r w:rsidRPr="002A6686">
        <w:rPr>
          <w:rFonts w:cs="Arial"/>
          <w:sz w:val="24"/>
          <w:szCs w:val="24"/>
        </w:rPr>
        <w:t>r</w:t>
      </w:r>
      <w:r w:rsidR="00163419">
        <w:rPr>
          <w:rFonts w:cs="Arial"/>
          <w:sz w:val="24"/>
          <w:szCs w:val="24"/>
        </w:rPr>
        <w:t xml:space="preserve"> </w:t>
      </w:r>
      <w:r w:rsidRPr="002A6686">
        <w:rPr>
          <w:rFonts w:cs="Arial"/>
          <w:sz w:val="24"/>
          <w:szCs w:val="24"/>
        </w:rPr>
        <w:t>houd</w:t>
      </w:r>
      <w:r w:rsidR="00BB521D">
        <w:rPr>
          <w:rFonts w:cs="Arial"/>
          <w:sz w:val="24"/>
          <w:szCs w:val="24"/>
        </w:rPr>
        <w:t>t</w:t>
      </w:r>
      <w:r w:rsidRPr="002A6686">
        <w:rPr>
          <w:rFonts w:cs="Arial"/>
          <w:sz w:val="24"/>
          <w:szCs w:val="24"/>
        </w:rPr>
        <w:t xml:space="preserve"> </w:t>
      </w:r>
      <w:r w:rsidR="009F4549">
        <w:rPr>
          <w:rFonts w:cs="Arial"/>
          <w:sz w:val="24"/>
          <w:szCs w:val="24"/>
        </w:rPr>
        <w:t xml:space="preserve">regelmatig </w:t>
      </w:r>
      <w:r w:rsidRPr="002A6686">
        <w:rPr>
          <w:rFonts w:cs="Arial"/>
          <w:sz w:val="24"/>
          <w:szCs w:val="24"/>
        </w:rPr>
        <w:t xml:space="preserve">spreekuur </w:t>
      </w:r>
      <w:r w:rsidR="00163419">
        <w:rPr>
          <w:rFonts w:cs="Arial"/>
          <w:sz w:val="24"/>
          <w:szCs w:val="24"/>
        </w:rPr>
        <w:t xml:space="preserve">bij ons </w:t>
      </w:r>
      <w:r w:rsidR="009F4549">
        <w:rPr>
          <w:rFonts w:cs="Arial"/>
          <w:sz w:val="24"/>
          <w:szCs w:val="24"/>
        </w:rPr>
        <w:t>op school. Bij 3, 6, 9, 12 en 15 keer te laat komt ofwel school ofwel de leerplichtambtenaar in actie.</w:t>
      </w:r>
    </w:p>
    <w:p w14:paraId="00B8E561" w14:textId="77777777" w:rsidR="003366CB" w:rsidRDefault="003366CB" w:rsidP="00F36880">
      <w:pPr>
        <w:rPr>
          <w:rFonts w:cs="Arial"/>
          <w:sz w:val="24"/>
          <w:szCs w:val="24"/>
          <w:u w:val="single"/>
        </w:rPr>
      </w:pPr>
      <w:r w:rsidRPr="00163419">
        <w:rPr>
          <w:rFonts w:cs="Arial"/>
          <w:sz w:val="24"/>
          <w:szCs w:val="24"/>
          <w:u w:val="single"/>
        </w:rPr>
        <w:t>C</w:t>
      </w:r>
      <w:r w:rsidR="0004493F">
        <w:rPr>
          <w:rFonts w:cs="Arial"/>
          <w:sz w:val="24"/>
          <w:szCs w:val="24"/>
          <w:u w:val="single"/>
        </w:rPr>
        <w:t>entrum voor Jeugd en Gezin</w:t>
      </w:r>
    </w:p>
    <w:p w14:paraId="00B8E562" w14:textId="77777777" w:rsidR="0004493F" w:rsidRPr="0004493F" w:rsidRDefault="0004493F" w:rsidP="00F36880">
      <w:pPr>
        <w:rPr>
          <w:rFonts w:cs="Arial"/>
          <w:sz w:val="24"/>
          <w:szCs w:val="24"/>
        </w:rPr>
      </w:pPr>
      <w:r>
        <w:rPr>
          <w:rFonts w:cs="Arial"/>
          <w:sz w:val="24"/>
          <w:szCs w:val="24"/>
        </w:rPr>
        <w:t xml:space="preserve">Onze school heeft twee vaste jeugdverpleegkundigen. Zij roepen alle leerlingen in klas 1 </w:t>
      </w:r>
      <w:r w:rsidR="00BB521D">
        <w:rPr>
          <w:rFonts w:cs="Arial"/>
          <w:sz w:val="24"/>
          <w:szCs w:val="24"/>
        </w:rPr>
        <w:t xml:space="preserve">preventief </w:t>
      </w:r>
      <w:r>
        <w:rPr>
          <w:rFonts w:cs="Arial"/>
          <w:sz w:val="24"/>
          <w:szCs w:val="24"/>
        </w:rPr>
        <w:t xml:space="preserve">op voor een gesprek over hun gezondheid. In klas 1 doen we ook mee aan het project ‘PATS’ van het CJG. Dit project heeft als doel om ziekteverzuim te verminderen. </w:t>
      </w:r>
    </w:p>
    <w:p w14:paraId="00B8E563" w14:textId="77777777" w:rsidR="00163419" w:rsidRDefault="00163419">
      <w:pPr>
        <w:rPr>
          <w:b/>
          <w:sz w:val="24"/>
          <w:szCs w:val="24"/>
        </w:rPr>
      </w:pPr>
    </w:p>
    <w:p w14:paraId="00B8E564" w14:textId="77777777" w:rsidR="000B00B9" w:rsidRDefault="000B00B9">
      <w:pPr>
        <w:rPr>
          <w:b/>
          <w:sz w:val="24"/>
          <w:szCs w:val="24"/>
        </w:rPr>
      </w:pPr>
      <w:r>
        <w:rPr>
          <w:b/>
          <w:sz w:val="24"/>
          <w:szCs w:val="24"/>
        </w:rPr>
        <w:br w:type="page"/>
      </w:r>
    </w:p>
    <w:p w14:paraId="00B8E565" w14:textId="77777777" w:rsidR="000A5569" w:rsidRPr="002A6686" w:rsidRDefault="002A6686" w:rsidP="002A6686">
      <w:pPr>
        <w:rPr>
          <w:rFonts w:eastAsia="Times New Roman" w:cs="Times New Roman"/>
          <w:b/>
          <w:sz w:val="24"/>
          <w:szCs w:val="24"/>
          <w:lang w:eastAsia="nl-NL"/>
        </w:rPr>
      </w:pPr>
      <w:r>
        <w:rPr>
          <w:b/>
          <w:sz w:val="24"/>
          <w:szCs w:val="24"/>
        </w:rPr>
        <w:lastRenderedPageBreak/>
        <w:t>4.</w:t>
      </w:r>
      <w:r w:rsidR="000A5569" w:rsidRPr="002A6686">
        <w:rPr>
          <w:b/>
          <w:sz w:val="24"/>
          <w:szCs w:val="24"/>
        </w:rPr>
        <w:t xml:space="preserve"> Extra ondersteuning op het ProNovaCollege</w:t>
      </w:r>
    </w:p>
    <w:p w14:paraId="00B8E566" w14:textId="77777777" w:rsidR="001E30E9" w:rsidRPr="009F4549" w:rsidRDefault="001E30E9" w:rsidP="009F4549">
      <w:pPr>
        <w:rPr>
          <w:sz w:val="24"/>
          <w:szCs w:val="24"/>
        </w:rPr>
      </w:pPr>
      <w:r w:rsidRPr="009F4549">
        <w:rPr>
          <w:sz w:val="24"/>
          <w:szCs w:val="24"/>
        </w:rPr>
        <w:t>Voor sommige leerlingen is de basisondersteuning niet</w:t>
      </w:r>
      <w:r w:rsidR="007638D9" w:rsidRPr="009F4549">
        <w:rPr>
          <w:sz w:val="24"/>
          <w:szCs w:val="24"/>
        </w:rPr>
        <w:t xml:space="preserve"> voldoende. </w:t>
      </w:r>
    </w:p>
    <w:p w14:paraId="00B8E567" w14:textId="77777777" w:rsidR="001E30E9" w:rsidRPr="009F4549" w:rsidRDefault="001E30E9" w:rsidP="009F4549">
      <w:pPr>
        <w:rPr>
          <w:sz w:val="24"/>
          <w:szCs w:val="24"/>
        </w:rPr>
      </w:pPr>
      <w:r w:rsidRPr="009F4549">
        <w:rPr>
          <w:sz w:val="24"/>
          <w:szCs w:val="24"/>
        </w:rPr>
        <w:t xml:space="preserve">Sinds een jaar werken we samen </w:t>
      </w:r>
      <w:r w:rsidR="007638D9" w:rsidRPr="009F4549">
        <w:rPr>
          <w:sz w:val="24"/>
          <w:szCs w:val="24"/>
        </w:rPr>
        <w:t xml:space="preserve">met </w:t>
      </w:r>
      <w:r w:rsidRPr="009F4549">
        <w:rPr>
          <w:sz w:val="24"/>
          <w:szCs w:val="24"/>
        </w:rPr>
        <w:t>het samenwerkingsverband aan de ‘Proeftuin Pro’. Leerlingen die extra ondersteuning cluster 4 nodig hebben</w:t>
      </w:r>
      <w:r w:rsidR="00E91A59">
        <w:rPr>
          <w:sz w:val="24"/>
          <w:szCs w:val="24"/>
        </w:rPr>
        <w:t xml:space="preserve">, </w:t>
      </w:r>
      <w:r w:rsidRPr="009F4549">
        <w:rPr>
          <w:sz w:val="24"/>
          <w:szCs w:val="24"/>
        </w:rPr>
        <w:t>worden door onze school zelf ondersteund. De invulling van deze ondersteuning is per leerling verschillend en bepalen wij zelf. Het zorgteam en de OOS kijken samen welke ondersteuning de leerling nodig heeft. Deze extra ondersteuning wordt beschreven en toegevoegd aan het ‘gewone’ OPP/IOP van de leerling.</w:t>
      </w:r>
    </w:p>
    <w:p w14:paraId="00B8E568" w14:textId="77777777" w:rsidR="001E30E9" w:rsidRPr="009F4549" w:rsidRDefault="00CA797A" w:rsidP="009F4549">
      <w:pPr>
        <w:rPr>
          <w:sz w:val="24"/>
          <w:szCs w:val="24"/>
        </w:rPr>
      </w:pPr>
      <w:r w:rsidRPr="009F4549">
        <w:rPr>
          <w:sz w:val="24"/>
          <w:szCs w:val="24"/>
        </w:rPr>
        <w:t xml:space="preserve">Het samenwerkingsverband stelt bekostiging voor 10 leerlingen </w:t>
      </w:r>
      <w:r w:rsidR="007638D9" w:rsidRPr="009F4549">
        <w:rPr>
          <w:sz w:val="24"/>
          <w:szCs w:val="24"/>
        </w:rPr>
        <w:t xml:space="preserve">met </w:t>
      </w:r>
      <w:r w:rsidRPr="009F4549">
        <w:rPr>
          <w:sz w:val="24"/>
          <w:szCs w:val="24"/>
        </w:rPr>
        <w:t>extra ondersteuning ter beschikking. A</w:t>
      </w:r>
      <w:r w:rsidR="001E30E9" w:rsidRPr="009F4549">
        <w:rPr>
          <w:sz w:val="24"/>
          <w:szCs w:val="24"/>
        </w:rPr>
        <w:t xml:space="preserve">an het eind van het schooljaar verantwoorden wij aan het steunpunt op welke manier de middelen zijn ingezet. </w:t>
      </w:r>
    </w:p>
    <w:p w14:paraId="00B8E569" w14:textId="77777777" w:rsidR="001E30E9" w:rsidRDefault="00CA797A" w:rsidP="000A5569">
      <w:pPr>
        <w:pStyle w:val="Geenafstand"/>
        <w:spacing w:before="0" w:after="0"/>
        <w:rPr>
          <w:rFonts w:asciiTheme="minorHAnsi" w:hAnsiTheme="minorHAnsi"/>
          <w:sz w:val="24"/>
          <w:szCs w:val="24"/>
        </w:rPr>
      </w:pPr>
      <w:r>
        <w:rPr>
          <w:rFonts w:asciiTheme="minorHAnsi" w:hAnsiTheme="minorHAnsi"/>
          <w:sz w:val="24"/>
          <w:szCs w:val="24"/>
        </w:rPr>
        <w:t>Voorbeelden van extra ondersteuning op het ProNovaCollege:</w:t>
      </w:r>
    </w:p>
    <w:p w14:paraId="00B8E56A" w14:textId="77777777" w:rsidR="00CA797A" w:rsidRDefault="00CA797A" w:rsidP="000A5569">
      <w:pPr>
        <w:pStyle w:val="Geenafstand"/>
        <w:spacing w:before="0" w:after="0"/>
        <w:rPr>
          <w:rFonts w:asciiTheme="minorHAnsi" w:hAnsiTheme="minorHAnsi"/>
          <w:sz w:val="24"/>
          <w:szCs w:val="24"/>
        </w:rPr>
      </w:pPr>
    </w:p>
    <w:p w14:paraId="00B8E56B" w14:textId="77777777" w:rsidR="00D9181E" w:rsidRPr="00435678" w:rsidRDefault="00D9181E" w:rsidP="00CA797A">
      <w:pPr>
        <w:pStyle w:val="Geenafstand"/>
        <w:numPr>
          <w:ilvl w:val="0"/>
          <w:numId w:val="33"/>
        </w:numPr>
        <w:spacing w:before="0" w:after="0"/>
        <w:rPr>
          <w:rFonts w:asciiTheme="minorHAnsi" w:hAnsiTheme="minorHAnsi"/>
          <w:sz w:val="24"/>
          <w:szCs w:val="24"/>
        </w:rPr>
      </w:pPr>
      <w:r>
        <w:rPr>
          <w:rFonts w:asciiTheme="minorHAnsi" w:hAnsiTheme="minorHAnsi"/>
          <w:sz w:val="24"/>
          <w:szCs w:val="24"/>
        </w:rPr>
        <w:t>De leerling krijgt voorrang op een training bij de orthopedagoog</w:t>
      </w:r>
      <w:r w:rsidR="0053603A">
        <w:rPr>
          <w:rFonts w:asciiTheme="minorHAnsi" w:hAnsiTheme="minorHAnsi"/>
          <w:sz w:val="24"/>
          <w:szCs w:val="24"/>
        </w:rPr>
        <w:t xml:space="preserve"> </w:t>
      </w:r>
      <w:r w:rsidR="00435678">
        <w:rPr>
          <w:rFonts w:asciiTheme="minorHAnsi" w:hAnsiTheme="minorHAnsi"/>
          <w:sz w:val="24"/>
          <w:szCs w:val="24"/>
        </w:rPr>
        <w:t>en/</w:t>
      </w:r>
      <w:r w:rsidR="00435678" w:rsidRPr="00435678">
        <w:rPr>
          <w:rFonts w:asciiTheme="minorHAnsi" w:hAnsiTheme="minorHAnsi"/>
          <w:sz w:val="24"/>
          <w:szCs w:val="24"/>
        </w:rPr>
        <w:t xml:space="preserve">of voorrang op </w:t>
      </w:r>
      <w:proofErr w:type="spellStart"/>
      <w:r w:rsidR="00435678" w:rsidRPr="00435678">
        <w:rPr>
          <w:rFonts w:asciiTheme="minorHAnsi" w:hAnsiTheme="minorHAnsi"/>
          <w:sz w:val="24"/>
          <w:szCs w:val="24"/>
        </w:rPr>
        <w:t>judoles</w:t>
      </w:r>
      <w:proofErr w:type="spellEnd"/>
      <w:r w:rsidR="00435678" w:rsidRPr="00435678">
        <w:rPr>
          <w:rFonts w:asciiTheme="minorHAnsi" w:hAnsiTheme="minorHAnsi"/>
          <w:sz w:val="24"/>
          <w:szCs w:val="24"/>
        </w:rPr>
        <w:t xml:space="preserve">. </w:t>
      </w:r>
    </w:p>
    <w:p w14:paraId="00B8E56C" w14:textId="77777777" w:rsidR="00CA797A" w:rsidRPr="00A67758" w:rsidRDefault="00CA797A" w:rsidP="00CA797A">
      <w:pPr>
        <w:pStyle w:val="Geenafstand"/>
        <w:numPr>
          <w:ilvl w:val="0"/>
          <w:numId w:val="33"/>
        </w:numPr>
        <w:spacing w:before="0" w:after="0"/>
        <w:rPr>
          <w:rFonts w:asciiTheme="minorHAnsi" w:hAnsiTheme="minorHAnsi"/>
          <w:sz w:val="24"/>
          <w:szCs w:val="24"/>
        </w:rPr>
      </w:pPr>
      <w:r>
        <w:rPr>
          <w:rFonts w:asciiTheme="minorHAnsi" w:hAnsiTheme="minorHAnsi"/>
          <w:sz w:val="24"/>
          <w:szCs w:val="24"/>
        </w:rPr>
        <w:t xml:space="preserve">De </w:t>
      </w:r>
      <w:r w:rsidRPr="00A67758">
        <w:rPr>
          <w:rFonts w:asciiTheme="minorHAnsi" w:hAnsiTheme="minorHAnsi"/>
          <w:sz w:val="24"/>
          <w:szCs w:val="24"/>
        </w:rPr>
        <w:t xml:space="preserve">leerling volgt </w:t>
      </w:r>
      <w:r w:rsidR="00D9181E" w:rsidRPr="00A67758">
        <w:rPr>
          <w:rFonts w:asciiTheme="minorHAnsi" w:hAnsiTheme="minorHAnsi"/>
          <w:sz w:val="24"/>
          <w:szCs w:val="24"/>
        </w:rPr>
        <w:t>een extra praktijkvak</w:t>
      </w:r>
      <w:r w:rsidR="0053603A" w:rsidRPr="00A67758">
        <w:rPr>
          <w:rFonts w:asciiTheme="minorHAnsi" w:hAnsiTheme="minorHAnsi"/>
          <w:sz w:val="24"/>
          <w:szCs w:val="24"/>
        </w:rPr>
        <w:t>.</w:t>
      </w:r>
    </w:p>
    <w:p w14:paraId="00B8E56D" w14:textId="77777777" w:rsidR="00A67758" w:rsidRDefault="00CA797A" w:rsidP="0069768C">
      <w:pPr>
        <w:pStyle w:val="Geenafstand"/>
        <w:numPr>
          <w:ilvl w:val="0"/>
          <w:numId w:val="33"/>
        </w:numPr>
        <w:spacing w:before="0" w:after="0"/>
        <w:rPr>
          <w:rFonts w:asciiTheme="minorHAnsi" w:hAnsiTheme="minorHAnsi"/>
          <w:sz w:val="24"/>
          <w:szCs w:val="24"/>
        </w:rPr>
      </w:pPr>
      <w:r w:rsidRPr="00A67758">
        <w:rPr>
          <w:rFonts w:asciiTheme="minorHAnsi" w:hAnsiTheme="minorHAnsi"/>
          <w:sz w:val="24"/>
          <w:szCs w:val="24"/>
        </w:rPr>
        <w:t xml:space="preserve">De leerling </w:t>
      </w:r>
      <w:r w:rsidR="00D9181E" w:rsidRPr="00A67758">
        <w:rPr>
          <w:rFonts w:asciiTheme="minorHAnsi" w:hAnsiTheme="minorHAnsi"/>
          <w:sz w:val="24"/>
          <w:szCs w:val="24"/>
        </w:rPr>
        <w:t>krijgt</w:t>
      </w:r>
      <w:r w:rsidRPr="00A67758">
        <w:rPr>
          <w:rFonts w:asciiTheme="minorHAnsi" w:hAnsiTheme="minorHAnsi"/>
          <w:sz w:val="24"/>
          <w:szCs w:val="24"/>
        </w:rPr>
        <w:t xml:space="preserve"> extra begeleiding van de mento</w:t>
      </w:r>
      <w:r w:rsidR="007638D9" w:rsidRPr="00A67758">
        <w:rPr>
          <w:rFonts w:asciiTheme="minorHAnsi" w:hAnsiTheme="minorHAnsi"/>
          <w:sz w:val="24"/>
          <w:szCs w:val="24"/>
        </w:rPr>
        <w:t>r</w:t>
      </w:r>
      <w:r w:rsidR="00A67758">
        <w:rPr>
          <w:rFonts w:asciiTheme="minorHAnsi" w:hAnsiTheme="minorHAnsi"/>
          <w:sz w:val="24"/>
          <w:szCs w:val="24"/>
        </w:rPr>
        <w:t xml:space="preserve"> (</w:t>
      </w:r>
      <w:r w:rsidR="007638D9" w:rsidRPr="00A67758">
        <w:rPr>
          <w:rFonts w:asciiTheme="minorHAnsi" w:hAnsiTheme="minorHAnsi"/>
          <w:sz w:val="24"/>
          <w:szCs w:val="24"/>
        </w:rPr>
        <w:t>bijvoorbeeld door</w:t>
      </w:r>
      <w:r w:rsidR="00A67758" w:rsidRPr="00A67758">
        <w:rPr>
          <w:rFonts w:asciiTheme="minorHAnsi" w:hAnsiTheme="minorHAnsi"/>
          <w:sz w:val="24"/>
          <w:szCs w:val="24"/>
        </w:rPr>
        <w:t xml:space="preserve"> h</w:t>
      </w:r>
      <w:r w:rsidR="007638D9" w:rsidRPr="00A67758">
        <w:rPr>
          <w:rFonts w:asciiTheme="minorHAnsi" w:hAnsiTheme="minorHAnsi"/>
          <w:sz w:val="24"/>
          <w:szCs w:val="24"/>
        </w:rPr>
        <w:t xml:space="preserve">et </w:t>
      </w:r>
      <w:r w:rsidR="00D9181E" w:rsidRPr="00A67758">
        <w:rPr>
          <w:rFonts w:asciiTheme="minorHAnsi" w:hAnsiTheme="minorHAnsi"/>
          <w:sz w:val="24"/>
          <w:szCs w:val="24"/>
        </w:rPr>
        <w:t>invullen en bespreken van dag/</w:t>
      </w:r>
      <w:r w:rsidR="007638D9" w:rsidRPr="00A67758">
        <w:rPr>
          <w:rFonts w:asciiTheme="minorHAnsi" w:hAnsiTheme="minorHAnsi"/>
          <w:sz w:val="24"/>
          <w:szCs w:val="24"/>
        </w:rPr>
        <w:t>weekevaluaties</w:t>
      </w:r>
      <w:r w:rsidR="00A67758" w:rsidRPr="00A67758">
        <w:rPr>
          <w:rFonts w:asciiTheme="minorHAnsi" w:hAnsiTheme="minorHAnsi"/>
          <w:sz w:val="24"/>
          <w:szCs w:val="24"/>
        </w:rPr>
        <w:t xml:space="preserve"> met de leerling en contact hierover met de ouders/verzorgers</w:t>
      </w:r>
      <w:r w:rsidR="00A67758">
        <w:rPr>
          <w:rFonts w:asciiTheme="minorHAnsi" w:hAnsiTheme="minorHAnsi"/>
          <w:sz w:val="24"/>
          <w:szCs w:val="24"/>
        </w:rPr>
        <w:t>)</w:t>
      </w:r>
      <w:r w:rsidR="00A67758" w:rsidRPr="00A67758">
        <w:rPr>
          <w:rFonts w:asciiTheme="minorHAnsi" w:hAnsiTheme="minorHAnsi"/>
          <w:sz w:val="24"/>
          <w:szCs w:val="24"/>
        </w:rPr>
        <w:t xml:space="preserve">. </w:t>
      </w:r>
    </w:p>
    <w:p w14:paraId="00B8E56E" w14:textId="77777777" w:rsidR="00E91A59" w:rsidRDefault="00E91A59" w:rsidP="00E91A59">
      <w:pPr>
        <w:pStyle w:val="Geenafstand"/>
        <w:numPr>
          <w:ilvl w:val="0"/>
          <w:numId w:val="33"/>
        </w:numPr>
        <w:spacing w:before="0" w:after="0"/>
        <w:rPr>
          <w:rFonts w:asciiTheme="minorHAnsi" w:hAnsiTheme="minorHAnsi"/>
          <w:sz w:val="24"/>
          <w:szCs w:val="24"/>
        </w:rPr>
      </w:pPr>
      <w:r>
        <w:rPr>
          <w:rFonts w:asciiTheme="minorHAnsi" w:hAnsiTheme="minorHAnsi"/>
          <w:sz w:val="24"/>
          <w:szCs w:val="24"/>
        </w:rPr>
        <w:t xml:space="preserve">De leerling krijgt extra stageondersteuning aangeboden. De leerling wordt dan ter plekke zeer 1 op 1 intensief begeleid door een stagedocent van school. </w:t>
      </w:r>
    </w:p>
    <w:p w14:paraId="00B8E56F" w14:textId="77777777" w:rsidR="00E91A59" w:rsidRPr="00E91A59" w:rsidRDefault="00E91A59" w:rsidP="00E91A59">
      <w:pPr>
        <w:pStyle w:val="Geenafstand"/>
        <w:numPr>
          <w:ilvl w:val="0"/>
          <w:numId w:val="33"/>
        </w:numPr>
        <w:spacing w:before="0" w:after="0"/>
        <w:rPr>
          <w:rFonts w:asciiTheme="minorHAnsi" w:hAnsiTheme="minorHAnsi"/>
          <w:sz w:val="24"/>
          <w:szCs w:val="24"/>
        </w:rPr>
      </w:pPr>
      <w:r w:rsidRPr="00A67758">
        <w:rPr>
          <w:rFonts w:asciiTheme="minorHAnsi" w:hAnsiTheme="minorHAnsi"/>
          <w:sz w:val="24"/>
          <w:szCs w:val="24"/>
        </w:rPr>
        <w:t>De leerling heeft extra coachgesprekken met de mentor (1x per 3 weken i.p.v. 1x per 6 weken).</w:t>
      </w:r>
    </w:p>
    <w:p w14:paraId="00B8E570" w14:textId="77777777" w:rsidR="007638D9" w:rsidRDefault="007638D9" w:rsidP="0069768C">
      <w:pPr>
        <w:pStyle w:val="Geenafstand"/>
        <w:numPr>
          <w:ilvl w:val="0"/>
          <w:numId w:val="33"/>
        </w:numPr>
        <w:spacing w:before="0" w:after="0"/>
        <w:rPr>
          <w:rFonts w:asciiTheme="minorHAnsi" w:hAnsiTheme="minorHAnsi"/>
          <w:sz w:val="24"/>
          <w:szCs w:val="24"/>
        </w:rPr>
      </w:pPr>
      <w:r w:rsidRPr="00A67758">
        <w:rPr>
          <w:rFonts w:asciiTheme="minorHAnsi" w:hAnsiTheme="minorHAnsi"/>
          <w:sz w:val="24"/>
          <w:szCs w:val="24"/>
        </w:rPr>
        <w:t>Intensief contact met ouders/verzorgers</w:t>
      </w:r>
      <w:r w:rsidR="00A67758" w:rsidRPr="00A67758">
        <w:rPr>
          <w:rFonts w:asciiTheme="minorHAnsi" w:hAnsiTheme="minorHAnsi"/>
          <w:sz w:val="24"/>
          <w:szCs w:val="24"/>
        </w:rPr>
        <w:t xml:space="preserve"> en/of trainer.</w:t>
      </w:r>
    </w:p>
    <w:p w14:paraId="00B8E571" w14:textId="77777777" w:rsidR="00E91A59" w:rsidRPr="00A67758" w:rsidRDefault="00E91A59" w:rsidP="00E91A59">
      <w:pPr>
        <w:pStyle w:val="Geenafstand"/>
        <w:spacing w:before="0" w:after="0"/>
        <w:ind w:left="720"/>
        <w:rPr>
          <w:rFonts w:asciiTheme="minorHAnsi" w:hAnsiTheme="minorHAnsi"/>
          <w:sz w:val="24"/>
          <w:szCs w:val="24"/>
        </w:rPr>
      </w:pPr>
    </w:p>
    <w:p w14:paraId="00B8E572" w14:textId="77777777" w:rsidR="00D9181E" w:rsidRPr="009F4549" w:rsidRDefault="007638D9" w:rsidP="009F4549">
      <w:pPr>
        <w:rPr>
          <w:sz w:val="24"/>
          <w:szCs w:val="24"/>
        </w:rPr>
      </w:pPr>
      <w:r w:rsidRPr="009F4549">
        <w:rPr>
          <w:sz w:val="24"/>
          <w:szCs w:val="24"/>
        </w:rPr>
        <w:t xml:space="preserve">De OOS kan door het zorgteam gevraagd worden om een observatie in een klas te doen. Zij kan vervolgens ondersteunen en adviseren bij de aanpak van de klas of (een aantal) leerlingen. </w:t>
      </w:r>
    </w:p>
    <w:p w14:paraId="00B8E573" w14:textId="77777777" w:rsidR="00D9181E" w:rsidRPr="00D9181E" w:rsidRDefault="00D9181E" w:rsidP="00D9181E">
      <w:pPr>
        <w:rPr>
          <w:rFonts w:eastAsia="Times New Roman" w:cstheme="minorHAnsi"/>
          <w:sz w:val="24"/>
          <w:szCs w:val="24"/>
          <w:u w:val="single"/>
          <w:lang w:eastAsia="nl-NL"/>
        </w:rPr>
      </w:pPr>
      <w:r w:rsidRPr="00D9181E">
        <w:rPr>
          <w:rFonts w:eastAsia="Times New Roman" w:cstheme="minorHAnsi"/>
          <w:sz w:val="24"/>
          <w:szCs w:val="24"/>
          <w:u w:val="single"/>
          <w:lang w:eastAsia="nl-NL"/>
        </w:rPr>
        <w:t>Extra ondersteuning cluster 3</w:t>
      </w:r>
      <w:r>
        <w:rPr>
          <w:rFonts w:eastAsia="Times New Roman" w:cstheme="minorHAnsi"/>
          <w:sz w:val="24"/>
          <w:szCs w:val="24"/>
          <w:u w:val="single"/>
          <w:lang w:eastAsia="nl-NL"/>
        </w:rPr>
        <w:t>,</w:t>
      </w:r>
      <w:r w:rsidR="00A80A84">
        <w:rPr>
          <w:rFonts w:eastAsia="Times New Roman" w:cstheme="minorHAnsi"/>
          <w:sz w:val="24"/>
          <w:szCs w:val="24"/>
          <w:u w:val="single"/>
          <w:lang w:eastAsia="nl-NL"/>
        </w:rPr>
        <w:t xml:space="preserve"> zeer moeilijk lerende kinderen</w:t>
      </w:r>
    </w:p>
    <w:p w14:paraId="00B8E574" w14:textId="77777777" w:rsidR="00CA797A" w:rsidRDefault="00D9181E" w:rsidP="00CA797A">
      <w:pPr>
        <w:rPr>
          <w:sz w:val="24"/>
          <w:szCs w:val="24"/>
        </w:rPr>
      </w:pPr>
      <w:r>
        <w:rPr>
          <w:sz w:val="24"/>
          <w:szCs w:val="24"/>
        </w:rPr>
        <w:t>Op het ProNovaCollege zit ook een aantal leerlingen</w:t>
      </w:r>
      <w:r w:rsidR="00B32D1C">
        <w:rPr>
          <w:sz w:val="24"/>
          <w:szCs w:val="24"/>
        </w:rPr>
        <w:t xml:space="preserve"> didactisch</w:t>
      </w:r>
      <w:r>
        <w:rPr>
          <w:sz w:val="24"/>
          <w:szCs w:val="24"/>
        </w:rPr>
        <w:t xml:space="preserve"> op de grens ZMLK/PRO. Deze leerlingen krijgen ook extra ondersteuning. </w:t>
      </w:r>
      <w:r w:rsidR="00CA797A" w:rsidRPr="0004493F">
        <w:rPr>
          <w:sz w:val="24"/>
          <w:szCs w:val="24"/>
        </w:rPr>
        <w:t>Een ambulant begeleider van de Erica</w:t>
      </w:r>
      <w:r>
        <w:rPr>
          <w:sz w:val="24"/>
          <w:szCs w:val="24"/>
        </w:rPr>
        <w:t xml:space="preserve">school kijkt met de leerling mee en stelt een plan van aanpak op. Deze extra ondersteuning wordt opgenomen in het OPP/IOP van de leerling. </w:t>
      </w:r>
    </w:p>
    <w:p w14:paraId="00B8E575" w14:textId="77777777" w:rsidR="00B22891" w:rsidRPr="0004493F" w:rsidRDefault="00B22891">
      <w:pPr>
        <w:rPr>
          <w:rFonts w:eastAsia="Times New Roman" w:cstheme="minorHAnsi"/>
          <w:sz w:val="24"/>
          <w:szCs w:val="24"/>
          <w:u w:val="single"/>
          <w:lang w:eastAsia="nl-NL"/>
        </w:rPr>
      </w:pPr>
      <w:r w:rsidRPr="0004493F">
        <w:rPr>
          <w:rFonts w:eastAsia="Times New Roman" w:cstheme="minorHAnsi"/>
          <w:sz w:val="24"/>
          <w:szCs w:val="24"/>
          <w:u w:val="single"/>
          <w:lang w:eastAsia="nl-NL"/>
        </w:rPr>
        <w:t>Doorverwijzing naar zware ondersteuning</w:t>
      </w:r>
    </w:p>
    <w:p w14:paraId="00B8E576" w14:textId="77777777" w:rsidR="0004493F" w:rsidRPr="0004493F" w:rsidRDefault="008A0FBE" w:rsidP="008A0FBE">
      <w:pPr>
        <w:rPr>
          <w:sz w:val="24"/>
          <w:szCs w:val="24"/>
        </w:rPr>
      </w:pPr>
      <w:r w:rsidRPr="0004493F">
        <w:rPr>
          <w:sz w:val="24"/>
          <w:szCs w:val="24"/>
        </w:rPr>
        <w:t>Indien de onderwijs- en opvoedbehoeften van de leerling de mogelijkheden van onze basis- en extra ondersteuning te boven gaan, kunnen wij binnen onze school geen passende onderwijsplaats bieden. In overleg met ouders</w:t>
      </w:r>
      <w:r w:rsidR="00E91A59">
        <w:rPr>
          <w:sz w:val="24"/>
          <w:szCs w:val="24"/>
        </w:rPr>
        <w:t>/verzorgers</w:t>
      </w:r>
      <w:r w:rsidRPr="0004493F">
        <w:rPr>
          <w:sz w:val="24"/>
          <w:szCs w:val="24"/>
        </w:rPr>
        <w:t xml:space="preserve">, leerling en Steunpunt Onderwijs wordt dan bekeken of deze leerling kan worden aangemeld bij </w:t>
      </w:r>
      <w:r w:rsidR="00B32D1C">
        <w:rPr>
          <w:sz w:val="24"/>
          <w:szCs w:val="24"/>
        </w:rPr>
        <w:t xml:space="preserve">Horizon (PRO </w:t>
      </w:r>
      <w:r w:rsidR="00CA797A">
        <w:rPr>
          <w:sz w:val="24"/>
          <w:szCs w:val="24"/>
        </w:rPr>
        <w:t>cluster 4</w:t>
      </w:r>
      <w:r w:rsidR="00B32D1C">
        <w:rPr>
          <w:sz w:val="24"/>
          <w:szCs w:val="24"/>
        </w:rPr>
        <w:t xml:space="preserve"> of het Educatief Centrum). Deze scholen bevinden zich buiten onze regio</w:t>
      </w:r>
      <w:r w:rsidR="00CA797A">
        <w:rPr>
          <w:sz w:val="24"/>
          <w:szCs w:val="24"/>
        </w:rPr>
        <w:t xml:space="preserve">. </w:t>
      </w:r>
      <w:r w:rsidR="00526F19" w:rsidRPr="0004493F">
        <w:rPr>
          <w:sz w:val="24"/>
          <w:szCs w:val="24"/>
        </w:rPr>
        <w:t xml:space="preserve">Plaatsing bij </w:t>
      </w:r>
      <w:r w:rsidRPr="0004493F">
        <w:rPr>
          <w:sz w:val="24"/>
          <w:szCs w:val="24"/>
        </w:rPr>
        <w:t xml:space="preserve">de </w:t>
      </w:r>
      <w:proofErr w:type="spellStart"/>
      <w:r w:rsidRPr="0004493F">
        <w:rPr>
          <w:sz w:val="24"/>
          <w:szCs w:val="24"/>
        </w:rPr>
        <w:t>bovenschoolse</w:t>
      </w:r>
      <w:proofErr w:type="spellEnd"/>
      <w:r w:rsidRPr="0004493F">
        <w:rPr>
          <w:sz w:val="24"/>
          <w:szCs w:val="24"/>
        </w:rPr>
        <w:t xml:space="preserve"> </w:t>
      </w:r>
      <w:r w:rsidR="00526F19" w:rsidRPr="0004493F">
        <w:rPr>
          <w:sz w:val="24"/>
          <w:szCs w:val="24"/>
        </w:rPr>
        <w:t>v</w:t>
      </w:r>
      <w:r w:rsidRPr="0004493F">
        <w:rPr>
          <w:sz w:val="24"/>
          <w:szCs w:val="24"/>
        </w:rPr>
        <w:t xml:space="preserve">oorziening </w:t>
      </w:r>
      <w:r w:rsidR="00526F19" w:rsidRPr="0004493F">
        <w:rPr>
          <w:sz w:val="24"/>
          <w:szCs w:val="24"/>
        </w:rPr>
        <w:t>Inzicht</w:t>
      </w:r>
      <w:r w:rsidR="00CA797A">
        <w:rPr>
          <w:sz w:val="24"/>
          <w:szCs w:val="24"/>
        </w:rPr>
        <w:t xml:space="preserve"> of cluster 3</w:t>
      </w:r>
      <w:r w:rsidR="00526F19" w:rsidRPr="0004493F">
        <w:rPr>
          <w:sz w:val="24"/>
          <w:szCs w:val="24"/>
        </w:rPr>
        <w:t xml:space="preserve"> kan ook tot de mogelijkheden behoren. </w:t>
      </w:r>
    </w:p>
    <w:sectPr w:rsidR="0004493F" w:rsidRPr="0004493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E57D" w14:textId="77777777" w:rsidR="00C276C7" w:rsidRDefault="00C276C7" w:rsidP="00C276C7">
      <w:pPr>
        <w:spacing w:after="0" w:line="240" w:lineRule="auto"/>
      </w:pPr>
      <w:r>
        <w:separator/>
      </w:r>
    </w:p>
  </w:endnote>
  <w:endnote w:type="continuationSeparator" w:id="0">
    <w:p w14:paraId="00B8E57E" w14:textId="77777777" w:rsidR="00C276C7" w:rsidRDefault="00C276C7" w:rsidP="00C2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E57F" w14:textId="77777777" w:rsidR="00B32D1C" w:rsidRDefault="00B32D1C">
    <w:pPr>
      <w:pStyle w:val="Voettekst"/>
      <w:jc w:val="right"/>
    </w:pPr>
  </w:p>
  <w:p w14:paraId="00B8E580" w14:textId="77777777" w:rsidR="0053603A" w:rsidRDefault="0053603A" w:rsidP="00B32D1C">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E57B" w14:textId="77777777" w:rsidR="00C276C7" w:rsidRDefault="00C276C7" w:rsidP="00C276C7">
      <w:pPr>
        <w:spacing w:after="0" w:line="240" w:lineRule="auto"/>
      </w:pPr>
      <w:r>
        <w:separator/>
      </w:r>
    </w:p>
  </w:footnote>
  <w:footnote w:type="continuationSeparator" w:id="0">
    <w:p w14:paraId="00B8E57C" w14:textId="77777777" w:rsidR="00C276C7" w:rsidRDefault="00C276C7" w:rsidP="00C2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46"/>
    <w:multiLevelType w:val="hybridMultilevel"/>
    <w:tmpl w:val="59B85D9E"/>
    <w:lvl w:ilvl="0" w:tplc="803E7246">
      <w:start w:val="3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0B38AC"/>
    <w:multiLevelType w:val="hybridMultilevel"/>
    <w:tmpl w:val="9C9460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5C486D"/>
    <w:multiLevelType w:val="multilevel"/>
    <w:tmpl w:val="91504DF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53A52"/>
    <w:multiLevelType w:val="hybridMultilevel"/>
    <w:tmpl w:val="18D27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F79DD"/>
    <w:multiLevelType w:val="hybridMultilevel"/>
    <w:tmpl w:val="ADD07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A24BB2"/>
    <w:multiLevelType w:val="hybridMultilevel"/>
    <w:tmpl w:val="7674C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F2F37F2"/>
    <w:multiLevelType w:val="multilevel"/>
    <w:tmpl w:val="9378C6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F31068"/>
    <w:multiLevelType w:val="hybridMultilevel"/>
    <w:tmpl w:val="3F2CD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B408E9"/>
    <w:multiLevelType w:val="hybridMultilevel"/>
    <w:tmpl w:val="1958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0B1E3A"/>
    <w:multiLevelType w:val="hybridMultilevel"/>
    <w:tmpl w:val="9B52F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1A38E0"/>
    <w:multiLevelType w:val="hybridMultilevel"/>
    <w:tmpl w:val="4572A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5F0B2C"/>
    <w:multiLevelType w:val="hybridMultilevel"/>
    <w:tmpl w:val="12464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004BFE"/>
    <w:multiLevelType w:val="hybridMultilevel"/>
    <w:tmpl w:val="153E2A78"/>
    <w:lvl w:ilvl="0" w:tplc="803E7246">
      <w:start w:val="3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D53E0D"/>
    <w:multiLevelType w:val="hybridMultilevel"/>
    <w:tmpl w:val="A47E0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1E0820"/>
    <w:multiLevelType w:val="hybridMultilevel"/>
    <w:tmpl w:val="DB085B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2C78A0"/>
    <w:multiLevelType w:val="hybridMultilevel"/>
    <w:tmpl w:val="2550F322"/>
    <w:lvl w:ilvl="0" w:tplc="30242BE4">
      <w:start w:val="3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E33C57"/>
    <w:multiLevelType w:val="hybridMultilevel"/>
    <w:tmpl w:val="322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1B6FF7"/>
    <w:multiLevelType w:val="hybridMultilevel"/>
    <w:tmpl w:val="AA728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34200E"/>
    <w:multiLevelType w:val="multilevel"/>
    <w:tmpl w:val="0618033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8F532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27A3CBF"/>
    <w:multiLevelType w:val="hybridMultilevel"/>
    <w:tmpl w:val="D8DAC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420952"/>
    <w:multiLevelType w:val="hybridMultilevel"/>
    <w:tmpl w:val="80B05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E40D31"/>
    <w:multiLevelType w:val="hybridMultilevel"/>
    <w:tmpl w:val="0C962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824397"/>
    <w:multiLevelType w:val="hybridMultilevel"/>
    <w:tmpl w:val="86BAF4D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191847"/>
    <w:multiLevelType w:val="hybridMultilevel"/>
    <w:tmpl w:val="DAB28450"/>
    <w:lvl w:ilvl="0" w:tplc="698CB23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780725"/>
    <w:multiLevelType w:val="hybridMultilevel"/>
    <w:tmpl w:val="9B9E6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0432A9"/>
    <w:multiLevelType w:val="hybridMultilevel"/>
    <w:tmpl w:val="9AA09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BF6C1B"/>
    <w:multiLevelType w:val="hybridMultilevel"/>
    <w:tmpl w:val="2DA47B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7D4C52"/>
    <w:multiLevelType w:val="hybridMultilevel"/>
    <w:tmpl w:val="7324A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99712F"/>
    <w:multiLevelType w:val="hybridMultilevel"/>
    <w:tmpl w:val="AB28B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4D1E2E"/>
    <w:multiLevelType w:val="multilevel"/>
    <w:tmpl w:val="43AEE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208AB"/>
    <w:multiLevelType w:val="hybridMultilevel"/>
    <w:tmpl w:val="88EAE1B8"/>
    <w:lvl w:ilvl="0" w:tplc="803E7246">
      <w:start w:val="36"/>
      <w:numFmt w:val="bullet"/>
      <w:lvlText w:val="-"/>
      <w:lvlJc w:val="left"/>
      <w:pPr>
        <w:ind w:left="1440" w:hanging="360"/>
      </w:pPr>
      <w:rPr>
        <w:rFonts w:ascii="Arial" w:eastAsia="Calibr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65B0304"/>
    <w:multiLevelType w:val="hybridMultilevel"/>
    <w:tmpl w:val="3FBA1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F310B8"/>
    <w:multiLevelType w:val="hybridMultilevel"/>
    <w:tmpl w:val="68A4D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C60237"/>
    <w:multiLevelType w:val="multilevel"/>
    <w:tmpl w:val="62109702"/>
    <w:lvl w:ilvl="0">
      <w:start w:val="1"/>
      <w:numFmt w:val="bullet"/>
      <w:lvlText w:val=""/>
      <w:lvlJc w:val="left"/>
      <w:pPr>
        <w:ind w:left="540" w:hanging="540"/>
      </w:pPr>
      <w:rPr>
        <w:rFonts w:ascii="Symbol" w:hAnsi="Symbol"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354B3B"/>
    <w:multiLevelType w:val="hybridMultilevel"/>
    <w:tmpl w:val="25DE1648"/>
    <w:lvl w:ilvl="0" w:tplc="A9A6AF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F579A4"/>
    <w:multiLevelType w:val="hybridMultilevel"/>
    <w:tmpl w:val="9B6288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24"/>
  </w:num>
  <w:num w:numId="5">
    <w:abstractNumId w:val="33"/>
  </w:num>
  <w:num w:numId="6">
    <w:abstractNumId w:val="25"/>
  </w:num>
  <w:num w:numId="7">
    <w:abstractNumId w:val="9"/>
  </w:num>
  <w:num w:numId="8">
    <w:abstractNumId w:val="2"/>
  </w:num>
  <w:num w:numId="9">
    <w:abstractNumId w:val="4"/>
  </w:num>
  <w:num w:numId="10">
    <w:abstractNumId w:val="5"/>
  </w:num>
  <w:num w:numId="11">
    <w:abstractNumId w:val="29"/>
  </w:num>
  <w:num w:numId="12">
    <w:abstractNumId w:val="3"/>
  </w:num>
  <w:num w:numId="13">
    <w:abstractNumId w:val="11"/>
  </w:num>
  <w:num w:numId="14">
    <w:abstractNumId w:val="10"/>
  </w:num>
  <w:num w:numId="15">
    <w:abstractNumId w:val="26"/>
  </w:num>
  <w:num w:numId="16">
    <w:abstractNumId w:val="23"/>
  </w:num>
  <w:num w:numId="17">
    <w:abstractNumId w:val="17"/>
  </w:num>
  <w:num w:numId="18">
    <w:abstractNumId w:val="8"/>
  </w:num>
  <w:num w:numId="19">
    <w:abstractNumId w:val="6"/>
  </w:num>
  <w:num w:numId="20">
    <w:abstractNumId w:val="18"/>
  </w:num>
  <w:num w:numId="21">
    <w:abstractNumId w:val="14"/>
  </w:num>
  <w:num w:numId="22">
    <w:abstractNumId w:val="1"/>
  </w:num>
  <w:num w:numId="23">
    <w:abstractNumId w:val="28"/>
  </w:num>
  <w:num w:numId="24">
    <w:abstractNumId w:val="27"/>
  </w:num>
  <w:num w:numId="25">
    <w:abstractNumId w:val="36"/>
  </w:num>
  <w:num w:numId="26">
    <w:abstractNumId w:val="34"/>
  </w:num>
  <w:num w:numId="27">
    <w:abstractNumId w:val="0"/>
  </w:num>
  <w:num w:numId="28">
    <w:abstractNumId w:val="15"/>
  </w:num>
  <w:num w:numId="29">
    <w:abstractNumId w:val="19"/>
    <w:lvlOverride w:ilvl="0">
      <w:startOverride w:val="4"/>
    </w:lvlOverride>
  </w:num>
  <w:num w:numId="30">
    <w:abstractNumId w:val="35"/>
  </w:num>
  <w:num w:numId="31">
    <w:abstractNumId w:val="13"/>
  </w:num>
  <w:num w:numId="32">
    <w:abstractNumId w:val="32"/>
  </w:num>
  <w:num w:numId="33">
    <w:abstractNumId w:val="21"/>
  </w:num>
  <w:num w:numId="34">
    <w:abstractNumId w:val="22"/>
  </w:num>
  <w:num w:numId="35">
    <w:abstractNumId w:val="30"/>
  </w:num>
  <w:num w:numId="36">
    <w:abstractNumId w:val="31"/>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DE"/>
    <w:rsid w:val="000176F6"/>
    <w:rsid w:val="000430FA"/>
    <w:rsid w:val="0004493F"/>
    <w:rsid w:val="00097CD3"/>
    <w:rsid w:val="000A5569"/>
    <w:rsid w:val="000B00B9"/>
    <w:rsid w:val="000C5179"/>
    <w:rsid w:val="00163419"/>
    <w:rsid w:val="001E30E9"/>
    <w:rsid w:val="002A6686"/>
    <w:rsid w:val="002B186E"/>
    <w:rsid w:val="002E3630"/>
    <w:rsid w:val="002F0A73"/>
    <w:rsid w:val="002F6F3B"/>
    <w:rsid w:val="003366CB"/>
    <w:rsid w:val="00363483"/>
    <w:rsid w:val="003C7B45"/>
    <w:rsid w:val="00435678"/>
    <w:rsid w:val="0044473F"/>
    <w:rsid w:val="0045532F"/>
    <w:rsid w:val="004B5664"/>
    <w:rsid w:val="004D45D5"/>
    <w:rsid w:val="004F1EF0"/>
    <w:rsid w:val="00526F19"/>
    <w:rsid w:val="0053576C"/>
    <w:rsid w:val="0053603A"/>
    <w:rsid w:val="00586FC9"/>
    <w:rsid w:val="005B4B93"/>
    <w:rsid w:val="005E7B8B"/>
    <w:rsid w:val="00674699"/>
    <w:rsid w:val="006804BF"/>
    <w:rsid w:val="006B7162"/>
    <w:rsid w:val="006D7283"/>
    <w:rsid w:val="006E40DC"/>
    <w:rsid w:val="00721C49"/>
    <w:rsid w:val="00724840"/>
    <w:rsid w:val="007638D9"/>
    <w:rsid w:val="00777657"/>
    <w:rsid w:val="007C21CE"/>
    <w:rsid w:val="007D7C6D"/>
    <w:rsid w:val="007E5D46"/>
    <w:rsid w:val="00830249"/>
    <w:rsid w:val="00886A06"/>
    <w:rsid w:val="008A0FBE"/>
    <w:rsid w:val="00917F2F"/>
    <w:rsid w:val="009B2D43"/>
    <w:rsid w:val="009C656F"/>
    <w:rsid w:val="009D1B0D"/>
    <w:rsid w:val="009D2133"/>
    <w:rsid w:val="009F32F8"/>
    <w:rsid w:val="009F4549"/>
    <w:rsid w:val="00A14BCA"/>
    <w:rsid w:val="00A67758"/>
    <w:rsid w:val="00A80A84"/>
    <w:rsid w:val="00AC20A6"/>
    <w:rsid w:val="00B22891"/>
    <w:rsid w:val="00B32D1C"/>
    <w:rsid w:val="00B96EB9"/>
    <w:rsid w:val="00BA503C"/>
    <w:rsid w:val="00BB521D"/>
    <w:rsid w:val="00BE0F59"/>
    <w:rsid w:val="00BE4AC3"/>
    <w:rsid w:val="00BF4C77"/>
    <w:rsid w:val="00C276C7"/>
    <w:rsid w:val="00C304E9"/>
    <w:rsid w:val="00CA797A"/>
    <w:rsid w:val="00CC1548"/>
    <w:rsid w:val="00CC5455"/>
    <w:rsid w:val="00D41E2A"/>
    <w:rsid w:val="00D65B24"/>
    <w:rsid w:val="00D74433"/>
    <w:rsid w:val="00D87FB3"/>
    <w:rsid w:val="00D9181E"/>
    <w:rsid w:val="00DD3F32"/>
    <w:rsid w:val="00DD79DE"/>
    <w:rsid w:val="00DF0582"/>
    <w:rsid w:val="00E14702"/>
    <w:rsid w:val="00E50E21"/>
    <w:rsid w:val="00E7299C"/>
    <w:rsid w:val="00E863D2"/>
    <w:rsid w:val="00E91A59"/>
    <w:rsid w:val="00EC7115"/>
    <w:rsid w:val="00EF4716"/>
    <w:rsid w:val="00F12CB0"/>
    <w:rsid w:val="00F23DE3"/>
    <w:rsid w:val="00F36880"/>
    <w:rsid w:val="00F86684"/>
    <w:rsid w:val="00F94F75"/>
    <w:rsid w:val="00FF2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E4E2"/>
  <w15:chartTrackingRefBased/>
  <w15:docId w15:val="{F7356F9D-C838-494C-B685-3960B531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DD79DE"/>
    <w:pPr>
      <w:keepNext/>
      <w:numPr>
        <w:numId w:val="2"/>
      </w:numPr>
      <w:spacing w:before="200" w:after="60" w:line="276" w:lineRule="auto"/>
      <w:contextualSpacing/>
      <w:jc w:val="both"/>
      <w:outlineLvl w:val="0"/>
    </w:pPr>
    <w:rPr>
      <w:rFonts w:ascii="Calibri" w:eastAsiaTheme="minorEastAsia" w:hAnsi="Calibri" w:cs="Arial"/>
      <w:b/>
      <w:bCs/>
      <w:color w:val="323E4F" w:themeColor="text2" w:themeShade="BF"/>
      <w:kern w:val="32"/>
      <w:sz w:val="28"/>
      <w:szCs w:val="32"/>
      <w:lang w:bidi="en-US"/>
    </w:rPr>
  </w:style>
  <w:style w:type="paragraph" w:styleId="Kop2">
    <w:name w:val="heading 2"/>
    <w:basedOn w:val="Standaard"/>
    <w:next w:val="Standaard"/>
    <w:link w:val="Kop2Char"/>
    <w:autoRedefine/>
    <w:uiPriority w:val="9"/>
    <w:unhideWhenUsed/>
    <w:qFormat/>
    <w:rsid w:val="00DD79DE"/>
    <w:pPr>
      <w:keepNext/>
      <w:keepLines/>
      <w:numPr>
        <w:ilvl w:val="1"/>
        <w:numId w:val="2"/>
      </w:numPr>
      <w:spacing w:after="0" w:line="276" w:lineRule="auto"/>
      <w:outlineLvl w:val="1"/>
    </w:pPr>
    <w:rPr>
      <w:rFonts w:ascii="Times New Roman" w:eastAsia="Verdana" w:hAnsi="Times New Roman" w:cs="Times New Roman"/>
      <w:b/>
      <w:bCs/>
      <w:color w:val="323E4F" w:themeColor="text2" w:themeShade="BF"/>
      <w:sz w:val="24"/>
      <w:szCs w:val="26"/>
      <w:lang w:bidi="en-US"/>
    </w:rPr>
  </w:style>
  <w:style w:type="paragraph" w:styleId="Kop3">
    <w:name w:val="heading 3"/>
    <w:basedOn w:val="Standaard"/>
    <w:next w:val="Standaard"/>
    <w:link w:val="Kop3Char"/>
    <w:autoRedefine/>
    <w:uiPriority w:val="9"/>
    <w:qFormat/>
    <w:rsid w:val="002A6686"/>
    <w:pPr>
      <w:keepNext/>
      <w:spacing w:before="200" w:after="60" w:line="276" w:lineRule="auto"/>
      <w:ind w:left="720" w:hanging="720"/>
      <w:jc w:val="both"/>
      <w:outlineLvl w:val="2"/>
    </w:pPr>
    <w:rPr>
      <w:rFonts w:ascii="Calibri" w:eastAsiaTheme="minorEastAsia" w:hAnsi="Calibri" w:cs="Arial"/>
      <w:bCs/>
      <w:sz w:val="24"/>
      <w:szCs w:val="26"/>
      <w:u w:val="single"/>
      <w:lang w:bidi="en-US"/>
    </w:rPr>
  </w:style>
  <w:style w:type="paragraph" w:styleId="Kop4">
    <w:name w:val="heading 4"/>
    <w:basedOn w:val="Standaard"/>
    <w:next w:val="Standaard"/>
    <w:link w:val="Kop4Char"/>
    <w:uiPriority w:val="9"/>
    <w:unhideWhenUsed/>
    <w:qFormat/>
    <w:rsid w:val="00DD79DE"/>
    <w:pPr>
      <w:numPr>
        <w:ilvl w:val="3"/>
        <w:numId w:val="2"/>
      </w:numPr>
      <w:pBdr>
        <w:top w:val="dotted" w:sz="6" w:space="2" w:color="5B9BD5" w:themeColor="accent1"/>
        <w:left w:val="dotted" w:sz="6" w:space="2" w:color="5B9BD5" w:themeColor="accent1"/>
      </w:pBdr>
      <w:spacing w:before="300" w:after="0" w:line="276" w:lineRule="auto"/>
      <w:jc w:val="both"/>
      <w:outlineLvl w:val="3"/>
    </w:pPr>
    <w:rPr>
      <w:rFonts w:eastAsiaTheme="minorEastAsia"/>
      <w:caps/>
      <w:color w:val="2E74B5" w:themeColor="accent1" w:themeShade="BF"/>
      <w:spacing w:val="10"/>
      <w:lang w:bidi="en-US"/>
    </w:rPr>
  </w:style>
  <w:style w:type="paragraph" w:styleId="Kop5">
    <w:name w:val="heading 5"/>
    <w:basedOn w:val="Standaard"/>
    <w:next w:val="Standaard"/>
    <w:link w:val="Kop5Char"/>
    <w:uiPriority w:val="9"/>
    <w:semiHidden/>
    <w:unhideWhenUsed/>
    <w:qFormat/>
    <w:rsid w:val="00DD79DE"/>
    <w:pPr>
      <w:numPr>
        <w:ilvl w:val="4"/>
        <w:numId w:val="2"/>
      </w:numPr>
      <w:pBdr>
        <w:bottom w:val="single" w:sz="6" w:space="1" w:color="5B9BD5" w:themeColor="accent1"/>
      </w:pBdr>
      <w:spacing w:before="300" w:after="0" w:line="276" w:lineRule="auto"/>
      <w:jc w:val="both"/>
      <w:outlineLvl w:val="4"/>
    </w:pPr>
    <w:rPr>
      <w:rFonts w:eastAsiaTheme="minorEastAsia"/>
      <w:caps/>
      <w:color w:val="2E74B5" w:themeColor="accent1" w:themeShade="BF"/>
      <w:spacing w:val="10"/>
      <w:lang w:bidi="en-US"/>
    </w:rPr>
  </w:style>
  <w:style w:type="paragraph" w:styleId="Kop6">
    <w:name w:val="heading 6"/>
    <w:basedOn w:val="Standaard"/>
    <w:next w:val="Standaard"/>
    <w:link w:val="Kop6Char"/>
    <w:uiPriority w:val="9"/>
    <w:semiHidden/>
    <w:unhideWhenUsed/>
    <w:qFormat/>
    <w:rsid w:val="00DD79DE"/>
    <w:pPr>
      <w:numPr>
        <w:ilvl w:val="5"/>
        <w:numId w:val="2"/>
      </w:numPr>
      <w:pBdr>
        <w:bottom w:val="dotted" w:sz="6" w:space="1" w:color="5B9BD5" w:themeColor="accent1"/>
      </w:pBdr>
      <w:spacing w:before="300" w:after="0" w:line="276" w:lineRule="auto"/>
      <w:jc w:val="both"/>
      <w:outlineLvl w:val="5"/>
    </w:pPr>
    <w:rPr>
      <w:rFonts w:eastAsiaTheme="minorEastAsia"/>
      <w:caps/>
      <w:color w:val="2E74B5" w:themeColor="accent1" w:themeShade="BF"/>
      <w:spacing w:val="10"/>
      <w:lang w:bidi="en-US"/>
    </w:rPr>
  </w:style>
  <w:style w:type="paragraph" w:styleId="Kop7">
    <w:name w:val="heading 7"/>
    <w:basedOn w:val="Standaard"/>
    <w:next w:val="Standaard"/>
    <w:link w:val="Kop7Char"/>
    <w:uiPriority w:val="9"/>
    <w:semiHidden/>
    <w:unhideWhenUsed/>
    <w:qFormat/>
    <w:rsid w:val="00DD79DE"/>
    <w:pPr>
      <w:numPr>
        <w:ilvl w:val="6"/>
        <w:numId w:val="2"/>
      </w:numPr>
      <w:spacing w:before="300" w:after="0" w:line="276" w:lineRule="auto"/>
      <w:jc w:val="both"/>
      <w:outlineLvl w:val="6"/>
    </w:pPr>
    <w:rPr>
      <w:rFonts w:eastAsiaTheme="minorEastAsia"/>
      <w:caps/>
      <w:color w:val="2E74B5" w:themeColor="accent1" w:themeShade="BF"/>
      <w:spacing w:val="10"/>
      <w:lang w:bidi="en-US"/>
    </w:rPr>
  </w:style>
  <w:style w:type="paragraph" w:styleId="Kop8">
    <w:name w:val="heading 8"/>
    <w:basedOn w:val="Standaard"/>
    <w:next w:val="Standaard"/>
    <w:link w:val="Kop8Char"/>
    <w:uiPriority w:val="9"/>
    <w:semiHidden/>
    <w:unhideWhenUsed/>
    <w:qFormat/>
    <w:rsid w:val="00DD79DE"/>
    <w:pPr>
      <w:numPr>
        <w:ilvl w:val="7"/>
        <w:numId w:val="2"/>
      </w:numPr>
      <w:spacing w:before="300" w:after="0" w:line="276" w:lineRule="auto"/>
      <w:jc w:val="both"/>
      <w:outlineLvl w:val="7"/>
    </w:pPr>
    <w:rPr>
      <w:rFonts w:eastAsiaTheme="minorEastAsia"/>
      <w:caps/>
      <w:spacing w:val="10"/>
      <w:sz w:val="18"/>
      <w:szCs w:val="18"/>
      <w:lang w:bidi="en-US"/>
    </w:rPr>
  </w:style>
  <w:style w:type="paragraph" w:styleId="Kop9">
    <w:name w:val="heading 9"/>
    <w:basedOn w:val="Standaard"/>
    <w:next w:val="Standaard"/>
    <w:link w:val="Kop9Char"/>
    <w:uiPriority w:val="9"/>
    <w:semiHidden/>
    <w:unhideWhenUsed/>
    <w:qFormat/>
    <w:rsid w:val="00DD79DE"/>
    <w:pPr>
      <w:numPr>
        <w:ilvl w:val="8"/>
        <w:numId w:val="2"/>
      </w:numPr>
      <w:spacing w:before="300" w:after="0" w:line="276" w:lineRule="auto"/>
      <w:jc w:val="both"/>
      <w:outlineLvl w:val="8"/>
    </w:pPr>
    <w:rPr>
      <w:rFonts w:eastAsiaTheme="minorEastAsia"/>
      <w:i/>
      <w:caps/>
      <w:spacing w:val="10"/>
      <w:sz w:val="18"/>
      <w:szCs w:val="18"/>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79DE"/>
    <w:pPr>
      <w:spacing w:before="240" w:after="200" w:line="240" w:lineRule="auto"/>
    </w:pPr>
    <w:rPr>
      <w:rFonts w:ascii="Times New Roman" w:eastAsia="Times New Roman" w:hAnsi="Times New Roman" w:cs="Times New Roman"/>
      <w:lang w:eastAsia="nl-NL"/>
    </w:rPr>
  </w:style>
  <w:style w:type="character" w:customStyle="1" w:styleId="GeenafstandChar">
    <w:name w:val="Geen afstand Char"/>
    <w:basedOn w:val="Standaardalinea-lettertype"/>
    <w:link w:val="Geenafstand"/>
    <w:uiPriority w:val="1"/>
    <w:rsid w:val="00DD79DE"/>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DD79DE"/>
    <w:rPr>
      <w:rFonts w:ascii="Calibri" w:eastAsiaTheme="minorEastAsia" w:hAnsi="Calibri" w:cs="Arial"/>
      <w:b/>
      <w:bCs/>
      <w:color w:val="323E4F" w:themeColor="text2" w:themeShade="BF"/>
      <w:kern w:val="32"/>
      <w:sz w:val="28"/>
      <w:szCs w:val="32"/>
      <w:lang w:bidi="en-US"/>
    </w:rPr>
  </w:style>
  <w:style w:type="character" w:customStyle="1" w:styleId="Kop2Char">
    <w:name w:val="Kop 2 Char"/>
    <w:basedOn w:val="Standaardalinea-lettertype"/>
    <w:link w:val="Kop2"/>
    <w:uiPriority w:val="9"/>
    <w:rsid w:val="00DD79DE"/>
    <w:rPr>
      <w:rFonts w:ascii="Times New Roman" w:eastAsia="Verdana" w:hAnsi="Times New Roman" w:cs="Times New Roman"/>
      <w:b/>
      <w:bCs/>
      <w:color w:val="323E4F" w:themeColor="text2" w:themeShade="BF"/>
      <w:sz w:val="24"/>
      <w:szCs w:val="26"/>
      <w:lang w:bidi="en-US"/>
    </w:rPr>
  </w:style>
  <w:style w:type="character" w:customStyle="1" w:styleId="Kop3Char">
    <w:name w:val="Kop 3 Char"/>
    <w:basedOn w:val="Standaardalinea-lettertype"/>
    <w:link w:val="Kop3"/>
    <w:uiPriority w:val="9"/>
    <w:rsid w:val="002A6686"/>
    <w:rPr>
      <w:rFonts w:ascii="Calibri" w:eastAsiaTheme="minorEastAsia" w:hAnsi="Calibri" w:cs="Arial"/>
      <w:bCs/>
      <w:sz w:val="24"/>
      <w:szCs w:val="26"/>
      <w:u w:val="single"/>
      <w:lang w:bidi="en-US"/>
    </w:rPr>
  </w:style>
  <w:style w:type="character" w:customStyle="1" w:styleId="Kop4Char">
    <w:name w:val="Kop 4 Char"/>
    <w:basedOn w:val="Standaardalinea-lettertype"/>
    <w:link w:val="Kop4"/>
    <w:uiPriority w:val="9"/>
    <w:rsid w:val="00DD79DE"/>
    <w:rPr>
      <w:rFonts w:eastAsiaTheme="minorEastAsia"/>
      <w:caps/>
      <w:color w:val="2E74B5" w:themeColor="accent1" w:themeShade="BF"/>
      <w:spacing w:val="10"/>
      <w:lang w:bidi="en-US"/>
    </w:rPr>
  </w:style>
  <w:style w:type="character" w:customStyle="1" w:styleId="Kop5Char">
    <w:name w:val="Kop 5 Char"/>
    <w:basedOn w:val="Standaardalinea-lettertype"/>
    <w:link w:val="Kop5"/>
    <w:uiPriority w:val="9"/>
    <w:semiHidden/>
    <w:rsid w:val="00DD79DE"/>
    <w:rPr>
      <w:rFonts w:eastAsiaTheme="minorEastAsia"/>
      <w:caps/>
      <w:color w:val="2E74B5" w:themeColor="accent1" w:themeShade="BF"/>
      <w:spacing w:val="10"/>
      <w:lang w:bidi="en-US"/>
    </w:rPr>
  </w:style>
  <w:style w:type="character" w:customStyle="1" w:styleId="Kop6Char">
    <w:name w:val="Kop 6 Char"/>
    <w:basedOn w:val="Standaardalinea-lettertype"/>
    <w:link w:val="Kop6"/>
    <w:uiPriority w:val="9"/>
    <w:semiHidden/>
    <w:rsid w:val="00DD79DE"/>
    <w:rPr>
      <w:rFonts w:eastAsiaTheme="minorEastAsia"/>
      <w:caps/>
      <w:color w:val="2E74B5" w:themeColor="accent1" w:themeShade="BF"/>
      <w:spacing w:val="10"/>
      <w:lang w:bidi="en-US"/>
    </w:rPr>
  </w:style>
  <w:style w:type="character" w:customStyle="1" w:styleId="Kop7Char">
    <w:name w:val="Kop 7 Char"/>
    <w:basedOn w:val="Standaardalinea-lettertype"/>
    <w:link w:val="Kop7"/>
    <w:uiPriority w:val="9"/>
    <w:semiHidden/>
    <w:rsid w:val="00DD79DE"/>
    <w:rPr>
      <w:rFonts w:eastAsiaTheme="minorEastAsia"/>
      <w:caps/>
      <w:color w:val="2E74B5" w:themeColor="accent1" w:themeShade="BF"/>
      <w:spacing w:val="10"/>
      <w:lang w:bidi="en-US"/>
    </w:rPr>
  </w:style>
  <w:style w:type="character" w:customStyle="1" w:styleId="Kop8Char">
    <w:name w:val="Kop 8 Char"/>
    <w:basedOn w:val="Standaardalinea-lettertype"/>
    <w:link w:val="Kop8"/>
    <w:uiPriority w:val="9"/>
    <w:semiHidden/>
    <w:rsid w:val="00DD79DE"/>
    <w:rPr>
      <w:rFonts w:eastAsiaTheme="minorEastAsia"/>
      <w:caps/>
      <w:spacing w:val="10"/>
      <w:sz w:val="18"/>
      <w:szCs w:val="18"/>
      <w:lang w:bidi="en-US"/>
    </w:rPr>
  </w:style>
  <w:style w:type="character" w:customStyle="1" w:styleId="Kop9Char">
    <w:name w:val="Kop 9 Char"/>
    <w:basedOn w:val="Standaardalinea-lettertype"/>
    <w:link w:val="Kop9"/>
    <w:uiPriority w:val="9"/>
    <w:semiHidden/>
    <w:rsid w:val="00DD79DE"/>
    <w:rPr>
      <w:rFonts w:eastAsiaTheme="minorEastAsia"/>
      <w:i/>
      <w:caps/>
      <w:spacing w:val="10"/>
      <w:sz w:val="18"/>
      <w:szCs w:val="18"/>
      <w:lang w:bidi="en-US"/>
    </w:rPr>
  </w:style>
  <w:style w:type="character" w:styleId="Hyperlink">
    <w:name w:val="Hyperlink"/>
    <w:basedOn w:val="Standaardalinea-lettertype"/>
    <w:uiPriority w:val="99"/>
    <w:unhideWhenUsed/>
    <w:rsid w:val="00DD79DE"/>
    <w:rPr>
      <w:color w:val="772C7F"/>
      <w:u w:val="single"/>
    </w:rPr>
  </w:style>
  <w:style w:type="paragraph" w:styleId="Voettekst">
    <w:name w:val="footer"/>
    <w:basedOn w:val="Standaard"/>
    <w:link w:val="VoettekstChar"/>
    <w:uiPriority w:val="99"/>
    <w:unhideWhenUsed/>
    <w:rsid w:val="00C276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76C7"/>
  </w:style>
  <w:style w:type="paragraph" w:styleId="Voetnoottekst">
    <w:name w:val="footnote text"/>
    <w:basedOn w:val="Standaard"/>
    <w:link w:val="VoetnoottekstChar"/>
    <w:uiPriority w:val="99"/>
    <w:semiHidden/>
    <w:unhideWhenUsed/>
    <w:rsid w:val="00C276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76C7"/>
    <w:rPr>
      <w:sz w:val="20"/>
      <w:szCs w:val="20"/>
    </w:rPr>
  </w:style>
  <w:style w:type="character" w:styleId="Voetnootmarkering">
    <w:name w:val="footnote reference"/>
    <w:basedOn w:val="Standaardalinea-lettertype"/>
    <w:uiPriority w:val="99"/>
    <w:semiHidden/>
    <w:unhideWhenUsed/>
    <w:rsid w:val="00C276C7"/>
    <w:rPr>
      <w:vertAlign w:val="superscript"/>
    </w:rPr>
  </w:style>
  <w:style w:type="paragraph" w:styleId="Lijstalinea">
    <w:name w:val="List Paragraph"/>
    <w:basedOn w:val="Standaard"/>
    <w:uiPriority w:val="34"/>
    <w:qFormat/>
    <w:rsid w:val="00C276C7"/>
    <w:pPr>
      <w:spacing w:after="200" w:line="276" w:lineRule="auto"/>
      <w:ind w:left="720"/>
      <w:contextualSpacing/>
    </w:pPr>
  </w:style>
  <w:style w:type="paragraph" w:customStyle="1" w:styleId="Default">
    <w:name w:val="Default"/>
    <w:rsid w:val="00C276C7"/>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F36880"/>
    <w:pPr>
      <w:spacing w:before="200"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DD3F32"/>
    <w:rPr>
      <w:rFonts w:ascii="Calibri Light" w:hAnsi="Calibri Light" w:hint="default"/>
      <w:b w:val="0"/>
      <w:bCs w:val="0"/>
      <w:i w:val="0"/>
      <w:iCs w:val="0"/>
      <w:color w:val="000000"/>
      <w:sz w:val="18"/>
      <w:szCs w:val="18"/>
    </w:rPr>
  </w:style>
  <w:style w:type="paragraph" w:styleId="Normaalweb">
    <w:name w:val="Normal (Web)"/>
    <w:basedOn w:val="Standaard"/>
    <w:uiPriority w:val="99"/>
    <w:semiHidden/>
    <w:unhideWhenUsed/>
    <w:rsid w:val="00DD3F32"/>
    <w:pPr>
      <w:spacing w:after="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360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03A"/>
  </w:style>
  <w:style w:type="paragraph" w:styleId="Tekstzonderopmaak">
    <w:name w:val="Plain Text"/>
    <w:basedOn w:val="Standaard"/>
    <w:link w:val="TekstzonderopmaakChar"/>
    <w:uiPriority w:val="99"/>
    <w:semiHidden/>
    <w:unhideWhenUsed/>
    <w:rsid w:val="00B96EB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96EB9"/>
    <w:rPr>
      <w:rFonts w:ascii="Calibri" w:hAnsi="Calibri"/>
      <w:szCs w:val="21"/>
    </w:rPr>
  </w:style>
  <w:style w:type="paragraph" w:styleId="Ballontekst">
    <w:name w:val="Balloon Text"/>
    <w:basedOn w:val="Standaard"/>
    <w:link w:val="BallontekstChar"/>
    <w:uiPriority w:val="99"/>
    <w:semiHidden/>
    <w:unhideWhenUsed/>
    <w:rsid w:val="00AC20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3936">
      <w:bodyDiv w:val="1"/>
      <w:marLeft w:val="0"/>
      <w:marRight w:val="0"/>
      <w:marTop w:val="0"/>
      <w:marBottom w:val="0"/>
      <w:divBdr>
        <w:top w:val="none" w:sz="0" w:space="0" w:color="auto"/>
        <w:left w:val="none" w:sz="0" w:space="0" w:color="auto"/>
        <w:bottom w:val="none" w:sz="0" w:space="0" w:color="auto"/>
        <w:right w:val="none" w:sz="0" w:space="0" w:color="auto"/>
      </w:divBdr>
      <w:divsChild>
        <w:div w:id="512574739">
          <w:marLeft w:val="0"/>
          <w:marRight w:val="0"/>
          <w:marTop w:val="0"/>
          <w:marBottom w:val="0"/>
          <w:divBdr>
            <w:top w:val="none" w:sz="0" w:space="0" w:color="auto"/>
            <w:left w:val="none" w:sz="0" w:space="0" w:color="auto"/>
            <w:bottom w:val="none" w:sz="0" w:space="0" w:color="auto"/>
            <w:right w:val="none" w:sz="0" w:space="0" w:color="auto"/>
          </w:divBdr>
          <w:divsChild>
            <w:div w:id="1930232209">
              <w:marLeft w:val="0"/>
              <w:marRight w:val="0"/>
              <w:marTop w:val="0"/>
              <w:marBottom w:val="0"/>
              <w:divBdr>
                <w:top w:val="none" w:sz="0" w:space="0" w:color="auto"/>
                <w:left w:val="none" w:sz="0" w:space="0" w:color="auto"/>
                <w:bottom w:val="none" w:sz="0" w:space="0" w:color="auto"/>
                <w:right w:val="none" w:sz="0" w:space="0" w:color="auto"/>
              </w:divBdr>
              <w:divsChild>
                <w:div w:id="1507477101">
                  <w:marLeft w:val="0"/>
                  <w:marRight w:val="0"/>
                  <w:marTop w:val="0"/>
                  <w:marBottom w:val="0"/>
                  <w:divBdr>
                    <w:top w:val="none" w:sz="0" w:space="0" w:color="auto"/>
                    <w:left w:val="none" w:sz="0" w:space="0" w:color="auto"/>
                    <w:bottom w:val="none" w:sz="0" w:space="0" w:color="auto"/>
                    <w:right w:val="none" w:sz="0" w:space="0" w:color="auto"/>
                  </w:divBdr>
                  <w:divsChild>
                    <w:div w:id="2083599035">
                      <w:marLeft w:val="0"/>
                      <w:marRight w:val="0"/>
                      <w:marTop w:val="0"/>
                      <w:marBottom w:val="0"/>
                      <w:divBdr>
                        <w:top w:val="none" w:sz="0" w:space="0" w:color="auto"/>
                        <w:left w:val="none" w:sz="0" w:space="0" w:color="auto"/>
                        <w:bottom w:val="none" w:sz="0" w:space="0" w:color="auto"/>
                        <w:right w:val="none" w:sz="0" w:space="0" w:color="auto"/>
                      </w:divBdr>
                      <w:divsChild>
                        <w:div w:id="1868446377">
                          <w:marLeft w:val="0"/>
                          <w:marRight w:val="0"/>
                          <w:marTop w:val="960"/>
                          <w:marBottom w:val="0"/>
                          <w:divBdr>
                            <w:top w:val="none" w:sz="0" w:space="0" w:color="auto"/>
                            <w:left w:val="none" w:sz="0" w:space="0" w:color="auto"/>
                            <w:bottom w:val="none" w:sz="0" w:space="0" w:color="auto"/>
                            <w:right w:val="none" w:sz="0" w:space="0" w:color="auto"/>
                          </w:divBdr>
                          <w:divsChild>
                            <w:div w:id="727194585">
                              <w:marLeft w:val="0"/>
                              <w:marRight w:val="0"/>
                              <w:marTop w:val="0"/>
                              <w:marBottom w:val="0"/>
                              <w:divBdr>
                                <w:top w:val="none" w:sz="0" w:space="0" w:color="auto"/>
                                <w:left w:val="none" w:sz="0" w:space="0" w:color="auto"/>
                                <w:bottom w:val="none" w:sz="0" w:space="0" w:color="auto"/>
                                <w:right w:val="none" w:sz="0" w:space="0" w:color="auto"/>
                              </w:divBdr>
                              <w:divsChild>
                                <w:div w:id="20210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061740">
      <w:bodyDiv w:val="1"/>
      <w:marLeft w:val="0"/>
      <w:marRight w:val="0"/>
      <w:marTop w:val="0"/>
      <w:marBottom w:val="0"/>
      <w:divBdr>
        <w:top w:val="none" w:sz="0" w:space="0" w:color="auto"/>
        <w:left w:val="none" w:sz="0" w:space="0" w:color="auto"/>
        <w:bottom w:val="none" w:sz="0" w:space="0" w:color="auto"/>
        <w:right w:val="none" w:sz="0" w:space="0" w:color="auto"/>
      </w:divBdr>
    </w:div>
    <w:div w:id="1966426055">
      <w:bodyDiv w:val="1"/>
      <w:marLeft w:val="0"/>
      <w:marRight w:val="0"/>
      <w:marTop w:val="0"/>
      <w:marBottom w:val="0"/>
      <w:divBdr>
        <w:top w:val="none" w:sz="0" w:space="0" w:color="auto"/>
        <w:left w:val="none" w:sz="0" w:space="0" w:color="auto"/>
        <w:bottom w:val="none" w:sz="0" w:space="0" w:color="auto"/>
        <w:right w:val="none" w:sz="0" w:space="0" w:color="auto"/>
      </w:divBdr>
    </w:div>
    <w:div w:id="1967736804">
      <w:bodyDiv w:val="1"/>
      <w:marLeft w:val="0"/>
      <w:marRight w:val="0"/>
      <w:marTop w:val="0"/>
      <w:marBottom w:val="0"/>
      <w:divBdr>
        <w:top w:val="none" w:sz="0" w:space="0" w:color="auto"/>
        <w:left w:val="none" w:sz="0" w:space="0" w:color="auto"/>
        <w:bottom w:val="none" w:sz="0" w:space="0" w:color="auto"/>
        <w:right w:val="none" w:sz="0" w:space="0" w:color="auto"/>
      </w:divBdr>
      <w:divsChild>
        <w:div w:id="16011493">
          <w:marLeft w:val="0"/>
          <w:marRight w:val="0"/>
          <w:marTop w:val="0"/>
          <w:marBottom w:val="0"/>
          <w:divBdr>
            <w:top w:val="none" w:sz="0" w:space="0" w:color="auto"/>
            <w:left w:val="none" w:sz="0" w:space="0" w:color="auto"/>
            <w:bottom w:val="none" w:sz="0" w:space="0" w:color="auto"/>
            <w:right w:val="none" w:sz="0" w:space="0" w:color="auto"/>
          </w:divBdr>
          <w:divsChild>
            <w:div w:id="1237589538">
              <w:marLeft w:val="0"/>
              <w:marRight w:val="0"/>
              <w:marTop w:val="0"/>
              <w:marBottom w:val="0"/>
              <w:divBdr>
                <w:top w:val="none" w:sz="0" w:space="0" w:color="auto"/>
                <w:left w:val="none" w:sz="0" w:space="0" w:color="auto"/>
                <w:bottom w:val="none" w:sz="0" w:space="0" w:color="auto"/>
                <w:right w:val="none" w:sz="0" w:space="0" w:color="auto"/>
              </w:divBdr>
              <w:divsChild>
                <w:div w:id="215245779">
                  <w:marLeft w:val="0"/>
                  <w:marRight w:val="0"/>
                  <w:marTop w:val="0"/>
                  <w:marBottom w:val="0"/>
                  <w:divBdr>
                    <w:top w:val="none" w:sz="0" w:space="0" w:color="auto"/>
                    <w:left w:val="none" w:sz="0" w:space="0" w:color="auto"/>
                    <w:bottom w:val="none" w:sz="0" w:space="0" w:color="auto"/>
                    <w:right w:val="none" w:sz="0" w:space="0" w:color="auto"/>
                  </w:divBdr>
                  <w:divsChild>
                    <w:div w:id="484974464">
                      <w:marLeft w:val="-225"/>
                      <w:marRight w:val="-225"/>
                      <w:marTop w:val="0"/>
                      <w:marBottom w:val="0"/>
                      <w:divBdr>
                        <w:top w:val="none" w:sz="0" w:space="0" w:color="auto"/>
                        <w:left w:val="none" w:sz="0" w:space="0" w:color="auto"/>
                        <w:bottom w:val="none" w:sz="0" w:space="0" w:color="auto"/>
                        <w:right w:val="none" w:sz="0" w:space="0" w:color="auto"/>
                      </w:divBdr>
                      <w:divsChild>
                        <w:div w:id="185750044">
                          <w:marLeft w:val="0"/>
                          <w:marRight w:val="0"/>
                          <w:marTop w:val="0"/>
                          <w:marBottom w:val="0"/>
                          <w:divBdr>
                            <w:top w:val="none" w:sz="0" w:space="0" w:color="auto"/>
                            <w:left w:val="none" w:sz="0" w:space="0" w:color="auto"/>
                            <w:bottom w:val="none" w:sz="0" w:space="0" w:color="auto"/>
                            <w:right w:val="none" w:sz="0" w:space="0" w:color="auto"/>
                          </w:divBdr>
                          <w:divsChild>
                            <w:div w:id="646982316">
                              <w:marLeft w:val="-225"/>
                              <w:marRight w:val="-225"/>
                              <w:marTop w:val="0"/>
                              <w:marBottom w:val="0"/>
                              <w:divBdr>
                                <w:top w:val="none" w:sz="0" w:space="0" w:color="auto"/>
                                <w:left w:val="none" w:sz="0" w:space="0" w:color="auto"/>
                                <w:bottom w:val="none" w:sz="0" w:space="0" w:color="auto"/>
                                <w:right w:val="none" w:sz="0" w:space="0" w:color="auto"/>
                              </w:divBdr>
                              <w:divsChild>
                                <w:div w:id="241188159">
                                  <w:marLeft w:val="0"/>
                                  <w:marRight w:val="0"/>
                                  <w:marTop w:val="0"/>
                                  <w:marBottom w:val="0"/>
                                  <w:divBdr>
                                    <w:top w:val="none" w:sz="0" w:space="0" w:color="auto"/>
                                    <w:left w:val="none" w:sz="0" w:space="0" w:color="auto"/>
                                    <w:bottom w:val="none" w:sz="0" w:space="0" w:color="auto"/>
                                    <w:right w:val="none" w:sz="0" w:space="0" w:color="auto"/>
                                  </w:divBdr>
                                  <w:divsChild>
                                    <w:div w:id="13689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novacolleg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novacolle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onova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2D98BA7C44B1458AB02167F059CA27" ma:contentTypeVersion="2" ma:contentTypeDescription="Een nieuw document maken." ma:contentTypeScope="" ma:versionID="1f1259e5da1af55dbaa0b5b99e91cd32">
  <xsd:schema xmlns:xsd="http://www.w3.org/2001/XMLSchema" xmlns:xs="http://www.w3.org/2001/XMLSchema" xmlns:p="http://schemas.microsoft.com/office/2006/metadata/properties" xmlns:ns2="9418711b-f9a6-403a-82a9-ec310f3fa0c0" targetNamespace="http://schemas.microsoft.com/office/2006/metadata/properties" ma:root="true" ma:fieldsID="74b0e2931900bd8280540ecec0be956d" ns2:_="">
    <xsd:import namespace="9418711b-f9a6-403a-82a9-ec310f3fa0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711b-f9a6-403a-82a9-ec310f3fa0c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658B-388D-47B3-A9A1-AD04BB036BB5}">
  <ds:schemaRefs>
    <ds:schemaRef ds:uri="http://schemas.microsoft.com/sharepoint/v3/contenttype/forms"/>
  </ds:schemaRefs>
</ds:datastoreItem>
</file>

<file path=customXml/itemProps2.xml><?xml version="1.0" encoding="utf-8"?>
<ds:datastoreItem xmlns:ds="http://schemas.openxmlformats.org/officeDocument/2006/customXml" ds:itemID="{23D6E749-C2FD-49BA-82B5-2DC0827CF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711b-f9a6-403a-82a9-ec310f3fa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FB9AF-5EE4-49CD-B98C-D5B8F560963F}">
  <ds:schemaRefs>
    <ds:schemaRef ds:uri="http://purl.org/dc/elements/1.1/"/>
    <ds:schemaRef ds:uri="http://schemas.microsoft.com/office/2006/metadata/properties"/>
    <ds:schemaRef ds:uri="9418711b-f9a6-403a-82a9-ec310f3fa0c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6D7068-A593-4227-8DA2-3D03D4BA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186DE03F</Template>
  <TotalTime>0</TotalTime>
  <Pages>11</Pages>
  <Words>3249</Words>
  <Characters>17871</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van Os</dc:creator>
  <cp:keywords/>
  <dc:description/>
  <cp:lastModifiedBy>Koos van Os</cp:lastModifiedBy>
  <cp:revision>2</cp:revision>
  <cp:lastPrinted>2018-11-12T14:59:00Z</cp:lastPrinted>
  <dcterms:created xsi:type="dcterms:W3CDTF">2020-03-02T11:33:00Z</dcterms:created>
  <dcterms:modified xsi:type="dcterms:W3CDTF">2020-03-02T11:33:00Z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0x0101001D2D98BA7C44B1458AB02167F059CA27</vt:lpwstr>
  </property>
</Properties>
</file>