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D488E" w14:textId="2AF49CBB" w:rsidR="00DC26F1" w:rsidRDefault="00DC26F1" w:rsidP="00AE39D8">
      <w:pPr>
        <w:pStyle w:val="Geenafstand"/>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18"/>
        <w:gridCol w:w="6694"/>
      </w:tblGrid>
      <w:tr w:rsidR="0058553C" w14:paraId="7421F97F" w14:textId="77777777" w:rsidTr="00E83F53">
        <w:tc>
          <w:tcPr>
            <w:tcW w:w="2518" w:type="dxa"/>
          </w:tcPr>
          <w:p w14:paraId="7F36394A" w14:textId="4E537D85" w:rsidR="0058553C" w:rsidRDefault="0058553C" w:rsidP="00AE39D8">
            <w:pPr>
              <w:pStyle w:val="Geenafstand"/>
              <w:rPr>
                <w:b/>
                <w:bCs/>
              </w:rPr>
            </w:pPr>
            <w:r>
              <w:rPr>
                <w:b/>
                <w:bCs/>
              </w:rPr>
              <w:t xml:space="preserve">Situatie </w:t>
            </w:r>
          </w:p>
        </w:tc>
        <w:tc>
          <w:tcPr>
            <w:tcW w:w="6694" w:type="dxa"/>
          </w:tcPr>
          <w:p w14:paraId="39D9BA79" w14:textId="77777777" w:rsidR="0058553C" w:rsidRDefault="0058553C" w:rsidP="00AE39D8">
            <w:pPr>
              <w:pStyle w:val="Geenafstand"/>
            </w:pPr>
            <w:r>
              <w:t>Ouders zoeken een geschikte school voor hun kind van 4 jaar.</w:t>
            </w:r>
          </w:p>
          <w:p w14:paraId="5E40B9BA" w14:textId="170BC6E3" w:rsidR="0058553C" w:rsidRDefault="0058553C" w:rsidP="00AE39D8">
            <w:pPr>
              <w:pStyle w:val="Geenafstand"/>
            </w:pPr>
          </w:p>
        </w:tc>
      </w:tr>
      <w:tr w:rsidR="00DC26F1" w14:paraId="3107D5E6" w14:textId="77777777" w:rsidTr="00E83F53">
        <w:tc>
          <w:tcPr>
            <w:tcW w:w="2518" w:type="dxa"/>
          </w:tcPr>
          <w:p w14:paraId="2EAACE3F" w14:textId="31450D12" w:rsidR="00DC26F1" w:rsidRPr="00DC26F1" w:rsidRDefault="003E1EE7" w:rsidP="00AE39D8">
            <w:pPr>
              <w:pStyle w:val="Geenafstand"/>
              <w:rPr>
                <w:b/>
                <w:bCs/>
              </w:rPr>
            </w:pPr>
            <w:r>
              <w:rPr>
                <w:b/>
                <w:bCs/>
              </w:rPr>
              <w:t>Kennismaking</w:t>
            </w:r>
          </w:p>
        </w:tc>
        <w:tc>
          <w:tcPr>
            <w:tcW w:w="6694" w:type="dxa"/>
          </w:tcPr>
          <w:p w14:paraId="69B71E07" w14:textId="5679E50A" w:rsidR="00DC26F1" w:rsidRDefault="00DC26F1" w:rsidP="00AE39D8">
            <w:pPr>
              <w:pStyle w:val="Geenafstand"/>
            </w:pPr>
            <w:r>
              <w:t xml:space="preserve">Ouders </w:t>
            </w:r>
            <w:r w:rsidR="00BF1401">
              <w:t xml:space="preserve">kunnen verzoek doen via de website of telefonisch om </w:t>
            </w:r>
            <w:r w:rsidR="003E1EE7">
              <w:t>kennis te maken met De Reijer.</w:t>
            </w:r>
            <w:r w:rsidR="003F6C6B">
              <w:br/>
            </w:r>
          </w:p>
        </w:tc>
      </w:tr>
      <w:tr w:rsidR="00DC26F1" w14:paraId="12A29345" w14:textId="77777777" w:rsidTr="00E83F53">
        <w:tc>
          <w:tcPr>
            <w:tcW w:w="2518" w:type="dxa"/>
          </w:tcPr>
          <w:p w14:paraId="14A5ACDA" w14:textId="01359B4B" w:rsidR="00DC26F1" w:rsidRPr="00DC26F1" w:rsidRDefault="003E1EE7" w:rsidP="00AE39D8">
            <w:pPr>
              <w:pStyle w:val="Geenafstand"/>
              <w:rPr>
                <w:b/>
                <w:bCs/>
              </w:rPr>
            </w:pPr>
            <w:r>
              <w:rPr>
                <w:b/>
                <w:bCs/>
              </w:rPr>
              <w:t xml:space="preserve">Rondleiding </w:t>
            </w:r>
          </w:p>
        </w:tc>
        <w:tc>
          <w:tcPr>
            <w:tcW w:w="6694" w:type="dxa"/>
          </w:tcPr>
          <w:p w14:paraId="5441090B" w14:textId="78272D5C" w:rsidR="00DC26F1" w:rsidRDefault="003E1EE7" w:rsidP="00AE39D8">
            <w:pPr>
              <w:pStyle w:val="Geenafstand"/>
            </w:pPr>
            <w:r>
              <w:t xml:space="preserve">Een rondleiding </w:t>
            </w:r>
            <w:r w:rsidR="00047C5D">
              <w:t>op De Reijer door schoolleider</w:t>
            </w:r>
            <w:r w:rsidR="00166A49">
              <w:t xml:space="preserve"> of onderbouw coördinator. Tijdens de rondleiding is het afhankelijk van de ouders waar zij behoefte aan hebben. </w:t>
            </w:r>
            <w:r w:rsidR="00E83F53">
              <w:br/>
            </w:r>
            <w:r w:rsidR="00F90579">
              <w:t xml:space="preserve">Onderwerpen zijn: </w:t>
            </w:r>
            <w:r w:rsidR="0058553C">
              <w:br/>
              <w:t>-Kindcentrum Nova, locatie Slikkerveer</w:t>
            </w:r>
          </w:p>
          <w:p w14:paraId="32E4E7EF" w14:textId="228D9F99" w:rsidR="00F90579" w:rsidRDefault="00F90579" w:rsidP="00AE39D8">
            <w:pPr>
              <w:pStyle w:val="Geenafstand"/>
            </w:pPr>
            <w:r>
              <w:t>-Visie van de school</w:t>
            </w:r>
            <w:r w:rsidR="00C50F4F">
              <w:t xml:space="preserve">; Reijerconcept, vakgebieden, </w:t>
            </w:r>
            <w:r w:rsidR="003F6C6B">
              <w:t>talentontwikkeling,</w:t>
            </w:r>
            <w:r w:rsidR="0003105F">
              <w:br/>
            </w:r>
            <w:r w:rsidR="003F6C6B">
              <w:t xml:space="preserve"> openbare karakter, ouderbetrokkenheid, communicatie, etc..</w:t>
            </w:r>
            <w:r w:rsidR="0003105F">
              <w:br/>
              <w:t xml:space="preserve">-Leerlingontwikkeling volgen </w:t>
            </w:r>
            <w:r>
              <w:br/>
              <w:t>-Mogelijkheden VSO en BSO</w:t>
            </w:r>
            <w:r>
              <w:br/>
              <w:t>-</w:t>
            </w:r>
            <w:r w:rsidR="00C50F4F">
              <w:t>Ondersteuning op school</w:t>
            </w:r>
            <w:r w:rsidR="0003105F">
              <w:t>: extra hulp en uitdaging in de groep.</w:t>
            </w:r>
            <w:r w:rsidR="0003105F">
              <w:br/>
              <w:t xml:space="preserve">-Intern begeleider </w:t>
            </w:r>
            <w:r w:rsidR="006B62C1">
              <w:t>in de school</w:t>
            </w:r>
            <w:r w:rsidR="00C50F4F">
              <w:br/>
              <w:t>-</w:t>
            </w:r>
            <w:r w:rsidR="0058553C">
              <w:t xml:space="preserve">Victor de Verkennergroep v.a. 3,5 jaar </w:t>
            </w:r>
            <w:r w:rsidR="0058553C">
              <w:br/>
            </w:r>
          </w:p>
        </w:tc>
      </w:tr>
      <w:tr w:rsidR="00FF49AB" w14:paraId="520E1609" w14:textId="77777777" w:rsidTr="00E83F53">
        <w:tc>
          <w:tcPr>
            <w:tcW w:w="2518" w:type="dxa"/>
          </w:tcPr>
          <w:p w14:paraId="78BFC904" w14:textId="03FABF02" w:rsidR="00FF49AB" w:rsidRDefault="00FF49AB" w:rsidP="00AE39D8">
            <w:pPr>
              <w:pStyle w:val="Geenafstand"/>
              <w:rPr>
                <w:b/>
                <w:bCs/>
              </w:rPr>
            </w:pPr>
            <w:r>
              <w:rPr>
                <w:b/>
                <w:bCs/>
              </w:rPr>
              <w:t xml:space="preserve">Informatiepakket </w:t>
            </w:r>
          </w:p>
        </w:tc>
        <w:tc>
          <w:tcPr>
            <w:tcW w:w="6694" w:type="dxa"/>
          </w:tcPr>
          <w:p w14:paraId="1BBF1E6E" w14:textId="51E70A04" w:rsidR="00FF49AB" w:rsidRDefault="00FF49AB" w:rsidP="00AE39D8">
            <w:pPr>
              <w:pStyle w:val="Geenafstand"/>
            </w:pPr>
            <w:r>
              <w:t xml:space="preserve">Na de rondleiding op school krijgen de ouders een informatiepakket mee met daarin: </w:t>
            </w:r>
            <w:r>
              <w:br/>
              <w:t>-Een aanmeldingsformulier</w:t>
            </w:r>
            <w:r>
              <w:br/>
              <w:t>-</w:t>
            </w:r>
            <w:r w:rsidR="0017261E">
              <w:t>Informatiebrochure De Reijer</w:t>
            </w:r>
            <w:r w:rsidR="0017261E">
              <w:br/>
              <w:t>-Informatiebrochure Yes!kinderopvang</w:t>
            </w:r>
            <w:r w:rsidR="0017261E">
              <w:br/>
              <w:t>-Informatiebrochure Victor de Verkenner</w:t>
            </w:r>
            <w:r w:rsidR="0017261E">
              <w:br/>
              <w:t xml:space="preserve">-Informatiebrochure Kindcentrum Nova. </w:t>
            </w:r>
          </w:p>
          <w:p w14:paraId="708FA732" w14:textId="0DFF15E4" w:rsidR="00FF49AB" w:rsidRDefault="00FF49AB" w:rsidP="00AE39D8">
            <w:pPr>
              <w:pStyle w:val="Geenafstand"/>
            </w:pPr>
          </w:p>
        </w:tc>
      </w:tr>
      <w:tr w:rsidR="00DC26F1" w14:paraId="21DAF170" w14:textId="77777777" w:rsidTr="00E83F53">
        <w:tc>
          <w:tcPr>
            <w:tcW w:w="2518" w:type="dxa"/>
          </w:tcPr>
          <w:p w14:paraId="01F87092" w14:textId="539B3B90" w:rsidR="00DC26F1" w:rsidRPr="00DC26F1" w:rsidRDefault="0058553C" w:rsidP="00AE39D8">
            <w:pPr>
              <w:pStyle w:val="Geenafstand"/>
              <w:rPr>
                <w:b/>
                <w:bCs/>
              </w:rPr>
            </w:pPr>
            <w:r>
              <w:rPr>
                <w:b/>
                <w:bCs/>
              </w:rPr>
              <w:t xml:space="preserve">Aanmelding </w:t>
            </w:r>
          </w:p>
        </w:tc>
        <w:tc>
          <w:tcPr>
            <w:tcW w:w="6694" w:type="dxa"/>
          </w:tcPr>
          <w:p w14:paraId="0B5570C4" w14:textId="77777777" w:rsidR="00DC26F1" w:rsidRDefault="0058553C" w:rsidP="00AE39D8">
            <w:pPr>
              <w:pStyle w:val="Geenafstand"/>
            </w:pPr>
            <w:r>
              <w:t xml:space="preserve">Het </w:t>
            </w:r>
            <w:r w:rsidR="00ED6DC7">
              <w:t>aanmeldformulier</w:t>
            </w:r>
            <w:r w:rsidR="00712CAB">
              <w:t xml:space="preserve">, de ingevulde vragenlijst en eventueel de aanmelding voor de Victorgroep </w:t>
            </w:r>
            <w:r w:rsidR="00ED6DC7">
              <w:t xml:space="preserve">wordt door ouders ingevuld </w:t>
            </w:r>
            <w:r w:rsidR="00712CAB">
              <w:br/>
            </w:r>
            <w:r w:rsidR="00ED6DC7">
              <w:t xml:space="preserve">(kan digitaal) en op school afgegeven / bezorgd/ ontvangen via post / </w:t>
            </w:r>
            <w:r w:rsidR="00712CAB">
              <w:t xml:space="preserve">ontvangen via mail. </w:t>
            </w:r>
          </w:p>
          <w:p w14:paraId="330354DA" w14:textId="0DC9A1EB" w:rsidR="00712CAB" w:rsidRDefault="00712CAB" w:rsidP="00AE39D8">
            <w:pPr>
              <w:pStyle w:val="Geenafstand"/>
            </w:pPr>
          </w:p>
        </w:tc>
      </w:tr>
      <w:tr w:rsidR="0076710B" w14:paraId="54D08A5A" w14:textId="77777777" w:rsidTr="00E83F53">
        <w:tc>
          <w:tcPr>
            <w:tcW w:w="2518" w:type="dxa"/>
          </w:tcPr>
          <w:p w14:paraId="6A7F5CA4" w14:textId="4330446C" w:rsidR="0076710B" w:rsidRDefault="0076710B" w:rsidP="00AE39D8">
            <w:pPr>
              <w:pStyle w:val="Geenafstand"/>
              <w:rPr>
                <w:b/>
                <w:bCs/>
              </w:rPr>
            </w:pPr>
            <w:r>
              <w:rPr>
                <w:b/>
                <w:bCs/>
              </w:rPr>
              <w:t xml:space="preserve">Status aanmelding op basisschool </w:t>
            </w:r>
          </w:p>
        </w:tc>
        <w:tc>
          <w:tcPr>
            <w:tcW w:w="6694" w:type="dxa"/>
          </w:tcPr>
          <w:p w14:paraId="6344D0FC" w14:textId="20C7E52A" w:rsidR="0076710B" w:rsidRDefault="0076710B" w:rsidP="00AE39D8">
            <w:pPr>
              <w:pStyle w:val="Geenafstand"/>
            </w:pPr>
            <w:r>
              <w:t>Een aanmelding betekent niet automatisch een inschrijving.</w:t>
            </w:r>
            <w:r>
              <w:br/>
            </w:r>
            <w:r w:rsidR="007B2097" w:rsidRPr="007B2097">
              <w:t>Na aanmelding</w:t>
            </w:r>
            <w:r w:rsidR="007B2097">
              <w:t xml:space="preserve"> </w:t>
            </w:r>
            <w:r w:rsidR="007B2097" w:rsidRPr="007B2097">
              <w:t>of nadat</w:t>
            </w:r>
            <w:r w:rsidR="007B2097">
              <w:t xml:space="preserve"> het </w:t>
            </w:r>
            <w:r w:rsidR="007B2097" w:rsidRPr="007B2097">
              <w:t>kind de leeftijd van 3 jaar heeft bereikt, he</w:t>
            </w:r>
            <w:r w:rsidR="002B652C">
              <w:t>bben we</w:t>
            </w:r>
            <w:r w:rsidR="007B2097" w:rsidRPr="007B2097">
              <w:t xml:space="preserve"> 6 weken de tijd om te reageren. </w:t>
            </w:r>
            <w:r w:rsidR="002B652C">
              <w:br/>
            </w:r>
            <w:r w:rsidR="007B2097" w:rsidRPr="007B2097">
              <w:t xml:space="preserve">De school beslist of </w:t>
            </w:r>
            <w:r w:rsidR="00EF6F5C">
              <w:t xml:space="preserve">het </w:t>
            </w:r>
            <w:r w:rsidR="007B2097" w:rsidRPr="007B2097">
              <w:t>kind wordt toegelaten en laat</w:t>
            </w:r>
            <w:r w:rsidR="002B652C">
              <w:t xml:space="preserve"> ouders</w:t>
            </w:r>
            <w:r w:rsidR="007B2097" w:rsidRPr="007B2097">
              <w:t xml:space="preserve"> dat schriftelijk weten. </w:t>
            </w:r>
            <w:r w:rsidR="00EF6F5C">
              <w:br/>
            </w:r>
            <w:r w:rsidR="007B2097" w:rsidRPr="007B2097">
              <w:t xml:space="preserve">In sommige situaties kan de school deze periode met 4 weken verlengen. Een school mag een leerling alleen onder bepaalde voorwaarden weigeren. Als </w:t>
            </w:r>
            <w:r w:rsidR="001D28D1">
              <w:t xml:space="preserve">het </w:t>
            </w:r>
            <w:r w:rsidR="007B2097" w:rsidRPr="007B2097">
              <w:t xml:space="preserve">kind extra ondersteuning nodig heeft, vragen </w:t>
            </w:r>
            <w:r w:rsidR="002B652C">
              <w:t xml:space="preserve">we </w:t>
            </w:r>
            <w:r w:rsidR="007B2097" w:rsidRPr="007B2097">
              <w:t>om extra informatie</w:t>
            </w:r>
            <w:r w:rsidR="002B652C">
              <w:t xml:space="preserve"> aan de ouders of aan de instelling waar het kind bekend is </w:t>
            </w:r>
            <w:r w:rsidR="007B2097" w:rsidRPr="007B2097">
              <w:t xml:space="preserve">. </w:t>
            </w:r>
            <w:r w:rsidR="002B652C">
              <w:t xml:space="preserve">Wij </w:t>
            </w:r>
            <w:r w:rsidR="007B2097" w:rsidRPr="007B2097">
              <w:t>zijn verplicht te onderzoeken of </w:t>
            </w:r>
            <w:r w:rsidR="002B652C">
              <w:t xml:space="preserve">we </w:t>
            </w:r>
            <w:r w:rsidR="007B2097" w:rsidRPr="007B2097">
              <w:t xml:space="preserve">een leerling een plek kunnen geven vanwege </w:t>
            </w:r>
            <w:r w:rsidR="002B652C">
              <w:t xml:space="preserve">onze </w:t>
            </w:r>
            <w:r w:rsidR="007B2097" w:rsidRPr="007B2097">
              <w:t>zorgplicht. Pas als de leerling 4 jaar wordt</w:t>
            </w:r>
            <w:r w:rsidR="002B652C">
              <w:t xml:space="preserve"> </w:t>
            </w:r>
            <w:r w:rsidR="007B2097" w:rsidRPr="007B2097">
              <w:t>de toelating een formele inschrijving.</w:t>
            </w:r>
          </w:p>
          <w:p w14:paraId="33120181" w14:textId="497AD210" w:rsidR="0076710B" w:rsidRDefault="0076710B" w:rsidP="00AE39D8">
            <w:pPr>
              <w:pStyle w:val="Geenafstand"/>
            </w:pPr>
          </w:p>
        </w:tc>
      </w:tr>
      <w:tr w:rsidR="00DC26F1" w14:paraId="2C78BD57" w14:textId="77777777" w:rsidTr="00E83F53">
        <w:tc>
          <w:tcPr>
            <w:tcW w:w="2518" w:type="dxa"/>
          </w:tcPr>
          <w:p w14:paraId="676D0FAE" w14:textId="151F3E41" w:rsidR="00DC26F1" w:rsidRPr="00DC26F1" w:rsidRDefault="00712CAB" w:rsidP="00AE39D8">
            <w:pPr>
              <w:pStyle w:val="Geenafstand"/>
              <w:rPr>
                <w:b/>
                <w:bCs/>
              </w:rPr>
            </w:pPr>
            <w:r>
              <w:rPr>
                <w:b/>
                <w:bCs/>
              </w:rPr>
              <w:lastRenderedPageBreak/>
              <w:t xml:space="preserve">Administratieve verwerking </w:t>
            </w:r>
          </w:p>
        </w:tc>
        <w:tc>
          <w:tcPr>
            <w:tcW w:w="6694" w:type="dxa"/>
          </w:tcPr>
          <w:p w14:paraId="3072DAD2" w14:textId="0F7EF81B" w:rsidR="00DC26F1" w:rsidRDefault="00AC55F2" w:rsidP="00AE39D8">
            <w:pPr>
              <w:pStyle w:val="Geenafstand"/>
            </w:pPr>
            <w:r>
              <w:t>De administratrice</w:t>
            </w:r>
            <w:r w:rsidR="00712CAB">
              <w:t xml:space="preserve"> schrijft de leerling in op De Reijer in ParnasSys. </w:t>
            </w:r>
            <w:r w:rsidR="00712CAB">
              <w:br/>
              <w:t>De ouders krijgen</w:t>
            </w:r>
            <w:r>
              <w:t xml:space="preserve"> </w:t>
            </w:r>
            <w:r w:rsidR="00712CAB">
              <w:t xml:space="preserve"> een bevestiging van de aanmelding.</w:t>
            </w:r>
            <w:r w:rsidR="006B62C1">
              <w:br/>
            </w:r>
            <w:r w:rsidR="00712CAB">
              <w:t xml:space="preserve"> </w:t>
            </w:r>
            <w:r w:rsidR="006B62C1">
              <w:t xml:space="preserve">Het aanmeldingsformulier wordt digitaal in Parnassys opgeslagen in het leerlingdossier van het kind. </w:t>
            </w:r>
          </w:p>
          <w:p w14:paraId="5DFF76AD" w14:textId="49DFF97C" w:rsidR="00712CAB" w:rsidRDefault="00712CAB" w:rsidP="00AE39D8">
            <w:pPr>
              <w:pStyle w:val="Geenafstand"/>
            </w:pPr>
          </w:p>
        </w:tc>
      </w:tr>
      <w:tr w:rsidR="00DC26F1" w14:paraId="2F5505C0" w14:textId="77777777" w:rsidTr="00E83F53">
        <w:tc>
          <w:tcPr>
            <w:tcW w:w="2518" w:type="dxa"/>
          </w:tcPr>
          <w:p w14:paraId="2F047B10" w14:textId="37E1985A" w:rsidR="00DC26F1" w:rsidRPr="00DC26F1" w:rsidRDefault="00712CAB" w:rsidP="00AE39D8">
            <w:pPr>
              <w:pStyle w:val="Geenafstand"/>
              <w:rPr>
                <w:b/>
                <w:bCs/>
              </w:rPr>
            </w:pPr>
            <w:r>
              <w:rPr>
                <w:b/>
                <w:bCs/>
              </w:rPr>
              <w:t xml:space="preserve">Intakegesprek </w:t>
            </w:r>
            <w:r w:rsidR="00D10225">
              <w:rPr>
                <w:b/>
                <w:bCs/>
              </w:rPr>
              <w:t xml:space="preserve">met onderbouwcoördinator </w:t>
            </w:r>
          </w:p>
        </w:tc>
        <w:tc>
          <w:tcPr>
            <w:tcW w:w="6694" w:type="dxa"/>
          </w:tcPr>
          <w:p w14:paraId="59F1E117" w14:textId="4A20FC69" w:rsidR="006B62C1" w:rsidRDefault="00712CAB" w:rsidP="00AE39D8">
            <w:pPr>
              <w:pStyle w:val="Geenafstand"/>
            </w:pPr>
            <w:r>
              <w:t>Uiterlijk 2 maanden voorafgaand het naar school gaan van het kind, word</w:t>
            </w:r>
            <w:r w:rsidR="00D10225">
              <w:t xml:space="preserve">en de ouders en het kind uitgenodigd op school voor een intakegesprek. Het ingevulde vragenformulier wordt besproken zodat we een goed beeld krijgen van de ontwikkeling van een kind en de begeleiding die het nodig heeft. </w:t>
            </w:r>
            <w:r w:rsidR="0017261E">
              <w:br/>
            </w:r>
            <w:r w:rsidR="0003105F">
              <w:t>School geeft aan hoe we kinderen in hun ontwikkeling volgen</w:t>
            </w:r>
            <w:r w:rsidR="0017261E">
              <w:br/>
            </w:r>
          </w:p>
        </w:tc>
      </w:tr>
      <w:tr w:rsidR="00D10225" w14:paraId="515FC97E" w14:textId="77777777" w:rsidTr="00E83F53">
        <w:tc>
          <w:tcPr>
            <w:tcW w:w="2518" w:type="dxa"/>
          </w:tcPr>
          <w:p w14:paraId="7A9FC390" w14:textId="32E65498" w:rsidR="00D10225" w:rsidRDefault="00D10225" w:rsidP="00AE39D8">
            <w:pPr>
              <w:pStyle w:val="Geenafstand"/>
              <w:rPr>
                <w:b/>
                <w:bCs/>
              </w:rPr>
            </w:pPr>
            <w:r>
              <w:rPr>
                <w:b/>
                <w:bCs/>
              </w:rPr>
              <w:t xml:space="preserve">Indeling in de groep </w:t>
            </w:r>
          </w:p>
        </w:tc>
        <w:tc>
          <w:tcPr>
            <w:tcW w:w="6694" w:type="dxa"/>
          </w:tcPr>
          <w:p w14:paraId="2091DD76" w14:textId="77777777" w:rsidR="0017261E" w:rsidRDefault="00D10225" w:rsidP="00AE39D8">
            <w:pPr>
              <w:pStyle w:val="Geenafstand"/>
            </w:pPr>
            <w:r>
              <w:t xml:space="preserve">De onderbouwcoördinator heeft het kind ingedeeld in een groep. </w:t>
            </w:r>
            <w:r>
              <w:br/>
              <w:t xml:space="preserve">De indeling kent een aantal criteria: </w:t>
            </w:r>
            <w:r>
              <w:br/>
              <w:t>-Verdeling aantallen over de diverse groepen</w:t>
            </w:r>
            <w:r>
              <w:br/>
              <w:t>-Verhouding jongste en oudste kinderen</w:t>
            </w:r>
            <w:r>
              <w:br/>
              <w:t>-Verhouding jongens en meisjes in de groep</w:t>
            </w:r>
            <w:r>
              <w:br/>
              <w:t>-</w:t>
            </w:r>
            <w:r w:rsidR="00FF49AB">
              <w:t>Zorgbelasting van de diverse groepen evenredig verdelen</w:t>
            </w:r>
          </w:p>
          <w:p w14:paraId="5E1E7448" w14:textId="48E55244" w:rsidR="00D10225" w:rsidRDefault="00FF49AB" w:rsidP="00AE39D8">
            <w:pPr>
              <w:pStyle w:val="Geenafstand"/>
            </w:pPr>
            <w:r>
              <w:br/>
              <w:t xml:space="preserve">Ouders mogen hun voorkeur aangeven maar dit is niet een criterium dat voor ons primair relevant is. Mocht het zo uitkomen, dan is het prima om rekening te houden met de voorkeur. </w:t>
            </w:r>
            <w:r w:rsidR="00D10225">
              <w:br/>
            </w:r>
          </w:p>
        </w:tc>
      </w:tr>
      <w:tr w:rsidR="00B10802" w14:paraId="3ACD90FA" w14:textId="77777777" w:rsidTr="00E83F53">
        <w:tc>
          <w:tcPr>
            <w:tcW w:w="2518" w:type="dxa"/>
          </w:tcPr>
          <w:p w14:paraId="20746FCF" w14:textId="0C03ED81" w:rsidR="00B10802" w:rsidRDefault="00B10802" w:rsidP="00AE39D8">
            <w:pPr>
              <w:pStyle w:val="Geenafstand"/>
              <w:rPr>
                <w:b/>
                <w:bCs/>
              </w:rPr>
            </w:pPr>
            <w:r>
              <w:rPr>
                <w:b/>
                <w:bCs/>
              </w:rPr>
              <w:t xml:space="preserve">Zorgplicht </w:t>
            </w:r>
          </w:p>
        </w:tc>
        <w:tc>
          <w:tcPr>
            <w:tcW w:w="6694" w:type="dxa"/>
          </w:tcPr>
          <w:p w14:paraId="0E9EAB88" w14:textId="77777777" w:rsidR="00B10802" w:rsidRDefault="003F2548" w:rsidP="00AE39D8">
            <w:pPr>
              <w:pStyle w:val="Geenafstand"/>
            </w:pPr>
            <w:r>
              <w:t>In heel incidentele gevallen kan het zo zijn dat ouders hun kind aanmelden op De Reijer, maar dat blijkt dat het betreffende kind een heel spe</w:t>
            </w:r>
            <w:r w:rsidR="005166D4">
              <w:t xml:space="preserve">cifieke ontwikkelbehoefte heeft waar De Reijer niet aan kan voldoen. In feite constateren we dan de basisschool voor dit betreffende kind niet de juiste plek is. </w:t>
            </w:r>
            <w:r w:rsidR="005166D4">
              <w:br/>
            </w:r>
            <w:r w:rsidR="00DD0D21">
              <w:t xml:space="preserve">In zo’n situatie heeft De Reijer zorgplicht. Dit houdt in dat De Reijer, samen met de ouders en wellicht andere externe deskundigen, een geschikte onderwijsplek moet helpen vinden voor dit kind. </w:t>
            </w:r>
          </w:p>
          <w:p w14:paraId="2DF212F2" w14:textId="5DDD51F9" w:rsidR="00E83F53" w:rsidRDefault="00E83F53" w:rsidP="00AE39D8">
            <w:pPr>
              <w:pStyle w:val="Geenafstand"/>
            </w:pPr>
          </w:p>
        </w:tc>
      </w:tr>
    </w:tbl>
    <w:p w14:paraId="28809CFA" w14:textId="19B8526C" w:rsidR="00E73F74" w:rsidRDefault="00E73F74"/>
    <w:p w14:paraId="4F3EA8DA" w14:textId="31E08A73" w:rsidR="00DD0D21" w:rsidRDefault="00DD0D21"/>
    <w:p w14:paraId="0E2C3872" w14:textId="517E18A6" w:rsidR="00DD0D21" w:rsidRDefault="00DD0D21"/>
    <w:p w14:paraId="6D846AB9" w14:textId="0BFF33EC" w:rsidR="00DD0D21" w:rsidRDefault="00DD0D21"/>
    <w:p w14:paraId="587789D3" w14:textId="7CEF3A1E" w:rsidR="00DD0D21" w:rsidRDefault="00DD0D21"/>
    <w:p w14:paraId="00958245" w14:textId="02B33DCD" w:rsidR="00DD0D21" w:rsidRDefault="00DD0D21"/>
    <w:p w14:paraId="1BB2A678" w14:textId="77777777" w:rsidR="00DD0D21" w:rsidRDefault="00DD0D21"/>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18"/>
        <w:gridCol w:w="6694"/>
      </w:tblGrid>
      <w:tr w:rsidR="0017261E" w14:paraId="0576E78F" w14:textId="77777777" w:rsidTr="0085051E">
        <w:tc>
          <w:tcPr>
            <w:tcW w:w="2518" w:type="dxa"/>
          </w:tcPr>
          <w:p w14:paraId="221D4272" w14:textId="11894131" w:rsidR="0017261E" w:rsidRDefault="00E73F74" w:rsidP="00AE39D8">
            <w:pPr>
              <w:pStyle w:val="Geenafstand"/>
              <w:rPr>
                <w:b/>
                <w:bCs/>
              </w:rPr>
            </w:pPr>
            <w:r>
              <w:rPr>
                <w:b/>
                <w:bCs/>
              </w:rPr>
              <w:lastRenderedPageBreak/>
              <w:t xml:space="preserve">Situatie </w:t>
            </w:r>
          </w:p>
        </w:tc>
        <w:tc>
          <w:tcPr>
            <w:tcW w:w="6694" w:type="dxa"/>
          </w:tcPr>
          <w:p w14:paraId="578ADE16" w14:textId="74D25091" w:rsidR="0017261E" w:rsidRDefault="00E73F74" w:rsidP="00AE39D8">
            <w:pPr>
              <w:pStyle w:val="Geenafstand"/>
            </w:pPr>
            <w:r>
              <w:t xml:space="preserve">Ouders doen een verzoek </w:t>
            </w:r>
            <w:r w:rsidRPr="00DD0D21">
              <w:rPr>
                <w:b/>
                <w:bCs/>
              </w:rPr>
              <w:t>tot zij-instroom</w:t>
            </w:r>
            <w:r>
              <w:t xml:space="preserve"> op De Reijer </w:t>
            </w:r>
            <w:r w:rsidR="00670B68">
              <w:br/>
            </w:r>
          </w:p>
        </w:tc>
      </w:tr>
      <w:tr w:rsidR="0017261E" w14:paraId="6D9F8852" w14:textId="77777777" w:rsidTr="0085051E">
        <w:tc>
          <w:tcPr>
            <w:tcW w:w="2518" w:type="dxa"/>
          </w:tcPr>
          <w:p w14:paraId="019889CA" w14:textId="59F26115" w:rsidR="0017261E" w:rsidRDefault="00892B18" w:rsidP="00AE39D8">
            <w:pPr>
              <w:pStyle w:val="Geenafstand"/>
              <w:rPr>
                <w:b/>
                <w:bCs/>
              </w:rPr>
            </w:pPr>
            <w:r>
              <w:rPr>
                <w:b/>
                <w:bCs/>
              </w:rPr>
              <w:t xml:space="preserve">Verificatiegesprek </w:t>
            </w:r>
            <w:r w:rsidR="00334718">
              <w:rPr>
                <w:b/>
                <w:bCs/>
              </w:rPr>
              <w:t>met de ouders</w:t>
            </w:r>
          </w:p>
        </w:tc>
        <w:tc>
          <w:tcPr>
            <w:tcW w:w="6694" w:type="dxa"/>
          </w:tcPr>
          <w:p w14:paraId="02C96943" w14:textId="38F1ABF4" w:rsidR="00C253B2" w:rsidRDefault="00892B18" w:rsidP="00AE39D8">
            <w:pPr>
              <w:pStyle w:val="Geenafstand"/>
            </w:pPr>
            <w:r>
              <w:t>Ouders worden op school uitgenodigd</w:t>
            </w:r>
            <w:r w:rsidR="00670B68">
              <w:t xml:space="preserve">. Bij dit gesprek kan de schoolleider zijn, maar ook een grotere vertegenwoordiging als dat nodig wordt gevonden. Bijvoorbeeld de intern begeleider als er sprake is van een zorgdossier. </w:t>
            </w:r>
            <w:r w:rsidR="008F082D">
              <w:t xml:space="preserve">Onderwerpen van gesprek: </w:t>
            </w:r>
            <w:r w:rsidR="008F082D">
              <w:br/>
              <w:t>-Reden van overstap naar De Reijer</w:t>
            </w:r>
            <w:r w:rsidR="008F082D">
              <w:br/>
            </w:r>
            <w:r w:rsidR="005906A1">
              <w:t xml:space="preserve">-Hoe heeft het kind zich op de andere school ontwikkeld? </w:t>
            </w:r>
            <w:r w:rsidR="00C253B2">
              <w:br/>
              <w:t xml:space="preserve"> Hebben zich hierin problemen voorgedaan? </w:t>
            </w:r>
            <w:r w:rsidR="00C253B2">
              <w:br/>
              <w:t xml:space="preserve"> Is er sprake van ondersteuning op zorggebied? </w:t>
            </w:r>
            <w:r w:rsidR="00334718">
              <w:br/>
              <w:t>-Is het kind eerder van school veranderd en wat was hier de reden van?</w:t>
            </w:r>
            <w:r w:rsidR="00334718">
              <w:br/>
              <w:t>-</w:t>
            </w:r>
            <w:r w:rsidR="00F408DC">
              <w:t>Is er contact met de huidige school omtrent een overstap naar een</w:t>
            </w:r>
            <w:r w:rsidR="00C253B2">
              <w:br/>
            </w:r>
            <w:r w:rsidR="00F408DC">
              <w:t xml:space="preserve"> andere school? </w:t>
            </w:r>
          </w:p>
          <w:p w14:paraId="53EAB145" w14:textId="64CE38ED" w:rsidR="0017261E" w:rsidRDefault="00C253B2" w:rsidP="00AE39D8">
            <w:pPr>
              <w:pStyle w:val="Geenafstand"/>
            </w:pPr>
            <w:r>
              <w:t>-</w:t>
            </w:r>
            <w:r w:rsidR="00F408DC">
              <w:t xml:space="preserve">Wat is er op de school al gebeurd om </w:t>
            </w:r>
            <w:r>
              <w:t>een eventueel probleem of</w:t>
            </w:r>
            <w:r>
              <w:br/>
              <w:t xml:space="preserve"> verschil van inzicht op te lossen? </w:t>
            </w:r>
            <w:r w:rsidR="00334718">
              <w:br/>
              <w:t xml:space="preserve">-Per wanneer zou een overstap door ouders gewenst zijn? </w:t>
            </w:r>
            <w:r>
              <w:br/>
            </w:r>
            <w:r>
              <w:br/>
              <w:t xml:space="preserve">In het gesprek wordt door de collega van De Reijer altijd aangegeven dat we in gesprek gaan met de huidige school. </w:t>
            </w:r>
            <w:r w:rsidR="00BF08E1">
              <w:t xml:space="preserve">Deze stap is essentieel binnen de gemeente Ridderkerk. </w:t>
            </w:r>
            <w:r w:rsidR="00334718">
              <w:br/>
            </w:r>
          </w:p>
        </w:tc>
      </w:tr>
      <w:tr w:rsidR="00334718" w14:paraId="4269A7A5" w14:textId="77777777" w:rsidTr="0085051E">
        <w:tc>
          <w:tcPr>
            <w:tcW w:w="2518" w:type="dxa"/>
          </w:tcPr>
          <w:p w14:paraId="6D6A8654" w14:textId="0DA41D50" w:rsidR="00334718" w:rsidRDefault="00334718" w:rsidP="00334718">
            <w:pPr>
              <w:pStyle w:val="Geenafstand"/>
              <w:rPr>
                <w:b/>
                <w:bCs/>
              </w:rPr>
            </w:pPr>
            <w:r>
              <w:rPr>
                <w:b/>
                <w:bCs/>
              </w:rPr>
              <w:t>Verificatiegesprek met de school</w:t>
            </w:r>
          </w:p>
        </w:tc>
        <w:tc>
          <w:tcPr>
            <w:tcW w:w="6694" w:type="dxa"/>
          </w:tcPr>
          <w:p w14:paraId="313A0948" w14:textId="4C591876" w:rsidR="00334718" w:rsidRDefault="003A7CFB" w:rsidP="00334718">
            <w:pPr>
              <w:pStyle w:val="Geenafstand"/>
            </w:pPr>
            <w:r>
              <w:t>Intern begeleider</w:t>
            </w:r>
            <w:r w:rsidR="006D0731">
              <w:t xml:space="preserve"> / directeur</w:t>
            </w:r>
            <w:r>
              <w:t xml:space="preserve"> neemt contact op met de huidige school van het kind. </w:t>
            </w:r>
            <w:r>
              <w:br/>
              <w:t>Zij vormt zich een beeld van de situatie</w:t>
            </w:r>
            <w:r w:rsidR="00B10802">
              <w:t xml:space="preserve"> en verzamelt informatie die voor De Reijer belangrijk is om een goed besluit te kunnen nemen. </w:t>
            </w:r>
            <w:r>
              <w:br/>
            </w:r>
            <w:r w:rsidR="008334FE">
              <w:t xml:space="preserve">Hoe kijkt de huidige school aan tegen een eventuele overgang? </w:t>
            </w:r>
          </w:p>
          <w:p w14:paraId="2AB02434" w14:textId="3DB704A5" w:rsidR="008334FE" w:rsidRDefault="008334FE" w:rsidP="00334718">
            <w:pPr>
              <w:pStyle w:val="Geenafstand"/>
            </w:pPr>
          </w:p>
        </w:tc>
      </w:tr>
      <w:tr w:rsidR="00DD0D21" w14:paraId="11FE8A41" w14:textId="77777777" w:rsidTr="0085051E">
        <w:tc>
          <w:tcPr>
            <w:tcW w:w="2518" w:type="dxa"/>
          </w:tcPr>
          <w:p w14:paraId="2248B7B7" w14:textId="417C7099" w:rsidR="00DD0D21" w:rsidRDefault="00DD0D21" w:rsidP="00334718">
            <w:pPr>
              <w:pStyle w:val="Geenafstand"/>
              <w:rPr>
                <w:b/>
                <w:bCs/>
              </w:rPr>
            </w:pPr>
            <w:r>
              <w:rPr>
                <w:b/>
                <w:bCs/>
              </w:rPr>
              <w:t xml:space="preserve">Interne afweging </w:t>
            </w:r>
          </w:p>
        </w:tc>
        <w:tc>
          <w:tcPr>
            <w:tcW w:w="6694" w:type="dxa"/>
          </w:tcPr>
          <w:p w14:paraId="28CAFCAD" w14:textId="2F81C870" w:rsidR="00DD0D21" w:rsidRDefault="001740A7" w:rsidP="00334718">
            <w:pPr>
              <w:pStyle w:val="Geenafstand"/>
            </w:pPr>
            <w:r>
              <w:t xml:space="preserve">De intern begeleider bespreekt het voornemen tot aanmelding in het MT-overleg. Hierin wordt een afweging gemaakt of het voor dit kind een voordeel in zijn ontwikkeling kan betekenen als het naar De Reijer zou gaan. Hierin worden alle aspecten gewogen die relevant zijn: </w:t>
            </w:r>
            <w:r>
              <w:br/>
              <w:t>-Ontwikkelingskansen voor</w:t>
            </w:r>
            <w:r w:rsidR="008825AA">
              <w:t xml:space="preserve"> het</w:t>
            </w:r>
            <w:r>
              <w:t xml:space="preserve"> kind</w:t>
            </w:r>
            <w:r w:rsidR="008825AA">
              <w:t xml:space="preserve"> op De Reijer</w:t>
            </w:r>
            <w:r>
              <w:br/>
              <w:t xml:space="preserve">-Groepsindeling – welk leerjaar en welke groep zouden kunnen? </w:t>
            </w:r>
            <w:r>
              <w:br/>
              <w:t>-Leerkracht – Ziet de leerkracht voor de komst van deze leerling in zijn</w:t>
            </w:r>
            <w:r w:rsidR="008825AA">
              <w:br/>
            </w:r>
            <w:r>
              <w:t xml:space="preserve"> groep mogelijkheden? </w:t>
            </w:r>
            <w:r w:rsidR="008825AA">
              <w:t xml:space="preserve">Zorgbelasting, groepsdynamiek, aantallen, etc. </w:t>
            </w:r>
            <w:r w:rsidR="008825AA">
              <w:br/>
              <w:t xml:space="preserve"> zijn aspecten die belemmerend kunnen zijn. </w:t>
            </w:r>
          </w:p>
          <w:p w14:paraId="5ABCA479" w14:textId="65AABC1D" w:rsidR="008825AA" w:rsidRDefault="008825AA" w:rsidP="00334718">
            <w:pPr>
              <w:pStyle w:val="Geenafstand"/>
            </w:pPr>
            <w:r>
              <w:t xml:space="preserve">Uit deze interne afweging komt een uitkomst – Wel of geen </w:t>
            </w:r>
            <w:r w:rsidR="00BF4B2F">
              <w:t xml:space="preserve">toelating. </w:t>
            </w:r>
            <w:r w:rsidR="00BF4B2F">
              <w:br/>
            </w:r>
          </w:p>
        </w:tc>
      </w:tr>
      <w:tr w:rsidR="00BF4B2F" w14:paraId="5A055444" w14:textId="77777777" w:rsidTr="0085051E">
        <w:tc>
          <w:tcPr>
            <w:tcW w:w="2518" w:type="dxa"/>
          </w:tcPr>
          <w:p w14:paraId="41C487D0" w14:textId="77777777" w:rsidR="00BF4B2F" w:rsidRDefault="00BF4B2F" w:rsidP="00334718">
            <w:pPr>
              <w:pStyle w:val="Geenafstand"/>
              <w:rPr>
                <w:b/>
                <w:bCs/>
              </w:rPr>
            </w:pPr>
            <w:r>
              <w:rPr>
                <w:b/>
                <w:bCs/>
              </w:rPr>
              <w:t xml:space="preserve">Communicatie naar ouders </w:t>
            </w:r>
          </w:p>
          <w:p w14:paraId="5A4C2C2E" w14:textId="30D3A097" w:rsidR="008334FE" w:rsidRDefault="008334FE" w:rsidP="00334718">
            <w:pPr>
              <w:pStyle w:val="Geenafstand"/>
              <w:rPr>
                <w:b/>
                <w:bCs/>
              </w:rPr>
            </w:pPr>
          </w:p>
        </w:tc>
        <w:tc>
          <w:tcPr>
            <w:tcW w:w="6694" w:type="dxa"/>
          </w:tcPr>
          <w:p w14:paraId="3747D6B9" w14:textId="1C4F7A8C" w:rsidR="00BF4B2F" w:rsidRDefault="00BF4B2F" w:rsidP="00334718">
            <w:pPr>
              <w:pStyle w:val="Geenafstand"/>
            </w:pPr>
            <w:r>
              <w:t xml:space="preserve">De schoolleider neemt contact op met de ouders of nodigt de ouders uit op school. </w:t>
            </w:r>
            <w:r w:rsidR="008334FE">
              <w:t xml:space="preserve">In dit gesprek wordt de uitkomst toegelicht. </w:t>
            </w:r>
          </w:p>
        </w:tc>
      </w:tr>
      <w:tr w:rsidR="008334FE" w14:paraId="3B226042" w14:textId="77777777" w:rsidTr="0085051E">
        <w:tc>
          <w:tcPr>
            <w:tcW w:w="2518" w:type="dxa"/>
          </w:tcPr>
          <w:p w14:paraId="11455A00" w14:textId="7642164B" w:rsidR="008334FE" w:rsidRDefault="008334FE" w:rsidP="00334718">
            <w:pPr>
              <w:pStyle w:val="Geenafstand"/>
              <w:rPr>
                <w:b/>
                <w:bCs/>
              </w:rPr>
            </w:pPr>
            <w:r>
              <w:rPr>
                <w:b/>
                <w:bCs/>
              </w:rPr>
              <w:t xml:space="preserve">Toelating </w:t>
            </w:r>
          </w:p>
        </w:tc>
        <w:tc>
          <w:tcPr>
            <w:tcW w:w="6694" w:type="dxa"/>
          </w:tcPr>
          <w:p w14:paraId="2C9A6BB2" w14:textId="273903D2" w:rsidR="008334FE" w:rsidRDefault="008334FE" w:rsidP="00334718">
            <w:pPr>
              <w:pStyle w:val="Geenafstand"/>
            </w:pPr>
            <w:r>
              <w:t xml:space="preserve">Als het kind naar De Reijer kan gaan, dan wordt de overgang in gang gezet. </w:t>
            </w:r>
          </w:p>
        </w:tc>
      </w:tr>
    </w:tbl>
    <w:p w14:paraId="6D6AAD4E" w14:textId="4E592CEC" w:rsidR="00992739" w:rsidRPr="00992739" w:rsidRDefault="00992739" w:rsidP="00AE39D8">
      <w:pPr>
        <w:pStyle w:val="Geenafstand"/>
      </w:pPr>
      <w:r>
        <w:tab/>
      </w:r>
      <w:r>
        <w:tab/>
      </w:r>
      <w:r>
        <w:tab/>
      </w:r>
      <w:r>
        <w:tab/>
      </w:r>
      <w:r>
        <w:tab/>
      </w:r>
      <w:r>
        <w:tab/>
      </w:r>
      <w:r>
        <w:tab/>
      </w:r>
      <w:r>
        <w:tab/>
      </w:r>
      <w:r>
        <w:tab/>
      </w:r>
    </w:p>
    <w:p w14:paraId="73BF4E6B" w14:textId="77777777" w:rsidR="004E6F7B" w:rsidRDefault="004E6F7B" w:rsidP="003860A5">
      <w:pPr>
        <w:pStyle w:val="Geenafstand"/>
        <w:rPr>
          <w:b/>
          <w:bCs/>
        </w:rPr>
      </w:pPr>
    </w:p>
    <w:p w14:paraId="113B2A6B" w14:textId="77777777" w:rsidR="004E6F7B" w:rsidRDefault="004E6F7B" w:rsidP="003860A5">
      <w:pPr>
        <w:pStyle w:val="Geenafstand"/>
        <w:rPr>
          <w:b/>
          <w:bCs/>
        </w:rPr>
      </w:pPr>
    </w:p>
    <w:p w14:paraId="4CC80C84" w14:textId="1E5B98A2" w:rsidR="003860A5" w:rsidRPr="00016F7C" w:rsidRDefault="000A7C3F" w:rsidP="003860A5">
      <w:pPr>
        <w:pStyle w:val="Geenafstand"/>
        <w:rPr>
          <w:i/>
          <w:iCs/>
        </w:rPr>
      </w:pPr>
      <w:r>
        <w:rPr>
          <w:i/>
          <w:iCs/>
        </w:rPr>
        <w:t>I</w:t>
      </w:r>
      <w:r w:rsidR="003860A5" w:rsidRPr="00016F7C">
        <w:rPr>
          <w:i/>
          <w:iCs/>
        </w:rPr>
        <w:t xml:space="preserve">nformatie </w:t>
      </w:r>
      <w:r w:rsidR="0085051E">
        <w:rPr>
          <w:i/>
          <w:iCs/>
        </w:rPr>
        <w:t xml:space="preserve"> voor ouders </w:t>
      </w:r>
      <w:r w:rsidR="003860A5" w:rsidRPr="00016F7C">
        <w:rPr>
          <w:i/>
          <w:iCs/>
        </w:rPr>
        <w:t>m.b.t. aanmelden en inschrijven</w:t>
      </w:r>
    </w:p>
    <w:p w14:paraId="3B046FFD" w14:textId="77777777" w:rsidR="003860A5" w:rsidRDefault="003860A5" w:rsidP="003860A5">
      <w:pPr>
        <w:pStyle w:val="Geenafstand"/>
        <w:rPr>
          <w:b/>
          <w:bCs/>
        </w:rPr>
      </w:pPr>
    </w:p>
    <w:p w14:paraId="407433F3" w14:textId="5D339691" w:rsidR="003860A5" w:rsidRPr="003860A5" w:rsidRDefault="003860A5" w:rsidP="003860A5">
      <w:pPr>
        <w:pStyle w:val="Geenafstand"/>
        <w:rPr>
          <w:b/>
          <w:bCs/>
        </w:rPr>
      </w:pPr>
      <w:r w:rsidRPr="003860A5">
        <w:rPr>
          <w:b/>
          <w:bCs/>
        </w:rPr>
        <w:t>Aanmelden basisschool</w:t>
      </w:r>
    </w:p>
    <w:p w14:paraId="44F9C340" w14:textId="07DC5DDD" w:rsidR="003860A5" w:rsidRDefault="003860A5" w:rsidP="003860A5">
      <w:pPr>
        <w:pStyle w:val="Geenafstand"/>
      </w:pPr>
      <w:r>
        <w:t xml:space="preserve">Wanneer u een keuze voor een basisschool heeft gemaakt, kunt u uw kind aanmelden op die school. Dit kan pas als uw kind 3 jaar oud is. Op sommige scholen is er een wachtlijst. </w:t>
      </w:r>
      <w:r>
        <w:br/>
        <w:t>U kunt uw kind op meerdere basisscholen aanmelden. Let goed op de aanmeldprocedure, want die kan per school verschillen.</w:t>
      </w:r>
    </w:p>
    <w:p w14:paraId="3CC43D26" w14:textId="77777777" w:rsidR="003860A5" w:rsidRDefault="003860A5" w:rsidP="003860A5">
      <w:pPr>
        <w:pStyle w:val="Geenafstand"/>
      </w:pPr>
    </w:p>
    <w:p w14:paraId="4F6ABEE9" w14:textId="77777777" w:rsidR="003860A5" w:rsidRPr="003860A5" w:rsidRDefault="003860A5" w:rsidP="003860A5">
      <w:pPr>
        <w:pStyle w:val="Geenafstand"/>
        <w:rPr>
          <w:b/>
          <w:bCs/>
        </w:rPr>
      </w:pPr>
      <w:r w:rsidRPr="003860A5">
        <w:rPr>
          <w:b/>
          <w:bCs/>
        </w:rPr>
        <w:t>Tips voor ouders</w:t>
      </w:r>
    </w:p>
    <w:p w14:paraId="4D2ABDE5" w14:textId="77777777" w:rsidR="003860A5" w:rsidRDefault="003860A5" w:rsidP="003860A5">
      <w:pPr>
        <w:pStyle w:val="Geenafstand"/>
      </w:pPr>
      <w:r>
        <w:t>Ga tijdig op zoek naar een school die bij u en uw kind past, aangezien sommige scholen wachtlijsten hebben;</w:t>
      </w:r>
    </w:p>
    <w:p w14:paraId="7BC3DE71" w14:textId="77777777" w:rsidR="003860A5" w:rsidRDefault="003860A5" w:rsidP="003860A5">
      <w:pPr>
        <w:pStyle w:val="Geenafstand"/>
      </w:pPr>
      <w:r>
        <w:t>Hoe eerder uw kind wordt aangemeld, hoe groter de kans is dat uw kind meteen wordt ingeschreven;</w:t>
      </w:r>
    </w:p>
    <w:p w14:paraId="2439969B" w14:textId="2C0996DE" w:rsidR="003860A5" w:rsidRDefault="003860A5" w:rsidP="003860A5">
      <w:pPr>
        <w:pStyle w:val="Geenafstand"/>
      </w:pPr>
      <w:r>
        <w:t>Kijk op de website van uw gemeente. De regels en afspraken voor het aanmelden van nieuwe leerlingen verschillen per gemeente.</w:t>
      </w:r>
      <w:r>
        <w:br/>
      </w:r>
    </w:p>
    <w:p w14:paraId="50536E08" w14:textId="77777777" w:rsidR="003860A5" w:rsidRPr="003860A5" w:rsidRDefault="003860A5" w:rsidP="003860A5">
      <w:pPr>
        <w:pStyle w:val="Geenafstand"/>
        <w:rPr>
          <w:b/>
          <w:bCs/>
        </w:rPr>
      </w:pPr>
      <w:r w:rsidRPr="003860A5">
        <w:rPr>
          <w:b/>
          <w:bCs/>
        </w:rPr>
        <w:t>Aanmelden basisschool</w:t>
      </w:r>
    </w:p>
    <w:p w14:paraId="2BB10BD0" w14:textId="77777777" w:rsidR="003860A5" w:rsidRDefault="003860A5" w:rsidP="003860A5">
      <w:pPr>
        <w:pStyle w:val="Geenafstand"/>
      </w:pPr>
      <w:r>
        <w:t>Ouders melden hun kind aan bij de basisschool. De meeste scholen hebben hiervoor een inschrijfformulier, maar ouders kunnen ook de benodigde informatie aan de school overhandigen. Bij aanmelding moet in ieder geval de volgende informatie aan de school worden gemeld:</w:t>
      </w:r>
    </w:p>
    <w:p w14:paraId="399FC49C" w14:textId="77777777" w:rsidR="003860A5" w:rsidRDefault="003860A5" w:rsidP="003860A5">
      <w:pPr>
        <w:pStyle w:val="Geenafstand"/>
      </w:pPr>
      <w:r>
        <w:t>Achternaam, voornaam en voorletters</w:t>
      </w:r>
    </w:p>
    <w:p w14:paraId="414669DE" w14:textId="77777777" w:rsidR="003860A5" w:rsidRDefault="003860A5" w:rsidP="003860A5">
      <w:pPr>
        <w:pStyle w:val="Geenafstand"/>
      </w:pPr>
      <w:r>
        <w:t>Geboortedatum</w:t>
      </w:r>
    </w:p>
    <w:p w14:paraId="45583148" w14:textId="77777777" w:rsidR="003860A5" w:rsidRDefault="003860A5" w:rsidP="003860A5">
      <w:pPr>
        <w:pStyle w:val="Geenafstand"/>
      </w:pPr>
      <w:r>
        <w:t>Geslacht</w:t>
      </w:r>
    </w:p>
    <w:p w14:paraId="63676382" w14:textId="77777777" w:rsidR="003860A5" w:rsidRDefault="003860A5" w:rsidP="003860A5">
      <w:pPr>
        <w:pStyle w:val="Geenafstand"/>
      </w:pPr>
      <w:r>
        <w:t>Onderwijsnummer (ook wel Burgerservicenummer)</w:t>
      </w:r>
    </w:p>
    <w:p w14:paraId="10614F97" w14:textId="77777777" w:rsidR="003860A5" w:rsidRDefault="003860A5" w:rsidP="003860A5">
      <w:pPr>
        <w:pStyle w:val="Geenafstand"/>
      </w:pPr>
      <w:r>
        <w:t>Meld uw kind altijd schriftelijk aan, want alleen dan is de aanmelding formeel.. Heeft uw kind extra ondersteuning nodig? Meld dat dan ook bij de school. Vertel de school ook over eventuele aanmeldingen bij andere basisscholen.</w:t>
      </w:r>
    </w:p>
    <w:p w14:paraId="003713C6" w14:textId="77777777" w:rsidR="003860A5" w:rsidRDefault="003860A5" w:rsidP="003860A5">
      <w:pPr>
        <w:pStyle w:val="Geenafstand"/>
      </w:pPr>
    </w:p>
    <w:p w14:paraId="5BFE4415" w14:textId="77777777" w:rsidR="003860A5" w:rsidRPr="003860A5" w:rsidRDefault="003860A5" w:rsidP="003860A5">
      <w:pPr>
        <w:pStyle w:val="Geenafstand"/>
        <w:rPr>
          <w:b/>
          <w:bCs/>
        </w:rPr>
      </w:pPr>
      <w:r w:rsidRPr="003860A5">
        <w:rPr>
          <w:b/>
          <w:bCs/>
        </w:rPr>
        <w:t>De procedure</w:t>
      </w:r>
    </w:p>
    <w:p w14:paraId="6D6AAD60" w14:textId="4486B977" w:rsidR="00AE39D8" w:rsidRDefault="003860A5" w:rsidP="003860A5">
      <w:pPr>
        <w:pStyle w:val="Geenafstand"/>
      </w:pPr>
      <w:r>
        <w:t>Na aanmelding, of nadat uw kind de leeftijd van 3 jaar heeft bereikt, heeft de school 6 weken de tijd om te reageren. De school beslist of uw kind wordt toegelaten en laat u dat schriftelijk weten. In sommige situaties kan de school deze periode met 4 weken verlengen. Een school mag een leerling alleen onder bepaalde voorwaarden weigeren. Als uw kind extra ondersteuning nodig heeft, kan de school vragen om extra informatie. Scholen zijn namelijk verplicht om te onderzoeken of zij een leerling een plek kunnen geven vanwege hun zorgplicht. Pas als de leerling 4 jaar wordt, maakt de school van de toelating een formele inschrijving.</w:t>
      </w:r>
    </w:p>
    <w:p w14:paraId="6D6AAD61" w14:textId="77777777" w:rsidR="00953B79" w:rsidRDefault="00953B79" w:rsidP="00AE39D8">
      <w:pPr>
        <w:pStyle w:val="Geenafstand"/>
        <w:ind w:left="360"/>
      </w:pPr>
    </w:p>
    <w:p w14:paraId="6D6AAD6A" w14:textId="77777777" w:rsidR="00ED278F" w:rsidRDefault="00ED278F" w:rsidP="00953B79">
      <w:pPr>
        <w:pStyle w:val="Geenafstand"/>
      </w:pPr>
    </w:p>
    <w:sectPr w:rsidR="00ED278F" w:rsidSect="00992739">
      <w:head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26754" w14:textId="77777777" w:rsidR="009B5B35" w:rsidRDefault="009B5B35" w:rsidP="009B5B35">
      <w:pPr>
        <w:spacing w:after="0" w:line="240" w:lineRule="auto"/>
      </w:pPr>
      <w:r>
        <w:separator/>
      </w:r>
    </w:p>
  </w:endnote>
  <w:endnote w:type="continuationSeparator" w:id="0">
    <w:p w14:paraId="3265FC0C" w14:textId="77777777" w:rsidR="009B5B35" w:rsidRDefault="009B5B35" w:rsidP="009B5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FB16B" w14:textId="77777777" w:rsidR="009B5B35" w:rsidRDefault="009B5B35" w:rsidP="009B5B35">
      <w:pPr>
        <w:spacing w:after="0" w:line="240" w:lineRule="auto"/>
      </w:pPr>
      <w:r>
        <w:separator/>
      </w:r>
    </w:p>
  </w:footnote>
  <w:footnote w:type="continuationSeparator" w:id="0">
    <w:p w14:paraId="2A6D6372" w14:textId="77777777" w:rsidR="009B5B35" w:rsidRDefault="009B5B35" w:rsidP="009B5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2C9B5" w14:textId="7A9072C7" w:rsidR="009B5B35" w:rsidRDefault="009B5B35" w:rsidP="009B5B35">
    <w:pPr>
      <w:pStyle w:val="Koptekst"/>
      <w:jc w:val="center"/>
    </w:pPr>
    <w:r>
      <w:rPr>
        <w:noProof/>
      </w:rPr>
      <w:drawing>
        <wp:inline distT="0" distB="0" distL="0" distR="0" wp14:anchorId="0B7BF6E2" wp14:editId="3FE62118">
          <wp:extent cx="3200400" cy="85828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3213953" cy="861924"/>
                  </a:xfrm>
                  <a:prstGeom prst="rect">
                    <a:avLst/>
                  </a:prstGeom>
                </pic:spPr>
              </pic:pic>
            </a:graphicData>
          </a:graphic>
        </wp:inline>
      </w:drawing>
    </w:r>
  </w:p>
  <w:p w14:paraId="12902D10" w14:textId="35ABCD92" w:rsidR="009B5B35" w:rsidRDefault="009B5B35" w:rsidP="009B5B35">
    <w:pPr>
      <w:pStyle w:val="Koptekst"/>
      <w:jc w:val="center"/>
    </w:pPr>
  </w:p>
  <w:tbl>
    <w:tblPr>
      <w:tblStyle w:val="Tabelraster"/>
      <w:tblW w:w="0" w:type="auto"/>
      <w:tblLook w:val="04A0" w:firstRow="1" w:lastRow="0" w:firstColumn="1" w:lastColumn="0" w:noHBand="0" w:noVBand="1"/>
    </w:tblPr>
    <w:tblGrid>
      <w:gridCol w:w="9212"/>
    </w:tblGrid>
    <w:tr w:rsidR="009B5B35" w14:paraId="424B5CED" w14:textId="77777777" w:rsidTr="00DC26F1">
      <w:tc>
        <w:tcPr>
          <w:tcW w:w="9212" w:type="dxa"/>
          <w:tcBorders>
            <w:top w:val="nil"/>
            <w:left w:val="nil"/>
            <w:bottom w:val="nil"/>
            <w:right w:val="nil"/>
          </w:tcBorders>
          <w:shd w:val="clear" w:color="auto" w:fill="D6E3BC" w:themeFill="accent3" w:themeFillTint="66"/>
        </w:tcPr>
        <w:p w14:paraId="385C26DA" w14:textId="3A5A5854" w:rsidR="009B5B35" w:rsidRPr="002669BC" w:rsidRDefault="002669BC" w:rsidP="009B5B35">
          <w:pPr>
            <w:pStyle w:val="Koptekst"/>
            <w:jc w:val="center"/>
            <w:rPr>
              <w:b/>
              <w:bCs/>
            </w:rPr>
          </w:pPr>
          <w:r w:rsidRPr="002669BC">
            <w:rPr>
              <w:b/>
              <w:bCs/>
            </w:rPr>
            <w:t xml:space="preserve">Procedure </w:t>
          </w:r>
          <w:r w:rsidR="00DC26F1">
            <w:rPr>
              <w:b/>
              <w:bCs/>
            </w:rPr>
            <w:t>aanmelding</w:t>
          </w:r>
          <w:r w:rsidRPr="002669BC">
            <w:rPr>
              <w:b/>
              <w:bCs/>
            </w:rPr>
            <w:t xml:space="preserve"> op De Reijer </w:t>
          </w:r>
        </w:p>
      </w:tc>
    </w:tr>
  </w:tbl>
  <w:p w14:paraId="1AFA3B60" w14:textId="77777777" w:rsidR="009B5B35" w:rsidRDefault="009B5B35" w:rsidP="009B5B35">
    <w:pPr>
      <w:pStyle w:val="Koptekst"/>
      <w:jc w:val="center"/>
    </w:pPr>
  </w:p>
  <w:p w14:paraId="19C75ACD" w14:textId="77777777" w:rsidR="009B5B35" w:rsidRDefault="009B5B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E1004"/>
    <w:multiLevelType w:val="hybridMultilevel"/>
    <w:tmpl w:val="3092AA2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6AFD4AA6"/>
    <w:multiLevelType w:val="hybridMultilevel"/>
    <w:tmpl w:val="194AA9F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E0B405C"/>
    <w:multiLevelType w:val="hybridMultilevel"/>
    <w:tmpl w:val="9410BF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9D8"/>
    <w:rsid w:val="00016F7C"/>
    <w:rsid w:val="0003105F"/>
    <w:rsid w:val="00047C5D"/>
    <w:rsid w:val="000A7C3F"/>
    <w:rsid w:val="000D0C61"/>
    <w:rsid w:val="001415CB"/>
    <w:rsid w:val="00166A49"/>
    <w:rsid w:val="0017261E"/>
    <w:rsid w:val="001740A7"/>
    <w:rsid w:val="001D28D1"/>
    <w:rsid w:val="002669BC"/>
    <w:rsid w:val="002B652C"/>
    <w:rsid w:val="00334718"/>
    <w:rsid w:val="00367896"/>
    <w:rsid w:val="003860A5"/>
    <w:rsid w:val="003A7CFB"/>
    <w:rsid w:val="003E1EE7"/>
    <w:rsid w:val="003F2548"/>
    <w:rsid w:val="003F6C6B"/>
    <w:rsid w:val="0041041C"/>
    <w:rsid w:val="004E6F7B"/>
    <w:rsid w:val="005166D4"/>
    <w:rsid w:val="0058553C"/>
    <w:rsid w:val="005906A1"/>
    <w:rsid w:val="00670B68"/>
    <w:rsid w:val="00697F70"/>
    <w:rsid w:val="006B62C1"/>
    <w:rsid w:val="006D0731"/>
    <w:rsid w:val="006F72EF"/>
    <w:rsid w:val="00712CAB"/>
    <w:rsid w:val="0076710B"/>
    <w:rsid w:val="007B2097"/>
    <w:rsid w:val="00811338"/>
    <w:rsid w:val="008334FE"/>
    <w:rsid w:val="0085051E"/>
    <w:rsid w:val="008825AA"/>
    <w:rsid w:val="00892B18"/>
    <w:rsid w:val="008F082D"/>
    <w:rsid w:val="008F22CB"/>
    <w:rsid w:val="00901285"/>
    <w:rsid w:val="00953B79"/>
    <w:rsid w:val="00992739"/>
    <w:rsid w:val="009B5B35"/>
    <w:rsid w:val="00AC55F2"/>
    <w:rsid w:val="00AE39D8"/>
    <w:rsid w:val="00B10802"/>
    <w:rsid w:val="00B42E5B"/>
    <w:rsid w:val="00B7511F"/>
    <w:rsid w:val="00BF08E1"/>
    <w:rsid w:val="00BF1401"/>
    <w:rsid w:val="00BF4B2F"/>
    <w:rsid w:val="00C253B2"/>
    <w:rsid w:val="00C50F4F"/>
    <w:rsid w:val="00D10225"/>
    <w:rsid w:val="00DC26F1"/>
    <w:rsid w:val="00DD0D21"/>
    <w:rsid w:val="00E6473D"/>
    <w:rsid w:val="00E73F74"/>
    <w:rsid w:val="00E83F53"/>
    <w:rsid w:val="00ED278F"/>
    <w:rsid w:val="00ED6DC7"/>
    <w:rsid w:val="00EF6F5C"/>
    <w:rsid w:val="00F408DC"/>
    <w:rsid w:val="00F90579"/>
    <w:rsid w:val="00FF49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6AAD4A"/>
  <w15:docId w15:val="{A49C4F44-BBC7-4497-B2BC-92150EFF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39D8"/>
    <w:pPr>
      <w:spacing w:after="0" w:line="240" w:lineRule="auto"/>
    </w:pPr>
  </w:style>
  <w:style w:type="paragraph" w:styleId="Koptekst">
    <w:name w:val="header"/>
    <w:basedOn w:val="Standaard"/>
    <w:link w:val="KoptekstChar"/>
    <w:uiPriority w:val="99"/>
    <w:unhideWhenUsed/>
    <w:rsid w:val="009B5B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5B35"/>
  </w:style>
  <w:style w:type="paragraph" w:styleId="Voettekst">
    <w:name w:val="footer"/>
    <w:basedOn w:val="Standaard"/>
    <w:link w:val="VoettekstChar"/>
    <w:uiPriority w:val="99"/>
    <w:unhideWhenUsed/>
    <w:rsid w:val="009B5B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5B35"/>
  </w:style>
  <w:style w:type="table" w:styleId="Tabelraster">
    <w:name w:val="Table Grid"/>
    <w:basedOn w:val="Standaardtabel"/>
    <w:uiPriority w:val="59"/>
    <w:unhideWhenUsed/>
    <w:rsid w:val="009B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8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c1ee5b5d-c8e8-4549-9896-bf5e940b8e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A45A3D86AE794597FE30AF91E6C5C1" ma:contentTypeVersion="13" ma:contentTypeDescription="Create a new document." ma:contentTypeScope="" ma:versionID="7db9ed89fb15a4463bbc2698577a8edb">
  <xsd:schema xmlns:xsd="http://www.w3.org/2001/XMLSchema" xmlns:xs="http://www.w3.org/2001/XMLSchema" xmlns:p="http://schemas.microsoft.com/office/2006/metadata/properties" xmlns:ns2="c1ee5b5d-c8e8-4549-9896-bf5e940b8e27" xmlns:ns3="97b353cc-51f2-4941-aa01-dbfc8c84ab79" targetNamespace="http://schemas.microsoft.com/office/2006/metadata/properties" ma:root="true" ma:fieldsID="99b9eda20e0446dda1847c304c5476d0" ns2:_="" ns3:_="">
    <xsd:import namespace="c1ee5b5d-c8e8-4549-9896-bf5e940b8e27"/>
    <xsd:import namespace="97b353cc-51f2-4941-aa01-dbfc8c84ab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e5b5d-c8e8-4549-9896-bf5e940b8e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 ma:index="20"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7b353cc-51f2-4941-aa01-dbfc8c84ab7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13C80A-7F12-4192-A219-44529AD585B1}">
  <ds:schemaRefs>
    <ds:schemaRef ds:uri="http://schemas.microsoft.com/office/2006/metadata/properties"/>
    <ds:schemaRef ds:uri="http://schemas.microsoft.com/office/infopath/2007/PartnerControls"/>
    <ds:schemaRef ds:uri="c1ee5b5d-c8e8-4549-9896-bf5e940b8e27"/>
  </ds:schemaRefs>
</ds:datastoreItem>
</file>

<file path=customXml/itemProps2.xml><?xml version="1.0" encoding="utf-8"?>
<ds:datastoreItem xmlns:ds="http://schemas.openxmlformats.org/officeDocument/2006/customXml" ds:itemID="{CF38D14B-C603-48E3-8615-2D83CE1BD1E9}">
  <ds:schemaRefs>
    <ds:schemaRef ds:uri="http://schemas.microsoft.com/sharepoint/v3/contenttype/forms"/>
  </ds:schemaRefs>
</ds:datastoreItem>
</file>

<file path=customXml/itemProps3.xml><?xml version="1.0" encoding="utf-8"?>
<ds:datastoreItem xmlns:ds="http://schemas.openxmlformats.org/officeDocument/2006/customXml" ds:itemID="{A4C2390F-10C8-4138-A657-96BB3C337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e5b5d-c8e8-4549-9896-bf5e940b8e27"/>
    <ds:schemaRef ds:uri="97b353cc-51f2-4941-aa01-dbfc8c84a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1216</Words>
  <Characters>6690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OBS De Reijer</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Reijer</dc:creator>
  <cp:lastModifiedBy>Reinier Vierhoven</cp:lastModifiedBy>
  <cp:revision>12</cp:revision>
  <cp:lastPrinted>2013-10-07T10:03:00Z</cp:lastPrinted>
  <dcterms:created xsi:type="dcterms:W3CDTF">2020-10-18T12:26:00Z</dcterms:created>
  <dcterms:modified xsi:type="dcterms:W3CDTF">2020-12-21T18:57:00Z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0x01010006A45A3D86AE794597FE30AF91E6C5C1</vt:lpwstr>
  </property>
</Properties>
</file>