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DDF00" w14:textId="77777777" w:rsidR="00AC6E89" w:rsidRPr="000743C0" w:rsidRDefault="00AC6E89" w:rsidP="00AC6E89">
      <w:pPr>
        <w:spacing w:after="0" w:line="259" w:lineRule="auto"/>
        <w:ind w:left="0" w:firstLine="0"/>
        <w:jc w:val="center"/>
        <w:rPr>
          <w:rFonts w:ascii="Corbel" w:hAnsi="Corbel"/>
          <w:b/>
          <w:sz w:val="72"/>
        </w:rPr>
      </w:pPr>
      <w:r w:rsidRPr="000743C0">
        <w:rPr>
          <w:rFonts w:ascii="Corbel" w:hAnsi="Corbel"/>
          <w:b/>
          <w:sz w:val="72"/>
        </w:rPr>
        <w:t>Veiligheidsplan</w:t>
      </w:r>
    </w:p>
    <w:p w14:paraId="7460DBA3" w14:textId="77777777" w:rsidR="00AC6E89" w:rsidRPr="000743C0" w:rsidRDefault="00AC6E89" w:rsidP="00AC6E89">
      <w:pPr>
        <w:spacing w:after="0" w:line="259" w:lineRule="auto"/>
        <w:ind w:left="0" w:firstLine="0"/>
        <w:rPr>
          <w:rFonts w:ascii="Corbel" w:hAnsi="Corbel"/>
          <w:b/>
          <w:sz w:val="72"/>
        </w:rPr>
      </w:pPr>
    </w:p>
    <w:p w14:paraId="42D6F7D9" w14:textId="77777777" w:rsidR="00AC6E89" w:rsidRPr="000743C0" w:rsidRDefault="00AC6E89" w:rsidP="00AC6E89">
      <w:pPr>
        <w:spacing w:after="0" w:line="259" w:lineRule="auto"/>
        <w:ind w:left="0" w:firstLine="0"/>
        <w:jc w:val="center"/>
        <w:rPr>
          <w:rFonts w:ascii="Corbel" w:hAnsi="Corbel"/>
        </w:rPr>
      </w:pPr>
      <w:r w:rsidRPr="000743C0">
        <w:rPr>
          <w:rFonts w:ascii="Corbel" w:hAnsi="Corbel"/>
          <w:b/>
          <w:sz w:val="72"/>
        </w:rPr>
        <w:t>Lukasschool</w:t>
      </w:r>
    </w:p>
    <w:p w14:paraId="4BEF0E95" w14:textId="77777777" w:rsidR="00AC6E89" w:rsidRPr="000743C0" w:rsidRDefault="00AC6E89" w:rsidP="00AC6E89">
      <w:pPr>
        <w:spacing w:after="610" w:line="259" w:lineRule="auto"/>
        <w:ind w:left="408" w:right="1010"/>
        <w:jc w:val="right"/>
        <w:rPr>
          <w:rFonts w:ascii="Corbel" w:hAnsi="Corbel"/>
        </w:rPr>
      </w:pPr>
      <w:r w:rsidRPr="000743C0">
        <w:rPr>
          <w:rFonts w:ascii="Corbel" w:hAnsi="Corbel"/>
          <w:b/>
          <w:sz w:val="32"/>
        </w:rPr>
        <w:t xml:space="preserve"> </w:t>
      </w:r>
    </w:p>
    <w:p w14:paraId="2D0F404C" w14:textId="77777777" w:rsidR="00AC6E89" w:rsidRPr="000743C0" w:rsidRDefault="00AC6E89" w:rsidP="00AC6E89">
      <w:pPr>
        <w:spacing w:after="0" w:line="259" w:lineRule="auto"/>
        <w:ind w:left="185" w:firstLine="0"/>
        <w:jc w:val="center"/>
        <w:rPr>
          <w:rFonts w:ascii="Corbel" w:hAnsi="Corbel"/>
        </w:rPr>
      </w:pPr>
      <w:r w:rsidRPr="000743C0">
        <w:rPr>
          <w:rFonts w:ascii="Corbel" w:hAnsi="Corbel"/>
          <w:b/>
          <w:sz w:val="72"/>
        </w:rPr>
        <w:t xml:space="preserve"> </w:t>
      </w:r>
    </w:p>
    <w:p w14:paraId="3D22791A" w14:textId="77777777" w:rsidR="00AC6E89" w:rsidRPr="000743C0" w:rsidRDefault="00AC6E89" w:rsidP="49DBE03F">
      <w:pPr>
        <w:spacing w:after="0" w:line="259" w:lineRule="auto"/>
        <w:ind w:left="0" w:firstLine="0"/>
        <w:rPr>
          <w:rFonts w:ascii="Corbel" w:hAnsi="Corbel"/>
          <w:b/>
          <w:bCs/>
        </w:rPr>
      </w:pPr>
      <w:r w:rsidRPr="000743C0">
        <w:rPr>
          <w:rFonts w:ascii="Corbel" w:hAnsi="Corbel"/>
          <w:b/>
          <w:bCs/>
        </w:rPr>
        <w:t xml:space="preserve"> </w:t>
      </w:r>
      <w:r w:rsidRPr="000743C0">
        <w:rPr>
          <w:rFonts w:ascii="Corbel" w:hAnsi="Corbel"/>
          <w:noProof/>
        </w:rPr>
        <w:drawing>
          <wp:inline distT="0" distB="0" distL="0" distR="0" wp14:anchorId="26A8B166" wp14:editId="737F3B14">
            <wp:extent cx="5758178" cy="3181051"/>
            <wp:effectExtent l="0" t="0" r="0" b="635"/>
            <wp:docPr id="468618631" name="Afbeelding 1" descr="Afbeeldingsresultaat voor luka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58178" cy="3181051"/>
                    </a:xfrm>
                    <a:prstGeom prst="rect">
                      <a:avLst/>
                    </a:prstGeom>
                  </pic:spPr>
                </pic:pic>
              </a:graphicData>
            </a:graphic>
          </wp:inline>
        </w:drawing>
      </w:r>
    </w:p>
    <w:p w14:paraId="1E143A41" w14:textId="71AB9C17" w:rsidR="00AC6E89" w:rsidRPr="000743C0" w:rsidRDefault="00AC6E89" w:rsidP="49DBE03F">
      <w:pPr>
        <w:rPr>
          <w:rFonts w:ascii="Corbel" w:hAnsi="Corbel"/>
        </w:rPr>
      </w:pPr>
      <w:r w:rsidRPr="000743C0">
        <w:rPr>
          <w:rFonts w:ascii="Corbel" w:hAnsi="Corbel"/>
        </w:rPr>
        <w:br w:type="page"/>
      </w:r>
    </w:p>
    <w:p w14:paraId="273533C2" w14:textId="1323413F" w:rsidR="00AC6E89" w:rsidRPr="000743C0" w:rsidRDefault="79E6D33F" w:rsidP="00865678">
      <w:pPr>
        <w:pStyle w:val="Kop1"/>
        <w:rPr>
          <w:rFonts w:ascii="Corbel" w:hAnsi="Corbel"/>
        </w:rPr>
      </w:pPr>
      <w:bookmarkStart w:id="0" w:name="_Toc19266087"/>
      <w:bookmarkStart w:id="1" w:name="_Toc19266309"/>
      <w:r w:rsidRPr="000743C0">
        <w:rPr>
          <w:rFonts w:ascii="Corbel" w:hAnsi="Corbel"/>
        </w:rPr>
        <w:lastRenderedPageBreak/>
        <w:t>Inhoudsopgave</w:t>
      </w:r>
      <w:bookmarkEnd w:id="0"/>
      <w:bookmarkEnd w:id="1"/>
    </w:p>
    <w:p w14:paraId="06286366" w14:textId="17792CDC" w:rsidR="004C2D86" w:rsidRPr="000743C0" w:rsidRDefault="00387FC0">
      <w:pPr>
        <w:pStyle w:val="Inhopg1"/>
        <w:tabs>
          <w:tab w:val="right" w:leader="dot" w:pos="9058"/>
        </w:tabs>
        <w:rPr>
          <w:rFonts w:ascii="Corbel" w:eastAsiaTheme="minorEastAsia" w:hAnsi="Corbel" w:cstheme="minorBidi"/>
          <w:noProof/>
          <w:color w:val="auto"/>
          <w:sz w:val="22"/>
        </w:rPr>
      </w:pPr>
      <w:r w:rsidRPr="000743C0">
        <w:rPr>
          <w:rFonts w:ascii="Corbel" w:hAnsi="Corbel"/>
        </w:rPr>
        <w:fldChar w:fldCharType="begin"/>
      </w:r>
      <w:r w:rsidRPr="000743C0">
        <w:rPr>
          <w:rFonts w:ascii="Corbel" w:hAnsi="Corbel"/>
        </w:rPr>
        <w:instrText xml:space="preserve"> TOC \o "1-2" \h \z \u </w:instrText>
      </w:r>
      <w:r w:rsidRPr="000743C0">
        <w:rPr>
          <w:rFonts w:ascii="Corbel" w:hAnsi="Corbel"/>
        </w:rPr>
        <w:fldChar w:fldCharType="separate"/>
      </w:r>
    </w:p>
    <w:p w14:paraId="5679F4CE" w14:textId="72187A5B" w:rsidR="004C2D86" w:rsidRPr="000743C0" w:rsidRDefault="00A37AD5">
      <w:pPr>
        <w:pStyle w:val="Inhopg1"/>
        <w:tabs>
          <w:tab w:val="right" w:leader="dot" w:pos="9058"/>
        </w:tabs>
        <w:rPr>
          <w:rStyle w:val="Hyperlink"/>
          <w:rFonts w:ascii="Corbel" w:hAnsi="Corbel"/>
          <w:noProof/>
        </w:rPr>
      </w:pPr>
      <w:hyperlink w:anchor="_Toc19266310" w:history="1">
        <w:r w:rsidR="004C2D86" w:rsidRPr="000743C0">
          <w:rPr>
            <w:rStyle w:val="Hyperlink"/>
            <w:rFonts w:ascii="Corbel" w:hAnsi="Corbel"/>
            <w:noProof/>
          </w:rPr>
          <w:t>Inleiding</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_Toc19266310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3</w:t>
        </w:r>
        <w:r w:rsidR="004C2D86" w:rsidRPr="000743C0">
          <w:rPr>
            <w:rFonts w:ascii="Corbel" w:hAnsi="Corbel"/>
            <w:noProof/>
            <w:webHidden/>
          </w:rPr>
          <w:fldChar w:fldCharType="end"/>
        </w:r>
      </w:hyperlink>
    </w:p>
    <w:p w14:paraId="4BD8F109" w14:textId="77777777" w:rsidR="00C5113E" w:rsidRPr="000743C0" w:rsidRDefault="00C5113E" w:rsidP="00C5113E">
      <w:pPr>
        <w:rPr>
          <w:rFonts w:ascii="Corbel" w:eastAsiaTheme="minorEastAsia" w:hAnsi="Corbel"/>
        </w:rPr>
      </w:pPr>
    </w:p>
    <w:p w14:paraId="1FB157E2" w14:textId="67F4931F"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11" w:history="1">
        <w:r w:rsidR="004C2D86" w:rsidRPr="000743C0">
          <w:rPr>
            <w:rStyle w:val="Hyperlink"/>
            <w:rFonts w:ascii="Corbel" w:hAnsi="Corbel"/>
            <w:noProof/>
          </w:rPr>
          <w:t>Hoofdstuk 1. Fysieke veiligheid</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_Toc19266311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4</w:t>
        </w:r>
        <w:r w:rsidR="004C2D86" w:rsidRPr="000743C0">
          <w:rPr>
            <w:rFonts w:ascii="Corbel" w:hAnsi="Corbel"/>
            <w:noProof/>
            <w:webHidden/>
          </w:rPr>
          <w:fldChar w:fldCharType="end"/>
        </w:r>
      </w:hyperlink>
    </w:p>
    <w:p w14:paraId="718532CB" w14:textId="68582825"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12" w:history="1">
        <w:r w:rsidR="004C2D86" w:rsidRPr="000743C0">
          <w:rPr>
            <w:rStyle w:val="Hyperlink"/>
            <w:rFonts w:ascii="Corbel" w:hAnsi="Corbel"/>
            <w:noProof/>
          </w:rPr>
          <w:t>Hoofdstuk 2. Sociale veiligheid</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_Toc19266312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6</w:t>
        </w:r>
        <w:r w:rsidR="004C2D86" w:rsidRPr="000743C0">
          <w:rPr>
            <w:rFonts w:ascii="Corbel" w:hAnsi="Corbel"/>
            <w:noProof/>
            <w:webHidden/>
          </w:rPr>
          <w:fldChar w:fldCharType="end"/>
        </w:r>
      </w:hyperlink>
    </w:p>
    <w:p w14:paraId="1DFA90B5" w14:textId="0BD63788"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13" w:history="1">
        <w:r w:rsidR="004C2D86" w:rsidRPr="000743C0">
          <w:rPr>
            <w:rStyle w:val="Hyperlink"/>
            <w:rFonts w:ascii="Corbel" w:hAnsi="Corbel"/>
            <w:i/>
            <w:iCs/>
            <w:noProof/>
          </w:rPr>
          <w:t>2.1 Wat is sociale veiligheid?</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_Toc19266313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6</w:t>
        </w:r>
        <w:r w:rsidR="004C2D86" w:rsidRPr="000743C0">
          <w:rPr>
            <w:rFonts w:ascii="Corbel" w:hAnsi="Corbel"/>
            <w:i/>
            <w:iCs/>
            <w:noProof/>
            <w:webHidden/>
          </w:rPr>
          <w:fldChar w:fldCharType="end"/>
        </w:r>
      </w:hyperlink>
    </w:p>
    <w:p w14:paraId="308E2614" w14:textId="5A5E9E1E"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14" w:history="1">
        <w:r w:rsidR="004C2D86" w:rsidRPr="000743C0">
          <w:rPr>
            <w:rStyle w:val="Hyperlink"/>
            <w:rFonts w:ascii="Corbel" w:hAnsi="Corbel"/>
            <w:i/>
            <w:iCs/>
            <w:noProof/>
          </w:rPr>
          <w:t>2.2 Onze visie op sociale veiligheid</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_Toc19266314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7</w:t>
        </w:r>
        <w:r w:rsidR="004C2D86" w:rsidRPr="000743C0">
          <w:rPr>
            <w:rFonts w:ascii="Corbel" w:hAnsi="Corbel"/>
            <w:i/>
            <w:iCs/>
            <w:noProof/>
            <w:webHidden/>
          </w:rPr>
          <w:fldChar w:fldCharType="end"/>
        </w:r>
      </w:hyperlink>
    </w:p>
    <w:p w14:paraId="58579B31" w14:textId="35286251"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15" w:history="1">
        <w:r w:rsidR="004C2D86" w:rsidRPr="000743C0">
          <w:rPr>
            <w:rStyle w:val="Hyperlink"/>
            <w:rFonts w:ascii="Corbel" w:hAnsi="Corbel"/>
            <w:i/>
            <w:iCs/>
            <w:noProof/>
          </w:rPr>
          <w:t>2.3 Het doel van expliciete omgangsvormen</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_Toc19266315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8</w:t>
        </w:r>
        <w:r w:rsidR="004C2D86" w:rsidRPr="000743C0">
          <w:rPr>
            <w:rFonts w:ascii="Corbel" w:hAnsi="Corbel"/>
            <w:i/>
            <w:iCs/>
            <w:noProof/>
            <w:webHidden/>
          </w:rPr>
          <w:fldChar w:fldCharType="end"/>
        </w:r>
      </w:hyperlink>
    </w:p>
    <w:p w14:paraId="33E97D0B" w14:textId="4FEB09DD"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16" w:history="1">
        <w:r w:rsidR="004C2D86" w:rsidRPr="000743C0">
          <w:rPr>
            <w:rStyle w:val="Hyperlink"/>
            <w:rFonts w:ascii="Corbel" w:hAnsi="Corbel"/>
            <w:i/>
            <w:iCs/>
            <w:noProof/>
          </w:rPr>
          <w:t>2.4 De procedure bij verbaal of lichamelijk geweld</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_Toc19266316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12</w:t>
        </w:r>
        <w:r w:rsidR="004C2D86" w:rsidRPr="000743C0">
          <w:rPr>
            <w:rFonts w:ascii="Corbel" w:hAnsi="Corbel"/>
            <w:i/>
            <w:iCs/>
            <w:noProof/>
            <w:webHidden/>
          </w:rPr>
          <w:fldChar w:fldCharType="end"/>
        </w:r>
      </w:hyperlink>
    </w:p>
    <w:p w14:paraId="1F6EEB76" w14:textId="496D8A2D"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17" w:history="1">
        <w:r w:rsidR="004C2D86" w:rsidRPr="000743C0">
          <w:rPr>
            <w:rStyle w:val="Hyperlink"/>
            <w:rFonts w:ascii="Corbel" w:hAnsi="Corbel"/>
            <w:noProof/>
          </w:rPr>
          <w:t>Hoofdstuk 3. Inzicht in sociale veiligheid</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_Toc19266317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14</w:t>
        </w:r>
        <w:r w:rsidR="004C2D86" w:rsidRPr="000743C0">
          <w:rPr>
            <w:rFonts w:ascii="Corbel" w:hAnsi="Corbel"/>
            <w:noProof/>
            <w:webHidden/>
          </w:rPr>
          <w:fldChar w:fldCharType="end"/>
        </w:r>
      </w:hyperlink>
    </w:p>
    <w:p w14:paraId="7D4BC6E2" w14:textId="56DC0724"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18" w:history="1">
        <w:r w:rsidR="004C2D86" w:rsidRPr="000743C0">
          <w:rPr>
            <w:rStyle w:val="Hyperlink"/>
            <w:rFonts w:ascii="Corbel" w:hAnsi="Corbel"/>
            <w:noProof/>
          </w:rPr>
          <w:t>Hoofdstuk 4. Preventie en sancties</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_Toc19266318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15</w:t>
        </w:r>
        <w:r w:rsidR="004C2D86" w:rsidRPr="000743C0">
          <w:rPr>
            <w:rFonts w:ascii="Corbel" w:hAnsi="Corbel"/>
            <w:noProof/>
            <w:webHidden/>
          </w:rPr>
          <w:fldChar w:fldCharType="end"/>
        </w:r>
      </w:hyperlink>
    </w:p>
    <w:p w14:paraId="5F19D512" w14:textId="052A3471"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19" w:history="1">
        <w:r w:rsidR="004C2D86" w:rsidRPr="000743C0">
          <w:rPr>
            <w:rStyle w:val="Hyperlink"/>
            <w:rFonts w:ascii="Corbel" w:hAnsi="Corbel"/>
            <w:i/>
            <w:iCs/>
            <w:noProof/>
          </w:rPr>
          <w:t>4.1 Preventieve fase</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_Toc19266319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15</w:t>
        </w:r>
        <w:r w:rsidR="004C2D86" w:rsidRPr="000743C0">
          <w:rPr>
            <w:rFonts w:ascii="Corbel" w:hAnsi="Corbel"/>
            <w:i/>
            <w:iCs/>
            <w:noProof/>
            <w:webHidden/>
          </w:rPr>
          <w:fldChar w:fldCharType="end"/>
        </w:r>
      </w:hyperlink>
    </w:p>
    <w:p w14:paraId="7D0FEEE0" w14:textId="5BD9CD56"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20" w:history="1">
        <w:r w:rsidR="004C2D86" w:rsidRPr="000743C0">
          <w:rPr>
            <w:rStyle w:val="Hyperlink"/>
            <w:rFonts w:ascii="Corbel" w:hAnsi="Corbel"/>
            <w:i/>
            <w:iCs/>
            <w:noProof/>
          </w:rPr>
          <w:t>4.2 Sanctionerende fase</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_Toc19266320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17</w:t>
        </w:r>
        <w:r w:rsidR="004C2D86" w:rsidRPr="000743C0">
          <w:rPr>
            <w:rFonts w:ascii="Corbel" w:hAnsi="Corbel"/>
            <w:i/>
            <w:iCs/>
            <w:noProof/>
            <w:webHidden/>
          </w:rPr>
          <w:fldChar w:fldCharType="end"/>
        </w:r>
      </w:hyperlink>
    </w:p>
    <w:p w14:paraId="674BF152" w14:textId="2573370A"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21" w:history="1">
        <w:r w:rsidR="004C2D86" w:rsidRPr="000743C0">
          <w:rPr>
            <w:rStyle w:val="Hyperlink"/>
            <w:rFonts w:ascii="Corbel" w:hAnsi="Corbel"/>
            <w:noProof/>
          </w:rPr>
          <w:t>Hoofdstuk 5. Burgerschapsvorming</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_Toc19266321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19</w:t>
        </w:r>
        <w:r w:rsidR="004C2D86" w:rsidRPr="000743C0">
          <w:rPr>
            <w:rFonts w:ascii="Corbel" w:hAnsi="Corbel"/>
            <w:noProof/>
            <w:webHidden/>
          </w:rPr>
          <w:fldChar w:fldCharType="end"/>
        </w:r>
      </w:hyperlink>
    </w:p>
    <w:p w14:paraId="6775D0FF" w14:textId="0FC20176"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22" w:history="1">
        <w:r w:rsidR="004C2D86" w:rsidRPr="000743C0">
          <w:rPr>
            <w:rStyle w:val="Hyperlink"/>
            <w:rFonts w:ascii="Corbel" w:hAnsi="Corbel"/>
            <w:noProof/>
          </w:rPr>
          <w:t>Hoofdstuk 6. Nazorg en curatieve maatregelen</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_Toc19266322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21</w:t>
        </w:r>
        <w:r w:rsidR="004C2D86" w:rsidRPr="000743C0">
          <w:rPr>
            <w:rFonts w:ascii="Corbel" w:hAnsi="Corbel"/>
            <w:noProof/>
            <w:webHidden/>
          </w:rPr>
          <w:fldChar w:fldCharType="end"/>
        </w:r>
      </w:hyperlink>
    </w:p>
    <w:p w14:paraId="2DDFAA4B" w14:textId="519F9A8D"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23" w:history="1">
        <w:r w:rsidR="004C2D86" w:rsidRPr="000743C0">
          <w:rPr>
            <w:rStyle w:val="Hyperlink"/>
            <w:rFonts w:ascii="Corbel" w:hAnsi="Corbel"/>
            <w:i/>
            <w:iCs/>
            <w:noProof/>
          </w:rPr>
          <w:t>6.1 Wat bedoelen we met nazorg?</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_Toc19266323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21</w:t>
        </w:r>
        <w:r w:rsidR="004C2D86" w:rsidRPr="000743C0">
          <w:rPr>
            <w:rFonts w:ascii="Corbel" w:hAnsi="Corbel"/>
            <w:i/>
            <w:iCs/>
            <w:noProof/>
            <w:webHidden/>
          </w:rPr>
          <w:fldChar w:fldCharType="end"/>
        </w:r>
      </w:hyperlink>
    </w:p>
    <w:p w14:paraId="7894C90C" w14:textId="562C2822" w:rsidR="004C2D86" w:rsidRPr="000743C0" w:rsidRDefault="00A37AD5">
      <w:pPr>
        <w:pStyle w:val="Inhopg2"/>
        <w:tabs>
          <w:tab w:val="right" w:leader="dot" w:pos="9058"/>
        </w:tabs>
        <w:rPr>
          <w:rFonts w:ascii="Corbel" w:eastAsiaTheme="minorEastAsia" w:hAnsi="Corbel" w:cstheme="minorBidi"/>
          <w:i/>
          <w:iCs/>
          <w:noProof/>
          <w:color w:val="auto"/>
          <w:sz w:val="22"/>
        </w:rPr>
      </w:pPr>
      <w:hyperlink w:anchor="_Toc19266324" w:history="1">
        <w:r w:rsidR="004C2D86" w:rsidRPr="000743C0">
          <w:rPr>
            <w:rStyle w:val="Hyperlink"/>
            <w:rFonts w:ascii="Corbel" w:hAnsi="Corbel"/>
            <w:i/>
            <w:iCs/>
            <w:noProof/>
          </w:rPr>
          <w:t>6.2 Wat bedoelen we met curatieve maatregelen na incidenten?</w:t>
        </w:r>
        <w:r w:rsidR="004C2D86" w:rsidRPr="000743C0">
          <w:rPr>
            <w:rFonts w:ascii="Corbel" w:hAnsi="Corbel"/>
            <w:i/>
            <w:iCs/>
            <w:noProof/>
            <w:webHidden/>
          </w:rPr>
          <w:tab/>
        </w:r>
        <w:r w:rsidR="004C2D86" w:rsidRPr="000743C0">
          <w:rPr>
            <w:rFonts w:ascii="Corbel" w:hAnsi="Corbel"/>
            <w:i/>
            <w:iCs/>
            <w:noProof/>
            <w:webHidden/>
          </w:rPr>
          <w:fldChar w:fldCharType="begin"/>
        </w:r>
        <w:r w:rsidR="004C2D86" w:rsidRPr="000743C0">
          <w:rPr>
            <w:rFonts w:ascii="Corbel" w:hAnsi="Corbel"/>
            <w:i/>
            <w:iCs/>
            <w:noProof/>
            <w:webHidden/>
          </w:rPr>
          <w:instrText xml:space="preserve"> PAGEREF _Toc19266324 \h </w:instrText>
        </w:r>
        <w:r w:rsidR="004C2D86" w:rsidRPr="000743C0">
          <w:rPr>
            <w:rFonts w:ascii="Corbel" w:hAnsi="Corbel"/>
            <w:i/>
            <w:iCs/>
            <w:noProof/>
            <w:webHidden/>
          </w:rPr>
        </w:r>
        <w:r w:rsidR="004C2D86" w:rsidRPr="000743C0">
          <w:rPr>
            <w:rFonts w:ascii="Corbel" w:hAnsi="Corbel"/>
            <w:i/>
            <w:iCs/>
            <w:noProof/>
            <w:webHidden/>
          </w:rPr>
          <w:fldChar w:fldCharType="separate"/>
        </w:r>
        <w:r w:rsidR="00692AE5">
          <w:rPr>
            <w:rFonts w:ascii="Corbel" w:hAnsi="Corbel"/>
            <w:i/>
            <w:iCs/>
            <w:noProof/>
            <w:webHidden/>
          </w:rPr>
          <w:t>22</w:t>
        </w:r>
        <w:r w:rsidR="004C2D86" w:rsidRPr="000743C0">
          <w:rPr>
            <w:rFonts w:ascii="Corbel" w:hAnsi="Corbel"/>
            <w:i/>
            <w:iCs/>
            <w:noProof/>
            <w:webHidden/>
          </w:rPr>
          <w:fldChar w:fldCharType="end"/>
        </w:r>
      </w:hyperlink>
    </w:p>
    <w:p w14:paraId="7EF1CE56" w14:textId="3775DBEB" w:rsidR="004C2D86" w:rsidRPr="000743C0" w:rsidRDefault="00A37AD5">
      <w:pPr>
        <w:pStyle w:val="Inhopg1"/>
        <w:tabs>
          <w:tab w:val="right" w:leader="dot" w:pos="9058"/>
        </w:tabs>
        <w:rPr>
          <w:rStyle w:val="Hyperlink"/>
          <w:rFonts w:ascii="Corbel" w:hAnsi="Corbel"/>
          <w:noProof/>
        </w:rPr>
      </w:pPr>
      <w:hyperlink w:anchor="_Toc19266325" w:history="1">
        <w:r w:rsidR="004C2D86" w:rsidRPr="000743C0">
          <w:rPr>
            <w:rStyle w:val="Hyperlink"/>
            <w:rFonts w:ascii="Corbel" w:hAnsi="Corbel"/>
            <w:noProof/>
          </w:rPr>
          <w:t>Hoofdstuk 7. Aanvullende protocollen</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_Toc19266325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23</w:t>
        </w:r>
        <w:r w:rsidR="004C2D86" w:rsidRPr="000743C0">
          <w:rPr>
            <w:rFonts w:ascii="Corbel" w:hAnsi="Corbel"/>
            <w:noProof/>
            <w:webHidden/>
          </w:rPr>
          <w:fldChar w:fldCharType="end"/>
        </w:r>
      </w:hyperlink>
    </w:p>
    <w:p w14:paraId="592FB14A" w14:textId="77777777" w:rsidR="00C5113E" w:rsidRPr="000743C0" w:rsidRDefault="00C5113E" w:rsidP="00C5113E">
      <w:pPr>
        <w:rPr>
          <w:rFonts w:ascii="Corbel" w:eastAsiaTheme="minorEastAsia" w:hAnsi="Corbel"/>
        </w:rPr>
      </w:pPr>
    </w:p>
    <w:p w14:paraId="1D85B88C" w14:textId="100717C7"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26" w:history="1">
        <w:r w:rsidR="004C2D86" w:rsidRPr="000743C0">
          <w:rPr>
            <w:rStyle w:val="Hyperlink"/>
            <w:rFonts w:ascii="Corbel" w:hAnsi="Corbel"/>
            <w:noProof/>
          </w:rPr>
          <w:t>Bijlage 1. Registratieformulier fysieke veiligheid</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_Toc19266326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24</w:t>
        </w:r>
        <w:r w:rsidR="004C2D86" w:rsidRPr="000743C0">
          <w:rPr>
            <w:rFonts w:ascii="Corbel" w:hAnsi="Corbel"/>
            <w:noProof/>
            <w:webHidden/>
          </w:rPr>
          <w:fldChar w:fldCharType="end"/>
        </w:r>
      </w:hyperlink>
    </w:p>
    <w:p w14:paraId="2E059DB7" w14:textId="440375F2"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27" w:history="1">
        <w:r w:rsidR="004C2D86" w:rsidRPr="000743C0">
          <w:rPr>
            <w:rStyle w:val="Hyperlink"/>
            <w:rFonts w:ascii="Corbel" w:hAnsi="Corbel"/>
            <w:bCs/>
            <w:iCs/>
            <w:noProof/>
          </w:rPr>
          <w:t xml:space="preserve">Bijlage 2. </w:t>
        </w:r>
        <w:r w:rsidR="004C2D86" w:rsidRPr="000743C0">
          <w:rPr>
            <w:rStyle w:val="Hyperlink"/>
            <w:rFonts w:ascii="Corbel" w:hAnsi="Corbel"/>
            <w:noProof/>
          </w:rPr>
          <w:t>Registratieformulier sociale veiligheid</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_Toc19266327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26</w:t>
        </w:r>
        <w:r w:rsidR="004C2D86" w:rsidRPr="000743C0">
          <w:rPr>
            <w:rFonts w:ascii="Corbel" w:hAnsi="Corbel"/>
            <w:noProof/>
            <w:webHidden/>
          </w:rPr>
          <w:fldChar w:fldCharType="end"/>
        </w:r>
      </w:hyperlink>
    </w:p>
    <w:p w14:paraId="28803A91" w14:textId="04E8A97B" w:rsidR="004C2D86" w:rsidRPr="000743C0" w:rsidRDefault="00A37AD5">
      <w:pPr>
        <w:pStyle w:val="Inhopg1"/>
        <w:tabs>
          <w:tab w:val="right" w:leader="dot" w:pos="9058"/>
        </w:tabs>
        <w:rPr>
          <w:rFonts w:ascii="Corbel" w:eastAsiaTheme="minorEastAsia" w:hAnsi="Corbel" w:cstheme="minorBidi"/>
          <w:noProof/>
          <w:color w:val="auto"/>
          <w:sz w:val="22"/>
        </w:rPr>
      </w:pPr>
      <w:hyperlink w:anchor="_Toc19266328" w:history="1">
        <w:r w:rsidR="004C2D86" w:rsidRPr="000743C0">
          <w:rPr>
            <w:rStyle w:val="Hyperlink"/>
            <w:rFonts w:ascii="Corbel" w:hAnsi="Corbel"/>
            <w:noProof/>
          </w:rPr>
          <w:t>Bijlage 3. Stappenplan bij zorgen of klachten?</w:t>
        </w:r>
        <w:r w:rsidR="004C2D86" w:rsidRPr="000743C0">
          <w:rPr>
            <w:rFonts w:ascii="Corbel" w:hAnsi="Corbel"/>
            <w:noProof/>
            <w:webHidden/>
          </w:rPr>
          <w:tab/>
        </w:r>
        <w:r w:rsidR="004C2D86" w:rsidRPr="000743C0">
          <w:rPr>
            <w:rFonts w:ascii="Corbel" w:hAnsi="Corbel"/>
            <w:noProof/>
            <w:webHidden/>
          </w:rPr>
          <w:fldChar w:fldCharType="begin"/>
        </w:r>
        <w:r w:rsidR="004C2D86" w:rsidRPr="000743C0">
          <w:rPr>
            <w:rFonts w:ascii="Corbel" w:hAnsi="Corbel"/>
            <w:noProof/>
            <w:webHidden/>
          </w:rPr>
          <w:instrText xml:space="preserve"> PAGEREF _Toc19266328 \h </w:instrText>
        </w:r>
        <w:r w:rsidR="004C2D86" w:rsidRPr="000743C0">
          <w:rPr>
            <w:rFonts w:ascii="Corbel" w:hAnsi="Corbel"/>
            <w:noProof/>
            <w:webHidden/>
          </w:rPr>
        </w:r>
        <w:r w:rsidR="004C2D86" w:rsidRPr="000743C0">
          <w:rPr>
            <w:rFonts w:ascii="Corbel" w:hAnsi="Corbel"/>
            <w:noProof/>
            <w:webHidden/>
          </w:rPr>
          <w:fldChar w:fldCharType="separate"/>
        </w:r>
        <w:r w:rsidR="00692AE5">
          <w:rPr>
            <w:rFonts w:ascii="Corbel" w:hAnsi="Corbel"/>
            <w:noProof/>
            <w:webHidden/>
          </w:rPr>
          <w:t>27</w:t>
        </w:r>
        <w:r w:rsidR="004C2D86" w:rsidRPr="000743C0">
          <w:rPr>
            <w:rFonts w:ascii="Corbel" w:hAnsi="Corbel"/>
            <w:noProof/>
            <w:webHidden/>
          </w:rPr>
          <w:fldChar w:fldCharType="end"/>
        </w:r>
      </w:hyperlink>
    </w:p>
    <w:p w14:paraId="23DED5C1" w14:textId="058CD086" w:rsidR="00865678" w:rsidRPr="000743C0" w:rsidRDefault="00387FC0" w:rsidP="004E1B28">
      <w:pPr>
        <w:ind w:left="0" w:firstLine="0"/>
        <w:rPr>
          <w:rFonts w:ascii="Corbel" w:hAnsi="Corbel"/>
        </w:rPr>
      </w:pPr>
      <w:r w:rsidRPr="000743C0">
        <w:rPr>
          <w:rFonts w:ascii="Corbel" w:hAnsi="Corbel"/>
        </w:rPr>
        <w:fldChar w:fldCharType="end"/>
      </w:r>
    </w:p>
    <w:p w14:paraId="15B0D726" w14:textId="03A5126C" w:rsidR="00AC6E89" w:rsidRPr="000743C0" w:rsidRDefault="00AC6E89" w:rsidP="009C6CFC">
      <w:pPr>
        <w:pStyle w:val="Kop1"/>
        <w:rPr>
          <w:rFonts w:ascii="Corbel" w:hAnsi="Corbel"/>
        </w:rPr>
      </w:pPr>
      <w:r w:rsidRPr="000743C0">
        <w:rPr>
          <w:rFonts w:ascii="Corbel" w:hAnsi="Corbel"/>
        </w:rPr>
        <w:br w:type="page"/>
      </w:r>
      <w:bookmarkStart w:id="2" w:name="_Toc19266088"/>
      <w:bookmarkStart w:id="3" w:name="_Toc19266310"/>
      <w:r w:rsidRPr="000743C0">
        <w:rPr>
          <w:rFonts w:ascii="Corbel" w:hAnsi="Corbel"/>
        </w:rPr>
        <w:lastRenderedPageBreak/>
        <w:t>Inleiding</w:t>
      </w:r>
      <w:bookmarkEnd w:id="2"/>
      <w:bookmarkEnd w:id="3"/>
    </w:p>
    <w:p w14:paraId="68144868" w14:textId="77777777" w:rsidR="009C6CFC" w:rsidRPr="000743C0" w:rsidRDefault="009C6CFC" w:rsidP="009C6CFC">
      <w:pPr>
        <w:rPr>
          <w:rFonts w:ascii="Corbel" w:hAnsi="Corbel"/>
        </w:rPr>
      </w:pPr>
    </w:p>
    <w:p w14:paraId="3C3A975C" w14:textId="6072BA6C" w:rsidR="00AC6E89" w:rsidRPr="000743C0" w:rsidRDefault="00AC6E89" w:rsidP="009C6CFC">
      <w:pPr>
        <w:rPr>
          <w:rFonts w:ascii="Corbel" w:hAnsi="Corbel"/>
        </w:rPr>
      </w:pPr>
      <w:r w:rsidRPr="000743C0">
        <w:rPr>
          <w:rFonts w:ascii="Corbel" w:hAnsi="Corbel"/>
        </w:rPr>
        <w:t xml:space="preserve">De basisschool is een belangrijke plek in het leven van kinderen. Gedurende acht jaar gaan kinderen vijf dagen per week naar de basisschool. Kinderen moeten zich op school geaccepteerd en veilig voelen. Dat is ook een belangrijke voorwaarde voor een voorspoedige ontwikkeling van kinderen. Ook voor medewerkers en </w:t>
      </w:r>
      <w:r w:rsidR="13D2699E" w:rsidRPr="000743C0">
        <w:rPr>
          <w:rFonts w:ascii="Corbel" w:hAnsi="Corbel"/>
        </w:rPr>
        <w:t>ouders</w:t>
      </w:r>
      <w:r w:rsidRPr="000743C0">
        <w:rPr>
          <w:rFonts w:ascii="Corbel" w:hAnsi="Corbel"/>
        </w:rPr>
        <w:t xml:space="preserve"> is een veilig schoolklimaat van groot belang: voor medewerkers om hun werk goed te kunnen doen, voor </w:t>
      </w:r>
      <w:r w:rsidR="13D2699E" w:rsidRPr="000743C0">
        <w:rPr>
          <w:rFonts w:ascii="Corbel" w:hAnsi="Corbel"/>
        </w:rPr>
        <w:t>ouders</w:t>
      </w:r>
      <w:r w:rsidRPr="000743C0">
        <w:rPr>
          <w:rFonts w:ascii="Corbel" w:hAnsi="Corbel"/>
        </w:rPr>
        <w:t xml:space="preserve"> om vertrouwen te hebben in de school. Voor alle betrokkenen</w:t>
      </w:r>
      <w:r w:rsidR="59FC2DBB" w:rsidRPr="000743C0">
        <w:rPr>
          <w:rFonts w:ascii="Corbel" w:hAnsi="Corbel"/>
        </w:rPr>
        <w:t xml:space="preserve"> </w:t>
      </w:r>
      <w:r w:rsidRPr="000743C0">
        <w:rPr>
          <w:rFonts w:ascii="Corbel" w:hAnsi="Corbel"/>
        </w:rPr>
        <w:t xml:space="preserve">is het </w:t>
      </w:r>
      <w:r w:rsidR="00463336" w:rsidRPr="000743C0">
        <w:rPr>
          <w:rFonts w:ascii="Corbel" w:hAnsi="Corbel"/>
        </w:rPr>
        <w:t>daarom</w:t>
      </w:r>
      <w:r w:rsidRPr="000743C0">
        <w:rPr>
          <w:rFonts w:ascii="Corbel" w:hAnsi="Corbel"/>
        </w:rPr>
        <w:t xml:space="preserve"> de moeite waard om samen te werken aan een plezierig en veilig schoolklimaat. </w:t>
      </w:r>
    </w:p>
    <w:p w14:paraId="4C00C5C4" w14:textId="77777777" w:rsidR="006F370D" w:rsidRPr="000743C0" w:rsidRDefault="006F370D" w:rsidP="009C6CFC">
      <w:pPr>
        <w:rPr>
          <w:rFonts w:ascii="Corbel" w:hAnsi="Corbel"/>
        </w:rPr>
      </w:pPr>
    </w:p>
    <w:p w14:paraId="2ECD73FF" w14:textId="0F328D5E" w:rsidR="00AC6E89" w:rsidRPr="000743C0" w:rsidRDefault="00AC6E89" w:rsidP="009C6CFC">
      <w:pPr>
        <w:rPr>
          <w:rFonts w:ascii="Corbel" w:hAnsi="Corbel"/>
        </w:rPr>
      </w:pPr>
      <w:r w:rsidRPr="000743C0">
        <w:rPr>
          <w:rFonts w:ascii="Corbel" w:hAnsi="Corbel"/>
        </w:rPr>
        <w:t>Er is het afgelopen decennium een toenemende aandacht voor de veiligheid in en rond scholen. De laatste jaren ligt de nadruk daarbij op de sociale veiligheid. Alle scholen zijn op grond van de Arbowet per 1 augustus 2006 wettelijk verplicht om over een veiligheidsplan voor zowel de fysieke als de sociale veiligheid te beschikken.</w:t>
      </w:r>
      <w:r w:rsidR="59FC2DBB" w:rsidRPr="000743C0">
        <w:rPr>
          <w:rFonts w:ascii="Corbel" w:hAnsi="Corbel"/>
        </w:rPr>
        <w:t xml:space="preserve"> </w:t>
      </w:r>
    </w:p>
    <w:p w14:paraId="75C1A6DB" w14:textId="77777777" w:rsidR="006F370D" w:rsidRPr="000743C0" w:rsidRDefault="006F370D" w:rsidP="006F370D">
      <w:pPr>
        <w:rPr>
          <w:rFonts w:ascii="Corbel" w:hAnsi="Corbel"/>
        </w:rPr>
      </w:pPr>
    </w:p>
    <w:p w14:paraId="29B216D9" w14:textId="61CBDA34" w:rsidR="00AC6E89" w:rsidRPr="000743C0" w:rsidRDefault="00AC6E89" w:rsidP="006F370D">
      <w:pPr>
        <w:rPr>
          <w:rFonts w:ascii="Corbel" w:hAnsi="Corbel"/>
        </w:rPr>
      </w:pPr>
      <w:r w:rsidRPr="000743C0">
        <w:rPr>
          <w:rFonts w:ascii="Corbel" w:hAnsi="Corbel"/>
        </w:rPr>
        <w:t>Een plan, hoe goed ook beschreven en uitgevoerd, garandeert niet dat er geen incidenten op het gebied van de fysieke en sociale veiligheid meer plaats zullen vinden.</w:t>
      </w:r>
      <w:r w:rsidR="59FC2DBB" w:rsidRPr="000743C0">
        <w:rPr>
          <w:rFonts w:ascii="Corbel" w:hAnsi="Corbel"/>
        </w:rPr>
        <w:t xml:space="preserve"> </w:t>
      </w:r>
      <w:r w:rsidRPr="000743C0">
        <w:rPr>
          <w:rFonts w:ascii="Corbel" w:hAnsi="Corbel"/>
        </w:rPr>
        <w:t xml:space="preserve">Met dit plan willen wij als school ook laten zien hoe we op deze gebeurtenissen ingaan en hoe we leerlingen, leerkrachten en </w:t>
      </w:r>
      <w:r w:rsidR="13D2699E" w:rsidRPr="000743C0">
        <w:rPr>
          <w:rFonts w:ascii="Corbel" w:hAnsi="Corbel"/>
        </w:rPr>
        <w:t>ouders</w:t>
      </w:r>
      <w:r w:rsidRPr="000743C0">
        <w:rPr>
          <w:rFonts w:ascii="Corbel" w:hAnsi="Corbel"/>
        </w:rPr>
        <w:t xml:space="preserve"> die er bij zijn betrokken begeleiden.</w:t>
      </w:r>
      <w:r w:rsidR="59FC2DBB" w:rsidRPr="000743C0">
        <w:rPr>
          <w:rFonts w:ascii="Corbel" w:hAnsi="Corbel"/>
        </w:rPr>
        <w:t xml:space="preserve"> </w:t>
      </w:r>
      <w:r w:rsidRPr="000743C0">
        <w:rPr>
          <w:rFonts w:ascii="Corbel" w:hAnsi="Corbel"/>
        </w:rPr>
        <w:t>Veel aandacht is besteed aan hoe we gezamenlijk (ernstige) incidenten kunnen voorkomen.</w:t>
      </w:r>
      <w:r w:rsidR="59FC2DBB" w:rsidRPr="000743C0">
        <w:rPr>
          <w:rFonts w:ascii="Corbel" w:hAnsi="Corbel"/>
        </w:rPr>
        <w:t xml:space="preserve"> </w:t>
      </w:r>
      <w:r w:rsidRPr="000743C0">
        <w:rPr>
          <w:rFonts w:ascii="Corbel" w:hAnsi="Corbel"/>
        </w:rPr>
        <w:t xml:space="preserve"> </w:t>
      </w:r>
    </w:p>
    <w:p w14:paraId="0E1DD136" w14:textId="77777777" w:rsidR="006F370D" w:rsidRPr="000743C0" w:rsidRDefault="006F370D" w:rsidP="004D2CEC">
      <w:pPr>
        <w:ind w:left="0" w:firstLine="0"/>
        <w:rPr>
          <w:rFonts w:ascii="Corbel" w:hAnsi="Corbel"/>
        </w:rPr>
      </w:pPr>
    </w:p>
    <w:p w14:paraId="30233EDA" w14:textId="7E5B9955" w:rsidR="00AC6E89" w:rsidRPr="000743C0" w:rsidRDefault="00AC6E89" w:rsidP="009C6CFC">
      <w:pPr>
        <w:rPr>
          <w:rFonts w:ascii="Corbel" w:hAnsi="Corbel"/>
        </w:rPr>
      </w:pPr>
      <w:r w:rsidRPr="000743C0">
        <w:rPr>
          <w:rFonts w:ascii="Corbel" w:hAnsi="Corbel"/>
        </w:rPr>
        <w:t xml:space="preserve">Het is een tekst die onderhevig is aan voortschrijdend inzicht op het gebied van Veiligheid en aan een zich ontwikkelende praktijk op school. Wat zijn de effecten/resultaten van het beleid? Hoe is met de werkbaarheid van de afspraken voor leerkrachten, leerlingen en </w:t>
      </w:r>
      <w:r w:rsidR="13D2699E" w:rsidRPr="000743C0">
        <w:rPr>
          <w:rFonts w:ascii="Corbel" w:hAnsi="Corbel"/>
        </w:rPr>
        <w:t>ouders</w:t>
      </w:r>
      <w:r w:rsidRPr="000743C0">
        <w:rPr>
          <w:rFonts w:ascii="Corbel" w:hAnsi="Corbel"/>
        </w:rPr>
        <w:t>? Wat is de mate van hun betrokkenheid bij en tevredenheid over het beleid?</w:t>
      </w:r>
      <w:r w:rsidR="59FC2DBB" w:rsidRPr="000743C0">
        <w:rPr>
          <w:rFonts w:ascii="Corbel" w:hAnsi="Corbel"/>
        </w:rPr>
        <w:t xml:space="preserve"> </w:t>
      </w:r>
      <w:r w:rsidRPr="000743C0">
        <w:rPr>
          <w:rFonts w:ascii="Corbel" w:hAnsi="Corbel"/>
        </w:rPr>
        <w:t>Hierover zal inzicht verkregen worden voor de eerstvolgende evaluatie.</w:t>
      </w:r>
      <w:r w:rsidR="59FC2DBB" w:rsidRPr="000743C0">
        <w:rPr>
          <w:rFonts w:ascii="Corbel" w:hAnsi="Corbel"/>
        </w:rPr>
        <w:t xml:space="preserve"> </w:t>
      </w:r>
      <w:r w:rsidRPr="000743C0">
        <w:rPr>
          <w:rFonts w:ascii="Corbel" w:hAnsi="Corbel"/>
        </w:rPr>
        <w:t>Dit Veiligheidsplan zal elke 2 jaar worden geëvalueerd en eventueel gewijzigd of verbeterd.</w:t>
      </w:r>
      <w:r w:rsidR="59FC2DBB" w:rsidRPr="000743C0">
        <w:rPr>
          <w:rFonts w:ascii="Corbel" w:hAnsi="Corbel"/>
        </w:rPr>
        <w:t xml:space="preserve"> </w:t>
      </w:r>
    </w:p>
    <w:p w14:paraId="532EF7A1" w14:textId="77777777" w:rsidR="00AC6E89" w:rsidRPr="000743C0" w:rsidRDefault="00AC6E89" w:rsidP="009C6CFC">
      <w:pPr>
        <w:rPr>
          <w:rFonts w:ascii="Corbel" w:hAnsi="Corbel"/>
        </w:rPr>
      </w:pPr>
    </w:p>
    <w:p w14:paraId="4BDEAB70" w14:textId="77777777" w:rsidR="00AC6E89" w:rsidRPr="000743C0" w:rsidRDefault="00AC6E89" w:rsidP="009C6CFC">
      <w:pPr>
        <w:rPr>
          <w:rFonts w:ascii="Corbel" w:hAnsi="Corbel"/>
          <w:i/>
          <w:iCs/>
        </w:rPr>
      </w:pPr>
      <w:r w:rsidRPr="000743C0">
        <w:rPr>
          <w:rFonts w:ascii="Corbel" w:hAnsi="Corbel"/>
          <w:i/>
          <w:iCs/>
        </w:rPr>
        <w:t>Team en MR van de Lukasschool</w:t>
      </w:r>
    </w:p>
    <w:p w14:paraId="77034CD1" w14:textId="77777777" w:rsidR="00AC6E89" w:rsidRPr="000743C0" w:rsidRDefault="00AC6E89" w:rsidP="00AC6E89">
      <w:pPr>
        <w:spacing w:after="160" w:line="259" w:lineRule="auto"/>
        <w:ind w:left="0" w:firstLine="0"/>
        <w:rPr>
          <w:rFonts w:ascii="Corbel" w:hAnsi="Corbel"/>
          <w:b/>
          <w:i/>
          <w:sz w:val="32"/>
        </w:rPr>
      </w:pPr>
      <w:r w:rsidRPr="000743C0">
        <w:rPr>
          <w:rFonts w:ascii="Corbel" w:hAnsi="Corbel"/>
        </w:rPr>
        <w:br w:type="page"/>
      </w:r>
    </w:p>
    <w:p w14:paraId="54A6F53F" w14:textId="77777777" w:rsidR="00AC6E89" w:rsidRPr="000743C0" w:rsidRDefault="00AC6E89" w:rsidP="006F370D">
      <w:pPr>
        <w:pStyle w:val="Kop1"/>
        <w:rPr>
          <w:rFonts w:ascii="Corbel" w:hAnsi="Corbel"/>
        </w:rPr>
      </w:pPr>
      <w:bookmarkStart w:id="4" w:name="_Toc19266311"/>
      <w:r w:rsidRPr="000743C0">
        <w:rPr>
          <w:rFonts w:ascii="Corbel" w:hAnsi="Corbel"/>
        </w:rPr>
        <w:lastRenderedPageBreak/>
        <w:t>Hoofdstuk 1. Fysieke veiligheid</w:t>
      </w:r>
      <w:bookmarkEnd w:id="4"/>
      <w:r w:rsidRPr="000743C0">
        <w:rPr>
          <w:rFonts w:ascii="Corbel" w:hAnsi="Corbel"/>
        </w:rPr>
        <w:t xml:space="preserve"> </w:t>
      </w:r>
    </w:p>
    <w:p w14:paraId="241B4D87"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4679ED23" w14:textId="39364E5D" w:rsidR="00AC6E89" w:rsidRPr="000743C0" w:rsidRDefault="00AC6E89" w:rsidP="00AC6E89">
      <w:pPr>
        <w:ind w:left="-5" w:right="4"/>
        <w:rPr>
          <w:rFonts w:ascii="Corbel" w:hAnsi="Corbel"/>
        </w:rPr>
      </w:pPr>
      <w:r w:rsidRPr="000743C0">
        <w:rPr>
          <w:rFonts w:ascii="Corbel" w:hAnsi="Corbel"/>
        </w:rPr>
        <w:t>Hoe kunnen we de fysieke veiligheid van leerlingen en medewerkers zo goed mogelijk garanderen? Hieronder staan de belangrijkste vereisten als het gaat om de fysieke veiligheid</w:t>
      </w:r>
      <w:r w:rsidR="006F370D" w:rsidRPr="000743C0">
        <w:rPr>
          <w:rFonts w:ascii="Corbel" w:hAnsi="Corbel"/>
        </w:rPr>
        <w:t>:</w:t>
      </w:r>
    </w:p>
    <w:p w14:paraId="4E8B414A"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4F548B19" w14:textId="560FEE58" w:rsidR="00AC6E89" w:rsidRDefault="00AC6E89" w:rsidP="00AC6E89">
      <w:pPr>
        <w:numPr>
          <w:ilvl w:val="0"/>
          <w:numId w:val="11"/>
        </w:numPr>
        <w:ind w:right="4" w:hanging="252"/>
        <w:rPr>
          <w:rFonts w:ascii="Corbel" w:hAnsi="Corbel"/>
        </w:rPr>
      </w:pPr>
      <w:r w:rsidRPr="000743C0">
        <w:rPr>
          <w:rFonts w:ascii="Corbel" w:hAnsi="Corbel"/>
        </w:rPr>
        <w:t>De afdeling Materiële Zaken van het bestuurskantoor van de ASKO draagt zorg voor de periodieke controles van technische voorzieningen en de veiligheid van de gebouwen. De resultaten worden vastgelegd en de noodzakelijke verbeteringen worden aangebracht. Bij de volgende controle wordt de resultaten en verbeteringen nagelopen en gecheckt.</w:t>
      </w:r>
      <w:r w:rsidR="59FC2DBB" w:rsidRPr="000743C0">
        <w:rPr>
          <w:rFonts w:ascii="Corbel" w:hAnsi="Corbel"/>
        </w:rPr>
        <w:t xml:space="preserve"> </w:t>
      </w:r>
    </w:p>
    <w:p w14:paraId="20E2BF5D" w14:textId="3804A5D9" w:rsidR="00823FDC" w:rsidRPr="000743C0" w:rsidRDefault="00823FDC" w:rsidP="00AC6E89">
      <w:pPr>
        <w:numPr>
          <w:ilvl w:val="0"/>
          <w:numId w:val="11"/>
        </w:numPr>
        <w:ind w:right="4" w:hanging="252"/>
        <w:rPr>
          <w:rFonts w:ascii="Corbel" w:hAnsi="Corbel"/>
        </w:rPr>
      </w:pPr>
      <w:r w:rsidRPr="00823FDC">
        <w:rPr>
          <w:rFonts w:ascii="Corbel" w:hAnsi="Corbel"/>
        </w:rPr>
        <w:t>Een risico-inventarisatie en -evaluatie (RI&amp;E) vormt de basis van het arbobeleid van elk bedrijf. De RI&amp;E helpt om risico’s in kaart te brengen en die risico’s aan te pakken met de juiste maatregelen. Voor een ve</w:t>
      </w:r>
      <w:r>
        <w:rPr>
          <w:rFonts w:ascii="Corbel" w:hAnsi="Corbel"/>
        </w:rPr>
        <w:t xml:space="preserve">ilige en gezonde werkplek. Op onze school wordt minimaal eenmaal per drie jaar een RI &amp; I opgesteld. </w:t>
      </w:r>
    </w:p>
    <w:p w14:paraId="79692867" w14:textId="6FA8E747" w:rsidR="00AC6E89" w:rsidRPr="000743C0" w:rsidRDefault="00AC6E89" w:rsidP="00AC6E89">
      <w:pPr>
        <w:numPr>
          <w:ilvl w:val="0"/>
          <w:numId w:val="11"/>
        </w:numPr>
        <w:ind w:right="4" w:hanging="252"/>
        <w:rPr>
          <w:rFonts w:ascii="Corbel" w:hAnsi="Corbel"/>
        </w:rPr>
      </w:pPr>
      <w:r w:rsidRPr="000743C0">
        <w:rPr>
          <w:rFonts w:ascii="Corbel" w:hAnsi="Corbel"/>
        </w:rPr>
        <w:t>De school heeft een ontruimingsplan voor brand en andere calamiteiten. Jaarlijks wordt er een ontruimingsoefening gehouden.</w:t>
      </w:r>
      <w:r w:rsidR="59FC2DBB" w:rsidRPr="000743C0">
        <w:rPr>
          <w:rFonts w:ascii="Corbel" w:hAnsi="Corbel"/>
        </w:rPr>
        <w:t xml:space="preserve"> </w:t>
      </w:r>
      <w:r w:rsidRPr="000743C0">
        <w:rPr>
          <w:rFonts w:ascii="Corbel" w:hAnsi="Corbel"/>
        </w:rPr>
        <w:t>Dit gebeurt minstens 2 keer per jaar aan het begin van het nieuwe schooljaar en aan het eind van het schooljaar. Nagegaan wordt of dit voldoende is. De resultaten worden vastgelegd en eventuele verbeteringen worden bij een volgende oefening ingepast.</w:t>
      </w:r>
      <w:r w:rsidR="59FC2DBB" w:rsidRPr="000743C0">
        <w:rPr>
          <w:rFonts w:ascii="Corbel" w:hAnsi="Corbel"/>
        </w:rPr>
        <w:t xml:space="preserve"> </w:t>
      </w:r>
    </w:p>
    <w:p w14:paraId="523FEDF4" w14:textId="0FD465A5" w:rsidR="00AC6E89" w:rsidRPr="000743C0" w:rsidRDefault="00AC6E89" w:rsidP="00AC6E89">
      <w:pPr>
        <w:numPr>
          <w:ilvl w:val="0"/>
          <w:numId w:val="11"/>
        </w:numPr>
        <w:ind w:right="4" w:hanging="252"/>
        <w:rPr>
          <w:rFonts w:ascii="Corbel" w:hAnsi="Corbel"/>
        </w:rPr>
      </w:pPr>
      <w:r w:rsidRPr="000743C0">
        <w:rPr>
          <w:rFonts w:ascii="Corbel" w:hAnsi="Corbel"/>
        </w:rPr>
        <w:t xml:space="preserve">De school heeft </w:t>
      </w:r>
      <w:r w:rsidR="008C558D">
        <w:rPr>
          <w:rFonts w:ascii="Corbel" w:hAnsi="Corbel"/>
        </w:rPr>
        <w:t xml:space="preserve">minimaal </w:t>
      </w:r>
      <w:r w:rsidRPr="000743C0">
        <w:rPr>
          <w:rFonts w:ascii="Corbel" w:hAnsi="Corbel"/>
        </w:rPr>
        <w:t xml:space="preserve">zes bedrijfshulpverleners. Jaarlijks gaan deze </w:t>
      </w:r>
      <w:proofErr w:type="spellStart"/>
      <w:r w:rsidRPr="000743C0">
        <w:rPr>
          <w:rFonts w:ascii="Corbel" w:hAnsi="Corbel"/>
        </w:rPr>
        <w:t>BHV’ers</w:t>
      </w:r>
      <w:proofErr w:type="spellEnd"/>
      <w:r w:rsidRPr="000743C0">
        <w:rPr>
          <w:rFonts w:ascii="Corbel" w:hAnsi="Corbel"/>
        </w:rPr>
        <w:t xml:space="preserve"> op herhaling. De school heeft drie EHBO’ers met een geldig diploma. Jaarlijks gaan zij op herhaling. De EHB</w:t>
      </w:r>
      <w:r w:rsidR="008C558D">
        <w:rPr>
          <w:rFonts w:ascii="Corbel" w:hAnsi="Corbel"/>
        </w:rPr>
        <w:t>O</w:t>
      </w:r>
      <w:r w:rsidRPr="000743C0">
        <w:rPr>
          <w:rFonts w:ascii="Corbel" w:hAnsi="Corbel"/>
        </w:rPr>
        <w:t>- materialen worden beheerd door de conciërge. In alle klassen is een EHBO-doos aanwezig.</w:t>
      </w:r>
      <w:r w:rsidR="59FC2DBB" w:rsidRPr="000743C0">
        <w:rPr>
          <w:rFonts w:ascii="Corbel" w:hAnsi="Corbel"/>
        </w:rPr>
        <w:t xml:space="preserve"> </w:t>
      </w:r>
    </w:p>
    <w:p w14:paraId="79989143" w14:textId="0AB6B5AE" w:rsidR="00AC6E89" w:rsidRPr="000743C0" w:rsidRDefault="00AC6E89" w:rsidP="00AC6E89">
      <w:pPr>
        <w:numPr>
          <w:ilvl w:val="0"/>
          <w:numId w:val="11"/>
        </w:numPr>
        <w:ind w:right="4" w:hanging="252"/>
        <w:rPr>
          <w:rFonts w:ascii="Corbel" w:hAnsi="Corbel"/>
        </w:rPr>
      </w:pPr>
      <w:r w:rsidRPr="000743C0">
        <w:rPr>
          <w:rFonts w:ascii="Corbel" w:hAnsi="Corbel"/>
        </w:rPr>
        <w:t xml:space="preserve">Er is een schoolarts beschikbaar die kinderen kan oproepen als er zorg bestaat over hun welzijn. Voor acute hulp in verband met ongelukken is er een </w:t>
      </w:r>
      <w:r w:rsidR="00725407" w:rsidRPr="000743C0">
        <w:rPr>
          <w:rFonts w:ascii="Corbel" w:hAnsi="Corbel"/>
        </w:rPr>
        <w:t>eerstehulppost</w:t>
      </w:r>
      <w:r w:rsidRPr="000743C0">
        <w:rPr>
          <w:rFonts w:ascii="Corbel" w:hAnsi="Corbel"/>
        </w:rPr>
        <w:t xml:space="preserve"> in OLVG-West ziekenhuis. De schoolarts neemt ook deel aan het zogenaamde zorgbreedteoverleg op school. Dat overleg vindt vijfmaal per jaar plaats, waarbij ook de intern begeleiders, een medewerker van de schoolbegeleidingsdienst, de collegiaal consulente van het Samenwerkingsverband, de leerplichtambtenaar, de schoolmaatschappelijk werkster en de directeur aanwezig zijn. Met de schoolarts kan altijd contact worden opgenomen als er zorg bestaat over het welzijn van kinderen. De schoolarts kan kinderen vervolgens oproepen. Voor acute hulp in verband met ongelukken is er een </w:t>
      </w:r>
      <w:r w:rsidR="00725407" w:rsidRPr="000743C0">
        <w:rPr>
          <w:rFonts w:ascii="Corbel" w:hAnsi="Corbel"/>
        </w:rPr>
        <w:t>eerstehulppost</w:t>
      </w:r>
      <w:r w:rsidRPr="000743C0">
        <w:rPr>
          <w:rFonts w:ascii="Corbel" w:hAnsi="Corbel"/>
        </w:rPr>
        <w:t xml:space="preserve"> in OLVG-West ziekenhuis.</w:t>
      </w:r>
      <w:r w:rsidR="5E1E0838" w:rsidRPr="000743C0">
        <w:rPr>
          <w:rFonts w:ascii="Corbel" w:hAnsi="Corbel"/>
        </w:rPr>
        <w:t xml:space="preserve"> </w:t>
      </w:r>
    </w:p>
    <w:p w14:paraId="6D09BF8F" w14:textId="0ABE31CB" w:rsidR="00AC6E89" w:rsidRPr="000743C0" w:rsidRDefault="00AC6E89" w:rsidP="00AC6E89">
      <w:pPr>
        <w:numPr>
          <w:ilvl w:val="0"/>
          <w:numId w:val="11"/>
        </w:numPr>
        <w:ind w:right="4" w:hanging="252"/>
        <w:rPr>
          <w:rFonts w:ascii="Corbel" w:hAnsi="Corbel"/>
        </w:rPr>
      </w:pPr>
      <w:r w:rsidRPr="000743C0">
        <w:rPr>
          <w:rFonts w:ascii="Corbel" w:hAnsi="Corbel"/>
        </w:rPr>
        <w:t xml:space="preserve">Er is in januari 2009 een begin gemaakt met het registreren van ongelukken binnen schooltijd. De ongelukken die worden geregistreerd zijn ongelukken met letsel als gevolg waarvan </w:t>
      </w:r>
      <w:r w:rsidR="008C558D">
        <w:rPr>
          <w:rFonts w:ascii="Corbel" w:hAnsi="Corbel"/>
        </w:rPr>
        <w:t xml:space="preserve">teamleden of </w:t>
      </w:r>
      <w:r w:rsidRPr="000743C0">
        <w:rPr>
          <w:rFonts w:ascii="Corbel" w:hAnsi="Corbel"/>
        </w:rPr>
        <w:t xml:space="preserve">kinderen de school kortere of langere tijd niet kunnen bezoeken of wanneer medische behandeling door een arts noodzakelijk is. </w:t>
      </w:r>
      <w:r w:rsidRPr="00C7568E">
        <w:rPr>
          <w:rFonts w:ascii="Corbel" w:hAnsi="Corbel"/>
        </w:rPr>
        <w:t>Alle ongelukke</w:t>
      </w:r>
      <w:r w:rsidR="00C7568E">
        <w:rPr>
          <w:rFonts w:ascii="Corbel" w:hAnsi="Corbel"/>
        </w:rPr>
        <w:t>n worden geregistreerd</w:t>
      </w:r>
      <w:r w:rsidRPr="00C7568E">
        <w:rPr>
          <w:rFonts w:ascii="Corbel" w:hAnsi="Corbel"/>
        </w:rPr>
        <w:t>.</w:t>
      </w:r>
      <w:r w:rsidRPr="000743C0">
        <w:rPr>
          <w:rFonts w:ascii="Corbel" w:hAnsi="Corbel"/>
        </w:rPr>
        <w:t xml:space="preserve"> </w:t>
      </w:r>
    </w:p>
    <w:p w14:paraId="2A06B37B" w14:textId="278399A6" w:rsidR="00AC6E89" w:rsidRPr="00CF11BC" w:rsidRDefault="00AC6E89" w:rsidP="00AC6E89">
      <w:pPr>
        <w:numPr>
          <w:ilvl w:val="0"/>
          <w:numId w:val="11"/>
        </w:numPr>
        <w:ind w:right="4" w:hanging="252"/>
        <w:rPr>
          <w:rFonts w:ascii="Corbel" w:hAnsi="Corbel"/>
        </w:rPr>
      </w:pPr>
      <w:r w:rsidRPr="000743C0">
        <w:rPr>
          <w:rFonts w:ascii="Corbel" w:hAnsi="Corbel"/>
        </w:rPr>
        <w:t>Op het schoolplein</w:t>
      </w:r>
      <w:r w:rsidR="008C558D">
        <w:rPr>
          <w:rFonts w:ascii="Corbel" w:hAnsi="Corbel"/>
        </w:rPr>
        <w:t>, tijdens de gymles</w:t>
      </w:r>
      <w:r w:rsidRPr="000743C0">
        <w:rPr>
          <w:rFonts w:ascii="Corbel" w:hAnsi="Corbel"/>
        </w:rPr>
        <w:t xml:space="preserve"> en </w:t>
      </w:r>
      <w:r w:rsidR="008C558D">
        <w:rPr>
          <w:rFonts w:ascii="Corbel" w:hAnsi="Corbel"/>
        </w:rPr>
        <w:t xml:space="preserve">op het </w:t>
      </w:r>
      <w:r w:rsidRPr="000743C0">
        <w:rPr>
          <w:rFonts w:ascii="Corbel" w:hAnsi="Corbel"/>
        </w:rPr>
        <w:t>voetbalveld Johan Cruijff</w:t>
      </w:r>
      <w:r w:rsidR="59FC2DBB" w:rsidRPr="000743C0">
        <w:rPr>
          <w:rFonts w:ascii="Corbel" w:hAnsi="Corbel"/>
        </w:rPr>
        <w:t xml:space="preserve"> </w:t>
      </w:r>
      <w:r w:rsidRPr="000743C0">
        <w:rPr>
          <w:rFonts w:ascii="Corbel" w:hAnsi="Corbel"/>
        </w:rPr>
        <w:t>vinden wekelijks kleine ongelukjes plaats. Kinderen vallen en botsen en lopen schaafwonden en blauwe plekken</w:t>
      </w:r>
      <w:r w:rsidR="008C558D">
        <w:rPr>
          <w:rFonts w:ascii="Corbel" w:hAnsi="Corbel"/>
        </w:rPr>
        <w:t xml:space="preserve"> op. In principe worden de 0</w:t>
      </w:r>
      <w:r w:rsidR="13D2699E" w:rsidRPr="000743C0">
        <w:rPr>
          <w:rFonts w:ascii="Corbel" w:hAnsi="Corbel"/>
        </w:rPr>
        <w:t>uders</w:t>
      </w:r>
      <w:r w:rsidRPr="000743C0">
        <w:rPr>
          <w:rFonts w:ascii="Corbel" w:hAnsi="Corbel"/>
        </w:rPr>
        <w:t xml:space="preserve"> van kinderen van de onderbouw bij het ophalen van hun kind direct over </w:t>
      </w:r>
      <w:r w:rsidR="008C558D">
        <w:rPr>
          <w:rFonts w:ascii="Corbel" w:hAnsi="Corbel"/>
        </w:rPr>
        <w:t xml:space="preserve">deze kleine </w:t>
      </w:r>
      <w:r w:rsidRPr="000743C0">
        <w:rPr>
          <w:rFonts w:ascii="Corbel" w:hAnsi="Corbel"/>
        </w:rPr>
        <w:t xml:space="preserve">ongelukjes geïnformeerd. Als kinderen een ernstiger verwonding hebben wordt direct contact opgenomen met </w:t>
      </w:r>
      <w:r w:rsidR="008C558D">
        <w:rPr>
          <w:rFonts w:ascii="Corbel" w:hAnsi="Corbel"/>
        </w:rPr>
        <w:t xml:space="preserve">een arts en de </w:t>
      </w:r>
      <w:r w:rsidRPr="000743C0">
        <w:rPr>
          <w:rFonts w:ascii="Corbel" w:hAnsi="Corbel"/>
        </w:rPr>
        <w:t xml:space="preserve">ouders en </w:t>
      </w:r>
      <w:r w:rsidR="008C558D">
        <w:rPr>
          <w:rFonts w:ascii="Corbel" w:hAnsi="Corbel"/>
        </w:rPr>
        <w:t xml:space="preserve">indien noodzakelijk wordt </w:t>
      </w:r>
      <w:r w:rsidR="00CF11BC">
        <w:rPr>
          <w:rFonts w:ascii="Corbel" w:hAnsi="Corbel"/>
        </w:rPr>
        <w:t xml:space="preserve">de ambulance gebeld. Een medewerker van school zal in dit geval de leerling begeleiden tot een ouder of verzorger aanwezig </w:t>
      </w:r>
      <w:r w:rsidR="00CF11BC" w:rsidRPr="00CF11BC">
        <w:rPr>
          <w:rFonts w:ascii="Corbel" w:hAnsi="Corbel"/>
        </w:rPr>
        <w:t>is</w:t>
      </w:r>
      <w:r w:rsidRPr="00CF11BC">
        <w:rPr>
          <w:rFonts w:ascii="Corbel" w:hAnsi="Corbel"/>
        </w:rPr>
        <w:t xml:space="preserve"> In de regel wordt </w:t>
      </w:r>
      <w:r w:rsidR="00CF11BC">
        <w:rPr>
          <w:rFonts w:ascii="Corbel" w:hAnsi="Corbel"/>
        </w:rPr>
        <w:t xml:space="preserve">altijd </w:t>
      </w:r>
      <w:r w:rsidRPr="00CF11BC">
        <w:rPr>
          <w:rFonts w:ascii="Corbel" w:hAnsi="Corbel"/>
        </w:rPr>
        <w:t>een EHB</w:t>
      </w:r>
      <w:r w:rsidR="00CF11BC">
        <w:rPr>
          <w:rFonts w:ascii="Corbel" w:hAnsi="Corbel"/>
        </w:rPr>
        <w:t xml:space="preserve">O’er van school </w:t>
      </w:r>
      <w:r w:rsidRPr="00CF11BC">
        <w:rPr>
          <w:rFonts w:ascii="Corbel" w:hAnsi="Corbel"/>
        </w:rPr>
        <w:t xml:space="preserve">geraadpleegd. </w:t>
      </w:r>
    </w:p>
    <w:p w14:paraId="5E204A20" w14:textId="279BB0B7" w:rsidR="00AC6E89" w:rsidRPr="000743C0" w:rsidRDefault="5E1E0838" w:rsidP="00AC6E89">
      <w:pPr>
        <w:ind w:left="679" w:right="4" w:firstLine="0"/>
        <w:rPr>
          <w:rFonts w:ascii="Corbel" w:hAnsi="Corbel"/>
        </w:rPr>
      </w:pPr>
      <w:r w:rsidRPr="000743C0">
        <w:rPr>
          <w:rFonts w:ascii="Corbel" w:hAnsi="Corbel"/>
        </w:rPr>
        <w:lastRenderedPageBreak/>
        <w:t xml:space="preserve"> </w:t>
      </w:r>
    </w:p>
    <w:p w14:paraId="17C8A2AA" w14:textId="138507CA" w:rsidR="00AC6E89" w:rsidRPr="000743C0" w:rsidRDefault="00AC6E89" w:rsidP="49DBE03F">
      <w:pPr>
        <w:spacing w:after="160" w:line="259" w:lineRule="auto"/>
        <w:ind w:left="0" w:firstLine="0"/>
        <w:rPr>
          <w:rFonts w:ascii="Corbel" w:hAnsi="Corbel"/>
          <w:i/>
          <w:iCs/>
        </w:rPr>
      </w:pPr>
      <w:r w:rsidRPr="000743C0">
        <w:rPr>
          <w:rFonts w:ascii="Corbel" w:hAnsi="Corbel"/>
        </w:rPr>
        <w:t xml:space="preserve">Het bestuur van de ASKO heeft ervoor gekozen om op de afdeling P&amp;O een adviseur aan te stellen die verantwoordelijk is voor de voorbereiding en uitvoering van beleid op het gebied van </w:t>
      </w:r>
      <w:proofErr w:type="spellStart"/>
      <w:r w:rsidR="00AE63A6" w:rsidRPr="000743C0">
        <w:rPr>
          <w:rFonts w:ascii="Corbel" w:hAnsi="Corbel"/>
        </w:rPr>
        <w:t>a</w:t>
      </w:r>
      <w:r w:rsidRPr="000743C0">
        <w:rPr>
          <w:rFonts w:ascii="Corbel" w:hAnsi="Corbel"/>
        </w:rPr>
        <w:t>rboverzuim</w:t>
      </w:r>
      <w:proofErr w:type="spellEnd"/>
      <w:r w:rsidRPr="000743C0">
        <w:rPr>
          <w:rFonts w:ascii="Corbel" w:hAnsi="Corbel"/>
        </w:rPr>
        <w:t xml:space="preserve"> en re</w:t>
      </w:r>
      <w:r w:rsidR="00AE63A6" w:rsidRPr="000743C0">
        <w:rPr>
          <w:rFonts w:ascii="Corbel" w:hAnsi="Corbel"/>
        </w:rPr>
        <w:t>-i</w:t>
      </w:r>
      <w:r w:rsidRPr="000743C0">
        <w:rPr>
          <w:rFonts w:ascii="Corbel" w:hAnsi="Corbel"/>
        </w:rPr>
        <w:t xml:space="preserve">ntegratie. Het beleid op het gebied van Fysieke Veiligheid hoort onder het aandachtsgebied van deze </w:t>
      </w:r>
      <w:proofErr w:type="spellStart"/>
      <w:r w:rsidR="006F370D" w:rsidRPr="000743C0">
        <w:rPr>
          <w:rFonts w:ascii="Corbel" w:hAnsi="Corbel"/>
        </w:rPr>
        <w:t>a</w:t>
      </w:r>
      <w:r w:rsidRPr="000743C0">
        <w:rPr>
          <w:rFonts w:ascii="Corbel" w:hAnsi="Corbel"/>
        </w:rPr>
        <w:t>rbo</w:t>
      </w:r>
      <w:proofErr w:type="spellEnd"/>
      <w:r w:rsidRPr="000743C0">
        <w:rPr>
          <w:rFonts w:ascii="Corbel" w:hAnsi="Corbel"/>
        </w:rPr>
        <w:t xml:space="preserve">-, </w:t>
      </w:r>
      <w:r w:rsidR="006F370D" w:rsidRPr="000743C0">
        <w:rPr>
          <w:rFonts w:ascii="Corbel" w:hAnsi="Corbel"/>
        </w:rPr>
        <w:t>v</w:t>
      </w:r>
      <w:r w:rsidRPr="000743C0">
        <w:rPr>
          <w:rFonts w:ascii="Corbel" w:hAnsi="Corbel"/>
        </w:rPr>
        <w:t xml:space="preserve">erzuim- en </w:t>
      </w:r>
      <w:r w:rsidR="00B415C5" w:rsidRPr="000743C0">
        <w:rPr>
          <w:rFonts w:ascii="Corbel" w:hAnsi="Corbel"/>
        </w:rPr>
        <w:t>r</w:t>
      </w:r>
      <w:r w:rsidRPr="000743C0">
        <w:rPr>
          <w:rFonts w:ascii="Corbel" w:hAnsi="Corbel"/>
        </w:rPr>
        <w:t>e</w:t>
      </w:r>
      <w:r w:rsidR="00B415C5" w:rsidRPr="000743C0">
        <w:rPr>
          <w:rFonts w:ascii="Corbel" w:hAnsi="Corbel"/>
        </w:rPr>
        <w:t>-i</w:t>
      </w:r>
      <w:r w:rsidRPr="000743C0">
        <w:rPr>
          <w:rFonts w:ascii="Corbel" w:hAnsi="Corbel"/>
        </w:rPr>
        <w:t>ntegratiecoördinator (AVR</w:t>
      </w:r>
      <w:r w:rsidR="00B415C5" w:rsidRPr="000743C0">
        <w:rPr>
          <w:rFonts w:ascii="Corbel" w:hAnsi="Corbel"/>
        </w:rPr>
        <w:t>-</w:t>
      </w:r>
      <w:r w:rsidRPr="000743C0">
        <w:rPr>
          <w:rFonts w:ascii="Corbel" w:hAnsi="Corbel"/>
        </w:rPr>
        <w:t>coördinator).</w:t>
      </w:r>
      <w:r w:rsidR="59FC2DBB" w:rsidRPr="000743C0">
        <w:rPr>
          <w:rFonts w:ascii="Corbel" w:hAnsi="Corbel"/>
        </w:rPr>
        <w:t xml:space="preserve"> </w:t>
      </w:r>
      <w:r w:rsidRPr="000743C0">
        <w:rPr>
          <w:rFonts w:ascii="Corbel" w:hAnsi="Corbel"/>
        </w:rPr>
        <w:t xml:space="preserve">Op De Lukasschool is de coördinatie van de fysieke veiligheid een taak van de directie. Zij wordt daarin ondersteund door de </w:t>
      </w:r>
      <w:r w:rsidR="00725407" w:rsidRPr="000743C0">
        <w:rPr>
          <w:rFonts w:ascii="Corbel" w:hAnsi="Corbel"/>
        </w:rPr>
        <w:t>AVR-coördinator</w:t>
      </w:r>
      <w:r w:rsidRPr="000743C0">
        <w:rPr>
          <w:rFonts w:ascii="Corbel" w:hAnsi="Corbel"/>
        </w:rPr>
        <w:t xml:space="preserve"> van de ASKO.</w:t>
      </w:r>
      <w:r w:rsidRPr="000743C0">
        <w:rPr>
          <w:rFonts w:ascii="Corbel" w:hAnsi="Corbel"/>
          <w:i/>
          <w:iCs/>
        </w:rPr>
        <w:br w:type="page"/>
      </w:r>
    </w:p>
    <w:p w14:paraId="071522F6" w14:textId="4EDD88B9" w:rsidR="00AC6E89" w:rsidRPr="000743C0" w:rsidRDefault="00AC6E89" w:rsidP="00AC6E89">
      <w:pPr>
        <w:pStyle w:val="Kop1"/>
        <w:spacing w:after="172"/>
        <w:ind w:left="-5"/>
        <w:rPr>
          <w:rFonts w:ascii="Corbel" w:hAnsi="Corbel"/>
        </w:rPr>
      </w:pPr>
      <w:bookmarkStart w:id="5" w:name="_Toc19266312"/>
      <w:r w:rsidRPr="000743C0">
        <w:rPr>
          <w:rFonts w:ascii="Corbel" w:hAnsi="Corbel"/>
        </w:rPr>
        <w:lastRenderedPageBreak/>
        <w:t>Hoofdstuk 2. Sociale veiligheid</w:t>
      </w:r>
      <w:bookmarkEnd w:id="5"/>
    </w:p>
    <w:p w14:paraId="6EBC7B20" w14:textId="77777777" w:rsidR="00B415C5" w:rsidRPr="000743C0" w:rsidRDefault="00B415C5" w:rsidP="00B415C5">
      <w:pPr>
        <w:rPr>
          <w:rFonts w:ascii="Corbel" w:hAnsi="Corbel"/>
        </w:rPr>
      </w:pPr>
    </w:p>
    <w:p w14:paraId="50EAEA9E" w14:textId="3852784A" w:rsidR="00AC6E89" w:rsidRPr="000743C0" w:rsidRDefault="00AC6E89" w:rsidP="00AC6E89">
      <w:pPr>
        <w:pStyle w:val="Kop2"/>
        <w:ind w:left="-5"/>
        <w:rPr>
          <w:rFonts w:ascii="Corbel" w:hAnsi="Corbel"/>
        </w:rPr>
      </w:pPr>
      <w:bookmarkStart w:id="6" w:name="_Toc19266313"/>
      <w:r w:rsidRPr="000743C0">
        <w:rPr>
          <w:rFonts w:ascii="Corbel" w:hAnsi="Corbel"/>
        </w:rPr>
        <w:t>2.1 Wat is sociale veiligheid</w:t>
      </w:r>
      <w:r w:rsidR="00B415C5" w:rsidRPr="000743C0">
        <w:rPr>
          <w:rFonts w:ascii="Corbel" w:hAnsi="Corbel"/>
        </w:rPr>
        <w:t>?</w:t>
      </w:r>
      <w:bookmarkEnd w:id="6"/>
      <w:r w:rsidRPr="000743C0">
        <w:rPr>
          <w:rFonts w:ascii="Corbel" w:hAnsi="Corbel"/>
        </w:rPr>
        <w:t xml:space="preserve"> </w:t>
      </w:r>
    </w:p>
    <w:p w14:paraId="3E9A8C6D" w14:textId="77777777" w:rsidR="00B415C5" w:rsidRPr="000743C0" w:rsidRDefault="00B415C5" w:rsidP="00B415C5">
      <w:pPr>
        <w:spacing w:after="0" w:line="259" w:lineRule="auto"/>
        <w:ind w:left="0" w:firstLine="0"/>
        <w:rPr>
          <w:rFonts w:ascii="Corbel" w:hAnsi="Corbel"/>
        </w:rPr>
      </w:pPr>
    </w:p>
    <w:p w14:paraId="71FD2ACB" w14:textId="66AE1C4C" w:rsidR="00AC6E89" w:rsidRPr="000743C0" w:rsidRDefault="00AC6E89" w:rsidP="00B415C5">
      <w:pPr>
        <w:spacing w:after="0" w:line="259" w:lineRule="auto"/>
        <w:ind w:left="0" w:firstLine="0"/>
        <w:rPr>
          <w:rFonts w:ascii="Corbel" w:hAnsi="Corbel"/>
        </w:rPr>
      </w:pPr>
      <w:r w:rsidRPr="000743C0">
        <w:rPr>
          <w:rFonts w:ascii="Corbel" w:hAnsi="Corbel"/>
        </w:rPr>
        <w:t>Met sociale veiligheid bedoelen we een m</w:t>
      </w:r>
      <w:r w:rsidR="00823FDC">
        <w:rPr>
          <w:rFonts w:ascii="Corbel" w:hAnsi="Corbel"/>
        </w:rPr>
        <w:t>anier van omgaan met elkaar, dat</w:t>
      </w:r>
      <w:r w:rsidRPr="000743C0">
        <w:rPr>
          <w:rFonts w:ascii="Corbel" w:hAnsi="Corbel"/>
        </w:rPr>
        <w:t xml:space="preserve"> gevoelens van veiligheid oproept en gevoelens van onveiligheid voorkomt. Voorbeelden daarvan zijn:</w:t>
      </w:r>
      <w:r w:rsidR="59FC2DBB" w:rsidRPr="000743C0">
        <w:rPr>
          <w:rFonts w:ascii="Corbel" w:hAnsi="Corbel"/>
        </w:rPr>
        <w:t xml:space="preserve"> </w:t>
      </w:r>
    </w:p>
    <w:p w14:paraId="7BADF8A7" w14:textId="77777777" w:rsidR="00B415C5" w:rsidRPr="000743C0" w:rsidRDefault="00B415C5" w:rsidP="00B415C5">
      <w:pPr>
        <w:spacing w:after="0" w:line="259" w:lineRule="auto"/>
        <w:ind w:left="0" w:firstLine="0"/>
        <w:rPr>
          <w:rFonts w:ascii="Corbel" w:hAnsi="Corbel"/>
        </w:rPr>
      </w:pPr>
    </w:p>
    <w:p w14:paraId="185FA137" w14:textId="77777777" w:rsidR="00AC6E89" w:rsidRPr="000743C0" w:rsidRDefault="00AC6E89" w:rsidP="00AC6E89">
      <w:pPr>
        <w:pStyle w:val="Lijstalinea"/>
        <w:numPr>
          <w:ilvl w:val="0"/>
          <w:numId w:val="22"/>
        </w:numPr>
        <w:ind w:right="4"/>
        <w:rPr>
          <w:rFonts w:ascii="Corbel" w:hAnsi="Corbel"/>
        </w:rPr>
      </w:pPr>
      <w:r w:rsidRPr="000743C0">
        <w:rPr>
          <w:rFonts w:ascii="Corbel" w:hAnsi="Corbel"/>
        </w:rPr>
        <w:t>Je hoeft niet op je hoede te zijn: je kunt jezelf zijn, en er zijn plezierige omgangsvormen. Kinderen kunnen zonder angst spelen, leren en werken, en doen dat samen of alleen.</w:t>
      </w:r>
    </w:p>
    <w:p w14:paraId="27B86B03" w14:textId="25923DAE" w:rsidR="00AC6E89" w:rsidRPr="000743C0" w:rsidRDefault="00E94AC5" w:rsidP="00AC6E89">
      <w:pPr>
        <w:pStyle w:val="Lijstalinea"/>
        <w:numPr>
          <w:ilvl w:val="0"/>
          <w:numId w:val="22"/>
        </w:numPr>
        <w:ind w:right="4"/>
        <w:rPr>
          <w:rFonts w:ascii="Corbel" w:hAnsi="Corbel"/>
        </w:rPr>
      </w:pPr>
      <w:r>
        <w:rPr>
          <w:rFonts w:ascii="Corbel" w:hAnsi="Corbel"/>
        </w:rPr>
        <w:t xml:space="preserve">Kinderen durven voor hun mening uit te komen, zichzelf te uiten. Er wordt naar hen geluisterd, ze worden gerespecteerd en bijv. niet uitgelachen. </w:t>
      </w:r>
      <w:r w:rsidR="00AC6E89" w:rsidRPr="000743C0">
        <w:rPr>
          <w:rFonts w:ascii="Corbel" w:hAnsi="Corbel"/>
        </w:rPr>
        <w:t xml:space="preserve">Er wordt op school soms geplaagd, maar we letten scherp op pesten. </w:t>
      </w:r>
    </w:p>
    <w:p w14:paraId="68EE161F" w14:textId="77777777" w:rsidR="00AC6E89" w:rsidRPr="000743C0" w:rsidRDefault="00AC6E89" w:rsidP="00AC6E89">
      <w:pPr>
        <w:pStyle w:val="Lijstalinea"/>
        <w:numPr>
          <w:ilvl w:val="0"/>
          <w:numId w:val="22"/>
        </w:numPr>
        <w:ind w:right="4"/>
        <w:rPr>
          <w:rFonts w:ascii="Corbel" w:hAnsi="Corbel"/>
        </w:rPr>
      </w:pPr>
      <w:r w:rsidRPr="000743C0">
        <w:rPr>
          <w:rFonts w:ascii="Corbel" w:hAnsi="Corbel"/>
        </w:rPr>
        <w:t xml:space="preserve">Er zijn wel conflicten, maar die lopen meestal niet uit de hand. Er is wel eens iemand boos, maar er wordt niet vernield en je wordt respectvol behandeld. </w:t>
      </w:r>
    </w:p>
    <w:p w14:paraId="10D3A0C5" w14:textId="77777777" w:rsidR="00AC6E89" w:rsidRPr="000743C0" w:rsidRDefault="00AC6E89" w:rsidP="00AC6E89">
      <w:pPr>
        <w:pStyle w:val="Lijstalinea"/>
        <w:numPr>
          <w:ilvl w:val="0"/>
          <w:numId w:val="22"/>
        </w:numPr>
        <w:ind w:right="4"/>
        <w:rPr>
          <w:rFonts w:ascii="Corbel" w:hAnsi="Corbel"/>
        </w:rPr>
      </w:pPr>
      <w:r w:rsidRPr="000743C0">
        <w:rPr>
          <w:rFonts w:ascii="Corbel" w:hAnsi="Corbel"/>
        </w:rPr>
        <w:t xml:space="preserve">Teamleden kunnen rustig hun werk doen zonder zich bedreigd te voelen. </w:t>
      </w:r>
    </w:p>
    <w:p w14:paraId="21CB628F" w14:textId="0EC7EF57" w:rsidR="00AC6E89" w:rsidRPr="000743C0" w:rsidRDefault="00AC6E89" w:rsidP="00AC6E89">
      <w:pPr>
        <w:pStyle w:val="Lijstalinea"/>
        <w:numPr>
          <w:ilvl w:val="0"/>
          <w:numId w:val="22"/>
        </w:numPr>
        <w:ind w:right="4"/>
        <w:rPr>
          <w:rFonts w:ascii="Corbel" w:hAnsi="Corbel"/>
        </w:rPr>
      </w:pPr>
      <w:r w:rsidRPr="000743C0">
        <w:rPr>
          <w:rFonts w:ascii="Corbel" w:hAnsi="Corbel"/>
        </w:rPr>
        <w:t>Er wordt met je meegedacht en je wordt geholpen.</w:t>
      </w:r>
      <w:r w:rsidR="59FC2DBB" w:rsidRPr="000743C0">
        <w:rPr>
          <w:rFonts w:ascii="Corbel" w:hAnsi="Corbel"/>
        </w:rPr>
        <w:t xml:space="preserve"> </w:t>
      </w:r>
    </w:p>
    <w:p w14:paraId="1290DC3F" w14:textId="1F518D1D" w:rsidR="00AC6E89" w:rsidRPr="000743C0" w:rsidRDefault="13D2699E" w:rsidP="00AC6E89">
      <w:pPr>
        <w:pStyle w:val="Lijstalinea"/>
        <w:numPr>
          <w:ilvl w:val="0"/>
          <w:numId w:val="22"/>
        </w:numPr>
        <w:ind w:right="4"/>
        <w:rPr>
          <w:rFonts w:ascii="Corbel" w:hAnsi="Corbel"/>
        </w:rPr>
      </w:pPr>
      <w:r w:rsidRPr="000743C0">
        <w:rPr>
          <w:rFonts w:ascii="Corbel" w:hAnsi="Corbel"/>
        </w:rPr>
        <w:t>Ouders</w:t>
      </w:r>
      <w:r w:rsidR="00AC6E89" w:rsidRPr="000743C0">
        <w:rPr>
          <w:rFonts w:ascii="Corbel" w:hAnsi="Corbel"/>
        </w:rPr>
        <w:t xml:space="preserve"> hebben vertrouwen in school, zijn actief, ondersteunen de school waar nodig met activiteiten en kunnen snel en makkelijk bij leerkrachten en directie terecht als er iets aan de hand is. </w:t>
      </w:r>
    </w:p>
    <w:p w14:paraId="5A5E1DA0" w14:textId="77777777" w:rsidR="00AC6E89" w:rsidRPr="000743C0" w:rsidRDefault="00AC6E89" w:rsidP="00AC6E89">
      <w:pPr>
        <w:pStyle w:val="Lijstalinea"/>
        <w:numPr>
          <w:ilvl w:val="0"/>
          <w:numId w:val="22"/>
        </w:numPr>
        <w:ind w:right="4"/>
        <w:rPr>
          <w:rFonts w:ascii="Corbel" w:hAnsi="Corbel"/>
        </w:rPr>
      </w:pPr>
      <w:r w:rsidRPr="000743C0">
        <w:rPr>
          <w:rFonts w:ascii="Corbel" w:hAnsi="Corbel"/>
        </w:rPr>
        <w:t xml:space="preserve">Er is een open, duidelijk, inzichtelijke en respectvolle manier van communiceren met elkaar. </w:t>
      </w:r>
    </w:p>
    <w:p w14:paraId="67A35A90"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25753297" w14:textId="77777777" w:rsidR="00EA2F3D" w:rsidRDefault="00AC6E89" w:rsidP="00AC6E89">
      <w:pPr>
        <w:ind w:left="-5" w:right="4"/>
        <w:rPr>
          <w:rFonts w:ascii="Corbel" w:hAnsi="Corbel"/>
        </w:rPr>
      </w:pPr>
      <w:r w:rsidRPr="000743C0">
        <w:rPr>
          <w:rFonts w:ascii="Corbel" w:hAnsi="Corbel"/>
        </w:rPr>
        <w:t xml:space="preserve">De Lukasschool realiseert zich dat sociale veiligheidsbeleving ook altijd iets persoonlijks is. Wat door de één ervaren wordt als een kwetsende opmerking hoeft dat voor een ander niet te zijn. Waar ligt de grens tussen op een verbale manier stevig voor jezelf opkomen en brutaal zijn? Wanneer wordt het uiten van je boosheid verbale agressiviteit? Wanneer wordt plagen pesten? Welk verbale uitingen zijn straattaal en horen die dan wel of niet bij de manier van omgaan op school? Mogen leerlingen onderling zich zo uiten, maar niet naar leerkrachten en/of </w:t>
      </w:r>
      <w:r w:rsidR="13D2699E" w:rsidRPr="000743C0">
        <w:rPr>
          <w:rFonts w:ascii="Corbel" w:hAnsi="Corbel"/>
        </w:rPr>
        <w:t>ouders</w:t>
      </w:r>
      <w:r w:rsidRPr="000743C0">
        <w:rPr>
          <w:rFonts w:ascii="Corbel" w:hAnsi="Corbel"/>
        </w:rPr>
        <w:t xml:space="preserve">? </w:t>
      </w:r>
    </w:p>
    <w:p w14:paraId="22D2138C" w14:textId="099F1083" w:rsidR="00AC6E89" w:rsidRPr="000743C0" w:rsidRDefault="00EA2F3D" w:rsidP="00AC6E89">
      <w:pPr>
        <w:ind w:left="-5" w:right="4"/>
        <w:rPr>
          <w:rFonts w:ascii="Corbel" w:hAnsi="Corbel"/>
        </w:rPr>
      </w:pPr>
      <w:r>
        <w:rPr>
          <w:rFonts w:ascii="Corbel" w:hAnsi="Corbel"/>
        </w:rPr>
        <w:t xml:space="preserve">We </w:t>
      </w:r>
      <w:r w:rsidR="00E94AC5">
        <w:rPr>
          <w:rFonts w:ascii="Corbel" w:hAnsi="Corbel"/>
        </w:rPr>
        <w:t>bes</w:t>
      </w:r>
      <w:r>
        <w:rPr>
          <w:rFonts w:ascii="Corbel" w:hAnsi="Corbel"/>
        </w:rPr>
        <w:t xml:space="preserve">teden op school tijdens de lessen van Leefstijl, Staal, en Begrijpend Lezen aandacht </w:t>
      </w:r>
      <w:r w:rsidR="00E94AC5">
        <w:rPr>
          <w:rFonts w:ascii="Corbel" w:hAnsi="Corbel"/>
        </w:rPr>
        <w:t xml:space="preserve">aan </w:t>
      </w:r>
      <w:r>
        <w:rPr>
          <w:rFonts w:ascii="Corbel" w:hAnsi="Corbel"/>
        </w:rPr>
        <w:t xml:space="preserve">hoe we met elkaar omgaan in de school. We maken met alle kinderen </w:t>
      </w:r>
      <w:r w:rsidR="00E94AC5">
        <w:rPr>
          <w:rFonts w:ascii="Corbel" w:hAnsi="Corbel"/>
        </w:rPr>
        <w:t xml:space="preserve">aan het </w:t>
      </w:r>
      <w:r>
        <w:rPr>
          <w:rFonts w:ascii="Corbel" w:hAnsi="Corbel"/>
        </w:rPr>
        <w:t xml:space="preserve">begin van  het schooljaar groeps- en schoolafspraken. De groepsafspraken hangen in </w:t>
      </w:r>
      <w:r w:rsidR="00E94AC5">
        <w:rPr>
          <w:rFonts w:ascii="Corbel" w:hAnsi="Corbel"/>
        </w:rPr>
        <w:t>alle klassen en zijn ondertekend</w:t>
      </w:r>
      <w:r>
        <w:rPr>
          <w:rFonts w:ascii="Corbel" w:hAnsi="Corbel"/>
        </w:rPr>
        <w:t xml:space="preserve"> door de kinderen en de ouders. </w:t>
      </w:r>
    </w:p>
    <w:p w14:paraId="307B23CB" w14:textId="77777777" w:rsidR="00B415C5" w:rsidRPr="000743C0" w:rsidRDefault="00B415C5" w:rsidP="00AC6E89">
      <w:pPr>
        <w:ind w:left="-5" w:right="4"/>
        <w:rPr>
          <w:rFonts w:ascii="Corbel" w:hAnsi="Corbel"/>
        </w:rPr>
      </w:pPr>
    </w:p>
    <w:p w14:paraId="655FB501" w14:textId="138FB80C" w:rsidR="00AC6E89" w:rsidRDefault="00AC6E89" w:rsidP="00AC6E89">
      <w:pPr>
        <w:ind w:left="-5" w:right="4"/>
        <w:rPr>
          <w:rFonts w:ascii="Corbel" w:hAnsi="Corbel"/>
        </w:rPr>
      </w:pPr>
      <w:r w:rsidRPr="000743C0">
        <w:rPr>
          <w:rFonts w:ascii="Corbel" w:hAnsi="Corbel"/>
        </w:rPr>
        <w:t>Zo worstelen ook wij met vragen hierover, met dilemma’s. We realiseren ons, dat het niet mogelijk is om dit alles tot in de kleinste details te beschrijven en te benoemen. We willen dat ook niet. Er moet ruimte zijn om in verschillende situaties verschillend te handelen. De school vindt dat per situatie een inschatting gemaakt moet kunnen worden over wat er aan de hand is en wat de beste manier van reageren is. Er moet ruimte zijn voor leerkrachten om naar eigen inzicht professioneel te handelen.</w:t>
      </w:r>
      <w:r w:rsidR="59FC2DBB" w:rsidRPr="000743C0">
        <w:rPr>
          <w:rFonts w:ascii="Corbel" w:hAnsi="Corbel"/>
        </w:rPr>
        <w:t xml:space="preserve"> </w:t>
      </w:r>
    </w:p>
    <w:p w14:paraId="0B945631" w14:textId="7263142D" w:rsidR="00EA2F3D" w:rsidRDefault="00EA2F3D" w:rsidP="00AC6E89">
      <w:pPr>
        <w:ind w:left="-5" w:right="4"/>
        <w:rPr>
          <w:rFonts w:ascii="Corbel" w:hAnsi="Corbel"/>
        </w:rPr>
      </w:pPr>
    </w:p>
    <w:p w14:paraId="5E0A03BF" w14:textId="16B2B6A7" w:rsidR="00EA2F3D" w:rsidRDefault="00EA2F3D" w:rsidP="00AC6E89">
      <w:pPr>
        <w:ind w:left="-5" w:right="4"/>
        <w:rPr>
          <w:rFonts w:ascii="Corbel" w:hAnsi="Corbel"/>
        </w:rPr>
      </w:pPr>
    </w:p>
    <w:p w14:paraId="6115EB79" w14:textId="3617AB7C" w:rsidR="00EA2F3D" w:rsidRDefault="00EA2F3D" w:rsidP="00AC6E89">
      <w:pPr>
        <w:ind w:left="-5" w:right="4"/>
        <w:rPr>
          <w:rFonts w:ascii="Corbel" w:hAnsi="Corbel"/>
        </w:rPr>
      </w:pPr>
    </w:p>
    <w:p w14:paraId="451A87E4" w14:textId="77777777" w:rsidR="00EA2F3D" w:rsidRPr="000743C0" w:rsidRDefault="00EA2F3D" w:rsidP="00AC6E89">
      <w:pPr>
        <w:ind w:left="-5" w:right="4"/>
        <w:rPr>
          <w:rFonts w:ascii="Corbel" w:hAnsi="Corbel"/>
        </w:rPr>
      </w:pPr>
    </w:p>
    <w:p w14:paraId="23AFD8E2" w14:textId="77777777" w:rsidR="00AC6E89" w:rsidRPr="000743C0" w:rsidRDefault="00AC6E89" w:rsidP="00AC6E89">
      <w:pPr>
        <w:spacing w:after="213" w:line="259" w:lineRule="auto"/>
        <w:ind w:left="0" w:firstLine="0"/>
        <w:rPr>
          <w:rFonts w:ascii="Corbel" w:hAnsi="Corbel"/>
        </w:rPr>
      </w:pPr>
      <w:r w:rsidRPr="000743C0">
        <w:rPr>
          <w:rFonts w:ascii="Corbel" w:hAnsi="Corbel"/>
          <w:b/>
          <w:bCs/>
          <w:sz w:val="28"/>
          <w:szCs w:val="28"/>
        </w:rPr>
        <w:t xml:space="preserve"> </w:t>
      </w:r>
    </w:p>
    <w:p w14:paraId="2C2010B2" w14:textId="77777777" w:rsidR="00AC6E89" w:rsidRPr="000743C0" w:rsidRDefault="00AC6E89" w:rsidP="00AC6E89">
      <w:pPr>
        <w:pStyle w:val="Kop2"/>
        <w:ind w:left="-5"/>
        <w:rPr>
          <w:rFonts w:ascii="Corbel" w:hAnsi="Corbel"/>
        </w:rPr>
      </w:pPr>
      <w:bookmarkStart w:id="7" w:name="_Toc19266314"/>
      <w:r w:rsidRPr="000743C0">
        <w:rPr>
          <w:rFonts w:ascii="Corbel" w:hAnsi="Corbel"/>
        </w:rPr>
        <w:lastRenderedPageBreak/>
        <w:t>2.2 Onze visie op sociale veiligheid</w:t>
      </w:r>
      <w:bookmarkEnd w:id="7"/>
    </w:p>
    <w:p w14:paraId="652D5826"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179BA1B1" w14:textId="77777777" w:rsidR="00AC6E89" w:rsidRPr="000743C0" w:rsidRDefault="00AC6E89" w:rsidP="00AC6E89">
      <w:pPr>
        <w:ind w:left="-5" w:right="4"/>
        <w:rPr>
          <w:rFonts w:ascii="Corbel" w:hAnsi="Corbel"/>
        </w:rPr>
      </w:pPr>
      <w:r w:rsidRPr="000743C0">
        <w:rPr>
          <w:rFonts w:ascii="Corbel" w:hAnsi="Corbel"/>
        </w:rPr>
        <w:t>Wij gaan uit van de gelijkwaardigheid van mensen. Verschillen in culturele achtergrond, geloofsovertuiging, seksuele geaardheid en maatschappelijke opvattingen zijn welkom; zij geven kleur aan de school. In een sociaal veilige school is er expliciet ruimte voor al die verschillen en worden gesprekken hierover aangemoedigd, mits men de algemeen geaccepteerde gedragsgrenzen niet overschrijdt. Dit zijn onze uitgangspunten:</w:t>
      </w:r>
    </w:p>
    <w:p w14:paraId="42813495" w14:textId="77777777" w:rsidR="005F2DB3" w:rsidRPr="000743C0" w:rsidRDefault="005F2DB3" w:rsidP="00AC6E89">
      <w:pPr>
        <w:ind w:left="-5" w:right="4"/>
        <w:rPr>
          <w:rFonts w:ascii="Corbel" w:hAnsi="Corbel"/>
        </w:rPr>
      </w:pPr>
    </w:p>
    <w:p w14:paraId="4896CEC1" w14:textId="34CBA517" w:rsidR="00AC6E89" w:rsidRPr="000743C0" w:rsidRDefault="00AC6E89" w:rsidP="00AC6E89">
      <w:pPr>
        <w:pStyle w:val="Lijstalinea"/>
        <w:numPr>
          <w:ilvl w:val="0"/>
          <w:numId w:val="26"/>
        </w:numPr>
        <w:rPr>
          <w:rFonts w:ascii="Corbel" w:hAnsi="Corbel"/>
        </w:rPr>
      </w:pPr>
      <w:r w:rsidRPr="000743C0">
        <w:rPr>
          <w:rFonts w:ascii="Corbel" w:hAnsi="Corbel"/>
        </w:rPr>
        <w:t xml:space="preserve">De Lukasschool erkent het verlangen van mensen, ongeacht hun verschillen, naar waardering, erkenning, gezien en gehoord worden. In een sociaal veilige school is er oog voor dit verlangen. We sluiten elkaar niet uit, negeren elkaar niet, doet ons best een verstoorde relatie te herstellen, zijn bereid om de eerste stap te zetten. De school realiseert zich dat ‘contact maken’ een sleutelwoord is, het is belangrijk te investeren in relaties, in de relatie tussen medewerkers, tussen medewerkers en kinderen, tussen kinderen onderling en tussen de school en de </w:t>
      </w:r>
      <w:r w:rsidR="13D2699E" w:rsidRPr="000743C0">
        <w:rPr>
          <w:rFonts w:ascii="Corbel" w:hAnsi="Corbel"/>
        </w:rPr>
        <w:t>ouders</w:t>
      </w:r>
      <w:r w:rsidRPr="000743C0">
        <w:rPr>
          <w:rFonts w:ascii="Corbel" w:hAnsi="Corbel"/>
        </w:rPr>
        <w:t>.</w:t>
      </w:r>
      <w:r w:rsidR="59FC2DBB" w:rsidRPr="000743C0">
        <w:rPr>
          <w:rFonts w:ascii="Corbel" w:hAnsi="Corbel"/>
        </w:rPr>
        <w:t xml:space="preserve"> </w:t>
      </w:r>
    </w:p>
    <w:p w14:paraId="5C869894" w14:textId="4EEDBCD6" w:rsidR="00AC6E89" w:rsidRPr="000743C0" w:rsidRDefault="00AC6E89" w:rsidP="00AC6E89">
      <w:pPr>
        <w:pStyle w:val="Lijstalinea"/>
        <w:numPr>
          <w:ilvl w:val="0"/>
          <w:numId w:val="26"/>
        </w:numPr>
        <w:rPr>
          <w:rFonts w:ascii="Corbel" w:hAnsi="Corbel"/>
        </w:rPr>
      </w:pPr>
      <w:r w:rsidRPr="000743C0">
        <w:rPr>
          <w:rFonts w:ascii="Corbel" w:hAnsi="Corbel"/>
        </w:rPr>
        <w:t>De Lukasschool is zich bewust van haar pedagogische opdracht. Als basisschool hebben we de opdracht jonge mensen de kans te geven zich te ontwikkelen, zowel cognitief, sociaal en als individu. Medewerkers zijn zich bewust van hun voorbeeldfunctie en van hun pedagogische opdracht.</w:t>
      </w:r>
      <w:r w:rsidR="59FC2DBB" w:rsidRPr="000743C0">
        <w:rPr>
          <w:rFonts w:ascii="Corbel" w:hAnsi="Corbel"/>
        </w:rPr>
        <w:t xml:space="preserve"> </w:t>
      </w:r>
    </w:p>
    <w:p w14:paraId="32985722" w14:textId="623C1635" w:rsidR="00AC6E89" w:rsidRPr="000743C0" w:rsidRDefault="00AC6E89" w:rsidP="00AC6E89">
      <w:pPr>
        <w:pStyle w:val="Lijstalinea"/>
        <w:numPr>
          <w:ilvl w:val="0"/>
          <w:numId w:val="26"/>
        </w:numPr>
        <w:rPr>
          <w:rFonts w:ascii="Corbel" w:hAnsi="Corbel"/>
        </w:rPr>
      </w:pPr>
      <w:r w:rsidRPr="000743C0">
        <w:rPr>
          <w:rFonts w:ascii="Corbel" w:hAnsi="Corbel"/>
        </w:rPr>
        <w:t xml:space="preserve">De Lukasschool stimuleert ontwikkelingen waarin medewerkers, kinderen en </w:t>
      </w:r>
      <w:r w:rsidR="13D2699E" w:rsidRPr="000743C0">
        <w:rPr>
          <w:rFonts w:ascii="Corbel" w:hAnsi="Corbel"/>
        </w:rPr>
        <w:t>ouders</w:t>
      </w:r>
      <w:r w:rsidRPr="000743C0">
        <w:rPr>
          <w:rFonts w:ascii="Corbel" w:hAnsi="Corbel"/>
        </w:rPr>
        <w:t xml:space="preserve"> samen verantwoordelijkheid dragen voor de sociale veiligheid.</w:t>
      </w:r>
      <w:r w:rsidR="59FC2DBB" w:rsidRPr="000743C0">
        <w:rPr>
          <w:rFonts w:ascii="Corbel" w:hAnsi="Corbel"/>
        </w:rPr>
        <w:t xml:space="preserve"> </w:t>
      </w:r>
      <w:r w:rsidRPr="000743C0">
        <w:rPr>
          <w:rFonts w:ascii="Corbel" w:hAnsi="Corbel"/>
        </w:rPr>
        <w:t xml:space="preserve">Dat kan op veel manieren: samen afspraken maken, meedenken met elkaar, leerkrachten ondersteunen, </w:t>
      </w:r>
      <w:r w:rsidR="13D2699E" w:rsidRPr="000743C0">
        <w:rPr>
          <w:rFonts w:ascii="Corbel" w:hAnsi="Corbel"/>
        </w:rPr>
        <w:t>ouders</w:t>
      </w:r>
      <w:r w:rsidRPr="000743C0">
        <w:rPr>
          <w:rFonts w:ascii="Corbel" w:hAnsi="Corbel"/>
        </w:rPr>
        <w:t xml:space="preserve"> vroegtijdig betrekken, openheid en transparantie in handelen en in de toepassing van consequenties en van eventuele straffen en sancties. </w:t>
      </w:r>
    </w:p>
    <w:p w14:paraId="19538660" w14:textId="58CFFFAB" w:rsidR="00AC6E89" w:rsidRPr="000743C0" w:rsidRDefault="00AC6E89" w:rsidP="00AC6E89">
      <w:pPr>
        <w:pStyle w:val="Lijstalinea"/>
        <w:numPr>
          <w:ilvl w:val="0"/>
          <w:numId w:val="26"/>
        </w:numPr>
        <w:rPr>
          <w:rFonts w:ascii="Corbel" w:hAnsi="Corbel"/>
        </w:rPr>
      </w:pPr>
      <w:r w:rsidRPr="000743C0">
        <w:rPr>
          <w:rFonts w:ascii="Corbel" w:hAnsi="Corbel"/>
        </w:rPr>
        <w:t>De Lukasschool legt verband tussen zorg voor elkaar en zorg voor de fysieke omgeving. Een verzorgd gebouw met opgeruimde en aantrekkelijke lokalen, gangen en buitenruimtes bevorderen een positief sociaal klimaat.</w:t>
      </w:r>
      <w:r w:rsidR="59FC2DBB" w:rsidRPr="000743C0">
        <w:rPr>
          <w:rFonts w:ascii="Corbel" w:hAnsi="Corbel"/>
        </w:rPr>
        <w:t xml:space="preserve"> </w:t>
      </w:r>
    </w:p>
    <w:p w14:paraId="3456CE3E" w14:textId="0FFF9C1B" w:rsidR="00AC6E89" w:rsidRPr="000743C0" w:rsidRDefault="00AC6E89" w:rsidP="00AC6E89">
      <w:pPr>
        <w:pStyle w:val="Lijstalinea"/>
        <w:numPr>
          <w:ilvl w:val="0"/>
          <w:numId w:val="26"/>
        </w:numPr>
        <w:rPr>
          <w:rFonts w:ascii="Corbel" w:hAnsi="Corbel"/>
        </w:rPr>
      </w:pPr>
      <w:r w:rsidRPr="000743C0">
        <w:rPr>
          <w:rFonts w:ascii="Corbel" w:hAnsi="Corbel"/>
        </w:rPr>
        <w:t>De Lukasschool hecht aan goede opvang en begeleiding van slachtoffers na een incident. Uit onderzoek blijkt dat de kwaliteit van de opvang en begeleiding van een slachtoffer na een incident doorslaggevend zijn voor de mate, waarin de gebeurtenis verwerkt wordt. Niet de aard van het incident, maar de kwaliteit van de opvang bepalen of langdurige uitval of arbeidsongeschiktheid voorkomen kan worden.</w:t>
      </w:r>
      <w:r w:rsidR="59FC2DBB" w:rsidRPr="000743C0">
        <w:rPr>
          <w:rFonts w:ascii="Corbel" w:hAnsi="Corbel"/>
        </w:rPr>
        <w:t xml:space="preserve"> </w:t>
      </w:r>
      <w:r w:rsidRPr="000743C0">
        <w:rPr>
          <w:rFonts w:ascii="Corbel" w:hAnsi="Corbel"/>
        </w:rPr>
        <w:t>De direct leidinggevende is hierin van doorslaggevende betekenis. Ook iemand die vals beschuldigd is, voelt zich slachtoffer en heeft behoefte aan steun en begeleiding. Hij of zij heeft recht op rehabilitatie.</w:t>
      </w:r>
      <w:r w:rsidR="59FC2DBB" w:rsidRPr="000743C0">
        <w:rPr>
          <w:rFonts w:ascii="Corbel" w:hAnsi="Corbel"/>
        </w:rPr>
        <w:t xml:space="preserve"> </w:t>
      </w:r>
    </w:p>
    <w:p w14:paraId="0132F14D" w14:textId="21DC2EA5" w:rsidR="00AC6E89" w:rsidRDefault="00AC6E89" w:rsidP="00AC6E89">
      <w:pPr>
        <w:pStyle w:val="Lijstalinea"/>
        <w:numPr>
          <w:ilvl w:val="0"/>
          <w:numId w:val="26"/>
        </w:numPr>
        <w:rPr>
          <w:rFonts w:ascii="Corbel" w:hAnsi="Corbel"/>
        </w:rPr>
      </w:pPr>
      <w:r w:rsidRPr="000743C0">
        <w:rPr>
          <w:rFonts w:ascii="Corbel" w:hAnsi="Corbel"/>
        </w:rPr>
        <w:t>De Lukasschool hecht aan blijvende aandacht voor het thema schoolveiligheid. Er zijn twee vertrouwenspersonen. Zij nemen twee per jaar deel aan een bijeenkomst voor vertrouwenspersonen, georganiseerd door het ASKO-bestuur.</w:t>
      </w:r>
      <w:r w:rsidR="59FC2DBB" w:rsidRPr="000743C0">
        <w:rPr>
          <w:rFonts w:ascii="Corbel" w:hAnsi="Corbel"/>
        </w:rPr>
        <w:t xml:space="preserve"> </w:t>
      </w:r>
    </w:p>
    <w:p w14:paraId="16F63720" w14:textId="2D5AD26B" w:rsidR="00EA2F3D" w:rsidRDefault="00EA2F3D" w:rsidP="00EA2F3D">
      <w:pPr>
        <w:rPr>
          <w:rFonts w:ascii="Corbel" w:hAnsi="Corbel"/>
        </w:rPr>
      </w:pPr>
    </w:p>
    <w:p w14:paraId="10471C14" w14:textId="14D21CB0" w:rsidR="00EA2F3D" w:rsidRDefault="00EA2F3D" w:rsidP="00EA2F3D">
      <w:pPr>
        <w:rPr>
          <w:rFonts w:ascii="Corbel" w:hAnsi="Corbel"/>
        </w:rPr>
      </w:pPr>
    </w:p>
    <w:p w14:paraId="5BA33AD7" w14:textId="26AE50FE" w:rsidR="00EA2F3D" w:rsidRDefault="00EA2F3D" w:rsidP="00EA2F3D">
      <w:pPr>
        <w:rPr>
          <w:rFonts w:ascii="Corbel" w:hAnsi="Corbel"/>
        </w:rPr>
      </w:pPr>
    </w:p>
    <w:p w14:paraId="0865DF11" w14:textId="5F399DAA" w:rsidR="00EA2F3D" w:rsidRDefault="00EA2F3D" w:rsidP="00EA2F3D">
      <w:pPr>
        <w:rPr>
          <w:rFonts w:ascii="Corbel" w:hAnsi="Corbel"/>
        </w:rPr>
      </w:pPr>
    </w:p>
    <w:p w14:paraId="6466E06E" w14:textId="1E9E4079" w:rsidR="00EA2F3D" w:rsidRPr="00EA2F3D" w:rsidRDefault="00EA2F3D" w:rsidP="00EA2F3D">
      <w:pPr>
        <w:rPr>
          <w:rFonts w:ascii="Corbel" w:hAnsi="Corbel"/>
        </w:rPr>
      </w:pPr>
    </w:p>
    <w:p w14:paraId="1A5FC31C" w14:textId="77777777" w:rsidR="00AC6E89" w:rsidRPr="000743C0" w:rsidRDefault="00AC6E89" w:rsidP="00AC6E89">
      <w:pPr>
        <w:spacing w:after="0" w:line="259" w:lineRule="auto"/>
        <w:ind w:left="0" w:firstLine="60"/>
        <w:rPr>
          <w:rFonts w:ascii="Corbel" w:hAnsi="Corbel"/>
        </w:rPr>
      </w:pPr>
    </w:p>
    <w:p w14:paraId="66CCBC1F"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5759EA62" w14:textId="77777777" w:rsidR="00AC6E89" w:rsidRPr="000743C0" w:rsidRDefault="00AC6E89" w:rsidP="00AC6E89">
      <w:pPr>
        <w:pStyle w:val="Kop2"/>
        <w:ind w:left="-15" w:firstLine="0"/>
        <w:rPr>
          <w:rFonts w:ascii="Corbel" w:hAnsi="Corbel"/>
        </w:rPr>
      </w:pPr>
      <w:bookmarkStart w:id="8" w:name="_Toc19266315"/>
      <w:r w:rsidRPr="000743C0">
        <w:rPr>
          <w:rFonts w:ascii="Corbel" w:hAnsi="Corbel"/>
        </w:rPr>
        <w:lastRenderedPageBreak/>
        <w:t>2.3 Het doel van expliciete omgangsvormen</w:t>
      </w:r>
      <w:bookmarkEnd w:id="8"/>
      <w:r w:rsidRPr="000743C0">
        <w:rPr>
          <w:rFonts w:ascii="Corbel" w:hAnsi="Corbel"/>
        </w:rPr>
        <w:t xml:space="preserve"> </w:t>
      </w:r>
    </w:p>
    <w:p w14:paraId="2F81902A"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18845794" w14:textId="42292B65" w:rsidR="00AC6E89" w:rsidRPr="000743C0" w:rsidRDefault="4B0F1107" w:rsidP="49DBE03F">
      <w:pPr>
        <w:ind w:left="-5" w:right="4"/>
        <w:rPr>
          <w:rFonts w:ascii="Corbel" w:hAnsi="Corbel"/>
        </w:rPr>
      </w:pPr>
      <w:r w:rsidRPr="000743C0">
        <w:rPr>
          <w:rFonts w:ascii="Corbel" w:hAnsi="Corbel"/>
        </w:rPr>
        <w:t>A</w:t>
      </w:r>
      <w:r w:rsidR="00AC6E89" w:rsidRPr="000743C0">
        <w:rPr>
          <w:rFonts w:ascii="Corbel" w:hAnsi="Corbel"/>
        </w:rPr>
        <w:t>ls het gaat om het leren van kinderen</w:t>
      </w:r>
      <w:r w:rsidR="6A221EEC" w:rsidRPr="000743C0">
        <w:rPr>
          <w:rFonts w:ascii="Corbel" w:hAnsi="Corbel"/>
        </w:rPr>
        <w:t xml:space="preserve"> wordt wel gezegd dat het proces belangrijker is dan het resultaat</w:t>
      </w:r>
      <w:r w:rsidR="00AC6E89" w:rsidRPr="000743C0">
        <w:rPr>
          <w:rFonts w:ascii="Corbel" w:hAnsi="Corbel"/>
        </w:rPr>
        <w:t xml:space="preserve">. </w:t>
      </w:r>
      <w:r w:rsidR="2CF963CC" w:rsidRPr="000743C0">
        <w:rPr>
          <w:rFonts w:ascii="Corbel" w:hAnsi="Corbel"/>
        </w:rPr>
        <w:t xml:space="preserve">Voor een open, duidelijk en veilig klimaat op school is </w:t>
      </w:r>
      <w:r w:rsidR="00AC6E89" w:rsidRPr="000743C0">
        <w:rPr>
          <w:rFonts w:ascii="Corbel" w:hAnsi="Corbel"/>
        </w:rPr>
        <w:t xml:space="preserve">het </w:t>
      </w:r>
      <w:r w:rsidR="7C9C2111" w:rsidRPr="000743C0">
        <w:rPr>
          <w:rFonts w:ascii="Corbel" w:hAnsi="Corbel"/>
        </w:rPr>
        <w:t>essentieel dat</w:t>
      </w:r>
      <w:r w:rsidR="47A4264C" w:rsidRPr="000743C0">
        <w:rPr>
          <w:rFonts w:ascii="Corbel" w:hAnsi="Corbel"/>
        </w:rPr>
        <w:t xml:space="preserve"> kinderen, leerkrachten en ouders </w:t>
      </w:r>
      <w:r w:rsidR="601A1376" w:rsidRPr="000743C0">
        <w:rPr>
          <w:rFonts w:ascii="Corbel" w:hAnsi="Corbel"/>
        </w:rPr>
        <w:t xml:space="preserve">in een continu proces met elkaar </w:t>
      </w:r>
      <w:r w:rsidR="00AC6E89" w:rsidRPr="000743C0">
        <w:rPr>
          <w:rFonts w:ascii="Corbel" w:hAnsi="Corbel"/>
        </w:rPr>
        <w:t xml:space="preserve">in gesprek zijn over </w:t>
      </w:r>
      <w:r w:rsidR="7DA2E602" w:rsidRPr="000743C0">
        <w:rPr>
          <w:rFonts w:ascii="Corbel" w:hAnsi="Corbel"/>
        </w:rPr>
        <w:t>wat (on)</w:t>
      </w:r>
      <w:r w:rsidR="00AC6E89" w:rsidRPr="000743C0">
        <w:rPr>
          <w:rFonts w:ascii="Corbel" w:hAnsi="Corbel"/>
        </w:rPr>
        <w:t xml:space="preserve">gewenst gedrag </w:t>
      </w:r>
      <w:r w:rsidR="6895BD68" w:rsidRPr="000743C0">
        <w:rPr>
          <w:rFonts w:ascii="Corbel" w:hAnsi="Corbel"/>
        </w:rPr>
        <w:t>is</w:t>
      </w:r>
      <w:r w:rsidR="6698108B" w:rsidRPr="000743C0">
        <w:rPr>
          <w:rFonts w:ascii="Corbel" w:hAnsi="Corbel"/>
        </w:rPr>
        <w:t>,</w:t>
      </w:r>
      <w:r w:rsidR="6895BD68" w:rsidRPr="000743C0">
        <w:rPr>
          <w:rFonts w:ascii="Corbel" w:hAnsi="Corbel"/>
        </w:rPr>
        <w:t xml:space="preserve"> </w:t>
      </w:r>
      <w:r w:rsidR="00AC6E89" w:rsidRPr="000743C0">
        <w:rPr>
          <w:rFonts w:ascii="Corbel" w:hAnsi="Corbel"/>
        </w:rPr>
        <w:t>en hoe de school daar</w:t>
      </w:r>
      <w:r w:rsidR="7EFA04D7" w:rsidRPr="000743C0">
        <w:rPr>
          <w:rFonts w:ascii="Corbel" w:hAnsi="Corbel"/>
        </w:rPr>
        <w:t>mee omgaat</w:t>
      </w:r>
      <w:r w:rsidR="00AC6E89" w:rsidRPr="000743C0">
        <w:rPr>
          <w:rFonts w:ascii="Corbel" w:hAnsi="Corbel"/>
        </w:rPr>
        <w:t xml:space="preserve">. Het formuleren van gedragsregels is nodig om: </w:t>
      </w:r>
    </w:p>
    <w:p w14:paraId="18463435" w14:textId="77777777" w:rsidR="005F2DB3" w:rsidRPr="000743C0" w:rsidRDefault="005F2DB3" w:rsidP="49DBE03F">
      <w:pPr>
        <w:ind w:left="-5" w:right="4"/>
        <w:rPr>
          <w:rFonts w:ascii="Corbel" w:hAnsi="Corbel"/>
        </w:rPr>
      </w:pPr>
    </w:p>
    <w:p w14:paraId="282084B6" w14:textId="77777777" w:rsidR="00AC6E89" w:rsidRPr="000743C0" w:rsidRDefault="00AC6E89" w:rsidP="49DBE03F">
      <w:pPr>
        <w:pStyle w:val="Lijstalinea"/>
        <w:numPr>
          <w:ilvl w:val="0"/>
          <w:numId w:val="9"/>
        </w:numPr>
        <w:ind w:right="4"/>
        <w:rPr>
          <w:rFonts w:ascii="Corbel" w:hAnsi="Corbel"/>
          <w:color w:val="000000" w:themeColor="text1"/>
        </w:rPr>
      </w:pPr>
      <w:r w:rsidRPr="000743C0">
        <w:rPr>
          <w:rFonts w:ascii="Corbel" w:hAnsi="Corbel"/>
        </w:rPr>
        <w:t>elkaar te kunnen aanspreken op het naleven van regels;</w:t>
      </w:r>
    </w:p>
    <w:p w14:paraId="028FF996" w14:textId="7430486F" w:rsidR="00AC6E89" w:rsidRPr="000743C0" w:rsidRDefault="00AC6E89" w:rsidP="15FCA6A1">
      <w:pPr>
        <w:pStyle w:val="Lijstalinea"/>
        <w:numPr>
          <w:ilvl w:val="0"/>
          <w:numId w:val="9"/>
        </w:numPr>
        <w:ind w:right="4"/>
        <w:rPr>
          <w:rFonts w:ascii="Corbel" w:hAnsi="Corbel"/>
          <w:color w:val="000000" w:themeColor="text1"/>
        </w:rPr>
      </w:pPr>
      <w:r w:rsidRPr="000743C0">
        <w:rPr>
          <w:rFonts w:ascii="Corbel" w:hAnsi="Corbel"/>
        </w:rPr>
        <w:t xml:space="preserve">als school naar buiten toe – in de eerste plaats naar </w:t>
      </w:r>
      <w:r w:rsidR="13D2699E" w:rsidRPr="000743C0">
        <w:rPr>
          <w:rFonts w:ascii="Corbel" w:hAnsi="Corbel"/>
        </w:rPr>
        <w:t>ouders</w:t>
      </w:r>
      <w:r w:rsidRPr="000743C0">
        <w:rPr>
          <w:rFonts w:ascii="Corbel" w:hAnsi="Corbel"/>
        </w:rPr>
        <w:t xml:space="preserve"> - duidelijk te maken hoe wij met kinderen willen omgaan;</w:t>
      </w:r>
    </w:p>
    <w:p w14:paraId="68669D32" w14:textId="65DCB561" w:rsidR="00AC6E89" w:rsidRPr="000743C0" w:rsidRDefault="00AC6E89" w:rsidP="49DBE03F">
      <w:pPr>
        <w:pStyle w:val="Lijstalinea"/>
        <w:numPr>
          <w:ilvl w:val="0"/>
          <w:numId w:val="9"/>
        </w:numPr>
        <w:ind w:right="4"/>
        <w:rPr>
          <w:rFonts w:ascii="Corbel" w:hAnsi="Corbel"/>
          <w:color w:val="000000" w:themeColor="text1"/>
        </w:rPr>
      </w:pPr>
      <w:r w:rsidRPr="000743C0">
        <w:rPr>
          <w:rFonts w:ascii="Corbel" w:hAnsi="Corbel"/>
        </w:rPr>
        <w:t>een maatstaf te hebben om te bepalen of er sprake is van ongewenst gedrag en alle betrokkenen een mogelijkheid te geven en of</w:t>
      </w:r>
      <w:r w:rsidR="59FC2DBB" w:rsidRPr="000743C0">
        <w:rPr>
          <w:rFonts w:ascii="Corbel" w:hAnsi="Corbel"/>
        </w:rPr>
        <w:t xml:space="preserve"> </w:t>
      </w:r>
      <w:r w:rsidRPr="000743C0">
        <w:rPr>
          <w:rFonts w:ascii="Corbel" w:hAnsi="Corbel"/>
        </w:rPr>
        <w:t>alle betrokkenen te vragen een positieve bijdrage aan de sfeer te leveren.</w:t>
      </w:r>
      <w:r w:rsidR="59FC2DBB" w:rsidRPr="000743C0">
        <w:rPr>
          <w:rFonts w:ascii="Corbel" w:hAnsi="Corbel"/>
        </w:rPr>
        <w:t xml:space="preserve"> </w:t>
      </w:r>
    </w:p>
    <w:p w14:paraId="43A97FBA" w14:textId="77777777" w:rsidR="00AC6E89" w:rsidRPr="000743C0" w:rsidRDefault="00AC6E89" w:rsidP="00AC6E89">
      <w:pPr>
        <w:spacing w:after="96" w:line="259" w:lineRule="auto"/>
        <w:ind w:left="0" w:right="246" w:firstLine="0"/>
        <w:rPr>
          <w:rFonts w:ascii="Corbel" w:hAnsi="Corbel"/>
        </w:rPr>
      </w:pPr>
      <w:r w:rsidRPr="000743C0">
        <w:rPr>
          <w:rFonts w:ascii="Corbel" w:hAnsi="Corbel"/>
        </w:rPr>
        <w:t xml:space="preserve"> </w:t>
      </w:r>
    </w:p>
    <w:p w14:paraId="7ABEECDA" w14:textId="166FB071" w:rsidR="00AC6E89" w:rsidRPr="000743C0" w:rsidRDefault="00AC6E89" w:rsidP="15FCA6A1">
      <w:pPr>
        <w:spacing w:after="111" w:line="259" w:lineRule="auto"/>
        <w:ind w:left="-5" w:right="246"/>
        <w:rPr>
          <w:rFonts w:ascii="Corbel" w:hAnsi="Corbel"/>
        </w:rPr>
      </w:pPr>
      <w:r w:rsidRPr="000743C0">
        <w:rPr>
          <w:rFonts w:ascii="Corbel" w:hAnsi="Corbel"/>
        </w:rPr>
        <w:t xml:space="preserve">Volwassenen hebben een voorbeeldfunctie voor kinderen. Daarom is het van belang dat leerkrachten, directie en onderwijsondersteunend personeel onderling gedragsregels met elkaar afspreken. Wat </w:t>
      </w:r>
      <w:r w:rsidR="22DAA6F4" w:rsidRPr="000743C0">
        <w:rPr>
          <w:rFonts w:ascii="Corbel" w:hAnsi="Corbel"/>
        </w:rPr>
        <w:t xml:space="preserve">daarbij belangrijk is </w:t>
      </w:r>
      <w:r w:rsidRPr="000743C0">
        <w:rPr>
          <w:rFonts w:ascii="Corbel" w:hAnsi="Corbel"/>
        </w:rPr>
        <w:t>dat onze gedragsregels en afspraken niet ten koste gaan van de spontaniteit in de omgang van personeel van de school met elkaar, met de leerlingen en hun ouders</w:t>
      </w:r>
      <w:r w:rsidR="3A6FB6D1" w:rsidRPr="000743C0">
        <w:rPr>
          <w:rFonts w:ascii="Corbel" w:hAnsi="Corbel"/>
        </w:rPr>
        <w:t xml:space="preserve"> </w:t>
      </w:r>
      <w:r w:rsidRPr="000743C0">
        <w:rPr>
          <w:rFonts w:ascii="Corbel" w:hAnsi="Corbel"/>
        </w:rPr>
        <w:t xml:space="preserve">en met alle andere betrokkenen. </w:t>
      </w:r>
      <w:r w:rsidR="2DF6463B" w:rsidRPr="000743C0">
        <w:rPr>
          <w:rFonts w:ascii="Corbel" w:hAnsi="Corbel"/>
        </w:rPr>
        <w:t>We hebben met elkaar tien gouden regels opgesteld:</w:t>
      </w:r>
      <w:r w:rsidRPr="000743C0">
        <w:rPr>
          <w:rFonts w:ascii="Corbel" w:hAnsi="Corbel"/>
        </w:rPr>
        <w:t xml:space="preserve"> </w:t>
      </w:r>
    </w:p>
    <w:p w14:paraId="30FF058E" w14:textId="77777777" w:rsidR="005F2DB3" w:rsidRPr="000743C0" w:rsidRDefault="005F2DB3" w:rsidP="15FCA6A1">
      <w:pPr>
        <w:spacing w:after="111" w:line="259" w:lineRule="auto"/>
        <w:ind w:left="-5" w:right="246"/>
        <w:rPr>
          <w:rFonts w:ascii="Corbel" w:hAnsi="Corbel"/>
          <w:highlight w:val="yellow"/>
        </w:rPr>
      </w:pPr>
    </w:p>
    <w:p w14:paraId="04CAE2DD" w14:textId="7DBB6EE7"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Er wordt rekening gehouden met de gelijkheid van rechten en fundamentele vrijheden van anderen. Er wordt geen onderscheid gemaakt tussen mensen en er wordt geen voorkeur, beperking of uitsluiting toegepast.</w:t>
      </w:r>
      <w:r w:rsidR="59FC2DBB" w:rsidRPr="000743C0">
        <w:rPr>
          <w:rFonts w:ascii="Corbel" w:hAnsi="Corbel"/>
        </w:rPr>
        <w:t xml:space="preserve"> </w:t>
      </w:r>
      <w:r w:rsidRPr="000743C0">
        <w:rPr>
          <w:rFonts w:ascii="Corbel" w:hAnsi="Corbel"/>
        </w:rPr>
        <w:t>Er wordt niet gediscrimineerd.</w:t>
      </w:r>
      <w:r w:rsidR="59FC2DBB" w:rsidRPr="000743C0">
        <w:rPr>
          <w:rFonts w:ascii="Corbel" w:hAnsi="Corbel"/>
        </w:rPr>
        <w:t xml:space="preserve"> </w:t>
      </w:r>
    </w:p>
    <w:p w14:paraId="72C96033" w14:textId="43F93577"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 xml:space="preserve">Er worden geen racistische opvattingen geuit. </w:t>
      </w:r>
    </w:p>
    <w:p w14:paraId="69B87CD2" w14:textId="50AD9649"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Niemand wordt aangesproken op uiterlijk,</w:t>
      </w:r>
      <w:r w:rsidR="59FC2DBB" w:rsidRPr="000743C0">
        <w:rPr>
          <w:rFonts w:ascii="Corbel" w:hAnsi="Corbel"/>
        </w:rPr>
        <w:t xml:space="preserve"> </w:t>
      </w:r>
      <w:r w:rsidRPr="000743C0">
        <w:rPr>
          <w:rFonts w:ascii="Corbel" w:hAnsi="Corbel"/>
        </w:rPr>
        <w:t>seksuele geaardheid, culturele achtergrond of religieuze overtuiging.</w:t>
      </w:r>
      <w:r w:rsidR="59FC2DBB" w:rsidRPr="000743C0">
        <w:rPr>
          <w:rFonts w:ascii="Corbel" w:hAnsi="Corbel"/>
        </w:rPr>
        <w:t xml:space="preserve"> </w:t>
      </w:r>
    </w:p>
    <w:p w14:paraId="4D6E4817" w14:textId="2E9D4E01"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Leden van de schoolgemeenschap (personeel, ouders en leerlingen) vallen elkaar niet fysiek of psychisch lastig. Ze bedreigen elkaar niet, ze vallen elkaar niet aan en ze negeren elkaar niet.</w:t>
      </w:r>
      <w:r w:rsidR="59FC2DBB" w:rsidRPr="000743C0">
        <w:rPr>
          <w:rFonts w:ascii="Corbel" w:hAnsi="Corbel"/>
        </w:rPr>
        <w:t xml:space="preserve"> </w:t>
      </w:r>
    </w:p>
    <w:p w14:paraId="4D0BB10C" w14:textId="563A9D0F" w:rsidR="00AC6E89" w:rsidRPr="000743C0" w:rsidRDefault="699294A1"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 xml:space="preserve">Iedereen </w:t>
      </w:r>
      <w:r w:rsidR="00AC6E89" w:rsidRPr="000743C0">
        <w:rPr>
          <w:rFonts w:ascii="Corbel" w:hAnsi="Corbel"/>
        </w:rPr>
        <w:t xml:space="preserve">gaat behoedzaam om met de eigendommen van de ander en van de school en draagt er mede zorg voor. </w:t>
      </w:r>
    </w:p>
    <w:p w14:paraId="4B6CD71F" w14:textId="24D18B99"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Iedereen respecteert de mening van de ander en dringt zijn mening niet op.</w:t>
      </w:r>
      <w:r w:rsidR="59FC2DBB" w:rsidRPr="000743C0">
        <w:rPr>
          <w:rFonts w:ascii="Corbel" w:hAnsi="Corbel"/>
        </w:rPr>
        <w:t xml:space="preserve"> </w:t>
      </w:r>
    </w:p>
    <w:p w14:paraId="051C8D21" w14:textId="18DAE86A"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 xml:space="preserve">Alle leden respecteren de persoonlijke levenssfeer van de ander. </w:t>
      </w:r>
    </w:p>
    <w:p w14:paraId="5B5DD7D2" w14:textId="40DA51BF"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 xml:space="preserve">Leden van de schoolgemeenschap geven elkaar geen seksueel getinte aandacht. </w:t>
      </w:r>
    </w:p>
    <w:p w14:paraId="7E809CF9" w14:textId="547778F1" w:rsidR="00AC6E89" w:rsidRPr="000743C0" w:rsidRDefault="00AC6E89" w:rsidP="15FCA6A1">
      <w:pPr>
        <w:pStyle w:val="Lijstalinea"/>
        <w:numPr>
          <w:ilvl w:val="0"/>
          <w:numId w:val="34"/>
        </w:numPr>
        <w:spacing w:after="0" w:line="259" w:lineRule="auto"/>
        <w:ind w:right="4"/>
        <w:rPr>
          <w:rFonts w:ascii="Corbel" w:hAnsi="Corbel"/>
          <w:color w:val="000000" w:themeColor="text1"/>
          <w:szCs w:val="24"/>
        </w:rPr>
      </w:pPr>
      <w:r w:rsidRPr="000743C0">
        <w:rPr>
          <w:rFonts w:ascii="Corbel" w:hAnsi="Corbel"/>
        </w:rPr>
        <w:t xml:space="preserve">De volwassenen zijn zich bewust van hun macht over kinderen en gaan hier zorgvuldig mee om. </w:t>
      </w:r>
    </w:p>
    <w:p w14:paraId="2712F000" w14:textId="2857AF44" w:rsidR="00AC6E89" w:rsidRPr="000743C0" w:rsidRDefault="00AC6E89" w:rsidP="15FCA6A1">
      <w:pPr>
        <w:pStyle w:val="Lijstalinea"/>
        <w:numPr>
          <w:ilvl w:val="0"/>
          <w:numId w:val="34"/>
        </w:numPr>
        <w:ind w:right="4"/>
        <w:rPr>
          <w:rFonts w:ascii="Corbel" w:hAnsi="Corbel"/>
          <w:color w:val="000000" w:themeColor="text1"/>
          <w:szCs w:val="24"/>
        </w:rPr>
      </w:pPr>
      <w:r w:rsidRPr="000743C0">
        <w:rPr>
          <w:rFonts w:ascii="Corbel" w:hAnsi="Corbel"/>
        </w:rPr>
        <w:t xml:space="preserve">Alle leden van de schoolgemeenschap houden zich aan deze gedragsregels en zien erop toe dat anderen dat ook doen. </w:t>
      </w:r>
    </w:p>
    <w:p w14:paraId="1C8DE713"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4967146A" w14:textId="02A9880B" w:rsidR="00AC6E89" w:rsidRPr="000743C0" w:rsidRDefault="5FDBE417" w:rsidP="15FCA6A1">
      <w:pPr>
        <w:spacing w:after="0" w:line="259" w:lineRule="auto"/>
        <w:ind w:left="-5" w:right="4"/>
        <w:rPr>
          <w:rFonts w:ascii="Corbel" w:hAnsi="Corbel"/>
        </w:rPr>
      </w:pPr>
      <w:r w:rsidRPr="000743C0">
        <w:rPr>
          <w:rFonts w:ascii="Corbel" w:hAnsi="Corbel"/>
        </w:rPr>
        <w:t>Van o</w:t>
      </w:r>
      <w:r w:rsidR="00AC6E89" w:rsidRPr="000743C0">
        <w:rPr>
          <w:rFonts w:ascii="Corbel" w:hAnsi="Corbel"/>
        </w:rPr>
        <w:t>uders</w:t>
      </w:r>
      <w:r w:rsidR="7D0E5CC6" w:rsidRPr="000743C0">
        <w:rPr>
          <w:rFonts w:ascii="Corbel" w:hAnsi="Corbel"/>
        </w:rPr>
        <w:t xml:space="preserve"> </w:t>
      </w:r>
      <w:r w:rsidR="6C157D1F" w:rsidRPr="000743C0">
        <w:rPr>
          <w:rFonts w:ascii="Corbel" w:hAnsi="Corbel"/>
        </w:rPr>
        <w:t xml:space="preserve">wordt verwacht dat ze </w:t>
      </w:r>
      <w:r w:rsidR="00AC6E89" w:rsidRPr="000743C0">
        <w:rPr>
          <w:rFonts w:ascii="Corbel" w:hAnsi="Corbel"/>
        </w:rPr>
        <w:t xml:space="preserve">de regels van de school kennen en ondersteunen. </w:t>
      </w:r>
      <w:r w:rsidR="1D7299AD" w:rsidRPr="000743C0">
        <w:rPr>
          <w:rFonts w:ascii="Corbel" w:hAnsi="Corbel"/>
        </w:rPr>
        <w:t>D</w:t>
      </w:r>
      <w:r w:rsidR="00AC6E89" w:rsidRPr="000743C0">
        <w:rPr>
          <w:rFonts w:ascii="Corbel" w:hAnsi="Corbel"/>
        </w:rPr>
        <w:t xml:space="preserve">eze regels </w:t>
      </w:r>
      <w:r w:rsidR="0FE7CBD0" w:rsidRPr="000743C0">
        <w:rPr>
          <w:rFonts w:ascii="Corbel" w:hAnsi="Corbel"/>
        </w:rPr>
        <w:t xml:space="preserve">worden </w:t>
      </w:r>
      <w:r w:rsidR="00AC6E89" w:rsidRPr="000743C0">
        <w:rPr>
          <w:rFonts w:ascii="Corbel" w:hAnsi="Corbel"/>
        </w:rPr>
        <w:t xml:space="preserve">via </w:t>
      </w:r>
      <w:proofErr w:type="spellStart"/>
      <w:r w:rsidR="00AC6E89" w:rsidRPr="000743C0">
        <w:rPr>
          <w:rFonts w:ascii="Corbel" w:hAnsi="Corbel"/>
        </w:rPr>
        <w:t>Parro</w:t>
      </w:r>
      <w:proofErr w:type="spellEnd"/>
      <w:r w:rsidR="00AC6E89" w:rsidRPr="000743C0">
        <w:rPr>
          <w:rFonts w:ascii="Corbel" w:hAnsi="Corbel"/>
        </w:rPr>
        <w:t>, de schoolgids, de website en/of tijdens een jaarlijkse ouderavond</w:t>
      </w:r>
      <w:r w:rsidR="2C53747F" w:rsidRPr="000743C0">
        <w:rPr>
          <w:rFonts w:ascii="Corbel" w:hAnsi="Corbel"/>
        </w:rPr>
        <w:t xml:space="preserve"> </w:t>
      </w:r>
      <w:r w:rsidR="2C53747F" w:rsidRPr="000743C0">
        <w:rPr>
          <w:rFonts w:ascii="Corbel" w:hAnsi="Corbel"/>
        </w:rPr>
        <w:lastRenderedPageBreak/>
        <w:t>aan ouders bekend</w:t>
      </w:r>
      <w:r w:rsidR="3FED30AE" w:rsidRPr="000743C0">
        <w:rPr>
          <w:rFonts w:ascii="Corbel" w:hAnsi="Corbel"/>
        </w:rPr>
        <w:t xml:space="preserve"> gemaakt</w:t>
      </w:r>
      <w:r w:rsidR="00AC6E89" w:rsidRPr="000743C0">
        <w:rPr>
          <w:rFonts w:ascii="Corbel" w:hAnsi="Corbel"/>
        </w:rPr>
        <w:t xml:space="preserve">. </w:t>
      </w:r>
      <w:r w:rsidR="00894F3F" w:rsidRPr="000743C0">
        <w:rPr>
          <w:rFonts w:ascii="Corbel" w:hAnsi="Corbel"/>
        </w:rPr>
        <w:t>Ook</w:t>
      </w:r>
      <w:r w:rsidR="00AC6E89" w:rsidRPr="000743C0">
        <w:rPr>
          <w:rFonts w:ascii="Corbel" w:hAnsi="Corbel"/>
        </w:rPr>
        <w:t xml:space="preserve"> wordt het pestprotocol en gedragscode uitgereikt bij de inschrijving. </w:t>
      </w:r>
    </w:p>
    <w:p w14:paraId="00ED95EE" w14:textId="77777777" w:rsidR="005F2DB3" w:rsidRPr="000743C0" w:rsidRDefault="005F2DB3" w:rsidP="15FCA6A1">
      <w:pPr>
        <w:spacing w:after="0" w:line="259" w:lineRule="auto"/>
        <w:ind w:left="-5" w:right="4"/>
        <w:rPr>
          <w:rFonts w:ascii="Corbel" w:hAnsi="Corbel"/>
        </w:rPr>
      </w:pPr>
    </w:p>
    <w:p w14:paraId="128706B8" w14:textId="4284EFBA" w:rsidR="00AC6E89" w:rsidRPr="000743C0" w:rsidRDefault="65CF741D" w:rsidP="15FCA6A1">
      <w:pPr>
        <w:spacing w:after="0" w:line="259" w:lineRule="auto"/>
        <w:ind w:left="-5" w:right="4"/>
        <w:rPr>
          <w:rFonts w:ascii="Corbel" w:hAnsi="Corbel"/>
        </w:rPr>
      </w:pPr>
      <w:r w:rsidRPr="000743C0">
        <w:rPr>
          <w:rFonts w:ascii="Corbel" w:hAnsi="Corbel"/>
        </w:rPr>
        <w:t xml:space="preserve">Naast de tien gouden regels zijn er ook afspraken over wat tussen de leerlingen </w:t>
      </w:r>
      <w:r w:rsidR="5A012DEC" w:rsidRPr="000743C0">
        <w:rPr>
          <w:rFonts w:ascii="Corbel" w:hAnsi="Corbel"/>
        </w:rPr>
        <w:t>onderling de gewenste omgangsvormen zijn:</w:t>
      </w:r>
    </w:p>
    <w:p w14:paraId="7546D86D" w14:textId="77777777" w:rsidR="005F2DB3" w:rsidRPr="000743C0" w:rsidRDefault="005F2DB3" w:rsidP="15FCA6A1">
      <w:pPr>
        <w:spacing w:after="0" w:line="259" w:lineRule="auto"/>
        <w:ind w:left="-5" w:right="4"/>
        <w:rPr>
          <w:rFonts w:ascii="Corbel" w:hAnsi="Corbel"/>
        </w:rPr>
      </w:pPr>
    </w:p>
    <w:p w14:paraId="38C76693" w14:textId="70D54AE2"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Iedereen hoort erbij, we accepteren elkaar zoals we zijn.</w:t>
      </w:r>
      <w:r w:rsidR="59FC2DBB" w:rsidRPr="000743C0">
        <w:rPr>
          <w:rFonts w:ascii="Corbel" w:hAnsi="Corbel"/>
        </w:rPr>
        <w:t xml:space="preserve"> </w:t>
      </w:r>
    </w:p>
    <w:p w14:paraId="54B6E8B9" w14:textId="7FAADB11"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Samen, (met leerlingen en volwassenen), zorgen we ervoor dat onze school een veilige plek is voor iedereen.</w:t>
      </w:r>
      <w:r w:rsidR="59FC2DBB" w:rsidRPr="000743C0">
        <w:rPr>
          <w:rFonts w:ascii="Corbel" w:hAnsi="Corbel"/>
        </w:rPr>
        <w:t xml:space="preserve"> </w:t>
      </w:r>
    </w:p>
    <w:p w14:paraId="080ADA73" w14:textId="7E3C27F2"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We luisteren wanneer een ander stop zegt en stoppen dan ook.</w:t>
      </w:r>
      <w:r w:rsidR="59FC2DBB" w:rsidRPr="000743C0">
        <w:rPr>
          <w:rFonts w:ascii="Corbel" w:hAnsi="Corbel"/>
        </w:rPr>
        <w:t xml:space="preserve"> </w:t>
      </w:r>
    </w:p>
    <w:p w14:paraId="236B2E11" w14:textId="659477F6"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Boos zijn mag, maar we zijn niet agressief. We slaan, duwen, schoppen en spugen niet, maar praten een ruzie uit en doen elkaar geen pijn.</w:t>
      </w:r>
      <w:r w:rsidR="59FC2DBB" w:rsidRPr="000743C0">
        <w:rPr>
          <w:rFonts w:ascii="Corbel" w:hAnsi="Corbel"/>
        </w:rPr>
        <w:t xml:space="preserve"> </w:t>
      </w:r>
    </w:p>
    <w:p w14:paraId="61D3162B" w14:textId="77777777"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 xml:space="preserve">We laten de leerkracht altijd weten waar we zijn en naar toe gaan. </w:t>
      </w:r>
    </w:p>
    <w:p w14:paraId="7A066136" w14:textId="77C0D5AD"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Stelen en vernielen doen we niet en we zijn zuinig en netjes op spullen van onszelf, een ander en de school</w:t>
      </w:r>
      <w:r w:rsidR="59FC2DBB" w:rsidRPr="000743C0">
        <w:rPr>
          <w:rFonts w:ascii="Corbel" w:hAnsi="Corbel"/>
        </w:rPr>
        <w:t xml:space="preserve"> </w:t>
      </w:r>
    </w:p>
    <w:p w14:paraId="61CC3C8A" w14:textId="77777777"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 xml:space="preserve">We schelden een ander niet uit, doen niet mee aan pesten, uitlachen, buitensluiten, roddelen of discrimineren. We vernederen, kwetsen en kleineren niet. </w:t>
      </w:r>
    </w:p>
    <w:p w14:paraId="733B77EF" w14:textId="5A4135DE" w:rsidR="00AC6E89" w:rsidRPr="00CF11BC" w:rsidRDefault="00AC6E89" w:rsidP="15FCA6A1">
      <w:pPr>
        <w:pStyle w:val="Lijstalinea"/>
        <w:numPr>
          <w:ilvl w:val="0"/>
          <w:numId w:val="31"/>
        </w:numPr>
        <w:rPr>
          <w:rFonts w:ascii="Corbel" w:hAnsi="Corbel"/>
          <w:color w:val="000000" w:themeColor="text1"/>
          <w:szCs w:val="24"/>
        </w:rPr>
      </w:pPr>
      <w:r w:rsidRPr="00CF11BC">
        <w:rPr>
          <w:rFonts w:ascii="Corbel" w:hAnsi="Corbel"/>
        </w:rPr>
        <w:t>Wij gebruiken geen geweld, doen niet aan bedreigen en vallen anderen niet lastig met woorden, gebaren,</w:t>
      </w:r>
      <w:r w:rsidR="00CF11BC">
        <w:rPr>
          <w:rFonts w:ascii="Corbel" w:hAnsi="Corbel"/>
        </w:rPr>
        <w:t xml:space="preserve"> plaatjes, liedjes of</w:t>
      </w:r>
      <w:r w:rsidRPr="00CF11BC">
        <w:rPr>
          <w:rFonts w:ascii="Corbel" w:hAnsi="Corbel"/>
        </w:rPr>
        <w:t xml:space="preserve"> spelletjes die met seks te maken hebben.</w:t>
      </w:r>
      <w:r w:rsidR="59FC2DBB" w:rsidRPr="00CF11BC">
        <w:rPr>
          <w:rFonts w:ascii="Corbel" w:hAnsi="Corbel"/>
        </w:rPr>
        <w:t xml:space="preserve"> </w:t>
      </w:r>
    </w:p>
    <w:p w14:paraId="4B750B0D" w14:textId="77777777"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 xml:space="preserve">We nemen geen spullen mee de school in waarmee wij anderen kunnen verwonden of bang kunnen maken </w:t>
      </w:r>
    </w:p>
    <w:p w14:paraId="6435DC0B" w14:textId="098B9E6D" w:rsidR="00AC6E89" w:rsidRPr="000743C0" w:rsidRDefault="00AC6E89" w:rsidP="15FCA6A1">
      <w:pPr>
        <w:pStyle w:val="Lijstalinea"/>
        <w:numPr>
          <w:ilvl w:val="0"/>
          <w:numId w:val="31"/>
        </w:numPr>
        <w:rPr>
          <w:rFonts w:ascii="Corbel" w:hAnsi="Corbel"/>
          <w:color w:val="000000" w:themeColor="text1"/>
          <w:szCs w:val="24"/>
        </w:rPr>
      </w:pPr>
      <w:r w:rsidRPr="000743C0">
        <w:rPr>
          <w:rFonts w:ascii="Corbel" w:hAnsi="Corbel"/>
        </w:rPr>
        <w:t>Wanneer wij conflicten niet zelf kunnen oplossen vragen wij hulp aan leerlingen, de leerkracht of de contactpersonen op school.</w:t>
      </w:r>
      <w:r w:rsidR="59FC2DBB" w:rsidRPr="000743C0">
        <w:rPr>
          <w:rFonts w:ascii="Corbel" w:hAnsi="Corbel"/>
        </w:rPr>
        <w:t xml:space="preserve"> </w:t>
      </w:r>
    </w:p>
    <w:p w14:paraId="4D9FCE05" w14:textId="77759F91" w:rsidR="00AC6E89" w:rsidRPr="000743C0" w:rsidRDefault="00AC6E89" w:rsidP="15FCA6A1">
      <w:pPr>
        <w:spacing w:after="0" w:line="259" w:lineRule="auto"/>
        <w:ind w:left="0" w:firstLine="0"/>
        <w:rPr>
          <w:rFonts w:ascii="Corbel" w:hAnsi="Corbel"/>
        </w:rPr>
      </w:pPr>
      <w:r w:rsidRPr="000743C0">
        <w:rPr>
          <w:rFonts w:ascii="Corbel" w:hAnsi="Corbel"/>
          <w:b/>
          <w:bCs/>
        </w:rPr>
        <w:t xml:space="preserve"> </w:t>
      </w:r>
    </w:p>
    <w:p w14:paraId="304DB0E2" w14:textId="042C8F0C" w:rsidR="00AC6E89" w:rsidRPr="000743C0" w:rsidRDefault="6E03223F" w:rsidP="15FCA6A1">
      <w:pPr>
        <w:spacing w:after="0" w:line="259" w:lineRule="auto"/>
        <w:ind w:left="0" w:firstLine="0"/>
        <w:rPr>
          <w:rFonts w:ascii="Corbel" w:hAnsi="Corbel"/>
        </w:rPr>
      </w:pPr>
      <w:r w:rsidRPr="000743C0">
        <w:rPr>
          <w:rFonts w:ascii="Corbel" w:hAnsi="Corbel"/>
        </w:rPr>
        <w:t>Daarnaast zijn er afspraken over de omgangsvormen die we verwachten van medewerkers in hun cont</w:t>
      </w:r>
      <w:r w:rsidR="2CBD8F62" w:rsidRPr="000743C0">
        <w:rPr>
          <w:rFonts w:ascii="Corbel" w:hAnsi="Corbel"/>
        </w:rPr>
        <w:t>act met leerlingen:</w:t>
      </w:r>
    </w:p>
    <w:p w14:paraId="5AE4D37F" w14:textId="77777777" w:rsidR="005F2DB3" w:rsidRPr="000743C0" w:rsidRDefault="005F2DB3" w:rsidP="15FCA6A1">
      <w:pPr>
        <w:spacing w:after="0" w:line="259" w:lineRule="auto"/>
        <w:ind w:left="0" w:firstLine="0"/>
        <w:rPr>
          <w:rFonts w:ascii="Corbel" w:hAnsi="Corbel"/>
        </w:rPr>
      </w:pPr>
    </w:p>
    <w:p w14:paraId="77B124CC" w14:textId="0AE44D7C" w:rsidR="00AC6E89" w:rsidRPr="000743C0" w:rsidRDefault="00AC6E89" w:rsidP="15FCA6A1">
      <w:pPr>
        <w:pStyle w:val="Lijstalinea"/>
        <w:numPr>
          <w:ilvl w:val="0"/>
          <w:numId w:val="32"/>
        </w:numPr>
        <w:spacing w:after="0" w:line="259" w:lineRule="auto"/>
        <w:rPr>
          <w:rFonts w:ascii="Corbel" w:hAnsi="Corbel"/>
          <w:color w:val="000000" w:themeColor="text1"/>
          <w:szCs w:val="24"/>
        </w:rPr>
      </w:pPr>
      <w:r w:rsidRPr="000743C0">
        <w:rPr>
          <w:rFonts w:ascii="Corbel" w:hAnsi="Corbel"/>
        </w:rPr>
        <w:t>Neem elk kind serieus, laat ieder in zijn waarde en</w:t>
      </w:r>
      <w:r w:rsidR="59FC2DBB" w:rsidRPr="000743C0">
        <w:rPr>
          <w:rFonts w:ascii="Corbel" w:hAnsi="Corbel"/>
        </w:rPr>
        <w:t xml:space="preserve"> </w:t>
      </w:r>
      <w:r w:rsidRPr="000743C0">
        <w:rPr>
          <w:rFonts w:ascii="Corbel" w:hAnsi="Corbel"/>
        </w:rPr>
        <w:t xml:space="preserve">respecteer eenieder. </w:t>
      </w:r>
    </w:p>
    <w:p w14:paraId="61DD8EEF" w14:textId="77777777"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 xml:space="preserve">Toon daadwerkelijke, persoonlijke belangstelling. </w:t>
      </w:r>
    </w:p>
    <w:p w14:paraId="0BC1452A" w14:textId="6E06090A"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Maak duidelijke afspraken en kom ze na.</w:t>
      </w:r>
      <w:r w:rsidR="59FC2DBB" w:rsidRPr="000743C0">
        <w:rPr>
          <w:rFonts w:ascii="Corbel" w:hAnsi="Corbel"/>
        </w:rPr>
        <w:t xml:space="preserve"> </w:t>
      </w:r>
    </w:p>
    <w:p w14:paraId="108703AC" w14:textId="77777777"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 xml:space="preserve">Respecteer de eigendommen van kinderen. </w:t>
      </w:r>
    </w:p>
    <w:p w14:paraId="26A4A5CB" w14:textId="77777777"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 xml:space="preserve">Wees open en eerlijk en oordeel en waardeer positief. </w:t>
      </w:r>
    </w:p>
    <w:p w14:paraId="15791B17" w14:textId="73CA75D4"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Praat onder alle omstandigheden rustig en spreek correcte taal</w:t>
      </w:r>
      <w:r w:rsidR="00FC00BD">
        <w:rPr>
          <w:rFonts w:ascii="Corbel" w:hAnsi="Corbel"/>
        </w:rPr>
        <w:t xml:space="preserve"> </w:t>
      </w:r>
      <w:r w:rsidRPr="000743C0">
        <w:rPr>
          <w:rFonts w:ascii="Corbel" w:hAnsi="Corbel"/>
        </w:rPr>
        <w:t>(voorbeeldgedrag).</w:t>
      </w:r>
      <w:r w:rsidR="59FC2DBB" w:rsidRPr="000743C0">
        <w:rPr>
          <w:rFonts w:ascii="Corbel" w:hAnsi="Corbel"/>
        </w:rPr>
        <w:t xml:space="preserve"> </w:t>
      </w:r>
    </w:p>
    <w:p w14:paraId="6210F9A0" w14:textId="362F35D7"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Zeg nooit iets negatiefs over een kind als persoon, maar benoem het ongewenst gedrag.</w:t>
      </w:r>
      <w:r w:rsidR="59FC2DBB" w:rsidRPr="000743C0">
        <w:rPr>
          <w:rFonts w:ascii="Corbel" w:hAnsi="Corbel"/>
        </w:rPr>
        <w:t xml:space="preserve"> </w:t>
      </w:r>
    </w:p>
    <w:p w14:paraId="404558C6" w14:textId="70EAB1F4"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Bespreek problemen met diegenen die erbij betrokken zijn.</w:t>
      </w:r>
      <w:r w:rsidR="59FC2DBB" w:rsidRPr="000743C0">
        <w:rPr>
          <w:rFonts w:ascii="Corbel" w:hAnsi="Corbel"/>
        </w:rPr>
        <w:t xml:space="preserve"> </w:t>
      </w:r>
    </w:p>
    <w:p w14:paraId="3F6B821D" w14:textId="662D8CD0"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Sluit een vervelende situatie altijd positief af (laat een kind niet met een negatief gevoel naar huis gaan).</w:t>
      </w:r>
      <w:r w:rsidR="59FC2DBB" w:rsidRPr="000743C0">
        <w:rPr>
          <w:rFonts w:ascii="Corbel" w:hAnsi="Corbel"/>
        </w:rPr>
        <w:t xml:space="preserve"> </w:t>
      </w:r>
    </w:p>
    <w:p w14:paraId="1A6B78BD" w14:textId="213F1AA7"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Van fouten</w:t>
      </w:r>
      <w:r w:rsidR="55CF38E6" w:rsidRPr="000743C0">
        <w:rPr>
          <w:rFonts w:ascii="Corbel" w:hAnsi="Corbel"/>
        </w:rPr>
        <w:t xml:space="preserve">, </w:t>
      </w:r>
      <w:r w:rsidRPr="000743C0">
        <w:rPr>
          <w:rFonts w:ascii="Corbel" w:hAnsi="Corbel"/>
        </w:rPr>
        <w:t>onenigheid</w:t>
      </w:r>
      <w:r w:rsidR="5EDD9DD2" w:rsidRPr="000743C0">
        <w:rPr>
          <w:rFonts w:ascii="Corbel" w:hAnsi="Corbel"/>
        </w:rPr>
        <w:t xml:space="preserve"> en </w:t>
      </w:r>
      <w:r w:rsidRPr="000743C0">
        <w:rPr>
          <w:rFonts w:ascii="Corbel" w:hAnsi="Corbel"/>
        </w:rPr>
        <w:t>ruzie kun je leren.</w:t>
      </w:r>
      <w:r w:rsidR="59FC2DBB" w:rsidRPr="000743C0">
        <w:rPr>
          <w:rFonts w:ascii="Corbel" w:hAnsi="Corbel"/>
        </w:rPr>
        <w:t xml:space="preserve"> </w:t>
      </w:r>
    </w:p>
    <w:p w14:paraId="2803BB36" w14:textId="1137C4FF"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 xml:space="preserve">Zorg voor een veilige </w:t>
      </w:r>
      <w:r w:rsidR="02065C1F" w:rsidRPr="000743C0">
        <w:rPr>
          <w:rFonts w:ascii="Corbel" w:hAnsi="Corbel"/>
        </w:rPr>
        <w:t xml:space="preserve">en </w:t>
      </w:r>
      <w:r w:rsidRPr="000743C0">
        <w:rPr>
          <w:rFonts w:ascii="Corbel" w:hAnsi="Corbel"/>
        </w:rPr>
        <w:t>prettige sfeer in de groep.</w:t>
      </w:r>
      <w:r w:rsidR="59FC2DBB" w:rsidRPr="000743C0">
        <w:rPr>
          <w:rFonts w:ascii="Corbel" w:hAnsi="Corbel"/>
        </w:rPr>
        <w:t xml:space="preserve"> </w:t>
      </w:r>
    </w:p>
    <w:p w14:paraId="3231C436" w14:textId="6A162024"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Begroet leerlingen en neem afscheid.</w:t>
      </w:r>
      <w:r w:rsidR="59FC2DBB" w:rsidRPr="000743C0">
        <w:rPr>
          <w:rFonts w:ascii="Corbel" w:hAnsi="Corbel"/>
        </w:rPr>
        <w:t xml:space="preserve"> </w:t>
      </w:r>
    </w:p>
    <w:p w14:paraId="3A410AEF" w14:textId="612F5CB0" w:rsidR="00AC6E89" w:rsidRPr="000743C0" w:rsidRDefault="00AC6E89" w:rsidP="15FCA6A1">
      <w:pPr>
        <w:pStyle w:val="Lijstalinea"/>
        <w:numPr>
          <w:ilvl w:val="0"/>
          <w:numId w:val="32"/>
        </w:numPr>
        <w:ind w:right="4"/>
        <w:rPr>
          <w:rFonts w:ascii="Corbel" w:hAnsi="Corbel"/>
          <w:color w:val="000000" w:themeColor="text1"/>
          <w:szCs w:val="24"/>
        </w:rPr>
      </w:pPr>
      <w:r w:rsidRPr="000743C0">
        <w:rPr>
          <w:rFonts w:ascii="Corbel" w:hAnsi="Corbel"/>
        </w:rPr>
        <w:t>Laat kinderen buiten schooltijd - in principe - niet alleen bij jou in de klas zijn of bij je thuiskomen.</w:t>
      </w:r>
      <w:r w:rsidR="59FC2DBB" w:rsidRPr="000743C0">
        <w:rPr>
          <w:rFonts w:ascii="Corbel" w:hAnsi="Corbel"/>
        </w:rPr>
        <w:t xml:space="preserve"> </w:t>
      </w:r>
    </w:p>
    <w:p w14:paraId="48CB472E" w14:textId="4B2574E2" w:rsidR="15FCA6A1" w:rsidRPr="000743C0" w:rsidRDefault="15FCA6A1" w:rsidP="15FCA6A1">
      <w:pPr>
        <w:ind w:left="0" w:right="4" w:firstLine="0"/>
        <w:rPr>
          <w:rFonts w:ascii="Corbel" w:hAnsi="Corbel"/>
        </w:rPr>
      </w:pPr>
    </w:p>
    <w:p w14:paraId="741616D0" w14:textId="2F95C1F9" w:rsidR="00AC6E89" w:rsidRPr="000743C0" w:rsidRDefault="00AC6E89" w:rsidP="15FCA6A1">
      <w:pPr>
        <w:spacing w:after="0" w:line="259" w:lineRule="auto"/>
        <w:ind w:left="-5" w:right="4"/>
        <w:rPr>
          <w:rFonts w:ascii="Corbel" w:hAnsi="Corbel"/>
        </w:rPr>
      </w:pPr>
      <w:r w:rsidRPr="000743C0">
        <w:rPr>
          <w:rFonts w:ascii="Corbel" w:hAnsi="Corbel"/>
        </w:rPr>
        <w:t>Ouders</w:t>
      </w:r>
      <w:r w:rsidR="1EC4BE85" w:rsidRPr="000743C0">
        <w:rPr>
          <w:rFonts w:ascii="Corbel" w:hAnsi="Corbel"/>
        </w:rPr>
        <w:t xml:space="preserve"> </w:t>
      </w:r>
      <w:r w:rsidRPr="000743C0">
        <w:rPr>
          <w:rFonts w:ascii="Corbel" w:hAnsi="Corbel"/>
        </w:rPr>
        <w:t xml:space="preserve">worden (in hun rechten en plichten) erkend als eerstverantwoordelijken voor het welzijn en de opvoeding van hun kinderen. Wat voor personeelsleden geldt is binnen </w:t>
      </w:r>
      <w:r w:rsidRPr="000743C0">
        <w:rPr>
          <w:rFonts w:ascii="Corbel" w:hAnsi="Corbel"/>
        </w:rPr>
        <w:lastRenderedPageBreak/>
        <w:t xml:space="preserve">schoolverband ook van toepassing op </w:t>
      </w:r>
      <w:r w:rsidR="13D2699E" w:rsidRPr="000743C0">
        <w:rPr>
          <w:rFonts w:ascii="Corbel" w:hAnsi="Corbel"/>
        </w:rPr>
        <w:t>ouders</w:t>
      </w:r>
      <w:r w:rsidRPr="000743C0">
        <w:rPr>
          <w:rFonts w:ascii="Corbel" w:hAnsi="Corbel"/>
        </w:rPr>
        <w:t xml:space="preserve"> in hun onderlinge relatie als ook op </w:t>
      </w:r>
      <w:r w:rsidR="13D2699E" w:rsidRPr="000743C0">
        <w:rPr>
          <w:rFonts w:ascii="Corbel" w:hAnsi="Corbel"/>
        </w:rPr>
        <w:t>ouders</w:t>
      </w:r>
      <w:r w:rsidRPr="000743C0">
        <w:rPr>
          <w:rFonts w:ascii="Corbel" w:hAnsi="Corbel"/>
        </w:rPr>
        <w:t xml:space="preserve"> en leerkrachten in hun onderlinge relatie. </w:t>
      </w:r>
    </w:p>
    <w:p w14:paraId="6B8F5123" w14:textId="77777777" w:rsidR="005F2DB3" w:rsidRPr="000743C0" w:rsidRDefault="005F2DB3" w:rsidP="15FCA6A1">
      <w:pPr>
        <w:spacing w:after="0" w:line="259" w:lineRule="auto"/>
        <w:ind w:left="-5" w:right="4"/>
        <w:rPr>
          <w:rFonts w:ascii="Corbel" w:hAnsi="Corbel"/>
        </w:rPr>
      </w:pPr>
    </w:p>
    <w:p w14:paraId="623663AD" w14:textId="1792889B" w:rsidR="00AC6E89" w:rsidRPr="000743C0" w:rsidRDefault="00AC6E89" w:rsidP="15FCA6A1">
      <w:pPr>
        <w:spacing w:after="0" w:line="259" w:lineRule="auto"/>
        <w:ind w:left="-5" w:right="4"/>
        <w:rPr>
          <w:rFonts w:ascii="Corbel" w:hAnsi="Corbel"/>
        </w:rPr>
      </w:pPr>
      <w:r w:rsidRPr="000743C0">
        <w:rPr>
          <w:rFonts w:ascii="Corbel" w:hAnsi="Corbel"/>
        </w:rPr>
        <w:t xml:space="preserve">De school doet er alles aan om een zodanig klimaat te scheppen op school dat leerlingen, leerkrachten en ouders zich op school veilig voelen en weet dat een veilig klimaat zonder inzet van leerlingen en ouders niet te realiseren en te handhaven is. </w:t>
      </w:r>
    </w:p>
    <w:p w14:paraId="549DA778" w14:textId="77777777" w:rsidR="005F2DB3" w:rsidRPr="000743C0" w:rsidRDefault="005F2DB3" w:rsidP="00AC6E89">
      <w:pPr>
        <w:ind w:left="-5" w:right="4"/>
        <w:rPr>
          <w:rFonts w:ascii="Corbel" w:hAnsi="Corbel"/>
        </w:rPr>
      </w:pPr>
    </w:p>
    <w:p w14:paraId="56E9EADD" w14:textId="51B6F5AD" w:rsidR="00AC6E89" w:rsidRPr="000743C0" w:rsidRDefault="00AC6E89" w:rsidP="00AC6E89">
      <w:pPr>
        <w:ind w:left="-5" w:right="4"/>
        <w:rPr>
          <w:rFonts w:ascii="Corbel" w:hAnsi="Corbel"/>
        </w:rPr>
      </w:pPr>
      <w:r w:rsidRPr="000743C0">
        <w:rPr>
          <w:rFonts w:ascii="Corbel" w:hAnsi="Corbel"/>
        </w:rPr>
        <w:t>De school is altijd bereid met ouders die vragen/klachten/zorg hebben over hun kind(eren), de situatie in de klas van hun kind(eren) en/of de algemene situatie op school in gesprek te zijn.</w:t>
      </w:r>
      <w:r w:rsidR="51EF8569" w:rsidRPr="000743C0">
        <w:rPr>
          <w:rFonts w:ascii="Corbel" w:hAnsi="Corbel"/>
        </w:rPr>
        <w:t xml:space="preserve"> </w:t>
      </w:r>
      <w:r w:rsidRPr="000743C0">
        <w:rPr>
          <w:rFonts w:ascii="Corbel" w:hAnsi="Corbel"/>
        </w:rPr>
        <w:t xml:space="preserve">Ouders, die vragen/klachten/zorg hebben over hun kind(eren), de situatie in de klas van hun kind(eren) en/of de algemene situatie op school en dat willen bespreken, kunnen altijd om een afspraak vragen met een leerkracht of </w:t>
      </w:r>
      <w:r w:rsidR="00BC622E">
        <w:rPr>
          <w:rFonts w:ascii="Corbel" w:hAnsi="Corbel"/>
        </w:rPr>
        <w:t xml:space="preserve">de </w:t>
      </w:r>
      <w:r w:rsidRPr="000743C0">
        <w:rPr>
          <w:rFonts w:ascii="Corbel" w:hAnsi="Corbel"/>
        </w:rPr>
        <w:t xml:space="preserve">directeur. </w:t>
      </w:r>
    </w:p>
    <w:p w14:paraId="534FEBAD" w14:textId="797BF0BE" w:rsidR="00AC6E89" w:rsidRPr="000743C0" w:rsidRDefault="00AC6E89" w:rsidP="15FCA6A1">
      <w:pPr>
        <w:spacing w:after="0" w:line="259" w:lineRule="auto"/>
        <w:ind w:left="0" w:firstLine="0"/>
        <w:rPr>
          <w:rFonts w:ascii="Corbel" w:hAnsi="Corbel"/>
        </w:rPr>
      </w:pPr>
    </w:p>
    <w:p w14:paraId="3C1124F0" w14:textId="2CD2AC3E" w:rsidR="00AC6E89" w:rsidRPr="000743C0" w:rsidRDefault="00AC6E89" w:rsidP="15FCA6A1">
      <w:pPr>
        <w:spacing w:after="0" w:line="259" w:lineRule="auto"/>
        <w:ind w:left="-5"/>
        <w:rPr>
          <w:rFonts w:ascii="Corbel" w:hAnsi="Corbel"/>
          <w:b/>
          <w:bCs/>
          <w:sz w:val="28"/>
          <w:szCs w:val="28"/>
        </w:rPr>
      </w:pPr>
      <w:r w:rsidRPr="000743C0">
        <w:rPr>
          <w:rFonts w:ascii="Corbel" w:hAnsi="Corbel"/>
          <w:b/>
          <w:bCs/>
          <w:sz w:val="28"/>
          <w:szCs w:val="28"/>
        </w:rPr>
        <w:t xml:space="preserve">2.4 </w:t>
      </w:r>
      <w:r w:rsidR="216570AE" w:rsidRPr="000743C0">
        <w:rPr>
          <w:rFonts w:ascii="Corbel" w:hAnsi="Corbel"/>
          <w:b/>
          <w:bCs/>
          <w:sz w:val="28"/>
          <w:szCs w:val="28"/>
        </w:rPr>
        <w:t>De procedure bij een k</w:t>
      </w:r>
      <w:r w:rsidRPr="000743C0">
        <w:rPr>
          <w:rFonts w:ascii="Corbel" w:hAnsi="Corbel"/>
          <w:b/>
          <w:bCs/>
          <w:sz w:val="28"/>
          <w:szCs w:val="28"/>
        </w:rPr>
        <w:t xml:space="preserve">lacht van een </w:t>
      </w:r>
      <w:r w:rsidR="6B809C23" w:rsidRPr="000743C0">
        <w:rPr>
          <w:rFonts w:ascii="Corbel" w:hAnsi="Corbel"/>
          <w:b/>
          <w:bCs/>
          <w:sz w:val="28"/>
          <w:szCs w:val="28"/>
        </w:rPr>
        <w:t>ouder</w:t>
      </w:r>
    </w:p>
    <w:p w14:paraId="768BEDC9" w14:textId="77777777" w:rsidR="005F2DB3" w:rsidRPr="000743C0" w:rsidRDefault="005F2DB3" w:rsidP="00AC6E89">
      <w:pPr>
        <w:ind w:left="-5" w:right="4"/>
        <w:rPr>
          <w:rFonts w:ascii="Corbel" w:hAnsi="Corbel"/>
        </w:rPr>
      </w:pPr>
    </w:p>
    <w:p w14:paraId="5C385991" w14:textId="47C19FA2" w:rsidR="00AC6E89" w:rsidRPr="000743C0" w:rsidRDefault="00AC6E89" w:rsidP="00AC6E89">
      <w:pPr>
        <w:ind w:left="-5" w:right="4"/>
        <w:rPr>
          <w:rFonts w:ascii="Corbel" w:hAnsi="Corbel"/>
        </w:rPr>
      </w:pPr>
      <w:r w:rsidRPr="000743C0">
        <w:rPr>
          <w:rFonts w:ascii="Corbel" w:hAnsi="Corbel"/>
        </w:rPr>
        <w:t xml:space="preserve">Veruit de meeste klachten over de dagelijkse gang van zaken in de school zullen in eerste instantie in goed overleg tussen ouders, leerlingen, personeel en schoolleiding worden afgehandeld. </w:t>
      </w:r>
      <w:r w:rsidR="00894F3F" w:rsidRPr="000743C0">
        <w:rPr>
          <w:rFonts w:ascii="Corbel" w:hAnsi="Corbel"/>
        </w:rPr>
        <w:t>Als</w:t>
      </w:r>
      <w:r w:rsidRPr="000743C0">
        <w:rPr>
          <w:rFonts w:ascii="Corbel" w:hAnsi="Corbel"/>
        </w:rPr>
        <w:t xml:space="preserve"> dat echter niet mogelijk is of indien de afhandeling niet naar tevredenheid heeft plaatsgevonden, kan men een beroep doen op de klachtenregeling. </w:t>
      </w:r>
    </w:p>
    <w:p w14:paraId="14387F94" w14:textId="77777777" w:rsidR="005F2DB3" w:rsidRPr="000743C0" w:rsidRDefault="005F2DB3" w:rsidP="15FCA6A1">
      <w:pPr>
        <w:spacing w:after="0" w:line="259" w:lineRule="auto"/>
        <w:ind w:left="0" w:firstLine="0"/>
        <w:rPr>
          <w:rFonts w:ascii="Corbel" w:hAnsi="Corbel"/>
        </w:rPr>
      </w:pPr>
    </w:p>
    <w:p w14:paraId="31FDAAFC" w14:textId="2052134C" w:rsidR="00AC6E89" w:rsidRPr="000743C0" w:rsidRDefault="00AC6E89" w:rsidP="15FCA6A1">
      <w:pPr>
        <w:spacing w:after="0" w:line="259" w:lineRule="auto"/>
        <w:ind w:left="0" w:firstLine="0"/>
        <w:rPr>
          <w:rFonts w:ascii="Corbel" w:hAnsi="Corbel"/>
        </w:rPr>
      </w:pPr>
      <w:r w:rsidRPr="000743C0">
        <w:rPr>
          <w:rFonts w:ascii="Corbel" w:hAnsi="Corbel"/>
        </w:rPr>
        <w:t>Het kan zijn, dat de stap naar de leerkracht om een klacht of bezorgdheid te bespreken voor de ouder te groot is. Of dat het contact met school over de klacht of bezorgdheid volgens de ouder niet goed verloopt.</w:t>
      </w:r>
      <w:r w:rsidR="59FC2DBB" w:rsidRPr="000743C0">
        <w:rPr>
          <w:rFonts w:ascii="Corbel" w:hAnsi="Corbel"/>
        </w:rPr>
        <w:t xml:space="preserve"> </w:t>
      </w:r>
      <w:r w:rsidRPr="000743C0">
        <w:rPr>
          <w:rFonts w:ascii="Corbel" w:hAnsi="Corbel"/>
        </w:rPr>
        <w:t xml:space="preserve">In die situaties kan de </w:t>
      </w:r>
      <w:r w:rsidR="00FC00BD">
        <w:rPr>
          <w:rFonts w:ascii="Corbel" w:hAnsi="Corbel"/>
        </w:rPr>
        <w:t>ouder een beroep doen op de contactpersoon</w:t>
      </w:r>
      <w:r w:rsidRPr="000743C0">
        <w:rPr>
          <w:rFonts w:ascii="Corbel" w:hAnsi="Corbel"/>
        </w:rPr>
        <w:t xml:space="preserve">. Die kan de ouder helpen om in gesprek te gaan met de leerkracht of een manier te vinden om de gesprekken met school voort te zetten. </w:t>
      </w:r>
    </w:p>
    <w:p w14:paraId="7DA23509" w14:textId="77777777" w:rsidR="005F2DB3" w:rsidRPr="000743C0" w:rsidRDefault="005F2DB3" w:rsidP="15FCA6A1">
      <w:pPr>
        <w:ind w:left="-15" w:right="4" w:firstLine="0"/>
        <w:rPr>
          <w:rFonts w:ascii="Corbel" w:hAnsi="Corbel"/>
        </w:rPr>
      </w:pPr>
    </w:p>
    <w:p w14:paraId="6B95410A" w14:textId="39C3A1F2" w:rsidR="00AC6E89" w:rsidRPr="000743C0" w:rsidRDefault="00AC6E89" w:rsidP="15FCA6A1">
      <w:pPr>
        <w:ind w:left="-15" w:right="4" w:firstLine="0"/>
        <w:rPr>
          <w:rFonts w:ascii="Corbel" w:hAnsi="Corbel"/>
        </w:rPr>
      </w:pPr>
      <w:r w:rsidRPr="000743C0">
        <w:rPr>
          <w:rFonts w:ascii="Corbel" w:hAnsi="Corbel"/>
        </w:rPr>
        <w:t xml:space="preserve">De contactpersoon kan helpen met het verduidelijken waar het om gaat, helpen om de juiste vragen te stellen of kan tips geven om de communicatie met school zo goed mogelijk te laten verlopen. Uiteraard is er altijd sprake van vertrouwelijkheid. De contactpersoon is door school gevraagd deze neutrale rol te vervullen. Iedere ouder op school weet wie de contactpersoon is en op welke manier hij of zij te bereiken is. </w:t>
      </w:r>
      <w:r w:rsidR="00FC00BD">
        <w:rPr>
          <w:rFonts w:ascii="Corbel" w:hAnsi="Corbel"/>
        </w:rPr>
        <w:t>Deze informatie kunt u vinden in onze schoolgids en op de website.</w:t>
      </w:r>
    </w:p>
    <w:p w14:paraId="57BF010A" w14:textId="1F4C22FE" w:rsidR="00AC6E89" w:rsidRPr="000743C0" w:rsidRDefault="601A1C1F" w:rsidP="00AC6E89">
      <w:pPr>
        <w:spacing w:after="0" w:line="259" w:lineRule="auto"/>
        <w:ind w:left="0" w:firstLine="0"/>
        <w:rPr>
          <w:rFonts w:ascii="Corbel" w:hAnsi="Corbel"/>
        </w:rPr>
      </w:pPr>
      <w:r w:rsidRPr="000743C0">
        <w:rPr>
          <w:rFonts w:ascii="Corbel" w:hAnsi="Corbel"/>
        </w:rPr>
        <w:t>Een formele klacht gaat over gedragingen en beslissingen van de school dan wel het nalaten daarvan. Te denken valt aan klachten op terreinen als begeleiding van leerlingen, toepassing van strafmaatregelen, beoordeling van leerlingen, de inrichting van de schoolorganisatie, seksuele intimidatie, discriminerend gedrag, agressie, geweld en pesten. Bij formele klachten worden de volgende stappen doorlopen:</w:t>
      </w:r>
    </w:p>
    <w:p w14:paraId="7DC08B77" w14:textId="77777777" w:rsidR="005F2DB3" w:rsidRPr="000743C0" w:rsidRDefault="005F2DB3" w:rsidP="00AC6E89">
      <w:pPr>
        <w:spacing w:after="0" w:line="259" w:lineRule="auto"/>
        <w:ind w:left="0" w:firstLine="0"/>
        <w:rPr>
          <w:rFonts w:ascii="Corbel" w:hAnsi="Corbel"/>
        </w:rPr>
      </w:pPr>
    </w:p>
    <w:p w14:paraId="5597B9FE" w14:textId="2466A0A8"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Een </w:t>
      </w:r>
      <w:r w:rsidR="6B809C23" w:rsidRPr="000743C0">
        <w:rPr>
          <w:rFonts w:ascii="Corbel" w:hAnsi="Corbel"/>
        </w:rPr>
        <w:t>ouder</w:t>
      </w:r>
      <w:r w:rsidRPr="000743C0">
        <w:rPr>
          <w:rFonts w:ascii="Corbel" w:hAnsi="Corbel"/>
        </w:rPr>
        <w:t xml:space="preserve"> heeft een klacht/zorg over de situatie van haar/zijn kind in de klas en/of op school of over een algemene situatie in de klas van haar/zijn kind.</w:t>
      </w:r>
      <w:r w:rsidR="59FC2DBB" w:rsidRPr="000743C0">
        <w:rPr>
          <w:rFonts w:ascii="Corbel" w:hAnsi="Corbel"/>
        </w:rPr>
        <w:t xml:space="preserve"> </w:t>
      </w:r>
    </w:p>
    <w:p w14:paraId="4BDE97BD" w14:textId="6C18EFF5" w:rsidR="00AC6E89" w:rsidRPr="000743C0" w:rsidRDefault="00AC6E89" w:rsidP="15FCA6A1">
      <w:pPr>
        <w:pStyle w:val="Lijstalinea"/>
        <w:numPr>
          <w:ilvl w:val="0"/>
          <w:numId w:val="30"/>
        </w:numPr>
        <w:spacing w:after="0" w:line="259" w:lineRule="auto"/>
        <w:rPr>
          <w:rFonts w:ascii="Corbel" w:hAnsi="Corbel"/>
          <w:color w:val="000000" w:themeColor="text1"/>
          <w:szCs w:val="24"/>
        </w:rPr>
      </w:pPr>
      <w:r w:rsidRPr="000743C0">
        <w:rPr>
          <w:rFonts w:ascii="Corbel" w:hAnsi="Corbel"/>
        </w:rPr>
        <w:t xml:space="preserve"> De </w:t>
      </w:r>
      <w:r w:rsidR="6B809C23" w:rsidRPr="000743C0">
        <w:rPr>
          <w:rFonts w:ascii="Corbel" w:hAnsi="Corbel"/>
        </w:rPr>
        <w:t>ouder</w:t>
      </w:r>
      <w:r w:rsidRPr="000743C0">
        <w:rPr>
          <w:rFonts w:ascii="Corbel" w:hAnsi="Corbel"/>
        </w:rPr>
        <w:t xml:space="preserve"> bespreekt dit met de leerkracht van haar/zijn kind en zoekt een goed moment na schooltijd om dat te doen. De </w:t>
      </w:r>
      <w:r w:rsidR="6B809C23" w:rsidRPr="000743C0">
        <w:rPr>
          <w:rFonts w:ascii="Corbel" w:hAnsi="Corbel"/>
        </w:rPr>
        <w:t>ouder</w:t>
      </w:r>
      <w:r w:rsidRPr="000743C0">
        <w:rPr>
          <w:rFonts w:ascii="Corbel" w:hAnsi="Corbel"/>
        </w:rPr>
        <w:t xml:space="preserve"> kan ook eerst contact opnemen met de contactpersoon voor ouders. </w:t>
      </w:r>
    </w:p>
    <w:p w14:paraId="35700D7F" w14:textId="4C0799FD" w:rsidR="00AC6E89" w:rsidRPr="000743C0" w:rsidRDefault="13D2699E" w:rsidP="15FCA6A1">
      <w:pPr>
        <w:pStyle w:val="Lijstalinea"/>
        <w:numPr>
          <w:ilvl w:val="0"/>
          <w:numId w:val="30"/>
        </w:numPr>
        <w:ind w:right="4"/>
        <w:rPr>
          <w:rFonts w:ascii="Corbel" w:hAnsi="Corbel"/>
          <w:color w:val="000000" w:themeColor="text1"/>
          <w:szCs w:val="24"/>
        </w:rPr>
      </w:pPr>
      <w:r w:rsidRPr="000743C0">
        <w:rPr>
          <w:rFonts w:ascii="Corbel" w:hAnsi="Corbel"/>
        </w:rPr>
        <w:t>Ouders</w:t>
      </w:r>
      <w:r w:rsidR="00AC6E89" w:rsidRPr="000743C0">
        <w:rPr>
          <w:rFonts w:ascii="Corbel" w:hAnsi="Corbel"/>
        </w:rPr>
        <w:t xml:space="preserve"> die eerst naar de directie, een </w:t>
      </w:r>
      <w:proofErr w:type="spellStart"/>
      <w:r w:rsidR="00AC6E89" w:rsidRPr="000743C0">
        <w:rPr>
          <w:rFonts w:ascii="Corbel" w:hAnsi="Corbel"/>
        </w:rPr>
        <w:t>IB’er</w:t>
      </w:r>
      <w:proofErr w:type="spellEnd"/>
      <w:r w:rsidR="00AC6E89" w:rsidRPr="000743C0">
        <w:rPr>
          <w:rFonts w:ascii="Corbel" w:hAnsi="Corbel"/>
        </w:rPr>
        <w:t xml:space="preserve"> of een ander personeelslid van school stappen in verband met een klacht of zorg worden door hen altijd eerst terugverwezen naar de leerkracht of de contactpersoon voor ouders. </w:t>
      </w:r>
    </w:p>
    <w:p w14:paraId="0ED507A1" w14:textId="269640CF" w:rsidR="00AC6E89" w:rsidRPr="000743C0" w:rsidRDefault="00AC6E89" w:rsidP="15FCA6A1">
      <w:pPr>
        <w:pStyle w:val="Lijstalinea"/>
        <w:numPr>
          <w:ilvl w:val="0"/>
          <w:numId w:val="30"/>
        </w:numPr>
        <w:spacing w:after="0" w:line="259" w:lineRule="auto"/>
        <w:rPr>
          <w:rFonts w:ascii="Corbel" w:hAnsi="Corbel"/>
          <w:color w:val="000000" w:themeColor="text1"/>
          <w:szCs w:val="24"/>
        </w:rPr>
      </w:pPr>
      <w:r w:rsidRPr="000743C0">
        <w:rPr>
          <w:rFonts w:ascii="Corbel" w:hAnsi="Corbel"/>
        </w:rPr>
        <w:lastRenderedPageBreak/>
        <w:t xml:space="preserve">Van de leerkracht wordt verwacht dat zij/hij goed inzicht probeert te krijgen op de inhoud van de klacht/zorg. Om welk gedrag gaat het? Van het kind van de betreffende </w:t>
      </w:r>
      <w:r w:rsidR="6B809C23" w:rsidRPr="000743C0">
        <w:rPr>
          <w:rFonts w:ascii="Corbel" w:hAnsi="Corbel"/>
        </w:rPr>
        <w:t>ouder</w:t>
      </w:r>
      <w:r w:rsidRPr="000743C0">
        <w:rPr>
          <w:rFonts w:ascii="Corbel" w:hAnsi="Corbel"/>
        </w:rPr>
        <w:t xml:space="preserve">, van andere kinderen, van de leerkracht? Om welk incident gaat het, hoe vaak heeft dit incident zich voorgedaan? </w:t>
      </w:r>
    </w:p>
    <w:p w14:paraId="16123BB8" w14:textId="17A7D650" w:rsidR="00AC6E89" w:rsidRPr="000743C0" w:rsidRDefault="00AC6E89" w:rsidP="15FCA6A1">
      <w:pPr>
        <w:pStyle w:val="Lijstalinea"/>
        <w:numPr>
          <w:ilvl w:val="0"/>
          <w:numId w:val="30"/>
        </w:numPr>
        <w:spacing w:after="0" w:line="259" w:lineRule="auto"/>
        <w:rPr>
          <w:rFonts w:ascii="Corbel" w:hAnsi="Corbel"/>
          <w:color w:val="000000" w:themeColor="text1"/>
          <w:szCs w:val="24"/>
        </w:rPr>
      </w:pPr>
      <w:r w:rsidRPr="000743C0">
        <w:rPr>
          <w:rFonts w:ascii="Corbel" w:hAnsi="Corbel"/>
        </w:rPr>
        <w:t xml:space="preserve">De leerkracht laat de </w:t>
      </w:r>
      <w:r w:rsidR="6B809C23" w:rsidRPr="000743C0">
        <w:rPr>
          <w:rFonts w:ascii="Corbel" w:hAnsi="Corbel"/>
        </w:rPr>
        <w:t>ouder</w:t>
      </w:r>
      <w:r w:rsidRPr="000743C0">
        <w:rPr>
          <w:rFonts w:ascii="Corbel" w:hAnsi="Corbel"/>
        </w:rPr>
        <w:t xml:space="preserve"> weten welke stap(pen) hij/zij zal ondernemen om met de klacht/zorg om te gaan. De leerkracht geeft de </w:t>
      </w:r>
      <w:r w:rsidR="6B809C23" w:rsidRPr="000743C0">
        <w:rPr>
          <w:rFonts w:ascii="Corbel" w:hAnsi="Corbel"/>
        </w:rPr>
        <w:t>ouder</w:t>
      </w:r>
      <w:r w:rsidRPr="000743C0">
        <w:rPr>
          <w:rFonts w:ascii="Corbel" w:hAnsi="Corbel"/>
        </w:rPr>
        <w:t xml:space="preserve"> de gelegenheid daar haar/zijn mening over te geven. </w:t>
      </w:r>
    </w:p>
    <w:p w14:paraId="5489CF05" w14:textId="77777777"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De leerkracht beslist welke stap(pen) zij/hij daadwerkelijk zal zetten om met de klacht/zorg om te gaan. </w:t>
      </w:r>
    </w:p>
    <w:p w14:paraId="035754C2" w14:textId="77777777"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Afgesproken wordt binnen welke termijn die stap(pen) worden gezet. De uiterlijke termijn is binnen een week. </w:t>
      </w:r>
    </w:p>
    <w:p w14:paraId="7175E435" w14:textId="1D400F7A"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Afgesproken wordt op welke manier een terugkoppeling plaats vindt naar de </w:t>
      </w:r>
      <w:r w:rsidR="6B809C23" w:rsidRPr="000743C0">
        <w:rPr>
          <w:rFonts w:ascii="Corbel" w:hAnsi="Corbel"/>
        </w:rPr>
        <w:t>ouder</w:t>
      </w:r>
      <w:r w:rsidRPr="000743C0">
        <w:rPr>
          <w:rFonts w:ascii="Corbel" w:hAnsi="Corbel"/>
        </w:rPr>
        <w:t>, telefonisch of door een vervolgafspraak.</w:t>
      </w:r>
      <w:r w:rsidR="59FC2DBB" w:rsidRPr="000743C0">
        <w:rPr>
          <w:rFonts w:ascii="Corbel" w:hAnsi="Corbel"/>
        </w:rPr>
        <w:t xml:space="preserve"> </w:t>
      </w:r>
    </w:p>
    <w:p w14:paraId="44FFD24F" w14:textId="4C15E3B1"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Als de leerkracht in het 1ste gesprek met de </w:t>
      </w:r>
      <w:r w:rsidR="6B809C23" w:rsidRPr="000743C0">
        <w:rPr>
          <w:rFonts w:ascii="Corbel" w:hAnsi="Corbel"/>
        </w:rPr>
        <w:t>ouder</w:t>
      </w:r>
      <w:r w:rsidRPr="000743C0">
        <w:rPr>
          <w:rFonts w:ascii="Corbel" w:hAnsi="Corbel"/>
        </w:rPr>
        <w:t xml:space="preserve"> niet weet hoe te handelen, dan wordt er een afspraak gemaakt over wanneer en hoe de leerkracht aan de </w:t>
      </w:r>
      <w:r w:rsidR="6B809C23" w:rsidRPr="000743C0">
        <w:rPr>
          <w:rFonts w:ascii="Corbel" w:hAnsi="Corbel"/>
        </w:rPr>
        <w:t>ouder</w:t>
      </w:r>
      <w:r w:rsidRPr="000743C0">
        <w:rPr>
          <w:rFonts w:ascii="Corbel" w:hAnsi="Corbel"/>
        </w:rPr>
        <w:t xml:space="preserve"> laat weten hoe zij/hij met de klacht/zorg om zal gaan. De termijn daarvoor is een week. </w:t>
      </w:r>
    </w:p>
    <w:p w14:paraId="53E34B8A" w14:textId="5CBAEFFA" w:rsidR="00AC6E89" w:rsidRPr="000743C0" w:rsidRDefault="00AC6E89" w:rsidP="15FCA6A1">
      <w:pPr>
        <w:pStyle w:val="Lijstalinea"/>
        <w:numPr>
          <w:ilvl w:val="0"/>
          <w:numId w:val="30"/>
        </w:numPr>
        <w:spacing w:after="0" w:line="259" w:lineRule="auto"/>
        <w:rPr>
          <w:rFonts w:ascii="Corbel" w:hAnsi="Corbel"/>
          <w:color w:val="000000" w:themeColor="text1"/>
          <w:szCs w:val="24"/>
        </w:rPr>
      </w:pPr>
      <w:r w:rsidRPr="000743C0">
        <w:rPr>
          <w:rFonts w:ascii="Corbel" w:hAnsi="Corbel"/>
        </w:rPr>
        <w:t xml:space="preserve">Als de leerkracht in het </w:t>
      </w:r>
      <w:r w:rsidR="004C49E6" w:rsidRPr="000743C0">
        <w:rPr>
          <w:rFonts w:ascii="Corbel" w:hAnsi="Corbel"/>
        </w:rPr>
        <w:t>eerste</w:t>
      </w:r>
      <w:r w:rsidRPr="000743C0">
        <w:rPr>
          <w:rFonts w:ascii="Corbel" w:hAnsi="Corbel"/>
        </w:rPr>
        <w:t xml:space="preserve"> gesprek met de </w:t>
      </w:r>
      <w:r w:rsidR="6B809C23" w:rsidRPr="000743C0">
        <w:rPr>
          <w:rFonts w:ascii="Corbel" w:hAnsi="Corbel"/>
        </w:rPr>
        <w:t>ouder</w:t>
      </w:r>
      <w:r w:rsidRPr="000743C0">
        <w:rPr>
          <w:rFonts w:ascii="Corbel" w:hAnsi="Corbel"/>
        </w:rPr>
        <w:t xml:space="preserve"> van mening is dat de klacht/zorg geen of onvoldoende reden geeft om er iets mee te doen, of dat er al eerder voldoende aandacht aan besteed is, dan wordt dit tegen de </w:t>
      </w:r>
      <w:r w:rsidR="6B809C23" w:rsidRPr="000743C0">
        <w:rPr>
          <w:rFonts w:ascii="Corbel" w:hAnsi="Corbel"/>
        </w:rPr>
        <w:t>ouder</w:t>
      </w:r>
      <w:r w:rsidRPr="000743C0">
        <w:rPr>
          <w:rFonts w:ascii="Corbel" w:hAnsi="Corbel"/>
        </w:rPr>
        <w:t xml:space="preserve"> gezegd. </w:t>
      </w:r>
    </w:p>
    <w:p w14:paraId="51D5D4FC" w14:textId="73BF3645"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De </w:t>
      </w:r>
      <w:r w:rsidR="6B809C23" w:rsidRPr="000743C0">
        <w:rPr>
          <w:rFonts w:ascii="Corbel" w:hAnsi="Corbel"/>
        </w:rPr>
        <w:t>ouder</w:t>
      </w:r>
      <w:r w:rsidRPr="000743C0">
        <w:rPr>
          <w:rFonts w:ascii="Corbel" w:hAnsi="Corbel"/>
        </w:rPr>
        <w:t xml:space="preserve"> is vervolgens in de gelegenheid dit te melden bij de directeur. </w:t>
      </w:r>
    </w:p>
    <w:p w14:paraId="48C9F4EE" w14:textId="2E0F6180"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Als na de terugkoppeling de </w:t>
      </w:r>
      <w:r w:rsidR="6B809C23" w:rsidRPr="000743C0">
        <w:rPr>
          <w:rFonts w:ascii="Corbel" w:hAnsi="Corbel"/>
        </w:rPr>
        <w:t>ouder</w:t>
      </w:r>
      <w:r w:rsidRPr="000743C0">
        <w:rPr>
          <w:rFonts w:ascii="Corbel" w:hAnsi="Corbel"/>
        </w:rPr>
        <w:t xml:space="preserve"> niet tevreden is over de stap(pen) van de betreffende leerkracht of niet tevreden is over het resultaat van de ondernomen stap(pen), dan is de </w:t>
      </w:r>
      <w:r w:rsidR="6B809C23" w:rsidRPr="000743C0">
        <w:rPr>
          <w:rFonts w:ascii="Corbel" w:hAnsi="Corbel"/>
        </w:rPr>
        <w:t>ouder</w:t>
      </w:r>
      <w:r w:rsidRPr="000743C0">
        <w:rPr>
          <w:rFonts w:ascii="Corbel" w:hAnsi="Corbel"/>
        </w:rPr>
        <w:t xml:space="preserve"> in de gelegenheid dit te melden bij de directeur. </w:t>
      </w:r>
    </w:p>
    <w:p w14:paraId="7E0740FB" w14:textId="14042BCC"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De directeur van de school zal als intermediair een poging ondernemen om </w:t>
      </w:r>
      <w:r w:rsidR="13D2699E" w:rsidRPr="000743C0">
        <w:rPr>
          <w:rFonts w:ascii="Corbel" w:hAnsi="Corbel"/>
        </w:rPr>
        <w:t>ouders</w:t>
      </w:r>
      <w:r w:rsidRPr="000743C0">
        <w:rPr>
          <w:rFonts w:ascii="Corbel" w:hAnsi="Corbel"/>
        </w:rPr>
        <w:t xml:space="preserve"> en leerkracht te ondersteunen om alsnog tot een voor allen bevredigende oplossing van de situatie te komen. De termijn daarvoor is 2 weken. </w:t>
      </w:r>
    </w:p>
    <w:p w14:paraId="0EE32386" w14:textId="6514ABBD" w:rsidR="00AC6E89" w:rsidRPr="000743C0" w:rsidRDefault="00AC6E89" w:rsidP="15FCA6A1">
      <w:pPr>
        <w:pStyle w:val="Lijstalinea"/>
        <w:numPr>
          <w:ilvl w:val="0"/>
          <w:numId w:val="30"/>
        </w:numPr>
        <w:ind w:right="4"/>
        <w:rPr>
          <w:rFonts w:ascii="Corbel" w:hAnsi="Corbel"/>
          <w:color w:val="000000" w:themeColor="text1"/>
          <w:szCs w:val="24"/>
        </w:rPr>
      </w:pPr>
      <w:r w:rsidRPr="000743C0">
        <w:rPr>
          <w:rFonts w:ascii="Corbel" w:hAnsi="Corbel"/>
        </w:rPr>
        <w:t xml:space="preserve">Als na uiterlijk 2 weken die voor allen bevredigende oplossing niet is gevonden, laat de directeur aan de </w:t>
      </w:r>
      <w:r w:rsidR="13D2699E" w:rsidRPr="000743C0">
        <w:rPr>
          <w:rFonts w:ascii="Corbel" w:hAnsi="Corbel"/>
        </w:rPr>
        <w:t>ouders</w:t>
      </w:r>
      <w:r w:rsidRPr="000743C0">
        <w:rPr>
          <w:rFonts w:ascii="Corbel" w:hAnsi="Corbel"/>
        </w:rPr>
        <w:t xml:space="preserve"> schriftelijk weten wat het formele standpunt van school is </w:t>
      </w:r>
      <w:r w:rsidR="00894F3F" w:rsidRPr="000743C0">
        <w:rPr>
          <w:rFonts w:ascii="Corbel" w:hAnsi="Corbel"/>
        </w:rPr>
        <w:t>over</w:t>
      </w:r>
      <w:r w:rsidRPr="000743C0">
        <w:rPr>
          <w:rFonts w:ascii="Corbel" w:hAnsi="Corbel"/>
        </w:rPr>
        <w:t xml:space="preserve"> hun klacht/zorg. </w:t>
      </w:r>
    </w:p>
    <w:p w14:paraId="531524FA" w14:textId="751EAD3E" w:rsidR="00AC6E89" w:rsidRPr="00EA2F3D" w:rsidRDefault="004C49E6" w:rsidP="15FCA6A1">
      <w:pPr>
        <w:pStyle w:val="Lijstalinea"/>
        <w:numPr>
          <w:ilvl w:val="0"/>
          <w:numId w:val="30"/>
        </w:numPr>
        <w:ind w:right="4"/>
        <w:rPr>
          <w:rFonts w:ascii="Corbel" w:hAnsi="Corbel"/>
          <w:color w:val="000000" w:themeColor="text1"/>
          <w:szCs w:val="24"/>
        </w:rPr>
      </w:pPr>
      <w:r w:rsidRPr="000743C0">
        <w:rPr>
          <w:rFonts w:ascii="Corbel" w:hAnsi="Corbel"/>
        </w:rPr>
        <w:t>Als</w:t>
      </w:r>
      <w:r w:rsidR="00AC6E89" w:rsidRPr="000743C0">
        <w:rPr>
          <w:rFonts w:ascii="Corbel" w:hAnsi="Corbel"/>
        </w:rPr>
        <w:t xml:space="preserve"> </w:t>
      </w:r>
      <w:r w:rsidR="13D2699E" w:rsidRPr="000743C0">
        <w:rPr>
          <w:rFonts w:ascii="Corbel" w:hAnsi="Corbel"/>
        </w:rPr>
        <w:t>ouders</w:t>
      </w:r>
      <w:r w:rsidR="00AC6E89" w:rsidRPr="000743C0">
        <w:rPr>
          <w:rFonts w:ascii="Corbel" w:hAnsi="Corbel"/>
        </w:rPr>
        <w:t xml:space="preserve"> een formele klacht willen indienen nadat alle hierboven omschreven stappen niet tot tevredenheid zijn afgerond, zal de contactpersoon van de </w:t>
      </w:r>
      <w:r w:rsidR="00894F3F" w:rsidRPr="000743C0">
        <w:rPr>
          <w:rFonts w:ascii="Corbel" w:hAnsi="Corbel"/>
        </w:rPr>
        <w:t>school ouders</w:t>
      </w:r>
      <w:r w:rsidR="00AC6E89" w:rsidRPr="000743C0">
        <w:rPr>
          <w:rFonts w:ascii="Corbel" w:hAnsi="Corbel"/>
        </w:rPr>
        <w:t xml:space="preserve"> doorverwijzen of begeleiden naar de vertrouwenspersoon van het </w:t>
      </w:r>
      <w:r w:rsidRPr="000743C0">
        <w:rPr>
          <w:rFonts w:ascii="Corbel" w:hAnsi="Corbel"/>
        </w:rPr>
        <w:t>ASKO-bestuur</w:t>
      </w:r>
      <w:r w:rsidR="00AC6E89" w:rsidRPr="000743C0">
        <w:rPr>
          <w:rFonts w:ascii="Corbel" w:hAnsi="Corbel"/>
        </w:rPr>
        <w:t xml:space="preserve">. De vertrouwenspersoon gaat na of door bemiddeling een oplossing kan worden bereikt. Als de klacht gehandhaafd wordt verwijst de vertrouwenspersoon door naar de landelijke klachtencommissie. Een klacht kan ook rechtstreeks schriftelijk worden ingediend bij de klachtencommissie </w:t>
      </w:r>
    </w:p>
    <w:p w14:paraId="34E913FE" w14:textId="4FD054F3" w:rsidR="00EA2F3D" w:rsidRDefault="00EA2F3D" w:rsidP="00EA2F3D">
      <w:pPr>
        <w:ind w:right="4"/>
        <w:rPr>
          <w:rFonts w:ascii="Corbel" w:hAnsi="Corbel"/>
          <w:color w:val="000000" w:themeColor="text1"/>
          <w:szCs w:val="24"/>
        </w:rPr>
      </w:pPr>
    </w:p>
    <w:p w14:paraId="0657BE28" w14:textId="4795C170" w:rsidR="00EA2F3D" w:rsidRDefault="00EA2F3D" w:rsidP="00EA2F3D">
      <w:pPr>
        <w:ind w:right="4"/>
        <w:rPr>
          <w:rFonts w:ascii="Corbel" w:hAnsi="Corbel"/>
          <w:color w:val="000000" w:themeColor="text1"/>
          <w:szCs w:val="24"/>
        </w:rPr>
      </w:pPr>
    </w:p>
    <w:p w14:paraId="572AD10F" w14:textId="4AAFA78C" w:rsidR="00EA2F3D" w:rsidRDefault="00EA2F3D" w:rsidP="00EA2F3D">
      <w:pPr>
        <w:ind w:right="4"/>
        <w:rPr>
          <w:rFonts w:ascii="Corbel" w:hAnsi="Corbel"/>
          <w:color w:val="000000" w:themeColor="text1"/>
          <w:szCs w:val="24"/>
        </w:rPr>
      </w:pPr>
    </w:p>
    <w:p w14:paraId="4FBB70B6" w14:textId="23AFCF78" w:rsidR="00EA2F3D" w:rsidRDefault="00EA2F3D" w:rsidP="00EA2F3D">
      <w:pPr>
        <w:ind w:right="4"/>
        <w:rPr>
          <w:rFonts w:ascii="Corbel" w:hAnsi="Corbel"/>
          <w:color w:val="000000" w:themeColor="text1"/>
          <w:szCs w:val="24"/>
        </w:rPr>
      </w:pPr>
    </w:p>
    <w:p w14:paraId="2AB6F2C8" w14:textId="22E4010D" w:rsidR="00EA2F3D" w:rsidRDefault="00EA2F3D" w:rsidP="00EA2F3D">
      <w:pPr>
        <w:ind w:right="4"/>
        <w:rPr>
          <w:rFonts w:ascii="Corbel" w:hAnsi="Corbel"/>
          <w:color w:val="000000" w:themeColor="text1"/>
          <w:szCs w:val="24"/>
        </w:rPr>
      </w:pPr>
    </w:p>
    <w:p w14:paraId="20090AFE" w14:textId="57B0227F" w:rsidR="00EA2F3D" w:rsidRDefault="00EA2F3D" w:rsidP="00EA2F3D">
      <w:pPr>
        <w:ind w:right="4"/>
        <w:rPr>
          <w:rFonts w:ascii="Corbel" w:hAnsi="Corbel"/>
          <w:color w:val="000000" w:themeColor="text1"/>
          <w:szCs w:val="24"/>
        </w:rPr>
      </w:pPr>
    </w:p>
    <w:p w14:paraId="1B283BC1" w14:textId="489066EA" w:rsidR="00EA2F3D" w:rsidRDefault="00EA2F3D" w:rsidP="00EA2F3D">
      <w:pPr>
        <w:ind w:right="4"/>
        <w:rPr>
          <w:rFonts w:ascii="Corbel" w:hAnsi="Corbel"/>
          <w:color w:val="000000" w:themeColor="text1"/>
          <w:szCs w:val="24"/>
        </w:rPr>
      </w:pPr>
    </w:p>
    <w:p w14:paraId="66C902CF" w14:textId="77777777" w:rsidR="00EA2F3D" w:rsidRPr="00EA2F3D" w:rsidRDefault="00EA2F3D" w:rsidP="00EA2F3D">
      <w:pPr>
        <w:ind w:right="4"/>
        <w:rPr>
          <w:rFonts w:ascii="Corbel" w:hAnsi="Corbel"/>
          <w:color w:val="000000" w:themeColor="text1"/>
          <w:szCs w:val="24"/>
        </w:rPr>
      </w:pPr>
    </w:p>
    <w:p w14:paraId="08B7C119" w14:textId="34122AAC" w:rsidR="00AC6E89" w:rsidRPr="000743C0" w:rsidRDefault="00AC6E89" w:rsidP="15FCA6A1">
      <w:pPr>
        <w:spacing w:after="0" w:line="259" w:lineRule="auto"/>
        <w:ind w:left="0" w:firstLine="0"/>
        <w:rPr>
          <w:rFonts w:ascii="Corbel" w:hAnsi="Corbel"/>
        </w:rPr>
      </w:pPr>
      <w:r w:rsidRPr="000743C0">
        <w:rPr>
          <w:rFonts w:ascii="Corbel" w:hAnsi="Corbel"/>
        </w:rPr>
        <w:t xml:space="preserve"> </w:t>
      </w:r>
    </w:p>
    <w:p w14:paraId="0C778C7D" w14:textId="498E32CC" w:rsidR="00AC6E89" w:rsidRPr="000743C0" w:rsidRDefault="00AC6E89" w:rsidP="00AC6E89">
      <w:pPr>
        <w:pStyle w:val="Kop2"/>
        <w:spacing w:after="47"/>
        <w:ind w:left="-5"/>
        <w:rPr>
          <w:rFonts w:ascii="Corbel" w:hAnsi="Corbel"/>
        </w:rPr>
      </w:pPr>
      <w:bookmarkStart w:id="9" w:name="_Toc19266316"/>
      <w:r w:rsidRPr="000743C0">
        <w:rPr>
          <w:rFonts w:ascii="Corbel" w:hAnsi="Corbel"/>
        </w:rPr>
        <w:lastRenderedPageBreak/>
        <w:t>2.</w:t>
      </w:r>
      <w:r w:rsidR="00387FC0" w:rsidRPr="000743C0">
        <w:rPr>
          <w:rFonts w:ascii="Corbel" w:hAnsi="Corbel"/>
        </w:rPr>
        <w:t>4</w:t>
      </w:r>
      <w:r w:rsidRPr="000743C0">
        <w:rPr>
          <w:rFonts w:ascii="Corbel" w:hAnsi="Corbel"/>
        </w:rPr>
        <w:t xml:space="preserve"> </w:t>
      </w:r>
      <w:r w:rsidR="4A21166C" w:rsidRPr="000743C0">
        <w:rPr>
          <w:rFonts w:ascii="Corbel" w:hAnsi="Corbel"/>
        </w:rPr>
        <w:t>D</w:t>
      </w:r>
      <w:r w:rsidRPr="000743C0">
        <w:rPr>
          <w:rFonts w:ascii="Corbel" w:hAnsi="Corbel"/>
        </w:rPr>
        <w:t>e</w:t>
      </w:r>
      <w:r w:rsidR="4A21166C" w:rsidRPr="000743C0">
        <w:rPr>
          <w:rFonts w:ascii="Corbel" w:hAnsi="Corbel"/>
        </w:rPr>
        <w:t xml:space="preserve"> procedure bij ve</w:t>
      </w:r>
      <w:r w:rsidRPr="000743C0">
        <w:rPr>
          <w:rFonts w:ascii="Corbel" w:hAnsi="Corbel"/>
        </w:rPr>
        <w:t>rbaal of lichamelijk geweld</w:t>
      </w:r>
      <w:bookmarkEnd w:id="9"/>
      <w:r w:rsidRPr="000743C0">
        <w:rPr>
          <w:rFonts w:ascii="Corbel" w:hAnsi="Corbel"/>
        </w:rPr>
        <w:t xml:space="preserve"> </w:t>
      </w:r>
    </w:p>
    <w:p w14:paraId="1E11B6CC" w14:textId="77777777" w:rsidR="005F2DB3" w:rsidRPr="000743C0" w:rsidRDefault="005F2DB3" w:rsidP="00AC6E89">
      <w:pPr>
        <w:ind w:left="-5" w:right="4"/>
        <w:rPr>
          <w:rFonts w:ascii="Corbel" w:hAnsi="Corbel"/>
        </w:rPr>
      </w:pPr>
    </w:p>
    <w:p w14:paraId="221AE1A3" w14:textId="5EB342AC" w:rsidR="00AC6E89" w:rsidRPr="000743C0" w:rsidRDefault="00AC6E89" w:rsidP="00AC6E89">
      <w:pPr>
        <w:ind w:left="-5" w:right="4"/>
        <w:rPr>
          <w:rFonts w:ascii="Corbel" w:hAnsi="Corbel"/>
        </w:rPr>
      </w:pPr>
      <w:r w:rsidRPr="000743C0">
        <w:rPr>
          <w:rFonts w:ascii="Corbel" w:hAnsi="Corbel"/>
        </w:rPr>
        <w:t xml:space="preserve">De school kent een veilig klimaat, open communicatie tussen leerkrachten, leerlingen en </w:t>
      </w:r>
      <w:r w:rsidR="13D2699E" w:rsidRPr="000743C0">
        <w:rPr>
          <w:rFonts w:ascii="Corbel" w:hAnsi="Corbel"/>
        </w:rPr>
        <w:t>ouders</w:t>
      </w:r>
      <w:r w:rsidRPr="000743C0">
        <w:rPr>
          <w:rFonts w:ascii="Corbel" w:hAnsi="Corbel"/>
        </w:rPr>
        <w:t xml:space="preserve"> en er is veel inzet van eenieder die bij school is betrokken om het veilige klimaat duurzaam te handhaven.</w:t>
      </w:r>
      <w:r w:rsidR="5E1E0838" w:rsidRPr="000743C0">
        <w:rPr>
          <w:rFonts w:ascii="Corbel" w:hAnsi="Corbel"/>
        </w:rPr>
        <w:t xml:space="preserve"> </w:t>
      </w:r>
      <w:r w:rsidRPr="000743C0">
        <w:rPr>
          <w:rFonts w:ascii="Corbel" w:hAnsi="Corbel"/>
        </w:rPr>
        <w:t xml:space="preserve">Toch kunnen er zich ook op onze schoolsituaties voordoen waarin sprake is van verbale uitingen (schreeuwen, beledigen, bedreigen, intimideren) door een </w:t>
      </w:r>
      <w:r w:rsidR="6B809C23" w:rsidRPr="000743C0">
        <w:rPr>
          <w:rFonts w:ascii="Corbel" w:hAnsi="Corbel"/>
        </w:rPr>
        <w:t>ouder</w:t>
      </w:r>
      <w:r w:rsidRPr="000743C0">
        <w:rPr>
          <w:rFonts w:ascii="Corbel" w:hAnsi="Corbel"/>
        </w:rPr>
        <w:t xml:space="preserve"> tegenover een leerkracht die gevoelens van grote onveiligheid veroorzaken bij leerlingen en/of leerkrachten. Ook lichamelijk geweld door een </w:t>
      </w:r>
      <w:r w:rsidR="6B809C23" w:rsidRPr="000743C0">
        <w:rPr>
          <w:rFonts w:ascii="Corbel" w:hAnsi="Corbel"/>
        </w:rPr>
        <w:t>ouder</w:t>
      </w:r>
      <w:r w:rsidRPr="000743C0">
        <w:rPr>
          <w:rFonts w:ascii="Corbel" w:hAnsi="Corbel"/>
        </w:rPr>
        <w:t xml:space="preserve"> tegenover een leerkracht kan helaas voorkomen. </w:t>
      </w:r>
    </w:p>
    <w:p w14:paraId="64082D7E" w14:textId="77777777" w:rsidR="005F2DB3" w:rsidRPr="000743C0" w:rsidRDefault="005F2DB3" w:rsidP="15FCA6A1">
      <w:pPr>
        <w:ind w:left="-5" w:right="4"/>
        <w:rPr>
          <w:rFonts w:ascii="Corbel" w:hAnsi="Corbel"/>
        </w:rPr>
      </w:pPr>
    </w:p>
    <w:p w14:paraId="6DDBBC58" w14:textId="46FDCA20" w:rsidR="00AC6E89" w:rsidRPr="000743C0" w:rsidRDefault="00AC6E89" w:rsidP="15FCA6A1">
      <w:pPr>
        <w:ind w:left="-5" w:right="4"/>
        <w:rPr>
          <w:rFonts w:ascii="Corbel" w:hAnsi="Corbel"/>
        </w:rPr>
      </w:pPr>
      <w:r w:rsidRPr="000743C0">
        <w:rPr>
          <w:rFonts w:ascii="Corbel" w:hAnsi="Corbel"/>
        </w:rPr>
        <w:t xml:space="preserve">Bij verbale uitingen van een </w:t>
      </w:r>
      <w:r w:rsidR="6B809C23" w:rsidRPr="000743C0">
        <w:rPr>
          <w:rFonts w:ascii="Corbel" w:hAnsi="Corbel"/>
        </w:rPr>
        <w:t>ouder</w:t>
      </w:r>
      <w:r w:rsidR="00EA2F3D">
        <w:rPr>
          <w:rFonts w:ascii="Corbel" w:hAnsi="Corbel"/>
        </w:rPr>
        <w:t xml:space="preserve"> tegenover een personeelslid</w:t>
      </w:r>
      <w:r w:rsidRPr="000743C0">
        <w:rPr>
          <w:rFonts w:ascii="Corbel" w:hAnsi="Corbel"/>
        </w:rPr>
        <w:t>, die een te onveilige situatie veroorzaken voor leerlingen en/of leerkracht(en), dit ter beoordeling van de leerkracht, zal daarvan door de leerkracht melding worden gedaan bij de directeur.</w:t>
      </w:r>
      <w:r w:rsidR="59FC2DBB" w:rsidRPr="000743C0">
        <w:rPr>
          <w:rFonts w:ascii="Corbel" w:hAnsi="Corbel"/>
        </w:rPr>
        <w:t xml:space="preserve"> </w:t>
      </w:r>
      <w:r w:rsidRPr="000743C0">
        <w:rPr>
          <w:rFonts w:ascii="Corbel" w:hAnsi="Corbel"/>
        </w:rPr>
        <w:t xml:space="preserve">Er volgt een gesprek met de </w:t>
      </w:r>
      <w:r w:rsidR="6B809C23" w:rsidRPr="000743C0">
        <w:rPr>
          <w:rFonts w:ascii="Corbel" w:hAnsi="Corbel"/>
        </w:rPr>
        <w:t>ouder</w:t>
      </w:r>
      <w:r w:rsidRPr="000743C0">
        <w:rPr>
          <w:rFonts w:ascii="Corbel" w:hAnsi="Corbel"/>
        </w:rPr>
        <w:t>, leerkracht en directeur.</w:t>
      </w:r>
      <w:r w:rsidR="59FC2DBB" w:rsidRPr="000743C0">
        <w:rPr>
          <w:rFonts w:ascii="Corbel" w:hAnsi="Corbel"/>
        </w:rPr>
        <w:t xml:space="preserve"> </w:t>
      </w:r>
      <w:r w:rsidRPr="000743C0">
        <w:rPr>
          <w:rFonts w:ascii="Corbel" w:hAnsi="Corbel"/>
        </w:rPr>
        <w:t>In een minder ernstige situatie kan dit gesprek ertoe leiden, dat het gebeuren voldoende is besproken en de leerkracht voldoende vertrouwen heeft dat een te onveilige situatie niet opnieuw ontstaat.</w:t>
      </w:r>
      <w:r w:rsidR="59FC2DBB" w:rsidRPr="000743C0">
        <w:rPr>
          <w:rFonts w:ascii="Corbel" w:hAnsi="Corbel"/>
        </w:rPr>
        <w:t xml:space="preserve"> </w:t>
      </w:r>
      <w:r w:rsidRPr="000743C0">
        <w:rPr>
          <w:rFonts w:ascii="Corbel" w:hAnsi="Corbel"/>
        </w:rPr>
        <w:t>De directie maakt een schriftelijke notitie over wat er is gebeurd/gezegd voor intern gebruik</w:t>
      </w:r>
      <w:r w:rsidR="76C9C7D3" w:rsidRPr="000743C0">
        <w:rPr>
          <w:rFonts w:ascii="Corbel" w:hAnsi="Corbel"/>
        </w:rPr>
        <w:t>. De ouder krijgt te horen dat een herhaling zal leiden tot een schriftelijke melding bij het bestuur van de school en dat, tot er een reactie is van het bestuur, de ouder de toegang tot de school wordt ontzegd. Het bestuur zal binnen een week reageren.</w:t>
      </w:r>
    </w:p>
    <w:p w14:paraId="546A61AD" w14:textId="77777777" w:rsidR="005F2DB3" w:rsidRPr="000743C0" w:rsidRDefault="005F2DB3" w:rsidP="00AC6E89">
      <w:pPr>
        <w:ind w:left="-5" w:right="4"/>
        <w:rPr>
          <w:rFonts w:ascii="Corbel" w:hAnsi="Corbel"/>
        </w:rPr>
      </w:pPr>
    </w:p>
    <w:p w14:paraId="1E2A9D3F" w14:textId="41F24311" w:rsidR="00AC6E89" w:rsidRPr="000743C0" w:rsidRDefault="00AC6E89" w:rsidP="00F70045">
      <w:pPr>
        <w:ind w:left="-5" w:right="4"/>
        <w:rPr>
          <w:rFonts w:ascii="Corbel" w:hAnsi="Corbel"/>
        </w:rPr>
      </w:pPr>
      <w:r w:rsidRPr="000743C0">
        <w:rPr>
          <w:rFonts w:ascii="Corbel" w:hAnsi="Corbel"/>
        </w:rPr>
        <w:t>In ernstigere situaties</w:t>
      </w:r>
      <w:r w:rsidR="00F70045" w:rsidRPr="000743C0">
        <w:rPr>
          <w:rFonts w:ascii="Corbel" w:hAnsi="Corbel"/>
        </w:rPr>
        <w:t xml:space="preserve"> – </w:t>
      </w:r>
      <w:r w:rsidRPr="000743C0">
        <w:rPr>
          <w:rFonts w:ascii="Corbel" w:hAnsi="Corbel"/>
        </w:rPr>
        <w:t>dit ter beoordeling van de directeur en de leerkracht</w:t>
      </w:r>
      <w:r w:rsidR="00F70045" w:rsidRPr="000743C0">
        <w:rPr>
          <w:rFonts w:ascii="Corbel" w:hAnsi="Corbel"/>
        </w:rPr>
        <w:t xml:space="preserve"> –</w:t>
      </w:r>
      <w:r w:rsidRPr="000743C0">
        <w:rPr>
          <w:rFonts w:ascii="Corbel" w:hAnsi="Corbel"/>
        </w:rPr>
        <w:t xml:space="preserve"> kan, al of niet na een gesprek met de </w:t>
      </w:r>
      <w:r w:rsidR="6B809C23" w:rsidRPr="000743C0">
        <w:rPr>
          <w:rFonts w:ascii="Corbel" w:hAnsi="Corbel"/>
        </w:rPr>
        <w:t>ouder</w:t>
      </w:r>
      <w:r w:rsidRPr="000743C0">
        <w:rPr>
          <w:rFonts w:ascii="Corbel" w:hAnsi="Corbel"/>
        </w:rPr>
        <w:t xml:space="preserve">, er onmiddellijk een schriftelijke melding worden gedaan bij het bestuur en kan de </w:t>
      </w:r>
      <w:r w:rsidR="6B809C23" w:rsidRPr="000743C0">
        <w:rPr>
          <w:rFonts w:ascii="Corbel" w:hAnsi="Corbel"/>
        </w:rPr>
        <w:t>ouder</w:t>
      </w:r>
      <w:r w:rsidRPr="000743C0">
        <w:rPr>
          <w:rFonts w:ascii="Corbel" w:hAnsi="Corbel"/>
        </w:rPr>
        <w:t xml:space="preserve">, tot er een reactie is van het bestuur, onmiddellijk de toegang tot school worden ontzegd. Het bestuur reageert binnen een week. </w:t>
      </w:r>
    </w:p>
    <w:p w14:paraId="6CDAC50B" w14:textId="77777777" w:rsidR="005F2DB3" w:rsidRPr="000743C0" w:rsidRDefault="005F2DB3" w:rsidP="00AC6E89">
      <w:pPr>
        <w:ind w:left="-5" w:right="4"/>
        <w:rPr>
          <w:rFonts w:ascii="Corbel" w:hAnsi="Corbel"/>
        </w:rPr>
      </w:pPr>
    </w:p>
    <w:p w14:paraId="3491046C" w14:textId="4CE234EA" w:rsidR="00AC6E89" w:rsidRPr="000743C0" w:rsidRDefault="00AC6E89" w:rsidP="00AC6E89">
      <w:pPr>
        <w:ind w:left="-5" w:right="4"/>
        <w:rPr>
          <w:rFonts w:ascii="Corbel" w:hAnsi="Corbel"/>
        </w:rPr>
      </w:pPr>
      <w:r w:rsidRPr="000743C0">
        <w:rPr>
          <w:rFonts w:ascii="Corbel" w:hAnsi="Corbel"/>
        </w:rPr>
        <w:t>Van het verbaal of met gebaren dreigen met lichamelijk geweld zal altijd aangifte worden gedaan bij de politie. Bij lichamelijk geweld van een ouder tegenover een leerkracht, dan wel het dreigen daarmee, wordt de ouder onmiddellijk uit school verwijderd en de toegang tot school ontzegd voor minimaal een week.</w:t>
      </w:r>
      <w:r w:rsidR="59FC2DBB" w:rsidRPr="000743C0">
        <w:rPr>
          <w:rFonts w:ascii="Corbel" w:hAnsi="Corbel"/>
        </w:rPr>
        <w:t xml:space="preserve"> </w:t>
      </w:r>
      <w:r w:rsidRPr="000743C0">
        <w:rPr>
          <w:rFonts w:ascii="Corbel" w:hAnsi="Corbel"/>
        </w:rPr>
        <w:t xml:space="preserve">Er wordt </w:t>
      </w:r>
      <w:r w:rsidR="00463336" w:rsidRPr="000743C0">
        <w:rPr>
          <w:rFonts w:ascii="Corbel" w:hAnsi="Corbel"/>
        </w:rPr>
        <w:t>ook</w:t>
      </w:r>
      <w:r w:rsidRPr="000743C0">
        <w:rPr>
          <w:rFonts w:ascii="Corbel" w:hAnsi="Corbel"/>
        </w:rPr>
        <w:t xml:space="preserve"> dezelfde dag aangifte gedaan bij de politie.</w:t>
      </w:r>
      <w:r w:rsidR="59FC2DBB" w:rsidRPr="000743C0">
        <w:rPr>
          <w:rFonts w:ascii="Corbel" w:hAnsi="Corbel"/>
        </w:rPr>
        <w:t xml:space="preserve"> </w:t>
      </w:r>
      <w:r w:rsidRPr="000743C0">
        <w:rPr>
          <w:rFonts w:ascii="Corbel" w:hAnsi="Corbel"/>
        </w:rPr>
        <w:t>Het bestuur van de school wordt door de directeur dezelfde dag schriftelijk geïnformeerd.</w:t>
      </w:r>
      <w:r w:rsidR="59FC2DBB" w:rsidRPr="000743C0">
        <w:rPr>
          <w:rFonts w:ascii="Corbel" w:hAnsi="Corbel"/>
        </w:rPr>
        <w:t xml:space="preserve"> </w:t>
      </w:r>
    </w:p>
    <w:p w14:paraId="375B42EE" w14:textId="77777777" w:rsidR="00F70045" w:rsidRPr="000743C0" w:rsidRDefault="00F70045" w:rsidP="15FCA6A1">
      <w:pPr>
        <w:spacing w:after="0" w:line="259" w:lineRule="auto"/>
        <w:ind w:left="-5" w:right="4"/>
        <w:rPr>
          <w:rFonts w:ascii="Corbel" w:hAnsi="Corbel"/>
        </w:rPr>
      </w:pPr>
    </w:p>
    <w:p w14:paraId="2D1CC067" w14:textId="0A78B31E" w:rsidR="00AC6E89" w:rsidRPr="000743C0" w:rsidRDefault="00D4587B" w:rsidP="00BC622E">
      <w:pPr>
        <w:spacing w:after="0" w:line="259" w:lineRule="auto"/>
        <w:ind w:left="-5" w:right="4"/>
        <w:rPr>
          <w:rFonts w:ascii="Corbel" w:hAnsi="Corbel"/>
        </w:rPr>
      </w:pPr>
      <w:r w:rsidRPr="000743C0">
        <w:rPr>
          <w:rFonts w:ascii="Corbel" w:hAnsi="Corbel"/>
        </w:rPr>
        <w:t>Onze z</w:t>
      </w:r>
      <w:r w:rsidR="00AC6E89" w:rsidRPr="000743C0">
        <w:rPr>
          <w:rFonts w:ascii="Corbel" w:hAnsi="Corbel"/>
        </w:rPr>
        <w:t xml:space="preserve">org en aandacht is in eerste instantie gericht op het kind/de kinderen van de betreffende </w:t>
      </w:r>
      <w:r w:rsidR="6B809C23" w:rsidRPr="000743C0">
        <w:rPr>
          <w:rFonts w:ascii="Corbel" w:hAnsi="Corbel"/>
        </w:rPr>
        <w:t>ouder</w:t>
      </w:r>
      <w:r w:rsidR="00AC6E89" w:rsidRPr="000743C0">
        <w:rPr>
          <w:rFonts w:ascii="Corbel" w:hAnsi="Corbel"/>
        </w:rPr>
        <w:t xml:space="preserve"> en op de betreffende leerkracht.</w:t>
      </w:r>
      <w:r w:rsidR="59FC2DBB" w:rsidRPr="000743C0">
        <w:rPr>
          <w:rFonts w:ascii="Corbel" w:hAnsi="Corbel"/>
        </w:rPr>
        <w:t xml:space="preserve"> </w:t>
      </w:r>
      <w:r w:rsidR="00AC6E89" w:rsidRPr="000743C0">
        <w:rPr>
          <w:rFonts w:ascii="Corbel" w:hAnsi="Corbel"/>
        </w:rPr>
        <w:t xml:space="preserve">Directeur, leerkracht en andere leden van het team overleggen, al of niet in overleg met het bestuur, over de te ondernemen stappen tegenover de </w:t>
      </w:r>
      <w:r w:rsidR="6B809C23" w:rsidRPr="000743C0">
        <w:rPr>
          <w:rFonts w:ascii="Corbel" w:hAnsi="Corbel"/>
        </w:rPr>
        <w:t>ouder</w:t>
      </w:r>
      <w:r w:rsidR="00AC6E89" w:rsidRPr="000743C0">
        <w:rPr>
          <w:rFonts w:ascii="Corbel" w:hAnsi="Corbel"/>
        </w:rPr>
        <w:t>.</w:t>
      </w:r>
      <w:r w:rsidR="59FC2DBB" w:rsidRPr="000743C0">
        <w:rPr>
          <w:rFonts w:ascii="Corbel" w:hAnsi="Corbel"/>
        </w:rPr>
        <w:t xml:space="preserve"> </w:t>
      </w:r>
      <w:r w:rsidR="00AC6E89" w:rsidRPr="000743C0">
        <w:rPr>
          <w:rFonts w:ascii="Corbel" w:hAnsi="Corbel"/>
        </w:rPr>
        <w:t xml:space="preserve">Vanuit school zal alles in het werk worden gesteld om de relatie met de </w:t>
      </w:r>
      <w:r w:rsidR="6B809C23" w:rsidRPr="000743C0">
        <w:rPr>
          <w:rFonts w:ascii="Corbel" w:hAnsi="Corbel"/>
        </w:rPr>
        <w:t>ouder</w:t>
      </w:r>
      <w:r w:rsidR="00AC6E89" w:rsidRPr="000743C0">
        <w:rPr>
          <w:rFonts w:ascii="Corbel" w:hAnsi="Corbel"/>
        </w:rPr>
        <w:t xml:space="preserve"> zodanig te herstellen dat zijn of haar kind/kinderen op school kan/</w:t>
      </w:r>
      <w:r w:rsidR="00BC622E">
        <w:rPr>
          <w:rFonts w:ascii="Corbel" w:hAnsi="Corbel"/>
        </w:rPr>
        <w:t xml:space="preserve"> </w:t>
      </w:r>
      <w:r w:rsidR="00AC6E89" w:rsidRPr="000743C0">
        <w:rPr>
          <w:rFonts w:ascii="Corbel" w:hAnsi="Corbel"/>
        </w:rPr>
        <w:t>kunnen blijven en dat ze zich daar veilig voelen.</w:t>
      </w:r>
      <w:r w:rsidR="59FC2DBB" w:rsidRPr="000743C0">
        <w:rPr>
          <w:rFonts w:ascii="Corbel" w:hAnsi="Corbel"/>
        </w:rPr>
        <w:t xml:space="preserve"> </w:t>
      </w:r>
      <w:r w:rsidR="00AC6E89" w:rsidRPr="000743C0">
        <w:rPr>
          <w:rFonts w:ascii="Corbel" w:hAnsi="Corbel"/>
        </w:rPr>
        <w:t xml:space="preserve">Van de </w:t>
      </w:r>
      <w:r w:rsidR="6B809C23" w:rsidRPr="000743C0">
        <w:rPr>
          <w:rFonts w:ascii="Corbel" w:hAnsi="Corbel"/>
        </w:rPr>
        <w:t>ouder</w:t>
      </w:r>
      <w:r w:rsidR="00AC6E89" w:rsidRPr="000743C0">
        <w:rPr>
          <w:rFonts w:ascii="Corbel" w:hAnsi="Corbel"/>
        </w:rPr>
        <w:t xml:space="preserve"> wordt verwacht er alles aan te doen om de relatie met school te herstellen. Van de </w:t>
      </w:r>
      <w:r w:rsidR="6B809C23" w:rsidRPr="000743C0">
        <w:rPr>
          <w:rFonts w:ascii="Corbel" w:hAnsi="Corbel"/>
        </w:rPr>
        <w:t>ouder</w:t>
      </w:r>
      <w:r w:rsidR="00AC6E89" w:rsidRPr="000743C0">
        <w:rPr>
          <w:rFonts w:ascii="Corbel" w:hAnsi="Corbel"/>
        </w:rPr>
        <w:t xml:space="preserve"> worden excuses verwacht in het bijzijn van de leerkracht. </w:t>
      </w:r>
    </w:p>
    <w:p w14:paraId="43EA273B" w14:textId="77777777" w:rsidR="00D4587B" w:rsidRPr="000743C0" w:rsidRDefault="00D4587B" w:rsidP="15FCA6A1">
      <w:pPr>
        <w:spacing w:after="0" w:line="259" w:lineRule="auto"/>
        <w:ind w:left="-5" w:right="4"/>
        <w:rPr>
          <w:rFonts w:ascii="Corbel" w:hAnsi="Corbel"/>
        </w:rPr>
      </w:pPr>
    </w:p>
    <w:p w14:paraId="0966DE9B" w14:textId="379756CF" w:rsidR="00AC6E89" w:rsidRPr="000743C0" w:rsidRDefault="00AC6E89" w:rsidP="15FCA6A1">
      <w:pPr>
        <w:spacing w:after="0" w:line="259" w:lineRule="auto"/>
        <w:ind w:left="-5" w:right="4"/>
        <w:rPr>
          <w:rFonts w:ascii="Corbel" w:hAnsi="Corbel"/>
        </w:rPr>
      </w:pPr>
      <w:r w:rsidRPr="000743C0">
        <w:rPr>
          <w:rFonts w:ascii="Corbel" w:hAnsi="Corbel"/>
        </w:rPr>
        <w:t>Met dit soort ernstige incidenten wordt door school omgegaan vanuit het besef dat ze per definitie een grote invloed hebben op de veiligheidsbeleving van alle geledingen op school en dat ze in grote mate de werksfeer voor alle leerkrachten onveilig maken.</w:t>
      </w:r>
      <w:r w:rsidR="59FC2DBB" w:rsidRPr="000743C0">
        <w:rPr>
          <w:rFonts w:ascii="Corbel" w:hAnsi="Corbel"/>
        </w:rPr>
        <w:t xml:space="preserve"> </w:t>
      </w:r>
    </w:p>
    <w:p w14:paraId="71F3FCDA" w14:textId="77777777" w:rsidR="00D4587B" w:rsidRPr="000743C0" w:rsidRDefault="00D4587B" w:rsidP="00AC6E89">
      <w:pPr>
        <w:ind w:left="-5" w:right="4"/>
        <w:rPr>
          <w:rFonts w:ascii="Corbel" w:hAnsi="Corbel"/>
        </w:rPr>
      </w:pPr>
    </w:p>
    <w:p w14:paraId="4B198B00" w14:textId="08EFC8B8" w:rsidR="00AC6E89" w:rsidRPr="000743C0" w:rsidRDefault="00AC6E89" w:rsidP="00AC6E89">
      <w:pPr>
        <w:ind w:left="-5" w:right="4"/>
        <w:rPr>
          <w:rFonts w:ascii="Corbel" w:hAnsi="Corbel"/>
        </w:rPr>
      </w:pPr>
      <w:r w:rsidRPr="000743C0">
        <w:rPr>
          <w:rFonts w:ascii="Corbel" w:hAnsi="Corbel"/>
        </w:rPr>
        <w:lastRenderedPageBreak/>
        <w:t>Vanuit school is er een grote inzet om het veiligheidsklimaat op school te herstellen en de betreffende leerkracht, ook op langere termijn, bij de gevolgen van dit soort incidenten te ondersteunen. Vooral van de direct leidinggevende wordt aandacht en zorg verwacht. Ook medewerkers die bijvoorbeeld ten onrechte van een ernstig incident worden beschuldigd voelen zich diep gekwetst en onzeker. Steun en rehabilitatie zijn dan op hun plaats.</w:t>
      </w:r>
      <w:r w:rsidR="59FC2DBB" w:rsidRPr="000743C0">
        <w:rPr>
          <w:rFonts w:ascii="Corbel" w:hAnsi="Corbel"/>
        </w:rPr>
        <w:t xml:space="preserve"> </w:t>
      </w:r>
    </w:p>
    <w:p w14:paraId="5FD7740B" w14:textId="77777777" w:rsidR="00D4587B" w:rsidRPr="000743C0" w:rsidRDefault="00D4587B" w:rsidP="00AC6E89">
      <w:pPr>
        <w:ind w:left="-5" w:right="4"/>
        <w:rPr>
          <w:rFonts w:ascii="Corbel" w:hAnsi="Corbel"/>
        </w:rPr>
      </w:pPr>
    </w:p>
    <w:p w14:paraId="2DF6571E" w14:textId="3838385F" w:rsidR="00AC6E89" w:rsidRPr="000743C0" w:rsidRDefault="00AC6E89" w:rsidP="00AC6E89">
      <w:pPr>
        <w:ind w:left="-5" w:right="4"/>
        <w:rPr>
          <w:rFonts w:ascii="Corbel" w:hAnsi="Corbel"/>
        </w:rPr>
      </w:pPr>
      <w:r w:rsidRPr="000743C0">
        <w:rPr>
          <w:rFonts w:ascii="Corbel" w:hAnsi="Corbel"/>
        </w:rPr>
        <w:t xml:space="preserve">Er zijn vertrouwenspersonen die klachten serieus en zorgvuldig behandelen. Bij een calamiteit wordt effectief ingegrepen. Er zijn reglementen, protocollen en procedures, die ervoor moeten zorgen dat de juiste personen de juiste handelingen verrichten, waardoor mogelijk leed zo beperkt mogelijk blijft. </w:t>
      </w:r>
    </w:p>
    <w:p w14:paraId="36FA4CB3" w14:textId="77777777" w:rsidR="00AC6E89" w:rsidRPr="000743C0" w:rsidRDefault="00AC6E89" w:rsidP="00AC6E89">
      <w:pPr>
        <w:spacing w:after="160" w:line="259" w:lineRule="auto"/>
        <w:ind w:left="0" w:firstLine="0"/>
        <w:rPr>
          <w:rFonts w:ascii="Corbel" w:hAnsi="Corbel"/>
          <w:b/>
          <w:i/>
          <w:sz w:val="32"/>
        </w:rPr>
      </w:pPr>
      <w:r w:rsidRPr="000743C0">
        <w:rPr>
          <w:rFonts w:ascii="Corbel" w:hAnsi="Corbel"/>
        </w:rPr>
        <w:br w:type="page"/>
      </w:r>
    </w:p>
    <w:p w14:paraId="3B5D33BD" w14:textId="7776E85D" w:rsidR="00AC6E89" w:rsidRPr="000743C0" w:rsidRDefault="00AC6E89" w:rsidP="15FCA6A1">
      <w:pPr>
        <w:pStyle w:val="Kop1"/>
        <w:ind w:left="-15" w:firstLine="0"/>
        <w:rPr>
          <w:rFonts w:ascii="Corbel" w:hAnsi="Corbel"/>
        </w:rPr>
      </w:pPr>
      <w:bookmarkStart w:id="10" w:name="_Toc19266317"/>
      <w:r w:rsidRPr="000743C0">
        <w:rPr>
          <w:rFonts w:ascii="Corbel" w:hAnsi="Corbel"/>
        </w:rPr>
        <w:lastRenderedPageBreak/>
        <w:t>Hoofdstuk 3</w:t>
      </w:r>
      <w:r w:rsidR="34B0CFD3" w:rsidRPr="000743C0">
        <w:rPr>
          <w:rFonts w:ascii="Corbel" w:hAnsi="Corbel"/>
        </w:rPr>
        <w:t>.</w:t>
      </w:r>
      <w:r w:rsidRPr="000743C0">
        <w:rPr>
          <w:rFonts w:ascii="Corbel" w:hAnsi="Corbel"/>
        </w:rPr>
        <w:t xml:space="preserve"> Inzicht in sociale veiligheid</w:t>
      </w:r>
      <w:bookmarkEnd w:id="10"/>
      <w:r w:rsidRPr="000743C0">
        <w:rPr>
          <w:rFonts w:ascii="Corbel" w:hAnsi="Corbel"/>
        </w:rPr>
        <w:t xml:space="preserve"> </w:t>
      </w:r>
    </w:p>
    <w:p w14:paraId="34D6BEC2" w14:textId="59C69FD8" w:rsidR="00AC6E89" w:rsidRPr="000743C0" w:rsidRDefault="00AC6E89" w:rsidP="00AC6E89">
      <w:pPr>
        <w:spacing w:after="0" w:line="259" w:lineRule="auto"/>
        <w:ind w:left="0" w:firstLine="0"/>
        <w:rPr>
          <w:rFonts w:ascii="Corbel" w:hAnsi="Corbel"/>
        </w:rPr>
      </w:pPr>
      <w:r w:rsidRPr="000743C0">
        <w:rPr>
          <w:rFonts w:ascii="Corbel" w:hAnsi="Corbel"/>
          <w:b/>
          <w:bCs/>
          <w:sz w:val="28"/>
          <w:szCs w:val="28"/>
        </w:rPr>
        <w:t xml:space="preserve"> </w:t>
      </w:r>
      <w:r w:rsidRPr="000743C0">
        <w:rPr>
          <w:rFonts w:ascii="Corbel" w:hAnsi="Corbel"/>
          <w:b/>
          <w:bCs/>
        </w:rPr>
        <w:t xml:space="preserve"> </w:t>
      </w:r>
    </w:p>
    <w:p w14:paraId="10D65897" w14:textId="43DCF94C" w:rsidR="00AC6E89" w:rsidRPr="000743C0" w:rsidRDefault="00AC6E89" w:rsidP="00AC6E89">
      <w:pPr>
        <w:ind w:left="-5" w:right="4"/>
        <w:rPr>
          <w:rFonts w:ascii="Corbel" w:hAnsi="Corbel"/>
        </w:rPr>
      </w:pPr>
      <w:r w:rsidRPr="000743C0">
        <w:rPr>
          <w:rFonts w:ascii="Corbel" w:hAnsi="Corbel"/>
        </w:rPr>
        <w:t>Van incidenten waar kinderen bij zijn betrokken maken leerkrachten en of intern begeleiders aantekeningen voor het dossier van een kind (</w:t>
      </w:r>
      <w:proofErr w:type="spellStart"/>
      <w:r w:rsidRPr="000743C0">
        <w:rPr>
          <w:rFonts w:ascii="Corbel" w:hAnsi="Corbel"/>
        </w:rPr>
        <w:t>Parnassys</w:t>
      </w:r>
      <w:proofErr w:type="spellEnd"/>
      <w:r w:rsidRPr="000743C0">
        <w:rPr>
          <w:rFonts w:ascii="Corbel" w:hAnsi="Corbel"/>
        </w:rPr>
        <w:t>). Dit is voor intern gebruik. Het registreren van incidenten is een middel om inzicht te krijgen in de aard en de omvang van incidenten</w:t>
      </w:r>
      <w:r w:rsidR="00BC622E">
        <w:rPr>
          <w:rFonts w:ascii="Corbel" w:hAnsi="Corbel"/>
        </w:rPr>
        <w:t>.</w:t>
      </w:r>
      <w:r w:rsidR="59FC2DBB" w:rsidRPr="000743C0">
        <w:rPr>
          <w:rFonts w:ascii="Corbel" w:hAnsi="Corbel"/>
        </w:rPr>
        <w:t xml:space="preserve"> </w:t>
      </w:r>
    </w:p>
    <w:p w14:paraId="784E8F34" w14:textId="77777777" w:rsidR="00D4587B" w:rsidRPr="000743C0" w:rsidRDefault="00D4587B" w:rsidP="15FCA6A1">
      <w:pPr>
        <w:spacing w:after="0" w:line="259" w:lineRule="auto"/>
        <w:ind w:left="-5" w:right="4"/>
        <w:rPr>
          <w:rFonts w:ascii="Corbel" w:hAnsi="Corbel"/>
        </w:rPr>
      </w:pPr>
    </w:p>
    <w:p w14:paraId="49F254B7" w14:textId="5CBD4A70" w:rsidR="00AC6E89" w:rsidRPr="000743C0" w:rsidRDefault="00AC6E89" w:rsidP="15FCA6A1">
      <w:pPr>
        <w:spacing w:after="0" w:line="259" w:lineRule="auto"/>
        <w:ind w:left="-5" w:right="4"/>
        <w:rPr>
          <w:rFonts w:ascii="Corbel" w:hAnsi="Corbel"/>
        </w:rPr>
      </w:pPr>
      <w:r w:rsidRPr="000743C0">
        <w:rPr>
          <w:rFonts w:ascii="Corbel" w:hAnsi="Corbel"/>
        </w:rPr>
        <w:t xml:space="preserve">Op </w:t>
      </w:r>
      <w:r w:rsidR="00D4587B" w:rsidRPr="000743C0">
        <w:rPr>
          <w:rFonts w:ascii="Corbel" w:hAnsi="Corbel"/>
        </w:rPr>
        <w:t>d</w:t>
      </w:r>
      <w:r w:rsidRPr="000743C0">
        <w:rPr>
          <w:rFonts w:ascii="Corbel" w:hAnsi="Corbel"/>
        </w:rPr>
        <w:t xml:space="preserve">e Lukasschool </w:t>
      </w:r>
      <w:r w:rsidR="00D4587B" w:rsidRPr="000743C0">
        <w:rPr>
          <w:rFonts w:ascii="Corbel" w:hAnsi="Corbel"/>
        </w:rPr>
        <w:t>is</w:t>
      </w:r>
      <w:r w:rsidRPr="000743C0">
        <w:rPr>
          <w:rFonts w:ascii="Corbel" w:hAnsi="Corbel"/>
        </w:rPr>
        <w:t xml:space="preserve"> in 2007 </w:t>
      </w:r>
      <w:r w:rsidR="00D4587B" w:rsidRPr="000743C0">
        <w:rPr>
          <w:rFonts w:ascii="Corbel" w:hAnsi="Corbel"/>
        </w:rPr>
        <w:t>begonnen</w:t>
      </w:r>
      <w:r w:rsidRPr="000743C0">
        <w:rPr>
          <w:rFonts w:ascii="Corbel" w:hAnsi="Corbel"/>
        </w:rPr>
        <w:t xml:space="preserve"> met het registreren van incidenten voor extern gebruik. Leerkrachten maken meldin</w:t>
      </w:r>
      <w:r w:rsidR="00BC622E">
        <w:rPr>
          <w:rFonts w:ascii="Corbel" w:hAnsi="Corbel"/>
        </w:rPr>
        <w:t xml:space="preserve">g van incidenten in </w:t>
      </w:r>
      <w:proofErr w:type="spellStart"/>
      <w:r w:rsidR="00BC622E">
        <w:rPr>
          <w:rFonts w:ascii="Corbel" w:hAnsi="Corbel"/>
        </w:rPr>
        <w:t>Parnassys</w:t>
      </w:r>
      <w:proofErr w:type="spellEnd"/>
      <w:r w:rsidRPr="000743C0">
        <w:rPr>
          <w:rFonts w:ascii="Corbel" w:hAnsi="Corbel"/>
        </w:rPr>
        <w:t xml:space="preserve">. Bij de registratie wordt het registratienummer van een leerling genoteerd in de veiligheidsmap. Verslag zal worden gedaan van de aard van het incident, het moment waarop het heeft plaatsgevonden, de groep/bouw van de betrokken leerlingen en hoe de school heeft gehandeld en met welk resultaat.  </w:t>
      </w:r>
    </w:p>
    <w:p w14:paraId="0D18B1E2" w14:textId="77777777" w:rsidR="00D4587B" w:rsidRPr="000743C0" w:rsidRDefault="00D4587B" w:rsidP="15FCA6A1">
      <w:pPr>
        <w:spacing w:after="0" w:line="259" w:lineRule="auto"/>
        <w:ind w:left="-5" w:right="4"/>
        <w:rPr>
          <w:rFonts w:ascii="Corbel" w:hAnsi="Corbel"/>
        </w:rPr>
      </w:pPr>
    </w:p>
    <w:p w14:paraId="70A8DD6C" w14:textId="7843E759" w:rsidR="00AC6E89" w:rsidRPr="000743C0" w:rsidRDefault="00AC6E89" w:rsidP="00AC6E89">
      <w:pPr>
        <w:spacing w:after="72"/>
        <w:ind w:left="-5" w:right="4"/>
        <w:rPr>
          <w:rFonts w:ascii="Corbel" w:hAnsi="Corbel"/>
        </w:rPr>
      </w:pPr>
      <w:r w:rsidRPr="000743C0">
        <w:rPr>
          <w:rFonts w:ascii="Corbel" w:hAnsi="Corbel"/>
        </w:rPr>
        <w:t xml:space="preserve">Onder medewerkers, leerlingen en </w:t>
      </w:r>
      <w:r w:rsidR="13D2699E" w:rsidRPr="000743C0">
        <w:rPr>
          <w:rFonts w:ascii="Corbel" w:hAnsi="Corbel"/>
        </w:rPr>
        <w:t>ouders</w:t>
      </w:r>
      <w:r w:rsidRPr="000743C0">
        <w:rPr>
          <w:rFonts w:ascii="Corbel" w:hAnsi="Corbel"/>
        </w:rPr>
        <w:t xml:space="preserve"> worden tevredenheidpeilingen afgenomen. Deze peilingen zijn een middel om onder andere een indruk te krijgen van de beleving van veiligheid en welbevinden. De peilingen onder de verschillende groepen – leerlingen, medewerkers en ouders. De leerlingen van groep 5 t/m 8 vullen twee keer per jaar de vragenlijst in van Zien!</w:t>
      </w:r>
    </w:p>
    <w:p w14:paraId="19437C7C"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4D0B6B73"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4A2602C7"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2F456AA1"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15187044"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6597A902"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063B966F"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3706D899"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1CB028DF"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2D1CAAD6" w14:textId="77777777" w:rsidR="00AC6E89" w:rsidRPr="000743C0" w:rsidRDefault="00AC6E89" w:rsidP="00AC6E89">
      <w:pPr>
        <w:spacing w:after="0" w:line="259" w:lineRule="auto"/>
        <w:ind w:left="0" w:firstLine="0"/>
        <w:rPr>
          <w:rFonts w:ascii="Corbel" w:hAnsi="Corbel"/>
        </w:rPr>
      </w:pPr>
      <w:r w:rsidRPr="000743C0">
        <w:rPr>
          <w:rFonts w:ascii="Corbel" w:hAnsi="Corbel"/>
          <w:b/>
          <w:bCs/>
          <w:i/>
          <w:iCs/>
          <w:sz w:val="32"/>
          <w:szCs w:val="32"/>
        </w:rPr>
        <w:t xml:space="preserve"> </w:t>
      </w:r>
    </w:p>
    <w:p w14:paraId="3FD29395" w14:textId="77777777" w:rsidR="00AC6E89" w:rsidRPr="000743C0" w:rsidRDefault="00AC6E89" w:rsidP="00AC6E89">
      <w:pPr>
        <w:spacing w:after="0" w:line="259" w:lineRule="auto"/>
        <w:ind w:left="0" w:firstLine="0"/>
        <w:rPr>
          <w:rFonts w:ascii="Corbel" w:hAnsi="Corbel"/>
          <w:b/>
          <w:bCs/>
          <w:i/>
          <w:iCs/>
          <w:sz w:val="32"/>
          <w:szCs w:val="32"/>
        </w:rPr>
      </w:pPr>
    </w:p>
    <w:p w14:paraId="0C748BAE"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6E1F4FCD"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42455127"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78470B5F" w14:textId="77777777" w:rsidR="00AC6E89" w:rsidRPr="000743C0" w:rsidRDefault="00AC6E89" w:rsidP="00AC6E89">
      <w:pPr>
        <w:spacing w:after="160" w:line="259" w:lineRule="auto"/>
        <w:ind w:left="0" w:firstLine="0"/>
        <w:rPr>
          <w:rFonts w:ascii="Corbel" w:hAnsi="Corbel"/>
          <w:b/>
          <w:bCs/>
          <w:sz w:val="28"/>
          <w:szCs w:val="28"/>
        </w:rPr>
      </w:pPr>
      <w:r w:rsidRPr="000743C0">
        <w:rPr>
          <w:rFonts w:ascii="Corbel" w:hAnsi="Corbel"/>
          <w:b/>
          <w:bCs/>
          <w:sz w:val="28"/>
          <w:szCs w:val="28"/>
        </w:rPr>
        <w:br w:type="page"/>
      </w:r>
    </w:p>
    <w:p w14:paraId="588C4348" w14:textId="6DC065E2" w:rsidR="00AC6E89" w:rsidRPr="000743C0" w:rsidRDefault="00AC6E89" w:rsidP="00D4587B">
      <w:pPr>
        <w:pStyle w:val="Kop1"/>
        <w:rPr>
          <w:rFonts w:ascii="Corbel" w:hAnsi="Corbel"/>
        </w:rPr>
      </w:pPr>
      <w:bookmarkStart w:id="11" w:name="_Toc19266318"/>
      <w:r w:rsidRPr="000743C0">
        <w:rPr>
          <w:rFonts w:ascii="Corbel" w:hAnsi="Corbel"/>
        </w:rPr>
        <w:lastRenderedPageBreak/>
        <w:t>Hoofdstuk 4</w:t>
      </w:r>
      <w:r w:rsidR="21014A1F" w:rsidRPr="000743C0">
        <w:rPr>
          <w:rFonts w:ascii="Corbel" w:hAnsi="Corbel"/>
        </w:rPr>
        <w:t>.</w:t>
      </w:r>
      <w:r w:rsidR="59FC2DBB" w:rsidRPr="000743C0">
        <w:rPr>
          <w:rFonts w:ascii="Corbel" w:hAnsi="Corbel"/>
        </w:rPr>
        <w:t xml:space="preserve"> </w:t>
      </w:r>
      <w:r w:rsidRPr="000743C0">
        <w:rPr>
          <w:rFonts w:ascii="Corbel" w:hAnsi="Corbel"/>
        </w:rPr>
        <w:t xml:space="preserve">Preventie en </w:t>
      </w:r>
      <w:r w:rsidR="5345EEE0" w:rsidRPr="000743C0">
        <w:rPr>
          <w:rFonts w:ascii="Corbel" w:hAnsi="Corbel"/>
        </w:rPr>
        <w:t>s</w:t>
      </w:r>
      <w:r w:rsidRPr="000743C0">
        <w:rPr>
          <w:rFonts w:ascii="Corbel" w:hAnsi="Corbel"/>
        </w:rPr>
        <w:t>ancties</w:t>
      </w:r>
      <w:bookmarkEnd w:id="11"/>
      <w:r w:rsidRPr="000743C0">
        <w:rPr>
          <w:rFonts w:ascii="Corbel" w:hAnsi="Corbel"/>
        </w:rPr>
        <w:t xml:space="preserve"> </w:t>
      </w:r>
    </w:p>
    <w:p w14:paraId="17FE0018" w14:textId="77777777" w:rsidR="00AC6E89" w:rsidRPr="000743C0" w:rsidRDefault="00AC6E89" w:rsidP="00AC6E89">
      <w:pPr>
        <w:spacing w:after="0" w:line="259" w:lineRule="auto"/>
        <w:ind w:left="0" w:firstLine="0"/>
        <w:rPr>
          <w:rFonts w:ascii="Corbel" w:hAnsi="Corbel"/>
          <w:b/>
          <w:bCs/>
          <w:sz w:val="28"/>
          <w:szCs w:val="28"/>
        </w:rPr>
      </w:pPr>
      <w:r w:rsidRPr="000743C0">
        <w:rPr>
          <w:rFonts w:ascii="Corbel" w:hAnsi="Corbel"/>
          <w:b/>
          <w:bCs/>
          <w:sz w:val="28"/>
          <w:szCs w:val="28"/>
        </w:rPr>
        <w:t xml:space="preserve"> </w:t>
      </w:r>
    </w:p>
    <w:p w14:paraId="06565185" w14:textId="3AE976C6" w:rsidR="00AC6E89" w:rsidRPr="000743C0" w:rsidRDefault="00AC6E89" w:rsidP="00AC6E89">
      <w:pPr>
        <w:spacing w:after="34"/>
        <w:ind w:left="-5" w:right="4"/>
        <w:rPr>
          <w:rFonts w:ascii="Corbel" w:hAnsi="Corbel"/>
        </w:rPr>
      </w:pPr>
      <w:r w:rsidRPr="000743C0">
        <w:rPr>
          <w:rFonts w:ascii="Corbel" w:hAnsi="Corbel"/>
        </w:rPr>
        <w:t xml:space="preserve">In navolging van andere scholen maken we op de Lukasschool onderscheid tussen twee fasen als het gaat om het sociaal veiligheidsbeleid op school: de </w:t>
      </w:r>
      <w:r w:rsidR="620CD912" w:rsidRPr="000743C0">
        <w:rPr>
          <w:rFonts w:ascii="Corbel" w:hAnsi="Corbel"/>
        </w:rPr>
        <w:t>p</w:t>
      </w:r>
      <w:r w:rsidRPr="000743C0">
        <w:rPr>
          <w:rFonts w:ascii="Corbel" w:hAnsi="Corbel"/>
        </w:rPr>
        <w:t xml:space="preserve">reventieve fase en de </w:t>
      </w:r>
      <w:r w:rsidR="385FDF3A" w:rsidRPr="000743C0">
        <w:rPr>
          <w:rFonts w:ascii="Corbel" w:hAnsi="Corbel"/>
        </w:rPr>
        <w:t>s</w:t>
      </w:r>
      <w:r w:rsidRPr="000743C0">
        <w:rPr>
          <w:rFonts w:ascii="Corbel" w:hAnsi="Corbel"/>
        </w:rPr>
        <w:t>anctionerende fase.</w:t>
      </w:r>
      <w:r w:rsidR="59FC2DBB" w:rsidRPr="000743C0">
        <w:rPr>
          <w:rFonts w:ascii="Corbel" w:hAnsi="Corbel"/>
        </w:rPr>
        <w:t xml:space="preserve"> </w:t>
      </w:r>
    </w:p>
    <w:p w14:paraId="388202A8" w14:textId="77777777" w:rsidR="00AC6E89" w:rsidRPr="000743C0" w:rsidRDefault="00AC6E89" w:rsidP="00AC6E89">
      <w:pPr>
        <w:spacing w:after="0" w:line="259" w:lineRule="auto"/>
        <w:ind w:left="0" w:firstLine="0"/>
        <w:rPr>
          <w:rFonts w:ascii="Corbel" w:hAnsi="Corbel"/>
        </w:rPr>
      </w:pPr>
      <w:r w:rsidRPr="000743C0">
        <w:rPr>
          <w:rFonts w:ascii="Corbel" w:hAnsi="Corbel"/>
          <w:b/>
          <w:sz w:val="28"/>
        </w:rPr>
        <w:t xml:space="preserve"> </w:t>
      </w:r>
    </w:p>
    <w:p w14:paraId="6EACA85E" w14:textId="77777777" w:rsidR="00AC6E89" w:rsidRPr="000743C0" w:rsidRDefault="00AC6E89" w:rsidP="00AC6E89">
      <w:pPr>
        <w:pStyle w:val="Kop2"/>
        <w:ind w:left="-5"/>
        <w:rPr>
          <w:rFonts w:ascii="Corbel" w:hAnsi="Corbel"/>
        </w:rPr>
      </w:pPr>
      <w:bookmarkStart w:id="12" w:name="_Toc19266319"/>
      <w:r w:rsidRPr="000743C0">
        <w:rPr>
          <w:rFonts w:ascii="Corbel" w:hAnsi="Corbel"/>
        </w:rPr>
        <w:t>4.1 Preventieve fase</w:t>
      </w:r>
      <w:bookmarkEnd w:id="12"/>
      <w:r w:rsidRPr="000743C0">
        <w:rPr>
          <w:rFonts w:ascii="Corbel" w:hAnsi="Corbel"/>
        </w:rPr>
        <w:t xml:space="preserve"> </w:t>
      </w:r>
    </w:p>
    <w:p w14:paraId="70C406F8"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59A0396F" w14:textId="18E8B3DB" w:rsidR="00AC6E89" w:rsidRPr="000743C0" w:rsidRDefault="00AC6E89" w:rsidP="15FCA6A1">
      <w:pPr>
        <w:spacing w:after="0" w:line="259" w:lineRule="auto"/>
        <w:ind w:left="-5" w:right="4"/>
        <w:rPr>
          <w:rFonts w:ascii="Corbel" w:hAnsi="Corbel"/>
        </w:rPr>
      </w:pPr>
      <w:r w:rsidRPr="000743C0">
        <w:rPr>
          <w:rFonts w:ascii="Corbel" w:hAnsi="Corbel"/>
        </w:rPr>
        <w:t>Onze grootste inzet is gericht op de Preventieve fase. Onder preventie wordt door ons verstaan: het proberen te voorkomen van ongewenst gedrag en de incidenten die daaruit voortkomen en het voorkomen dat ongewenst gedrag bij een kind in omvang en frequentie toeneemt en dat kleine incidenten op den duur grote incidenten worden.</w:t>
      </w:r>
      <w:r w:rsidR="59FC2DBB" w:rsidRPr="000743C0">
        <w:rPr>
          <w:rFonts w:ascii="Corbel" w:hAnsi="Corbel"/>
        </w:rPr>
        <w:t xml:space="preserve"> </w:t>
      </w:r>
      <w:r w:rsidRPr="000743C0">
        <w:rPr>
          <w:rFonts w:ascii="Corbel" w:hAnsi="Corbel"/>
        </w:rPr>
        <w:t xml:space="preserve">De school is actief om ervoor te zorgen dat kinderen en leerkrachten zich veilig voelen op school en er zo min mogelijk (en zeker geen blijvende) gevoelens van sociale onveiligheid ontstaan. </w:t>
      </w:r>
    </w:p>
    <w:p w14:paraId="44550565" w14:textId="717BF5B2" w:rsidR="00AC6E89" w:rsidRPr="000743C0" w:rsidRDefault="00AC6E89" w:rsidP="15FCA6A1">
      <w:pPr>
        <w:spacing w:after="0" w:line="259" w:lineRule="auto"/>
        <w:ind w:left="-5" w:right="4"/>
        <w:rPr>
          <w:rFonts w:ascii="Corbel" w:hAnsi="Corbel"/>
        </w:rPr>
      </w:pPr>
      <w:r w:rsidRPr="000743C0">
        <w:rPr>
          <w:rFonts w:ascii="Corbel" w:hAnsi="Corbel"/>
        </w:rPr>
        <w:t>Hoe doen wij dat als school? Onze</w:t>
      </w:r>
      <w:r w:rsidR="59FC2DBB" w:rsidRPr="000743C0">
        <w:rPr>
          <w:rFonts w:ascii="Corbel" w:hAnsi="Corbel"/>
        </w:rPr>
        <w:t xml:space="preserve"> </w:t>
      </w:r>
      <w:r w:rsidRPr="000743C0">
        <w:rPr>
          <w:rFonts w:ascii="Corbel" w:hAnsi="Corbel"/>
        </w:rPr>
        <w:t>Preventieve fase wordt gekenmerkt door het vroegtijdig signaleren van ongewenst gedrag. Dat doen we door snel te reageren op en het verbinden van consequenties aan ongewenst gedrag (wat niet altijd een straf of een sanctie hoeft te zijn). Ouders worden geïnformeerd en incidenten worden vanaf het begin vermeld in het dossier. Door de aantekeningen in het dossier ontstaat ook een beeld van hoe het gedrag van een kind zich ontwikkelt. Ook duidelijkheid over wat je van kinderen verwacht (o.a. met regels),</w:t>
      </w:r>
      <w:r w:rsidR="59FC2DBB" w:rsidRPr="000743C0">
        <w:rPr>
          <w:rFonts w:ascii="Corbel" w:hAnsi="Corbel"/>
        </w:rPr>
        <w:t xml:space="preserve"> </w:t>
      </w:r>
      <w:r w:rsidRPr="000743C0">
        <w:rPr>
          <w:rFonts w:ascii="Corbel" w:hAnsi="Corbel"/>
        </w:rPr>
        <w:t>toezicht waar en wanneer dat nodig is en voorbeeldgedrag van volwassenen werken preventief. Er zijn enkele, meer algemene factoren en maatregelen die in onze visie indirect bijdragen aan een veilig gevoel</w:t>
      </w:r>
      <w:r w:rsidR="25D4DEE3" w:rsidRPr="000743C0">
        <w:rPr>
          <w:rFonts w:ascii="Corbel" w:hAnsi="Corbel"/>
        </w:rPr>
        <w:t>:</w:t>
      </w:r>
    </w:p>
    <w:p w14:paraId="67099354" w14:textId="77777777" w:rsidR="00D4587B" w:rsidRPr="000743C0" w:rsidRDefault="00D4587B" w:rsidP="15FCA6A1">
      <w:pPr>
        <w:spacing w:after="0" w:line="259" w:lineRule="auto"/>
        <w:ind w:left="-5" w:right="4"/>
        <w:rPr>
          <w:rFonts w:ascii="Corbel" w:hAnsi="Corbel"/>
        </w:rPr>
      </w:pPr>
    </w:p>
    <w:p w14:paraId="1A0EB8BF" w14:textId="5A4E07DD" w:rsidR="00AC6E89" w:rsidRPr="000743C0" w:rsidRDefault="00AC6E89" w:rsidP="15FCA6A1">
      <w:pPr>
        <w:pStyle w:val="Lijstalinea"/>
        <w:numPr>
          <w:ilvl w:val="0"/>
          <w:numId w:val="29"/>
        </w:numPr>
        <w:spacing w:after="0" w:line="259" w:lineRule="auto"/>
        <w:ind w:right="4"/>
        <w:rPr>
          <w:rFonts w:ascii="Corbel" w:hAnsi="Corbel"/>
          <w:color w:val="000000" w:themeColor="text1"/>
          <w:szCs w:val="24"/>
        </w:rPr>
      </w:pPr>
      <w:r w:rsidRPr="000743C0">
        <w:rPr>
          <w:rFonts w:ascii="Corbel" w:hAnsi="Corbel"/>
        </w:rPr>
        <w:t xml:space="preserve">Directie en leerkrachten geven de kinderen elke dag een hand bij binnenkomst zodat eenieder zich gezien voelt; een waarborg voor een prettig en rustig begin van de dag. </w:t>
      </w:r>
      <w:r w:rsidR="00692AE5">
        <w:rPr>
          <w:rFonts w:ascii="Corbel" w:hAnsi="Corbel"/>
        </w:rPr>
        <w:t xml:space="preserve">We proberen in alle groepen de kinderen te laten in-uitchecken, daarnaast vragen we elke ochtend aan de kinderen of zij iets met de groep willen delen. </w:t>
      </w:r>
    </w:p>
    <w:p w14:paraId="37EB44A3" w14:textId="46996AF8" w:rsidR="00AC6E89" w:rsidRPr="000743C0" w:rsidRDefault="00AC6E89" w:rsidP="15FCA6A1">
      <w:pPr>
        <w:pStyle w:val="Lijstalinea"/>
        <w:numPr>
          <w:ilvl w:val="0"/>
          <w:numId w:val="29"/>
        </w:numPr>
        <w:spacing w:after="0" w:line="259" w:lineRule="auto"/>
        <w:ind w:right="4"/>
        <w:rPr>
          <w:rFonts w:ascii="Corbel" w:hAnsi="Corbel"/>
          <w:color w:val="000000" w:themeColor="text1"/>
          <w:szCs w:val="24"/>
        </w:rPr>
      </w:pPr>
      <w:r w:rsidRPr="000743C0">
        <w:rPr>
          <w:rFonts w:ascii="Corbel" w:hAnsi="Corbel"/>
        </w:rPr>
        <w:t xml:space="preserve">De Lukasschool probeert ouders actief bij de school te betrekken en ouders de ruimte te geven voor eigen initiatieven. Er is een groeiende groep ouders die de school actief ondersteunen en meedenken over nieuwe ontwikkelingen. Die grotere betrokkenheid bevordert het wederzijds begrip en een aangenaam klimaat. </w:t>
      </w:r>
    </w:p>
    <w:p w14:paraId="57B4F821" w14:textId="39E1EB67" w:rsidR="00AC6E89" w:rsidRPr="000743C0" w:rsidRDefault="00AC6E89" w:rsidP="15FCA6A1">
      <w:pPr>
        <w:pStyle w:val="Lijstalinea"/>
        <w:numPr>
          <w:ilvl w:val="0"/>
          <w:numId w:val="29"/>
        </w:numPr>
        <w:ind w:right="4"/>
        <w:rPr>
          <w:rFonts w:ascii="Corbel" w:hAnsi="Corbel"/>
          <w:color w:val="000000" w:themeColor="text1"/>
          <w:szCs w:val="24"/>
        </w:rPr>
      </w:pPr>
      <w:r w:rsidRPr="000743C0">
        <w:rPr>
          <w:rFonts w:ascii="Corbel" w:hAnsi="Corbel"/>
        </w:rPr>
        <w:t>Het samenstellen van groepen vindt altijd met de grootste zorgvuldigheid plaats. Kinderen in een groep kunnen elkaars positieve of negatieve gedrag versterken.</w:t>
      </w:r>
      <w:r w:rsidR="59FC2DBB" w:rsidRPr="000743C0">
        <w:rPr>
          <w:rFonts w:ascii="Corbel" w:hAnsi="Corbel"/>
        </w:rPr>
        <w:t xml:space="preserve"> </w:t>
      </w:r>
      <w:r w:rsidRPr="000743C0">
        <w:rPr>
          <w:rFonts w:ascii="Corbel" w:hAnsi="Corbel"/>
        </w:rPr>
        <w:t>Door overleg met de peuterspeelzaal en door ouders te vragen hun kind bij een kennismakingsgesprek mee te nemen, krijgen we een eerste indruk van een kind. Mede op grond hiervan delen we kinderen in een onderbouwgroep in. Voor indeling van kinderen in middenbouw- en bovenbouwgroepen vinden meerdere overleggen tussen de leerkrachten plaats om zo evenwichtig mogelijke groepen samen te stellen.</w:t>
      </w:r>
      <w:r w:rsidR="59FC2DBB" w:rsidRPr="000743C0">
        <w:rPr>
          <w:rFonts w:ascii="Corbel" w:hAnsi="Corbel"/>
        </w:rPr>
        <w:t xml:space="preserve"> </w:t>
      </w:r>
    </w:p>
    <w:p w14:paraId="549FFECD" w14:textId="4EC02BAB" w:rsidR="00AC6E89" w:rsidRPr="000743C0" w:rsidRDefault="00AC6E89" w:rsidP="15FCA6A1">
      <w:pPr>
        <w:pStyle w:val="Lijstalinea"/>
        <w:numPr>
          <w:ilvl w:val="0"/>
          <w:numId w:val="29"/>
        </w:numPr>
        <w:ind w:right="4"/>
        <w:rPr>
          <w:rFonts w:ascii="Corbel" w:hAnsi="Corbel"/>
          <w:color w:val="000000" w:themeColor="text1"/>
          <w:szCs w:val="24"/>
        </w:rPr>
      </w:pPr>
      <w:r w:rsidRPr="000743C0">
        <w:rPr>
          <w:rFonts w:ascii="Corbel" w:hAnsi="Corbel"/>
        </w:rPr>
        <w:t>Door een steeds nauwere samenwerking met externe instanties (schoolarts, schoolmaatschappelijk werk, schoolbegeleidingsdienst, leerplichtambtenaar, enz.) verbetert de school haar zorg voor de kinderen. Ook scholing van leerkrachten, bijvoorbeeld ov</w:t>
      </w:r>
      <w:r w:rsidR="00B421D0">
        <w:rPr>
          <w:rFonts w:ascii="Corbel" w:hAnsi="Corbel"/>
        </w:rPr>
        <w:t>er de vele vormen van afwijkend</w:t>
      </w:r>
      <w:r w:rsidRPr="000743C0">
        <w:rPr>
          <w:rFonts w:ascii="Corbel" w:hAnsi="Corbel"/>
        </w:rPr>
        <w:t xml:space="preserve"> gedrag (ADHD, Autisme, enz.) moet resulteren in het beter leren omgaan met dit afwijkende gedrag. </w:t>
      </w:r>
    </w:p>
    <w:p w14:paraId="18FEDF22" w14:textId="77777777" w:rsidR="00AC6E89" w:rsidRPr="000743C0" w:rsidRDefault="00AC6E89" w:rsidP="00AC6E89">
      <w:pPr>
        <w:spacing w:after="0" w:line="259" w:lineRule="auto"/>
        <w:ind w:left="0" w:firstLine="0"/>
        <w:rPr>
          <w:rFonts w:ascii="Corbel" w:hAnsi="Corbel"/>
        </w:rPr>
      </w:pPr>
      <w:r w:rsidRPr="000743C0">
        <w:rPr>
          <w:rFonts w:ascii="Corbel" w:hAnsi="Corbel"/>
        </w:rPr>
        <w:lastRenderedPageBreak/>
        <w:t xml:space="preserve"> </w:t>
      </w:r>
    </w:p>
    <w:p w14:paraId="425717BD" w14:textId="6E317CFC" w:rsidR="00AC6E89" w:rsidRPr="000743C0" w:rsidRDefault="00AC6E89" w:rsidP="00AC6E89">
      <w:pPr>
        <w:ind w:left="-5" w:right="4"/>
        <w:rPr>
          <w:rFonts w:ascii="Corbel" w:hAnsi="Corbel"/>
        </w:rPr>
      </w:pPr>
      <w:r w:rsidRPr="000743C0">
        <w:rPr>
          <w:rFonts w:ascii="Corbel" w:hAnsi="Corbel"/>
        </w:rPr>
        <w:t>Naast deze meer algemene factoren en maatregelen zijn er de directe acties of maatregelen die ongewenst gedrag moeten voorkomen</w:t>
      </w:r>
      <w:r w:rsidR="2C59C3E5" w:rsidRPr="000743C0">
        <w:rPr>
          <w:rFonts w:ascii="Corbel" w:hAnsi="Corbel"/>
        </w:rPr>
        <w:t xml:space="preserve">: </w:t>
      </w:r>
    </w:p>
    <w:p w14:paraId="61791EDF" w14:textId="77777777" w:rsidR="00D4587B" w:rsidRPr="000743C0" w:rsidRDefault="00D4587B" w:rsidP="00AC6E89">
      <w:pPr>
        <w:ind w:left="-5" w:right="4"/>
        <w:rPr>
          <w:rFonts w:ascii="Corbel" w:hAnsi="Corbel"/>
        </w:rPr>
      </w:pPr>
    </w:p>
    <w:p w14:paraId="0E67761E" w14:textId="53C6EA8F" w:rsidR="00AC6E89" w:rsidRPr="000743C0" w:rsidRDefault="41A778B3" w:rsidP="15FCA6A1">
      <w:pPr>
        <w:pStyle w:val="Lijstalinea"/>
        <w:numPr>
          <w:ilvl w:val="0"/>
          <w:numId w:val="28"/>
        </w:numPr>
        <w:spacing w:after="0" w:line="259" w:lineRule="auto"/>
        <w:rPr>
          <w:rFonts w:ascii="Corbel" w:hAnsi="Corbel"/>
          <w:b/>
          <w:bCs/>
          <w:color w:val="000000" w:themeColor="text1"/>
          <w:szCs w:val="24"/>
        </w:rPr>
      </w:pPr>
      <w:r w:rsidRPr="000743C0">
        <w:rPr>
          <w:rFonts w:ascii="Corbel" w:hAnsi="Corbel"/>
          <w:b/>
          <w:bCs/>
        </w:rPr>
        <w:t>C</w:t>
      </w:r>
      <w:r w:rsidR="00AC6E89" w:rsidRPr="000743C0">
        <w:rPr>
          <w:rFonts w:ascii="Corbel" w:hAnsi="Corbel"/>
          <w:b/>
          <w:bCs/>
        </w:rPr>
        <w:t xml:space="preserve">onsequenties </w:t>
      </w:r>
      <w:r w:rsidR="0F62B615" w:rsidRPr="000743C0">
        <w:rPr>
          <w:rFonts w:ascii="Corbel" w:hAnsi="Corbel"/>
          <w:b/>
          <w:bCs/>
        </w:rPr>
        <w:t xml:space="preserve">verbinden </w:t>
      </w:r>
      <w:r w:rsidR="00AC6E89" w:rsidRPr="000743C0">
        <w:rPr>
          <w:rFonts w:ascii="Corbel" w:hAnsi="Corbel"/>
          <w:b/>
          <w:bCs/>
        </w:rPr>
        <w:t>aan ongewenst gedrag</w:t>
      </w:r>
      <w:r w:rsidR="62424485" w:rsidRPr="000743C0">
        <w:rPr>
          <w:rFonts w:ascii="Corbel" w:hAnsi="Corbel"/>
          <w:b/>
          <w:bCs/>
        </w:rPr>
        <w:t xml:space="preserve">. </w:t>
      </w:r>
      <w:r w:rsidR="00AC6E89" w:rsidRPr="000743C0">
        <w:rPr>
          <w:rFonts w:ascii="Corbel" w:hAnsi="Corbel"/>
        </w:rPr>
        <w:t xml:space="preserve">Als een kind ongewenst gedrag vertoont, dan is het belangrijk om daar zo snel mogelijk op te reageren. Een leerling of de leerlingen worden apart genomen en aangesproken op hun gedrag. Als kinderen erg boos zijn wordt altijd een </w:t>
      </w:r>
      <w:r w:rsidR="0040477A" w:rsidRPr="000743C0">
        <w:rPr>
          <w:rFonts w:ascii="Corbel" w:hAnsi="Corbel"/>
        </w:rPr>
        <w:t>‘</w:t>
      </w:r>
      <w:proofErr w:type="spellStart"/>
      <w:r w:rsidR="00AC6E89" w:rsidRPr="000743C0">
        <w:rPr>
          <w:rFonts w:ascii="Corbel" w:hAnsi="Corbel"/>
        </w:rPr>
        <w:t>cooling</w:t>
      </w:r>
      <w:proofErr w:type="spellEnd"/>
      <w:r w:rsidR="0040477A" w:rsidRPr="000743C0">
        <w:rPr>
          <w:rFonts w:ascii="Corbel" w:hAnsi="Corbel"/>
        </w:rPr>
        <w:t xml:space="preserve"> </w:t>
      </w:r>
      <w:r w:rsidR="00AC6E89" w:rsidRPr="000743C0">
        <w:rPr>
          <w:rFonts w:ascii="Corbel" w:hAnsi="Corbel"/>
        </w:rPr>
        <w:t>down</w:t>
      </w:r>
      <w:r w:rsidR="0040477A" w:rsidRPr="000743C0">
        <w:rPr>
          <w:rFonts w:ascii="Corbel" w:hAnsi="Corbel"/>
        </w:rPr>
        <w:t>’-</w:t>
      </w:r>
      <w:r w:rsidR="00AC6E89" w:rsidRPr="000743C0">
        <w:rPr>
          <w:rFonts w:ascii="Corbel" w:hAnsi="Corbel"/>
        </w:rPr>
        <w:t>periode ingelast om de</w:t>
      </w:r>
      <w:r w:rsidR="59FC2DBB" w:rsidRPr="000743C0">
        <w:rPr>
          <w:rFonts w:ascii="Corbel" w:hAnsi="Corbel"/>
        </w:rPr>
        <w:t xml:space="preserve"> </w:t>
      </w:r>
      <w:r w:rsidR="00AC6E89" w:rsidRPr="000743C0">
        <w:rPr>
          <w:rFonts w:ascii="Corbel" w:hAnsi="Corbel"/>
        </w:rPr>
        <w:t>emoties te laten wegzakken. Het ongewenste gedrag/het incident wordt benoemd als ontoelaatbaar en zo nodig wordt ook toegelicht waarom. Nagegaan wordt wat de reden was voor het ongewenste gedrag en ook wat</w:t>
      </w:r>
      <w:r w:rsidR="59FC2DBB" w:rsidRPr="000743C0">
        <w:rPr>
          <w:rFonts w:ascii="Corbel" w:hAnsi="Corbel"/>
        </w:rPr>
        <w:t xml:space="preserve"> </w:t>
      </w:r>
      <w:r w:rsidR="00AC6E89" w:rsidRPr="000743C0">
        <w:rPr>
          <w:rFonts w:ascii="Corbel" w:hAnsi="Corbel"/>
        </w:rPr>
        <w:t>de gevolgen daarvan waren.</w:t>
      </w:r>
      <w:r w:rsidR="59FC2DBB" w:rsidRPr="000743C0">
        <w:rPr>
          <w:rFonts w:ascii="Corbel" w:hAnsi="Corbel"/>
        </w:rPr>
        <w:t xml:space="preserve"> </w:t>
      </w:r>
      <w:r w:rsidR="00AC6E89" w:rsidRPr="000743C0">
        <w:rPr>
          <w:rFonts w:ascii="Corbel" w:hAnsi="Corbel"/>
        </w:rPr>
        <w:t>Er is aandacht voor de onderliggende reden</w:t>
      </w:r>
      <w:r w:rsidR="0040477A" w:rsidRPr="000743C0">
        <w:rPr>
          <w:rFonts w:ascii="Corbel" w:hAnsi="Corbel"/>
        </w:rPr>
        <w:t>(</w:t>
      </w:r>
      <w:r w:rsidR="00AC6E89" w:rsidRPr="000743C0">
        <w:rPr>
          <w:rFonts w:ascii="Corbel" w:hAnsi="Corbel"/>
        </w:rPr>
        <w:t>en) voor het gedrag, positie in de klas, thuissituatie. Er worden voorbeelden gegeven van alternatief gedrag, er wordt eventueel mee geoefend. Er wordt een waarschuwing gegeven voor een volgende keer, of er wordt gestraft</w:t>
      </w:r>
      <w:r w:rsidR="00AC6E89" w:rsidRPr="000743C0">
        <w:rPr>
          <w:rFonts w:ascii="Corbel" w:hAnsi="Corbel"/>
          <w:color w:val="0000FF"/>
        </w:rPr>
        <w:t>.</w:t>
      </w:r>
      <w:r w:rsidR="59FC2DBB" w:rsidRPr="000743C0">
        <w:rPr>
          <w:rFonts w:ascii="Corbel" w:hAnsi="Corbel"/>
        </w:rPr>
        <w:t xml:space="preserve"> </w:t>
      </w:r>
      <w:r w:rsidR="6A7EC2CC" w:rsidRPr="000743C0">
        <w:rPr>
          <w:rFonts w:ascii="Corbel" w:hAnsi="Corbel"/>
        </w:rPr>
        <w:t>De m</w:t>
      </w:r>
      <w:r w:rsidR="00AC6E89" w:rsidRPr="000743C0">
        <w:rPr>
          <w:rFonts w:ascii="Corbel" w:hAnsi="Corbel"/>
        </w:rPr>
        <w:t xml:space="preserve">eest voorkomende straffen zijn een tijdelijke verwijdering uit de klas en of een ontzegging om deel te nemen aan een activiteit die aan het incident is gerelateerd. We geven, zo mogelijk, leerlingen de gelegenheid om de aangebrachte ‘schade’ te herstellen: iets wat kapot is gemaakt herstellen, tegenover een onaardige daad een sympathieke daad stellen. </w:t>
      </w:r>
    </w:p>
    <w:p w14:paraId="133E9736" w14:textId="18E6D403" w:rsidR="00AC6E89" w:rsidRPr="000743C0" w:rsidRDefault="0C3AE892" w:rsidP="15FCA6A1">
      <w:pPr>
        <w:pStyle w:val="Lijstalinea"/>
        <w:numPr>
          <w:ilvl w:val="0"/>
          <w:numId w:val="28"/>
        </w:numPr>
        <w:spacing w:after="0" w:line="259" w:lineRule="auto"/>
        <w:rPr>
          <w:rFonts w:ascii="Corbel" w:hAnsi="Corbel"/>
          <w:b/>
          <w:bCs/>
          <w:color w:val="000000" w:themeColor="text1"/>
          <w:szCs w:val="24"/>
        </w:rPr>
      </w:pPr>
      <w:r w:rsidRPr="000743C0">
        <w:rPr>
          <w:rFonts w:ascii="Corbel" w:hAnsi="Corbel"/>
          <w:b/>
          <w:bCs/>
        </w:rPr>
        <w:t>O</w:t>
      </w:r>
      <w:r w:rsidR="13D2699E" w:rsidRPr="000743C0">
        <w:rPr>
          <w:rFonts w:ascii="Corbel" w:hAnsi="Corbel"/>
          <w:b/>
          <w:bCs/>
        </w:rPr>
        <w:t>uders</w:t>
      </w:r>
      <w:r w:rsidR="2CEF4FCC" w:rsidRPr="000743C0">
        <w:rPr>
          <w:rFonts w:ascii="Corbel" w:hAnsi="Corbel"/>
          <w:b/>
          <w:bCs/>
        </w:rPr>
        <w:t xml:space="preserve"> informeren</w:t>
      </w:r>
      <w:r w:rsidR="0970FFC2" w:rsidRPr="000743C0">
        <w:rPr>
          <w:rFonts w:ascii="Corbel" w:hAnsi="Corbel"/>
          <w:b/>
          <w:bCs/>
        </w:rPr>
        <w:t xml:space="preserve">. </w:t>
      </w:r>
      <w:r w:rsidR="00AC6E89" w:rsidRPr="000743C0">
        <w:rPr>
          <w:rFonts w:ascii="Corbel" w:hAnsi="Corbel"/>
        </w:rPr>
        <w:t xml:space="preserve">Voor ongewenst gedrag proberen we met de betrokken kinderen direct een oplossing te zoeken. Als er een incident heeft plaatsgevonden worden ouder(s)/verzorger(s) daarvan door de leerkracht op dezelfde dag op de hoogte gesteld: wat was de aanleiding, hoe is er door de school op gereageerd, wat waren de consequenties of eventuele straf. Er wordt meegedeeld dat de gebeurtenis en de reactie van school vermeld worden in het dossier van de leerling. De </w:t>
      </w:r>
      <w:r w:rsidR="13D2699E" w:rsidRPr="000743C0">
        <w:rPr>
          <w:rFonts w:ascii="Corbel" w:hAnsi="Corbel"/>
        </w:rPr>
        <w:t>ouders</w:t>
      </w:r>
      <w:r w:rsidR="00AC6E89" w:rsidRPr="000743C0">
        <w:rPr>
          <w:rFonts w:ascii="Corbel" w:hAnsi="Corbel"/>
        </w:rPr>
        <w:t xml:space="preserve"> worden in de gelegenheid gesteld hun mening te geven over wat er is gebeurd en hoe de school daarop heeft gereageerd. Met ouder(s)/verzorger(s) wordt afgesproken dat er na een bepaalde periode opnieuw contact is om te kijken of verbetering in gedrag is opgetreden. </w:t>
      </w:r>
      <w:r w:rsidR="13D2699E" w:rsidRPr="000743C0">
        <w:rPr>
          <w:rFonts w:ascii="Corbel" w:hAnsi="Corbel"/>
        </w:rPr>
        <w:t>Ouders</w:t>
      </w:r>
      <w:r w:rsidR="00AC6E89" w:rsidRPr="000743C0">
        <w:rPr>
          <w:rFonts w:ascii="Corbel" w:hAnsi="Corbel"/>
        </w:rPr>
        <w:t xml:space="preserve"> zullen altijd in de gelegenheid worden gesteld om over wat er is gebeurd en hoe de school daarop heeft gereageerd, binnen 2 dagen een gesprek te hebben met de leerkracht.</w:t>
      </w:r>
      <w:r w:rsidR="5E1E0838" w:rsidRPr="000743C0">
        <w:rPr>
          <w:rFonts w:ascii="Corbel" w:hAnsi="Corbel"/>
        </w:rPr>
        <w:t xml:space="preserve"> </w:t>
      </w:r>
    </w:p>
    <w:p w14:paraId="2519A909" w14:textId="431AD206" w:rsidR="00AC6E89" w:rsidRPr="000743C0" w:rsidRDefault="49922A15" w:rsidP="15FCA6A1">
      <w:pPr>
        <w:pStyle w:val="Lijstalinea"/>
        <w:numPr>
          <w:ilvl w:val="0"/>
          <w:numId w:val="28"/>
        </w:numPr>
        <w:spacing w:after="0" w:line="259" w:lineRule="auto"/>
        <w:rPr>
          <w:rFonts w:ascii="Corbel" w:hAnsi="Corbel"/>
          <w:b/>
          <w:bCs/>
          <w:color w:val="000000" w:themeColor="text1"/>
          <w:szCs w:val="24"/>
        </w:rPr>
      </w:pPr>
      <w:r w:rsidRPr="000743C0">
        <w:rPr>
          <w:rFonts w:ascii="Corbel" w:hAnsi="Corbel"/>
          <w:b/>
          <w:bCs/>
        </w:rPr>
        <w:t>D</w:t>
      </w:r>
      <w:r w:rsidR="00AC6E89" w:rsidRPr="000743C0">
        <w:rPr>
          <w:rFonts w:ascii="Corbel" w:hAnsi="Corbel"/>
          <w:b/>
          <w:bCs/>
        </w:rPr>
        <w:t>e betreffende leerling</w:t>
      </w:r>
      <w:r w:rsidR="01027B8D" w:rsidRPr="000743C0">
        <w:rPr>
          <w:rFonts w:ascii="Corbel" w:hAnsi="Corbel"/>
          <w:b/>
          <w:bCs/>
        </w:rPr>
        <w:t xml:space="preserve"> volgen</w:t>
      </w:r>
      <w:r w:rsidR="471E7EA2" w:rsidRPr="000743C0">
        <w:rPr>
          <w:rFonts w:ascii="Corbel" w:hAnsi="Corbel"/>
          <w:b/>
          <w:bCs/>
        </w:rPr>
        <w:t xml:space="preserve">. </w:t>
      </w:r>
      <w:r w:rsidR="00AC6E89" w:rsidRPr="000743C0">
        <w:rPr>
          <w:rFonts w:ascii="Corbel" w:hAnsi="Corbel"/>
        </w:rPr>
        <w:t>De eerstverantwoordelijke voor het volgen van leerlingen is de leerkracht, die daarin ondersteund wordt door de intern begeleider. Alle leerlingen worden door de leerkracht en de intern begeleider besproken tijdens zogenaamde groepsbesprekingen. Die vinden 2 maal per jaar plaats. Leerlingen waarvoor extra zorg nodig is, zowel voor wat betreft het leren als het gedrag, worden apart besproken. Over deze speciale zorg is altijd contact met ouder(s)/verzorger(s). Het is belangrijk dat school en ouders elkaar goed informeren. Problematisch gedrag, maar ook problemen met leren,</w:t>
      </w:r>
      <w:r w:rsidR="59FC2DBB" w:rsidRPr="000743C0">
        <w:rPr>
          <w:rFonts w:ascii="Corbel" w:hAnsi="Corbel"/>
        </w:rPr>
        <w:t xml:space="preserve"> </w:t>
      </w:r>
      <w:r w:rsidR="00AC6E89" w:rsidRPr="000743C0">
        <w:rPr>
          <w:rFonts w:ascii="Corbel" w:hAnsi="Corbel"/>
        </w:rPr>
        <w:t xml:space="preserve">kunnen ook veroorzaakt worden door bijzondere omstandigheden thuis. Met ouders wordt besproken hoe de leerkracht bepaald gedrag probeert te veranderen. Zo nodig worden externe instanties ingeschakeld. </w:t>
      </w:r>
    </w:p>
    <w:p w14:paraId="5434AA5F" w14:textId="3A2BB7F2" w:rsidR="00AC6E89" w:rsidRPr="000743C0" w:rsidRDefault="00AC6E89" w:rsidP="15FCA6A1">
      <w:pPr>
        <w:pStyle w:val="Kop4"/>
        <w:numPr>
          <w:ilvl w:val="0"/>
          <w:numId w:val="28"/>
        </w:numPr>
        <w:rPr>
          <w:rFonts w:ascii="Corbel" w:hAnsi="Corbel"/>
          <w:bCs/>
          <w:i w:val="0"/>
          <w:color w:val="000000" w:themeColor="text1"/>
          <w:szCs w:val="24"/>
        </w:rPr>
      </w:pPr>
      <w:r w:rsidRPr="000743C0">
        <w:rPr>
          <w:rFonts w:ascii="Corbel" w:hAnsi="Corbel"/>
          <w:i w:val="0"/>
        </w:rPr>
        <w:lastRenderedPageBreak/>
        <w:t>Methode voor sociaal</w:t>
      </w:r>
      <w:r w:rsidR="35C5CC10" w:rsidRPr="000743C0">
        <w:rPr>
          <w:rFonts w:ascii="Corbel" w:hAnsi="Corbel"/>
          <w:i w:val="0"/>
        </w:rPr>
        <w:t>-</w:t>
      </w:r>
      <w:r w:rsidRPr="000743C0">
        <w:rPr>
          <w:rFonts w:ascii="Corbel" w:hAnsi="Corbel"/>
          <w:i w:val="0"/>
        </w:rPr>
        <w:t>emotionele ontwikkeling</w:t>
      </w:r>
      <w:r w:rsidR="70B433E2" w:rsidRPr="000743C0">
        <w:rPr>
          <w:rFonts w:ascii="Corbel" w:hAnsi="Corbel"/>
          <w:i w:val="0"/>
        </w:rPr>
        <w:t>.</w:t>
      </w:r>
      <w:r w:rsidRPr="000743C0">
        <w:rPr>
          <w:rFonts w:ascii="Corbel" w:hAnsi="Corbel"/>
          <w:i w:val="0"/>
        </w:rPr>
        <w:t xml:space="preserve"> </w:t>
      </w:r>
      <w:r w:rsidRPr="000743C0">
        <w:rPr>
          <w:rFonts w:ascii="Corbel" w:hAnsi="Corbel"/>
          <w:b w:val="0"/>
          <w:i w:val="0"/>
        </w:rPr>
        <w:t>In de groepen wordt door leerkrachten dagelijks aandacht besteed aan hoe kinderen met elkaar omgaan of met elkaar om zouden moeten gaan. Er zijn omgangsregels geformuleerd</w:t>
      </w:r>
      <w:r w:rsidR="59FC2DBB" w:rsidRPr="000743C0">
        <w:rPr>
          <w:rFonts w:ascii="Corbel" w:hAnsi="Corbel"/>
          <w:b w:val="0"/>
          <w:i w:val="0"/>
        </w:rPr>
        <w:t xml:space="preserve"> </w:t>
      </w:r>
      <w:r w:rsidRPr="000743C0">
        <w:rPr>
          <w:rFonts w:ascii="Corbel" w:hAnsi="Corbel"/>
          <w:b w:val="0"/>
          <w:i w:val="0"/>
        </w:rPr>
        <w:t>die leerkrachten gebruiken om de sociale vaardigheden van kinderen te oefenen. Een vraag die wij ons stellen is of dit voldoende is</w:t>
      </w:r>
      <w:r w:rsidR="59FC2DBB" w:rsidRPr="000743C0">
        <w:rPr>
          <w:rFonts w:ascii="Corbel" w:hAnsi="Corbel"/>
          <w:b w:val="0"/>
          <w:i w:val="0"/>
        </w:rPr>
        <w:t xml:space="preserve"> </w:t>
      </w:r>
      <w:r w:rsidRPr="000743C0">
        <w:rPr>
          <w:rFonts w:ascii="Corbel" w:hAnsi="Corbel"/>
          <w:b w:val="0"/>
          <w:i w:val="0"/>
        </w:rPr>
        <w:t>als aanbod voor de sociaal emotionele ontwikkeling van kinderen</w:t>
      </w:r>
      <w:r w:rsidR="0E88205F" w:rsidRPr="000743C0">
        <w:rPr>
          <w:rFonts w:ascii="Corbel" w:hAnsi="Corbel"/>
          <w:b w:val="0"/>
          <w:i w:val="0"/>
        </w:rPr>
        <w:t>.</w:t>
      </w:r>
      <w:r w:rsidRPr="000743C0">
        <w:rPr>
          <w:rFonts w:ascii="Corbel" w:hAnsi="Corbel"/>
          <w:b w:val="0"/>
          <w:i w:val="0"/>
        </w:rPr>
        <w:t xml:space="preserve"> </w:t>
      </w:r>
      <w:r w:rsidR="505879B7" w:rsidRPr="000743C0">
        <w:rPr>
          <w:rFonts w:ascii="Corbel" w:hAnsi="Corbel"/>
          <w:b w:val="0"/>
          <w:i w:val="0"/>
        </w:rPr>
        <w:t>D</w:t>
      </w:r>
      <w:r w:rsidRPr="000743C0">
        <w:rPr>
          <w:rFonts w:ascii="Corbel" w:hAnsi="Corbel"/>
          <w:b w:val="0"/>
          <w:i w:val="0"/>
        </w:rPr>
        <w:t xml:space="preserve">e school gebruikt </w:t>
      </w:r>
      <w:r w:rsidR="5D53F9DE" w:rsidRPr="000743C0">
        <w:rPr>
          <w:rFonts w:ascii="Corbel" w:hAnsi="Corbel"/>
          <w:b w:val="0"/>
          <w:i w:val="0"/>
        </w:rPr>
        <w:t xml:space="preserve">daarom de </w:t>
      </w:r>
      <w:r w:rsidR="532D8500" w:rsidRPr="000743C0">
        <w:rPr>
          <w:rFonts w:ascii="Corbel" w:hAnsi="Corbel"/>
          <w:b w:val="0"/>
          <w:i w:val="0"/>
        </w:rPr>
        <w:t>les</w:t>
      </w:r>
      <w:r w:rsidRPr="000743C0">
        <w:rPr>
          <w:rFonts w:ascii="Corbel" w:hAnsi="Corbel"/>
          <w:b w:val="0"/>
          <w:i w:val="0"/>
        </w:rPr>
        <w:t>methode Leefstijl</w:t>
      </w:r>
      <w:r w:rsidR="2BEE94F5" w:rsidRPr="000743C0">
        <w:rPr>
          <w:rFonts w:ascii="Corbel" w:hAnsi="Corbel"/>
          <w:b w:val="0"/>
          <w:i w:val="0"/>
        </w:rPr>
        <w:t>.</w:t>
      </w:r>
      <w:r w:rsidRPr="000743C0">
        <w:rPr>
          <w:rFonts w:ascii="Corbel" w:hAnsi="Corbel"/>
          <w:b w:val="0"/>
          <w:i w:val="0"/>
        </w:rPr>
        <w:t xml:space="preserve"> </w:t>
      </w:r>
    </w:p>
    <w:p w14:paraId="4D309074" w14:textId="63D39079" w:rsidR="00AC6E89" w:rsidRPr="000743C0" w:rsidRDefault="00AC6E89" w:rsidP="00AC6E89">
      <w:pPr>
        <w:spacing w:after="0" w:line="259" w:lineRule="auto"/>
        <w:ind w:left="0" w:firstLine="0"/>
        <w:rPr>
          <w:rFonts w:ascii="Corbel" w:hAnsi="Corbel"/>
        </w:rPr>
      </w:pPr>
      <w:r w:rsidRPr="000743C0">
        <w:rPr>
          <w:rFonts w:ascii="Corbel" w:hAnsi="Corbel"/>
          <w:b/>
          <w:bCs/>
          <w:color w:val="0000FF"/>
          <w:sz w:val="28"/>
          <w:szCs w:val="28"/>
        </w:rPr>
        <w:t xml:space="preserve"> </w:t>
      </w:r>
    </w:p>
    <w:p w14:paraId="597D558A" w14:textId="256880A8" w:rsidR="00AC6E89" w:rsidRPr="000743C0" w:rsidRDefault="00AC6E89" w:rsidP="15FCA6A1">
      <w:pPr>
        <w:pStyle w:val="Kop2"/>
        <w:ind w:left="-5"/>
        <w:rPr>
          <w:rFonts w:ascii="Corbel" w:hAnsi="Corbel"/>
        </w:rPr>
      </w:pPr>
      <w:bookmarkStart w:id="13" w:name="_Toc19266320"/>
      <w:r w:rsidRPr="000743C0">
        <w:rPr>
          <w:rFonts w:ascii="Corbel" w:hAnsi="Corbel"/>
        </w:rPr>
        <w:t>4.2 Sanctionerende fase</w:t>
      </w:r>
      <w:bookmarkEnd w:id="13"/>
      <w:r w:rsidRPr="000743C0">
        <w:rPr>
          <w:rFonts w:ascii="Corbel" w:hAnsi="Corbel"/>
        </w:rPr>
        <w:t xml:space="preserve"> </w:t>
      </w:r>
    </w:p>
    <w:p w14:paraId="2FCE2DCC" w14:textId="77777777" w:rsidR="00D4587B" w:rsidRPr="000743C0" w:rsidRDefault="00D4587B" w:rsidP="00D4587B">
      <w:pPr>
        <w:rPr>
          <w:rFonts w:ascii="Corbel" w:hAnsi="Corbel"/>
        </w:rPr>
      </w:pPr>
    </w:p>
    <w:p w14:paraId="38478765" w14:textId="07EAB943" w:rsidR="00AC6E89" w:rsidRPr="000743C0" w:rsidRDefault="00AC6E89" w:rsidP="00AC6E89">
      <w:pPr>
        <w:ind w:left="-5" w:right="4"/>
        <w:rPr>
          <w:rFonts w:ascii="Corbel" w:hAnsi="Corbel"/>
        </w:rPr>
      </w:pPr>
      <w:r w:rsidRPr="000743C0">
        <w:rPr>
          <w:rFonts w:ascii="Corbel" w:hAnsi="Corbel"/>
        </w:rPr>
        <w:t xml:space="preserve">Wij </w:t>
      </w:r>
      <w:r w:rsidR="4BD05BEA" w:rsidRPr="000743C0">
        <w:rPr>
          <w:rFonts w:ascii="Corbel" w:hAnsi="Corbel"/>
        </w:rPr>
        <w:t xml:space="preserve">willen </w:t>
      </w:r>
      <w:r w:rsidRPr="000743C0">
        <w:rPr>
          <w:rFonts w:ascii="Corbel" w:hAnsi="Corbel"/>
        </w:rPr>
        <w:t xml:space="preserve">spaarzaam zijn </w:t>
      </w:r>
      <w:r w:rsidR="27CE61AE" w:rsidRPr="000743C0">
        <w:rPr>
          <w:rFonts w:ascii="Corbel" w:hAnsi="Corbel"/>
        </w:rPr>
        <w:t xml:space="preserve">in </w:t>
      </w:r>
      <w:r w:rsidRPr="000743C0">
        <w:rPr>
          <w:rFonts w:ascii="Corbel" w:hAnsi="Corbel"/>
        </w:rPr>
        <w:t>straffen. Straffen blijken geen effectief instrument te zijn om ongewenst gedrag te voorkomen of gedrag te veranderen. Langdurige straffen blijken averechts te werken. Toezicht en het geven van positieve aandacht aan gewenst gedrag zijn wat dat betreft adequatere opvoedkundige middelen.</w:t>
      </w:r>
      <w:r w:rsidR="59FC2DBB" w:rsidRPr="000743C0">
        <w:rPr>
          <w:rFonts w:ascii="Corbel" w:hAnsi="Corbel"/>
        </w:rPr>
        <w:t xml:space="preserve"> </w:t>
      </w:r>
    </w:p>
    <w:p w14:paraId="3DDF7C5D" w14:textId="77777777" w:rsidR="00D4587B" w:rsidRPr="000743C0" w:rsidRDefault="00D4587B" w:rsidP="00AC6E89">
      <w:pPr>
        <w:ind w:left="-5" w:right="4"/>
        <w:rPr>
          <w:rFonts w:ascii="Corbel" w:hAnsi="Corbel"/>
        </w:rPr>
      </w:pPr>
    </w:p>
    <w:p w14:paraId="2B21F5A0" w14:textId="02E603EE" w:rsidR="00AC6E89" w:rsidRPr="000743C0" w:rsidRDefault="291900E8" w:rsidP="00AC6E89">
      <w:pPr>
        <w:ind w:left="-5" w:right="4"/>
        <w:rPr>
          <w:rFonts w:ascii="Corbel" w:hAnsi="Corbel"/>
        </w:rPr>
      </w:pPr>
      <w:r w:rsidRPr="000743C0">
        <w:rPr>
          <w:rFonts w:ascii="Corbel" w:hAnsi="Corbel"/>
        </w:rPr>
        <w:t xml:space="preserve">Toch ontkomen we niet aan </w:t>
      </w:r>
      <w:r w:rsidR="00AC6E89" w:rsidRPr="000743C0">
        <w:rPr>
          <w:rFonts w:ascii="Corbel" w:hAnsi="Corbel"/>
        </w:rPr>
        <w:t>straffen. Straffen zijn bij ongewenst gedrag soms noodzakelijk om nadrukkelijk(er)</w:t>
      </w:r>
      <w:r w:rsidR="59FC2DBB" w:rsidRPr="000743C0">
        <w:rPr>
          <w:rFonts w:ascii="Corbel" w:hAnsi="Corbel"/>
        </w:rPr>
        <w:t xml:space="preserve"> </w:t>
      </w:r>
      <w:r w:rsidR="00AC6E89" w:rsidRPr="000743C0">
        <w:rPr>
          <w:rFonts w:ascii="Corbel" w:hAnsi="Corbel"/>
        </w:rPr>
        <w:t xml:space="preserve">aan te geven dat grenzen zijn overschreden. Ook voor het kind of de kinderen die last hadden van het ongewenste gedrag is een straf een duidelijk signaal dat een leerkracht of de school dat gedrag niet accepteert. Straffen zijn kortdurend en bestaan vaak uit het niet meer mogen meedoen met een activiteit, apart zitten in de klas, in een andere groep werken, een klusje doen of iets aardigs doen voor het kind waar het ongewenste gedrag op was gericht. </w:t>
      </w:r>
    </w:p>
    <w:p w14:paraId="0674D8E2" w14:textId="77777777" w:rsidR="00D4587B" w:rsidRPr="000743C0" w:rsidRDefault="00D4587B" w:rsidP="00AC6E89">
      <w:pPr>
        <w:ind w:left="-5" w:right="4"/>
        <w:rPr>
          <w:rFonts w:ascii="Corbel" w:hAnsi="Corbel"/>
        </w:rPr>
      </w:pPr>
    </w:p>
    <w:p w14:paraId="4CFB1B8A" w14:textId="40564344" w:rsidR="00AC6E89" w:rsidRPr="000743C0" w:rsidRDefault="00AC6E89" w:rsidP="00AC6E89">
      <w:pPr>
        <w:ind w:left="-5" w:right="4"/>
        <w:rPr>
          <w:rFonts w:ascii="Corbel" w:hAnsi="Corbel"/>
        </w:rPr>
      </w:pPr>
      <w:r w:rsidRPr="000743C0">
        <w:rPr>
          <w:rFonts w:ascii="Corbel" w:hAnsi="Corbel"/>
        </w:rPr>
        <w:t xml:space="preserve">In de sanctionerende fase wordt tegenover de ongewenste/verboden gedraging van de leerling door de school een sanctie gezet. </w:t>
      </w:r>
      <w:r w:rsidR="00463336" w:rsidRPr="000743C0">
        <w:rPr>
          <w:rFonts w:ascii="Corbel" w:hAnsi="Corbel"/>
        </w:rPr>
        <w:t>Ook</w:t>
      </w:r>
      <w:r w:rsidRPr="000743C0">
        <w:rPr>
          <w:rFonts w:ascii="Corbel" w:hAnsi="Corbel"/>
        </w:rPr>
        <w:t xml:space="preserve"> zal in deze fase aandacht zijn voor eventuele individuele problemen van de leerling die mogelijk verband houden met zijn/haar ongewenste gedrag. Zo nodig wordt de leerling - volgens de geldende procedures van het zorgteam - verwezen naar een hulpverleningsinstantie. Eventueel wordt de wijkagent op de hoogte gesteld of om advies gevraagd. In goed overleg met de buurtregisseur wordt bezien welke v</w:t>
      </w:r>
      <w:r w:rsidR="11A91303" w:rsidRPr="000743C0">
        <w:rPr>
          <w:rFonts w:ascii="Corbel" w:hAnsi="Corbel"/>
        </w:rPr>
        <w:t>an de v</w:t>
      </w:r>
      <w:r w:rsidRPr="000743C0">
        <w:rPr>
          <w:rFonts w:ascii="Corbel" w:hAnsi="Corbel"/>
        </w:rPr>
        <w:t>olgende stappen dienen te worden genomen</w:t>
      </w:r>
      <w:r w:rsidR="59AA56D4" w:rsidRPr="000743C0">
        <w:rPr>
          <w:rFonts w:ascii="Corbel" w:hAnsi="Corbel"/>
        </w:rPr>
        <w:t>:</w:t>
      </w:r>
    </w:p>
    <w:p w14:paraId="6458A6F3" w14:textId="77777777" w:rsidR="00D4587B" w:rsidRPr="000743C0" w:rsidRDefault="00D4587B" w:rsidP="00AC6E89">
      <w:pPr>
        <w:ind w:left="-5" w:right="4"/>
        <w:rPr>
          <w:rFonts w:ascii="Corbel" w:hAnsi="Corbel"/>
        </w:rPr>
      </w:pPr>
    </w:p>
    <w:p w14:paraId="5C6B52F0" w14:textId="0D92AA28" w:rsidR="00AC6E89" w:rsidRPr="000743C0" w:rsidRDefault="00AC6E89" w:rsidP="15FCA6A1">
      <w:pPr>
        <w:pStyle w:val="Lijstalinea"/>
        <w:numPr>
          <w:ilvl w:val="0"/>
          <w:numId w:val="27"/>
        </w:numPr>
        <w:spacing w:after="0" w:line="259" w:lineRule="auto"/>
        <w:rPr>
          <w:rFonts w:ascii="Corbel" w:hAnsi="Corbel"/>
          <w:b/>
          <w:bCs/>
          <w:color w:val="000000" w:themeColor="text1"/>
          <w:szCs w:val="24"/>
        </w:rPr>
      </w:pPr>
      <w:r w:rsidRPr="000743C0">
        <w:rPr>
          <w:rFonts w:ascii="Corbel" w:hAnsi="Corbel"/>
          <w:b/>
          <w:bCs/>
        </w:rPr>
        <w:t>Bedenktijd</w:t>
      </w:r>
      <w:r w:rsidR="4C8C6EF8" w:rsidRPr="000743C0">
        <w:rPr>
          <w:rFonts w:ascii="Corbel" w:hAnsi="Corbel"/>
        </w:rPr>
        <w:t xml:space="preserve">. </w:t>
      </w:r>
      <w:r w:rsidRPr="000743C0">
        <w:rPr>
          <w:rFonts w:ascii="Corbel" w:hAnsi="Corbel"/>
        </w:rPr>
        <w:t xml:space="preserve">In deze fase kan de leerling gedurende een bepaalde tijd de toegang tot de eigen klas of bepaalde delen van de school worden ontzegd. De leerling blijft echter wel op school en wordt in staat gesteld om individueel te werken in de buurt van een andere volwassenen op school. Deze tijd kan door de school worden benut om zich te kunnen bezinnen over eventuele volgende stappen. De </w:t>
      </w:r>
      <w:r w:rsidR="13D2699E" w:rsidRPr="000743C0">
        <w:rPr>
          <w:rFonts w:ascii="Corbel" w:hAnsi="Corbel"/>
        </w:rPr>
        <w:t>ouders</w:t>
      </w:r>
      <w:r w:rsidRPr="000743C0">
        <w:rPr>
          <w:rFonts w:ascii="Corbel" w:hAnsi="Corbel"/>
        </w:rPr>
        <w:t xml:space="preserve"> worden terstond telefonisch of schriftelijk op de hoogte gesteld van deze maatregel. Er wordt </w:t>
      </w:r>
      <w:r w:rsidR="00463336" w:rsidRPr="000743C0">
        <w:rPr>
          <w:rFonts w:ascii="Corbel" w:hAnsi="Corbel"/>
        </w:rPr>
        <w:t>ook</w:t>
      </w:r>
      <w:r w:rsidRPr="000743C0">
        <w:rPr>
          <w:rFonts w:ascii="Corbel" w:hAnsi="Corbel"/>
        </w:rPr>
        <w:t xml:space="preserve"> melding gemaakt in het leerlingvolgsysteem. </w:t>
      </w:r>
    </w:p>
    <w:p w14:paraId="04030632" w14:textId="0265830B" w:rsidR="00AC6E89" w:rsidRPr="000743C0" w:rsidRDefault="00AC6E89" w:rsidP="15FCA6A1">
      <w:pPr>
        <w:pStyle w:val="Lijstalinea"/>
        <w:numPr>
          <w:ilvl w:val="0"/>
          <w:numId w:val="27"/>
        </w:numPr>
        <w:spacing w:after="0" w:line="259" w:lineRule="auto"/>
        <w:rPr>
          <w:rFonts w:ascii="Corbel" w:hAnsi="Corbel"/>
          <w:b/>
          <w:bCs/>
          <w:color w:val="000000" w:themeColor="text1"/>
          <w:szCs w:val="24"/>
        </w:rPr>
      </w:pPr>
      <w:r w:rsidRPr="000743C0">
        <w:rPr>
          <w:rFonts w:ascii="Corbel" w:hAnsi="Corbel"/>
          <w:b/>
          <w:bCs/>
        </w:rPr>
        <w:t>Schorsing</w:t>
      </w:r>
      <w:r w:rsidR="392B37FE" w:rsidRPr="000743C0">
        <w:rPr>
          <w:rFonts w:ascii="Corbel" w:hAnsi="Corbel"/>
        </w:rPr>
        <w:t xml:space="preserve">. </w:t>
      </w:r>
      <w:r w:rsidRPr="000743C0">
        <w:rPr>
          <w:rFonts w:ascii="Corbel" w:hAnsi="Corbel"/>
        </w:rPr>
        <w:t xml:space="preserve">In deze fase wordt de leerling formeel voor de duur van één tot maximaal vijf dagen geschorst. Hiervan wordt melding gemaakt in het leerlingvolgsysteem. De school meldt de schorsing (inclusief verantwoording en voorgeschiedenis) schriftelijk </w:t>
      </w:r>
      <w:r w:rsidR="7533308E" w:rsidRPr="000743C0">
        <w:rPr>
          <w:rFonts w:ascii="Corbel" w:hAnsi="Corbel"/>
        </w:rPr>
        <w:t xml:space="preserve">en mondeling </w:t>
      </w:r>
      <w:r w:rsidRPr="000743C0">
        <w:rPr>
          <w:rFonts w:ascii="Corbel" w:hAnsi="Corbel"/>
        </w:rPr>
        <w:t>aan</w:t>
      </w:r>
      <w:r w:rsidR="51B2B7E0" w:rsidRPr="000743C0">
        <w:rPr>
          <w:rFonts w:ascii="Corbel" w:hAnsi="Corbel"/>
        </w:rPr>
        <w:t xml:space="preserve"> d</w:t>
      </w:r>
      <w:r w:rsidRPr="000743C0">
        <w:rPr>
          <w:rFonts w:ascii="Corbel" w:hAnsi="Corbel"/>
        </w:rPr>
        <w:t xml:space="preserve">e </w:t>
      </w:r>
      <w:r w:rsidR="13D2699E" w:rsidRPr="000743C0">
        <w:rPr>
          <w:rFonts w:ascii="Corbel" w:hAnsi="Corbel"/>
        </w:rPr>
        <w:t>ouders</w:t>
      </w:r>
      <w:r w:rsidR="64C3E7E7" w:rsidRPr="000743C0">
        <w:rPr>
          <w:rFonts w:ascii="Corbel" w:hAnsi="Corbel"/>
        </w:rPr>
        <w:t xml:space="preserve">, waarbij zij worden uitgenodigd voor een gesprek. Daarnaast wordt </w:t>
      </w:r>
      <w:r w:rsidR="57D3D165" w:rsidRPr="000743C0">
        <w:rPr>
          <w:rFonts w:ascii="Corbel" w:hAnsi="Corbel"/>
        </w:rPr>
        <w:t>het ASKO-bestuur en de leerplichtambtenaar</w:t>
      </w:r>
      <w:r w:rsidR="43944738" w:rsidRPr="000743C0">
        <w:rPr>
          <w:rFonts w:ascii="Corbel" w:hAnsi="Corbel"/>
        </w:rPr>
        <w:t xml:space="preserve"> op de hoogte gesteld</w:t>
      </w:r>
      <w:r w:rsidR="57D3D165" w:rsidRPr="000743C0">
        <w:rPr>
          <w:rFonts w:ascii="Corbel" w:hAnsi="Corbel"/>
        </w:rPr>
        <w:t>.</w:t>
      </w:r>
      <w:r w:rsidR="6C830DF9" w:rsidRPr="000743C0">
        <w:rPr>
          <w:rFonts w:ascii="Corbel" w:hAnsi="Corbel"/>
        </w:rPr>
        <w:t xml:space="preserve"> Als </w:t>
      </w:r>
      <w:r w:rsidR="08589BD8" w:rsidRPr="000743C0">
        <w:rPr>
          <w:rFonts w:ascii="Corbel" w:hAnsi="Corbel"/>
        </w:rPr>
        <w:t>de schorsing langer is dan één dag wordt ook de</w:t>
      </w:r>
      <w:r w:rsidRPr="000743C0">
        <w:rPr>
          <w:rFonts w:ascii="Corbel" w:hAnsi="Corbel"/>
        </w:rPr>
        <w:t xml:space="preserve"> onderwijsinspectie </w:t>
      </w:r>
      <w:r w:rsidR="0040477A" w:rsidRPr="000743C0">
        <w:rPr>
          <w:rFonts w:ascii="Corbel" w:hAnsi="Corbel"/>
        </w:rPr>
        <w:t>geïnformeerd</w:t>
      </w:r>
      <w:r w:rsidR="2B6557C7" w:rsidRPr="000743C0">
        <w:rPr>
          <w:rFonts w:ascii="Corbel" w:hAnsi="Corbel"/>
        </w:rPr>
        <w:t xml:space="preserve">. </w:t>
      </w:r>
      <w:r w:rsidRPr="000743C0">
        <w:rPr>
          <w:rFonts w:ascii="Corbel" w:hAnsi="Corbel"/>
        </w:rPr>
        <w:t xml:space="preserve">Afhankelijk van het voorval en het gedrag van de betreffende leerling </w:t>
      </w:r>
      <w:r w:rsidR="7DE16755" w:rsidRPr="000743C0">
        <w:rPr>
          <w:rFonts w:ascii="Corbel" w:hAnsi="Corbel"/>
        </w:rPr>
        <w:t xml:space="preserve">kan ook </w:t>
      </w:r>
      <w:r w:rsidRPr="000743C0">
        <w:rPr>
          <w:rFonts w:ascii="Corbel" w:hAnsi="Corbel"/>
        </w:rPr>
        <w:t xml:space="preserve">het zorgteam en/of de contactpersoon op de hoogte </w:t>
      </w:r>
      <w:r w:rsidR="1C0F3298" w:rsidRPr="000743C0">
        <w:rPr>
          <w:rFonts w:ascii="Corbel" w:hAnsi="Corbel"/>
        </w:rPr>
        <w:t xml:space="preserve">worden </w:t>
      </w:r>
      <w:r w:rsidRPr="000743C0">
        <w:rPr>
          <w:rFonts w:ascii="Corbel" w:hAnsi="Corbel"/>
        </w:rPr>
        <w:t xml:space="preserve">gebracht. </w:t>
      </w:r>
    </w:p>
    <w:p w14:paraId="4E66592E" w14:textId="6ADCBD34" w:rsidR="00AC6E89" w:rsidRPr="000743C0" w:rsidRDefault="6FEB0D37" w:rsidP="15FCA6A1">
      <w:pPr>
        <w:pStyle w:val="Lijstalinea"/>
        <w:numPr>
          <w:ilvl w:val="0"/>
          <w:numId w:val="27"/>
        </w:numPr>
        <w:rPr>
          <w:rFonts w:ascii="Corbel" w:hAnsi="Corbel"/>
          <w:b/>
          <w:bCs/>
          <w:color w:val="000000" w:themeColor="text1"/>
          <w:szCs w:val="24"/>
        </w:rPr>
      </w:pPr>
      <w:r w:rsidRPr="000743C0">
        <w:rPr>
          <w:rFonts w:ascii="Corbel" w:hAnsi="Corbel"/>
          <w:b/>
          <w:bCs/>
        </w:rPr>
        <w:lastRenderedPageBreak/>
        <w:t>T</w:t>
      </w:r>
      <w:r w:rsidR="00AC6E89" w:rsidRPr="000743C0">
        <w:rPr>
          <w:rFonts w:ascii="Corbel" w:hAnsi="Corbel"/>
          <w:b/>
          <w:bCs/>
        </w:rPr>
        <w:t>erugplaatsing</w:t>
      </w:r>
      <w:r w:rsidR="34384965" w:rsidRPr="000743C0">
        <w:rPr>
          <w:rFonts w:ascii="Corbel" w:hAnsi="Corbel"/>
        </w:rPr>
        <w:t xml:space="preserve">. </w:t>
      </w:r>
      <w:r w:rsidR="00AC6E89" w:rsidRPr="000743C0">
        <w:rPr>
          <w:rFonts w:ascii="Corbel" w:hAnsi="Corbel"/>
        </w:rPr>
        <w:t xml:space="preserve"> Bij terugplaatsing op de school houdt de school een ‘vinger aan de pols’. Er zal vanuit de zorg extra aandacht aan de leerling worden besteed. De school zal regelmatig contact hebben met de ouders totdat het gedrag genormaliseerd is. </w:t>
      </w:r>
    </w:p>
    <w:p w14:paraId="72B7FEED" w14:textId="1F486139" w:rsidR="00AC6E89" w:rsidRPr="000743C0" w:rsidRDefault="00AC6E89" w:rsidP="15FCA6A1">
      <w:pPr>
        <w:pStyle w:val="Lijstalinea"/>
        <w:numPr>
          <w:ilvl w:val="0"/>
          <w:numId w:val="27"/>
        </w:numPr>
        <w:ind w:right="4"/>
        <w:rPr>
          <w:rFonts w:ascii="Corbel" w:hAnsi="Corbel"/>
          <w:b/>
          <w:bCs/>
          <w:color w:val="000000" w:themeColor="text1"/>
          <w:szCs w:val="24"/>
        </w:rPr>
      </w:pPr>
      <w:r w:rsidRPr="000743C0">
        <w:rPr>
          <w:rFonts w:ascii="Corbel" w:hAnsi="Corbel"/>
          <w:b/>
          <w:bCs/>
        </w:rPr>
        <w:t>Verwijdering</w:t>
      </w:r>
      <w:r w:rsidR="3A31C217" w:rsidRPr="000743C0">
        <w:rPr>
          <w:rFonts w:ascii="Corbel" w:hAnsi="Corbel"/>
        </w:rPr>
        <w:t xml:space="preserve">. </w:t>
      </w:r>
      <w:r w:rsidRPr="000743C0">
        <w:rPr>
          <w:rFonts w:ascii="Corbel" w:hAnsi="Corbel"/>
        </w:rPr>
        <w:t>In zeer ernstige situaties kan dit de laatste stap zijn in het sanctiemodel. De leerling wordt niet meer toegelaten tot de school.</w:t>
      </w:r>
      <w:r w:rsidR="59FC2DBB" w:rsidRPr="000743C0">
        <w:rPr>
          <w:rFonts w:ascii="Corbel" w:hAnsi="Corbel"/>
        </w:rPr>
        <w:t xml:space="preserve"> </w:t>
      </w:r>
      <w:r w:rsidRPr="000743C0">
        <w:rPr>
          <w:rFonts w:ascii="Corbel" w:hAnsi="Corbel"/>
        </w:rPr>
        <w:t xml:space="preserve">Het bevoegd gezag/schoolbestuur neemt het besluit of er wordt overgegaan tot definitieve verwijdering na overleg met de inspecteur en de leerplichtambtenaar. Het schoolbestuur stelt de inspectie schriftelijk in kennis. De </w:t>
      </w:r>
      <w:r w:rsidR="13D2699E" w:rsidRPr="000743C0">
        <w:rPr>
          <w:rFonts w:ascii="Corbel" w:hAnsi="Corbel"/>
        </w:rPr>
        <w:t>ouders</w:t>
      </w:r>
      <w:r w:rsidRPr="000743C0">
        <w:rPr>
          <w:rFonts w:ascii="Corbel" w:hAnsi="Corbel"/>
        </w:rPr>
        <w:t xml:space="preserve"> en de leerling worden schriftelijk in kennis gesteld van (voorgenomen) verwijdering/doorverwijzing. Bij verwijdering worden de leerling en</w:t>
      </w:r>
      <w:r w:rsidR="59FC2DBB" w:rsidRPr="000743C0">
        <w:rPr>
          <w:rFonts w:ascii="Corbel" w:hAnsi="Corbel"/>
        </w:rPr>
        <w:t xml:space="preserve"> </w:t>
      </w:r>
      <w:r w:rsidR="13D2699E" w:rsidRPr="000743C0">
        <w:rPr>
          <w:rFonts w:ascii="Corbel" w:hAnsi="Corbel"/>
        </w:rPr>
        <w:t>ouders</w:t>
      </w:r>
      <w:r w:rsidRPr="000743C0">
        <w:rPr>
          <w:rFonts w:ascii="Corbel" w:hAnsi="Corbel"/>
        </w:rPr>
        <w:t xml:space="preserve"> in staat gesteld om te worden gehoord. De directie en het schoolbestuur, zijn verplicht de inspanning te leveren om de leerling bij een andere onderwijsinstelling onder te brengen. Als dit niet lukt, blijft de school verantwoordelijk voor de opvang, tenzij expliciet anders wordt overeengekomen met de ouders en de leerplichtambtenaar en de inspecteur.</w:t>
      </w:r>
      <w:r w:rsidR="16BA80A3" w:rsidRPr="000743C0">
        <w:rPr>
          <w:rFonts w:ascii="Corbel" w:hAnsi="Corbel"/>
        </w:rPr>
        <w:t xml:space="preserve"> De leerplichtambtenaar wordt direct in kennis gesteld van de verwijdering en de opgestarte procedure. Zij kan de school adviseren en helpen bij het vinden van oplossingen voor de betreffende leerling.</w:t>
      </w:r>
    </w:p>
    <w:p w14:paraId="64505BE2" w14:textId="769401A1" w:rsidR="15FCA6A1" w:rsidRPr="000743C0" w:rsidRDefault="15FCA6A1">
      <w:pPr>
        <w:rPr>
          <w:rFonts w:ascii="Corbel" w:hAnsi="Corbel"/>
        </w:rPr>
      </w:pPr>
      <w:r w:rsidRPr="000743C0">
        <w:rPr>
          <w:rFonts w:ascii="Corbel" w:hAnsi="Corbel"/>
        </w:rPr>
        <w:br w:type="page"/>
      </w:r>
    </w:p>
    <w:p w14:paraId="262A31F5" w14:textId="147FE97E" w:rsidR="00AC6E89" w:rsidRPr="000743C0" w:rsidRDefault="00AC6E89" w:rsidP="00AC6E89">
      <w:pPr>
        <w:pStyle w:val="Kop1"/>
        <w:ind w:left="-5"/>
        <w:rPr>
          <w:rFonts w:ascii="Corbel" w:hAnsi="Corbel"/>
        </w:rPr>
      </w:pPr>
      <w:bookmarkStart w:id="14" w:name="_Toc19266321"/>
      <w:r w:rsidRPr="000743C0">
        <w:rPr>
          <w:rFonts w:ascii="Corbel" w:hAnsi="Corbel"/>
        </w:rPr>
        <w:lastRenderedPageBreak/>
        <w:t>Hoofdstuk 5</w:t>
      </w:r>
      <w:r w:rsidR="1BF8A88A" w:rsidRPr="000743C0">
        <w:rPr>
          <w:rFonts w:ascii="Corbel" w:hAnsi="Corbel"/>
        </w:rPr>
        <w:t>.</w:t>
      </w:r>
      <w:r w:rsidR="59FC2DBB" w:rsidRPr="000743C0">
        <w:rPr>
          <w:rFonts w:ascii="Corbel" w:hAnsi="Corbel"/>
        </w:rPr>
        <w:t xml:space="preserve"> </w:t>
      </w:r>
      <w:r w:rsidRPr="000743C0">
        <w:rPr>
          <w:rFonts w:ascii="Corbel" w:hAnsi="Corbel"/>
        </w:rPr>
        <w:t>Burgerschapsvorming</w:t>
      </w:r>
      <w:bookmarkEnd w:id="14"/>
      <w:r w:rsidRPr="000743C0">
        <w:rPr>
          <w:rFonts w:ascii="Corbel" w:hAnsi="Corbel"/>
        </w:rPr>
        <w:t xml:space="preserve"> </w:t>
      </w:r>
    </w:p>
    <w:p w14:paraId="3BCB4890"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3ACCA0FD" w14:textId="5DA14A44" w:rsidR="00AC6E89" w:rsidRPr="000743C0" w:rsidRDefault="00AC6E89" w:rsidP="00AC6E89">
      <w:pPr>
        <w:ind w:left="-5" w:right="4"/>
        <w:rPr>
          <w:rFonts w:ascii="Corbel" w:hAnsi="Corbel"/>
        </w:rPr>
      </w:pPr>
      <w:r w:rsidRPr="000743C0">
        <w:rPr>
          <w:rFonts w:ascii="Corbel" w:hAnsi="Corbel"/>
        </w:rPr>
        <w:t>De school is een oefenplaats voor goed burgerschap, niet alleen in de klas maar ook op het schoolplein en in de naaste omgeving van de school. Dit betekent dat wij als team tijdens</w:t>
      </w:r>
      <w:r w:rsidR="59FC2DBB" w:rsidRPr="000743C0">
        <w:rPr>
          <w:rFonts w:ascii="Corbel" w:hAnsi="Corbel"/>
        </w:rPr>
        <w:t xml:space="preserve"> </w:t>
      </w:r>
      <w:r w:rsidRPr="000743C0">
        <w:rPr>
          <w:rFonts w:ascii="Corbel" w:hAnsi="Corbel"/>
        </w:rPr>
        <w:t>lessen en leersituaties op zoek zijn naar verdieping en uitwerking van goed burgerschap. Niet alleen in het scheppen van een veilig pedagogisch klimaat, maar ook in het kennis overdragen m.b.t. staatsinrichting, geestelijke stromingen, zorg om het milieu en mensenrechten. Niet alleen in het consequent hanteren van schoolregels, maar ook in het voorleven van tolerantie en democratisch handelen. Niet alleen in het uitdragen van de maatschappelijke basiswaarden, maar ook aandacht hebben voor levensbeschouwing.</w:t>
      </w:r>
      <w:r w:rsidR="59FC2DBB" w:rsidRPr="000743C0">
        <w:rPr>
          <w:rFonts w:ascii="Corbel" w:hAnsi="Corbel"/>
        </w:rPr>
        <w:t xml:space="preserve"> </w:t>
      </w:r>
    </w:p>
    <w:p w14:paraId="651179B8" w14:textId="77777777" w:rsidR="00D4587B" w:rsidRPr="000743C0" w:rsidRDefault="00D4587B" w:rsidP="15FCA6A1">
      <w:pPr>
        <w:ind w:left="-5" w:right="4"/>
        <w:rPr>
          <w:rFonts w:ascii="Corbel" w:hAnsi="Corbel"/>
        </w:rPr>
      </w:pPr>
    </w:p>
    <w:p w14:paraId="5BE5EDA2" w14:textId="3809A526" w:rsidR="40055788" w:rsidRPr="000743C0" w:rsidRDefault="40055788" w:rsidP="15FCA6A1">
      <w:pPr>
        <w:ind w:left="-5" w:right="4"/>
        <w:rPr>
          <w:rFonts w:ascii="Corbel" w:hAnsi="Corbel"/>
        </w:rPr>
      </w:pPr>
      <w:r w:rsidRPr="000743C0">
        <w:rPr>
          <w:rFonts w:ascii="Corbel" w:hAnsi="Corbel"/>
        </w:rPr>
        <w:t>Burgerschap is dus geen vak apart maar een integraal onderdeel binnen alle vakken en de opvoeding. Onze pluriforme maatschappij en de zorg om verval van vanzelfsprekende maatschappelijke waarden en democratische principes maakt ons als team bewuster van de wijze waarop wij willen omgaan met dit thema. Ook de inspectie ziet toe op dit thema in het schoolplan en de schoolgids.</w:t>
      </w:r>
    </w:p>
    <w:p w14:paraId="04F619B1" w14:textId="77777777" w:rsidR="00D4587B" w:rsidRPr="000743C0" w:rsidRDefault="00D4587B" w:rsidP="15FCA6A1">
      <w:pPr>
        <w:ind w:left="-5" w:right="4"/>
        <w:rPr>
          <w:rFonts w:ascii="Corbel" w:hAnsi="Corbel"/>
        </w:rPr>
      </w:pPr>
    </w:p>
    <w:p w14:paraId="698CD4AE" w14:textId="6A777CA8" w:rsidR="40055788" w:rsidRPr="000743C0" w:rsidRDefault="40055788" w:rsidP="15FCA6A1">
      <w:pPr>
        <w:ind w:left="-5" w:right="4"/>
        <w:rPr>
          <w:rFonts w:ascii="Corbel" w:hAnsi="Corbel"/>
        </w:rPr>
      </w:pPr>
      <w:r w:rsidRPr="000743C0">
        <w:rPr>
          <w:rFonts w:ascii="Corbel" w:hAnsi="Corbel"/>
        </w:rPr>
        <w:t xml:space="preserve">Om actief burgerschap en sociale integratie te realiseren, is het volgens de onderwijs </w:t>
      </w:r>
      <w:hyperlink r:id="rId12">
        <w:r w:rsidRPr="000743C0">
          <w:rPr>
            <w:rFonts w:ascii="Corbel" w:hAnsi="Corbel"/>
          </w:rPr>
          <w:t>inspectie</w:t>
        </w:r>
      </w:hyperlink>
      <w:hyperlink r:id="rId13">
        <w:r w:rsidRPr="000743C0">
          <w:rPr>
            <w:rFonts w:ascii="Corbel" w:hAnsi="Corbel"/>
          </w:rPr>
          <w:t xml:space="preserve"> </w:t>
        </w:r>
      </w:hyperlink>
      <w:r w:rsidRPr="000743C0">
        <w:rPr>
          <w:rFonts w:ascii="Corbel" w:hAnsi="Corbel"/>
        </w:rPr>
        <w:t xml:space="preserve">van belang dat scholen zélf een visie ontwikkelen. Welke planmatige aanpak hanteert de school om actief burgerschap te stimuleren, welke concrete doelen streeft de school na? </w:t>
      </w:r>
    </w:p>
    <w:p w14:paraId="062C5911" w14:textId="77777777" w:rsidR="0083429F" w:rsidRPr="000743C0" w:rsidRDefault="40055788" w:rsidP="15FCA6A1">
      <w:pPr>
        <w:ind w:left="-5" w:right="193"/>
        <w:rPr>
          <w:rFonts w:ascii="Corbel" w:hAnsi="Corbel"/>
        </w:rPr>
      </w:pPr>
      <w:r w:rsidRPr="000743C0">
        <w:rPr>
          <w:rFonts w:ascii="Corbel" w:hAnsi="Corbel"/>
        </w:rPr>
        <w:t xml:space="preserve">Bij burgerschapsvorming staan drie domeinen centraal: </w:t>
      </w:r>
    </w:p>
    <w:p w14:paraId="566D8298" w14:textId="77777777" w:rsidR="003E5B41" w:rsidRPr="000743C0" w:rsidRDefault="003E5B41" w:rsidP="15FCA6A1">
      <w:pPr>
        <w:ind w:left="-5" w:right="193"/>
        <w:rPr>
          <w:rFonts w:ascii="Corbel" w:hAnsi="Corbel"/>
        </w:rPr>
      </w:pPr>
    </w:p>
    <w:p w14:paraId="100AA1F8" w14:textId="21C67EA3" w:rsidR="00FA2ABC" w:rsidRPr="00B421D0" w:rsidRDefault="009E1392" w:rsidP="000B5395">
      <w:pPr>
        <w:pStyle w:val="Lijstalinea"/>
        <w:numPr>
          <w:ilvl w:val="0"/>
          <w:numId w:val="35"/>
        </w:numPr>
        <w:ind w:right="193"/>
        <w:rPr>
          <w:rFonts w:ascii="Corbel" w:hAnsi="Corbel"/>
        </w:rPr>
      </w:pPr>
      <w:r w:rsidRPr="00B421D0">
        <w:rPr>
          <w:rFonts w:ascii="Corbel" w:hAnsi="Corbel"/>
          <w:b/>
          <w:bCs/>
        </w:rPr>
        <w:t>D</w:t>
      </w:r>
      <w:r w:rsidR="40055788" w:rsidRPr="00B421D0">
        <w:rPr>
          <w:rFonts w:ascii="Corbel" w:hAnsi="Corbel"/>
          <w:b/>
          <w:bCs/>
        </w:rPr>
        <w:t>emocratie</w:t>
      </w:r>
      <w:r w:rsidRPr="00B421D0">
        <w:rPr>
          <w:rFonts w:ascii="Corbel" w:hAnsi="Corbel"/>
          <w:b/>
          <w:bCs/>
        </w:rPr>
        <w:t xml:space="preserve">. </w:t>
      </w:r>
      <w:r w:rsidR="00BC1685" w:rsidRPr="00B421D0">
        <w:rPr>
          <w:rFonts w:ascii="Corbel" w:hAnsi="Corbel"/>
        </w:rPr>
        <w:t>Hoe werkt</w:t>
      </w:r>
      <w:r w:rsidR="40055788" w:rsidRPr="00B421D0">
        <w:rPr>
          <w:rFonts w:ascii="Corbel" w:hAnsi="Corbel"/>
        </w:rPr>
        <w:t xml:space="preserve"> de democratische rechtstaat en politieke besluitvorming</w:t>
      </w:r>
      <w:r w:rsidR="00BC1685" w:rsidRPr="00B421D0">
        <w:rPr>
          <w:rFonts w:ascii="Corbel" w:hAnsi="Corbel"/>
        </w:rPr>
        <w:t xml:space="preserve">? Wat </w:t>
      </w:r>
      <w:r w:rsidR="00FA2ABC" w:rsidRPr="00B421D0">
        <w:rPr>
          <w:rFonts w:ascii="Corbel" w:hAnsi="Corbel"/>
        </w:rPr>
        <w:t>is</w:t>
      </w:r>
      <w:r w:rsidR="00B421D0">
        <w:rPr>
          <w:rFonts w:ascii="Corbel" w:hAnsi="Corbel"/>
        </w:rPr>
        <w:t xml:space="preserve"> </w:t>
      </w:r>
      <w:r w:rsidR="40055788" w:rsidRPr="00B421D0">
        <w:rPr>
          <w:rFonts w:ascii="Corbel" w:hAnsi="Corbel"/>
        </w:rPr>
        <w:t>democratisch handelen</w:t>
      </w:r>
      <w:r w:rsidR="00FA2ABC" w:rsidRPr="00B421D0">
        <w:rPr>
          <w:rFonts w:ascii="Corbel" w:hAnsi="Corbel"/>
        </w:rPr>
        <w:t>?</w:t>
      </w:r>
    </w:p>
    <w:p w14:paraId="50B63565" w14:textId="50667E7D" w:rsidR="009E1392" w:rsidRPr="000743C0" w:rsidRDefault="00FA2ABC" w:rsidP="000B5395">
      <w:pPr>
        <w:pStyle w:val="Lijstalinea"/>
        <w:numPr>
          <w:ilvl w:val="0"/>
          <w:numId w:val="35"/>
        </w:numPr>
        <w:ind w:right="193"/>
        <w:rPr>
          <w:rFonts w:ascii="Corbel" w:hAnsi="Corbel"/>
        </w:rPr>
      </w:pPr>
      <w:r w:rsidRPr="000743C0">
        <w:rPr>
          <w:rFonts w:ascii="Corbel" w:hAnsi="Corbel"/>
          <w:b/>
          <w:bCs/>
        </w:rPr>
        <w:t>P</w:t>
      </w:r>
      <w:r w:rsidR="40055788" w:rsidRPr="000743C0">
        <w:rPr>
          <w:rFonts w:ascii="Corbel" w:hAnsi="Corbel"/>
          <w:b/>
          <w:bCs/>
        </w:rPr>
        <w:t>articipatie</w:t>
      </w:r>
      <w:r w:rsidR="009E1392" w:rsidRPr="000743C0">
        <w:rPr>
          <w:rFonts w:ascii="Corbel" w:hAnsi="Corbel"/>
        </w:rPr>
        <w:t>.</w:t>
      </w:r>
      <w:r w:rsidR="40055788" w:rsidRPr="000743C0">
        <w:rPr>
          <w:rFonts w:ascii="Corbel" w:hAnsi="Corbel"/>
        </w:rPr>
        <w:t xml:space="preserve"> </w:t>
      </w:r>
      <w:r w:rsidRPr="000743C0">
        <w:rPr>
          <w:rFonts w:ascii="Corbel" w:hAnsi="Corbel"/>
        </w:rPr>
        <w:t>Wat zijn</w:t>
      </w:r>
      <w:r w:rsidR="40055788" w:rsidRPr="000743C0">
        <w:rPr>
          <w:rFonts w:ascii="Corbel" w:hAnsi="Corbel"/>
        </w:rPr>
        <w:t xml:space="preserve"> de </w:t>
      </w:r>
      <w:r w:rsidR="00965AEE" w:rsidRPr="000743C0">
        <w:rPr>
          <w:rFonts w:ascii="Corbel" w:hAnsi="Corbel"/>
        </w:rPr>
        <w:t xml:space="preserve">maatschappelijke </w:t>
      </w:r>
      <w:r w:rsidR="40055788" w:rsidRPr="000743C0">
        <w:rPr>
          <w:rFonts w:ascii="Corbel" w:hAnsi="Corbel"/>
        </w:rPr>
        <w:t>basiswaarden</w:t>
      </w:r>
      <w:r w:rsidR="00965AEE" w:rsidRPr="000743C0">
        <w:rPr>
          <w:rFonts w:ascii="Corbel" w:hAnsi="Corbel"/>
        </w:rPr>
        <w:t xml:space="preserve">? </w:t>
      </w:r>
      <w:r w:rsidR="00C747D3" w:rsidRPr="000743C0">
        <w:rPr>
          <w:rFonts w:ascii="Corbel" w:hAnsi="Corbel"/>
        </w:rPr>
        <w:t xml:space="preserve">Welke </w:t>
      </w:r>
      <w:r w:rsidR="40055788" w:rsidRPr="000743C0">
        <w:rPr>
          <w:rFonts w:ascii="Corbel" w:hAnsi="Corbel"/>
        </w:rPr>
        <w:t xml:space="preserve">vaardigheden en houdingen </w:t>
      </w:r>
      <w:r w:rsidR="00C747D3" w:rsidRPr="000743C0">
        <w:rPr>
          <w:rFonts w:ascii="Corbel" w:hAnsi="Corbel"/>
        </w:rPr>
        <w:t>heb ik</w:t>
      </w:r>
      <w:r w:rsidR="40055788" w:rsidRPr="000743C0">
        <w:rPr>
          <w:rFonts w:ascii="Corbel" w:hAnsi="Corbel"/>
        </w:rPr>
        <w:t xml:space="preserve"> nodig om op school en in de samenleving actief mee te kunnen doen</w:t>
      </w:r>
      <w:r w:rsidRPr="000743C0">
        <w:rPr>
          <w:rFonts w:ascii="Corbel" w:hAnsi="Corbel"/>
        </w:rPr>
        <w:t>?</w:t>
      </w:r>
    </w:p>
    <w:p w14:paraId="0DC43AF9" w14:textId="35D6DDFE" w:rsidR="009E1392" w:rsidRPr="000743C0" w:rsidRDefault="00FA2ABC" w:rsidP="000B5395">
      <w:pPr>
        <w:pStyle w:val="Lijstalinea"/>
        <w:numPr>
          <w:ilvl w:val="0"/>
          <w:numId w:val="35"/>
        </w:numPr>
        <w:ind w:right="193"/>
        <w:rPr>
          <w:rFonts w:ascii="Corbel" w:hAnsi="Corbel"/>
        </w:rPr>
      </w:pPr>
      <w:r w:rsidRPr="000743C0">
        <w:rPr>
          <w:rFonts w:ascii="Corbel" w:hAnsi="Corbel"/>
          <w:b/>
          <w:bCs/>
        </w:rPr>
        <w:t>I</w:t>
      </w:r>
      <w:r w:rsidR="40055788" w:rsidRPr="000743C0">
        <w:rPr>
          <w:rFonts w:ascii="Corbel" w:hAnsi="Corbel"/>
          <w:b/>
          <w:bCs/>
        </w:rPr>
        <w:t>dentiteit</w:t>
      </w:r>
      <w:r w:rsidR="009E1392" w:rsidRPr="000743C0">
        <w:rPr>
          <w:rFonts w:ascii="Corbel" w:hAnsi="Corbel"/>
        </w:rPr>
        <w:t>.</w:t>
      </w:r>
      <w:r w:rsidR="40055788" w:rsidRPr="000743C0">
        <w:rPr>
          <w:rFonts w:ascii="Corbel" w:hAnsi="Corbel"/>
        </w:rPr>
        <w:t xml:space="preserve"> </w:t>
      </w:r>
      <w:r w:rsidRPr="000743C0">
        <w:rPr>
          <w:rFonts w:ascii="Corbel" w:hAnsi="Corbel"/>
        </w:rPr>
        <w:t>W</w:t>
      </w:r>
      <w:r w:rsidR="003E5B41" w:rsidRPr="000743C0">
        <w:rPr>
          <w:rFonts w:ascii="Corbel" w:hAnsi="Corbel"/>
        </w:rPr>
        <w:t>at is</w:t>
      </w:r>
      <w:r w:rsidR="40055788" w:rsidRPr="000743C0">
        <w:rPr>
          <w:rFonts w:ascii="Corbel" w:hAnsi="Corbel"/>
        </w:rPr>
        <w:t xml:space="preserve"> </w:t>
      </w:r>
      <w:r w:rsidR="003E5B41" w:rsidRPr="000743C0">
        <w:rPr>
          <w:rFonts w:ascii="Corbel" w:hAnsi="Corbel"/>
        </w:rPr>
        <w:t>mijn</w:t>
      </w:r>
      <w:r w:rsidR="40055788" w:rsidRPr="000743C0">
        <w:rPr>
          <w:rFonts w:ascii="Corbel" w:hAnsi="Corbel"/>
        </w:rPr>
        <w:t xml:space="preserve"> eigen identiteit en die van anderen</w:t>
      </w:r>
      <w:r w:rsidR="003E5B41" w:rsidRPr="000743C0">
        <w:rPr>
          <w:rFonts w:ascii="Corbel" w:hAnsi="Corbel"/>
        </w:rPr>
        <w:t>? V</w:t>
      </w:r>
      <w:r w:rsidR="40055788" w:rsidRPr="000743C0">
        <w:rPr>
          <w:rFonts w:ascii="Corbel" w:hAnsi="Corbel"/>
        </w:rPr>
        <w:t xml:space="preserve">oor welke (levensbeschouwelijke) waarden sta ik en hoe maak ik die waar? </w:t>
      </w:r>
    </w:p>
    <w:p w14:paraId="5F85A2E8" w14:textId="77777777" w:rsidR="009E1392" w:rsidRPr="000743C0" w:rsidRDefault="009E1392" w:rsidP="15FCA6A1">
      <w:pPr>
        <w:ind w:left="-5" w:right="193"/>
        <w:rPr>
          <w:rFonts w:ascii="Corbel" w:hAnsi="Corbel"/>
        </w:rPr>
      </w:pPr>
    </w:p>
    <w:p w14:paraId="740F154F" w14:textId="05D05182" w:rsidR="40055788" w:rsidRPr="000743C0" w:rsidRDefault="40055788" w:rsidP="15FCA6A1">
      <w:pPr>
        <w:ind w:left="-5" w:right="193"/>
        <w:rPr>
          <w:rFonts w:ascii="Corbel" w:hAnsi="Corbel"/>
        </w:rPr>
      </w:pPr>
      <w:r w:rsidRPr="000743C0">
        <w:rPr>
          <w:rFonts w:ascii="Corbel" w:hAnsi="Corbel"/>
        </w:rPr>
        <w:t>Op de Lukasschool hebben we dit al</w:t>
      </w:r>
      <w:r w:rsidR="000B5395" w:rsidRPr="000743C0">
        <w:rPr>
          <w:rFonts w:ascii="Corbel" w:hAnsi="Corbel"/>
        </w:rPr>
        <w:t>s</w:t>
      </w:r>
      <w:r w:rsidRPr="000743C0">
        <w:rPr>
          <w:rFonts w:ascii="Corbel" w:hAnsi="Corbel"/>
        </w:rPr>
        <w:t xml:space="preserve"> volgt uitgewerkt:</w:t>
      </w:r>
    </w:p>
    <w:p w14:paraId="74E16443" w14:textId="77777777" w:rsidR="000B5395" w:rsidRPr="000743C0" w:rsidRDefault="000B5395" w:rsidP="15FCA6A1">
      <w:pPr>
        <w:ind w:left="-5" w:right="193"/>
        <w:rPr>
          <w:rFonts w:ascii="Corbel" w:hAnsi="Corbel"/>
        </w:rPr>
      </w:pPr>
    </w:p>
    <w:p w14:paraId="7F73A219" w14:textId="0A2E74BB" w:rsidR="00AC6E89" w:rsidRPr="000743C0" w:rsidRDefault="29131A44" w:rsidP="00AC6E89">
      <w:pPr>
        <w:numPr>
          <w:ilvl w:val="0"/>
          <w:numId w:val="18"/>
        </w:numPr>
        <w:ind w:right="4" w:hanging="360"/>
        <w:rPr>
          <w:rFonts w:ascii="Corbel" w:hAnsi="Corbel"/>
        </w:rPr>
      </w:pPr>
      <w:r w:rsidRPr="000743C0">
        <w:rPr>
          <w:rFonts w:ascii="Corbel" w:hAnsi="Corbel"/>
        </w:rPr>
        <w:t>W</w:t>
      </w:r>
      <w:r w:rsidR="00AC6E89" w:rsidRPr="000743C0">
        <w:rPr>
          <w:rFonts w:ascii="Corbel" w:hAnsi="Corbel"/>
        </w:rPr>
        <w:t>e hebben een gedragscode op school voor goed gedrag waar we elkaar op wijzen en daarnaast hanteren we veiligheidsvoorschriften en protocollen op gebied van (sociale) veiligheid</w:t>
      </w:r>
      <w:r w:rsidR="0CA1CDDD" w:rsidRPr="000743C0">
        <w:rPr>
          <w:rFonts w:ascii="Corbel" w:hAnsi="Corbel"/>
        </w:rPr>
        <w:t>.</w:t>
      </w:r>
    </w:p>
    <w:p w14:paraId="121EA5A7" w14:textId="1333B88D" w:rsidR="00AC6E89" w:rsidRPr="000743C0" w:rsidRDefault="370A8F8B" w:rsidP="00AC6E89">
      <w:pPr>
        <w:numPr>
          <w:ilvl w:val="0"/>
          <w:numId w:val="18"/>
        </w:numPr>
        <w:ind w:right="4" w:hanging="360"/>
        <w:rPr>
          <w:rFonts w:ascii="Corbel" w:hAnsi="Corbel"/>
        </w:rPr>
      </w:pPr>
      <w:r w:rsidRPr="000743C0">
        <w:rPr>
          <w:rFonts w:ascii="Corbel" w:hAnsi="Corbel"/>
        </w:rPr>
        <w:t>D</w:t>
      </w:r>
      <w:r w:rsidR="00AC6E89" w:rsidRPr="000743C0">
        <w:rPr>
          <w:rFonts w:ascii="Corbel" w:hAnsi="Corbel"/>
        </w:rPr>
        <w:t>e identiteit van de school en de levensbeschouwelijke en morele vorming dragen bij tot het naleven van in het schoolplan genoemde waarden voor respectvol omgaan met onszelf en met anderen en dat wij willen bijdragen aan het leren accepteren van andere meningen en opvattingen in onze pluriforme maatschappij</w:t>
      </w:r>
      <w:r w:rsidR="1714C51B" w:rsidRPr="000743C0">
        <w:rPr>
          <w:rFonts w:ascii="Corbel" w:hAnsi="Corbel"/>
        </w:rPr>
        <w:t>.</w:t>
      </w:r>
    </w:p>
    <w:p w14:paraId="3CC5A1DA" w14:textId="77F7E560" w:rsidR="00AC6E89" w:rsidRPr="000743C0" w:rsidRDefault="5D873B62" w:rsidP="00AC6E89">
      <w:pPr>
        <w:numPr>
          <w:ilvl w:val="0"/>
          <w:numId w:val="18"/>
        </w:numPr>
        <w:spacing w:after="60"/>
        <w:ind w:right="4" w:hanging="360"/>
        <w:rPr>
          <w:rFonts w:ascii="Corbel" w:hAnsi="Corbel"/>
        </w:rPr>
      </w:pPr>
      <w:r w:rsidRPr="000743C0">
        <w:rPr>
          <w:rFonts w:ascii="Corbel" w:hAnsi="Corbel"/>
        </w:rPr>
        <w:t>T</w:t>
      </w:r>
      <w:r w:rsidR="00AC6E89" w:rsidRPr="000743C0">
        <w:rPr>
          <w:rFonts w:ascii="Corbel" w:hAnsi="Corbel"/>
        </w:rPr>
        <w:t>ijdens alle lessen stimuleren wij als team dat leerlingen voor hun mening uit komen, maar ook dat zij naar elkaar luisteren en open staan voor een andere</w:t>
      </w:r>
      <w:r w:rsidR="59FC2DBB" w:rsidRPr="000743C0">
        <w:rPr>
          <w:rFonts w:ascii="Corbel" w:hAnsi="Corbel"/>
        </w:rPr>
        <w:t xml:space="preserve"> </w:t>
      </w:r>
      <w:r w:rsidR="217CEA1A" w:rsidRPr="000743C0">
        <w:rPr>
          <w:rFonts w:ascii="Corbel" w:hAnsi="Corbel"/>
        </w:rPr>
        <w:t>mening.</w:t>
      </w:r>
    </w:p>
    <w:p w14:paraId="20BF5C9F" w14:textId="77777777" w:rsidR="00503D6F" w:rsidRPr="000743C0" w:rsidRDefault="7A2B9C9D" w:rsidP="00503D6F">
      <w:pPr>
        <w:numPr>
          <w:ilvl w:val="0"/>
          <w:numId w:val="18"/>
        </w:numPr>
        <w:ind w:right="4" w:hanging="360"/>
        <w:rPr>
          <w:rFonts w:ascii="Corbel" w:hAnsi="Corbel"/>
        </w:rPr>
      </w:pPr>
      <w:r w:rsidRPr="000743C0">
        <w:rPr>
          <w:rFonts w:ascii="Corbel" w:hAnsi="Corbel"/>
        </w:rPr>
        <w:t>W</w:t>
      </w:r>
      <w:r w:rsidR="00AC6E89" w:rsidRPr="000743C0">
        <w:rPr>
          <w:rFonts w:ascii="Corbel" w:hAnsi="Corbel"/>
        </w:rPr>
        <w:t>ij besteden extra aandacht aan interculturele thema’s</w:t>
      </w:r>
      <w:r w:rsidR="57E0070C" w:rsidRPr="000743C0">
        <w:rPr>
          <w:rFonts w:ascii="Corbel" w:hAnsi="Corbel"/>
        </w:rPr>
        <w:t>.</w:t>
      </w:r>
    </w:p>
    <w:p w14:paraId="51A5616D" w14:textId="77777777" w:rsidR="00503D6F" w:rsidRPr="000743C0" w:rsidRDefault="7BB26813" w:rsidP="00503D6F">
      <w:pPr>
        <w:numPr>
          <w:ilvl w:val="0"/>
          <w:numId w:val="18"/>
        </w:numPr>
        <w:ind w:right="4" w:hanging="360"/>
        <w:rPr>
          <w:rFonts w:ascii="Corbel" w:hAnsi="Corbel"/>
        </w:rPr>
      </w:pPr>
      <w:r w:rsidRPr="000743C0">
        <w:rPr>
          <w:rFonts w:ascii="Corbel" w:hAnsi="Corbel"/>
        </w:rPr>
        <w:t>W</w:t>
      </w:r>
      <w:r w:rsidR="00AC6E89" w:rsidRPr="000743C0">
        <w:rPr>
          <w:rFonts w:ascii="Corbel" w:hAnsi="Corbel"/>
        </w:rPr>
        <w:t xml:space="preserve">ij zorgen dat onze leerlingen op basis van voldoende informatie, spreek- en luistervaardigheden, sociale vaardigheden, een attitude ontwikkelen die hen in staat </w:t>
      </w:r>
      <w:r w:rsidR="00AC6E89" w:rsidRPr="000743C0">
        <w:rPr>
          <w:rFonts w:ascii="Corbel" w:hAnsi="Corbel"/>
        </w:rPr>
        <w:lastRenderedPageBreak/>
        <w:t>stelt om een kritische en actieve burger te worden, een goede deelnemer in het verkeer en een kritische consument en dat zij zorgzaam leren omgaan met het milieu</w:t>
      </w:r>
      <w:r w:rsidR="0F1B870D" w:rsidRPr="000743C0">
        <w:rPr>
          <w:rFonts w:ascii="Corbel" w:hAnsi="Corbel"/>
        </w:rPr>
        <w:t>.</w:t>
      </w:r>
    </w:p>
    <w:p w14:paraId="7EC89925" w14:textId="40E94FC0" w:rsidR="00AC6E89" w:rsidRDefault="00AC6E89" w:rsidP="00503D6F">
      <w:pPr>
        <w:numPr>
          <w:ilvl w:val="0"/>
          <w:numId w:val="18"/>
        </w:numPr>
        <w:ind w:right="4" w:hanging="360"/>
        <w:rPr>
          <w:rFonts w:ascii="Corbel" w:hAnsi="Corbel"/>
        </w:rPr>
      </w:pPr>
      <w:r w:rsidRPr="000743C0">
        <w:rPr>
          <w:rFonts w:ascii="Corbel" w:hAnsi="Corbel"/>
        </w:rPr>
        <w:t xml:space="preserve">Voor leerlingen die vanuit hun omgeving of door gedragsproblemen met onze waarden en normen en in het naleven ervan moeite hebben, nemen wij speciale maatregelen en begeleiden wij leerlingen (en eventueel hun ouders). </w:t>
      </w:r>
    </w:p>
    <w:p w14:paraId="00E6511D" w14:textId="166134A6" w:rsidR="00807E24" w:rsidRDefault="00807E24" w:rsidP="00503D6F">
      <w:pPr>
        <w:numPr>
          <w:ilvl w:val="0"/>
          <w:numId w:val="18"/>
        </w:numPr>
        <w:ind w:right="4" w:hanging="360"/>
        <w:rPr>
          <w:rFonts w:ascii="Corbel" w:hAnsi="Corbel"/>
        </w:rPr>
      </w:pPr>
      <w:r>
        <w:rPr>
          <w:rFonts w:ascii="Corbel" w:hAnsi="Corbel"/>
        </w:rPr>
        <w:t>Wij werken aan deze doelen met de methode Leefstijl.</w:t>
      </w:r>
    </w:p>
    <w:p w14:paraId="3D919DD8" w14:textId="212CCACD" w:rsidR="00807E24" w:rsidRPr="000743C0" w:rsidRDefault="00807E24" w:rsidP="00503D6F">
      <w:pPr>
        <w:numPr>
          <w:ilvl w:val="0"/>
          <w:numId w:val="18"/>
        </w:numPr>
        <w:ind w:right="4" w:hanging="360"/>
        <w:rPr>
          <w:rFonts w:ascii="Corbel" w:hAnsi="Corbel"/>
        </w:rPr>
      </w:pPr>
      <w:r>
        <w:rPr>
          <w:rFonts w:ascii="Corbel" w:hAnsi="Corbel"/>
        </w:rPr>
        <w:t>In de bovenbouw bieden wij seksuele voorlichting aan.</w:t>
      </w:r>
    </w:p>
    <w:p w14:paraId="70A829DB" w14:textId="77777777" w:rsidR="00AC6E89" w:rsidRPr="000743C0" w:rsidRDefault="00AC6E89" w:rsidP="00AC6E89">
      <w:pPr>
        <w:spacing w:after="0" w:line="259" w:lineRule="auto"/>
        <w:ind w:left="0" w:firstLine="0"/>
        <w:rPr>
          <w:rFonts w:ascii="Corbel" w:hAnsi="Corbel"/>
        </w:rPr>
      </w:pPr>
      <w:r w:rsidRPr="000743C0">
        <w:rPr>
          <w:rFonts w:ascii="Corbel" w:hAnsi="Corbel"/>
          <w:b/>
          <w:i/>
          <w:color w:val="0000FF"/>
          <w:sz w:val="32"/>
        </w:rPr>
        <w:t xml:space="preserve"> </w:t>
      </w:r>
    </w:p>
    <w:p w14:paraId="41EAD175" w14:textId="47BC801E" w:rsidR="00AC6E89" w:rsidRPr="000743C0" w:rsidRDefault="00AC6E89" w:rsidP="00503D6F">
      <w:pPr>
        <w:spacing w:after="0" w:line="259" w:lineRule="auto"/>
        <w:ind w:left="0" w:firstLine="0"/>
        <w:rPr>
          <w:rFonts w:ascii="Corbel" w:hAnsi="Corbel"/>
          <w:b/>
          <w:bCs/>
          <w:i/>
          <w:iCs/>
          <w:sz w:val="32"/>
          <w:szCs w:val="32"/>
        </w:rPr>
      </w:pPr>
      <w:r w:rsidRPr="000743C0">
        <w:rPr>
          <w:rFonts w:ascii="Corbel" w:hAnsi="Corbel"/>
          <w:b/>
          <w:i/>
          <w:sz w:val="32"/>
        </w:rPr>
        <w:t xml:space="preserve"> </w:t>
      </w:r>
    </w:p>
    <w:p w14:paraId="687257BC" w14:textId="77777777" w:rsidR="00AC6E89" w:rsidRPr="000743C0" w:rsidRDefault="00AC6E89" w:rsidP="00AC6E89">
      <w:pPr>
        <w:spacing w:after="0" w:line="259" w:lineRule="auto"/>
        <w:ind w:left="0" w:firstLine="0"/>
        <w:rPr>
          <w:rFonts w:ascii="Corbel" w:hAnsi="Corbel"/>
        </w:rPr>
      </w:pPr>
      <w:r w:rsidRPr="000743C0">
        <w:rPr>
          <w:rFonts w:ascii="Corbel" w:hAnsi="Corbel"/>
          <w:b/>
          <w:i/>
          <w:sz w:val="32"/>
        </w:rPr>
        <w:t xml:space="preserve"> </w:t>
      </w:r>
    </w:p>
    <w:p w14:paraId="0242CE1C" w14:textId="77777777" w:rsidR="00503D6F" w:rsidRPr="000743C0" w:rsidRDefault="00503D6F">
      <w:pPr>
        <w:spacing w:after="160" w:line="259" w:lineRule="auto"/>
        <w:ind w:left="0" w:firstLine="0"/>
        <w:rPr>
          <w:rFonts w:ascii="Corbel" w:hAnsi="Corbel"/>
          <w:b/>
          <w:i/>
          <w:sz w:val="32"/>
        </w:rPr>
      </w:pPr>
      <w:r w:rsidRPr="000743C0">
        <w:rPr>
          <w:rFonts w:ascii="Corbel" w:hAnsi="Corbel"/>
        </w:rPr>
        <w:br w:type="page"/>
      </w:r>
    </w:p>
    <w:p w14:paraId="059CA629" w14:textId="57E9C23D" w:rsidR="00AC6E89" w:rsidRPr="000743C0" w:rsidRDefault="00AC6E89" w:rsidP="00AC6E89">
      <w:pPr>
        <w:pStyle w:val="Kop1"/>
        <w:ind w:left="-5"/>
        <w:rPr>
          <w:rFonts w:ascii="Corbel" w:hAnsi="Corbel"/>
        </w:rPr>
      </w:pPr>
      <w:bookmarkStart w:id="15" w:name="_Toc19266322"/>
      <w:r w:rsidRPr="000743C0">
        <w:rPr>
          <w:rFonts w:ascii="Corbel" w:hAnsi="Corbel"/>
        </w:rPr>
        <w:lastRenderedPageBreak/>
        <w:t>Hoofdstuk 6</w:t>
      </w:r>
      <w:r w:rsidR="00503D6F" w:rsidRPr="000743C0">
        <w:rPr>
          <w:rFonts w:ascii="Corbel" w:hAnsi="Corbel"/>
        </w:rPr>
        <w:t>.</w:t>
      </w:r>
      <w:r w:rsidR="59FC2DBB" w:rsidRPr="000743C0">
        <w:rPr>
          <w:rFonts w:ascii="Corbel" w:hAnsi="Corbel"/>
        </w:rPr>
        <w:t xml:space="preserve"> </w:t>
      </w:r>
      <w:r w:rsidRPr="000743C0">
        <w:rPr>
          <w:rFonts w:ascii="Corbel" w:hAnsi="Corbel"/>
        </w:rPr>
        <w:t>Nazorg en curatieve maatregelen</w:t>
      </w:r>
      <w:bookmarkEnd w:id="15"/>
      <w:r w:rsidRPr="000743C0">
        <w:rPr>
          <w:rFonts w:ascii="Corbel" w:hAnsi="Corbel"/>
        </w:rPr>
        <w:t xml:space="preserve"> </w:t>
      </w:r>
    </w:p>
    <w:p w14:paraId="659F24B8" w14:textId="77777777" w:rsidR="00AC6E89" w:rsidRPr="000743C0" w:rsidRDefault="00AC6E89" w:rsidP="00AC6E89">
      <w:pPr>
        <w:spacing w:after="19" w:line="259" w:lineRule="auto"/>
        <w:ind w:left="0" w:firstLine="0"/>
        <w:rPr>
          <w:rFonts w:ascii="Corbel" w:hAnsi="Corbel"/>
        </w:rPr>
      </w:pPr>
      <w:r w:rsidRPr="000743C0">
        <w:rPr>
          <w:rFonts w:ascii="Corbel" w:hAnsi="Corbel"/>
        </w:rPr>
        <w:t xml:space="preserve"> </w:t>
      </w:r>
    </w:p>
    <w:p w14:paraId="25509F08" w14:textId="4FC5DAD9" w:rsidR="00AC6E89" w:rsidRPr="000743C0" w:rsidRDefault="00AC6E89" w:rsidP="00AC6E89">
      <w:pPr>
        <w:pStyle w:val="Kop2"/>
        <w:ind w:left="-5"/>
        <w:rPr>
          <w:rFonts w:ascii="Corbel" w:hAnsi="Corbel"/>
        </w:rPr>
      </w:pPr>
      <w:bookmarkStart w:id="16" w:name="_Toc19266323"/>
      <w:r w:rsidRPr="000743C0">
        <w:rPr>
          <w:rFonts w:ascii="Corbel" w:hAnsi="Corbel"/>
        </w:rPr>
        <w:t xml:space="preserve">6.1 </w:t>
      </w:r>
      <w:r w:rsidR="009F05FD" w:rsidRPr="000743C0">
        <w:rPr>
          <w:rFonts w:ascii="Corbel" w:hAnsi="Corbel"/>
        </w:rPr>
        <w:t>Wat bedoelen we met n</w:t>
      </w:r>
      <w:r w:rsidRPr="000743C0">
        <w:rPr>
          <w:rFonts w:ascii="Corbel" w:hAnsi="Corbel"/>
        </w:rPr>
        <w:t>azorg</w:t>
      </w:r>
      <w:r w:rsidR="009F05FD" w:rsidRPr="000743C0">
        <w:rPr>
          <w:rFonts w:ascii="Corbel" w:hAnsi="Corbel"/>
        </w:rPr>
        <w:t>?</w:t>
      </w:r>
      <w:bookmarkEnd w:id="16"/>
    </w:p>
    <w:p w14:paraId="20F1B6DF"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71405923" w14:textId="3FD79FFC" w:rsidR="00AC6E89" w:rsidRPr="000743C0" w:rsidRDefault="00AC6E89" w:rsidP="00503D6F">
      <w:pPr>
        <w:ind w:left="-5" w:right="4"/>
        <w:rPr>
          <w:rFonts w:ascii="Corbel" w:hAnsi="Corbel"/>
        </w:rPr>
      </w:pPr>
      <w:r w:rsidRPr="000743C0">
        <w:rPr>
          <w:rFonts w:ascii="Corbel" w:hAnsi="Corbel"/>
        </w:rPr>
        <w:t>Op de Lukasschool is het bieden van nazorg heel belangrijk. We proberen zorgvuldig aandacht te hebben voor degene die deel zijn van een incident/conflict/bedreigende situatie.</w:t>
      </w:r>
      <w:r w:rsidR="59FC2DBB" w:rsidRPr="000743C0">
        <w:rPr>
          <w:rFonts w:ascii="Corbel" w:hAnsi="Corbel"/>
        </w:rPr>
        <w:t xml:space="preserve"> </w:t>
      </w:r>
    </w:p>
    <w:p w14:paraId="0D5EDA6B" w14:textId="77777777" w:rsidR="00EA2137" w:rsidRPr="000743C0" w:rsidRDefault="00AC6E89" w:rsidP="009F05FD">
      <w:pPr>
        <w:ind w:left="-5" w:right="4"/>
        <w:rPr>
          <w:rFonts w:ascii="Corbel" w:hAnsi="Corbel"/>
        </w:rPr>
      </w:pPr>
      <w:r w:rsidRPr="000743C0">
        <w:rPr>
          <w:rFonts w:ascii="Corbel" w:hAnsi="Corbel"/>
        </w:rPr>
        <w:t>We weten dat het geven van die aandacht, het bieden van “omgevingswarmte” heel belangrijk is voor degene die zich onveilig voelt, zich onheus bejegend voelt, pijn heeft, die geschokt is in vertrouwen, zich bedreigd voelt of geïntimideerd.</w:t>
      </w:r>
      <w:r w:rsidR="59FC2DBB" w:rsidRPr="000743C0">
        <w:rPr>
          <w:rFonts w:ascii="Corbel" w:hAnsi="Corbel"/>
        </w:rPr>
        <w:t xml:space="preserve"> </w:t>
      </w:r>
      <w:r w:rsidR="00FB06AD" w:rsidRPr="000743C0">
        <w:rPr>
          <w:rFonts w:ascii="Corbel" w:hAnsi="Corbel"/>
        </w:rPr>
        <w:t>Dat geldt voor k</w:t>
      </w:r>
      <w:r w:rsidRPr="000743C0">
        <w:rPr>
          <w:rFonts w:ascii="Corbel" w:hAnsi="Corbel"/>
        </w:rPr>
        <w:t xml:space="preserve">inderen net zo goed als volwassenen. </w:t>
      </w:r>
      <w:r w:rsidR="00EA2137" w:rsidRPr="000743C0">
        <w:rPr>
          <w:rFonts w:ascii="Corbel" w:hAnsi="Corbel"/>
        </w:rPr>
        <w:t>Onder na</w:t>
      </w:r>
      <w:r w:rsidRPr="000743C0">
        <w:rPr>
          <w:rFonts w:ascii="Corbel" w:hAnsi="Corbel"/>
        </w:rPr>
        <w:t xml:space="preserve">zorg voor kinderen </w:t>
      </w:r>
      <w:r w:rsidR="00EA2137" w:rsidRPr="000743C0">
        <w:rPr>
          <w:rFonts w:ascii="Corbel" w:hAnsi="Corbel"/>
        </w:rPr>
        <w:t>verstaan we</w:t>
      </w:r>
      <w:r w:rsidRPr="000743C0">
        <w:rPr>
          <w:rFonts w:ascii="Corbel" w:hAnsi="Corbel"/>
        </w:rPr>
        <w:t xml:space="preserve">: </w:t>
      </w:r>
    </w:p>
    <w:p w14:paraId="6CAB1F07" w14:textId="77777777" w:rsidR="00AC15CD" w:rsidRPr="000743C0" w:rsidRDefault="00AC15CD" w:rsidP="009F05FD">
      <w:pPr>
        <w:ind w:left="-5" w:right="4"/>
        <w:rPr>
          <w:rFonts w:ascii="Corbel" w:hAnsi="Corbel"/>
        </w:rPr>
      </w:pPr>
    </w:p>
    <w:p w14:paraId="51A17252" w14:textId="57D3EC8B" w:rsidR="00EA2137" w:rsidRPr="000743C0" w:rsidRDefault="00AC6E89" w:rsidP="00AC15CD">
      <w:pPr>
        <w:pStyle w:val="Lijstalinea"/>
        <w:numPr>
          <w:ilvl w:val="0"/>
          <w:numId w:val="37"/>
        </w:numPr>
        <w:ind w:right="4"/>
        <w:rPr>
          <w:rFonts w:ascii="Corbel" w:hAnsi="Corbel"/>
        </w:rPr>
      </w:pPr>
      <w:r w:rsidRPr="000743C0">
        <w:rPr>
          <w:rFonts w:ascii="Corbel" w:hAnsi="Corbel"/>
        </w:rPr>
        <w:t>het onderlin</w:t>
      </w:r>
      <w:r w:rsidR="00807E24">
        <w:rPr>
          <w:rFonts w:ascii="Corbel" w:hAnsi="Corbel"/>
        </w:rPr>
        <w:t xml:space="preserve">g uitpraten van een conflict, </w:t>
      </w:r>
      <w:r w:rsidRPr="000743C0">
        <w:rPr>
          <w:rFonts w:ascii="Corbel" w:hAnsi="Corbel"/>
        </w:rPr>
        <w:t>een kind z’n verhaal laten doen</w:t>
      </w:r>
      <w:r w:rsidR="00EA2137" w:rsidRPr="000743C0">
        <w:rPr>
          <w:rFonts w:ascii="Corbel" w:hAnsi="Corbel"/>
        </w:rPr>
        <w:t>;</w:t>
      </w:r>
    </w:p>
    <w:p w14:paraId="576CC771" w14:textId="7D3748D3" w:rsidR="00EA2137" w:rsidRPr="000743C0" w:rsidRDefault="00AC6E89" w:rsidP="00AC15CD">
      <w:pPr>
        <w:pStyle w:val="Lijstalinea"/>
        <w:numPr>
          <w:ilvl w:val="0"/>
          <w:numId w:val="37"/>
        </w:numPr>
        <w:ind w:right="4"/>
        <w:rPr>
          <w:rFonts w:ascii="Corbel" w:hAnsi="Corbel"/>
        </w:rPr>
      </w:pPr>
      <w:r w:rsidRPr="000743C0">
        <w:rPr>
          <w:rFonts w:ascii="Corbel" w:hAnsi="Corbel"/>
        </w:rPr>
        <w:t>laten merken als leerkracht dat je snapt dat een kind zich zo voelt</w:t>
      </w:r>
      <w:r w:rsidR="00EA2137" w:rsidRPr="000743C0">
        <w:rPr>
          <w:rFonts w:ascii="Corbel" w:hAnsi="Corbel"/>
        </w:rPr>
        <w:t>;</w:t>
      </w:r>
      <w:r w:rsidR="00807E24">
        <w:rPr>
          <w:rFonts w:ascii="Corbel" w:hAnsi="Corbel"/>
        </w:rPr>
        <w:t xml:space="preserve"> emoties mogen er zijn.</w:t>
      </w:r>
    </w:p>
    <w:p w14:paraId="50827DFC" w14:textId="77777777" w:rsidR="00EA2137" w:rsidRPr="000743C0" w:rsidRDefault="00AC6E89" w:rsidP="00AC15CD">
      <w:pPr>
        <w:pStyle w:val="Lijstalinea"/>
        <w:numPr>
          <w:ilvl w:val="0"/>
          <w:numId w:val="37"/>
        </w:numPr>
        <w:ind w:right="4"/>
        <w:rPr>
          <w:rFonts w:ascii="Corbel" w:hAnsi="Corbel"/>
        </w:rPr>
      </w:pPr>
      <w:r w:rsidRPr="000743C0">
        <w:rPr>
          <w:rFonts w:ascii="Corbel" w:hAnsi="Corbel"/>
        </w:rPr>
        <w:t>een kind gelijk geven met bepaalde dingen</w:t>
      </w:r>
      <w:r w:rsidR="00EA2137" w:rsidRPr="000743C0">
        <w:rPr>
          <w:rFonts w:ascii="Corbel" w:hAnsi="Corbel"/>
        </w:rPr>
        <w:t>;</w:t>
      </w:r>
    </w:p>
    <w:p w14:paraId="0453B127" w14:textId="77777777" w:rsidR="00EA2137" w:rsidRPr="000743C0" w:rsidRDefault="00AC6E89" w:rsidP="00AC15CD">
      <w:pPr>
        <w:pStyle w:val="Lijstalinea"/>
        <w:numPr>
          <w:ilvl w:val="0"/>
          <w:numId w:val="37"/>
        </w:numPr>
        <w:ind w:right="4"/>
        <w:rPr>
          <w:rFonts w:ascii="Corbel" w:hAnsi="Corbel"/>
        </w:rPr>
      </w:pPr>
      <w:r w:rsidRPr="000743C0">
        <w:rPr>
          <w:rFonts w:ascii="Corbel" w:hAnsi="Corbel"/>
        </w:rPr>
        <w:t>positie kiezen als leerkracht</w:t>
      </w:r>
      <w:r w:rsidR="00EA2137" w:rsidRPr="000743C0">
        <w:rPr>
          <w:rFonts w:ascii="Corbel" w:hAnsi="Corbel"/>
        </w:rPr>
        <w:t>;</w:t>
      </w:r>
    </w:p>
    <w:p w14:paraId="2BBCB760" w14:textId="77777777" w:rsidR="00EA2137" w:rsidRPr="000743C0" w:rsidRDefault="00AC6E89" w:rsidP="00AC15CD">
      <w:pPr>
        <w:pStyle w:val="Lijstalinea"/>
        <w:numPr>
          <w:ilvl w:val="0"/>
          <w:numId w:val="37"/>
        </w:numPr>
        <w:ind w:right="4"/>
        <w:rPr>
          <w:rFonts w:ascii="Corbel" w:hAnsi="Corbel"/>
        </w:rPr>
      </w:pPr>
      <w:r w:rsidRPr="000743C0">
        <w:rPr>
          <w:rFonts w:ascii="Corbel" w:hAnsi="Corbel"/>
        </w:rPr>
        <w:t>ander gedrag oefenen</w:t>
      </w:r>
      <w:r w:rsidR="00EA2137" w:rsidRPr="000743C0">
        <w:rPr>
          <w:rFonts w:ascii="Corbel" w:hAnsi="Corbel"/>
        </w:rPr>
        <w:t>;</w:t>
      </w:r>
    </w:p>
    <w:p w14:paraId="0152DAB4" w14:textId="77777777" w:rsidR="00EA2137" w:rsidRPr="000743C0" w:rsidRDefault="00AC6E89" w:rsidP="00AC15CD">
      <w:pPr>
        <w:pStyle w:val="Lijstalinea"/>
        <w:numPr>
          <w:ilvl w:val="0"/>
          <w:numId w:val="37"/>
        </w:numPr>
        <w:ind w:right="4"/>
        <w:rPr>
          <w:rFonts w:ascii="Corbel" w:hAnsi="Corbel"/>
        </w:rPr>
      </w:pPr>
      <w:r w:rsidRPr="000743C0">
        <w:rPr>
          <w:rFonts w:ascii="Corbel" w:hAnsi="Corbel"/>
        </w:rPr>
        <w:t xml:space="preserve">een gestraft kind na de straf opvangen en weer het gevoel geven dat alles in orde is, </w:t>
      </w:r>
      <w:r w:rsidR="00EA2137" w:rsidRPr="000743C0">
        <w:rPr>
          <w:rFonts w:ascii="Corbel" w:hAnsi="Corbel"/>
        </w:rPr>
        <w:t xml:space="preserve">en </w:t>
      </w:r>
      <w:r w:rsidRPr="000743C0">
        <w:rPr>
          <w:rFonts w:ascii="Corbel" w:hAnsi="Corbel"/>
        </w:rPr>
        <w:t>hij of zij er weer helemaal bij hoort</w:t>
      </w:r>
      <w:r w:rsidR="00EA2137" w:rsidRPr="000743C0">
        <w:rPr>
          <w:rFonts w:ascii="Corbel" w:hAnsi="Corbel"/>
        </w:rPr>
        <w:t>;</w:t>
      </w:r>
    </w:p>
    <w:p w14:paraId="107F78F2" w14:textId="77777777" w:rsidR="00AC15CD" w:rsidRPr="000743C0" w:rsidRDefault="00AC6E89" w:rsidP="00AC15CD">
      <w:pPr>
        <w:pStyle w:val="Lijstalinea"/>
        <w:numPr>
          <w:ilvl w:val="0"/>
          <w:numId w:val="37"/>
        </w:numPr>
        <w:ind w:right="4"/>
        <w:rPr>
          <w:rFonts w:ascii="Corbel" w:hAnsi="Corbel"/>
        </w:rPr>
      </w:pPr>
      <w:r w:rsidRPr="000743C0">
        <w:rPr>
          <w:rFonts w:ascii="Corbel" w:hAnsi="Corbel"/>
        </w:rPr>
        <w:t xml:space="preserve">sorry zeggen, </w:t>
      </w:r>
      <w:r w:rsidR="00AC15CD" w:rsidRPr="000743C0">
        <w:rPr>
          <w:rFonts w:ascii="Corbel" w:hAnsi="Corbel"/>
        </w:rPr>
        <w:t xml:space="preserve">en </w:t>
      </w:r>
      <w:r w:rsidRPr="000743C0">
        <w:rPr>
          <w:rFonts w:ascii="Corbel" w:hAnsi="Corbel"/>
        </w:rPr>
        <w:t>een compliment krijgen als je dat doet</w:t>
      </w:r>
      <w:r w:rsidR="00AC15CD" w:rsidRPr="000743C0">
        <w:rPr>
          <w:rFonts w:ascii="Corbel" w:hAnsi="Corbel"/>
        </w:rPr>
        <w:t>;</w:t>
      </w:r>
    </w:p>
    <w:p w14:paraId="21534FB6" w14:textId="59E34DFD" w:rsidR="00F3779A" w:rsidRPr="000743C0" w:rsidRDefault="00AC6E89" w:rsidP="00AC15CD">
      <w:pPr>
        <w:pStyle w:val="Lijstalinea"/>
        <w:numPr>
          <w:ilvl w:val="0"/>
          <w:numId w:val="37"/>
        </w:numPr>
        <w:ind w:right="4"/>
        <w:rPr>
          <w:rFonts w:ascii="Corbel" w:hAnsi="Corbel"/>
        </w:rPr>
      </w:pPr>
      <w:r w:rsidRPr="000743C0">
        <w:rPr>
          <w:rFonts w:ascii="Corbel" w:hAnsi="Corbel"/>
        </w:rPr>
        <w:t xml:space="preserve">is een kind volgen met de uitkomst van het incident, met de onderliggende factoren die een rol speelden. </w:t>
      </w:r>
    </w:p>
    <w:p w14:paraId="04A8B167" w14:textId="77777777" w:rsidR="00F3779A" w:rsidRPr="000743C0" w:rsidRDefault="00F3779A" w:rsidP="009F05FD">
      <w:pPr>
        <w:ind w:left="-5" w:right="4"/>
        <w:rPr>
          <w:rFonts w:ascii="Corbel" w:hAnsi="Corbel"/>
        </w:rPr>
      </w:pPr>
    </w:p>
    <w:p w14:paraId="39BC36CB" w14:textId="77777777" w:rsidR="006777EC" w:rsidRPr="000743C0" w:rsidRDefault="00AC6E89" w:rsidP="00AC6E89">
      <w:pPr>
        <w:ind w:left="-5" w:right="4"/>
        <w:rPr>
          <w:rFonts w:ascii="Corbel" w:hAnsi="Corbel"/>
        </w:rPr>
      </w:pPr>
      <w:r w:rsidRPr="000743C0">
        <w:rPr>
          <w:rFonts w:ascii="Corbel" w:hAnsi="Corbel"/>
        </w:rPr>
        <w:t>Nazorg is het ook later nog aandacht hebben voor dat incident, voor wat zich toen heeft voorgedaan, voor de leerlingen die er toen bij betrokken waren.</w:t>
      </w:r>
      <w:r w:rsidR="59FC2DBB" w:rsidRPr="000743C0">
        <w:rPr>
          <w:rFonts w:ascii="Corbel" w:hAnsi="Corbel"/>
        </w:rPr>
        <w:t xml:space="preserve"> </w:t>
      </w:r>
      <w:r w:rsidR="00AC15CD" w:rsidRPr="000743C0">
        <w:rPr>
          <w:rFonts w:ascii="Corbel" w:hAnsi="Corbel"/>
        </w:rPr>
        <w:t>Onder</w:t>
      </w:r>
      <w:r w:rsidR="006777EC" w:rsidRPr="000743C0">
        <w:rPr>
          <w:rFonts w:ascii="Corbel" w:hAnsi="Corbel"/>
        </w:rPr>
        <w:t xml:space="preserve"> n</w:t>
      </w:r>
      <w:r w:rsidRPr="000743C0">
        <w:rPr>
          <w:rFonts w:ascii="Corbel" w:hAnsi="Corbel"/>
        </w:rPr>
        <w:t xml:space="preserve">azorg voor leerkrachten </w:t>
      </w:r>
      <w:r w:rsidR="006777EC" w:rsidRPr="000743C0">
        <w:rPr>
          <w:rFonts w:ascii="Corbel" w:hAnsi="Corbel"/>
        </w:rPr>
        <w:t>verstaan we</w:t>
      </w:r>
      <w:r w:rsidRPr="000743C0">
        <w:rPr>
          <w:rFonts w:ascii="Corbel" w:hAnsi="Corbel"/>
        </w:rPr>
        <w:t xml:space="preserve">: </w:t>
      </w:r>
    </w:p>
    <w:p w14:paraId="76B85A71" w14:textId="77777777" w:rsidR="006777EC" w:rsidRPr="000743C0" w:rsidRDefault="006777EC" w:rsidP="00AC6E89">
      <w:pPr>
        <w:ind w:left="-5" w:right="4"/>
        <w:rPr>
          <w:rFonts w:ascii="Corbel" w:hAnsi="Corbel"/>
        </w:rPr>
      </w:pPr>
    </w:p>
    <w:p w14:paraId="3A6F8F19" w14:textId="0C7D61F0" w:rsidR="006777EC" w:rsidRPr="000743C0" w:rsidRDefault="00AC6E89" w:rsidP="00E879AA">
      <w:pPr>
        <w:pStyle w:val="Lijstalinea"/>
        <w:numPr>
          <w:ilvl w:val="0"/>
          <w:numId w:val="38"/>
        </w:numPr>
        <w:ind w:right="4"/>
        <w:rPr>
          <w:rFonts w:ascii="Corbel" w:hAnsi="Corbel"/>
        </w:rPr>
      </w:pPr>
      <w:r w:rsidRPr="000743C0">
        <w:rPr>
          <w:rFonts w:ascii="Corbel" w:hAnsi="Corbel"/>
        </w:rPr>
        <w:t>steun bieden en aandacht hebben</w:t>
      </w:r>
      <w:r w:rsidR="00F3507C" w:rsidRPr="000743C0">
        <w:rPr>
          <w:rFonts w:ascii="Corbel" w:hAnsi="Corbel"/>
        </w:rPr>
        <w:t>;</w:t>
      </w:r>
    </w:p>
    <w:p w14:paraId="0D2CD894" w14:textId="77777777" w:rsidR="00F3507C" w:rsidRPr="000743C0" w:rsidRDefault="00AC6E89" w:rsidP="00E879AA">
      <w:pPr>
        <w:pStyle w:val="Lijstalinea"/>
        <w:numPr>
          <w:ilvl w:val="0"/>
          <w:numId w:val="38"/>
        </w:numPr>
        <w:ind w:right="4"/>
        <w:rPr>
          <w:rFonts w:ascii="Corbel" w:hAnsi="Corbel"/>
        </w:rPr>
      </w:pPr>
      <w:r w:rsidRPr="000743C0">
        <w:rPr>
          <w:rFonts w:ascii="Corbel" w:hAnsi="Corbel"/>
        </w:rPr>
        <w:t>luisteren naar wat er is gebeurd</w:t>
      </w:r>
      <w:r w:rsidR="00F3507C" w:rsidRPr="000743C0">
        <w:rPr>
          <w:rFonts w:ascii="Corbel" w:hAnsi="Corbel"/>
        </w:rPr>
        <w:t>;</w:t>
      </w:r>
    </w:p>
    <w:p w14:paraId="221EA52B" w14:textId="77777777" w:rsidR="00F3507C" w:rsidRPr="000743C0" w:rsidRDefault="00AC6E89" w:rsidP="00E879AA">
      <w:pPr>
        <w:pStyle w:val="Lijstalinea"/>
        <w:numPr>
          <w:ilvl w:val="0"/>
          <w:numId w:val="38"/>
        </w:numPr>
        <w:ind w:right="4"/>
        <w:rPr>
          <w:rFonts w:ascii="Corbel" w:hAnsi="Corbel"/>
        </w:rPr>
      </w:pPr>
      <w:r w:rsidRPr="000743C0">
        <w:rPr>
          <w:rFonts w:ascii="Corbel" w:hAnsi="Corbel"/>
        </w:rPr>
        <w:t>vragen naar details</w:t>
      </w:r>
      <w:r w:rsidR="00F3507C" w:rsidRPr="000743C0">
        <w:rPr>
          <w:rFonts w:ascii="Corbel" w:hAnsi="Corbel"/>
        </w:rPr>
        <w:t>;</w:t>
      </w:r>
    </w:p>
    <w:p w14:paraId="53144FE3" w14:textId="77777777" w:rsidR="004332EA" w:rsidRPr="000743C0" w:rsidRDefault="00AC6E89" w:rsidP="00E879AA">
      <w:pPr>
        <w:pStyle w:val="Lijstalinea"/>
        <w:numPr>
          <w:ilvl w:val="0"/>
          <w:numId w:val="38"/>
        </w:numPr>
        <w:ind w:right="4"/>
        <w:rPr>
          <w:rFonts w:ascii="Corbel" w:hAnsi="Corbel"/>
        </w:rPr>
      </w:pPr>
      <w:r w:rsidRPr="000743C0">
        <w:rPr>
          <w:rFonts w:ascii="Corbel" w:hAnsi="Corbel"/>
        </w:rPr>
        <w:t>meeleven</w:t>
      </w:r>
      <w:r w:rsidR="004332EA" w:rsidRPr="000743C0">
        <w:rPr>
          <w:rFonts w:ascii="Corbel" w:hAnsi="Corbel"/>
        </w:rPr>
        <w:t>;</w:t>
      </w:r>
    </w:p>
    <w:p w14:paraId="2060FC60" w14:textId="2AF4E859" w:rsidR="004332EA" w:rsidRPr="000743C0" w:rsidRDefault="00AC6E89" w:rsidP="00E879AA">
      <w:pPr>
        <w:pStyle w:val="Lijstalinea"/>
        <w:numPr>
          <w:ilvl w:val="0"/>
          <w:numId w:val="38"/>
        </w:numPr>
        <w:ind w:right="4"/>
        <w:rPr>
          <w:rFonts w:ascii="Corbel" w:hAnsi="Corbel"/>
        </w:rPr>
      </w:pPr>
      <w:r w:rsidRPr="000743C0">
        <w:rPr>
          <w:rFonts w:ascii="Corbel" w:hAnsi="Corbel"/>
        </w:rPr>
        <w:t>niet bagatelliseren van wat er is gebeurd, ook niet de gevolgen van een incident</w:t>
      </w:r>
      <w:r w:rsidR="004332EA" w:rsidRPr="000743C0">
        <w:rPr>
          <w:rFonts w:ascii="Corbel" w:hAnsi="Corbel"/>
        </w:rPr>
        <w:t>;</w:t>
      </w:r>
    </w:p>
    <w:p w14:paraId="592F942F" w14:textId="25D3F908" w:rsidR="00E879AA" w:rsidRPr="000743C0" w:rsidRDefault="00AC6E89" w:rsidP="00E879AA">
      <w:pPr>
        <w:pStyle w:val="Lijstalinea"/>
        <w:numPr>
          <w:ilvl w:val="0"/>
          <w:numId w:val="38"/>
        </w:numPr>
        <w:ind w:right="4"/>
        <w:rPr>
          <w:rFonts w:ascii="Corbel" w:hAnsi="Corbel"/>
        </w:rPr>
      </w:pPr>
      <w:r w:rsidRPr="000743C0">
        <w:rPr>
          <w:rFonts w:ascii="Corbel" w:hAnsi="Corbel"/>
        </w:rPr>
        <w:t>positie kiezen</w:t>
      </w:r>
      <w:r w:rsidR="00E879AA" w:rsidRPr="000743C0">
        <w:rPr>
          <w:rFonts w:ascii="Corbel" w:hAnsi="Corbel"/>
        </w:rPr>
        <w:t>;</w:t>
      </w:r>
    </w:p>
    <w:p w14:paraId="23819DC3" w14:textId="50056C77" w:rsidR="004332EA" w:rsidRPr="000743C0" w:rsidRDefault="00AC6E89" w:rsidP="00E879AA">
      <w:pPr>
        <w:pStyle w:val="Lijstalinea"/>
        <w:numPr>
          <w:ilvl w:val="0"/>
          <w:numId w:val="38"/>
        </w:numPr>
        <w:ind w:right="4"/>
        <w:rPr>
          <w:rFonts w:ascii="Corbel" w:hAnsi="Corbel"/>
        </w:rPr>
      </w:pPr>
      <w:r w:rsidRPr="000743C0">
        <w:rPr>
          <w:rFonts w:ascii="Corbel" w:hAnsi="Corbel"/>
        </w:rPr>
        <w:t>naast iemand staan</w:t>
      </w:r>
      <w:r w:rsidR="00E879AA" w:rsidRPr="000743C0">
        <w:rPr>
          <w:rFonts w:ascii="Corbel" w:hAnsi="Corbel"/>
        </w:rPr>
        <w:t>;</w:t>
      </w:r>
    </w:p>
    <w:p w14:paraId="7A47F00D" w14:textId="105EE4F1" w:rsidR="00AC6E89" w:rsidRPr="000743C0" w:rsidRDefault="00AC6E89" w:rsidP="00E879AA">
      <w:pPr>
        <w:pStyle w:val="Lijstalinea"/>
        <w:numPr>
          <w:ilvl w:val="0"/>
          <w:numId w:val="38"/>
        </w:numPr>
        <w:ind w:right="4"/>
        <w:rPr>
          <w:rFonts w:ascii="Corbel" w:hAnsi="Corbel"/>
        </w:rPr>
      </w:pPr>
      <w:r w:rsidRPr="000743C0">
        <w:rPr>
          <w:rFonts w:ascii="Corbel" w:hAnsi="Corbel"/>
        </w:rPr>
        <w:t xml:space="preserve">aangifte doen bij de politie in het geval van lichamelijk geweld en/of fysieke bedreiging. </w:t>
      </w:r>
    </w:p>
    <w:p w14:paraId="5F08F399" w14:textId="77777777" w:rsidR="004332EA" w:rsidRPr="000743C0" w:rsidRDefault="004332EA" w:rsidP="00AC6E89">
      <w:pPr>
        <w:ind w:left="-5" w:right="4"/>
        <w:rPr>
          <w:rFonts w:ascii="Corbel" w:hAnsi="Corbel"/>
        </w:rPr>
      </w:pPr>
    </w:p>
    <w:p w14:paraId="03ECFEBB" w14:textId="1B4DCC4A" w:rsidR="00AC6E89" w:rsidRPr="000743C0" w:rsidRDefault="00AC6E89" w:rsidP="00565DB7">
      <w:pPr>
        <w:ind w:left="-5" w:right="4"/>
        <w:rPr>
          <w:rFonts w:ascii="Corbel" w:hAnsi="Corbel"/>
        </w:rPr>
      </w:pPr>
      <w:r w:rsidRPr="000743C0">
        <w:rPr>
          <w:rFonts w:ascii="Corbel" w:hAnsi="Corbel"/>
        </w:rPr>
        <w:t>Nazorg is ook het aandacht blijven geven aan wat er is gebeurd, is eventueel doorverwijzen naar professionele hulp. Nazorg is een onderschat onderdeel in het proces van conflictbeheersing en -afhandeling.</w:t>
      </w:r>
      <w:r w:rsidR="59FC2DBB" w:rsidRPr="000743C0">
        <w:rPr>
          <w:rFonts w:ascii="Corbel" w:hAnsi="Corbel"/>
        </w:rPr>
        <w:t xml:space="preserve"> </w:t>
      </w:r>
      <w:r w:rsidRPr="000743C0">
        <w:rPr>
          <w:rFonts w:ascii="Corbel" w:hAnsi="Corbel"/>
        </w:rPr>
        <w:t>In het algemeen</w:t>
      </w:r>
      <w:r w:rsidRPr="000743C0">
        <w:rPr>
          <w:rFonts w:ascii="Corbel" w:hAnsi="Corbel"/>
          <w:i/>
          <w:iCs/>
        </w:rPr>
        <w:t xml:space="preserve"> </w:t>
      </w:r>
      <w:r w:rsidRPr="000743C0">
        <w:rPr>
          <w:rFonts w:ascii="Corbel" w:hAnsi="Corbel"/>
        </w:rPr>
        <w:t>blijken</w:t>
      </w:r>
      <w:r w:rsidRPr="000743C0">
        <w:rPr>
          <w:rFonts w:ascii="Corbel" w:hAnsi="Corbel"/>
          <w:i/>
          <w:iCs/>
        </w:rPr>
        <w:t xml:space="preserve"> </w:t>
      </w:r>
      <w:r w:rsidRPr="000743C0">
        <w:rPr>
          <w:rFonts w:ascii="Corbel" w:hAnsi="Corbel"/>
        </w:rPr>
        <w:t xml:space="preserve">leerkrachten zich vaak in de steek gelaten te voelen na een bedreigend voorval. Er is vaak vooral aandacht voor het incident en voor degene die het veroorzaakt heeft en vaak weinig voor degene die het heeft ondergaan. Kennelijk vinden we het niet zo gemakkelijk iemand daarin adequaat te ondersteunen en te begeleiden na een incident. Alertheid hierop is geboden, omdat goede </w:t>
      </w:r>
      <w:r w:rsidRPr="000743C0">
        <w:rPr>
          <w:rFonts w:ascii="Corbel" w:hAnsi="Corbel"/>
        </w:rPr>
        <w:lastRenderedPageBreak/>
        <w:t>opvang en begeleiding na een incident langdurige uitval of arbeidsongeschiktheid kunnen voorkomen.</w:t>
      </w:r>
      <w:r w:rsidR="59FC2DBB" w:rsidRPr="000743C0">
        <w:rPr>
          <w:rFonts w:ascii="Corbel" w:hAnsi="Corbel"/>
        </w:rPr>
        <w:t xml:space="preserve"> </w:t>
      </w:r>
    </w:p>
    <w:p w14:paraId="130993F2" w14:textId="77777777" w:rsidR="00565DB7" w:rsidRPr="000743C0" w:rsidRDefault="00565DB7" w:rsidP="00565DB7">
      <w:pPr>
        <w:ind w:left="-5" w:right="4"/>
        <w:rPr>
          <w:rFonts w:ascii="Corbel" w:hAnsi="Corbel"/>
        </w:rPr>
      </w:pPr>
    </w:p>
    <w:p w14:paraId="1EC7E9B2" w14:textId="748C53F9" w:rsidR="00AC6E89" w:rsidRPr="000743C0" w:rsidRDefault="00AC6E89" w:rsidP="002E5DCF">
      <w:pPr>
        <w:ind w:left="-5" w:right="4"/>
        <w:rPr>
          <w:rFonts w:ascii="Corbel" w:hAnsi="Corbel"/>
        </w:rPr>
      </w:pPr>
      <w:r w:rsidRPr="000743C0">
        <w:rPr>
          <w:rFonts w:ascii="Corbel" w:hAnsi="Corbel"/>
        </w:rPr>
        <w:t>De opvang kan het beste geboden worden door de directe omgeving, maar dient ondersteund te worden door de directie van school. Bagatelliseren van de gevolgen van het incident is uit den boze. Als geen opvang of ondersteuning nodig is, geeft iemand dat zelf wel aan, het is niet aan de omgeving om dat te bepalen. Biedt dus altijd steun en een luisterend oor aan, ook al zou je er zelf in die situatie geen behoefte aan hebben.</w:t>
      </w:r>
      <w:r w:rsidR="59FC2DBB" w:rsidRPr="000743C0">
        <w:rPr>
          <w:rFonts w:ascii="Corbel" w:hAnsi="Corbel"/>
        </w:rPr>
        <w:t xml:space="preserve"> </w:t>
      </w:r>
      <w:r w:rsidRPr="000743C0">
        <w:rPr>
          <w:rFonts w:ascii="Corbel" w:hAnsi="Corbel"/>
        </w:rPr>
        <w:t>Vanuit school zal er alles aan worden gedaan om een leerkracht ook op langere termijn de noodzakelijke steun te blijven geven.</w:t>
      </w:r>
      <w:r w:rsidR="59FC2DBB" w:rsidRPr="000743C0">
        <w:rPr>
          <w:rFonts w:ascii="Corbel" w:hAnsi="Corbel"/>
        </w:rPr>
        <w:t xml:space="preserve"> </w:t>
      </w:r>
    </w:p>
    <w:p w14:paraId="7DB2D546" w14:textId="77777777" w:rsidR="002E5DCF" w:rsidRPr="000743C0" w:rsidRDefault="002E5DCF" w:rsidP="002E5DCF">
      <w:pPr>
        <w:ind w:left="-5" w:right="4"/>
        <w:rPr>
          <w:rFonts w:ascii="Corbel" w:hAnsi="Corbel"/>
        </w:rPr>
      </w:pPr>
    </w:p>
    <w:p w14:paraId="765D10D3" w14:textId="762C3E99" w:rsidR="00AC6E89" w:rsidRPr="000743C0" w:rsidRDefault="00AC6E89" w:rsidP="00AC6E89">
      <w:pPr>
        <w:spacing w:after="34"/>
        <w:ind w:left="-5" w:right="4"/>
        <w:rPr>
          <w:rFonts w:ascii="Corbel" w:hAnsi="Corbel"/>
        </w:rPr>
      </w:pPr>
      <w:r w:rsidRPr="000743C0">
        <w:rPr>
          <w:rFonts w:ascii="Corbel" w:hAnsi="Corbel"/>
        </w:rPr>
        <w:t xml:space="preserve">Nazorg voor </w:t>
      </w:r>
      <w:r w:rsidR="13D2699E" w:rsidRPr="000743C0">
        <w:rPr>
          <w:rFonts w:ascii="Corbel" w:hAnsi="Corbel"/>
        </w:rPr>
        <w:t>ouders</w:t>
      </w:r>
      <w:r w:rsidRPr="000743C0">
        <w:rPr>
          <w:rFonts w:ascii="Corbel" w:hAnsi="Corbel"/>
        </w:rPr>
        <w:t xml:space="preserve"> die betrokken zijn bij incidenten op het gebied van ongewenst gedrag of dat hebben veroorzaakt houdt in, dat we er alles aan zullen doen om de relatie van de </w:t>
      </w:r>
      <w:r w:rsidR="13D2699E" w:rsidRPr="000743C0">
        <w:rPr>
          <w:rFonts w:ascii="Corbel" w:hAnsi="Corbel"/>
        </w:rPr>
        <w:t>ouders</w:t>
      </w:r>
      <w:r w:rsidRPr="000743C0">
        <w:rPr>
          <w:rFonts w:ascii="Corbel" w:hAnsi="Corbel"/>
        </w:rPr>
        <w:t xml:space="preserve"> met school te herstellen. Ook kunnen </w:t>
      </w:r>
      <w:r w:rsidR="13D2699E" w:rsidRPr="000743C0">
        <w:rPr>
          <w:rFonts w:ascii="Corbel" w:hAnsi="Corbel"/>
        </w:rPr>
        <w:t>ouders</w:t>
      </w:r>
      <w:r w:rsidRPr="000743C0">
        <w:rPr>
          <w:rFonts w:ascii="Corbel" w:hAnsi="Corbel"/>
        </w:rPr>
        <w:t xml:space="preserve"> in het kader van gepaste nazorg doorverwezen worden naar professionele hulp. </w:t>
      </w:r>
    </w:p>
    <w:p w14:paraId="2E6DB13C" w14:textId="77777777" w:rsidR="00AC6E89" w:rsidRPr="000743C0" w:rsidRDefault="00AC6E89" w:rsidP="00AC6E89">
      <w:pPr>
        <w:spacing w:after="0" w:line="259" w:lineRule="auto"/>
        <w:ind w:left="0" w:firstLine="0"/>
        <w:rPr>
          <w:rFonts w:ascii="Corbel" w:hAnsi="Corbel"/>
        </w:rPr>
      </w:pPr>
      <w:r w:rsidRPr="000743C0">
        <w:rPr>
          <w:rFonts w:ascii="Corbel" w:hAnsi="Corbel"/>
          <w:b/>
          <w:sz w:val="28"/>
        </w:rPr>
        <w:t xml:space="preserve"> </w:t>
      </w:r>
    </w:p>
    <w:p w14:paraId="413514C0" w14:textId="1081BA21" w:rsidR="00AC6E89" w:rsidRPr="000743C0" w:rsidRDefault="00AC6E89" w:rsidP="00AC6E89">
      <w:pPr>
        <w:pStyle w:val="Kop2"/>
        <w:ind w:left="-5"/>
        <w:rPr>
          <w:rFonts w:ascii="Corbel" w:hAnsi="Corbel"/>
        </w:rPr>
      </w:pPr>
      <w:bookmarkStart w:id="17" w:name="_Toc19266324"/>
      <w:r w:rsidRPr="000743C0">
        <w:rPr>
          <w:rFonts w:ascii="Corbel" w:hAnsi="Corbel"/>
        </w:rPr>
        <w:t xml:space="preserve">6.2 </w:t>
      </w:r>
      <w:r w:rsidR="002E5DCF" w:rsidRPr="000743C0">
        <w:rPr>
          <w:rFonts w:ascii="Corbel" w:hAnsi="Corbel"/>
        </w:rPr>
        <w:t>Wat bedoelen we met c</w:t>
      </w:r>
      <w:r w:rsidRPr="000743C0">
        <w:rPr>
          <w:rFonts w:ascii="Corbel" w:hAnsi="Corbel"/>
        </w:rPr>
        <w:t>uratieve maatregelen na incidenten</w:t>
      </w:r>
      <w:r w:rsidR="002E5DCF" w:rsidRPr="000743C0">
        <w:rPr>
          <w:rFonts w:ascii="Corbel" w:hAnsi="Corbel"/>
        </w:rPr>
        <w:t>?</w:t>
      </w:r>
      <w:bookmarkEnd w:id="17"/>
    </w:p>
    <w:p w14:paraId="2C69EE4E"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17912BBF" w14:textId="1544DE34" w:rsidR="00AC6E89" w:rsidRPr="000743C0" w:rsidRDefault="00AC6E89" w:rsidP="002E5DCF">
      <w:pPr>
        <w:ind w:left="-5" w:right="4"/>
        <w:rPr>
          <w:rFonts w:ascii="Corbel" w:hAnsi="Corbel"/>
        </w:rPr>
      </w:pPr>
      <w:r w:rsidRPr="000743C0">
        <w:rPr>
          <w:rFonts w:ascii="Corbel" w:hAnsi="Corbel"/>
        </w:rPr>
        <w:t>Curatieve maatregelen zijn maatregelen die bedoeld zijn om eventuele schadelijke effecten van incidenten of conflicten, van ongewenst gedrag niet te laten ontstaan of, als dat wel is gebeurd, ze weg te nemen.</w:t>
      </w:r>
      <w:r w:rsidR="59FC2DBB" w:rsidRPr="000743C0">
        <w:rPr>
          <w:rFonts w:ascii="Corbel" w:hAnsi="Corbel"/>
        </w:rPr>
        <w:t xml:space="preserve"> </w:t>
      </w:r>
      <w:r w:rsidRPr="000743C0">
        <w:rPr>
          <w:rFonts w:ascii="Corbel" w:hAnsi="Corbel"/>
        </w:rPr>
        <w:t xml:space="preserve">Om betrokkenen na een incident professioneel en adequaat te kunnen begeleiden is het van belang: </w:t>
      </w:r>
    </w:p>
    <w:p w14:paraId="296F995D" w14:textId="77777777" w:rsidR="002E5DCF" w:rsidRPr="000743C0" w:rsidRDefault="002E5DCF" w:rsidP="002E5DCF">
      <w:pPr>
        <w:ind w:left="-5" w:right="4"/>
        <w:rPr>
          <w:rFonts w:ascii="Corbel" w:hAnsi="Corbel"/>
        </w:rPr>
      </w:pPr>
    </w:p>
    <w:p w14:paraId="3747EB92" w14:textId="7BB6D05D" w:rsidR="00AC6E89" w:rsidRPr="000743C0" w:rsidRDefault="00AC6E89" w:rsidP="002E5DCF">
      <w:pPr>
        <w:pStyle w:val="Lijstalinea"/>
        <w:numPr>
          <w:ilvl w:val="0"/>
          <w:numId w:val="39"/>
        </w:numPr>
        <w:ind w:right="4"/>
        <w:rPr>
          <w:rFonts w:ascii="Corbel" w:hAnsi="Corbel"/>
        </w:rPr>
      </w:pPr>
      <w:r w:rsidRPr="000743C0">
        <w:rPr>
          <w:rFonts w:ascii="Corbel" w:hAnsi="Corbel"/>
        </w:rPr>
        <w:t xml:space="preserve">dat leerkrachten, leerlingen en </w:t>
      </w:r>
      <w:r w:rsidR="13D2699E" w:rsidRPr="000743C0">
        <w:rPr>
          <w:rFonts w:ascii="Corbel" w:hAnsi="Corbel"/>
        </w:rPr>
        <w:t>ouders</w:t>
      </w:r>
      <w:r w:rsidRPr="000743C0">
        <w:rPr>
          <w:rFonts w:ascii="Corbel" w:hAnsi="Corbel"/>
        </w:rPr>
        <w:t xml:space="preserve"> weten op welke manier dat </w:t>
      </w:r>
      <w:r w:rsidR="00463336" w:rsidRPr="000743C0">
        <w:rPr>
          <w:rFonts w:ascii="Corbel" w:hAnsi="Corbel"/>
        </w:rPr>
        <w:t>gebeurt</w:t>
      </w:r>
      <w:r w:rsidRPr="000743C0">
        <w:rPr>
          <w:rFonts w:ascii="Corbel" w:hAnsi="Corbel"/>
        </w:rPr>
        <w:t xml:space="preserve">, welke afspraken er wat dat betreft op school zijn gemaakt en dat ze weten wat er van hun wordt verwacht. </w:t>
      </w:r>
    </w:p>
    <w:p w14:paraId="5D2507D2" w14:textId="3B3339D1" w:rsidR="00AC6E89" w:rsidRPr="000743C0" w:rsidRDefault="00AC6E89" w:rsidP="002E5DCF">
      <w:pPr>
        <w:pStyle w:val="Lijstalinea"/>
        <w:numPr>
          <w:ilvl w:val="0"/>
          <w:numId w:val="39"/>
        </w:numPr>
        <w:ind w:right="4"/>
        <w:rPr>
          <w:rFonts w:ascii="Corbel" w:hAnsi="Corbel"/>
        </w:rPr>
      </w:pPr>
      <w:r w:rsidRPr="000743C0">
        <w:rPr>
          <w:rFonts w:ascii="Corbel" w:hAnsi="Corbel"/>
        </w:rPr>
        <w:t xml:space="preserve">dat </w:t>
      </w:r>
      <w:r w:rsidR="13D2699E" w:rsidRPr="000743C0">
        <w:rPr>
          <w:rFonts w:ascii="Corbel" w:hAnsi="Corbel"/>
        </w:rPr>
        <w:t>ouders</w:t>
      </w:r>
      <w:r w:rsidRPr="000743C0">
        <w:rPr>
          <w:rFonts w:ascii="Corbel" w:hAnsi="Corbel"/>
        </w:rPr>
        <w:t xml:space="preserve"> weten dat ze, als </w:t>
      </w:r>
      <w:r w:rsidR="00463336" w:rsidRPr="000743C0">
        <w:rPr>
          <w:rFonts w:ascii="Corbel" w:hAnsi="Corbel"/>
        </w:rPr>
        <w:t>eerstverantwoordelijke</w:t>
      </w:r>
      <w:r w:rsidRPr="000743C0">
        <w:rPr>
          <w:rFonts w:ascii="Corbel" w:hAnsi="Corbel"/>
        </w:rPr>
        <w:t xml:space="preserve"> voor de opvoeding van hun kind(eren), als er zich een incident heeft voorgedaan waar hun kind deel van is, altijd worden ingeschakeld en betrokken. </w:t>
      </w:r>
    </w:p>
    <w:p w14:paraId="70A9DD93" w14:textId="519BF680" w:rsidR="00AC6E89" w:rsidRPr="000743C0" w:rsidRDefault="00AC6E89" w:rsidP="002E5DCF">
      <w:pPr>
        <w:pStyle w:val="Lijstalinea"/>
        <w:numPr>
          <w:ilvl w:val="0"/>
          <w:numId w:val="39"/>
        </w:numPr>
        <w:ind w:right="4"/>
        <w:rPr>
          <w:rFonts w:ascii="Corbel" w:hAnsi="Corbel"/>
        </w:rPr>
      </w:pPr>
      <w:r w:rsidRPr="000743C0">
        <w:rPr>
          <w:rFonts w:ascii="Corbel" w:hAnsi="Corbel"/>
        </w:rPr>
        <w:t xml:space="preserve">dat </w:t>
      </w:r>
      <w:r w:rsidR="13D2699E" w:rsidRPr="000743C0">
        <w:rPr>
          <w:rFonts w:ascii="Corbel" w:hAnsi="Corbel"/>
        </w:rPr>
        <w:t>ouders</w:t>
      </w:r>
      <w:r w:rsidRPr="000743C0">
        <w:rPr>
          <w:rFonts w:ascii="Corbel" w:hAnsi="Corbel"/>
        </w:rPr>
        <w:t xml:space="preserve"> weten hoe hun betrokkenheid in een dergelijke situatie ingevuld kan worden. </w:t>
      </w:r>
    </w:p>
    <w:p w14:paraId="3FA64BE2" w14:textId="77777777" w:rsidR="00AC6E89" w:rsidRPr="000743C0" w:rsidRDefault="00AC6E89" w:rsidP="002E5DCF">
      <w:pPr>
        <w:pStyle w:val="Lijstalinea"/>
        <w:numPr>
          <w:ilvl w:val="0"/>
          <w:numId w:val="39"/>
        </w:numPr>
        <w:ind w:right="4"/>
        <w:rPr>
          <w:rFonts w:ascii="Corbel" w:hAnsi="Corbel"/>
        </w:rPr>
      </w:pPr>
      <w:r w:rsidRPr="000743C0">
        <w:rPr>
          <w:rFonts w:ascii="Corbel" w:hAnsi="Corbel"/>
        </w:rPr>
        <w:t xml:space="preserve">veel aandacht te hebben voor nazorg. </w:t>
      </w:r>
    </w:p>
    <w:p w14:paraId="69BA0420" w14:textId="77777777" w:rsidR="00AC6E89" w:rsidRPr="000743C0" w:rsidRDefault="00AC6E89" w:rsidP="00AC6E89">
      <w:pPr>
        <w:spacing w:after="0" w:line="259" w:lineRule="auto"/>
        <w:ind w:left="0" w:firstLine="0"/>
        <w:rPr>
          <w:rFonts w:ascii="Corbel" w:hAnsi="Corbel"/>
        </w:rPr>
      </w:pPr>
      <w:r w:rsidRPr="000743C0">
        <w:rPr>
          <w:rFonts w:ascii="Corbel" w:hAnsi="Corbel"/>
          <w:b/>
          <w:color w:val="0000FF"/>
        </w:rPr>
        <w:t xml:space="preserve"> </w:t>
      </w:r>
    </w:p>
    <w:p w14:paraId="40B5F165" w14:textId="303E8AA6" w:rsidR="00AC6E89" w:rsidRPr="000743C0" w:rsidRDefault="00AC6E89" w:rsidP="003A33D6">
      <w:pPr>
        <w:ind w:left="-5" w:right="4"/>
        <w:rPr>
          <w:rFonts w:ascii="Corbel" w:hAnsi="Corbel"/>
        </w:rPr>
      </w:pPr>
      <w:r w:rsidRPr="000743C0">
        <w:rPr>
          <w:rFonts w:ascii="Corbel" w:hAnsi="Corbel"/>
        </w:rPr>
        <w:t xml:space="preserve">De specifieke maatregelen </w:t>
      </w:r>
      <w:r w:rsidR="005E5E82" w:rsidRPr="000743C0">
        <w:rPr>
          <w:rFonts w:ascii="Corbel" w:hAnsi="Corbel"/>
        </w:rPr>
        <w:t>uit de</w:t>
      </w:r>
      <w:r w:rsidRPr="000743C0">
        <w:rPr>
          <w:rFonts w:ascii="Corbel" w:hAnsi="Corbel"/>
        </w:rPr>
        <w:t xml:space="preserve"> </w:t>
      </w:r>
      <w:r w:rsidR="005E5E82" w:rsidRPr="000743C0">
        <w:rPr>
          <w:rFonts w:ascii="Corbel" w:hAnsi="Corbel"/>
        </w:rPr>
        <w:t>p</w:t>
      </w:r>
      <w:r w:rsidRPr="000743C0">
        <w:rPr>
          <w:rFonts w:ascii="Corbel" w:hAnsi="Corbel"/>
        </w:rPr>
        <w:t xml:space="preserve">reventieve en </w:t>
      </w:r>
      <w:r w:rsidR="005E5E82" w:rsidRPr="000743C0">
        <w:rPr>
          <w:rFonts w:ascii="Corbel" w:hAnsi="Corbel"/>
        </w:rPr>
        <w:t>s</w:t>
      </w:r>
      <w:r w:rsidRPr="000743C0">
        <w:rPr>
          <w:rFonts w:ascii="Corbel" w:hAnsi="Corbel"/>
        </w:rPr>
        <w:t xml:space="preserve">anctionerende </w:t>
      </w:r>
      <w:r w:rsidR="005E5E82" w:rsidRPr="000743C0">
        <w:rPr>
          <w:rFonts w:ascii="Corbel" w:hAnsi="Corbel"/>
        </w:rPr>
        <w:t>f</w:t>
      </w:r>
      <w:r w:rsidRPr="000743C0">
        <w:rPr>
          <w:rFonts w:ascii="Corbel" w:hAnsi="Corbel"/>
        </w:rPr>
        <w:t xml:space="preserve">ase en </w:t>
      </w:r>
      <w:r w:rsidR="003A33D6" w:rsidRPr="000743C0">
        <w:rPr>
          <w:rFonts w:ascii="Corbel" w:hAnsi="Corbel"/>
        </w:rPr>
        <w:t xml:space="preserve">die genoemd bij nazorg </w:t>
      </w:r>
      <w:r w:rsidRPr="000743C0">
        <w:rPr>
          <w:rFonts w:ascii="Corbel" w:hAnsi="Corbel"/>
        </w:rPr>
        <w:t>zijn ook bedoeld als curatieve maatregelen.</w:t>
      </w:r>
      <w:r w:rsidR="59FC2DBB" w:rsidRPr="000743C0">
        <w:rPr>
          <w:rFonts w:ascii="Corbel" w:hAnsi="Corbel"/>
        </w:rPr>
        <w:t xml:space="preserve"> </w:t>
      </w:r>
      <w:r w:rsidRPr="000743C0">
        <w:rPr>
          <w:rFonts w:ascii="Corbel" w:hAnsi="Corbel"/>
        </w:rPr>
        <w:t>De school zal in het geval dat er politie ingeschakeld moet worden en/of er aangifte gedaan moet worden, zich houden aan de protocollen van de ASKO.</w:t>
      </w:r>
      <w:r w:rsidR="59FC2DBB" w:rsidRPr="000743C0">
        <w:rPr>
          <w:rFonts w:ascii="Corbel" w:hAnsi="Corbel"/>
        </w:rPr>
        <w:t xml:space="preserve"> </w:t>
      </w:r>
    </w:p>
    <w:p w14:paraId="2CA14CF2" w14:textId="77777777" w:rsidR="003A33D6" w:rsidRPr="000743C0" w:rsidRDefault="003A33D6">
      <w:pPr>
        <w:spacing w:after="160" w:line="259" w:lineRule="auto"/>
        <w:ind w:left="0" w:firstLine="0"/>
        <w:rPr>
          <w:rFonts w:ascii="Corbel" w:hAnsi="Corbel"/>
          <w:b/>
          <w:i/>
          <w:sz w:val="32"/>
        </w:rPr>
      </w:pPr>
      <w:r w:rsidRPr="000743C0">
        <w:rPr>
          <w:rFonts w:ascii="Corbel" w:hAnsi="Corbel"/>
        </w:rPr>
        <w:br w:type="page"/>
      </w:r>
    </w:p>
    <w:p w14:paraId="5307B2E3" w14:textId="58AFF466" w:rsidR="00AC6E89" w:rsidRPr="000743C0" w:rsidRDefault="00AC6E89" w:rsidP="00AC6E89">
      <w:pPr>
        <w:pStyle w:val="Kop1"/>
        <w:ind w:left="-5"/>
        <w:rPr>
          <w:rFonts w:ascii="Corbel" w:hAnsi="Corbel"/>
        </w:rPr>
      </w:pPr>
      <w:bookmarkStart w:id="18" w:name="_Toc19266325"/>
      <w:r w:rsidRPr="000743C0">
        <w:rPr>
          <w:rFonts w:ascii="Corbel" w:hAnsi="Corbel"/>
        </w:rPr>
        <w:lastRenderedPageBreak/>
        <w:t>Hoofdstuk 7</w:t>
      </w:r>
      <w:r w:rsidR="00DA1DF8" w:rsidRPr="000743C0">
        <w:rPr>
          <w:rFonts w:ascii="Corbel" w:hAnsi="Corbel"/>
        </w:rPr>
        <w:t>.</w:t>
      </w:r>
      <w:r w:rsidRPr="000743C0">
        <w:rPr>
          <w:rFonts w:ascii="Corbel" w:hAnsi="Corbel"/>
        </w:rPr>
        <w:t xml:space="preserve"> </w:t>
      </w:r>
      <w:r w:rsidR="008109AB" w:rsidRPr="000743C0">
        <w:rPr>
          <w:rFonts w:ascii="Corbel" w:hAnsi="Corbel"/>
        </w:rPr>
        <w:t>Aanvullende p</w:t>
      </w:r>
      <w:r w:rsidRPr="000743C0">
        <w:rPr>
          <w:rFonts w:ascii="Corbel" w:hAnsi="Corbel"/>
        </w:rPr>
        <w:t>rotocollen</w:t>
      </w:r>
      <w:bookmarkEnd w:id="18"/>
      <w:r w:rsidR="59FC2DBB" w:rsidRPr="000743C0">
        <w:rPr>
          <w:rFonts w:ascii="Corbel" w:hAnsi="Corbel"/>
          <w:b w:val="0"/>
          <w:i w:val="0"/>
          <w:color w:val="0000FF"/>
          <w:sz w:val="24"/>
          <w:szCs w:val="24"/>
        </w:rPr>
        <w:t xml:space="preserve"> </w:t>
      </w:r>
    </w:p>
    <w:p w14:paraId="69669231" w14:textId="77777777" w:rsidR="00AC6E89" w:rsidRPr="000743C0" w:rsidRDefault="00AC6E89" w:rsidP="00AC6E89">
      <w:pPr>
        <w:spacing w:after="0" w:line="259" w:lineRule="auto"/>
        <w:ind w:left="0" w:firstLine="0"/>
        <w:rPr>
          <w:rFonts w:ascii="Corbel" w:hAnsi="Corbel"/>
        </w:rPr>
      </w:pPr>
      <w:r w:rsidRPr="000743C0">
        <w:rPr>
          <w:rFonts w:ascii="Corbel" w:hAnsi="Corbel"/>
          <w:color w:val="0000FF"/>
        </w:rPr>
        <w:t xml:space="preserve"> </w:t>
      </w:r>
    </w:p>
    <w:p w14:paraId="1F0358F0" w14:textId="455DE77C" w:rsidR="00AC6E89" w:rsidRPr="000743C0" w:rsidRDefault="009F0663" w:rsidP="00AC6E89">
      <w:pPr>
        <w:ind w:left="-5" w:right="4"/>
        <w:rPr>
          <w:rFonts w:ascii="Corbel" w:hAnsi="Corbel"/>
        </w:rPr>
      </w:pPr>
      <w:r w:rsidRPr="000743C0">
        <w:rPr>
          <w:rFonts w:ascii="Corbel" w:hAnsi="Corbel"/>
        </w:rPr>
        <w:t>Er zijn een aantal</w:t>
      </w:r>
      <w:r w:rsidR="00AC6E89" w:rsidRPr="000743C0">
        <w:rPr>
          <w:rFonts w:ascii="Corbel" w:hAnsi="Corbel"/>
        </w:rPr>
        <w:t xml:space="preserve"> ASKO</w:t>
      </w:r>
      <w:r w:rsidRPr="000743C0">
        <w:rPr>
          <w:rFonts w:ascii="Corbel" w:hAnsi="Corbel"/>
        </w:rPr>
        <w:t>-</w:t>
      </w:r>
      <w:r w:rsidR="00AC6E89" w:rsidRPr="000743C0">
        <w:rPr>
          <w:rFonts w:ascii="Corbel" w:hAnsi="Corbel"/>
        </w:rPr>
        <w:t>protocollen</w:t>
      </w:r>
      <w:r w:rsidR="00AC6E89" w:rsidRPr="000743C0">
        <w:rPr>
          <w:rFonts w:ascii="Corbel" w:hAnsi="Corbel"/>
          <w:b/>
        </w:rPr>
        <w:t xml:space="preserve"> </w:t>
      </w:r>
      <w:r w:rsidRPr="000743C0">
        <w:rPr>
          <w:rFonts w:ascii="Corbel" w:hAnsi="Corbel"/>
        </w:rPr>
        <w:t>die</w:t>
      </w:r>
      <w:r w:rsidR="00AC6E89" w:rsidRPr="000743C0">
        <w:rPr>
          <w:rFonts w:ascii="Corbel" w:hAnsi="Corbel"/>
        </w:rPr>
        <w:t xml:space="preserve"> door school </w:t>
      </w:r>
      <w:r w:rsidRPr="000743C0">
        <w:rPr>
          <w:rFonts w:ascii="Corbel" w:hAnsi="Corbel"/>
        </w:rPr>
        <w:t xml:space="preserve">kunnen </w:t>
      </w:r>
      <w:r w:rsidR="00AC6E89" w:rsidRPr="000743C0">
        <w:rPr>
          <w:rFonts w:ascii="Corbel" w:hAnsi="Corbel"/>
        </w:rPr>
        <w:t xml:space="preserve">worden ingezet als de afspraken die in het Veiligheidsplan staan in een bepaalde situatie onvoldoende werkbaar blijken te zijn of niet voorzien in een handelingspraktijk voor een specifieke situatie. </w:t>
      </w:r>
      <w:r w:rsidR="00DA1DF8" w:rsidRPr="000743C0">
        <w:rPr>
          <w:rFonts w:ascii="Corbel" w:hAnsi="Corbel"/>
        </w:rPr>
        <w:t xml:space="preserve">Het gaat </w:t>
      </w:r>
      <w:r w:rsidRPr="000743C0">
        <w:rPr>
          <w:rFonts w:ascii="Corbel" w:hAnsi="Corbel"/>
        </w:rPr>
        <w:t>om de volgende protocollen:</w:t>
      </w:r>
    </w:p>
    <w:p w14:paraId="5E77C1AF" w14:textId="77777777" w:rsidR="00AC6E89" w:rsidRPr="000743C0" w:rsidRDefault="00AC6E89" w:rsidP="00AC6E89">
      <w:pPr>
        <w:spacing w:after="0" w:line="259" w:lineRule="auto"/>
        <w:ind w:left="0" w:firstLine="0"/>
        <w:rPr>
          <w:rFonts w:ascii="Corbel" w:hAnsi="Corbel"/>
        </w:rPr>
      </w:pPr>
      <w:r w:rsidRPr="000743C0">
        <w:rPr>
          <w:rFonts w:ascii="Corbel" w:hAnsi="Corbel"/>
          <w:b/>
        </w:rPr>
        <w:t xml:space="preserve"> </w:t>
      </w:r>
    </w:p>
    <w:p w14:paraId="59900515" w14:textId="5E1D770A" w:rsidR="00AC6E89" w:rsidRPr="000743C0" w:rsidRDefault="00476182" w:rsidP="009F0663">
      <w:pPr>
        <w:pStyle w:val="Lijstalinea"/>
        <w:numPr>
          <w:ilvl w:val="0"/>
          <w:numId w:val="40"/>
        </w:numPr>
        <w:ind w:right="4"/>
        <w:rPr>
          <w:rFonts w:ascii="Corbel" w:hAnsi="Corbel"/>
        </w:rPr>
      </w:pPr>
      <w:r w:rsidRPr="000743C0">
        <w:rPr>
          <w:rFonts w:ascii="Corbel" w:hAnsi="Corbel"/>
        </w:rPr>
        <w:t>h</w:t>
      </w:r>
      <w:r w:rsidR="00AC6E89" w:rsidRPr="000743C0">
        <w:rPr>
          <w:rFonts w:ascii="Corbel" w:hAnsi="Corbel"/>
        </w:rPr>
        <w:t>andelingsprotocol bij seksuele intimidatie en seksueel geweld</w:t>
      </w:r>
      <w:r w:rsidRPr="000743C0">
        <w:rPr>
          <w:rFonts w:ascii="Corbel" w:hAnsi="Corbel"/>
        </w:rPr>
        <w:t>;</w:t>
      </w:r>
      <w:r w:rsidR="00AC6E89" w:rsidRPr="000743C0">
        <w:rPr>
          <w:rFonts w:ascii="Corbel" w:hAnsi="Corbel"/>
        </w:rPr>
        <w:t xml:space="preserve"> </w:t>
      </w:r>
    </w:p>
    <w:p w14:paraId="051FECDF" w14:textId="7F63594E" w:rsidR="00AC6E89" w:rsidRPr="000743C0" w:rsidRDefault="00476182" w:rsidP="009F0663">
      <w:pPr>
        <w:pStyle w:val="Lijstalinea"/>
        <w:numPr>
          <w:ilvl w:val="0"/>
          <w:numId w:val="40"/>
        </w:numPr>
        <w:ind w:right="4"/>
        <w:rPr>
          <w:rFonts w:ascii="Corbel" w:hAnsi="Corbel"/>
        </w:rPr>
      </w:pPr>
      <w:r w:rsidRPr="000743C0">
        <w:rPr>
          <w:rFonts w:ascii="Corbel" w:hAnsi="Corbel"/>
        </w:rPr>
        <w:t>h</w:t>
      </w:r>
      <w:r w:rsidR="00AC6E89" w:rsidRPr="000743C0">
        <w:rPr>
          <w:rFonts w:ascii="Corbel" w:hAnsi="Corbel"/>
        </w:rPr>
        <w:t>andelingsprotocol bij agressie en (lichamelijk) geweld of intimidatie</w:t>
      </w:r>
      <w:r w:rsidRPr="000743C0">
        <w:rPr>
          <w:rFonts w:ascii="Corbel" w:hAnsi="Corbel"/>
        </w:rPr>
        <w:t>;</w:t>
      </w:r>
    </w:p>
    <w:p w14:paraId="34CECC41" w14:textId="64259753" w:rsidR="00AC6E89" w:rsidRPr="000743C0" w:rsidRDefault="00476182" w:rsidP="009F0663">
      <w:pPr>
        <w:pStyle w:val="Lijstalinea"/>
        <w:numPr>
          <w:ilvl w:val="0"/>
          <w:numId w:val="40"/>
        </w:numPr>
        <w:ind w:right="4"/>
        <w:rPr>
          <w:rFonts w:ascii="Corbel" w:hAnsi="Corbel"/>
        </w:rPr>
      </w:pPr>
      <w:r w:rsidRPr="000743C0">
        <w:rPr>
          <w:rFonts w:ascii="Corbel" w:hAnsi="Corbel"/>
        </w:rPr>
        <w:t>h</w:t>
      </w:r>
      <w:r w:rsidR="00AC6E89" w:rsidRPr="000743C0">
        <w:rPr>
          <w:rFonts w:ascii="Corbel" w:hAnsi="Corbel"/>
        </w:rPr>
        <w:t>andelingsprotocol bij ongewenst gedrag</w:t>
      </w:r>
      <w:r w:rsidRPr="000743C0">
        <w:rPr>
          <w:rFonts w:ascii="Corbel" w:hAnsi="Corbel"/>
        </w:rPr>
        <w:t>;</w:t>
      </w:r>
    </w:p>
    <w:p w14:paraId="7C7E97A7" w14:textId="43F6DF3E" w:rsidR="00AC6E89" w:rsidRPr="000743C0" w:rsidRDefault="00476182" w:rsidP="009F0663">
      <w:pPr>
        <w:pStyle w:val="Lijstalinea"/>
        <w:numPr>
          <w:ilvl w:val="0"/>
          <w:numId w:val="40"/>
        </w:numPr>
        <w:ind w:right="4"/>
        <w:rPr>
          <w:rFonts w:ascii="Corbel" w:hAnsi="Corbel"/>
        </w:rPr>
      </w:pPr>
      <w:r w:rsidRPr="000743C0">
        <w:rPr>
          <w:rFonts w:ascii="Corbel" w:hAnsi="Corbel"/>
        </w:rPr>
        <w:t>h</w:t>
      </w:r>
      <w:r w:rsidR="00AC6E89" w:rsidRPr="000743C0">
        <w:rPr>
          <w:rFonts w:ascii="Corbel" w:hAnsi="Corbel"/>
        </w:rPr>
        <w:t>andelingsprotocol bij racisme, discriminatie en gebrek aan respect voor de persoonlijke levenssfeer</w:t>
      </w:r>
      <w:r w:rsidRPr="000743C0">
        <w:rPr>
          <w:rFonts w:ascii="Corbel" w:hAnsi="Corbel"/>
        </w:rPr>
        <w:t>;</w:t>
      </w:r>
    </w:p>
    <w:p w14:paraId="1F8CCACB" w14:textId="395DEA55" w:rsidR="00AC6E89" w:rsidRPr="000743C0" w:rsidRDefault="00476182" w:rsidP="009F0663">
      <w:pPr>
        <w:pStyle w:val="Lijstalinea"/>
        <w:numPr>
          <w:ilvl w:val="0"/>
          <w:numId w:val="40"/>
        </w:numPr>
        <w:ind w:right="4"/>
        <w:rPr>
          <w:rFonts w:ascii="Corbel" w:hAnsi="Corbel"/>
        </w:rPr>
      </w:pPr>
      <w:r w:rsidRPr="000743C0">
        <w:rPr>
          <w:rFonts w:ascii="Corbel" w:hAnsi="Corbel"/>
        </w:rPr>
        <w:t>h</w:t>
      </w:r>
      <w:r w:rsidR="00AC6E89" w:rsidRPr="000743C0">
        <w:rPr>
          <w:rFonts w:ascii="Corbel" w:hAnsi="Corbel"/>
        </w:rPr>
        <w:t>andelingsprotocol bij vernieling, diefstal en heling</w:t>
      </w:r>
      <w:r w:rsidRPr="000743C0">
        <w:rPr>
          <w:rFonts w:ascii="Corbel" w:hAnsi="Corbel"/>
        </w:rPr>
        <w:t>.</w:t>
      </w:r>
    </w:p>
    <w:p w14:paraId="774CA196"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51E00182"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19A6C88C"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2E68610D"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7560006B"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7EFCFAC2"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4A2CE846"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37D7B2C0"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68F14A1D"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0BB516A0"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3D31B4AB"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36ECD4F8"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36B3078F"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0D35CE25"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64322912"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735E8A40"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0CEABCFA"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246082E3"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2589FD8E"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39D1082E"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23338D27"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0BBACCBD"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184D31A6"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64766F9D"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2EA4D0B9"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03E81843"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79F767A7"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23505D0B"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5D0E2DB6"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03FC7A3C"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07E9FE7B"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36D46E61" w14:textId="77777777" w:rsidR="00AC6E89" w:rsidRPr="000743C0" w:rsidRDefault="00AC6E89" w:rsidP="00AC6E89">
      <w:pPr>
        <w:rPr>
          <w:rFonts w:ascii="Corbel" w:hAnsi="Corbel"/>
        </w:rPr>
        <w:sectPr w:rsidR="00AC6E89" w:rsidRPr="000743C0">
          <w:footerReference w:type="even" r:id="rId14"/>
          <w:footerReference w:type="default" r:id="rId15"/>
          <w:footerReference w:type="first" r:id="rId16"/>
          <w:pgSz w:w="11904" w:h="16836"/>
          <w:pgMar w:top="1419" w:right="1420" w:bottom="704" w:left="1416" w:header="708" w:footer="708" w:gutter="0"/>
          <w:cols w:space="708"/>
          <w:titlePg/>
        </w:sectPr>
      </w:pPr>
    </w:p>
    <w:p w14:paraId="0E9B53D6" w14:textId="713FE3F7" w:rsidR="00AC6E89" w:rsidRPr="000743C0" w:rsidRDefault="00AC6E89" w:rsidP="00387FC0">
      <w:pPr>
        <w:pStyle w:val="Kop1"/>
        <w:rPr>
          <w:rFonts w:ascii="Corbel" w:hAnsi="Corbel"/>
        </w:rPr>
      </w:pPr>
      <w:bookmarkStart w:id="19" w:name="_Toc19266326"/>
      <w:r w:rsidRPr="000743C0">
        <w:rPr>
          <w:rFonts w:ascii="Corbel" w:hAnsi="Corbel"/>
        </w:rPr>
        <w:lastRenderedPageBreak/>
        <w:t>Bijlage 1</w:t>
      </w:r>
      <w:r w:rsidR="008109AB" w:rsidRPr="000743C0">
        <w:rPr>
          <w:rFonts w:ascii="Corbel" w:hAnsi="Corbel"/>
        </w:rPr>
        <w:t>.</w:t>
      </w:r>
      <w:r w:rsidRPr="000743C0">
        <w:rPr>
          <w:rFonts w:ascii="Corbel" w:hAnsi="Corbel"/>
        </w:rPr>
        <w:t xml:space="preserve"> Registratieformulier fysieke veiligheid</w:t>
      </w:r>
      <w:bookmarkEnd w:id="19"/>
      <w:r w:rsidRPr="000743C0">
        <w:rPr>
          <w:rFonts w:ascii="Corbel" w:hAnsi="Corbel"/>
        </w:rPr>
        <w:t xml:space="preserve"> </w:t>
      </w:r>
    </w:p>
    <w:p w14:paraId="77EBEEFD"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tbl>
      <w:tblPr>
        <w:tblStyle w:val="Tabelraster1"/>
        <w:tblW w:w="14299" w:type="dxa"/>
        <w:tblInd w:w="-73" w:type="dxa"/>
        <w:tblCellMar>
          <w:top w:w="7" w:type="dxa"/>
          <w:left w:w="68" w:type="dxa"/>
        </w:tblCellMar>
        <w:tblLook w:val="04A0" w:firstRow="1" w:lastRow="0" w:firstColumn="1" w:lastColumn="0" w:noHBand="0" w:noVBand="1"/>
      </w:tblPr>
      <w:tblGrid>
        <w:gridCol w:w="429"/>
        <w:gridCol w:w="902"/>
        <w:gridCol w:w="1798"/>
        <w:gridCol w:w="1621"/>
        <w:gridCol w:w="2160"/>
        <w:gridCol w:w="2521"/>
        <w:gridCol w:w="2700"/>
        <w:gridCol w:w="2168"/>
      </w:tblGrid>
      <w:tr w:rsidR="00AC6E89" w:rsidRPr="000743C0" w14:paraId="239AAC59" w14:textId="77777777" w:rsidTr="49DBE03F">
        <w:trPr>
          <w:trHeight w:val="606"/>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13C4D3B" w14:textId="77777777" w:rsidR="00AC6E89" w:rsidRPr="000743C0" w:rsidRDefault="00AC6E89" w:rsidP="00EA2F3D">
            <w:pPr>
              <w:spacing w:after="0" w:line="259" w:lineRule="auto"/>
              <w:ind w:left="0" w:right="23" w:firstLine="0"/>
              <w:jc w:val="center"/>
              <w:rPr>
                <w:rFonts w:ascii="Corbel" w:hAnsi="Corbel"/>
              </w:rPr>
            </w:pPr>
            <w:r w:rsidRPr="000743C0">
              <w:rPr>
                <w:rFonts w:ascii="Corbel" w:hAnsi="Corbel"/>
                <w:b/>
                <w:sz w:val="20"/>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716BAADF" w14:textId="77777777" w:rsidR="00AC6E89" w:rsidRPr="000743C0" w:rsidRDefault="00AC6E89" w:rsidP="00EA2F3D">
            <w:pPr>
              <w:spacing w:after="0" w:line="259" w:lineRule="auto"/>
              <w:ind w:left="86" w:firstLine="0"/>
              <w:rPr>
                <w:rFonts w:ascii="Corbel" w:hAnsi="Corbel"/>
              </w:rPr>
            </w:pPr>
            <w:r w:rsidRPr="000743C0">
              <w:rPr>
                <w:rFonts w:ascii="Corbel" w:hAnsi="Corbel"/>
                <w:b/>
                <w:sz w:val="20"/>
              </w:rPr>
              <w:t xml:space="preserve">Datum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A871011" w14:textId="0A5B3BF7" w:rsidR="00AC6E89" w:rsidRPr="000743C0" w:rsidRDefault="00AC6E89" w:rsidP="00EA2F3D">
            <w:pPr>
              <w:spacing w:after="0" w:line="259" w:lineRule="auto"/>
              <w:ind w:left="0" w:firstLine="0"/>
              <w:jc w:val="center"/>
              <w:rPr>
                <w:rFonts w:ascii="Corbel" w:hAnsi="Corbel"/>
              </w:rPr>
            </w:pPr>
            <w:r w:rsidRPr="000743C0">
              <w:rPr>
                <w:rFonts w:ascii="Corbel" w:hAnsi="Corbel"/>
                <w:b/>
                <w:sz w:val="20"/>
              </w:rPr>
              <w:t xml:space="preserve">Omschrijving ongeval/incident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A803B1C" w14:textId="61B78E7A" w:rsidR="00AC6E89" w:rsidRPr="000743C0" w:rsidRDefault="00AC6E89" w:rsidP="00EA2F3D">
            <w:pPr>
              <w:spacing w:after="0" w:line="259" w:lineRule="auto"/>
              <w:ind w:left="0" w:firstLine="0"/>
              <w:jc w:val="center"/>
              <w:rPr>
                <w:rFonts w:ascii="Corbel" w:hAnsi="Corbel"/>
              </w:rPr>
            </w:pPr>
            <w:r w:rsidRPr="000743C0">
              <w:rPr>
                <w:rFonts w:ascii="Corbel" w:hAnsi="Corbel"/>
                <w:b/>
                <w:bCs/>
                <w:sz w:val="20"/>
                <w:szCs w:val="20"/>
              </w:rPr>
              <w:t>Plaats ongeval/</w:t>
            </w:r>
            <w:r w:rsidR="59FC2DBB" w:rsidRPr="000743C0">
              <w:rPr>
                <w:rFonts w:ascii="Corbel" w:hAnsi="Corbel"/>
                <w:b/>
                <w:bCs/>
                <w:sz w:val="20"/>
                <w:szCs w:val="20"/>
              </w:rPr>
              <w:t xml:space="preserve"> </w:t>
            </w:r>
            <w:r w:rsidRPr="000743C0">
              <w:rPr>
                <w:rFonts w:ascii="Corbel" w:hAnsi="Corbel"/>
                <w:b/>
                <w:bCs/>
                <w:sz w:val="20"/>
                <w:szCs w:val="20"/>
              </w:rPr>
              <w:t xml:space="preserve">incident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4688054" w14:textId="373DD65A" w:rsidR="00AC6E89" w:rsidRPr="000743C0" w:rsidRDefault="00AC6E89" w:rsidP="00EA2F3D">
            <w:pPr>
              <w:spacing w:after="0" w:line="259" w:lineRule="auto"/>
              <w:ind w:left="0" w:right="73" w:firstLine="0"/>
              <w:jc w:val="center"/>
              <w:rPr>
                <w:rFonts w:ascii="Corbel" w:hAnsi="Corbel"/>
              </w:rPr>
            </w:pPr>
            <w:r w:rsidRPr="000743C0">
              <w:rPr>
                <w:rFonts w:ascii="Corbel" w:hAnsi="Corbel"/>
                <w:b/>
                <w:sz w:val="20"/>
              </w:rPr>
              <w:t xml:space="preserve">Toedracht/oorzaak </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8100A95" w14:textId="77777777" w:rsidR="00AC6E89" w:rsidRPr="000743C0" w:rsidRDefault="00AC6E89" w:rsidP="00EA2F3D">
            <w:pPr>
              <w:spacing w:after="0" w:line="259" w:lineRule="auto"/>
              <w:ind w:left="0" w:firstLine="0"/>
              <w:rPr>
                <w:rFonts w:ascii="Corbel" w:hAnsi="Corbel"/>
              </w:rPr>
            </w:pPr>
            <w:r w:rsidRPr="000743C0">
              <w:rPr>
                <w:rFonts w:ascii="Corbel" w:hAnsi="Corbel"/>
                <w:b/>
                <w:sz w:val="20"/>
              </w:rPr>
              <w:t xml:space="preserve">Verzuimduur/-schade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A72B778" w14:textId="77777777" w:rsidR="00AC6E89" w:rsidRPr="000743C0" w:rsidRDefault="00AC6E89" w:rsidP="00EA2F3D">
            <w:pPr>
              <w:spacing w:after="0" w:line="259" w:lineRule="auto"/>
              <w:ind w:left="0" w:right="72" w:firstLine="0"/>
              <w:jc w:val="center"/>
              <w:rPr>
                <w:rFonts w:ascii="Corbel" w:hAnsi="Corbel"/>
              </w:rPr>
            </w:pPr>
            <w:r w:rsidRPr="000743C0">
              <w:rPr>
                <w:rFonts w:ascii="Corbel" w:hAnsi="Corbel"/>
                <w:b/>
                <w:sz w:val="20"/>
              </w:rPr>
              <w:t xml:space="preserve">Maatregelen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DF5390E" w14:textId="77777777" w:rsidR="00AC6E89" w:rsidRPr="000743C0" w:rsidRDefault="00AC6E89" w:rsidP="00EA2F3D">
            <w:pPr>
              <w:spacing w:after="0" w:line="259" w:lineRule="auto"/>
              <w:ind w:left="0" w:right="75" w:firstLine="0"/>
              <w:jc w:val="center"/>
              <w:rPr>
                <w:rFonts w:ascii="Corbel" w:hAnsi="Corbel"/>
              </w:rPr>
            </w:pPr>
            <w:r w:rsidRPr="000743C0">
              <w:rPr>
                <w:rFonts w:ascii="Corbel" w:hAnsi="Corbel"/>
                <w:b/>
                <w:sz w:val="20"/>
              </w:rPr>
              <w:t xml:space="preserve">Status maatregelen </w:t>
            </w:r>
          </w:p>
        </w:tc>
      </w:tr>
      <w:tr w:rsidR="00AC6E89" w:rsidRPr="000743C0" w14:paraId="00F468DC" w14:textId="77777777" w:rsidTr="49DBE03F">
        <w:trPr>
          <w:trHeight w:val="2870"/>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FD29923" w14:textId="77777777" w:rsidR="00AC6E89" w:rsidRPr="000743C0" w:rsidRDefault="00AC6E89" w:rsidP="00EA2F3D">
            <w:pPr>
              <w:spacing w:after="0" w:line="259" w:lineRule="auto"/>
              <w:ind w:left="0" w:firstLine="0"/>
              <w:rPr>
                <w:rFonts w:ascii="Corbel" w:hAnsi="Corbel"/>
              </w:rPr>
            </w:pPr>
            <w:r w:rsidRPr="000743C0">
              <w:rPr>
                <w:rFonts w:ascii="Corbel" w:hAnsi="Corbel"/>
                <w:b/>
                <w:sz w:val="20"/>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D49C681"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512732" w14:textId="77777777" w:rsidR="00AC6E89" w:rsidRPr="000743C0" w:rsidRDefault="00AC6E89" w:rsidP="00EA2F3D">
            <w:pPr>
              <w:spacing w:after="21" w:line="240" w:lineRule="auto"/>
              <w:ind w:left="0" w:right="4" w:firstLine="0"/>
              <w:rPr>
                <w:rFonts w:ascii="Corbel" w:hAnsi="Corbel"/>
              </w:rPr>
            </w:pPr>
            <w:r w:rsidRPr="000743C0">
              <w:rPr>
                <w:rFonts w:ascii="Corbel" w:hAnsi="Corbel"/>
                <w:sz w:val="20"/>
              </w:rPr>
              <w:t xml:space="preserve">Duid het incident aan: </w:t>
            </w:r>
          </w:p>
          <w:p w14:paraId="1E5964F6" w14:textId="77777777" w:rsidR="00AC6E89" w:rsidRPr="000743C0" w:rsidRDefault="00AC6E89" w:rsidP="00EA2F3D">
            <w:pPr>
              <w:numPr>
                <w:ilvl w:val="0"/>
                <w:numId w:val="21"/>
              </w:numPr>
              <w:spacing w:after="15" w:line="245" w:lineRule="auto"/>
              <w:ind w:hanging="360"/>
              <w:rPr>
                <w:rFonts w:ascii="Corbel" w:hAnsi="Corbel"/>
              </w:rPr>
            </w:pPr>
            <w:r w:rsidRPr="000743C0">
              <w:rPr>
                <w:rFonts w:ascii="Corbel" w:hAnsi="Corbel"/>
                <w:sz w:val="20"/>
              </w:rPr>
              <w:t xml:space="preserve">dodelijk ongeval; </w:t>
            </w:r>
          </w:p>
          <w:p w14:paraId="6682E2E5" w14:textId="77777777" w:rsidR="00AC6E89" w:rsidRPr="000743C0" w:rsidRDefault="00AC6E89" w:rsidP="00EA2F3D">
            <w:pPr>
              <w:numPr>
                <w:ilvl w:val="0"/>
                <w:numId w:val="21"/>
              </w:numPr>
              <w:spacing w:after="0" w:line="259" w:lineRule="auto"/>
              <w:ind w:hanging="360"/>
              <w:rPr>
                <w:rFonts w:ascii="Corbel" w:hAnsi="Corbel"/>
              </w:rPr>
            </w:pPr>
            <w:r w:rsidRPr="000743C0">
              <w:rPr>
                <w:rFonts w:ascii="Corbel" w:hAnsi="Corbel"/>
                <w:sz w:val="20"/>
              </w:rPr>
              <w:t xml:space="preserve">ongeval met </w:t>
            </w:r>
          </w:p>
          <w:p w14:paraId="46474781" w14:textId="77777777" w:rsidR="00AC6E89" w:rsidRPr="000743C0" w:rsidRDefault="00AC6E89" w:rsidP="00EA2F3D">
            <w:pPr>
              <w:spacing w:after="0" w:line="259" w:lineRule="auto"/>
              <w:ind w:left="360" w:firstLine="0"/>
              <w:rPr>
                <w:rFonts w:ascii="Corbel" w:hAnsi="Corbel"/>
              </w:rPr>
            </w:pPr>
            <w:r w:rsidRPr="000743C0">
              <w:rPr>
                <w:rFonts w:ascii="Corbel" w:hAnsi="Corbel"/>
                <w:sz w:val="20"/>
              </w:rPr>
              <w:t xml:space="preserve">letsel; </w:t>
            </w:r>
          </w:p>
          <w:p w14:paraId="378EF150" w14:textId="77777777" w:rsidR="00AC6E89" w:rsidRPr="000743C0" w:rsidRDefault="00AC6E89" w:rsidP="00EA2F3D">
            <w:pPr>
              <w:numPr>
                <w:ilvl w:val="0"/>
                <w:numId w:val="21"/>
              </w:numPr>
              <w:spacing w:after="0" w:line="259" w:lineRule="auto"/>
              <w:ind w:hanging="360"/>
              <w:rPr>
                <w:rFonts w:ascii="Corbel" w:hAnsi="Corbel"/>
              </w:rPr>
            </w:pPr>
            <w:r w:rsidRPr="000743C0">
              <w:rPr>
                <w:rFonts w:ascii="Corbel" w:hAnsi="Corbel"/>
                <w:sz w:val="20"/>
              </w:rPr>
              <w:t xml:space="preserve">ongeval met </w:t>
            </w:r>
          </w:p>
          <w:p w14:paraId="01CC4E8D" w14:textId="77777777" w:rsidR="00AC6E89" w:rsidRPr="000743C0" w:rsidRDefault="00AC6E89" w:rsidP="00EA2F3D">
            <w:pPr>
              <w:spacing w:after="1" w:line="259" w:lineRule="auto"/>
              <w:ind w:left="360" w:firstLine="0"/>
              <w:rPr>
                <w:rFonts w:ascii="Corbel" w:hAnsi="Corbel"/>
              </w:rPr>
            </w:pPr>
            <w:r w:rsidRPr="000743C0">
              <w:rPr>
                <w:rFonts w:ascii="Corbel" w:hAnsi="Corbel"/>
                <w:sz w:val="20"/>
              </w:rPr>
              <w:t xml:space="preserve">ernstig letsel; </w:t>
            </w:r>
          </w:p>
          <w:p w14:paraId="15EE2B73" w14:textId="77777777" w:rsidR="00AC6E89" w:rsidRPr="000743C0" w:rsidRDefault="00AC6E89" w:rsidP="00EA2F3D">
            <w:pPr>
              <w:numPr>
                <w:ilvl w:val="0"/>
                <w:numId w:val="21"/>
              </w:numPr>
              <w:spacing w:after="0" w:line="259" w:lineRule="auto"/>
              <w:ind w:hanging="360"/>
              <w:rPr>
                <w:rFonts w:ascii="Corbel" w:hAnsi="Corbel"/>
              </w:rPr>
            </w:pPr>
            <w:r w:rsidRPr="000743C0">
              <w:rPr>
                <w:rFonts w:ascii="Corbel" w:hAnsi="Corbel"/>
                <w:sz w:val="20"/>
              </w:rPr>
              <w:t xml:space="preserve">bijna ongeval; </w:t>
            </w:r>
          </w:p>
          <w:p w14:paraId="6D05A568" w14:textId="77777777" w:rsidR="00AC6E89" w:rsidRPr="000743C0" w:rsidRDefault="00AC6E89" w:rsidP="00EA2F3D">
            <w:pPr>
              <w:numPr>
                <w:ilvl w:val="0"/>
                <w:numId w:val="21"/>
              </w:numPr>
              <w:spacing w:after="0" w:line="259" w:lineRule="auto"/>
              <w:ind w:hanging="360"/>
              <w:rPr>
                <w:rFonts w:ascii="Corbel" w:hAnsi="Corbel"/>
              </w:rPr>
            </w:pPr>
            <w:r w:rsidRPr="000743C0">
              <w:rPr>
                <w:rFonts w:ascii="Corbel" w:hAnsi="Corbel"/>
                <w:sz w:val="20"/>
              </w:rPr>
              <w:t xml:space="preserve">overval; </w:t>
            </w:r>
          </w:p>
          <w:p w14:paraId="0CA77454" w14:textId="77777777" w:rsidR="00AC6E89" w:rsidRPr="000743C0" w:rsidRDefault="00AC6E89" w:rsidP="00EA2F3D">
            <w:pPr>
              <w:numPr>
                <w:ilvl w:val="0"/>
                <w:numId w:val="21"/>
              </w:numPr>
              <w:spacing w:after="0" w:line="259" w:lineRule="auto"/>
              <w:ind w:hanging="360"/>
              <w:rPr>
                <w:rFonts w:ascii="Corbel" w:hAnsi="Corbel"/>
              </w:rPr>
            </w:pPr>
            <w:r w:rsidRPr="000743C0">
              <w:rPr>
                <w:rFonts w:ascii="Corbel" w:hAnsi="Corbel"/>
                <w:sz w:val="20"/>
              </w:rPr>
              <w:t xml:space="preserve">agressie; </w:t>
            </w:r>
          </w:p>
          <w:p w14:paraId="0F268393" w14:textId="3F5B2858" w:rsidR="00AC6E89" w:rsidRPr="000743C0" w:rsidRDefault="0040477A" w:rsidP="00EA2F3D">
            <w:pPr>
              <w:numPr>
                <w:ilvl w:val="0"/>
                <w:numId w:val="21"/>
              </w:numPr>
              <w:spacing w:after="0" w:line="259" w:lineRule="auto"/>
              <w:ind w:hanging="360"/>
              <w:rPr>
                <w:rFonts w:ascii="Corbel" w:hAnsi="Corbel"/>
              </w:rPr>
            </w:pPr>
            <w:r w:rsidRPr="000743C0">
              <w:rPr>
                <w:rFonts w:ascii="Corbel" w:hAnsi="Corbel"/>
                <w:sz w:val="20"/>
              </w:rPr>
              <w:t>winkeldiefstal</w:t>
            </w:r>
            <w:r w:rsidR="00AC6E89" w:rsidRPr="000743C0">
              <w:rPr>
                <w:rFonts w:ascii="Corbel" w:hAnsi="Corbel"/>
                <w:sz w:val="20"/>
              </w:rPr>
              <w:t xml:space="preserve">.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9255B3" w14:textId="7256B227" w:rsidR="00AC6E89" w:rsidRPr="000743C0" w:rsidRDefault="00AC6E89" w:rsidP="00EA2F3D">
            <w:pPr>
              <w:spacing w:after="0" w:line="259" w:lineRule="auto"/>
              <w:ind w:left="0" w:firstLine="0"/>
              <w:jc w:val="both"/>
              <w:rPr>
                <w:rFonts w:ascii="Corbel" w:hAnsi="Corbel"/>
              </w:rPr>
            </w:pPr>
            <w:r w:rsidRPr="000743C0">
              <w:rPr>
                <w:rFonts w:ascii="Corbel" w:hAnsi="Corbel"/>
                <w:sz w:val="20"/>
                <w:szCs w:val="20"/>
              </w:rPr>
              <w:t>Plaats van incident</w:t>
            </w:r>
            <w:r w:rsidR="59FC2DBB" w:rsidRPr="000743C0">
              <w:rPr>
                <w:rFonts w:ascii="Corbel" w:hAnsi="Corbel"/>
                <w:sz w:val="20"/>
                <w:szCs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EE8FD1" w14:textId="441A5863" w:rsidR="00AC6E89" w:rsidRPr="000743C0" w:rsidRDefault="00AC6E89" w:rsidP="00EA2F3D">
            <w:pPr>
              <w:spacing w:after="0" w:line="259" w:lineRule="auto"/>
              <w:ind w:left="0" w:firstLine="0"/>
              <w:rPr>
                <w:rFonts w:ascii="Corbel" w:hAnsi="Corbel"/>
              </w:rPr>
            </w:pPr>
            <w:r w:rsidRPr="000743C0">
              <w:rPr>
                <w:rFonts w:ascii="Corbel" w:hAnsi="Corbel"/>
                <w:sz w:val="20"/>
                <w:szCs w:val="20"/>
              </w:rPr>
              <w:t>korte omschrijving</w:t>
            </w:r>
            <w:r w:rsidR="59FC2DBB" w:rsidRPr="000743C0">
              <w:rPr>
                <w:rFonts w:ascii="Corbel" w:hAnsi="Corbel"/>
                <w:sz w:val="20"/>
                <w:szCs w:val="20"/>
              </w:rPr>
              <w:t xml:space="preserve"> </w:t>
            </w:r>
            <w:r w:rsidRPr="000743C0">
              <w:rPr>
                <w:rFonts w:ascii="Corbel" w:hAnsi="Corbel"/>
                <w:sz w:val="20"/>
                <w:szCs w:val="20"/>
              </w:rPr>
              <w:t>toedracht/oorzaak</w:t>
            </w:r>
            <w:r w:rsidR="59FC2DBB" w:rsidRPr="000743C0">
              <w:rPr>
                <w:rFonts w:ascii="Corbel" w:hAnsi="Corbel"/>
                <w:sz w:val="20"/>
                <w:szCs w:val="20"/>
              </w:rPr>
              <w:t xml:space="preserve"> </w:t>
            </w:r>
            <w:r w:rsidRPr="000743C0">
              <w:rPr>
                <w:rFonts w:ascii="Corbel" w:hAnsi="Corbel"/>
                <w:sz w:val="20"/>
                <w:szCs w:val="20"/>
              </w:rPr>
              <w:t xml:space="preserve">incident </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100BF5"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Verzuimduur of schade aangeven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8A79755" w14:textId="77777777" w:rsidR="00AC6E89" w:rsidRPr="000743C0" w:rsidRDefault="00AC6E89" w:rsidP="00EA2F3D">
            <w:pPr>
              <w:spacing w:after="51" w:line="259" w:lineRule="auto"/>
              <w:ind w:left="0" w:firstLine="0"/>
              <w:rPr>
                <w:rFonts w:ascii="Corbel" w:hAnsi="Corbel"/>
              </w:rPr>
            </w:pPr>
            <w:r w:rsidRPr="000743C0">
              <w:rPr>
                <w:rFonts w:ascii="Corbel" w:hAnsi="Corbel"/>
                <w:sz w:val="20"/>
              </w:rPr>
              <w:t xml:space="preserve">Preventieve maatregelen die </w:t>
            </w:r>
          </w:p>
          <w:p w14:paraId="50659648"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n.a.v. incident zijn voorgesteld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443327A"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Zijn maatregelen gerealiseerd? </w:t>
            </w:r>
          </w:p>
        </w:tc>
      </w:tr>
      <w:tr w:rsidR="00AC6E89" w:rsidRPr="000743C0" w14:paraId="2EA9F53E" w14:textId="77777777" w:rsidTr="49DBE03F">
        <w:trPr>
          <w:trHeight w:val="611"/>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78109" w14:textId="77777777" w:rsidR="00AC6E89" w:rsidRPr="000743C0" w:rsidRDefault="00AC6E89" w:rsidP="00EA2F3D">
            <w:pPr>
              <w:spacing w:after="51" w:line="259" w:lineRule="auto"/>
              <w:ind w:left="0" w:firstLine="0"/>
              <w:rPr>
                <w:rFonts w:ascii="Corbel" w:hAnsi="Corbel"/>
              </w:rPr>
            </w:pPr>
            <w:r w:rsidRPr="000743C0">
              <w:rPr>
                <w:rFonts w:ascii="Corbel" w:hAnsi="Corbel"/>
                <w:sz w:val="20"/>
              </w:rPr>
              <w:t xml:space="preserve">1. </w:t>
            </w:r>
          </w:p>
          <w:p w14:paraId="0CCE0A32"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9C986"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4FDB6"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5F567"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4326F"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F80C6"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C0B76"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09E68"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r>
      <w:tr w:rsidR="00AC6E89" w:rsidRPr="000743C0" w14:paraId="77FA5B1E" w14:textId="77777777" w:rsidTr="49DBE03F">
        <w:trPr>
          <w:trHeight w:val="608"/>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20FEF" w14:textId="77777777" w:rsidR="00AC6E89" w:rsidRPr="000743C0" w:rsidRDefault="00AC6E89" w:rsidP="00EA2F3D">
            <w:pPr>
              <w:spacing w:after="49" w:line="259" w:lineRule="auto"/>
              <w:ind w:left="0" w:firstLine="0"/>
              <w:rPr>
                <w:rFonts w:ascii="Corbel" w:hAnsi="Corbel"/>
              </w:rPr>
            </w:pPr>
            <w:r w:rsidRPr="000743C0">
              <w:rPr>
                <w:rFonts w:ascii="Corbel" w:hAnsi="Corbel"/>
                <w:sz w:val="20"/>
              </w:rPr>
              <w:t xml:space="preserve">2. </w:t>
            </w:r>
          </w:p>
          <w:p w14:paraId="209A1772"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23F2A"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E046C"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C9F17"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018DD"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69228"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1C108"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701BC"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r>
      <w:tr w:rsidR="00AC6E89" w:rsidRPr="000743C0" w14:paraId="4C485FA4" w14:textId="77777777" w:rsidTr="49DBE03F">
        <w:trPr>
          <w:trHeight w:val="607"/>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67539" w14:textId="77777777" w:rsidR="00AC6E89" w:rsidRPr="000743C0" w:rsidRDefault="00AC6E89" w:rsidP="00EA2F3D">
            <w:pPr>
              <w:spacing w:after="51" w:line="259" w:lineRule="auto"/>
              <w:ind w:left="0" w:firstLine="0"/>
              <w:rPr>
                <w:rFonts w:ascii="Corbel" w:hAnsi="Corbel"/>
              </w:rPr>
            </w:pPr>
            <w:r w:rsidRPr="000743C0">
              <w:rPr>
                <w:rFonts w:ascii="Corbel" w:hAnsi="Corbel"/>
                <w:sz w:val="20"/>
              </w:rPr>
              <w:t xml:space="preserve">3. </w:t>
            </w:r>
          </w:p>
          <w:p w14:paraId="734BF820"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ADD75"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EB8D5"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5895C"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3814A"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3B8D2"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607F6"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40A2"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r>
      <w:tr w:rsidR="00AC6E89" w:rsidRPr="000743C0" w14:paraId="01F0EC22" w14:textId="77777777" w:rsidTr="49DBE03F">
        <w:trPr>
          <w:trHeight w:val="607"/>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9F9C9" w14:textId="208BCAD9" w:rsidR="00AC6E89" w:rsidRPr="000743C0" w:rsidRDefault="00AC6E89" w:rsidP="00EA2F3D">
            <w:pPr>
              <w:spacing w:after="51" w:line="259" w:lineRule="auto"/>
              <w:ind w:left="0" w:firstLine="0"/>
              <w:rPr>
                <w:rFonts w:ascii="Corbel" w:hAnsi="Corbel"/>
              </w:rPr>
            </w:pPr>
            <w:r w:rsidRPr="000743C0">
              <w:rPr>
                <w:rFonts w:ascii="Corbel" w:hAnsi="Corbel"/>
                <w:sz w:val="20"/>
                <w:szCs w:val="20"/>
              </w:rPr>
              <w:t>4.</w:t>
            </w:r>
            <w:r w:rsidR="59FC2DBB" w:rsidRPr="000743C0">
              <w:rPr>
                <w:rFonts w:ascii="Corbel" w:hAnsi="Corbel"/>
                <w:sz w:val="20"/>
                <w:szCs w:val="20"/>
              </w:rPr>
              <w:t xml:space="preserve"> </w:t>
            </w:r>
          </w:p>
          <w:p w14:paraId="3B405A61"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80438"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6AF09"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5CC2D"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6C75D"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B4601"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95AB9"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A3431"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r>
      <w:tr w:rsidR="00AC6E89" w:rsidRPr="000743C0" w14:paraId="441DA498" w14:textId="77777777" w:rsidTr="49DBE03F">
        <w:trPr>
          <w:trHeight w:val="610"/>
        </w:trPr>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F8DE6" w14:textId="77777777" w:rsidR="00AC6E89" w:rsidRPr="000743C0" w:rsidRDefault="00AC6E89" w:rsidP="00EA2F3D">
            <w:pPr>
              <w:spacing w:after="48" w:line="259" w:lineRule="auto"/>
              <w:ind w:left="0" w:firstLine="0"/>
              <w:rPr>
                <w:rFonts w:ascii="Corbel" w:hAnsi="Corbel"/>
              </w:rPr>
            </w:pPr>
            <w:r w:rsidRPr="000743C0">
              <w:rPr>
                <w:rFonts w:ascii="Corbel" w:hAnsi="Corbel"/>
                <w:sz w:val="20"/>
              </w:rPr>
              <w:t xml:space="preserve">5. </w:t>
            </w:r>
          </w:p>
          <w:p w14:paraId="0E137738"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14E7A"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C5B76"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DA01A"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3BDF1"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A9EBF"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8B0D9"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535CB"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r>
      <w:tr w:rsidR="00AC6E89" w:rsidRPr="000743C0" w14:paraId="3A35406C" w14:textId="77777777" w:rsidTr="49DBE03F">
        <w:trPr>
          <w:trHeight w:val="202"/>
        </w:trPr>
        <w:tc>
          <w:tcPr>
            <w:tcW w:w="430" w:type="dxa"/>
            <w:tcBorders>
              <w:top w:val="single" w:sz="4" w:space="0" w:color="000000" w:themeColor="text1"/>
              <w:left w:val="single" w:sz="4" w:space="0" w:color="000000" w:themeColor="text1"/>
              <w:bottom w:val="nil"/>
              <w:right w:val="single" w:sz="4" w:space="0" w:color="000000" w:themeColor="text1"/>
            </w:tcBorders>
          </w:tcPr>
          <w:p w14:paraId="40403668"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6. </w:t>
            </w:r>
          </w:p>
        </w:tc>
        <w:tc>
          <w:tcPr>
            <w:tcW w:w="902" w:type="dxa"/>
            <w:tcBorders>
              <w:top w:val="single" w:sz="4" w:space="0" w:color="000000" w:themeColor="text1"/>
              <w:left w:val="single" w:sz="4" w:space="0" w:color="000000" w:themeColor="text1"/>
              <w:bottom w:val="nil"/>
              <w:right w:val="single" w:sz="4" w:space="0" w:color="000000" w:themeColor="text1"/>
            </w:tcBorders>
          </w:tcPr>
          <w:p w14:paraId="7A740FCA"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798" w:type="dxa"/>
            <w:tcBorders>
              <w:top w:val="single" w:sz="4" w:space="0" w:color="000000" w:themeColor="text1"/>
              <w:left w:val="single" w:sz="4" w:space="0" w:color="000000" w:themeColor="text1"/>
              <w:bottom w:val="nil"/>
              <w:right w:val="single" w:sz="4" w:space="0" w:color="000000" w:themeColor="text1"/>
            </w:tcBorders>
          </w:tcPr>
          <w:p w14:paraId="518EBAAF"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1621" w:type="dxa"/>
            <w:tcBorders>
              <w:top w:val="single" w:sz="4" w:space="0" w:color="000000" w:themeColor="text1"/>
              <w:left w:val="single" w:sz="4" w:space="0" w:color="000000" w:themeColor="text1"/>
              <w:bottom w:val="nil"/>
              <w:right w:val="single" w:sz="4" w:space="0" w:color="000000" w:themeColor="text1"/>
            </w:tcBorders>
          </w:tcPr>
          <w:p w14:paraId="6B9CA09E"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0" w:type="dxa"/>
            <w:tcBorders>
              <w:top w:val="single" w:sz="4" w:space="0" w:color="000000" w:themeColor="text1"/>
              <w:left w:val="single" w:sz="4" w:space="0" w:color="000000" w:themeColor="text1"/>
              <w:bottom w:val="nil"/>
              <w:right w:val="single" w:sz="4" w:space="0" w:color="000000" w:themeColor="text1"/>
            </w:tcBorders>
          </w:tcPr>
          <w:p w14:paraId="72CAAD74"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521" w:type="dxa"/>
            <w:tcBorders>
              <w:top w:val="single" w:sz="4" w:space="0" w:color="000000" w:themeColor="text1"/>
              <w:left w:val="single" w:sz="4" w:space="0" w:color="000000" w:themeColor="text1"/>
              <w:bottom w:val="nil"/>
              <w:right w:val="single" w:sz="4" w:space="0" w:color="000000" w:themeColor="text1"/>
            </w:tcBorders>
          </w:tcPr>
          <w:p w14:paraId="646D363F"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700" w:type="dxa"/>
            <w:tcBorders>
              <w:top w:val="single" w:sz="4" w:space="0" w:color="000000" w:themeColor="text1"/>
              <w:left w:val="single" w:sz="4" w:space="0" w:color="000000" w:themeColor="text1"/>
              <w:bottom w:val="nil"/>
              <w:right w:val="single" w:sz="4" w:space="0" w:color="000000" w:themeColor="text1"/>
            </w:tcBorders>
          </w:tcPr>
          <w:p w14:paraId="4CC6F982"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c>
          <w:tcPr>
            <w:tcW w:w="2168" w:type="dxa"/>
            <w:tcBorders>
              <w:top w:val="single" w:sz="4" w:space="0" w:color="000000" w:themeColor="text1"/>
              <w:left w:val="single" w:sz="4" w:space="0" w:color="000000" w:themeColor="text1"/>
              <w:bottom w:val="nil"/>
              <w:right w:val="single" w:sz="4" w:space="0" w:color="000000" w:themeColor="text1"/>
            </w:tcBorders>
          </w:tcPr>
          <w:p w14:paraId="085EDC47" w14:textId="77777777" w:rsidR="00AC6E89" w:rsidRPr="000743C0" w:rsidRDefault="00AC6E89" w:rsidP="00EA2F3D">
            <w:pPr>
              <w:spacing w:after="0" w:line="259" w:lineRule="auto"/>
              <w:ind w:left="0" w:firstLine="0"/>
              <w:rPr>
                <w:rFonts w:ascii="Corbel" w:hAnsi="Corbel"/>
              </w:rPr>
            </w:pPr>
            <w:r w:rsidRPr="000743C0">
              <w:rPr>
                <w:rFonts w:ascii="Corbel" w:hAnsi="Corbel"/>
                <w:sz w:val="20"/>
              </w:rPr>
              <w:t xml:space="preserve"> </w:t>
            </w:r>
          </w:p>
        </w:tc>
      </w:tr>
    </w:tbl>
    <w:p w14:paraId="27F544A8"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1B210503" w14:textId="469AC52B" w:rsidR="00AC6E89" w:rsidRPr="000743C0" w:rsidRDefault="00AC6E89" w:rsidP="008109AB">
      <w:pPr>
        <w:ind w:left="-5" w:right="4"/>
        <w:rPr>
          <w:rFonts w:ascii="Corbel" w:hAnsi="Corbel"/>
        </w:rPr>
      </w:pPr>
      <w:r w:rsidRPr="000743C0">
        <w:rPr>
          <w:rFonts w:ascii="Corbel" w:hAnsi="Corbel"/>
        </w:rPr>
        <w:t xml:space="preserve">Het is de bedoeling dat die incidenten geregistreerd worden die leiden/hebben geleid tot ziekteverzuim. Struikelpartijen etc. vallen daar niet onder hoewel daar natuurlijk ook aandacht aan moet worden besteed.  </w:t>
      </w:r>
    </w:p>
    <w:p w14:paraId="5CC9F970" w14:textId="77777777" w:rsidR="00AC6E89" w:rsidRPr="000743C0" w:rsidRDefault="00AC6E89" w:rsidP="00AC6E89">
      <w:pPr>
        <w:spacing w:after="0" w:line="259" w:lineRule="auto"/>
        <w:ind w:left="0" w:firstLine="0"/>
        <w:rPr>
          <w:rFonts w:ascii="Corbel" w:hAnsi="Corbel"/>
        </w:rPr>
      </w:pPr>
      <w:r w:rsidRPr="000743C0">
        <w:rPr>
          <w:rFonts w:ascii="Corbel" w:hAnsi="Corbel"/>
        </w:rPr>
        <w:lastRenderedPageBreak/>
        <w:t xml:space="preserve"> </w:t>
      </w:r>
    </w:p>
    <w:p w14:paraId="4B73241D" w14:textId="77777777" w:rsidR="00AC6E89" w:rsidRPr="000743C0" w:rsidRDefault="00AC6E89" w:rsidP="00AC6E89">
      <w:pPr>
        <w:rPr>
          <w:rFonts w:ascii="Corbel" w:hAnsi="Corbel"/>
        </w:rPr>
        <w:sectPr w:rsidR="00AC6E89" w:rsidRPr="000743C0">
          <w:footerReference w:type="even" r:id="rId17"/>
          <w:footerReference w:type="default" r:id="rId18"/>
          <w:footerReference w:type="first" r:id="rId19"/>
          <w:pgSz w:w="16836" w:h="11904" w:orient="landscape"/>
          <w:pgMar w:top="1440" w:right="2008" w:bottom="1440" w:left="1418" w:header="708" w:footer="708" w:gutter="0"/>
          <w:cols w:space="708"/>
        </w:sectPr>
      </w:pPr>
    </w:p>
    <w:p w14:paraId="1C27CB4E" w14:textId="6B613B3A" w:rsidR="00AC6E89" w:rsidRPr="000743C0" w:rsidRDefault="00AC6E89" w:rsidP="008109AB">
      <w:pPr>
        <w:pStyle w:val="Kop1"/>
        <w:rPr>
          <w:rFonts w:ascii="Corbel" w:hAnsi="Corbel"/>
        </w:rPr>
      </w:pPr>
      <w:bookmarkStart w:id="20" w:name="_Toc19266327"/>
      <w:r w:rsidRPr="000743C0">
        <w:rPr>
          <w:rFonts w:ascii="Corbel" w:hAnsi="Corbel"/>
          <w:bCs/>
          <w:iCs/>
        </w:rPr>
        <w:lastRenderedPageBreak/>
        <w:t>Bijlage 2</w:t>
      </w:r>
      <w:r w:rsidR="008109AB" w:rsidRPr="000743C0">
        <w:rPr>
          <w:rFonts w:ascii="Corbel" w:hAnsi="Corbel"/>
          <w:bCs/>
          <w:iCs/>
        </w:rPr>
        <w:t xml:space="preserve">. </w:t>
      </w:r>
      <w:r w:rsidRPr="000743C0">
        <w:rPr>
          <w:rFonts w:ascii="Corbel" w:hAnsi="Corbel"/>
        </w:rPr>
        <w:t>Registratie</w:t>
      </w:r>
      <w:r w:rsidR="008109AB" w:rsidRPr="000743C0">
        <w:rPr>
          <w:rFonts w:ascii="Corbel" w:hAnsi="Corbel"/>
        </w:rPr>
        <w:t>formulier</w:t>
      </w:r>
      <w:r w:rsidRPr="000743C0">
        <w:rPr>
          <w:rFonts w:ascii="Corbel" w:hAnsi="Corbel"/>
        </w:rPr>
        <w:t xml:space="preserve"> sociale veiligheid</w:t>
      </w:r>
      <w:bookmarkEnd w:id="20"/>
      <w:r w:rsidRPr="000743C0">
        <w:rPr>
          <w:rFonts w:ascii="Corbel" w:hAnsi="Corbel"/>
        </w:rPr>
        <w:t xml:space="preserve"> </w:t>
      </w:r>
    </w:p>
    <w:p w14:paraId="1FEF1E61" w14:textId="01318C55"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tbl>
      <w:tblPr>
        <w:tblStyle w:val="Tabelraster1"/>
        <w:tblW w:w="9208" w:type="dxa"/>
        <w:tblInd w:w="-107" w:type="dxa"/>
        <w:tblCellMar>
          <w:top w:w="6" w:type="dxa"/>
          <w:left w:w="107" w:type="dxa"/>
          <w:right w:w="48" w:type="dxa"/>
        </w:tblCellMar>
        <w:tblLook w:val="04A0" w:firstRow="1" w:lastRow="0" w:firstColumn="1" w:lastColumn="0" w:noHBand="0" w:noVBand="1"/>
      </w:tblPr>
      <w:tblGrid>
        <w:gridCol w:w="815"/>
        <w:gridCol w:w="2865"/>
        <w:gridCol w:w="1670"/>
        <w:gridCol w:w="2651"/>
        <w:gridCol w:w="1207"/>
      </w:tblGrid>
      <w:tr w:rsidR="00AC6E89" w:rsidRPr="000743C0" w14:paraId="11C95784" w14:textId="77777777" w:rsidTr="49DBE03F">
        <w:trPr>
          <w:trHeight w:val="283"/>
        </w:trPr>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36D3F90" w14:textId="77777777" w:rsidR="00AC6E89" w:rsidRPr="000743C0" w:rsidRDefault="00AC6E89" w:rsidP="00EA2F3D">
            <w:pPr>
              <w:spacing w:after="0" w:line="259" w:lineRule="auto"/>
              <w:ind w:left="0" w:firstLine="0"/>
              <w:jc w:val="both"/>
              <w:rPr>
                <w:rFonts w:ascii="Corbel" w:hAnsi="Corbel"/>
              </w:rPr>
            </w:pPr>
            <w:r w:rsidRPr="000743C0">
              <w:rPr>
                <w:rFonts w:ascii="Corbel" w:hAnsi="Corbel"/>
              </w:rPr>
              <w:t xml:space="preserve">datum </w:t>
            </w:r>
          </w:p>
        </w:tc>
        <w:tc>
          <w:tcPr>
            <w:tcW w:w="2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12C465E" w14:textId="70B3E68A" w:rsidR="00AC6E89" w:rsidRPr="000743C0" w:rsidRDefault="00AC6E89" w:rsidP="00EA2F3D">
            <w:pPr>
              <w:spacing w:after="0" w:line="259" w:lineRule="auto"/>
              <w:ind w:left="1" w:firstLine="0"/>
              <w:rPr>
                <w:rFonts w:ascii="Corbel" w:hAnsi="Corbel"/>
              </w:rPr>
            </w:pPr>
            <w:r w:rsidRPr="000743C0">
              <w:rPr>
                <w:rFonts w:ascii="Corbel" w:hAnsi="Corbel"/>
              </w:rPr>
              <w:t>Korte omschrijving</w:t>
            </w:r>
            <w:r w:rsidR="59FC2DBB" w:rsidRPr="000743C0">
              <w:rPr>
                <w:rFonts w:ascii="Corbel" w:hAnsi="Corbel"/>
              </w:rPr>
              <w:t xml:space="preserve"> </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A942977"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Betrokkenen </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1077F3E"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Acties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7A937AA"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afgesloten </w:t>
            </w:r>
          </w:p>
        </w:tc>
      </w:tr>
      <w:tr w:rsidR="00AC6E89" w:rsidRPr="000743C0" w14:paraId="2BEEBD12" w14:textId="77777777" w:rsidTr="49DBE03F">
        <w:trPr>
          <w:trHeight w:val="839"/>
        </w:trPr>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F25DC"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4FCC70FE"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711794B7"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tc>
        <w:tc>
          <w:tcPr>
            <w:tcW w:w="2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12585"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2EAB"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0174E"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B0C95"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r>
      <w:tr w:rsidR="00AC6E89" w:rsidRPr="000743C0" w14:paraId="089F0EA2" w14:textId="77777777" w:rsidTr="49DBE03F">
        <w:trPr>
          <w:trHeight w:val="838"/>
        </w:trPr>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828A5"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7F9BF1E4"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1C9BC1A0"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tc>
        <w:tc>
          <w:tcPr>
            <w:tcW w:w="2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FD7A4"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0711D"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04AC4"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03E4"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r>
      <w:tr w:rsidR="00AC6E89" w:rsidRPr="000743C0" w14:paraId="5DC24225" w14:textId="77777777" w:rsidTr="49DBE03F">
        <w:trPr>
          <w:trHeight w:val="838"/>
        </w:trPr>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1174B"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19E78C2A"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62F8DAA8"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tc>
        <w:tc>
          <w:tcPr>
            <w:tcW w:w="2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95018"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2AC98"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41112"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FAED0"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r>
      <w:tr w:rsidR="00AC6E89" w:rsidRPr="000743C0" w14:paraId="5117349D" w14:textId="77777777" w:rsidTr="49DBE03F">
        <w:trPr>
          <w:trHeight w:val="838"/>
        </w:trPr>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06474"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72CA75E7"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5C1A0EDC"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tc>
        <w:tc>
          <w:tcPr>
            <w:tcW w:w="2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90189"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C906"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8C685"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49FE8"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r>
      <w:tr w:rsidR="00AC6E89" w:rsidRPr="000743C0" w14:paraId="1E6DEAAA" w14:textId="77777777" w:rsidTr="49DBE03F">
        <w:trPr>
          <w:trHeight w:val="840"/>
        </w:trPr>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40C2"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75A2FE28"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p w14:paraId="08FD40C5" w14:textId="77777777" w:rsidR="00AC6E89" w:rsidRPr="000743C0" w:rsidRDefault="00AC6E89" w:rsidP="00EA2F3D">
            <w:pPr>
              <w:spacing w:after="0" w:line="259" w:lineRule="auto"/>
              <w:ind w:left="0" w:firstLine="0"/>
              <w:rPr>
                <w:rFonts w:ascii="Corbel" w:hAnsi="Corbel"/>
              </w:rPr>
            </w:pPr>
            <w:r w:rsidRPr="000743C0">
              <w:rPr>
                <w:rFonts w:ascii="Corbel" w:hAnsi="Corbel"/>
              </w:rPr>
              <w:t xml:space="preserve"> </w:t>
            </w:r>
          </w:p>
        </w:tc>
        <w:tc>
          <w:tcPr>
            <w:tcW w:w="2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A6FE6"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3BC73"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13ED9"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4F815" w14:textId="77777777" w:rsidR="00AC6E89" w:rsidRPr="000743C0" w:rsidRDefault="00AC6E89" w:rsidP="00EA2F3D">
            <w:pPr>
              <w:spacing w:after="0" w:line="259" w:lineRule="auto"/>
              <w:ind w:left="1" w:firstLine="0"/>
              <w:rPr>
                <w:rFonts w:ascii="Corbel" w:hAnsi="Corbel"/>
              </w:rPr>
            </w:pPr>
            <w:r w:rsidRPr="000743C0">
              <w:rPr>
                <w:rFonts w:ascii="Corbel" w:hAnsi="Corbel"/>
              </w:rPr>
              <w:t xml:space="preserve"> </w:t>
            </w:r>
          </w:p>
        </w:tc>
      </w:tr>
    </w:tbl>
    <w:p w14:paraId="79D03599"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6538B447" w14:textId="6DB4F7A3" w:rsidR="00355C52" w:rsidRPr="000743C0" w:rsidRDefault="007204AD" w:rsidP="00AC6E89">
      <w:pPr>
        <w:spacing w:after="0" w:line="259" w:lineRule="auto"/>
        <w:ind w:left="0" w:firstLine="0"/>
        <w:rPr>
          <w:rFonts w:ascii="Corbel" w:hAnsi="Corbel"/>
        </w:rPr>
      </w:pPr>
      <w:r w:rsidRPr="000743C0">
        <w:rPr>
          <w:rFonts w:ascii="Corbel" w:hAnsi="Corbel"/>
        </w:rPr>
        <w:t xml:space="preserve">Wat </w:t>
      </w:r>
      <w:r w:rsidR="00301A42" w:rsidRPr="000743C0">
        <w:rPr>
          <w:rFonts w:ascii="Corbel" w:hAnsi="Corbel"/>
        </w:rPr>
        <w:t>er met de begrippen wordt bedoeld:</w:t>
      </w:r>
    </w:p>
    <w:p w14:paraId="56F97C0B" w14:textId="77777777" w:rsidR="001B42F9" w:rsidRPr="000743C0" w:rsidRDefault="001B42F9" w:rsidP="00AC6E89">
      <w:pPr>
        <w:spacing w:after="0" w:line="259" w:lineRule="auto"/>
        <w:ind w:left="0" w:firstLine="0"/>
        <w:rPr>
          <w:rFonts w:ascii="Corbel" w:hAnsi="Corbel"/>
        </w:rPr>
      </w:pPr>
    </w:p>
    <w:p w14:paraId="43A5377A" w14:textId="517E27C2" w:rsidR="00AC6E89" w:rsidRPr="000743C0" w:rsidRDefault="00AC6E89" w:rsidP="00355C52">
      <w:pPr>
        <w:pStyle w:val="Lijstalinea"/>
        <w:numPr>
          <w:ilvl w:val="0"/>
          <w:numId w:val="41"/>
        </w:numPr>
        <w:ind w:right="433"/>
        <w:rPr>
          <w:rFonts w:ascii="Corbel" w:hAnsi="Corbel"/>
        </w:rPr>
      </w:pPr>
      <w:r w:rsidRPr="000743C0">
        <w:rPr>
          <w:rFonts w:ascii="Corbel" w:hAnsi="Corbel"/>
          <w:b/>
          <w:bCs/>
        </w:rPr>
        <w:t>Korte</w:t>
      </w:r>
      <w:r w:rsidRPr="000743C0">
        <w:rPr>
          <w:rFonts w:ascii="Corbel" w:hAnsi="Corbel"/>
        </w:rPr>
        <w:t xml:space="preserve"> </w:t>
      </w:r>
      <w:r w:rsidRPr="000743C0">
        <w:rPr>
          <w:rFonts w:ascii="Corbel" w:hAnsi="Corbel"/>
          <w:b/>
          <w:bCs/>
        </w:rPr>
        <w:t>omschrijving van de gebeurtenis</w:t>
      </w:r>
      <w:r w:rsidR="00301A42" w:rsidRPr="000743C0">
        <w:rPr>
          <w:rFonts w:ascii="Corbel" w:hAnsi="Corbel"/>
        </w:rPr>
        <w:t>.</w:t>
      </w:r>
      <w:r w:rsidRPr="000743C0">
        <w:rPr>
          <w:rFonts w:ascii="Corbel" w:hAnsi="Corbel"/>
        </w:rPr>
        <w:t xml:space="preserve"> </w:t>
      </w:r>
      <w:r w:rsidR="00301A42" w:rsidRPr="000743C0">
        <w:rPr>
          <w:rFonts w:ascii="Corbel" w:hAnsi="Corbel"/>
        </w:rPr>
        <w:t>W</w:t>
      </w:r>
      <w:r w:rsidR="00355C52" w:rsidRPr="000743C0">
        <w:rPr>
          <w:rFonts w:ascii="Corbel" w:hAnsi="Corbel"/>
        </w:rPr>
        <w:t xml:space="preserve">at, </w:t>
      </w:r>
      <w:r w:rsidRPr="000743C0">
        <w:rPr>
          <w:rFonts w:ascii="Corbel" w:hAnsi="Corbel"/>
        </w:rPr>
        <w:t>waar</w:t>
      </w:r>
      <w:r w:rsidR="00355C52" w:rsidRPr="000743C0">
        <w:rPr>
          <w:rFonts w:ascii="Corbel" w:hAnsi="Corbel"/>
        </w:rPr>
        <w:t xml:space="preserve"> en</w:t>
      </w:r>
      <w:r w:rsidR="59FC2DBB" w:rsidRPr="000743C0">
        <w:rPr>
          <w:rFonts w:ascii="Corbel" w:hAnsi="Corbel"/>
        </w:rPr>
        <w:t xml:space="preserve"> </w:t>
      </w:r>
      <w:r w:rsidRPr="000743C0">
        <w:rPr>
          <w:rFonts w:ascii="Corbel" w:hAnsi="Corbel"/>
        </w:rPr>
        <w:t>wanneer</w:t>
      </w:r>
      <w:r w:rsidR="008109AB" w:rsidRPr="000743C0">
        <w:rPr>
          <w:rFonts w:ascii="Corbel" w:hAnsi="Corbel"/>
        </w:rPr>
        <w:t xml:space="preserve"> </w:t>
      </w:r>
      <w:r w:rsidR="00355C52" w:rsidRPr="000743C0">
        <w:rPr>
          <w:rFonts w:ascii="Corbel" w:hAnsi="Corbel"/>
        </w:rPr>
        <w:t xml:space="preserve">is er iets </w:t>
      </w:r>
      <w:r w:rsidRPr="000743C0">
        <w:rPr>
          <w:rFonts w:ascii="Corbel" w:hAnsi="Corbel"/>
        </w:rPr>
        <w:t>gebeurd</w:t>
      </w:r>
      <w:r w:rsidR="008109AB" w:rsidRPr="000743C0">
        <w:rPr>
          <w:rFonts w:ascii="Corbel" w:hAnsi="Corbel"/>
        </w:rPr>
        <w:t>?</w:t>
      </w:r>
    </w:p>
    <w:p w14:paraId="40D8F6D3" w14:textId="5B6ABE79" w:rsidR="00355C52" w:rsidRPr="000743C0" w:rsidRDefault="00AC6E89" w:rsidP="00355C52">
      <w:pPr>
        <w:pStyle w:val="Lijstalinea"/>
        <w:numPr>
          <w:ilvl w:val="0"/>
          <w:numId w:val="41"/>
        </w:numPr>
        <w:ind w:right="433"/>
        <w:rPr>
          <w:rFonts w:ascii="Corbel" w:hAnsi="Corbel"/>
        </w:rPr>
      </w:pPr>
      <w:r w:rsidRPr="000743C0">
        <w:rPr>
          <w:rFonts w:ascii="Corbel" w:hAnsi="Corbel"/>
          <w:b/>
          <w:bCs/>
        </w:rPr>
        <w:t>Betrokkenen</w:t>
      </w:r>
      <w:r w:rsidR="00301A42" w:rsidRPr="000743C0">
        <w:rPr>
          <w:rFonts w:ascii="Corbel" w:hAnsi="Corbel"/>
          <w:b/>
          <w:bCs/>
        </w:rPr>
        <w:t>.</w:t>
      </w:r>
      <w:r w:rsidR="00301A42" w:rsidRPr="000743C0">
        <w:rPr>
          <w:rFonts w:ascii="Corbel" w:hAnsi="Corbel"/>
        </w:rPr>
        <w:t xml:space="preserve"> Wat zijn de namen van</w:t>
      </w:r>
      <w:r w:rsidRPr="000743C0">
        <w:rPr>
          <w:rFonts w:ascii="Corbel" w:hAnsi="Corbel"/>
        </w:rPr>
        <w:t xml:space="preserve"> leerling</w:t>
      </w:r>
      <w:r w:rsidR="00301A42" w:rsidRPr="000743C0">
        <w:rPr>
          <w:rFonts w:ascii="Corbel" w:hAnsi="Corbel"/>
        </w:rPr>
        <w:t>en</w:t>
      </w:r>
      <w:r w:rsidRPr="000743C0">
        <w:rPr>
          <w:rFonts w:ascii="Corbel" w:hAnsi="Corbel"/>
        </w:rPr>
        <w:t xml:space="preserve"> en andere betrokkene</w:t>
      </w:r>
      <w:r w:rsidR="00301A42" w:rsidRPr="000743C0">
        <w:rPr>
          <w:rFonts w:ascii="Corbel" w:hAnsi="Corbel"/>
        </w:rPr>
        <w:t>n?</w:t>
      </w:r>
      <w:r w:rsidRPr="000743C0">
        <w:rPr>
          <w:rFonts w:ascii="Corbel" w:hAnsi="Corbel"/>
        </w:rPr>
        <w:t xml:space="preserve"> (</w:t>
      </w:r>
      <w:r w:rsidR="00301A42" w:rsidRPr="000743C0">
        <w:rPr>
          <w:rFonts w:ascii="Corbel" w:hAnsi="Corbel"/>
        </w:rPr>
        <w:t xml:space="preserve">Deze </w:t>
      </w:r>
      <w:r w:rsidRPr="000743C0">
        <w:rPr>
          <w:rFonts w:ascii="Corbel" w:hAnsi="Corbel"/>
        </w:rPr>
        <w:t xml:space="preserve">worden in </w:t>
      </w:r>
      <w:r w:rsidR="00301A42" w:rsidRPr="000743C0">
        <w:rPr>
          <w:rFonts w:ascii="Corbel" w:hAnsi="Corbel"/>
        </w:rPr>
        <w:t xml:space="preserve">de </w:t>
      </w:r>
      <w:r w:rsidRPr="000743C0">
        <w:rPr>
          <w:rFonts w:ascii="Corbel" w:hAnsi="Corbel"/>
        </w:rPr>
        <w:t>administratie geanonimiseerd</w:t>
      </w:r>
      <w:r w:rsidR="00301A42" w:rsidRPr="000743C0">
        <w:rPr>
          <w:rFonts w:ascii="Corbel" w:hAnsi="Corbel"/>
        </w:rPr>
        <w:t>.</w:t>
      </w:r>
      <w:r w:rsidRPr="000743C0">
        <w:rPr>
          <w:rFonts w:ascii="Corbel" w:hAnsi="Corbel"/>
        </w:rPr>
        <w:t>)</w:t>
      </w:r>
    </w:p>
    <w:p w14:paraId="0DD6D695" w14:textId="7645C5F7" w:rsidR="00355C52" w:rsidRPr="000743C0" w:rsidRDefault="00AC6E89" w:rsidP="00355C52">
      <w:pPr>
        <w:pStyle w:val="Lijstalinea"/>
        <w:numPr>
          <w:ilvl w:val="0"/>
          <w:numId w:val="41"/>
        </w:numPr>
        <w:ind w:right="433"/>
        <w:rPr>
          <w:rFonts w:ascii="Corbel" w:hAnsi="Corbel"/>
        </w:rPr>
      </w:pPr>
      <w:r w:rsidRPr="000743C0">
        <w:rPr>
          <w:rFonts w:ascii="Corbel" w:hAnsi="Corbel"/>
          <w:b/>
          <w:bCs/>
        </w:rPr>
        <w:t>Acties</w:t>
      </w:r>
      <w:r w:rsidR="003F4CBF" w:rsidRPr="000743C0">
        <w:rPr>
          <w:rFonts w:ascii="Corbel" w:hAnsi="Corbel"/>
        </w:rPr>
        <w:t>.</w:t>
      </w:r>
      <w:r w:rsidRPr="000743C0">
        <w:rPr>
          <w:rFonts w:ascii="Corbel" w:hAnsi="Corbel"/>
        </w:rPr>
        <w:t xml:space="preserve"> Wat </w:t>
      </w:r>
      <w:r w:rsidR="003F4CBF" w:rsidRPr="000743C0">
        <w:rPr>
          <w:rFonts w:ascii="Corbel" w:hAnsi="Corbel"/>
        </w:rPr>
        <w:t>is er</w:t>
      </w:r>
      <w:r w:rsidRPr="000743C0">
        <w:rPr>
          <w:rFonts w:ascii="Corbel" w:hAnsi="Corbel"/>
        </w:rPr>
        <w:t xml:space="preserve"> gedaan</w:t>
      </w:r>
      <w:r w:rsidR="003F4CBF" w:rsidRPr="000743C0">
        <w:rPr>
          <w:rFonts w:ascii="Corbel" w:hAnsi="Corbel"/>
        </w:rPr>
        <w:t>? (Denk aan:</w:t>
      </w:r>
      <w:r w:rsidRPr="000743C0">
        <w:rPr>
          <w:rFonts w:ascii="Corbel" w:hAnsi="Corbel"/>
        </w:rPr>
        <w:t xml:space="preserve"> gesprek met betrokken kinderen, ouders geïnformeerd, afspraken gemaakt, straf gegeven, preventieve maatregelen</w:t>
      </w:r>
      <w:r w:rsidR="00BA64B8" w:rsidRPr="000743C0">
        <w:rPr>
          <w:rFonts w:ascii="Corbel" w:hAnsi="Corbel"/>
        </w:rPr>
        <w:t xml:space="preserve"> genomen</w:t>
      </w:r>
      <w:r w:rsidR="003F4CBF" w:rsidRPr="000743C0">
        <w:rPr>
          <w:rFonts w:ascii="Corbel" w:hAnsi="Corbel"/>
        </w:rPr>
        <w:t>)</w:t>
      </w:r>
    </w:p>
    <w:p w14:paraId="344E17C4" w14:textId="5FEEE866" w:rsidR="001B42F9" w:rsidRPr="000743C0" w:rsidRDefault="00AC6E89" w:rsidP="00355C52">
      <w:pPr>
        <w:pStyle w:val="Lijstalinea"/>
        <w:numPr>
          <w:ilvl w:val="0"/>
          <w:numId w:val="41"/>
        </w:numPr>
        <w:ind w:right="433"/>
        <w:rPr>
          <w:rFonts w:ascii="Corbel" w:hAnsi="Corbel"/>
        </w:rPr>
      </w:pPr>
      <w:r w:rsidRPr="000743C0">
        <w:rPr>
          <w:rFonts w:ascii="Corbel" w:hAnsi="Corbel"/>
          <w:b/>
          <w:bCs/>
        </w:rPr>
        <w:t>Afgesloten</w:t>
      </w:r>
      <w:r w:rsidR="00BA64B8" w:rsidRPr="000743C0">
        <w:rPr>
          <w:rFonts w:ascii="Corbel" w:hAnsi="Corbel"/>
          <w:b/>
          <w:bCs/>
        </w:rPr>
        <w:t>.</w:t>
      </w:r>
      <w:r w:rsidRPr="000743C0">
        <w:rPr>
          <w:rFonts w:ascii="Corbel" w:hAnsi="Corbel"/>
          <w:b/>
          <w:bCs/>
        </w:rPr>
        <w:t xml:space="preserve"> </w:t>
      </w:r>
      <w:r w:rsidR="001B42F9" w:rsidRPr="000743C0">
        <w:rPr>
          <w:rFonts w:ascii="Corbel" w:hAnsi="Corbel"/>
        </w:rPr>
        <w:t xml:space="preserve">Is </w:t>
      </w:r>
      <w:r w:rsidR="00196B32" w:rsidRPr="000743C0">
        <w:rPr>
          <w:rFonts w:ascii="Corbel" w:hAnsi="Corbel"/>
        </w:rPr>
        <w:t>het</w:t>
      </w:r>
      <w:r w:rsidR="001B42F9" w:rsidRPr="000743C0">
        <w:rPr>
          <w:rFonts w:ascii="Corbel" w:hAnsi="Corbel"/>
        </w:rPr>
        <w:t xml:space="preserve"> </w:t>
      </w:r>
      <w:r w:rsidRPr="000743C0">
        <w:rPr>
          <w:rFonts w:ascii="Corbel" w:hAnsi="Corbel"/>
        </w:rPr>
        <w:t>incident afgesloten</w:t>
      </w:r>
      <w:r w:rsidR="001B42F9" w:rsidRPr="000743C0">
        <w:rPr>
          <w:rFonts w:ascii="Corbel" w:hAnsi="Corbel"/>
        </w:rPr>
        <w:t>?</w:t>
      </w:r>
    </w:p>
    <w:p w14:paraId="6B567A67" w14:textId="77777777" w:rsidR="001B42F9" w:rsidRPr="000743C0" w:rsidRDefault="001B42F9">
      <w:pPr>
        <w:spacing w:after="160" w:line="259" w:lineRule="auto"/>
        <w:ind w:left="0" w:firstLine="0"/>
        <w:rPr>
          <w:rFonts w:ascii="Corbel" w:hAnsi="Corbel"/>
        </w:rPr>
      </w:pPr>
      <w:r w:rsidRPr="000743C0">
        <w:rPr>
          <w:rFonts w:ascii="Corbel" w:hAnsi="Corbel"/>
        </w:rPr>
        <w:br w:type="page"/>
      </w:r>
    </w:p>
    <w:p w14:paraId="76ECE848" w14:textId="391F4818" w:rsidR="00AC6E89" w:rsidRPr="000743C0" w:rsidRDefault="001B42F9" w:rsidP="0028755D">
      <w:pPr>
        <w:pStyle w:val="Kop1"/>
        <w:rPr>
          <w:rFonts w:ascii="Corbel" w:hAnsi="Corbel"/>
        </w:rPr>
      </w:pPr>
      <w:bookmarkStart w:id="21" w:name="_Toc19266328"/>
      <w:r w:rsidRPr="000743C0">
        <w:rPr>
          <w:rFonts w:ascii="Corbel" w:hAnsi="Corbel"/>
        </w:rPr>
        <w:lastRenderedPageBreak/>
        <w:t xml:space="preserve">Bijlage 3. Stappenplan </w:t>
      </w:r>
      <w:r w:rsidR="0028755D" w:rsidRPr="000743C0">
        <w:rPr>
          <w:rFonts w:ascii="Corbel" w:hAnsi="Corbel"/>
        </w:rPr>
        <w:t>bij zorgen of klachten?</w:t>
      </w:r>
      <w:bookmarkEnd w:id="21"/>
    </w:p>
    <w:p w14:paraId="79981640"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5A9A9E71" w14:textId="77777777" w:rsidR="00AC6E89" w:rsidRPr="000743C0" w:rsidRDefault="00AC6E89" w:rsidP="00AC6E89">
      <w:pPr>
        <w:tabs>
          <w:tab w:val="center" w:pos="4491"/>
        </w:tabs>
        <w:spacing w:after="0" w:line="259" w:lineRule="auto"/>
        <w:ind w:left="0" w:firstLine="0"/>
        <w:rPr>
          <w:rFonts w:ascii="Corbel" w:hAnsi="Corbel"/>
        </w:rPr>
      </w:pPr>
      <w:r w:rsidRPr="000743C0">
        <w:rPr>
          <w:rFonts w:ascii="Corbel" w:hAnsi="Corbel"/>
        </w:rPr>
        <w:t xml:space="preserve"> </w:t>
      </w:r>
      <w:r w:rsidRPr="000743C0">
        <w:rPr>
          <w:rFonts w:ascii="Corbel" w:hAnsi="Corbel"/>
        </w:rPr>
        <w:tab/>
      </w:r>
      <w:r w:rsidRPr="000743C0">
        <w:rPr>
          <w:rFonts w:ascii="Corbel" w:hAnsi="Corbel"/>
          <w:b/>
          <w:bCs/>
          <w:sz w:val="40"/>
          <w:szCs w:val="40"/>
        </w:rPr>
        <w:t>Heeft u zorgen of een klacht?</w:t>
      </w:r>
      <w:r w:rsidR="59FC2DBB" w:rsidRPr="000743C0">
        <w:rPr>
          <w:rFonts w:ascii="Corbel" w:hAnsi="Corbel"/>
          <w:b/>
          <w:bCs/>
          <w:sz w:val="36"/>
          <w:szCs w:val="36"/>
        </w:rPr>
        <w:t xml:space="preserve"> </w:t>
      </w:r>
    </w:p>
    <w:p w14:paraId="78BD455D" w14:textId="06B6D77A" w:rsidR="00AC6E89" w:rsidRPr="000743C0" w:rsidRDefault="00AC6E89" w:rsidP="00661500">
      <w:pPr>
        <w:rPr>
          <w:rFonts w:ascii="Corbel" w:hAnsi="Corbel"/>
        </w:rPr>
      </w:pPr>
      <w:r w:rsidRPr="000743C0">
        <w:rPr>
          <w:rFonts w:ascii="Corbel" w:hAnsi="Corbel"/>
        </w:rPr>
        <w:t xml:space="preserve"> </w:t>
      </w:r>
      <w:r w:rsidRPr="000743C0">
        <w:rPr>
          <w:rFonts w:ascii="Corbel" w:hAnsi="Corbel"/>
        </w:rPr>
        <w:tab/>
      </w:r>
      <w:bookmarkStart w:id="22" w:name="_Toc19266107"/>
      <w:r w:rsidR="00661500" w:rsidRPr="000743C0">
        <w:rPr>
          <w:rFonts w:ascii="Corbel" w:hAnsi="Corbel"/>
        </w:rPr>
        <w:t>O</w:t>
      </w:r>
      <w:r w:rsidRPr="000743C0">
        <w:rPr>
          <w:rFonts w:ascii="Corbel" w:hAnsi="Corbel"/>
        </w:rPr>
        <w:t>ver begeleiding, beoordeling, strafmaatregelen, pesten</w:t>
      </w:r>
      <w:r w:rsidR="00661500" w:rsidRPr="000743C0">
        <w:rPr>
          <w:rFonts w:ascii="Corbel" w:hAnsi="Corbel"/>
        </w:rPr>
        <w:t xml:space="preserve"> en</w:t>
      </w:r>
      <w:r w:rsidRPr="000743C0">
        <w:rPr>
          <w:rFonts w:ascii="Corbel" w:hAnsi="Corbel"/>
        </w:rPr>
        <w:t xml:space="preserve"> agressie</w:t>
      </w:r>
      <w:bookmarkEnd w:id="22"/>
    </w:p>
    <w:p w14:paraId="101B0BB5" w14:textId="77777777" w:rsidR="00AC6E89" w:rsidRPr="000743C0" w:rsidRDefault="00AC6E89" w:rsidP="00AC6E89">
      <w:pPr>
        <w:spacing w:after="0" w:line="259" w:lineRule="auto"/>
        <w:ind w:left="0" w:firstLine="0"/>
        <w:rPr>
          <w:rFonts w:ascii="Corbel" w:hAnsi="Corbel"/>
        </w:rPr>
      </w:pPr>
      <w:r w:rsidRPr="000743C0">
        <w:rPr>
          <w:rFonts w:ascii="Corbel" w:hAnsi="Corbel"/>
        </w:rPr>
        <w:t xml:space="preserve"> </w:t>
      </w:r>
    </w:p>
    <w:p w14:paraId="789CC93C" w14:textId="77777777" w:rsidR="00AC6E89" w:rsidRPr="000743C0" w:rsidRDefault="00AC6E89" w:rsidP="00AC6E89">
      <w:pPr>
        <w:spacing w:after="0" w:line="259" w:lineRule="auto"/>
        <w:ind w:left="0" w:right="5347" w:firstLine="0"/>
        <w:rPr>
          <w:rFonts w:ascii="Corbel" w:hAnsi="Corbel"/>
        </w:rPr>
      </w:pPr>
      <w:r w:rsidRPr="000743C0">
        <w:rPr>
          <w:rFonts w:ascii="Corbel" w:hAnsi="Corbel"/>
        </w:rPr>
        <w:t xml:space="preserve"> </w:t>
      </w:r>
    </w:p>
    <w:p w14:paraId="31E102A0" w14:textId="77777777" w:rsidR="00AC6E89" w:rsidRPr="000743C0" w:rsidRDefault="00AC6E89" w:rsidP="00AC6E89">
      <w:pPr>
        <w:spacing w:after="48" w:line="259" w:lineRule="auto"/>
        <w:ind w:left="2861" w:firstLine="0"/>
        <w:rPr>
          <w:rFonts w:ascii="Corbel" w:hAnsi="Corbel"/>
        </w:rPr>
      </w:pPr>
      <w:r w:rsidRPr="000743C0">
        <w:rPr>
          <w:rFonts w:ascii="Corbel" w:eastAsia="Calibri" w:hAnsi="Corbel" w:cs="Calibri"/>
          <w:noProof/>
          <w:sz w:val="22"/>
        </w:rPr>
        <mc:AlternateContent>
          <mc:Choice Requires="wpg">
            <w:drawing>
              <wp:inline distT="0" distB="0" distL="0" distR="0" wp14:anchorId="138E0D25" wp14:editId="4B9B045B">
                <wp:extent cx="1257300" cy="914400"/>
                <wp:effectExtent l="0" t="0" r="0" b="0"/>
                <wp:docPr id="33794" name="Group 33794"/>
                <wp:cNvGraphicFramePr/>
                <a:graphic xmlns:a="http://schemas.openxmlformats.org/drawingml/2006/main">
                  <a:graphicData uri="http://schemas.microsoft.com/office/word/2010/wordprocessingGroup">
                    <wpg:wgp>
                      <wpg:cNvGrpSpPr/>
                      <wpg:grpSpPr>
                        <a:xfrm>
                          <a:off x="0" y="0"/>
                          <a:ext cx="1257300" cy="914400"/>
                          <a:chOff x="0" y="0"/>
                          <a:chExt cx="1257300" cy="914400"/>
                        </a:xfrm>
                      </wpg:grpSpPr>
                      <wps:wsp>
                        <wps:cNvPr id="3273" name="Shape 3273"/>
                        <wps:cNvSpPr/>
                        <wps:spPr>
                          <a:xfrm>
                            <a:off x="0" y="0"/>
                            <a:ext cx="1257300" cy="914400"/>
                          </a:xfrm>
                          <a:custGeom>
                            <a:avLst/>
                            <a:gdLst/>
                            <a:ahLst/>
                            <a:cxnLst/>
                            <a:rect l="0" t="0" r="0" b="0"/>
                            <a:pathLst>
                              <a:path w="1257300" h="914400">
                                <a:moveTo>
                                  <a:pt x="314325" y="0"/>
                                </a:moveTo>
                                <a:lnTo>
                                  <a:pt x="942975" y="0"/>
                                </a:lnTo>
                                <a:lnTo>
                                  <a:pt x="942975" y="685800"/>
                                </a:lnTo>
                                <a:lnTo>
                                  <a:pt x="1257300" y="685800"/>
                                </a:lnTo>
                                <a:lnTo>
                                  <a:pt x="628650" y="914400"/>
                                </a:lnTo>
                                <a:lnTo>
                                  <a:pt x="0" y="685800"/>
                                </a:lnTo>
                                <a:lnTo>
                                  <a:pt x="314325" y="685800"/>
                                </a:lnTo>
                                <a:lnTo>
                                  <a:pt x="314325" y="0"/>
                                </a:lnTo>
                                <a:close/>
                              </a:path>
                            </a:pathLst>
                          </a:custGeom>
                          <a:ln w="0" cap="rnd">
                            <a:miter lim="127000"/>
                          </a:ln>
                        </wps:spPr>
                        <wps:style>
                          <a:lnRef idx="0">
                            <a:srgbClr val="000000">
                              <a:alpha val="0"/>
                            </a:srgbClr>
                          </a:lnRef>
                          <a:fillRef idx="1">
                            <a:srgbClr val="BBE0E3"/>
                          </a:fillRef>
                          <a:effectRef idx="0">
                            <a:scrgbClr r="0" g="0" b="0"/>
                          </a:effectRef>
                          <a:fontRef idx="none"/>
                        </wps:style>
                        <wps:bodyPr/>
                      </wps:wsp>
                      <wps:wsp>
                        <wps:cNvPr id="3274" name="Shape 3274"/>
                        <wps:cNvSpPr/>
                        <wps:spPr>
                          <a:xfrm>
                            <a:off x="0" y="0"/>
                            <a:ext cx="1257300" cy="914400"/>
                          </a:xfrm>
                          <a:custGeom>
                            <a:avLst/>
                            <a:gdLst/>
                            <a:ahLst/>
                            <a:cxnLst/>
                            <a:rect l="0" t="0" r="0" b="0"/>
                            <a:pathLst>
                              <a:path w="1257300" h="914400">
                                <a:moveTo>
                                  <a:pt x="0" y="685800"/>
                                </a:moveTo>
                                <a:lnTo>
                                  <a:pt x="314325" y="685800"/>
                                </a:lnTo>
                                <a:lnTo>
                                  <a:pt x="314325" y="0"/>
                                </a:lnTo>
                                <a:lnTo>
                                  <a:pt x="942975" y="0"/>
                                </a:lnTo>
                                <a:lnTo>
                                  <a:pt x="942975" y="685800"/>
                                </a:lnTo>
                                <a:lnTo>
                                  <a:pt x="1257300" y="685800"/>
                                </a:lnTo>
                                <a:lnTo>
                                  <a:pt x="628650" y="9144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75" name="Rectangle 3275"/>
                        <wps:cNvSpPr/>
                        <wps:spPr>
                          <a:xfrm>
                            <a:off x="489712" y="54839"/>
                            <a:ext cx="371536" cy="224380"/>
                          </a:xfrm>
                          <a:prstGeom prst="rect">
                            <a:avLst/>
                          </a:prstGeom>
                          <a:ln>
                            <a:noFill/>
                          </a:ln>
                        </wps:spPr>
                        <wps:txbx>
                          <w:txbxContent>
                            <w:p w14:paraId="749A36D8" w14:textId="77777777" w:rsidR="00CF11BC" w:rsidRDefault="00CF11BC" w:rsidP="00AC6E89">
                              <w:pPr>
                                <w:spacing w:after="160" w:line="259" w:lineRule="auto"/>
                                <w:ind w:left="0" w:firstLine="0"/>
                              </w:pPr>
                              <w:r>
                                <w:rPr>
                                  <w:b/>
                                </w:rPr>
                                <w:t>Wat</w:t>
                              </w:r>
                            </w:p>
                          </w:txbxContent>
                        </wps:txbx>
                        <wps:bodyPr horzOverflow="overflow" vert="horz" lIns="0" tIns="0" rIns="0" bIns="0" rtlCol="0">
                          <a:noAutofit/>
                        </wps:bodyPr>
                      </wps:wsp>
                      <wps:wsp>
                        <wps:cNvPr id="3276" name="Rectangle 3276"/>
                        <wps:cNvSpPr/>
                        <wps:spPr>
                          <a:xfrm>
                            <a:off x="768604" y="54839"/>
                            <a:ext cx="50673" cy="224380"/>
                          </a:xfrm>
                          <a:prstGeom prst="rect">
                            <a:avLst/>
                          </a:prstGeom>
                          <a:ln>
                            <a:noFill/>
                          </a:ln>
                        </wps:spPr>
                        <wps:txbx>
                          <w:txbxContent>
                            <w:p w14:paraId="660135D1"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s:wsp>
                        <wps:cNvPr id="3277" name="Rectangle 3277"/>
                        <wps:cNvSpPr/>
                        <wps:spPr>
                          <a:xfrm>
                            <a:off x="552196" y="230098"/>
                            <a:ext cx="50673" cy="224380"/>
                          </a:xfrm>
                          <a:prstGeom prst="rect">
                            <a:avLst/>
                          </a:prstGeom>
                          <a:ln>
                            <a:noFill/>
                          </a:ln>
                        </wps:spPr>
                        <wps:txbx>
                          <w:txbxContent>
                            <w:p w14:paraId="13265947"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s:wsp>
                        <wps:cNvPr id="3278" name="Rectangle 3278"/>
                        <wps:cNvSpPr/>
                        <wps:spPr>
                          <a:xfrm>
                            <a:off x="590296" y="230098"/>
                            <a:ext cx="206746" cy="224380"/>
                          </a:xfrm>
                          <a:prstGeom prst="rect">
                            <a:avLst/>
                          </a:prstGeom>
                          <a:ln>
                            <a:noFill/>
                          </a:ln>
                        </wps:spPr>
                        <wps:txbx>
                          <w:txbxContent>
                            <w:p w14:paraId="2A077C55" w14:textId="77777777" w:rsidR="00CF11BC" w:rsidRDefault="00CF11BC" w:rsidP="00AC6E89">
                              <w:pPr>
                                <w:spacing w:after="160" w:line="259" w:lineRule="auto"/>
                                <w:ind w:left="0" w:firstLine="0"/>
                              </w:pPr>
                              <w:r>
                                <w:rPr>
                                  <w:b/>
                                </w:rPr>
                                <w:t xml:space="preserve">te </w:t>
                              </w:r>
                            </w:p>
                          </w:txbxContent>
                        </wps:txbx>
                        <wps:bodyPr horzOverflow="overflow" vert="horz" lIns="0" tIns="0" rIns="0" bIns="0" rtlCol="0">
                          <a:noAutofit/>
                        </wps:bodyPr>
                      </wps:wsp>
                      <wps:wsp>
                        <wps:cNvPr id="3279" name="Rectangle 3279"/>
                        <wps:cNvSpPr/>
                        <wps:spPr>
                          <a:xfrm>
                            <a:off x="747268" y="230098"/>
                            <a:ext cx="50673" cy="224380"/>
                          </a:xfrm>
                          <a:prstGeom prst="rect">
                            <a:avLst/>
                          </a:prstGeom>
                          <a:ln>
                            <a:noFill/>
                          </a:ln>
                        </wps:spPr>
                        <wps:txbx>
                          <w:txbxContent>
                            <w:p w14:paraId="4A2CDE21"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s:wsp>
                        <wps:cNvPr id="3280" name="Rectangle 3280"/>
                        <wps:cNvSpPr/>
                        <wps:spPr>
                          <a:xfrm>
                            <a:off x="434848" y="409931"/>
                            <a:ext cx="518486" cy="224380"/>
                          </a:xfrm>
                          <a:prstGeom prst="rect">
                            <a:avLst/>
                          </a:prstGeom>
                          <a:ln>
                            <a:noFill/>
                          </a:ln>
                        </wps:spPr>
                        <wps:txbx>
                          <w:txbxContent>
                            <w:p w14:paraId="11FCF9AD" w14:textId="77777777" w:rsidR="00CF11BC" w:rsidRDefault="00CF11BC" w:rsidP="00AC6E89">
                              <w:pPr>
                                <w:spacing w:after="160" w:line="259" w:lineRule="auto"/>
                                <w:ind w:left="0" w:firstLine="0"/>
                              </w:pPr>
                              <w:r>
                                <w:rPr>
                                  <w:b/>
                                </w:rPr>
                                <w:t>doen?</w:t>
                              </w:r>
                            </w:p>
                          </w:txbxContent>
                        </wps:txbx>
                        <wps:bodyPr horzOverflow="overflow" vert="horz" lIns="0" tIns="0" rIns="0" bIns="0" rtlCol="0">
                          <a:noAutofit/>
                        </wps:bodyPr>
                      </wps:wsp>
                      <wps:wsp>
                        <wps:cNvPr id="3281" name="Rectangle 3281"/>
                        <wps:cNvSpPr/>
                        <wps:spPr>
                          <a:xfrm>
                            <a:off x="824992" y="409931"/>
                            <a:ext cx="50673" cy="224380"/>
                          </a:xfrm>
                          <a:prstGeom prst="rect">
                            <a:avLst/>
                          </a:prstGeom>
                          <a:ln>
                            <a:noFill/>
                          </a:ln>
                        </wps:spPr>
                        <wps:txbx>
                          <w:txbxContent>
                            <w:p w14:paraId="5FC5D245"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138E0D25" id="Group 33794" o:spid="_x0000_s1026" style="width:99pt;height:1in;mso-position-horizontal-relative:char;mso-position-vertical-relative:line" coordsize="1257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">
                <v:shape id="Shape 3273" o:spid="_x0000_s1027" style="position:absolute;width:12573;height:9144;visibility:visible;mso-wrap-style:square;v-text-anchor:top" coordsize="12573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uBsQA&#10;AADdAAAADwAAAGRycy9kb3ducmV2LnhtbESPQWvCQBSE74X+h+UVeqsbDdgSXaVVK/bYVOj1kX3J&#10;BrNvw+5q0n/fFQSPw8x8wyzXo+3EhXxoHSuYTjIQxJXTLTcKjj+fL28gQkTW2DkmBX8UYL16fFhi&#10;od3A33QpYyMShEOBCkyMfSFlqAxZDBPXEyevdt5iTNI3UnscEtx2cpZlc2mx5bRgsKeNoepUnq2C&#10;bVZu/LD/Mv5IH/g73dZyl9dKPT+N7wsQkcZ4D9/aB60gn73mcH2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bgbEAAAA3QAAAA8AAAAAAAAAAAAAAAAAmAIAAGRycy9k&#10;b3ducmV2LnhtbFBLBQYAAAAABAAEAPUAAACJAwAAAAA=&#10;" path="m314325,l942975,r,685800l1257300,685800,628650,914400,,685800r314325,l314325,xe" fillcolor="#bbe0e3" stroked="f" strokeweight="0">
                  <v:stroke miterlimit="83231f" joinstyle="miter" endcap="round"/>
                  <v:path arrowok="t" textboxrect="0,0,1257300,914400"/>
                </v:shape>
                <v:shape id="Shape 3274" o:spid="_x0000_s1028" style="position:absolute;width:12573;height:9144;visibility:visible;mso-wrap-style:square;v-text-anchor:top" coordsize="12573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I3ccA&#10;AADdAAAADwAAAGRycy9kb3ducmV2LnhtbESPQWvCQBSE70L/w/IK3nTTGGtJs0qpCD14sGkOPT6y&#10;L9lg9m3IbjX++65Q6HGYmW+YYjfZXlxo9J1jBU/LBARx7XTHrYLq67B4AeEDssbeMSm4kYfd9mFW&#10;YK7dlT/pUoZWRAj7HBWYEIZcSl8bsuiXbiCOXuNGiyHKsZV6xGuE216mSfIsLXYcFwwO9G6oPpc/&#10;VkGfHfbf1e1squO+yspm3aab8qTU/HF6ewURaAr/4b/2h1awSjcZ3N/EJ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XCN3HAAAA3QAAAA8AAAAAAAAAAAAAAAAAmAIAAGRy&#10;cy9kb3ducmV2LnhtbFBLBQYAAAAABAAEAPUAAACMAwAAAAA=&#10;" path="m,685800r314325,l314325,,942975,r,685800l1257300,685800,628650,914400,,685800xe" filled="f">
                  <v:stroke endcap="round"/>
                  <v:path arrowok="t" textboxrect="0,0,1257300,914400"/>
                </v:shape>
                <v:rect id="Rectangle 3275" o:spid="_x0000_s1029" style="position:absolute;left:4897;top:548;width:371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JccA&#10;AADdAAAADwAAAGRycy9kb3ducmV2LnhtbESPQWvCQBSE74X+h+UVequbWrS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vkiXHAAAA3QAAAA8AAAAAAAAAAAAAAAAAmAIAAGRy&#10;cy9kb3ducmV2LnhtbFBLBQYAAAAABAAEAPUAAACMAwAAAAA=&#10;" filled="f" stroked="f">
                  <v:textbox inset="0,0,0,0">
                    <w:txbxContent>
                      <w:p w14:paraId="749A36D8" w14:textId="77777777" w:rsidR="00CF11BC" w:rsidRDefault="00CF11BC" w:rsidP="00AC6E89">
                        <w:pPr>
                          <w:spacing w:after="160" w:line="259" w:lineRule="auto"/>
                          <w:ind w:left="0" w:firstLine="0"/>
                        </w:pPr>
                        <w:r>
                          <w:rPr>
                            <w:b/>
                          </w:rPr>
                          <w:t>Wat</w:t>
                        </w:r>
                      </w:p>
                    </w:txbxContent>
                  </v:textbox>
                </v:rect>
                <v:rect id="Rectangle 3276" o:spid="_x0000_s1030" style="position:absolute;left:7686;top:5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MUsYA&#10;AADdAAAADwAAAGRycy9kb3ducmV2LnhtbESPS4vCQBCE74L/YWjBm07WBR/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0MUsYAAADdAAAADwAAAAAAAAAAAAAAAACYAgAAZHJz&#10;L2Rvd25yZXYueG1sUEsFBgAAAAAEAAQA9QAAAIsDAAAAAA==&#10;" filled="f" stroked="f">
                  <v:textbox inset="0,0,0,0">
                    <w:txbxContent>
                      <w:p w14:paraId="660135D1" w14:textId="77777777" w:rsidR="00CF11BC" w:rsidRDefault="00CF11BC" w:rsidP="00AC6E89">
                        <w:pPr>
                          <w:spacing w:after="160" w:line="259" w:lineRule="auto"/>
                          <w:ind w:left="0" w:firstLine="0"/>
                        </w:pPr>
                        <w:r>
                          <w:rPr>
                            <w:b/>
                          </w:rPr>
                          <w:t xml:space="preserve"> </w:t>
                        </w:r>
                      </w:p>
                    </w:txbxContent>
                  </v:textbox>
                </v:rect>
                <v:rect id="Rectangle 3277" o:spid="_x0000_s1031" style="position:absolute;left:5521;top:2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pyccA&#10;AADdAAAADwAAAGRycy9kb3ducmV2LnhtbESPQWvCQBSE7wX/w/KE3uqmF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xqcnHAAAA3QAAAA8AAAAAAAAAAAAAAAAAmAIAAGRy&#10;cy9kb3ducmV2LnhtbFBLBQYAAAAABAAEAPUAAACMAwAAAAA=&#10;" filled="f" stroked="f">
                  <v:textbox inset="0,0,0,0">
                    <w:txbxContent>
                      <w:p w14:paraId="13265947" w14:textId="77777777" w:rsidR="00CF11BC" w:rsidRDefault="00CF11BC" w:rsidP="00AC6E89">
                        <w:pPr>
                          <w:spacing w:after="160" w:line="259" w:lineRule="auto"/>
                          <w:ind w:left="0" w:firstLine="0"/>
                        </w:pPr>
                        <w:r>
                          <w:rPr>
                            <w:b/>
                          </w:rPr>
                          <w:t xml:space="preserve"> </w:t>
                        </w:r>
                      </w:p>
                    </w:txbxContent>
                  </v:textbox>
                </v:rect>
                <v:rect id="Rectangle 3278" o:spid="_x0000_s1032" style="position:absolute;left:5902;top:2300;width:20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49u8MA&#10;AADdAAAADwAAAGRycy9kb3ducmV2LnhtbERPy4rCMBTdC/MP4Q6403Qc8FGNIjqiS6cOqLtLc23L&#10;NDelibb69WYhuDyc92zRmlLcqHaFZQVf/QgEcWp1wZmCv8OmNwbhPLLG0jIpuJODxfyjM8NY24Z/&#10;6Zb4TIQQdjEqyL2vYildmpNB17cVceAutjboA6wzqWtsQrgp5SCKhtJgwaEhx4pWOaX/ydUo2I6r&#10;5WlnH01W/py3x/1xsj5MvFLdz3Y5BeGp9W/xy73TCr4H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49u8MAAADdAAAADwAAAAAAAAAAAAAAAACYAgAAZHJzL2Rv&#10;d25yZXYueG1sUEsFBgAAAAAEAAQA9QAAAIgDAAAAAA==&#10;" filled="f" stroked="f">
                  <v:textbox inset="0,0,0,0">
                    <w:txbxContent>
                      <w:p w14:paraId="2A077C55" w14:textId="77777777" w:rsidR="00CF11BC" w:rsidRDefault="00CF11BC" w:rsidP="00AC6E89">
                        <w:pPr>
                          <w:spacing w:after="160" w:line="259" w:lineRule="auto"/>
                          <w:ind w:left="0" w:firstLine="0"/>
                        </w:pPr>
                        <w:r>
                          <w:rPr>
                            <w:b/>
                          </w:rPr>
                          <w:t xml:space="preserve">te </w:t>
                        </w:r>
                      </w:p>
                    </w:txbxContent>
                  </v:textbox>
                </v:rect>
                <v:rect id="Rectangle 3279" o:spid="_x0000_s1033" style="position:absolute;left:7472;top:2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YIMYA&#10;AADdAAAADwAAAGRycy9kb3ducmV2LnhtbESPQWvCQBSE74L/YXkFb7qpQjUxq4it6LFqIfX2yL4m&#10;odm3IbuatL++WxA8DjPzDZOue1OLG7WusqzgeRKBIM6trrhQ8HHejRcgnEfWWFsmBT/kYL0aDlJM&#10;tO34SLeTL0SAsEtQQel9k0jp8pIMuoltiIP3ZVuDPsi2kLrFLsBNLadR9CINVhwWSmxoW1L+fboa&#10;BftFs/k82N+uqN8u++w9i1/PsVdq9NRvliA89f4RvrcPWsFsO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YIMYAAADdAAAADwAAAAAAAAAAAAAAAACYAgAAZHJz&#10;L2Rvd25yZXYueG1sUEsFBgAAAAAEAAQA9QAAAIsDAAAAAA==&#10;" filled="f" stroked="f">
                  <v:textbox inset="0,0,0,0">
                    <w:txbxContent>
                      <w:p w14:paraId="4A2CDE21" w14:textId="77777777" w:rsidR="00CF11BC" w:rsidRDefault="00CF11BC" w:rsidP="00AC6E89">
                        <w:pPr>
                          <w:spacing w:after="160" w:line="259" w:lineRule="auto"/>
                          <w:ind w:left="0" w:firstLine="0"/>
                        </w:pPr>
                        <w:r>
                          <w:rPr>
                            <w:b/>
                          </w:rPr>
                          <w:t xml:space="preserve"> </w:t>
                        </w:r>
                      </w:p>
                    </w:txbxContent>
                  </v:textbox>
                </v:rect>
                <v:rect id="Rectangle 3280" o:spid="_x0000_s1034" style="position:absolute;left:4348;top:4099;width:518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msIA&#10;AADdAAAADwAAAGRycy9kb3ducmV2LnhtbERPTYvCMBC9C/6HMMLeNFVBajWK6IoeXRXU29CMbbGZ&#10;lCZru/56c1jw+Hjf82VrSvGk2hWWFQwHEQji1OqCMwXn07Yfg3AeWWNpmRT8kYPlotuZY6Jtwz/0&#10;PPpMhBB2CSrIva8SKV2ak0E3sBVx4O62NugDrDOpa2xCuCnlKIom0mDBoSHHitY5pY/jr1Gwi6vV&#10;dW9fTVZ+33aXw2W6OU2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UGawgAAAN0AAAAPAAAAAAAAAAAAAAAAAJgCAABkcnMvZG93&#10;bnJldi54bWxQSwUGAAAAAAQABAD1AAAAhwMAAAAA&#10;" filled="f" stroked="f">
                  <v:textbox inset="0,0,0,0">
                    <w:txbxContent>
                      <w:p w14:paraId="11FCF9AD" w14:textId="77777777" w:rsidR="00CF11BC" w:rsidRDefault="00CF11BC" w:rsidP="00AC6E89">
                        <w:pPr>
                          <w:spacing w:after="160" w:line="259" w:lineRule="auto"/>
                          <w:ind w:left="0" w:firstLine="0"/>
                        </w:pPr>
                        <w:r>
                          <w:rPr>
                            <w:b/>
                          </w:rPr>
                          <w:t>doen?</w:t>
                        </w:r>
                      </w:p>
                    </w:txbxContent>
                  </v:textbox>
                </v:rect>
                <v:rect id="Rectangle 3281" o:spid="_x0000_s1035" style="position:absolute;left:8249;top:409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kAccA&#10;AADdAAAADwAAAGRycy9kb3ducmV2LnhtbESPQWvCQBSE7wX/w/KE3upGCyVG1xC0JTm2Kqi3R/aZ&#10;BLNvQ3Zr0v76bqHQ4zAz3zDrdDStuFPvGssK5rMIBHFpdcOVguPh7SkG4TyyxtYyKfgiB+lm8rDG&#10;RNuBP+i+95UIEHYJKqi97xIpXVmTQTezHXHwrrY36IPsK6l7HALctHIRRS/SYMNhocaOtjWVt/2n&#10;UZDHXXYu7PdQta+X/PR+Wu4OS6/U43TMViA8jf4//Ncu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5AHHAAAA3QAAAA8AAAAAAAAAAAAAAAAAmAIAAGRy&#10;cy9kb3ducmV2LnhtbFBLBQYAAAAABAAEAPUAAACMAwAAAAA=&#10;" filled="f" stroked="f">
                  <v:textbox inset="0,0,0,0">
                    <w:txbxContent>
                      <w:p w14:paraId="5FC5D245" w14:textId="77777777" w:rsidR="00CF11BC" w:rsidRDefault="00CF11BC" w:rsidP="00AC6E89">
                        <w:pPr>
                          <w:spacing w:after="160" w:line="259" w:lineRule="auto"/>
                          <w:ind w:left="0" w:firstLine="0"/>
                        </w:pPr>
                        <w:r>
                          <w:rPr>
                            <w:b/>
                          </w:rPr>
                          <w:t xml:space="preserve"> </w:t>
                        </w:r>
                      </w:p>
                    </w:txbxContent>
                  </v:textbox>
                </v:rect>
                <w10:anchorlock/>
              </v:group>
            </w:pict>
          </mc:Fallback>
        </mc:AlternateContent>
      </w:r>
    </w:p>
    <w:p w14:paraId="202E8978" w14:textId="77777777" w:rsidR="00AC6E89" w:rsidRPr="000743C0" w:rsidRDefault="00AC6E89" w:rsidP="00AC6E89">
      <w:pPr>
        <w:spacing w:after="0" w:line="259" w:lineRule="auto"/>
        <w:ind w:left="0" w:right="3004" w:firstLine="0"/>
        <w:rPr>
          <w:rFonts w:ascii="Corbel" w:hAnsi="Corbel"/>
        </w:rPr>
      </w:pPr>
      <w:r w:rsidRPr="000743C0">
        <w:rPr>
          <w:rFonts w:ascii="Corbel" w:hAnsi="Corbel"/>
        </w:rPr>
        <w:t xml:space="preserve"> </w:t>
      </w:r>
    </w:p>
    <w:p w14:paraId="345C962A" w14:textId="77777777" w:rsidR="00AC6E89" w:rsidRPr="000743C0" w:rsidRDefault="00AC6E89" w:rsidP="00AC6E89">
      <w:pPr>
        <w:spacing w:after="0" w:line="259" w:lineRule="auto"/>
        <w:ind w:left="0" w:right="3004" w:firstLine="0"/>
        <w:rPr>
          <w:rFonts w:ascii="Corbel" w:hAnsi="Corbel"/>
        </w:rPr>
      </w:pPr>
      <w:r w:rsidRPr="000743C0">
        <w:rPr>
          <w:rFonts w:ascii="Corbel" w:hAnsi="Corbel"/>
        </w:rPr>
        <w:t xml:space="preserve"> </w:t>
      </w:r>
    </w:p>
    <w:p w14:paraId="5EF98D5E" w14:textId="77777777" w:rsidR="00AC6E89" w:rsidRPr="000743C0" w:rsidRDefault="00AC6E89" w:rsidP="00AC6E89">
      <w:pPr>
        <w:spacing w:after="119" w:line="259" w:lineRule="auto"/>
        <w:ind w:left="0" w:right="3004" w:firstLine="0"/>
        <w:rPr>
          <w:rFonts w:ascii="Corbel" w:hAnsi="Corbel"/>
        </w:rPr>
      </w:pPr>
      <w:r w:rsidRPr="000743C0">
        <w:rPr>
          <w:rFonts w:ascii="Corbel" w:hAnsi="Corbel"/>
        </w:rPr>
        <w:t xml:space="preserve"> </w:t>
      </w:r>
    </w:p>
    <w:tbl>
      <w:tblPr>
        <w:tblStyle w:val="Tabelraster1"/>
        <w:tblpPr w:vertAnchor="text" w:tblpX="539" w:tblpY="-853"/>
        <w:tblOverlap w:val="never"/>
        <w:tblW w:w="6645" w:type="dxa"/>
        <w:tblInd w:w="0" w:type="dxa"/>
        <w:tblCellMar>
          <w:top w:w="84" w:type="dxa"/>
          <w:left w:w="153" w:type="dxa"/>
          <w:right w:w="115" w:type="dxa"/>
        </w:tblCellMar>
        <w:tblLook w:val="04A0" w:firstRow="1" w:lastRow="0" w:firstColumn="1" w:lastColumn="0" w:noHBand="0" w:noVBand="1"/>
      </w:tblPr>
      <w:tblGrid>
        <w:gridCol w:w="6645"/>
      </w:tblGrid>
      <w:tr w:rsidR="00AC6E89" w:rsidRPr="000743C0" w14:paraId="15A1184A" w14:textId="77777777" w:rsidTr="49DBE03F">
        <w:trPr>
          <w:trHeight w:val="1194"/>
        </w:trPr>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FF00"/>
          </w:tcPr>
          <w:p w14:paraId="26B12D43" w14:textId="0EDE75F0" w:rsidR="00AC6E89" w:rsidRPr="000743C0" w:rsidRDefault="00AC6E89" w:rsidP="00EA2F3D">
            <w:pPr>
              <w:spacing w:after="0" w:line="259" w:lineRule="auto"/>
              <w:ind w:left="0" w:firstLine="0"/>
              <w:rPr>
                <w:rFonts w:ascii="Corbel" w:hAnsi="Corbel"/>
              </w:rPr>
            </w:pPr>
            <w:r w:rsidRPr="000743C0">
              <w:rPr>
                <w:rFonts w:ascii="Corbel" w:hAnsi="Corbel"/>
                <w:sz w:val="28"/>
                <w:szCs w:val="28"/>
              </w:rPr>
              <w:t>Praat erover met de leerkracht van uw kind</w:t>
            </w:r>
            <w:r w:rsidR="59FC2DBB" w:rsidRPr="000743C0">
              <w:rPr>
                <w:rFonts w:ascii="Corbel" w:hAnsi="Corbel"/>
                <w:sz w:val="28"/>
                <w:szCs w:val="28"/>
              </w:rPr>
              <w:t xml:space="preserve"> </w:t>
            </w:r>
          </w:p>
          <w:p w14:paraId="76221C35" w14:textId="3EC0269D" w:rsidR="00AC6E89" w:rsidRPr="000743C0" w:rsidRDefault="00AC6E89" w:rsidP="00EA2F3D">
            <w:pPr>
              <w:spacing w:after="0" w:line="259" w:lineRule="auto"/>
              <w:ind w:left="0" w:firstLine="0"/>
              <w:rPr>
                <w:rFonts w:ascii="Corbel" w:hAnsi="Corbel"/>
              </w:rPr>
            </w:pPr>
            <w:r w:rsidRPr="000743C0">
              <w:rPr>
                <w:rFonts w:ascii="Corbel" w:hAnsi="Corbel"/>
                <w:sz w:val="20"/>
                <w:szCs w:val="20"/>
              </w:rPr>
              <w:t>Na</w:t>
            </w:r>
            <w:r w:rsidR="59FC2DBB" w:rsidRPr="000743C0">
              <w:rPr>
                <w:rFonts w:ascii="Corbel" w:hAnsi="Corbel"/>
                <w:sz w:val="20"/>
                <w:szCs w:val="20"/>
              </w:rPr>
              <w:t xml:space="preserve"> </w:t>
            </w:r>
            <w:r w:rsidRPr="000743C0">
              <w:rPr>
                <w:rFonts w:ascii="Corbel" w:hAnsi="Corbel"/>
                <w:sz w:val="20"/>
                <w:szCs w:val="20"/>
              </w:rPr>
              <w:t>gesprek geeft leerkracht binnen een week aan welke stappen.</w:t>
            </w:r>
            <w:r w:rsidR="59FC2DBB" w:rsidRPr="000743C0">
              <w:rPr>
                <w:rFonts w:ascii="Corbel" w:hAnsi="Corbel"/>
                <w:sz w:val="20"/>
                <w:szCs w:val="20"/>
              </w:rPr>
              <w:t xml:space="preserve"> </w:t>
            </w:r>
            <w:r w:rsidRPr="000743C0">
              <w:rPr>
                <w:rFonts w:ascii="Corbel" w:hAnsi="Corbel"/>
                <w:sz w:val="20"/>
                <w:szCs w:val="20"/>
              </w:rPr>
              <w:t xml:space="preserve">hij/zij gaat zetten. Er kunnen meerdere gesprekken plaatsvinden. Leerkracht en ouder maken afspraak over terugkoppeling. </w:t>
            </w:r>
          </w:p>
        </w:tc>
      </w:tr>
    </w:tbl>
    <w:p w14:paraId="602D8C3F" w14:textId="4A92E497" w:rsidR="00AC6E89" w:rsidRPr="000743C0" w:rsidRDefault="00AC6E89" w:rsidP="00C7568E">
      <w:pPr>
        <w:ind w:left="1416" w:right="4" w:firstLine="0"/>
        <w:rPr>
          <w:rFonts w:ascii="Corbel" w:hAnsi="Corbel"/>
        </w:rPr>
      </w:pPr>
      <w:r w:rsidRPr="000743C0">
        <w:rPr>
          <w:rFonts w:ascii="Corbel" w:eastAsia="Calibri" w:hAnsi="Corbel" w:cs="Calibri"/>
          <w:noProof/>
          <w:sz w:val="22"/>
        </w:rPr>
        <mc:AlternateContent>
          <mc:Choice Requires="wpg">
            <w:drawing>
              <wp:anchor distT="0" distB="0" distL="114300" distR="114300" simplePos="0" relativeHeight="251658240" behindDoc="1" locked="0" layoutInCell="1" allowOverlap="1" wp14:anchorId="1502EE94" wp14:editId="2C875D3D">
                <wp:simplePos x="0" y="0"/>
                <wp:positionH relativeFrom="column">
                  <wp:posOffset>4655185</wp:posOffset>
                </wp:positionH>
                <wp:positionV relativeFrom="paragraph">
                  <wp:posOffset>-107599</wp:posOffset>
                </wp:positionV>
                <wp:extent cx="792480" cy="455295"/>
                <wp:effectExtent l="0" t="0" r="0" b="0"/>
                <wp:wrapNone/>
                <wp:docPr id="33800" name="Group 33800"/>
                <wp:cNvGraphicFramePr/>
                <a:graphic xmlns:a="http://schemas.openxmlformats.org/drawingml/2006/main">
                  <a:graphicData uri="http://schemas.microsoft.com/office/word/2010/wordprocessingGroup">
                    <wpg:wgp>
                      <wpg:cNvGrpSpPr/>
                      <wpg:grpSpPr>
                        <a:xfrm>
                          <a:off x="0" y="0"/>
                          <a:ext cx="792480" cy="455295"/>
                          <a:chOff x="0" y="0"/>
                          <a:chExt cx="792480" cy="455295"/>
                        </a:xfrm>
                      </wpg:grpSpPr>
                      <wps:wsp>
                        <wps:cNvPr id="3347" name="Shape 3347"/>
                        <wps:cNvSpPr/>
                        <wps:spPr>
                          <a:xfrm>
                            <a:off x="0" y="0"/>
                            <a:ext cx="792480" cy="455295"/>
                          </a:xfrm>
                          <a:custGeom>
                            <a:avLst/>
                            <a:gdLst/>
                            <a:ahLst/>
                            <a:cxnLst/>
                            <a:rect l="0" t="0" r="0" b="0"/>
                            <a:pathLst>
                              <a:path w="792480" h="455295">
                                <a:moveTo>
                                  <a:pt x="594360" y="0"/>
                                </a:moveTo>
                                <a:lnTo>
                                  <a:pt x="792480" y="227712"/>
                                </a:lnTo>
                                <a:lnTo>
                                  <a:pt x="594360" y="455295"/>
                                </a:lnTo>
                                <a:lnTo>
                                  <a:pt x="594360" y="341503"/>
                                </a:lnTo>
                                <a:lnTo>
                                  <a:pt x="0" y="341503"/>
                                </a:lnTo>
                                <a:lnTo>
                                  <a:pt x="99060" y="227712"/>
                                </a:lnTo>
                                <a:lnTo>
                                  <a:pt x="0" y="113792"/>
                                </a:lnTo>
                                <a:lnTo>
                                  <a:pt x="594360" y="113792"/>
                                </a:lnTo>
                                <a:lnTo>
                                  <a:pt x="594360"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3348" name="Shape 3348"/>
                        <wps:cNvSpPr/>
                        <wps:spPr>
                          <a:xfrm>
                            <a:off x="0" y="0"/>
                            <a:ext cx="792480" cy="455295"/>
                          </a:xfrm>
                          <a:custGeom>
                            <a:avLst/>
                            <a:gdLst/>
                            <a:ahLst/>
                            <a:cxnLst/>
                            <a:rect l="0" t="0" r="0" b="0"/>
                            <a:pathLst>
                              <a:path w="792480" h="455295">
                                <a:moveTo>
                                  <a:pt x="594360" y="0"/>
                                </a:moveTo>
                                <a:lnTo>
                                  <a:pt x="594360" y="113792"/>
                                </a:lnTo>
                                <a:lnTo>
                                  <a:pt x="0" y="113792"/>
                                </a:lnTo>
                                <a:lnTo>
                                  <a:pt x="99060" y="227712"/>
                                </a:lnTo>
                                <a:lnTo>
                                  <a:pt x="0" y="341503"/>
                                </a:lnTo>
                                <a:lnTo>
                                  <a:pt x="594360" y="341503"/>
                                </a:lnTo>
                                <a:lnTo>
                                  <a:pt x="594360" y="455295"/>
                                </a:lnTo>
                                <a:lnTo>
                                  <a:pt x="792480" y="227712"/>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83D9EB" id="Group 33800" o:spid="_x0000_s1026" style="position:absolute;margin-left:366.55pt;margin-top:-8.45pt;width:62.4pt;height:35.85pt;z-index:-251658240" coordsize="7924,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">
                <v:shape id="Shape 3347" o:spid="_x0000_s1027" style="position:absolute;width:7924;height:4552;visibility:visible;mso-wrap-style:square;v-text-anchor:top" coordsize="792480,45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EnesQA&#10;AADdAAAADwAAAGRycy9kb3ducmV2LnhtbESPUWvCQBCE3wv9D8cW+lYv1WA1ekptCe2bVP0BS25N&#10;grm9kFuT9N97QqGPw8x8w6y3o2tUT12oPRt4nSSgiAtvay4NnI75ywJUEGSLjWcy8EsBtpvHhzVm&#10;1g/8Q/1BShUhHDI0UIm0mdahqMhhmPiWOHpn3zmUKLtS2w6HCHeNnibJXDusOS5U2NJHRcXlcHUG&#10;pMiPLS6v/d59fe7y05DKeZ4a8/w0vq9ACY3yH/5rf1sDs1n6Bvc38Qno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J3rEAAAA3QAAAA8AAAAAAAAAAAAAAAAAmAIAAGRycy9k&#10;b3ducmV2LnhtbFBLBQYAAAAABAAEAPUAAACJAwAAAAA=&#10;" path="m594360,l792480,227712,594360,455295r,-113792l,341503,99060,227712,,113792r594360,l594360,xe" fillcolor="yellow" stroked="f" strokeweight="0">
                  <v:stroke endcap="round"/>
                  <v:path arrowok="t" textboxrect="0,0,792480,455295"/>
                </v:shape>
                <v:shape id="Shape 3348" o:spid="_x0000_s1028" style="position:absolute;width:7924;height:4552;visibility:visible;mso-wrap-style:square;v-text-anchor:top" coordsize="792480,45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u6sIA&#10;AADdAAAADwAAAGRycy9kb3ducmV2LnhtbERP3WrCMBS+F/YO4Qi709SfDalGKcKGFzK26gMcmrOm&#10;rDkpSbTVpzcXwi4/vv/NbrCtuJIPjWMFs2kGgrhyuuFawfn0MVmBCBFZY+uYFNwowG77Mtpgrl3P&#10;P3QtYy1SCIccFZgYu1zKUBmyGKauI07cr/MWY4K+ltpjn8JtK+dZ9i4tNpwaDHa0N1T9lRer4Nvv&#10;nbm8DdLfj1/cF8VnLJdzpV7HQ7EGEWmI/+Kn+6AVLBbLNDe9SU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m7qwgAAAN0AAAAPAAAAAAAAAAAAAAAAAJgCAABkcnMvZG93&#10;bnJldi54bWxQSwUGAAAAAAQABAD1AAAAhwMAAAAA&#10;" path="m594360,r,113792l,113792,99060,227712,,341503r594360,l594360,455295,792480,227712,594360,xe" filled="f">
                  <v:stroke endcap="round"/>
                  <v:path arrowok="t" textboxrect="0,0,792480,455295"/>
                </v:shape>
              </v:group>
            </w:pict>
          </mc:Fallback>
        </mc:AlternateContent>
      </w:r>
      <w:r w:rsidRPr="000743C0">
        <w:rPr>
          <w:rFonts w:ascii="Corbel" w:hAnsi="Corbel"/>
        </w:rPr>
        <w:t>O</w:t>
      </w:r>
      <w:r w:rsidR="7B9CB5EE" w:rsidRPr="000743C0">
        <w:rPr>
          <w:rFonts w:ascii="Corbel" w:hAnsi="Corbel"/>
        </w:rPr>
        <w:t xml:space="preserve"> </w:t>
      </w:r>
      <w:r w:rsidR="00C7568E">
        <w:rPr>
          <w:rFonts w:ascii="Corbel" w:hAnsi="Corbel"/>
        </w:rPr>
        <w:t xml:space="preserve">                           </w:t>
      </w:r>
      <w:r w:rsidRPr="000743C0">
        <w:rPr>
          <w:rFonts w:ascii="Corbel" w:hAnsi="Corbel"/>
          <w:b/>
          <w:bCs/>
          <w:sz w:val="32"/>
          <w:szCs w:val="32"/>
        </w:rPr>
        <w:t>opgelost!</w:t>
      </w:r>
      <w:r w:rsidRPr="000743C0">
        <w:rPr>
          <w:rFonts w:ascii="Corbel" w:hAnsi="Corbel"/>
        </w:rPr>
        <w:t xml:space="preserve"> </w:t>
      </w:r>
    </w:p>
    <w:p w14:paraId="4E6A4406" w14:textId="1ADAD423" w:rsidR="00AC6E89" w:rsidRPr="000743C0" w:rsidRDefault="24CA664B" w:rsidP="00AC6E89">
      <w:pPr>
        <w:spacing w:after="0" w:line="259" w:lineRule="auto"/>
        <w:ind w:left="0" w:firstLine="0"/>
        <w:rPr>
          <w:rFonts w:ascii="Corbel" w:hAnsi="Corbel"/>
        </w:rPr>
      </w:pPr>
      <w:r w:rsidRPr="000743C0">
        <w:rPr>
          <w:rFonts w:ascii="Corbel" w:hAnsi="Corbel"/>
        </w:rPr>
        <w:t xml:space="preserve"> </w:t>
      </w:r>
    </w:p>
    <w:p w14:paraId="5DC06CAD" w14:textId="77777777" w:rsidR="00AC6E89" w:rsidRPr="000743C0" w:rsidRDefault="00AC6E89" w:rsidP="00AC6E89">
      <w:pPr>
        <w:spacing w:after="0" w:line="259" w:lineRule="auto"/>
        <w:ind w:left="2675" w:firstLine="0"/>
        <w:rPr>
          <w:rFonts w:ascii="Corbel" w:hAnsi="Corbel"/>
        </w:rPr>
      </w:pPr>
      <w:r w:rsidRPr="000743C0">
        <w:rPr>
          <w:rFonts w:ascii="Corbel" w:eastAsia="Calibri" w:hAnsi="Corbel" w:cs="Calibri"/>
          <w:noProof/>
          <w:sz w:val="22"/>
        </w:rPr>
        <mc:AlternateContent>
          <mc:Choice Requires="wpg">
            <w:drawing>
              <wp:inline distT="0" distB="0" distL="0" distR="0" wp14:anchorId="6010ACD9" wp14:editId="7AC3E9CE">
                <wp:extent cx="1485900" cy="982980"/>
                <wp:effectExtent l="0" t="0" r="0" b="0"/>
                <wp:docPr id="33795" name="Group 33795"/>
                <wp:cNvGraphicFramePr/>
                <a:graphic xmlns:a="http://schemas.openxmlformats.org/drawingml/2006/main">
                  <a:graphicData uri="http://schemas.microsoft.com/office/word/2010/wordprocessingGroup">
                    <wpg:wgp>
                      <wpg:cNvGrpSpPr/>
                      <wpg:grpSpPr>
                        <a:xfrm>
                          <a:off x="0" y="0"/>
                          <a:ext cx="1485900" cy="982980"/>
                          <a:chOff x="0" y="0"/>
                          <a:chExt cx="1485900" cy="982980"/>
                        </a:xfrm>
                      </wpg:grpSpPr>
                      <wps:wsp>
                        <wps:cNvPr id="3295" name="Shape 3295"/>
                        <wps:cNvSpPr/>
                        <wps:spPr>
                          <a:xfrm>
                            <a:off x="0" y="0"/>
                            <a:ext cx="1485900" cy="982980"/>
                          </a:xfrm>
                          <a:custGeom>
                            <a:avLst/>
                            <a:gdLst/>
                            <a:ahLst/>
                            <a:cxnLst/>
                            <a:rect l="0" t="0" r="0" b="0"/>
                            <a:pathLst>
                              <a:path w="1485900" h="982980">
                                <a:moveTo>
                                  <a:pt x="371475" y="0"/>
                                </a:moveTo>
                                <a:lnTo>
                                  <a:pt x="1114425" y="0"/>
                                </a:lnTo>
                                <a:lnTo>
                                  <a:pt x="1114425" y="737235"/>
                                </a:lnTo>
                                <a:lnTo>
                                  <a:pt x="1485900" y="737235"/>
                                </a:lnTo>
                                <a:lnTo>
                                  <a:pt x="742950" y="982980"/>
                                </a:lnTo>
                                <a:lnTo>
                                  <a:pt x="0" y="737235"/>
                                </a:lnTo>
                                <a:lnTo>
                                  <a:pt x="371475" y="737235"/>
                                </a:lnTo>
                                <a:lnTo>
                                  <a:pt x="371475" y="0"/>
                                </a:lnTo>
                                <a:close/>
                              </a:path>
                            </a:pathLst>
                          </a:custGeom>
                          <a:ln w="0" cap="rnd">
                            <a:miter lim="101600"/>
                          </a:ln>
                        </wps:spPr>
                        <wps:style>
                          <a:lnRef idx="0">
                            <a:srgbClr val="000000">
                              <a:alpha val="0"/>
                            </a:srgbClr>
                          </a:lnRef>
                          <a:fillRef idx="1">
                            <a:srgbClr val="BBE0E3"/>
                          </a:fillRef>
                          <a:effectRef idx="0">
                            <a:scrgbClr r="0" g="0" b="0"/>
                          </a:effectRef>
                          <a:fontRef idx="none"/>
                        </wps:style>
                        <wps:bodyPr/>
                      </wps:wsp>
                      <wps:wsp>
                        <wps:cNvPr id="3296" name="Shape 3296"/>
                        <wps:cNvSpPr/>
                        <wps:spPr>
                          <a:xfrm>
                            <a:off x="0" y="0"/>
                            <a:ext cx="1485900" cy="982980"/>
                          </a:xfrm>
                          <a:custGeom>
                            <a:avLst/>
                            <a:gdLst/>
                            <a:ahLst/>
                            <a:cxnLst/>
                            <a:rect l="0" t="0" r="0" b="0"/>
                            <a:pathLst>
                              <a:path w="1485900" h="982980">
                                <a:moveTo>
                                  <a:pt x="0" y="737235"/>
                                </a:moveTo>
                                <a:lnTo>
                                  <a:pt x="371475" y="737235"/>
                                </a:lnTo>
                                <a:lnTo>
                                  <a:pt x="371475" y="0"/>
                                </a:lnTo>
                                <a:lnTo>
                                  <a:pt x="1114425" y="0"/>
                                </a:lnTo>
                                <a:lnTo>
                                  <a:pt x="1114425" y="737235"/>
                                </a:lnTo>
                                <a:lnTo>
                                  <a:pt x="1485900" y="737235"/>
                                </a:lnTo>
                                <a:lnTo>
                                  <a:pt x="742950" y="98298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97" name="Rectangle 3297"/>
                        <wps:cNvSpPr/>
                        <wps:spPr>
                          <a:xfrm>
                            <a:off x="612394" y="56235"/>
                            <a:ext cx="399709" cy="224380"/>
                          </a:xfrm>
                          <a:prstGeom prst="rect">
                            <a:avLst/>
                          </a:prstGeom>
                          <a:ln>
                            <a:noFill/>
                          </a:ln>
                        </wps:spPr>
                        <wps:txbx>
                          <w:txbxContent>
                            <w:p w14:paraId="5176982D" w14:textId="77777777" w:rsidR="00CF11BC" w:rsidRDefault="00CF11BC" w:rsidP="00AC6E89">
                              <w:pPr>
                                <w:spacing w:after="160" w:line="259" w:lineRule="auto"/>
                                <w:ind w:left="0" w:firstLine="0"/>
                              </w:pPr>
                              <w:r>
                                <w:rPr>
                                  <w:b/>
                                </w:rPr>
                                <w:t xml:space="preserve">Nog </w:t>
                              </w:r>
                            </w:p>
                          </w:txbxContent>
                        </wps:txbx>
                        <wps:bodyPr horzOverflow="overflow" vert="horz" lIns="0" tIns="0" rIns="0" bIns="0" rtlCol="0">
                          <a:noAutofit/>
                        </wps:bodyPr>
                      </wps:wsp>
                      <wps:wsp>
                        <wps:cNvPr id="3298" name="Rectangle 3298"/>
                        <wps:cNvSpPr/>
                        <wps:spPr>
                          <a:xfrm>
                            <a:off x="912622" y="56235"/>
                            <a:ext cx="50673" cy="224380"/>
                          </a:xfrm>
                          <a:prstGeom prst="rect">
                            <a:avLst/>
                          </a:prstGeom>
                          <a:ln>
                            <a:noFill/>
                          </a:ln>
                        </wps:spPr>
                        <wps:txbx>
                          <w:txbxContent>
                            <w:p w14:paraId="456B1ADE"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s:wsp>
                        <wps:cNvPr id="3299" name="Rectangle 3299"/>
                        <wps:cNvSpPr/>
                        <wps:spPr>
                          <a:xfrm>
                            <a:off x="621538" y="231495"/>
                            <a:ext cx="376804" cy="224380"/>
                          </a:xfrm>
                          <a:prstGeom prst="rect">
                            <a:avLst/>
                          </a:prstGeom>
                          <a:ln>
                            <a:noFill/>
                          </a:ln>
                        </wps:spPr>
                        <wps:txbx>
                          <w:txbxContent>
                            <w:p w14:paraId="4F1C005F" w14:textId="77777777" w:rsidR="00CF11BC" w:rsidRDefault="00CF11BC" w:rsidP="00AC6E89">
                              <w:pPr>
                                <w:spacing w:after="160" w:line="259" w:lineRule="auto"/>
                                <w:ind w:left="0" w:firstLine="0"/>
                              </w:pPr>
                              <w:r>
                                <w:rPr>
                                  <w:b/>
                                </w:rPr>
                                <w:t xml:space="preserve">niet </w:t>
                              </w:r>
                            </w:p>
                          </w:txbxContent>
                        </wps:txbx>
                        <wps:bodyPr horzOverflow="overflow" vert="horz" lIns="0" tIns="0" rIns="0" bIns="0" rtlCol="0">
                          <a:noAutofit/>
                        </wps:bodyPr>
                      </wps:wsp>
                      <wps:wsp>
                        <wps:cNvPr id="3300" name="Rectangle 3300"/>
                        <wps:cNvSpPr/>
                        <wps:spPr>
                          <a:xfrm>
                            <a:off x="905002" y="231495"/>
                            <a:ext cx="50673" cy="224380"/>
                          </a:xfrm>
                          <a:prstGeom prst="rect">
                            <a:avLst/>
                          </a:prstGeom>
                          <a:ln>
                            <a:noFill/>
                          </a:ln>
                        </wps:spPr>
                        <wps:txbx>
                          <w:txbxContent>
                            <w:p w14:paraId="4300430E"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s:wsp>
                        <wps:cNvPr id="3301" name="Rectangle 3301"/>
                        <wps:cNvSpPr/>
                        <wps:spPr>
                          <a:xfrm>
                            <a:off x="438658" y="411328"/>
                            <a:ext cx="810565" cy="224380"/>
                          </a:xfrm>
                          <a:prstGeom prst="rect">
                            <a:avLst/>
                          </a:prstGeom>
                          <a:ln>
                            <a:noFill/>
                          </a:ln>
                        </wps:spPr>
                        <wps:txbx>
                          <w:txbxContent>
                            <w:p w14:paraId="72AB9857" w14:textId="77777777" w:rsidR="00CF11BC" w:rsidRDefault="00CF11BC" w:rsidP="00AC6E89">
                              <w:pPr>
                                <w:spacing w:after="160" w:line="259" w:lineRule="auto"/>
                                <w:ind w:left="0" w:firstLine="0"/>
                              </w:pPr>
                              <w:r>
                                <w:rPr>
                                  <w:b/>
                                </w:rPr>
                                <w:t>opgelost?</w:t>
                              </w:r>
                            </w:p>
                          </w:txbxContent>
                        </wps:txbx>
                        <wps:bodyPr horzOverflow="overflow" vert="horz" lIns="0" tIns="0" rIns="0" bIns="0" rtlCol="0">
                          <a:noAutofit/>
                        </wps:bodyPr>
                      </wps:wsp>
                      <wps:wsp>
                        <wps:cNvPr id="3302" name="Rectangle 3302"/>
                        <wps:cNvSpPr/>
                        <wps:spPr>
                          <a:xfrm>
                            <a:off x="1048258" y="411328"/>
                            <a:ext cx="50673" cy="224380"/>
                          </a:xfrm>
                          <a:prstGeom prst="rect">
                            <a:avLst/>
                          </a:prstGeom>
                          <a:ln>
                            <a:noFill/>
                          </a:ln>
                        </wps:spPr>
                        <wps:txbx>
                          <w:txbxContent>
                            <w:p w14:paraId="7053FAAB"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6010ACD9" id="Group 33795" o:spid="_x0000_s1036" style="width:117pt;height:77.4pt;mso-position-horizontal-relative:char;mso-position-vertical-relative:line" coordsize="14859,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">
                <v:shape id="Shape 3295" o:spid="_x0000_s1037" style="position:absolute;width:14859;height:9829;visibility:visible;mso-wrap-style:square;v-text-anchor:top" coordsize="1485900,98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MMA&#10;AADdAAAADwAAAGRycy9kb3ducmV2LnhtbESPQWsCMRSE7wX/Q3gFbzVRq9itUYog9iS4iufH5nWz&#10;uHlZN+m6/feNIHgcZuYbZrnuXS06akPlWcN4pEAQF95UXGo4HbdvCxAhIhusPZOGPwqwXg1elpgZ&#10;f+MDdXksRYJwyFCDjbHJpAyFJYdh5Bvi5P341mFMsi2lafGW4K6WE6Xm0mHFacFiQxtLxSX/dYmi&#10;7Pi6Qa92Xf0uTzInfznvtR6+9l+fICL18Rl+tL+NhunkYwb3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w/+MMAAADdAAAADwAAAAAAAAAAAAAAAACYAgAAZHJzL2Rv&#10;d25yZXYueG1sUEsFBgAAAAAEAAQA9QAAAIgDAAAAAA==&#10;" path="m371475,r742950,l1114425,737235r371475,l742950,982980,,737235r371475,l371475,xe" fillcolor="#bbe0e3" stroked="f" strokeweight="0">
                  <v:stroke miterlimit="66585f" joinstyle="miter" endcap="round"/>
                  <v:path arrowok="t" textboxrect="0,0,1485900,982980"/>
                </v:shape>
                <v:shape id="Shape 3296" o:spid="_x0000_s1038" style="position:absolute;width:14859;height:9829;visibility:visible;mso-wrap-style:square;v-text-anchor:top" coordsize="1485900,98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qqMYA&#10;AADdAAAADwAAAGRycy9kb3ducmV2LnhtbESPQWvCQBSE7wX/w/KE3nTXSK1GV5GWQsGDNIpeH9ln&#10;Esy+DdltTPvru4LQ4zAz3zCrTW9r0VHrK8caJmMFgjh3puJCw/HwMZqD8AHZYO2YNPyQh8168LTC&#10;1Lgbf1GXhUJECPsUNZQhNKmUPi/Joh+7hjh6F9daDFG2hTQt3iLc1jJRaiYtVhwXSmzoraT8mn1b&#10;DbY7vya73dQuTi+H6/5XHS/Zu9L6edhvlyAC9eE//Gh/Gg3TZDGD+5v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5qqMYAAADdAAAADwAAAAAAAAAAAAAAAACYAgAAZHJz&#10;L2Rvd25yZXYueG1sUEsFBgAAAAAEAAQA9QAAAIsDAAAAAA==&#10;" path="m,737235r371475,l371475,r742950,l1114425,737235r371475,l742950,982980,,737235xe" filled="f">
                  <v:stroke endcap="round"/>
                  <v:path arrowok="t" textboxrect="0,0,1485900,982980"/>
                </v:shape>
                <v:rect id="Rectangle 3297" o:spid="_x0000_s1039" style="position:absolute;left:6123;top:562;width:399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PM8YA&#10;AADdAAAADwAAAGRycy9kb3ducmV2LnhtbESPQWvCQBSE74L/YXkFb7qpQjUxq4it6LFqIfX2yL4m&#10;odm3IbuatL++WxA8DjPzDZOue1OLG7WusqzgeRKBIM6trrhQ8HHejRcgnEfWWFsmBT/kYL0aDlJM&#10;tO34SLeTL0SAsEtQQel9k0jp8pIMuoltiIP3ZVuDPsi2kLrFLsBNLadR9CINVhwWSmxoW1L+fboa&#10;BftFs/k82N+uqN8u++w9i1/PsVdq9NRvliA89f4RvrcPWsFsG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1PM8YAAADdAAAADwAAAAAAAAAAAAAAAACYAgAAZHJz&#10;L2Rvd25yZXYueG1sUEsFBgAAAAAEAAQA9QAAAIsDAAAAAA==&#10;" filled="f" stroked="f">
                  <v:textbox inset="0,0,0,0">
                    <w:txbxContent>
                      <w:p w14:paraId="5176982D" w14:textId="77777777" w:rsidR="00CF11BC" w:rsidRDefault="00CF11BC" w:rsidP="00AC6E89">
                        <w:pPr>
                          <w:spacing w:after="160" w:line="259" w:lineRule="auto"/>
                          <w:ind w:left="0" w:firstLine="0"/>
                        </w:pPr>
                        <w:r>
                          <w:rPr>
                            <w:b/>
                          </w:rPr>
                          <w:t xml:space="preserve">Nog </w:t>
                        </w:r>
                      </w:p>
                    </w:txbxContent>
                  </v:textbox>
                </v:rect>
                <v:rect id="Rectangle 3298" o:spid="_x0000_s1040" style="position:absolute;left:9126;top:56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bQcIA&#10;AADdAAAADwAAAGRycy9kb3ducmV2LnhtbERPTYvCMBC9C/6HMMLeNFVBbDWK6IoeXRXU29CMbbGZ&#10;lCZru/56c1jw+Hjf82VrSvGk2hWWFQwHEQji1OqCMwXn07Y/BeE8ssbSMin4IwfLRbczx0Tbhn/o&#10;efSZCCHsElSQe18lUro0J4NuYCviwN1tbdAHWGdS19iEcFPKURRNpMGCQ0OOFa1zSh/HX6NgN61W&#10;1719NVn5fdtdDpd4c4q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ttBwgAAAN0AAAAPAAAAAAAAAAAAAAAAAJgCAABkcnMvZG93&#10;bnJldi54bWxQSwUGAAAAAAQABAD1AAAAhwMAAAAA&#10;" filled="f" stroked="f">
                  <v:textbox inset="0,0,0,0">
                    <w:txbxContent>
                      <w:p w14:paraId="456B1ADE" w14:textId="77777777" w:rsidR="00CF11BC" w:rsidRDefault="00CF11BC" w:rsidP="00AC6E89">
                        <w:pPr>
                          <w:spacing w:after="160" w:line="259" w:lineRule="auto"/>
                          <w:ind w:left="0" w:firstLine="0"/>
                        </w:pPr>
                        <w:r>
                          <w:rPr>
                            <w:b/>
                          </w:rPr>
                          <w:t xml:space="preserve"> </w:t>
                        </w:r>
                      </w:p>
                    </w:txbxContent>
                  </v:textbox>
                </v:rect>
                <v:rect id="Rectangle 3299" o:spid="_x0000_s1041" style="position:absolute;left:6215;top:2314;width:37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5+2sYA&#10;AADdAAAADwAAAGRycy9kb3ducmV2LnhtbESPQWvCQBSE70L/w/IK3nTTFIqJriKtJTnWWLC9PbLP&#10;JDT7NmRXE/vru4LQ4zAz3zCrzWhacaHeNZYVPM0jEMSl1Q1XCj4P77MFCOeRNbaWScGVHGzWD5MV&#10;ptoOvKdL4SsRIOxSVFB736VSurImg25uO+LgnWxv0AfZV1L3OAS4aWUcRS/SYMNhocaOXmsqf4qz&#10;UZAtuu1Xbn+Hqt19Z8ePY/J2SLxS08dxuwThafT/4Xs71wqe4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5+2sYAAADdAAAADwAAAAAAAAAAAAAAAACYAgAAZHJz&#10;L2Rvd25yZXYueG1sUEsFBgAAAAAEAAQA9QAAAIsDAAAAAA==&#10;" filled="f" stroked="f">
                  <v:textbox inset="0,0,0,0">
                    <w:txbxContent>
                      <w:p w14:paraId="4F1C005F" w14:textId="77777777" w:rsidR="00CF11BC" w:rsidRDefault="00CF11BC" w:rsidP="00AC6E89">
                        <w:pPr>
                          <w:spacing w:after="160" w:line="259" w:lineRule="auto"/>
                          <w:ind w:left="0" w:firstLine="0"/>
                        </w:pPr>
                        <w:r>
                          <w:rPr>
                            <w:b/>
                          </w:rPr>
                          <w:t xml:space="preserve">niet </w:t>
                        </w:r>
                      </w:p>
                    </w:txbxContent>
                  </v:textbox>
                </v:rect>
                <v:rect id="Rectangle 3300" o:spid="_x0000_s1042" style="position:absolute;left:9050;top:231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NXcIA&#10;AADdAAAADwAAAGRycy9kb3ducmV2LnhtbERPTYvCMBC9C/6HMMLeNHUF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01dwgAAAN0AAAAPAAAAAAAAAAAAAAAAAJgCAABkcnMvZG93&#10;bnJldi54bWxQSwUGAAAAAAQABAD1AAAAhwMAAAAA&#10;" filled="f" stroked="f">
                  <v:textbox inset="0,0,0,0">
                    <w:txbxContent>
                      <w:p w14:paraId="4300430E" w14:textId="77777777" w:rsidR="00CF11BC" w:rsidRDefault="00CF11BC" w:rsidP="00AC6E89">
                        <w:pPr>
                          <w:spacing w:after="160" w:line="259" w:lineRule="auto"/>
                          <w:ind w:left="0" w:firstLine="0"/>
                        </w:pPr>
                        <w:r>
                          <w:rPr>
                            <w:b/>
                          </w:rPr>
                          <w:t xml:space="preserve"> </w:t>
                        </w:r>
                      </w:p>
                    </w:txbxContent>
                  </v:textbox>
                </v:rect>
                <v:rect id="Rectangle 3301" o:spid="_x0000_s1043" style="position:absolute;left:4386;top:4113;width:81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oxsUA&#10;AADdAAAADwAAAGRycy9kb3ducmV2LnhtbESPQYvCMBSE78L+h/AW9qapK4h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jGxQAAAN0AAAAPAAAAAAAAAAAAAAAAAJgCAABkcnMv&#10;ZG93bnJldi54bWxQSwUGAAAAAAQABAD1AAAAigMAAAAA&#10;" filled="f" stroked="f">
                  <v:textbox inset="0,0,0,0">
                    <w:txbxContent>
                      <w:p w14:paraId="72AB9857" w14:textId="77777777" w:rsidR="00CF11BC" w:rsidRDefault="00CF11BC" w:rsidP="00AC6E89">
                        <w:pPr>
                          <w:spacing w:after="160" w:line="259" w:lineRule="auto"/>
                          <w:ind w:left="0" w:firstLine="0"/>
                        </w:pPr>
                        <w:r>
                          <w:rPr>
                            <w:b/>
                          </w:rPr>
                          <w:t>opgelost?</w:t>
                        </w:r>
                      </w:p>
                    </w:txbxContent>
                  </v:textbox>
                </v:rect>
                <v:rect id="Rectangle 3302" o:spid="_x0000_s1044" style="position:absolute;left:10482;top:41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2scUA&#10;AADdAAAADwAAAGRycy9kb3ducmV2LnhtbESPT4vCMBTE74LfIbwFb5qugmjXKOIf9Kh2wd3bo3nb&#10;lm1eShNt9dMbQfA4zMxvmNmiNaW4Uu0Kywo+BxEI4tTqgjMF38m2PwHhPLLG0jIpuJGDxbzbmWGs&#10;bcNHup58JgKEXYwKcu+rWEqX5mTQDWxFHLw/Wxv0QdaZ1DU2AW5KOYyisTRYcFjIsaJVTun/6WIU&#10;7CbV8mdv701Wbn5358N5uk6mXqneR7v8AuGp9e/wq73XCkaj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XaxxQAAAN0AAAAPAAAAAAAAAAAAAAAAAJgCAABkcnMv&#10;ZG93bnJldi54bWxQSwUGAAAAAAQABAD1AAAAigMAAAAA&#10;" filled="f" stroked="f">
                  <v:textbox inset="0,0,0,0">
                    <w:txbxContent>
                      <w:p w14:paraId="7053FAAB" w14:textId="77777777" w:rsidR="00CF11BC" w:rsidRDefault="00CF11BC" w:rsidP="00AC6E89">
                        <w:pPr>
                          <w:spacing w:after="160" w:line="259" w:lineRule="auto"/>
                          <w:ind w:left="0" w:firstLine="0"/>
                        </w:pPr>
                        <w:r>
                          <w:rPr>
                            <w:b/>
                          </w:rPr>
                          <w:t xml:space="preserve"> </w:t>
                        </w:r>
                      </w:p>
                    </w:txbxContent>
                  </v:textbox>
                </v:rect>
                <w10:anchorlock/>
              </v:group>
            </w:pict>
          </mc:Fallback>
        </mc:AlternateContent>
      </w:r>
    </w:p>
    <w:p w14:paraId="3A16022A" w14:textId="77777777" w:rsidR="00AC6E89" w:rsidRPr="000743C0" w:rsidRDefault="00AC6E89" w:rsidP="00AC6E89">
      <w:pPr>
        <w:spacing w:after="0" w:line="259" w:lineRule="auto"/>
        <w:ind w:left="0" w:right="5173" w:firstLine="0"/>
        <w:rPr>
          <w:rFonts w:ascii="Corbel" w:hAnsi="Corbel"/>
        </w:rPr>
      </w:pPr>
      <w:r w:rsidRPr="000743C0">
        <w:rPr>
          <w:rFonts w:ascii="Corbel" w:hAnsi="Corbel"/>
        </w:rPr>
        <w:t xml:space="preserve"> </w:t>
      </w:r>
    </w:p>
    <w:p w14:paraId="795DCC83" w14:textId="77777777" w:rsidR="00AC6E89" w:rsidRPr="000743C0" w:rsidRDefault="00AC6E89" w:rsidP="00AC6E89">
      <w:pPr>
        <w:spacing w:after="0" w:line="259" w:lineRule="auto"/>
        <w:ind w:left="0" w:right="2989" w:firstLine="0"/>
        <w:rPr>
          <w:rFonts w:ascii="Corbel" w:hAnsi="Corbel"/>
        </w:rPr>
      </w:pPr>
      <w:r w:rsidRPr="000743C0">
        <w:rPr>
          <w:rFonts w:ascii="Corbel" w:hAnsi="Corbel"/>
        </w:rPr>
        <w:t xml:space="preserve"> </w:t>
      </w:r>
    </w:p>
    <w:tbl>
      <w:tblPr>
        <w:tblStyle w:val="Tabelraster1"/>
        <w:tblpPr w:vertAnchor="text" w:tblpX="530" w:tblpY="-125"/>
        <w:tblOverlap w:val="never"/>
        <w:tblW w:w="8094" w:type="dxa"/>
        <w:tblInd w:w="0" w:type="dxa"/>
        <w:tblLook w:val="04A0" w:firstRow="1" w:lastRow="0" w:firstColumn="1" w:lastColumn="0" w:noHBand="0" w:noVBand="1"/>
      </w:tblPr>
      <w:tblGrid>
        <w:gridCol w:w="6781"/>
        <w:gridCol w:w="1313"/>
      </w:tblGrid>
      <w:tr w:rsidR="00AC6E89" w:rsidRPr="000743C0" w14:paraId="2D993257" w14:textId="77777777" w:rsidTr="49DBE03F">
        <w:trPr>
          <w:trHeight w:val="1604"/>
        </w:trPr>
        <w:tc>
          <w:tcPr>
            <w:tcW w:w="6781" w:type="dxa"/>
            <w:tcBorders>
              <w:top w:val="nil"/>
              <w:left w:val="nil"/>
              <w:bottom w:val="nil"/>
              <w:right w:val="nil"/>
            </w:tcBorders>
          </w:tcPr>
          <w:p w14:paraId="1E7BB3D4" w14:textId="77777777" w:rsidR="00AC6E89" w:rsidRPr="000743C0" w:rsidRDefault="00AC6E89" w:rsidP="00EA2F3D">
            <w:pPr>
              <w:spacing w:after="0" w:line="259" w:lineRule="auto"/>
              <w:ind w:left="-1382" w:right="112" w:firstLine="0"/>
              <w:rPr>
                <w:rFonts w:ascii="Corbel" w:hAnsi="Corbel"/>
              </w:rPr>
            </w:pPr>
          </w:p>
          <w:tbl>
            <w:tblPr>
              <w:tblStyle w:val="Tabelraster1"/>
              <w:tblW w:w="6669" w:type="dxa"/>
              <w:tblInd w:w="0" w:type="dxa"/>
              <w:tblCellMar>
                <w:top w:w="86" w:type="dxa"/>
                <w:left w:w="152" w:type="dxa"/>
                <w:right w:w="115" w:type="dxa"/>
              </w:tblCellMar>
              <w:tblLook w:val="04A0" w:firstRow="1" w:lastRow="0" w:firstColumn="1" w:lastColumn="0" w:noHBand="0" w:noVBand="1"/>
            </w:tblPr>
            <w:tblGrid>
              <w:gridCol w:w="6669"/>
            </w:tblGrid>
            <w:tr w:rsidR="00AC6E89" w:rsidRPr="000743C0" w14:paraId="3316B161" w14:textId="77777777" w:rsidTr="49DBE03F">
              <w:trPr>
                <w:trHeight w:val="1467"/>
              </w:trPr>
              <w:tc>
                <w:tcPr>
                  <w:tcW w:w="66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FF00"/>
                </w:tcPr>
                <w:p w14:paraId="0AAE97C6" w14:textId="77777777" w:rsidR="00AC6E89" w:rsidRPr="000743C0" w:rsidRDefault="00AC6E89" w:rsidP="00C7568E">
                  <w:pPr>
                    <w:framePr w:wrap="around" w:vAnchor="text" w:hAnchor="text" w:x="530" w:y="-125"/>
                    <w:spacing w:after="0" w:line="259" w:lineRule="auto"/>
                    <w:ind w:left="0" w:firstLine="0"/>
                    <w:suppressOverlap/>
                    <w:rPr>
                      <w:rFonts w:ascii="Corbel" w:hAnsi="Corbel"/>
                    </w:rPr>
                  </w:pPr>
                  <w:r w:rsidRPr="000743C0">
                    <w:rPr>
                      <w:rFonts w:ascii="Corbel" w:hAnsi="Corbel"/>
                      <w:sz w:val="28"/>
                    </w:rPr>
                    <w:t xml:space="preserve">Praat erover met de directie (en de leerkracht) </w:t>
                  </w:r>
                </w:p>
                <w:p w14:paraId="67012C8B" w14:textId="28F15DC4" w:rsidR="00AC6E89" w:rsidRPr="000743C0" w:rsidRDefault="00AC6E89" w:rsidP="00C7568E">
                  <w:pPr>
                    <w:framePr w:wrap="around" w:vAnchor="text" w:hAnchor="text" w:x="530" w:y="-125"/>
                    <w:spacing w:after="0" w:line="259" w:lineRule="auto"/>
                    <w:ind w:left="0" w:firstLine="0"/>
                    <w:suppressOverlap/>
                    <w:rPr>
                      <w:rFonts w:ascii="Corbel" w:hAnsi="Corbel"/>
                    </w:rPr>
                  </w:pPr>
                  <w:r w:rsidRPr="000743C0">
                    <w:rPr>
                      <w:rFonts w:ascii="Corbel" w:hAnsi="Corbel"/>
                      <w:sz w:val="20"/>
                      <w:szCs w:val="20"/>
                    </w:rPr>
                    <w:t>Termijn voor vinden oplossing twee weken. Directie maakt afspraak met ouder(s) over terugkoppeling. Geen bevredigende oplossing? Directie laat schriftelijk formele standpunt van de school weten. Directie of contactpersoon verwijst naar vertrouwenspersoon van het ASKO-bestuur.</w:t>
                  </w:r>
                  <w:r w:rsidR="59FC2DBB" w:rsidRPr="000743C0">
                    <w:rPr>
                      <w:rFonts w:ascii="Corbel" w:hAnsi="Corbel"/>
                      <w:sz w:val="20"/>
                      <w:szCs w:val="20"/>
                    </w:rPr>
                    <w:t xml:space="preserve"> </w:t>
                  </w:r>
                </w:p>
              </w:tc>
            </w:tr>
          </w:tbl>
          <w:p w14:paraId="089FAAC3" w14:textId="77777777" w:rsidR="00AC6E89" w:rsidRPr="000743C0" w:rsidRDefault="00AC6E89" w:rsidP="00EA2F3D">
            <w:pPr>
              <w:spacing w:after="160" w:line="259" w:lineRule="auto"/>
              <w:ind w:left="0" w:firstLine="0"/>
              <w:rPr>
                <w:rFonts w:ascii="Corbel" w:hAnsi="Corbel"/>
              </w:rPr>
            </w:pPr>
          </w:p>
        </w:tc>
        <w:tc>
          <w:tcPr>
            <w:tcW w:w="1313" w:type="dxa"/>
            <w:tcBorders>
              <w:top w:val="nil"/>
              <w:left w:val="nil"/>
              <w:bottom w:val="nil"/>
              <w:right w:val="nil"/>
            </w:tcBorders>
            <w:vAlign w:val="bottom"/>
          </w:tcPr>
          <w:p w14:paraId="7066AA1E" w14:textId="77777777" w:rsidR="00AC6E89" w:rsidRPr="000743C0" w:rsidRDefault="00AC6E89" w:rsidP="00EA2F3D">
            <w:pPr>
              <w:spacing w:after="0" w:line="259" w:lineRule="auto"/>
              <w:ind w:left="113" w:firstLine="0"/>
              <w:rPr>
                <w:rFonts w:ascii="Corbel" w:hAnsi="Corbel"/>
              </w:rPr>
            </w:pPr>
            <w:r w:rsidRPr="000743C0">
              <w:rPr>
                <w:rFonts w:ascii="Corbel" w:eastAsia="Calibri" w:hAnsi="Corbel" w:cs="Calibri"/>
                <w:noProof/>
                <w:sz w:val="22"/>
              </w:rPr>
              <mc:AlternateContent>
                <mc:Choice Requires="wpg">
                  <w:drawing>
                    <wp:inline distT="0" distB="0" distL="0" distR="0" wp14:anchorId="48ED7008" wp14:editId="57EFC7D5">
                      <wp:extent cx="762000" cy="409575"/>
                      <wp:effectExtent l="0" t="0" r="0" b="0"/>
                      <wp:docPr id="33799" name="Group 33799"/>
                      <wp:cNvGraphicFramePr/>
                      <a:graphic xmlns:a="http://schemas.openxmlformats.org/drawingml/2006/main">
                        <a:graphicData uri="http://schemas.microsoft.com/office/word/2010/wordprocessingGroup">
                          <wpg:wgp>
                            <wpg:cNvGrpSpPr/>
                            <wpg:grpSpPr>
                              <a:xfrm>
                                <a:off x="0" y="0"/>
                                <a:ext cx="762000" cy="409575"/>
                                <a:chOff x="0" y="0"/>
                                <a:chExt cx="762000" cy="409575"/>
                              </a:xfrm>
                            </wpg:grpSpPr>
                            <wps:wsp>
                              <wps:cNvPr id="3345" name="Shape 3345"/>
                              <wps:cNvSpPr/>
                              <wps:spPr>
                                <a:xfrm>
                                  <a:off x="0" y="0"/>
                                  <a:ext cx="762000" cy="409575"/>
                                </a:xfrm>
                                <a:custGeom>
                                  <a:avLst/>
                                  <a:gdLst/>
                                  <a:ahLst/>
                                  <a:cxnLst/>
                                  <a:rect l="0" t="0" r="0" b="0"/>
                                  <a:pathLst>
                                    <a:path w="762000" h="409575">
                                      <a:moveTo>
                                        <a:pt x="571500" y="0"/>
                                      </a:moveTo>
                                      <a:lnTo>
                                        <a:pt x="762000" y="204851"/>
                                      </a:lnTo>
                                      <a:lnTo>
                                        <a:pt x="571500" y="409575"/>
                                      </a:lnTo>
                                      <a:lnTo>
                                        <a:pt x="571500" y="307213"/>
                                      </a:lnTo>
                                      <a:lnTo>
                                        <a:pt x="0" y="307213"/>
                                      </a:lnTo>
                                      <a:lnTo>
                                        <a:pt x="95250" y="204851"/>
                                      </a:lnTo>
                                      <a:lnTo>
                                        <a:pt x="0" y="102362"/>
                                      </a:lnTo>
                                      <a:lnTo>
                                        <a:pt x="571500" y="102362"/>
                                      </a:lnTo>
                                      <a:lnTo>
                                        <a:pt x="571500"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3346" name="Shape 3346"/>
                              <wps:cNvSpPr/>
                              <wps:spPr>
                                <a:xfrm>
                                  <a:off x="0" y="0"/>
                                  <a:ext cx="762000" cy="409575"/>
                                </a:xfrm>
                                <a:custGeom>
                                  <a:avLst/>
                                  <a:gdLst/>
                                  <a:ahLst/>
                                  <a:cxnLst/>
                                  <a:rect l="0" t="0" r="0" b="0"/>
                                  <a:pathLst>
                                    <a:path w="762000" h="409575">
                                      <a:moveTo>
                                        <a:pt x="571500" y="0"/>
                                      </a:moveTo>
                                      <a:lnTo>
                                        <a:pt x="571500" y="102362"/>
                                      </a:lnTo>
                                      <a:lnTo>
                                        <a:pt x="0" y="102362"/>
                                      </a:lnTo>
                                      <a:lnTo>
                                        <a:pt x="95250" y="204851"/>
                                      </a:lnTo>
                                      <a:lnTo>
                                        <a:pt x="0" y="307213"/>
                                      </a:lnTo>
                                      <a:lnTo>
                                        <a:pt x="571500" y="307213"/>
                                      </a:lnTo>
                                      <a:lnTo>
                                        <a:pt x="571500" y="409575"/>
                                      </a:lnTo>
                                      <a:lnTo>
                                        <a:pt x="762000" y="204851"/>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BF85AD" id="Group 33799" o:spid="_x0000_s1026" style="width:60pt;height:32.25pt;mso-position-horizontal-relative:char;mso-position-vertical-relative:line" coordsize="762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">
                      <v:shape id="Shape 3345" o:spid="_x0000_s1027" style="position:absolute;width:7620;height:4095;visibility:visible;mso-wrap-style:square;v-text-anchor:top" coordsize="762000,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Q0MUA&#10;AADdAAAADwAAAGRycy9kb3ducmV2LnhtbESPQWvCQBSE74L/YXlCL1I3GhWJrmJbSnsqNPbi7Zl9&#10;TUKzb+PuNqb/visIHoeZ+YbZ7HrTiI6cry0rmE4SEMSF1TWXCr4Or48rED4ga2wsk4I/8rDbDgcb&#10;zLS98Cd1eShFhLDPUEEVQptJ6YuKDPqJbYmj922dwRClK6V2eIlw08hZkiylwZrjQoUtPVdU/OS/&#10;RsH46W3WYOrM8YNeDv2UsaPTWamHUb9fgwjUh3v41n7XCtJ0voDrm/gE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1DQxQAAAN0AAAAPAAAAAAAAAAAAAAAAAJgCAABkcnMv&#10;ZG93bnJldi54bWxQSwUGAAAAAAQABAD1AAAAigMAAAAA&#10;" path="m571500,l762000,204851,571500,409575r,-102362l,307213,95250,204851,,102362r571500,l571500,xe" fillcolor="yellow" stroked="f" strokeweight="0">
                        <v:stroke endcap="round"/>
                        <v:path arrowok="t" textboxrect="0,0,762000,409575"/>
                      </v:shape>
                      <v:shape id="Shape 3346" o:spid="_x0000_s1028" style="position:absolute;width:7620;height:4095;visibility:visible;mso-wrap-style:square;v-text-anchor:top" coordsize="762000,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KVccA&#10;AADdAAAADwAAAGRycy9kb3ducmV2LnhtbESPQWvCQBSE70L/w/IKvZmNRqRGVymWghY8aIt4fGaf&#10;SWj2bbq7auyv7xaEHoeZ+YaZLTrTiAs5X1tWMEhSEMSF1TWXCj4/3vrPIHxA1thYJgU38rCYP/Rm&#10;mGt75S1ddqEUEcI+RwVVCG0upS8qMugT2xJH72SdwRClK6V2eI1w08hhmo6lwZrjQoUtLSsqvnZn&#10;o2C0eV9/HzEMsp/mWOwPr5N95rRST4/dyxREoC78h+/tlVaQZaMx/L2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3ylXHAAAA3QAAAA8AAAAAAAAAAAAAAAAAmAIAAGRy&#10;cy9kb3ducmV2LnhtbFBLBQYAAAAABAAEAPUAAACMAwAAAAA=&#10;" path="m571500,r,102362l,102362,95250,204851,,307213r571500,l571500,409575,762000,204851,571500,xe" filled="f">
                        <v:stroke endcap="round"/>
                        <v:path arrowok="t" textboxrect="0,0,762000,409575"/>
                      </v:shape>
                      <w10:anchorlock/>
                    </v:group>
                  </w:pict>
                </mc:Fallback>
              </mc:AlternateContent>
            </w:r>
          </w:p>
        </w:tc>
      </w:tr>
    </w:tbl>
    <w:p w14:paraId="692D0DBE" w14:textId="77777777" w:rsidR="00AC6E89" w:rsidRPr="000743C0" w:rsidRDefault="00AC6E89" w:rsidP="00AC6E89">
      <w:pPr>
        <w:spacing w:after="0" w:line="259" w:lineRule="auto"/>
        <w:ind w:left="0" w:right="2989" w:firstLine="0"/>
        <w:rPr>
          <w:rFonts w:ascii="Corbel" w:hAnsi="Corbel"/>
        </w:rPr>
      </w:pPr>
      <w:r w:rsidRPr="000743C0">
        <w:rPr>
          <w:rFonts w:ascii="Corbel" w:hAnsi="Corbel"/>
        </w:rPr>
        <w:t xml:space="preserve"> </w:t>
      </w:r>
    </w:p>
    <w:p w14:paraId="00751F93" w14:textId="77777777" w:rsidR="00AC6E89" w:rsidRPr="000743C0" w:rsidRDefault="00AC6E89" w:rsidP="00AC6E89">
      <w:pPr>
        <w:spacing w:after="0" w:line="259" w:lineRule="auto"/>
        <w:ind w:left="0" w:right="2989" w:firstLine="0"/>
        <w:rPr>
          <w:rFonts w:ascii="Corbel" w:hAnsi="Corbel"/>
        </w:rPr>
      </w:pPr>
      <w:r w:rsidRPr="000743C0">
        <w:rPr>
          <w:rFonts w:ascii="Corbel" w:hAnsi="Corbel"/>
        </w:rPr>
        <w:t xml:space="preserve"> </w:t>
      </w:r>
    </w:p>
    <w:p w14:paraId="2848ECF2" w14:textId="77777777" w:rsidR="00AC6E89" w:rsidRPr="000743C0" w:rsidRDefault="00AC6E89" w:rsidP="00AC6E89">
      <w:pPr>
        <w:spacing w:after="0" w:line="259" w:lineRule="auto"/>
        <w:ind w:left="0" w:right="2989" w:firstLine="0"/>
        <w:rPr>
          <w:rFonts w:ascii="Corbel" w:hAnsi="Corbel"/>
        </w:rPr>
      </w:pPr>
      <w:r w:rsidRPr="000743C0">
        <w:rPr>
          <w:rFonts w:ascii="Corbel" w:hAnsi="Corbel"/>
        </w:rPr>
        <w:t xml:space="preserve"> </w:t>
      </w:r>
    </w:p>
    <w:p w14:paraId="10B6CFA4" w14:textId="77777777" w:rsidR="00AC6E89" w:rsidRPr="000743C0" w:rsidRDefault="00AC6E89" w:rsidP="00AC6E89">
      <w:pPr>
        <w:spacing w:after="96" w:line="259" w:lineRule="auto"/>
        <w:ind w:left="0" w:right="1564" w:firstLine="0"/>
        <w:rPr>
          <w:rFonts w:ascii="Corbel" w:hAnsi="Corbel"/>
        </w:rPr>
      </w:pPr>
      <w:r w:rsidRPr="000743C0">
        <w:rPr>
          <w:rFonts w:ascii="Corbel" w:hAnsi="Corbel"/>
        </w:rPr>
        <w:t xml:space="preserve"> </w:t>
      </w:r>
    </w:p>
    <w:p w14:paraId="50488FBF" w14:textId="301C80E6" w:rsidR="00AC6E89" w:rsidRPr="000743C0" w:rsidRDefault="00AC6E89" w:rsidP="00AC6E89">
      <w:pPr>
        <w:tabs>
          <w:tab w:val="right" w:pos="10188"/>
        </w:tabs>
        <w:spacing w:after="513" w:line="259" w:lineRule="auto"/>
        <w:ind w:left="0" w:firstLine="0"/>
        <w:rPr>
          <w:rFonts w:ascii="Corbel" w:hAnsi="Corbel"/>
        </w:rPr>
      </w:pPr>
      <w:r w:rsidRPr="000743C0">
        <w:rPr>
          <w:rFonts w:ascii="Corbel" w:eastAsia="Calibri" w:hAnsi="Corbel" w:cs="Calibri"/>
          <w:noProof/>
          <w:sz w:val="22"/>
        </w:rPr>
        <mc:AlternateContent>
          <mc:Choice Requires="wpg">
            <w:drawing>
              <wp:anchor distT="0" distB="0" distL="114300" distR="114300" simplePos="0" relativeHeight="251658241" behindDoc="0" locked="0" layoutInCell="1" allowOverlap="1" wp14:anchorId="24D229EC" wp14:editId="2D9EF9A9">
                <wp:simplePos x="0" y="0"/>
                <wp:positionH relativeFrom="column">
                  <wp:posOffset>1841500</wp:posOffset>
                </wp:positionH>
                <wp:positionV relativeFrom="paragraph">
                  <wp:posOffset>281624</wp:posOffset>
                </wp:positionV>
                <wp:extent cx="1413510" cy="914400"/>
                <wp:effectExtent l="0" t="0" r="0" b="0"/>
                <wp:wrapSquare wrapText="bothSides"/>
                <wp:docPr id="33796" name="Group 33796"/>
                <wp:cNvGraphicFramePr/>
                <a:graphic xmlns:a="http://schemas.openxmlformats.org/drawingml/2006/main">
                  <a:graphicData uri="http://schemas.microsoft.com/office/word/2010/wordprocessingGroup">
                    <wpg:wgp>
                      <wpg:cNvGrpSpPr/>
                      <wpg:grpSpPr>
                        <a:xfrm>
                          <a:off x="0" y="0"/>
                          <a:ext cx="1413510" cy="914400"/>
                          <a:chOff x="0" y="0"/>
                          <a:chExt cx="1413510" cy="914400"/>
                        </a:xfrm>
                      </wpg:grpSpPr>
                      <wps:wsp>
                        <wps:cNvPr id="3317" name="Shape 3317"/>
                        <wps:cNvSpPr/>
                        <wps:spPr>
                          <a:xfrm>
                            <a:off x="0" y="0"/>
                            <a:ext cx="1413510" cy="914400"/>
                          </a:xfrm>
                          <a:custGeom>
                            <a:avLst/>
                            <a:gdLst/>
                            <a:ahLst/>
                            <a:cxnLst/>
                            <a:rect l="0" t="0" r="0" b="0"/>
                            <a:pathLst>
                              <a:path w="1413510" h="914400">
                                <a:moveTo>
                                  <a:pt x="353441" y="0"/>
                                </a:moveTo>
                                <a:lnTo>
                                  <a:pt x="1060196" y="0"/>
                                </a:lnTo>
                                <a:lnTo>
                                  <a:pt x="1060196" y="685800"/>
                                </a:lnTo>
                                <a:lnTo>
                                  <a:pt x="1413510" y="685800"/>
                                </a:lnTo>
                                <a:lnTo>
                                  <a:pt x="706755" y="914400"/>
                                </a:lnTo>
                                <a:lnTo>
                                  <a:pt x="0" y="685800"/>
                                </a:lnTo>
                                <a:lnTo>
                                  <a:pt x="353441" y="685800"/>
                                </a:lnTo>
                                <a:lnTo>
                                  <a:pt x="353441" y="0"/>
                                </a:lnTo>
                                <a:close/>
                              </a:path>
                            </a:pathLst>
                          </a:custGeom>
                          <a:ln w="0" cap="rnd">
                            <a:miter lim="101600"/>
                          </a:ln>
                        </wps:spPr>
                        <wps:style>
                          <a:lnRef idx="0">
                            <a:srgbClr val="000000">
                              <a:alpha val="0"/>
                            </a:srgbClr>
                          </a:lnRef>
                          <a:fillRef idx="1">
                            <a:srgbClr val="BBE0E3"/>
                          </a:fillRef>
                          <a:effectRef idx="0">
                            <a:scrgbClr r="0" g="0" b="0"/>
                          </a:effectRef>
                          <a:fontRef idx="none"/>
                        </wps:style>
                        <wps:bodyPr/>
                      </wps:wsp>
                      <wps:wsp>
                        <wps:cNvPr id="3318" name="Shape 3318"/>
                        <wps:cNvSpPr/>
                        <wps:spPr>
                          <a:xfrm>
                            <a:off x="0" y="0"/>
                            <a:ext cx="1413510" cy="914400"/>
                          </a:xfrm>
                          <a:custGeom>
                            <a:avLst/>
                            <a:gdLst/>
                            <a:ahLst/>
                            <a:cxnLst/>
                            <a:rect l="0" t="0" r="0" b="0"/>
                            <a:pathLst>
                              <a:path w="1413510" h="914400">
                                <a:moveTo>
                                  <a:pt x="0" y="685800"/>
                                </a:moveTo>
                                <a:lnTo>
                                  <a:pt x="353441" y="685800"/>
                                </a:lnTo>
                                <a:lnTo>
                                  <a:pt x="353441" y="0"/>
                                </a:lnTo>
                                <a:lnTo>
                                  <a:pt x="1060196" y="0"/>
                                </a:lnTo>
                                <a:lnTo>
                                  <a:pt x="1060196" y="685800"/>
                                </a:lnTo>
                                <a:lnTo>
                                  <a:pt x="1413510" y="685800"/>
                                </a:lnTo>
                                <a:lnTo>
                                  <a:pt x="706755" y="9144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19" name="Rectangle 3319"/>
                        <wps:cNvSpPr/>
                        <wps:spPr>
                          <a:xfrm>
                            <a:off x="576199" y="56490"/>
                            <a:ext cx="399709" cy="224380"/>
                          </a:xfrm>
                          <a:prstGeom prst="rect">
                            <a:avLst/>
                          </a:prstGeom>
                          <a:ln>
                            <a:noFill/>
                          </a:ln>
                        </wps:spPr>
                        <wps:txbx>
                          <w:txbxContent>
                            <w:p w14:paraId="69FB5C23" w14:textId="77777777" w:rsidR="00CF11BC" w:rsidRDefault="00CF11BC" w:rsidP="00AC6E89">
                              <w:pPr>
                                <w:spacing w:after="160" w:line="259" w:lineRule="auto"/>
                                <w:ind w:left="0" w:firstLine="0"/>
                              </w:pPr>
                              <w:r>
                                <w:rPr>
                                  <w:b/>
                                </w:rPr>
                                <w:t xml:space="preserve">Nog </w:t>
                              </w:r>
                            </w:p>
                          </w:txbxContent>
                        </wps:txbx>
                        <wps:bodyPr horzOverflow="overflow" vert="horz" lIns="0" tIns="0" rIns="0" bIns="0" rtlCol="0">
                          <a:noAutofit/>
                        </wps:bodyPr>
                      </wps:wsp>
                      <wps:wsp>
                        <wps:cNvPr id="3320" name="Rectangle 3320"/>
                        <wps:cNvSpPr/>
                        <wps:spPr>
                          <a:xfrm>
                            <a:off x="876427" y="56490"/>
                            <a:ext cx="50673" cy="224380"/>
                          </a:xfrm>
                          <a:prstGeom prst="rect">
                            <a:avLst/>
                          </a:prstGeom>
                          <a:ln>
                            <a:noFill/>
                          </a:ln>
                        </wps:spPr>
                        <wps:txbx>
                          <w:txbxContent>
                            <w:p w14:paraId="1206F9A9"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s:wsp>
                        <wps:cNvPr id="3321" name="Rectangle 3321"/>
                        <wps:cNvSpPr/>
                        <wps:spPr>
                          <a:xfrm>
                            <a:off x="585343" y="231750"/>
                            <a:ext cx="376804" cy="224380"/>
                          </a:xfrm>
                          <a:prstGeom prst="rect">
                            <a:avLst/>
                          </a:prstGeom>
                          <a:ln>
                            <a:noFill/>
                          </a:ln>
                        </wps:spPr>
                        <wps:txbx>
                          <w:txbxContent>
                            <w:p w14:paraId="31EEA326" w14:textId="77777777" w:rsidR="00CF11BC" w:rsidRDefault="00CF11BC" w:rsidP="00AC6E89">
                              <w:pPr>
                                <w:spacing w:after="160" w:line="259" w:lineRule="auto"/>
                                <w:ind w:left="0" w:firstLine="0"/>
                              </w:pPr>
                              <w:r>
                                <w:rPr>
                                  <w:b/>
                                </w:rPr>
                                <w:t xml:space="preserve">niet </w:t>
                              </w:r>
                            </w:p>
                          </w:txbxContent>
                        </wps:txbx>
                        <wps:bodyPr horzOverflow="overflow" vert="horz" lIns="0" tIns="0" rIns="0" bIns="0" rtlCol="0">
                          <a:noAutofit/>
                        </wps:bodyPr>
                      </wps:wsp>
                      <wps:wsp>
                        <wps:cNvPr id="3322" name="Rectangle 3322"/>
                        <wps:cNvSpPr/>
                        <wps:spPr>
                          <a:xfrm>
                            <a:off x="868807" y="231750"/>
                            <a:ext cx="50673" cy="224380"/>
                          </a:xfrm>
                          <a:prstGeom prst="rect">
                            <a:avLst/>
                          </a:prstGeom>
                          <a:ln>
                            <a:noFill/>
                          </a:ln>
                        </wps:spPr>
                        <wps:txbx>
                          <w:txbxContent>
                            <w:p w14:paraId="30A38C57"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s:wsp>
                        <wps:cNvPr id="3323" name="Rectangle 3323"/>
                        <wps:cNvSpPr/>
                        <wps:spPr>
                          <a:xfrm>
                            <a:off x="402463" y="413106"/>
                            <a:ext cx="810565" cy="224380"/>
                          </a:xfrm>
                          <a:prstGeom prst="rect">
                            <a:avLst/>
                          </a:prstGeom>
                          <a:ln>
                            <a:noFill/>
                          </a:ln>
                        </wps:spPr>
                        <wps:txbx>
                          <w:txbxContent>
                            <w:p w14:paraId="2B89A648" w14:textId="77777777" w:rsidR="00CF11BC" w:rsidRDefault="00CF11BC" w:rsidP="00AC6E89">
                              <w:pPr>
                                <w:spacing w:after="160" w:line="259" w:lineRule="auto"/>
                                <w:ind w:left="0" w:firstLine="0"/>
                              </w:pPr>
                              <w:r>
                                <w:rPr>
                                  <w:b/>
                                </w:rPr>
                                <w:t>opgelost?</w:t>
                              </w:r>
                            </w:p>
                          </w:txbxContent>
                        </wps:txbx>
                        <wps:bodyPr horzOverflow="overflow" vert="horz" lIns="0" tIns="0" rIns="0" bIns="0" rtlCol="0">
                          <a:noAutofit/>
                        </wps:bodyPr>
                      </wps:wsp>
                      <wps:wsp>
                        <wps:cNvPr id="3324" name="Rectangle 3324"/>
                        <wps:cNvSpPr/>
                        <wps:spPr>
                          <a:xfrm>
                            <a:off x="1012063" y="413106"/>
                            <a:ext cx="50673" cy="224380"/>
                          </a:xfrm>
                          <a:prstGeom prst="rect">
                            <a:avLst/>
                          </a:prstGeom>
                          <a:ln>
                            <a:noFill/>
                          </a:ln>
                        </wps:spPr>
                        <wps:txbx>
                          <w:txbxContent>
                            <w:p w14:paraId="1A32BCA0" w14:textId="77777777" w:rsidR="00CF11BC" w:rsidRDefault="00CF11BC" w:rsidP="00AC6E89">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24D229EC" id="Group 33796" o:spid="_x0000_s1045" style="position:absolute;margin-left:145pt;margin-top:22.2pt;width:111.3pt;height:1in;z-index:251658241;mso-position-horizontal-relative:text;mso-position-vertical-relative:text" coordsize="1413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">
                <v:shape id="Shape 3317" o:spid="_x0000_s1046" style="position:absolute;width:14135;height:9144;visibility:visible;mso-wrap-style:square;v-text-anchor:top" coordsize="141351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wTMgA&#10;AADdAAAADwAAAGRycy9kb3ducmV2LnhtbESPQWvCQBSE70L/w/IKXkQ3JqASXUValEJBqI2Kt0f2&#10;maTNvg3ZrUn/fbdQ6HGYmW+Y1aY3tbhT6yrLCqaTCARxbnXFhYLsfTdegHAeWWNtmRR8k4PN+mGw&#10;wlTbjt/ofvSFCBB2KSoovW9SKV1ekkE3sQ1x8G62NeiDbAupW+wC3NQyjqKZNFhxWCixoaeS8s/j&#10;l1GwTy6xl8+HbBuf8+g0+njtrru5UsPHfrsE4an3/+G/9otWkCTTOfy+CU9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bHBMyAAAAN0AAAAPAAAAAAAAAAAAAAAAAJgCAABk&#10;cnMvZG93bnJldi54bWxQSwUGAAAAAAQABAD1AAAAjQMAAAAA&#10;" path="m353441,r706755,l1060196,685800r353314,l706755,914400,,685800r353441,l353441,xe" fillcolor="#bbe0e3" stroked="f" strokeweight="0">
                  <v:stroke miterlimit="66585f" joinstyle="miter" endcap="round"/>
                  <v:path arrowok="t" textboxrect="0,0,1413510,914400"/>
                </v:shape>
                <v:shape id="Shape 3318" o:spid="_x0000_s1047" style="position:absolute;width:14135;height:9144;visibility:visible;mso-wrap-style:square;v-text-anchor:top" coordsize="141351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U3sEA&#10;AADdAAAADwAAAGRycy9kb3ducmV2LnhtbERPy2oCMRTdF/yHcAV3NbGKyGgUEQotKOILXF4mdx44&#10;uRmSqNO/bxaCy8N5L1adbcSDfKgdaxgNFQji3JmaSw3n0/fnDESIyAYbx6ThjwKslr2PBWbGPflA&#10;j2MsRQrhkKGGKsY2kzLkFVkMQ9cSJ65w3mJM0JfSeHymcNvIL6Wm0mLNqaHCljYV5bfj3Wq4RH9R&#10;bb7fHu6/xU4W09vkuldaD/rdeg4iUhff4pf7x2gYj0dpbnqTn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kVN7BAAAA3QAAAA8AAAAAAAAAAAAAAAAAmAIAAGRycy9kb3du&#10;cmV2LnhtbFBLBQYAAAAABAAEAPUAAACGAwAAAAA=&#10;" path="m,685800r353441,l353441,r706755,l1060196,685800r353314,l706755,914400,,685800xe" filled="f">
                  <v:stroke endcap="round"/>
                  <v:path arrowok="t" textboxrect="0,0,1413510,914400"/>
                </v:shape>
                <v:rect id="Rectangle 3319" o:spid="_x0000_s1048" style="position:absolute;left:5761;top:564;width:399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yHccA&#10;AADdAAAADwAAAGRycy9kb3ducmV2LnhtbESPQWvCQBSE7wX/w/KE3uomDYhJXUPQih5bLdjeHtln&#10;Esy+DdnVpP76bqHQ4zAz3zDLfDStuFHvGssK4lkEgri0uuFKwcdx+7QA4TyyxtYyKfgmB/lq8rDE&#10;TNuB3+l28JUIEHYZKqi97zIpXVmTQTezHXHwzrY36IPsK6l7HALctPI5iubSYMNhocaO1jWVl8PV&#10;KNgtuuJzb+9D1b5+7U5vp3RzTL1Sj9OxeAHhafT/4b/2XitIkji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cch3HAAAA3QAAAA8AAAAAAAAAAAAAAAAAmAIAAGRy&#10;cy9kb3ducmV2LnhtbFBLBQYAAAAABAAEAPUAAACMAwAAAAA=&#10;" filled="f" stroked="f">
                  <v:textbox inset="0,0,0,0">
                    <w:txbxContent>
                      <w:p w14:paraId="69FB5C23" w14:textId="77777777" w:rsidR="00CF11BC" w:rsidRDefault="00CF11BC" w:rsidP="00AC6E89">
                        <w:pPr>
                          <w:spacing w:after="160" w:line="259" w:lineRule="auto"/>
                          <w:ind w:left="0" w:firstLine="0"/>
                        </w:pPr>
                        <w:r>
                          <w:rPr>
                            <w:b/>
                          </w:rPr>
                          <w:t xml:space="preserve">Nog </w:t>
                        </w:r>
                      </w:p>
                    </w:txbxContent>
                  </v:textbox>
                </v:rect>
                <v:rect id="Rectangle 3320" o:spid="_x0000_s1049" style="position:absolute;left:8764;top:5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RPcEA&#10;AADdAAAADwAAAGRycy9kb3ducmV2LnhtbERPy4rCMBTdC/5DuMLsNFVh0GoU8YEufYG6uzTXttjc&#10;lCbazny9WQguD+c9nTemEC+qXG5ZQb8XgSBOrM45VXA+bbojEM4jaywsk4I/cjCftVtTjLWt+UCv&#10;o09FCGEXo4LM+zKW0iUZGXQ9WxIH7m4rgz7AKpW6wjqEm0IOouhXGsw5NGRY0jKj5HF8GgXbUbm4&#10;7ux/nRbr2/ayv4xXp7FX6qfTLCYgPDX+K/64d1rBcDgI+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KET3BAAAA3QAAAA8AAAAAAAAAAAAAAAAAmAIAAGRycy9kb3du&#10;cmV2LnhtbFBLBQYAAAAABAAEAPUAAACGAwAAAAA=&#10;" filled="f" stroked="f">
                  <v:textbox inset="0,0,0,0">
                    <w:txbxContent>
                      <w:p w14:paraId="1206F9A9" w14:textId="77777777" w:rsidR="00CF11BC" w:rsidRDefault="00CF11BC" w:rsidP="00AC6E89">
                        <w:pPr>
                          <w:spacing w:after="160" w:line="259" w:lineRule="auto"/>
                          <w:ind w:left="0" w:firstLine="0"/>
                        </w:pPr>
                        <w:r>
                          <w:rPr>
                            <w:b/>
                          </w:rPr>
                          <w:t xml:space="preserve"> </w:t>
                        </w:r>
                      </w:p>
                    </w:txbxContent>
                  </v:textbox>
                </v:rect>
                <v:rect id="Rectangle 3321" o:spid="_x0000_s1050" style="position:absolute;left:5853;top:2317;width:37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0pscA&#10;AADdAAAADwAAAGRycy9kb3ducmV2LnhtbESPQWvCQBSE7wX/w/IKvTWbKBSNrhJsix6rEdLeHtln&#10;Epp9G7Jbk/bXdwXB4zAz3zCrzWhacaHeNZYVJFEMgri0uuFKwSl/f56DcB5ZY2uZFPySg8168rDC&#10;VNuBD3Q5+koECLsUFdTed6mUrqzJoItsRxy8s+0N+iD7SuoehwA3rZzG8Ys02HBYqLGjbU3l9/HH&#10;KNjNu+xzb/+Gqn372hUfxeI1X3ilnh7HbAnC0+jv4Vt7rxXMZt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GtKbHAAAA3QAAAA8AAAAAAAAAAAAAAAAAmAIAAGRy&#10;cy9kb3ducmV2LnhtbFBLBQYAAAAABAAEAPUAAACMAwAAAAA=&#10;" filled="f" stroked="f">
                  <v:textbox inset="0,0,0,0">
                    <w:txbxContent>
                      <w:p w14:paraId="31EEA326" w14:textId="77777777" w:rsidR="00CF11BC" w:rsidRDefault="00CF11BC" w:rsidP="00AC6E89">
                        <w:pPr>
                          <w:spacing w:after="160" w:line="259" w:lineRule="auto"/>
                          <w:ind w:left="0" w:firstLine="0"/>
                        </w:pPr>
                        <w:r>
                          <w:rPr>
                            <w:b/>
                          </w:rPr>
                          <w:t xml:space="preserve">niet </w:t>
                        </w:r>
                      </w:p>
                    </w:txbxContent>
                  </v:textbox>
                </v:rect>
                <v:rect id="Rectangle 3322" o:spid="_x0000_s1051" style="position:absolute;left:8688;top:231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14:paraId="30A38C57" w14:textId="77777777" w:rsidR="00CF11BC" w:rsidRDefault="00CF11BC" w:rsidP="00AC6E89">
                        <w:pPr>
                          <w:spacing w:after="160" w:line="259" w:lineRule="auto"/>
                          <w:ind w:left="0" w:firstLine="0"/>
                        </w:pPr>
                        <w:r>
                          <w:rPr>
                            <w:b/>
                          </w:rPr>
                          <w:t xml:space="preserve"> </w:t>
                        </w:r>
                      </w:p>
                    </w:txbxContent>
                  </v:textbox>
                </v:rect>
                <v:rect id="Rectangle 3323" o:spid="_x0000_s1052" style="position:absolute;left:4024;top:4131;width:81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PSscA&#10;AADdAAAADwAAAGRycy9kb3ducmV2LnhtbESPQWvCQBSE74L/YXlCb7rRQ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Yj0rHAAAA3QAAAA8AAAAAAAAAAAAAAAAAmAIAAGRy&#10;cy9kb3ducmV2LnhtbFBLBQYAAAAABAAEAPUAAACMAwAAAAA=&#10;" filled="f" stroked="f">
                  <v:textbox inset="0,0,0,0">
                    <w:txbxContent>
                      <w:p w14:paraId="2B89A648" w14:textId="77777777" w:rsidR="00CF11BC" w:rsidRDefault="00CF11BC" w:rsidP="00AC6E89">
                        <w:pPr>
                          <w:spacing w:after="160" w:line="259" w:lineRule="auto"/>
                          <w:ind w:left="0" w:firstLine="0"/>
                        </w:pPr>
                        <w:r>
                          <w:rPr>
                            <w:b/>
                          </w:rPr>
                          <w:t>opgelost?</w:t>
                        </w:r>
                      </w:p>
                    </w:txbxContent>
                  </v:textbox>
                </v:rect>
                <v:rect id="Rectangle 3324" o:spid="_x0000_s1053" style="position:absolute;left:10120;top:413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XPsYA&#10;AADdAAAADwAAAGRycy9kb3ducmV2LnhtbESPS4vCQBCE7wv+h6EFb+vEB4tGR5FdRY8+FtRbk2mT&#10;YKYnZEYT/fWOsLDHoqq+oqbzxhTiTpXLLSvodSMQxInVOacKfg+rzxEI55E1FpZJwYMczGetjynG&#10;2ta8o/vepyJA2MWoIPO+jKV0SUYGXdeWxMG72MqgD7JKpa6wDnBTyH4UfUmDOYeFDEv6zii57m9G&#10;wXpULk4b+6zTYnleH7fH8c9h7JXqtJvFBISnxv+H/9obrWAw6A/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EXPsYAAADdAAAADwAAAAAAAAAAAAAAAACYAgAAZHJz&#10;L2Rvd25yZXYueG1sUEsFBgAAAAAEAAQA9QAAAIsDAAAAAA==&#10;" filled="f" stroked="f">
                  <v:textbox inset="0,0,0,0">
                    <w:txbxContent>
                      <w:p w14:paraId="1A32BCA0" w14:textId="77777777" w:rsidR="00CF11BC" w:rsidRDefault="00CF11BC" w:rsidP="00AC6E89">
                        <w:pPr>
                          <w:spacing w:after="160" w:line="259" w:lineRule="auto"/>
                          <w:ind w:left="0" w:firstLine="0"/>
                        </w:pPr>
                        <w:r>
                          <w:rPr>
                            <w:b/>
                          </w:rPr>
                          <w:t xml:space="preserve"> </w:t>
                        </w:r>
                      </w:p>
                    </w:txbxContent>
                  </v:textbox>
                </v:rect>
                <w10:wrap type="square"/>
              </v:group>
            </w:pict>
          </mc:Fallback>
        </mc:AlternateContent>
      </w:r>
      <w:r w:rsidR="607B3C46" w:rsidRPr="000743C0">
        <w:rPr>
          <w:rFonts w:ascii="Corbel" w:hAnsi="Corbel"/>
          <w:b/>
          <w:bCs/>
          <w:sz w:val="32"/>
          <w:szCs w:val="32"/>
        </w:rPr>
        <w:t xml:space="preserve"> </w:t>
      </w:r>
      <w:r w:rsidRPr="000743C0">
        <w:rPr>
          <w:rFonts w:ascii="Corbel" w:eastAsia="Arial" w:hAnsi="Corbel" w:cs="Arial"/>
          <w:sz w:val="55"/>
          <w:vertAlign w:val="subscript"/>
        </w:rPr>
        <w:tab/>
      </w:r>
      <w:r w:rsidRPr="000743C0">
        <w:rPr>
          <w:rFonts w:ascii="Corbel" w:hAnsi="Corbel"/>
          <w:b/>
          <w:bCs/>
          <w:sz w:val="32"/>
          <w:szCs w:val="32"/>
        </w:rPr>
        <w:t>opgelost!</w:t>
      </w:r>
      <w:r w:rsidRPr="000743C0">
        <w:rPr>
          <w:rFonts w:ascii="Corbel" w:hAnsi="Corbel"/>
        </w:rPr>
        <w:t xml:space="preserve"> </w:t>
      </w:r>
    </w:p>
    <w:tbl>
      <w:tblPr>
        <w:tblStyle w:val="Tabelraster1"/>
        <w:tblpPr w:vertAnchor="text" w:tblpX="398" w:tblpY="65"/>
        <w:tblOverlap w:val="never"/>
        <w:tblW w:w="8490" w:type="dxa"/>
        <w:tblInd w:w="0" w:type="dxa"/>
        <w:tblLook w:val="04A0" w:firstRow="1" w:lastRow="0" w:firstColumn="1" w:lastColumn="0" w:noHBand="0" w:noVBand="1"/>
      </w:tblPr>
      <w:tblGrid>
        <w:gridCol w:w="7326"/>
        <w:gridCol w:w="1164"/>
      </w:tblGrid>
      <w:tr w:rsidR="00AC6E89" w:rsidRPr="000743C0" w14:paraId="01026598" w14:textId="77777777" w:rsidTr="49DBE03F">
        <w:trPr>
          <w:trHeight w:val="1784"/>
        </w:trPr>
        <w:tc>
          <w:tcPr>
            <w:tcW w:w="7326" w:type="dxa"/>
            <w:tcBorders>
              <w:top w:val="nil"/>
              <w:left w:val="nil"/>
              <w:bottom w:val="nil"/>
              <w:right w:val="nil"/>
            </w:tcBorders>
          </w:tcPr>
          <w:p w14:paraId="0ABF6752" w14:textId="77777777" w:rsidR="00AC6E89" w:rsidRPr="000743C0" w:rsidRDefault="00AC6E89" w:rsidP="00EA2F3D">
            <w:pPr>
              <w:spacing w:after="0" w:line="259" w:lineRule="auto"/>
              <w:ind w:left="-1250" w:right="81" w:firstLine="0"/>
              <w:rPr>
                <w:rFonts w:ascii="Corbel" w:hAnsi="Corbel"/>
              </w:rPr>
            </w:pPr>
          </w:p>
          <w:tbl>
            <w:tblPr>
              <w:tblStyle w:val="Tabelraster1"/>
              <w:tblW w:w="7245" w:type="dxa"/>
              <w:tblInd w:w="0" w:type="dxa"/>
              <w:tblCellMar>
                <w:top w:w="90" w:type="dxa"/>
              </w:tblCellMar>
              <w:tblLook w:val="04A0" w:firstRow="1" w:lastRow="0" w:firstColumn="1" w:lastColumn="0" w:noHBand="0" w:noVBand="1"/>
            </w:tblPr>
            <w:tblGrid>
              <w:gridCol w:w="7245"/>
            </w:tblGrid>
            <w:tr w:rsidR="00AC6E89" w:rsidRPr="000743C0" w14:paraId="12459E8A" w14:textId="77777777" w:rsidTr="49DBE03F">
              <w:trPr>
                <w:trHeight w:val="1533"/>
              </w:trPr>
              <w:tc>
                <w:tcPr>
                  <w:tcW w:w="7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FF00"/>
                </w:tcPr>
                <w:p w14:paraId="6BEB772C" w14:textId="77777777" w:rsidR="00AC6E89" w:rsidRPr="000743C0" w:rsidRDefault="00AC6E89" w:rsidP="00C7568E">
                  <w:pPr>
                    <w:framePr w:wrap="around" w:vAnchor="text" w:hAnchor="text" w:x="398" w:y="65"/>
                    <w:spacing w:after="0" w:line="239" w:lineRule="auto"/>
                    <w:ind w:left="152" w:firstLine="0"/>
                    <w:suppressOverlap/>
                    <w:rPr>
                      <w:rFonts w:ascii="Corbel" w:hAnsi="Corbel"/>
                    </w:rPr>
                  </w:pPr>
                  <w:r w:rsidRPr="000743C0">
                    <w:rPr>
                      <w:rFonts w:ascii="Corbel" w:hAnsi="Corbel"/>
                      <w:b/>
                      <w:sz w:val="28"/>
                    </w:rPr>
                    <w:t>Dien de klacht in bij de vertrouwenspersoon van het bestuur</w:t>
                  </w:r>
                  <w:r w:rsidRPr="000743C0">
                    <w:rPr>
                      <w:rFonts w:ascii="Corbel" w:hAnsi="Corbel"/>
                      <w:b/>
                    </w:rPr>
                    <w:t xml:space="preserve"> </w:t>
                  </w:r>
                </w:p>
                <w:p w14:paraId="4347D0A4" w14:textId="77777777" w:rsidR="00AC6E89" w:rsidRPr="000743C0" w:rsidRDefault="00AC6E89" w:rsidP="00C7568E">
                  <w:pPr>
                    <w:framePr w:wrap="around" w:vAnchor="text" w:hAnchor="text" w:x="398" w:y="65"/>
                    <w:spacing w:after="0" w:line="259" w:lineRule="auto"/>
                    <w:ind w:left="152" w:firstLine="0"/>
                    <w:suppressOverlap/>
                    <w:rPr>
                      <w:rFonts w:ascii="Corbel" w:hAnsi="Corbel"/>
                    </w:rPr>
                  </w:pPr>
                  <w:r w:rsidRPr="000743C0">
                    <w:rPr>
                      <w:rFonts w:ascii="Corbel" w:hAnsi="Corbel"/>
                      <w:sz w:val="20"/>
                    </w:rPr>
                    <w:t xml:space="preserve">Vertrouwenspersoon van de ASKO onderzoekt of bemiddeling school en ouder </w:t>
                  </w:r>
                </w:p>
                <w:p w14:paraId="351BEE95" w14:textId="77777777" w:rsidR="00AC6E89" w:rsidRPr="000743C0" w:rsidRDefault="00AC6E89" w:rsidP="00C7568E">
                  <w:pPr>
                    <w:framePr w:wrap="around" w:vAnchor="text" w:hAnchor="text" w:x="398" w:y="65"/>
                    <w:spacing w:after="81" w:line="259" w:lineRule="auto"/>
                    <w:ind w:left="152" w:firstLine="0"/>
                    <w:suppressOverlap/>
                    <w:rPr>
                      <w:rFonts w:ascii="Corbel" w:hAnsi="Corbel"/>
                    </w:rPr>
                  </w:pPr>
                  <w:r w:rsidRPr="000743C0">
                    <w:rPr>
                      <w:rFonts w:ascii="Corbel" w:hAnsi="Corbel"/>
                      <w:sz w:val="20"/>
                    </w:rPr>
                    <w:t xml:space="preserve">mogelijk is. Als dat niet mogelijk is of niet tot een bevredigend resultaat leidt zal </w:t>
                  </w:r>
                </w:p>
                <w:p w14:paraId="0B9C9D27" w14:textId="38F1E70F" w:rsidR="00AC6E89" w:rsidRPr="000743C0" w:rsidRDefault="607B3C46" w:rsidP="00C7568E">
                  <w:pPr>
                    <w:framePr w:wrap="around" w:vAnchor="text" w:hAnchor="text" w:x="398" w:y="65"/>
                    <w:spacing w:after="0" w:line="259" w:lineRule="auto"/>
                    <w:ind w:left="-398" w:firstLine="0"/>
                    <w:suppressOverlap/>
                    <w:rPr>
                      <w:rFonts w:ascii="Corbel" w:hAnsi="Corbel"/>
                      <w:sz w:val="32"/>
                      <w:szCs w:val="32"/>
                      <w:vertAlign w:val="superscript"/>
                    </w:rPr>
                  </w:pPr>
                  <w:r w:rsidRPr="000743C0">
                    <w:rPr>
                      <w:rFonts w:ascii="Corbel" w:hAnsi="Corbel"/>
                      <w:b/>
                      <w:bCs/>
                      <w:sz w:val="32"/>
                      <w:szCs w:val="32"/>
                    </w:rPr>
                    <w:t xml:space="preserve"> </w:t>
                  </w:r>
                  <w:r w:rsidR="00AC6E89" w:rsidRPr="000743C0">
                    <w:rPr>
                      <w:rFonts w:ascii="Corbel" w:hAnsi="Corbel"/>
                      <w:sz w:val="32"/>
                      <w:szCs w:val="32"/>
                      <w:vertAlign w:val="superscript"/>
                    </w:rPr>
                    <w:t>vertrouwenspersoon verwijzen naar de landelijke klachtencommissie.</w:t>
                  </w:r>
                  <w:r w:rsidR="657C0F3E" w:rsidRPr="000743C0">
                    <w:rPr>
                      <w:rFonts w:ascii="Corbel" w:hAnsi="Corbel"/>
                      <w:sz w:val="32"/>
                      <w:szCs w:val="32"/>
                      <w:vertAlign w:val="superscript"/>
                    </w:rPr>
                    <w:t xml:space="preserve"> </w:t>
                  </w:r>
                </w:p>
              </w:tc>
            </w:tr>
          </w:tbl>
          <w:p w14:paraId="13DFBE8C" w14:textId="77777777" w:rsidR="00AC6E89" w:rsidRPr="000743C0" w:rsidRDefault="00AC6E89" w:rsidP="00EA2F3D">
            <w:pPr>
              <w:spacing w:after="160" w:line="259" w:lineRule="auto"/>
              <w:ind w:left="0" w:firstLine="0"/>
              <w:rPr>
                <w:rFonts w:ascii="Corbel" w:hAnsi="Corbel"/>
              </w:rPr>
            </w:pPr>
          </w:p>
        </w:tc>
        <w:tc>
          <w:tcPr>
            <w:tcW w:w="1164" w:type="dxa"/>
            <w:tcBorders>
              <w:top w:val="nil"/>
              <w:left w:val="nil"/>
              <w:bottom w:val="nil"/>
              <w:right w:val="nil"/>
            </w:tcBorders>
            <w:vAlign w:val="bottom"/>
          </w:tcPr>
          <w:p w14:paraId="099DACFF" w14:textId="77777777" w:rsidR="00AC6E89" w:rsidRPr="000743C0" w:rsidRDefault="00AC6E89" w:rsidP="00EA2F3D">
            <w:pPr>
              <w:spacing w:after="0" w:line="259" w:lineRule="auto"/>
              <w:ind w:left="81" w:firstLine="0"/>
              <w:rPr>
                <w:rFonts w:ascii="Corbel" w:hAnsi="Corbel"/>
              </w:rPr>
            </w:pPr>
            <w:r w:rsidRPr="000743C0">
              <w:rPr>
                <w:rFonts w:ascii="Corbel" w:eastAsia="Calibri" w:hAnsi="Corbel" w:cs="Calibri"/>
                <w:noProof/>
                <w:sz w:val="22"/>
              </w:rPr>
              <mc:AlternateContent>
                <mc:Choice Requires="wpg">
                  <w:drawing>
                    <wp:inline distT="0" distB="0" distL="0" distR="0" wp14:anchorId="46DC8157" wp14:editId="145AC23F">
                      <wp:extent cx="687705" cy="403860"/>
                      <wp:effectExtent l="0" t="0" r="0" b="0"/>
                      <wp:docPr id="33798" name="Group 33798"/>
                      <wp:cNvGraphicFramePr/>
                      <a:graphic xmlns:a="http://schemas.openxmlformats.org/drawingml/2006/main">
                        <a:graphicData uri="http://schemas.microsoft.com/office/word/2010/wordprocessingGroup">
                          <wpg:wgp>
                            <wpg:cNvGrpSpPr/>
                            <wpg:grpSpPr>
                              <a:xfrm>
                                <a:off x="0" y="0"/>
                                <a:ext cx="687705" cy="403860"/>
                                <a:chOff x="0" y="0"/>
                                <a:chExt cx="687705" cy="403860"/>
                              </a:xfrm>
                            </wpg:grpSpPr>
                            <wps:wsp>
                              <wps:cNvPr id="3343" name="Shape 3343"/>
                              <wps:cNvSpPr/>
                              <wps:spPr>
                                <a:xfrm>
                                  <a:off x="0" y="0"/>
                                  <a:ext cx="687705" cy="403860"/>
                                </a:xfrm>
                                <a:custGeom>
                                  <a:avLst/>
                                  <a:gdLst/>
                                  <a:ahLst/>
                                  <a:cxnLst/>
                                  <a:rect l="0" t="0" r="0" b="0"/>
                                  <a:pathLst>
                                    <a:path w="687705" h="403860">
                                      <a:moveTo>
                                        <a:pt x="515747" y="0"/>
                                      </a:moveTo>
                                      <a:lnTo>
                                        <a:pt x="687705" y="201930"/>
                                      </a:lnTo>
                                      <a:lnTo>
                                        <a:pt x="515747" y="403860"/>
                                      </a:lnTo>
                                      <a:lnTo>
                                        <a:pt x="515747" y="302895"/>
                                      </a:lnTo>
                                      <a:lnTo>
                                        <a:pt x="0" y="302895"/>
                                      </a:lnTo>
                                      <a:lnTo>
                                        <a:pt x="85979" y="201930"/>
                                      </a:lnTo>
                                      <a:lnTo>
                                        <a:pt x="0" y="100964"/>
                                      </a:lnTo>
                                      <a:lnTo>
                                        <a:pt x="515747" y="100964"/>
                                      </a:lnTo>
                                      <a:lnTo>
                                        <a:pt x="515747"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3344" name="Shape 3344"/>
                              <wps:cNvSpPr/>
                              <wps:spPr>
                                <a:xfrm>
                                  <a:off x="0" y="0"/>
                                  <a:ext cx="687705" cy="403860"/>
                                </a:xfrm>
                                <a:custGeom>
                                  <a:avLst/>
                                  <a:gdLst/>
                                  <a:ahLst/>
                                  <a:cxnLst/>
                                  <a:rect l="0" t="0" r="0" b="0"/>
                                  <a:pathLst>
                                    <a:path w="687705" h="403860">
                                      <a:moveTo>
                                        <a:pt x="515747" y="0"/>
                                      </a:moveTo>
                                      <a:lnTo>
                                        <a:pt x="515747" y="100964"/>
                                      </a:lnTo>
                                      <a:lnTo>
                                        <a:pt x="0" y="100964"/>
                                      </a:lnTo>
                                      <a:lnTo>
                                        <a:pt x="85979" y="201930"/>
                                      </a:lnTo>
                                      <a:lnTo>
                                        <a:pt x="0" y="302895"/>
                                      </a:lnTo>
                                      <a:lnTo>
                                        <a:pt x="515747" y="302895"/>
                                      </a:lnTo>
                                      <a:lnTo>
                                        <a:pt x="515747" y="403860"/>
                                      </a:lnTo>
                                      <a:lnTo>
                                        <a:pt x="687705" y="20193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5FE630" id="Group 33798" o:spid="_x0000_s1026" style="width:54.15pt;height:31.8pt;mso-position-horizontal-relative:char;mso-position-vertical-relative:line" coordsize="6877,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">
                      <v:shape id="Shape 3343" o:spid="_x0000_s1027" style="position:absolute;width:6877;height:4038;visibility:visible;mso-wrap-style:square;v-text-anchor:top" coordsize="687705,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1QscA&#10;AADdAAAADwAAAGRycy9kb3ducmV2LnhtbESPW2vCQBSE3wv9D8sRfKsbm1YldZUqWArFgBeoj4fs&#10;yYVmz4bsalJ/vVso+DjMzDfMfNmbWlyodZVlBeNRBII4s7riQsHxsHmagXAeWWNtmRT8koPl4vFh&#10;jom2He/osveFCBB2CSoovW8SKV1WkkE3sg1x8HLbGvRBtoXULXYBbmr5HEUTabDisFBiQ+uSsp/9&#10;2QTKbttt0tM0P31/yY9rHqWvqzxVajjo399AeOr9Pfzf/tQK4vglhr834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2dULHAAAA3QAAAA8AAAAAAAAAAAAAAAAAmAIAAGRy&#10;cy9kb3ducmV2LnhtbFBLBQYAAAAABAAEAPUAAACMAwAAAAA=&#10;" path="m515747,l687705,201930,515747,403860r,-100965l,302895,85979,201930,,100964r515747,l515747,xe" fillcolor="yellow" stroked="f" strokeweight="0">
                        <v:stroke endcap="round"/>
                        <v:path arrowok="t" textboxrect="0,0,687705,403860"/>
                      </v:shape>
                      <v:shape id="Shape 3344" o:spid="_x0000_s1028" style="position:absolute;width:6877;height:4038;visibility:visible;mso-wrap-style:square;v-text-anchor:top" coordsize="687705,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KbMkA&#10;AADdAAAADwAAAGRycy9kb3ducmV2LnhtbESPW2sCMRSE3wv+h3AEX4pm7VqR1Si90KLQFy+gvp1u&#10;TncXNydxk+r23zdCoY/DzHzDzBatqcWFGl9ZVjAcJCCIc6srLhTstm/9CQgfkDXWlknBD3lYzDt3&#10;M8y0vfKaLptQiAhhn6GCMgSXSenzkgz6gXXE0fuyjcEQZVNI3eA1wk0tH5JkLA1WHBdKdPRSUn7a&#10;fBsFz/xutsfTa7r/fJx8DA965e7PTqlet32aggjUhv/wX3upFaTpaAS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8yKbMkAAADdAAAADwAAAAAAAAAAAAAAAACYAgAA&#10;ZHJzL2Rvd25yZXYueG1sUEsFBgAAAAAEAAQA9QAAAI4DAAAAAA==&#10;" path="m515747,r,100964l,100964,85979,201930,,302895r515747,l515747,403860,687705,201930,515747,xe" filled="f">
                        <v:stroke endcap="round"/>
                        <v:path arrowok="t" textboxrect="0,0,687705,403860"/>
                      </v:shape>
                      <w10:anchorlock/>
                    </v:group>
                  </w:pict>
                </mc:Fallback>
              </mc:AlternateContent>
            </w:r>
          </w:p>
        </w:tc>
      </w:tr>
    </w:tbl>
    <w:p w14:paraId="5400191D" w14:textId="77777777" w:rsidR="00AC6E89" w:rsidRPr="000743C0" w:rsidRDefault="00AC6E89" w:rsidP="00AC6E89">
      <w:pPr>
        <w:spacing w:after="0" w:line="259" w:lineRule="auto"/>
        <w:ind w:left="0" w:right="2545" w:firstLine="0"/>
        <w:rPr>
          <w:rFonts w:ascii="Corbel" w:hAnsi="Corbel"/>
        </w:rPr>
      </w:pPr>
      <w:r w:rsidRPr="000743C0">
        <w:rPr>
          <w:rFonts w:ascii="Corbel" w:hAnsi="Corbel"/>
        </w:rPr>
        <w:t xml:space="preserve"> </w:t>
      </w:r>
    </w:p>
    <w:p w14:paraId="22D03D69" w14:textId="77777777" w:rsidR="00AC6E89" w:rsidRPr="000743C0" w:rsidRDefault="00AC6E89" w:rsidP="00AC6E89">
      <w:pPr>
        <w:spacing w:after="57" w:line="259" w:lineRule="auto"/>
        <w:ind w:left="0" w:right="2545" w:firstLine="0"/>
        <w:rPr>
          <w:rFonts w:ascii="Corbel" w:hAnsi="Corbel"/>
        </w:rPr>
      </w:pPr>
      <w:r w:rsidRPr="000743C0">
        <w:rPr>
          <w:rFonts w:ascii="Corbel" w:hAnsi="Corbel"/>
        </w:rPr>
        <w:t xml:space="preserve"> </w:t>
      </w:r>
    </w:p>
    <w:p w14:paraId="29D0BC36" w14:textId="77777777" w:rsidR="00AC6E89" w:rsidRPr="000743C0" w:rsidRDefault="00AC6E89" w:rsidP="00AC6E89">
      <w:pPr>
        <w:spacing w:after="0" w:line="259" w:lineRule="auto"/>
        <w:ind w:left="0" w:right="2545" w:firstLine="0"/>
        <w:rPr>
          <w:rFonts w:ascii="Corbel" w:hAnsi="Corbel"/>
        </w:rPr>
      </w:pPr>
      <w:r w:rsidRPr="000743C0">
        <w:rPr>
          <w:rFonts w:ascii="Corbel" w:hAnsi="Corbel"/>
          <w:b/>
          <w:sz w:val="32"/>
        </w:rPr>
        <w:t xml:space="preserve"> </w:t>
      </w:r>
    </w:p>
    <w:p w14:paraId="47D14001" w14:textId="09EA21B3" w:rsidR="00AC6E89" w:rsidRPr="000743C0" w:rsidRDefault="59FC2DBB" w:rsidP="49DBE03F">
      <w:pPr>
        <w:spacing w:after="0" w:line="225" w:lineRule="auto"/>
        <w:ind w:left="0" w:right="1300" w:firstLine="0"/>
        <w:rPr>
          <w:rFonts w:ascii="Corbel" w:hAnsi="Corbel"/>
          <w:sz w:val="20"/>
          <w:szCs w:val="20"/>
        </w:rPr>
      </w:pPr>
      <w:r w:rsidRPr="000743C0">
        <w:rPr>
          <w:rFonts w:ascii="Corbel" w:hAnsi="Corbel"/>
          <w:b/>
          <w:bCs/>
          <w:sz w:val="32"/>
          <w:szCs w:val="32"/>
        </w:rPr>
        <w:t xml:space="preserve"> </w:t>
      </w:r>
    </w:p>
    <w:p w14:paraId="41913EC7" w14:textId="4F445295" w:rsidR="00AC6E89" w:rsidRPr="000743C0" w:rsidRDefault="59FC2DBB" w:rsidP="00AC6E89">
      <w:pPr>
        <w:spacing w:after="35" w:line="259" w:lineRule="auto"/>
        <w:ind w:left="408" w:right="-15"/>
        <w:jc w:val="right"/>
        <w:rPr>
          <w:rFonts w:ascii="Corbel" w:hAnsi="Corbel"/>
        </w:rPr>
      </w:pPr>
      <w:r w:rsidRPr="000743C0">
        <w:rPr>
          <w:rFonts w:ascii="Corbel" w:hAnsi="Corbel"/>
          <w:b/>
          <w:bCs/>
          <w:sz w:val="32"/>
          <w:szCs w:val="32"/>
        </w:rPr>
        <w:t xml:space="preserve"> </w:t>
      </w:r>
      <w:r w:rsidR="00AC6E89" w:rsidRPr="000743C0">
        <w:rPr>
          <w:rFonts w:ascii="Corbel" w:hAnsi="Corbel"/>
          <w:b/>
          <w:bCs/>
          <w:sz w:val="32"/>
          <w:szCs w:val="32"/>
        </w:rPr>
        <w:t xml:space="preserve">opgelost! </w:t>
      </w:r>
    </w:p>
    <w:p w14:paraId="7C223F04" w14:textId="35ECA394" w:rsidR="00AC6E89" w:rsidRPr="000743C0" w:rsidRDefault="00AC6E89" w:rsidP="49DBE03F">
      <w:pPr>
        <w:tabs>
          <w:tab w:val="center" w:pos="7842"/>
        </w:tabs>
        <w:spacing w:after="39" w:line="259" w:lineRule="auto"/>
        <w:ind w:left="0" w:firstLine="0"/>
        <w:rPr>
          <w:rFonts w:ascii="Corbel" w:hAnsi="Corbel"/>
          <w:b/>
          <w:bCs/>
          <w:sz w:val="32"/>
          <w:szCs w:val="32"/>
        </w:rPr>
      </w:pPr>
      <w:bookmarkStart w:id="23" w:name="_GoBack"/>
      <w:bookmarkEnd w:id="23"/>
      <w:r w:rsidRPr="000743C0">
        <w:rPr>
          <w:rFonts w:ascii="Corbel" w:hAnsi="Corbel"/>
          <w:b/>
          <w:sz w:val="32"/>
          <w:vertAlign w:val="subscript"/>
        </w:rPr>
        <w:tab/>
      </w:r>
    </w:p>
    <w:p w14:paraId="6CC95D8F" w14:textId="28A75543" w:rsidR="00C7568E" w:rsidRDefault="00AC6E89" w:rsidP="00C7568E">
      <w:pPr>
        <w:spacing w:after="44" w:line="259" w:lineRule="auto"/>
        <w:ind w:left="3550" w:right="339" w:firstLine="0"/>
        <w:rPr>
          <w:rFonts w:ascii="Corbel" w:hAnsi="Corbel"/>
          <w:b/>
          <w:bCs/>
        </w:rPr>
      </w:pPr>
      <w:r w:rsidRPr="000743C0">
        <w:rPr>
          <w:rFonts w:ascii="Corbel" w:eastAsia="Calibri" w:hAnsi="Corbel" w:cs="Calibri"/>
          <w:noProof/>
          <w:sz w:val="22"/>
        </w:rPr>
        <w:lastRenderedPageBreak/>
        <mc:AlternateContent>
          <mc:Choice Requires="wpg">
            <w:drawing>
              <wp:anchor distT="0" distB="0" distL="114300" distR="114300" simplePos="0" relativeHeight="251658242" behindDoc="1" locked="0" layoutInCell="1" allowOverlap="1" wp14:anchorId="78DAA3FB" wp14:editId="76D1BDC1">
                <wp:simplePos x="0" y="0"/>
                <wp:positionH relativeFrom="column">
                  <wp:posOffset>1875790</wp:posOffset>
                </wp:positionH>
                <wp:positionV relativeFrom="paragraph">
                  <wp:posOffset>-159638</wp:posOffset>
                </wp:positionV>
                <wp:extent cx="1412875" cy="800100"/>
                <wp:effectExtent l="0" t="0" r="0" b="0"/>
                <wp:wrapNone/>
                <wp:docPr id="33797" name="Group 33797"/>
                <wp:cNvGraphicFramePr/>
                <a:graphic xmlns:a="http://schemas.openxmlformats.org/drawingml/2006/main">
                  <a:graphicData uri="http://schemas.microsoft.com/office/word/2010/wordprocessingGroup">
                    <wpg:wgp>
                      <wpg:cNvGrpSpPr/>
                      <wpg:grpSpPr>
                        <a:xfrm>
                          <a:off x="0" y="0"/>
                          <a:ext cx="1412875" cy="800100"/>
                          <a:chOff x="0" y="0"/>
                          <a:chExt cx="1412875" cy="800100"/>
                        </a:xfrm>
                      </wpg:grpSpPr>
                      <wps:wsp>
                        <wps:cNvPr id="3335" name="Shape 3335"/>
                        <wps:cNvSpPr/>
                        <wps:spPr>
                          <a:xfrm>
                            <a:off x="0" y="0"/>
                            <a:ext cx="1412875" cy="800100"/>
                          </a:xfrm>
                          <a:custGeom>
                            <a:avLst/>
                            <a:gdLst/>
                            <a:ahLst/>
                            <a:cxnLst/>
                            <a:rect l="0" t="0" r="0" b="0"/>
                            <a:pathLst>
                              <a:path w="1412875" h="800100">
                                <a:moveTo>
                                  <a:pt x="353187" y="0"/>
                                </a:moveTo>
                                <a:lnTo>
                                  <a:pt x="1059688" y="0"/>
                                </a:lnTo>
                                <a:lnTo>
                                  <a:pt x="1059688" y="600075"/>
                                </a:lnTo>
                                <a:lnTo>
                                  <a:pt x="1412875" y="600075"/>
                                </a:lnTo>
                                <a:lnTo>
                                  <a:pt x="706374" y="800100"/>
                                </a:lnTo>
                                <a:lnTo>
                                  <a:pt x="0" y="600075"/>
                                </a:lnTo>
                                <a:lnTo>
                                  <a:pt x="353187" y="600075"/>
                                </a:lnTo>
                                <a:lnTo>
                                  <a:pt x="353187" y="0"/>
                                </a:lnTo>
                                <a:close/>
                              </a:path>
                            </a:pathLst>
                          </a:custGeom>
                          <a:ln w="0" cap="rnd">
                            <a:miter lim="101600"/>
                          </a:ln>
                        </wps:spPr>
                        <wps:style>
                          <a:lnRef idx="0">
                            <a:srgbClr val="000000">
                              <a:alpha val="0"/>
                            </a:srgbClr>
                          </a:lnRef>
                          <a:fillRef idx="1">
                            <a:srgbClr val="BBE0E3"/>
                          </a:fillRef>
                          <a:effectRef idx="0">
                            <a:scrgbClr r="0" g="0" b="0"/>
                          </a:effectRef>
                          <a:fontRef idx="none"/>
                        </wps:style>
                        <wps:bodyPr/>
                      </wps:wsp>
                      <wps:wsp>
                        <wps:cNvPr id="3336" name="Shape 3336"/>
                        <wps:cNvSpPr/>
                        <wps:spPr>
                          <a:xfrm>
                            <a:off x="0" y="0"/>
                            <a:ext cx="1412875" cy="800100"/>
                          </a:xfrm>
                          <a:custGeom>
                            <a:avLst/>
                            <a:gdLst/>
                            <a:ahLst/>
                            <a:cxnLst/>
                            <a:rect l="0" t="0" r="0" b="0"/>
                            <a:pathLst>
                              <a:path w="1412875" h="800100">
                                <a:moveTo>
                                  <a:pt x="0" y="600075"/>
                                </a:moveTo>
                                <a:lnTo>
                                  <a:pt x="353187" y="600075"/>
                                </a:lnTo>
                                <a:lnTo>
                                  <a:pt x="353187" y="0"/>
                                </a:lnTo>
                                <a:lnTo>
                                  <a:pt x="1059688" y="0"/>
                                </a:lnTo>
                                <a:lnTo>
                                  <a:pt x="1059688" y="600075"/>
                                </a:lnTo>
                                <a:lnTo>
                                  <a:pt x="1412875" y="600075"/>
                                </a:lnTo>
                                <a:lnTo>
                                  <a:pt x="706374" y="80010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86F550" id="Group 33797" o:spid="_x0000_s1026" style="position:absolute;margin-left:147.7pt;margin-top:-12.55pt;width:111.25pt;height:63pt;z-index:-251658238" coordsize="1412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">
                <v:shape id="Shape 3335" o:spid="_x0000_s1027" style="position:absolute;width:14128;height:8001;visibility:visible;mso-wrap-style:square;v-text-anchor:top" coordsize="141287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iusUA&#10;AADdAAAADwAAAGRycy9kb3ducmV2LnhtbESPQWvCQBSE74X+h+UVequbGtSSukowCCL2oG3vj+wz&#10;G5p9m2bXJP33riD0OMzMN8xyPdpG9NT52rGC10kCgrh0uuZKwdfn9uUNhA/IGhvHpOCPPKxXjw9L&#10;zLQb+Ej9KVQiQthnqMCE0GZS+tKQRT9xLXH0zq6zGKLsKqk7HCLcNnKaJHNpsea4YLCljaHy53Sx&#10;CpJR7/tQ5AdzntdF/v2r3WL3odTz05i/gwg0hv/wvb3TCtI0ncHt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SK6xQAAAN0AAAAPAAAAAAAAAAAAAAAAAJgCAABkcnMv&#10;ZG93bnJldi54bWxQSwUGAAAAAAQABAD1AAAAigMAAAAA&#10;" path="m353187,r706501,l1059688,600075r353187,l706374,800100,,600075r353187,l353187,xe" fillcolor="#bbe0e3" stroked="f" strokeweight="0">
                  <v:stroke miterlimit="66585f" joinstyle="miter" endcap="round"/>
                  <v:path arrowok="t" textboxrect="0,0,1412875,800100"/>
                </v:shape>
                <v:shape id="Shape 3336" o:spid="_x0000_s1028" style="position:absolute;width:14128;height:8001;visibility:visible;mso-wrap-style:square;v-text-anchor:top" coordsize="141287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Xh8cA&#10;AADdAAAADwAAAGRycy9kb3ducmV2LnhtbESPQWsCMRSE74L/ITyht5ptAyqrUcS2UFAUbcXrc/O6&#10;u7h5WTZRt/31Rih4HGbmG2Yya20lLtT40rGGl34CgjhzpuRcw/fXx/MIhA/IBivHpOGXPMym3c4E&#10;U+OuvKXLLuQiQtinqKEIoU6l9FlBFn3f1cTR+3GNxRBlk0vT4DXCbSVfk2QgLZYcFwqsaVFQdtqd&#10;rQZcndfv8+Fhv9wfVfm2OajV31Jp/dRr52MQgdrwCP+3P40GpdQA7m/iE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MF4fHAAAA3QAAAA8AAAAAAAAAAAAAAAAAmAIAAGRy&#10;cy9kb3ducmV2LnhtbFBLBQYAAAAABAAEAPUAAACMAwAAAAA=&#10;" path="m,600075r353187,l353187,r706501,l1059688,600075r353187,l706374,800100,,600075xe" filled="f">
                  <v:stroke endcap="round"/>
                  <v:path arrowok="t" textboxrect="0,0,1412875,800100"/>
                </v:shape>
              </v:group>
            </w:pict>
          </mc:Fallback>
        </mc:AlternateContent>
      </w:r>
      <w:r w:rsidR="00C7568E">
        <w:rPr>
          <w:rFonts w:ascii="Corbel" w:hAnsi="Corbel"/>
          <w:b/>
          <w:bCs/>
          <w:sz w:val="32"/>
          <w:szCs w:val="32"/>
          <w:vertAlign w:val="subscript"/>
        </w:rPr>
        <w:t xml:space="preserve">nog </w:t>
      </w:r>
      <w:r w:rsidRPr="000743C0">
        <w:rPr>
          <w:rFonts w:ascii="Corbel" w:hAnsi="Corbel"/>
          <w:b/>
          <w:bCs/>
          <w:sz w:val="32"/>
          <w:szCs w:val="32"/>
          <w:vertAlign w:val="subscript"/>
        </w:rPr>
        <w:t>niet</w:t>
      </w:r>
      <w:r w:rsidR="4AD94C09" w:rsidRPr="000743C0">
        <w:rPr>
          <w:rFonts w:ascii="Corbel" w:hAnsi="Corbel"/>
          <w:b/>
          <w:bCs/>
          <w:sz w:val="32"/>
          <w:szCs w:val="32"/>
          <w:vertAlign w:val="subscript"/>
        </w:rPr>
        <w:t xml:space="preserve"> </w:t>
      </w:r>
      <w:r w:rsidRPr="000743C0">
        <w:rPr>
          <w:rFonts w:ascii="Corbel" w:hAnsi="Corbel"/>
          <w:b/>
          <w:sz w:val="32"/>
          <w:vertAlign w:val="subscript"/>
        </w:rPr>
        <w:tab/>
      </w:r>
    </w:p>
    <w:p w14:paraId="48D87DC7" w14:textId="44EA2AB2" w:rsidR="00AC6E89" w:rsidRPr="000743C0" w:rsidRDefault="00C7568E" w:rsidP="00C7568E">
      <w:pPr>
        <w:spacing w:after="44" w:line="259" w:lineRule="auto"/>
        <w:ind w:left="3550" w:right="339" w:firstLine="0"/>
        <w:rPr>
          <w:rFonts w:ascii="Corbel" w:hAnsi="Corbel"/>
          <w:b/>
          <w:bCs/>
          <w:sz w:val="32"/>
          <w:szCs w:val="32"/>
        </w:rPr>
      </w:pPr>
      <w:r>
        <w:rPr>
          <w:rFonts w:ascii="Corbel" w:hAnsi="Corbel"/>
          <w:b/>
          <w:bCs/>
          <w:sz w:val="32"/>
          <w:szCs w:val="32"/>
          <w:vertAlign w:val="subscript"/>
        </w:rPr>
        <w:t>opgelost?</w:t>
      </w:r>
      <w:r w:rsidR="00AC6E89" w:rsidRPr="000743C0">
        <w:rPr>
          <w:rFonts w:ascii="Corbel" w:hAnsi="Corbel"/>
          <w:b/>
        </w:rPr>
        <w:tab/>
      </w:r>
    </w:p>
    <w:p w14:paraId="345E28EA" w14:textId="77777777" w:rsidR="00AC6E89" w:rsidRPr="000743C0" w:rsidRDefault="00AC6E89" w:rsidP="00AC6E89">
      <w:pPr>
        <w:spacing w:after="292" w:line="259" w:lineRule="auto"/>
        <w:ind w:left="5470" w:firstLine="0"/>
        <w:jc w:val="center"/>
        <w:rPr>
          <w:rFonts w:ascii="Corbel" w:hAnsi="Corbel"/>
        </w:rPr>
      </w:pPr>
      <w:r w:rsidRPr="000743C0">
        <w:rPr>
          <w:rFonts w:ascii="Corbel" w:hAnsi="Corbel"/>
          <w:b/>
          <w:sz w:val="32"/>
        </w:rPr>
        <w:t xml:space="preserve"> </w:t>
      </w:r>
    </w:p>
    <w:p w14:paraId="1B5468E2" w14:textId="77777777" w:rsidR="00AC6E89" w:rsidRPr="000743C0" w:rsidRDefault="00AC6E89" w:rsidP="49DBE03F">
      <w:pPr>
        <w:pBdr>
          <w:top w:val="single" w:sz="6" w:space="0" w:color="000000"/>
          <w:left w:val="single" w:sz="6" w:space="0" w:color="000000"/>
          <w:bottom w:val="single" w:sz="6" w:space="0" w:color="000000"/>
          <w:right w:val="single" w:sz="6" w:space="0" w:color="000000"/>
        </w:pBdr>
        <w:shd w:val="clear" w:color="auto" w:fill="00FF00"/>
        <w:tabs>
          <w:tab w:val="center" w:pos="7789"/>
        </w:tabs>
        <w:spacing w:after="0" w:line="259" w:lineRule="auto"/>
        <w:ind w:left="1846" w:firstLine="0"/>
        <w:rPr>
          <w:rFonts w:ascii="Corbel" w:hAnsi="Corbel"/>
          <w:b/>
          <w:bCs/>
          <w:sz w:val="32"/>
          <w:szCs w:val="32"/>
        </w:rPr>
      </w:pPr>
      <w:r w:rsidRPr="000743C0">
        <w:rPr>
          <w:rFonts w:ascii="Corbel" w:hAnsi="Corbel"/>
          <w:sz w:val="28"/>
          <w:szCs w:val="28"/>
        </w:rPr>
        <w:t>Dien klacht in bij landelijke klachtencommissie</w:t>
      </w:r>
      <w:r w:rsidR="59FC2DBB" w:rsidRPr="000743C0">
        <w:rPr>
          <w:rFonts w:ascii="Corbel" w:eastAsia="Comic Sans MS" w:hAnsi="Corbel" w:cs="Comic Sans MS"/>
          <w:sz w:val="28"/>
          <w:szCs w:val="28"/>
        </w:rPr>
        <w:t xml:space="preserve"> </w:t>
      </w:r>
      <w:r w:rsidRPr="000743C0">
        <w:rPr>
          <w:rFonts w:ascii="Corbel" w:eastAsia="Comic Sans MS" w:hAnsi="Corbel" w:cs="Comic Sans MS"/>
          <w:sz w:val="28"/>
        </w:rPr>
        <w:tab/>
      </w:r>
    </w:p>
    <w:p w14:paraId="104871B5" w14:textId="77777777" w:rsidR="00AC6E89" w:rsidRPr="000743C0" w:rsidRDefault="00AC6E89" w:rsidP="00AC6E89">
      <w:pPr>
        <w:pBdr>
          <w:top w:val="single" w:sz="6" w:space="0" w:color="000000"/>
          <w:left w:val="single" w:sz="6" w:space="0" w:color="000000"/>
          <w:bottom w:val="single" w:sz="6" w:space="0" w:color="000000"/>
          <w:right w:val="single" w:sz="6" w:space="0" w:color="000000"/>
        </w:pBdr>
        <w:shd w:val="clear" w:color="auto" w:fill="00FF00"/>
        <w:spacing w:after="0" w:line="259" w:lineRule="auto"/>
        <w:ind w:left="1846" w:firstLine="0"/>
        <w:jc w:val="center"/>
        <w:rPr>
          <w:rFonts w:ascii="Corbel" w:hAnsi="Corbel"/>
        </w:rPr>
      </w:pPr>
      <w:r w:rsidRPr="000743C0">
        <w:rPr>
          <w:rFonts w:ascii="Corbel" w:hAnsi="Corbel"/>
          <w:b/>
          <w:sz w:val="32"/>
        </w:rPr>
        <w:t xml:space="preserve"> </w:t>
      </w:r>
    </w:p>
    <w:p w14:paraId="463EEACB" w14:textId="77777777" w:rsidR="00AC6E89" w:rsidRPr="000743C0" w:rsidRDefault="59FC2DBB" w:rsidP="49DBE03F">
      <w:pPr>
        <w:pBdr>
          <w:top w:val="single" w:sz="6" w:space="0" w:color="000000"/>
          <w:left w:val="single" w:sz="6" w:space="0" w:color="000000"/>
          <w:bottom w:val="single" w:sz="6" w:space="0" w:color="000000"/>
          <w:right w:val="single" w:sz="6" w:space="0" w:color="000000"/>
        </w:pBdr>
        <w:shd w:val="clear" w:color="auto" w:fill="00FF00"/>
        <w:spacing w:after="0" w:line="259" w:lineRule="auto"/>
        <w:ind w:left="1846" w:firstLine="0"/>
        <w:jc w:val="center"/>
        <w:rPr>
          <w:rFonts w:ascii="Corbel" w:hAnsi="Corbel"/>
          <w:b/>
          <w:bCs/>
          <w:sz w:val="32"/>
          <w:szCs w:val="32"/>
        </w:rPr>
      </w:pPr>
      <w:r w:rsidRPr="000743C0">
        <w:rPr>
          <w:rFonts w:ascii="Corbel" w:eastAsia="Comic Sans MS" w:hAnsi="Corbel" w:cs="Comic Sans MS"/>
          <w:sz w:val="36"/>
          <w:szCs w:val="36"/>
        </w:rPr>
        <w:t xml:space="preserve"> </w:t>
      </w:r>
      <w:r w:rsidR="00AC6E89" w:rsidRPr="000743C0">
        <w:rPr>
          <w:rFonts w:ascii="Corbel" w:eastAsia="Comic Sans MS" w:hAnsi="Corbel" w:cs="Comic Sans MS"/>
          <w:sz w:val="36"/>
        </w:rPr>
        <w:tab/>
      </w:r>
    </w:p>
    <w:p w14:paraId="76C256DE" w14:textId="77777777" w:rsidR="00AC6E89" w:rsidRPr="000743C0" w:rsidRDefault="00AC6E89" w:rsidP="00AC6E89">
      <w:pPr>
        <w:spacing w:after="45" w:line="259" w:lineRule="auto"/>
        <w:ind w:left="0" w:firstLine="0"/>
        <w:rPr>
          <w:rFonts w:ascii="Corbel" w:hAnsi="Corbel"/>
        </w:rPr>
      </w:pPr>
      <w:r w:rsidRPr="000743C0">
        <w:rPr>
          <w:rFonts w:ascii="Corbel" w:hAnsi="Corbel"/>
          <w:b/>
        </w:rPr>
        <w:t xml:space="preserve"> </w:t>
      </w:r>
    </w:p>
    <w:p w14:paraId="3A3EE17E" w14:textId="3D3F3320" w:rsidR="00AC6E89" w:rsidRPr="000743C0" w:rsidRDefault="00AC6E89" w:rsidP="00221DBD">
      <w:pPr>
        <w:spacing w:after="386" w:line="259" w:lineRule="auto"/>
        <w:ind w:left="-5"/>
        <w:rPr>
          <w:rFonts w:ascii="Corbel" w:hAnsi="Corbel"/>
          <w:b/>
          <w:bCs/>
          <w:sz w:val="32"/>
          <w:szCs w:val="32"/>
        </w:rPr>
      </w:pPr>
      <w:r w:rsidRPr="000743C0">
        <w:rPr>
          <w:rFonts w:ascii="Corbel" w:hAnsi="Corbel"/>
          <w:b/>
          <w:bCs/>
          <w:sz w:val="28"/>
          <w:szCs w:val="28"/>
        </w:rPr>
        <w:t>Op ieder moment kunt u ook contact opnemen met de contactpersoon voor ouders.</w:t>
      </w:r>
    </w:p>
    <w:p w14:paraId="195D7AA3" w14:textId="77777777" w:rsidR="00EA2F3D" w:rsidRPr="000743C0" w:rsidRDefault="00EA2F3D">
      <w:pPr>
        <w:rPr>
          <w:rFonts w:ascii="Corbel" w:hAnsi="Corbel"/>
        </w:rPr>
      </w:pPr>
    </w:p>
    <w:sectPr w:rsidR="00EA2F3D" w:rsidRPr="000743C0">
      <w:footerReference w:type="even" r:id="rId20"/>
      <w:footerReference w:type="default" r:id="rId21"/>
      <w:footerReference w:type="first" r:id="rId22"/>
      <w:pgSz w:w="11904" w:h="16836"/>
      <w:pgMar w:top="1421" w:right="864" w:bottom="712" w:left="8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150A0" w14:textId="77777777" w:rsidR="00A37AD5" w:rsidRDefault="00A37AD5">
      <w:pPr>
        <w:spacing w:after="0" w:line="240" w:lineRule="auto"/>
      </w:pPr>
      <w:r>
        <w:separator/>
      </w:r>
    </w:p>
  </w:endnote>
  <w:endnote w:type="continuationSeparator" w:id="0">
    <w:p w14:paraId="24083376" w14:textId="77777777" w:rsidR="00A37AD5" w:rsidRDefault="00A37AD5">
      <w:pPr>
        <w:spacing w:after="0" w:line="240" w:lineRule="auto"/>
      </w:pPr>
      <w:r>
        <w:continuationSeparator/>
      </w:r>
    </w:p>
  </w:endnote>
  <w:endnote w:type="continuationNotice" w:id="1">
    <w:p w14:paraId="5F3F0A30" w14:textId="77777777" w:rsidR="00A37AD5" w:rsidRDefault="00A37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92C4" w14:textId="77777777" w:rsidR="00CF11BC" w:rsidRDefault="00CF11BC">
    <w:pPr>
      <w:tabs>
        <w:tab w:val="center" w:pos="4474"/>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660F" w14:textId="644896E5" w:rsidR="00CF11BC" w:rsidRDefault="00CF11BC">
    <w:pPr>
      <w:tabs>
        <w:tab w:val="center" w:pos="4474"/>
      </w:tabs>
      <w:spacing w:after="0" w:line="259" w:lineRule="auto"/>
      <w:ind w:left="0" w:firstLine="0"/>
    </w:pPr>
    <w:r>
      <w:t xml:space="preserve"> </w:t>
    </w:r>
    <w:r>
      <w:tab/>
    </w:r>
    <w:r>
      <w:fldChar w:fldCharType="begin"/>
    </w:r>
    <w:r>
      <w:instrText xml:space="preserve"> PAGE   \* MERGEFORMAT </w:instrText>
    </w:r>
    <w:r>
      <w:fldChar w:fldCharType="separate"/>
    </w:r>
    <w:r w:rsidR="00C7568E">
      <w:rPr>
        <w:noProof/>
      </w:rPr>
      <w:t>23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827D" w14:textId="77777777" w:rsidR="00CF11BC" w:rsidRDefault="00CF11BC">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2AD0" w14:textId="77777777" w:rsidR="00CF11BC" w:rsidRDefault="00CF11BC">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2C29" w14:textId="77777777" w:rsidR="00CF11BC" w:rsidRDefault="00CF11BC">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653" w14:textId="77777777" w:rsidR="00CF11BC" w:rsidRDefault="00CF11BC">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2A3" w14:textId="77777777" w:rsidR="00CF11BC" w:rsidRDefault="00CF11BC">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B6D0" w14:textId="77777777" w:rsidR="00CF11BC" w:rsidRDefault="00CF11BC">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1B6F" w14:textId="77777777" w:rsidR="00CF11BC" w:rsidRDefault="00CF11B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8C64D" w14:textId="77777777" w:rsidR="00A37AD5" w:rsidRDefault="00A37AD5">
      <w:pPr>
        <w:spacing w:after="0" w:line="240" w:lineRule="auto"/>
      </w:pPr>
      <w:r>
        <w:separator/>
      </w:r>
    </w:p>
  </w:footnote>
  <w:footnote w:type="continuationSeparator" w:id="0">
    <w:p w14:paraId="22B51950" w14:textId="77777777" w:rsidR="00A37AD5" w:rsidRDefault="00A37AD5">
      <w:pPr>
        <w:spacing w:after="0" w:line="240" w:lineRule="auto"/>
      </w:pPr>
      <w:r>
        <w:continuationSeparator/>
      </w:r>
    </w:p>
  </w:footnote>
  <w:footnote w:type="continuationNotice" w:id="1">
    <w:p w14:paraId="38634ADB" w14:textId="77777777" w:rsidR="00A37AD5" w:rsidRDefault="00A37AD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CFE"/>
    <w:multiLevelType w:val="hybridMultilevel"/>
    <w:tmpl w:val="8BA84402"/>
    <w:lvl w:ilvl="0" w:tplc="FFFFFFFF">
      <w:start w:val="1"/>
      <w:numFmt w:val="bullet"/>
      <w:lvlText w:val=""/>
      <w:lvlJc w:val="left"/>
      <w:pPr>
        <w:ind w:left="70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 w15:restartNumberingAfterBreak="0">
    <w:nsid w:val="04B428A3"/>
    <w:multiLevelType w:val="hybridMultilevel"/>
    <w:tmpl w:val="58EE03F6"/>
    <w:lvl w:ilvl="0" w:tplc="5E5A32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C76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EF3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E55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28A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6BA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AD3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ED3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E4C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868A9"/>
    <w:multiLevelType w:val="hybridMultilevel"/>
    <w:tmpl w:val="DA78EEF8"/>
    <w:lvl w:ilvl="0" w:tplc="0413000B">
      <w:start w:val="1"/>
      <w:numFmt w:val="bullet"/>
      <w:lvlText w:val=""/>
      <w:lvlJc w:val="left"/>
      <w:pPr>
        <w:ind w:left="1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F44ED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A48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CC0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D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8CB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8EA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C9A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AF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F24F92"/>
    <w:multiLevelType w:val="hybridMultilevel"/>
    <w:tmpl w:val="BFDE1838"/>
    <w:lvl w:ilvl="0" w:tplc="FFFFFFFF">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8B01FD"/>
    <w:multiLevelType w:val="hybridMultilevel"/>
    <w:tmpl w:val="11AA00C2"/>
    <w:lvl w:ilvl="0" w:tplc="561265FA">
      <w:start w:val="1"/>
      <w:numFmt w:val="bullet"/>
      <w:lvlText w:val=""/>
      <w:lvlJc w:val="left"/>
      <w:pPr>
        <w:ind w:left="720" w:hanging="360"/>
      </w:pPr>
      <w:rPr>
        <w:rFonts w:ascii="Symbol" w:hAnsi="Symbol" w:hint="default"/>
      </w:rPr>
    </w:lvl>
    <w:lvl w:ilvl="1" w:tplc="B6E4C042">
      <w:start w:val="1"/>
      <w:numFmt w:val="bullet"/>
      <w:lvlText w:val="o"/>
      <w:lvlJc w:val="left"/>
      <w:pPr>
        <w:ind w:left="1440" w:hanging="360"/>
      </w:pPr>
      <w:rPr>
        <w:rFonts w:ascii="Courier New" w:hAnsi="Courier New" w:hint="default"/>
      </w:rPr>
    </w:lvl>
    <w:lvl w:ilvl="2" w:tplc="2C3EC3E4">
      <w:start w:val="1"/>
      <w:numFmt w:val="bullet"/>
      <w:lvlText w:val=""/>
      <w:lvlJc w:val="left"/>
      <w:pPr>
        <w:ind w:left="2160" w:hanging="360"/>
      </w:pPr>
      <w:rPr>
        <w:rFonts w:ascii="Wingdings" w:hAnsi="Wingdings" w:hint="default"/>
      </w:rPr>
    </w:lvl>
    <w:lvl w:ilvl="3" w:tplc="8BB29766">
      <w:start w:val="1"/>
      <w:numFmt w:val="bullet"/>
      <w:lvlText w:val=""/>
      <w:lvlJc w:val="left"/>
      <w:pPr>
        <w:ind w:left="2880" w:hanging="360"/>
      </w:pPr>
      <w:rPr>
        <w:rFonts w:ascii="Symbol" w:hAnsi="Symbol" w:hint="default"/>
      </w:rPr>
    </w:lvl>
    <w:lvl w:ilvl="4" w:tplc="C6485F3A">
      <w:start w:val="1"/>
      <w:numFmt w:val="bullet"/>
      <w:lvlText w:val="o"/>
      <w:lvlJc w:val="left"/>
      <w:pPr>
        <w:ind w:left="3600" w:hanging="360"/>
      </w:pPr>
      <w:rPr>
        <w:rFonts w:ascii="Courier New" w:hAnsi="Courier New" w:hint="default"/>
      </w:rPr>
    </w:lvl>
    <w:lvl w:ilvl="5" w:tplc="C406D2A2">
      <w:start w:val="1"/>
      <w:numFmt w:val="bullet"/>
      <w:lvlText w:val=""/>
      <w:lvlJc w:val="left"/>
      <w:pPr>
        <w:ind w:left="4320" w:hanging="360"/>
      </w:pPr>
      <w:rPr>
        <w:rFonts w:ascii="Wingdings" w:hAnsi="Wingdings" w:hint="default"/>
      </w:rPr>
    </w:lvl>
    <w:lvl w:ilvl="6" w:tplc="4442E606">
      <w:start w:val="1"/>
      <w:numFmt w:val="bullet"/>
      <w:lvlText w:val=""/>
      <w:lvlJc w:val="left"/>
      <w:pPr>
        <w:ind w:left="5040" w:hanging="360"/>
      </w:pPr>
      <w:rPr>
        <w:rFonts w:ascii="Symbol" w:hAnsi="Symbol" w:hint="default"/>
      </w:rPr>
    </w:lvl>
    <w:lvl w:ilvl="7" w:tplc="0720CDD2">
      <w:start w:val="1"/>
      <w:numFmt w:val="bullet"/>
      <w:lvlText w:val="o"/>
      <w:lvlJc w:val="left"/>
      <w:pPr>
        <w:ind w:left="5760" w:hanging="360"/>
      </w:pPr>
      <w:rPr>
        <w:rFonts w:ascii="Courier New" w:hAnsi="Courier New" w:hint="default"/>
      </w:rPr>
    </w:lvl>
    <w:lvl w:ilvl="8" w:tplc="9DF8B240">
      <w:start w:val="1"/>
      <w:numFmt w:val="bullet"/>
      <w:lvlText w:val=""/>
      <w:lvlJc w:val="left"/>
      <w:pPr>
        <w:ind w:left="6480" w:hanging="360"/>
      </w:pPr>
      <w:rPr>
        <w:rFonts w:ascii="Wingdings" w:hAnsi="Wingdings" w:hint="default"/>
      </w:rPr>
    </w:lvl>
  </w:abstractNum>
  <w:abstractNum w:abstractNumId="5" w15:restartNumberingAfterBreak="0">
    <w:nsid w:val="09F76F0B"/>
    <w:multiLevelType w:val="hybridMultilevel"/>
    <w:tmpl w:val="8628221A"/>
    <w:lvl w:ilvl="0" w:tplc="AB60249A">
      <w:start w:val="1"/>
      <w:numFmt w:val="decimal"/>
      <w:lvlText w:val="%1."/>
      <w:lvlJc w:val="left"/>
      <w:pPr>
        <w:ind w:left="720" w:hanging="360"/>
      </w:pPr>
    </w:lvl>
    <w:lvl w:ilvl="1" w:tplc="92B6CE44">
      <w:start w:val="1"/>
      <w:numFmt w:val="lowerLetter"/>
      <w:lvlText w:val="%2."/>
      <w:lvlJc w:val="left"/>
      <w:pPr>
        <w:ind w:left="1440" w:hanging="360"/>
      </w:pPr>
    </w:lvl>
    <w:lvl w:ilvl="2" w:tplc="AAB46578">
      <w:start w:val="1"/>
      <w:numFmt w:val="lowerRoman"/>
      <w:lvlText w:val="%3."/>
      <w:lvlJc w:val="right"/>
      <w:pPr>
        <w:ind w:left="2160" w:hanging="180"/>
      </w:pPr>
    </w:lvl>
    <w:lvl w:ilvl="3" w:tplc="0D1AFB8A">
      <w:start w:val="1"/>
      <w:numFmt w:val="decimal"/>
      <w:lvlText w:val="%4."/>
      <w:lvlJc w:val="left"/>
      <w:pPr>
        <w:ind w:left="2880" w:hanging="360"/>
      </w:pPr>
    </w:lvl>
    <w:lvl w:ilvl="4" w:tplc="A59CCB14">
      <w:start w:val="1"/>
      <w:numFmt w:val="lowerLetter"/>
      <w:lvlText w:val="%5."/>
      <w:lvlJc w:val="left"/>
      <w:pPr>
        <w:ind w:left="3600" w:hanging="360"/>
      </w:pPr>
    </w:lvl>
    <w:lvl w:ilvl="5" w:tplc="659A50A6">
      <w:start w:val="1"/>
      <w:numFmt w:val="lowerRoman"/>
      <w:lvlText w:val="%6."/>
      <w:lvlJc w:val="right"/>
      <w:pPr>
        <w:ind w:left="4320" w:hanging="180"/>
      </w:pPr>
    </w:lvl>
    <w:lvl w:ilvl="6" w:tplc="853A84D0">
      <w:start w:val="1"/>
      <w:numFmt w:val="decimal"/>
      <w:lvlText w:val="%7."/>
      <w:lvlJc w:val="left"/>
      <w:pPr>
        <w:ind w:left="5040" w:hanging="360"/>
      </w:pPr>
    </w:lvl>
    <w:lvl w:ilvl="7" w:tplc="BDE21D6E">
      <w:start w:val="1"/>
      <w:numFmt w:val="lowerLetter"/>
      <w:lvlText w:val="%8."/>
      <w:lvlJc w:val="left"/>
      <w:pPr>
        <w:ind w:left="5760" w:hanging="360"/>
      </w:pPr>
    </w:lvl>
    <w:lvl w:ilvl="8" w:tplc="51BE5710">
      <w:start w:val="1"/>
      <w:numFmt w:val="lowerRoman"/>
      <w:lvlText w:val="%9."/>
      <w:lvlJc w:val="right"/>
      <w:pPr>
        <w:ind w:left="6480" w:hanging="180"/>
      </w:pPr>
    </w:lvl>
  </w:abstractNum>
  <w:abstractNum w:abstractNumId="6" w15:restartNumberingAfterBreak="0">
    <w:nsid w:val="0A0C1A19"/>
    <w:multiLevelType w:val="hybridMultilevel"/>
    <w:tmpl w:val="E6225BBC"/>
    <w:lvl w:ilvl="0" w:tplc="A1AAA8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C26C3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D8A7B8">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DE3C4C">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F6BEC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B49F9C">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D224D8">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520842">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F6F630">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D10CBC"/>
    <w:multiLevelType w:val="hybridMultilevel"/>
    <w:tmpl w:val="FFFFFFFF"/>
    <w:lvl w:ilvl="0" w:tplc="931057F6">
      <w:start w:val="1"/>
      <w:numFmt w:val="bullet"/>
      <w:lvlText w:val=""/>
      <w:lvlJc w:val="left"/>
      <w:pPr>
        <w:ind w:left="720" w:hanging="360"/>
      </w:pPr>
      <w:rPr>
        <w:rFonts w:ascii="Wingdings" w:hAnsi="Wingdings" w:hint="default"/>
      </w:rPr>
    </w:lvl>
    <w:lvl w:ilvl="1" w:tplc="D28E1D4E">
      <w:start w:val="1"/>
      <w:numFmt w:val="bullet"/>
      <w:lvlText w:val="o"/>
      <w:lvlJc w:val="left"/>
      <w:pPr>
        <w:ind w:left="1440" w:hanging="360"/>
      </w:pPr>
      <w:rPr>
        <w:rFonts w:ascii="Courier New" w:hAnsi="Courier New" w:hint="default"/>
      </w:rPr>
    </w:lvl>
    <w:lvl w:ilvl="2" w:tplc="9126DB9E">
      <w:start w:val="1"/>
      <w:numFmt w:val="bullet"/>
      <w:lvlText w:val=""/>
      <w:lvlJc w:val="left"/>
      <w:pPr>
        <w:ind w:left="2160" w:hanging="360"/>
      </w:pPr>
      <w:rPr>
        <w:rFonts w:ascii="Wingdings" w:hAnsi="Wingdings" w:hint="default"/>
      </w:rPr>
    </w:lvl>
    <w:lvl w:ilvl="3" w:tplc="D0A61A58">
      <w:start w:val="1"/>
      <w:numFmt w:val="bullet"/>
      <w:lvlText w:val=""/>
      <w:lvlJc w:val="left"/>
      <w:pPr>
        <w:ind w:left="2880" w:hanging="360"/>
      </w:pPr>
      <w:rPr>
        <w:rFonts w:ascii="Symbol" w:hAnsi="Symbol" w:hint="default"/>
      </w:rPr>
    </w:lvl>
    <w:lvl w:ilvl="4" w:tplc="0AC446CC">
      <w:start w:val="1"/>
      <w:numFmt w:val="bullet"/>
      <w:lvlText w:val="o"/>
      <w:lvlJc w:val="left"/>
      <w:pPr>
        <w:ind w:left="3600" w:hanging="360"/>
      </w:pPr>
      <w:rPr>
        <w:rFonts w:ascii="Courier New" w:hAnsi="Courier New" w:hint="default"/>
      </w:rPr>
    </w:lvl>
    <w:lvl w:ilvl="5" w:tplc="555621C6">
      <w:start w:val="1"/>
      <w:numFmt w:val="bullet"/>
      <w:lvlText w:val=""/>
      <w:lvlJc w:val="left"/>
      <w:pPr>
        <w:ind w:left="4320" w:hanging="360"/>
      </w:pPr>
      <w:rPr>
        <w:rFonts w:ascii="Wingdings" w:hAnsi="Wingdings" w:hint="default"/>
      </w:rPr>
    </w:lvl>
    <w:lvl w:ilvl="6" w:tplc="F118B0D4">
      <w:start w:val="1"/>
      <w:numFmt w:val="bullet"/>
      <w:lvlText w:val=""/>
      <w:lvlJc w:val="left"/>
      <w:pPr>
        <w:ind w:left="5040" w:hanging="360"/>
      </w:pPr>
      <w:rPr>
        <w:rFonts w:ascii="Symbol" w:hAnsi="Symbol" w:hint="default"/>
      </w:rPr>
    </w:lvl>
    <w:lvl w:ilvl="7" w:tplc="2A5C5F16">
      <w:start w:val="1"/>
      <w:numFmt w:val="bullet"/>
      <w:lvlText w:val="o"/>
      <w:lvlJc w:val="left"/>
      <w:pPr>
        <w:ind w:left="5760" w:hanging="360"/>
      </w:pPr>
      <w:rPr>
        <w:rFonts w:ascii="Courier New" w:hAnsi="Courier New" w:hint="default"/>
      </w:rPr>
    </w:lvl>
    <w:lvl w:ilvl="8" w:tplc="6630CCCA">
      <w:start w:val="1"/>
      <w:numFmt w:val="bullet"/>
      <w:lvlText w:val=""/>
      <w:lvlJc w:val="left"/>
      <w:pPr>
        <w:ind w:left="6480" w:hanging="360"/>
      </w:pPr>
      <w:rPr>
        <w:rFonts w:ascii="Wingdings" w:hAnsi="Wingdings" w:hint="default"/>
      </w:rPr>
    </w:lvl>
  </w:abstractNum>
  <w:abstractNum w:abstractNumId="8" w15:restartNumberingAfterBreak="0">
    <w:nsid w:val="109025B3"/>
    <w:multiLevelType w:val="hybridMultilevel"/>
    <w:tmpl w:val="0F7C8A1E"/>
    <w:lvl w:ilvl="0" w:tplc="FFFFFFFF">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F624F5C">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66E1E16">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3D2BC22">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BAC84D2">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4727B6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E624312">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326D162">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D602134">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FE6793"/>
    <w:multiLevelType w:val="hybridMultilevel"/>
    <w:tmpl w:val="730AD0B2"/>
    <w:lvl w:ilvl="0" w:tplc="CAACA0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4ED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A48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CC0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D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8CB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8EA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C9A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AF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C85CF5"/>
    <w:multiLevelType w:val="hybridMultilevel"/>
    <w:tmpl w:val="A52616D8"/>
    <w:lvl w:ilvl="0" w:tplc="0413000B">
      <w:start w:val="1"/>
      <w:numFmt w:val="bullet"/>
      <w:lvlText w:val=""/>
      <w:lvlJc w:val="left"/>
      <w:pPr>
        <w:ind w:left="705" w:hanging="360"/>
      </w:pPr>
      <w:rPr>
        <w:rFonts w:ascii="Wingdings" w:hAnsi="Wingdings" w:hint="default"/>
      </w:rPr>
    </w:lvl>
    <w:lvl w:ilvl="1" w:tplc="0413000B">
      <w:start w:val="1"/>
      <w:numFmt w:val="bullet"/>
      <w:lvlText w:val=""/>
      <w:lvlJc w:val="left"/>
      <w:pPr>
        <w:ind w:left="1425" w:hanging="360"/>
      </w:pPr>
      <w:rPr>
        <w:rFonts w:ascii="Wingdings" w:hAnsi="Wingdings"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1" w15:restartNumberingAfterBreak="0">
    <w:nsid w:val="1BB0572E"/>
    <w:multiLevelType w:val="hybridMultilevel"/>
    <w:tmpl w:val="8C2E6824"/>
    <w:lvl w:ilvl="0" w:tplc="8594F24E">
      <w:start w:val="1"/>
      <w:numFmt w:val="bullet"/>
      <w:lvlText w:val=""/>
      <w:lvlJc w:val="left"/>
      <w:pPr>
        <w:ind w:left="720" w:hanging="360"/>
      </w:pPr>
      <w:rPr>
        <w:rFonts w:ascii="Wingdings" w:hAnsi="Wingdings" w:hint="default"/>
      </w:rPr>
    </w:lvl>
    <w:lvl w:ilvl="1" w:tplc="47389C30">
      <w:start w:val="1"/>
      <w:numFmt w:val="bullet"/>
      <w:lvlText w:val="o"/>
      <w:lvlJc w:val="left"/>
      <w:pPr>
        <w:ind w:left="1440" w:hanging="360"/>
      </w:pPr>
      <w:rPr>
        <w:rFonts w:ascii="Courier New" w:hAnsi="Courier New" w:hint="default"/>
      </w:rPr>
    </w:lvl>
    <w:lvl w:ilvl="2" w:tplc="5E46F6DE">
      <w:start w:val="1"/>
      <w:numFmt w:val="bullet"/>
      <w:lvlText w:val=""/>
      <w:lvlJc w:val="left"/>
      <w:pPr>
        <w:ind w:left="2160" w:hanging="360"/>
      </w:pPr>
      <w:rPr>
        <w:rFonts w:ascii="Wingdings" w:hAnsi="Wingdings" w:hint="default"/>
      </w:rPr>
    </w:lvl>
    <w:lvl w:ilvl="3" w:tplc="3552F422">
      <w:start w:val="1"/>
      <w:numFmt w:val="bullet"/>
      <w:lvlText w:val=""/>
      <w:lvlJc w:val="left"/>
      <w:pPr>
        <w:ind w:left="2880" w:hanging="360"/>
      </w:pPr>
      <w:rPr>
        <w:rFonts w:ascii="Symbol" w:hAnsi="Symbol" w:hint="default"/>
      </w:rPr>
    </w:lvl>
    <w:lvl w:ilvl="4" w:tplc="40708FBC">
      <w:start w:val="1"/>
      <w:numFmt w:val="bullet"/>
      <w:lvlText w:val="o"/>
      <w:lvlJc w:val="left"/>
      <w:pPr>
        <w:ind w:left="3600" w:hanging="360"/>
      </w:pPr>
      <w:rPr>
        <w:rFonts w:ascii="Courier New" w:hAnsi="Courier New" w:hint="default"/>
      </w:rPr>
    </w:lvl>
    <w:lvl w:ilvl="5" w:tplc="CAF0FD14">
      <w:start w:val="1"/>
      <w:numFmt w:val="bullet"/>
      <w:lvlText w:val=""/>
      <w:lvlJc w:val="left"/>
      <w:pPr>
        <w:ind w:left="4320" w:hanging="360"/>
      </w:pPr>
      <w:rPr>
        <w:rFonts w:ascii="Wingdings" w:hAnsi="Wingdings" w:hint="default"/>
      </w:rPr>
    </w:lvl>
    <w:lvl w:ilvl="6" w:tplc="9E5CDE10">
      <w:start w:val="1"/>
      <w:numFmt w:val="bullet"/>
      <w:lvlText w:val=""/>
      <w:lvlJc w:val="left"/>
      <w:pPr>
        <w:ind w:left="5040" w:hanging="360"/>
      </w:pPr>
      <w:rPr>
        <w:rFonts w:ascii="Symbol" w:hAnsi="Symbol" w:hint="default"/>
      </w:rPr>
    </w:lvl>
    <w:lvl w:ilvl="7" w:tplc="CB9CACBA">
      <w:start w:val="1"/>
      <w:numFmt w:val="bullet"/>
      <w:lvlText w:val="o"/>
      <w:lvlJc w:val="left"/>
      <w:pPr>
        <w:ind w:left="5760" w:hanging="360"/>
      </w:pPr>
      <w:rPr>
        <w:rFonts w:ascii="Courier New" w:hAnsi="Courier New" w:hint="default"/>
      </w:rPr>
    </w:lvl>
    <w:lvl w:ilvl="8" w:tplc="0D8E8342">
      <w:start w:val="1"/>
      <w:numFmt w:val="bullet"/>
      <w:lvlText w:val=""/>
      <w:lvlJc w:val="left"/>
      <w:pPr>
        <w:ind w:left="6480" w:hanging="360"/>
      </w:pPr>
      <w:rPr>
        <w:rFonts w:ascii="Wingdings" w:hAnsi="Wingdings" w:hint="default"/>
      </w:rPr>
    </w:lvl>
  </w:abstractNum>
  <w:abstractNum w:abstractNumId="12" w15:restartNumberingAfterBreak="0">
    <w:nsid w:val="1FF81D03"/>
    <w:multiLevelType w:val="hybridMultilevel"/>
    <w:tmpl w:val="FFFFFFFF"/>
    <w:lvl w:ilvl="0" w:tplc="63D419BA">
      <w:start w:val="1"/>
      <w:numFmt w:val="bullet"/>
      <w:lvlText w:val=""/>
      <w:lvlJc w:val="left"/>
      <w:pPr>
        <w:ind w:left="720" w:hanging="360"/>
      </w:pPr>
      <w:rPr>
        <w:rFonts w:ascii="Wingdings" w:hAnsi="Wingdings" w:hint="default"/>
      </w:rPr>
    </w:lvl>
    <w:lvl w:ilvl="1" w:tplc="3DD8E4B6">
      <w:start w:val="1"/>
      <w:numFmt w:val="bullet"/>
      <w:lvlText w:val="o"/>
      <w:lvlJc w:val="left"/>
      <w:pPr>
        <w:ind w:left="1440" w:hanging="360"/>
      </w:pPr>
      <w:rPr>
        <w:rFonts w:ascii="Courier New" w:hAnsi="Courier New" w:hint="default"/>
      </w:rPr>
    </w:lvl>
    <w:lvl w:ilvl="2" w:tplc="BAD61B46">
      <w:start w:val="1"/>
      <w:numFmt w:val="bullet"/>
      <w:lvlText w:val=""/>
      <w:lvlJc w:val="left"/>
      <w:pPr>
        <w:ind w:left="2160" w:hanging="360"/>
      </w:pPr>
      <w:rPr>
        <w:rFonts w:ascii="Wingdings" w:hAnsi="Wingdings" w:hint="default"/>
      </w:rPr>
    </w:lvl>
    <w:lvl w:ilvl="3" w:tplc="A798FA44">
      <w:start w:val="1"/>
      <w:numFmt w:val="bullet"/>
      <w:lvlText w:val=""/>
      <w:lvlJc w:val="left"/>
      <w:pPr>
        <w:ind w:left="2880" w:hanging="360"/>
      </w:pPr>
      <w:rPr>
        <w:rFonts w:ascii="Symbol" w:hAnsi="Symbol" w:hint="default"/>
      </w:rPr>
    </w:lvl>
    <w:lvl w:ilvl="4" w:tplc="C0CA7BD6">
      <w:start w:val="1"/>
      <w:numFmt w:val="bullet"/>
      <w:lvlText w:val="o"/>
      <w:lvlJc w:val="left"/>
      <w:pPr>
        <w:ind w:left="3600" w:hanging="360"/>
      </w:pPr>
      <w:rPr>
        <w:rFonts w:ascii="Courier New" w:hAnsi="Courier New" w:hint="default"/>
      </w:rPr>
    </w:lvl>
    <w:lvl w:ilvl="5" w:tplc="5F9C7856">
      <w:start w:val="1"/>
      <w:numFmt w:val="bullet"/>
      <w:lvlText w:val=""/>
      <w:lvlJc w:val="left"/>
      <w:pPr>
        <w:ind w:left="4320" w:hanging="360"/>
      </w:pPr>
      <w:rPr>
        <w:rFonts w:ascii="Wingdings" w:hAnsi="Wingdings" w:hint="default"/>
      </w:rPr>
    </w:lvl>
    <w:lvl w:ilvl="6" w:tplc="D8BADCA6">
      <w:start w:val="1"/>
      <w:numFmt w:val="bullet"/>
      <w:lvlText w:val=""/>
      <w:lvlJc w:val="left"/>
      <w:pPr>
        <w:ind w:left="5040" w:hanging="360"/>
      </w:pPr>
      <w:rPr>
        <w:rFonts w:ascii="Symbol" w:hAnsi="Symbol" w:hint="default"/>
      </w:rPr>
    </w:lvl>
    <w:lvl w:ilvl="7" w:tplc="73166ED0">
      <w:start w:val="1"/>
      <w:numFmt w:val="bullet"/>
      <w:lvlText w:val="o"/>
      <w:lvlJc w:val="left"/>
      <w:pPr>
        <w:ind w:left="5760" w:hanging="360"/>
      </w:pPr>
      <w:rPr>
        <w:rFonts w:ascii="Courier New" w:hAnsi="Courier New" w:hint="default"/>
      </w:rPr>
    </w:lvl>
    <w:lvl w:ilvl="8" w:tplc="8FFC2574">
      <w:start w:val="1"/>
      <w:numFmt w:val="bullet"/>
      <w:lvlText w:val=""/>
      <w:lvlJc w:val="left"/>
      <w:pPr>
        <w:ind w:left="6480" w:hanging="360"/>
      </w:pPr>
      <w:rPr>
        <w:rFonts w:ascii="Wingdings" w:hAnsi="Wingdings" w:hint="default"/>
      </w:rPr>
    </w:lvl>
  </w:abstractNum>
  <w:abstractNum w:abstractNumId="13" w15:restartNumberingAfterBreak="0">
    <w:nsid w:val="210E40D4"/>
    <w:multiLevelType w:val="hybridMultilevel"/>
    <w:tmpl w:val="0C7A0BE8"/>
    <w:lvl w:ilvl="0" w:tplc="FFFFFFFF">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F624F5C">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66E1E16">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3D2BC22">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BAC84D2">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4727B6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E624312">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326D162">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D602134">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C3711A"/>
    <w:multiLevelType w:val="hybridMultilevel"/>
    <w:tmpl w:val="FFFFFFFF"/>
    <w:lvl w:ilvl="0" w:tplc="706A1F98">
      <w:start w:val="1"/>
      <w:numFmt w:val="decimal"/>
      <w:lvlText w:val="%1."/>
      <w:lvlJc w:val="left"/>
      <w:pPr>
        <w:ind w:left="720" w:hanging="360"/>
      </w:pPr>
    </w:lvl>
    <w:lvl w:ilvl="1" w:tplc="536A623E">
      <w:start w:val="1"/>
      <w:numFmt w:val="lowerLetter"/>
      <w:lvlText w:val="%2."/>
      <w:lvlJc w:val="left"/>
      <w:pPr>
        <w:ind w:left="1440" w:hanging="360"/>
      </w:pPr>
    </w:lvl>
    <w:lvl w:ilvl="2" w:tplc="4AAAB3FC">
      <w:start w:val="1"/>
      <w:numFmt w:val="lowerRoman"/>
      <w:lvlText w:val="%3."/>
      <w:lvlJc w:val="right"/>
      <w:pPr>
        <w:ind w:left="2160" w:hanging="180"/>
      </w:pPr>
    </w:lvl>
    <w:lvl w:ilvl="3" w:tplc="79786008">
      <w:start w:val="1"/>
      <w:numFmt w:val="decimal"/>
      <w:lvlText w:val="%4."/>
      <w:lvlJc w:val="left"/>
      <w:pPr>
        <w:ind w:left="2880" w:hanging="360"/>
      </w:pPr>
    </w:lvl>
    <w:lvl w:ilvl="4" w:tplc="6A081476">
      <w:start w:val="1"/>
      <w:numFmt w:val="lowerLetter"/>
      <w:lvlText w:val="%5."/>
      <w:lvlJc w:val="left"/>
      <w:pPr>
        <w:ind w:left="3600" w:hanging="360"/>
      </w:pPr>
    </w:lvl>
    <w:lvl w:ilvl="5" w:tplc="3DECE3FA">
      <w:start w:val="1"/>
      <w:numFmt w:val="lowerRoman"/>
      <w:lvlText w:val="%6."/>
      <w:lvlJc w:val="right"/>
      <w:pPr>
        <w:ind w:left="4320" w:hanging="180"/>
      </w:pPr>
    </w:lvl>
    <w:lvl w:ilvl="6" w:tplc="A93C15BE">
      <w:start w:val="1"/>
      <w:numFmt w:val="decimal"/>
      <w:lvlText w:val="%7."/>
      <w:lvlJc w:val="left"/>
      <w:pPr>
        <w:ind w:left="5040" w:hanging="360"/>
      </w:pPr>
    </w:lvl>
    <w:lvl w:ilvl="7" w:tplc="66C8724E">
      <w:start w:val="1"/>
      <w:numFmt w:val="lowerLetter"/>
      <w:lvlText w:val="%8."/>
      <w:lvlJc w:val="left"/>
      <w:pPr>
        <w:ind w:left="5760" w:hanging="360"/>
      </w:pPr>
    </w:lvl>
    <w:lvl w:ilvl="8" w:tplc="820EEAFA">
      <w:start w:val="1"/>
      <w:numFmt w:val="lowerRoman"/>
      <w:lvlText w:val="%9."/>
      <w:lvlJc w:val="right"/>
      <w:pPr>
        <w:ind w:left="6480" w:hanging="180"/>
      </w:pPr>
    </w:lvl>
  </w:abstractNum>
  <w:abstractNum w:abstractNumId="15" w15:restartNumberingAfterBreak="0">
    <w:nsid w:val="342F33F8"/>
    <w:multiLevelType w:val="hybridMultilevel"/>
    <w:tmpl w:val="CF56C062"/>
    <w:lvl w:ilvl="0" w:tplc="06B4A8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18F5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56C8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69F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EBE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6668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0C63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20D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563C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0176D5"/>
    <w:multiLevelType w:val="hybridMultilevel"/>
    <w:tmpl w:val="4AB6A900"/>
    <w:lvl w:ilvl="0" w:tplc="E11EC3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C9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21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279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0E3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0C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8C2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02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A3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F902E0"/>
    <w:multiLevelType w:val="hybridMultilevel"/>
    <w:tmpl w:val="DB1A0008"/>
    <w:lvl w:ilvl="0" w:tplc="70A24EBC">
      <w:start w:val="1"/>
      <w:numFmt w:val="bullet"/>
      <w:lvlText w:val=""/>
      <w:lvlJc w:val="left"/>
      <w:pPr>
        <w:ind w:left="6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B4E4C0">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E69274">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1EC9EA">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4064A4">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AE479E">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FEE996">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F6E30C">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E00E54">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5A00FC"/>
    <w:multiLevelType w:val="hybridMultilevel"/>
    <w:tmpl w:val="D6BEF76A"/>
    <w:lvl w:ilvl="0" w:tplc="FFFFFFFF">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3D62A6"/>
    <w:multiLevelType w:val="hybridMultilevel"/>
    <w:tmpl w:val="98022868"/>
    <w:lvl w:ilvl="0" w:tplc="FFFFFFFF">
      <w:start w:val="1"/>
      <w:numFmt w:val="bullet"/>
      <w:lvlText w:val=""/>
      <w:lvlJc w:val="left"/>
      <w:pPr>
        <w:ind w:left="720" w:hanging="360"/>
      </w:pPr>
      <w:rPr>
        <w:rFonts w:ascii="Wingdings" w:hAnsi="Wingdings" w:hint="default"/>
      </w:rPr>
    </w:lvl>
    <w:lvl w:ilvl="1" w:tplc="5D4ED5BA">
      <w:start w:val="1"/>
      <w:numFmt w:val="bullet"/>
      <w:lvlText w:val="o"/>
      <w:lvlJc w:val="left"/>
      <w:pPr>
        <w:ind w:left="1440" w:hanging="360"/>
      </w:pPr>
      <w:rPr>
        <w:rFonts w:ascii="Courier New" w:hAnsi="Courier New" w:hint="default"/>
      </w:rPr>
    </w:lvl>
    <w:lvl w:ilvl="2" w:tplc="F8625176">
      <w:start w:val="1"/>
      <w:numFmt w:val="bullet"/>
      <w:lvlText w:val=""/>
      <w:lvlJc w:val="left"/>
      <w:pPr>
        <w:ind w:left="2160" w:hanging="360"/>
      </w:pPr>
      <w:rPr>
        <w:rFonts w:ascii="Wingdings" w:hAnsi="Wingdings" w:hint="default"/>
      </w:rPr>
    </w:lvl>
    <w:lvl w:ilvl="3" w:tplc="AA7E37EC">
      <w:start w:val="1"/>
      <w:numFmt w:val="bullet"/>
      <w:lvlText w:val=""/>
      <w:lvlJc w:val="left"/>
      <w:pPr>
        <w:ind w:left="2880" w:hanging="360"/>
      </w:pPr>
      <w:rPr>
        <w:rFonts w:ascii="Symbol" w:hAnsi="Symbol" w:hint="default"/>
      </w:rPr>
    </w:lvl>
    <w:lvl w:ilvl="4" w:tplc="C7EE7248">
      <w:start w:val="1"/>
      <w:numFmt w:val="bullet"/>
      <w:lvlText w:val="o"/>
      <w:lvlJc w:val="left"/>
      <w:pPr>
        <w:ind w:left="3600" w:hanging="360"/>
      </w:pPr>
      <w:rPr>
        <w:rFonts w:ascii="Courier New" w:hAnsi="Courier New" w:hint="default"/>
      </w:rPr>
    </w:lvl>
    <w:lvl w:ilvl="5" w:tplc="9FD09D5E">
      <w:start w:val="1"/>
      <w:numFmt w:val="bullet"/>
      <w:lvlText w:val=""/>
      <w:lvlJc w:val="left"/>
      <w:pPr>
        <w:ind w:left="4320" w:hanging="360"/>
      </w:pPr>
      <w:rPr>
        <w:rFonts w:ascii="Wingdings" w:hAnsi="Wingdings" w:hint="default"/>
      </w:rPr>
    </w:lvl>
    <w:lvl w:ilvl="6" w:tplc="B14676AC">
      <w:start w:val="1"/>
      <w:numFmt w:val="bullet"/>
      <w:lvlText w:val=""/>
      <w:lvlJc w:val="left"/>
      <w:pPr>
        <w:ind w:left="5040" w:hanging="360"/>
      </w:pPr>
      <w:rPr>
        <w:rFonts w:ascii="Symbol" w:hAnsi="Symbol" w:hint="default"/>
      </w:rPr>
    </w:lvl>
    <w:lvl w:ilvl="7" w:tplc="37226880">
      <w:start w:val="1"/>
      <w:numFmt w:val="bullet"/>
      <w:lvlText w:val="o"/>
      <w:lvlJc w:val="left"/>
      <w:pPr>
        <w:ind w:left="5760" w:hanging="360"/>
      </w:pPr>
      <w:rPr>
        <w:rFonts w:ascii="Courier New" w:hAnsi="Courier New" w:hint="default"/>
      </w:rPr>
    </w:lvl>
    <w:lvl w:ilvl="8" w:tplc="8E5283EA">
      <w:start w:val="1"/>
      <w:numFmt w:val="bullet"/>
      <w:lvlText w:val=""/>
      <w:lvlJc w:val="left"/>
      <w:pPr>
        <w:ind w:left="6480" w:hanging="360"/>
      </w:pPr>
      <w:rPr>
        <w:rFonts w:ascii="Wingdings" w:hAnsi="Wingdings" w:hint="default"/>
      </w:rPr>
    </w:lvl>
  </w:abstractNum>
  <w:abstractNum w:abstractNumId="20" w15:restartNumberingAfterBreak="0">
    <w:nsid w:val="3EE102C5"/>
    <w:multiLevelType w:val="hybridMultilevel"/>
    <w:tmpl w:val="CD724E54"/>
    <w:lvl w:ilvl="0" w:tplc="0413000B">
      <w:start w:val="1"/>
      <w:numFmt w:val="bullet"/>
      <w:lvlText w:val=""/>
      <w:lvlJc w:val="left"/>
      <w:pPr>
        <w:ind w:left="1430" w:hanging="360"/>
      </w:pPr>
      <w:rPr>
        <w:rFonts w:ascii="Wingdings" w:hAnsi="Wingdings"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21" w15:restartNumberingAfterBreak="0">
    <w:nsid w:val="40373559"/>
    <w:multiLevelType w:val="hybridMultilevel"/>
    <w:tmpl w:val="ADA6313E"/>
    <w:lvl w:ilvl="0" w:tplc="9FD2CBA0">
      <w:start w:val="1"/>
      <w:numFmt w:val="bullet"/>
      <w:lvlText w:val=""/>
      <w:lvlJc w:val="left"/>
      <w:pPr>
        <w:ind w:left="720" w:hanging="360"/>
      </w:pPr>
      <w:rPr>
        <w:rFonts w:ascii="Wingdings" w:hAnsi="Wingdings" w:hint="default"/>
      </w:rPr>
    </w:lvl>
    <w:lvl w:ilvl="1" w:tplc="33361E90">
      <w:start w:val="1"/>
      <w:numFmt w:val="bullet"/>
      <w:lvlText w:val="o"/>
      <w:lvlJc w:val="left"/>
      <w:pPr>
        <w:ind w:left="1440" w:hanging="360"/>
      </w:pPr>
      <w:rPr>
        <w:rFonts w:ascii="Courier New" w:hAnsi="Courier New" w:hint="default"/>
      </w:rPr>
    </w:lvl>
    <w:lvl w:ilvl="2" w:tplc="DDB4E0EA">
      <w:start w:val="1"/>
      <w:numFmt w:val="bullet"/>
      <w:lvlText w:val=""/>
      <w:lvlJc w:val="left"/>
      <w:pPr>
        <w:ind w:left="2160" w:hanging="360"/>
      </w:pPr>
      <w:rPr>
        <w:rFonts w:ascii="Wingdings" w:hAnsi="Wingdings" w:hint="default"/>
      </w:rPr>
    </w:lvl>
    <w:lvl w:ilvl="3" w:tplc="2724FC40">
      <w:start w:val="1"/>
      <w:numFmt w:val="bullet"/>
      <w:lvlText w:val=""/>
      <w:lvlJc w:val="left"/>
      <w:pPr>
        <w:ind w:left="2880" w:hanging="360"/>
      </w:pPr>
      <w:rPr>
        <w:rFonts w:ascii="Symbol" w:hAnsi="Symbol" w:hint="default"/>
      </w:rPr>
    </w:lvl>
    <w:lvl w:ilvl="4" w:tplc="BBF88B18">
      <w:start w:val="1"/>
      <w:numFmt w:val="bullet"/>
      <w:lvlText w:val="o"/>
      <w:lvlJc w:val="left"/>
      <w:pPr>
        <w:ind w:left="3600" w:hanging="360"/>
      </w:pPr>
      <w:rPr>
        <w:rFonts w:ascii="Courier New" w:hAnsi="Courier New" w:hint="default"/>
      </w:rPr>
    </w:lvl>
    <w:lvl w:ilvl="5" w:tplc="7FD8F382">
      <w:start w:val="1"/>
      <w:numFmt w:val="bullet"/>
      <w:lvlText w:val=""/>
      <w:lvlJc w:val="left"/>
      <w:pPr>
        <w:ind w:left="4320" w:hanging="360"/>
      </w:pPr>
      <w:rPr>
        <w:rFonts w:ascii="Wingdings" w:hAnsi="Wingdings" w:hint="default"/>
      </w:rPr>
    </w:lvl>
    <w:lvl w:ilvl="6" w:tplc="85988F72">
      <w:start w:val="1"/>
      <w:numFmt w:val="bullet"/>
      <w:lvlText w:val=""/>
      <w:lvlJc w:val="left"/>
      <w:pPr>
        <w:ind w:left="5040" w:hanging="360"/>
      </w:pPr>
      <w:rPr>
        <w:rFonts w:ascii="Symbol" w:hAnsi="Symbol" w:hint="default"/>
      </w:rPr>
    </w:lvl>
    <w:lvl w:ilvl="7" w:tplc="6AAA694C">
      <w:start w:val="1"/>
      <w:numFmt w:val="bullet"/>
      <w:lvlText w:val="o"/>
      <w:lvlJc w:val="left"/>
      <w:pPr>
        <w:ind w:left="5760" w:hanging="360"/>
      </w:pPr>
      <w:rPr>
        <w:rFonts w:ascii="Courier New" w:hAnsi="Courier New" w:hint="default"/>
      </w:rPr>
    </w:lvl>
    <w:lvl w:ilvl="8" w:tplc="2970FABC">
      <w:start w:val="1"/>
      <w:numFmt w:val="bullet"/>
      <w:lvlText w:val=""/>
      <w:lvlJc w:val="left"/>
      <w:pPr>
        <w:ind w:left="6480" w:hanging="360"/>
      </w:pPr>
      <w:rPr>
        <w:rFonts w:ascii="Wingdings" w:hAnsi="Wingdings" w:hint="default"/>
      </w:rPr>
    </w:lvl>
  </w:abstractNum>
  <w:abstractNum w:abstractNumId="22" w15:restartNumberingAfterBreak="0">
    <w:nsid w:val="414A7D6D"/>
    <w:multiLevelType w:val="hybridMultilevel"/>
    <w:tmpl w:val="0BB6BAB4"/>
    <w:lvl w:ilvl="0" w:tplc="458A2B4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C04ED8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34BC7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CCB9F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722F6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CEC74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CAD92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6857E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0F2E43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58E25E4"/>
    <w:multiLevelType w:val="hybridMultilevel"/>
    <w:tmpl w:val="8E62D7B0"/>
    <w:lvl w:ilvl="0" w:tplc="308CE420">
      <w:start w:val="1"/>
      <w:numFmt w:val="bullet"/>
      <w:lvlText w:val=""/>
      <w:lvlJc w:val="left"/>
      <w:pPr>
        <w:ind w:left="720" w:hanging="360"/>
      </w:pPr>
      <w:rPr>
        <w:rFonts w:ascii="Wingdings" w:hAnsi="Wingdings" w:hint="default"/>
      </w:rPr>
    </w:lvl>
    <w:lvl w:ilvl="1" w:tplc="5C965218">
      <w:start w:val="1"/>
      <w:numFmt w:val="bullet"/>
      <w:lvlText w:val="o"/>
      <w:lvlJc w:val="left"/>
      <w:pPr>
        <w:ind w:left="1440" w:hanging="360"/>
      </w:pPr>
      <w:rPr>
        <w:rFonts w:ascii="Courier New" w:hAnsi="Courier New" w:hint="default"/>
      </w:rPr>
    </w:lvl>
    <w:lvl w:ilvl="2" w:tplc="B7CA5A3A">
      <w:start w:val="1"/>
      <w:numFmt w:val="bullet"/>
      <w:lvlText w:val=""/>
      <w:lvlJc w:val="left"/>
      <w:pPr>
        <w:ind w:left="2160" w:hanging="360"/>
      </w:pPr>
      <w:rPr>
        <w:rFonts w:ascii="Wingdings" w:hAnsi="Wingdings" w:hint="default"/>
      </w:rPr>
    </w:lvl>
    <w:lvl w:ilvl="3" w:tplc="F14807E4">
      <w:start w:val="1"/>
      <w:numFmt w:val="bullet"/>
      <w:lvlText w:val=""/>
      <w:lvlJc w:val="left"/>
      <w:pPr>
        <w:ind w:left="2880" w:hanging="360"/>
      </w:pPr>
      <w:rPr>
        <w:rFonts w:ascii="Symbol" w:hAnsi="Symbol" w:hint="default"/>
      </w:rPr>
    </w:lvl>
    <w:lvl w:ilvl="4" w:tplc="0EC27BD0">
      <w:start w:val="1"/>
      <w:numFmt w:val="bullet"/>
      <w:lvlText w:val="o"/>
      <w:lvlJc w:val="left"/>
      <w:pPr>
        <w:ind w:left="3600" w:hanging="360"/>
      </w:pPr>
      <w:rPr>
        <w:rFonts w:ascii="Courier New" w:hAnsi="Courier New" w:hint="default"/>
      </w:rPr>
    </w:lvl>
    <w:lvl w:ilvl="5" w:tplc="81482C46">
      <w:start w:val="1"/>
      <w:numFmt w:val="bullet"/>
      <w:lvlText w:val=""/>
      <w:lvlJc w:val="left"/>
      <w:pPr>
        <w:ind w:left="4320" w:hanging="360"/>
      </w:pPr>
      <w:rPr>
        <w:rFonts w:ascii="Wingdings" w:hAnsi="Wingdings" w:hint="default"/>
      </w:rPr>
    </w:lvl>
    <w:lvl w:ilvl="6" w:tplc="CB5C3CBC">
      <w:start w:val="1"/>
      <w:numFmt w:val="bullet"/>
      <w:lvlText w:val=""/>
      <w:lvlJc w:val="left"/>
      <w:pPr>
        <w:ind w:left="5040" w:hanging="360"/>
      </w:pPr>
      <w:rPr>
        <w:rFonts w:ascii="Symbol" w:hAnsi="Symbol" w:hint="default"/>
      </w:rPr>
    </w:lvl>
    <w:lvl w:ilvl="7" w:tplc="43C09076">
      <w:start w:val="1"/>
      <w:numFmt w:val="bullet"/>
      <w:lvlText w:val="o"/>
      <w:lvlJc w:val="left"/>
      <w:pPr>
        <w:ind w:left="5760" w:hanging="360"/>
      </w:pPr>
      <w:rPr>
        <w:rFonts w:ascii="Courier New" w:hAnsi="Courier New" w:hint="default"/>
      </w:rPr>
    </w:lvl>
    <w:lvl w:ilvl="8" w:tplc="9B209CBA">
      <w:start w:val="1"/>
      <w:numFmt w:val="bullet"/>
      <w:lvlText w:val=""/>
      <w:lvlJc w:val="left"/>
      <w:pPr>
        <w:ind w:left="6480" w:hanging="360"/>
      </w:pPr>
      <w:rPr>
        <w:rFonts w:ascii="Wingdings" w:hAnsi="Wingdings" w:hint="default"/>
      </w:rPr>
    </w:lvl>
  </w:abstractNum>
  <w:abstractNum w:abstractNumId="24" w15:restartNumberingAfterBreak="0">
    <w:nsid w:val="560F4254"/>
    <w:multiLevelType w:val="hybridMultilevel"/>
    <w:tmpl w:val="C1AA1A3A"/>
    <w:lvl w:ilvl="0" w:tplc="854E64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0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732CFDF2">
      <w:start w:val="1"/>
      <w:numFmt w:val="bullet"/>
      <w:lvlText w:val="▪"/>
      <w:lvlJc w:val="left"/>
      <w:pPr>
        <w:ind w:left="1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1A3630">
      <w:start w:val="1"/>
      <w:numFmt w:val="bullet"/>
      <w:lvlText w:val="•"/>
      <w:lvlJc w:val="left"/>
      <w:pPr>
        <w:ind w:left="2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184630">
      <w:start w:val="1"/>
      <w:numFmt w:val="bullet"/>
      <w:lvlText w:val="o"/>
      <w:lvlJc w:val="left"/>
      <w:pPr>
        <w:ind w:left="3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F8A0F4">
      <w:start w:val="1"/>
      <w:numFmt w:val="bullet"/>
      <w:lvlText w:val="▪"/>
      <w:lvlJc w:val="left"/>
      <w:pPr>
        <w:ind w:left="3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42B184">
      <w:start w:val="1"/>
      <w:numFmt w:val="bullet"/>
      <w:lvlText w:val="•"/>
      <w:lvlJc w:val="left"/>
      <w:pPr>
        <w:ind w:left="4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508DF6">
      <w:start w:val="1"/>
      <w:numFmt w:val="bullet"/>
      <w:lvlText w:val="o"/>
      <w:lvlJc w:val="left"/>
      <w:pPr>
        <w:ind w:left="5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87D7C">
      <w:start w:val="1"/>
      <w:numFmt w:val="bullet"/>
      <w:lvlText w:val="▪"/>
      <w:lvlJc w:val="left"/>
      <w:pPr>
        <w:ind w:left="59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79390C"/>
    <w:multiLevelType w:val="hybridMultilevel"/>
    <w:tmpl w:val="9D4E2960"/>
    <w:lvl w:ilvl="0" w:tplc="8BFE172C">
      <w:start w:val="1"/>
      <w:numFmt w:val="bullet"/>
      <w:lvlText w:val=""/>
      <w:lvlJc w:val="left"/>
      <w:pPr>
        <w:ind w:left="720" w:hanging="360"/>
      </w:pPr>
      <w:rPr>
        <w:rFonts w:ascii="Wingdings" w:hAnsi="Wingdings" w:hint="default"/>
      </w:rPr>
    </w:lvl>
    <w:lvl w:ilvl="1" w:tplc="5FB882A2">
      <w:start w:val="1"/>
      <w:numFmt w:val="bullet"/>
      <w:lvlText w:val="o"/>
      <w:lvlJc w:val="left"/>
      <w:pPr>
        <w:ind w:left="1440" w:hanging="360"/>
      </w:pPr>
      <w:rPr>
        <w:rFonts w:ascii="Courier New" w:hAnsi="Courier New" w:hint="default"/>
      </w:rPr>
    </w:lvl>
    <w:lvl w:ilvl="2" w:tplc="E6B0AFCA">
      <w:start w:val="1"/>
      <w:numFmt w:val="bullet"/>
      <w:lvlText w:val=""/>
      <w:lvlJc w:val="left"/>
      <w:pPr>
        <w:ind w:left="2160" w:hanging="360"/>
      </w:pPr>
      <w:rPr>
        <w:rFonts w:ascii="Wingdings" w:hAnsi="Wingdings" w:hint="default"/>
      </w:rPr>
    </w:lvl>
    <w:lvl w:ilvl="3" w:tplc="8286F010">
      <w:start w:val="1"/>
      <w:numFmt w:val="bullet"/>
      <w:lvlText w:val=""/>
      <w:lvlJc w:val="left"/>
      <w:pPr>
        <w:ind w:left="2880" w:hanging="360"/>
      </w:pPr>
      <w:rPr>
        <w:rFonts w:ascii="Symbol" w:hAnsi="Symbol" w:hint="default"/>
      </w:rPr>
    </w:lvl>
    <w:lvl w:ilvl="4" w:tplc="3E4C5CDA">
      <w:start w:val="1"/>
      <w:numFmt w:val="bullet"/>
      <w:lvlText w:val="o"/>
      <w:lvlJc w:val="left"/>
      <w:pPr>
        <w:ind w:left="3600" w:hanging="360"/>
      </w:pPr>
      <w:rPr>
        <w:rFonts w:ascii="Courier New" w:hAnsi="Courier New" w:hint="default"/>
      </w:rPr>
    </w:lvl>
    <w:lvl w:ilvl="5" w:tplc="A89CD21E">
      <w:start w:val="1"/>
      <w:numFmt w:val="bullet"/>
      <w:lvlText w:val=""/>
      <w:lvlJc w:val="left"/>
      <w:pPr>
        <w:ind w:left="4320" w:hanging="360"/>
      </w:pPr>
      <w:rPr>
        <w:rFonts w:ascii="Wingdings" w:hAnsi="Wingdings" w:hint="default"/>
      </w:rPr>
    </w:lvl>
    <w:lvl w:ilvl="6" w:tplc="6A5EF140">
      <w:start w:val="1"/>
      <w:numFmt w:val="bullet"/>
      <w:lvlText w:val=""/>
      <w:lvlJc w:val="left"/>
      <w:pPr>
        <w:ind w:left="5040" w:hanging="360"/>
      </w:pPr>
      <w:rPr>
        <w:rFonts w:ascii="Symbol" w:hAnsi="Symbol" w:hint="default"/>
      </w:rPr>
    </w:lvl>
    <w:lvl w:ilvl="7" w:tplc="D4D81704">
      <w:start w:val="1"/>
      <w:numFmt w:val="bullet"/>
      <w:lvlText w:val="o"/>
      <w:lvlJc w:val="left"/>
      <w:pPr>
        <w:ind w:left="5760" w:hanging="360"/>
      </w:pPr>
      <w:rPr>
        <w:rFonts w:ascii="Courier New" w:hAnsi="Courier New" w:hint="default"/>
      </w:rPr>
    </w:lvl>
    <w:lvl w:ilvl="8" w:tplc="6512EB20">
      <w:start w:val="1"/>
      <w:numFmt w:val="bullet"/>
      <w:lvlText w:val=""/>
      <w:lvlJc w:val="left"/>
      <w:pPr>
        <w:ind w:left="6480" w:hanging="360"/>
      </w:pPr>
      <w:rPr>
        <w:rFonts w:ascii="Wingdings" w:hAnsi="Wingdings" w:hint="default"/>
      </w:rPr>
    </w:lvl>
  </w:abstractNum>
  <w:abstractNum w:abstractNumId="26" w15:restartNumberingAfterBreak="0">
    <w:nsid w:val="5E220D57"/>
    <w:multiLevelType w:val="hybridMultilevel"/>
    <w:tmpl w:val="C5C8FC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604C70"/>
    <w:multiLevelType w:val="hybridMultilevel"/>
    <w:tmpl w:val="67F8F7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2B0702"/>
    <w:multiLevelType w:val="hybridMultilevel"/>
    <w:tmpl w:val="213C7BDE"/>
    <w:lvl w:ilvl="0" w:tplc="66FA048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679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0F2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0D3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2E76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007B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D82E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4CC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6CC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B72B9F"/>
    <w:multiLevelType w:val="hybridMultilevel"/>
    <w:tmpl w:val="FFFFFFFF"/>
    <w:lvl w:ilvl="0" w:tplc="534C150C">
      <w:start w:val="1"/>
      <w:numFmt w:val="bullet"/>
      <w:lvlText w:val=""/>
      <w:lvlJc w:val="left"/>
      <w:pPr>
        <w:ind w:left="720" w:hanging="360"/>
      </w:pPr>
      <w:rPr>
        <w:rFonts w:ascii="Wingdings" w:hAnsi="Wingdings" w:hint="default"/>
      </w:rPr>
    </w:lvl>
    <w:lvl w:ilvl="1" w:tplc="C1FEB46C">
      <w:start w:val="1"/>
      <w:numFmt w:val="bullet"/>
      <w:lvlText w:val="o"/>
      <w:lvlJc w:val="left"/>
      <w:pPr>
        <w:ind w:left="1440" w:hanging="360"/>
      </w:pPr>
      <w:rPr>
        <w:rFonts w:ascii="Courier New" w:hAnsi="Courier New" w:hint="default"/>
      </w:rPr>
    </w:lvl>
    <w:lvl w:ilvl="2" w:tplc="3A7C0A92">
      <w:start w:val="1"/>
      <w:numFmt w:val="bullet"/>
      <w:lvlText w:val=""/>
      <w:lvlJc w:val="left"/>
      <w:pPr>
        <w:ind w:left="2160" w:hanging="360"/>
      </w:pPr>
      <w:rPr>
        <w:rFonts w:ascii="Wingdings" w:hAnsi="Wingdings" w:hint="default"/>
      </w:rPr>
    </w:lvl>
    <w:lvl w:ilvl="3" w:tplc="E926F42A">
      <w:start w:val="1"/>
      <w:numFmt w:val="bullet"/>
      <w:lvlText w:val=""/>
      <w:lvlJc w:val="left"/>
      <w:pPr>
        <w:ind w:left="2880" w:hanging="360"/>
      </w:pPr>
      <w:rPr>
        <w:rFonts w:ascii="Symbol" w:hAnsi="Symbol" w:hint="default"/>
      </w:rPr>
    </w:lvl>
    <w:lvl w:ilvl="4" w:tplc="9294C816">
      <w:start w:val="1"/>
      <w:numFmt w:val="bullet"/>
      <w:lvlText w:val="o"/>
      <w:lvlJc w:val="left"/>
      <w:pPr>
        <w:ind w:left="3600" w:hanging="360"/>
      </w:pPr>
      <w:rPr>
        <w:rFonts w:ascii="Courier New" w:hAnsi="Courier New" w:hint="default"/>
      </w:rPr>
    </w:lvl>
    <w:lvl w:ilvl="5" w:tplc="83C6DCDE">
      <w:start w:val="1"/>
      <w:numFmt w:val="bullet"/>
      <w:lvlText w:val=""/>
      <w:lvlJc w:val="left"/>
      <w:pPr>
        <w:ind w:left="4320" w:hanging="360"/>
      </w:pPr>
      <w:rPr>
        <w:rFonts w:ascii="Wingdings" w:hAnsi="Wingdings" w:hint="default"/>
      </w:rPr>
    </w:lvl>
    <w:lvl w:ilvl="6" w:tplc="F0324636">
      <w:start w:val="1"/>
      <w:numFmt w:val="bullet"/>
      <w:lvlText w:val=""/>
      <w:lvlJc w:val="left"/>
      <w:pPr>
        <w:ind w:left="5040" w:hanging="360"/>
      </w:pPr>
      <w:rPr>
        <w:rFonts w:ascii="Symbol" w:hAnsi="Symbol" w:hint="default"/>
      </w:rPr>
    </w:lvl>
    <w:lvl w:ilvl="7" w:tplc="FCD63B06">
      <w:start w:val="1"/>
      <w:numFmt w:val="bullet"/>
      <w:lvlText w:val="o"/>
      <w:lvlJc w:val="left"/>
      <w:pPr>
        <w:ind w:left="5760" w:hanging="360"/>
      </w:pPr>
      <w:rPr>
        <w:rFonts w:ascii="Courier New" w:hAnsi="Courier New" w:hint="default"/>
      </w:rPr>
    </w:lvl>
    <w:lvl w:ilvl="8" w:tplc="BAE6AEAA">
      <w:start w:val="1"/>
      <w:numFmt w:val="bullet"/>
      <w:lvlText w:val=""/>
      <w:lvlJc w:val="left"/>
      <w:pPr>
        <w:ind w:left="6480" w:hanging="360"/>
      </w:pPr>
      <w:rPr>
        <w:rFonts w:ascii="Wingdings" w:hAnsi="Wingdings" w:hint="default"/>
      </w:rPr>
    </w:lvl>
  </w:abstractNum>
  <w:abstractNum w:abstractNumId="30" w15:restartNumberingAfterBreak="0">
    <w:nsid w:val="6BCA6019"/>
    <w:multiLevelType w:val="hybridMultilevel"/>
    <w:tmpl w:val="E4AAF21A"/>
    <w:lvl w:ilvl="0" w:tplc="FFFFFFFF">
      <w:start w:val="1"/>
      <w:numFmt w:val="bullet"/>
      <w:lvlText w:val=""/>
      <w:lvlJc w:val="left"/>
      <w:pPr>
        <w:ind w:left="70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1" w15:restartNumberingAfterBreak="0">
    <w:nsid w:val="6EE2218F"/>
    <w:multiLevelType w:val="hybridMultilevel"/>
    <w:tmpl w:val="32CC1852"/>
    <w:lvl w:ilvl="0" w:tplc="81C00C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CA3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A22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CE9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15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EBE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E32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5A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02F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6950FA"/>
    <w:multiLevelType w:val="hybridMultilevel"/>
    <w:tmpl w:val="92CAF124"/>
    <w:lvl w:ilvl="0" w:tplc="FFFFFFFF">
      <w:start w:val="1"/>
      <w:numFmt w:val="bullet"/>
      <w:lvlText w:val=""/>
      <w:lvlJc w:val="left"/>
      <w:pPr>
        <w:ind w:left="70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3" w15:restartNumberingAfterBreak="0">
    <w:nsid w:val="71577032"/>
    <w:multiLevelType w:val="hybridMultilevel"/>
    <w:tmpl w:val="FFFFFFFF"/>
    <w:lvl w:ilvl="0" w:tplc="1FE86CF6">
      <w:start w:val="1"/>
      <w:numFmt w:val="decimal"/>
      <w:lvlText w:val="%1."/>
      <w:lvlJc w:val="left"/>
      <w:pPr>
        <w:ind w:left="720" w:hanging="360"/>
      </w:pPr>
    </w:lvl>
    <w:lvl w:ilvl="1" w:tplc="9BB05EC4">
      <w:start w:val="1"/>
      <w:numFmt w:val="lowerLetter"/>
      <w:lvlText w:val="%2."/>
      <w:lvlJc w:val="left"/>
      <w:pPr>
        <w:ind w:left="1440" w:hanging="360"/>
      </w:pPr>
    </w:lvl>
    <w:lvl w:ilvl="2" w:tplc="F02C6C98">
      <w:start w:val="1"/>
      <w:numFmt w:val="lowerRoman"/>
      <w:lvlText w:val="%3."/>
      <w:lvlJc w:val="right"/>
      <w:pPr>
        <w:ind w:left="2160" w:hanging="180"/>
      </w:pPr>
    </w:lvl>
    <w:lvl w:ilvl="3" w:tplc="6E60C5E4">
      <w:start w:val="1"/>
      <w:numFmt w:val="decimal"/>
      <w:lvlText w:val="%4."/>
      <w:lvlJc w:val="left"/>
      <w:pPr>
        <w:ind w:left="2880" w:hanging="360"/>
      </w:pPr>
    </w:lvl>
    <w:lvl w:ilvl="4" w:tplc="49A2615E">
      <w:start w:val="1"/>
      <w:numFmt w:val="lowerLetter"/>
      <w:lvlText w:val="%5."/>
      <w:lvlJc w:val="left"/>
      <w:pPr>
        <w:ind w:left="3600" w:hanging="360"/>
      </w:pPr>
    </w:lvl>
    <w:lvl w:ilvl="5" w:tplc="E4C4D0BC">
      <w:start w:val="1"/>
      <w:numFmt w:val="lowerRoman"/>
      <w:lvlText w:val="%6."/>
      <w:lvlJc w:val="right"/>
      <w:pPr>
        <w:ind w:left="4320" w:hanging="180"/>
      </w:pPr>
    </w:lvl>
    <w:lvl w:ilvl="6" w:tplc="63B45F12">
      <w:start w:val="1"/>
      <w:numFmt w:val="decimal"/>
      <w:lvlText w:val="%7."/>
      <w:lvlJc w:val="left"/>
      <w:pPr>
        <w:ind w:left="5040" w:hanging="360"/>
      </w:pPr>
    </w:lvl>
    <w:lvl w:ilvl="7" w:tplc="C9FEBB2A">
      <w:start w:val="1"/>
      <w:numFmt w:val="lowerLetter"/>
      <w:lvlText w:val="%8."/>
      <w:lvlJc w:val="left"/>
      <w:pPr>
        <w:ind w:left="5760" w:hanging="360"/>
      </w:pPr>
    </w:lvl>
    <w:lvl w:ilvl="8" w:tplc="BD46A886">
      <w:start w:val="1"/>
      <w:numFmt w:val="lowerRoman"/>
      <w:lvlText w:val="%9."/>
      <w:lvlJc w:val="right"/>
      <w:pPr>
        <w:ind w:left="6480" w:hanging="180"/>
      </w:pPr>
    </w:lvl>
  </w:abstractNum>
  <w:abstractNum w:abstractNumId="34" w15:restartNumberingAfterBreak="0">
    <w:nsid w:val="71906E29"/>
    <w:multiLevelType w:val="hybridMultilevel"/>
    <w:tmpl w:val="C4D81EC8"/>
    <w:lvl w:ilvl="0" w:tplc="3A6E09A6">
      <w:start w:val="1"/>
      <w:numFmt w:val="bullet"/>
      <w:lvlText w:val=""/>
      <w:lvlJc w:val="left"/>
      <w:pPr>
        <w:ind w:left="720" w:hanging="360"/>
      </w:pPr>
      <w:rPr>
        <w:rFonts w:ascii="Wingdings" w:hAnsi="Wingdings" w:hint="default"/>
      </w:rPr>
    </w:lvl>
    <w:lvl w:ilvl="1" w:tplc="7BDC1226">
      <w:start w:val="1"/>
      <w:numFmt w:val="bullet"/>
      <w:lvlText w:val="o"/>
      <w:lvlJc w:val="left"/>
      <w:pPr>
        <w:ind w:left="1440" w:hanging="360"/>
      </w:pPr>
      <w:rPr>
        <w:rFonts w:ascii="Courier New" w:hAnsi="Courier New" w:hint="default"/>
      </w:rPr>
    </w:lvl>
    <w:lvl w:ilvl="2" w:tplc="98E4E328">
      <w:start w:val="1"/>
      <w:numFmt w:val="bullet"/>
      <w:lvlText w:val=""/>
      <w:lvlJc w:val="left"/>
      <w:pPr>
        <w:ind w:left="2160" w:hanging="360"/>
      </w:pPr>
      <w:rPr>
        <w:rFonts w:ascii="Wingdings" w:hAnsi="Wingdings" w:hint="default"/>
      </w:rPr>
    </w:lvl>
    <w:lvl w:ilvl="3" w:tplc="39AA8A2A">
      <w:start w:val="1"/>
      <w:numFmt w:val="bullet"/>
      <w:lvlText w:val=""/>
      <w:lvlJc w:val="left"/>
      <w:pPr>
        <w:ind w:left="2880" w:hanging="360"/>
      </w:pPr>
      <w:rPr>
        <w:rFonts w:ascii="Symbol" w:hAnsi="Symbol" w:hint="default"/>
      </w:rPr>
    </w:lvl>
    <w:lvl w:ilvl="4" w:tplc="CDD63630">
      <w:start w:val="1"/>
      <w:numFmt w:val="bullet"/>
      <w:lvlText w:val="o"/>
      <w:lvlJc w:val="left"/>
      <w:pPr>
        <w:ind w:left="3600" w:hanging="360"/>
      </w:pPr>
      <w:rPr>
        <w:rFonts w:ascii="Courier New" w:hAnsi="Courier New" w:hint="default"/>
      </w:rPr>
    </w:lvl>
    <w:lvl w:ilvl="5" w:tplc="47A28F04">
      <w:start w:val="1"/>
      <w:numFmt w:val="bullet"/>
      <w:lvlText w:val=""/>
      <w:lvlJc w:val="left"/>
      <w:pPr>
        <w:ind w:left="4320" w:hanging="360"/>
      </w:pPr>
      <w:rPr>
        <w:rFonts w:ascii="Wingdings" w:hAnsi="Wingdings" w:hint="default"/>
      </w:rPr>
    </w:lvl>
    <w:lvl w:ilvl="6" w:tplc="0CE28640">
      <w:start w:val="1"/>
      <w:numFmt w:val="bullet"/>
      <w:lvlText w:val=""/>
      <w:lvlJc w:val="left"/>
      <w:pPr>
        <w:ind w:left="5040" w:hanging="360"/>
      </w:pPr>
      <w:rPr>
        <w:rFonts w:ascii="Symbol" w:hAnsi="Symbol" w:hint="default"/>
      </w:rPr>
    </w:lvl>
    <w:lvl w:ilvl="7" w:tplc="AB186332">
      <w:start w:val="1"/>
      <w:numFmt w:val="bullet"/>
      <w:lvlText w:val="o"/>
      <w:lvlJc w:val="left"/>
      <w:pPr>
        <w:ind w:left="5760" w:hanging="360"/>
      </w:pPr>
      <w:rPr>
        <w:rFonts w:ascii="Courier New" w:hAnsi="Courier New" w:hint="default"/>
      </w:rPr>
    </w:lvl>
    <w:lvl w:ilvl="8" w:tplc="E7DED0D4">
      <w:start w:val="1"/>
      <w:numFmt w:val="bullet"/>
      <w:lvlText w:val=""/>
      <w:lvlJc w:val="left"/>
      <w:pPr>
        <w:ind w:left="6480" w:hanging="360"/>
      </w:pPr>
      <w:rPr>
        <w:rFonts w:ascii="Wingdings" w:hAnsi="Wingdings" w:hint="default"/>
      </w:rPr>
    </w:lvl>
  </w:abstractNum>
  <w:abstractNum w:abstractNumId="35" w15:restartNumberingAfterBreak="0">
    <w:nsid w:val="78094FE2"/>
    <w:multiLevelType w:val="hybridMultilevel"/>
    <w:tmpl w:val="FFFFFFFF"/>
    <w:lvl w:ilvl="0" w:tplc="BA249488">
      <w:start w:val="1"/>
      <w:numFmt w:val="bullet"/>
      <w:lvlText w:val=""/>
      <w:lvlJc w:val="left"/>
      <w:pPr>
        <w:ind w:left="720" w:hanging="360"/>
      </w:pPr>
      <w:rPr>
        <w:rFonts w:ascii="Wingdings" w:hAnsi="Wingdings" w:hint="default"/>
      </w:rPr>
    </w:lvl>
    <w:lvl w:ilvl="1" w:tplc="A07057F4">
      <w:start w:val="1"/>
      <w:numFmt w:val="bullet"/>
      <w:lvlText w:val="o"/>
      <w:lvlJc w:val="left"/>
      <w:pPr>
        <w:ind w:left="1440" w:hanging="360"/>
      </w:pPr>
      <w:rPr>
        <w:rFonts w:ascii="Courier New" w:hAnsi="Courier New" w:hint="default"/>
      </w:rPr>
    </w:lvl>
    <w:lvl w:ilvl="2" w:tplc="A47E28CE">
      <w:start w:val="1"/>
      <w:numFmt w:val="bullet"/>
      <w:lvlText w:val=""/>
      <w:lvlJc w:val="left"/>
      <w:pPr>
        <w:ind w:left="2160" w:hanging="360"/>
      </w:pPr>
      <w:rPr>
        <w:rFonts w:ascii="Wingdings" w:hAnsi="Wingdings" w:hint="default"/>
      </w:rPr>
    </w:lvl>
    <w:lvl w:ilvl="3" w:tplc="CEAE90AC">
      <w:start w:val="1"/>
      <w:numFmt w:val="bullet"/>
      <w:lvlText w:val=""/>
      <w:lvlJc w:val="left"/>
      <w:pPr>
        <w:ind w:left="2880" w:hanging="360"/>
      </w:pPr>
      <w:rPr>
        <w:rFonts w:ascii="Symbol" w:hAnsi="Symbol" w:hint="default"/>
      </w:rPr>
    </w:lvl>
    <w:lvl w:ilvl="4" w:tplc="A4D8A044">
      <w:start w:val="1"/>
      <w:numFmt w:val="bullet"/>
      <w:lvlText w:val="o"/>
      <w:lvlJc w:val="left"/>
      <w:pPr>
        <w:ind w:left="3600" w:hanging="360"/>
      </w:pPr>
      <w:rPr>
        <w:rFonts w:ascii="Courier New" w:hAnsi="Courier New" w:hint="default"/>
      </w:rPr>
    </w:lvl>
    <w:lvl w:ilvl="5" w:tplc="01A21388">
      <w:start w:val="1"/>
      <w:numFmt w:val="bullet"/>
      <w:lvlText w:val=""/>
      <w:lvlJc w:val="left"/>
      <w:pPr>
        <w:ind w:left="4320" w:hanging="360"/>
      </w:pPr>
      <w:rPr>
        <w:rFonts w:ascii="Wingdings" w:hAnsi="Wingdings" w:hint="default"/>
      </w:rPr>
    </w:lvl>
    <w:lvl w:ilvl="6" w:tplc="8F52D4A2">
      <w:start w:val="1"/>
      <w:numFmt w:val="bullet"/>
      <w:lvlText w:val=""/>
      <w:lvlJc w:val="left"/>
      <w:pPr>
        <w:ind w:left="5040" w:hanging="360"/>
      </w:pPr>
      <w:rPr>
        <w:rFonts w:ascii="Symbol" w:hAnsi="Symbol" w:hint="default"/>
      </w:rPr>
    </w:lvl>
    <w:lvl w:ilvl="7" w:tplc="C3784BEE">
      <w:start w:val="1"/>
      <w:numFmt w:val="bullet"/>
      <w:lvlText w:val="o"/>
      <w:lvlJc w:val="left"/>
      <w:pPr>
        <w:ind w:left="5760" w:hanging="360"/>
      </w:pPr>
      <w:rPr>
        <w:rFonts w:ascii="Courier New" w:hAnsi="Courier New" w:hint="default"/>
      </w:rPr>
    </w:lvl>
    <w:lvl w:ilvl="8" w:tplc="740A2A0A">
      <w:start w:val="1"/>
      <w:numFmt w:val="bullet"/>
      <w:lvlText w:val=""/>
      <w:lvlJc w:val="left"/>
      <w:pPr>
        <w:ind w:left="6480" w:hanging="360"/>
      </w:pPr>
      <w:rPr>
        <w:rFonts w:ascii="Wingdings" w:hAnsi="Wingdings" w:hint="default"/>
      </w:rPr>
    </w:lvl>
  </w:abstractNum>
  <w:abstractNum w:abstractNumId="36" w15:restartNumberingAfterBreak="0">
    <w:nsid w:val="79DB21C9"/>
    <w:multiLevelType w:val="hybridMultilevel"/>
    <w:tmpl w:val="892A768C"/>
    <w:lvl w:ilvl="0" w:tplc="0413000B">
      <w:start w:val="1"/>
      <w:numFmt w:val="bullet"/>
      <w:lvlText w:val=""/>
      <w:lvlJc w:val="left"/>
      <w:pPr>
        <w:ind w:left="705" w:hanging="360"/>
      </w:pPr>
      <w:rPr>
        <w:rFonts w:ascii="Wingdings" w:hAnsi="Wingdings"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7" w15:restartNumberingAfterBreak="0">
    <w:nsid w:val="7B596610"/>
    <w:multiLevelType w:val="hybridMultilevel"/>
    <w:tmpl w:val="6B1A2620"/>
    <w:lvl w:ilvl="0" w:tplc="12D84E9A">
      <w:start w:val="1"/>
      <w:numFmt w:val="decimal"/>
      <w:lvlText w:val="%1."/>
      <w:lvlJc w:val="left"/>
      <w:pPr>
        <w:ind w:left="720" w:hanging="360"/>
      </w:pPr>
    </w:lvl>
    <w:lvl w:ilvl="1" w:tplc="DA14EE9E">
      <w:start w:val="1"/>
      <w:numFmt w:val="lowerLetter"/>
      <w:lvlText w:val="%2."/>
      <w:lvlJc w:val="left"/>
      <w:pPr>
        <w:ind w:left="1440" w:hanging="360"/>
      </w:pPr>
    </w:lvl>
    <w:lvl w:ilvl="2" w:tplc="E97E3530">
      <w:start w:val="1"/>
      <w:numFmt w:val="lowerRoman"/>
      <w:lvlText w:val="%3."/>
      <w:lvlJc w:val="right"/>
      <w:pPr>
        <w:ind w:left="2160" w:hanging="180"/>
      </w:pPr>
    </w:lvl>
    <w:lvl w:ilvl="3" w:tplc="D5908D06">
      <w:start w:val="1"/>
      <w:numFmt w:val="decimal"/>
      <w:lvlText w:val="%4."/>
      <w:lvlJc w:val="left"/>
      <w:pPr>
        <w:ind w:left="2880" w:hanging="360"/>
      </w:pPr>
    </w:lvl>
    <w:lvl w:ilvl="4" w:tplc="A274DEEE">
      <w:start w:val="1"/>
      <w:numFmt w:val="lowerLetter"/>
      <w:lvlText w:val="%5."/>
      <w:lvlJc w:val="left"/>
      <w:pPr>
        <w:ind w:left="3600" w:hanging="360"/>
      </w:pPr>
    </w:lvl>
    <w:lvl w:ilvl="5" w:tplc="0F962BEC">
      <w:start w:val="1"/>
      <w:numFmt w:val="lowerRoman"/>
      <w:lvlText w:val="%6."/>
      <w:lvlJc w:val="right"/>
      <w:pPr>
        <w:ind w:left="4320" w:hanging="180"/>
      </w:pPr>
    </w:lvl>
    <w:lvl w:ilvl="6" w:tplc="7B3E951E">
      <w:start w:val="1"/>
      <w:numFmt w:val="decimal"/>
      <w:lvlText w:val="%7."/>
      <w:lvlJc w:val="left"/>
      <w:pPr>
        <w:ind w:left="5040" w:hanging="360"/>
      </w:pPr>
    </w:lvl>
    <w:lvl w:ilvl="7" w:tplc="0A2CBF68">
      <w:start w:val="1"/>
      <w:numFmt w:val="lowerLetter"/>
      <w:lvlText w:val="%8."/>
      <w:lvlJc w:val="left"/>
      <w:pPr>
        <w:ind w:left="5760" w:hanging="360"/>
      </w:pPr>
    </w:lvl>
    <w:lvl w:ilvl="8" w:tplc="8F4A9940">
      <w:start w:val="1"/>
      <w:numFmt w:val="lowerRoman"/>
      <w:lvlText w:val="%9."/>
      <w:lvlJc w:val="right"/>
      <w:pPr>
        <w:ind w:left="6480" w:hanging="180"/>
      </w:pPr>
    </w:lvl>
  </w:abstractNum>
  <w:abstractNum w:abstractNumId="38" w15:restartNumberingAfterBreak="0">
    <w:nsid w:val="7C6C1FDF"/>
    <w:multiLevelType w:val="hybridMultilevel"/>
    <w:tmpl w:val="FFFFFFFF"/>
    <w:lvl w:ilvl="0" w:tplc="DE9CAD58">
      <w:start w:val="1"/>
      <w:numFmt w:val="bullet"/>
      <w:lvlText w:val=""/>
      <w:lvlJc w:val="left"/>
      <w:pPr>
        <w:ind w:left="720" w:hanging="360"/>
      </w:pPr>
      <w:rPr>
        <w:rFonts w:ascii="Wingdings" w:hAnsi="Wingdings" w:hint="default"/>
      </w:rPr>
    </w:lvl>
    <w:lvl w:ilvl="1" w:tplc="B8C29DF6">
      <w:start w:val="1"/>
      <w:numFmt w:val="bullet"/>
      <w:lvlText w:val="o"/>
      <w:lvlJc w:val="left"/>
      <w:pPr>
        <w:ind w:left="1440" w:hanging="360"/>
      </w:pPr>
      <w:rPr>
        <w:rFonts w:ascii="Courier New" w:hAnsi="Courier New" w:hint="default"/>
      </w:rPr>
    </w:lvl>
    <w:lvl w:ilvl="2" w:tplc="77B278CE">
      <w:start w:val="1"/>
      <w:numFmt w:val="bullet"/>
      <w:lvlText w:val=""/>
      <w:lvlJc w:val="left"/>
      <w:pPr>
        <w:ind w:left="2160" w:hanging="360"/>
      </w:pPr>
      <w:rPr>
        <w:rFonts w:ascii="Wingdings" w:hAnsi="Wingdings" w:hint="default"/>
      </w:rPr>
    </w:lvl>
    <w:lvl w:ilvl="3" w:tplc="15DA8A4C">
      <w:start w:val="1"/>
      <w:numFmt w:val="bullet"/>
      <w:lvlText w:val=""/>
      <w:lvlJc w:val="left"/>
      <w:pPr>
        <w:ind w:left="2880" w:hanging="360"/>
      </w:pPr>
      <w:rPr>
        <w:rFonts w:ascii="Symbol" w:hAnsi="Symbol" w:hint="default"/>
      </w:rPr>
    </w:lvl>
    <w:lvl w:ilvl="4" w:tplc="0BA07D8A">
      <w:start w:val="1"/>
      <w:numFmt w:val="bullet"/>
      <w:lvlText w:val="o"/>
      <w:lvlJc w:val="left"/>
      <w:pPr>
        <w:ind w:left="3600" w:hanging="360"/>
      </w:pPr>
      <w:rPr>
        <w:rFonts w:ascii="Courier New" w:hAnsi="Courier New" w:hint="default"/>
      </w:rPr>
    </w:lvl>
    <w:lvl w:ilvl="5" w:tplc="B84001AC">
      <w:start w:val="1"/>
      <w:numFmt w:val="bullet"/>
      <w:lvlText w:val=""/>
      <w:lvlJc w:val="left"/>
      <w:pPr>
        <w:ind w:left="4320" w:hanging="360"/>
      </w:pPr>
      <w:rPr>
        <w:rFonts w:ascii="Wingdings" w:hAnsi="Wingdings" w:hint="default"/>
      </w:rPr>
    </w:lvl>
    <w:lvl w:ilvl="6" w:tplc="749ABE16">
      <w:start w:val="1"/>
      <w:numFmt w:val="bullet"/>
      <w:lvlText w:val=""/>
      <w:lvlJc w:val="left"/>
      <w:pPr>
        <w:ind w:left="5040" w:hanging="360"/>
      </w:pPr>
      <w:rPr>
        <w:rFonts w:ascii="Symbol" w:hAnsi="Symbol" w:hint="default"/>
      </w:rPr>
    </w:lvl>
    <w:lvl w:ilvl="7" w:tplc="009263E2">
      <w:start w:val="1"/>
      <w:numFmt w:val="bullet"/>
      <w:lvlText w:val="o"/>
      <w:lvlJc w:val="left"/>
      <w:pPr>
        <w:ind w:left="5760" w:hanging="360"/>
      </w:pPr>
      <w:rPr>
        <w:rFonts w:ascii="Courier New" w:hAnsi="Courier New" w:hint="default"/>
      </w:rPr>
    </w:lvl>
    <w:lvl w:ilvl="8" w:tplc="6650966A">
      <w:start w:val="1"/>
      <w:numFmt w:val="bullet"/>
      <w:lvlText w:val=""/>
      <w:lvlJc w:val="left"/>
      <w:pPr>
        <w:ind w:left="6480" w:hanging="360"/>
      </w:pPr>
      <w:rPr>
        <w:rFonts w:ascii="Wingdings" w:hAnsi="Wingdings" w:hint="default"/>
      </w:rPr>
    </w:lvl>
  </w:abstractNum>
  <w:abstractNum w:abstractNumId="39" w15:restartNumberingAfterBreak="0">
    <w:nsid w:val="7D805D6F"/>
    <w:multiLevelType w:val="hybridMultilevel"/>
    <w:tmpl w:val="FFFFFFFF"/>
    <w:lvl w:ilvl="0" w:tplc="5E94C6E8">
      <w:start w:val="1"/>
      <w:numFmt w:val="bullet"/>
      <w:lvlText w:val=""/>
      <w:lvlJc w:val="left"/>
      <w:pPr>
        <w:ind w:left="720" w:hanging="360"/>
      </w:pPr>
      <w:rPr>
        <w:rFonts w:ascii="Wingdings" w:hAnsi="Wingdings" w:hint="default"/>
      </w:rPr>
    </w:lvl>
    <w:lvl w:ilvl="1" w:tplc="6818C9B8">
      <w:start w:val="1"/>
      <w:numFmt w:val="bullet"/>
      <w:lvlText w:val="o"/>
      <w:lvlJc w:val="left"/>
      <w:pPr>
        <w:ind w:left="1440" w:hanging="360"/>
      </w:pPr>
      <w:rPr>
        <w:rFonts w:ascii="Courier New" w:hAnsi="Courier New" w:hint="default"/>
      </w:rPr>
    </w:lvl>
    <w:lvl w:ilvl="2" w:tplc="10E0A0E4">
      <w:start w:val="1"/>
      <w:numFmt w:val="bullet"/>
      <w:lvlText w:val=""/>
      <w:lvlJc w:val="left"/>
      <w:pPr>
        <w:ind w:left="2160" w:hanging="360"/>
      </w:pPr>
      <w:rPr>
        <w:rFonts w:ascii="Wingdings" w:hAnsi="Wingdings" w:hint="default"/>
      </w:rPr>
    </w:lvl>
    <w:lvl w:ilvl="3" w:tplc="BE3C8940">
      <w:start w:val="1"/>
      <w:numFmt w:val="bullet"/>
      <w:lvlText w:val=""/>
      <w:lvlJc w:val="left"/>
      <w:pPr>
        <w:ind w:left="2880" w:hanging="360"/>
      </w:pPr>
      <w:rPr>
        <w:rFonts w:ascii="Symbol" w:hAnsi="Symbol" w:hint="default"/>
      </w:rPr>
    </w:lvl>
    <w:lvl w:ilvl="4" w:tplc="C77A0B44">
      <w:start w:val="1"/>
      <w:numFmt w:val="bullet"/>
      <w:lvlText w:val="o"/>
      <w:lvlJc w:val="left"/>
      <w:pPr>
        <w:ind w:left="3600" w:hanging="360"/>
      </w:pPr>
      <w:rPr>
        <w:rFonts w:ascii="Courier New" w:hAnsi="Courier New" w:hint="default"/>
      </w:rPr>
    </w:lvl>
    <w:lvl w:ilvl="5" w:tplc="A80A355A">
      <w:start w:val="1"/>
      <w:numFmt w:val="bullet"/>
      <w:lvlText w:val=""/>
      <w:lvlJc w:val="left"/>
      <w:pPr>
        <w:ind w:left="4320" w:hanging="360"/>
      </w:pPr>
      <w:rPr>
        <w:rFonts w:ascii="Wingdings" w:hAnsi="Wingdings" w:hint="default"/>
      </w:rPr>
    </w:lvl>
    <w:lvl w:ilvl="6" w:tplc="4E9AD81C">
      <w:start w:val="1"/>
      <w:numFmt w:val="bullet"/>
      <w:lvlText w:val=""/>
      <w:lvlJc w:val="left"/>
      <w:pPr>
        <w:ind w:left="5040" w:hanging="360"/>
      </w:pPr>
      <w:rPr>
        <w:rFonts w:ascii="Symbol" w:hAnsi="Symbol" w:hint="default"/>
      </w:rPr>
    </w:lvl>
    <w:lvl w:ilvl="7" w:tplc="35486DFE">
      <w:start w:val="1"/>
      <w:numFmt w:val="bullet"/>
      <w:lvlText w:val="o"/>
      <w:lvlJc w:val="left"/>
      <w:pPr>
        <w:ind w:left="5760" w:hanging="360"/>
      </w:pPr>
      <w:rPr>
        <w:rFonts w:ascii="Courier New" w:hAnsi="Courier New" w:hint="default"/>
      </w:rPr>
    </w:lvl>
    <w:lvl w:ilvl="8" w:tplc="1CE26130">
      <w:start w:val="1"/>
      <w:numFmt w:val="bullet"/>
      <w:lvlText w:val=""/>
      <w:lvlJc w:val="left"/>
      <w:pPr>
        <w:ind w:left="6480" w:hanging="360"/>
      </w:pPr>
      <w:rPr>
        <w:rFonts w:ascii="Wingdings" w:hAnsi="Wingdings" w:hint="default"/>
      </w:rPr>
    </w:lvl>
  </w:abstractNum>
  <w:abstractNum w:abstractNumId="40" w15:restartNumberingAfterBreak="0">
    <w:nsid w:val="7F134C75"/>
    <w:multiLevelType w:val="hybridMultilevel"/>
    <w:tmpl w:val="CDCEEE92"/>
    <w:lvl w:ilvl="0" w:tplc="D8F24DCE">
      <w:start w:val="1"/>
      <w:numFmt w:val="bullet"/>
      <w:lvlText w:val=""/>
      <w:lvlJc w:val="left"/>
      <w:pPr>
        <w:ind w:left="720" w:hanging="360"/>
      </w:pPr>
      <w:rPr>
        <w:rFonts w:ascii="Wingdings" w:hAnsi="Wingdings" w:hint="default"/>
      </w:rPr>
    </w:lvl>
    <w:lvl w:ilvl="1" w:tplc="31AABD54">
      <w:start w:val="1"/>
      <w:numFmt w:val="bullet"/>
      <w:lvlText w:val="o"/>
      <w:lvlJc w:val="left"/>
      <w:pPr>
        <w:ind w:left="1440" w:hanging="360"/>
      </w:pPr>
      <w:rPr>
        <w:rFonts w:ascii="Courier New" w:hAnsi="Courier New" w:hint="default"/>
      </w:rPr>
    </w:lvl>
    <w:lvl w:ilvl="2" w:tplc="E3C6AD24">
      <w:start w:val="1"/>
      <w:numFmt w:val="bullet"/>
      <w:lvlText w:val=""/>
      <w:lvlJc w:val="left"/>
      <w:pPr>
        <w:ind w:left="2160" w:hanging="360"/>
      </w:pPr>
      <w:rPr>
        <w:rFonts w:ascii="Wingdings" w:hAnsi="Wingdings" w:hint="default"/>
      </w:rPr>
    </w:lvl>
    <w:lvl w:ilvl="3" w:tplc="CF3823BE">
      <w:start w:val="1"/>
      <w:numFmt w:val="bullet"/>
      <w:lvlText w:val=""/>
      <w:lvlJc w:val="left"/>
      <w:pPr>
        <w:ind w:left="2880" w:hanging="360"/>
      </w:pPr>
      <w:rPr>
        <w:rFonts w:ascii="Symbol" w:hAnsi="Symbol" w:hint="default"/>
      </w:rPr>
    </w:lvl>
    <w:lvl w:ilvl="4" w:tplc="717C2F74">
      <w:start w:val="1"/>
      <w:numFmt w:val="bullet"/>
      <w:lvlText w:val="o"/>
      <w:lvlJc w:val="left"/>
      <w:pPr>
        <w:ind w:left="3600" w:hanging="360"/>
      </w:pPr>
      <w:rPr>
        <w:rFonts w:ascii="Courier New" w:hAnsi="Courier New" w:hint="default"/>
      </w:rPr>
    </w:lvl>
    <w:lvl w:ilvl="5" w:tplc="C262AA14">
      <w:start w:val="1"/>
      <w:numFmt w:val="bullet"/>
      <w:lvlText w:val=""/>
      <w:lvlJc w:val="left"/>
      <w:pPr>
        <w:ind w:left="4320" w:hanging="360"/>
      </w:pPr>
      <w:rPr>
        <w:rFonts w:ascii="Wingdings" w:hAnsi="Wingdings" w:hint="default"/>
      </w:rPr>
    </w:lvl>
    <w:lvl w:ilvl="6" w:tplc="6DA01DC6">
      <w:start w:val="1"/>
      <w:numFmt w:val="bullet"/>
      <w:lvlText w:val=""/>
      <w:lvlJc w:val="left"/>
      <w:pPr>
        <w:ind w:left="5040" w:hanging="360"/>
      </w:pPr>
      <w:rPr>
        <w:rFonts w:ascii="Symbol" w:hAnsi="Symbol" w:hint="default"/>
      </w:rPr>
    </w:lvl>
    <w:lvl w:ilvl="7" w:tplc="BD18E4C8">
      <w:start w:val="1"/>
      <w:numFmt w:val="bullet"/>
      <w:lvlText w:val="o"/>
      <w:lvlJc w:val="left"/>
      <w:pPr>
        <w:ind w:left="5760" w:hanging="360"/>
      </w:pPr>
      <w:rPr>
        <w:rFonts w:ascii="Courier New" w:hAnsi="Courier New" w:hint="default"/>
      </w:rPr>
    </w:lvl>
    <w:lvl w:ilvl="8" w:tplc="8D5EDE78">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4"/>
  </w:num>
  <w:num w:numId="4">
    <w:abstractNumId w:val="5"/>
  </w:num>
  <w:num w:numId="5">
    <w:abstractNumId w:val="23"/>
  </w:num>
  <w:num w:numId="6">
    <w:abstractNumId w:val="40"/>
  </w:num>
  <w:num w:numId="7">
    <w:abstractNumId w:val="11"/>
  </w:num>
  <w:num w:numId="8">
    <w:abstractNumId w:val="37"/>
  </w:num>
  <w:num w:numId="9">
    <w:abstractNumId w:val="19"/>
  </w:num>
  <w:num w:numId="10">
    <w:abstractNumId w:val="4"/>
  </w:num>
  <w:num w:numId="11">
    <w:abstractNumId w:val="17"/>
  </w:num>
  <w:num w:numId="12">
    <w:abstractNumId w:val="9"/>
  </w:num>
  <w:num w:numId="13">
    <w:abstractNumId w:val="22"/>
  </w:num>
  <w:num w:numId="14">
    <w:abstractNumId w:val="24"/>
  </w:num>
  <w:num w:numId="15">
    <w:abstractNumId w:val="16"/>
  </w:num>
  <w:num w:numId="16">
    <w:abstractNumId w:val="15"/>
  </w:num>
  <w:num w:numId="17">
    <w:abstractNumId w:val="28"/>
  </w:num>
  <w:num w:numId="18">
    <w:abstractNumId w:val="13"/>
  </w:num>
  <w:num w:numId="19">
    <w:abstractNumId w:val="1"/>
  </w:num>
  <w:num w:numId="20">
    <w:abstractNumId w:val="31"/>
  </w:num>
  <w:num w:numId="21">
    <w:abstractNumId w:val="6"/>
  </w:num>
  <w:num w:numId="22">
    <w:abstractNumId w:val="10"/>
  </w:num>
  <w:num w:numId="23">
    <w:abstractNumId w:val="26"/>
  </w:num>
  <w:num w:numId="24">
    <w:abstractNumId w:val="20"/>
  </w:num>
  <w:num w:numId="25">
    <w:abstractNumId w:val="2"/>
  </w:num>
  <w:num w:numId="26">
    <w:abstractNumId w:val="27"/>
  </w:num>
  <w:num w:numId="27">
    <w:abstractNumId w:val="38"/>
  </w:num>
  <w:num w:numId="28">
    <w:abstractNumId w:val="29"/>
  </w:num>
  <w:num w:numId="29">
    <w:abstractNumId w:val="12"/>
  </w:num>
  <w:num w:numId="30">
    <w:abstractNumId w:val="14"/>
  </w:num>
  <w:num w:numId="31">
    <w:abstractNumId w:val="39"/>
  </w:num>
  <w:num w:numId="32">
    <w:abstractNumId w:val="35"/>
  </w:num>
  <w:num w:numId="33">
    <w:abstractNumId w:val="7"/>
  </w:num>
  <w:num w:numId="34">
    <w:abstractNumId w:val="33"/>
  </w:num>
  <w:num w:numId="35">
    <w:abstractNumId w:val="36"/>
  </w:num>
  <w:num w:numId="36">
    <w:abstractNumId w:val="8"/>
  </w:num>
  <w:num w:numId="37">
    <w:abstractNumId w:val="0"/>
  </w:num>
  <w:num w:numId="38">
    <w:abstractNumId w:val="32"/>
  </w:num>
  <w:num w:numId="39">
    <w:abstractNumId w:val="18"/>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89"/>
    <w:rsid w:val="000743C0"/>
    <w:rsid w:val="000B5395"/>
    <w:rsid w:val="00196B32"/>
    <w:rsid w:val="001B2B74"/>
    <w:rsid w:val="001B42F9"/>
    <w:rsid w:val="002165E0"/>
    <w:rsid w:val="00221DBD"/>
    <w:rsid w:val="00236F87"/>
    <w:rsid w:val="0028755D"/>
    <w:rsid w:val="002E5DCF"/>
    <w:rsid w:val="00301A42"/>
    <w:rsid w:val="00355C52"/>
    <w:rsid w:val="00387FC0"/>
    <w:rsid w:val="003A33D6"/>
    <w:rsid w:val="003E5B41"/>
    <w:rsid w:val="003F4CBF"/>
    <w:rsid w:val="0040477A"/>
    <w:rsid w:val="004332EA"/>
    <w:rsid w:val="00463336"/>
    <w:rsid w:val="00476182"/>
    <w:rsid w:val="004C2D86"/>
    <w:rsid w:val="004C49E6"/>
    <w:rsid w:val="004D2CEC"/>
    <w:rsid w:val="004E1B28"/>
    <w:rsid w:val="00503D6F"/>
    <w:rsid w:val="005222D1"/>
    <w:rsid w:val="0052569C"/>
    <w:rsid w:val="00565DB7"/>
    <w:rsid w:val="005E5E82"/>
    <w:rsid w:val="005F2DB3"/>
    <w:rsid w:val="00661500"/>
    <w:rsid w:val="0066ACC0"/>
    <w:rsid w:val="006777EC"/>
    <w:rsid w:val="00692AE5"/>
    <w:rsid w:val="0069507D"/>
    <w:rsid w:val="006E4703"/>
    <w:rsid w:val="006F370D"/>
    <w:rsid w:val="007204AD"/>
    <w:rsid w:val="00725407"/>
    <w:rsid w:val="00807E24"/>
    <w:rsid w:val="008109AB"/>
    <w:rsid w:val="0081687E"/>
    <w:rsid w:val="00823FDC"/>
    <w:rsid w:val="0083429F"/>
    <w:rsid w:val="00865678"/>
    <w:rsid w:val="00894F3F"/>
    <w:rsid w:val="00897FEA"/>
    <w:rsid w:val="008C558D"/>
    <w:rsid w:val="00965AEE"/>
    <w:rsid w:val="009C6CFC"/>
    <w:rsid w:val="009E1392"/>
    <w:rsid w:val="009F05FD"/>
    <w:rsid w:val="009F0663"/>
    <w:rsid w:val="00A37355"/>
    <w:rsid w:val="00A37AD5"/>
    <w:rsid w:val="00A813DC"/>
    <w:rsid w:val="00A96736"/>
    <w:rsid w:val="00AC15CD"/>
    <w:rsid w:val="00AC6E89"/>
    <w:rsid w:val="00AE63A6"/>
    <w:rsid w:val="00AF6806"/>
    <w:rsid w:val="00B415C5"/>
    <w:rsid w:val="00B421D0"/>
    <w:rsid w:val="00B833AF"/>
    <w:rsid w:val="00BA64B8"/>
    <w:rsid w:val="00BC1685"/>
    <w:rsid w:val="00BC622E"/>
    <w:rsid w:val="00BC6C99"/>
    <w:rsid w:val="00C20058"/>
    <w:rsid w:val="00C5113E"/>
    <w:rsid w:val="00C66DBB"/>
    <w:rsid w:val="00C747D3"/>
    <w:rsid w:val="00C7568E"/>
    <w:rsid w:val="00CF11BC"/>
    <w:rsid w:val="00D37362"/>
    <w:rsid w:val="00D4587B"/>
    <w:rsid w:val="00DA1DF8"/>
    <w:rsid w:val="00E1042E"/>
    <w:rsid w:val="00E3274F"/>
    <w:rsid w:val="00E879AA"/>
    <w:rsid w:val="00E94AC5"/>
    <w:rsid w:val="00EA2137"/>
    <w:rsid w:val="00EA2F3D"/>
    <w:rsid w:val="00F3507C"/>
    <w:rsid w:val="00F3779A"/>
    <w:rsid w:val="00F556B1"/>
    <w:rsid w:val="00F70045"/>
    <w:rsid w:val="00FA2ABC"/>
    <w:rsid w:val="00FB06AD"/>
    <w:rsid w:val="00FC00BD"/>
    <w:rsid w:val="01027B8D"/>
    <w:rsid w:val="02065C1F"/>
    <w:rsid w:val="02480BF5"/>
    <w:rsid w:val="033BF626"/>
    <w:rsid w:val="06BC5715"/>
    <w:rsid w:val="074C72B8"/>
    <w:rsid w:val="08589BD8"/>
    <w:rsid w:val="0970FFC2"/>
    <w:rsid w:val="0A3E9497"/>
    <w:rsid w:val="0AA834D9"/>
    <w:rsid w:val="0C3AE892"/>
    <w:rsid w:val="0C5BB8A8"/>
    <w:rsid w:val="0CA1CDDD"/>
    <w:rsid w:val="0CAA9460"/>
    <w:rsid w:val="0CC64C73"/>
    <w:rsid w:val="0D1AFF65"/>
    <w:rsid w:val="0D6366EB"/>
    <w:rsid w:val="0D90AC6E"/>
    <w:rsid w:val="0D976714"/>
    <w:rsid w:val="0E88205F"/>
    <w:rsid w:val="0EABA64F"/>
    <w:rsid w:val="0F1B870D"/>
    <w:rsid w:val="0F62B615"/>
    <w:rsid w:val="0F765D37"/>
    <w:rsid w:val="0FCB05FE"/>
    <w:rsid w:val="0FE7CBD0"/>
    <w:rsid w:val="10E31A37"/>
    <w:rsid w:val="11A91303"/>
    <w:rsid w:val="129C2BAA"/>
    <w:rsid w:val="139F3BCE"/>
    <w:rsid w:val="13D2699E"/>
    <w:rsid w:val="1489F618"/>
    <w:rsid w:val="15FCA6A1"/>
    <w:rsid w:val="1610B247"/>
    <w:rsid w:val="166496A6"/>
    <w:rsid w:val="16BA80A3"/>
    <w:rsid w:val="1714C51B"/>
    <w:rsid w:val="1793CF6B"/>
    <w:rsid w:val="17C053B0"/>
    <w:rsid w:val="197E9B27"/>
    <w:rsid w:val="19888A1B"/>
    <w:rsid w:val="19A83CA8"/>
    <w:rsid w:val="1A3AB08B"/>
    <w:rsid w:val="1A45FFAB"/>
    <w:rsid w:val="1BB30DB7"/>
    <w:rsid w:val="1BF8A88A"/>
    <w:rsid w:val="1C0F3298"/>
    <w:rsid w:val="1D7299AD"/>
    <w:rsid w:val="1DDB9915"/>
    <w:rsid w:val="1EC4BE85"/>
    <w:rsid w:val="1EED3F97"/>
    <w:rsid w:val="20082865"/>
    <w:rsid w:val="20FC0AB3"/>
    <w:rsid w:val="21014A1F"/>
    <w:rsid w:val="21206F6F"/>
    <w:rsid w:val="216570AE"/>
    <w:rsid w:val="217CEA1A"/>
    <w:rsid w:val="22DAA6F4"/>
    <w:rsid w:val="237D42CA"/>
    <w:rsid w:val="23A09A0C"/>
    <w:rsid w:val="24C87BA3"/>
    <w:rsid w:val="24CA664B"/>
    <w:rsid w:val="25D4DEE3"/>
    <w:rsid w:val="266910F4"/>
    <w:rsid w:val="27CE61AE"/>
    <w:rsid w:val="2906638B"/>
    <w:rsid w:val="29131A44"/>
    <w:rsid w:val="291900E8"/>
    <w:rsid w:val="2A56F971"/>
    <w:rsid w:val="2A72AC10"/>
    <w:rsid w:val="2ADF3173"/>
    <w:rsid w:val="2B6557C7"/>
    <w:rsid w:val="2BAE245C"/>
    <w:rsid w:val="2BEE94F5"/>
    <w:rsid w:val="2C53747F"/>
    <w:rsid w:val="2C59C3E5"/>
    <w:rsid w:val="2C6CF2CF"/>
    <w:rsid w:val="2CBD8F62"/>
    <w:rsid w:val="2CEF4FCC"/>
    <w:rsid w:val="2CF963CC"/>
    <w:rsid w:val="2D11F8B2"/>
    <w:rsid w:val="2D24F20E"/>
    <w:rsid w:val="2DF6463B"/>
    <w:rsid w:val="2DFECA3E"/>
    <w:rsid w:val="2EC9E5CD"/>
    <w:rsid w:val="2FDC5FC8"/>
    <w:rsid w:val="30625A2D"/>
    <w:rsid w:val="33D72E93"/>
    <w:rsid w:val="34384965"/>
    <w:rsid w:val="34B0CFD3"/>
    <w:rsid w:val="350C990E"/>
    <w:rsid w:val="35C5CC10"/>
    <w:rsid w:val="3682BEFE"/>
    <w:rsid w:val="370A8F8B"/>
    <w:rsid w:val="385FDF3A"/>
    <w:rsid w:val="388834A0"/>
    <w:rsid w:val="38935E84"/>
    <w:rsid w:val="3918B6D9"/>
    <w:rsid w:val="392B37FE"/>
    <w:rsid w:val="3A31C217"/>
    <w:rsid w:val="3A6FB6D1"/>
    <w:rsid w:val="3C9CCC70"/>
    <w:rsid w:val="3F285D61"/>
    <w:rsid w:val="3F614B39"/>
    <w:rsid w:val="3FED30AE"/>
    <w:rsid w:val="3FFEC63B"/>
    <w:rsid w:val="40055788"/>
    <w:rsid w:val="4092E1DE"/>
    <w:rsid w:val="414C799A"/>
    <w:rsid w:val="41876E1F"/>
    <w:rsid w:val="41935F4F"/>
    <w:rsid w:val="41A778B3"/>
    <w:rsid w:val="429BFCFE"/>
    <w:rsid w:val="43944738"/>
    <w:rsid w:val="452FC9CA"/>
    <w:rsid w:val="45D47D39"/>
    <w:rsid w:val="46530E62"/>
    <w:rsid w:val="4719B52B"/>
    <w:rsid w:val="471E7EA2"/>
    <w:rsid w:val="47A4264C"/>
    <w:rsid w:val="49922A15"/>
    <w:rsid w:val="49DBE03F"/>
    <w:rsid w:val="4A21166C"/>
    <w:rsid w:val="4AD94C09"/>
    <w:rsid w:val="4B0F1107"/>
    <w:rsid w:val="4B4A77B7"/>
    <w:rsid w:val="4B56747A"/>
    <w:rsid w:val="4BA8B2AE"/>
    <w:rsid w:val="4BD05BEA"/>
    <w:rsid w:val="4BD9DF10"/>
    <w:rsid w:val="4C8C6EF8"/>
    <w:rsid w:val="4CA24052"/>
    <w:rsid w:val="4DC84152"/>
    <w:rsid w:val="4DDBC5E0"/>
    <w:rsid w:val="4E7C7E3B"/>
    <w:rsid w:val="501B3B24"/>
    <w:rsid w:val="505879B7"/>
    <w:rsid w:val="50A04D6C"/>
    <w:rsid w:val="51B2B7E0"/>
    <w:rsid w:val="51EF8569"/>
    <w:rsid w:val="52352EC9"/>
    <w:rsid w:val="52A2AC16"/>
    <w:rsid w:val="530D4AF8"/>
    <w:rsid w:val="532D8500"/>
    <w:rsid w:val="5345EEE0"/>
    <w:rsid w:val="55CF38E6"/>
    <w:rsid w:val="560404C7"/>
    <w:rsid w:val="56CC2F1B"/>
    <w:rsid w:val="57D3D165"/>
    <w:rsid w:val="57E0070C"/>
    <w:rsid w:val="57F2AEF1"/>
    <w:rsid w:val="589D183D"/>
    <w:rsid w:val="59AA56D4"/>
    <w:rsid w:val="59FC2DBB"/>
    <w:rsid w:val="5A012DEC"/>
    <w:rsid w:val="5A27AFC9"/>
    <w:rsid w:val="5A80489F"/>
    <w:rsid w:val="5A9EC3A6"/>
    <w:rsid w:val="5AA640F2"/>
    <w:rsid w:val="5C229A2D"/>
    <w:rsid w:val="5CCA8960"/>
    <w:rsid w:val="5D53F9DE"/>
    <w:rsid w:val="5D873B62"/>
    <w:rsid w:val="5E1E0838"/>
    <w:rsid w:val="5EDD9DD2"/>
    <w:rsid w:val="5F3F4A05"/>
    <w:rsid w:val="5FDBE417"/>
    <w:rsid w:val="601A1376"/>
    <w:rsid w:val="601A1C1F"/>
    <w:rsid w:val="602A8985"/>
    <w:rsid w:val="6073A6BE"/>
    <w:rsid w:val="607B3C46"/>
    <w:rsid w:val="608B6D5A"/>
    <w:rsid w:val="60AA2E8D"/>
    <w:rsid w:val="620CD912"/>
    <w:rsid w:val="62424485"/>
    <w:rsid w:val="62433C67"/>
    <w:rsid w:val="6408EFB1"/>
    <w:rsid w:val="64C3E7E7"/>
    <w:rsid w:val="65420DA5"/>
    <w:rsid w:val="657C0F3E"/>
    <w:rsid w:val="65A71AFF"/>
    <w:rsid w:val="65CF741D"/>
    <w:rsid w:val="6698108B"/>
    <w:rsid w:val="6895BD68"/>
    <w:rsid w:val="689A007C"/>
    <w:rsid w:val="68E49A3F"/>
    <w:rsid w:val="68F55C46"/>
    <w:rsid w:val="699294A1"/>
    <w:rsid w:val="6A221EEC"/>
    <w:rsid w:val="6A7EC2CC"/>
    <w:rsid w:val="6B4593E4"/>
    <w:rsid w:val="6B809C23"/>
    <w:rsid w:val="6C157D1F"/>
    <w:rsid w:val="6C44AA14"/>
    <w:rsid w:val="6C830DF9"/>
    <w:rsid w:val="6D737C17"/>
    <w:rsid w:val="6D7CFA37"/>
    <w:rsid w:val="6E03223F"/>
    <w:rsid w:val="6F237BAC"/>
    <w:rsid w:val="6FB81221"/>
    <w:rsid w:val="6FC9F1C3"/>
    <w:rsid w:val="6FEB0D37"/>
    <w:rsid w:val="7068A9D2"/>
    <w:rsid w:val="70A10444"/>
    <w:rsid w:val="70B433E2"/>
    <w:rsid w:val="70CCC63C"/>
    <w:rsid w:val="71DD3F63"/>
    <w:rsid w:val="731FC9FE"/>
    <w:rsid w:val="7363E174"/>
    <w:rsid w:val="7397C6CC"/>
    <w:rsid w:val="745B319C"/>
    <w:rsid w:val="7533308E"/>
    <w:rsid w:val="76BF28D6"/>
    <w:rsid w:val="76C9C7D3"/>
    <w:rsid w:val="78338B5B"/>
    <w:rsid w:val="7968B800"/>
    <w:rsid w:val="79977A55"/>
    <w:rsid w:val="79E6D33F"/>
    <w:rsid w:val="7A2B9C9D"/>
    <w:rsid w:val="7B1C6393"/>
    <w:rsid w:val="7B9CB5EE"/>
    <w:rsid w:val="7BB26813"/>
    <w:rsid w:val="7BC0431C"/>
    <w:rsid w:val="7C9A7075"/>
    <w:rsid w:val="7C9C2111"/>
    <w:rsid w:val="7D0E5CC6"/>
    <w:rsid w:val="7D17D2AE"/>
    <w:rsid w:val="7DA2E602"/>
    <w:rsid w:val="7DE16755"/>
    <w:rsid w:val="7E380643"/>
    <w:rsid w:val="7E7C8DF3"/>
    <w:rsid w:val="7E96B591"/>
    <w:rsid w:val="7EFA04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CB5F"/>
  <w15:chartTrackingRefBased/>
  <w15:docId w15:val="{1E23EE81-0FF1-4921-A501-1BD15895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E89"/>
    <w:pPr>
      <w:spacing w:after="3" w:line="248" w:lineRule="auto"/>
      <w:ind w:left="10" w:hanging="10"/>
    </w:pPr>
    <w:rPr>
      <w:rFonts w:ascii="Times New Roman" w:eastAsia="Times New Roman" w:hAnsi="Times New Roman" w:cs="Times New Roman"/>
      <w:color w:val="000000"/>
      <w:sz w:val="24"/>
      <w:lang w:eastAsia="nl-NL"/>
    </w:rPr>
  </w:style>
  <w:style w:type="paragraph" w:styleId="Kop1">
    <w:name w:val="heading 1"/>
    <w:next w:val="Standaard"/>
    <w:link w:val="Kop1Char"/>
    <w:uiPriority w:val="9"/>
    <w:unhideWhenUsed/>
    <w:qFormat/>
    <w:rsid w:val="00AC6E89"/>
    <w:pPr>
      <w:keepNext/>
      <w:keepLines/>
      <w:spacing w:after="0"/>
      <w:ind w:left="10" w:hanging="10"/>
      <w:outlineLvl w:val="0"/>
    </w:pPr>
    <w:rPr>
      <w:rFonts w:ascii="Times New Roman" w:eastAsia="Times New Roman" w:hAnsi="Times New Roman" w:cs="Times New Roman"/>
      <w:b/>
      <w:i/>
      <w:color w:val="000000"/>
      <w:sz w:val="32"/>
      <w:lang w:eastAsia="nl-NL"/>
    </w:rPr>
  </w:style>
  <w:style w:type="paragraph" w:styleId="Kop2">
    <w:name w:val="heading 2"/>
    <w:next w:val="Standaard"/>
    <w:link w:val="Kop2Char"/>
    <w:uiPriority w:val="9"/>
    <w:unhideWhenUsed/>
    <w:qFormat/>
    <w:rsid w:val="00AC6E89"/>
    <w:pPr>
      <w:keepNext/>
      <w:keepLines/>
      <w:spacing w:after="0"/>
      <w:ind w:left="10" w:hanging="10"/>
      <w:outlineLvl w:val="1"/>
    </w:pPr>
    <w:rPr>
      <w:rFonts w:ascii="Times New Roman" w:eastAsia="Times New Roman" w:hAnsi="Times New Roman" w:cs="Times New Roman"/>
      <w:b/>
      <w:color w:val="000000"/>
      <w:sz w:val="28"/>
      <w:lang w:eastAsia="nl-NL"/>
    </w:rPr>
  </w:style>
  <w:style w:type="paragraph" w:styleId="Kop3">
    <w:name w:val="heading 3"/>
    <w:next w:val="Standaard"/>
    <w:link w:val="Kop3Char"/>
    <w:uiPriority w:val="9"/>
    <w:unhideWhenUsed/>
    <w:qFormat/>
    <w:rsid w:val="00AC6E89"/>
    <w:pPr>
      <w:keepNext/>
      <w:keepLines/>
      <w:spacing w:after="0"/>
      <w:ind w:left="10" w:hanging="10"/>
      <w:outlineLvl w:val="2"/>
    </w:pPr>
    <w:rPr>
      <w:rFonts w:ascii="Times New Roman" w:eastAsia="Times New Roman" w:hAnsi="Times New Roman" w:cs="Times New Roman"/>
      <w:b/>
      <w:color w:val="000000"/>
      <w:sz w:val="24"/>
      <w:lang w:eastAsia="nl-NL"/>
    </w:rPr>
  </w:style>
  <w:style w:type="paragraph" w:styleId="Kop4">
    <w:name w:val="heading 4"/>
    <w:next w:val="Standaard"/>
    <w:link w:val="Kop4Char"/>
    <w:uiPriority w:val="9"/>
    <w:unhideWhenUsed/>
    <w:qFormat/>
    <w:rsid w:val="00AC6E89"/>
    <w:pPr>
      <w:keepNext/>
      <w:keepLines/>
      <w:spacing w:after="0"/>
      <w:ind w:left="10" w:hanging="10"/>
      <w:outlineLvl w:val="3"/>
    </w:pPr>
    <w:rPr>
      <w:rFonts w:ascii="Times New Roman" w:eastAsia="Times New Roman" w:hAnsi="Times New Roman" w:cs="Times New Roman"/>
      <w:b/>
      <w:i/>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E89"/>
    <w:rPr>
      <w:rFonts w:ascii="Times New Roman" w:eastAsia="Times New Roman" w:hAnsi="Times New Roman" w:cs="Times New Roman"/>
      <w:b/>
      <w:i/>
      <w:color w:val="000000"/>
      <w:sz w:val="32"/>
      <w:lang w:eastAsia="nl-NL"/>
    </w:rPr>
  </w:style>
  <w:style w:type="character" w:customStyle="1" w:styleId="Kop2Char">
    <w:name w:val="Kop 2 Char"/>
    <w:basedOn w:val="Standaardalinea-lettertype"/>
    <w:link w:val="Kop2"/>
    <w:uiPriority w:val="9"/>
    <w:rsid w:val="00AC6E89"/>
    <w:rPr>
      <w:rFonts w:ascii="Times New Roman" w:eastAsia="Times New Roman" w:hAnsi="Times New Roman" w:cs="Times New Roman"/>
      <w:b/>
      <w:color w:val="000000"/>
      <w:sz w:val="28"/>
      <w:lang w:eastAsia="nl-NL"/>
    </w:rPr>
  </w:style>
  <w:style w:type="character" w:customStyle="1" w:styleId="Kop3Char">
    <w:name w:val="Kop 3 Char"/>
    <w:basedOn w:val="Standaardalinea-lettertype"/>
    <w:link w:val="Kop3"/>
    <w:uiPriority w:val="9"/>
    <w:rsid w:val="00AC6E89"/>
    <w:rPr>
      <w:rFonts w:ascii="Times New Roman" w:eastAsia="Times New Roman" w:hAnsi="Times New Roman" w:cs="Times New Roman"/>
      <w:b/>
      <w:color w:val="000000"/>
      <w:sz w:val="24"/>
      <w:lang w:eastAsia="nl-NL"/>
    </w:rPr>
  </w:style>
  <w:style w:type="character" w:customStyle="1" w:styleId="Kop4Char">
    <w:name w:val="Kop 4 Char"/>
    <w:basedOn w:val="Standaardalinea-lettertype"/>
    <w:link w:val="Kop4"/>
    <w:uiPriority w:val="9"/>
    <w:rsid w:val="00AC6E89"/>
    <w:rPr>
      <w:rFonts w:ascii="Times New Roman" w:eastAsia="Times New Roman" w:hAnsi="Times New Roman" w:cs="Times New Roman"/>
      <w:b/>
      <w:i/>
      <w:color w:val="000000"/>
      <w:sz w:val="24"/>
      <w:lang w:eastAsia="nl-NL"/>
    </w:rPr>
  </w:style>
  <w:style w:type="table" w:customStyle="1" w:styleId="Tabelraster1">
    <w:name w:val="Tabelraster1"/>
    <w:rsid w:val="00AC6E89"/>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AC6E89"/>
    <w:pPr>
      <w:ind w:left="720"/>
      <w:contextualSpacing/>
    </w:pPr>
  </w:style>
  <w:style w:type="paragraph" w:styleId="Ballontekst">
    <w:name w:val="Balloon Text"/>
    <w:basedOn w:val="Standaard"/>
    <w:link w:val="BallontekstChar"/>
    <w:uiPriority w:val="99"/>
    <w:semiHidden/>
    <w:unhideWhenUsed/>
    <w:rsid w:val="00AC6E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6E89"/>
    <w:rPr>
      <w:rFonts w:ascii="Segoe UI" w:eastAsia="Times New Roman" w:hAnsi="Segoe UI" w:cs="Segoe UI"/>
      <w:color w:val="000000"/>
      <w:sz w:val="18"/>
      <w:szCs w:val="18"/>
      <w:lang w:eastAsia="nl-NL"/>
    </w:rPr>
  </w:style>
  <w:style w:type="character" w:styleId="Verwijzingopmerking">
    <w:name w:val="annotation reference"/>
    <w:basedOn w:val="Standaardalinea-lettertype"/>
    <w:uiPriority w:val="99"/>
    <w:semiHidden/>
    <w:unhideWhenUsed/>
    <w:rsid w:val="00AC6E89"/>
    <w:rPr>
      <w:sz w:val="16"/>
      <w:szCs w:val="16"/>
    </w:rPr>
  </w:style>
  <w:style w:type="paragraph" w:styleId="Tekstopmerking">
    <w:name w:val="annotation text"/>
    <w:basedOn w:val="Standaard"/>
    <w:link w:val="TekstopmerkingChar"/>
    <w:uiPriority w:val="99"/>
    <w:semiHidden/>
    <w:unhideWhenUsed/>
    <w:rsid w:val="00AC6E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6E89"/>
    <w:rPr>
      <w:rFonts w:ascii="Times New Roman" w:eastAsia="Times New Roman" w:hAnsi="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C6E89"/>
    <w:rPr>
      <w:b/>
      <w:bCs/>
    </w:rPr>
  </w:style>
  <w:style w:type="character" w:customStyle="1" w:styleId="OnderwerpvanopmerkingChar">
    <w:name w:val="Onderwerp van opmerking Char"/>
    <w:basedOn w:val="TekstopmerkingChar"/>
    <w:link w:val="Onderwerpvanopmerking"/>
    <w:uiPriority w:val="99"/>
    <w:semiHidden/>
    <w:rsid w:val="00AC6E89"/>
    <w:rPr>
      <w:rFonts w:ascii="Times New Roman" w:eastAsia="Times New Roman" w:hAnsi="Times New Roman" w:cs="Times New Roman"/>
      <w:b/>
      <w:bCs/>
      <w:color w:val="000000"/>
      <w:sz w:val="20"/>
      <w:szCs w:val="20"/>
      <w:lang w:eastAsia="nl-NL"/>
    </w:rPr>
  </w:style>
  <w:style w:type="paragraph" w:styleId="Koptekst">
    <w:name w:val="header"/>
    <w:basedOn w:val="Standaard"/>
    <w:link w:val="KoptekstChar"/>
    <w:uiPriority w:val="99"/>
    <w:semiHidden/>
    <w:unhideWhenUsed/>
    <w:rsid w:val="005222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22D1"/>
    <w:rPr>
      <w:rFonts w:ascii="Times New Roman" w:eastAsia="Times New Roman" w:hAnsi="Times New Roman" w:cs="Times New Roman"/>
      <w:color w:val="000000"/>
      <w:sz w:val="24"/>
      <w:lang w:eastAsia="nl-NL"/>
    </w:rPr>
  </w:style>
  <w:style w:type="paragraph" w:styleId="Voettekst">
    <w:name w:val="footer"/>
    <w:basedOn w:val="Standaard"/>
    <w:link w:val="VoettekstChar"/>
    <w:uiPriority w:val="99"/>
    <w:semiHidden/>
    <w:unhideWhenUsed/>
    <w:rsid w:val="005222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222D1"/>
    <w:rPr>
      <w:rFonts w:ascii="Times New Roman" w:eastAsia="Times New Roman" w:hAnsi="Times New Roman" w:cs="Times New Roman"/>
      <w:color w:val="000000"/>
      <w:sz w:val="24"/>
      <w:lang w:eastAsia="nl-NL"/>
    </w:rPr>
  </w:style>
  <w:style w:type="paragraph" w:styleId="Kopvaninhoudsopgave">
    <w:name w:val="TOC Heading"/>
    <w:basedOn w:val="Kop1"/>
    <w:next w:val="Standaard"/>
    <w:uiPriority w:val="39"/>
    <w:unhideWhenUsed/>
    <w:qFormat/>
    <w:rsid w:val="00865678"/>
    <w:pPr>
      <w:spacing w:before="240"/>
      <w:ind w:left="0" w:firstLine="0"/>
      <w:outlineLvl w:val="9"/>
    </w:pPr>
    <w:rPr>
      <w:rFonts w:asciiTheme="majorHAnsi" w:eastAsiaTheme="majorEastAsia" w:hAnsiTheme="majorHAnsi" w:cstheme="majorBidi"/>
      <w:b w:val="0"/>
      <w:i w:val="0"/>
      <w:color w:val="2E74B5" w:themeColor="accent1" w:themeShade="BF"/>
      <w:szCs w:val="32"/>
    </w:rPr>
  </w:style>
  <w:style w:type="paragraph" w:styleId="Inhopg1">
    <w:name w:val="toc 1"/>
    <w:basedOn w:val="Standaard"/>
    <w:next w:val="Standaard"/>
    <w:autoRedefine/>
    <w:uiPriority w:val="39"/>
    <w:unhideWhenUsed/>
    <w:rsid w:val="00865678"/>
    <w:pPr>
      <w:spacing w:after="100"/>
      <w:ind w:left="0"/>
    </w:pPr>
  </w:style>
  <w:style w:type="paragraph" w:styleId="Inhopg2">
    <w:name w:val="toc 2"/>
    <w:basedOn w:val="Standaard"/>
    <w:next w:val="Standaard"/>
    <w:autoRedefine/>
    <w:uiPriority w:val="39"/>
    <w:unhideWhenUsed/>
    <w:rsid w:val="00865678"/>
    <w:pPr>
      <w:spacing w:after="100"/>
      <w:ind w:left="240"/>
    </w:pPr>
  </w:style>
  <w:style w:type="character" w:styleId="Hyperlink">
    <w:name w:val="Hyperlink"/>
    <w:basedOn w:val="Standaardalinea-lettertype"/>
    <w:uiPriority w:val="99"/>
    <w:unhideWhenUsed/>
    <w:rsid w:val="00865678"/>
    <w:rPr>
      <w:color w:val="0563C1" w:themeColor="hyperlink"/>
      <w:u w:val="single"/>
    </w:rPr>
  </w:style>
  <w:style w:type="paragraph" w:styleId="Inhopg3">
    <w:name w:val="toc 3"/>
    <w:basedOn w:val="Standaard"/>
    <w:next w:val="Standaard"/>
    <w:autoRedefine/>
    <w:uiPriority w:val="39"/>
    <w:unhideWhenUsed/>
    <w:rsid w:val="00387FC0"/>
    <w:pPr>
      <w:spacing w:after="100" w:line="259" w:lineRule="auto"/>
      <w:ind w:left="440" w:firstLine="0"/>
    </w:pPr>
    <w:rPr>
      <w:rFonts w:asciiTheme="minorHAnsi" w:eastAsiaTheme="minorEastAsia"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inspectie.nl/publicaties/Toezichtcohesie"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www.onderwijsinspectie.nl/publicaties/Toezichtcohesie"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0DFCB21A79D14C96427CAA1AE940C2" ma:contentTypeVersion="10" ma:contentTypeDescription="Een nieuw document maken." ma:contentTypeScope="" ma:versionID="20327ec065b5e7d757f975dcbde1b7cd">
  <xsd:schema xmlns:xsd="http://www.w3.org/2001/XMLSchema" xmlns:xs="http://www.w3.org/2001/XMLSchema" xmlns:p="http://schemas.microsoft.com/office/2006/metadata/properties" xmlns:ns3="57c880cb-884b-47a1-a8c2-dfa8deaaf3db" xmlns:ns4="a2edba73-6f92-49e9-be43-e3f6a75ee1e7" targetNamespace="http://schemas.microsoft.com/office/2006/metadata/properties" ma:root="true" ma:fieldsID="cd9427b4d6759cd018755bd03e64293e" ns3:_="" ns4:_="">
    <xsd:import namespace="57c880cb-884b-47a1-a8c2-dfa8deaaf3db"/>
    <xsd:import namespace="a2edba73-6f92-49e9-be43-e3f6a75ee1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880cb-884b-47a1-a8c2-dfa8deaaf3d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dba73-6f92-49e9-be43-e3f6a75ee1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2559-7DDB-4EFB-A4C7-53AE8E22CAFF}">
  <ds:schemaRefs>
    <ds:schemaRef ds:uri="http://schemas.microsoft.com/sharepoint/v3/contenttype/forms"/>
  </ds:schemaRefs>
</ds:datastoreItem>
</file>

<file path=customXml/itemProps2.xml><?xml version="1.0" encoding="utf-8"?>
<ds:datastoreItem xmlns:ds="http://schemas.openxmlformats.org/officeDocument/2006/customXml" ds:itemID="{97F4212B-3C78-4FE0-8E72-32BFFBA54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639EC-1FDD-472B-9F7A-838244221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880cb-884b-47a1-a8c2-dfa8deaaf3db"/>
    <ds:schemaRef ds:uri="a2edba73-6f92-49e9-be43-e3f6a75ee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09ACC-E7D4-4795-A490-E3077748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7814</Words>
  <Characters>42983</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50696</CharactersWithSpaces>
  <SharedDoc>false</SharedDoc>
  <HLinks>
    <vt:vector size="12" baseType="variant">
      <vt:variant>
        <vt:i4>1245260</vt:i4>
      </vt:variant>
      <vt:variant>
        <vt:i4>3</vt:i4>
      </vt:variant>
      <vt:variant>
        <vt:i4>0</vt:i4>
      </vt:variant>
      <vt:variant>
        <vt:i4>5</vt:i4>
      </vt:variant>
      <vt:variant>
        <vt:lpwstr>http://www.onderwijsinspectie.nl/publicaties/Toezichtcohesie</vt:lpwstr>
      </vt:variant>
      <vt:variant>
        <vt:lpwstr/>
      </vt:variant>
      <vt:variant>
        <vt:i4>1245260</vt:i4>
      </vt:variant>
      <vt:variant>
        <vt:i4>0</vt:i4>
      </vt:variant>
      <vt:variant>
        <vt:i4>0</vt:i4>
      </vt:variant>
      <vt:variant>
        <vt:i4>5</vt:i4>
      </vt:variant>
      <vt:variant>
        <vt:lpwstr>http://www.onderwijsinspectie.nl/publicaties/Toezichtcohesie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Gerrits</dc:creator>
  <cp:keywords/>
  <dc:description/>
  <cp:lastModifiedBy>Maureen Boubaker</cp:lastModifiedBy>
  <cp:revision>3</cp:revision>
  <cp:lastPrinted>2019-10-15T08:43:00Z</cp:lastPrinted>
  <dcterms:created xsi:type="dcterms:W3CDTF">2023-11-07T12:40:00Z</dcterms:created>
  <dcterms:modified xsi:type="dcterms:W3CDTF">2023-11-08T12:46:00Z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0x0101000A0DFCB21A79D14C96427CAA1AE940C2</vt:lpwstr>
  </property>
</Properties>
</file>