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D9A" w:rsidRDefault="00B96291" w:rsidP="00B96291">
      <w:pPr>
        <w:pStyle w:val="Default"/>
        <w:jc w:val="right"/>
        <w:rPr>
          <w:rFonts w:ascii="Univers" w:hAnsi="Univers"/>
          <w:sz w:val="20"/>
          <w:szCs w:val="20"/>
        </w:rPr>
      </w:pPr>
      <w:bookmarkStart w:id="0" w:name="_GoBack"/>
      <w:bookmarkEnd w:id="0"/>
      <w:r>
        <w:rPr>
          <w:rFonts w:ascii="Univers" w:hAnsi="Univers"/>
          <w:noProof/>
          <w:sz w:val="20"/>
          <w:szCs w:val="20"/>
        </w:rPr>
        <w:drawing>
          <wp:inline distT="0" distB="0" distL="0" distR="0">
            <wp:extent cx="1130060" cy="113006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CBO 2014 [f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1963" cy="1131963"/>
                    </a:xfrm>
                    <a:prstGeom prst="rect">
                      <a:avLst/>
                    </a:prstGeom>
                  </pic:spPr>
                </pic:pic>
              </a:graphicData>
            </a:graphic>
          </wp:inline>
        </w:drawing>
      </w:r>
    </w:p>
    <w:p w:rsidR="00D26A4A" w:rsidRDefault="00D26A4A" w:rsidP="00BE2973">
      <w:pPr>
        <w:pStyle w:val="Default"/>
        <w:rPr>
          <w:rFonts w:ascii="Univers" w:hAnsi="Univers"/>
          <w:sz w:val="20"/>
          <w:szCs w:val="20"/>
        </w:rPr>
      </w:pPr>
    </w:p>
    <w:p w:rsidR="00D26A4A" w:rsidRDefault="00D26A4A" w:rsidP="00BE2973">
      <w:pPr>
        <w:pStyle w:val="Default"/>
        <w:rPr>
          <w:rFonts w:ascii="Univers" w:hAnsi="Univers"/>
          <w:sz w:val="20"/>
          <w:szCs w:val="20"/>
        </w:rPr>
      </w:pPr>
    </w:p>
    <w:p w:rsidR="00D26A4A" w:rsidRDefault="00D26A4A" w:rsidP="00BE2973">
      <w:pPr>
        <w:pStyle w:val="Default"/>
        <w:rPr>
          <w:rFonts w:ascii="Univers" w:hAnsi="Univers"/>
          <w:sz w:val="20"/>
          <w:szCs w:val="20"/>
        </w:rPr>
      </w:pPr>
    </w:p>
    <w:p w:rsidR="00D26A4A" w:rsidRDefault="00D26A4A" w:rsidP="00BE2973">
      <w:pPr>
        <w:pStyle w:val="Default"/>
        <w:rPr>
          <w:rFonts w:ascii="Univers" w:hAnsi="Univers"/>
          <w:sz w:val="20"/>
          <w:szCs w:val="20"/>
        </w:rPr>
      </w:pPr>
    </w:p>
    <w:p w:rsidR="00D26A4A" w:rsidRPr="00205652" w:rsidRDefault="00D26A4A" w:rsidP="00BE2973">
      <w:pPr>
        <w:pStyle w:val="Default"/>
        <w:rPr>
          <w:rFonts w:ascii="Univers" w:hAnsi="Univers"/>
          <w:sz w:val="20"/>
          <w:szCs w:val="20"/>
        </w:rPr>
      </w:pPr>
    </w:p>
    <w:p w:rsidR="00E23299" w:rsidRDefault="00E23299" w:rsidP="00BE2973">
      <w:pPr>
        <w:pStyle w:val="Default"/>
        <w:rPr>
          <w:rFonts w:ascii="Univers" w:hAnsi="Univers"/>
          <w:b/>
          <w:bCs/>
          <w:iCs/>
          <w:sz w:val="28"/>
          <w:szCs w:val="28"/>
        </w:rPr>
      </w:pPr>
    </w:p>
    <w:p w:rsidR="00E23299" w:rsidRDefault="00E23299" w:rsidP="00BE2973">
      <w:pPr>
        <w:pStyle w:val="Default"/>
        <w:rPr>
          <w:rFonts w:ascii="Univers" w:hAnsi="Univers"/>
          <w:b/>
          <w:bCs/>
          <w:iCs/>
          <w:sz w:val="28"/>
          <w:szCs w:val="28"/>
        </w:rPr>
      </w:pPr>
    </w:p>
    <w:p w:rsidR="00E23299" w:rsidRDefault="00E23299" w:rsidP="00BE2973">
      <w:pPr>
        <w:pStyle w:val="Default"/>
        <w:rPr>
          <w:rFonts w:ascii="Univers" w:hAnsi="Univers"/>
          <w:b/>
          <w:bCs/>
          <w:iCs/>
          <w:sz w:val="28"/>
          <w:szCs w:val="28"/>
        </w:rPr>
      </w:pPr>
    </w:p>
    <w:p w:rsidR="00DE30E1" w:rsidRDefault="00DE30E1" w:rsidP="00BE2973">
      <w:pPr>
        <w:pStyle w:val="Default"/>
        <w:rPr>
          <w:rFonts w:ascii="Univers" w:hAnsi="Univers"/>
          <w:b/>
          <w:bCs/>
          <w:iCs/>
          <w:sz w:val="28"/>
          <w:szCs w:val="28"/>
        </w:rPr>
      </w:pPr>
    </w:p>
    <w:p w:rsidR="004D6D9A" w:rsidRPr="00B96291" w:rsidRDefault="00125F95" w:rsidP="00BE2973">
      <w:pPr>
        <w:pStyle w:val="Default"/>
        <w:rPr>
          <w:b/>
          <w:bCs/>
          <w:iCs/>
          <w:sz w:val="32"/>
          <w:szCs w:val="32"/>
        </w:rPr>
      </w:pPr>
      <w:r w:rsidRPr="00B96291">
        <w:rPr>
          <w:b/>
          <w:bCs/>
          <w:iCs/>
          <w:sz w:val="32"/>
          <w:szCs w:val="32"/>
        </w:rPr>
        <w:t xml:space="preserve">Protocol medicijnverstrekking en het verrichten </w:t>
      </w:r>
      <w:r w:rsidR="00B96291" w:rsidRPr="00B96291">
        <w:rPr>
          <w:b/>
          <w:bCs/>
          <w:iCs/>
          <w:sz w:val="32"/>
          <w:szCs w:val="32"/>
        </w:rPr>
        <w:t>van medisch handelen op scholen</w:t>
      </w:r>
    </w:p>
    <w:p w:rsidR="00125F95" w:rsidRPr="00234C4F" w:rsidRDefault="00125F95" w:rsidP="00BE2973">
      <w:pPr>
        <w:pStyle w:val="Default"/>
        <w:rPr>
          <w:b/>
          <w:bCs/>
          <w:sz w:val="20"/>
          <w:szCs w:val="20"/>
        </w:rPr>
      </w:pPr>
    </w:p>
    <w:p w:rsidR="00125F95" w:rsidRPr="00234C4F" w:rsidRDefault="00125F95" w:rsidP="00BE2973">
      <w:pPr>
        <w:pStyle w:val="Default"/>
        <w:rPr>
          <w:b/>
          <w:bCs/>
          <w:sz w:val="20"/>
          <w:szCs w:val="20"/>
        </w:rPr>
      </w:pPr>
    </w:p>
    <w:p w:rsidR="00125F95" w:rsidRPr="00234C4F" w:rsidRDefault="00125F95" w:rsidP="00BE2973">
      <w:pPr>
        <w:pStyle w:val="Default"/>
        <w:rPr>
          <w:b/>
          <w:bCs/>
          <w:sz w:val="20"/>
          <w:szCs w:val="20"/>
        </w:rPr>
      </w:pPr>
    </w:p>
    <w:p w:rsidR="00125F95" w:rsidRPr="00234C4F" w:rsidRDefault="00125F95" w:rsidP="00BE2973">
      <w:pPr>
        <w:pStyle w:val="Default"/>
        <w:rPr>
          <w:b/>
          <w:bCs/>
          <w:sz w:val="20"/>
          <w:szCs w:val="20"/>
        </w:rPr>
      </w:pPr>
    </w:p>
    <w:p w:rsidR="00125F95" w:rsidRPr="00234C4F" w:rsidRDefault="00125F95" w:rsidP="00BE2973">
      <w:pPr>
        <w:pStyle w:val="Default"/>
        <w:rPr>
          <w:b/>
          <w:bCs/>
          <w:sz w:val="20"/>
          <w:szCs w:val="20"/>
        </w:rPr>
      </w:pPr>
    </w:p>
    <w:p w:rsidR="00125F95" w:rsidRPr="00234C4F" w:rsidRDefault="00125F95" w:rsidP="00BE2973">
      <w:pPr>
        <w:pStyle w:val="Default"/>
        <w:rPr>
          <w:b/>
          <w:bCs/>
          <w:sz w:val="20"/>
          <w:szCs w:val="20"/>
        </w:rPr>
      </w:pPr>
    </w:p>
    <w:p w:rsidR="004D6D9A" w:rsidRPr="00234C4F" w:rsidRDefault="00125F95" w:rsidP="00BE2973">
      <w:pPr>
        <w:pStyle w:val="Default"/>
        <w:rPr>
          <w:bCs/>
          <w:sz w:val="20"/>
          <w:szCs w:val="20"/>
        </w:rPr>
      </w:pPr>
      <w:r w:rsidRPr="00234C4F">
        <w:rPr>
          <w:b/>
          <w:bCs/>
          <w:sz w:val="20"/>
          <w:szCs w:val="20"/>
        </w:rPr>
        <w:t xml:space="preserve">Versie </w:t>
      </w:r>
      <w:r w:rsidR="000356F0">
        <w:rPr>
          <w:b/>
          <w:bCs/>
          <w:sz w:val="20"/>
          <w:szCs w:val="20"/>
        </w:rPr>
        <w:t>1</w:t>
      </w:r>
      <w:r w:rsidR="00BD1D8D">
        <w:rPr>
          <w:b/>
          <w:bCs/>
          <w:sz w:val="20"/>
          <w:szCs w:val="20"/>
        </w:rPr>
        <w:t>9</w:t>
      </w:r>
      <w:r w:rsidR="000356F0">
        <w:rPr>
          <w:b/>
          <w:bCs/>
          <w:sz w:val="20"/>
          <w:szCs w:val="20"/>
        </w:rPr>
        <w:t xml:space="preserve"> januari 2016</w:t>
      </w:r>
      <w:r w:rsidR="004D6D9A" w:rsidRPr="00234C4F">
        <w:rPr>
          <w:b/>
          <w:bCs/>
          <w:sz w:val="20"/>
          <w:szCs w:val="20"/>
        </w:rPr>
        <w:br w:type="column"/>
      </w:r>
      <w:r w:rsidR="004D6D9A" w:rsidRPr="00234C4F">
        <w:rPr>
          <w:bCs/>
          <w:sz w:val="20"/>
          <w:szCs w:val="20"/>
        </w:rPr>
        <w:lastRenderedPageBreak/>
        <w:t xml:space="preserve">Inhoudsopgave </w:t>
      </w:r>
    </w:p>
    <w:p w:rsidR="00E23299" w:rsidRPr="00B96291" w:rsidRDefault="00E23299" w:rsidP="00BE2973">
      <w:pPr>
        <w:pStyle w:val="Default"/>
        <w:rPr>
          <w:bCs/>
          <w:sz w:val="20"/>
          <w:szCs w:val="20"/>
        </w:rPr>
      </w:pPr>
    </w:p>
    <w:p w:rsidR="008D0100" w:rsidRPr="00B96291" w:rsidRDefault="00B96291" w:rsidP="00B96291">
      <w:pPr>
        <w:pStyle w:val="Kop1"/>
        <w:numPr>
          <w:ilvl w:val="0"/>
          <w:numId w:val="0"/>
        </w:numPr>
        <w:ind w:left="397" w:hanging="397"/>
        <w:rPr>
          <w:rFonts w:ascii="Arial" w:hAnsi="Arial"/>
          <w:b w:val="0"/>
          <w:szCs w:val="20"/>
        </w:rPr>
      </w:pPr>
      <w:r>
        <w:rPr>
          <w:rFonts w:ascii="Arial" w:hAnsi="Arial"/>
          <w:b w:val="0"/>
          <w:szCs w:val="20"/>
        </w:rPr>
        <w:t xml:space="preserve">1. </w:t>
      </w:r>
      <w:r>
        <w:rPr>
          <w:rFonts w:ascii="Arial" w:hAnsi="Arial"/>
          <w:b w:val="0"/>
          <w:szCs w:val="20"/>
        </w:rPr>
        <w:tab/>
      </w:r>
      <w:r w:rsidR="008D0100" w:rsidRPr="00B96291">
        <w:rPr>
          <w:rFonts w:ascii="Arial" w:hAnsi="Arial"/>
          <w:b w:val="0"/>
          <w:szCs w:val="20"/>
        </w:rPr>
        <w:t>Inleiding medicijnverstrekking en medisch handelen</w:t>
      </w:r>
    </w:p>
    <w:p w:rsidR="008D0100" w:rsidRPr="00B96291" w:rsidRDefault="008D0100" w:rsidP="008D0100">
      <w:pPr>
        <w:pStyle w:val="Kop1"/>
        <w:numPr>
          <w:ilvl w:val="0"/>
          <w:numId w:val="0"/>
        </w:numPr>
        <w:rPr>
          <w:rFonts w:ascii="Arial" w:hAnsi="Arial"/>
          <w:b w:val="0"/>
          <w:szCs w:val="20"/>
        </w:rPr>
      </w:pPr>
      <w:r w:rsidRPr="00B96291">
        <w:rPr>
          <w:rFonts w:ascii="Arial" w:hAnsi="Arial"/>
          <w:b w:val="0"/>
          <w:szCs w:val="20"/>
        </w:rPr>
        <w:t xml:space="preserve">2.    Leerling wordt ziek op school </w:t>
      </w:r>
    </w:p>
    <w:p w:rsidR="008D0100" w:rsidRPr="00B96291" w:rsidRDefault="00B96291" w:rsidP="00B96291">
      <w:pPr>
        <w:pStyle w:val="Kop1"/>
        <w:numPr>
          <w:ilvl w:val="0"/>
          <w:numId w:val="0"/>
        </w:numPr>
        <w:ind w:left="397" w:hanging="397"/>
        <w:rPr>
          <w:rFonts w:ascii="Arial" w:hAnsi="Arial"/>
          <w:b w:val="0"/>
          <w:szCs w:val="20"/>
        </w:rPr>
      </w:pPr>
      <w:r>
        <w:rPr>
          <w:rFonts w:ascii="Arial" w:hAnsi="Arial"/>
          <w:b w:val="0"/>
          <w:szCs w:val="20"/>
        </w:rPr>
        <w:t>3.</w:t>
      </w:r>
      <w:r>
        <w:rPr>
          <w:rFonts w:ascii="Arial" w:hAnsi="Arial"/>
          <w:b w:val="0"/>
          <w:szCs w:val="20"/>
        </w:rPr>
        <w:tab/>
      </w:r>
      <w:r w:rsidR="008D0100" w:rsidRPr="00B96291">
        <w:rPr>
          <w:rFonts w:ascii="Arial" w:hAnsi="Arial"/>
          <w:b w:val="0"/>
          <w:szCs w:val="20"/>
        </w:rPr>
        <w:t>Het verstr</w:t>
      </w:r>
      <w:r w:rsidR="00E87399">
        <w:rPr>
          <w:rFonts w:ascii="Arial" w:hAnsi="Arial"/>
          <w:b w:val="0"/>
          <w:szCs w:val="20"/>
        </w:rPr>
        <w:t>ekken van medicijnen op verzoek</w:t>
      </w:r>
    </w:p>
    <w:p w:rsidR="008D0100" w:rsidRPr="00B96291" w:rsidRDefault="00B96291" w:rsidP="00B96291">
      <w:pPr>
        <w:pStyle w:val="Kop1"/>
        <w:numPr>
          <w:ilvl w:val="0"/>
          <w:numId w:val="0"/>
        </w:numPr>
        <w:ind w:left="397" w:hanging="397"/>
        <w:rPr>
          <w:rFonts w:ascii="Arial" w:hAnsi="Arial"/>
          <w:b w:val="0"/>
          <w:szCs w:val="20"/>
        </w:rPr>
      </w:pPr>
      <w:r>
        <w:rPr>
          <w:rFonts w:ascii="Arial" w:hAnsi="Arial"/>
          <w:b w:val="0"/>
          <w:szCs w:val="20"/>
        </w:rPr>
        <w:t xml:space="preserve">4. </w:t>
      </w:r>
      <w:r>
        <w:rPr>
          <w:rFonts w:ascii="Arial" w:hAnsi="Arial"/>
          <w:b w:val="0"/>
          <w:szCs w:val="20"/>
        </w:rPr>
        <w:tab/>
      </w:r>
      <w:r w:rsidR="00E87399">
        <w:rPr>
          <w:rFonts w:ascii="Arial" w:hAnsi="Arial"/>
          <w:b w:val="0"/>
          <w:szCs w:val="20"/>
        </w:rPr>
        <w:t>Medisch handelen</w:t>
      </w:r>
    </w:p>
    <w:p w:rsidR="008D0100" w:rsidRPr="00B96291" w:rsidRDefault="008D0100" w:rsidP="008D0100">
      <w:pPr>
        <w:rPr>
          <w:rFonts w:ascii="Arial" w:hAnsi="Arial" w:cs="Arial"/>
          <w:szCs w:val="20"/>
        </w:rPr>
      </w:pPr>
    </w:p>
    <w:p w:rsidR="008D0100" w:rsidRPr="00B96291" w:rsidRDefault="008D0100" w:rsidP="00BE2973">
      <w:pPr>
        <w:pStyle w:val="Default"/>
        <w:rPr>
          <w:bCs/>
          <w:sz w:val="20"/>
          <w:szCs w:val="20"/>
        </w:rPr>
      </w:pPr>
    </w:p>
    <w:p w:rsidR="00E23299" w:rsidRPr="00234C4F" w:rsidRDefault="00E23299" w:rsidP="00BE2973">
      <w:pPr>
        <w:pStyle w:val="Default"/>
        <w:rPr>
          <w:b/>
          <w:sz w:val="20"/>
          <w:szCs w:val="20"/>
        </w:rPr>
      </w:pPr>
    </w:p>
    <w:p w:rsidR="008D0100" w:rsidRPr="00234C4F" w:rsidRDefault="00BD2C99" w:rsidP="008D0100">
      <w:pPr>
        <w:pStyle w:val="Default"/>
        <w:tabs>
          <w:tab w:val="left" w:pos="1701"/>
        </w:tabs>
        <w:spacing w:after="120"/>
        <w:ind w:left="1695" w:hanging="1695"/>
        <w:rPr>
          <w:bCs/>
          <w:iCs/>
          <w:sz w:val="20"/>
          <w:szCs w:val="20"/>
        </w:rPr>
      </w:pPr>
      <w:r w:rsidRPr="00234C4F">
        <w:rPr>
          <w:sz w:val="20"/>
          <w:szCs w:val="20"/>
        </w:rPr>
        <w:t>Bijlage 1</w:t>
      </w:r>
      <w:r w:rsidRPr="00234C4F">
        <w:rPr>
          <w:sz w:val="20"/>
          <w:szCs w:val="20"/>
        </w:rPr>
        <w:tab/>
      </w:r>
      <w:r w:rsidR="008D0100" w:rsidRPr="00234C4F">
        <w:rPr>
          <w:sz w:val="20"/>
          <w:szCs w:val="20"/>
        </w:rPr>
        <w:tab/>
      </w:r>
      <w:r w:rsidR="00D049B4">
        <w:rPr>
          <w:sz w:val="20"/>
          <w:szCs w:val="20"/>
        </w:rPr>
        <w:t>Toestemmingsformulier het verstrekken van medicijnen op verzoek</w:t>
      </w:r>
    </w:p>
    <w:p w:rsidR="00BD2C99" w:rsidRPr="00234C4F" w:rsidRDefault="008D0100" w:rsidP="008D0100">
      <w:pPr>
        <w:pStyle w:val="Default"/>
        <w:tabs>
          <w:tab w:val="left" w:pos="1701"/>
        </w:tabs>
        <w:spacing w:after="120"/>
        <w:ind w:left="1418" w:hanging="1418"/>
        <w:rPr>
          <w:bCs/>
          <w:iCs/>
          <w:sz w:val="20"/>
          <w:szCs w:val="20"/>
        </w:rPr>
      </w:pPr>
      <w:r w:rsidRPr="00234C4F">
        <w:rPr>
          <w:bCs/>
          <w:iCs/>
          <w:sz w:val="20"/>
          <w:szCs w:val="20"/>
        </w:rPr>
        <w:t xml:space="preserve">      </w:t>
      </w:r>
    </w:p>
    <w:p w:rsidR="00BD2C99" w:rsidRPr="00234C4F" w:rsidRDefault="008D0100" w:rsidP="00BD2C99">
      <w:pPr>
        <w:pStyle w:val="Default"/>
        <w:tabs>
          <w:tab w:val="left" w:pos="1701"/>
        </w:tabs>
        <w:spacing w:after="120"/>
        <w:ind w:left="1701" w:hanging="1701"/>
        <w:rPr>
          <w:sz w:val="20"/>
          <w:szCs w:val="20"/>
        </w:rPr>
      </w:pPr>
      <w:r w:rsidRPr="00234C4F">
        <w:rPr>
          <w:sz w:val="20"/>
          <w:szCs w:val="20"/>
        </w:rPr>
        <w:t>Bijlage 2</w:t>
      </w:r>
      <w:r w:rsidRPr="00234C4F">
        <w:rPr>
          <w:sz w:val="20"/>
          <w:szCs w:val="20"/>
        </w:rPr>
        <w:tab/>
      </w:r>
      <w:r w:rsidR="00BD2C99" w:rsidRPr="00234C4F">
        <w:rPr>
          <w:sz w:val="20"/>
          <w:szCs w:val="20"/>
        </w:rPr>
        <w:t xml:space="preserve">Afspraken met betrekking tot het uitvoeren van medische handelingen op school </w:t>
      </w:r>
    </w:p>
    <w:p w:rsidR="004D6D9A" w:rsidRPr="00234C4F" w:rsidRDefault="004D6D9A" w:rsidP="00BD2C99">
      <w:pPr>
        <w:pStyle w:val="Default"/>
        <w:spacing w:after="120"/>
        <w:rPr>
          <w:color w:val="FFFFFF"/>
          <w:sz w:val="20"/>
          <w:szCs w:val="20"/>
        </w:rPr>
      </w:pPr>
    </w:p>
    <w:p w:rsidR="00B96291" w:rsidRPr="00234C4F" w:rsidRDefault="00B96291" w:rsidP="00B96291">
      <w:pPr>
        <w:pStyle w:val="Default"/>
        <w:tabs>
          <w:tab w:val="left" w:pos="1701"/>
        </w:tabs>
        <w:ind w:left="1695" w:hanging="1695"/>
        <w:rPr>
          <w:sz w:val="20"/>
          <w:szCs w:val="20"/>
        </w:rPr>
      </w:pPr>
      <w:r w:rsidRPr="00234C4F">
        <w:rPr>
          <w:sz w:val="20"/>
          <w:szCs w:val="20"/>
        </w:rPr>
        <w:t xml:space="preserve">Bijlage </w:t>
      </w:r>
      <w:r>
        <w:rPr>
          <w:sz w:val="20"/>
          <w:szCs w:val="20"/>
        </w:rPr>
        <w:t>3</w:t>
      </w:r>
      <w:r w:rsidRPr="00234C4F">
        <w:rPr>
          <w:sz w:val="20"/>
          <w:szCs w:val="20"/>
        </w:rPr>
        <w:tab/>
      </w:r>
      <w:r w:rsidR="00D049B4" w:rsidRPr="00234C4F">
        <w:rPr>
          <w:bCs/>
          <w:iCs/>
          <w:sz w:val="20"/>
          <w:szCs w:val="20"/>
        </w:rPr>
        <w:t xml:space="preserve">Verklaring Toestemming tot handelwijze voor als de leerling ziek </w:t>
      </w:r>
      <w:r w:rsidR="00D049B4">
        <w:rPr>
          <w:bCs/>
          <w:iCs/>
          <w:sz w:val="20"/>
          <w:szCs w:val="20"/>
        </w:rPr>
        <w:t>wordt of gewond raakt op school</w:t>
      </w:r>
    </w:p>
    <w:p w:rsidR="004D6D9A" w:rsidRPr="00234C4F" w:rsidRDefault="004D6D9A" w:rsidP="00BE2973">
      <w:pPr>
        <w:pStyle w:val="Default"/>
        <w:rPr>
          <w:color w:val="FFFFFF"/>
          <w:sz w:val="20"/>
          <w:szCs w:val="20"/>
        </w:rPr>
      </w:pPr>
    </w:p>
    <w:p w:rsidR="004D6D9A" w:rsidRPr="00234C4F" w:rsidRDefault="004D6D9A" w:rsidP="00BE2973">
      <w:pPr>
        <w:pStyle w:val="Default"/>
        <w:rPr>
          <w:color w:val="FFFFFF"/>
          <w:sz w:val="20"/>
          <w:szCs w:val="20"/>
        </w:rPr>
      </w:pPr>
      <w:r w:rsidRPr="00234C4F">
        <w:rPr>
          <w:color w:val="FFFFFF"/>
          <w:sz w:val="20"/>
          <w:szCs w:val="20"/>
        </w:rPr>
        <w:t xml:space="preserve"> </w:t>
      </w:r>
    </w:p>
    <w:p w:rsidR="004D6D9A" w:rsidRPr="00234C4F" w:rsidRDefault="004D6D9A" w:rsidP="00BE2973">
      <w:pPr>
        <w:pStyle w:val="Default"/>
        <w:rPr>
          <w:color w:val="FFFFFF"/>
          <w:sz w:val="20"/>
          <w:szCs w:val="20"/>
        </w:rPr>
      </w:pPr>
      <w:r w:rsidRPr="00234C4F">
        <w:rPr>
          <w:color w:val="FFFFFF"/>
          <w:sz w:val="20"/>
          <w:szCs w:val="20"/>
        </w:rPr>
        <w:t xml:space="preserve"> </w:t>
      </w:r>
    </w:p>
    <w:p w:rsidR="004D6D9A" w:rsidRPr="00234C4F" w:rsidRDefault="004D6D9A" w:rsidP="00BE2973">
      <w:pPr>
        <w:pStyle w:val="Default"/>
        <w:rPr>
          <w:color w:val="FFFFFF"/>
          <w:sz w:val="20"/>
          <w:szCs w:val="20"/>
        </w:rPr>
      </w:pPr>
      <w:r w:rsidRPr="00234C4F">
        <w:rPr>
          <w:color w:val="FFFFFF"/>
          <w:sz w:val="20"/>
          <w:szCs w:val="20"/>
        </w:rPr>
        <w:t xml:space="preserve"> E </w:t>
      </w:r>
    </w:p>
    <w:p w:rsidR="00E23299" w:rsidRPr="00234C4F" w:rsidRDefault="004D6D9A" w:rsidP="00BD2C99">
      <w:pPr>
        <w:pStyle w:val="Default"/>
        <w:rPr>
          <w:sz w:val="20"/>
          <w:szCs w:val="20"/>
        </w:rPr>
        <w:sectPr w:rsidR="00E23299" w:rsidRPr="00234C4F" w:rsidSect="0051535A">
          <w:headerReference w:type="default" r:id="rId10"/>
          <w:footerReference w:type="even" r:id="rId11"/>
          <w:footerReference w:type="default" r:id="rId12"/>
          <w:footerReference w:type="first" r:id="rId13"/>
          <w:pgSz w:w="11906" w:h="16838" w:code="9"/>
          <w:pgMar w:top="2665" w:right="1928" w:bottom="2438" w:left="1928" w:header="1021" w:footer="1531" w:gutter="0"/>
          <w:paperSrc w:first="257" w:other="7"/>
          <w:pgNumType w:start="0"/>
          <w:cols w:space="708"/>
          <w:titlePg/>
          <w:docGrid w:linePitch="272"/>
        </w:sectPr>
      </w:pPr>
      <w:r w:rsidRPr="00234C4F">
        <w:rPr>
          <w:sz w:val="20"/>
          <w:szCs w:val="20"/>
        </w:rPr>
        <w:t xml:space="preserve"> </w:t>
      </w:r>
    </w:p>
    <w:p w:rsidR="00B96291" w:rsidRPr="00B96291" w:rsidRDefault="00B96291" w:rsidP="00B96291">
      <w:pPr>
        <w:pStyle w:val="Default"/>
        <w:tabs>
          <w:tab w:val="left" w:pos="1701"/>
        </w:tabs>
        <w:rPr>
          <w:b/>
          <w:bCs/>
          <w:iCs/>
          <w:sz w:val="20"/>
          <w:szCs w:val="20"/>
        </w:rPr>
      </w:pPr>
      <w:bookmarkStart w:id="1" w:name="_Toc370108919"/>
      <w:r w:rsidRPr="00B96291">
        <w:rPr>
          <w:b/>
          <w:bCs/>
          <w:iCs/>
          <w:sz w:val="20"/>
          <w:szCs w:val="20"/>
        </w:rPr>
        <w:lastRenderedPageBreak/>
        <w:t xml:space="preserve">Standpunt college van bestuur PCBO </w:t>
      </w:r>
    </w:p>
    <w:p w:rsidR="00B96291" w:rsidRPr="00B96291" w:rsidRDefault="00B96291" w:rsidP="00B96291">
      <w:pPr>
        <w:pStyle w:val="Default"/>
        <w:tabs>
          <w:tab w:val="left" w:pos="1701"/>
        </w:tabs>
        <w:rPr>
          <w:b/>
          <w:sz w:val="20"/>
          <w:szCs w:val="20"/>
        </w:rPr>
      </w:pPr>
    </w:p>
    <w:p w:rsidR="00B96291" w:rsidRPr="00B96291" w:rsidRDefault="00B96291" w:rsidP="00B96291">
      <w:pPr>
        <w:pStyle w:val="Default"/>
        <w:rPr>
          <w:sz w:val="20"/>
          <w:szCs w:val="20"/>
        </w:rPr>
      </w:pPr>
      <w:r w:rsidRPr="00B96291">
        <w:rPr>
          <w:sz w:val="20"/>
          <w:szCs w:val="20"/>
        </w:rPr>
        <w:t xml:space="preserve">Als personeelsleden zouden worden betrokken bij de zorg rond een (chronisch) zieke leerling, dan zouden zij daarmee partners in die zorg worden. In zo’n geval zou het voor kunnen komen dat personeelsleden gevraagd worden om een medische handeling bij een leerling uit te voeren, waartoe zij niet bekwaam zijn. Deze, niet alledaagse, positie van een personeelslid wordt door het college van bestuur uiterst serieus genomen. Daarom vindt het college van bestuur van het bestuur dat haar personeelsleden geen medische handelingen mogen uitvoeren. </w:t>
      </w:r>
    </w:p>
    <w:p w:rsidR="00B96291" w:rsidRPr="00B96291" w:rsidRDefault="00B96291" w:rsidP="00B96291">
      <w:pPr>
        <w:pStyle w:val="Default"/>
        <w:rPr>
          <w:sz w:val="20"/>
          <w:szCs w:val="20"/>
        </w:rPr>
      </w:pPr>
      <w:r w:rsidRPr="00B96291">
        <w:rPr>
          <w:sz w:val="20"/>
          <w:szCs w:val="20"/>
        </w:rPr>
        <w:t xml:space="preserve"> </w:t>
      </w:r>
    </w:p>
    <w:p w:rsidR="00B96291" w:rsidRPr="00B96291" w:rsidRDefault="00B96291" w:rsidP="00B96291">
      <w:pPr>
        <w:pStyle w:val="Default"/>
        <w:rPr>
          <w:sz w:val="20"/>
          <w:szCs w:val="20"/>
        </w:rPr>
      </w:pPr>
      <w:r w:rsidRPr="00B96291">
        <w:rPr>
          <w:sz w:val="20"/>
          <w:szCs w:val="20"/>
        </w:rPr>
        <w:t xml:space="preserve">In zeer uitzonderlijke situaties en na voorafgaand overleg tussen de directie, ouders en een individueel personeelslid, kan een uitzondering worden gemaakt, die dan zorgvuldig moet worden vastgelegd en regelmatig moet worden geëvalueerd. Soms verdient het dan aanbeveling een personeelslid een bekwaamheidsverklaring te laten halen. Heeft een personeelslid namelijk geen bekwaamheidsverklaring, dan kan hij bij onoordeelkundig handelen aangesproken worden voor de aangerichte schade. Het personeelslid dat onbekwaam en/of zonder opdracht van een arts een medische handeling (BIG) verricht is niet alleen civielrechtelijk aansprakelijk (betalen van schadevergoeding), maar ook strafrechtelijk (mishandeling). Het schoolbestuur kan op zijn beurt als werkgever eveneens civiel- en strafrechtelijk aansprakelijk gesteld worden. </w:t>
      </w:r>
    </w:p>
    <w:p w:rsidR="00B96291" w:rsidRPr="00B96291" w:rsidRDefault="00B96291" w:rsidP="00B96291">
      <w:pPr>
        <w:pStyle w:val="Default"/>
        <w:rPr>
          <w:sz w:val="20"/>
          <w:szCs w:val="20"/>
        </w:rPr>
      </w:pPr>
      <w:r w:rsidRPr="00B96291">
        <w:rPr>
          <w:sz w:val="20"/>
          <w:szCs w:val="20"/>
        </w:rPr>
        <w:t xml:space="preserve"> </w:t>
      </w:r>
    </w:p>
    <w:p w:rsidR="00B96291" w:rsidRPr="00B96291" w:rsidRDefault="00B96291" w:rsidP="00B96291">
      <w:pPr>
        <w:pStyle w:val="Default"/>
        <w:rPr>
          <w:sz w:val="20"/>
          <w:szCs w:val="20"/>
        </w:rPr>
      </w:pPr>
      <w:r w:rsidRPr="00B96291">
        <w:rPr>
          <w:sz w:val="20"/>
          <w:szCs w:val="20"/>
        </w:rPr>
        <w:t xml:space="preserve">Door helder te zijn over de beleidslijnen, de (on)mogelijkheden en door de afspraken vast te leggen, wordt zoveel mogelijke zekerheid aan leerling, ouders, personeelsleden en schoolleiding geboden rondom de medische zorg voor leerlingen. Ook voor de verzekeraar van de school / het bestuur moet duidelijk zijn dat er zo zorgvuldig mogelijk is gehandeld.  </w:t>
      </w:r>
    </w:p>
    <w:p w:rsidR="00B96291" w:rsidRPr="00B96291" w:rsidRDefault="00B96291" w:rsidP="00B96291">
      <w:pPr>
        <w:widowControl w:val="0"/>
        <w:rPr>
          <w:rStyle w:val="Paginanummer"/>
          <w:rFonts w:ascii="Arial" w:hAnsi="Arial" w:cs="Arial"/>
          <w:b w:val="0"/>
          <w:sz w:val="20"/>
        </w:rPr>
      </w:pPr>
    </w:p>
    <w:p w:rsidR="00B96291" w:rsidRPr="00B96291" w:rsidRDefault="00B96291">
      <w:pPr>
        <w:rPr>
          <w:rFonts w:ascii="Arial" w:hAnsi="Arial" w:cs="Arial"/>
          <w:b/>
          <w:bCs/>
          <w:kern w:val="32"/>
          <w:szCs w:val="20"/>
        </w:rPr>
      </w:pPr>
      <w:r w:rsidRPr="00B96291">
        <w:rPr>
          <w:rFonts w:ascii="Arial" w:hAnsi="Arial" w:cs="Arial"/>
          <w:szCs w:val="20"/>
        </w:rPr>
        <w:br w:type="page"/>
      </w:r>
    </w:p>
    <w:p w:rsidR="004D6D9A" w:rsidRPr="00234C4F" w:rsidRDefault="004D6D9A" w:rsidP="008D0100">
      <w:pPr>
        <w:pStyle w:val="Kop1"/>
        <w:numPr>
          <w:ilvl w:val="0"/>
          <w:numId w:val="48"/>
        </w:numPr>
        <w:rPr>
          <w:rFonts w:ascii="Arial" w:hAnsi="Arial"/>
          <w:szCs w:val="20"/>
        </w:rPr>
      </w:pPr>
      <w:r w:rsidRPr="00234C4F">
        <w:rPr>
          <w:rFonts w:ascii="Arial" w:hAnsi="Arial"/>
          <w:szCs w:val="20"/>
        </w:rPr>
        <w:lastRenderedPageBreak/>
        <w:t>Inleiding medicijnverstrekking en medisch handelen</w:t>
      </w:r>
      <w:bookmarkEnd w:id="1"/>
    </w:p>
    <w:p w:rsidR="008D0100" w:rsidRPr="00234C4F" w:rsidRDefault="008D0100" w:rsidP="008D0100">
      <w:pPr>
        <w:rPr>
          <w:rFonts w:ascii="Arial" w:hAnsi="Arial" w:cs="Arial"/>
          <w:szCs w:val="20"/>
        </w:rPr>
      </w:pPr>
    </w:p>
    <w:p w:rsidR="004D6D9A" w:rsidRPr="00234C4F" w:rsidRDefault="00125F95" w:rsidP="00BE2973">
      <w:pPr>
        <w:pStyle w:val="Default"/>
        <w:rPr>
          <w:sz w:val="20"/>
          <w:szCs w:val="20"/>
        </w:rPr>
      </w:pPr>
      <w:r w:rsidRPr="00234C4F">
        <w:rPr>
          <w:sz w:val="20"/>
          <w:szCs w:val="20"/>
        </w:rPr>
        <w:t xml:space="preserve">Medewerkers </w:t>
      </w:r>
      <w:r w:rsidR="004D6D9A" w:rsidRPr="00234C4F">
        <w:rPr>
          <w:sz w:val="20"/>
          <w:szCs w:val="20"/>
        </w:rPr>
        <w:t>op scholen worden regelmatig geconfronteerd met leerlingen die klagen over pijn die meestal met eenvoudige middelen te verhelpen is, zoals hoofdpijn, buikpijn, oorpijn of pijn ten gevolge van een insectenbeet.</w:t>
      </w:r>
    </w:p>
    <w:p w:rsidR="004D6D9A" w:rsidRPr="00234C4F" w:rsidRDefault="004D6D9A" w:rsidP="00BE2973">
      <w:pPr>
        <w:pStyle w:val="Default"/>
        <w:rPr>
          <w:sz w:val="20"/>
          <w:szCs w:val="20"/>
        </w:rPr>
      </w:pPr>
      <w:r w:rsidRPr="00234C4F">
        <w:rPr>
          <w:sz w:val="20"/>
          <w:szCs w:val="20"/>
        </w:rPr>
        <w:t xml:space="preserve">Ook krijgen scholen steeds vaker het verzoek van ouders om hun kind de door een arts voorgeschreven medicijnen toe te dienen. </w:t>
      </w:r>
      <w:r w:rsidR="00125F95" w:rsidRPr="00234C4F">
        <w:rPr>
          <w:sz w:val="20"/>
          <w:szCs w:val="20"/>
        </w:rPr>
        <w:t>Een enkele keer wordt werkelijk medisch handelen van medewerkers gevraagd, zoals het geven van sondevoeding, het toedienen van een zetpil of het geven van een injectie.</w:t>
      </w:r>
    </w:p>
    <w:p w:rsidR="00125F95" w:rsidRPr="00234C4F" w:rsidRDefault="00125F95" w:rsidP="00125F95">
      <w:pPr>
        <w:pStyle w:val="Default"/>
        <w:rPr>
          <w:sz w:val="20"/>
          <w:szCs w:val="20"/>
        </w:rPr>
      </w:pPr>
      <w:r w:rsidRPr="00234C4F">
        <w:rPr>
          <w:sz w:val="20"/>
          <w:szCs w:val="20"/>
        </w:rPr>
        <w:t>Personeelsleden en de schoolleiding moeten zich realiseren dat wanneer zij fouten maken of zich vergissen, zij voor deze foute handelingen of vergissingen aansprakelijk gesteld kunnen worden. Daarom geeft PCBO, het schoolbestuur, in dit protocol aan hoe s</w:t>
      </w:r>
      <w:r w:rsidR="007F670B">
        <w:rPr>
          <w:sz w:val="20"/>
          <w:szCs w:val="20"/>
        </w:rPr>
        <w:t xml:space="preserve">cholen in deze situaties </w:t>
      </w:r>
      <w:r w:rsidRPr="00234C4F">
        <w:rPr>
          <w:sz w:val="20"/>
          <w:szCs w:val="20"/>
        </w:rPr>
        <w:t xml:space="preserve">handelen. </w:t>
      </w:r>
    </w:p>
    <w:p w:rsidR="00125F95" w:rsidRPr="00234C4F" w:rsidRDefault="00125F95" w:rsidP="00BE2973">
      <w:pPr>
        <w:pStyle w:val="Default"/>
        <w:rPr>
          <w:sz w:val="20"/>
          <w:szCs w:val="20"/>
        </w:rPr>
      </w:pPr>
    </w:p>
    <w:p w:rsidR="004D6D9A" w:rsidRPr="00234C4F" w:rsidRDefault="004D6D9A" w:rsidP="00BE2973">
      <w:pPr>
        <w:pStyle w:val="Default"/>
        <w:rPr>
          <w:sz w:val="20"/>
          <w:szCs w:val="20"/>
        </w:rPr>
      </w:pPr>
      <w:r w:rsidRPr="00234C4F">
        <w:rPr>
          <w:sz w:val="20"/>
          <w:szCs w:val="20"/>
        </w:rPr>
        <w:t xml:space="preserve">Met het oog op de gezondheid van leerlingen is het van groot belang, dat personeelsleden in alle situaties zorgvuldig handelen. Zij moeten daarbij over de vereiste bekwaamheid beschikken. </w:t>
      </w:r>
    </w:p>
    <w:p w:rsidR="00125F95" w:rsidRPr="00234C4F" w:rsidRDefault="00125F95" w:rsidP="00BE2973">
      <w:pPr>
        <w:pStyle w:val="Default"/>
        <w:rPr>
          <w:sz w:val="20"/>
          <w:szCs w:val="20"/>
        </w:rPr>
      </w:pPr>
      <w:r w:rsidRPr="00234C4F">
        <w:rPr>
          <w:sz w:val="20"/>
          <w:szCs w:val="20"/>
        </w:rPr>
        <w:t>Ook in verband met de aansprakelijkheid is het van groot belang de in dit protocol weergegeven regels goed op te volgen</w:t>
      </w:r>
    </w:p>
    <w:p w:rsidR="004D6D9A" w:rsidRPr="00234C4F" w:rsidRDefault="004D6D9A" w:rsidP="00BE2973">
      <w:pPr>
        <w:pStyle w:val="Default"/>
        <w:rPr>
          <w:sz w:val="20"/>
          <w:szCs w:val="20"/>
        </w:rPr>
      </w:pPr>
    </w:p>
    <w:p w:rsidR="004D6D9A" w:rsidRPr="00234C4F" w:rsidRDefault="004D6D9A" w:rsidP="00BE2973">
      <w:pPr>
        <w:pStyle w:val="Default"/>
        <w:rPr>
          <w:sz w:val="20"/>
          <w:szCs w:val="20"/>
        </w:rPr>
      </w:pPr>
      <w:r w:rsidRPr="00234C4F">
        <w:rPr>
          <w:sz w:val="20"/>
          <w:szCs w:val="20"/>
        </w:rPr>
        <w:t xml:space="preserve">Uitgangspunt van dit protocol is dat er </w:t>
      </w:r>
      <w:r w:rsidRPr="009D2B9C">
        <w:rPr>
          <w:b/>
          <w:sz w:val="20"/>
          <w:szCs w:val="20"/>
        </w:rPr>
        <w:t>geen medicijnen</w:t>
      </w:r>
      <w:r w:rsidRPr="00234C4F">
        <w:rPr>
          <w:sz w:val="20"/>
          <w:szCs w:val="20"/>
        </w:rPr>
        <w:t xml:space="preserve"> worden verstrekt aan leerlingen.  </w:t>
      </w:r>
    </w:p>
    <w:p w:rsidR="004D6D9A" w:rsidRPr="00234C4F" w:rsidRDefault="004D6D9A" w:rsidP="00BE2973">
      <w:pPr>
        <w:pStyle w:val="Default"/>
        <w:rPr>
          <w:sz w:val="20"/>
          <w:szCs w:val="20"/>
        </w:rPr>
      </w:pPr>
      <w:r w:rsidRPr="00234C4F">
        <w:rPr>
          <w:sz w:val="20"/>
          <w:szCs w:val="20"/>
        </w:rPr>
        <w:t xml:space="preserve"> </w:t>
      </w:r>
    </w:p>
    <w:p w:rsidR="004D6D9A" w:rsidRPr="00234C4F" w:rsidRDefault="004D6D9A" w:rsidP="00BE2973">
      <w:pPr>
        <w:pStyle w:val="Default"/>
        <w:rPr>
          <w:sz w:val="20"/>
          <w:szCs w:val="20"/>
        </w:rPr>
      </w:pPr>
      <w:r w:rsidRPr="00234C4F">
        <w:rPr>
          <w:sz w:val="20"/>
          <w:szCs w:val="20"/>
        </w:rPr>
        <w:t xml:space="preserve">Er zijn drie te onderscheiden situaties: </w:t>
      </w:r>
    </w:p>
    <w:p w:rsidR="004D6D9A" w:rsidRPr="00234C4F" w:rsidRDefault="00677267" w:rsidP="00677267">
      <w:pPr>
        <w:pStyle w:val="Default"/>
        <w:numPr>
          <w:ilvl w:val="0"/>
          <w:numId w:val="29"/>
        </w:numPr>
        <w:spacing w:after="30"/>
        <w:ind w:left="567" w:hanging="567"/>
        <w:rPr>
          <w:sz w:val="20"/>
          <w:szCs w:val="20"/>
        </w:rPr>
      </w:pPr>
      <w:r w:rsidRPr="00234C4F">
        <w:rPr>
          <w:sz w:val="20"/>
          <w:szCs w:val="20"/>
        </w:rPr>
        <w:t>d</w:t>
      </w:r>
      <w:r w:rsidR="004D6D9A" w:rsidRPr="00234C4F">
        <w:rPr>
          <w:sz w:val="20"/>
          <w:szCs w:val="20"/>
        </w:rPr>
        <w:t>e leerling wordt z</w:t>
      </w:r>
      <w:r w:rsidR="00125F95" w:rsidRPr="00234C4F">
        <w:rPr>
          <w:sz w:val="20"/>
          <w:szCs w:val="20"/>
        </w:rPr>
        <w:t>iek op school</w:t>
      </w:r>
      <w:r w:rsidRPr="00234C4F">
        <w:rPr>
          <w:sz w:val="20"/>
          <w:szCs w:val="20"/>
        </w:rPr>
        <w:t>;</w:t>
      </w:r>
    </w:p>
    <w:p w:rsidR="004D6D9A" w:rsidRPr="00234C4F" w:rsidRDefault="00677267" w:rsidP="00677267">
      <w:pPr>
        <w:pStyle w:val="Default"/>
        <w:numPr>
          <w:ilvl w:val="0"/>
          <w:numId w:val="29"/>
        </w:numPr>
        <w:spacing w:after="30"/>
        <w:ind w:left="567" w:hanging="567"/>
        <w:rPr>
          <w:sz w:val="20"/>
          <w:szCs w:val="20"/>
        </w:rPr>
      </w:pPr>
      <w:r w:rsidRPr="00234C4F">
        <w:rPr>
          <w:sz w:val="20"/>
          <w:szCs w:val="20"/>
        </w:rPr>
        <w:t>h</w:t>
      </w:r>
      <w:r w:rsidR="004D6D9A" w:rsidRPr="00234C4F">
        <w:rPr>
          <w:sz w:val="20"/>
          <w:szCs w:val="20"/>
        </w:rPr>
        <w:t>et verstrekken van medicijn</w:t>
      </w:r>
      <w:r w:rsidR="00125F95" w:rsidRPr="00234C4F">
        <w:rPr>
          <w:sz w:val="20"/>
          <w:szCs w:val="20"/>
        </w:rPr>
        <w:t>en op verzoek;</w:t>
      </w:r>
    </w:p>
    <w:p w:rsidR="004D6D9A" w:rsidRPr="00234C4F" w:rsidRDefault="00125F95" w:rsidP="00BE2973">
      <w:pPr>
        <w:pStyle w:val="Default"/>
        <w:numPr>
          <w:ilvl w:val="0"/>
          <w:numId w:val="29"/>
        </w:numPr>
        <w:ind w:left="567" w:hanging="567"/>
        <w:rPr>
          <w:sz w:val="20"/>
          <w:szCs w:val="20"/>
        </w:rPr>
      </w:pPr>
      <w:r w:rsidRPr="00234C4F">
        <w:rPr>
          <w:sz w:val="20"/>
          <w:szCs w:val="20"/>
        </w:rPr>
        <w:t xml:space="preserve">het verrichten van </w:t>
      </w:r>
      <w:r w:rsidR="00677267" w:rsidRPr="00234C4F">
        <w:rPr>
          <w:sz w:val="20"/>
          <w:szCs w:val="20"/>
        </w:rPr>
        <w:t>m</w:t>
      </w:r>
      <w:r w:rsidR="004D6D9A" w:rsidRPr="00234C4F">
        <w:rPr>
          <w:sz w:val="20"/>
          <w:szCs w:val="20"/>
        </w:rPr>
        <w:t xml:space="preserve">edische </w:t>
      </w:r>
      <w:r w:rsidRPr="00234C4F">
        <w:rPr>
          <w:sz w:val="20"/>
          <w:szCs w:val="20"/>
        </w:rPr>
        <w:t>handelingen.</w:t>
      </w:r>
    </w:p>
    <w:p w:rsidR="00677267" w:rsidRPr="00234C4F" w:rsidRDefault="00677267" w:rsidP="00677267">
      <w:pPr>
        <w:pStyle w:val="Default"/>
        <w:ind w:left="567"/>
        <w:rPr>
          <w:sz w:val="20"/>
          <w:szCs w:val="20"/>
        </w:rPr>
      </w:pPr>
    </w:p>
    <w:p w:rsidR="004D6D9A" w:rsidRDefault="004D6D9A" w:rsidP="00BE2973">
      <w:pPr>
        <w:pStyle w:val="Default"/>
        <w:rPr>
          <w:sz w:val="20"/>
          <w:szCs w:val="20"/>
        </w:rPr>
      </w:pPr>
      <w:r w:rsidRPr="00234C4F">
        <w:rPr>
          <w:sz w:val="20"/>
          <w:szCs w:val="20"/>
        </w:rPr>
        <w:t xml:space="preserve">NB: dit protocol voorziet in richtlijnen waarbij voor alle betrokken partijen de beste voorwaarden worden georganiseerd, maar in de praktijk zal bij spoedgevallen altijd een afweging tussen protocollaire en pragmatische zaken moeten plaatsvinden. </w:t>
      </w:r>
    </w:p>
    <w:p w:rsidR="00745F7B" w:rsidRPr="00234C4F" w:rsidRDefault="00745F7B" w:rsidP="00BE2973">
      <w:pPr>
        <w:pStyle w:val="Default"/>
        <w:rPr>
          <w:sz w:val="20"/>
          <w:szCs w:val="20"/>
        </w:rPr>
      </w:pPr>
    </w:p>
    <w:p w:rsidR="009D2B9C" w:rsidRPr="00BD0071" w:rsidRDefault="00745F7B" w:rsidP="00BE2973">
      <w:pPr>
        <w:pStyle w:val="Default"/>
        <w:rPr>
          <w:sz w:val="20"/>
          <w:szCs w:val="20"/>
        </w:rPr>
      </w:pPr>
      <w:r w:rsidRPr="00BD0071">
        <w:rPr>
          <w:sz w:val="20"/>
          <w:szCs w:val="20"/>
        </w:rPr>
        <w:t xml:space="preserve">Te allen tijde geldt voor de individuele </w:t>
      </w:r>
      <w:r w:rsidR="00BD0071" w:rsidRPr="00BD0071">
        <w:rPr>
          <w:sz w:val="20"/>
          <w:szCs w:val="20"/>
        </w:rPr>
        <w:t>medewerker</w:t>
      </w:r>
      <w:r w:rsidRPr="00BD0071">
        <w:rPr>
          <w:sz w:val="20"/>
          <w:szCs w:val="20"/>
        </w:rPr>
        <w:t xml:space="preserve"> dat hij/zij mag weigeren handelingen (al dan niet vallend onder de wet BIG) uit te voeren waarvoor hij zich niet bekwaam acht.</w:t>
      </w:r>
    </w:p>
    <w:p w:rsidR="009D2B9C" w:rsidRPr="00BD0071" w:rsidRDefault="009D2B9C" w:rsidP="00BE2973">
      <w:pPr>
        <w:pStyle w:val="Default"/>
        <w:rPr>
          <w:sz w:val="20"/>
          <w:szCs w:val="20"/>
        </w:rPr>
      </w:pPr>
    </w:p>
    <w:p w:rsidR="00BD2C99" w:rsidRPr="00BD0071" w:rsidRDefault="009D2B9C" w:rsidP="00BE2973">
      <w:pPr>
        <w:pStyle w:val="Default"/>
        <w:rPr>
          <w:sz w:val="20"/>
          <w:szCs w:val="20"/>
        </w:rPr>
      </w:pPr>
      <w:r w:rsidRPr="00BD0071">
        <w:rPr>
          <w:sz w:val="20"/>
          <w:szCs w:val="20"/>
        </w:rPr>
        <w:t>In de schoolgids en/of op de website van de school wordt het PCBO medicijngebruik bekend gemaakt of naar verwezen.</w:t>
      </w:r>
      <w:r w:rsidR="004D6D9A" w:rsidRPr="00BD0071">
        <w:rPr>
          <w:sz w:val="20"/>
          <w:szCs w:val="20"/>
        </w:rPr>
        <w:t xml:space="preserve"> </w:t>
      </w:r>
    </w:p>
    <w:p w:rsidR="000806C5" w:rsidRPr="00BD0071" w:rsidRDefault="000806C5" w:rsidP="00BE2973">
      <w:pPr>
        <w:pStyle w:val="Default"/>
        <w:rPr>
          <w:sz w:val="20"/>
          <w:szCs w:val="20"/>
        </w:rPr>
      </w:pPr>
    </w:p>
    <w:p w:rsidR="000806C5" w:rsidRPr="00BD0071" w:rsidRDefault="000806C5" w:rsidP="00BE2973">
      <w:pPr>
        <w:pStyle w:val="Default"/>
        <w:rPr>
          <w:sz w:val="20"/>
          <w:szCs w:val="20"/>
        </w:rPr>
      </w:pPr>
      <w:r w:rsidRPr="00BD0071">
        <w:rPr>
          <w:sz w:val="20"/>
          <w:szCs w:val="20"/>
        </w:rPr>
        <w:t>Een voorbeeld tekst:</w:t>
      </w:r>
    </w:p>
    <w:p w:rsidR="00BD0071" w:rsidRDefault="00BD0071" w:rsidP="000806C5">
      <w:pPr>
        <w:spacing w:after="200" w:line="276" w:lineRule="auto"/>
        <w:ind w:left="709"/>
        <w:rPr>
          <w:rFonts w:ascii="Arial" w:eastAsia="Calibri" w:hAnsi="Arial" w:cs="Arial"/>
          <w:b/>
          <w:bCs/>
          <w:i/>
          <w:color w:val="000000"/>
          <w:sz w:val="16"/>
          <w:szCs w:val="16"/>
          <w:lang w:eastAsia="en-US"/>
        </w:rPr>
      </w:pPr>
    </w:p>
    <w:p w:rsidR="000806C5" w:rsidRPr="000806C5" w:rsidRDefault="000806C5" w:rsidP="000806C5">
      <w:pPr>
        <w:spacing w:after="200" w:line="276" w:lineRule="auto"/>
        <w:ind w:left="709"/>
        <w:rPr>
          <w:rFonts w:ascii="Arial" w:eastAsia="Calibri" w:hAnsi="Arial" w:cs="Arial"/>
          <w:i/>
          <w:color w:val="000000"/>
          <w:sz w:val="16"/>
          <w:szCs w:val="16"/>
          <w:lang w:eastAsia="en-US"/>
        </w:rPr>
      </w:pPr>
      <w:r w:rsidRPr="000806C5">
        <w:rPr>
          <w:rFonts w:ascii="Arial" w:eastAsia="Calibri" w:hAnsi="Arial" w:cs="Arial"/>
          <w:b/>
          <w:bCs/>
          <w:i/>
          <w:color w:val="000000"/>
          <w:sz w:val="16"/>
          <w:szCs w:val="16"/>
          <w:lang w:eastAsia="en-US"/>
        </w:rPr>
        <w:t>Medicijnprotocol</w:t>
      </w:r>
      <w:r w:rsidRPr="000806C5">
        <w:rPr>
          <w:rFonts w:ascii="Arial" w:eastAsia="Calibri" w:hAnsi="Arial" w:cs="Arial"/>
          <w:b/>
          <w:bCs/>
          <w:i/>
          <w:color w:val="000000"/>
          <w:sz w:val="16"/>
          <w:szCs w:val="16"/>
          <w:lang w:eastAsia="en-US"/>
        </w:rPr>
        <w:br/>
      </w:r>
      <w:r w:rsidRPr="000806C5">
        <w:rPr>
          <w:rFonts w:ascii="Arial" w:eastAsia="Calibri" w:hAnsi="Arial" w:cs="Arial"/>
          <w:i/>
          <w:color w:val="000000"/>
          <w:sz w:val="16"/>
          <w:szCs w:val="16"/>
          <w:lang w:eastAsia="en-US"/>
        </w:rPr>
        <w:t>Bij de inschrijving vragen we u tevens naar medische bijzonderheden over uw kind. Het is van groot belang dat wij op school op de hoogte zijn van bijvoorbeeld medicijngebruik, allergieën of andere zaken die met zijn of haar gezondheid te maken hebben. Deze gegevens dienen waar nodig gewijzigd en/of aangevuld te worden. Als ouder bent u verantwoordelijk om de school de juiste gegevens te verstrekken.</w:t>
      </w:r>
      <w:r w:rsidRPr="000806C5">
        <w:rPr>
          <w:rFonts w:ascii="Arial" w:eastAsia="Calibri" w:hAnsi="Arial" w:cs="Arial"/>
          <w:i/>
          <w:color w:val="000000"/>
          <w:sz w:val="16"/>
          <w:szCs w:val="16"/>
          <w:lang w:eastAsia="en-US"/>
        </w:rPr>
        <w:br/>
        <w:t>In principe zijn leerkrachten niet bevoegd tot medisch handelen of het toedienen van medicijnen.</w:t>
      </w:r>
      <w:r w:rsidRPr="000806C5">
        <w:rPr>
          <w:rFonts w:ascii="Arial" w:eastAsia="Calibri" w:hAnsi="Arial" w:cs="Arial"/>
          <w:i/>
          <w:color w:val="000000"/>
          <w:sz w:val="16"/>
          <w:szCs w:val="16"/>
          <w:lang w:eastAsia="en-US"/>
        </w:rPr>
        <w:br/>
        <w:t>Wanneer het medisch noodzakelijk is dat bepaalde medicijnen onder schooltijd worden toegediend, kunnen ouders aan de schoolleiding vragen of een leerkracht deze middelen kan verstrekken. Denk hierbij aan bijvoorbeeld medicatie voor ADHD, een antibioticumkuur, een inhalator voor astmapatiëntjes en dergelijke. Er moet dan een schriftelijke overeenkomst worden gesloten. Het formulier dat daarvoor moet worden ingevuld en ondertekend krijgt u op school. Kinderen mogen geen medicijnen meebrengen of innemen zonder dat de leerkracht hiervan op de hoogte is gesteld, ook niet wanneer het bijvoorbeeld slechts om een hoestdrankje of neusdruppels gaat.</w:t>
      </w:r>
    </w:p>
    <w:p w:rsidR="004D6D9A" w:rsidRPr="00234C4F" w:rsidRDefault="00BE2973" w:rsidP="008D0100">
      <w:pPr>
        <w:pStyle w:val="Kop1"/>
        <w:numPr>
          <w:ilvl w:val="0"/>
          <w:numId w:val="48"/>
        </w:numPr>
        <w:rPr>
          <w:rFonts w:ascii="Arial" w:hAnsi="Arial"/>
          <w:szCs w:val="20"/>
        </w:rPr>
      </w:pPr>
      <w:bookmarkStart w:id="2" w:name="_Toc370108920"/>
      <w:r w:rsidRPr="00234C4F">
        <w:rPr>
          <w:rFonts w:ascii="Arial" w:hAnsi="Arial"/>
          <w:szCs w:val="20"/>
        </w:rPr>
        <w:lastRenderedPageBreak/>
        <w:t>Leerling wordt ziek op school</w:t>
      </w:r>
      <w:bookmarkEnd w:id="2"/>
      <w:r w:rsidR="00677267" w:rsidRPr="00234C4F">
        <w:rPr>
          <w:rFonts w:ascii="Arial" w:hAnsi="Arial"/>
          <w:szCs w:val="20"/>
        </w:rPr>
        <w:t xml:space="preserve"> </w:t>
      </w:r>
    </w:p>
    <w:p w:rsidR="00FC7E19" w:rsidRPr="00234C4F" w:rsidRDefault="00FC7E19" w:rsidP="00FC7E19">
      <w:pPr>
        <w:rPr>
          <w:rFonts w:ascii="Arial" w:hAnsi="Arial" w:cs="Arial"/>
          <w:szCs w:val="20"/>
        </w:rPr>
      </w:pPr>
    </w:p>
    <w:p w:rsidR="004D6D9A" w:rsidRPr="00234C4F" w:rsidRDefault="004D6D9A" w:rsidP="00BE2973">
      <w:pPr>
        <w:pStyle w:val="Default"/>
        <w:rPr>
          <w:sz w:val="20"/>
          <w:szCs w:val="20"/>
        </w:rPr>
      </w:pPr>
      <w:r w:rsidRPr="00234C4F">
        <w:rPr>
          <w:sz w:val="20"/>
          <w:szCs w:val="20"/>
        </w:rPr>
        <w:t xml:space="preserve">Regelmatig komt een leerling </w:t>
      </w:r>
      <w:r w:rsidR="00B15B97" w:rsidRPr="00234C4F">
        <w:rPr>
          <w:sz w:val="20"/>
          <w:szCs w:val="20"/>
        </w:rPr>
        <w:t>‘</w:t>
      </w:r>
      <w:r w:rsidRPr="00234C4F">
        <w:rPr>
          <w:sz w:val="20"/>
          <w:szCs w:val="20"/>
        </w:rPr>
        <w:t>s morgens gezond op school en krijgt hij of zij tijdens de schooluren last van hoofd-, buik- of andere soorten pijn. Ook kan een leerling bijvoorbeeld door een insect</w:t>
      </w:r>
      <w:r w:rsidR="00677267" w:rsidRPr="00234C4F">
        <w:rPr>
          <w:sz w:val="20"/>
          <w:szCs w:val="20"/>
        </w:rPr>
        <w:t xml:space="preserve"> gestoken worden.</w:t>
      </w:r>
    </w:p>
    <w:p w:rsidR="004D6D9A" w:rsidRPr="00234C4F" w:rsidRDefault="004D6D9A" w:rsidP="00BE2973">
      <w:pPr>
        <w:pStyle w:val="Default"/>
        <w:rPr>
          <w:sz w:val="20"/>
          <w:szCs w:val="20"/>
        </w:rPr>
      </w:pPr>
      <w:r w:rsidRPr="00234C4F">
        <w:rPr>
          <w:sz w:val="20"/>
          <w:szCs w:val="20"/>
        </w:rPr>
        <w:t xml:space="preserve">Eerder was het zo dat een personeelslid – zonder eerst toestemming te vragen aan de ouders - een “paracetamolletje” verstrekte of </w:t>
      </w:r>
      <w:proofErr w:type="spellStart"/>
      <w:r w:rsidRPr="00234C4F">
        <w:rPr>
          <w:sz w:val="20"/>
          <w:szCs w:val="20"/>
        </w:rPr>
        <w:t>Azaron</w:t>
      </w:r>
      <w:proofErr w:type="spellEnd"/>
      <w:r w:rsidRPr="00234C4F">
        <w:rPr>
          <w:sz w:val="20"/>
          <w:szCs w:val="20"/>
        </w:rPr>
        <w:t xml:space="preserve"> op de plaats van een insectenbeet wreef. </w:t>
      </w:r>
    </w:p>
    <w:p w:rsidR="00FD6948" w:rsidRPr="00234C4F" w:rsidRDefault="004D6D9A" w:rsidP="00BE2973">
      <w:pPr>
        <w:pStyle w:val="Default"/>
        <w:rPr>
          <w:sz w:val="20"/>
          <w:szCs w:val="20"/>
        </w:rPr>
      </w:pPr>
      <w:r w:rsidRPr="00234C4F">
        <w:rPr>
          <w:sz w:val="20"/>
          <w:szCs w:val="20"/>
        </w:rPr>
        <w:t xml:space="preserve">Een probleem bij het meteen reageren met een middeltje, is dat in zijn algemeenheid een personeelslid niet deskundig is om een juiste diagnose te stellen. De grootst mogelijke terughoudendheid is hier dan ook geboden. </w:t>
      </w:r>
      <w:r w:rsidR="00FD6948" w:rsidRPr="00234C4F">
        <w:rPr>
          <w:sz w:val="20"/>
          <w:szCs w:val="20"/>
        </w:rPr>
        <w:t xml:space="preserve">Een leerkracht kent eventuele bijwerkingen en allergische reacties die het middel kan </w:t>
      </w:r>
      <w:r w:rsidR="009D2B9C" w:rsidRPr="00234C4F">
        <w:rPr>
          <w:sz w:val="20"/>
          <w:szCs w:val="20"/>
        </w:rPr>
        <w:t>opwekken</w:t>
      </w:r>
      <w:r w:rsidR="00FD6948" w:rsidRPr="00234C4F">
        <w:rPr>
          <w:sz w:val="20"/>
          <w:szCs w:val="20"/>
        </w:rPr>
        <w:t xml:space="preserve"> bij het kind niet.</w:t>
      </w:r>
    </w:p>
    <w:p w:rsidR="00FD6948" w:rsidRPr="00234C4F" w:rsidRDefault="00FD6948" w:rsidP="00BE2973">
      <w:pPr>
        <w:pStyle w:val="Default"/>
        <w:rPr>
          <w:sz w:val="20"/>
          <w:szCs w:val="20"/>
        </w:rPr>
      </w:pPr>
    </w:p>
    <w:p w:rsidR="004D6D9A" w:rsidRPr="00234C4F" w:rsidRDefault="004D6D9A" w:rsidP="00BE2973">
      <w:pPr>
        <w:pStyle w:val="Default"/>
        <w:rPr>
          <w:sz w:val="20"/>
          <w:szCs w:val="20"/>
        </w:rPr>
      </w:pPr>
      <w:r w:rsidRPr="00234C4F">
        <w:rPr>
          <w:sz w:val="20"/>
          <w:szCs w:val="20"/>
        </w:rPr>
        <w:t xml:space="preserve">Uitgangspunt moet zijn dat er </w:t>
      </w:r>
      <w:r w:rsidRPr="00234C4F">
        <w:rPr>
          <w:b/>
          <w:bCs/>
          <w:i/>
          <w:iCs/>
          <w:sz w:val="20"/>
          <w:szCs w:val="20"/>
        </w:rPr>
        <w:t>geen medicijnen</w:t>
      </w:r>
      <w:r w:rsidRPr="00234C4F">
        <w:rPr>
          <w:sz w:val="20"/>
          <w:szCs w:val="20"/>
        </w:rPr>
        <w:t xml:space="preserve"> (dus ook geen drogistenmedicijnen) worden verstrekt en dat een leerling die ziek is geworden, naar huis moet. </w:t>
      </w:r>
    </w:p>
    <w:p w:rsidR="004D6D9A" w:rsidRPr="00234C4F" w:rsidRDefault="004D6D9A" w:rsidP="00BE2973">
      <w:pPr>
        <w:pStyle w:val="Default"/>
        <w:rPr>
          <w:sz w:val="20"/>
          <w:szCs w:val="20"/>
        </w:rPr>
      </w:pPr>
      <w:r w:rsidRPr="00234C4F">
        <w:rPr>
          <w:sz w:val="20"/>
          <w:szCs w:val="20"/>
        </w:rPr>
        <w:t xml:space="preserve"> </w:t>
      </w:r>
    </w:p>
    <w:p w:rsidR="004D6D9A" w:rsidRPr="00234C4F" w:rsidRDefault="004D6D9A" w:rsidP="00BE2973">
      <w:pPr>
        <w:pStyle w:val="Default"/>
        <w:rPr>
          <w:sz w:val="20"/>
          <w:szCs w:val="20"/>
        </w:rPr>
      </w:pPr>
      <w:r w:rsidRPr="00234C4F">
        <w:rPr>
          <w:sz w:val="20"/>
          <w:szCs w:val="20"/>
        </w:rPr>
        <w:t>Hierbij geld</w:t>
      </w:r>
      <w:r w:rsidR="00677267" w:rsidRPr="00234C4F">
        <w:rPr>
          <w:sz w:val="20"/>
          <w:szCs w:val="20"/>
        </w:rPr>
        <w:t>t</w:t>
      </w:r>
      <w:r w:rsidRPr="00234C4F">
        <w:rPr>
          <w:sz w:val="20"/>
          <w:szCs w:val="20"/>
        </w:rPr>
        <w:t xml:space="preserve"> een aantal stappen: </w:t>
      </w:r>
    </w:p>
    <w:p w:rsidR="004D6D9A" w:rsidRPr="00234C4F" w:rsidRDefault="00677267" w:rsidP="00677267">
      <w:pPr>
        <w:pStyle w:val="Default"/>
        <w:numPr>
          <w:ilvl w:val="0"/>
          <w:numId w:val="19"/>
        </w:numPr>
        <w:spacing w:after="14"/>
        <w:ind w:left="567" w:hanging="567"/>
        <w:rPr>
          <w:sz w:val="20"/>
          <w:szCs w:val="20"/>
        </w:rPr>
      </w:pPr>
      <w:r w:rsidRPr="00234C4F">
        <w:rPr>
          <w:sz w:val="20"/>
          <w:szCs w:val="20"/>
        </w:rPr>
        <w:t>z</w:t>
      </w:r>
      <w:r w:rsidR="004D6D9A" w:rsidRPr="00234C4F">
        <w:rPr>
          <w:sz w:val="20"/>
          <w:szCs w:val="20"/>
        </w:rPr>
        <w:t>org dat tijdens het organiseren van opvang van de zieke lee</w:t>
      </w:r>
      <w:r w:rsidRPr="00234C4F">
        <w:rPr>
          <w:sz w:val="20"/>
          <w:szCs w:val="20"/>
        </w:rPr>
        <w:t>rling, hij niet alleen blijft;</w:t>
      </w:r>
    </w:p>
    <w:p w:rsidR="00677267" w:rsidRPr="00234C4F" w:rsidRDefault="00677267" w:rsidP="00677267">
      <w:pPr>
        <w:pStyle w:val="Default"/>
        <w:numPr>
          <w:ilvl w:val="0"/>
          <w:numId w:val="19"/>
        </w:numPr>
        <w:spacing w:after="14"/>
        <w:ind w:left="567" w:hanging="567"/>
        <w:rPr>
          <w:sz w:val="20"/>
          <w:szCs w:val="20"/>
        </w:rPr>
      </w:pPr>
      <w:r w:rsidRPr="00234C4F">
        <w:rPr>
          <w:sz w:val="20"/>
          <w:szCs w:val="20"/>
        </w:rPr>
        <w:t>v</w:t>
      </w:r>
      <w:r w:rsidR="004D6D9A" w:rsidRPr="00234C4F">
        <w:rPr>
          <w:sz w:val="20"/>
          <w:szCs w:val="20"/>
        </w:rPr>
        <w:t xml:space="preserve">raag informatie over de leerling op en kijk of er speciale (medische) notities zijn betreffende deze leerling; </w:t>
      </w:r>
    </w:p>
    <w:p w:rsidR="004D6D9A" w:rsidRPr="00234C4F" w:rsidRDefault="00677267" w:rsidP="00677267">
      <w:pPr>
        <w:pStyle w:val="Default"/>
        <w:numPr>
          <w:ilvl w:val="0"/>
          <w:numId w:val="19"/>
        </w:numPr>
        <w:spacing w:after="17"/>
        <w:ind w:left="567" w:hanging="567"/>
        <w:rPr>
          <w:sz w:val="20"/>
          <w:szCs w:val="20"/>
        </w:rPr>
      </w:pPr>
      <w:r w:rsidRPr="00234C4F">
        <w:rPr>
          <w:sz w:val="20"/>
          <w:szCs w:val="20"/>
        </w:rPr>
        <w:t>n</w:t>
      </w:r>
      <w:r w:rsidR="004D6D9A" w:rsidRPr="00234C4F">
        <w:rPr>
          <w:sz w:val="20"/>
          <w:szCs w:val="20"/>
        </w:rPr>
        <w:t xml:space="preserve">eem meteen contact op met de ouders (of het aangegeven </w:t>
      </w:r>
      <w:r w:rsidR="00234C4F" w:rsidRPr="00234C4F">
        <w:rPr>
          <w:sz w:val="20"/>
          <w:szCs w:val="20"/>
        </w:rPr>
        <w:t>waarschuwing adres</w:t>
      </w:r>
      <w:r w:rsidR="004D6D9A" w:rsidRPr="00234C4F">
        <w:rPr>
          <w:sz w:val="20"/>
          <w:szCs w:val="20"/>
        </w:rPr>
        <w:t xml:space="preserve">), zodat die weten dat de leerling ziek is geworden, en om te overleggen wat er moet gebeuren (komt er iemand naar de school, is er iemand thuis om de leerling op te vangen, wanneer wordt de leerling opgehaald, gaat school met de leerling nu meteen naar de huisarts of het ziekenhuis, etc.); </w:t>
      </w:r>
    </w:p>
    <w:p w:rsidR="004D6D9A" w:rsidRPr="00234C4F" w:rsidRDefault="00677267" w:rsidP="00BE2973">
      <w:pPr>
        <w:pStyle w:val="Default"/>
        <w:numPr>
          <w:ilvl w:val="0"/>
          <w:numId w:val="19"/>
        </w:numPr>
        <w:spacing w:after="17"/>
        <w:ind w:left="567" w:hanging="567"/>
        <w:rPr>
          <w:sz w:val="20"/>
          <w:szCs w:val="20"/>
        </w:rPr>
      </w:pPr>
      <w:r w:rsidRPr="00234C4F">
        <w:rPr>
          <w:sz w:val="20"/>
          <w:szCs w:val="20"/>
        </w:rPr>
        <w:t>a</w:t>
      </w:r>
      <w:r w:rsidR="004D6D9A" w:rsidRPr="00234C4F">
        <w:rPr>
          <w:sz w:val="20"/>
          <w:szCs w:val="20"/>
        </w:rPr>
        <w:t>ls de inschatting voor medische zorg dusdanig is, dat een arts oordeel vereist is, bel dan met een huisarts of een huisartsenpost in de buurt en als die niet bereikbaar zijn, met 112 over hoe verder t</w:t>
      </w:r>
      <w:r w:rsidR="00FD6948" w:rsidRPr="00234C4F">
        <w:rPr>
          <w:sz w:val="20"/>
          <w:szCs w:val="20"/>
        </w:rPr>
        <w:t>e handelen.</w:t>
      </w:r>
    </w:p>
    <w:p w:rsidR="004D6D9A" w:rsidRPr="00234C4F" w:rsidRDefault="004D6D9A" w:rsidP="00BE2973">
      <w:pPr>
        <w:pStyle w:val="Default"/>
        <w:rPr>
          <w:sz w:val="20"/>
          <w:szCs w:val="20"/>
        </w:rPr>
      </w:pPr>
    </w:p>
    <w:p w:rsidR="00BD2C99" w:rsidRPr="00234C4F" w:rsidRDefault="00BD2C99" w:rsidP="00BE2973">
      <w:pPr>
        <w:pStyle w:val="Default"/>
        <w:rPr>
          <w:sz w:val="20"/>
          <w:szCs w:val="20"/>
        </w:rPr>
      </w:pPr>
    </w:p>
    <w:p w:rsidR="004D6D9A" w:rsidRPr="00234C4F" w:rsidRDefault="00BE2973" w:rsidP="00041423">
      <w:pPr>
        <w:pStyle w:val="Kop1"/>
        <w:rPr>
          <w:rFonts w:ascii="Arial" w:hAnsi="Arial"/>
          <w:szCs w:val="20"/>
        </w:rPr>
      </w:pPr>
      <w:bookmarkStart w:id="3" w:name="_Toc370108921"/>
      <w:r w:rsidRPr="00234C4F">
        <w:rPr>
          <w:rFonts w:ascii="Arial" w:hAnsi="Arial"/>
          <w:szCs w:val="20"/>
        </w:rPr>
        <w:t xml:space="preserve">Het verstrekken van medicijnen </w:t>
      </w:r>
      <w:bookmarkEnd w:id="3"/>
      <w:r w:rsidR="00FC7E19" w:rsidRPr="00234C4F">
        <w:rPr>
          <w:rFonts w:ascii="Arial" w:hAnsi="Arial"/>
          <w:szCs w:val="20"/>
        </w:rPr>
        <w:t>op verzoek</w:t>
      </w:r>
    </w:p>
    <w:p w:rsidR="00FC7E19" w:rsidRPr="00234C4F" w:rsidRDefault="00FC7E19" w:rsidP="00FC7E19">
      <w:pPr>
        <w:rPr>
          <w:rFonts w:ascii="Arial" w:hAnsi="Arial" w:cs="Arial"/>
          <w:szCs w:val="20"/>
        </w:rPr>
      </w:pPr>
    </w:p>
    <w:p w:rsidR="004D6D9A" w:rsidRPr="00234C4F" w:rsidRDefault="00FC4A55" w:rsidP="00BE2973">
      <w:pPr>
        <w:pStyle w:val="Default"/>
        <w:rPr>
          <w:sz w:val="20"/>
          <w:szCs w:val="20"/>
        </w:rPr>
      </w:pPr>
      <w:r w:rsidRPr="00234C4F">
        <w:rPr>
          <w:sz w:val="20"/>
          <w:szCs w:val="20"/>
        </w:rPr>
        <w:t xml:space="preserve">Kinderen </w:t>
      </w:r>
      <w:r w:rsidR="004D6D9A" w:rsidRPr="00234C4F">
        <w:rPr>
          <w:sz w:val="20"/>
          <w:szCs w:val="20"/>
        </w:rPr>
        <w:t>krijgen soms medicijnen of andere middelen voorgeschreven die zij een aantal malen per dag moeten gebruiken, dus ook tijdens schooluren. Te denken valt bijvoorbeeld aan pufjes voor astma of antibiotica</w:t>
      </w:r>
      <w:r w:rsidRPr="00234C4F">
        <w:rPr>
          <w:sz w:val="20"/>
          <w:szCs w:val="20"/>
        </w:rPr>
        <w:t>, medicatie voor ADHD, antibiotica, een middel tegen epilepsie</w:t>
      </w:r>
      <w:r w:rsidR="004D6D9A" w:rsidRPr="00234C4F">
        <w:rPr>
          <w:sz w:val="20"/>
          <w:szCs w:val="20"/>
        </w:rPr>
        <w:t xml:space="preserve"> of een spuit voor behandeling van de gevolgen van allergieën</w:t>
      </w:r>
      <w:r w:rsidR="00677267" w:rsidRPr="00234C4F">
        <w:rPr>
          <w:sz w:val="20"/>
          <w:szCs w:val="20"/>
        </w:rPr>
        <w:t>,</w:t>
      </w:r>
      <w:r w:rsidR="000F6933" w:rsidRPr="00234C4F">
        <w:rPr>
          <w:sz w:val="20"/>
          <w:szCs w:val="20"/>
        </w:rPr>
        <w:t xml:space="preserve"> of iets dergelijks.</w:t>
      </w:r>
    </w:p>
    <w:p w:rsidR="004D6D9A" w:rsidRPr="00234C4F" w:rsidRDefault="004D6D9A" w:rsidP="00BE2973">
      <w:pPr>
        <w:pStyle w:val="Default"/>
        <w:rPr>
          <w:sz w:val="20"/>
          <w:szCs w:val="20"/>
        </w:rPr>
      </w:pPr>
      <w:r w:rsidRPr="00234C4F">
        <w:rPr>
          <w:sz w:val="20"/>
          <w:szCs w:val="20"/>
        </w:rPr>
        <w:t xml:space="preserve">Ouders vragen dan soms aan de schoolleiding of een personeelslid deze middelen wil en kan verstrekken. Het verstrekken van deze middelen is een medische handeling. </w:t>
      </w:r>
    </w:p>
    <w:p w:rsidR="004D6D9A" w:rsidRPr="00234C4F" w:rsidRDefault="004D6D9A" w:rsidP="00BE2973">
      <w:pPr>
        <w:pStyle w:val="Default"/>
        <w:rPr>
          <w:sz w:val="20"/>
          <w:szCs w:val="20"/>
        </w:rPr>
      </w:pPr>
      <w:r w:rsidRPr="00234C4F">
        <w:rPr>
          <w:sz w:val="20"/>
          <w:szCs w:val="20"/>
        </w:rPr>
        <w:t xml:space="preserve"> </w:t>
      </w:r>
    </w:p>
    <w:p w:rsidR="004D6D9A" w:rsidRPr="00234C4F" w:rsidRDefault="00677267" w:rsidP="00BE2973">
      <w:pPr>
        <w:pStyle w:val="Default"/>
        <w:rPr>
          <w:sz w:val="20"/>
          <w:szCs w:val="20"/>
        </w:rPr>
      </w:pPr>
      <w:r w:rsidRPr="00234C4F">
        <w:rPr>
          <w:sz w:val="20"/>
          <w:szCs w:val="20"/>
        </w:rPr>
        <w:t>H</w:t>
      </w:r>
      <w:r w:rsidR="004D6D9A" w:rsidRPr="00234C4F">
        <w:rPr>
          <w:sz w:val="20"/>
          <w:szCs w:val="20"/>
        </w:rPr>
        <w:t xml:space="preserve">et bestuur neemt hierin het volgende standpunt in: </w:t>
      </w:r>
    </w:p>
    <w:p w:rsidR="004D6D9A" w:rsidRPr="00234C4F" w:rsidRDefault="004D6D9A" w:rsidP="00677267">
      <w:pPr>
        <w:pStyle w:val="Default"/>
        <w:numPr>
          <w:ilvl w:val="0"/>
          <w:numId w:val="32"/>
        </w:numPr>
        <w:spacing w:after="14"/>
        <w:ind w:left="567" w:hanging="425"/>
        <w:rPr>
          <w:sz w:val="20"/>
          <w:szCs w:val="20"/>
        </w:rPr>
      </w:pPr>
      <w:r w:rsidRPr="00234C4F">
        <w:rPr>
          <w:sz w:val="20"/>
          <w:szCs w:val="20"/>
        </w:rPr>
        <w:t xml:space="preserve">op school worden </w:t>
      </w:r>
      <w:r w:rsidRPr="009D2B9C">
        <w:rPr>
          <w:b/>
          <w:sz w:val="20"/>
          <w:szCs w:val="20"/>
        </w:rPr>
        <w:t>geen</w:t>
      </w:r>
      <w:r w:rsidRPr="00234C4F">
        <w:rPr>
          <w:sz w:val="20"/>
          <w:szCs w:val="20"/>
        </w:rPr>
        <w:t xml:space="preserve"> reguliere </w:t>
      </w:r>
      <w:r w:rsidRPr="009D2B9C">
        <w:rPr>
          <w:b/>
          <w:sz w:val="20"/>
          <w:szCs w:val="20"/>
        </w:rPr>
        <w:t>medische handelingen</w:t>
      </w:r>
      <w:r w:rsidRPr="00234C4F">
        <w:rPr>
          <w:sz w:val="20"/>
          <w:szCs w:val="20"/>
        </w:rPr>
        <w:t xml:space="preserve"> verricht</w:t>
      </w:r>
      <w:r w:rsidR="007F670B">
        <w:rPr>
          <w:sz w:val="20"/>
          <w:szCs w:val="20"/>
        </w:rPr>
        <w:t xml:space="preserve"> door medewerkers van de school</w:t>
      </w:r>
      <w:r w:rsidRPr="00234C4F">
        <w:rPr>
          <w:sz w:val="20"/>
          <w:szCs w:val="20"/>
        </w:rPr>
        <w:t xml:space="preserve">; </w:t>
      </w:r>
    </w:p>
    <w:p w:rsidR="00FC4A55" w:rsidRDefault="00FC4A55" w:rsidP="00677267">
      <w:pPr>
        <w:pStyle w:val="Default"/>
        <w:numPr>
          <w:ilvl w:val="0"/>
          <w:numId w:val="32"/>
        </w:numPr>
        <w:spacing w:after="14"/>
        <w:ind w:left="567" w:hanging="425"/>
        <w:rPr>
          <w:sz w:val="20"/>
          <w:szCs w:val="20"/>
        </w:rPr>
      </w:pPr>
      <w:r w:rsidRPr="00234C4F">
        <w:rPr>
          <w:sz w:val="20"/>
          <w:szCs w:val="20"/>
        </w:rPr>
        <w:t xml:space="preserve">er worden alleen medicijnen verstrekt als het </w:t>
      </w:r>
      <w:r w:rsidR="00FC7E19" w:rsidRPr="00234C4F">
        <w:rPr>
          <w:sz w:val="20"/>
          <w:szCs w:val="20"/>
        </w:rPr>
        <w:t>medisch</w:t>
      </w:r>
      <w:r w:rsidRPr="00234C4F">
        <w:rPr>
          <w:sz w:val="20"/>
          <w:szCs w:val="20"/>
        </w:rPr>
        <w:t xml:space="preserve"> noodzakelijk is dat de medicijnen onder schooltijd worden gegeven;</w:t>
      </w:r>
    </w:p>
    <w:p w:rsidR="000C09F1" w:rsidRDefault="000C09F1" w:rsidP="000C09F1">
      <w:pPr>
        <w:pStyle w:val="Default"/>
        <w:spacing w:after="14"/>
        <w:ind w:left="567"/>
        <w:rPr>
          <w:sz w:val="20"/>
          <w:szCs w:val="20"/>
        </w:rPr>
      </w:pPr>
      <w:r>
        <w:rPr>
          <w:sz w:val="20"/>
          <w:szCs w:val="20"/>
        </w:rPr>
        <w:t>Kinderen krijgen soms medicijnen of andere middelen voorgeschreven die zij een aantal malen per dag moeten gebruiken, dus ook tijdens schooluren. Te denken valt bijvoorbeeld aan pufjes voor astma, medicatie voor ADHD/ADD, antibiotica, een middel tegen epilepsie of hoestsiroop bij keelpijn. Ouders vragen dan aan de schoolleiding of een leerkracht deze middelen wil verstrekken. In deze situatie is de toestemming van de ouders gegeven. De medicijnen worden alleen verstrekt als het medisch noodzakelijk is dat de medicijnen onder schooltijd worden gegeven.</w:t>
      </w:r>
    </w:p>
    <w:p w:rsidR="000C09F1" w:rsidRDefault="000C09F1" w:rsidP="000C09F1">
      <w:pPr>
        <w:pStyle w:val="Default"/>
        <w:spacing w:after="14"/>
        <w:ind w:left="567"/>
        <w:rPr>
          <w:sz w:val="20"/>
          <w:szCs w:val="20"/>
        </w:rPr>
      </w:pPr>
      <w:r>
        <w:rPr>
          <w:sz w:val="20"/>
          <w:szCs w:val="20"/>
        </w:rPr>
        <w:t xml:space="preserve">Het is in dit geval van belang de toestemming schriftelijk vast te leggen </w:t>
      </w:r>
      <w:r w:rsidR="00B16341">
        <w:rPr>
          <w:b/>
          <w:sz w:val="20"/>
          <w:szCs w:val="20"/>
        </w:rPr>
        <w:t>(</w:t>
      </w:r>
      <w:r w:rsidRPr="00B16341">
        <w:rPr>
          <w:b/>
          <w:sz w:val="20"/>
          <w:szCs w:val="20"/>
        </w:rPr>
        <w:t>bijlage 1)</w:t>
      </w:r>
      <w:r>
        <w:rPr>
          <w:sz w:val="20"/>
          <w:szCs w:val="20"/>
        </w:rPr>
        <w:t xml:space="preserve">. </w:t>
      </w:r>
      <w:r>
        <w:rPr>
          <w:sz w:val="20"/>
          <w:szCs w:val="20"/>
        </w:rPr>
        <w:lastRenderedPageBreak/>
        <w:t>Meestal gaat het niet alleen om eenvoudige middelen, maar ook om middelen die bij onjuist gebruik tot schade van de gezondheid van het kind kunnen leiden.</w:t>
      </w:r>
    </w:p>
    <w:p w:rsidR="000C09F1" w:rsidRDefault="000C09F1" w:rsidP="000C09F1">
      <w:pPr>
        <w:pStyle w:val="Default"/>
        <w:spacing w:after="14"/>
        <w:ind w:left="567"/>
        <w:rPr>
          <w:sz w:val="20"/>
          <w:szCs w:val="20"/>
        </w:rPr>
      </w:pPr>
      <w:r>
        <w:rPr>
          <w:sz w:val="20"/>
          <w:szCs w:val="20"/>
        </w:rPr>
        <w:t xml:space="preserve">Leg daarom schriftelijk vast om welke medicijnen het gaat, hoe vaak en in welke hoeveelheden ze moeten worden toegediend en op welke wijze dat dient te geschieden. </w:t>
      </w:r>
    </w:p>
    <w:p w:rsidR="000C09F1" w:rsidRDefault="000C09F1" w:rsidP="000C09F1">
      <w:pPr>
        <w:pStyle w:val="Default"/>
        <w:spacing w:after="14"/>
        <w:ind w:left="567"/>
        <w:rPr>
          <w:sz w:val="20"/>
          <w:szCs w:val="20"/>
        </w:rPr>
      </w:pPr>
      <w:r>
        <w:rPr>
          <w:sz w:val="20"/>
          <w:szCs w:val="20"/>
        </w:rPr>
        <w:t xml:space="preserve">Leg verder de periode vast waarin de medicijnen moeten worden verstrekt, de wijze van bewaren/opbergen en de wijze van controle op de vervaldatum. Ouders geven hierdoor duidelijk aan wat zij van de schoolleiding en de leerkrachten verwachten en die weten op hun beurt weer precies wat ze moeten doen en waar ze verantwoordelijk voor zijn. </w:t>
      </w:r>
    </w:p>
    <w:p w:rsidR="000C09F1" w:rsidRDefault="000C09F1" w:rsidP="000C09F1">
      <w:pPr>
        <w:pStyle w:val="Default"/>
        <w:spacing w:after="14"/>
        <w:ind w:left="567"/>
        <w:rPr>
          <w:sz w:val="20"/>
          <w:szCs w:val="20"/>
        </w:rPr>
      </w:pPr>
      <w:r>
        <w:rPr>
          <w:sz w:val="20"/>
          <w:szCs w:val="20"/>
        </w:rPr>
        <w:t>Kinderen mogen in deze situaties de medicijnen niet zelf bij zich hebben. Dit om gevaar voor andere kinderen te voorkomen. De medicijnen dienen altijd onder de hoede van het verantwoordelijke personeelslid te zijn.</w:t>
      </w:r>
    </w:p>
    <w:p w:rsidR="00B16341" w:rsidRDefault="00B16341" w:rsidP="000C09F1">
      <w:pPr>
        <w:pStyle w:val="Default"/>
        <w:spacing w:after="14"/>
        <w:ind w:left="567"/>
        <w:rPr>
          <w:sz w:val="20"/>
          <w:szCs w:val="20"/>
        </w:rPr>
      </w:pPr>
    </w:p>
    <w:p w:rsidR="00B16341" w:rsidRDefault="00B16341" w:rsidP="000C09F1">
      <w:pPr>
        <w:pStyle w:val="Default"/>
        <w:spacing w:after="14"/>
        <w:ind w:left="567"/>
        <w:rPr>
          <w:sz w:val="20"/>
          <w:szCs w:val="20"/>
        </w:rPr>
      </w:pPr>
      <w:r>
        <w:rPr>
          <w:sz w:val="20"/>
          <w:szCs w:val="20"/>
        </w:rPr>
        <w:t>Wanneer het gaat om het verstrekken van medicijnen gedurende een lange periode, moet regelmatig met ouders overlegd worden over de ziekte en het daarbij behorende medicijngebruik op school. Een goed moment om te overleggen is wanneer ouders een nieuwe voorraad medicijnen komen brengen. Ook wijzigingen dienen schriftelijk vastgelegd te worden.</w:t>
      </w:r>
    </w:p>
    <w:p w:rsidR="004D6D9A" w:rsidRPr="00234C4F" w:rsidRDefault="004D6D9A" w:rsidP="00677267">
      <w:pPr>
        <w:pStyle w:val="Default"/>
        <w:numPr>
          <w:ilvl w:val="0"/>
          <w:numId w:val="32"/>
        </w:numPr>
        <w:spacing w:after="14"/>
        <w:ind w:left="567" w:hanging="425"/>
        <w:rPr>
          <w:sz w:val="20"/>
          <w:szCs w:val="20"/>
        </w:rPr>
      </w:pPr>
      <w:r w:rsidRPr="00234C4F">
        <w:rPr>
          <w:sz w:val="20"/>
          <w:szCs w:val="20"/>
        </w:rPr>
        <w:t>scholen verstrekken geen regulier toe</w:t>
      </w:r>
      <w:r w:rsidR="00FC4A55" w:rsidRPr="00234C4F">
        <w:rPr>
          <w:sz w:val="20"/>
          <w:szCs w:val="20"/>
        </w:rPr>
        <w:t xml:space="preserve"> te dienen medicijnen, waarvan het vergeten toe te</w:t>
      </w:r>
      <w:r w:rsidRPr="00234C4F">
        <w:rPr>
          <w:sz w:val="20"/>
          <w:szCs w:val="20"/>
        </w:rPr>
        <w:t xml:space="preserve"> dienen ervan een levensgevaarlijke situatie oplevert. Het is daarmee aan de ouders om zorg te dragen voor het organiseren van deze zorg. Hiertoe kunnen </w:t>
      </w:r>
      <w:r w:rsidRPr="009D2B9C">
        <w:rPr>
          <w:b/>
          <w:sz w:val="20"/>
          <w:szCs w:val="20"/>
        </w:rPr>
        <w:t>afspraken</w:t>
      </w:r>
      <w:r w:rsidRPr="00234C4F">
        <w:rPr>
          <w:sz w:val="20"/>
          <w:szCs w:val="20"/>
        </w:rPr>
        <w:t xml:space="preserve"> met de school (ruimte, tijd, etc.)</w:t>
      </w:r>
      <w:r w:rsidR="00677267" w:rsidRPr="00234C4F">
        <w:rPr>
          <w:sz w:val="20"/>
          <w:szCs w:val="20"/>
        </w:rPr>
        <w:t xml:space="preserve"> worden vastgelegd </w:t>
      </w:r>
      <w:r w:rsidR="00677267" w:rsidRPr="009D2B9C">
        <w:rPr>
          <w:b/>
          <w:sz w:val="20"/>
          <w:szCs w:val="20"/>
        </w:rPr>
        <w:t>(bijlage 2)</w:t>
      </w:r>
      <w:r w:rsidR="00677267" w:rsidRPr="00234C4F">
        <w:rPr>
          <w:sz w:val="20"/>
          <w:szCs w:val="20"/>
        </w:rPr>
        <w:t xml:space="preserve"> en</w:t>
      </w:r>
    </w:p>
    <w:p w:rsidR="004D6D9A" w:rsidRPr="00234C4F" w:rsidRDefault="004D6D9A" w:rsidP="00677267">
      <w:pPr>
        <w:pStyle w:val="Default"/>
        <w:numPr>
          <w:ilvl w:val="0"/>
          <w:numId w:val="32"/>
        </w:numPr>
        <w:ind w:left="567" w:hanging="425"/>
        <w:rPr>
          <w:sz w:val="20"/>
          <w:szCs w:val="20"/>
        </w:rPr>
      </w:pPr>
      <w:r w:rsidRPr="00234C4F">
        <w:rPr>
          <w:sz w:val="20"/>
          <w:szCs w:val="20"/>
        </w:rPr>
        <w:t xml:space="preserve">voor leerlingen waarbij het noodzakelijk is om in een acute situatie onmiddellijk een levensreddende spuit toe te dienen (notenallergie, bijensteken etc.), kan bij de inschrijving van deze leerlingen </w:t>
      </w:r>
      <w:r w:rsidRPr="00234C4F">
        <w:rPr>
          <w:b/>
          <w:bCs/>
          <w:i/>
          <w:iCs/>
          <w:sz w:val="20"/>
          <w:szCs w:val="20"/>
        </w:rPr>
        <w:t>een formulier</w:t>
      </w:r>
      <w:r w:rsidR="008D0100" w:rsidRPr="00234C4F">
        <w:rPr>
          <w:b/>
          <w:bCs/>
          <w:i/>
          <w:iCs/>
          <w:sz w:val="20"/>
          <w:szCs w:val="20"/>
        </w:rPr>
        <w:t xml:space="preserve"> </w:t>
      </w:r>
      <w:r w:rsidR="008D0100" w:rsidRPr="00B16341">
        <w:rPr>
          <w:b/>
          <w:bCs/>
          <w:iCs/>
          <w:sz w:val="20"/>
          <w:szCs w:val="20"/>
        </w:rPr>
        <w:t xml:space="preserve">(bijlage </w:t>
      </w:r>
      <w:r w:rsidR="00B16341" w:rsidRPr="00B16341">
        <w:rPr>
          <w:b/>
          <w:bCs/>
          <w:iCs/>
          <w:sz w:val="20"/>
          <w:szCs w:val="20"/>
        </w:rPr>
        <w:t>3</w:t>
      </w:r>
      <w:r w:rsidR="008D0100" w:rsidRPr="00B16341">
        <w:rPr>
          <w:b/>
          <w:bCs/>
          <w:iCs/>
          <w:sz w:val="20"/>
          <w:szCs w:val="20"/>
        </w:rPr>
        <w:t>)</w:t>
      </w:r>
      <w:r w:rsidR="008D0100" w:rsidRPr="00234C4F">
        <w:rPr>
          <w:b/>
          <w:bCs/>
          <w:i/>
          <w:iCs/>
          <w:sz w:val="20"/>
          <w:szCs w:val="20"/>
        </w:rPr>
        <w:t xml:space="preserve"> </w:t>
      </w:r>
      <w:r w:rsidRPr="00234C4F">
        <w:rPr>
          <w:sz w:val="20"/>
          <w:szCs w:val="20"/>
        </w:rPr>
        <w:t xml:space="preserve">worden ingevuld door ouders en schoolleiding om de zorg hieromtrent te organiseren. Op dit formulier staan de plichten van ouders en school omschreven en daar tekenen zij beiden voor. </w:t>
      </w:r>
    </w:p>
    <w:p w:rsidR="00BD2C99" w:rsidRPr="00234C4F" w:rsidRDefault="00BD2C99" w:rsidP="00BE2973">
      <w:pPr>
        <w:pStyle w:val="Default"/>
        <w:rPr>
          <w:sz w:val="20"/>
          <w:szCs w:val="20"/>
        </w:rPr>
      </w:pPr>
    </w:p>
    <w:p w:rsidR="00BD2C99" w:rsidRPr="00234C4F" w:rsidRDefault="00BD2C99" w:rsidP="00103B56">
      <w:pPr>
        <w:pStyle w:val="Default"/>
        <w:ind w:left="567" w:hanging="567"/>
        <w:rPr>
          <w:sz w:val="20"/>
          <w:szCs w:val="20"/>
        </w:rPr>
      </w:pPr>
    </w:p>
    <w:p w:rsidR="004D6D9A" w:rsidRPr="00234C4F" w:rsidRDefault="00103B56" w:rsidP="00041423">
      <w:pPr>
        <w:pStyle w:val="Kop1"/>
        <w:rPr>
          <w:rFonts w:ascii="Arial" w:hAnsi="Arial"/>
          <w:szCs w:val="20"/>
        </w:rPr>
      </w:pPr>
      <w:r w:rsidRPr="00234C4F">
        <w:rPr>
          <w:rFonts w:ascii="Arial" w:hAnsi="Arial"/>
          <w:szCs w:val="20"/>
        </w:rPr>
        <w:t xml:space="preserve"> </w:t>
      </w:r>
      <w:bookmarkStart w:id="4" w:name="_Toc370108922"/>
      <w:r w:rsidR="00041423" w:rsidRPr="00234C4F">
        <w:rPr>
          <w:rFonts w:ascii="Arial" w:hAnsi="Arial"/>
          <w:szCs w:val="20"/>
        </w:rPr>
        <w:t>Medische handelingen</w:t>
      </w:r>
      <w:bookmarkEnd w:id="4"/>
    </w:p>
    <w:p w:rsidR="00FC7E19" w:rsidRPr="00234C4F" w:rsidRDefault="00FC7E19" w:rsidP="00FC7E19">
      <w:pPr>
        <w:rPr>
          <w:rFonts w:ascii="Arial" w:hAnsi="Arial" w:cs="Arial"/>
          <w:szCs w:val="20"/>
        </w:rPr>
      </w:pPr>
    </w:p>
    <w:p w:rsidR="004D6D9A" w:rsidRPr="00234C4F" w:rsidRDefault="004D6D9A" w:rsidP="00BE2973">
      <w:pPr>
        <w:pStyle w:val="Default"/>
        <w:rPr>
          <w:sz w:val="20"/>
          <w:szCs w:val="20"/>
        </w:rPr>
      </w:pPr>
      <w:r w:rsidRPr="00234C4F">
        <w:rPr>
          <w:sz w:val="20"/>
          <w:szCs w:val="20"/>
        </w:rPr>
        <w:t xml:space="preserve">Wanneer wordt overgegaan tot het laten uitvoeren van medische handelingen door een </w:t>
      </w:r>
      <w:r w:rsidR="006C00BA" w:rsidRPr="00234C4F">
        <w:rPr>
          <w:sz w:val="20"/>
          <w:szCs w:val="20"/>
        </w:rPr>
        <w:t>medewerker van de school</w:t>
      </w:r>
      <w:r w:rsidRPr="00234C4F">
        <w:rPr>
          <w:sz w:val="20"/>
          <w:szCs w:val="20"/>
        </w:rPr>
        <w:t xml:space="preserve">, neemt de schoolleiding / het bestuur daarmee bepaalde verantwoordelijkheden op zich, waarbij de consequenties van die keuze moeilijk te overzien zijn. Bovendien moet voor het uitvoeren van bepaalde medische handelingen een bekwaamheid zijn verworven volgens de Wet </w:t>
      </w:r>
      <w:r w:rsidR="006C00BA" w:rsidRPr="00234C4F">
        <w:rPr>
          <w:sz w:val="20"/>
          <w:szCs w:val="20"/>
        </w:rPr>
        <w:t>BIG. ( Beroepen in de Individuele Gezondheidszorg)</w:t>
      </w:r>
    </w:p>
    <w:p w:rsidR="006C00BA" w:rsidRPr="00234C4F" w:rsidRDefault="006C00BA" w:rsidP="00BE2973">
      <w:pPr>
        <w:pStyle w:val="Default"/>
        <w:rPr>
          <w:sz w:val="20"/>
          <w:szCs w:val="20"/>
        </w:rPr>
      </w:pPr>
    </w:p>
    <w:p w:rsidR="006C00BA" w:rsidRPr="00234C4F" w:rsidRDefault="00BD2C99" w:rsidP="00BE2973">
      <w:pPr>
        <w:pStyle w:val="Default"/>
        <w:rPr>
          <w:sz w:val="20"/>
          <w:szCs w:val="20"/>
        </w:rPr>
      </w:pPr>
      <w:r w:rsidRPr="00234C4F">
        <w:rPr>
          <w:sz w:val="20"/>
          <w:szCs w:val="20"/>
        </w:rPr>
        <w:t>H</w:t>
      </w:r>
      <w:r w:rsidR="004D6D9A" w:rsidRPr="00234C4F">
        <w:rPr>
          <w:sz w:val="20"/>
          <w:szCs w:val="20"/>
        </w:rPr>
        <w:t>et bestuur vindt dat personeelsleden</w:t>
      </w:r>
      <w:r w:rsidR="008D0100" w:rsidRPr="00234C4F">
        <w:rPr>
          <w:sz w:val="20"/>
          <w:szCs w:val="20"/>
        </w:rPr>
        <w:t xml:space="preserve"> van PCBO </w:t>
      </w:r>
      <w:r w:rsidR="004D6D9A" w:rsidRPr="00234C4F">
        <w:rPr>
          <w:sz w:val="20"/>
          <w:szCs w:val="20"/>
        </w:rPr>
        <w:t xml:space="preserve"> </w:t>
      </w:r>
      <w:r w:rsidR="004D6D9A" w:rsidRPr="009D2B9C">
        <w:rPr>
          <w:b/>
          <w:sz w:val="20"/>
          <w:szCs w:val="20"/>
        </w:rPr>
        <w:t>geen medische handelingen</w:t>
      </w:r>
      <w:r w:rsidR="004D6D9A" w:rsidRPr="00234C4F">
        <w:rPr>
          <w:sz w:val="20"/>
          <w:szCs w:val="20"/>
        </w:rPr>
        <w:t xml:space="preserve"> mogen uitvoeren.</w:t>
      </w:r>
    </w:p>
    <w:p w:rsidR="006C00BA" w:rsidRPr="00234C4F" w:rsidRDefault="004D6D9A" w:rsidP="00BE2973">
      <w:pPr>
        <w:pStyle w:val="Default"/>
        <w:rPr>
          <w:sz w:val="20"/>
          <w:szCs w:val="20"/>
        </w:rPr>
      </w:pPr>
      <w:r w:rsidRPr="00234C4F">
        <w:rPr>
          <w:sz w:val="20"/>
          <w:szCs w:val="20"/>
        </w:rPr>
        <w:t xml:space="preserve"> </w:t>
      </w:r>
    </w:p>
    <w:p w:rsidR="008D0100" w:rsidRPr="00234C4F" w:rsidRDefault="004D6D9A" w:rsidP="00BE2973">
      <w:pPr>
        <w:pStyle w:val="Default"/>
        <w:rPr>
          <w:sz w:val="20"/>
          <w:szCs w:val="20"/>
        </w:rPr>
      </w:pPr>
      <w:r w:rsidRPr="00234C4F">
        <w:rPr>
          <w:sz w:val="20"/>
          <w:szCs w:val="20"/>
        </w:rPr>
        <w:t xml:space="preserve">Dit houdt concreet in, dat reguliere medische handelingen, bijvoorbeeld het op regelmatige tijden toedienen van injecties, zetpillen of sondevoeding etc. als gevolg van een chronische ziekte of aandoening, </w:t>
      </w:r>
      <w:r w:rsidRPr="00234C4F">
        <w:rPr>
          <w:b/>
          <w:bCs/>
          <w:i/>
          <w:iCs/>
          <w:sz w:val="20"/>
          <w:szCs w:val="20"/>
        </w:rPr>
        <w:t>te allen tijde</w:t>
      </w:r>
      <w:r w:rsidRPr="00234C4F">
        <w:rPr>
          <w:sz w:val="20"/>
          <w:szCs w:val="20"/>
        </w:rPr>
        <w:t xml:space="preserve"> door ouders dienen te worden uitgevoerd of door een bevoegde derde die daarvoor door de ouders is gemachtigd, zijnde geen personeelslid van het bestuur. </w:t>
      </w:r>
      <w:r w:rsidR="008D0100" w:rsidRPr="00234C4F">
        <w:rPr>
          <w:sz w:val="20"/>
          <w:szCs w:val="20"/>
        </w:rPr>
        <w:t xml:space="preserve">De afspraken hierover worden vastgelegd. </w:t>
      </w:r>
    </w:p>
    <w:p w:rsidR="004D6D9A" w:rsidRPr="00234C4F" w:rsidRDefault="008D0100" w:rsidP="00BE2973">
      <w:pPr>
        <w:pStyle w:val="Default"/>
        <w:rPr>
          <w:sz w:val="20"/>
          <w:szCs w:val="20"/>
        </w:rPr>
      </w:pPr>
      <w:r w:rsidRPr="00234C4F">
        <w:rPr>
          <w:b/>
          <w:sz w:val="20"/>
          <w:szCs w:val="20"/>
        </w:rPr>
        <w:t xml:space="preserve">(zie bijlage </w:t>
      </w:r>
      <w:r w:rsidR="007E30F3">
        <w:rPr>
          <w:b/>
          <w:sz w:val="20"/>
          <w:szCs w:val="20"/>
        </w:rPr>
        <w:t>2</w:t>
      </w:r>
      <w:r w:rsidRPr="00234C4F">
        <w:rPr>
          <w:b/>
          <w:sz w:val="20"/>
          <w:szCs w:val="20"/>
        </w:rPr>
        <w:t xml:space="preserve">) </w:t>
      </w:r>
    </w:p>
    <w:p w:rsidR="006C00BA" w:rsidRPr="00234C4F" w:rsidRDefault="006C00BA" w:rsidP="00BE2973">
      <w:pPr>
        <w:pStyle w:val="Default"/>
        <w:rPr>
          <w:sz w:val="20"/>
          <w:szCs w:val="20"/>
        </w:rPr>
      </w:pPr>
    </w:p>
    <w:p w:rsidR="004D6D9A" w:rsidRPr="00234C4F" w:rsidRDefault="004D6D9A" w:rsidP="00BE2973">
      <w:pPr>
        <w:pStyle w:val="Default"/>
        <w:rPr>
          <w:sz w:val="20"/>
          <w:szCs w:val="20"/>
        </w:rPr>
      </w:pPr>
      <w:r w:rsidRPr="00234C4F">
        <w:rPr>
          <w:sz w:val="20"/>
          <w:szCs w:val="20"/>
        </w:rPr>
        <w:t xml:space="preserve">Ouders overleggen in dat geval van te voren met de schoolleiding over: </w:t>
      </w:r>
    </w:p>
    <w:p w:rsidR="004D6D9A" w:rsidRPr="00234C4F" w:rsidRDefault="004D6D9A" w:rsidP="00103B56">
      <w:pPr>
        <w:pStyle w:val="Default"/>
        <w:numPr>
          <w:ilvl w:val="2"/>
          <w:numId w:val="37"/>
        </w:numPr>
        <w:spacing w:after="30"/>
        <w:ind w:left="567" w:hanging="567"/>
        <w:rPr>
          <w:sz w:val="20"/>
          <w:szCs w:val="20"/>
        </w:rPr>
      </w:pPr>
      <w:r w:rsidRPr="00234C4F">
        <w:rPr>
          <w:sz w:val="20"/>
          <w:szCs w:val="20"/>
        </w:rPr>
        <w:t xml:space="preserve">wie naar school komt om de handeling(en) uit te voeren; </w:t>
      </w:r>
    </w:p>
    <w:p w:rsidR="004D6D9A" w:rsidRPr="00234C4F" w:rsidRDefault="004D6D9A" w:rsidP="00103B56">
      <w:pPr>
        <w:pStyle w:val="Default"/>
        <w:numPr>
          <w:ilvl w:val="2"/>
          <w:numId w:val="37"/>
        </w:numPr>
        <w:spacing w:after="30"/>
        <w:ind w:left="567" w:hanging="567"/>
        <w:rPr>
          <w:sz w:val="20"/>
          <w:szCs w:val="20"/>
        </w:rPr>
      </w:pPr>
      <w:r w:rsidRPr="00234C4F">
        <w:rPr>
          <w:sz w:val="20"/>
          <w:szCs w:val="20"/>
        </w:rPr>
        <w:t xml:space="preserve">wanneer de handeling moet/kan plaatsvinden; </w:t>
      </w:r>
    </w:p>
    <w:p w:rsidR="004D6D9A" w:rsidRPr="00234C4F" w:rsidRDefault="004D6D9A" w:rsidP="00103B56">
      <w:pPr>
        <w:pStyle w:val="Default"/>
        <w:numPr>
          <w:ilvl w:val="2"/>
          <w:numId w:val="37"/>
        </w:numPr>
        <w:spacing w:after="30"/>
        <w:ind w:left="567" w:hanging="567"/>
        <w:rPr>
          <w:sz w:val="20"/>
          <w:szCs w:val="20"/>
        </w:rPr>
      </w:pPr>
      <w:r w:rsidRPr="00234C4F">
        <w:rPr>
          <w:sz w:val="20"/>
          <w:szCs w:val="20"/>
        </w:rPr>
        <w:lastRenderedPageBreak/>
        <w:t xml:space="preserve">de ruimte waar de handeling kan plaatsvinden; </w:t>
      </w:r>
    </w:p>
    <w:p w:rsidR="004D6D9A" w:rsidRPr="00234C4F" w:rsidRDefault="004D6D9A" w:rsidP="00103B56">
      <w:pPr>
        <w:pStyle w:val="Default"/>
        <w:numPr>
          <w:ilvl w:val="2"/>
          <w:numId w:val="37"/>
        </w:numPr>
        <w:spacing w:after="30"/>
        <w:ind w:left="567" w:hanging="567"/>
        <w:rPr>
          <w:sz w:val="20"/>
          <w:szCs w:val="20"/>
        </w:rPr>
      </w:pPr>
      <w:r w:rsidRPr="00234C4F">
        <w:rPr>
          <w:sz w:val="20"/>
          <w:szCs w:val="20"/>
        </w:rPr>
        <w:t>hoe te handelen als er iets verkeerd gaat (bijv</w:t>
      </w:r>
      <w:r w:rsidR="00103B56" w:rsidRPr="00234C4F">
        <w:rPr>
          <w:sz w:val="20"/>
          <w:szCs w:val="20"/>
        </w:rPr>
        <w:t>oorbeeld</w:t>
      </w:r>
      <w:r w:rsidRPr="00234C4F">
        <w:rPr>
          <w:sz w:val="20"/>
          <w:szCs w:val="20"/>
        </w:rPr>
        <w:t xml:space="preserve"> verpleegkundige verschijnt niet of niet op de afgesproken tijd of er volgt een onverwachte reactie op de handeling); </w:t>
      </w:r>
    </w:p>
    <w:p w:rsidR="004D6D9A" w:rsidRPr="00234C4F" w:rsidRDefault="004D6D9A" w:rsidP="00103B56">
      <w:pPr>
        <w:pStyle w:val="Default"/>
        <w:numPr>
          <w:ilvl w:val="2"/>
          <w:numId w:val="37"/>
        </w:numPr>
        <w:spacing w:after="30"/>
        <w:ind w:left="567" w:hanging="567"/>
        <w:rPr>
          <w:sz w:val="20"/>
          <w:szCs w:val="20"/>
        </w:rPr>
      </w:pPr>
      <w:r w:rsidRPr="00234C4F">
        <w:rPr>
          <w:sz w:val="20"/>
          <w:szCs w:val="20"/>
        </w:rPr>
        <w:t>wie in het oog houdt of alles verloopt, zoals afgesproken (denk daarbij ook aan afwezigheid van het personeelslid waarme</w:t>
      </w:r>
      <w:r w:rsidR="00103B56" w:rsidRPr="00234C4F">
        <w:rPr>
          <w:sz w:val="20"/>
          <w:szCs w:val="20"/>
        </w:rPr>
        <w:t>e de afspraken worden gemaakt) en</w:t>
      </w:r>
    </w:p>
    <w:p w:rsidR="004D6D9A" w:rsidRPr="00234C4F" w:rsidRDefault="004D6D9A" w:rsidP="00103B56">
      <w:pPr>
        <w:pStyle w:val="Default"/>
        <w:numPr>
          <w:ilvl w:val="2"/>
          <w:numId w:val="37"/>
        </w:numPr>
        <w:ind w:left="567" w:hanging="567"/>
        <w:rPr>
          <w:sz w:val="20"/>
          <w:szCs w:val="20"/>
        </w:rPr>
      </w:pPr>
      <w:r w:rsidRPr="00234C4F">
        <w:rPr>
          <w:sz w:val="20"/>
          <w:szCs w:val="20"/>
        </w:rPr>
        <w:t xml:space="preserve">wijze en tijd van informeren als er een wijziging in de afspraken komt. </w:t>
      </w:r>
    </w:p>
    <w:p w:rsidR="004D6D9A" w:rsidRPr="00234C4F" w:rsidRDefault="004D6D9A" w:rsidP="00BE2973">
      <w:pPr>
        <w:pStyle w:val="Default"/>
        <w:rPr>
          <w:sz w:val="20"/>
          <w:szCs w:val="20"/>
        </w:rPr>
      </w:pPr>
      <w:r w:rsidRPr="00234C4F">
        <w:rPr>
          <w:sz w:val="20"/>
          <w:szCs w:val="20"/>
        </w:rPr>
        <w:t xml:space="preserve"> </w:t>
      </w:r>
    </w:p>
    <w:p w:rsidR="004D6D9A" w:rsidRPr="00234C4F" w:rsidRDefault="004D6D9A" w:rsidP="00BE2973">
      <w:pPr>
        <w:pStyle w:val="Default"/>
        <w:rPr>
          <w:sz w:val="20"/>
          <w:szCs w:val="20"/>
        </w:rPr>
      </w:pPr>
      <w:r w:rsidRPr="00234C4F">
        <w:rPr>
          <w:sz w:val="20"/>
          <w:szCs w:val="20"/>
        </w:rPr>
        <w:t xml:space="preserve">Het zal duidelijk zijn dat - gezien de </w:t>
      </w:r>
      <w:proofErr w:type="spellStart"/>
      <w:r w:rsidRPr="00234C4F">
        <w:rPr>
          <w:sz w:val="20"/>
          <w:szCs w:val="20"/>
        </w:rPr>
        <w:t>ingrijpendheid</w:t>
      </w:r>
      <w:proofErr w:type="spellEnd"/>
      <w:r w:rsidRPr="00234C4F">
        <w:rPr>
          <w:sz w:val="20"/>
          <w:szCs w:val="20"/>
        </w:rPr>
        <w:t xml:space="preserve"> van de handelingen – de afspraken </w:t>
      </w:r>
      <w:r w:rsidR="00103B56" w:rsidRPr="00234C4F">
        <w:rPr>
          <w:sz w:val="20"/>
          <w:szCs w:val="20"/>
        </w:rPr>
        <w:t>met betrekking tot</w:t>
      </w:r>
      <w:r w:rsidRPr="00234C4F">
        <w:rPr>
          <w:sz w:val="20"/>
          <w:szCs w:val="20"/>
        </w:rPr>
        <w:t xml:space="preserve"> bovengenoemde punten schriftelijk moeten worden vastgelegd en dat alle documenten </w:t>
      </w:r>
      <w:r w:rsidR="00103B56" w:rsidRPr="00234C4F">
        <w:rPr>
          <w:sz w:val="20"/>
          <w:szCs w:val="20"/>
        </w:rPr>
        <w:t xml:space="preserve">met betrekking tot </w:t>
      </w:r>
      <w:r w:rsidRPr="00234C4F">
        <w:rPr>
          <w:sz w:val="20"/>
          <w:szCs w:val="20"/>
        </w:rPr>
        <w:t xml:space="preserve">medische handelingen en medicijnverstrekking in noodgevallen door de ouders moeten worden ondertekend. </w:t>
      </w:r>
    </w:p>
    <w:p w:rsidR="006C00BA" w:rsidRPr="00234C4F" w:rsidRDefault="006C00BA" w:rsidP="00BE2973">
      <w:pPr>
        <w:pStyle w:val="Default"/>
        <w:rPr>
          <w:sz w:val="20"/>
          <w:szCs w:val="20"/>
        </w:rPr>
      </w:pPr>
    </w:p>
    <w:p w:rsidR="006C00BA" w:rsidRPr="00234C4F" w:rsidRDefault="006C00BA" w:rsidP="006C00BA">
      <w:pPr>
        <w:pStyle w:val="Default"/>
        <w:rPr>
          <w:sz w:val="20"/>
          <w:szCs w:val="20"/>
        </w:rPr>
      </w:pPr>
      <w:r w:rsidRPr="00234C4F">
        <w:rPr>
          <w:sz w:val="20"/>
          <w:szCs w:val="20"/>
        </w:rPr>
        <w:t>In uitzonderlijke situaties en na voorafgaand overleg tussen het bestuur,</w:t>
      </w:r>
      <w:r w:rsidR="007F670B">
        <w:rPr>
          <w:sz w:val="20"/>
          <w:szCs w:val="20"/>
        </w:rPr>
        <w:t xml:space="preserve"> schoolleiding, </w:t>
      </w:r>
      <w:r w:rsidRPr="00234C4F">
        <w:rPr>
          <w:sz w:val="20"/>
          <w:szCs w:val="20"/>
        </w:rPr>
        <w:t xml:space="preserve"> de ouders en eventueel huisarts en specialist, kan worden nagegaan of het in acute allergiereacties mogelijk is om toch medisch te handelen. De medewerking die in dat geval zal worden verleend, bestaat uit het beschikbaar stellen van een ruimte en de zorg voor een adequate opslag van de medicatie</w:t>
      </w:r>
      <w:r w:rsidR="006D796B">
        <w:rPr>
          <w:sz w:val="20"/>
          <w:szCs w:val="20"/>
        </w:rPr>
        <w:t>.</w:t>
      </w:r>
    </w:p>
    <w:p w:rsidR="006C00BA" w:rsidRPr="00234C4F" w:rsidRDefault="006C00BA" w:rsidP="00BE2973">
      <w:pPr>
        <w:pStyle w:val="Default"/>
        <w:rPr>
          <w:sz w:val="20"/>
          <w:szCs w:val="20"/>
        </w:rPr>
      </w:pPr>
    </w:p>
    <w:p w:rsidR="004D6D9A" w:rsidRPr="00234C4F" w:rsidRDefault="004D6D9A" w:rsidP="00BE2973">
      <w:pPr>
        <w:pStyle w:val="Default"/>
        <w:rPr>
          <w:sz w:val="20"/>
          <w:szCs w:val="20"/>
        </w:rPr>
      </w:pPr>
      <w:r w:rsidRPr="00234C4F">
        <w:rPr>
          <w:sz w:val="20"/>
          <w:szCs w:val="20"/>
        </w:rPr>
        <w:t xml:space="preserve"> </w:t>
      </w:r>
    </w:p>
    <w:p w:rsidR="004D6D9A" w:rsidRPr="00234C4F" w:rsidRDefault="004D6D9A" w:rsidP="00BE2973">
      <w:pPr>
        <w:pStyle w:val="Default"/>
        <w:rPr>
          <w:sz w:val="20"/>
          <w:szCs w:val="20"/>
        </w:rPr>
      </w:pPr>
      <w:r w:rsidRPr="00234C4F">
        <w:rPr>
          <w:b/>
          <w:bCs/>
          <w:sz w:val="20"/>
          <w:szCs w:val="20"/>
        </w:rPr>
        <w:t xml:space="preserve"> </w:t>
      </w:r>
    </w:p>
    <w:p w:rsidR="004D6D9A" w:rsidRPr="00234C4F" w:rsidRDefault="004D6D9A" w:rsidP="00BE2973">
      <w:pPr>
        <w:pStyle w:val="Default"/>
        <w:rPr>
          <w:sz w:val="20"/>
          <w:szCs w:val="20"/>
        </w:rPr>
      </w:pPr>
      <w:r w:rsidRPr="00234C4F">
        <w:rPr>
          <w:b/>
          <w:bCs/>
          <w:sz w:val="20"/>
          <w:szCs w:val="20"/>
        </w:rPr>
        <w:t xml:space="preserve"> </w:t>
      </w:r>
    </w:p>
    <w:p w:rsidR="004D6D9A" w:rsidRPr="00234C4F" w:rsidRDefault="004D6D9A" w:rsidP="00BE2973">
      <w:pPr>
        <w:pStyle w:val="Default"/>
        <w:rPr>
          <w:sz w:val="20"/>
          <w:szCs w:val="20"/>
        </w:rPr>
      </w:pPr>
      <w:r w:rsidRPr="00234C4F">
        <w:rPr>
          <w:b/>
          <w:bCs/>
          <w:sz w:val="20"/>
          <w:szCs w:val="20"/>
        </w:rPr>
        <w:t xml:space="preserve"> </w:t>
      </w:r>
    </w:p>
    <w:p w:rsidR="004D6D9A" w:rsidRPr="00234C4F" w:rsidRDefault="004D6D9A" w:rsidP="00BE2973">
      <w:pPr>
        <w:pStyle w:val="Default"/>
        <w:rPr>
          <w:sz w:val="20"/>
          <w:szCs w:val="20"/>
        </w:rPr>
      </w:pPr>
      <w:r w:rsidRPr="00234C4F">
        <w:rPr>
          <w:b/>
          <w:bCs/>
          <w:sz w:val="20"/>
          <w:szCs w:val="20"/>
        </w:rPr>
        <w:t xml:space="preserve"> </w:t>
      </w:r>
    </w:p>
    <w:p w:rsidR="004D6D9A" w:rsidRPr="00234C4F" w:rsidRDefault="004D6D9A" w:rsidP="00BE2973">
      <w:pPr>
        <w:pStyle w:val="Default"/>
        <w:rPr>
          <w:sz w:val="20"/>
          <w:szCs w:val="20"/>
        </w:rPr>
      </w:pPr>
      <w:r w:rsidRPr="00234C4F">
        <w:rPr>
          <w:b/>
          <w:bCs/>
          <w:sz w:val="20"/>
          <w:szCs w:val="20"/>
        </w:rPr>
        <w:t xml:space="preserve"> </w:t>
      </w:r>
    </w:p>
    <w:p w:rsidR="00103B56" w:rsidRDefault="00103B56" w:rsidP="00BE2973">
      <w:pPr>
        <w:pStyle w:val="Default"/>
        <w:rPr>
          <w:rFonts w:ascii="Univers" w:hAnsi="Univers"/>
          <w:b/>
          <w:bCs/>
          <w:sz w:val="20"/>
          <w:szCs w:val="20"/>
        </w:rPr>
        <w:sectPr w:rsidR="00103B56" w:rsidSect="0051535A">
          <w:footerReference w:type="default" r:id="rId14"/>
          <w:pgSz w:w="11906" w:h="16838" w:code="9"/>
          <w:pgMar w:top="2438" w:right="1928" w:bottom="1843" w:left="1928" w:header="1021" w:footer="1531" w:gutter="0"/>
          <w:paperSrc w:first="257" w:other="15"/>
          <w:pgNumType w:start="2"/>
          <w:cols w:space="708"/>
          <w:docGrid w:linePitch="272"/>
        </w:sectPr>
      </w:pPr>
    </w:p>
    <w:p w:rsidR="006C00BA" w:rsidRPr="00AE2548" w:rsidRDefault="006C00BA" w:rsidP="006C00BA">
      <w:pPr>
        <w:pStyle w:val="Default"/>
        <w:rPr>
          <w:sz w:val="20"/>
          <w:szCs w:val="20"/>
        </w:rPr>
      </w:pPr>
      <w:r w:rsidRPr="00AE2548">
        <w:rPr>
          <w:b/>
          <w:bCs/>
          <w:sz w:val="20"/>
          <w:szCs w:val="20"/>
        </w:rPr>
        <w:lastRenderedPageBreak/>
        <w:t xml:space="preserve">BIJLAGEN </w:t>
      </w:r>
    </w:p>
    <w:p w:rsidR="006C00BA" w:rsidRPr="00AE2548" w:rsidRDefault="006C00BA" w:rsidP="006C00BA">
      <w:pPr>
        <w:pStyle w:val="Default"/>
        <w:rPr>
          <w:sz w:val="20"/>
          <w:szCs w:val="20"/>
        </w:rPr>
      </w:pPr>
      <w:r w:rsidRPr="00AE2548">
        <w:rPr>
          <w:sz w:val="20"/>
          <w:szCs w:val="20"/>
        </w:rPr>
        <w:t xml:space="preserve"> </w:t>
      </w:r>
      <w:r w:rsidRPr="00AE2548">
        <w:rPr>
          <w:b/>
          <w:bCs/>
          <w:sz w:val="20"/>
          <w:szCs w:val="20"/>
        </w:rPr>
        <w:t xml:space="preserve"> </w:t>
      </w:r>
    </w:p>
    <w:p w:rsidR="004D6D9A" w:rsidRPr="00AE2548" w:rsidRDefault="004D6D9A" w:rsidP="00BE2973">
      <w:pPr>
        <w:pStyle w:val="Default"/>
        <w:rPr>
          <w:sz w:val="20"/>
          <w:szCs w:val="20"/>
        </w:rPr>
      </w:pPr>
    </w:p>
    <w:p w:rsidR="00FD4AF3" w:rsidRPr="008C5AAF" w:rsidRDefault="00FD4AF3" w:rsidP="00FD4AF3">
      <w:pPr>
        <w:pStyle w:val="HTML-voorafopgemaakt"/>
        <w:rPr>
          <w:rFonts w:ascii="Arial" w:hAnsi="Arial" w:cs="Arial"/>
          <w:b/>
        </w:rPr>
      </w:pPr>
      <w:r w:rsidRPr="008C5AAF">
        <w:rPr>
          <w:rFonts w:ascii="Arial" w:hAnsi="Arial" w:cs="Arial"/>
          <w:b/>
        </w:rPr>
        <w:t xml:space="preserve">Bijlage </w:t>
      </w:r>
      <w:r w:rsidR="00D049B4">
        <w:rPr>
          <w:rFonts w:ascii="Arial" w:hAnsi="Arial" w:cs="Arial"/>
          <w:b/>
        </w:rPr>
        <w:t>1</w:t>
      </w:r>
      <w:r w:rsidRPr="008C5AAF">
        <w:rPr>
          <w:rFonts w:ascii="Arial" w:hAnsi="Arial" w:cs="Arial"/>
          <w:b/>
        </w:rPr>
        <w:tab/>
      </w:r>
      <w:r w:rsidRPr="008C5AAF">
        <w:rPr>
          <w:rFonts w:ascii="Arial" w:hAnsi="Arial" w:cs="Arial"/>
          <w:b/>
        </w:rPr>
        <w:tab/>
        <w:t>Toestemmingsformulier</w:t>
      </w:r>
    </w:p>
    <w:p w:rsidR="00FD4AF3" w:rsidRDefault="00FD4AF3" w:rsidP="00FD4AF3">
      <w:pPr>
        <w:pStyle w:val="HTML-voorafopgemaakt"/>
        <w:rPr>
          <w:rFonts w:ascii="Arial" w:hAnsi="Arial" w:cs="Arial"/>
        </w:rPr>
      </w:pPr>
    </w:p>
    <w:p w:rsidR="00FD4AF3" w:rsidRPr="008C5AAF" w:rsidRDefault="00FD4AF3" w:rsidP="00FD4AF3">
      <w:pPr>
        <w:pStyle w:val="HTML-voorafopgemaakt"/>
        <w:rPr>
          <w:rFonts w:ascii="Arial" w:hAnsi="Arial" w:cs="Arial"/>
          <w:b/>
        </w:rPr>
      </w:pPr>
      <w:r w:rsidRPr="008C5AAF">
        <w:rPr>
          <w:rFonts w:ascii="Arial" w:hAnsi="Arial" w:cs="Arial"/>
          <w:b/>
        </w:rPr>
        <w:t>Het verstrekken van medicijnen op verzoek</w:t>
      </w:r>
      <w:r w:rsidRPr="008C5AAF">
        <w:rPr>
          <w:rFonts w:ascii="Arial" w:hAnsi="Arial" w:cs="Arial"/>
          <w:b/>
        </w:rPr>
        <w:br/>
      </w:r>
    </w:p>
    <w:p w:rsidR="00FD4AF3" w:rsidRPr="008C5AAF" w:rsidRDefault="00FD4AF3" w:rsidP="00FD4AF3">
      <w:pPr>
        <w:pStyle w:val="HTML-voorafopgemaakt"/>
        <w:rPr>
          <w:rFonts w:ascii="Arial" w:hAnsi="Arial" w:cs="Arial"/>
        </w:rPr>
      </w:pPr>
    </w:p>
    <w:p w:rsidR="00FD4AF3" w:rsidRPr="008C5AAF" w:rsidRDefault="006D796B" w:rsidP="00FD4AF3">
      <w:pPr>
        <w:pStyle w:val="HTML-voorafopgemaakt"/>
        <w:rPr>
          <w:rFonts w:ascii="Arial" w:hAnsi="Arial" w:cs="Arial"/>
        </w:rPr>
      </w:pPr>
      <w:r>
        <w:rPr>
          <w:rFonts w:ascii="Arial" w:hAnsi="Arial" w:cs="Arial"/>
        </w:rPr>
        <w:t>Ouder(s)/</w:t>
      </w:r>
      <w:r w:rsidR="00FD4AF3" w:rsidRPr="008C5AAF">
        <w:rPr>
          <w:rFonts w:ascii="Arial" w:hAnsi="Arial" w:cs="Arial"/>
        </w:rPr>
        <w:t>verzorger(s) zijn verantwoordelijk voor de juistheid van de verstrekte informatie en</w:t>
      </w:r>
      <w:r>
        <w:rPr>
          <w:rFonts w:ascii="Arial" w:hAnsi="Arial" w:cs="Arial"/>
        </w:rPr>
        <w:t xml:space="preserve"> </w:t>
      </w:r>
      <w:r w:rsidR="00FD4AF3" w:rsidRPr="008C5AAF">
        <w:rPr>
          <w:rFonts w:ascii="Arial" w:hAnsi="Arial" w:cs="Arial"/>
        </w:rPr>
        <w:t>voor het doorgeven van wijzigingen met betrekking tot de verstrekte informatie.</w:t>
      </w:r>
      <w:r w:rsidR="00FD4AF3" w:rsidRPr="008C5AAF">
        <w:rPr>
          <w:rFonts w:ascii="Arial" w:hAnsi="Arial" w:cs="Arial"/>
        </w:rPr>
        <w:br/>
      </w:r>
    </w:p>
    <w:p w:rsidR="00FD4AF3" w:rsidRPr="008C5AAF" w:rsidRDefault="00FD4AF3" w:rsidP="00FD4AF3">
      <w:pPr>
        <w:pStyle w:val="HTML-voorafopgemaakt"/>
        <w:rPr>
          <w:rFonts w:ascii="Arial" w:hAnsi="Arial" w:cs="Arial"/>
        </w:rPr>
      </w:pPr>
      <w:r w:rsidRPr="008C5AAF">
        <w:rPr>
          <w:rFonts w:ascii="Arial" w:hAnsi="Arial" w:cs="Arial"/>
        </w:rPr>
        <w:t>Toeste</w:t>
      </w:r>
      <w:r>
        <w:rPr>
          <w:rFonts w:ascii="Arial" w:hAnsi="Arial" w:cs="Arial"/>
        </w:rPr>
        <w:t>mmin</w:t>
      </w:r>
      <w:r w:rsidRPr="008C5AAF">
        <w:rPr>
          <w:rFonts w:ascii="Arial" w:hAnsi="Arial" w:cs="Arial"/>
        </w:rPr>
        <w:t>g voor het toedienen van de hieronder omschreven medicijn(en) aan:</w:t>
      </w:r>
      <w:r w:rsidRPr="008C5AAF">
        <w:rPr>
          <w:rFonts w:ascii="Arial" w:hAnsi="Arial" w:cs="Arial"/>
        </w:rPr>
        <w:br/>
      </w:r>
    </w:p>
    <w:p w:rsidR="00FD4AF3" w:rsidRPr="008C5AAF" w:rsidRDefault="00FD4AF3" w:rsidP="00FD4AF3">
      <w:pPr>
        <w:pStyle w:val="HTML-voorafopgemaakt"/>
        <w:rPr>
          <w:rFonts w:ascii="Arial" w:hAnsi="Arial" w:cs="Arial"/>
        </w:rPr>
      </w:pPr>
      <w:r w:rsidRPr="008C5AAF">
        <w:rPr>
          <w:rFonts w:ascii="Arial" w:hAnsi="Arial" w:cs="Arial"/>
        </w:rPr>
        <w:t>naam leerling:</w:t>
      </w:r>
      <w:r>
        <w:rPr>
          <w:rFonts w:ascii="Arial" w:hAnsi="Arial" w:cs="Arial"/>
        </w:rPr>
        <w:t>………………………………………………………………………………………</w:t>
      </w:r>
      <w:r w:rsidRPr="008C5AAF">
        <w:rPr>
          <w:rFonts w:ascii="Arial" w:hAnsi="Arial" w:cs="Arial"/>
        </w:rPr>
        <w:br/>
      </w:r>
    </w:p>
    <w:p w:rsidR="00FD4AF3" w:rsidRPr="008C5AAF" w:rsidRDefault="00FD4AF3" w:rsidP="00FD4AF3">
      <w:pPr>
        <w:pStyle w:val="HTML-voorafopgemaakt"/>
        <w:rPr>
          <w:rFonts w:ascii="Arial" w:hAnsi="Arial" w:cs="Arial"/>
        </w:rPr>
      </w:pPr>
      <w:r w:rsidRPr="008C5AAF">
        <w:rPr>
          <w:rFonts w:ascii="Arial" w:hAnsi="Arial" w:cs="Arial"/>
        </w:rPr>
        <w:t>geboortedatum:</w:t>
      </w:r>
      <w:r>
        <w:rPr>
          <w:rFonts w:ascii="Arial" w:hAnsi="Arial" w:cs="Arial"/>
        </w:rPr>
        <w:t>…………………………………………………………………………………….</w:t>
      </w:r>
      <w:r w:rsidRPr="008C5AAF">
        <w:rPr>
          <w:rFonts w:ascii="Arial" w:hAnsi="Arial" w:cs="Arial"/>
        </w:rPr>
        <w:br/>
      </w:r>
    </w:p>
    <w:p w:rsidR="00FD4AF3" w:rsidRPr="008C5AAF" w:rsidRDefault="00FD4AF3" w:rsidP="00FD4AF3">
      <w:pPr>
        <w:pStyle w:val="HTML-voorafopgemaakt"/>
        <w:rPr>
          <w:rFonts w:ascii="Arial" w:hAnsi="Arial" w:cs="Arial"/>
        </w:rPr>
      </w:pPr>
      <w:r w:rsidRPr="008C5AAF">
        <w:rPr>
          <w:rFonts w:ascii="Arial" w:hAnsi="Arial" w:cs="Arial"/>
        </w:rPr>
        <w:t>adres:</w:t>
      </w:r>
      <w:r>
        <w:rPr>
          <w:rFonts w:ascii="Arial" w:hAnsi="Arial" w:cs="Arial"/>
        </w:rPr>
        <w:t>………………………………………………………………………………………………..</w:t>
      </w:r>
      <w:r w:rsidRPr="008C5AAF">
        <w:rPr>
          <w:rFonts w:ascii="Arial" w:hAnsi="Arial" w:cs="Arial"/>
        </w:rPr>
        <w:br/>
      </w:r>
    </w:p>
    <w:p w:rsidR="00FD4AF3" w:rsidRDefault="00FD4AF3" w:rsidP="00FD4AF3">
      <w:pPr>
        <w:pStyle w:val="HTML-voorafopgemaakt"/>
        <w:rPr>
          <w:rFonts w:ascii="Arial" w:hAnsi="Arial" w:cs="Arial"/>
        </w:rPr>
      </w:pPr>
      <w:r w:rsidRPr="008C5AAF">
        <w:rPr>
          <w:rFonts w:ascii="Arial" w:hAnsi="Arial" w:cs="Arial"/>
        </w:rPr>
        <w:t xml:space="preserve">postcode: </w:t>
      </w:r>
      <w:r>
        <w:rPr>
          <w:rFonts w:ascii="Arial" w:hAnsi="Arial" w:cs="Arial"/>
        </w:rPr>
        <w:t xml:space="preserve">…………………………….. </w:t>
      </w:r>
      <w:r w:rsidRPr="008C5AAF">
        <w:rPr>
          <w:rFonts w:ascii="Arial" w:hAnsi="Arial" w:cs="Arial"/>
        </w:rPr>
        <w:t>woonplaats</w:t>
      </w:r>
      <w:r>
        <w:rPr>
          <w:rFonts w:ascii="Arial" w:hAnsi="Arial" w:cs="Arial"/>
        </w:rPr>
        <w:t>………………………………………………</w:t>
      </w:r>
    </w:p>
    <w:p w:rsidR="00FD4AF3" w:rsidRDefault="00FD4AF3" w:rsidP="00FD4AF3">
      <w:pPr>
        <w:pStyle w:val="HTML-voorafopgemaakt"/>
        <w:rPr>
          <w:rFonts w:ascii="Arial" w:hAnsi="Arial" w:cs="Arial"/>
        </w:rPr>
      </w:pPr>
    </w:p>
    <w:p w:rsidR="00FD4AF3" w:rsidRPr="008C5AAF" w:rsidRDefault="00FD4AF3" w:rsidP="00FD4AF3">
      <w:pPr>
        <w:pStyle w:val="HTML-voorafopgemaakt"/>
        <w:rPr>
          <w:rFonts w:ascii="Arial" w:hAnsi="Arial" w:cs="Arial"/>
        </w:rPr>
      </w:pPr>
      <w:r w:rsidRPr="008C5AAF">
        <w:rPr>
          <w:rFonts w:ascii="Arial" w:hAnsi="Arial" w:cs="Arial"/>
        </w:rPr>
        <w:t xml:space="preserve">zoon </w:t>
      </w:r>
      <w:r>
        <w:rPr>
          <w:rFonts w:ascii="Arial" w:hAnsi="Arial" w:cs="Arial"/>
        </w:rPr>
        <w:t>/</w:t>
      </w:r>
      <w:r w:rsidRPr="008C5AAF">
        <w:rPr>
          <w:rFonts w:ascii="Arial" w:hAnsi="Arial" w:cs="Arial"/>
        </w:rPr>
        <w:t xml:space="preserve"> dochter van:</w:t>
      </w:r>
      <w:r w:rsidRPr="008C5AAF">
        <w:rPr>
          <w:rFonts w:ascii="Arial" w:hAnsi="Arial" w:cs="Arial"/>
        </w:rPr>
        <w:br/>
      </w:r>
    </w:p>
    <w:p w:rsidR="00FD4AF3" w:rsidRPr="008C5AAF" w:rsidRDefault="00FD4AF3" w:rsidP="00FD4AF3">
      <w:pPr>
        <w:pStyle w:val="HTML-voorafopgemaakt"/>
        <w:rPr>
          <w:rFonts w:ascii="Arial" w:hAnsi="Arial" w:cs="Arial"/>
        </w:rPr>
      </w:pPr>
      <w:r>
        <w:rPr>
          <w:rFonts w:ascii="Arial" w:hAnsi="Arial" w:cs="Arial"/>
        </w:rPr>
        <w:t>…………………………………………………………………….</w:t>
      </w:r>
      <w:r w:rsidRPr="008C5AAF">
        <w:rPr>
          <w:rFonts w:ascii="Arial" w:hAnsi="Arial" w:cs="Arial"/>
        </w:rPr>
        <w:t>(naam ouder(s)</w:t>
      </w:r>
      <w:r>
        <w:rPr>
          <w:rFonts w:ascii="Arial" w:hAnsi="Arial" w:cs="Arial"/>
        </w:rPr>
        <w:t>/</w:t>
      </w:r>
      <w:r w:rsidRPr="008C5AAF">
        <w:rPr>
          <w:rFonts w:ascii="Arial" w:hAnsi="Arial" w:cs="Arial"/>
        </w:rPr>
        <w:t>I verzorger(s)</w:t>
      </w:r>
      <w:r w:rsidRPr="008C5AAF">
        <w:rPr>
          <w:rFonts w:ascii="Arial" w:hAnsi="Arial" w:cs="Arial"/>
        </w:rPr>
        <w:br/>
      </w:r>
    </w:p>
    <w:p w:rsidR="00FD4AF3" w:rsidRPr="008C5AAF" w:rsidRDefault="00FD4AF3" w:rsidP="00FD4AF3">
      <w:pPr>
        <w:pStyle w:val="HTML-voorafopgemaakt"/>
        <w:rPr>
          <w:rFonts w:ascii="Arial" w:hAnsi="Arial" w:cs="Arial"/>
        </w:rPr>
      </w:pPr>
      <w:r w:rsidRPr="008C5AAF">
        <w:rPr>
          <w:rFonts w:ascii="Arial" w:hAnsi="Arial" w:cs="Arial"/>
        </w:rPr>
        <w:t xml:space="preserve">telefoon thuis: </w:t>
      </w:r>
      <w:r>
        <w:rPr>
          <w:rFonts w:ascii="Arial" w:hAnsi="Arial" w:cs="Arial"/>
        </w:rPr>
        <w:t>…………………………………….</w:t>
      </w:r>
      <w:r w:rsidRPr="008C5AAF">
        <w:rPr>
          <w:rFonts w:ascii="Arial" w:hAnsi="Arial" w:cs="Arial"/>
        </w:rPr>
        <w:t>telefoon werk</w:t>
      </w:r>
      <w:r>
        <w:rPr>
          <w:rFonts w:ascii="Arial" w:hAnsi="Arial" w:cs="Arial"/>
        </w:rPr>
        <w:t>:..………………………………</w:t>
      </w:r>
      <w:r w:rsidRPr="008C5AAF">
        <w:rPr>
          <w:rFonts w:ascii="Arial" w:hAnsi="Arial" w:cs="Arial"/>
        </w:rPr>
        <w:br/>
      </w:r>
    </w:p>
    <w:p w:rsidR="00FD4AF3" w:rsidRPr="008C5AAF" w:rsidRDefault="00FD4AF3" w:rsidP="00FD4AF3">
      <w:pPr>
        <w:pStyle w:val="HTML-voorafopgemaakt"/>
        <w:rPr>
          <w:rFonts w:ascii="Arial" w:hAnsi="Arial" w:cs="Arial"/>
        </w:rPr>
      </w:pPr>
      <w:r w:rsidRPr="008C5AAF">
        <w:rPr>
          <w:rFonts w:ascii="Arial" w:hAnsi="Arial" w:cs="Arial"/>
        </w:rPr>
        <w:t xml:space="preserve">naam huisarts: </w:t>
      </w:r>
      <w:r>
        <w:rPr>
          <w:rFonts w:ascii="Arial" w:hAnsi="Arial" w:cs="Arial"/>
        </w:rPr>
        <w:t>……………………………………</w:t>
      </w:r>
      <w:r w:rsidRPr="008C5AAF">
        <w:rPr>
          <w:rFonts w:ascii="Arial" w:hAnsi="Arial" w:cs="Arial"/>
        </w:rPr>
        <w:t>telefoon:</w:t>
      </w:r>
      <w:r>
        <w:rPr>
          <w:rFonts w:ascii="Arial" w:hAnsi="Arial" w:cs="Arial"/>
        </w:rPr>
        <w:t>………………………………………</w:t>
      </w:r>
      <w:r w:rsidRPr="008C5AAF">
        <w:rPr>
          <w:rFonts w:ascii="Arial" w:hAnsi="Arial" w:cs="Arial"/>
        </w:rPr>
        <w:br/>
      </w:r>
    </w:p>
    <w:p w:rsidR="00FD4AF3" w:rsidRPr="008C5AAF" w:rsidRDefault="00FD4AF3" w:rsidP="00FD4AF3">
      <w:pPr>
        <w:pStyle w:val="HTML-voorafopgemaakt"/>
        <w:rPr>
          <w:rFonts w:ascii="Arial" w:hAnsi="Arial" w:cs="Arial"/>
        </w:rPr>
      </w:pPr>
      <w:r w:rsidRPr="008C5AAF">
        <w:rPr>
          <w:rFonts w:ascii="Arial" w:hAnsi="Arial" w:cs="Arial"/>
        </w:rPr>
        <w:t>naam specialist</w:t>
      </w:r>
      <w:r>
        <w:rPr>
          <w:rFonts w:ascii="Arial" w:hAnsi="Arial" w:cs="Arial"/>
        </w:rPr>
        <w:t>:…………………………………..</w:t>
      </w:r>
      <w:r w:rsidRPr="008C5AAF">
        <w:rPr>
          <w:rFonts w:ascii="Arial" w:hAnsi="Arial" w:cs="Arial"/>
        </w:rPr>
        <w:t xml:space="preserve"> telefoon: </w:t>
      </w:r>
      <w:r>
        <w:rPr>
          <w:rFonts w:ascii="Arial" w:hAnsi="Arial" w:cs="Arial"/>
        </w:rPr>
        <w:t>……………………………………..</w:t>
      </w:r>
      <w:r w:rsidRPr="008C5AAF">
        <w:rPr>
          <w:rFonts w:ascii="Arial" w:hAnsi="Arial" w:cs="Arial"/>
        </w:rPr>
        <w:br/>
      </w:r>
    </w:p>
    <w:p w:rsidR="00FD4AF3" w:rsidRPr="008C5AAF" w:rsidRDefault="00FD4AF3" w:rsidP="00FD4AF3">
      <w:pPr>
        <w:pStyle w:val="HTML-voorafopgemaakt"/>
        <w:spacing w:line="360" w:lineRule="auto"/>
        <w:rPr>
          <w:rFonts w:ascii="Arial" w:hAnsi="Arial" w:cs="Arial"/>
        </w:rPr>
      </w:pPr>
      <w:r w:rsidRPr="008C5AAF">
        <w:rPr>
          <w:rFonts w:ascii="Arial" w:hAnsi="Arial" w:cs="Arial"/>
        </w:rPr>
        <w:t>De medicijnen zijn nodig voor onderstaande ziekte:……………………………………………</w:t>
      </w:r>
    </w:p>
    <w:p w:rsidR="00FD4AF3" w:rsidRPr="008C5AAF" w:rsidRDefault="00FD4AF3" w:rsidP="00FD4AF3">
      <w:pPr>
        <w:pStyle w:val="HTML-voorafopgemaakt"/>
        <w:spacing w:line="360" w:lineRule="auto"/>
        <w:rPr>
          <w:rFonts w:ascii="Arial" w:hAnsi="Arial" w:cs="Arial"/>
        </w:rPr>
      </w:pPr>
      <w:r w:rsidRPr="008C5AAF">
        <w:rPr>
          <w:rFonts w:ascii="Arial" w:hAnsi="Arial" w:cs="Arial"/>
        </w:rPr>
        <w:t>………………………………………………………………………………………………………</w:t>
      </w:r>
      <w:r>
        <w:rPr>
          <w:rFonts w:ascii="Arial" w:hAnsi="Arial" w:cs="Arial"/>
        </w:rPr>
        <w:t>..</w:t>
      </w:r>
    </w:p>
    <w:p w:rsidR="00FD4AF3" w:rsidRPr="008C5AAF" w:rsidRDefault="00FD4AF3" w:rsidP="00FD4AF3">
      <w:pPr>
        <w:pStyle w:val="HTML-voorafopgemaakt"/>
        <w:spacing w:line="360" w:lineRule="auto"/>
        <w:rPr>
          <w:rFonts w:ascii="Arial" w:hAnsi="Arial" w:cs="Arial"/>
        </w:rPr>
      </w:pPr>
      <w:r w:rsidRPr="008C5AAF">
        <w:rPr>
          <w:rFonts w:ascii="Arial" w:hAnsi="Arial" w:cs="Arial"/>
        </w:rPr>
        <w:t>………………………………………………………………………………………………………</w:t>
      </w:r>
      <w:r>
        <w:rPr>
          <w:rFonts w:ascii="Arial" w:hAnsi="Arial" w:cs="Arial"/>
        </w:rPr>
        <w:t>..</w:t>
      </w:r>
    </w:p>
    <w:p w:rsidR="00FD4AF3" w:rsidRDefault="00FD4AF3" w:rsidP="00FD4AF3">
      <w:pPr>
        <w:pStyle w:val="HTML-voorafopgemaakt"/>
        <w:rPr>
          <w:rFonts w:ascii="Arial" w:hAnsi="Arial" w:cs="Arial"/>
        </w:rPr>
      </w:pPr>
    </w:p>
    <w:p w:rsidR="00FD4AF3" w:rsidRPr="008C5AAF" w:rsidRDefault="00FD4AF3" w:rsidP="00FD4AF3">
      <w:pPr>
        <w:pStyle w:val="HTML-voorafopgemaakt"/>
        <w:rPr>
          <w:rFonts w:ascii="Arial" w:hAnsi="Arial" w:cs="Arial"/>
        </w:rPr>
      </w:pPr>
      <w:r w:rsidRPr="008C5AAF">
        <w:rPr>
          <w:rFonts w:ascii="Arial" w:hAnsi="Arial" w:cs="Arial"/>
        </w:rPr>
        <w:t>Naam van het medicijn:</w:t>
      </w:r>
      <w:r>
        <w:rPr>
          <w:rFonts w:ascii="Arial" w:hAnsi="Arial" w:cs="Arial"/>
        </w:rPr>
        <w:t>…………………………………………………………………………….</w:t>
      </w:r>
      <w:r w:rsidRPr="008C5AAF">
        <w:rPr>
          <w:rFonts w:ascii="Arial" w:hAnsi="Arial" w:cs="Arial"/>
        </w:rPr>
        <w:t xml:space="preserve"> </w:t>
      </w:r>
      <w:r w:rsidRPr="008C5AAF">
        <w:rPr>
          <w:rFonts w:ascii="Arial" w:hAnsi="Arial" w:cs="Arial"/>
        </w:rPr>
        <w:br/>
      </w:r>
    </w:p>
    <w:p w:rsidR="00FD4AF3" w:rsidRPr="008C5AAF" w:rsidRDefault="00FD4AF3" w:rsidP="00FD4AF3">
      <w:pPr>
        <w:pStyle w:val="HTML-voorafopgemaakt"/>
        <w:rPr>
          <w:rFonts w:ascii="Arial" w:hAnsi="Arial" w:cs="Arial"/>
        </w:rPr>
      </w:pPr>
      <w:r w:rsidRPr="008C5AAF">
        <w:rPr>
          <w:rFonts w:ascii="Arial" w:hAnsi="Arial" w:cs="Arial"/>
        </w:rPr>
        <w:t>Medicijn dient dagelijks te worden toegediend op onderstaande tijden:</w:t>
      </w:r>
      <w:r w:rsidRPr="008C5AAF">
        <w:rPr>
          <w:rFonts w:ascii="Arial" w:hAnsi="Arial" w:cs="Arial"/>
        </w:rPr>
        <w:br/>
      </w:r>
    </w:p>
    <w:p w:rsidR="00FD4AF3" w:rsidRPr="008C5AAF" w:rsidRDefault="00FD4AF3" w:rsidP="00FD4AF3">
      <w:pPr>
        <w:pStyle w:val="HTML-voorafopgemaakt"/>
        <w:rPr>
          <w:rFonts w:ascii="Arial" w:hAnsi="Arial" w:cs="Arial"/>
        </w:rPr>
      </w:pPr>
      <w:r>
        <w:rPr>
          <w:rFonts w:ascii="Arial" w:hAnsi="Arial" w:cs="Arial"/>
        </w:rPr>
        <w:t>………………………………………</w:t>
      </w:r>
      <w:r w:rsidRPr="008C5AAF">
        <w:rPr>
          <w:rFonts w:ascii="Arial" w:hAnsi="Arial" w:cs="Arial"/>
        </w:rPr>
        <w:t>uur</w:t>
      </w:r>
      <w:r>
        <w:rPr>
          <w:rFonts w:ascii="Arial" w:hAnsi="Arial" w:cs="Arial"/>
        </w:rPr>
        <w:t>…………………………….uur</w:t>
      </w:r>
      <w:r w:rsidRPr="008C5AAF">
        <w:rPr>
          <w:rFonts w:ascii="Arial" w:hAnsi="Arial" w:cs="Arial"/>
        </w:rPr>
        <w:br/>
      </w:r>
    </w:p>
    <w:p w:rsidR="00FD4AF3" w:rsidRDefault="00FD4AF3" w:rsidP="00FD4AF3">
      <w:pPr>
        <w:pStyle w:val="HTML-voorafopgemaakt"/>
        <w:rPr>
          <w:rFonts w:ascii="Arial" w:hAnsi="Arial" w:cs="Arial"/>
        </w:rPr>
      </w:pPr>
      <w:r>
        <w:rPr>
          <w:rFonts w:ascii="Arial" w:hAnsi="Arial" w:cs="Arial"/>
        </w:rPr>
        <w:t>………………………………………</w:t>
      </w:r>
      <w:r w:rsidRPr="008C5AAF">
        <w:rPr>
          <w:rFonts w:ascii="Arial" w:hAnsi="Arial" w:cs="Arial"/>
        </w:rPr>
        <w:t>uur</w:t>
      </w:r>
      <w:r>
        <w:rPr>
          <w:rFonts w:ascii="Arial" w:hAnsi="Arial" w:cs="Arial"/>
        </w:rPr>
        <w:t>…………………………….uur</w:t>
      </w:r>
      <w:r w:rsidRPr="008C5AAF">
        <w:rPr>
          <w:rFonts w:ascii="Arial" w:hAnsi="Arial" w:cs="Arial"/>
        </w:rPr>
        <w:br/>
      </w:r>
    </w:p>
    <w:p w:rsidR="00FD4AF3" w:rsidRDefault="00FD4AF3" w:rsidP="00FD4AF3">
      <w:pPr>
        <w:pStyle w:val="HTML-voorafopgemaakt"/>
        <w:spacing w:line="360" w:lineRule="auto"/>
        <w:rPr>
          <w:rFonts w:ascii="Arial" w:hAnsi="Arial" w:cs="Arial"/>
        </w:rPr>
      </w:pPr>
      <w:r w:rsidRPr="008C5AAF">
        <w:rPr>
          <w:rFonts w:ascii="Arial" w:hAnsi="Arial" w:cs="Arial"/>
        </w:rPr>
        <w:t>Medici</w:t>
      </w:r>
      <w:r>
        <w:rPr>
          <w:rFonts w:ascii="Arial" w:hAnsi="Arial" w:cs="Arial"/>
        </w:rPr>
        <w:t>jn</w:t>
      </w:r>
      <w:r w:rsidRPr="008C5AAF">
        <w:rPr>
          <w:rFonts w:ascii="Arial" w:hAnsi="Arial" w:cs="Arial"/>
        </w:rPr>
        <w:t>en) mogen alleen worden toegediend in de volgende situatie(s):</w:t>
      </w:r>
      <w:r w:rsidRPr="008C5AAF">
        <w:rPr>
          <w:rFonts w:ascii="Arial" w:hAnsi="Arial" w:cs="Arial"/>
        </w:rPr>
        <w:br/>
      </w:r>
      <w:r>
        <w:rPr>
          <w:rFonts w:ascii="Arial" w:hAnsi="Arial" w:cs="Arial"/>
        </w:rPr>
        <w:t>…………………………………………………………………………………………………………</w:t>
      </w:r>
    </w:p>
    <w:p w:rsidR="00FD4AF3" w:rsidRDefault="00FD4AF3" w:rsidP="00FD4AF3">
      <w:pPr>
        <w:pStyle w:val="HTML-voorafopgemaakt"/>
        <w:spacing w:line="360" w:lineRule="auto"/>
        <w:rPr>
          <w:rFonts w:ascii="Arial" w:hAnsi="Arial" w:cs="Arial"/>
        </w:rPr>
      </w:pPr>
      <w:r>
        <w:rPr>
          <w:rFonts w:ascii="Arial" w:hAnsi="Arial" w:cs="Arial"/>
        </w:rPr>
        <w:t>…………………………………………………………………………………………………………</w:t>
      </w:r>
    </w:p>
    <w:p w:rsidR="00FD4AF3" w:rsidRPr="008C5AAF" w:rsidRDefault="00FD4AF3" w:rsidP="00FD4AF3">
      <w:pPr>
        <w:pStyle w:val="HTML-voorafopgemaakt"/>
        <w:spacing w:line="360" w:lineRule="auto"/>
        <w:rPr>
          <w:rFonts w:ascii="Arial" w:hAnsi="Arial" w:cs="Arial"/>
        </w:rPr>
      </w:pPr>
      <w:r>
        <w:rPr>
          <w:rFonts w:ascii="Arial" w:hAnsi="Arial" w:cs="Arial"/>
        </w:rPr>
        <w:t>…………………………………………………………………………………………………………</w:t>
      </w:r>
    </w:p>
    <w:p w:rsidR="00FD4AF3" w:rsidRDefault="00FD4AF3" w:rsidP="00FD4AF3">
      <w:pPr>
        <w:pStyle w:val="HTML-voorafopgemaakt"/>
        <w:rPr>
          <w:rFonts w:ascii="Arial" w:hAnsi="Arial" w:cs="Arial"/>
        </w:rPr>
      </w:pPr>
    </w:p>
    <w:p w:rsidR="00FD4AF3" w:rsidRPr="008C5AAF" w:rsidRDefault="00FD4AF3" w:rsidP="00FD4AF3">
      <w:pPr>
        <w:pStyle w:val="HTML-voorafopgemaakt"/>
        <w:rPr>
          <w:rFonts w:ascii="Arial" w:hAnsi="Arial" w:cs="Arial"/>
        </w:rPr>
      </w:pPr>
      <w:r w:rsidRPr="008C5AAF">
        <w:rPr>
          <w:rFonts w:ascii="Arial" w:hAnsi="Arial" w:cs="Arial"/>
        </w:rPr>
        <w:t>Dosering van het medicijn:</w:t>
      </w:r>
      <w:r>
        <w:rPr>
          <w:rFonts w:ascii="Arial" w:hAnsi="Arial" w:cs="Arial"/>
        </w:rPr>
        <w:t>………………………………………………………………………….</w:t>
      </w:r>
      <w:r w:rsidRPr="008C5AAF">
        <w:rPr>
          <w:rFonts w:ascii="Arial" w:hAnsi="Arial" w:cs="Arial"/>
        </w:rPr>
        <w:t xml:space="preserve"> </w:t>
      </w:r>
      <w:r w:rsidRPr="008C5AAF">
        <w:rPr>
          <w:rFonts w:ascii="Arial" w:hAnsi="Arial" w:cs="Arial"/>
        </w:rPr>
        <w:br/>
      </w:r>
    </w:p>
    <w:p w:rsidR="00FD4AF3" w:rsidRPr="008C5AAF" w:rsidRDefault="00FD4AF3" w:rsidP="00FD4AF3">
      <w:pPr>
        <w:pStyle w:val="HTML-voorafopgemaakt"/>
        <w:rPr>
          <w:rFonts w:ascii="Arial" w:hAnsi="Arial" w:cs="Arial"/>
        </w:rPr>
      </w:pPr>
      <w:r w:rsidRPr="008C5AAF">
        <w:rPr>
          <w:rFonts w:ascii="Arial" w:hAnsi="Arial" w:cs="Arial"/>
        </w:rPr>
        <w:t>Wijze van toediening:</w:t>
      </w:r>
      <w:r>
        <w:rPr>
          <w:rFonts w:ascii="Arial" w:hAnsi="Arial" w:cs="Arial"/>
        </w:rPr>
        <w:t>………………………………………………………………………………..</w:t>
      </w:r>
      <w:r w:rsidRPr="008C5AAF">
        <w:rPr>
          <w:rFonts w:ascii="Arial" w:hAnsi="Arial" w:cs="Arial"/>
        </w:rPr>
        <w:t xml:space="preserve"> </w:t>
      </w:r>
      <w:r w:rsidRPr="008C5AAF">
        <w:rPr>
          <w:rFonts w:ascii="Arial" w:hAnsi="Arial" w:cs="Arial"/>
        </w:rPr>
        <w:br/>
      </w:r>
    </w:p>
    <w:p w:rsidR="00FD4AF3" w:rsidRPr="008C5AAF" w:rsidRDefault="00FD4AF3" w:rsidP="00FD4AF3">
      <w:pPr>
        <w:pStyle w:val="HTML-voorafopgemaakt"/>
        <w:rPr>
          <w:rFonts w:ascii="Arial" w:hAnsi="Arial" w:cs="Arial"/>
        </w:rPr>
      </w:pPr>
      <w:r w:rsidRPr="008C5AAF">
        <w:rPr>
          <w:rFonts w:ascii="Arial" w:hAnsi="Arial" w:cs="Arial"/>
        </w:rPr>
        <w:lastRenderedPageBreak/>
        <w:t>Wijze van bewaren:</w:t>
      </w:r>
      <w:r>
        <w:rPr>
          <w:rFonts w:ascii="Arial" w:hAnsi="Arial" w:cs="Arial"/>
        </w:rPr>
        <w:t>..………………………………………………………………………………..</w:t>
      </w:r>
      <w:r w:rsidRPr="008C5AAF">
        <w:rPr>
          <w:rFonts w:ascii="Arial" w:hAnsi="Arial" w:cs="Arial"/>
        </w:rPr>
        <w:t xml:space="preserve"> </w:t>
      </w:r>
      <w:r w:rsidRPr="008C5AAF">
        <w:rPr>
          <w:rFonts w:ascii="Arial" w:hAnsi="Arial" w:cs="Arial"/>
        </w:rPr>
        <w:br/>
      </w:r>
    </w:p>
    <w:p w:rsidR="00FD4AF3" w:rsidRDefault="00FD4AF3" w:rsidP="00FD4AF3">
      <w:pPr>
        <w:rPr>
          <w:rFonts w:ascii="Arial" w:hAnsi="Arial" w:cs="Arial"/>
          <w:szCs w:val="20"/>
        </w:rPr>
      </w:pPr>
      <w:r>
        <w:rPr>
          <w:rFonts w:ascii="Arial" w:hAnsi="Arial" w:cs="Arial"/>
          <w:szCs w:val="20"/>
        </w:rPr>
        <w:t>Controle op vervaldatum door:…………………………………. functie…………………………</w:t>
      </w:r>
    </w:p>
    <w:p w:rsidR="00FD4AF3" w:rsidRDefault="00FD4AF3" w:rsidP="00FD4AF3">
      <w:pPr>
        <w:rPr>
          <w:rFonts w:ascii="Arial" w:hAnsi="Arial" w:cs="Arial"/>
          <w:szCs w:val="20"/>
        </w:rPr>
      </w:pPr>
    </w:p>
    <w:p w:rsidR="00FD4AF3" w:rsidRDefault="00FD4AF3" w:rsidP="00FD4AF3">
      <w:pPr>
        <w:rPr>
          <w:rFonts w:ascii="Arial" w:hAnsi="Arial" w:cs="Arial"/>
          <w:szCs w:val="20"/>
        </w:rPr>
      </w:pPr>
    </w:p>
    <w:p w:rsidR="00FD4AF3" w:rsidRDefault="00FD4AF3" w:rsidP="00FD4AF3">
      <w:pPr>
        <w:rPr>
          <w:rFonts w:ascii="Arial" w:hAnsi="Arial" w:cs="Arial"/>
          <w:szCs w:val="20"/>
        </w:rPr>
      </w:pPr>
    </w:p>
    <w:p w:rsidR="00FD4AF3" w:rsidRDefault="00FD4AF3" w:rsidP="00FD4AF3">
      <w:pPr>
        <w:rPr>
          <w:rFonts w:ascii="Arial" w:hAnsi="Arial" w:cs="Arial"/>
          <w:szCs w:val="20"/>
        </w:rPr>
      </w:pPr>
      <w:r>
        <w:rPr>
          <w:rFonts w:ascii="Arial" w:hAnsi="Arial" w:cs="Arial"/>
          <w:szCs w:val="20"/>
        </w:rPr>
        <w:t>Ondergetekende, ouder/verzorger van genoemde leerling, geeft hiermee aan de school c.q. de hieronder genoemde leraar, die daarvoor een medicijninstructie heeft gehad, toestemming voor het toedienen van de bovengenoemde medicijnen.</w:t>
      </w:r>
    </w:p>
    <w:p w:rsidR="00FD4AF3" w:rsidRDefault="00FD4AF3" w:rsidP="00FD4AF3">
      <w:pPr>
        <w:spacing w:line="360" w:lineRule="auto"/>
        <w:rPr>
          <w:rFonts w:ascii="Arial" w:hAnsi="Arial" w:cs="Arial"/>
          <w:szCs w:val="20"/>
        </w:rPr>
      </w:pPr>
    </w:p>
    <w:p w:rsidR="00FD4AF3" w:rsidRDefault="00FD4AF3" w:rsidP="00FD4AF3">
      <w:pPr>
        <w:spacing w:line="360" w:lineRule="auto"/>
        <w:rPr>
          <w:rFonts w:ascii="Arial" w:hAnsi="Arial" w:cs="Arial"/>
          <w:szCs w:val="20"/>
        </w:rPr>
      </w:pPr>
      <w:r>
        <w:rPr>
          <w:rFonts w:ascii="Arial" w:hAnsi="Arial" w:cs="Arial"/>
          <w:szCs w:val="20"/>
        </w:rPr>
        <w:t>Naam:…………………………………………………………………………………………………</w:t>
      </w:r>
    </w:p>
    <w:p w:rsidR="00FD4AF3" w:rsidRDefault="00FD4AF3" w:rsidP="00FD4AF3">
      <w:pPr>
        <w:spacing w:line="360" w:lineRule="auto"/>
        <w:rPr>
          <w:rFonts w:ascii="Arial" w:hAnsi="Arial" w:cs="Arial"/>
          <w:szCs w:val="20"/>
        </w:rPr>
      </w:pPr>
      <w:r>
        <w:rPr>
          <w:rFonts w:ascii="Arial" w:hAnsi="Arial" w:cs="Arial"/>
          <w:szCs w:val="20"/>
        </w:rPr>
        <w:t>Plaats:……………………………………………………………………Datum:…………………..</w:t>
      </w:r>
    </w:p>
    <w:p w:rsidR="00FD4AF3" w:rsidRDefault="00FD4AF3" w:rsidP="00FD4AF3">
      <w:pPr>
        <w:spacing w:line="360" w:lineRule="auto"/>
        <w:rPr>
          <w:rFonts w:ascii="Arial" w:hAnsi="Arial" w:cs="Arial"/>
          <w:szCs w:val="20"/>
        </w:rPr>
      </w:pPr>
    </w:p>
    <w:p w:rsidR="00FD4AF3" w:rsidRPr="008C5AAF" w:rsidRDefault="00FD4AF3" w:rsidP="00FD4AF3">
      <w:pPr>
        <w:spacing w:line="360" w:lineRule="auto"/>
        <w:rPr>
          <w:rFonts w:ascii="Arial" w:hAnsi="Arial" w:cs="Arial"/>
          <w:szCs w:val="20"/>
        </w:rPr>
      </w:pPr>
      <w:r>
        <w:rPr>
          <w:rFonts w:ascii="Arial" w:hAnsi="Arial" w:cs="Arial"/>
          <w:szCs w:val="20"/>
        </w:rPr>
        <w:t>Handtekening:……………………………………………………………………………………….</w:t>
      </w:r>
    </w:p>
    <w:p w:rsidR="004D6D9A" w:rsidRPr="00205652" w:rsidRDefault="004D6D9A" w:rsidP="006C00BA">
      <w:pPr>
        <w:pStyle w:val="Default"/>
        <w:tabs>
          <w:tab w:val="left" w:pos="1701"/>
        </w:tabs>
        <w:rPr>
          <w:rFonts w:ascii="Univers" w:hAnsi="Univers"/>
          <w:sz w:val="20"/>
          <w:szCs w:val="20"/>
        </w:rPr>
      </w:pPr>
    </w:p>
    <w:p w:rsidR="004D6D9A" w:rsidRPr="00205652" w:rsidRDefault="004D6D9A" w:rsidP="00BE2973">
      <w:pPr>
        <w:pStyle w:val="Default"/>
        <w:rPr>
          <w:rFonts w:ascii="Univers" w:hAnsi="Univers"/>
          <w:sz w:val="20"/>
          <w:szCs w:val="20"/>
        </w:rPr>
      </w:pP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 </w:t>
      </w:r>
    </w:p>
    <w:p w:rsidR="00AE2548" w:rsidRPr="00AE2548" w:rsidRDefault="00694A41" w:rsidP="00AE2548">
      <w:pPr>
        <w:pStyle w:val="Default"/>
        <w:tabs>
          <w:tab w:val="left" w:pos="1701"/>
        </w:tabs>
        <w:ind w:left="1701" w:hanging="1701"/>
        <w:rPr>
          <w:b/>
          <w:sz w:val="20"/>
          <w:szCs w:val="20"/>
        </w:rPr>
      </w:pPr>
      <w:r>
        <w:rPr>
          <w:rFonts w:ascii="Univers" w:hAnsi="Univers"/>
          <w:sz w:val="20"/>
          <w:szCs w:val="20"/>
        </w:rPr>
        <w:br w:type="column"/>
      </w:r>
      <w:r w:rsidR="004D6D9A" w:rsidRPr="00205652">
        <w:rPr>
          <w:rFonts w:ascii="Univers" w:hAnsi="Univers"/>
          <w:sz w:val="20"/>
          <w:szCs w:val="20"/>
        </w:rPr>
        <w:lastRenderedPageBreak/>
        <w:t xml:space="preserve"> </w:t>
      </w:r>
      <w:r w:rsidR="00AE2548" w:rsidRPr="00AE2548">
        <w:rPr>
          <w:b/>
          <w:sz w:val="20"/>
          <w:szCs w:val="20"/>
        </w:rPr>
        <w:t xml:space="preserve">Bijlage </w:t>
      </w:r>
      <w:r w:rsidR="00D049B4">
        <w:rPr>
          <w:b/>
          <w:sz w:val="20"/>
          <w:szCs w:val="20"/>
        </w:rPr>
        <w:t>2</w:t>
      </w:r>
      <w:r w:rsidR="00AE2548" w:rsidRPr="00AE2548">
        <w:rPr>
          <w:b/>
          <w:sz w:val="20"/>
          <w:szCs w:val="20"/>
        </w:rPr>
        <w:tab/>
        <w:t xml:space="preserve">Afspraken met betrekking tot het uitvoeren van medische handelingen op school </w:t>
      </w:r>
    </w:p>
    <w:p w:rsidR="00AE2548" w:rsidRPr="00AE2548" w:rsidRDefault="00AE2548" w:rsidP="00AE2548">
      <w:pPr>
        <w:pStyle w:val="Default"/>
        <w:rPr>
          <w:b/>
          <w:sz w:val="20"/>
          <w:szCs w:val="20"/>
        </w:rPr>
      </w:pPr>
    </w:p>
    <w:p w:rsidR="00AE2548" w:rsidRPr="00AE2548" w:rsidRDefault="00AE2548" w:rsidP="00AE2548">
      <w:pPr>
        <w:pStyle w:val="Default"/>
        <w:rPr>
          <w:sz w:val="20"/>
          <w:szCs w:val="20"/>
        </w:rPr>
      </w:pPr>
      <w:r w:rsidRPr="00AE2548">
        <w:rPr>
          <w:sz w:val="20"/>
          <w:szCs w:val="20"/>
        </w:rPr>
        <w:t xml:space="preserve">Ondergetekenden (ouders en school) verklaren de volgende afspraken met elkaar gemaakt te hebben met betrekking tot uitvoering van de zogenaamde „medische handeling‟ op school bij: </w:t>
      </w:r>
    </w:p>
    <w:p w:rsidR="00AE2548" w:rsidRPr="00AE2548" w:rsidRDefault="00AE2548" w:rsidP="00AE2548">
      <w:pPr>
        <w:pStyle w:val="Default"/>
        <w:rPr>
          <w:sz w:val="20"/>
          <w:szCs w:val="20"/>
        </w:rPr>
      </w:pPr>
      <w:r w:rsidRPr="00AE2548">
        <w:rPr>
          <w:sz w:val="20"/>
          <w:szCs w:val="20"/>
        </w:rPr>
        <w:t xml:space="preserve"> </w:t>
      </w:r>
    </w:p>
    <w:p w:rsidR="00AE2548" w:rsidRPr="00AE2548" w:rsidRDefault="00AE2548" w:rsidP="00AE2548">
      <w:pPr>
        <w:pStyle w:val="Default"/>
        <w:tabs>
          <w:tab w:val="right" w:leader="dot" w:pos="8505"/>
        </w:tabs>
        <w:rPr>
          <w:sz w:val="20"/>
          <w:szCs w:val="20"/>
        </w:rPr>
      </w:pPr>
      <w:r w:rsidRPr="00AE2548">
        <w:rPr>
          <w:sz w:val="20"/>
          <w:szCs w:val="20"/>
        </w:rPr>
        <w:t xml:space="preserve">naam leerling: </w:t>
      </w:r>
      <w:r w:rsidRPr="00AE2548">
        <w:rPr>
          <w:sz w:val="20"/>
          <w:szCs w:val="20"/>
        </w:rPr>
        <w:tab/>
      </w:r>
    </w:p>
    <w:p w:rsidR="00AE2548" w:rsidRPr="00AE2548" w:rsidRDefault="00AE2548" w:rsidP="00AE2548">
      <w:pPr>
        <w:pStyle w:val="Default"/>
        <w:tabs>
          <w:tab w:val="right" w:leader="dot" w:pos="8505"/>
        </w:tabs>
        <w:rPr>
          <w:sz w:val="20"/>
          <w:szCs w:val="20"/>
        </w:rPr>
      </w:pPr>
      <w:r w:rsidRPr="00AE2548">
        <w:rPr>
          <w:sz w:val="20"/>
          <w:szCs w:val="20"/>
        </w:rPr>
        <w:t xml:space="preserve">geboortedatum </w:t>
      </w:r>
      <w:r w:rsidRPr="00AE2548">
        <w:rPr>
          <w:sz w:val="20"/>
          <w:szCs w:val="20"/>
        </w:rPr>
        <w:tab/>
      </w:r>
    </w:p>
    <w:p w:rsidR="00AE2548" w:rsidRPr="00AE2548" w:rsidRDefault="00AE2548" w:rsidP="00AE2548">
      <w:pPr>
        <w:pStyle w:val="Default"/>
        <w:tabs>
          <w:tab w:val="right" w:leader="dot" w:pos="8505"/>
        </w:tabs>
        <w:rPr>
          <w:sz w:val="20"/>
          <w:szCs w:val="20"/>
        </w:rPr>
      </w:pPr>
      <w:r w:rsidRPr="00AE2548">
        <w:rPr>
          <w:sz w:val="20"/>
          <w:szCs w:val="20"/>
        </w:rPr>
        <w:t xml:space="preserve">adres </w:t>
      </w:r>
      <w:r w:rsidRPr="00AE2548">
        <w:rPr>
          <w:sz w:val="20"/>
          <w:szCs w:val="20"/>
        </w:rPr>
        <w:tab/>
      </w:r>
    </w:p>
    <w:p w:rsidR="00AE2548" w:rsidRPr="00AE2548" w:rsidRDefault="00AE2548" w:rsidP="00AE2548">
      <w:pPr>
        <w:pStyle w:val="Default"/>
        <w:tabs>
          <w:tab w:val="right" w:leader="dot" w:pos="8505"/>
        </w:tabs>
        <w:rPr>
          <w:sz w:val="20"/>
          <w:szCs w:val="20"/>
        </w:rPr>
      </w:pPr>
      <w:r w:rsidRPr="00AE2548">
        <w:rPr>
          <w:sz w:val="20"/>
          <w:szCs w:val="20"/>
        </w:rPr>
        <w:t xml:space="preserve">postcode en plaats: </w:t>
      </w:r>
      <w:r w:rsidRPr="00AE2548">
        <w:rPr>
          <w:sz w:val="20"/>
          <w:szCs w:val="20"/>
        </w:rPr>
        <w:tab/>
      </w:r>
    </w:p>
    <w:p w:rsidR="00AE2548" w:rsidRPr="00AE2548" w:rsidRDefault="00AE2548" w:rsidP="00AE2548">
      <w:pPr>
        <w:pStyle w:val="Default"/>
        <w:tabs>
          <w:tab w:val="right" w:leader="dot" w:pos="8505"/>
        </w:tabs>
        <w:rPr>
          <w:sz w:val="20"/>
          <w:szCs w:val="20"/>
        </w:rPr>
      </w:pPr>
      <w:r w:rsidRPr="00AE2548">
        <w:rPr>
          <w:sz w:val="20"/>
          <w:szCs w:val="20"/>
        </w:rPr>
        <w:t xml:space="preserve">naam ouder(s)/verzorger(s) </w:t>
      </w:r>
      <w:r w:rsidRPr="00AE2548">
        <w:rPr>
          <w:sz w:val="20"/>
          <w:szCs w:val="20"/>
        </w:rPr>
        <w:tab/>
      </w:r>
    </w:p>
    <w:p w:rsidR="00AE2548" w:rsidRPr="00AE2548" w:rsidRDefault="00AE2548" w:rsidP="00AE2548">
      <w:pPr>
        <w:pStyle w:val="Default"/>
        <w:tabs>
          <w:tab w:val="right" w:leader="dot" w:pos="8505"/>
        </w:tabs>
        <w:rPr>
          <w:sz w:val="20"/>
          <w:szCs w:val="20"/>
        </w:rPr>
      </w:pPr>
      <w:r w:rsidRPr="00AE2548">
        <w:rPr>
          <w:sz w:val="20"/>
          <w:szCs w:val="20"/>
        </w:rPr>
        <w:t xml:space="preserve">telefoon thuis: </w:t>
      </w:r>
      <w:r w:rsidRPr="00AE2548">
        <w:rPr>
          <w:sz w:val="20"/>
          <w:szCs w:val="20"/>
        </w:rPr>
        <w:tab/>
      </w:r>
    </w:p>
    <w:p w:rsidR="00AE2548" w:rsidRPr="00AE2548" w:rsidRDefault="00AE2548" w:rsidP="00AE2548">
      <w:pPr>
        <w:pStyle w:val="Default"/>
        <w:tabs>
          <w:tab w:val="right" w:leader="dot" w:pos="8505"/>
        </w:tabs>
        <w:rPr>
          <w:sz w:val="20"/>
          <w:szCs w:val="20"/>
        </w:rPr>
      </w:pPr>
      <w:r w:rsidRPr="00AE2548">
        <w:rPr>
          <w:sz w:val="20"/>
          <w:szCs w:val="20"/>
        </w:rPr>
        <w:t xml:space="preserve">telefoon werk: </w:t>
      </w:r>
      <w:r w:rsidRPr="00AE2548">
        <w:rPr>
          <w:sz w:val="20"/>
          <w:szCs w:val="20"/>
        </w:rPr>
        <w:tab/>
      </w:r>
    </w:p>
    <w:p w:rsidR="00AE2548" w:rsidRPr="00AE2548" w:rsidRDefault="00AE2548" w:rsidP="00AE2548">
      <w:pPr>
        <w:pStyle w:val="Default"/>
        <w:tabs>
          <w:tab w:val="right" w:leader="dot" w:pos="8505"/>
        </w:tabs>
        <w:rPr>
          <w:sz w:val="20"/>
          <w:szCs w:val="20"/>
        </w:rPr>
      </w:pPr>
      <w:r w:rsidRPr="00AE2548">
        <w:rPr>
          <w:sz w:val="20"/>
          <w:szCs w:val="20"/>
        </w:rPr>
        <w:t xml:space="preserve">naam huisarts: </w:t>
      </w:r>
      <w:r w:rsidRPr="00AE2548">
        <w:rPr>
          <w:sz w:val="20"/>
          <w:szCs w:val="20"/>
        </w:rPr>
        <w:tab/>
      </w:r>
    </w:p>
    <w:p w:rsidR="00AE2548" w:rsidRPr="00AE2548" w:rsidRDefault="00AE2548" w:rsidP="00AE2548">
      <w:pPr>
        <w:pStyle w:val="Default"/>
        <w:tabs>
          <w:tab w:val="right" w:leader="dot" w:pos="8505"/>
        </w:tabs>
        <w:rPr>
          <w:sz w:val="20"/>
          <w:szCs w:val="20"/>
        </w:rPr>
      </w:pPr>
      <w:r w:rsidRPr="00AE2548">
        <w:rPr>
          <w:sz w:val="20"/>
          <w:szCs w:val="20"/>
        </w:rPr>
        <w:t xml:space="preserve">telefoon: </w:t>
      </w:r>
      <w:r w:rsidRPr="00AE2548">
        <w:rPr>
          <w:sz w:val="20"/>
          <w:szCs w:val="20"/>
        </w:rPr>
        <w:tab/>
      </w:r>
    </w:p>
    <w:p w:rsidR="00AE2548" w:rsidRPr="00AE2548" w:rsidRDefault="00AE2548" w:rsidP="00AE2548">
      <w:pPr>
        <w:pStyle w:val="Default"/>
        <w:tabs>
          <w:tab w:val="right" w:leader="dot" w:pos="8505"/>
        </w:tabs>
        <w:rPr>
          <w:sz w:val="20"/>
          <w:szCs w:val="20"/>
        </w:rPr>
      </w:pPr>
      <w:r w:rsidRPr="00AE2548">
        <w:rPr>
          <w:sz w:val="20"/>
          <w:szCs w:val="20"/>
        </w:rPr>
        <w:t xml:space="preserve">naam specialist: </w:t>
      </w:r>
      <w:r w:rsidRPr="00AE2548">
        <w:rPr>
          <w:sz w:val="20"/>
          <w:szCs w:val="20"/>
        </w:rPr>
        <w:tab/>
      </w:r>
    </w:p>
    <w:p w:rsidR="00AE2548" w:rsidRPr="00AE2548" w:rsidRDefault="00AE2548" w:rsidP="00AE2548">
      <w:pPr>
        <w:pStyle w:val="Default"/>
        <w:tabs>
          <w:tab w:val="right" w:leader="dot" w:pos="8505"/>
        </w:tabs>
        <w:rPr>
          <w:sz w:val="20"/>
          <w:szCs w:val="20"/>
        </w:rPr>
      </w:pPr>
      <w:r w:rsidRPr="00AE2548">
        <w:rPr>
          <w:sz w:val="20"/>
          <w:szCs w:val="20"/>
        </w:rPr>
        <w:t xml:space="preserve">telefoon: </w:t>
      </w:r>
      <w:r w:rsidRPr="00AE2548">
        <w:rPr>
          <w:sz w:val="20"/>
          <w:szCs w:val="20"/>
        </w:rPr>
        <w:tab/>
      </w:r>
    </w:p>
    <w:p w:rsidR="00AE2548" w:rsidRPr="00AE2548" w:rsidRDefault="00AE2548" w:rsidP="00AE2548">
      <w:pPr>
        <w:pStyle w:val="Default"/>
        <w:rPr>
          <w:sz w:val="20"/>
          <w:szCs w:val="20"/>
        </w:rPr>
      </w:pPr>
      <w:r w:rsidRPr="00AE2548">
        <w:rPr>
          <w:sz w:val="20"/>
          <w:szCs w:val="20"/>
        </w:rPr>
        <w:t xml:space="preserve"> </w:t>
      </w:r>
    </w:p>
    <w:p w:rsidR="00AE2548" w:rsidRPr="00AE2548" w:rsidRDefault="00AE2548" w:rsidP="00AE2548">
      <w:pPr>
        <w:pStyle w:val="Default"/>
        <w:rPr>
          <w:sz w:val="20"/>
          <w:szCs w:val="20"/>
        </w:rPr>
      </w:pPr>
      <w:r w:rsidRPr="00AE2548">
        <w:rPr>
          <w:sz w:val="20"/>
          <w:szCs w:val="20"/>
        </w:rPr>
        <w:t xml:space="preserve">Afgesproken is, dat bij bovengenoemde leerling de voor hem/haar noodzakelijke medische handelingen op school zullen worden uitgevoerd: </w:t>
      </w:r>
    </w:p>
    <w:p w:rsidR="00AE2548" w:rsidRPr="00AE2548" w:rsidRDefault="00AE2548" w:rsidP="00AE2548">
      <w:pPr>
        <w:pStyle w:val="Default"/>
        <w:rPr>
          <w:sz w:val="20"/>
          <w:szCs w:val="20"/>
        </w:rPr>
      </w:pPr>
      <w:r w:rsidRPr="00AE2548">
        <w:rPr>
          <w:sz w:val="20"/>
          <w:szCs w:val="20"/>
        </w:rPr>
        <w:t>door de vader/moeder/een derde</w:t>
      </w:r>
      <w:r w:rsidRPr="00AE2548">
        <w:rPr>
          <w:rStyle w:val="Voetnootmarkering"/>
          <w:rFonts w:ascii="Arial" w:hAnsi="Arial"/>
          <w:szCs w:val="20"/>
        </w:rPr>
        <w:footnoteReference w:id="1"/>
      </w:r>
      <w:r w:rsidRPr="00AE2548">
        <w:rPr>
          <w:sz w:val="20"/>
          <w:szCs w:val="20"/>
        </w:rPr>
        <w:t xml:space="preserve">, namelijk …………………………………………(naam) te bereiken op ……………………… (telefoonnummer), geen personeelslid van het bestuur; </w:t>
      </w:r>
    </w:p>
    <w:p w:rsidR="00AE2548" w:rsidRPr="00AE2548" w:rsidRDefault="00AE2548" w:rsidP="00AE2548">
      <w:pPr>
        <w:pStyle w:val="Default"/>
        <w:rPr>
          <w:sz w:val="20"/>
          <w:szCs w:val="20"/>
        </w:rPr>
      </w:pPr>
    </w:p>
    <w:p w:rsidR="00AE2548" w:rsidRPr="00AE2548" w:rsidRDefault="00AE2548" w:rsidP="00AE2548">
      <w:pPr>
        <w:pStyle w:val="Default"/>
        <w:rPr>
          <w:sz w:val="20"/>
          <w:szCs w:val="20"/>
        </w:rPr>
      </w:pPr>
      <w:r w:rsidRPr="00AE2548">
        <w:rPr>
          <w:sz w:val="20"/>
          <w:szCs w:val="20"/>
        </w:rPr>
        <w:t xml:space="preserve">Deze medische handeling: </w:t>
      </w:r>
    </w:p>
    <w:p w:rsidR="00AE2548" w:rsidRPr="00AE2548" w:rsidRDefault="00AE2548" w:rsidP="00AE2548">
      <w:pPr>
        <w:pStyle w:val="Default"/>
        <w:numPr>
          <w:ilvl w:val="0"/>
          <w:numId w:val="38"/>
        </w:numPr>
        <w:tabs>
          <w:tab w:val="right" w:leader="dot" w:pos="8505"/>
        </w:tabs>
        <w:spacing w:after="120"/>
        <w:ind w:left="567" w:hanging="567"/>
        <w:rPr>
          <w:sz w:val="20"/>
          <w:szCs w:val="20"/>
        </w:rPr>
      </w:pPr>
      <w:r w:rsidRPr="00AE2548">
        <w:rPr>
          <w:sz w:val="20"/>
          <w:szCs w:val="20"/>
        </w:rPr>
        <w:t xml:space="preserve">bestaat uit </w:t>
      </w:r>
    </w:p>
    <w:p w:rsidR="00AE2548" w:rsidRPr="00AE2548" w:rsidRDefault="00AE2548" w:rsidP="00AE2548">
      <w:pPr>
        <w:pStyle w:val="Default"/>
        <w:tabs>
          <w:tab w:val="right" w:leader="dot" w:pos="8505"/>
        </w:tabs>
        <w:spacing w:before="240" w:after="120"/>
        <w:rPr>
          <w:sz w:val="20"/>
          <w:szCs w:val="20"/>
        </w:rPr>
      </w:pPr>
      <w:r w:rsidRPr="00AE2548">
        <w:rPr>
          <w:sz w:val="20"/>
          <w:szCs w:val="20"/>
        </w:rPr>
        <w:tab/>
      </w:r>
    </w:p>
    <w:p w:rsidR="00AE2548" w:rsidRPr="00AE2548" w:rsidRDefault="00AE2548" w:rsidP="00AE2548">
      <w:pPr>
        <w:pStyle w:val="Default"/>
        <w:tabs>
          <w:tab w:val="right" w:leader="dot" w:pos="8505"/>
        </w:tabs>
        <w:spacing w:before="240" w:after="120"/>
        <w:rPr>
          <w:sz w:val="20"/>
          <w:szCs w:val="20"/>
        </w:rPr>
      </w:pPr>
      <w:r w:rsidRPr="00AE2548">
        <w:rPr>
          <w:sz w:val="20"/>
          <w:szCs w:val="20"/>
        </w:rPr>
        <w:tab/>
      </w:r>
    </w:p>
    <w:p w:rsidR="00AE2548" w:rsidRPr="00AE2548" w:rsidRDefault="00AE2548" w:rsidP="00AE2548">
      <w:pPr>
        <w:pStyle w:val="Default"/>
        <w:numPr>
          <w:ilvl w:val="0"/>
          <w:numId w:val="38"/>
        </w:numPr>
        <w:tabs>
          <w:tab w:val="right" w:leader="dot" w:pos="8505"/>
        </w:tabs>
        <w:spacing w:after="120"/>
        <w:ind w:left="567" w:hanging="567"/>
        <w:rPr>
          <w:sz w:val="20"/>
          <w:szCs w:val="20"/>
        </w:rPr>
      </w:pPr>
      <w:r w:rsidRPr="00AE2548">
        <w:rPr>
          <w:sz w:val="20"/>
          <w:szCs w:val="20"/>
        </w:rPr>
        <w:t xml:space="preserve"> en is nodig vanwege de ziekte: </w:t>
      </w:r>
    </w:p>
    <w:p w:rsidR="00AE2548" w:rsidRPr="00AE2548" w:rsidRDefault="00AE2548" w:rsidP="00AE2548">
      <w:pPr>
        <w:pStyle w:val="Default"/>
        <w:tabs>
          <w:tab w:val="right" w:leader="dot" w:pos="8505"/>
        </w:tabs>
        <w:spacing w:before="240" w:after="120"/>
        <w:rPr>
          <w:sz w:val="20"/>
          <w:szCs w:val="20"/>
        </w:rPr>
      </w:pPr>
      <w:r w:rsidRPr="00AE2548">
        <w:rPr>
          <w:sz w:val="20"/>
          <w:szCs w:val="20"/>
        </w:rPr>
        <w:tab/>
      </w:r>
    </w:p>
    <w:p w:rsidR="00AE2548" w:rsidRPr="00AE2548" w:rsidRDefault="00AE2548" w:rsidP="00AE2548">
      <w:pPr>
        <w:pStyle w:val="Default"/>
        <w:tabs>
          <w:tab w:val="right" w:leader="dot" w:pos="8505"/>
        </w:tabs>
        <w:spacing w:before="240" w:after="120"/>
        <w:rPr>
          <w:sz w:val="20"/>
          <w:szCs w:val="20"/>
        </w:rPr>
      </w:pPr>
      <w:r w:rsidRPr="00AE2548">
        <w:rPr>
          <w:sz w:val="20"/>
          <w:szCs w:val="20"/>
        </w:rPr>
        <w:tab/>
      </w:r>
    </w:p>
    <w:p w:rsidR="00AE2548" w:rsidRPr="00AE2548" w:rsidRDefault="00AE2548" w:rsidP="00AE2548">
      <w:pPr>
        <w:pStyle w:val="Default"/>
        <w:rPr>
          <w:sz w:val="20"/>
          <w:szCs w:val="20"/>
        </w:rPr>
      </w:pPr>
      <w:r w:rsidRPr="00AE2548">
        <w:rPr>
          <w:sz w:val="20"/>
          <w:szCs w:val="20"/>
        </w:rPr>
        <w:t xml:space="preserve"> </w:t>
      </w:r>
    </w:p>
    <w:p w:rsidR="00AE2548" w:rsidRPr="00AE2548" w:rsidRDefault="00AE2548" w:rsidP="00AE2548">
      <w:pPr>
        <w:pStyle w:val="Default"/>
        <w:rPr>
          <w:sz w:val="20"/>
          <w:szCs w:val="20"/>
        </w:rPr>
      </w:pPr>
      <w:r w:rsidRPr="00AE2548">
        <w:rPr>
          <w:sz w:val="20"/>
          <w:szCs w:val="20"/>
        </w:rPr>
        <w:t xml:space="preserve">en moet dagelijks worden uitgevoerd op onderstaande tijdstippen </w:t>
      </w:r>
    </w:p>
    <w:p w:rsidR="00AE2548" w:rsidRPr="00AE2548" w:rsidRDefault="00AE2548" w:rsidP="00AE2548">
      <w:pPr>
        <w:pStyle w:val="Default"/>
        <w:rPr>
          <w:sz w:val="20"/>
          <w:szCs w:val="20"/>
        </w:rPr>
      </w:pPr>
      <w:r w:rsidRPr="00AE2548">
        <w:rPr>
          <w:sz w:val="20"/>
          <w:szCs w:val="20"/>
        </w:rPr>
        <w:t xml:space="preserve">om………………………. uur </w:t>
      </w:r>
    </w:p>
    <w:p w:rsidR="00AE2548" w:rsidRPr="00AE2548" w:rsidRDefault="00AE2548" w:rsidP="00AE2548">
      <w:pPr>
        <w:pStyle w:val="Default"/>
        <w:rPr>
          <w:sz w:val="20"/>
          <w:szCs w:val="20"/>
        </w:rPr>
      </w:pPr>
      <w:r w:rsidRPr="00AE2548">
        <w:rPr>
          <w:sz w:val="20"/>
          <w:szCs w:val="20"/>
        </w:rPr>
        <w:t xml:space="preserve">om ……………………… uur </w:t>
      </w:r>
    </w:p>
    <w:p w:rsidR="00AE2548" w:rsidRPr="00AE2548" w:rsidRDefault="00AE2548" w:rsidP="00AE2548">
      <w:pPr>
        <w:pStyle w:val="Default"/>
        <w:rPr>
          <w:sz w:val="20"/>
          <w:szCs w:val="20"/>
        </w:rPr>
      </w:pPr>
      <w:r w:rsidRPr="00AE2548">
        <w:rPr>
          <w:sz w:val="20"/>
          <w:szCs w:val="20"/>
        </w:rPr>
        <w:t xml:space="preserve">om ……………………… uur </w:t>
      </w:r>
    </w:p>
    <w:p w:rsidR="00AE2548" w:rsidRPr="00AE2548" w:rsidRDefault="00AE2548" w:rsidP="00AE2548">
      <w:pPr>
        <w:pStyle w:val="Default"/>
        <w:rPr>
          <w:sz w:val="20"/>
          <w:szCs w:val="20"/>
        </w:rPr>
      </w:pPr>
      <w:r w:rsidRPr="00AE2548">
        <w:rPr>
          <w:sz w:val="20"/>
          <w:szCs w:val="20"/>
        </w:rPr>
        <w:t xml:space="preserve">om ……………………… uur </w:t>
      </w:r>
    </w:p>
    <w:p w:rsidR="00AE2548" w:rsidRPr="00AE2548" w:rsidRDefault="00AE2548" w:rsidP="00AE2548">
      <w:pPr>
        <w:pStyle w:val="Default"/>
        <w:rPr>
          <w:sz w:val="20"/>
          <w:szCs w:val="20"/>
        </w:rPr>
      </w:pPr>
      <w:r w:rsidRPr="00AE2548">
        <w:rPr>
          <w:sz w:val="20"/>
          <w:szCs w:val="20"/>
        </w:rPr>
        <w:t xml:space="preserve"> </w:t>
      </w:r>
    </w:p>
    <w:p w:rsidR="00AE2548" w:rsidRPr="00AE2548" w:rsidRDefault="00AE2548" w:rsidP="00AE2548">
      <w:pPr>
        <w:pStyle w:val="Default"/>
        <w:rPr>
          <w:sz w:val="20"/>
          <w:szCs w:val="20"/>
        </w:rPr>
      </w:pPr>
      <w:r w:rsidRPr="00AE2548">
        <w:rPr>
          <w:sz w:val="20"/>
          <w:szCs w:val="20"/>
        </w:rPr>
        <w:t xml:space="preserve">OF: </w:t>
      </w:r>
    </w:p>
    <w:p w:rsidR="00AE2548" w:rsidRPr="00AE2548" w:rsidRDefault="00AE2548" w:rsidP="00AE2548">
      <w:pPr>
        <w:pStyle w:val="Default"/>
        <w:rPr>
          <w:sz w:val="20"/>
          <w:szCs w:val="20"/>
        </w:rPr>
      </w:pPr>
      <w:r w:rsidRPr="00AE2548">
        <w:rPr>
          <w:sz w:val="20"/>
          <w:szCs w:val="20"/>
        </w:rPr>
        <w:t xml:space="preserve">mag alleen worden uitgevoerd in de hieronder nader omschreven situatie (shock, allergie, acuut):  </w:t>
      </w:r>
    </w:p>
    <w:p w:rsidR="00AE2548" w:rsidRPr="00AE2548" w:rsidRDefault="00AE2548" w:rsidP="00AE2548">
      <w:pPr>
        <w:pStyle w:val="Default"/>
        <w:tabs>
          <w:tab w:val="right" w:leader="dot" w:pos="8505"/>
        </w:tabs>
        <w:spacing w:before="240" w:after="120"/>
        <w:rPr>
          <w:sz w:val="20"/>
          <w:szCs w:val="20"/>
        </w:rPr>
      </w:pPr>
      <w:r w:rsidRPr="00AE2548">
        <w:rPr>
          <w:sz w:val="20"/>
          <w:szCs w:val="20"/>
        </w:rPr>
        <w:tab/>
      </w:r>
    </w:p>
    <w:p w:rsidR="00AE2548" w:rsidRPr="00AE2548" w:rsidRDefault="00AE2548" w:rsidP="00AE2548">
      <w:pPr>
        <w:pStyle w:val="Default"/>
        <w:tabs>
          <w:tab w:val="right" w:leader="dot" w:pos="8505"/>
        </w:tabs>
        <w:spacing w:before="240" w:after="120"/>
        <w:rPr>
          <w:sz w:val="20"/>
          <w:szCs w:val="20"/>
        </w:rPr>
      </w:pPr>
      <w:r w:rsidRPr="00AE2548">
        <w:rPr>
          <w:sz w:val="20"/>
          <w:szCs w:val="20"/>
        </w:rPr>
        <w:tab/>
      </w:r>
    </w:p>
    <w:p w:rsidR="00AE2548" w:rsidRPr="00AE2548" w:rsidRDefault="00AE2548" w:rsidP="00AE2548">
      <w:pPr>
        <w:pStyle w:val="Default"/>
        <w:rPr>
          <w:sz w:val="20"/>
          <w:szCs w:val="20"/>
        </w:rPr>
      </w:pPr>
    </w:p>
    <w:p w:rsidR="00AE2548" w:rsidRPr="00AE2548" w:rsidRDefault="00AE2548" w:rsidP="00AE2548">
      <w:pPr>
        <w:pStyle w:val="Default"/>
        <w:rPr>
          <w:sz w:val="20"/>
          <w:szCs w:val="20"/>
        </w:rPr>
      </w:pPr>
      <w:r w:rsidRPr="00AE2548">
        <w:rPr>
          <w:sz w:val="20"/>
          <w:szCs w:val="20"/>
        </w:rPr>
        <w:t xml:space="preserve">Tenslotte is afgesproken dat: </w:t>
      </w:r>
    </w:p>
    <w:p w:rsidR="00AE2548" w:rsidRPr="00AE2548" w:rsidRDefault="00AE2548" w:rsidP="00AE2548">
      <w:pPr>
        <w:pStyle w:val="Default"/>
        <w:numPr>
          <w:ilvl w:val="2"/>
          <w:numId w:val="39"/>
        </w:numPr>
        <w:ind w:left="567" w:hanging="567"/>
        <w:rPr>
          <w:sz w:val="20"/>
          <w:szCs w:val="20"/>
        </w:rPr>
      </w:pPr>
      <w:r w:rsidRPr="00AE2548">
        <w:rPr>
          <w:sz w:val="20"/>
          <w:szCs w:val="20"/>
        </w:rPr>
        <w:t>de medische handeling plaats kan vinden in ruimte …………………………….. ;</w:t>
      </w:r>
    </w:p>
    <w:p w:rsidR="00AE2548" w:rsidRPr="00AE2548" w:rsidRDefault="00AE2548" w:rsidP="00AE2548">
      <w:pPr>
        <w:pStyle w:val="Default"/>
        <w:numPr>
          <w:ilvl w:val="2"/>
          <w:numId w:val="39"/>
        </w:numPr>
        <w:spacing w:after="29"/>
        <w:ind w:left="567" w:hanging="567"/>
        <w:rPr>
          <w:sz w:val="20"/>
          <w:szCs w:val="20"/>
        </w:rPr>
      </w:pPr>
      <w:r w:rsidRPr="00AE2548">
        <w:rPr>
          <w:sz w:val="20"/>
          <w:szCs w:val="20"/>
        </w:rPr>
        <w:t xml:space="preserve">als degene die de medische handeling zou verrichten, niet op de afgesproken tijd </w:t>
      </w:r>
      <w:r w:rsidRPr="00AE2548">
        <w:rPr>
          <w:sz w:val="20"/>
          <w:szCs w:val="20"/>
        </w:rPr>
        <w:lastRenderedPageBreak/>
        <w:t xml:space="preserve">kan verschijnen, hij/zij daarover de school zo snel mogelijk op de hoogte stelt en aangeeft hoe het opgelost wordt; </w:t>
      </w:r>
    </w:p>
    <w:p w:rsidR="00AE2548" w:rsidRPr="00AE2548" w:rsidRDefault="00AE2548" w:rsidP="00AE2548">
      <w:pPr>
        <w:pStyle w:val="Default"/>
        <w:numPr>
          <w:ilvl w:val="2"/>
          <w:numId w:val="39"/>
        </w:numPr>
        <w:spacing w:after="29"/>
        <w:ind w:left="567" w:hanging="567"/>
        <w:rPr>
          <w:sz w:val="20"/>
          <w:szCs w:val="20"/>
        </w:rPr>
      </w:pPr>
      <w:r w:rsidRPr="00AE2548">
        <w:rPr>
          <w:sz w:val="20"/>
          <w:szCs w:val="20"/>
        </w:rPr>
        <w:t>als degene die de medische handeling zou verrichten, niet op de afgesproken tijd verschijnt zonder bericht, de ouder telefonisch wordt benaderd door de schoolleiding en</w:t>
      </w:r>
    </w:p>
    <w:p w:rsidR="00AE2548" w:rsidRPr="00AE2548" w:rsidRDefault="00AE2548" w:rsidP="00AE2548">
      <w:pPr>
        <w:pStyle w:val="Default"/>
        <w:numPr>
          <w:ilvl w:val="2"/>
          <w:numId w:val="39"/>
        </w:numPr>
        <w:ind w:left="567" w:hanging="567"/>
        <w:rPr>
          <w:sz w:val="20"/>
          <w:szCs w:val="20"/>
        </w:rPr>
      </w:pPr>
      <w:r w:rsidRPr="00AE2548">
        <w:rPr>
          <w:sz w:val="20"/>
          <w:szCs w:val="20"/>
        </w:rPr>
        <w:t xml:space="preserve">de ouders bijhouden of de medische handeling op de juiste tijd en wijze plaatsvindt; </w:t>
      </w:r>
    </w:p>
    <w:p w:rsidR="00AE2548" w:rsidRPr="00AE2548" w:rsidRDefault="00AE2548" w:rsidP="00AE2548">
      <w:pPr>
        <w:pStyle w:val="Default"/>
        <w:rPr>
          <w:sz w:val="20"/>
          <w:szCs w:val="20"/>
        </w:rPr>
      </w:pPr>
      <w:r w:rsidRPr="00AE2548">
        <w:rPr>
          <w:sz w:val="20"/>
          <w:szCs w:val="20"/>
        </w:rPr>
        <w:t xml:space="preserve"> </w:t>
      </w:r>
    </w:p>
    <w:p w:rsidR="00AE2548" w:rsidRPr="00AE2548" w:rsidRDefault="00AE2548" w:rsidP="00AE2548">
      <w:pPr>
        <w:pStyle w:val="Default"/>
        <w:rPr>
          <w:sz w:val="20"/>
          <w:szCs w:val="20"/>
        </w:rPr>
      </w:pPr>
      <w:r w:rsidRPr="00AE2548">
        <w:rPr>
          <w:sz w:val="20"/>
          <w:szCs w:val="20"/>
        </w:rPr>
        <w:t xml:space="preserve">Eventuele aanvullende opmerkingen: </w:t>
      </w:r>
    </w:p>
    <w:p w:rsidR="00AE2548" w:rsidRPr="00AE2548" w:rsidRDefault="00AE2548" w:rsidP="00AE2548">
      <w:pPr>
        <w:pStyle w:val="Default"/>
        <w:tabs>
          <w:tab w:val="right" w:leader="dot" w:pos="8505"/>
        </w:tabs>
        <w:spacing w:before="240" w:after="120"/>
        <w:rPr>
          <w:sz w:val="20"/>
          <w:szCs w:val="20"/>
        </w:rPr>
      </w:pPr>
      <w:r w:rsidRPr="00AE2548">
        <w:rPr>
          <w:sz w:val="20"/>
          <w:szCs w:val="20"/>
        </w:rPr>
        <w:tab/>
      </w:r>
    </w:p>
    <w:p w:rsidR="00AE2548" w:rsidRPr="00AE2548" w:rsidRDefault="00AE2548" w:rsidP="00AE2548">
      <w:pPr>
        <w:pStyle w:val="Default"/>
        <w:tabs>
          <w:tab w:val="right" w:leader="dot" w:pos="8505"/>
        </w:tabs>
        <w:spacing w:before="240" w:after="120"/>
        <w:rPr>
          <w:sz w:val="20"/>
          <w:szCs w:val="20"/>
        </w:rPr>
      </w:pPr>
      <w:r w:rsidRPr="00AE2548">
        <w:rPr>
          <w:sz w:val="20"/>
          <w:szCs w:val="20"/>
        </w:rPr>
        <w:tab/>
      </w:r>
    </w:p>
    <w:p w:rsidR="00AE2548" w:rsidRPr="00AE2548" w:rsidRDefault="00AE2548" w:rsidP="00AE2548">
      <w:pPr>
        <w:pStyle w:val="Default"/>
        <w:tabs>
          <w:tab w:val="right" w:leader="dot" w:pos="8505"/>
        </w:tabs>
        <w:spacing w:before="240" w:after="120"/>
        <w:rPr>
          <w:sz w:val="20"/>
          <w:szCs w:val="20"/>
        </w:rPr>
      </w:pPr>
      <w:r w:rsidRPr="00AE2548">
        <w:rPr>
          <w:sz w:val="20"/>
          <w:szCs w:val="20"/>
        </w:rPr>
        <w:tab/>
      </w:r>
    </w:p>
    <w:p w:rsidR="00AE2548" w:rsidRPr="00AE2548" w:rsidRDefault="00AE2548" w:rsidP="00AE2548">
      <w:pPr>
        <w:pStyle w:val="Default"/>
        <w:tabs>
          <w:tab w:val="right" w:leader="dot" w:pos="8505"/>
        </w:tabs>
        <w:spacing w:before="240" w:after="120"/>
        <w:rPr>
          <w:sz w:val="20"/>
          <w:szCs w:val="20"/>
        </w:rPr>
      </w:pPr>
      <w:r w:rsidRPr="00AE2548">
        <w:rPr>
          <w:sz w:val="20"/>
          <w:szCs w:val="20"/>
        </w:rPr>
        <w:tab/>
      </w:r>
    </w:p>
    <w:p w:rsidR="00AE2548" w:rsidRPr="00AE2548" w:rsidRDefault="00AE2548" w:rsidP="00AE2548">
      <w:pPr>
        <w:pStyle w:val="Default"/>
        <w:rPr>
          <w:sz w:val="20"/>
          <w:szCs w:val="20"/>
        </w:rPr>
      </w:pPr>
      <w:r w:rsidRPr="00AE2548">
        <w:rPr>
          <w:sz w:val="20"/>
          <w:szCs w:val="20"/>
        </w:rPr>
        <w:t xml:space="preserve">U, als ouders/verzorgers, bent verplicht, en verantwoordelijk, ervoor te zorgen dat de gegevens van dit formulier zolang uw kind bij ons op school zit, actueel te houden en er zorg voor te dragen dat de noodzakelijke gegevens altijd op school beschikbaar zijn. Het is van groot belang dat de gegevens actueel blijven. U verklaart om die reden dan ook dat u veranderingen direct zult doorgeven aan de directie van de school. </w:t>
      </w:r>
    </w:p>
    <w:p w:rsidR="00AE2548" w:rsidRPr="00AE2548" w:rsidRDefault="00AE2548" w:rsidP="00AE2548">
      <w:pPr>
        <w:pStyle w:val="Default"/>
        <w:rPr>
          <w:sz w:val="20"/>
          <w:szCs w:val="20"/>
        </w:rPr>
      </w:pPr>
      <w:r w:rsidRPr="00AE2548">
        <w:rPr>
          <w:sz w:val="20"/>
          <w:szCs w:val="20"/>
        </w:rPr>
        <w:t xml:space="preserve"> </w:t>
      </w:r>
    </w:p>
    <w:p w:rsidR="00AE2548" w:rsidRPr="00AE2548" w:rsidRDefault="00AE2548" w:rsidP="00AE2548">
      <w:pPr>
        <w:pStyle w:val="Default"/>
        <w:rPr>
          <w:sz w:val="20"/>
          <w:szCs w:val="20"/>
        </w:rPr>
      </w:pPr>
      <w:r w:rsidRPr="00AE2548">
        <w:rPr>
          <w:sz w:val="20"/>
          <w:szCs w:val="20"/>
        </w:rPr>
        <w:t xml:space="preserve">Aldus is afgesproken: </w:t>
      </w:r>
    </w:p>
    <w:p w:rsidR="00AE2548" w:rsidRPr="00AE2548" w:rsidRDefault="00AE2548" w:rsidP="00AE2548">
      <w:pPr>
        <w:pStyle w:val="Default"/>
        <w:tabs>
          <w:tab w:val="right" w:leader="dot" w:pos="8505"/>
        </w:tabs>
        <w:rPr>
          <w:sz w:val="20"/>
          <w:szCs w:val="20"/>
        </w:rPr>
      </w:pPr>
      <w:r w:rsidRPr="00AE2548">
        <w:rPr>
          <w:sz w:val="20"/>
          <w:szCs w:val="20"/>
        </w:rPr>
        <w:t>Plaats</w:t>
      </w:r>
      <w:r w:rsidRPr="00AE2548">
        <w:rPr>
          <w:sz w:val="20"/>
          <w:szCs w:val="20"/>
        </w:rPr>
        <w:tab/>
      </w:r>
    </w:p>
    <w:p w:rsidR="00AE2548" w:rsidRPr="00AE2548" w:rsidRDefault="00AE2548" w:rsidP="00AE2548">
      <w:pPr>
        <w:pStyle w:val="Default"/>
        <w:tabs>
          <w:tab w:val="right" w:leader="dot" w:pos="8505"/>
        </w:tabs>
        <w:rPr>
          <w:sz w:val="20"/>
          <w:szCs w:val="20"/>
        </w:rPr>
      </w:pPr>
      <w:r w:rsidRPr="00AE2548">
        <w:rPr>
          <w:sz w:val="20"/>
          <w:szCs w:val="20"/>
        </w:rPr>
        <w:t>Datum</w:t>
      </w:r>
      <w:r w:rsidRPr="00AE2548">
        <w:rPr>
          <w:sz w:val="20"/>
          <w:szCs w:val="20"/>
        </w:rPr>
        <w:tab/>
        <w:t xml:space="preserve"> . </w:t>
      </w:r>
    </w:p>
    <w:p w:rsidR="00AE2548" w:rsidRPr="00AE2548" w:rsidRDefault="00AE2548" w:rsidP="00AE2548">
      <w:pPr>
        <w:pStyle w:val="Default"/>
        <w:tabs>
          <w:tab w:val="right" w:leader="dot" w:pos="8505"/>
        </w:tabs>
        <w:rPr>
          <w:sz w:val="20"/>
          <w:szCs w:val="20"/>
        </w:rPr>
      </w:pPr>
    </w:p>
    <w:p w:rsidR="00AE2548" w:rsidRPr="00AE2548" w:rsidRDefault="00AE2548" w:rsidP="00AE2548">
      <w:pPr>
        <w:pStyle w:val="Default"/>
        <w:tabs>
          <w:tab w:val="right" w:leader="dot" w:pos="8505"/>
        </w:tabs>
        <w:rPr>
          <w:sz w:val="20"/>
          <w:szCs w:val="20"/>
        </w:rPr>
      </w:pPr>
      <w:r w:rsidRPr="00AE2548">
        <w:rPr>
          <w:sz w:val="20"/>
          <w:szCs w:val="20"/>
        </w:rPr>
        <w:t xml:space="preserve">Ouder/verzorger:  </w:t>
      </w:r>
    </w:p>
    <w:p w:rsidR="00AE2548" w:rsidRPr="00AE2548" w:rsidRDefault="00AE2548" w:rsidP="00AE2548">
      <w:pPr>
        <w:pStyle w:val="Default"/>
        <w:tabs>
          <w:tab w:val="right" w:leader="dot" w:pos="8505"/>
        </w:tabs>
        <w:rPr>
          <w:sz w:val="20"/>
          <w:szCs w:val="20"/>
        </w:rPr>
      </w:pPr>
      <w:r w:rsidRPr="00AE2548">
        <w:rPr>
          <w:sz w:val="20"/>
          <w:szCs w:val="20"/>
        </w:rPr>
        <w:t>Naam</w:t>
      </w:r>
      <w:r w:rsidRPr="00AE2548">
        <w:rPr>
          <w:sz w:val="20"/>
          <w:szCs w:val="20"/>
        </w:rPr>
        <w:tab/>
        <w:t xml:space="preserve"> </w:t>
      </w:r>
    </w:p>
    <w:p w:rsidR="00AE2548" w:rsidRPr="00AE2548" w:rsidRDefault="00AE2548" w:rsidP="00AE2548">
      <w:pPr>
        <w:pStyle w:val="Default"/>
        <w:tabs>
          <w:tab w:val="right" w:leader="dot" w:pos="8505"/>
        </w:tabs>
        <w:rPr>
          <w:sz w:val="20"/>
          <w:szCs w:val="20"/>
        </w:rPr>
      </w:pPr>
      <w:r w:rsidRPr="00AE2548">
        <w:rPr>
          <w:sz w:val="20"/>
          <w:szCs w:val="20"/>
        </w:rPr>
        <w:t>Handtekening</w:t>
      </w:r>
      <w:r w:rsidRPr="00AE2548">
        <w:rPr>
          <w:sz w:val="20"/>
          <w:szCs w:val="20"/>
        </w:rPr>
        <w:tab/>
        <w:t xml:space="preserve"> </w:t>
      </w:r>
    </w:p>
    <w:p w:rsidR="00AE2548" w:rsidRPr="00AE2548" w:rsidRDefault="00AE2548" w:rsidP="00AE2548">
      <w:pPr>
        <w:pStyle w:val="Default"/>
        <w:tabs>
          <w:tab w:val="right" w:leader="dot" w:pos="8505"/>
        </w:tabs>
        <w:rPr>
          <w:sz w:val="20"/>
          <w:szCs w:val="20"/>
        </w:rPr>
      </w:pPr>
      <w:r w:rsidRPr="00AE2548">
        <w:rPr>
          <w:sz w:val="20"/>
          <w:szCs w:val="20"/>
        </w:rPr>
        <w:t xml:space="preserve"> </w:t>
      </w:r>
    </w:p>
    <w:p w:rsidR="00AE2548" w:rsidRPr="00AE2548" w:rsidRDefault="00AE2548" w:rsidP="00AE2548">
      <w:pPr>
        <w:pStyle w:val="Default"/>
        <w:tabs>
          <w:tab w:val="right" w:leader="dot" w:pos="8505"/>
        </w:tabs>
        <w:rPr>
          <w:sz w:val="20"/>
          <w:szCs w:val="20"/>
        </w:rPr>
      </w:pPr>
      <w:r w:rsidRPr="00AE2548">
        <w:rPr>
          <w:sz w:val="20"/>
          <w:szCs w:val="20"/>
        </w:rPr>
        <w:t xml:space="preserve">Namens de school: </w:t>
      </w:r>
    </w:p>
    <w:p w:rsidR="00AE2548" w:rsidRPr="00AE2548" w:rsidRDefault="00AE2548" w:rsidP="00AE2548">
      <w:pPr>
        <w:pStyle w:val="Default"/>
        <w:tabs>
          <w:tab w:val="right" w:leader="dot" w:pos="8505"/>
        </w:tabs>
        <w:rPr>
          <w:sz w:val="20"/>
          <w:szCs w:val="20"/>
        </w:rPr>
      </w:pPr>
      <w:r w:rsidRPr="00AE2548">
        <w:rPr>
          <w:sz w:val="20"/>
          <w:szCs w:val="20"/>
        </w:rPr>
        <w:t xml:space="preserve">De directeur: </w:t>
      </w:r>
    </w:p>
    <w:p w:rsidR="00AE2548" w:rsidRPr="00AE2548" w:rsidRDefault="00AE2548" w:rsidP="00AE2548">
      <w:pPr>
        <w:pStyle w:val="Default"/>
        <w:tabs>
          <w:tab w:val="right" w:leader="dot" w:pos="8505"/>
        </w:tabs>
        <w:rPr>
          <w:sz w:val="20"/>
          <w:szCs w:val="20"/>
        </w:rPr>
      </w:pPr>
      <w:r w:rsidRPr="00AE2548">
        <w:rPr>
          <w:sz w:val="20"/>
          <w:szCs w:val="20"/>
        </w:rPr>
        <w:t xml:space="preserve">Naam: </w:t>
      </w:r>
      <w:r w:rsidRPr="00AE2548">
        <w:rPr>
          <w:sz w:val="20"/>
          <w:szCs w:val="20"/>
        </w:rPr>
        <w:tab/>
      </w:r>
    </w:p>
    <w:p w:rsidR="00AE2548" w:rsidRPr="00AE2548" w:rsidRDefault="00AE2548" w:rsidP="00AE2548">
      <w:pPr>
        <w:pStyle w:val="Default"/>
        <w:tabs>
          <w:tab w:val="right" w:leader="dot" w:pos="8505"/>
        </w:tabs>
        <w:rPr>
          <w:sz w:val="20"/>
          <w:szCs w:val="20"/>
        </w:rPr>
      </w:pPr>
      <w:r w:rsidRPr="00AE2548">
        <w:rPr>
          <w:sz w:val="20"/>
          <w:szCs w:val="20"/>
        </w:rPr>
        <w:t>Handtekening</w:t>
      </w:r>
      <w:r w:rsidRPr="00AE2548">
        <w:rPr>
          <w:sz w:val="20"/>
          <w:szCs w:val="20"/>
        </w:rPr>
        <w:tab/>
        <w:t xml:space="preserve"> </w:t>
      </w:r>
    </w:p>
    <w:p w:rsidR="00D049B4" w:rsidRDefault="00D049B4">
      <w:pPr>
        <w:rPr>
          <w:rStyle w:val="Paginanummer"/>
          <w:rFonts w:eastAsiaTheme="minorEastAsia" w:cs="Arial"/>
          <w:b w:val="0"/>
          <w:color w:val="000000"/>
          <w:sz w:val="20"/>
          <w:szCs w:val="20"/>
        </w:rPr>
      </w:pPr>
      <w:r>
        <w:rPr>
          <w:rStyle w:val="Paginanummer"/>
          <w:b w:val="0"/>
          <w:sz w:val="20"/>
          <w:szCs w:val="20"/>
        </w:rPr>
        <w:br w:type="page"/>
      </w:r>
    </w:p>
    <w:p w:rsidR="00D049B4" w:rsidRPr="00AE2548" w:rsidRDefault="00D049B4" w:rsidP="00D049B4">
      <w:pPr>
        <w:pStyle w:val="Default"/>
        <w:tabs>
          <w:tab w:val="left" w:pos="1701"/>
        </w:tabs>
        <w:rPr>
          <w:b/>
          <w:bCs/>
          <w:iCs/>
          <w:sz w:val="20"/>
          <w:szCs w:val="20"/>
        </w:rPr>
      </w:pPr>
      <w:r w:rsidRPr="00AE2548">
        <w:rPr>
          <w:b/>
          <w:sz w:val="20"/>
          <w:szCs w:val="20"/>
        </w:rPr>
        <w:lastRenderedPageBreak/>
        <w:t xml:space="preserve">Bijlage </w:t>
      </w:r>
      <w:r>
        <w:rPr>
          <w:b/>
          <w:sz w:val="20"/>
          <w:szCs w:val="20"/>
        </w:rPr>
        <w:t>3</w:t>
      </w:r>
      <w:r w:rsidRPr="00AE2548">
        <w:rPr>
          <w:b/>
          <w:sz w:val="20"/>
          <w:szCs w:val="20"/>
        </w:rPr>
        <w:tab/>
      </w:r>
      <w:r w:rsidRPr="00AE2548">
        <w:rPr>
          <w:b/>
          <w:bCs/>
          <w:iCs/>
          <w:sz w:val="20"/>
          <w:szCs w:val="20"/>
        </w:rPr>
        <w:t xml:space="preserve">Toestemmingsformulier </w:t>
      </w:r>
    </w:p>
    <w:p w:rsidR="00D049B4" w:rsidRPr="00AE2548" w:rsidRDefault="00D049B4" w:rsidP="00D049B4">
      <w:pPr>
        <w:pStyle w:val="Default"/>
        <w:rPr>
          <w:sz w:val="20"/>
          <w:szCs w:val="20"/>
        </w:rPr>
      </w:pPr>
    </w:p>
    <w:p w:rsidR="00D049B4" w:rsidRPr="00AE2548" w:rsidRDefault="00D049B4" w:rsidP="00D049B4">
      <w:pPr>
        <w:pStyle w:val="Default"/>
        <w:rPr>
          <w:b/>
          <w:bCs/>
          <w:i/>
          <w:iCs/>
          <w:sz w:val="20"/>
          <w:szCs w:val="20"/>
        </w:rPr>
      </w:pPr>
      <w:r w:rsidRPr="00AE2548">
        <w:rPr>
          <w:b/>
          <w:bCs/>
          <w:i/>
          <w:iCs/>
          <w:sz w:val="20"/>
          <w:szCs w:val="20"/>
        </w:rPr>
        <w:t>Verklaring Toestemming tot handelwijze voor als de leerling ziek wordt of gewond raakt op school      (</w:t>
      </w:r>
      <w:r w:rsidRPr="00AE2548">
        <w:rPr>
          <w:i/>
          <w:iCs/>
          <w:sz w:val="20"/>
          <w:szCs w:val="20"/>
        </w:rPr>
        <w:t>bijlage bij het inschrijfformulier van de school</w:t>
      </w:r>
      <w:r w:rsidRPr="00AE2548">
        <w:rPr>
          <w:b/>
          <w:bCs/>
          <w:i/>
          <w:iCs/>
          <w:sz w:val="20"/>
          <w:szCs w:val="20"/>
        </w:rPr>
        <w:t xml:space="preserve">) </w:t>
      </w:r>
    </w:p>
    <w:p w:rsidR="00D049B4" w:rsidRPr="00AE2548" w:rsidRDefault="00D049B4" w:rsidP="00D049B4">
      <w:pPr>
        <w:pStyle w:val="Default"/>
        <w:rPr>
          <w:b/>
          <w:bCs/>
          <w:i/>
          <w:iCs/>
          <w:sz w:val="20"/>
          <w:szCs w:val="20"/>
        </w:rPr>
      </w:pPr>
    </w:p>
    <w:p w:rsidR="00D049B4" w:rsidRPr="00AE2548" w:rsidRDefault="00D049B4" w:rsidP="00D049B4">
      <w:pPr>
        <w:pStyle w:val="Default"/>
        <w:rPr>
          <w:sz w:val="20"/>
          <w:szCs w:val="20"/>
        </w:rPr>
      </w:pPr>
    </w:p>
    <w:p w:rsidR="00D049B4" w:rsidRPr="00AE2548" w:rsidRDefault="00D049B4" w:rsidP="00D049B4">
      <w:pPr>
        <w:pStyle w:val="Default"/>
        <w:rPr>
          <w:sz w:val="20"/>
          <w:szCs w:val="20"/>
        </w:rPr>
      </w:pPr>
      <w:r w:rsidRPr="00AE2548">
        <w:rPr>
          <w:sz w:val="20"/>
          <w:szCs w:val="20"/>
        </w:rPr>
        <w:t xml:space="preserve">Het kan voorkomen dat uw kind gezond naar school gaat en tijdens de schooluren ziek wordt, zich verwondt, door een insect wordt geprikt of iets dergelijks. In zo’n geval zal de school altijd contact opnemen met u als ouders, verzorgers of met een andere, door u aangewezen, persoon. </w:t>
      </w:r>
    </w:p>
    <w:p w:rsidR="00D049B4" w:rsidRPr="00AE2548" w:rsidRDefault="00D049B4" w:rsidP="00D049B4">
      <w:pPr>
        <w:pStyle w:val="Default"/>
        <w:rPr>
          <w:sz w:val="20"/>
          <w:szCs w:val="20"/>
        </w:rPr>
      </w:pPr>
      <w:r w:rsidRPr="00AE2548">
        <w:rPr>
          <w:sz w:val="20"/>
          <w:szCs w:val="20"/>
        </w:rPr>
        <w:t xml:space="preserve">Een enkele keer komt het voor dat al deze personen niet te bereiken zijn. Als deze situatie zich voordoet, zal de school een zorgvuldige afweging maken of uw kind gebaat is met een eenvoudige pijnstiller of afzondering en rust en zal bij twijfel altijd een arts geconsulteerd worden. </w:t>
      </w:r>
    </w:p>
    <w:p w:rsidR="00D049B4" w:rsidRPr="00AE2548" w:rsidRDefault="00D049B4" w:rsidP="00D049B4">
      <w:pPr>
        <w:pStyle w:val="Default"/>
        <w:rPr>
          <w:sz w:val="20"/>
          <w:szCs w:val="20"/>
        </w:rPr>
      </w:pPr>
      <w:r w:rsidRPr="00AE2548">
        <w:rPr>
          <w:sz w:val="20"/>
          <w:szCs w:val="20"/>
        </w:rPr>
        <w:t xml:space="preserve"> </w:t>
      </w:r>
    </w:p>
    <w:p w:rsidR="00D049B4" w:rsidRPr="00AE2548" w:rsidRDefault="00D049B4" w:rsidP="00D049B4">
      <w:pPr>
        <w:pStyle w:val="Default"/>
        <w:rPr>
          <w:sz w:val="20"/>
          <w:szCs w:val="20"/>
        </w:rPr>
      </w:pPr>
      <w:r w:rsidRPr="00AE2548">
        <w:rPr>
          <w:sz w:val="20"/>
          <w:szCs w:val="20"/>
        </w:rPr>
        <w:t xml:space="preserve">Wilt u aangeven met welke personen achtereenvolgens contact gezocht moet worden als de ouders niet bereikbaar zijn? </w:t>
      </w:r>
    </w:p>
    <w:p w:rsidR="00D049B4" w:rsidRPr="00AE2548" w:rsidRDefault="00D049B4" w:rsidP="00D049B4">
      <w:pPr>
        <w:pStyle w:val="Default"/>
        <w:rPr>
          <w:sz w:val="20"/>
          <w:szCs w:val="20"/>
        </w:rPr>
      </w:pPr>
      <w:r w:rsidRPr="00AE2548">
        <w:rPr>
          <w:sz w:val="20"/>
          <w:szCs w:val="20"/>
        </w:rPr>
        <w:t xml:space="preserve"> </w:t>
      </w:r>
    </w:p>
    <w:p w:rsidR="00D049B4" w:rsidRPr="00AE2548" w:rsidRDefault="00D049B4" w:rsidP="00D049B4">
      <w:pPr>
        <w:pStyle w:val="Default"/>
        <w:rPr>
          <w:sz w:val="20"/>
          <w:szCs w:val="20"/>
        </w:rPr>
      </w:pPr>
      <w:r w:rsidRPr="00AE2548">
        <w:rPr>
          <w:sz w:val="20"/>
          <w:szCs w:val="20"/>
        </w:rPr>
        <w:t xml:space="preserve">Ondergetekende gaat akkoord met bovengenoemde handelwijze ten behoeve van: </w:t>
      </w:r>
    </w:p>
    <w:p w:rsidR="00D049B4" w:rsidRPr="00AE2548" w:rsidRDefault="00D049B4" w:rsidP="00D049B4">
      <w:pPr>
        <w:pStyle w:val="Default"/>
        <w:tabs>
          <w:tab w:val="right" w:leader="dot" w:pos="8505"/>
        </w:tabs>
        <w:rPr>
          <w:sz w:val="20"/>
          <w:szCs w:val="20"/>
        </w:rPr>
      </w:pPr>
      <w:r w:rsidRPr="00AE2548">
        <w:rPr>
          <w:sz w:val="20"/>
          <w:szCs w:val="20"/>
        </w:rPr>
        <w:t>Naam leerling</w:t>
      </w:r>
      <w:r w:rsidRPr="00AE2548">
        <w:rPr>
          <w:sz w:val="20"/>
          <w:szCs w:val="20"/>
        </w:rPr>
        <w:tab/>
        <w:t xml:space="preserve"> </w:t>
      </w:r>
    </w:p>
    <w:p w:rsidR="00D049B4" w:rsidRPr="00AE2548" w:rsidRDefault="00D049B4" w:rsidP="00D049B4">
      <w:pPr>
        <w:pStyle w:val="Default"/>
        <w:tabs>
          <w:tab w:val="right" w:leader="dot" w:pos="8505"/>
        </w:tabs>
        <w:rPr>
          <w:sz w:val="20"/>
          <w:szCs w:val="20"/>
        </w:rPr>
      </w:pPr>
      <w:r w:rsidRPr="00AE2548">
        <w:rPr>
          <w:sz w:val="20"/>
          <w:szCs w:val="20"/>
        </w:rPr>
        <w:t>Geboortedatum:</w:t>
      </w:r>
      <w:r w:rsidRPr="00AE2548">
        <w:rPr>
          <w:sz w:val="20"/>
          <w:szCs w:val="20"/>
        </w:rPr>
        <w:tab/>
        <w:t xml:space="preserve"> </w:t>
      </w:r>
    </w:p>
    <w:p w:rsidR="00D049B4" w:rsidRPr="00AE2548" w:rsidRDefault="00D049B4" w:rsidP="00D049B4">
      <w:pPr>
        <w:pStyle w:val="Default"/>
        <w:rPr>
          <w:sz w:val="20"/>
          <w:szCs w:val="20"/>
        </w:rPr>
      </w:pPr>
      <w:r w:rsidRPr="00AE2548">
        <w:rPr>
          <w:sz w:val="20"/>
          <w:szCs w:val="20"/>
        </w:rPr>
        <w:t xml:space="preserve"> </w:t>
      </w:r>
    </w:p>
    <w:p w:rsidR="00D049B4" w:rsidRPr="00AE2548" w:rsidRDefault="00D049B4" w:rsidP="00D049B4">
      <w:pPr>
        <w:pStyle w:val="Default"/>
        <w:tabs>
          <w:tab w:val="right" w:leader="dot" w:pos="8505"/>
        </w:tabs>
        <w:rPr>
          <w:sz w:val="20"/>
          <w:szCs w:val="20"/>
        </w:rPr>
      </w:pPr>
      <w:r w:rsidRPr="00AE2548">
        <w:rPr>
          <w:sz w:val="20"/>
          <w:szCs w:val="20"/>
        </w:rPr>
        <w:t>Naam ouder/verzorger:</w:t>
      </w:r>
      <w:r w:rsidRPr="00AE2548">
        <w:rPr>
          <w:sz w:val="20"/>
          <w:szCs w:val="20"/>
        </w:rPr>
        <w:tab/>
        <w:t xml:space="preserve"> </w:t>
      </w:r>
    </w:p>
    <w:p w:rsidR="00D049B4" w:rsidRPr="00AE2548" w:rsidRDefault="00D049B4" w:rsidP="00D049B4">
      <w:pPr>
        <w:pStyle w:val="Default"/>
        <w:rPr>
          <w:sz w:val="20"/>
          <w:szCs w:val="20"/>
        </w:rPr>
      </w:pPr>
      <w:r w:rsidRPr="00AE2548">
        <w:rPr>
          <w:sz w:val="20"/>
          <w:szCs w:val="20"/>
        </w:rPr>
        <w:t xml:space="preserve">(tevens 1e waarschuwingsadres) </w:t>
      </w:r>
    </w:p>
    <w:p w:rsidR="00D049B4" w:rsidRPr="00AE2548" w:rsidRDefault="00D049B4" w:rsidP="00D049B4">
      <w:pPr>
        <w:pStyle w:val="Default"/>
        <w:tabs>
          <w:tab w:val="left" w:pos="4536"/>
        </w:tabs>
        <w:rPr>
          <w:sz w:val="20"/>
          <w:szCs w:val="20"/>
        </w:rPr>
      </w:pPr>
      <w:r w:rsidRPr="00AE2548">
        <w:rPr>
          <w:sz w:val="20"/>
          <w:szCs w:val="20"/>
        </w:rPr>
        <w:t xml:space="preserve">telefoon thuis…………………………………  </w:t>
      </w:r>
      <w:r w:rsidRPr="00AE2548">
        <w:rPr>
          <w:sz w:val="20"/>
          <w:szCs w:val="20"/>
        </w:rPr>
        <w:tab/>
        <w:t xml:space="preserve">mobiel………………………………… </w:t>
      </w:r>
    </w:p>
    <w:p w:rsidR="00D049B4" w:rsidRPr="00AE2548" w:rsidRDefault="00D049B4" w:rsidP="00D049B4">
      <w:pPr>
        <w:pStyle w:val="Default"/>
        <w:tabs>
          <w:tab w:val="left" w:pos="4536"/>
        </w:tabs>
        <w:rPr>
          <w:sz w:val="20"/>
          <w:szCs w:val="20"/>
        </w:rPr>
      </w:pPr>
      <w:r w:rsidRPr="00AE2548">
        <w:rPr>
          <w:sz w:val="20"/>
          <w:szCs w:val="20"/>
        </w:rPr>
        <w:t>telefoon werk…………………………………</w:t>
      </w:r>
      <w:r w:rsidRPr="00AE2548">
        <w:rPr>
          <w:sz w:val="20"/>
          <w:szCs w:val="20"/>
        </w:rPr>
        <w:tab/>
        <w:t xml:space="preserve">mobiel………………………………… </w:t>
      </w:r>
    </w:p>
    <w:p w:rsidR="00D049B4" w:rsidRPr="00AE2548" w:rsidRDefault="00D049B4" w:rsidP="00D049B4">
      <w:pPr>
        <w:pStyle w:val="Default"/>
        <w:rPr>
          <w:sz w:val="20"/>
          <w:szCs w:val="20"/>
        </w:rPr>
      </w:pPr>
      <w:r w:rsidRPr="00AE2548">
        <w:rPr>
          <w:sz w:val="20"/>
          <w:szCs w:val="20"/>
        </w:rPr>
        <w:t xml:space="preserve"> </w:t>
      </w:r>
    </w:p>
    <w:p w:rsidR="00D049B4" w:rsidRPr="00AE2548" w:rsidRDefault="00D049B4" w:rsidP="00D049B4">
      <w:pPr>
        <w:pStyle w:val="Default"/>
        <w:tabs>
          <w:tab w:val="right" w:leader="dot" w:pos="8505"/>
        </w:tabs>
        <w:rPr>
          <w:sz w:val="20"/>
          <w:szCs w:val="20"/>
        </w:rPr>
      </w:pPr>
      <w:r w:rsidRPr="00AE2548">
        <w:rPr>
          <w:sz w:val="20"/>
          <w:szCs w:val="20"/>
        </w:rPr>
        <w:t>Naam, adres, woonplaats huisarts</w:t>
      </w:r>
      <w:r w:rsidRPr="00AE2548">
        <w:rPr>
          <w:sz w:val="20"/>
          <w:szCs w:val="20"/>
        </w:rPr>
        <w:tab/>
        <w:t xml:space="preserve"> </w:t>
      </w:r>
    </w:p>
    <w:p w:rsidR="00D049B4" w:rsidRPr="00AE2548" w:rsidRDefault="00D049B4" w:rsidP="00D049B4">
      <w:pPr>
        <w:pStyle w:val="Default"/>
        <w:tabs>
          <w:tab w:val="right" w:leader="dot" w:pos="8505"/>
        </w:tabs>
        <w:rPr>
          <w:sz w:val="20"/>
          <w:szCs w:val="20"/>
        </w:rPr>
      </w:pPr>
      <w:r w:rsidRPr="00AE2548">
        <w:rPr>
          <w:sz w:val="20"/>
          <w:szCs w:val="20"/>
        </w:rPr>
        <w:t xml:space="preserve">telefoon………………………………… </w:t>
      </w:r>
    </w:p>
    <w:p w:rsidR="00D049B4" w:rsidRPr="00AE2548" w:rsidRDefault="00D049B4" w:rsidP="00D049B4">
      <w:pPr>
        <w:pStyle w:val="Default"/>
        <w:rPr>
          <w:sz w:val="20"/>
          <w:szCs w:val="20"/>
        </w:rPr>
      </w:pPr>
      <w:r w:rsidRPr="00AE2548">
        <w:rPr>
          <w:sz w:val="20"/>
          <w:szCs w:val="20"/>
        </w:rPr>
        <w:t xml:space="preserve"> </w:t>
      </w:r>
    </w:p>
    <w:p w:rsidR="00D049B4" w:rsidRPr="00AE2548" w:rsidRDefault="00D049B4" w:rsidP="00D049B4">
      <w:pPr>
        <w:pStyle w:val="Default"/>
        <w:rPr>
          <w:sz w:val="20"/>
          <w:szCs w:val="20"/>
        </w:rPr>
      </w:pPr>
      <w:r w:rsidRPr="00AE2548">
        <w:rPr>
          <w:sz w:val="20"/>
          <w:szCs w:val="20"/>
        </w:rPr>
        <w:t xml:space="preserve">Te waarschuwen personen, indien 1e ouder/verzorger niet te bereiken is: </w:t>
      </w:r>
    </w:p>
    <w:p w:rsidR="00D049B4" w:rsidRPr="00AE2548" w:rsidRDefault="00D049B4" w:rsidP="00D049B4">
      <w:pPr>
        <w:pStyle w:val="Default"/>
        <w:tabs>
          <w:tab w:val="right" w:leader="dot" w:pos="8505"/>
        </w:tabs>
        <w:ind w:left="567" w:hanging="567"/>
        <w:rPr>
          <w:sz w:val="20"/>
          <w:szCs w:val="20"/>
        </w:rPr>
      </w:pPr>
      <w:r w:rsidRPr="00AE2548">
        <w:rPr>
          <w:sz w:val="20"/>
          <w:szCs w:val="20"/>
        </w:rPr>
        <w:t xml:space="preserve">1. </w:t>
      </w:r>
      <w:r w:rsidRPr="00AE2548">
        <w:rPr>
          <w:sz w:val="20"/>
          <w:szCs w:val="20"/>
        </w:rPr>
        <w:tab/>
        <w:t>Naam</w:t>
      </w:r>
      <w:r w:rsidRPr="00AE2548">
        <w:rPr>
          <w:sz w:val="20"/>
          <w:szCs w:val="20"/>
        </w:rPr>
        <w:tab/>
      </w:r>
    </w:p>
    <w:p w:rsidR="00D049B4" w:rsidRPr="00AE2548" w:rsidRDefault="00D049B4" w:rsidP="00D049B4">
      <w:pPr>
        <w:pStyle w:val="Default"/>
        <w:tabs>
          <w:tab w:val="left" w:pos="4536"/>
        </w:tabs>
        <w:rPr>
          <w:sz w:val="20"/>
          <w:szCs w:val="20"/>
        </w:rPr>
      </w:pPr>
      <w:r w:rsidRPr="00AE2548">
        <w:rPr>
          <w:sz w:val="20"/>
          <w:szCs w:val="20"/>
        </w:rPr>
        <w:t xml:space="preserve">Relatie tot leerling………………………………… </w:t>
      </w:r>
      <w:r w:rsidRPr="00AE2548">
        <w:rPr>
          <w:sz w:val="20"/>
          <w:szCs w:val="20"/>
        </w:rPr>
        <w:tab/>
        <w:t xml:space="preserve">(bijv. vader, tante, buurvrouw) </w:t>
      </w:r>
    </w:p>
    <w:p w:rsidR="00D049B4" w:rsidRPr="00AE2548" w:rsidRDefault="00D049B4" w:rsidP="00D049B4">
      <w:pPr>
        <w:pStyle w:val="Default"/>
        <w:tabs>
          <w:tab w:val="left" w:pos="4536"/>
        </w:tabs>
        <w:rPr>
          <w:sz w:val="20"/>
          <w:szCs w:val="20"/>
        </w:rPr>
      </w:pPr>
      <w:r w:rsidRPr="00AE2548">
        <w:rPr>
          <w:sz w:val="20"/>
          <w:szCs w:val="20"/>
        </w:rPr>
        <w:t>telefoon thuis…………………………………</w:t>
      </w:r>
      <w:r w:rsidRPr="00AE2548">
        <w:rPr>
          <w:sz w:val="20"/>
          <w:szCs w:val="20"/>
        </w:rPr>
        <w:tab/>
        <w:t xml:space="preserve"> mobiel………………………………… </w:t>
      </w:r>
    </w:p>
    <w:p w:rsidR="00D049B4" w:rsidRPr="00AE2548" w:rsidRDefault="00D049B4" w:rsidP="00D049B4">
      <w:pPr>
        <w:pStyle w:val="Default"/>
        <w:tabs>
          <w:tab w:val="left" w:pos="4536"/>
        </w:tabs>
        <w:rPr>
          <w:sz w:val="20"/>
          <w:szCs w:val="20"/>
        </w:rPr>
      </w:pPr>
      <w:r w:rsidRPr="00AE2548">
        <w:rPr>
          <w:sz w:val="20"/>
          <w:szCs w:val="20"/>
        </w:rPr>
        <w:t>telefoon werk: …………………………………</w:t>
      </w:r>
    </w:p>
    <w:p w:rsidR="00D049B4" w:rsidRPr="00AE2548" w:rsidRDefault="00D049B4" w:rsidP="00D049B4">
      <w:pPr>
        <w:pStyle w:val="Default"/>
        <w:tabs>
          <w:tab w:val="left" w:pos="4536"/>
        </w:tabs>
        <w:rPr>
          <w:sz w:val="20"/>
          <w:szCs w:val="20"/>
        </w:rPr>
      </w:pPr>
      <w:r w:rsidRPr="00AE2548">
        <w:rPr>
          <w:sz w:val="20"/>
          <w:szCs w:val="20"/>
        </w:rPr>
        <w:t xml:space="preserve"> </w:t>
      </w:r>
    </w:p>
    <w:p w:rsidR="00D049B4" w:rsidRPr="00AE2548" w:rsidRDefault="00D049B4" w:rsidP="00D049B4">
      <w:pPr>
        <w:pStyle w:val="Default"/>
        <w:tabs>
          <w:tab w:val="right" w:leader="dot" w:pos="8505"/>
        </w:tabs>
        <w:ind w:left="567" w:hanging="567"/>
        <w:rPr>
          <w:sz w:val="20"/>
          <w:szCs w:val="20"/>
        </w:rPr>
      </w:pPr>
      <w:r w:rsidRPr="00AE2548">
        <w:rPr>
          <w:sz w:val="20"/>
          <w:szCs w:val="20"/>
        </w:rPr>
        <w:t xml:space="preserve">2. </w:t>
      </w:r>
      <w:r w:rsidRPr="00AE2548">
        <w:rPr>
          <w:sz w:val="20"/>
          <w:szCs w:val="20"/>
        </w:rPr>
        <w:tab/>
        <w:t>Naam</w:t>
      </w:r>
      <w:r w:rsidRPr="00AE2548">
        <w:rPr>
          <w:sz w:val="20"/>
          <w:szCs w:val="20"/>
        </w:rPr>
        <w:tab/>
      </w:r>
    </w:p>
    <w:p w:rsidR="00D049B4" w:rsidRPr="00AE2548" w:rsidRDefault="00D049B4" w:rsidP="00D049B4">
      <w:pPr>
        <w:pStyle w:val="Default"/>
        <w:tabs>
          <w:tab w:val="left" w:pos="4536"/>
        </w:tabs>
        <w:rPr>
          <w:sz w:val="20"/>
          <w:szCs w:val="20"/>
        </w:rPr>
      </w:pPr>
      <w:r w:rsidRPr="00AE2548">
        <w:rPr>
          <w:sz w:val="20"/>
          <w:szCs w:val="20"/>
        </w:rPr>
        <w:t xml:space="preserve">Relatie tot leerling………………………………… </w:t>
      </w:r>
      <w:r w:rsidRPr="00AE2548">
        <w:rPr>
          <w:sz w:val="20"/>
          <w:szCs w:val="20"/>
        </w:rPr>
        <w:tab/>
        <w:t xml:space="preserve">(bijv. vader, tante, buurvrouw) </w:t>
      </w:r>
    </w:p>
    <w:p w:rsidR="00D049B4" w:rsidRPr="00AE2548" w:rsidRDefault="00D049B4" w:rsidP="00D049B4">
      <w:pPr>
        <w:pStyle w:val="Default"/>
        <w:tabs>
          <w:tab w:val="left" w:pos="4536"/>
        </w:tabs>
        <w:rPr>
          <w:sz w:val="20"/>
          <w:szCs w:val="20"/>
        </w:rPr>
      </w:pPr>
      <w:r w:rsidRPr="00AE2548">
        <w:rPr>
          <w:sz w:val="20"/>
          <w:szCs w:val="20"/>
        </w:rPr>
        <w:t>telefoon thuis…………………………………</w:t>
      </w:r>
      <w:r w:rsidRPr="00AE2548">
        <w:rPr>
          <w:sz w:val="20"/>
          <w:szCs w:val="20"/>
        </w:rPr>
        <w:tab/>
        <w:t xml:space="preserve"> mobiel………………………………… </w:t>
      </w:r>
    </w:p>
    <w:p w:rsidR="00D049B4" w:rsidRPr="00AE2548" w:rsidRDefault="00D049B4" w:rsidP="00D049B4">
      <w:pPr>
        <w:pStyle w:val="Default"/>
        <w:tabs>
          <w:tab w:val="left" w:pos="4536"/>
        </w:tabs>
        <w:rPr>
          <w:sz w:val="20"/>
          <w:szCs w:val="20"/>
        </w:rPr>
      </w:pPr>
      <w:r w:rsidRPr="00AE2548">
        <w:rPr>
          <w:sz w:val="20"/>
          <w:szCs w:val="20"/>
        </w:rPr>
        <w:t>telefoon werk: …………………………………</w:t>
      </w:r>
    </w:p>
    <w:p w:rsidR="00D049B4" w:rsidRPr="00AE2548" w:rsidRDefault="00D049B4" w:rsidP="00D049B4">
      <w:pPr>
        <w:pStyle w:val="Default"/>
        <w:rPr>
          <w:sz w:val="20"/>
          <w:szCs w:val="20"/>
        </w:rPr>
      </w:pPr>
    </w:p>
    <w:p w:rsidR="00D049B4" w:rsidRPr="00AE2548" w:rsidRDefault="00D049B4" w:rsidP="00D049B4">
      <w:pPr>
        <w:pStyle w:val="Default"/>
        <w:rPr>
          <w:sz w:val="20"/>
          <w:szCs w:val="20"/>
        </w:rPr>
      </w:pPr>
      <w:r w:rsidRPr="00AE2548">
        <w:rPr>
          <w:sz w:val="20"/>
          <w:szCs w:val="20"/>
        </w:rPr>
        <w:t xml:space="preserve"> </w:t>
      </w:r>
    </w:p>
    <w:p w:rsidR="00D049B4" w:rsidRPr="00AE2548" w:rsidRDefault="00D049B4" w:rsidP="00D049B4">
      <w:pPr>
        <w:pStyle w:val="Default"/>
        <w:rPr>
          <w:sz w:val="20"/>
          <w:szCs w:val="20"/>
        </w:rPr>
      </w:pPr>
      <w:r w:rsidRPr="00AE2548">
        <w:rPr>
          <w:sz w:val="20"/>
          <w:szCs w:val="20"/>
        </w:rPr>
        <w:t xml:space="preserve"> </w:t>
      </w:r>
    </w:p>
    <w:p w:rsidR="00D049B4" w:rsidRPr="00AE2548" w:rsidRDefault="00D049B4" w:rsidP="00D049B4">
      <w:pPr>
        <w:pStyle w:val="Default"/>
        <w:rPr>
          <w:sz w:val="20"/>
          <w:szCs w:val="20"/>
        </w:rPr>
      </w:pPr>
      <w:r w:rsidRPr="00AE2548">
        <w:rPr>
          <w:sz w:val="20"/>
          <w:szCs w:val="20"/>
        </w:rPr>
        <w:t xml:space="preserve">Mijn kind is overgevoelig/allergisch voor de volgende zaken: </w:t>
      </w:r>
    </w:p>
    <w:p w:rsidR="00D049B4" w:rsidRPr="00AE2548" w:rsidRDefault="00D049B4" w:rsidP="00D049B4">
      <w:pPr>
        <w:pStyle w:val="Default"/>
        <w:tabs>
          <w:tab w:val="right" w:leader="dot" w:pos="8505"/>
        </w:tabs>
        <w:spacing w:before="240" w:after="120"/>
        <w:rPr>
          <w:sz w:val="20"/>
          <w:szCs w:val="20"/>
        </w:rPr>
      </w:pPr>
      <w:r w:rsidRPr="00AE2548">
        <w:rPr>
          <w:sz w:val="20"/>
          <w:szCs w:val="20"/>
        </w:rPr>
        <w:tab/>
      </w:r>
    </w:p>
    <w:p w:rsidR="00D049B4" w:rsidRPr="00AE2548" w:rsidRDefault="00D049B4" w:rsidP="00D049B4">
      <w:pPr>
        <w:pStyle w:val="Default"/>
        <w:tabs>
          <w:tab w:val="right" w:leader="dot" w:pos="8505"/>
        </w:tabs>
        <w:spacing w:before="240" w:after="120"/>
        <w:rPr>
          <w:sz w:val="20"/>
          <w:szCs w:val="20"/>
        </w:rPr>
      </w:pPr>
      <w:r w:rsidRPr="00AE2548">
        <w:rPr>
          <w:sz w:val="20"/>
          <w:szCs w:val="20"/>
        </w:rPr>
        <w:tab/>
      </w:r>
    </w:p>
    <w:p w:rsidR="00D049B4" w:rsidRPr="00AE2548" w:rsidRDefault="00D049B4" w:rsidP="00D049B4">
      <w:pPr>
        <w:pStyle w:val="Default"/>
        <w:tabs>
          <w:tab w:val="right" w:leader="dot" w:pos="8505"/>
        </w:tabs>
        <w:spacing w:before="240" w:after="120"/>
        <w:rPr>
          <w:sz w:val="20"/>
          <w:szCs w:val="20"/>
        </w:rPr>
      </w:pPr>
      <w:r w:rsidRPr="00AE2548">
        <w:rPr>
          <w:sz w:val="20"/>
          <w:szCs w:val="20"/>
        </w:rPr>
        <w:tab/>
      </w:r>
    </w:p>
    <w:p w:rsidR="00D049B4" w:rsidRPr="00AE2548" w:rsidRDefault="00D049B4" w:rsidP="00D049B4">
      <w:pPr>
        <w:pStyle w:val="Default"/>
        <w:tabs>
          <w:tab w:val="right" w:leader="dot" w:pos="8505"/>
        </w:tabs>
        <w:spacing w:before="240" w:after="120"/>
        <w:rPr>
          <w:sz w:val="20"/>
          <w:szCs w:val="20"/>
        </w:rPr>
      </w:pPr>
      <w:r w:rsidRPr="00AE2548">
        <w:rPr>
          <w:sz w:val="20"/>
          <w:szCs w:val="20"/>
        </w:rPr>
        <w:tab/>
      </w:r>
    </w:p>
    <w:p w:rsidR="00D049B4" w:rsidRPr="00AE2548" w:rsidRDefault="00D049B4" w:rsidP="00D049B4">
      <w:pPr>
        <w:pStyle w:val="Default"/>
        <w:rPr>
          <w:sz w:val="20"/>
          <w:szCs w:val="20"/>
        </w:rPr>
      </w:pPr>
    </w:p>
    <w:p w:rsidR="00D049B4" w:rsidRDefault="00D049B4" w:rsidP="00D049B4">
      <w:pPr>
        <w:pStyle w:val="Default"/>
        <w:rPr>
          <w:sz w:val="20"/>
          <w:szCs w:val="20"/>
        </w:rPr>
      </w:pPr>
    </w:p>
    <w:p w:rsidR="00D049B4" w:rsidRPr="00AE2548" w:rsidRDefault="00D049B4" w:rsidP="00D049B4">
      <w:pPr>
        <w:pStyle w:val="Default"/>
        <w:rPr>
          <w:sz w:val="20"/>
          <w:szCs w:val="20"/>
        </w:rPr>
      </w:pPr>
      <w:r w:rsidRPr="00AE2548">
        <w:rPr>
          <w:sz w:val="20"/>
          <w:szCs w:val="20"/>
        </w:rPr>
        <w:t xml:space="preserve">U, ouders/verzorgers, bent verplicht, en ervoor verantwoordelijk, ervoor te zorgen dat de gegevens op dit formulier zolang uw kind bij ons op school zit, actueel zullen blijven en op </w:t>
      </w:r>
      <w:r w:rsidRPr="00AE2548">
        <w:rPr>
          <w:sz w:val="20"/>
          <w:szCs w:val="20"/>
        </w:rPr>
        <w:lastRenderedPageBreak/>
        <w:t xml:space="preserve">school aanwezig zijn. Het is voor de gezondheid van uw kind, van groot belang dat de gegevens actueel blijven. </w:t>
      </w:r>
    </w:p>
    <w:p w:rsidR="00D049B4" w:rsidRPr="00AE2548" w:rsidRDefault="00D049B4" w:rsidP="00D049B4">
      <w:pPr>
        <w:pStyle w:val="Default"/>
        <w:rPr>
          <w:sz w:val="20"/>
          <w:szCs w:val="20"/>
        </w:rPr>
      </w:pPr>
      <w:r w:rsidRPr="00AE2548">
        <w:rPr>
          <w:sz w:val="20"/>
          <w:szCs w:val="20"/>
        </w:rPr>
        <w:t xml:space="preserve"> </w:t>
      </w:r>
    </w:p>
    <w:p w:rsidR="00D049B4" w:rsidRPr="00AE2548" w:rsidRDefault="00D049B4" w:rsidP="00D049B4">
      <w:pPr>
        <w:pStyle w:val="Default"/>
        <w:rPr>
          <w:sz w:val="20"/>
          <w:szCs w:val="20"/>
        </w:rPr>
      </w:pPr>
      <w:r w:rsidRPr="00AE2548">
        <w:rPr>
          <w:sz w:val="20"/>
          <w:szCs w:val="20"/>
        </w:rPr>
        <w:t xml:space="preserve">Om die reden verklaart u dan ook dat u veranderingen direct zult doorgeven aan de directie van de school. </w:t>
      </w:r>
    </w:p>
    <w:p w:rsidR="00D049B4" w:rsidRPr="00AE2548" w:rsidRDefault="00D049B4" w:rsidP="00D049B4">
      <w:pPr>
        <w:pStyle w:val="Default"/>
        <w:rPr>
          <w:sz w:val="20"/>
          <w:szCs w:val="20"/>
        </w:rPr>
      </w:pPr>
      <w:r w:rsidRPr="00AE2548">
        <w:rPr>
          <w:sz w:val="20"/>
          <w:szCs w:val="20"/>
        </w:rPr>
        <w:t xml:space="preserve"> </w:t>
      </w:r>
    </w:p>
    <w:p w:rsidR="00D049B4" w:rsidRPr="00AE2548" w:rsidRDefault="00D049B4" w:rsidP="00D049B4">
      <w:pPr>
        <w:pStyle w:val="Default"/>
        <w:rPr>
          <w:sz w:val="20"/>
          <w:szCs w:val="20"/>
        </w:rPr>
      </w:pPr>
      <w:r w:rsidRPr="00AE2548">
        <w:rPr>
          <w:sz w:val="20"/>
          <w:szCs w:val="20"/>
        </w:rPr>
        <w:t xml:space="preserve">Ondertekening door ouders/verzorgers: </w:t>
      </w:r>
    </w:p>
    <w:p w:rsidR="00D049B4" w:rsidRPr="00AE2548" w:rsidRDefault="00D049B4" w:rsidP="00D049B4">
      <w:pPr>
        <w:pStyle w:val="Default"/>
        <w:tabs>
          <w:tab w:val="right" w:leader="dot" w:pos="8505"/>
        </w:tabs>
        <w:rPr>
          <w:sz w:val="20"/>
          <w:szCs w:val="20"/>
        </w:rPr>
      </w:pPr>
      <w:r w:rsidRPr="00AE2548">
        <w:rPr>
          <w:sz w:val="20"/>
          <w:szCs w:val="20"/>
        </w:rPr>
        <w:t>Naam:</w:t>
      </w:r>
      <w:r w:rsidRPr="00AE2548">
        <w:rPr>
          <w:sz w:val="20"/>
          <w:szCs w:val="20"/>
        </w:rPr>
        <w:tab/>
        <w:t xml:space="preserve"> </w:t>
      </w:r>
    </w:p>
    <w:p w:rsidR="00D049B4" w:rsidRPr="00AE2548" w:rsidRDefault="00D049B4" w:rsidP="00D049B4">
      <w:pPr>
        <w:pStyle w:val="Default"/>
        <w:tabs>
          <w:tab w:val="right" w:leader="dot" w:pos="8505"/>
        </w:tabs>
        <w:rPr>
          <w:sz w:val="20"/>
          <w:szCs w:val="20"/>
        </w:rPr>
      </w:pPr>
      <w:r w:rsidRPr="00AE2548">
        <w:rPr>
          <w:sz w:val="20"/>
          <w:szCs w:val="20"/>
        </w:rPr>
        <w:t xml:space="preserve">Plaats: </w:t>
      </w:r>
      <w:r w:rsidRPr="00AE2548">
        <w:rPr>
          <w:sz w:val="20"/>
          <w:szCs w:val="20"/>
        </w:rPr>
        <w:tab/>
      </w:r>
    </w:p>
    <w:p w:rsidR="00D049B4" w:rsidRPr="00AE2548" w:rsidRDefault="00D049B4" w:rsidP="00D049B4">
      <w:pPr>
        <w:pStyle w:val="Default"/>
        <w:tabs>
          <w:tab w:val="right" w:leader="dot" w:pos="8505"/>
        </w:tabs>
        <w:rPr>
          <w:sz w:val="20"/>
          <w:szCs w:val="20"/>
        </w:rPr>
      </w:pPr>
      <w:r w:rsidRPr="00AE2548">
        <w:rPr>
          <w:sz w:val="20"/>
          <w:szCs w:val="20"/>
        </w:rPr>
        <w:t xml:space="preserve">Datum: </w:t>
      </w:r>
      <w:r w:rsidRPr="00AE2548">
        <w:rPr>
          <w:sz w:val="20"/>
          <w:szCs w:val="20"/>
        </w:rPr>
        <w:tab/>
      </w:r>
    </w:p>
    <w:p w:rsidR="00D049B4" w:rsidRPr="00AE2548" w:rsidRDefault="00D049B4" w:rsidP="00D049B4">
      <w:pPr>
        <w:pStyle w:val="Default"/>
        <w:tabs>
          <w:tab w:val="right" w:leader="dot" w:pos="8505"/>
        </w:tabs>
        <w:rPr>
          <w:sz w:val="20"/>
          <w:szCs w:val="20"/>
        </w:rPr>
      </w:pPr>
      <w:r w:rsidRPr="00AE2548">
        <w:rPr>
          <w:sz w:val="20"/>
          <w:szCs w:val="20"/>
        </w:rPr>
        <w:t>Handtekening:</w:t>
      </w:r>
      <w:r w:rsidRPr="00AE2548">
        <w:rPr>
          <w:sz w:val="20"/>
          <w:szCs w:val="20"/>
        </w:rPr>
        <w:tab/>
      </w:r>
    </w:p>
    <w:p w:rsidR="00470B57" w:rsidRPr="0051535A" w:rsidRDefault="00470B57" w:rsidP="00D049B4">
      <w:pPr>
        <w:pStyle w:val="Default"/>
        <w:tabs>
          <w:tab w:val="left" w:pos="1701"/>
        </w:tabs>
        <w:rPr>
          <w:rStyle w:val="Paginanummer"/>
          <w:b w:val="0"/>
          <w:sz w:val="20"/>
          <w:szCs w:val="20"/>
        </w:rPr>
      </w:pPr>
    </w:p>
    <w:sectPr w:rsidR="00470B57" w:rsidRPr="0051535A" w:rsidSect="00694A41">
      <w:footerReference w:type="default" r:id="rId15"/>
      <w:pgSz w:w="11906" w:h="16838" w:code="9"/>
      <w:pgMar w:top="1985" w:right="1928" w:bottom="1702" w:left="1928" w:header="1021" w:footer="606" w:gutter="0"/>
      <w:paperSrc w:first="257" w:other="7"/>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FB3" w:rsidRDefault="002C1FB3" w:rsidP="00470B57">
      <w:pPr>
        <w:pStyle w:val="Lijstopsomteken"/>
      </w:pPr>
      <w:r>
        <w:separator/>
      </w:r>
    </w:p>
  </w:endnote>
  <w:endnote w:type="continuationSeparator" w:id="0">
    <w:p w:rsidR="002C1FB3" w:rsidRDefault="002C1FB3" w:rsidP="00470B57">
      <w:pPr>
        <w:pStyle w:val="Lijstopsomteke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B9C" w:rsidRDefault="009D2B9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9D2B9C" w:rsidRDefault="009D2B9C">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48532"/>
      <w:docPartObj>
        <w:docPartGallery w:val="Page Numbers (Bottom of Page)"/>
        <w:docPartUnique/>
      </w:docPartObj>
    </w:sdtPr>
    <w:sdtEndPr/>
    <w:sdtContent>
      <w:p w:rsidR="0051535A" w:rsidRDefault="0051535A">
        <w:pPr>
          <w:pStyle w:val="Voettekst"/>
          <w:jc w:val="right"/>
        </w:pPr>
        <w:r>
          <w:fldChar w:fldCharType="begin"/>
        </w:r>
        <w:r>
          <w:instrText>PAGE   \* MERGEFORMAT</w:instrText>
        </w:r>
        <w:r>
          <w:fldChar w:fldCharType="separate"/>
        </w:r>
        <w:r w:rsidR="00BC53BD">
          <w:rPr>
            <w:noProof/>
          </w:rPr>
          <w:t>1</w:t>
        </w:r>
        <w:r>
          <w:fldChar w:fldCharType="end"/>
        </w:r>
      </w:p>
    </w:sdtContent>
  </w:sdt>
  <w:p w:rsidR="009D2B9C" w:rsidRDefault="009D2B9C">
    <w:pPr>
      <w:pStyle w:val="Voettekst"/>
      <w:ind w:right="360"/>
      <w:jc w:val="center"/>
      <w:rPr>
        <w:b/>
        <w:b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35A" w:rsidRDefault="0051535A">
    <w:pPr>
      <w:pStyle w:val="Voettekst"/>
      <w:jc w:val="right"/>
    </w:pPr>
  </w:p>
  <w:p w:rsidR="0051535A" w:rsidRDefault="0051535A">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11574"/>
      <w:docPartObj>
        <w:docPartGallery w:val="Page Numbers (Bottom of Page)"/>
        <w:docPartUnique/>
      </w:docPartObj>
    </w:sdtPr>
    <w:sdtEndPr/>
    <w:sdtContent>
      <w:p w:rsidR="0051535A" w:rsidRDefault="0051535A">
        <w:pPr>
          <w:pStyle w:val="Voettekst"/>
          <w:jc w:val="right"/>
        </w:pPr>
        <w:r>
          <w:fldChar w:fldCharType="begin"/>
        </w:r>
        <w:r>
          <w:instrText>PAGE   \* MERGEFORMAT</w:instrText>
        </w:r>
        <w:r>
          <w:fldChar w:fldCharType="separate"/>
        </w:r>
        <w:r w:rsidR="00BC53BD">
          <w:rPr>
            <w:noProof/>
          </w:rPr>
          <w:t>6</w:t>
        </w:r>
        <w:r>
          <w:fldChar w:fldCharType="end"/>
        </w:r>
      </w:p>
    </w:sdtContent>
  </w:sdt>
  <w:p w:rsidR="009D2B9C" w:rsidRDefault="009D2B9C" w:rsidP="0051535A">
    <w:pPr>
      <w:pStyle w:val="Voettekst"/>
      <w:ind w:right="360"/>
      <w:jc w:val="right"/>
      <w:rPr>
        <w:b/>
        <w:bC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203114"/>
      <w:docPartObj>
        <w:docPartGallery w:val="Page Numbers (Bottom of Page)"/>
        <w:docPartUnique/>
      </w:docPartObj>
    </w:sdtPr>
    <w:sdtEndPr/>
    <w:sdtContent>
      <w:p w:rsidR="009D2B9C" w:rsidRDefault="009D2B9C">
        <w:pPr>
          <w:pStyle w:val="Voettekst"/>
          <w:jc w:val="right"/>
        </w:pPr>
        <w:r>
          <w:fldChar w:fldCharType="begin"/>
        </w:r>
        <w:r>
          <w:instrText>PAGE   \* MERGEFORMAT</w:instrText>
        </w:r>
        <w:r>
          <w:fldChar w:fldCharType="separate"/>
        </w:r>
        <w:r w:rsidR="00BC53BD">
          <w:rPr>
            <w:noProof/>
          </w:rPr>
          <w:t>12</w:t>
        </w:r>
        <w:r>
          <w:fldChar w:fldCharType="end"/>
        </w:r>
      </w:p>
    </w:sdtContent>
  </w:sdt>
  <w:p w:rsidR="009D2B9C" w:rsidRDefault="009D2B9C">
    <w:pPr>
      <w:pStyle w:val="Voettekst"/>
      <w:ind w:right="360"/>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FB3" w:rsidRDefault="002C1FB3" w:rsidP="00470B57">
      <w:pPr>
        <w:pStyle w:val="Lijstopsomteken"/>
      </w:pPr>
      <w:r>
        <w:separator/>
      </w:r>
    </w:p>
  </w:footnote>
  <w:footnote w:type="continuationSeparator" w:id="0">
    <w:p w:rsidR="002C1FB3" w:rsidRDefault="002C1FB3" w:rsidP="00470B57">
      <w:pPr>
        <w:pStyle w:val="Lijstopsomteken"/>
      </w:pPr>
      <w:r>
        <w:continuationSeparator/>
      </w:r>
    </w:p>
  </w:footnote>
  <w:footnote w:id="1">
    <w:p w:rsidR="00AE2548" w:rsidRDefault="00AE2548" w:rsidP="00AE2548">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B9C" w:rsidRDefault="009D2B9C">
    <w:pPr>
      <w:pStyle w:val="Afzender"/>
      <w:ind w:left="1416" w:firstLine="984"/>
      <w:rPr>
        <w:rFonts w:ascii="Univers" w:hAnsi="Univers"/>
      </w:rPr>
    </w:pPr>
  </w:p>
  <w:p w:rsidR="009D2B9C" w:rsidRDefault="009D2B9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715"/>
    <w:multiLevelType w:val="hybridMultilevel"/>
    <w:tmpl w:val="FC54C0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45E3739"/>
    <w:multiLevelType w:val="hybridMultilevel"/>
    <w:tmpl w:val="FC02A12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nsid w:val="048D5600"/>
    <w:multiLevelType w:val="hybridMultilevel"/>
    <w:tmpl w:val="EDFEE3E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7A15898"/>
    <w:multiLevelType w:val="hybridMultilevel"/>
    <w:tmpl w:val="15A83DE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A533825"/>
    <w:multiLevelType w:val="hybridMultilevel"/>
    <w:tmpl w:val="3052087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B59088F"/>
    <w:multiLevelType w:val="hybridMultilevel"/>
    <w:tmpl w:val="07CEC78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EF8A0664">
      <w:start w:val="2"/>
      <w:numFmt w:val="bullet"/>
      <w:lvlText w:val=""/>
      <w:lvlJc w:val="left"/>
      <w:pPr>
        <w:ind w:left="2340" w:hanging="360"/>
      </w:pPr>
      <w:rPr>
        <w:rFonts w:ascii="Univers" w:eastAsiaTheme="minorEastAsia" w:hAnsi="Univers" w:cs="Arial" w:hint="default"/>
      </w:rPr>
    </w:lvl>
    <w:lvl w:ilvl="3" w:tplc="E4E2323E">
      <w:start w:val="1"/>
      <w:numFmt w:val="decimal"/>
      <w:lvlText w:val="%4."/>
      <w:lvlJc w:val="left"/>
      <w:pPr>
        <w:ind w:left="2880" w:hanging="360"/>
      </w:pPr>
      <w:rPr>
        <w:rFont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1DA0946"/>
    <w:multiLevelType w:val="hybridMultilevel"/>
    <w:tmpl w:val="1018BE5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88B3259"/>
    <w:multiLevelType w:val="multilevel"/>
    <w:tmpl w:val="5E22C216"/>
    <w:lvl w:ilvl="0">
      <w:start w:val="1"/>
      <w:numFmt w:val="decimal"/>
      <w:pStyle w:val="Kop1"/>
      <w:lvlText w:val="%1."/>
      <w:lvlJc w:val="left"/>
      <w:pPr>
        <w:tabs>
          <w:tab w:val="num" w:pos="397"/>
        </w:tabs>
        <w:ind w:left="397" w:hanging="397"/>
      </w:pPr>
      <w:rPr>
        <w:rFonts w:ascii="Univers" w:hAnsi="Univers" w:hint="default"/>
        <w:b/>
        <w:i w:val="0"/>
        <w:color w:val="auto"/>
        <w:spacing w:val="0"/>
        <w:sz w:val="20"/>
        <w:u w:val="none"/>
      </w:rPr>
    </w:lvl>
    <w:lvl w:ilvl="1">
      <w:start w:val="1"/>
      <w:numFmt w:val="decimal"/>
      <w:pStyle w:val="Kop2"/>
      <w:lvlText w:val="%1.%2."/>
      <w:lvlJc w:val="left"/>
      <w:pPr>
        <w:tabs>
          <w:tab w:val="num" w:pos="720"/>
        </w:tabs>
        <w:ind w:left="720" w:hanging="720"/>
      </w:pPr>
      <w:rPr>
        <w:rFonts w:ascii="Univers" w:hAnsi="Univers" w:hint="default"/>
        <w:b w:val="0"/>
        <w:i w:val="0"/>
        <w:sz w:val="20"/>
      </w:rPr>
    </w:lvl>
    <w:lvl w:ilvl="2">
      <w:start w:val="1"/>
      <w:numFmt w:val="decimal"/>
      <w:pStyle w:val="Kop3"/>
      <w:lvlText w:val="%1.%2.%3."/>
      <w:lvlJc w:val="left"/>
      <w:pPr>
        <w:tabs>
          <w:tab w:val="num" w:pos="720"/>
        </w:tabs>
        <w:ind w:left="720" w:hanging="720"/>
      </w:pPr>
      <w:rPr>
        <w:rFonts w:ascii="Univers" w:hAnsi="Univers" w:hint="default"/>
        <w:b w:val="0"/>
        <w:i w:val="0"/>
        <w:sz w:val="20"/>
      </w:rPr>
    </w:lvl>
    <w:lvl w:ilvl="3">
      <w:start w:val="1"/>
      <w:numFmt w:val="decimal"/>
      <w:pStyle w:val="Kop4"/>
      <w:lvlText w:val="%1.%2.%3.%4."/>
      <w:lvlJc w:val="left"/>
      <w:pPr>
        <w:tabs>
          <w:tab w:val="num" w:pos="1728"/>
        </w:tabs>
        <w:ind w:left="1728" w:hanging="1728"/>
      </w:pPr>
      <w:rPr>
        <w:rFonts w:ascii="Univers" w:hAnsi="Univers" w:hint="default"/>
        <w:b w:val="0"/>
        <w:i w:val="0"/>
        <w:sz w:val="20"/>
      </w:rPr>
    </w:lvl>
    <w:lvl w:ilvl="4">
      <w:start w:val="1"/>
      <w:numFmt w:val="decimal"/>
      <w:pStyle w:val="Kop5"/>
      <w:lvlText w:val="%1.%2.%3.%4.%5."/>
      <w:lvlJc w:val="left"/>
      <w:pPr>
        <w:tabs>
          <w:tab w:val="num" w:pos="2232"/>
        </w:tabs>
        <w:ind w:left="2232" w:hanging="2232"/>
      </w:pPr>
      <w:rPr>
        <w:rFonts w:ascii="Univers" w:hAnsi="Univers" w:hint="default"/>
        <w:b w:val="0"/>
        <w:i w:val="0"/>
        <w:sz w:val="20"/>
      </w:rPr>
    </w:lvl>
    <w:lvl w:ilvl="5">
      <w:start w:val="1"/>
      <w:numFmt w:val="decimal"/>
      <w:pStyle w:val="Kop6"/>
      <w:lvlText w:val="%1.%2.%3.%4.%5.%6."/>
      <w:lvlJc w:val="left"/>
      <w:pPr>
        <w:tabs>
          <w:tab w:val="num" w:pos="2736"/>
        </w:tabs>
        <w:ind w:left="2736" w:hanging="2736"/>
      </w:pPr>
      <w:rPr>
        <w:rFonts w:ascii="Univers" w:hAnsi="Univers" w:hint="default"/>
        <w:b w:val="0"/>
        <w:i w:val="0"/>
        <w:sz w:val="20"/>
      </w:rPr>
    </w:lvl>
    <w:lvl w:ilvl="6">
      <w:start w:val="1"/>
      <w:numFmt w:val="decimal"/>
      <w:pStyle w:val="Kop7"/>
      <w:lvlText w:val="%1.%2.%3.%4.%5.%6.%7."/>
      <w:lvlJc w:val="left"/>
      <w:pPr>
        <w:tabs>
          <w:tab w:val="num" w:pos="3240"/>
        </w:tabs>
        <w:ind w:left="3240" w:hanging="3240"/>
      </w:pPr>
      <w:rPr>
        <w:rFonts w:ascii="Univers" w:hAnsi="Univers" w:hint="default"/>
        <w:b w:val="0"/>
        <w:i w:val="0"/>
        <w:sz w:val="20"/>
      </w:rPr>
    </w:lvl>
    <w:lvl w:ilvl="7">
      <w:start w:val="1"/>
      <w:numFmt w:val="decimal"/>
      <w:pStyle w:val="Kop8"/>
      <w:lvlText w:val="%1.%2.%3.%4.%5.%6.%7.%8."/>
      <w:lvlJc w:val="left"/>
      <w:pPr>
        <w:tabs>
          <w:tab w:val="num" w:pos="3744"/>
        </w:tabs>
        <w:ind w:left="3744" w:hanging="3744"/>
      </w:pPr>
      <w:rPr>
        <w:rFonts w:ascii="Univers" w:hAnsi="Univers" w:hint="default"/>
        <w:b w:val="0"/>
        <w:i w:val="0"/>
        <w:sz w:val="20"/>
      </w:rPr>
    </w:lvl>
    <w:lvl w:ilvl="8">
      <w:start w:val="1"/>
      <w:numFmt w:val="decimal"/>
      <w:pStyle w:val="Kop9"/>
      <w:lvlText w:val="%1.%2.%3.%4.%5.%6.%7.%8.%9."/>
      <w:lvlJc w:val="left"/>
      <w:pPr>
        <w:tabs>
          <w:tab w:val="num" w:pos="4320"/>
        </w:tabs>
        <w:ind w:left="4320" w:hanging="4320"/>
      </w:pPr>
      <w:rPr>
        <w:rFonts w:ascii="Univers" w:hAnsi="Univers" w:hint="default"/>
        <w:b w:val="0"/>
        <w:i w:val="0"/>
        <w:sz w:val="20"/>
      </w:rPr>
    </w:lvl>
  </w:abstractNum>
  <w:abstractNum w:abstractNumId="8">
    <w:nsid w:val="2E7E5E32"/>
    <w:multiLevelType w:val="hybridMultilevel"/>
    <w:tmpl w:val="D08634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6BD30C2"/>
    <w:multiLevelType w:val="hybridMultilevel"/>
    <w:tmpl w:val="973668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DBB77BA"/>
    <w:multiLevelType w:val="hybridMultilevel"/>
    <w:tmpl w:val="8DACA3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7D748BD"/>
    <w:multiLevelType w:val="hybridMultilevel"/>
    <w:tmpl w:val="87D46C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9187265"/>
    <w:multiLevelType w:val="multilevel"/>
    <w:tmpl w:val="D56AF45C"/>
    <w:lvl w:ilvl="0">
      <w:start w:val="1"/>
      <w:numFmt w:val="decimal"/>
      <w:pStyle w:val="Lijst3"/>
      <w:lvlText w:val="%1."/>
      <w:lvlJc w:val="left"/>
      <w:pPr>
        <w:tabs>
          <w:tab w:val="num" w:pos="709"/>
        </w:tabs>
        <w:ind w:left="709" w:hanging="709"/>
      </w:pPr>
      <w:rPr>
        <w:rFonts w:ascii="Univers" w:hAnsi="Univers" w:hint="default"/>
        <w:b w:val="0"/>
        <w:i w:val="0"/>
        <w:color w:val="auto"/>
        <w:spacing w:val="0"/>
        <w:sz w:val="20"/>
        <w:u w:val="none"/>
      </w:rPr>
    </w:lvl>
    <w:lvl w:ilvl="1">
      <w:start w:val="1"/>
      <w:numFmt w:val="decimal"/>
      <w:pStyle w:val="Lijst2"/>
      <w:lvlText w:val="%1.%2."/>
      <w:lvlJc w:val="left"/>
      <w:pPr>
        <w:tabs>
          <w:tab w:val="num" w:pos="709"/>
        </w:tabs>
        <w:ind w:left="709" w:hanging="709"/>
      </w:pPr>
      <w:rPr>
        <w:rFonts w:ascii="Univers" w:hAnsi="Univers" w:hint="default"/>
        <w:b w:val="0"/>
        <w:i w:val="0"/>
        <w:sz w:val="20"/>
      </w:rPr>
    </w:lvl>
    <w:lvl w:ilvl="2">
      <w:start w:val="1"/>
      <w:numFmt w:val="decimal"/>
      <w:pStyle w:val="Lijst3"/>
      <w:lvlText w:val="%1.%2.%3."/>
      <w:lvlJc w:val="left"/>
      <w:pPr>
        <w:tabs>
          <w:tab w:val="num" w:pos="709"/>
        </w:tabs>
        <w:ind w:left="709" w:hanging="709"/>
      </w:pPr>
      <w:rPr>
        <w:rFonts w:ascii="Univers" w:hAnsi="Univers" w:hint="default"/>
        <w:b w:val="0"/>
        <w:i w:val="0"/>
        <w:sz w:val="20"/>
      </w:rPr>
    </w:lvl>
    <w:lvl w:ilvl="3">
      <w:start w:val="1"/>
      <w:numFmt w:val="decimal"/>
      <w:lvlText w:val="%1.%2.%3.%4."/>
      <w:lvlJc w:val="left"/>
      <w:pPr>
        <w:tabs>
          <w:tab w:val="num" w:pos="1728"/>
        </w:tabs>
        <w:ind w:left="1728" w:hanging="1728"/>
      </w:pPr>
      <w:rPr>
        <w:rFonts w:ascii="Univers" w:hAnsi="Univers" w:hint="default"/>
        <w:b w:val="0"/>
        <w:i w:val="0"/>
        <w:sz w:val="20"/>
      </w:rPr>
    </w:lvl>
    <w:lvl w:ilvl="4">
      <w:start w:val="1"/>
      <w:numFmt w:val="decimal"/>
      <w:lvlText w:val="%1.%2.%3.%4.%5."/>
      <w:lvlJc w:val="left"/>
      <w:pPr>
        <w:tabs>
          <w:tab w:val="num" w:pos="2232"/>
        </w:tabs>
        <w:ind w:left="2232" w:hanging="2232"/>
      </w:pPr>
      <w:rPr>
        <w:rFonts w:ascii="Univers" w:hAnsi="Univers" w:hint="default"/>
        <w:b w:val="0"/>
        <w:i w:val="0"/>
        <w:sz w:val="20"/>
      </w:rPr>
    </w:lvl>
    <w:lvl w:ilvl="5">
      <w:start w:val="1"/>
      <w:numFmt w:val="decimal"/>
      <w:lvlText w:val="%1.%2.%3.%4.%5.%6."/>
      <w:lvlJc w:val="left"/>
      <w:pPr>
        <w:tabs>
          <w:tab w:val="num" w:pos="2736"/>
        </w:tabs>
        <w:ind w:left="2736" w:hanging="2736"/>
      </w:pPr>
      <w:rPr>
        <w:rFonts w:ascii="Univers" w:hAnsi="Univers" w:hint="default"/>
        <w:b w:val="0"/>
        <w:i w:val="0"/>
        <w:sz w:val="20"/>
      </w:rPr>
    </w:lvl>
    <w:lvl w:ilvl="6">
      <w:start w:val="1"/>
      <w:numFmt w:val="decimal"/>
      <w:lvlText w:val="%1.%2.%3.%4.%5.%6.%7."/>
      <w:lvlJc w:val="left"/>
      <w:pPr>
        <w:tabs>
          <w:tab w:val="num" w:pos="3240"/>
        </w:tabs>
        <w:ind w:left="3240" w:hanging="3240"/>
      </w:pPr>
      <w:rPr>
        <w:rFonts w:ascii="Univers" w:hAnsi="Univers" w:hint="default"/>
        <w:b w:val="0"/>
        <w:i w:val="0"/>
        <w:sz w:val="20"/>
      </w:rPr>
    </w:lvl>
    <w:lvl w:ilvl="7">
      <w:start w:val="1"/>
      <w:numFmt w:val="decimal"/>
      <w:lvlText w:val="%1.%2.%3.%4.%5.%6.%7.%8."/>
      <w:lvlJc w:val="left"/>
      <w:pPr>
        <w:tabs>
          <w:tab w:val="num" w:pos="3744"/>
        </w:tabs>
        <w:ind w:left="3744" w:hanging="3744"/>
      </w:pPr>
      <w:rPr>
        <w:rFonts w:ascii="Univers" w:hAnsi="Univers" w:hint="default"/>
        <w:b w:val="0"/>
        <w:i w:val="0"/>
        <w:sz w:val="20"/>
      </w:rPr>
    </w:lvl>
    <w:lvl w:ilvl="8">
      <w:start w:val="1"/>
      <w:numFmt w:val="decimal"/>
      <w:lvlText w:val="%1.%2.%3.%4.%5.%6.%7.%8.%9."/>
      <w:lvlJc w:val="left"/>
      <w:pPr>
        <w:tabs>
          <w:tab w:val="num" w:pos="4320"/>
        </w:tabs>
        <w:ind w:left="4320" w:hanging="4320"/>
      </w:pPr>
      <w:rPr>
        <w:rFonts w:ascii="Univers" w:hAnsi="Univers" w:hint="default"/>
        <w:b w:val="0"/>
        <w:i w:val="0"/>
        <w:sz w:val="20"/>
      </w:rPr>
    </w:lvl>
  </w:abstractNum>
  <w:abstractNum w:abstractNumId="13">
    <w:nsid w:val="4B984328"/>
    <w:multiLevelType w:val="hybridMultilevel"/>
    <w:tmpl w:val="278ED0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B9B4E1B"/>
    <w:multiLevelType w:val="hybridMultilevel"/>
    <w:tmpl w:val="3286B04A"/>
    <w:lvl w:ilvl="0" w:tplc="07105D56">
      <w:start w:val="2"/>
      <w:numFmt w:val="bullet"/>
      <w:lvlText w:val=""/>
      <w:lvlJc w:val="left"/>
      <w:pPr>
        <w:ind w:left="720" w:hanging="360"/>
      </w:pPr>
      <w:rPr>
        <w:rFonts w:ascii="Univers" w:eastAsiaTheme="minorEastAsia" w:hAnsi="Univer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EF67FA3"/>
    <w:multiLevelType w:val="hybridMultilevel"/>
    <w:tmpl w:val="D8B05B5C"/>
    <w:lvl w:ilvl="0" w:tplc="0413000F">
      <w:start w:val="1"/>
      <w:numFmt w:val="decimal"/>
      <w:lvlText w:val="%1."/>
      <w:lvlJc w:val="left"/>
      <w:pPr>
        <w:ind w:left="720" w:hanging="360"/>
      </w:pPr>
    </w:lvl>
    <w:lvl w:ilvl="1" w:tplc="48C63088">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039700D"/>
    <w:multiLevelType w:val="multilevel"/>
    <w:tmpl w:val="F878A8B4"/>
    <w:lvl w:ilvl="0">
      <w:start w:val="1"/>
      <w:numFmt w:val="bullet"/>
      <w:pStyle w:val="Lijstopsomteken"/>
      <w:lvlText w:val=""/>
      <w:lvlJc w:val="left"/>
      <w:pPr>
        <w:tabs>
          <w:tab w:val="num" w:pos="709"/>
        </w:tabs>
        <w:ind w:left="709" w:hanging="709"/>
      </w:pPr>
      <w:rPr>
        <w:rFonts w:ascii="Wingdings" w:hAnsi="Wingdings" w:hint="default"/>
      </w:rPr>
    </w:lvl>
    <w:lvl w:ilvl="1">
      <w:start w:val="1"/>
      <w:numFmt w:val="bullet"/>
      <w:lvlText w:val="o"/>
      <w:lvlJc w:val="left"/>
      <w:pPr>
        <w:tabs>
          <w:tab w:val="num" w:pos="1134"/>
        </w:tabs>
        <w:ind w:left="1134" w:hanging="425"/>
      </w:pPr>
      <w:rPr>
        <w:rFonts w:ascii="Univers" w:hAnsi="Univers" w:hint="default"/>
      </w:rPr>
    </w:lvl>
    <w:lvl w:ilvl="2">
      <w:start w:val="1"/>
      <w:numFmt w:val="bullet"/>
      <w:lvlText w:val=""/>
      <w:lvlJc w:val="left"/>
      <w:pPr>
        <w:tabs>
          <w:tab w:val="num" w:pos="1559"/>
        </w:tabs>
        <w:ind w:left="1559" w:hanging="425"/>
      </w:pPr>
      <w:rPr>
        <w:rFonts w:ascii="Symbol" w:hAnsi="Symbol" w:hint="default"/>
      </w:rPr>
    </w:lvl>
    <w:lvl w:ilvl="3">
      <w:start w:val="1"/>
      <w:numFmt w:val="bullet"/>
      <w:lvlText w:val=""/>
      <w:lvlJc w:val="left"/>
      <w:pPr>
        <w:tabs>
          <w:tab w:val="num" w:pos="1985"/>
        </w:tabs>
        <w:ind w:left="1985" w:hanging="426"/>
      </w:pPr>
      <w:rPr>
        <w:rFonts w:ascii="Symbol" w:hAnsi="Symbol"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4842662"/>
    <w:multiLevelType w:val="multilevel"/>
    <w:tmpl w:val="76AADA52"/>
    <w:lvl w:ilvl="0">
      <w:start w:val="1"/>
      <w:numFmt w:val="decimal"/>
      <w:pStyle w:val="Lijstnummering3"/>
      <w:lvlText w:val="%1."/>
      <w:lvlJc w:val="left"/>
      <w:pPr>
        <w:tabs>
          <w:tab w:val="num" w:pos="709"/>
        </w:tabs>
        <w:ind w:left="709" w:hanging="709"/>
      </w:pPr>
      <w:rPr>
        <w:rFonts w:ascii="Univers" w:hAnsi="Univers" w:hint="default"/>
        <w:b w:val="0"/>
        <w:i w:val="0"/>
        <w:color w:val="auto"/>
        <w:spacing w:val="0"/>
        <w:sz w:val="20"/>
        <w:u w:val="none"/>
      </w:rPr>
    </w:lvl>
    <w:lvl w:ilvl="1">
      <w:start w:val="1"/>
      <w:numFmt w:val="decimal"/>
      <w:pStyle w:val="Lijstnummering2"/>
      <w:lvlText w:val="%1.%2."/>
      <w:lvlJc w:val="left"/>
      <w:pPr>
        <w:tabs>
          <w:tab w:val="num" w:pos="709"/>
        </w:tabs>
        <w:ind w:left="709" w:hanging="709"/>
      </w:pPr>
      <w:rPr>
        <w:rFonts w:ascii="Univers" w:hAnsi="Univers" w:hint="default"/>
        <w:b w:val="0"/>
        <w:i w:val="0"/>
        <w:sz w:val="20"/>
      </w:rPr>
    </w:lvl>
    <w:lvl w:ilvl="2">
      <w:start w:val="1"/>
      <w:numFmt w:val="decimal"/>
      <w:pStyle w:val="Lijstnummering3"/>
      <w:lvlText w:val="%1.%2.%3."/>
      <w:lvlJc w:val="left"/>
      <w:pPr>
        <w:tabs>
          <w:tab w:val="num" w:pos="709"/>
        </w:tabs>
        <w:ind w:left="709" w:hanging="709"/>
      </w:pPr>
      <w:rPr>
        <w:rFonts w:ascii="Univers" w:hAnsi="Univers" w:hint="default"/>
        <w:b w:val="0"/>
        <w:i w:val="0"/>
        <w:sz w:val="20"/>
      </w:rPr>
    </w:lvl>
    <w:lvl w:ilvl="3">
      <w:start w:val="1"/>
      <w:numFmt w:val="decimal"/>
      <w:lvlText w:val="%1.%2.%3.%4."/>
      <w:lvlJc w:val="left"/>
      <w:pPr>
        <w:tabs>
          <w:tab w:val="num" w:pos="1728"/>
        </w:tabs>
        <w:ind w:left="1728" w:hanging="1728"/>
      </w:pPr>
      <w:rPr>
        <w:rFonts w:ascii="Univers" w:hAnsi="Univers" w:hint="default"/>
        <w:b w:val="0"/>
        <w:i w:val="0"/>
        <w:sz w:val="20"/>
      </w:rPr>
    </w:lvl>
    <w:lvl w:ilvl="4">
      <w:start w:val="1"/>
      <w:numFmt w:val="decimal"/>
      <w:lvlText w:val="%1.%2.%3.%4.%5."/>
      <w:lvlJc w:val="left"/>
      <w:pPr>
        <w:tabs>
          <w:tab w:val="num" w:pos="2232"/>
        </w:tabs>
        <w:ind w:left="2232" w:hanging="2232"/>
      </w:pPr>
      <w:rPr>
        <w:rFonts w:ascii="Univers" w:hAnsi="Univers" w:hint="default"/>
        <w:b w:val="0"/>
        <w:i w:val="0"/>
        <w:sz w:val="20"/>
      </w:rPr>
    </w:lvl>
    <w:lvl w:ilvl="5">
      <w:start w:val="1"/>
      <w:numFmt w:val="decimal"/>
      <w:lvlText w:val="%1.%2.%3.%4.%5.%6."/>
      <w:lvlJc w:val="left"/>
      <w:pPr>
        <w:tabs>
          <w:tab w:val="num" w:pos="2736"/>
        </w:tabs>
        <w:ind w:left="2736" w:hanging="2736"/>
      </w:pPr>
      <w:rPr>
        <w:rFonts w:ascii="Univers" w:hAnsi="Univers" w:hint="default"/>
        <w:b w:val="0"/>
        <w:i w:val="0"/>
        <w:sz w:val="20"/>
      </w:rPr>
    </w:lvl>
    <w:lvl w:ilvl="6">
      <w:start w:val="1"/>
      <w:numFmt w:val="decimal"/>
      <w:lvlText w:val="%1.%2.%3.%4.%5.%6.%7."/>
      <w:lvlJc w:val="left"/>
      <w:pPr>
        <w:tabs>
          <w:tab w:val="num" w:pos="3240"/>
        </w:tabs>
        <w:ind w:left="3240" w:hanging="3240"/>
      </w:pPr>
      <w:rPr>
        <w:rFonts w:ascii="Univers" w:hAnsi="Univers" w:hint="default"/>
        <w:b w:val="0"/>
        <w:i w:val="0"/>
        <w:sz w:val="20"/>
      </w:rPr>
    </w:lvl>
    <w:lvl w:ilvl="7">
      <w:start w:val="1"/>
      <w:numFmt w:val="decimal"/>
      <w:lvlText w:val="%1.%2.%3.%4.%5.%6.%7.%8."/>
      <w:lvlJc w:val="left"/>
      <w:pPr>
        <w:tabs>
          <w:tab w:val="num" w:pos="3744"/>
        </w:tabs>
        <w:ind w:left="3744" w:hanging="3744"/>
      </w:pPr>
      <w:rPr>
        <w:rFonts w:ascii="Univers" w:hAnsi="Univers" w:hint="default"/>
        <w:b w:val="0"/>
        <w:i w:val="0"/>
        <w:sz w:val="20"/>
      </w:rPr>
    </w:lvl>
    <w:lvl w:ilvl="8">
      <w:start w:val="1"/>
      <w:numFmt w:val="decimal"/>
      <w:lvlText w:val="%1.%2.%3.%4.%5.%6.%7.%8.%9."/>
      <w:lvlJc w:val="left"/>
      <w:pPr>
        <w:tabs>
          <w:tab w:val="num" w:pos="4320"/>
        </w:tabs>
        <w:ind w:left="4320" w:hanging="4320"/>
      </w:pPr>
      <w:rPr>
        <w:rFonts w:ascii="Univers" w:hAnsi="Univers" w:hint="default"/>
        <w:b w:val="0"/>
        <w:i w:val="0"/>
        <w:sz w:val="20"/>
      </w:rPr>
    </w:lvl>
  </w:abstractNum>
  <w:abstractNum w:abstractNumId="18">
    <w:nsid w:val="559C128F"/>
    <w:multiLevelType w:val="hybridMultilevel"/>
    <w:tmpl w:val="35C6638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4D21EF1"/>
    <w:multiLevelType w:val="hybridMultilevel"/>
    <w:tmpl w:val="6750CC0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DD60B80"/>
    <w:multiLevelType w:val="hybridMultilevel"/>
    <w:tmpl w:val="B1E2C874"/>
    <w:lvl w:ilvl="0" w:tplc="BD4EE6CC">
      <w:numFmt w:val="bullet"/>
      <w:lvlText w:val=""/>
      <w:lvlJc w:val="left"/>
      <w:pPr>
        <w:ind w:left="720" w:hanging="360"/>
      </w:pPr>
      <w:rPr>
        <w:rFonts w:ascii="Arial" w:eastAsiaTheme="minorEastAsia"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F722C3F"/>
    <w:multiLevelType w:val="hybridMultilevel"/>
    <w:tmpl w:val="44FCC2E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20E60F2"/>
    <w:multiLevelType w:val="hybridMultilevel"/>
    <w:tmpl w:val="2BE436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3CA5CA3"/>
    <w:multiLevelType w:val="multilevel"/>
    <w:tmpl w:val="3090646E"/>
    <w:lvl w:ilvl="0">
      <w:start w:val="1"/>
      <w:numFmt w:val="decimal"/>
      <w:pStyle w:val="Lijstnummering"/>
      <w:lvlText w:val="%1."/>
      <w:lvlJc w:val="left"/>
      <w:pPr>
        <w:tabs>
          <w:tab w:val="num" w:pos="709"/>
        </w:tabs>
        <w:ind w:left="709" w:hanging="709"/>
      </w:pPr>
      <w:rPr>
        <w:rFonts w:ascii="Univers" w:hAnsi="Univers" w:hint="default"/>
        <w:b w:val="0"/>
        <w:i w:val="0"/>
        <w:color w:val="auto"/>
        <w:spacing w:val="0"/>
        <w:sz w:val="20"/>
        <w:u w:val="none"/>
      </w:rPr>
    </w:lvl>
    <w:lvl w:ilvl="1">
      <w:start w:val="1"/>
      <w:numFmt w:val="decimal"/>
      <w:lvlText w:val="%1.%2."/>
      <w:lvlJc w:val="left"/>
      <w:pPr>
        <w:tabs>
          <w:tab w:val="num" w:pos="709"/>
        </w:tabs>
        <w:ind w:left="709" w:hanging="709"/>
      </w:pPr>
      <w:rPr>
        <w:rFonts w:ascii="Univers" w:hAnsi="Univers" w:hint="default"/>
        <w:b w:val="0"/>
        <w:i w:val="0"/>
        <w:sz w:val="20"/>
      </w:rPr>
    </w:lvl>
    <w:lvl w:ilvl="2">
      <w:start w:val="1"/>
      <w:numFmt w:val="decimal"/>
      <w:lvlText w:val="%1.%2.%3."/>
      <w:lvlJc w:val="left"/>
      <w:pPr>
        <w:tabs>
          <w:tab w:val="num" w:pos="709"/>
        </w:tabs>
        <w:ind w:left="709" w:hanging="709"/>
      </w:pPr>
      <w:rPr>
        <w:rFonts w:ascii="Univers" w:hAnsi="Univers" w:hint="default"/>
        <w:b w:val="0"/>
        <w:i w:val="0"/>
        <w:sz w:val="20"/>
      </w:rPr>
    </w:lvl>
    <w:lvl w:ilvl="3">
      <w:start w:val="1"/>
      <w:numFmt w:val="decimal"/>
      <w:lvlText w:val="%1.%2.%3.%4."/>
      <w:lvlJc w:val="left"/>
      <w:pPr>
        <w:tabs>
          <w:tab w:val="num" w:pos="1728"/>
        </w:tabs>
        <w:ind w:left="1728" w:hanging="1728"/>
      </w:pPr>
      <w:rPr>
        <w:rFonts w:ascii="Univers" w:hAnsi="Univers" w:hint="default"/>
        <w:b w:val="0"/>
        <w:i w:val="0"/>
        <w:sz w:val="20"/>
      </w:rPr>
    </w:lvl>
    <w:lvl w:ilvl="4">
      <w:start w:val="1"/>
      <w:numFmt w:val="decimal"/>
      <w:lvlText w:val="%1.%2.%3.%4.%5."/>
      <w:lvlJc w:val="left"/>
      <w:pPr>
        <w:tabs>
          <w:tab w:val="num" w:pos="2232"/>
        </w:tabs>
        <w:ind w:left="2232" w:hanging="2232"/>
      </w:pPr>
      <w:rPr>
        <w:rFonts w:ascii="Univers" w:hAnsi="Univers" w:hint="default"/>
        <w:b w:val="0"/>
        <w:i w:val="0"/>
        <w:sz w:val="20"/>
      </w:rPr>
    </w:lvl>
    <w:lvl w:ilvl="5">
      <w:start w:val="1"/>
      <w:numFmt w:val="decimal"/>
      <w:lvlText w:val="%1.%2.%3.%4.%5.%6."/>
      <w:lvlJc w:val="left"/>
      <w:pPr>
        <w:tabs>
          <w:tab w:val="num" w:pos="2736"/>
        </w:tabs>
        <w:ind w:left="2736" w:hanging="2736"/>
      </w:pPr>
      <w:rPr>
        <w:rFonts w:ascii="Univers" w:hAnsi="Univers" w:hint="default"/>
        <w:b w:val="0"/>
        <w:i w:val="0"/>
        <w:sz w:val="20"/>
      </w:rPr>
    </w:lvl>
    <w:lvl w:ilvl="6">
      <w:start w:val="1"/>
      <w:numFmt w:val="decimal"/>
      <w:lvlText w:val="%1.%2.%3.%4.%5.%6.%7."/>
      <w:lvlJc w:val="left"/>
      <w:pPr>
        <w:tabs>
          <w:tab w:val="num" w:pos="3240"/>
        </w:tabs>
        <w:ind w:left="3240" w:hanging="3240"/>
      </w:pPr>
      <w:rPr>
        <w:rFonts w:ascii="Univers" w:hAnsi="Univers" w:hint="default"/>
        <w:b w:val="0"/>
        <w:i w:val="0"/>
        <w:sz w:val="20"/>
      </w:rPr>
    </w:lvl>
    <w:lvl w:ilvl="7">
      <w:start w:val="1"/>
      <w:numFmt w:val="decimal"/>
      <w:lvlText w:val="%1.%2.%3.%4.%5.%6.%7.%8."/>
      <w:lvlJc w:val="left"/>
      <w:pPr>
        <w:tabs>
          <w:tab w:val="num" w:pos="3744"/>
        </w:tabs>
        <w:ind w:left="3744" w:hanging="3744"/>
      </w:pPr>
      <w:rPr>
        <w:rFonts w:ascii="Univers" w:hAnsi="Univers" w:hint="default"/>
        <w:b w:val="0"/>
        <w:i w:val="0"/>
        <w:sz w:val="20"/>
      </w:rPr>
    </w:lvl>
    <w:lvl w:ilvl="8">
      <w:start w:val="1"/>
      <w:numFmt w:val="decimal"/>
      <w:lvlText w:val="%1.%2.%3.%4.%5.%6.%7.%8.%9."/>
      <w:lvlJc w:val="left"/>
      <w:pPr>
        <w:tabs>
          <w:tab w:val="num" w:pos="4320"/>
        </w:tabs>
        <w:ind w:left="4320" w:hanging="4320"/>
      </w:pPr>
      <w:rPr>
        <w:rFonts w:ascii="Univers" w:hAnsi="Univers" w:hint="default"/>
        <w:b w:val="0"/>
        <w:i w:val="0"/>
        <w:sz w:val="20"/>
      </w:rPr>
    </w:lvl>
  </w:abstractNum>
  <w:abstractNum w:abstractNumId="24">
    <w:nsid w:val="75D9623F"/>
    <w:multiLevelType w:val="hybridMultilevel"/>
    <w:tmpl w:val="CA3601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7835615B"/>
    <w:multiLevelType w:val="multilevel"/>
    <w:tmpl w:val="7F72B898"/>
    <w:lvl w:ilvl="0">
      <w:start w:val="1"/>
      <w:numFmt w:val="bullet"/>
      <w:lvlText w:val=""/>
      <w:lvlJc w:val="left"/>
      <w:pPr>
        <w:tabs>
          <w:tab w:val="num" w:pos="709"/>
        </w:tabs>
        <w:ind w:left="709" w:hanging="709"/>
      </w:pPr>
      <w:rPr>
        <w:rFonts w:ascii="Wingdings" w:hAnsi="Wingdings" w:hint="default"/>
      </w:rPr>
    </w:lvl>
    <w:lvl w:ilvl="1">
      <w:start w:val="1"/>
      <w:numFmt w:val="bullet"/>
      <w:lvlText w:val="o"/>
      <w:lvlJc w:val="left"/>
      <w:pPr>
        <w:tabs>
          <w:tab w:val="num" w:pos="1134"/>
        </w:tabs>
        <w:ind w:left="1134" w:hanging="425"/>
      </w:pPr>
      <w:rPr>
        <w:rFonts w:ascii="Univers" w:hAnsi="Univers" w:hint="default"/>
        <w:b w:val="0"/>
        <w:i w:val="0"/>
        <w:sz w:val="20"/>
      </w:rPr>
    </w:lvl>
    <w:lvl w:ilvl="2">
      <w:start w:val="1"/>
      <w:numFmt w:val="bullet"/>
      <w:pStyle w:val="Lijstopsomteken3"/>
      <w:lvlText w:val=""/>
      <w:lvlJc w:val="left"/>
      <w:pPr>
        <w:tabs>
          <w:tab w:val="num" w:pos="1559"/>
        </w:tabs>
        <w:ind w:left="1559" w:hanging="425"/>
      </w:pPr>
      <w:rPr>
        <w:rFonts w:ascii="Symbol" w:hAnsi="Symbol" w:hint="default"/>
        <w:b w:val="0"/>
        <w:i w:val="0"/>
        <w:sz w:val="20"/>
      </w:rPr>
    </w:lvl>
    <w:lvl w:ilvl="3">
      <w:start w:val="1"/>
      <w:numFmt w:val="bullet"/>
      <w:pStyle w:val="Lijstopsomteken4"/>
      <w:lvlText w:val=""/>
      <w:lvlJc w:val="left"/>
      <w:pPr>
        <w:tabs>
          <w:tab w:val="num" w:pos="1985"/>
        </w:tabs>
        <w:ind w:left="1985" w:hanging="426"/>
      </w:pPr>
      <w:rPr>
        <w:rFonts w:ascii="Symbol" w:hAnsi="Symbol"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79FC0DC7"/>
    <w:multiLevelType w:val="hybridMultilevel"/>
    <w:tmpl w:val="71A07B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12"/>
  </w:num>
  <w:num w:numId="11">
    <w:abstractNumId w:val="12"/>
  </w:num>
  <w:num w:numId="12">
    <w:abstractNumId w:val="16"/>
  </w:num>
  <w:num w:numId="13">
    <w:abstractNumId w:val="25"/>
  </w:num>
  <w:num w:numId="14">
    <w:abstractNumId w:val="25"/>
  </w:num>
  <w:num w:numId="15">
    <w:abstractNumId w:val="23"/>
  </w:num>
  <w:num w:numId="16">
    <w:abstractNumId w:val="17"/>
  </w:num>
  <w:num w:numId="17">
    <w:abstractNumId w:val="17"/>
  </w:num>
  <w:num w:numId="18">
    <w:abstractNumId w:val="20"/>
  </w:num>
  <w:num w:numId="19">
    <w:abstractNumId w:val="1"/>
  </w:num>
  <w:num w:numId="20">
    <w:abstractNumId w:val="24"/>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19"/>
  </w:num>
  <w:num w:numId="30">
    <w:abstractNumId w:val="21"/>
  </w:num>
  <w:num w:numId="31">
    <w:abstractNumId w:val="6"/>
  </w:num>
  <w:num w:numId="32">
    <w:abstractNumId w:val="15"/>
  </w:num>
  <w:num w:numId="33">
    <w:abstractNumId w:val="22"/>
  </w:num>
  <w:num w:numId="34">
    <w:abstractNumId w:val="5"/>
  </w:num>
  <w:num w:numId="35">
    <w:abstractNumId w:val="2"/>
  </w:num>
  <w:num w:numId="36">
    <w:abstractNumId w:val="7"/>
  </w:num>
  <w:num w:numId="37">
    <w:abstractNumId w:val="26"/>
  </w:num>
  <w:num w:numId="38">
    <w:abstractNumId w:val="3"/>
  </w:num>
  <w:num w:numId="39">
    <w:abstractNumId w:val="18"/>
  </w:num>
  <w:num w:numId="40">
    <w:abstractNumId w:val="13"/>
  </w:num>
  <w:num w:numId="41">
    <w:abstractNumId w:val="11"/>
  </w:num>
  <w:num w:numId="42">
    <w:abstractNumId w:val="10"/>
  </w:num>
  <w:num w:numId="43">
    <w:abstractNumId w:val="4"/>
  </w:num>
  <w:num w:numId="44">
    <w:abstractNumId w:val="0"/>
  </w:num>
  <w:num w:numId="45">
    <w:abstractNumId w:val="9"/>
  </w:num>
  <w:num w:numId="46">
    <w:abstractNumId w:val="8"/>
  </w:num>
  <w:num w:numId="47">
    <w:abstractNumId w:val="14"/>
  </w:num>
  <w:num w:numId="48">
    <w:abstractNumId w:val="7"/>
    <w:lvlOverride w:ilvl="0">
      <w:startOverride w:val="1"/>
    </w:lvlOverride>
  </w:num>
  <w:num w:numId="49">
    <w:abstractNumId w:val="7"/>
    <w:lvlOverride w:ilvl="0">
      <w:startOverride w:val="3"/>
    </w:lvlOverride>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t van Luijn">
    <w15:presenceInfo w15:providerId="Windows Live" w15:userId="c9ffe41ca075b4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D9A"/>
    <w:rsid w:val="000356F0"/>
    <w:rsid w:val="00041423"/>
    <w:rsid w:val="000806C5"/>
    <w:rsid w:val="000C09F1"/>
    <w:rsid w:val="000F6933"/>
    <w:rsid w:val="001004FF"/>
    <w:rsid w:val="00103B56"/>
    <w:rsid w:val="00125F95"/>
    <w:rsid w:val="001F5561"/>
    <w:rsid w:val="0022025B"/>
    <w:rsid w:val="00234C4F"/>
    <w:rsid w:val="002C1FB3"/>
    <w:rsid w:val="003430F6"/>
    <w:rsid w:val="0037134B"/>
    <w:rsid w:val="003F35FD"/>
    <w:rsid w:val="00470B57"/>
    <w:rsid w:val="00486B98"/>
    <w:rsid w:val="004B79D5"/>
    <w:rsid w:val="004D6D9A"/>
    <w:rsid w:val="005065BE"/>
    <w:rsid w:val="0051535A"/>
    <w:rsid w:val="005220E8"/>
    <w:rsid w:val="00582BC9"/>
    <w:rsid w:val="0065628F"/>
    <w:rsid w:val="00677267"/>
    <w:rsid w:val="006825C8"/>
    <w:rsid w:val="00694A41"/>
    <w:rsid w:val="006C00BA"/>
    <w:rsid w:val="006D796B"/>
    <w:rsid w:val="006E6311"/>
    <w:rsid w:val="0073399E"/>
    <w:rsid w:val="00745F7B"/>
    <w:rsid w:val="00770AF5"/>
    <w:rsid w:val="007A7E40"/>
    <w:rsid w:val="007E30F3"/>
    <w:rsid w:val="007F670B"/>
    <w:rsid w:val="00884934"/>
    <w:rsid w:val="008B5695"/>
    <w:rsid w:val="008D0100"/>
    <w:rsid w:val="009D2B9C"/>
    <w:rsid w:val="00A2309F"/>
    <w:rsid w:val="00AE2548"/>
    <w:rsid w:val="00AF0332"/>
    <w:rsid w:val="00B15B97"/>
    <w:rsid w:val="00B16341"/>
    <w:rsid w:val="00B16689"/>
    <w:rsid w:val="00B468B9"/>
    <w:rsid w:val="00B9421F"/>
    <w:rsid w:val="00B96291"/>
    <w:rsid w:val="00BC53BD"/>
    <w:rsid w:val="00BD0071"/>
    <w:rsid w:val="00BD1D8D"/>
    <w:rsid w:val="00BD2C99"/>
    <w:rsid w:val="00BE2973"/>
    <w:rsid w:val="00C424F0"/>
    <w:rsid w:val="00C6506D"/>
    <w:rsid w:val="00CF4216"/>
    <w:rsid w:val="00D049B4"/>
    <w:rsid w:val="00D263A0"/>
    <w:rsid w:val="00D26A4A"/>
    <w:rsid w:val="00D645D8"/>
    <w:rsid w:val="00DE30E1"/>
    <w:rsid w:val="00E23299"/>
    <w:rsid w:val="00E87399"/>
    <w:rsid w:val="00FC1D31"/>
    <w:rsid w:val="00FC4A55"/>
    <w:rsid w:val="00FC7E19"/>
    <w:rsid w:val="00FD4AF3"/>
    <w:rsid w:val="00FD69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Univers" w:hAnsi="Univers"/>
      <w:szCs w:val="24"/>
    </w:rPr>
  </w:style>
  <w:style w:type="paragraph" w:styleId="Kop1">
    <w:name w:val="heading 1"/>
    <w:basedOn w:val="Standaard"/>
    <w:next w:val="Standaard"/>
    <w:autoRedefine/>
    <w:qFormat/>
    <w:rsid w:val="00041423"/>
    <w:pPr>
      <w:widowControl w:val="0"/>
      <w:numPr>
        <w:numId w:val="1"/>
      </w:numPr>
      <w:outlineLvl w:val="0"/>
    </w:pPr>
    <w:rPr>
      <w:rFonts w:cs="Arial"/>
      <w:b/>
      <w:bCs/>
      <w:kern w:val="32"/>
      <w:szCs w:val="32"/>
    </w:rPr>
  </w:style>
  <w:style w:type="paragraph" w:styleId="Kop2">
    <w:name w:val="heading 2"/>
    <w:basedOn w:val="Standaard"/>
    <w:next w:val="Standaard"/>
    <w:autoRedefine/>
    <w:qFormat/>
    <w:pPr>
      <w:keepNext/>
      <w:numPr>
        <w:ilvl w:val="1"/>
        <w:numId w:val="1"/>
      </w:numPr>
      <w:spacing w:before="200"/>
      <w:outlineLvl w:val="1"/>
    </w:pPr>
    <w:rPr>
      <w:rFonts w:cs="Arial"/>
      <w:bCs/>
      <w:iCs/>
      <w:szCs w:val="28"/>
    </w:rPr>
  </w:style>
  <w:style w:type="paragraph" w:styleId="Kop3">
    <w:name w:val="heading 3"/>
    <w:basedOn w:val="Standaard"/>
    <w:next w:val="Standaard"/>
    <w:autoRedefine/>
    <w:qFormat/>
    <w:pPr>
      <w:keepNext/>
      <w:numPr>
        <w:ilvl w:val="2"/>
        <w:numId w:val="1"/>
      </w:numPr>
      <w:spacing w:before="200"/>
      <w:outlineLvl w:val="2"/>
    </w:pPr>
    <w:rPr>
      <w:rFonts w:cs="Arial"/>
      <w:bCs/>
      <w:szCs w:val="26"/>
    </w:rPr>
  </w:style>
  <w:style w:type="paragraph" w:styleId="Kop4">
    <w:name w:val="heading 4"/>
    <w:basedOn w:val="Standaard"/>
    <w:next w:val="Standaard"/>
    <w:autoRedefine/>
    <w:qFormat/>
    <w:pPr>
      <w:keepNext/>
      <w:numPr>
        <w:ilvl w:val="3"/>
        <w:numId w:val="1"/>
      </w:numPr>
      <w:tabs>
        <w:tab w:val="left" w:pos="709"/>
      </w:tabs>
      <w:spacing w:before="200"/>
      <w:outlineLvl w:val="3"/>
    </w:pPr>
    <w:rPr>
      <w:bCs/>
      <w:szCs w:val="28"/>
    </w:rPr>
  </w:style>
  <w:style w:type="paragraph" w:styleId="Kop5">
    <w:name w:val="heading 5"/>
    <w:basedOn w:val="Standaard"/>
    <w:next w:val="Standaard"/>
    <w:autoRedefine/>
    <w:qFormat/>
    <w:pPr>
      <w:numPr>
        <w:ilvl w:val="4"/>
        <w:numId w:val="1"/>
      </w:numPr>
      <w:tabs>
        <w:tab w:val="left" w:pos="709"/>
      </w:tabs>
      <w:spacing w:before="200"/>
      <w:outlineLvl w:val="4"/>
    </w:pPr>
    <w:rPr>
      <w:bCs/>
      <w:iCs/>
      <w:szCs w:val="26"/>
    </w:rPr>
  </w:style>
  <w:style w:type="paragraph" w:styleId="Kop6">
    <w:name w:val="heading 6"/>
    <w:basedOn w:val="Standaard"/>
    <w:next w:val="Standaard"/>
    <w:autoRedefine/>
    <w:qFormat/>
    <w:pPr>
      <w:numPr>
        <w:ilvl w:val="5"/>
        <w:numId w:val="1"/>
      </w:numPr>
      <w:spacing w:before="200"/>
      <w:outlineLvl w:val="5"/>
    </w:pPr>
    <w:rPr>
      <w:bCs/>
      <w:szCs w:val="22"/>
    </w:rPr>
  </w:style>
  <w:style w:type="paragraph" w:styleId="Kop7">
    <w:name w:val="heading 7"/>
    <w:basedOn w:val="Standaard"/>
    <w:next w:val="Standaard"/>
    <w:qFormat/>
    <w:pPr>
      <w:numPr>
        <w:ilvl w:val="6"/>
        <w:numId w:val="1"/>
      </w:numPr>
      <w:spacing w:before="240" w:after="60"/>
      <w:outlineLvl w:val="6"/>
    </w:pPr>
    <w:rPr>
      <w:rFonts w:ascii="u" w:hAnsi="u"/>
    </w:rPr>
  </w:style>
  <w:style w:type="paragraph" w:styleId="Kop8">
    <w:name w:val="heading 8"/>
    <w:basedOn w:val="Standaard"/>
    <w:next w:val="Standaard"/>
    <w:qFormat/>
    <w:pPr>
      <w:numPr>
        <w:ilvl w:val="7"/>
        <w:numId w:val="1"/>
      </w:numPr>
      <w:spacing w:before="240" w:after="60"/>
      <w:outlineLvl w:val="7"/>
    </w:pPr>
    <w:rPr>
      <w:iCs/>
    </w:rPr>
  </w:style>
  <w:style w:type="paragraph" w:styleId="Kop9">
    <w:name w:val="heading 9"/>
    <w:basedOn w:val="Standaard"/>
    <w:next w:val="Standaard"/>
    <w:qFormat/>
    <w:pPr>
      <w:numPr>
        <w:ilvl w:val="8"/>
        <w:numId w:val="1"/>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fzender">
    <w:name w:val="envelope return"/>
    <w:basedOn w:val="Standaard"/>
    <w:rPr>
      <w:rFonts w:ascii="Comic Sans MS" w:hAnsi="Comic Sans MS"/>
      <w:szCs w:val="20"/>
    </w:rPr>
  </w:style>
  <w:style w:type="paragraph" w:styleId="Titel">
    <w:name w:val="Title"/>
    <w:basedOn w:val="Standaard"/>
    <w:next w:val="Standaard"/>
    <w:qFormat/>
    <w:pPr>
      <w:spacing w:after="200"/>
      <w:outlineLvl w:val="0"/>
    </w:pPr>
    <w:rPr>
      <w:rFonts w:cs="Arial"/>
      <w:b/>
      <w:bCs/>
      <w:kern w:val="28"/>
      <w:sz w:val="24"/>
      <w:szCs w:val="32"/>
    </w:rPr>
  </w:style>
  <w:style w:type="paragraph" w:styleId="Voettekst">
    <w:name w:val="footer"/>
    <w:basedOn w:val="Standaard"/>
    <w:link w:val="VoettekstChar"/>
    <w:uiPriority w:val="99"/>
    <w:pPr>
      <w:tabs>
        <w:tab w:val="center" w:pos="4536"/>
        <w:tab w:val="right" w:pos="9072"/>
      </w:tabs>
    </w:pPr>
    <w:rPr>
      <w:sz w:val="18"/>
      <w:szCs w:val="20"/>
    </w:rPr>
  </w:style>
  <w:style w:type="paragraph" w:styleId="Lijstopsomteken">
    <w:name w:val="List Bullet"/>
    <w:basedOn w:val="Standaard"/>
    <w:autoRedefine/>
    <w:pPr>
      <w:numPr>
        <w:numId w:val="12"/>
      </w:numPr>
    </w:pPr>
  </w:style>
  <w:style w:type="paragraph" w:styleId="Lijstopsomteken2">
    <w:name w:val="List Bullet 2"/>
    <w:basedOn w:val="Standaard"/>
    <w:autoRedefine/>
    <w:pPr>
      <w:ind w:left="774"/>
    </w:pPr>
  </w:style>
  <w:style w:type="paragraph" w:styleId="Lijstopsomteken3">
    <w:name w:val="List Bullet 3"/>
    <w:basedOn w:val="Standaard"/>
    <w:autoRedefine/>
    <w:pPr>
      <w:numPr>
        <w:ilvl w:val="2"/>
        <w:numId w:val="13"/>
      </w:numPr>
    </w:pPr>
  </w:style>
  <w:style w:type="paragraph" w:styleId="Lijstopsomteken4">
    <w:name w:val="List Bullet 4"/>
    <w:basedOn w:val="Standaard"/>
    <w:autoRedefine/>
    <w:pPr>
      <w:numPr>
        <w:ilvl w:val="3"/>
        <w:numId w:val="14"/>
      </w:numPr>
    </w:pPr>
  </w:style>
  <w:style w:type="paragraph" w:styleId="Koptekst">
    <w:name w:val="header"/>
    <w:basedOn w:val="Standaard"/>
    <w:pPr>
      <w:tabs>
        <w:tab w:val="center" w:pos="4703"/>
        <w:tab w:val="right" w:pos="9406"/>
      </w:tabs>
    </w:pPr>
  </w:style>
  <w:style w:type="character" w:styleId="Paginanummer">
    <w:name w:val="page number"/>
    <w:basedOn w:val="Standaardalinea-lettertype"/>
    <w:rPr>
      <w:rFonts w:ascii="Univers" w:hAnsi="Univers"/>
      <w:b/>
      <w:sz w:val="18"/>
    </w:rPr>
  </w:style>
  <w:style w:type="paragraph" w:styleId="Inhopg5">
    <w:name w:val="toc 5"/>
    <w:basedOn w:val="Standaard"/>
    <w:next w:val="Standaard"/>
    <w:autoRedefine/>
    <w:semiHidden/>
    <w:pPr>
      <w:ind w:left="800"/>
    </w:pPr>
  </w:style>
  <w:style w:type="paragraph" w:styleId="Inhopg1">
    <w:name w:val="toc 1"/>
    <w:basedOn w:val="Standaard"/>
    <w:next w:val="Standaard"/>
    <w:autoRedefine/>
    <w:uiPriority w:val="39"/>
    <w:pPr>
      <w:tabs>
        <w:tab w:val="left" w:pos="386"/>
        <w:tab w:val="right" w:pos="8040"/>
      </w:tabs>
      <w:spacing w:before="60"/>
      <w:ind w:left="386" w:right="284" w:hanging="386"/>
    </w:pPr>
    <w:rPr>
      <w:b/>
      <w:noProof/>
      <w:szCs w:val="20"/>
    </w:rPr>
  </w:style>
  <w:style w:type="paragraph" w:styleId="Inhopg2">
    <w:name w:val="toc 2"/>
    <w:basedOn w:val="Standaard"/>
    <w:next w:val="Standaard"/>
    <w:autoRedefine/>
    <w:semiHidden/>
    <w:pPr>
      <w:tabs>
        <w:tab w:val="left" w:pos="1111"/>
        <w:tab w:val="right" w:pos="8040"/>
      </w:tabs>
      <w:ind w:left="1128" w:right="284" w:hanging="799"/>
    </w:pPr>
    <w:rPr>
      <w:noProof/>
      <w:szCs w:val="20"/>
    </w:rPr>
  </w:style>
  <w:style w:type="paragraph" w:styleId="Inhopg3">
    <w:name w:val="toc 3"/>
    <w:basedOn w:val="Standaard"/>
    <w:next w:val="Standaard"/>
    <w:autoRedefine/>
    <w:semiHidden/>
    <w:pPr>
      <w:tabs>
        <w:tab w:val="left" w:pos="1111"/>
        <w:tab w:val="right" w:pos="8040"/>
      </w:tabs>
      <w:ind w:left="1128" w:right="284" w:hanging="799"/>
    </w:pPr>
    <w:rPr>
      <w:noProof/>
      <w:szCs w:val="20"/>
    </w:rPr>
  </w:style>
  <w:style w:type="paragraph" w:styleId="Inhopg4">
    <w:name w:val="toc 4"/>
    <w:basedOn w:val="Standaard"/>
    <w:next w:val="Standaard"/>
    <w:autoRedefine/>
    <w:semiHidden/>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character" w:styleId="Hyperlink">
    <w:name w:val="Hyperlink"/>
    <w:basedOn w:val="Standaardalinea-lettertype"/>
    <w:uiPriority w:val="99"/>
    <w:rPr>
      <w:color w:val="0000FF"/>
      <w:u w:val="single"/>
    </w:rPr>
  </w:style>
  <w:style w:type="paragraph" w:styleId="Lijstnummering">
    <w:name w:val="List Number"/>
    <w:basedOn w:val="Standaard"/>
    <w:autoRedefine/>
    <w:pPr>
      <w:numPr>
        <w:numId w:val="15"/>
      </w:numPr>
    </w:pPr>
  </w:style>
  <w:style w:type="paragraph" w:styleId="Lijst">
    <w:name w:val="List"/>
    <w:basedOn w:val="Standaard"/>
    <w:autoRedefine/>
  </w:style>
  <w:style w:type="paragraph" w:styleId="Lijst2">
    <w:name w:val="List 2"/>
    <w:basedOn w:val="Standaard"/>
    <w:autoRedefine/>
    <w:pPr>
      <w:numPr>
        <w:ilvl w:val="1"/>
        <w:numId w:val="10"/>
      </w:numPr>
    </w:pPr>
  </w:style>
  <w:style w:type="paragraph" w:styleId="Lijst3">
    <w:name w:val="List 3"/>
    <w:basedOn w:val="Standaard"/>
    <w:autoRedefine/>
    <w:pPr>
      <w:numPr>
        <w:ilvl w:val="2"/>
        <w:numId w:val="11"/>
      </w:numPr>
    </w:pPr>
  </w:style>
  <w:style w:type="paragraph" w:styleId="Lijstnummering2">
    <w:name w:val="List Number 2"/>
    <w:basedOn w:val="Standaard"/>
    <w:autoRedefine/>
    <w:pPr>
      <w:numPr>
        <w:ilvl w:val="1"/>
        <w:numId w:val="16"/>
      </w:numPr>
    </w:pPr>
  </w:style>
  <w:style w:type="paragraph" w:styleId="Lijstnummering3">
    <w:name w:val="List Number 3"/>
    <w:basedOn w:val="Standaard"/>
    <w:autoRedefine/>
    <w:pPr>
      <w:numPr>
        <w:ilvl w:val="2"/>
        <w:numId w:val="17"/>
      </w:numPr>
    </w:pPr>
  </w:style>
  <w:style w:type="character" w:styleId="Voetnootmarkering">
    <w:name w:val="footnote reference"/>
    <w:basedOn w:val="Standaardalinea-lettertype"/>
    <w:semiHidden/>
    <w:rPr>
      <w:rFonts w:ascii="Univers" w:hAnsi="Univers"/>
      <w:sz w:val="18"/>
      <w:vertAlign w:val="superscript"/>
    </w:rPr>
  </w:style>
  <w:style w:type="paragraph" w:styleId="Voetnoottekst">
    <w:name w:val="footnote text"/>
    <w:basedOn w:val="Standaard"/>
    <w:semiHidden/>
    <w:rPr>
      <w:szCs w:val="20"/>
    </w:rPr>
  </w:style>
  <w:style w:type="paragraph" w:customStyle="1" w:styleId="Default">
    <w:name w:val="Default"/>
    <w:rsid w:val="004D6D9A"/>
    <w:pPr>
      <w:widowControl w:val="0"/>
      <w:autoSpaceDE w:val="0"/>
      <w:autoSpaceDN w:val="0"/>
      <w:adjustRightInd w:val="0"/>
    </w:pPr>
    <w:rPr>
      <w:rFonts w:ascii="Arial" w:eastAsiaTheme="minorEastAsia" w:hAnsi="Arial" w:cs="Arial"/>
      <w:color w:val="000000"/>
      <w:sz w:val="24"/>
      <w:szCs w:val="24"/>
    </w:rPr>
  </w:style>
  <w:style w:type="paragraph" w:styleId="Kopvaninhoudsopgave">
    <w:name w:val="TOC Heading"/>
    <w:basedOn w:val="Kop1"/>
    <w:next w:val="Standaard"/>
    <w:uiPriority w:val="39"/>
    <w:unhideWhenUsed/>
    <w:qFormat/>
    <w:rsid w:val="00E23299"/>
    <w:pPr>
      <w:keepNext/>
      <w:keepLines/>
      <w:widowControl/>
      <w:numPr>
        <w:numId w:val="0"/>
      </w:numPr>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Ballontekst">
    <w:name w:val="Balloon Text"/>
    <w:basedOn w:val="Standaard"/>
    <w:link w:val="BallontekstChar"/>
    <w:rsid w:val="00E23299"/>
    <w:rPr>
      <w:rFonts w:ascii="Tahoma" w:hAnsi="Tahoma" w:cs="Tahoma"/>
      <w:sz w:val="16"/>
      <w:szCs w:val="16"/>
    </w:rPr>
  </w:style>
  <w:style w:type="character" w:customStyle="1" w:styleId="BallontekstChar">
    <w:name w:val="Ballontekst Char"/>
    <w:basedOn w:val="Standaardalinea-lettertype"/>
    <w:link w:val="Ballontekst"/>
    <w:rsid w:val="00E23299"/>
    <w:rPr>
      <w:rFonts w:ascii="Tahoma" w:hAnsi="Tahoma" w:cs="Tahoma"/>
      <w:sz w:val="16"/>
      <w:szCs w:val="16"/>
    </w:rPr>
  </w:style>
  <w:style w:type="paragraph" w:styleId="Eindnoottekst">
    <w:name w:val="endnote text"/>
    <w:basedOn w:val="Standaard"/>
    <w:link w:val="EindnoottekstChar"/>
    <w:rsid w:val="00041423"/>
    <w:rPr>
      <w:szCs w:val="20"/>
    </w:rPr>
  </w:style>
  <w:style w:type="character" w:customStyle="1" w:styleId="EindnoottekstChar">
    <w:name w:val="Eindnoottekst Char"/>
    <w:basedOn w:val="Standaardalinea-lettertype"/>
    <w:link w:val="Eindnoottekst"/>
    <w:rsid w:val="00041423"/>
    <w:rPr>
      <w:rFonts w:ascii="Univers" w:hAnsi="Univers"/>
    </w:rPr>
  </w:style>
  <w:style w:type="character" w:styleId="Eindnootmarkering">
    <w:name w:val="endnote reference"/>
    <w:basedOn w:val="Standaardalinea-lettertype"/>
    <w:rsid w:val="00041423"/>
    <w:rPr>
      <w:vertAlign w:val="superscript"/>
    </w:rPr>
  </w:style>
  <w:style w:type="paragraph" w:styleId="Tekstzonderopmaak">
    <w:name w:val="Plain Text"/>
    <w:basedOn w:val="Standaard"/>
    <w:link w:val="TekstzonderopmaakChar"/>
    <w:uiPriority w:val="99"/>
    <w:unhideWhenUsed/>
    <w:rsid w:val="00770AF5"/>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770AF5"/>
    <w:rPr>
      <w:rFonts w:ascii="Calibri" w:eastAsiaTheme="minorHAnsi" w:hAnsi="Calibri" w:cstheme="minorBidi"/>
      <w:sz w:val="22"/>
      <w:szCs w:val="21"/>
      <w:lang w:eastAsia="en-US"/>
    </w:rPr>
  </w:style>
  <w:style w:type="character" w:customStyle="1" w:styleId="VoettekstChar">
    <w:name w:val="Voettekst Char"/>
    <w:basedOn w:val="Standaardalinea-lettertype"/>
    <w:link w:val="Voettekst"/>
    <w:uiPriority w:val="99"/>
    <w:rsid w:val="00A2309F"/>
    <w:rPr>
      <w:rFonts w:ascii="Univers" w:hAnsi="Univers"/>
      <w:sz w:val="18"/>
    </w:rPr>
  </w:style>
  <w:style w:type="paragraph" w:styleId="HTML-voorafopgemaakt">
    <w:name w:val="HTML Preformatted"/>
    <w:basedOn w:val="Standaard"/>
    <w:link w:val="HTML-voorafopgemaaktChar"/>
    <w:uiPriority w:val="99"/>
    <w:semiHidden/>
    <w:unhideWhenUsed/>
    <w:rsid w:val="00FD4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FD4AF3"/>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Univers" w:hAnsi="Univers"/>
      <w:szCs w:val="24"/>
    </w:rPr>
  </w:style>
  <w:style w:type="paragraph" w:styleId="Kop1">
    <w:name w:val="heading 1"/>
    <w:basedOn w:val="Standaard"/>
    <w:next w:val="Standaard"/>
    <w:autoRedefine/>
    <w:qFormat/>
    <w:rsid w:val="00041423"/>
    <w:pPr>
      <w:widowControl w:val="0"/>
      <w:numPr>
        <w:numId w:val="1"/>
      </w:numPr>
      <w:outlineLvl w:val="0"/>
    </w:pPr>
    <w:rPr>
      <w:rFonts w:cs="Arial"/>
      <w:b/>
      <w:bCs/>
      <w:kern w:val="32"/>
      <w:szCs w:val="32"/>
    </w:rPr>
  </w:style>
  <w:style w:type="paragraph" w:styleId="Kop2">
    <w:name w:val="heading 2"/>
    <w:basedOn w:val="Standaard"/>
    <w:next w:val="Standaard"/>
    <w:autoRedefine/>
    <w:qFormat/>
    <w:pPr>
      <w:keepNext/>
      <w:numPr>
        <w:ilvl w:val="1"/>
        <w:numId w:val="1"/>
      </w:numPr>
      <w:spacing w:before="200"/>
      <w:outlineLvl w:val="1"/>
    </w:pPr>
    <w:rPr>
      <w:rFonts w:cs="Arial"/>
      <w:bCs/>
      <w:iCs/>
      <w:szCs w:val="28"/>
    </w:rPr>
  </w:style>
  <w:style w:type="paragraph" w:styleId="Kop3">
    <w:name w:val="heading 3"/>
    <w:basedOn w:val="Standaard"/>
    <w:next w:val="Standaard"/>
    <w:autoRedefine/>
    <w:qFormat/>
    <w:pPr>
      <w:keepNext/>
      <w:numPr>
        <w:ilvl w:val="2"/>
        <w:numId w:val="1"/>
      </w:numPr>
      <w:spacing w:before="200"/>
      <w:outlineLvl w:val="2"/>
    </w:pPr>
    <w:rPr>
      <w:rFonts w:cs="Arial"/>
      <w:bCs/>
      <w:szCs w:val="26"/>
    </w:rPr>
  </w:style>
  <w:style w:type="paragraph" w:styleId="Kop4">
    <w:name w:val="heading 4"/>
    <w:basedOn w:val="Standaard"/>
    <w:next w:val="Standaard"/>
    <w:autoRedefine/>
    <w:qFormat/>
    <w:pPr>
      <w:keepNext/>
      <w:numPr>
        <w:ilvl w:val="3"/>
        <w:numId w:val="1"/>
      </w:numPr>
      <w:tabs>
        <w:tab w:val="left" w:pos="709"/>
      </w:tabs>
      <w:spacing w:before="200"/>
      <w:outlineLvl w:val="3"/>
    </w:pPr>
    <w:rPr>
      <w:bCs/>
      <w:szCs w:val="28"/>
    </w:rPr>
  </w:style>
  <w:style w:type="paragraph" w:styleId="Kop5">
    <w:name w:val="heading 5"/>
    <w:basedOn w:val="Standaard"/>
    <w:next w:val="Standaard"/>
    <w:autoRedefine/>
    <w:qFormat/>
    <w:pPr>
      <w:numPr>
        <w:ilvl w:val="4"/>
        <w:numId w:val="1"/>
      </w:numPr>
      <w:tabs>
        <w:tab w:val="left" w:pos="709"/>
      </w:tabs>
      <w:spacing w:before="200"/>
      <w:outlineLvl w:val="4"/>
    </w:pPr>
    <w:rPr>
      <w:bCs/>
      <w:iCs/>
      <w:szCs w:val="26"/>
    </w:rPr>
  </w:style>
  <w:style w:type="paragraph" w:styleId="Kop6">
    <w:name w:val="heading 6"/>
    <w:basedOn w:val="Standaard"/>
    <w:next w:val="Standaard"/>
    <w:autoRedefine/>
    <w:qFormat/>
    <w:pPr>
      <w:numPr>
        <w:ilvl w:val="5"/>
        <w:numId w:val="1"/>
      </w:numPr>
      <w:spacing w:before="200"/>
      <w:outlineLvl w:val="5"/>
    </w:pPr>
    <w:rPr>
      <w:bCs/>
      <w:szCs w:val="22"/>
    </w:rPr>
  </w:style>
  <w:style w:type="paragraph" w:styleId="Kop7">
    <w:name w:val="heading 7"/>
    <w:basedOn w:val="Standaard"/>
    <w:next w:val="Standaard"/>
    <w:qFormat/>
    <w:pPr>
      <w:numPr>
        <w:ilvl w:val="6"/>
        <w:numId w:val="1"/>
      </w:numPr>
      <w:spacing w:before="240" w:after="60"/>
      <w:outlineLvl w:val="6"/>
    </w:pPr>
    <w:rPr>
      <w:rFonts w:ascii="u" w:hAnsi="u"/>
    </w:rPr>
  </w:style>
  <w:style w:type="paragraph" w:styleId="Kop8">
    <w:name w:val="heading 8"/>
    <w:basedOn w:val="Standaard"/>
    <w:next w:val="Standaard"/>
    <w:qFormat/>
    <w:pPr>
      <w:numPr>
        <w:ilvl w:val="7"/>
        <w:numId w:val="1"/>
      </w:numPr>
      <w:spacing w:before="240" w:after="60"/>
      <w:outlineLvl w:val="7"/>
    </w:pPr>
    <w:rPr>
      <w:iCs/>
    </w:rPr>
  </w:style>
  <w:style w:type="paragraph" w:styleId="Kop9">
    <w:name w:val="heading 9"/>
    <w:basedOn w:val="Standaard"/>
    <w:next w:val="Standaard"/>
    <w:qFormat/>
    <w:pPr>
      <w:numPr>
        <w:ilvl w:val="8"/>
        <w:numId w:val="1"/>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fzender">
    <w:name w:val="envelope return"/>
    <w:basedOn w:val="Standaard"/>
    <w:rPr>
      <w:rFonts w:ascii="Comic Sans MS" w:hAnsi="Comic Sans MS"/>
      <w:szCs w:val="20"/>
    </w:rPr>
  </w:style>
  <w:style w:type="paragraph" w:styleId="Titel">
    <w:name w:val="Title"/>
    <w:basedOn w:val="Standaard"/>
    <w:next w:val="Standaard"/>
    <w:qFormat/>
    <w:pPr>
      <w:spacing w:after="200"/>
      <w:outlineLvl w:val="0"/>
    </w:pPr>
    <w:rPr>
      <w:rFonts w:cs="Arial"/>
      <w:b/>
      <w:bCs/>
      <w:kern w:val="28"/>
      <w:sz w:val="24"/>
      <w:szCs w:val="32"/>
    </w:rPr>
  </w:style>
  <w:style w:type="paragraph" w:styleId="Voettekst">
    <w:name w:val="footer"/>
    <w:basedOn w:val="Standaard"/>
    <w:link w:val="VoettekstChar"/>
    <w:uiPriority w:val="99"/>
    <w:pPr>
      <w:tabs>
        <w:tab w:val="center" w:pos="4536"/>
        <w:tab w:val="right" w:pos="9072"/>
      </w:tabs>
    </w:pPr>
    <w:rPr>
      <w:sz w:val="18"/>
      <w:szCs w:val="20"/>
    </w:rPr>
  </w:style>
  <w:style w:type="paragraph" w:styleId="Lijstopsomteken">
    <w:name w:val="List Bullet"/>
    <w:basedOn w:val="Standaard"/>
    <w:autoRedefine/>
    <w:pPr>
      <w:numPr>
        <w:numId w:val="12"/>
      </w:numPr>
    </w:pPr>
  </w:style>
  <w:style w:type="paragraph" w:styleId="Lijstopsomteken2">
    <w:name w:val="List Bullet 2"/>
    <w:basedOn w:val="Standaard"/>
    <w:autoRedefine/>
    <w:pPr>
      <w:ind w:left="774"/>
    </w:pPr>
  </w:style>
  <w:style w:type="paragraph" w:styleId="Lijstopsomteken3">
    <w:name w:val="List Bullet 3"/>
    <w:basedOn w:val="Standaard"/>
    <w:autoRedefine/>
    <w:pPr>
      <w:numPr>
        <w:ilvl w:val="2"/>
        <w:numId w:val="13"/>
      </w:numPr>
    </w:pPr>
  </w:style>
  <w:style w:type="paragraph" w:styleId="Lijstopsomteken4">
    <w:name w:val="List Bullet 4"/>
    <w:basedOn w:val="Standaard"/>
    <w:autoRedefine/>
    <w:pPr>
      <w:numPr>
        <w:ilvl w:val="3"/>
        <w:numId w:val="14"/>
      </w:numPr>
    </w:pPr>
  </w:style>
  <w:style w:type="paragraph" w:styleId="Koptekst">
    <w:name w:val="header"/>
    <w:basedOn w:val="Standaard"/>
    <w:pPr>
      <w:tabs>
        <w:tab w:val="center" w:pos="4703"/>
        <w:tab w:val="right" w:pos="9406"/>
      </w:tabs>
    </w:pPr>
  </w:style>
  <w:style w:type="character" w:styleId="Paginanummer">
    <w:name w:val="page number"/>
    <w:basedOn w:val="Standaardalinea-lettertype"/>
    <w:rPr>
      <w:rFonts w:ascii="Univers" w:hAnsi="Univers"/>
      <w:b/>
      <w:sz w:val="18"/>
    </w:rPr>
  </w:style>
  <w:style w:type="paragraph" w:styleId="Inhopg5">
    <w:name w:val="toc 5"/>
    <w:basedOn w:val="Standaard"/>
    <w:next w:val="Standaard"/>
    <w:autoRedefine/>
    <w:semiHidden/>
    <w:pPr>
      <w:ind w:left="800"/>
    </w:pPr>
  </w:style>
  <w:style w:type="paragraph" w:styleId="Inhopg1">
    <w:name w:val="toc 1"/>
    <w:basedOn w:val="Standaard"/>
    <w:next w:val="Standaard"/>
    <w:autoRedefine/>
    <w:uiPriority w:val="39"/>
    <w:pPr>
      <w:tabs>
        <w:tab w:val="left" w:pos="386"/>
        <w:tab w:val="right" w:pos="8040"/>
      </w:tabs>
      <w:spacing w:before="60"/>
      <w:ind w:left="386" w:right="284" w:hanging="386"/>
    </w:pPr>
    <w:rPr>
      <w:b/>
      <w:noProof/>
      <w:szCs w:val="20"/>
    </w:rPr>
  </w:style>
  <w:style w:type="paragraph" w:styleId="Inhopg2">
    <w:name w:val="toc 2"/>
    <w:basedOn w:val="Standaard"/>
    <w:next w:val="Standaard"/>
    <w:autoRedefine/>
    <w:semiHidden/>
    <w:pPr>
      <w:tabs>
        <w:tab w:val="left" w:pos="1111"/>
        <w:tab w:val="right" w:pos="8040"/>
      </w:tabs>
      <w:ind w:left="1128" w:right="284" w:hanging="799"/>
    </w:pPr>
    <w:rPr>
      <w:noProof/>
      <w:szCs w:val="20"/>
    </w:rPr>
  </w:style>
  <w:style w:type="paragraph" w:styleId="Inhopg3">
    <w:name w:val="toc 3"/>
    <w:basedOn w:val="Standaard"/>
    <w:next w:val="Standaard"/>
    <w:autoRedefine/>
    <w:semiHidden/>
    <w:pPr>
      <w:tabs>
        <w:tab w:val="left" w:pos="1111"/>
        <w:tab w:val="right" w:pos="8040"/>
      </w:tabs>
      <w:ind w:left="1128" w:right="284" w:hanging="799"/>
    </w:pPr>
    <w:rPr>
      <w:noProof/>
      <w:szCs w:val="20"/>
    </w:rPr>
  </w:style>
  <w:style w:type="paragraph" w:styleId="Inhopg4">
    <w:name w:val="toc 4"/>
    <w:basedOn w:val="Standaard"/>
    <w:next w:val="Standaard"/>
    <w:autoRedefine/>
    <w:semiHidden/>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character" w:styleId="Hyperlink">
    <w:name w:val="Hyperlink"/>
    <w:basedOn w:val="Standaardalinea-lettertype"/>
    <w:uiPriority w:val="99"/>
    <w:rPr>
      <w:color w:val="0000FF"/>
      <w:u w:val="single"/>
    </w:rPr>
  </w:style>
  <w:style w:type="paragraph" w:styleId="Lijstnummering">
    <w:name w:val="List Number"/>
    <w:basedOn w:val="Standaard"/>
    <w:autoRedefine/>
    <w:pPr>
      <w:numPr>
        <w:numId w:val="15"/>
      </w:numPr>
    </w:pPr>
  </w:style>
  <w:style w:type="paragraph" w:styleId="Lijst">
    <w:name w:val="List"/>
    <w:basedOn w:val="Standaard"/>
    <w:autoRedefine/>
  </w:style>
  <w:style w:type="paragraph" w:styleId="Lijst2">
    <w:name w:val="List 2"/>
    <w:basedOn w:val="Standaard"/>
    <w:autoRedefine/>
    <w:pPr>
      <w:numPr>
        <w:ilvl w:val="1"/>
        <w:numId w:val="10"/>
      </w:numPr>
    </w:pPr>
  </w:style>
  <w:style w:type="paragraph" w:styleId="Lijst3">
    <w:name w:val="List 3"/>
    <w:basedOn w:val="Standaard"/>
    <w:autoRedefine/>
    <w:pPr>
      <w:numPr>
        <w:ilvl w:val="2"/>
        <w:numId w:val="11"/>
      </w:numPr>
    </w:pPr>
  </w:style>
  <w:style w:type="paragraph" w:styleId="Lijstnummering2">
    <w:name w:val="List Number 2"/>
    <w:basedOn w:val="Standaard"/>
    <w:autoRedefine/>
    <w:pPr>
      <w:numPr>
        <w:ilvl w:val="1"/>
        <w:numId w:val="16"/>
      </w:numPr>
    </w:pPr>
  </w:style>
  <w:style w:type="paragraph" w:styleId="Lijstnummering3">
    <w:name w:val="List Number 3"/>
    <w:basedOn w:val="Standaard"/>
    <w:autoRedefine/>
    <w:pPr>
      <w:numPr>
        <w:ilvl w:val="2"/>
        <w:numId w:val="17"/>
      </w:numPr>
    </w:pPr>
  </w:style>
  <w:style w:type="character" w:styleId="Voetnootmarkering">
    <w:name w:val="footnote reference"/>
    <w:basedOn w:val="Standaardalinea-lettertype"/>
    <w:semiHidden/>
    <w:rPr>
      <w:rFonts w:ascii="Univers" w:hAnsi="Univers"/>
      <w:sz w:val="18"/>
      <w:vertAlign w:val="superscript"/>
    </w:rPr>
  </w:style>
  <w:style w:type="paragraph" w:styleId="Voetnoottekst">
    <w:name w:val="footnote text"/>
    <w:basedOn w:val="Standaard"/>
    <w:semiHidden/>
    <w:rPr>
      <w:szCs w:val="20"/>
    </w:rPr>
  </w:style>
  <w:style w:type="paragraph" w:customStyle="1" w:styleId="Default">
    <w:name w:val="Default"/>
    <w:rsid w:val="004D6D9A"/>
    <w:pPr>
      <w:widowControl w:val="0"/>
      <w:autoSpaceDE w:val="0"/>
      <w:autoSpaceDN w:val="0"/>
      <w:adjustRightInd w:val="0"/>
    </w:pPr>
    <w:rPr>
      <w:rFonts w:ascii="Arial" w:eastAsiaTheme="minorEastAsia" w:hAnsi="Arial" w:cs="Arial"/>
      <w:color w:val="000000"/>
      <w:sz w:val="24"/>
      <w:szCs w:val="24"/>
    </w:rPr>
  </w:style>
  <w:style w:type="paragraph" w:styleId="Kopvaninhoudsopgave">
    <w:name w:val="TOC Heading"/>
    <w:basedOn w:val="Kop1"/>
    <w:next w:val="Standaard"/>
    <w:uiPriority w:val="39"/>
    <w:unhideWhenUsed/>
    <w:qFormat/>
    <w:rsid w:val="00E23299"/>
    <w:pPr>
      <w:keepNext/>
      <w:keepLines/>
      <w:widowControl/>
      <w:numPr>
        <w:numId w:val="0"/>
      </w:numPr>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Ballontekst">
    <w:name w:val="Balloon Text"/>
    <w:basedOn w:val="Standaard"/>
    <w:link w:val="BallontekstChar"/>
    <w:rsid w:val="00E23299"/>
    <w:rPr>
      <w:rFonts w:ascii="Tahoma" w:hAnsi="Tahoma" w:cs="Tahoma"/>
      <w:sz w:val="16"/>
      <w:szCs w:val="16"/>
    </w:rPr>
  </w:style>
  <w:style w:type="character" w:customStyle="1" w:styleId="BallontekstChar">
    <w:name w:val="Ballontekst Char"/>
    <w:basedOn w:val="Standaardalinea-lettertype"/>
    <w:link w:val="Ballontekst"/>
    <w:rsid w:val="00E23299"/>
    <w:rPr>
      <w:rFonts w:ascii="Tahoma" w:hAnsi="Tahoma" w:cs="Tahoma"/>
      <w:sz w:val="16"/>
      <w:szCs w:val="16"/>
    </w:rPr>
  </w:style>
  <w:style w:type="paragraph" w:styleId="Eindnoottekst">
    <w:name w:val="endnote text"/>
    <w:basedOn w:val="Standaard"/>
    <w:link w:val="EindnoottekstChar"/>
    <w:rsid w:val="00041423"/>
    <w:rPr>
      <w:szCs w:val="20"/>
    </w:rPr>
  </w:style>
  <w:style w:type="character" w:customStyle="1" w:styleId="EindnoottekstChar">
    <w:name w:val="Eindnoottekst Char"/>
    <w:basedOn w:val="Standaardalinea-lettertype"/>
    <w:link w:val="Eindnoottekst"/>
    <w:rsid w:val="00041423"/>
    <w:rPr>
      <w:rFonts w:ascii="Univers" w:hAnsi="Univers"/>
    </w:rPr>
  </w:style>
  <w:style w:type="character" w:styleId="Eindnootmarkering">
    <w:name w:val="endnote reference"/>
    <w:basedOn w:val="Standaardalinea-lettertype"/>
    <w:rsid w:val="00041423"/>
    <w:rPr>
      <w:vertAlign w:val="superscript"/>
    </w:rPr>
  </w:style>
  <w:style w:type="paragraph" w:styleId="Tekstzonderopmaak">
    <w:name w:val="Plain Text"/>
    <w:basedOn w:val="Standaard"/>
    <w:link w:val="TekstzonderopmaakChar"/>
    <w:uiPriority w:val="99"/>
    <w:unhideWhenUsed/>
    <w:rsid w:val="00770AF5"/>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770AF5"/>
    <w:rPr>
      <w:rFonts w:ascii="Calibri" w:eastAsiaTheme="minorHAnsi" w:hAnsi="Calibri" w:cstheme="minorBidi"/>
      <w:sz w:val="22"/>
      <w:szCs w:val="21"/>
      <w:lang w:eastAsia="en-US"/>
    </w:rPr>
  </w:style>
  <w:style w:type="character" w:customStyle="1" w:styleId="VoettekstChar">
    <w:name w:val="Voettekst Char"/>
    <w:basedOn w:val="Standaardalinea-lettertype"/>
    <w:link w:val="Voettekst"/>
    <w:uiPriority w:val="99"/>
    <w:rsid w:val="00A2309F"/>
    <w:rPr>
      <w:rFonts w:ascii="Univers" w:hAnsi="Univers"/>
      <w:sz w:val="18"/>
    </w:rPr>
  </w:style>
  <w:style w:type="paragraph" w:styleId="HTML-voorafopgemaakt">
    <w:name w:val="HTML Preformatted"/>
    <w:basedOn w:val="Standaard"/>
    <w:link w:val="HTML-voorafopgemaaktChar"/>
    <w:uiPriority w:val="99"/>
    <w:semiHidden/>
    <w:unhideWhenUsed/>
    <w:rsid w:val="00FD4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FD4AF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091998">
      <w:bodyDiv w:val="1"/>
      <w:marLeft w:val="0"/>
      <w:marRight w:val="0"/>
      <w:marTop w:val="0"/>
      <w:marBottom w:val="0"/>
      <w:divBdr>
        <w:top w:val="none" w:sz="0" w:space="0" w:color="auto"/>
        <w:left w:val="none" w:sz="0" w:space="0" w:color="auto"/>
        <w:bottom w:val="none" w:sz="0" w:space="0" w:color="auto"/>
        <w:right w:val="none" w:sz="0" w:space="0" w:color="auto"/>
      </w:divBdr>
    </w:div>
    <w:div w:id="14823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K:\NOTITIES\Notitie%20OOG1.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A90DE-692B-4765-BB5B-869A56F4C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Notitie OOG1</Template>
  <TotalTime>1</TotalTime>
  <Pages>13</Pages>
  <Words>2697</Words>
  <Characters>16661</Characters>
  <Application>Microsoft Office Word</Application>
  <DocSecurity>4</DocSecurity>
  <Lines>138</Lines>
  <Paragraphs>38</Paragraphs>
  <ScaleCrop>false</ScaleCrop>
  <HeadingPairs>
    <vt:vector size="2" baseType="variant">
      <vt:variant>
        <vt:lpstr>Titel</vt:lpstr>
      </vt:variant>
      <vt:variant>
        <vt:i4>1</vt:i4>
      </vt:variant>
    </vt:vector>
  </HeadingPairs>
  <TitlesOfParts>
    <vt:vector size="1" baseType="lpstr">
      <vt:lpstr>De titel</vt:lpstr>
    </vt:vector>
  </TitlesOfParts>
  <Company>Hewlett-Packard Company</Company>
  <LinksUpToDate>false</LinksUpToDate>
  <CharactersWithSpaces>19320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titel</dc:title>
  <dc:creator>Yvette Wettstein</dc:creator>
  <cp:lastModifiedBy>lianne1</cp:lastModifiedBy>
  <cp:revision>2</cp:revision>
  <cp:lastPrinted>2015-12-22T07:27:00Z</cp:lastPrinted>
  <dcterms:created xsi:type="dcterms:W3CDTF">2016-03-14T11:10:00Z</dcterms:created>
  <dcterms:modified xsi:type="dcterms:W3CDTF">2016-03-14T11:10:00Z</dcterms:modified>
</cp:coreProperties>
</file>