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2F73" w14:textId="746D1CA1" w:rsidR="00C6072A" w:rsidRPr="00C6072A" w:rsidRDefault="00C6072A" w:rsidP="00C6072A">
      <w:pPr>
        <w:pStyle w:val="paragraph"/>
        <w:spacing w:before="0" w:beforeAutospacing="0" w:after="0" w:afterAutospacing="0"/>
        <w:textAlignment w:val="baseline"/>
        <w:rPr>
          <w:rStyle w:val="normaltextrun"/>
          <w:rFonts w:asciiTheme="minorHAnsi" w:hAnsiTheme="minorHAnsi" w:cstheme="minorHAnsi"/>
          <w:b/>
          <w:bCs/>
          <w:color w:val="000000"/>
          <w:position w:val="2"/>
        </w:rPr>
      </w:pPr>
      <w:r w:rsidRPr="00C6072A">
        <w:rPr>
          <w:rStyle w:val="normaltextrun"/>
          <w:rFonts w:asciiTheme="minorHAnsi" w:hAnsiTheme="minorHAnsi" w:cstheme="minorHAnsi"/>
          <w:b/>
          <w:bCs/>
          <w:color w:val="000000"/>
          <w:position w:val="2"/>
        </w:rPr>
        <w:t>Wederzijdse verwachtingen</w:t>
      </w:r>
    </w:p>
    <w:p w14:paraId="4C85994A" w14:textId="77777777" w:rsidR="00C6072A" w:rsidRPr="00C6072A" w:rsidRDefault="00C6072A" w:rsidP="00C6072A">
      <w:pPr>
        <w:pStyle w:val="paragraph"/>
        <w:spacing w:before="0" w:beforeAutospacing="0" w:after="0" w:afterAutospacing="0"/>
        <w:textAlignment w:val="baseline"/>
        <w:rPr>
          <w:rStyle w:val="normaltextrun"/>
          <w:rFonts w:asciiTheme="minorHAnsi" w:hAnsiTheme="minorHAnsi" w:cstheme="minorHAnsi"/>
          <w:color w:val="000000"/>
          <w:position w:val="2"/>
        </w:rPr>
      </w:pPr>
    </w:p>
    <w:p w14:paraId="288AF727" w14:textId="5C7D4324" w:rsidR="00C6072A" w:rsidRPr="00C6072A" w:rsidRDefault="00C6072A" w:rsidP="00C6072A">
      <w:pPr>
        <w:pStyle w:val="paragraph"/>
        <w:spacing w:before="0" w:beforeAutospacing="0" w:after="0" w:afterAutospacing="0"/>
        <w:textAlignment w:val="baseline"/>
        <w:rPr>
          <w:rFonts w:asciiTheme="minorHAnsi" w:hAnsiTheme="minorHAnsi" w:cstheme="minorHAnsi"/>
          <w:lang w:val="en-US"/>
        </w:rPr>
      </w:pPr>
      <w:r w:rsidRPr="00C6072A">
        <w:rPr>
          <w:rStyle w:val="normaltextrun"/>
          <w:rFonts w:asciiTheme="minorHAnsi" w:hAnsiTheme="minorHAnsi" w:cstheme="minorHAnsi"/>
          <w:color w:val="000000"/>
          <w:position w:val="2"/>
        </w:rPr>
        <w:t>U vertrouwt uw kind toe aan onze school. Wij vinden de relatie en samenwerking met ouders erg belangrijk, daarom vinden wij het van belang om wederzijdse verwachtingen te benoemen en vast te leggen. Het uitgangspunt is dat leraren, leerlingen en ouders actief betrokken worden bij school en dat ze samen verantwoordelijkheid zijn voor elkaar en voor de leerresultaten. </w:t>
      </w:r>
      <w:r w:rsidRPr="00C6072A">
        <w:rPr>
          <w:rStyle w:val="eop"/>
          <w:rFonts w:asciiTheme="minorHAnsi" w:hAnsiTheme="minorHAnsi" w:cstheme="minorHAnsi"/>
          <w:lang w:val="en-US"/>
        </w:rPr>
        <w:t>​</w:t>
      </w:r>
    </w:p>
    <w:p w14:paraId="76384BE3" w14:textId="77777777" w:rsidR="00C6072A" w:rsidRPr="00C6072A" w:rsidRDefault="00C6072A" w:rsidP="00C6072A">
      <w:pPr>
        <w:pStyle w:val="paragraph"/>
        <w:spacing w:before="0" w:beforeAutospacing="0" w:after="0" w:afterAutospacing="0"/>
        <w:textAlignment w:val="baseline"/>
        <w:rPr>
          <w:rFonts w:asciiTheme="minorHAnsi" w:hAnsiTheme="minorHAnsi" w:cstheme="minorHAnsi"/>
        </w:rPr>
      </w:pPr>
      <w:r w:rsidRPr="00C6072A">
        <w:rPr>
          <w:rStyle w:val="eop"/>
          <w:rFonts w:asciiTheme="minorHAnsi" w:hAnsiTheme="minorHAnsi" w:cstheme="minorHAnsi"/>
        </w:rPr>
        <w:t>​</w:t>
      </w:r>
    </w:p>
    <w:p w14:paraId="512C3EED" w14:textId="77777777" w:rsidR="00C6072A" w:rsidRPr="00C6072A" w:rsidRDefault="00C6072A" w:rsidP="00C6072A">
      <w:pPr>
        <w:pStyle w:val="paragraph"/>
        <w:spacing w:before="0" w:beforeAutospacing="0" w:after="0" w:afterAutospacing="0"/>
        <w:textAlignment w:val="baseline"/>
        <w:rPr>
          <w:rStyle w:val="scxp171187346"/>
          <w:rFonts w:asciiTheme="minorHAnsi" w:hAnsiTheme="minorHAnsi" w:cstheme="minorHAnsi"/>
        </w:rPr>
      </w:pPr>
      <w:r w:rsidRPr="00C6072A">
        <w:rPr>
          <w:rStyle w:val="normaltextrun"/>
          <w:rFonts w:asciiTheme="minorHAnsi" w:hAnsiTheme="minorHAnsi" w:cstheme="minorHAnsi"/>
          <w:b/>
          <w:bCs/>
          <w:color w:val="000000"/>
          <w:position w:val="2"/>
        </w:rPr>
        <w:t>Wat mag u van school verwachten:</w:t>
      </w:r>
      <w:r w:rsidRPr="00C6072A">
        <w:rPr>
          <w:rStyle w:val="scxp171187346"/>
          <w:rFonts w:asciiTheme="minorHAnsi" w:hAnsiTheme="minorHAnsi" w:cstheme="minorHAnsi"/>
        </w:rPr>
        <w:t>​</w:t>
      </w:r>
    </w:p>
    <w:p w14:paraId="6473E924" w14:textId="77777777" w:rsidR="00C6072A" w:rsidRPr="00C6072A" w:rsidRDefault="00C6072A" w:rsidP="00C6072A">
      <w:pPr>
        <w:pStyle w:val="paragraph"/>
        <w:numPr>
          <w:ilvl w:val="0"/>
          <w:numId w:val="1"/>
        </w:numPr>
        <w:spacing w:before="0" w:beforeAutospacing="0" w:after="0" w:afterAutospacing="0"/>
        <w:textAlignment w:val="baseline"/>
        <w:rPr>
          <w:rFonts w:asciiTheme="minorHAnsi" w:hAnsiTheme="minorHAnsi" w:cstheme="minorHAnsi"/>
        </w:rPr>
      </w:pPr>
      <w:r w:rsidRPr="00C6072A">
        <w:rPr>
          <w:rStyle w:val="normaltextrun"/>
          <w:rFonts w:asciiTheme="minorHAnsi" w:hAnsiTheme="minorHAnsi" w:cstheme="minorHAnsi"/>
          <w:color w:val="000000"/>
          <w:position w:val="2"/>
        </w:rPr>
        <w:t>De school zorgt voor een veilig klimaat (</w:t>
      </w:r>
      <w:proofErr w:type="spellStart"/>
      <w:r w:rsidRPr="00C6072A">
        <w:rPr>
          <w:rStyle w:val="spellingerror"/>
          <w:rFonts w:asciiTheme="minorHAnsi" w:hAnsiTheme="minorHAnsi" w:cstheme="minorHAnsi"/>
          <w:color w:val="000000"/>
          <w:position w:val="2"/>
        </w:rPr>
        <w:t>oa</w:t>
      </w:r>
      <w:proofErr w:type="spellEnd"/>
      <w:r w:rsidRPr="00C6072A">
        <w:rPr>
          <w:rStyle w:val="normaltextrun"/>
          <w:rFonts w:asciiTheme="minorHAnsi" w:hAnsiTheme="minorHAnsi" w:cstheme="minorHAnsi"/>
          <w:color w:val="000000"/>
          <w:position w:val="2"/>
        </w:rPr>
        <w:t> kanjertraining), zodat het kind zich optimaal kan ontwikkelen.</w:t>
      </w:r>
      <w:r w:rsidRPr="00C6072A">
        <w:rPr>
          <w:rStyle w:val="eop"/>
          <w:rFonts w:asciiTheme="minorHAnsi" w:hAnsiTheme="minorHAnsi" w:cstheme="minorHAnsi"/>
        </w:rPr>
        <w:t>​</w:t>
      </w:r>
    </w:p>
    <w:p w14:paraId="3ACDB2D9" w14:textId="77777777" w:rsidR="00C6072A" w:rsidRPr="00C6072A" w:rsidRDefault="00C6072A" w:rsidP="00C6072A">
      <w:pPr>
        <w:pStyle w:val="paragraph"/>
        <w:numPr>
          <w:ilvl w:val="0"/>
          <w:numId w:val="1"/>
        </w:numPr>
        <w:spacing w:before="0" w:beforeAutospacing="0" w:after="0" w:afterAutospacing="0"/>
        <w:textAlignment w:val="baseline"/>
        <w:rPr>
          <w:rFonts w:asciiTheme="minorHAnsi" w:hAnsiTheme="minorHAnsi" w:cstheme="minorHAnsi"/>
        </w:rPr>
      </w:pPr>
      <w:r w:rsidRPr="00C6072A">
        <w:rPr>
          <w:rStyle w:val="normaltextrun"/>
          <w:rFonts w:asciiTheme="minorHAnsi" w:hAnsiTheme="minorHAnsi" w:cstheme="minorHAnsi"/>
          <w:color w:val="000000"/>
          <w:position w:val="2"/>
        </w:rPr>
        <w:t>De school ziet een goede relatie en samenwerking tussen ouders en school als een belangrijke voorwaarde. </w:t>
      </w:r>
      <w:r w:rsidRPr="00C6072A">
        <w:rPr>
          <w:rStyle w:val="eop"/>
          <w:rFonts w:asciiTheme="minorHAnsi" w:hAnsiTheme="minorHAnsi" w:cstheme="minorHAnsi"/>
          <w:lang w:val="en-US"/>
        </w:rPr>
        <w:t>​</w:t>
      </w:r>
    </w:p>
    <w:p w14:paraId="1B59901B" w14:textId="77777777" w:rsidR="00C6072A" w:rsidRPr="00C6072A" w:rsidRDefault="00C6072A" w:rsidP="00C6072A">
      <w:pPr>
        <w:pStyle w:val="paragraph"/>
        <w:numPr>
          <w:ilvl w:val="0"/>
          <w:numId w:val="1"/>
        </w:numPr>
        <w:spacing w:before="0" w:beforeAutospacing="0" w:after="0" w:afterAutospacing="0"/>
        <w:textAlignment w:val="baseline"/>
        <w:rPr>
          <w:rFonts w:asciiTheme="minorHAnsi" w:hAnsiTheme="minorHAnsi" w:cstheme="minorHAnsi"/>
        </w:rPr>
      </w:pPr>
      <w:r w:rsidRPr="00C6072A">
        <w:rPr>
          <w:rStyle w:val="normaltextrun"/>
          <w:rFonts w:asciiTheme="minorHAnsi" w:hAnsiTheme="minorHAnsi" w:cstheme="minorHAnsi"/>
          <w:color w:val="000000"/>
          <w:position w:val="2"/>
        </w:rPr>
        <w:t>De school hecht in het bijzonder aan openheid en respect</w:t>
      </w:r>
      <w:r w:rsidRPr="00C6072A">
        <w:rPr>
          <w:rStyle w:val="eop"/>
          <w:rFonts w:asciiTheme="minorHAnsi" w:hAnsiTheme="minorHAnsi" w:cstheme="minorHAnsi"/>
          <w:lang w:val="en-US"/>
        </w:rPr>
        <w:t>​</w:t>
      </w:r>
    </w:p>
    <w:p w14:paraId="6C021038" w14:textId="77777777" w:rsidR="00C6072A" w:rsidRPr="00C6072A" w:rsidRDefault="00C6072A" w:rsidP="00C6072A">
      <w:pPr>
        <w:pStyle w:val="paragraph"/>
        <w:numPr>
          <w:ilvl w:val="0"/>
          <w:numId w:val="1"/>
        </w:numPr>
        <w:spacing w:before="0" w:beforeAutospacing="0" w:after="0" w:afterAutospacing="0"/>
        <w:textAlignment w:val="baseline"/>
        <w:rPr>
          <w:rFonts w:asciiTheme="minorHAnsi" w:hAnsiTheme="minorHAnsi" w:cstheme="minorHAnsi"/>
        </w:rPr>
      </w:pPr>
      <w:r w:rsidRPr="00C6072A">
        <w:rPr>
          <w:rStyle w:val="normaltextrun"/>
          <w:rFonts w:asciiTheme="minorHAnsi" w:hAnsiTheme="minorHAnsi" w:cstheme="minorHAnsi"/>
          <w:color w:val="000000"/>
          <w:position w:val="2"/>
        </w:rPr>
        <w:t>Ouders zijn welkom op school</w:t>
      </w:r>
      <w:r w:rsidRPr="00C6072A">
        <w:rPr>
          <w:rStyle w:val="eop"/>
          <w:rFonts w:asciiTheme="minorHAnsi" w:hAnsiTheme="minorHAnsi" w:cstheme="minorHAnsi"/>
        </w:rPr>
        <w:t>​</w:t>
      </w:r>
    </w:p>
    <w:p w14:paraId="185FD096" w14:textId="77777777" w:rsidR="00C6072A" w:rsidRPr="00C6072A" w:rsidRDefault="00C6072A" w:rsidP="00C6072A">
      <w:pPr>
        <w:pStyle w:val="paragraph"/>
        <w:numPr>
          <w:ilvl w:val="0"/>
          <w:numId w:val="1"/>
        </w:numPr>
        <w:spacing w:before="0" w:beforeAutospacing="0" w:after="0" w:afterAutospacing="0"/>
        <w:textAlignment w:val="baseline"/>
        <w:rPr>
          <w:rFonts w:asciiTheme="minorHAnsi" w:hAnsiTheme="minorHAnsi" w:cstheme="minorHAnsi"/>
        </w:rPr>
      </w:pPr>
      <w:r w:rsidRPr="00C6072A">
        <w:rPr>
          <w:rStyle w:val="normaltextrun"/>
          <w:rFonts w:asciiTheme="minorHAnsi" w:hAnsiTheme="minorHAnsi" w:cstheme="minorHAnsi"/>
          <w:color w:val="000000"/>
          <w:position w:val="2"/>
        </w:rPr>
        <w:t>De school zet zoveel mogelijk de talenten van leerlingen in, zodat een kind zich maximaal kan ontwikkelen. </w:t>
      </w:r>
      <w:r w:rsidRPr="00C6072A">
        <w:rPr>
          <w:rStyle w:val="eop"/>
          <w:rFonts w:asciiTheme="minorHAnsi" w:hAnsiTheme="minorHAnsi" w:cstheme="minorHAnsi"/>
          <w:lang w:val="en-US"/>
        </w:rPr>
        <w:t>​</w:t>
      </w:r>
    </w:p>
    <w:p w14:paraId="5B3E121B" w14:textId="77777777" w:rsidR="00C6072A" w:rsidRPr="00C6072A" w:rsidRDefault="00C6072A" w:rsidP="00C6072A">
      <w:pPr>
        <w:pStyle w:val="paragraph"/>
        <w:numPr>
          <w:ilvl w:val="0"/>
          <w:numId w:val="1"/>
        </w:numPr>
        <w:spacing w:before="0" w:beforeAutospacing="0" w:after="0" w:afterAutospacing="0"/>
        <w:textAlignment w:val="baseline"/>
        <w:rPr>
          <w:rFonts w:asciiTheme="minorHAnsi" w:hAnsiTheme="minorHAnsi" w:cstheme="minorHAnsi"/>
        </w:rPr>
      </w:pPr>
      <w:r w:rsidRPr="00C6072A">
        <w:rPr>
          <w:rStyle w:val="normaltextrun"/>
          <w:rFonts w:asciiTheme="minorHAnsi" w:hAnsiTheme="minorHAnsi" w:cstheme="minorHAnsi"/>
          <w:color w:val="000000"/>
          <w:position w:val="2"/>
        </w:rPr>
        <w:t>In gesprekken zijn leerlingen, leraren en ouders niet gelijk, maar wel gelijkwaardig. We nemen de tijd voor gesprekken.</w:t>
      </w:r>
      <w:r w:rsidRPr="00C6072A">
        <w:rPr>
          <w:rStyle w:val="eop"/>
          <w:rFonts w:asciiTheme="minorHAnsi" w:hAnsiTheme="minorHAnsi" w:cstheme="minorHAnsi"/>
          <w:lang w:val="en-US"/>
        </w:rPr>
        <w:t>​</w:t>
      </w:r>
    </w:p>
    <w:p w14:paraId="1E6A9674" w14:textId="18F0376A" w:rsidR="00C6072A" w:rsidRPr="00C6072A" w:rsidRDefault="00C6072A" w:rsidP="00C6072A">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C6072A">
        <w:rPr>
          <w:rStyle w:val="normaltextrun"/>
          <w:rFonts w:asciiTheme="minorHAnsi" w:hAnsiTheme="minorHAnsi" w:cstheme="minorHAnsi"/>
          <w:color w:val="000000"/>
          <w:position w:val="2"/>
        </w:rPr>
        <w:t>Wetten en regels worden door de school actief en helder duidelijk gemaakt.</w:t>
      </w:r>
    </w:p>
    <w:p w14:paraId="5649735C" w14:textId="77777777" w:rsidR="00C6072A" w:rsidRPr="00C6072A" w:rsidRDefault="00C6072A" w:rsidP="00C6072A">
      <w:pPr>
        <w:pStyle w:val="paragraph"/>
        <w:spacing w:before="0" w:beforeAutospacing="0" w:after="0" w:afterAutospacing="0"/>
        <w:textAlignment w:val="baseline"/>
        <w:rPr>
          <w:rFonts w:asciiTheme="minorHAnsi" w:hAnsiTheme="minorHAnsi" w:cstheme="minorHAnsi"/>
        </w:rPr>
      </w:pPr>
    </w:p>
    <w:p w14:paraId="7C5DCEF3" w14:textId="5C4E731D" w:rsidR="00C6072A" w:rsidRPr="00C6072A" w:rsidRDefault="00C6072A" w:rsidP="00C6072A">
      <w:pPr>
        <w:spacing w:after="0" w:line="240" w:lineRule="auto"/>
        <w:textAlignment w:val="baseline"/>
        <w:rPr>
          <w:rFonts w:eastAsia="Times New Roman" w:cstheme="minorHAnsi"/>
          <w:sz w:val="24"/>
          <w:szCs w:val="24"/>
          <w:lang w:val="en-US" w:eastAsia="nl-NL"/>
        </w:rPr>
      </w:pPr>
      <w:r w:rsidRPr="00C6072A">
        <w:rPr>
          <w:rFonts w:eastAsia="Times New Roman" w:cstheme="minorHAnsi"/>
          <w:b/>
          <w:bCs/>
          <w:color w:val="000000"/>
          <w:sz w:val="24"/>
          <w:szCs w:val="24"/>
          <w:lang w:eastAsia="nl-NL"/>
        </w:rPr>
        <w:t>D</w:t>
      </w:r>
      <w:r w:rsidRPr="00C6072A">
        <w:rPr>
          <w:rFonts w:eastAsia="Times New Roman" w:cstheme="minorHAnsi"/>
          <w:b/>
          <w:bCs/>
          <w:color w:val="000000"/>
          <w:sz w:val="24"/>
          <w:szCs w:val="24"/>
          <w:lang w:eastAsia="nl-NL"/>
        </w:rPr>
        <w:t>e communicatie school-ouders:</w:t>
      </w:r>
      <w:r w:rsidRPr="00C6072A">
        <w:rPr>
          <w:rFonts w:eastAsia="Times New Roman" w:cstheme="minorHAnsi"/>
          <w:sz w:val="24"/>
          <w:szCs w:val="24"/>
          <w:lang w:val="en-US" w:eastAsia="nl-NL"/>
        </w:rPr>
        <w:t>​</w:t>
      </w:r>
    </w:p>
    <w:p w14:paraId="6514E61D" w14:textId="77777777" w:rsidR="00C6072A" w:rsidRPr="00C6072A" w:rsidRDefault="00C6072A" w:rsidP="00C6072A">
      <w:pPr>
        <w:pStyle w:val="Lijstalinea"/>
        <w:numPr>
          <w:ilvl w:val="0"/>
          <w:numId w:val="4"/>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De school houdt de ouders regelmatig op de hoogte over de voortgang van het onderwijs en over de ontwikkeling van het kind. We organiseren hiervoor o.a. een informatieavond, tien-minuten gesprekken etc. </w:t>
      </w:r>
      <w:r w:rsidRPr="00C6072A">
        <w:rPr>
          <w:rFonts w:eastAsia="Times New Roman" w:cstheme="minorHAnsi"/>
          <w:sz w:val="24"/>
          <w:szCs w:val="24"/>
          <w:lang w:val="en-US" w:eastAsia="nl-NL"/>
        </w:rPr>
        <w:t>​</w:t>
      </w:r>
    </w:p>
    <w:p w14:paraId="5D4E7DE7" w14:textId="77777777" w:rsidR="00C6072A" w:rsidRPr="00C6072A" w:rsidRDefault="00C6072A" w:rsidP="00C6072A">
      <w:pPr>
        <w:pStyle w:val="Lijstalinea"/>
        <w:numPr>
          <w:ilvl w:val="0"/>
          <w:numId w:val="4"/>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In het geval van bijzonderheden worden ouders uitgenodigd.</w:t>
      </w:r>
      <w:r w:rsidRPr="00C6072A">
        <w:rPr>
          <w:rFonts w:eastAsia="Times New Roman" w:cstheme="minorHAnsi"/>
          <w:sz w:val="24"/>
          <w:szCs w:val="24"/>
          <w:lang w:val="en-US" w:eastAsia="nl-NL"/>
        </w:rPr>
        <w:t>​</w:t>
      </w:r>
    </w:p>
    <w:p w14:paraId="19D4F9BB" w14:textId="77777777" w:rsidR="00C6072A" w:rsidRPr="00C6072A" w:rsidRDefault="00C6072A" w:rsidP="00C6072A">
      <w:pPr>
        <w:pStyle w:val="Lijstalinea"/>
        <w:numPr>
          <w:ilvl w:val="0"/>
          <w:numId w:val="4"/>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Wenst u tussentijds een gesprek dan kan er een afspraak met de leerkracht gemaakt worden. Gaat het over beleidszaken dan kunt u een afspraak met de directeur maken. </w:t>
      </w:r>
      <w:r w:rsidRPr="00C6072A">
        <w:rPr>
          <w:rFonts w:eastAsia="Times New Roman" w:cstheme="minorHAnsi"/>
          <w:sz w:val="24"/>
          <w:szCs w:val="24"/>
          <w:lang w:val="en-US" w:eastAsia="nl-NL"/>
        </w:rPr>
        <w:t>​</w:t>
      </w:r>
    </w:p>
    <w:p w14:paraId="553BFFF2" w14:textId="77777777" w:rsidR="00C6072A" w:rsidRPr="00C6072A" w:rsidRDefault="00C6072A" w:rsidP="00C6072A">
      <w:pPr>
        <w:pStyle w:val="Lijstalinea"/>
        <w:numPr>
          <w:ilvl w:val="0"/>
          <w:numId w:val="4"/>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Eens per twee weken ontvangen de ouders een nieuwsbrief. </w:t>
      </w:r>
      <w:r w:rsidRPr="00C6072A">
        <w:rPr>
          <w:rFonts w:eastAsia="Times New Roman" w:cstheme="minorHAnsi"/>
          <w:sz w:val="24"/>
          <w:szCs w:val="24"/>
          <w:lang w:val="en-US" w:eastAsia="nl-NL"/>
        </w:rPr>
        <w:t>​</w:t>
      </w:r>
    </w:p>
    <w:p w14:paraId="157140B7" w14:textId="3C243CC4" w:rsidR="00C6072A" w:rsidRPr="00C6072A" w:rsidRDefault="00C6072A" w:rsidP="00C6072A">
      <w:pPr>
        <w:pStyle w:val="Lijstalinea"/>
        <w:numPr>
          <w:ilvl w:val="0"/>
          <w:numId w:val="4"/>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In samenspraak zoeken we naar oplossingen voor problemen, niet elk probleem vraagt dezelfde aanpak, dit is maatwerk.</w:t>
      </w:r>
      <w:r w:rsidRPr="00C6072A">
        <w:rPr>
          <w:rFonts w:eastAsia="Times New Roman" w:cstheme="minorHAnsi"/>
          <w:sz w:val="24"/>
          <w:szCs w:val="24"/>
          <w:lang w:eastAsia="nl-NL"/>
        </w:rPr>
        <w:t>​</w:t>
      </w:r>
    </w:p>
    <w:p w14:paraId="34CC69EC" w14:textId="77777777" w:rsidR="00C6072A" w:rsidRPr="00C6072A" w:rsidRDefault="00C6072A" w:rsidP="00C6072A">
      <w:pPr>
        <w:spacing w:after="0" w:line="240" w:lineRule="auto"/>
        <w:textAlignment w:val="baseline"/>
        <w:rPr>
          <w:rFonts w:eastAsia="Times New Roman" w:cstheme="minorHAnsi"/>
          <w:sz w:val="24"/>
          <w:szCs w:val="24"/>
          <w:lang w:eastAsia="nl-NL"/>
        </w:rPr>
      </w:pPr>
      <w:r w:rsidRPr="00C6072A">
        <w:rPr>
          <w:rFonts w:eastAsia="Times New Roman" w:cstheme="minorHAnsi"/>
          <w:sz w:val="24"/>
          <w:szCs w:val="24"/>
          <w:lang w:eastAsia="nl-NL"/>
        </w:rPr>
        <w:t>​</w:t>
      </w:r>
    </w:p>
    <w:p w14:paraId="7748BC04" w14:textId="77777777" w:rsidR="00C6072A" w:rsidRPr="00C6072A" w:rsidRDefault="00C6072A" w:rsidP="00C6072A">
      <w:pPr>
        <w:spacing w:after="0" w:line="240" w:lineRule="auto"/>
        <w:textAlignment w:val="baseline"/>
        <w:rPr>
          <w:rFonts w:eastAsia="Times New Roman" w:cstheme="minorHAnsi"/>
          <w:sz w:val="24"/>
          <w:szCs w:val="24"/>
          <w:lang w:val="en-US" w:eastAsia="nl-NL"/>
        </w:rPr>
      </w:pPr>
      <w:r w:rsidRPr="00C6072A">
        <w:rPr>
          <w:rFonts w:eastAsia="Times New Roman" w:cstheme="minorHAnsi"/>
          <w:b/>
          <w:bCs/>
          <w:color w:val="000000"/>
          <w:sz w:val="24"/>
          <w:szCs w:val="24"/>
          <w:lang w:eastAsia="nl-NL"/>
        </w:rPr>
        <w:t>Wat mag de school van ouders verwachten:</w:t>
      </w:r>
      <w:r w:rsidRPr="00C6072A">
        <w:rPr>
          <w:rFonts w:eastAsia="Times New Roman" w:cstheme="minorHAnsi"/>
          <w:sz w:val="24"/>
          <w:szCs w:val="24"/>
          <w:lang w:val="en-US" w:eastAsia="nl-NL"/>
        </w:rPr>
        <w:t>​</w:t>
      </w:r>
    </w:p>
    <w:p w14:paraId="54929FF7" w14:textId="77777777" w:rsidR="00C6072A" w:rsidRPr="00C6072A" w:rsidRDefault="00C6072A" w:rsidP="00C6072A">
      <w:pPr>
        <w:pStyle w:val="Lijstalinea"/>
        <w:numPr>
          <w:ilvl w:val="0"/>
          <w:numId w:val="5"/>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 xml:space="preserve"> Ouders onderschrijven de uitgangspunten van de school, ook ten aanzien van de algemeen geldende fatsoensnormen,  alsmede de gedrags- en schoolregels. </w:t>
      </w:r>
    </w:p>
    <w:p w14:paraId="79AC089F" w14:textId="77777777" w:rsidR="00C6072A" w:rsidRPr="00C6072A" w:rsidRDefault="00C6072A" w:rsidP="00C6072A">
      <w:pPr>
        <w:pStyle w:val="Lijstalinea"/>
        <w:numPr>
          <w:ilvl w:val="0"/>
          <w:numId w:val="5"/>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Ouders hebben een stimulerende en positieve houding ten opzichte van het onderwijs op didactisch vlak en sociaal emotioneel vlak. </w:t>
      </w:r>
      <w:r w:rsidRPr="00C6072A">
        <w:rPr>
          <w:rFonts w:eastAsia="Times New Roman" w:cstheme="minorHAnsi"/>
          <w:sz w:val="24"/>
          <w:szCs w:val="24"/>
          <w:lang w:eastAsia="nl-NL"/>
        </w:rPr>
        <w:t>​</w:t>
      </w:r>
    </w:p>
    <w:p w14:paraId="451B2B88" w14:textId="77777777" w:rsidR="00C6072A" w:rsidRPr="00C6072A" w:rsidRDefault="00C6072A" w:rsidP="00C6072A">
      <w:pPr>
        <w:pStyle w:val="Lijstalinea"/>
        <w:numPr>
          <w:ilvl w:val="0"/>
          <w:numId w:val="5"/>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Ouders tonen belangstelling voor het schoolwerk van hun kind.</w:t>
      </w:r>
      <w:r w:rsidRPr="00C6072A">
        <w:rPr>
          <w:rFonts w:eastAsia="Times New Roman" w:cstheme="minorHAnsi"/>
          <w:sz w:val="24"/>
          <w:szCs w:val="24"/>
          <w:lang w:val="en-US" w:eastAsia="nl-NL"/>
        </w:rPr>
        <w:t>​</w:t>
      </w:r>
    </w:p>
    <w:p w14:paraId="4256E984" w14:textId="77777777" w:rsidR="00C6072A" w:rsidRPr="00C6072A" w:rsidRDefault="00C6072A" w:rsidP="00C6072A">
      <w:pPr>
        <w:pStyle w:val="Lijstalinea"/>
        <w:numPr>
          <w:ilvl w:val="0"/>
          <w:numId w:val="5"/>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Ouders geven stimulans bij het maken van huiswerk.</w:t>
      </w:r>
      <w:r w:rsidRPr="00C6072A">
        <w:rPr>
          <w:rFonts w:eastAsia="Times New Roman" w:cstheme="minorHAnsi"/>
          <w:sz w:val="24"/>
          <w:szCs w:val="24"/>
          <w:lang w:val="en-US" w:eastAsia="nl-NL"/>
        </w:rPr>
        <w:t>​</w:t>
      </w:r>
    </w:p>
    <w:p w14:paraId="52C921AD" w14:textId="77777777" w:rsidR="00C6072A" w:rsidRPr="00C6072A" w:rsidRDefault="00C6072A" w:rsidP="00C6072A">
      <w:pPr>
        <w:pStyle w:val="Lijstalinea"/>
        <w:numPr>
          <w:ilvl w:val="0"/>
          <w:numId w:val="5"/>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Ouders proberen naar vermogen ondersteuning te bieden bij activiteiten.</w:t>
      </w:r>
      <w:r w:rsidRPr="00C6072A">
        <w:rPr>
          <w:rFonts w:eastAsia="Times New Roman" w:cstheme="minorHAnsi"/>
          <w:sz w:val="24"/>
          <w:szCs w:val="24"/>
          <w:lang w:val="en-US" w:eastAsia="nl-NL"/>
        </w:rPr>
        <w:t>​</w:t>
      </w:r>
    </w:p>
    <w:p w14:paraId="793FAF6C" w14:textId="77777777" w:rsidR="00C6072A" w:rsidRPr="00C6072A" w:rsidRDefault="00C6072A" w:rsidP="00C6072A">
      <w:pPr>
        <w:pStyle w:val="Lijstalinea"/>
        <w:numPr>
          <w:ilvl w:val="0"/>
          <w:numId w:val="5"/>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Ouders infomeren de school tijdig in het geval van bijzonderheden</w:t>
      </w:r>
      <w:r w:rsidRPr="00C6072A">
        <w:rPr>
          <w:rFonts w:eastAsia="Times New Roman" w:cstheme="minorHAnsi"/>
          <w:sz w:val="24"/>
          <w:szCs w:val="24"/>
          <w:lang w:eastAsia="nl-NL"/>
        </w:rPr>
        <w:t>​</w:t>
      </w:r>
    </w:p>
    <w:p w14:paraId="01FE8B64" w14:textId="77777777" w:rsidR="00C6072A" w:rsidRDefault="00C6072A" w:rsidP="00C6072A">
      <w:pPr>
        <w:pStyle w:val="Lijstalinea"/>
        <w:numPr>
          <w:ilvl w:val="0"/>
          <w:numId w:val="5"/>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De wetten en regels worden door ouders en leerlingen nageleefd (</w:t>
      </w:r>
      <w:proofErr w:type="spellStart"/>
      <w:r w:rsidRPr="00C6072A">
        <w:rPr>
          <w:rFonts w:eastAsia="Times New Roman" w:cstheme="minorHAnsi"/>
          <w:color w:val="000000"/>
          <w:sz w:val="24"/>
          <w:szCs w:val="24"/>
          <w:lang w:eastAsia="nl-NL"/>
        </w:rPr>
        <w:t>o.a.</w:t>
      </w:r>
      <w:r w:rsidRPr="00C6072A">
        <w:rPr>
          <w:rFonts w:eastAsia="Times New Roman" w:cstheme="minorHAnsi"/>
          <w:color w:val="000000"/>
          <w:sz w:val="24"/>
          <w:szCs w:val="24"/>
          <w:lang w:eastAsia="nl-NL"/>
        </w:rPr>
        <w:t>leerplicht</w:t>
      </w:r>
      <w:proofErr w:type="spellEnd"/>
      <w:r w:rsidRPr="00C6072A">
        <w:rPr>
          <w:rFonts w:eastAsia="Times New Roman" w:cstheme="minorHAnsi"/>
          <w:color w:val="000000"/>
          <w:sz w:val="24"/>
          <w:szCs w:val="24"/>
          <w:lang w:eastAsia="nl-NL"/>
        </w:rPr>
        <w:t>)</w:t>
      </w:r>
    </w:p>
    <w:p w14:paraId="42FA389E" w14:textId="15EEB766" w:rsidR="00C6072A" w:rsidRPr="00C6072A" w:rsidRDefault="00C6072A" w:rsidP="00C6072A">
      <w:pPr>
        <w:pStyle w:val="Lijstalinea"/>
        <w:numPr>
          <w:ilvl w:val="0"/>
          <w:numId w:val="5"/>
        </w:numPr>
        <w:spacing w:after="0" w:line="240" w:lineRule="auto"/>
        <w:textAlignment w:val="baseline"/>
        <w:rPr>
          <w:rFonts w:eastAsia="Times New Roman" w:cstheme="minorHAnsi"/>
          <w:sz w:val="24"/>
          <w:szCs w:val="24"/>
          <w:lang w:val="en-US" w:eastAsia="nl-NL"/>
        </w:rPr>
      </w:pPr>
      <w:r w:rsidRPr="00C6072A">
        <w:rPr>
          <w:rFonts w:eastAsia="Times New Roman" w:cstheme="minorHAnsi"/>
          <w:color w:val="000000"/>
          <w:sz w:val="24"/>
          <w:szCs w:val="24"/>
          <w:lang w:eastAsia="nl-NL"/>
        </w:rPr>
        <w:t>Bijeenkomsten door school worden door de ouders bezocht. </w:t>
      </w:r>
      <w:r w:rsidRPr="00C6072A">
        <w:rPr>
          <w:rFonts w:eastAsia="Times New Roman" w:cstheme="minorHAnsi"/>
          <w:sz w:val="24"/>
          <w:szCs w:val="24"/>
          <w:lang w:eastAsia="nl-NL"/>
        </w:rPr>
        <w:t>​</w:t>
      </w:r>
      <w:r w:rsidRPr="00C6072A">
        <w:rPr>
          <w:rFonts w:eastAsia="Times New Roman" w:cstheme="minorHAnsi"/>
          <w:sz w:val="24"/>
          <w:szCs w:val="24"/>
          <w:lang w:eastAsia="nl-NL"/>
        </w:rPr>
        <w:br/>
      </w:r>
    </w:p>
    <w:p w14:paraId="2A498C36" w14:textId="77777777" w:rsidR="00C6072A" w:rsidRPr="00C6072A" w:rsidRDefault="00C6072A">
      <w:pPr>
        <w:rPr>
          <w:rFonts w:cstheme="minorHAnsi"/>
          <w:sz w:val="24"/>
          <w:szCs w:val="24"/>
        </w:rPr>
      </w:pPr>
    </w:p>
    <w:sectPr w:rsidR="00C6072A" w:rsidRPr="00C60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A51AC"/>
    <w:multiLevelType w:val="multilevel"/>
    <w:tmpl w:val="CDB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611297"/>
    <w:multiLevelType w:val="multilevel"/>
    <w:tmpl w:val="CDB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13701"/>
    <w:multiLevelType w:val="multilevel"/>
    <w:tmpl w:val="CDB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A22EB5"/>
    <w:multiLevelType w:val="multilevel"/>
    <w:tmpl w:val="CDB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CC33B4"/>
    <w:multiLevelType w:val="multilevel"/>
    <w:tmpl w:val="CDB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2A"/>
    <w:rsid w:val="00C60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6642"/>
  <w15:chartTrackingRefBased/>
  <w15:docId w15:val="{6AB7C6C1-FE39-4309-8545-D38A8FC9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607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6072A"/>
  </w:style>
  <w:style w:type="character" w:customStyle="1" w:styleId="eop">
    <w:name w:val="eop"/>
    <w:basedOn w:val="Standaardalinea-lettertype"/>
    <w:rsid w:val="00C6072A"/>
  </w:style>
  <w:style w:type="character" w:customStyle="1" w:styleId="scxp171187346">
    <w:name w:val="scxp171187346"/>
    <w:basedOn w:val="Standaardalinea-lettertype"/>
    <w:rsid w:val="00C6072A"/>
  </w:style>
  <w:style w:type="character" w:customStyle="1" w:styleId="spellingerror">
    <w:name w:val="spellingerror"/>
    <w:basedOn w:val="Standaardalinea-lettertype"/>
    <w:rsid w:val="00C6072A"/>
  </w:style>
  <w:style w:type="paragraph" w:styleId="Lijstalinea">
    <w:name w:val="List Paragraph"/>
    <w:basedOn w:val="Standaard"/>
    <w:uiPriority w:val="34"/>
    <w:qFormat/>
    <w:rsid w:val="00C60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126570">
      <w:bodyDiv w:val="1"/>
      <w:marLeft w:val="0"/>
      <w:marRight w:val="0"/>
      <w:marTop w:val="0"/>
      <w:marBottom w:val="0"/>
      <w:divBdr>
        <w:top w:val="none" w:sz="0" w:space="0" w:color="auto"/>
        <w:left w:val="none" w:sz="0" w:space="0" w:color="auto"/>
        <w:bottom w:val="none" w:sz="0" w:space="0" w:color="auto"/>
        <w:right w:val="none" w:sz="0" w:space="0" w:color="auto"/>
      </w:divBdr>
    </w:div>
    <w:div w:id="2092972156">
      <w:bodyDiv w:val="1"/>
      <w:marLeft w:val="0"/>
      <w:marRight w:val="0"/>
      <w:marTop w:val="0"/>
      <w:marBottom w:val="0"/>
      <w:divBdr>
        <w:top w:val="none" w:sz="0" w:space="0" w:color="auto"/>
        <w:left w:val="none" w:sz="0" w:space="0" w:color="auto"/>
        <w:bottom w:val="none" w:sz="0" w:space="0" w:color="auto"/>
        <w:right w:val="none" w:sz="0" w:space="0" w:color="auto"/>
      </w:divBdr>
      <w:divsChild>
        <w:div w:id="764350054">
          <w:marLeft w:val="0"/>
          <w:marRight w:val="0"/>
          <w:marTop w:val="0"/>
          <w:marBottom w:val="0"/>
          <w:divBdr>
            <w:top w:val="none" w:sz="0" w:space="0" w:color="auto"/>
            <w:left w:val="none" w:sz="0" w:space="0" w:color="auto"/>
            <w:bottom w:val="none" w:sz="0" w:space="0" w:color="auto"/>
            <w:right w:val="none" w:sz="0" w:space="0" w:color="auto"/>
          </w:divBdr>
        </w:div>
        <w:div w:id="1913657445">
          <w:marLeft w:val="0"/>
          <w:marRight w:val="0"/>
          <w:marTop w:val="0"/>
          <w:marBottom w:val="0"/>
          <w:divBdr>
            <w:top w:val="none" w:sz="0" w:space="0" w:color="auto"/>
            <w:left w:val="none" w:sz="0" w:space="0" w:color="auto"/>
            <w:bottom w:val="none" w:sz="0" w:space="0" w:color="auto"/>
            <w:right w:val="none" w:sz="0" w:space="0" w:color="auto"/>
          </w:divBdr>
        </w:div>
        <w:div w:id="158198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2038</Characters>
  <Application>Microsoft Office Word</Application>
  <DocSecurity>0</DocSecurity>
  <Lines>16</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Schipper</dc:creator>
  <cp:keywords/>
  <dc:description/>
  <cp:lastModifiedBy>Nicolette Schipper</cp:lastModifiedBy>
  <cp:revision>1</cp:revision>
  <dcterms:created xsi:type="dcterms:W3CDTF">2022-10-13T07:56:00Z</dcterms:created>
  <dcterms:modified xsi:type="dcterms:W3CDTF">2022-10-13T08:00:00Z</dcterms:modified>
</cp:coreProperties>
</file>