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C0C5A" w:rsidRPr="00535A7A" w:rsidRDefault="00CC0C5A" w:rsidP="00337485">
      <w:pPr>
        <w:ind w:left="0"/>
        <w:rPr>
          <w:rFonts w:ascii="Century Gothic" w:hAnsi="Century Gothic"/>
        </w:rPr>
      </w:pPr>
    </w:p>
    <w:p w14:paraId="0A37501D" w14:textId="77777777" w:rsidR="00E02F8B" w:rsidRPr="00535A7A" w:rsidRDefault="00E02F8B" w:rsidP="00CC0C5A">
      <w:pPr>
        <w:rPr>
          <w:rFonts w:ascii="Century Gothic" w:hAnsi="Century Gothic"/>
        </w:rPr>
      </w:pPr>
    </w:p>
    <w:p w14:paraId="5DAB6C7B" w14:textId="77777777" w:rsidR="00E02F8B" w:rsidRPr="00535A7A" w:rsidRDefault="00E02F8B" w:rsidP="00CC0C5A">
      <w:pPr>
        <w:rPr>
          <w:rFonts w:ascii="Century Gothic" w:hAnsi="Century Gothic"/>
        </w:rPr>
      </w:pPr>
    </w:p>
    <w:p w14:paraId="02EB378F" w14:textId="77777777" w:rsidR="00E02F8B" w:rsidRPr="00535A7A" w:rsidRDefault="00E02F8B" w:rsidP="00CC0C5A">
      <w:pPr>
        <w:rPr>
          <w:rFonts w:ascii="Century Gothic" w:hAnsi="Century Gothic"/>
        </w:rPr>
      </w:pPr>
    </w:p>
    <w:p w14:paraId="6A05A809" w14:textId="77777777" w:rsidR="00E02F8B" w:rsidRPr="00535A7A" w:rsidRDefault="00E02F8B" w:rsidP="00CC0C5A">
      <w:pPr>
        <w:rPr>
          <w:rFonts w:ascii="Century Gothic" w:hAnsi="Century Gothic"/>
        </w:rPr>
      </w:pPr>
    </w:p>
    <w:p w14:paraId="5A39BBE3" w14:textId="77777777" w:rsidR="00E02F8B" w:rsidRPr="00535A7A" w:rsidRDefault="00E02F8B" w:rsidP="00CC0C5A">
      <w:pPr>
        <w:rPr>
          <w:rFonts w:ascii="Century Gothic" w:hAnsi="Century Gothic"/>
        </w:rPr>
      </w:pPr>
    </w:p>
    <w:p w14:paraId="41C8F396" w14:textId="77777777" w:rsidR="00E02F8B" w:rsidRPr="00535A7A" w:rsidRDefault="00E02F8B" w:rsidP="00CC0C5A">
      <w:pPr>
        <w:rPr>
          <w:rFonts w:ascii="Century Gothic" w:hAnsi="Century Gothic"/>
        </w:rPr>
      </w:pPr>
    </w:p>
    <w:p w14:paraId="72A3D3EC" w14:textId="77777777" w:rsidR="00E02F8B" w:rsidRPr="00535A7A" w:rsidRDefault="00E02F8B" w:rsidP="00CC0C5A">
      <w:pPr>
        <w:rPr>
          <w:rFonts w:ascii="Century Gothic" w:hAnsi="Century Gothic"/>
        </w:rPr>
      </w:pPr>
    </w:p>
    <w:p w14:paraId="0D0B940D" w14:textId="77777777" w:rsidR="00E02F8B" w:rsidRPr="00535A7A" w:rsidRDefault="00E02F8B" w:rsidP="00CC0C5A">
      <w:pPr>
        <w:rPr>
          <w:rFonts w:ascii="Century Gothic" w:hAnsi="Century Gothic"/>
        </w:rPr>
      </w:pPr>
    </w:p>
    <w:p w14:paraId="0E27B00A" w14:textId="77777777" w:rsidR="00E02F8B" w:rsidRPr="00535A7A" w:rsidRDefault="00E02F8B" w:rsidP="00CC0C5A">
      <w:pPr>
        <w:rPr>
          <w:rFonts w:ascii="Century Gothic" w:hAnsi="Century Gothic"/>
        </w:rPr>
      </w:pPr>
    </w:p>
    <w:p w14:paraId="60061E4C" w14:textId="77777777" w:rsidR="00E02F8B" w:rsidRPr="00535A7A" w:rsidRDefault="00E02F8B" w:rsidP="00CC0C5A">
      <w:pPr>
        <w:rPr>
          <w:rFonts w:ascii="Century Gothic" w:hAnsi="Century Gothic"/>
        </w:rPr>
      </w:pPr>
    </w:p>
    <w:p w14:paraId="44EAFD9C" w14:textId="77777777" w:rsidR="00E02F8B" w:rsidRPr="00535A7A" w:rsidRDefault="00E02F8B" w:rsidP="00CC0C5A">
      <w:pPr>
        <w:rPr>
          <w:rFonts w:ascii="Century Gothic" w:hAnsi="Century Gothic"/>
        </w:rPr>
      </w:pPr>
    </w:p>
    <w:p w14:paraId="4B94D5A5" w14:textId="77777777" w:rsidR="00E02F8B" w:rsidRPr="00535A7A" w:rsidRDefault="00E02F8B" w:rsidP="00CC0C5A">
      <w:pPr>
        <w:rPr>
          <w:rFonts w:ascii="Century Gothic" w:hAnsi="Century Gothic"/>
        </w:rPr>
      </w:pPr>
    </w:p>
    <w:p w14:paraId="3DEEC669" w14:textId="77777777" w:rsidR="00E02F8B" w:rsidRPr="00535A7A" w:rsidRDefault="00E02F8B" w:rsidP="00CC0C5A">
      <w:pPr>
        <w:rPr>
          <w:rFonts w:ascii="Century Gothic" w:hAnsi="Century Gothic"/>
        </w:rPr>
      </w:pPr>
    </w:p>
    <w:p w14:paraId="3656B9AB" w14:textId="77777777" w:rsidR="00E02F8B" w:rsidRPr="00535A7A" w:rsidRDefault="00E02F8B" w:rsidP="00CC0C5A">
      <w:pPr>
        <w:rPr>
          <w:rFonts w:ascii="Century Gothic" w:hAnsi="Century Gothic"/>
        </w:rPr>
      </w:pPr>
    </w:p>
    <w:p w14:paraId="45FB0818" w14:textId="77777777" w:rsidR="00E02F8B" w:rsidRPr="00535A7A" w:rsidRDefault="00E02F8B" w:rsidP="00CC0C5A">
      <w:pPr>
        <w:rPr>
          <w:rFonts w:ascii="Century Gothic" w:hAnsi="Century Gothic"/>
        </w:rPr>
      </w:pPr>
    </w:p>
    <w:p w14:paraId="049F31CB" w14:textId="77777777" w:rsidR="00E02F8B" w:rsidRPr="00535A7A" w:rsidRDefault="00E02F8B" w:rsidP="00CC0C5A">
      <w:pPr>
        <w:rPr>
          <w:rFonts w:ascii="Century Gothic" w:hAnsi="Century Gothic"/>
        </w:rPr>
      </w:pPr>
    </w:p>
    <w:p w14:paraId="0443EF6C" w14:textId="77777777" w:rsidR="009C4F51" w:rsidRPr="00535A7A" w:rsidRDefault="003F4714" w:rsidP="009C4F51">
      <w:pPr>
        <w:rPr>
          <w:rFonts w:ascii="Century Gothic" w:hAnsi="Century Gothic"/>
          <w:sz w:val="24"/>
          <w:szCs w:val="24"/>
        </w:rPr>
      </w:pPr>
      <w:r w:rsidRPr="00535A7A">
        <w:rPr>
          <w:rFonts w:ascii="Century Gothic" w:hAnsi="Century Gothic"/>
          <w:noProof/>
        </w:rPr>
        <mc:AlternateContent>
          <mc:Choice Requires="wps">
            <w:drawing>
              <wp:anchor distT="0" distB="0" distL="114300" distR="114300" simplePos="0" relativeHeight="251658752" behindDoc="0" locked="0" layoutInCell="1" allowOverlap="1" wp14:anchorId="6209F5C1" wp14:editId="07777777">
                <wp:simplePos x="0" y="0"/>
                <wp:positionH relativeFrom="column">
                  <wp:posOffset>494030</wp:posOffset>
                </wp:positionH>
                <wp:positionV relativeFrom="paragraph">
                  <wp:posOffset>4840605</wp:posOffset>
                </wp:positionV>
                <wp:extent cx="2286000" cy="1028700"/>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8D6260" w14:textId="77777777" w:rsidR="00DA3631" w:rsidRDefault="00DA3631" w:rsidP="00CC0C5A">
                            <w:pPr>
                              <w:ind w:left="142" w:right="-28"/>
                              <w:rPr>
                                <w:rFonts w:ascii="Calibri" w:hAnsi="Calibri"/>
                                <w:b/>
                                <w:lang w:val="pt-BR"/>
                              </w:rPr>
                            </w:pPr>
                            <w:r>
                              <w:rPr>
                                <w:rFonts w:ascii="Calibri" w:hAnsi="Calibri"/>
                                <w:b/>
                                <w:lang w:val="pt-BR"/>
                              </w:rPr>
                              <w:t>Weerklank 10</w:t>
                            </w:r>
                          </w:p>
                          <w:p w14:paraId="1E413FDE" w14:textId="77777777" w:rsidR="00DA3631" w:rsidRDefault="00DA3631" w:rsidP="00CC0C5A">
                            <w:pPr>
                              <w:ind w:left="142" w:right="-28"/>
                              <w:rPr>
                                <w:rFonts w:ascii="Calibri" w:hAnsi="Calibri"/>
                                <w:b/>
                                <w:lang w:val="pt-BR"/>
                              </w:rPr>
                            </w:pPr>
                            <w:r>
                              <w:rPr>
                                <w:rFonts w:ascii="Calibri" w:hAnsi="Calibri"/>
                                <w:b/>
                                <w:lang w:val="pt-BR"/>
                              </w:rPr>
                              <w:t>4176 CE TUIL</w:t>
                            </w:r>
                          </w:p>
                          <w:p w14:paraId="06CB38E6" w14:textId="77777777" w:rsidR="00DA3631" w:rsidRDefault="00DA3631" w:rsidP="00CC0C5A">
                            <w:pPr>
                              <w:ind w:left="142" w:right="-28"/>
                              <w:rPr>
                                <w:rFonts w:ascii="Calibri" w:hAnsi="Calibri"/>
                                <w:b/>
                                <w:lang w:val="pt-BR"/>
                              </w:rPr>
                            </w:pPr>
                            <w:r>
                              <w:rPr>
                                <w:rFonts w:ascii="Calibri" w:hAnsi="Calibri"/>
                                <w:b/>
                                <w:lang w:val="pt-BR"/>
                              </w:rPr>
                              <w:t>Telefoon 0418-591 567</w:t>
                            </w:r>
                          </w:p>
                          <w:p w14:paraId="77A91338" w14:textId="77777777" w:rsidR="00DA3631" w:rsidRPr="00BE3C63" w:rsidRDefault="00000000" w:rsidP="00CC0C5A">
                            <w:pPr>
                              <w:ind w:left="142" w:right="-28"/>
                              <w:rPr>
                                <w:rFonts w:ascii="Calibri" w:hAnsi="Calibri"/>
                                <w:b/>
                                <w:lang w:val="pt-BR"/>
                              </w:rPr>
                            </w:pPr>
                            <w:hyperlink r:id="rId12" w:history="1">
                              <w:r w:rsidR="00DA3631" w:rsidRPr="00006DC6">
                                <w:rPr>
                                  <w:rStyle w:val="Hyperlink"/>
                                  <w:rFonts w:ascii="Calibri" w:hAnsi="Calibri"/>
                                  <w:b/>
                                  <w:lang w:val="pt-BR"/>
                                </w:rPr>
                                <w:t>www.klingelenburg.nl</w:t>
                              </w:r>
                            </w:hyperlink>
                            <w:r w:rsidR="00DA3631">
                              <w:rPr>
                                <w:rFonts w:ascii="Calibri" w:hAnsi="Calibri"/>
                                <w:b/>
                                <w:lang w:val="pt-BR"/>
                              </w:rPr>
                              <w:t xml:space="preserve"> </w:t>
                            </w:r>
                          </w:p>
                          <w:p w14:paraId="53128261" w14:textId="77777777" w:rsidR="00DA3631" w:rsidRPr="00BE3C63" w:rsidRDefault="00DA3631" w:rsidP="00CC0C5A">
                            <w:pPr>
                              <w:ind w:left="142" w:right="-28"/>
                              <w:rPr>
                                <w:rFonts w:ascii="Calibri" w:hAnsi="Calibri"/>
                                <w:b/>
                                <w:lang w:val="pt-BR"/>
                              </w:rPr>
                            </w:pPr>
                          </w:p>
                          <w:p w14:paraId="62486C05" w14:textId="77777777" w:rsidR="00DA3631" w:rsidRPr="00BE3C63" w:rsidRDefault="00DA3631" w:rsidP="00CC0C5A">
                            <w:pPr>
                              <w:ind w:left="142" w:right="-28"/>
                              <w:rPr>
                                <w:rFonts w:ascii="Calibri" w:hAnsi="Calibri"/>
                                <w:b/>
                                <w:lang w:val="pt-BR"/>
                              </w:rPr>
                            </w:pPr>
                          </w:p>
                          <w:p w14:paraId="1674356A" w14:textId="77777777" w:rsidR="00DA3631" w:rsidRPr="00BE3C63" w:rsidRDefault="00DA3631" w:rsidP="00CC0C5A">
                            <w:pPr>
                              <w:ind w:left="142" w:right="-28"/>
                              <w:rPr>
                                <w:rFonts w:ascii="Calibri" w:hAnsi="Calibri"/>
                                <w:b/>
                                <w:lang w:val="pt-BR"/>
                              </w:rPr>
                            </w:pPr>
                            <w:r w:rsidRPr="00BE3C63">
                              <w:rPr>
                                <w:rFonts w:ascii="Calibri" w:hAnsi="Calibri"/>
                                <w:b/>
                                <w:lang w:val="pt-BR"/>
                              </w:rPr>
                              <w:t>emborg.nl</w:t>
                            </w:r>
                          </w:p>
                          <w:p w14:paraId="4101652C" w14:textId="77777777" w:rsidR="00DA3631" w:rsidRPr="00BE3C63" w:rsidRDefault="00DA3631" w:rsidP="00CC0C5A">
                            <w:pPr>
                              <w:ind w:left="142" w:right="-28"/>
                              <w:rPr>
                                <w:rFonts w:ascii="Calibri" w:hAnsi="Calibri"/>
                                <w:b/>
                                <w:lang w:val="pt-BR"/>
                              </w:rPr>
                            </w:pPr>
                          </w:p>
                          <w:p w14:paraId="1E041BC3" w14:textId="77777777" w:rsidR="00DA3631" w:rsidRDefault="00DA3631" w:rsidP="00CC0C5A">
                            <w:pPr>
                              <w:ind w:left="142" w:right="-28"/>
                              <w:rPr>
                                <w:rFonts w:ascii="Calibri" w:hAnsi="Calibri"/>
                                <w:b/>
                                <w:lang w:val="pt-BR"/>
                              </w:rPr>
                            </w:pPr>
                            <w:r w:rsidRPr="00BE3C63">
                              <w:rPr>
                                <w:rFonts w:ascii="Calibri" w:hAnsi="Calibri"/>
                                <w:b/>
                                <w:lang w:val="pt-BR"/>
                              </w:rPr>
                              <w:t>culemborg.nlculemborg.nl</w:t>
                            </w:r>
                          </w:p>
                          <w:p w14:paraId="4B99056E" w14:textId="77777777" w:rsidR="00DA3631" w:rsidRPr="00BE3C63" w:rsidRDefault="00DA3631" w:rsidP="00CC0C5A">
                            <w:pPr>
                              <w:ind w:left="0"/>
                              <w:jc w:val="both"/>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4FFD1A75">
              <v:shapetype id="_x0000_t202" coordsize="21600,21600" o:spt="202" path="m,l,21600r21600,l21600,xe">
                <v:stroke joinstyle="miter"/>
                <v:path gradientshapeok="t" o:connecttype="rect"/>
              </v:shapetype>
              <v:shape id="Text Box 11" style="position:absolute;left:0;text-align:left;margin-left:38.9pt;margin-top:381.15pt;width:180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">
                <v:path arrowok="t"/>
                <v:textbox>
                  <w:txbxContent>
                    <w:p w:rsidR="00DA3631" w:rsidP="00CC0C5A" w:rsidRDefault="00DA3631" w14:paraId="5EB919EC" wp14:textId="77777777">
                      <w:pPr>
                        <w:ind w:left="142" w:right="-28"/>
                        <w:rPr>
                          <w:rFonts w:ascii="Calibri" w:hAnsi="Calibri"/>
                          <w:b/>
                          <w:lang w:val="pt-BR"/>
                        </w:rPr>
                      </w:pPr>
                      <w:proofErr w:type="spellStart"/>
                      <w:r>
                        <w:rPr>
                          <w:rFonts w:ascii="Calibri" w:hAnsi="Calibri"/>
                          <w:b/>
                          <w:lang w:val="pt-BR"/>
                        </w:rPr>
                        <w:t>Weerklank</w:t>
                      </w:r>
                      <w:proofErr w:type="spellEnd"/>
                      <w:r>
                        <w:rPr>
                          <w:rFonts w:ascii="Calibri" w:hAnsi="Calibri"/>
                          <w:b/>
                          <w:lang w:val="pt-BR"/>
                        </w:rPr>
                        <w:t xml:space="preserve"> 10</w:t>
                      </w:r>
                    </w:p>
                    <w:p w:rsidR="00DA3631" w:rsidP="00CC0C5A" w:rsidRDefault="00DA3631" w14:paraId="0C9602A6" wp14:textId="77777777">
                      <w:pPr>
                        <w:ind w:left="142" w:right="-28"/>
                        <w:rPr>
                          <w:rFonts w:ascii="Calibri" w:hAnsi="Calibri"/>
                          <w:b/>
                          <w:lang w:val="pt-BR"/>
                        </w:rPr>
                      </w:pPr>
                      <w:r>
                        <w:rPr>
                          <w:rFonts w:ascii="Calibri" w:hAnsi="Calibri"/>
                          <w:b/>
                          <w:lang w:val="pt-BR"/>
                        </w:rPr>
                        <w:t>4176 CE TUIL</w:t>
                      </w:r>
                    </w:p>
                    <w:p w:rsidR="00DA3631" w:rsidP="00CC0C5A" w:rsidRDefault="00DA3631" w14:paraId="70E9E57A" wp14:textId="77777777">
                      <w:pPr>
                        <w:ind w:left="142" w:right="-28"/>
                        <w:rPr>
                          <w:rFonts w:ascii="Calibri" w:hAnsi="Calibri"/>
                          <w:b/>
                          <w:lang w:val="pt-BR"/>
                        </w:rPr>
                      </w:pPr>
                      <w:proofErr w:type="spellStart"/>
                      <w:r>
                        <w:rPr>
                          <w:rFonts w:ascii="Calibri" w:hAnsi="Calibri"/>
                          <w:b/>
                          <w:lang w:val="pt-BR"/>
                        </w:rPr>
                        <w:t>Telefoon</w:t>
                      </w:r>
                      <w:proofErr w:type="spellEnd"/>
                      <w:r>
                        <w:rPr>
                          <w:rFonts w:ascii="Calibri" w:hAnsi="Calibri"/>
                          <w:b/>
                          <w:lang w:val="pt-BR"/>
                        </w:rPr>
                        <w:t xml:space="preserve"> 0418-591 567</w:t>
                      </w:r>
                    </w:p>
                    <w:p w:rsidRPr="00BE3C63" w:rsidR="00DA3631" w:rsidP="00CC0C5A" w:rsidRDefault="00DA3631" w14:paraId="69B98084" wp14:textId="77777777">
                      <w:pPr>
                        <w:ind w:left="142" w:right="-28"/>
                        <w:rPr>
                          <w:rFonts w:ascii="Calibri" w:hAnsi="Calibri"/>
                          <w:b/>
                          <w:lang w:val="pt-BR"/>
                        </w:rPr>
                      </w:pPr>
                      <w:hyperlink w:history="1" r:id="rId13">
                        <w:r w:rsidRPr="00006DC6">
                          <w:rPr>
                            <w:rStyle w:val="Hyperlink"/>
                            <w:rFonts w:ascii="Calibri" w:hAnsi="Calibri"/>
                            <w:b/>
                            <w:lang w:val="pt-BR"/>
                          </w:rPr>
                          <w:t>www.klingelenburg.nl</w:t>
                        </w:r>
                      </w:hyperlink>
                      <w:r>
                        <w:rPr>
                          <w:rFonts w:ascii="Calibri" w:hAnsi="Calibri"/>
                          <w:b/>
                          <w:lang w:val="pt-BR"/>
                        </w:rPr>
                        <w:t xml:space="preserve"> </w:t>
                      </w:r>
                    </w:p>
                    <w:p w:rsidRPr="00BE3C63" w:rsidR="00DA3631" w:rsidP="00CC0C5A" w:rsidRDefault="00DA3631" w14:paraId="1299C43A" wp14:textId="77777777">
                      <w:pPr>
                        <w:ind w:left="142" w:right="-28"/>
                        <w:rPr>
                          <w:rFonts w:ascii="Calibri" w:hAnsi="Calibri"/>
                          <w:b/>
                          <w:lang w:val="pt-BR"/>
                        </w:rPr>
                      </w:pPr>
                    </w:p>
                    <w:p w:rsidRPr="00BE3C63" w:rsidR="00DA3631" w:rsidP="00CC0C5A" w:rsidRDefault="00DA3631" w14:paraId="4DDBEF00" wp14:textId="77777777">
                      <w:pPr>
                        <w:ind w:left="142" w:right="-28"/>
                        <w:rPr>
                          <w:rFonts w:ascii="Calibri" w:hAnsi="Calibri"/>
                          <w:b/>
                          <w:lang w:val="pt-BR"/>
                        </w:rPr>
                      </w:pPr>
                    </w:p>
                    <w:p w:rsidRPr="00BE3C63" w:rsidR="00DA3631" w:rsidP="00CC0C5A" w:rsidRDefault="00DA3631" w14:paraId="1F1395D5" wp14:textId="77777777">
                      <w:pPr>
                        <w:ind w:left="142" w:right="-28"/>
                        <w:rPr>
                          <w:rFonts w:ascii="Calibri" w:hAnsi="Calibri"/>
                          <w:b/>
                          <w:lang w:val="pt-BR"/>
                        </w:rPr>
                      </w:pPr>
                      <w:r w:rsidRPr="00BE3C63">
                        <w:rPr>
                          <w:rFonts w:ascii="Calibri" w:hAnsi="Calibri"/>
                          <w:b/>
                          <w:lang w:val="pt-BR"/>
                        </w:rPr>
                        <w:t>emborg.nl</w:t>
                      </w:r>
                    </w:p>
                    <w:p w:rsidRPr="00BE3C63" w:rsidR="00DA3631" w:rsidP="00CC0C5A" w:rsidRDefault="00DA3631" w14:paraId="3461D779" wp14:textId="77777777">
                      <w:pPr>
                        <w:ind w:left="142" w:right="-28"/>
                        <w:rPr>
                          <w:rFonts w:ascii="Calibri" w:hAnsi="Calibri"/>
                          <w:b/>
                          <w:lang w:val="pt-BR"/>
                        </w:rPr>
                      </w:pPr>
                    </w:p>
                    <w:p w:rsidR="00DA3631" w:rsidP="00CC0C5A" w:rsidRDefault="00DA3631" w14:paraId="60E63961" wp14:textId="77777777">
                      <w:pPr>
                        <w:ind w:left="142" w:right="-28"/>
                        <w:rPr>
                          <w:rFonts w:ascii="Calibri" w:hAnsi="Calibri"/>
                          <w:b/>
                          <w:lang w:val="pt-BR"/>
                        </w:rPr>
                      </w:pPr>
                      <w:r w:rsidRPr="00BE3C63">
                        <w:rPr>
                          <w:rFonts w:ascii="Calibri" w:hAnsi="Calibri"/>
                          <w:b/>
                          <w:lang w:val="pt-BR"/>
                        </w:rPr>
                        <w:t>culemborg.nlculemborg.nl</w:t>
                      </w:r>
                    </w:p>
                    <w:p w:rsidRPr="00BE3C63" w:rsidR="00DA3631" w:rsidP="00CC0C5A" w:rsidRDefault="00DA3631" w14:paraId="3CF2D8B6" wp14:textId="77777777">
                      <w:pPr>
                        <w:ind w:left="0"/>
                        <w:jc w:val="both"/>
                        <w:rPr>
                          <w:lang w:val="pt-BR"/>
                        </w:rPr>
                      </w:pPr>
                    </w:p>
                  </w:txbxContent>
                </v:textbox>
              </v:shape>
            </w:pict>
          </mc:Fallback>
        </mc:AlternateContent>
      </w:r>
      <w:r w:rsidRPr="00535A7A">
        <w:rPr>
          <w:rFonts w:ascii="Century Gothic" w:hAnsi="Century Gothic"/>
          <w:noProof/>
        </w:rPr>
        <mc:AlternateContent>
          <mc:Choice Requires="wps">
            <w:drawing>
              <wp:anchor distT="0" distB="0" distL="114300" distR="114300" simplePos="0" relativeHeight="251657728" behindDoc="0" locked="0" layoutInCell="1" allowOverlap="1" wp14:anchorId="0A9D1F3B" wp14:editId="07777777">
                <wp:simplePos x="0" y="0"/>
                <wp:positionH relativeFrom="page">
                  <wp:posOffset>-14605</wp:posOffset>
                </wp:positionH>
                <wp:positionV relativeFrom="page">
                  <wp:posOffset>2614295</wp:posOffset>
                </wp:positionV>
                <wp:extent cx="6773545" cy="1176020"/>
                <wp:effectExtent l="0" t="0" r="5080" b="508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73545" cy="1176020"/>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3CC6C1B6" w14:textId="77777777" w:rsidR="00DA3631" w:rsidRDefault="00DA3631" w:rsidP="00521D6F">
                            <w:pPr>
                              <w:pStyle w:val="Geenafstand"/>
                              <w:jc w:val="right"/>
                              <w:rPr>
                                <w:rFonts w:ascii="Cambria" w:hAnsi="Cambria"/>
                                <w:color w:val="FFFFFF"/>
                                <w:sz w:val="72"/>
                                <w:szCs w:val="72"/>
                              </w:rPr>
                            </w:pPr>
                            <w:r>
                              <w:rPr>
                                <w:rFonts w:ascii="Cambria" w:hAnsi="Cambria"/>
                                <w:color w:val="FFFFFF"/>
                                <w:sz w:val="72"/>
                                <w:szCs w:val="72"/>
                              </w:rPr>
                              <w:t>Schoolzorgplan</w:t>
                            </w:r>
                            <w:r w:rsidRPr="00D53BB7">
                              <w:rPr>
                                <w:rFonts w:ascii="Cambria" w:hAnsi="Cambria"/>
                                <w:color w:val="FFFFFF"/>
                                <w:sz w:val="72"/>
                                <w:szCs w:val="72"/>
                              </w:rPr>
                              <w:t xml:space="preserve"> </w:t>
                            </w:r>
                          </w:p>
                          <w:p w14:paraId="13259AB3" w14:textId="77777777" w:rsidR="00DA3631" w:rsidRPr="00D53BB7" w:rsidRDefault="00DA3631" w:rsidP="00521D6F">
                            <w:pPr>
                              <w:pStyle w:val="Geenafstand"/>
                              <w:jc w:val="right"/>
                              <w:rPr>
                                <w:rFonts w:ascii="Cambria" w:hAnsi="Cambria"/>
                                <w:color w:val="FFFFFF"/>
                                <w:sz w:val="72"/>
                                <w:szCs w:val="72"/>
                              </w:rPr>
                            </w:pPr>
                            <w:r>
                              <w:rPr>
                                <w:rFonts w:ascii="Cambria" w:hAnsi="Cambria"/>
                                <w:color w:val="FFFFFF"/>
                                <w:sz w:val="72"/>
                                <w:szCs w:val="72"/>
                              </w:rPr>
                              <w:t>CBS Klingelenburg</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xmlns:wp14="http://schemas.microsoft.com/office/word/2010/wordml" xmlns:a14="http://schemas.microsoft.com/office/drawing/2010/main" xmlns:a="http://schemas.openxmlformats.org/drawingml/2006/main">
            <w:pict w14:anchorId="2CA3E036">
              <v:rect id="Rectangle 9" style="position:absolute;left:0;text-align:left;margin-left:-1.15pt;margin-top:205.85pt;width:533.35pt;height:92.6pt;z-index:251657728;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spid="_x0000_s1027" fillcolor="#4f81bd" strokecolor="white"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">
                <v:shadow color="#d8d8d8" offset="3pt,3pt"/>
                <v:path arrowok="t"/>
                <v:textbox style="mso-fit-shape-to-text:t" inset="14.4pt,,14.4pt">
                  <w:txbxContent>
                    <w:p w:rsidR="00DA3631" w:rsidP="00521D6F" w:rsidRDefault="00DA3631" w14:paraId="3E04D59B" wp14:textId="77777777">
                      <w:pPr>
                        <w:pStyle w:val="Geenafstand"/>
                        <w:jc w:val="right"/>
                        <w:rPr>
                          <w:rFonts w:ascii="Cambria" w:hAnsi="Cambria"/>
                          <w:color w:val="FFFFFF"/>
                          <w:sz w:val="72"/>
                          <w:szCs w:val="72"/>
                        </w:rPr>
                      </w:pPr>
                      <w:r>
                        <w:rPr>
                          <w:rFonts w:ascii="Cambria" w:hAnsi="Cambria"/>
                          <w:color w:val="FFFFFF"/>
                          <w:sz w:val="72"/>
                          <w:szCs w:val="72"/>
                        </w:rPr>
                        <w:t>Schoolzorgplan</w:t>
                      </w:r>
                      <w:r w:rsidRPr="00D53BB7">
                        <w:rPr>
                          <w:rFonts w:ascii="Cambria" w:hAnsi="Cambria"/>
                          <w:color w:val="FFFFFF"/>
                          <w:sz w:val="72"/>
                          <w:szCs w:val="72"/>
                        </w:rPr>
                        <w:t xml:space="preserve"> </w:t>
                      </w:r>
                    </w:p>
                    <w:p w:rsidRPr="00D53BB7" w:rsidR="00DA3631" w:rsidP="00521D6F" w:rsidRDefault="00DA3631" w14:paraId="6148B01C" wp14:textId="77777777">
                      <w:pPr>
                        <w:pStyle w:val="Geenafstand"/>
                        <w:jc w:val="right"/>
                        <w:rPr>
                          <w:rFonts w:ascii="Cambria" w:hAnsi="Cambria"/>
                          <w:color w:val="FFFFFF"/>
                          <w:sz w:val="72"/>
                          <w:szCs w:val="72"/>
                        </w:rPr>
                      </w:pPr>
                      <w:r>
                        <w:rPr>
                          <w:rFonts w:ascii="Cambria" w:hAnsi="Cambria"/>
                          <w:color w:val="FFFFFF"/>
                          <w:sz w:val="72"/>
                          <w:szCs w:val="72"/>
                        </w:rPr>
                        <w:t xml:space="preserve">CBS </w:t>
                      </w:r>
                      <w:proofErr w:type="spellStart"/>
                      <w:r>
                        <w:rPr>
                          <w:rFonts w:ascii="Cambria" w:hAnsi="Cambria"/>
                          <w:color w:val="FFFFFF"/>
                          <w:sz w:val="72"/>
                          <w:szCs w:val="72"/>
                        </w:rPr>
                        <w:t>Klingelenburg</w:t>
                      </w:r>
                      <w:proofErr w:type="spellEnd"/>
                    </w:p>
                  </w:txbxContent>
                </v:textbox>
                <w10:wrap anchorx="page" anchory="page"/>
              </v:rect>
            </w:pict>
          </mc:Fallback>
        </mc:AlternateContent>
      </w:r>
      <w:r w:rsidRPr="00535A7A">
        <w:rPr>
          <w:rFonts w:ascii="Century Gothic" w:hAnsi="Century Gothic"/>
          <w:noProof/>
        </w:rPr>
        <mc:AlternateContent>
          <mc:Choice Requires="wpg">
            <w:drawing>
              <wp:anchor distT="0" distB="0" distL="114300" distR="114300" simplePos="0" relativeHeight="251656704" behindDoc="0" locked="0" layoutInCell="0" allowOverlap="1" wp14:anchorId="25722BE7" wp14:editId="07777777">
                <wp:simplePos x="0" y="0"/>
                <wp:positionH relativeFrom="page">
                  <wp:align>right</wp:align>
                </wp:positionH>
                <wp:positionV relativeFrom="page">
                  <wp:align>top</wp:align>
                </wp:positionV>
                <wp:extent cx="3010535" cy="106807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0535" cy="10680700"/>
                          <a:chOff x="7329" y="0"/>
                          <a:chExt cx="4911" cy="15840"/>
                        </a:xfrm>
                      </wpg:grpSpPr>
                      <wpg:grpSp>
                        <wpg:cNvPr id="3" name="Group 4"/>
                        <wpg:cNvGrpSpPr>
                          <a:grpSpLocks/>
                        </wpg:cNvGrpSpPr>
                        <wpg:grpSpPr bwMode="auto">
                          <a:xfrm>
                            <a:off x="7344" y="0"/>
                            <a:ext cx="4896" cy="15840"/>
                            <a:chOff x="7560" y="0"/>
                            <a:chExt cx="4700" cy="15840"/>
                          </a:xfrm>
                        </wpg:grpSpPr>
                        <wps:wsp>
                          <wps:cNvPr id="4" name="Rectangle 5"/>
                          <wps:cNvSpPr>
                            <a:spLocks/>
                          </wps:cNvSpPr>
                          <wps:spPr bwMode="auto">
                            <a:xfrm>
                              <a:off x="7755"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5" name="Rectangle 6" descr="Light vertical"/>
                          <wps:cNvSpPr>
                            <a:spLocks/>
                          </wps:cNvSpPr>
                          <wps:spPr bwMode="auto">
                            <a:xfrm>
                              <a:off x="7560" y="8"/>
                              <a:ext cx="195" cy="15825"/>
                            </a:xfrm>
                            <a:prstGeom prst="rect">
                              <a:avLst/>
                            </a:prstGeom>
                            <a:blipFill dpi="0" rotWithShape="0">
                              <a:blip r:embed="rId14"/>
                              <a:srcRect/>
                              <a:tile tx="0" ty="0" sx="100000" sy="100000" flip="none" algn="tl"/>
                            </a:blip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6" name="Rectangle 7"/>
                        <wps:cNvSpPr>
                          <a:spLocks/>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77578A7D" w14:textId="6D1C53A6" w:rsidR="00DA3631" w:rsidRPr="00D53BB7" w:rsidRDefault="00DA3631" w:rsidP="00CC0C5A">
                              <w:pPr>
                                <w:pStyle w:val="Geenafstand"/>
                                <w:rPr>
                                  <w:rFonts w:ascii="Cambria" w:hAnsi="Cambria"/>
                                  <w:b/>
                                  <w:bCs/>
                                  <w:color w:val="FFFFFF"/>
                                  <w:sz w:val="96"/>
                                  <w:szCs w:val="96"/>
                                </w:rPr>
                              </w:pPr>
                              <w:r>
                                <w:rPr>
                                  <w:rFonts w:ascii="Cambria" w:hAnsi="Cambria"/>
                                  <w:b/>
                                  <w:bCs/>
                                  <w:color w:val="FFFFFF"/>
                                  <w:sz w:val="96"/>
                                  <w:szCs w:val="96"/>
                                </w:rPr>
                                <w:t>20</w:t>
                              </w:r>
                              <w:r w:rsidR="00C55620">
                                <w:rPr>
                                  <w:rFonts w:ascii="Cambria" w:hAnsi="Cambria"/>
                                  <w:b/>
                                  <w:bCs/>
                                  <w:color w:val="FFFFFF"/>
                                  <w:sz w:val="96"/>
                                  <w:szCs w:val="96"/>
                                </w:rPr>
                                <w:t>22</w:t>
                              </w:r>
                              <w:r>
                                <w:rPr>
                                  <w:rFonts w:ascii="Cambria" w:hAnsi="Cambria"/>
                                  <w:b/>
                                  <w:bCs/>
                                  <w:color w:val="FFFFFF"/>
                                  <w:sz w:val="96"/>
                                  <w:szCs w:val="96"/>
                                </w:rPr>
                                <w:t>-202</w:t>
                              </w:r>
                              <w:r w:rsidR="00C55620">
                                <w:rPr>
                                  <w:rFonts w:ascii="Cambria" w:hAnsi="Cambria"/>
                                  <w:b/>
                                  <w:bCs/>
                                  <w:color w:val="FFFFFF"/>
                                  <w:sz w:val="96"/>
                                  <w:szCs w:val="96"/>
                                </w:rPr>
                                <w:t>3</w:t>
                              </w:r>
                            </w:p>
                          </w:txbxContent>
                        </wps:txbx>
                        <wps:bodyPr rot="0" vert="horz" wrap="square" lIns="365760" tIns="182880" rIns="182880" bIns="182880" anchor="b" anchorCtr="0" upright="1">
                          <a:noAutofit/>
                        </wps:bodyPr>
                      </wps:wsp>
                      <wps:wsp>
                        <wps:cNvPr id="7" name="Rectangle 8"/>
                        <wps:cNvSpPr>
                          <a:spLocks/>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0FB78278" w14:textId="77777777" w:rsidR="00DA3631" w:rsidRDefault="00DA3631" w:rsidP="00CC0C5A">
                              <w:pPr>
                                <w:pStyle w:val="Geenafstand"/>
                                <w:spacing w:line="360" w:lineRule="auto"/>
                                <w:rPr>
                                  <w:color w:val="FFFFFF"/>
                                </w:rPr>
                              </w:pPr>
                            </w:p>
                            <w:p w14:paraId="1FC39945" w14:textId="77777777" w:rsidR="00DA3631" w:rsidRDefault="00DA3631" w:rsidP="00CC0C5A">
                              <w:pPr>
                                <w:pStyle w:val="Geenafstand"/>
                                <w:spacing w:line="360" w:lineRule="auto"/>
                                <w:jc w:val="both"/>
                                <w:rPr>
                                  <w:color w:val="FFFFFF"/>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25722BE7" id="Group 3" o:spid="_x0000_s1028" style="position:absolute;left:0;text-align:left;margin-left:185.85pt;margin-top:0;width:237.05pt;height:841pt;z-index:251656704;mso-width-percent:400;mso-height-percent:1000;mso-position-horizontal:right;mso-position-horizontal-relative:page;mso-position-vertical:top;mso-position-vertical-relative:page;mso-width-percent:400;mso-height-percent:1000" coordorigin="7329" coordsize="4911,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" o:allowincell="f">
                <v:group id="Group 4" o:spid="_x0000_s1029"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5" o:spid="_x0000_s1030"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" fillcolor="#9bbb59" stroked="f" strokecolor="#d8d8d8">
                    <v:path arrowok="t"/>
                  </v:rect>
                  <v:rect id="Rectangle 6" o:spid="_x0000_s1031"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" stroked="f" strokecolor="white" strokeweight="1pt">
                    <v:fill r:id="rId15" o:title="Light vertical" recolor="t" type="tile"/>
                    <v:shadow color="#d8d8d8" offset="3pt,3pt"/>
                    <v:path arrowok="t"/>
                  </v:rect>
                </v:group>
                <v:rect id="Rectangle 7" o:spid="_x0000_s1032"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" filled="f" stroked="f" strokecolor="white" strokeweight="1pt">
                  <v:fill opacity="52428f"/>
                  <v:path arrowok="t"/>
                  <v:textbox inset="28.8pt,14.4pt,14.4pt,14.4pt">
                    <w:txbxContent>
                      <w:p w14:paraId="77578A7D" w14:textId="6D1C53A6" w:rsidR="00DA3631" w:rsidRPr="00D53BB7" w:rsidRDefault="00DA3631" w:rsidP="00CC0C5A">
                        <w:pPr>
                          <w:pStyle w:val="Geenafstand"/>
                          <w:rPr>
                            <w:rFonts w:ascii="Cambria" w:hAnsi="Cambria"/>
                            <w:b/>
                            <w:bCs/>
                            <w:color w:val="FFFFFF"/>
                            <w:sz w:val="96"/>
                            <w:szCs w:val="96"/>
                          </w:rPr>
                        </w:pPr>
                        <w:r>
                          <w:rPr>
                            <w:rFonts w:ascii="Cambria" w:hAnsi="Cambria"/>
                            <w:b/>
                            <w:bCs/>
                            <w:color w:val="FFFFFF"/>
                            <w:sz w:val="96"/>
                            <w:szCs w:val="96"/>
                          </w:rPr>
                          <w:t>20</w:t>
                        </w:r>
                        <w:r w:rsidR="00C55620">
                          <w:rPr>
                            <w:rFonts w:ascii="Cambria" w:hAnsi="Cambria"/>
                            <w:b/>
                            <w:bCs/>
                            <w:color w:val="FFFFFF"/>
                            <w:sz w:val="96"/>
                            <w:szCs w:val="96"/>
                          </w:rPr>
                          <w:t>22</w:t>
                        </w:r>
                        <w:r>
                          <w:rPr>
                            <w:rFonts w:ascii="Cambria" w:hAnsi="Cambria"/>
                            <w:b/>
                            <w:bCs/>
                            <w:color w:val="FFFFFF"/>
                            <w:sz w:val="96"/>
                            <w:szCs w:val="96"/>
                          </w:rPr>
                          <w:t>-202</w:t>
                        </w:r>
                        <w:r w:rsidR="00C55620">
                          <w:rPr>
                            <w:rFonts w:ascii="Cambria" w:hAnsi="Cambria"/>
                            <w:b/>
                            <w:bCs/>
                            <w:color w:val="FFFFFF"/>
                            <w:sz w:val="96"/>
                            <w:szCs w:val="96"/>
                          </w:rPr>
                          <w:t>3</w:t>
                        </w:r>
                      </w:p>
                    </w:txbxContent>
                  </v:textbox>
                </v:rect>
                <v:rect id="Rectangle 8" o:spid="_x0000_s1033"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" filled="f" stroked="f" strokecolor="white" strokeweight="1pt">
                  <v:fill opacity="52428f"/>
                  <v:path arrowok="t"/>
                  <v:textbox inset="28.8pt,14.4pt,14.4pt,14.4pt">
                    <w:txbxContent>
                      <w:p w14:paraId="0FB78278" w14:textId="77777777" w:rsidR="00DA3631" w:rsidRDefault="00DA3631" w:rsidP="00CC0C5A">
                        <w:pPr>
                          <w:pStyle w:val="Geenafstand"/>
                          <w:spacing w:line="360" w:lineRule="auto"/>
                          <w:rPr>
                            <w:color w:val="FFFFFF"/>
                          </w:rPr>
                        </w:pPr>
                      </w:p>
                      <w:p w14:paraId="1FC39945" w14:textId="77777777" w:rsidR="00DA3631" w:rsidRDefault="00DA3631" w:rsidP="00CC0C5A">
                        <w:pPr>
                          <w:pStyle w:val="Geenafstand"/>
                          <w:spacing w:line="360" w:lineRule="auto"/>
                          <w:jc w:val="both"/>
                          <w:rPr>
                            <w:color w:val="FFFFFF"/>
                          </w:rPr>
                        </w:pPr>
                      </w:p>
                    </w:txbxContent>
                  </v:textbox>
                </v:rect>
                <w10:wrap anchorx="page" anchory="page"/>
              </v:group>
            </w:pict>
          </mc:Fallback>
        </mc:AlternateContent>
      </w:r>
      <w:r w:rsidR="00CC0C5A" w:rsidRPr="00535A7A">
        <w:rPr>
          <w:rFonts w:ascii="Century Gothic" w:hAnsi="Century Gothic"/>
          <w:noProof/>
        </w:rPr>
        <w:t xml:space="preserve"> </w:t>
      </w:r>
      <w:r w:rsidR="00CC0C5A" w:rsidRPr="00535A7A">
        <w:rPr>
          <w:rFonts w:ascii="Century Gothic" w:eastAsia="Calibri" w:hAnsi="Century Gothic"/>
          <w:bCs/>
          <w:color w:val="3366FF"/>
          <w:sz w:val="22"/>
        </w:rPr>
        <w:br w:type="page"/>
      </w:r>
    </w:p>
    <w:p w14:paraId="5C0E8B20" w14:textId="77777777" w:rsidR="009C4F51" w:rsidRDefault="009C4F51">
      <w:pPr>
        <w:pStyle w:val="Kopvaninhoudsopgave"/>
      </w:pPr>
      <w:r>
        <w:lastRenderedPageBreak/>
        <w:t>Inhoud</w:t>
      </w:r>
    </w:p>
    <w:p w14:paraId="4C312CA3" w14:textId="77777777" w:rsidR="00073A16" w:rsidRDefault="009C4F51">
      <w:pPr>
        <w:pStyle w:val="Inhopg1"/>
        <w:rPr>
          <w:rFonts w:asciiTheme="minorHAnsi" w:eastAsiaTheme="minorEastAsia" w:hAnsiTheme="minorHAnsi" w:cstheme="minorBidi"/>
          <w:b w:val="0"/>
          <w:noProof/>
          <w:sz w:val="24"/>
          <w:szCs w:val="24"/>
        </w:rPr>
      </w:pPr>
      <w:r>
        <w:fldChar w:fldCharType="begin"/>
      </w:r>
      <w:r>
        <w:instrText xml:space="preserve"> TOC \o "1-3" \h \z \u </w:instrText>
      </w:r>
      <w:r>
        <w:fldChar w:fldCharType="separate"/>
      </w:r>
      <w:hyperlink w:anchor="_Toc20049854" w:history="1">
        <w:r w:rsidR="00073A16" w:rsidRPr="00D80570">
          <w:rPr>
            <w:rStyle w:val="Hyperlink"/>
            <w:rFonts w:ascii="Century Gothic" w:hAnsi="Century Gothic"/>
            <w:noProof/>
          </w:rPr>
          <w:t>Inleiding</w:t>
        </w:r>
        <w:r w:rsidR="00073A16">
          <w:rPr>
            <w:noProof/>
            <w:webHidden/>
          </w:rPr>
          <w:tab/>
        </w:r>
        <w:r w:rsidR="00073A16">
          <w:rPr>
            <w:noProof/>
            <w:webHidden/>
          </w:rPr>
          <w:fldChar w:fldCharType="begin"/>
        </w:r>
        <w:r w:rsidR="00073A16">
          <w:rPr>
            <w:noProof/>
            <w:webHidden/>
          </w:rPr>
          <w:instrText xml:space="preserve"> PAGEREF _Toc20049854 \h </w:instrText>
        </w:r>
        <w:r w:rsidR="00073A16">
          <w:rPr>
            <w:noProof/>
            <w:webHidden/>
          </w:rPr>
        </w:r>
        <w:r w:rsidR="00073A16">
          <w:rPr>
            <w:noProof/>
            <w:webHidden/>
          </w:rPr>
          <w:fldChar w:fldCharType="separate"/>
        </w:r>
        <w:r w:rsidR="00073A16">
          <w:rPr>
            <w:noProof/>
            <w:webHidden/>
          </w:rPr>
          <w:t>3</w:t>
        </w:r>
        <w:r w:rsidR="00073A16">
          <w:rPr>
            <w:noProof/>
            <w:webHidden/>
          </w:rPr>
          <w:fldChar w:fldCharType="end"/>
        </w:r>
      </w:hyperlink>
    </w:p>
    <w:p w14:paraId="6D4F3AF8" w14:textId="77777777" w:rsidR="00073A16" w:rsidRDefault="00000000">
      <w:pPr>
        <w:pStyle w:val="Inhopg1"/>
        <w:rPr>
          <w:rFonts w:asciiTheme="minorHAnsi" w:eastAsiaTheme="minorEastAsia" w:hAnsiTheme="minorHAnsi" w:cstheme="minorBidi"/>
          <w:b w:val="0"/>
          <w:noProof/>
          <w:sz w:val="24"/>
          <w:szCs w:val="24"/>
        </w:rPr>
      </w:pPr>
      <w:hyperlink w:anchor="_Toc20049855" w:history="1">
        <w:r w:rsidR="00073A16" w:rsidRPr="00D80570">
          <w:rPr>
            <w:rStyle w:val="Hyperlink"/>
            <w:rFonts w:ascii="Century Gothic" w:hAnsi="Century Gothic"/>
            <w:noProof/>
          </w:rPr>
          <w:t>Doelen/Middelen</w:t>
        </w:r>
        <w:r w:rsidR="00073A16">
          <w:rPr>
            <w:noProof/>
            <w:webHidden/>
          </w:rPr>
          <w:tab/>
        </w:r>
        <w:r w:rsidR="00073A16">
          <w:rPr>
            <w:noProof/>
            <w:webHidden/>
          </w:rPr>
          <w:fldChar w:fldCharType="begin"/>
        </w:r>
        <w:r w:rsidR="00073A16">
          <w:rPr>
            <w:noProof/>
            <w:webHidden/>
          </w:rPr>
          <w:instrText xml:space="preserve"> PAGEREF _Toc20049855 \h </w:instrText>
        </w:r>
        <w:r w:rsidR="00073A16">
          <w:rPr>
            <w:noProof/>
            <w:webHidden/>
          </w:rPr>
        </w:r>
        <w:r w:rsidR="00073A16">
          <w:rPr>
            <w:noProof/>
            <w:webHidden/>
          </w:rPr>
          <w:fldChar w:fldCharType="separate"/>
        </w:r>
        <w:r w:rsidR="00073A16">
          <w:rPr>
            <w:noProof/>
            <w:webHidden/>
          </w:rPr>
          <w:t>3</w:t>
        </w:r>
        <w:r w:rsidR="00073A16">
          <w:rPr>
            <w:noProof/>
            <w:webHidden/>
          </w:rPr>
          <w:fldChar w:fldCharType="end"/>
        </w:r>
      </w:hyperlink>
    </w:p>
    <w:p w14:paraId="1F0034E6" w14:textId="77777777" w:rsidR="00073A16" w:rsidRDefault="00000000">
      <w:pPr>
        <w:pStyle w:val="Inhopg1"/>
        <w:rPr>
          <w:rFonts w:asciiTheme="minorHAnsi" w:eastAsiaTheme="minorEastAsia" w:hAnsiTheme="minorHAnsi" w:cstheme="minorBidi"/>
          <w:b w:val="0"/>
          <w:noProof/>
          <w:sz w:val="24"/>
          <w:szCs w:val="24"/>
        </w:rPr>
      </w:pPr>
      <w:hyperlink w:anchor="_Toc20049856" w:history="1">
        <w:r w:rsidR="00073A16" w:rsidRPr="00D80570">
          <w:rPr>
            <w:rStyle w:val="Hyperlink"/>
            <w:rFonts w:ascii="Century Gothic" w:hAnsi="Century Gothic"/>
            <w:noProof/>
          </w:rPr>
          <w:t>HOOFDSTUK 1. Zorgstructuur</w:t>
        </w:r>
        <w:r w:rsidR="00073A16">
          <w:rPr>
            <w:noProof/>
            <w:webHidden/>
          </w:rPr>
          <w:tab/>
        </w:r>
        <w:r w:rsidR="00073A16">
          <w:rPr>
            <w:noProof/>
            <w:webHidden/>
          </w:rPr>
          <w:fldChar w:fldCharType="begin"/>
        </w:r>
        <w:r w:rsidR="00073A16">
          <w:rPr>
            <w:noProof/>
            <w:webHidden/>
          </w:rPr>
          <w:instrText xml:space="preserve"> PAGEREF _Toc20049856 \h </w:instrText>
        </w:r>
        <w:r w:rsidR="00073A16">
          <w:rPr>
            <w:noProof/>
            <w:webHidden/>
          </w:rPr>
        </w:r>
        <w:r w:rsidR="00073A16">
          <w:rPr>
            <w:noProof/>
            <w:webHidden/>
          </w:rPr>
          <w:fldChar w:fldCharType="separate"/>
        </w:r>
        <w:r w:rsidR="00073A16">
          <w:rPr>
            <w:noProof/>
            <w:webHidden/>
          </w:rPr>
          <w:t>4</w:t>
        </w:r>
        <w:r w:rsidR="00073A16">
          <w:rPr>
            <w:noProof/>
            <w:webHidden/>
          </w:rPr>
          <w:fldChar w:fldCharType="end"/>
        </w:r>
      </w:hyperlink>
    </w:p>
    <w:p w14:paraId="49BB79F3" w14:textId="77777777" w:rsidR="00073A16" w:rsidRDefault="00000000">
      <w:pPr>
        <w:pStyle w:val="Inhopg2"/>
        <w:rPr>
          <w:rFonts w:asciiTheme="minorHAnsi" w:eastAsiaTheme="minorEastAsia" w:hAnsiTheme="minorHAnsi" w:cstheme="minorBidi"/>
          <w:noProof/>
          <w:sz w:val="24"/>
          <w:szCs w:val="24"/>
        </w:rPr>
      </w:pPr>
      <w:hyperlink w:anchor="_Toc20049857" w:history="1">
        <w:r w:rsidR="00073A16" w:rsidRPr="00D80570">
          <w:rPr>
            <w:rStyle w:val="Hyperlink"/>
            <w:rFonts w:ascii="Century Gothic" w:hAnsi="Century Gothic"/>
            <w:noProof/>
          </w:rPr>
          <w:t>1.1 Zorgplicht/passende onderwijsplek</w:t>
        </w:r>
        <w:r w:rsidR="00073A16">
          <w:rPr>
            <w:noProof/>
            <w:webHidden/>
          </w:rPr>
          <w:tab/>
        </w:r>
        <w:r w:rsidR="00073A16">
          <w:rPr>
            <w:noProof/>
            <w:webHidden/>
          </w:rPr>
          <w:fldChar w:fldCharType="begin"/>
        </w:r>
        <w:r w:rsidR="00073A16">
          <w:rPr>
            <w:noProof/>
            <w:webHidden/>
          </w:rPr>
          <w:instrText xml:space="preserve"> PAGEREF _Toc20049857 \h </w:instrText>
        </w:r>
        <w:r w:rsidR="00073A16">
          <w:rPr>
            <w:noProof/>
            <w:webHidden/>
          </w:rPr>
        </w:r>
        <w:r w:rsidR="00073A16">
          <w:rPr>
            <w:noProof/>
            <w:webHidden/>
          </w:rPr>
          <w:fldChar w:fldCharType="separate"/>
        </w:r>
        <w:r w:rsidR="00073A16">
          <w:rPr>
            <w:noProof/>
            <w:webHidden/>
          </w:rPr>
          <w:t>4</w:t>
        </w:r>
        <w:r w:rsidR="00073A16">
          <w:rPr>
            <w:noProof/>
            <w:webHidden/>
          </w:rPr>
          <w:fldChar w:fldCharType="end"/>
        </w:r>
      </w:hyperlink>
    </w:p>
    <w:p w14:paraId="3D3BF4C4" w14:textId="77777777" w:rsidR="00073A16" w:rsidRDefault="00000000">
      <w:pPr>
        <w:pStyle w:val="Inhopg2"/>
        <w:rPr>
          <w:rFonts w:asciiTheme="minorHAnsi" w:eastAsiaTheme="minorEastAsia" w:hAnsiTheme="minorHAnsi" w:cstheme="minorBidi"/>
          <w:noProof/>
          <w:sz w:val="24"/>
          <w:szCs w:val="24"/>
        </w:rPr>
      </w:pPr>
      <w:hyperlink w:anchor="_Toc20049858" w:history="1">
        <w:r w:rsidR="00073A16" w:rsidRPr="00D80570">
          <w:rPr>
            <w:rStyle w:val="Hyperlink"/>
            <w:rFonts w:ascii="Century Gothic" w:hAnsi="Century Gothic"/>
            <w:noProof/>
          </w:rPr>
          <w:t>1.2 Zorg</w:t>
        </w:r>
        <w:r w:rsidR="00073A16">
          <w:rPr>
            <w:noProof/>
            <w:webHidden/>
          </w:rPr>
          <w:tab/>
        </w:r>
        <w:r w:rsidR="00073A16">
          <w:rPr>
            <w:noProof/>
            <w:webHidden/>
          </w:rPr>
          <w:fldChar w:fldCharType="begin"/>
        </w:r>
        <w:r w:rsidR="00073A16">
          <w:rPr>
            <w:noProof/>
            <w:webHidden/>
          </w:rPr>
          <w:instrText xml:space="preserve"> PAGEREF _Toc20049858 \h </w:instrText>
        </w:r>
        <w:r w:rsidR="00073A16">
          <w:rPr>
            <w:noProof/>
            <w:webHidden/>
          </w:rPr>
        </w:r>
        <w:r w:rsidR="00073A16">
          <w:rPr>
            <w:noProof/>
            <w:webHidden/>
          </w:rPr>
          <w:fldChar w:fldCharType="separate"/>
        </w:r>
        <w:r w:rsidR="00073A16">
          <w:rPr>
            <w:noProof/>
            <w:webHidden/>
          </w:rPr>
          <w:t>5</w:t>
        </w:r>
        <w:r w:rsidR="00073A16">
          <w:rPr>
            <w:noProof/>
            <w:webHidden/>
          </w:rPr>
          <w:fldChar w:fldCharType="end"/>
        </w:r>
      </w:hyperlink>
    </w:p>
    <w:p w14:paraId="41F63D8F" w14:textId="77777777" w:rsidR="00073A16" w:rsidRDefault="00000000">
      <w:pPr>
        <w:pStyle w:val="Inhopg2"/>
        <w:rPr>
          <w:rFonts w:asciiTheme="minorHAnsi" w:eastAsiaTheme="minorEastAsia" w:hAnsiTheme="minorHAnsi" w:cstheme="minorBidi"/>
          <w:noProof/>
          <w:sz w:val="24"/>
          <w:szCs w:val="24"/>
        </w:rPr>
      </w:pPr>
      <w:hyperlink w:anchor="_Toc20049859" w:history="1">
        <w:r w:rsidR="00073A16" w:rsidRPr="00D80570">
          <w:rPr>
            <w:rStyle w:val="Hyperlink"/>
            <w:rFonts w:ascii="Century Gothic" w:hAnsi="Century Gothic"/>
            <w:noProof/>
          </w:rPr>
          <w:t>1.3 Leerlingvolgsysteem</w:t>
        </w:r>
        <w:r w:rsidR="00073A16">
          <w:rPr>
            <w:noProof/>
            <w:webHidden/>
          </w:rPr>
          <w:tab/>
        </w:r>
        <w:r w:rsidR="00073A16">
          <w:rPr>
            <w:noProof/>
            <w:webHidden/>
          </w:rPr>
          <w:fldChar w:fldCharType="begin"/>
        </w:r>
        <w:r w:rsidR="00073A16">
          <w:rPr>
            <w:noProof/>
            <w:webHidden/>
          </w:rPr>
          <w:instrText xml:space="preserve"> PAGEREF _Toc20049859 \h </w:instrText>
        </w:r>
        <w:r w:rsidR="00073A16">
          <w:rPr>
            <w:noProof/>
            <w:webHidden/>
          </w:rPr>
        </w:r>
        <w:r w:rsidR="00073A16">
          <w:rPr>
            <w:noProof/>
            <w:webHidden/>
          </w:rPr>
          <w:fldChar w:fldCharType="separate"/>
        </w:r>
        <w:r w:rsidR="00073A16">
          <w:rPr>
            <w:noProof/>
            <w:webHidden/>
          </w:rPr>
          <w:t>6</w:t>
        </w:r>
        <w:r w:rsidR="00073A16">
          <w:rPr>
            <w:noProof/>
            <w:webHidden/>
          </w:rPr>
          <w:fldChar w:fldCharType="end"/>
        </w:r>
      </w:hyperlink>
    </w:p>
    <w:p w14:paraId="3908FE77" w14:textId="77777777" w:rsidR="00073A16" w:rsidRDefault="00000000">
      <w:pPr>
        <w:pStyle w:val="Inhopg2"/>
        <w:rPr>
          <w:rFonts w:asciiTheme="minorHAnsi" w:eastAsiaTheme="minorEastAsia" w:hAnsiTheme="minorHAnsi" w:cstheme="minorBidi"/>
          <w:noProof/>
          <w:sz w:val="24"/>
          <w:szCs w:val="24"/>
        </w:rPr>
      </w:pPr>
      <w:hyperlink w:anchor="_Toc20049860" w:history="1">
        <w:r w:rsidR="00073A16" w:rsidRPr="00D80570">
          <w:rPr>
            <w:rStyle w:val="Hyperlink"/>
            <w:rFonts w:ascii="Century Gothic" w:hAnsi="Century Gothic"/>
            <w:noProof/>
          </w:rPr>
          <w:t>1.4 ontwikkelingsperspectief (OPP)</w:t>
        </w:r>
        <w:r w:rsidR="00073A16">
          <w:rPr>
            <w:noProof/>
            <w:webHidden/>
          </w:rPr>
          <w:tab/>
        </w:r>
        <w:r w:rsidR="00073A16">
          <w:rPr>
            <w:noProof/>
            <w:webHidden/>
          </w:rPr>
          <w:fldChar w:fldCharType="begin"/>
        </w:r>
        <w:r w:rsidR="00073A16">
          <w:rPr>
            <w:noProof/>
            <w:webHidden/>
          </w:rPr>
          <w:instrText xml:space="preserve"> PAGEREF _Toc20049860 \h </w:instrText>
        </w:r>
        <w:r w:rsidR="00073A16">
          <w:rPr>
            <w:noProof/>
            <w:webHidden/>
          </w:rPr>
        </w:r>
        <w:r w:rsidR="00073A16">
          <w:rPr>
            <w:noProof/>
            <w:webHidden/>
          </w:rPr>
          <w:fldChar w:fldCharType="separate"/>
        </w:r>
        <w:r w:rsidR="00073A16">
          <w:rPr>
            <w:noProof/>
            <w:webHidden/>
          </w:rPr>
          <w:t>6</w:t>
        </w:r>
        <w:r w:rsidR="00073A16">
          <w:rPr>
            <w:noProof/>
            <w:webHidden/>
          </w:rPr>
          <w:fldChar w:fldCharType="end"/>
        </w:r>
      </w:hyperlink>
    </w:p>
    <w:p w14:paraId="73EA548D" w14:textId="77777777" w:rsidR="00073A16" w:rsidRDefault="00000000">
      <w:pPr>
        <w:pStyle w:val="Inhopg2"/>
        <w:rPr>
          <w:rFonts w:asciiTheme="minorHAnsi" w:eastAsiaTheme="minorEastAsia" w:hAnsiTheme="minorHAnsi" w:cstheme="minorBidi"/>
          <w:noProof/>
          <w:sz w:val="24"/>
          <w:szCs w:val="24"/>
        </w:rPr>
      </w:pPr>
      <w:hyperlink w:anchor="_Toc20049861" w:history="1">
        <w:r w:rsidR="00073A16" w:rsidRPr="00D80570">
          <w:rPr>
            <w:rStyle w:val="Hyperlink"/>
            <w:rFonts w:ascii="Century Gothic" w:hAnsi="Century Gothic"/>
            <w:noProof/>
          </w:rPr>
          <w:t>1.5 Volgen van de sociaal-emotionele ontwikkeling</w:t>
        </w:r>
        <w:r w:rsidR="00073A16">
          <w:rPr>
            <w:noProof/>
            <w:webHidden/>
          </w:rPr>
          <w:tab/>
        </w:r>
        <w:r w:rsidR="00073A16">
          <w:rPr>
            <w:noProof/>
            <w:webHidden/>
          </w:rPr>
          <w:fldChar w:fldCharType="begin"/>
        </w:r>
        <w:r w:rsidR="00073A16">
          <w:rPr>
            <w:noProof/>
            <w:webHidden/>
          </w:rPr>
          <w:instrText xml:space="preserve"> PAGEREF _Toc20049861 \h </w:instrText>
        </w:r>
        <w:r w:rsidR="00073A16">
          <w:rPr>
            <w:noProof/>
            <w:webHidden/>
          </w:rPr>
        </w:r>
        <w:r w:rsidR="00073A16">
          <w:rPr>
            <w:noProof/>
            <w:webHidden/>
          </w:rPr>
          <w:fldChar w:fldCharType="separate"/>
        </w:r>
        <w:r w:rsidR="00073A16">
          <w:rPr>
            <w:noProof/>
            <w:webHidden/>
          </w:rPr>
          <w:t>7</w:t>
        </w:r>
        <w:r w:rsidR="00073A16">
          <w:rPr>
            <w:noProof/>
            <w:webHidden/>
          </w:rPr>
          <w:fldChar w:fldCharType="end"/>
        </w:r>
      </w:hyperlink>
    </w:p>
    <w:p w14:paraId="24CE18BC" w14:textId="77777777" w:rsidR="00073A16" w:rsidRDefault="00000000">
      <w:pPr>
        <w:pStyle w:val="Inhopg2"/>
        <w:rPr>
          <w:rFonts w:asciiTheme="minorHAnsi" w:eastAsiaTheme="minorEastAsia" w:hAnsiTheme="minorHAnsi" w:cstheme="minorBidi"/>
          <w:noProof/>
          <w:sz w:val="24"/>
          <w:szCs w:val="24"/>
        </w:rPr>
      </w:pPr>
      <w:hyperlink w:anchor="_Toc20049862" w:history="1">
        <w:r w:rsidR="00073A16" w:rsidRPr="00D80570">
          <w:rPr>
            <w:rStyle w:val="Hyperlink"/>
            <w:rFonts w:ascii="Century Gothic" w:hAnsi="Century Gothic"/>
            <w:noProof/>
          </w:rPr>
          <w:t>1.6 Contact met ouders</w:t>
        </w:r>
        <w:r w:rsidR="00073A16">
          <w:rPr>
            <w:noProof/>
            <w:webHidden/>
          </w:rPr>
          <w:tab/>
        </w:r>
        <w:r w:rsidR="00073A16">
          <w:rPr>
            <w:noProof/>
            <w:webHidden/>
          </w:rPr>
          <w:fldChar w:fldCharType="begin"/>
        </w:r>
        <w:r w:rsidR="00073A16">
          <w:rPr>
            <w:noProof/>
            <w:webHidden/>
          </w:rPr>
          <w:instrText xml:space="preserve"> PAGEREF _Toc20049862 \h </w:instrText>
        </w:r>
        <w:r w:rsidR="00073A16">
          <w:rPr>
            <w:noProof/>
            <w:webHidden/>
          </w:rPr>
        </w:r>
        <w:r w:rsidR="00073A16">
          <w:rPr>
            <w:noProof/>
            <w:webHidden/>
          </w:rPr>
          <w:fldChar w:fldCharType="separate"/>
        </w:r>
        <w:r w:rsidR="00073A16">
          <w:rPr>
            <w:noProof/>
            <w:webHidden/>
          </w:rPr>
          <w:t>8</w:t>
        </w:r>
        <w:r w:rsidR="00073A16">
          <w:rPr>
            <w:noProof/>
            <w:webHidden/>
          </w:rPr>
          <w:fldChar w:fldCharType="end"/>
        </w:r>
      </w:hyperlink>
    </w:p>
    <w:p w14:paraId="4FDA68F4" w14:textId="77777777" w:rsidR="00073A16" w:rsidRDefault="00000000">
      <w:pPr>
        <w:pStyle w:val="Inhopg1"/>
        <w:rPr>
          <w:rFonts w:asciiTheme="minorHAnsi" w:eastAsiaTheme="minorEastAsia" w:hAnsiTheme="minorHAnsi" w:cstheme="minorBidi"/>
          <w:b w:val="0"/>
          <w:noProof/>
          <w:sz w:val="24"/>
          <w:szCs w:val="24"/>
        </w:rPr>
      </w:pPr>
      <w:hyperlink w:anchor="_Toc20049863" w:history="1">
        <w:r w:rsidR="00073A16" w:rsidRPr="00D80570">
          <w:rPr>
            <w:rStyle w:val="Hyperlink"/>
            <w:rFonts w:ascii="Century Gothic" w:hAnsi="Century Gothic"/>
            <w:noProof/>
          </w:rPr>
          <w:t>Hoofdstuk 2. Functies binnen de school</w:t>
        </w:r>
        <w:r w:rsidR="00073A16">
          <w:rPr>
            <w:noProof/>
            <w:webHidden/>
          </w:rPr>
          <w:tab/>
        </w:r>
        <w:r w:rsidR="00073A16">
          <w:rPr>
            <w:noProof/>
            <w:webHidden/>
          </w:rPr>
          <w:fldChar w:fldCharType="begin"/>
        </w:r>
        <w:r w:rsidR="00073A16">
          <w:rPr>
            <w:noProof/>
            <w:webHidden/>
          </w:rPr>
          <w:instrText xml:space="preserve"> PAGEREF _Toc20049863 \h </w:instrText>
        </w:r>
        <w:r w:rsidR="00073A16">
          <w:rPr>
            <w:noProof/>
            <w:webHidden/>
          </w:rPr>
        </w:r>
        <w:r w:rsidR="00073A16">
          <w:rPr>
            <w:noProof/>
            <w:webHidden/>
          </w:rPr>
          <w:fldChar w:fldCharType="separate"/>
        </w:r>
        <w:r w:rsidR="00073A16">
          <w:rPr>
            <w:noProof/>
            <w:webHidden/>
          </w:rPr>
          <w:t>9</w:t>
        </w:r>
        <w:r w:rsidR="00073A16">
          <w:rPr>
            <w:noProof/>
            <w:webHidden/>
          </w:rPr>
          <w:fldChar w:fldCharType="end"/>
        </w:r>
      </w:hyperlink>
    </w:p>
    <w:p w14:paraId="7BA695DA" w14:textId="77777777" w:rsidR="00073A16" w:rsidRDefault="00000000">
      <w:pPr>
        <w:pStyle w:val="Inhopg2"/>
        <w:rPr>
          <w:rFonts w:asciiTheme="minorHAnsi" w:eastAsiaTheme="minorEastAsia" w:hAnsiTheme="minorHAnsi" w:cstheme="minorBidi"/>
          <w:noProof/>
          <w:sz w:val="24"/>
          <w:szCs w:val="24"/>
        </w:rPr>
      </w:pPr>
      <w:hyperlink w:anchor="_Toc20049864" w:history="1">
        <w:r w:rsidR="00073A16" w:rsidRPr="00D80570">
          <w:rPr>
            <w:rStyle w:val="Hyperlink"/>
            <w:rFonts w:ascii="Century Gothic" w:hAnsi="Century Gothic"/>
            <w:noProof/>
          </w:rPr>
          <w:t>Lijnfuncties</w:t>
        </w:r>
        <w:r w:rsidR="00073A16">
          <w:rPr>
            <w:noProof/>
            <w:webHidden/>
          </w:rPr>
          <w:tab/>
        </w:r>
        <w:r w:rsidR="00073A16">
          <w:rPr>
            <w:noProof/>
            <w:webHidden/>
          </w:rPr>
          <w:fldChar w:fldCharType="begin"/>
        </w:r>
        <w:r w:rsidR="00073A16">
          <w:rPr>
            <w:noProof/>
            <w:webHidden/>
          </w:rPr>
          <w:instrText xml:space="preserve"> PAGEREF _Toc20049864 \h </w:instrText>
        </w:r>
        <w:r w:rsidR="00073A16">
          <w:rPr>
            <w:noProof/>
            <w:webHidden/>
          </w:rPr>
        </w:r>
        <w:r w:rsidR="00073A16">
          <w:rPr>
            <w:noProof/>
            <w:webHidden/>
          </w:rPr>
          <w:fldChar w:fldCharType="separate"/>
        </w:r>
        <w:r w:rsidR="00073A16">
          <w:rPr>
            <w:noProof/>
            <w:webHidden/>
          </w:rPr>
          <w:t>9</w:t>
        </w:r>
        <w:r w:rsidR="00073A16">
          <w:rPr>
            <w:noProof/>
            <w:webHidden/>
          </w:rPr>
          <w:fldChar w:fldCharType="end"/>
        </w:r>
      </w:hyperlink>
    </w:p>
    <w:p w14:paraId="782F6CF5" w14:textId="77777777" w:rsidR="00073A16" w:rsidRDefault="00000000">
      <w:pPr>
        <w:pStyle w:val="Inhopg2"/>
        <w:rPr>
          <w:rFonts w:asciiTheme="minorHAnsi" w:eastAsiaTheme="minorEastAsia" w:hAnsiTheme="minorHAnsi" w:cstheme="minorBidi"/>
          <w:noProof/>
          <w:sz w:val="24"/>
          <w:szCs w:val="24"/>
        </w:rPr>
      </w:pPr>
      <w:hyperlink w:anchor="_Toc20049865" w:history="1">
        <w:r w:rsidR="00073A16" w:rsidRPr="00D80570">
          <w:rPr>
            <w:rStyle w:val="Hyperlink"/>
            <w:rFonts w:ascii="Century Gothic" w:hAnsi="Century Gothic"/>
            <w:noProof/>
          </w:rPr>
          <w:t>Interne Zorg</w:t>
        </w:r>
        <w:r w:rsidR="00073A16">
          <w:rPr>
            <w:noProof/>
            <w:webHidden/>
          </w:rPr>
          <w:tab/>
        </w:r>
        <w:r w:rsidR="00073A16">
          <w:rPr>
            <w:noProof/>
            <w:webHidden/>
          </w:rPr>
          <w:fldChar w:fldCharType="begin"/>
        </w:r>
        <w:r w:rsidR="00073A16">
          <w:rPr>
            <w:noProof/>
            <w:webHidden/>
          </w:rPr>
          <w:instrText xml:space="preserve"> PAGEREF _Toc20049865 \h </w:instrText>
        </w:r>
        <w:r w:rsidR="00073A16">
          <w:rPr>
            <w:noProof/>
            <w:webHidden/>
          </w:rPr>
        </w:r>
        <w:r w:rsidR="00073A16">
          <w:rPr>
            <w:noProof/>
            <w:webHidden/>
          </w:rPr>
          <w:fldChar w:fldCharType="separate"/>
        </w:r>
        <w:r w:rsidR="00073A16">
          <w:rPr>
            <w:noProof/>
            <w:webHidden/>
          </w:rPr>
          <w:t>9</w:t>
        </w:r>
        <w:r w:rsidR="00073A16">
          <w:rPr>
            <w:noProof/>
            <w:webHidden/>
          </w:rPr>
          <w:fldChar w:fldCharType="end"/>
        </w:r>
      </w:hyperlink>
    </w:p>
    <w:p w14:paraId="072BDED4" w14:textId="77777777" w:rsidR="00073A16" w:rsidRDefault="00073A16">
      <w:pPr>
        <w:pStyle w:val="Inhopg2"/>
        <w:rPr>
          <w:rFonts w:asciiTheme="minorHAnsi" w:eastAsiaTheme="minorEastAsia" w:hAnsiTheme="minorHAnsi" w:cstheme="minorBidi"/>
          <w:noProof/>
          <w:sz w:val="24"/>
          <w:szCs w:val="24"/>
        </w:rPr>
      </w:pPr>
      <w:hyperlink w:anchor="_Toc20049866" w:history="1">
        <w:r w:rsidRPr="00D80570">
          <w:rPr>
            <w:rStyle w:val="Hyperlink"/>
            <w:rFonts w:ascii="Century Gothic" w:hAnsi="Century Gothic"/>
            <w:noProof/>
          </w:rPr>
          <w:t>Onderwij</w:t>
        </w:r>
        <w:r w:rsidR="00B348F1">
          <w:rPr>
            <w:rStyle w:val="Hyperlink"/>
            <w:rFonts w:ascii="Century Gothic" w:hAnsi="Century Gothic"/>
            <w:noProof/>
          </w:rPr>
          <w:t>s</w:t>
        </w:r>
        <w:r w:rsidRPr="00D80570">
          <w:rPr>
            <w:rStyle w:val="Hyperlink"/>
            <w:rFonts w:ascii="Century Gothic" w:hAnsi="Century Gothic"/>
            <w:noProof/>
          </w:rPr>
          <w:t>-ondersteunend personeel</w:t>
        </w:r>
        <w:r>
          <w:rPr>
            <w:noProof/>
            <w:webHidden/>
          </w:rPr>
          <w:tab/>
        </w:r>
        <w:r>
          <w:rPr>
            <w:noProof/>
            <w:webHidden/>
          </w:rPr>
          <w:fldChar w:fldCharType="begin"/>
        </w:r>
        <w:r>
          <w:rPr>
            <w:noProof/>
            <w:webHidden/>
          </w:rPr>
          <w:instrText xml:space="preserve"> PAGEREF _Toc20049866 \h </w:instrText>
        </w:r>
        <w:r>
          <w:rPr>
            <w:noProof/>
            <w:webHidden/>
          </w:rPr>
        </w:r>
        <w:r>
          <w:rPr>
            <w:noProof/>
            <w:webHidden/>
          </w:rPr>
          <w:fldChar w:fldCharType="separate"/>
        </w:r>
        <w:r>
          <w:rPr>
            <w:noProof/>
            <w:webHidden/>
          </w:rPr>
          <w:t>9</w:t>
        </w:r>
        <w:r>
          <w:rPr>
            <w:noProof/>
            <w:webHidden/>
          </w:rPr>
          <w:fldChar w:fldCharType="end"/>
        </w:r>
      </w:hyperlink>
    </w:p>
    <w:p w14:paraId="18BAAE37" w14:textId="77777777" w:rsidR="00073A16" w:rsidRDefault="00000000">
      <w:pPr>
        <w:pStyle w:val="Inhopg1"/>
        <w:rPr>
          <w:rFonts w:asciiTheme="minorHAnsi" w:eastAsiaTheme="minorEastAsia" w:hAnsiTheme="minorHAnsi" w:cstheme="minorBidi"/>
          <w:b w:val="0"/>
          <w:noProof/>
          <w:sz w:val="24"/>
          <w:szCs w:val="24"/>
        </w:rPr>
      </w:pPr>
      <w:hyperlink w:anchor="_Toc20049867" w:history="1">
        <w:r w:rsidR="00073A16" w:rsidRPr="00D80570">
          <w:rPr>
            <w:rStyle w:val="Hyperlink"/>
            <w:rFonts w:ascii="Century Gothic" w:hAnsi="Century Gothic"/>
            <w:noProof/>
          </w:rPr>
          <w:t>Hoofdstuk 3. Taken binnen de school</w:t>
        </w:r>
        <w:r w:rsidR="00073A16">
          <w:rPr>
            <w:noProof/>
            <w:webHidden/>
          </w:rPr>
          <w:tab/>
        </w:r>
        <w:r w:rsidR="00073A16">
          <w:rPr>
            <w:noProof/>
            <w:webHidden/>
          </w:rPr>
          <w:fldChar w:fldCharType="begin"/>
        </w:r>
        <w:r w:rsidR="00073A16">
          <w:rPr>
            <w:noProof/>
            <w:webHidden/>
          </w:rPr>
          <w:instrText xml:space="preserve"> PAGEREF _Toc20049867 \h </w:instrText>
        </w:r>
        <w:r w:rsidR="00073A16">
          <w:rPr>
            <w:noProof/>
            <w:webHidden/>
          </w:rPr>
        </w:r>
        <w:r w:rsidR="00073A16">
          <w:rPr>
            <w:noProof/>
            <w:webHidden/>
          </w:rPr>
          <w:fldChar w:fldCharType="separate"/>
        </w:r>
        <w:r w:rsidR="00073A16">
          <w:rPr>
            <w:noProof/>
            <w:webHidden/>
          </w:rPr>
          <w:t>10</w:t>
        </w:r>
        <w:r w:rsidR="00073A16">
          <w:rPr>
            <w:noProof/>
            <w:webHidden/>
          </w:rPr>
          <w:fldChar w:fldCharType="end"/>
        </w:r>
      </w:hyperlink>
    </w:p>
    <w:p w14:paraId="5AD357FE" w14:textId="77777777" w:rsidR="00073A16" w:rsidRDefault="00000000">
      <w:pPr>
        <w:pStyle w:val="Inhopg2"/>
        <w:rPr>
          <w:rFonts w:asciiTheme="minorHAnsi" w:eastAsiaTheme="minorEastAsia" w:hAnsiTheme="minorHAnsi" w:cstheme="minorBidi"/>
          <w:noProof/>
          <w:sz w:val="24"/>
          <w:szCs w:val="24"/>
        </w:rPr>
      </w:pPr>
      <w:hyperlink w:anchor="_Toc20049868" w:history="1">
        <w:r w:rsidR="00073A16" w:rsidRPr="00D80570">
          <w:rPr>
            <w:rStyle w:val="Hyperlink"/>
            <w:rFonts w:ascii="Century Gothic" w:hAnsi="Century Gothic"/>
            <w:noProof/>
          </w:rPr>
          <w:t>3.1 Taken van de directie:</w:t>
        </w:r>
        <w:r w:rsidR="00073A16">
          <w:rPr>
            <w:noProof/>
            <w:webHidden/>
          </w:rPr>
          <w:tab/>
        </w:r>
        <w:r w:rsidR="00073A16">
          <w:rPr>
            <w:noProof/>
            <w:webHidden/>
          </w:rPr>
          <w:fldChar w:fldCharType="begin"/>
        </w:r>
        <w:r w:rsidR="00073A16">
          <w:rPr>
            <w:noProof/>
            <w:webHidden/>
          </w:rPr>
          <w:instrText xml:space="preserve"> PAGEREF _Toc20049868 \h </w:instrText>
        </w:r>
        <w:r w:rsidR="00073A16">
          <w:rPr>
            <w:noProof/>
            <w:webHidden/>
          </w:rPr>
        </w:r>
        <w:r w:rsidR="00073A16">
          <w:rPr>
            <w:noProof/>
            <w:webHidden/>
          </w:rPr>
          <w:fldChar w:fldCharType="separate"/>
        </w:r>
        <w:r w:rsidR="00073A16">
          <w:rPr>
            <w:noProof/>
            <w:webHidden/>
          </w:rPr>
          <w:t>10</w:t>
        </w:r>
        <w:r w:rsidR="00073A16">
          <w:rPr>
            <w:noProof/>
            <w:webHidden/>
          </w:rPr>
          <w:fldChar w:fldCharType="end"/>
        </w:r>
      </w:hyperlink>
    </w:p>
    <w:p w14:paraId="20649EF4" w14:textId="77777777" w:rsidR="00073A16" w:rsidRDefault="00000000">
      <w:pPr>
        <w:pStyle w:val="Inhopg2"/>
        <w:rPr>
          <w:rFonts w:asciiTheme="minorHAnsi" w:eastAsiaTheme="minorEastAsia" w:hAnsiTheme="minorHAnsi" w:cstheme="minorBidi"/>
          <w:noProof/>
          <w:sz w:val="24"/>
          <w:szCs w:val="24"/>
        </w:rPr>
      </w:pPr>
      <w:hyperlink w:anchor="_Toc20049869" w:history="1">
        <w:r w:rsidR="00073A16" w:rsidRPr="00D80570">
          <w:rPr>
            <w:rStyle w:val="Hyperlink"/>
            <w:rFonts w:ascii="Century Gothic" w:hAnsi="Century Gothic"/>
            <w:noProof/>
          </w:rPr>
          <w:t>3.2 Taken Interne zorgcommissie.</w:t>
        </w:r>
        <w:r w:rsidR="00073A16">
          <w:rPr>
            <w:noProof/>
            <w:webHidden/>
          </w:rPr>
          <w:tab/>
        </w:r>
        <w:r w:rsidR="00073A16">
          <w:rPr>
            <w:noProof/>
            <w:webHidden/>
          </w:rPr>
          <w:fldChar w:fldCharType="begin"/>
        </w:r>
        <w:r w:rsidR="00073A16">
          <w:rPr>
            <w:noProof/>
            <w:webHidden/>
          </w:rPr>
          <w:instrText xml:space="preserve"> PAGEREF _Toc20049869 \h </w:instrText>
        </w:r>
        <w:r w:rsidR="00073A16">
          <w:rPr>
            <w:noProof/>
            <w:webHidden/>
          </w:rPr>
        </w:r>
        <w:r w:rsidR="00073A16">
          <w:rPr>
            <w:noProof/>
            <w:webHidden/>
          </w:rPr>
          <w:fldChar w:fldCharType="separate"/>
        </w:r>
        <w:r w:rsidR="00073A16">
          <w:rPr>
            <w:noProof/>
            <w:webHidden/>
          </w:rPr>
          <w:t>10</w:t>
        </w:r>
        <w:r w:rsidR="00073A16">
          <w:rPr>
            <w:noProof/>
            <w:webHidden/>
          </w:rPr>
          <w:fldChar w:fldCharType="end"/>
        </w:r>
      </w:hyperlink>
    </w:p>
    <w:p w14:paraId="7B103258" w14:textId="77777777" w:rsidR="00073A16" w:rsidRDefault="00000000">
      <w:pPr>
        <w:pStyle w:val="Inhopg2"/>
        <w:rPr>
          <w:rFonts w:asciiTheme="minorHAnsi" w:eastAsiaTheme="minorEastAsia" w:hAnsiTheme="minorHAnsi" w:cstheme="minorBidi"/>
          <w:noProof/>
          <w:sz w:val="24"/>
          <w:szCs w:val="24"/>
        </w:rPr>
      </w:pPr>
      <w:hyperlink w:anchor="_Toc20049870" w:history="1">
        <w:r w:rsidR="00073A16" w:rsidRPr="00D80570">
          <w:rPr>
            <w:rStyle w:val="Hyperlink"/>
            <w:rFonts w:ascii="Century Gothic" w:hAnsi="Century Gothic"/>
            <w:noProof/>
          </w:rPr>
          <w:t>3.3. Taken van de intern begeleider</w:t>
        </w:r>
        <w:r w:rsidR="00073A16">
          <w:rPr>
            <w:noProof/>
            <w:webHidden/>
          </w:rPr>
          <w:tab/>
        </w:r>
        <w:r w:rsidR="00073A16">
          <w:rPr>
            <w:noProof/>
            <w:webHidden/>
          </w:rPr>
          <w:fldChar w:fldCharType="begin"/>
        </w:r>
        <w:r w:rsidR="00073A16">
          <w:rPr>
            <w:noProof/>
            <w:webHidden/>
          </w:rPr>
          <w:instrText xml:space="preserve"> PAGEREF _Toc20049870 \h </w:instrText>
        </w:r>
        <w:r w:rsidR="00073A16">
          <w:rPr>
            <w:noProof/>
            <w:webHidden/>
          </w:rPr>
        </w:r>
        <w:r w:rsidR="00073A16">
          <w:rPr>
            <w:noProof/>
            <w:webHidden/>
          </w:rPr>
          <w:fldChar w:fldCharType="separate"/>
        </w:r>
        <w:r w:rsidR="00073A16">
          <w:rPr>
            <w:noProof/>
            <w:webHidden/>
          </w:rPr>
          <w:t>11</w:t>
        </w:r>
        <w:r w:rsidR="00073A16">
          <w:rPr>
            <w:noProof/>
            <w:webHidden/>
          </w:rPr>
          <w:fldChar w:fldCharType="end"/>
        </w:r>
      </w:hyperlink>
    </w:p>
    <w:p w14:paraId="5E7D762F" w14:textId="77777777" w:rsidR="00073A16" w:rsidRDefault="00000000">
      <w:pPr>
        <w:pStyle w:val="Inhopg3"/>
        <w:rPr>
          <w:rFonts w:asciiTheme="minorHAnsi" w:eastAsiaTheme="minorEastAsia" w:hAnsiTheme="minorHAnsi" w:cstheme="minorBidi"/>
          <w:noProof/>
          <w:sz w:val="24"/>
          <w:szCs w:val="24"/>
        </w:rPr>
      </w:pPr>
      <w:hyperlink w:anchor="_Toc20049871" w:history="1">
        <w:r w:rsidR="00073A16" w:rsidRPr="00D80570">
          <w:rPr>
            <w:rStyle w:val="Hyperlink"/>
            <w:rFonts w:ascii="Century Gothic" w:hAnsi="Century Gothic"/>
            <w:noProof/>
          </w:rPr>
          <w:t>3.3.1 Begeleidende taken</w:t>
        </w:r>
        <w:r w:rsidR="00073A16">
          <w:rPr>
            <w:noProof/>
            <w:webHidden/>
          </w:rPr>
          <w:tab/>
        </w:r>
        <w:r w:rsidR="00073A16">
          <w:rPr>
            <w:noProof/>
            <w:webHidden/>
          </w:rPr>
          <w:fldChar w:fldCharType="begin"/>
        </w:r>
        <w:r w:rsidR="00073A16">
          <w:rPr>
            <w:noProof/>
            <w:webHidden/>
          </w:rPr>
          <w:instrText xml:space="preserve"> PAGEREF _Toc20049871 \h </w:instrText>
        </w:r>
        <w:r w:rsidR="00073A16">
          <w:rPr>
            <w:noProof/>
            <w:webHidden/>
          </w:rPr>
        </w:r>
        <w:r w:rsidR="00073A16">
          <w:rPr>
            <w:noProof/>
            <w:webHidden/>
          </w:rPr>
          <w:fldChar w:fldCharType="separate"/>
        </w:r>
        <w:r w:rsidR="00073A16">
          <w:rPr>
            <w:noProof/>
            <w:webHidden/>
          </w:rPr>
          <w:t>11</w:t>
        </w:r>
        <w:r w:rsidR="00073A16">
          <w:rPr>
            <w:noProof/>
            <w:webHidden/>
          </w:rPr>
          <w:fldChar w:fldCharType="end"/>
        </w:r>
      </w:hyperlink>
    </w:p>
    <w:p w14:paraId="47AD706D" w14:textId="77777777" w:rsidR="00073A16" w:rsidRDefault="00000000">
      <w:pPr>
        <w:pStyle w:val="Inhopg3"/>
        <w:rPr>
          <w:rFonts w:asciiTheme="minorHAnsi" w:eastAsiaTheme="minorEastAsia" w:hAnsiTheme="minorHAnsi" w:cstheme="minorBidi"/>
          <w:noProof/>
          <w:sz w:val="24"/>
          <w:szCs w:val="24"/>
        </w:rPr>
      </w:pPr>
      <w:hyperlink w:anchor="_Toc20049872" w:history="1">
        <w:r w:rsidR="00073A16" w:rsidRPr="00D80570">
          <w:rPr>
            <w:rStyle w:val="Hyperlink"/>
            <w:rFonts w:ascii="Century Gothic" w:hAnsi="Century Gothic"/>
            <w:noProof/>
          </w:rPr>
          <w:t>3.3.2 Coördinerende taken</w:t>
        </w:r>
        <w:r w:rsidR="00073A16">
          <w:rPr>
            <w:noProof/>
            <w:webHidden/>
          </w:rPr>
          <w:tab/>
        </w:r>
        <w:r w:rsidR="00073A16">
          <w:rPr>
            <w:noProof/>
            <w:webHidden/>
          </w:rPr>
          <w:fldChar w:fldCharType="begin"/>
        </w:r>
        <w:r w:rsidR="00073A16">
          <w:rPr>
            <w:noProof/>
            <w:webHidden/>
          </w:rPr>
          <w:instrText xml:space="preserve"> PAGEREF _Toc20049872 \h </w:instrText>
        </w:r>
        <w:r w:rsidR="00073A16">
          <w:rPr>
            <w:noProof/>
            <w:webHidden/>
          </w:rPr>
        </w:r>
        <w:r w:rsidR="00073A16">
          <w:rPr>
            <w:noProof/>
            <w:webHidden/>
          </w:rPr>
          <w:fldChar w:fldCharType="separate"/>
        </w:r>
        <w:r w:rsidR="00073A16">
          <w:rPr>
            <w:noProof/>
            <w:webHidden/>
          </w:rPr>
          <w:t>11</w:t>
        </w:r>
        <w:r w:rsidR="00073A16">
          <w:rPr>
            <w:noProof/>
            <w:webHidden/>
          </w:rPr>
          <w:fldChar w:fldCharType="end"/>
        </w:r>
      </w:hyperlink>
    </w:p>
    <w:p w14:paraId="14FBD464" w14:textId="77777777" w:rsidR="00073A16" w:rsidRDefault="00000000">
      <w:pPr>
        <w:pStyle w:val="Inhopg3"/>
        <w:rPr>
          <w:rFonts w:asciiTheme="minorHAnsi" w:eastAsiaTheme="minorEastAsia" w:hAnsiTheme="minorHAnsi" w:cstheme="minorBidi"/>
          <w:noProof/>
          <w:sz w:val="24"/>
          <w:szCs w:val="24"/>
        </w:rPr>
      </w:pPr>
      <w:hyperlink w:anchor="_Toc20049873" w:history="1">
        <w:r w:rsidR="00073A16" w:rsidRPr="00D80570">
          <w:rPr>
            <w:rStyle w:val="Hyperlink"/>
            <w:rFonts w:ascii="Century Gothic" w:hAnsi="Century Gothic"/>
            <w:noProof/>
          </w:rPr>
          <w:t>3.3.3. Innoverende taken</w:t>
        </w:r>
        <w:r w:rsidR="00073A16">
          <w:rPr>
            <w:noProof/>
            <w:webHidden/>
          </w:rPr>
          <w:tab/>
        </w:r>
        <w:r w:rsidR="00073A16">
          <w:rPr>
            <w:noProof/>
            <w:webHidden/>
          </w:rPr>
          <w:fldChar w:fldCharType="begin"/>
        </w:r>
        <w:r w:rsidR="00073A16">
          <w:rPr>
            <w:noProof/>
            <w:webHidden/>
          </w:rPr>
          <w:instrText xml:space="preserve"> PAGEREF _Toc20049873 \h </w:instrText>
        </w:r>
        <w:r w:rsidR="00073A16">
          <w:rPr>
            <w:noProof/>
            <w:webHidden/>
          </w:rPr>
        </w:r>
        <w:r w:rsidR="00073A16">
          <w:rPr>
            <w:noProof/>
            <w:webHidden/>
          </w:rPr>
          <w:fldChar w:fldCharType="separate"/>
        </w:r>
        <w:r w:rsidR="00073A16">
          <w:rPr>
            <w:noProof/>
            <w:webHidden/>
          </w:rPr>
          <w:t>12</w:t>
        </w:r>
        <w:r w:rsidR="00073A16">
          <w:rPr>
            <w:noProof/>
            <w:webHidden/>
          </w:rPr>
          <w:fldChar w:fldCharType="end"/>
        </w:r>
      </w:hyperlink>
    </w:p>
    <w:p w14:paraId="49720934" w14:textId="77777777" w:rsidR="00073A16" w:rsidRDefault="00000000">
      <w:pPr>
        <w:pStyle w:val="Inhopg2"/>
        <w:rPr>
          <w:rFonts w:asciiTheme="minorHAnsi" w:eastAsiaTheme="minorEastAsia" w:hAnsiTheme="minorHAnsi" w:cstheme="minorBidi"/>
          <w:noProof/>
          <w:sz w:val="24"/>
          <w:szCs w:val="24"/>
        </w:rPr>
      </w:pPr>
      <w:hyperlink w:anchor="_Toc20049874" w:history="1">
        <w:r w:rsidR="00073A16" w:rsidRPr="00D80570">
          <w:rPr>
            <w:rStyle w:val="Hyperlink"/>
            <w:rFonts w:ascii="Century Gothic" w:hAnsi="Century Gothic"/>
            <w:noProof/>
          </w:rPr>
          <w:t>3.5 Taken schoolconsulent (BEPO)</w:t>
        </w:r>
        <w:r w:rsidR="00073A16">
          <w:rPr>
            <w:noProof/>
            <w:webHidden/>
          </w:rPr>
          <w:tab/>
        </w:r>
        <w:r w:rsidR="00073A16">
          <w:rPr>
            <w:noProof/>
            <w:webHidden/>
          </w:rPr>
          <w:fldChar w:fldCharType="begin"/>
        </w:r>
        <w:r w:rsidR="00073A16">
          <w:rPr>
            <w:noProof/>
            <w:webHidden/>
          </w:rPr>
          <w:instrText xml:space="preserve"> PAGEREF _Toc20049874 \h </w:instrText>
        </w:r>
        <w:r w:rsidR="00073A16">
          <w:rPr>
            <w:noProof/>
            <w:webHidden/>
          </w:rPr>
        </w:r>
        <w:r w:rsidR="00073A16">
          <w:rPr>
            <w:noProof/>
            <w:webHidden/>
          </w:rPr>
          <w:fldChar w:fldCharType="separate"/>
        </w:r>
        <w:r w:rsidR="00073A16">
          <w:rPr>
            <w:noProof/>
            <w:webHidden/>
          </w:rPr>
          <w:t>12</w:t>
        </w:r>
        <w:r w:rsidR="00073A16">
          <w:rPr>
            <w:noProof/>
            <w:webHidden/>
          </w:rPr>
          <w:fldChar w:fldCharType="end"/>
        </w:r>
      </w:hyperlink>
    </w:p>
    <w:p w14:paraId="44D12C7E" w14:textId="77777777" w:rsidR="00073A16" w:rsidRDefault="00000000">
      <w:pPr>
        <w:pStyle w:val="Inhopg2"/>
        <w:rPr>
          <w:rFonts w:asciiTheme="minorHAnsi" w:eastAsiaTheme="minorEastAsia" w:hAnsiTheme="minorHAnsi" w:cstheme="minorBidi"/>
          <w:noProof/>
          <w:sz w:val="24"/>
          <w:szCs w:val="24"/>
        </w:rPr>
      </w:pPr>
      <w:hyperlink w:anchor="_Toc20049875" w:history="1">
        <w:r w:rsidR="00073A16" w:rsidRPr="00D80570">
          <w:rPr>
            <w:rStyle w:val="Hyperlink"/>
            <w:rFonts w:ascii="Century Gothic" w:hAnsi="Century Gothic"/>
            <w:noProof/>
          </w:rPr>
          <w:t>3.6 Taken logopedist</w:t>
        </w:r>
        <w:r w:rsidR="00073A16">
          <w:rPr>
            <w:noProof/>
            <w:webHidden/>
          </w:rPr>
          <w:tab/>
        </w:r>
        <w:r w:rsidR="00073A16">
          <w:rPr>
            <w:noProof/>
            <w:webHidden/>
          </w:rPr>
          <w:fldChar w:fldCharType="begin"/>
        </w:r>
        <w:r w:rsidR="00073A16">
          <w:rPr>
            <w:noProof/>
            <w:webHidden/>
          </w:rPr>
          <w:instrText xml:space="preserve"> PAGEREF _Toc20049875 \h </w:instrText>
        </w:r>
        <w:r w:rsidR="00073A16">
          <w:rPr>
            <w:noProof/>
            <w:webHidden/>
          </w:rPr>
        </w:r>
        <w:r w:rsidR="00073A16">
          <w:rPr>
            <w:noProof/>
            <w:webHidden/>
          </w:rPr>
          <w:fldChar w:fldCharType="separate"/>
        </w:r>
        <w:r w:rsidR="00073A16">
          <w:rPr>
            <w:noProof/>
            <w:webHidden/>
          </w:rPr>
          <w:t>13</w:t>
        </w:r>
        <w:r w:rsidR="00073A16">
          <w:rPr>
            <w:noProof/>
            <w:webHidden/>
          </w:rPr>
          <w:fldChar w:fldCharType="end"/>
        </w:r>
      </w:hyperlink>
    </w:p>
    <w:p w14:paraId="43A27360" w14:textId="77777777" w:rsidR="00073A16" w:rsidRDefault="00000000">
      <w:pPr>
        <w:pStyle w:val="Inhopg2"/>
        <w:rPr>
          <w:rFonts w:asciiTheme="minorHAnsi" w:eastAsiaTheme="minorEastAsia" w:hAnsiTheme="minorHAnsi" w:cstheme="minorBidi"/>
          <w:noProof/>
          <w:sz w:val="24"/>
          <w:szCs w:val="24"/>
        </w:rPr>
      </w:pPr>
      <w:hyperlink w:anchor="_Toc20049876" w:history="1">
        <w:r w:rsidR="00073A16" w:rsidRPr="00D80570">
          <w:rPr>
            <w:rStyle w:val="Hyperlink"/>
            <w:rFonts w:ascii="Century Gothic" w:hAnsi="Century Gothic"/>
            <w:noProof/>
          </w:rPr>
          <w:t>3.7 Taken Remedial teacher</w:t>
        </w:r>
        <w:r w:rsidR="00073A16">
          <w:rPr>
            <w:noProof/>
            <w:webHidden/>
          </w:rPr>
          <w:tab/>
        </w:r>
        <w:r w:rsidR="00073A16">
          <w:rPr>
            <w:noProof/>
            <w:webHidden/>
          </w:rPr>
          <w:fldChar w:fldCharType="begin"/>
        </w:r>
        <w:r w:rsidR="00073A16">
          <w:rPr>
            <w:noProof/>
            <w:webHidden/>
          </w:rPr>
          <w:instrText xml:space="preserve"> PAGEREF _Toc20049876 \h </w:instrText>
        </w:r>
        <w:r w:rsidR="00073A16">
          <w:rPr>
            <w:noProof/>
            <w:webHidden/>
          </w:rPr>
        </w:r>
        <w:r w:rsidR="00073A16">
          <w:rPr>
            <w:noProof/>
            <w:webHidden/>
          </w:rPr>
          <w:fldChar w:fldCharType="separate"/>
        </w:r>
        <w:r w:rsidR="00073A16">
          <w:rPr>
            <w:noProof/>
            <w:webHidden/>
          </w:rPr>
          <w:t>14</w:t>
        </w:r>
        <w:r w:rsidR="00073A16">
          <w:rPr>
            <w:noProof/>
            <w:webHidden/>
          </w:rPr>
          <w:fldChar w:fldCharType="end"/>
        </w:r>
      </w:hyperlink>
    </w:p>
    <w:p w14:paraId="7215C20D" w14:textId="77777777" w:rsidR="00073A16" w:rsidRDefault="00000000">
      <w:pPr>
        <w:pStyle w:val="Inhopg1"/>
        <w:rPr>
          <w:rFonts w:asciiTheme="minorHAnsi" w:eastAsiaTheme="minorEastAsia" w:hAnsiTheme="minorHAnsi" w:cstheme="minorBidi"/>
          <w:b w:val="0"/>
          <w:noProof/>
          <w:sz w:val="24"/>
          <w:szCs w:val="24"/>
        </w:rPr>
      </w:pPr>
      <w:hyperlink w:anchor="_Toc20049877" w:history="1">
        <w:r w:rsidR="00073A16" w:rsidRPr="00D80570">
          <w:rPr>
            <w:rStyle w:val="Hyperlink"/>
            <w:rFonts w:ascii="Century Gothic" w:hAnsi="Century Gothic"/>
            <w:noProof/>
          </w:rPr>
          <w:t>Hoofdstuk 4. Overlegstructuur Zorg</w:t>
        </w:r>
        <w:r w:rsidR="00073A16">
          <w:rPr>
            <w:noProof/>
            <w:webHidden/>
          </w:rPr>
          <w:tab/>
        </w:r>
        <w:r w:rsidR="00073A16">
          <w:rPr>
            <w:noProof/>
            <w:webHidden/>
          </w:rPr>
          <w:fldChar w:fldCharType="begin"/>
        </w:r>
        <w:r w:rsidR="00073A16">
          <w:rPr>
            <w:noProof/>
            <w:webHidden/>
          </w:rPr>
          <w:instrText xml:space="preserve"> PAGEREF _Toc20049877 \h </w:instrText>
        </w:r>
        <w:r w:rsidR="00073A16">
          <w:rPr>
            <w:noProof/>
            <w:webHidden/>
          </w:rPr>
        </w:r>
        <w:r w:rsidR="00073A16">
          <w:rPr>
            <w:noProof/>
            <w:webHidden/>
          </w:rPr>
          <w:fldChar w:fldCharType="separate"/>
        </w:r>
        <w:r w:rsidR="00073A16">
          <w:rPr>
            <w:noProof/>
            <w:webHidden/>
          </w:rPr>
          <w:t>15</w:t>
        </w:r>
        <w:r w:rsidR="00073A16">
          <w:rPr>
            <w:noProof/>
            <w:webHidden/>
          </w:rPr>
          <w:fldChar w:fldCharType="end"/>
        </w:r>
      </w:hyperlink>
    </w:p>
    <w:p w14:paraId="5DBB821D" w14:textId="77777777" w:rsidR="00073A16" w:rsidRDefault="00000000">
      <w:pPr>
        <w:pStyle w:val="Inhopg2"/>
        <w:rPr>
          <w:rFonts w:asciiTheme="minorHAnsi" w:eastAsiaTheme="minorEastAsia" w:hAnsiTheme="minorHAnsi" w:cstheme="minorBidi"/>
          <w:noProof/>
          <w:sz w:val="24"/>
          <w:szCs w:val="24"/>
        </w:rPr>
      </w:pPr>
      <w:hyperlink w:anchor="_Toc20049878" w:history="1">
        <w:r w:rsidR="00073A16" w:rsidRPr="00D80570">
          <w:rPr>
            <w:rStyle w:val="Hyperlink"/>
            <w:rFonts w:ascii="Century Gothic" w:hAnsi="Century Gothic"/>
            <w:noProof/>
          </w:rPr>
          <w:t>4.1 Overleg directeur en Intern Begeleider</w:t>
        </w:r>
        <w:r w:rsidR="00073A16">
          <w:rPr>
            <w:noProof/>
            <w:webHidden/>
          </w:rPr>
          <w:tab/>
        </w:r>
        <w:r w:rsidR="00073A16">
          <w:rPr>
            <w:noProof/>
            <w:webHidden/>
          </w:rPr>
          <w:fldChar w:fldCharType="begin"/>
        </w:r>
        <w:r w:rsidR="00073A16">
          <w:rPr>
            <w:noProof/>
            <w:webHidden/>
          </w:rPr>
          <w:instrText xml:space="preserve"> PAGEREF _Toc20049878 \h </w:instrText>
        </w:r>
        <w:r w:rsidR="00073A16">
          <w:rPr>
            <w:noProof/>
            <w:webHidden/>
          </w:rPr>
        </w:r>
        <w:r w:rsidR="00073A16">
          <w:rPr>
            <w:noProof/>
            <w:webHidden/>
          </w:rPr>
          <w:fldChar w:fldCharType="separate"/>
        </w:r>
        <w:r w:rsidR="00073A16">
          <w:rPr>
            <w:noProof/>
            <w:webHidden/>
          </w:rPr>
          <w:t>15</w:t>
        </w:r>
        <w:r w:rsidR="00073A16">
          <w:rPr>
            <w:noProof/>
            <w:webHidden/>
          </w:rPr>
          <w:fldChar w:fldCharType="end"/>
        </w:r>
      </w:hyperlink>
    </w:p>
    <w:p w14:paraId="00CB3E32" w14:textId="77777777" w:rsidR="00073A16" w:rsidRDefault="00000000">
      <w:pPr>
        <w:pStyle w:val="Inhopg2"/>
        <w:rPr>
          <w:rFonts w:asciiTheme="minorHAnsi" w:eastAsiaTheme="minorEastAsia" w:hAnsiTheme="minorHAnsi" w:cstheme="minorBidi"/>
          <w:noProof/>
          <w:sz w:val="24"/>
          <w:szCs w:val="24"/>
        </w:rPr>
      </w:pPr>
      <w:hyperlink w:anchor="_Toc20049879" w:history="1">
        <w:r w:rsidR="00073A16" w:rsidRPr="00D80570">
          <w:rPr>
            <w:rStyle w:val="Hyperlink"/>
            <w:rFonts w:ascii="Century Gothic" w:hAnsi="Century Gothic"/>
            <w:noProof/>
          </w:rPr>
          <w:t>4.4 Leerlingbesprekingen</w:t>
        </w:r>
        <w:r w:rsidR="00073A16">
          <w:rPr>
            <w:noProof/>
            <w:webHidden/>
          </w:rPr>
          <w:tab/>
        </w:r>
        <w:r w:rsidR="00073A16">
          <w:rPr>
            <w:noProof/>
            <w:webHidden/>
          </w:rPr>
          <w:fldChar w:fldCharType="begin"/>
        </w:r>
        <w:r w:rsidR="00073A16">
          <w:rPr>
            <w:noProof/>
            <w:webHidden/>
          </w:rPr>
          <w:instrText xml:space="preserve"> PAGEREF _Toc20049879 \h </w:instrText>
        </w:r>
        <w:r w:rsidR="00073A16">
          <w:rPr>
            <w:noProof/>
            <w:webHidden/>
          </w:rPr>
        </w:r>
        <w:r w:rsidR="00073A16">
          <w:rPr>
            <w:noProof/>
            <w:webHidden/>
          </w:rPr>
          <w:fldChar w:fldCharType="separate"/>
        </w:r>
        <w:r w:rsidR="00073A16">
          <w:rPr>
            <w:noProof/>
            <w:webHidden/>
          </w:rPr>
          <w:t>16</w:t>
        </w:r>
        <w:r w:rsidR="00073A16">
          <w:rPr>
            <w:noProof/>
            <w:webHidden/>
          </w:rPr>
          <w:fldChar w:fldCharType="end"/>
        </w:r>
      </w:hyperlink>
    </w:p>
    <w:p w14:paraId="32D65F83" w14:textId="77777777" w:rsidR="00073A16" w:rsidRDefault="00000000">
      <w:pPr>
        <w:pStyle w:val="Inhopg2"/>
        <w:rPr>
          <w:rFonts w:asciiTheme="minorHAnsi" w:eastAsiaTheme="minorEastAsia" w:hAnsiTheme="minorHAnsi" w:cstheme="minorBidi"/>
          <w:noProof/>
          <w:sz w:val="24"/>
          <w:szCs w:val="24"/>
        </w:rPr>
      </w:pPr>
      <w:hyperlink w:anchor="_Toc20049880" w:history="1">
        <w:r w:rsidR="00073A16" w:rsidRPr="00D80570">
          <w:rPr>
            <w:rStyle w:val="Hyperlink"/>
            <w:rFonts w:ascii="Century Gothic" w:hAnsi="Century Gothic"/>
            <w:noProof/>
          </w:rPr>
          <w:t>4.5 Vergaderingen</w:t>
        </w:r>
        <w:r w:rsidR="00073A16">
          <w:rPr>
            <w:noProof/>
            <w:webHidden/>
          </w:rPr>
          <w:tab/>
        </w:r>
        <w:r w:rsidR="00073A16">
          <w:rPr>
            <w:noProof/>
            <w:webHidden/>
          </w:rPr>
          <w:fldChar w:fldCharType="begin"/>
        </w:r>
        <w:r w:rsidR="00073A16">
          <w:rPr>
            <w:noProof/>
            <w:webHidden/>
          </w:rPr>
          <w:instrText xml:space="preserve"> PAGEREF _Toc20049880 \h </w:instrText>
        </w:r>
        <w:r w:rsidR="00073A16">
          <w:rPr>
            <w:noProof/>
            <w:webHidden/>
          </w:rPr>
        </w:r>
        <w:r w:rsidR="00073A16">
          <w:rPr>
            <w:noProof/>
            <w:webHidden/>
          </w:rPr>
          <w:fldChar w:fldCharType="separate"/>
        </w:r>
        <w:r w:rsidR="00073A16">
          <w:rPr>
            <w:noProof/>
            <w:webHidden/>
          </w:rPr>
          <w:t>17</w:t>
        </w:r>
        <w:r w:rsidR="00073A16">
          <w:rPr>
            <w:noProof/>
            <w:webHidden/>
          </w:rPr>
          <w:fldChar w:fldCharType="end"/>
        </w:r>
      </w:hyperlink>
    </w:p>
    <w:p w14:paraId="722AB59E" w14:textId="77777777" w:rsidR="00073A16" w:rsidRDefault="00000000">
      <w:pPr>
        <w:pStyle w:val="Inhopg1"/>
        <w:rPr>
          <w:rFonts w:asciiTheme="minorHAnsi" w:eastAsiaTheme="minorEastAsia" w:hAnsiTheme="minorHAnsi" w:cstheme="minorBidi"/>
          <w:b w:val="0"/>
          <w:noProof/>
          <w:sz w:val="24"/>
          <w:szCs w:val="24"/>
        </w:rPr>
      </w:pPr>
      <w:hyperlink w:anchor="_Toc20049881" w:history="1">
        <w:r w:rsidR="00073A16" w:rsidRPr="00D80570">
          <w:rPr>
            <w:rStyle w:val="Hyperlink"/>
            <w:rFonts w:ascii="Century Gothic" w:hAnsi="Century Gothic"/>
            <w:noProof/>
          </w:rPr>
          <w:t>Hoofdstuk 5. Leerling-Verslaglegging binnen de school</w:t>
        </w:r>
        <w:r w:rsidR="00073A16">
          <w:rPr>
            <w:noProof/>
            <w:webHidden/>
          </w:rPr>
          <w:tab/>
        </w:r>
        <w:r w:rsidR="00073A16">
          <w:rPr>
            <w:noProof/>
            <w:webHidden/>
          </w:rPr>
          <w:fldChar w:fldCharType="begin"/>
        </w:r>
        <w:r w:rsidR="00073A16">
          <w:rPr>
            <w:noProof/>
            <w:webHidden/>
          </w:rPr>
          <w:instrText xml:space="preserve"> PAGEREF _Toc20049881 \h </w:instrText>
        </w:r>
        <w:r w:rsidR="00073A16">
          <w:rPr>
            <w:noProof/>
            <w:webHidden/>
          </w:rPr>
        </w:r>
        <w:r w:rsidR="00073A16">
          <w:rPr>
            <w:noProof/>
            <w:webHidden/>
          </w:rPr>
          <w:fldChar w:fldCharType="separate"/>
        </w:r>
        <w:r w:rsidR="00073A16">
          <w:rPr>
            <w:noProof/>
            <w:webHidden/>
          </w:rPr>
          <w:t>18</w:t>
        </w:r>
        <w:r w:rsidR="00073A16">
          <w:rPr>
            <w:noProof/>
            <w:webHidden/>
          </w:rPr>
          <w:fldChar w:fldCharType="end"/>
        </w:r>
      </w:hyperlink>
    </w:p>
    <w:p w14:paraId="52A636DE" w14:textId="77777777" w:rsidR="00073A16" w:rsidRDefault="00000000">
      <w:pPr>
        <w:pStyle w:val="Inhopg2"/>
        <w:rPr>
          <w:rFonts w:asciiTheme="minorHAnsi" w:eastAsiaTheme="minorEastAsia" w:hAnsiTheme="minorHAnsi" w:cstheme="minorBidi"/>
          <w:noProof/>
          <w:sz w:val="24"/>
          <w:szCs w:val="24"/>
        </w:rPr>
      </w:pPr>
      <w:hyperlink w:anchor="_Toc20049882" w:history="1">
        <w:r w:rsidR="00073A16" w:rsidRPr="00D80570">
          <w:rPr>
            <w:rStyle w:val="Hyperlink"/>
            <w:rFonts w:ascii="Century Gothic" w:hAnsi="Century Gothic"/>
            <w:noProof/>
          </w:rPr>
          <w:t>5.1 OPP</w:t>
        </w:r>
        <w:r w:rsidR="00073A16">
          <w:rPr>
            <w:noProof/>
            <w:webHidden/>
          </w:rPr>
          <w:tab/>
        </w:r>
        <w:r w:rsidR="00073A16">
          <w:rPr>
            <w:noProof/>
            <w:webHidden/>
          </w:rPr>
          <w:fldChar w:fldCharType="begin"/>
        </w:r>
        <w:r w:rsidR="00073A16">
          <w:rPr>
            <w:noProof/>
            <w:webHidden/>
          </w:rPr>
          <w:instrText xml:space="preserve"> PAGEREF _Toc20049882 \h </w:instrText>
        </w:r>
        <w:r w:rsidR="00073A16">
          <w:rPr>
            <w:noProof/>
            <w:webHidden/>
          </w:rPr>
        </w:r>
        <w:r w:rsidR="00073A16">
          <w:rPr>
            <w:noProof/>
            <w:webHidden/>
          </w:rPr>
          <w:fldChar w:fldCharType="separate"/>
        </w:r>
        <w:r w:rsidR="00073A16">
          <w:rPr>
            <w:noProof/>
            <w:webHidden/>
          </w:rPr>
          <w:t>18</w:t>
        </w:r>
        <w:r w:rsidR="00073A16">
          <w:rPr>
            <w:noProof/>
            <w:webHidden/>
          </w:rPr>
          <w:fldChar w:fldCharType="end"/>
        </w:r>
      </w:hyperlink>
    </w:p>
    <w:p w14:paraId="2F215031" w14:textId="77777777" w:rsidR="00073A16" w:rsidRDefault="00000000">
      <w:pPr>
        <w:pStyle w:val="Inhopg2"/>
        <w:rPr>
          <w:rFonts w:asciiTheme="minorHAnsi" w:eastAsiaTheme="minorEastAsia" w:hAnsiTheme="minorHAnsi" w:cstheme="minorBidi"/>
          <w:noProof/>
          <w:sz w:val="24"/>
          <w:szCs w:val="24"/>
        </w:rPr>
      </w:pPr>
      <w:hyperlink w:anchor="_Toc20049883" w:history="1">
        <w:r w:rsidR="00073A16" w:rsidRPr="00D80570">
          <w:rPr>
            <w:rStyle w:val="Hyperlink"/>
            <w:rFonts w:ascii="Century Gothic" w:hAnsi="Century Gothic"/>
            <w:noProof/>
          </w:rPr>
          <w:t>5.2 Leerlingdossier</w:t>
        </w:r>
        <w:r w:rsidR="00073A16">
          <w:rPr>
            <w:noProof/>
            <w:webHidden/>
          </w:rPr>
          <w:tab/>
        </w:r>
        <w:r w:rsidR="00073A16">
          <w:rPr>
            <w:noProof/>
            <w:webHidden/>
          </w:rPr>
          <w:fldChar w:fldCharType="begin"/>
        </w:r>
        <w:r w:rsidR="00073A16">
          <w:rPr>
            <w:noProof/>
            <w:webHidden/>
          </w:rPr>
          <w:instrText xml:space="preserve"> PAGEREF _Toc20049883 \h </w:instrText>
        </w:r>
        <w:r w:rsidR="00073A16">
          <w:rPr>
            <w:noProof/>
            <w:webHidden/>
          </w:rPr>
        </w:r>
        <w:r w:rsidR="00073A16">
          <w:rPr>
            <w:noProof/>
            <w:webHidden/>
          </w:rPr>
          <w:fldChar w:fldCharType="separate"/>
        </w:r>
        <w:r w:rsidR="00073A16">
          <w:rPr>
            <w:noProof/>
            <w:webHidden/>
          </w:rPr>
          <w:t>18</w:t>
        </w:r>
        <w:r w:rsidR="00073A16">
          <w:rPr>
            <w:noProof/>
            <w:webHidden/>
          </w:rPr>
          <w:fldChar w:fldCharType="end"/>
        </w:r>
      </w:hyperlink>
    </w:p>
    <w:p w14:paraId="2EE19F82" w14:textId="77777777" w:rsidR="00073A16" w:rsidRDefault="00000000">
      <w:pPr>
        <w:pStyle w:val="Inhopg2"/>
        <w:rPr>
          <w:rFonts w:asciiTheme="minorHAnsi" w:eastAsiaTheme="minorEastAsia" w:hAnsiTheme="minorHAnsi" w:cstheme="minorBidi"/>
          <w:noProof/>
          <w:sz w:val="24"/>
          <w:szCs w:val="24"/>
        </w:rPr>
      </w:pPr>
      <w:hyperlink w:anchor="_Toc20049884" w:history="1">
        <w:r w:rsidR="00073A16" w:rsidRPr="00D80570">
          <w:rPr>
            <w:rStyle w:val="Hyperlink"/>
            <w:rFonts w:ascii="Century Gothic" w:hAnsi="Century Gothic"/>
            <w:noProof/>
          </w:rPr>
          <w:t>5.3. Klassenmap</w:t>
        </w:r>
        <w:r w:rsidR="00073A16">
          <w:rPr>
            <w:noProof/>
            <w:webHidden/>
          </w:rPr>
          <w:tab/>
        </w:r>
        <w:r w:rsidR="00073A16">
          <w:rPr>
            <w:noProof/>
            <w:webHidden/>
          </w:rPr>
          <w:fldChar w:fldCharType="begin"/>
        </w:r>
        <w:r w:rsidR="00073A16">
          <w:rPr>
            <w:noProof/>
            <w:webHidden/>
          </w:rPr>
          <w:instrText xml:space="preserve"> PAGEREF _Toc20049884 \h </w:instrText>
        </w:r>
        <w:r w:rsidR="00073A16">
          <w:rPr>
            <w:noProof/>
            <w:webHidden/>
          </w:rPr>
        </w:r>
        <w:r w:rsidR="00073A16">
          <w:rPr>
            <w:noProof/>
            <w:webHidden/>
          </w:rPr>
          <w:fldChar w:fldCharType="separate"/>
        </w:r>
        <w:r w:rsidR="00073A16">
          <w:rPr>
            <w:noProof/>
            <w:webHidden/>
          </w:rPr>
          <w:t>18</w:t>
        </w:r>
        <w:r w:rsidR="00073A16">
          <w:rPr>
            <w:noProof/>
            <w:webHidden/>
          </w:rPr>
          <w:fldChar w:fldCharType="end"/>
        </w:r>
      </w:hyperlink>
    </w:p>
    <w:p w14:paraId="6C2C2E0C" w14:textId="77777777" w:rsidR="00073A16" w:rsidRDefault="00000000">
      <w:pPr>
        <w:pStyle w:val="Inhopg1"/>
        <w:rPr>
          <w:rFonts w:asciiTheme="minorHAnsi" w:eastAsiaTheme="minorEastAsia" w:hAnsiTheme="minorHAnsi" w:cstheme="minorBidi"/>
          <w:b w:val="0"/>
          <w:noProof/>
          <w:sz w:val="24"/>
          <w:szCs w:val="24"/>
        </w:rPr>
      </w:pPr>
      <w:hyperlink w:anchor="_Toc20049885" w:history="1">
        <w:r w:rsidR="00073A16" w:rsidRPr="00D80570">
          <w:rPr>
            <w:rStyle w:val="Hyperlink"/>
            <w:rFonts w:ascii="Century Gothic" w:hAnsi="Century Gothic"/>
            <w:noProof/>
          </w:rPr>
          <w:t>Bijlage 1: Toetsprotocol (Cito):</w:t>
        </w:r>
        <w:r w:rsidR="00073A16">
          <w:rPr>
            <w:noProof/>
            <w:webHidden/>
          </w:rPr>
          <w:tab/>
        </w:r>
        <w:r w:rsidR="00073A16">
          <w:rPr>
            <w:noProof/>
            <w:webHidden/>
          </w:rPr>
          <w:fldChar w:fldCharType="begin"/>
        </w:r>
        <w:r w:rsidR="00073A16">
          <w:rPr>
            <w:noProof/>
            <w:webHidden/>
          </w:rPr>
          <w:instrText xml:space="preserve"> PAGEREF _Toc20049885 \h </w:instrText>
        </w:r>
        <w:r w:rsidR="00073A16">
          <w:rPr>
            <w:noProof/>
            <w:webHidden/>
          </w:rPr>
        </w:r>
        <w:r w:rsidR="00073A16">
          <w:rPr>
            <w:noProof/>
            <w:webHidden/>
          </w:rPr>
          <w:fldChar w:fldCharType="separate"/>
        </w:r>
        <w:r w:rsidR="00073A16">
          <w:rPr>
            <w:noProof/>
            <w:webHidden/>
          </w:rPr>
          <w:t>19</w:t>
        </w:r>
        <w:r w:rsidR="00073A16">
          <w:rPr>
            <w:noProof/>
            <w:webHidden/>
          </w:rPr>
          <w:fldChar w:fldCharType="end"/>
        </w:r>
      </w:hyperlink>
    </w:p>
    <w:p w14:paraId="62EBF3C5" w14:textId="77777777" w:rsidR="009C4F51" w:rsidRDefault="009C4F51">
      <w:r>
        <w:rPr>
          <w:b/>
          <w:bCs/>
        </w:rPr>
        <w:fldChar w:fldCharType="end"/>
      </w:r>
    </w:p>
    <w:p w14:paraId="6D98A12B" w14:textId="77777777" w:rsidR="00D63C6F" w:rsidRPr="00535A7A" w:rsidRDefault="00D63C6F" w:rsidP="009C4F51">
      <w:pPr>
        <w:rPr>
          <w:rFonts w:ascii="Century Gothic" w:hAnsi="Century Gothic"/>
          <w:sz w:val="24"/>
          <w:szCs w:val="24"/>
        </w:rPr>
      </w:pPr>
    </w:p>
    <w:p w14:paraId="2946DB82" w14:textId="77777777" w:rsidR="00C914A9" w:rsidRPr="00535A7A" w:rsidRDefault="00C914A9" w:rsidP="00DF087D">
      <w:pPr>
        <w:rPr>
          <w:rFonts w:ascii="Century Gothic" w:hAnsi="Century Gothic"/>
          <w:sz w:val="24"/>
          <w:szCs w:val="24"/>
        </w:rPr>
      </w:pPr>
    </w:p>
    <w:p w14:paraId="5997CC1D" w14:textId="77777777" w:rsidR="00DF087D" w:rsidRPr="00535A7A" w:rsidRDefault="00DF087D" w:rsidP="00184551">
      <w:pPr>
        <w:rPr>
          <w:rFonts w:ascii="Century Gothic" w:hAnsi="Century Gothic"/>
          <w:sz w:val="24"/>
          <w:szCs w:val="24"/>
        </w:rPr>
      </w:pPr>
    </w:p>
    <w:p w14:paraId="110FFD37" w14:textId="77777777" w:rsidR="00184551" w:rsidRPr="00535A7A" w:rsidRDefault="00184551" w:rsidP="00184551">
      <w:pPr>
        <w:rPr>
          <w:rFonts w:ascii="Century Gothic" w:hAnsi="Century Gothic"/>
        </w:rPr>
      </w:pPr>
    </w:p>
    <w:p w14:paraId="5099004A" w14:textId="77777777" w:rsidR="00CC0C5A" w:rsidRPr="001C2951" w:rsidRDefault="009C4F51" w:rsidP="00322B2C">
      <w:pPr>
        <w:pStyle w:val="Kop1"/>
        <w:spacing w:line="288" w:lineRule="auto"/>
        <w:rPr>
          <w:rFonts w:ascii="Century Gothic" w:hAnsi="Century Gothic"/>
        </w:rPr>
      </w:pPr>
      <w:bookmarkStart w:id="0" w:name="_Toc358639953"/>
      <w:bookmarkStart w:id="1" w:name="_Toc76823636"/>
      <w:r>
        <w:rPr>
          <w:rFonts w:ascii="Century Gothic" w:hAnsi="Century Gothic"/>
        </w:rPr>
        <w:br w:type="page"/>
      </w:r>
      <w:bookmarkStart w:id="2" w:name="_Toc20049854"/>
      <w:r w:rsidR="00CC0C5A" w:rsidRPr="001C2951">
        <w:rPr>
          <w:rFonts w:ascii="Century Gothic" w:hAnsi="Century Gothic"/>
        </w:rPr>
        <w:lastRenderedPageBreak/>
        <w:t>Inleiding</w:t>
      </w:r>
      <w:bookmarkEnd w:id="0"/>
      <w:bookmarkEnd w:id="2"/>
    </w:p>
    <w:p w14:paraId="46A7180D" w14:textId="77777777" w:rsidR="00CC0C5A" w:rsidRPr="00535A7A" w:rsidRDefault="003F4714" w:rsidP="00322B2C">
      <w:pPr>
        <w:spacing w:line="288" w:lineRule="auto"/>
        <w:ind w:right="-28"/>
        <w:rPr>
          <w:rFonts w:ascii="Century Gothic" w:hAnsi="Century Gothic"/>
          <w:sz w:val="24"/>
          <w:szCs w:val="24"/>
        </w:rPr>
      </w:pPr>
      <w:r w:rsidRPr="00535A7A">
        <w:rPr>
          <w:rFonts w:ascii="Century Gothic" w:hAnsi="Century Gothic"/>
          <w:noProof/>
          <w:sz w:val="24"/>
          <w:szCs w:val="24"/>
        </w:rPr>
        <mc:AlternateContent>
          <mc:Choice Requires="wps">
            <w:drawing>
              <wp:anchor distT="0" distB="0" distL="114300" distR="114300" simplePos="0" relativeHeight="251655680" behindDoc="0" locked="0" layoutInCell="0" allowOverlap="1" wp14:anchorId="6E476939" wp14:editId="07777777">
                <wp:simplePos x="0" y="0"/>
                <wp:positionH relativeFrom="column">
                  <wp:posOffset>1270</wp:posOffset>
                </wp:positionH>
                <wp:positionV relativeFrom="paragraph">
                  <wp:posOffset>93980</wp:posOffset>
                </wp:positionV>
                <wp:extent cx="5680710" cy="1593850"/>
                <wp:effectExtent l="0" t="0" r="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0710" cy="1593850"/>
                        </a:xfrm>
                        <a:prstGeom prst="roundRect">
                          <a:avLst>
                            <a:gd name="adj" fmla="val 16667"/>
                          </a:avLst>
                        </a:prstGeom>
                        <a:solidFill>
                          <a:srgbClr val="FFFFFF"/>
                        </a:solidFill>
                        <a:ln w="9525">
                          <a:solidFill>
                            <a:srgbClr val="00FF00"/>
                          </a:solidFill>
                          <a:round/>
                          <a:headEnd/>
                          <a:tailEnd/>
                        </a:ln>
                      </wps:spPr>
                      <wps:txbx>
                        <w:txbxContent>
                          <w:p w14:paraId="682CDFE2" w14:textId="77777777" w:rsidR="00DA3631" w:rsidRPr="001C2951" w:rsidRDefault="00DA3631" w:rsidP="00CC0C5A">
                            <w:pPr>
                              <w:rPr>
                                <w:rFonts w:ascii="Century Gothic" w:hAnsi="Century Gothic"/>
                                <w:b/>
                                <w:i/>
                                <w:sz w:val="22"/>
                              </w:rPr>
                            </w:pPr>
                            <w:r w:rsidRPr="001C2951">
                              <w:rPr>
                                <w:rFonts w:ascii="Century Gothic" w:hAnsi="Century Gothic"/>
                                <w:b/>
                                <w:i/>
                                <w:sz w:val="22"/>
                              </w:rPr>
                              <w:t xml:space="preserve">De school heeft de zorg en de begeleiding structureel georganiseerd. Uitgangspunt hierin is het opbrengstgericht werken. Vanuit behoeftes en mogelijkheden van de individuele leerling zorgt de </w:t>
                            </w:r>
                            <w:r>
                              <w:rPr>
                                <w:rFonts w:ascii="Century Gothic" w:hAnsi="Century Gothic"/>
                                <w:b/>
                                <w:i/>
                                <w:sz w:val="22"/>
                              </w:rPr>
                              <w:t>CBS Klingelenburg (KLB)</w:t>
                            </w:r>
                            <w:r w:rsidRPr="001C2951">
                              <w:rPr>
                                <w:rFonts w:ascii="Century Gothic" w:hAnsi="Century Gothic"/>
                                <w:b/>
                                <w:i/>
                                <w:sz w:val="22"/>
                              </w:rPr>
                              <w:t xml:space="preserve"> voor systematische begeleiding tijdens de schoolloopbaan en bij de keuze voor voortgezet onderwijs.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171BD9B8">
              <v:roundrect id="AutoShape 2" style="position:absolute;left:0;text-align:left;margin-left:.1pt;margin-top:7.4pt;width:447.3pt;height:1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o:allowincell="f" strokecolor="lim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">
                <v:path arrowok="t"/>
                <v:textbox>
                  <w:txbxContent>
                    <w:p w:rsidRPr="001C2951" w:rsidR="00DA3631" w:rsidP="00CC0C5A" w:rsidRDefault="00DA3631" w14:paraId="6F37EF51" wp14:textId="77777777">
                      <w:pPr>
                        <w:rPr>
                          <w:rFonts w:ascii="Century Gothic" w:hAnsi="Century Gothic"/>
                          <w:b/>
                          <w:i/>
                          <w:sz w:val="22"/>
                        </w:rPr>
                      </w:pPr>
                      <w:r w:rsidRPr="001C2951">
                        <w:rPr>
                          <w:rFonts w:ascii="Century Gothic" w:hAnsi="Century Gothic"/>
                          <w:b/>
                          <w:i/>
                          <w:sz w:val="22"/>
                        </w:rPr>
                        <w:t xml:space="preserve">De school heeft de zorg en de begeleiding structureel georganiseerd. Uitgangspunt hierin is het opbrengstgericht werken. Vanuit behoeftes en mogelijkheden van de individuele leerling zorgt de </w:t>
                      </w:r>
                      <w:r>
                        <w:rPr>
                          <w:rFonts w:ascii="Century Gothic" w:hAnsi="Century Gothic"/>
                          <w:b/>
                          <w:i/>
                          <w:sz w:val="22"/>
                        </w:rPr>
                        <w:t xml:space="preserve">CBS </w:t>
                      </w:r>
                      <w:proofErr w:type="spellStart"/>
                      <w:r>
                        <w:rPr>
                          <w:rFonts w:ascii="Century Gothic" w:hAnsi="Century Gothic"/>
                          <w:b/>
                          <w:i/>
                          <w:sz w:val="22"/>
                        </w:rPr>
                        <w:t>Klingelenburg</w:t>
                      </w:r>
                      <w:proofErr w:type="spellEnd"/>
                      <w:r>
                        <w:rPr>
                          <w:rFonts w:ascii="Century Gothic" w:hAnsi="Century Gothic"/>
                          <w:b/>
                          <w:i/>
                          <w:sz w:val="22"/>
                        </w:rPr>
                        <w:t xml:space="preserve"> (KLB)</w:t>
                      </w:r>
                      <w:r w:rsidRPr="001C2951">
                        <w:rPr>
                          <w:rFonts w:ascii="Century Gothic" w:hAnsi="Century Gothic"/>
                          <w:b/>
                          <w:i/>
                          <w:sz w:val="22"/>
                        </w:rPr>
                        <w:t xml:space="preserve"> voor systematische begeleiding tijdens de schoolloopbaan en bij de keuze voor voortgezet onderwijs. </w:t>
                      </w:r>
                    </w:p>
                  </w:txbxContent>
                </v:textbox>
              </v:roundrect>
            </w:pict>
          </mc:Fallback>
        </mc:AlternateContent>
      </w:r>
    </w:p>
    <w:p w14:paraId="6B699379" w14:textId="77777777" w:rsidR="00CC0C5A" w:rsidRPr="00535A7A" w:rsidRDefault="00CC0C5A" w:rsidP="00322B2C">
      <w:pPr>
        <w:spacing w:line="288" w:lineRule="auto"/>
        <w:ind w:right="-28"/>
        <w:rPr>
          <w:rFonts w:ascii="Century Gothic" w:hAnsi="Century Gothic"/>
          <w:sz w:val="24"/>
          <w:szCs w:val="24"/>
        </w:rPr>
      </w:pPr>
    </w:p>
    <w:p w14:paraId="3FE9F23F" w14:textId="77777777" w:rsidR="00CC0C5A" w:rsidRPr="00535A7A" w:rsidRDefault="00CC0C5A" w:rsidP="00322B2C">
      <w:pPr>
        <w:spacing w:line="288" w:lineRule="auto"/>
        <w:ind w:right="-28"/>
        <w:rPr>
          <w:rFonts w:ascii="Century Gothic" w:hAnsi="Century Gothic"/>
          <w:sz w:val="24"/>
          <w:szCs w:val="24"/>
        </w:rPr>
      </w:pPr>
    </w:p>
    <w:p w14:paraId="1F72F646" w14:textId="77777777" w:rsidR="00CC0C5A" w:rsidRPr="00535A7A" w:rsidRDefault="00CC0C5A" w:rsidP="00322B2C">
      <w:pPr>
        <w:spacing w:line="288" w:lineRule="auto"/>
        <w:ind w:right="-28"/>
        <w:rPr>
          <w:rFonts w:ascii="Century Gothic" w:hAnsi="Century Gothic"/>
          <w:sz w:val="24"/>
          <w:szCs w:val="24"/>
        </w:rPr>
      </w:pPr>
    </w:p>
    <w:p w14:paraId="08CE6F91" w14:textId="77777777" w:rsidR="00CC0C5A" w:rsidRPr="00535A7A" w:rsidRDefault="00CC0C5A" w:rsidP="00322B2C">
      <w:pPr>
        <w:spacing w:line="288" w:lineRule="auto"/>
        <w:ind w:right="-28"/>
        <w:rPr>
          <w:rFonts w:ascii="Century Gothic" w:hAnsi="Century Gothic"/>
          <w:sz w:val="24"/>
          <w:szCs w:val="24"/>
        </w:rPr>
      </w:pPr>
    </w:p>
    <w:p w14:paraId="61CDCEAD" w14:textId="77777777" w:rsidR="00CC0C5A" w:rsidRPr="00535A7A" w:rsidRDefault="00CC0C5A" w:rsidP="00322B2C">
      <w:pPr>
        <w:spacing w:line="288" w:lineRule="auto"/>
        <w:ind w:right="-28"/>
        <w:rPr>
          <w:rFonts w:ascii="Century Gothic" w:hAnsi="Century Gothic"/>
          <w:sz w:val="24"/>
          <w:szCs w:val="24"/>
        </w:rPr>
      </w:pPr>
    </w:p>
    <w:p w14:paraId="6BB9E253" w14:textId="77777777" w:rsidR="00CC0C5A" w:rsidRPr="00535A7A" w:rsidRDefault="00CC0C5A" w:rsidP="00322B2C">
      <w:pPr>
        <w:spacing w:line="288" w:lineRule="auto"/>
        <w:ind w:left="0" w:right="-28"/>
        <w:rPr>
          <w:rFonts w:ascii="Century Gothic" w:hAnsi="Century Gothic"/>
          <w:b/>
          <w:sz w:val="24"/>
          <w:szCs w:val="24"/>
        </w:rPr>
      </w:pPr>
    </w:p>
    <w:p w14:paraId="23DE523C" w14:textId="77777777" w:rsidR="00CC0C5A" w:rsidRDefault="00CC0C5A" w:rsidP="00322B2C">
      <w:pPr>
        <w:spacing w:line="288" w:lineRule="auto"/>
        <w:ind w:left="0" w:right="-28"/>
        <w:rPr>
          <w:rFonts w:ascii="Century Gothic" w:hAnsi="Century Gothic"/>
          <w:b/>
          <w:sz w:val="24"/>
          <w:szCs w:val="24"/>
        </w:rPr>
      </w:pPr>
    </w:p>
    <w:p w14:paraId="52E56223" w14:textId="77777777" w:rsidR="001C2951" w:rsidRPr="00535A7A" w:rsidRDefault="001C2951" w:rsidP="00322B2C">
      <w:pPr>
        <w:spacing w:line="288" w:lineRule="auto"/>
        <w:ind w:left="0" w:right="-28"/>
        <w:rPr>
          <w:rFonts w:ascii="Century Gothic" w:hAnsi="Century Gothic"/>
          <w:b/>
          <w:sz w:val="24"/>
          <w:szCs w:val="24"/>
        </w:rPr>
      </w:pPr>
    </w:p>
    <w:p w14:paraId="26A40C94" w14:textId="77777777" w:rsidR="00CC0C5A" w:rsidRPr="001C2951" w:rsidRDefault="00CC0C5A" w:rsidP="00322B2C">
      <w:pPr>
        <w:pStyle w:val="Kop1"/>
        <w:spacing w:line="288" w:lineRule="auto"/>
        <w:rPr>
          <w:rFonts w:ascii="Century Gothic" w:hAnsi="Century Gothic"/>
        </w:rPr>
      </w:pPr>
      <w:bookmarkStart w:id="3" w:name="_Toc358639954"/>
      <w:bookmarkStart w:id="4" w:name="_Toc20049855"/>
      <w:r w:rsidRPr="001C2951">
        <w:rPr>
          <w:rFonts w:ascii="Century Gothic" w:hAnsi="Century Gothic"/>
        </w:rPr>
        <w:t>Doelen</w:t>
      </w:r>
      <w:bookmarkEnd w:id="3"/>
      <w:r w:rsidR="00585D3B" w:rsidRPr="001C2951">
        <w:rPr>
          <w:rFonts w:ascii="Century Gothic" w:hAnsi="Century Gothic"/>
        </w:rPr>
        <w:t>/Middelen</w:t>
      </w:r>
      <w:bookmarkEnd w:id="4"/>
    </w:p>
    <w:p w14:paraId="07547A01" w14:textId="77777777" w:rsidR="00CC0C5A" w:rsidRPr="00535A7A" w:rsidRDefault="00CC0C5A" w:rsidP="00322B2C">
      <w:pPr>
        <w:spacing w:line="288" w:lineRule="auto"/>
        <w:ind w:right="-28"/>
        <w:rPr>
          <w:rFonts w:ascii="Century Gothic" w:hAnsi="Century Gothic"/>
          <w:sz w:val="24"/>
          <w:szCs w:val="24"/>
        </w:rPr>
      </w:pPr>
    </w:p>
    <w:p w14:paraId="7C96985D" w14:textId="77777777" w:rsidR="00CC0C5A" w:rsidRPr="001C2951" w:rsidRDefault="00BE3C63" w:rsidP="00322B2C">
      <w:pPr>
        <w:pStyle w:val="opsomming1"/>
        <w:tabs>
          <w:tab w:val="clear" w:pos="360"/>
          <w:tab w:val="num" w:pos="1588"/>
        </w:tabs>
        <w:spacing w:line="288" w:lineRule="auto"/>
        <w:ind w:left="1588" w:right="-28" w:hanging="460"/>
        <w:rPr>
          <w:rFonts w:ascii="Century Gothic" w:hAnsi="Century Gothic"/>
          <w:sz w:val="22"/>
          <w:szCs w:val="22"/>
        </w:rPr>
      </w:pPr>
      <w:r w:rsidRPr="001C2951">
        <w:rPr>
          <w:rFonts w:ascii="Century Gothic" w:hAnsi="Century Gothic"/>
          <w:sz w:val="22"/>
          <w:szCs w:val="22"/>
        </w:rPr>
        <w:t xml:space="preserve">De </w:t>
      </w:r>
      <w:r w:rsidR="0092118D">
        <w:rPr>
          <w:rFonts w:ascii="Century Gothic" w:hAnsi="Century Gothic"/>
          <w:sz w:val="22"/>
          <w:szCs w:val="22"/>
        </w:rPr>
        <w:t>KLB</w:t>
      </w:r>
      <w:r w:rsidR="00CC0C5A" w:rsidRPr="001C2951">
        <w:rPr>
          <w:rFonts w:ascii="Century Gothic" w:hAnsi="Century Gothic"/>
          <w:sz w:val="22"/>
          <w:szCs w:val="22"/>
        </w:rPr>
        <w:t xml:space="preserve"> kent gunstige voorwaarden voor de begeleiding van leerlingen.</w:t>
      </w:r>
    </w:p>
    <w:p w14:paraId="54286551" w14:textId="77777777" w:rsidR="00CC0C5A" w:rsidRPr="001C2951" w:rsidRDefault="00BE3C63" w:rsidP="00322B2C">
      <w:pPr>
        <w:pStyle w:val="opsomming1"/>
        <w:tabs>
          <w:tab w:val="clear" w:pos="360"/>
          <w:tab w:val="num" w:pos="1588"/>
        </w:tabs>
        <w:spacing w:line="288" w:lineRule="auto"/>
        <w:ind w:left="1588" w:right="-28" w:hanging="460"/>
        <w:rPr>
          <w:rFonts w:ascii="Century Gothic" w:hAnsi="Century Gothic"/>
          <w:sz w:val="22"/>
          <w:szCs w:val="22"/>
        </w:rPr>
      </w:pPr>
      <w:r w:rsidRPr="001C2951">
        <w:rPr>
          <w:rFonts w:ascii="Century Gothic" w:hAnsi="Century Gothic"/>
          <w:sz w:val="22"/>
          <w:szCs w:val="22"/>
        </w:rPr>
        <w:t xml:space="preserve">De </w:t>
      </w:r>
      <w:r w:rsidR="0092118D">
        <w:rPr>
          <w:rFonts w:ascii="Century Gothic" w:hAnsi="Century Gothic"/>
          <w:sz w:val="22"/>
          <w:szCs w:val="22"/>
        </w:rPr>
        <w:t>KLB</w:t>
      </w:r>
      <w:r w:rsidR="00CC0C5A" w:rsidRPr="001C2951">
        <w:rPr>
          <w:rFonts w:ascii="Century Gothic" w:hAnsi="Century Gothic"/>
          <w:sz w:val="22"/>
          <w:szCs w:val="22"/>
        </w:rPr>
        <w:t xml:space="preserve"> betrekt ouders bij het proces van zorg en begeleiding van de individuele leerling.</w:t>
      </w:r>
    </w:p>
    <w:p w14:paraId="45182066" w14:textId="77777777" w:rsidR="00CC0C5A" w:rsidRPr="001C2951" w:rsidRDefault="00BE3C63" w:rsidP="00322B2C">
      <w:pPr>
        <w:pStyle w:val="opsomming1"/>
        <w:tabs>
          <w:tab w:val="clear" w:pos="360"/>
          <w:tab w:val="num" w:pos="1588"/>
        </w:tabs>
        <w:spacing w:line="288" w:lineRule="auto"/>
        <w:ind w:left="1588" w:right="-28" w:hanging="460"/>
        <w:rPr>
          <w:rFonts w:ascii="Century Gothic" w:hAnsi="Century Gothic"/>
          <w:sz w:val="22"/>
          <w:szCs w:val="22"/>
        </w:rPr>
      </w:pPr>
      <w:r w:rsidRPr="001C2951">
        <w:rPr>
          <w:rFonts w:ascii="Century Gothic" w:hAnsi="Century Gothic"/>
          <w:sz w:val="22"/>
          <w:szCs w:val="22"/>
        </w:rPr>
        <w:t xml:space="preserve">De </w:t>
      </w:r>
      <w:r w:rsidR="0092118D">
        <w:rPr>
          <w:rFonts w:ascii="Century Gothic" w:hAnsi="Century Gothic"/>
          <w:sz w:val="22"/>
          <w:szCs w:val="22"/>
        </w:rPr>
        <w:t>KLB</w:t>
      </w:r>
      <w:r w:rsidR="00CC0C5A" w:rsidRPr="001C2951">
        <w:rPr>
          <w:rFonts w:ascii="Century Gothic" w:hAnsi="Century Gothic"/>
          <w:sz w:val="22"/>
          <w:szCs w:val="22"/>
        </w:rPr>
        <w:t xml:space="preserve"> heeft een leerlingvolgsysteem voor het volgen van prestaties en ontwikkeling van leerlingen.</w:t>
      </w:r>
    </w:p>
    <w:p w14:paraId="12B4DE36" w14:textId="77777777" w:rsidR="00CC0C5A" w:rsidRPr="001C2951" w:rsidRDefault="00BE3C63" w:rsidP="00322B2C">
      <w:pPr>
        <w:pStyle w:val="opsomming1"/>
        <w:tabs>
          <w:tab w:val="clear" w:pos="360"/>
          <w:tab w:val="num" w:pos="1588"/>
        </w:tabs>
        <w:spacing w:line="288" w:lineRule="auto"/>
        <w:ind w:left="1588" w:right="-28" w:hanging="460"/>
        <w:rPr>
          <w:rFonts w:ascii="Century Gothic" w:hAnsi="Century Gothic"/>
          <w:sz w:val="22"/>
          <w:szCs w:val="22"/>
        </w:rPr>
      </w:pPr>
      <w:r w:rsidRPr="001C2951">
        <w:rPr>
          <w:rFonts w:ascii="Century Gothic" w:hAnsi="Century Gothic"/>
          <w:sz w:val="22"/>
          <w:szCs w:val="22"/>
        </w:rPr>
        <w:t xml:space="preserve">De </w:t>
      </w:r>
      <w:r w:rsidR="0092118D">
        <w:rPr>
          <w:rFonts w:ascii="Century Gothic" w:hAnsi="Century Gothic"/>
          <w:sz w:val="22"/>
          <w:szCs w:val="22"/>
        </w:rPr>
        <w:t>KLB</w:t>
      </w:r>
      <w:r w:rsidR="00CC0C5A" w:rsidRPr="001C2951">
        <w:rPr>
          <w:rFonts w:ascii="Century Gothic" w:hAnsi="Century Gothic"/>
          <w:sz w:val="22"/>
          <w:szCs w:val="22"/>
        </w:rPr>
        <w:t xml:space="preserve"> beschikt over een samenhangend systeem van instrumenten en procedures om de prestatie en de ontwikkeling van de individuele leerling te volgen</w:t>
      </w:r>
      <w:r w:rsidR="00D64011" w:rsidRPr="001C2951">
        <w:rPr>
          <w:rFonts w:ascii="Century Gothic" w:hAnsi="Century Gothic"/>
          <w:sz w:val="22"/>
          <w:szCs w:val="22"/>
        </w:rPr>
        <w:t xml:space="preserve"> en te plannen</w:t>
      </w:r>
      <w:r w:rsidR="00CC0C5A" w:rsidRPr="001C2951">
        <w:rPr>
          <w:rFonts w:ascii="Century Gothic" w:hAnsi="Century Gothic"/>
          <w:sz w:val="22"/>
          <w:szCs w:val="22"/>
        </w:rPr>
        <w:t>.</w:t>
      </w:r>
    </w:p>
    <w:p w14:paraId="15645BCC" w14:textId="77777777" w:rsidR="00D64011" w:rsidRPr="001C2951" w:rsidRDefault="00BE3C63" w:rsidP="00322B2C">
      <w:pPr>
        <w:pStyle w:val="opsomming1"/>
        <w:tabs>
          <w:tab w:val="clear" w:pos="360"/>
          <w:tab w:val="num" w:pos="1588"/>
        </w:tabs>
        <w:spacing w:line="288" w:lineRule="auto"/>
        <w:ind w:left="1588" w:right="-28" w:hanging="460"/>
        <w:rPr>
          <w:rFonts w:ascii="Century Gothic" w:hAnsi="Century Gothic"/>
          <w:sz w:val="22"/>
          <w:szCs w:val="22"/>
        </w:rPr>
      </w:pPr>
      <w:r w:rsidRPr="001C2951">
        <w:rPr>
          <w:rFonts w:ascii="Century Gothic" w:hAnsi="Century Gothic"/>
          <w:sz w:val="22"/>
          <w:szCs w:val="22"/>
        </w:rPr>
        <w:t xml:space="preserve">De </w:t>
      </w:r>
      <w:r w:rsidR="0092118D">
        <w:rPr>
          <w:rFonts w:ascii="Century Gothic" w:hAnsi="Century Gothic"/>
          <w:sz w:val="22"/>
          <w:szCs w:val="22"/>
        </w:rPr>
        <w:t>KLB</w:t>
      </w:r>
      <w:r w:rsidRPr="001C2951">
        <w:rPr>
          <w:rFonts w:ascii="Century Gothic" w:hAnsi="Century Gothic"/>
          <w:sz w:val="22"/>
          <w:szCs w:val="22"/>
        </w:rPr>
        <w:t xml:space="preserve"> stelt voor een </w:t>
      </w:r>
      <w:r w:rsidR="00D64011" w:rsidRPr="001C2951">
        <w:rPr>
          <w:rFonts w:ascii="Century Gothic" w:hAnsi="Century Gothic"/>
          <w:sz w:val="22"/>
          <w:szCs w:val="22"/>
        </w:rPr>
        <w:t>leerling</w:t>
      </w:r>
      <w:r w:rsidR="00DA659D" w:rsidRPr="001C2951">
        <w:rPr>
          <w:rFonts w:ascii="Century Gothic" w:hAnsi="Century Gothic"/>
          <w:sz w:val="22"/>
          <w:szCs w:val="22"/>
        </w:rPr>
        <w:t xml:space="preserve"> met speciale onderwijsbehoeften</w:t>
      </w:r>
      <w:r w:rsidR="00732E45" w:rsidRPr="001C2951">
        <w:rPr>
          <w:rFonts w:ascii="Century Gothic" w:hAnsi="Century Gothic"/>
          <w:sz w:val="22"/>
          <w:szCs w:val="22"/>
        </w:rPr>
        <w:t xml:space="preserve"> een ontwikkelingsperspectief op</w:t>
      </w:r>
      <w:r w:rsidR="00D64011" w:rsidRPr="001C2951">
        <w:rPr>
          <w:rFonts w:ascii="Century Gothic" w:hAnsi="Century Gothic"/>
          <w:sz w:val="22"/>
          <w:szCs w:val="22"/>
        </w:rPr>
        <w:t>. Dit OPP is leidend voor het aanbod en de begeleiding van de betreffende leerling.</w:t>
      </w:r>
    </w:p>
    <w:p w14:paraId="04EEAE4E" w14:textId="77777777" w:rsidR="00CC0C5A" w:rsidRPr="001C2951" w:rsidRDefault="00732E45" w:rsidP="00322B2C">
      <w:pPr>
        <w:pStyle w:val="opsomming1"/>
        <w:tabs>
          <w:tab w:val="clear" w:pos="360"/>
          <w:tab w:val="num" w:pos="1588"/>
        </w:tabs>
        <w:spacing w:line="288" w:lineRule="auto"/>
        <w:ind w:left="1588" w:right="-28" w:hanging="460"/>
        <w:rPr>
          <w:rFonts w:ascii="Century Gothic" w:hAnsi="Century Gothic"/>
          <w:sz w:val="22"/>
          <w:szCs w:val="22"/>
        </w:rPr>
      </w:pPr>
      <w:r w:rsidRPr="001C2951">
        <w:rPr>
          <w:rFonts w:ascii="Century Gothic" w:hAnsi="Century Gothic"/>
          <w:sz w:val="22"/>
          <w:szCs w:val="22"/>
        </w:rPr>
        <w:t xml:space="preserve">De </w:t>
      </w:r>
      <w:r w:rsidR="0092118D">
        <w:rPr>
          <w:rFonts w:ascii="Century Gothic" w:hAnsi="Century Gothic"/>
          <w:sz w:val="22"/>
          <w:szCs w:val="22"/>
        </w:rPr>
        <w:t>KLB</w:t>
      </w:r>
      <w:r w:rsidRPr="001C2951">
        <w:rPr>
          <w:rFonts w:ascii="Century Gothic" w:hAnsi="Century Gothic"/>
          <w:sz w:val="22"/>
          <w:szCs w:val="22"/>
        </w:rPr>
        <w:t xml:space="preserve"> volgt de procedure van </w:t>
      </w:r>
      <w:proofErr w:type="spellStart"/>
      <w:r w:rsidRPr="001C2951">
        <w:rPr>
          <w:rFonts w:ascii="Century Gothic" w:hAnsi="Century Gothic"/>
          <w:sz w:val="22"/>
          <w:szCs w:val="22"/>
        </w:rPr>
        <w:t>Betuws</w:t>
      </w:r>
      <w:proofErr w:type="spellEnd"/>
      <w:r w:rsidRPr="001C2951">
        <w:rPr>
          <w:rFonts w:ascii="Century Gothic" w:hAnsi="Century Gothic"/>
          <w:sz w:val="22"/>
          <w:szCs w:val="22"/>
        </w:rPr>
        <w:t xml:space="preserve"> Passend Onderwijs</w:t>
      </w:r>
      <w:r w:rsidR="00CC0C5A" w:rsidRPr="001C2951">
        <w:rPr>
          <w:rFonts w:ascii="Century Gothic" w:hAnsi="Century Gothic"/>
          <w:sz w:val="22"/>
          <w:szCs w:val="22"/>
        </w:rPr>
        <w:t xml:space="preserve"> m.b.t. de zorg en begeleiding van leerlingen</w:t>
      </w:r>
      <w:r w:rsidR="00DA659D" w:rsidRPr="001C2951">
        <w:rPr>
          <w:rFonts w:ascii="Century Gothic" w:hAnsi="Century Gothic"/>
          <w:sz w:val="22"/>
          <w:szCs w:val="22"/>
        </w:rPr>
        <w:t>.</w:t>
      </w:r>
    </w:p>
    <w:p w14:paraId="1EA868AB" w14:textId="77777777" w:rsidR="00CC0C5A" w:rsidRPr="001C2951" w:rsidRDefault="00D64011" w:rsidP="00322B2C">
      <w:pPr>
        <w:pStyle w:val="opsomming1"/>
        <w:tabs>
          <w:tab w:val="clear" w:pos="360"/>
          <w:tab w:val="num" w:pos="1588"/>
        </w:tabs>
        <w:spacing w:line="288" w:lineRule="auto"/>
        <w:ind w:left="1588" w:right="-28" w:hanging="460"/>
        <w:rPr>
          <w:rFonts w:ascii="Century Gothic" w:hAnsi="Century Gothic"/>
          <w:sz w:val="22"/>
          <w:szCs w:val="22"/>
        </w:rPr>
      </w:pPr>
      <w:r w:rsidRPr="001C2951">
        <w:rPr>
          <w:rFonts w:ascii="Century Gothic" w:hAnsi="Century Gothic"/>
          <w:sz w:val="22"/>
          <w:szCs w:val="22"/>
        </w:rPr>
        <w:t>De intern begeleider</w:t>
      </w:r>
      <w:r w:rsidR="00CC0C5A" w:rsidRPr="001C2951">
        <w:rPr>
          <w:rFonts w:ascii="Century Gothic" w:hAnsi="Century Gothic"/>
          <w:sz w:val="22"/>
          <w:szCs w:val="22"/>
        </w:rPr>
        <w:t xml:space="preserve"> vervult een </w:t>
      </w:r>
      <w:r w:rsidR="003F4714" w:rsidRPr="001C2951">
        <w:rPr>
          <w:rFonts w:ascii="Century Gothic" w:hAnsi="Century Gothic"/>
          <w:sz w:val="22"/>
          <w:szCs w:val="22"/>
        </w:rPr>
        <w:t>begeleidende en</w:t>
      </w:r>
      <w:r w:rsidR="00CC0C5A" w:rsidRPr="001C2951">
        <w:rPr>
          <w:rFonts w:ascii="Century Gothic" w:hAnsi="Century Gothic"/>
          <w:sz w:val="22"/>
          <w:szCs w:val="22"/>
        </w:rPr>
        <w:t xml:space="preserve"> coördinerende rol op het terrein van de zorg en de begeleiding zowel binnen de zorg </w:t>
      </w:r>
      <w:r w:rsidR="0056019F" w:rsidRPr="001C2951">
        <w:rPr>
          <w:rFonts w:ascii="Century Gothic" w:hAnsi="Century Gothic"/>
          <w:sz w:val="22"/>
          <w:szCs w:val="22"/>
        </w:rPr>
        <w:t xml:space="preserve">als bij de </w:t>
      </w:r>
      <w:r w:rsidR="00CC0C5A" w:rsidRPr="001C2951">
        <w:rPr>
          <w:rFonts w:ascii="Century Gothic" w:hAnsi="Century Gothic"/>
          <w:sz w:val="22"/>
          <w:szCs w:val="22"/>
        </w:rPr>
        <w:t>extern</w:t>
      </w:r>
      <w:r w:rsidR="0056019F" w:rsidRPr="001C2951">
        <w:rPr>
          <w:rFonts w:ascii="Century Gothic" w:hAnsi="Century Gothic"/>
          <w:sz w:val="22"/>
          <w:szCs w:val="22"/>
        </w:rPr>
        <w:t>e instanties</w:t>
      </w:r>
      <w:r w:rsidR="00CC0C5A" w:rsidRPr="001C2951">
        <w:rPr>
          <w:rFonts w:ascii="Century Gothic" w:hAnsi="Century Gothic"/>
          <w:sz w:val="22"/>
          <w:szCs w:val="22"/>
        </w:rPr>
        <w:t>.</w:t>
      </w:r>
    </w:p>
    <w:p w14:paraId="0B14E17F" w14:textId="77777777" w:rsidR="00CC0C5A" w:rsidRPr="001C2951" w:rsidRDefault="00D52782" w:rsidP="00322B2C">
      <w:pPr>
        <w:pStyle w:val="opsomming1"/>
        <w:tabs>
          <w:tab w:val="clear" w:pos="360"/>
          <w:tab w:val="num" w:pos="1588"/>
        </w:tabs>
        <w:spacing w:line="288" w:lineRule="auto"/>
        <w:ind w:left="1588" w:right="-28" w:hanging="460"/>
        <w:rPr>
          <w:rFonts w:ascii="Century Gothic" w:hAnsi="Century Gothic"/>
          <w:sz w:val="22"/>
          <w:szCs w:val="22"/>
        </w:rPr>
      </w:pPr>
      <w:r w:rsidRPr="001C2951">
        <w:rPr>
          <w:rFonts w:ascii="Century Gothic" w:hAnsi="Century Gothic"/>
          <w:sz w:val="22"/>
          <w:szCs w:val="22"/>
        </w:rPr>
        <w:t xml:space="preserve">De </w:t>
      </w:r>
      <w:r w:rsidR="0092118D">
        <w:rPr>
          <w:rFonts w:ascii="Century Gothic" w:hAnsi="Century Gothic"/>
          <w:color w:val="333300"/>
          <w:sz w:val="22"/>
          <w:szCs w:val="22"/>
        </w:rPr>
        <w:t>KLB</w:t>
      </w:r>
      <w:r w:rsidRPr="001C2951">
        <w:rPr>
          <w:rFonts w:ascii="Century Gothic" w:hAnsi="Century Gothic"/>
          <w:color w:val="333300"/>
          <w:sz w:val="22"/>
          <w:szCs w:val="22"/>
        </w:rPr>
        <w:t xml:space="preserve"> </w:t>
      </w:r>
      <w:r w:rsidR="00CC0C5A" w:rsidRPr="001C2951">
        <w:rPr>
          <w:rFonts w:ascii="Century Gothic" w:hAnsi="Century Gothic"/>
          <w:sz w:val="22"/>
          <w:szCs w:val="22"/>
        </w:rPr>
        <w:t>heeft e</w:t>
      </w:r>
      <w:r w:rsidRPr="001C2951">
        <w:rPr>
          <w:rFonts w:ascii="Century Gothic" w:hAnsi="Century Gothic"/>
          <w:sz w:val="22"/>
          <w:szCs w:val="22"/>
        </w:rPr>
        <w:t xml:space="preserve">en leerlingvolgsysteem </w:t>
      </w:r>
      <w:r w:rsidR="00521D6F" w:rsidRPr="001C2951">
        <w:rPr>
          <w:rFonts w:ascii="Century Gothic" w:hAnsi="Century Gothic"/>
          <w:sz w:val="22"/>
          <w:szCs w:val="22"/>
        </w:rPr>
        <w:t>Parnassys</w:t>
      </w:r>
      <w:r w:rsidR="00CC0C5A" w:rsidRPr="001C2951">
        <w:rPr>
          <w:rFonts w:ascii="Century Gothic" w:hAnsi="Century Gothic"/>
          <w:sz w:val="22"/>
          <w:szCs w:val="22"/>
        </w:rPr>
        <w:t xml:space="preserve"> waarmee verwachtingen t.a.v. de ontwikkeling van de individuele leerling</w:t>
      </w:r>
      <w:r w:rsidR="00DA659D" w:rsidRPr="001C2951">
        <w:rPr>
          <w:rFonts w:ascii="Century Gothic" w:hAnsi="Century Gothic"/>
          <w:sz w:val="22"/>
          <w:szCs w:val="22"/>
        </w:rPr>
        <w:t xml:space="preserve"> en (sub)groepen</w:t>
      </w:r>
      <w:r w:rsidR="00CC0C5A" w:rsidRPr="001C2951">
        <w:rPr>
          <w:rFonts w:ascii="Century Gothic" w:hAnsi="Century Gothic"/>
          <w:sz w:val="22"/>
          <w:szCs w:val="22"/>
        </w:rPr>
        <w:t xml:space="preserve"> in beeld kunnen worden gebracht</w:t>
      </w:r>
      <w:r w:rsidR="0092118D">
        <w:rPr>
          <w:rFonts w:ascii="Century Gothic" w:hAnsi="Century Gothic"/>
          <w:sz w:val="22"/>
          <w:szCs w:val="22"/>
        </w:rPr>
        <w:t>.</w:t>
      </w:r>
      <w:r w:rsidR="00CC0C5A" w:rsidRPr="001C2951">
        <w:rPr>
          <w:rFonts w:ascii="Century Gothic" w:hAnsi="Century Gothic"/>
          <w:sz w:val="22"/>
          <w:szCs w:val="22"/>
        </w:rPr>
        <w:t xml:space="preserve"> </w:t>
      </w:r>
    </w:p>
    <w:p w14:paraId="359372FC" w14:textId="77777777" w:rsidR="00CC0C5A" w:rsidRDefault="00D52782" w:rsidP="0092118D">
      <w:pPr>
        <w:pStyle w:val="opsomming1"/>
        <w:tabs>
          <w:tab w:val="clear" w:pos="360"/>
          <w:tab w:val="num" w:pos="1588"/>
        </w:tabs>
        <w:spacing w:line="288" w:lineRule="auto"/>
        <w:ind w:left="1588" w:right="-28" w:hanging="460"/>
        <w:rPr>
          <w:rFonts w:ascii="Century Gothic" w:hAnsi="Century Gothic"/>
          <w:sz w:val="22"/>
          <w:szCs w:val="22"/>
        </w:rPr>
      </w:pPr>
      <w:r w:rsidRPr="001C2951">
        <w:rPr>
          <w:rFonts w:ascii="Century Gothic" w:hAnsi="Century Gothic"/>
          <w:sz w:val="22"/>
          <w:szCs w:val="22"/>
        </w:rPr>
        <w:t xml:space="preserve">De </w:t>
      </w:r>
      <w:r w:rsidR="0092118D">
        <w:rPr>
          <w:rFonts w:ascii="Century Gothic" w:hAnsi="Century Gothic"/>
          <w:sz w:val="22"/>
          <w:szCs w:val="22"/>
        </w:rPr>
        <w:t xml:space="preserve">KLB </w:t>
      </w:r>
      <w:r w:rsidR="00CC0C5A" w:rsidRPr="001C2951">
        <w:rPr>
          <w:rFonts w:ascii="Century Gothic" w:hAnsi="Century Gothic"/>
          <w:sz w:val="22"/>
          <w:szCs w:val="22"/>
        </w:rPr>
        <w:t>begeleidt leerlingen systematisch tijdens hun schoolloopbaan.</w:t>
      </w:r>
    </w:p>
    <w:p w14:paraId="394A9A92" w14:textId="77777777" w:rsidR="0092118D" w:rsidRPr="0092118D" w:rsidRDefault="0092118D" w:rsidP="0092118D">
      <w:pPr>
        <w:pStyle w:val="opsomming1"/>
        <w:tabs>
          <w:tab w:val="clear" w:pos="360"/>
          <w:tab w:val="num" w:pos="1588"/>
        </w:tabs>
        <w:spacing w:line="288" w:lineRule="auto"/>
        <w:ind w:left="1588" w:right="-28" w:hanging="460"/>
        <w:rPr>
          <w:rFonts w:ascii="Century Gothic" w:hAnsi="Century Gothic"/>
          <w:sz w:val="22"/>
          <w:szCs w:val="22"/>
        </w:rPr>
      </w:pPr>
      <w:r>
        <w:rPr>
          <w:rFonts w:ascii="Century Gothic" w:hAnsi="Century Gothic"/>
          <w:sz w:val="22"/>
          <w:szCs w:val="22"/>
        </w:rPr>
        <w:t xml:space="preserve">De leerkrachten stellen van alle leerlingen in hun groep onderwijsbehoeften op, zodat belemmerende en bevorderende factoren goed in kaart zijn gebracht binnen Parnassys. </w:t>
      </w:r>
    </w:p>
    <w:p w14:paraId="22194FBE" w14:textId="77777777" w:rsidR="00FF7FD7" w:rsidRPr="001C2951" w:rsidRDefault="00CC0C5A" w:rsidP="00322B2C">
      <w:pPr>
        <w:pStyle w:val="opsomming1"/>
        <w:tabs>
          <w:tab w:val="clear" w:pos="360"/>
          <w:tab w:val="num" w:pos="1588"/>
        </w:tabs>
        <w:spacing w:line="288" w:lineRule="auto"/>
        <w:ind w:left="1588" w:right="-28" w:hanging="460"/>
        <w:rPr>
          <w:rFonts w:ascii="Century Gothic" w:hAnsi="Century Gothic"/>
          <w:sz w:val="22"/>
          <w:szCs w:val="22"/>
        </w:rPr>
      </w:pPr>
      <w:r w:rsidRPr="001C2951">
        <w:rPr>
          <w:rFonts w:ascii="Century Gothic" w:hAnsi="Century Gothic"/>
          <w:sz w:val="22"/>
          <w:szCs w:val="22"/>
        </w:rPr>
        <w:t xml:space="preserve">Het </w:t>
      </w:r>
      <w:r w:rsidR="00521D6F" w:rsidRPr="001C2951">
        <w:rPr>
          <w:rFonts w:ascii="Century Gothic" w:hAnsi="Century Gothic"/>
          <w:sz w:val="22"/>
          <w:szCs w:val="22"/>
        </w:rPr>
        <w:t>plan van aanpak, dat gemaakt wordt in de groep</w:t>
      </w:r>
      <w:r w:rsidR="00FC0C41" w:rsidRPr="001C2951">
        <w:rPr>
          <w:rFonts w:ascii="Century Gothic" w:hAnsi="Century Gothic"/>
          <w:sz w:val="22"/>
          <w:szCs w:val="22"/>
        </w:rPr>
        <w:t>s</w:t>
      </w:r>
      <w:r w:rsidR="00521D6F" w:rsidRPr="001C2951">
        <w:rPr>
          <w:rFonts w:ascii="Century Gothic" w:hAnsi="Century Gothic"/>
          <w:sz w:val="22"/>
          <w:szCs w:val="22"/>
        </w:rPr>
        <w:t>be</w:t>
      </w:r>
      <w:r w:rsidR="00E371E6" w:rsidRPr="001C2951">
        <w:rPr>
          <w:rFonts w:ascii="Century Gothic" w:hAnsi="Century Gothic"/>
          <w:sz w:val="22"/>
          <w:szCs w:val="22"/>
        </w:rPr>
        <w:t>spr</w:t>
      </w:r>
      <w:r w:rsidR="00521D6F" w:rsidRPr="001C2951">
        <w:rPr>
          <w:rFonts w:ascii="Century Gothic" w:hAnsi="Century Gothic"/>
          <w:sz w:val="22"/>
          <w:szCs w:val="22"/>
        </w:rPr>
        <w:t>eking,</w:t>
      </w:r>
      <w:r w:rsidRPr="001C2951">
        <w:rPr>
          <w:rFonts w:ascii="Century Gothic" w:hAnsi="Century Gothic"/>
          <w:sz w:val="22"/>
          <w:szCs w:val="22"/>
        </w:rPr>
        <w:t xml:space="preserve"> fungeert als onderwijsplan voor de</w:t>
      </w:r>
      <w:r w:rsidRPr="00535A7A">
        <w:rPr>
          <w:rFonts w:ascii="Century Gothic" w:hAnsi="Century Gothic"/>
          <w:sz w:val="24"/>
          <w:szCs w:val="24"/>
        </w:rPr>
        <w:t xml:space="preserve"> </w:t>
      </w:r>
      <w:r w:rsidRPr="001C2951">
        <w:rPr>
          <w:rFonts w:ascii="Century Gothic" w:hAnsi="Century Gothic"/>
          <w:sz w:val="22"/>
          <w:szCs w:val="22"/>
        </w:rPr>
        <w:t xml:space="preserve">afzonderlijke groepen. Voor de leerlingen </w:t>
      </w:r>
      <w:r w:rsidR="009A6FEE" w:rsidRPr="001C2951">
        <w:rPr>
          <w:rFonts w:ascii="Century Gothic" w:hAnsi="Century Gothic"/>
          <w:sz w:val="22"/>
          <w:szCs w:val="22"/>
        </w:rPr>
        <w:t xml:space="preserve">met een eigen leerlijn </w:t>
      </w:r>
      <w:r w:rsidR="00D52782" w:rsidRPr="001C2951">
        <w:rPr>
          <w:rFonts w:ascii="Century Gothic" w:hAnsi="Century Gothic"/>
          <w:sz w:val="22"/>
          <w:szCs w:val="22"/>
        </w:rPr>
        <w:t xml:space="preserve">wordt een </w:t>
      </w:r>
      <w:r w:rsidR="00521D6F" w:rsidRPr="001C2951">
        <w:rPr>
          <w:rFonts w:ascii="Century Gothic" w:hAnsi="Century Gothic"/>
          <w:sz w:val="22"/>
          <w:szCs w:val="22"/>
        </w:rPr>
        <w:t>werkformulier</w:t>
      </w:r>
      <w:r w:rsidR="00D52782" w:rsidRPr="001C2951">
        <w:rPr>
          <w:rFonts w:ascii="Century Gothic" w:hAnsi="Century Gothic"/>
          <w:sz w:val="22"/>
          <w:szCs w:val="22"/>
        </w:rPr>
        <w:t xml:space="preserve"> bijgehouden.</w:t>
      </w:r>
      <w:bookmarkStart w:id="5" w:name="_Toc358639955"/>
    </w:p>
    <w:p w14:paraId="5043CB0F" w14:textId="77777777" w:rsidR="00FF7FD7" w:rsidRPr="00535A7A" w:rsidRDefault="00FF7FD7" w:rsidP="00322B2C">
      <w:pPr>
        <w:pStyle w:val="opsomming1"/>
        <w:numPr>
          <w:ilvl w:val="0"/>
          <w:numId w:val="0"/>
        </w:numPr>
        <w:spacing w:line="288" w:lineRule="auto"/>
        <w:ind w:left="360" w:right="-28" w:hanging="360"/>
        <w:rPr>
          <w:rFonts w:ascii="Century Gothic" w:hAnsi="Century Gothic"/>
          <w:sz w:val="24"/>
          <w:szCs w:val="24"/>
        </w:rPr>
      </w:pPr>
    </w:p>
    <w:p w14:paraId="004E8054" w14:textId="77777777" w:rsidR="00184551" w:rsidRPr="001C2951" w:rsidRDefault="00585D3B" w:rsidP="00322B2C">
      <w:pPr>
        <w:pStyle w:val="Kop1"/>
        <w:spacing w:line="288" w:lineRule="auto"/>
        <w:rPr>
          <w:rFonts w:ascii="Century Gothic" w:hAnsi="Century Gothic"/>
        </w:rPr>
      </w:pPr>
      <w:bookmarkStart w:id="6" w:name="_Toc20049856"/>
      <w:r w:rsidRPr="001C2951">
        <w:rPr>
          <w:rFonts w:ascii="Century Gothic" w:hAnsi="Century Gothic"/>
        </w:rPr>
        <w:lastRenderedPageBreak/>
        <w:t>HOOFDSTUK 1. Z</w:t>
      </w:r>
      <w:r w:rsidR="009C4F51">
        <w:rPr>
          <w:rFonts w:ascii="Century Gothic" w:hAnsi="Century Gothic"/>
        </w:rPr>
        <w:t>orgstructuur</w:t>
      </w:r>
      <w:bookmarkEnd w:id="6"/>
    </w:p>
    <w:p w14:paraId="240955CD" w14:textId="77777777" w:rsidR="007B081C" w:rsidRPr="001C2951" w:rsidRDefault="001C2951" w:rsidP="00322B2C">
      <w:pPr>
        <w:pStyle w:val="Kop2"/>
        <w:spacing w:line="288" w:lineRule="auto"/>
        <w:rPr>
          <w:rFonts w:ascii="Century Gothic" w:hAnsi="Century Gothic"/>
          <w:sz w:val="24"/>
          <w:szCs w:val="24"/>
        </w:rPr>
      </w:pPr>
      <w:bookmarkStart w:id="7" w:name="_Toc20049857"/>
      <w:r w:rsidRPr="001C2951">
        <w:rPr>
          <w:rFonts w:ascii="Century Gothic" w:hAnsi="Century Gothic"/>
          <w:sz w:val="24"/>
          <w:szCs w:val="24"/>
        </w:rPr>
        <w:t xml:space="preserve">1.1 </w:t>
      </w:r>
      <w:r w:rsidR="007B081C" w:rsidRPr="001C2951">
        <w:rPr>
          <w:rFonts w:ascii="Century Gothic" w:hAnsi="Century Gothic"/>
          <w:sz w:val="24"/>
          <w:szCs w:val="24"/>
        </w:rPr>
        <w:t>Zorgplicht</w:t>
      </w:r>
      <w:r w:rsidR="009F22CB" w:rsidRPr="001C2951">
        <w:rPr>
          <w:rFonts w:ascii="Century Gothic" w:hAnsi="Century Gothic"/>
          <w:sz w:val="24"/>
          <w:szCs w:val="24"/>
        </w:rPr>
        <w:t>/passende onderwijsplek</w:t>
      </w:r>
      <w:bookmarkEnd w:id="7"/>
    </w:p>
    <w:p w14:paraId="3CFD79C5" w14:textId="77777777" w:rsidR="009F22CB" w:rsidRPr="00C1020E" w:rsidRDefault="009F22CB" w:rsidP="00322B2C">
      <w:pPr>
        <w:pStyle w:val="Normaalweb"/>
        <w:spacing w:line="288" w:lineRule="auto"/>
        <w:rPr>
          <w:rFonts w:ascii="Century Gothic" w:hAnsi="Century Gothic"/>
          <w:lang w:val="nl-NL"/>
        </w:rPr>
      </w:pPr>
      <w:r w:rsidRPr="00C1020E">
        <w:rPr>
          <w:rFonts w:ascii="Century Gothic" w:hAnsi="Century Gothic"/>
          <w:lang w:val="nl-NL"/>
        </w:rPr>
        <w:t xml:space="preserve">ROUTEKAART PASSENDE ONDERWIJSPLEK  </w:t>
      </w:r>
    </w:p>
    <w:p w14:paraId="68C73A1F" w14:textId="77777777" w:rsidR="009F22CB" w:rsidRPr="009F0C0B" w:rsidRDefault="009F22CB" w:rsidP="00322B2C">
      <w:pPr>
        <w:pStyle w:val="Normaalweb"/>
        <w:spacing w:line="288" w:lineRule="auto"/>
        <w:rPr>
          <w:rFonts w:ascii="Century Gothic" w:hAnsi="Century Gothic"/>
          <w:i/>
          <w:iCs/>
          <w:sz w:val="22"/>
          <w:szCs w:val="22"/>
          <w:lang w:val="nl-NL"/>
        </w:rPr>
      </w:pPr>
      <w:r w:rsidRPr="009F0C0B">
        <w:rPr>
          <w:rFonts w:ascii="Century Gothic" w:hAnsi="Century Gothic"/>
          <w:i/>
          <w:iCs/>
          <w:sz w:val="22"/>
          <w:szCs w:val="22"/>
          <w:lang w:val="nl-NL"/>
        </w:rPr>
        <w:t xml:space="preserve">Versie september 2014 </w:t>
      </w:r>
    </w:p>
    <w:p w14:paraId="6B2CC48D" w14:textId="77777777" w:rsidR="009F22CB" w:rsidRPr="00C1020E" w:rsidRDefault="009F22CB" w:rsidP="00322B2C">
      <w:pPr>
        <w:pStyle w:val="Normaalweb"/>
        <w:spacing w:line="288" w:lineRule="auto"/>
        <w:rPr>
          <w:rFonts w:ascii="Century Gothic" w:hAnsi="Century Gothic"/>
          <w:sz w:val="22"/>
          <w:szCs w:val="22"/>
          <w:lang w:val="nl-NL"/>
        </w:rPr>
      </w:pPr>
      <w:r w:rsidRPr="00C1020E">
        <w:rPr>
          <w:rFonts w:ascii="Century Gothic" w:hAnsi="Century Gothic"/>
          <w:sz w:val="22"/>
          <w:szCs w:val="22"/>
          <w:lang w:val="nl-NL"/>
        </w:rPr>
        <w:t xml:space="preserve">Vanaf 1 augustus 2014 hebben scholen/schoolbesturen zorgplicht. Dit betekent dat de school waar ouders hun zoon of dochter hebben aangemeld, verplicht is een passende onderwijsplek te </w:t>
      </w:r>
      <w:r w:rsidR="003F4714" w:rsidRPr="00C1020E">
        <w:rPr>
          <w:rFonts w:ascii="Century Gothic" w:hAnsi="Century Gothic"/>
          <w:sz w:val="22"/>
          <w:szCs w:val="22"/>
          <w:lang w:val="nl-NL"/>
        </w:rPr>
        <w:t>vinden voor het</w:t>
      </w:r>
      <w:r w:rsidRPr="00C1020E">
        <w:rPr>
          <w:rFonts w:ascii="Century Gothic" w:hAnsi="Century Gothic"/>
          <w:sz w:val="22"/>
          <w:szCs w:val="22"/>
          <w:lang w:val="nl-NL"/>
        </w:rPr>
        <w:t xml:space="preserve"> kind. Dit kan de school zijn waar de ouders het kind hebben aangemeld of een andere school. Deze kaart geeft aan welke stappen de school samen met ouders doorloopt om ervoor te zorgen dat het kind op </w:t>
      </w:r>
      <w:r w:rsidR="003F4714" w:rsidRPr="00C1020E">
        <w:rPr>
          <w:rFonts w:ascii="Century Gothic" w:hAnsi="Century Gothic"/>
          <w:sz w:val="22"/>
          <w:szCs w:val="22"/>
          <w:lang w:val="nl-NL"/>
        </w:rPr>
        <w:t>de juiste plek</w:t>
      </w:r>
      <w:r w:rsidRPr="00C1020E">
        <w:rPr>
          <w:rFonts w:ascii="Century Gothic" w:hAnsi="Century Gothic"/>
          <w:sz w:val="22"/>
          <w:szCs w:val="22"/>
          <w:lang w:val="nl-NL"/>
        </w:rPr>
        <w:t xml:space="preserve"> onderwijs krijgt aangeboden. </w:t>
      </w:r>
    </w:p>
    <w:p w14:paraId="38DC8D86" w14:textId="77777777" w:rsidR="009F22CB" w:rsidRPr="00C1020E" w:rsidRDefault="009F22CB" w:rsidP="00322B2C">
      <w:pPr>
        <w:pStyle w:val="Normaalweb"/>
        <w:spacing w:line="288" w:lineRule="auto"/>
        <w:rPr>
          <w:rFonts w:ascii="Century Gothic" w:hAnsi="Century Gothic"/>
          <w:sz w:val="22"/>
          <w:szCs w:val="22"/>
          <w:lang w:val="nl-NL"/>
        </w:rPr>
      </w:pPr>
      <w:r w:rsidRPr="00C1020E">
        <w:rPr>
          <w:rFonts w:ascii="Century Gothic" w:hAnsi="Century Gothic"/>
          <w:sz w:val="22"/>
          <w:szCs w:val="22"/>
          <w:lang w:val="nl-NL"/>
        </w:rPr>
        <w:t xml:space="preserve">Stap 1: aanmelding </w:t>
      </w:r>
    </w:p>
    <w:p w14:paraId="0AE3C3A3" w14:textId="77777777" w:rsidR="009F22CB" w:rsidRPr="00C1020E" w:rsidRDefault="009F22CB" w:rsidP="00322B2C">
      <w:pPr>
        <w:pStyle w:val="Normaalweb"/>
        <w:spacing w:line="288" w:lineRule="auto"/>
        <w:rPr>
          <w:rFonts w:ascii="Century Gothic" w:hAnsi="Century Gothic"/>
          <w:sz w:val="22"/>
          <w:szCs w:val="22"/>
          <w:lang w:val="nl-NL"/>
        </w:rPr>
      </w:pPr>
      <w:r w:rsidRPr="00C1020E">
        <w:rPr>
          <w:rFonts w:ascii="Century Gothic" w:hAnsi="Century Gothic"/>
          <w:sz w:val="22"/>
          <w:szCs w:val="22"/>
          <w:lang w:val="nl-NL"/>
        </w:rPr>
        <w:t xml:space="preserve">Ouders melden hun dochter of zoon aan op de school van hun keuze. Wanneer ouders denken dat hun kind extra ondersteuning nodig heeft, dan geven zij dit bij de aanmelding aan de school door. </w:t>
      </w:r>
    </w:p>
    <w:p w14:paraId="6B499709" w14:textId="77777777" w:rsidR="009F22CB" w:rsidRPr="00C1020E" w:rsidRDefault="009F22CB" w:rsidP="00322B2C">
      <w:pPr>
        <w:pStyle w:val="Normaalweb"/>
        <w:spacing w:line="288" w:lineRule="auto"/>
        <w:rPr>
          <w:rFonts w:ascii="Century Gothic" w:hAnsi="Century Gothic"/>
          <w:sz w:val="22"/>
          <w:szCs w:val="22"/>
          <w:lang w:val="nl-NL"/>
        </w:rPr>
      </w:pPr>
      <w:r w:rsidRPr="00C1020E">
        <w:rPr>
          <w:rFonts w:ascii="Century Gothic" w:hAnsi="Century Gothic"/>
          <w:sz w:val="22"/>
          <w:szCs w:val="22"/>
          <w:lang w:val="nl-NL"/>
        </w:rPr>
        <w:t xml:space="preserve">Stap 2: onderzoek </w:t>
      </w:r>
    </w:p>
    <w:p w14:paraId="2F33CDBA" w14:textId="77777777" w:rsidR="009F22CB" w:rsidRPr="00C1020E" w:rsidRDefault="009F22CB" w:rsidP="00322B2C">
      <w:pPr>
        <w:pStyle w:val="Normaalweb"/>
        <w:spacing w:line="288" w:lineRule="auto"/>
        <w:rPr>
          <w:rFonts w:ascii="Century Gothic" w:hAnsi="Century Gothic"/>
          <w:sz w:val="22"/>
          <w:szCs w:val="22"/>
          <w:lang w:val="nl-NL"/>
        </w:rPr>
      </w:pPr>
      <w:r w:rsidRPr="00C1020E">
        <w:rPr>
          <w:rFonts w:ascii="Century Gothic" w:hAnsi="Century Gothic"/>
          <w:sz w:val="22"/>
          <w:szCs w:val="22"/>
          <w:lang w:val="nl-NL"/>
        </w:rPr>
        <w:t xml:space="preserve">De school onderzoekt of zij het aangemelde kind de juiste onderwijsomgeving kan bieden. Wanneer dit niet het geval is, gaat de school met de ouders in gesprek over een passende onderwijsomgeving op een andere reguliere of speciale school in of buiten het samenwerkingsverband. BePO kan hierover meedenken. Wanneer de school/schoolbestuur dit op prijs stelt, neemt de </w:t>
      </w:r>
      <w:r w:rsidR="009C4F51" w:rsidRPr="00C1020E">
        <w:rPr>
          <w:rFonts w:ascii="Century Gothic" w:hAnsi="Century Gothic"/>
          <w:sz w:val="22"/>
          <w:szCs w:val="22"/>
          <w:lang w:val="nl-NL"/>
        </w:rPr>
        <w:t>Intern begeleider</w:t>
      </w:r>
      <w:r w:rsidRPr="00C1020E">
        <w:rPr>
          <w:rFonts w:ascii="Century Gothic" w:hAnsi="Century Gothic"/>
          <w:sz w:val="22"/>
          <w:szCs w:val="22"/>
          <w:lang w:val="nl-NL"/>
        </w:rPr>
        <w:t xml:space="preserve">/schooldirecteur contact op met de BePO </w:t>
      </w:r>
      <w:r w:rsidR="00B30812" w:rsidRPr="00C1020E">
        <w:rPr>
          <w:rFonts w:ascii="Century Gothic" w:hAnsi="Century Gothic"/>
          <w:sz w:val="22"/>
          <w:szCs w:val="22"/>
          <w:lang w:val="nl-NL"/>
        </w:rPr>
        <w:t>schoolconsulent</w:t>
      </w:r>
      <w:r w:rsidRPr="00C1020E">
        <w:rPr>
          <w:rFonts w:ascii="Century Gothic" w:hAnsi="Century Gothic"/>
          <w:sz w:val="22"/>
          <w:szCs w:val="22"/>
          <w:lang w:val="nl-NL"/>
        </w:rPr>
        <w:t xml:space="preserve"> van de school. BePO </w:t>
      </w:r>
      <w:r w:rsidR="00B30812" w:rsidRPr="00C1020E">
        <w:rPr>
          <w:rFonts w:ascii="Century Gothic" w:hAnsi="Century Gothic"/>
          <w:sz w:val="22"/>
          <w:szCs w:val="22"/>
          <w:lang w:val="nl-NL"/>
        </w:rPr>
        <w:t>schoolconsulent</w:t>
      </w:r>
      <w:r w:rsidRPr="00C1020E">
        <w:rPr>
          <w:rFonts w:ascii="Century Gothic" w:hAnsi="Century Gothic"/>
          <w:sz w:val="22"/>
          <w:szCs w:val="22"/>
          <w:lang w:val="nl-NL"/>
        </w:rPr>
        <w:t xml:space="preserve">en zijn deskundigen die BePO inzet voor de ondersteuning van scholen bij het geven van extra ondersteuning voor het kind. De </w:t>
      </w:r>
      <w:r w:rsidR="00B30812" w:rsidRPr="00C1020E">
        <w:rPr>
          <w:rFonts w:ascii="Century Gothic" w:hAnsi="Century Gothic"/>
          <w:sz w:val="22"/>
          <w:szCs w:val="22"/>
          <w:lang w:val="nl-NL"/>
        </w:rPr>
        <w:t>schoolconsulent</w:t>
      </w:r>
      <w:r w:rsidRPr="00C1020E">
        <w:rPr>
          <w:rFonts w:ascii="Century Gothic" w:hAnsi="Century Gothic"/>
          <w:sz w:val="22"/>
          <w:szCs w:val="22"/>
          <w:lang w:val="nl-NL"/>
        </w:rPr>
        <w:t xml:space="preserve"> heeft veel kennis en ervaring op het gebied van passend onderwijs in het samenwerkingsverband. </w:t>
      </w:r>
    </w:p>
    <w:p w14:paraId="0B7F5A1A" w14:textId="77777777" w:rsidR="009F22CB" w:rsidRDefault="009F22CB" w:rsidP="00322B2C">
      <w:pPr>
        <w:pStyle w:val="Normaalweb"/>
        <w:spacing w:line="288" w:lineRule="auto"/>
        <w:rPr>
          <w:rFonts w:ascii="Century Gothic" w:hAnsi="Century Gothic"/>
          <w:sz w:val="22"/>
          <w:szCs w:val="22"/>
          <w:lang w:val="nl-NL"/>
        </w:rPr>
      </w:pPr>
      <w:r w:rsidRPr="00C1020E">
        <w:rPr>
          <w:rFonts w:ascii="Century Gothic" w:hAnsi="Century Gothic"/>
          <w:sz w:val="22"/>
          <w:szCs w:val="22"/>
          <w:lang w:val="nl-NL"/>
        </w:rPr>
        <w:t xml:space="preserve">* Meer informatie: </w:t>
      </w:r>
      <w:r w:rsidR="00000000">
        <w:fldChar w:fldCharType="begin"/>
      </w:r>
      <w:r w:rsidR="00000000" w:rsidRPr="00C55620">
        <w:rPr>
          <w:lang w:val="nl-NL"/>
        </w:rPr>
        <w:instrText xml:space="preserve"> HYPERLINK "http://www.swvbepo.nl" </w:instrText>
      </w:r>
      <w:r w:rsidR="00000000">
        <w:fldChar w:fldCharType="separate"/>
      </w:r>
      <w:r w:rsidR="00C1020E" w:rsidRPr="00615D05">
        <w:rPr>
          <w:rStyle w:val="Hyperlink"/>
          <w:rFonts w:ascii="Century Gothic" w:hAnsi="Century Gothic"/>
          <w:sz w:val="22"/>
          <w:szCs w:val="22"/>
          <w:lang w:val="nl-NL"/>
        </w:rPr>
        <w:t>www.swvbepo.nl</w:t>
      </w:r>
      <w:r w:rsidR="00000000">
        <w:rPr>
          <w:rStyle w:val="Hyperlink"/>
          <w:rFonts w:ascii="Century Gothic" w:hAnsi="Century Gothic"/>
          <w:sz w:val="22"/>
          <w:szCs w:val="22"/>
          <w:lang w:val="nl-NL"/>
        </w:rPr>
        <w:fldChar w:fldCharType="end"/>
      </w:r>
    </w:p>
    <w:p w14:paraId="7AB7E0FD" w14:textId="77777777" w:rsidR="009F22CB" w:rsidRPr="00C1020E" w:rsidRDefault="009F22CB" w:rsidP="00322B2C">
      <w:pPr>
        <w:pStyle w:val="Normaalweb"/>
        <w:spacing w:line="288" w:lineRule="auto"/>
        <w:rPr>
          <w:rFonts w:ascii="Century Gothic" w:hAnsi="Century Gothic"/>
          <w:sz w:val="22"/>
          <w:szCs w:val="22"/>
          <w:lang w:val="nl-NL"/>
        </w:rPr>
      </w:pPr>
      <w:r w:rsidRPr="00C1020E">
        <w:rPr>
          <w:rFonts w:ascii="Century Gothic" w:hAnsi="Century Gothic"/>
          <w:sz w:val="22"/>
          <w:szCs w:val="22"/>
          <w:lang w:val="nl-NL"/>
        </w:rPr>
        <w:t xml:space="preserve">Stap 3 </w:t>
      </w:r>
    </w:p>
    <w:p w14:paraId="68A5BDFD" w14:textId="77777777" w:rsidR="00DA659D" w:rsidRPr="00C1020E" w:rsidRDefault="009F22CB" w:rsidP="00322B2C">
      <w:pPr>
        <w:pStyle w:val="Normaalweb"/>
        <w:spacing w:line="288" w:lineRule="auto"/>
        <w:rPr>
          <w:rFonts w:ascii="Century Gothic" w:hAnsi="Century Gothic"/>
          <w:sz w:val="22"/>
          <w:szCs w:val="22"/>
          <w:lang w:val="nl-NL"/>
        </w:rPr>
      </w:pPr>
      <w:r w:rsidRPr="00C1020E">
        <w:rPr>
          <w:rFonts w:ascii="Century Gothic" w:hAnsi="Century Gothic"/>
          <w:sz w:val="22"/>
          <w:szCs w:val="22"/>
          <w:lang w:val="nl-NL"/>
        </w:rPr>
        <w:t xml:space="preserve">Komen ouders, school en BePO </w:t>
      </w:r>
      <w:r w:rsidR="00B30812" w:rsidRPr="00C1020E">
        <w:rPr>
          <w:rFonts w:ascii="Century Gothic" w:hAnsi="Century Gothic"/>
          <w:sz w:val="22"/>
          <w:szCs w:val="22"/>
          <w:lang w:val="nl-NL"/>
        </w:rPr>
        <w:t>schoolconsulent</w:t>
      </w:r>
      <w:r w:rsidRPr="00C1020E">
        <w:rPr>
          <w:rFonts w:ascii="Century Gothic" w:hAnsi="Century Gothic"/>
          <w:sz w:val="22"/>
          <w:szCs w:val="22"/>
          <w:lang w:val="nl-NL"/>
        </w:rPr>
        <w:t xml:space="preserve"> er samen niet uit, dan kunnen ouders kosteloos de onderwijsconsulent inschakelen. </w:t>
      </w:r>
      <w:r w:rsidR="00C1020E">
        <w:rPr>
          <w:rFonts w:ascii="Century Gothic" w:hAnsi="Century Gothic"/>
          <w:sz w:val="22"/>
          <w:szCs w:val="22"/>
          <w:lang w:val="nl-NL"/>
        </w:rPr>
        <w:t>Onderwijs</w:t>
      </w:r>
      <w:r w:rsidR="00B30812" w:rsidRPr="00C1020E">
        <w:rPr>
          <w:rFonts w:ascii="Century Gothic" w:hAnsi="Century Gothic"/>
          <w:sz w:val="22"/>
          <w:szCs w:val="22"/>
          <w:lang w:val="nl-NL"/>
        </w:rPr>
        <w:t>consulent</w:t>
      </w:r>
      <w:r w:rsidRPr="00C1020E">
        <w:rPr>
          <w:rFonts w:ascii="Century Gothic" w:hAnsi="Century Gothic"/>
          <w:sz w:val="22"/>
          <w:szCs w:val="22"/>
          <w:lang w:val="nl-NL"/>
        </w:rPr>
        <w:t xml:space="preserve">en zijn onafhankelijke deskundigen met veel kennis en ervaring op het gebied van onderwijs aan kinderen met een handicap, ziekte of stoornis. Zij kunnen advies geven over een passende onderwijsomgeving voor het kind. </w:t>
      </w:r>
    </w:p>
    <w:p w14:paraId="0A63B002" w14:textId="77777777" w:rsidR="009F22CB" w:rsidRDefault="009F22CB" w:rsidP="00322B2C">
      <w:pPr>
        <w:pStyle w:val="Normaalweb"/>
        <w:spacing w:line="288" w:lineRule="auto"/>
        <w:rPr>
          <w:rFonts w:ascii="Century Gothic" w:hAnsi="Century Gothic"/>
          <w:sz w:val="22"/>
          <w:szCs w:val="22"/>
          <w:lang w:val="nl-NL"/>
        </w:rPr>
      </w:pPr>
      <w:r w:rsidRPr="00C1020E">
        <w:rPr>
          <w:rFonts w:ascii="Century Gothic" w:hAnsi="Century Gothic"/>
          <w:sz w:val="22"/>
          <w:szCs w:val="22"/>
          <w:lang w:val="nl-NL"/>
        </w:rPr>
        <w:t xml:space="preserve">* Meer informatie: </w:t>
      </w:r>
      <w:r w:rsidR="00000000">
        <w:fldChar w:fldCharType="begin"/>
      </w:r>
      <w:r w:rsidR="00000000" w:rsidRPr="00C55620">
        <w:rPr>
          <w:lang w:val="nl-NL"/>
        </w:rPr>
        <w:instrText xml:space="preserve"> HYPERLINK "http://www.schoolconsulent.nl" </w:instrText>
      </w:r>
      <w:r w:rsidR="00000000">
        <w:fldChar w:fldCharType="separate"/>
      </w:r>
      <w:r w:rsidR="00C1020E" w:rsidRPr="00615D05">
        <w:rPr>
          <w:rStyle w:val="Hyperlink"/>
          <w:rFonts w:ascii="Century Gothic" w:hAnsi="Century Gothic"/>
          <w:sz w:val="22"/>
          <w:szCs w:val="22"/>
          <w:lang w:val="nl-NL"/>
        </w:rPr>
        <w:t>www.schoolconsulent.nl</w:t>
      </w:r>
      <w:r w:rsidR="00000000">
        <w:rPr>
          <w:rStyle w:val="Hyperlink"/>
          <w:rFonts w:ascii="Century Gothic" w:hAnsi="Century Gothic"/>
          <w:sz w:val="22"/>
          <w:szCs w:val="22"/>
          <w:lang w:val="nl-NL"/>
        </w:rPr>
        <w:fldChar w:fldCharType="end"/>
      </w:r>
    </w:p>
    <w:p w14:paraId="07459315" w14:textId="77777777" w:rsidR="00C1020E" w:rsidRPr="00C1020E" w:rsidRDefault="00C1020E" w:rsidP="00322B2C">
      <w:pPr>
        <w:pStyle w:val="Normaalweb"/>
        <w:spacing w:line="288" w:lineRule="auto"/>
        <w:rPr>
          <w:rFonts w:ascii="Century Gothic" w:hAnsi="Century Gothic"/>
          <w:sz w:val="22"/>
          <w:szCs w:val="22"/>
          <w:lang w:val="nl-NL"/>
        </w:rPr>
      </w:pPr>
    </w:p>
    <w:p w14:paraId="4CA6E52D" w14:textId="77777777" w:rsidR="009F22CB" w:rsidRPr="00C1020E" w:rsidRDefault="009F22CB" w:rsidP="00322B2C">
      <w:pPr>
        <w:pStyle w:val="Normaalweb"/>
        <w:spacing w:line="288" w:lineRule="auto"/>
        <w:rPr>
          <w:rFonts w:ascii="Century Gothic" w:hAnsi="Century Gothic"/>
          <w:sz w:val="22"/>
          <w:szCs w:val="22"/>
          <w:lang w:val="nl-NL"/>
        </w:rPr>
      </w:pPr>
      <w:r w:rsidRPr="00C1020E">
        <w:rPr>
          <w:rFonts w:ascii="Century Gothic" w:hAnsi="Century Gothic"/>
          <w:sz w:val="22"/>
          <w:szCs w:val="22"/>
          <w:lang w:val="nl-NL"/>
        </w:rPr>
        <w:t xml:space="preserve">Stap 4 </w:t>
      </w:r>
    </w:p>
    <w:p w14:paraId="6966FB1B" w14:textId="77777777" w:rsidR="00DA659D" w:rsidRPr="00C1020E" w:rsidRDefault="009F22CB" w:rsidP="00322B2C">
      <w:pPr>
        <w:pStyle w:val="Normaalweb"/>
        <w:spacing w:line="288" w:lineRule="auto"/>
        <w:rPr>
          <w:rFonts w:ascii="Century Gothic" w:hAnsi="Century Gothic"/>
          <w:sz w:val="22"/>
          <w:szCs w:val="22"/>
          <w:lang w:val="nl-NL"/>
        </w:rPr>
      </w:pPr>
      <w:r w:rsidRPr="00C1020E">
        <w:rPr>
          <w:rFonts w:ascii="Century Gothic" w:hAnsi="Century Gothic"/>
          <w:sz w:val="22"/>
          <w:szCs w:val="22"/>
          <w:lang w:val="nl-NL"/>
        </w:rPr>
        <w:t xml:space="preserve">Is er na het advies van de </w:t>
      </w:r>
      <w:r w:rsidR="0092118D">
        <w:rPr>
          <w:rFonts w:ascii="Century Gothic" w:hAnsi="Century Gothic"/>
          <w:sz w:val="22"/>
          <w:szCs w:val="22"/>
          <w:lang w:val="nl-NL"/>
        </w:rPr>
        <w:t>onderwijs</w:t>
      </w:r>
      <w:r w:rsidR="00B30812" w:rsidRPr="00C1020E">
        <w:rPr>
          <w:rFonts w:ascii="Century Gothic" w:hAnsi="Century Gothic"/>
          <w:sz w:val="22"/>
          <w:szCs w:val="22"/>
          <w:lang w:val="nl-NL"/>
        </w:rPr>
        <w:t>consulent</w:t>
      </w:r>
      <w:r w:rsidRPr="00C1020E">
        <w:rPr>
          <w:rFonts w:ascii="Century Gothic" w:hAnsi="Century Gothic"/>
          <w:sz w:val="22"/>
          <w:szCs w:val="22"/>
          <w:lang w:val="nl-NL"/>
        </w:rPr>
        <w:t xml:space="preserve"> nog geen oplossing, dan kunnen ouders een oordeel vragen aan de geschillencommissie ‘toelating en verwijdering passend onderwijs’, bij het College voor de Rechten van de Mens (CVRM) of zij kunnen het geschil voorleggen aan de rechter. </w:t>
      </w:r>
    </w:p>
    <w:p w14:paraId="322AB798" w14:textId="77777777" w:rsidR="009F22CB" w:rsidRDefault="009F22CB" w:rsidP="00322B2C">
      <w:pPr>
        <w:pStyle w:val="Normaalweb"/>
        <w:spacing w:line="288" w:lineRule="auto"/>
        <w:rPr>
          <w:rFonts w:ascii="Century Gothic" w:hAnsi="Century Gothic"/>
          <w:sz w:val="22"/>
          <w:szCs w:val="22"/>
          <w:lang w:val="nl-NL"/>
        </w:rPr>
      </w:pPr>
      <w:r w:rsidRPr="00C1020E">
        <w:rPr>
          <w:rFonts w:ascii="Century Gothic" w:hAnsi="Century Gothic"/>
          <w:sz w:val="22"/>
          <w:szCs w:val="22"/>
          <w:lang w:val="nl-NL"/>
        </w:rPr>
        <w:t xml:space="preserve">* Meer informatie: </w:t>
      </w:r>
      <w:r w:rsidR="00000000">
        <w:fldChar w:fldCharType="begin"/>
      </w:r>
      <w:r w:rsidR="00000000" w:rsidRPr="00C55620">
        <w:rPr>
          <w:lang w:val="nl-NL"/>
        </w:rPr>
        <w:instrText xml:space="preserve"> HYPERLINK "http://www.onderwijsgeschillen.nl/passend-onderwijs/geschillencommissie-passend-onderwijs" </w:instrText>
      </w:r>
      <w:r w:rsidR="00000000">
        <w:fldChar w:fldCharType="separate"/>
      </w:r>
      <w:r w:rsidR="009F0C0B" w:rsidRPr="00615D05">
        <w:rPr>
          <w:rStyle w:val="Hyperlink"/>
          <w:rFonts w:ascii="Century Gothic" w:hAnsi="Century Gothic"/>
          <w:sz w:val="22"/>
          <w:szCs w:val="22"/>
          <w:lang w:val="nl-NL"/>
        </w:rPr>
        <w:t>www.onderwijsgeschillen.nl/passend-onderwijs/geschillencommissie-passend-onderwijs</w:t>
      </w:r>
      <w:r w:rsidR="00000000">
        <w:rPr>
          <w:rStyle w:val="Hyperlink"/>
          <w:rFonts w:ascii="Century Gothic" w:hAnsi="Century Gothic"/>
          <w:sz w:val="22"/>
          <w:szCs w:val="22"/>
          <w:lang w:val="nl-NL"/>
        </w:rPr>
        <w:fldChar w:fldCharType="end"/>
      </w:r>
      <w:r w:rsidR="009F0C0B">
        <w:rPr>
          <w:rFonts w:ascii="Century Gothic" w:hAnsi="Century Gothic"/>
          <w:sz w:val="22"/>
          <w:szCs w:val="22"/>
          <w:lang w:val="nl-NL"/>
        </w:rPr>
        <w:t xml:space="preserve">, </w:t>
      </w:r>
      <w:r w:rsidRPr="00C1020E">
        <w:rPr>
          <w:rFonts w:ascii="Century Gothic" w:hAnsi="Century Gothic"/>
          <w:sz w:val="22"/>
          <w:szCs w:val="22"/>
          <w:lang w:val="nl-NL"/>
        </w:rPr>
        <w:t xml:space="preserve"> </w:t>
      </w:r>
      <w:r w:rsidR="00000000">
        <w:fldChar w:fldCharType="begin"/>
      </w:r>
      <w:r w:rsidR="00000000" w:rsidRPr="00C55620">
        <w:rPr>
          <w:lang w:val="nl-NL"/>
        </w:rPr>
        <w:instrText xml:space="preserve"> HYPERLINK "http://www.mensenrechten.nl" </w:instrText>
      </w:r>
      <w:r w:rsidR="00000000">
        <w:fldChar w:fldCharType="separate"/>
      </w:r>
      <w:r w:rsidR="009F0C0B" w:rsidRPr="00615D05">
        <w:rPr>
          <w:rStyle w:val="Hyperlink"/>
          <w:rFonts w:ascii="Century Gothic" w:hAnsi="Century Gothic"/>
          <w:sz w:val="22"/>
          <w:szCs w:val="22"/>
          <w:lang w:val="nl-NL"/>
        </w:rPr>
        <w:t>www.mensenrechten.nl</w:t>
      </w:r>
      <w:r w:rsidR="00000000">
        <w:rPr>
          <w:rStyle w:val="Hyperlink"/>
          <w:rFonts w:ascii="Century Gothic" w:hAnsi="Century Gothic"/>
          <w:sz w:val="22"/>
          <w:szCs w:val="22"/>
          <w:lang w:val="nl-NL"/>
        </w:rPr>
        <w:fldChar w:fldCharType="end"/>
      </w:r>
    </w:p>
    <w:p w14:paraId="4FE314D9" w14:textId="77777777" w:rsidR="00794036" w:rsidRPr="001C2951" w:rsidRDefault="009F0C0B" w:rsidP="00322B2C">
      <w:pPr>
        <w:pStyle w:val="Kop2"/>
        <w:spacing w:line="288" w:lineRule="auto"/>
        <w:rPr>
          <w:rFonts w:ascii="Century Gothic" w:hAnsi="Century Gothic"/>
          <w:sz w:val="24"/>
          <w:szCs w:val="24"/>
        </w:rPr>
      </w:pPr>
      <w:bookmarkStart w:id="8" w:name="_Toc20049858"/>
      <w:bookmarkEnd w:id="5"/>
      <w:r>
        <w:rPr>
          <w:rFonts w:ascii="Century Gothic" w:hAnsi="Century Gothic"/>
          <w:sz w:val="24"/>
          <w:szCs w:val="24"/>
        </w:rPr>
        <w:t>1</w:t>
      </w:r>
      <w:r w:rsidR="001C2951" w:rsidRPr="001C2951">
        <w:rPr>
          <w:rFonts w:ascii="Century Gothic" w:hAnsi="Century Gothic"/>
          <w:sz w:val="24"/>
          <w:szCs w:val="24"/>
        </w:rPr>
        <w:t xml:space="preserve">.2 </w:t>
      </w:r>
      <w:r w:rsidR="00794036" w:rsidRPr="001C2951">
        <w:rPr>
          <w:rFonts w:ascii="Century Gothic" w:hAnsi="Century Gothic"/>
          <w:sz w:val="24"/>
          <w:szCs w:val="24"/>
        </w:rPr>
        <w:t>Zorg</w:t>
      </w:r>
      <w:bookmarkEnd w:id="8"/>
    </w:p>
    <w:p w14:paraId="64EE418C" w14:textId="77777777" w:rsidR="00794036" w:rsidRPr="001C2951" w:rsidRDefault="00794036" w:rsidP="00322B2C">
      <w:pPr>
        <w:pStyle w:val="Geenafstand"/>
        <w:spacing w:line="288" w:lineRule="auto"/>
        <w:rPr>
          <w:rFonts w:ascii="Century Gothic" w:hAnsi="Century Gothic"/>
          <w:sz w:val="22"/>
          <w:szCs w:val="22"/>
        </w:rPr>
      </w:pPr>
      <w:r w:rsidRPr="001C2951">
        <w:rPr>
          <w:rFonts w:ascii="Century Gothic" w:hAnsi="Century Gothic"/>
          <w:sz w:val="22"/>
          <w:szCs w:val="22"/>
        </w:rPr>
        <w:t>Wanneer een leerkracht signaleert dat de pedagogische en onderwijskundige zorg in de groep niet toereikend is voor een leerling</w:t>
      </w:r>
      <w:r w:rsidR="002203F5" w:rsidRPr="001C2951">
        <w:rPr>
          <w:rFonts w:ascii="Century Gothic" w:hAnsi="Century Gothic"/>
          <w:sz w:val="22"/>
          <w:szCs w:val="22"/>
        </w:rPr>
        <w:t xml:space="preserve">, </w:t>
      </w:r>
      <w:r w:rsidRPr="001C2951">
        <w:rPr>
          <w:rFonts w:ascii="Century Gothic" w:hAnsi="Century Gothic"/>
          <w:sz w:val="22"/>
          <w:szCs w:val="22"/>
        </w:rPr>
        <w:t>wordt dit besproken met de intern begeleider, tijdens een groeps</w:t>
      </w:r>
      <w:r w:rsidR="0092118D">
        <w:rPr>
          <w:rFonts w:ascii="Century Gothic" w:hAnsi="Century Gothic"/>
          <w:sz w:val="22"/>
          <w:szCs w:val="22"/>
        </w:rPr>
        <w:t>-</w:t>
      </w:r>
      <w:r w:rsidRPr="001C2951">
        <w:rPr>
          <w:rFonts w:ascii="Century Gothic" w:hAnsi="Century Gothic"/>
          <w:sz w:val="22"/>
          <w:szCs w:val="22"/>
        </w:rPr>
        <w:t xml:space="preserve"> of leerlingbespreking.</w:t>
      </w:r>
      <w:r w:rsidR="00553462" w:rsidRPr="001C2951">
        <w:rPr>
          <w:rFonts w:ascii="Century Gothic" w:hAnsi="Century Gothic"/>
          <w:sz w:val="22"/>
          <w:szCs w:val="22"/>
        </w:rPr>
        <w:t xml:space="preserve"> </w:t>
      </w:r>
    </w:p>
    <w:p w14:paraId="6537F28F" w14:textId="77777777" w:rsidR="00D46513" w:rsidRPr="001C2951" w:rsidRDefault="00D46513" w:rsidP="00322B2C">
      <w:pPr>
        <w:pStyle w:val="Geenafstand"/>
        <w:spacing w:line="288" w:lineRule="auto"/>
        <w:rPr>
          <w:rFonts w:ascii="Century Gothic" w:hAnsi="Century Gothic"/>
          <w:sz w:val="22"/>
          <w:szCs w:val="22"/>
        </w:rPr>
      </w:pPr>
    </w:p>
    <w:p w14:paraId="0B85E3A3" w14:textId="77777777" w:rsidR="00794036" w:rsidRPr="001C2951" w:rsidRDefault="00794036" w:rsidP="00322B2C">
      <w:pPr>
        <w:pStyle w:val="Geenafstand"/>
        <w:spacing w:line="288" w:lineRule="auto"/>
        <w:rPr>
          <w:rFonts w:ascii="Century Gothic" w:hAnsi="Century Gothic"/>
          <w:sz w:val="22"/>
          <w:szCs w:val="22"/>
        </w:rPr>
      </w:pPr>
      <w:r w:rsidRPr="001C2951">
        <w:rPr>
          <w:rFonts w:ascii="Century Gothic" w:hAnsi="Century Gothic"/>
          <w:sz w:val="22"/>
          <w:szCs w:val="22"/>
        </w:rPr>
        <w:t xml:space="preserve">Leidraad voor deze besprekingen is steeds de vraag: “ontwikkelt </w:t>
      </w:r>
      <w:r w:rsidR="00553462" w:rsidRPr="001C2951">
        <w:rPr>
          <w:rFonts w:ascii="Century Gothic" w:hAnsi="Century Gothic"/>
          <w:sz w:val="22"/>
          <w:szCs w:val="22"/>
        </w:rPr>
        <w:t>de leerling zich volgens zijn/</w:t>
      </w:r>
      <w:r w:rsidRPr="001C2951">
        <w:rPr>
          <w:rFonts w:ascii="Century Gothic" w:hAnsi="Century Gothic"/>
          <w:sz w:val="22"/>
          <w:szCs w:val="22"/>
        </w:rPr>
        <w:t xml:space="preserve">haar </w:t>
      </w:r>
      <w:r w:rsidR="00553462" w:rsidRPr="001C2951">
        <w:rPr>
          <w:rFonts w:ascii="Century Gothic" w:hAnsi="Century Gothic"/>
          <w:sz w:val="22"/>
          <w:szCs w:val="22"/>
        </w:rPr>
        <w:t xml:space="preserve">te behalen doelen </w:t>
      </w:r>
      <w:r w:rsidR="0092118D">
        <w:rPr>
          <w:rFonts w:ascii="Century Gothic" w:hAnsi="Century Gothic"/>
          <w:sz w:val="22"/>
          <w:szCs w:val="22"/>
        </w:rPr>
        <w:t>(evt. beschreven in een</w:t>
      </w:r>
      <w:r w:rsidR="00D52782" w:rsidRPr="001C2951">
        <w:rPr>
          <w:rFonts w:ascii="Century Gothic" w:hAnsi="Century Gothic"/>
          <w:sz w:val="22"/>
          <w:szCs w:val="22"/>
        </w:rPr>
        <w:t xml:space="preserve"> </w:t>
      </w:r>
      <w:r w:rsidRPr="001C2951">
        <w:rPr>
          <w:rFonts w:ascii="Century Gothic" w:hAnsi="Century Gothic"/>
          <w:sz w:val="22"/>
          <w:szCs w:val="22"/>
        </w:rPr>
        <w:t>ontwikkelingsperspectief</w:t>
      </w:r>
      <w:r w:rsidR="0092118D">
        <w:rPr>
          <w:rFonts w:ascii="Century Gothic" w:hAnsi="Century Gothic"/>
          <w:sz w:val="22"/>
          <w:szCs w:val="22"/>
        </w:rPr>
        <w:t>)</w:t>
      </w:r>
      <w:r w:rsidRPr="001C2951">
        <w:rPr>
          <w:rFonts w:ascii="Century Gothic" w:hAnsi="Century Gothic"/>
          <w:sz w:val="22"/>
          <w:szCs w:val="22"/>
        </w:rPr>
        <w:t>?</w:t>
      </w:r>
      <w:r w:rsidR="0092118D">
        <w:rPr>
          <w:rFonts w:ascii="Century Gothic" w:hAnsi="Century Gothic"/>
          <w:sz w:val="22"/>
          <w:szCs w:val="22"/>
        </w:rPr>
        <w:t>”</w:t>
      </w:r>
      <w:r w:rsidRPr="001C2951">
        <w:rPr>
          <w:rFonts w:ascii="Century Gothic" w:hAnsi="Century Gothic"/>
          <w:sz w:val="22"/>
          <w:szCs w:val="22"/>
        </w:rPr>
        <w:t xml:space="preserve"> </w:t>
      </w:r>
    </w:p>
    <w:p w14:paraId="3E87FFDA" w14:textId="77777777" w:rsidR="00794036" w:rsidRPr="001C2951" w:rsidRDefault="00794036" w:rsidP="00322B2C">
      <w:pPr>
        <w:pStyle w:val="Geenafstand"/>
        <w:spacing w:line="288" w:lineRule="auto"/>
        <w:rPr>
          <w:rFonts w:ascii="Century Gothic" w:hAnsi="Century Gothic"/>
          <w:sz w:val="22"/>
          <w:szCs w:val="22"/>
        </w:rPr>
      </w:pPr>
      <w:r w:rsidRPr="001C2951">
        <w:rPr>
          <w:rFonts w:ascii="Century Gothic" w:hAnsi="Century Gothic"/>
          <w:sz w:val="22"/>
          <w:szCs w:val="22"/>
        </w:rPr>
        <w:t>Deze vraag wordt beantwoord op basis van gegevens die door de groepsleerkracht zijn aangeleverd. Deze gegevens betreffen de ontwikkelingsvoortgang per leerling op basis</w:t>
      </w:r>
      <w:r w:rsidR="00D52782" w:rsidRPr="001C2951">
        <w:rPr>
          <w:rFonts w:ascii="Century Gothic" w:hAnsi="Century Gothic"/>
          <w:sz w:val="22"/>
          <w:szCs w:val="22"/>
        </w:rPr>
        <w:t xml:space="preserve"> van vorderingsregistrati</w:t>
      </w:r>
      <w:r w:rsidR="00C1020E">
        <w:rPr>
          <w:rFonts w:ascii="Century Gothic" w:hAnsi="Century Gothic"/>
          <w:sz w:val="22"/>
          <w:szCs w:val="22"/>
        </w:rPr>
        <w:t>e</w:t>
      </w:r>
      <w:r w:rsidR="00D52782" w:rsidRPr="001C2951">
        <w:rPr>
          <w:rFonts w:ascii="Century Gothic" w:hAnsi="Century Gothic"/>
          <w:sz w:val="22"/>
          <w:szCs w:val="22"/>
        </w:rPr>
        <w:t xml:space="preserve"> (</w:t>
      </w:r>
      <w:r w:rsidR="009A6FEE" w:rsidRPr="001C2951">
        <w:rPr>
          <w:rFonts w:ascii="Century Gothic" w:hAnsi="Century Gothic"/>
          <w:sz w:val="22"/>
          <w:szCs w:val="22"/>
        </w:rPr>
        <w:t>o.a.</w:t>
      </w:r>
      <w:r w:rsidR="001C2951">
        <w:rPr>
          <w:rFonts w:ascii="Century Gothic" w:hAnsi="Century Gothic"/>
          <w:sz w:val="22"/>
          <w:szCs w:val="22"/>
        </w:rPr>
        <w:t xml:space="preserve"> </w:t>
      </w:r>
      <w:proofErr w:type="spellStart"/>
      <w:r w:rsidR="00D52782" w:rsidRPr="001C2951">
        <w:rPr>
          <w:rFonts w:ascii="Century Gothic" w:hAnsi="Century Gothic"/>
          <w:sz w:val="22"/>
          <w:szCs w:val="22"/>
        </w:rPr>
        <w:t>methodegebonden</w:t>
      </w:r>
      <w:proofErr w:type="spellEnd"/>
      <w:r w:rsidR="009A6FEE" w:rsidRPr="001C2951">
        <w:rPr>
          <w:rFonts w:ascii="Century Gothic" w:hAnsi="Century Gothic"/>
          <w:sz w:val="22"/>
          <w:szCs w:val="22"/>
        </w:rPr>
        <w:t xml:space="preserve"> en Cito-</w:t>
      </w:r>
      <w:r w:rsidR="00D52782" w:rsidRPr="001C2951">
        <w:rPr>
          <w:rFonts w:ascii="Century Gothic" w:hAnsi="Century Gothic"/>
          <w:sz w:val="22"/>
          <w:szCs w:val="22"/>
        </w:rPr>
        <w:t>toetsen</w:t>
      </w:r>
      <w:r w:rsidR="009A6FEE" w:rsidRPr="001C2951">
        <w:rPr>
          <w:rFonts w:ascii="Century Gothic" w:hAnsi="Century Gothic"/>
          <w:sz w:val="22"/>
          <w:szCs w:val="22"/>
        </w:rPr>
        <w:t>)</w:t>
      </w:r>
      <w:r w:rsidR="00C1020E">
        <w:rPr>
          <w:rFonts w:ascii="Century Gothic" w:hAnsi="Century Gothic"/>
          <w:sz w:val="22"/>
          <w:szCs w:val="22"/>
        </w:rPr>
        <w:t>.</w:t>
      </w:r>
    </w:p>
    <w:p w14:paraId="6DFB9E20" w14:textId="77777777" w:rsidR="00D46513" w:rsidRPr="001C2951" w:rsidRDefault="00D46513" w:rsidP="00322B2C">
      <w:pPr>
        <w:pStyle w:val="Geenafstand"/>
        <w:spacing w:line="288" w:lineRule="auto"/>
        <w:rPr>
          <w:rFonts w:ascii="Century Gothic" w:hAnsi="Century Gothic"/>
          <w:sz w:val="22"/>
          <w:szCs w:val="22"/>
        </w:rPr>
      </w:pPr>
    </w:p>
    <w:p w14:paraId="61C0571C" w14:textId="77777777" w:rsidR="00F96E22" w:rsidRPr="001C2951" w:rsidRDefault="00F96E22" w:rsidP="00322B2C">
      <w:pPr>
        <w:pStyle w:val="Geenafstand"/>
        <w:spacing w:line="288" w:lineRule="auto"/>
        <w:rPr>
          <w:rFonts w:ascii="Century Gothic" w:hAnsi="Century Gothic"/>
          <w:sz w:val="22"/>
          <w:szCs w:val="22"/>
        </w:rPr>
      </w:pPr>
      <w:r w:rsidRPr="001C2951">
        <w:rPr>
          <w:rFonts w:ascii="Century Gothic" w:hAnsi="Century Gothic"/>
          <w:sz w:val="22"/>
          <w:szCs w:val="22"/>
        </w:rPr>
        <w:t xml:space="preserve">Wanneer een leerling zich </w:t>
      </w:r>
      <w:r w:rsidR="00D52782" w:rsidRPr="001C2951">
        <w:rPr>
          <w:rFonts w:ascii="Century Gothic" w:hAnsi="Century Gothic"/>
          <w:sz w:val="22"/>
          <w:szCs w:val="22"/>
        </w:rPr>
        <w:t>niet volgens de te behalen doelen</w:t>
      </w:r>
      <w:r w:rsidR="002203F5" w:rsidRPr="001C2951">
        <w:rPr>
          <w:rFonts w:ascii="Century Gothic" w:hAnsi="Century Gothic"/>
          <w:sz w:val="22"/>
          <w:szCs w:val="22"/>
        </w:rPr>
        <w:t xml:space="preserve"> ontwikkelt</w:t>
      </w:r>
      <w:r w:rsidR="00D52782" w:rsidRPr="001C2951">
        <w:rPr>
          <w:rFonts w:ascii="Century Gothic" w:hAnsi="Century Gothic"/>
          <w:sz w:val="22"/>
          <w:szCs w:val="22"/>
        </w:rPr>
        <w:t xml:space="preserve">, </w:t>
      </w:r>
      <w:r w:rsidRPr="001C2951">
        <w:rPr>
          <w:rFonts w:ascii="Century Gothic" w:hAnsi="Century Gothic"/>
          <w:sz w:val="22"/>
          <w:szCs w:val="22"/>
        </w:rPr>
        <w:t xml:space="preserve">wordt tijdens deze gesprekken geanalyseerd welke onderwijsbehoeften de leerling heeft en op welke manier er </w:t>
      </w:r>
      <w:r w:rsidR="003F4714" w:rsidRPr="001C2951">
        <w:rPr>
          <w:rFonts w:ascii="Century Gothic" w:hAnsi="Century Gothic"/>
          <w:sz w:val="22"/>
          <w:szCs w:val="22"/>
        </w:rPr>
        <w:t>tegemoetgekomen</w:t>
      </w:r>
      <w:r w:rsidRPr="001C2951">
        <w:rPr>
          <w:rFonts w:ascii="Century Gothic" w:hAnsi="Century Gothic"/>
          <w:sz w:val="22"/>
          <w:szCs w:val="22"/>
        </w:rPr>
        <w:t xml:space="preserve"> kan worden aan deze behoeften. </w:t>
      </w:r>
    </w:p>
    <w:p w14:paraId="342564FA" w14:textId="77777777" w:rsidR="00D46513" w:rsidRPr="001C2951" w:rsidRDefault="009A6FEE" w:rsidP="00322B2C">
      <w:pPr>
        <w:pStyle w:val="Geenafstand"/>
        <w:spacing w:line="288" w:lineRule="auto"/>
        <w:rPr>
          <w:rFonts w:ascii="Century Gothic" w:hAnsi="Century Gothic"/>
          <w:sz w:val="22"/>
          <w:szCs w:val="22"/>
        </w:rPr>
      </w:pPr>
      <w:r w:rsidRPr="001C2951">
        <w:rPr>
          <w:rFonts w:ascii="Century Gothic" w:hAnsi="Century Gothic"/>
          <w:sz w:val="22"/>
          <w:szCs w:val="22"/>
        </w:rPr>
        <w:t xml:space="preserve">Dit wordt verwerkt in het </w:t>
      </w:r>
      <w:r w:rsidR="0092118D">
        <w:rPr>
          <w:rFonts w:ascii="Century Gothic" w:hAnsi="Century Gothic"/>
          <w:sz w:val="22"/>
          <w:szCs w:val="22"/>
        </w:rPr>
        <w:t>leerstof</w:t>
      </w:r>
      <w:r w:rsidRPr="001C2951">
        <w:rPr>
          <w:rFonts w:ascii="Century Gothic" w:hAnsi="Century Gothic"/>
          <w:sz w:val="22"/>
          <w:szCs w:val="22"/>
        </w:rPr>
        <w:t>aanbod.</w:t>
      </w:r>
      <w:r w:rsidR="0092118D">
        <w:rPr>
          <w:rFonts w:ascii="Century Gothic" w:hAnsi="Century Gothic"/>
          <w:sz w:val="22"/>
          <w:szCs w:val="22"/>
        </w:rPr>
        <w:t xml:space="preserve"> Er kan hieruit voortvloeien dat de leerling het leerstofaanbod in een lagere jaargroep moet volgen om aan de doelen te werken of dat deze leerling extra instructie nodig heeft om het leerstofaanbod van de groep te blijven volgen. </w:t>
      </w:r>
    </w:p>
    <w:p w14:paraId="70DF9E56" w14:textId="77777777" w:rsidR="00D46513" w:rsidRPr="001C2951" w:rsidRDefault="00D46513" w:rsidP="00322B2C">
      <w:pPr>
        <w:pStyle w:val="Geenafstand"/>
        <w:spacing w:line="288" w:lineRule="auto"/>
        <w:rPr>
          <w:rFonts w:ascii="Century Gothic" w:hAnsi="Century Gothic"/>
          <w:sz w:val="22"/>
          <w:szCs w:val="22"/>
        </w:rPr>
      </w:pPr>
    </w:p>
    <w:p w14:paraId="1464687C" w14:textId="79BE54B0" w:rsidR="00645F0D" w:rsidRPr="001C2951" w:rsidRDefault="5C3D97A7" w:rsidP="5C3D97A7">
      <w:pPr>
        <w:pStyle w:val="Geenafstand"/>
        <w:spacing w:line="288" w:lineRule="auto"/>
        <w:rPr>
          <w:rFonts w:ascii="Century Gothic" w:hAnsi="Century Gothic"/>
          <w:sz w:val="22"/>
          <w:szCs w:val="22"/>
        </w:rPr>
      </w:pPr>
      <w:r w:rsidRPr="5C3D97A7">
        <w:rPr>
          <w:rFonts w:ascii="Century Gothic" w:hAnsi="Century Gothic"/>
          <w:sz w:val="22"/>
          <w:szCs w:val="22"/>
        </w:rPr>
        <w:t>Tweemaal per jaar vindt schriftelijke rapportage plaats over de vorderingen en het functioneren van de leerlingen met de ouders/verzorgers. Naar aanleiding van de rapporten vinden zgn. tien-minutengesprekken plaats, na de groeps- of leerlingbespreking. Zo kunnen leerkrachten ouders direct op de hoogte stellen van afspraken die gemaakt zijn tijdens de besprekingen met de Intern begeleider. Voor de leerlingen met extra zorg is in de jaarkalender een Groot Overleg moment ingepland rond de 10-minutengesprekken. Leerkrachten, IB, ouders en externe betrokkenen spreken elkaar in een ruimere tijdspanne.</w:t>
      </w:r>
    </w:p>
    <w:p w14:paraId="6E07B96A" w14:textId="77777777" w:rsidR="001B6021" w:rsidRPr="001C2951" w:rsidRDefault="001B6021" w:rsidP="00322B2C">
      <w:pPr>
        <w:pStyle w:val="Geenafstand"/>
        <w:spacing w:line="288" w:lineRule="auto"/>
        <w:rPr>
          <w:rFonts w:ascii="Century Gothic" w:hAnsi="Century Gothic"/>
          <w:sz w:val="22"/>
          <w:szCs w:val="22"/>
        </w:rPr>
      </w:pPr>
      <w:r w:rsidRPr="001C2951">
        <w:rPr>
          <w:rFonts w:ascii="Century Gothic" w:hAnsi="Century Gothic"/>
          <w:sz w:val="22"/>
          <w:szCs w:val="22"/>
        </w:rPr>
        <w:t xml:space="preserve">Daarnaast zijn er twee contactmomenten </w:t>
      </w:r>
      <w:r w:rsidR="00C1020E">
        <w:rPr>
          <w:rFonts w:ascii="Century Gothic" w:hAnsi="Century Gothic"/>
          <w:sz w:val="22"/>
          <w:szCs w:val="22"/>
        </w:rPr>
        <w:t xml:space="preserve">op facultatieve basis </w:t>
      </w:r>
      <w:r w:rsidRPr="001C2951">
        <w:rPr>
          <w:rFonts w:ascii="Century Gothic" w:hAnsi="Century Gothic"/>
          <w:sz w:val="22"/>
          <w:szCs w:val="22"/>
        </w:rPr>
        <w:t xml:space="preserve">per jaar (november/april) met de groepsleerkracht en ouders. </w:t>
      </w:r>
      <w:r w:rsidR="00C1020E">
        <w:rPr>
          <w:rFonts w:ascii="Century Gothic" w:hAnsi="Century Gothic"/>
          <w:sz w:val="22"/>
          <w:szCs w:val="22"/>
        </w:rPr>
        <w:t xml:space="preserve">Ook in deze gesprekken </w:t>
      </w:r>
      <w:r w:rsidR="00553462" w:rsidRPr="001C2951">
        <w:rPr>
          <w:rFonts w:ascii="Century Gothic" w:hAnsi="Century Gothic"/>
          <w:sz w:val="22"/>
          <w:szCs w:val="22"/>
        </w:rPr>
        <w:t xml:space="preserve">wordt de voortgang </w:t>
      </w:r>
      <w:r w:rsidR="00C1020E">
        <w:rPr>
          <w:rFonts w:ascii="Century Gothic" w:hAnsi="Century Gothic"/>
          <w:sz w:val="22"/>
          <w:szCs w:val="22"/>
        </w:rPr>
        <w:t xml:space="preserve">en ontwikkeling </w:t>
      </w:r>
      <w:r w:rsidR="00553462" w:rsidRPr="001C2951">
        <w:rPr>
          <w:rFonts w:ascii="Century Gothic" w:hAnsi="Century Gothic"/>
          <w:sz w:val="22"/>
          <w:szCs w:val="22"/>
        </w:rPr>
        <w:t>van de leerlingen besproken.</w:t>
      </w:r>
    </w:p>
    <w:p w14:paraId="44E871BC" w14:textId="77777777" w:rsidR="00794036" w:rsidRPr="00535A7A" w:rsidRDefault="00794036" w:rsidP="00322B2C">
      <w:pPr>
        <w:pStyle w:val="Geenafstand"/>
        <w:spacing w:line="288" w:lineRule="auto"/>
        <w:rPr>
          <w:rFonts w:ascii="Century Gothic" w:hAnsi="Century Gothic"/>
        </w:rPr>
      </w:pPr>
    </w:p>
    <w:p w14:paraId="5CE15151" w14:textId="77777777" w:rsidR="00CC0C5A" w:rsidRPr="001C2951" w:rsidRDefault="00CC0C5A" w:rsidP="00322B2C">
      <w:pPr>
        <w:pStyle w:val="Geenafstand"/>
        <w:spacing w:line="288" w:lineRule="auto"/>
        <w:rPr>
          <w:rFonts w:ascii="Century Gothic" w:hAnsi="Century Gothic"/>
          <w:sz w:val="22"/>
          <w:szCs w:val="22"/>
        </w:rPr>
      </w:pPr>
      <w:r w:rsidRPr="001C2951">
        <w:rPr>
          <w:rFonts w:ascii="Century Gothic" w:hAnsi="Century Gothic"/>
          <w:sz w:val="22"/>
          <w:szCs w:val="22"/>
        </w:rPr>
        <w:t xml:space="preserve">Om deze zorg door alle direct bij de groep betrokken personeelsleden optimaal te kunnen realiseren, is </w:t>
      </w:r>
      <w:r w:rsidR="009A6FEE" w:rsidRPr="001C2951">
        <w:rPr>
          <w:rFonts w:ascii="Century Gothic" w:hAnsi="Century Gothic"/>
          <w:sz w:val="22"/>
          <w:szCs w:val="22"/>
        </w:rPr>
        <w:t>een interne zorgcommissie</w:t>
      </w:r>
      <w:r w:rsidRPr="001C2951">
        <w:rPr>
          <w:rFonts w:ascii="Century Gothic" w:hAnsi="Century Gothic"/>
          <w:sz w:val="22"/>
          <w:szCs w:val="22"/>
        </w:rPr>
        <w:t xml:space="preserve"> ingesteld.</w:t>
      </w:r>
    </w:p>
    <w:p w14:paraId="55AE5C41" w14:textId="77777777" w:rsidR="00CC0C5A" w:rsidRPr="001C2951" w:rsidRDefault="009A6FEE" w:rsidP="00322B2C">
      <w:pPr>
        <w:pStyle w:val="Geenafstand"/>
        <w:spacing w:line="288" w:lineRule="auto"/>
        <w:rPr>
          <w:rFonts w:ascii="Century Gothic" w:hAnsi="Century Gothic"/>
          <w:b/>
          <w:sz w:val="22"/>
          <w:szCs w:val="22"/>
        </w:rPr>
      </w:pPr>
      <w:r w:rsidRPr="001C2951">
        <w:rPr>
          <w:rFonts w:ascii="Century Gothic" w:hAnsi="Century Gothic"/>
          <w:sz w:val="22"/>
          <w:szCs w:val="22"/>
        </w:rPr>
        <w:t>De</w:t>
      </w:r>
      <w:r w:rsidR="00C1020E">
        <w:rPr>
          <w:rFonts w:ascii="Century Gothic" w:hAnsi="Century Gothic"/>
          <w:sz w:val="22"/>
          <w:szCs w:val="22"/>
        </w:rPr>
        <w:t>ze</w:t>
      </w:r>
      <w:r w:rsidRPr="001C2951">
        <w:rPr>
          <w:rFonts w:ascii="Century Gothic" w:hAnsi="Century Gothic"/>
          <w:sz w:val="22"/>
          <w:szCs w:val="22"/>
        </w:rPr>
        <w:t xml:space="preserve"> commissie</w:t>
      </w:r>
      <w:r w:rsidR="00CC0C5A" w:rsidRPr="001C2951">
        <w:rPr>
          <w:rFonts w:ascii="Century Gothic" w:hAnsi="Century Gothic"/>
          <w:i/>
          <w:sz w:val="22"/>
          <w:szCs w:val="22"/>
        </w:rPr>
        <w:t xml:space="preserve"> </w:t>
      </w:r>
      <w:r w:rsidR="00CC0C5A" w:rsidRPr="001C2951">
        <w:rPr>
          <w:rFonts w:ascii="Century Gothic" w:hAnsi="Century Gothic"/>
          <w:sz w:val="22"/>
          <w:szCs w:val="22"/>
        </w:rPr>
        <w:t>bestaat uit</w:t>
      </w:r>
      <w:r w:rsidR="00C1020E">
        <w:rPr>
          <w:rFonts w:ascii="Century Gothic" w:hAnsi="Century Gothic"/>
          <w:sz w:val="22"/>
          <w:szCs w:val="22"/>
        </w:rPr>
        <w:t xml:space="preserve"> de directeur en d</w:t>
      </w:r>
      <w:r w:rsidR="00CC0C5A" w:rsidRPr="001C2951">
        <w:rPr>
          <w:rFonts w:ascii="Century Gothic" w:hAnsi="Century Gothic"/>
          <w:sz w:val="22"/>
          <w:szCs w:val="22"/>
        </w:rPr>
        <w:t>e intern begeleider</w:t>
      </w:r>
      <w:r w:rsidR="00E27650">
        <w:rPr>
          <w:rFonts w:ascii="Century Gothic" w:hAnsi="Century Gothic"/>
          <w:sz w:val="22"/>
          <w:szCs w:val="22"/>
        </w:rPr>
        <w:t>.</w:t>
      </w:r>
    </w:p>
    <w:p w14:paraId="144A5D23" w14:textId="77777777" w:rsidR="00794036" w:rsidRPr="001C2951" w:rsidRDefault="00794036" w:rsidP="00322B2C">
      <w:pPr>
        <w:pStyle w:val="Geenafstand"/>
        <w:spacing w:line="288" w:lineRule="auto"/>
        <w:rPr>
          <w:rFonts w:ascii="Century Gothic" w:hAnsi="Century Gothic"/>
          <w:sz w:val="22"/>
          <w:szCs w:val="22"/>
        </w:rPr>
      </w:pPr>
    </w:p>
    <w:p w14:paraId="3A017094" w14:textId="77777777" w:rsidR="00FC0C41" w:rsidRPr="001C2951" w:rsidRDefault="001B6021" w:rsidP="00322B2C">
      <w:pPr>
        <w:pStyle w:val="Geenafstand"/>
        <w:spacing w:line="288" w:lineRule="auto"/>
        <w:rPr>
          <w:rFonts w:ascii="Century Gothic" w:hAnsi="Century Gothic"/>
          <w:sz w:val="22"/>
          <w:szCs w:val="22"/>
        </w:rPr>
      </w:pPr>
      <w:r w:rsidRPr="001C2951">
        <w:rPr>
          <w:rFonts w:ascii="Century Gothic" w:hAnsi="Century Gothic"/>
          <w:sz w:val="22"/>
          <w:szCs w:val="22"/>
        </w:rPr>
        <w:t xml:space="preserve">In </w:t>
      </w:r>
      <w:r w:rsidR="009A6FEE" w:rsidRPr="001C2951">
        <w:rPr>
          <w:rFonts w:ascii="Century Gothic" w:hAnsi="Century Gothic"/>
          <w:sz w:val="22"/>
          <w:szCs w:val="22"/>
        </w:rPr>
        <w:t xml:space="preserve">de commissie </w:t>
      </w:r>
      <w:r w:rsidR="00794036" w:rsidRPr="001C2951">
        <w:rPr>
          <w:rFonts w:ascii="Century Gothic" w:hAnsi="Century Gothic"/>
          <w:sz w:val="22"/>
          <w:szCs w:val="22"/>
        </w:rPr>
        <w:t>worden leerlingen</w:t>
      </w:r>
      <w:r w:rsidR="0046438C" w:rsidRPr="001C2951">
        <w:rPr>
          <w:rFonts w:ascii="Century Gothic" w:hAnsi="Century Gothic"/>
          <w:sz w:val="22"/>
          <w:szCs w:val="22"/>
        </w:rPr>
        <w:t xml:space="preserve"> besproken die zich niet volgens</w:t>
      </w:r>
      <w:r w:rsidR="00794036" w:rsidRPr="001C2951">
        <w:rPr>
          <w:rFonts w:ascii="Century Gothic" w:hAnsi="Century Gothic"/>
          <w:sz w:val="22"/>
          <w:szCs w:val="22"/>
        </w:rPr>
        <w:t xml:space="preserve"> hun </w:t>
      </w:r>
      <w:r w:rsidRPr="001C2951">
        <w:rPr>
          <w:rFonts w:ascii="Century Gothic" w:hAnsi="Century Gothic"/>
          <w:sz w:val="22"/>
          <w:szCs w:val="22"/>
        </w:rPr>
        <w:t xml:space="preserve">verwachte ontwikkeling of </w:t>
      </w:r>
      <w:r w:rsidR="00794036" w:rsidRPr="001C2951">
        <w:rPr>
          <w:rFonts w:ascii="Century Gothic" w:hAnsi="Century Gothic"/>
          <w:sz w:val="22"/>
          <w:szCs w:val="22"/>
        </w:rPr>
        <w:t>OPP ontwikkelen en waarvoor buiten de groep of buiten de school extra zorg of ondersteuning noodzakelijk is.</w:t>
      </w:r>
      <w:r w:rsidRPr="001C2951">
        <w:rPr>
          <w:rFonts w:ascii="Century Gothic" w:hAnsi="Century Gothic"/>
          <w:sz w:val="22"/>
          <w:szCs w:val="22"/>
        </w:rPr>
        <w:t xml:space="preserve"> </w:t>
      </w:r>
      <w:r w:rsidR="00FC0C41" w:rsidRPr="001C2951">
        <w:rPr>
          <w:rFonts w:ascii="Century Gothic" w:hAnsi="Century Gothic"/>
          <w:sz w:val="22"/>
          <w:szCs w:val="22"/>
        </w:rPr>
        <w:t>Het kan zijn dat er besloten wordt verder onderzoek te doen (bijv.</w:t>
      </w:r>
      <w:r w:rsidR="00C1020E">
        <w:rPr>
          <w:rFonts w:ascii="Century Gothic" w:hAnsi="Century Gothic"/>
          <w:sz w:val="22"/>
          <w:szCs w:val="22"/>
        </w:rPr>
        <w:t xml:space="preserve"> </w:t>
      </w:r>
      <w:r w:rsidR="00FC0C41" w:rsidRPr="001C2951">
        <w:rPr>
          <w:rFonts w:ascii="Century Gothic" w:hAnsi="Century Gothic"/>
          <w:sz w:val="22"/>
          <w:szCs w:val="22"/>
        </w:rPr>
        <w:t>IQ)</w:t>
      </w:r>
      <w:r w:rsidR="00C1020E">
        <w:rPr>
          <w:rFonts w:ascii="Century Gothic" w:hAnsi="Century Gothic"/>
          <w:sz w:val="22"/>
          <w:szCs w:val="22"/>
        </w:rPr>
        <w:t>.</w:t>
      </w:r>
      <w:r w:rsidR="00FC0C41" w:rsidRPr="001C2951">
        <w:rPr>
          <w:rFonts w:ascii="Century Gothic" w:hAnsi="Century Gothic"/>
          <w:sz w:val="22"/>
          <w:szCs w:val="22"/>
        </w:rPr>
        <w:t xml:space="preserve"> Ouders en leerkracht worden uitgenodigd voor dit gesprek. </w:t>
      </w:r>
    </w:p>
    <w:p w14:paraId="444B3F78" w14:textId="77777777" w:rsidR="00F95152" w:rsidRPr="001C2951" w:rsidRDefault="009F22CB" w:rsidP="00322B2C">
      <w:pPr>
        <w:pStyle w:val="Kop2"/>
        <w:spacing w:line="288" w:lineRule="auto"/>
        <w:rPr>
          <w:rFonts w:ascii="Century Gothic" w:hAnsi="Century Gothic"/>
          <w:sz w:val="24"/>
          <w:szCs w:val="24"/>
        </w:rPr>
      </w:pPr>
      <w:bookmarkStart w:id="9" w:name="_Toc20049859"/>
      <w:r w:rsidRPr="001C2951">
        <w:rPr>
          <w:rFonts w:ascii="Century Gothic" w:hAnsi="Century Gothic"/>
          <w:sz w:val="24"/>
          <w:szCs w:val="24"/>
        </w:rPr>
        <w:t>1.3</w:t>
      </w:r>
      <w:r w:rsidR="00553462" w:rsidRPr="001C2951">
        <w:rPr>
          <w:rFonts w:ascii="Century Gothic" w:hAnsi="Century Gothic"/>
          <w:sz w:val="24"/>
          <w:szCs w:val="24"/>
        </w:rPr>
        <w:t xml:space="preserve"> </w:t>
      </w:r>
      <w:r w:rsidR="00F95152" w:rsidRPr="001C2951">
        <w:rPr>
          <w:rFonts w:ascii="Century Gothic" w:hAnsi="Century Gothic"/>
          <w:sz w:val="24"/>
          <w:szCs w:val="24"/>
        </w:rPr>
        <w:t>Leerlingvolgsysteem</w:t>
      </w:r>
      <w:bookmarkEnd w:id="9"/>
    </w:p>
    <w:p w14:paraId="3566415B" w14:textId="4A61CD6A" w:rsidR="00F95152" w:rsidRPr="001C2951" w:rsidRDefault="5C3D97A7" w:rsidP="5C3D97A7">
      <w:pPr>
        <w:pStyle w:val="Geenafstand"/>
        <w:spacing w:line="288" w:lineRule="auto"/>
        <w:rPr>
          <w:rFonts w:ascii="Century Gothic" w:hAnsi="Century Gothic"/>
          <w:sz w:val="22"/>
          <w:szCs w:val="22"/>
        </w:rPr>
      </w:pPr>
      <w:r w:rsidRPr="5C3D97A7">
        <w:rPr>
          <w:rFonts w:ascii="Century Gothic" w:hAnsi="Century Gothic"/>
          <w:sz w:val="22"/>
          <w:szCs w:val="22"/>
        </w:rPr>
        <w:t xml:space="preserve">Leerkrachten vullen binnen Parnassys de resultaten van de </w:t>
      </w:r>
      <w:proofErr w:type="spellStart"/>
      <w:r w:rsidRPr="5C3D97A7">
        <w:rPr>
          <w:rFonts w:ascii="Century Gothic" w:hAnsi="Century Gothic"/>
          <w:sz w:val="22"/>
          <w:szCs w:val="22"/>
        </w:rPr>
        <w:t>methodegebonden</w:t>
      </w:r>
      <w:proofErr w:type="spellEnd"/>
      <w:r w:rsidRPr="5C3D97A7">
        <w:rPr>
          <w:rFonts w:ascii="Century Gothic" w:hAnsi="Century Gothic"/>
          <w:sz w:val="22"/>
          <w:szCs w:val="22"/>
        </w:rPr>
        <w:t xml:space="preserve"> en de niet- </w:t>
      </w:r>
      <w:proofErr w:type="spellStart"/>
      <w:r w:rsidRPr="5C3D97A7">
        <w:rPr>
          <w:rFonts w:ascii="Century Gothic" w:hAnsi="Century Gothic"/>
          <w:sz w:val="22"/>
          <w:szCs w:val="22"/>
        </w:rPr>
        <w:t>methodegebonden</w:t>
      </w:r>
      <w:proofErr w:type="spellEnd"/>
      <w:r w:rsidRPr="5C3D97A7">
        <w:rPr>
          <w:rFonts w:ascii="Century Gothic" w:hAnsi="Century Gothic"/>
          <w:sz w:val="22"/>
          <w:szCs w:val="22"/>
        </w:rPr>
        <w:t xml:space="preserve"> toetsen in. De Intern begeleider heeft hierbij een coördinerende/controlerende rol. In de </w:t>
      </w:r>
      <w:proofErr w:type="spellStart"/>
      <w:r w:rsidRPr="5C3D97A7">
        <w:rPr>
          <w:rFonts w:ascii="Century Gothic" w:hAnsi="Century Gothic"/>
          <w:sz w:val="22"/>
          <w:szCs w:val="22"/>
        </w:rPr>
        <w:t>toetskalender</w:t>
      </w:r>
      <w:proofErr w:type="spellEnd"/>
      <w:r w:rsidRPr="5C3D97A7">
        <w:rPr>
          <w:rFonts w:ascii="Century Gothic" w:hAnsi="Century Gothic"/>
          <w:sz w:val="22"/>
          <w:szCs w:val="22"/>
        </w:rPr>
        <w:t xml:space="preserve"> wordt vermeld op welk moment de niet-</w:t>
      </w:r>
      <w:proofErr w:type="spellStart"/>
      <w:r w:rsidRPr="5C3D97A7">
        <w:rPr>
          <w:rFonts w:ascii="Century Gothic" w:hAnsi="Century Gothic"/>
          <w:sz w:val="22"/>
          <w:szCs w:val="22"/>
        </w:rPr>
        <w:t>methodegebonden</w:t>
      </w:r>
      <w:proofErr w:type="spellEnd"/>
      <w:r w:rsidRPr="5C3D97A7">
        <w:rPr>
          <w:rFonts w:ascii="Century Gothic" w:hAnsi="Century Gothic"/>
          <w:sz w:val="22"/>
          <w:szCs w:val="22"/>
        </w:rPr>
        <w:t xml:space="preserve"> toetsen afgenomen dienen te zijn.</w:t>
      </w:r>
    </w:p>
    <w:p w14:paraId="738610EB" w14:textId="77777777" w:rsidR="00D46513" w:rsidRPr="001C2951" w:rsidRDefault="00D46513" w:rsidP="00322B2C">
      <w:pPr>
        <w:pStyle w:val="Geenafstand"/>
        <w:spacing w:line="288" w:lineRule="auto"/>
        <w:rPr>
          <w:rFonts w:ascii="Century Gothic" w:hAnsi="Century Gothic"/>
          <w:sz w:val="22"/>
          <w:szCs w:val="22"/>
        </w:rPr>
      </w:pPr>
    </w:p>
    <w:p w14:paraId="35B273E9" w14:textId="77777777" w:rsidR="00F95152" w:rsidRPr="001C2951" w:rsidRDefault="00F95152" w:rsidP="00322B2C">
      <w:pPr>
        <w:pStyle w:val="Geenafstand"/>
        <w:spacing w:line="288" w:lineRule="auto"/>
        <w:rPr>
          <w:rFonts w:ascii="Century Gothic" w:hAnsi="Century Gothic"/>
          <w:sz w:val="22"/>
          <w:szCs w:val="22"/>
        </w:rPr>
      </w:pPr>
      <w:r w:rsidRPr="001C2951">
        <w:rPr>
          <w:rFonts w:ascii="Century Gothic" w:hAnsi="Century Gothic"/>
          <w:sz w:val="22"/>
          <w:szCs w:val="22"/>
        </w:rPr>
        <w:t>De resultaten op</w:t>
      </w:r>
      <w:r w:rsidR="00C22E16">
        <w:rPr>
          <w:rFonts w:ascii="Century Gothic" w:hAnsi="Century Gothic"/>
          <w:sz w:val="22"/>
          <w:szCs w:val="22"/>
        </w:rPr>
        <w:t xml:space="preserve"> zowel </w:t>
      </w:r>
      <w:proofErr w:type="spellStart"/>
      <w:r w:rsidR="00C22E16">
        <w:rPr>
          <w:rFonts w:ascii="Century Gothic" w:hAnsi="Century Gothic"/>
          <w:sz w:val="22"/>
          <w:szCs w:val="22"/>
        </w:rPr>
        <w:t>methodegebonden</w:t>
      </w:r>
      <w:proofErr w:type="spellEnd"/>
      <w:r w:rsidR="00C22E16">
        <w:rPr>
          <w:rFonts w:ascii="Century Gothic" w:hAnsi="Century Gothic"/>
          <w:sz w:val="22"/>
          <w:szCs w:val="22"/>
        </w:rPr>
        <w:t xml:space="preserve"> als niet-</w:t>
      </w:r>
      <w:proofErr w:type="spellStart"/>
      <w:r w:rsidR="00C22E16">
        <w:rPr>
          <w:rFonts w:ascii="Century Gothic" w:hAnsi="Century Gothic"/>
          <w:sz w:val="22"/>
          <w:szCs w:val="22"/>
        </w:rPr>
        <w:t>methodegebonden</w:t>
      </w:r>
      <w:proofErr w:type="spellEnd"/>
      <w:r w:rsidRPr="001C2951">
        <w:rPr>
          <w:rFonts w:ascii="Century Gothic" w:hAnsi="Century Gothic"/>
          <w:sz w:val="22"/>
          <w:szCs w:val="22"/>
        </w:rPr>
        <w:t xml:space="preserve"> toetsen zijn</w:t>
      </w:r>
      <w:r w:rsidR="00987954" w:rsidRPr="001C2951">
        <w:rPr>
          <w:rFonts w:ascii="Century Gothic" w:hAnsi="Century Gothic"/>
          <w:sz w:val="22"/>
          <w:szCs w:val="22"/>
        </w:rPr>
        <w:t xml:space="preserve"> </w:t>
      </w:r>
      <w:r w:rsidR="003F4714" w:rsidRPr="001C2951">
        <w:rPr>
          <w:rFonts w:ascii="Century Gothic" w:hAnsi="Century Gothic"/>
          <w:sz w:val="22"/>
          <w:szCs w:val="22"/>
        </w:rPr>
        <w:t>uitgangspunt</w:t>
      </w:r>
      <w:r w:rsidRPr="001C2951">
        <w:rPr>
          <w:rFonts w:ascii="Century Gothic" w:hAnsi="Century Gothic"/>
          <w:sz w:val="22"/>
          <w:szCs w:val="22"/>
        </w:rPr>
        <w:t xml:space="preserve"> voor het opstellen van het groepsplan en voor de </w:t>
      </w:r>
      <w:r w:rsidR="00E27650">
        <w:rPr>
          <w:rFonts w:ascii="Century Gothic" w:hAnsi="Century Gothic"/>
          <w:sz w:val="22"/>
          <w:szCs w:val="22"/>
        </w:rPr>
        <w:t>groeps</w:t>
      </w:r>
      <w:r w:rsidRPr="001C2951">
        <w:rPr>
          <w:rFonts w:ascii="Century Gothic" w:hAnsi="Century Gothic"/>
          <w:sz w:val="22"/>
          <w:szCs w:val="22"/>
        </w:rPr>
        <w:t>bespreking.</w:t>
      </w:r>
    </w:p>
    <w:p w14:paraId="2E25CB0B" w14:textId="77777777" w:rsidR="00B75B20" w:rsidRPr="001C2951" w:rsidRDefault="00B75B20" w:rsidP="00322B2C">
      <w:pPr>
        <w:pStyle w:val="Geenafstand"/>
        <w:spacing w:line="288" w:lineRule="auto"/>
        <w:rPr>
          <w:rFonts w:ascii="Century Gothic" w:hAnsi="Century Gothic"/>
          <w:sz w:val="22"/>
          <w:szCs w:val="22"/>
        </w:rPr>
      </w:pPr>
      <w:r w:rsidRPr="001C2951">
        <w:rPr>
          <w:rFonts w:ascii="Century Gothic" w:hAnsi="Century Gothic"/>
          <w:sz w:val="22"/>
          <w:szCs w:val="22"/>
        </w:rPr>
        <w:t xml:space="preserve">Na iedere </w:t>
      </w:r>
      <w:proofErr w:type="spellStart"/>
      <w:r w:rsidR="001F0079" w:rsidRPr="001C2951">
        <w:rPr>
          <w:rFonts w:ascii="Century Gothic" w:hAnsi="Century Gothic"/>
          <w:sz w:val="22"/>
          <w:szCs w:val="22"/>
        </w:rPr>
        <w:t>toetsronde</w:t>
      </w:r>
      <w:proofErr w:type="spellEnd"/>
      <w:r w:rsidRPr="001C2951">
        <w:rPr>
          <w:rFonts w:ascii="Century Gothic" w:hAnsi="Century Gothic"/>
          <w:sz w:val="22"/>
          <w:szCs w:val="22"/>
        </w:rPr>
        <w:t xml:space="preserve"> </w:t>
      </w:r>
      <w:r w:rsidR="00C22E16">
        <w:rPr>
          <w:rFonts w:ascii="Century Gothic" w:hAnsi="Century Gothic"/>
          <w:sz w:val="22"/>
          <w:szCs w:val="22"/>
        </w:rPr>
        <w:t>van niet-</w:t>
      </w:r>
      <w:proofErr w:type="spellStart"/>
      <w:r w:rsidR="00C22E16">
        <w:rPr>
          <w:rFonts w:ascii="Century Gothic" w:hAnsi="Century Gothic"/>
          <w:sz w:val="22"/>
          <w:szCs w:val="22"/>
        </w:rPr>
        <w:t>methodegebonden</w:t>
      </w:r>
      <w:proofErr w:type="spellEnd"/>
      <w:r w:rsidR="00C22E16">
        <w:rPr>
          <w:rFonts w:ascii="Century Gothic" w:hAnsi="Century Gothic"/>
          <w:sz w:val="22"/>
          <w:szCs w:val="22"/>
        </w:rPr>
        <w:t xml:space="preserve"> toetsen </w:t>
      </w:r>
      <w:r w:rsidRPr="001C2951">
        <w:rPr>
          <w:rFonts w:ascii="Century Gothic" w:hAnsi="Century Gothic"/>
          <w:sz w:val="22"/>
          <w:szCs w:val="22"/>
        </w:rPr>
        <w:t>worden de resultaten bekeken en geanalyseerd. D</w:t>
      </w:r>
      <w:r w:rsidR="00987954" w:rsidRPr="001C2951">
        <w:rPr>
          <w:rFonts w:ascii="Century Gothic" w:hAnsi="Century Gothic"/>
          <w:sz w:val="22"/>
          <w:szCs w:val="22"/>
        </w:rPr>
        <w:t xml:space="preserve">irectie </w:t>
      </w:r>
      <w:r w:rsidR="00E27650">
        <w:rPr>
          <w:rFonts w:ascii="Century Gothic" w:hAnsi="Century Gothic"/>
          <w:sz w:val="22"/>
          <w:szCs w:val="22"/>
        </w:rPr>
        <w:t xml:space="preserve">en IB </w:t>
      </w:r>
      <w:r w:rsidR="00987954" w:rsidRPr="001C2951">
        <w:rPr>
          <w:rFonts w:ascii="Century Gothic" w:hAnsi="Century Gothic"/>
          <w:sz w:val="22"/>
          <w:szCs w:val="22"/>
        </w:rPr>
        <w:t>bespre</w:t>
      </w:r>
      <w:r w:rsidR="00E27650">
        <w:rPr>
          <w:rFonts w:ascii="Century Gothic" w:hAnsi="Century Gothic"/>
          <w:sz w:val="22"/>
          <w:szCs w:val="22"/>
        </w:rPr>
        <w:t>ken</w:t>
      </w:r>
      <w:r w:rsidRPr="001C2951">
        <w:rPr>
          <w:rFonts w:ascii="Century Gothic" w:hAnsi="Century Gothic"/>
          <w:sz w:val="22"/>
          <w:szCs w:val="22"/>
        </w:rPr>
        <w:t xml:space="preserve"> de analyse en de gesignaleerde trends</w:t>
      </w:r>
      <w:r w:rsidR="00E27650">
        <w:rPr>
          <w:rFonts w:ascii="Century Gothic" w:hAnsi="Century Gothic"/>
          <w:sz w:val="22"/>
          <w:szCs w:val="22"/>
        </w:rPr>
        <w:t xml:space="preserve"> met het </w:t>
      </w:r>
      <w:r w:rsidRPr="001C2951">
        <w:rPr>
          <w:rFonts w:ascii="Century Gothic" w:hAnsi="Century Gothic"/>
          <w:sz w:val="22"/>
          <w:szCs w:val="22"/>
        </w:rPr>
        <w:t>team. Tijdens de teamvergadering worden aandachtspunten, interventies, prioriteiten, aanpassingen in onderling overleg besproken</w:t>
      </w:r>
      <w:r w:rsidR="00C22E16">
        <w:rPr>
          <w:rFonts w:ascii="Century Gothic" w:hAnsi="Century Gothic"/>
          <w:sz w:val="22"/>
          <w:szCs w:val="22"/>
        </w:rPr>
        <w:t>, zodat er een document ontstaat dat door het hele team gedragen wordt</w:t>
      </w:r>
      <w:r w:rsidRPr="001C2951">
        <w:rPr>
          <w:rFonts w:ascii="Century Gothic" w:hAnsi="Century Gothic"/>
          <w:sz w:val="22"/>
          <w:szCs w:val="22"/>
        </w:rPr>
        <w:t xml:space="preserve">. </w:t>
      </w:r>
    </w:p>
    <w:p w14:paraId="641C1DBB" w14:textId="77777777" w:rsidR="00F95152" w:rsidRPr="001C2951" w:rsidRDefault="009F22CB" w:rsidP="00322B2C">
      <w:pPr>
        <w:pStyle w:val="Kop2"/>
        <w:spacing w:line="288" w:lineRule="auto"/>
        <w:rPr>
          <w:rFonts w:ascii="Century Gothic" w:hAnsi="Century Gothic"/>
          <w:sz w:val="24"/>
          <w:szCs w:val="24"/>
        </w:rPr>
      </w:pPr>
      <w:bookmarkStart w:id="10" w:name="_Toc20049860"/>
      <w:r w:rsidRPr="001C2951">
        <w:rPr>
          <w:rFonts w:ascii="Century Gothic" w:hAnsi="Century Gothic"/>
          <w:sz w:val="24"/>
          <w:szCs w:val="24"/>
        </w:rPr>
        <w:t>1.4</w:t>
      </w:r>
      <w:r w:rsidR="00553462" w:rsidRPr="001C2951">
        <w:rPr>
          <w:rFonts w:ascii="Century Gothic" w:hAnsi="Century Gothic"/>
          <w:sz w:val="24"/>
          <w:szCs w:val="24"/>
        </w:rPr>
        <w:t xml:space="preserve"> </w:t>
      </w:r>
      <w:r w:rsidR="00F95152" w:rsidRPr="001C2951">
        <w:rPr>
          <w:rFonts w:ascii="Century Gothic" w:hAnsi="Century Gothic"/>
          <w:sz w:val="24"/>
          <w:szCs w:val="24"/>
        </w:rPr>
        <w:t>ontwikkelingsperspectie</w:t>
      </w:r>
      <w:r w:rsidR="00C22E16">
        <w:rPr>
          <w:rFonts w:ascii="Century Gothic" w:hAnsi="Century Gothic"/>
          <w:sz w:val="24"/>
          <w:szCs w:val="24"/>
        </w:rPr>
        <w:t>f (OPP)</w:t>
      </w:r>
      <w:bookmarkEnd w:id="10"/>
    </w:p>
    <w:p w14:paraId="3D746032" w14:textId="77777777" w:rsidR="00F95152" w:rsidRPr="001C2951" w:rsidRDefault="00F95152" w:rsidP="00322B2C">
      <w:pPr>
        <w:pStyle w:val="Geenafstand"/>
        <w:spacing w:line="288" w:lineRule="auto"/>
        <w:rPr>
          <w:rFonts w:ascii="Century Gothic" w:hAnsi="Century Gothic"/>
          <w:sz w:val="22"/>
          <w:szCs w:val="22"/>
        </w:rPr>
      </w:pPr>
      <w:r w:rsidRPr="001C2951">
        <w:rPr>
          <w:rFonts w:ascii="Century Gothic" w:hAnsi="Century Gothic"/>
          <w:sz w:val="22"/>
          <w:szCs w:val="22"/>
        </w:rPr>
        <w:t xml:space="preserve">Een </w:t>
      </w:r>
      <w:r w:rsidR="00C22E16">
        <w:rPr>
          <w:rFonts w:ascii="Century Gothic" w:hAnsi="Century Gothic"/>
          <w:sz w:val="22"/>
          <w:szCs w:val="22"/>
        </w:rPr>
        <w:t xml:space="preserve">OPP </w:t>
      </w:r>
      <w:r w:rsidRPr="001C2951">
        <w:rPr>
          <w:rFonts w:ascii="Century Gothic" w:hAnsi="Century Gothic"/>
          <w:sz w:val="22"/>
          <w:szCs w:val="22"/>
        </w:rPr>
        <w:t>is een formulering van de verwachte leeropbrengst gekoppeld aan het verwachte uitstroomniveau in groep 8</w:t>
      </w:r>
      <w:r w:rsidRPr="001C2951">
        <w:rPr>
          <w:rFonts w:ascii="Century Gothic" w:hAnsi="Century Gothic"/>
          <w:b/>
          <w:sz w:val="22"/>
          <w:szCs w:val="22"/>
        </w:rPr>
        <w:t xml:space="preserve"> </w:t>
      </w:r>
      <w:r w:rsidRPr="001C2951">
        <w:rPr>
          <w:rFonts w:ascii="Century Gothic" w:hAnsi="Century Gothic"/>
          <w:sz w:val="22"/>
          <w:szCs w:val="22"/>
        </w:rPr>
        <w:t>op</w:t>
      </w:r>
      <w:r w:rsidR="006E6304" w:rsidRPr="001C2951">
        <w:rPr>
          <w:rFonts w:ascii="Century Gothic" w:hAnsi="Century Gothic"/>
          <w:sz w:val="22"/>
          <w:szCs w:val="22"/>
        </w:rPr>
        <w:t xml:space="preserve"> basis van verzamelde gegevens opgesteld vanaf groep 6</w:t>
      </w:r>
      <w:r w:rsidR="00FC0C41" w:rsidRPr="001C2951">
        <w:rPr>
          <w:rFonts w:ascii="Century Gothic" w:hAnsi="Century Gothic"/>
          <w:sz w:val="22"/>
          <w:szCs w:val="22"/>
        </w:rPr>
        <w:t xml:space="preserve"> of in een lagere groep als de leerling op een eigen leerlijn </w:t>
      </w:r>
      <w:r w:rsidR="00E27650">
        <w:rPr>
          <w:rFonts w:ascii="Century Gothic" w:hAnsi="Century Gothic"/>
          <w:sz w:val="22"/>
          <w:szCs w:val="22"/>
        </w:rPr>
        <w:t xml:space="preserve">is of wordt </w:t>
      </w:r>
      <w:r w:rsidR="005F5597" w:rsidRPr="001C2951">
        <w:rPr>
          <w:rFonts w:ascii="Century Gothic" w:hAnsi="Century Gothic"/>
          <w:sz w:val="22"/>
          <w:szCs w:val="22"/>
        </w:rPr>
        <w:t>gezet</w:t>
      </w:r>
      <w:r w:rsidR="00E27650">
        <w:rPr>
          <w:rFonts w:ascii="Century Gothic" w:hAnsi="Century Gothic"/>
          <w:sz w:val="22"/>
          <w:szCs w:val="22"/>
        </w:rPr>
        <w:t>.</w:t>
      </w:r>
    </w:p>
    <w:p w14:paraId="637805D2" w14:textId="77777777" w:rsidR="00C22E16" w:rsidRDefault="00C22E16" w:rsidP="00322B2C">
      <w:pPr>
        <w:pStyle w:val="Geenafstand"/>
        <w:spacing w:line="288" w:lineRule="auto"/>
        <w:rPr>
          <w:rFonts w:ascii="Century Gothic" w:hAnsi="Century Gothic"/>
          <w:sz w:val="22"/>
          <w:szCs w:val="22"/>
        </w:rPr>
      </w:pPr>
    </w:p>
    <w:p w14:paraId="06A818BC" w14:textId="77777777" w:rsidR="00DF331F" w:rsidRPr="001C2951" w:rsidRDefault="00C22E16" w:rsidP="00322B2C">
      <w:pPr>
        <w:pStyle w:val="Geenafstand"/>
        <w:spacing w:line="288" w:lineRule="auto"/>
        <w:rPr>
          <w:rFonts w:ascii="Century Gothic" w:hAnsi="Century Gothic"/>
          <w:sz w:val="22"/>
          <w:szCs w:val="22"/>
        </w:rPr>
      </w:pPr>
      <w:r>
        <w:rPr>
          <w:rFonts w:ascii="Century Gothic" w:hAnsi="Century Gothic"/>
          <w:sz w:val="22"/>
          <w:szCs w:val="22"/>
        </w:rPr>
        <w:t>In</w:t>
      </w:r>
      <w:r w:rsidR="00F95152" w:rsidRPr="001C2951">
        <w:rPr>
          <w:rFonts w:ascii="Century Gothic" w:hAnsi="Century Gothic"/>
          <w:sz w:val="22"/>
          <w:szCs w:val="22"/>
        </w:rPr>
        <w:t xml:space="preserve"> de </w:t>
      </w:r>
      <w:r w:rsidR="006E6304" w:rsidRPr="001C2951">
        <w:rPr>
          <w:rFonts w:ascii="Century Gothic" w:hAnsi="Century Gothic"/>
          <w:sz w:val="22"/>
          <w:szCs w:val="22"/>
        </w:rPr>
        <w:t xml:space="preserve">rapportagegesprekken in </w:t>
      </w:r>
      <w:r>
        <w:rPr>
          <w:rFonts w:ascii="Century Gothic" w:hAnsi="Century Gothic"/>
          <w:sz w:val="22"/>
          <w:szCs w:val="22"/>
        </w:rPr>
        <w:t>februari</w:t>
      </w:r>
      <w:r w:rsidR="00F95152" w:rsidRPr="001C2951">
        <w:rPr>
          <w:rFonts w:ascii="Century Gothic" w:hAnsi="Century Gothic"/>
          <w:sz w:val="22"/>
          <w:szCs w:val="22"/>
        </w:rPr>
        <w:t xml:space="preserve"> en juni</w:t>
      </w:r>
      <w:r>
        <w:rPr>
          <w:rFonts w:ascii="Century Gothic" w:hAnsi="Century Gothic"/>
          <w:sz w:val="22"/>
          <w:szCs w:val="22"/>
        </w:rPr>
        <w:t>/juli</w:t>
      </w:r>
      <w:r w:rsidR="00F95152" w:rsidRPr="001C2951">
        <w:rPr>
          <w:rFonts w:ascii="Century Gothic" w:hAnsi="Century Gothic"/>
          <w:sz w:val="22"/>
          <w:szCs w:val="22"/>
        </w:rPr>
        <w:t xml:space="preserve"> zal het </w:t>
      </w:r>
      <w:r>
        <w:rPr>
          <w:rFonts w:ascii="Century Gothic" w:hAnsi="Century Gothic"/>
          <w:sz w:val="22"/>
          <w:szCs w:val="22"/>
        </w:rPr>
        <w:t xml:space="preserve">OPP </w:t>
      </w:r>
      <w:r w:rsidR="003F4714" w:rsidRPr="001C2951">
        <w:rPr>
          <w:rFonts w:ascii="Century Gothic" w:hAnsi="Century Gothic"/>
          <w:sz w:val="22"/>
          <w:szCs w:val="22"/>
        </w:rPr>
        <w:t>met</w:t>
      </w:r>
      <w:r w:rsidR="00F95152" w:rsidRPr="001C2951">
        <w:rPr>
          <w:rFonts w:ascii="Century Gothic" w:hAnsi="Century Gothic"/>
          <w:sz w:val="22"/>
          <w:szCs w:val="22"/>
        </w:rPr>
        <w:t xml:space="preserve"> ouders besproken worden</w:t>
      </w:r>
      <w:r w:rsidR="006E6304" w:rsidRPr="001C2951">
        <w:rPr>
          <w:rFonts w:ascii="Century Gothic" w:hAnsi="Century Gothic"/>
          <w:sz w:val="22"/>
          <w:szCs w:val="22"/>
        </w:rPr>
        <w:t xml:space="preserve"> en ondertekend worden.</w:t>
      </w:r>
      <w:r w:rsidR="005C31DD" w:rsidRPr="001C2951">
        <w:rPr>
          <w:rFonts w:ascii="Century Gothic" w:hAnsi="Century Gothic"/>
          <w:sz w:val="22"/>
          <w:szCs w:val="22"/>
        </w:rPr>
        <w:t xml:space="preserve"> </w:t>
      </w:r>
    </w:p>
    <w:p w14:paraId="644422B3" w14:textId="77777777" w:rsidR="00F95152" w:rsidRPr="001C2951" w:rsidRDefault="00F95152" w:rsidP="00322B2C">
      <w:pPr>
        <w:pStyle w:val="Geenafstand"/>
        <w:spacing w:line="288" w:lineRule="auto"/>
        <w:rPr>
          <w:rFonts w:ascii="Century Gothic" w:hAnsi="Century Gothic"/>
          <w:sz w:val="22"/>
          <w:szCs w:val="22"/>
        </w:rPr>
      </w:pPr>
      <w:r w:rsidRPr="001C2951">
        <w:rPr>
          <w:rFonts w:ascii="Century Gothic" w:hAnsi="Century Gothic"/>
          <w:sz w:val="22"/>
          <w:szCs w:val="22"/>
        </w:rPr>
        <w:t xml:space="preserve">Na minimaal 2 </w:t>
      </w:r>
      <w:proofErr w:type="spellStart"/>
      <w:r w:rsidR="001F0079" w:rsidRPr="001C2951">
        <w:rPr>
          <w:rFonts w:ascii="Century Gothic" w:hAnsi="Century Gothic"/>
          <w:sz w:val="22"/>
          <w:szCs w:val="22"/>
        </w:rPr>
        <w:t>toetsrondes</w:t>
      </w:r>
      <w:proofErr w:type="spellEnd"/>
      <w:r w:rsidRPr="001C2951">
        <w:rPr>
          <w:rFonts w:ascii="Century Gothic" w:hAnsi="Century Gothic"/>
          <w:sz w:val="22"/>
          <w:szCs w:val="22"/>
        </w:rPr>
        <w:t xml:space="preserve"> </w:t>
      </w:r>
      <w:r w:rsidR="00C22E16">
        <w:rPr>
          <w:rFonts w:ascii="Century Gothic" w:hAnsi="Century Gothic"/>
          <w:sz w:val="22"/>
          <w:szCs w:val="22"/>
        </w:rPr>
        <w:t>van niet-</w:t>
      </w:r>
      <w:proofErr w:type="spellStart"/>
      <w:r w:rsidR="00C22E16">
        <w:rPr>
          <w:rFonts w:ascii="Century Gothic" w:hAnsi="Century Gothic"/>
          <w:sz w:val="22"/>
          <w:szCs w:val="22"/>
        </w:rPr>
        <w:t>methodegebonden</w:t>
      </w:r>
      <w:proofErr w:type="spellEnd"/>
      <w:r w:rsidR="00C22E16">
        <w:rPr>
          <w:rFonts w:ascii="Century Gothic" w:hAnsi="Century Gothic"/>
          <w:sz w:val="22"/>
          <w:szCs w:val="22"/>
        </w:rPr>
        <w:t xml:space="preserve"> toetsen </w:t>
      </w:r>
      <w:r w:rsidRPr="001C2951">
        <w:rPr>
          <w:rFonts w:ascii="Century Gothic" w:hAnsi="Century Gothic"/>
          <w:sz w:val="22"/>
          <w:szCs w:val="22"/>
        </w:rPr>
        <w:t>kan het ontwikkelingsper</w:t>
      </w:r>
      <w:r w:rsidR="002203F5" w:rsidRPr="001C2951">
        <w:rPr>
          <w:rFonts w:ascii="Century Gothic" w:hAnsi="Century Gothic"/>
          <w:sz w:val="22"/>
          <w:szCs w:val="22"/>
        </w:rPr>
        <w:t>spectief indien nodig bijgesteld worden.</w:t>
      </w:r>
      <w:r w:rsidR="00C22E16">
        <w:rPr>
          <w:rFonts w:ascii="Century Gothic" w:hAnsi="Century Gothic"/>
          <w:sz w:val="22"/>
          <w:szCs w:val="22"/>
        </w:rPr>
        <w:br/>
      </w:r>
      <w:r w:rsidR="00C22E16">
        <w:rPr>
          <w:rFonts w:ascii="Century Gothic" w:hAnsi="Century Gothic"/>
          <w:sz w:val="22"/>
          <w:szCs w:val="22"/>
        </w:rPr>
        <w:br/>
      </w:r>
      <w:r w:rsidR="00C22E16">
        <w:rPr>
          <w:rFonts w:ascii="Century Gothic" w:hAnsi="Century Gothic"/>
          <w:sz w:val="22"/>
          <w:szCs w:val="22"/>
        </w:rPr>
        <w:br/>
      </w:r>
    </w:p>
    <w:p w14:paraId="50665E08" w14:textId="77777777" w:rsidR="00F95152" w:rsidRPr="001C2951" w:rsidRDefault="009F22CB" w:rsidP="00322B2C">
      <w:pPr>
        <w:pStyle w:val="Kop2"/>
        <w:spacing w:line="288" w:lineRule="auto"/>
        <w:rPr>
          <w:rFonts w:ascii="Century Gothic" w:hAnsi="Century Gothic"/>
          <w:sz w:val="24"/>
          <w:szCs w:val="24"/>
        </w:rPr>
      </w:pPr>
      <w:bookmarkStart w:id="11" w:name="_Toc20049861"/>
      <w:r w:rsidRPr="001C2951">
        <w:rPr>
          <w:rFonts w:ascii="Century Gothic" w:hAnsi="Century Gothic"/>
          <w:sz w:val="24"/>
          <w:szCs w:val="24"/>
        </w:rPr>
        <w:lastRenderedPageBreak/>
        <w:t>1.5</w:t>
      </w:r>
      <w:r w:rsidR="00553462" w:rsidRPr="001C2951">
        <w:rPr>
          <w:rFonts w:ascii="Century Gothic" w:hAnsi="Century Gothic"/>
          <w:sz w:val="24"/>
          <w:szCs w:val="24"/>
        </w:rPr>
        <w:t xml:space="preserve"> </w:t>
      </w:r>
      <w:r w:rsidR="00F95152" w:rsidRPr="001C2951">
        <w:rPr>
          <w:rFonts w:ascii="Century Gothic" w:hAnsi="Century Gothic"/>
          <w:sz w:val="24"/>
          <w:szCs w:val="24"/>
        </w:rPr>
        <w:t>Volgen van de sociaal-emotionele ontwikkeling</w:t>
      </w:r>
      <w:bookmarkEnd w:id="11"/>
    </w:p>
    <w:p w14:paraId="40067B50" w14:textId="44CAC136" w:rsidR="00F95152" w:rsidRPr="001C2951" w:rsidRDefault="5C3D97A7" w:rsidP="5C3D97A7">
      <w:pPr>
        <w:pStyle w:val="Geenafstand"/>
        <w:spacing w:line="288" w:lineRule="auto"/>
        <w:rPr>
          <w:rFonts w:ascii="Century Gothic" w:hAnsi="Century Gothic"/>
          <w:sz w:val="22"/>
          <w:szCs w:val="22"/>
        </w:rPr>
      </w:pPr>
      <w:r w:rsidRPr="5C3D97A7">
        <w:rPr>
          <w:rFonts w:ascii="Century Gothic" w:hAnsi="Century Gothic"/>
          <w:sz w:val="22"/>
          <w:szCs w:val="22"/>
        </w:rPr>
        <w:t>Om leerlingen ook in hun sociaal-emotionele ontwikkeling te kunnen volgen gebruiken we het instrument Zien. Leerkrachten vullen twee keer per jaar voor iedere leerling een vragenlijst in waarna het programma op basis hiervan aangeeft op welke sociaal-emotionele ontwikkelingsgebieden de leerling extra aandacht nodig heeft. In groep wordt Zien in maart ingevuld.</w:t>
      </w:r>
    </w:p>
    <w:p w14:paraId="57513A47" w14:textId="77777777" w:rsidR="00F95152" w:rsidRPr="001C2951" w:rsidRDefault="00C22E16" w:rsidP="00322B2C">
      <w:pPr>
        <w:pStyle w:val="Geenafstand"/>
        <w:spacing w:line="288" w:lineRule="auto"/>
        <w:rPr>
          <w:rFonts w:ascii="Century Gothic" w:hAnsi="Century Gothic"/>
          <w:sz w:val="22"/>
          <w:szCs w:val="22"/>
        </w:rPr>
      </w:pPr>
      <w:r>
        <w:rPr>
          <w:rFonts w:ascii="Century Gothic" w:hAnsi="Century Gothic"/>
          <w:sz w:val="22"/>
          <w:szCs w:val="22"/>
        </w:rPr>
        <w:t xml:space="preserve">In groep 5 t/m 8 vullen de leerlingen daarnaast ook zelf de vragenlijst van Zien in om een nog completer beeld te krijgen van hun ontwikkeling en onderwijsbehoeften op sociaal emotioneel gebied. </w:t>
      </w:r>
    </w:p>
    <w:p w14:paraId="0C2F9498" w14:textId="01E4F6C1" w:rsidR="5C3D97A7" w:rsidRDefault="5C3D97A7" w:rsidP="5C3D97A7">
      <w:pPr>
        <w:pStyle w:val="Geenafstand"/>
        <w:spacing w:line="288" w:lineRule="auto"/>
        <w:rPr>
          <w:rFonts w:ascii="Century Gothic" w:hAnsi="Century Gothic"/>
          <w:sz w:val="22"/>
          <w:szCs w:val="22"/>
        </w:rPr>
      </w:pPr>
      <w:r w:rsidRPr="5C3D97A7">
        <w:rPr>
          <w:rFonts w:ascii="Century Gothic" w:hAnsi="Century Gothic"/>
          <w:sz w:val="22"/>
          <w:szCs w:val="22"/>
        </w:rPr>
        <w:t xml:space="preserve">De vertaalslag van de signalering naar het handelen in de groep is onderdeel van het programma Vreedzame School. </w:t>
      </w:r>
    </w:p>
    <w:p w14:paraId="3966F648" w14:textId="70B79F35" w:rsidR="5C3D97A7" w:rsidRDefault="5C3D97A7" w:rsidP="5C3D97A7">
      <w:pPr>
        <w:pStyle w:val="Geenafstand"/>
        <w:spacing w:line="288" w:lineRule="auto"/>
        <w:rPr>
          <w:rFonts w:ascii="Century Gothic" w:hAnsi="Century Gothic"/>
          <w:sz w:val="22"/>
          <w:szCs w:val="22"/>
        </w:rPr>
      </w:pPr>
      <w:r w:rsidRPr="5C3D97A7">
        <w:rPr>
          <w:rFonts w:ascii="Century Gothic" w:hAnsi="Century Gothic"/>
          <w:sz w:val="22"/>
          <w:szCs w:val="22"/>
        </w:rPr>
        <w:t xml:space="preserve">In groep 1-2 wordt gebruik gemaakt van het </w:t>
      </w:r>
      <w:proofErr w:type="spellStart"/>
      <w:r w:rsidRPr="5C3D97A7">
        <w:rPr>
          <w:rFonts w:ascii="Century Gothic" w:hAnsi="Century Gothic"/>
          <w:sz w:val="22"/>
          <w:szCs w:val="22"/>
        </w:rPr>
        <w:t>Bosos</w:t>
      </w:r>
      <w:proofErr w:type="spellEnd"/>
      <w:r w:rsidRPr="5C3D97A7">
        <w:rPr>
          <w:rFonts w:ascii="Century Gothic" w:hAnsi="Century Gothic"/>
          <w:sz w:val="22"/>
          <w:szCs w:val="22"/>
        </w:rPr>
        <w:t xml:space="preserve"> observatie-instrument, om zo de ontwikkeling van de kleuters te registeren.</w:t>
      </w:r>
    </w:p>
    <w:p w14:paraId="57FC8BF5" w14:textId="0619AD15" w:rsidR="5C3D97A7" w:rsidRDefault="5C3D97A7" w:rsidP="5C3D97A7">
      <w:pPr>
        <w:pStyle w:val="Geenafstand"/>
        <w:spacing w:line="288" w:lineRule="auto"/>
        <w:rPr>
          <w:rFonts w:ascii="Century Gothic" w:hAnsi="Century Gothic"/>
          <w:sz w:val="22"/>
          <w:szCs w:val="22"/>
        </w:rPr>
      </w:pPr>
    </w:p>
    <w:p w14:paraId="31D7A28D" w14:textId="77777777" w:rsidR="00CC0C5A" w:rsidRPr="001C2951" w:rsidRDefault="001C2951" w:rsidP="00322B2C">
      <w:pPr>
        <w:pStyle w:val="Kop2"/>
        <w:spacing w:line="288" w:lineRule="auto"/>
        <w:rPr>
          <w:rFonts w:ascii="Century Gothic" w:hAnsi="Century Gothic"/>
          <w:sz w:val="24"/>
          <w:szCs w:val="24"/>
        </w:rPr>
      </w:pPr>
      <w:r>
        <w:rPr>
          <w:rFonts w:ascii="Century Gothic" w:hAnsi="Century Gothic"/>
          <w:sz w:val="24"/>
          <w:szCs w:val="24"/>
        </w:rPr>
        <w:br w:type="page"/>
      </w:r>
      <w:bookmarkStart w:id="12" w:name="_Toc20049862"/>
      <w:r w:rsidR="009F22CB" w:rsidRPr="001C2951">
        <w:rPr>
          <w:rFonts w:ascii="Century Gothic" w:hAnsi="Century Gothic"/>
          <w:sz w:val="24"/>
          <w:szCs w:val="24"/>
        </w:rPr>
        <w:lastRenderedPageBreak/>
        <w:t>1.6</w:t>
      </w:r>
      <w:r w:rsidR="00A7376B" w:rsidRPr="001C2951">
        <w:rPr>
          <w:rFonts w:ascii="Century Gothic" w:hAnsi="Century Gothic"/>
          <w:sz w:val="24"/>
          <w:szCs w:val="24"/>
        </w:rPr>
        <w:t xml:space="preserve"> </w:t>
      </w:r>
      <w:r w:rsidR="00D56FD1" w:rsidRPr="001C2951">
        <w:rPr>
          <w:rFonts w:ascii="Century Gothic" w:hAnsi="Century Gothic"/>
          <w:sz w:val="24"/>
          <w:szCs w:val="24"/>
        </w:rPr>
        <w:t>Contact met ouders</w:t>
      </w:r>
      <w:bookmarkEnd w:id="12"/>
    </w:p>
    <w:p w14:paraId="2CA82A37" w14:textId="77777777" w:rsidR="00D56FD1" w:rsidRPr="001C2951" w:rsidRDefault="00D56FD1" w:rsidP="00322B2C">
      <w:pPr>
        <w:pStyle w:val="Geenafstand"/>
        <w:spacing w:line="288" w:lineRule="auto"/>
        <w:rPr>
          <w:rFonts w:ascii="Century Gothic" w:hAnsi="Century Gothic"/>
          <w:sz w:val="22"/>
          <w:szCs w:val="22"/>
        </w:rPr>
      </w:pPr>
      <w:r w:rsidRPr="001C2951">
        <w:rPr>
          <w:rFonts w:ascii="Century Gothic" w:hAnsi="Century Gothic"/>
          <w:sz w:val="22"/>
          <w:szCs w:val="22"/>
        </w:rPr>
        <w:t>Het contact met ouders is voor alle medewerkers van de school een belangrijk onderdeel van het werk. Ouders worden gezien als partner</w:t>
      </w:r>
      <w:r w:rsidR="000F0BFB" w:rsidRPr="001C2951">
        <w:rPr>
          <w:rFonts w:ascii="Century Gothic" w:hAnsi="Century Gothic"/>
          <w:sz w:val="22"/>
          <w:szCs w:val="22"/>
        </w:rPr>
        <w:t>,</w:t>
      </w:r>
      <w:r w:rsidR="00B34218" w:rsidRPr="001C2951">
        <w:rPr>
          <w:rFonts w:ascii="Century Gothic" w:hAnsi="Century Gothic"/>
          <w:sz w:val="22"/>
          <w:szCs w:val="22"/>
        </w:rPr>
        <w:t xml:space="preserve"> waar</w:t>
      </w:r>
      <w:r w:rsidR="00027619" w:rsidRPr="001C2951">
        <w:rPr>
          <w:rFonts w:ascii="Century Gothic" w:hAnsi="Century Gothic"/>
          <w:sz w:val="22"/>
          <w:szCs w:val="22"/>
        </w:rPr>
        <w:t>mee samen</w:t>
      </w:r>
      <w:r w:rsidRPr="001C2951">
        <w:rPr>
          <w:rFonts w:ascii="Century Gothic" w:hAnsi="Century Gothic"/>
          <w:sz w:val="22"/>
          <w:szCs w:val="22"/>
        </w:rPr>
        <w:t>gewerkt wordt aan de ontwikkeling van de leerlingen.</w:t>
      </w:r>
    </w:p>
    <w:p w14:paraId="4E7E07FC" w14:textId="77777777" w:rsidR="00D56FD1" w:rsidRPr="001C2951" w:rsidRDefault="00D56FD1" w:rsidP="00322B2C">
      <w:pPr>
        <w:pStyle w:val="Geenafstand"/>
        <w:spacing w:line="288" w:lineRule="auto"/>
        <w:rPr>
          <w:rFonts w:ascii="Century Gothic" w:hAnsi="Century Gothic"/>
          <w:sz w:val="22"/>
          <w:szCs w:val="22"/>
        </w:rPr>
      </w:pPr>
      <w:r w:rsidRPr="001C2951">
        <w:rPr>
          <w:rFonts w:ascii="Century Gothic" w:hAnsi="Century Gothic"/>
          <w:sz w:val="22"/>
          <w:szCs w:val="22"/>
        </w:rPr>
        <w:t>Het contact met ouders is georganiseerd op vaste momenten in het jaar.</w:t>
      </w:r>
    </w:p>
    <w:p w14:paraId="5021333B" w14:textId="77777777" w:rsidR="00DA3631" w:rsidRDefault="00D56FD1" w:rsidP="00322B2C">
      <w:pPr>
        <w:pStyle w:val="Geenafstand"/>
        <w:spacing w:line="288" w:lineRule="auto"/>
        <w:rPr>
          <w:rFonts w:ascii="Century Gothic" w:hAnsi="Century Gothic"/>
          <w:sz w:val="22"/>
          <w:szCs w:val="22"/>
        </w:rPr>
      </w:pPr>
      <w:r w:rsidRPr="001C2951">
        <w:rPr>
          <w:rFonts w:ascii="Century Gothic" w:hAnsi="Century Gothic"/>
          <w:sz w:val="22"/>
          <w:szCs w:val="22"/>
        </w:rPr>
        <w:t>Er</w:t>
      </w:r>
      <w:r w:rsidR="00B34218" w:rsidRPr="001C2951">
        <w:rPr>
          <w:rFonts w:ascii="Century Gothic" w:hAnsi="Century Gothic"/>
          <w:sz w:val="22"/>
          <w:szCs w:val="22"/>
        </w:rPr>
        <w:t xml:space="preserve"> vinden </w:t>
      </w:r>
      <w:r w:rsidR="00E27650">
        <w:rPr>
          <w:rFonts w:ascii="Century Gothic" w:hAnsi="Century Gothic"/>
          <w:sz w:val="22"/>
          <w:szCs w:val="22"/>
        </w:rPr>
        <w:t xml:space="preserve">minimaal </w:t>
      </w:r>
      <w:r w:rsidR="00FB2F44">
        <w:rPr>
          <w:rFonts w:ascii="Century Gothic" w:hAnsi="Century Gothic"/>
          <w:sz w:val="22"/>
          <w:szCs w:val="22"/>
        </w:rPr>
        <w:t>3</w:t>
      </w:r>
      <w:r w:rsidR="00E27650">
        <w:rPr>
          <w:rFonts w:ascii="Century Gothic" w:hAnsi="Century Gothic"/>
          <w:sz w:val="22"/>
          <w:szCs w:val="22"/>
        </w:rPr>
        <w:t xml:space="preserve"> en maximaal </w:t>
      </w:r>
      <w:r w:rsidR="00FB2F44">
        <w:rPr>
          <w:rFonts w:ascii="Century Gothic" w:hAnsi="Century Gothic"/>
          <w:sz w:val="22"/>
          <w:szCs w:val="22"/>
        </w:rPr>
        <w:t>5</w:t>
      </w:r>
      <w:r w:rsidR="000F0BFB" w:rsidRPr="001C2951">
        <w:rPr>
          <w:rFonts w:ascii="Century Gothic" w:hAnsi="Century Gothic"/>
          <w:sz w:val="22"/>
          <w:szCs w:val="22"/>
        </w:rPr>
        <w:t xml:space="preserve"> keer per jaar 10</w:t>
      </w:r>
      <w:r w:rsidRPr="001C2951">
        <w:rPr>
          <w:rFonts w:ascii="Century Gothic" w:hAnsi="Century Gothic"/>
          <w:sz w:val="22"/>
          <w:szCs w:val="22"/>
        </w:rPr>
        <w:t xml:space="preserve"> minuten</w:t>
      </w:r>
      <w:r w:rsidR="00553462" w:rsidRPr="001C2951">
        <w:rPr>
          <w:rFonts w:ascii="Century Gothic" w:hAnsi="Century Gothic"/>
          <w:sz w:val="22"/>
          <w:szCs w:val="22"/>
        </w:rPr>
        <w:t>-</w:t>
      </w:r>
      <w:r w:rsidRPr="001C2951">
        <w:rPr>
          <w:rFonts w:ascii="Century Gothic" w:hAnsi="Century Gothic"/>
          <w:sz w:val="22"/>
          <w:szCs w:val="22"/>
        </w:rPr>
        <w:t>gesprekken plaats tussen oude</w:t>
      </w:r>
      <w:r w:rsidR="000F0BFB" w:rsidRPr="001C2951">
        <w:rPr>
          <w:rFonts w:ascii="Century Gothic" w:hAnsi="Century Gothic"/>
          <w:sz w:val="22"/>
          <w:szCs w:val="22"/>
        </w:rPr>
        <w:t>rs en leerkrachten</w:t>
      </w:r>
      <w:r w:rsidR="00DA3631">
        <w:rPr>
          <w:rFonts w:ascii="Century Gothic" w:hAnsi="Century Gothic"/>
          <w:sz w:val="22"/>
          <w:szCs w:val="22"/>
        </w:rPr>
        <w:t>:</w:t>
      </w:r>
      <w:r w:rsidR="000F0BFB" w:rsidRPr="001C2951">
        <w:rPr>
          <w:rFonts w:ascii="Century Gothic" w:hAnsi="Century Gothic"/>
          <w:sz w:val="22"/>
          <w:szCs w:val="22"/>
        </w:rPr>
        <w:t xml:space="preserve"> </w:t>
      </w:r>
    </w:p>
    <w:p w14:paraId="59802973" w14:textId="77777777" w:rsidR="00DA3631" w:rsidRDefault="000F0BFB" w:rsidP="00DA3631">
      <w:pPr>
        <w:pStyle w:val="Geenafstand"/>
        <w:numPr>
          <w:ilvl w:val="0"/>
          <w:numId w:val="42"/>
        </w:numPr>
        <w:spacing w:line="288" w:lineRule="auto"/>
        <w:rPr>
          <w:rFonts w:ascii="Century Gothic" w:hAnsi="Century Gothic"/>
          <w:sz w:val="22"/>
          <w:szCs w:val="22"/>
        </w:rPr>
      </w:pPr>
      <w:r w:rsidRPr="001C2951">
        <w:rPr>
          <w:rFonts w:ascii="Century Gothic" w:hAnsi="Century Gothic"/>
          <w:sz w:val="22"/>
          <w:szCs w:val="22"/>
        </w:rPr>
        <w:t xml:space="preserve">In </w:t>
      </w:r>
      <w:r w:rsidR="00FB2F44">
        <w:rPr>
          <w:rFonts w:ascii="Century Gothic" w:hAnsi="Century Gothic"/>
          <w:sz w:val="22"/>
          <w:szCs w:val="22"/>
        </w:rPr>
        <w:t xml:space="preserve">september vinden kennismakingsgesprekken met de (nieuwe) leerkracht van het kind plaats en in </w:t>
      </w:r>
      <w:r w:rsidR="003F4714" w:rsidRPr="001C2951">
        <w:rPr>
          <w:rFonts w:ascii="Century Gothic" w:hAnsi="Century Gothic"/>
          <w:sz w:val="22"/>
          <w:szCs w:val="22"/>
        </w:rPr>
        <w:t>november worden</w:t>
      </w:r>
      <w:r w:rsidRPr="001C2951">
        <w:rPr>
          <w:rFonts w:ascii="Century Gothic" w:hAnsi="Century Gothic"/>
          <w:sz w:val="22"/>
          <w:szCs w:val="22"/>
        </w:rPr>
        <w:t xml:space="preserve"> de eerste bevindingen van het schooljaar gedeeld</w:t>
      </w:r>
      <w:r w:rsidR="00DA3631">
        <w:rPr>
          <w:rFonts w:ascii="Century Gothic" w:hAnsi="Century Gothic"/>
          <w:sz w:val="22"/>
          <w:szCs w:val="22"/>
        </w:rPr>
        <w:t>.</w:t>
      </w:r>
    </w:p>
    <w:p w14:paraId="49D8BD70" w14:textId="77777777" w:rsidR="00DA3631" w:rsidRDefault="00DA3631" w:rsidP="00DA3631">
      <w:pPr>
        <w:pStyle w:val="Geenafstand"/>
        <w:numPr>
          <w:ilvl w:val="0"/>
          <w:numId w:val="42"/>
        </w:numPr>
        <w:spacing w:line="288" w:lineRule="auto"/>
        <w:rPr>
          <w:rFonts w:ascii="Century Gothic" w:hAnsi="Century Gothic"/>
          <w:sz w:val="22"/>
          <w:szCs w:val="22"/>
        </w:rPr>
      </w:pPr>
      <w:r>
        <w:rPr>
          <w:rFonts w:ascii="Century Gothic" w:hAnsi="Century Gothic"/>
          <w:sz w:val="22"/>
          <w:szCs w:val="22"/>
        </w:rPr>
        <w:t>I</w:t>
      </w:r>
      <w:r w:rsidR="000F0BFB" w:rsidRPr="001C2951">
        <w:rPr>
          <w:rFonts w:ascii="Century Gothic" w:hAnsi="Century Gothic"/>
          <w:sz w:val="22"/>
          <w:szCs w:val="22"/>
        </w:rPr>
        <w:t xml:space="preserve">n </w:t>
      </w:r>
      <w:r w:rsidR="00D56FD1" w:rsidRPr="001C2951">
        <w:rPr>
          <w:rFonts w:ascii="Century Gothic" w:hAnsi="Century Gothic"/>
          <w:sz w:val="22"/>
          <w:szCs w:val="22"/>
        </w:rPr>
        <w:t>febr</w:t>
      </w:r>
      <w:r w:rsidR="000F0BFB" w:rsidRPr="001C2951">
        <w:rPr>
          <w:rFonts w:ascii="Century Gothic" w:hAnsi="Century Gothic"/>
          <w:sz w:val="22"/>
          <w:szCs w:val="22"/>
        </w:rPr>
        <w:t>uari en juni wordt er ook een rapport besproken.</w:t>
      </w:r>
      <w:r w:rsidR="00B34218" w:rsidRPr="001C2951">
        <w:rPr>
          <w:rFonts w:ascii="Century Gothic" w:hAnsi="Century Gothic"/>
          <w:sz w:val="22"/>
          <w:szCs w:val="22"/>
        </w:rPr>
        <w:t xml:space="preserve"> </w:t>
      </w:r>
    </w:p>
    <w:p w14:paraId="3180C0A9" w14:textId="77777777" w:rsidR="00D56FD1" w:rsidRPr="001C2951" w:rsidRDefault="00B34218" w:rsidP="00DA3631">
      <w:pPr>
        <w:pStyle w:val="Geenafstand"/>
        <w:numPr>
          <w:ilvl w:val="0"/>
          <w:numId w:val="42"/>
        </w:numPr>
        <w:spacing w:line="288" w:lineRule="auto"/>
        <w:rPr>
          <w:rFonts w:ascii="Century Gothic" w:hAnsi="Century Gothic"/>
          <w:sz w:val="22"/>
          <w:szCs w:val="22"/>
        </w:rPr>
      </w:pPr>
      <w:r w:rsidRPr="001C2951">
        <w:rPr>
          <w:rFonts w:ascii="Century Gothic" w:hAnsi="Century Gothic"/>
          <w:sz w:val="22"/>
          <w:szCs w:val="22"/>
        </w:rPr>
        <w:t xml:space="preserve">In april is er een derde moment </w:t>
      </w:r>
      <w:r w:rsidR="00DA3631">
        <w:rPr>
          <w:rFonts w:ascii="Century Gothic" w:hAnsi="Century Gothic"/>
          <w:sz w:val="22"/>
          <w:szCs w:val="22"/>
        </w:rPr>
        <w:t>waarin</w:t>
      </w:r>
      <w:r w:rsidRPr="001C2951">
        <w:rPr>
          <w:rFonts w:ascii="Century Gothic" w:hAnsi="Century Gothic"/>
          <w:sz w:val="22"/>
          <w:szCs w:val="22"/>
        </w:rPr>
        <w:t xml:space="preserve"> bevindingen</w:t>
      </w:r>
      <w:r w:rsidR="00DA3631">
        <w:rPr>
          <w:rFonts w:ascii="Century Gothic" w:hAnsi="Century Gothic"/>
          <w:sz w:val="22"/>
          <w:szCs w:val="22"/>
        </w:rPr>
        <w:t xml:space="preserve"> worden gedeeld</w:t>
      </w:r>
      <w:r w:rsidRPr="001C2951">
        <w:rPr>
          <w:rFonts w:ascii="Century Gothic" w:hAnsi="Century Gothic"/>
          <w:sz w:val="22"/>
          <w:szCs w:val="22"/>
        </w:rPr>
        <w:t>.</w:t>
      </w:r>
    </w:p>
    <w:p w14:paraId="7CB5CDF6" w14:textId="77777777" w:rsidR="000C3F66" w:rsidRPr="001C2951" w:rsidRDefault="000F0BFB" w:rsidP="00322B2C">
      <w:pPr>
        <w:pStyle w:val="Geenafstand"/>
        <w:spacing w:line="288" w:lineRule="auto"/>
        <w:rPr>
          <w:rFonts w:ascii="Century Gothic" w:hAnsi="Century Gothic"/>
          <w:sz w:val="22"/>
          <w:szCs w:val="22"/>
        </w:rPr>
      </w:pPr>
      <w:r w:rsidRPr="001C2951">
        <w:rPr>
          <w:rFonts w:ascii="Century Gothic" w:hAnsi="Century Gothic"/>
          <w:sz w:val="22"/>
          <w:szCs w:val="22"/>
        </w:rPr>
        <w:t xml:space="preserve">Uitkomsten en afspraken van groeps- en </w:t>
      </w:r>
      <w:proofErr w:type="spellStart"/>
      <w:r w:rsidRPr="001C2951">
        <w:rPr>
          <w:rFonts w:ascii="Century Gothic" w:hAnsi="Century Gothic"/>
          <w:sz w:val="22"/>
          <w:szCs w:val="22"/>
        </w:rPr>
        <w:t>leerlingbesprekingen</w:t>
      </w:r>
      <w:proofErr w:type="spellEnd"/>
      <w:r w:rsidRPr="001C2951">
        <w:rPr>
          <w:rFonts w:ascii="Century Gothic" w:hAnsi="Century Gothic"/>
          <w:sz w:val="22"/>
          <w:szCs w:val="22"/>
        </w:rPr>
        <w:t xml:space="preserve"> worden </w:t>
      </w:r>
      <w:r w:rsidR="00DA3631">
        <w:rPr>
          <w:rFonts w:ascii="Century Gothic" w:hAnsi="Century Gothic"/>
          <w:sz w:val="22"/>
          <w:szCs w:val="22"/>
        </w:rPr>
        <w:t xml:space="preserve">altijd </w:t>
      </w:r>
      <w:r w:rsidRPr="001C2951">
        <w:rPr>
          <w:rFonts w:ascii="Century Gothic" w:hAnsi="Century Gothic"/>
          <w:sz w:val="22"/>
          <w:szCs w:val="22"/>
        </w:rPr>
        <w:t>met ouders besproken</w:t>
      </w:r>
      <w:r w:rsidR="00B34218" w:rsidRPr="001C2951">
        <w:rPr>
          <w:rFonts w:ascii="Century Gothic" w:hAnsi="Century Gothic"/>
          <w:sz w:val="22"/>
          <w:szCs w:val="22"/>
        </w:rPr>
        <w:t>.</w:t>
      </w:r>
    </w:p>
    <w:p w14:paraId="7A308E31" w14:textId="77777777" w:rsidR="00CC0C5A" w:rsidRPr="001C2951" w:rsidRDefault="00F029A3" w:rsidP="00322B2C">
      <w:pPr>
        <w:pStyle w:val="Kop1"/>
        <w:spacing w:line="288" w:lineRule="auto"/>
        <w:rPr>
          <w:rFonts w:ascii="Century Gothic" w:hAnsi="Century Gothic"/>
        </w:rPr>
      </w:pPr>
      <w:bookmarkStart w:id="13" w:name="_Toc358639959"/>
      <w:r w:rsidRPr="00535A7A">
        <w:br w:type="page"/>
      </w:r>
      <w:bookmarkStart w:id="14" w:name="_Toc20049863"/>
      <w:r w:rsidR="00CC0C5A" w:rsidRPr="001C2951">
        <w:rPr>
          <w:rFonts w:ascii="Century Gothic" w:hAnsi="Century Gothic"/>
        </w:rPr>
        <w:lastRenderedPageBreak/>
        <w:t>Hoofdstuk 2. Functies</w:t>
      </w:r>
      <w:bookmarkEnd w:id="1"/>
      <w:r w:rsidR="00CC0C5A" w:rsidRPr="001C2951">
        <w:rPr>
          <w:rFonts w:ascii="Century Gothic" w:hAnsi="Century Gothic"/>
        </w:rPr>
        <w:t xml:space="preserve"> binnen de school</w:t>
      </w:r>
      <w:bookmarkEnd w:id="13"/>
      <w:bookmarkEnd w:id="14"/>
    </w:p>
    <w:p w14:paraId="69A42B35" w14:textId="77777777" w:rsidR="00617BD7" w:rsidRPr="003F4714" w:rsidRDefault="00617BD7" w:rsidP="003F4714">
      <w:pPr>
        <w:pStyle w:val="Kop2"/>
        <w:spacing w:line="288" w:lineRule="auto"/>
        <w:rPr>
          <w:rFonts w:ascii="Century Gothic" w:hAnsi="Century Gothic"/>
          <w:sz w:val="24"/>
          <w:szCs w:val="24"/>
        </w:rPr>
      </w:pPr>
      <w:bookmarkStart w:id="15" w:name="_Toc20049864"/>
      <w:r w:rsidRPr="001C2951">
        <w:rPr>
          <w:rFonts w:ascii="Century Gothic" w:hAnsi="Century Gothic"/>
          <w:sz w:val="24"/>
          <w:szCs w:val="24"/>
        </w:rPr>
        <w:t>Lijnfuncties</w:t>
      </w:r>
      <w:bookmarkEnd w:id="15"/>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4"/>
      </w:tblGrid>
      <w:tr w:rsidR="00CC0C5A" w:rsidRPr="001C2951" w14:paraId="1517C66D" w14:textId="77777777">
        <w:tc>
          <w:tcPr>
            <w:tcW w:w="8364" w:type="dxa"/>
          </w:tcPr>
          <w:p w14:paraId="3F301C2B" w14:textId="77777777" w:rsidR="00CC0C5A" w:rsidRPr="001C2951" w:rsidRDefault="00CC0C5A" w:rsidP="00322B2C">
            <w:pPr>
              <w:spacing w:line="288" w:lineRule="auto"/>
              <w:ind w:left="0" w:right="-28"/>
              <w:rPr>
                <w:rFonts w:ascii="Century Gothic" w:hAnsi="Century Gothic"/>
                <w:sz w:val="22"/>
                <w:szCs w:val="22"/>
              </w:rPr>
            </w:pPr>
            <w:r w:rsidRPr="001C2951">
              <w:rPr>
                <w:rFonts w:ascii="Century Gothic" w:hAnsi="Century Gothic"/>
                <w:sz w:val="22"/>
                <w:szCs w:val="22"/>
              </w:rPr>
              <w:t>Bestuur</w:t>
            </w:r>
            <w:r w:rsidR="00FC6F57" w:rsidRPr="001C2951">
              <w:rPr>
                <w:rFonts w:ascii="Century Gothic" w:hAnsi="Century Gothic"/>
                <w:sz w:val="22"/>
                <w:szCs w:val="22"/>
              </w:rPr>
              <w:t xml:space="preserve"> Stichting Christelijk Primair O</w:t>
            </w:r>
            <w:r w:rsidRPr="001C2951">
              <w:rPr>
                <w:rFonts w:ascii="Century Gothic" w:hAnsi="Century Gothic"/>
                <w:sz w:val="22"/>
                <w:szCs w:val="22"/>
              </w:rPr>
              <w:t>nderwijs Betuwe</w:t>
            </w:r>
          </w:p>
        </w:tc>
      </w:tr>
    </w:tbl>
    <w:p w14:paraId="463F29E8" w14:textId="77777777" w:rsidR="00CC0C5A" w:rsidRPr="001C2951" w:rsidRDefault="00CC0C5A" w:rsidP="00322B2C">
      <w:pPr>
        <w:spacing w:line="288" w:lineRule="auto"/>
        <w:ind w:left="0" w:right="-28"/>
        <w:rPr>
          <w:rFonts w:ascii="Century Gothic" w:hAnsi="Century Gothic"/>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4"/>
      </w:tblGrid>
      <w:tr w:rsidR="00CC0C5A" w:rsidRPr="001C2951" w14:paraId="5B01E777" w14:textId="77777777">
        <w:tc>
          <w:tcPr>
            <w:tcW w:w="8364" w:type="dxa"/>
          </w:tcPr>
          <w:p w14:paraId="384B36CD" w14:textId="77777777" w:rsidR="00CC0C5A" w:rsidRPr="001C2951" w:rsidRDefault="00CC0C5A" w:rsidP="00322B2C">
            <w:pPr>
              <w:spacing w:line="288" w:lineRule="auto"/>
              <w:ind w:left="0" w:right="-28"/>
              <w:rPr>
                <w:rFonts w:ascii="Century Gothic" w:hAnsi="Century Gothic"/>
                <w:sz w:val="22"/>
                <w:szCs w:val="22"/>
              </w:rPr>
            </w:pPr>
            <w:r w:rsidRPr="001C2951">
              <w:rPr>
                <w:rFonts w:ascii="Century Gothic" w:hAnsi="Century Gothic"/>
                <w:sz w:val="22"/>
                <w:szCs w:val="22"/>
              </w:rPr>
              <w:t>Directie. De eindverantwoordelijke functionaris in de schoolorganisatie</w:t>
            </w:r>
            <w:r w:rsidR="00F96E22" w:rsidRPr="001C2951">
              <w:rPr>
                <w:rFonts w:ascii="Century Gothic" w:hAnsi="Century Gothic"/>
                <w:sz w:val="22"/>
                <w:szCs w:val="22"/>
              </w:rPr>
              <w:t>.</w:t>
            </w:r>
          </w:p>
          <w:p w14:paraId="30205EBD" w14:textId="77777777" w:rsidR="00F96E22" w:rsidRPr="001C2951" w:rsidRDefault="00F96E22" w:rsidP="00322B2C">
            <w:pPr>
              <w:spacing w:line="288" w:lineRule="auto"/>
              <w:ind w:left="0" w:right="-28"/>
              <w:rPr>
                <w:rFonts w:ascii="Century Gothic" w:hAnsi="Century Gothic"/>
                <w:sz w:val="22"/>
                <w:szCs w:val="22"/>
              </w:rPr>
            </w:pPr>
            <w:r w:rsidRPr="001C2951">
              <w:rPr>
                <w:rFonts w:ascii="Century Gothic" w:hAnsi="Century Gothic"/>
                <w:sz w:val="22"/>
                <w:szCs w:val="22"/>
              </w:rPr>
              <w:t>Verantwoordelijk voor: beleidsontwikkeling, beleidsvaststelling, beleidsevaluatie en controle.</w:t>
            </w:r>
          </w:p>
        </w:tc>
      </w:tr>
    </w:tbl>
    <w:p w14:paraId="3B7B4B86" w14:textId="77777777" w:rsidR="00CC0C5A" w:rsidRPr="001C2951" w:rsidRDefault="00CC0C5A" w:rsidP="00322B2C">
      <w:pPr>
        <w:spacing w:line="288" w:lineRule="auto"/>
        <w:ind w:left="0" w:right="-28"/>
        <w:rPr>
          <w:rFonts w:ascii="Century Gothic" w:hAnsi="Century Gothic"/>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4"/>
      </w:tblGrid>
      <w:tr w:rsidR="00CC0C5A" w:rsidRPr="001C2951" w14:paraId="3C4AA7BC" w14:textId="77777777">
        <w:tc>
          <w:tcPr>
            <w:tcW w:w="8364" w:type="dxa"/>
          </w:tcPr>
          <w:p w14:paraId="6021EA46" w14:textId="77777777" w:rsidR="00CC0C5A" w:rsidRPr="001C2951" w:rsidRDefault="009A6FEE" w:rsidP="00322B2C">
            <w:pPr>
              <w:spacing w:line="288" w:lineRule="auto"/>
              <w:ind w:left="0" w:right="-28"/>
              <w:rPr>
                <w:rFonts w:ascii="Century Gothic" w:hAnsi="Century Gothic"/>
                <w:sz w:val="22"/>
                <w:szCs w:val="22"/>
              </w:rPr>
            </w:pPr>
            <w:r w:rsidRPr="001C2951">
              <w:rPr>
                <w:rFonts w:ascii="Century Gothic" w:hAnsi="Century Gothic"/>
                <w:sz w:val="22"/>
                <w:szCs w:val="22"/>
              </w:rPr>
              <w:t xml:space="preserve">Interne </w:t>
            </w:r>
            <w:r w:rsidR="003F4714" w:rsidRPr="001C2951">
              <w:rPr>
                <w:rFonts w:ascii="Century Gothic" w:hAnsi="Century Gothic"/>
                <w:sz w:val="22"/>
                <w:szCs w:val="22"/>
              </w:rPr>
              <w:t>zorgcommissie:</w:t>
            </w:r>
            <w:r w:rsidR="00CC0C5A" w:rsidRPr="001C2951">
              <w:rPr>
                <w:rFonts w:ascii="Century Gothic" w:hAnsi="Century Gothic"/>
                <w:sz w:val="22"/>
                <w:szCs w:val="22"/>
              </w:rPr>
              <w:t xml:space="preserve"> </w:t>
            </w:r>
          </w:p>
          <w:p w14:paraId="3695CE3B" w14:textId="77777777" w:rsidR="00CC0C5A" w:rsidRPr="001C2951" w:rsidRDefault="00FC6F57" w:rsidP="00322B2C">
            <w:pPr>
              <w:spacing w:line="288" w:lineRule="auto"/>
              <w:ind w:left="0" w:right="-28"/>
              <w:rPr>
                <w:rFonts w:ascii="Century Gothic" w:hAnsi="Century Gothic"/>
                <w:sz w:val="22"/>
                <w:szCs w:val="22"/>
              </w:rPr>
            </w:pPr>
            <w:r w:rsidRPr="001C2951">
              <w:rPr>
                <w:rFonts w:ascii="Century Gothic" w:hAnsi="Century Gothic"/>
                <w:sz w:val="22"/>
                <w:szCs w:val="22"/>
              </w:rPr>
              <w:t>Directie met Intern begeleider</w:t>
            </w:r>
            <w:r w:rsidR="005F5597" w:rsidRPr="001C2951">
              <w:rPr>
                <w:rFonts w:ascii="Century Gothic" w:hAnsi="Century Gothic"/>
                <w:sz w:val="22"/>
                <w:szCs w:val="22"/>
              </w:rPr>
              <w:t>.</w:t>
            </w:r>
          </w:p>
          <w:p w14:paraId="76B7CFFB" w14:textId="77777777" w:rsidR="00CC0C5A" w:rsidRPr="001C2951" w:rsidRDefault="00CC0C5A" w:rsidP="00322B2C">
            <w:pPr>
              <w:spacing w:line="288" w:lineRule="auto"/>
              <w:ind w:left="0" w:right="-28"/>
              <w:rPr>
                <w:rFonts w:ascii="Century Gothic" w:hAnsi="Century Gothic"/>
                <w:sz w:val="22"/>
                <w:szCs w:val="22"/>
              </w:rPr>
            </w:pPr>
            <w:r w:rsidRPr="001C2951">
              <w:rPr>
                <w:rFonts w:ascii="Century Gothic" w:hAnsi="Century Gothic"/>
                <w:sz w:val="22"/>
                <w:szCs w:val="22"/>
              </w:rPr>
              <w:t>Verantwoordelijk voor: de interne zor</w:t>
            </w:r>
            <w:r w:rsidR="00F96E22" w:rsidRPr="001C2951">
              <w:rPr>
                <w:rFonts w:ascii="Century Gothic" w:hAnsi="Century Gothic"/>
                <w:sz w:val="22"/>
                <w:szCs w:val="22"/>
              </w:rPr>
              <w:t>g</w:t>
            </w:r>
            <w:r w:rsidR="00FC6F57" w:rsidRPr="001C2951">
              <w:rPr>
                <w:rFonts w:ascii="Century Gothic" w:hAnsi="Century Gothic"/>
                <w:sz w:val="22"/>
                <w:szCs w:val="22"/>
              </w:rPr>
              <w:t>, afstemming en organisatie externe zorg.</w:t>
            </w:r>
          </w:p>
        </w:tc>
      </w:tr>
    </w:tbl>
    <w:p w14:paraId="3A0FF5F2" w14:textId="77777777" w:rsidR="00CC0C5A" w:rsidRPr="001C2951" w:rsidRDefault="00CC0C5A" w:rsidP="00322B2C">
      <w:pPr>
        <w:spacing w:line="288" w:lineRule="auto"/>
        <w:ind w:left="360" w:right="-28"/>
        <w:rPr>
          <w:rFonts w:ascii="Century Gothic" w:hAnsi="Century Gothic"/>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4"/>
      </w:tblGrid>
      <w:tr w:rsidR="00CC0C5A" w:rsidRPr="001C2951" w14:paraId="26D5E6A7" w14:textId="77777777">
        <w:tc>
          <w:tcPr>
            <w:tcW w:w="8364" w:type="dxa"/>
          </w:tcPr>
          <w:p w14:paraId="56977F85" w14:textId="77777777" w:rsidR="00CC0C5A" w:rsidRPr="001C2951" w:rsidRDefault="00CC0C5A" w:rsidP="00322B2C">
            <w:pPr>
              <w:spacing w:line="288" w:lineRule="auto"/>
              <w:ind w:left="0" w:right="-28"/>
              <w:rPr>
                <w:rFonts w:ascii="Century Gothic" w:hAnsi="Century Gothic"/>
                <w:sz w:val="22"/>
                <w:szCs w:val="22"/>
              </w:rPr>
            </w:pPr>
            <w:r w:rsidRPr="001C2951">
              <w:rPr>
                <w:rFonts w:ascii="Century Gothic" w:hAnsi="Century Gothic"/>
                <w:sz w:val="22"/>
                <w:szCs w:val="22"/>
              </w:rPr>
              <w:t>Groepsleerkrachten</w:t>
            </w:r>
          </w:p>
          <w:p w14:paraId="330315C5" w14:textId="77777777" w:rsidR="00CC0C5A" w:rsidRPr="001C2951" w:rsidRDefault="00CC0C5A" w:rsidP="00322B2C">
            <w:pPr>
              <w:spacing w:line="288" w:lineRule="auto"/>
              <w:ind w:left="0" w:right="-28"/>
              <w:rPr>
                <w:rFonts w:ascii="Century Gothic" w:hAnsi="Century Gothic"/>
                <w:sz w:val="22"/>
                <w:szCs w:val="22"/>
              </w:rPr>
            </w:pPr>
            <w:r w:rsidRPr="001C2951">
              <w:rPr>
                <w:rFonts w:ascii="Century Gothic" w:hAnsi="Century Gothic"/>
                <w:sz w:val="22"/>
                <w:szCs w:val="22"/>
              </w:rPr>
              <w:t xml:space="preserve">Verantwoordelijk voor het </w:t>
            </w:r>
            <w:r w:rsidR="00F96E22" w:rsidRPr="001C2951">
              <w:rPr>
                <w:rFonts w:ascii="Century Gothic" w:hAnsi="Century Gothic"/>
                <w:sz w:val="22"/>
                <w:szCs w:val="22"/>
              </w:rPr>
              <w:t>onderwijsleerproces in de groep en de contacten hierover met ouders.</w:t>
            </w:r>
          </w:p>
        </w:tc>
      </w:tr>
    </w:tbl>
    <w:p w14:paraId="4B9E8396" w14:textId="77777777" w:rsidR="00CC0C5A" w:rsidRPr="001C2951" w:rsidRDefault="00FC6F57" w:rsidP="00322B2C">
      <w:pPr>
        <w:pStyle w:val="Kop2"/>
        <w:tabs>
          <w:tab w:val="left" w:pos="7625"/>
          <w:tab w:val="right" w:pos="8074"/>
        </w:tabs>
        <w:spacing w:line="288" w:lineRule="auto"/>
        <w:rPr>
          <w:rFonts w:ascii="Century Gothic" w:hAnsi="Century Gothic"/>
          <w:caps w:val="0"/>
          <w:spacing w:val="0"/>
          <w:sz w:val="24"/>
          <w:szCs w:val="24"/>
        </w:rPr>
      </w:pPr>
      <w:bookmarkStart w:id="16" w:name="_Toc20049865"/>
      <w:r w:rsidRPr="001C2951">
        <w:rPr>
          <w:rFonts w:ascii="Century Gothic" w:hAnsi="Century Gothic"/>
          <w:sz w:val="24"/>
          <w:szCs w:val="24"/>
        </w:rPr>
        <w:t>Interne Zorg</w:t>
      </w:r>
      <w:bookmarkEnd w:id="16"/>
      <w:r w:rsidRPr="001C2951">
        <w:rPr>
          <w:rFonts w:ascii="Century Gothic" w:hAnsi="Century Gothic"/>
          <w:caps w:val="0"/>
          <w:spacing w:val="0"/>
          <w:sz w:val="24"/>
          <w:szCs w:val="24"/>
        </w:rPr>
        <w:t xml:space="preserve"> </w:t>
      </w:r>
      <w:r w:rsidR="00E27650">
        <w:rPr>
          <w:rFonts w:ascii="Century Gothic" w:hAnsi="Century Gothic"/>
          <w:caps w:val="0"/>
          <w:spacing w:val="0"/>
          <w:sz w:val="24"/>
          <w:szCs w:val="24"/>
        </w:rPr>
        <w:tab/>
      </w:r>
      <w:r w:rsidR="00E27650">
        <w:rPr>
          <w:rFonts w:ascii="Century Gothic" w:hAnsi="Century Gothic"/>
          <w:caps w:val="0"/>
          <w:spacing w:val="0"/>
          <w:sz w:val="24"/>
          <w:szCs w:val="24"/>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30"/>
      </w:tblGrid>
      <w:tr w:rsidR="00CC0C5A" w:rsidRPr="00535A7A" w14:paraId="127D39B9" w14:textId="77777777">
        <w:tc>
          <w:tcPr>
            <w:tcW w:w="7230" w:type="dxa"/>
          </w:tcPr>
          <w:p w14:paraId="5D94CFBB" w14:textId="77777777" w:rsidR="00121D31" w:rsidRPr="001C2951" w:rsidRDefault="009C4F51" w:rsidP="00322B2C">
            <w:pPr>
              <w:spacing w:line="288" w:lineRule="auto"/>
              <w:ind w:left="0" w:right="-28"/>
              <w:rPr>
                <w:rFonts w:ascii="Century Gothic" w:hAnsi="Century Gothic"/>
                <w:sz w:val="22"/>
                <w:szCs w:val="22"/>
              </w:rPr>
            </w:pPr>
            <w:r>
              <w:rPr>
                <w:rFonts w:ascii="Century Gothic" w:hAnsi="Century Gothic"/>
                <w:sz w:val="22"/>
                <w:szCs w:val="22"/>
              </w:rPr>
              <w:t>Intern begeleider</w:t>
            </w:r>
            <w:r w:rsidR="00121D31" w:rsidRPr="001C2951">
              <w:rPr>
                <w:rFonts w:ascii="Century Gothic" w:hAnsi="Century Gothic"/>
                <w:sz w:val="22"/>
                <w:szCs w:val="22"/>
              </w:rPr>
              <w:t xml:space="preserve"> </w:t>
            </w:r>
          </w:p>
          <w:p w14:paraId="672EB9F1" w14:textId="77777777" w:rsidR="005F5597" w:rsidRPr="001C2951" w:rsidRDefault="005F5597" w:rsidP="00322B2C">
            <w:pPr>
              <w:spacing w:line="288" w:lineRule="auto"/>
              <w:ind w:left="0" w:right="-28"/>
              <w:rPr>
                <w:rFonts w:ascii="Century Gothic" w:hAnsi="Century Gothic"/>
                <w:sz w:val="22"/>
                <w:szCs w:val="22"/>
              </w:rPr>
            </w:pPr>
            <w:r w:rsidRPr="001C2951">
              <w:rPr>
                <w:rFonts w:ascii="Century Gothic" w:hAnsi="Century Gothic"/>
                <w:sz w:val="22"/>
                <w:szCs w:val="22"/>
              </w:rPr>
              <w:t>Taalcoördinator</w:t>
            </w:r>
          </w:p>
          <w:p w14:paraId="5D041C0D" w14:textId="77777777" w:rsidR="009A6FEE" w:rsidRPr="001C2951" w:rsidRDefault="009A6FEE" w:rsidP="00322B2C">
            <w:pPr>
              <w:spacing w:line="288" w:lineRule="auto"/>
              <w:ind w:left="0" w:right="-28"/>
              <w:rPr>
                <w:rFonts w:ascii="Century Gothic" w:hAnsi="Century Gothic"/>
                <w:sz w:val="22"/>
                <w:szCs w:val="22"/>
              </w:rPr>
            </w:pPr>
            <w:r w:rsidRPr="001C2951">
              <w:rPr>
                <w:rFonts w:ascii="Century Gothic" w:hAnsi="Century Gothic"/>
                <w:sz w:val="22"/>
                <w:szCs w:val="22"/>
              </w:rPr>
              <w:t>Reken</w:t>
            </w:r>
            <w:r w:rsidR="004E4AFD" w:rsidRPr="001C2951">
              <w:rPr>
                <w:rFonts w:ascii="Century Gothic" w:hAnsi="Century Gothic"/>
                <w:sz w:val="22"/>
                <w:szCs w:val="22"/>
              </w:rPr>
              <w:t>coördinator</w:t>
            </w:r>
          </w:p>
          <w:p w14:paraId="3B7F6E87" w14:textId="77777777" w:rsidR="00121D31" w:rsidRPr="001C2951" w:rsidRDefault="00121D31" w:rsidP="00322B2C">
            <w:pPr>
              <w:spacing w:line="288" w:lineRule="auto"/>
              <w:ind w:left="0" w:right="-28"/>
              <w:rPr>
                <w:rFonts w:ascii="Century Gothic" w:hAnsi="Century Gothic"/>
                <w:sz w:val="22"/>
                <w:szCs w:val="22"/>
              </w:rPr>
            </w:pPr>
            <w:r w:rsidRPr="001C2951">
              <w:rPr>
                <w:rFonts w:ascii="Century Gothic" w:hAnsi="Century Gothic"/>
                <w:sz w:val="22"/>
                <w:szCs w:val="22"/>
              </w:rPr>
              <w:t>Plusklas&gt; CPO</w:t>
            </w:r>
            <w:r w:rsidR="005F5597" w:rsidRPr="001C2951">
              <w:rPr>
                <w:rFonts w:ascii="Century Gothic" w:hAnsi="Century Gothic"/>
                <w:sz w:val="22"/>
                <w:szCs w:val="22"/>
              </w:rPr>
              <w:t>B</w:t>
            </w:r>
          </w:p>
          <w:p w14:paraId="2F48B7D5" w14:textId="77777777" w:rsidR="00CC0C5A" w:rsidRPr="001C2951" w:rsidRDefault="00B30812" w:rsidP="00322B2C">
            <w:pPr>
              <w:spacing w:line="288" w:lineRule="auto"/>
              <w:ind w:left="0" w:right="-28"/>
              <w:rPr>
                <w:rFonts w:ascii="Century Gothic" w:hAnsi="Century Gothic"/>
                <w:sz w:val="22"/>
                <w:szCs w:val="22"/>
              </w:rPr>
            </w:pPr>
            <w:r w:rsidRPr="001C2951">
              <w:rPr>
                <w:rFonts w:ascii="Century Gothic" w:hAnsi="Century Gothic"/>
                <w:sz w:val="22"/>
                <w:szCs w:val="22"/>
              </w:rPr>
              <w:t>Fysiotherapie&gt; externe zorg</w:t>
            </w:r>
          </w:p>
          <w:p w14:paraId="5C48B1F3" w14:textId="77777777" w:rsidR="00CC0C5A" w:rsidRPr="001C2951" w:rsidRDefault="00CC0C5A" w:rsidP="00322B2C">
            <w:pPr>
              <w:spacing w:line="288" w:lineRule="auto"/>
              <w:ind w:left="0" w:right="-28"/>
              <w:rPr>
                <w:rFonts w:ascii="Century Gothic" w:hAnsi="Century Gothic"/>
                <w:sz w:val="22"/>
                <w:szCs w:val="22"/>
              </w:rPr>
            </w:pPr>
            <w:r w:rsidRPr="001C2951">
              <w:rPr>
                <w:rFonts w:ascii="Century Gothic" w:hAnsi="Century Gothic"/>
                <w:sz w:val="22"/>
                <w:szCs w:val="22"/>
              </w:rPr>
              <w:t>Logopedist</w:t>
            </w:r>
            <w:r w:rsidR="0026742E" w:rsidRPr="001C2951">
              <w:rPr>
                <w:rFonts w:ascii="Century Gothic" w:hAnsi="Century Gothic"/>
                <w:sz w:val="22"/>
                <w:szCs w:val="22"/>
              </w:rPr>
              <w:t>e</w:t>
            </w:r>
            <w:r w:rsidR="00FC6F57" w:rsidRPr="001C2951">
              <w:rPr>
                <w:rFonts w:ascii="Century Gothic" w:hAnsi="Century Gothic"/>
                <w:sz w:val="22"/>
                <w:szCs w:val="22"/>
              </w:rPr>
              <w:t>&gt; externe zorg</w:t>
            </w:r>
          </w:p>
          <w:p w14:paraId="34BAD66C" w14:textId="77777777" w:rsidR="00FC6F57" w:rsidRPr="001C2951" w:rsidRDefault="00FC6F57" w:rsidP="00322B2C">
            <w:pPr>
              <w:spacing w:line="288" w:lineRule="auto"/>
              <w:ind w:left="0" w:right="-28"/>
              <w:rPr>
                <w:rFonts w:ascii="Century Gothic" w:hAnsi="Century Gothic"/>
                <w:sz w:val="22"/>
                <w:szCs w:val="22"/>
              </w:rPr>
            </w:pPr>
            <w:r w:rsidRPr="001C2951">
              <w:rPr>
                <w:rFonts w:ascii="Century Gothic" w:hAnsi="Century Gothic"/>
                <w:sz w:val="22"/>
                <w:szCs w:val="22"/>
              </w:rPr>
              <w:t>Schoolarts&gt; GGD</w:t>
            </w:r>
          </w:p>
          <w:p w14:paraId="4DA8864C" w14:textId="77777777" w:rsidR="005F5597" w:rsidRPr="00C1020E" w:rsidRDefault="00FC6F57" w:rsidP="00322B2C">
            <w:pPr>
              <w:spacing w:line="288" w:lineRule="auto"/>
              <w:ind w:left="0" w:right="-28"/>
              <w:rPr>
                <w:rFonts w:ascii="Century Gothic" w:hAnsi="Century Gothic"/>
                <w:sz w:val="22"/>
                <w:szCs w:val="22"/>
              </w:rPr>
            </w:pPr>
            <w:r w:rsidRPr="00C1020E">
              <w:rPr>
                <w:rFonts w:ascii="Century Gothic" w:hAnsi="Century Gothic"/>
                <w:sz w:val="22"/>
                <w:szCs w:val="22"/>
              </w:rPr>
              <w:t>Schoolmaatschappelijk werk</w:t>
            </w:r>
            <w:r w:rsidR="004E4AFD">
              <w:rPr>
                <w:rFonts w:ascii="Century Gothic" w:hAnsi="Century Gothic"/>
                <w:sz w:val="22"/>
                <w:szCs w:val="22"/>
              </w:rPr>
              <w:t>&gt; externe zorg</w:t>
            </w:r>
          </w:p>
          <w:p w14:paraId="2AF71385" w14:textId="77777777" w:rsidR="00DF331F" w:rsidRPr="00535A7A" w:rsidRDefault="005F5597" w:rsidP="00322B2C">
            <w:pPr>
              <w:spacing w:line="288" w:lineRule="auto"/>
              <w:ind w:left="0" w:right="-28"/>
              <w:rPr>
                <w:rFonts w:ascii="Century Gothic" w:hAnsi="Century Gothic"/>
                <w:color w:val="FF0000"/>
                <w:sz w:val="24"/>
                <w:szCs w:val="24"/>
                <w:lang w:val="en-GB"/>
              </w:rPr>
            </w:pPr>
            <w:r w:rsidRPr="001C2951">
              <w:rPr>
                <w:rFonts w:ascii="Century Gothic" w:hAnsi="Century Gothic"/>
                <w:sz w:val="22"/>
                <w:szCs w:val="22"/>
                <w:lang w:val="nl"/>
              </w:rPr>
              <w:t>B</w:t>
            </w:r>
            <w:r w:rsidR="00DF331F" w:rsidRPr="001C2951">
              <w:rPr>
                <w:rFonts w:ascii="Century Gothic" w:hAnsi="Century Gothic"/>
                <w:sz w:val="22"/>
                <w:szCs w:val="22"/>
                <w:lang w:val="nl"/>
              </w:rPr>
              <w:t xml:space="preserve">epo- </w:t>
            </w:r>
            <w:r w:rsidR="00B30812" w:rsidRPr="001C2951">
              <w:rPr>
                <w:rFonts w:ascii="Century Gothic" w:hAnsi="Century Gothic"/>
                <w:sz w:val="22"/>
                <w:szCs w:val="22"/>
                <w:lang w:val="nl"/>
              </w:rPr>
              <w:t>schoolconsulent</w:t>
            </w:r>
          </w:p>
        </w:tc>
      </w:tr>
    </w:tbl>
    <w:p w14:paraId="517F98A3" w14:textId="77777777" w:rsidR="00CC0C5A" w:rsidRPr="001C2951" w:rsidRDefault="00CC0C5A" w:rsidP="00322B2C">
      <w:pPr>
        <w:pStyle w:val="Kop2"/>
        <w:spacing w:line="288" w:lineRule="auto"/>
        <w:rPr>
          <w:rFonts w:ascii="Century Gothic" w:hAnsi="Century Gothic"/>
          <w:sz w:val="24"/>
          <w:szCs w:val="24"/>
        </w:rPr>
      </w:pPr>
      <w:bookmarkStart w:id="17" w:name="_Toc76823638"/>
      <w:bookmarkStart w:id="18" w:name="_Toc358639961"/>
      <w:bookmarkStart w:id="19" w:name="_Toc20049866"/>
      <w:r w:rsidRPr="001C2951">
        <w:rPr>
          <w:rFonts w:ascii="Century Gothic" w:hAnsi="Century Gothic"/>
          <w:sz w:val="24"/>
          <w:szCs w:val="24"/>
        </w:rPr>
        <w:t>Onderwij</w:t>
      </w:r>
      <w:r w:rsidR="00FB2F44">
        <w:rPr>
          <w:rFonts w:ascii="Century Gothic" w:hAnsi="Century Gothic"/>
          <w:sz w:val="24"/>
          <w:szCs w:val="24"/>
        </w:rPr>
        <w:t>S-</w:t>
      </w:r>
      <w:r w:rsidRPr="001C2951">
        <w:rPr>
          <w:rFonts w:ascii="Century Gothic" w:hAnsi="Century Gothic"/>
          <w:sz w:val="24"/>
          <w:szCs w:val="24"/>
        </w:rPr>
        <w:t>ondersteunend personeel</w:t>
      </w:r>
      <w:bookmarkEnd w:id="17"/>
      <w:bookmarkEnd w:id="18"/>
      <w:bookmarkEnd w:id="19"/>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30"/>
      </w:tblGrid>
      <w:tr w:rsidR="00CC0C5A" w:rsidRPr="00535A7A" w14:paraId="01B2E264" w14:textId="77777777" w:rsidTr="5C3D97A7">
        <w:tc>
          <w:tcPr>
            <w:tcW w:w="7230" w:type="dxa"/>
          </w:tcPr>
          <w:p w14:paraId="1098AE4C" w14:textId="77777777" w:rsidR="00CC0C5A" w:rsidRPr="001C2951" w:rsidRDefault="004E4AFD" w:rsidP="00322B2C">
            <w:pPr>
              <w:spacing w:line="288" w:lineRule="auto"/>
              <w:ind w:left="0" w:right="-28"/>
              <w:rPr>
                <w:rFonts w:ascii="Century Gothic" w:hAnsi="Century Gothic"/>
                <w:sz w:val="22"/>
                <w:szCs w:val="22"/>
              </w:rPr>
            </w:pPr>
            <w:r>
              <w:rPr>
                <w:rFonts w:ascii="Century Gothic" w:hAnsi="Century Gothic"/>
                <w:sz w:val="22"/>
                <w:szCs w:val="22"/>
              </w:rPr>
              <w:t>Remedial teacher</w:t>
            </w:r>
          </w:p>
          <w:p w14:paraId="2D3564A8" w14:textId="77777777" w:rsidR="00CC0C5A" w:rsidRDefault="00CC0C5A" w:rsidP="00322B2C">
            <w:pPr>
              <w:spacing w:line="288" w:lineRule="auto"/>
              <w:ind w:left="0" w:right="-28"/>
              <w:rPr>
                <w:rFonts w:ascii="Century Gothic" w:hAnsi="Century Gothic"/>
                <w:sz w:val="22"/>
                <w:szCs w:val="22"/>
              </w:rPr>
            </w:pPr>
            <w:r w:rsidRPr="001C2951">
              <w:rPr>
                <w:rFonts w:ascii="Century Gothic" w:hAnsi="Century Gothic"/>
                <w:sz w:val="22"/>
                <w:szCs w:val="22"/>
              </w:rPr>
              <w:t>Administratief medewerker</w:t>
            </w:r>
          </w:p>
          <w:p w14:paraId="24DF1E2B" w14:textId="77777777" w:rsidR="004E4AFD" w:rsidRDefault="5C3D97A7" w:rsidP="5C3D97A7">
            <w:pPr>
              <w:spacing w:line="288" w:lineRule="auto"/>
              <w:ind w:left="0" w:right="-28"/>
              <w:rPr>
                <w:rFonts w:ascii="Century Gothic" w:hAnsi="Century Gothic"/>
                <w:sz w:val="22"/>
                <w:szCs w:val="22"/>
              </w:rPr>
            </w:pPr>
            <w:r w:rsidRPr="5C3D97A7">
              <w:rPr>
                <w:rFonts w:ascii="Century Gothic" w:hAnsi="Century Gothic"/>
                <w:sz w:val="22"/>
                <w:szCs w:val="22"/>
              </w:rPr>
              <w:t>ICT-er</w:t>
            </w:r>
          </w:p>
          <w:p w14:paraId="282B84B7" w14:textId="77777777" w:rsidR="004E4AFD" w:rsidRPr="00535A7A" w:rsidRDefault="5C3D97A7" w:rsidP="5C3D97A7">
            <w:pPr>
              <w:spacing w:line="288" w:lineRule="auto"/>
              <w:ind w:left="0" w:right="-28"/>
              <w:rPr>
                <w:rFonts w:ascii="Century Gothic" w:hAnsi="Century Gothic"/>
                <w:sz w:val="22"/>
                <w:szCs w:val="22"/>
              </w:rPr>
            </w:pPr>
            <w:r w:rsidRPr="5C3D97A7">
              <w:rPr>
                <w:rFonts w:ascii="Century Gothic" w:hAnsi="Century Gothic"/>
                <w:sz w:val="22"/>
                <w:szCs w:val="22"/>
              </w:rPr>
              <w:t xml:space="preserve">Conciërge </w:t>
            </w:r>
          </w:p>
        </w:tc>
      </w:tr>
    </w:tbl>
    <w:p w14:paraId="5630AD66" w14:textId="77777777" w:rsidR="00E27650" w:rsidRDefault="00E27650" w:rsidP="00322B2C">
      <w:pPr>
        <w:pStyle w:val="Kop1"/>
        <w:spacing w:line="288" w:lineRule="auto"/>
      </w:pPr>
    </w:p>
    <w:p w14:paraId="4D75A738" w14:textId="77777777" w:rsidR="00CC0C5A" w:rsidRPr="001C2951" w:rsidRDefault="00EB5FF4" w:rsidP="00322B2C">
      <w:pPr>
        <w:pStyle w:val="Kop1"/>
        <w:spacing w:line="288" w:lineRule="auto"/>
        <w:rPr>
          <w:rFonts w:ascii="Century Gothic" w:hAnsi="Century Gothic"/>
        </w:rPr>
      </w:pPr>
      <w:r w:rsidRPr="00E27650">
        <w:br w:type="page"/>
      </w:r>
      <w:bookmarkStart w:id="20" w:name="_Toc358639962"/>
      <w:bookmarkStart w:id="21" w:name="_Toc20049867"/>
      <w:r w:rsidR="00CC0C5A" w:rsidRPr="001C2951">
        <w:rPr>
          <w:rFonts w:ascii="Century Gothic" w:hAnsi="Century Gothic"/>
        </w:rPr>
        <w:lastRenderedPageBreak/>
        <w:t>Hoofdstuk 3. Taken binnen de school</w:t>
      </w:r>
      <w:bookmarkEnd w:id="20"/>
      <w:bookmarkEnd w:id="21"/>
    </w:p>
    <w:p w14:paraId="259FC3CA" w14:textId="77777777" w:rsidR="00CC0C5A" w:rsidRPr="001C2951" w:rsidRDefault="001D09CC" w:rsidP="00322B2C">
      <w:pPr>
        <w:pStyle w:val="Kop2"/>
        <w:spacing w:line="288" w:lineRule="auto"/>
        <w:rPr>
          <w:rFonts w:ascii="Century Gothic" w:hAnsi="Century Gothic"/>
          <w:sz w:val="24"/>
          <w:szCs w:val="24"/>
        </w:rPr>
      </w:pPr>
      <w:bookmarkStart w:id="22" w:name="_Toc358639963"/>
      <w:bookmarkStart w:id="23" w:name="_Toc20049868"/>
      <w:r w:rsidRPr="001C2951">
        <w:rPr>
          <w:rFonts w:ascii="Century Gothic" w:hAnsi="Century Gothic"/>
          <w:sz w:val="24"/>
          <w:szCs w:val="24"/>
        </w:rPr>
        <w:t xml:space="preserve">3.1 </w:t>
      </w:r>
      <w:r w:rsidR="00CC0C5A" w:rsidRPr="001C2951">
        <w:rPr>
          <w:rFonts w:ascii="Century Gothic" w:hAnsi="Century Gothic"/>
          <w:sz w:val="24"/>
          <w:szCs w:val="24"/>
        </w:rPr>
        <w:t>Taken van de directie</w:t>
      </w:r>
      <w:bookmarkEnd w:id="22"/>
      <w:r w:rsidR="003F4714">
        <w:rPr>
          <w:rFonts w:ascii="Century Gothic" w:hAnsi="Century Gothic"/>
          <w:sz w:val="24"/>
          <w:szCs w:val="24"/>
        </w:rPr>
        <w:t>:</w:t>
      </w:r>
      <w:bookmarkEnd w:id="23"/>
      <w:r w:rsidR="00707BB8" w:rsidRPr="001C2951">
        <w:rPr>
          <w:rFonts w:ascii="Century Gothic" w:hAnsi="Century Gothic"/>
          <w:sz w:val="24"/>
          <w:szCs w:val="24"/>
        </w:rPr>
        <w:t xml:space="preserve"> </w:t>
      </w:r>
    </w:p>
    <w:p w14:paraId="4A39BE5B" w14:textId="77777777" w:rsidR="00CC0C5A" w:rsidRPr="001C2951" w:rsidRDefault="003F4714" w:rsidP="00322B2C">
      <w:pPr>
        <w:numPr>
          <w:ilvl w:val="0"/>
          <w:numId w:val="4"/>
        </w:numPr>
        <w:spacing w:line="288" w:lineRule="auto"/>
        <w:ind w:right="-28"/>
        <w:rPr>
          <w:rFonts w:ascii="Century Gothic" w:hAnsi="Century Gothic"/>
          <w:sz w:val="22"/>
          <w:szCs w:val="22"/>
        </w:rPr>
      </w:pPr>
      <w:r>
        <w:rPr>
          <w:rFonts w:ascii="Century Gothic" w:hAnsi="Century Gothic"/>
          <w:sz w:val="22"/>
          <w:szCs w:val="22"/>
        </w:rPr>
        <w:t>L</w:t>
      </w:r>
      <w:r w:rsidR="00CC0C5A" w:rsidRPr="001C2951">
        <w:rPr>
          <w:rFonts w:ascii="Century Gothic" w:hAnsi="Century Gothic"/>
          <w:sz w:val="22"/>
          <w:szCs w:val="22"/>
        </w:rPr>
        <w:t>aat zich informeren door alle bij de zorg betrokken personen en geeft gevraagd en ongevraagd advies aan de bij de zorg betrokken personen.</w:t>
      </w:r>
    </w:p>
    <w:p w14:paraId="008FEB23" w14:textId="77777777" w:rsidR="00CC0C5A" w:rsidRPr="001C2951" w:rsidRDefault="003F4714" w:rsidP="00322B2C">
      <w:pPr>
        <w:numPr>
          <w:ilvl w:val="0"/>
          <w:numId w:val="4"/>
        </w:numPr>
        <w:spacing w:line="288" w:lineRule="auto"/>
        <w:ind w:right="-28"/>
        <w:rPr>
          <w:rFonts w:ascii="Century Gothic" w:hAnsi="Century Gothic"/>
          <w:sz w:val="22"/>
          <w:szCs w:val="22"/>
        </w:rPr>
      </w:pPr>
      <w:r>
        <w:rPr>
          <w:rFonts w:ascii="Century Gothic" w:hAnsi="Century Gothic"/>
          <w:sz w:val="22"/>
          <w:szCs w:val="22"/>
        </w:rPr>
        <w:t>S</w:t>
      </w:r>
      <w:r w:rsidR="00CC0C5A" w:rsidRPr="001C2951">
        <w:rPr>
          <w:rFonts w:ascii="Century Gothic" w:hAnsi="Century Gothic"/>
          <w:sz w:val="22"/>
          <w:szCs w:val="22"/>
        </w:rPr>
        <w:t>timuleert nascholing op het gebied van specifieke leerlingenzorg.</w:t>
      </w:r>
    </w:p>
    <w:p w14:paraId="55790360" w14:textId="77777777" w:rsidR="00CC0C5A" w:rsidRPr="001C2951" w:rsidRDefault="003F4714" w:rsidP="00322B2C">
      <w:pPr>
        <w:numPr>
          <w:ilvl w:val="0"/>
          <w:numId w:val="4"/>
        </w:numPr>
        <w:spacing w:line="288" w:lineRule="auto"/>
        <w:ind w:right="-28"/>
        <w:rPr>
          <w:rFonts w:ascii="Century Gothic" w:hAnsi="Century Gothic"/>
          <w:sz w:val="22"/>
          <w:szCs w:val="22"/>
        </w:rPr>
      </w:pPr>
      <w:r>
        <w:rPr>
          <w:rFonts w:ascii="Century Gothic" w:hAnsi="Century Gothic"/>
          <w:sz w:val="22"/>
          <w:szCs w:val="22"/>
        </w:rPr>
        <w:t>O</w:t>
      </w:r>
      <w:r w:rsidR="00CC0C5A" w:rsidRPr="001C2951">
        <w:rPr>
          <w:rFonts w:ascii="Century Gothic" w:hAnsi="Century Gothic"/>
          <w:sz w:val="22"/>
          <w:szCs w:val="22"/>
        </w:rPr>
        <w:t>nderhandelt en sluit contracten met externe zorginstanties.</w:t>
      </w:r>
    </w:p>
    <w:p w14:paraId="1D672A7D" w14:textId="77777777" w:rsidR="00CC0C5A" w:rsidRPr="001C2951" w:rsidRDefault="003F4714" w:rsidP="00322B2C">
      <w:pPr>
        <w:numPr>
          <w:ilvl w:val="0"/>
          <w:numId w:val="4"/>
        </w:numPr>
        <w:spacing w:line="288" w:lineRule="auto"/>
        <w:ind w:right="-28"/>
        <w:rPr>
          <w:rFonts w:ascii="Century Gothic" w:hAnsi="Century Gothic"/>
          <w:sz w:val="22"/>
          <w:szCs w:val="22"/>
        </w:rPr>
      </w:pPr>
      <w:r>
        <w:rPr>
          <w:rFonts w:ascii="Century Gothic" w:hAnsi="Century Gothic"/>
          <w:sz w:val="22"/>
          <w:szCs w:val="22"/>
        </w:rPr>
        <w:t>B</w:t>
      </w:r>
      <w:r w:rsidR="00CC0C5A" w:rsidRPr="001C2951">
        <w:rPr>
          <w:rFonts w:ascii="Century Gothic" w:hAnsi="Century Gothic"/>
          <w:sz w:val="22"/>
          <w:szCs w:val="22"/>
        </w:rPr>
        <w:t>ewaakt het ontwikkelingsproces van de school, rekening houdend met het schoolconcept en het schoolplan.</w:t>
      </w:r>
    </w:p>
    <w:p w14:paraId="367D212C" w14:textId="77777777" w:rsidR="00CC0C5A" w:rsidRPr="001C2951" w:rsidRDefault="003F4714" w:rsidP="00322B2C">
      <w:pPr>
        <w:numPr>
          <w:ilvl w:val="0"/>
          <w:numId w:val="4"/>
        </w:numPr>
        <w:spacing w:line="288" w:lineRule="auto"/>
        <w:ind w:right="-28"/>
        <w:rPr>
          <w:rFonts w:ascii="Century Gothic" w:hAnsi="Century Gothic"/>
          <w:sz w:val="22"/>
          <w:szCs w:val="22"/>
        </w:rPr>
      </w:pPr>
      <w:r>
        <w:rPr>
          <w:rFonts w:ascii="Century Gothic" w:hAnsi="Century Gothic"/>
          <w:sz w:val="22"/>
          <w:szCs w:val="22"/>
        </w:rPr>
        <w:t>H</w:t>
      </w:r>
      <w:r w:rsidR="00CC0C5A" w:rsidRPr="001C2951">
        <w:rPr>
          <w:rFonts w:ascii="Century Gothic" w:hAnsi="Century Gothic"/>
          <w:sz w:val="22"/>
          <w:szCs w:val="22"/>
        </w:rPr>
        <w:t xml:space="preserve">oudt zich op de hoogte van actuele ontwikkelingen </w:t>
      </w:r>
      <w:r w:rsidRPr="001C2951">
        <w:rPr>
          <w:rFonts w:ascii="Century Gothic" w:hAnsi="Century Gothic"/>
          <w:sz w:val="22"/>
          <w:szCs w:val="22"/>
        </w:rPr>
        <w:t>m.b.t</w:t>
      </w:r>
      <w:r>
        <w:rPr>
          <w:rFonts w:ascii="Century Gothic" w:hAnsi="Century Gothic"/>
          <w:sz w:val="22"/>
          <w:szCs w:val="22"/>
        </w:rPr>
        <w:t>.</w:t>
      </w:r>
      <w:r w:rsidRPr="001C2951">
        <w:rPr>
          <w:rFonts w:ascii="Century Gothic" w:hAnsi="Century Gothic"/>
          <w:sz w:val="22"/>
          <w:szCs w:val="22"/>
        </w:rPr>
        <w:t xml:space="preserve"> onderwijsinnovaties</w:t>
      </w:r>
      <w:r w:rsidR="00CC0C5A" w:rsidRPr="001C2951">
        <w:rPr>
          <w:rFonts w:ascii="Century Gothic" w:hAnsi="Century Gothic"/>
          <w:sz w:val="22"/>
          <w:szCs w:val="22"/>
        </w:rPr>
        <w:t>.</w:t>
      </w:r>
    </w:p>
    <w:p w14:paraId="25575D72" w14:textId="77777777" w:rsidR="00CC0C5A" w:rsidRPr="001C2951" w:rsidRDefault="003F4714" w:rsidP="00322B2C">
      <w:pPr>
        <w:numPr>
          <w:ilvl w:val="0"/>
          <w:numId w:val="4"/>
        </w:numPr>
        <w:spacing w:line="288" w:lineRule="auto"/>
        <w:ind w:right="-28"/>
        <w:rPr>
          <w:rFonts w:ascii="Century Gothic" w:hAnsi="Century Gothic"/>
          <w:sz w:val="22"/>
          <w:szCs w:val="22"/>
          <w:u w:val="single"/>
        </w:rPr>
      </w:pPr>
      <w:r>
        <w:rPr>
          <w:rFonts w:ascii="Century Gothic" w:hAnsi="Century Gothic"/>
          <w:sz w:val="22"/>
          <w:szCs w:val="22"/>
        </w:rPr>
        <w:t>L</w:t>
      </w:r>
      <w:r w:rsidR="00CC0C5A" w:rsidRPr="001C2951">
        <w:rPr>
          <w:rFonts w:ascii="Century Gothic" w:hAnsi="Century Gothic"/>
          <w:sz w:val="22"/>
          <w:szCs w:val="22"/>
        </w:rPr>
        <w:t>egt verantwoording af aan het bevoegd gezag.</w:t>
      </w:r>
    </w:p>
    <w:p w14:paraId="6318B724" w14:textId="77777777" w:rsidR="00CC0C5A" w:rsidRPr="001C2951" w:rsidRDefault="003F4714" w:rsidP="00322B2C">
      <w:pPr>
        <w:numPr>
          <w:ilvl w:val="0"/>
          <w:numId w:val="4"/>
        </w:numPr>
        <w:spacing w:line="288" w:lineRule="auto"/>
        <w:ind w:right="-28"/>
        <w:rPr>
          <w:rFonts w:ascii="Century Gothic" w:hAnsi="Century Gothic"/>
          <w:sz w:val="22"/>
          <w:szCs w:val="22"/>
          <w:u w:val="single"/>
        </w:rPr>
      </w:pPr>
      <w:r>
        <w:rPr>
          <w:rFonts w:ascii="Century Gothic" w:hAnsi="Century Gothic"/>
          <w:sz w:val="22"/>
          <w:szCs w:val="22"/>
        </w:rPr>
        <w:t>I</w:t>
      </w:r>
      <w:r w:rsidR="00CC0C5A" w:rsidRPr="001C2951">
        <w:rPr>
          <w:rFonts w:ascii="Century Gothic" w:hAnsi="Century Gothic"/>
          <w:sz w:val="22"/>
          <w:szCs w:val="22"/>
        </w:rPr>
        <w:t>s eindverantwoordelijk voor de zorg binnen de school.</w:t>
      </w:r>
    </w:p>
    <w:p w14:paraId="226EAC87" w14:textId="77777777" w:rsidR="00CC0C5A" w:rsidRPr="001C2951" w:rsidRDefault="001D09CC" w:rsidP="00322B2C">
      <w:pPr>
        <w:pStyle w:val="Kop2"/>
        <w:spacing w:line="288" w:lineRule="auto"/>
        <w:rPr>
          <w:rFonts w:ascii="Century Gothic" w:hAnsi="Century Gothic"/>
          <w:color w:val="FF0000"/>
          <w:sz w:val="24"/>
          <w:szCs w:val="24"/>
        </w:rPr>
      </w:pPr>
      <w:bookmarkStart w:id="24" w:name="_Toc358639964"/>
      <w:bookmarkStart w:id="25" w:name="_Toc20049869"/>
      <w:r w:rsidRPr="001C2951">
        <w:rPr>
          <w:rFonts w:ascii="Century Gothic" w:hAnsi="Century Gothic"/>
          <w:sz w:val="24"/>
          <w:szCs w:val="24"/>
        </w:rPr>
        <w:t xml:space="preserve">3.2 </w:t>
      </w:r>
      <w:r w:rsidR="00CC0C5A" w:rsidRPr="001C2951">
        <w:rPr>
          <w:rFonts w:ascii="Century Gothic" w:hAnsi="Century Gothic"/>
          <w:sz w:val="24"/>
          <w:szCs w:val="24"/>
        </w:rPr>
        <w:t xml:space="preserve">Taken </w:t>
      </w:r>
      <w:bookmarkEnd w:id="24"/>
      <w:r w:rsidR="00B30812" w:rsidRPr="001C2951">
        <w:rPr>
          <w:rFonts w:ascii="Century Gothic" w:hAnsi="Century Gothic"/>
          <w:sz w:val="24"/>
          <w:szCs w:val="24"/>
        </w:rPr>
        <w:t>Interne zorgcommissie</w:t>
      </w:r>
      <w:r w:rsidR="00474E96" w:rsidRPr="001C2951">
        <w:rPr>
          <w:rFonts w:ascii="Century Gothic" w:hAnsi="Century Gothic"/>
          <w:sz w:val="24"/>
          <w:szCs w:val="24"/>
        </w:rPr>
        <w:t>.</w:t>
      </w:r>
      <w:bookmarkEnd w:id="25"/>
    </w:p>
    <w:p w14:paraId="2BE1FABA" w14:textId="77777777" w:rsidR="00CC0C5A" w:rsidRPr="001C2951" w:rsidRDefault="003F4714" w:rsidP="00322B2C">
      <w:pPr>
        <w:numPr>
          <w:ilvl w:val="0"/>
          <w:numId w:val="4"/>
        </w:numPr>
        <w:spacing w:line="288" w:lineRule="auto"/>
        <w:ind w:right="-28"/>
        <w:rPr>
          <w:rFonts w:ascii="Century Gothic" w:hAnsi="Century Gothic"/>
          <w:sz w:val="22"/>
          <w:szCs w:val="22"/>
        </w:rPr>
      </w:pPr>
      <w:r w:rsidRPr="001C2951">
        <w:rPr>
          <w:rFonts w:ascii="Century Gothic" w:hAnsi="Century Gothic"/>
          <w:sz w:val="22"/>
          <w:szCs w:val="22"/>
        </w:rPr>
        <w:t>Initieert</w:t>
      </w:r>
      <w:r w:rsidR="00CC0C5A" w:rsidRPr="001C2951">
        <w:rPr>
          <w:rFonts w:ascii="Century Gothic" w:hAnsi="Century Gothic"/>
          <w:sz w:val="22"/>
          <w:szCs w:val="22"/>
        </w:rPr>
        <w:t xml:space="preserve"> veranderingen en ontwikkelingen, coördineert de ontwikkelingen op het gebied van de zorg en neemt besluiten.</w:t>
      </w:r>
    </w:p>
    <w:p w14:paraId="59459207" w14:textId="77777777" w:rsidR="00CC0C5A" w:rsidRPr="001C2951" w:rsidRDefault="003F4714" w:rsidP="00322B2C">
      <w:pPr>
        <w:numPr>
          <w:ilvl w:val="0"/>
          <w:numId w:val="4"/>
        </w:numPr>
        <w:spacing w:line="288" w:lineRule="auto"/>
        <w:ind w:right="-28"/>
        <w:rPr>
          <w:rFonts w:ascii="Century Gothic" w:hAnsi="Century Gothic"/>
          <w:sz w:val="22"/>
          <w:szCs w:val="22"/>
        </w:rPr>
      </w:pPr>
      <w:r w:rsidRPr="001C2951">
        <w:rPr>
          <w:rFonts w:ascii="Century Gothic" w:hAnsi="Century Gothic"/>
          <w:sz w:val="22"/>
          <w:szCs w:val="22"/>
        </w:rPr>
        <w:t>Maakt</w:t>
      </w:r>
      <w:r w:rsidR="00CC0C5A" w:rsidRPr="001C2951">
        <w:rPr>
          <w:rFonts w:ascii="Century Gothic" w:hAnsi="Century Gothic"/>
          <w:sz w:val="22"/>
          <w:szCs w:val="22"/>
        </w:rPr>
        <w:t xml:space="preserve"> de zorgparagrafen van het schoolplan en de schoolgids.</w:t>
      </w:r>
    </w:p>
    <w:p w14:paraId="25046616" w14:textId="77777777" w:rsidR="00CC0C5A" w:rsidRPr="001C2951" w:rsidRDefault="003F4714" w:rsidP="00322B2C">
      <w:pPr>
        <w:numPr>
          <w:ilvl w:val="0"/>
          <w:numId w:val="4"/>
        </w:numPr>
        <w:spacing w:line="288" w:lineRule="auto"/>
        <w:ind w:right="-28"/>
        <w:rPr>
          <w:rFonts w:ascii="Century Gothic" w:hAnsi="Century Gothic"/>
          <w:sz w:val="22"/>
          <w:szCs w:val="22"/>
        </w:rPr>
      </w:pPr>
      <w:r>
        <w:rPr>
          <w:rFonts w:ascii="Century Gothic" w:hAnsi="Century Gothic"/>
          <w:sz w:val="22"/>
          <w:szCs w:val="22"/>
        </w:rPr>
        <w:t>Coördineert</w:t>
      </w:r>
      <w:r w:rsidR="00CC0C5A" w:rsidRPr="001C2951">
        <w:rPr>
          <w:rFonts w:ascii="Century Gothic" w:hAnsi="Century Gothic"/>
          <w:sz w:val="22"/>
          <w:szCs w:val="22"/>
        </w:rPr>
        <w:t xml:space="preserve"> aanmelding en verwijzing van leerlingen voor </w:t>
      </w:r>
      <w:r w:rsidR="00F96E22" w:rsidRPr="001C2951">
        <w:rPr>
          <w:rFonts w:ascii="Century Gothic" w:hAnsi="Century Gothic"/>
          <w:sz w:val="22"/>
          <w:szCs w:val="22"/>
        </w:rPr>
        <w:t xml:space="preserve">interne </w:t>
      </w:r>
      <w:r w:rsidR="00474E96" w:rsidRPr="001C2951">
        <w:rPr>
          <w:rFonts w:ascii="Century Gothic" w:hAnsi="Century Gothic"/>
          <w:sz w:val="22"/>
          <w:szCs w:val="22"/>
        </w:rPr>
        <w:t xml:space="preserve">en externe </w:t>
      </w:r>
      <w:r w:rsidRPr="001C2951">
        <w:rPr>
          <w:rFonts w:ascii="Century Gothic" w:hAnsi="Century Gothic"/>
          <w:sz w:val="22"/>
          <w:szCs w:val="22"/>
        </w:rPr>
        <w:t>zorg (</w:t>
      </w:r>
      <w:r w:rsidR="00CC0C5A" w:rsidRPr="001C2951">
        <w:rPr>
          <w:rFonts w:ascii="Century Gothic" w:hAnsi="Century Gothic"/>
          <w:sz w:val="22"/>
          <w:szCs w:val="22"/>
        </w:rPr>
        <w:t>logopediste, orthopedagoge, speltherapeute, creatief therapeute, begeleider sociale vaardigheidstraining en sensomotorisch therapeut).</w:t>
      </w:r>
    </w:p>
    <w:p w14:paraId="77612B8C" w14:textId="77777777" w:rsidR="00CC0C5A" w:rsidRPr="001C2951" w:rsidRDefault="003F4714" w:rsidP="00322B2C">
      <w:pPr>
        <w:numPr>
          <w:ilvl w:val="0"/>
          <w:numId w:val="4"/>
        </w:numPr>
        <w:spacing w:line="288" w:lineRule="auto"/>
        <w:ind w:right="-28"/>
        <w:rPr>
          <w:rFonts w:ascii="Century Gothic" w:hAnsi="Century Gothic"/>
          <w:sz w:val="22"/>
          <w:szCs w:val="22"/>
        </w:rPr>
      </w:pPr>
      <w:r>
        <w:rPr>
          <w:rFonts w:ascii="Century Gothic" w:hAnsi="Century Gothic"/>
          <w:sz w:val="22"/>
          <w:szCs w:val="22"/>
        </w:rPr>
        <w:t>Hanteert</w:t>
      </w:r>
      <w:r w:rsidR="00CC0C5A" w:rsidRPr="001C2951">
        <w:rPr>
          <w:rFonts w:ascii="Century Gothic" w:hAnsi="Century Gothic"/>
          <w:sz w:val="22"/>
          <w:szCs w:val="22"/>
        </w:rPr>
        <w:t xml:space="preserve"> de kwaliteitscyclus</w:t>
      </w:r>
      <w:r w:rsidR="00474E96" w:rsidRPr="001C2951">
        <w:rPr>
          <w:rFonts w:ascii="Century Gothic" w:hAnsi="Century Gothic"/>
          <w:sz w:val="22"/>
          <w:szCs w:val="22"/>
        </w:rPr>
        <w:t xml:space="preserve"> van de 1-zorgroute (opbrengstgericht werken)</w:t>
      </w:r>
      <w:r w:rsidR="00CC0C5A" w:rsidRPr="001C2951">
        <w:rPr>
          <w:rFonts w:ascii="Century Gothic" w:hAnsi="Century Gothic"/>
          <w:sz w:val="22"/>
          <w:szCs w:val="22"/>
        </w:rPr>
        <w:t xml:space="preserve"> en voert deze uit.</w:t>
      </w:r>
    </w:p>
    <w:p w14:paraId="03DBC129" w14:textId="77777777" w:rsidR="00CC0C5A" w:rsidRPr="001C2951" w:rsidRDefault="003F4714" w:rsidP="00322B2C">
      <w:pPr>
        <w:numPr>
          <w:ilvl w:val="0"/>
          <w:numId w:val="4"/>
        </w:numPr>
        <w:spacing w:line="288" w:lineRule="auto"/>
        <w:ind w:right="-28"/>
        <w:rPr>
          <w:rFonts w:ascii="Century Gothic" w:hAnsi="Century Gothic"/>
          <w:sz w:val="22"/>
          <w:szCs w:val="22"/>
        </w:rPr>
      </w:pPr>
      <w:r>
        <w:rPr>
          <w:rFonts w:ascii="Century Gothic" w:hAnsi="Century Gothic"/>
          <w:sz w:val="22"/>
          <w:szCs w:val="22"/>
        </w:rPr>
        <w:t>Neemt</w:t>
      </w:r>
      <w:r w:rsidR="00CC0C5A" w:rsidRPr="001C2951">
        <w:rPr>
          <w:rFonts w:ascii="Century Gothic" w:hAnsi="Century Gothic"/>
          <w:sz w:val="22"/>
          <w:szCs w:val="22"/>
        </w:rPr>
        <w:t xml:space="preserve"> initiatieven in innovatieve veranderingen m.b.t. het onderwijsleeraanbod.</w:t>
      </w:r>
    </w:p>
    <w:p w14:paraId="3F2D8EDF" w14:textId="77777777" w:rsidR="00CC0C5A" w:rsidRPr="001C2951" w:rsidRDefault="001C2951" w:rsidP="00322B2C">
      <w:pPr>
        <w:pStyle w:val="Kop2"/>
        <w:spacing w:line="288" w:lineRule="auto"/>
        <w:rPr>
          <w:rFonts w:ascii="Century Gothic" w:hAnsi="Century Gothic"/>
          <w:sz w:val="24"/>
          <w:szCs w:val="24"/>
        </w:rPr>
      </w:pPr>
      <w:bookmarkStart w:id="26" w:name="_Toc44433348"/>
      <w:bookmarkStart w:id="27" w:name="_Toc358639965"/>
      <w:r>
        <w:rPr>
          <w:rFonts w:ascii="Century Gothic" w:hAnsi="Century Gothic"/>
          <w:sz w:val="24"/>
          <w:szCs w:val="24"/>
        </w:rPr>
        <w:br w:type="page"/>
      </w:r>
      <w:bookmarkStart w:id="28" w:name="_Toc20049870"/>
      <w:r w:rsidR="001D09CC" w:rsidRPr="001C2951">
        <w:rPr>
          <w:rFonts w:ascii="Century Gothic" w:hAnsi="Century Gothic"/>
          <w:sz w:val="24"/>
          <w:szCs w:val="24"/>
        </w:rPr>
        <w:lastRenderedPageBreak/>
        <w:t xml:space="preserve">3.3. </w:t>
      </w:r>
      <w:r w:rsidR="00CC0C5A" w:rsidRPr="001C2951">
        <w:rPr>
          <w:rFonts w:ascii="Century Gothic" w:hAnsi="Century Gothic"/>
          <w:sz w:val="24"/>
          <w:szCs w:val="24"/>
        </w:rPr>
        <w:t>Taken van de intern begeleid</w:t>
      </w:r>
      <w:bookmarkEnd w:id="26"/>
      <w:r w:rsidR="00CC0C5A" w:rsidRPr="001C2951">
        <w:rPr>
          <w:rFonts w:ascii="Century Gothic" w:hAnsi="Century Gothic"/>
          <w:sz w:val="24"/>
          <w:szCs w:val="24"/>
        </w:rPr>
        <w:t>er</w:t>
      </w:r>
      <w:bookmarkEnd w:id="27"/>
      <w:bookmarkEnd w:id="28"/>
    </w:p>
    <w:p w14:paraId="765508C1" w14:textId="77777777" w:rsidR="00F96E22" w:rsidRPr="001C2951" w:rsidRDefault="001D09CC" w:rsidP="00322B2C">
      <w:pPr>
        <w:pStyle w:val="Kop3"/>
        <w:spacing w:line="288" w:lineRule="auto"/>
        <w:ind w:left="0"/>
        <w:rPr>
          <w:rFonts w:ascii="Century Gothic" w:hAnsi="Century Gothic"/>
          <w:szCs w:val="22"/>
        </w:rPr>
      </w:pPr>
      <w:bookmarkStart w:id="29" w:name="_Toc20049871"/>
      <w:r w:rsidRPr="001C2951">
        <w:rPr>
          <w:rFonts w:ascii="Century Gothic" w:hAnsi="Century Gothic"/>
          <w:szCs w:val="22"/>
        </w:rPr>
        <w:t xml:space="preserve">3.3.1 </w:t>
      </w:r>
      <w:r w:rsidR="00F96E22" w:rsidRPr="001C2951">
        <w:rPr>
          <w:rFonts w:ascii="Century Gothic" w:hAnsi="Century Gothic"/>
          <w:szCs w:val="22"/>
        </w:rPr>
        <w:t>Begeleidende taken</w:t>
      </w:r>
      <w:bookmarkEnd w:id="29"/>
    </w:p>
    <w:p w14:paraId="79A2AC4B" w14:textId="77777777" w:rsidR="00F96E22" w:rsidRPr="001C2951" w:rsidRDefault="00F96E22" w:rsidP="00322B2C">
      <w:pPr>
        <w:numPr>
          <w:ilvl w:val="0"/>
          <w:numId w:val="4"/>
        </w:numPr>
        <w:spacing w:line="288" w:lineRule="auto"/>
        <w:ind w:right="0"/>
        <w:rPr>
          <w:rFonts w:ascii="Century Gothic" w:hAnsi="Century Gothic"/>
          <w:sz w:val="22"/>
          <w:szCs w:val="22"/>
        </w:rPr>
      </w:pPr>
      <w:r w:rsidRPr="001C2951">
        <w:rPr>
          <w:rFonts w:ascii="Century Gothic" w:hAnsi="Century Gothic"/>
          <w:sz w:val="22"/>
          <w:szCs w:val="22"/>
        </w:rPr>
        <w:t>Collegiale consultatie, hulp en advies geven aan collega’s m.b.t. zorgleerlingen, didactische vragen e.d. wanneer daar behoefte aan is.</w:t>
      </w:r>
    </w:p>
    <w:p w14:paraId="16EE9F4F" w14:textId="77777777" w:rsidR="00F96E22" w:rsidRPr="001C2951" w:rsidRDefault="00F96E22" w:rsidP="00322B2C">
      <w:pPr>
        <w:numPr>
          <w:ilvl w:val="0"/>
          <w:numId w:val="4"/>
        </w:numPr>
        <w:spacing w:line="288" w:lineRule="auto"/>
        <w:ind w:right="0"/>
        <w:rPr>
          <w:rFonts w:ascii="Century Gothic" w:hAnsi="Century Gothic"/>
          <w:sz w:val="22"/>
          <w:szCs w:val="22"/>
        </w:rPr>
      </w:pPr>
      <w:r w:rsidRPr="001C2951">
        <w:rPr>
          <w:rFonts w:ascii="Century Gothic" w:hAnsi="Century Gothic"/>
          <w:sz w:val="22"/>
          <w:szCs w:val="22"/>
        </w:rPr>
        <w:t xml:space="preserve">Indien gewenst, leerkrachten hulp bieden bij het maken van een </w:t>
      </w:r>
      <w:r w:rsidR="00100FD6" w:rsidRPr="001C2951">
        <w:rPr>
          <w:rFonts w:ascii="Century Gothic" w:hAnsi="Century Gothic"/>
          <w:sz w:val="22"/>
          <w:szCs w:val="22"/>
        </w:rPr>
        <w:t xml:space="preserve">plan van </w:t>
      </w:r>
      <w:r w:rsidR="00B30812" w:rsidRPr="001C2951">
        <w:rPr>
          <w:rFonts w:ascii="Century Gothic" w:hAnsi="Century Gothic"/>
          <w:sz w:val="22"/>
          <w:szCs w:val="22"/>
        </w:rPr>
        <w:t>aanpak</w:t>
      </w:r>
      <w:r w:rsidRPr="001C2951">
        <w:rPr>
          <w:rFonts w:ascii="Century Gothic" w:hAnsi="Century Gothic"/>
          <w:sz w:val="22"/>
          <w:szCs w:val="22"/>
        </w:rPr>
        <w:t xml:space="preserve"> </w:t>
      </w:r>
      <w:r w:rsidR="00373C0D" w:rsidRPr="001C2951">
        <w:rPr>
          <w:rFonts w:ascii="Century Gothic" w:hAnsi="Century Gothic"/>
          <w:sz w:val="22"/>
          <w:szCs w:val="22"/>
        </w:rPr>
        <w:t>of OP</w:t>
      </w:r>
      <w:r w:rsidRPr="001C2951">
        <w:rPr>
          <w:rFonts w:ascii="Century Gothic" w:hAnsi="Century Gothic"/>
          <w:sz w:val="22"/>
          <w:szCs w:val="22"/>
        </w:rPr>
        <w:t>P.</w:t>
      </w:r>
    </w:p>
    <w:p w14:paraId="24FF3D38" w14:textId="77777777" w:rsidR="00F96E22" w:rsidRPr="001C2951" w:rsidRDefault="000C3F66" w:rsidP="00322B2C">
      <w:pPr>
        <w:numPr>
          <w:ilvl w:val="0"/>
          <w:numId w:val="4"/>
        </w:numPr>
        <w:spacing w:line="288" w:lineRule="auto"/>
        <w:ind w:right="0"/>
        <w:rPr>
          <w:rFonts w:ascii="Century Gothic" w:hAnsi="Century Gothic"/>
          <w:sz w:val="22"/>
          <w:szCs w:val="22"/>
        </w:rPr>
      </w:pPr>
      <w:r w:rsidRPr="001C2951">
        <w:rPr>
          <w:rFonts w:ascii="Century Gothic" w:hAnsi="Century Gothic"/>
          <w:sz w:val="22"/>
          <w:szCs w:val="22"/>
        </w:rPr>
        <w:t>Observeren van klassensituaties/flitsbezoeken</w:t>
      </w:r>
      <w:r w:rsidR="004E4AFD">
        <w:rPr>
          <w:rFonts w:ascii="Century Gothic" w:hAnsi="Century Gothic"/>
          <w:sz w:val="22"/>
          <w:szCs w:val="22"/>
        </w:rPr>
        <w:t>.</w:t>
      </w:r>
    </w:p>
    <w:p w14:paraId="5668321B" w14:textId="77777777" w:rsidR="00F96E22" w:rsidRPr="001C2951" w:rsidRDefault="00F96E22" w:rsidP="00322B2C">
      <w:pPr>
        <w:numPr>
          <w:ilvl w:val="0"/>
          <w:numId w:val="4"/>
        </w:numPr>
        <w:spacing w:line="288" w:lineRule="auto"/>
        <w:ind w:right="0"/>
        <w:rPr>
          <w:rFonts w:ascii="Century Gothic" w:hAnsi="Century Gothic"/>
          <w:sz w:val="22"/>
          <w:szCs w:val="22"/>
        </w:rPr>
      </w:pPr>
      <w:r w:rsidRPr="001C2951">
        <w:rPr>
          <w:rFonts w:ascii="Century Gothic" w:hAnsi="Century Gothic"/>
          <w:sz w:val="22"/>
          <w:szCs w:val="22"/>
        </w:rPr>
        <w:t>Coachen van leerkrachten.</w:t>
      </w:r>
    </w:p>
    <w:p w14:paraId="5C5A0669" w14:textId="77777777" w:rsidR="00F96E22" w:rsidRPr="001C2951" w:rsidRDefault="00F96E22" w:rsidP="00322B2C">
      <w:pPr>
        <w:numPr>
          <w:ilvl w:val="0"/>
          <w:numId w:val="4"/>
        </w:numPr>
        <w:spacing w:line="288" w:lineRule="auto"/>
        <w:ind w:right="0"/>
        <w:rPr>
          <w:rFonts w:ascii="Century Gothic" w:hAnsi="Century Gothic"/>
          <w:sz w:val="22"/>
          <w:szCs w:val="22"/>
        </w:rPr>
      </w:pPr>
      <w:r w:rsidRPr="001C2951">
        <w:rPr>
          <w:rFonts w:ascii="Century Gothic" w:hAnsi="Century Gothic"/>
          <w:sz w:val="22"/>
          <w:szCs w:val="22"/>
        </w:rPr>
        <w:t>Onderhouden van contacten met ouders.</w:t>
      </w:r>
    </w:p>
    <w:p w14:paraId="3C84DB9C" w14:textId="77777777" w:rsidR="00373C0D" w:rsidRPr="001C2951" w:rsidRDefault="00F96E22" w:rsidP="00322B2C">
      <w:pPr>
        <w:numPr>
          <w:ilvl w:val="0"/>
          <w:numId w:val="4"/>
        </w:numPr>
        <w:spacing w:line="288" w:lineRule="auto"/>
        <w:ind w:right="0"/>
        <w:rPr>
          <w:rFonts w:ascii="Century Gothic" w:hAnsi="Century Gothic"/>
          <w:sz w:val="22"/>
          <w:szCs w:val="22"/>
        </w:rPr>
      </w:pPr>
      <w:r w:rsidRPr="001C2951">
        <w:rPr>
          <w:rFonts w:ascii="Century Gothic" w:hAnsi="Century Gothic"/>
          <w:sz w:val="22"/>
          <w:szCs w:val="22"/>
        </w:rPr>
        <w:t>Bemiddelen en ondersteunen tijdens oudergesprekken.</w:t>
      </w:r>
    </w:p>
    <w:p w14:paraId="023517CB" w14:textId="77777777" w:rsidR="00CC0C5A" w:rsidRPr="001C2951" w:rsidRDefault="001D09CC" w:rsidP="00322B2C">
      <w:pPr>
        <w:pStyle w:val="Kop3"/>
        <w:spacing w:line="288" w:lineRule="auto"/>
        <w:ind w:left="0"/>
        <w:rPr>
          <w:rFonts w:ascii="Century Gothic" w:hAnsi="Century Gothic"/>
        </w:rPr>
      </w:pPr>
      <w:bookmarkStart w:id="30" w:name="_Toc20049872"/>
      <w:r w:rsidRPr="001C2951">
        <w:rPr>
          <w:rFonts w:ascii="Century Gothic" w:hAnsi="Century Gothic"/>
        </w:rPr>
        <w:t xml:space="preserve">3.3.2 </w:t>
      </w:r>
      <w:r w:rsidR="00CC0C5A" w:rsidRPr="001C2951">
        <w:rPr>
          <w:rFonts w:ascii="Century Gothic" w:hAnsi="Century Gothic"/>
        </w:rPr>
        <w:t>Coördinerende taken</w:t>
      </w:r>
      <w:bookmarkEnd w:id="30"/>
    </w:p>
    <w:p w14:paraId="27CC5E90" w14:textId="77777777" w:rsidR="00CC0C5A" w:rsidRPr="001C2951" w:rsidRDefault="00CC0C5A" w:rsidP="00322B2C">
      <w:pPr>
        <w:numPr>
          <w:ilvl w:val="0"/>
          <w:numId w:val="4"/>
        </w:numPr>
        <w:spacing w:line="288" w:lineRule="auto"/>
        <w:ind w:right="-28"/>
        <w:rPr>
          <w:rFonts w:ascii="Century Gothic" w:hAnsi="Century Gothic"/>
          <w:sz w:val="22"/>
          <w:szCs w:val="22"/>
        </w:rPr>
      </w:pPr>
      <w:r w:rsidRPr="001C2951">
        <w:rPr>
          <w:rFonts w:ascii="Century Gothic" w:hAnsi="Century Gothic"/>
          <w:sz w:val="22"/>
          <w:szCs w:val="22"/>
        </w:rPr>
        <w:t>Organiseren van onderzoek</w:t>
      </w:r>
      <w:r w:rsidR="004E4AFD">
        <w:rPr>
          <w:rFonts w:ascii="Century Gothic" w:hAnsi="Century Gothic"/>
          <w:sz w:val="22"/>
          <w:szCs w:val="22"/>
        </w:rPr>
        <w:t xml:space="preserve">, </w:t>
      </w:r>
      <w:r w:rsidRPr="001C2951">
        <w:rPr>
          <w:rFonts w:ascii="Century Gothic" w:hAnsi="Century Gothic"/>
          <w:sz w:val="22"/>
          <w:szCs w:val="22"/>
        </w:rPr>
        <w:t>hulp en plannen van activiteiten.</w:t>
      </w:r>
    </w:p>
    <w:p w14:paraId="6A9AAB31" w14:textId="77777777" w:rsidR="00CC0C5A" w:rsidRPr="001C2951" w:rsidRDefault="00CC0C5A" w:rsidP="00322B2C">
      <w:pPr>
        <w:numPr>
          <w:ilvl w:val="0"/>
          <w:numId w:val="4"/>
        </w:numPr>
        <w:spacing w:line="288" w:lineRule="auto"/>
        <w:ind w:right="-28"/>
        <w:rPr>
          <w:rFonts w:ascii="Century Gothic" w:hAnsi="Century Gothic"/>
          <w:sz w:val="22"/>
          <w:szCs w:val="22"/>
        </w:rPr>
      </w:pPr>
      <w:r w:rsidRPr="001C2951">
        <w:rPr>
          <w:rFonts w:ascii="Century Gothic" w:hAnsi="Century Gothic"/>
          <w:sz w:val="22"/>
          <w:szCs w:val="22"/>
        </w:rPr>
        <w:t>Bewaken van procedures en afspraken.</w:t>
      </w:r>
    </w:p>
    <w:p w14:paraId="461E38AA" w14:textId="77777777" w:rsidR="00CC0C5A" w:rsidRPr="001C2951" w:rsidRDefault="00CC0C5A" w:rsidP="00322B2C">
      <w:pPr>
        <w:numPr>
          <w:ilvl w:val="0"/>
          <w:numId w:val="4"/>
        </w:numPr>
        <w:spacing w:line="288" w:lineRule="auto"/>
        <w:ind w:right="-28"/>
        <w:rPr>
          <w:rFonts w:ascii="Century Gothic" w:hAnsi="Century Gothic"/>
          <w:sz w:val="22"/>
          <w:szCs w:val="22"/>
        </w:rPr>
      </w:pPr>
      <w:r w:rsidRPr="001C2951">
        <w:rPr>
          <w:rFonts w:ascii="Century Gothic" w:hAnsi="Century Gothic"/>
          <w:sz w:val="22"/>
          <w:szCs w:val="22"/>
        </w:rPr>
        <w:t xml:space="preserve">Opstellen van de </w:t>
      </w:r>
      <w:proofErr w:type="spellStart"/>
      <w:r w:rsidRPr="001C2951">
        <w:rPr>
          <w:rFonts w:ascii="Century Gothic" w:hAnsi="Century Gothic"/>
          <w:sz w:val="22"/>
          <w:szCs w:val="22"/>
        </w:rPr>
        <w:t>toetskalender</w:t>
      </w:r>
      <w:proofErr w:type="spellEnd"/>
      <w:r w:rsidR="00B30812" w:rsidRPr="001C2951">
        <w:rPr>
          <w:rFonts w:ascii="Century Gothic" w:hAnsi="Century Gothic"/>
          <w:sz w:val="22"/>
          <w:szCs w:val="22"/>
        </w:rPr>
        <w:t xml:space="preserve">, </w:t>
      </w:r>
      <w:proofErr w:type="spellStart"/>
      <w:r w:rsidR="00B30812" w:rsidRPr="001C2951">
        <w:rPr>
          <w:rFonts w:ascii="Century Gothic" w:hAnsi="Century Gothic"/>
          <w:sz w:val="22"/>
          <w:szCs w:val="22"/>
        </w:rPr>
        <w:t>t</w:t>
      </w:r>
      <w:r w:rsidR="00100FD6" w:rsidRPr="001C2951">
        <w:rPr>
          <w:rFonts w:ascii="Century Gothic" w:hAnsi="Century Gothic"/>
          <w:sz w:val="22"/>
          <w:szCs w:val="22"/>
        </w:rPr>
        <w:t>oetskader</w:t>
      </w:r>
      <w:proofErr w:type="spellEnd"/>
      <w:r w:rsidR="00100FD6" w:rsidRPr="001C2951">
        <w:rPr>
          <w:rFonts w:ascii="Century Gothic" w:hAnsi="Century Gothic"/>
          <w:sz w:val="22"/>
          <w:szCs w:val="22"/>
        </w:rPr>
        <w:t xml:space="preserve"> en overzicht afwijkende toetsen</w:t>
      </w:r>
      <w:r w:rsidR="004E4AFD">
        <w:rPr>
          <w:rFonts w:ascii="Century Gothic" w:hAnsi="Century Gothic"/>
          <w:sz w:val="22"/>
          <w:szCs w:val="22"/>
        </w:rPr>
        <w:t xml:space="preserve"> (bij de niet-</w:t>
      </w:r>
      <w:proofErr w:type="spellStart"/>
      <w:r w:rsidR="004E4AFD">
        <w:rPr>
          <w:rFonts w:ascii="Century Gothic" w:hAnsi="Century Gothic"/>
          <w:sz w:val="22"/>
          <w:szCs w:val="22"/>
        </w:rPr>
        <w:t>methodegebonden</w:t>
      </w:r>
      <w:proofErr w:type="spellEnd"/>
      <w:r w:rsidR="004E4AFD">
        <w:rPr>
          <w:rFonts w:ascii="Century Gothic" w:hAnsi="Century Gothic"/>
          <w:sz w:val="22"/>
          <w:szCs w:val="22"/>
        </w:rPr>
        <w:t xml:space="preserve"> toetsen van het LVS).</w:t>
      </w:r>
    </w:p>
    <w:p w14:paraId="05AD161A" w14:textId="77777777" w:rsidR="00CC0C5A" w:rsidRPr="001C2951" w:rsidRDefault="00CC0C5A" w:rsidP="00322B2C">
      <w:pPr>
        <w:numPr>
          <w:ilvl w:val="0"/>
          <w:numId w:val="4"/>
        </w:numPr>
        <w:spacing w:line="288" w:lineRule="auto"/>
        <w:ind w:right="-28"/>
        <w:rPr>
          <w:rFonts w:ascii="Century Gothic" w:hAnsi="Century Gothic"/>
          <w:sz w:val="22"/>
          <w:szCs w:val="22"/>
        </w:rPr>
      </w:pPr>
      <w:r w:rsidRPr="001C2951">
        <w:rPr>
          <w:rFonts w:ascii="Century Gothic" w:hAnsi="Century Gothic"/>
          <w:sz w:val="22"/>
          <w:szCs w:val="22"/>
        </w:rPr>
        <w:t>Bijwonen IB-netwerkbijeenkomsten en onderhouden van contacten met externe instanties.</w:t>
      </w:r>
    </w:p>
    <w:p w14:paraId="4AB6E122" w14:textId="77777777" w:rsidR="00CC0C5A" w:rsidRPr="001C2951" w:rsidRDefault="00CC0C5A" w:rsidP="00322B2C">
      <w:pPr>
        <w:numPr>
          <w:ilvl w:val="0"/>
          <w:numId w:val="4"/>
        </w:numPr>
        <w:spacing w:line="288" w:lineRule="auto"/>
        <w:ind w:right="0"/>
        <w:rPr>
          <w:rFonts w:ascii="Century Gothic" w:hAnsi="Century Gothic"/>
          <w:sz w:val="22"/>
          <w:szCs w:val="22"/>
        </w:rPr>
      </w:pPr>
      <w:r w:rsidRPr="001C2951">
        <w:rPr>
          <w:rFonts w:ascii="Century Gothic" w:hAnsi="Century Gothic"/>
          <w:sz w:val="22"/>
          <w:szCs w:val="22"/>
        </w:rPr>
        <w:t>Voorbereiden en voo</w:t>
      </w:r>
      <w:r w:rsidR="00F96E22" w:rsidRPr="001C2951">
        <w:rPr>
          <w:rFonts w:ascii="Century Gothic" w:hAnsi="Century Gothic"/>
          <w:sz w:val="22"/>
          <w:szCs w:val="22"/>
        </w:rPr>
        <w:t>rzitten van leerling</w:t>
      </w:r>
      <w:r w:rsidR="007D5A76">
        <w:rPr>
          <w:rFonts w:ascii="Century Gothic" w:hAnsi="Century Gothic"/>
          <w:sz w:val="22"/>
          <w:szCs w:val="22"/>
        </w:rPr>
        <w:t xml:space="preserve">- </w:t>
      </w:r>
      <w:r w:rsidR="007D5A76" w:rsidRPr="001C2951">
        <w:rPr>
          <w:rFonts w:ascii="Century Gothic" w:hAnsi="Century Gothic"/>
          <w:sz w:val="22"/>
          <w:szCs w:val="22"/>
        </w:rPr>
        <w:t>en</w:t>
      </w:r>
      <w:r w:rsidRPr="001C2951">
        <w:rPr>
          <w:rFonts w:ascii="Century Gothic" w:hAnsi="Century Gothic"/>
          <w:sz w:val="22"/>
          <w:szCs w:val="22"/>
        </w:rPr>
        <w:t xml:space="preserve"> groe</w:t>
      </w:r>
      <w:r w:rsidR="00F96E22" w:rsidRPr="001C2951">
        <w:rPr>
          <w:rFonts w:ascii="Century Gothic" w:hAnsi="Century Gothic"/>
          <w:sz w:val="22"/>
          <w:szCs w:val="22"/>
        </w:rPr>
        <w:t>psbespreking</w:t>
      </w:r>
      <w:r w:rsidR="004E4AFD">
        <w:rPr>
          <w:rFonts w:ascii="Century Gothic" w:hAnsi="Century Gothic"/>
          <w:sz w:val="22"/>
          <w:szCs w:val="22"/>
        </w:rPr>
        <w:t>.</w:t>
      </w:r>
    </w:p>
    <w:p w14:paraId="73FE32B8" w14:textId="77777777" w:rsidR="00CC0C5A" w:rsidRPr="001C2951" w:rsidRDefault="00CC0C5A" w:rsidP="00322B2C">
      <w:pPr>
        <w:numPr>
          <w:ilvl w:val="0"/>
          <w:numId w:val="4"/>
        </w:numPr>
        <w:spacing w:line="288" w:lineRule="auto"/>
        <w:ind w:right="0"/>
        <w:rPr>
          <w:rFonts w:ascii="Century Gothic" w:hAnsi="Century Gothic"/>
          <w:sz w:val="22"/>
          <w:szCs w:val="22"/>
        </w:rPr>
      </w:pPr>
      <w:r w:rsidRPr="001C2951">
        <w:rPr>
          <w:rFonts w:ascii="Century Gothic" w:hAnsi="Century Gothic"/>
          <w:sz w:val="22"/>
          <w:szCs w:val="22"/>
        </w:rPr>
        <w:t xml:space="preserve">Regelmatig </w:t>
      </w:r>
      <w:r w:rsidR="00661ECA" w:rsidRPr="001C2951">
        <w:rPr>
          <w:rFonts w:ascii="Century Gothic" w:hAnsi="Century Gothic"/>
          <w:sz w:val="22"/>
          <w:szCs w:val="22"/>
        </w:rPr>
        <w:t>overleg met directie</w:t>
      </w:r>
      <w:r w:rsidR="007D5A76">
        <w:rPr>
          <w:rFonts w:ascii="Century Gothic" w:hAnsi="Century Gothic"/>
          <w:sz w:val="22"/>
          <w:szCs w:val="22"/>
        </w:rPr>
        <w:t xml:space="preserve"> </w:t>
      </w:r>
      <w:r w:rsidR="00100FD6" w:rsidRPr="001C2951">
        <w:rPr>
          <w:rFonts w:ascii="Century Gothic" w:hAnsi="Century Gothic"/>
          <w:sz w:val="22"/>
          <w:szCs w:val="22"/>
        </w:rPr>
        <w:t>(IBO-overleg)</w:t>
      </w:r>
      <w:r w:rsidR="007D5A76">
        <w:rPr>
          <w:rFonts w:ascii="Century Gothic" w:hAnsi="Century Gothic"/>
          <w:sz w:val="22"/>
          <w:szCs w:val="22"/>
        </w:rPr>
        <w:t>.</w:t>
      </w:r>
    </w:p>
    <w:p w14:paraId="37A025FA" w14:textId="77777777" w:rsidR="00CC0C5A" w:rsidRPr="001C2951" w:rsidRDefault="00CC0C5A" w:rsidP="00322B2C">
      <w:pPr>
        <w:numPr>
          <w:ilvl w:val="0"/>
          <w:numId w:val="4"/>
        </w:numPr>
        <w:spacing w:line="288" w:lineRule="auto"/>
        <w:ind w:right="0"/>
        <w:rPr>
          <w:rFonts w:ascii="Century Gothic" w:hAnsi="Century Gothic"/>
          <w:sz w:val="22"/>
          <w:szCs w:val="22"/>
        </w:rPr>
      </w:pPr>
      <w:r w:rsidRPr="001C2951">
        <w:rPr>
          <w:rFonts w:ascii="Century Gothic" w:hAnsi="Century Gothic"/>
          <w:sz w:val="22"/>
          <w:szCs w:val="22"/>
        </w:rPr>
        <w:t>Dossiervorming en dossierbeheer.</w:t>
      </w:r>
    </w:p>
    <w:p w14:paraId="0F649F7D" w14:textId="77777777" w:rsidR="00CC0C5A" w:rsidRPr="001C2951" w:rsidRDefault="00F96E22" w:rsidP="00322B2C">
      <w:pPr>
        <w:numPr>
          <w:ilvl w:val="0"/>
          <w:numId w:val="4"/>
        </w:numPr>
        <w:spacing w:line="288" w:lineRule="auto"/>
        <w:ind w:right="0"/>
        <w:rPr>
          <w:rFonts w:ascii="Century Gothic" w:hAnsi="Century Gothic"/>
          <w:sz w:val="22"/>
          <w:szCs w:val="22"/>
        </w:rPr>
      </w:pPr>
      <w:r w:rsidRPr="001C2951">
        <w:rPr>
          <w:rFonts w:ascii="Century Gothic" w:hAnsi="Century Gothic"/>
          <w:sz w:val="22"/>
          <w:szCs w:val="22"/>
        </w:rPr>
        <w:t>Interpreteren</w:t>
      </w:r>
      <w:r w:rsidR="00CC0C5A" w:rsidRPr="001C2951">
        <w:rPr>
          <w:rFonts w:ascii="Century Gothic" w:hAnsi="Century Gothic"/>
          <w:sz w:val="22"/>
          <w:szCs w:val="22"/>
        </w:rPr>
        <w:t xml:space="preserve"> van </w:t>
      </w:r>
      <w:proofErr w:type="spellStart"/>
      <w:r w:rsidR="00E4500E" w:rsidRPr="001C2951">
        <w:rPr>
          <w:rFonts w:ascii="Century Gothic" w:hAnsi="Century Gothic"/>
          <w:sz w:val="22"/>
          <w:szCs w:val="22"/>
        </w:rPr>
        <w:t>toetsgegevens</w:t>
      </w:r>
      <w:proofErr w:type="spellEnd"/>
      <w:r w:rsidRPr="001C2951">
        <w:rPr>
          <w:rFonts w:ascii="Century Gothic" w:hAnsi="Century Gothic"/>
          <w:sz w:val="22"/>
          <w:szCs w:val="22"/>
        </w:rPr>
        <w:t xml:space="preserve"> en op basis daarvan conclusies trekken.</w:t>
      </w:r>
    </w:p>
    <w:p w14:paraId="127021C0" w14:textId="77777777" w:rsidR="00CC0C5A" w:rsidRPr="001C2951" w:rsidRDefault="00CC0C5A" w:rsidP="00322B2C">
      <w:pPr>
        <w:numPr>
          <w:ilvl w:val="0"/>
          <w:numId w:val="4"/>
        </w:numPr>
        <w:spacing w:line="288" w:lineRule="auto"/>
        <w:ind w:right="0"/>
        <w:rPr>
          <w:rFonts w:ascii="Century Gothic" w:hAnsi="Century Gothic"/>
          <w:sz w:val="22"/>
          <w:szCs w:val="22"/>
        </w:rPr>
      </w:pPr>
      <w:r w:rsidRPr="001C2951">
        <w:rPr>
          <w:rFonts w:ascii="Century Gothic" w:hAnsi="Century Gothic"/>
          <w:sz w:val="22"/>
          <w:szCs w:val="22"/>
        </w:rPr>
        <w:t>Coördineren van aanmelding en verwijzing van leerlingen voor interne zorg</w:t>
      </w:r>
      <w:r w:rsidR="00661ECA" w:rsidRPr="001C2951">
        <w:rPr>
          <w:rFonts w:ascii="Century Gothic" w:hAnsi="Century Gothic"/>
          <w:sz w:val="22"/>
          <w:szCs w:val="22"/>
        </w:rPr>
        <w:t xml:space="preserve"> en externe </w:t>
      </w:r>
      <w:r w:rsidR="007D5A76" w:rsidRPr="001C2951">
        <w:rPr>
          <w:rFonts w:ascii="Century Gothic" w:hAnsi="Century Gothic"/>
          <w:sz w:val="22"/>
          <w:szCs w:val="22"/>
        </w:rPr>
        <w:t>zorg (</w:t>
      </w:r>
      <w:r w:rsidRPr="001C2951">
        <w:rPr>
          <w:rFonts w:ascii="Century Gothic" w:hAnsi="Century Gothic"/>
          <w:sz w:val="22"/>
          <w:szCs w:val="22"/>
        </w:rPr>
        <w:t>remedial teacher,</w:t>
      </w:r>
      <w:r w:rsidR="00FB2F44">
        <w:rPr>
          <w:rFonts w:ascii="Century Gothic" w:hAnsi="Century Gothic"/>
          <w:sz w:val="22"/>
          <w:szCs w:val="22"/>
        </w:rPr>
        <w:t xml:space="preserve"> </w:t>
      </w:r>
      <w:r w:rsidRPr="001C2951">
        <w:rPr>
          <w:rFonts w:ascii="Century Gothic" w:hAnsi="Century Gothic"/>
          <w:sz w:val="22"/>
          <w:szCs w:val="22"/>
        </w:rPr>
        <w:t>logopediste,</w:t>
      </w:r>
      <w:r w:rsidR="00FB2F44">
        <w:rPr>
          <w:rFonts w:ascii="Century Gothic" w:hAnsi="Century Gothic"/>
          <w:sz w:val="22"/>
          <w:szCs w:val="22"/>
        </w:rPr>
        <w:t xml:space="preserve"> </w:t>
      </w:r>
      <w:r w:rsidRPr="001C2951">
        <w:rPr>
          <w:rFonts w:ascii="Century Gothic" w:hAnsi="Century Gothic"/>
          <w:sz w:val="22"/>
          <w:szCs w:val="22"/>
        </w:rPr>
        <w:t>orthopedagoge,</w:t>
      </w:r>
      <w:r w:rsidR="00FB2F44">
        <w:rPr>
          <w:rFonts w:ascii="Century Gothic" w:hAnsi="Century Gothic"/>
          <w:sz w:val="22"/>
          <w:szCs w:val="22"/>
        </w:rPr>
        <w:t xml:space="preserve"> </w:t>
      </w:r>
      <w:r w:rsidRPr="001C2951">
        <w:rPr>
          <w:rFonts w:ascii="Century Gothic" w:hAnsi="Century Gothic"/>
          <w:sz w:val="22"/>
          <w:szCs w:val="22"/>
        </w:rPr>
        <w:t>speltherapeute,</w:t>
      </w:r>
      <w:r w:rsidR="00FB2F44">
        <w:rPr>
          <w:rFonts w:ascii="Century Gothic" w:hAnsi="Century Gothic"/>
          <w:sz w:val="22"/>
          <w:szCs w:val="22"/>
        </w:rPr>
        <w:t xml:space="preserve"> </w:t>
      </w:r>
      <w:r w:rsidRPr="001C2951">
        <w:rPr>
          <w:rFonts w:ascii="Century Gothic" w:hAnsi="Century Gothic"/>
          <w:sz w:val="22"/>
          <w:szCs w:val="22"/>
        </w:rPr>
        <w:t>begeleider sociale vaardigheidstrai</w:t>
      </w:r>
      <w:r w:rsidR="00661ECA" w:rsidRPr="001C2951">
        <w:rPr>
          <w:rFonts w:ascii="Century Gothic" w:hAnsi="Century Gothic"/>
          <w:sz w:val="22"/>
          <w:szCs w:val="22"/>
        </w:rPr>
        <w:t>ning,</w:t>
      </w:r>
      <w:r w:rsidR="00FB2F44">
        <w:rPr>
          <w:rFonts w:ascii="Century Gothic" w:hAnsi="Century Gothic"/>
          <w:sz w:val="22"/>
          <w:szCs w:val="22"/>
        </w:rPr>
        <w:t xml:space="preserve"> </w:t>
      </w:r>
      <w:r w:rsidR="00661ECA" w:rsidRPr="001C2951">
        <w:rPr>
          <w:rFonts w:ascii="Century Gothic" w:hAnsi="Century Gothic"/>
          <w:sz w:val="22"/>
          <w:szCs w:val="22"/>
        </w:rPr>
        <w:t>ergotherapeut)</w:t>
      </w:r>
      <w:r w:rsidR="004E4AFD">
        <w:rPr>
          <w:rFonts w:ascii="Century Gothic" w:hAnsi="Century Gothic"/>
          <w:sz w:val="22"/>
          <w:szCs w:val="22"/>
        </w:rPr>
        <w:t>.</w:t>
      </w:r>
    </w:p>
    <w:p w14:paraId="629418B8" w14:textId="77777777" w:rsidR="00CC0C5A" w:rsidRPr="001C2951" w:rsidRDefault="00CC0C5A" w:rsidP="00322B2C">
      <w:pPr>
        <w:numPr>
          <w:ilvl w:val="0"/>
          <w:numId w:val="4"/>
        </w:numPr>
        <w:spacing w:line="288" w:lineRule="auto"/>
        <w:ind w:right="0"/>
        <w:rPr>
          <w:rFonts w:ascii="Century Gothic" w:hAnsi="Century Gothic"/>
          <w:sz w:val="22"/>
          <w:szCs w:val="22"/>
        </w:rPr>
      </w:pPr>
      <w:r w:rsidRPr="001C2951">
        <w:rPr>
          <w:rFonts w:ascii="Century Gothic" w:hAnsi="Century Gothic"/>
          <w:sz w:val="22"/>
          <w:szCs w:val="22"/>
        </w:rPr>
        <w:t>Overleg administrat</w:t>
      </w:r>
      <w:r w:rsidR="00661ECA" w:rsidRPr="001C2951">
        <w:rPr>
          <w:rFonts w:ascii="Century Gothic" w:hAnsi="Century Gothic"/>
          <w:sz w:val="22"/>
          <w:szCs w:val="22"/>
        </w:rPr>
        <w:t xml:space="preserve">ie </w:t>
      </w:r>
      <w:r w:rsidR="00FB2F44">
        <w:rPr>
          <w:rFonts w:ascii="Century Gothic" w:hAnsi="Century Gothic"/>
          <w:sz w:val="22"/>
          <w:szCs w:val="22"/>
        </w:rPr>
        <w:t xml:space="preserve">over </w:t>
      </w:r>
      <w:r w:rsidR="00661ECA" w:rsidRPr="001C2951">
        <w:rPr>
          <w:rFonts w:ascii="Century Gothic" w:hAnsi="Century Gothic"/>
          <w:sz w:val="22"/>
          <w:szCs w:val="22"/>
        </w:rPr>
        <w:t xml:space="preserve">invoering </w:t>
      </w:r>
      <w:r w:rsidR="004E4AFD">
        <w:rPr>
          <w:rFonts w:ascii="Century Gothic" w:hAnsi="Century Gothic"/>
          <w:sz w:val="22"/>
          <w:szCs w:val="22"/>
        </w:rPr>
        <w:t xml:space="preserve">gegevens nieuwe leerlingen </w:t>
      </w:r>
      <w:r w:rsidR="00661ECA" w:rsidRPr="001C2951">
        <w:rPr>
          <w:rFonts w:ascii="Century Gothic" w:hAnsi="Century Gothic"/>
          <w:sz w:val="22"/>
          <w:szCs w:val="22"/>
        </w:rPr>
        <w:t xml:space="preserve">en gebruik </w:t>
      </w:r>
      <w:r w:rsidR="00100FD6" w:rsidRPr="001C2951">
        <w:rPr>
          <w:rFonts w:ascii="Century Gothic" w:hAnsi="Century Gothic"/>
          <w:sz w:val="22"/>
          <w:szCs w:val="22"/>
        </w:rPr>
        <w:t>Parnassys</w:t>
      </w:r>
      <w:r w:rsidRPr="001C2951">
        <w:rPr>
          <w:rFonts w:ascii="Century Gothic" w:hAnsi="Century Gothic"/>
          <w:sz w:val="22"/>
          <w:szCs w:val="22"/>
        </w:rPr>
        <w:t>.</w:t>
      </w:r>
    </w:p>
    <w:p w14:paraId="32309400" w14:textId="77777777" w:rsidR="00CC0C5A" w:rsidRPr="001C2951" w:rsidRDefault="00CC0C5A" w:rsidP="00322B2C">
      <w:pPr>
        <w:numPr>
          <w:ilvl w:val="0"/>
          <w:numId w:val="4"/>
        </w:numPr>
        <w:spacing w:line="288" w:lineRule="auto"/>
        <w:ind w:right="0"/>
        <w:rPr>
          <w:rFonts w:ascii="Century Gothic" w:hAnsi="Century Gothic"/>
          <w:sz w:val="22"/>
          <w:szCs w:val="22"/>
        </w:rPr>
      </w:pPr>
      <w:r w:rsidRPr="001C2951">
        <w:rPr>
          <w:rFonts w:ascii="Century Gothic" w:hAnsi="Century Gothic"/>
          <w:sz w:val="22"/>
          <w:szCs w:val="22"/>
        </w:rPr>
        <w:t>Overleg schoolarts</w:t>
      </w:r>
      <w:r w:rsidR="002A21A4" w:rsidRPr="001C2951">
        <w:rPr>
          <w:rFonts w:ascii="Century Gothic" w:hAnsi="Century Gothic"/>
          <w:sz w:val="22"/>
          <w:szCs w:val="22"/>
        </w:rPr>
        <w:t>/sociaal verpleegkundige</w:t>
      </w:r>
      <w:r w:rsidRPr="001C2951">
        <w:rPr>
          <w:rFonts w:ascii="Century Gothic" w:hAnsi="Century Gothic"/>
          <w:sz w:val="22"/>
          <w:szCs w:val="22"/>
        </w:rPr>
        <w:t xml:space="preserve"> na periodiek bezoek/controle.</w:t>
      </w:r>
    </w:p>
    <w:p w14:paraId="230318C3" w14:textId="77777777" w:rsidR="00CC0C5A" w:rsidRPr="001C2951" w:rsidRDefault="00CC0C5A" w:rsidP="00322B2C">
      <w:pPr>
        <w:numPr>
          <w:ilvl w:val="0"/>
          <w:numId w:val="4"/>
        </w:numPr>
        <w:spacing w:line="288" w:lineRule="auto"/>
        <w:ind w:right="0"/>
        <w:rPr>
          <w:rFonts w:ascii="Century Gothic" w:hAnsi="Century Gothic"/>
          <w:sz w:val="22"/>
          <w:szCs w:val="22"/>
        </w:rPr>
      </w:pPr>
      <w:r w:rsidRPr="001C2951">
        <w:rPr>
          <w:rFonts w:ascii="Century Gothic" w:hAnsi="Century Gothic"/>
          <w:sz w:val="22"/>
          <w:szCs w:val="22"/>
        </w:rPr>
        <w:t>Coördineren activiteiten m.b.t. schoolverlaters.</w:t>
      </w:r>
    </w:p>
    <w:p w14:paraId="73E3E8E4" w14:textId="77777777" w:rsidR="00CC0C5A" w:rsidRPr="001C2951" w:rsidRDefault="00CC0C5A" w:rsidP="00322B2C">
      <w:pPr>
        <w:numPr>
          <w:ilvl w:val="0"/>
          <w:numId w:val="4"/>
        </w:numPr>
        <w:spacing w:line="288" w:lineRule="auto"/>
        <w:ind w:right="0"/>
        <w:rPr>
          <w:rFonts w:ascii="Century Gothic" w:hAnsi="Century Gothic"/>
          <w:sz w:val="22"/>
          <w:szCs w:val="22"/>
        </w:rPr>
      </w:pPr>
      <w:r w:rsidRPr="001C2951">
        <w:rPr>
          <w:rFonts w:ascii="Century Gothic" w:hAnsi="Century Gothic"/>
          <w:sz w:val="22"/>
          <w:szCs w:val="22"/>
        </w:rPr>
        <w:t>Overleg voortgezet onderwijs.</w:t>
      </w:r>
    </w:p>
    <w:p w14:paraId="4DEEB76B" w14:textId="77777777" w:rsidR="00CC0C5A" w:rsidRPr="004E4AFD" w:rsidRDefault="00CC0C5A" w:rsidP="004E4AFD">
      <w:pPr>
        <w:numPr>
          <w:ilvl w:val="0"/>
          <w:numId w:val="4"/>
        </w:numPr>
        <w:spacing w:line="288" w:lineRule="auto"/>
        <w:ind w:right="0"/>
        <w:rPr>
          <w:rFonts w:ascii="Century Gothic" w:hAnsi="Century Gothic"/>
          <w:sz w:val="22"/>
          <w:szCs w:val="22"/>
        </w:rPr>
      </w:pPr>
      <w:r w:rsidRPr="001C2951">
        <w:rPr>
          <w:rFonts w:ascii="Century Gothic" w:hAnsi="Century Gothic"/>
          <w:sz w:val="22"/>
          <w:szCs w:val="22"/>
        </w:rPr>
        <w:t xml:space="preserve">Opstellen </w:t>
      </w:r>
      <w:r w:rsidR="004E4AFD">
        <w:rPr>
          <w:rFonts w:ascii="Century Gothic" w:hAnsi="Century Gothic"/>
          <w:sz w:val="22"/>
          <w:szCs w:val="22"/>
        </w:rPr>
        <w:t xml:space="preserve">en bijstellen </w:t>
      </w:r>
      <w:proofErr w:type="spellStart"/>
      <w:r w:rsidR="004E4AFD">
        <w:rPr>
          <w:rFonts w:ascii="Century Gothic" w:hAnsi="Century Gothic"/>
          <w:sz w:val="22"/>
          <w:szCs w:val="22"/>
        </w:rPr>
        <w:t>OPPs</w:t>
      </w:r>
      <w:proofErr w:type="spellEnd"/>
      <w:r w:rsidR="004E4AFD">
        <w:rPr>
          <w:rFonts w:ascii="Century Gothic" w:hAnsi="Century Gothic"/>
          <w:sz w:val="22"/>
          <w:szCs w:val="22"/>
        </w:rPr>
        <w:t xml:space="preserve"> in overleg met de betrokken leerkracht en </w:t>
      </w:r>
      <w:proofErr w:type="spellStart"/>
      <w:r w:rsidR="004E4AFD">
        <w:rPr>
          <w:rFonts w:ascii="Century Gothic" w:hAnsi="Century Gothic"/>
          <w:sz w:val="22"/>
          <w:szCs w:val="22"/>
        </w:rPr>
        <w:t>evt</w:t>
      </w:r>
      <w:proofErr w:type="spellEnd"/>
      <w:r w:rsidR="004E4AFD">
        <w:rPr>
          <w:rFonts w:ascii="Century Gothic" w:hAnsi="Century Gothic"/>
          <w:sz w:val="22"/>
          <w:szCs w:val="22"/>
        </w:rPr>
        <w:t xml:space="preserve"> remedial teacher.</w:t>
      </w:r>
    </w:p>
    <w:p w14:paraId="4ACFEA96" w14:textId="77777777" w:rsidR="00CC0C5A" w:rsidRPr="001C2951" w:rsidRDefault="00CC0C5A" w:rsidP="00322B2C">
      <w:pPr>
        <w:numPr>
          <w:ilvl w:val="0"/>
          <w:numId w:val="4"/>
        </w:numPr>
        <w:spacing w:line="288" w:lineRule="auto"/>
        <w:ind w:right="0"/>
        <w:rPr>
          <w:rFonts w:ascii="Century Gothic" w:hAnsi="Century Gothic"/>
          <w:sz w:val="22"/>
          <w:szCs w:val="22"/>
        </w:rPr>
      </w:pPr>
      <w:r w:rsidRPr="001C2951">
        <w:rPr>
          <w:rFonts w:ascii="Century Gothic" w:hAnsi="Century Gothic"/>
          <w:sz w:val="22"/>
          <w:szCs w:val="22"/>
        </w:rPr>
        <w:t xml:space="preserve">Bijhouden test- en </w:t>
      </w:r>
      <w:proofErr w:type="spellStart"/>
      <w:r w:rsidRPr="001C2951">
        <w:rPr>
          <w:rFonts w:ascii="Century Gothic" w:hAnsi="Century Gothic"/>
          <w:sz w:val="22"/>
          <w:szCs w:val="22"/>
        </w:rPr>
        <w:t>toetsmaterialen</w:t>
      </w:r>
      <w:proofErr w:type="spellEnd"/>
      <w:r w:rsidRPr="001C2951">
        <w:rPr>
          <w:rFonts w:ascii="Century Gothic" w:hAnsi="Century Gothic"/>
          <w:sz w:val="22"/>
          <w:szCs w:val="22"/>
        </w:rPr>
        <w:t>.</w:t>
      </w:r>
    </w:p>
    <w:p w14:paraId="6FA2C3AF" w14:textId="77777777" w:rsidR="00CC0C5A" w:rsidRPr="001C2951" w:rsidRDefault="000C3F66" w:rsidP="00322B2C">
      <w:pPr>
        <w:numPr>
          <w:ilvl w:val="0"/>
          <w:numId w:val="4"/>
        </w:numPr>
        <w:spacing w:line="288" w:lineRule="auto"/>
        <w:ind w:right="0"/>
        <w:rPr>
          <w:rFonts w:ascii="Century Gothic" w:hAnsi="Century Gothic"/>
          <w:sz w:val="22"/>
          <w:szCs w:val="22"/>
        </w:rPr>
      </w:pPr>
      <w:r w:rsidRPr="001C2951">
        <w:rPr>
          <w:rFonts w:ascii="Century Gothic" w:hAnsi="Century Gothic"/>
          <w:sz w:val="22"/>
          <w:szCs w:val="22"/>
        </w:rPr>
        <w:t xml:space="preserve">Overleg </w:t>
      </w:r>
      <w:r w:rsidR="00100FD6" w:rsidRPr="001C2951">
        <w:rPr>
          <w:rFonts w:ascii="Century Gothic" w:hAnsi="Century Gothic"/>
          <w:sz w:val="22"/>
          <w:szCs w:val="22"/>
        </w:rPr>
        <w:t>school</w:t>
      </w:r>
      <w:r w:rsidRPr="001C2951">
        <w:rPr>
          <w:rFonts w:ascii="Century Gothic" w:hAnsi="Century Gothic"/>
          <w:sz w:val="22"/>
          <w:szCs w:val="22"/>
        </w:rPr>
        <w:t>consulent</w:t>
      </w:r>
      <w:r w:rsidR="00B30812" w:rsidRPr="001C2951">
        <w:rPr>
          <w:rFonts w:ascii="Century Gothic" w:hAnsi="Century Gothic"/>
          <w:sz w:val="22"/>
          <w:szCs w:val="22"/>
        </w:rPr>
        <w:t>.</w:t>
      </w:r>
      <w:r w:rsidR="007D5A76">
        <w:rPr>
          <w:rFonts w:ascii="Century Gothic" w:hAnsi="Century Gothic"/>
          <w:sz w:val="22"/>
          <w:szCs w:val="22"/>
        </w:rPr>
        <w:br/>
      </w:r>
      <w:r w:rsidR="004E4AFD">
        <w:rPr>
          <w:rFonts w:ascii="Century Gothic" w:hAnsi="Century Gothic"/>
          <w:sz w:val="22"/>
          <w:szCs w:val="22"/>
        </w:rPr>
        <w:br/>
      </w:r>
    </w:p>
    <w:p w14:paraId="01689939" w14:textId="77777777" w:rsidR="00CC0C5A" w:rsidRPr="001C2951" w:rsidRDefault="001D09CC" w:rsidP="00322B2C">
      <w:pPr>
        <w:pStyle w:val="Kop3"/>
        <w:spacing w:line="288" w:lineRule="auto"/>
        <w:ind w:left="0"/>
        <w:rPr>
          <w:rFonts w:ascii="Century Gothic" w:hAnsi="Century Gothic"/>
        </w:rPr>
      </w:pPr>
      <w:bookmarkStart w:id="31" w:name="_Toc20049873"/>
      <w:bookmarkStart w:id="32" w:name="_Toc44433353"/>
      <w:r w:rsidRPr="001C2951">
        <w:rPr>
          <w:rFonts w:ascii="Century Gothic" w:hAnsi="Century Gothic"/>
        </w:rPr>
        <w:lastRenderedPageBreak/>
        <w:t xml:space="preserve">3.3.3. </w:t>
      </w:r>
      <w:r w:rsidR="00CC0C5A" w:rsidRPr="001C2951">
        <w:rPr>
          <w:rFonts w:ascii="Century Gothic" w:hAnsi="Century Gothic"/>
        </w:rPr>
        <w:t>Innoverende taken</w:t>
      </w:r>
      <w:bookmarkEnd w:id="31"/>
    </w:p>
    <w:p w14:paraId="4EB1D58E" w14:textId="77777777" w:rsidR="00CC0C5A" w:rsidRPr="001C2951" w:rsidRDefault="00CC0C5A" w:rsidP="00322B2C">
      <w:pPr>
        <w:numPr>
          <w:ilvl w:val="0"/>
          <w:numId w:val="4"/>
        </w:numPr>
        <w:tabs>
          <w:tab w:val="clear" w:pos="1211"/>
          <w:tab w:val="num" w:pos="1134"/>
        </w:tabs>
        <w:spacing w:line="288" w:lineRule="auto"/>
        <w:ind w:left="1134" w:right="0" w:hanging="425"/>
        <w:rPr>
          <w:rFonts w:ascii="Century Gothic" w:hAnsi="Century Gothic"/>
          <w:sz w:val="22"/>
          <w:szCs w:val="22"/>
        </w:rPr>
      </w:pPr>
      <w:r w:rsidRPr="001C2951">
        <w:rPr>
          <w:rFonts w:ascii="Century Gothic" w:hAnsi="Century Gothic"/>
          <w:sz w:val="22"/>
          <w:szCs w:val="22"/>
        </w:rPr>
        <w:t>Bijdrage leveren aan inhoudelijke vergaderingen/studiedagen.</w:t>
      </w:r>
    </w:p>
    <w:p w14:paraId="05B93349" w14:textId="77777777" w:rsidR="00CC0C5A" w:rsidRPr="001C2951" w:rsidRDefault="00CC0C5A" w:rsidP="00322B2C">
      <w:pPr>
        <w:numPr>
          <w:ilvl w:val="0"/>
          <w:numId w:val="4"/>
        </w:numPr>
        <w:tabs>
          <w:tab w:val="clear" w:pos="1211"/>
          <w:tab w:val="num" w:pos="1134"/>
        </w:tabs>
        <w:spacing w:line="288" w:lineRule="auto"/>
        <w:ind w:left="1134" w:right="0" w:hanging="425"/>
        <w:rPr>
          <w:rFonts w:ascii="Century Gothic" w:hAnsi="Century Gothic"/>
          <w:sz w:val="22"/>
          <w:szCs w:val="22"/>
        </w:rPr>
      </w:pPr>
      <w:r w:rsidRPr="001C2951">
        <w:rPr>
          <w:rFonts w:ascii="Century Gothic" w:hAnsi="Century Gothic"/>
          <w:sz w:val="22"/>
          <w:szCs w:val="22"/>
        </w:rPr>
        <w:t>Analyse</w:t>
      </w:r>
      <w:r w:rsidR="00F96E22" w:rsidRPr="001C2951">
        <w:rPr>
          <w:rFonts w:ascii="Century Gothic" w:hAnsi="Century Gothic"/>
          <w:sz w:val="22"/>
          <w:szCs w:val="22"/>
        </w:rPr>
        <w:t>ren van de zorg</w:t>
      </w:r>
      <w:r w:rsidRPr="001C2951">
        <w:rPr>
          <w:rFonts w:ascii="Century Gothic" w:hAnsi="Century Gothic"/>
          <w:sz w:val="22"/>
          <w:szCs w:val="22"/>
        </w:rPr>
        <w:t>;</w:t>
      </w:r>
      <w:r w:rsidR="00E4500E" w:rsidRPr="001C2951">
        <w:rPr>
          <w:rFonts w:ascii="Century Gothic" w:hAnsi="Century Gothic"/>
          <w:sz w:val="22"/>
          <w:szCs w:val="22"/>
        </w:rPr>
        <w:t xml:space="preserve"> </w:t>
      </w:r>
      <w:r w:rsidRPr="001C2951">
        <w:rPr>
          <w:rFonts w:ascii="Century Gothic" w:hAnsi="Century Gothic"/>
          <w:sz w:val="22"/>
          <w:szCs w:val="22"/>
        </w:rPr>
        <w:t>uitwerken van didactische leerlijnen n.a.v. toetsresultaten en gegevens afkomstig uit groeps</w:t>
      </w:r>
      <w:r w:rsidR="007D5A76">
        <w:rPr>
          <w:rFonts w:ascii="Century Gothic" w:hAnsi="Century Gothic"/>
          <w:sz w:val="22"/>
          <w:szCs w:val="22"/>
        </w:rPr>
        <w:t xml:space="preserve">- </w:t>
      </w:r>
      <w:r w:rsidRPr="001C2951">
        <w:rPr>
          <w:rFonts w:ascii="Century Gothic" w:hAnsi="Century Gothic"/>
          <w:sz w:val="22"/>
          <w:szCs w:val="22"/>
        </w:rPr>
        <w:t xml:space="preserve">en </w:t>
      </w:r>
      <w:proofErr w:type="spellStart"/>
      <w:r w:rsidRPr="001C2951">
        <w:rPr>
          <w:rFonts w:ascii="Century Gothic" w:hAnsi="Century Gothic"/>
          <w:sz w:val="22"/>
          <w:szCs w:val="22"/>
        </w:rPr>
        <w:t>leerlingbesprekingen</w:t>
      </w:r>
      <w:proofErr w:type="spellEnd"/>
      <w:r w:rsidRPr="001C2951">
        <w:rPr>
          <w:rFonts w:ascii="Century Gothic" w:hAnsi="Century Gothic"/>
          <w:sz w:val="22"/>
          <w:szCs w:val="22"/>
        </w:rPr>
        <w:t>,</w:t>
      </w:r>
      <w:r w:rsidR="00FB2F44">
        <w:rPr>
          <w:rFonts w:ascii="Century Gothic" w:hAnsi="Century Gothic"/>
          <w:sz w:val="22"/>
          <w:szCs w:val="22"/>
        </w:rPr>
        <w:t xml:space="preserve"> </w:t>
      </w:r>
      <w:r w:rsidRPr="001C2951">
        <w:rPr>
          <w:rFonts w:ascii="Century Gothic" w:hAnsi="Century Gothic"/>
          <w:sz w:val="22"/>
          <w:szCs w:val="22"/>
        </w:rPr>
        <w:t>plannen/ideeën terugkoppelen naar het team.</w:t>
      </w:r>
    </w:p>
    <w:p w14:paraId="7D4DAC7B" w14:textId="77777777" w:rsidR="00CC0C5A" w:rsidRPr="001C2951" w:rsidRDefault="00F96E22" w:rsidP="00322B2C">
      <w:pPr>
        <w:numPr>
          <w:ilvl w:val="0"/>
          <w:numId w:val="4"/>
        </w:numPr>
        <w:tabs>
          <w:tab w:val="clear" w:pos="1211"/>
          <w:tab w:val="num" w:pos="1134"/>
        </w:tabs>
        <w:spacing w:line="288" w:lineRule="auto"/>
        <w:ind w:left="1134" w:right="0" w:hanging="425"/>
        <w:rPr>
          <w:rFonts w:ascii="Century Gothic" w:hAnsi="Century Gothic"/>
          <w:sz w:val="22"/>
          <w:szCs w:val="22"/>
        </w:rPr>
      </w:pPr>
      <w:r w:rsidRPr="001C2951">
        <w:rPr>
          <w:rFonts w:ascii="Century Gothic" w:hAnsi="Century Gothic"/>
          <w:sz w:val="22"/>
          <w:szCs w:val="22"/>
        </w:rPr>
        <w:t>Evalueren van de didactische opbrengsten op groepsniveau</w:t>
      </w:r>
      <w:r w:rsidR="00CE0E21" w:rsidRPr="001C2951">
        <w:rPr>
          <w:rFonts w:ascii="Century Gothic" w:hAnsi="Century Gothic"/>
          <w:sz w:val="22"/>
          <w:szCs w:val="22"/>
        </w:rPr>
        <w:t xml:space="preserve"> met directie.</w:t>
      </w:r>
    </w:p>
    <w:p w14:paraId="533B4060" w14:textId="77777777" w:rsidR="00FB2F44" w:rsidRPr="00FB2F44" w:rsidRDefault="00CC0C5A" w:rsidP="00322B2C">
      <w:pPr>
        <w:numPr>
          <w:ilvl w:val="0"/>
          <w:numId w:val="4"/>
        </w:numPr>
        <w:tabs>
          <w:tab w:val="clear" w:pos="1211"/>
          <w:tab w:val="num" w:pos="1134"/>
        </w:tabs>
        <w:spacing w:line="288" w:lineRule="auto"/>
        <w:ind w:left="1134" w:right="0" w:hanging="425"/>
        <w:rPr>
          <w:rFonts w:ascii="Century Gothic" w:hAnsi="Century Gothic"/>
          <w:sz w:val="24"/>
          <w:szCs w:val="24"/>
        </w:rPr>
      </w:pPr>
      <w:r w:rsidRPr="00FB2F44">
        <w:rPr>
          <w:rFonts w:ascii="Century Gothic" w:hAnsi="Century Gothic"/>
          <w:sz w:val="22"/>
          <w:szCs w:val="22"/>
        </w:rPr>
        <w:t xml:space="preserve">Initiatieven nemen in innovatieve veranderingen m.b.t. het didactisch en sociaal-emotioneel functioneren van de leerlingen binnen de </w:t>
      </w:r>
      <w:r w:rsidR="00CE0E21" w:rsidRPr="00FB2F44">
        <w:rPr>
          <w:rFonts w:ascii="Century Gothic" w:hAnsi="Century Gothic"/>
          <w:sz w:val="22"/>
          <w:szCs w:val="22"/>
        </w:rPr>
        <w:t>school.</w:t>
      </w:r>
      <w:bookmarkStart w:id="33" w:name="_Toc358639966"/>
    </w:p>
    <w:p w14:paraId="61829076" w14:textId="77777777" w:rsidR="00FB2F44" w:rsidRDefault="00FB2F44" w:rsidP="00322B2C">
      <w:pPr>
        <w:tabs>
          <w:tab w:val="num" w:pos="1134"/>
        </w:tabs>
        <w:spacing w:line="288" w:lineRule="auto"/>
        <w:ind w:left="1134" w:right="0" w:hanging="425"/>
        <w:rPr>
          <w:rFonts w:ascii="Century Gothic" w:hAnsi="Century Gothic"/>
          <w:sz w:val="22"/>
          <w:szCs w:val="22"/>
        </w:rPr>
      </w:pPr>
    </w:p>
    <w:p w14:paraId="770CC6CA" w14:textId="77777777" w:rsidR="00CC0C5A" w:rsidRPr="00FB2F44" w:rsidRDefault="001D09CC" w:rsidP="00322B2C">
      <w:pPr>
        <w:spacing w:line="288" w:lineRule="auto"/>
        <w:ind w:left="0" w:right="0"/>
        <w:rPr>
          <w:rFonts w:ascii="Century Gothic" w:hAnsi="Century Gothic"/>
          <w:sz w:val="24"/>
          <w:szCs w:val="24"/>
        </w:rPr>
      </w:pPr>
      <w:r w:rsidRPr="00FB2F44">
        <w:rPr>
          <w:rFonts w:ascii="Century Gothic" w:hAnsi="Century Gothic"/>
          <w:sz w:val="24"/>
          <w:szCs w:val="24"/>
        </w:rPr>
        <w:t xml:space="preserve">3.4 </w:t>
      </w:r>
      <w:bookmarkStart w:id="34" w:name="_Toc358639967"/>
      <w:bookmarkEnd w:id="32"/>
      <w:bookmarkEnd w:id="33"/>
      <w:r w:rsidR="00CC0C5A" w:rsidRPr="00FB2F44">
        <w:rPr>
          <w:rFonts w:ascii="Century Gothic" w:hAnsi="Century Gothic"/>
          <w:sz w:val="24"/>
          <w:szCs w:val="24"/>
        </w:rPr>
        <w:t>Taken van de groepsleerkracht</w:t>
      </w:r>
      <w:bookmarkEnd w:id="34"/>
    </w:p>
    <w:p w14:paraId="6ECE201A" w14:textId="77777777" w:rsidR="00CC0C5A" w:rsidRPr="001C2951" w:rsidRDefault="004E4AFD" w:rsidP="00322B2C">
      <w:pPr>
        <w:pStyle w:val="opsomming1"/>
        <w:numPr>
          <w:ilvl w:val="0"/>
          <w:numId w:val="6"/>
        </w:numPr>
        <w:spacing w:line="288" w:lineRule="auto"/>
        <w:ind w:left="1077" w:right="-28" w:hanging="357"/>
        <w:rPr>
          <w:rFonts w:ascii="Century Gothic" w:hAnsi="Century Gothic"/>
          <w:sz w:val="22"/>
          <w:szCs w:val="22"/>
        </w:rPr>
      </w:pPr>
      <w:r>
        <w:rPr>
          <w:rFonts w:ascii="Century Gothic" w:hAnsi="Century Gothic"/>
          <w:sz w:val="22"/>
          <w:szCs w:val="22"/>
        </w:rPr>
        <w:t>I</w:t>
      </w:r>
      <w:r w:rsidR="00CC0C5A" w:rsidRPr="001C2951">
        <w:rPr>
          <w:rFonts w:ascii="Century Gothic" w:hAnsi="Century Gothic"/>
          <w:sz w:val="22"/>
          <w:szCs w:val="22"/>
        </w:rPr>
        <w:t>s verantwoordelijk voor het stimuleren en begeleiden van de didactische en sociaal-emotionele ontwikkeling van alle leerlingen in zijn groep en gaat er van uit dat leerlingen verschillende onderwijsbehoeften hebben. De taak van de leerkracht is om zo goed mogelijk aan deze behoeften tegemoet te komen.</w:t>
      </w:r>
    </w:p>
    <w:p w14:paraId="53786319" w14:textId="77777777" w:rsidR="00CC0C5A" w:rsidRPr="001C2951" w:rsidRDefault="004E4AFD" w:rsidP="00322B2C">
      <w:pPr>
        <w:pStyle w:val="opsomming1"/>
        <w:numPr>
          <w:ilvl w:val="0"/>
          <w:numId w:val="6"/>
        </w:numPr>
        <w:spacing w:line="288" w:lineRule="auto"/>
        <w:ind w:left="1077" w:right="-28" w:hanging="357"/>
        <w:rPr>
          <w:rFonts w:ascii="Century Gothic" w:hAnsi="Century Gothic"/>
          <w:sz w:val="22"/>
          <w:szCs w:val="22"/>
        </w:rPr>
      </w:pPr>
      <w:r>
        <w:rPr>
          <w:rFonts w:ascii="Century Gothic" w:hAnsi="Century Gothic"/>
          <w:sz w:val="22"/>
          <w:szCs w:val="22"/>
        </w:rPr>
        <w:t>I</w:t>
      </w:r>
      <w:r w:rsidR="00CC0C5A" w:rsidRPr="001C2951">
        <w:rPr>
          <w:rFonts w:ascii="Century Gothic" w:hAnsi="Century Gothic"/>
          <w:sz w:val="22"/>
          <w:szCs w:val="22"/>
        </w:rPr>
        <w:t>s bekend met het interne zorgsysteem van de school.</w:t>
      </w:r>
    </w:p>
    <w:p w14:paraId="5399D13B" w14:textId="77777777" w:rsidR="00CC0C5A" w:rsidRPr="001C2951" w:rsidRDefault="004E4AFD" w:rsidP="00322B2C">
      <w:pPr>
        <w:pStyle w:val="opsomming1"/>
        <w:numPr>
          <w:ilvl w:val="0"/>
          <w:numId w:val="6"/>
        </w:numPr>
        <w:spacing w:line="288" w:lineRule="auto"/>
        <w:ind w:left="1077" w:right="-28" w:hanging="357"/>
        <w:rPr>
          <w:rFonts w:ascii="Century Gothic" w:hAnsi="Century Gothic"/>
          <w:sz w:val="22"/>
          <w:szCs w:val="22"/>
        </w:rPr>
      </w:pPr>
      <w:r>
        <w:rPr>
          <w:rFonts w:ascii="Century Gothic" w:hAnsi="Century Gothic"/>
          <w:sz w:val="22"/>
          <w:szCs w:val="22"/>
        </w:rPr>
        <w:t>M</w:t>
      </w:r>
      <w:r w:rsidR="005059C1" w:rsidRPr="001C2951">
        <w:rPr>
          <w:rFonts w:ascii="Century Gothic" w:hAnsi="Century Gothic"/>
          <w:sz w:val="22"/>
          <w:szCs w:val="22"/>
        </w:rPr>
        <w:t>aakt een week</w:t>
      </w:r>
      <w:r w:rsidR="00CC0C5A" w:rsidRPr="001C2951">
        <w:rPr>
          <w:rFonts w:ascii="Century Gothic" w:hAnsi="Century Gothic"/>
          <w:sz w:val="22"/>
          <w:szCs w:val="22"/>
        </w:rPr>
        <w:t>planning</w:t>
      </w:r>
      <w:r>
        <w:rPr>
          <w:rFonts w:ascii="Century Gothic" w:hAnsi="Century Gothic"/>
          <w:sz w:val="22"/>
          <w:szCs w:val="22"/>
        </w:rPr>
        <w:t xml:space="preserve">, </w:t>
      </w:r>
      <w:r w:rsidR="00CC0C5A" w:rsidRPr="001C2951">
        <w:rPr>
          <w:rFonts w:ascii="Century Gothic" w:hAnsi="Century Gothic"/>
          <w:sz w:val="22"/>
          <w:szCs w:val="22"/>
        </w:rPr>
        <w:t>nee</w:t>
      </w:r>
      <w:r w:rsidR="004B461D" w:rsidRPr="001C2951">
        <w:rPr>
          <w:rFonts w:ascii="Century Gothic" w:hAnsi="Century Gothic"/>
          <w:sz w:val="22"/>
          <w:szCs w:val="22"/>
        </w:rPr>
        <w:t>mt de toetsen af en kijkt deze na.</w:t>
      </w:r>
    </w:p>
    <w:p w14:paraId="1EA5AA13" w14:textId="77777777" w:rsidR="00CC0C5A" w:rsidRPr="001C2951" w:rsidRDefault="004E4AFD" w:rsidP="00322B2C">
      <w:pPr>
        <w:pStyle w:val="opsomming1"/>
        <w:numPr>
          <w:ilvl w:val="0"/>
          <w:numId w:val="6"/>
        </w:numPr>
        <w:spacing w:line="288" w:lineRule="auto"/>
        <w:ind w:left="1077" w:right="-28" w:hanging="357"/>
        <w:rPr>
          <w:rFonts w:ascii="Century Gothic" w:hAnsi="Century Gothic"/>
          <w:sz w:val="22"/>
          <w:szCs w:val="22"/>
        </w:rPr>
      </w:pPr>
      <w:r>
        <w:rPr>
          <w:rFonts w:ascii="Century Gothic" w:hAnsi="Century Gothic"/>
          <w:sz w:val="22"/>
          <w:szCs w:val="22"/>
        </w:rPr>
        <w:t>G</w:t>
      </w:r>
      <w:r w:rsidR="00CC0C5A" w:rsidRPr="001C2951">
        <w:rPr>
          <w:rFonts w:ascii="Century Gothic" w:hAnsi="Century Gothic"/>
          <w:sz w:val="22"/>
          <w:szCs w:val="22"/>
        </w:rPr>
        <w:t xml:space="preserve">eeft </w:t>
      </w:r>
      <w:proofErr w:type="spellStart"/>
      <w:r w:rsidR="00CC0C5A" w:rsidRPr="001C2951">
        <w:rPr>
          <w:rFonts w:ascii="Century Gothic" w:hAnsi="Century Gothic"/>
          <w:sz w:val="22"/>
          <w:szCs w:val="22"/>
        </w:rPr>
        <w:t>toetsinformatie</w:t>
      </w:r>
      <w:proofErr w:type="spellEnd"/>
      <w:r w:rsidR="00CC0C5A" w:rsidRPr="001C2951">
        <w:rPr>
          <w:rFonts w:ascii="Century Gothic" w:hAnsi="Century Gothic"/>
          <w:sz w:val="22"/>
          <w:szCs w:val="22"/>
        </w:rPr>
        <w:t xml:space="preserve"> door aan de</w:t>
      </w:r>
      <w:r w:rsidR="00717514" w:rsidRPr="001C2951">
        <w:rPr>
          <w:rFonts w:ascii="Century Gothic" w:hAnsi="Century Gothic"/>
          <w:sz w:val="22"/>
          <w:szCs w:val="22"/>
        </w:rPr>
        <w:t xml:space="preserve"> intern begeleider en draagt zorg voor de invoer in </w:t>
      </w:r>
      <w:r w:rsidR="00100FD6" w:rsidRPr="001C2951">
        <w:rPr>
          <w:rFonts w:ascii="Century Gothic" w:hAnsi="Century Gothic"/>
          <w:sz w:val="22"/>
          <w:szCs w:val="22"/>
        </w:rPr>
        <w:t>Parnassys</w:t>
      </w:r>
      <w:r w:rsidR="00717514" w:rsidRPr="001C2951">
        <w:rPr>
          <w:rFonts w:ascii="Century Gothic" w:hAnsi="Century Gothic"/>
          <w:sz w:val="22"/>
          <w:szCs w:val="22"/>
        </w:rPr>
        <w:t>.</w:t>
      </w:r>
    </w:p>
    <w:p w14:paraId="6789096E" w14:textId="77777777" w:rsidR="00CC0C5A" w:rsidRPr="001C2951" w:rsidRDefault="004E4AFD" w:rsidP="00322B2C">
      <w:pPr>
        <w:pStyle w:val="opsomming1"/>
        <w:numPr>
          <w:ilvl w:val="0"/>
          <w:numId w:val="6"/>
        </w:numPr>
        <w:spacing w:line="288" w:lineRule="auto"/>
        <w:ind w:left="1077" w:right="-28" w:hanging="357"/>
        <w:rPr>
          <w:rFonts w:ascii="Century Gothic" w:hAnsi="Century Gothic"/>
          <w:sz w:val="22"/>
          <w:szCs w:val="22"/>
        </w:rPr>
      </w:pPr>
      <w:r>
        <w:rPr>
          <w:rFonts w:ascii="Century Gothic" w:hAnsi="Century Gothic"/>
          <w:sz w:val="22"/>
          <w:szCs w:val="22"/>
        </w:rPr>
        <w:t>S</w:t>
      </w:r>
      <w:r w:rsidR="00CC0C5A" w:rsidRPr="001C2951">
        <w:rPr>
          <w:rFonts w:ascii="Century Gothic" w:hAnsi="Century Gothic"/>
          <w:sz w:val="22"/>
          <w:szCs w:val="22"/>
        </w:rPr>
        <w:t xml:space="preserve">ignaleert, observeert en interpreteert de </w:t>
      </w:r>
      <w:proofErr w:type="spellStart"/>
      <w:r w:rsidR="00CC0C5A" w:rsidRPr="001C2951">
        <w:rPr>
          <w:rFonts w:ascii="Century Gothic" w:hAnsi="Century Gothic"/>
          <w:sz w:val="22"/>
          <w:szCs w:val="22"/>
        </w:rPr>
        <w:t>toetsgegevens</w:t>
      </w:r>
      <w:proofErr w:type="spellEnd"/>
      <w:r w:rsidR="00CC0C5A" w:rsidRPr="001C2951">
        <w:rPr>
          <w:rFonts w:ascii="Century Gothic" w:hAnsi="Century Gothic"/>
          <w:sz w:val="22"/>
          <w:szCs w:val="22"/>
        </w:rPr>
        <w:t>, indien gewenst, samen met de intern beg</w:t>
      </w:r>
      <w:r w:rsidR="00717514" w:rsidRPr="001C2951">
        <w:rPr>
          <w:rFonts w:ascii="Century Gothic" w:hAnsi="Century Gothic"/>
          <w:sz w:val="22"/>
          <w:szCs w:val="22"/>
        </w:rPr>
        <w:t xml:space="preserve">eleider en stelt een </w:t>
      </w:r>
      <w:r w:rsidR="00100FD6" w:rsidRPr="001C2951">
        <w:rPr>
          <w:rFonts w:ascii="Century Gothic" w:hAnsi="Century Gothic"/>
          <w:sz w:val="22"/>
          <w:szCs w:val="22"/>
        </w:rPr>
        <w:t>plan van aanpak</w:t>
      </w:r>
      <w:r w:rsidR="00CC0C5A" w:rsidRPr="001C2951">
        <w:rPr>
          <w:rFonts w:ascii="Century Gothic" w:hAnsi="Century Gothic"/>
          <w:sz w:val="22"/>
          <w:szCs w:val="22"/>
        </w:rPr>
        <w:t xml:space="preserve"> op.</w:t>
      </w:r>
    </w:p>
    <w:p w14:paraId="0D7E81D9" w14:textId="77777777" w:rsidR="00CC0C5A" w:rsidRPr="001C2951" w:rsidRDefault="004E4AFD" w:rsidP="00322B2C">
      <w:pPr>
        <w:pStyle w:val="opsomming1"/>
        <w:numPr>
          <w:ilvl w:val="0"/>
          <w:numId w:val="6"/>
        </w:numPr>
        <w:spacing w:line="288" w:lineRule="auto"/>
        <w:ind w:left="1077" w:right="-28" w:hanging="357"/>
        <w:rPr>
          <w:rFonts w:ascii="Century Gothic" w:hAnsi="Century Gothic"/>
          <w:sz w:val="22"/>
          <w:szCs w:val="22"/>
        </w:rPr>
      </w:pPr>
      <w:r>
        <w:rPr>
          <w:rFonts w:ascii="Century Gothic" w:hAnsi="Century Gothic"/>
          <w:sz w:val="22"/>
          <w:szCs w:val="22"/>
        </w:rPr>
        <w:t>B</w:t>
      </w:r>
      <w:r w:rsidR="00CC0C5A" w:rsidRPr="001C2951">
        <w:rPr>
          <w:rFonts w:ascii="Century Gothic" w:hAnsi="Century Gothic"/>
          <w:sz w:val="22"/>
          <w:szCs w:val="22"/>
        </w:rPr>
        <w:t>ereidt groepsbespr</w:t>
      </w:r>
      <w:r w:rsidR="004B461D" w:rsidRPr="001C2951">
        <w:rPr>
          <w:rFonts w:ascii="Century Gothic" w:hAnsi="Century Gothic"/>
          <w:sz w:val="22"/>
          <w:szCs w:val="22"/>
        </w:rPr>
        <w:t>ekingen voor.</w:t>
      </w:r>
    </w:p>
    <w:p w14:paraId="760A72B0" w14:textId="77777777" w:rsidR="00CC0C5A" w:rsidRPr="001C2951" w:rsidRDefault="004E4AFD" w:rsidP="00322B2C">
      <w:pPr>
        <w:pStyle w:val="opsomming1"/>
        <w:numPr>
          <w:ilvl w:val="0"/>
          <w:numId w:val="6"/>
        </w:numPr>
        <w:spacing w:line="288" w:lineRule="auto"/>
        <w:ind w:left="1077" w:right="-28" w:hanging="357"/>
        <w:rPr>
          <w:rFonts w:ascii="Century Gothic" w:hAnsi="Century Gothic"/>
          <w:sz w:val="22"/>
          <w:szCs w:val="22"/>
        </w:rPr>
      </w:pPr>
      <w:r>
        <w:rPr>
          <w:rFonts w:ascii="Century Gothic" w:hAnsi="Century Gothic"/>
          <w:sz w:val="22"/>
          <w:szCs w:val="22"/>
        </w:rPr>
        <w:t>B</w:t>
      </w:r>
      <w:r w:rsidR="00CC0C5A" w:rsidRPr="001C2951">
        <w:rPr>
          <w:rFonts w:ascii="Century Gothic" w:hAnsi="Century Gothic"/>
          <w:sz w:val="22"/>
          <w:szCs w:val="22"/>
        </w:rPr>
        <w:t>ereidt leerlingbesprek</w:t>
      </w:r>
      <w:r w:rsidR="00E4500E" w:rsidRPr="001C2951">
        <w:rPr>
          <w:rFonts w:ascii="Century Gothic" w:hAnsi="Century Gothic"/>
          <w:sz w:val="22"/>
          <w:szCs w:val="22"/>
        </w:rPr>
        <w:t>ing</w:t>
      </w:r>
      <w:r w:rsidR="004B461D" w:rsidRPr="001C2951">
        <w:rPr>
          <w:rFonts w:ascii="Century Gothic" w:hAnsi="Century Gothic"/>
          <w:sz w:val="22"/>
          <w:szCs w:val="22"/>
        </w:rPr>
        <w:t xml:space="preserve"> voor.</w:t>
      </w:r>
    </w:p>
    <w:p w14:paraId="3586A162" w14:textId="77777777" w:rsidR="00717514" w:rsidRPr="001C2951" w:rsidRDefault="004E4AFD" w:rsidP="00322B2C">
      <w:pPr>
        <w:pStyle w:val="opsomming1"/>
        <w:numPr>
          <w:ilvl w:val="0"/>
          <w:numId w:val="6"/>
        </w:numPr>
        <w:spacing w:line="288" w:lineRule="auto"/>
        <w:ind w:left="1077" w:right="-28" w:hanging="357"/>
        <w:rPr>
          <w:rFonts w:ascii="Century Gothic" w:hAnsi="Century Gothic"/>
          <w:sz w:val="22"/>
          <w:szCs w:val="22"/>
        </w:rPr>
      </w:pPr>
      <w:r>
        <w:rPr>
          <w:rFonts w:ascii="Century Gothic" w:hAnsi="Century Gothic"/>
          <w:sz w:val="22"/>
          <w:szCs w:val="22"/>
        </w:rPr>
        <w:t>O</w:t>
      </w:r>
      <w:r w:rsidR="00CC0C5A" w:rsidRPr="001C2951">
        <w:rPr>
          <w:rStyle w:val="opsomming1Char"/>
          <w:rFonts w:ascii="Century Gothic" w:hAnsi="Century Gothic"/>
          <w:sz w:val="22"/>
          <w:szCs w:val="22"/>
        </w:rPr>
        <w:t>nderhoudt regelmatig contact met ouders van alle leerlingen in de groep en draagt zorg voor</w:t>
      </w:r>
      <w:r w:rsidR="00CC0C5A" w:rsidRPr="001C2951">
        <w:rPr>
          <w:rFonts w:ascii="Century Gothic" w:hAnsi="Century Gothic"/>
          <w:sz w:val="22"/>
          <w:szCs w:val="22"/>
        </w:rPr>
        <w:t xml:space="preserve"> rapportage.</w:t>
      </w:r>
      <w:bookmarkStart w:id="35" w:name="_Toc358639968"/>
    </w:p>
    <w:p w14:paraId="20866E23" w14:textId="77777777" w:rsidR="00DF331F" w:rsidRPr="001C2951" w:rsidRDefault="00F029A3" w:rsidP="00322B2C">
      <w:pPr>
        <w:pStyle w:val="Kop2"/>
        <w:spacing w:line="288" w:lineRule="auto"/>
        <w:rPr>
          <w:rFonts w:ascii="Century Gothic" w:hAnsi="Century Gothic"/>
          <w:sz w:val="24"/>
          <w:szCs w:val="24"/>
        </w:rPr>
      </w:pPr>
      <w:bookmarkStart w:id="36" w:name="_Toc20049874"/>
      <w:bookmarkStart w:id="37" w:name="_Toc358639969"/>
      <w:bookmarkEnd w:id="35"/>
      <w:r w:rsidRPr="001C2951">
        <w:rPr>
          <w:rFonts w:ascii="Century Gothic" w:hAnsi="Century Gothic"/>
          <w:sz w:val="24"/>
          <w:szCs w:val="24"/>
        </w:rPr>
        <w:t>3.</w:t>
      </w:r>
      <w:r w:rsidR="00B30812" w:rsidRPr="001C2951">
        <w:rPr>
          <w:rFonts w:ascii="Century Gothic" w:hAnsi="Century Gothic"/>
          <w:sz w:val="24"/>
          <w:szCs w:val="24"/>
        </w:rPr>
        <w:t>5</w:t>
      </w:r>
      <w:r w:rsidRPr="001C2951">
        <w:rPr>
          <w:rFonts w:ascii="Century Gothic" w:hAnsi="Century Gothic"/>
          <w:sz w:val="24"/>
          <w:szCs w:val="24"/>
        </w:rPr>
        <w:t xml:space="preserve"> </w:t>
      </w:r>
      <w:r w:rsidR="00DF331F" w:rsidRPr="001C2951">
        <w:rPr>
          <w:rFonts w:ascii="Century Gothic" w:hAnsi="Century Gothic"/>
          <w:sz w:val="24"/>
          <w:szCs w:val="24"/>
        </w:rPr>
        <w:t xml:space="preserve">Taken </w:t>
      </w:r>
      <w:r w:rsidR="00B30812" w:rsidRPr="001C2951">
        <w:rPr>
          <w:rFonts w:ascii="Century Gothic" w:hAnsi="Century Gothic"/>
          <w:sz w:val="24"/>
          <w:szCs w:val="24"/>
        </w:rPr>
        <w:t>school</w:t>
      </w:r>
      <w:r w:rsidR="00DF331F" w:rsidRPr="001C2951">
        <w:rPr>
          <w:rFonts w:ascii="Century Gothic" w:hAnsi="Century Gothic"/>
          <w:sz w:val="24"/>
          <w:szCs w:val="24"/>
        </w:rPr>
        <w:t xml:space="preserve">consulent </w:t>
      </w:r>
      <w:r w:rsidR="007D5A76" w:rsidRPr="001C2951">
        <w:rPr>
          <w:rFonts w:ascii="Century Gothic" w:hAnsi="Century Gothic"/>
          <w:sz w:val="24"/>
          <w:szCs w:val="24"/>
        </w:rPr>
        <w:t>(BEPO</w:t>
      </w:r>
      <w:r w:rsidR="00DF331F" w:rsidRPr="001C2951">
        <w:rPr>
          <w:rFonts w:ascii="Century Gothic" w:hAnsi="Century Gothic"/>
          <w:sz w:val="24"/>
          <w:szCs w:val="24"/>
        </w:rPr>
        <w:t>)</w:t>
      </w:r>
      <w:bookmarkEnd w:id="36"/>
    </w:p>
    <w:p w14:paraId="2BA226A1" w14:textId="77777777" w:rsidR="00DF331F" w:rsidRPr="00535A7A" w:rsidRDefault="00DF331F" w:rsidP="00322B2C">
      <w:pPr>
        <w:spacing w:line="288" w:lineRule="auto"/>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7751"/>
      </w:tblGrid>
      <w:tr w:rsidR="00DF331F" w:rsidRPr="00535A7A" w14:paraId="3D197767" w14:textId="77777777" w:rsidTr="00DF331F">
        <w:tc>
          <w:tcPr>
            <w:tcW w:w="877" w:type="dxa"/>
          </w:tcPr>
          <w:p w14:paraId="5316D17B" w14:textId="77777777" w:rsidR="00DF331F" w:rsidRPr="001C2951" w:rsidRDefault="00DF331F" w:rsidP="00322B2C">
            <w:pPr>
              <w:spacing w:line="288" w:lineRule="auto"/>
              <w:ind w:left="0" w:right="-28"/>
              <w:rPr>
                <w:rFonts w:ascii="Century Gothic" w:hAnsi="Century Gothic"/>
                <w:sz w:val="22"/>
                <w:szCs w:val="22"/>
              </w:rPr>
            </w:pPr>
            <w:r w:rsidRPr="001C2951">
              <w:rPr>
                <w:rFonts w:ascii="Century Gothic" w:hAnsi="Century Gothic"/>
                <w:sz w:val="22"/>
                <w:szCs w:val="22"/>
              </w:rPr>
              <w:t>A</w:t>
            </w:r>
          </w:p>
        </w:tc>
        <w:tc>
          <w:tcPr>
            <w:tcW w:w="7958" w:type="dxa"/>
          </w:tcPr>
          <w:p w14:paraId="761A2E42" w14:textId="77777777" w:rsidR="00DF331F" w:rsidRPr="001C2951" w:rsidRDefault="00DF331F" w:rsidP="00322B2C">
            <w:pPr>
              <w:spacing w:line="288" w:lineRule="auto"/>
              <w:ind w:left="0" w:right="-28"/>
              <w:rPr>
                <w:rFonts w:ascii="Century Gothic" w:hAnsi="Century Gothic"/>
                <w:b/>
                <w:sz w:val="22"/>
                <w:szCs w:val="22"/>
                <w:u w:val="single"/>
              </w:rPr>
            </w:pPr>
            <w:r w:rsidRPr="001C2951">
              <w:rPr>
                <w:rFonts w:ascii="Century Gothic" w:hAnsi="Century Gothic"/>
                <w:b/>
                <w:sz w:val="22"/>
                <w:szCs w:val="22"/>
                <w:u w:val="single"/>
              </w:rPr>
              <w:t>Aansturing:</w:t>
            </w:r>
          </w:p>
          <w:p w14:paraId="0A82C27A" w14:textId="77777777" w:rsidR="00DF331F" w:rsidRPr="001C2951" w:rsidRDefault="00DF331F" w:rsidP="00322B2C">
            <w:pPr>
              <w:spacing w:line="288" w:lineRule="auto"/>
              <w:ind w:left="0" w:right="-28"/>
              <w:rPr>
                <w:rFonts w:ascii="Century Gothic" w:hAnsi="Century Gothic"/>
                <w:sz w:val="22"/>
                <w:szCs w:val="22"/>
              </w:rPr>
            </w:pPr>
            <w:r w:rsidRPr="001C2951">
              <w:rPr>
                <w:rFonts w:ascii="Century Gothic" w:hAnsi="Century Gothic"/>
                <w:sz w:val="22"/>
                <w:szCs w:val="22"/>
              </w:rPr>
              <w:t xml:space="preserve">De </w:t>
            </w:r>
            <w:r w:rsidR="00B30812" w:rsidRPr="001C2951">
              <w:rPr>
                <w:rFonts w:ascii="Century Gothic" w:hAnsi="Century Gothic"/>
                <w:sz w:val="22"/>
                <w:szCs w:val="22"/>
              </w:rPr>
              <w:t>schoolconsulent</w:t>
            </w:r>
            <w:r w:rsidRPr="001C2951">
              <w:rPr>
                <w:rFonts w:ascii="Century Gothic" w:hAnsi="Century Gothic"/>
                <w:sz w:val="22"/>
                <w:szCs w:val="22"/>
              </w:rPr>
              <w:t xml:space="preserve"> werkt in nauwe samenwerking met de </w:t>
            </w:r>
            <w:r w:rsidR="009C4F51">
              <w:rPr>
                <w:rFonts w:ascii="Century Gothic" w:hAnsi="Century Gothic"/>
                <w:sz w:val="22"/>
                <w:szCs w:val="22"/>
              </w:rPr>
              <w:t>Intern begeleider</w:t>
            </w:r>
            <w:r w:rsidRPr="001C2951">
              <w:rPr>
                <w:rFonts w:ascii="Century Gothic" w:hAnsi="Century Gothic"/>
                <w:sz w:val="22"/>
                <w:szCs w:val="22"/>
              </w:rPr>
              <w:t xml:space="preserve">. Tijdens het overleg met de </w:t>
            </w:r>
            <w:r w:rsidR="00B30812" w:rsidRPr="001C2951">
              <w:rPr>
                <w:rFonts w:ascii="Century Gothic" w:hAnsi="Century Gothic"/>
                <w:sz w:val="22"/>
                <w:szCs w:val="22"/>
              </w:rPr>
              <w:t>schoolconsulent</w:t>
            </w:r>
            <w:r w:rsidRPr="001C2951">
              <w:rPr>
                <w:rFonts w:ascii="Century Gothic" w:hAnsi="Century Gothic"/>
                <w:sz w:val="22"/>
                <w:szCs w:val="22"/>
              </w:rPr>
              <w:t xml:space="preserve"> worden de “zorg”</w:t>
            </w:r>
            <w:r w:rsidR="00FB2F44">
              <w:rPr>
                <w:rFonts w:ascii="Century Gothic" w:hAnsi="Century Gothic"/>
                <w:sz w:val="22"/>
                <w:szCs w:val="22"/>
              </w:rPr>
              <w:t>-</w:t>
            </w:r>
            <w:r w:rsidRPr="001C2951">
              <w:rPr>
                <w:rFonts w:ascii="Century Gothic" w:hAnsi="Century Gothic"/>
                <w:sz w:val="22"/>
                <w:szCs w:val="22"/>
              </w:rPr>
              <w:t xml:space="preserve"> leerlingen besproken.</w:t>
            </w:r>
          </w:p>
        </w:tc>
      </w:tr>
      <w:tr w:rsidR="00DF331F" w:rsidRPr="00535A7A" w14:paraId="4343DA92" w14:textId="77777777" w:rsidTr="00DF331F">
        <w:tc>
          <w:tcPr>
            <w:tcW w:w="877" w:type="dxa"/>
          </w:tcPr>
          <w:p w14:paraId="61ED4E73" w14:textId="77777777" w:rsidR="00DF331F" w:rsidRPr="001C2951" w:rsidRDefault="00DF331F" w:rsidP="00322B2C">
            <w:pPr>
              <w:spacing w:line="288" w:lineRule="auto"/>
              <w:ind w:left="0" w:right="-28"/>
              <w:rPr>
                <w:rFonts w:ascii="Century Gothic" w:hAnsi="Century Gothic"/>
                <w:sz w:val="22"/>
                <w:szCs w:val="22"/>
              </w:rPr>
            </w:pPr>
            <w:r w:rsidRPr="001C2951">
              <w:rPr>
                <w:rFonts w:ascii="Century Gothic" w:hAnsi="Century Gothic"/>
                <w:sz w:val="22"/>
                <w:szCs w:val="22"/>
              </w:rPr>
              <w:t>B</w:t>
            </w:r>
          </w:p>
        </w:tc>
        <w:tc>
          <w:tcPr>
            <w:tcW w:w="7958" w:type="dxa"/>
          </w:tcPr>
          <w:p w14:paraId="6B5AB5D5" w14:textId="77777777" w:rsidR="00DF331F" w:rsidRPr="001C2951" w:rsidRDefault="00DF331F" w:rsidP="00322B2C">
            <w:pPr>
              <w:spacing w:line="288" w:lineRule="auto"/>
              <w:ind w:left="0" w:right="-28"/>
              <w:rPr>
                <w:rFonts w:ascii="Century Gothic" w:hAnsi="Century Gothic"/>
                <w:b/>
                <w:sz w:val="22"/>
                <w:szCs w:val="22"/>
                <w:u w:val="single"/>
              </w:rPr>
            </w:pPr>
            <w:r w:rsidRPr="001C2951">
              <w:rPr>
                <w:rFonts w:ascii="Century Gothic" w:hAnsi="Century Gothic"/>
                <w:b/>
                <w:sz w:val="22"/>
                <w:szCs w:val="22"/>
                <w:u w:val="single"/>
              </w:rPr>
              <w:t>Procedure</w:t>
            </w:r>
          </w:p>
          <w:p w14:paraId="370C5A24" w14:textId="77777777" w:rsidR="00DF331F" w:rsidRPr="001C2951" w:rsidRDefault="00DF331F" w:rsidP="00322B2C">
            <w:pPr>
              <w:spacing w:line="288" w:lineRule="auto"/>
              <w:ind w:left="0" w:right="-28"/>
              <w:rPr>
                <w:rFonts w:ascii="Century Gothic" w:hAnsi="Century Gothic"/>
                <w:sz w:val="22"/>
                <w:szCs w:val="22"/>
              </w:rPr>
            </w:pPr>
            <w:r w:rsidRPr="001C2951">
              <w:rPr>
                <w:rFonts w:ascii="Century Gothic" w:hAnsi="Century Gothic"/>
                <w:sz w:val="22"/>
                <w:szCs w:val="22"/>
              </w:rPr>
              <w:t xml:space="preserve">Verzoeken om acties van de </w:t>
            </w:r>
            <w:r w:rsidR="00B30812" w:rsidRPr="001C2951">
              <w:rPr>
                <w:rFonts w:ascii="Century Gothic" w:hAnsi="Century Gothic"/>
                <w:sz w:val="22"/>
                <w:szCs w:val="22"/>
              </w:rPr>
              <w:t>schoolconsulent</w:t>
            </w:r>
            <w:r w:rsidRPr="001C2951">
              <w:rPr>
                <w:rFonts w:ascii="Century Gothic" w:hAnsi="Century Gothic"/>
                <w:sz w:val="22"/>
                <w:szCs w:val="22"/>
              </w:rPr>
              <w:t xml:space="preserve"> lopen via de IB.</w:t>
            </w:r>
          </w:p>
          <w:p w14:paraId="4A55CE7B" w14:textId="77777777" w:rsidR="00DF331F" w:rsidRDefault="00DF331F" w:rsidP="00322B2C">
            <w:pPr>
              <w:spacing w:line="288" w:lineRule="auto"/>
              <w:ind w:left="0" w:right="-28"/>
              <w:rPr>
                <w:rFonts w:ascii="Century Gothic" w:hAnsi="Century Gothic"/>
                <w:sz w:val="22"/>
                <w:szCs w:val="22"/>
              </w:rPr>
            </w:pPr>
            <w:r w:rsidRPr="001C2951">
              <w:rPr>
                <w:rFonts w:ascii="Century Gothic" w:hAnsi="Century Gothic"/>
                <w:sz w:val="22"/>
                <w:szCs w:val="22"/>
              </w:rPr>
              <w:t>3 x per jaar zorgoverleg.</w:t>
            </w:r>
            <w:r w:rsidR="00100FD6" w:rsidRPr="001C2951">
              <w:rPr>
                <w:rFonts w:ascii="Century Gothic" w:hAnsi="Century Gothic"/>
                <w:sz w:val="22"/>
                <w:szCs w:val="22"/>
              </w:rPr>
              <w:t xml:space="preserve"> Dit wordt vastgelegd in een </w:t>
            </w:r>
            <w:proofErr w:type="spellStart"/>
            <w:r w:rsidR="00100FD6" w:rsidRPr="001C2951">
              <w:rPr>
                <w:rFonts w:ascii="Century Gothic" w:hAnsi="Century Gothic"/>
                <w:sz w:val="22"/>
                <w:szCs w:val="22"/>
              </w:rPr>
              <w:t>zorgoverlegdocument</w:t>
            </w:r>
            <w:proofErr w:type="spellEnd"/>
            <w:r w:rsidR="00100FD6" w:rsidRPr="001C2951">
              <w:rPr>
                <w:rFonts w:ascii="Century Gothic" w:hAnsi="Century Gothic"/>
                <w:sz w:val="22"/>
                <w:szCs w:val="22"/>
              </w:rPr>
              <w:t>.</w:t>
            </w:r>
          </w:p>
          <w:p w14:paraId="730A5667" w14:textId="77777777" w:rsidR="004E4AFD" w:rsidRPr="004E4AFD" w:rsidRDefault="004E4AFD" w:rsidP="00322B2C">
            <w:pPr>
              <w:spacing w:line="288" w:lineRule="auto"/>
              <w:ind w:left="0" w:right="-28"/>
              <w:rPr>
                <w:rFonts w:ascii="Century Gothic" w:hAnsi="Century Gothic"/>
                <w:bCs/>
                <w:sz w:val="22"/>
                <w:szCs w:val="22"/>
              </w:rPr>
            </w:pPr>
            <w:r>
              <w:rPr>
                <w:rFonts w:ascii="Century Gothic" w:hAnsi="Century Gothic"/>
                <w:bCs/>
                <w:sz w:val="22"/>
                <w:szCs w:val="22"/>
              </w:rPr>
              <w:t>Daarnaast op afroep consultaties in de groepen en deelname aan zorggesprekken in overleg met IB.</w:t>
            </w:r>
          </w:p>
        </w:tc>
      </w:tr>
    </w:tbl>
    <w:p w14:paraId="0EADB089" w14:textId="77777777" w:rsidR="00CC0C5A" w:rsidRPr="001C2951" w:rsidRDefault="001D09CC" w:rsidP="00322B2C">
      <w:pPr>
        <w:pStyle w:val="Kop2"/>
        <w:spacing w:line="288" w:lineRule="auto"/>
        <w:rPr>
          <w:rFonts w:ascii="Century Gothic" w:hAnsi="Century Gothic"/>
          <w:sz w:val="24"/>
          <w:szCs w:val="24"/>
        </w:rPr>
      </w:pPr>
      <w:bookmarkStart w:id="38" w:name="_Toc20049875"/>
      <w:r w:rsidRPr="001C2951">
        <w:rPr>
          <w:rFonts w:ascii="Century Gothic" w:hAnsi="Century Gothic"/>
          <w:sz w:val="24"/>
          <w:szCs w:val="24"/>
        </w:rPr>
        <w:lastRenderedPageBreak/>
        <w:t>3.</w:t>
      </w:r>
      <w:r w:rsidR="00B30812" w:rsidRPr="001C2951">
        <w:rPr>
          <w:rFonts w:ascii="Century Gothic" w:hAnsi="Century Gothic"/>
          <w:sz w:val="24"/>
          <w:szCs w:val="24"/>
        </w:rPr>
        <w:t>6</w:t>
      </w:r>
      <w:r w:rsidRPr="001C2951">
        <w:rPr>
          <w:rFonts w:ascii="Century Gothic" w:hAnsi="Century Gothic"/>
          <w:sz w:val="24"/>
          <w:szCs w:val="24"/>
        </w:rPr>
        <w:t xml:space="preserve"> </w:t>
      </w:r>
      <w:r w:rsidR="00CC0C5A" w:rsidRPr="001C2951">
        <w:rPr>
          <w:rFonts w:ascii="Century Gothic" w:hAnsi="Century Gothic"/>
          <w:sz w:val="24"/>
          <w:szCs w:val="24"/>
        </w:rPr>
        <w:t>Taken logopedist</w:t>
      </w:r>
      <w:bookmarkEnd w:id="37"/>
      <w:bookmarkEnd w:id="38"/>
      <w:r w:rsidR="00F87CA9" w:rsidRPr="001C2951">
        <w:rPr>
          <w:rFonts w:ascii="Century Gothic" w:hAnsi="Century Gothic"/>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7831"/>
      </w:tblGrid>
      <w:tr w:rsidR="00CC0C5A" w:rsidRPr="00535A7A" w14:paraId="036D483A" w14:textId="77777777" w:rsidTr="00F87CA9">
        <w:tc>
          <w:tcPr>
            <w:tcW w:w="793" w:type="dxa"/>
          </w:tcPr>
          <w:p w14:paraId="0C2DCDA8" w14:textId="77777777" w:rsidR="00CC0C5A" w:rsidRPr="001C2951" w:rsidRDefault="00CC0C5A" w:rsidP="00322B2C">
            <w:pPr>
              <w:spacing w:line="288" w:lineRule="auto"/>
              <w:ind w:left="0" w:right="-28"/>
              <w:rPr>
                <w:rFonts w:ascii="Century Gothic" w:hAnsi="Century Gothic"/>
                <w:sz w:val="22"/>
                <w:szCs w:val="22"/>
              </w:rPr>
            </w:pPr>
            <w:r w:rsidRPr="001C2951">
              <w:rPr>
                <w:rFonts w:ascii="Century Gothic" w:hAnsi="Century Gothic"/>
                <w:sz w:val="22"/>
                <w:szCs w:val="22"/>
              </w:rPr>
              <w:t>A</w:t>
            </w:r>
          </w:p>
        </w:tc>
        <w:tc>
          <w:tcPr>
            <w:tcW w:w="8042" w:type="dxa"/>
          </w:tcPr>
          <w:p w14:paraId="762C9368" w14:textId="77777777" w:rsidR="00CC0C5A" w:rsidRPr="001C2951" w:rsidRDefault="004F3DE0" w:rsidP="00322B2C">
            <w:pPr>
              <w:spacing w:line="288" w:lineRule="auto"/>
              <w:ind w:left="0" w:right="-28"/>
              <w:rPr>
                <w:rFonts w:ascii="Century Gothic" w:hAnsi="Century Gothic"/>
                <w:sz w:val="22"/>
                <w:szCs w:val="22"/>
              </w:rPr>
            </w:pPr>
            <w:r w:rsidRPr="001C2951">
              <w:rPr>
                <w:rFonts w:ascii="Century Gothic" w:hAnsi="Century Gothic"/>
                <w:sz w:val="22"/>
                <w:szCs w:val="22"/>
              </w:rPr>
              <w:t>Alle kinderen worden rond hun 5</w:t>
            </w:r>
            <w:r w:rsidRPr="001C2951">
              <w:rPr>
                <w:rFonts w:ascii="Century Gothic" w:hAnsi="Century Gothic"/>
                <w:sz w:val="22"/>
                <w:szCs w:val="22"/>
                <w:vertAlign w:val="superscript"/>
              </w:rPr>
              <w:t>e</w:t>
            </w:r>
            <w:r w:rsidRPr="001C2951">
              <w:rPr>
                <w:rFonts w:ascii="Century Gothic" w:hAnsi="Century Gothic"/>
                <w:sz w:val="22"/>
                <w:szCs w:val="22"/>
              </w:rPr>
              <w:t xml:space="preserve"> verjaardag door de logopedist gescreend.</w:t>
            </w:r>
          </w:p>
          <w:p w14:paraId="74759F58" w14:textId="77777777" w:rsidR="004F3DE0" w:rsidRPr="001C2951" w:rsidRDefault="007D5A76" w:rsidP="00322B2C">
            <w:pPr>
              <w:spacing w:line="288" w:lineRule="auto"/>
              <w:ind w:left="0" w:right="-28"/>
              <w:rPr>
                <w:rFonts w:ascii="Century Gothic" w:hAnsi="Century Gothic"/>
                <w:sz w:val="22"/>
                <w:szCs w:val="22"/>
              </w:rPr>
            </w:pPr>
            <w:r w:rsidRPr="001C2951">
              <w:rPr>
                <w:rFonts w:ascii="Century Gothic" w:hAnsi="Century Gothic"/>
                <w:sz w:val="22"/>
                <w:szCs w:val="22"/>
              </w:rPr>
              <w:t>Ouders worden</w:t>
            </w:r>
            <w:r w:rsidR="004F3DE0" w:rsidRPr="001C2951">
              <w:rPr>
                <w:rFonts w:ascii="Century Gothic" w:hAnsi="Century Gothic"/>
                <w:sz w:val="22"/>
                <w:szCs w:val="22"/>
              </w:rPr>
              <w:t xml:space="preserve"> hierover vooraf geïnformeerd. Na de screening krijgen de ouders informatie over de resultaten. Als blijkt dat er iets aan de hand is, overlegt de logopedist met ouders en leerkracht. Gezamenlijk besluiten zij wat er verder gaat gebeuren.</w:t>
            </w:r>
          </w:p>
        </w:tc>
      </w:tr>
      <w:tr w:rsidR="00CC0C5A" w:rsidRPr="00535A7A" w14:paraId="2A2F60A4" w14:textId="77777777" w:rsidTr="00F87CA9">
        <w:tc>
          <w:tcPr>
            <w:tcW w:w="793" w:type="dxa"/>
          </w:tcPr>
          <w:p w14:paraId="737D107D" w14:textId="77777777" w:rsidR="00CC0C5A" w:rsidRPr="001C2951" w:rsidRDefault="00CC0C5A" w:rsidP="00322B2C">
            <w:pPr>
              <w:spacing w:line="288" w:lineRule="auto"/>
              <w:ind w:left="0" w:right="-28"/>
              <w:rPr>
                <w:rFonts w:ascii="Century Gothic" w:hAnsi="Century Gothic"/>
                <w:sz w:val="22"/>
                <w:szCs w:val="22"/>
              </w:rPr>
            </w:pPr>
            <w:r w:rsidRPr="001C2951">
              <w:rPr>
                <w:rFonts w:ascii="Century Gothic" w:hAnsi="Century Gothic"/>
                <w:sz w:val="22"/>
                <w:szCs w:val="22"/>
              </w:rPr>
              <w:t>B</w:t>
            </w:r>
          </w:p>
        </w:tc>
        <w:tc>
          <w:tcPr>
            <w:tcW w:w="8042" w:type="dxa"/>
          </w:tcPr>
          <w:p w14:paraId="0055A595" w14:textId="77777777" w:rsidR="00CC0C5A" w:rsidRPr="001C2951" w:rsidRDefault="004F3DE0" w:rsidP="00322B2C">
            <w:pPr>
              <w:spacing w:line="288" w:lineRule="auto"/>
              <w:ind w:left="0" w:right="-28"/>
              <w:rPr>
                <w:rFonts w:ascii="Century Gothic" w:hAnsi="Century Gothic"/>
                <w:sz w:val="22"/>
                <w:szCs w:val="22"/>
              </w:rPr>
            </w:pPr>
            <w:r w:rsidRPr="001C2951">
              <w:rPr>
                <w:rFonts w:ascii="Century Gothic" w:hAnsi="Century Gothic"/>
                <w:sz w:val="22"/>
                <w:szCs w:val="22"/>
              </w:rPr>
              <w:t>De screening kan aanleiding zijn voor nader onderzoek. Daarnaast kunnen ouders en leerkrachten van kinderen in groep 1 tot en met 8 de logopedist om een onderzoek vragen</w:t>
            </w:r>
            <w:r w:rsidR="00CC0C5A" w:rsidRPr="001C2951">
              <w:rPr>
                <w:rFonts w:ascii="Century Gothic" w:hAnsi="Century Gothic"/>
                <w:sz w:val="22"/>
                <w:szCs w:val="22"/>
              </w:rPr>
              <w:t>.</w:t>
            </w:r>
          </w:p>
        </w:tc>
      </w:tr>
      <w:tr w:rsidR="00CC0C5A" w:rsidRPr="00535A7A" w14:paraId="66142BFD" w14:textId="77777777" w:rsidTr="00F87CA9">
        <w:tc>
          <w:tcPr>
            <w:tcW w:w="793" w:type="dxa"/>
          </w:tcPr>
          <w:p w14:paraId="37AAF844" w14:textId="77777777" w:rsidR="00CC0C5A" w:rsidRPr="001C2951" w:rsidRDefault="00CC0C5A" w:rsidP="00322B2C">
            <w:pPr>
              <w:spacing w:line="288" w:lineRule="auto"/>
              <w:ind w:left="0" w:right="-28"/>
              <w:rPr>
                <w:rFonts w:ascii="Century Gothic" w:hAnsi="Century Gothic"/>
                <w:sz w:val="22"/>
                <w:szCs w:val="22"/>
              </w:rPr>
            </w:pPr>
            <w:r w:rsidRPr="001C2951">
              <w:rPr>
                <w:rFonts w:ascii="Century Gothic" w:hAnsi="Century Gothic"/>
                <w:sz w:val="22"/>
                <w:szCs w:val="22"/>
              </w:rPr>
              <w:t>C</w:t>
            </w:r>
          </w:p>
        </w:tc>
        <w:tc>
          <w:tcPr>
            <w:tcW w:w="8042" w:type="dxa"/>
          </w:tcPr>
          <w:p w14:paraId="46541C8B" w14:textId="77777777" w:rsidR="00CC0C5A" w:rsidRPr="001C2951" w:rsidRDefault="00CC0C5A" w:rsidP="00322B2C">
            <w:pPr>
              <w:spacing w:line="288" w:lineRule="auto"/>
              <w:ind w:left="0" w:right="-28"/>
              <w:rPr>
                <w:rFonts w:ascii="Century Gothic" w:hAnsi="Century Gothic"/>
                <w:sz w:val="22"/>
                <w:szCs w:val="22"/>
              </w:rPr>
            </w:pPr>
            <w:r w:rsidRPr="001C2951">
              <w:rPr>
                <w:rFonts w:ascii="Century Gothic" w:hAnsi="Century Gothic"/>
                <w:sz w:val="22"/>
                <w:szCs w:val="22"/>
              </w:rPr>
              <w:t xml:space="preserve">Er </w:t>
            </w:r>
            <w:r w:rsidR="006B330D" w:rsidRPr="001C2951">
              <w:rPr>
                <w:rFonts w:ascii="Century Gothic" w:hAnsi="Century Gothic"/>
                <w:sz w:val="22"/>
                <w:szCs w:val="22"/>
              </w:rPr>
              <w:t>volgt</w:t>
            </w:r>
            <w:r w:rsidRPr="001C2951">
              <w:rPr>
                <w:rFonts w:ascii="Century Gothic" w:hAnsi="Century Gothic"/>
                <w:sz w:val="22"/>
                <w:szCs w:val="22"/>
              </w:rPr>
              <w:t xml:space="preserve"> een </w:t>
            </w:r>
            <w:r w:rsidR="006B330D" w:rsidRPr="001C2951">
              <w:rPr>
                <w:rFonts w:ascii="Century Gothic" w:hAnsi="Century Gothic"/>
                <w:sz w:val="22"/>
                <w:szCs w:val="22"/>
              </w:rPr>
              <w:t>mondelinge overdracht met de leerkracht. De</w:t>
            </w:r>
            <w:r w:rsidR="00DF331F" w:rsidRPr="001C2951">
              <w:rPr>
                <w:rFonts w:ascii="Century Gothic" w:hAnsi="Century Gothic"/>
                <w:sz w:val="22"/>
                <w:szCs w:val="22"/>
              </w:rPr>
              <w:t xml:space="preserve"> leerkracht is verantwoordelijk om de aantekeningen toe te voegen aan het </w:t>
            </w:r>
            <w:proofErr w:type="spellStart"/>
            <w:r w:rsidR="00DF331F" w:rsidRPr="001C2951">
              <w:rPr>
                <w:rFonts w:ascii="Century Gothic" w:hAnsi="Century Gothic"/>
                <w:sz w:val="22"/>
                <w:szCs w:val="22"/>
              </w:rPr>
              <w:t>leerlingdossier</w:t>
            </w:r>
            <w:proofErr w:type="spellEnd"/>
            <w:r w:rsidR="00DF331F" w:rsidRPr="001C2951">
              <w:rPr>
                <w:rFonts w:ascii="Century Gothic" w:hAnsi="Century Gothic"/>
                <w:sz w:val="22"/>
                <w:szCs w:val="22"/>
              </w:rPr>
              <w:t xml:space="preserve">. </w:t>
            </w:r>
          </w:p>
        </w:tc>
      </w:tr>
      <w:tr w:rsidR="00CC0C5A" w:rsidRPr="00535A7A" w14:paraId="7E7A70F0" w14:textId="77777777" w:rsidTr="00F87CA9">
        <w:tc>
          <w:tcPr>
            <w:tcW w:w="793" w:type="dxa"/>
          </w:tcPr>
          <w:p w14:paraId="61740529" w14:textId="77777777" w:rsidR="00CC0C5A" w:rsidRPr="001C2951" w:rsidRDefault="00CC0C5A" w:rsidP="00322B2C">
            <w:pPr>
              <w:spacing w:line="288" w:lineRule="auto"/>
              <w:ind w:left="0" w:right="-28"/>
              <w:rPr>
                <w:rFonts w:ascii="Century Gothic" w:hAnsi="Century Gothic"/>
                <w:sz w:val="22"/>
                <w:szCs w:val="22"/>
              </w:rPr>
            </w:pPr>
            <w:r w:rsidRPr="001C2951">
              <w:rPr>
                <w:rFonts w:ascii="Century Gothic" w:hAnsi="Century Gothic"/>
                <w:sz w:val="22"/>
                <w:szCs w:val="22"/>
              </w:rPr>
              <w:t>D</w:t>
            </w:r>
          </w:p>
        </w:tc>
        <w:tc>
          <w:tcPr>
            <w:tcW w:w="8042" w:type="dxa"/>
          </w:tcPr>
          <w:p w14:paraId="6AA06317" w14:textId="77777777" w:rsidR="00CC0C5A" w:rsidRPr="001C2951" w:rsidRDefault="004F3DE0" w:rsidP="00322B2C">
            <w:pPr>
              <w:spacing w:line="288" w:lineRule="auto"/>
              <w:ind w:left="0" w:right="-28"/>
              <w:rPr>
                <w:rFonts w:ascii="Century Gothic" w:hAnsi="Century Gothic"/>
                <w:sz w:val="22"/>
                <w:szCs w:val="22"/>
              </w:rPr>
            </w:pPr>
            <w:r w:rsidRPr="001C2951">
              <w:rPr>
                <w:rFonts w:ascii="Century Gothic" w:hAnsi="Century Gothic"/>
                <w:sz w:val="22"/>
                <w:szCs w:val="22"/>
              </w:rPr>
              <w:t xml:space="preserve">In sommige gevallen is het nodig het kind voor onderzoek en/of behandeling te verwijzen naar </w:t>
            </w:r>
            <w:r w:rsidR="007D5A76" w:rsidRPr="001C2951">
              <w:rPr>
                <w:rFonts w:ascii="Century Gothic" w:hAnsi="Century Gothic"/>
                <w:sz w:val="22"/>
                <w:szCs w:val="22"/>
              </w:rPr>
              <w:t>bijvoorbeeld een</w:t>
            </w:r>
            <w:r w:rsidRPr="001C2951">
              <w:rPr>
                <w:rFonts w:ascii="Century Gothic" w:hAnsi="Century Gothic"/>
                <w:sz w:val="22"/>
                <w:szCs w:val="22"/>
              </w:rPr>
              <w:t xml:space="preserve"> huisarts,</w:t>
            </w:r>
            <w:r w:rsidR="00337485" w:rsidRPr="001C2951">
              <w:rPr>
                <w:rFonts w:ascii="Century Gothic" w:hAnsi="Century Gothic"/>
                <w:sz w:val="22"/>
                <w:szCs w:val="22"/>
              </w:rPr>
              <w:t xml:space="preserve"> </w:t>
            </w:r>
            <w:r w:rsidRPr="001C2951">
              <w:rPr>
                <w:rFonts w:ascii="Century Gothic" w:hAnsi="Century Gothic"/>
                <w:sz w:val="22"/>
                <w:szCs w:val="22"/>
              </w:rPr>
              <w:t>KNO-arts of een logopediepraktijk</w:t>
            </w:r>
            <w:r w:rsidR="00337485" w:rsidRPr="001C2951">
              <w:rPr>
                <w:rFonts w:ascii="Century Gothic" w:hAnsi="Century Gothic"/>
                <w:sz w:val="22"/>
                <w:szCs w:val="22"/>
              </w:rPr>
              <w:t>.</w:t>
            </w:r>
          </w:p>
        </w:tc>
      </w:tr>
      <w:tr w:rsidR="00CC0C5A" w:rsidRPr="00535A7A" w14:paraId="5BCB14CB" w14:textId="77777777" w:rsidTr="00F87CA9">
        <w:tc>
          <w:tcPr>
            <w:tcW w:w="793" w:type="dxa"/>
          </w:tcPr>
          <w:p w14:paraId="65AEDD99" w14:textId="77777777" w:rsidR="00CC0C5A" w:rsidRPr="001C2951" w:rsidRDefault="00F87CA9" w:rsidP="00322B2C">
            <w:pPr>
              <w:spacing w:line="288" w:lineRule="auto"/>
              <w:ind w:left="0" w:right="-28"/>
              <w:rPr>
                <w:rFonts w:ascii="Century Gothic" w:hAnsi="Century Gothic"/>
                <w:sz w:val="22"/>
                <w:szCs w:val="22"/>
              </w:rPr>
            </w:pPr>
            <w:r w:rsidRPr="001C2951">
              <w:rPr>
                <w:rFonts w:ascii="Century Gothic" w:hAnsi="Century Gothic"/>
                <w:sz w:val="22"/>
                <w:szCs w:val="22"/>
              </w:rPr>
              <w:t>E</w:t>
            </w:r>
          </w:p>
        </w:tc>
        <w:tc>
          <w:tcPr>
            <w:tcW w:w="8042" w:type="dxa"/>
          </w:tcPr>
          <w:p w14:paraId="4C77B35B" w14:textId="77777777" w:rsidR="00CC0C5A" w:rsidRPr="001C2951" w:rsidRDefault="00F87CA9" w:rsidP="00322B2C">
            <w:pPr>
              <w:spacing w:line="288" w:lineRule="auto"/>
              <w:ind w:left="0" w:right="-28"/>
              <w:rPr>
                <w:rFonts w:ascii="Century Gothic" w:hAnsi="Century Gothic"/>
                <w:sz w:val="22"/>
                <w:szCs w:val="22"/>
              </w:rPr>
            </w:pPr>
            <w:r w:rsidRPr="001C2951">
              <w:rPr>
                <w:rFonts w:ascii="Century Gothic" w:hAnsi="Century Gothic"/>
                <w:sz w:val="22"/>
                <w:szCs w:val="22"/>
              </w:rPr>
              <w:t>Evaluatie met ouders vindt plaats</w:t>
            </w:r>
            <w:r w:rsidR="00337485" w:rsidRPr="001C2951">
              <w:rPr>
                <w:rFonts w:ascii="Century Gothic" w:hAnsi="Century Gothic"/>
                <w:sz w:val="22"/>
                <w:szCs w:val="22"/>
              </w:rPr>
              <w:t xml:space="preserve"> met de behandelende logopediste buiten de school </w:t>
            </w:r>
            <w:r w:rsidRPr="001C2951">
              <w:rPr>
                <w:rFonts w:ascii="Century Gothic" w:hAnsi="Century Gothic"/>
                <w:sz w:val="22"/>
                <w:szCs w:val="22"/>
              </w:rPr>
              <w:t>d.m.v. een gesprek (dit kan ook telefonisch zijn). Alle gespreksverslag</w:t>
            </w:r>
            <w:r w:rsidR="00337485" w:rsidRPr="001C2951">
              <w:rPr>
                <w:rFonts w:ascii="Century Gothic" w:hAnsi="Century Gothic"/>
                <w:sz w:val="22"/>
                <w:szCs w:val="22"/>
              </w:rPr>
              <w:t xml:space="preserve">en die we ontvangen worden opgenomen in </w:t>
            </w:r>
            <w:r w:rsidR="004E4AFD">
              <w:rPr>
                <w:rFonts w:ascii="Century Gothic" w:hAnsi="Century Gothic"/>
                <w:sz w:val="22"/>
                <w:szCs w:val="22"/>
              </w:rPr>
              <w:t>Parnassys</w:t>
            </w:r>
            <w:r w:rsidRPr="001C2951">
              <w:rPr>
                <w:rFonts w:ascii="Century Gothic" w:hAnsi="Century Gothic"/>
                <w:sz w:val="22"/>
                <w:szCs w:val="22"/>
              </w:rPr>
              <w:t>. De logopedist</w:t>
            </w:r>
            <w:r w:rsidR="00337485" w:rsidRPr="001C2951">
              <w:rPr>
                <w:rFonts w:ascii="Century Gothic" w:hAnsi="Century Gothic"/>
                <w:sz w:val="22"/>
                <w:szCs w:val="22"/>
              </w:rPr>
              <w:t>e</w:t>
            </w:r>
            <w:r w:rsidRPr="001C2951">
              <w:rPr>
                <w:rFonts w:ascii="Century Gothic" w:hAnsi="Century Gothic"/>
                <w:sz w:val="22"/>
                <w:szCs w:val="22"/>
              </w:rPr>
              <w:t xml:space="preserve"> is eindverantwoordelijk voor deze rapportage.</w:t>
            </w:r>
            <w:r w:rsidR="00337485" w:rsidRPr="001C2951">
              <w:rPr>
                <w:rFonts w:ascii="Century Gothic" w:hAnsi="Century Gothic"/>
                <w:sz w:val="22"/>
                <w:szCs w:val="22"/>
              </w:rPr>
              <w:t xml:space="preserve"> </w:t>
            </w:r>
          </w:p>
        </w:tc>
      </w:tr>
      <w:tr w:rsidR="00CC0C5A" w:rsidRPr="00535A7A" w14:paraId="1CB8135E" w14:textId="77777777" w:rsidTr="00F87CA9">
        <w:tc>
          <w:tcPr>
            <w:tcW w:w="793" w:type="dxa"/>
          </w:tcPr>
          <w:p w14:paraId="632692EA" w14:textId="77777777" w:rsidR="00CC0C5A" w:rsidRPr="001C2951" w:rsidRDefault="00FF4191" w:rsidP="00322B2C">
            <w:pPr>
              <w:spacing w:line="288" w:lineRule="auto"/>
              <w:ind w:left="0" w:right="-28"/>
              <w:rPr>
                <w:rFonts w:ascii="Century Gothic" w:hAnsi="Century Gothic"/>
                <w:sz w:val="22"/>
                <w:szCs w:val="22"/>
              </w:rPr>
            </w:pPr>
            <w:r w:rsidRPr="001C2951">
              <w:rPr>
                <w:rFonts w:ascii="Century Gothic" w:hAnsi="Century Gothic"/>
                <w:sz w:val="22"/>
                <w:szCs w:val="22"/>
              </w:rPr>
              <w:t>F</w:t>
            </w:r>
          </w:p>
        </w:tc>
        <w:tc>
          <w:tcPr>
            <w:tcW w:w="8042" w:type="dxa"/>
          </w:tcPr>
          <w:p w14:paraId="0B86D954" w14:textId="77777777" w:rsidR="00CC0C5A" w:rsidRPr="001C2951" w:rsidRDefault="00FF4191" w:rsidP="00322B2C">
            <w:pPr>
              <w:spacing w:line="288" w:lineRule="auto"/>
              <w:ind w:left="0" w:right="-28"/>
              <w:rPr>
                <w:rFonts w:ascii="Century Gothic" w:hAnsi="Century Gothic"/>
                <w:sz w:val="22"/>
                <w:szCs w:val="22"/>
              </w:rPr>
            </w:pPr>
            <w:r w:rsidRPr="001C2951">
              <w:rPr>
                <w:rFonts w:ascii="Century Gothic" w:hAnsi="Century Gothic"/>
                <w:sz w:val="22"/>
                <w:szCs w:val="22"/>
              </w:rPr>
              <w:t xml:space="preserve">Indien nodig vindt er een </w:t>
            </w:r>
            <w:r w:rsidR="007D5A76" w:rsidRPr="001C2951">
              <w:rPr>
                <w:rFonts w:ascii="Century Gothic" w:hAnsi="Century Gothic"/>
                <w:sz w:val="22"/>
                <w:szCs w:val="22"/>
              </w:rPr>
              <w:t>nacontrole</w:t>
            </w:r>
            <w:r w:rsidRPr="001C2951">
              <w:rPr>
                <w:rFonts w:ascii="Century Gothic" w:hAnsi="Century Gothic"/>
                <w:sz w:val="22"/>
                <w:szCs w:val="22"/>
              </w:rPr>
              <w:t xml:space="preserve"> plaats.</w:t>
            </w:r>
          </w:p>
        </w:tc>
      </w:tr>
    </w:tbl>
    <w:p w14:paraId="17AD93B2" w14:textId="77777777" w:rsidR="001C2951" w:rsidRDefault="001C2951" w:rsidP="00322B2C">
      <w:pPr>
        <w:pStyle w:val="Kop2"/>
        <w:spacing w:line="288" w:lineRule="auto"/>
        <w:rPr>
          <w:rFonts w:ascii="Century Gothic" w:hAnsi="Century Gothic"/>
          <w:sz w:val="24"/>
          <w:szCs w:val="24"/>
        </w:rPr>
      </w:pPr>
      <w:bookmarkStart w:id="39" w:name="_Toc358639973"/>
    </w:p>
    <w:p w14:paraId="5751C5BF" w14:textId="77777777" w:rsidR="006B330D" w:rsidRPr="00432BF9" w:rsidRDefault="001C2951" w:rsidP="00322B2C">
      <w:pPr>
        <w:pStyle w:val="Kop2"/>
        <w:spacing w:line="288" w:lineRule="auto"/>
        <w:rPr>
          <w:rFonts w:ascii="Century Gothic" w:hAnsi="Century Gothic"/>
          <w:sz w:val="24"/>
          <w:szCs w:val="24"/>
        </w:rPr>
      </w:pPr>
      <w:r>
        <w:rPr>
          <w:rFonts w:ascii="Century Gothic" w:hAnsi="Century Gothic"/>
          <w:sz w:val="24"/>
          <w:szCs w:val="24"/>
        </w:rPr>
        <w:br w:type="page"/>
      </w:r>
      <w:bookmarkStart w:id="40" w:name="_Toc20049876"/>
      <w:r w:rsidR="006B330D" w:rsidRPr="001C2951">
        <w:rPr>
          <w:rFonts w:ascii="Century Gothic" w:hAnsi="Century Gothic"/>
          <w:sz w:val="24"/>
          <w:szCs w:val="24"/>
        </w:rPr>
        <w:lastRenderedPageBreak/>
        <w:t>3.</w:t>
      </w:r>
      <w:r w:rsidR="00B30812" w:rsidRPr="001C2951">
        <w:rPr>
          <w:rFonts w:ascii="Century Gothic" w:hAnsi="Century Gothic"/>
          <w:sz w:val="24"/>
          <w:szCs w:val="24"/>
        </w:rPr>
        <w:t>7</w:t>
      </w:r>
      <w:r w:rsidR="006B330D" w:rsidRPr="001C2951">
        <w:rPr>
          <w:rFonts w:ascii="Century Gothic" w:hAnsi="Century Gothic"/>
          <w:sz w:val="24"/>
          <w:szCs w:val="24"/>
        </w:rPr>
        <w:t xml:space="preserve"> Taken </w:t>
      </w:r>
      <w:r w:rsidR="004E4AFD">
        <w:rPr>
          <w:rFonts w:ascii="Century Gothic" w:hAnsi="Century Gothic"/>
          <w:sz w:val="24"/>
          <w:szCs w:val="24"/>
        </w:rPr>
        <w:t>Remedial teacher</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7757"/>
      </w:tblGrid>
      <w:tr w:rsidR="006B330D" w:rsidRPr="00535A7A" w14:paraId="1B393C7D" w14:textId="77777777" w:rsidTr="00432BF9">
        <w:tc>
          <w:tcPr>
            <w:tcW w:w="852" w:type="dxa"/>
          </w:tcPr>
          <w:p w14:paraId="02D9AB17" w14:textId="77777777" w:rsidR="006B330D" w:rsidRPr="001C2951" w:rsidRDefault="006B330D" w:rsidP="00322B2C">
            <w:pPr>
              <w:spacing w:line="288" w:lineRule="auto"/>
              <w:ind w:left="0" w:right="-28"/>
              <w:rPr>
                <w:rFonts w:ascii="Century Gothic" w:hAnsi="Century Gothic"/>
                <w:sz w:val="22"/>
                <w:szCs w:val="22"/>
              </w:rPr>
            </w:pPr>
            <w:r w:rsidRPr="001C2951">
              <w:rPr>
                <w:rFonts w:ascii="Century Gothic" w:hAnsi="Century Gothic"/>
                <w:sz w:val="22"/>
                <w:szCs w:val="22"/>
              </w:rPr>
              <w:t>A</w:t>
            </w:r>
          </w:p>
        </w:tc>
        <w:tc>
          <w:tcPr>
            <w:tcW w:w="7757" w:type="dxa"/>
          </w:tcPr>
          <w:p w14:paraId="54EAB1D3" w14:textId="77777777" w:rsidR="006B330D" w:rsidRPr="001C2951" w:rsidRDefault="006B330D" w:rsidP="00322B2C">
            <w:pPr>
              <w:spacing w:line="288" w:lineRule="auto"/>
              <w:ind w:left="0" w:right="-28"/>
              <w:rPr>
                <w:rFonts w:ascii="Century Gothic" w:hAnsi="Century Gothic"/>
                <w:sz w:val="22"/>
                <w:szCs w:val="22"/>
              </w:rPr>
            </w:pPr>
            <w:r w:rsidRPr="001C2951">
              <w:rPr>
                <w:rFonts w:ascii="Century Gothic" w:hAnsi="Century Gothic"/>
                <w:sz w:val="22"/>
                <w:szCs w:val="22"/>
              </w:rPr>
              <w:t xml:space="preserve">Leerlingen </w:t>
            </w:r>
            <w:r w:rsidR="00B30812" w:rsidRPr="001C2951">
              <w:rPr>
                <w:rFonts w:ascii="Century Gothic" w:hAnsi="Century Gothic"/>
                <w:sz w:val="22"/>
                <w:szCs w:val="22"/>
              </w:rPr>
              <w:t xml:space="preserve">met speciale onderwijsbehoeften </w:t>
            </w:r>
            <w:r w:rsidRPr="001C2951">
              <w:rPr>
                <w:rFonts w:ascii="Century Gothic" w:hAnsi="Century Gothic"/>
                <w:sz w:val="22"/>
                <w:szCs w:val="22"/>
              </w:rPr>
              <w:t xml:space="preserve">worden door de groepsleerkracht in de groepsbespreking besproken. </w:t>
            </w:r>
          </w:p>
          <w:p w14:paraId="038DBB72" w14:textId="77777777" w:rsidR="006B330D" w:rsidRPr="001C2951" w:rsidRDefault="006B330D" w:rsidP="00322B2C">
            <w:pPr>
              <w:spacing w:after="100" w:afterAutospacing="1" w:line="288" w:lineRule="auto"/>
              <w:ind w:left="0"/>
              <w:rPr>
                <w:rFonts w:ascii="Century Gothic" w:hAnsi="Century Gothic"/>
                <w:sz w:val="22"/>
                <w:szCs w:val="22"/>
              </w:rPr>
            </w:pPr>
            <w:r w:rsidRPr="001C2951">
              <w:rPr>
                <w:rFonts w:ascii="Century Gothic" w:hAnsi="Century Gothic"/>
                <w:sz w:val="22"/>
                <w:szCs w:val="22"/>
              </w:rPr>
              <w:t xml:space="preserve">De leerling die te maken heeft met factoren die het leren en de ontwikkeling tijdelijk of structureel in ernstige mate belemmeren komt in aanmerking voor </w:t>
            </w:r>
            <w:r w:rsidR="00B30812" w:rsidRPr="001C2951">
              <w:rPr>
                <w:rFonts w:ascii="Century Gothic" w:hAnsi="Century Gothic"/>
                <w:sz w:val="22"/>
                <w:szCs w:val="22"/>
              </w:rPr>
              <w:t>extra ondersteuning</w:t>
            </w:r>
            <w:r w:rsidRPr="001C2951">
              <w:rPr>
                <w:rFonts w:ascii="Century Gothic" w:hAnsi="Century Gothic"/>
                <w:sz w:val="22"/>
                <w:szCs w:val="22"/>
              </w:rPr>
              <w:t>. De belemmerende factoren maken het noodzakelijk dat de onderwijsleersituatie in de reguliere basisschool voor de leerling gedurende een korte of langere tijd wordt aangepast. Zonder deze aanpassing van de onderwijsleersituatie in de reguliere basisschool is plaatsing van de leerling in een school voor speciaal (basis)onderwijs (op termijn) onvermijdelijk. </w:t>
            </w:r>
          </w:p>
        </w:tc>
      </w:tr>
      <w:tr w:rsidR="006B330D" w:rsidRPr="00535A7A" w14:paraId="35A5DE15" w14:textId="77777777" w:rsidTr="00432BF9">
        <w:tc>
          <w:tcPr>
            <w:tcW w:w="852" w:type="dxa"/>
          </w:tcPr>
          <w:p w14:paraId="502C79F1" w14:textId="77777777" w:rsidR="006B330D" w:rsidRPr="001C2951" w:rsidRDefault="006B330D" w:rsidP="00322B2C">
            <w:pPr>
              <w:spacing w:line="288" w:lineRule="auto"/>
              <w:ind w:left="0" w:right="-28"/>
              <w:rPr>
                <w:rFonts w:ascii="Century Gothic" w:hAnsi="Century Gothic"/>
                <w:sz w:val="22"/>
                <w:szCs w:val="22"/>
              </w:rPr>
            </w:pPr>
            <w:r w:rsidRPr="001C2951">
              <w:rPr>
                <w:rFonts w:ascii="Century Gothic" w:hAnsi="Century Gothic"/>
                <w:sz w:val="22"/>
                <w:szCs w:val="22"/>
              </w:rPr>
              <w:t>B</w:t>
            </w:r>
          </w:p>
        </w:tc>
        <w:tc>
          <w:tcPr>
            <w:tcW w:w="7757" w:type="dxa"/>
          </w:tcPr>
          <w:p w14:paraId="439FB9D9" w14:textId="77777777" w:rsidR="006B330D" w:rsidRPr="001C2951" w:rsidRDefault="006B330D" w:rsidP="00322B2C">
            <w:pPr>
              <w:spacing w:line="288" w:lineRule="auto"/>
              <w:ind w:left="0" w:right="-28"/>
              <w:rPr>
                <w:rFonts w:ascii="Century Gothic" w:hAnsi="Century Gothic"/>
                <w:sz w:val="22"/>
                <w:szCs w:val="22"/>
              </w:rPr>
            </w:pPr>
            <w:r w:rsidRPr="001C2951">
              <w:rPr>
                <w:rFonts w:ascii="Century Gothic" w:hAnsi="Century Gothic"/>
                <w:sz w:val="22"/>
                <w:szCs w:val="22"/>
              </w:rPr>
              <w:t xml:space="preserve">Als een remediërende behandeling nodig blijkt kan een diagnostisch onderzoek worden afgenomen. De vorderingen worden bijgehouden en er vindt regelmatig overleg met de </w:t>
            </w:r>
            <w:r w:rsidR="009C4F51">
              <w:rPr>
                <w:rFonts w:ascii="Century Gothic" w:hAnsi="Century Gothic"/>
                <w:sz w:val="22"/>
                <w:szCs w:val="22"/>
              </w:rPr>
              <w:t>Intern begeleider</w:t>
            </w:r>
            <w:r w:rsidRPr="001C2951">
              <w:rPr>
                <w:rFonts w:ascii="Century Gothic" w:hAnsi="Century Gothic"/>
                <w:sz w:val="22"/>
                <w:szCs w:val="22"/>
              </w:rPr>
              <w:t xml:space="preserve"> en de leerkracht plaats. Ondersteuning vindt voornamelijk plaats in de groep.</w:t>
            </w:r>
          </w:p>
        </w:tc>
      </w:tr>
      <w:tr w:rsidR="006B330D" w:rsidRPr="00535A7A" w14:paraId="67672D39" w14:textId="77777777" w:rsidTr="00432BF9">
        <w:tc>
          <w:tcPr>
            <w:tcW w:w="852" w:type="dxa"/>
          </w:tcPr>
          <w:p w14:paraId="32497ED0" w14:textId="77777777" w:rsidR="006B330D" w:rsidRPr="001C2951" w:rsidRDefault="006B330D" w:rsidP="00322B2C">
            <w:pPr>
              <w:spacing w:line="288" w:lineRule="auto"/>
              <w:ind w:left="0" w:right="-28"/>
              <w:rPr>
                <w:rFonts w:ascii="Century Gothic" w:hAnsi="Century Gothic"/>
                <w:sz w:val="22"/>
                <w:szCs w:val="22"/>
              </w:rPr>
            </w:pPr>
            <w:r w:rsidRPr="001C2951">
              <w:rPr>
                <w:rFonts w:ascii="Century Gothic" w:hAnsi="Century Gothic"/>
                <w:sz w:val="22"/>
                <w:szCs w:val="22"/>
              </w:rPr>
              <w:t>C</w:t>
            </w:r>
          </w:p>
        </w:tc>
        <w:tc>
          <w:tcPr>
            <w:tcW w:w="7757" w:type="dxa"/>
          </w:tcPr>
          <w:p w14:paraId="443F375E" w14:textId="77777777" w:rsidR="006B330D" w:rsidRPr="001C2951" w:rsidRDefault="006B330D" w:rsidP="00322B2C">
            <w:pPr>
              <w:spacing w:line="288" w:lineRule="auto"/>
              <w:ind w:left="0" w:right="-28"/>
              <w:rPr>
                <w:rFonts w:ascii="Century Gothic" w:hAnsi="Century Gothic"/>
                <w:sz w:val="22"/>
                <w:szCs w:val="22"/>
              </w:rPr>
            </w:pPr>
            <w:r w:rsidRPr="001C2951">
              <w:rPr>
                <w:rFonts w:ascii="Century Gothic" w:hAnsi="Century Gothic"/>
                <w:sz w:val="22"/>
                <w:szCs w:val="22"/>
              </w:rPr>
              <w:t>De hulp kan op twee manieren geboden worden: Preventief als voorinstructie of remediërend als de leerstof niet beklijft.  De</w:t>
            </w:r>
            <w:r w:rsidR="00B30812" w:rsidRPr="001C2951">
              <w:rPr>
                <w:rFonts w:ascii="Century Gothic" w:hAnsi="Century Gothic"/>
                <w:sz w:val="22"/>
                <w:szCs w:val="22"/>
              </w:rPr>
              <w:t>ze</w:t>
            </w:r>
            <w:r w:rsidRPr="001C2951">
              <w:rPr>
                <w:rFonts w:ascii="Century Gothic" w:hAnsi="Century Gothic"/>
                <w:sz w:val="22"/>
                <w:szCs w:val="22"/>
              </w:rPr>
              <w:t xml:space="preserve"> hulp wordt zoveel mogelijk </w:t>
            </w:r>
            <w:r w:rsidR="00B30812" w:rsidRPr="001C2951">
              <w:rPr>
                <w:rFonts w:ascii="Century Gothic" w:hAnsi="Century Gothic"/>
                <w:sz w:val="22"/>
                <w:szCs w:val="22"/>
              </w:rPr>
              <w:t xml:space="preserve">binnen de </w:t>
            </w:r>
            <w:r w:rsidR="00432BF9">
              <w:rPr>
                <w:rFonts w:ascii="Century Gothic" w:hAnsi="Century Gothic"/>
                <w:sz w:val="22"/>
                <w:szCs w:val="22"/>
              </w:rPr>
              <w:t>groep</w:t>
            </w:r>
            <w:r w:rsidR="00B30812" w:rsidRPr="001C2951">
              <w:rPr>
                <w:rFonts w:ascii="Century Gothic" w:hAnsi="Century Gothic"/>
                <w:sz w:val="22"/>
                <w:szCs w:val="22"/>
              </w:rPr>
              <w:t xml:space="preserve"> vormgegeven in een instructiegroep.</w:t>
            </w:r>
          </w:p>
        </w:tc>
      </w:tr>
      <w:tr w:rsidR="00432BF9" w:rsidRPr="00535A7A" w14:paraId="43470125" w14:textId="77777777" w:rsidTr="00432BF9">
        <w:tc>
          <w:tcPr>
            <w:tcW w:w="852" w:type="dxa"/>
          </w:tcPr>
          <w:p w14:paraId="4BF7EC95" w14:textId="77777777" w:rsidR="00432BF9" w:rsidRPr="001C2951" w:rsidRDefault="00432BF9" w:rsidP="00432BF9">
            <w:pPr>
              <w:spacing w:line="288" w:lineRule="auto"/>
              <w:ind w:left="0" w:right="-28"/>
              <w:rPr>
                <w:rFonts w:ascii="Century Gothic" w:hAnsi="Century Gothic"/>
                <w:sz w:val="22"/>
                <w:szCs w:val="22"/>
              </w:rPr>
            </w:pPr>
            <w:r w:rsidRPr="001C2951">
              <w:rPr>
                <w:rFonts w:ascii="Century Gothic" w:hAnsi="Century Gothic"/>
                <w:sz w:val="22"/>
                <w:szCs w:val="22"/>
              </w:rPr>
              <w:t>D</w:t>
            </w:r>
          </w:p>
        </w:tc>
        <w:tc>
          <w:tcPr>
            <w:tcW w:w="7757" w:type="dxa"/>
          </w:tcPr>
          <w:p w14:paraId="1A4D4DC9" w14:textId="77777777" w:rsidR="00432BF9" w:rsidRPr="001C2951" w:rsidRDefault="00432BF9" w:rsidP="00432BF9">
            <w:pPr>
              <w:spacing w:line="288" w:lineRule="auto"/>
              <w:ind w:left="0" w:right="-28"/>
              <w:rPr>
                <w:rFonts w:ascii="Century Gothic" w:hAnsi="Century Gothic"/>
                <w:sz w:val="22"/>
                <w:szCs w:val="22"/>
              </w:rPr>
            </w:pPr>
            <w:r w:rsidRPr="001C2951">
              <w:rPr>
                <w:rFonts w:ascii="Century Gothic" w:hAnsi="Century Gothic"/>
                <w:sz w:val="22"/>
                <w:szCs w:val="22"/>
              </w:rPr>
              <w:t>Een aparte categorie kinderen vormen de dyslectische leerlingen; zij hebben extra begeleiding nodig bij lezen en spellen. Om te voldoen aan zorgniveau 3 werken wij op school met Bouw en in de hogere groepen krijgen de leerlingen extra ondersteuning voor lezen en spellen.</w:t>
            </w:r>
          </w:p>
        </w:tc>
      </w:tr>
      <w:tr w:rsidR="00432BF9" w:rsidRPr="00535A7A" w14:paraId="1BE52551" w14:textId="77777777" w:rsidTr="00432BF9">
        <w:tc>
          <w:tcPr>
            <w:tcW w:w="852" w:type="dxa"/>
          </w:tcPr>
          <w:p w14:paraId="33B80983" w14:textId="77777777" w:rsidR="00432BF9" w:rsidRPr="001C2951" w:rsidRDefault="00432BF9" w:rsidP="00432BF9">
            <w:pPr>
              <w:spacing w:line="288" w:lineRule="auto"/>
              <w:ind w:left="0" w:right="-28"/>
              <w:rPr>
                <w:rFonts w:ascii="Century Gothic" w:hAnsi="Century Gothic"/>
                <w:sz w:val="22"/>
                <w:szCs w:val="22"/>
              </w:rPr>
            </w:pPr>
            <w:r>
              <w:rPr>
                <w:rFonts w:ascii="Century Gothic" w:hAnsi="Century Gothic"/>
                <w:sz w:val="22"/>
                <w:szCs w:val="22"/>
              </w:rPr>
              <w:t>E</w:t>
            </w:r>
          </w:p>
        </w:tc>
        <w:tc>
          <w:tcPr>
            <w:tcW w:w="7757" w:type="dxa"/>
          </w:tcPr>
          <w:p w14:paraId="56DD414B" w14:textId="77777777" w:rsidR="00432BF9" w:rsidRPr="001C2951" w:rsidRDefault="00432BF9" w:rsidP="00432BF9">
            <w:pPr>
              <w:spacing w:line="288" w:lineRule="auto"/>
              <w:ind w:left="0" w:right="-28"/>
              <w:rPr>
                <w:rFonts w:ascii="Century Gothic" w:hAnsi="Century Gothic"/>
                <w:sz w:val="22"/>
                <w:szCs w:val="22"/>
              </w:rPr>
            </w:pPr>
            <w:r>
              <w:rPr>
                <w:rFonts w:ascii="Century Gothic" w:hAnsi="Century Gothic"/>
                <w:sz w:val="22"/>
                <w:szCs w:val="22"/>
              </w:rPr>
              <w:t>Een tweede aparte categorie kinderen vormen de leerlingen met een medium of intensief arrangement van Kentalis. Zij hebben extra begeleiding nodig. Dit wordt vormgegeven aan de hand van een OP(P) dat in samenwerking met de ambulant begeleider van Kentalis en de betrokken leerkracht wordt opgesteld door de Intern begeleider in samenspraak met de Remedial teacher.</w:t>
            </w:r>
          </w:p>
        </w:tc>
      </w:tr>
    </w:tbl>
    <w:p w14:paraId="740D9774" w14:textId="77777777" w:rsidR="00CC0C5A" w:rsidRPr="001C2951" w:rsidRDefault="00F029A3" w:rsidP="00322B2C">
      <w:pPr>
        <w:pStyle w:val="Kop1"/>
        <w:spacing w:line="288" w:lineRule="auto"/>
        <w:rPr>
          <w:rFonts w:ascii="Century Gothic" w:hAnsi="Century Gothic"/>
        </w:rPr>
      </w:pPr>
      <w:bookmarkStart w:id="41" w:name="_Toc358639974"/>
      <w:bookmarkEnd w:id="39"/>
      <w:r w:rsidRPr="00535A7A">
        <w:br w:type="page"/>
      </w:r>
      <w:bookmarkStart w:id="42" w:name="_Toc20049877"/>
      <w:r w:rsidR="00CC0C5A" w:rsidRPr="001C2951">
        <w:rPr>
          <w:rFonts w:ascii="Century Gothic" w:hAnsi="Century Gothic"/>
        </w:rPr>
        <w:lastRenderedPageBreak/>
        <w:t>Hoofdstuk 4. Overlegstructuur Zorg</w:t>
      </w:r>
      <w:bookmarkEnd w:id="41"/>
      <w:bookmarkEnd w:id="42"/>
    </w:p>
    <w:p w14:paraId="5FBD72E8" w14:textId="77777777" w:rsidR="00CC0C5A" w:rsidRPr="009C4F51" w:rsidRDefault="000435A2" w:rsidP="00322B2C">
      <w:pPr>
        <w:pStyle w:val="Kop2"/>
        <w:spacing w:line="288" w:lineRule="auto"/>
        <w:rPr>
          <w:rFonts w:ascii="Century Gothic" w:hAnsi="Century Gothic"/>
          <w:sz w:val="24"/>
          <w:szCs w:val="24"/>
        </w:rPr>
      </w:pPr>
      <w:bookmarkStart w:id="43" w:name="_Toc20049878"/>
      <w:bookmarkStart w:id="44" w:name="_Toc50730596"/>
      <w:r w:rsidRPr="009C4F51">
        <w:rPr>
          <w:rFonts w:ascii="Century Gothic" w:hAnsi="Century Gothic"/>
          <w:sz w:val="24"/>
          <w:szCs w:val="24"/>
        </w:rPr>
        <w:t xml:space="preserve">4.1 </w:t>
      </w:r>
      <w:r w:rsidR="00CC0C5A" w:rsidRPr="009C4F51">
        <w:rPr>
          <w:rFonts w:ascii="Century Gothic" w:hAnsi="Century Gothic"/>
          <w:sz w:val="24"/>
          <w:szCs w:val="24"/>
        </w:rPr>
        <w:t>Overleg</w:t>
      </w:r>
      <w:r w:rsidR="00445DBC" w:rsidRPr="009C4F51">
        <w:rPr>
          <w:rFonts w:ascii="Century Gothic" w:hAnsi="Century Gothic"/>
          <w:sz w:val="24"/>
          <w:szCs w:val="24"/>
        </w:rPr>
        <w:t xml:space="preserve"> directeur en Intern Begeleider</w:t>
      </w:r>
      <w:bookmarkEnd w:id="43"/>
    </w:p>
    <w:p w14:paraId="4CBA2393" w14:textId="77777777" w:rsidR="00E873E4" w:rsidRDefault="00FB2F44" w:rsidP="00322B2C">
      <w:pPr>
        <w:spacing w:line="288" w:lineRule="auto"/>
        <w:ind w:left="0" w:right="-28"/>
        <w:rPr>
          <w:rFonts w:ascii="Century Gothic" w:hAnsi="Century Gothic"/>
          <w:sz w:val="22"/>
          <w:szCs w:val="22"/>
        </w:rPr>
      </w:pPr>
      <w:r>
        <w:rPr>
          <w:rFonts w:ascii="Century Gothic" w:hAnsi="Century Gothic"/>
          <w:sz w:val="22"/>
          <w:szCs w:val="22"/>
        </w:rPr>
        <w:t>Een</w:t>
      </w:r>
      <w:r w:rsidR="00871B12" w:rsidRPr="009C4F51">
        <w:rPr>
          <w:rFonts w:ascii="Century Gothic" w:hAnsi="Century Gothic"/>
          <w:sz w:val="22"/>
          <w:szCs w:val="22"/>
        </w:rPr>
        <w:t xml:space="preserve">maal per </w:t>
      </w:r>
      <w:r>
        <w:rPr>
          <w:rFonts w:ascii="Century Gothic" w:hAnsi="Century Gothic"/>
          <w:sz w:val="22"/>
          <w:szCs w:val="22"/>
        </w:rPr>
        <w:t>4</w:t>
      </w:r>
      <w:r w:rsidR="00D32F86" w:rsidRPr="009C4F51">
        <w:rPr>
          <w:rFonts w:ascii="Century Gothic" w:hAnsi="Century Gothic"/>
          <w:sz w:val="22"/>
          <w:szCs w:val="22"/>
        </w:rPr>
        <w:t xml:space="preserve"> weken</w:t>
      </w:r>
      <w:r>
        <w:rPr>
          <w:rFonts w:ascii="Century Gothic" w:hAnsi="Century Gothic"/>
          <w:sz w:val="22"/>
          <w:szCs w:val="22"/>
        </w:rPr>
        <w:t xml:space="preserve"> vindt het</w:t>
      </w:r>
      <w:r w:rsidR="00E013F5" w:rsidRPr="009C4F51">
        <w:rPr>
          <w:rFonts w:ascii="Century Gothic" w:hAnsi="Century Gothic"/>
          <w:sz w:val="22"/>
          <w:szCs w:val="22"/>
        </w:rPr>
        <w:t xml:space="preserve"> </w:t>
      </w:r>
      <w:r w:rsidR="00D32F86" w:rsidRPr="009C4F51">
        <w:rPr>
          <w:rFonts w:ascii="Century Gothic" w:hAnsi="Century Gothic"/>
          <w:sz w:val="22"/>
          <w:szCs w:val="22"/>
        </w:rPr>
        <w:t>IB</w:t>
      </w:r>
      <w:r>
        <w:rPr>
          <w:rFonts w:ascii="Century Gothic" w:hAnsi="Century Gothic"/>
          <w:sz w:val="22"/>
          <w:szCs w:val="22"/>
        </w:rPr>
        <w:t>-</w:t>
      </w:r>
      <w:r w:rsidR="00D32F86" w:rsidRPr="009C4F51">
        <w:rPr>
          <w:rFonts w:ascii="Century Gothic" w:hAnsi="Century Gothic"/>
          <w:sz w:val="22"/>
          <w:szCs w:val="22"/>
        </w:rPr>
        <w:t>overleg</w:t>
      </w:r>
      <w:r>
        <w:rPr>
          <w:rFonts w:ascii="Century Gothic" w:hAnsi="Century Gothic"/>
          <w:sz w:val="22"/>
          <w:szCs w:val="22"/>
        </w:rPr>
        <w:t xml:space="preserve"> plaats</w:t>
      </w:r>
      <w:r w:rsidR="00E013F5" w:rsidRPr="009C4F51">
        <w:rPr>
          <w:rFonts w:ascii="Century Gothic" w:hAnsi="Century Gothic"/>
          <w:sz w:val="22"/>
          <w:szCs w:val="22"/>
        </w:rPr>
        <w:t xml:space="preserve">. </w:t>
      </w:r>
      <w:r w:rsidR="00417BA3" w:rsidRPr="009C4F51">
        <w:rPr>
          <w:rFonts w:ascii="Century Gothic" w:hAnsi="Century Gothic"/>
          <w:sz w:val="22"/>
          <w:szCs w:val="22"/>
        </w:rPr>
        <w:t>Aan de hand van verslaglegging</w:t>
      </w:r>
      <w:r w:rsidR="00CC0C5A" w:rsidRPr="009C4F51">
        <w:rPr>
          <w:rFonts w:ascii="Century Gothic" w:hAnsi="Century Gothic"/>
          <w:sz w:val="22"/>
          <w:szCs w:val="22"/>
        </w:rPr>
        <w:t xml:space="preserve"> </w:t>
      </w:r>
      <w:r w:rsidR="00417BA3" w:rsidRPr="009C4F51">
        <w:rPr>
          <w:rFonts w:ascii="Century Gothic" w:hAnsi="Century Gothic"/>
          <w:sz w:val="22"/>
          <w:szCs w:val="22"/>
        </w:rPr>
        <w:t>van voorgaand overleg,</w:t>
      </w:r>
      <w:r w:rsidR="009860B6" w:rsidRPr="009C4F51">
        <w:rPr>
          <w:rFonts w:ascii="Century Gothic" w:hAnsi="Century Gothic"/>
          <w:sz w:val="22"/>
          <w:szCs w:val="22"/>
        </w:rPr>
        <w:t xml:space="preserve"> </w:t>
      </w:r>
      <w:r w:rsidR="00CC0C5A" w:rsidRPr="009C4F51">
        <w:rPr>
          <w:rFonts w:ascii="Century Gothic" w:hAnsi="Century Gothic"/>
          <w:sz w:val="22"/>
          <w:szCs w:val="22"/>
        </w:rPr>
        <w:t xml:space="preserve">wordt de bespreking gevoerd. Bij het overleg zijn </w:t>
      </w:r>
      <w:r w:rsidR="00E873E4">
        <w:rPr>
          <w:rFonts w:ascii="Century Gothic" w:hAnsi="Century Gothic"/>
          <w:sz w:val="22"/>
          <w:szCs w:val="22"/>
        </w:rPr>
        <w:t xml:space="preserve">de </w:t>
      </w:r>
      <w:r w:rsidR="00CC0C5A" w:rsidRPr="009C4F51">
        <w:rPr>
          <w:rFonts w:ascii="Century Gothic" w:hAnsi="Century Gothic"/>
          <w:sz w:val="22"/>
          <w:szCs w:val="22"/>
        </w:rPr>
        <w:t>schoolleiding</w:t>
      </w:r>
      <w:r w:rsidR="00E873E4">
        <w:rPr>
          <w:rFonts w:ascii="Century Gothic" w:hAnsi="Century Gothic"/>
          <w:sz w:val="22"/>
          <w:szCs w:val="22"/>
        </w:rPr>
        <w:t xml:space="preserve"> en de </w:t>
      </w:r>
      <w:r>
        <w:rPr>
          <w:rFonts w:ascii="Century Gothic" w:hAnsi="Century Gothic"/>
          <w:sz w:val="22"/>
          <w:szCs w:val="22"/>
        </w:rPr>
        <w:t>i</w:t>
      </w:r>
      <w:r w:rsidR="009C4F51">
        <w:rPr>
          <w:rFonts w:ascii="Century Gothic" w:hAnsi="Century Gothic"/>
          <w:sz w:val="22"/>
          <w:szCs w:val="22"/>
        </w:rPr>
        <w:t>ntern begeleider</w:t>
      </w:r>
      <w:r w:rsidR="00432BF9">
        <w:rPr>
          <w:rFonts w:ascii="Century Gothic" w:hAnsi="Century Gothic"/>
          <w:sz w:val="22"/>
          <w:szCs w:val="22"/>
        </w:rPr>
        <w:t xml:space="preserve"> </w:t>
      </w:r>
      <w:r w:rsidR="00E873E4">
        <w:rPr>
          <w:rFonts w:ascii="Century Gothic" w:hAnsi="Century Gothic"/>
          <w:sz w:val="22"/>
          <w:szCs w:val="22"/>
        </w:rPr>
        <w:t>aanwezig</w:t>
      </w:r>
      <w:r w:rsidR="00CC0C5A" w:rsidRPr="009C4F51">
        <w:rPr>
          <w:rFonts w:ascii="Century Gothic" w:hAnsi="Century Gothic"/>
          <w:sz w:val="22"/>
          <w:szCs w:val="22"/>
        </w:rPr>
        <w:t>. Van het overl</w:t>
      </w:r>
      <w:r w:rsidR="00E4500E" w:rsidRPr="009C4F51">
        <w:rPr>
          <w:rFonts w:ascii="Century Gothic" w:hAnsi="Century Gothic"/>
          <w:sz w:val="22"/>
          <w:szCs w:val="22"/>
        </w:rPr>
        <w:t xml:space="preserve">eg wordt een verslag gemaakt. </w:t>
      </w:r>
      <w:r w:rsidR="00871B12" w:rsidRPr="009C4F51">
        <w:rPr>
          <w:rFonts w:ascii="Century Gothic" w:hAnsi="Century Gothic"/>
          <w:sz w:val="22"/>
          <w:szCs w:val="22"/>
        </w:rPr>
        <w:t xml:space="preserve"> </w:t>
      </w:r>
    </w:p>
    <w:p w14:paraId="0DE4B5B7" w14:textId="77777777" w:rsidR="00E873E4" w:rsidRDefault="00E873E4" w:rsidP="00322B2C">
      <w:pPr>
        <w:spacing w:line="288" w:lineRule="auto"/>
        <w:ind w:left="0" w:right="-28"/>
        <w:rPr>
          <w:rFonts w:ascii="Century Gothic" w:hAnsi="Century Gothic"/>
          <w:sz w:val="22"/>
          <w:szCs w:val="22"/>
        </w:rPr>
      </w:pPr>
    </w:p>
    <w:p w14:paraId="76D21F3C" w14:textId="77777777" w:rsidR="00CC0C5A" w:rsidRPr="009C4F51" w:rsidRDefault="009860B6" w:rsidP="00322B2C">
      <w:pPr>
        <w:spacing w:line="288" w:lineRule="auto"/>
        <w:ind w:left="0" w:right="-28"/>
        <w:rPr>
          <w:rFonts w:ascii="Century Gothic" w:hAnsi="Century Gothic"/>
          <w:sz w:val="24"/>
          <w:szCs w:val="24"/>
        </w:rPr>
      </w:pPr>
      <w:r w:rsidRPr="009C4F51">
        <w:rPr>
          <w:rFonts w:ascii="Century Gothic" w:hAnsi="Century Gothic"/>
          <w:sz w:val="24"/>
          <w:szCs w:val="24"/>
        </w:rPr>
        <w:t>4.</w:t>
      </w:r>
      <w:r w:rsidR="00D46513" w:rsidRPr="009C4F51">
        <w:rPr>
          <w:rFonts w:ascii="Century Gothic" w:hAnsi="Century Gothic"/>
          <w:sz w:val="24"/>
          <w:szCs w:val="24"/>
        </w:rPr>
        <w:t>2</w:t>
      </w:r>
      <w:r w:rsidRPr="009C4F51">
        <w:rPr>
          <w:rFonts w:ascii="Century Gothic" w:hAnsi="Century Gothic"/>
          <w:sz w:val="24"/>
          <w:szCs w:val="24"/>
        </w:rPr>
        <w:t xml:space="preserve"> </w:t>
      </w:r>
      <w:r w:rsidR="00CC0C5A" w:rsidRPr="009C4F51">
        <w:rPr>
          <w:rFonts w:ascii="Century Gothic" w:hAnsi="Century Gothic"/>
          <w:sz w:val="24"/>
          <w:szCs w:val="24"/>
        </w:rPr>
        <w:t>Groepsbesprekingen</w:t>
      </w:r>
    </w:p>
    <w:p w14:paraId="3ECB1FF5" w14:textId="77777777" w:rsidR="00CC0C5A" w:rsidRPr="009C4F51" w:rsidRDefault="00CC0C5A" w:rsidP="00322B2C">
      <w:pPr>
        <w:spacing w:line="288" w:lineRule="auto"/>
        <w:ind w:left="0" w:right="-28"/>
        <w:rPr>
          <w:rFonts w:ascii="Century Gothic" w:hAnsi="Century Gothic"/>
          <w:sz w:val="22"/>
          <w:szCs w:val="22"/>
        </w:rPr>
      </w:pPr>
      <w:r w:rsidRPr="009C4F51">
        <w:rPr>
          <w:rFonts w:ascii="Century Gothic" w:hAnsi="Century Gothic"/>
          <w:sz w:val="22"/>
          <w:szCs w:val="22"/>
        </w:rPr>
        <w:t xml:space="preserve">Deelnemers: </w:t>
      </w:r>
      <w:r w:rsidR="00E873E4">
        <w:rPr>
          <w:rFonts w:ascii="Century Gothic" w:hAnsi="Century Gothic"/>
          <w:sz w:val="22"/>
          <w:szCs w:val="22"/>
        </w:rPr>
        <w:t>i</w:t>
      </w:r>
      <w:r w:rsidRPr="009C4F51">
        <w:rPr>
          <w:rFonts w:ascii="Century Gothic" w:hAnsi="Century Gothic"/>
          <w:sz w:val="22"/>
          <w:szCs w:val="22"/>
        </w:rPr>
        <w:t xml:space="preserve">ntern </w:t>
      </w:r>
      <w:r w:rsidR="00E873E4">
        <w:rPr>
          <w:rFonts w:ascii="Century Gothic" w:hAnsi="Century Gothic"/>
          <w:sz w:val="22"/>
          <w:szCs w:val="22"/>
        </w:rPr>
        <w:t>b</w:t>
      </w:r>
      <w:r w:rsidR="0046438C" w:rsidRPr="009C4F51">
        <w:rPr>
          <w:rFonts w:ascii="Century Gothic" w:hAnsi="Century Gothic"/>
          <w:sz w:val="22"/>
          <w:szCs w:val="22"/>
        </w:rPr>
        <w:t>egelei</w:t>
      </w:r>
      <w:r w:rsidR="00D32F86" w:rsidRPr="009C4F51">
        <w:rPr>
          <w:rFonts w:ascii="Century Gothic" w:hAnsi="Century Gothic"/>
          <w:sz w:val="22"/>
          <w:szCs w:val="22"/>
        </w:rPr>
        <w:t>der</w:t>
      </w:r>
      <w:r w:rsidR="0046438C" w:rsidRPr="009C4F51">
        <w:rPr>
          <w:rFonts w:ascii="Century Gothic" w:hAnsi="Century Gothic"/>
          <w:sz w:val="22"/>
          <w:szCs w:val="22"/>
        </w:rPr>
        <w:t xml:space="preserve"> en groepsleerkrachten.</w:t>
      </w:r>
      <w:r w:rsidRPr="009C4F51">
        <w:rPr>
          <w:rFonts w:ascii="Century Gothic" w:hAnsi="Century Gothic"/>
          <w:sz w:val="22"/>
          <w:szCs w:val="22"/>
        </w:rPr>
        <w:t xml:space="preserve"> De groepsleerkracht bereidt de bespreking voor d</w:t>
      </w:r>
      <w:r w:rsidR="00E013F5" w:rsidRPr="009C4F51">
        <w:rPr>
          <w:rFonts w:ascii="Century Gothic" w:hAnsi="Century Gothic"/>
          <w:sz w:val="22"/>
          <w:szCs w:val="22"/>
        </w:rPr>
        <w:t>.m.v. het invullen van h</w:t>
      </w:r>
      <w:r w:rsidR="00E873E4">
        <w:rPr>
          <w:rFonts w:ascii="Century Gothic" w:hAnsi="Century Gothic"/>
          <w:sz w:val="22"/>
          <w:szCs w:val="22"/>
        </w:rPr>
        <w:t xml:space="preserve">et </w:t>
      </w:r>
      <w:r w:rsidR="00D32F86" w:rsidRPr="009C4F51">
        <w:rPr>
          <w:rFonts w:ascii="Century Gothic" w:hAnsi="Century Gothic"/>
          <w:sz w:val="22"/>
          <w:szCs w:val="22"/>
        </w:rPr>
        <w:t xml:space="preserve">plan van aanpak </w:t>
      </w:r>
      <w:r w:rsidR="00E013F5" w:rsidRPr="009C4F51">
        <w:rPr>
          <w:rFonts w:ascii="Century Gothic" w:hAnsi="Century Gothic"/>
          <w:sz w:val="22"/>
          <w:szCs w:val="22"/>
        </w:rPr>
        <w:t>en groepsoverzichten</w:t>
      </w:r>
      <w:r w:rsidR="00E873E4">
        <w:rPr>
          <w:rFonts w:ascii="Century Gothic" w:hAnsi="Century Gothic"/>
          <w:sz w:val="22"/>
          <w:szCs w:val="22"/>
        </w:rPr>
        <w:t>. F</w:t>
      </w:r>
      <w:r w:rsidR="00E013F5" w:rsidRPr="009C4F51">
        <w:rPr>
          <w:rFonts w:ascii="Century Gothic" w:hAnsi="Century Gothic"/>
          <w:sz w:val="22"/>
          <w:szCs w:val="22"/>
        </w:rPr>
        <w:t xml:space="preserve">requentie: </w:t>
      </w:r>
      <w:r w:rsidR="00D35246">
        <w:rPr>
          <w:rFonts w:ascii="Century Gothic" w:hAnsi="Century Gothic"/>
          <w:sz w:val="22"/>
          <w:szCs w:val="22"/>
        </w:rPr>
        <w:t>5</w:t>
      </w:r>
      <w:r w:rsidRPr="009C4F51">
        <w:rPr>
          <w:rFonts w:ascii="Century Gothic" w:hAnsi="Century Gothic"/>
          <w:sz w:val="22"/>
          <w:szCs w:val="22"/>
        </w:rPr>
        <w:t xml:space="preserve"> x per jaar</w:t>
      </w:r>
      <w:r w:rsidR="00E873E4">
        <w:rPr>
          <w:rFonts w:ascii="Century Gothic" w:hAnsi="Century Gothic"/>
          <w:sz w:val="22"/>
          <w:szCs w:val="22"/>
        </w:rPr>
        <w:t>.</w:t>
      </w:r>
    </w:p>
    <w:p w14:paraId="02614873" w14:textId="77777777" w:rsidR="00CC0C5A" w:rsidRPr="009C4F51" w:rsidRDefault="00CC0C5A" w:rsidP="00322B2C">
      <w:pPr>
        <w:spacing w:line="288" w:lineRule="auto"/>
        <w:rPr>
          <w:rFonts w:ascii="Century Gothic" w:hAnsi="Century Gothic"/>
          <w:sz w:val="22"/>
          <w:szCs w:val="22"/>
        </w:rPr>
      </w:pPr>
      <w:r w:rsidRPr="009C4F51">
        <w:rPr>
          <w:rFonts w:ascii="Century Gothic" w:hAnsi="Century Gothic"/>
          <w:sz w:val="22"/>
          <w:szCs w:val="22"/>
        </w:rPr>
        <w:t>.</w:t>
      </w:r>
    </w:p>
    <w:p w14:paraId="5CEE0D3B" w14:textId="77777777" w:rsidR="00E013F5" w:rsidRPr="009C4F51" w:rsidRDefault="00E013F5" w:rsidP="00322B2C">
      <w:pPr>
        <w:spacing w:line="288" w:lineRule="auto"/>
        <w:ind w:left="0" w:right="544"/>
        <w:rPr>
          <w:rFonts w:ascii="Century Gothic" w:hAnsi="Century Gothic"/>
          <w:sz w:val="22"/>
          <w:szCs w:val="22"/>
        </w:rPr>
      </w:pPr>
      <w:r w:rsidRPr="009C4F51">
        <w:rPr>
          <w:rFonts w:ascii="Century Gothic" w:hAnsi="Century Gothic"/>
          <w:sz w:val="22"/>
          <w:szCs w:val="22"/>
        </w:rPr>
        <w:t>De</w:t>
      </w:r>
      <w:r w:rsidR="00E4500E" w:rsidRPr="009C4F51">
        <w:rPr>
          <w:rFonts w:ascii="Century Gothic" w:hAnsi="Century Gothic"/>
          <w:sz w:val="22"/>
          <w:szCs w:val="22"/>
        </w:rPr>
        <w:t xml:space="preserve"> </w:t>
      </w:r>
      <w:r w:rsidR="00E873E4">
        <w:rPr>
          <w:rFonts w:ascii="Century Gothic" w:hAnsi="Century Gothic"/>
          <w:sz w:val="22"/>
          <w:szCs w:val="22"/>
        </w:rPr>
        <w:t>i</w:t>
      </w:r>
      <w:r w:rsidR="009C4F51">
        <w:rPr>
          <w:rFonts w:ascii="Century Gothic" w:hAnsi="Century Gothic"/>
          <w:sz w:val="22"/>
          <w:szCs w:val="22"/>
        </w:rPr>
        <w:t>ntern begeleider</w:t>
      </w:r>
      <w:r w:rsidRPr="009C4F51">
        <w:rPr>
          <w:rFonts w:ascii="Century Gothic" w:hAnsi="Century Gothic"/>
          <w:sz w:val="22"/>
          <w:szCs w:val="22"/>
        </w:rPr>
        <w:t xml:space="preserve"> </w:t>
      </w:r>
      <w:r w:rsidR="007D5A76" w:rsidRPr="009C4F51">
        <w:rPr>
          <w:rFonts w:ascii="Century Gothic" w:hAnsi="Century Gothic"/>
          <w:sz w:val="22"/>
          <w:szCs w:val="22"/>
        </w:rPr>
        <w:t>hanteert het</w:t>
      </w:r>
      <w:r w:rsidRPr="009C4F51">
        <w:rPr>
          <w:rFonts w:ascii="Century Gothic" w:hAnsi="Century Gothic"/>
          <w:sz w:val="22"/>
          <w:szCs w:val="22"/>
        </w:rPr>
        <w:t xml:space="preserve"> groep</w:t>
      </w:r>
      <w:r w:rsidR="00B30812" w:rsidRPr="009C4F51">
        <w:rPr>
          <w:rFonts w:ascii="Century Gothic" w:hAnsi="Century Gothic"/>
          <w:sz w:val="22"/>
          <w:szCs w:val="22"/>
        </w:rPr>
        <w:t>s</w:t>
      </w:r>
      <w:r w:rsidRPr="009C4F51">
        <w:rPr>
          <w:rFonts w:ascii="Century Gothic" w:hAnsi="Century Gothic"/>
          <w:sz w:val="22"/>
          <w:szCs w:val="22"/>
        </w:rPr>
        <w:t>besprekingsformulier</w:t>
      </w:r>
      <w:r w:rsidR="00D32F86" w:rsidRPr="009C4F51">
        <w:rPr>
          <w:rFonts w:ascii="Century Gothic" w:hAnsi="Century Gothic"/>
          <w:sz w:val="22"/>
          <w:szCs w:val="22"/>
        </w:rPr>
        <w:t xml:space="preserve"> (CED)</w:t>
      </w:r>
      <w:r w:rsidRPr="009C4F51">
        <w:rPr>
          <w:rFonts w:ascii="Century Gothic" w:hAnsi="Century Gothic"/>
          <w:sz w:val="22"/>
          <w:szCs w:val="22"/>
        </w:rPr>
        <w:t xml:space="preserve"> waarin gegevens van de gehele groep</w:t>
      </w:r>
      <w:r w:rsidR="00CC0C5A" w:rsidRPr="009C4F51">
        <w:rPr>
          <w:rFonts w:ascii="Century Gothic" w:hAnsi="Century Gothic"/>
          <w:sz w:val="22"/>
          <w:szCs w:val="22"/>
        </w:rPr>
        <w:t xml:space="preserve"> die van belang zijn worden genoteerd. </w:t>
      </w:r>
    </w:p>
    <w:p w14:paraId="4075B572" w14:textId="77777777" w:rsidR="00CC0C5A" w:rsidRPr="009C4F51" w:rsidRDefault="0046438C" w:rsidP="00322B2C">
      <w:pPr>
        <w:spacing w:line="288" w:lineRule="auto"/>
        <w:ind w:left="0" w:right="544"/>
        <w:rPr>
          <w:rFonts w:ascii="Century Gothic" w:hAnsi="Century Gothic"/>
          <w:sz w:val="22"/>
          <w:szCs w:val="22"/>
        </w:rPr>
      </w:pPr>
      <w:r w:rsidRPr="009C4F51">
        <w:rPr>
          <w:rFonts w:ascii="Century Gothic" w:hAnsi="Century Gothic"/>
          <w:sz w:val="22"/>
          <w:szCs w:val="22"/>
        </w:rPr>
        <w:t xml:space="preserve">Klassenconsultatie kan ingezet worden naar aanleiding van </w:t>
      </w:r>
      <w:r w:rsidR="00CC0C5A" w:rsidRPr="009C4F51">
        <w:rPr>
          <w:rFonts w:ascii="Century Gothic" w:hAnsi="Century Gothic"/>
          <w:sz w:val="22"/>
          <w:szCs w:val="22"/>
        </w:rPr>
        <w:t xml:space="preserve">de hulpvraag van de leerkracht. Soms wordt gericht gekeken </w:t>
      </w:r>
      <w:r w:rsidR="007D5A76" w:rsidRPr="009C4F51">
        <w:rPr>
          <w:rFonts w:ascii="Century Gothic" w:hAnsi="Century Gothic"/>
          <w:sz w:val="22"/>
          <w:szCs w:val="22"/>
        </w:rPr>
        <w:t>naar het</w:t>
      </w:r>
      <w:r w:rsidR="00CC0C5A" w:rsidRPr="009C4F51">
        <w:rPr>
          <w:rFonts w:ascii="Century Gothic" w:hAnsi="Century Gothic"/>
          <w:sz w:val="22"/>
          <w:szCs w:val="22"/>
        </w:rPr>
        <w:t xml:space="preserve"> gedrag van een bepaalde leerling en soms heeft het meer betrekking op de interactie binnen de groep of de wijze van reageren van de leerkracht op het gedrag </w:t>
      </w:r>
      <w:r w:rsidR="007D5A76" w:rsidRPr="009C4F51">
        <w:rPr>
          <w:rFonts w:ascii="Century Gothic" w:hAnsi="Century Gothic"/>
          <w:sz w:val="22"/>
          <w:szCs w:val="22"/>
        </w:rPr>
        <w:t>van kinderen</w:t>
      </w:r>
      <w:r w:rsidR="00CC0C5A" w:rsidRPr="009C4F51">
        <w:rPr>
          <w:rFonts w:ascii="Century Gothic" w:hAnsi="Century Gothic"/>
          <w:sz w:val="22"/>
          <w:szCs w:val="22"/>
        </w:rPr>
        <w:t>.</w:t>
      </w:r>
    </w:p>
    <w:p w14:paraId="72A72B91" w14:textId="77777777" w:rsidR="007D1D85" w:rsidRPr="009C4F51" w:rsidRDefault="00E013F5" w:rsidP="00322B2C">
      <w:pPr>
        <w:spacing w:line="288" w:lineRule="auto"/>
        <w:ind w:left="0" w:right="544"/>
        <w:rPr>
          <w:rFonts w:ascii="Century Gothic" w:hAnsi="Century Gothic"/>
          <w:sz w:val="22"/>
          <w:szCs w:val="22"/>
        </w:rPr>
      </w:pPr>
      <w:r w:rsidRPr="009C4F51">
        <w:rPr>
          <w:rFonts w:ascii="Century Gothic" w:hAnsi="Century Gothic"/>
          <w:sz w:val="22"/>
          <w:szCs w:val="22"/>
        </w:rPr>
        <w:t xml:space="preserve">De </w:t>
      </w:r>
      <w:r w:rsidR="00E873E4">
        <w:rPr>
          <w:rFonts w:ascii="Century Gothic" w:hAnsi="Century Gothic"/>
          <w:sz w:val="22"/>
          <w:szCs w:val="22"/>
        </w:rPr>
        <w:t>i</w:t>
      </w:r>
      <w:r w:rsidR="009C4F51">
        <w:rPr>
          <w:rFonts w:ascii="Century Gothic" w:hAnsi="Century Gothic"/>
          <w:sz w:val="22"/>
          <w:szCs w:val="22"/>
        </w:rPr>
        <w:t>ntern begeleider</w:t>
      </w:r>
      <w:r w:rsidRPr="009C4F51">
        <w:rPr>
          <w:rFonts w:ascii="Century Gothic" w:hAnsi="Century Gothic"/>
          <w:sz w:val="22"/>
          <w:szCs w:val="22"/>
        </w:rPr>
        <w:t xml:space="preserve"> </w:t>
      </w:r>
      <w:r w:rsidR="007D5A76" w:rsidRPr="009C4F51">
        <w:rPr>
          <w:rFonts w:ascii="Century Gothic" w:hAnsi="Century Gothic"/>
          <w:sz w:val="22"/>
          <w:szCs w:val="22"/>
        </w:rPr>
        <w:t>bezoekt iedere</w:t>
      </w:r>
      <w:r w:rsidRPr="009C4F51">
        <w:rPr>
          <w:rFonts w:ascii="Century Gothic" w:hAnsi="Century Gothic"/>
          <w:sz w:val="22"/>
          <w:szCs w:val="22"/>
        </w:rPr>
        <w:t xml:space="preserve"> groep in ieder geval </w:t>
      </w:r>
      <w:r w:rsidR="00D32F86" w:rsidRPr="009C4F51">
        <w:rPr>
          <w:rFonts w:ascii="Century Gothic" w:hAnsi="Century Gothic"/>
          <w:sz w:val="22"/>
          <w:szCs w:val="22"/>
        </w:rPr>
        <w:t>4</w:t>
      </w:r>
      <w:r w:rsidR="0046438C" w:rsidRPr="009C4F51">
        <w:rPr>
          <w:rFonts w:ascii="Century Gothic" w:hAnsi="Century Gothic"/>
          <w:sz w:val="22"/>
          <w:szCs w:val="22"/>
        </w:rPr>
        <w:t xml:space="preserve"> keer per jaar</w:t>
      </w:r>
      <w:r w:rsidR="007D1D85" w:rsidRPr="009C4F51">
        <w:rPr>
          <w:rFonts w:ascii="Century Gothic" w:hAnsi="Century Gothic"/>
          <w:sz w:val="22"/>
          <w:szCs w:val="22"/>
        </w:rPr>
        <w:t>.</w:t>
      </w:r>
    </w:p>
    <w:p w14:paraId="4491003A" w14:textId="77777777" w:rsidR="007D1D85" w:rsidRPr="00C1020E" w:rsidRDefault="007D1D85" w:rsidP="00322B2C">
      <w:pPr>
        <w:pStyle w:val="Normaalweb"/>
        <w:spacing w:line="288" w:lineRule="auto"/>
        <w:rPr>
          <w:rFonts w:ascii="Century Gothic" w:hAnsi="Century Gothic"/>
          <w:color w:val="000000"/>
          <w:sz w:val="22"/>
          <w:szCs w:val="22"/>
          <w:lang w:val="nl-NL"/>
        </w:rPr>
      </w:pPr>
      <w:r w:rsidRPr="00C1020E">
        <w:rPr>
          <w:rFonts w:ascii="Century Gothic" w:hAnsi="Century Gothic"/>
          <w:color w:val="000000"/>
          <w:sz w:val="22"/>
          <w:szCs w:val="22"/>
          <w:lang w:val="nl-NL"/>
        </w:rPr>
        <w:t>De groepsbespreking van de leerkracht met de intern begeleider heeft een centrale plaats in de HGW</w:t>
      </w:r>
      <w:r w:rsidR="00E873E4">
        <w:rPr>
          <w:rFonts w:ascii="Century Gothic" w:hAnsi="Century Gothic"/>
          <w:color w:val="000000"/>
          <w:sz w:val="22"/>
          <w:szCs w:val="22"/>
          <w:lang w:val="nl-NL"/>
        </w:rPr>
        <w:t>-</w:t>
      </w:r>
      <w:r w:rsidRPr="00C1020E">
        <w:rPr>
          <w:rFonts w:ascii="Century Gothic" w:hAnsi="Century Gothic"/>
          <w:color w:val="000000"/>
          <w:sz w:val="22"/>
          <w:szCs w:val="22"/>
          <w:lang w:val="nl-NL"/>
        </w:rPr>
        <w:t xml:space="preserve">cyclus. Deze besprekingen zijn in de jaarplanning opgenomen. Met het bijwerken van het groepsoverzicht en het evalueren van het </w:t>
      </w:r>
      <w:r w:rsidR="00D32F86" w:rsidRPr="00C1020E">
        <w:rPr>
          <w:rFonts w:ascii="Century Gothic" w:hAnsi="Century Gothic"/>
          <w:color w:val="000000"/>
          <w:sz w:val="22"/>
          <w:szCs w:val="22"/>
          <w:lang w:val="nl-NL"/>
        </w:rPr>
        <w:t>plan van aanpak</w:t>
      </w:r>
      <w:r w:rsidRPr="00C1020E">
        <w:rPr>
          <w:rFonts w:ascii="Century Gothic" w:hAnsi="Century Gothic"/>
          <w:color w:val="000000"/>
          <w:sz w:val="22"/>
          <w:szCs w:val="22"/>
          <w:lang w:val="nl-NL"/>
        </w:rPr>
        <w:t xml:space="preserve">, ronden we de cyclus af. Tegelijkertijd starten we de nieuwe cyclus, waarin we een nieuw </w:t>
      </w:r>
      <w:r w:rsidR="00D32F86" w:rsidRPr="00C1020E">
        <w:rPr>
          <w:rFonts w:ascii="Century Gothic" w:hAnsi="Century Gothic"/>
          <w:color w:val="000000"/>
          <w:sz w:val="22"/>
          <w:szCs w:val="22"/>
          <w:lang w:val="nl-NL"/>
        </w:rPr>
        <w:t>plan van aanpak</w:t>
      </w:r>
      <w:r w:rsidRPr="00C1020E">
        <w:rPr>
          <w:rFonts w:ascii="Century Gothic" w:hAnsi="Century Gothic"/>
          <w:color w:val="000000"/>
          <w:sz w:val="22"/>
          <w:szCs w:val="22"/>
          <w:lang w:val="nl-NL"/>
        </w:rPr>
        <w:t xml:space="preserve"> opstellen.</w:t>
      </w:r>
    </w:p>
    <w:p w14:paraId="4F11FFC7" w14:textId="77777777" w:rsidR="007D1D85" w:rsidRPr="009C4F51" w:rsidRDefault="007D1D85" w:rsidP="00322B2C">
      <w:pPr>
        <w:pStyle w:val="Normaalweb"/>
        <w:spacing w:line="288" w:lineRule="auto"/>
        <w:rPr>
          <w:rFonts w:ascii="Century Gothic" w:hAnsi="Century Gothic"/>
          <w:color w:val="000000"/>
          <w:sz w:val="22"/>
          <w:szCs w:val="22"/>
        </w:rPr>
      </w:pPr>
      <w:proofErr w:type="spellStart"/>
      <w:r w:rsidRPr="009C4F51">
        <w:rPr>
          <w:rFonts w:ascii="Century Gothic" w:hAnsi="Century Gothic"/>
          <w:color w:val="000000"/>
          <w:sz w:val="22"/>
          <w:szCs w:val="22"/>
        </w:rPr>
        <w:t>Voorbereiding</w:t>
      </w:r>
      <w:proofErr w:type="spellEnd"/>
      <w:r w:rsidRPr="009C4F51">
        <w:rPr>
          <w:rFonts w:ascii="Century Gothic" w:hAnsi="Century Gothic"/>
          <w:color w:val="000000"/>
          <w:sz w:val="22"/>
          <w:szCs w:val="22"/>
        </w:rPr>
        <w:t xml:space="preserve"> </w:t>
      </w:r>
      <w:proofErr w:type="spellStart"/>
      <w:r w:rsidRPr="009C4F51">
        <w:rPr>
          <w:rFonts w:ascii="Century Gothic" w:hAnsi="Century Gothic"/>
          <w:color w:val="000000"/>
          <w:sz w:val="22"/>
          <w:szCs w:val="22"/>
        </w:rPr>
        <w:t>leerkracht</w:t>
      </w:r>
      <w:proofErr w:type="spellEnd"/>
      <w:r w:rsidRPr="009C4F51">
        <w:rPr>
          <w:rFonts w:ascii="Century Gothic" w:hAnsi="Century Gothic"/>
          <w:color w:val="000000"/>
          <w:sz w:val="22"/>
          <w:szCs w:val="22"/>
        </w:rPr>
        <w:t>:</w:t>
      </w:r>
    </w:p>
    <w:p w14:paraId="79964F37" w14:textId="77777777" w:rsidR="007D1D85" w:rsidRPr="00C1020E" w:rsidRDefault="007D1D85" w:rsidP="00322B2C">
      <w:pPr>
        <w:pStyle w:val="Normaalweb"/>
        <w:numPr>
          <w:ilvl w:val="0"/>
          <w:numId w:val="34"/>
        </w:numPr>
        <w:spacing w:line="288" w:lineRule="auto"/>
        <w:rPr>
          <w:rFonts w:ascii="Century Gothic" w:hAnsi="Century Gothic"/>
          <w:color w:val="000000"/>
          <w:sz w:val="22"/>
          <w:szCs w:val="22"/>
          <w:lang w:val="nl-NL"/>
        </w:rPr>
      </w:pPr>
      <w:r w:rsidRPr="00C1020E">
        <w:rPr>
          <w:rFonts w:ascii="Century Gothic" w:hAnsi="Century Gothic"/>
          <w:color w:val="000000"/>
          <w:sz w:val="22"/>
          <w:szCs w:val="22"/>
          <w:lang w:val="nl-NL"/>
        </w:rPr>
        <w:t xml:space="preserve">Evalueer het vorige </w:t>
      </w:r>
      <w:r w:rsidR="00D32F86" w:rsidRPr="00C1020E">
        <w:rPr>
          <w:rFonts w:ascii="Century Gothic" w:hAnsi="Century Gothic"/>
          <w:color w:val="000000"/>
          <w:sz w:val="22"/>
          <w:szCs w:val="22"/>
          <w:lang w:val="nl-NL"/>
        </w:rPr>
        <w:t>plan van aanpak</w:t>
      </w:r>
      <w:r w:rsidR="00D35246">
        <w:rPr>
          <w:rFonts w:ascii="Century Gothic" w:hAnsi="Century Gothic"/>
          <w:color w:val="000000"/>
          <w:sz w:val="22"/>
          <w:szCs w:val="22"/>
          <w:lang w:val="nl-NL"/>
        </w:rPr>
        <w:t xml:space="preserve"> (in de overgangsperiode aan het begin van schooljaar 2019-2020 is dit nog het groepsplan)</w:t>
      </w:r>
      <w:r w:rsidR="00D32F86" w:rsidRPr="00C1020E">
        <w:rPr>
          <w:rFonts w:ascii="Century Gothic" w:hAnsi="Century Gothic"/>
          <w:color w:val="000000"/>
          <w:sz w:val="22"/>
          <w:szCs w:val="22"/>
          <w:lang w:val="nl-NL"/>
        </w:rPr>
        <w:t>.</w:t>
      </w:r>
    </w:p>
    <w:p w14:paraId="3CD42C0B" w14:textId="77777777" w:rsidR="007D1D85" w:rsidRPr="00C1020E" w:rsidRDefault="007D1D85" w:rsidP="00322B2C">
      <w:pPr>
        <w:pStyle w:val="Normaalweb"/>
        <w:numPr>
          <w:ilvl w:val="0"/>
          <w:numId w:val="34"/>
        </w:numPr>
        <w:spacing w:line="288" w:lineRule="auto"/>
        <w:rPr>
          <w:rFonts w:ascii="Century Gothic" w:hAnsi="Century Gothic"/>
          <w:color w:val="000000"/>
          <w:sz w:val="22"/>
          <w:szCs w:val="22"/>
          <w:lang w:val="nl-NL"/>
        </w:rPr>
      </w:pPr>
      <w:r w:rsidRPr="00C1020E">
        <w:rPr>
          <w:rFonts w:ascii="Century Gothic" w:hAnsi="Century Gothic"/>
          <w:color w:val="000000"/>
          <w:sz w:val="22"/>
          <w:szCs w:val="22"/>
          <w:lang w:val="nl-NL"/>
        </w:rPr>
        <w:t>Het evalueren van de opbrengsten; zijn de doelen bereikt?</w:t>
      </w:r>
    </w:p>
    <w:p w14:paraId="6D581022" w14:textId="77777777" w:rsidR="007D1D85" w:rsidRPr="00C1020E" w:rsidRDefault="007D1D85" w:rsidP="00322B2C">
      <w:pPr>
        <w:pStyle w:val="Normaalweb"/>
        <w:numPr>
          <w:ilvl w:val="0"/>
          <w:numId w:val="34"/>
        </w:numPr>
        <w:spacing w:line="288" w:lineRule="auto"/>
        <w:rPr>
          <w:rFonts w:ascii="Century Gothic" w:hAnsi="Century Gothic"/>
          <w:color w:val="000000"/>
          <w:sz w:val="22"/>
          <w:szCs w:val="22"/>
          <w:lang w:val="nl-NL"/>
        </w:rPr>
      </w:pPr>
      <w:r w:rsidRPr="00C1020E">
        <w:rPr>
          <w:rFonts w:ascii="Century Gothic" w:hAnsi="Century Gothic"/>
          <w:color w:val="000000"/>
          <w:sz w:val="22"/>
          <w:szCs w:val="22"/>
          <w:lang w:val="nl-NL"/>
        </w:rPr>
        <w:t>Welke kinderen zullen de komende periode extra begeleiding nodig hebben?</w:t>
      </w:r>
    </w:p>
    <w:p w14:paraId="2D69EE2F" w14:textId="77777777" w:rsidR="007D1D85" w:rsidRPr="00C1020E" w:rsidRDefault="007D1D85" w:rsidP="00322B2C">
      <w:pPr>
        <w:pStyle w:val="Normaalweb"/>
        <w:numPr>
          <w:ilvl w:val="0"/>
          <w:numId w:val="34"/>
        </w:numPr>
        <w:spacing w:line="288" w:lineRule="auto"/>
        <w:rPr>
          <w:rFonts w:ascii="Century Gothic" w:hAnsi="Century Gothic"/>
          <w:color w:val="000000"/>
          <w:sz w:val="22"/>
          <w:szCs w:val="22"/>
          <w:lang w:val="nl-NL"/>
        </w:rPr>
      </w:pPr>
      <w:r w:rsidRPr="00C1020E">
        <w:rPr>
          <w:rFonts w:ascii="Century Gothic" w:hAnsi="Century Gothic"/>
          <w:color w:val="000000"/>
          <w:sz w:val="22"/>
          <w:szCs w:val="22"/>
          <w:lang w:val="nl-NL"/>
        </w:rPr>
        <w:t>Stel doelen en onderwijsbehoeften bij.</w:t>
      </w:r>
    </w:p>
    <w:p w14:paraId="281801F0" w14:textId="77777777" w:rsidR="007D1D85" w:rsidRPr="00C1020E" w:rsidRDefault="007D1D85" w:rsidP="00322B2C">
      <w:pPr>
        <w:pStyle w:val="Normaalweb"/>
        <w:numPr>
          <w:ilvl w:val="0"/>
          <w:numId w:val="34"/>
        </w:numPr>
        <w:spacing w:line="288" w:lineRule="auto"/>
        <w:rPr>
          <w:rFonts w:ascii="Century Gothic" w:hAnsi="Century Gothic"/>
          <w:color w:val="000000"/>
          <w:sz w:val="22"/>
          <w:szCs w:val="22"/>
          <w:lang w:val="nl-NL"/>
        </w:rPr>
      </w:pPr>
      <w:r w:rsidRPr="00C1020E">
        <w:rPr>
          <w:rFonts w:ascii="Century Gothic" w:hAnsi="Century Gothic"/>
          <w:color w:val="000000"/>
          <w:sz w:val="22"/>
          <w:szCs w:val="22"/>
          <w:lang w:val="nl-NL"/>
        </w:rPr>
        <w:t>Cluster kinderen met vergelijkbare onderwijsbehoeften en beschrijf de nieuwe aanpak.</w:t>
      </w:r>
    </w:p>
    <w:p w14:paraId="407C497E" w14:textId="77777777" w:rsidR="007D1D85" w:rsidRPr="00C1020E" w:rsidRDefault="007D1D85" w:rsidP="00322B2C">
      <w:pPr>
        <w:pStyle w:val="Normaalweb"/>
        <w:numPr>
          <w:ilvl w:val="0"/>
          <w:numId w:val="34"/>
        </w:numPr>
        <w:spacing w:line="288" w:lineRule="auto"/>
        <w:rPr>
          <w:rFonts w:ascii="Century Gothic" w:hAnsi="Century Gothic"/>
          <w:color w:val="000000"/>
          <w:sz w:val="22"/>
          <w:szCs w:val="22"/>
          <w:lang w:val="nl-NL"/>
        </w:rPr>
      </w:pPr>
      <w:r w:rsidRPr="00C1020E">
        <w:rPr>
          <w:rFonts w:ascii="Century Gothic" w:hAnsi="Century Gothic"/>
          <w:color w:val="000000"/>
          <w:sz w:val="22"/>
          <w:szCs w:val="22"/>
          <w:lang w:val="nl-NL"/>
        </w:rPr>
        <w:t>Zet de bespreekpunten op een rij.</w:t>
      </w:r>
    </w:p>
    <w:p w14:paraId="535B5047" w14:textId="77777777" w:rsidR="007D1D85" w:rsidRPr="00C1020E" w:rsidRDefault="007D1D85" w:rsidP="00322B2C">
      <w:pPr>
        <w:pStyle w:val="Normaalweb"/>
        <w:spacing w:line="288" w:lineRule="auto"/>
        <w:rPr>
          <w:rFonts w:ascii="Century Gothic" w:hAnsi="Century Gothic"/>
          <w:color w:val="000000"/>
          <w:sz w:val="22"/>
          <w:szCs w:val="22"/>
          <w:lang w:val="nl-NL"/>
        </w:rPr>
      </w:pPr>
      <w:r w:rsidRPr="00C1020E">
        <w:rPr>
          <w:rFonts w:ascii="Century Gothic" w:hAnsi="Century Gothic"/>
          <w:color w:val="000000"/>
          <w:sz w:val="22"/>
          <w:szCs w:val="22"/>
          <w:lang w:val="nl-NL"/>
        </w:rPr>
        <w:t xml:space="preserve">De Intern </w:t>
      </w:r>
      <w:r w:rsidR="003F4714" w:rsidRPr="00C1020E">
        <w:rPr>
          <w:rFonts w:ascii="Century Gothic" w:hAnsi="Century Gothic"/>
          <w:color w:val="000000"/>
          <w:sz w:val="22"/>
          <w:szCs w:val="22"/>
          <w:lang w:val="nl-NL"/>
        </w:rPr>
        <w:t>begeleider bestudeert</w:t>
      </w:r>
      <w:r w:rsidRPr="00C1020E">
        <w:rPr>
          <w:rFonts w:ascii="Century Gothic" w:hAnsi="Century Gothic"/>
          <w:color w:val="000000"/>
          <w:sz w:val="22"/>
          <w:szCs w:val="22"/>
          <w:lang w:val="nl-NL"/>
        </w:rPr>
        <w:t xml:space="preserve"> ter voorbereiding op de bespreking het groepsoverzicht en het </w:t>
      </w:r>
      <w:r w:rsidR="00D32F86" w:rsidRPr="00C1020E">
        <w:rPr>
          <w:rFonts w:ascii="Century Gothic" w:hAnsi="Century Gothic"/>
          <w:color w:val="000000"/>
          <w:sz w:val="22"/>
          <w:szCs w:val="22"/>
          <w:lang w:val="nl-NL"/>
        </w:rPr>
        <w:t>p</w:t>
      </w:r>
      <w:r w:rsidR="007D5A76">
        <w:rPr>
          <w:rFonts w:ascii="Century Gothic" w:hAnsi="Century Gothic"/>
          <w:color w:val="000000"/>
          <w:sz w:val="22"/>
          <w:szCs w:val="22"/>
          <w:lang w:val="nl-NL"/>
        </w:rPr>
        <w:t>l</w:t>
      </w:r>
      <w:r w:rsidR="00D32F86" w:rsidRPr="00C1020E">
        <w:rPr>
          <w:rFonts w:ascii="Century Gothic" w:hAnsi="Century Gothic"/>
          <w:color w:val="000000"/>
          <w:sz w:val="22"/>
          <w:szCs w:val="22"/>
          <w:lang w:val="nl-NL"/>
        </w:rPr>
        <w:t>an van aanpak</w:t>
      </w:r>
      <w:r w:rsidR="007D5A76">
        <w:rPr>
          <w:rFonts w:ascii="Century Gothic" w:hAnsi="Century Gothic"/>
          <w:color w:val="000000"/>
          <w:sz w:val="22"/>
          <w:szCs w:val="22"/>
          <w:lang w:val="nl-NL"/>
        </w:rPr>
        <w:t xml:space="preserve"> </w:t>
      </w:r>
      <w:r w:rsidRPr="00C1020E">
        <w:rPr>
          <w:rFonts w:ascii="Century Gothic" w:hAnsi="Century Gothic"/>
          <w:color w:val="000000"/>
          <w:sz w:val="22"/>
          <w:szCs w:val="22"/>
          <w:lang w:val="nl-NL"/>
        </w:rPr>
        <w:t xml:space="preserve">(denkend aan gegevens </w:t>
      </w:r>
      <w:proofErr w:type="spellStart"/>
      <w:r w:rsidRPr="00C1020E">
        <w:rPr>
          <w:rFonts w:ascii="Century Gothic" w:hAnsi="Century Gothic"/>
          <w:color w:val="000000"/>
          <w:sz w:val="22"/>
          <w:szCs w:val="22"/>
          <w:lang w:val="nl-NL"/>
        </w:rPr>
        <w:t>lvs</w:t>
      </w:r>
      <w:proofErr w:type="spellEnd"/>
      <w:r w:rsidRPr="00C1020E">
        <w:rPr>
          <w:rFonts w:ascii="Century Gothic" w:hAnsi="Century Gothic"/>
          <w:color w:val="000000"/>
          <w:sz w:val="22"/>
          <w:szCs w:val="22"/>
          <w:lang w:val="nl-NL"/>
        </w:rPr>
        <w:t xml:space="preserve">, </w:t>
      </w:r>
      <w:proofErr w:type="spellStart"/>
      <w:r w:rsidRPr="00C1020E">
        <w:rPr>
          <w:rFonts w:ascii="Century Gothic" w:hAnsi="Century Gothic"/>
          <w:color w:val="000000"/>
          <w:sz w:val="22"/>
          <w:szCs w:val="22"/>
          <w:lang w:val="nl-NL"/>
        </w:rPr>
        <w:t>methodegebonden</w:t>
      </w:r>
      <w:proofErr w:type="spellEnd"/>
      <w:r w:rsidRPr="00C1020E">
        <w:rPr>
          <w:rFonts w:ascii="Century Gothic" w:hAnsi="Century Gothic"/>
          <w:color w:val="000000"/>
          <w:sz w:val="22"/>
          <w:szCs w:val="22"/>
          <w:lang w:val="nl-NL"/>
        </w:rPr>
        <w:t xml:space="preserve"> toetsen, onderwijsbehoeften)</w:t>
      </w:r>
      <w:r w:rsidR="007D5A76">
        <w:rPr>
          <w:rFonts w:ascii="Century Gothic" w:hAnsi="Century Gothic"/>
          <w:color w:val="000000"/>
          <w:sz w:val="22"/>
          <w:szCs w:val="22"/>
          <w:lang w:val="nl-NL"/>
        </w:rPr>
        <w:t>.</w:t>
      </w:r>
    </w:p>
    <w:p w14:paraId="303EC231" w14:textId="77777777" w:rsidR="007D1D85" w:rsidRPr="00C1020E" w:rsidRDefault="007D1D85" w:rsidP="00322B2C">
      <w:pPr>
        <w:pStyle w:val="Normaalweb"/>
        <w:spacing w:line="288" w:lineRule="auto"/>
        <w:rPr>
          <w:rFonts w:ascii="Century Gothic" w:hAnsi="Century Gothic"/>
          <w:color w:val="000000"/>
          <w:sz w:val="22"/>
          <w:szCs w:val="22"/>
          <w:lang w:val="nl-NL"/>
        </w:rPr>
      </w:pPr>
      <w:r w:rsidRPr="00C1020E">
        <w:rPr>
          <w:rFonts w:ascii="Century Gothic" w:hAnsi="Century Gothic"/>
          <w:color w:val="000000"/>
          <w:sz w:val="22"/>
          <w:szCs w:val="22"/>
          <w:lang w:val="nl-NL"/>
        </w:rPr>
        <w:lastRenderedPageBreak/>
        <w:t xml:space="preserve">De reflectie van de leerkracht op het eigen handelen in relatie tot het </w:t>
      </w:r>
      <w:r w:rsidR="009C4F51" w:rsidRPr="00C1020E">
        <w:rPr>
          <w:rFonts w:ascii="Century Gothic" w:hAnsi="Century Gothic"/>
          <w:color w:val="000000"/>
          <w:sz w:val="22"/>
          <w:szCs w:val="22"/>
          <w:lang w:val="nl-NL"/>
        </w:rPr>
        <w:t>plan van aanpak</w:t>
      </w:r>
      <w:r w:rsidRPr="00C1020E">
        <w:rPr>
          <w:rFonts w:ascii="Century Gothic" w:hAnsi="Century Gothic"/>
          <w:color w:val="000000"/>
          <w:sz w:val="22"/>
          <w:szCs w:val="22"/>
          <w:lang w:val="nl-NL"/>
        </w:rPr>
        <w:t xml:space="preserve"> staat centraal. Het is van groot belang dat de leerkracht daarom ook aangeeft welke punten zij/hij wil bespreken.</w:t>
      </w:r>
    </w:p>
    <w:p w14:paraId="0783BFDF" w14:textId="77777777" w:rsidR="007D1D85" w:rsidRPr="00C1020E" w:rsidRDefault="007D1D85" w:rsidP="00322B2C">
      <w:pPr>
        <w:pStyle w:val="Normaalweb"/>
        <w:spacing w:line="288" w:lineRule="auto"/>
        <w:rPr>
          <w:rFonts w:ascii="Century Gothic" w:hAnsi="Century Gothic"/>
          <w:color w:val="000000"/>
          <w:sz w:val="22"/>
          <w:szCs w:val="22"/>
          <w:lang w:val="nl-NL"/>
        </w:rPr>
      </w:pPr>
      <w:r w:rsidRPr="00C1020E">
        <w:rPr>
          <w:rFonts w:ascii="Century Gothic" w:hAnsi="Century Gothic"/>
          <w:color w:val="000000"/>
          <w:sz w:val="22"/>
          <w:szCs w:val="22"/>
          <w:lang w:val="nl-NL"/>
        </w:rPr>
        <w:t xml:space="preserve">De groepsbespreking kent echter wel een aantal vaste agendapunten (zie bespreekformulier): </w:t>
      </w:r>
    </w:p>
    <w:p w14:paraId="576E8CD5" w14:textId="77777777" w:rsidR="007D1D85" w:rsidRPr="00C1020E" w:rsidRDefault="007D1D85" w:rsidP="00D35246">
      <w:pPr>
        <w:pStyle w:val="Normaalweb"/>
        <w:numPr>
          <w:ilvl w:val="0"/>
          <w:numId w:val="43"/>
        </w:numPr>
        <w:spacing w:line="288" w:lineRule="auto"/>
        <w:rPr>
          <w:rFonts w:ascii="Century Gothic" w:hAnsi="Century Gothic"/>
          <w:color w:val="000000"/>
          <w:sz w:val="22"/>
          <w:szCs w:val="22"/>
          <w:lang w:val="nl-NL"/>
        </w:rPr>
      </w:pPr>
      <w:r w:rsidRPr="00C1020E">
        <w:rPr>
          <w:rFonts w:ascii="Century Gothic" w:hAnsi="Century Gothic"/>
          <w:color w:val="000000"/>
          <w:sz w:val="22"/>
          <w:szCs w:val="22"/>
          <w:lang w:val="nl-NL"/>
        </w:rPr>
        <w:t xml:space="preserve">Evaluatie vorig </w:t>
      </w:r>
      <w:r w:rsidR="00A35F55" w:rsidRPr="00C1020E">
        <w:rPr>
          <w:rFonts w:ascii="Century Gothic" w:hAnsi="Century Gothic"/>
          <w:color w:val="000000"/>
          <w:sz w:val="22"/>
          <w:szCs w:val="22"/>
          <w:lang w:val="nl-NL"/>
        </w:rPr>
        <w:t>plan van aanpak</w:t>
      </w:r>
      <w:r w:rsidRPr="00C1020E">
        <w:rPr>
          <w:rFonts w:ascii="Century Gothic" w:hAnsi="Century Gothic"/>
          <w:color w:val="000000"/>
          <w:sz w:val="22"/>
          <w:szCs w:val="22"/>
          <w:lang w:val="nl-NL"/>
        </w:rPr>
        <w:t>: zijn de doelen behaald?</w:t>
      </w:r>
    </w:p>
    <w:p w14:paraId="3EFAE3A7" w14:textId="77777777" w:rsidR="007D1D85" w:rsidRPr="00C1020E" w:rsidRDefault="007D1D85" w:rsidP="00D35246">
      <w:pPr>
        <w:pStyle w:val="Normaalweb"/>
        <w:numPr>
          <w:ilvl w:val="0"/>
          <w:numId w:val="43"/>
        </w:numPr>
        <w:spacing w:line="288" w:lineRule="auto"/>
        <w:rPr>
          <w:rFonts w:ascii="Century Gothic" w:hAnsi="Century Gothic"/>
          <w:color w:val="000000"/>
          <w:sz w:val="22"/>
          <w:szCs w:val="22"/>
          <w:lang w:val="nl-NL"/>
        </w:rPr>
      </w:pPr>
      <w:r w:rsidRPr="00C1020E">
        <w:rPr>
          <w:rFonts w:ascii="Century Gothic" w:hAnsi="Century Gothic"/>
          <w:color w:val="000000"/>
          <w:sz w:val="22"/>
          <w:szCs w:val="22"/>
          <w:lang w:val="nl-NL"/>
        </w:rPr>
        <w:t>Aandachtspunten voor de hele groep: hoe is bv. het werkklimaat?</w:t>
      </w:r>
    </w:p>
    <w:p w14:paraId="5B1E94C6" w14:textId="77777777" w:rsidR="007D1D85" w:rsidRPr="00C1020E" w:rsidRDefault="007D1D85" w:rsidP="00D35246">
      <w:pPr>
        <w:pStyle w:val="Normaalweb"/>
        <w:numPr>
          <w:ilvl w:val="0"/>
          <w:numId w:val="43"/>
        </w:numPr>
        <w:spacing w:line="288" w:lineRule="auto"/>
        <w:rPr>
          <w:rFonts w:ascii="Century Gothic" w:hAnsi="Century Gothic"/>
          <w:color w:val="000000"/>
          <w:sz w:val="22"/>
          <w:szCs w:val="22"/>
          <w:lang w:val="nl-NL"/>
        </w:rPr>
      </w:pPr>
      <w:r w:rsidRPr="00C1020E">
        <w:rPr>
          <w:rFonts w:ascii="Century Gothic" w:hAnsi="Century Gothic"/>
          <w:color w:val="000000"/>
          <w:sz w:val="22"/>
          <w:szCs w:val="22"/>
          <w:lang w:val="nl-NL"/>
        </w:rPr>
        <w:t>Inzoomen op bepaalde kinderen: bij welke kind(en) heb je vragen?</w:t>
      </w:r>
    </w:p>
    <w:p w14:paraId="45E774AC" w14:textId="77777777" w:rsidR="007D1D85" w:rsidRPr="00C1020E" w:rsidRDefault="007D1D85" w:rsidP="00D35246">
      <w:pPr>
        <w:pStyle w:val="Normaalweb"/>
        <w:numPr>
          <w:ilvl w:val="0"/>
          <w:numId w:val="43"/>
        </w:numPr>
        <w:spacing w:line="288" w:lineRule="auto"/>
        <w:rPr>
          <w:rFonts w:ascii="Century Gothic" w:hAnsi="Century Gothic"/>
          <w:color w:val="000000"/>
          <w:sz w:val="22"/>
          <w:szCs w:val="22"/>
          <w:lang w:val="nl-NL"/>
        </w:rPr>
      </w:pPr>
      <w:r w:rsidRPr="00C1020E">
        <w:rPr>
          <w:rFonts w:ascii="Century Gothic" w:hAnsi="Century Gothic"/>
          <w:color w:val="000000"/>
          <w:sz w:val="22"/>
          <w:szCs w:val="22"/>
          <w:lang w:val="nl-NL"/>
        </w:rPr>
        <w:t xml:space="preserve">Realiseren van het </w:t>
      </w:r>
      <w:r w:rsidR="00A35F55" w:rsidRPr="00C1020E">
        <w:rPr>
          <w:rFonts w:ascii="Century Gothic" w:hAnsi="Century Gothic"/>
          <w:color w:val="000000"/>
          <w:sz w:val="22"/>
          <w:szCs w:val="22"/>
          <w:lang w:val="nl-NL"/>
        </w:rPr>
        <w:t>plan van aanpak</w:t>
      </w:r>
      <w:r w:rsidRPr="00C1020E">
        <w:rPr>
          <w:rFonts w:ascii="Century Gothic" w:hAnsi="Century Gothic"/>
          <w:color w:val="000000"/>
          <w:sz w:val="22"/>
          <w:szCs w:val="22"/>
          <w:lang w:val="nl-NL"/>
        </w:rPr>
        <w:t>: heeft de leerkracht bij de uitvoering</w:t>
      </w:r>
      <w:r w:rsidR="007D5A76">
        <w:rPr>
          <w:rFonts w:ascii="Century Gothic" w:hAnsi="Century Gothic"/>
          <w:color w:val="000000"/>
          <w:sz w:val="22"/>
          <w:szCs w:val="22"/>
          <w:lang w:val="nl-NL"/>
        </w:rPr>
        <w:t xml:space="preserve"> </w:t>
      </w:r>
      <w:r w:rsidRPr="00C1020E">
        <w:rPr>
          <w:rFonts w:ascii="Century Gothic" w:hAnsi="Century Gothic"/>
          <w:color w:val="000000"/>
          <w:sz w:val="22"/>
          <w:szCs w:val="22"/>
          <w:lang w:val="nl-NL"/>
        </w:rPr>
        <w:t>ondersteuningsbehoeften?</w:t>
      </w:r>
    </w:p>
    <w:p w14:paraId="7501DD28" w14:textId="77777777" w:rsidR="007D1D85" w:rsidRPr="009C4F51" w:rsidRDefault="007D1D85" w:rsidP="00D35246">
      <w:pPr>
        <w:pStyle w:val="Normaalweb"/>
        <w:numPr>
          <w:ilvl w:val="0"/>
          <w:numId w:val="43"/>
        </w:numPr>
        <w:spacing w:line="288" w:lineRule="auto"/>
        <w:rPr>
          <w:rFonts w:ascii="Century Gothic" w:hAnsi="Century Gothic"/>
          <w:color w:val="000000"/>
          <w:sz w:val="22"/>
          <w:szCs w:val="22"/>
        </w:rPr>
      </w:pPr>
      <w:r w:rsidRPr="00C1020E">
        <w:rPr>
          <w:rFonts w:ascii="Century Gothic" w:hAnsi="Century Gothic"/>
          <w:color w:val="000000"/>
          <w:sz w:val="22"/>
          <w:szCs w:val="22"/>
          <w:lang w:val="nl-NL"/>
        </w:rPr>
        <w:t xml:space="preserve">Motivatie, zelfvertrouwen en competentie: waar heeft de leerkracht begeleidingsbehoeften? </w:t>
      </w:r>
      <w:proofErr w:type="spellStart"/>
      <w:r w:rsidRPr="009C4F51">
        <w:rPr>
          <w:rFonts w:ascii="Century Gothic" w:hAnsi="Century Gothic"/>
          <w:color w:val="000000"/>
          <w:sz w:val="22"/>
          <w:szCs w:val="22"/>
        </w:rPr>
        <w:t>Welke</w:t>
      </w:r>
      <w:proofErr w:type="spellEnd"/>
      <w:r w:rsidRPr="009C4F51">
        <w:rPr>
          <w:rFonts w:ascii="Century Gothic" w:hAnsi="Century Gothic"/>
          <w:color w:val="000000"/>
          <w:sz w:val="22"/>
          <w:szCs w:val="22"/>
        </w:rPr>
        <w:t xml:space="preserve"> </w:t>
      </w:r>
      <w:proofErr w:type="spellStart"/>
      <w:r w:rsidRPr="009C4F51">
        <w:rPr>
          <w:rFonts w:ascii="Century Gothic" w:hAnsi="Century Gothic"/>
          <w:color w:val="000000"/>
          <w:sz w:val="22"/>
          <w:szCs w:val="22"/>
        </w:rPr>
        <w:t>observatievragen</w:t>
      </w:r>
      <w:proofErr w:type="spellEnd"/>
      <w:r w:rsidRPr="009C4F51">
        <w:rPr>
          <w:rFonts w:ascii="Century Gothic" w:hAnsi="Century Gothic"/>
          <w:color w:val="000000"/>
          <w:sz w:val="22"/>
          <w:szCs w:val="22"/>
        </w:rPr>
        <w:t xml:space="preserve"> </w:t>
      </w:r>
      <w:proofErr w:type="spellStart"/>
      <w:r w:rsidRPr="009C4F51">
        <w:rPr>
          <w:rFonts w:ascii="Century Gothic" w:hAnsi="Century Gothic"/>
          <w:color w:val="000000"/>
          <w:sz w:val="22"/>
          <w:szCs w:val="22"/>
        </w:rPr>
        <w:t>heeft</w:t>
      </w:r>
      <w:proofErr w:type="spellEnd"/>
      <w:r w:rsidRPr="009C4F51">
        <w:rPr>
          <w:rFonts w:ascii="Century Gothic" w:hAnsi="Century Gothic"/>
          <w:color w:val="000000"/>
          <w:sz w:val="22"/>
          <w:szCs w:val="22"/>
        </w:rPr>
        <w:t xml:space="preserve"> de </w:t>
      </w:r>
      <w:proofErr w:type="spellStart"/>
      <w:r w:rsidRPr="009C4F51">
        <w:rPr>
          <w:rFonts w:ascii="Century Gothic" w:hAnsi="Century Gothic"/>
          <w:color w:val="000000"/>
          <w:sz w:val="22"/>
          <w:szCs w:val="22"/>
        </w:rPr>
        <w:t>leerkracht</w:t>
      </w:r>
      <w:proofErr w:type="spellEnd"/>
      <w:r w:rsidRPr="009C4F51">
        <w:rPr>
          <w:rFonts w:ascii="Century Gothic" w:hAnsi="Century Gothic"/>
          <w:color w:val="000000"/>
          <w:sz w:val="22"/>
          <w:szCs w:val="22"/>
        </w:rPr>
        <w:t xml:space="preserve"> </w:t>
      </w:r>
      <w:proofErr w:type="spellStart"/>
      <w:r w:rsidRPr="009C4F51">
        <w:rPr>
          <w:rFonts w:ascii="Century Gothic" w:hAnsi="Century Gothic"/>
          <w:color w:val="000000"/>
          <w:sz w:val="22"/>
          <w:szCs w:val="22"/>
        </w:rPr>
        <w:t>voor</w:t>
      </w:r>
      <w:proofErr w:type="spellEnd"/>
      <w:r w:rsidRPr="009C4F51">
        <w:rPr>
          <w:rFonts w:ascii="Century Gothic" w:hAnsi="Century Gothic"/>
          <w:color w:val="000000"/>
          <w:sz w:val="22"/>
          <w:szCs w:val="22"/>
        </w:rPr>
        <w:t xml:space="preserve"> de Intern </w:t>
      </w:r>
      <w:proofErr w:type="spellStart"/>
      <w:r w:rsidRPr="009C4F51">
        <w:rPr>
          <w:rFonts w:ascii="Century Gothic" w:hAnsi="Century Gothic"/>
          <w:color w:val="000000"/>
          <w:sz w:val="22"/>
          <w:szCs w:val="22"/>
        </w:rPr>
        <w:t>begeleider</w:t>
      </w:r>
      <w:proofErr w:type="spellEnd"/>
      <w:r w:rsidR="007D5A76">
        <w:rPr>
          <w:rFonts w:ascii="Century Gothic" w:hAnsi="Century Gothic"/>
          <w:color w:val="000000"/>
          <w:sz w:val="22"/>
          <w:szCs w:val="22"/>
        </w:rPr>
        <w:t>?</w:t>
      </w:r>
    </w:p>
    <w:p w14:paraId="2F02BBF0" w14:textId="77777777" w:rsidR="007D1D85" w:rsidRPr="00C1020E" w:rsidRDefault="007D1D85" w:rsidP="00D35246">
      <w:pPr>
        <w:pStyle w:val="Normaalweb"/>
        <w:numPr>
          <w:ilvl w:val="0"/>
          <w:numId w:val="43"/>
        </w:numPr>
        <w:spacing w:line="288" w:lineRule="auto"/>
        <w:rPr>
          <w:rFonts w:ascii="Century Gothic" w:hAnsi="Century Gothic"/>
          <w:color w:val="000000"/>
          <w:sz w:val="22"/>
          <w:szCs w:val="22"/>
          <w:lang w:val="nl-NL"/>
        </w:rPr>
      </w:pPr>
      <w:r w:rsidRPr="00C1020E">
        <w:rPr>
          <w:rFonts w:ascii="Century Gothic" w:hAnsi="Century Gothic"/>
          <w:color w:val="000000"/>
          <w:sz w:val="22"/>
          <w:szCs w:val="22"/>
          <w:lang w:val="nl-NL"/>
        </w:rPr>
        <w:t>Aanmelding v</w:t>
      </w:r>
      <w:r w:rsidR="00D35246">
        <w:rPr>
          <w:rFonts w:ascii="Century Gothic" w:hAnsi="Century Gothic"/>
          <w:color w:val="000000"/>
          <w:sz w:val="22"/>
          <w:szCs w:val="22"/>
          <w:lang w:val="nl-NL"/>
        </w:rPr>
        <w:t>an</w:t>
      </w:r>
      <w:r w:rsidRPr="00C1020E">
        <w:rPr>
          <w:rFonts w:ascii="Century Gothic" w:hAnsi="Century Gothic"/>
          <w:color w:val="000000"/>
          <w:sz w:val="22"/>
          <w:szCs w:val="22"/>
          <w:lang w:val="nl-NL"/>
        </w:rPr>
        <w:t xml:space="preserve"> één of meerdere kinderen voor </w:t>
      </w:r>
      <w:r w:rsidR="007D5A76">
        <w:rPr>
          <w:rFonts w:ascii="Century Gothic" w:hAnsi="Century Gothic"/>
          <w:color w:val="000000"/>
          <w:sz w:val="22"/>
          <w:szCs w:val="22"/>
          <w:lang w:val="nl-NL"/>
        </w:rPr>
        <w:t>de</w:t>
      </w:r>
      <w:r w:rsidRPr="00C1020E">
        <w:rPr>
          <w:rFonts w:ascii="Century Gothic" w:hAnsi="Century Gothic"/>
          <w:color w:val="000000"/>
          <w:sz w:val="22"/>
          <w:szCs w:val="22"/>
          <w:lang w:val="nl-NL"/>
        </w:rPr>
        <w:t xml:space="preserve"> leerlingbespreking: het betreft hier die kinderen die we diepgaander willen bespreken.</w:t>
      </w:r>
    </w:p>
    <w:p w14:paraId="367B3A5A" w14:textId="77777777" w:rsidR="007D1D85" w:rsidRPr="00C1020E" w:rsidRDefault="007D1D85" w:rsidP="00322B2C">
      <w:pPr>
        <w:pStyle w:val="Normaalweb"/>
        <w:spacing w:line="288" w:lineRule="auto"/>
        <w:rPr>
          <w:rFonts w:ascii="Century Gothic" w:hAnsi="Century Gothic"/>
          <w:color w:val="000000"/>
          <w:sz w:val="22"/>
          <w:szCs w:val="22"/>
          <w:lang w:val="nl-NL"/>
        </w:rPr>
      </w:pPr>
      <w:r w:rsidRPr="00C1020E">
        <w:rPr>
          <w:rFonts w:ascii="Century Gothic" w:hAnsi="Century Gothic"/>
          <w:color w:val="000000"/>
          <w:sz w:val="22"/>
          <w:szCs w:val="22"/>
          <w:lang w:val="nl-NL"/>
        </w:rPr>
        <w:t xml:space="preserve">De leerkracht is “eigenaar” van het </w:t>
      </w:r>
      <w:r w:rsidR="00A35F55" w:rsidRPr="00C1020E">
        <w:rPr>
          <w:rFonts w:ascii="Century Gothic" w:hAnsi="Century Gothic"/>
          <w:color w:val="000000"/>
          <w:sz w:val="22"/>
          <w:szCs w:val="22"/>
          <w:lang w:val="nl-NL"/>
        </w:rPr>
        <w:t>plan van aanpak</w:t>
      </w:r>
      <w:r w:rsidRPr="00C1020E">
        <w:rPr>
          <w:rFonts w:ascii="Century Gothic" w:hAnsi="Century Gothic"/>
          <w:color w:val="000000"/>
          <w:sz w:val="22"/>
          <w:szCs w:val="22"/>
          <w:lang w:val="nl-NL"/>
        </w:rPr>
        <w:t xml:space="preserve">. De </w:t>
      </w:r>
      <w:r w:rsidR="00E873E4">
        <w:rPr>
          <w:rFonts w:ascii="Century Gothic" w:hAnsi="Century Gothic"/>
          <w:color w:val="000000"/>
          <w:sz w:val="22"/>
          <w:szCs w:val="22"/>
          <w:lang w:val="nl-NL"/>
        </w:rPr>
        <w:t>i</w:t>
      </w:r>
      <w:r w:rsidRPr="00C1020E">
        <w:rPr>
          <w:rFonts w:ascii="Century Gothic" w:hAnsi="Century Gothic"/>
          <w:color w:val="000000"/>
          <w:sz w:val="22"/>
          <w:szCs w:val="22"/>
          <w:lang w:val="nl-NL"/>
        </w:rPr>
        <w:t>ntern begeleider coach</w:t>
      </w:r>
      <w:r w:rsidR="00A35F55" w:rsidRPr="00C1020E">
        <w:rPr>
          <w:rFonts w:ascii="Century Gothic" w:hAnsi="Century Gothic"/>
          <w:color w:val="000000"/>
          <w:sz w:val="22"/>
          <w:szCs w:val="22"/>
          <w:lang w:val="nl-NL"/>
        </w:rPr>
        <w:t>t</w:t>
      </w:r>
      <w:r w:rsidRPr="00C1020E">
        <w:rPr>
          <w:rFonts w:ascii="Century Gothic" w:hAnsi="Century Gothic"/>
          <w:color w:val="000000"/>
          <w:sz w:val="22"/>
          <w:szCs w:val="22"/>
          <w:lang w:val="nl-NL"/>
        </w:rPr>
        <w:t xml:space="preserve"> en ondersteu</w:t>
      </w:r>
      <w:r w:rsidR="00A35F55" w:rsidRPr="00C1020E">
        <w:rPr>
          <w:rFonts w:ascii="Century Gothic" w:hAnsi="Century Gothic"/>
          <w:color w:val="000000"/>
          <w:sz w:val="22"/>
          <w:szCs w:val="22"/>
          <w:lang w:val="nl-NL"/>
        </w:rPr>
        <w:t>nt</w:t>
      </w:r>
      <w:r w:rsidRPr="00C1020E">
        <w:rPr>
          <w:rFonts w:ascii="Century Gothic" w:hAnsi="Century Gothic"/>
          <w:color w:val="000000"/>
          <w:sz w:val="22"/>
          <w:szCs w:val="22"/>
          <w:lang w:val="nl-NL"/>
        </w:rPr>
        <w:t xml:space="preserve">. </w:t>
      </w:r>
    </w:p>
    <w:p w14:paraId="2982EBF0" w14:textId="77777777" w:rsidR="00E013F5" w:rsidRPr="00C1020E" w:rsidRDefault="007D1D85" w:rsidP="00322B2C">
      <w:pPr>
        <w:pStyle w:val="Normaalweb"/>
        <w:spacing w:line="288" w:lineRule="auto"/>
        <w:rPr>
          <w:rFonts w:ascii="Century Gothic" w:hAnsi="Century Gothic"/>
          <w:sz w:val="22"/>
          <w:szCs w:val="22"/>
          <w:lang w:val="nl-NL"/>
        </w:rPr>
      </w:pPr>
      <w:r w:rsidRPr="00C1020E">
        <w:rPr>
          <w:rFonts w:ascii="Century Gothic" w:hAnsi="Century Gothic"/>
          <w:color w:val="000000"/>
          <w:sz w:val="22"/>
          <w:szCs w:val="22"/>
          <w:lang w:val="nl-NL"/>
        </w:rPr>
        <w:t>Een belangrijke actie is het verwerken van de kind-specifieke gegevens in het</w:t>
      </w:r>
      <w:r w:rsidR="00A35F55" w:rsidRPr="00C1020E">
        <w:rPr>
          <w:rFonts w:ascii="Century Gothic" w:hAnsi="Century Gothic"/>
          <w:color w:val="000000"/>
          <w:sz w:val="22"/>
          <w:szCs w:val="22"/>
          <w:lang w:val="nl-NL"/>
        </w:rPr>
        <w:t xml:space="preserve"> plan van aanpak</w:t>
      </w:r>
      <w:r w:rsidRPr="00C1020E">
        <w:rPr>
          <w:rFonts w:ascii="Century Gothic" w:hAnsi="Century Gothic"/>
          <w:color w:val="000000"/>
          <w:sz w:val="22"/>
          <w:szCs w:val="22"/>
          <w:lang w:val="nl-NL"/>
        </w:rPr>
        <w:t xml:space="preserve"> door de groepsleerkracht. De relevante handelingen m.b.t. de zorg aan kinderen worden vastgelegd. Het </w:t>
      </w:r>
      <w:r w:rsidR="00A35F55" w:rsidRPr="00C1020E">
        <w:rPr>
          <w:rFonts w:ascii="Century Gothic" w:hAnsi="Century Gothic"/>
          <w:color w:val="000000"/>
          <w:sz w:val="22"/>
          <w:szCs w:val="22"/>
          <w:lang w:val="nl-NL"/>
        </w:rPr>
        <w:t>plan van aanpak</w:t>
      </w:r>
      <w:r w:rsidRPr="00C1020E">
        <w:rPr>
          <w:rFonts w:ascii="Century Gothic" w:hAnsi="Century Gothic"/>
          <w:color w:val="000000"/>
          <w:sz w:val="22"/>
          <w:szCs w:val="22"/>
          <w:lang w:val="nl-NL"/>
        </w:rPr>
        <w:t xml:space="preserve"> vormt een richtlijn gedurende een vooraf vastgestelde periode voor de leerkracht zelf, maar is ook belangrijk in de overgang naar de volgende groep of leerlingbespreking.</w:t>
      </w:r>
    </w:p>
    <w:p w14:paraId="16F05BFF" w14:textId="77777777" w:rsidR="00CC0C5A" w:rsidRPr="009C4F51" w:rsidRDefault="009860B6" w:rsidP="00322B2C">
      <w:pPr>
        <w:pStyle w:val="Kop2"/>
        <w:spacing w:line="288" w:lineRule="auto"/>
        <w:rPr>
          <w:rFonts w:ascii="Century Gothic" w:hAnsi="Century Gothic"/>
          <w:sz w:val="24"/>
          <w:szCs w:val="24"/>
        </w:rPr>
      </w:pPr>
      <w:bookmarkStart w:id="45" w:name="_Toc20049879"/>
      <w:r w:rsidRPr="009C4F51">
        <w:rPr>
          <w:rFonts w:ascii="Century Gothic" w:hAnsi="Century Gothic"/>
          <w:sz w:val="24"/>
          <w:szCs w:val="24"/>
        </w:rPr>
        <w:t xml:space="preserve">4.4 </w:t>
      </w:r>
      <w:r w:rsidR="00CC0C5A" w:rsidRPr="009C4F51">
        <w:rPr>
          <w:rFonts w:ascii="Century Gothic" w:hAnsi="Century Gothic"/>
          <w:sz w:val="24"/>
          <w:szCs w:val="24"/>
        </w:rPr>
        <w:t>Leerlingb</w:t>
      </w:r>
      <w:r w:rsidR="0046438C" w:rsidRPr="009C4F51">
        <w:rPr>
          <w:rFonts w:ascii="Century Gothic" w:hAnsi="Century Gothic"/>
          <w:sz w:val="24"/>
          <w:szCs w:val="24"/>
        </w:rPr>
        <w:t>esprekingen</w:t>
      </w:r>
      <w:bookmarkEnd w:id="45"/>
    </w:p>
    <w:p w14:paraId="28E1CF5E" w14:textId="77777777" w:rsidR="00CC0C5A" w:rsidRPr="009C4F51" w:rsidRDefault="00CC0C5A" w:rsidP="00322B2C">
      <w:pPr>
        <w:spacing w:line="288" w:lineRule="auto"/>
        <w:ind w:left="0" w:right="-28"/>
        <w:rPr>
          <w:rFonts w:ascii="Century Gothic" w:hAnsi="Century Gothic"/>
          <w:sz w:val="22"/>
          <w:szCs w:val="22"/>
        </w:rPr>
      </w:pPr>
      <w:r w:rsidRPr="009C4F51">
        <w:rPr>
          <w:rFonts w:ascii="Century Gothic" w:hAnsi="Century Gothic"/>
          <w:sz w:val="22"/>
          <w:szCs w:val="22"/>
        </w:rPr>
        <w:t>Deelnemers</w:t>
      </w:r>
      <w:r w:rsidR="00E873E4">
        <w:rPr>
          <w:rFonts w:ascii="Century Gothic" w:hAnsi="Century Gothic"/>
          <w:sz w:val="22"/>
          <w:szCs w:val="22"/>
        </w:rPr>
        <w:t>: i</w:t>
      </w:r>
      <w:r w:rsidRPr="009C4F51">
        <w:rPr>
          <w:rFonts w:ascii="Century Gothic" w:hAnsi="Century Gothic"/>
          <w:sz w:val="22"/>
          <w:szCs w:val="22"/>
        </w:rPr>
        <w:t>ntern</w:t>
      </w:r>
      <w:r w:rsidR="004B7D0D" w:rsidRPr="009C4F51">
        <w:rPr>
          <w:rFonts w:ascii="Century Gothic" w:hAnsi="Century Gothic"/>
          <w:sz w:val="22"/>
          <w:szCs w:val="22"/>
        </w:rPr>
        <w:t xml:space="preserve"> </w:t>
      </w:r>
      <w:r w:rsidR="00E873E4">
        <w:rPr>
          <w:rFonts w:ascii="Century Gothic" w:hAnsi="Century Gothic"/>
          <w:sz w:val="22"/>
          <w:szCs w:val="22"/>
        </w:rPr>
        <w:t>b</w:t>
      </w:r>
      <w:r w:rsidR="004B7D0D" w:rsidRPr="009C4F51">
        <w:rPr>
          <w:rFonts w:ascii="Century Gothic" w:hAnsi="Century Gothic"/>
          <w:sz w:val="22"/>
          <w:szCs w:val="22"/>
        </w:rPr>
        <w:t>egeleider</w:t>
      </w:r>
      <w:r w:rsidR="0046438C" w:rsidRPr="009C4F51">
        <w:rPr>
          <w:rFonts w:ascii="Century Gothic" w:hAnsi="Century Gothic"/>
          <w:sz w:val="22"/>
          <w:szCs w:val="22"/>
        </w:rPr>
        <w:t>, groepsleerkracht</w:t>
      </w:r>
      <w:r w:rsidR="004B7D0D" w:rsidRPr="009C4F51">
        <w:rPr>
          <w:rFonts w:ascii="Century Gothic" w:hAnsi="Century Gothic"/>
          <w:sz w:val="22"/>
          <w:szCs w:val="22"/>
        </w:rPr>
        <w:t>en</w:t>
      </w:r>
      <w:r w:rsidR="00A35F55" w:rsidRPr="009C4F51">
        <w:rPr>
          <w:rFonts w:ascii="Century Gothic" w:hAnsi="Century Gothic"/>
          <w:sz w:val="22"/>
          <w:szCs w:val="22"/>
        </w:rPr>
        <w:t>.</w:t>
      </w:r>
    </w:p>
    <w:p w14:paraId="49C96374" w14:textId="77777777" w:rsidR="00CC0C5A" w:rsidRPr="009C4F51" w:rsidRDefault="00535A7A" w:rsidP="00322B2C">
      <w:pPr>
        <w:spacing w:line="288" w:lineRule="auto"/>
        <w:ind w:left="0" w:right="-28"/>
        <w:rPr>
          <w:rFonts w:ascii="Century Gothic" w:hAnsi="Century Gothic"/>
          <w:sz w:val="22"/>
          <w:szCs w:val="22"/>
        </w:rPr>
      </w:pPr>
      <w:r w:rsidRPr="009C4F51">
        <w:rPr>
          <w:rFonts w:ascii="Century Gothic" w:hAnsi="Century Gothic"/>
          <w:sz w:val="22"/>
          <w:szCs w:val="22"/>
        </w:rPr>
        <w:t>N</w:t>
      </w:r>
      <w:r w:rsidR="00E873E4">
        <w:rPr>
          <w:rFonts w:ascii="Century Gothic" w:hAnsi="Century Gothic"/>
          <w:sz w:val="22"/>
          <w:szCs w:val="22"/>
        </w:rPr>
        <w:t xml:space="preserve">aar </w:t>
      </w:r>
      <w:r w:rsidRPr="009C4F51">
        <w:rPr>
          <w:rFonts w:ascii="Century Gothic" w:hAnsi="Century Gothic"/>
          <w:sz w:val="22"/>
          <w:szCs w:val="22"/>
        </w:rPr>
        <w:t>a</w:t>
      </w:r>
      <w:r w:rsidR="00E873E4">
        <w:rPr>
          <w:rFonts w:ascii="Century Gothic" w:hAnsi="Century Gothic"/>
          <w:sz w:val="22"/>
          <w:szCs w:val="22"/>
        </w:rPr>
        <w:t xml:space="preserve">anleiding </w:t>
      </w:r>
      <w:r w:rsidRPr="009C4F51">
        <w:rPr>
          <w:rFonts w:ascii="Century Gothic" w:hAnsi="Century Gothic"/>
          <w:sz w:val="22"/>
          <w:szCs w:val="22"/>
        </w:rPr>
        <w:t>v</w:t>
      </w:r>
      <w:r w:rsidR="00E873E4">
        <w:rPr>
          <w:rFonts w:ascii="Century Gothic" w:hAnsi="Century Gothic"/>
          <w:sz w:val="22"/>
          <w:szCs w:val="22"/>
        </w:rPr>
        <w:t>an</w:t>
      </w:r>
      <w:r w:rsidRPr="009C4F51">
        <w:rPr>
          <w:rFonts w:ascii="Century Gothic" w:hAnsi="Century Gothic"/>
          <w:sz w:val="22"/>
          <w:szCs w:val="22"/>
        </w:rPr>
        <w:t xml:space="preserve"> de groepsbespreking maakt de </w:t>
      </w:r>
      <w:r w:rsidR="00E873E4">
        <w:rPr>
          <w:rFonts w:ascii="Century Gothic" w:hAnsi="Century Gothic"/>
          <w:sz w:val="22"/>
          <w:szCs w:val="22"/>
        </w:rPr>
        <w:t>i</w:t>
      </w:r>
      <w:r w:rsidR="009C4F51">
        <w:rPr>
          <w:rFonts w:ascii="Century Gothic" w:hAnsi="Century Gothic"/>
          <w:sz w:val="22"/>
          <w:szCs w:val="22"/>
        </w:rPr>
        <w:t>ntern begeleider</w:t>
      </w:r>
      <w:r w:rsidRPr="009C4F51">
        <w:rPr>
          <w:rFonts w:ascii="Century Gothic" w:hAnsi="Century Gothic"/>
          <w:sz w:val="22"/>
          <w:szCs w:val="22"/>
        </w:rPr>
        <w:t xml:space="preserve"> met de leerkracht afspraken over leerlingen die nog nader besproken moeten worden in een leerlingbespreking. Samen met de </w:t>
      </w:r>
      <w:r w:rsidR="00E873E4">
        <w:rPr>
          <w:rFonts w:ascii="Century Gothic" w:hAnsi="Century Gothic"/>
          <w:sz w:val="22"/>
          <w:szCs w:val="22"/>
        </w:rPr>
        <w:t>i</w:t>
      </w:r>
      <w:r w:rsidR="009C4F51">
        <w:rPr>
          <w:rFonts w:ascii="Century Gothic" w:hAnsi="Century Gothic"/>
          <w:sz w:val="22"/>
          <w:szCs w:val="22"/>
        </w:rPr>
        <w:t>ntern begeleider</w:t>
      </w:r>
      <w:r w:rsidRPr="009C4F51">
        <w:rPr>
          <w:rFonts w:ascii="Century Gothic" w:hAnsi="Century Gothic"/>
          <w:sz w:val="22"/>
          <w:szCs w:val="22"/>
        </w:rPr>
        <w:t xml:space="preserve"> stelt de leerkracht van deze bespreking een verslag op in Parnassys. </w:t>
      </w:r>
    </w:p>
    <w:p w14:paraId="6824D597" w14:textId="77777777" w:rsidR="00CC0C5A" w:rsidRPr="009C4F51" w:rsidRDefault="009C4F51" w:rsidP="00322B2C">
      <w:pPr>
        <w:pStyle w:val="Kop2"/>
        <w:spacing w:line="288" w:lineRule="auto"/>
        <w:rPr>
          <w:rFonts w:ascii="Century Gothic" w:hAnsi="Century Gothic"/>
          <w:sz w:val="24"/>
          <w:szCs w:val="24"/>
        </w:rPr>
      </w:pPr>
      <w:r>
        <w:rPr>
          <w:rFonts w:ascii="Century Gothic" w:hAnsi="Century Gothic"/>
          <w:sz w:val="24"/>
          <w:szCs w:val="24"/>
        </w:rPr>
        <w:br w:type="page"/>
      </w:r>
      <w:bookmarkStart w:id="46" w:name="_Toc20049880"/>
      <w:r w:rsidRPr="009C4F51">
        <w:rPr>
          <w:rFonts w:ascii="Century Gothic" w:hAnsi="Century Gothic"/>
          <w:sz w:val="24"/>
          <w:szCs w:val="24"/>
        </w:rPr>
        <w:lastRenderedPageBreak/>
        <w:t xml:space="preserve">4.5 </w:t>
      </w:r>
      <w:r w:rsidR="00535A7A" w:rsidRPr="009C4F51">
        <w:rPr>
          <w:rFonts w:ascii="Century Gothic" w:hAnsi="Century Gothic"/>
          <w:sz w:val="24"/>
          <w:szCs w:val="24"/>
        </w:rPr>
        <w:t>V</w:t>
      </w:r>
      <w:r w:rsidR="00CC0C5A" w:rsidRPr="009C4F51">
        <w:rPr>
          <w:rFonts w:ascii="Century Gothic" w:hAnsi="Century Gothic"/>
          <w:sz w:val="24"/>
          <w:szCs w:val="24"/>
        </w:rPr>
        <w:t>ergaderingen</w:t>
      </w:r>
      <w:bookmarkEnd w:id="46"/>
    </w:p>
    <w:p w14:paraId="3EC50EFC" w14:textId="77777777" w:rsidR="00535A7A" w:rsidRPr="009C4F51" w:rsidRDefault="00535A7A" w:rsidP="00322B2C">
      <w:pPr>
        <w:spacing w:line="288" w:lineRule="auto"/>
        <w:ind w:left="0" w:right="-28"/>
        <w:rPr>
          <w:rFonts w:ascii="Century Gothic" w:hAnsi="Century Gothic"/>
          <w:b/>
          <w:bCs/>
          <w:sz w:val="22"/>
          <w:szCs w:val="22"/>
        </w:rPr>
      </w:pPr>
      <w:r w:rsidRPr="009C4F51">
        <w:rPr>
          <w:rFonts w:ascii="Century Gothic" w:hAnsi="Century Gothic"/>
          <w:b/>
          <w:bCs/>
          <w:sz w:val="22"/>
          <w:szCs w:val="22"/>
        </w:rPr>
        <w:t>Teamvergaderingen</w:t>
      </w:r>
    </w:p>
    <w:p w14:paraId="69F79C35" w14:textId="77777777" w:rsidR="00CC0C5A" w:rsidRPr="009C4F51" w:rsidRDefault="007D5A76" w:rsidP="00322B2C">
      <w:pPr>
        <w:spacing w:line="288" w:lineRule="auto"/>
        <w:ind w:left="0" w:right="-28"/>
        <w:rPr>
          <w:rFonts w:ascii="Century Gothic" w:hAnsi="Century Gothic"/>
          <w:sz w:val="22"/>
          <w:szCs w:val="22"/>
        </w:rPr>
      </w:pPr>
      <w:r w:rsidRPr="009C4F51">
        <w:rPr>
          <w:rFonts w:ascii="Century Gothic" w:hAnsi="Century Gothic"/>
          <w:sz w:val="22"/>
          <w:szCs w:val="22"/>
        </w:rPr>
        <w:t>Deelnemers: alle</w:t>
      </w:r>
      <w:r w:rsidR="004B7D0D" w:rsidRPr="009C4F51">
        <w:rPr>
          <w:rFonts w:ascii="Century Gothic" w:hAnsi="Century Gothic"/>
          <w:sz w:val="22"/>
          <w:szCs w:val="22"/>
        </w:rPr>
        <w:t xml:space="preserve"> teamleden (</w:t>
      </w:r>
      <w:r w:rsidR="00E873E4">
        <w:rPr>
          <w:rFonts w:ascii="Century Gothic" w:hAnsi="Century Gothic"/>
          <w:sz w:val="22"/>
          <w:szCs w:val="22"/>
        </w:rPr>
        <w:t>f</w:t>
      </w:r>
      <w:r w:rsidR="004B7D0D" w:rsidRPr="009C4F51">
        <w:rPr>
          <w:rFonts w:ascii="Century Gothic" w:hAnsi="Century Gothic"/>
          <w:sz w:val="22"/>
          <w:szCs w:val="22"/>
        </w:rPr>
        <w:t>requentie</w:t>
      </w:r>
      <w:r w:rsidR="00E873E4">
        <w:rPr>
          <w:rFonts w:ascii="Century Gothic" w:hAnsi="Century Gothic"/>
          <w:sz w:val="22"/>
          <w:szCs w:val="22"/>
        </w:rPr>
        <w:t>: ca.</w:t>
      </w:r>
      <w:r w:rsidR="004B7D0D" w:rsidRPr="009C4F51">
        <w:rPr>
          <w:rFonts w:ascii="Century Gothic" w:hAnsi="Century Gothic"/>
          <w:sz w:val="22"/>
          <w:szCs w:val="22"/>
        </w:rPr>
        <w:t xml:space="preserve"> </w:t>
      </w:r>
      <w:r w:rsidR="00535A7A" w:rsidRPr="009C4F51">
        <w:rPr>
          <w:rFonts w:ascii="Century Gothic" w:hAnsi="Century Gothic"/>
          <w:sz w:val="22"/>
          <w:szCs w:val="22"/>
        </w:rPr>
        <w:t>8</w:t>
      </w:r>
      <w:r w:rsidR="00CC0C5A" w:rsidRPr="009C4F51">
        <w:rPr>
          <w:rFonts w:ascii="Century Gothic" w:hAnsi="Century Gothic"/>
          <w:sz w:val="22"/>
          <w:szCs w:val="22"/>
        </w:rPr>
        <w:t xml:space="preserve"> x per jaar)</w:t>
      </w:r>
    </w:p>
    <w:p w14:paraId="78AF8233" w14:textId="77777777" w:rsidR="00CC0C5A" w:rsidRPr="009C4F51" w:rsidRDefault="00535A7A" w:rsidP="00322B2C">
      <w:pPr>
        <w:pStyle w:val="opsomming1"/>
        <w:numPr>
          <w:ilvl w:val="0"/>
          <w:numId w:val="0"/>
        </w:numPr>
        <w:spacing w:line="288" w:lineRule="auto"/>
        <w:ind w:left="360" w:right="-28" w:hanging="360"/>
        <w:rPr>
          <w:rFonts w:ascii="Century Gothic" w:hAnsi="Century Gothic"/>
          <w:b/>
          <w:sz w:val="22"/>
          <w:szCs w:val="22"/>
        </w:rPr>
      </w:pPr>
      <w:r w:rsidRPr="009C4F51">
        <w:rPr>
          <w:rFonts w:ascii="Century Gothic" w:hAnsi="Century Gothic"/>
          <w:b/>
          <w:sz w:val="22"/>
          <w:szCs w:val="22"/>
        </w:rPr>
        <w:t>Bouw</w:t>
      </w:r>
      <w:r w:rsidR="00CC0C5A" w:rsidRPr="009C4F51">
        <w:rPr>
          <w:rFonts w:ascii="Century Gothic" w:hAnsi="Century Gothic"/>
          <w:b/>
          <w:sz w:val="22"/>
          <w:szCs w:val="22"/>
        </w:rPr>
        <w:t>vergaderingen</w:t>
      </w:r>
    </w:p>
    <w:p w14:paraId="3A093EA3" w14:textId="77777777" w:rsidR="00CC0C5A" w:rsidRPr="009C4F51" w:rsidRDefault="0046438C" w:rsidP="00322B2C">
      <w:pPr>
        <w:spacing w:line="288" w:lineRule="auto"/>
        <w:ind w:left="0" w:right="-28"/>
        <w:rPr>
          <w:rFonts w:ascii="Century Gothic" w:hAnsi="Century Gothic"/>
          <w:sz w:val="22"/>
          <w:szCs w:val="22"/>
        </w:rPr>
      </w:pPr>
      <w:r w:rsidRPr="009C4F51">
        <w:rPr>
          <w:rFonts w:ascii="Century Gothic" w:hAnsi="Century Gothic"/>
          <w:sz w:val="22"/>
          <w:szCs w:val="22"/>
        </w:rPr>
        <w:t>Deelnemers: alle groepsleerkrachten van de betreffende bouw (onderbouw of bovenbouw)</w:t>
      </w:r>
    </w:p>
    <w:p w14:paraId="0FA0A566" w14:textId="77777777" w:rsidR="0046438C" w:rsidRPr="009C4F51" w:rsidRDefault="00733F69" w:rsidP="00322B2C">
      <w:pPr>
        <w:spacing w:line="288" w:lineRule="auto"/>
        <w:ind w:left="0" w:right="-28"/>
        <w:rPr>
          <w:rFonts w:ascii="Century Gothic" w:hAnsi="Century Gothic"/>
          <w:sz w:val="22"/>
          <w:szCs w:val="22"/>
        </w:rPr>
      </w:pPr>
      <w:r w:rsidRPr="009C4F51">
        <w:rPr>
          <w:rFonts w:ascii="Century Gothic" w:hAnsi="Century Gothic"/>
          <w:sz w:val="22"/>
          <w:szCs w:val="22"/>
        </w:rPr>
        <w:t>Frequentie:</w:t>
      </w:r>
      <w:r w:rsidR="00E873E4">
        <w:rPr>
          <w:rFonts w:ascii="Century Gothic" w:hAnsi="Century Gothic"/>
          <w:sz w:val="22"/>
          <w:szCs w:val="22"/>
        </w:rPr>
        <w:t xml:space="preserve"> ca. </w:t>
      </w:r>
      <w:r w:rsidRPr="009C4F51">
        <w:rPr>
          <w:rFonts w:ascii="Century Gothic" w:hAnsi="Century Gothic"/>
          <w:sz w:val="22"/>
          <w:szCs w:val="22"/>
        </w:rPr>
        <w:t>10</w:t>
      </w:r>
      <w:r w:rsidR="0046438C" w:rsidRPr="009C4F51">
        <w:rPr>
          <w:rFonts w:ascii="Century Gothic" w:hAnsi="Century Gothic"/>
          <w:sz w:val="22"/>
          <w:szCs w:val="22"/>
        </w:rPr>
        <w:t xml:space="preserve"> keer per jaar</w:t>
      </w:r>
    </w:p>
    <w:p w14:paraId="66204FF1" w14:textId="77777777" w:rsidR="00733F69" w:rsidRPr="009C4F51" w:rsidRDefault="00733F69" w:rsidP="00322B2C">
      <w:pPr>
        <w:spacing w:line="288" w:lineRule="auto"/>
        <w:ind w:left="1440" w:right="-28"/>
        <w:rPr>
          <w:rFonts w:ascii="Century Gothic" w:hAnsi="Century Gothic"/>
          <w:b/>
          <w:sz w:val="22"/>
          <w:szCs w:val="22"/>
        </w:rPr>
      </w:pPr>
    </w:p>
    <w:p w14:paraId="1D4AE297" w14:textId="77777777" w:rsidR="00CC0C5A" w:rsidRPr="00E873E4" w:rsidRDefault="00CC0C5A" w:rsidP="00322B2C">
      <w:pPr>
        <w:spacing w:line="288" w:lineRule="auto"/>
        <w:ind w:left="0" w:right="-28"/>
        <w:rPr>
          <w:rFonts w:ascii="Century Gothic" w:hAnsi="Century Gothic"/>
          <w:iCs/>
          <w:sz w:val="22"/>
          <w:szCs w:val="22"/>
        </w:rPr>
      </w:pPr>
      <w:r w:rsidRPr="00E873E4">
        <w:rPr>
          <w:rFonts w:ascii="Century Gothic" w:hAnsi="Century Gothic"/>
          <w:iCs/>
          <w:sz w:val="22"/>
          <w:szCs w:val="22"/>
        </w:rPr>
        <w:t>De terugkoppeling naar het team van relevante informatie vanuit alle overlegsituaties</w:t>
      </w:r>
      <w:bookmarkEnd w:id="44"/>
      <w:r w:rsidRPr="00E873E4">
        <w:rPr>
          <w:rFonts w:ascii="Century Gothic" w:hAnsi="Century Gothic"/>
          <w:iCs/>
          <w:sz w:val="22"/>
          <w:szCs w:val="22"/>
        </w:rPr>
        <w:t xml:space="preserve"> vindt plaats tijdens teamvergaderingen</w:t>
      </w:r>
      <w:r w:rsidR="00D35246">
        <w:rPr>
          <w:rFonts w:ascii="Century Gothic" w:hAnsi="Century Gothic"/>
          <w:iCs/>
          <w:sz w:val="22"/>
          <w:szCs w:val="22"/>
        </w:rPr>
        <w:t xml:space="preserve"> of via de email</w:t>
      </w:r>
      <w:r w:rsidRPr="00E873E4">
        <w:rPr>
          <w:rFonts w:ascii="Century Gothic" w:hAnsi="Century Gothic"/>
          <w:iCs/>
          <w:sz w:val="22"/>
          <w:szCs w:val="22"/>
        </w:rPr>
        <w:t>.</w:t>
      </w:r>
      <w:r w:rsidR="004B7D0D" w:rsidRPr="00E873E4">
        <w:rPr>
          <w:rFonts w:ascii="Century Gothic" w:hAnsi="Century Gothic"/>
          <w:iCs/>
          <w:sz w:val="22"/>
          <w:szCs w:val="22"/>
        </w:rPr>
        <w:t xml:space="preserve"> De verslagen van werk</w:t>
      </w:r>
      <w:r w:rsidRPr="00E873E4">
        <w:rPr>
          <w:rFonts w:ascii="Century Gothic" w:hAnsi="Century Gothic"/>
          <w:iCs/>
          <w:sz w:val="22"/>
          <w:szCs w:val="22"/>
        </w:rPr>
        <w:t xml:space="preserve">vergaderingen worden aan </w:t>
      </w:r>
      <w:r w:rsidR="004B7D0D" w:rsidRPr="00E873E4">
        <w:rPr>
          <w:rFonts w:ascii="Century Gothic" w:hAnsi="Century Gothic"/>
          <w:iCs/>
          <w:sz w:val="22"/>
          <w:szCs w:val="22"/>
        </w:rPr>
        <w:t>alle personeelsleden</w:t>
      </w:r>
      <w:r w:rsidR="001C21B1" w:rsidRPr="00E873E4">
        <w:rPr>
          <w:rFonts w:ascii="Century Gothic" w:hAnsi="Century Gothic"/>
          <w:iCs/>
          <w:sz w:val="22"/>
          <w:szCs w:val="22"/>
        </w:rPr>
        <w:t xml:space="preserve"> </w:t>
      </w:r>
      <w:r w:rsidR="004B7D0D" w:rsidRPr="00E873E4">
        <w:rPr>
          <w:rFonts w:ascii="Century Gothic" w:hAnsi="Century Gothic"/>
          <w:iCs/>
          <w:sz w:val="22"/>
          <w:szCs w:val="22"/>
        </w:rPr>
        <w:t>g</w:t>
      </w:r>
      <w:r w:rsidR="00E873E4" w:rsidRPr="00E873E4">
        <w:rPr>
          <w:rFonts w:ascii="Century Gothic" w:hAnsi="Century Gothic"/>
          <w:iCs/>
          <w:sz w:val="22"/>
          <w:szCs w:val="22"/>
        </w:rPr>
        <w:t>e</w:t>
      </w:r>
      <w:r w:rsidR="004B7D0D" w:rsidRPr="00E873E4">
        <w:rPr>
          <w:rFonts w:ascii="Century Gothic" w:hAnsi="Century Gothic"/>
          <w:iCs/>
          <w:sz w:val="22"/>
          <w:szCs w:val="22"/>
        </w:rPr>
        <w:t>maild</w:t>
      </w:r>
      <w:r w:rsidRPr="00E873E4">
        <w:rPr>
          <w:rFonts w:ascii="Century Gothic" w:hAnsi="Century Gothic"/>
          <w:iCs/>
          <w:sz w:val="22"/>
          <w:szCs w:val="22"/>
        </w:rPr>
        <w:t>.</w:t>
      </w:r>
    </w:p>
    <w:p w14:paraId="2DBF0D7D" w14:textId="77777777" w:rsidR="00CC0C5A" w:rsidRPr="00E873E4" w:rsidRDefault="00CC0C5A" w:rsidP="00322B2C">
      <w:pPr>
        <w:spacing w:line="288" w:lineRule="auto"/>
        <w:ind w:left="0" w:right="-28"/>
        <w:rPr>
          <w:rFonts w:ascii="Century Gothic" w:hAnsi="Century Gothic"/>
          <w:iCs/>
          <w:sz w:val="22"/>
          <w:szCs w:val="22"/>
        </w:rPr>
      </w:pPr>
    </w:p>
    <w:p w14:paraId="6B62F1B3" w14:textId="77777777" w:rsidR="00617BD7" w:rsidRPr="00E873E4" w:rsidRDefault="00617BD7" w:rsidP="00322B2C">
      <w:pPr>
        <w:spacing w:line="288" w:lineRule="auto"/>
        <w:ind w:left="0" w:right="-28"/>
        <w:rPr>
          <w:rFonts w:ascii="Century Gothic" w:hAnsi="Century Gothic"/>
          <w:iCs/>
          <w:sz w:val="24"/>
          <w:szCs w:val="24"/>
        </w:rPr>
      </w:pPr>
    </w:p>
    <w:p w14:paraId="02F2C34E" w14:textId="77777777" w:rsidR="00617BD7" w:rsidRPr="00E873E4" w:rsidRDefault="00617BD7" w:rsidP="00322B2C">
      <w:pPr>
        <w:spacing w:line="288" w:lineRule="auto"/>
        <w:ind w:left="0" w:right="-28"/>
        <w:rPr>
          <w:rFonts w:ascii="Century Gothic" w:hAnsi="Century Gothic"/>
          <w:iCs/>
          <w:sz w:val="24"/>
          <w:szCs w:val="24"/>
        </w:rPr>
      </w:pPr>
    </w:p>
    <w:p w14:paraId="680A4E5D" w14:textId="77777777" w:rsidR="00617BD7" w:rsidRPr="00535A7A" w:rsidRDefault="00617BD7" w:rsidP="00322B2C">
      <w:pPr>
        <w:spacing w:line="288" w:lineRule="auto"/>
        <w:ind w:left="0" w:right="-28"/>
        <w:rPr>
          <w:rFonts w:ascii="Century Gothic" w:hAnsi="Century Gothic"/>
          <w:i/>
          <w:sz w:val="24"/>
          <w:szCs w:val="24"/>
        </w:rPr>
      </w:pPr>
    </w:p>
    <w:p w14:paraId="586FEB5C" w14:textId="77777777" w:rsidR="00CC0C5A" w:rsidRPr="009C4F51" w:rsidRDefault="000435A2" w:rsidP="00322B2C">
      <w:pPr>
        <w:pStyle w:val="Kop1"/>
        <w:spacing w:line="288" w:lineRule="auto"/>
        <w:rPr>
          <w:rFonts w:ascii="Century Gothic" w:hAnsi="Century Gothic"/>
        </w:rPr>
      </w:pPr>
      <w:bookmarkStart w:id="47" w:name="_Toc358639975"/>
      <w:r w:rsidRPr="00535A7A">
        <w:br w:type="page"/>
      </w:r>
      <w:bookmarkStart w:id="48" w:name="_Toc20049881"/>
      <w:r w:rsidR="00CC0C5A" w:rsidRPr="009C4F51">
        <w:rPr>
          <w:rFonts w:ascii="Century Gothic" w:hAnsi="Century Gothic"/>
        </w:rPr>
        <w:lastRenderedPageBreak/>
        <w:t>Hoofdstuk 5.</w:t>
      </w:r>
      <w:r w:rsidR="00E83109" w:rsidRPr="009C4F51">
        <w:rPr>
          <w:rFonts w:ascii="Century Gothic" w:hAnsi="Century Gothic"/>
        </w:rPr>
        <w:t xml:space="preserve"> Leerling-</w:t>
      </w:r>
      <w:r w:rsidR="00CC0C5A" w:rsidRPr="009C4F51">
        <w:rPr>
          <w:rFonts w:ascii="Century Gothic" w:hAnsi="Century Gothic"/>
        </w:rPr>
        <w:t>Verslaglegging binnen de school</w:t>
      </w:r>
      <w:bookmarkEnd w:id="47"/>
      <w:bookmarkEnd w:id="48"/>
    </w:p>
    <w:p w14:paraId="67725B7F" w14:textId="77777777" w:rsidR="00CC0C5A" w:rsidRPr="009C4F51" w:rsidRDefault="007D5A76" w:rsidP="00322B2C">
      <w:pPr>
        <w:pStyle w:val="Kop2"/>
        <w:spacing w:line="288" w:lineRule="auto"/>
        <w:rPr>
          <w:rFonts w:ascii="Century Gothic" w:hAnsi="Century Gothic"/>
          <w:sz w:val="24"/>
          <w:szCs w:val="24"/>
        </w:rPr>
      </w:pPr>
      <w:bookmarkStart w:id="49" w:name="_Toc20049882"/>
      <w:r w:rsidRPr="009C4F51">
        <w:rPr>
          <w:rFonts w:ascii="Century Gothic" w:hAnsi="Century Gothic"/>
          <w:sz w:val="24"/>
          <w:szCs w:val="24"/>
        </w:rPr>
        <w:t>5.1 OPP</w:t>
      </w:r>
      <w:bookmarkEnd w:id="49"/>
    </w:p>
    <w:p w14:paraId="35A2145D" w14:textId="77777777" w:rsidR="00CC0C5A" w:rsidRPr="009C4F51" w:rsidRDefault="0046438C" w:rsidP="00322B2C">
      <w:pPr>
        <w:spacing w:line="288" w:lineRule="auto"/>
        <w:ind w:left="0" w:right="-28"/>
        <w:rPr>
          <w:rFonts w:ascii="Century Gothic" w:hAnsi="Century Gothic"/>
          <w:sz w:val="22"/>
          <w:szCs w:val="22"/>
        </w:rPr>
      </w:pPr>
      <w:r w:rsidRPr="009C4F51">
        <w:rPr>
          <w:rFonts w:ascii="Century Gothic" w:hAnsi="Century Gothic"/>
          <w:sz w:val="22"/>
          <w:szCs w:val="22"/>
        </w:rPr>
        <w:t xml:space="preserve">Wanneer een leerling andere of meer specifieke hulp nodig heeft, welke niet verwoord kan worden in het </w:t>
      </w:r>
      <w:r w:rsidR="00535A7A" w:rsidRPr="009C4F51">
        <w:rPr>
          <w:rFonts w:ascii="Century Gothic" w:hAnsi="Century Gothic"/>
          <w:sz w:val="22"/>
          <w:szCs w:val="22"/>
        </w:rPr>
        <w:t>plan van aanpak</w:t>
      </w:r>
      <w:r w:rsidRPr="009C4F51">
        <w:rPr>
          <w:rFonts w:ascii="Century Gothic" w:hAnsi="Century Gothic"/>
          <w:sz w:val="22"/>
          <w:szCs w:val="22"/>
        </w:rPr>
        <w:t xml:space="preserve"> wordt e</w:t>
      </w:r>
      <w:r w:rsidR="00733F69" w:rsidRPr="009C4F51">
        <w:rPr>
          <w:rFonts w:ascii="Century Gothic" w:hAnsi="Century Gothic"/>
          <w:sz w:val="22"/>
          <w:szCs w:val="22"/>
        </w:rPr>
        <w:t>r een OPP</w:t>
      </w:r>
      <w:r w:rsidRPr="009C4F51">
        <w:rPr>
          <w:rFonts w:ascii="Century Gothic" w:hAnsi="Century Gothic"/>
          <w:sz w:val="22"/>
          <w:szCs w:val="22"/>
        </w:rPr>
        <w:t xml:space="preserve"> opgesteld. </w:t>
      </w:r>
      <w:r w:rsidR="00CC0C5A" w:rsidRPr="009C4F51">
        <w:rPr>
          <w:rFonts w:ascii="Century Gothic" w:hAnsi="Century Gothic"/>
          <w:sz w:val="22"/>
          <w:szCs w:val="22"/>
        </w:rPr>
        <w:t xml:space="preserve">Dit geldt voor </w:t>
      </w:r>
      <w:r w:rsidR="004904E5" w:rsidRPr="009C4F51">
        <w:rPr>
          <w:rFonts w:ascii="Century Gothic" w:hAnsi="Century Gothic"/>
          <w:sz w:val="22"/>
          <w:szCs w:val="22"/>
        </w:rPr>
        <w:t>le</w:t>
      </w:r>
      <w:r w:rsidR="00733F69" w:rsidRPr="009C4F51">
        <w:rPr>
          <w:rFonts w:ascii="Century Gothic" w:hAnsi="Century Gothic"/>
          <w:sz w:val="22"/>
          <w:szCs w:val="22"/>
        </w:rPr>
        <w:t xml:space="preserve">erlingen met </w:t>
      </w:r>
      <w:r w:rsidR="00535A7A" w:rsidRPr="009C4F51">
        <w:rPr>
          <w:rFonts w:ascii="Century Gothic" w:hAnsi="Century Gothic"/>
          <w:sz w:val="22"/>
          <w:szCs w:val="22"/>
        </w:rPr>
        <w:t>speciale onderwijsbehoeften</w:t>
      </w:r>
      <w:r w:rsidR="00A35F55" w:rsidRPr="009C4F51">
        <w:rPr>
          <w:rFonts w:ascii="Century Gothic" w:hAnsi="Century Gothic"/>
          <w:sz w:val="22"/>
          <w:szCs w:val="22"/>
        </w:rPr>
        <w:t xml:space="preserve"> of leerlingen die een eigen leerlijn hebben</w:t>
      </w:r>
      <w:r w:rsidR="00CC0C5A" w:rsidRPr="009C4F51">
        <w:rPr>
          <w:rFonts w:ascii="Century Gothic" w:hAnsi="Century Gothic"/>
          <w:sz w:val="22"/>
          <w:szCs w:val="22"/>
        </w:rPr>
        <w:t xml:space="preserve">. De voor het plan verantwoordelijke personen zien erop toe dat de evaluatie op voorgenomen datum plaatsvindt. De resultaten van de evaluatie worden </w:t>
      </w:r>
      <w:r w:rsidR="00A35F55" w:rsidRPr="009C4F51">
        <w:rPr>
          <w:rFonts w:ascii="Century Gothic" w:hAnsi="Century Gothic"/>
          <w:sz w:val="22"/>
          <w:szCs w:val="22"/>
        </w:rPr>
        <w:t>in het OPP opgenomen</w:t>
      </w:r>
      <w:r w:rsidR="004904E5" w:rsidRPr="009C4F51">
        <w:rPr>
          <w:rFonts w:ascii="Century Gothic" w:hAnsi="Century Gothic"/>
          <w:sz w:val="22"/>
          <w:szCs w:val="22"/>
        </w:rPr>
        <w:t xml:space="preserve">. </w:t>
      </w:r>
      <w:r w:rsidR="00CC0C5A" w:rsidRPr="009C4F51">
        <w:rPr>
          <w:rFonts w:ascii="Century Gothic" w:hAnsi="Century Gothic"/>
          <w:sz w:val="22"/>
          <w:szCs w:val="22"/>
        </w:rPr>
        <w:t xml:space="preserve"> </w:t>
      </w:r>
      <w:r w:rsidR="004904E5" w:rsidRPr="009C4F51">
        <w:rPr>
          <w:rFonts w:ascii="Century Gothic" w:hAnsi="Century Gothic"/>
          <w:sz w:val="22"/>
          <w:szCs w:val="22"/>
        </w:rPr>
        <w:t>Tijdens het groot overleg (3x per jaar) wordt dit plan besproken met de ouders</w:t>
      </w:r>
      <w:r w:rsidR="00535A7A" w:rsidRPr="009C4F51">
        <w:rPr>
          <w:rFonts w:ascii="Century Gothic" w:hAnsi="Century Gothic"/>
          <w:sz w:val="22"/>
          <w:szCs w:val="22"/>
        </w:rPr>
        <w:t xml:space="preserve"> </w:t>
      </w:r>
      <w:r w:rsidR="004904E5" w:rsidRPr="009C4F51">
        <w:rPr>
          <w:rFonts w:ascii="Century Gothic" w:hAnsi="Century Gothic"/>
          <w:sz w:val="22"/>
          <w:szCs w:val="22"/>
        </w:rPr>
        <w:t>(en getekend door hen) samen met leerk</w:t>
      </w:r>
      <w:r w:rsidR="000A630B" w:rsidRPr="009C4F51">
        <w:rPr>
          <w:rFonts w:ascii="Century Gothic" w:hAnsi="Century Gothic"/>
          <w:sz w:val="22"/>
          <w:szCs w:val="22"/>
        </w:rPr>
        <w:t>racht</w:t>
      </w:r>
      <w:r w:rsidR="00A35F55" w:rsidRPr="009C4F51">
        <w:rPr>
          <w:rFonts w:ascii="Century Gothic" w:hAnsi="Century Gothic"/>
          <w:sz w:val="22"/>
          <w:szCs w:val="22"/>
        </w:rPr>
        <w:t>.</w:t>
      </w:r>
      <w:r w:rsidR="000A630B" w:rsidRPr="009C4F51">
        <w:rPr>
          <w:rFonts w:ascii="Century Gothic" w:hAnsi="Century Gothic"/>
          <w:sz w:val="22"/>
          <w:szCs w:val="22"/>
        </w:rPr>
        <w:t xml:space="preserve"> </w:t>
      </w:r>
    </w:p>
    <w:p w14:paraId="270F825B" w14:textId="77777777" w:rsidR="00CC0C5A" w:rsidRPr="009C4F51" w:rsidRDefault="009860B6" w:rsidP="00322B2C">
      <w:pPr>
        <w:pStyle w:val="Kop2"/>
        <w:spacing w:line="288" w:lineRule="auto"/>
        <w:rPr>
          <w:rFonts w:ascii="Century Gothic" w:hAnsi="Century Gothic"/>
          <w:sz w:val="24"/>
          <w:szCs w:val="24"/>
        </w:rPr>
      </w:pPr>
      <w:bookmarkStart w:id="50" w:name="_Toc358639977"/>
      <w:bookmarkStart w:id="51" w:name="_Toc20049883"/>
      <w:r w:rsidRPr="009C4F51">
        <w:rPr>
          <w:rFonts w:ascii="Century Gothic" w:hAnsi="Century Gothic"/>
          <w:sz w:val="24"/>
          <w:szCs w:val="24"/>
        </w:rPr>
        <w:t>5.2</w:t>
      </w:r>
      <w:r w:rsidR="00CC0C5A" w:rsidRPr="009C4F51">
        <w:rPr>
          <w:rFonts w:ascii="Century Gothic" w:hAnsi="Century Gothic"/>
          <w:sz w:val="24"/>
          <w:szCs w:val="24"/>
        </w:rPr>
        <w:t xml:space="preserve"> Leerlingdossier</w:t>
      </w:r>
      <w:bookmarkEnd w:id="50"/>
      <w:bookmarkEnd w:id="51"/>
    </w:p>
    <w:p w14:paraId="00B7352B" w14:textId="77777777" w:rsidR="00CC0C5A" w:rsidRPr="009C4F51" w:rsidRDefault="00CC0C5A" w:rsidP="00322B2C">
      <w:pPr>
        <w:spacing w:line="288" w:lineRule="auto"/>
        <w:ind w:left="0" w:right="-28"/>
        <w:rPr>
          <w:rFonts w:ascii="Century Gothic" w:hAnsi="Century Gothic"/>
          <w:sz w:val="22"/>
          <w:szCs w:val="22"/>
        </w:rPr>
      </w:pPr>
      <w:r w:rsidRPr="009C4F51">
        <w:rPr>
          <w:rFonts w:ascii="Century Gothic" w:hAnsi="Century Gothic"/>
          <w:sz w:val="22"/>
          <w:szCs w:val="22"/>
        </w:rPr>
        <w:t>Van ieder</w:t>
      </w:r>
      <w:r w:rsidR="00D46513" w:rsidRPr="009C4F51">
        <w:rPr>
          <w:rFonts w:ascii="Century Gothic" w:hAnsi="Century Gothic"/>
          <w:sz w:val="22"/>
          <w:szCs w:val="22"/>
        </w:rPr>
        <w:t>e leerling op school wordt een digitaal d</w:t>
      </w:r>
      <w:r w:rsidRPr="009C4F51">
        <w:rPr>
          <w:rFonts w:ascii="Century Gothic" w:hAnsi="Century Gothic"/>
          <w:sz w:val="22"/>
          <w:szCs w:val="22"/>
        </w:rPr>
        <w:t xml:space="preserve">ossier aangelegd. </w:t>
      </w:r>
    </w:p>
    <w:p w14:paraId="6B6E0993" w14:textId="77777777" w:rsidR="00CC0C5A" w:rsidRPr="009C4F51" w:rsidRDefault="000B7E18" w:rsidP="00322B2C">
      <w:pPr>
        <w:pStyle w:val="Kop2"/>
        <w:spacing w:line="288" w:lineRule="auto"/>
        <w:rPr>
          <w:rFonts w:ascii="Century Gothic" w:hAnsi="Century Gothic"/>
          <w:sz w:val="24"/>
          <w:szCs w:val="24"/>
        </w:rPr>
      </w:pPr>
      <w:bookmarkStart w:id="52" w:name="_Toc358639978"/>
      <w:bookmarkStart w:id="53" w:name="_Toc20049884"/>
      <w:r w:rsidRPr="009C4F51">
        <w:rPr>
          <w:rFonts w:ascii="Century Gothic" w:hAnsi="Century Gothic"/>
          <w:sz w:val="24"/>
          <w:szCs w:val="24"/>
        </w:rPr>
        <w:t>5.3</w:t>
      </w:r>
      <w:r w:rsidR="000416E3" w:rsidRPr="009C4F51">
        <w:rPr>
          <w:rFonts w:ascii="Century Gothic" w:hAnsi="Century Gothic"/>
          <w:sz w:val="24"/>
          <w:szCs w:val="24"/>
        </w:rPr>
        <w:t>. Klassen</w:t>
      </w:r>
      <w:r w:rsidR="00CC0C5A" w:rsidRPr="009C4F51">
        <w:rPr>
          <w:rFonts w:ascii="Century Gothic" w:hAnsi="Century Gothic"/>
          <w:sz w:val="24"/>
          <w:szCs w:val="24"/>
        </w:rPr>
        <w:t>map</w:t>
      </w:r>
      <w:bookmarkEnd w:id="52"/>
      <w:bookmarkEnd w:id="53"/>
    </w:p>
    <w:p w14:paraId="50EB4372" w14:textId="77777777" w:rsidR="00CC0C5A" w:rsidRPr="009C4F51" w:rsidRDefault="00CC0C5A" w:rsidP="00322B2C">
      <w:pPr>
        <w:spacing w:line="288" w:lineRule="auto"/>
        <w:ind w:left="0" w:right="-28"/>
        <w:rPr>
          <w:rFonts w:ascii="Century Gothic" w:hAnsi="Century Gothic"/>
          <w:sz w:val="22"/>
          <w:szCs w:val="22"/>
        </w:rPr>
      </w:pPr>
      <w:r w:rsidRPr="009C4F51">
        <w:rPr>
          <w:rFonts w:ascii="Century Gothic" w:hAnsi="Century Gothic"/>
          <w:sz w:val="22"/>
          <w:szCs w:val="22"/>
        </w:rPr>
        <w:t>Voor iedere</w:t>
      </w:r>
      <w:r w:rsidR="00201407" w:rsidRPr="009C4F51">
        <w:rPr>
          <w:rFonts w:ascii="Century Gothic" w:hAnsi="Century Gothic"/>
          <w:sz w:val="22"/>
          <w:szCs w:val="22"/>
        </w:rPr>
        <w:t xml:space="preserve"> groep is een map samengesteld door de groepsleerkracht.</w:t>
      </w:r>
    </w:p>
    <w:p w14:paraId="5CB75F09" w14:textId="77777777" w:rsidR="00CC0C5A" w:rsidRPr="009C4F51" w:rsidRDefault="00CC0C5A" w:rsidP="00322B2C">
      <w:pPr>
        <w:spacing w:line="288" w:lineRule="auto"/>
        <w:ind w:left="0" w:right="-28"/>
        <w:rPr>
          <w:rFonts w:ascii="Century Gothic" w:hAnsi="Century Gothic"/>
          <w:sz w:val="22"/>
          <w:szCs w:val="22"/>
        </w:rPr>
      </w:pPr>
      <w:r w:rsidRPr="009C4F51">
        <w:rPr>
          <w:rFonts w:ascii="Century Gothic" w:hAnsi="Century Gothic"/>
          <w:sz w:val="22"/>
          <w:szCs w:val="22"/>
        </w:rPr>
        <w:t xml:space="preserve">Het gaat hier om informatie over individuele leerlingen </w:t>
      </w:r>
      <w:r w:rsidR="00535A7A" w:rsidRPr="009C4F51">
        <w:rPr>
          <w:rFonts w:ascii="Century Gothic" w:hAnsi="Century Gothic"/>
          <w:sz w:val="22"/>
          <w:szCs w:val="22"/>
        </w:rPr>
        <w:t>(zoals lijsten met noodnummers) en groepsinformatie (zoals roosters en wachtwoorden)</w:t>
      </w:r>
      <w:r w:rsidRPr="009C4F51">
        <w:rPr>
          <w:rFonts w:ascii="Century Gothic" w:hAnsi="Century Gothic"/>
          <w:sz w:val="22"/>
          <w:szCs w:val="22"/>
        </w:rPr>
        <w:t xml:space="preserve">. </w:t>
      </w:r>
    </w:p>
    <w:p w14:paraId="19219836" w14:textId="77777777" w:rsidR="00CC0C5A" w:rsidRPr="009C4F51" w:rsidRDefault="00CC0C5A" w:rsidP="00322B2C">
      <w:pPr>
        <w:spacing w:line="288" w:lineRule="auto"/>
        <w:ind w:left="0" w:right="-28"/>
        <w:rPr>
          <w:rFonts w:ascii="Century Gothic" w:hAnsi="Century Gothic"/>
          <w:sz w:val="22"/>
          <w:szCs w:val="22"/>
        </w:rPr>
      </w:pPr>
    </w:p>
    <w:p w14:paraId="47D4FB21" w14:textId="77777777" w:rsidR="00201407" w:rsidRPr="009C4F51" w:rsidRDefault="007D5A76" w:rsidP="00322B2C">
      <w:pPr>
        <w:spacing w:line="288" w:lineRule="auto"/>
        <w:ind w:left="0" w:right="-28"/>
        <w:rPr>
          <w:rFonts w:ascii="Century Gothic" w:hAnsi="Century Gothic"/>
          <w:sz w:val="22"/>
          <w:szCs w:val="22"/>
        </w:rPr>
      </w:pPr>
      <w:r w:rsidRPr="009C4F51">
        <w:rPr>
          <w:rFonts w:ascii="Century Gothic" w:hAnsi="Century Gothic"/>
          <w:sz w:val="22"/>
          <w:szCs w:val="22"/>
        </w:rPr>
        <w:t>NB: Alle</w:t>
      </w:r>
      <w:r w:rsidR="00CC0C5A" w:rsidRPr="009C4F51">
        <w:rPr>
          <w:rFonts w:ascii="Century Gothic" w:hAnsi="Century Gothic"/>
          <w:sz w:val="22"/>
          <w:szCs w:val="22"/>
        </w:rPr>
        <w:t xml:space="preserve"> </w:t>
      </w:r>
      <w:proofErr w:type="spellStart"/>
      <w:r w:rsidR="00CC0C5A" w:rsidRPr="009C4F51">
        <w:rPr>
          <w:rFonts w:ascii="Century Gothic" w:hAnsi="Century Gothic"/>
          <w:sz w:val="22"/>
          <w:szCs w:val="22"/>
        </w:rPr>
        <w:t>leerlinggegevens</w:t>
      </w:r>
      <w:proofErr w:type="spellEnd"/>
      <w:r w:rsidR="000416E3" w:rsidRPr="009C4F51">
        <w:rPr>
          <w:rFonts w:ascii="Century Gothic" w:hAnsi="Century Gothic"/>
          <w:sz w:val="22"/>
          <w:szCs w:val="22"/>
        </w:rPr>
        <w:t xml:space="preserve"> van schoolverlaters </w:t>
      </w:r>
      <w:r w:rsidR="00CC0C5A" w:rsidRPr="009C4F51">
        <w:rPr>
          <w:rFonts w:ascii="Century Gothic" w:hAnsi="Century Gothic"/>
          <w:sz w:val="22"/>
          <w:szCs w:val="22"/>
        </w:rPr>
        <w:t>worden tot vijf jaar na het vertrek van de leerling bewaard. Daarna worden de gegevens vernietigd</w:t>
      </w:r>
      <w:bookmarkStart w:id="54" w:name="_Toc59419908"/>
    </w:p>
    <w:bookmarkEnd w:id="54"/>
    <w:p w14:paraId="296FEF7D" w14:textId="77777777" w:rsidR="00CC0C5A" w:rsidRPr="009C4F51" w:rsidRDefault="00CC0C5A" w:rsidP="00322B2C">
      <w:pPr>
        <w:spacing w:line="288" w:lineRule="auto"/>
        <w:ind w:left="0" w:right="-28"/>
        <w:rPr>
          <w:rFonts w:ascii="Century Gothic" w:hAnsi="Century Gothic"/>
          <w:sz w:val="22"/>
          <w:szCs w:val="22"/>
        </w:rPr>
      </w:pPr>
    </w:p>
    <w:p w14:paraId="7194DBDC" w14:textId="77777777" w:rsidR="00A35F55" w:rsidRPr="009C4F51" w:rsidRDefault="00A35F55" w:rsidP="00322B2C">
      <w:pPr>
        <w:spacing w:line="288" w:lineRule="auto"/>
        <w:ind w:left="0" w:right="-28"/>
        <w:rPr>
          <w:rFonts w:ascii="Century Gothic" w:hAnsi="Century Gothic"/>
          <w:sz w:val="22"/>
          <w:szCs w:val="22"/>
        </w:rPr>
      </w:pPr>
    </w:p>
    <w:p w14:paraId="769D0D3C" w14:textId="77777777" w:rsidR="00A35F55" w:rsidRPr="009C4F51" w:rsidRDefault="00A35F55" w:rsidP="00322B2C">
      <w:pPr>
        <w:spacing w:line="288" w:lineRule="auto"/>
        <w:ind w:left="0" w:right="-28"/>
        <w:rPr>
          <w:rFonts w:ascii="Century Gothic" w:hAnsi="Century Gothic"/>
          <w:sz w:val="22"/>
          <w:szCs w:val="22"/>
        </w:rPr>
      </w:pPr>
    </w:p>
    <w:p w14:paraId="54CD245A" w14:textId="77777777" w:rsidR="00A35F55" w:rsidRPr="00535A7A" w:rsidRDefault="00A35F55" w:rsidP="00322B2C">
      <w:pPr>
        <w:spacing w:line="288" w:lineRule="auto"/>
        <w:ind w:left="0" w:right="-28"/>
        <w:rPr>
          <w:rFonts w:ascii="Century Gothic" w:hAnsi="Century Gothic"/>
          <w:sz w:val="24"/>
          <w:szCs w:val="24"/>
        </w:rPr>
      </w:pPr>
    </w:p>
    <w:p w14:paraId="1231BE67" w14:textId="77777777" w:rsidR="00A35F55" w:rsidRPr="00535A7A" w:rsidRDefault="00A35F55" w:rsidP="00322B2C">
      <w:pPr>
        <w:spacing w:line="288" w:lineRule="auto"/>
        <w:ind w:left="0" w:right="-28"/>
        <w:rPr>
          <w:rFonts w:ascii="Century Gothic" w:hAnsi="Century Gothic"/>
          <w:sz w:val="24"/>
          <w:szCs w:val="24"/>
        </w:rPr>
      </w:pPr>
    </w:p>
    <w:p w14:paraId="36FEB5B0" w14:textId="77777777" w:rsidR="00A35F55" w:rsidRPr="00535A7A" w:rsidRDefault="00A35F55" w:rsidP="00322B2C">
      <w:pPr>
        <w:spacing w:line="288" w:lineRule="auto"/>
        <w:ind w:left="0" w:right="-28"/>
        <w:rPr>
          <w:rFonts w:ascii="Century Gothic" w:hAnsi="Century Gothic"/>
          <w:sz w:val="24"/>
          <w:szCs w:val="24"/>
        </w:rPr>
      </w:pPr>
    </w:p>
    <w:p w14:paraId="30D7AA69" w14:textId="77777777" w:rsidR="00A35F55" w:rsidRPr="00535A7A" w:rsidRDefault="00A35F55" w:rsidP="00322B2C">
      <w:pPr>
        <w:spacing w:line="288" w:lineRule="auto"/>
        <w:ind w:left="0" w:right="-28"/>
        <w:rPr>
          <w:rFonts w:ascii="Century Gothic" w:hAnsi="Century Gothic"/>
          <w:sz w:val="24"/>
          <w:szCs w:val="24"/>
        </w:rPr>
      </w:pPr>
    </w:p>
    <w:p w14:paraId="7196D064" w14:textId="77777777" w:rsidR="00A35F55" w:rsidRPr="00535A7A" w:rsidRDefault="00A35F55" w:rsidP="00322B2C">
      <w:pPr>
        <w:spacing w:line="288" w:lineRule="auto"/>
        <w:ind w:left="0" w:right="-28"/>
        <w:rPr>
          <w:rFonts w:ascii="Century Gothic" w:hAnsi="Century Gothic"/>
          <w:sz w:val="24"/>
          <w:szCs w:val="24"/>
        </w:rPr>
      </w:pPr>
    </w:p>
    <w:p w14:paraId="34FF1C98" w14:textId="77777777" w:rsidR="00A35F55" w:rsidRPr="00535A7A" w:rsidRDefault="00A35F55" w:rsidP="00322B2C">
      <w:pPr>
        <w:spacing w:line="288" w:lineRule="auto"/>
        <w:ind w:left="0" w:right="-28"/>
        <w:rPr>
          <w:rFonts w:ascii="Century Gothic" w:hAnsi="Century Gothic"/>
          <w:sz w:val="24"/>
          <w:szCs w:val="24"/>
        </w:rPr>
      </w:pPr>
    </w:p>
    <w:p w14:paraId="6D072C0D" w14:textId="77777777" w:rsidR="00A35F55" w:rsidRPr="00535A7A" w:rsidRDefault="00A35F55" w:rsidP="00322B2C">
      <w:pPr>
        <w:spacing w:line="288" w:lineRule="auto"/>
        <w:ind w:left="0" w:right="-28"/>
        <w:rPr>
          <w:rFonts w:ascii="Century Gothic" w:hAnsi="Century Gothic"/>
          <w:sz w:val="24"/>
          <w:szCs w:val="24"/>
        </w:rPr>
      </w:pPr>
    </w:p>
    <w:p w14:paraId="48A21919" w14:textId="77777777" w:rsidR="00A35F55" w:rsidRPr="00535A7A" w:rsidRDefault="00A35F55" w:rsidP="00322B2C">
      <w:pPr>
        <w:spacing w:line="288" w:lineRule="auto"/>
        <w:ind w:left="0" w:right="-28"/>
        <w:rPr>
          <w:rFonts w:ascii="Century Gothic" w:hAnsi="Century Gothic"/>
          <w:sz w:val="24"/>
          <w:szCs w:val="24"/>
        </w:rPr>
      </w:pPr>
    </w:p>
    <w:p w14:paraId="6BD18F9B" w14:textId="77777777" w:rsidR="00A35F55" w:rsidRPr="00535A7A" w:rsidRDefault="00A35F55" w:rsidP="00322B2C">
      <w:pPr>
        <w:spacing w:line="288" w:lineRule="auto"/>
        <w:ind w:left="0" w:right="-28"/>
        <w:rPr>
          <w:rFonts w:ascii="Century Gothic" w:hAnsi="Century Gothic"/>
          <w:sz w:val="24"/>
          <w:szCs w:val="24"/>
        </w:rPr>
      </w:pPr>
    </w:p>
    <w:p w14:paraId="238601FE" w14:textId="77777777" w:rsidR="00A35F55" w:rsidRPr="00535A7A" w:rsidRDefault="00A35F55" w:rsidP="00322B2C">
      <w:pPr>
        <w:spacing w:line="288" w:lineRule="auto"/>
        <w:ind w:left="0" w:right="-28"/>
        <w:rPr>
          <w:rFonts w:ascii="Century Gothic" w:hAnsi="Century Gothic"/>
          <w:sz w:val="24"/>
          <w:szCs w:val="24"/>
        </w:rPr>
      </w:pPr>
    </w:p>
    <w:p w14:paraId="0F3CABC7" w14:textId="77777777" w:rsidR="00A35F55" w:rsidRPr="00535A7A" w:rsidRDefault="00A35F55" w:rsidP="00322B2C">
      <w:pPr>
        <w:spacing w:line="288" w:lineRule="auto"/>
        <w:ind w:left="0" w:right="-28"/>
        <w:rPr>
          <w:rFonts w:ascii="Century Gothic" w:hAnsi="Century Gothic"/>
          <w:sz w:val="24"/>
          <w:szCs w:val="24"/>
        </w:rPr>
      </w:pPr>
    </w:p>
    <w:p w14:paraId="5B08B5D1" w14:textId="77777777" w:rsidR="00A35F55" w:rsidRPr="00535A7A" w:rsidRDefault="00A35F55" w:rsidP="00322B2C">
      <w:pPr>
        <w:spacing w:line="288" w:lineRule="auto"/>
        <w:ind w:left="0" w:right="-28"/>
        <w:rPr>
          <w:rFonts w:ascii="Century Gothic" w:hAnsi="Century Gothic"/>
          <w:sz w:val="24"/>
          <w:szCs w:val="24"/>
        </w:rPr>
      </w:pPr>
    </w:p>
    <w:p w14:paraId="16DEB4AB" w14:textId="77777777" w:rsidR="00A35F55" w:rsidRPr="00535A7A" w:rsidRDefault="00A35F55" w:rsidP="00322B2C">
      <w:pPr>
        <w:spacing w:line="288" w:lineRule="auto"/>
        <w:ind w:left="0" w:right="-28"/>
        <w:rPr>
          <w:rFonts w:ascii="Century Gothic" w:hAnsi="Century Gothic"/>
          <w:sz w:val="24"/>
          <w:szCs w:val="24"/>
        </w:rPr>
      </w:pPr>
    </w:p>
    <w:p w14:paraId="797F3892" w14:textId="77777777" w:rsidR="00CC0C5A" w:rsidRPr="009C4F51" w:rsidRDefault="00B75B20" w:rsidP="00322B2C">
      <w:pPr>
        <w:pStyle w:val="Kop1"/>
        <w:spacing w:line="288" w:lineRule="auto"/>
        <w:rPr>
          <w:rFonts w:ascii="Century Gothic" w:hAnsi="Century Gothic"/>
        </w:rPr>
      </w:pPr>
      <w:bookmarkStart w:id="55" w:name="_Toc20049885"/>
      <w:r w:rsidRPr="009C4F51">
        <w:rPr>
          <w:rFonts w:ascii="Century Gothic" w:hAnsi="Century Gothic"/>
        </w:rPr>
        <w:lastRenderedPageBreak/>
        <w:t xml:space="preserve">Bijlage 1: </w:t>
      </w:r>
      <w:r w:rsidR="00C93654" w:rsidRPr="009C4F51">
        <w:rPr>
          <w:rFonts w:ascii="Century Gothic" w:hAnsi="Century Gothic"/>
        </w:rPr>
        <w:t>Toetsprotocol</w:t>
      </w:r>
      <w:r w:rsidR="00170F35" w:rsidRPr="009C4F51">
        <w:rPr>
          <w:rFonts w:ascii="Century Gothic" w:hAnsi="Century Gothic"/>
        </w:rPr>
        <w:t xml:space="preserve"> (Cito)</w:t>
      </w:r>
      <w:r w:rsidR="00CC0C5A" w:rsidRPr="009C4F51">
        <w:rPr>
          <w:rFonts w:ascii="Century Gothic" w:hAnsi="Century Gothic"/>
        </w:rPr>
        <w:t>:</w:t>
      </w:r>
      <w:bookmarkEnd w:id="55"/>
    </w:p>
    <w:p w14:paraId="76DEBD9D" w14:textId="77777777" w:rsidR="00CC0C5A" w:rsidRPr="009C4F51" w:rsidRDefault="003D1F71" w:rsidP="00322B2C">
      <w:pPr>
        <w:shd w:val="clear" w:color="auto" w:fill="FFFFFF"/>
        <w:spacing w:line="288" w:lineRule="auto"/>
        <w:ind w:left="0" w:right="544"/>
        <w:rPr>
          <w:rFonts w:ascii="Century Gothic" w:hAnsi="Century Gothic"/>
          <w:color w:val="000000"/>
          <w:sz w:val="22"/>
          <w:szCs w:val="22"/>
        </w:rPr>
      </w:pPr>
      <w:r w:rsidRPr="009C4F51">
        <w:rPr>
          <w:rFonts w:ascii="Century Gothic" w:hAnsi="Century Gothic"/>
          <w:color w:val="000000"/>
          <w:sz w:val="22"/>
          <w:szCs w:val="22"/>
        </w:rPr>
        <w:t xml:space="preserve">We </w:t>
      </w:r>
      <w:r w:rsidR="007D5A76" w:rsidRPr="009C4F51">
        <w:rPr>
          <w:rFonts w:ascii="Century Gothic" w:hAnsi="Century Gothic"/>
          <w:color w:val="000000"/>
          <w:sz w:val="22"/>
          <w:szCs w:val="22"/>
        </w:rPr>
        <w:t>volgen de</w:t>
      </w:r>
      <w:r w:rsidR="00CC0C5A" w:rsidRPr="009C4F51">
        <w:rPr>
          <w:rFonts w:ascii="Century Gothic" w:hAnsi="Century Gothic"/>
          <w:color w:val="000000"/>
          <w:sz w:val="22"/>
          <w:szCs w:val="22"/>
        </w:rPr>
        <w:t xml:space="preserve"> handleiding van de toetsen waar het de afname, de score en de normering betreft. Afnamemomenten staan geregistreerd in de </w:t>
      </w:r>
      <w:proofErr w:type="spellStart"/>
      <w:r w:rsidR="00CC0C5A" w:rsidRPr="009C4F51">
        <w:rPr>
          <w:rFonts w:ascii="Century Gothic" w:hAnsi="Century Gothic"/>
          <w:color w:val="000000"/>
          <w:sz w:val="22"/>
          <w:szCs w:val="22"/>
        </w:rPr>
        <w:t>toetskalender</w:t>
      </w:r>
      <w:proofErr w:type="spellEnd"/>
      <w:r w:rsidR="00CC0C5A" w:rsidRPr="009C4F51">
        <w:rPr>
          <w:rFonts w:ascii="Century Gothic" w:hAnsi="Century Gothic"/>
          <w:color w:val="000000"/>
          <w:sz w:val="22"/>
          <w:szCs w:val="22"/>
        </w:rPr>
        <w:t xml:space="preserve"> van onze school. </w:t>
      </w:r>
    </w:p>
    <w:p w14:paraId="0AD9C6F4" w14:textId="77777777" w:rsidR="00CC0C5A" w:rsidRPr="009C4F51" w:rsidRDefault="00CC0C5A" w:rsidP="00322B2C">
      <w:pPr>
        <w:shd w:val="clear" w:color="auto" w:fill="FFFFFF"/>
        <w:spacing w:line="288" w:lineRule="auto"/>
        <w:ind w:right="544"/>
        <w:rPr>
          <w:rFonts w:ascii="Century Gothic" w:hAnsi="Century Gothic"/>
          <w:color w:val="000000"/>
          <w:sz w:val="22"/>
          <w:szCs w:val="22"/>
        </w:rPr>
      </w:pPr>
    </w:p>
    <w:p w14:paraId="3EB2EB23" w14:textId="77777777" w:rsidR="00E82479" w:rsidRPr="009C4F51" w:rsidRDefault="00E82479" w:rsidP="00322B2C">
      <w:pPr>
        <w:shd w:val="clear" w:color="auto" w:fill="FFFFFF"/>
        <w:spacing w:line="288" w:lineRule="auto"/>
        <w:ind w:left="0"/>
        <w:rPr>
          <w:rFonts w:ascii="Century Gothic" w:hAnsi="Century Gothic"/>
          <w:b/>
          <w:color w:val="000000"/>
          <w:sz w:val="22"/>
          <w:szCs w:val="22"/>
        </w:rPr>
      </w:pPr>
      <w:r w:rsidRPr="009C4F51">
        <w:rPr>
          <w:rFonts w:ascii="Century Gothic" w:hAnsi="Century Gothic"/>
          <w:b/>
          <w:color w:val="000000"/>
          <w:sz w:val="22"/>
          <w:szCs w:val="22"/>
        </w:rPr>
        <w:t>A</w:t>
      </w:r>
      <w:r w:rsidR="00201407" w:rsidRPr="009C4F51">
        <w:rPr>
          <w:rFonts w:ascii="Century Gothic" w:hAnsi="Century Gothic"/>
          <w:b/>
          <w:color w:val="000000"/>
          <w:sz w:val="22"/>
          <w:szCs w:val="22"/>
        </w:rPr>
        <w:t>fspraken</w:t>
      </w:r>
      <w:r w:rsidRPr="009C4F51">
        <w:rPr>
          <w:rFonts w:ascii="Century Gothic" w:hAnsi="Century Gothic"/>
          <w:b/>
          <w:color w:val="000000"/>
          <w:sz w:val="22"/>
          <w:szCs w:val="22"/>
        </w:rPr>
        <w:t>:</w:t>
      </w:r>
    </w:p>
    <w:p w14:paraId="7D4B81C9" w14:textId="77777777" w:rsidR="00535A7A" w:rsidRPr="009C4F51" w:rsidRDefault="00CC0C5A" w:rsidP="00322B2C">
      <w:pPr>
        <w:numPr>
          <w:ilvl w:val="0"/>
          <w:numId w:val="40"/>
        </w:numPr>
        <w:shd w:val="clear" w:color="auto" w:fill="FFFFFF"/>
        <w:spacing w:line="288" w:lineRule="auto"/>
        <w:rPr>
          <w:rFonts w:ascii="Century Gothic" w:hAnsi="Century Gothic"/>
          <w:b/>
          <w:sz w:val="22"/>
          <w:szCs w:val="22"/>
        </w:rPr>
      </w:pPr>
      <w:r w:rsidRPr="009C4F51">
        <w:rPr>
          <w:rFonts w:ascii="Century Gothic" w:hAnsi="Century Gothic"/>
          <w:sz w:val="22"/>
          <w:szCs w:val="22"/>
        </w:rPr>
        <w:t>Rekenen mag worden voorgelezen aan kinderen met een ernstig leesprobleem (dyslexie). Dit wordt vermeld</w:t>
      </w:r>
      <w:r w:rsidR="00E436F1" w:rsidRPr="009C4F51">
        <w:rPr>
          <w:rFonts w:ascii="Century Gothic" w:hAnsi="Century Gothic"/>
          <w:sz w:val="22"/>
          <w:szCs w:val="22"/>
        </w:rPr>
        <w:t xml:space="preserve"> op het rapport</w:t>
      </w:r>
      <w:r w:rsidRPr="009C4F51">
        <w:rPr>
          <w:rFonts w:ascii="Century Gothic" w:hAnsi="Century Gothic"/>
          <w:sz w:val="22"/>
          <w:szCs w:val="22"/>
        </w:rPr>
        <w:t xml:space="preserve">. </w:t>
      </w:r>
    </w:p>
    <w:p w14:paraId="1F728B52" w14:textId="77777777" w:rsidR="00535A7A" w:rsidRPr="009C4F51" w:rsidRDefault="00CC0C5A" w:rsidP="00322B2C">
      <w:pPr>
        <w:numPr>
          <w:ilvl w:val="0"/>
          <w:numId w:val="40"/>
        </w:numPr>
        <w:shd w:val="clear" w:color="auto" w:fill="FFFFFF"/>
        <w:spacing w:line="288" w:lineRule="auto"/>
        <w:rPr>
          <w:rFonts w:ascii="Century Gothic" w:hAnsi="Century Gothic"/>
          <w:b/>
          <w:sz w:val="22"/>
          <w:szCs w:val="22"/>
        </w:rPr>
      </w:pPr>
      <w:r w:rsidRPr="009C4F51">
        <w:rPr>
          <w:rFonts w:ascii="Century Gothic" w:hAnsi="Century Gothic"/>
          <w:color w:val="000000"/>
          <w:sz w:val="22"/>
          <w:szCs w:val="22"/>
        </w:rPr>
        <w:t>Kinderen mogen niet geholpen worden bij het ‘zoeken naar de som’.</w:t>
      </w:r>
    </w:p>
    <w:p w14:paraId="792EAD90" w14:textId="77777777" w:rsidR="00CC0C5A" w:rsidRPr="009C4F51" w:rsidRDefault="00201407" w:rsidP="00322B2C">
      <w:pPr>
        <w:numPr>
          <w:ilvl w:val="0"/>
          <w:numId w:val="40"/>
        </w:numPr>
        <w:shd w:val="clear" w:color="auto" w:fill="FFFFFF"/>
        <w:spacing w:line="288" w:lineRule="auto"/>
        <w:rPr>
          <w:rFonts w:ascii="Century Gothic" w:hAnsi="Century Gothic"/>
          <w:b/>
          <w:sz w:val="22"/>
          <w:szCs w:val="22"/>
        </w:rPr>
      </w:pPr>
      <w:r w:rsidRPr="009C4F51">
        <w:rPr>
          <w:rFonts w:ascii="Century Gothic" w:hAnsi="Century Gothic"/>
          <w:color w:val="000000"/>
          <w:sz w:val="22"/>
          <w:szCs w:val="22"/>
        </w:rPr>
        <w:t xml:space="preserve">Door- of </w:t>
      </w:r>
      <w:proofErr w:type="spellStart"/>
      <w:r w:rsidR="00C93654" w:rsidRPr="009C4F51">
        <w:rPr>
          <w:rFonts w:ascii="Century Gothic" w:hAnsi="Century Gothic"/>
          <w:color w:val="000000"/>
          <w:sz w:val="22"/>
          <w:szCs w:val="22"/>
        </w:rPr>
        <w:t>terugtoetsen</w:t>
      </w:r>
      <w:proofErr w:type="spellEnd"/>
      <w:r w:rsidRPr="009C4F51">
        <w:rPr>
          <w:rFonts w:ascii="Century Gothic" w:hAnsi="Century Gothic"/>
          <w:color w:val="000000"/>
          <w:sz w:val="22"/>
          <w:szCs w:val="22"/>
        </w:rPr>
        <w:t xml:space="preserve"> gebeurt alleen in overleg met </w:t>
      </w:r>
      <w:r w:rsidR="00C93654" w:rsidRPr="009C4F51">
        <w:rPr>
          <w:rFonts w:ascii="Century Gothic" w:hAnsi="Century Gothic"/>
          <w:color w:val="000000"/>
          <w:sz w:val="22"/>
          <w:szCs w:val="22"/>
        </w:rPr>
        <w:t xml:space="preserve">de </w:t>
      </w:r>
      <w:r w:rsidR="00E873E4">
        <w:rPr>
          <w:rFonts w:ascii="Century Gothic" w:hAnsi="Century Gothic"/>
          <w:color w:val="000000"/>
          <w:sz w:val="22"/>
          <w:szCs w:val="22"/>
        </w:rPr>
        <w:t>i</w:t>
      </w:r>
      <w:r w:rsidR="009C4F51" w:rsidRPr="009C4F51">
        <w:rPr>
          <w:rFonts w:ascii="Century Gothic" w:hAnsi="Century Gothic"/>
          <w:color w:val="000000"/>
          <w:sz w:val="22"/>
          <w:szCs w:val="22"/>
        </w:rPr>
        <w:t>ntern begeleider</w:t>
      </w:r>
      <w:r w:rsidR="00C93654" w:rsidRPr="009C4F51">
        <w:rPr>
          <w:rFonts w:ascii="Century Gothic" w:hAnsi="Century Gothic"/>
          <w:color w:val="000000"/>
          <w:sz w:val="22"/>
          <w:szCs w:val="22"/>
        </w:rPr>
        <w:t xml:space="preserve">. Hierbij wordt gekeken </w:t>
      </w:r>
      <w:r w:rsidRPr="009C4F51">
        <w:rPr>
          <w:rFonts w:ascii="Century Gothic" w:hAnsi="Century Gothic"/>
          <w:color w:val="000000"/>
          <w:sz w:val="22"/>
          <w:szCs w:val="22"/>
        </w:rPr>
        <w:t xml:space="preserve">naar de behaalde vaardigheidsscore op een toets. </w:t>
      </w:r>
    </w:p>
    <w:p w14:paraId="2982CA71" w14:textId="77777777" w:rsidR="00535A7A" w:rsidRPr="009C4F51" w:rsidRDefault="00535A7A" w:rsidP="00322B2C">
      <w:pPr>
        <w:numPr>
          <w:ilvl w:val="0"/>
          <w:numId w:val="40"/>
        </w:numPr>
        <w:shd w:val="clear" w:color="auto" w:fill="FFFFFF"/>
        <w:spacing w:line="288" w:lineRule="auto"/>
        <w:rPr>
          <w:rFonts w:ascii="Century Gothic" w:hAnsi="Century Gothic"/>
          <w:color w:val="000000"/>
          <w:sz w:val="22"/>
          <w:szCs w:val="22"/>
        </w:rPr>
      </w:pPr>
      <w:r w:rsidRPr="009C4F51">
        <w:rPr>
          <w:rFonts w:ascii="Century Gothic" w:hAnsi="Century Gothic"/>
          <w:color w:val="000000"/>
          <w:sz w:val="22"/>
          <w:szCs w:val="22"/>
        </w:rPr>
        <w:t xml:space="preserve">Hulpmateriaal is alleen toegestaan tijdens het maken van de toets wanneer dit vermeld staat in de handleiding. Staat dit niet vermeld dan mogen hulpmiddelen </w:t>
      </w:r>
      <w:r w:rsidRPr="009C4F51">
        <w:rPr>
          <w:rFonts w:ascii="Century Gothic" w:hAnsi="Century Gothic"/>
          <w:color w:val="000000"/>
          <w:sz w:val="22"/>
          <w:szCs w:val="22"/>
          <w:u w:val="single"/>
        </w:rPr>
        <w:t>niet</w:t>
      </w:r>
      <w:r w:rsidRPr="009C4F51">
        <w:rPr>
          <w:rFonts w:ascii="Century Gothic" w:hAnsi="Century Gothic"/>
          <w:color w:val="000000"/>
          <w:sz w:val="22"/>
          <w:szCs w:val="22"/>
        </w:rPr>
        <w:t xml:space="preserve"> gebruikt worden. Te denken valt aan een kralenketting, spelling steunkaarten. e.d. </w:t>
      </w:r>
    </w:p>
    <w:p w14:paraId="604CD12D" w14:textId="77777777" w:rsidR="00535A7A" w:rsidRPr="009C4F51" w:rsidRDefault="00535A7A" w:rsidP="00322B2C">
      <w:pPr>
        <w:numPr>
          <w:ilvl w:val="0"/>
          <w:numId w:val="40"/>
        </w:numPr>
        <w:shd w:val="clear" w:color="auto" w:fill="FFFFFF"/>
        <w:spacing w:line="288" w:lineRule="auto"/>
        <w:rPr>
          <w:rFonts w:ascii="Century Gothic" w:hAnsi="Century Gothic"/>
          <w:color w:val="000000"/>
          <w:sz w:val="22"/>
          <w:szCs w:val="22"/>
        </w:rPr>
      </w:pPr>
      <w:r w:rsidRPr="009C4F51">
        <w:rPr>
          <w:rFonts w:ascii="Century Gothic" w:hAnsi="Century Gothic"/>
          <w:color w:val="000000"/>
          <w:sz w:val="22"/>
          <w:szCs w:val="22"/>
        </w:rPr>
        <w:t>Bij de toets begrijpend lezen is het wenselijk dat leerlingen, die moeite hebben met technisch lezen (we denken daarbij aan kinderen met dyslexie) de teksten krijgen op groter formaat en ze mogen vooraf de teksten al een keer doorlezen in hun eigen tempo. Voorlezen is hierbij niet toegestaan.</w:t>
      </w:r>
    </w:p>
    <w:p w14:paraId="4B1F511A" w14:textId="77777777" w:rsidR="00CC0C5A" w:rsidRPr="009C4F51" w:rsidRDefault="00CC0C5A" w:rsidP="00322B2C">
      <w:pPr>
        <w:shd w:val="clear" w:color="auto" w:fill="FFFFFF"/>
        <w:spacing w:line="288" w:lineRule="auto"/>
        <w:ind w:left="0" w:right="0"/>
        <w:rPr>
          <w:rFonts w:ascii="Century Gothic" w:hAnsi="Century Gothic"/>
          <w:color w:val="000000"/>
          <w:sz w:val="22"/>
          <w:szCs w:val="22"/>
        </w:rPr>
      </w:pPr>
    </w:p>
    <w:p w14:paraId="70E57679" w14:textId="77777777" w:rsidR="00650B3D" w:rsidRPr="00535A7A" w:rsidRDefault="00CC0C5A" w:rsidP="00322B2C">
      <w:pPr>
        <w:spacing w:line="288" w:lineRule="auto"/>
        <w:ind w:left="0"/>
        <w:rPr>
          <w:rFonts w:ascii="Century Gothic" w:hAnsi="Century Gothic"/>
          <w:sz w:val="24"/>
          <w:szCs w:val="24"/>
        </w:rPr>
      </w:pPr>
      <w:r w:rsidRPr="009C4F51">
        <w:rPr>
          <w:rFonts w:ascii="Century Gothic" w:hAnsi="Century Gothic"/>
          <w:sz w:val="22"/>
          <w:szCs w:val="22"/>
        </w:rPr>
        <w:t xml:space="preserve">Na de </w:t>
      </w:r>
      <w:proofErr w:type="spellStart"/>
      <w:r w:rsidR="000B7E18" w:rsidRPr="009C4F51">
        <w:rPr>
          <w:rFonts w:ascii="Century Gothic" w:hAnsi="Century Gothic"/>
          <w:sz w:val="22"/>
          <w:szCs w:val="22"/>
        </w:rPr>
        <w:t>toetsr</w:t>
      </w:r>
      <w:r w:rsidR="00C93654" w:rsidRPr="009C4F51">
        <w:rPr>
          <w:rFonts w:ascii="Century Gothic" w:hAnsi="Century Gothic"/>
          <w:sz w:val="22"/>
          <w:szCs w:val="22"/>
        </w:rPr>
        <w:t>onde</w:t>
      </w:r>
      <w:proofErr w:type="spellEnd"/>
      <w:r w:rsidRPr="009C4F51">
        <w:rPr>
          <w:rFonts w:ascii="Century Gothic" w:hAnsi="Century Gothic"/>
          <w:sz w:val="22"/>
          <w:szCs w:val="22"/>
        </w:rPr>
        <w:t xml:space="preserve"> worden de resultate</w:t>
      </w:r>
      <w:r w:rsidR="00FC6778" w:rsidRPr="009C4F51">
        <w:rPr>
          <w:rFonts w:ascii="Century Gothic" w:hAnsi="Century Gothic"/>
          <w:sz w:val="22"/>
          <w:szCs w:val="22"/>
        </w:rPr>
        <w:t xml:space="preserve">n bekeken en geanalyseerd. De </w:t>
      </w:r>
      <w:r w:rsidR="009C4F51" w:rsidRPr="009C4F51">
        <w:rPr>
          <w:rFonts w:ascii="Century Gothic" w:hAnsi="Century Gothic"/>
          <w:sz w:val="22"/>
          <w:szCs w:val="22"/>
        </w:rPr>
        <w:t>Intern begeleider</w:t>
      </w:r>
      <w:r w:rsidR="00E82479" w:rsidRPr="009C4F51">
        <w:rPr>
          <w:rFonts w:ascii="Century Gothic" w:hAnsi="Century Gothic"/>
          <w:sz w:val="22"/>
          <w:szCs w:val="22"/>
        </w:rPr>
        <w:t xml:space="preserve"> bespreekt samen met de directie </w:t>
      </w:r>
      <w:r w:rsidRPr="009C4F51">
        <w:rPr>
          <w:rFonts w:ascii="Century Gothic" w:hAnsi="Century Gothic"/>
          <w:sz w:val="22"/>
          <w:szCs w:val="22"/>
        </w:rPr>
        <w:t xml:space="preserve">de </w:t>
      </w:r>
      <w:r w:rsidR="007D5A76" w:rsidRPr="009C4F51">
        <w:rPr>
          <w:rFonts w:ascii="Century Gothic" w:hAnsi="Century Gothic"/>
          <w:sz w:val="22"/>
          <w:szCs w:val="22"/>
        </w:rPr>
        <w:t>analyse en</w:t>
      </w:r>
      <w:r w:rsidRPr="009C4F51">
        <w:rPr>
          <w:rFonts w:ascii="Century Gothic" w:hAnsi="Century Gothic"/>
          <w:sz w:val="22"/>
          <w:szCs w:val="22"/>
        </w:rPr>
        <w:t xml:space="preserve"> de gesignaleerde trends op teamniveau. Tijdens de teamvergadering worden aandachtspunten,</w:t>
      </w:r>
      <w:r w:rsidR="00201407" w:rsidRPr="009C4F51">
        <w:rPr>
          <w:rFonts w:ascii="Century Gothic" w:hAnsi="Century Gothic"/>
          <w:sz w:val="22"/>
          <w:szCs w:val="22"/>
        </w:rPr>
        <w:t xml:space="preserve"> </w:t>
      </w:r>
      <w:r w:rsidRPr="009C4F51">
        <w:rPr>
          <w:rFonts w:ascii="Century Gothic" w:hAnsi="Century Gothic"/>
          <w:sz w:val="22"/>
          <w:szCs w:val="22"/>
        </w:rPr>
        <w:t>interventies,</w:t>
      </w:r>
      <w:r w:rsidR="00201407" w:rsidRPr="009C4F51">
        <w:rPr>
          <w:rFonts w:ascii="Century Gothic" w:hAnsi="Century Gothic"/>
          <w:sz w:val="22"/>
          <w:szCs w:val="22"/>
        </w:rPr>
        <w:t xml:space="preserve"> </w:t>
      </w:r>
      <w:r w:rsidRPr="009C4F51">
        <w:rPr>
          <w:rFonts w:ascii="Century Gothic" w:hAnsi="Century Gothic"/>
          <w:sz w:val="22"/>
          <w:szCs w:val="22"/>
        </w:rPr>
        <w:t>prioriteiten,</w:t>
      </w:r>
      <w:r w:rsidR="00201407" w:rsidRPr="009C4F51">
        <w:rPr>
          <w:rFonts w:ascii="Century Gothic" w:hAnsi="Century Gothic"/>
          <w:sz w:val="22"/>
          <w:szCs w:val="22"/>
        </w:rPr>
        <w:t xml:space="preserve"> </w:t>
      </w:r>
      <w:r w:rsidRPr="009C4F51">
        <w:rPr>
          <w:rFonts w:ascii="Century Gothic" w:hAnsi="Century Gothic"/>
          <w:sz w:val="22"/>
          <w:szCs w:val="22"/>
        </w:rPr>
        <w:t xml:space="preserve">aanpassingen in onderling overleg besproken. </w:t>
      </w:r>
      <w:r w:rsidR="00A35F55" w:rsidRPr="009C4F51">
        <w:rPr>
          <w:rFonts w:ascii="Century Gothic" w:hAnsi="Century Gothic"/>
          <w:sz w:val="22"/>
          <w:szCs w:val="22"/>
        </w:rPr>
        <w:t>Plannen van aanpak</w:t>
      </w:r>
      <w:r w:rsidR="00201407" w:rsidRPr="009C4F51">
        <w:rPr>
          <w:rFonts w:ascii="Century Gothic" w:hAnsi="Century Gothic"/>
          <w:sz w:val="22"/>
          <w:szCs w:val="22"/>
        </w:rPr>
        <w:t xml:space="preserve"> worden </w:t>
      </w:r>
      <w:r w:rsidRPr="009C4F51">
        <w:rPr>
          <w:rFonts w:ascii="Century Gothic" w:hAnsi="Century Gothic"/>
          <w:sz w:val="22"/>
          <w:szCs w:val="22"/>
        </w:rPr>
        <w:t>aangepast.</w:t>
      </w:r>
    </w:p>
    <w:sectPr w:rsidR="00650B3D" w:rsidRPr="00535A7A" w:rsidSect="009F0C0B">
      <w:footerReference w:type="default" r:id="rId16"/>
      <w:pgSz w:w="11880" w:h="16820"/>
      <w:pgMar w:top="-709" w:right="1134" w:bottom="-993" w:left="2127" w:header="708" w:footer="708" w:gutter="0"/>
      <w:pgNumType w:start="1"/>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32DB7" w14:textId="77777777" w:rsidR="002A507E" w:rsidRDefault="002A507E">
      <w:r>
        <w:separator/>
      </w:r>
    </w:p>
  </w:endnote>
  <w:endnote w:type="continuationSeparator" w:id="0">
    <w:p w14:paraId="6A0121E1" w14:textId="77777777" w:rsidR="002A507E" w:rsidRDefault="002A5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roforma">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31B3" w14:textId="77777777" w:rsidR="00DA3631" w:rsidRDefault="00DA3631">
    <w:pPr>
      <w:pStyle w:val="Voettekst"/>
    </w:pPr>
    <w:r>
      <w:t xml:space="preserve">Interne Zorgstructuur </w:t>
    </w:r>
    <w:r w:rsidR="004E4AFD">
      <w:t>KLB</w:t>
    </w:r>
    <w:r>
      <w:tab/>
    </w:r>
    <w:r>
      <w:rPr>
        <w:rStyle w:val="Paginanummer"/>
      </w:rPr>
      <w:fldChar w:fldCharType="begin"/>
    </w:r>
    <w:r>
      <w:rPr>
        <w:rStyle w:val="Paginanummer"/>
      </w:rPr>
      <w:instrText xml:space="preserve"> PAGE </w:instrText>
    </w:r>
    <w:r>
      <w:rPr>
        <w:rStyle w:val="Paginanummer"/>
      </w:rPr>
      <w:fldChar w:fldCharType="separate"/>
    </w:r>
    <w:r>
      <w:rPr>
        <w:rStyle w:val="Paginanummer"/>
        <w:noProof/>
      </w:rPr>
      <w:t>23</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29526" w14:textId="77777777" w:rsidR="002A507E" w:rsidRDefault="002A507E">
      <w:r>
        <w:separator/>
      </w:r>
    </w:p>
  </w:footnote>
  <w:footnote w:type="continuationSeparator" w:id="0">
    <w:p w14:paraId="2D0DFF48" w14:textId="77777777" w:rsidR="002A507E" w:rsidRDefault="002A5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1D90"/>
    <w:multiLevelType w:val="multilevel"/>
    <w:tmpl w:val="095EB2A0"/>
    <w:numStyleLink w:val="Opsomtekens"/>
  </w:abstractNum>
  <w:abstractNum w:abstractNumId="1" w15:restartNumberingAfterBreak="0">
    <w:nsid w:val="12E50797"/>
    <w:multiLevelType w:val="hybridMultilevel"/>
    <w:tmpl w:val="ECA4E800"/>
    <w:lvl w:ilvl="0" w:tplc="0413000F">
      <w:start w:val="1"/>
      <w:numFmt w:val="decimal"/>
      <w:lvlText w:val="%1."/>
      <w:lvlJc w:val="left"/>
      <w:pPr>
        <w:tabs>
          <w:tab w:val="num" w:pos="720"/>
        </w:tabs>
        <w:ind w:left="720" w:hanging="360"/>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35A0ADD"/>
    <w:multiLevelType w:val="hybridMultilevel"/>
    <w:tmpl w:val="BFEA1EB0"/>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sz w:val="16"/>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Profor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Profor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D44609"/>
    <w:multiLevelType w:val="multilevel"/>
    <w:tmpl w:val="3570751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6B2C92"/>
    <w:multiLevelType w:val="hybridMultilevel"/>
    <w:tmpl w:val="3BBE68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D86BBD"/>
    <w:multiLevelType w:val="hybridMultilevel"/>
    <w:tmpl w:val="029C84F8"/>
    <w:lvl w:ilvl="0" w:tplc="04130001">
      <w:start w:val="1"/>
      <w:numFmt w:val="bullet"/>
      <w:lvlText w:val=""/>
      <w:lvlJc w:val="left"/>
      <w:pPr>
        <w:ind w:left="1140" w:hanging="360"/>
      </w:pPr>
      <w:rPr>
        <w:rFonts w:ascii="Symbol" w:hAnsi="Symbol" w:hint="default"/>
      </w:rPr>
    </w:lvl>
    <w:lvl w:ilvl="1" w:tplc="04130003" w:tentative="1">
      <w:start w:val="1"/>
      <w:numFmt w:val="bullet"/>
      <w:lvlText w:val="o"/>
      <w:lvlJc w:val="left"/>
      <w:pPr>
        <w:ind w:left="1860" w:hanging="360"/>
      </w:pPr>
      <w:rPr>
        <w:rFonts w:ascii="Courier New" w:hAnsi="Courier New" w:cs="Courier New" w:hint="default"/>
      </w:rPr>
    </w:lvl>
    <w:lvl w:ilvl="2" w:tplc="04130005" w:tentative="1">
      <w:start w:val="1"/>
      <w:numFmt w:val="bullet"/>
      <w:lvlText w:val=""/>
      <w:lvlJc w:val="left"/>
      <w:pPr>
        <w:ind w:left="2580" w:hanging="360"/>
      </w:pPr>
      <w:rPr>
        <w:rFonts w:ascii="Wingdings" w:hAnsi="Wingdings" w:hint="default"/>
      </w:rPr>
    </w:lvl>
    <w:lvl w:ilvl="3" w:tplc="04130001" w:tentative="1">
      <w:start w:val="1"/>
      <w:numFmt w:val="bullet"/>
      <w:lvlText w:val=""/>
      <w:lvlJc w:val="left"/>
      <w:pPr>
        <w:ind w:left="3300" w:hanging="360"/>
      </w:pPr>
      <w:rPr>
        <w:rFonts w:ascii="Symbol" w:hAnsi="Symbol" w:hint="default"/>
      </w:rPr>
    </w:lvl>
    <w:lvl w:ilvl="4" w:tplc="04130003" w:tentative="1">
      <w:start w:val="1"/>
      <w:numFmt w:val="bullet"/>
      <w:lvlText w:val="o"/>
      <w:lvlJc w:val="left"/>
      <w:pPr>
        <w:ind w:left="4020" w:hanging="360"/>
      </w:pPr>
      <w:rPr>
        <w:rFonts w:ascii="Courier New" w:hAnsi="Courier New" w:cs="Courier New" w:hint="default"/>
      </w:rPr>
    </w:lvl>
    <w:lvl w:ilvl="5" w:tplc="04130005" w:tentative="1">
      <w:start w:val="1"/>
      <w:numFmt w:val="bullet"/>
      <w:lvlText w:val=""/>
      <w:lvlJc w:val="left"/>
      <w:pPr>
        <w:ind w:left="4740" w:hanging="360"/>
      </w:pPr>
      <w:rPr>
        <w:rFonts w:ascii="Wingdings" w:hAnsi="Wingdings" w:hint="default"/>
      </w:rPr>
    </w:lvl>
    <w:lvl w:ilvl="6" w:tplc="04130001" w:tentative="1">
      <w:start w:val="1"/>
      <w:numFmt w:val="bullet"/>
      <w:lvlText w:val=""/>
      <w:lvlJc w:val="left"/>
      <w:pPr>
        <w:ind w:left="5460" w:hanging="360"/>
      </w:pPr>
      <w:rPr>
        <w:rFonts w:ascii="Symbol" w:hAnsi="Symbol" w:hint="default"/>
      </w:rPr>
    </w:lvl>
    <w:lvl w:ilvl="7" w:tplc="04130003" w:tentative="1">
      <w:start w:val="1"/>
      <w:numFmt w:val="bullet"/>
      <w:lvlText w:val="o"/>
      <w:lvlJc w:val="left"/>
      <w:pPr>
        <w:ind w:left="6180" w:hanging="360"/>
      </w:pPr>
      <w:rPr>
        <w:rFonts w:ascii="Courier New" w:hAnsi="Courier New" w:cs="Courier New" w:hint="default"/>
      </w:rPr>
    </w:lvl>
    <w:lvl w:ilvl="8" w:tplc="04130005" w:tentative="1">
      <w:start w:val="1"/>
      <w:numFmt w:val="bullet"/>
      <w:lvlText w:val=""/>
      <w:lvlJc w:val="left"/>
      <w:pPr>
        <w:ind w:left="6900" w:hanging="360"/>
      </w:pPr>
      <w:rPr>
        <w:rFonts w:ascii="Wingdings" w:hAnsi="Wingdings" w:hint="default"/>
      </w:rPr>
    </w:lvl>
  </w:abstractNum>
  <w:abstractNum w:abstractNumId="6" w15:restartNumberingAfterBreak="0">
    <w:nsid w:val="18B870E1"/>
    <w:multiLevelType w:val="hybridMultilevel"/>
    <w:tmpl w:val="5A3E8F6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B5948F1"/>
    <w:multiLevelType w:val="hybridMultilevel"/>
    <w:tmpl w:val="F92A48B0"/>
    <w:lvl w:ilvl="0" w:tplc="FFFFFFFF">
      <w:start w:val="1"/>
      <w:numFmt w:val="bullet"/>
      <w:pStyle w:val="Snela"/>
      <w:lvlText w:val=""/>
      <w:lvlJc w:val="left"/>
      <w:pPr>
        <w:tabs>
          <w:tab w:val="num" w:pos="1211"/>
        </w:tabs>
        <w:ind w:left="1211"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Proforma"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Proform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Proforma"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714EAD"/>
    <w:multiLevelType w:val="hybridMultilevel"/>
    <w:tmpl w:val="3D1A65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FA5CC6"/>
    <w:multiLevelType w:val="singleLevel"/>
    <w:tmpl w:val="958A4CA2"/>
    <w:lvl w:ilvl="0">
      <w:start w:val="1"/>
      <w:numFmt w:val="bullet"/>
      <w:lvlText w:val=""/>
      <w:lvlJc w:val="left"/>
      <w:pPr>
        <w:tabs>
          <w:tab w:val="num" w:pos="360"/>
        </w:tabs>
        <w:ind w:left="360" w:hanging="360"/>
      </w:pPr>
      <w:rPr>
        <w:rFonts w:ascii="Wingdings" w:hAnsi="Wingdings" w:hint="default"/>
        <w:b w:val="0"/>
        <w:i w:val="0"/>
        <w:caps w:val="0"/>
        <w:sz w:val="16"/>
      </w:rPr>
    </w:lvl>
  </w:abstractNum>
  <w:abstractNum w:abstractNumId="10" w15:restartNumberingAfterBreak="0">
    <w:nsid w:val="25FE4A05"/>
    <w:multiLevelType w:val="hybridMultilevel"/>
    <w:tmpl w:val="B87C23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6793B36"/>
    <w:multiLevelType w:val="hybridMultilevel"/>
    <w:tmpl w:val="74EC01E0"/>
    <w:lvl w:ilvl="0" w:tplc="04130001">
      <w:start w:val="1"/>
      <w:numFmt w:val="bullet"/>
      <w:lvlText w:val=""/>
      <w:lvlJc w:val="left"/>
      <w:pPr>
        <w:tabs>
          <w:tab w:val="num" w:pos="1480"/>
        </w:tabs>
        <w:ind w:left="1480" w:hanging="360"/>
      </w:pPr>
      <w:rPr>
        <w:rFonts w:ascii="Symbol" w:hAnsi="Symbol" w:hint="default"/>
      </w:rPr>
    </w:lvl>
    <w:lvl w:ilvl="1" w:tplc="04130003">
      <w:start w:val="1"/>
      <w:numFmt w:val="bullet"/>
      <w:lvlText w:val="o"/>
      <w:lvlJc w:val="left"/>
      <w:pPr>
        <w:tabs>
          <w:tab w:val="num" w:pos="2200"/>
        </w:tabs>
        <w:ind w:left="2200" w:hanging="360"/>
      </w:pPr>
      <w:rPr>
        <w:rFonts w:ascii="Courier New" w:hAnsi="Courier New" w:cs="Courier New" w:hint="default"/>
      </w:rPr>
    </w:lvl>
    <w:lvl w:ilvl="2" w:tplc="04130005" w:tentative="1">
      <w:start w:val="1"/>
      <w:numFmt w:val="bullet"/>
      <w:lvlText w:val=""/>
      <w:lvlJc w:val="left"/>
      <w:pPr>
        <w:tabs>
          <w:tab w:val="num" w:pos="2920"/>
        </w:tabs>
        <w:ind w:left="2920" w:hanging="360"/>
      </w:pPr>
      <w:rPr>
        <w:rFonts w:ascii="Wingdings" w:hAnsi="Wingdings" w:hint="default"/>
      </w:rPr>
    </w:lvl>
    <w:lvl w:ilvl="3" w:tplc="04130001" w:tentative="1">
      <w:start w:val="1"/>
      <w:numFmt w:val="bullet"/>
      <w:lvlText w:val=""/>
      <w:lvlJc w:val="left"/>
      <w:pPr>
        <w:tabs>
          <w:tab w:val="num" w:pos="3640"/>
        </w:tabs>
        <w:ind w:left="3640" w:hanging="360"/>
      </w:pPr>
      <w:rPr>
        <w:rFonts w:ascii="Symbol" w:hAnsi="Symbol" w:hint="default"/>
      </w:rPr>
    </w:lvl>
    <w:lvl w:ilvl="4" w:tplc="04130003" w:tentative="1">
      <w:start w:val="1"/>
      <w:numFmt w:val="bullet"/>
      <w:lvlText w:val="o"/>
      <w:lvlJc w:val="left"/>
      <w:pPr>
        <w:tabs>
          <w:tab w:val="num" w:pos="4360"/>
        </w:tabs>
        <w:ind w:left="4360" w:hanging="360"/>
      </w:pPr>
      <w:rPr>
        <w:rFonts w:ascii="Courier New" w:hAnsi="Courier New" w:cs="Courier New" w:hint="default"/>
      </w:rPr>
    </w:lvl>
    <w:lvl w:ilvl="5" w:tplc="04130005" w:tentative="1">
      <w:start w:val="1"/>
      <w:numFmt w:val="bullet"/>
      <w:lvlText w:val=""/>
      <w:lvlJc w:val="left"/>
      <w:pPr>
        <w:tabs>
          <w:tab w:val="num" w:pos="5080"/>
        </w:tabs>
        <w:ind w:left="5080" w:hanging="360"/>
      </w:pPr>
      <w:rPr>
        <w:rFonts w:ascii="Wingdings" w:hAnsi="Wingdings" w:hint="default"/>
      </w:rPr>
    </w:lvl>
    <w:lvl w:ilvl="6" w:tplc="04130001" w:tentative="1">
      <w:start w:val="1"/>
      <w:numFmt w:val="bullet"/>
      <w:lvlText w:val=""/>
      <w:lvlJc w:val="left"/>
      <w:pPr>
        <w:tabs>
          <w:tab w:val="num" w:pos="5800"/>
        </w:tabs>
        <w:ind w:left="5800" w:hanging="360"/>
      </w:pPr>
      <w:rPr>
        <w:rFonts w:ascii="Symbol" w:hAnsi="Symbol" w:hint="default"/>
      </w:rPr>
    </w:lvl>
    <w:lvl w:ilvl="7" w:tplc="04130003" w:tentative="1">
      <w:start w:val="1"/>
      <w:numFmt w:val="bullet"/>
      <w:lvlText w:val="o"/>
      <w:lvlJc w:val="left"/>
      <w:pPr>
        <w:tabs>
          <w:tab w:val="num" w:pos="6520"/>
        </w:tabs>
        <w:ind w:left="6520" w:hanging="360"/>
      </w:pPr>
      <w:rPr>
        <w:rFonts w:ascii="Courier New" w:hAnsi="Courier New" w:cs="Courier New" w:hint="default"/>
      </w:rPr>
    </w:lvl>
    <w:lvl w:ilvl="8" w:tplc="04130005" w:tentative="1">
      <w:start w:val="1"/>
      <w:numFmt w:val="bullet"/>
      <w:lvlText w:val=""/>
      <w:lvlJc w:val="left"/>
      <w:pPr>
        <w:tabs>
          <w:tab w:val="num" w:pos="7240"/>
        </w:tabs>
        <w:ind w:left="7240" w:hanging="360"/>
      </w:pPr>
      <w:rPr>
        <w:rFonts w:ascii="Wingdings" w:hAnsi="Wingdings" w:hint="default"/>
      </w:rPr>
    </w:lvl>
  </w:abstractNum>
  <w:abstractNum w:abstractNumId="12" w15:restartNumberingAfterBreak="0">
    <w:nsid w:val="289942CB"/>
    <w:multiLevelType w:val="singleLevel"/>
    <w:tmpl w:val="04130007"/>
    <w:lvl w:ilvl="0">
      <w:start w:val="1"/>
      <w:numFmt w:val="bullet"/>
      <w:pStyle w:val="opsomming1"/>
      <w:lvlText w:val=""/>
      <w:lvlJc w:val="left"/>
      <w:pPr>
        <w:tabs>
          <w:tab w:val="num" w:pos="360"/>
        </w:tabs>
        <w:ind w:left="360" w:hanging="360"/>
      </w:pPr>
      <w:rPr>
        <w:rFonts w:ascii="Wingdings" w:hAnsi="Wingdings" w:hint="default"/>
        <w:sz w:val="16"/>
      </w:rPr>
    </w:lvl>
  </w:abstractNum>
  <w:abstractNum w:abstractNumId="13" w15:restartNumberingAfterBreak="0">
    <w:nsid w:val="29027AF2"/>
    <w:multiLevelType w:val="hybridMultilevel"/>
    <w:tmpl w:val="C89CC4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FF7534F"/>
    <w:multiLevelType w:val="singleLevel"/>
    <w:tmpl w:val="958A4CA2"/>
    <w:lvl w:ilvl="0">
      <w:start w:val="1"/>
      <w:numFmt w:val="bullet"/>
      <w:lvlText w:val=""/>
      <w:lvlJc w:val="left"/>
      <w:pPr>
        <w:tabs>
          <w:tab w:val="num" w:pos="360"/>
        </w:tabs>
        <w:ind w:left="360" w:hanging="360"/>
      </w:pPr>
      <w:rPr>
        <w:rFonts w:ascii="Wingdings" w:hAnsi="Wingdings" w:hint="default"/>
        <w:b w:val="0"/>
        <w:i w:val="0"/>
        <w:caps w:val="0"/>
        <w:sz w:val="16"/>
      </w:rPr>
    </w:lvl>
  </w:abstractNum>
  <w:abstractNum w:abstractNumId="15" w15:restartNumberingAfterBreak="0">
    <w:nsid w:val="307770CA"/>
    <w:multiLevelType w:val="singleLevel"/>
    <w:tmpl w:val="4D96C8D4"/>
    <w:lvl w:ilvl="0">
      <w:start w:val="1"/>
      <w:numFmt w:val="bullet"/>
      <w:pStyle w:val="onderschrift"/>
      <w:lvlText w:val=""/>
      <w:lvlJc w:val="left"/>
      <w:pPr>
        <w:tabs>
          <w:tab w:val="num" w:pos="1540"/>
        </w:tabs>
        <w:ind w:left="1540" w:hanging="460"/>
      </w:pPr>
      <w:rPr>
        <w:rFonts w:ascii="Symbol" w:hAnsi="Symbol" w:hint="default"/>
      </w:rPr>
    </w:lvl>
  </w:abstractNum>
  <w:abstractNum w:abstractNumId="16" w15:restartNumberingAfterBreak="0">
    <w:nsid w:val="32A81423"/>
    <w:multiLevelType w:val="hybridMultilevel"/>
    <w:tmpl w:val="79C605DE"/>
    <w:lvl w:ilvl="0" w:tplc="04130001">
      <w:start w:val="1"/>
      <w:numFmt w:val="bullet"/>
      <w:lvlText w:val=""/>
      <w:lvlJc w:val="left"/>
      <w:pPr>
        <w:ind w:left="1480" w:hanging="360"/>
      </w:pPr>
      <w:rPr>
        <w:rFonts w:ascii="Symbol" w:hAnsi="Symbol" w:hint="default"/>
      </w:rPr>
    </w:lvl>
    <w:lvl w:ilvl="1" w:tplc="04130003" w:tentative="1">
      <w:start w:val="1"/>
      <w:numFmt w:val="bullet"/>
      <w:lvlText w:val="o"/>
      <w:lvlJc w:val="left"/>
      <w:pPr>
        <w:ind w:left="2200" w:hanging="360"/>
      </w:pPr>
      <w:rPr>
        <w:rFonts w:ascii="Courier New" w:hAnsi="Courier New" w:cs="Courier New" w:hint="default"/>
      </w:rPr>
    </w:lvl>
    <w:lvl w:ilvl="2" w:tplc="04130005" w:tentative="1">
      <w:start w:val="1"/>
      <w:numFmt w:val="bullet"/>
      <w:lvlText w:val=""/>
      <w:lvlJc w:val="left"/>
      <w:pPr>
        <w:ind w:left="2920" w:hanging="360"/>
      </w:pPr>
      <w:rPr>
        <w:rFonts w:ascii="Wingdings" w:hAnsi="Wingdings" w:hint="default"/>
      </w:rPr>
    </w:lvl>
    <w:lvl w:ilvl="3" w:tplc="04130001" w:tentative="1">
      <w:start w:val="1"/>
      <w:numFmt w:val="bullet"/>
      <w:lvlText w:val=""/>
      <w:lvlJc w:val="left"/>
      <w:pPr>
        <w:ind w:left="3640" w:hanging="360"/>
      </w:pPr>
      <w:rPr>
        <w:rFonts w:ascii="Symbol" w:hAnsi="Symbol" w:hint="default"/>
      </w:rPr>
    </w:lvl>
    <w:lvl w:ilvl="4" w:tplc="04130003" w:tentative="1">
      <w:start w:val="1"/>
      <w:numFmt w:val="bullet"/>
      <w:lvlText w:val="o"/>
      <w:lvlJc w:val="left"/>
      <w:pPr>
        <w:ind w:left="4360" w:hanging="360"/>
      </w:pPr>
      <w:rPr>
        <w:rFonts w:ascii="Courier New" w:hAnsi="Courier New" w:cs="Courier New" w:hint="default"/>
      </w:rPr>
    </w:lvl>
    <w:lvl w:ilvl="5" w:tplc="04130005" w:tentative="1">
      <w:start w:val="1"/>
      <w:numFmt w:val="bullet"/>
      <w:lvlText w:val=""/>
      <w:lvlJc w:val="left"/>
      <w:pPr>
        <w:ind w:left="5080" w:hanging="360"/>
      </w:pPr>
      <w:rPr>
        <w:rFonts w:ascii="Wingdings" w:hAnsi="Wingdings" w:hint="default"/>
      </w:rPr>
    </w:lvl>
    <w:lvl w:ilvl="6" w:tplc="04130001" w:tentative="1">
      <w:start w:val="1"/>
      <w:numFmt w:val="bullet"/>
      <w:lvlText w:val=""/>
      <w:lvlJc w:val="left"/>
      <w:pPr>
        <w:ind w:left="5800" w:hanging="360"/>
      </w:pPr>
      <w:rPr>
        <w:rFonts w:ascii="Symbol" w:hAnsi="Symbol" w:hint="default"/>
      </w:rPr>
    </w:lvl>
    <w:lvl w:ilvl="7" w:tplc="04130003" w:tentative="1">
      <w:start w:val="1"/>
      <w:numFmt w:val="bullet"/>
      <w:lvlText w:val="o"/>
      <w:lvlJc w:val="left"/>
      <w:pPr>
        <w:ind w:left="6520" w:hanging="360"/>
      </w:pPr>
      <w:rPr>
        <w:rFonts w:ascii="Courier New" w:hAnsi="Courier New" w:cs="Courier New" w:hint="default"/>
      </w:rPr>
    </w:lvl>
    <w:lvl w:ilvl="8" w:tplc="04130005" w:tentative="1">
      <w:start w:val="1"/>
      <w:numFmt w:val="bullet"/>
      <w:lvlText w:val=""/>
      <w:lvlJc w:val="left"/>
      <w:pPr>
        <w:ind w:left="7240" w:hanging="360"/>
      </w:pPr>
      <w:rPr>
        <w:rFonts w:ascii="Wingdings" w:hAnsi="Wingdings" w:hint="default"/>
      </w:rPr>
    </w:lvl>
  </w:abstractNum>
  <w:abstractNum w:abstractNumId="17" w15:restartNumberingAfterBreak="0">
    <w:nsid w:val="3DA515B8"/>
    <w:multiLevelType w:val="hybridMultilevel"/>
    <w:tmpl w:val="E166B0DC"/>
    <w:lvl w:ilvl="0" w:tplc="04130001">
      <w:start w:val="1"/>
      <w:numFmt w:val="bullet"/>
      <w:lvlText w:val=""/>
      <w:lvlJc w:val="left"/>
      <w:pPr>
        <w:ind w:left="1480" w:hanging="360"/>
      </w:pPr>
      <w:rPr>
        <w:rFonts w:ascii="Symbol" w:hAnsi="Symbol" w:hint="default"/>
      </w:rPr>
    </w:lvl>
    <w:lvl w:ilvl="1" w:tplc="04130003" w:tentative="1">
      <w:start w:val="1"/>
      <w:numFmt w:val="bullet"/>
      <w:lvlText w:val="o"/>
      <w:lvlJc w:val="left"/>
      <w:pPr>
        <w:ind w:left="2200" w:hanging="360"/>
      </w:pPr>
      <w:rPr>
        <w:rFonts w:ascii="Courier New" w:hAnsi="Courier New" w:cs="Courier New" w:hint="default"/>
      </w:rPr>
    </w:lvl>
    <w:lvl w:ilvl="2" w:tplc="04130005" w:tentative="1">
      <w:start w:val="1"/>
      <w:numFmt w:val="bullet"/>
      <w:lvlText w:val=""/>
      <w:lvlJc w:val="left"/>
      <w:pPr>
        <w:ind w:left="2920" w:hanging="360"/>
      </w:pPr>
      <w:rPr>
        <w:rFonts w:ascii="Wingdings" w:hAnsi="Wingdings" w:hint="default"/>
      </w:rPr>
    </w:lvl>
    <w:lvl w:ilvl="3" w:tplc="04130001" w:tentative="1">
      <w:start w:val="1"/>
      <w:numFmt w:val="bullet"/>
      <w:lvlText w:val=""/>
      <w:lvlJc w:val="left"/>
      <w:pPr>
        <w:ind w:left="3640" w:hanging="360"/>
      </w:pPr>
      <w:rPr>
        <w:rFonts w:ascii="Symbol" w:hAnsi="Symbol" w:hint="default"/>
      </w:rPr>
    </w:lvl>
    <w:lvl w:ilvl="4" w:tplc="04130003" w:tentative="1">
      <w:start w:val="1"/>
      <w:numFmt w:val="bullet"/>
      <w:lvlText w:val="o"/>
      <w:lvlJc w:val="left"/>
      <w:pPr>
        <w:ind w:left="4360" w:hanging="360"/>
      </w:pPr>
      <w:rPr>
        <w:rFonts w:ascii="Courier New" w:hAnsi="Courier New" w:cs="Courier New" w:hint="default"/>
      </w:rPr>
    </w:lvl>
    <w:lvl w:ilvl="5" w:tplc="04130005" w:tentative="1">
      <w:start w:val="1"/>
      <w:numFmt w:val="bullet"/>
      <w:lvlText w:val=""/>
      <w:lvlJc w:val="left"/>
      <w:pPr>
        <w:ind w:left="5080" w:hanging="360"/>
      </w:pPr>
      <w:rPr>
        <w:rFonts w:ascii="Wingdings" w:hAnsi="Wingdings" w:hint="default"/>
      </w:rPr>
    </w:lvl>
    <w:lvl w:ilvl="6" w:tplc="04130001" w:tentative="1">
      <w:start w:val="1"/>
      <w:numFmt w:val="bullet"/>
      <w:lvlText w:val=""/>
      <w:lvlJc w:val="left"/>
      <w:pPr>
        <w:ind w:left="5800" w:hanging="360"/>
      </w:pPr>
      <w:rPr>
        <w:rFonts w:ascii="Symbol" w:hAnsi="Symbol" w:hint="default"/>
      </w:rPr>
    </w:lvl>
    <w:lvl w:ilvl="7" w:tplc="04130003" w:tentative="1">
      <w:start w:val="1"/>
      <w:numFmt w:val="bullet"/>
      <w:lvlText w:val="o"/>
      <w:lvlJc w:val="left"/>
      <w:pPr>
        <w:ind w:left="6520" w:hanging="360"/>
      </w:pPr>
      <w:rPr>
        <w:rFonts w:ascii="Courier New" w:hAnsi="Courier New" w:cs="Courier New" w:hint="default"/>
      </w:rPr>
    </w:lvl>
    <w:lvl w:ilvl="8" w:tplc="04130005" w:tentative="1">
      <w:start w:val="1"/>
      <w:numFmt w:val="bullet"/>
      <w:lvlText w:val=""/>
      <w:lvlJc w:val="left"/>
      <w:pPr>
        <w:ind w:left="7240" w:hanging="360"/>
      </w:pPr>
      <w:rPr>
        <w:rFonts w:ascii="Wingdings" w:hAnsi="Wingdings" w:hint="default"/>
      </w:rPr>
    </w:lvl>
  </w:abstractNum>
  <w:abstractNum w:abstractNumId="18" w15:restartNumberingAfterBreak="0">
    <w:nsid w:val="3F9332A0"/>
    <w:multiLevelType w:val="hybridMultilevel"/>
    <w:tmpl w:val="A94AEA86"/>
    <w:lvl w:ilvl="0" w:tplc="04130009">
      <w:start w:val="1"/>
      <w:numFmt w:val="bullet"/>
      <w:lvlText w:val=""/>
      <w:lvlJc w:val="left"/>
      <w:pPr>
        <w:tabs>
          <w:tab w:val="num" w:pos="1080"/>
        </w:tabs>
        <w:ind w:left="1080" w:hanging="360"/>
      </w:pPr>
      <w:rPr>
        <w:rFonts w:ascii="Wingdings" w:hAnsi="Wingdings"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562746E"/>
    <w:multiLevelType w:val="hybridMultilevel"/>
    <w:tmpl w:val="F2C2ABF2"/>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cs="Proforma"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Proform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Proforma"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D987D78"/>
    <w:multiLevelType w:val="hybridMultilevel"/>
    <w:tmpl w:val="6444E1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F604F24"/>
    <w:multiLevelType w:val="singleLevel"/>
    <w:tmpl w:val="0413000F"/>
    <w:lvl w:ilvl="0">
      <w:start w:val="1"/>
      <w:numFmt w:val="decimal"/>
      <w:lvlText w:val="%1."/>
      <w:lvlJc w:val="left"/>
      <w:pPr>
        <w:tabs>
          <w:tab w:val="num" w:pos="360"/>
        </w:tabs>
        <w:ind w:left="360" w:hanging="360"/>
      </w:pPr>
      <w:rPr>
        <w:rFonts w:hint="default"/>
      </w:rPr>
    </w:lvl>
  </w:abstractNum>
  <w:abstractNum w:abstractNumId="22" w15:restartNumberingAfterBreak="0">
    <w:nsid w:val="547146D1"/>
    <w:multiLevelType w:val="multilevel"/>
    <w:tmpl w:val="095EB2A0"/>
    <w:numStyleLink w:val="Opsomtekens"/>
  </w:abstractNum>
  <w:abstractNum w:abstractNumId="23" w15:restartNumberingAfterBreak="0">
    <w:nsid w:val="54A16FDB"/>
    <w:multiLevelType w:val="singleLevel"/>
    <w:tmpl w:val="958A4CA2"/>
    <w:lvl w:ilvl="0">
      <w:start w:val="1"/>
      <w:numFmt w:val="bullet"/>
      <w:lvlText w:val=""/>
      <w:lvlJc w:val="left"/>
      <w:pPr>
        <w:tabs>
          <w:tab w:val="num" w:pos="360"/>
        </w:tabs>
        <w:ind w:left="360" w:hanging="360"/>
      </w:pPr>
      <w:rPr>
        <w:rFonts w:ascii="Wingdings" w:hAnsi="Wingdings" w:hint="default"/>
        <w:b w:val="0"/>
        <w:i w:val="0"/>
        <w:caps w:val="0"/>
        <w:sz w:val="16"/>
      </w:rPr>
    </w:lvl>
  </w:abstractNum>
  <w:abstractNum w:abstractNumId="24" w15:restartNumberingAfterBreak="0">
    <w:nsid w:val="55CA7F37"/>
    <w:multiLevelType w:val="hybridMultilevel"/>
    <w:tmpl w:val="6B5C426C"/>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Proforma"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Proforma"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Proforma"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8E1C13"/>
    <w:multiLevelType w:val="hybridMultilevel"/>
    <w:tmpl w:val="8794A244"/>
    <w:lvl w:ilvl="0" w:tplc="0413000F">
      <w:start w:val="1"/>
      <w:numFmt w:val="decimal"/>
      <w:lvlText w:val="%1."/>
      <w:lvlJc w:val="left"/>
      <w:pPr>
        <w:ind w:left="1480" w:hanging="360"/>
      </w:pPr>
    </w:lvl>
    <w:lvl w:ilvl="1" w:tplc="04130019" w:tentative="1">
      <w:start w:val="1"/>
      <w:numFmt w:val="lowerLetter"/>
      <w:lvlText w:val="%2."/>
      <w:lvlJc w:val="left"/>
      <w:pPr>
        <w:ind w:left="2200" w:hanging="360"/>
      </w:pPr>
    </w:lvl>
    <w:lvl w:ilvl="2" w:tplc="0413001B" w:tentative="1">
      <w:start w:val="1"/>
      <w:numFmt w:val="lowerRoman"/>
      <w:lvlText w:val="%3."/>
      <w:lvlJc w:val="right"/>
      <w:pPr>
        <w:ind w:left="2920" w:hanging="180"/>
      </w:pPr>
    </w:lvl>
    <w:lvl w:ilvl="3" w:tplc="0413000F" w:tentative="1">
      <w:start w:val="1"/>
      <w:numFmt w:val="decimal"/>
      <w:lvlText w:val="%4."/>
      <w:lvlJc w:val="left"/>
      <w:pPr>
        <w:ind w:left="3640" w:hanging="360"/>
      </w:pPr>
    </w:lvl>
    <w:lvl w:ilvl="4" w:tplc="04130019" w:tentative="1">
      <w:start w:val="1"/>
      <w:numFmt w:val="lowerLetter"/>
      <w:lvlText w:val="%5."/>
      <w:lvlJc w:val="left"/>
      <w:pPr>
        <w:ind w:left="4360" w:hanging="360"/>
      </w:pPr>
    </w:lvl>
    <w:lvl w:ilvl="5" w:tplc="0413001B" w:tentative="1">
      <w:start w:val="1"/>
      <w:numFmt w:val="lowerRoman"/>
      <w:lvlText w:val="%6."/>
      <w:lvlJc w:val="right"/>
      <w:pPr>
        <w:ind w:left="5080" w:hanging="180"/>
      </w:pPr>
    </w:lvl>
    <w:lvl w:ilvl="6" w:tplc="0413000F" w:tentative="1">
      <w:start w:val="1"/>
      <w:numFmt w:val="decimal"/>
      <w:lvlText w:val="%7."/>
      <w:lvlJc w:val="left"/>
      <w:pPr>
        <w:ind w:left="5800" w:hanging="360"/>
      </w:pPr>
    </w:lvl>
    <w:lvl w:ilvl="7" w:tplc="04130019" w:tentative="1">
      <w:start w:val="1"/>
      <w:numFmt w:val="lowerLetter"/>
      <w:lvlText w:val="%8."/>
      <w:lvlJc w:val="left"/>
      <w:pPr>
        <w:ind w:left="6520" w:hanging="360"/>
      </w:pPr>
    </w:lvl>
    <w:lvl w:ilvl="8" w:tplc="0413001B" w:tentative="1">
      <w:start w:val="1"/>
      <w:numFmt w:val="lowerRoman"/>
      <w:lvlText w:val="%9."/>
      <w:lvlJc w:val="right"/>
      <w:pPr>
        <w:ind w:left="7240" w:hanging="180"/>
      </w:pPr>
    </w:lvl>
  </w:abstractNum>
  <w:abstractNum w:abstractNumId="26" w15:restartNumberingAfterBreak="0">
    <w:nsid w:val="5D460284"/>
    <w:multiLevelType w:val="hybridMultilevel"/>
    <w:tmpl w:val="7DEC4712"/>
    <w:lvl w:ilvl="0" w:tplc="04130001">
      <w:start w:val="1"/>
      <w:numFmt w:val="bullet"/>
      <w:lvlText w:val=""/>
      <w:lvlJc w:val="left"/>
      <w:pPr>
        <w:tabs>
          <w:tab w:val="num" w:pos="1480"/>
        </w:tabs>
        <w:ind w:left="1480" w:hanging="360"/>
      </w:pPr>
      <w:rPr>
        <w:rFonts w:ascii="Symbol" w:hAnsi="Symbol" w:hint="default"/>
      </w:rPr>
    </w:lvl>
    <w:lvl w:ilvl="1" w:tplc="04130003" w:tentative="1">
      <w:start w:val="1"/>
      <w:numFmt w:val="bullet"/>
      <w:lvlText w:val="o"/>
      <w:lvlJc w:val="left"/>
      <w:pPr>
        <w:tabs>
          <w:tab w:val="num" w:pos="2200"/>
        </w:tabs>
        <w:ind w:left="2200" w:hanging="360"/>
      </w:pPr>
      <w:rPr>
        <w:rFonts w:ascii="Courier New" w:hAnsi="Courier New" w:cs="Courier New" w:hint="default"/>
      </w:rPr>
    </w:lvl>
    <w:lvl w:ilvl="2" w:tplc="04130005" w:tentative="1">
      <w:start w:val="1"/>
      <w:numFmt w:val="bullet"/>
      <w:lvlText w:val=""/>
      <w:lvlJc w:val="left"/>
      <w:pPr>
        <w:tabs>
          <w:tab w:val="num" w:pos="2920"/>
        </w:tabs>
        <w:ind w:left="2920" w:hanging="360"/>
      </w:pPr>
      <w:rPr>
        <w:rFonts w:ascii="Wingdings" w:hAnsi="Wingdings" w:hint="default"/>
      </w:rPr>
    </w:lvl>
    <w:lvl w:ilvl="3" w:tplc="04130001" w:tentative="1">
      <w:start w:val="1"/>
      <w:numFmt w:val="bullet"/>
      <w:lvlText w:val=""/>
      <w:lvlJc w:val="left"/>
      <w:pPr>
        <w:tabs>
          <w:tab w:val="num" w:pos="3640"/>
        </w:tabs>
        <w:ind w:left="3640" w:hanging="360"/>
      </w:pPr>
      <w:rPr>
        <w:rFonts w:ascii="Symbol" w:hAnsi="Symbol" w:hint="default"/>
      </w:rPr>
    </w:lvl>
    <w:lvl w:ilvl="4" w:tplc="04130003" w:tentative="1">
      <w:start w:val="1"/>
      <w:numFmt w:val="bullet"/>
      <w:lvlText w:val="o"/>
      <w:lvlJc w:val="left"/>
      <w:pPr>
        <w:tabs>
          <w:tab w:val="num" w:pos="4360"/>
        </w:tabs>
        <w:ind w:left="4360" w:hanging="360"/>
      </w:pPr>
      <w:rPr>
        <w:rFonts w:ascii="Courier New" w:hAnsi="Courier New" w:cs="Courier New" w:hint="default"/>
      </w:rPr>
    </w:lvl>
    <w:lvl w:ilvl="5" w:tplc="04130005" w:tentative="1">
      <w:start w:val="1"/>
      <w:numFmt w:val="bullet"/>
      <w:lvlText w:val=""/>
      <w:lvlJc w:val="left"/>
      <w:pPr>
        <w:tabs>
          <w:tab w:val="num" w:pos="5080"/>
        </w:tabs>
        <w:ind w:left="5080" w:hanging="360"/>
      </w:pPr>
      <w:rPr>
        <w:rFonts w:ascii="Wingdings" w:hAnsi="Wingdings" w:hint="default"/>
      </w:rPr>
    </w:lvl>
    <w:lvl w:ilvl="6" w:tplc="04130001" w:tentative="1">
      <w:start w:val="1"/>
      <w:numFmt w:val="bullet"/>
      <w:lvlText w:val=""/>
      <w:lvlJc w:val="left"/>
      <w:pPr>
        <w:tabs>
          <w:tab w:val="num" w:pos="5800"/>
        </w:tabs>
        <w:ind w:left="5800" w:hanging="360"/>
      </w:pPr>
      <w:rPr>
        <w:rFonts w:ascii="Symbol" w:hAnsi="Symbol" w:hint="default"/>
      </w:rPr>
    </w:lvl>
    <w:lvl w:ilvl="7" w:tplc="04130003" w:tentative="1">
      <w:start w:val="1"/>
      <w:numFmt w:val="bullet"/>
      <w:lvlText w:val="o"/>
      <w:lvlJc w:val="left"/>
      <w:pPr>
        <w:tabs>
          <w:tab w:val="num" w:pos="6520"/>
        </w:tabs>
        <w:ind w:left="6520" w:hanging="360"/>
      </w:pPr>
      <w:rPr>
        <w:rFonts w:ascii="Courier New" w:hAnsi="Courier New" w:cs="Courier New" w:hint="default"/>
      </w:rPr>
    </w:lvl>
    <w:lvl w:ilvl="8" w:tplc="04130005" w:tentative="1">
      <w:start w:val="1"/>
      <w:numFmt w:val="bullet"/>
      <w:lvlText w:val=""/>
      <w:lvlJc w:val="left"/>
      <w:pPr>
        <w:tabs>
          <w:tab w:val="num" w:pos="7240"/>
        </w:tabs>
        <w:ind w:left="7240" w:hanging="360"/>
      </w:pPr>
      <w:rPr>
        <w:rFonts w:ascii="Wingdings" w:hAnsi="Wingdings" w:hint="default"/>
      </w:rPr>
    </w:lvl>
  </w:abstractNum>
  <w:abstractNum w:abstractNumId="27" w15:restartNumberingAfterBreak="0">
    <w:nsid w:val="645B3309"/>
    <w:multiLevelType w:val="hybridMultilevel"/>
    <w:tmpl w:val="73DE7174"/>
    <w:lvl w:ilvl="0" w:tplc="1A9655D6">
      <w:start w:val="4"/>
      <w:numFmt w:val="bullet"/>
      <w:lvlText w:val="-"/>
      <w:lvlJc w:val="left"/>
      <w:pPr>
        <w:ind w:left="1480" w:hanging="360"/>
      </w:pPr>
      <w:rPr>
        <w:rFonts w:ascii="Comic Sans MS" w:eastAsia="Times New Roman" w:hAnsi="Comic Sans MS" w:cs="Times New Roman" w:hint="default"/>
      </w:rPr>
    </w:lvl>
    <w:lvl w:ilvl="1" w:tplc="04130003" w:tentative="1">
      <w:start w:val="1"/>
      <w:numFmt w:val="bullet"/>
      <w:lvlText w:val="o"/>
      <w:lvlJc w:val="left"/>
      <w:pPr>
        <w:ind w:left="2200" w:hanging="360"/>
      </w:pPr>
      <w:rPr>
        <w:rFonts w:ascii="Courier New" w:hAnsi="Courier New" w:cs="Courier New" w:hint="default"/>
      </w:rPr>
    </w:lvl>
    <w:lvl w:ilvl="2" w:tplc="04130005" w:tentative="1">
      <w:start w:val="1"/>
      <w:numFmt w:val="bullet"/>
      <w:lvlText w:val=""/>
      <w:lvlJc w:val="left"/>
      <w:pPr>
        <w:ind w:left="2920" w:hanging="360"/>
      </w:pPr>
      <w:rPr>
        <w:rFonts w:ascii="Wingdings" w:hAnsi="Wingdings" w:hint="default"/>
      </w:rPr>
    </w:lvl>
    <w:lvl w:ilvl="3" w:tplc="04130001" w:tentative="1">
      <w:start w:val="1"/>
      <w:numFmt w:val="bullet"/>
      <w:lvlText w:val=""/>
      <w:lvlJc w:val="left"/>
      <w:pPr>
        <w:ind w:left="3640" w:hanging="360"/>
      </w:pPr>
      <w:rPr>
        <w:rFonts w:ascii="Symbol" w:hAnsi="Symbol" w:hint="default"/>
      </w:rPr>
    </w:lvl>
    <w:lvl w:ilvl="4" w:tplc="04130003" w:tentative="1">
      <w:start w:val="1"/>
      <w:numFmt w:val="bullet"/>
      <w:lvlText w:val="o"/>
      <w:lvlJc w:val="left"/>
      <w:pPr>
        <w:ind w:left="4360" w:hanging="360"/>
      </w:pPr>
      <w:rPr>
        <w:rFonts w:ascii="Courier New" w:hAnsi="Courier New" w:cs="Courier New" w:hint="default"/>
      </w:rPr>
    </w:lvl>
    <w:lvl w:ilvl="5" w:tplc="04130005" w:tentative="1">
      <w:start w:val="1"/>
      <w:numFmt w:val="bullet"/>
      <w:lvlText w:val=""/>
      <w:lvlJc w:val="left"/>
      <w:pPr>
        <w:ind w:left="5080" w:hanging="360"/>
      </w:pPr>
      <w:rPr>
        <w:rFonts w:ascii="Wingdings" w:hAnsi="Wingdings" w:hint="default"/>
      </w:rPr>
    </w:lvl>
    <w:lvl w:ilvl="6" w:tplc="04130001" w:tentative="1">
      <w:start w:val="1"/>
      <w:numFmt w:val="bullet"/>
      <w:lvlText w:val=""/>
      <w:lvlJc w:val="left"/>
      <w:pPr>
        <w:ind w:left="5800" w:hanging="360"/>
      </w:pPr>
      <w:rPr>
        <w:rFonts w:ascii="Symbol" w:hAnsi="Symbol" w:hint="default"/>
      </w:rPr>
    </w:lvl>
    <w:lvl w:ilvl="7" w:tplc="04130003" w:tentative="1">
      <w:start w:val="1"/>
      <w:numFmt w:val="bullet"/>
      <w:lvlText w:val="o"/>
      <w:lvlJc w:val="left"/>
      <w:pPr>
        <w:ind w:left="6520" w:hanging="360"/>
      </w:pPr>
      <w:rPr>
        <w:rFonts w:ascii="Courier New" w:hAnsi="Courier New" w:cs="Courier New" w:hint="default"/>
      </w:rPr>
    </w:lvl>
    <w:lvl w:ilvl="8" w:tplc="04130005" w:tentative="1">
      <w:start w:val="1"/>
      <w:numFmt w:val="bullet"/>
      <w:lvlText w:val=""/>
      <w:lvlJc w:val="left"/>
      <w:pPr>
        <w:ind w:left="7240" w:hanging="360"/>
      </w:pPr>
      <w:rPr>
        <w:rFonts w:ascii="Wingdings" w:hAnsi="Wingdings" w:hint="default"/>
      </w:rPr>
    </w:lvl>
  </w:abstractNum>
  <w:abstractNum w:abstractNumId="28" w15:restartNumberingAfterBreak="0">
    <w:nsid w:val="65721104"/>
    <w:multiLevelType w:val="multilevel"/>
    <w:tmpl w:val="BE6A7964"/>
    <w:lvl w:ilvl="0">
      <w:start w:val="4"/>
      <w:numFmt w:val="decimal"/>
      <w:lvlText w:val="%1"/>
      <w:lvlJc w:val="left"/>
      <w:pPr>
        <w:ind w:left="360" w:hanging="360"/>
      </w:pPr>
      <w:rPr>
        <w:rFonts w:hint="default"/>
      </w:rPr>
    </w:lvl>
    <w:lvl w:ilvl="1">
      <w:start w:val="1"/>
      <w:numFmt w:val="decimal"/>
      <w:lvlText w:val="%1.%2"/>
      <w:lvlJc w:val="left"/>
      <w:pPr>
        <w:ind w:left="1480" w:hanging="360"/>
      </w:pPr>
      <w:rPr>
        <w:rFonts w:hint="default"/>
      </w:rPr>
    </w:lvl>
    <w:lvl w:ilvl="2">
      <w:start w:val="1"/>
      <w:numFmt w:val="decimal"/>
      <w:lvlText w:val="%1.%2.%3"/>
      <w:lvlJc w:val="left"/>
      <w:pPr>
        <w:ind w:left="296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6680" w:hanging="108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280" w:hanging="1440"/>
      </w:pPr>
      <w:rPr>
        <w:rFonts w:hint="default"/>
      </w:rPr>
    </w:lvl>
    <w:lvl w:ilvl="8">
      <w:start w:val="1"/>
      <w:numFmt w:val="decimal"/>
      <w:lvlText w:val="%1.%2.%3.%4.%5.%6.%7.%8.%9"/>
      <w:lvlJc w:val="left"/>
      <w:pPr>
        <w:ind w:left="10760" w:hanging="1800"/>
      </w:pPr>
      <w:rPr>
        <w:rFonts w:hint="default"/>
      </w:rPr>
    </w:lvl>
  </w:abstractNum>
  <w:abstractNum w:abstractNumId="29" w15:restartNumberingAfterBreak="0">
    <w:nsid w:val="67277F88"/>
    <w:multiLevelType w:val="hybridMultilevel"/>
    <w:tmpl w:val="83F4D056"/>
    <w:lvl w:ilvl="0" w:tplc="FFFFFFFF">
      <w:start w:val="1"/>
      <w:numFmt w:val="bullet"/>
      <w:lvlText w:val=""/>
      <w:lvlJc w:val="left"/>
      <w:pPr>
        <w:tabs>
          <w:tab w:val="num" w:pos="1860"/>
        </w:tabs>
        <w:ind w:left="1860" w:hanging="360"/>
      </w:pPr>
      <w:rPr>
        <w:rFonts w:ascii="Wingdings" w:hAnsi="Wingdings" w:hint="default"/>
      </w:rPr>
    </w:lvl>
    <w:lvl w:ilvl="1" w:tplc="FFFFFFFF" w:tentative="1">
      <w:start w:val="1"/>
      <w:numFmt w:val="bullet"/>
      <w:lvlText w:val="o"/>
      <w:lvlJc w:val="left"/>
      <w:pPr>
        <w:tabs>
          <w:tab w:val="num" w:pos="2580"/>
        </w:tabs>
        <w:ind w:left="2580" w:hanging="360"/>
      </w:pPr>
      <w:rPr>
        <w:rFonts w:ascii="Courier New" w:hAnsi="Courier New" w:cs="Proforma" w:hint="default"/>
      </w:rPr>
    </w:lvl>
    <w:lvl w:ilvl="2" w:tplc="FFFFFFFF" w:tentative="1">
      <w:start w:val="1"/>
      <w:numFmt w:val="bullet"/>
      <w:lvlText w:val=""/>
      <w:lvlJc w:val="left"/>
      <w:pPr>
        <w:tabs>
          <w:tab w:val="num" w:pos="3300"/>
        </w:tabs>
        <w:ind w:left="3300" w:hanging="360"/>
      </w:pPr>
      <w:rPr>
        <w:rFonts w:ascii="Wingdings" w:hAnsi="Wingdings" w:hint="default"/>
      </w:rPr>
    </w:lvl>
    <w:lvl w:ilvl="3" w:tplc="FFFFFFFF" w:tentative="1">
      <w:start w:val="1"/>
      <w:numFmt w:val="bullet"/>
      <w:lvlText w:val=""/>
      <w:lvlJc w:val="left"/>
      <w:pPr>
        <w:tabs>
          <w:tab w:val="num" w:pos="4020"/>
        </w:tabs>
        <w:ind w:left="4020" w:hanging="360"/>
      </w:pPr>
      <w:rPr>
        <w:rFonts w:ascii="Symbol" w:hAnsi="Symbol" w:hint="default"/>
      </w:rPr>
    </w:lvl>
    <w:lvl w:ilvl="4" w:tplc="FFFFFFFF" w:tentative="1">
      <w:start w:val="1"/>
      <w:numFmt w:val="bullet"/>
      <w:lvlText w:val="o"/>
      <w:lvlJc w:val="left"/>
      <w:pPr>
        <w:tabs>
          <w:tab w:val="num" w:pos="4740"/>
        </w:tabs>
        <w:ind w:left="4740" w:hanging="360"/>
      </w:pPr>
      <w:rPr>
        <w:rFonts w:ascii="Courier New" w:hAnsi="Courier New" w:cs="Proforma" w:hint="default"/>
      </w:rPr>
    </w:lvl>
    <w:lvl w:ilvl="5" w:tplc="FFFFFFFF" w:tentative="1">
      <w:start w:val="1"/>
      <w:numFmt w:val="bullet"/>
      <w:lvlText w:val=""/>
      <w:lvlJc w:val="left"/>
      <w:pPr>
        <w:tabs>
          <w:tab w:val="num" w:pos="5460"/>
        </w:tabs>
        <w:ind w:left="5460" w:hanging="360"/>
      </w:pPr>
      <w:rPr>
        <w:rFonts w:ascii="Wingdings" w:hAnsi="Wingdings" w:hint="default"/>
      </w:rPr>
    </w:lvl>
    <w:lvl w:ilvl="6" w:tplc="FFFFFFFF" w:tentative="1">
      <w:start w:val="1"/>
      <w:numFmt w:val="bullet"/>
      <w:lvlText w:val=""/>
      <w:lvlJc w:val="left"/>
      <w:pPr>
        <w:tabs>
          <w:tab w:val="num" w:pos="6180"/>
        </w:tabs>
        <w:ind w:left="6180" w:hanging="360"/>
      </w:pPr>
      <w:rPr>
        <w:rFonts w:ascii="Symbol" w:hAnsi="Symbol" w:hint="default"/>
      </w:rPr>
    </w:lvl>
    <w:lvl w:ilvl="7" w:tplc="FFFFFFFF" w:tentative="1">
      <w:start w:val="1"/>
      <w:numFmt w:val="bullet"/>
      <w:lvlText w:val="o"/>
      <w:lvlJc w:val="left"/>
      <w:pPr>
        <w:tabs>
          <w:tab w:val="num" w:pos="6900"/>
        </w:tabs>
        <w:ind w:left="6900" w:hanging="360"/>
      </w:pPr>
      <w:rPr>
        <w:rFonts w:ascii="Courier New" w:hAnsi="Courier New" w:cs="Proforma" w:hint="default"/>
      </w:rPr>
    </w:lvl>
    <w:lvl w:ilvl="8" w:tplc="FFFFFFFF" w:tentative="1">
      <w:start w:val="1"/>
      <w:numFmt w:val="bullet"/>
      <w:lvlText w:val=""/>
      <w:lvlJc w:val="left"/>
      <w:pPr>
        <w:tabs>
          <w:tab w:val="num" w:pos="7620"/>
        </w:tabs>
        <w:ind w:left="7620" w:hanging="360"/>
      </w:pPr>
      <w:rPr>
        <w:rFonts w:ascii="Wingdings" w:hAnsi="Wingdings" w:hint="default"/>
      </w:rPr>
    </w:lvl>
  </w:abstractNum>
  <w:abstractNum w:abstractNumId="30" w15:restartNumberingAfterBreak="0">
    <w:nsid w:val="6B637B44"/>
    <w:multiLevelType w:val="multilevel"/>
    <w:tmpl w:val="10EA27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D54079A"/>
    <w:multiLevelType w:val="hybridMultilevel"/>
    <w:tmpl w:val="850E041C"/>
    <w:lvl w:ilvl="0" w:tplc="04130001">
      <w:start w:val="1"/>
      <w:numFmt w:val="bullet"/>
      <w:lvlText w:val=""/>
      <w:lvlJc w:val="left"/>
      <w:pPr>
        <w:tabs>
          <w:tab w:val="num" w:pos="1776"/>
        </w:tabs>
        <w:ind w:left="1776" w:hanging="360"/>
      </w:pPr>
      <w:rPr>
        <w:rFonts w:ascii="Symbol" w:hAnsi="Symbo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32" w15:restartNumberingAfterBreak="0">
    <w:nsid w:val="6FB824D1"/>
    <w:multiLevelType w:val="hybridMultilevel"/>
    <w:tmpl w:val="7B225A8A"/>
    <w:lvl w:ilvl="0" w:tplc="27FC6FDA">
      <w:start w:val="6"/>
      <w:numFmt w:val="decimal"/>
      <w:lvlText w:val="%1."/>
      <w:lvlJc w:val="left"/>
      <w:pPr>
        <w:tabs>
          <w:tab w:val="num" w:pos="360"/>
        </w:tabs>
        <w:ind w:left="360" w:hanging="360"/>
      </w:pPr>
      <w:rPr>
        <w:rFonts w:hint="default"/>
        <w:b/>
        <w:sz w:val="28"/>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3" w15:restartNumberingAfterBreak="0">
    <w:nsid w:val="71BE6286"/>
    <w:multiLevelType w:val="multilevel"/>
    <w:tmpl w:val="F190CFDA"/>
    <w:lvl w:ilvl="0">
      <w:start w:val="4"/>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73717D39"/>
    <w:multiLevelType w:val="hybridMultilevel"/>
    <w:tmpl w:val="ADDA2D4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197776"/>
    <w:multiLevelType w:val="multilevel"/>
    <w:tmpl w:val="095EB2A0"/>
    <w:styleLink w:val="Opsomtekens"/>
    <w:lvl w:ilvl="0">
      <w:start w:val="1"/>
      <w:numFmt w:val="bullet"/>
      <w:lvlText w:val=""/>
      <w:lvlJc w:val="left"/>
      <w:pPr>
        <w:tabs>
          <w:tab w:val="num" w:pos="397"/>
        </w:tabs>
        <w:ind w:left="397" w:hanging="397"/>
      </w:pPr>
      <w:rPr>
        <w:rFonts w:ascii="Symbol" w:hAnsi="Symbol" w:hint="default"/>
        <w:color w:val="0266BB"/>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FC6652"/>
    <w:multiLevelType w:val="hybridMultilevel"/>
    <w:tmpl w:val="660C3FFC"/>
    <w:lvl w:ilvl="0" w:tplc="0413000F">
      <w:start w:val="1"/>
      <w:numFmt w:val="decimal"/>
      <w:lvlText w:val="%1."/>
      <w:lvlJc w:val="left"/>
      <w:pPr>
        <w:ind w:left="1480" w:hanging="360"/>
      </w:pPr>
    </w:lvl>
    <w:lvl w:ilvl="1" w:tplc="04130019" w:tentative="1">
      <w:start w:val="1"/>
      <w:numFmt w:val="lowerLetter"/>
      <w:lvlText w:val="%2."/>
      <w:lvlJc w:val="left"/>
      <w:pPr>
        <w:ind w:left="2200" w:hanging="360"/>
      </w:pPr>
    </w:lvl>
    <w:lvl w:ilvl="2" w:tplc="0413001B" w:tentative="1">
      <w:start w:val="1"/>
      <w:numFmt w:val="lowerRoman"/>
      <w:lvlText w:val="%3."/>
      <w:lvlJc w:val="right"/>
      <w:pPr>
        <w:ind w:left="2920" w:hanging="180"/>
      </w:pPr>
    </w:lvl>
    <w:lvl w:ilvl="3" w:tplc="0413000F" w:tentative="1">
      <w:start w:val="1"/>
      <w:numFmt w:val="decimal"/>
      <w:lvlText w:val="%4."/>
      <w:lvlJc w:val="left"/>
      <w:pPr>
        <w:ind w:left="3640" w:hanging="360"/>
      </w:pPr>
    </w:lvl>
    <w:lvl w:ilvl="4" w:tplc="04130019" w:tentative="1">
      <w:start w:val="1"/>
      <w:numFmt w:val="lowerLetter"/>
      <w:lvlText w:val="%5."/>
      <w:lvlJc w:val="left"/>
      <w:pPr>
        <w:ind w:left="4360" w:hanging="360"/>
      </w:pPr>
    </w:lvl>
    <w:lvl w:ilvl="5" w:tplc="0413001B" w:tentative="1">
      <w:start w:val="1"/>
      <w:numFmt w:val="lowerRoman"/>
      <w:lvlText w:val="%6."/>
      <w:lvlJc w:val="right"/>
      <w:pPr>
        <w:ind w:left="5080" w:hanging="180"/>
      </w:pPr>
    </w:lvl>
    <w:lvl w:ilvl="6" w:tplc="0413000F" w:tentative="1">
      <w:start w:val="1"/>
      <w:numFmt w:val="decimal"/>
      <w:lvlText w:val="%7."/>
      <w:lvlJc w:val="left"/>
      <w:pPr>
        <w:ind w:left="5800" w:hanging="360"/>
      </w:pPr>
    </w:lvl>
    <w:lvl w:ilvl="7" w:tplc="04130019" w:tentative="1">
      <w:start w:val="1"/>
      <w:numFmt w:val="lowerLetter"/>
      <w:lvlText w:val="%8."/>
      <w:lvlJc w:val="left"/>
      <w:pPr>
        <w:ind w:left="6520" w:hanging="360"/>
      </w:pPr>
    </w:lvl>
    <w:lvl w:ilvl="8" w:tplc="0413001B" w:tentative="1">
      <w:start w:val="1"/>
      <w:numFmt w:val="lowerRoman"/>
      <w:lvlText w:val="%9."/>
      <w:lvlJc w:val="right"/>
      <w:pPr>
        <w:ind w:left="7240" w:hanging="180"/>
      </w:pPr>
    </w:lvl>
  </w:abstractNum>
  <w:abstractNum w:abstractNumId="37" w15:restartNumberingAfterBreak="0">
    <w:nsid w:val="77AA7F09"/>
    <w:multiLevelType w:val="hybridMultilevel"/>
    <w:tmpl w:val="9C24B0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7E148B4"/>
    <w:multiLevelType w:val="hybridMultilevel"/>
    <w:tmpl w:val="06AA0312"/>
    <w:lvl w:ilvl="0" w:tplc="0413000B">
      <w:start w:val="1"/>
      <w:numFmt w:val="bullet"/>
      <w:lvlText w:val=""/>
      <w:lvlJc w:val="left"/>
      <w:pPr>
        <w:tabs>
          <w:tab w:val="num" w:pos="1425"/>
        </w:tabs>
        <w:ind w:left="1425" w:hanging="360"/>
      </w:pPr>
      <w:rPr>
        <w:rFonts w:ascii="Wingdings" w:hAnsi="Wingdings" w:hint="default"/>
      </w:rPr>
    </w:lvl>
    <w:lvl w:ilvl="1" w:tplc="385ECE22">
      <w:start w:val="6"/>
      <w:numFmt w:val="bullet"/>
      <w:lvlText w:val="-"/>
      <w:lvlJc w:val="left"/>
      <w:pPr>
        <w:tabs>
          <w:tab w:val="num" w:pos="2145"/>
        </w:tabs>
        <w:ind w:left="2145" w:hanging="360"/>
      </w:pPr>
      <w:rPr>
        <w:rFonts w:ascii="Times New Roman" w:eastAsia="Times New Roman" w:hAnsi="Times New Roman" w:cs="Times New Roman"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39" w15:restartNumberingAfterBreak="0">
    <w:nsid w:val="7D14348D"/>
    <w:multiLevelType w:val="hybridMultilevel"/>
    <w:tmpl w:val="A1CC9E4E"/>
    <w:lvl w:ilvl="0" w:tplc="04130001">
      <w:start w:val="1"/>
      <w:numFmt w:val="bullet"/>
      <w:lvlText w:val=""/>
      <w:lvlJc w:val="left"/>
      <w:pPr>
        <w:ind w:left="1480" w:hanging="360"/>
      </w:pPr>
      <w:rPr>
        <w:rFonts w:ascii="Symbol" w:hAnsi="Symbol" w:hint="default"/>
      </w:rPr>
    </w:lvl>
    <w:lvl w:ilvl="1" w:tplc="04130003" w:tentative="1">
      <w:start w:val="1"/>
      <w:numFmt w:val="bullet"/>
      <w:lvlText w:val="o"/>
      <w:lvlJc w:val="left"/>
      <w:pPr>
        <w:ind w:left="2200" w:hanging="360"/>
      </w:pPr>
      <w:rPr>
        <w:rFonts w:ascii="Courier New" w:hAnsi="Courier New" w:cs="Courier New" w:hint="default"/>
      </w:rPr>
    </w:lvl>
    <w:lvl w:ilvl="2" w:tplc="04130005" w:tentative="1">
      <w:start w:val="1"/>
      <w:numFmt w:val="bullet"/>
      <w:lvlText w:val=""/>
      <w:lvlJc w:val="left"/>
      <w:pPr>
        <w:ind w:left="2920" w:hanging="360"/>
      </w:pPr>
      <w:rPr>
        <w:rFonts w:ascii="Wingdings" w:hAnsi="Wingdings" w:hint="default"/>
      </w:rPr>
    </w:lvl>
    <w:lvl w:ilvl="3" w:tplc="04130001" w:tentative="1">
      <w:start w:val="1"/>
      <w:numFmt w:val="bullet"/>
      <w:lvlText w:val=""/>
      <w:lvlJc w:val="left"/>
      <w:pPr>
        <w:ind w:left="3640" w:hanging="360"/>
      </w:pPr>
      <w:rPr>
        <w:rFonts w:ascii="Symbol" w:hAnsi="Symbol" w:hint="default"/>
      </w:rPr>
    </w:lvl>
    <w:lvl w:ilvl="4" w:tplc="04130003" w:tentative="1">
      <w:start w:val="1"/>
      <w:numFmt w:val="bullet"/>
      <w:lvlText w:val="o"/>
      <w:lvlJc w:val="left"/>
      <w:pPr>
        <w:ind w:left="4360" w:hanging="360"/>
      </w:pPr>
      <w:rPr>
        <w:rFonts w:ascii="Courier New" w:hAnsi="Courier New" w:cs="Courier New" w:hint="default"/>
      </w:rPr>
    </w:lvl>
    <w:lvl w:ilvl="5" w:tplc="04130005" w:tentative="1">
      <w:start w:val="1"/>
      <w:numFmt w:val="bullet"/>
      <w:lvlText w:val=""/>
      <w:lvlJc w:val="left"/>
      <w:pPr>
        <w:ind w:left="5080" w:hanging="360"/>
      </w:pPr>
      <w:rPr>
        <w:rFonts w:ascii="Wingdings" w:hAnsi="Wingdings" w:hint="default"/>
      </w:rPr>
    </w:lvl>
    <w:lvl w:ilvl="6" w:tplc="04130001" w:tentative="1">
      <w:start w:val="1"/>
      <w:numFmt w:val="bullet"/>
      <w:lvlText w:val=""/>
      <w:lvlJc w:val="left"/>
      <w:pPr>
        <w:ind w:left="5800" w:hanging="360"/>
      </w:pPr>
      <w:rPr>
        <w:rFonts w:ascii="Symbol" w:hAnsi="Symbol" w:hint="default"/>
      </w:rPr>
    </w:lvl>
    <w:lvl w:ilvl="7" w:tplc="04130003" w:tentative="1">
      <w:start w:val="1"/>
      <w:numFmt w:val="bullet"/>
      <w:lvlText w:val="o"/>
      <w:lvlJc w:val="left"/>
      <w:pPr>
        <w:ind w:left="6520" w:hanging="360"/>
      </w:pPr>
      <w:rPr>
        <w:rFonts w:ascii="Courier New" w:hAnsi="Courier New" w:cs="Courier New" w:hint="default"/>
      </w:rPr>
    </w:lvl>
    <w:lvl w:ilvl="8" w:tplc="04130005" w:tentative="1">
      <w:start w:val="1"/>
      <w:numFmt w:val="bullet"/>
      <w:lvlText w:val=""/>
      <w:lvlJc w:val="left"/>
      <w:pPr>
        <w:ind w:left="7240" w:hanging="360"/>
      </w:pPr>
      <w:rPr>
        <w:rFonts w:ascii="Wingdings" w:hAnsi="Wingdings" w:hint="default"/>
      </w:rPr>
    </w:lvl>
  </w:abstractNum>
  <w:abstractNum w:abstractNumId="40" w15:restartNumberingAfterBreak="0">
    <w:nsid w:val="7EF55657"/>
    <w:multiLevelType w:val="hybridMultilevel"/>
    <w:tmpl w:val="1F58B9C6"/>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41" w15:restartNumberingAfterBreak="0">
    <w:nsid w:val="7F7F098D"/>
    <w:multiLevelType w:val="hybridMultilevel"/>
    <w:tmpl w:val="0C64BC7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42" w15:restartNumberingAfterBreak="0">
    <w:nsid w:val="7F8D05CD"/>
    <w:multiLevelType w:val="singleLevel"/>
    <w:tmpl w:val="77289C70"/>
    <w:lvl w:ilvl="0">
      <w:start w:val="1"/>
      <w:numFmt w:val="bullet"/>
      <w:lvlText w:val=""/>
      <w:lvlJc w:val="left"/>
      <w:pPr>
        <w:tabs>
          <w:tab w:val="num" w:pos="1776"/>
        </w:tabs>
        <w:ind w:left="1776" w:hanging="360"/>
      </w:pPr>
      <w:rPr>
        <w:rFonts w:ascii="Symbol" w:hAnsi="Symbol" w:hint="default"/>
      </w:rPr>
    </w:lvl>
  </w:abstractNum>
  <w:num w:numId="1" w16cid:durableId="1859272710">
    <w:abstractNumId w:val="15"/>
  </w:num>
  <w:num w:numId="2" w16cid:durableId="1737239698">
    <w:abstractNumId w:val="12"/>
  </w:num>
  <w:num w:numId="3" w16cid:durableId="743258799">
    <w:abstractNumId w:val="29"/>
  </w:num>
  <w:num w:numId="4" w16cid:durableId="338315042">
    <w:abstractNumId w:val="7"/>
  </w:num>
  <w:num w:numId="5" w16cid:durableId="2043825950">
    <w:abstractNumId w:val="2"/>
  </w:num>
  <w:num w:numId="6" w16cid:durableId="939293352">
    <w:abstractNumId w:val="18"/>
  </w:num>
  <w:num w:numId="7" w16cid:durableId="2053528392">
    <w:abstractNumId w:val="24"/>
  </w:num>
  <w:num w:numId="8" w16cid:durableId="1006787269">
    <w:abstractNumId w:val="23"/>
  </w:num>
  <w:num w:numId="9" w16cid:durableId="770704703">
    <w:abstractNumId w:val="14"/>
  </w:num>
  <w:num w:numId="10" w16cid:durableId="539123674">
    <w:abstractNumId w:val="9"/>
  </w:num>
  <w:num w:numId="11" w16cid:durableId="2092852672">
    <w:abstractNumId w:val="19"/>
  </w:num>
  <w:num w:numId="12" w16cid:durableId="786393571">
    <w:abstractNumId w:val="11"/>
  </w:num>
  <w:num w:numId="13" w16cid:durableId="1254245163">
    <w:abstractNumId w:val="16"/>
  </w:num>
  <w:num w:numId="14" w16cid:durableId="1106191861">
    <w:abstractNumId w:val="27"/>
  </w:num>
  <w:num w:numId="15" w16cid:durableId="242301082">
    <w:abstractNumId w:val="25"/>
  </w:num>
  <w:num w:numId="16" w16cid:durableId="2079355349">
    <w:abstractNumId w:val="17"/>
  </w:num>
  <w:num w:numId="17" w16cid:durableId="1918589390">
    <w:abstractNumId w:val="39"/>
  </w:num>
  <w:num w:numId="18" w16cid:durableId="1137261831">
    <w:abstractNumId w:val="26"/>
  </w:num>
  <w:num w:numId="19" w16cid:durableId="961156738">
    <w:abstractNumId w:val="36"/>
  </w:num>
  <w:num w:numId="20" w16cid:durableId="1279413300">
    <w:abstractNumId w:val="38"/>
  </w:num>
  <w:num w:numId="21" w16cid:durableId="216822805">
    <w:abstractNumId w:val="35"/>
  </w:num>
  <w:num w:numId="22" w16cid:durableId="588345745">
    <w:abstractNumId w:val="22"/>
  </w:num>
  <w:num w:numId="23" w16cid:durableId="1536381243">
    <w:abstractNumId w:val="0"/>
  </w:num>
  <w:num w:numId="24" w16cid:durableId="1296831134">
    <w:abstractNumId w:val="1"/>
  </w:num>
  <w:num w:numId="25" w16cid:durableId="475804530">
    <w:abstractNumId w:val="34"/>
  </w:num>
  <w:num w:numId="26" w16cid:durableId="674117562">
    <w:abstractNumId w:val="21"/>
  </w:num>
  <w:num w:numId="27" w16cid:durableId="548497714">
    <w:abstractNumId w:val="42"/>
  </w:num>
  <w:num w:numId="28" w16cid:durableId="89398140">
    <w:abstractNumId w:val="31"/>
  </w:num>
  <w:num w:numId="29" w16cid:durableId="2077900690">
    <w:abstractNumId w:val="32"/>
  </w:num>
  <w:num w:numId="30" w16cid:durableId="281500015">
    <w:abstractNumId w:val="28"/>
  </w:num>
  <w:num w:numId="31" w16cid:durableId="2022511241">
    <w:abstractNumId w:val="33"/>
  </w:num>
  <w:num w:numId="32" w16cid:durableId="1659191236">
    <w:abstractNumId w:val="30"/>
  </w:num>
  <w:num w:numId="33" w16cid:durableId="1245337605">
    <w:abstractNumId w:val="20"/>
  </w:num>
  <w:num w:numId="34" w16cid:durableId="1212572901">
    <w:abstractNumId w:val="8"/>
  </w:num>
  <w:num w:numId="35" w16cid:durableId="1329210368">
    <w:abstractNumId w:val="41"/>
  </w:num>
  <w:num w:numId="36" w16cid:durableId="380906403">
    <w:abstractNumId w:val="37"/>
  </w:num>
  <w:num w:numId="37" w16cid:durableId="1835947557">
    <w:abstractNumId w:val="4"/>
  </w:num>
  <w:num w:numId="38" w16cid:durableId="1885291039">
    <w:abstractNumId w:val="3"/>
  </w:num>
  <w:num w:numId="39" w16cid:durableId="1745561720">
    <w:abstractNumId w:val="40"/>
  </w:num>
  <w:num w:numId="40" w16cid:durableId="1937908935">
    <w:abstractNumId w:val="10"/>
  </w:num>
  <w:num w:numId="41" w16cid:durableId="766267959">
    <w:abstractNumId w:val="13"/>
  </w:num>
  <w:num w:numId="42" w16cid:durableId="1316059559">
    <w:abstractNumId w:val="6"/>
  </w:num>
  <w:num w:numId="43" w16cid:durableId="1694127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C5A"/>
    <w:rsid w:val="000258E8"/>
    <w:rsid w:val="00027619"/>
    <w:rsid w:val="000416E3"/>
    <w:rsid w:val="000435A2"/>
    <w:rsid w:val="00044258"/>
    <w:rsid w:val="00073A16"/>
    <w:rsid w:val="000A630B"/>
    <w:rsid w:val="000B7E18"/>
    <w:rsid w:val="000C059B"/>
    <w:rsid w:val="000C3F66"/>
    <w:rsid w:val="000E6E14"/>
    <w:rsid w:val="000F0BFB"/>
    <w:rsid w:val="00100FD6"/>
    <w:rsid w:val="00121D31"/>
    <w:rsid w:val="00127128"/>
    <w:rsid w:val="00147ADE"/>
    <w:rsid w:val="001650EB"/>
    <w:rsid w:val="00170F35"/>
    <w:rsid w:val="00184551"/>
    <w:rsid w:val="00192AA7"/>
    <w:rsid w:val="001B09AC"/>
    <w:rsid w:val="001B6021"/>
    <w:rsid w:val="001C21B1"/>
    <w:rsid w:val="001C2951"/>
    <w:rsid w:val="001D09CC"/>
    <w:rsid w:val="001D3C03"/>
    <w:rsid w:val="001F0079"/>
    <w:rsid w:val="00201407"/>
    <w:rsid w:val="00205342"/>
    <w:rsid w:val="002203F5"/>
    <w:rsid w:val="002335D8"/>
    <w:rsid w:val="002511B3"/>
    <w:rsid w:val="0026742E"/>
    <w:rsid w:val="0028323A"/>
    <w:rsid w:val="00295094"/>
    <w:rsid w:val="00295697"/>
    <w:rsid w:val="002A21A4"/>
    <w:rsid w:val="002A507E"/>
    <w:rsid w:val="002B6481"/>
    <w:rsid w:val="002C21EF"/>
    <w:rsid w:val="002D74B9"/>
    <w:rsid w:val="002E3155"/>
    <w:rsid w:val="00322B2C"/>
    <w:rsid w:val="00327E25"/>
    <w:rsid w:val="00337485"/>
    <w:rsid w:val="00346FEF"/>
    <w:rsid w:val="00353F90"/>
    <w:rsid w:val="00373C0D"/>
    <w:rsid w:val="003A6410"/>
    <w:rsid w:val="003B27FE"/>
    <w:rsid w:val="003C457D"/>
    <w:rsid w:val="003C4C13"/>
    <w:rsid w:val="003D1F71"/>
    <w:rsid w:val="003D3FD3"/>
    <w:rsid w:val="003F4714"/>
    <w:rsid w:val="0040340C"/>
    <w:rsid w:val="00417BA3"/>
    <w:rsid w:val="00432BF9"/>
    <w:rsid w:val="00445DBC"/>
    <w:rsid w:val="004514BB"/>
    <w:rsid w:val="0046438C"/>
    <w:rsid w:val="00474E96"/>
    <w:rsid w:val="00476B0D"/>
    <w:rsid w:val="004904E5"/>
    <w:rsid w:val="004B461D"/>
    <w:rsid w:val="004B7D0D"/>
    <w:rsid w:val="004C548D"/>
    <w:rsid w:val="004E4AFD"/>
    <w:rsid w:val="004F3DE0"/>
    <w:rsid w:val="004F55FA"/>
    <w:rsid w:val="00504B85"/>
    <w:rsid w:val="005059C1"/>
    <w:rsid w:val="005133CA"/>
    <w:rsid w:val="00521D6F"/>
    <w:rsid w:val="00535A7A"/>
    <w:rsid w:val="00535DCE"/>
    <w:rsid w:val="00547ED2"/>
    <w:rsid w:val="00553462"/>
    <w:rsid w:val="00556836"/>
    <w:rsid w:val="005576AA"/>
    <w:rsid w:val="00557BDC"/>
    <w:rsid w:val="00557FC9"/>
    <w:rsid w:val="0056019F"/>
    <w:rsid w:val="0057571D"/>
    <w:rsid w:val="00585D3B"/>
    <w:rsid w:val="005B3FFC"/>
    <w:rsid w:val="005C31DD"/>
    <w:rsid w:val="005C4278"/>
    <w:rsid w:val="005D7B81"/>
    <w:rsid w:val="005F5597"/>
    <w:rsid w:val="006025CF"/>
    <w:rsid w:val="00617BD7"/>
    <w:rsid w:val="00645F0D"/>
    <w:rsid w:val="00650B3D"/>
    <w:rsid w:val="00654548"/>
    <w:rsid w:val="00661ECA"/>
    <w:rsid w:val="00670CF6"/>
    <w:rsid w:val="006B330D"/>
    <w:rsid w:val="006E19C8"/>
    <w:rsid w:val="006E6304"/>
    <w:rsid w:val="006F3B5F"/>
    <w:rsid w:val="007019D2"/>
    <w:rsid w:val="00707BB8"/>
    <w:rsid w:val="00717514"/>
    <w:rsid w:val="00732E45"/>
    <w:rsid w:val="00733C28"/>
    <w:rsid w:val="00733F69"/>
    <w:rsid w:val="00736468"/>
    <w:rsid w:val="007431D2"/>
    <w:rsid w:val="0076160E"/>
    <w:rsid w:val="007653F7"/>
    <w:rsid w:val="00794036"/>
    <w:rsid w:val="007B081C"/>
    <w:rsid w:val="007C3360"/>
    <w:rsid w:val="007C504F"/>
    <w:rsid w:val="007D16C1"/>
    <w:rsid w:val="007D1D85"/>
    <w:rsid w:val="007D5A76"/>
    <w:rsid w:val="007F6412"/>
    <w:rsid w:val="00807690"/>
    <w:rsid w:val="00842B35"/>
    <w:rsid w:val="00863730"/>
    <w:rsid w:val="00871B12"/>
    <w:rsid w:val="00886798"/>
    <w:rsid w:val="008A198E"/>
    <w:rsid w:val="008B26B2"/>
    <w:rsid w:val="008C691F"/>
    <w:rsid w:val="008D30F8"/>
    <w:rsid w:val="008E5EAF"/>
    <w:rsid w:val="008F4D9F"/>
    <w:rsid w:val="00915E1A"/>
    <w:rsid w:val="0092118D"/>
    <w:rsid w:val="009860B6"/>
    <w:rsid w:val="00987954"/>
    <w:rsid w:val="009A6FEE"/>
    <w:rsid w:val="009C2812"/>
    <w:rsid w:val="009C4F51"/>
    <w:rsid w:val="009C6EA1"/>
    <w:rsid w:val="009E1BA6"/>
    <w:rsid w:val="009E28DE"/>
    <w:rsid w:val="009E4A9C"/>
    <w:rsid w:val="009E7C6A"/>
    <w:rsid w:val="009F0C0B"/>
    <w:rsid w:val="009F22CB"/>
    <w:rsid w:val="009F544E"/>
    <w:rsid w:val="00A22C86"/>
    <w:rsid w:val="00A24282"/>
    <w:rsid w:val="00A35F55"/>
    <w:rsid w:val="00A368DE"/>
    <w:rsid w:val="00A37B27"/>
    <w:rsid w:val="00A50F16"/>
    <w:rsid w:val="00A66367"/>
    <w:rsid w:val="00A7376B"/>
    <w:rsid w:val="00A833BD"/>
    <w:rsid w:val="00A901C1"/>
    <w:rsid w:val="00AB5E21"/>
    <w:rsid w:val="00AD1E18"/>
    <w:rsid w:val="00AD4817"/>
    <w:rsid w:val="00B1246A"/>
    <w:rsid w:val="00B30812"/>
    <w:rsid w:val="00B34218"/>
    <w:rsid w:val="00B348F1"/>
    <w:rsid w:val="00B61BC2"/>
    <w:rsid w:val="00B62678"/>
    <w:rsid w:val="00B71552"/>
    <w:rsid w:val="00B75B20"/>
    <w:rsid w:val="00B76424"/>
    <w:rsid w:val="00B7658E"/>
    <w:rsid w:val="00BA498A"/>
    <w:rsid w:val="00BA6804"/>
    <w:rsid w:val="00BE3C63"/>
    <w:rsid w:val="00C1020E"/>
    <w:rsid w:val="00C14B98"/>
    <w:rsid w:val="00C170EC"/>
    <w:rsid w:val="00C22E16"/>
    <w:rsid w:val="00C55620"/>
    <w:rsid w:val="00C863FB"/>
    <w:rsid w:val="00C914A9"/>
    <w:rsid w:val="00C934CC"/>
    <w:rsid w:val="00C93654"/>
    <w:rsid w:val="00CA3691"/>
    <w:rsid w:val="00CB7477"/>
    <w:rsid w:val="00CC0C5A"/>
    <w:rsid w:val="00CE0194"/>
    <w:rsid w:val="00CE0E21"/>
    <w:rsid w:val="00CE35BE"/>
    <w:rsid w:val="00D00FA3"/>
    <w:rsid w:val="00D0471E"/>
    <w:rsid w:val="00D17825"/>
    <w:rsid w:val="00D32F86"/>
    <w:rsid w:val="00D35246"/>
    <w:rsid w:val="00D46513"/>
    <w:rsid w:val="00D52782"/>
    <w:rsid w:val="00D56FD1"/>
    <w:rsid w:val="00D60337"/>
    <w:rsid w:val="00D6034C"/>
    <w:rsid w:val="00D63C6F"/>
    <w:rsid w:val="00D64011"/>
    <w:rsid w:val="00DA1236"/>
    <w:rsid w:val="00DA3631"/>
    <w:rsid w:val="00DA659D"/>
    <w:rsid w:val="00DB7245"/>
    <w:rsid w:val="00DE3396"/>
    <w:rsid w:val="00DE7A1F"/>
    <w:rsid w:val="00DF087D"/>
    <w:rsid w:val="00DF331F"/>
    <w:rsid w:val="00E013F5"/>
    <w:rsid w:val="00E02F8B"/>
    <w:rsid w:val="00E10EC9"/>
    <w:rsid w:val="00E27650"/>
    <w:rsid w:val="00E33818"/>
    <w:rsid w:val="00E371E6"/>
    <w:rsid w:val="00E37F28"/>
    <w:rsid w:val="00E43183"/>
    <w:rsid w:val="00E436F1"/>
    <w:rsid w:val="00E4500E"/>
    <w:rsid w:val="00E82479"/>
    <w:rsid w:val="00E83109"/>
    <w:rsid w:val="00E8412D"/>
    <w:rsid w:val="00E873E4"/>
    <w:rsid w:val="00E95152"/>
    <w:rsid w:val="00E96F71"/>
    <w:rsid w:val="00EB5FF4"/>
    <w:rsid w:val="00EC4DB4"/>
    <w:rsid w:val="00EE2C54"/>
    <w:rsid w:val="00EE4156"/>
    <w:rsid w:val="00F029A3"/>
    <w:rsid w:val="00F272AD"/>
    <w:rsid w:val="00F87CA9"/>
    <w:rsid w:val="00F95152"/>
    <w:rsid w:val="00F96E22"/>
    <w:rsid w:val="00FB2F44"/>
    <w:rsid w:val="00FC0C41"/>
    <w:rsid w:val="00FC6778"/>
    <w:rsid w:val="00FC6F57"/>
    <w:rsid w:val="00FC709F"/>
    <w:rsid w:val="00FF4191"/>
    <w:rsid w:val="00FF7919"/>
    <w:rsid w:val="00FF7FD7"/>
    <w:rsid w:val="5C3D97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461359"/>
  <w15:chartTrackingRefBased/>
  <w15:docId w15:val="{0CD80789-79E8-3E4D-BAE4-6D73B0A8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C0C5A"/>
    <w:pPr>
      <w:spacing w:line="320" w:lineRule="exact"/>
      <w:ind w:left="1120" w:right="545"/>
    </w:pPr>
  </w:style>
  <w:style w:type="paragraph" w:styleId="Kop1">
    <w:name w:val="heading 1"/>
    <w:basedOn w:val="Standaard"/>
    <w:next w:val="Standaard"/>
    <w:qFormat/>
    <w:rsid w:val="00CC0C5A"/>
    <w:pPr>
      <w:keepNext/>
      <w:tabs>
        <w:tab w:val="left" w:pos="440"/>
        <w:tab w:val="left" w:pos="720"/>
      </w:tabs>
      <w:spacing w:after="320" w:line="400" w:lineRule="exact"/>
      <w:ind w:left="0"/>
      <w:outlineLvl w:val="0"/>
    </w:pPr>
    <w:rPr>
      <w:rFonts w:ascii="Arial Black" w:hAnsi="Arial Black"/>
      <w:caps/>
      <w:spacing w:val="20"/>
      <w:sz w:val="30"/>
    </w:rPr>
  </w:style>
  <w:style w:type="paragraph" w:styleId="Kop2">
    <w:name w:val="heading 2"/>
    <w:basedOn w:val="Standaard"/>
    <w:next w:val="Standaard"/>
    <w:qFormat/>
    <w:rsid w:val="00CC0C5A"/>
    <w:pPr>
      <w:keepNext/>
      <w:tabs>
        <w:tab w:val="left" w:pos="440"/>
      </w:tabs>
      <w:spacing w:before="640" w:after="160"/>
      <w:ind w:left="0"/>
      <w:outlineLvl w:val="1"/>
    </w:pPr>
    <w:rPr>
      <w:rFonts w:ascii="Arial Black" w:hAnsi="Arial Black"/>
      <w:caps/>
      <w:spacing w:val="20"/>
      <w:sz w:val="30"/>
    </w:rPr>
  </w:style>
  <w:style w:type="paragraph" w:styleId="Kop3">
    <w:name w:val="heading 3"/>
    <w:basedOn w:val="Standaard"/>
    <w:next w:val="Standaard"/>
    <w:qFormat/>
    <w:rsid w:val="00CC0C5A"/>
    <w:pPr>
      <w:keepNext/>
      <w:tabs>
        <w:tab w:val="left" w:pos="1580"/>
      </w:tabs>
      <w:spacing w:before="480" w:after="160"/>
      <w:ind w:left="1123"/>
      <w:outlineLvl w:val="2"/>
    </w:pPr>
    <w:rPr>
      <w:rFonts w:ascii="Arial" w:hAnsi="Arial"/>
      <w:b/>
      <w:sz w:val="22"/>
    </w:rPr>
  </w:style>
  <w:style w:type="paragraph" w:styleId="Kop9">
    <w:name w:val="heading 9"/>
    <w:basedOn w:val="Standaard"/>
    <w:next w:val="Standaard"/>
    <w:qFormat/>
    <w:rsid w:val="00CC0C5A"/>
    <w:pPr>
      <w:keepNext/>
      <w:ind w:left="0"/>
      <w:outlineLvl w:val="8"/>
    </w:pPr>
    <w:rPr>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3">
    <w:name w:val="toc 3"/>
    <w:basedOn w:val="Standaard"/>
    <w:next w:val="Standaard"/>
    <w:uiPriority w:val="39"/>
    <w:rsid w:val="00CC0C5A"/>
    <w:pPr>
      <w:tabs>
        <w:tab w:val="right" w:pos="8504"/>
      </w:tabs>
      <w:ind w:left="2268" w:right="544"/>
    </w:pPr>
  </w:style>
  <w:style w:type="paragraph" w:styleId="Inhopg2">
    <w:name w:val="toc 2"/>
    <w:basedOn w:val="Standaard"/>
    <w:next w:val="Standaard"/>
    <w:uiPriority w:val="39"/>
    <w:rsid w:val="00CC0C5A"/>
    <w:pPr>
      <w:tabs>
        <w:tab w:val="left" w:pos="2268"/>
        <w:tab w:val="right" w:pos="8505"/>
      </w:tabs>
      <w:spacing w:line="280" w:lineRule="atLeast"/>
      <w:ind w:left="2268" w:hanging="567"/>
    </w:pPr>
  </w:style>
  <w:style w:type="paragraph" w:styleId="Inhopg1">
    <w:name w:val="toc 1"/>
    <w:basedOn w:val="Standaard"/>
    <w:next w:val="Standaard"/>
    <w:uiPriority w:val="39"/>
    <w:rsid w:val="00CC0C5A"/>
    <w:pPr>
      <w:tabs>
        <w:tab w:val="left" w:pos="1701"/>
        <w:tab w:val="right" w:pos="8500"/>
      </w:tabs>
      <w:ind w:left="1701" w:hanging="567"/>
    </w:pPr>
    <w:rPr>
      <w:b/>
    </w:rPr>
  </w:style>
  <w:style w:type="paragraph" w:styleId="Voettekst">
    <w:name w:val="footer"/>
    <w:basedOn w:val="Standaard"/>
    <w:rsid w:val="00CC0C5A"/>
    <w:pPr>
      <w:pBdr>
        <w:top w:val="single" w:sz="2" w:space="0" w:color="auto"/>
      </w:pBdr>
      <w:tabs>
        <w:tab w:val="right" w:pos="8505"/>
      </w:tabs>
      <w:spacing w:line="240" w:lineRule="exact"/>
    </w:pPr>
    <w:rPr>
      <w:rFonts w:ascii="Arial Black" w:hAnsi="Arial Black"/>
      <w:sz w:val="16"/>
    </w:rPr>
  </w:style>
  <w:style w:type="paragraph" w:styleId="Koptekst">
    <w:name w:val="header"/>
    <w:basedOn w:val="Standaard"/>
    <w:next w:val="Standaard"/>
    <w:rsid w:val="00CC0C5A"/>
    <w:rPr>
      <w:b/>
      <w:smallCaps/>
      <w:sz w:val="18"/>
    </w:rPr>
  </w:style>
  <w:style w:type="character" w:styleId="Paginanummer">
    <w:name w:val="page number"/>
    <w:basedOn w:val="Standaardalinea-lettertype"/>
    <w:rsid w:val="00CC0C5A"/>
  </w:style>
  <w:style w:type="paragraph" w:customStyle="1" w:styleId="onderschrift">
    <w:name w:val="onderschrift"/>
    <w:basedOn w:val="Standaard"/>
    <w:next w:val="Standaard"/>
    <w:rsid w:val="00CC0C5A"/>
    <w:pPr>
      <w:numPr>
        <w:numId w:val="1"/>
      </w:numPr>
      <w:spacing w:before="200" w:after="200"/>
      <w:ind w:left="1120" w:firstLine="0"/>
    </w:pPr>
    <w:rPr>
      <w:i/>
    </w:rPr>
  </w:style>
  <w:style w:type="paragraph" w:customStyle="1" w:styleId="opsomming1">
    <w:name w:val="opsomming 1"/>
    <w:basedOn w:val="Standaard"/>
    <w:rsid w:val="00CC0C5A"/>
    <w:pPr>
      <w:numPr>
        <w:numId w:val="2"/>
      </w:numPr>
    </w:pPr>
  </w:style>
  <w:style w:type="character" w:styleId="Hyperlink">
    <w:name w:val="Hyperlink"/>
    <w:uiPriority w:val="99"/>
    <w:rsid w:val="00CC0C5A"/>
    <w:rPr>
      <w:color w:val="0000FF"/>
      <w:u w:val="single"/>
    </w:rPr>
  </w:style>
  <w:style w:type="paragraph" w:styleId="Bloktekst">
    <w:name w:val="Block Text"/>
    <w:basedOn w:val="Standaard"/>
    <w:rsid w:val="00CC0C5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spacing w:line="240" w:lineRule="auto"/>
      <w:ind w:left="1416" w:right="-139"/>
    </w:pPr>
  </w:style>
  <w:style w:type="character" w:styleId="Voetnootmarkering">
    <w:name w:val="footnote reference"/>
    <w:semiHidden/>
    <w:rsid w:val="00CC0C5A"/>
    <w:rPr>
      <w:vertAlign w:val="superscript"/>
    </w:rPr>
  </w:style>
  <w:style w:type="paragraph" w:styleId="Voetnoottekst">
    <w:name w:val="footnote text"/>
    <w:basedOn w:val="Standaard"/>
    <w:link w:val="VoetnoottekstChar"/>
    <w:semiHidden/>
    <w:rsid w:val="00CC0C5A"/>
    <w:pPr>
      <w:spacing w:line="240" w:lineRule="auto"/>
      <w:ind w:left="0" w:right="0"/>
    </w:pPr>
  </w:style>
  <w:style w:type="character" w:customStyle="1" w:styleId="opsomming1Char">
    <w:name w:val="opsomming 1 Char"/>
    <w:rsid w:val="00CC0C5A"/>
    <w:rPr>
      <w:noProof w:val="0"/>
      <w:lang w:val="nl-NL" w:eastAsia="nl-NL" w:bidi="ar-SA"/>
    </w:rPr>
  </w:style>
  <w:style w:type="table" w:styleId="Tabelraster">
    <w:name w:val="Table Grid"/>
    <w:basedOn w:val="Standaardtabel"/>
    <w:rsid w:val="00CC0C5A"/>
    <w:pPr>
      <w:spacing w:line="320" w:lineRule="exact"/>
      <w:ind w:left="1120" w:right="545"/>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3">
    <w:name w:val="Body Text 3"/>
    <w:basedOn w:val="Standaard"/>
    <w:rsid w:val="00CC0C5A"/>
    <w:pPr>
      <w:spacing w:after="120"/>
    </w:pPr>
    <w:rPr>
      <w:sz w:val="16"/>
      <w:szCs w:val="16"/>
    </w:rPr>
  </w:style>
  <w:style w:type="paragraph" w:customStyle="1" w:styleId="Snel">
    <w:name w:val="Snel _"/>
    <w:basedOn w:val="Standaard"/>
    <w:rsid w:val="00CC0C5A"/>
    <w:pPr>
      <w:widowControl w:val="0"/>
      <w:autoSpaceDE w:val="0"/>
      <w:autoSpaceDN w:val="0"/>
      <w:adjustRightInd w:val="0"/>
      <w:spacing w:line="240" w:lineRule="auto"/>
      <w:ind w:left="720" w:right="0" w:hanging="720"/>
    </w:pPr>
    <w:rPr>
      <w:rFonts w:ascii="Century Gothic" w:hAnsi="Century Gothic"/>
      <w:lang w:val="en-US" w:eastAsia="en-US"/>
    </w:rPr>
  </w:style>
  <w:style w:type="paragraph" w:customStyle="1" w:styleId="Snel1">
    <w:name w:val="Snel 1."/>
    <w:basedOn w:val="Standaard"/>
    <w:rsid w:val="00CC0C5A"/>
    <w:pPr>
      <w:widowControl w:val="0"/>
      <w:spacing w:line="240" w:lineRule="auto"/>
      <w:ind w:left="0" w:right="0"/>
    </w:pPr>
    <w:rPr>
      <w:sz w:val="24"/>
      <w:lang w:val="en-US" w:eastAsia="en-US"/>
    </w:rPr>
  </w:style>
  <w:style w:type="paragraph" w:customStyle="1" w:styleId="Snela">
    <w:name w:val="Snel a."/>
    <w:basedOn w:val="Standaard"/>
    <w:rsid w:val="00CC0C5A"/>
    <w:pPr>
      <w:widowControl w:val="0"/>
      <w:numPr>
        <w:numId w:val="4"/>
      </w:numPr>
      <w:autoSpaceDE w:val="0"/>
      <w:autoSpaceDN w:val="0"/>
      <w:adjustRightInd w:val="0"/>
      <w:spacing w:line="240" w:lineRule="auto"/>
      <w:ind w:left="1440" w:right="0" w:hanging="720"/>
    </w:pPr>
    <w:rPr>
      <w:rFonts w:ascii="Century Gothic" w:hAnsi="Century Gothic"/>
      <w:lang w:val="en-US" w:eastAsia="en-US"/>
    </w:rPr>
  </w:style>
  <w:style w:type="paragraph" w:styleId="Geenafstand">
    <w:name w:val="No Spacing"/>
    <w:basedOn w:val="Standaard"/>
    <w:qFormat/>
    <w:rsid w:val="00CC0C5A"/>
    <w:pPr>
      <w:spacing w:line="240" w:lineRule="auto"/>
      <w:ind w:left="0" w:right="0"/>
    </w:pPr>
    <w:rPr>
      <w:sz w:val="24"/>
      <w:szCs w:val="24"/>
    </w:rPr>
  </w:style>
  <w:style w:type="character" w:customStyle="1" w:styleId="VoetnoottekstChar">
    <w:name w:val="Voetnoottekst Char"/>
    <w:link w:val="Voetnoottekst"/>
    <w:rsid w:val="00CC0C5A"/>
    <w:rPr>
      <w:lang w:val="nl-NL" w:eastAsia="nl-NL" w:bidi="ar-SA"/>
    </w:rPr>
  </w:style>
  <w:style w:type="paragraph" w:styleId="Lijstalinea">
    <w:name w:val="List Paragraph"/>
    <w:basedOn w:val="Standaard"/>
    <w:qFormat/>
    <w:rsid w:val="00CC0C5A"/>
    <w:pPr>
      <w:spacing w:line="240" w:lineRule="auto"/>
      <w:ind w:left="708" w:right="0"/>
    </w:pPr>
    <w:rPr>
      <w:sz w:val="24"/>
      <w:szCs w:val="24"/>
    </w:rPr>
  </w:style>
  <w:style w:type="paragraph" w:styleId="Normaalweb">
    <w:name w:val="Normal (Web)"/>
    <w:basedOn w:val="Standaard"/>
    <w:uiPriority w:val="99"/>
    <w:unhideWhenUsed/>
    <w:rsid w:val="00CC0C5A"/>
    <w:pPr>
      <w:spacing w:before="100" w:beforeAutospacing="1" w:after="100" w:afterAutospacing="1" w:line="240" w:lineRule="auto"/>
      <w:ind w:left="0" w:right="0"/>
    </w:pPr>
    <w:rPr>
      <w:sz w:val="24"/>
      <w:szCs w:val="24"/>
      <w:lang w:val="en-US" w:bidi="en-US"/>
    </w:rPr>
  </w:style>
  <w:style w:type="paragraph" w:styleId="Plattetekst">
    <w:name w:val="Body Text"/>
    <w:basedOn w:val="Standaard"/>
    <w:link w:val="PlattetekstChar"/>
    <w:rsid w:val="00E83109"/>
    <w:pPr>
      <w:spacing w:after="120"/>
    </w:pPr>
  </w:style>
  <w:style w:type="character" w:customStyle="1" w:styleId="PlattetekstChar">
    <w:name w:val="Platte tekst Char"/>
    <w:basedOn w:val="Standaardalinea-lettertype"/>
    <w:link w:val="Plattetekst"/>
    <w:rsid w:val="00E83109"/>
  </w:style>
  <w:style w:type="character" w:styleId="GevolgdeHyperlink">
    <w:name w:val="FollowedHyperlink"/>
    <w:rsid w:val="00BE3C63"/>
    <w:rPr>
      <w:color w:val="000080"/>
      <w:u w:val="single"/>
    </w:rPr>
  </w:style>
  <w:style w:type="paragraph" w:customStyle="1" w:styleId="StandaardVet">
    <w:name w:val="StandaardVet"/>
    <w:basedOn w:val="Standaard"/>
    <w:next w:val="Standaard"/>
    <w:link w:val="StandaardVetChar"/>
    <w:autoRedefine/>
    <w:rsid w:val="009E1BA6"/>
    <w:pPr>
      <w:spacing w:line="240" w:lineRule="auto"/>
      <w:ind w:left="0" w:right="0"/>
    </w:pPr>
  </w:style>
  <w:style w:type="numbering" w:customStyle="1" w:styleId="Opsomtekens">
    <w:name w:val="Opsomtekens"/>
    <w:rsid w:val="009E1BA6"/>
    <w:pPr>
      <w:numPr>
        <w:numId w:val="21"/>
      </w:numPr>
    </w:pPr>
  </w:style>
  <w:style w:type="character" w:customStyle="1" w:styleId="StandaardVetChar">
    <w:name w:val="StandaardVet Char"/>
    <w:link w:val="StandaardVet"/>
    <w:rsid w:val="009E1BA6"/>
    <w:rPr>
      <w:lang w:val="nl-NL" w:eastAsia="nl-NL" w:bidi="ar-SA"/>
    </w:rPr>
  </w:style>
  <w:style w:type="paragraph" w:styleId="Kopvaninhoudsopgave">
    <w:name w:val="TOC Heading"/>
    <w:basedOn w:val="Kop1"/>
    <w:next w:val="Standaard"/>
    <w:uiPriority w:val="39"/>
    <w:unhideWhenUsed/>
    <w:qFormat/>
    <w:rsid w:val="009C4F51"/>
    <w:pPr>
      <w:keepLines/>
      <w:tabs>
        <w:tab w:val="clear" w:pos="440"/>
        <w:tab w:val="clear" w:pos="720"/>
      </w:tabs>
      <w:spacing w:before="240" w:after="0" w:line="259" w:lineRule="auto"/>
      <w:ind w:right="0"/>
      <w:outlineLvl w:val="9"/>
    </w:pPr>
    <w:rPr>
      <w:rFonts w:ascii="Calibri Light" w:hAnsi="Calibri Light"/>
      <w:caps w:val="0"/>
      <w:color w:val="2F5496"/>
      <w:spacing w:val="0"/>
      <w:sz w:val="32"/>
      <w:szCs w:val="32"/>
    </w:rPr>
  </w:style>
  <w:style w:type="character" w:styleId="Onopgelostemelding">
    <w:name w:val="Unresolved Mention"/>
    <w:uiPriority w:val="99"/>
    <w:semiHidden/>
    <w:unhideWhenUsed/>
    <w:rsid w:val="00C1020E"/>
    <w:rPr>
      <w:color w:val="605E5C"/>
      <w:shd w:val="clear" w:color="auto" w:fill="E1DFDD"/>
    </w:rPr>
  </w:style>
  <w:style w:type="paragraph" w:styleId="Ballontekst">
    <w:name w:val="Balloon Text"/>
    <w:basedOn w:val="Standaard"/>
    <w:link w:val="BallontekstChar"/>
    <w:rsid w:val="000258E8"/>
    <w:pPr>
      <w:spacing w:line="240" w:lineRule="auto"/>
    </w:pPr>
    <w:rPr>
      <w:sz w:val="18"/>
      <w:szCs w:val="18"/>
    </w:rPr>
  </w:style>
  <w:style w:type="character" w:customStyle="1" w:styleId="BallontekstChar">
    <w:name w:val="Ballontekst Char"/>
    <w:basedOn w:val="Standaardalinea-lettertype"/>
    <w:link w:val="Ballontekst"/>
    <w:rsid w:val="000258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99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lingelenburg.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klingelenburg.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ECE34EA8C2B340828298DA276470D7" ma:contentTypeVersion="17" ma:contentTypeDescription="Een nieuw document maken." ma:contentTypeScope="" ma:versionID="6fc73f58f48bad218030d7dd81ec6a5d">
  <xsd:schema xmlns:xsd="http://www.w3.org/2001/XMLSchema" xmlns:xs="http://www.w3.org/2001/XMLSchema" xmlns:p="http://schemas.microsoft.com/office/2006/metadata/properties" xmlns:ns2="d24bfa38-9a1f-4f90-bfd3-309bb60893a1" xmlns:ns3="815fd7c7-0179-4ae3-b266-ed44ff6a2988" targetNamespace="http://schemas.microsoft.com/office/2006/metadata/properties" ma:root="true" ma:fieldsID="529488eb67603c88eb93476cb65b3377" ns2:_="" ns3:_="">
    <xsd:import namespace="d24bfa38-9a1f-4f90-bfd3-309bb60893a1"/>
    <xsd:import namespace="815fd7c7-0179-4ae3-b266-ed44ff6a29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bfa38-9a1f-4f90-bfd3-309bb6089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5fd7c7-0179-4ae3-b266-ed44ff6a2988"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815fd7c7-0179-4ae3-b266-ed44ff6a2988">
      <UserInfo>
        <DisplayName>Admin - Eigenaars</DisplayName>
        <AccountId>23</AccountId>
        <AccountType/>
      </UserInfo>
      <UserInfo>
        <DisplayName>Dir - Leden</DisplayName>
        <AccountId>27</AccountId>
        <AccountType/>
      </UserInfo>
      <UserInfo>
        <DisplayName>Beja van der Most-Van Tienen</DisplayName>
        <AccountId>82</AccountId>
        <AccountType/>
      </UserInfo>
      <UserInfo>
        <DisplayName>Anneke Kozijn</DisplayName>
        <AccountId>58</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4A3A1B-2ACB-47DC-AF1E-CE35251AC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bfa38-9a1f-4f90-bfd3-309bb60893a1"/>
    <ds:schemaRef ds:uri="815fd7c7-0179-4ae3-b266-ed44ff6a2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3533D1-7332-417A-A620-C659AC492962}">
  <ds:schemaRefs>
    <ds:schemaRef ds:uri="http://schemas.microsoft.com/office/2006/metadata/longProperties"/>
  </ds:schemaRefs>
</ds:datastoreItem>
</file>

<file path=customXml/itemProps3.xml><?xml version="1.0" encoding="utf-8"?>
<ds:datastoreItem xmlns:ds="http://schemas.openxmlformats.org/officeDocument/2006/customXml" ds:itemID="{A9B87992-7487-3B46-9029-5DBEF823DE57}">
  <ds:schemaRefs>
    <ds:schemaRef ds:uri="http://schemas.openxmlformats.org/officeDocument/2006/bibliography"/>
  </ds:schemaRefs>
</ds:datastoreItem>
</file>

<file path=customXml/itemProps4.xml><?xml version="1.0" encoding="utf-8"?>
<ds:datastoreItem xmlns:ds="http://schemas.openxmlformats.org/officeDocument/2006/customXml" ds:itemID="{84DC393F-98E1-4F60-8D41-B48C222935C2}">
  <ds:schemaRefs>
    <ds:schemaRef ds:uri="http://schemas.microsoft.com/office/2006/metadata/properties"/>
    <ds:schemaRef ds:uri="http://schemas.microsoft.com/office/infopath/2007/PartnerControls"/>
    <ds:schemaRef ds:uri="815fd7c7-0179-4ae3-b266-ed44ff6a2988"/>
  </ds:schemaRefs>
</ds:datastoreItem>
</file>

<file path=customXml/itemProps5.xml><?xml version="1.0" encoding="utf-8"?>
<ds:datastoreItem xmlns:ds="http://schemas.openxmlformats.org/officeDocument/2006/customXml" ds:itemID="{FACF3DE1-BC11-4225-958B-F5334F7FCE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4263</Words>
  <Characters>23450</Characters>
  <Application>Microsoft Office Word</Application>
  <DocSecurity>0</DocSecurity>
  <Lines>195</Lines>
  <Paragraphs>55</Paragraphs>
  <ScaleCrop>false</ScaleCrop>
  <Company>Actacom</Company>
  <LinksUpToDate>false</LinksUpToDate>
  <CharactersWithSpaces>27658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mariannesch</dc:creator>
  <cp:keywords/>
  <cp:lastModifiedBy>Siebe de Koning</cp:lastModifiedBy>
  <cp:revision>2</cp:revision>
  <cp:lastPrinted>2019-09-22T09:28:00Z</cp:lastPrinted>
  <dcterms:created xsi:type="dcterms:W3CDTF">2022-09-01T09:39:00Z</dcterms:created>
  <dcterms:modified xsi:type="dcterms:W3CDTF">2022-09-01T09:39:00Z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247800.000000000</vt:lpwstr>
  </property>
  <property fmtid="{D5CDD505-2E9C-101B-9397-08002B2CF9AE}" pid="3" name="display_urn:schemas-microsoft-com:office:office#SharedWithUsers">
    <vt:lpwstr>Loes van Oostveen;Lenneke Licht;Enny Faasse</vt:lpwstr>
  </property>
  <property fmtid="{D5CDD505-2E9C-101B-9397-08002B2CF9AE}" pid="4" name="SharedWithUsers">
    <vt:lpwstr>23;#Loes van Oostveen;#19;#Lenneke Licht;#27;#Enny Faasse</vt:lpwstr>
  </property>
  <property fmtid="{D5CDD505-2E9C-101B-9397-08002B2CF9AE}" pid="5" name="ContentTypeId">
    <vt:lpwstr>0x01010092ECE34EA8C2B340828298DA276470D7</vt:lpwstr>
  </property>
  <property fmtid="{D5CDD505-2E9C-101B-9397-08002B2CF9AE}" pid="6" name="xd_Signature">
    <vt:lpwstr/>
  </property>
  <property fmtid="{D5CDD505-2E9C-101B-9397-08002B2CF9AE}" pid="7" name="display_urn:schemas-microsoft-com:office:office#Editor">
    <vt:lpwstr>Lenneke Licht</vt:lpwstr>
  </property>
  <property fmtid="{D5CDD505-2E9C-101B-9397-08002B2CF9AE}" pid="8" name="TemplateUrl">
    <vt:lpwstr/>
  </property>
  <property fmtid="{D5CDD505-2E9C-101B-9397-08002B2CF9AE}" pid="9" name="ComplianceAssetId">
    <vt:lpwstr/>
  </property>
  <property fmtid="{D5CDD505-2E9C-101B-9397-08002B2CF9AE}" pid="10" name="xd_ProgID">
    <vt:lpwstr/>
  </property>
  <property fmtid="{D5CDD505-2E9C-101B-9397-08002B2CF9AE}" pid="11" name="display_urn:schemas-microsoft-com:office:office#Author">
    <vt:lpwstr>Lenneke Licht</vt:lpwstr>
  </property>
  <property fmtid="{D5CDD505-2E9C-101B-9397-08002B2CF9AE}" pid="12" name="_SourceUrl">
    <vt:lpwstr/>
  </property>
  <property fmtid="{D5CDD505-2E9C-101B-9397-08002B2CF9AE}" pid="13" name="_SharedFileIndex">
    <vt:lpwstr/>
  </property>
</Properties>
</file>